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8E" w:rsidRPr="00AC0855" w:rsidRDefault="000D3E8E" w:rsidP="00AC0855">
      <w:pPr>
        <w:tabs>
          <w:tab w:val="left" w:pos="567"/>
        </w:tabs>
        <w:spacing w:after="0" w:line="240" w:lineRule="auto"/>
        <w:rPr>
          <w:rFonts w:ascii="Times New Roman" w:hAnsi="Times New Roman"/>
          <w:b/>
          <w:sz w:val="20"/>
          <w:szCs w:val="20"/>
          <w:lang w:val="en-US"/>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Default="00E62158" w:rsidP="000D3E8E">
      <w:pPr>
        <w:tabs>
          <w:tab w:val="left" w:pos="567"/>
        </w:tabs>
        <w:spacing w:after="0" w:line="240" w:lineRule="auto"/>
        <w:ind w:firstLine="340"/>
        <w:jc w:val="center"/>
        <w:rPr>
          <w:rFonts w:ascii="Times New Roman" w:hAnsi="Times New Roman"/>
          <w:b/>
          <w:sz w:val="20"/>
          <w:szCs w:val="20"/>
          <w:lang w:val="kk-KZ"/>
        </w:rPr>
      </w:pPr>
    </w:p>
    <w:p w:rsidR="00E62158" w:rsidRPr="000D3E8E" w:rsidRDefault="00E62158" w:rsidP="000D3E8E">
      <w:pPr>
        <w:tabs>
          <w:tab w:val="left" w:pos="567"/>
        </w:tabs>
        <w:spacing w:after="0" w:line="240" w:lineRule="auto"/>
        <w:ind w:firstLine="340"/>
        <w:jc w:val="center"/>
        <w:rPr>
          <w:rFonts w:ascii="Times New Roman" w:hAnsi="Times New Roman"/>
          <w:b/>
          <w:sz w:val="20"/>
          <w:szCs w:val="20"/>
          <w:lang w:val="kk-KZ"/>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E62158" w:rsidRDefault="00E62158" w:rsidP="000D3E8E">
      <w:pPr>
        <w:pStyle w:val="a5"/>
        <w:spacing w:after="0" w:line="240" w:lineRule="auto"/>
        <w:ind w:left="-1134"/>
        <w:jc w:val="center"/>
        <w:outlineLvl w:val="0"/>
        <w:rPr>
          <w:rFonts w:ascii="Times New Roman" w:hAnsi="Times New Roman"/>
          <w:b/>
          <w:bCs/>
          <w:sz w:val="32"/>
          <w:szCs w:val="32"/>
        </w:rPr>
      </w:pPr>
      <w:r w:rsidRPr="00E62158">
        <w:rPr>
          <w:rFonts w:ascii="Times New Roman" w:hAnsi="Times New Roman"/>
          <w:b/>
          <w:bCs/>
          <w:sz w:val="32"/>
          <w:szCs w:val="32"/>
          <w:lang w:val="en-US"/>
        </w:rPr>
        <w:t>C</w:t>
      </w:r>
      <w:r w:rsidRPr="00E62158">
        <w:rPr>
          <w:rFonts w:ascii="Times New Roman" w:hAnsi="Times New Roman"/>
          <w:b/>
          <w:bCs/>
          <w:sz w:val="32"/>
          <w:szCs w:val="32"/>
        </w:rPr>
        <w:t>ТАТИСТИКА</w:t>
      </w: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rPr>
      </w:pPr>
    </w:p>
    <w:p w:rsidR="000D3E8E" w:rsidRPr="000D3E8E" w:rsidRDefault="000D3E8E" w:rsidP="000D3E8E">
      <w:pPr>
        <w:pStyle w:val="a5"/>
        <w:spacing w:after="0" w:line="240" w:lineRule="auto"/>
        <w:ind w:left="-1134"/>
        <w:jc w:val="center"/>
        <w:outlineLvl w:val="0"/>
        <w:rPr>
          <w:rFonts w:ascii="Times New Roman" w:hAnsi="Times New Roman"/>
          <w:b/>
          <w:bCs/>
          <w:sz w:val="24"/>
          <w:szCs w:val="24"/>
          <w:lang w:val="kk-KZ"/>
        </w:rPr>
      </w:pPr>
      <w:r w:rsidRPr="000D3E8E">
        <w:rPr>
          <w:rFonts w:ascii="Times New Roman" w:hAnsi="Times New Roman"/>
          <w:b/>
          <w:bCs/>
          <w:sz w:val="24"/>
          <w:szCs w:val="24"/>
          <w:lang w:val="kk-KZ"/>
        </w:rPr>
        <w:t xml:space="preserve">  </w:t>
      </w:r>
    </w:p>
    <w:p w:rsidR="000D3E8E" w:rsidRPr="000D3E8E" w:rsidRDefault="00E62158" w:rsidP="000D3E8E">
      <w:pPr>
        <w:pStyle w:val="a5"/>
        <w:spacing w:after="0" w:line="240" w:lineRule="auto"/>
        <w:ind w:left="-993"/>
        <w:jc w:val="center"/>
        <w:outlineLvl w:val="0"/>
        <w:rPr>
          <w:rFonts w:ascii="Times New Roman" w:hAnsi="Times New Roman"/>
          <w:b/>
          <w:bCs/>
          <w:sz w:val="24"/>
          <w:szCs w:val="24"/>
          <w:lang w:val="kk-KZ"/>
        </w:rPr>
      </w:pPr>
      <w:r>
        <w:rPr>
          <w:rFonts w:ascii="Times New Roman" w:hAnsi="Times New Roman"/>
          <w:b/>
          <w:bCs/>
          <w:sz w:val="24"/>
          <w:szCs w:val="24"/>
          <w:lang w:val="kk-KZ"/>
        </w:rPr>
        <w:t>ПРАКТИКУМ</w:t>
      </w:r>
    </w:p>
    <w:p w:rsidR="000D3E8E" w:rsidRPr="000D3E8E" w:rsidRDefault="000D3E8E" w:rsidP="000D3E8E">
      <w:pPr>
        <w:pStyle w:val="a5"/>
        <w:spacing w:after="0" w:line="240" w:lineRule="auto"/>
        <w:jc w:val="center"/>
        <w:rPr>
          <w:rFonts w:ascii="Times New Roman" w:hAnsi="Times New Roman"/>
          <w:b/>
          <w:bCs/>
          <w:sz w:val="24"/>
          <w:szCs w:val="24"/>
        </w:rPr>
      </w:pPr>
    </w:p>
    <w:p w:rsidR="000D3E8E" w:rsidRPr="000D3E8E" w:rsidRDefault="000D3E8E" w:rsidP="000D3E8E">
      <w:pPr>
        <w:pStyle w:val="a5"/>
        <w:spacing w:after="0" w:line="240" w:lineRule="auto"/>
        <w:jc w:val="center"/>
        <w:rPr>
          <w:rFonts w:ascii="Times New Roman" w:hAnsi="Times New Roman"/>
          <w:b/>
          <w:bCs/>
          <w:sz w:val="24"/>
          <w:szCs w:val="24"/>
        </w:rPr>
      </w:pPr>
    </w:p>
    <w:p w:rsidR="000D3E8E" w:rsidRPr="000D3E8E" w:rsidRDefault="000D3E8E" w:rsidP="000D3E8E">
      <w:pPr>
        <w:pStyle w:val="a5"/>
        <w:spacing w:after="0" w:line="240" w:lineRule="auto"/>
        <w:ind w:left="-567" w:firstLine="3969"/>
        <w:outlineLvl w:val="0"/>
        <w:rPr>
          <w:rFonts w:ascii="Times New Roman" w:hAnsi="Times New Roman"/>
          <w:sz w:val="24"/>
          <w:szCs w:val="24"/>
          <w:lang w:val="kk-KZ"/>
        </w:rPr>
      </w:pPr>
      <w:r w:rsidRPr="000D3E8E">
        <w:rPr>
          <w:rFonts w:ascii="Times New Roman" w:hAnsi="Times New Roman"/>
          <w:b/>
          <w:bCs/>
          <w:sz w:val="24"/>
          <w:szCs w:val="24"/>
          <w:lang w:val="kk-KZ"/>
        </w:rPr>
        <w:t xml:space="preserve">  </w:t>
      </w: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F71621" w:rsidRDefault="000D3E8E" w:rsidP="00AC0855">
      <w:pPr>
        <w:spacing w:after="0" w:line="240" w:lineRule="auto"/>
        <w:rPr>
          <w:rFonts w:ascii="Times New Roman" w:hAnsi="Times New Roman"/>
          <w:sz w:val="24"/>
          <w:szCs w:val="24"/>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0"/>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rPr>
          <w:rFonts w:ascii="Times New Roman" w:hAnsi="Times New Roman"/>
          <w:sz w:val="24"/>
          <w:szCs w:val="24"/>
          <w:lang w:val="kk-KZ"/>
        </w:rPr>
      </w:pPr>
    </w:p>
    <w:p w:rsidR="000D3E8E" w:rsidRPr="000D3E8E" w:rsidRDefault="000D3E8E" w:rsidP="000D3E8E">
      <w:pPr>
        <w:pStyle w:val="a5"/>
        <w:spacing w:after="0" w:line="240" w:lineRule="auto"/>
        <w:ind w:left="-567"/>
        <w:jc w:val="center"/>
        <w:outlineLvl w:val="0"/>
        <w:rPr>
          <w:rFonts w:ascii="Times New Roman" w:hAnsi="Times New Roman"/>
          <w:sz w:val="24"/>
          <w:szCs w:val="24"/>
          <w:lang w:val="kk-KZ"/>
        </w:rPr>
      </w:pPr>
      <w:r w:rsidRPr="000D3E8E">
        <w:rPr>
          <w:rFonts w:ascii="Times New Roman" w:hAnsi="Times New Roman"/>
          <w:sz w:val="24"/>
          <w:szCs w:val="24"/>
          <w:lang w:val="kk-KZ"/>
        </w:rPr>
        <w:t>Алматы</w:t>
      </w:r>
    </w:p>
    <w:p w:rsidR="000D3E8E" w:rsidRPr="000D3E8E" w:rsidRDefault="000D3E8E" w:rsidP="000D3E8E">
      <w:pPr>
        <w:pStyle w:val="a5"/>
        <w:spacing w:after="0" w:line="240" w:lineRule="auto"/>
        <w:ind w:left="-567"/>
        <w:jc w:val="center"/>
        <w:rPr>
          <w:rFonts w:ascii="Times New Roman" w:hAnsi="Times New Roman"/>
          <w:sz w:val="24"/>
          <w:szCs w:val="24"/>
          <w:lang w:val="kk-KZ"/>
        </w:rPr>
      </w:pPr>
      <w:r w:rsidRPr="000D3E8E">
        <w:rPr>
          <w:rFonts w:ascii="Times New Roman" w:hAnsi="Times New Roman"/>
          <w:sz w:val="24"/>
          <w:szCs w:val="24"/>
          <w:lang w:val="kk-KZ"/>
        </w:rPr>
        <w:t>2016</w:t>
      </w:r>
    </w:p>
    <w:p w:rsidR="000D3E8E" w:rsidRPr="000D3E8E" w:rsidRDefault="000D3E8E" w:rsidP="000D3E8E">
      <w:pPr>
        <w:pStyle w:val="a5"/>
        <w:spacing w:after="0" w:line="240" w:lineRule="auto"/>
        <w:jc w:val="both"/>
        <w:outlineLvl w:val="0"/>
        <w:rPr>
          <w:rFonts w:ascii="Times New Roman" w:hAnsi="Times New Roman"/>
          <w:b/>
          <w:bCs/>
          <w:sz w:val="24"/>
          <w:szCs w:val="24"/>
          <w:lang w:val="kk-KZ"/>
        </w:rPr>
      </w:pPr>
    </w:p>
    <w:p w:rsidR="00475001" w:rsidRPr="008F5905" w:rsidRDefault="00475001" w:rsidP="000D3E8E">
      <w:pPr>
        <w:pStyle w:val="a5"/>
        <w:spacing w:after="0" w:line="240" w:lineRule="auto"/>
        <w:jc w:val="both"/>
        <w:outlineLvl w:val="0"/>
        <w:rPr>
          <w:rFonts w:ascii="Times New Roman" w:hAnsi="Times New Roman"/>
          <w:b/>
          <w:bCs/>
          <w:sz w:val="24"/>
          <w:szCs w:val="24"/>
        </w:rPr>
      </w:pPr>
    </w:p>
    <w:p w:rsidR="00475001" w:rsidRPr="008F5905" w:rsidRDefault="00475001" w:rsidP="000D3E8E">
      <w:pPr>
        <w:pStyle w:val="a5"/>
        <w:spacing w:after="0" w:line="240" w:lineRule="auto"/>
        <w:jc w:val="both"/>
        <w:outlineLvl w:val="0"/>
        <w:rPr>
          <w:rFonts w:ascii="Times New Roman" w:hAnsi="Times New Roman"/>
          <w:b/>
          <w:bCs/>
          <w:sz w:val="24"/>
          <w:szCs w:val="24"/>
        </w:rPr>
      </w:pPr>
    </w:p>
    <w:p w:rsidR="00475001" w:rsidRPr="008F5905" w:rsidRDefault="00475001" w:rsidP="000D3E8E">
      <w:pPr>
        <w:pStyle w:val="a5"/>
        <w:spacing w:after="0" w:line="240" w:lineRule="auto"/>
        <w:jc w:val="both"/>
        <w:outlineLvl w:val="0"/>
        <w:rPr>
          <w:rFonts w:ascii="Times New Roman" w:hAnsi="Times New Roman"/>
          <w:b/>
          <w:bCs/>
          <w:sz w:val="24"/>
          <w:szCs w:val="24"/>
        </w:rPr>
      </w:pPr>
    </w:p>
    <w:p w:rsidR="00475001" w:rsidRPr="008F5905" w:rsidRDefault="00475001" w:rsidP="000D3E8E">
      <w:pPr>
        <w:pStyle w:val="a5"/>
        <w:spacing w:after="0" w:line="240" w:lineRule="auto"/>
        <w:jc w:val="both"/>
        <w:outlineLvl w:val="0"/>
        <w:rPr>
          <w:rFonts w:ascii="Times New Roman" w:hAnsi="Times New Roman"/>
          <w:b/>
          <w:bCs/>
          <w:sz w:val="24"/>
          <w:szCs w:val="24"/>
        </w:rPr>
      </w:pPr>
    </w:p>
    <w:p w:rsidR="00475001" w:rsidRPr="008F5905" w:rsidRDefault="00475001" w:rsidP="000D3E8E">
      <w:pPr>
        <w:pStyle w:val="a5"/>
        <w:spacing w:after="0" w:line="240" w:lineRule="auto"/>
        <w:jc w:val="both"/>
        <w:outlineLvl w:val="0"/>
        <w:rPr>
          <w:rFonts w:ascii="Times New Roman" w:hAnsi="Times New Roman"/>
          <w:b/>
          <w:bCs/>
          <w:sz w:val="24"/>
          <w:szCs w:val="24"/>
        </w:rPr>
      </w:pPr>
    </w:p>
    <w:p w:rsidR="00475001" w:rsidRPr="008F5905" w:rsidRDefault="00475001" w:rsidP="000D3E8E">
      <w:pPr>
        <w:pStyle w:val="a5"/>
        <w:spacing w:after="0" w:line="240" w:lineRule="auto"/>
        <w:jc w:val="both"/>
        <w:outlineLvl w:val="0"/>
        <w:rPr>
          <w:rFonts w:ascii="Times New Roman" w:hAnsi="Times New Roman"/>
          <w:b/>
          <w:bCs/>
          <w:sz w:val="24"/>
          <w:szCs w:val="24"/>
        </w:rPr>
      </w:pPr>
    </w:p>
    <w:p w:rsidR="000D3E8E" w:rsidRPr="000D3E8E" w:rsidRDefault="000D3E8E" w:rsidP="000D3E8E">
      <w:pPr>
        <w:pStyle w:val="a5"/>
        <w:spacing w:after="0" w:line="240" w:lineRule="auto"/>
        <w:jc w:val="both"/>
        <w:outlineLvl w:val="0"/>
        <w:rPr>
          <w:rFonts w:ascii="Times New Roman" w:hAnsi="Times New Roman"/>
          <w:sz w:val="24"/>
          <w:szCs w:val="24"/>
          <w:lang w:val="kk-KZ"/>
        </w:rPr>
      </w:pPr>
      <w:r w:rsidRPr="000D3E8E">
        <w:rPr>
          <w:rFonts w:ascii="Times New Roman" w:hAnsi="Times New Roman"/>
          <w:b/>
          <w:bCs/>
          <w:sz w:val="24"/>
          <w:szCs w:val="24"/>
          <w:lang w:val="kk-KZ"/>
        </w:rPr>
        <w:lastRenderedPageBreak/>
        <w:t xml:space="preserve">УДК </w:t>
      </w:r>
      <w:r w:rsidRPr="000D3E8E">
        <w:rPr>
          <w:rFonts w:ascii="Times New Roman" w:hAnsi="Times New Roman"/>
          <w:sz w:val="24"/>
          <w:szCs w:val="24"/>
          <w:lang w:val="kk-KZ"/>
        </w:rPr>
        <w:t>311(075.8)</w:t>
      </w:r>
    </w:p>
    <w:p w:rsidR="000D3E8E" w:rsidRPr="000D3E8E" w:rsidRDefault="000D3E8E" w:rsidP="000D3E8E">
      <w:pPr>
        <w:pStyle w:val="a5"/>
        <w:spacing w:after="0" w:line="240" w:lineRule="auto"/>
        <w:jc w:val="both"/>
        <w:outlineLvl w:val="0"/>
        <w:rPr>
          <w:rFonts w:ascii="Times New Roman" w:hAnsi="Times New Roman"/>
          <w:sz w:val="24"/>
          <w:szCs w:val="24"/>
          <w:lang w:val="kk-KZ"/>
        </w:rPr>
      </w:pPr>
      <w:r w:rsidRPr="000D3E8E">
        <w:rPr>
          <w:rFonts w:ascii="Times New Roman" w:hAnsi="Times New Roman"/>
          <w:b/>
          <w:sz w:val="24"/>
          <w:szCs w:val="24"/>
          <w:lang w:val="kk-KZ"/>
        </w:rPr>
        <w:t xml:space="preserve">ББК </w:t>
      </w:r>
      <w:r w:rsidRPr="000D3E8E">
        <w:rPr>
          <w:rFonts w:ascii="Times New Roman" w:hAnsi="Times New Roman"/>
          <w:sz w:val="24"/>
          <w:szCs w:val="24"/>
          <w:lang w:val="kk-KZ"/>
        </w:rPr>
        <w:t>60</w:t>
      </w:r>
    </w:p>
    <w:p w:rsidR="000D3E8E" w:rsidRPr="000D3E8E" w:rsidRDefault="000D3E8E" w:rsidP="000D3E8E">
      <w:pPr>
        <w:pStyle w:val="a5"/>
        <w:spacing w:after="0" w:line="240" w:lineRule="auto"/>
        <w:jc w:val="both"/>
        <w:rPr>
          <w:rFonts w:ascii="Times New Roman" w:hAnsi="Times New Roman"/>
          <w:sz w:val="24"/>
          <w:szCs w:val="24"/>
          <w:lang w:val="kk-KZ"/>
        </w:rPr>
      </w:pPr>
    </w:p>
    <w:p w:rsidR="000D3E8E" w:rsidRDefault="000D3E8E" w:rsidP="000D3E8E">
      <w:pPr>
        <w:pStyle w:val="a5"/>
        <w:spacing w:after="0" w:line="240" w:lineRule="auto"/>
        <w:jc w:val="both"/>
        <w:rPr>
          <w:rFonts w:ascii="Times New Roman" w:hAnsi="Times New Roman"/>
          <w:sz w:val="24"/>
          <w:szCs w:val="24"/>
          <w:lang w:val="kk-KZ"/>
        </w:rPr>
      </w:pPr>
    </w:p>
    <w:p w:rsidR="00E62158" w:rsidRDefault="00E62158" w:rsidP="000D3E8E">
      <w:pPr>
        <w:pStyle w:val="a5"/>
        <w:spacing w:after="0" w:line="240" w:lineRule="auto"/>
        <w:jc w:val="both"/>
        <w:rPr>
          <w:rFonts w:ascii="Times New Roman" w:hAnsi="Times New Roman"/>
          <w:sz w:val="24"/>
          <w:szCs w:val="24"/>
          <w:lang w:val="kk-KZ"/>
        </w:rPr>
      </w:pPr>
    </w:p>
    <w:p w:rsidR="00E62158" w:rsidRDefault="00E62158" w:rsidP="000D3E8E">
      <w:pPr>
        <w:pStyle w:val="a5"/>
        <w:spacing w:after="0" w:line="240" w:lineRule="auto"/>
        <w:jc w:val="both"/>
        <w:rPr>
          <w:rFonts w:ascii="Times New Roman" w:hAnsi="Times New Roman"/>
          <w:sz w:val="24"/>
          <w:szCs w:val="24"/>
          <w:lang w:val="kk-KZ"/>
        </w:rPr>
      </w:pPr>
    </w:p>
    <w:p w:rsidR="00E62158" w:rsidRDefault="00E62158" w:rsidP="000D3E8E">
      <w:pPr>
        <w:pStyle w:val="a5"/>
        <w:spacing w:after="0" w:line="240" w:lineRule="auto"/>
        <w:jc w:val="both"/>
        <w:rPr>
          <w:rFonts w:ascii="Times New Roman" w:hAnsi="Times New Roman"/>
          <w:sz w:val="24"/>
          <w:szCs w:val="24"/>
          <w:lang w:val="kk-KZ"/>
        </w:rPr>
      </w:pPr>
    </w:p>
    <w:p w:rsidR="00E62158" w:rsidRDefault="00E62158" w:rsidP="000D3E8E">
      <w:pPr>
        <w:pStyle w:val="a5"/>
        <w:spacing w:after="0" w:line="240" w:lineRule="auto"/>
        <w:jc w:val="both"/>
        <w:rPr>
          <w:rFonts w:ascii="Times New Roman" w:hAnsi="Times New Roman"/>
          <w:sz w:val="24"/>
          <w:szCs w:val="24"/>
          <w:lang w:val="kk-KZ"/>
        </w:rPr>
      </w:pPr>
    </w:p>
    <w:p w:rsidR="00E62158" w:rsidRDefault="00E62158" w:rsidP="000D3E8E">
      <w:pPr>
        <w:pStyle w:val="a5"/>
        <w:spacing w:after="0" w:line="240" w:lineRule="auto"/>
        <w:jc w:val="both"/>
        <w:rPr>
          <w:rFonts w:ascii="Times New Roman" w:hAnsi="Times New Roman"/>
          <w:sz w:val="24"/>
          <w:szCs w:val="24"/>
          <w:lang w:val="kk-KZ"/>
        </w:rPr>
      </w:pPr>
    </w:p>
    <w:p w:rsidR="00E62158" w:rsidRPr="000D3E8E" w:rsidRDefault="00E62158" w:rsidP="000D3E8E">
      <w:pPr>
        <w:pStyle w:val="a5"/>
        <w:spacing w:after="0" w:line="240" w:lineRule="auto"/>
        <w:jc w:val="both"/>
        <w:rPr>
          <w:rFonts w:ascii="Times New Roman" w:hAnsi="Times New Roman"/>
          <w:sz w:val="24"/>
          <w:szCs w:val="24"/>
          <w:lang w:val="kk-KZ"/>
        </w:rPr>
      </w:pPr>
    </w:p>
    <w:p w:rsidR="00E62158" w:rsidRDefault="000D3E8E" w:rsidP="000D3E8E">
      <w:pPr>
        <w:pStyle w:val="a5"/>
        <w:spacing w:after="0" w:line="240" w:lineRule="auto"/>
        <w:ind w:left="-567" w:firstLine="567"/>
        <w:jc w:val="center"/>
        <w:outlineLvl w:val="0"/>
        <w:rPr>
          <w:rFonts w:ascii="Times New Roman" w:hAnsi="Times New Roman"/>
          <w:sz w:val="24"/>
          <w:szCs w:val="24"/>
          <w:lang w:val="kk-KZ"/>
        </w:rPr>
      </w:pPr>
      <w:r w:rsidRPr="000D3E8E">
        <w:rPr>
          <w:rFonts w:ascii="Times New Roman" w:hAnsi="Times New Roman"/>
          <w:sz w:val="24"/>
          <w:szCs w:val="24"/>
          <w:lang w:val="kk-KZ"/>
        </w:rPr>
        <w:t xml:space="preserve">Рецензенттер: </w:t>
      </w:r>
    </w:p>
    <w:p w:rsidR="000D3E8E" w:rsidRDefault="000D3E8E" w:rsidP="000D3E8E">
      <w:pPr>
        <w:pStyle w:val="a5"/>
        <w:spacing w:after="0" w:line="240" w:lineRule="auto"/>
        <w:ind w:left="-567" w:firstLine="567"/>
        <w:jc w:val="center"/>
        <w:outlineLvl w:val="0"/>
        <w:rPr>
          <w:rFonts w:ascii="Times New Roman" w:hAnsi="Times New Roman"/>
          <w:color w:val="FF0000"/>
          <w:sz w:val="24"/>
          <w:szCs w:val="24"/>
          <w:lang w:val="kk-KZ"/>
        </w:rPr>
      </w:pPr>
      <w:r w:rsidRPr="000D3E8E">
        <w:rPr>
          <w:rFonts w:ascii="Times New Roman" w:hAnsi="Times New Roman"/>
          <w:sz w:val="24"/>
          <w:szCs w:val="24"/>
          <w:lang w:val="kk-KZ"/>
        </w:rPr>
        <w:t>э.ғ.</w:t>
      </w:r>
      <w:r w:rsidR="00EA0D9A">
        <w:rPr>
          <w:rFonts w:ascii="Times New Roman" w:hAnsi="Times New Roman"/>
          <w:sz w:val="24"/>
          <w:szCs w:val="24"/>
          <w:lang w:val="kk-KZ"/>
        </w:rPr>
        <w:t>д</w:t>
      </w:r>
      <w:r w:rsidRPr="000D3E8E">
        <w:rPr>
          <w:rFonts w:ascii="Times New Roman" w:hAnsi="Times New Roman"/>
          <w:sz w:val="24"/>
          <w:szCs w:val="24"/>
          <w:lang w:val="kk-KZ"/>
        </w:rPr>
        <w:t xml:space="preserve">., </w:t>
      </w:r>
      <w:r w:rsidR="00EA0D9A">
        <w:rPr>
          <w:rFonts w:ascii="Times New Roman" w:hAnsi="Times New Roman"/>
          <w:sz w:val="24"/>
          <w:szCs w:val="24"/>
          <w:lang w:val="kk-KZ"/>
        </w:rPr>
        <w:t>профессор</w:t>
      </w:r>
      <w:r w:rsidRPr="000D3E8E">
        <w:rPr>
          <w:rFonts w:ascii="Times New Roman" w:hAnsi="Times New Roman"/>
          <w:sz w:val="24"/>
          <w:szCs w:val="24"/>
          <w:lang w:val="kk-KZ"/>
        </w:rPr>
        <w:t xml:space="preserve"> </w:t>
      </w:r>
      <w:r w:rsidR="00EA0D9A">
        <w:rPr>
          <w:rFonts w:ascii="Times New Roman" w:hAnsi="Times New Roman"/>
          <w:sz w:val="24"/>
          <w:szCs w:val="24"/>
          <w:lang w:val="kk-KZ"/>
        </w:rPr>
        <w:t xml:space="preserve">Сапарбаев </w:t>
      </w:r>
      <w:r w:rsidR="008F5905">
        <w:rPr>
          <w:rFonts w:ascii="Times New Roman" w:hAnsi="Times New Roman"/>
          <w:sz w:val="24"/>
          <w:szCs w:val="24"/>
          <w:lang w:val="kk-KZ"/>
        </w:rPr>
        <w:t>Ж</w:t>
      </w:r>
      <w:r w:rsidR="00E62158" w:rsidRPr="00EA0D9A">
        <w:rPr>
          <w:rFonts w:ascii="Times New Roman" w:hAnsi="Times New Roman"/>
          <w:color w:val="FF0000"/>
          <w:sz w:val="24"/>
          <w:szCs w:val="24"/>
          <w:lang w:val="kk-KZ"/>
        </w:rPr>
        <w:t>.К.</w:t>
      </w:r>
    </w:p>
    <w:p w:rsidR="00EA0D9A" w:rsidRDefault="00EA0D9A" w:rsidP="000D3E8E">
      <w:pPr>
        <w:pStyle w:val="a5"/>
        <w:spacing w:after="0" w:line="240" w:lineRule="auto"/>
        <w:ind w:left="-567" w:firstLine="567"/>
        <w:jc w:val="center"/>
        <w:outlineLvl w:val="0"/>
        <w:rPr>
          <w:rFonts w:ascii="Times New Roman" w:hAnsi="Times New Roman"/>
          <w:sz w:val="24"/>
          <w:szCs w:val="24"/>
          <w:lang w:val="kk-KZ"/>
        </w:rPr>
      </w:pPr>
      <w:r w:rsidRPr="000D3E8E">
        <w:rPr>
          <w:rFonts w:ascii="Times New Roman" w:hAnsi="Times New Roman"/>
          <w:sz w:val="24"/>
          <w:szCs w:val="24"/>
          <w:lang w:val="kk-KZ"/>
        </w:rPr>
        <w:t>э.ғ.</w:t>
      </w:r>
      <w:r>
        <w:rPr>
          <w:rFonts w:ascii="Times New Roman" w:hAnsi="Times New Roman"/>
          <w:sz w:val="24"/>
          <w:szCs w:val="24"/>
          <w:lang w:val="kk-KZ"/>
        </w:rPr>
        <w:t>д</w:t>
      </w:r>
      <w:r w:rsidRPr="000D3E8E">
        <w:rPr>
          <w:rFonts w:ascii="Times New Roman" w:hAnsi="Times New Roman"/>
          <w:sz w:val="24"/>
          <w:szCs w:val="24"/>
          <w:lang w:val="kk-KZ"/>
        </w:rPr>
        <w:t xml:space="preserve">., </w:t>
      </w:r>
      <w:r>
        <w:rPr>
          <w:rFonts w:ascii="Times New Roman" w:hAnsi="Times New Roman"/>
          <w:sz w:val="24"/>
          <w:szCs w:val="24"/>
          <w:lang w:val="kk-KZ"/>
        </w:rPr>
        <w:t>профессор</w:t>
      </w:r>
      <w:r w:rsidRPr="000D3E8E">
        <w:rPr>
          <w:rFonts w:ascii="Times New Roman" w:hAnsi="Times New Roman"/>
          <w:sz w:val="24"/>
          <w:szCs w:val="24"/>
          <w:lang w:val="kk-KZ"/>
        </w:rPr>
        <w:t xml:space="preserve"> </w:t>
      </w:r>
      <w:r w:rsidR="008F5905">
        <w:rPr>
          <w:rFonts w:ascii="Times New Roman" w:hAnsi="Times New Roman"/>
          <w:sz w:val="24"/>
          <w:szCs w:val="24"/>
          <w:lang w:val="kk-KZ"/>
        </w:rPr>
        <w:t>Мухамедиев</w:t>
      </w:r>
      <w:r w:rsidR="00E92466">
        <w:rPr>
          <w:rFonts w:ascii="Times New Roman" w:hAnsi="Times New Roman"/>
          <w:sz w:val="24"/>
          <w:szCs w:val="24"/>
          <w:lang w:val="kk-KZ"/>
        </w:rPr>
        <w:t xml:space="preserve"> Б.М.</w:t>
      </w:r>
    </w:p>
    <w:p w:rsidR="00EA0D9A" w:rsidRDefault="00EA0D9A" w:rsidP="000D3E8E">
      <w:pPr>
        <w:pStyle w:val="a5"/>
        <w:spacing w:after="0" w:line="240" w:lineRule="auto"/>
        <w:ind w:left="-567" w:firstLine="567"/>
        <w:jc w:val="center"/>
        <w:outlineLvl w:val="0"/>
        <w:rPr>
          <w:rFonts w:ascii="Times New Roman" w:hAnsi="Times New Roman"/>
          <w:color w:val="FF0000"/>
          <w:sz w:val="24"/>
          <w:szCs w:val="24"/>
          <w:lang w:val="kk-KZ"/>
        </w:rPr>
      </w:pPr>
      <w:r w:rsidRPr="000D3E8E">
        <w:rPr>
          <w:rFonts w:ascii="Times New Roman" w:hAnsi="Times New Roman"/>
          <w:sz w:val="24"/>
          <w:szCs w:val="24"/>
          <w:lang w:val="kk-KZ"/>
        </w:rPr>
        <w:t>э.ғ.</w:t>
      </w:r>
      <w:r>
        <w:rPr>
          <w:rFonts w:ascii="Times New Roman" w:hAnsi="Times New Roman"/>
          <w:sz w:val="24"/>
          <w:szCs w:val="24"/>
          <w:lang w:val="kk-KZ"/>
        </w:rPr>
        <w:t>д</w:t>
      </w:r>
      <w:r w:rsidRPr="000D3E8E">
        <w:rPr>
          <w:rFonts w:ascii="Times New Roman" w:hAnsi="Times New Roman"/>
          <w:sz w:val="24"/>
          <w:szCs w:val="24"/>
          <w:lang w:val="kk-KZ"/>
        </w:rPr>
        <w:t xml:space="preserve">., </w:t>
      </w:r>
      <w:r>
        <w:rPr>
          <w:rFonts w:ascii="Times New Roman" w:hAnsi="Times New Roman"/>
          <w:sz w:val="24"/>
          <w:szCs w:val="24"/>
          <w:lang w:val="kk-KZ"/>
        </w:rPr>
        <w:t>профессор</w:t>
      </w:r>
      <w:r w:rsidRPr="000D3E8E">
        <w:rPr>
          <w:rFonts w:ascii="Times New Roman" w:hAnsi="Times New Roman"/>
          <w:sz w:val="24"/>
          <w:szCs w:val="24"/>
          <w:lang w:val="kk-KZ"/>
        </w:rPr>
        <w:t xml:space="preserve"> </w:t>
      </w:r>
      <w:r>
        <w:rPr>
          <w:rFonts w:ascii="Times New Roman" w:hAnsi="Times New Roman"/>
          <w:sz w:val="24"/>
          <w:szCs w:val="24"/>
          <w:lang w:val="kk-KZ"/>
        </w:rPr>
        <w:t>Омарбакиев</w:t>
      </w:r>
      <w:r w:rsidR="008F5905">
        <w:rPr>
          <w:rFonts w:ascii="Times New Roman" w:hAnsi="Times New Roman"/>
          <w:sz w:val="24"/>
          <w:szCs w:val="24"/>
          <w:lang w:val="kk-KZ"/>
        </w:rPr>
        <w:t xml:space="preserve"> Л...</w:t>
      </w:r>
    </w:p>
    <w:p w:rsidR="00EA0D9A" w:rsidRPr="000D3E8E" w:rsidRDefault="00EA0D9A" w:rsidP="000D3E8E">
      <w:pPr>
        <w:pStyle w:val="a5"/>
        <w:spacing w:after="0" w:line="240" w:lineRule="auto"/>
        <w:ind w:left="-567" w:firstLine="567"/>
        <w:jc w:val="center"/>
        <w:outlineLvl w:val="0"/>
        <w:rPr>
          <w:rFonts w:ascii="Times New Roman" w:hAnsi="Times New Roman"/>
          <w:sz w:val="24"/>
          <w:szCs w:val="24"/>
          <w:lang w:val="kk-KZ"/>
        </w:rPr>
      </w:pPr>
    </w:p>
    <w:p w:rsidR="000D3E8E" w:rsidRPr="000D3E8E" w:rsidRDefault="000D3E8E" w:rsidP="000D3E8E">
      <w:pPr>
        <w:pStyle w:val="a5"/>
        <w:spacing w:after="0" w:line="240" w:lineRule="auto"/>
        <w:ind w:left="-567" w:firstLine="567"/>
        <w:jc w:val="center"/>
        <w:outlineLvl w:val="0"/>
        <w:rPr>
          <w:rFonts w:ascii="Times New Roman" w:hAnsi="Times New Roman"/>
          <w:sz w:val="24"/>
          <w:szCs w:val="24"/>
          <w:lang w:val="kk-KZ"/>
        </w:rPr>
      </w:pPr>
    </w:p>
    <w:p w:rsidR="000D3E8E" w:rsidRPr="000D3E8E" w:rsidRDefault="000D3E8E" w:rsidP="000D3E8E">
      <w:pPr>
        <w:pStyle w:val="a5"/>
        <w:spacing w:after="0" w:line="240" w:lineRule="auto"/>
        <w:ind w:left="-567" w:firstLine="567"/>
        <w:jc w:val="center"/>
        <w:outlineLvl w:val="0"/>
        <w:rPr>
          <w:rFonts w:ascii="Times New Roman" w:hAnsi="Times New Roman"/>
          <w:sz w:val="24"/>
          <w:szCs w:val="24"/>
          <w:lang w:val="kk-KZ"/>
        </w:rPr>
      </w:pPr>
    </w:p>
    <w:p w:rsidR="00E62158" w:rsidRDefault="000D3E8E" w:rsidP="000D3E8E">
      <w:pPr>
        <w:pStyle w:val="a5"/>
        <w:spacing w:after="0" w:line="240" w:lineRule="auto"/>
        <w:ind w:left="-567" w:firstLine="567"/>
        <w:jc w:val="center"/>
        <w:outlineLvl w:val="0"/>
        <w:rPr>
          <w:rFonts w:ascii="Times New Roman" w:hAnsi="Times New Roman"/>
          <w:sz w:val="24"/>
          <w:szCs w:val="24"/>
          <w:lang w:val="kk-KZ"/>
        </w:rPr>
      </w:pPr>
      <w:r w:rsidRPr="000D3E8E">
        <w:rPr>
          <w:rFonts w:ascii="Times New Roman" w:hAnsi="Times New Roman"/>
          <w:sz w:val="24"/>
          <w:szCs w:val="24"/>
          <w:lang w:val="kk-KZ"/>
        </w:rPr>
        <w:t xml:space="preserve">Авторлар: </w:t>
      </w:r>
      <w:r w:rsidR="00E62158">
        <w:rPr>
          <w:rFonts w:ascii="Times New Roman" w:hAnsi="Times New Roman"/>
          <w:sz w:val="24"/>
          <w:szCs w:val="24"/>
          <w:lang w:val="kk-KZ"/>
        </w:rPr>
        <w:t xml:space="preserve"> Байдильдина А.М.,</w:t>
      </w:r>
      <w:r w:rsidRPr="000D3E8E">
        <w:rPr>
          <w:rFonts w:ascii="Times New Roman" w:hAnsi="Times New Roman"/>
          <w:sz w:val="24"/>
          <w:szCs w:val="24"/>
          <w:lang w:val="kk-KZ"/>
        </w:rPr>
        <w:t xml:space="preserve"> Асқарова Ж.А., </w:t>
      </w:r>
    </w:p>
    <w:p w:rsidR="000D3E8E" w:rsidRPr="000D3E8E" w:rsidRDefault="00E62158" w:rsidP="000D3E8E">
      <w:pPr>
        <w:pStyle w:val="a5"/>
        <w:spacing w:after="0" w:line="240" w:lineRule="auto"/>
        <w:ind w:left="-567" w:firstLine="567"/>
        <w:jc w:val="center"/>
        <w:outlineLvl w:val="0"/>
        <w:rPr>
          <w:rFonts w:ascii="Times New Roman" w:hAnsi="Times New Roman"/>
          <w:sz w:val="24"/>
          <w:szCs w:val="24"/>
          <w:lang w:val="kk-KZ"/>
        </w:rPr>
      </w:pPr>
      <w:r>
        <w:rPr>
          <w:rFonts w:ascii="Times New Roman" w:hAnsi="Times New Roman"/>
          <w:sz w:val="24"/>
          <w:szCs w:val="24"/>
          <w:lang w:val="kk-KZ"/>
        </w:rPr>
        <w:t>Акт</w:t>
      </w:r>
      <w:r w:rsidR="00EA0D9A">
        <w:rPr>
          <w:rFonts w:ascii="Times New Roman" w:hAnsi="Times New Roman"/>
          <w:sz w:val="24"/>
          <w:szCs w:val="24"/>
          <w:lang w:val="kk-KZ"/>
        </w:rPr>
        <w:t>ө</w:t>
      </w:r>
      <w:r>
        <w:rPr>
          <w:rFonts w:ascii="Times New Roman" w:hAnsi="Times New Roman"/>
          <w:sz w:val="24"/>
          <w:szCs w:val="24"/>
          <w:lang w:val="kk-KZ"/>
        </w:rPr>
        <w:t xml:space="preserve">реева Э.А., </w:t>
      </w:r>
      <w:r w:rsidR="000D3E8E" w:rsidRPr="000D3E8E">
        <w:rPr>
          <w:rFonts w:ascii="Times New Roman" w:hAnsi="Times New Roman"/>
          <w:sz w:val="24"/>
          <w:szCs w:val="24"/>
          <w:lang w:val="kk-KZ"/>
        </w:rPr>
        <w:t>Ноянов М.Е.</w:t>
      </w:r>
      <w:r>
        <w:rPr>
          <w:rFonts w:ascii="Times New Roman" w:hAnsi="Times New Roman"/>
          <w:sz w:val="24"/>
          <w:szCs w:val="24"/>
          <w:lang w:val="kk-KZ"/>
        </w:rPr>
        <w:t>, Купенова Ж.К.</w:t>
      </w:r>
    </w:p>
    <w:p w:rsidR="000D3E8E" w:rsidRPr="000D3E8E" w:rsidRDefault="000D3E8E" w:rsidP="000D3E8E">
      <w:pPr>
        <w:pStyle w:val="a5"/>
        <w:spacing w:after="0" w:line="240" w:lineRule="auto"/>
        <w:jc w:val="center"/>
        <w:rPr>
          <w:rFonts w:ascii="Times New Roman" w:hAnsi="Times New Roman"/>
          <w:sz w:val="24"/>
          <w:szCs w:val="24"/>
          <w:lang w:val="kk-KZ"/>
        </w:rPr>
      </w:pPr>
    </w:p>
    <w:p w:rsidR="000D3E8E" w:rsidRPr="000D3E8E" w:rsidRDefault="000D3E8E" w:rsidP="000D3E8E">
      <w:pPr>
        <w:pStyle w:val="a5"/>
        <w:spacing w:after="0" w:line="240" w:lineRule="auto"/>
        <w:jc w:val="center"/>
        <w:rPr>
          <w:rFonts w:ascii="Times New Roman" w:hAnsi="Times New Roman"/>
          <w:sz w:val="24"/>
          <w:szCs w:val="24"/>
          <w:lang w:val="kk-KZ"/>
        </w:rPr>
      </w:pPr>
    </w:p>
    <w:p w:rsidR="000D3E8E" w:rsidRPr="000D3E8E" w:rsidRDefault="000D3E8E" w:rsidP="000D3E8E">
      <w:pPr>
        <w:pStyle w:val="a5"/>
        <w:spacing w:after="0" w:line="240" w:lineRule="auto"/>
        <w:ind w:left="-426"/>
        <w:jc w:val="both"/>
        <w:rPr>
          <w:rFonts w:ascii="Times New Roman" w:hAnsi="Times New Roman"/>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Default="000D3E8E" w:rsidP="00E62158">
      <w:pPr>
        <w:spacing w:after="0" w:line="240" w:lineRule="auto"/>
        <w:jc w:val="both"/>
        <w:outlineLvl w:val="0"/>
        <w:rPr>
          <w:rFonts w:ascii="Times New Roman" w:hAnsi="Times New Roman"/>
          <w:sz w:val="24"/>
          <w:szCs w:val="24"/>
          <w:lang w:val="kk-KZ"/>
        </w:rPr>
      </w:pPr>
    </w:p>
    <w:p w:rsidR="00E62158" w:rsidRDefault="00E62158" w:rsidP="00E62158">
      <w:pPr>
        <w:spacing w:after="0" w:line="240" w:lineRule="auto"/>
        <w:jc w:val="both"/>
        <w:outlineLvl w:val="0"/>
        <w:rPr>
          <w:rFonts w:ascii="Times New Roman" w:hAnsi="Times New Roman"/>
          <w:sz w:val="24"/>
          <w:szCs w:val="24"/>
          <w:lang w:val="kk-KZ"/>
        </w:rPr>
      </w:pPr>
    </w:p>
    <w:p w:rsidR="00E62158" w:rsidRDefault="00E62158" w:rsidP="00E62158">
      <w:pPr>
        <w:spacing w:after="0" w:line="240" w:lineRule="auto"/>
        <w:jc w:val="both"/>
        <w:outlineLvl w:val="0"/>
        <w:rPr>
          <w:rFonts w:ascii="Times New Roman" w:hAnsi="Times New Roman"/>
          <w:sz w:val="24"/>
          <w:szCs w:val="24"/>
          <w:lang w:val="kk-KZ"/>
        </w:rPr>
      </w:pPr>
    </w:p>
    <w:p w:rsidR="00E62158" w:rsidRPr="00E62158" w:rsidRDefault="00E62158" w:rsidP="00E62158">
      <w:pPr>
        <w:spacing w:after="0" w:line="240" w:lineRule="auto"/>
        <w:jc w:val="both"/>
        <w:outlineLvl w:val="0"/>
        <w:rPr>
          <w:rFonts w:ascii="Times New Roman" w:hAnsi="Times New Roman"/>
          <w:sz w:val="24"/>
          <w:szCs w:val="24"/>
          <w:lang w:val="kk-KZ"/>
        </w:rPr>
      </w:pPr>
    </w:p>
    <w:p w:rsidR="000D3E8E" w:rsidRPr="000D3E8E" w:rsidRDefault="000D3E8E" w:rsidP="000D3E8E">
      <w:pPr>
        <w:pStyle w:val="a5"/>
        <w:spacing w:after="0" w:line="240" w:lineRule="auto"/>
        <w:ind w:left="-567" w:firstLine="567"/>
        <w:jc w:val="both"/>
        <w:rPr>
          <w:rFonts w:ascii="Times New Roman" w:hAnsi="Times New Roman"/>
          <w:sz w:val="24"/>
          <w:szCs w:val="24"/>
          <w:lang w:val="kk-KZ"/>
        </w:rPr>
      </w:pPr>
    </w:p>
    <w:p w:rsidR="000D3E8E" w:rsidRPr="000D3E8E" w:rsidRDefault="000D3E8E" w:rsidP="000D3E8E">
      <w:pPr>
        <w:pStyle w:val="a5"/>
        <w:spacing w:after="0" w:line="240" w:lineRule="auto"/>
        <w:ind w:left="-567" w:firstLine="567"/>
        <w:jc w:val="both"/>
        <w:outlineLvl w:val="0"/>
        <w:rPr>
          <w:rFonts w:ascii="Times New Roman" w:hAnsi="Times New Roman"/>
          <w:sz w:val="24"/>
          <w:szCs w:val="24"/>
          <w:lang w:val="kk-KZ"/>
        </w:rPr>
      </w:pPr>
      <w:r w:rsidRPr="000D3E8E">
        <w:rPr>
          <w:rFonts w:ascii="Times New Roman" w:hAnsi="Times New Roman"/>
          <w:sz w:val="24"/>
          <w:szCs w:val="24"/>
          <w:lang w:val="kk-KZ"/>
        </w:rPr>
        <w:t xml:space="preserve">ISBN </w:t>
      </w:r>
    </w:p>
    <w:p w:rsidR="00E62158" w:rsidRPr="00E62158" w:rsidRDefault="00E62158" w:rsidP="00E62158">
      <w:pPr>
        <w:shd w:val="clear" w:color="auto" w:fill="FFFFFF"/>
        <w:tabs>
          <w:tab w:val="left" w:pos="567"/>
        </w:tabs>
        <w:spacing w:after="0" w:line="240" w:lineRule="auto"/>
        <w:ind w:firstLine="340"/>
        <w:jc w:val="both"/>
        <w:rPr>
          <w:rFonts w:ascii="Times New Roman" w:hAnsi="Times New Roman"/>
          <w:color w:val="000000"/>
          <w:sz w:val="24"/>
          <w:szCs w:val="24"/>
          <w:lang w:val="kk-KZ"/>
        </w:rPr>
      </w:pPr>
      <w:r w:rsidRPr="00E62158">
        <w:rPr>
          <w:rFonts w:ascii="Times New Roman" w:hAnsi="Times New Roman"/>
          <w:color w:val="000000"/>
          <w:sz w:val="24"/>
          <w:szCs w:val="24"/>
          <w:lang w:val="kk-KZ"/>
        </w:rPr>
        <w:t xml:space="preserve">Статистика курсының негізгі бөлімдері бойынша типтік есептерді шешу жолдары мен әдістері, яғни: топтау әдістері, нақты, қатысты және орташа шамаларды анықтау тәсілдері, динамикалық қатарлар, индекстік әдістері мен </w:t>
      </w:r>
      <w:r w:rsidRPr="00E62158">
        <w:rPr>
          <w:rFonts w:ascii="Times New Roman" w:hAnsi="Times New Roman"/>
          <w:sz w:val="24"/>
          <w:szCs w:val="24"/>
          <w:lang w:val="kk-KZ"/>
        </w:rPr>
        <w:t>корреляци</w:t>
      </w:r>
      <w:r w:rsidR="00EA0D9A">
        <w:rPr>
          <w:rFonts w:ascii="Times New Roman" w:hAnsi="Times New Roman"/>
          <w:sz w:val="24"/>
          <w:szCs w:val="24"/>
          <w:lang w:val="kk-KZ"/>
        </w:rPr>
        <w:t>ялық</w:t>
      </w:r>
      <w:r w:rsidRPr="00E62158">
        <w:rPr>
          <w:rFonts w:ascii="Times New Roman" w:hAnsi="Times New Roman"/>
          <w:sz w:val="24"/>
          <w:szCs w:val="24"/>
          <w:lang w:val="kk-KZ"/>
        </w:rPr>
        <w:t>-регресси</w:t>
      </w:r>
      <w:r w:rsidR="00EA0D9A">
        <w:rPr>
          <w:rFonts w:ascii="Times New Roman" w:hAnsi="Times New Roman"/>
          <w:sz w:val="24"/>
          <w:szCs w:val="24"/>
          <w:lang w:val="kk-KZ"/>
        </w:rPr>
        <w:t>ялық</w:t>
      </w:r>
      <w:r w:rsidRPr="00E62158">
        <w:rPr>
          <w:rFonts w:ascii="Times New Roman" w:hAnsi="Times New Roman"/>
          <w:sz w:val="24"/>
          <w:szCs w:val="24"/>
          <w:lang w:val="kk-KZ"/>
        </w:rPr>
        <w:t xml:space="preserve"> талдау</w:t>
      </w:r>
      <w:r w:rsidRPr="00E62158">
        <w:rPr>
          <w:rFonts w:ascii="Times New Roman" w:hAnsi="Times New Roman"/>
          <w:color w:val="000000"/>
          <w:sz w:val="24"/>
          <w:szCs w:val="24"/>
          <w:lang w:val="kk-KZ"/>
        </w:rPr>
        <w:t xml:space="preserve"> қарастырылған</w:t>
      </w:r>
      <w:r w:rsidRPr="00E62158">
        <w:rPr>
          <w:rFonts w:ascii="Times New Roman" w:hAnsi="Times New Roman"/>
          <w:sz w:val="24"/>
          <w:szCs w:val="24"/>
          <w:lang w:val="kk-KZ"/>
        </w:rPr>
        <w:t xml:space="preserve">. Сонымен қатар, студенттердің өзіндік жұмыстар есептері ұсынылған. </w:t>
      </w:r>
      <w:r>
        <w:rPr>
          <w:rFonts w:ascii="Times New Roman" w:hAnsi="Times New Roman"/>
          <w:sz w:val="24"/>
          <w:szCs w:val="24"/>
          <w:lang w:val="kk-KZ"/>
        </w:rPr>
        <w:t xml:space="preserve">Практикум </w:t>
      </w:r>
      <w:r w:rsidRPr="00E62158">
        <w:rPr>
          <w:rFonts w:ascii="Times New Roman" w:hAnsi="Times New Roman"/>
          <w:sz w:val="24"/>
          <w:szCs w:val="24"/>
          <w:lang w:val="kk-KZ"/>
        </w:rPr>
        <w:t>экономика мамандығында оқитын студенттердің типтік оқу бағдарламасы негізінде құрастырылған.</w:t>
      </w:r>
    </w:p>
    <w:p w:rsidR="00E62158" w:rsidRPr="00E62158" w:rsidRDefault="00E62158" w:rsidP="00E62158">
      <w:pPr>
        <w:tabs>
          <w:tab w:val="left" w:pos="567"/>
        </w:tabs>
        <w:spacing w:after="0" w:line="240" w:lineRule="auto"/>
        <w:ind w:firstLine="340"/>
        <w:jc w:val="both"/>
        <w:rPr>
          <w:rFonts w:ascii="Times New Roman" w:hAnsi="Times New Roman"/>
          <w:b/>
          <w:sz w:val="24"/>
          <w:szCs w:val="24"/>
          <w:lang w:val="kk-KZ"/>
        </w:rPr>
      </w:pPr>
    </w:p>
    <w:p w:rsidR="000D3E8E" w:rsidRPr="00E62158" w:rsidRDefault="000D3E8E" w:rsidP="000D3E8E">
      <w:pPr>
        <w:pStyle w:val="a5"/>
        <w:spacing w:after="0" w:line="240" w:lineRule="auto"/>
        <w:jc w:val="center"/>
        <w:rPr>
          <w:rFonts w:ascii="Times New Roman" w:hAnsi="Times New Roman"/>
          <w:b/>
          <w:bCs/>
          <w:sz w:val="24"/>
          <w:szCs w:val="24"/>
          <w:lang w:val="kk-KZ"/>
        </w:rPr>
      </w:pPr>
    </w:p>
    <w:p w:rsidR="000D3E8E" w:rsidRPr="00E62158" w:rsidRDefault="000D3E8E" w:rsidP="000D3E8E">
      <w:pPr>
        <w:pStyle w:val="a5"/>
        <w:spacing w:after="0" w:line="240" w:lineRule="auto"/>
        <w:ind w:left="-567" w:firstLine="567"/>
        <w:jc w:val="center"/>
        <w:rPr>
          <w:rFonts w:ascii="Times New Roman" w:hAnsi="Times New Roman"/>
          <w:sz w:val="24"/>
          <w:szCs w:val="24"/>
          <w:lang w:val="kk-KZ"/>
        </w:rPr>
      </w:pPr>
    </w:p>
    <w:p w:rsidR="000D3E8E" w:rsidRPr="00E62158"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5C21E2"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ind w:hanging="1004"/>
        <w:jc w:val="center"/>
        <w:outlineLvl w:val="0"/>
        <w:rPr>
          <w:rFonts w:ascii="Times New Roman" w:hAnsi="Times New Roman"/>
          <w:b/>
          <w:bCs/>
          <w:sz w:val="24"/>
          <w:szCs w:val="24"/>
          <w:lang w:val="kk-KZ"/>
        </w:rPr>
      </w:pPr>
      <w:r w:rsidRPr="000D3E8E">
        <w:rPr>
          <w:rFonts w:ascii="Times New Roman" w:hAnsi="Times New Roman"/>
          <w:b/>
          <w:bCs/>
          <w:sz w:val="24"/>
          <w:szCs w:val="24"/>
          <w:lang w:val="kk-KZ"/>
        </w:rPr>
        <w:t>Мазмұны</w:t>
      </w: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tbl>
      <w:tblPr>
        <w:tblStyle w:val="a6"/>
        <w:tblW w:w="0" w:type="auto"/>
        <w:tblInd w:w="720" w:type="dxa"/>
        <w:tblLook w:val="04A0"/>
      </w:tblPr>
      <w:tblGrid>
        <w:gridCol w:w="7581"/>
        <w:gridCol w:w="672"/>
      </w:tblGrid>
      <w:tr w:rsidR="006E115F" w:rsidRPr="00B63801" w:rsidTr="00F05A7D">
        <w:tc>
          <w:tcPr>
            <w:tcW w:w="7581" w:type="dxa"/>
          </w:tcPr>
          <w:p w:rsidR="006E115F" w:rsidRPr="006E115F" w:rsidRDefault="006E115F" w:rsidP="00B15543">
            <w:pPr>
              <w:pStyle w:val="a5"/>
              <w:ind w:left="0"/>
              <w:rPr>
                <w:rFonts w:ascii="Times New Roman" w:hAnsi="Times New Roman"/>
                <w:b/>
                <w:bCs/>
                <w:sz w:val="24"/>
                <w:szCs w:val="24"/>
                <w:lang w:val="kk-KZ"/>
              </w:rPr>
            </w:pPr>
            <w:r w:rsidRPr="006E115F">
              <w:rPr>
                <w:rFonts w:ascii="Times New Roman" w:hAnsi="Times New Roman"/>
                <w:b/>
                <w:bCs/>
                <w:sz w:val="24"/>
                <w:szCs w:val="24"/>
                <w:lang w:val="kk-KZ"/>
              </w:rPr>
              <w:t>КІРІСПЕ</w:t>
            </w:r>
          </w:p>
          <w:p w:rsidR="006E115F" w:rsidRPr="00B63801" w:rsidRDefault="006E115F" w:rsidP="00B15543">
            <w:pPr>
              <w:pStyle w:val="a5"/>
              <w:ind w:left="0"/>
              <w:rPr>
                <w:rFonts w:ascii="Times New Roman" w:hAnsi="Times New Roman"/>
                <w:bCs/>
                <w:sz w:val="24"/>
                <w:szCs w:val="24"/>
                <w:lang w:val="kk-KZ"/>
              </w:rPr>
            </w:pPr>
          </w:p>
        </w:tc>
        <w:tc>
          <w:tcPr>
            <w:tcW w:w="672" w:type="dxa"/>
          </w:tcPr>
          <w:p w:rsidR="006E115F" w:rsidRPr="00A41EEE" w:rsidRDefault="00A41EEE" w:rsidP="00B15543">
            <w:pPr>
              <w:pStyle w:val="a5"/>
              <w:ind w:left="0"/>
              <w:jc w:val="center"/>
              <w:rPr>
                <w:rFonts w:ascii="Times New Roman" w:hAnsi="Times New Roman"/>
                <w:bCs/>
                <w:sz w:val="24"/>
                <w:szCs w:val="24"/>
                <w:lang w:val="kk-KZ"/>
              </w:rPr>
            </w:pPr>
            <w:r>
              <w:rPr>
                <w:rFonts w:ascii="Times New Roman" w:hAnsi="Times New Roman"/>
                <w:bCs/>
                <w:sz w:val="24"/>
                <w:szCs w:val="24"/>
                <w:lang w:val="kk-KZ"/>
              </w:rPr>
              <w:t>4</w:t>
            </w:r>
          </w:p>
        </w:tc>
      </w:tr>
      <w:tr w:rsidR="006E115F" w:rsidRPr="00B63801" w:rsidTr="00F05A7D">
        <w:trPr>
          <w:trHeight w:val="305"/>
        </w:trPr>
        <w:tc>
          <w:tcPr>
            <w:tcW w:w="7581" w:type="dxa"/>
          </w:tcPr>
          <w:p w:rsidR="006E115F" w:rsidRDefault="006E115F" w:rsidP="004B2A94">
            <w:pPr>
              <w:pStyle w:val="a5"/>
              <w:ind w:left="0"/>
              <w:outlineLvl w:val="0"/>
              <w:rPr>
                <w:rFonts w:ascii="Times New Roman" w:hAnsi="Times New Roman"/>
                <w:b/>
                <w:bCs/>
                <w:sz w:val="24"/>
                <w:szCs w:val="24"/>
                <w:lang w:val="kk-KZ"/>
              </w:rPr>
            </w:pPr>
            <w:r w:rsidRPr="00B63801">
              <w:rPr>
                <w:rFonts w:ascii="Times New Roman" w:hAnsi="Times New Roman"/>
                <w:b/>
                <w:bCs/>
                <w:sz w:val="24"/>
                <w:szCs w:val="24"/>
                <w:lang w:val="kk-KZ"/>
              </w:rPr>
              <w:t xml:space="preserve">Статистикалық </w:t>
            </w:r>
            <w:r>
              <w:rPr>
                <w:rFonts w:ascii="Times New Roman" w:hAnsi="Times New Roman"/>
                <w:b/>
                <w:bCs/>
                <w:sz w:val="24"/>
                <w:szCs w:val="24"/>
                <w:lang w:val="kk-KZ"/>
              </w:rPr>
              <w:t xml:space="preserve">бақылау, </w:t>
            </w:r>
            <w:r w:rsidRPr="00B63801">
              <w:rPr>
                <w:rFonts w:ascii="Times New Roman" w:hAnsi="Times New Roman"/>
                <w:b/>
                <w:bCs/>
                <w:sz w:val="24"/>
                <w:szCs w:val="24"/>
                <w:lang w:val="kk-KZ"/>
              </w:rPr>
              <w:t>жинақтау, топтау</w:t>
            </w:r>
          </w:p>
          <w:p w:rsidR="006E115F" w:rsidRPr="00B63801" w:rsidRDefault="006E115F" w:rsidP="004B2A94">
            <w:pPr>
              <w:pStyle w:val="a5"/>
              <w:ind w:left="0"/>
              <w:outlineLvl w:val="0"/>
              <w:rPr>
                <w:rFonts w:ascii="Times New Roman" w:hAnsi="Times New Roman"/>
                <w:b/>
                <w:bCs/>
                <w:sz w:val="24"/>
                <w:szCs w:val="24"/>
                <w:lang w:val="kk-KZ"/>
              </w:rPr>
            </w:pPr>
          </w:p>
        </w:tc>
        <w:tc>
          <w:tcPr>
            <w:tcW w:w="672" w:type="dxa"/>
          </w:tcPr>
          <w:p w:rsidR="006E115F" w:rsidRPr="00A41EEE" w:rsidRDefault="00A41EEE" w:rsidP="00B15543">
            <w:pPr>
              <w:pStyle w:val="a5"/>
              <w:ind w:left="0"/>
              <w:jc w:val="center"/>
              <w:rPr>
                <w:rFonts w:ascii="Times New Roman" w:hAnsi="Times New Roman"/>
                <w:bCs/>
                <w:sz w:val="24"/>
                <w:szCs w:val="24"/>
                <w:lang w:val="kk-KZ"/>
              </w:rPr>
            </w:pPr>
            <w:r>
              <w:rPr>
                <w:rFonts w:ascii="Times New Roman" w:hAnsi="Times New Roman"/>
                <w:bCs/>
                <w:sz w:val="24"/>
                <w:szCs w:val="24"/>
                <w:lang w:val="kk-KZ"/>
              </w:rPr>
              <w:t>5</w:t>
            </w:r>
          </w:p>
        </w:tc>
      </w:tr>
      <w:tr w:rsidR="006E115F" w:rsidRPr="00B63801" w:rsidTr="00F05A7D">
        <w:tc>
          <w:tcPr>
            <w:tcW w:w="7581" w:type="dxa"/>
          </w:tcPr>
          <w:p w:rsidR="006E115F" w:rsidRDefault="006D46DC" w:rsidP="00B15543">
            <w:pPr>
              <w:pStyle w:val="a5"/>
              <w:ind w:left="0"/>
              <w:rPr>
                <w:rFonts w:ascii="Times New Roman" w:hAnsi="Times New Roman"/>
                <w:b/>
                <w:bCs/>
                <w:sz w:val="24"/>
                <w:szCs w:val="24"/>
                <w:lang w:val="kk-KZ"/>
              </w:rPr>
            </w:pPr>
            <w:r>
              <w:rPr>
                <w:rFonts w:ascii="Times New Roman" w:hAnsi="Times New Roman"/>
                <w:b/>
                <w:bCs/>
                <w:sz w:val="24"/>
                <w:szCs w:val="24"/>
                <w:lang w:val="kk-KZ"/>
              </w:rPr>
              <w:t>Абсолюттік</w:t>
            </w:r>
            <w:r w:rsidR="006E115F" w:rsidRPr="00B63801">
              <w:rPr>
                <w:rFonts w:ascii="Times New Roman" w:hAnsi="Times New Roman"/>
                <w:b/>
                <w:bCs/>
                <w:sz w:val="24"/>
                <w:szCs w:val="24"/>
                <w:lang w:val="kk-KZ"/>
              </w:rPr>
              <w:t xml:space="preserve"> және қатысты шамалар</w:t>
            </w:r>
          </w:p>
          <w:p w:rsidR="006E115F" w:rsidRPr="00B63801" w:rsidRDefault="006E115F" w:rsidP="00B15543">
            <w:pPr>
              <w:pStyle w:val="a5"/>
              <w:ind w:left="0"/>
              <w:rPr>
                <w:rFonts w:ascii="Times New Roman" w:hAnsi="Times New Roman"/>
                <w:b/>
                <w:bCs/>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13</w:t>
            </w:r>
          </w:p>
        </w:tc>
      </w:tr>
      <w:tr w:rsidR="006E115F" w:rsidRPr="00B63801" w:rsidTr="00F05A7D">
        <w:tc>
          <w:tcPr>
            <w:tcW w:w="7581" w:type="dxa"/>
          </w:tcPr>
          <w:p w:rsidR="006E115F" w:rsidRDefault="006E115F" w:rsidP="00B15543">
            <w:pPr>
              <w:pStyle w:val="a5"/>
              <w:ind w:left="0"/>
              <w:rPr>
                <w:rFonts w:ascii="Times New Roman" w:hAnsi="Times New Roman"/>
                <w:b/>
                <w:bCs/>
                <w:sz w:val="24"/>
                <w:szCs w:val="24"/>
                <w:lang w:val="kk-KZ"/>
              </w:rPr>
            </w:pPr>
            <w:r w:rsidRPr="00B63801">
              <w:rPr>
                <w:rFonts w:ascii="Times New Roman" w:hAnsi="Times New Roman"/>
                <w:b/>
                <w:bCs/>
                <w:sz w:val="24"/>
                <w:szCs w:val="24"/>
                <w:lang w:val="kk-KZ"/>
              </w:rPr>
              <w:t>Орташа шамалар және өзгерменің көрсеткіштері</w:t>
            </w:r>
          </w:p>
          <w:p w:rsidR="006E115F" w:rsidRPr="00B63801" w:rsidRDefault="006E115F" w:rsidP="00B15543">
            <w:pPr>
              <w:pStyle w:val="a5"/>
              <w:ind w:left="0"/>
              <w:rPr>
                <w:rFonts w:ascii="Times New Roman" w:hAnsi="Times New Roman"/>
                <w:b/>
                <w:bCs/>
                <w:sz w:val="24"/>
                <w:szCs w:val="24"/>
                <w:lang w:val="kk-KZ"/>
              </w:rPr>
            </w:pPr>
          </w:p>
        </w:tc>
        <w:tc>
          <w:tcPr>
            <w:tcW w:w="672" w:type="dxa"/>
          </w:tcPr>
          <w:p w:rsidR="006E115F" w:rsidRPr="00B63801" w:rsidRDefault="006E115F" w:rsidP="00A41EEE">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1</w:t>
            </w:r>
            <w:r w:rsidR="00A41EEE">
              <w:rPr>
                <w:rFonts w:ascii="Times New Roman" w:hAnsi="Times New Roman"/>
                <w:bCs/>
                <w:sz w:val="24"/>
                <w:szCs w:val="24"/>
                <w:lang w:val="kk-KZ"/>
              </w:rPr>
              <w:t>7</w:t>
            </w:r>
          </w:p>
        </w:tc>
      </w:tr>
      <w:tr w:rsidR="006E115F" w:rsidRPr="00B63801" w:rsidTr="00F05A7D">
        <w:tc>
          <w:tcPr>
            <w:tcW w:w="7581" w:type="dxa"/>
          </w:tcPr>
          <w:p w:rsidR="006E115F" w:rsidRDefault="006E115F" w:rsidP="00B15543">
            <w:pPr>
              <w:pStyle w:val="a5"/>
              <w:ind w:left="0"/>
              <w:rPr>
                <w:rFonts w:ascii="Times New Roman" w:hAnsi="Times New Roman"/>
                <w:b/>
                <w:bCs/>
                <w:sz w:val="24"/>
                <w:szCs w:val="24"/>
                <w:lang w:val="kk-KZ"/>
              </w:rPr>
            </w:pPr>
            <w:r w:rsidRPr="00B63801">
              <w:rPr>
                <w:rFonts w:ascii="Times New Roman" w:hAnsi="Times New Roman"/>
                <w:b/>
                <w:bCs/>
                <w:sz w:val="24"/>
                <w:szCs w:val="24"/>
                <w:lang w:val="kk-KZ"/>
              </w:rPr>
              <w:t>Ішінара бақылау</w:t>
            </w:r>
          </w:p>
          <w:p w:rsidR="006E115F" w:rsidRPr="00B63801" w:rsidRDefault="006E115F" w:rsidP="00B15543">
            <w:pPr>
              <w:pStyle w:val="a5"/>
              <w:ind w:left="0"/>
              <w:rPr>
                <w:rFonts w:ascii="Times New Roman" w:hAnsi="Times New Roman"/>
                <w:b/>
                <w:bCs/>
                <w:sz w:val="24"/>
                <w:szCs w:val="24"/>
                <w:lang w:val="kk-KZ"/>
              </w:rPr>
            </w:pPr>
          </w:p>
        </w:tc>
        <w:tc>
          <w:tcPr>
            <w:tcW w:w="672" w:type="dxa"/>
          </w:tcPr>
          <w:p w:rsidR="006E115F" w:rsidRPr="00B63801" w:rsidRDefault="006E115F" w:rsidP="00A41EEE">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2</w:t>
            </w:r>
            <w:r w:rsidR="00A41EEE">
              <w:rPr>
                <w:rFonts w:ascii="Times New Roman" w:hAnsi="Times New Roman"/>
                <w:bCs/>
                <w:sz w:val="24"/>
                <w:szCs w:val="24"/>
                <w:lang w:val="kk-KZ"/>
              </w:rPr>
              <w:t>5</w:t>
            </w:r>
          </w:p>
        </w:tc>
      </w:tr>
      <w:tr w:rsidR="00A70198" w:rsidRPr="00B63801" w:rsidTr="00F05A7D">
        <w:tc>
          <w:tcPr>
            <w:tcW w:w="7581" w:type="dxa"/>
          </w:tcPr>
          <w:p w:rsidR="00A70198" w:rsidRDefault="00A70198" w:rsidP="00B15543">
            <w:pPr>
              <w:pStyle w:val="a5"/>
              <w:ind w:left="0"/>
              <w:rPr>
                <w:rFonts w:ascii="Times New Roman" w:hAnsi="Times New Roman"/>
                <w:b/>
                <w:bCs/>
                <w:sz w:val="24"/>
                <w:szCs w:val="24"/>
                <w:lang w:val="kk-KZ"/>
              </w:rPr>
            </w:pPr>
            <w:r>
              <w:rPr>
                <w:rFonts w:ascii="Times New Roman" w:hAnsi="Times New Roman"/>
                <w:b/>
                <w:bCs/>
                <w:sz w:val="24"/>
                <w:szCs w:val="24"/>
                <w:lang w:val="kk-KZ"/>
              </w:rPr>
              <w:t>Динамикалық қатарлар</w:t>
            </w:r>
          </w:p>
          <w:p w:rsidR="00A70198" w:rsidRPr="00A70198" w:rsidRDefault="00A70198" w:rsidP="00B15543">
            <w:pPr>
              <w:pStyle w:val="a5"/>
              <w:ind w:left="0"/>
              <w:rPr>
                <w:rFonts w:ascii="Times New Roman" w:hAnsi="Times New Roman"/>
                <w:b/>
                <w:bCs/>
                <w:sz w:val="24"/>
                <w:szCs w:val="24"/>
                <w:lang w:val="kk-KZ"/>
              </w:rPr>
            </w:pPr>
          </w:p>
        </w:tc>
        <w:tc>
          <w:tcPr>
            <w:tcW w:w="672" w:type="dxa"/>
          </w:tcPr>
          <w:p w:rsidR="00A70198" w:rsidRPr="00B63801" w:rsidRDefault="00A70198" w:rsidP="00B15543">
            <w:pPr>
              <w:pStyle w:val="a5"/>
              <w:ind w:left="0"/>
              <w:jc w:val="center"/>
              <w:rPr>
                <w:rFonts w:ascii="Times New Roman" w:hAnsi="Times New Roman"/>
                <w:bCs/>
                <w:sz w:val="24"/>
                <w:szCs w:val="24"/>
                <w:lang w:val="kk-KZ"/>
              </w:rPr>
            </w:pPr>
          </w:p>
        </w:tc>
      </w:tr>
      <w:tr w:rsidR="00A70198" w:rsidRPr="00B63801" w:rsidTr="00F05A7D">
        <w:tc>
          <w:tcPr>
            <w:tcW w:w="7581" w:type="dxa"/>
          </w:tcPr>
          <w:p w:rsidR="00A70198" w:rsidRDefault="00A70198" w:rsidP="00B15543">
            <w:pPr>
              <w:pStyle w:val="a5"/>
              <w:ind w:left="0"/>
              <w:rPr>
                <w:rFonts w:ascii="Times New Roman" w:hAnsi="Times New Roman"/>
                <w:b/>
                <w:bCs/>
                <w:sz w:val="24"/>
                <w:szCs w:val="24"/>
                <w:lang w:val="kk-KZ"/>
              </w:rPr>
            </w:pPr>
            <w:r>
              <w:rPr>
                <w:rFonts w:ascii="Times New Roman" w:hAnsi="Times New Roman"/>
                <w:b/>
                <w:bCs/>
                <w:sz w:val="24"/>
                <w:szCs w:val="24"/>
                <w:lang w:val="kk-KZ"/>
              </w:rPr>
              <w:t>Индекстер</w:t>
            </w:r>
          </w:p>
          <w:p w:rsidR="00A70198" w:rsidRDefault="00A70198" w:rsidP="00B15543">
            <w:pPr>
              <w:pStyle w:val="a5"/>
              <w:ind w:left="0"/>
              <w:rPr>
                <w:rFonts w:ascii="Times New Roman" w:hAnsi="Times New Roman"/>
                <w:b/>
                <w:bCs/>
                <w:sz w:val="24"/>
                <w:szCs w:val="24"/>
                <w:lang w:val="kk-KZ"/>
              </w:rPr>
            </w:pPr>
          </w:p>
        </w:tc>
        <w:tc>
          <w:tcPr>
            <w:tcW w:w="672" w:type="dxa"/>
          </w:tcPr>
          <w:p w:rsidR="00A70198" w:rsidRPr="00B63801" w:rsidRDefault="00A70198" w:rsidP="00B15543">
            <w:pPr>
              <w:pStyle w:val="a5"/>
              <w:ind w:left="0"/>
              <w:jc w:val="center"/>
              <w:rPr>
                <w:rFonts w:ascii="Times New Roman" w:hAnsi="Times New Roman"/>
                <w:bCs/>
                <w:sz w:val="24"/>
                <w:szCs w:val="24"/>
                <w:lang w:val="kk-KZ"/>
              </w:rPr>
            </w:pP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Өзара байланыстарды статистикалық зерттеу әдістері</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32</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Әлеуметтік-экономикалық статистикада пайдаланылатын ұлттық шоттар жүйесі</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41</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Халық және еңбек статистикасы</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52</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Шығын және аралық тұтыну статистикасы</w:t>
            </w:r>
          </w:p>
          <w:p w:rsidR="006E115F" w:rsidRPr="00B63801" w:rsidRDefault="006E115F" w:rsidP="00B15543">
            <w:pPr>
              <w:pStyle w:val="ab"/>
              <w:outlineLvl w:val="0"/>
              <w:rPr>
                <w:rFonts w:ascii="Times New Roman" w:hAnsi="Times New Roman"/>
                <w:b/>
                <w:i/>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58</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Өндіріс нәтижелерінің статистикасы</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62</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Ұлттық байлық статистикасы</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64</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sidRPr="00B63801">
              <w:rPr>
                <w:rFonts w:ascii="Times New Roman" w:hAnsi="Times New Roman"/>
                <w:b/>
                <w:sz w:val="24"/>
                <w:szCs w:val="24"/>
                <w:lang w:val="kk-KZ"/>
              </w:rPr>
              <w:t>Тест сұрақтары</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r w:rsidRPr="00B63801">
              <w:rPr>
                <w:rFonts w:ascii="Times New Roman" w:hAnsi="Times New Roman"/>
                <w:bCs/>
                <w:sz w:val="24"/>
                <w:szCs w:val="24"/>
                <w:lang w:val="kk-KZ"/>
              </w:rPr>
              <w:t>69</w:t>
            </w:r>
          </w:p>
        </w:tc>
      </w:tr>
      <w:tr w:rsidR="006E115F" w:rsidRPr="00B63801" w:rsidTr="00F05A7D">
        <w:tc>
          <w:tcPr>
            <w:tcW w:w="7581" w:type="dxa"/>
          </w:tcPr>
          <w:p w:rsidR="006E115F" w:rsidRDefault="006E115F" w:rsidP="00B15543">
            <w:pPr>
              <w:pStyle w:val="ab"/>
              <w:outlineLvl w:val="0"/>
              <w:rPr>
                <w:rFonts w:ascii="Times New Roman" w:hAnsi="Times New Roman"/>
                <w:b/>
                <w:sz w:val="24"/>
                <w:szCs w:val="24"/>
                <w:lang w:val="kk-KZ"/>
              </w:rPr>
            </w:pPr>
            <w:r>
              <w:rPr>
                <w:rFonts w:ascii="Times New Roman" w:hAnsi="Times New Roman"/>
                <w:b/>
                <w:sz w:val="24"/>
                <w:szCs w:val="24"/>
                <w:lang w:val="kk-KZ"/>
              </w:rPr>
              <w:t>Әдебиеттер</w:t>
            </w:r>
            <w:r w:rsidR="00672634">
              <w:rPr>
                <w:rFonts w:ascii="Times New Roman" w:hAnsi="Times New Roman"/>
                <w:b/>
                <w:sz w:val="24"/>
                <w:szCs w:val="24"/>
                <w:lang w:val="kk-KZ"/>
              </w:rPr>
              <w:t xml:space="preserve"> тізімі</w:t>
            </w:r>
          </w:p>
          <w:p w:rsidR="006E115F" w:rsidRPr="00B63801" w:rsidRDefault="006E115F" w:rsidP="00B15543">
            <w:pPr>
              <w:pStyle w:val="ab"/>
              <w:outlineLvl w:val="0"/>
              <w:rPr>
                <w:rFonts w:ascii="Times New Roman" w:hAnsi="Times New Roman"/>
                <w:b/>
                <w:sz w:val="24"/>
                <w:szCs w:val="24"/>
                <w:lang w:val="kk-KZ"/>
              </w:rPr>
            </w:pPr>
          </w:p>
        </w:tc>
        <w:tc>
          <w:tcPr>
            <w:tcW w:w="672" w:type="dxa"/>
          </w:tcPr>
          <w:p w:rsidR="006E115F" w:rsidRPr="00B63801" w:rsidRDefault="006E115F" w:rsidP="00B15543">
            <w:pPr>
              <w:pStyle w:val="a5"/>
              <w:ind w:left="0"/>
              <w:jc w:val="center"/>
              <w:rPr>
                <w:rFonts w:ascii="Times New Roman" w:hAnsi="Times New Roman"/>
                <w:bCs/>
                <w:sz w:val="24"/>
                <w:szCs w:val="24"/>
                <w:lang w:val="kk-KZ"/>
              </w:rPr>
            </w:pPr>
          </w:p>
        </w:tc>
      </w:tr>
    </w:tbl>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Pr="000D3E8E" w:rsidRDefault="000D3E8E" w:rsidP="000D3E8E">
      <w:pPr>
        <w:pStyle w:val="a5"/>
        <w:spacing w:after="0" w:line="240" w:lineRule="auto"/>
        <w:jc w:val="center"/>
        <w:rPr>
          <w:rFonts w:ascii="Times New Roman" w:hAnsi="Times New Roman"/>
          <w:b/>
          <w:bCs/>
          <w:sz w:val="24"/>
          <w:szCs w:val="24"/>
          <w:lang w:val="kk-KZ"/>
        </w:rPr>
      </w:pPr>
    </w:p>
    <w:p w:rsidR="000D3E8E" w:rsidRDefault="000D3E8E" w:rsidP="000D3E8E">
      <w:pPr>
        <w:spacing w:after="0" w:line="240" w:lineRule="auto"/>
        <w:rPr>
          <w:rFonts w:ascii="Times New Roman" w:hAnsi="Times New Roman"/>
          <w:b/>
          <w:bCs/>
          <w:sz w:val="24"/>
          <w:szCs w:val="24"/>
          <w:lang w:val="kk-KZ"/>
        </w:rPr>
      </w:pPr>
    </w:p>
    <w:p w:rsidR="00B63801" w:rsidRDefault="00B63801" w:rsidP="000D3E8E">
      <w:pPr>
        <w:spacing w:after="0" w:line="240" w:lineRule="auto"/>
        <w:rPr>
          <w:rFonts w:ascii="Times New Roman" w:hAnsi="Times New Roman"/>
          <w:b/>
          <w:bCs/>
          <w:sz w:val="24"/>
          <w:szCs w:val="24"/>
          <w:lang w:val="kk-KZ"/>
        </w:rPr>
      </w:pPr>
    </w:p>
    <w:p w:rsidR="00F63E32" w:rsidRDefault="00F63E32" w:rsidP="000D3E8E">
      <w:pPr>
        <w:spacing w:after="0" w:line="240" w:lineRule="auto"/>
        <w:rPr>
          <w:rFonts w:ascii="Times New Roman" w:hAnsi="Times New Roman"/>
          <w:b/>
          <w:bCs/>
          <w:sz w:val="24"/>
          <w:szCs w:val="24"/>
          <w:lang w:val="kk-KZ"/>
        </w:rPr>
      </w:pPr>
    </w:p>
    <w:p w:rsidR="00F63E32" w:rsidRDefault="00F63E32" w:rsidP="000D3E8E">
      <w:pPr>
        <w:spacing w:after="0" w:line="240" w:lineRule="auto"/>
        <w:rPr>
          <w:rFonts w:ascii="Times New Roman" w:hAnsi="Times New Roman"/>
          <w:b/>
          <w:bCs/>
          <w:sz w:val="24"/>
          <w:szCs w:val="24"/>
          <w:lang w:val="kk-KZ"/>
        </w:rPr>
      </w:pPr>
    </w:p>
    <w:p w:rsidR="00F63E32" w:rsidRDefault="00F63E32" w:rsidP="000D3E8E">
      <w:pPr>
        <w:spacing w:after="0" w:line="240" w:lineRule="auto"/>
        <w:rPr>
          <w:rFonts w:ascii="Times New Roman" w:hAnsi="Times New Roman"/>
          <w:b/>
          <w:bCs/>
          <w:sz w:val="24"/>
          <w:szCs w:val="24"/>
          <w:lang w:val="kk-KZ"/>
        </w:rPr>
      </w:pPr>
    </w:p>
    <w:p w:rsidR="00F63E32" w:rsidRDefault="00F63E32" w:rsidP="000D3E8E">
      <w:pPr>
        <w:spacing w:after="0" w:line="240" w:lineRule="auto"/>
        <w:rPr>
          <w:rFonts w:ascii="Times New Roman" w:hAnsi="Times New Roman"/>
          <w:b/>
          <w:bCs/>
          <w:sz w:val="24"/>
          <w:szCs w:val="24"/>
          <w:lang w:val="kk-KZ"/>
        </w:rPr>
      </w:pPr>
    </w:p>
    <w:p w:rsidR="00B63801" w:rsidRPr="008A28DD" w:rsidRDefault="00B63801" w:rsidP="000D3E8E">
      <w:pPr>
        <w:spacing w:after="0" w:line="240" w:lineRule="auto"/>
        <w:rPr>
          <w:rFonts w:ascii="Times New Roman" w:hAnsi="Times New Roman"/>
          <w:b/>
          <w:bCs/>
          <w:sz w:val="24"/>
          <w:szCs w:val="24"/>
          <w:lang w:val="kk-KZ"/>
        </w:rPr>
      </w:pPr>
    </w:p>
    <w:p w:rsidR="00524F96" w:rsidRDefault="000D3E8E" w:rsidP="00524F96">
      <w:pPr>
        <w:pStyle w:val="a5"/>
        <w:spacing w:after="0" w:line="240" w:lineRule="auto"/>
        <w:ind w:left="-567"/>
        <w:jc w:val="center"/>
        <w:outlineLvl w:val="0"/>
        <w:rPr>
          <w:rFonts w:ascii="Times New Roman" w:hAnsi="Times New Roman"/>
          <w:b/>
          <w:bCs/>
          <w:sz w:val="24"/>
          <w:szCs w:val="24"/>
          <w:lang w:val="kk-KZ"/>
        </w:rPr>
      </w:pPr>
      <w:r w:rsidRPr="000D3E8E">
        <w:rPr>
          <w:rFonts w:ascii="Times New Roman" w:hAnsi="Times New Roman"/>
          <w:b/>
          <w:bCs/>
          <w:sz w:val="24"/>
          <w:szCs w:val="24"/>
          <w:lang w:val="kk-KZ"/>
        </w:rPr>
        <w:tab/>
      </w:r>
      <w:r w:rsidR="00524F96" w:rsidRPr="00234D07">
        <w:rPr>
          <w:rFonts w:ascii="Times New Roman" w:hAnsi="Times New Roman"/>
          <w:b/>
          <w:bCs/>
          <w:sz w:val="24"/>
          <w:szCs w:val="24"/>
          <w:lang w:val="kk-KZ"/>
        </w:rPr>
        <w:t>КІРІСПЕ</w:t>
      </w:r>
    </w:p>
    <w:p w:rsidR="00524F96" w:rsidRPr="00234D07" w:rsidRDefault="00524F96" w:rsidP="00524F96">
      <w:pPr>
        <w:pStyle w:val="a5"/>
        <w:spacing w:after="0" w:line="240" w:lineRule="auto"/>
        <w:ind w:left="-567"/>
        <w:jc w:val="center"/>
        <w:outlineLvl w:val="0"/>
        <w:rPr>
          <w:rFonts w:ascii="Times New Roman" w:hAnsi="Times New Roman"/>
          <w:b/>
          <w:bCs/>
          <w:sz w:val="24"/>
          <w:szCs w:val="24"/>
          <w:lang w:val="kk-KZ"/>
        </w:rPr>
      </w:pPr>
    </w:p>
    <w:p w:rsidR="00524F96" w:rsidRPr="00234D07" w:rsidRDefault="00524F96" w:rsidP="00524F96">
      <w:pPr>
        <w:pStyle w:val="a5"/>
        <w:spacing w:after="0" w:line="240" w:lineRule="auto"/>
        <w:ind w:left="0" w:firstLine="567"/>
        <w:jc w:val="both"/>
        <w:outlineLvl w:val="0"/>
        <w:rPr>
          <w:rFonts w:ascii="Times New Roman" w:hAnsi="Times New Roman"/>
          <w:bCs/>
          <w:sz w:val="24"/>
          <w:szCs w:val="24"/>
          <w:lang w:val="kk-KZ"/>
        </w:rPr>
      </w:pPr>
      <w:r w:rsidRPr="00234D07">
        <w:rPr>
          <w:rFonts w:ascii="Times New Roman" w:hAnsi="Times New Roman"/>
          <w:bCs/>
          <w:sz w:val="24"/>
          <w:szCs w:val="24"/>
          <w:lang w:val="kk-KZ"/>
        </w:rPr>
        <w:t xml:space="preserve">Қазіргі нарықтық экономикада әлеуметтік-экономикалық </w:t>
      </w:r>
      <w:r>
        <w:rPr>
          <w:rFonts w:ascii="Times New Roman" w:hAnsi="Times New Roman"/>
          <w:bCs/>
          <w:sz w:val="24"/>
          <w:szCs w:val="24"/>
          <w:lang w:val="kk-KZ"/>
        </w:rPr>
        <w:t>және өндірістік процесті тиімді басқару саласында басқарушылық шешім қабылдап, оны орындауды ұйымдастыруда статистикалық ақпараттың рөлі зор. Бірақ ақпарат қана емес, сонымен бірге оның мазмұнын жете менгеретін оны талдау әдістерін игерген мамандар да қажет, ал сол мамандарға жетік білімді статистика береді. Яғни, экономикалық мамандықтардың мамандары үшін статистиканың әдіснамаларын түсінудің маңызы зор. Сондықтан статистикалық деректерді жинау, өңдеу мен талдаудың жалпы әдістерін ғана емес, сонымен бірге еліміздің экономикалық дамуының негізгі факторлары мен деңгейін бағалауды, өндіріс саласындағы шығын мен нәтижелердің көрсеткіштеріне баға беруді, халықтың әл</w:t>
      </w:r>
      <w:r w:rsidRPr="00234D07">
        <w:rPr>
          <w:rFonts w:ascii="Times New Roman" w:hAnsi="Times New Roman"/>
          <w:bCs/>
          <w:sz w:val="24"/>
          <w:szCs w:val="24"/>
          <w:lang w:val="kk-KZ"/>
        </w:rPr>
        <w:t>-</w:t>
      </w:r>
      <w:r>
        <w:rPr>
          <w:rFonts w:ascii="Times New Roman" w:hAnsi="Times New Roman"/>
          <w:bCs/>
          <w:sz w:val="24"/>
          <w:szCs w:val="24"/>
          <w:lang w:val="kk-KZ"/>
        </w:rPr>
        <w:t>ауқатының көрсеткіштерін есептеу және оны талдау әдістерін игерген мамандарды даярлауға көмек көрсету мақсатында жазды.</w:t>
      </w:r>
    </w:p>
    <w:p w:rsidR="00524F96" w:rsidRDefault="00524F96" w:rsidP="00524F96">
      <w:pPr>
        <w:pStyle w:val="a5"/>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«Статистика» пәнінің негізгі мақсаты – студенттерді ғылыми ұйымдастырылған жүйеде статистикалық әдістерді қолдану арқылы орталықтандырылған жоспарлы экономикадан нарықтық экономикаға өту кезеңіндегі әлеуметтік-экономикалық құбылыстар мен процестердің сандық өзгерістерін, сапалық жағымен байланыстыра отырып, зерттеу жұмыстарын жүргізу.</w:t>
      </w:r>
    </w:p>
    <w:p w:rsidR="00524F96" w:rsidRDefault="00524F96" w:rsidP="00524F96">
      <w:pPr>
        <w:pStyle w:val="a5"/>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«Статистика» пәні студенттердің экономикалық пәндерден оқу барысындағы алған білімдерін дамытуға тереңдетуге және нақтылай түсуге көмектеседі. Осы пәнді оқытуда студенттерге Қазақстан Республикасының Ата заңына сәйкес және дағдарысқа қарсы шұғыл шаралар бағдарламасын жүзеге асыру мен әлеуметтік-экономикалық қатынастар және процестерді жетілдіру, жақсарту мақсатында статистикалық көрсеткіштер жүйесін зерттеуді, талдауды үйретеді.</w:t>
      </w:r>
    </w:p>
    <w:p w:rsidR="00524F96" w:rsidRDefault="00524F96" w:rsidP="00524F96">
      <w:pPr>
        <w:pStyle w:val="a5"/>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Оларға шаруашылық салаларының әлеуметтік-экономикалық процестерінің даму дәрежесін, құрылымын, өсіңкілігін немесе кемуін зерттеу кезінде әртүрлі әдістерді қолдана білуді, жиналған мәліметтерді талдау және болашаққа болжау  жасауды, статистикалық көрсеткіштерге қорытынды жасауды оқытады.</w:t>
      </w:r>
    </w:p>
    <w:p w:rsidR="00524F96" w:rsidRDefault="00524F96" w:rsidP="00524F96">
      <w:pPr>
        <w:pStyle w:val="a5"/>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Статистика ұйымы экономика салаларының есебін жүргізуші мекеме ретінде жалпы мемлекеттік экономикалық саясаттың жүргізілуі мен орындалуын қамтамасыз етеді және ол жүйелі түрде басшылық жасаудың аса маңызды құралдарының бірі болып табылады.  Осыған орай, өз объектісін зерттеу үшін түрлі статистикалық әдістерді, атап айтқанда стандартты жіктемелерді, ішінара бақылауды, қорытындылаушы шамаларды, динамикалық қатарларды, индекстік және корреляциялық-регрессиялық әдістерді, баланстарды қолданады. Соған талдау және қорытынды жасайды.</w:t>
      </w:r>
    </w:p>
    <w:p w:rsidR="00524F96" w:rsidRPr="00084522" w:rsidRDefault="00524F96" w:rsidP="00524F96">
      <w:pPr>
        <w:pStyle w:val="a5"/>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«Статистика» курсы тәжірибелік курс болып табылады, сондықтан да барлық тәжірибелік, жеке тапсырмаларды орындау негізгі шарты болып саналады және бақылаудың негізгі бір түрін құрайды. Яғни аталмыш практикум он тақырыптан тұратын жаңа кредиттік оқыту технологиясында пайдалануға арналған және өзін</w:t>
      </w:r>
      <w:r w:rsidRPr="00084522">
        <w:rPr>
          <w:rFonts w:ascii="Times New Roman" w:hAnsi="Times New Roman"/>
          <w:sz w:val="24"/>
          <w:szCs w:val="24"/>
          <w:lang w:val="kk-KZ"/>
        </w:rPr>
        <w:t>-</w:t>
      </w:r>
      <w:r>
        <w:rPr>
          <w:rFonts w:ascii="Times New Roman" w:hAnsi="Times New Roman"/>
          <w:sz w:val="24"/>
          <w:szCs w:val="24"/>
          <w:lang w:val="kk-KZ"/>
        </w:rPr>
        <w:t xml:space="preserve">өзі тексеру бойынша сұрақтар мен есептер тізбесін көрсете отырып өткізуге мүмкіндік береді. </w:t>
      </w:r>
    </w:p>
    <w:p w:rsidR="00524F96" w:rsidRPr="00084522" w:rsidRDefault="00524F96" w:rsidP="00524F96">
      <w:pPr>
        <w:spacing w:after="0" w:line="240" w:lineRule="auto"/>
        <w:ind w:firstLine="567"/>
        <w:jc w:val="both"/>
        <w:rPr>
          <w:rFonts w:ascii="Times New Roman" w:hAnsi="Times New Roman"/>
          <w:sz w:val="24"/>
          <w:szCs w:val="24"/>
          <w:lang w:val="kk-KZ"/>
        </w:rPr>
      </w:pPr>
      <w:r w:rsidRPr="00084522">
        <w:rPr>
          <w:rFonts w:ascii="Times New Roman" w:hAnsi="Times New Roman"/>
          <w:sz w:val="24"/>
          <w:szCs w:val="24"/>
          <w:lang w:val="kk-KZ"/>
        </w:rPr>
        <w:t xml:space="preserve">Статистика </w:t>
      </w:r>
      <w:r>
        <w:rPr>
          <w:rFonts w:ascii="Times New Roman" w:hAnsi="Times New Roman"/>
          <w:sz w:val="24"/>
          <w:szCs w:val="24"/>
          <w:lang w:val="kk-KZ"/>
        </w:rPr>
        <w:t>пәні бойынша дайындалған практикумда баяндалған материалды түсініп, статистикалық деректерді іс жүзінде пайдалануға кірісуге көмектесетін семинар сабақтарында пайдалану үшін ізденуге арналған сұрақтар мен типтік есептердің және студенттердің өзіндік жұмыстарының тапсырмалары бар.</w:t>
      </w:r>
    </w:p>
    <w:p w:rsidR="000D3E8E" w:rsidRPr="000D3E8E" w:rsidRDefault="000D3E8E" w:rsidP="00524F96">
      <w:pPr>
        <w:pStyle w:val="a5"/>
        <w:spacing w:after="0" w:line="240" w:lineRule="auto"/>
        <w:ind w:left="-567"/>
        <w:jc w:val="center"/>
        <w:outlineLvl w:val="0"/>
        <w:rPr>
          <w:rFonts w:ascii="Times New Roman" w:hAnsi="Times New Roman"/>
          <w:sz w:val="24"/>
          <w:szCs w:val="24"/>
          <w:lang w:val="kk-KZ"/>
        </w:rPr>
      </w:pPr>
    </w:p>
    <w:p w:rsidR="000D3E8E" w:rsidRPr="000D3E8E" w:rsidRDefault="000D3E8E" w:rsidP="000D3E8E">
      <w:pPr>
        <w:pStyle w:val="a5"/>
        <w:spacing w:after="0" w:line="240" w:lineRule="auto"/>
        <w:jc w:val="center"/>
        <w:outlineLvl w:val="0"/>
        <w:rPr>
          <w:rFonts w:ascii="Times New Roman" w:hAnsi="Times New Roman"/>
          <w:b/>
          <w:bCs/>
          <w:sz w:val="24"/>
          <w:szCs w:val="24"/>
          <w:lang w:val="kk-KZ"/>
        </w:rPr>
      </w:pPr>
    </w:p>
    <w:p w:rsidR="00E62158" w:rsidRPr="00F71621" w:rsidRDefault="00E62158" w:rsidP="000D3E8E">
      <w:pPr>
        <w:pStyle w:val="a5"/>
        <w:spacing w:after="0" w:line="240" w:lineRule="auto"/>
        <w:ind w:left="0" w:firstLine="567"/>
        <w:jc w:val="center"/>
        <w:outlineLvl w:val="0"/>
        <w:rPr>
          <w:rFonts w:ascii="Times New Roman" w:hAnsi="Times New Roman"/>
          <w:b/>
          <w:bCs/>
          <w:sz w:val="24"/>
          <w:szCs w:val="24"/>
          <w:lang w:val="kk-KZ"/>
        </w:rPr>
      </w:pPr>
    </w:p>
    <w:p w:rsidR="000D3E8E" w:rsidRPr="000D3E8E" w:rsidRDefault="005C21E2" w:rsidP="000D3E8E">
      <w:pPr>
        <w:pStyle w:val="a5"/>
        <w:spacing w:after="0" w:line="240" w:lineRule="auto"/>
        <w:ind w:left="0" w:firstLine="567"/>
        <w:jc w:val="center"/>
        <w:outlineLvl w:val="0"/>
        <w:rPr>
          <w:rFonts w:ascii="Times New Roman" w:hAnsi="Times New Roman"/>
          <w:b/>
          <w:bCs/>
          <w:sz w:val="24"/>
          <w:szCs w:val="24"/>
          <w:lang w:val="kk-KZ"/>
        </w:rPr>
      </w:pPr>
      <w:r>
        <w:rPr>
          <w:rFonts w:ascii="Times New Roman" w:hAnsi="Times New Roman"/>
          <w:b/>
          <w:bCs/>
          <w:sz w:val="24"/>
          <w:szCs w:val="24"/>
          <w:lang w:val="kk-KZ"/>
        </w:rPr>
        <w:t xml:space="preserve">Тақырып 1. </w:t>
      </w:r>
      <w:r w:rsidR="000D3E8E" w:rsidRPr="000D3E8E">
        <w:rPr>
          <w:rFonts w:ascii="Times New Roman" w:hAnsi="Times New Roman"/>
          <w:b/>
          <w:bCs/>
          <w:sz w:val="24"/>
          <w:szCs w:val="24"/>
          <w:lang w:val="kk-KZ"/>
        </w:rPr>
        <w:t xml:space="preserve">СТАТИСТИКАЛЫҚ </w:t>
      </w:r>
      <w:r w:rsidR="00AC0855">
        <w:rPr>
          <w:rFonts w:ascii="Times New Roman" w:hAnsi="Times New Roman"/>
          <w:b/>
          <w:bCs/>
          <w:sz w:val="24"/>
          <w:szCs w:val="24"/>
          <w:lang w:val="kk-KZ"/>
        </w:rPr>
        <w:t>БАҚЫЛАУ, ЖИНАҚТАУ,</w:t>
      </w:r>
      <w:r w:rsidR="000D3E8E" w:rsidRPr="000D3E8E">
        <w:rPr>
          <w:rFonts w:ascii="Times New Roman" w:hAnsi="Times New Roman"/>
          <w:b/>
          <w:bCs/>
          <w:sz w:val="24"/>
          <w:szCs w:val="24"/>
          <w:lang w:val="kk-KZ"/>
        </w:rPr>
        <w:t xml:space="preserve"> ТОПТАУ </w:t>
      </w:r>
    </w:p>
    <w:p w:rsidR="000D3E8E" w:rsidRPr="000D3E8E" w:rsidRDefault="000D3E8E" w:rsidP="000D3E8E">
      <w:pPr>
        <w:spacing w:after="0" w:line="240" w:lineRule="auto"/>
        <w:ind w:firstLine="567"/>
        <w:jc w:val="both"/>
        <w:rPr>
          <w:rFonts w:ascii="Times New Roman" w:hAnsi="Times New Roman"/>
          <w:bCs/>
          <w:sz w:val="24"/>
          <w:szCs w:val="24"/>
          <w:lang w:val="kk-KZ"/>
        </w:rPr>
      </w:pPr>
    </w:p>
    <w:p w:rsidR="00AC0855" w:rsidRDefault="00AC0855" w:rsidP="00AC0855">
      <w:pPr>
        <w:spacing w:after="0" w:line="240" w:lineRule="auto"/>
        <w:ind w:firstLine="567"/>
        <w:jc w:val="both"/>
        <w:rPr>
          <w:rFonts w:ascii="Times New Roman" w:hAnsi="Times New Roman"/>
          <w:bCs/>
          <w:sz w:val="24"/>
          <w:szCs w:val="24"/>
          <w:lang w:val="kk-KZ"/>
        </w:rPr>
      </w:pPr>
      <w:r w:rsidRPr="00AC0855">
        <w:rPr>
          <w:rFonts w:ascii="Times New Roman" w:hAnsi="Times New Roman"/>
          <w:b/>
          <w:bCs/>
          <w:sz w:val="24"/>
          <w:szCs w:val="24"/>
          <w:lang w:val="kk-KZ"/>
        </w:rPr>
        <w:t>Статистикалық бақылау</w:t>
      </w:r>
      <w:r>
        <w:rPr>
          <w:rFonts w:ascii="Times New Roman" w:hAnsi="Times New Roman"/>
          <w:bCs/>
          <w:sz w:val="24"/>
          <w:szCs w:val="24"/>
          <w:lang w:val="kk-KZ"/>
        </w:rPr>
        <w:t xml:space="preserve"> – зерттелетін құбылыстар жайлы мәліметтерді жинау. </w:t>
      </w:r>
    </w:p>
    <w:p w:rsidR="00AC0855" w:rsidRDefault="00AC0855" w:rsidP="000D3E8E">
      <w:pPr>
        <w:spacing w:after="0" w:line="240" w:lineRule="auto"/>
        <w:ind w:firstLine="567"/>
        <w:jc w:val="both"/>
        <w:rPr>
          <w:rFonts w:ascii="Times New Roman" w:hAnsi="Times New Roman"/>
          <w:bCs/>
          <w:sz w:val="24"/>
          <w:szCs w:val="24"/>
          <w:lang w:val="kk-KZ"/>
        </w:rPr>
      </w:pPr>
      <w:r w:rsidRPr="00AC0855">
        <w:rPr>
          <w:rFonts w:ascii="Times New Roman" w:hAnsi="Times New Roman"/>
          <w:b/>
          <w:bCs/>
          <w:sz w:val="24"/>
          <w:szCs w:val="24"/>
          <w:lang w:val="kk-KZ"/>
        </w:rPr>
        <w:t>Зерттеу объектісі</w:t>
      </w:r>
      <w:r>
        <w:rPr>
          <w:rFonts w:ascii="Times New Roman" w:hAnsi="Times New Roman"/>
          <w:bCs/>
          <w:sz w:val="24"/>
          <w:szCs w:val="24"/>
          <w:lang w:val="kk-KZ"/>
        </w:rPr>
        <w:t xml:space="preserve"> болып </w:t>
      </w:r>
      <w:r w:rsidR="00A62AA4">
        <w:rPr>
          <w:rFonts w:ascii="Times New Roman" w:hAnsi="Times New Roman"/>
          <w:bCs/>
          <w:sz w:val="24"/>
          <w:szCs w:val="24"/>
          <w:lang w:val="kk-KZ"/>
        </w:rPr>
        <w:t>бақылау</w:t>
      </w:r>
      <w:r>
        <w:rPr>
          <w:rFonts w:ascii="Times New Roman" w:hAnsi="Times New Roman"/>
          <w:bCs/>
          <w:sz w:val="24"/>
          <w:szCs w:val="24"/>
          <w:lang w:val="kk-KZ"/>
        </w:rPr>
        <w:t xml:space="preserve"> барысында ақпарат жинайтын құбылыстар немесе құбылыстардың жиынтығы табылады. </w:t>
      </w:r>
    </w:p>
    <w:p w:rsidR="00AC0855" w:rsidRDefault="00A62AA4" w:rsidP="000D3E8E">
      <w:pPr>
        <w:spacing w:after="0" w:line="240" w:lineRule="auto"/>
        <w:ind w:firstLine="567"/>
        <w:jc w:val="both"/>
        <w:rPr>
          <w:rFonts w:ascii="Times New Roman" w:hAnsi="Times New Roman"/>
          <w:bCs/>
          <w:sz w:val="24"/>
          <w:szCs w:val="24"/>
          <w:lang w:val="kk-KZ"/>
        </w:rPr>
      </w:pPr>
      <w:r w:rsidRPr="00A62AA4">
        <w:rPr>
          <w:rFonts w:ascii="Times New Roman" w:hAnsi="Times New Roman"/>
          <w:b/>
          <w:bCs/>
          <w:sz w:val="24"/>
          <w:szCs w:val="24"/>
          <w:lang w:val="kk-KZ"/>
        </w:rPr>
        <w:t>Бақылау бірлігі</w:t>
      </w:r>
      <w:r>
        <w:rPr>
          <w:rFonts w:ascii="Times New Roman" w:hAnsi="Times New Roman"/>
          <w:bCs/>
          <w:sz w:val="24"/>
          <w:szCs w:val="24"/>
          <w:lang w:val="kk-KZ"/>
        </w:rPr>
        <w:t xml:space="preserve"> – объектінің ең бірінші құжаттары.</w:t>
      </w:r>
    </w:p>
    <w:p w:rsidR="00A62AA4" w:rsidRPr="00335818" w:rsidRDefault="00A62AA4" w:rsidP="000608EA">
      <w:pPr>
        <w:spacing w:after="0" w:line="240" w:lineRule="auto"/>
        <w:ind w:firstLine="567"/>
        <w:jc w:val="both"/>
        <w:rPr>
          <w:rFonts w:ascii="Times New Roman" w:hAnsi="Times New Roman"/>
          <w:bCs/>
          <w:sz w:val="24"/>
          <w:szCs w:val="24"/>
          <w:lang w:val="kk-KZ"/>
        </w:rPr>
      </w:pPr>
      <w:r>
        <w:rPr>
          <w:rFonts w:ascii="Times New Roman" w:hAnsi="Times New Roman"/>
          <w:b/>
          <w:bCs/>
          <w:sz w:val="24"/>
          <w:szCs w:val="24"/>
          <w:lang w:val="kk-KZ"/>
        </w:rPr>
        <w:t xml:space="preserve">Статистикалық жинақтау – </w:t>
      </w:r>
      <w:r w:rsidRPr="00335818">
        <w:rPr>
          <w:rFonts w:ascii="Times New Roman" w:hAnsi="Times New Roman"/>
          <w:bCs/>
          <w:sz w:val="24"/>
          <w:szCs w:val="24"/>
          <w:lang w:val="kk-KZ"/>
        </w:rPr>
        <w:t>жиналған ақпараттарды талдау жүргізуге ыңғайлы түрге келтіру.</w:t>
      </w:r>
    </w:p>
    <w:p w:rsidR="000D3E8E" w:rsidRDefault="000D3E8E" w:rsidP="000D3E8E">
      <w:pPr>
        <w:spacing w:after="0" w:line="240" w:lineRule="auto"/>
        <w:ind w:firstLine="567"/>
        <w:jc w:val="both"/>
        <w:rPr>
          <w:rFonts w:ascii="Times New Roman" w:hAnsi="Times New Roman"/>
          <w:bCs/>
          <w:sz w:val="24"/>
          <w:szCs w:val="24"/>
          <w:lang w:val="kk-KZ"/>
        </w:rPr>
      </w:pPr>
      <w:r w:rsidRPr="000D3E8E">
        <w:rPr>
          <w:rFonts w:ascii="Times New Roman" w:hAnsi="Times New Roman"/>
          <w:bCs/>
          <w:sz w:val="24"/>
          <w:szCs w:val="24"/>
          <w:lang w:val="kk-KZ"/>
        </w:rPr>
        <w:t xml:space="preserve">Статистикалық мәліметтерді топқа бөлу кезінде әрбір топқа көптеген сандық бірліктер енгізілуі керек және оның мағынасы анық көрсетілуі тиіс. Егер топтау негізі сапалық белгіге қарай берілген болса, онда топтың саны сол белгілердің санына сәйкес келеді. Кейбір жағдайда сапалық белгілер өзінің нышандары бойынша бір-бірінен әр түрлі айырмашылықтарына қарай ерекшеленетін болса, онда оларды типтеріне, түрлеріне немесе сыныптарына қарай топтық жіктерге бөлу арқылы жүргізіледі. Сипаттайтын топтау өзінің өзгермелі мәніне сәйкес </w:t>
      </w:r>
      <w:r w:rsidRPr="000D3E8E">
        <w:rPr>
          <w:rFonts w:ascii="Times New Roman" w:hAnsi="Times New Roman"/>
          <w:bCs/>
          <w:i/>
          <w:iCs/>
          <w:sz w:val="24"/>
          <w:szCs w:val="24"/>
          <w:lang w:val="kk-KZ"/>
        </w:rPr>
        <w:t xml:space="preserve">бүтін </w:t>
      </w:r>
      <w:r w:rsidRPr="000D3E8E">
        <w:rPr>
          <w:rFonts w:ascii="Times New Roman" w:hAnsi="Times New Roman"/>
          <w:bCs/>
          <w:sz w:val="24"/>
          <w:szCs w:val="24"/>
          <w:lang w:val="kk-KZ"/>
        </w:rPr>
        <w:t xml:space="preserve">және </w:t>
      </w:r>
      <w:r w:rsidRPr="000D3E8E">
        <w:rPr>
          <w:rFonts w:ascii="Times New Roman" w:hAnsi="Times New Roman"/>
          <w:bCs/>
          <w:i/>
          <w:iCs/>
          <w:sz w:val="24"/>
          <w:szCs w:val="24"/>
          <w:lang w:val="kk-KZ"/>
        </w:rPr>
        <w:t xml:space="preserve">деңгей аралықты </w:t>
      </w:r>
      <w:r w:rsidRPr="000D3E8E">
        <w:rPr>
          <w:rFonts w:ascii="Times New Roman" w:hAnsi="Times New Roman"/>
          <w:bCs/>
          <w:sz w:val="24"/>
          <w:szCs w:val="24"/>
          <w:lang w:val="kk-KZ"/>
        </w:rPr>
        <w:t>болып бөлінеді. Топтық белгі бүтін санмен берілетін болса, онда бүтін сан өзгермелі топтауға жатады, ал ондағы бөліп алынатын топ саны сол берілген белгінің мәніне сәйкес келеді. Деңгей аралығының тұрақты шамасын есептеу алдында оның ең үлкен, ең кіші шамасының сандық мәнін анықтау керек. Тұрақты шама келесі формуламен анықталады:</w:t>
      </w:r>
    </w:p>
    <w:p w:rsidR="005C21E2" w:rsidRPr="000D3E8E" w:rsidRDefault="005C21E2" w:rsidP="000D3E8E">
      <w:pPr>
        <w:spacing w:after="0" w:line="240" w:lineRule="auto"/>
        <w:ind w:firstLine="567"/>
        <w:jc w:val="both"/>
        <w:rPr>
          <w:rFonts w:ascii="Times New Roman" w:hAnsi="Times New Roman"/>
          <w:bCs/>
          <w:sz w:val="24"/>
          <w:szCs w:val="24"/>
          <w:lang w:val="kk-KZ"/>
        </w:rPr>
      </w:pPr>
    </w:p>
    <w:p w:rsidR="000D3E8E" w:rsidRPr="000D3E8E" w:rsidRDefault="000D3E8E" w:rsidP="000D3E8E">
      <w:pPr>
        <w:spacing w:after="0" w:line="240" w:lineRule="auto"/>
        <w:jc w:val="center"/>
        <w:rPr>
          <w:rFonts w:ascii="Times New Roman" w:hAnsi="Times New Roman"/>
          <w:bCs/>
          <w:sz w:val="24"/>
          <w:szCs w:val="24"/>
          <w:lang w:val="kk-KZ"/>
        </w:rPr>
      </w:pPr>
      <m:oMath>
        <m:r>
          <w:rPr>
            <w:rFonts w:ascii="Cambria Math" w:hAnsi="Cambria Math"/>
            <w:sz w:val="24"/>
            <w:szCs w:val="24"/>
            <w:lang w:val="kk-KZ"/>
          </w:rPr>
          <m:t>d</m:t>
        </m:r>
        <m:r>
          <w:rPr>
            <w:rFonts w:ascii="Cambria Math" w:hAnsi="Times New Roman"/>
            <w:sz w:val="24"/>
            <w:szCs w:val="24"/>
            <w:lang w:val="kk-KZ"/>
          </w:rPr>
          <m:t>=</m:t>
        </m:r>
        <m:f>
          <m:fPr>
            <m:ctrlPr>
              <w:rPr>
                <w:rFonts w:ascii="Cambria Math" w:hAnsi="Times New Roman"/>
                <w:bCs/>
                <w:i/>
                <w:iCs/>
                <w:sz w:val="24"/>
                <w:szCs w:val="24"/>
              </w:rPr>
            </m:ctrlPr>
          </m:fPr>
          <m:num>
            <m:sSub>
              <m:sSubPr>
                <m:ctrlPr>
                  <w:rPr>
                    <w:rFonts w:ascii="Cambria Math" w:hAnsi="Times New Roman"/>
                    <w:bCs/>
                    <w:i/>
                    <w:iCs/>
                    <w:sz w:val="24"/>
                    <w:szCs w:val="24"/>
                  </w:rPr>
                </m:ctrlPr>
              </m:sSubPr>
              <m:e>
                <m:r>
                  <w:rPr>
                    <w:rFonts w:ascii="Cambria Math" w:hAnsi="Cambria Math"/>
                    <w:sz w:val="24"/>
                    <w:szCs w:val="24"/>
                    <w:lang w:val="kk-KZ"/>
                  </w:rPr>
                  <m:t>X</m:t>
                </m:r>
              </m:e>
              <m:sub>
                <m:r>
                  <w:rPr>
                    <w:rFonts w:ascii="Cambria Math" w:hAnsi="Cambria Math"/>
                    <w:sz w:val="24"/>
                    <w:szCs w:val="24"/>
                    <w:lang w:val="kk-KZ"/>
                  </w:rPr>
                  <m:t>max</m:t>
                </m:r>
              </m:sub>
            </m:sSub>
            <m:r>
              <w:rPr>
                <w:rFonts w:ascii="Times New Roman" w:hAnsi="Times New Roman"/>
                <w:sz w:val="24"/>
                <w:szCs w:val="24"/>
                <w:lang w:val="kk-KZ"/>
              </w:rPr>
              <m:t>- </m:t>
            </m:r>
            <m:sSub>
              <m:sSubPr>
                <m:ctrlPr>
                  <w:rPr>
                    <w:rFonts w:ascii="Cambria Math" w:hAnsi="Times New Roman"/>
                    <w:bCs/>
                    <w:i/>
                    <w:iCs/>
                    <w:sz w:val="24"/>
                    <w:szCs w:val="24"/>
                  </w:rPr>
                </m:ctrlPr>
              </m:sSubPr>
              <m:e>
                <m:r>
                  <w:rPr>
                    <w:rFonts w:ascii="Cambria Math" w:hAnsi="Cambria Math"/>
                    <w:sz w:val="24"/>
                    <w:szCs w:val="24"/>
                    <w:lang w:val="kk-KZ"/>
                  </w:rPr>
                  <m:t>X</m:t>
                </m:r>
              </m:e>
              <m:sub>
                <m:r>
                  <w:rPr>
                    <w:rFonts w:ascii="Cambria Math" w:hAnsi="Cambria Math"/>
                    <w:sz w:val="24"/>
                    <w:szCs w:val="24"/>
                    <w:lang w:val="kk-KZ"/>
                  </w:rPr>
                  <m:t>min</m:t>
                </m:r>
              </m:sub>
            </m:sSub>
          </m:num>
          <m:den>
            <m:r>
              <w:rPr>
                <w:rFonts w:ascii="Cambria Math" w:hAnsi="Cambria Math"/>
                <w:sz w:val="24"/>
                <w:szCs w:val="24"/>
                <w:lang w:val="kk-KZ"/>
              </w:rPr>
              <m:t>n</m:t>
            </m:r>
          </m:den>
        </m:f>
      </m:oMath>
      <w:r w:rsidRPr="000D3E8E">
        <w:rPr>
          <w:rFonts w:ascii="Times New Roman" w:hAnsi="Times New Roman"/>
          <w:bCs/>
          <w:sz w:val="24"/>
          <w:szCs w:val="24"/>
          <w:lang w:val="kk-KZ"/>
        </w:rPr>
        <w:t>,</w:t>
      </w:r>
    </w:p>
    <w:p w:rsidR="000D3E8E" w:rsidRPr="000D3E8E" w:rsidRDefault="000D3E8E" w:rsidP="000D3E8E">
      <w:pPr>
        <w:spacing w:after="0" w:line="240" w:lineRule="auto"/>
        <w:jc w:val="both"/>
        <w:rPr>
          <w:rFonts w:ascii="Times New Roman" w:hAnsi="Times New Roman"/>
          <w:bCs/>
          <w:sz w:val="24"/>
          <w:szCs w:val="24"/>
          <w:lang w:val="kk-KZ"/>
        </w:rPr>
      </w:pPr>
      <w:r w:rsidRPr="000D3E8E">
        <w:rPr>
          <w:rFonts w:ascii="Times New Roman" w:hAnsi="Times New Roman"/>
          <w:bCs/>
          <w:sz w:val="24"/>
          <w:szCs w:val="24"/>
          <w:lang w:val="kk-KZ"/>
        </w:rPr>
        <w:t> </w:t>
      </w:r>
    </w:p>
    <w:p w:rsidR="004F49C7" w:rsidRPr="00EA0D9A" w:rsidRDefault="004F49C7" w:rsidP="00E62158">
      <w:pPr>
        <w:spacing w:after="0" w:line="240" w:lineRule="auto"/>
        <w:ind w:firstLine="567"/>
        <w:jc w:val="both"/>
        <w:rPr>
          <w:rFonts w:ascii="Times New Roman" w:hAnsi="Times New Roman"/>
          <w:bCs/>
          <w:sz w:val="24"/>
          <w:szCs w:val="24"/>
        </w:rPr>
      </w:pPr>
    </w:p>
    <w:p w:rsidR="000D3E8E" w:rsidRPr="000D3E8E" w:rsidRDefault="00DF2A97" w:rsidP="00E62158">
      <w:pPr>
        <w:spacing w:after="0" w:line="240" w:lineRule="auto"/>
        <w:ind w:firstLine="567"/>
        <w:jc w:val="both"/>
        <w:rPr>
          <w:rFonts w:ascii="Times New Roman" w:hAnsi="Times New Roman"/>
          <w:bCs/>
          <w:sz w:val="24"/>
          <w:szCs w:val="24"/>
          <w:lang w:val="kk-KZ"/>
        </w:rPr>
      </w:pPr>
      <w:r>
        <w:rPr>
          <w:rFonts w:ascii="Times New Roman" w:hAnsi="Times New Roman"/>
          <w:bCs/>
          <w:sz w:val="24"/>
          <w:szCs w:val="24"/>
          <w:lang w:val="kk-KZ"/>
        </w:rPr>
        <w:t>мұндағы:</w:t>
      </w:r>
      <w:r w:rsidR="000D3E8E" w:rsidRPr="000D3E8E">
        <w:rPr>
          <w:rFonts w:ascii="Times New Roman" w:hAnsi="Times New Roman"/>
          <w:bCs/>
          <w:sz w:val="24"/>
          <w:szCs w:val="24"/>
          <w:lang w:val="kk-KZ"/>
        </w:rPr>
        <w:t xml:space="preserve">  </w:t>
      </w:r>
    </w:p>
    <w:p w:rsidR="000D3E8E" w:rsidRPr="000D3E8E" w:rsidRDefault="000D3E8E" w:rsidP="00E62158">
      <w:pPr>
        <w:spacing w:after="0" w:line="240" w:lineRule="auto"/>
        <w:ind w:firstLine="567"/>
        <w:jc w:val="both"/>
        <w:rPr>
          <w:rFonts w:ascii="Times New Roman" w:hAnsi="Times New Roman"/>
          <w:bCs/>
          <w:sz w:val="24"/>
          <w:szCs w:val="24"/>
          <w:lang w:val="kk-KZ"/>
        </w:rPr>
      </w:pPr>
      <w:r w:rsidRPr="000D3E8E">
        <w:rPr>
          <w:rFonts w:ascii="Times New Roman" w:hAnsi="Times New Roman"/>
          <w:bCs/>
          <w:i/>
          <w:iCs/>
          <w:sz w:val="24"/>
          <w:szCs w:val="24"/>
          <w:lang w:val="kk-KZ"/>
        </w:rPr>
        <w:t xml:space="preserve">d </w:t>
      </w:r>
      <w:r w:rsidRPr="000D3E8E">
        <w:rPr>
          <w:rFonts w:ascii="Times New Roman" w:hAnsi="Times New Roman"/>
          <w:bCs/>
          <w:sz w:val="24"/>
          <w:szCs w:val="24"/>
          <w:lang w:val="kk-KZ"/>
        </w:rPr>
        <w:t>- деңгей аралығының тұрақты шамасы;</w:t>
      </w:r>
    </w:p>
    <w:p w:rsidR="000D3E8E" w:rsidRPr="000D3E8E" w:rsidRDefault="00066DAC" w:rsidP="00E62158">
      <w:pPr>
        <w:spacing w:after="0" w:line="240" w:lineRule="auto"/>
        <w:ind w:firstLine="567"/>
        <w:jc w:val="both"/>
        <w:rPr>
          <w:rFonts w:ascii="Times New Roman" w:hAnsi="Times New Roman"/>
          <w:bCs/>
          <w:sz w:val="24"/>
          <w:szCs w:val="24"/>
          <w:lang w:val="kk-KZ"/>
        </w:rPr>
      </w:pPr>
      <m:oMath>
        <m:sSub>
          <m:sSubPr>
            <m:ctrlPr>
              <w:rPr>
                <w:rFonts w:ascii="Cambria Math" w:hAnsi="Times New Roman"/>
                <w:bCs/>
                <w:i/>
                <w:iCs/>
                <w:sz w:val="24"/>
                <w:szCs w:val="24"/>
              </w:rPr>
            </m:ctrlPr>
          </m:sSubPr>
          <m:e>
            <m:r>
              <w:rPr>
                <w:rFonts w:ascii="Cambria Math" w:hAnsi="Cambria Math"/>
                <w:sz w:val="24"/>
                <w:szCs w:val="24"/>
                <w:lang w:val="kk-KZ"/>
              </w:rPr>
              <m:t>X</m:t>
            </m:r>
          </m:e>
          <m:sub>
            <m:r>
              <w:rPr>
                <w:rFonts w:ascii="Cambria Math" w:hAnsi="Cambria Math"/>
                <w:sz w:val="24"/>
                <w:szCs w:val="24"/>
                <w:lang w:val="kk-KZ"/>
              </w:rPr>
              <m:t>max</m:t>
            </m:r>
          </m:sub>
        </m:sSub>
        <m:r>
          <w:rPr>
            <w:rFonts w:ascii="Cambria Math" w:hAnsi="Times New Roman"/>
            <w:sz w:val="24"/>
            <w:szCs w:val="24"/>
            <w:lang w:val="kk-KZ"/>
          </w:rPr>
          <m:t>,</m:t>
        </m:r>
        <m:r>
          <w:rPr>
            <w:rFonts w:ascii="Times New Roman" w:hAnsi="Times New Roman"/>
            <w:sz w:val="24"/>
            <w:szCs w:val="24"/>
            <w:lang w:val="kk-KZ"/>
          </w:rPr>
          <m:t> </m:t>
        </m:r>
        <m:sSub>
          <m:sSubPr>
            <m:ctrlPr>
              <w:rPr>
                <w:rFonts w:ascii="Cambria Math" w:hAnsi="Times New Roman"/>
                <w:bCs/>
                <w:i/>
                <w:iCs/>
                <w:sz w:val="24"/>
                <w:szCs w:val="24"/>
              </w:rPr>
            </m:ctrlPr>
          </m:sSubPr>
          <m:e>
            <m:r>
              <w:rPr>
                <w:rFonts w:ascii="Cambria Math" w:hAnsi="Cambria Math"/>
                <w:sz w:val="24"/>
                <w:szCs w:val="24"/>
                <w:lang w:val="kk-KZ"/>
              </w:rPr>
              <m:t>X</m:t>
            </m:r>
          </m:e>
          <m:sub>
            <m:r>
              <w:rPr>
                <w:rFonts w:ascii="Cambria Math" w:hAnsi="Cambria Math"/>
                <w:sz w:val="24"/>
                <w:szCs w:val="24"/>
                <w:lang w:val="kk-KZ"/>
              </w:rPr>
              <m:t>min</m:t>
            </m:r>
          </m:sub>
        </m:sSub>
      </m:oMath>
      <w:r w:rsidR="000D3E8E" w:rsidRPr="000D3E8E">
        <w:rPr>
          <w:rFonts w:ascii="Times New Roman" w:hAnsi="Times New Roman"/>
          <w:bCs/>
          <w:sz w:val="24"/>
          <w:szCs w:val="24"/>
          <w:lang w:val="kk-KZ"/>
        </w:rPr>
        <w:t>- топтау белгісінің ең үлкен және ең кіші  сандық мән шамасы;</w:t>
      </w:r>
    </w:p>
    <w:p w:rsidR="000D3E8E" w:rsidRPr="000D3E8E" w:rsidRDefault="000D3E8E" w:rsidP="00E62158">
      <w:pPr>
        <w:spacing w:after="0" w:line="240" w:lineRule="auto"/>
        <w:ind w:firstLine="567"/>
        <w:jc w:val="both"/>
        <w:rPr>
          <w:rFonts w:ascii="Times New Roman" w:hAnsi="Times New Roman"/>
          <w:bCs/>
          <w:sz w:val="24"/>
          <w:szCs w:val="24"/>
          <w:lang w:val="kk-KZ"/>
        </w:rPr>
      </w:pPr>
      <w:r w:rsidRPr="000D3E8E">
        <w:rPr>
          <w:rFonts w:ascii="Times New Roman" w:hAnsi="Times New Roman"/>
          <w:bCs/>
          <w:i/>
          <w:iCs/>
          <w:sz w:val="24"/>
          <w:szCs w:val="24"/>
          <w:lang w:val="kk-KZ"/>
        </w:rPr>
        <w:t xml:space="preserve">n </w:t>
      </w:r>
      <w:r w:rsidRPr="000D3E8E">
        <w:rPr>
          <w:rFonts w:ascii="Times New Roman" w:hAnsi="Times New Roman"/>
          <w:bCs/>
          <w:sz w:val="24"/>
          <w:szCs w:val="24"/>
          <w:lang w:val="kk-KZ"/>
        </w:rPr>
        <w:t>- топтың саны. </w:t>
      </w:r>
    </w:p>
    <w:p w:rsidR="000D3E8E" w:rsidRPr="000D3E8E" w:rsidRDefault="000D3E8E" w:rsidP="000D3E8E">
      <w:pPr>
        <w:spacing w:after="0" w:line="240" w:lineRule="auto"/>
        <w:ind w:firstLine="567"/>
        <w:jc w:val="both"/>
        <w:rPr>
          <w:rFonts w:ascii="Times New Roman" w:hAnsi="Times New Roman"/>
          <w:bCs/>
          <w:sz w:val="24"/>
          <w:szCs w:val="24"/>
          <w:lang w:val="kk-KZ"/>
        </w:rPr>
      </w:pPr>
      <w:r w:rsidRPr="000D3E8E">
        <w:rPr>
          <w:rFonts w:ascii="Times New Roman" w:hAnsi="Times New Roman"/>
          <w:bCs/>
          <w:sz w:val="24"/>
          <w:szCs w:val="24"/>
          <w:lang w:val="kk-KZ"/>
        </w:rPr>
        <w:t>Әрбір топтың ең жоғарғы және ең төменгі шегінің арасындағы сандық өзгеріс топтаудың деңгей аралығының тұрақтылық шамасы деп аталады.</w:t>
      </w:r>
    </w:p>
    <w:p w:rsidR="00583856" w:rsidRDefault="00583856" w:rsidP="000D3E8E">
      <w:pPr>
        <w:tabs>
          <w:tab w:val="left" w:pos="567"/>
        </w:tabs>
        <w:spacing w:after="0" w:line="240" w:lineRule="auto"/>
        <w:ind w:firstLine="567"/>
        <w:jc w:val="both"/>
        <w:rPr>
          <w:rFonts w:ascii="Times New Roman" w:hAnsi="Times New Roman"/>
          <w:b/>
          <w:sz w:val="24"/>
          <w:szCs w:val="24"/>
          <w:lang w:val="kk-KZ"/>
        </w:rPr>
      </w:pP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Мысал №1. </w:t>
      </w:r>
      <w:r w:rsidRPr="000D3E8E">
        <w:rPr>
          <w:rFonts w:ascii="Times New Roman" w:hAnsi="Times New Roman"/>
          <w:sz w:val="24"/>
          <w:szCs w:val="24"/>
          <w:lang w:val="kk-KZ"/>
        </w:rPr>
        <w:t>Төменде келтірілген 40 зауыттың орташа жұмысшы санына сүйене отырып, ин</w:t>
      </w:r>
      <w:r w:rsidR="00F64125">
        <w:rPr>
          <w:rFonts w:ascii="Times New Roman" w:hAnsi="Times New Roman"/>
          <w:sz w:val="24"/>
          <w:szCs w:val="24"/>
          <w:lang w:val="kk-KZ"/>
        </w:rPr>
        <w:t>тервалы теңдей 5 топ құру керек:</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150, 207, 350, 328, 292, 448, 300, 182, 395, 381,227, 299, 252, 435, 262, 223, 390, 236, 305, 450, 360, 320, 306, 450, 311, 406, 235, 431, 312, 253,268, 250, 245, 306, 180, 420, 198, 316, 218, 302.</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567"/>
        </w:tabs>
        <w:spacing w:after="0" w:line="240" w:lineRule="auto"/>
        <w:ind w:firstLine="567"/>
        <w:jc w:val="both"/>
        <w:rPr>
          <w:rFonts w:ascii="Times New Roman" w:hAnsi="Times New Roman"/>
          <w:b/>
          <w:sz w:val="24"/>
          <w:szCs w:val="24"/>
          <w:lang w:val="kk-KZ"/>
        </w:rPr>
      </w:pPr>
      <w:r w:rsidRPr="000D3E8E">
        <w:rPr>
          <w:rFonts w:ascii="Times New Roman" w:hAnsi="Times New Roman"/>
          <w:b/>
          <w:sz w:val="24"/>
          <w:szCs w:val="24"/>
          <w:lang w:val="kk-KZ"/>
        </w:rPr>
        <w:t>Шешімі:</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Есеп бойынша топтау 3 түрге бөлінеді: </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типтік;</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құрылымдық;</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аналитикалық.</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Бұл есептегі топқа бөлу құрылымдық бол</w:t>
      </w:r>
      <w:r w:rsidR="00F64125">
        <w:rPr>
          <w:rFonts w:ascii="Times New Roman" w:hAnsi="Times New Roman"/>
          <w:sz w:val="24"/>
          <w:szCs w:val="24"/>
          <w:lang w:val="kk-KZ"/>
        </w:rPr>
        <w:t>ып табылады. Құрылымдық топтауда</w:t>
      </w:r>
      <w:r w:rsidRPr="000D3E8E">
        <w:rPr>
          <w:rFonts w:ascii="Times New Roman" w:hAnsi="Times New Roman"/>
          <w:sz w:val="24"/>
          <w:szCs w:val="24"/>
          <w:lang w:val="kk-KZ"/>
        </w:rPr>
        <w:t xml:space="preserve"> әр топқа кіретін зауыттардың са</w:t>
      </w:r>
      <w:r w:rsidR="00F64125">
        <w:rPr>
          <w:rFonts w:ascii="Times New Roman" w:hAnsi="Times New Roman"/>
          <w:sz w:val="24"/>
          <w:szCs w:val="24"/>
          <w:lang w:val="kk-KZ"/>
        </w:rPr>
        <w:t>нын анықтап, әр топтың үлес сал</w:t>
      </w:r>
      <w:r w:rsidRPr="000D3E8E">
        <w:rPr>
          <w:rFonts w:ascii="Times New Roman" w:hAnsi="Times New Roman"/>
          <w:sz w:val="24"/>
          <w:szCs w:val="24"/>
          <w:lang w:val="kk-KZ"/>
        </w:rPr>
        <w:t xml:space="preserve">мағын анықтау керек. Топтау үшін әр топтың шекарасын анықтап алу қажет.   </w:t>
      </w:r>
    </w:p>
    <w:p w:rsidR="00E62158" w:rsidRDefault="00E62158" w:rsidP="000D3E8E">
      <w:pPr>
        <w:tabs>
          <w:tab w:val="left" w:pos="567"/>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1. Шекараны анықтап алу үшін, х мәнінің максималды және минималды мәні мен олардың айырмасын табамыз. </w:t>
      </w:r>
    </w:p>
    <w:p w:rsidR="000D3E8E" w:rsidRPr="000D3E8E" w:rsidRDefault="000D3E8E" w:rsidP="00E62158">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Хmin = 150 жұмысшы, Хmax = 450 жұмысшы,  R = Хmax - Хmin = 450 - 150 = 300 жұмысшы.</w:t>
      </w:r>
    </w:p>
    <w:p w:rsidR="00E62158" w:rsidRDefault="00E62158" w:rsidP="00E62158">
      <w:pPr>
        <w:tabs>
          <w:tab w:val="left" w:pos="567"/>
        </w:tabs>
        <w:spacing w:after="0" w:line="240" w:lineRule="auto"/>
        <w:ind w:firstLine="567"/>
        <w:jc w:val="both"/>
        <w:rPr>
          <w:rFonts w:ascii="Times New Roman" w:hAnsi="Times New Roman"/>
          <w:sz w:val="24"/>
          <w:szCs w:val="24"/>
          <w:lang w:val="kk-KZ"/>
        </w:rPr>
      </w:pPr>
    </w:p>
    <w:p w:rsidR="000D3E8E" w:rsidRPr="000D3E8E" w:rsidRDefault="000D3E8E" w:rsidP="00E62158">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lastRenderedPageBreak/>
        <w:t xml:space="preserve">2. Интервалын анықтаймыз:      </w:t>
      </w:r>
    </w:p>
    <w:p w:rsidR="000D3E8E" w:rsidRPr="000D3E8E" w:rsidRDefault="000D3E8E" w:rsidP="00E62158">
      <w:pPr>
        <w:tabs>
          <w:tab w:val="left" w:pos="567"/>
        </w:tabs>
        <w:spacing w:after="0" w:line="240" w:lineRule="auto"/>
        <w:ind w:firstLine="567"/>
        <w:jc w:val="both"/>
        <w:rPr>
          <w:rFonts w:ascii="Times New Roman" w:hAnsi="Times New Roman"/>
          <w:sz w:val="24"/>
          <w:szCs w:val="24"/>
          <w:lang w:val="kk-KZ"/>
        </w:rPr>
      </w:pPr>
    </w:p>
    <w:p w:rsidR="000D3E8E" w:rsidRDefault="000D3E8E" w:rsidP="00E62158">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i = </w:t>
      </w:r>
      <w:r w:rsidRPr="000D3E8E">
        <w:rPr>
          <w:rFonts w:ascii="Times New Roman" w:hAnsi="Times New Roman"/>
          <w:position w:val="-24"/>
          <w:sz w:val="24"/>
          <w:szCs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3.15pt" o:ole="">
            <v:imagedata r:id="rId8" o:title=""/>
          </v:shape>
          <o:OLEObject Type="Embed" ProgID="Equation.3" ShapeID="_x0000_i1025" DrawAspect="Content" ObjectID="_1524654332" r:id="rId9"/>
        </w:object>
      </w:r>
      <w:r w:rsidRPr="000D3E8E">
        <w:rPr>
          <w:rFonts w:ascii="Times New Roman" w:hAnsi="Times New Roman"/>
          <w:position w:val="-24"/>
          <w:sz w:val="24"/>
          <w:szCs w:val="24"/>
        </w:rPr>
        <w:object w:dxaOrig="460" w:dyaOrig="620">
          <v:shape id="_x0000_i1026" type="#_x0000_t75" style="width:18.8pt;height:23.8pt" o:ole="">
            <v:imagedata r:id="rId10" o:title=""/>
          </v:shape>
          <o:OLEObject Type="Embed" ProgID="Equation.3" ShapeID="_x0000_i1026" DrawAspect="Content" ObjectID="_1524654333" r:id="rId11"/>
        </w:object>
      </w:r>
      <w:r w:rsidRPr="000D3E8E">
        <w:rPr>
          <w:rFonts w:ascii="Times New Roman" w:hAnsi="Times New Roman"/>
          <w:sz w:val="24"/>
          <w:szCs w:val="24"/>
          <w:lang w:val="kk-KZ"/>
        </w:rPr>
        <w:t>= 60 жұмысшы.</w:t>
      </w:r>
    </w:p>
    <w:p w:rsidR="00E62158" w:rsidRPr="000D3E8E" w:rsidRDefault="00E62158" w:rsidP="00E62158">
      <w:pPr>
        <w:tabs>
          <w:tab w:val="left" w:pos="567"/>
        </w:tabs>
        <w:spacing w:after="0" w:line="240" w:lineRule="auto"/>
        <w:ind w:firstLine="567"/>
        <w:jc w:val="both"/>
        <w:rPr>
          <w:rFonts w:ascii="Times New Roman" w:hAnsi="Times New Roman"/>
          <w:sz w:val="24"/>
          <w:szCs w:val="24"/>
          <w:lang w:val="kk-KZ"/>
        </w:rPr>
      </w:pPr>
    </w:p>
    <w:p w:rsidR="000D3E8E" w:rsidRPr="000D3E8E" w:rsidRDefault="000D3E8E" w:rsidP="00E62158">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3. Әр топтың төменгі және жоғарғы шекараларын анықтайық. </w:t>
      </w:r>
    </w:p>
    <w:p w:rsidR="000D3E8E" w:rsidRPr="000D3E8E" w:rsidRDefault="000D3E8E" w:rsidP="00E62158">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rPr>
        <w:t>1</w:t>
      </w:r>
      <w:r w:rsidRPr="000D3E8E">
        <w:rPr>
          <w:rFonts w:ascii="Times New Roman" w:hAnsi="Times New Roman"/>
          <w:sz w:val="24"/>
          <w:szCs w:val="24"/>
          <w:lang w:val="kk-KZ"/>
        </w:rPr>
        <w:t xml:space="preserve"> топ</w:t>
      </w:r>
      <w:r w:rsidRPr="000D3E8E">
        <w:rPr>
          <w:rFonts w:ascii="Times New Roman" w:hAnsi="Times New Roman"/>
          <w:sz w:val="24"/>
          <w:szCs w:val="24"/>
        </w:rPr>
        <w:t xml:space="preserve">: 150+60 = 210 </w:t>
      </w:r>
      <w:r w:rsidRPr="000D3E8E">
        <w:rPr>
          <w:rFonts w:ascii="Times New Roman" w:hAnsi="Times New Roman"/>
          <w:sz w:val="24"/>
          <w:szCs w:val="24"/>
          <w:lang w:val="kk-KZ"/>
        </w:rPr>
        <w:t>жұм</w:t>
      </w:r>
      <w:r w:rsidRPr="000D3E8E">
        <w:rPr>
          <w:rFonts w:ascii="Times New Roman" w:hAnsi="Times New Roman"/>
          <w:sz w:val="24"/>
          <w:szCs w:val="24"/>
        </w:rPr>
        <w:t xml:space="preserve">., </w:t>
      </w:r>
      <w:r w:rsidRPr="000D3E8E">
        <w:rPr>
          <w:rFonts w:ascii="Times New Roman" w:hAnsi="Times New Roman"/>
          <w:sz w:val="24"/>
          <w:szCs w:val="24"/>
          <w:lang w:val="kk-KZ"/>
        </w:rPr>
        <w:t>(</w:t>
      </w:r>
      <w:r w:rsidRPr="000D3E8E">
        <w:rPr>
          <w:rFonts w:ascii="Times New Roman" w:hAnsi="Times New Roman"/>
          <w:sz w:val="24"/>
          <w:szCs w:val="24"/>
        </w:rPr>
        <w:t>150</w:t>
      </w:r>
      <w:r w:rsidRPr="000D3E8E">
        <w:rPr>
          <w:rFonts w:ascii="Times New Roman" w:hAnsi="Times New Roman"/>
          <w:sz w:val="24"/>
          <w:szCs w:val="24"/>
          <w:lang w:val="kk-KZ"/>
        </w:rPr>
        <w:t xml:space="preserve"> – </w:t>
      </w:r>
      <w:r w:rsidRPr="000D3E8E">
        <w:rPr>
          <w:rFonts w:ascii="Times New Roman" w:hAnsi="Times New Roman"/>
          <w:sz w:val="24"/>
          <w:szCs w:val="24"/>
        </w:rPr>
        <w:t>210</w:t>
      </w:r>
      <w:r w:rsidRPr="000D3E8E">
        <w:rPr>
          <w:rFonts w:ascii="Times New Roman" w:hAnsi="Times New Roman"/>
          <w:sz w:val="24"/>
          <w:szCs w:val="24"/>
          <w:lang w:val="kk-KZ"/>
        </w:rPr>
        <w:t>)</w:t>
      </w:r>
      <w:r w:rsidRPr="000D3E8E">
        <w:rPr>
          <w:rFonts w:ascii="Times New Roman" w:hAnsi="Times New Roman"/>
          <w:sz w:val="24"/>
          <w:szCs w:val="24"/>
        </w:rPr>
        <w:t>.</w:t>
      </w:r>
    </w:p>
    <w:p w:rsidR="000D3E8E" w:rsidRPr="000D3E8E" w:rsidRDefault="000D3E8E" w:rsidP="00E62158">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rPr>
        <w:t xml:space="preserve">2 </w:t>
      </w:r>
      <w:r w:rsidRPr="000D3E8E">
        <w:rPr>
          <w:rFonts w:ascii="Times New Roman" w:hAnsi="Times New Roman"/>
          <w:sz w:val="24"/>
          <w:szCs w:val="24"/>
          <w:lang w:val="kk-KZ"/>
        </w:rPr>
        <w:t>топ</w:t>
      </w:r>
      <w:r w:rsidRPr="000D3E8E">
        <w:rPr>
          <w:rFonts w:ascii="Times New Roman" w:hAnsi="Times New Roman"/>
          <w:sz w:val="24"/>
          <w:szCs w:val="24"/>
        </w:rPr>
        <w:t xml:space="preserve">: 210+60 = 270 </w:t>
      </w:r>
      <w:r w:rsidRPr="000D3E8E">
        <w:rPr>
          <w:rFonts w:ascii="Times New Roman" w:hAnsi="Times New Roman"/>
          <w:sz w:val="24"/>
          <w:szCs w:val="24"/>
          <w:lang w:val="kk-KZ"/>
        </w:rPr>
        <w:t>жұм</w:t>
      </w:r>
      <w:r w:rsidRPr="000D3E8E">
        <w:rPr>
          <w:rFonts w:ascii="Times New Roman" w:hAnsi="Times New Roman"/>
          <w:sz w:val="24"/>
          <w:szCs w:val="24"/>
        </w:rPr>
        <w:t xml:space="preserve">., </w:t>
      </w:r>
      <w:r w:rsidRPr="000D3E8E">
        <w:rPr>
          <w:rFonts w:ascii="Times New Roman" w:hAnsi="Times New Roman"/>
          <w:sz w:val="24"/>
          <w:szCs w:val="24"/>
          <w:lang w:val="kk-KZ"/>
        </w:rPr>
        <w:t>(</w:t>
      </w:r>
      <w:r w:rsidRPr="000D3E8E">
        <w:rPr>
          <w:rFonts w:ascii="Times New Roman" w:hAnsi="Times New Roman"/>
          <w:sz w:val="24"/>
          <w:szCs w:val="24"/>
        </w:rPr>
        <w:t xml:space="preserve">210 </w:t>
      </w:r>
      <w:r w:rsidRPr="000D3E8E">
        <w:rPr>
          <w:rFonts w:ascii="Times New Roman" w:hAnsi="Times New Roman"/>
          <w:sz w:val="24"/>
          <w:szCs w:val="24"/>
          <w:lang w:val="kk-KZ"/>
        </w:rPr>
        <w:t xml:space="preserve">– </w:t>
      </w:r>
      <w:r w:rsidRPr="000D3E8E">
        <w:rPr>
          <w:rFonts w:ascii="Times New Roman" w:hAnsi="Times New Roman"/>
          <w:sz w:val="24"/>
          <w:szCs w:val="24"/>
        </w:rPr>
        <w:t>270</w:t>
      </w:r>
      <w:r w:rsidRPr="000D3E8E">
        <w:rPr>
          <w:rFonts w:ascii="Times New Roman" w:hAnsi="Times New Roman"/>
          <w:sz w:val="24"/>
          <w:szCs w:val="24"/>
          <w:lang w:val="kk-KZ"/>
        </w:rPr>
        <w:t>)</w:t>
      </w:r>
    </w:p>
    <w:p w:rsidR="000D3E8E" w:rsidRPr="000D3E8E" w:rsidRDefault="000D3E8E" w:rsidP="00E62158">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rPr>
        <w:t xml:space="preserve">3 </w:t>
      </w:r>
      <w:r w:rsidRPr="000D3E8E">
        <w:rPr>
          <w:rFonts w:ascii="Times New Roman" w:hAnsi="Times New Roman"/>
          <w:sz w:val="24"/>
          <w:szCs w:val="24"/>
          <w:lang w:val="kk-KZ"/>
        </w:rPr>
        <w:t>топ:</w:t>
      </w:r>
      <w:r w:rsidRPr="000D3E8E">
        <w:rPr>
          <w:rFonts w:ascii="Times New Roman" w:hAnsi="Times New Roman"/>
          <w:sz w:val="24"/>
          <w:szCs w:val="24"/>
        </w:rPr>
        <w:t xml:space="preserve"> 270+60 = 330</w:t>
      </w:r>
      <w:r w:rsidRPr="000D3E8E">
        <w:rPr>
          <w:rFonts w:ascii="Times New Roman" w:hAnsi="Times New Roman"/>
          <w:sz w:val="24"/>
          <w:szCs w:val="24"/>
          <w:lang w:val="kk-KZ"/>
        </w:rPr>
        <w:t xml:space="preserve"> жұм</w:t>
      </w:r>
      <w:r w:rsidRPr="000D3E8E">
        <w:rPr>
          <w:rFonts w:ascii="Times New Roman" w:hAnsi="Times New Roman"/>
          <w:sz w:val="24"/>
          <w:szCs w:val="24"/>
        </w:rPr>
        <w:t xml:space="preserve">., </w:t>
      </w:r>
      <w:r w:rsidRPr="000D3E8E">
        <w:rPr>
          <w:rFonts w:ascii="Times New Roman" w:hAnsi="Times New Roman"/>
          <w:sz w:val="24"/>
          <w:szCs w:val="24"/>
          <w:lang w:val="kk-KZ"/>
        </w:rPr>
        <w:t>(</w:t>
      </w:r>
      <w:r w:rsidRPr="000D3E8E">
        <w:rPr>
          <w:rFonts w:ascii="Times New Roman" w:hAnsi="Times New Roman"/>
          <w:sz w:val="24"/>
          <w:szCs w:val="24"/>
        </w:rPr>
        <w:t xml:space="preserve">270 </w:t>
      </w:r>
      <w:r w:rsidRPr="000D3E8E">
        <w:rPr>
          <w:rFonts w:ascii="Times New Roman" w:hAnsi="Times New Roman"/>
          <w:sz w:val="24"/>
          <w:szCs w:val="24"/>
          <w:lang w:val="kk-KZ"/>
        </w:rPr>
        <w:t xml:space="preserve">– </w:t>
      </w:r>
      <w:r w:rsidRPr="000D3E8E">
        <w:rPr>
          <w:rFonts w:ascii="Times New Roman" w:hAnsi="Times New Roman"/>
          <w:sz w:val="24"/>
          <w:szCs w:val="24"/>
        </w:rPr>
        <w:t>330</w:t>
      </w:r>
      <w:r w:rsidRPr="000D3E8E">
        <w:rPr>
          <w:rFonts w:ascii="Times New Roman" w:hAnsi="Times New Roman"/>
          <w:sz w:val="24"/>
          <w:szCs w:val="24"/>
          <w:lang w:val="kk-KZ"/>
        </w:rPr>
        <w:t>)</w:t>
      </w:r>
      <w:r w:rsidRPr="000D3E8E">
        <w:rPr>
          <w:rFonts w:ascii="Times New Roman" w:hAnsi="Times New Roman"/>
          <w:sz w:val="24"/>
          <w:szCs w:val="24"/>
        </w:rPr>
        <w:t xml:space="preserve">. </w:t>
      </w:r>
    </w:p>
    <w:p w:rsidR="000D3E8E" w:rsidRPr="000D3E8E" w:rsidRDefault="000D3E8E" w:rsidP="00E62158">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rPr>
        <w:t xml:space="preserve">4 </w:t>
      </w:r>
      <w:r w:rsidRPr="000D3E8E">
        <w:rPr>
          <w:rFonts w:ascii="Times New Roman" w:hAnsi="Times New Roman"/>
          <w:sz w:val="24"/>
          <w:szCs w:val="24"/>
          <w:lang w:val="kk-KZ"/>
        </w:rPr>
        <w:t>топ</w:t>
      </w:r>
      <w:r w:rsidRPr="000D3E8E">
        <w:rPr>
          <w:rFonts w:ascii="Times New Roman" w:hAnsi="Times New Roman"/>
          <w:sz w:val="24"/>
          <w:szCs w:val="24"/>
        </w:rPr>
        <w:t xml:space="preserve">: 330+60 = 390 </w:t>
      </w:r>
      <w:r w:rsidRPr="000D3E8E">
        <w:rPr>
          <w:rFonts w:ascii="Times New Roman" w:hAnsi="Times New Roman"/>
          <w:sz w:val="24"/>
          <w:szCs w:val="24"/>
          <w:lang w:val="kk-KZ"/>
        </w:rPr>
        <w:t>жұм</w:t>
      </w:r>
      <w:r w:rsidRPr="000D3E8E">
        <w:rPr>
          <w:rFonts w:ascii="Times New Roman" w:hAnsi="Times New Roman"/>
          <w:sz w:val="24"/>
          <w:szCs w:val="24"/>
        </w:rPr>
        <w:t xml:space="preserve">., </w:t>
      </w:r>
      <w:r w:rsidRPr="000D3E8E">
        <w:rPr>
          <w:rFonts w:ascii="Times New Roman" w:hAnsi="Times New Roman"/>
          <w:sz w:val="24"/>
          <w:szCs w:val="24"/>
          <w:lang w:val="kk-KZ"/>
        </w:rPr>
        <w:t>(</w:t>
      </w:r>
      <w:r w:rsidRPr="000D3E8E">
        <w:rPr>
          <w:rFonts w:ascii="Times New Roman" w:hAnsi="Times New Roman"/>
          <w:sz w:val="24"/>
          <w:szCs w:val="24"/>
        </w:rPr>
        <w:t>330</w:t>
      </w:r>
      <w:r w:rsidRPr="000D3E8E">
        <w:rPr>
          <w:rFonts w:ascii="Times New Roman" w:hAnsi="Times New Roman"/>
          <w:sz w:val="24"/>
          <w:szCs w:val="24"/>
          <w:lang w:val="kk-KZ"/>
        </w:rPr>
        <w:t xml:space="preserve"> –</w:t>
      </w:r>
      <w:r w:rsidRPr="000D3E8E">
        <w:rPr>
          <w:rFonts w:ascii="Times New Roman" w:hAnsi="Times New Roman"/>
          <w:sz w:val="24"/>
          <w:szCs w:val="24"/>
        </w:rPr>
        <w:t xml:space="preserve"> 390</w:t>
      </w:r>
      <w:r w:rsidRPr="000D3E8E">
        <w:rPr>
          <w:rFonts w:ascii="Times New Roman" w:hAnsi="Times New Roman"/>
          <w:sz w:val="24"/>
          <w:szCs w:val="24"/>
          <w:lang w:val="kk-KZ"/>
        </w:rPr>
        <w:t>)</w:t>
      </w:r>
    </w:p>
    <w:p w:rsidR="000D3E8E" w:rsidRPr="000D3E8E" w:rsidRDefault="000D3E8E" w:rsidP="000D3E8E">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rPr>
        <w:t xml:space="preserve">5 </w:t>
      </w:r>
      <w:r w:rsidRPr="000D3E8E">
        <w:rPr>
          <w:rFonts w:ascii="Times New Roman" w:hAnsi="Times New Roman"/>
          <w:sz w:val="24"/>
          <w:szCs w:val="24"/>
          <w:lang w:val="kk-KZ"/>
        </w:rPr>
        <w:t>топ</w:t>
      </w:r>
      <w:r w:rsidRPr="000D3E8E">
        <w:rPr>
          <w:rFonts w:ascii="Times New Roman" w:hAnsi="Times New Roman"/>
          <w:sz w:val="24"/>
          <w:szCs w:val="24"/>
        </w:rPr>
        <w:t xml:space="preserve">: 390+60 = 450 </w:t>
      </w:r>
      <w:r w:rsidRPr="000D3E8E">
        <w:rPr>
          <w:rFonts w:ascii="Times New Roman" w:hAnsi="Times New Roman"/>
          <w:sz w:val="24"/>
          <w:szCs w:val="24"/>
          <w:lang w:val="kk-KZ"/>
        </w:rPr>
        <w:t>жұм</w:t>
      </w:r>
      <w:r w:rsidRPr="000D3E8E">
        <w:rPr>
          <w:rFonts w:ascii="Times New Roman" w:hAnsi="Times New Roman"/>
          <w:sz w:val="24"/>
          <w:szCs w:val="24"/>
        </w:rPr>
        <w:t xml:space="preserve">., </w:t>
      </w:r>
      <w:r w:rsidRPr="000D3E8E">
        <w:rPr>
          <w:rFonts w:ascii="Times New Roman" w:hAnsi="Times New Roman"/>
          <w:sz w:val="24"/>
          <w:szCs w:val="24"/>
          <w:lang w:val="kk-KZ"/>
        </w:rPr>
        <w:t>(</w:t>
      </w:r>
      <w:r w:rsidRPr="000D3E8E">
        <w:rPr>
          <w:rFonts w:ascii="Times New Roman" w:hAnsi="Times New Roman"/>
          <w:sz w:val="24"/>
          <w:szCs w:val="24"/>
        </w:rPr>
        <w:t xml:space="preserve">390 </w:t>
      </w:r>
      <w:r w:rsidRPr="000D3E8E">
        <w:rPr>
          <w:rFonts w:ascii="Times New Roman" w:hAnsi="Times New Roman"/>
          <w:sz w:val="24"/>
          <w:szCs w:val="24"/>
          <w:lang w:val="kk-KZ"/>
        </w:rPr>
        <w:t xml:space="preserve">– </w:t>
      </w:r>
      <w:r w:rsidRPr="000D3E8E">
        <w:rPr>
          <w:rFonts w:ascii="Times New Roman" w:hAnsi="Times New Roman"/>
          <w:sz w:val="24"/>
          <w:szCs w:val="24"/>
        </w:rPr>
        <w:t>450</w:t>
      </w:r>
      <w:r w:rsidRPr="000D3E8E">
        <w:rPr>
          <w:rFonts w:ascii="Times New Roman" w:hAnsi="Times New Roman"/>
          <w:sz w:val="24"/>
          <w:szCs w:val="24"/>
          <w:lang w:val="kk-KZ"/>
        </w:rPr>
        <w:t>)</w:t>
      </w:r>
    </w:p>
    <w:p w:rsidR="000D3E8E" w:rsidRPr="000D3E8E" w:rsidRDefault="00F64125" w:rsidP="000D3E8E">
      <w:pPr>
        <w:tabs>
          <w:tab w:val="left" w:pos="567"/>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Егер</w:t>
      </w:r>
      <w:r w:rsidR="000D3E8E" w:rsidRPr="000D3E8E">
        <w:rPr>
          <w:rFonts w:ascii="Times New Roman" w:hAnsi="Times New Roman"/>
          <w:sz w:val="24"/>
          <w:szCs w:val="24"/>
          <w:lang w:val="kk-KZ"/>
        </w:rPr>
        <w:t>де шекараға тең жұмысшылар саны кездессе, онда ол сол санмен аяқталатын топқа кіреді. Мысалы 330, (270-330) тобына кіреді.</w:t>
      </w:r>
    </w:p>
    <w:p w:rsidR="00E62158" w:rsidRDefault="00E62158" w:rsidP="000D3E8E">
      <w:pPr>
        <w:tabs>
          <w:tab w:val="left" w:pos="567"/>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4. Ал енді әр топқа </w:t>
      </w:r>
      <w:r w:rsidRPr="00B63801">
        <w:rPr>
          <w:rFonts w:ascii="Times New Roman" w:hAnsi="Times New Roman"/>
          <w:sz w:val="24"/>
          <w:szCs w:val="24"/>
          <w:lang w:val="kk-KZ"/>
        </w:rPr>
        <w:t xml:space="preserve">қанша </w:t>
      </w:r>
      <w:r w:rsidR="00F64125" w:rsidRPr="00B63801">
        <w:rPr>
          <w:rFonts w:ascii="Times New Roman" w:hAnsi="Times New Roman"/>
          <w:sz w:val="24"/>
          <w:szCs w:val="24"/>
          <w:lang w:val="kk-KZ"/>
        </w:rPr>
        <w:t>зауытт</w:t>
      </w:r>
      <w:r w:rsidRPr="00B63801">
        <w:rPr>
          <w:rFonts w:ascii="Times New Roman" w:hAnsi="Times New Roman"/>
          <w:sz w:val="24"/>
          <w:szCs w:val="24"/>
          <w:lang w:val="kk-KZ"/>
        </w:rPr>
        <w:t>ан келетінін</w:t>
      </w:r>
      <w:r w:rsidRPr="000D3E8E">
        <w:rPr>
          <w:rFonts w:ascii="Times New Roman" w:hAnsi="Times New Roman"/>
          <w:sz w:val="24"/>
          <w:szCs w:val="24"/>
          <w:lang w:val="kk-KZ"/>
        </w:rPr>
        <w:t xml:space="preserve"> анықтайық.</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Бірінші топқа: 150, 207, 182, 190, 198  - 5  зауыт;</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Екінші топқа - 227, 252, 262, 223, 236, 235, 253, 265, 250, 245, 218  - 11 зауыт;</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Үшінші топқа - 306, 328, 292, 300, 299, 316, 305, 306, 311, 312, 302, 320 - 12 зауыт;</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Төртінші топқа - 350, 381, 390, 360 - 4 зауыт;</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Бесінші топқа - 448, 395, 435, 450, 450, 406, 411, 420 - 8  зауыт.</w:t>
      </w:r>
    </w:p>
    <w:p w:rsidR="00E62158" w:rsidRDefault="00E62158" w:rsidP="000D3E8E">
      <w:pPr>
        <w:tabs>
          <w:tab w:val="left" w:pos="567"/>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5.Әр топтағы зауыттар санының жалпы зауытқа сәйкес үлес салмағын анықтайық. </w:t>
      </w:r>
    </w:p>
    <w:p w:rsidR="000D3E8E" w:rsidRPr="000D3E8E" w:rsidRDefault="000D3E8E" w:rsidP="000D3E8E">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lang w:val="en-US"/>
        </w:rPr>
        <w:t>f</w:t>
      </w:r>
      <w:r w:rsidRPr="000D3E8E">
        <w:rPr>
          <w:rFonts w:ascii="Times New Roman" w:hAnsi="Times New Roman"/>
          <w:sz w:val="24"/>
          <w:szCs w:val="24"/>
        </w:rPr>
        <w:t xml:space="preserve"> 1</w:t>
      </w:r>
      <w:r w:rsidRPr="000D3E8E">
        <w:rPr>
          <w:rFonts w:ascii="Times New Roman" w:hAnsi="Times New Roman"/>
          <w:sz w:val="24"/>
          <w:szCs w:val="24"/>
          <w:lang w:val="kk-KZ"/>
        </w:rPr>
        <w:t>топ</w:t>
      </w:r>
      <w:r w:rsidRPr="000D3E8E">
        <w:rPr>
          <w:rFonts w:ascii="Times New Roman" w:hAnsi="Times New Roman"/>
          <w:sz w:val="24"/>
          <w:szCs w:val="24"/>
        </w:rPr>
        <w:t xml:space="preserve">  = 5 : 40 = 0,125 (12,5 %)</w:t>
      </w:r>
    </w:p>
    <w:p w:rsidR="000D3E8E" w:rsidRPr="000D3E8E" w:rsidRDefault="000D3E8E" w:rsidP="000D3E8E">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lang w:val="en-US"/>
        </w:rPr>
        <w:t>f</w:t>
      </w:r>
      <w:r w:rsidRPr="000D3E8E">
        <w:rPr>
          <w:rFonts w:ascii="Times New Roman" w:hAnsi="Times New Roman"/>
          <w:sz w:val="24"/>
          <w:szCs w:val="24"/>
        </w:rPr>
        <w:t xml:space="preserve"> 2</w:t>
      </w:r>
      <w:r w:rsidRPr="000D3E8E">
        <w:rPr>
          <w:rFonts w:ascii="Times New Roman" w:hAnsi="Times New Roman"/>
          <w:sz w:val="24"/>
          <w:szCs w:val="24"/>
          <w:lang w:val="kk-KZ"/>
        </w:rPr>
        <w:t>топ</w:t>
      </w:r>
      <w:r w:rsidRPr="000D3E8E">
        <w:rPr>
          <w:rFonts w:ascii="Times New Roman" w:hAnsi="Times New Roman"/>
          <w:sz w:val="24"/>
          <w:szCs w:val="24"/>
        </w:rPr>
        <w:t xml:space="preserve">  = 11: 40 = 0,275 (27,5%)</w:t>
      </w:r>
    </w:p>
    <w:p w:rsidR="000D3E8E" w:rsidRPr="000D3E8E" w:rsidRDefault="000D3E8E" w:rsidP="000D3E8E">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lang w:val="en-US"/>
        </w:rPr>
        <w:t>f</w:t>
      </w:r>
      <w:r w:rsidRPr="000D3E8E">
        <w:rPr>
          <w:rFonts w:ascii="Times New Roman" w:hAnsi="Times New Roman"/>
          <w:sz w:val="24"/>
          <w:szCs w:val="24"/>
        </w:rPr>
        <w:t xml:space="preserve"> 3</w:t>
      </w:r>
      <w:r w:rsidRPr="000D3E8E">
        <w:rPr>
          <w:rFonts w:ascii="Times New Roman" w:hAnsi="Times New Roman"/>
          <w:sz w:val="24"/>
          <w:szCs w:val="24"/>
          <w:lang w:val="kk-KZ"/>
        </w:rPr>
        <w:t>топ</w:t>
      </w:r>
      <w:r w:rsidRPr="000D3E8E">
        <w:rPr>
          <w:rFonts w:ascii="Times New Roman" w:hAnsi="Times New Roman"/>
          <w:sz w:val="24"/>
          <w:szCs w:val="24"/>
        </w:rPr>
        <w:t xml:space="preserve">  = 12 : 40 = 0,3 (30,0%)</w:t>
      </w:r>
    </w:p>
    <w:p w:rsidR="000D3E8E" w:rsidRPr="000D3E8E" w:rsidRDefault="000D3E8E" w:rsidP="000D3E8E">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lang w:val="en-US"/>
        </w:rPr>
        <w:t>f</w:t>
      </w:r>
      <w:r w:rsidRPr="000D3E8E">
        <w:rPr>
          <w:rFonts w:ascii="Times New Roman" w:hAnsi="Times New Roman"/>
          <w:sz w:val="24"/>
          <w:szCs w:val="24"/>
        </w:rPr>
        <w:t xml:space="preserve"> 4</w:t>
      </w:r>
      <w:r w:rsidRPr="000D3E8E">
        <w:rPr>
          <w:rFonts w:ascii="Times New Roman" w:hAnsi="Times New Roman"/>
          <w:sz w:val="24"/>
          <w:szCs w:val="24"/>
          <w:lang w:val="kk-KZ"/>
        </w:rPr>
        <w:t>топ</w:t>
      </w:r>
      <w:r w:rsidRPr="000D3E8E">
        <w:rPr>
          <w:rFonts w:ascii="Times New Roman" w:hAnsi="Times New Roman"/>
          <w:sz w:val="24"/>
          <w:szCs w:val="24"/>
        </w:rPr>
        <w:t xml:space="preserve">  = 4 : 40 = 0,1 (10,0%)</w:t>
      </w:r>
    </w:p>
    <w:p w:rsidR="000D3E8E" w:rsidRPr="000D3E8E" w:rsidRDefault="000D3E8E" w:rsidP="000D3E8E">
      <w:pPr>
        <w:tabs>
          <w:tab w:val="left" w:pos="567"/>
        </w:tabs>
        <w:spacing w:after="0" w:line="240" w:lineRule="auto"/>
        <w:ind w:firstLine="567"/>
        <w:jc w:val="both"/>
        <w:rPr>
          <w:rFonts w:ascii="Times New Roman" w:hAnsi="Times New Roman"/>
          <w:sz w:val="24"/>
          <w:szCs w:val="24"/>
        </w:rPr>
      </w:pPr>
      <w:r w:rsidRPr="000D3E8E">
        <w:rPr>
          <w:rFonts w:ascii="Times New Roman" w:hAnsi="Times New Roman"/>
          <w:sz w:val="24"/>
          <w:szCs w:val="24"/>
          <w:lang w:val="en-US"/>
        </w:rPr>
        <w:t>f</w:t>
      </w:r>
      <w:r w:rsidRPr="000D3E8E">
        <w:rPr>
          <w:rFonts w:ascii="Times New Roman" w:hAnsi="Times New Roman"/>
          <w:sz w:val="24"/>
          <w:szCs w:val="24"/>
        </w:rPr>
        <w:t xml:space="preserve"> 5</w:t>
      </w:r>
      <w:r w:rsidRPr="000D3E8E">
        <w:rPr>
          <w:rFonts w:ascii="Times New Roman" w:hAnsi="Times New Roman"/>
          <w:sz w:val="24"/>
          <w:szCs w:val="24"/>
          <w:lang w:val="kk-KZ"/>
        </w:rPr>
        <w:t>топ</w:t>
      </w:r>
      <w:r w:rsidRPr="000D3E8E">
        <w:rPr>
          <w:rFonts w:ascii="Times New Roman" w:hAnsi="Times New Roman"/>
          <w:sz w:val="24"/>
          <w:szCs w:val="24"/>
        </w:rPr>
        <w:t xml:space="preserve">  = 8 : 40 = 0,2 (20,0%) </w:t>
      </w: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en-US"/>
        </w:rPr>
        <w:t>f</w:t>
      </w:r>
      <w:r w:rsidRPr="000D3E8E">
        <w:rPr>
          <w:rFonts w:ascii="Times New Roman" w:hAnsi="Times New Roman"/>
          <w:sz w:val="24"/>
          <w:szCs w:val="24"/>
          <w:lang w:val="kk-KZ"/>
        </w:rPr>
        <w:t>k</w:t>
      </w:r>
      <w:r w:rsidRPr="000D3E8E">
        <w:rPr>
          <w:rFonts w:ascii="Times New Roman" w:hAnsi="Times New Roman"/>
          <w:sz w:val="24"/>
          <w:szCs w:val="24"/>
        </w:rPr>
        <w:t xml:space="preserve"> = 1,0 (100%)</w:t>
      </w:r>
    </w:p>
    <w:p w:rsidR="00E62158" w:rsidRDefault="00E62158" w:rsidP="000D3E8E">
      <w:pPr>
        <w:tabs>
          <w:tab w:val="left" w:pos="567"/>
        </w:tabs>
        <w:spacing w:after="0" w:line="240" w:lineRule="auto"/>
        <w:ind w:firstLine="567"/>
        <w:jc w:val="both"/>
        <w:rPr>
          <w:rFonts w:ascii="Times New Roman" w:hAnsi="Times New Roman"/>
          <w:sz w:val="24"/>
          <w:szCs w:val="24"/>
          <w:lang w:val="kk-KZ"/>
        </w:rPr>
      </w:pPr>
    </w:p>
    <w:p w:rsidR="000D3E8E" w:rsidRPr="005C21E2"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6. Жиналған мәліметтер негізінде кесте құрамыз</w:t>
      </w:r>
      <w:r w:rsidR="005C21E2">
        <w:rPr>
          <w:rFonts w:ascii="Times New Roman" w:hAnsi="Times New Roman"/>
          <w:sz w:val="24"/>
          <w:szCs w:val="24"/>
          <w:lang w:val="kk-KZ"/>
        </w:rPr>
        <w:t>.</w:t>
      </w:r>
    </w:p>
    <w:p w:rsidR="000D3E8E" w:rsidRPr="005C21E2" w:rsidRDefault="000D3E8E" w:rsidP="000D3E8E">
      <w:pPr>
        <w:tabs>
          <w:tab w:val="left" w:pos="567"/>
        </w:tabs>
        <w:spacing w:after="0" w:line="240" w:lineRule="auto"/>
        <w:ind w:firstLine="567"/>
        <w:jc w:val="both"/>
        <w:rPr>
          <w:rFonts w:ascii="Times New Roman" w:hAnsi="Times New Roman"/>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727"/>
        <w:gridCol w:w="2127"/>
        <w:gridCol w:w="3685"/>
      </w:tblGrid>
      <w:tr w:rsidR="000D3E8E" w:rsidRPr="000D3E8E" w:rsidTr="00E62158">
        <w:tc>
          <w:tcPr>
            <w:tcW w:w="67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lang w:val="kk-KZ"/>
              </w:rPr>
              <w:t xml:space="preserve">Топ </w:t>
            </w:r>
            <w:r w:rsidRPr="000D3E8E">
              <w:rPr>
                <w:rFonts w:ascii="Times New Roman" w:hAnsi="Times New Roman"/>
                <w:sz w:val="24"/>
                <w:szCs w:val="24"/>
              </w:rPr>
              <w:t>№</w:t>
            </w:r>
          </w:p>
          <w:p w:rsidR="000D3E8E" w:rsidRPr="000D3E8E" w:rsidRDefault="000D3E8E" w:rsidP="00B15543">
            <w:pPr>
              <w:tabs>
                <w:tab w:val="left" w:pos="567"/>
              </w:tabs>
              <w:spacing w:after="0" w:line="240" w:lineRule="auto"/>
              <w:jc w:val="both"/>
              <w:rPr>
                <w:rFonts w:ascii="Times New Roman" w:hAnsi="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lang w:val="kk-KZ"/>
              </w:rPr>
              <w:t>Жұмысшылар саны негізіндегі зауыттардың топтары</w:t>
            </w:r>
          </w:p>
        </w:tc>
        <w:tc>
          <w:tcPr>
            <w:tcW w:w="21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lang w:val="kk-KZ"/>
              </w:rPr>
              <w:t>Зауыт саны, дана</w:t>
            </w:r>
          </w:p>
        </w:tc>
        <w:tc>
          <w:tcPr>
            <w:tcW w:w="368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lang w:val="kk-KZ"/>
              </w:rPr>
              <w:t>Әр топтағы зауыттар санының жалпы зауыттардағы үлес салмағы</w:t>
            </w:r>
          </w:p>
        </w:tc>
      </w:tr>
      <w:tr w:rsidR="000D3E8E" w:rsidRPr="000D3E8E" w:rsidTr="00E62158">
        <w:tc>
          <w:tcPr>
            <w:tcW w:w="67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А</w:t>
            </w:r>
          </w:p>
        </w:tc>
        <w:tc>
          <w:tcPr>
            <w:tcW w:w="27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Б</w:t>
            </w:r>
          </w:p>
        </w:tc>
        <w:tc>
          <w:tcPr>
            <w:tcW w:w="21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2</w:t>
            </w:r>
          </w:p>
        </w:tc>
      </w:tr>
      <w:tr w:rsidR="000D3E8E" w:rsidRPr="000D3E8E" w:rsidTr="00E62158">
        <w:tc>
          <w:tcPr>
            <w:tcW w:w="67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1</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2</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3</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4</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5</w:t>
            </w:r>
          </w:p>
        </w:tc>
        <w:tc>
          <w:tcPr>
            <w:tcW w:w="27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150-210</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210-270</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270-330</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330-390</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390-450</w:t>
            </w:r>
          </w:p>
        </w:tc>
        <w:tc>
          <w:tcPr>
            <w:tcW w:w="21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5</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11</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12</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4</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0,125</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0,275</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0,30</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0,10</w:t>
            </w:r>
          </w:p>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0,20</w:t>
            </w:r>
          </w:p>
        </w:tc>
      </w:tr>
      <w:tr w:rsidR="000D3E8E" w:rsidRPr="000D3E8E" w:rsidTr="00E62158">
        <w:tc>
          <w:tcPr>
            <w:tcW w:w="3402" w:type="dxa"/>
            <w:gridSpan w:val="2"/>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color w:val="00B050"/>
                <w:sz w:val="24"/>
                <w:szCs w:val="24"/>
                <w:lang w:val="kk-KZ"/>
              </w:rPr>
            </w:pPr>
            <w:r w:rsidRPr="000D3E8E">
              <w:rPr>
                <w:rFonts w:ascii="Times New Roman" w:hAnsi="Times New Roman"/>
                <w:sz w:val="24"/>
                <w:szCs w:val="24"/>
              </w:rPr>
              <w:t>Барлығы</w:t>
            </w:r>
          </w:p>
        </w:tc>
        <w:tc>
          <w:tcPr>
            <w:tcW w:w="212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40</w:t>
            </w:r>
          </w:p>
        </w:tc>
        <w:tc>
          <w:tcPr>
            <w:tcW w:w="368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s>
              <w:spacing w:after="0" w:line="240" w:lineRule="auto"/>
              <w:jc w:val="both"/>
              <w:rPr>
                <w:rFonts w:ascii="Times New Roman" w:hAnsi="Times New Roman"/>
                <w:sz w:val="24"/>
                <w:szCs w:val="24"/>
              </w:rPr>
            </w:pPr>
            <w:r w:rsidRPr="000D3E8E">
              <w:rPr>
                <w:rFonts w:ascii="Times New Roman" w:hAnsi="Times New Roman"/>
                <w:sz w:val="24"/>
                <w:szCs w:val="24"/>
              </w:rPr>
              <w:t>1,00</w:t>
            </w:r>
          </w:p>
        </w:tc>
      </w:tr>
    </w:tbl>
    <w:p w:rsidR="000D3E8E" w:rsidRPr="000D3E8E" w:rsidRDefault="000D3E8E" w:rsidP="000D3E8E">
      <w:pPr>
        <w:tabs>
          <w:tab w:val="left" w:pos="567"/>
        </w:tabs>
        <w:spacing w:after="0" w:line="240" w:lineRule="auto"/>
        <w:ind w:firstLine="340"/>
        <w:jc w:val="both"/>
        <w:rPr>
          <w:rFonts w:ascii="Times New Roman" w:hAnsi="Times New Roman"/>
          <w:sz w:val="20"/>
          <w:szCs w:val="20"/>
          <w:lang w:val="kk-KZ"/>
        </w:rPr>
      </w:pPr>
    </w:p>
    <w:p w:rsidR="000D3E8E" w:rsidRPr="00B63801" w:rsidRDefault="000D3E8E" w:rsidP="000D3E8E">
      <w:pPr>
        <w:spacing w:after="0" w:line="240" w:lineRule="auto"/>
        <w:ind w:firstLine="567"/>
        <w:jc w:val="both"/>
        <w:rPr>
          <w:rFonts w:ascii="Times New Roman" w:hAnsi="Times New Roman"/>
          <w:bCs/>
          <w:sz w:val="24"/>
          <w:szCs w:val="24"/>
          <w:lang w:val="kk-KZ"/>
        </w:rPr>
      </w:pPr>
      <w:r w:rsidRPr="000D3E8E">
        <w:rPr>
          <w:rFonts w:ascii="Times New Roman" w:hAnsi="Times New Roman"/>
          <w:b/>
          <w:bCs/>
          <w:sz w:val="24"/>
          <w:szCs w:val="24"/>
          <w:lang w:val="kk-KZ"/>
        </w:rPr>
        <w:t>Мысал №2</w:t>
      </w:r>
      <w:r w:rsidR="00071BA1">
        <w:rPr>
          <w:rFonts w:ascii="Times New Roman" w:hAnsi="Times New Roman"/>
          <w:b/>
          <w:bCs/>
          <w:sz w:val="24"/>
          <w:szCs w:val="24"/>
          <w:lang w:val="kk-KZ"/>
        </w:rPr>
        <w:t xml:space="preserve"> </w:t>
      </w:r>
      <w:r w:rsidR="00B63801" w:rsidRPr="00B63801">
        <w:rPr>
          <w:rFonts w:ascii="Times New Roman" w:hAnsi="Times New Roman"/>
          <w:bCs/>
          <w:sz w:val="24"/>
          <w:szCs w:val="24"/>
          <w:lang w:val="kk-KZ"/>
        </w:rPr>
        <w:t>Зауыттар бойынша мынадай мәліметтер берілген:</w:t>
      </w:r>
    </w:p>
    <w:tbl>
      <w:tblPr>
        <w:tblpPr w:leftFromText="180" w:rightFromText="180" w:vertAnchor="text" w:horzAnchor="margin" w:tblpX="108"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2498"/>
        <w:gridCol w:w="4085"/>
      </w:tblGrid>
      <w:tr w:rsidR="000D3E8E" w:rsidRPr="000D3E8E" w:rsidTr="005C21E2">
        <w:trPr>
          <w:trHeight w:val="840"/>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kk-KZ"/>
              </w:rPr>
              <w:t>Зауыттардың реттік нөмері</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kk-KZ"/>
              </w:rPr>
              <w:t>Негізгі қордың орташа жылдық құны, мың тенге</w:t>
            </w:r>
            <w:r w:rsidR="00E62158">
              <w:rPr>
                <w:rFonts w:ascii="Times New Roman" w:hAnsi="Times New Roman"/>
                <w:color w:val="000000"/>
                <w:kern w:val="24"/>
                <w:lang w:val="kk-KZ"/>
              </w:rPr>
              <w:t>.</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kk-KZ"/>
              </w:rPr>
              <w:t>Шығарылған өнім, мың тенге</w:t>
            </w:r>
            <w:r w:rsidR="00E62158">
              <w:rPr>
                <w:rFonts w:ascii="Times New Roman" w:hAnsi="Times New Roman"/>
                <w:color w:val="000000"/>
                <w:kern w:val="24"/>
                <w:lang w:val="kk-KZ"/>
              </w:rPr>
              <w:t>.</w:t>
            </w:r>
          </w:p>
        </w:tc>
      </w:tr>
      <w:tr w:rsidR="000D3E8E" w:rsidRPr="000D3E8E" w:rsidTr="005C21E2">
        <w:trPr>
          <w:trHeight w:val="282"/>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10,6</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8,0</w:t>
            </w:r>
          </w:p>
        </w:tc>
      </w:tr>
      <w:tr w:rsidR="000D3E8E" w:rsidRPr="000D3E8E" w:rsidTr="005C21E2">
        <w:trPr>
          <w:trHeight w:val="282"/>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2</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7,4</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4,3</w:t>
            </w:r>
          </w:p>
        </w:tc>
      </w:tr>
      <w:tr w:rsidR="000D3E8E" w:rsidRPr="000D3E8E" w:rsidTr="005C21E2">
        <w:trPr>
          <w:trHeight w:val="282"/>
        </w:trPr>
        <w:tc>
          <w:tcPr>
            <w:tcW w:w="2597" w:type="dxa"/>
          </w:tcPr>
          <w:p w:rsidR="000D3E8E" w:rsidRPr="00F71621" w:rsidRDefault="000D3E8E" w:rsidP="00B15543">
            <w:pPr>
              <w:pStyle w:val="af4"/>
              <w:spacing w:before="0" w:beforeAutospacing="0" w:after="0" w:afterAutospacing="0"/>
              <w:rPr>
                <w:rFonts w:ascii="Times New Roman" w:hAnsi="Times New Roman"/>
                <w:lang w:val="en-US"/>
              </w:rPr>
            </w:pPr>
            <w:r w:rsidRPr="000D3E8E">
              <w:rPr>
                <w:rFonts w:ascii="Times New Roman" w:hAnsi="Times New Roman"/>
                <w:color w:val="000000"/>
                <w:kern w:val="24"/>
              </w:rPr>
              <w:t>3</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5,6</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4,9</w:t>
            </w:r>
          </w:p>
        </w:tc>
      </w:tr>
      <w:tr w:rsidR="000D3E8E" w:rsidRPr="000D3E8E" w:rsidTr="005C21E2">
        <w:trPr>
          <w:trHeight w:val="282"/>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4</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12,</w:t>
            </w:r>
            <w:r w:rsidRPr="000D3E8E">
              <w:rPr>
                <w:rFonts w:ascii="Times New Roman" w:hAnsi="Times New Roman"/>
                <w:color w:val="000000"/>
                <w:kern w:val="24"/>
                <w:lang w:val="en-US"/>
              </w:rPr>
              <w:t>5</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11,6</w:t>
            </w:r>
          </w:p>
        </w:tc>
      </w:tr>
      <w:tr w:rsidR="000D3E8E" w:rsidRPr="000D3E8E" w:rsidTr="005C21E2">
        <w:trPr>
          <w:trHeight w:val="274"/>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5</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3,</w:t>
            </w:r>
            <w:r w:rsidRPr="000D3E8E">
              <w:rPr>
                <w:rFonts w:ascii="Times New Roman" w:hAnsi="Times New Roman"/>
                <w:color w:val="000000"/>
                <w:kern w:val="24"/>
                <w:lang w:val="en-US"/>
              </w:rPr>
              <w:t>5</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3,5</w:t>
            </w:r>
          </w:p>
        </w:tc>
      </w:tr>
      <w:tr w:rsidR="000D3E8E" w:rsidRPr="000D3E8E" w:rsidTr="005C21E2">
        <w:trPr>
          <w:trHeight w:val="282"/>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lastRenderedPageBreak/>
              <w:t>6</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10,7</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8,4</w:t>
            </w:r>
          </w:p>
        </w:tc>
      </w:tr>
      <w:tr w:rsidR="000D3E8E" w:rsidRPr="000D3E8E" w:rsidTr="005C21E2">
        <w:trPr>
          <w:trHeight w:val="282"/>
        </w:trPr>
        <w:tc>
          <w:tcPr>
            <w:tcW w:w="25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7</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5,0</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4,3</w:t>
            </w:r>
          </w:p>
        </w:tc>
      </w:tr>
      <w:tr w:rsidR="000D3E8E" w:rsidRPr="000D3E8E" w:rsidTr="005C21E2">
        <w:trPr>
          <w:trHeight w:val="282"/>
        </w:trPr>
        <w:tc>
          <w:tcPr>
            <w:tcW w:w="2597" w:type="dxa"/>
          </w:tcPr>
          <w:p w:rsidR="000D3E8E" w:rsidRPr="000D3E8E" w:rsidRDefault="000D3E8E" w:rsidP="00B15543">
            <w:pPr>
              <w:pStyle w:val="af4"/>
              <w:spacing w:before="0" w:beforeAutospacing="0" w:after="0" w:afterAutospacing="0"/>
              <w:rPr>
                <w:rFonts w:ascii="Times New Roman" w:hAnsi="Times New Roman"/>
                <w:color w:val="000000"/>
                <w:kern w:val="24"/>
              </w:rPr>
            </w:pPr>
            <w:r w:rsidRPr="000D3E8E">
              <w:rPr>
                <w:rFonts w:ascii="Times New Roman" w:hAnsi="Times New Roman"/>
                <w:color w:val="000000"/>
                <w:kern w:val="24"/>
              </w:rPr>
              <w:t>8</w:t>
            </w:r>
          </w:p>
        </w:tc>
        <w:tc>
          <w:tcPr>
            <w:tcW w:w="2498"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7,7</w:t>
            </w:r>
          </w:p>
        </w:tc>
        <w:tc>
          <w:tcPr>
            <w:tcW w:w="4085"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6,6</w:t>
            </w:r>
          </w:p>
        </w:tc>
      </w:tr>
    </w:tbl>
    <w:p w:rsidR="005014C1" w:rsidRPr="00E5745F" w:rsidRDefault="00B63801" w:rsidP="000D3E8E">
      <w:pPr>
        <w:spacing w:after="0" w:line="240" w:lineRule="auto"/>
        <w:rPr>
          <w:rFonts w:ascii="Times New Roman" w:hAnsi="Times New Roman"/>
          <w:bCs/>
          <w:sz w:val="24"/>
          <w:szCs w:val="24"/>
          <w:lang w:val="kk-KZ"/>
        </w:rPr>
      </w:pPr>
      <w:r w:rsidRPr="00E5745F">
        <w:rPr>
          <w:rFonts w:ascii="Times New Roman" w:hAnsi="Times New Roman"/>
          <w:bCs/>
          <w:sz w:val="24"/>
          <w:szCs w:val="24"/>
          <w:lang w:val="kk-KZ"/>
        </w:rPr>
        <w:t>Зауыттарды н</w:t>
      </w:r>
      <w:r w:rsidRPr="00E5745F">
        <w:rPr>
          <w:rFonts w:ascii="Times New Roman" w:hAnsi="Times New Roman"/>
          <w:kern w:val="24"/>
          <w:lang w:val="kk-KZ"/>
        </w:rPr>
        <w:t>егізгі қордың орташа жылдық құны</w:t>
      </w:r>
      <w:r w:rsidRPr="00E5745F">
        <w:rPr>
          <w:rFonts w:ascii="Times New Roman" w:hAnsi="Times New Roman"/>
          <w:bCs/>
          <w:sz w:val="24"/>
          <w:szCs w:val="24"/>
          <w:lang w:val="kk-KZ"/>
        </w:rPr>
        <w:t xml:space="preserve"> бойынша аралығы бірдей 3топқа бөліңіз. </w:t>
      </w:r>
      <w:r w:rsidR="005F600A" w:rsidRPr="00E5745F">
        <w:rPr>
          <w:rFonts w:ascii="Times New Roman" w:hAnsi="Times New Roman"/>
          <w:bCs/>
          <w:sz w:val="24"/>
          <w:szCs w:val="24"/>
          <w:lang w:val="kk-KZ"/>
        </w:rPr>
        <w:t>Әр топ бойынша зауыттардын санын, шығарылған өнім көлемін және 1 зауытқа шаққандағы негізгі қордың сомасын есептеп, қорытынды жасаңыз.</w:t>
      </w:r>
    </w:p>
    <w:p w:rsidR="00E5745F" w:rsidRDefault="00E5745F" w:rsidP="006B2853">
      <w:pPr>
        <w:tabs>
          <w:tab w:val="left" w:pos="567"/>
        </w:tabs>
        <w:spacing w:after="0" w:line="240" w:lineRule="auto"/>
        <w:ind w:firstLine="567"/>
        <w:jc w:val="both"/>
        <w:rPr>
          <w:rFonts w:ascii="Times New Roman" w:hAnsi="Times New Roman"/>
          <w:b/>
          <w:sz w:val="24"/>
          <w:szCs w:val="24"/>
          <w:lang w:val="kk-KZ"/>
        </w:rPr>
      </w:pPr>
    </w:p>
    <w:p w:rsidR="006B2853" w:rsidRPr="00E5745F" w:rsidRDefault="006B2853" w:rsidP="006B2853">
      <w:pPr>
        <w:tabs>
          <w:tab w:val="left" w:pos="567"/>
        </w:tabs>
        <w:spacing w:after="0" w:line="240" w:lineRule="auto"/>
        <w:ind w:firstLine="567"/>
        <w:jc w:val="both"/>
        <w:rPr>
          <w:rFonts w:ascii="Times New Roman" w:hAnsi="Times New Roman"/>
          <w:b/>
          <w:sz w:val="24"/>
          <w:szCs w:val="24"/>
          <w:lang w:val="kk-KZ"/>
        </w:rPr>
      </w:pPr>
      <w:r w:rsidRPr="00E5745F">
        <w:rPr>
          <w:rFonts w:ascii="Times New Roman" w:hAnsi="Times New Roman"/>
          <w:b/>
          <w:sz w:val="24"/>
          <w:szCs w:val="24"/>
          <w:lang w:val="kk-KZ"/>
        </w:rPr>
        <w:t>Шешімі:</w:t>
      </w:r>
    </w:p>
    <w:p w:rsidR="000D3E8E" w:rsidRPr="000D3E8E" w:rsidRDefault="000D3E8E" w:rsidP="005014C1">
      <w:pPr>
        <w:spacing w:after="0" w:line="240" w:lineRule="auto"/>
        <w:ind w:firstLine="567"/>
        <w:jc w:val="center"/>
        <w:rPr>
          <w:rFonts w:ascii="Times New Roman" w:hAnsi="Times New Roman"/>
          <w:bCs/>
          <w:sz w:val="24"/>
          <w:szCs w:val="24"/>
        </w:rPr>
      </w:pPr>
      <w:r w:rsidRPr="000D3E8E">
        <w:rPr>
          <w:rFonts w:ascii="Times New Roman" w:hAnsi="Times New Roman"/>
          <w:bCs/>
          <w:sz w:val="24"/>
          <w:szCs w:val="24"/>
          <w:lang w:val="en-US"/>
        </w:rPr>
        <w:t>d</w:t>
      </w:r>
      <w:r w:rsidRPr="00B63801">
        <w:rPr>
          <w:rFonts w:ascii="Times New Roman" w:hAnsi="Times New Roman"/>
          <w:bCs/>
          <w:sz w:val="24"/>
          <w:szCs w:val="24"/>
        </w:rPr>
        <w:t>= 12,5-3,5</w:t>
      </w:r>
      <w:r w:rsidRPr="000D3E8E">
        <w:rPr>
          <w:rFonts w:ascii="Times New Roman" w:hAnsi="Times New Roman"/>
          <w:bCs/>
          <w:sz w:val="24"/>
          <w:szCs w:val="24"/>
          <w:lang w:val="kk-KZ"/>
        </w:rPr>
        <w:t>/</w:t>
      </w:r>
      <w:r w:rsidRPr="00B63801">
        <w:rPr>
          <w:rFonts w:ascii="Times New Roman" w:hAnsi="Times New Roman"/>
          <w:bCs/>
          <w:sz w:val="24"/>
          <w:szCs w:val="24"/>
        </w:rPr>
        <w:t>3=3</w:t>
      </w:r>
    </w:p>
    <w:p w:rsidR="000D3E8E" w:rsidRPr="000D3E8E" w:rsidRDefault="000D3E8E" w:rsidP="000D3E8E">
      <w:pPr>
        <w:spacing w:after="0" w:line="240" w:lineRule="auto"/>
        <w:ind w:firstLine="567"/>
        <w:rPr>
          <w:rFonts w:ascii="Times New Roman" w:hAnsi="Times New Roman"/>
          <w:bCs/>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701"/>
        <w:gridCol w:w="1134"/>
        <w:gridCol w:w="1369"/>
        <w:gridCol w:w="1103"/>
        <w:gridCol w:w="1497"/>
      </w:tblGrid>
      <w:tr w:rsidR="000D3E8E" w:rsidRPr="000D3E8E" w:rsidTr="00ED2837">
        <w:trPr>
          <w:trHeight w:val="1198"/>
        </w:trPr>
        <w:tc>
          <w:tcPr>
            <w:tcW w:w="2410" w:type="dxa"/>
          </w:tcPr>
          <w:p w:rsidR="000D3E8E" w:rsidRPr="000D3E8E" w:rsidRDefault="000D3E8E" w:rsidP="00B15543">
            <w:pPr>
              <w:pStyle w:val="af4"/>
              <w:spacing w:before="0" w:beforeAutospacing="0" w:after="0" w:afterAutospacing="0"/>
              <w:rPr>
                <w:rFonts w:ascii="Times New Roman" w:hAnsi="Times New Roman"/>
                <w:lang w:val="kk-KZ"/>
              </w:rPr>
            </w:pPr>
            <w:r w:rsidRPr="000D3E8E">
              <w:rPr>
                <w:rFonts w:ascii="Times New Roman" w:hAnsi="Times New Roman"/>
                <w:color w:val="000000"/>
                <w:kern w:val="24"/>
                <w:lang w:val="kk-KZ"/>
              </w:rPr>
              <w:t>Зауыттарды негізгі қор бойынша топтау, мың т</w:t>
            </w:r>
            <w:r w:rsidR="00E62158">
              <w:rPr>
                <w:rFonts w:ascii="Times New Roman" w:hAnsi="Times New Roman"/>
                <w:color w:val="000000"/>
                <w:kern w:val="24"/>
                <w:lang w:val="kk-KZ"/>
              </w:rPr>
              <w:t>енге.</w:t>
            </w:r>
          </w:p>
        </w:tc>
        <w:tc>
          <w:tcPr>
            <w:tcW w:w="1701"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kk-KZ"/>
              </w:rPr>
              <w:t>Зауыттардың саны</w:t>
            </w:r>
            <w:r w:rsidR="00E62158">
              <w:rPr>
                <w:rFonts w:ascii="Times New Roman" w:hAnsi="Times New Roman"/>
                <w:color w:val="000000"/>
                <w:kern w:val="24"/>
                <w:lang w:val="kk-KZ"/>
              </w:rPr>
              <w:t>.</w:t>
            </w:r>
          </w:p>
        </w:tc>
        <w:tc>
          <w:tcPr>
            <w:tcW w:w="2503" w:type="dxa"/>
            <w:gridSpan w:val="2"/>
          </w:tcPr>
          <w:p w:rsidR="000D3E8E" w:rsidRPr="000D3E8E" w:rsidRDefault="000D3E8E" w:rsidP="00B15543">
            <w:pPr>
              <w:spacing w:after="0" w:line="240" w:lineRule="auto"/>
              <w:jc w:val="both"/>
              <w:rPr>
                <w:rFonts w:ascii="Times New Roman" w:hAnsi="Times New Roman"/>
                <w:bCs/>
                <w:sz w:val="24"/>
                <w:szCs w:val="24"/>
              </w:rPr>
            </w:pPr>
            <w:r w:rsidRPr="000D3E8E">
              <w:rPr>
                <w:rFonts w:ascii="Times New Roman" w:hAnsi="Times New Roman"/>
                <w:bCs/>
                <w:sz w:val="24"/>
                <w:szCs w:val="24"/>
                <w:lang w:val="kk-KZ"/>
              </w:rPr>
              <w:t>Зауыттарды негізгі қор бойынша топтау, мың т</w:t>
            </w:r>
            <w:r w:rsidR="00E62158">
              <w:rPr>
                <w:rFonts w:ascii="Times New Roman" w:hAnsi="Times New Roman"/>
                <w:bCs/>
                <w:sz w:val="24"/>
                <w:szCs w:val="24"/>
                <w:lang w:val="kk-KZ"/>
              </w:rPr>
              <w:t>енге.</w:t>
            </w:r>
          </w:p>
          <w:p w:rsidR="000D3E8E" w:rsidRPr="000D3E8E" w:rsidRDefault="000D3E8E" w:rsidP="00B15543">
            <w:pPr>
              <w:spacing w:after="0" w:line="240" w:lineRule="auto"/>
              <w:jc w:val="both"/>
              <w:rPr>
                <w:rFonts w:ascii="Times New Roman" w:hAnsi="Times New Roman"/>
                <w:bCs/>
                <w:sz w:val="24"/>
                <w:szCs w:val="24"/>
              </w:rPr>
            </w:pPr>
          </w:p>
        </w:tc>
        <w:tc>
          <w:tcPr>
            <w:tcW w:w="2600" w:type="dxa"/>
            <w:gridSpan w:val="2"/>
          </w:tcPr>
          <w:p w:rsidR="000D3E8E" w:rsidRPr="000D3E8E" w:rsidRDefault="000D3E8E" w:rsidP="00B15543">
            <w:pPr>
              <w:spacing w:after="0" w:line="240" w:lineRule="auto"/>
              <w:jc w:val="both"/>
              <w:rPr>
                <w:rFonts w:ascii="Times New Roman" w:hAnsi="Times New Roman"/>
                <w:bCs/>
                <w:sz w:val="24"/>
                <w:szCs w:val="24"/>
              </w:rPr>
            </w:pPr>
            <w:r w:rsidRPr="000D3E8E">
              <w:rPr>
                <w:rFonts w:ascii="Times New Roman" w:hAnsi="Times New Roman"/>
                <w:bCs/>
                <w:sz w:val="24"/>
                <w:szCs w:val="24"/>
                <w:lang w:val="kk-KZ"/>
              </w:rPr>
              <w:t>Шығарылған өнім, мың тенге</w:t>
            </w:r>
            <w:r w:rsidR="00E62158">
              <w:rPr>
                <w:rFonts w:ascii="Times New Roman" w:hAnsi="Times New Roman"/>
                <w:bCs/>
                <w:sz w:val="24"/>
                <w:szCs w:val="24"/>
                <w:lang w:val="kk-KZ"/>
              </w:rPr>
              <w:t>.</w:t>
            </w:r>
          </w:p>
          <w:p w:rsidR="000D3E8E" w:rsidRPr="000D3E8E" w:rsidRDefault="000D3E8E" w:rsidP="00B15543">
            <w:pPr>
              <w:spacing w:after="0" w:line="240" w:lineRule="auto"/>
              <w:jc w:val="both"/>
              <w:rPr>
                <w:rFonts w:ascii="Times New Roman" w:hAnsi="Times New Roman"/>
                <w:bCs/>
                <w:sz w:val="24"/>
                <w:szCs w:val="24"/>
                <w:lang w:val="kk-KZ"/>
              </w:rPr>
            </w:pPr>
          </w:p>
        </w:tc>
      </w:tr>
      <w:tr w:rsidR="000D3E8E" w:rsidRPr="000D3E8E" w:rsidTr="00ED2837">
        <w:trPr>
          <w:trHeight w:val="599"/>
        </w:trPr>
        <w:tc>
          <w:tcPr>
            <w:tcW w:w="2410" w:type="dxa"/>
            <w:vAlign w:val="center"/>
          </w:tcPr>
          <w:p w:rsidR="000D3E8E" w:rsidRPr="000D3E8E" w:rsidRDefault="000D3E8E" w:rsidP="00B15543">
            <w:pPr>
              <w:spacing w:after="0" w:line="240" w:lineRule="auto"/>
              <w:rPr>
                <w:rFonts w:ascii="Times New Roman" w:hAnsi="Times New Roman"/>
                <w:sz w:val="24"/>
                <w:szCs w:val="24"/>
                <w:lang w:val="kk-KZ"/>
              </w:rPr>
            </w:pPr>
          </w:p>
        </w:tc>
        <w:tc>
          <w:tcPr>
            <w:tcW w:w="1701" w:type="dxa"/>
            <w:vAlign w:val="center"/>
          </w:tcPr>
          <w:p w:rsidR="000D3E8E" w:rsidRPr="000D3E8E" w:rsidRDefault="000D3E8E" w:rsidP="00B15543">
            <w:pPr>
              <w:spacing w:after="0" w:line="240" w:lineRule="auto"/>
              <w:rPr>
                <w:rFonts w:ascii="Times New Roman" w:hAnsi="Times New Roman"/>
                <w:sz w:val="24"/>
                <w:szCs w:val="24"/>
              </w:rPr>
            </w:pPr>
          </w:p>
        </w:tc>
        <w:tc>
          <w:tcPr>
            <w:tcW w:w="1134"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kk-KZ"/>
              </w:rPr>
              <w:t>барлығы</w:t>
            </w:r>
          </w:p>
        </w:tc>
        <w:tc>
          <w:tcPr>
            <w:tcW w:w="1369"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 зауыт</w:t>
            </w:r>
            <w:r w:rsidRPr="000D3E8E">
              <w:rPr>
                <w:rFonts w:ascii="Times New Roman" w:hAnsi="Times New Roman"/>
                <w:color w:val="000000"/>
                <w:kern w:val="24"/>
                <w:lang w:val="kk-KZ"/>
              </w:rPr>
              <w:t>қа шаққанда</w:t>
            </w:r>
          </w:p>
        </w:tc>
        <w:tc>
          <w:tcPr>
            <w:tcW w:w="1103"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kk-KZ"/>
              </w:rPr>
              <w:t>барлығы</w:t>
            </w:r>
          </w:p>
        </w:tc>
        <w:tc>
          <w:tcPr>
            <w:tcW w:w="14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 зауыт</w:t>
            </w:r>
            <w:r w:rsidRPr="000D3E8E">
              <w:rPr>
                <w:rFonts w:ascii="Times New Roman" w:hAnsi="Times New Roman"/>
                <w:color w:val="000000"/>
                <w:kern w:val="24"/>
                <w:lang w:val="kk-KZ"/>
              </w:rPr>
              <w:t>қа шаққанда</w:t>
            </w:r>
          </w:p>
        </w:tc>
      </w:tr>
      <w:tr w:rsidR="000D3E8E" w:rsidRPr="000D3E8E" w:rsidTr="00ED2837">
        <w:trPr>
          <w:trHeight w:val="301"/>
        </w:trPr>
        <w:tc>
          <w:tcPr>
            <w:tcW w:w="2410"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3,5-6,5</w:t>
            </w:r>
          </w:p>
        </w:tc>
        <w:tc>
          <w:tcPr>
            <w:tcW w:w="1701"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3</w:t>
            </w:r>
          </w:p>
        </w:tc>
        <w:tc>
          <w:tcPr>
            <w:tcW w:w="1134"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14,1</w:t>
            </w:r>
          </w:p>
        </w:tc>
        <w:tc>
          <w:tcPr>
            <w:tcW w:w="1369"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4,7</w:t>
            </w:r>
          </w:p>
        </w:tc>
        <w:tc>
          <w:tcPr>
            <w:tcW w:w="1103"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12,7</w:t>
            </w:r>
          </w:p>
        </w:tc>
        <w:tc>
          <w:tcPr>
            <w:tcW w:w="14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4,23</w:t>
            </w:r>
          </w:p>
        </w:tc>
      </w:tr>
      <w:tr w:rsidR="000D3E8E" w:rsidRPr="000D3E8E" w:rsidTr="00ED2837">
        <w:trPr>
          <w:trHeight w:val="289"/>
        </w:trPr>
        <w:tc>
          <w:tcPr>
            <w:tcW w:w="2410"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6,5-9,5</w:t>
            </w:r>
          </w:p>
        </w:tc>
        <w:tc>
          <w:tcPr>
            <w:tcW w:w="1701"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2</w:t>
            </w:r>
          </w:p>
        </w:tc>
        <w:tc>
          <w:tcPr>
            <w:tcW w:w="1134"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15,1</w:t>
            </w:r>
          </w:p>
        </w:tc>
        <w:tc>
          <w:tcPr>
            <w:tcW w:w="1369"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7,55</w:t>
            </w:r>
          </w:p>
        </w:tc>
        <w:tc>
          <w:tcPr>
            <w:tcW w:w="1103"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10,9</w:t>
            </w:r>
          </w:p>
        </w:tc>
        <w:tc>
          <w:tcPr>
            <w:tcW w:w="14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5,45</w:t>
            </w:r>
          </w:p>
        </w:tc>
      </w:tr>
      <w:tr w:rsidR="000D3E8E" w:rsidRPr="000D3E8E" w:rsidTr="00ED2837">
        <w:trPr>
          <w:trHeight w:val="310"/>
        </w:trPr>
        <w:tc>
          <w:tcPr>
            <w:tcW w:w="2410"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9,5-12,5</w:t>
            </w:r>
          </w:p>
        </w:tc>
        <w:tc>
          <w:tcPr>
            <w:tcW w:w="1701"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3</w:t>
            </w:r>
          </w:p>
        </w:tc>
        <w:tc>
          <w:tcPr>
            <w:tcW w:w="1134"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33,8</w:t>
            </w:r>
          </w:p>
        </w:tc>
        <w:tc>
          <w:tcPr>
            <w:tcW w:w="1369"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11,27</w:t>
            </w:r>
          </w:p>
        </w:tc>
        <w:tc>
          <w:tcPr>
            <w:tcW w:w="1103"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28</w:t>
            </w:r>
          </w:p>
        </w:tc>
        <w:tc>
          <w:tcPr>
            <w:tcW w:w="149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lang w:val="en-US"/>
              </w:rPr>
              <w:t>9,33</w:t>
            </w:r>
          </w:p>
        </w:tc>
      </w:tr>
    </w:tbl>
    <w:p w:rsidR="000D3E8E" w:rsidRPr="000D3E8E" w:rsidRDefault="000D3E8E" w:rsidP="000D3E8E">
      <w:pPr>
        <w:spacing w:after="0" w:line="240" w:lineRule="auto"/>
        <w:ind w:right="283"/>
        <w:jc w:val="both"/>
        <w:rPr>
          <w:rFonts w:ascii="Times New Roman" w:hAnsi="Times New Roman"/>
          <w:bCs/>
          <w:sz w:val="24"/>
          <w:szCs w:val="24"/>
          <w:lang w:val="en-US"/>
        </w:rPr>
      </w:pPr>
    </w:p>
    <w:p w:rsidR="000D3E8E" w:rsidRPr="000D3E8E" w:rsidRDefault="000D3E8E" w:rsidP="00E62158">
      <w:pPr>
        <w:spacing w:after="0" w:line="235" w:lineRule="auto"/>
        <w:ind w:right="284" w:firstLine="567"/>
        <w:jc w:val="both"/>
        <w:rPr>
          <w:rFonts w:ascii="Times New Roman" w:hAnsi="Times New Roman"/>
          <w:bCs/>
          <w:sz w:val="24"/>
          <w:szCs w:val="24"/>
          <w:lang w:val="kk-KZ"/>
        </w:rPr>
      </w:pPr>
      <w:r w:rsidRPr="000D3E8E">
        <w:rPr>
          <w:rFonts w:ascii="Times New Roman" w:hAnsi="Times New Roman"/>
          <w:bCs/>
          <w:sz w:val="24"/>
          <w:szCs w:val="24"/>
          <w:lang w:val="kk-KZ"/>
        </w:rPr>
        <w:t xml:space="preserve">Қайта топтау дегеніміз алғашқы топтастырылған топтық көрсеткіштерді жаңа топтарға өзгерту әдісі. Ол екі әдіспен жүргізіледі: </w:t>
      </w:r>
    </w:p>
    <w:p w:rsidR="000D3E8E" w:rsidRPr="00E62158" w:rsidRDefault="000D3E8E" w:rsidP="007F1945">
      <w:pPr>
        <w:pStyle w:val="a5"/>
        <w:numPr>
          <w:ilvl w:val="0"/>
          <w:numId w:val="227"/>
        </w:numPr>
        <w:tabs>
          <w:tab w:val="left" w:pos="851"/>
        </w:tabs>
        <w:spacing w:after="0" w:line="235" w:lineRule="auto"/>
        <w:ind w:left="0" w:right="284" w:firstLine="567"/>
        <w:jc w:val="both"/>
        <w:rPr>
          <w:rFonts w:ascii="Times New Roman" w:hAnsi="Times New Roman"/>
          <w:bCs/>
          <w:sz w:val="24"/>
          <w:szCs w:val="24"/>
          <w:lang w:val="kk-KZ"/>
        </w:rPr>
      </w:pPr>
      <w:r w:rsidRPr="00E62158">
        <w:rPr>
          <w:rFonts w:ascii="Times New Roman" w:hAnsi="Times New Roman"/>
          <w:bCs/>
          <w:sz w:val="24"/>
          <w:szCs w:val="24"/>
          <w:lang w:val="kk-KZ"/>
        </w:rPr>
        <w:t>Бастапқы топтастырылған ұсақ топтардың деңгей аралығын қосып, оларды көбейту арқылы ірі топтарға айналдыру.</w:t>
      </w:r>
    </w:p>
    <w:p w:rsidR="000D3E8E" w:rsidRPr="00E62158" w:rsidRDefault="000D3E8E" w:rsidP="007F1945">
      <w:pPr>
        <w:pStyle w:val="a5"/>
        <w:numPr>
          <w:ilvl w:val="0"/>
          <w:numId w:val="227"/>
        </w:numPr>
        <w:tabs>
          <w:tab w:val="left" w:pos="851"/>
        </w:tabs>
        <w:spacing w:after="0" w:line="235" w:lineRule="auto"/>
        <w:ind w:left="0" w:right="284" w:firstLine="567"/>
        <w:jc w:val="both"/>
        <w:rPr>
          <w:rFonts w:ascii="Times New Roman" w:hAnsi="Times New Roman"/>
          <w:bCs/>
          <w:sz w:val="24"/>
          <w:szCs w:val="24"/>
          <w:lang w:val="kk-KZ"/>
        </w:rPr>
      </w:pPr>
      <w:r w:rsidRPr="00E62158">
        <w:rPr>
          <w:rFonts w:ascii="Times New Roman" w:hAnsi="Times New Roman"/>
          <w:bCs/>
          <w:sz w:val="24"/>
          <w:szCs w:val="24"/>
          <w:lang w:val="kk-KZ"/>
        </w:rPr>
        <w:t>Әр жерде жиналып, әр түрлі өңделген топтық көрсеткіштерді бір-бірімен салыстыру үшін бір жүйеге келтіру керек болғанда проценттік үлесі бойынша қайта топтастыру.</w:t>
      </w:r>
    </w:p>
    <w:tbl>
      <w:tblPr>
        <w:tblpPr w:leftFromText="180" w:rightFromText="180" w:vertAnchor="text" w:horzAnchor="margin" w:tblpX="144" w:tblpY="931"/>
        <w:tblW w:w="9358" w:type="dxa"/>
        <w:tblCellMar>
          <w:left w:w="0" w:type="dxa"/>
          <w:right w:w="0" w:type="dxa"/>
        </w:tblCellMar>
        <w:tblLook w:val="0420"/>
      </w:tblPr>
      <w:tblGrid>
        <w:gridCol w:w="2146"/>
        <w:gridCol w:w="2450"/>
        <w:gridCol w:w="2222"/>
        <w:gridCol w:w="2540"/>
      </w:tblGrid>
      <w:tr w:rsidR="000D3E8E" w:rsidRPr="000D3E8E" w:rsidTr="00B15543">
        <w:trPr>
          <w:trHeight w:val="206"/>
        </w:trPr>
        <w:tc>
          <w:tcPr>
            <w:tcW w:w="459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jc w:val="center"/>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val="kk-KZ" w:eastAsia="ru-RU"/>
              </w:rPr>
              <w:t>Алматы облысы</w:t>
            </w:r>
          </w:p>
        </w:tc>
        <w:tc>
          <w:tcPr>
            <w:tcW w:w="47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jc w:val="center"/>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val="kk-KZ" w:eastAsia="ru-RU"/>
              </w:rPr>
              <w:t>Жамбыл облысы</w:t>
            </w:r>
          </w:p>
        </w:tc>
      </w:tr>
      <w:tr w:rsidR="000D3E8E" w:rsidRPr="0021308C" w:rsidTr="00B15543">
        <w:trPr>
          <w:trHeight w:val="677"/>
        </w:trPr>
        <w:tc>
          <w:tcPr>
            <w:tcW w:w="2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val="kk-KZ" w:eastAsia="ru-RU"/>
              </w:rPr>
              <w:t xml:space="preserve">Ұжымшардың  </w:t>
            </w:r>
            <w:r w:rsidRPr="000D3E8E">
              <w:rPr>
                <w:rFonts w:ascii="Times New Roman" w:eastAsia="Times New Roman" w:hAnsi="Times New Roman"/>
                <w:color w:val="000000"/>
                <w:kern w:val="24"/>
                <w:sz w:val="24"/>
                <w:szCs w:val="24"/>
                <w:lang w:eastAsia="ru-RU"/>
              </w:rPr>
              <w:t>100 га</w:t>
            </w:r>
            <w:r w:rsidRPr="000D3E8E">
              <w:rPr>
                <w:rFonts w:ascii="Times New Roman" w:eastAsia="Times New Roman" w:hAnsi="Times New Roman"/>
                <w:color w:val="000000"/>
                <w:kern w:val="24"/>
                <w:sz w:val="24"/>
                <w:szCs w:val="24"/>
                <w:lang w:val="kk-KZ" w:eastAsia="ru-RU"/>
              </w:rPr>
              <w:t xml:space="preserve"> пайдалы жерге келетін сиырлар бойынша топтау</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hanging="19"/>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val="kk-KZ" w:eastAsia="ru-RU"/>
              </w:rPr>
              <w:t xml:space="preserve">Әр топтағы ұжымшарлардың үлесі, </w:t>
            </w:r>
            <w:r w:rsidRPr="000D3E8E">
              <w:rPr>
                <w:rFonts w:ascii="Times New Roman" w:eastAsia="Times New Roman" w:hAnsi="Times New Roman"/>
                <w:color w:val="000000"/>
                <w:kern w:val="24"/>
                <w:sz w:val="24"/>
                <w:szCs w:val="24"/>
                <w:lang w:eastAsia="ru-RU"/>
              </w:rPr>
              <w:t>% есебімен</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5014C1" w:rsidRDefault="000D3E8E" w:rsidP="00E62158">
            <w:pPr>
              <w:tabs>
                <w:tab w:val="left" w:pos="851"/>
              </w:tabs>
              <w:spacing w:after="0" w:line="235" w:lineRule="auto"/>
              <w:ind w:right="284"/>
              <w:rPr>
                <w:rFonts w:ascii="Times New Roman" w:eastAsia="Times New Roman" w:hAnsi="Times New Roman"/>
                <w:color w:val="000000"/>
                <w:kern w:val="24"/>
                <w:sz w:val="24"/>
                <w:szCs w:val="24"/>
                <w:lang w:val="kk-KZ" w:eastAsia="ru-RU"/>
              </w:rPr>
            </w:pPr>
            <w:r w:rsidRPr="000D3E8E">
              <w:rPr>
                <w:rFonts w:ascii="Times New Roman" w:eastAsia="Times New Roman" w:hAnsi="Times New Roman"/>
                <w:color w:val="000000"/>
                <w:kern w:val="24"/>
                <w:sz w:val="24"/>
                <w:szCs w:val="24"/>
                <w:lang w:eastAsia="ru-RU"/>
              </w:rPr>
              <w:t xml:space="preserve">Ұжымшардың  100 га пайдалы жерге келетін сиырлар бойынша </w:t>
            </w:r>
            <w:r w:rsidR="005014C1">
              <w:rPr>
                <w:rFonts w:ascii="Times New Roman" w:eastAsia="Times New Roman" w:hAnsi="Times New Roman"/>
                <w:color w:val="000000"/>
                <w:kern w:val="24"/>
                <w:sz w:val="24"/>
                <w:szCs w:val="24"/>
                <w:lang w:val="kk-KZ" w:eastAsia="ru-RU"/>
              </w:rPr>
              <w:t>топтау</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8F5905" w:rsidRDefault="000D3E8E" w:rsidP="00E62158">
            <w:pPr>
              <w:tabs>
                <w:tab w:val="left" w:pos="851"/>
              </w:tabs>
              <w:spacing w:after="0" w:line="235" w:lineRule="auto"/>
              <w:ind w:right="284"/>
              <w:rPr>
                <w:rFonts w:ascii="Times New Roman" w:eastAsia="Times New Roman" w:hAnsi="Times New Roman"/>
                <w:color w:val="000000"/>
                <w:kern w:val="24"/>
                <w:sz w:val="24"/>
                <w:szCs w:val="24"/>
                <w:lang w:val="kk-KZ" w:eastAsia="ru-RU"/>
              </w:rPr>
            </w:pPr>
            <w:r w:rsidRPr="008F5905">
              <w:rPr>
                <w:rFonts w:ascii="Times New Roman" w:eastAsia="Times New Roman" w:hAnsi="Times New Roman"/>
                <w:color w:val="000000"/>
                <w:kern w:val="24"/>
                <w:sz w:val="24"/>
                <w:szCs w:val="24"/>
                <w:lang w:val="kk-KZ" w:eastAsia="ru-RU"/>
              </w:rPr>
              <w:t xml:space="preserve">Әр топтағы ұжымшарлардың үлесі, % </w:t>
            </w:r>
            <w:r w:rsidR="00E62158" w:rsidRPr="008F5905">
              <w:rPr>
                <w:rFonts w:ascii="Times New Roman" w:eastAsia="Times New Roman" w:hAnsi="Times New Roman"/>
                <w:color w:val="000000"/>
                <w:kern w:val="24"/>
                <w:sz w:val="24"/>
                <w:szCs w:val="24"/>
                <w:lang w:val="kk-KZ" w:eastAsia="ru-RU"/>
              </w:rPr>
              <w:t xml:space="preserve"> </w:t>
            </w:r>
            <w:r w:rsidRPr="008F5905">
              <w:rPr>
                <w:rFonts w:ascii="Times New Roman" w:eastAsia="Times New Roman" w:hAnsi="Times New Roman"/>
                <w:color w:val="000000"/>
                <w:kern w:val="24"/>
                <w:sz w:val="24"/>
                <w:szCs w:val="24"/>
                <w:lang w:val="kk-KZ" w:eastAsia="ru-RU"/>
              </w:rPr>
              <w:t>есебімен</w:t>
            </w:r>
          </w:p>
        </w:tc>
      </w:tr>
      <w:tr w:rsidR="000D3E8E" w:rsidRPr="000D3E8E" w:rsidTr="00ED2837">
        <w:trPr>
          <w:trHeight w:val="2366"/>
        </w:trPr>
        <w:tc>
          <w:tcPr>
            <w:tcW w:w="2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2-ге</w:t>
            </w:r>
            <w:r w:rsidRPr="000D3E8E">
              <w:rPr>
                <w:rFonts w:ascii="Times New Roman" w:eastAsia="Times New Roman" w:hAnsi="Times New Roman"/>
                <w:color w:val="000000"/>
                <w:kern w:val="24"/>
                <w:sz w:val="24"/>
                <w:szCs w:val="24"/>
                <w:lang w:val="kk-KZ" w:eastAsia="ru-RU"/>
              </w:rPr>
              <w:t xml:space="preserve"> дейін</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3-5</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6-8</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9-11</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12-14</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15-17</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18-20</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 xml:space="preserve">21 </w:t>
            </w:r>
            <w:r w:rsidRPr="000D3E8E">
              <w:rPr>
                <w:rFonts w:ascii="Times New Roman" w:eastAsia="Times New Roman" w:hAnsi="Times New Roman"/>
                <w:color w:val="000000"/>
                <w:kern w:val="24"/>
                <w:sz w:val="24"/>
                <w:szCs w:val="24"/>
                <w:lang w:val="kk-KZ" w:eastAsia="ru-RU"/>
              </w:rPr>
              <w:t>және одан жоғары</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4</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10</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13</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27</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23</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18</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3</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5-ке дейін</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6-10</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11-15</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16-20</w:t>
            </w:r>
          </w:p>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21 және одан жоғары</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12</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35</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28</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20</w:t>
            </w:r>
          </w:p>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val="en-US" w:eastAsia="ru-RU"/>
              </w:rPr>
            </w:pPr>
            <w:r w:rsidRPr="000D3E8E">
              <w:rPr>
                <w:rFonts w:ascii="Times New Roman" w:eastAsia="Times New Roman" w:hAnsi="Times New Roman"/>
                <w:color w:val="000000"/>
                <w:kern w:val="24"/>
                <w:sz w:val="24"/>
                <w:szCs w:val="24"/>
                <w:lang w:eastAsia="ru-RU"/>
              </w:rPr>
              <w:t>5</w:t>
            </w:r>
          </w:p>
        </w:tc>
      </w:tr>
      <w:tr w:rsidR="000D3E8E" w:rsidRPr="000D3E8E" w:rsidTr="00ED2837">
        <w:trPr>
          <w:trHeight w:val="207"/>
        </w:trPr>
        <w:tc>
          <w:tcPr>
            <w:tcW w:w="2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val="kk-KZ" w:eastAsia="ru-RU"/>
              </w:rPr>
              <w:t>барлығы</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100</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барлы</w:t>
            </w:r>
            <w:r w:rsidRPr="000D3E8E">
              <w:rPr>
                <w:rFonts w:ascii="Times New Roman" w:eastAsia="Times New Roman" w:hAnsi="Times New Roman"/>
                <w:color w:val="000000"/>
                <w:kern w:val="24"/>
                <w:sz w:val="24"/>
                <w:szCs w:val="24"/>
                <w:lang w:val="kk-KZ" w:eastAsia="ru-RU"/>
              </w:rPr>
              <w:t>ғы</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tabs>
                <w:tab w:val="left" w:pos="851"/>
              </w:tabs>
              <w:spacing w:after="0" w:line="235" w:lineRule="auto"/>
              <w:ind w:right="284" w:firstLine="567"/>
              <w:rPr>
                <w:rFonts w:ascii="Times New Roman" w:eastAsia="Times New Roman" w:hAnsi="Times New Roman"/>
                <w:sz w:val="24"/>
                <w:szCs w:val="24"/>
                <w:lang w:eastAsia="ru-RU"/>
              </w:rPr>
            </w:pPr>
            <w:r w:rsidRPr="000D3E8E">
              <w:rPr>
                <w:rFonts w:ascii="Times New Roman" w:eastAsia="Times New Roman" w:hAnsi="Times New Roman"/>
                <w:color w:val="000000"/>
                <w:kern w:val="24"/>
                <w:sz w:val="24"/>
                <w:szCs w:val="24"/>
                <w:lang w:eastAsia="ru-RU"/>
              </w:rPr>
              <w:t>100</w:t>
            </w:r>
          </w:p>
        </w:tc>
      </w:tr>
    </w:tbl>
    <w:p w:rsidR="0002753B" w:rsidRPr="000D3E8E" w:rsidRDefault="000D3E8E" w:rsidP="00E62158">
      <w:pPr>
        <w:tabs>
          <w:tab w:val="left" w:pos="851"/>
        </w:tabs>
        <w:spacing w:after="0" w:line="235" w:lineRule="auto"/>
        <w:ind w:right="284" w:firstLine="567"/>
        <w:jc w:val="both"/>
        <w:rPr>
          <w:rFonts w:ascii="Times New Roman" w:hAnsi="Times New Roman"/>
          <w:bCs/>
          <w:sz w:val="24"/>
          <w:szCs w:val="24"/>
          <w:lang w:val="kk-KZ"/>
        </w:rPr>
      </w:pPr>
      <w:r w:rsidRPr="000D3E8E">
        <w:rPr>
          <w:rFonts w:ascii="Times New Roman" w:hAnsi="Times New Roman"/>
          <w:bCs/>
          <w:sz w:val="24"/>
          <w:szCs w:val="24"/>
          <w:lang w:val="kk-KZ"/>
        </w:rPr>
        <w:t>Бұл әдістерді қолдану кезінде жалпы жиынтық мөлшері өзгермейді, ал ішкі сандық құрылымында қандай шамамен берілсе де түрлі топтық өзгерістер кездеседі.</w:t>
      </w:r>
    </w:p>
    <w:p w:rsidR="00ED2837" w:rsidRPr="006B2853" w:rsidRDefault="00ED2837" w:rsidP="00ED2837">
      <w:pPr>
        <w:spacing w:after="0" w:line="240" w:lineRule="auto"/>
        <w:ind w:firstLine="567"/>
        <w:jc w:val="both"/>
        <w:rPr>
          <w:rFonts w:ascii="Times New Roman" w:hAnsi="Times New Roman"/>
          <w:b/>
          <w:bCs/>
          <w:color w:val="FF0000"/>
          <w:sz w:val="24"/>
          <w:szCs w:val="24"/>
          <w:lang w:val="kk-KZ"/>
        </w:rPr>
      </w:pPr>
      <w:r w:rsidRPr="000D3E8E">
        <w:rPr>
          <w:rFonts w:ascii="Times New Roman" w:hAnsi="Times New Roman"/>
          <w:b/>
          <w:bCs/>
          <w:sz w:val="24"/>
          <w:szCs w:val="24"/>
          <w:lang w:val="kk-KZ"/>
        </w:rPr>
        <w:t>Мысал №3</w:t>
      </w:r>
      <w:r w:rsidR="006B2853">
        <w:rPr>
          <w:rFonts w:ascii="Times New Roman" w:hAnsi="Times New Roman"/>
          <w:b/>
          <w:bCs/>
          <w:sz w:val="24"/>
          <w:szCs w:val="24"/>
          <w:lang w:val="kk-KZ"/>
        </w:rPr>
        <w:t xml:space="preserve"> </w:t>
      </w:r>
      <w:r w:rsidR="00E5745F" w:rsidRPr="00E5745F">
        <w:rPr>
          <w:rFonts w:ascii="Times New Roman" w:hAnsi="Times New Roman"/>
          <w:bCs/>
          <w:sz w:val="24"/>
          <w:szCs w:val="24"/>
          <w:lang w:val="kk-KZ"/>
        </w:rPr>
        <w:t>Екі облыс бойынша төмендегідей мәліметтер берілген:</w:t>
      </w:r>
      <w:r w:rsidR="006B2853" w:rsidRPr="006B2853">
        <w:rPr>
          <w:rFonts w:ascii="Times New Roman" w:hAnsi="Times New Roman"/>
          <w:b/>
          <w:bCs/>
          <w:color w:val="FF0000"/>
          <w:sz w:val="24"/>
          <w:szCs w:val="24"/>
          <w:lang w:val="kk-KZ"/>
        </w:rPr>
        <w:t xml:space="preserve"> </w:t>
      </w:r>
    </w:p>
    <w:p w:rsidR="005C21E2" w:rsidRDefault="00A77F75" w:rsidP="00A77F75">
      <w:pPr>
        <w:pStyle w:val="af4"/>
        <w:spacing w:before="0" w:beforeAutospacing="0" w:after="0" w:afterAutospacing="0"/>
        <w:rPr>
          <w:rFonts w:ascii="Times New Roman" w:hAnsi="Times New Roman"/>
          <w:b/>
          <w:bCs/>
          <w:lang w:val="kk-KZ"/>
        </w:rPr>
      </w:pPr>
      <w:r w:rsidRPr="00A77F75">
        <w:rPr>
          <w:rFonts w:ascii="Times New Roman" w:hAnsi="Times New Roman"/>
          <w:bCs/>
          <w:lang w:val="kk-KZ"/>
        </w:rPr>
        <w:lastRenderedPageBreak/>
        <w:t xml:space="preserve">Қайталама топтастыру әдісін пайдаланып екі облыстағы ұжымшарлардың </w:t>
      </w:r>
      <w:r w:rsidRPr="00A77F75">
        <w:rPr>
          <w:rFonts w:ascii="Times New Roman" w:hAnsi="Times New Roman"/>
          <w:kern w:val="24"/>
          <w:lang w:val="kk-KZ"/>
        </w:rPr>
        <w:t>100</w:t>
      </w:r>
      <w:r w:rsidRPr="00A77F75">
        <w:rPr>
          <w:rFonts w:ascii="Times New Roman" w:hAnsi="Times New Roman"/>
          <w:color w:val="000000"/>
          <w:kern w:val="24"/>
          <w:lang w:val="kk-KZ"/>
        </w:rPr>
        <w:t xml:space="preserve"> га</w:t>
      </w:r>
      <w:r w:rsidRPr="000D3E8E">
        <w:rPr>
          <w:rFonts w:ascii="Times New Roman" w:hAnsi="Times New Roman"/>
          <w:color w:val="000000"/>
          <w:kern w:val="24"/>
          <w:lang w:val="kk-KZ"/>
        </w:rPr>
        <w:t xml:space="preserve"> пайдалы жерге келетін сиырлар бойынша </w:t>
      </w:r>
      <w:r>
        <w:rPr>
          <w:rFonts w:ascii="Times New Roman" w:hAnsi="Times New Roman"/>
          <w:color w:val="000000"/>
          <w:kern w:val="24"/>
          <w:lang w:val="kk-KZ"/>
        </w:rPr>
        <w:t xml:space="preserve">келесі топтарын құрыңыз: </w:t>
      </w:r>
      <w:r w:rsidRPr="00A77F75">
        <w:rPr>
          <w:rFonts w:ascii="Times New Roman" w:hAnsi="Times New Roman"/>
          <w:color w:val="000000"/>
          <w:kern w:val="24"/>
          <w:lang w:val="kk-KZ"/>
        </w:rPr>
        <w:t>5-ке дейін</w:t>
      </w:r>
      <w:r>
        <w:rPr>
          <w:rFonts w:ascii="Times New Roman" w:hAnsi="Times New Roman"/>
          <w:color w:val="000000"/>
          <w:kern w:val="24"/>
          <w:lang w:val="kk-KZ"/>
        </w:rPr>
        <w:t>;</w:t>
      </w:r>
      <w:r>
        <w:rPr>
          <w:rFonts w:ascii="Times New Roman" w:hAnsi="Times New Roman"/>
          <w:lang w:val="kk-KZ"/>
        </w:rPr>
        <w:t xml:space="preserve"> </w:t>
      </w:r>
      <w:r w:rsidRPr="00A77F75">
        <w:rPr>
          <w:rFonts w:ascii="Times New Roman" w:hAnsi="Times New Roman"/>
          <w:color w:val="000000"/>
          <w:kern w:val="24"/>
          <w:lang w:val="kk-KZ"/>
        </w:rPr>
        <w:t>6-10</w:t>
      </w:r>
      <w:r>
        <w:rPr>
          <w:rFonts w:ascii="Times New Roman" w:hAnsi="Times New Roman"/>
          <w:color w:val="000000"/>
          <w:kern w:val="24"/>
          <w:lang w:val="kk-KZ"/>
        </w:rPr>
        <w:t>;</w:t>
      </w:r>
      <w:r>
        <w:rPr>
          <w:rFonts w:ascii="Times New Roman" w:hAnsi="Times New Roman"/>
          <w:lang w:val="kk-KZ"/>
        </w:rPr>
        <w:t xml:space="preserve"> </w:t>
      </w:r>
      <w:r w:rsidRPr="00A77F75">
        <w:rPr>
          <w:rFonts w:ascii="Times New Roman" w:hAnsi="Times New Roman"/>
          <w:color w:val="000000"/>
          <w:kern w:val="24"/>
          <w:lang w:val="kk-KZ"/>
        </w:rPr>
        <w:t>11-15</w:t>
      </w:r>
      <w:r>
        <w:rPr>
          <w:rFonts w:ascii="Times New Roman" w:hAnsi="Times New Roman"/>
          <w:color w:val="000000"/>
          <w:kern w:val="24"/>
          <w:lang w:val="kk-KZ"/>
        </w:rPr>
        <w:t xml:space="preserve">; </w:t>
      </w:r>
      <w:r w:rsidRPr="00A77F75">
        <w:rPr>
          <w:rFonts w:ascii="Times New Roman" w:hAnsi="Times New Roman"/>
          <w:color w:val="000000"/>
          <w:kern w:val="24"/>
          <w:lang w:val="kk-KZ"/>
        </w:rPr>
        <w:t>16-20</w:t>
      </w:r>
      <w:r>
        <w:rPr>
          <w:rFonts w:ascii="Times New Roman" w:hAnsi="Times New Roman"/>
          <w:color w:val="000000"/>
          <w:kern w:val="24"/>
          <w:lang w:val="kk-KZ"/>
        </w:rPr>
        <w:t xml:space="preserve">; </w:t>
      </w:r>
      <w:r w:rsidRPr="00A77F75">
        <w:rPr>
          <w:rFonts w:ascii="Times New Roman" w:hAnsi="Times New Roman"/>
          <w:color w:val="000000"/>
          <w:kern w:val="24"/>
          <w:lang w:val="kk-KZ"/>
        </w:rPr>
        <w:t>21 және одан жоғары</w:t>
      </w:r>
      <w:r>
        <w:rPr>
          <w:rFonts w:ascii="Times New Roman" w:hAnsi="Times New Roman"/>
          <w:color w:val="000000"/>
          <w:kern w:val="24"/>
          <w:lang w:val="kk-KZ"/>
        </w:rPr>
        <w:t>.</w:t>
      </w:r>
    </w:p>
    <w:p w:rsidR="00ED2837" w:rsidRDefault="00ED2837" w:rsidP="000D3E8E">
      <w:pPr>
        <w:spacing w:after="0" w:line="240" w:lineRule="auto"/>
        <w:ind w:firstLine="567"/>
        <w:jc w:val="both"/>
        <w:rPr>
          <w:rFonts w:ascii="Times New Roman" w:hAnsi="Times New Roman"/>
          <w:b/>
          <w:bCs/>
          <w:sz w:val="24"/>
          <w:szCs w:val="24"/>
          <w:lang w:val="kk-KZ"/>
        </w:rPr>
      </w:pPr>
    </w:p>
    <w:p w:rsidR="00ED2837" w:rsidRDefault="00ED2837" w:rsidP="000D3E8E">
      <w:pPr>
        <w:spacing w:after="0" w:line="240" w:lineRule="auto"/>
        <w:ind w:firstLine="567"/>
        <w:jc w:val="both"/>
        <w:rPr>
          <w:rFonts w:ascii="Times New Roman" w:hAnsi="Times New Roman"/>
          <w:b/>
          <w:bCs/>
          <w:sz w:val="24"/>
          <w:szCs w:val="24"/>
          <w:lang w:val="kk-KZ"/>
        </w:rPr>
      </w:pPr>
    </w:p>
    <w:p w:rsidR="006B2853" w:rsidRDefault="006B2853" w:rsidP="006B2853">
      <w:pPr>
        <w:tabs>
          <w:tab w:val="left" w:pos="567"/>
        </w:tabs>
        <w:spacing w:after="0" w:line="240" w:lineRule="auto"/>
        <w:ind w:firstLine="567"/>
        <w:jc w:val="both"/>
        <w:rPr>
          <w:rFonts w:ascii="Times New Roman" w:hAnsi="Times New Roman"/>
          <w:b/>
          <w:sz w:val="24"/>
          <w:szCs w:val="24"/>
          <w:lang w:val="kk-KZ"/>
        </w:rPr>
      </w:pPr>
    </w:p>
    <w:p w:rsidR="006B2853" w:rsidRDefault="006B2853" w:rsidP="006B2853">
      <w:pPr>
        <w:tabs>
          <w:tab w:val="left" w:pos="567"/>
        </w:tabs>
        <w:spacing w:after="0" w:line="240" w:lineRule="auto"/>
        <w:ind w:firstLine="567"/>
        <w:jc w:val="both"/>
        <w:rPr>
          <w:rFonts w:ascii="Times New Roman" w:hAnsi="Times New Roman"/>
          <w:b/>
          <w:sz w:val="24"/>
          <w:szCs w:val="24"/>
          <w:lang w:val="kk-KZ"/>
        </w:rPr>
      </w:pPr>
    </w:p>
    <w:p w:rsidR="00ED2837" w:rsidRDefault="006B2853" w:rsidP="006B2853">
      <w:pPr>
        <w:tabs>
          <w:tab w:val="left" w:pos="567"/>
        </w:tabs>
        <w:spacing w:after="0" w:line="240" w:lineRule="auto"/>
        <w:ind w:firstLine="567"/>
        <w:jc w:val="both"/>
        <w:rPr>
          <w:rFonts w:ascii="Times New Roman" w:hAnsi="Times New Roman"/>
          <w:b/>
          <w:sz w:val="24"/>
          <w:szCs w:val="24"/>
          <w:lang w:val="kk-KZ"/>
        </w:rPr>
      </w:pPr>
      <w:r w:rsidRPr="00A77F75">
        <w:rPr>
          <w:rFonts w:ascii="Times New Roman" w:hAnsi="Times New Roman"/>
          <w:b/>
          <w:sz w:val="24"/>
          <w:szCs w:val="24"/>
          <w:lang w:val="kk-KZ"/>
        </w:rPr>
        <w:t>Шешімі:</w:t>
      </w:r>
    </w:p>
    <w:p w:rsidR="00A77F75" w:rsidRPr="00A77F75" w:rsidRDefault="00A77F75" w:rsidP="006B2853">
      <w:pPr>
        <w:tabs>
          <w:tab w:val="left" w:pos="567"/>
        </w:tabs>
        <w:spacing w:after="0" w:line="240" w:lineRule="auto"/>
        <w:ind w:firstLine="567"/>
        <w:jc w:val="both"/>
        <w:rPr>
          <w:rFonts w:ascii="Times New Roman" w:hAnsi="Times New Roman"/>
          <w:b/>
          <w:sz w:val="24"/>
          <w:szCs w:val="24"/>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829"/>
        <w:gridCol w:w="2023"/>
        <w:gridCol w:w="1377"/>
      </w:tblGrid>
      <w:tr w:rsidR="000D3E8E" w:rsidRPr="000D3E8E" w:rsidTr="00ED2837">
        <w:trPr>
          <w:trHeight w:val="314"/>
        </w:trPr>
        <w:tc>
          <w:tcPr>
            <w:tcW w:w="5956" w:type="dxa"/>
            <w:gridSpan w:val="2"/>
          </w:tcPr>
          <w:p w:rsidR="000D3E8E" w:rsidRPr="00ED2837" w:rsidRDefault="000D3E8E" w:rsidP="00B15543">
            <w:pPr>
              <w:spacing w:after="0" w:line="240" w:lineRule="auto"/>
              <w:jc w:val="both"/>
              <w:rPr>
                <w:rFonts w:ascii="Times New Roman" w:hAnsi="Times New Roman"/>
                <w:bCs/>
                <w:sz w:val="24"/>
                <w:szCs w:val="24"/>
                <w:lang w:val="kk-KZ"/>
              </w:rPr>
            </w:pPr>
            <w:r w:rsidRPr="000D3E8E">
              <w:rPr>
                <w:rFonts w:ascii="Times New Roman" w:hAnsi="Times New Roman"/>
                <w:bCs/>
                <w:sz w:val="24"/>
                <w:szCs w:val="24"/>
              </w:rPr>
              <w:t xml:space="preserve">Алматы </w:t>
            </w:r>
            <w:r w:rsidRPr="000D3E8E">
              <w:rPr>
                <w:rFonts w:ascii="Times New Roman" w:hAnsi="Times New Roman"/>
                <w:bCs/>
                <w:sz w:val="24"/>
                <w:szCs w:val="24"/>
                <w:lang w:val="kk-KZ"/>
              </w:rPr>
              <w:t>облысы</w:t>
            </w:r>
          </w:p>
        </w:tc>
        <w:tc>
          <w:tcPr>
            <w:tcW w:w="3400" w:type="dxa"/>
            <w:gridSpan w:val="2"/>
          </w:tcPr>
          <w:p w:rsidR="000D3E8E" w:rsidRPr="00ED2837" w:rsidRDefault="000D3E8E" w:rsidP="00B15543">
            <w:pPr>
              <w:spacing w:after="0" w:line="240" w:lineRule="auto"/>
              <w:jc w:val="both"/>
              <w:rPr>
                <w:rFonts w:ascii="Times New Roman" w:hAnsi="Times New Roman"/>
                <w:bCs/>
                <w:sz w:val="24"/>
                <w:szCs w:val="24"/>
                <w:lang w:val="kk-KZ"/>
              </w:rPr>
            </w:pPr>
            <w:r w:rsidRPr="000D3E8E">
              <w:rPr>
                <w:rFonts w:ascii="Times New Roman" w:hAnsi="Times New Roman"/>
                <w:bCs/>
                <w:sz w:val="24"/>
                <w:szCs w:val="24"/>
                <w:lang w:val="kk-KZ"/>
              </w:rPr>
              <w:t>Жамбыл облысы</w:t>
            </w:r>
          </w:p>
        </w:tc>
      </w:tr>
      <w:tr w:rsidR="000D3E8E" w:rsidRPr="000D3E8E" w:rsidTr="00B15543">
        <w:trPr>
          <w:trHeight w:val="1508"/>
        </w:trPr>
        <w:tc>
          <w:tcPr>
            <w:tcW w:w="212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5-ке дейін</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6-10</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11-15</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16-20</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21 және одан жоғары</w:t>
            </w:r>
          </w:p>
        </w:tc>
        <w:tc>
          <w:tcPr>
            <w:tcW w:w="3829"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14 (4+10)</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31 (13+ 2/3*27)</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38(1/3*27+23+1/3*18</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15(2/3*18+3)</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2</w:t>
            </w:r>
          </w:p>
        </w:tc>
        <w:tc>
          <w:tcPr>
            <w:tcW w:w="2023"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5-ке дейін</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6-10</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11-15</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16-20</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21 және одан жоғары</w:t>
            </w:r>
          </w:p>
        </w:tc>
        <w:tc>
          <w:tcPr>
            <w:tcW w:w="137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12</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35</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28</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20</w:t>
            </w:r>
          </w:p>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5</w:t>
            </w:r>
          </w:p>
        </w:tc>
      </w:tr>
      <w:tr w:rsidR="000D3E8E" w:rsidRPr="000D3E8E" w:rsidTr="00B15543">
        <w:trPr>
          <w:trHeight w:val="252"/>
        </w:trPr>
        <w:tc>
          <w:tcPr>
            <w:tcW w:w="2127" w:type="dxa"/>
          </w:tcPr>
          <w:p w:rsidR="000D3E8E" w:rsidRPr="000D3E8E" w:rsidRDefault="00E62158" w:rsidP="00B15543">
            <w:pPr>
              <w:pStyle w:val="af4"/>
              <w:spacing w:before="0" w:beforeAutospacing="0" w:after="0" w:afterAutospacing="0"/>
              <w:rPr>
                <w:rFonts w:ascii="Times New Roman" w:hAnsi="Times New Roman"/>
              </w:rPr>
            </w:pPr>
            <w:r>
              <w:rPr>
                <w:rFonts w:ascii="Times New Roman" w:hAnsi="Times New Roman"/>
                <w:color w:val="000000"/>
                <w:kern w:val="24"/>
                <w:lang w:val="kk-KZ"/>
              </w:rPr>
              <w:t>Б</w:t>
            </w:r>
            <w:r w:rsidR="000D3E8E" w:rsidRPr="000D3E8E">
              <w:rPr>
                <w:rFonts w:ascii="Times New Roman" w:hAnsi="Times New Roman"/>
                <w:color w:val="000000"/>
                <w:kern w:val="24"/>
                <w:lang w:val="kk-KZ"/>
              </w:rPr>
              <w:t>арлығы</w:t>
            </w:r>
          </w:p>
        </w:tc>
        <w:tc>
          <w:tcPr>
            <w:tcW w:w="3829"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100</w:t>
            </w:r>
          </w:p>
        </w:tc>
        <w:tc>
          <w:tcPr>
            <w:tcW w:w="2023" w:type="dxa"/>
          </w:tcPr>
          <w:p w:rsidR="000D3E8E" w:rsidRPr="000D3E8E" w:rsidRDefault="00E62158" w:rsidP="00B15543">
            <w:pPr>
              <w:pStyle w:val="af4"/>
              <w:spacing w:before="0" w:beforeAutospacing="0" w:after="0" w:afterAutospacing="0"/>
              <w:rPr>
                <w:rFonts w:ascii="Times New Roman" w:hAnsi="Times New Roman"/>
              </w:rPr>
            </w:pPr>
            <w:r>
              <w:rPr>
                <w:rFonts w:ascii="Times New Roman" w:hAnsi="Times New Roman"/>
                <w:color w:val="000000"/>
                <w:kern w:val="24"/>
              </w:rPr>
              <w:t>Б</w:t>
            </w:r>
            <w:r w:rsidR="000D3E8E" w:rsidRPr="000D3E8E">
              <w:rPr>
                <w:rFonts w:ascii="Times New Roman" w:hAnsi="Times New Roman"/>
                <w:color w:val="000000"/>
                <w:kern w:val="24"/>
              </w:rPr>
              <w:t>арлы</w:t>
            </w:r>
            <w:r w:rsidR="000D3E8E" w:rsidRPr="000D3E8E">
              <w:rPr>
                <w:rFonts w:ascii="Times New Roman" w:hAnsi="Times New Roman"/>
                <w:color w:val="000000"/>
                <w:kern w:val="24"/>
                <w:lang w:val="kk-KZ"/>
              </w:rPr>
              <w:t>ғы</w:t>
            </w:r>
          </w:p>
        </w:tc>
        <w:tc>
          <w:tcPr>
            <w:tcW w:w="1377" w:type="dxa"/>
          </w:tcPr>
          <w:p w:rsidR="000D3E8E" w:rsidRPr="000D3E8E" w:rsidRDefault="000D3E8E" w:rsidP="00B15543">
            <w:pPr>
              <w:pStyle w:val="af4"/>
              <w:spacing w:before="0" w:beforeAutospacing="0" w:after="0" w:afterAutospacing="0"/>
              <w:rPr>
                <w:rFonts w:ascii="Times New Roman" w:hAnsi="Times New Roman"/>
              </w:rPr>
            </w:pPr>
            <w:r w:rsidRPr="000D3E8E">
              <w:rPr>
                <w:rFonts w:ascii="Times New Roman" w:hAnsi="Times New Roman"/>
                <w:color w:val="000000"/>
                <w:kern w:val="24"/>
              </w:rPr>
              <w:t>100</w:t>
            </w:r>
          </w:p>
        </w:tc>
      </w:tr>
    </w:tbl>
    <w:p w:rsidR="000608EA" w:rsidRDefault="000608EA" w:rsidP="005C21E2">
      <w:pPr>
        <w:tabs>
          <w:tab w:val="left" w:pos="993"/>
        </w:tabs>
        <w:spacing w:after="0" w:line="240" w:lineRule="auto"/>
        <w:jc w:val="center"/>
        <w:outlineLvl w:val="0"/>
        <w:rPr>
          <w:rFonts w:ascii="Times New Roman" w:hAnsi="Times New Roman"/>
          <w:b/>
          <w:sz w:val="24"/>
          <w:szCs w:val="24"/>
          <w:lang w:val="kk-KZ"/>
        </w:rPr>
      </w:pPr>
    </w:p>
    <w:p w:rsidR="00ED2837" w:rsidRDefault="00ED2837" w:rsidP="005C21E2">
      <w:pPr>
        <w:tabs>
          <w:tab w:val="left" w:pos="993"/>
        </w:tabs>
        <w:spacing w:after="0" w:line="240" w:lineRule="auto"/>
        <w:jc w:val="center"/>
        <w:outlineLvl w:val="0"/>
        <w:rPr>
          <w:rFonts w:ascii="Times New Roman" w:hAnsi="Times New Roman"/>
          <w:b/>
          <w:sz w:val="24"/>
          <w:szCs w:val="24"/>
          <w:lang w:val="kk-KZ"/>
        </w:rPr>
      </w:pPr>
    </w:p>
    <w:p w:rsidR="000D3E8E" w:rsidRDefault="005C21E2" w:rsidP="005C21E2">
      <w:pPr>
        <w:tabs>
          <w:tab w:val="left" w:pos="993"/>
        </w:tabs>
        <w:spacing w:after="0" w:line="240" w:lineRule="auto"/>
        <w:jc w:val="center"/>
        <w:outlineLvl w:val="0"/>
        <w:rPr>
          <w:rFonts w:ascii="Times New Roman" w:hAnsi="Times New Roman"/>
          <w:b/>
          <w:sz w:val="24"/>
          <w:szCs w:val="24"/>
          <w:lang w:val="kk-KZ"/>
        </w:rPr>
      </w:pPr>
      <w:r w:rsidRPr="005C21E2">
        <w:rPr>
          <w:rFonts w:ascii="Times New Roman" w:hAnsi="Times New Roman"/>
          <w:b/>
          <w:sz w:val="24"/>
          <w:szCs w:val="24"/>
          <w:lang w:val="kk-KZ"/>
        </w:rPr>
        <w:t>Өзіндік жұмысқа арналған есептер</w:t>
      </w:r>
    </w:p>
    <w:p w:rsidR="005C21E2" w:rsidRPr="005C21E2" w:rsidRDefault="005C21E2" w:rsidP="005C21E2">
      <w:pPr>
        <w:tabs>
          <w:tab w:val="left" w:pos="993"/>
        </w:tabs>
        <w:spacing w:after="0" w:line="240" w:lineRule="auto"/>
        <w:jc w:val="center"/>
        <w:outlineLvl w:val="0"/>
        <w:rPr>
          <w:rFonts w:ascii="Times New Roman" w:hAnsi="Times New Roman"/>
          <w:b/>
          <w:sz w:val="24"/>
          <w:szCs w:val="24"/>
          <w:lang w:val="kk-KZ"/>
        </w:rPr>
      </w:pPr>
    </w:p>
    <w:p w:rsidR="000D3E8E" w:rsidRPr="00BF1756" w:rsidRDefault="000D3E8E" w:rsidP="000D3E8E">
      <w:pPr>
        <w:pStyle w:val="a5"/>
        <w:tabs>
          <w:tab w:val="left" w:pos="993"/>
        </w:tabs>
        <w:spacing w:after="0" w:line="240" w:lineRule="auto"/>
        <w:ind w:left="0" w:firstLine="567"/>
        <w:jc w:val="both"/>
        <w:rPr>
          <w:rFonts w:ascii="Times New Roman" w:hAnsi="Times New Roman"/>
          <w:sz w:val="24"/>
          <w:szCs w:val="24"/>
          <w:lang w:val="kk-KZ"/>
        </w:rPr>
      </w:pPr>
      <w:r w:rsidRPr="00BF1756">
        <w:rPr>
          <w:rFonts w:ascii="Times New Roman" w:hAnsi="Times New Roman"/>
          <w:b/>
          <w:sz w:val="24"/>
          <w:szCs w:val="24"/>
          <w:lang w:val="kk-KZ"/>
        </w:rPr>
        <w:t>Есеп №1.</w:t>
      </w:r>
      <w:r w:rsidRPr="00BF1756">
        <w:rPr>
          <w:rFonts w:ascii="Times New Roman" w:hAnsi="Times New Roman"/>
          <w:sz w:val="24"/>
          <w:szCs w:val="24"/>
          <w:lang w:val="kk-KZ"/>
        </w:rPr>
        <w:t xml:space="preserve"> </w:t>
      </w:r>
      <w:r w:rsidR="00BF1756" w:rsidRPr="00BF1756">
        <w:rPr>
          <w:rFonts w:ascii="Times New Roman" w:hAnsi="Times New Roman"/>
          <w:sz w:val="24"/>
          <w:szCs w:val="24"/>
          <w:lang w:val="kk-KZ"/>
        </w:rPr>
        <w:t xml:space="preserve">Бір </w:t>
      </w:r>
      <w:r w:rsidRPr="00BF1756">
        <w:rPr>
          <w:rFonts w:ascii="Times New Roman" w:hAnsi="Times New Roman"/>
          <w:sz w:val="24"/>
          <w:szCs w:val="24"/>
          <w:lang w:val="kk-KZ"/>
        </w:rPr>
        <w:t xml:space="preserve"> топ зауыттар</w:t>
      </w:r>
      <w:r w:rsidR="00BF1756" w:rsidRPr="00BF1756">
        <w:rPr>
          <w:rFonts w:ascii="Times New Roman" w:hAnsi="Times New Roman"/>
          <w:sz w:val="24"/>
          <w:szCs w:val="24"/>
          <w:lang w:val="kk-KZ"/>
        </w:rPr>
        <w:t>дың</w:t>
      </w:r>
      <w:r w:rsidRPr="00BF1756">
        <w:rPr>
          <w:rFonts w:ascii="Times New Roman" w:hAnsi="Times New Roman"/>
          <w:sz w:val="24"/>
          <w:szCs w:val="24"/>
          <w:lang w:val="kk-KZ"/>
        </w:rPr>
        <w:t xml:space="preserve">  минималды </w:t>
      </w:r>
      <w:r w:rsidR="00BF1756" w:rsidRPr="00BF1756">
        <w:rPr>
          <w:rFonts w:ascii="Times New Roman" w:hAnsi="Times New Roman"/>
          <w:sz w:val="24"/>
          <w:szCs w:val="24"/>
          <w:lang w:val="kk-KZ"/>
        </w:rPr>
        <w:t xml:space="preserve">өндіріс </w:t>
      </w:r>
      <w:r w:rsidRPr="00BF1756">
        <w:rPr>
          <w:rFonts w:ascii="Times New Roman" w:hAnsi="Times New Roman"/>
          <w:sz w:val="24"/>
          <w:szCs w:val="24"/>
          <w:lang w:val="kk-KZ"/>
        </w:rPr>
        <w:t>көлемі 10,0</w:t>
      </w:r>
      <w:r w:rsidR="00BF1756" w:rsidRPr="00BF1756">
        <w:rPr>
          <w:rFonts w:ascii="Times New Roman" w:hAnsi="Times New Roman"/>
          <w:sz w:val="24"/>
          <w:szCs w:val="24"/>
          <w:lang w:val="kk-KZ"/>
        </w:rPr>
        <w:t xml:space="preserve"> </w:t>
      </w:r>
      <w:r w:rsidRPr="00BF1756">
        <w:rPr>
          <w:rFonts w:ascii="Times New Roman" w:hAnsi="Times New Roman"/>
          <w:sz w:val="24"/>
          <w:szCs w:val="24"/>
          <w:lang w:val="kk-KZ"/>
        </w:rPr>
        <w:t xml:space="preserve">млн. </w:t>
      </w:r>
      <w:r w:rsidR="00BF1756" w:rsidRPr="00BF1756">
        <w:rPr>
          <w:rFonts w:ascii="Times New Roman" w:hAnsi="Times New Roman"/>
          <w:sz w:val="24"/>
          <w:szCs w:val="24"/>
          <w:lang w:val="kk-KZ"/>
        </w:rPr>
        <w:t>Т</w:t>
      </w:r>
      <w:r w:rsidRPr="00BF1756">
        <w:rPr>
          <w:rFonts w:ascii="Times New Roman" w:hAnsi="Times New Roman"/>
          <w:sz w:val="24"/>
          <w:szCs w:val="24"/>
          <w:lang w:val="kk-KZ"/>
        </w:rPr>
        <w:t>еңге</w:t>
      </w:r>
      <w:r w:rsidR="00BF1756" w:rsidRPr="00BF1756">
        <w:rPr>
          <w:rFonts w:ascii="Times New Roman" w:hAnsi="Times New Roman"/>
          <w:sz w:val="24"/>
          <w:szCs w:val="24"/>
          <w:lang w:val="kk-KZ"/>
        </w:rPr>
        <w:t xml:space="preserve">, </w:t>
      </w:r>
      <w:r w:rsidRPr="00BF1756">
        <w:rPr>
          <w:rFonts w:ascii="Times New Roman" w:hAnsi="Times New Roman"/>
          <w:sz w:val="24"/>
          <w:szCs w:val="24"/>
          <w:lang w:val="kk-KZ"/>
        </w:rPr>
        <w:t>өндіріс</w:t>
      </w:r>
      <w:r w:rsidR="00BF1756" w:rsidRPr="00BF1756">
        <w:rPr>
          <w:rFonts w:ascii="Times New Roman" w:hAnsi="Times New Roman"/>
          <w:sz w:val="24"/>
          <w:szCs w:val="24"/>
          <w:lang w:val="kk-KZ"/>
        </w:rPr>
        <w:t>т</w:t>
      </w:r>
      <w:r w:rsidRPr="00BF1756">
        <w:rPr>
          <w:rFonts w:ascii="Times New Roman" w:hAnsi="Times New Roman"/>
          <w:sz w:val="24"/>
          <w:szCs w:val="24"/>
          <w:lang w:val="kk-KZ"/>
        </w:rPr>
        <w:t>ің жылдық максималды көлемі 100,0 млн. теңге. Бөліну қатардың интервал  шамасын анықтаңыздар.</w:t>
      </w:r>
    </w:p>
    <w:p w:rsidR="000D3E8E" w:rsidRPr="00A77F75" w:rsidRDefault="000D3E8E" w:rsidP="000D3E8E">
      <w:pPr>
        <w:pStyle w:val="a5"/>
        <w:tabs>
          <w:tab w:val="left" w:pos="993"/>
        </w:tabs>
        <w:spacing w:after="0" w:line="240" w:lineRule="auto"/>
        <w:ind w:left="0"/>
        <w:jc w:val="both"/>
        <w:rPr>
          <w:rFonts w:ascii="Times New Roman" w:hAnsi="Times New Roman"/>
          <w:sz w:val="24"/>
          <w:szCs w:val="24"/>
          <w:u w:val="single"/>
          <w:lang w:val="kk-KZ"/>
        </w:rPr>
      </w:pPr>
    </w:p>
    <w:p w:rsidR="000D3E8E" w:rsidRPr="000D3E8E" w:rsidRDefault="000D3E8E" w:rsidP="000D3E8E">
      <w:pPr>
        <w:pStyle w:val="a5"/>
        <w:tabs>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Есеп №2.</w:t>
      </w:r>
      <w:r w:rsidRPr="000D3E8E">
        <w:rPr>
          <w:rFonts w:ascii="Times New Roman" w:hAnsi="Times New Roman"/>
          <w:sz w:val="24"/>
          <w:szCs w:val="24"/>
          <w:lang w:val="kk-KZ"/>
        </w:rPr>
        <w:t xml:space="preserve"> Қыстық </w:t>
      </w:r>
      <w:r w:rsidR="00E62158">
        <w:rPr>
          <w:rFonts w:ascii="Times New Roman" w:hAnsi="Times New Roman"/>
          <w:sz w:val="24"/>
          <w:szCs w:val="24"/>
          <w:lang w:val="kk-KZ"/>
        </w:rPr>
        <w:t>емтихан</w:t>
      </w:r>
      <w:r w:rsidRPr="000D3E8E">
        <w:rPr>
          <w:rFonts w:ascii="Times New Roman" w:hAnsi="Times New Roman"/>
          <w:sz w:val="24"/>
          <w:szCs w:val="24"/>
          <w:lang w:val="kk-KZ"/>
        </w:rPr>
        <w:t xml:space="preserve"> нәтижесінде студенттердің алған </w:t>
      </w:r>
      <w:r w:rsidR="006B2853" w:rsidRPr="00A77F75">
        <w:rPr>
          <w:rFonts w:ascii="Times New Roman" w:hAnsi="Times New Roman"/>
          <w:sz w:val="24"/>
          <w:szCs w:val="24"/>
          <w:lang w:val="kk-KZ"/>
        </w:rPr>
        <w:t>мынадай бағалары бар:</w:t>
      </w:r>
      <w:r w:rsidRPr="00A77F75">
        <w:rPr>
          <w:rFonts w:ascii="Times New Roman" w:hAnsi="Times New Roman"/>
          <w:sz w:val="24"/>
          <w:szCs w:val="24"/>
          <w:lang w:val="kk-KZ"/>
        </w:rPr>
        <w:t xml:space="preserve"> 2</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4</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5</w:t>
      </w:r>
      <w:r w:rsidR="006B2853" w:rsidRPr="00A77F75">
        <w:rPr>
          <w:rFonts w:ascii="Times New Roman" w:hAnsi="Times New Roman"/>
          <w:sz w:val="24"/>
          <w:szCs w:val="24"/>
          <w:lang w:val="kk-KZ"/>
        </w:rPr>
        <w:t>,</w:t>
      </w:r>
      <w:r w:rsidRPr="00A77F75">
        <w:rPr>
          <w:rFonts w:ascii="Times New Roman" w:hAnsi="Times New Roman"/>
          <w:sz w:val="24"/>
          <w:szCs w:val="24"/>
          <w:lang w:val="kk-KZ"/>
        </w:rPr>
        <w:t>3</w:t>
      </w:r>
      <w:r w:rsidR="006B2853" w:rsidRPr="00A77F75">
        <w:rPr>
          <w:rFonts w:ascii="Times New Roman" w:hAnsi="Times New Roman"/>
          <w:sz w:val="24"/>
          <w:szCs w:val="24"/>
          <w:lang w:val="kk-KZ"/>
        </w:rPr>
        <w:t>,</w:t>
      </w:r>
      <w:r w:rsidRPr="00A77F75">
        <w:rPr>
          <w:rFonts w:ascii="Times New Roman" w:hAnsi="Times New Roman"/>
          <w:sz w:val="24"/>
          <w:szCs w:val="24"/>
          <w:lang w:val="kk-KZ"/>
        </w:rPr>
        <w:t>2</w:t>
      </w:r>
      <w:r w:rsidR="006B2853" w:rsidRPr="00A77F75">
        <w:rPr>
          <w:rFonts w:ascii="Times New Roman" w:hAnsi="Times New Roman"/>
          <w:sz w:val="24"/>
          <w:szCs w:val="24"/>
          <w:lang w:val="kk-KZ"/>
        </w:rPr>
        <w:t>.</w:t>
      </w:r>
      <w:r w:rsidRPr="00A77F75">
        <w:rPr>
          <w:rFonts w:ascii="Times New Roman" w:hAnsi="Times New Roman"/>
          <w:sz w:val="24"/>
          <w:szCs w:val="24"/>
          <w:lang w:val="kk-KZ"/>
        </w:rPr>
        <w:t xml:space="preserve"> </w:t>
      </w:r>
      <w:r w:rsidR="001C1494" w:rsidRPr="00A77F75">
        <w:rPr>
          <w:rFonts w:ascii="Times New Roman" w:hAnsi="Times New Roman"/>
          <w:sz w:val="24"/>
          <w:szCs w:val="24"/>
          <w:lang w:val="kk-KZ"/>
        </w:rPr>
        <w:t>С</w:t>
      </w:r>
      <w:r w:rsidRPr="00A77F75">
        <w:rPr>
          <w:rFonts w:ascii="Times New Roman" w:hAnsi="Times New Roman"/>
          <w:sz w:val="24"/>
          <w:szCs w:val="24"/>
          <w:lang w:val="kk-KZ"/>
        </w:rPr>
        <w:t>туденттерді</w:t>
      </w:r>
      <w:r w:rsidRPr="000D3E8E">
        <w:rPr>
          <w:rFonts w:ascii="Times New Roman" w:hAnsi="Times New Roman"/>
          <w:sz w:val="24"/>
          <w:szCs w:val="24"/>
          <w:lang w:val="kk-KZ"/>
        </w:rPr>
        <w:t xml:space="preserve"> емтиханда алған бағалары бойынша топтастырыңыздар.</w:t>
      </w:r>
    </w:p>
    <w:p w:rsidR="000D3E8E" w:rsidRPr="000D3E8E" w:rsidRDefault="000D3E8E" w:rsidP="000D3E8E">
      <w:pPr>
        <w:pStyle w:val="a5"/>
        <w:tabs>
          <w:tab w:val="left" w:pos="993"/>
        </w:tabs>
        <w:spacing w:after="0" w:line="240" w:lineRule="auto"/>
        <w:ind w:left="0"/>
        <w:jc w:val="both"/>
        <w:rPr>
          <w:rFonts w:ascii="Times New Roman" w:hAnsi="Times New Roman"/>
          <w:sz w:val="24"/>
          <w:szCs w:val="24"/>
          <w:lang w:val="kk-KZ"/>
        </w:rPr>
      </w:pPr>
    </w:p>
    <w:p w:rsidR="000D3E8E" w:rsidRPr="00216747" w:rsidRDefault="00E0535B" w:rsidP="00E0535B">
      <w:pPr>
        <w:pStyle w:val="a5"/>
        <w:tabs>
          <w:tab w:val="left" w:pos="993"/>
        </w:tabs>
        <w:spacing w:after="0" w:line="240" w:lineRule="auto"/>
        <w:ind w:left="567"/>
        <w:jc w:val="both"/>
        <w:rPr>
          <w:rFonts w:ascii="Times New Roman" w:hAnsi="Times New Roman"/>
          <w:sz w:val="24"/>
          <w:szCs w:val="24"/>
          <w:lang w:val="kk-KZ"/>
        </w:rPr>
      </w:pPr>
      <w:r w:rsidRPr="000D3E8E">
        <w:rPr>
          <w:rFonts w:ascii="Times New Roman" w:hAnsi="Times New Roman"/>
          <w:b/>
          <w:sz w:val="24"/>
          <w:szCs w:val="24"/>
          <w:lang w:val="kk-KZ"/>
        </w:rPr>
        <w:t>Есеп №</w:t>
      </w:r>
      <w:r>
        <w:rPr>
          <w:rFonts w:ascii="Times New Roman" w:hAnsi="Times New Roman"/>
          <w:b/>
          <w:sz w:val="24"/>
          <w:szCs w:val="24"/>
          <w:lang w:val="kk-KZ"/>
        </w:rPr>
        <w:t>3</w:t>
      </w:r>
      <w:r w:rsidRPr="000D3E8E">
        <w:rPr>
          <w:rFonts w:ascii="Times New Roman" w:hAnsi="Times New Roman"/>
          <w:b/>
          <w:sz w:val="24"/>
          <w:szCs w:val="24"/>
          <w:lang w:val="kk-KZ"/>
        </w:rPr>
        <w:t>.</w:t>
      </w:r>
      <w:r w:rsidRPr="000D3E8E">
        <w:rPr>
          <w:rFonts w:ascii="Times New Roman" w:hAnsi="Times New Roman"/>
          <w:sz w:val="24"/>
          <w:szCs w:val="24"/>
          <w:lang w:val="kk-KZ"/>
        </w:rPr>
        <w:t xml:space="preserve"> </w:t>
      </w:r>
      <w:r w:rsidR="000D3E8E" w:rsidRPr="00216747">
        <w:rPr>
          <w:rFonts w:ascii="Times New Roman" w:hAnsi="Times New Roman"/>
          <w:sz w:val="24"/>
          <w:szCs w:val="24"/>
          <w:lang w:val="kk-KZ"/>
        </w:rPr>
        <w:t>Алматы қаласында 100 жанұядағы балалардың саны бар: 1,8,2,2,3,2,3,2,3,0,2,3,5,1,0,2,1,5,3,2,1,2,3,0,6,2,1,5,4,1,4,2,2,4,6,3,6,2,4,2,0,4,4,0,3,1,0,3,2,5,3,4,3,2,0,1,4,1,0,2,1,1,4,1,4,2,3,4,3,1,1,1,1,3,2,2,2,2,0,6,1,1,3,1,2,6,4,2,1,2,1,4,2,1,8,0,2,1,3,1,4,1,2. Дискретті варияциялық қатар құрыңыз</w:t>
      </w:r>
      <w:r w:rsidR="00216747">
        <w:rPr>
          <w:rFonts w:ascii="Times New Roman" w:hAnsi="Times New Roman"/>
          <w:sz w:val="24"/>
          <w:szCs w:val="24"/>
          <w:lang w:val="kk-KZ"/>
        </w:rPr>
        <w:t>.</w:t>
      </w:r>
    </w:p>
    <w:p w:rsidR="00E0535B" w:rsidRDefault="00E0535B" w:rsidP="000D3E8E">
      <w:pPr>
        <w:pStyle w:val="a5"/>
        <w:tabs>
          <w:tab w:val="left" w:pos="993"/>
        </w:tabs>
        <w:spacing w:after="0" w:line="240" w:lineRule="auto"/>
        <w:ind w:left="0" w:firstLine="567"/>
        <w:jc w:val="both"/>
        <w:rPr>
          <w:rFonts w:ascii="Times New Roman" w:hAnsi="Times New Roman"/>
          <w:b/>
          <w:sz w:val="24"/>
          <w:szCs w:val="24"/>
          <w:lang w:val="kk-KZ"/>
        </w:rPr>
      </w:pPr>
    </w:p>
    <w:p w:rsidR="000D3E8E" w:rsidRPr="000D3E8E" w:rsidRDefault="000D3E8E" w:rsidP="000D3E8E">
      <w:pPr>
        <w:pStyle w:val="a5"/>
        <w:tabs>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E0535B">
        <w:rPr>
          <w:rFonts w:ascii="Times New Roman" w:hAnsi="Times New Roman"/>
          <w:b/>
          <w:sz w:val="24"/>
          <w:szCs w:val="24"/>
          <w:lang w:val="kk-KZ"/>
        </w:rPr>
        <w:t>4</w:t>
      </w:r>
      <w:r w:rsidRPr="000D3E8E">
        <w:rPr>
          <w:rFonts w:ascii="Times New Roman" w:hAnsi="Times New Roman"/>
          <w:b/>
          <w:sz w:val="24"/>
          <w:szCs w:val="24"/>
          <w:lang w:val="kk-KZ"/>
        </w:rPr>
        <w:t>.</w:t>
      </w:r>
      <w:r w:rsidRPr="000D3E8E">
        <w:rPr>
          <w:rFonts w:ascii="Times New Roman" w:hAnsi="Times New Roman"/>
          <w:sz w:val="24"/>
          <w:szCs w:val="24"/>
          <w:lang w:val="kk-KZ"/>
        </w:rPr>
        <w:t xml:space="preserve"> </w:t>
      </w:r>
      <w:r w:rsidRPr="00E0535B">
        <w:rPr>
          <w:rFonts w:ascii="Times New Roman" w:hAnsi="Times New Roman"/>
          <w:sz w:val="24"/>
          <w:szCs w:val="24"/>
          <w:lang w:val="kk-KZ"/>
        </w:rPr>
        <w:t xml:space="preserve">Облыстың </w:t>
      </w:r>
      <w:r w:rsidR="004D5FEB" w:rsidRPr="00E0535B">
        <w:rPr>
          <w:rFonts w:ascii="Times New Roman" w:hAnsi="Times New Roman"/>
          <w:sz w:val="24"/>
          <w:szCs w:val="24"/>
          <w:lang w:val="kk-KZ"/>
        </w:rPr>
        <w:t>2</w:t>
      </w:r>
      <w:r w:rsidRPr="00E0535B">
        <w:rPr>
          <w:rFonts w:ascii="Times New Roman" w:hAnsi="Times New Roman"/>
          <w:sz w:val="24"/>
          <w:szCs w:val="24"/>
          <w:lang w:val="kk-KZ"/>
        </w:rPr>
        <w:t>8</w:t>
      </w:r>
      <w:r w:rsidRPr="000D3E8E">
        <w:rPr>
          <w:rFonts w:ascii="Times New Roman" w:hAnsi="Times New Roman"/>
          <w:sz w:val="24"/>
          <w:szCs w:val="24"/>
          <w:lang w:val="kk-KZ"/>
        </w:rPr>
        <w:t xml:space="preserve"> шаруашылығы туралы мәліметтер бар:</w:t>
      </w:r>
    </w:p>
    <w:p w:rsidR="000D3E8E" w:rsidRPr="000D3E8E" w:rsidRDefault="000D3E8E" w:rsidP="000D3E8E">
      <w:pPr>
        <w:pStyle w:val="a5"/>
        <w:tabs>
          <w:tab w:val="left" w:pos="993"/>
        </w:tabs>
        <w:spacing w:after="0" w:line="240" w:lineRule="auto"/>
        <w:ind w:left="0" w:firstLine="567"/>
        <w:jc w:val="both"/>
        <w:rPr>
          <w:rFonts w:ascii="Times New Roman" w:hAnsi="Times New Roman"/>
          <w:sz w:val="24"/>
          <w:szCs w:val="24"/>
          <w:lang w:val="kk-KZ"/>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1725"/>
        <w:gridCol w:w="1775"/>
        <w:gridCol w:w="1776"/>
      </w:tblGrid>
      <w:tr w:rsidR="000D3E8E" w:rsidRPr="000D3E8E" w:rsidTr="005C21E2">
        <w:trPr>
          <w:trHeight w:val="261"/>
        </w:trPr>
        <w:tc>
          <w:tcPr>
            <w:tcW w:w="1985" w:type="dxa"/>
            <w:vMerge w:val="restart"/>
          </w:tcPr>
          <w:p w:rsidR="000D3E8E" w:rsidRPr="000D3E8E" w:rsidRDefault="000D3E8E" w:rsidP="005C21E2">
            <w:pPr>
              <w:pStyle w:val="a5"/>
              <w:spacing w:after="0" w:line="240" w:lineRule="auto"/>
              <w:ind w:left="0" w:right="-108"/>
              <w:jc w:val="both"/>
              <w:rPr>
                <w:rFonts w:ascii="Times New Roman" w:hAnsi="Times New Roman"/>
                <w:sz w:val="24"/>
                <w:szCs w:val="24"/>
                <w:lang w:val="kk-KZ"/>
              </w:rPr>
            </w:pPr>
            <w:r w:rsidRPr="000D3E8E">
              <w:rPr>
                <w:rFonts w:ascii="Times New Roman" w:hAnsi="Times New Roman"/>
                <w:sz w:val="24"/>
                <w:szCs w:val="24"/>
                <w:lang w:val="kk-KZ"/>
              </w:rPr>
              <w:t>Шаруашылықтар</w:t>
            </w:r>
          </w:p>
        </w:tc>
        <w:tc>
          <w:tcPr>
            <w:tcW w:w="3851" w:type="dxa"/>
            <w:gridSpan w:val="2"/>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Негізгі қорлардың құны</w:t>
            </w:r>
            <w:r w:rsidR="004D5FEB">
              <w:rPr>
                <w:rFonts w:ascii="Times New Roman" w:hAnsi="Times New Roman"/>
                <w:sz w:val="24"/>
                <w:szCs w:val="24"/>
                <w:lang w:val="kk-KZ"/>
              </w:rPr>
              <w:t>,</w:t>
            </w:r>
            <w:r w:rsidRPr="000D3E8E">
              <w:rPr>
                <w:rFonts w:ascii="Times New Roman" w:hAnsi="Times New Roman"/>
                <w:sz w:val="24"/>
                <w:szCs w:val="24"/>
                <w:lang w:val="kk-KZ"/>
              </w:rPr>
              <w:t xml:space="preserve"> мың теңге.</w:t>
            </w:r>
          </w:p>
        </w:tc>
        <w:tc>
          <w:tcPr>
            <w:tcW w:w="1775" w:type="dxa"/>
            <w:vMerge w:val="restart"/>
          </w:tcPr>
          <w:p w:rsid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Егін көлемі</w:t>
            </w:r>
            <w:r w:rsidR="00A77F75">
              <w:rPr>
                <w:rFonts w:ascii="Times New Roman" w:hAnsi="Times New Roman"/>
                <w:sz w:val="24"/>
                <w:szCs w:val="24"/>
                <w:lang w:val="kk-KZ"/>
              </w:rPr>
              <w:t>,га</w:t>
            </w:r>
          </w:p>
          <w:p w:rsidR="00826465" w:rsidRPr="00826465" w:rsidRDefault="00826465" w:rsidP="00826465">
            <w:pPr>
              <w:pStyle w:val="a5"/>
              <w:spacing w:after="0" w:line="240" w:lineRule="auto"/>
              <w:ind w:left="-132"/>
              <w:jc w:val="both"/>
              <w:rPr>
                <w:rFonts w:ascii="Times New Roman" w:hAnsi="Times New Roman"/>
                <w:color w:val="FF0000"/>
                <w:sz w:val="24"/>
                <w:szCs w:val="24"/>
                <w:lang w:val="kk-KZ"/>
              </w:rPr>
            </w:pPr>
          </w:p>
        </w:tc>
        <w:tc>
          <w:tcPr>
            <w:tcW w:w="1776" w:type="dxa"/>
            <w:vMerge w:val="restart"/>
          </w:tcPr>
          <w:p w:rsidR="00A77F75" w:rsidRDefault="000D3E8E" w:rsidP="00A77F75">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Өнім</w:t>
            </w:r>
            <w:r w:rsidR="00A77F75">
              <w:rPr>
                <w:rFonts w:ascii="Times New Roman" w:hAnsi="Times New Roman"/>
                <w:sz w:val="24"/>
                <w:szCs w:val="24"/>
                <w:lang w:val="kk-KZ"/>
              </w:rPr>
              <w:t xml:space="preserve"> </w:t>
            </w:r>
            <w:r w:rsidRPr="000D3E8E">
              <w:rPr>
                <w:rFonts w:ascii="Times New Roman" w:hAnsi="Times New Roman"/>
                <w:sz w:val="24"/>
                <w:szCs w:val="24"/>
                <w:lang w:val="kk-KZ"/>
              </w:rPr>
              <w:t>көлемі</w:t>
            </w:r>
            <w:r w:rsidR="00A77F75">
              <w:rPr>
                <w:rFonts w:ascii="Times New Roman" w:hAnsi="Times New Roman"/>
                <w:sz w:val="24"/>
                <w:szCs w:val="24"/>
                <w:lang w:val="kk-KZ"/>
              </w:rPr>
              <w:t>,</w:t>
            </w:r>
          </w:p>
          <w:p w:rsidR="000D3E8E" w:rsidRPr="000D3E8E" w:rsidRDefault="00A77F75" w:rsidP="00A77F75">
            <w:pPr>
              <w:pStyle w:val="a5"/>
              <w:spacing w:after="0" w:line="240" w:lineRule="auto"/>
              <w:ind w:left="0"/>
              <w:jc w:val="both"/>
              <w:rPr>
                <w:rFonts w:ascii="Times New Roman" w:hAnsi="Times New Roman"/>
                <w:sz w:val="24"/>
                <w:szCs w:val="24"/>
                <w:lang w:val="kk-KZ"/>
              </w:rPr>
            </w:pPr>
            <w:r>
              <w:rPr>
                <w:rFonts w:ascii="Times New Roman" w:hAnsi="Times New Roman"/>
                <w:sz w:val="24"/>
                <w:szCs w:val="24"/>
                <w:lang w:val="kk-KZ"/>
              </w:rPr>
              <w:t>мың.теңге.</w:t>
            </w:r>
          </w:p>
        </w:tc>
      </w:tr>
      <w:tr w:rsidR="000D3E8E" w:rsidRPr="000D3E8E" w:rsidTr="005C21E2">
        <w:trPr>
          <w:trHeight w:val="142"/>
        </w:trPr>
        <w:tc>
          <w:tcPr>
            <w:tcW w:w="1985" w:type="dxa"/>
            <w:vMerge/>
          </w:tcPr>
          <w:p w:rsidR="000D3E8E" w:rsidRPr="000D3E8E" w:rsidRDefault="000D3E8E" w:rsidP="00B15543">
            <w:pPr>
              <w:pStyle w:val="a5"/>
              <w:spacing w:after="0" w:line="240" w:lineRule="auto"/>
              <w:ind w:left="0"/>
              <w:jc w:val="both"/>
              <w:rPr>
                <w:rFonts w:ascii="Times New Roman" w:hAnsi="Times New Roman"/>
                <w:sz w:val="24"/>
                <w:szCs w:val="24"/>
                <w:lang w:val="kk-KZ"/>
              </w:rPr>
            </w:pP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 га көлеміне</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Барлық егін көлеміне</w:t>
            </w:r>
          </w:p>
        </w:tc>
        <w:tc>
          <w:tcPr>
            <w:tcW w:w="1775" w:type="dxa"/>
            <w:vMerge/>
          </w:tcPr>
          <w:p w:rsidR="000D3E8E" w:rsidRPr="000D3E8E" w:rsidRDefault="000D3E8E" w:rsidP="00B15543">
            <w:pPr>
              <w:pStyle w:val="a5"/>
              <w:spacing w:after="0" w:line="240" w:lineRule="auto"/>
              <w:ind w:left="0"/>
              <w:jc w:val="both"/>
              <w:rPr>
                <w:rFonts w:ascii="Times New Roman" w:hAnsi="Times New Roman"/>
                <w:sz w:val="24"/>
                <w:szCs w:val="24"/>
                <w:lang w:val="kk-KZ"/>
              </w:rPr>
            </w:pPr>
          </w:p>
        </w:tc>
        <w:tc>
          <w:tcPr>
            <w:tcW w:w="1776" w:type="dxa"/>
            <w:vMerge/>
          </w:tcPr>
          <w:p w:rsidR="000D3E8E" w:rsidRPr="000D3E8E" w:rsidRDefault="000D3E8E" w:rsidP="00B15543">
            <w:pPr>
              <w:pStyle w:val="a5"/>
              <w:spacing w:after="0" w:line="240" w:lineRule="auto"/>
              <w:ind w:left="0"/>
              <w:jc w:val="both"/>
              <w:rPr>
                <w:rFonts w:ascii="Times New Roman" w:hAnsi="Times New Roman"/>
                <w:sz w:val="24"/>
                <w:szCs w:val="24"/>
                <w:lang w:val="kk-KZ"/>
              </w:rPr>
            </w:pP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12950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3700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870,0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1530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620,0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0,9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3690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1080,0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5,4</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18900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880,0</w:t>
            </w:r>
          </w:p>
        </w:tc>
      </w:tr>
      <w:tr w:rsidR="000D3E8E" w:rsidRPr="000D3E8E" w:rsidTr="005C21E2">
        <w:trPr>
          <w:trHeight w:val="261"/>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5440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630,0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12800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740,0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8400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450,0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16520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510,0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4,1</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10250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570,0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12870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3900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940,0</w:t>
            </w:r>
          </w:p>
        </w:tc>
      </w:tr>
      <w:tr w:rsidR="000D3E8E" w:rsidRPr="000D3E8E" w:rsidTr="005C21E2">
        <w:trPr>
          <w:trHeight w:val="261"/>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0,8</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1040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1300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205,0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lastRenderedPageBreak/>
              <w:t>12</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0,9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3240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3600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720,0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13</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5,3</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9540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620,0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0,7</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1686</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730,0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3,6</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11520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900,0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16</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4260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520,0</w:t>
            </w:r>
          </w:p>
        </w:tc>
      </w:tr>
      <w:tr w:rsidR="000D3E8E" w:rsidRPr="000D3E8E" w:rsidTr="005C21E2">
        <w:trPr>
          <w:trHeight w:val="261"/>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3,7</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8510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2300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500,0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7350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480,3</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19</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6300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215,3</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4,2</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3060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839,2,</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0,9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1890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190,0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22</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5250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214,0</w:t>
            </w:r>
          </w:p>
        </w:tc>
      </w:tr>
      <w:tr w:rsidR="000D3E8E" w:rsidRPr="000D3E8E" w:rsidTr="005C21E2">
        <w:trPr>
          <w:trHeight w:val="261"/>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23</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4,2</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14520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960,0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24</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0,9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8060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440,0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8120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26</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4140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4400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540,4</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27</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5760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2600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530,0</w:t>
            </w:r>
          </w:p>
        </w:tc>
      </w:tr>
      <w:tr w:rsidR="000D3E8E" w:rsidRPr="000D3E8E" w:rsidTr="005C21E2">
        <w:trPr>
          <w:trHeight w:val="273"/>
        </w:trPr>
        <w:tc>
          <w:tcPr>
            <w:tcW w:w="19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w:t>
            </w:r>
          </w:p>
        </w:tc>
        <w:tc>
          <w:tcPr>
            <w:tcW w:w="212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2,9</w:t>
            </w:r>
          </w:p>
        </w:tc>
        <w:tc>
          <w:tcPr>
            <w:tcW w:w="172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24300</w:t>
            </w:r>
          </w:p>
        </w:tc>
        <w:tc>
          <w:tcPr>
            <w:tcW w:w="177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2800</w:t>
            </w:r>
          </w:p>
        </w:tc>
        <w:tc>
          <w:tcPr>
            <w:tcW w:w="17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980,0</w:t>
            </w:r>
          </w:p>
        </w:tc>
      </w:tr>
    </w:tbl>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tabs>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Топтастыру әдісімен шаруашылықтарды егін көлемі бойынша 4 топқа бөліңіздер. Нәтижені кесте түрінде көрсетіңіздер.</w:t>
      </w:r>
    </w:p>
    <w:p w:rsidR="000D3E8E" w:rsidRPr="000D3E8E" w:rsidRDefault="000D3E8E" w:rsidP="000D3E8E">
      <w:pPr>
        <w:pStyle w:val="a5"/>
        <w:tabs>
          <w:tab w:val="left" w:pos="993"/>
        </w:tabs>
        <w:spacing w:after="0" w:line="240" w:lineRule="auto"/>
        <w:ind w:left="0"/>
        <w:jc w:val="both"/>
        <w:rPr>
          <w:rFonts w:ascii="Times New Roman" w:hAnsi="Times New Roman"/>
          <w:sz w:val="24"/>
          <w:szCs w:val="24"/>
          <w:lang w:val="kk-KZ"/>
        </w:rPr>
      </w:pPr>
    </w:p>
    <w:p w:rsidR="000D3E8E" w:rsidRPr="000D3E8E" w:rsidRDefault="000D3E8E" w:rsidP="000D3E8E">
      <w:pPr>
        <w:pStyle w:val="a5"/>
        <w:tabs>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933194">
        <w:rPr>
          <w:rFonts w:ascii="Times New Roman" w:hAnsi="Times New Roman"/>
          <w:b/>
          <w:sz w:val="24"/>
          <w:szCs w:val="24"/>
          <w:lang w:val="kk-KZ"/>
        </w:rPr>
        <w:t>5</w:t>
      </w:r>
      <w:r w:rsidRPr="000D3E8E">
        <w:rPr>
          <w:rFonts w:ascii="Times New Roman" w:hAnsi="Times New Roman"/>
          <w:b/>
          <w:sz w:val="24"/>
          <w:szCs w:val="24"/>
          <w:lang w:val="kk-KZ"/>
        </w:rPr>
        <w:t>.</w:t>
      </w:r>
      <w:r w:rsidRPr="000D3E8E">
        <w:rPr>
          <w:rFonts w:ascii="Times New Roman" w:hAnsi="Times New Roman"/>
          <w:sz w:val="24"/>
          <w:szCs w:val="24"/>
          <w:lang w:val="kk-KZ"/>
        </w:rPr>
        <w:t xml:space="preserve"> Есепті мерзімде бірдей өнімдер шығаратын 24 мекеме туралы мәліметтер бар.</w:t>
      </w:r>
    </w:p>
    <w:p w:rsidR="000D3E8E" w:rsidRPr="000D3E8E" w:rsidRDefault="000D3E8E" w:rsidP="000D3E8E">
      <w:pPr>
        <w:pStyle w:val="a5"/>
        <w:tabs>
          <w:tab w:val="left" w:pos="993"/>
        </w:tabs>
        <w:spacing w:after="0" w:line="240" w:lineRule="auto"/>
        <w:ind w:left="0" w:firstLine="567"/>
        <w:jc w:val="both"/>
        <w:rPr>
          <w:rFonts w:ascii="Times New Roman" w:hAnsi="Times New Roman"/>
          <w:sz w:val="24"/>
          <w:szCs w:val="24"/>
          <w:lang w:val="kk-KZ"/>
        </w:rPr>
      </w:pP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2648"/>
        <w:gridCol w:w="2781"/>
        <w:gridCol w:w="2351"/>
      </w:tblGrid>
      <w:tr w:rsidR="000D3E8E" w:rsidRPr="0021308C" w:rsidTr="00B15543">
        <w:trPr>
          <w:trHeight w:val="829"/>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Мекемелер</w:t>
            </w:r>
          </w:p>
        </w:tc>
        <w:tc>
          <w:tcPr>
            <w:tcW w:w="2648" w:type="dxa"/>
          </w:tcPr>
          <w:p w:rsidR="000D3E8E" w:rsidRPr="000D3E8E" w:rsidRDefault="00E62158" w:rsidP="00B15543">
            <w:pPr>
              <w:pStyle w:val="a5"/>
              <w:spacing w:after="0" w:line="240" w:lineRule="auto"/>
              <w:ind w:left="0"/>
              <w:jc w:val="both"/>
              <w:rPr>
                <w:rFonts w:ascii="Times New Roman" w:hAnsi="Times New Roman"/>
                <w:sz w:val="24"/>
                <w:szCs w:val="24"/>
                <w:lang w:val="kk-KZ"/>
              </w:rPr>
            </w:pPr>
            <w:r>
              <w:rPr>
                <w:rFonts w:ascii="Times New Roman" w:hAnsi="Times New Roman"/>
                <w:sz w:val="24"/>
                <w:szCs w:val="24"/>
                <w:lang w:val="kk-KZ"/>
              </w:rPr>
              <w:t>Тұрақты бағада жалпы өнім,</w:t>
            </w:r>
            <w:r w:rsidR="000D3E8E" w:rsidRPr="000D3E8E">
              <w:rPr>
                <w:rFonts w:ascii="Times New Roman" w:hAnsi="Times New Roman"/>
                <w:sz w:val="24"/>
                <w:szCs w:val="24"/>
                <w:lang w:val="kk-KZ"/>
              </w:rPr>
              <w:t xml:space="preserve"> мың теңге</w:t>
            </w:r>
            <w:r w:rsidR="00B15543">
              <w:rPr>
                <w:rFonts w:ascii="Times New Roman" w:hAnsi="Times New Roman"/>
                <w:sz w:val="24"/>
                <w:szCs w:val="24"/>
                <w:lang w:val="kk-KZ"/>
              </w:rPr>
              <w:t>.</w:t>
            </w:r>
          </w:p>
        </w:tc>
        <w:tc>
          <w:tcPr>
            <w:tcW w:w="2781" w:type="dxa"/>
          </w:tcPr>
          <w:p w:rsidR="000D3E8E" w:rsidRPr="000D3E8E" w:rsidRDefault="000D3E8E" w:rsidP="00B15543">
            <w:pPr>
              <w:pStyle w:val="a5"/>
              <w:spacing w:after="0" w:line="240" w:lineRule="auto"/>
              <w:ind w:left="0" w:right="389"/>
              <w:jc w:val="both"/>
              <w:rPr>
                <w:rFonts w:ascii="Times New Roman" w:hAnsi="Times New Roman"/>
                <w:sz w:val="24"/>
                <w:szCs w:val="24"/>
                <w:lang w:val="kk-KZ"/>
              </w:rPr>
            </w:pPr>
            <w:r w:rsidRPr="000D3E8E">
              <w:rPr>
                <w:rFonts w:ascii="Times New Roman" w:hAnsi="Times New Roman"/>
                <w:sz w:val="24"/>
                <w:szCs w:val="24"/>
                <w:lang w:val="kk-KZ"/>
              </w:rPr>
              <w:t xml:space="preserve">Негізгі қорлардың ортажылдық құны. </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мың теңге</w:t>
            </w:r>
            <w:r w:rsidR="00B15543">
              <w:rPr>
                <w:rFonts w:ascii="Times New Roman" w:hAnsi="Times New Roman"/>
                <w:sz w:val="24"/>
                <w:szCs w:val="24"/>
                <w:lang w:val="kk-KZ"/>
              </w:rPr>
              <w:t>.</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Жұмысшылардың орта тізімді саны</w:t>
            </w:r>
            <w:r w:rsidR="00B15543">
              <w:rPr>
                <w:rFonts w:ascii="Times New Roman" w:hAnsi="Times New Roman"/>
                <w:sz w:val="24"/>
                <w:szCs w:val="24"/>
                <w:lang w:val="kk-KZ"/>
              </w:rPr>
              <w:t>,</w:t>
            </w:r>
            <w:r w:rsidRPr="000D3E8E">
              <w:rPr>
                <w:rFonts w:ascii="Times New Roman" w:hAnsi="Times New Roman"/>
                <w:sz w:val="24"/>
                <w:szCs w:val="24"/>
                <w:lang w:val="kk-KZ"/>
              </w:rPr>
              <w:t xml:space="preserve"> </w:t>
            </w:r>
            <w:r w:rsidR="00B15543">
              <w:rPr>
                <w:rFonts w:ascii="Times New Roman" w:hAnsi="Times New Roman"/>
                <w:sz w:val="24"/>
                <w:szCs w:val="24"/>
                <w:lang w:val="kk-KZ"/>
              </w:rPr>
              <w:t>а</w:t>
            </w:r>
            <w:r w:rsidRPr="000D3E8E">
              <w:rPr>
                <w:rFonts w:ascii="Times New Roman" w:hAnsi="Times New Roman"/>
                <w:sz w:val="24"/>
                <w:szCs w:val="24"/>
                <w:lang w:val="kk-KZ"/>
              </w:rPr>
              <w:t>дам</w:t>
            </w:r>
            <w:r w:rsidR="00B15543">
              <w:rPr>
                <w:rFonts w:ascii="Times New Roman" w:hAnsi="Times New Roman"/>
                <w:sz w:val="24"/>
                <w:szCs w:val="24"/>
                <w:lang w:val="kk-KZ"/>
              </w:rPr>
              <w:t>.</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220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4,2</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3,9</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468</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6,2</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395</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4,3</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250</w:t>
            </w:r>
          </w:p>
        </w:tc>
      </w:tr>
      <w:tr w:rsidR="000D3E8E" w:rsidRPr="000D3E8E" w:rsidTr="00B15543">
        <w:trPr>
          <w:trHeight w:val="264"/>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312</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410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635</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7,9</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4,5</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3,6</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8,9</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5,6</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450</w:t>
            </w:r>
          </w:p>
        </w:tc>
      </w:tr>
      <w:tr w:rsidR="000D3E8E" w:rsidRPr="000D3E8E" w:rsidTr="00B15543">
        <w:trPr>
          <w:trHeight w:val="264"/>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9,6</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6,1</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380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360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13</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2,3</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2,7</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201</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4,7</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340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274</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16</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11,9</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6,6</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400</w:t>
            </w:r>
          </w:p>
        </w:tc>
      </w:tr>
      <w:tr w:rsidR="000D3E8E" w:rsidRPr="000D3E8E" w:rsidTr="00B15543">
        <w:trPr>
          <w:trHeight w:val="264"/>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9,4</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5,5</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581</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284</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19</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4,4</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4,9</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505</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5,6</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4,5</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435</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12,9</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7,0</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460</w:t>
            </w:r>
          </w:p>
        </w:tc>
      </w:tr>
      <w:tr w:rsidR="000D3E8E" w:rsidRPr="000D3E8E" w:rsidTr="00B15543">
        <w:trPr>
          <w:trHeight w:val="276"/>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22</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1,6</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339</w:t>
            </w:r>
          </w:p>
        </w:tc>
      </w:tr>
      <w:tr w:rsidR="000D3E8E" w:rsidRPr="000D3E8E" w:rsidTr="00B15543">
        <w:trPr>
          <w:trHeight w:val="264"/>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23</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350</w:t>
            </w:r>
          </w:p>
        </w:tc>
      </w:tr>
      <w:tr w:rsidR="000D3E8E" w:rsidRPr="000D3E8E" w:rsidTr="00B15543">
        <w:trPr>
          <w:trHeight w:val="288"/>
        </w:trPr>
        <w:tc>
          <w:tcPr>
            <w:tcW w:w="158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lastRenderedPageBreak/>
              <w:t>24</w:t>
            </w:r>
          </w:p>
        </w:tc>
        <w:tc>
          <w:tcPr>
            <w:tcW w:w="264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w:t>
            </w:r>
          </w:p>
        </w:tc>
        <w:tc>
          <w:tcPr>
            <w:tcW w:w="278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w:t>
            </w:r>
          </w:p>
        </w:tc>
        <w:tc>
          <w:tcPr>
            <w:tcW w:w="2351"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300</w:t>
            </w:r>
          </w:p>
        </w:tc>
      </w:tr>
    </w:tbl>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Жәй аналитикалық топтастыру әдісімен жұмысшылардың орта тізімді саны бойынша интервалы бірдей 4 топ құрыңыздар. Мәліметтерді кесте түрінде бейнелеңіздер.</w:t>
      </w:r>
    </w:p>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933194">
        <w:rPr>
          <w:rFonts w:ascii="Times New Roman" w:hAnsi="Times New Roman"/>
          <w:b/>
          <w:sz w:val="24"/>
          <w:szCs w:val="24"/>
          <w:lang w:val="kk-KZ"/>
        </w:rPr>
        <w:t>6</w:t>
      </w:r>
      <w:r w:rsidRPr="000D3E8E">
        <w:rPr>
          <w:rFonts w:ascii="Times New Roman" w:hAnsi="Times New Roman"/>
          <w:b/>
          <w:sz w:val="24"/>
          <w:szCs w:val="24"/>
          <w:lang w:val="kk-KZ"/>
        </w:rPr>
        <w:t xml:space="preserve">. </w:t>
      </w:r>
      <w:r w:rsidRPr="000D3E8E">
        <w:rPr>
          <w:rFonts w:ascii="Times New Roman" w:hAnsi="Times New Roman"/>
          <w:sz w:val="24"/>
          <w:szCs w:val="24"/>
          <w:lang w:val="kk-KZ"/>
        </w:rPr>
        <w:t xml:space="preserve">Қазақстан Республикасының облыстары бойынша жұмысшылардың тізімді саны туралы мәліметтер бар. </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2242"/>
        <w:gridCol w:w="2101"/>
        <w:gridCol w:w="1703"/>
        <w:gridCol w:w="1704"/>
      </w:tblGrid>
      <w:tr w:rsidR="000D3E8E" w:rsidRPr="0021308C" w:rsidTr="00B15543">
        <w:trPr>
          <w:trHeight w:val="1133"/>
        </w:trPr>
        <w:tc>
          <w:tcPr>
            <w:tcW w:w="1606" w:type="dxa"/>
            <w:vMerge w:val="restart"/>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Облыстар</w:t>
            </w:r>
          </w:p>
        </w:tc>
        <w:tc>
          <w:tcPr>
            <w:tcW w:w="4343" w:type="dxa"/>
            <w:gridSpan w:val="2"/>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Жұмысшылардың орта тізімді саны,</w:t>
            </w:r>
            <w:r w:rsidR="00E62158">
              <w:rPr>
                <w:rFonts w:ascii="Times New Roman" w:hAnsi="Times New Roman"/>
                <w:sz w:val="24"/>
                <w:szCs w:val="24"/>
                <w:lang w:val="kk-KZ"/>
              </w:rPr>
              <w:t xml:space="preserve"> </w:t>
            </w:r>
            <w:r w:rsidRPr="000D3E8E">
              <w:rPr>
                <w:rFonts w:ascii="Times New Roman" w:hAnsi="Times New Roman"/>
                <w:sz w:val="24"/>
                <w:szCs w:val="24"/>
                <w:lang w:val="kk-KZ"/>
              </w:rPr>
              <w:t>адам.</w:t>
            </w:r>
          </w:p>
        </w:tc>
        <w:tc>
          <w:tcPr>
            <w:tcW w:w="3407" w:type="dxa"/>
            <w:gridSpan w:val="2"/>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Орта жалақыны есептеуге қажетті жұмысшылардың саны, адам.</w:t>
            </w:r>
          </w:p>
        </w:tc>
      </w:tr>
      <w:tr w:rsidR="000D3E8E" w:rsidRPr="000D3E8E" w:rsidTr="00B15543">
        <w:trPr>
          <w:trHeight w:val="197"/>
        </w:trPr>
        <w:tc>
          <w:tcPr>
            <w:tcW w:w="1606" w:type="dxa"/>
            <w:vMerge/>
          </w:tcPr>
          <w:p w:rsidR="000D3E8E" w:rsidRPr="000D3E8E" w:rsidRDefault="000D3E8E" w:rsidP="004F49C7">
            <w:pPr>
              <w:pStyle w:val="a5"/>
              <w:spacing w:after="0" w:line="240" w:lineRule="auto"/>
              <w:ind w:left="0"/>
              <w:jc w:val="both"/>
              <w:rPr>
                <w:rFonts w:ascii="Times New Roman" w:hAnsi="Times New Roman"/>
                <w:sz w:val="24"/>
                <w:szCs w:val="24"/>
                <w:lang w:val="kk-KZ"/>
              </w:rPr>
            </w:pP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Барлық персонал</w:t>
            </w:r>
          </w:p>
        </w:tc>
        <w:tc>
          <w:tcPr>
            <w:tcW w:w="2101" w:type="dxa"/>
          </w:tcPr>
          <w:p w:rsidR="000D3E8E" w:rsidRPr="000D3E8E" w:rsidRDefault="000D3E8E" w:rsidP="004F49C7">
            <w:pPr>
              <w:pStyle w:val="a5"/>
              <w:spacing w:after="0" w:line="240" w:lineRule="auto"/>
              <w:ind w:left="0" w:right="312"/>
              <w:jc w:val="both"/>
              <w:rPr>
                <w:rFonts w:ascii="Times New Roman" w:hAnsi="Times New Roman"/>
                <w:sz w:val="24"/>
                <w:szCs w:val="24"/>
                <w:lang w:val="kk-KZ"/>
              </w:rPr>
            </w:pPr>
            <w:r w:rsidRPr="000D3E8E">
              <w:rPr>
                <w:rFonts w:ascii="Times New Roman" w:hAnsi="Times New Roman"/>
                <w:sz w:val="24"/>
                <w:szCs w:val="24"/>
                <w:lang w:val="kk-KZ"/>
              </w:rPr>
              <w:t>Оның ішінде өндірістегі жұмысшылар</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Барлық персонал</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Оның ішінде өндірістегі жұмысшылар</w:t>
            </w:r>
          </w:p>
        </w:tc>
      </w:tr>
      <w:tr w:rsidR="000D3E8E" w:rsidRPr="000D3E8E" w:rsidTr="00826465">
        <w:trPr>
          <w:trHeight w:val="297"/>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w:t>
            </w:r>
          </w:p>
        </w:tc>
      </w:tr>
      <w:tr w:rsidR="000D3E8E" w:rsidRPr="000D3E8E" w:rsidTr="00826465">
        <w:trPr>
          <w:trHeight w:val="288"/>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Ақмола</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69897</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62192</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63980</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57015</w:t>
            </w:r>
          </w:p>
        </w:tc>
      </w:tr>
      <w:tr w:rsidR="000D3E8E" w:rsidRPr="000D3E8E" w:rsidTr="00826465">
        <w:trPr>
          <w:trHeight w:val="264"/>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Ақтөбе</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47587</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40985</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41665</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35799</w:t>
            </w:r>
          </w:p>
        </w:tc>
      </w:tr>
      <w:tr w:rsidR="000D3E8E" w:rsidRPr="000D3E8E" w:rsidTr="00826465">
        <w:trPr>
          <w:trHeight w:val="253"/>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Алматы</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35021</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32757</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39408</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27446</w:t>
            </w:r>
          </w:p>
        </w:tc>
      </w:tr>
      <w:tr w:rsidR="000D3E8E" w:rsidRPr="000D3E8E" w:rsidTr="00826465">
        <w:trPr>
          <w:trHeight w:val="319"/>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Атырау</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29522</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17928</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25522</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14967</w:t>
            </w:r>
          </w:p>
        </w:tc>
      </w:tr>
      <w:tr w:rsidR="000D3E8E" w:rsidRPr="000D3E8E" w:rsidTr="00826465">
        <w:trPr>
          <w:trHeight w:val="503"/>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Шығыс-Қазақстан</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109806</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94135</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100456</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85835</w:t>
            </w:r>
          </w:p>
        </w:tc>
      </w:tr>
      <w:tr w:rsidR="000D3E8E" w:rsidRPr="000D3E8E" w:rsidTr="00826465">
        <w:trPr>
          <w:trHeight w:val="213"/>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Жамбыл</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52106</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46949</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42324</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38047</w:t>
            </w:r>
          </w:p>
        </w:tc>
      </w:tr>
      <w:tr w:rsidR="000D3E8E" w:rsidRPr="000D3E8E" w:rsidTr="004F49C7">
        <w:trPr>
          <w:trHeight w:val="581"/>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Батыс-Қазақстан</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38043</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33445</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30691</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26581</w:t>
            </w:r>
          </w:p>
        </w:tc>
      </w:tr>
      <w:tr w:rsidR="000D3E8E" w:rsidRPr="000D3E8E" w:rsidTr="00826465">
        <w:trPr>
          <w:trHeight w:val="184"/>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Қарағанды</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170412</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155437</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157012</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143230</w:t>
            </w:r>
          </w:p>
        </w:tc>
      </w:tr>
      <w:tr w:rsidR="000D3E8E" w:rsidRPr="000D3E8E" w:rsidTr="00826465">
        <w:trPr>
          <w:trHeight w:val="187"/>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Қызылорда</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20199</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18277</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14120</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12696</w:t>
            </w:r>
          </w:p>
        </w:tc>
      </w:tr>
      <w:tr w:rsidR="000D3E8E" w:rsidRPr="000D3E8E" w:rsidTr="00826465">
        <w:trPr>
          <w:trHeight w:val="178"/>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Павлодар</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111410</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95575</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106508</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91826</w:t>
            </w:r>
          </w:p>
        </w:tc>
      </w:tr>
      <w:tr w:rsidR="000D3E8E" w:rsidRPr="000D3E8E" w:rsidTr="00826465">
        <w:trPr>
          <w:trHeight w:val="465"/>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Солтүстік-Қазақстан</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37127</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34288</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30567</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28016</w:t>
            </w:r>
          </w:p>
        </w:tc>
      </w:tr>
      <w:tr w:rsidR="000D3E8E" w:rsidRPr="000D3E8E" w:rsidTr="00826465">
        <w:trPr>
          <w:trHeight w:val="189"/>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Семей</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41553</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37525</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37228</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33588</w:t>
            </w:r>
          </w:p>
        </w:tc>
      </w:tr>
      <w:tr w:rsidR="000D3E8E" w:rsidRPr="000D3E8E" w:rsidTr="00826465">
        <w:trPr>
          <w:trHeight w:val="194"/>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Талдықорған</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27709</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24362</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21476</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18907</w:t>
            </w:r>
          </w:p>
        </w:tc>
      </w:tr>
      <w:tr w:rsidR="000D3E8E" w:rsidRPr="000D3E8E" w:rsidTr="00826465">
        <w:trPr>
          <w:trHeight w:val="467"/>
        </w:trPr>
        <w:tc>
          <w:tcPr>
            <w:tcW w:w="1606"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Оңтүстік Қазақстан</w:t>
            </w:r>
          </w:p>
        </w:tc>
        <w:tc>
          <w:tcPr>
            <w:tcW w:w="2242"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89538</w:t>
            </w:r>
          </w:p>
        </w:tc>
        <w:tc>
          <w:tcPr>
            <w:tcW w:w="2101"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69066</w:t>
            </w:r>
          </w:p>
        </w:tc>
        <w:tc>
          <w:tcPr>
            <w:tcW w:w="1703"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61471</w:t>
            </w:r>
          </w:p>
        </w:tc>
        <w:tc>
          <w:tcPr>
            <w:tcW w:w="1704" w:type="dxa"/>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45590</w:t>
            </w:r>
          </w:p>
        </w:tc>
      </w:tr>
    </w:tbl>
    <w:p w:rsidR="0081578A" w:rsidRDefault="0081578A" w:rsidP="004F49C7">
      <w:pPr>
        <w:spacing w:after="0" w:line="240" w:lineRule="auto"/>
        <w:jc w:val="both"/>
        <w:rPr>
          <w:rFonts w:ascii="Times New Roman" w:hAnsi="Times New Roman"/>
          <w:sz w:val="24"/>
          <w:szCs w:val="24"/>
          <w:lang w:val="kk-KZ"/>
        </w:rPr>
      </w:pPr>
    </w:p>
    <w:p w:rsidR="00826465" w:rsidRDefault="0081578A" w:rsidP="004F49C7">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Топтастыру әдісімен жұмысшылардың орта тізімді санының барлық персоналы бойынша 6 топ құ</w:t>
      </w:r>
      <w:r w:rsidRPr="0081578A">
        <w:rPr>
          <w:rFonts w:ascii="Times New Roman" w:hAnsi="Times New Roman"/>
          <w:sz w:val="24"/>
          <w:szCs w:val="24"/>
          <w:lang w:val="kk-KZ"/>
        </w:rPr>
        <w:t>раңыз</w:t>
      </w:r>
      <w:r w:rsidRPr="000D3E8E">
        <w:rPr>
          <w:rFonts w:ascii="Times New Roman" w:hAnsi="Times New Roman"/>
          <w:sz w:val="24"/>
          <w:szCs w:val="24"/>
          <w:lang w:val="kk-KZ"/>
        </w:rPr>
        <w:t>дар және нәтижелерін кесте түрінде көрсетіңіздер</w:t>
      </w:r>
      <w:r>
        <w:rPr>
          <w:rFonts w:ascii="Times New Roman" w:hAnsi="Times New Roman"/>
          <w:sz w:val="24"/>
          <w:szCs w:val="24"/>
          <w:lang w:val="kk-KZ"/>
        </w:rPr>
        <w:t>.</w:t>
      </w:r>
    </w:p>
    <w:p w:rsidR="0081578A" w:rsidRPr="000D3E8E" w:rsidRDefault="0081578A" w:rsidP="004F49C7">
      <w:pPr>
        <w:spacing w:after="0" w:line="240" w:lineRule="auto"/>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933194">
        <w:rPr>
          <w:rFonts w:ascii="Times New Roman" w:hAnsi="Times New Roman"/>
          <w:b/>
          <w:sz w:val="24"/>
          <w:szCs w:val="24"/>
          <w:lang w:val="kk-KZ"/>
        </w:rPr>
        <w:t>7</w:t>
      </w:r>
      <w:r w:rsidRPr="000D3E8E">
        <w:rPr>
          <w:rFonts w:ascii="Times New Roman" w:hAnsi="Times New Roman"/>
          <w:b/>
          <w:sz w:val="24"/>
          <w:szCs w:val="24"/>
          <w:lang w:val="kk-KZ"/>
        </w:rPr>
        <w:t xml:space="preserve">. </w:t>
      </w:r>
      <w:r w:rsidR="00A61C0D" w:rsidRPr="00A61C0D">
        <w:rPr>
          <w:rFonts w:ascii="Times New Roman" w:hAnsi="Times New Roman"/>
          <w:sz w:val="24"/>
          <w:szCs w:val="24"/>
          <w:lang w:val="kk-KZ"/>
        </w:rPr>
        <w:t>Шаруашылықтар бойынша</w:t>
      </w:r>
      <w:r w:rsidR="00A61C0D">
        <w:rPr>
          <w:rFonts w:ascii="Times New Roman" w:hAnsi="Times New Roman"/>
          <w:b/>
          <w:sz w:val="24"/>
          <w:szCs w:val="24"/>
          <w:lang w:val="kk-KZ"/>
        </w:rPr>
        <w:t xml:space="preserve"> </w:t>
      </w:r>
      <w:r w:rsidR="00A61C0D" w:rsidRPr="000D3E8E">
        <w:rPr>
          <w:rFonts w:ascii="Times New Roman" w:hAnsi="Times New Roman"/>
          <w:sz w:val="24"/>
          <w:szCs w:val="24"/>
          <w:lang w:val="kk-KZ"/>
        </w:rPr>
        <w:t>100 га егіске сүт өндіру мәліметтері</w:t>
      </w:r>
      <w:r w:rsidR="00A61C0D">
        <w:rPr>
          <w:rFonts w:ascii="Times New Roman" w:hAnsi="Times New Roman"/>
          <w:sz w:val="24"/>
          <w:szCs w:val="24"/>
          <w:lang w:val="kk-KZ"/>
        </w:rPr>
        <w:t xml:space="preserve"> берілген.</w:t>
      </w:r>
    </w:p>
    <w:tbl>
      <w:tblPr>
        <w:tblpPr w:leftFromText="180" w:rightFromText="180" w:vertAnchor="text" w:horzAnchor="margin" w:tblpX="108" w:tblpY="109"/>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8"/>
      </w:tblGrid>
      <w:tr w:rsidR="000D3E8E" w:rsidRPr="000D3E8E" w:rsidTr="00B15543">
        <w:trPr>
          <w:trHeight w:val="828"/>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100 га егіске сүт өндіру мәліметтері бойынша шаруашылықтардың топтары, центнер</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Шаруашылық саны</w:t>
            </w:r>
          </w:p>
        </w:tc>
      </w:tr>
      <w:tr w:rsidR="000D3E8E" w:rsidRPr="000D3E8E" w:rsidTr="00B15543">
        <w:trPr>
          <w:trHeight w:val="276"/>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 ға дейін</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928</w:t>
            </w:r>
          </w:p>
        </w:tc>
      </w:tr>
      <w:tr w:rsidR="000D3E8E" w:rsidRPr="000D3E8E" w:rsidTr="00B15543">
        <w:trPr>
          <w:trHeight w:val="276"/>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10-40</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3239</w:t>
            </w:r>
          </w:p>
        </w:tc>
      </w:tr>
      <w:tr w:rsidR="000D3E8E" w:rsidRPr="000D3E8E" w:rsidTr="00B15543">
        <w:trPr>
          <w:trHeight w:val="264"/>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40-100</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11102</w:t>
            </w:r>
          </w:p>
        </w:tc>
      </w:tr>
      <w:tr w:rsidR="000D3E8E" w:rsidRPr="000D3E8E" w:rsidTr="00B15543">
        <w:trPr>
          <w:trHeight w:val="276"/>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100-180</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12698</w:t>
            </w:r>
          </w:p>
        </w:tc>
      </w:tr>
      <w:tr w:rsidR="000D3E8E" w:rsidRPr="000D3E8E" w:rsidTr="00B15543">
        <w:trPr>
          <w:trHeight w:val="276"/>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180-300</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9311</w:t>
            </w:r>
          </w:p>
        </w:tc>
      </w:tr>
      <w:tr w:rsidR="000D3E8E" w:rsidRPr="000D3E8E" w:rsidTr="00B15543">
        <w:trPr>
          <w:trHeight w:val="276"/>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300-40</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1828</w:t>
            </w:r>
          </w:p>
        </w:tc>
      </w:tr>
      <w:tr w:rsidR="000D3E8E" w:rsidRPr="000D3E8E" w:rsidTr="00B15543">
        <w:trPr>
          <w:trHeight w:val="288"/>
        </w:trPr>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400 және жоғары</w:t>
            </w:r>
          </w:p>
        </w:tc>
        <w:tc>
          <w:tcPr>
            <w:tcW w:w="467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659</w:t>
            </w:r>
          </w:p>
        </w:tc>
      </w:tr>
    </w:tbl>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Мәліметтерді екінші қайтара топтастыру жүргізіңіздер, келесі интервалдармен: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9"/>
        <w:gridCol w:w="4708"/>
      </w:tblGrid>
      <w:tr w:rsidR="000D3E8E" w:rsidRPr="000D3E8E" w:rsidTr="00B15543">
        <w:trPr>
          <w:trHeight w:val="815"/>
        </w:trPr>
        <w:tc>
          <w:tcPr>
            <w:tcW w:w="459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100 га егісте сүт өндіру мәліметтері бойынша шаруашылықтардың топтары, центнер</w:t>
            </w:r>
            <w:r w:rsidR="00B15543">
              <w:rPr>
                <w:rFonts w:ascii="Times New Roman" w:hAnsi="Times New Roman"/>
                <w:sz w:val="24"/>
                <w:szCs w:val="24"/>
                <w:lang w:val="kk-KZ"/>
              </w:rPr>
              <w:t>.</w:t>
            </w:r>
          </w:p>
        </w:tc>
        <w:tc>
          <w:tcPr>
            <w:tcW w:w="470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Шаруашылық саны</w:t>
            </w:r>
            <w:r w:rsidR="00B15543">
              <w:rPr>
                <w:rFonts w:ascii="Times New Roman" w:hAnsi="Times New Roman"/>
                <w:sz w:val="24"/>
                <w:szCs w:val="24"/>
                <w:lang w:val="kk-KZ"/>
              </w:rPr>
              <w:t>.</w:t>
            </w:r>
          </w:p>
        </w:tc>
      </w:tr>
      <w:tr w:rsidR="000D3E8E" w:rsidRPr="000D3E8E" w:rsidTr="00B15543">
        <w:trPr>
          <w:trHeight w:val="272"/>
        </w:trPr>
        <w:tc>
          <w:tcPr>
            <w:tcW w:w="459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50ге дейін</w:t>
            </w:r>
          </w:p>
        </w:tc>
        <w:tc>
          <w:tcPr>
            <w:tcW w:w="470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tc>
      </w:tr>
      <w:tr w:rsidR="000D3E8E" w:rsidRPr="000D3E8E" w:rsidTr="00B15543">
        <w:trPr>
          <w:trHeight w:val="272"/>
        </w:trPr>
        <w:tc>
          <w:tcPr>
            <w:tcW w:w="459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50-100</w:t>
            </w:r>
          </w:p>
        </w:tc>
        <w:tc>
          <w:tcPr>
            <w:tcW w:w="470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tc>
      </w:tr>
      <w:tr w:rsidR="000D3E8E" w:rsidRPr="000D3E8E" w:rsidTr="00B15543">
        <w:trPr>
          <w:trHeight w:val="272"/>
        </w:trPr>
        <w:tc>
          <w:tcPr>
            <w:tcW w:w="459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100-200</w:t>
            </w:r>
          </w:p>
        </w:tc>
        <w:tc>
          <w:tcPr>
            <w:tcW w:w="470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tc>
      </w:tr>
      <w:tr w:rsidR="000D3E8E" w:rsidRPr="000D3E8E" w:rsidTr="00B15543">
        <w:trPr>
          <w:trHeight w:val="260"/>
        </w:trPr>
        <w:tc>
          <w:tcPr>
            <w:tcW w:w="459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200-300</w:t>
            </w:r>
          </w:p>
        </w:tc>
        <w:tc>
          <w:tcPr>
            <w:tcW w:w="470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tc>
      </w:tr>
      <w:tr w:rsidR="000D3E8E" w:rsidRPr="000D3E8E" w:rsidTr="00B15543">
        <w:trPr>
          <w:trHeight w:val="283"/>
        </w:trPr>
        <w:tc>
          <w:tcPr>
            <w:tcW w:w="459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300 және жоғары</w:t>
            </w:r>
          </w:p>
        </w:tc>
        <w:tc>
          <w:tcPr>
            <w:tcW w:w="470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tc>
      </w:tr>
    </w:tbl>
    <w:p w:rsidR="000D3E8E" w:rsidRPr="000D3E8E" w:rsidRDefault="000D3E8E" w:rsidP="000D3E8E">
      <w:pPr>
        <w:spacing w:after="0" w:line="240" w:lineRule="auto"/>
        <w:jc w:val="both"/>
        <w:rPr>
          <w:rFonts w:ascii="Times New Roman" w:hAnsi="Times New Roman"/>
          <w:sz w:val="24"/>
          <w:szCs w:val="24"/>
          <w:lang w:val="kk-KZ"/>
        </w:rPr>
      </w:pPr>
    </w:p>
    <w:p w:rsidR="00A61C0D" w:rsidRDefault="00A61C0D"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933194">
        <w:rPr>
          <w:rFonts w:ascii="Times New Roman" w:hAnsi="Times New Roman"/>
          <w:b/>
          <w:sz w:val="24"/>
          <w:szCs w:val="24"/>
          <w:lang w:val="kk-KZ"/>
        </w:rPr>
        <w:t>8</w:t>
      </w:r>
      <w:r w:rsidRPr="000D3E8E">
        <w:rPr>
          <w:rFonts w:ascii="Times New Roman" w:hAnsi="Times New Roman"/>
          <w:b/>
          <w:sz w:val="24"/>
          <w:szCs w:val="24"/>
          <w:lang w:val="kk-KZ"/>
        </w:rPr>
        <w:t xml:space="preserve">. </w:t>
      </w:r>
      <w:r w:rsidRPr="000D3E8E">
        <w:rPr>
          <w:rFonts w:ascii="Times New Roman" w:hAnsi="Times New Roman"/>
          <w:sz w:val="24"/>
          <w:szCs w:val="24"/>
          <w:lang w:val="kk-KZ"/>
        </w:rPr>
        <w:t>2 фирманың қызметкерлерінің жалақы дәрежесі бойынша бөлінуі келесі мәліметтермен сипатталады:</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2207"/>
        <w:gridCol w:w="2207"/>
        <w:gridCol w:w="2207"/>
      </w:tblGrid>
      <w:tr w:rsidR="000D3E8E" w:rsidRPr="000D3E8E" w:rsidTr="00F71621">
        <w:trPr>
          <w:trHeight w:val="144"/>
        </w:trPr>
        <w:tc>
          <w:tcPr>
            <w:tcW w:w="4967" w:type="dxa"/>
            <w:gridSpan w:val="2"/>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Фирма №1</w:t>
            </w:r>
          </w:p>
        </w:tc>
        <w:tc>
          <w:tcPr>
            <w:tcW w:w="4414" w:type="dxa"/>
            <w:gridSpan w:val="2"/>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Фирма №2</w:t>
            </w:r>
          </w:p>
        </w:tc>
      </w:tr>
      <w:tr w:rsidR="000D3E8E" w:rsidRPr="000D3E8E" w:rsidTr="00B15543">
        <w:trPr>
          <w:trHeight w:val="615"/>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Жалақы, мың теңге</w:t>
            </w:r>
            <w:r w:rsidR="00E62158">
              <w:rPr>
                <w:rFonts w:ascii="Times New Roman" w:hAnsi="Times New Roman"/>
                <w:sz w:val="24"/>
                <w:szCs w:val="24"/>
                <w:lang w:val="kk-KZ"/>
              </w:rPr>
              <w:t>.</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Қызметкерлердің саны.</w:t>
            </w:r>
          </w:p>
        </w:tc>
        <w:tc>
          <w:tcPr>
            <w:tcW w:w="2207" w:type="dxa"/>
            <w:shd w:val="clear" w:color="auto" w:fill="auto"/>
          </w:tcPr>
          <w:p w:rsidR="000D3E8E" w:rsidRPr="000D3E8E" w:rsidRDefault="000D3E8E" w:rsidP="00B15543">
            <w:pPr>
              <w:spacing w:after="0" w:line="240" w:lineRule="auto"/>
              <w:ind w:right="579"/>
              <w:jc w:val="both"/>
              <w:rPr>
                <w:rFonts w:ascii="Times New Roman" w:hAnsi="Times New Roman"/>
                <w:sz w:val="24"/>
                <w:szCs w:val="24"/>
                <w:lang w:val="kk-KZ"/>
              </w:rPr>
            </w:pPr>
            <w:r w:rsidRPr="000D3E8E">
              <w:rPr>
                <w:rFonts w:ascii="Times New Roman" w:hAnsi="Times New Roman"/>
                <w:sz w:val="24"/>
                <w:szCs w:val="24"/>
                <w:lang w:val="kk-KZ"/>
              </w:rPr>
              <w:t>Жалақы, мың теңге</w:t>
            </w:r>
            <w:r w:rsidR="00E62158">
              <w:rPr>
                <w:rFonts w:ascii="Times New Roman" w:hAnsi="Times New Roman"/>
                <w:sz w:val="24"/>
                <w:szCs w:val="24"/>
                <w:lang w:val="kk-KZ"/>
              </w:rPr>
              <w:t>.</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Қызметкерлердің саны</w:t>
            </w:r>
            <w:r w:rsidR="00B15543">
              <w:rPr>
                <w:rFonts w:ascii="Times New Roman" w:hAnsi="Times New Roman"/>
                <w:sz w:val="24"/>
                <w:szCs w:val="24"/>
                <w:lang w:val="kk-KZ"/>
              </w:rPr>
              <w:t>.</w:t>
            </w:r>
          </w:p>
        </w:tc>
      </w:tr>
      <w:tr w:rsidR="000D3E8E" w:rsidRPr="000D3E8E" w:rsidTr="00B15543">
        <w:trPr>
          <w:trHeight w:val="201"/>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37-38</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37-38</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w:t>
            </w:r>
          </w:p>
        </w:tc>
      </w:tr>
      <w:tr w:rsidR="000D3E8E" w:rsidRPr="000D3E8E" w:rsidTr="00B15543">
        <w:trPr>
          <w:trHeight w:val="251"/>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48-50</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48-49</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w:t>
            </w:r>
          </w:p>
        </w:tc>
      </w:tr>
      <w:tr w:rsidR="000D3E8E" w:rsidRPr="000D3E8E" w:rsidTr="00B15543">
        <w:trPr>
          <w:trHeight w:val="287"/>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50-52</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49-51</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w:t>
            </w:r>
          </w:p>
        </w:tc>
      </w:tr>
      <w:tr w:rsidR="000D3E8E" w:rsidRPr="000D3E8E" w:rsidTr="00B15543">
        <w:trPr>
          <w:trHeight w:val="516"/>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52-55</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25</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51-53</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r>
      <w:tr w:rsidR="000D3E8E" w:rsidRPr="000D3E8E" w:rsidTr="00B15543">
        <w:trPr>
          <w:trHeight w:val="516"/>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55-60</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30</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53-55</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23</w:t>
            </w:r>
          </w:p>
        </w:tc>
      </w:tr>
      <w:tr w:rsidR="000D3E8E" w:rsidRPr="000D3E8E" w:rsidTr="00B15543">
        <w:trPr>
          <w:trHeight w:val="516"/>
        </w:trPr>
        <w:tc>
          <w:tcPr>
            <w:tcW w:w="2760"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60-65</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55-57</w:t>
            </w:r>
          </w:p>
        </w:tc>
        <w:tc>
          <w:tcPr>
            <w:tcW w:w="2207"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22</w:t>
            </w:r>
          </w:p>
        </w:tc>
      </w:tr>
      <w:tr w:rsidR="00F71621" w:rsidRPr="000D3E8E" w:rsidTr="00B15543">
        <w:trPr>
          <w:trHeight w:val="516"/>
        </w:trPr>
        <w:tc>
          <w:tcPr>
            <w:tcW w:w="2760" w:type="dxa"/>
            <w:vMerge w:val="restart"/>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55-70</w:t>
            </w:r>
          </w:p>
        </w:tc>
        <w:tc>
          <w:tcPr>
            <w:tcW w:w="2207" w:type="dxa"/>
            <w:vMerge w:val="restart"/>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w:t>
            </w: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57-61</w:t>
            </w: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w:t>
            </w:r>
          </w:p>
        </w:tc>
      </w:tr>
      <w:tr w:rsidR="00F71621" w:rsidRPr="000D3E8E" w:rsidTr="00B15543">
        <w:trPr>
          <w:trHeight w:val="516"/>
        </w:trPr>
        <w:tc>
          <w:tcPr>
            <w:tcW w:w="2760" w:type="dxa"/>
            <w:vMerge/>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p>
        </w:tc>
        <w:tc>
          <w:tcPr>
            <w:tcW w:w="2207" w:type="dxa"/>
            <w:vMerge/>
            <w:shd w:val="clear" w:color="auto" w:fill="auto"/>
          </w:tcPr>
          <w:p w:rsidR="00F71621" w:rsidRPr="000D3E8E" w:rsidRDefault="00F71621" w:rsidP="00B15543">
            <w:pPr>
              <w:spacing w:after="0" w:line="240" w:lineRule="auto"/>
              <w:jc w:val="both"/>
              <w:rPr>
                <w:rFonts w:ascii="Times New Roman" w:hAnsi="Times New Roman"/>
                <w:sz w:val="24"/>
                <w:szCs w:val="24"/>
              </w:rPr>
            </w:pP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61-65</w:t>
            </w: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w:t>
            </w:r>
          </w:p>
        </w:tc>
      </w:tr>
      <w:tr w:rsidR="00F71621" w:rsidRPr="000D3E8E" w:rsidTr="00B15543">
        <w:trPr>
          <w:trHeight w:val="144"/>
        </w:trPr>
        <w:tc>
          <w:tcPr>
            <w:tcW w:w="2760" w:type="dxa"/>
            <w:vMerge/>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p>
        </w:tc>
        <w:tc>
          <w:tcPr>
            <w:tcW w:w="2207" w:type="dxa"/>
            <w:vMerge/>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65-70</w:t>
            </w: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w:t>
            </w:r>
          </w:p>
        </w:tc>
      </w:tr>
      <w:tr w:rsidR="00F71621" w:rsidRPr="000D3E8E" w:rsidTr="004F49C7">
        <w:trPr>
          <w:trHeight w:val="401"/>
        </w:trPr>
        <w:tc>
          <w:tcPr>
            <w:tcW w:w="2760" w:type="dxa"/>
            <w:vMerge/>
            <w:tcBorders>
              <w:bottom w:val="single" w:sz="4" w:space="0" w:color="auto"/>
            </w:tcBorders>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p>
        </w:tc>
        <w:tc>
          <w:tcPr>
            <w:tcW w:w="2207" w:type="dxa"/>
            <w:vMerge/>
            <w:tcBorders>
              <w:bottom w:val="single" w:sz="4" w:space="0" w:color="auto"/>
            </w:tcBorders>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p>
        </w:tc>
        <w:tc>
          <w:tcPr>
            <w:tcW w:w="2207" w:type="dxa"/>
            <w:tcBorders>
              <w:bottom w:val="single" w:sz="4" w:space="0" w:color="auto"/>
            </w:tcBorders>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70 және жоғары</w:t>
            </w:r>
          </w:p>
        </w:tc>
        <w:tc>
          <w:tcPr>
            <w:tcW w:w="2207" w:type="dxa"/>
            <w:tcBorders>
              <w:bottom w:val="single" w:sz="4" w:space="0" w:color="auto"/>
            </w:tcBorders>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w:t>
            </w:r>
          </w:p>
        </w:tc>
      </w:tr>
      <w:tr w:rsidR="00F71621" w:rsidRPr="000D3E8E" w:rsidTr="00B15543">
        <w:trPr>
          <w:trHeight w:val="144"/>
        </w:trPr>
        <w:tc>
          <w:tcPr>
            <w:tcW w:w="2760" w:type="dxa"/>
            <w:shd w:val="clear" w:color="auto" w:fill="auto"/>
          </w:tcPr>
          <w:p w:rsidR="00F71621" w:rsidRPr="000D3E8E" w:rsidRDefault="00F71621" w:rsidP="00F71621">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Барлығы</w:t>
            </w:r>
          </w:p>
        </w:tc>
        <w:tc>
          <w:tcPr>
            <w:tcW w:w="2207" w:type="dxa"/>
            <w:shd w:val="clear" w:color="auto" w:fill="auto"/>
          </w:tcPr>
          <w:p w:rsidR="00F71621" w:rsidRPr="000D3E8E" w:rsidRDefault="00F71621" w:rsidP="00F71621">
            <w:pPr>
              <w:spacing w:after="0" w:line="240" w:lineRule="auto"/>
              <w:jc w:val="both"/>
              <w:rPr>
                <w:rFonts w:ascii="Times New Roman" w:hAnsi="Times New Roman"/>
                <w:sz w:val="24"/>
                <w:szCs w:val="24"/>
              </w:rPr>
            </w:pPr>
            <w:r w:rsidRPr="000D3E8E">
              <w:rPr>
                <w:rFonts w:ascii="Times New Roman" w:hAnsi="Times New Roman"/>
                <w:sz w:val="24"/>
                <w:szCs w:val="24"/>
                <w:lang w:val="kk-KZ"/>
              </w:rPr>
              <w:t>100</w:t>
            </w:r>
            <w:r w:rsidRPr="000D3E8E">
              <w:rPr>
                <w:rFonts w:ascii="Times New Roman" w:hAnsi="Times New Roman"/>
                <w:sz w:val="24"/>
                <w:szCs w:val="24"/>
              </w:rPr>
              <w:t>%</w:t>
            </w: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Барлығы</w:t>
            </w:r>
          </w:p>
        </w:tc>
        <w:tc>
          <w:tcPr>
            <w:tcW w:w="2207" w:type="dxa"/>
            <w:shd w:val="clear" w:color="auto" w:fill="auto"/>
          </w:tcPr>
          <w:p w:rsidR="00F71621" w:rsidRPr="000D3E8E" w:rsidRDefault="00F71621"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100</w:t>
            </w:r>
            <w:r w:rsidRPr="000D3E8E">
              <w:rPr>
                <w:rFonts w:ascii="Times New Roman" w:hAnsi="Times New Roman"/>
                <w:sz w:val="24"/>
                <w:szCs w:val="24"/>
              </w:rPr>
              <w:t>%</w:t>
            </w:r>
          </w:p>
        </w:tc>
      </w:tr>
    </w:tbl>
    <w:p w:rsidR="000D3E8E" w:rsidRPr="000D3E8E" w:rsidRDefault="000D3E8E" w:rsidP="000D3E8E">
      <w:pPr>
        <w:spacing w:after="0" w:line="240" w:lineRule="auto"/>
        <w:jc w:val="both"/>
        <w:rPr>
          <w:rFonts w:ascii="Times New Roman" w:hAnsi="Times New Roman"/>
          <w:sz w:val="24"/>
          <w:szCs w:val="24"/>
          <w:lang w:val="kk-KZ"/>
        </w:rPr>
      </w:pPr>
    </w:p>
    <w:p w:rsidR="000D3E8E" w:rsidRPr="00A61C0D" w:rsidRDefault="000D3E8E" w:rsidP="00A61C0D">
      <w:pPr>
        <w:pStyle w:val="a5"/>
        <w:numPr>
          <w:ilvl w:val="0"/>
          <w:numId w:val="1"/>
        </w:numPr>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 фирманың мәліметтері</w:t>
      </w:r>
      <w:r w:rsidR="002C49DD">
        <w:rPr>
          <w:rFonts w:ascii="Times New Roman" w:hAnsi="Times New Roman"/>
          <w:sz w:val="24"/>
          <w:szCs w:val="24"/>
          <w:lang w:val="kk-KZ"/>
        </w:rPr>
        <w:t>н</w:t>
      </w:r>
      <w:r w:rsidRPr="000D3E8E">
        <w:rPr>
          <w:rFonts w:ascii="Times New Roman" w:hAnsi="Times New Roman"/>
          <w:sz w:val="24"/>
          <w:szCs w:val="24"/>
          <w:lang w:val="kk-KZ"/>
        </w:rPr>
        <w:t xml:space="preserve"> салыстыру үш</w:t>
      </w:r>
      <w:r w:rsidR="002C49DD">
        <w:rPr>
          <w:rFonts w:ascii="Times New Roman" w:hAnsi="Times New Roman"/>
          <w:sz w:val="24"/>
          <w:szCs w:val="24"/>
          <w:lang w:val="kk-KZ"/>
        </w:rPr>
        <w:t>ін қайта топтастыру жүргізіңдер</w:t>
      </w:r>
      <w:r w:rsidRPr="000D3E8E">
        <w:rPr>
          <w:rFonts w:ascii="Times New Roman" w:hAnsi="Times New Roman"/>
          <w:sz w:val="24"/>
          <w:szCs w:val="24"/>
          <w:lang w:val="kk-KZ"/>
        </w:rPr>
        <w:t xml:space="preserve"> келесі интервалмен:</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364"/>
        <w:gridCol w:w="2363"/>
        <w:gridCol w:w="2364"/>
      </w:tblGrid>
      <w:tr w:rsidR="000D3E8E" w:rsidRPr="000D3E8E" w:rsidTr="00B15543">
        <w:trPr>
          <w:trHeight w:val="322"/>
        </w:trPr>
        <w:tc>
          <w:tcPr>
            <w:tcW w:w="4726" w:type="dxa"/>
            <w:gridSpan w:val="2"/>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Фирма №1</w:t>
            </w:r>
          </w:p>
        </w:tc>
        <w:tc>
          <w:tcPr>
            <w:tcW w:w="4727" w:type="dxa"/>
            <w:gridSpan w:val="2"/>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Фирма №2</w:t>
            </w:r>
          </w:p>
        </w:tc>
      </w:tr>
      <w:tr w:rsidR="000D3E8E" w:rsidRPr="000D3E8E" w:rsidTr="00B15543">
        <w:trPr>
          <w:trHeight w:val="480"/>
        </w:trPr>
        <w:tc>
          <w:tcPr>
            <w:tcW w:w="2362"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Жалақы, мың теңге</w:t>
            </w:r>
            <w:r w:rsidR="00E62158">
              <w:rPr>
                <w:rFonts w:ascii="Times New Roman" w:hAnsi="Times New Roman"/>
                <w:sz w:val="24"/>
                <w:szCs w:val="24"/>
                <w:lang w:val="kk-KZ"/>
              </w:rPr>
              <w:t>.</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Қызметкерлердің саны</w:t>
            </w:r>
            <w:r w:rsidR="00E62158">
              <w:rPr>
                <w:rFonts w:ascii="Times New Roman" w:hAnsi="Times New Roman"/>
                <w:sz w:val="24"/>
                <w:szCs w:val="24"/>
                <w:lang w:val="kk-KZ"/>
              </w:rPr>
              <w:t>.</w:t>
            </w:r>
          </w:p>
        </w:tc>
        <w:tc>
          <w:tcPr>
            <w:tcW w:w="2363"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Жалақы, мың теңге</w:t>
            </w:r>
            <w:r w:rsidR="00E62158">
              <w:rPr>
                <w:rFonts w:ascii="Times New Roman" w:hAnsi="Times New Roman"/>
                <w:sz w:val="24"/>
                <w:szCs w:val="24"/>
                <w:lang w:val="kk-KZ"/>
              </w:rPr>
              <w:t>.</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Қызм</w:t>
            </w:r>
            <w:r w:rsidR="00E62158">
              <w:rPr>
                <w:rFonts w:ascii="Times New Roman" w:hAnsi="Times New Roman"/>
                <w:sz w:val="24"/>
                <w:szCs w:val="24"/>
                <w:lang w:val="kk-KZ"/>
              </w:rPr>
              <w:t>е</w:t>
            </w:r>
            <w:r w:rsidRPr="000D3E8E">
              <w:rPr>
                <w:rFonts w:ascii="Times New Roman" w:hAnsi="Times New Roman"/>
                <w:sz w:val="24"/>
                <w:szCs w:val="24"/>
                <w:lang w:val="kk-KZ"/>
              </w:rPr>
              <w:t>ткерлердің саны</w:t>
            </w:r>
            <w:r w:rsidR="00E62158">
              <w:rPr>
                <w:rFonts w:ascii="Times New Roman" w:hAnsi="Times New Roman"/>
                <w:sz w:val="24"/>
                <w:szCs w:val="24"/>
                <w:lang w:val="kk-KZ"/>
              </w:rPr>
              <w:t>.</w:t>
            </w:r>
          </w:p>
        </w:tc>
      </w:tr>
      <w:tr w:rsidR="000D3E8E" w:rsidRPr="000D3E8E" w:rsidTr="00B15543">
        <w:trPr>
          <w:trHeight w:val="354"/>
        </w:trPr>
        <w:tc>
          <w:tcPr>
            <w:tcW w:w="2362"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50 ға дейін</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c>
          <w:tcPr>
            <w:tcW w:w="2363"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50 ға дейін</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r>
      <w:tr w:rsidR="000D3E8E" w:rsidRPr="000D3E8E" w:rsidTr="00B15543">
        <w:trPr>
          <w:trHeight w:val="265"/>
        </w:trPr>
        <w:tc>
          <w:tcPr>
            <w:tcW w:w="2362"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50-55</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c>
          <w:tcPr>
            <w:tcW w:w="2363"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50-55</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r>
      <w:tr w:rsidR="000D3E8E" w:rsidRPr="000D3E8E" w:rsidTr="00B15543">
        <w:trPr>
          <w:trHeight w:val="322"/>
        </w:trPr>
        <w:tc>
          <w:tcPr>
            <w:tcW w:w="2362"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55-60</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c>
          <w:tcPr>
            <w:tcW w:w="2363"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55-60</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r>
      <w:tr w:rsidR="000D3E8E" w:rsidRPr="000D3E8E" w:rsidTr="00B15543">
        <w:trPr>
          <w:trHeight w:val="322"/>
        </w:trPr>
        <w:tc>
          <w:tcPr>
            <w:tcW w:w="2362"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60-70</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c>
          <w:tcPr>
            <w:tcW w:w="2363"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60-70</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r>
      <w:tr w:rsidR="000D3E8E" w:rsidRPr="000D3E8E" w:rsidTr="00B15543">
        <w:trPr>
          <w:trHeight w:val="329"/>
        </w:trPr>
        <w:tc>
          <w:tcPr>
            <w:tcW w:w="2362"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70 жоғары</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c>
          <w:tcPr>
            <w:tcW w:w="2363"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70 және жоғары</w:t>
            </w:r>
          </w:p>
        </w:tc>
        <w:tc>
          <w:tcPr>
            <w:tcW w:w="2364" w:type="dxa"/>
            <w:shd w:val="clear" w:color="auto" w:fill="auto"/>
          </w:tcPr>
          <w:p w:rsidR="000D3E8E" w:rsidRPr="000D3E8E" w:rsidRDefault="000D3E8E" w:rsidP="00B15543">
            <w:pPr>
              <w:spacing w:after="0" w:line="240" w:lineRule="auto"/>
              <w:jc w:val="both"/>
              <w:rPr>
                <w:rFonts w:ascii="Times New Roman" w:hAnsi="Times New Roman"/>
                <w:sz w:val="24"/>
                <w:szCs w:val="24"/>
                <w:lang w:val="kk-KZ"/>
              </w:rPr>
            </w:pPr>
          </w:p>
        </w:tc>
      </w:tr>
    </w:tbl>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933194">
        <w:rPr>
          <w:rFonts w:ascii="Times New Roman" w:hAnsi="Times New Roman"/>
          <w:b/>
          <w:sz w:val="24"/>
          <w:szCs w:val="24"/>
          <w:lang w:val="kk-KZ"/>
        </w:rPr>
        <w:t>9</w:t>
      </w:r>
      <w:r w:rsidRPr="000D3E8E">
        <w:rPr>
          <w:rFonts w:ascii="Times New Roman" w:hAnsi="Times New Roman"/>
          <w:b/>
          <w:sz w:val="24"/>
          <w:szCs w:val="24"/>
          <w:lang w:val="kk-KZ"/>
        </w:rPr>
        <w:t xml:space="preserve">. </w:t>
      </w:r>
      <w:r w:rsidRPr="000D3E8E">
        <w:rPr>
          <w:rFonts w:ascii="Times New Roman" w:hAnsi="Times New Roman"/>
          <w:sz w:val="24"/>
          <w:szCs w:val="24"/>
          <w:lang w:val="kk-KZ"/>
        </w:rPr>
        <w:t>Берілген мәліметтерді қолданып</w:t>
      </w:r>
      <w:r w:rsidR="002C49DD">
        <w:rPr>
          <w:rFonts w:ascii="Times New Roman" w:hAnsi="Times New Roman"/>
          <w:sz w:val="24"/>
          <w:szCs w:val="24"/>
          <w:lang w:val="kk-KZ"/>
        </w:rPr>
        <w:t>,</w:t>
      </w:r>
      <w:r w:rsidRPr="000D3E8E">
        <w:rPr>
          <w:rFonts w:ascii="Times New Roman" w:hAnsi="Times New Roman"/>
          <w:sz w:val="24"/>
          <w:szCs w:val="24"/>
          <w:lang w:val="kk-KZ"/>
        </w:rPr>
        <w:t xml:space="preserve"> бөліну қатарын құраңыздар:</w:t>
      </w:r>
    </w:p>
    <w:p w:rsidR="000608EA" w:rsidRPr="000D3E8E" w:rsidRDefault="000D3E8E" w:rsidP="000D3E8E">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а) саланың мекемелерін жоба қуаттылығы бойынша:</w:t>
      </w:r>
    </w:p>
    <w:p w:rsidR="000D3E8E" w:rsidRPr="000D3E8E" w:rsidRDefault="000D3E8E" w:rsidP="000608EA">
      <w:pPr>
        <w:spacing w:after="0" w:line="240" w:lineRule="auto"/>
        <w:jc w:val="both"/>
        <w:rPr>
          <w:rFonts w:ascii="Times New Roman" w:hAnsi="Times New Roman"/>
          <w:sz w:val="24"/>
          <w:szCs w:val="24"/>
          <w:lang w:val="kk-KZ"/>
        </w:rPr>
      </w:pPr>
    </w:p>
    <w:p w:rsidR="000D3E8E" w:rsidRPr="000D3E8E" w:rsidRDefault="000D3E8E" w:rsidP="000608EA">
      <w:pPr>
        <w:spacing w:after="0" w:line="240" w:lineRule="auto"/>
        <w:jc w:val="both"/>
        <w:rPr>
          <w:rFonts w:ascii="Times New Roman" w:hAnsi="Times New Roman"/>
          <w:sz w:val="24"/>
          <w:szCs w:val="24"/>
          <w:lang w:val="kk-KZ"/>
        </w:rPr>
        <w:sectPr w:rsidR="000D3E8E" w:rsidRPr="000D3E8E" w:rsidSect="006B2853">
          <w:footerReference w:type="default" r:id="rId12"/>
          <w:type w:val="continuous"/>
          <w:pgSz w:w="11906" w:h="16838"/>
          <w:pgMar w:top="1134" w:right="992" w:bottom="1134" w:left="1701" w:header="709" w:footer="709" w:gutter="0"/>
          <w:cols w:space="708"/>
          <w:docGrid w:linePitch="360"/>
        </w:sect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268"/>
        <w:gridCol w:w="2410"/>
        <w:gridCol w:w="2410"/>
      </w:tblGrid>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lastRenderedPageBreak/>
              <w:t>Мекеме</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Жоба қуаттылығы, </w:t>
            </w:r>
            <w:r w:rsidRPr="000D3E8E">
              <w:rPr>
                <w:rFonts w:ascii="Times New Roman" w:hAnsi="Times New Roman"/>
                <w:sz w:val="24"/>
                <w:szCs w:val="24"/>
                <w:lang w:val="kk-KZ"/>
              </w:rPr>
              <w:lastRenderedPageBreak/>
              <w:t>мың дана</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lastRenderedPageBreak/>
              <w:t>Мекеме</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Жоба қуаттылығы, </w:t>
            </w:r>
            <w:r w:rsidRPr="000D3E8E">
              <w:rPr>
                <w:rFonts w:ascii="Times New Roman" w:hAnsi="Times New Roman"/>
                <w:sz w:val="24"/>
                <w:szCs w:val="24"/>
                <w:lang w:val="kk-KZ"/>
              </w:rPr>
              <w:lastRenderedPageBreak/>
              <w:t>мың дана</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lastRenderedPageBreak/>
              <w:t>1</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125</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200</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16</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70</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17</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88</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30</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18</w:t>
            </w:r>
          </w:p>
        </w:tc>
        <w:tc>
          <w:tcPr>
            <w:tcW w:w="2410" w:type="dxa"/>
          </w:tcPr>
          <w:p w:rsidR="000608EA" w:rsidRPr="000D3E8E" w:rsidRDefault="00F71621" w:rsidP="00EA07BB">
            <w:pPr>
              <w:spacing w:after="0" w:line="240" w:lineRule="auto"/>
              <w:jc w:val="both"/>
              <w:rPr>
                <w:rFonts w:ascii="Times New Roman" w:hAnsi="Times New Roman"/>
                <w:sz w:val="24"/>
                <w:szCs w:val="24"/>
                <w:lang w:val="kk-KZ"/>
              </w:rPr>
            </w:pPr>
            <w:r>
              <w:rPr>
                <w:rFonts w:ascii="Times New Roman" w:hAnsi="Times New Roman"/>
                <w:sz w:val="24"/>
                <w:szCs w:val="24"/>
                <w:lang w:val="kk-KZ"/>
              </w:rPr>
              <w:t>118</w:t>
            </w:r>
            <w:r>
              <w:rPr>
                <w:rFonts w:ascii="Times New Roman" w:hAnsi="Times New Roman"/>
                <w:sz w:val="24"/>
                <w:szCs w:val="24"/>
                <w:lang w:val="en-US"/>
              </w:rPr>
              <w:t>,</w:t>
            </w:r>
            <w:r w:rsidR="000608EA" w:rsidRPr="000D3E8E">
              <w:rPr>
                <w:rFonts w:ascii="Times New Roman" w:hAnsi="Times New Roman"/>
                <w:sz w:val="24"/>
                <w:szCs w:val="24"/>
                <w:lang w:val="kk-KZ"/>
              </w:rPr>
              <w:t>9</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18.5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19</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68</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21</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70</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9</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40</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22</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75</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10</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23</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40</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11</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46.5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24</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45</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120</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35</w:t>
            </w:r>
          </w:p>
        </w:tc>
      </w:tr>
      <w:tr w:rsidR="000608EA" w:rsidRPr="000608EA" w:rsidTr="000608EA">
        <w:trPr>
          <w:trHeight w:val="276"/>
        </w:trPr>
        <w:tc>
          <w:tcPr>
            <w:tcW w:w="2410"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13</w:t>
            </w:r>
          </w:p>
        </w:tc>
        <w:tc>
          <w:tcPr>
            <w:tcW w:w="2268" w:type="dxa"/>
            <w:shd w:val="clear" w:color="auto" w:fill="auto"/>
          </w:tcPr>
          <w:p w:rsidR="000608EA" w:rsidRPr="000D3E8E" w:rsidRDefault="000608EA" w:rsidP="00EA07BB">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125</w:t>
            </w: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p>
        </w:tc>
        <w:tc>
          <w:tcPr>
            <w:tcW w:w="2410" w:type="dxa"/>
          </w:tcPr>
          <w:p w:rsidR="000608EA" w:rsidRPr="000D3E8E" w:rsidRDefault="000608EA" w:rsidP="00EA07BB">
            <w:pPr>
              <w:spacing w:after="0" w:line="240" w:lineRule="auto"/>
              <w:jc w:val="both"/>
              <w:rPr>
                <w:rFonts w:ascii="Times New Roman" w:hAnsi="Times New Roman"/>
                <w:sz w:val="24"/>
                <w:szCs w:val="24"/>
                <w:lang w:val="kk-KZ"/>
              </w:rPr>
            </w:pPr>
          </w:p>
        </w:tc>
      </w:tr>
    </w:tbl>
    <w:p w:rsidR="000D3E8E" w:rsidRPr="000D3E8E" w:rsidRDefault="000D3E8E" w:rsidP="000D3E8E">
      <w:pPr>
        <w:spacing w:after="0" w:line="240" w:lineRule="auto"/>
        <w:jc w:val="both"/>
        <w:rPr>
          <w:rFonts w:ascii="Times New Roman" w:hAnsi="Times New Roman"/>
          <w:sz w:val="24"/>
          <w:szCs w:val="24"/>
          <w:lang w:val="kk-KZ"/>
        </w:rPr>
        <w:sectPr w:rsidR="000D3E8E" w:rsidRPr="000D3E8E" w:rsidSect="000608EA">
          <w:type w:val="continuous"/>
          <w:pgSz w:w="11906" w:h="16838"/>
          <w:pgMar w:top="1134" w:right="850" w:bottom="1134" w:left="1701" w:header="708" w:footer="708" w:gutter="0"/>
          <w:cols w:space="708"/>
          <w:docGrid w:linePitch="360"/>
        </w:sectPr>
      </w:pPr>
    </w:p>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б) </w:t>
      </w:r>
      <w:r w:rsidR="00A61C0D" w:rsidRPr="000D3E8E">
        <w:rPr>
          <w:rFonts w:ascii="Times New Roman" w:hAnsi="Times New Roman"/>
          <w:sz w:val="24"/>
          <w:szCs w:val="24"/>
          <w:lang w:val="kk-KZ"/>
        </w:rPr>
        <w:t>сала мекемелерінің орта жалақысы бойынша</w:t>
      </w:r>
      <w:r w:rsidRPr="000D3E8E">
        <w:rPr>
          <w:rFonts w:ascii="Times New Roman" w:hAnsi="Times New Roman"/>
          <w:sz w:val="24"/>
          <w:szCs w:val="24"/>
          <w:lang w:val="kk-KZ"/>
        </w:rPr>
        <w:t>:</w:t>
      </w:r>
    </w:p>
    <w:p w:rsidR="000D3E8E" w:rsidRPr="000D3E8E" w:rsidRDefault="000D3E8E" w:rsidP="000D3E8E">
      <w:pPr>
        <w:spacing w:after="0" w:line="240" w:lineRule="auto"/>
        <w:jc w:val="both"/>
        <w:rPr>
          <w:rFonts w:ascii="Times New Roman" w:hAnsi="Times New Roman"/>
          <w:sz w:val="24"/>
          <w:szCs w:val="24"/>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977"/>
        <w:gridCol w:w="2410"/>
        <w:gridCol w:w="2410"/>
      </w:tblGrid>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 xml:space="preserve">Аудан </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Кітапхана саны</w:t>
            </w:r>
            <w:r w:rsidR="002C49DD" w:rsidRPr="00A61C0D">
              <w:rPr>
                <w:rFonts w:ascii="Times New Roman" w:hAnsi="Times New Roman"/>
                <w:sz w:val="24"/>
                <w:szCs w:val="24"/>
                <w:lang w:val="kk-KZ"/>
              </w:rPr>
              <w:t>,</w:t>
            </w:r>
            <w:r w:rsidR="00A61C0D" w:rsidRPr="00A61C0D">
              <w:rPr>
                <w:rFonts w:ascii="Times New Roman" w:hAnsi="Times New Roman"/>
                <w:sz w:val="24"/>
                <w:szCs w:val="24"/>
                <w:lang w:val="kk-KZ"/>
              </w:rPr>
              <w:t xml:space="preserve"> </w:t>
            </w:r>
            <w:r w:rsidR="002C49DD" w:rsidRPr="00A61C0D">
              <w:rPr>
                <w:rFonts w:ascii="Times New Roman" w:hAnsi="Times New Roman"/>
                <w:sz w:val="24"/>
                <w:szCs w:val="24"/>
                <w:lang w:val="kk-KZ"/>
              </w:rPr>
              <w:t>дана</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 xml:space="preserve">Аудан </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Кітапхана</w:t>
            </w:r>
            <w:r w:rsidR="002C49DD" w:rsidRPr="00A61C0D">
              <w:rPr>
                <w:rFonts w:ascii="Times New Roman" w:hAnsi="Times New Roman"/>
                <w:sz w:val="24"/>
                <w:szCs w:val="24"/>
                <w:lang w:val="kk-KZ"/>
              </w:rPr>
              <w:t xml:space="preserve"> саны, дана</w:t>
            </w:r>
            <w:r w:rsidRPr="00A61C0D">
              <w:rPr>
                <w:rFonts w:ascii="Times New Roman" w:hAnsi="Times New Roman"/>
                <w:sz w:val="24"/>
                <w:szCs w:val="24"/>
                <w:lang w:val="kk-KZ"/>
              </w:rPr>
              <w:t xml:space="preserve"> </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44</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7</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20</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2</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50</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8</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10</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3</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33</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9</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14</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11</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17</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10</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16</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12</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18</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15</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12</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13</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24</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16</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13</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14</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25</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17</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10</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4</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31</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18</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10</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5</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31</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19</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40</w:t>
            </w:r>
          </w:p>
        </w:tc>
      </w:tr>
      <w:tr w:rsidR="000D3E8E" w:rsidRPr="00A61C0D" w:rsidTr="00A61C0D">
        <w:tc>
          <w:tcPr>
            <w:tcW w:w="1701"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6</w:t>
            </w:r>
          </w:p>
        </w:tc>
        <w:tc>
          <w:tcPr>
            <w:tcW w:w="2977"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40</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20</w:t>
            </w:r>
          </w:p>
        </w:tc>
        <w:tc>
          <w:tcPr>
            <w:tcW w:w="2410" w:type="dxa"/>
          </w:tcPr>
          <w:p w:rsidR="000D3E8E" w:rsidRPr="00A61C0D" w:rsidRDefault="000D3E8E" w:rsidP="00B15543">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44</w:t>
            </w:r>
          </w:p>
        </w:tc>
      </w:tr>
    </w:tbl>
    <w:p w:rsidR="00A61C0D" w:rsidRDefault="00A61C0D"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jc w:val="both"/>
        <w:rPr>
          <w:rFonts w:ascii="Times New Roman" w:hAnsi="Times New Roman"/>
          <w:sz w:val="24"/>
          <w:szCs w:val="24"/>
        </w:rPr>
      </w:pPr>
      <w:r w:rsidRPr="000D3E8E">
        <w:rPr>
          <w:rFonts w:ascii="Times New Roman" w:hAnsi="Times New Roman"/>
          <w:sz w:val="24"/>
          <w:szCs w:val="24"/>
          <w:lang w:val="kk-KZ"/>
        </w:rPr>
        <w:t>в)</w:t>
      </w:r>
      <w:r w:rsidR="00A61C0D" w:rsidRPr="00A61C0D">
        <w:rPr>
          <w:rFonts w:ascii="Times New Roman" w:hAnsi="Times New Roman"/>
          <w:sz w:val="24"/>
          <w:szCs w:val="24"/>
          <w:lang w:val="kk-KZ"/>
        </w:rPr>
        <w:t xml:space="preserve"> </w:t>
      </w:r>
      <w:r w:rsidR="00A61C0D" w:rsidRPr="000D3E8E">
        <w:rPr>
          <w:rFonts w:ascii="Times New Roman" w:hAnsi="Times New Roman"/>
          <w:sz w:val="24"/>
          <w:szCs w:val="24"/>
          <w:lang w:val="kk-KZ"/>
        </w:rPr>
        <w:t>аудандардың кітапханаларының саны бойынша</w:t>
      </w:r>
      <w:r w:rsidRPr="000D3E8E">
        <w:rPr>
          <w:rFonts w:ascii="Times New Roman" w:hAnsi="Times New Roman"/>
          <w:sz w:val="24"/>
          <w:szCs w:val="24"/>
          <w:lang w:val="kk-KZ"/>
        </w:rPr>
        <w:t>:</w:t>
      </w:r>
    </w:p>
    <w:p w:rsidR="000D3E8E" w:rsidRPr="000D3E8E" w:rsidRDefault="000D3E8E" w:rsidP="000D3E8E">
      <w:pPr>
        <w:spacing w:after="0" w:line="240" w:lineRule="auto"/>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268"/>
        <w:gridCol w:w="2410"/>
        <w:gridCol w:w="2410"/>
      </w:tblGrid>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Мекеме  </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Кітапхана саны</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Аудан </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Кітапхана </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13</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9</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3</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15</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15</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9</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4</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16</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16</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5</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17</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6</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18</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7</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19</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15</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8</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13</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20</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15</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9</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21</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10</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10</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11</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22</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13</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11</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11</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23</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w:t>
            </w:r>
          </w:p>
        </w:tc>
      </w:tr>
      <w:tr w:rsidR="000D3E8E" w:rsidRPr="000D3E8E" w:rsidTr="000608EA">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12</w:t>
            </w:r>
          </w:p>
        </w:tc>
        <w:tc>
          <w:tcPr>
            <w:tcW w:w="2268"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10</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24</w:t>
            </w:r>
          </w:p>
        </w:tc>
        <w:tc>
          <w:tcPr>
            <w:tcW w:w="2410"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14</w:t>
            </w:r>
          </w:p>
        </w:tc>
      </w:tr>
    </w:tbl>
    <w:p w:rsidR="000D3E8E" w:rsidRPr="000D3E8E" w:rsidRDefault="000D3E8E" w:rsidP="000D3E8E">
      <w:pPr>
        <w:spacing w:after="0" w:line="240" w:lineRule="auto"/>
        <w:jc w:val="both"/>
        <w:rPr>
          <w:rFonts w:ascii="Times New Roman" w:hAnsi="Times New Roman"/>
          <w:sz w:val="24"/>
          <w:szCs w:val="24"/>
          <w:lang w:val="en-US"/>
        </w:rPr>
        <w:sectPr w:rsidR="000D3E8E" w:rsidRPr="000D3E8E" w:rsidSect="00B15543">
          <w:type w:val="continuous"/>
          <w:pgSz w:w="11906" w:h="16838"/>
          <w:pgMar w:top="1134" w:right="850" w:bottom="1134" w:left="1701" w:header="708" w:footer="708" w:gutter="0"/>
          <w:cols w:space="708"/>
          <w:docGrid w:linePitch="360"/>
        </w:sectPr>
      </w:pPr>
    </w:p>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jc w:val="both"/>
        <w:rPr>
          <w:rFonts w:ascii="Times New Roman" w:hAnsi="Times New Roman"/>
          <w:sz w:val="24"/>
          <w:szCs w:val="24"/>
          <w:lang w:val="kk-KZ"/>
        </w:rPr>
        <w:sectPr w:rsidR="000D3E8E" w:rsidRPr="000D3E8E" w:rsidSect="00B15543">
          <w:type w:val="continuous"/>
          <w:pgSz w:w="11906" w:h="16838"/>
          <w:pgMar w:top="1134" w:right="850" w:bottom="1134" w:left="1701" w:header="708" w:footer="708" w:gutter="0"/>
          <w:cols w:space="283"/>
          <w:docGrid w:linePitch="360"/>
        </w:sectPr>
      </w:pPr>
    </w:p>
    <w:p w:rsidR="000D3E8E" w:rsidRPr="00A61C0D" w:rsidRDefault="00B15543" w:rsidP="000D3E8E">
      <w:pPr>
        <w:spacing w:after="0" w:line="240" w:lineRule="auto"/>
        <w:jc w:val="center"/>
        <w:outlineLvl w:val="0"/>
        <w:rPr>
          <w:rFonts w:ascii="Times New Roman" w:hAnsi="Times New Roman"/>
          <w:b/>
          <w:caps/>
          <w:sz w:val="24"/>
          <w:szCs w:val="24"/>
          <w:lang w:val="kk-KZ"/>
        </w:rPr>
      </w:pPr>
      <w:r w:rsidRPr="00A61C0D">
        <w:rPr>
          <w:rFonts w:ascii="Times New Roman" w:hAnsi="Times New Roman"/>
          <w:b/>
          <w:bCs/>
          <w:iCs/>
          <w:sz w:val="24"/>
          <w:szCs w:val="24"/>
          <w:lang w:val="kk-KZ"/>
        </w:rPr>
        <w:lastRenderedPageBreak/>
        <w:t>Тақырып 2.</w:t>
      </w:r>
      <w:r w:rsidRPr="00A61C0D">
        <w:rPr>
          <w:rFonts w:ascii="Times New Roman" w:hAnsi="Times New Roman"/>
          <w:b/>
          <w:caps/>
          <w:sz w:val="24"/>
          <w:szCs w:val="24"/>
          <w:lang w:val="kk-KZ"/>
        </w:rPr>
        <w:t xml:space="preserve"> </w:t>
      </w:r>
      <w:r w:rsidR="0016353E" w:rsidRPr="00A61C0D">
        <w:rPr>
          <w:rFonts w:ascii="Times New Roman" w:hAnsi="Times New Roman"/>
          <w:b/>
          <w:caps/>
          <w:sz w:val="24"/>
          <w:szCs w:val="24"/>
          <w:lang w:val="kk-KZ"/>
        </w:rPr>
        <w:t>АБСОЛЮТТІ</w:t>
      </w:r>
      <w:r w:rsidR="00A61C0D" w:rsidRPr="00A61C0D">
        <w:rPr>
          <w:rFonts w:ascii="Times New Roman" w:hAnsi="Times New Roman"/>
          <w:b/>
          <w:caps/>
          <w:sz w:val="24"/>
          <w:szCs w:val="24"/>
          <w:lang w:val="kk-KZ"/>
        </w:rPr>
        <w:t>К</w:t>
      </w:r>
      <w:r w:rsidR="000D3E8E" w:rsidRPr="00A61C0D">
        <w:rPr>
          <w:rFonts w:ascii="Times New Roman" w:hAnsi="Times New Roman"/>
          <w:b/>
          <w:caps/>
          <w:sz w:val="24"/>
          <w:szCs w:val="24"/>
          <w:lang w:val="kk-KZ"/>
        </w:rPr>
        <w:t xml:space="preserve"> жән</w:t>
      </w:r>
      <w:r w:rsidR="0016353E" w:rsidRPr="00A61C0D">
        <w:rPr>
          <w:rFonts w:ascii="Times New Roman" w:hAnsi="Times New Roman"/>
          <w:b/>
          <w:caps/>
          <w:sz w:val="24"/>
          <w:szCs w:val="24"/>
          <w:lang w:val="kk-KZ"/>
        </w:rPr>
        <w:t>е</w:t>
      </w:r>
      <w:r w:rsidR="000D3E8E" w:rsidRPr="00A61C0D">
        <w:rPr>
          <w:rFonts w:ascii="Times New Roman" w:hAnsi="Times New Roman"/>
          <w:b/>
          <w:caps/>
          <w:sz w:val="24"/>
          <w:szCs w:val="24"/>
          <w:lang w:val="kk-KZ"/>
        </w:rPr>
        <w:t xml:space="preserve"> қатысты шамалар</w:t>
      </w:r>
    </w:p>
    <w:p w:rsidR="000D3E8E" w:rsidRPr="00A61C0D" w:rsidRDefault="000D3E8E" w:rsidP="000D3E8E">
      <w:pPr>
        <w:spacing w:after="0" w:line="240" w:lineRule="auto"/>
        <w:ind w:firstLine="567"/>
        <w:jc w:val="both"/>
        <w:rPr>
          <w:rFonts w:ascii="Times New Roman" w:hAnsi="Times New Roman"/>
          <w:b/>
          <w:bCs/>
          <w:sz w:val="24"/>
          <w:szCs w:val="24"/>
          <w:lang w:val="kk-KZ"/>
        </w:rPr>
      </w:pPr>
    </w:p>
    <w:p w:rsidR="000608EA" w:rsidRPr="00A61C0D" w:rsidRDefault="000608EA" w:rsidP="000D3E8E">
      <w:pPr>
        <w:spacing w:after="0" w:line="240" w:lineRule="auto"/>
        <w:ind w:firstLine="567"/>
        <w:jc w:val="both"/>
        <w:rPr>
          <w:rFonts w:ascii="Times New Roman" w:hAnsi="Times New Roman"/>
          <w:bCs/>
          <w:sz w:val="24"/>
          <w:szCs w:val="24"/>
          <w:lang w:val="kk-KZ"/>
        </w:rPr>
      </w:pPr>
      <w:r w:rsidRPr="00A61C0D">
        <w:rPr>
          <w:rFonts w:ascii="Times New Roman" w:hAnsi="Times New Roman"/>
          <w:b/>
          <w:bCs/>
          <w:sz w:val="24"/>
          <w:szCs w:val="24"/>
          <w:lang w:val="kk-KZ"/>
        </w:rPr>
        <w:t>Абсолютті</w:t>
      </w:r>
      <w:r w:rsidR="00933194">
        <w:rPr>
          <w:rFonts w:ascii="Times New Roman" w:hAnsi="Times New Roman"/>
          <w:b/>
          <w:bCs/>
          <w:sz w:val="24"/>
          <w:szCs w:val="24"/>
          <w:lang w:val="kk-KZ"/>
        </w:rPr>
        <w:t>к</w:t>
      </w:r>
      <w:r w:rsidRPr="00A61C0D">
        <w:rPr>
          <w:rFonts w:ascii="Times New Roman" w:hAnsi="Times New Roman"/>
          <w:b/>
          <w:bCs/>
          <w:sz w:val="24"/>
          <w:szCs w:val="24"/>
          <w:lang w:val="kk-KZ"/>
        </w:rPr>
        <w:t xml:space="preserve"> және қатысты </w:t>
      </w:r>
      <w:r w:rsidRPr="00A61C0D">
        <w:rPr>
          <w:rFonts w:ascii="Times New Roman" w:hAnsi="Times New Roman"/>
          <w:bCs/>
          <w:sz w:val="24"/>
          <w:szCs w:val="24"/>
          <w:lang w:val="kk-KZ"/>
        </w:rPr>
        <w:t xml:space="preserve">шамалар </w:t>
      </w:r>
      <w:r w:rsidR="00BA20DF" w:rsidRPr="00A61C0D">
        <w:rPr>
          <w:rFonts w:ascii="Times New Roman" w:hAnsi="Times New Roman"/>
          <w:bCs/>
          <w:sz w:val="24"/>
          <w:szCs w:val="24"/>
          <w:lang w:val="kk-KZ"/>
        </w:rPr>
        <w:t>жалпы қоғамдық құбылыстарды сипаттайтын сандық көрсеткіштер.</w:t>
      </w:r>
    </w:p>
    <w:p w:rsidR="00BA20DF" w:rsidRPr="00A61C0D" w:rsidRDefault="00BA20DF" w:rsidP="000D3E8E">
      <w:pPr>
        <w:spacing w:after="0" w:line="240" w:lineRule="auto"/>
        <w:ind w:firstLine="567"/>
        <w:jc w:val="both"/>
        <w:rPr>
          <w:rFonts w:ascii="Times New Roman" w:hAnsi="Times New Roman"/>
          <w:bCs/>
          <w:sz w:val="24"/>
          <w:szCs w:val="24"/>
          <w:lang w:val="kk-KZ"/>
        </w:rPr>
      </w:pPr>
      <w:r w:rsidRPr="00A61C0D">
        <w:rPr>
          <w:rFonts w:ascii="Times New Roman" w:hAnsi="Times New Roman"/>
          <w:b/>
          <w:bCs/>
          <w:sz w:val="24"/>
          <w:szCs w:val="24"/>
          <w:lang w:val="kk-KZ"/>
        </w:rPr>
        <w:t>Абсолютті</w:t>
      </w:r>
      <w:r w:rsidR="00933194">
        <w:rPr>
          <w:rFonts w:ascii="Times New Roman" w:hAnsi="Times New Roman"/>
          <w:b/>
          <w:bCs/>
          <w:sz w:val="24"/>
          <w:szCs w:val="24"/>
          <w:lang w:val="kk-KZ"/>
        </w:rPr>
        <w:t>к</w:t>
      </w:r>
      <w:r w:rsidRPr="00A61C0D">
        <w:rPr>
          <w:rFonts w:ascii="Times New Roman" w:hAnsi="Times New Roman"/>
          <w:b/>
          <w:bCs/>
          <w:sz w:val="24"/>
          <w:szCs w:val="24"/>
          <w:lang w:val="kk-KZ"/>
        </w:rPr>
        <w:t xml:space="preserve"> шамалар – </w:t>
      </w:r>
      <w:r w:rsidRPr="00A61C0D">
        <w:rPr>
          <w:rFonts w:ascii="Times New Roman" w:hAnsi="Times New Roman"/>
          <w:bCs/>
          <w:sz w:val="24"/>
          <w:szCs w:val="24"/>
          <w:lang w:val="kk-KZ"/>
        </w:rPr>
        <w:t>белгілі бір көлемнің немесе құбылыстың сандық тұрғыда</w:t>
      </w:r>
      <w:r w:rsidR="0016353E" w:rsidRPr="00A61C0D">
        <w:rPr>
          <w:rFonts w:ascii="Times New Roman" w:hAnsi="Times New Roman"/>
          <w:bCs/>
          <w:sz w:val="24"/>
          <w:szCs w:val="24"/>
          <w:lang w:val="kk-KZ"/>
        </w:rPr>
        <w:t>ғы</w:t>
      </w:r>
      <w:r w:rsidRPr="00A61C0D">
        <w:rPr>
          <w:rFonts w:ascii="Times New Roman" w:hAnsi="Times New Roman"/>
          <w:bCs/>
          <w:sz w:val="24"/>
          <w:szCs w:val="24"/>
          <w:lang w:val="kk-KZ"/>
        </w:rPr>
        <w:t xml:space="preserve"> б</w:t>
      </w:r>
      <w:r w:rsidR="0016353E" w:rsidRPr="00A61C0D">
        <w:rPr>
          <w:rFonts w:ascii="Times New Roman" w:hAnsi="Times New Roman"/>
          <w:bCs/>
          <w:sz w:val="24"/>
          <w:szCs w:val="24"/>
          <w:lang w:val="kk-KZ"/>
        </w:rPr>
        <w:t>е</w:t>
      </w:r>
      <w:r w:rsidRPr="00A61C0D">
        <w:rPr>
          <w:rFonts w:ascii="Times New Roman" w:hAnsi="Times New Roman"/>
          <w:bCs/>
          <w:sz w:val="24"/>
          <w:szCs w:val="24"/>
          <w:lang w:val="kk-KZ"/>
        </w:rPr>
        <w:t xml:space="preserve">йнесі. </w:t>
      </w:r>
    </w:p>
    <w:p w:rsidR="000D3E8E" w:rsidRPr="00A61C0D" w:rsidRDefault="000D3E8E" w:rsidP="000D3E8E">
      <w:pPr>
        <w:spacing w:after="0" w:line="240" w:lineRule="auto"/>
        <w:ind w:firstLine="567"/>
        <w:jc w:val="both"/>
        <w:rPr>
          <w:rFonts w:ascii="Times New Roman" w:hAnsi="Times New Roman"/>
          <w:bCs/>
          <w:sz w:val="24"/>
          <w:szCs w:val="24"/>
          <w:lang w:val="kk-KZ"/>
        </w:rPr>
      </w:pPr>
      <w:r w:rsidRPr="00A61C0D">
        <w:rPr>
          <w:rFonts w:ascii="Times New Roman" w:hAnsi="Times New Roman"/>
          <w:b/>
          <w:bCs/>
          <w:sz w:val="24"/>
          <w:szCs w:val="24"/>
          <w:lang w:val="kk-KZ"/>
        </w:rPr>
        <w:t>Қатысты шамалар</w:t>
      </w:r>
      <w:r w:rsidRPr="00A61C0D">
        <w:rPr>
          <w:rFonts w:ascii="Times New Roman" w:hAnsi="Times New Roman"/>
          <w:bCs/>
          <w:sz w:val="24"/>
          <w:szCs w:val="24"/>
          <w:lang w:val="kk-KZ"/>
        </w:rPr>
        <w:t xml:space="preserve"> деп қоғамдық өмірдегі әлеуметтік-экономикалық құбылыстардың сандық қатынасының мөлшерін көрсететін көрсеткіштерді айтады.</w:t>
      </w:r>
    </w:p>
    <w:p w:rsidR="000D3E8E" w:rsidRPr="00A61C0D" w:rsidRDefault="000D3E8E" w:rsidP="000D3E8E">
      <w:pPr>
        <w:spacing w:after="0" w:line="240" w:lineRule="auto"/>
        <w:ind w:firstLine="567"/>
        <w:jc w:val="both"/>
        <w:rPr>
          <w:rFonts w:ascii="Times New Roman" w:hAnsi="Times New Roman"/>
          <w:b/>
          <w:bCs/>
          <w:sz w:val="24"/>
          <w:szCs w:val="24"/>
          <w:lang w:val="kk-KZ"/>
        </w:rPr>
      </w:pPr>
      <w:r w:rsidRPr="00A61C0D">
        <w:rPr>
          <w:rFonts w:ascii="Times New Roman" w:hAnsi="Times New Roman"/>
          <w:bCs/>
          <w:sz w:val="24"/>
          <w:szCs w:val="24"/>
          <w:lang w:val="kk-KZ"/>
        </w:rPr>
        <w:t xml:space="preserve">Қатысты шамаларды есептеуде өзара байланысты екі нақты шаманың қатынасы қарастырылады және ол екі көрсеткішті біріне-бірін бөлу арқылы айқындалады. Мұнда бөлшектің бөлімін </w:t>
      </w:r>
      <w:r w:rsidRPr="00A61C0D">
        <w:rPr>
          <w:rFonts w:ascii="Times New Roman" w:hAnsi="Times New Roman"/>
          <w:bCs/>
          <w:i/>
          <w:iCs/>
          <w:sz w:val="24"/>
          <w:szCs w:val="24"/>
          <w:lang w:val="kk-KZ"/>
        </w:rPr>
        <w:t xml:space="preserve">салыстыру негізі немесе базалық шама </w:t>
      </w:r>
      <w:r w:rsidRPr="00A61C0D">
        <w:rPr>
          <w:rFonts w:ascii="Times New Roman" w:hAnsi="Times New Roman"/>
          <w:bCs/>
          <w:sz w:val="24"/>
          <w:szCs w:val="24"/>
          <w:lang w:val="kk-KZ"/>
        </w:rPr>
        <w:t xml:space="preserve">деп, ал алымын </w:t>
      </w:r>
      <w:r w:rsidRPr="00A61C0D">
        <w:rPr>
          <w:rFonts w:ascii="Times New Roman" w:hAnsi="Times New Roman"/>
          <w:bCs/>
          <w:i/>
          <w:iCs/>
          <w:sz w:val="24"/>
          <w:szCs w:val="24"/>
          <w:lang w:val="kk-KZ"/>
        </w:rPr>
        <w:t>салыстырмалы шама</w:t>
      </w:r>
      <w:r w:rsidRPr="00A61C0D">
        <w:rPr>
          <w:rFonts w:ascii="Times New Roman" w:hAnsi="Times New Roman"/>
          <w:bCs/>
          <w:sz w:val="24"/>
          <w:szCs w:val="24"/>
          <w:lang w:val="kk-KZ"/>
        </w:rPr>
        <w:t xml:space="preserve"> деп атайды. Салыстыру негізін 1-ге тең деп, екі көрсеткішті бір-бірімен салыстырсақ, онда салыстыру нәтижесінің өлшем бірлігі </w:t>
      </w:r>
      <w:r w:rsidRPr="00A61C0D">
        <w:rPr>
          <w:rFonts w:ascii="Times New Roman" w:hAnsi="Times New Roman"/>
          <w:bCs/>
          <w:i/>
          <w:iCs/>
          <w:sz w:val="24"/>
          <w:szCs w:val="24"/>
          <w:lang w:val="kk-KZ"/>
        </w:rPr>
        <w:t xml:space="preserve">коэффициентпен </w:t>
      </w:r>
      <w:r w:rsidRPr="00A61C0D">
        <w:rPr>
          <w:rFonts w:ascii="Times New Roman" w:hAnsi="Times New Roman"/>
          <w:bCs/>
          <w:sz w:val="24"/>
          <w:szCs w:val="24"/>
          <w:lang w:val="kk-KZ"/>
        </w:rPr>
        <w:t xml:space="preserve"> беріледі, яғни неше есеге артық </w:t>
      </w:r>
      <w:r w:rsidR="0016353E" w:rsidRPr="00A61C0D">
        <w:rPr>
          <w:rFonts w:ascii="Times New Roman" w:hAnsi="Times New Roman"/>
          <w:bCs/>
          <w:sz w:val="24"/>
          <w:szCs w:val="24"/>
          <w:lang w:val="kk-KZ"/>
        </w:rPr>
        <w:t>(</w:t>
      </w:r>
      <w:r w:rsidRPr="00A61C0D">
        <w:rPr>
          <w:rFonts w:ascii="Times New Roman" w:hAnsi="Times New Roman"/>
          <w:bCs/>
          <w:sz w:val="24"/>
          <w:szCs w:val="24"/>
          <w:lang w:val="kk-KZ"/>
        </w:rPr>
        <w:t>неше есе кем</w:t>
      </w:r>
      <w:r w:rsidR="0016353E" w:rsidRPr="00A61C0D">
        <w:rPr>
          <w:rFonts w:ascii="Times New Roman" w:hAnsi="Times New Roman"/>
          <w:bCs/>
          <w:sz w:val="24"/>
          <w:szCs w:val="24"/>
          <w:lang w:val="kk-KZ"/>
        </w:rPr>
        <w:t>)</w:t>
      </w:r>
      <w:r w:rsidRPr="00A61C0D">
        <w:rPr>
          <w:rFonts w:ascii="Times New Roman" w:hAnsi="Times New Roman"/>
          <w:bCs/>
          <w:sz w:val="24"/>
          <w:szCs w:val="24"/>
          <w:lang w:val="kk-KZ"/>
        </w:rPr>
        <w:t xml:space="preserve"> екенін көрсетеді. Ал салыстыру негізін 100-ге тең деп алсақ, онда өлшем бірлігі </w:t>
      </w:r>
      <w:r w:rsidR="0016353E" w:rsidRPr="00A61C0D">
        <w:rPr>
          <w:rFonts w:ascii="Times New Roman" w:hAnsi="Times New Roman"/>
          <w:bCs/>
          <w:i/>
          <w:iCs/>
          <w:sz w:val="24"/>
          <w:szCs w:val="24"/>
          <w:lang w:val="kk-KZ"/>
        </w:rPr>
        <w:t xml:space="preserve">пайызбен </w:t>
      </w:r>
      <w:r w:rsidRPr="00A61C0D">
        <w:rPr>
          <w:rFonts w:ascii="Times New Roman" w:hAnsi="Times New Roman"/>
          <w:bCs/>
          <w:sz w:val="24"/>
          <w:szCs w:val="24"/>
          <w:lang w:val="kk-KZ"/>
        </w:rPr>
        <w:t>беріледі. Кейде қатысты шаманың есептелген көрсеткіштері ұсақталып, бөлшетеніп кетпеу үшін және салыстыру шамасы 1000 не 10000 тең болса, онда</w:t>
      </w:r>
      <m:oMath>
        <m:r>
          <m:rPr>
            <m:sty m:val="p"/>
          </m:rPr>
          <w:rPr>
            <w:rFonts w:ascii="Times New Roman" w:hAnsi="Times New Roman"/>
            <w:sz w:val="24"/>
            <w:szCs w:val="24"/>
            <w:lang w:val="kk-KZ"/>
          </w:rPr>
          <m:t> </m:t>
        </m:r>
        <m:f>
          <m:fPr>
            <m:type m:val="skw"/>
            <m:ctrlPr>
              <w:rPr>
                <w:rFonts w:ascii="Cambria Math" w:hAnsi="Times New Roman"/>
                <w:bCs/>
                <w:i/>
                <w:iCs/>
                <w:sz w:val="24"/>
                <w:szCs w:val="24"/>
                <w:lang w:val="kk-KZ"/>
              </w:rPr>
            </m:ctrlPr>
          </m:fPr>
          <m:num>
            <m:r>
              <w:rPr>
                <w:rFonts w:ascii="Cambria Math" w:hAnsi="Times New Roman"/>
                <w:sz w:val="24"/>
                <w:szCs w:val="24"/>
                <w:lang w:val="kk-KZ"/>
              </w:rPr>
              <m:t>0</m:t>
            </m:r>
          </m:num>
          <m:den>
            <m:r>
              <w:rPr>
                <w:rFonts w:ascii="Cambria Math" w:hAnsi="Times New Roman"/>
                <w:sz w:val="24"/>
                <w:szCs w:val="24"/>
                <w:lang w:val="kk-KZ"/>
              </w:rPr>
              <m:t>00</m:t>
            </m:r>
          </m:den>
        </m:f>
      </m:oMath>
      <w:r w:rsidRPr="00A61C0D">
        <w:rPr>
          <w:rFonts w:ascii="Times New Roman" w:hAnsi="Times New Roman"/>
          <w:bCs/>
          <w:sz w:val="24"/>
          <w:szCs w:val="24"/>
          <w:rtl/>
          <w:lang w:val="kk-KZ" w:bidi="ar-AE"/>
        </w:rPr>
        <w:t xml:space="preserve"> </w:t>
      </w:r>
      <w:r w:rsidRPr="00A61C0D">
        <w:rPr>
          <w:rFonts w:ascii="Times New Roman" w:hAnsi="Times New Roman"/>
          <w:bCs/>
          <w:sz w:val="24"/>
          <w:szCs w:val="24"/>
          <w:lang w:val="kk-KZ"/>
        </w:rPr>
        <w:t>(промиль) не</w:t>
      </w:r>
      <m:oMath>
        <m:r>
          <m:rPr>
            <m:sty m:val="p"/>
          </m:rPr>
          <w:rPr>
            <w:rFonts w:ascii="Times New Roman" w:hAnsi="Times New Roman"/>
            <w:sz w:val="24"/>
            <w:szCs w:val="24"/>
            <w:lang w:val="kk-KZ"/>
          </w:rPr>
          <m:t> </m:t>
        </m:r>
        <m:f>
          <m:fPr>
            <m:type m:val="skw"/>
            <m:ctrlPr>
              <w:rPr>
                <w:rFonts w:ascii="Cambria Math" w:hAnsi="Times New Roman"/>
                <w:bCs/>
                <w:i/>
                <w:iCs/>
                <w:sz w:val="24"/>
                <w:szCs w:val="24"/>
                <w:lang w:val="kk-KZ"/>
              </w:rPr>
            </m:ctrlPr>
          </m:fPr>
          <m:num>
            <m:r>
              <w:rPr>
                <w:rFonts w:ascii="Cambria Math" w:hAnsi="Times New Roman"/>
                <w:sz w:val="24"/>
                <w:szCs w:val="24"/>
                <w:lang w:val="kk-KZ"/>
              </w:rPr>
              <m:t>0</m:t>
            </m:r>
          </m:num>
          <m:den>
            <m:r>
              <w:rPr>
                <w:rFonts w:ascii="Cambria Math" w:hAnsi="Times New Roman"/>
                <w:sz w:val="24"/>
                <w:szCs w:val="24"/>
                <w:lang w:val="kk-KZ"/>
              </w:rPr>
              <m:t>000</m:t>
            </m:r>
          </m:den>
        </m:f>
      </m:oMath>
      <w:r w:rsidRPr="00A61C0D">
        <w:rPr>
          <w:rFonts w:ascii="Times New Roman" w:hAnsi="Times New Roman"/>
          <w:bCs/>
          <w:sz w:val="24"/>
          <w:szCs w:val="24"/>
          <w:rtl/>
          <w:lang w:val="kk-KZ" w:bidi="ar-AE"/>
        </w:rPr>
        <w:t xml:space="preserve"> </w:t>
      </w:r>
      <w:r w:rsidR="00A7082D" w:rsidRPr="00A61C0D">
        <w:rPr>
          <w:rFonts w:ascii="Times New Roman" w:hAnsi="Times New Roman"/>
          <w:bCs/>
          <w:sz w:val="24"/>
          <w:szCs w:val="24"/>
          <w:lang w:val="kk-KZ"/>
        </w:rPr>
        <w:t xml:space="preserve">(продецимиль) өлшем </w:t>
      </w:r>
      <w:r w:rsidRPr="00A61C0D">
        <w:rPr>
          <w:rFonts w:ascii="Times New Roman" w:hAnsi="Times New Roman"/>
          <w:bCs/>
          <w:sz w:val="24"/>
          <w:szCs w:val="24"/>
          <w:lang w:val="kk-KZ"/>
        </w:rPr>
        <w:t>бірл</w:t>
      </w:r>
      <w:r w:rsidR="00A7082D" w:rsidRPr="00A61C0D">
        <w:rPr>
          <w:rFonts w:ascii="Times New Roman" w:hAnsi="Times New Roman"/>
          <w:bCs/>
          <w:sz w:val="24"/>
          <w:szCs w:val="24"/>
          <w:lang w:val="kk-KZ"/>
        </w:rPr>
        <w:t>іктері</w:t>
      </w:r>
      <w:r w:rsidRPr="00A61C0D">
        <w:rPr>
          <w:rFonts w:ascii="Times New Roman" w:hAnsi="Times New Roman"/>
          <w:bCs/>
          <w:sz w:val="24"/>
          <w:szCs w:val="24"/>
          <w:lang w:val="kk-KZ"/>
        </w:rPr>
        <w:t xml:space="preserve"> қолданылады. Cтатистикалық қатысты шамалар мәні мен мақсатына қарай бірнеше түрге бөлінеді: </w:t>
      </w:r>
      <w:r w:rsidRPr="00A61C0D">
        <w:rPr>
          <w:rFonts w:ascii="Times New Roman" w:hAnsi="Times New Roman"/>
          <w:bCs/>
          <w:i/>
          <w:iCs/>
          <w:sz w:val="24"/>
          <w:szCs w:val="24"/>
          <w:lang w:val="kk-KZ"/>
        </w:rPr>
        <w:t>жоспардың орындалуы, жоспарлық тапсырма, өсіңкілік, құрылымдық, үйлестік, үдемелілік, салыстырмалық, дәрежелік.</w:t>
      </w:r>
      <w:r w:rsidR="00B15543" w:rsidRPr="00A61C0D">
        <w:rPr>
          <w:rFonts w:ascii="Times New Roman" w:hAnsi="Times New Roman"/>
          <w:bCs/>
          <w:i/>
          <w:iCs/>
          <w:sz w:val="24"/>
          <w:szCs w:val="24"/>
          <w:lang w:val="kk-KZ"/>
        </w:rPr>
        <w:t xml:space="preserve"> </w:t>
      </w:r>
    </w:p>
    <w:p w:rsidR="000D3E8E" w:rsidRPr="00A61C0D" w:rsidRDefault="000D3E8E" w:rsidP="000D3E8E">
      <w:pPr>
        <w:spacing w:after="0" w:line="240" w:lineRule="auto"/>
        <w:ind w:firstLine="567"/>
        <w:jc w:val="both"/>
        <w:rPr>
          <w:rFonts w:ascii="Times New Roman" w:hAnsi="Times New Roman"/>
          <w:bCs/>
          <w:sz w:val="24"/>
          <w:szCs w:val="24"/>
          <w:lang w:val="kk-KZ"/>
        </w:rPr>
      </w:pPr>
      <w:r w:rsidRPr="00A61C0D">
        <w:rPr>
          <w:rFonts w:ascii="Times New Roman" w:hAnsi="Times New Roman"/>
          <w:bCs/>
          <w:i/>
          <w:sz w:val="24"/>
          <w:szCs w:val="24"/>
          <w:lang w:val="kk-KZ"/>
        </w:rPr>
        <w:t>Жоспардың орындалуының</w:t>
      </w:r>
      <w:r w:rsidRPr="00A61C0D">
        <w:rPr>
          <w:rFonts w:ascii="Times New Roman" w:hAnsi="Times New Roman"/>
          <w:bCs/>
          <w:sz w:val="24"/>
          <w:szCs w:val="24"/>
          <w:lang w:val="kk-KZ"/>
        </w:rPr>
        <w:t xml:space="preserve"> қатысты шамалары берілген жоспардың қандай дәрежеде орындалғанын, яғни қаншаға өскендігін немесе кемігенін көрсетеді және өлшем бірлігі коэффициентпен немесе % беріледі. Ол көрсеткіштің нақты орындалған мәнінің жоспарланған мәніне қатынасы арқылы есептеледі: </w:t>
      </w:r>
    </w:p>
    <w:p w:rsidR="00E62158" w:rsidRPr="00A61C0D" w:rsidRDefault="00E62158" w:rsidP="000D3E8E">
      <w:pPr>
        <w:spacing w:after="0" w:line="240" w:lineRule="auto"/>
        <w:ind w:firstLine="567"/>
        <w:jc w:val="both"/>
        <w:rPr>
          <w:rFonts w:ascii="Times New Roman" w:hAnsi="Times New Roman"/>
          <w:bCs/>
          <w:sz w:val="24"/>
          <w:szCs w:val="24"/>
          <w:lang w:val="kk-KZ"/>
        </w:rPr>
      </w:pPr>
    </w:p>
    <w:p w:rsidR="00933194" w:rsidRPr="00933194" w:rsidRDefault="000D3E8E" w:rsidP="000D3E8E">
      <w:pPr>
        <w:spacing w:after="0" w:line="240" w:lineRule="auto"/>
        <w:jc w:val="center"/>
        <w:outlineLvl w:val="0"/>
        <w:rPr>
          <w:rFonts w:ascii="Times New Roman" w:hAnsi="Times New Roman"/>
          <w:bCs/>
          <w:i/>
          <w:iCs/>
          <w:sz w:val="24"/>
          <w:szCs w:val="24"/>
          <w:u w:val="single"/>
          <w:lang w:val="kk-KZ"/>
        </w:rPr>
      </w:pPr>
      <w:r w:rsidRPr="00A61C0D">
        <w:rPr>
          <w:rFonts w:ascii="Times New Roman" w:hAnsi="Times New Roman"/>
          <w:bCs/>
          <w:i/>
          <w:iCs/>
          <w:sz w:val="24"/>
          <w:szCs w:val="24"/>
          <w:u w:val="single"/>
          <w:lang w:val="kk-KZ"/>
        </w:rPr>
        <w:t xml:space="preserve">Қазіргі уақыттағы нақты мәндерді </w:t>
      </w:r>
      <m:oMath>
        <m:r>
          <w:rPr>
            <w:rFonts w:ascii="Times New Roman" w:hAnsi="Times New Roman"/>
            <w:sz w:val="24"/>
            <w:szCs w:val="24"/>
            <w:u w:val="single"/>
            <w:lang w:val="kk-KZ"/>
          </w:rPr>
          <m:t>×</m:t>
        </m:r>
      </m:oMath>
      <w:r w:rsidRPr="00A61C0D">
        <w:rPr>
          <w:rFonts w:ascii="Times New Roman" w:hAnsi="Times New Roman"/>
          <w:bCs/>
          <w:i/>
          <w:iCs/>
          <w:sz w:val="24"/>
          <w:szCs w:val="24"/>
          <w:u w:val="single"/>
          <w:lang w:val="kk-KZ"/>
        </w:rPr>
        <w:t>100</w:t>
      </w:r>
      <w:r w:rsidR="00933194">
        <w:rPr>
          <w:rFonts w:ascii="Times New Roman" w:hAnsi="Times New Roman"/>
          <w:bCs/>
          <w:i/>
          <w:iCs/>
          <w:sz w:val="24"/>
          <w:szCs w:val="24"/>
          <w:u w:val="single"/>
          <w:lang w:val="kk-KZ"/>
        </w:rPr>
        <w:t xml:space="preserve">        </w:t>
      </w:r>
    </w:p>
    <w:p w:rsidR="00E62158" w:rsidRPr="00933194" w:rsidRDefault="000D3E8E" w:rsidP="000D3E8E">
      <w:pPr>
        <w:spacing w:after="0" w:line="240" w:lineRule="auto"/>
        <w:jc w:val="center"/>
        <w:rPr>
          <w:rFonts w:ascii="Times New Roman" w:hAnsi="Times New Roman"/>
          <w:bCs/>
          <w:i/>
          <w:iCs/>
          <w:sz w:val="24"/>
          <w:szCs w:val="24"/>
          <w:lang w:val="kk-KZ"/>
        </w:rPr>
      </w:pPr>
      <w:r w:rsidRPr="00A61C0D">
        <w:rPr>
          <w:rFonts w:ascii="Times New Roman" w:hAnsi="Times New Roman"/>
          <w:bCs/>
          <w:i/>
          <w:iCs/>
          <w:sz w:val="24"/>
          <w:szCs w:val="24"/>
          <w:lang w:val="kk-KZ"/>
        </w:rPr>
        <w:t>Жоспарлық мәндерге</w:t>
      </w:r>
    </w:p>
    <w:p w:rsidR="00933194" w:rsidRDefault="00933194" w:rsidP="000D3E8E">
      <w:pPr>
        <w:spacing w:after="0" w:line="240" w:lineRule="auto"/>
        <w:jc w:val="center"/>
        <w:rPr>
          <w:rFonts w:ascii="Times New Roman" w:hAnsi="Times New Roman"/>
          <w:bCs/>
          <w:sz w:val="24"/>
          <w:szCs w:val="24"/>
          <w:lang w:val="kk-KZ"/>
        </w:rPr>
      </w:pPr>
    </w:p>
    <w:p w:rsidR="00E62158" w:rsidRPr="00933194" w:rsidRDefault="00E62158" w:rsidP="000D3E8E">
      <w:pPr>
        <w:spacing w:after="0" w:line="240" w:lineRule="auto"/>
        <w:jc w:val="center"/>
        <w:rPr>
          <w:rFonts w:ascii="Times New Roman" w:hAnsi="Times New Roman"/>
          <w:bCs/>
          <w:sz w:val="24"/>
          <w:szCs w:val="24"/>
          <w:lang w:val="kk-KZ"/>
        </w:rPr>
      </w:pPr>
      <w:r w:rsidRPr="00A61C0D">
        <w:rPr>
          <w:rFonts w:ascii="Times New Roman" w:hAnsi="Times New Roman"/>
          <w:bCs/>
          <w:sz w:val="24"/>
          <w:szCs w:val="24"/>
          <w:lang w:val="kk-KZ"/>
        </w:rPr>
        <w:t>н</w:t>
      </w:r>
      <w:r w:rsidR="000D3E8E" w:rsidRPr="00A61C0D">
        <w:rPr>
          <w:rFonts w:ascii="Times New Roman" w:hAnsi="Times New Roman"/>
          <w:bCs/>
          <w:sz w:val="24"/>
          <w:szCs w:val="24"/>
          <w:lang w:val="kk-KZ"/>
        </w:rPr>
        <w:t>емесе</w:t>
      </w:r>
    </w:p>
    <w:p w:rsidR="00933194" w:rsidRDefault="00933194" w:rsidP="000D3E8E">
      <w:pPr>
        <w:spacing w:after="0" w:line="240" w:lineRule="auto"/>
        <w:jc w:val="both"/>
        <w:rPr>
          <w:rFonts w:ascii="Times New Roman" w:hAnsi="Times New Roman"/>
          <w:bCs/>
          <w:iCs/>
          <w:sz w:val="24"/>
          <w:szCs w:val="24"/>
          <w:lang w:val="kk-KZ"/>
        </w:rPr>
      </w:pPr>
    </w:p>
    <w:p w:rsidR="000D3E8E" w:rsidRPr="00A61C0D" w:rsidRDefault="00066DAC" w:rsidP="000D3E8E">
      <w:pPr>
        <w:spacing w:after="0" w:line="240" w:lineRule="auto"/>
        <w:jc w:val="both"/>
        <w:rPr>
          <w:rFonts w:ascii="Times New Roman" w:hAnsi="Times New Roman"/>
          <w:sz w:val="24"/>
          <w:szCs w:val="24"/>
        </w:rPr>
      </w:pPr>
      <m:oMathPara>
        <m:oMath>
          <m:f>
            <m:fPr>
              <m:ctrlPr>
                <w:rPr>
                  <w:rFonts w:ascii="Cambria Math" w:hAnsi="Times New Roman"/>
                  <w:bCs/>
                  <w:i/>
                  <w:iCs/>
                  <w:sz w:val="24"/>
                  <w:szCs w:val="24"/>
                </w:rPr>
              </m:ctrlPr>
            </m:fPr>
            <m:num>
              <m:sSub>
                <m:sSubPr>
                  <m:ctrlPr>
                    <w:rPr>
                      <w:rFonts w:ascii="Cambria Math" w:hAnsi="Times New Roman"/>
                      <w:bCs/>
                      <w:i/>
                      <w:iCs/>
                      <w:sz w:val="24"/>
                      <w:szCs w:val="24"/>
                    </w:rPr>
                  </m:ctrlPr>
                </m:sSubPr>
                <m:e>
                  <m:r>
                    <w:rPr>
                      <w:rFonts w:ascii="Times New Roman" w:hAnsi="Times New Roman"/>
                      <w:sz w:val="24"/>
                      <w:szCs w:val="24"/>
                      <w:lang w:val="en-US"/>
                    </w:rPr>
                    <m:t>У</m:t>
                  </m:r>
                </m:e>
                <m:sub>
                  <m:r>
                    <w:rPr>
                      <w:rFonts w:ascii="Cambria Math" w:hAnsi="Times New Roman"/>
                      <w:sz w:val="24"/>
                      <w:szCs w:val="24"/>
                      <w:lang w:val="en-US"/>
                    </w:rPr>
                    <m:t>1</m:t>
                  </m:r>
                </m:sub>
              </m:sSub>
            </m:num>
            <m:den>
              <m:sSub>
                <m:sSubPr>
                  <m:ctrlPr>
                    <w:rPr>
                      <w:rFonts w:ascii="Cambria Math" w:hAnsi="Times New Roman"/>
                      <w:bCs/>
                      <w:i/>
                      <w:iCs/>
                      <w:sz w:val="24"/>
                      <w:szCs w:val="24"/>
                    </w:rPr>
                  </m:ctrlPr>
                </m:sSubPr>
                <m:e>
                  <m:r>
                    <w:rPr>
                      <w:rFonts w:ascii="Times New Roman" w:hAnsi="Times New Roman"/>
                      <w:sz w:val="24"/>
                      <w:szCs w:val="24"/>
                      <w:lang w:val="en-US"/>
                    </w:rPr>
                    <m:t>У</m:t>
                  </m:r>
                </m:e>
                <m:sub>
                  <m:r>
                    <w:rPr>
                      <w:rFonts w:ascii="Times New Roman" w:hAnsi="Times New Roman"/>
                      <w:sz w:val="24"/>
                      <w:szCs w:val="24"/>
                      <w:lang w:val="kk-KZ"/>
                    </w:rPr>
                    <m:t>жос</m:t>
                  </m:r>
                </m:sub>
              </m:sSub>
            </m:den>
          </m:f>
          <m:r>
            <w:rPr>
              <w:rFonts w:ascii="Times New Roman" w:hAnsi="Times New Roman"/>
              <w:sz w:val="24"/>
              <w:szCs w:val="24"/>
              <w:lang w:val="en-US"/>
            </w:rPr>
            <m:t>×</m:t>
          </m:r>
          <m:r>
            <w:rPr>
              <w:rFonts w:ascii="Cambria Math" w:hAnsi="Times New Roman"/>
              <w:sz w:val="24"/>
              <w:szCs w:val="24"/>
              <w:lang w:val="en-US"/>
            </w:rPr>
            <m:t>100</m:t>
          </m:r>
        </m:oMath>
      </m:oMathPara>
    </w:p>
    <w:p w:rsidR="00E62158" w:rsidRPr="00A61C0D" w:rsidRDefault="00E62158" w:rsidP="000D3E8E">
      <w:pPr>
        <w:spacing w:after="0" w:line="240" w:lineRule="auto"/>
        <w:jc w:val="both"/>
        <w:rPr>
          <w:rFonts w:ascii="Times New Roman" w:hAnsi="Times New Roman"/>
          <w:bCs/>
          <w:sz w:val="24"/>
          <w:szCs w:val="24"/>
        </w:rPr>
      </w:pPr>
    </w:p>
    <w:p w:rsidR="000D3E8E" w:rsidRPr="00A61C0D" w:rsidRDefault="000D3E8E" w:rsidP="000D3E8E">
      <w:pPr>
        <w:spacing w:after="0" w:line="240" w:lineRule="auto"/>
        <w:ind w:firstLine="567"/>
        <w:jc w:val="both"/>
        <w:rPr>
          <w:rFonts w:ascii="Times New Roman" w:hAnsi="Times New Roman"/>
          <w:bCs/>
          <w:sz w:val="24"/>
          <w:szCs w:val="24"/>
          <w:lang w:val="kk-KZ"/>
        </w:rPr>
      </w:pPr>
      <w:r w:rsidRPr="00A61C0D">
        <w:rPr>
          <w:rFonts w:ascii="Times New Roman" w:hAnsi="Times New Roman"/>
          <w:bCs/>
          <w:i/>
          <w:iCs/>
          <w:sz w:val="24"/>
          <w:szCs w:val="24"/>
          <w:lang w:val="kk-KZ"/>
        </w:rPr>
        <w:t xml:space="preserve">  </w:t>
      </w:r>
      <w:r w:rsidRPr="00D2216B">
        <w:rPr>
          <w:rFonts w:ascii="Times New Roman" w:hAnsi="Times New Roman"/>
          <w:b/>
          <w:bCs/>
          <w:i/>
          <w:iCs/>
          <w:sz w:val="24"/>
          <w:szCs w:val="24"/>
          <w:lang w:val="kk-KZ"/>
        </w:rPr>
        <w:t>Мысалы</w:t>
      </w:r>
      <w:r w:rsidRPr="00A61C0D">
        <w:rPr>
          <w:rFonts w:ascii="Times New Roman" w:hAnsi="Times New Roman"/>
          <w:bCs/>
          <w:i/>
          <w:iCs/>
          <w:sz w:val="24"/>
          <w:szCs w:val="24"/>
          <w:lang w:val="kk-KZ"/>
        </w:rPr>
        <w:t>, қантар айында зауыт  900  тетік шығарды, ал жоспар бойынша 800 тетік  шығаруы тиіс еді. Онда  жоспардың орындалу дәрежесі 112,5%</w:t>
      </w:r>
    </w:p>
    <w:p w:rsidR="000D3E8E" w:rsidRPr="00A61C0D" w:rsidRDefault="000D3E8E" w:rsidP="00AB01EA">
      <w:pPr>
        <w:spacing w:after="0" w:line="240" w:lineRule="auto"/>
        <w:ind w:firstLine="567"/>
        <w:jc w:val="center"/>
        <w:rPr>
          <w:rFonts w:ascii="Times New Roman" w:hAnsi="Times New Roman"/>
          <w:bCs/>
          <w:sz w:val="24"/>
          <w:szCs w:val="24"/>
          <w:lang w:val="kk-KZ"/>
        </w:rPr>
      </w:pPr>
      <w:r w:rsidRPr="00A61C0D">
        <w:rPr>
          <w:rFonts w:ascii="Times New Roman" w:hAnsi="Times New Roman"/>
          <w:bCs/>
          <w:i/>
          <w:iCs/>
          <w:sz w:val="24"/>
          <w:szCs w:val="24"/>
          <w:lang w:val="kk-KZ"/>
        </w:rPr>
        <w:t>900/800</w:t>
      </w:r>
      <m:oMath>
        <m:r>
          <w:rPr>
            <w:rFonts w:ascii="Times New Roman" w:hAnsi="Times New Roman"/>
            <w:sz w:val="24"/>
            <w:szCs w:val="24"/>
            <w:lang w:val="kk-KZ"/>
          </w:rPr>
          <m:t>×</m:t>
        </m:r>
      </m:oMath>
      <w:r w:rsidRPr="00A61C0D">
        <w:rPr>
          <w:rFonts w:ascii="Times New Roman" w:hAnsi="Times New Roman"/>
          <w:bCs/>
          <w:i/>
          <w:iCs/>
          <w:sz w:val="24"/>
          <w:szCs w:val="24"/>
          <w:lang w:val="kk-KZ"/>
        </w:rPr>
        <w:t>100=112,5%</w:t>
      </w:r>
    </w:p>
    <w:p w:rsidR="000D3E8E" w:rsidRPr="00A61C0D" w:rsidRDefault="000D3E8E" w:rsidP="000D3E8E">
      <w:pPr>
        <w:spacing w:after="0" w:line="240" w:lineRule="auto"/>
        <w:ind w:firstLine="567"/>
        <w:jc w:val="both"/>
        <w:rPr>
          <w:rFonts w:ascii="Times New Roman" w:hAnsi="Times New Roman"/>
          <w:bCs/>
          <w:sz w:val="24"/>
          <w:szCs w:val="24"/>
          <w:lang w:val="kk-KZ"/>
        </w:rPr>
      </w:pPr>
      <w:r w:rsidRPr="00A61C0D">
        <w:rPr>
          <w:rFonts w:ascii="Times New Roman" w:hAnsi="Times New Roman"/>
          <w:bCs/>
          <w:i/>
          <w:sz w:val="24"/>
          <w:szCs w:val="24"/>
          <w:lang w:val="kk-KZ"/>
        </w:rPr>
        <w:t>Жоспарлық тапсырманың</w:t>
      </w:r>
      <w:r w:rsidRPr="00A61C0D">
        <w:rPr>
          <w:rFonts w:ascii="Times New Roman" w:hAnsi="Times New Roman"/>
          <w:bCs/>
          <w:sz w:val="24"/>
          <w:szCs w:val="24"/>
          <w:lang w:val="kk-KZ"/>
        </w:rPr>
        <w:t xml:space="preserve"> қатысты шамалары дегеніміз жоспар бойынша қоғамдық құбылыстар мен процестердің өткен уақытпен салыстырғанда қаншалықты өскендігін немесе кемитіндігін бағдарлама арқылы көрсету болып табылады. Оны есептеу үшін көрсеткіштің жоспарланған мәнін өткен уақыттағы нақты мәніне бөлеміз және келесі схема арқылы есептейміз:</w:t>
      </w:r>
    </w:p>
    <w:p w:rsidR="00E62158" w:rsidRPr="00A61C0D" w:rsidRDefault="00E62158" w:rsidP="000D3E8E">
      <w:pPr>
        <w:spacing w:after="0" w:line="240" w:lineRule="auto"/>
        <w:ind w:firstLine="567"/>
        <w:jc w:val="both"/>
        <w:rPr>
          <w:rFonts w:ascii="Times New Roman" w:hAnsi="Times New Roman"/>
          <w:bCs/>
          <w:sz w:val="24"/>
          <w:szCs w:val="24"/>
          <w:lang w:val="kk-KZ"/>
        </w:rPr>
      </w:pPr>
    </w:p>
    <w:p w:rsidR="000D3E8E" w:rsidRPr="00A61C0D" w:rsidRDefault="000D3E8E" w:rsidP="000D3E8E">
      <w:pPr>
        <w:spacing w:after="0" w:line="240" w:lineRule="auto"/>
        <w:jc w:val="center"/>
        <w:rPr>
          <w:rFonts w:ascii="Times New Roman" w:hAnsi="Times New Roman"/>
          <w:bCs/>
          <w:sz w:val="24"/>
          <w:szCs w:val="24"/>
          <w:lang w:val="kk-KZ"/>
        </w:rPr>
      </w:pPr>
      <w:r w:rsidRPr="00A61C0D">
        <w:rPr>
          <w:rFonts w:ascii="Times New Roman" w:hAnsi="Times New Roman"/>
          <w:bCs/>
          <w:i/>
          <w:iCs/>
          <w:sz w:val="24"/>
          <w:szCs w:val="24"/>
          <w:u w:val="single"/>
          <w:lang w:val="kk-KZ"/>
        </w:rPr>
        <w:t>Жоспарлық мәндерді</w:t>
      </w:r>
      <m:oMath>
        <m:r>
          <w:rPr>
            <w:rFonts w:ascii="Times New Roman" w:hAnsi="Times New Roman"/>
            <w:sz w:val="24"/>
            <w:szCs w:val="24"/>
            <w:u w:val="single"/>
            <w:lang w:val="kk-KZ"/>
          </w:rPr>
          <m:t>           ×</m:t>
        </m:r>
      </m:oMath>
      <w:r w:rsidRPr="00A61C0D">
        <w:rPr>
          <w:rFonts w:ascii="Times New Roman" w:hAnsi="Times New Roman"/>
          <w:bCs/>
          <w:i/>
          <w:iCs/>
          <w:sz w:val="24"/>
          <w:szCs w:val="24"/>
          <w:u w:val="single"/>
          <w:lang w:val="kk-KZ"/>
        </w:rPr>
        <w:t>100</w:t>
      </w:r>
    </w:p>
    <w:p w:rsidR="000D3E8E" w:rsidRPr="00A61C0D" w:rsidRDefault="000D3E8E" w:rsidP="000D3E8E">
      <w:pPr>
        <w:spacing w:after="0" w:line="240" w:lineRule="auto"/>
        <w:jc w:val="center"/>
        <w:rPr>
          <w:rFonts w:ascii="Times New Roman" w:hAnsi="Times New Roman"/>
          <w:bCs/>
          <w:i/>
          <w:iCs/>
          <w:sz w:val="24"/>
          <w:szCs w:val="24"/>
          <w:lang w:val="kk-KZ"/>
        </w:rPr>
      </w:pPr>
      <w:r w:rsidRPr="00A61C0D">
        <w:rPr>
          <w:rFonts w:ascii="Times New Roman" w:hAnsi="Times New Roman"/>
          <w:bCs/>
          <w:i/>
          <w:iCs/>
          <w:sz w:val="24"/>
          <w:szCs w:val="24"/>
          <w:lang w:val="kk-KZ"/>
        </w:rPr>
        <w:t>Өткен уақыттағы нақты мәндерге</w:t>
      </w:r>
    </w:p>
    <w:p w:rsidR="00E62158" w:rsidRPr="00A61C0D" w:rsidRDefault="00E62158" w:rsidP="000D3E8E">
      <w:pPr>
        <w:spacing w:after="0" w:line="240" w:lineRule="auto"/>
        <w:jc w:val="center"/>
        <w:rPr>
          <w:rFonts w:ascii="Times New Roman" w:hAnsi="Times New Roman"/>
          <w:bCs/>
          <w:sz w:val="24"/>
          <w:szCs w:val="24"/>
          <w:lang w:val="kk-KZ"/>
        </w:rPr>
      </w:pPr>
    </w:p>
    <w:p w:rsidR="000D3E8E" w:rsidRPr="00A61C0D" w:rsidRDefault="00F87FC7" w:rsidP="000D3E8E">
      <w:pPr>
        <w:spacing w:after="0" w:line="240" w:lineRule="auto"/>
        <w:jc w:val="center"/>
        <w:rPr>
          <w:rFonts w:ascii="Times New Roman" w:hAnsi="Times New Roman"/>
          <w:bCs/>
          <w:sz w:val="24"/>
          <w:szCs w:val="24"/>
          <w:lang w:val="kk-KZ"/>
        </w:rPr>
      </w:pPr>
      <w:r w:rsidRPr="00A61C0D">
        <w:rPr>
          <w:rFonts w:ascii="Times New Roman" w:hAnsi="Times New Roman"/>
          <w:bCs/>
          <w:sz w:val="24"/>
          <w:szCs w:val="24"/>
          <w:lang w:val="kk-KZ"/>
        </w:rPr>
        <w:t>н</w:t>
      </w:r>
      <w:r w:rsidR="000D3E8E" w:rsidRPr="00A61C0D">
        <w:rPr>
          <w:rFonts w:ascii="Times New Roman" w:hAnsi="Times New Roman"/>
          <w:bCs/>
          <w:sz w:val="24"/>
          <w:szCs w:val="24"/>
          <w:lang w:val="kk-KZ"/>
        </w:rPr>
        <w:t>емесе</w:t>
      </w:r>
      <w:r w:rsidRPr="00A61C0D">
        <w:rPr>
          <w:rFonts w:ascii="Times New Roman" w:hAnsi="Times New Roman"/>
          <w:bCs/>
          <w:sz w:val="24"/>
          <w:szCs w:val="24"/>
          <w:lang w:val="kk-KZ"/>
        </w:rPr>
        <w:t xml:space="preserve">   </w:t>
      </w:r>
      <m:oMath>
        <m:f>
          <m:fPr>
            <m:ctrlPr>
              <w:rPr>
                <w:rFonts w:ascii="Cambria Math" w:hAnsi="Times New Roman"/>
                <w:bCs/>
                <w:i/>
                <w:iCs/>
                <w:sz w:val="24"/>
                <w:szCs w:val="24"/>
              </w:rPr>
            </m:ctrlPr>
          </m:fPr>
          <m:num>
            <m:sSub>
              <m:sSubPr>
                <m:ctrlPr>
                  <w:rPr>
                    <w:rFonts w:ascii="Cambria Math" w:hAnsi="Times New Roman"/>
                    <w:bCs/>
                    <w:i/>
                    <w:iCs/>
                    <w:sz w:val="24"/>
                    <w:szCs w:val="24"/>
                  </w:rPr>
                </m:ctrlPr>
              </m:sSubPr>
              <m:e>
                <m:r>
                  <m:rPr>
                    <m:sty m:val="p"/>
                  </m:rPr>
                  <w:rPr>
                    <w:rFonts w:ascii="Times New Roman" w:hAnsi="Times New Roman"/>
                    <w:sz w:val="24"/>
                    <w:szCs w:val="24"/>
                    <w:lang w:val="kk-KZ"/>
                  </w:rPr>
                  <m:t>У</m:t>
                </m:r>
              </m:e>
              <m:sub>
                <m:r>
                  <m:rPr>
                    <m:sty m:val="p"/>
                  </m:rPr>
                  <w:rPr>
                    <w:rFonts w:ascii="Times New Roman" w:hAnsi="Times New Roman"/>
                    <w:sz w:val="24"/>
                    <w:szCs w:val="24"/>
                    <w:lang w:val="kk-KZ"/>
                  </w:rPr>
                  <m:t>жос</m:t>
                </m:r>
              </m:sub>
            </m:sSub>
          </m:num>
          <m:den>
            <m:sSub>
              <m:sSubPr>
                <m:ctrlPr>
                  <w:rPr>
                    <w:rFonts w:ascii="Cambria Math" w:hAnsi="Times New Roman"/>
                    <w:bCs/>
                    <w:i/>
                    <w:iCs/>
                    <w:sz w:val="24"/>
                    <w:szCs w:val="24"/>
                  </w:rPr>
                </m:ctrlPr>
              </m:sSubPr>
              <m:e>
                <m:r>
                  <m:rPr>
                    <m:sty m:val="p"/>
                  </m:rPr>
                  <w:rPr>
                    <w:rFonts w:ascii="Times New Roman" w:hAnsi="Times New Roman"/>
                    <w:sz w:val="24"/>
                    <w:szCs w:val="24"/>
                    <w:lang w:val="kk-KZ"/>
                  </w:rPr>
                  <m:t>У</m:t>
                </m:r>
              </m:e>
              <m:sub>
                <m:r>
                  <m:rPr>
                    <m:sty m:val="p"/>
                  </m:rPr>
                  <w:rPr>
                    <w:rFonts w:ascii="Cambria Math" w:hAnsi="Times New Roman"/>
                    <w:sz w:val="24"/>
                    <w:szCs w:val="24"/>
                    <w:lang w:val="kk-KZ"/>
                  </w:rPr>
                  <m:t>0</m:t>
                </m:r>
              </m:sub>
            </m:sSub>
            <m:r>
              <m:rPr>
                <m:sty m:val="p"/>
              </m:rPr>
              <w:rPr>
                <w:rFonts w:ascii="Times New Roman" w:hAnsi="Times New Roman"/>
                <w:sz w:val="24"/>
                <w:szCs w:val="24"/>
                <w:lang w:val="kk-KZ"/>
              </w:rPr>
              <m:t>  </m:t>
            </m:r>
          </m:den>
        </m:f>
        <m:r>
          <m:rPr>
            <m:sty m:val="p"/>
          </m:rPr>
          <w:rPr>
            <w:rFonts w:ascii="Times New Roman" w:hAnsi="Times New Roman"/>
            <w:sz w:val="24"/>
            <w:szCs w:val="24"/>
            <w:lang w:val="kk-KZ"/>
          </w:rPr>
          <m:t>×</m:t>
        </m:r>
        <m:r>
          <m:rPr>
            <m:sty m:val="p"/>
          </m:rPr>
          <w:rPr>
            <w:rFonts w:ascii="Cambria Math" w:hAnsi="Times New Roman"/>
            <w:sz w:val="24"/>
            <w:szCs w:val="24"/>
            <w:lang w:val="kk-KZ"/>
          </w:rPr>
          <m:t>100</m:t>
        </m:r>
      </m:oMath>
    </w:p>
    <w:p w:rsidR="00E62158" w:rsidRPr="00A61C0D" w:rsidRDefault="00E62158" w:rsidP="000D3E8E">
      <w:pPr>
        <w:spacing w:after="0" w:line="240" w:lineRule="auto"/>
        <w:jc w:val="center"/>
        <w:rPr>
          <w:rFonts w:ascii="Times New Roman" w:hAnsi="Times New Roman"/>
          <w:bCs/>
          <w:sz w:val="24"/>
          <w:szCs w:val="24"/>
          <w:lang w:val="kk-KZ"/>
        </w:rPr>
      </w:pPr>
    </w:p>
    <w:p w:rsidR="000D3E8E" w:rsidRPr="00A61C0D" w:rsidRDefault="000D3E8E" w:rsidP="000D3E8E">
      <w:pPr>
        <w:spacing w:after="0" w:line="240" w:lineRule="auto"/>
        <w:ind w:firstLine="567"/>
        <w:jc w:val="both"/>
        <w:rPr>
          <w:rFonts w:ascii="Times New Roman" w:hAnsi="Times New Roman"/>
          <w:bCs/>
          <w:i/>
          <w:iCs/>
          <w:sz w:val="24"/>
          <w:szCs w:val="24"/>
          <w:lang w:val="kk-KZ"/>
        </w:rPr>
      </w:pPr>
      <w:r w:rsidRPr="00D2216B">
        <w:rPr>
          <w:rFonts w:ascii="Times New Roman" w:hAnsi="Times New Roman"/>
          <w:b/>
          <w:bCs/>
          <w:sz w:val="24"/>
          <w:szCs w:val="24"/>
          <w:lang w:val="kk-KZ"/>
        </w:rPr>
        <w:t>Мысалы</w:t>
      </w:r>
      <w:r w:rsidRPr="00A61C0D">
        <w:rPr>
          <w:rFonts w:ascii="Times New Roman" w:hAnsi="Times New Roman"/>
          <w:bCs/>
          <w:sz w:val="24"/>
          <w:szCs w:val="24"/>
          <w:lang w:val="kk-KZ"/>
        </w:rPr>
        <w:t xml:space="preserve">, </w:t>
      </w:r>
      <w:r w:rsidRPr="00A61C0D">
        <w:rPr>
          <w:rFonts w:ascii="Times New Roman" w:hAnsi="Times New Roman"/>
          <w:bCs/>
          <w:i/>
          <w:iCs/>
          <w:sz w:val="24"/>
          <w:szCs w:val="24"/>
          <w:lang w:val="kk-KZ"/>
        </w:rPr>
        <w:t>қантар айында зауыт  900  тетік шығарды, ал жоспарлық тапсырма бойынша ақпан айында 1000 шығару  көзделіп отыр.</w:t>
      </w:r>
      <w:r w:rsidR="00472D46" w:rsidRPr="00A61C0D">
        <w:rPr>
          <w:rFonts w:ascii="Times New Roman" w:hAnsi="Times New Roman"/>
          <w:bCs/>
          <w:i/>
          <w:iCs/>
          <w:sz w:val="24"/>
          <w:szCs w:val="24"/>
          <w:lang w:val="kk-KZ"/>
        </w:rPr>
        <w:t xml:space="preserve"> Онда  жоспарлық тапсырманың қатысты шамасы 111,1%</w:t>
      </w:r>
      <w:r w:rsidR="00A1673B" w:rsidRPr="00A61C0D">
        <w:rPr>
          <w:rFonts w:ascii="Times New Roman" w:hAnsi="Times New Roman"/>
          <w:bCs/>
          <w:i/>
          <w:iCs/>
          <w:sz w:val="24"/>
          <w:szCs w:val="24"/>
          <w:lang w:val="kk-KZ"/>
        </w:rPr>
        <w:t>-ға тең болады:</w:t>
      </w:r>
    </w:p>
    <w:p w:rsidR="00472D46" w:rsidRPr="00A61C0D" w:rsidRDefault="00472D46" w:rsidP="00AB01EA">
      <w:pPr>
        <w:spacing w:after="0" w:line="240" w:lineRule="auto"/>
        <w:ind w:firstLine="567"/>
        <w:jc w:val="center"/>
        <w:rPr>
          <w:rFonts w:ascii="Times New Roman" w:hAnsi="Times New Roman"/>
          <w:bCs/>
          <w:i/>
          <w:iCs/>
          <w:sz w:val="24"/>
          <w:szCs w:val="24"/>
          <w:lang w:val="kk-KZ"/>
        </w:rPr>
      </w:pPr>
      <w:r w:rsidRPr="00A61C0D">
        <w:rPr>
          <w:rFonts w:ascii="Times New Roman" w:hAnsi="Times New Roman"/>
          <w:bCs/>
          <w:i/>
          <w:iCs/>
          <w:sz w:val="24"/>
          <w:szCs w:val="24"/>
          <w:lang w:val="kk-KZ"/>
        </w:rPr>
        <w:t>1000/900</w:t>
      </w:r>
      <m:oMath>
        <m:r>
          <w:rPr>
            <w:rFonts w:ascii="Times New Roman" w:hAnsi="Times New Roman"/>
            <w:sz w:val="24"/>
            <w:szCs w:val="24"/>
            <w:lang w:val="kk-KZ"/>
          </w:rPr>
          <m:t>×</m:t>
        </m:r>
      </m:oMath>
      <w:r w:rsidRPr="00A61C0D">
        <w:rPr>
          <w:rFonts w:ascii="Times New Roman" w:hAnsi="Times New Roman"/>
          <w:i/>
          <w:sz w:val="24"/>
          <w:szCs w:val="24"/>
          <w:lang w:val="kk-KZ"/>
        </w:rPr>
        <w:t>100</w:t>
      </w:r>
      <w:r w:rsidRPr="00A61C0D">
        <w:rPr>
          <w:rFonts w:ascii="Times New Roman" w:hAnsi="Times New Roman"/>
          <w:bCs/>
          <w:i/>
          <w:iCs/>
          <w:sz w:val="24"/>
          <w:szCs w:val="24"/>
          <w:lang w:val="kk-KZ"/>
        </w:rPr>
        <w:t>%=111,1%</w:t>
      </w:r>
    </w:p>
    <w:p w:rsidR="000D3E8E" w:rsidRPr="00472D46" w:rsidRDefault="000D3E8E" w:rsidP="000D3E8E">
      <w:pPr>
        <w:spacing w:after="0" w:line="240" w:lineRule="auto"/>
        <w:ind w:firstLine="567"/>
        <w:jc w:val="both"/>
        <w:rPr>
          <w:rFonts w:ascii="Times New Roman" w:hAnsi="Times New Roman"/>
          <w:bCs/>
          <w:sz w:val="24"/>
          <w:szCs w:val="24"/>
          <w:lang w:val="kk-KZ"/>
        </w:rPr>
      </w:pPr>
      <w:r w:rsidRPr="00AB01EA">
        <w:rPr>
          <w:rFonts w:ascii="Times New Roman" w:hAnsi="Times New Roman"/>
          <w:bCs/>
          <w:i/>
          <w:sz w:val="24"/>
          <w:szCs w:val="24"/>
          <w:lang w:val="kk-KZ"/>
        </w:rPr>
        <w:t>Өсіңкілік қатысты</w:t>
      </w:r>
      <w:r w:rsidRPr="00472D46">
        <w:rPr>
          <w:rFonts w:ascii="Times New Roman" w:hAnsi="Times New Roman"/>
          <w:bCs/>
          <w:sz w:val="24"/>
          <w:szCs w:val="24"/>
          <w:lang w:val="kk-KZ"/>
        </w:rPr>
        <w:t xml:space="preserve"> шамалар құбылыстың уақытқа байланысты өзгеру мөлшерін білдіреді, яғни уақытқа қарай құбылыстардың өзгеру қарқыны көрсетіледі. Оны есептеуде мына формуланы қолданамыз:</w:t>
      </w:r>
    </w:p>
    <w:p w:rsidR="00F71621" w:rsidRPr="00472D46" w:rsidRDefault="00F71621" w:rsidP="000D3E8E">
      <w:pPr>
        <w:spacing w:after="0" w:line="240" w:lineRule="auto"/>
        <w:ind w:firstLine="567"/>
        <w:jc w:val="both"/>
        <w:rPr>
          <w:rFonts w:ascii="Times New Roman" w:hAnsi="Times New Roman"/>
          <w:bCs/>
          <w:sz w:val="24"/>
          <w:szCs w:val="24"/>
          <w:lang w:val="kk-KZ"/>
        </w:rPr>
      </w:pPr>
    </w:p>
    <w:p w:rsidR="000D3E8E" w:rsidRPr="008F5905" w:rsidRDefault="000D3E8E" w:rsidP="000D3E8E">
      <w:pPr>
        <w:spacing w:after="0" w:line="240" w:lineRule="auto"/>
        <w:jc w:val="center"/>
        <w:outlineLvl w:val="0"/>
        <w:rPr>
          <w:rFonts w:ascii="Times New Roman" w:hAnsi="Times New Roman"/>
          <w:bCs/>
          <w:sz w:val="24"/>
          <w:szCs w:val="24"/>
          <w:lang w:val="kk-KZ"/>
        </w:rPr>
      </w:pPr>
      <w:r w:rsidRPr="000D3E8E">
        <w:rPr>
          <w:rFonts w:ascii="Times New Roman" w:hAnsi="Times New Roman"/>
          <w:bCs/>
          <w:i/>
          <w:iCs/>
          <w:sz w:val="24"/>
          <w:szCs w:val="24"/>
          <w:u w:val="single"/>
          <w:lang w:val="kk-KZ"/>
        </w:rPr>
        <w:t xml:space="preserve">Қазіргі уақыттағы нақты мәндерді </w:t>
      </w:r>
      <m:oMath>
        <m:r>
          <w:rPr>
            <w:rFonts w:ascii="Times New Roman" w:hAnsi="Times New Roman"/>
            <w:sz w:val="24"/>
            <w:szCs w:val="24"/>
            <w:u w:val="single"/>
            <w:lang w:val="kk-KZ"/>
          </w:rPr>
          <m:t>×</m:t>
        </m:r>
      </m:oMath>
      <w:r w:rsidRPr="000D3E8E">
        <w:rPr>
          <w:rFonts w:ascii="Times New Roman" w:hAnsi="Times New Roman"/>
          <w:bCs/>
          <w:i/>
          <w:iCs/>
          <w:sz w:val="24"/>
          <w:szCs w:val="24"/>
          <w:u w:val="single"/>
          <w:lang w:val="kk-KZ"/>
        </w:rPr>
        <w:t>100</w:t>
      </w:r>
    </w:p>
    <w:p w:rsidR="00E62158" w:rsidRPr="008F5905" w:rsidRDefault="000D3E8E" w:rsidP="000D3E8E">
      <w:pPr>
        <w:spacing w:after="0" w:line="240" w:lineRule="auto"/>
        <w:jc w:val="center"/>
        <w:rPr>
          <w:rFonts w:ascii="Times New Roman" w:hAnsi="Times New Roman"/>
          <w:bCs/>
          <w:i/>
          <w:iCs/>
          <w:sz w:val="24"/>
          <w:szCs w:val="24"/>
          <w:lang w:val="kk-KZ"/>
        </w:rPr>
      </w:pPr>
      <w:r w:rsidRPr="000D3E8E">
        <w:rPr>
          <w:rFonts w:ascii="Times New Roman" w:hAnsi="Times New Roman"/>
          <w:bCs/>
          <w:i/>
          <w:iCs/>
          <w:sz w:val="24"/>
          <w:szCs w:val="24"/>
          <w:lang w:val="kk-KZ"/>
        </w:rPr>
        <w:t>Өткен уақыттағы нақты мәндерге</w:t>
      </w:r>
    </w:p>
    <w:p w:rsidR="00AB01EA" w:rsidRPr="008F5905" w:rsidRDefault="00AB01EA" w:rsidP="000D3E8E">
      <w:pPr>
        <w:spacing w:after="0" w:line="240" w:lineRule="auto"/>
        <w:jc w:val="center"/>
        <w:rPr>
          <w:rFonts w:ascii="Times New Roman" w:hAnsi="Times New Roman"/>
          <w:bCs/>
          <w:sz w:val="24"/>
          <w:szCs w:val="24"/>
          <w:lang w:val="kk-KZ"/>
        </w:rPr>
      </w:pPr>
    </w:p>
    <w:p w:rsidR="000D3E8E" w:rsidRPr="008F5905" w:rsidRDefault="00AB01EA" w:rsidP="000D3E8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н</w:t>
      </w:r>
      <w:r w:rsidR="000D3E8E" w:rsidRPr="008F5905">
        <w:rPr>
          <w:rFonts w:ascii="Times New Roman" w:hAnsi="Times New Roman"/>
          <w:bCs/>
          <w:sz w:val="24"/>
          <w:szCs w:val="24"/>
          <w:lang w:val="kk-KZ"/>
        </w:rPr>
        <w:t>емесе</w:t>
      </w:r>
      <w:r>
        <w:rPr>
          <w:rFonts w:ascii="Times New Roman" w:hAnsi="Times New Roman"/>
          <w:bCs/>
          <w:sz w:val="24"/>
          <w:szCs w:val="24"/>
          <w:lang w:val="kk-KZ"/>
        </w:rPr>
        <w:t xml:space="preserve">  </w:t>
      </w:r>
      <w:r w:rsidRPr="008F5905">
        <w:rPr>
          <w:rFonts w:ascii="Times New Roman" w:hAnsi="Times New Roman"/>
          <w:bCs/>
          <w:sz w:val="24"/>
          <w:szCs w:val="24"/>
          <w:lang w:val="kk-KZ"/>
        </w:rPr>
        <w:t xml:space="preserve"> </w:t>
      </w:r>
      <m:oMath>
        <m:f>
          <m:fPr>
            <m:ctrlPr>
              <w:rPr>
                <w:rFonts w:ascii="Cambria Math" w:hAnsi="Times New Roman"/>
                <w:bCs/>
                <w:i/>
                <w:iCs/>
                <w:sz w:val="24"/>
                <w:szCs w:val="24"/>
              </w:rPr>
            </m:ctrlPr>
          </m:fPr>
          <m:num>
            <m:sSub>
              <m:sSubPr>
                <m:ctrlPr>
                  <w:rPr>
                    <w:rFonts w:ascii="Cambria Math" w:hAnsi="Times New Roman"/>
                    <w:bCs/>
                    <w:i/>
                    <w:iCs/>
                    <w:sz w:val="24"/>
                    <w:szCs w:val="24"/>
                  </w:rPr>
                </m:ctrlPr>
              </m:sSubPr>
              <m:e>
                <m:r>
                  <w:rPr>
                    <w:rFonts w:ascii="Times New Roman" w:hAnsi="Times New Roman"/>
                    <w:sz w:val="24"/>
                    <w:szCs w:val="24"/>
                    <w:lang w:val="kk-KZ"/>
                  </w:rPr>
                  <m:t>У</m:t>
                </m:r>
              </m:e>
              <m:sub>
                <m:r>
                  <w:rPr>
                    <w:rFonts w:ascii="Cambria Math" w:hAnsi="Times New Roman"/>
                    <w:sz w:val="24"/>
                    <w:szCs w:val="24"/>
                    <w:lang w:val="kk-KZ"/>
                  </w:rPr>
                  <m:t>1</m:t>
                </m:r>
              </m:sub>
            </m:sSub>
          </m:num>
          <m:den>
            <m:sSub>
              <m:sSubPr>
                <m:ctrlPr>
                  <w:rPr>
                    <w:rFonts w:ascii="Cambria Math" w:hAnsi="Times New Roman"/>
                    <w:bCs/>
                    <w:i/>
                    <w:iCs/>
                    <w:sz w:val="24"/>
                    <w:szCs w:val="24"/>
                  </w:rPr>
                </m:ctrlPr>
              </m:sSubPr>
              <m:e>
                <m:r>
                  <w:rPr>
                    <w:rFonts w:ascii="Times New Roman" w:hAnsi="Times New Roman"/>
                    <w:sz w:val="24"/>
                    <w:szCs w:val="24"/>
                    <w:lang w:val="kk-KZ"/>
                  </w:rPr>
                  <m:t>У</m:t>
                </m:r>
              </m:e>
              <m:sub>
                <m:r>
                  <w:rPr>
                    <w:rFonts w:ascii="Cambria Math" w:hAnsi="Times New Roman"/>
                    <w:sz w:val="24"/>
                    <w:szCs w:val="24"/>
                    <w:lang w:val="kk-KZ"/>
                  </w:rPr>
                  <m:t>0</m:t>
                </m:r>
              </m:sub>
            </m:sSub>
            <m:r>
              <w:rPr>
                <w:rFonts w:ascii="Times New Roman" w:hAnsi="Times New Roman"/>
                <w:sz w:val="24"/>
                <w:szCs w:val="24"/>
                <w:lang w:val="kk-KZ"/>
              </w:rPr>
              <m:t>  </m:t>
            </m:r>
          </m:den>
        </m:f>
        <m:r>
          <w:rPr>
            <w:rFonts w:ascii="Times New Roman" w:hAnsi="Times New Roman"/>
            <w:sz w:val="24"/>
            <w:szCs w:val="24"/>
            <w:lang w:val="kk-KZ"/>
          </w:rPr>
          <m:t>×</m:t>
        </m:r>
        <m:r>
          <w:rPr>
            <w:rFonts w:ascii="Cambria Math" w:hAnsi="Times New Roman"/>
            <w:sz w:val="24"/>
            <w:szCs w:val="24"/>
            <w:lang w:val="kk-KZ"/>
          </w:rPr>
          <m:t>100</m:t>
        </m:r>
      </m:oMath>
    </w:p>
    <w:p w:rsidR="00E62158" w:rsidRPr="008F5905" w:rsidRDefault="00E62158" w:rsidP="000D3E8E">
      <w:pPr>
        <w:spacing w:after="0" w:line="240" w:lineRule="auto"/>
        <w:jc w:val="center"/>
        <w:rPr>
          <w:rFonts w:ascii="Times New Roman" w:hAnsi="Times New Roman"/>
          <w:bCs/>
          <w:sz w:val="24"/>
          <w:szCs w:val="24"/>
          <w:lang w:val="kk-KZ"/>
        </w:rPr>
      </w:pPr>
    </w:p>
    <w:p w:rsidR="000D3E8E" w:rsidRPr="008F5905" w:rsidRDefault="000D3E8E" w:rsidP="000D3E8E">
      <w:pPr>
        <w:spacing w:after="0" w:line="240" w:lineRule="auto"/>
        <w:ind w:firstLine="567"/>
        <w:jc w:val="both"/>
        <w:rPr>
          <w:rFonts w:ascii="Times New Roman" w:hAnsi="Times New Roman"/>
          <w:bCs/>
          <w:sz w:val="24"/>
          <w:szCs w:val="24"/>
          <w:lang w:val="kk-KZ"/>
        </w:rPr>
      </w:pPr>
      <w:r w:rsidRPr="008F5905">
        <w:rPr>
          <w:rFonts w:ascii="Times New Roman" w:hAnsi="Times New Roman"/>
          <w:bCs/>
          <w:sz w:val="24"/>
          <w:szCs w:val="24"/>
          <w:lang w:val="kk-KZ"/>
        </w:rPr>
        <w:t>Жоғарыда көрсетілген қатысты шамалар бір бірімен өзара байланысты.</w:t>
      </w:r>
    </w:p>
    <w:p w:rsidR="00E62158" w:rsidRPr="008F5905" w:rsidRDefault="00E62158" w:rsidP="000D3E8E">
      <w:pPr>
        <w:spacing w:after="0" w:line="240" w:lineRule="auto"/>
        <w:ind w:firstLine="567"/>
        <w:jc w:val="both"/>
        <w:rPr>
          <w:rFonts w:ascii="Times New Roman" w:hAnsi="Times New Roman"/>
          <w:bCs/>
          <w:sz w:val="24"/>
          <w:szCs w:val="24"/>
          <w:lang w:val="kk-KZ"/>
        </w:rPr>
      </w:pPr>
    </w:p>
    <w:p w:rsidR="000D3E8E" w:rsidRPr="008F5905" w:rsidRDefault="00066DAC" w:rsidP="000D3E8E">
      <w:pPr>
        <w:spacing w:after="0" w:line="240" w:lineRule="auto"/>
        <w:jc w:val="center"/>
        <w:outlineLvl w:val="0"/>
        <w:rPr>
          <w:rFonts w:ascii="Times New Roman" w:hAnsi="Times New Roman"/>
          <w:bCs/>
          <w:iCs/>
          <w:sz w:val="24"/>
          <w:szCs w:val="24"/>
          <w:lang w:val="kk-KZ"/>
        </w:rPr>
      </w:pPr>
      <m:oMath>
        <m:f>
          <m:fPr>
            <m:ctrlPr>
              <w:rPr>
                <w:rFonts w:ascii="Cambria Math" w:hAnsi="Times New Roman"/>
                <w:bCs/>
                <w:i/>
                <w:iCs/>
                <w:sz w:val="24"/>
                <w:szCs w:val="24"/>
              </w:rPr>
            </m:ctrlPr>
          </m:fPr>
          <m:num>
            <m:sSub>
              <m:sSubPr>
                <m:ctrlPr>
                  <w:rPr>
                    <w:rFonts w:ascii="Cambria Math" w:hAnsi="Times New Roman"/>
                    <w:bCs/>
                    <w:i/>
                    <w:iCs/>
                    <w:sz w:val="24"/>
                    <w:szCs w:val="24"/>
                  </w:rPr>
                </m:ctrlPr>
              </m:sSubPr>
              <m:e>
                <m:r>
                  <w:rPr>
                    <w:rFonts w:ascii="Times New Roman" w:hAnsi="Times New Roman"/>
                    <w:sz w:val="24"/>
                    <w:szCs w:val="24"/>
                    <w:lang w:val="kk-KZ"/>
                  </w:rPr>
                  <m:t>У</m:t>
                </m:r>
              </m:e>
              <m:sub>
                <m:r>
                  <w:rPr>
                    <w:rFonts w:ascii="Cambria Math" w:hAnsi="Times New Roman"/>
                    <w:sz w:val="24"/>
                    <w:szCs w:val="24"/>
                    <w:lang w:val="kk-KZ"/>
                  </w:rPr>
                  <m:t>1</m:t>
                </m:r>
              </m:sub>
            </m:sSub>
          </m:num>
          <m:den>
            <m:sSub>
              <m:sSubPr>
                <m:ctrlPr>
                  <w:rPr>
                    <w:rFonts w:ascii="Cambria Math" w:hAnsi="Times New Roman"/>
                    <w:bCs/>
                    <w:i/>
                    <w:iCs/>
                    <w:sz w:val="24"/>
                    <w:szCs w:val="24"/>
                  </w:rPr>
                </m:ctrlPr>
              </m:sSubPr>
              <m:e>
                <m:r>
                  <w:rPr>
                    <w:rFonts w:ascii="Times New Roman" w:hAnsi="Times New Roman"/>
                    <w:sz w:val="24"/>
                    <w:szCs w:val="24"/>
                    <w:lang w:val="kk-KZ"/>
                  </w:rPr>
                  <m:t>У</m:t>
                </m:r>
              </m:e>
              <m:sub>
                <m:r>
                  <w:rPr>
                    <w:rFonts w:ascii="Cambria Math" w:hAnsi="Times New Roman"/>
                    <w:sz w:val="24"/>
                    <w:szCs w:val="24"/>
                    <w:lang w:val="kk-KZ"/>
                  </w:rPr>
                  <m:t>0</m:t>
                </m:r>
              </m:sub>
            </m:sSub>
            <m:r>
              <w:rPr>
                <w:rFonts w:ascii="Times New Roman" w:hAnsi="Times New Roman"/>
                <w:sz w:val="24"/>
                <w:szCs w:val="24"/>
                <w:lang w:val="kk-KZ"/>
              </w:rPr>
              <m:t>  </m:t>
            </m:r>
          </m:den>
        </m:f>
        <m:r>
          <m:rPr>
            <m:sty m:val="p"/>
          </m:rPr>
          <w:rPr>
            <w:rFonts w:ascii="Cambria Math" w:hAnsi="Times New Roman"/>
            <w:sz w:val="24"/>
            <w:szCs w:val="24"/>
            <w:lang w:val="kk-KZ"/>
          </w:rPr>
          <m:t>=</m:t>
        </m:r>
        <m:f>
          <m:fPr>
            <m:ctrlPr>
              <w:rPr>
                <w:rFonts w:ascii="Cambria Math" w:hAnsi="Times New Roman"/>
                <w:bCs/>
                <w:i/>
                <w:iCs/>
                <w:sz w:val="24"/>
                <w:szCs w:val="24"/>
              </w:rPr>
            </m:ctrlPr>
          </m:fPr>
          <m:num>
            <m:sSub>
              <m:sSubPr>
                <m:ctrlPr>
                  <w:rPr>
                    <w:rFonts w:ascii="Cambria Math" w:hAnsi="Times New Roman"/>
                    <w:bCs/>
                    <w:i/>
                    <w:iCs/>
                    <w:sz w:val="24"/>
                    <w:szCs w:val="24"/>
                  </w:rPr>
                </m:ctrlPr>
              </m:sSubPr>
              <m:e>
                <m:r>
                  <m:rPr>
                    <m:sty m:val="p"/>
                  </m:rPr>
                  <w:rPr>
                    <w:rFonts w:ascii="Times New Roman" w:hAnsi="Times New Roman"/>
                    <w:sz w:val="24"/>
                    <w:szCs w:val="24"/>
                    <w:lang w:val="kk-KZ"/>
                  </w:rPr>
                  <m:t>У</m:t>
                </m:r>
              </m:e>
              <m:sub>
                <m:r>
                  <m:rPr>
                    <m:sty m:val="p"/>
                  </m:rPr>
                  <w:rPr>
                    <w:rFonts w:ascii="Times New Roman" w:hAnsi="Times New Roman"/>
                    <w:sz w:val="24"/>
                    <w:szCs w:val="24"/>
                    <w:lang w:val="kk-KZ"/>
                  </w:rPr>
                  <m:t>жос</m:t>
                </m:r>
              </m:sub>
            </m:sSub>
          </m:num>
          <m:den>
            <m:sSub>
              <m:sSubPr>
                <m:ctrlPr>
                  <w:rPr>
                    <w:rFonts w:ascii="Cambria Math" w:hAnsi="Times New Roman"/>
                    <w:bCs/>
                    <w:i/>
                    <w:iCs/>
                    <w:sz w:val="24"/>
                    <w:szCs w:val="24"/>
                  </w:rPr>
                </m:ctrlPr>
              </m:sSubPr>
              <m:e>
                <m:r>
                  <m:rPr>
                    <m:sty m:val="p"/>
                  </m:rPr>
                  <w:rPr>
                    <w:rFonts w:ascii="Times New Roman" w:hAnsi="Times New Roman"/>
                    <w:sz w:val="24"/>
                    <w:szCs w:val="24"/>
                    <w:lang w:val="kk-KZ"/>
                  </w:rPr>
                  <m:t>У</m:t>
                </m:r>
              </m:e>
              <m:sub>
                <m:r>
                  <m:rPr>
                    <m:sty m:val="p"/>
                  </m:rPr>
                  <w:rPr>
                    <w:rFonts w:ascii="Cambria Math" w:hAnsi="Times New Roman"/>
                    <w:sz w:val="24"/>
                    <w:szCs w:val="24"/>
                    <w:lang w:val="kk-KZ"/>
                  </w:rPr>
                  <m:t>0</m:t>
                </m:r>
              </m:sub>
            </m:sSub>
            <m:r>
              <m:rPr>
                <m:sty m:val="p"/>
              </m:rPr>
              <w:rPr>
                <w:rFonts w:ascii="Times New Roman" w:hAnsi="Times New Roman"/>
                <w:sz w:val="24"/>
                <w:szCs w:val="24"/>
                <w:lang w:val="kk-KZ"/>
              </w:rPr>
              <m:t>  </m:t>
            </m:r>
          </m:den>
        </m:f>
        <m:r>
          <w:rPr>
            <w:rFonts w:ascii="Times New Roman" w:hAnsi="Times New Roman"/>
            <w:sz w:val="24"/>
            <w:szCs w:val="24"/>
            <w:lang w:val="kk-KZ"/>
          </w:rPr>
          <m:t>×</m:t>
        </m:r>
      </m:oMath>
      <w:r w:rsidR="000D3E8E" w:rsidRPr="008F5905">
        <w:rPr>
          <w:rFonts w:ascii="Times New Roman" w:hAnsi="Times New Roman"/>
          <w:bCs/>
          <w:sz w:val="24"/>
          <w:szCs w:val="24"/>
          <w:lang w:val="kk-KZ"/>
        </w:rPr>
        <w:t xml:space="preserve"> </w:t>
      </w:r>
      <m:oMath>
        <m:f>
          <m:fPr>
            <m:ctrlPr>
              <w:rPr>
                <w:rFonts w:ascii="Cambria Math" w:hAnsi="Times New Roman"/>
                <w:bCs/>
                <w:i/>
                <w:iCs/>
                <w:sz w:val="24"/>
                <w:szCs w:val="24"/>
              </w:rPr>
            </m:ctrlPr>
          </m:fPr>
          <m:num>
            <m:sSub>
              <m:sSubPr>
                <m:ctrlPr>
                  <w:rPr>
                    <w:rFonts w:ascii="Cambria Math" w:hAnsi="Times New Roman"/>
                    <w:bCs/>
                    <w:i/>
                    <w:iCs/>
                    <w:sz w:val="24"/>
                    <w:szCs w:val="24"/>
                  </w:rPr>
                </m:ctrlPr>
              </m:sSubPr>
              <m:e>
                <m:r>
                  <w:rPr>
                    <w:rFonts w:ascii="Times New Roman" w:hAnsi="Times New Roman"/>
                    <w:sz w:val="24"/>
                    <w:szCs w:val="24"/>
                    <w:lang w:val="kk-KZ"/>
                  </w:rPr>
                  <m:t>У</m:t>
                </m:r>
              </m:e>
              <m:sub>
                <m:r>
                  <w:rPr>
                    <w:rFonts w:ascii="Cambria Math" w:hAnsi="Times New Roman"/>
                    <w:sz w:val="24"/>
                    <w:szCs w:val="24"/>
                    <w:lang w:val="kk-KZ"/>
                  </w:rPr>
                  <m:t>1</m:t>
                </m:r>
              </m:sub>
            </m:sSub>
          </m:num>
          <m:den>
            <m:sSub>
              <m:sSubPr>
                <m:ctrlPr>
                  <w:rPr>
                    <w:rFonts w:ascii="Cambria Math" w:hAnsi="Times New Roman"/>
                    <w:bCs/>
                    <w:i/>
                    <w:iCs/>
                    <w:sz w:val="24"/>
                    <w:szCs w:val="24"/>
                  </w:rPr>
                </m:ctrlPr>
              </m:sSubPr>
              <m:e>
                <m:r>
                  <w:rPr>
                    <w:rFonts w:ascii="Times New Roman" w:hAnsi="Times New Roman"/>
                    <w:sz w:val="24"/>
                    <w:szCs w:val="24"/>
                    <w:lang w:val="kk-KZ"/>
                  </w:rPr>
                  <m:t>У</m:t>
                </m:r>
              </m:e>
              <m:sub>
                <m:r>
                  <w:rPr>
                    <w:rFonts w:ascii="Times New Roman" w:hAnsi="Times New Roman"/>
                    <w:sz w:val="24"/>
                    <w:szCs w:val="24"/>
                    <w:lang w:val="kk-KZ"/>
                  </w:rPr>
                  <m:t>жос</m:t>
                </m:r>
              </m:sub>
            </m:sSub>
          </m:den>
        </m:f>
      </m:oMath>
    </w:p>
    <w:p w:rsidR="00E62158" w:rsidRPr="008F5905" w:rsidRDefault="00E62158" w:rsidP="000D3E8E">
      <w:pPr>
        <w:spacing w:after="0" w:line="240" w:lineRule="auto"/>
        <w:jc w:val="center"/>
        <w:outlineLvl w:val="0"/>
        <w:rPr>
          <w:rFonts w:ascii="Times New Roman" w:hAnsi="Times New Roman"/>
          <w:bCs/>
          <w:sz w:val="24"/>
          <w:szCs w:val="24"/>
          <w:lang w:val="kk-KZ"/>
        </w:rPr>
      </w:pPr>
    </w:p>
    <w:p w:rsidR="000D3E8E" w:rsidRPr="000D3E8E" w:rsidRDefault="000D3E8E" w:rsidP="000D3E8E">
      <w:pPr>
        <w:spacing w:after="0" w:line="240" w:lineRule="auto"/>
        <w:ind w:firstLine="567"/>
        <w:jc w:val="both"/>
        <w:rPr>
          <w:rFonts w:ascii="Times New Roman" w:hAnsi="Times New Roman"/>
          <w:bCs/>
          <w:sz w:val="24"/>
          <w:szCs w:val="24"/>
          <w:lang w:val="kk-KZ"/>
        </w:rPr>
      </w:pPr>
      <w:r w:rsidRPr="00F359A1">
        <w:rPr>
          <w:rFonts w:ascii="Times New Roman" w:hAnsi="Times New Roman"/>
          <w:bCs/>
          <w:i/>
          <w:sz w:val="24"/>
          <w:szCs w:val="24"/>
          <w:lang w:val="kk-KZ"/>
        </w:rPr>
        <w:t>Құрылымды</w:t>
      </w:r>
      <w:r w:rsidRPr="00E15687">
        <w:rPr>
          <w:rFonts w:ascii="Times New Roman" w:hAnsi="Times New Roman"/>
          <w:bCs/>
          <w:i/>
          <w:sz w:val="24"/>
          <w:szCs w:val="24"/>
          <w:lang w:val="kk-KZ"/>
        </w:rPr>
        <w:t>қ</w:t>
      </w:r>
      <w:r w:rsidRPr="00F359A1">
        <w:rPr>
          <w:rFonts w:ascii="Times New Roman" w:hAnsi="Times New Roman"/>
          <w:bCs/>
          <w:i/>
          <w:sz w:val="24"/>
          <w:szCs w:val="24"/>
          <w:lang w:val="kk-KZ"/>
        </w:rPr>
        <w:t xml:space="preserve"> (үлестік)</w:t>
      </w:r>
      <w:r w:rsidRPr="00F359A1">
        <w:rPr>
          <w:rFonts w:ascii="Times New Roman" w:hAnsi="Times New Roman"/>
          <w:bCs/>
          <w:sz w:val="24"/>
          <w:szCs w:val="24"/>
          <w:lang w:val="kk-KZ"/>
        </w:rPr>
        <w:t xml:space="preserve"> қатысты шамалары жалпы жиынтықтың жеке бөліктерінің үлесін көрсетеді, яғни ол арқылы құрылымның өзгеруін анықтауға болады. </w:t>
      </w:r>
      <w:r w:rsidRPr="00D2216B">
        <w:rPr>
          <w:rFonts w:ascii="Times New Roman" w:hAnsi="Times New Roman"/>
          <w:b/>
          <w:bCs/>
          <w:sz w:val="24"/>
          <w:szCs w:val="24"/>
          <w:lang w:val="kk-KZ"/>
        </w:rPr>
        <w:t>Мысалы</w:t>
      </w:r>
      <w:r w:rsidRPr="00F359A1">
        <w:rPr>
          <w:rFonts w:ascii="Times New Roman" w:hAnsi="Times New Roman"/>
          <w:bCs/>
          <w:sz w:val="24"/>
          <w:szCs w:val="24"/>
          <w:lang w:val="kk-KZ"/>
        </w:rPr>
        <w:t>: еліміздегі халық саны 17,16 млн. адам</w:t>
      </w:r>
      <w:r w:rsidRPr="000D3E8E">
        <w:rPr>
          <w:rFonts w:ascii="Times New Roman" w:hAnsi="Times New Roman"/>
          <w:bCs/>
          <w:sz w:val="24"/>
          <w:szCs w:val="24"/>
          <w:lang w:val="kk-KZ"/>
        </w:rPr>
        <w:t>, оның ішінде еркектер</w:t>
      </w:r>
      <w:r w:rsidRPr="00F359A1">
        <w:rPr>
          <w:rFonts w:ascii="Times New Roman" w:hAnsi="Times New Roman"/>
          <w:bCs/>
          <w:sz w:val="24"/>
          <w:szCs w:val="24"/>
          <w:lang w:val="kk-KZ"/>
        </w:rPr>
        <w:t xml:space="preserve"> 48% </w:t>
      </w:r>
      <w:r w:rsidRPr="000D3E8E">
        <w:rPr>
          <w:rFonts w:ascii="Times New Roman" w:hAnsi="Times New Roman"/>
          <w:bCs/>
          <w:sz w:val="24"/>
          <w:szCs w:val="24"/>
          <w:lang w:val="kk-KZ"/>
        </w:rPr>
        <w:t xml:space="preserve">әйелдер 52%. Оны есептеу үшін жиынтықтың жеке бөліктерінің мәнін оның жалпы жиынтығына бөлу керек. </w:t>
      </w:r>
    </w:p>
    <w:p w:rsidR="000D3E8E" w:rsidRPr="000D3E8E" w:rsidRDefault="000D3E8E" w:rsidP="000D3E8E">
      <w:pPr>
        <w:spacing w:after="0" w:line="240" w:lineRule="auto"/>
        <w:ind w:firstLine="567"/>
        <w:jc w:val="both"/>
        <w:rPr>
          <w:rFonts w:ascii="Times New Roman" w:hAnsi="Times New Roman"/>
          <w:bCs/>
          <w:sz w:val="24"/>
          <w:szCs w:val="24"/>
          <w:lang w:val="kk-KZ"/>
        </w:rPr>
      </w:pPr>
      <w:r w:rsidRPr="00611E40">
        <w:rPr>
          <w:rFonts w:ascii="Times New Roman" w:hAnsi="Times New Roman"/>
          <w:bCs/>
          <w:i/>
          <w:sz w:val="24"/>
          <w:szCs w:val="24"/>
          <w:lang w:val="kk-KZ"/>
        </w:rPr>
        <w:t>Үйлестік</w:t>
      </w:r>
      <w:r w:rsidRPr="000D3E8E">
        <w:rPr>
          <w:rFonts w:ascii="Times New Roman" w:hAnsi="Times New Roman"/>
          <w:bCs/>
          <w:sz w:val="24"/>
          <w:szCs w:val="24"/>
          <w:lang w:val="kk-KZ"/>
        </w:rPr>
        <w:t xml:space="preserve"> қатысты шамалар деп жалпы жиынтықтың жеке бөліктерінің өзара</w:t>
      </w:r>
      <w:r w:rsidR="00E62158">
        <w:rPr>
          <w:rFonts w:ascii="Times New Roman" w:hAnsi="Times New Roman"/>
          <w:bCs/>
          <w:sz w:val="24"/>
          <w:szCs w:val="24"/>
          <w:lang w:val="kk-KZ"/>
        </w:rPr>
        <w:t xml:space="preserve"> қатынастарын айтады. </w:t>
      </w:r>
      <w:r w:rsidR="00E62158" w:rsidRPr="00D2216B">
        <w:rPr>
          <w:rFonts w:ascii="Times New Roman" w:hAnsi="Times New Roman"/>
          <w:b/>
          <w:bCs/>
          <w:sz w:val="24"/>
          <w:szCs w:val="24"/>
          <w:lang w:val="kk-KZ"/>
        </w:rPr>
        <w:t>Мысалы</w:t>
      </w:r>
      <w:r w:rsidR="00E62158">
        <w:rPr>
          <w:rFonts w:ascii="Times New Roman" w:hAnsi="Times New Roman"/>
          <w:bCs/>
          <w:sz w:val="24"/>
          <w:szCs w:val="24"/>
          <w:lang w:val="kk-KZ"/>
        </w:rPr>
        <w:t>, р</w:t>
      </w:r>
      <w:r w:rsidRPr="000D3E8E">
        <w:rPr>
          <w:rFonts w:ascii="Times New Roman" w:hAnsi="Times New Roman"/>
          <w:bCs/>
          <w:sz w:val="24"/>
          <w:szCs w:val="24"/>
          <w:lang w:val="kk-KZ"/>
        </w:rPr>
        <w:t>еспубликамызда 17160774  тұрғындары бар, оның 11</w:t>
      </w:r>
      <w:r w:rsidR="00E62158">
        <w:rPr>
          <w:rFonts w:ascii="Times New Roman" w:hAnsi="Times New Roman"/>
          <w:bCs/>
          <w:sz w:val="24"/>
          <w:szCs w:val="24"/>
          <w:lang w:val="kk-KZ"/>
        </w:rPr>
        <w:t>244547 қазақ ұлты, ал басқа ұлт</w:t>
      </w:r>
      <w:r w:rsidRPr="000D3E8E">
        <w:rPr>
          <w:rFonts w:ascii="Times New Roman" w:hAnsi="Times New Roman"/>
          <w:bCs/>
          <w:sz w:val="24"/>
          <w:szCs w:val="24"/>
          <w:lang w:val="kk-KZ"/>
        </w:rPr>
        <w:t xml:space="preserve"> бойынша 5916227 /17160774х1000=345 басқа ұлт тұрғындары келеді.</w:t>
      </w:r>
    </w:p>
    <w:p w:rsidR="000D3E8E" w:rsidRPr="000D3E8E" w:rsidRDefault="000D3E8E" w:rsidP="000D3E8E">
      <w:pPr>
        <w:spacing w:after="0" w:line="240" w:lineRule="auto"/>
        <w:ind w:firstLine="567"/>
        <w:jc w:val="both"/>
        <w:rPr>
          <w:rFonts w:ascii="Times New Roman" w:hAnsi="Times New Roman"/>
          <w:bCs/>
          <w:sz w:val="24"/>
          <w:szCs w:val="24"/>
          <w:lang w:val="kk-KZ"/>
        </w:rPr>
      </w:pPr>
      <w:r w:rsidRPr="00611E40">
        <w:rPr>
          <w:rFonts w:ascii="Times New Roman" w:hAnsi="Times New Roman"/>
          <w:bCs/>
          <w:i/>
          <w:sz w:val="24"/>
          <w:szCs w:val="24"/>
          <w:lang w:val="kk-KZ"/>
        </w:rPr>
        <w:t>Үдемелік</w:t>
      </w:r>
      <w:r w:rsidRPr="000D3E8E">
        <w:rPr>
          <w:rFonts w:ascii="Times New Roman" w:hAnsi="Times New Roman"/>
          <w:bCs/>
          <w:sz w:val="24"/>
          <w:szCs w:val="24"/>
          <w:lang w:val="kk-KZ"/>
        </w:rPr>
        <w:t xml:space="preserve"> қатысты шамалар аттас емес көрсеткіштердің қатынасын сипаттайды. Олар жинақтың әртүрлі көрсеткіштерінің қатынасының белгілі бір ортаға таралуын көрсетеді. </w:t>
      </w:r>
      <w:r w:rsidRPr="00D2216B">
        <w:rPr>
          <w:rFonts w:ascii="Times New Roman" w:hAnsi="Times New Roman"/>
          <w:b/>
          <w:bCs/>
          <w:sz w:val="24"/>
          <w:szCs w:val="24"/>
          <w:lang w:val="kk-KZ"/>
        </w:rPr>
        <w:t>Мысалы</w:t>
      </w:r>
      <w:r w:rsidRPr="000D3E8E">
        <w:rPr>
          <w:rFonts w:ascii="Times New Roman" w:hAnsi="Times New Roman"/>
          <w:bCs/>
          <w:sz w:val="24"/>
          <w:szCs w:val="24"/>
          <w:lang w:val="kk-KZ"/>
        </w:rPr>
        <w:t>: 1000 адамға шаққанда туу, өлім, табиғи өсу коэффициенті әр облыста әр  түрлі  көрсеткіштер беріледі, бірақ барлық облыстар үшін республикалық көрсеткіш таратылады.</w:t>
      </w:r>
    </w:p>
    <w:p w:rsidR="000D3E8E" w:rsidRPr="000D3E8E" w:rsidRDefault="00E62158" w:rsidP="000D3E8E">
      <w:pPr>
        <w:spacing w:after="0" w:line="240" w:lineRule="auto"/>
        <w:ind w:firstLine="567"/>
        <w:jc w:val="both"/>
        <w:rPr>
          <w:rFonts w:ascii="Times New Roman" w:hAnsi="Times New Roman"/>
          <w:bCs/>
          <w:sz w:val="24"/>
          <w:szCs w:val="24"/>
          <w:lang w:val="kk-KZ"/>
        </w:rPr>
      </w:pPr>
      <w:r w:rsidRPr="00611E40">
        <w:rPr>
          <w:rFonts w:ascii="Times New Roman" w:hAnsi="Times New Roman"/>
          <w:bCs/>
          <w:i/>
          <w:sz w:val="24"/>
          <w:szCs w:val="24"/>
          <w:lang w:val="kk-KZ"/>
        </w:rPr>
        <w:t>Салыстырмалы</w:t>
      </w:r>
      <w:r>
        <w:rPr>
          <w:rFonts w:ascii="Times New Roman" w:hAnsi="Times New Roman"/>
          <w:bCs/>
          <w:sz w:val="24"/>
          <w:szCs w:val="24"/>
          <w:lang w:val="kk-KZ"/>
        </w:rPr>
        <w:t xml:space="preserve"> қатысты шамалар</w:t>
      </w:r>
      <w:r w:rsidR="000D3E8E" w:rsidRPr="000D3E8E">
        <w:rPr>
          <w:rFonts w:ascii="Times New Roman" w:hAnsi="Times New Roman"/>
          <w:bCs/>
          <w:sz w:val="24"/>
          <w:szCs w:val="24"/>
          <w:lang w:val="kk-KZ"/>
        </w:rPr>
        <w:t xml:space="preserve"> деп бір уақытта әртүрлі обьектілерге жататын бір тектес, аттас шамалардың қатынасын көрсетуді айтады. </w:t>
      </w:r>
      <w:r w:rsidR="000D3E8E" w:rsidRPr="00D2216B">
        <w:rPr>
          <w:rFonts w:ascii="Times New Roman" w:hAnsi="Times New Roman"/>
          <w:b/>
          <w:bCs/>
          <w:sz w:val="24"/>
          <w:szCs w:val="24"/>
          <w:lang w:val="kk-KZ"/>
        </w:rPr>
        <w:t>Мысалы</w:t>
      </w:r>
      <w:r w:rsidR="000D3E8E" w:rsidRPr="000D3E8E">
        <w:rPr>
          <w:rFonts w:ascii="Times New Roman" w:hAnsi="Times New Roman"/>
          <w:bCs/>
          <w:sz w:val="24"/>
          <w:szCs w:val="24"/>
          <w:lang w:val="kk-KZ"/>
        </w:rPr>
        <w:t>, 2014 жылдың басында Оңтүстік Қазахстан тұрғындары 2733,3 мың адам, ал Қарағанды облысының тұрғындары 1369,7 мың адам болды, яғни ОҚО тұрғындары Қарағандылықтарға қарағанда 2 есе көп (2733,3/1369,7=2).</w:t>
      </w:r>
    </w:p>
    <w:p w:rsidR="000D3E8E" w:rsidRDefault="000D3E8E" w:rsidP="000D3E8E">
      <w:pPr>
        <w:spacing w:after="0" w:line="240" w:lineRule="auto"/>
        <w:ind w:firstLine="567"/>
        <w:jc w:val="both"/>
        <w:rPr>
          <w:rFonts w:ascii="Times New Roman" w:hAnsi="Times New Roman"/>
          <w:bCs/>
          <w:sz w:val="24"/>
          <w:szCs w:val="24"/>
          <w:lang w:val="kk-KZ"/>
        </w:rPr>
      </w:pPr>
      <w:r w:rsidRPr="00611E40">
        <w:rPr>
          <w:rFonts w:ascii="Times New Roman" w:hAnsi="Times New Roman"/>
          <w:bCs/>
          <w:i/>
          <w:sz w:val="24"/>
          <w:szCs w:val="24"/>
          <w:lang w:val="kk-KZ"/>
        </w:rPr>
        <w:t>Дәрежелік</w:t>
      </w:r>
      <w:r w:rsidRPr="000D3E8E">
        <w:rPr>
          <w:rFonts w:ascii="Times New Roman" w:hAnsi="Times New Roman"/>
          <w:bCs/>
          <w:sz w:val="24"/>
          <w:szCs w:val="24"/>
          <w:lang w:val="kk-KZ"/>
        </w:rPr>
        <w:t xml:space="preserve"> қатысты шамалар дегеніміз әлеуметтік-экономикалық құбылыстардың даму немесе кему процестерін жан басына шаққандағы шығатын көрсеткіштермен көрсету. </w:t>
      </w:r>
      <w:r w:rsidRPr="00D2216B">
        <w:rPr>
          <w:rFonts w:ascii="Times New Roman" w:hAnsi="Times New Roman"/>
          <w:b/>
          <w:bCs/>
          <w:sz w:val="24"/>
          <w:szCs w:val="24"/>
          <w:lang w:val="kk-KZ"/>
        </w:rPr>
        <w:t>Мысалы</w:t>
      </w:r>
      <w:r w:rsidRPr="000D3E8E">
        <w:rPr>
          <w:rFonts w:ascii="Times New Roman" w:hAnsi="Times New Roman"/>
          <w:bCs/>
          <w:sz w:val="24"/>
          <w:szCs w:val="24"/>
          <w:lang w:val="kk-KZ"/>
        </w:rPr>
        <w:t>, жан басына шаққанда келетін халық шаруашылығы өнімдерінің көлемі, ұлттық табыс көлемі және т.б., яғни сол жылғы өндірілген өнім көлемін орташа жылдық халықтың санына бөлу керек. (1а.б.ш., 1000, 10000адам)</w:t>
      </w:r>
      <w:r w:rsidR="00E62158">
        <w:rPr>
          <w:rFonts w:ascii="Times New Roman" w:hAnsi="Times New Roman"/>
          <w:bCs/>
          <w:sz w:val="24"/>
          <w:szCs w:val="24"/>
          <w:lang w:val="kk-KZ"/>
        </w:rPr>
        <w:t xml:space="preserve">. </w:t>
      </w:r>
    </w:p>
    <w:p w:rsidR="00E62158" w:rsidRPr="000D3E8E" w:rsidRDefault="00E62158" w:rsidP="000D3E8E">
      <w:pPr>
        <w:spacing w:after="0" w:line="240" w:lineRule="auto"/>
        <w:ind w:firstLine="567"/>
        <w:jc w:val="both"/>
        <w:rPr>
          <w:rFonts w:ascii="Times New Roman" w:hAnsi="Times New Roman"/>
          <w:bCs/>
          <w:sz w:val="24"/>
          <w:szCs w:val="24"/>
          <w:lang w:val="kk-KZ"/>
        </w:rPr>
      </w:pPr>
    </w:p>
    <w:p w:rsidR="00E62158" w:rsidRPr="000D3E8E" w:rsidRDefault="00E62158" w:rsidP="00E62158">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0D3E8E" w:rsidRPr="000D3E8E" w:rsidRDefault="000D3E8E" w:rsidP="000D3E8E">
      <w:pPr>
        <w:tabs>
          <w:tab w:val="left" w:pos="567"/>
        </w:tabs>
        <w:spacing w:after="0" w:line="240" w:lineRule="auto"/>
        <w:ind w:firstLine="567"/>
        <w:jc w:val="both"/>
        <w:rPr>
          <w:rFonts w:ascii="Times New Roman" w:hAnsi="Times New Roman"/>
          <w:b/>
          <w:sz w:val="24"/>
          <w:szCs w:val="24"/>
          <w:lang w:val="kk-KZ"/>
        </w:rPr>
      </w:pPr>
    </w:p>
    <w:p w:rsidR="000D3E8E" w:rsidRPr="000D3E8E" w:rsidRDefault="000D3E8E" w:rsidP="000D3E8E">
      <w:pPr>
        <w:tabs>
          <w:tab w:val="left" w:pos="567"/>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№1.</w:t>
      </w:r>
      <w:r w:rsidRPr="000D3E8E">
        <w:rPr>
          <w:rFonts w:ascii="Times New Roman" w:hAnsi="Times New Roman"/>
          <w:sz w:val="24"/>
          <w:szCs w:val="24"/>
          <w:lang w:val="kk-KZ"/>
        </w:rPr>
        <w:t xml:space="preserve"> Есепті мерзімде завод цехтары бойынша шойын шығаруы келесі мәліметтермен сипатталады: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5635"/>
      </w:tblGrid>
      <w:tr w:rsidR="000D3E8E" w:rsidRPr="000D3E8E" w:rsidTr="00576E58">
        <w:trPr>
          <w:trHeight w:val="245"/>
        </w:trPr>
        <w:tc>
          <w:tcPr>
            <w:tcW w:w="567" w:type="dxa"/>
            <w:shd w:val="clear" w:color="auto" w:fill="auto"/>
          </w:tcPr>
          <w:p w:rsidR="000D3E8E" w:rsidRPr="00A61C0D" w:rsidRDefault="00B15543" w:rsidP="00C465C6">
            <w:pPr>
              <w:spacing w:after="0" w:line="240" w:lineRule="auto"/>
              <w:jc w:val="center"/>
              <w:rPr>
                <w:rFonts w:ascii="Times New Roman" w:hAnsi="Times New Roman"/>
                <w:sz w:val="24"/>
                <w:szCs w:val="24"/>
                <w:lang w:val="kk-KZ"/>
              </w:rPr>
            </w:pPr>
            <w:r w:rsidRPr="00A61C0D">
              <w:rPr>
                <w:rFonts w:ascii="Times New Roman" w:hAnsi="Times New Roman"/>
                <w:sz w:val="24"/>
                <w:szCs w:val="24"/>
                <w:lang w:val="kk-KZ"/>
              </w:rPr>
              <w:t>№</w:t>
            </w:r>
          </w:p>
        </w:tc>
        <w:tc>
          <w:tcPr>
            <w:tcW w:w="2977" w:type="dxa"/>
            <w:shd w:val="clear" w:color="auto" w:fill="auto"/>
          </w:tcPr>
          <w:p w:rsidR="000D3E8E" w:rsidRPr="00A61C0D" w:rsidRDefault="00C465C6" w:rsidP="00C465C6">
            <w:pPr>
              <w:spacing w:after="0" w:line="240" w:lineRule="auto"/>
              <w:jc w:val="both"/>
              <w:rPr>
                <w:rFonts w:ascii="Times New Roman" w:hAnsi="Times New Roman"/>
                <w:sz w:val="24"/>
                <w:szCs w:val="24"/>
                <w:lang w:val="kk-KZ"/>
              </w:rPr>
            </w:pPr>
            <w:r w:rsidRPr="00A61C0D">
              <w:rPr>
                <w:rFonts w:ascii="Times New Roman" w:hAnsi="Times New Roman"/>
                <w:sz w:val="24"/>
                <w:szCs w:val="24"/>
                <w:lang w:val="kk-KZ"/>
              </w:rPr>
              <w:t>Шойын түрлері,м</w:t>
            </w:r>
            <w:r w:rsidR="000D3E8E" w:rsidRPr="00A61C0D">
              <w:rPr>
                <w:rFonts w:ascii="Times New Roman" w:hAnsi="Times New Roman"/>
                <w:sz w:val="24"/>
                <w:szCs w:val="24"/>
                <w:lang w:val="kk-KZ"/>
              </w:rPr>
              <w:t>ың тонна</w:t>
            </w:r>
          </w:p>
        </w:tc>
        <w:tc>
          <w:tcPr>
            <w:tcW w:w="5635" w:type="dxa"/>
            <w:shd w:val="clear" w:color="auto" w:fill="auto"/>
          </w:tcPr>
          <w:p w:rsidR="000D3E8E" w:rsidRPr="000D3E8E" w:rsidRDefault="000D3E8E" w:rsidP="00CB40CE">
            <w:pPr>
              <w:tabs>
                <w:tab w:val="left" w:pos="5420"/>
              </w:tabs>
              <w:spacing w:after="0" w:line="240" w:lineRule="auto"/>
              <w:ind w:right="-143"/>
              <w:rPr>
                <w:rFonts w:ascii="Times New Roman" w:hAnsi="Times New Roman"/>
                <w:sz w:val="24"/>
                <w:szCs w:val="24"/>
                <w:lang w:val="kk-KZ"/>
              </w:rPr>
            </w:pPr>
            <w:r w:rsidRPr="000D3E8E">
              <w:rPr>
                <w:rFonts w:ascii="Times New Roman" w:hAnsi="Times New Roman"/>
                <w:sz w:val="24"/>
                <w:szCs w:val="24"/>
                <w:lang w:val="kk-KZ"/>
              </w:rPr>
              <w:t>Шартты натуралды өлш</w:t>
            </w:r>
            <w:r w:rsidRPr="000D3E8E">
              <w:rPr>
                <w:rFonts w:ascii="Times New Roman" w:hAnsi="Times New Roman"/>
                <w:sz w:val="24"/>
                <w:szCs w:val="24"/>
              </w:rPr>
              <w:t>е</w:t>
            </w:r>
            <w:r w:rsidR="00A27A2A">
              <w:rPr>
                <w:rFonts w:ascii="Times New Roman" w:hAnsi="Times New Roman"/>
                <w:sz w:val="24"/>
                <w:szCs w:val="24"/>
                <w:lang w:val="kk-KZ"/>
              </w:rPr>
              <w:t>мге аудару</w:t>
            </w:r>
            <w:r w:rsidR="00CB40CE">
              <w:rPr>
                <w:rFonts w:ascii="Times New Roman" w:hAnsi="Times New Roman"/>
                <w:sz w:val="24"/>
                <w:szCs w:val="24"/>
                <w:lang w:val="kk-KZ"/>
              </w:rPr>
              <w:t xml:space="preserve"> </w:t>
            </w:r>
            <w:r w:rsidRPr="000D3E8E">
              <w:rPr>
                <w:rFonts w:ascii="Times New Roman" w:hAnsi="Times New Roman"/>
                <w:sz w:val="24"/>
                <w:szCs w:val="24"/>
                <w:lang w:val="kk-KZ"/>
              </w:rPr>
              <w:t>коэф</w:t>
            </w:r>
            <w:r w:rsidR="00CB40CE">
              <w:rPr>
                <w:rFonts w:ascii="Times New Roman" w:hAnsi="Times New Roman"/>
                <w:sz w:val="24"/>
                <w:szCs w:val="24"/>
                <w:lang w:val="kk-KZ"/>
              </w:rPr>
              <w:t>фициен</w:t>
            </w:r>
            <w:r w:rsidRPr="000D3E8E">
              <w:rPr>
                <w:rFonts w:ascii="Times New Roman" w:hAnsi="Times New Roman"/>
                <w:sz w:val="24"/>
                <w:szCs w:val="24"/>
                <w:lang w:val="kk-KZ"/>
              </w:rPr>
              <w:t>ті</w:t>
            </w:r>
          </w:p>
        </w:tc>
      </w:tr>
      <w:tr w:rsidR="000D3E8E" w:rsidRPr="000D3E8E" w:rsidTr="00124499">
        <w:trPr>
          <w:trHeight w:val="249"/>
        </w:trPr>
        <w:tc>
          <w:tcPr>
            <w:tcW w:w="567" w:type="dxa"/>
            <w:shd w:val="clear" w:color="auto" w:fill="auto"/>
          </w:tcPr>
          <w:p w:rsidR="000D3E8E" w:rsidRPr="00B15543" w:rsidRDefault="00B15543"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2977" w:type="dxa"/>
            <w:shd w:val="clear" w:color="auto" w:fill="auto"/>
          </w:tcPr>
          <w:p w:rsidR="000D3E8E" w:rsidRPr="000D3E8E" w:rsidRDefault="000D3E8E" w:rsidP="004F49C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126</w:t>
            </w:r>
          </w:p>
        </w:tc>
        <w:tc>
          <w:tcPr>
            <w:tcW w:w="5635" w:type="dxa"/>
            <w:shd w:val="clear" w:color="auto" w:fill="auto"/>
          </w:tcPr>
          <w:p w:rsidR="000D3E8E" w:rsidRPr="000D3E8E" w:rsidRDefault="00F71621"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w:t>
            </w:r>
            <w:r w:rsidR="000D3E8E" w:rsidRPr="000D3E8E">
              <w:rPr>
                <w:rFonts w:ascii="Times New Roman" w:hAnsi="Times New Roman"/>
                <w:sz w:val="24"/>
                <w:szCs w:val="24"/>
                <w:lang w:val="kk-KZ"/>
              </w:rPr>
              <w:t>0</w:t>
            </w:r>
          </w:p>
        </w:tc>
      </w:tr>
      <w:tr w:rsidR="000D3E8E" w:rsidRPr="000D3E8E" w:rsidTr="00124499">
        <w:trPr>
          <w:trHeight w:val="239"/>
        </w:trPr>
        <w:tc>
          <w:tcPr>
            <w:tcW w:w="567" w:type="dxa"/>
            <w:shd w:val="clear" w:color="auto" w:fill="auto"/>
          </w:tcPr>
          <w:p w:rsidR="000D3E8E" w:rsidRPr="00B15543" w:rsidRDefault="00B15543"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2977" w:type="dxa"/>
            <w:shd w:val="clear" w:color="auto" w:fill="auto"/>
          </w:tcPr>
          <w:p w:rsidR="000D3E8E" w:rsidRPr="000D3E8E" w:rsidRDefault="000D3E8E" w:rsidP="004F49C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110</w:t>
            </w:r>
          </w:p>
        </w:tc>
        <w:tc>
          <w:tcPr>
            <w:tcW w:w="5635" w:type="dxa"/>
            <w:shd w:val="clear" w:color="auto" w:fill="auto"/>
          </w:tcPr>
          <w:p w:rsidR="000D3E8E" w:rsidRPr="000D3E8E" w:rsidRDefault="00F71621"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w:t>
            </w:r>
            <w:r w:rsidR="000D3E8E" w:rsidRPr="000D3E8E">
              <w:rPr>
                <w:rFonts w:ascii="Times New Roman" w:hAnsi="Times New Roman"/>
                <w:sz w:val="24"/>
                <w:szCs w:val="24"/>
                <w:lang w:val="kk-KZ"/>
              </w:rPr>
              <w:t>85</w:t>
            </w:r>
          </w:p>
        </w:tc>
      </w:tr>
      <w:tr w:rsidR="000D3E8E" w:rsidRPr="000D3E8E" w:rsidTr="00C465C6">
        <w:trPr>
          <w:trHeight w:val="256"/>
        </w:trPr>
        <w:tc>
          <w:tcPr>
            <w:tcW w:w="567" w:type="dxa"/>
            <w:shd w:val="clear" w:color="auto" w:fill="auto"/>
          </w:tcPr>
          <w:p w:rsidR="000D3E8E" w:rsidRPr="00B15543" w:rsidRDefault="00B15543"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2977" w:type="dxa"/>
            <w:shd w:val="clear" w:color="auto" w:fill="auto"/>
          </w:tcPr>
          <w:p w:rsidR="000D3E8E" w:rsidRPr="000D3E8E" w:rsidRDefault="000D3E8E" w:rsidP="004F49C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94</w:t>
            </w:r>
          </w:p>
        </w:tc>
        <w:tc>
          <w:tcPr>
            <w:tcW w:w="5635" w:type="dxa"/>
            <w:shd w:val="clear" w:color="auto" w:fill="auto"/>
          </w:tcPr>
          <w:p w:rsidR="000D3E8E" w:rsidRPr="000D3E8E" w:rsidRDefault="00F71621"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w:t>
            </w:r>
            <w:r w:rsidR="000D3E8E" w:rsidRPr="000D3E8E">
              <w:rPr>
                <w:rFonts w:ascii="Times New Roman" w:hAnsi="Times New Roman"/>
                <w:sz w:val="24"/>
                <w:szCs w:val="24"/>
                <w:lang w:val="kk-KZ"/>
              </w:rPr>
              <w:t>15</w:t>
            </w:r>
          </w:p>
        </w:tc>
      </w:tr>
      <w:tr w:rsidR="000D3E8E" w:rsidRPr="000D3E8E" w:rsidTr="00C465C6">
        <w:trPr>
          <w:trHeight w:val="267"/>
        </w:trPr>
        <w:tc>
          <w:tcPr>
            <w:tcW w:w="567" w:type="dxa"/>
            <w:shd w:val="clear" w:color="auto" w:fill="auto"/>
          </w:tcPr>
          <w:p w:rsidR="000D3E8E" w:rsidRPr="00B15543" w:rsidRDefault="00B15543"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2977" w:type="dxa"/>
            <w:shd w:val="clear" w:color="auto" w:fill="auto"/>
          </w:tcPr>
          <w:p w:rsidR="000D3E8E" w:rsidRPr="000D3E8E" w:rsidRDefault="000D3E8E" w:rsidP="004F49C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52</w:t>
            </w:r>
          </w:p>
        </w:tc>
        <w:tc>
          <w:tcPr>
            <w:tcW w:w="5635" w:type="dxa"/>
            <w:shd w:val="clear" w:color="auto" w:fill="auto"/>
          </w:tcPr>
          <w:p w:rsidR="000D3E8E" w:rsidRPr="000D3E8E" w:rsidRDefault="00F71621"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w:t>
            </w:r>
            <w:r w:rsidR="000D3E8E" w:rsidRPr="000D3E8E">
              <w:rPr>
                <w:rFonts w:ascii="Times New Roman" w:hAnsi="Times New Roman"/>
                <w:sz w:val="24"/>
                <w:szCs w:val="24"/>
                <w:lang w:val="kk-KZ"/>
              </w:rPr>
              <w:t>35</w:t>
            </w:r>
          </w:p>
        </w:tc>
      </w:tr>
      <w:tr w:rsidR="000D3E8E" w:rsidRPr="000D3E8E" w:rsidTr="00C465C6">
        <w:trPr>
          <w:trHeight w:val="267"/>
        </w:trPr>
        <w:tc>
          <w:tcPr>
            <w:tcW w:w="567" w:type="dxa"/>
            <w:shd w:val="clear" w:color="auto" w:fill="auto"/>
          </w:tcPr>
          <w:p w:rsidR="000D3E8E" w:rsidRPr="00B15543" w:rsidRDefault="00B15543"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2977" w:type="dxa"/>
            <w:shd w:val="clear" w:color="auto" w:fill="auto"/>
          </w:tcPr>
          <w:p w:rsidR="000D3E8E" w:rsidRPr="000D3E8E" w:rsidRDefault="000D3E8E" w:rsidP="004F49C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124</w:t>
            </w:r>
          </w:p>
        </w:tc>
        <w:tc>
          <w:tcPr>
            <w:tcW w:w="5635" w:type="dxa"/>
            <w:shd w:val="clear" w:color="auto" w:fill="auto"/>
          </w:tcPr>
          <w:p w:rsidR="000D3E8E" w:rsidRPr="000D3E8E" w:rsidRDefault="00F71621"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w:t>
            </w:r>
            <w:r w:rsidR="000D3E8E" w:rsidRPr="000D3E8E">
              <w:rPr>
                <w:rFonts w:ascii="Times New Roman" w:hAnsi="Times New Roman"/>
                <w:sz w:val="24"/>
                <w:szCs w:val="24"/>
                <w:lang w:val="kk-KZ"/>
              </w:rPr>
              <w:t>50</w:t>
            </w:r>
          </w:p>
        </w:tc>
      </w:tr>
      <w:tr w:rsidR="000D3E8E" w:rsidRPr="000D3E8E" w:rsidTr="00124499">
        <w:trPr>
          <w:trHeight w:val="227"/>
        </w:trPr>
        <w:tc>
          <w:tcPr>
            <w:tcW w:w="567" w:type="dxa"/>
            <w:tcBorders>
              <w:bottom w:val="single" w:sz="4" w:space="0" w:color="auto"/>
            </w:tcBorders>
            <w:shd w:val="clear" w:color="auto" w:fill="auto"/>
          </w:tcPr>
          <w:p w:rsidR="000D3E8E" w:rsidRPr="00B15543" w:rsidRDefault="00B15543"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2977" w:type="dxa"/>
            <w:tcBorders>
              <w:bottom w:val="single" w:sz="4" w:space="0" w:color="auto"/>
            </w:tcBorders>
            <w:shd w:val="clear" w:color="auto" w:fill="auto"/>
          </w:tcPr>
          <w:p w:rsidR="000D3E8E" w:rsidRPr="000D3E8E" w:rsidRDefault="000D3E8E" w:rsidP="004F49C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76</w:t>
            </w:r>
          </w:p>
        </w:tc>
        <w:tc>
          <w:tcPr>
            <w:tcW w:w="5635" w:type="dxa"/>
            <w:tcBorders>
              <w:bottom w:val="single" w:sz="4" w:space="0" w:color="auto"/>
            </w:tcBorders>
            <w:shd w:val="clear" w:color="auto" w:fill="auto"/>
          </w:tcPr>
          <w:p w:rsidR="000D3E8E" w:rsidRPr="000D3E8E" w:rsidRDefault="00F71621" w:rsidP="004F49C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w:t>
            </w:r>
            <w:r w:rsidR="000D3E8E" w:rsidRPr="000D3E8E">
              <w:rPr>
                <w:rFonts w:ascii="Times New Roman" w:hAnsi="Times New Roman"/>
                <w:sz w:val="24"/>
                <w:szCs w:val="24"/>
                <w:lang w:val="kk-KZ"/>
              </w:rPr>
              <w:t>50</w:t>
            </w:r>
          </w:p>
        </w:tc>
      </w:tr>
      <w:tr w:rsidR="000D3E8E" w:rsidRPr="00576E58" w:rsidTr="00E62158">
        <w:trPr>
          <w:trHeight w:val="279"/>
        </w:trPr>
        <w:tc>
          <w:tcPr>
            <w:tcW w:w="9179" w:type="dxa"/>
            <w:gridSpan w:val="3"/>
            <w:tcBorders>
              <w:left w:val="nil"/>
              <w:bottom w:val="nil"/>
              <w:right w:val="nil"/>
            </w:tcBorders>
            <w:shd w:val="clear" w:color="auto" w:fill="auto"/>
          </w:tcPr>
          <w:p w:rsidR="000D3E8E" w:rsidRPr="000D3E8E" w:rsidRDefault="000D3E8E" w:rsidP="004F49C7">
            <w:pPr>
              <w:spacing w:after="0" w:line="240" w:lineRule="auto"/>
              <w:ind w:firstLine="459"/>
              <w:jc w:val="both"/>
              <w:rPr>
                <w:rFonts w:ascii="Times New Roman" w:hAnsi="Times New Roman"/>
                <w:sz w:val="24"/>
                <w:szCs w:val="24"/>
                <w:lang w:val="kk-KZ"/>
              </w:rPr>
            </w:pPr>
            <w:r w:rsidRPr="000D3E8E">
              <w:rPr>
                <w:rFonts w:ascii="Times New Roman" w:hAnsi="Times New Roman"/>
                <w:sz w:val="24"/>
                <w:szCs w:val="24"/>
                <w:lang w:val="kk-KZ"/>
              </w:rPr>
              <w:t>Шойынның жалпы шыққан көлемін натуралды түрінде анықтаңыздар.</w:t>
            </w:r>
          </w:p>
        </w:tc>
      </w:tr>
    </w:tbl>
    <w:p w:rsidR="000D3E8E" w:rsidRPr="000D3E8E" w:rsidRDefault="000D3E8E" w:rsidP="004F49C7">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№2.</w:t>
      </w:r>
      <w:r w:rsidRPr="000D3E8E">
        <w:rPr>
          <w:rFonts w:ascii="Times New Roman" w:hAnsi="Times New Roman"/>
          <w:sz w:val="24"/>
          <w:szCs w:val="24"/>
          <w:lang w:val="kk-KZ"/>
        </w:rPr>
        <w:t xml:space="preserve"> Шаруашылықта 20 трактор моторының мықтылығы 20 ат күші, 10 трактор моторының мықтылығы 30 а.к., және 5 трактор моторының мықтылығы 60 а.к. Барлығы 35 трактор.</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Шаруашылықта қанша трактор болады, егер шарты бойынша тракторлардың мықтылығы 30 а.к.</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№3. </w:t>
      </w:r>
      <w:r w:rsidRPr="000D3E8E">
        <w:rPr>
          <w:rFonts w:ascii="Times New Roman" w:hAnsi="Times New Roman"/>
          <w:sz w:val="24"/>
          <w:szCs w:val="24"/>
          <w:lang w:val="kk-KZ"/>
        </w:rPr>
        <w:t>Сабын шығаратын за</w:t>
      </w:r>
      <w:r w:rsidR="00B15543">
        <w:rPr>
          <w:rFonts w:ascii="Times New Roman" w:hAnsi="Times New Roman"/>
          <w:sz w:val="24"/>
          <w:szCs w:val="24"/>
          <w:lang w:val="kk-KZ"/>
        </w:rPr>
        <w:t>уыт</w:t>
      </w:r>
      <w:r w:rsidR="0090732F">
        <w:rPr>
          <w:rFonts w:ascii="Times New Roman" w:hAnsi="Times New Roman"/>
          <w:sz w:val="24"/>
          <w:szCs w:val="24"/>
          <w:lang w:val="kk-KZ"/>
        </w:rPr>
        <w:t xml:space="preserve"> есепті мерзімде</w:t>
      </w:r>
      <w:r w:rsidRPr="000D3E8E">
        <w:rPr>
          <w:rFonts w:ascii="Times New Roman" w:hAnsi="Times New Roman"/>
          <w:sz w:val="24"/>
          <w:szCs w:val="24"/>
          <w:lang w:val="kk-KZ"/>
        </w:rPr>
        <w:t xml:space="preserve"> келесі өнімдер шығарады, тонна: </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40 % кір сабын </w:t>
      </w:r>
      <w:r w:rsidR="0090732F">
        <w:rPr>
          <w:rFonts w:ascii="Times New Roman" w:hAnsi="Times New Roman"/>
          <w:sz w:val="24"/>
          <w:szCs w:val="24"/>
          <w:lang w:val="kk-KZ"/>
        </w:rPr>
        <w:t xml:space="preserve">- </w:t>
      </w:r>
      <w:r w:rsidRPr="000D3E8E">
        <w:rPr>
          <w:rFonts w:ascii="Times New Roman" w:hAnsi="Times New Roman"/>
          <w:sz w:val="24"/>
          <w:szCs w:val="24"/>
          <w:lang w:val="kk-KZ"/>
        </w:rPr>
        <w:t>25.0</w:t>
      </w:r>
      <w:r w:rsidR="00B15543">
        <w:rPr>
          <w:rFonts w:ascii="Times New Roman" w:hAnsi="Times New Roman"/>
          <w:sz w:val="24"/>
          <w:szCs w:val="24"/>
          <w:lang w:val="kk-KZ"/>
        </w:rPr>
        <w:t>;</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60% кір сабын </w:t>
      </w:r>
      <w:r w:rsidR="0090732F">
        <w:rPr>
          <w:rFonts w:ascii="Times New Roman" w:hAnsi="Times New Roman"/>
          <w:sz w:val="24"/>
          <w:szCs w:val="24"/>
          <w:lang w:val="kk-KZ"/>
        </w:rPr>
        <w:t xml:space="preserve">- </w:t>
      </w:r>
      <w:r w:rsidRPr="000D3E8E">
        <w:rPr>
          <w:rFonts w:ascii="Times New Roman" w:hAnsi="Times New Roman"/>
          <w:sz w:val="24"/>
          <w:szCs w:val="24"/>
          <w:lang w:val="kk-KZ"/>
        </w:rPr>
        <w:t>22.0</w:t>
      </w:r>
      <w:r w:rsidR="00B15543">
        <w:rPr>
          <w:rFonts w:ascii="Times New Roman" w:hAnsi="Times New Roman"/>
          <w:sz w:val="24"/>
          <w:szCs w:val="24"/>
          <w:lang w:val="kk-KZ"/>
        </w:rPr>
        <w:t>;</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иісті сабын </w:t>
      </w:r>
      <w:r w:rsidR="0090732F">
        <w:rPr>
          <w:rFonts w:ascii="Times New Roman" w:hAnsi="Times New Roman"/>
          <w:sz w:val="24"/>
          <w:szCs w:val="24"/>
          <w:lang w:val="kk-KZ"/>
        </w:rPr>
        <w:t xml:space="preserve">- </w:t>
      </w:r>
      <w:r w:rsidRPr="000D3E8E">
        <w:rPr>
          <w:rFonts w:ascii="Times New Roman" w:hAnsi="Times New Roman"/>
          <w:sz w:val="24"/>
          <w:szCs w:val="24"/>
          <w:lang w:val="kk-KZ"/>
        </w:rPr>
        <w:t>20.0</w:t>
      </w:r>
      <w:r w:rsidR="00B15543">
        <w:rPr>
          <w:rFonts w:ascii="Times New Roman" w:hAnsi="Times New Roman"/>
          <w:sz w:val="24"/>
          <w:szCs w:val="24"/>
          <w:lang w:val="kk-KZ"/>
        </w:rPr>
        <w:t>;</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кір жуғыш ұнтақ </w:t>
      </w:r>
      <w:r w:rsidR="0090732F">
        <w:rPr>
          <w:rFonts w:ascii="Times New Roman" w:hAnsi="Times New Roman"/>
          <w:sz w:val="24"/>
          <w:szCs w:val="24"/>
          <w:lang w:val="kk-KZ"/>
        </w:rPr>
        <w:t xml:space="preserve">- </w:t>
      </w:r>
      <w:r w:rsidRPr="000D3E8E">
        <w:rPr>
          <w:rFonts w:ascii="Times New Roman" w:hAnsi="Times New Roman"/>
          <w:sz w:val="24"/>
          <w:szCs w:val="24"/>
          <w:lang w:val="kk-KZ"/>
        </w:rPr>
        <w:t>55.0</w:t>
      </w:r>
      <w:r w:rsidR="00B15543">
        <w:rPr>
          <w:rFonts w:ascii="Times New Roman" w:hAnsi="Times New Roman"/>
          <w:sz w:val="24"/>
          <w:szCs w:val="24"/>
          <w:lang w:val="kk-KZ"/>
        </w:rPr>
        <w:t>.</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Өнімнің жалпы шығуын анықтаңыздар, барлық өнімді 40% кір сабын бойынша шартты есептеп</w:t>
      </w:r>
      <w:r w:rsidRPr="00A61C0D">
        <w:rPr>
          <w:rFonts w:ascii="Times New Roman" w:hAnsi="Times New Roman"/>
          <w:sz w:val="24"/>
          <w:szCs w:val="24"/>
          <w:lang w:val="kk-KZ"/>
        </w:rPr>
        <w:t>, егер олардың коэффициеті келесі болса: 60 % кір сабын және иісті сабын – 1,75; кір жуғыш ұнтақ - 0,5</w:t>
      </w:r>
      <w:r w:rsidR="00A61C0D">
        <w:rPr>
          <w:rFonts w:ascii="Times New Roman" w:hAnsi="Times New Roman"/>
          <w:sz w:val="24"/>
          <w:szCs w:val="24"/>
          <w:lang w:val="kk-KZ"/>
        </w:rPr>
        <w:t>.</w:t>
      </w:r>
    </w:p>
    <w:p w:rsidR="00D2216B" w:rsidRDefault="00D2216B"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№4.</w:t>
      </w:r>
      <w:r w:rsidRPr="000D3E8E">
        <w:rPr>
          <w:rFonts w:ascii="Times New Roman" w:hAnsi="Times New Roman"/>
          <w:sz w:val="24"/>
          <w:szCs w:val="24"/>
          <w:lang w:val="kk-KZ"/>
        </w:rPr>
        <w:t xml:space="preserve"> Нан за</w:t>
      </w:r>
      <w:r w:rsidR="00B15543">
        <w:rPr>
          <w:rFonts w:ascii="Times New Roman" w:hAnsi="Times New Roman"/>
          <w:sz w:val="24"/>
          <w:szCs w:val="24"/>
          <w:lang w:val="kk-KZ"/>
        </w:rPr>
        <w:t>уыты</w:t>
      </w:r>
      <w:r w:rsidRPr="000D3E8E">
        <w:rPr>
          <w:rFonts w:ascii="Times New Roman" w:hAnsi="Times New Roman"/>
          <w:sz w:val="24"/>
          <w:szCs w:val="24"/>
          <w:lang w:val="kk-KZ"/>
        </w:rPr>
        <w:t xml:space="preserve"> 2014 жылдың жоспарын 106 п</w:t>
      </w:r>
      <w:r w:rsidR="00B15543">
        <w:rPr>
          <w:rFonts w:ascii="Times New Roman" w:hAnsi="Times New Roman"/>
          <w:sz w:val="24"/>
          <w:szCs w:val="24"/>
          <w:lang w:val="kk-KZ"/>
        </w:rPr>
        <w:t>айызға</w:t>
      </w:r>
      <w:r w:rsidRPr="000D3E8E">
        <w:rPr>
          <w:rFonts w:ascii="Times New Roman" w:hAnsi="Times New Roman"/>
          <w:sz w:val="24"/>
          <w:szCs w:val="24"/>
          <w:lang w:val="kk-KZ"/>
        </w:rPr>
        <w:t xml:space="preserve"> орындады, 1200 тонна нан өнімдерін шығарып, 2014 ж. жоспарланған өнімнің көлемін анықтаңыздар.</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№5.</w:t>
      </w:r>
      <w:r w:rsidRPr="000D3E8E">
        <w:rPr>
          <w:rFonts w:ascii="Times New Roman" w:hAnsi="Times New Roman"/>
          <w:sz w:val="24"/>
          <w:szCs w:val="24"/>
          <w:lang w:val="kk-KZ"/>
        </w:rPr>
        <w:t xml:space="preserve"> Жоспарлық және оның орындалу қатысты шамаларды анықтаңыздар. За</w:t>
      </w:r>
      <w:r w:rsidR="00B15543">
        <w:rPr>
          <w:rFonts w:ascii="Times New Roman" w:hAnsi="Times New Roman"/>
          <w:sz w:val="24"/>
          <w:szCs w:val="24"/>
          <w:lang w:val="kk-KZ"/>
        </w:rPr>
        <w:t>уыт</w:t>
      </w:r>
      <w:r w:rsidRPr="000D3E8E">
        <w:rPr>
          <w:rFonts w:ascii="Times New Roman" w:hAnsi="Times New Roman"/>
          <w:sz w:val="24"/>
          <w:szCs w:val="24"/>
          <w:lang w:val="kk-KZ"/>
        </w:rPr>
        <w:t>тың жұмысының мәліметтері бойынша: 2013 жылы за</w:t>
      </w:r>
      <w:r w:rsidR="00B15543">
        <w:rPr>
          <w:rFonts w:ascii="Times New Roman" w:hAnsi="Times New Roman"/>
          <w:sz w:val="24"/>
          <w:szCs w:val="24"/>
          <w:lang w:val="kk-KZ"/>
        </w:rPr>
        <w:t>уыт</w:t>
      </w:r>
      <w:r w:rsidRPr="000D3E8E">
        <w:rPr>
          <w:rFonts w:ascii="Times New Roman" w:hAnsi="Times New Roman"/>
          <w:sz w:val="24"/>
          <w:szCs w:val="24"/>
          <w:lang w:val="kk-KZ"/>
        </w:rPr>
        <w:t xml:space="preserve"> 3 млн.150 мың теңгеге өнімді сатты, ал жоспар бойынша 2014 жылы за</w:t>
      </w:r>
      <w:r w:rsidR="00B15543">
        <w:rPr>
          <w:rFonts w:ascii="Times New Roman" w:hAnsi="Times New Roman"/>
          <w:sz w:val="24"/>
          <w:szCs w:val="24"/>
          <w:lang w:val="kk-KZ"/>
        </w:rPr>
        <w:t>уыт</w:t>
      </w:r>
      <w:r w:rsidRPr="000D3E8E">
        <w:rPr>
          <w:rFonts w:ascii="Times New Roman" w:hAnsi="Times New Roman"/>
          <w:sz w:val="24"/>
          <w:szCs w:val="24"/>
          <w:lang w:val="kk-KZ"/>
        </w:rPr>
        <w:t xml:space="preserve"> 3 млн. 4100 мың теңгеге өнім сатуы керек болатын. Нақты 2014 жылы 3 млн. 710 мың теңгеге өнім сатылды.</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w:t>
      </w:r>
      <w:r w:rsidR="00583856">
        <w:rPr>
          <w:rFonts w:ascii="Times New Roman" w:hAnsi="Times New Roman"/>
          <w:b/>
          <w:sz w:val="24"/>
          <w:szCs w:val="24"/>
          <w:lang w:val="kk-KZ"/>
        </w:rPr>
        <w:t>№</w:t>
      </w:r>
      <w:r w:rsidRPr="000D3E8E">
        <w:rPr>
          <w:rFonts w:ascii="Times New Roman" w:hAnsi="Times New Roman"/>
          <w:b/>
          <w:sz w:val="24"/>
          <w:szCs w:val="24"/>
          <w:lang w:val="kk-KZ"/>
        </w:rPr>
        <w:t>6.</w:t>
      </w:r>
      <w:r w:rsidRPr="000D3E8E">
        <w:rPr>
          <w:rFonts w:ascii="Times New Roman" w:hAnsi="Times New Roman"/>
          <w:sz w:val="24"/>
          <w:szCs w:val="24"/>
          <w:lang w:val="kk-KZ"/>
        </w:rPr>
        <w:t xml:space="preserve"> Жоспар бойынша 2014 жылы саланың өнім шығаруының өсімі 7,4 п</w:t>
      </w:r>
      <w:r w:rsidR="00B15543">
        <w:rPr>
          <w:rFonts w:ascii="Times New Roman" w:hAnsi="Times New Roman"/>
          <w:sz w:val="24"/>
          <w:szCs w:val="24"/>
          <w:lang w:val="kk-KZ"/>
        </w:rPr>
        <w:t>айыз</w:t>
      </w:r>
      <w:r w:rsidRPr="000D3E8E">
        <w:rPr>
          <w:rFonts w:ascii="Times New Roman" w:hAnsi="Times New Roman"/>
          <w:sz w:val="24"/>
          <w:szCs w:val="24"/>
          <w:lang w:val="kk-KZ"/>
        </w:rPr>
        <w:t xml:space="preserve"> болуы керек. Нақты өнім шығаруының өсімі осы жылы 109,5 п</w:t>
      </w:r>
      <w:r w:rsidR="00B15543">
        <w:rPr>
          <w:rFonts w:ascii="Times New Roman" w:hAnsi="Times New Roman"/>
          <w:sz w:val="24"/>
          <w:szCs w:val="24"/>
          <w:lang w:val="kk-KZ"/>
        </w:rPr>
        <w:t>айыз</w:t>
      </w:r>
      <w:r w:rsidRPr="000D3E8E">
        <w:rPr>
          <w:rFonts w:ascii="Times New Roman" w:hAnsi="Times New Roman"/>
          <w:sz w:val="24"/>
          <w:szCs w:val="24"/>
          <w:lang w:val="kk-KZ"/>
        </w:rPr>
        <w:t xml:space="preserve"> болды. </w:t>
      </w:r>
    </w:p>
    <w:p w:rsidR="000D3E8E" w:rsidRPr="000D3E8E" w:rsidRDefault="00B15543" w:rsidP="000D3E8E">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Анықтаңыздар: саланың өнім</w:t>
      </w:r>
      <w:r w:rsidR="000D3E8E" w:rsidRPr="000D3E8E">
        <w:rPr>
          <w:rFonts w:ascii="Times New Roman" w:hAnsi="Times New Roman"/>
          <w:sz w:val="24"/>
          <w:szCs w:val="24"/>
          <w:lang w:val="kk-KZ"/>
        </w:rPr>
        <w:t xml:space="preserve"> шығаруының жоспарды орындау қатысты шамасын.</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w:t>
      </w:r>
      <w:r w:rsidR="00583856">
        <w:rPr>
          <w:rFonts w:ascii="Times New Roman" w:hAnsi="Times New Roman"/>
          <w:b/>
          <w:sz w:val="24"/>
          <w:szCs w:val="24"/>
          <w:lang w:val="kk-KZ"/>
        </w:rPr>
        <w:t>№</w:t>
      </w:r>
      <w:r w:rsidRPr="000D3E8E">
        <w:rPr>
          <w:rFonts w:ascii="Times New Roman" w:hAnsi="Times New Roman"/>
          <w:b/>
          <w:sz w:val="24"/>
          <w:szCs w:val="24"/>
          <w:lang w:val="kk-KZ"/>
        </w:rPr>
        <w:t>7.</w:t>
      </w:r>
      <w:r w:rsidRPr="000D3E8E">
        <w:rPr>
          <w:rFonts w:ascii="Times New Roman" w:hAnsi="Times New Roman"/>
          <w:sz w:val="24"/>
          <w:szCs w:val="24"/>
          <w:lang w:val="kk-KZ"/>
        </w:rPr>
        <w:t xml:space="preserve"> Мемлекетте өмірге келгендердің саны келесі мәліметтермен берілген / мың адам.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228"/>
        <w:gridCol w:w="1228"/>
        <w:gridCol w:w="1228"/>
        <w:gridCol w:w="1228"/>
        <w:gridCol w:w="1253"/>
        <w:gridCol w:w="1141"/>
        <w:gridCol w:w="1035"/>
      </w:tblGrid>
      <w:tr w:rsidR="000D3E8E" w:rsidRPr="000D3E8E" w:rsidTr="00B15543">
        <w:tc>
          <w:tcPr>
            <w:tcW w:w="1230"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1940</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1960</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1970</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1980</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1990</w:t>
            </w:r>
          </w:p>
        </w:tc>
        <w:tc>
          <w:tcPr>
            <w:tcW w:w="1253"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1995</w:t>
            </w:r>
          </w:p>
        </w:tc>
        <w:tc>
          <w:tcPr>
            <w:tcW w:w="1141"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2005</w:t>
            </w:r>
          </w:p>
        </w:tc>
        <w:tc>
          <w:tcPr>
            <w:tcW w:w="103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2014</w:t>
            </w:r>
          </w:p>
        </w:tc>
      </w:tr>
      <w:tr w:rsidR="000D3E8E" w:rsidRPr="000D3E8E" w:rsidTr="00B15543">
        <w:tc>
          <w:tcPr>
            <w:tcW w:w="1230"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lastRenderedPageBreak/>
              <w:t>6095</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5341</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4226</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4851</w:t>
            </w:r>
          </w:p>
        </w:tc>
        <w:tc>
          <w:tcPr>
            <w:tcW w:w="1228"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5446</w:t>
            </w:r>
          </w:p>
        </w:tc>
        <w:tc>
          <w:tcPr>
            <w:tcW w:w="1253"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277,0</w:t>
            </w:r>
          </w:p>
        </w:tc>
        <w:tc>
          <w:tcPr>
            <w:tcW w:w="1141" w:type="dxa"/>
            <w:shd w:val="clear" w:color="auto" w:fill="auto"/>
          </w:tcPr>
          <w:p w:rsidR="000D3E8E" w:rsidRPr="000D3E8E" w:rsidRDefault="000D3E8E" w:rsidP="004F49C7">
            <w:pPr>
              <w:spacing w:after="0"/>
              <w:jc w:val="both"/>
              <w:rPr>
                <w:rFonts w:ascii="Times New Roman" w:hAnsi="Times New Roman"/>
                <w:sz w:val="24"/>
                <w:szCs w:val="24"/>
              </w:rPr>
            </w:pPr>
            <w:r w:rsidRPr="000D3E8E">
              <w:rPr>
                <w:rFonts w:ascii="Times New Roman" w:hAnsi="Times New Roman"/>
                <w:sz w:val="24"/>
                <w:szCs w:val="24"/>
              </w:rPr>
              <w:t>4578</w:t>
            </w:r>
          </w:p>
        </w:tc>
        <w:tc>
          <w:tcPr>
            <w:tcW w:w="103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5134</w:t>
            </w:r>
          </w:p>
        </w:tc>
      </w:tr>
    </w:tbl>
    <w:p w:rsidR="000D3E8E" w:rsidRPr="000D3E8E" w:rsidRDefault="000D3E8E" w:rsidP="004F49C7">
      <w:pPr>
        <w:spacing w:after="0" w:line="240" w:lineRule="auto"/>
        <w:ind w:firstLine="567"/>
        <w:jc w:val="both"/>
        <w:rPr>
          <w:rFonts w:ascii="Times New Roman" w:hAnsi="Times New Roman"/>
          <w:sz w:val="24"/>
          <w:szCs w:val="24"/>
          <w:lang w:val="en-US"/>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Анықтаңыздар:</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 өсіңкілік қатысты шаманы тұрақты салыстыру базасымен /1940ж./</w:t>
      </w:r>
      <w:r w:rsidR="00B15543">
        <w:rPr>
          <w:rFonts w:ascii="Times New Roman" w:hAnsi="Times New Roman"/>
          <w:sz w:val="24"/>
          <w:szCs w:val="24"/>
          <w:lang w:val="kk-KZ"/>
        </w:rPr>
        <w:t>;</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б) өсіңкілік қатысты шаманы тұрақсыз салыстыру базасымен.</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№8.</w:t>
      </w:r>
      <w:r w:rsidRPr="000D3E8E">
        <w:rPr>
          <w:rFonts w:ascii="Times New Roman" w:hAnsi="Times New Roman"/>
          <w:sz w:val="24"/>
          <w:szCs w:val="24"/>
          <w:lang w:val="kk-KZ"/>
        </w:rPr>
        <w:t xml:space="preserve"> Халық санақтарының деректері бойынша Қазақстан халқының саны төменде берілген, мың адам:</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595"/>
        <w:gridCol w:w="1595"/>
        <w:gridCol w:w="1595"/>
        <w:gridCol w:w="1595"/>
        <w:gridCol w:w="1596"/>
      </w:tblGrid>
      <w:tr w:rsidR="000D3E8E" w:rsidRPr="000D3E8E" w:rsidTr="00B15543">
        <w:tc>
          <w:tcPr>
            <w:tcW w:w="1487" w:type="dxa"/>
            <w:vMerge w:val="restart"/>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Жылдар</w:t>
            </w:r>
          </w:p>
        </w:tc>
        <w:tc>
          <w:tcPr>
            <w:tcW w:w="1595" w:type="dxa"/>
            <w:vMerge w:val="restart"/>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Барлығы</w:t>
            </w:r>
          </w:p>
        </w:tc>
        <w:tc>
          <w:tcPr>
            <w:tcW w:w="6381" w:type="dxa"/>
            <w:gridSpan w:val="4"/>
            <w:shd w:val="clear" w:color="auto" w:fill="auto"/>
          </w:tcPr>
          <w:p w:rsidR="000D3E8E" w:rsidRPr="000D3E8E" w:rsidRDefault="000D3E8E" w:rsidP="004F49C7">
            <w:pPr>
              <w:spacing w:after="0"/>
              <w:jc w:val="center"/>
              <w:rPr>
                <w:rFonts w:ascii="Times New Roman" w:hAnsi="Times New Roman"/>
                <w:sz w:val="24"/>
                <w:szCs w:val="24"/>
                <w:lang w:val="kk-KZ"/>
              </w:rPr>
            </w:pPr>
            <w:r w:rsidRPr="000D3E8E">
              <w:rPr>
                <w:rFonts w:ascii="Times New Roman" w:hAnsi="Times New Roman"/>
                <w:sz w:val="24"/>
                <w:szCs w:val="24"/>
                <w:lang w:val="kk-KZ"/>
              </w:rPr>
              <w:t>Соның ішінде</w:t>
            </w:r>
          </w:p>
        </w:tc>
      </w:tr>
      <w:tr w:rsidR="000D3E8E" w:rsidRPr="000D3E8E" w:rsidTr="00B15543">
        <w:tc>
          <w:tcPr>
            <w:tcW w:w="1487" w:type="dxa"/>
            <w:vMerge/>
            <w:shd w:val="clear" w:color="auto" w:fill="auto"/>
          </w:tcPr>
          <w:p w:rsidR="000D3E8E" w:rsidRPr="000D3E8E" w:rsidRDefault="000D3E8E" w:rsidP="004F49C7">
            <w:pPr>
              <w:spacing w:after="0"/>
              <w:jc w:val="both"/>
              <w:rPr>
                <w:rFonts w:ascii="Times New Roman" w:hAnsi="Times New Roman"/>
                <w:sz w:val="24"/>
                <w:szCs w:val="24"/>
                <w:lang w:val="kk-KZ"/>
              </w:rPr>
            </w:pPr>
          </w:p>
        </w:tc>
        <w:tc>
          <w:tcPr>
            <w:tcW w:w="1595" w:type="dxa"/>
            <w:vMerge/>
            <w:shd w:val="clear" w:color="auto" w:fill="auto"/>
          </w:tcPr>
          <w:p w:rsidR="000D3E8E" w:rsidRPr="000D3E8E" w:rsidRDefault="000D3E8E" w:rsidP="004F49C7">
            <w:pPr>
              <w:spacing w:after="0"/>
              <w:jc w:val="both"/>
              <w:rPr>
                <w:rFonts w:ascii="Times New Roman" w:hAnsi="Times New Roman"/>
                <w:sz w:val="24"/>
                <w:szCs w:val="24"/>
                <w:lang w:val="kk-KZ"/>
              </w:rPr>
            </w:pP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Қалада</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Ауылда</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Еркектер</w:t>
            </w:r>
          </w:p>
        </w:tc>
        <w:tc>
          <w:tcPr>
            <w:tcW w:w="1596"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Әйелдер</w:t>
            </w:r>
          </w:p>
        </w:tc>
      </w:tr>
      <w:tr w:rsidR="000D3E8E" w:rsidRPr="000D3E8E" w:rsidTr="00B15543">
        <w:tc>
          <w:tcPr>
            <w:tcW w:w="1487" w:type="dxa"/>
            <w:shd w:val="clear" w:color="auto" w:fill="auto"/>
          </w:tcPr>
          <w:p w:rsidR="000D3E8E" w:rsidRPr="000D3E8E" w:rsidRDefault="000D3E8E" w:rsidP="004F49C7">
            <w:pPr>
              <w:spacing w:after="0"/>
              <w:jc w:val="both"/>
              <w:rPr>
                <w:rFonts w:ascii="Times New Roman" w:hAnsi="Times New Roman"/>
                <w:color w:val="FF0000"/>
                <w:sz w:val="24"/>
                <w:szCs w:val="24"/>
                <w:lang w:val="kk-KZ"/>
              </w:rPr>
            </w:pPr>
            <w:r w:rsidRPr="000D3E8E">
              <w:rPr>
                <w:rFonts w:ascii="Times New Roman" w:hAnsi="Times New Roman"/>
                <w:sz w:val="24"/>
                <w:szCs w:val="24"/>
                <w:lang w:val="kk-KZ"/>
              </w:rPr>
              <w:t>2010</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15695,9</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8756,7</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6939,2</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7568,3</w:t>
            </w:r>
          </w:p>
        </w:tc>
        <w:tc>
          <w:tcPr>
            <w:tcW w:w="1596" w:type="dxa"/>
            <w:shd w:val="clear" w:color="auto" w:fill="auto"/>
          </w:tcPr>
          <w:p w:rsidR="000D3E8E" w:rsidRPr="000D3E8E" w:rsidRDefault="009024EE" w:rsidP="004F49C7">
            <w:pPr>
              <w:spacing w:after="0"/>
              <w:jc w:val="both"/>
              <w:rPr>
                <w:rFonts w:ascii="Times New Roman" w:hAnsi="Times New Roman"/>
                <w:sz w:val="24"/>
                <w:szCs w:val="24"/>
                <w:lang w:val="kk-KZ"/>
              </w:rPr>
            </w:pPr>
            <w:r w:rsidRPr="00A61C0D">
              <w:rPr>
                <w:rFonts w:ascii="Times New Roman" w:hAnsi="Times New Roman"/>
                <w:sz w:val="24"/>
                <w:szCs w:val="24"/>
                <w:lang w:val="kk-KZ"/>
              </w:rPr>
              <w:t>8</w:t>
            </w:r>
            <w:r w:rsidR="000D3E8E" w:rsidRPr="00A61C0D">
              <w:rPr>
                <w:rFonts w:ascii="Times New Roman" w:hAnsi="Times New Roman"/>
                <w:sz w:val="24"/>
                <w:szCs w:val="24"/>
                <w:lang w:val="kk-KZ"/>
              </w:rPr>
              <w:t>1</w:t>
            </w:r>
            <w:r w:rsidR="000D3E8E" w:rsidRPr="000D3E8E">
              <w:rPr>
                <w:rFonts w:ascii="Times New Roman" w:hAnsi="Times New Roman"/>
                <w:sz w:val="24"/>
                <w:szCs w:val="24"/>
                <w:lang w:val="kk-KZ"/>
              </w:rPr>
              <w:t>27,6</w:t>
            </w:r>
          </w:p>
        </w:tc>
      </w:tr>
      <w:tr w:rsidR="000D3E8E" w:rsidRPr="000D3E8E" w:rsidTr="00B15543">
        <w:tc>
          <w:tcPr>
            <w:tcW w:w="1487"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2011</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16618,3</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9523,1</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7095,2</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8057,4</w:t>
            </w:r>
          </w:p>
        </w:tc>
        <w:tc>
          <w:tcPr>
            <w:tcW w:w="1596"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8560,9</w:t>
            </w:r>
          </w:p>
        </w:tc>
      </w:tr>
      <w:tr w:rsidR="000D3E8E" w:rsidRPr="000D3E8E" w:rsidTr="00B15543">
        <w:tc>
          <w:tcPr>
            <w:tcW w:w="1487"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2013</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16913,7</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9655,2</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7258,4</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8218,3</w:t>
            </w:r>
          </w:p>
        </w:tc>
        <w:tc>
          <w:tcPr>
            <w:tcW w:w="1596"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8695,4</w:t>
            </w:r>
          </w:p>
        </w:tc>
      </w:tr>
      <w:tr w:rsidR="000D3E8E" w:rsidRPr="000D3E8E" w:rsidTr="00B15543">
        <w:tc>
          <w:tcPr>
            <w:tcW w:w="1487"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2014</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16870,3</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9491,5</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7378,8</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8199,0</w:t>
            </w:r>
          </w:p>
        </w:tc>
        <w:tc>
          <w:tcPr>
            <w:tcW w:w="1596"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8671,3</w:t>
            </w:r>
          </w:p>
        </w:tc>
      </w:tr>
      <w:tr w:rsidR="000D3E8E" w:rsidRPr="000D3E8E" w:rsidTr="00B15543">
        <w:tc>
          <w:tcPr>
            <w:tcW w:w="1487"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2015</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16607,1</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9269,9</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7337,2</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8067,9</w:t>
            </w:r>
          </w:p>
        </w:tc>
        <w:tc>
          <w:tcPr>
            <w:tcW w:w="1596"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8539,2</w:t>
            </w:r>
          </w:p>
        </w:tc>
      </w:tr>
      <w:tr w:rsidR="000D3E8E" w:rsidRPr="000D3E8E" w:rsidTr="00B15543">
        <w:tc>
          <w:tcPr>
            <w:tcW w:w="1487" w:type="dxa"/>
            <w:shd w:val="clear" w:color="auto" w:fill="auto"/>
          </w:tcPr>
          <w:p w:rsidR="000D3E8E" w:rsidRPr="000D3E8E" w:rsidRDefault="000D3E8E" w:rsidP="004F49C7">
            <w:pPr>
              <w:spacing w:after="0"/>
              <w:jc w:val="both"/>
              <w:rPr>
                <w:rFonts w:ascii="Times New Roman" w:hAnsi="Times New Roman"/>
                <w:color w:val="FF0000"/>
                <w:sz w:val="24"/>
                <w:szCs w:val="24"/>
                <w:lang w:val="kk-KZ"/>
              </w:rPr>
            </w:pP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16471,9</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9195,8</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7276,1</w:t>
            </w:r>
          </w:p>
        </w:tc>
        <w:tc>
          <w:tcPr>
            <w:tcW w:w="1595"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0804,6</w:t>
            </w:r>
          </w:p>
        </w:tc>
        <w:tc>
          <w:tcPr>
            <w:tcW w:w="1596" w:type="dxa"/>
            <w:shd w:val="clear" w:color="auto" w:fill="auto"/>
          </w:tcPr>
          <w:p w:rsidR="000D3E8E" w:rsidRPr="000D3E8E" w:rsidRDefault="000D3E8E" w:rsidP="004F49C7">
            <w:pPr>
              <w:spacing w:after="0"/>
              <w:jc w:val="both"/>
              <w:rPr>
                <w:rFonts w:ascii="Times New Roman" w:hAnsi="Times New Roman"/>
                <w:sz w:val="24"/>
                <w:szCs w:val="24"/>
                <w:lang w:val="kk-KZ"/>
              </w:rPr>
            </w:pPr>
            <w:r w:rsidRPr="000D3E8E">
              <w:rPr>
                <w:rFonts w:ascii="Times New Roman" w:hAnsi="Times New Roman"/>
                <w:sz w:val="24"/>
                <w:szCs w:val="24"/>
                <w:lang w:val="kk-KZ"/>
              </w:rPr>
              <w:t>8467,3</w:t>
            </w:r>
          </w:p>
        </w:tc>
      </w:tr>
    </w:tbl>
    <w:p w:rsidR="000D3E8E" w:rsidRPr="000D3E8E" w:rsidRDefault="000D3E8E" w:rsidP="004F49C7">
      <w:pPr>
        <w:tabs>
          <w:tab w:val="left" w:pos="993"/>
        </w:tabs>
        <w:spacing w:after="0" w:line="240" w:lineRule="auto"/>
        <w:ind w:firstLine="567"/>
        <w:jc w:val="both"/>
        <w:rPr>
          <w:rFonts w:ascii="Times New Roman" w:hAnsi="Times New Roman"/>
          <w:sz w:val="24"/>
          <w:szCs w:val="24"/>
          <w:lang w:val="en-US"/>
        </w:rPr>
      </w:pPr>
    </w:p>
    <w:p w:rsidR="000D3E8E" w:rsidRPr="000D3E8E" w:rsidRDefault="000D3E8E" w:rsidP="000D3E8E">
      <w:pPr>
        <w:tabs>
          <w:tab w:val="left" w:pos="993"/>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Анықтаңыздар:</w:t>
      </w:r>
    </w:p>
    <w:p w:rsidR="000D3E8E" w:rsidRPr="000D3E8E" w:rsidRDefault="000D3E8E" w:rsidP="001C5A77">
      <w:pPr>
        <w:pStyle w:val="a5"/>
        <w:numPr>
          <w:ilvl w:val="0"/>
          <w:numId w:val="2"/>
        </w:numPr>
        <w:tabs>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Барлық халық ішінде қала, ауыл тұрғыдарының, еркектер м</w:t>
      </w:r>
      <w:r w:rsidRPr="00A61C0D">
        <w:rPr>
          <w:rFonts w:ascii="Times New Roman" w:hAnsi="Times New Roman"/>
          <w:sz w:val="24"/>
          <w:szCs w:val="24"/>
          <w:lang w:val="kk-KZ"/>
        </w:rPr>
        <w:t>е</w:t>
      </w:r>
      <w:r w:rsidR="009024EE" w:rsidRPr="00A61C0D">
        <w:rPr>
          <w:rFonts w:ascii="Times New Roman" w:hAnsi="Times New Roman"/>
          <w:sz w:val="24"/>
          <w:szCs w:val="24"/>
          <w:lang w:val="kk-KZ"/>
        </w:rPr>
        <w:t>н</w:t>
      </w:r>
      <w:r w:rsidRPr="00A61C0D">
        <w:rPr>
          <w:rFonts w:ascii="Times New Roman" w:hAnsi="Times New Roman"/>
          <w:sz w:val="24"/>
          <w:szCs w:val="24"/>
          <w:lang w:val="kk-KZ"/>
        </w:rPr>
        <w:t xml:space="preserve"> </w:t>
      </w:r>
      <w:r w:rsidRPr="000D3E8E">
        <w:rPr>
          <w:rFonts w:ascii="Times New Roman" w:hAnsi="Times New Roman"/>
          <w:sz w:val="24"/>
          <w:szCs w:val="24"/>
          <w:lang w:val="kk-KZ"/>
        </w:rPr>
        <w:t>әйелдердің үлесін;</w:t>
      </w:r>
    </w:p>
    <w:p w:rsidR="000D3E8E" w:rsidRPr="000D3E8E" w:rsidRDefault="000D3E8E" w:rsidP="001C5A77">
      <w:pPr>
        <w:pStyle w:val="a5"/>
        <w:numPr>
          <w:ilvl w:val="0"/>
          <w:numId w:val="2"/>
        </w:numPr>
        <w:tabs>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2010 жылмен салыстырғанда қаладағы, ауылдағы, еркектердің, әйелдердің, барлық халықтың өсіңкілігін.</w:t>
      </w:r>
      <w:r w:rsidR="009024EE">
        <w:rPr>
          <w:rFonts w:ascii="Times New Roman" w:hAnsi="Times New Roman"/>
          <w:sz w:val="24"/>
          <w:szCs w:val="24"/>
          <w:lang w:val="kk-KZ"/>
        </w:rPr>
        <w:t>²²</w:t>
      </w:r>
    </w:p>
    <w:p w:rsidR="000D3E8E" w:rsidRPr="000D3E8E" w:rsidRDefault="000D3E8E" w:rsidP="000D3E8E">
      <w:pPr>
        <w:spacing w:after="0" w:line="240" w:lineRule="auto"/>
        <w:outlineLvl w:val="0"/>
        <w:rPr>
          <w:rFonts w:ascii="Times New Roman" w:hAnsi="Times New Roman"/>
          <w:b/>
          <w:caps/>
          <w:sz w:val="24"/>
          <w:szCs w:val="24"/>
          <w:lang w:val="kk-KZ"/>
        </w:rPr>
      </w:pPr>
    </w:p>
    <w:p w:rsidR="000D3E8E" w:rsidRPr="000D3E8E" w:rsidRDefault="000D3E8E" w:rsidP="000D3E8E">
      <w:pPr>
        <w:pStyle w:val="a5"/>
        <w:tabs>
          <w:tab w:val="left" w:pos="993"/>
        </w:tabs>
        <w:spacing w:after="0" w:line="240" w:lineRule="auto"/>
        <w:ind w:left="567"/>
        <w:jc w:val="both"/>
        <w:rPr>
          <w:rFonts w:ascii="Times New Roman" w:hAnsi="Times New Roman"/>
          <w:sz w:val="24"/>
          <w:szCs w:val="24"/>
          <w:lang w:val="kk-KZ"/>
        </w:rPr>
      </w:pPr>
      <w:r w:rsidRPr="000D3E8E">
        <w:rPr>
          <w:rFonts w:ascii="Times New Roman" w:hAnsi="Times New Roman"/>
          <w:b/>
          <w:sz w:val="24"/>
          <w:szCs w:val="24"/>
          <w:lang w:val="kk-KZ"/>
        </w:rPr>
        <w:t>Есеп №</w:t>
      </w:r>
      <w:r w:rsidR="00E62158">
        <w:rPr>
          <w:rFonts w:ascii="Times New Roman" w:hAnsi="Times New Roman"/>
          <w:b/>
          <w:sz w:val="24"/>
          <w:szCs w:val="24"/>
          <w:lang w:val="kk-KZ"/>
        </w:rPr>
        <w:t>9</w:t>
      </w:r>
      <w:r w:rsidRPr="000D3E8E">
        <w:rPr>
          <w:rFonts w:ascii="Times New Roman" w:hAnsi="Times New Roman"/>
          <w:b/>
          <w:sz w:val="24"/>
          <w:szCs w:val="24"/>
          <w:lang w:val="kk-KZ"/>
        </w:rPr>
        <w:t xml:space="preserve">. </w:t>
      </w:r>
      <w:r w:rsidRPr="000D3E8E">
        <w:rPr>
          <w:rFonts w:ascii="Times New Roman" w:hAnsi="Times New Roman"/>
          <w:sz w:val="24"/>
          <w:szCs w:val="24"/>
          <w:lang w:val="kk-KZ"/>
        </w:rPr>
        <w:t>3 тоқыма мекемелерінің мата шығару мәліметтері бар:</w:t>
      </w:r>
    </w:p>
    <w:p w:rsidR="000D3E8E" w:rsidRPr="000D3E8E" w:rsidRDefault="000D3E8E" w:rsidP="000D3E8E">
      <w:pPr>
        <w:pStyle w:val="a5"/>
        <w:tabs>
          <w:tab w:val="left" w:pos="993"/>
        </w:tabs>
        <w:spacing w:after="0" w:line="240" w:lineRule="auto"/>
        <w:ind w:left="567"/>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4"/>
        <w:gridCol w:w="2344"/>
        <w:gridCol w:w="2344"/>
        <w:gridCol w:w="2345"/>
      </w:tblGrid>
      <w:tr w:rsidR="000D3E8E" w:rsidRPr="00A61C0D" w:rsidTr="00B15543">
        <w:trPr>
          <w:trHeight w:val="254"/>
        </w:trPr>
        <w:tc>
          <w:tcPr>
            <w:tcW w:w="9377" w:type="dxa"/>
            <w:gridSpan w:val="4"/>
            <w:shd w:val="clear" w:color="auto" w:fill="auto"/>
          </w:tcPr>
          <w:p w:rsidR="000D3E8E" w:rsidRPr="00A61C0D" w:rsidRDefault="000D3E8E" w:rsidP="009024EE">
            <w:pPr>
              <w:pStyle w:val="a5"/>
              <w:spacing w:after="0" w:line="240" w:lineRule="auto"/>
              <w:ind w:left="0"/>
              <w:jc w:val="center"/>
              <w:rPr>
                <w:rFonts w:ascii="Times New Roman" w:hAnsi="Times New Roman"/>
                <w:sz w:val="24"/>
                <w:szCs w:val="24"/>
                <w:lang w:val="kk-KZ"/>
              </w:rPr>
            </w:pPr>
            <w:r w:rsidRPr="00A61C0D">
              <w:rPr>
                <w:rFonts w:ascii="Times New Roman" w:hAnsi="Times New Roman"/>
                <w:sz w:val="24"/>
                <w:szCs w:val="24"/>
                <w:lang w:val="kk-KZ"/>
              </w:rPr>
              <w:t>Мата шығару</w:t>
            </w:r>
            <w:r w:rsidR="009024EE" w:rsidRPr="00A61C0D">
              <w:rPr>
                <w:rFonts w:ascii="Times New Roman" w:hAnsi="Times New Roman"/>
                <w:sz w:val="24"/>
                <w:szCs w:val="24"/>
                <w:lang w:val="kk-KZ"/>
              </w:rPr>
              <w:t>, м²</w:t>
            </w:r>
          </w:p>
        </w:tc>
      </w:tr>
      <w:tr w:rsidR="000D3E8E" w:rsidRPr="00A61C0D" w:rsidTr="00B15543">
        <w:trPr>
          <w:trHeight w:val="447"/>
        </w:trPr>
        <w:tc>
          <w:tcPr>
            <w:tcW w:w="2344" w:type="dxa"/>
            <w:vMerge w:val="restart"/>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Тоқыма мекеме</w:t>
            </w:r>
            <w:r w:rsidR="009024EE" w:rsidRPr="00A61C0D">
              <w:rPr>
                <w:rFonts w:ascii="Times New Roman" w:hAnsi="Times New Roman"/>
                <w:sz w:val="24"/>
                <w:szCs w:val="24"/>
                <w:lang w:val="kk-KZ"/>
              </w:rPr>
              <w:t>лері</w:t>
            </w:r>
          </w:p>
        </w:tc>
        <w:tc>
          <w:tcPr>
            <w:tcW w:w="2344" w:type="dxa"/>
            <w:vMerge w:val="restart"/>
            <w:shd w:val="clear" w:color="auto" w:fill="auto"/>
          </w:tcPr>
          <w:p w:rsidR="000D3E8E" w:rsidRPr="00A61C0D" w:rsidRDefault="00E62158"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Сәуір</w:t>
            </w:r>
            <w:r w:rsidR="006853D2" w:rsidRPr="00A61C0D">
              <w:rPr>
                <w:rFonts w:ascii="Times New Roman" w:hAnsi="Times New Roman"/>
                <w:sz w:val="24"/>
                <w:szCs w:val="24"/>
                <w:lang w:val="kk-KZ"/>
              </w:rPr>
              <w:t xml:space="preserve"> айында</w:t>
            </w:r>
          </w:p>
          <w:p w:rsidR="006853D2" w:rsidRPr="00A61C0D" w:rsidRDefault="006853D2"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нақты</w:t>
            </w:r>
          </w:p>
        </w:tc>
        <w:tc>
          <w:tcPr>
            <w:tcW w:w="4689" w:type="dxa"/>
            <w:gridSpan w:val="2"/>
            <w:shd w:val="clear" w:color="auto" w:fill="auto"/>
          </w:tcPr>
          <w:p w:rsidR="000D3E8E" w:rsidRPr="00A61C0D" w:rsidRDefault="00E62158"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М</w:t>
            </w:r>
            <w:r w:rsidR="000D3E8E" w:rsidRPr="00A61C0D">
              <w:rPr>
                <w:rFonts w:ascii="Times New Roman" w:hAnsi="Times New Roman"/>
                <w:sz w:val="24"/>
                <w:szCs w:val="24"/>
                <w:lang w:val="kk-KZ"/>
              </w:rPr>
              <w:t>амыр</w:t>
            </w:r>
            <w:r w:rsidR="006853D2" w:rsidRPr="00A61C0D">
              <w:rPr>
                <w:rFonts w:ascii="Times New Roman" w:hAnsi="Times New Roman"/>
                <w:sz w:val="24"/>
                <w:szCs w:val="24"/>
                <w:lang w:val="kk-KZ"/>
              </w:rPr>
              <w:t xml:space="preserve"> айында</w:t>
            </w:r>
          </w:p>
        </w:tc>
      </w:tr>
      <w:tr w:rsidR="000D3E8E" w:rsidRPr="00A61C0D" w:rsidTr="00B15543">
        <w:trPr>
          <w:trHeight w:val="124"/>
        </w:trPr>
        <w:tc>
          <w:tcPr>
            <w:tcW w:w="2344" w:type="dxa"/>
            <w:vMerge/>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p>
        </w:tc>
        <w:tc>
          <w:tcPr>
            <w:tcW w:w="2344" w:type="dxa"/>
            <w:vMerge/>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p>
        </w:tc>
        <w:tc>
          <w:tcPr>
            <w:tcW w:w="2344" w:type="dxa"/>
            <w:shd w:val="clear" w:color="auto" w:fill="auto"/>
          </w:tcPr>
          <w:p w:rsidR="000D3E8E" w:rsidRPr="00A61C0D" w:rsidRDefault="006853D2" w:rsidP="006853D2">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 xml:space="preserve">Жоспар бойынша </w:t>
            </w:r>
          </w:p>
        </w:tc>
        <w:tc>
          <w:tcPr>
            <w:tcW w:w="2345" w:type="dxa"/>
            <w:shd w:val="clear" w:color="auto" w:fill="auto"/>
          </w:tcPr>
          <w:p w:rsidR="000D3E8E" w:rsidRPr="00A61C0D" w:rsidRDefault="006853D2"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Нақты</w:t>
            </w:r>
          </w:p>
        </w:tc>
      </w:tr>
      <w:tr w:rsidR="000D3E8E" w:rsidRPr="00A61C0D" w:rsidTr="00B15543">
        <w:trPr>
          <w:trHeight w:val="447"/>
        </w:trPr>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1</w:t>
            </w:r>
          </w:p>
        </w:tc>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12300</w:t>
            </w:r>
          </w:p>
        </w:tc>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12500</w:t>
            </w:r>
          </w:p>
        </w:tc>
        <w:tc>
          <w:tcPr>
            <w:tcW w:w="2345"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12800</w:t>
            </w:r>
          </w:p>
        </w:tc>
      </w:tr>
      <w:tr w:rsidR="000D3E8E" w:rsidRPr="00A61C0D" w:rsidTr="00B15543">
        <w:trPr>
          <w:trHeight w:val="447"/>
        </w:trPr>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2</w:t>
            </w:r>
          </w:p>
        </w:tc>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54000</w:t>
            </w:r>
          </w:p>
        </w:tc>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57000</w:t>
            </w:r>
          </w:p>
        </w:tc>
        <w:tc>
          <w:tcPr>
            <w:tcW w:w="2345"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62000</w:t>
            </w:r>
          </w:p>
        </w:tc>
      </w:tr>
      <w:tr w:rsidR="000D3E8E" w:rsidRPr="00A61C0D" w:rsidTr="00B15543">
        <w:trPr>
          <w:trHeight w:val="457"/>
        </w:trPr>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3</w:t>
            </w:r>
          </w:p>
        </w:tc>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26700</w:t>
            </w:r>
          </w:p>
        </w:tc>
        <w:tc>
          <w:tcPr>
            <w:tcW w:w="2344"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27500</w:t>
            </w:r>
          </w:p>
        </w:tc>
        <w:tc>
          <w:tcPr>
            <w:tcW w:w="2345" w:type="dxa"/>
            <w:shd w:val="clear" w:color="auto" w:fill="auto"/>
          </w:tcPr>
          <w:p w:rsidR="000D3E8E" w:rsidRPr="00A61C0D" w:rsidRDefault="000D3E8E" w:rsidP="004F49C7">
            <w:pPr>
              <w:pStyle w:val="a5"/>
              <w:spacing w:after="0" w:line="240" w:lineRule="auto"/>
              <w:ind w:left="0"/>
              <w:jc w:val="both"/>
              <w:rPr>
                <w:rFonts w:ascii="Times New Roman" w:hAnsi="Times New Roman"/>
                <w:sz w:val="24"/>
                <w:szCs w:val="24"/>
                <w:lang w:val="kk-KZ"/>
              </w:rPr>
            </w:pPr>
            <w:r w:rsidRPr="00A61C0D">
              <w:rPr>
                <w:rFonts w:ascii="Times New Roman" w:hAnsi="Times New Roman"/>
                <w:sz w:val="24"/>
                <w:szCs w:val="24"/>
                <w:lang w:val="kk-KZ"/>
              </w:rPr>
              <w:t>28000</w:t>
            </w:r>
          </w:p>
        </w:tc>
      </w:tr>
    </w:tbl>
    <w:p w:rsidR="000D3E8E" w:rsidRPr="000D3E8E" w:rsidRDefault="000D3E8E" w:rsidP="004F49C7">
      <w:pPr>
        <w:pStyle w:val="a5"/>
        <w:tabs>
          <w:tab w:val="left" w:pos="142"/>
          <w:tab w:val="left" w:pos="993"/>
        </w:tabs>
        <w:spacing w:after="0" w:line="240" w:lineRule="auto"/>
        <w:ind w:left="0" w:firstLine="567"/>
        <w:jc w:val="both"/>
        <w:rPr>
          <w:rFonts w:ascii="Times New Roman" w:hAnsi="Times New Roman"/>
          <w:sz w:val="24"/>
          <w:szCs w:val="24"/>
          <w:lang w:val="en-US"/>
        </w:rPr>
      </w:pPr>
    </w:p>
    <w:p w:rsidR="000D3E8E" w:rsidRPr="00A61C0D" w:rsidRDefault="000D3E8E" w:rsidP="000D3E8E">
      <w:pPr>
        <w:pStyle w:val="a5"/>
        <w:tabs>
          <w:tab w:val="left" w:pos="142"/>
          <w:tab w:val="left" w:pos="993"/>
        </w:tabs>
        <w:spacing w:after="0" w:line="240" w:lineRule="auto"/>
        <w:ind w:left="0" w:firstLine="567"/>
        <w:jc w:val="both"/>
        <w:rPr>
          <w:rFonts w:ascii="Times New Roman" w:hAnsi="Times New Roman"/>
          <w:sz w:val="24"/>
          <w:szCs w:val="24"/>
          <w:lang w:val="kk-KZ"/>
        </w:rPr>
      </w:pPr>
      <w:r w:rsidRPr="00A61C0D">
        <w:rPr>
          <w:rFonts w:ascii="Times New Roman" w:hAnsi="Times New Roman"/>
          <w:sz w:val="24"/>
          <w:szCs w:val="24"/>
          <w:lang w:val="kk-KZ"/>
        </w:rPr>
        <w:t>Анықтаңыздар:</w:t>
      </w:r>
    </w:p>
    <w:p w:rsidR="000D3E8E" w:rsidRPr="00A61C0D" w:rsidRDefault="000D3E8E" w:rsidP="001C5A77">
      <w:pPr>
        <w:pStyle w:val="a5"/>
        <w:numPr>
          <w:ilvl w:val="0"/>
          <w:numId w:val="3"/>
        </w:numPr>
        <w:tabs>
          <w:tab w:val="left" w:pos="142"/>
          <w:tab w:val="left" w:pos="851"/>
        </w:tabs>
        <w:spacing w:after="0" w:line="240" w:lineRule="auto"/>
        <w:ind w:left="0" w:firstLine="567"/>
        <w:jc w:val="both"/>
        <w:rPr>
          <w:rFonts w:ascii="Times New Roman" w:hAnsi="Times New Roman"/>
          <w:sz w:val="24"/>
          <w:szCs w:val="24"/>
          <w:lang w:val="kk-KZ"/>
        </w:rPr>
      </w:pPr>
      <w:r w:rsidRPr="00A61C0D">
        <w:rPr>
          <w:rFonts w:ascii="Times New Roman" w:hAnsi="Times New Roman"/>
          <w:sz w:val="24"/>
          <w:szCs w:val="24"/>
          <w:lang w:val="kk-KZ"/>
        </w:rPr>
        <w:t>Жоспарлық тапсырма</w:t>
      </w:r>
      <w:r w:rsidR="006853D2" w:rsidRPr="00A61C0D">
        <w:rPr>
          <w:rFonts w:ascii="Times New Roman" w:hAnsi="Times New Roman"/>
          <w:sz w:val="24"/>
          <w:szCs w:val="24"/>
          <w:lang w:val="kk-KZ"/>
        </w:rPr>
        <w:t xml:space="preserve">ның </w:t>
      </w:r>
      <w:r w:rsidRPr="00A61C0D">
        <w:rPr>
          <w:rFonts w:ascii="Times New Roman" w:hAnsi="Times New Roman"/>
          <w:sz w:val="24"/>
          <w:szCs w:val="24"/>
          <w:lang w:val="kk-KZ"/>
        </w:rPr>
        <w:t xml:space="preserve"> және оның орындалуын</w:t>
      </w:r>
      <w:r w:rsidR="006853D2" w:rsidRPr="00A61C0D">
        <w:rPr>
          <w:rFonts w:ascii="Times New Roman" w:hAnsi="Times New Roman"/>
          <w:sz w:val="24"/>
          <w:szCs w:val="24"/>
          <w:lang w:val="kk-KZ"/>
        </w:rPr>
        <w:t>ың</w:t>
      </w:r>
      <w:r w:rsidRPr="00A61C0D">
        <w:rPr>
          <w:rFonts w:ascii="Times New Roman" w:hAnsi="Times New Roman"/>
          <w:sz w:val="24"/>
          <w:szCs w:val="24"/>
          <w:lang w:val="kk-KZ"/>
        </w:rPr>
        <w:t xml:space="preserve"> қатысты шамасын</w:t>
      </w:r>
      <w:r w:rsidR="00BE4EDD" w:rsidRPr="00A61C0D">
        <w:rPr>
          <w:rFonts w:ascii="Times New Roman" w:hAnsi="Times New Roman"/>
          <w:sz w:val="24"/>
          <w:szCs w:val="24"/>
          <w:lang w:val="kk-KZ"/>
        </w:rPr>
        <w:t>,</w:t>
      </w:r>
      <w:r w:rsidRPr="00A61C0D">
        <w:rPr>
          <w:rFonts w:ascii="Times New Roman" w:hAnsi="Times New Roman"/>
          <w:sz w:val="24"/>
          <w:szCs w:val="24"/>
          <w:lang w:val="kk-KZ"/>
        </w:rPr>
        <w:t xml:space="preserve"> әрбір мекемеге бөлек және барлық мекемелерге жалпы.</w:t>
      </w:r>
    </w:p>
    <w:p w:rsidR="000D3E8E" w:rsidRPr="00A61C0D" w:rsidRDefault="000D3E8E" w:rsidP="001C5A77">
      <w:pPr>
        <w:pStyle w:val="a5"/>
        <w:numPr>
          <w:ilvl w:val="0"/>
          <w:numId w:val="3"/>
        </w:numPr>
        <w:tabs>
          <w:tab w:val="left" w:pos="142"/>
          <w:tab w:val="left" w:pos="851"/>
        </w:tabs>
        <w:spacing w:after="0" w:line="240" w:lineRule="auto"/>
        <w:ind w:left="0" w:firstLine="567"/>
        <w:jc w:val="both"/>
        <w:rPr>
          <w:rFonts w:ascii="Times New Roman" w:hAnsi="Times New Roman"/>
          <w:sz w:val="24"/>
          <w:szCs w:val="24"/>
          <w:lang w:val="kk-KZ"/>
        </w:rPr>
      </w:pPr>
      <w:r w:rsidRPr="00A61C0D">
        <w:rPr>
          <w:rFonts w:ascii="Times New Roman" w:hAnsi="Times New Roman"/>
          <w:sz w:val="24"/>
          <w:szCs w:val="24"/>
          <w:lang w:val="kk-KZ"/>
        </w:rPr>
        <w:t>Мамыр</w:t>
      </w:r>
      <w:r w:rsidR="00BE4EDD" w:rsidRPr="00A61C0D">
        <w:rPr>
          <w:rFonts w:ascii="Times New Roman" w:hAnsi="Times New Roman"/>
          <w:sz w:val="24"/>
          <w:szCs w:val="24"/>
          <w:lang w:val="kk-KZ"/>
        </w:rPr>
        <w:t xml:space="preserve"> айында</w:t>
      </w:r>
      <w:r w:rsidRPr="00A61C0D">
        <w:rPr>
          <w:rFonts w:ascii="Times New Roman" w:hAnsi="Times New Roman"/>
          <w:sz w:val="24"/>
          <w:szCs w:val="24"/>
          <w:lang w:val="kk-KZ"/>
        </w:rPr>
        <w:t xml:space="preserve"> шыққан өнімнің </w:t>
      </w:r>
      <w:r w:rsidR="00BE4EDD" w:rsidRPr="00A61C0D">
        <w:rPr>
          <w:rFonts w:ascii="Times New Roman" w:hAnsi="Times New Roman"/>
          <w:sz w:val="24"/>
          <w:szCs w:val="24"/>
          <w:lang w:val="kk-KZ"/>
        </w:rPr>
        <w:t>сәуір</w:t>
      </w:r>
      <w:r w:rsidRPr="00A61C0D">
        <w:rPr>
          <w:rFonts w:ascii="Times New Roman" w:hAnsi="Times New Roman"/>
          <w:sz w:val="24"/>
          <w:szCs w:val="24"/>
          <w:lang w:val="kk-KZ"/>
        </w:rPr>
        <w:t xml:space="preserve"> айымен салыстырғанда</w:t>
      </w:r>
      <w:r w:rsidR="00BE4EDD" w:rsidRPr="00A61C0D">
        <w:rPr>
          <w:rFonts w:ascii="Times New Roman" w:hAnsi="Times New Roman"/>
          <w:sz w:val="24"/>
          <w:szCs w:val="24"/>
          <w:lang w:val="kk-KZ"/>
        </w:rPr>
        <w:t>ғы</w:t>
      </w:r>
      <w:r w:rsidRPr="00A61C0D">
        <w:rPr>
          <w:rFonts w:ascii="Times New Roman" w:hAnsi="Times New Roman"/>
          <w:sz w:val="24"/>
          <w:szCs w:val="24"/>
          <w:lang w:val="kk-KZ"/>
        </w:rPr>
        <w:t xml:space="preserve"> өсуін графикалық </w:t>
      </w:r>
      <w:r w:rsidR="00BE4EDD" w:rsidRPr="00A61C0D">
        <w:rPr>
          <w:rFonts w:ascii="Times New Roman" w:hAnsi="Times New Roman"/>
          <w:sz w:val="24"/>
          <w:szCs w:val="24"/>
          <w:lang w:val="kk-KZ"/>
        </w:rPr>
        <w:t xml:space="preserve">бейнелеумен </w:t>
      </w:r>
      <w:r w:rsidRPr="00A61C0D">
        <w:rPr>
          <w:rFonts w:ascii="Times New Roman" w:hAnsi="Times New Roman"/>
          <w:sz w:val="24"/>
          <w:szCs w:val="24"/>
          <w:lang w:val="kk-KZ"/>
        </w:rPr>
        <w:t>көрсет</w:t>
      </w:r>
      <w:r w:rsidR="00BE4EDD" w:rsidRPr="00A61C0D">
        <w:rPr>
          <w:rFonts w:ascii="Times New Roman" w:hAnsi="Times New Roman"/>
          <w:sz w:val="24"/>
          <w:szCs w:val="24"/>
          <w:lang w:val="kk-KZ"/>
        </w:rPr>
        <w:t>іңіз.</w:t>
      </w:r>
    </w:p>
    <w:p w:rsidR="000D3E8E" w:rsidRPr="00A61C0D" w:rsidRDefault="000D3E8E" w:rsidP="001C5A77">
      <w:pPr>
        <w:pStyle w:val="a5"/>
        <w:numPr>
          <w:ilvl w:val="0"/>
          <w:numId w:val="3"/>
        </w:numPr>
        <w:tabs>
          <w:tab w:val="left" w:pos="142"/>
          <w:tab w:val="left" w:pos="851"/>
        </w:tabs>
        <w:spacing w:after="0" w:line="240" w:lineRule="auto"/>
        <w:ind w:left="0" w:firstLine="567"/>
        <w:jc w:val="both"/>
        <w:rPr>
          <w:rFonts w:ascii="Times New Roman" w:hAnsi="Times New Roman"/>
          <w:sz w:val="24"/>
          <w:szCs w:val="24"/>
          <w:lang w:val="kk-KZ"/>
        </w:rPr>
      </w:pPr>
      <w:r w:rsidRPr="00A61C0D">
        <w:rPr>
          <w:rFonts w:ascii="Times New Roman" w:hAnsi="Times New Roman"/>
          <w:sz w:val="24"/>
          <w:szCs w:val="24"/>
          <w:lang w:val="kk-KZ"/>
        </w:rPr>
        <w:t>Ал</w:t>
      </w:r>
      <w:r w:rsidR="00BE4EDD" w:rsidRPr="00A61C0D">
        <w:rPr>
          <w:rFonts w:ascii="Times New Roman" w:hAnsi="Times New Roman"/>
          <w:sz w:val="24"/>
          <w:szCs w:val="24"/>
          <w:lang w:val="kk-KZ"/>
        </w:rPr>
        <w:t>ын</w:t>
      </w:r>
      <w:r w:rsidRPr="00A61C0D">
        <w:rPr>
          <w:rFonts w:ascii="Times New Roman" w:hAnsi="Times New Roman"/>
          <w:sz w:val="24"/>
          <w:szCs w:val="24"/>
          <w:lang w:val="kk-KZ"/>
        </w:rPr>
        <w:t>ған нәтиже</w:t>
      </w:r>
      <w:r w:rsidR="00BE4EDD" w:rsidRPr="00A61C0D">
        <w:rPr>
          <w:rFonts w:ascii="Times New Roman" w:hAnsi="Times New Roman"/>
          <w:sz w:val="24"/>
          <w:szCs w:val="24"/>
          <w:lang w:val="kk-KZ"/>
        </w:rPr>
        <w:t>лер</w:t>
      </w:r>
      <w:r w:rsidRPr="00A61C0D">
        <w:rPr>
          <w:rFonts w:ascii="Times New Roman" w:hAnsi="Times New Roman"/>
          <w:sz w:val="24"/>
          <w:szCs w:val="24"/>
          <w:lang w:val="kk-KZ"/>
        </w:rPr>
        <w:t>ге қорытынды жасаң</w:t>
      </w:r>
      <w:r w:rsidR="00BE4EDD" w:rsidRPr="00A61C0D">
        <w:rPr>
          <w:rFonts w:ascii="Times New Roman" w:hAnsi="Times New Roman"/>
          <w:sz w:val="24"/>
          <w:szCs w:val="24"/>
          <w:lang w:val="kk-KZ"/>
        </w:rPr>
        <w:t>ыз.</w:t>
      </w:r>
    </w:p>
    <w:p w:rsidR="000D3E8E" w:rsidRPr="000D3E8E" w:rsidRDefault="000D3E8E" w:rsidP="000D3E8E">
      <w:pPr>
        <w:pStyle w:val="a5"/>
        <w:tabs>
          <w:tab w:val="left" w:pos="142"/>
          <w:tab w:val="left" w:pos="993"/>
        </w:tabs>
        <w:spacing w:after="0" w:line="240" w:lineRule="auto"/>
        <w:ind w:left="567"/>
        <w:jc w:val="both"/>
        <w:rPr>
          <w:rFonts w:ascii="Times New Roman" w:hAnsi="Times New Roman"/>
          <w:sz w:val="24"/>
          <w:szCs w:val="24"/>
          <w:lang w:val="kk-KZ"/>
        </w:rPr>
      </w:pPr>
    </w:p>
    <w:p w:rsidR="000D3E8E" w:rsidRPr="000D3E8E" w:rsidRDefault="000D3E8E" w:rsidP="000D3E8E">
      <w:pPr>
        <w:pStyle w:val="a5"/>
        <w:tabs>
          <w:tab w:val="left" w:pos="142"/>
          <w:tab w:val="left" w:pos="993"/>
        </w:tabs>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E62158">
        <w:rPr>
          <w:rFonts w:ascii="Times New Roman" w:hAnsi="Times New Roman"/>
          <w:b/>
          <w:sz w:val="24"/>
          <w:szCs w:val="24"/>
          <w:lang w:val="kk-KZ"/>
        </w:rPr>
        <w:t>10</w:t>
      </w:r>
      <w:r w:rsidRPr="000D3E8E">
        <w:rPr>
          <w:rFonts w:ascii="Times New Roman" w:hAnsi="Times New Roman"/>
          <w:b/>
          <w:sz w:val="24"/>
          <w:szCs w:val="24"/>
          <w:lang w:val="kk-KZ"/>
        </w:rPr>
        <w:t xml:space="preserve">. </w:t>
      </w:r>
      <w:r w:rsidRPr="000D3E8E">
        <w:rPr>
          <w:rFonts w:ascii="Times New Roman" w:hAnsi="Times New Roman"/>
          <w:sz w:val="24"/>
          <w:szCs w:val="24"/>
          <w:lang w:val="kk-KZ"/>
        </w:rPr>
        <w:t xml:space="preserve">Республика шаруашылығының егіс аумағы келесі мәліметтермен  сипатталады </w:t>
      </w:r>
      <w:r w:rsidR="00413A9E">
        <w:rPr>
          <w:rFonts w:ascii="Times New Roman" w:hAnsi="Times New Roman"/>
          <w:sz w:val="24"/>
          <w:szCs w:val="24"/>
          <w:lang w:val="kk-KZ"/>
        </w:rPr>
        <w:t>(</w:t>
      </w:r>
      <w:r w:rsidRPr="000D3E8E">
        <w:rPr>
          <w:rFonts w:ascii="Times New Roman" w:hAnsi="Times New Roman"/>
          <w:sz w:val="24"/>
          <w:szCs w:val="24"/>
          <w:lang w:val="kk-KZ"/>
        </w:rPr>
        <w:t xml:space="preserve"> барлық егіс аумағына % ретінде</w:t>
      </w:r>
      <w:r w:rsidR="00413A9E">
        <w:rPr>
          <w:rFonts w:ascii="Times New Roman" w:hAnsi="Times New Roman"/>
          <w:sz w:val="24"/>
          <w:szCs w:val="24"/>
          <w:lang w:val="kk-KZ"/>
        </w:rPr>
        <w:t>)</w:t>
      </w:r>
      <w:r w:rsidRPr="000D3E8E">
        <w:rPr>
          <w:rFonts w:ascii="Times New Roman" w:hAnsi="Times New Roman"/>
          <w:sz w:val="24"/>
          <w:szCs w:val="24"/>
          <w:lang w:val="kk-KZ"/>
        </w:rPr>
        <w:t>:</w:t>
      </w:r>
    </w:p>
    <w:p w:rsidR="000D3E8E" w:rsidRPr="000D3E8E" w:rsidRDefault="000D3E8E" w:rsidP="000D3E8E">
      <w:pPr>
        <w:pStyle w:val="a5"/>
        <w:tabs>
          <w:tab w:val="left" w:pos="142"/>
          <w:tab w:val="left" w:pos="993"/>
        </w:tabs>
        <w:spacing w:after="0" w:line="240" w:lineRule="auto"/>
        <w:ind w:left="0" w:firstLine="567"/>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3"/>
        <w:gridCol w:w="3127"/>
        <w:gridCol w:w="3127"/>
      </w:tblGrid>
      <w:tr w:rsidR="000D3E8E" w:rsidRPr="000D3E8E" w:rsidTr="004F49C7">
        <w:trPr>
          <w:trHeight w:val="413"/>
        </w:trPr>
        <w:tc>
          <w:tcPr>
            <w:tcW w:w="3243"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Дақылдар топтары</w:t>
            </w:r>
          </w:p>
        </w:tc>
        <w:tc>
          <w:tcPr>
            <w:tcW w:w="3127" w:type="dxa"/>
            <w:shd w:val="clear" w:color="auto" w:fill="auto"/>
          </w:tcPr>
          <w:p w:rsidR="000D3E8E" w:rsidRPr="000D3E8E" w:rsidRDefault="00F71621" w:rsidP="004F49C7">
            <w:pPr>
              <w:pStyle w:val="a5"/>
              <w:spacing w:after="0" w:line="240" w:lineRule="auto"/>
              <w:ind w:left="0"/>
              <w:jc w:val="both"/>
              <w:rPr>
                <w:rFonts w:ascii="Times New Roman" w:hAnsi="Times New Roman"/>
                <w:sz w:val="24"/>
                <w:szCs w:val="24"/>
                <w:lang w:val="kk-KZ"/>
              </w:rPr>
            </w:pPr>
            <w:r>
              <w:rPr>
                <w:rFonts w:ascii="Times New Roman" w:hAnsi="Times New Roman"/>
                <w:sz w:val="24"/>
                <w:szCs w:val="24"/>
                <w:lang w:val="en-US"/>
              </w:rPr>
              <w:t xml:space="preserve">2013 </w:t>
            </w:r>
            <w:r w:rsidR="000D3E8E" w:rsidRPr="000D3E8E">
              <w:rPr>
                <w:rFonts w:ascii="Times New Roman" w:hAnsi="Times New Roman"/>
                <w:sz w:val="24"/>
                <w:szCs w:val="24"/>
                <w:lang w:val="kk-KZ"/>
              </w:rPr>
              <w:t>ж.</w:t>
            </w:r>
          </w:p>
        </w:tc>
        <w:tc>
          <w:tcPr>
            <w:tcW w:w="3127" w:type="dxa"/>
            <w:shd w:val="clear" w:color="auto" w:fill="auto"/>
          </w:tcPr>
          <w:p w:rsidR="000D3E8E" w:rsidRPr="000D3E8E" w:rsidRDefault="00F71621" w:rsidP="004F49C7">
            <w:pPr>
              <w:pStyle w:val="a5"/>
              <w:spacing w:after="0" w:line="240" w:lineRule="auto"/>
              <w:ind w:left="0"/>
              <w:jc w:val="both"/>
              <w:rPr>
                <w:rFonts w:ascii="Times New Roman" w:hAnsi="Times New Roman"/>
                <w:sz w:val="24"/>
                <w:szCs w:val="24"/>
                <w:lang w:val="kk-KZ"/>
              </w:rPr>
            </w:pPr>
            <w:r>
              <w:rPr>
                <w:rFonts w:ascii="Times New Roman" w:hAnsi="Times New Roman"/>
                <w:sz w:val="24"/>
                <w:szCs w:val="24"/>
                <w:lang w:val="en-US"/>
              </w:rPr>
              <w:t xml:space="preserve">2014 </w:t>
            </w:r>
            <w:r w:rsidR="000D3E8E" w:rsidRPr="000D3E8E">
              <w:rPr>
                <w:rFonts w:ascii="Times New Roman" w:hAnsi="Times New Roman"/>
                <w:sz w:val="24"/>
                <w:szCs w:val="24"/>
                <w:lang w:val="kk-KZ"/>
              </w:rPr>
              <w:t>ж.</w:t>
            </w:r>
          </w:p>
        </w:tc>
      </w:tr>
      <w:tr w:rsidR="000D3E8E" w:rsidRPr="000D3E8E" w:rsidTr="004F49C7">
        <w:trPr>
          <w:trHeight w:val="405"/>
        </w:trPr>
        <w:tc>
          <w:tcPr>
            <w:tcW w:w="3243"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Дәндік</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49,2</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49,1</w:t>
            </w:r>
          </w:p>
        </w:tc>
      </w:tr>
      <w:tr w:rsidR="000D3E8E" w:rsidRPr="000D3E8E" w:rsidTr="004F49C7">
        <w:trPr>
          <w:trHeight w:val="425"/>
        </w:trPr>
        <w:tc>
          <w:tcPr>
            <w:tcW w:w="3243"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Техникалық</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12,0</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12,1</w:t>
            </w:r>
          </w:p>
        </w:tc>
      </w:tr>
      <w:tr w:rsidR="000D3E8E" w:rsidRPr="000D3E8E" w:rsidTr="004F49C7">
        <w:trPr>
          <w:trHeight w:val="404"/>
        </w:trPr>
        <w:tc>
          <w:tcPr>
            <w:tcW w:w="3243"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Бақша</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7,5</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7,0</w:t>
            </w:r>
          </w:p>
        </w:tc>
      </w:tr>
      <w:tr w:rsidR="000D3E8E" w:rsidRPr="000D3E8E" w:rsidTr="004F49C7">
        <w:trPr>
          <w:trHeight w:val="415"/>
        </w:trPr>
        <w:tc>
          <w:tcPr>
            <w:tcW w:w="3243"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Жем / азықтық</w:t>
            </w:r>
          </w:p>
        </w:tc>
        <w:tc>
          <w:tcPr>
            <w:tcW w:w="3127"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31,3</w:t>
            </w:r>
          </w:p>
        </w:tc>
        <w:tc>
          <w:tcPr>
            <w:tcW w:w="3127" w:type="dxa"/>
            <w:shd w:val="clear" w:color="auto" w:fill="auto"/>
          </w:tcPr>
          <w:p w:rsidR="000D3E8E" w:rsidRPr="00413A9E" w:rsidRDefault="00413A9E" w:rsidP="004F49C7">
            <w:pPr>
              <w:pStyle w:val="a5"/>
              <w:spacing w:after="0" w:line="240" w:lineRule="auto"/>
              <w:ind w:left="0"/>
              <w:jc w:val="both"/>
              <w:rPr>
                <w:rFonts w:ascii="Times New Roman" w:hAnsi="Times New Roman"/>
                <w:color w:val="FF0000"/>
                <w:sz w:val="24"/>
                <w:szCs w:val="24"/>
                <w:lang w:val="kk-KZ"/>
              </w:rPr>
            </w:pPr>
            <w:r>
              <w:rPr>
                <w:rFonts w:ascii="Times New Roman" w:hAnsi="Times New Roman"/>
                <w:color w:val="FF0000"/>
                <w:sz w:val="24"/>
                <w:szCs w:val="24"/>
                <w:lang w:val="kk-KZ"/>
              </w:rPr>
              <w:t>-</w:t>
            </w:r>
          </w:p>
        </w:tc>
      </w:tr>
    </w:tbl>
    <w:p w:rsidR="000D3E8E" w:rsidRPr="000D3E8E" w:rsidRDefault="000D3E8E" w:rsidP="004F49C7">
      <w:pPr>
        <w:pStyle w:val="a5"/>
        <w:spacing w:after="0" w:line="240" w:lineRule="auto"/>
        <w:ind w:left="0" w:firstLine="567"/>
        <w:jc w:val="both"/>
        <w:rPr>
          <w:rFonts w:ascii="Times New Roman" w:hAnsi="Times New Roman"/>
          <w:sz w:val="24"/>
          <w:szCs w:val="24"/>
          <w:lang w:val="en-US"/>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Әр жылдың егіс аумағының абсолюттік мөлшерін дақылдық топтармен </w:t>
      </w:r>
      <w:r w:rsidRPr="00A61C0D">
        <w:rPr>
          <w:rFonts w:ascii="Times New Roman" w:hAnsi="Times New Roman"/>
          <w:sz w:val="24"/>
          <w:szCs w:val="24"/>
          <w:lang w:val="kk-KZ"/>
        </w:rPr>
        <w:t>анықта</w:t>
      </w:r>
      <w:r w:rsidR="00BA349E" w:rsidRPr="00A61C0D">
        <w:rPr>
          <w:rFonts w:ascii="Times New Roman" w:hAnsi="Times New Roman"/>
          <w:sz w:val="24"/>
          <w:szCs w:val="24"/>
          <w:lang w:val="kk-KZ"/>
        </w:rPr>
        <w:t>ңыз</w:t>
      </w:r>
      <w:r w:rsidRPr="00A61C0D">
        <w:rPr>
          <w:rFonts w:ascii="Times New Roman" w:hAnsi="Times New Roman"/>
          <w:sz w:val="24"/>
          <w:szCs w:val="24"/>
          <w:lang w:val="kk-KZ"/>
        </w:rPr>
        <w:t>, егер</w:t>
      </w:r>
      <w:r w:rsidRPr="000D3E8E">
        <w:rPr>
          <w:rFonts w:ascii="Times New Roman" w:hAnsi="Times New Roman"/>
          <w:sz w:val="24"/>
          <w:szCs w:val="24"/>
          <w:lang w:val="kk-KZ"/>
        </w:rPr>
        <w:t xml:space="preserve"> барлық дақылдықтардың жалпы егіс көлемі </w:t>
      </w:r>
      <w:r w:rsidR="00F71621" w:rsidRPr="00F71621">
        <w:rPr>
          <w:rFonts w:ascii="Times New Roman" w:hAnsi="Times New Roman"/>
          <w:sz w:val="24"/>
          <w:szCs w:val="24"/>
          <w:lang w:val="en-US"/>
        </w:rPr>
        <w:t>2013</w:t>
      </w:r>
      <w:r w:rsidRPr="000D3E8E">
        <w:rPr>
          <w:rFonts w:ascii="Times New Roman" w:hAnsi="Times New Roman"/>
          <w:sz w:val="24"/>
          <w:szCs w:val="24"/>
          <w:lang w:val="kk-KZ"/>
        </w:rPr>
        <w:t xml:space="preserve"> жылы 33617 мың га болса, ал </w:t>
      </w:r>
      <w:r w:rsidR="00F71621">
        <w:rPr>
          <w:rFonts w:ascii="Times New Roman" w:hAnsi="Times New Roman"/>
          <w:sz w:val="24"/>
          <w:szCs w:val="24"/>
          <w:lang w:val="en-US"/>
        </w:rPr>
        <w:t xml:space="preserve">2014 </w:t>
      </w:r>
      <w:r w:rsidR="00F71621">
        <w:rPr>
          <w:rFonts w:ascii="Times New Roman" w:hAnsi="Times New Roman"/>
          <w:sz w:val="24"/>
          <w:szCs w:val="24"/>
          <w:lang w:val="kk-KZ"/>
        </w:rPr>
        <w:t>ж</w:t>
      </w:r>
      <w:r w:rsidRPr="000D3E8E">
        <w:rPr>
          <w:rFonts w:ascii="Times New Roman" w:hAnsi="Times New Roman"/>
          <w:sz w:val="24"/>
          <w:szCs w:val="24"/>
          <w:lang w:val="kk-KZ"/>
        </w:rPr>
        <w:t>ылы 33578,1 мың га болды. Егіс көлемінің құрылымын график арқылы бейнелеңіз.</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p>
    <w:p w:rsidR="000D3E8E" w:rsidRPr="000D3E8E" w:rsidRDefault="00E62158" w:rsidP="000D3E8E">
      <w:pPr>
        <w:pStyle w:val="a5"/>
        <w:spacing w:after="0" w:line="240" w:lineRule="auto"/>
        <w:ind w:left="0" w:firstLine="567"/>
        <w:jc w:val="both"/>
        <w:rPr>
          <w:rFonts w:ascii="Times New Roman" w:hAnsi="Times New Roman"/>
          <w:sz w:val="24"/>
          <w:szCs w:val="24"/>
          <w:lang w:val="kk-KZ"/>
        </w:rPr>
      </w:pPr>
      <w:r>
        <w:rPr>
          <w:rFonts w:ascii="Times New Roman" w:hAnsi="Times New Roman"/>
          <w:b/>
          <w:sz w:val="24"/>
          <w:szCs w:val="24"/>
          <w:lang w:val="kk-KZ"/>
        </w:rPr>
        <w:t>Есеп №11</w:t>
      </w:r>
      <w:r w:rsidR="000D3E8E" w:rsidRPr="000D3E8E">
        <w:rPr>
          <w:rFonts w:ascii="Times New Roman" w:hAnsi="Times New Roman"/>
          <w:b/>
          <w:sz w:val="24"/>
          <w:szCs w:val="24"/>
          <w:lang w:val="kk-KZ"/>
        </w:rPr>
        <w:t xml:space="preserve">. </w:t>
      </w:r>
      <w:r w:rsidR="000D3E8E" w:rsidRPr="000D3E8E">
        <w:rPr>
          <w:rFonts w:ascii="Times New Roman" w:hAnsi="Times New Roman"/>
          <w:sz w:val="24"/>
          <w:szCs w:val="24"/>
          <w:lang w:val="kk-KZ"/>
        </w:rPr>
        <w:t>Ауданда халықтың қозғалысы туралы келесі мәліметтер бар:</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3115"/>
        <w:gridCol w:w="3200"/>
      </w:tblGrid>
      <w:tr w:rsidR="000D3E8E" w:rsidRPr="000D3E8E" w:rsidTr="00B15543">
        <w:trPr>
          <w:trHeight w:val="627"/>
        </w:trPr>
        <w:tc>
          <w:tcPr>
            <w:tcW w:w="3110"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lastRenderedPageBreak/>
              <w:t>Өмірге келген балалар саны, адам</w:t>
            </w:r>
          </w:p>
        </w:tc>
        <w:tc>
          <w:tcPr>
            <w:tcW w:w="3115"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Өлген адамдар саны, адам</w:t>
            </w:r>
          </w:p>
        </w:tc>
        <w:tc>
          <w:tcPr>
            <w:tcW w:w="3200" w:type="dxa"/>
            <w:shd w:val="clear" w:color="auto" w:fill="auto"/>
          </w:tcPr>
          <w:p w:rsidR="000D3E8E" w:rsidRPr="000D3E8E" w:rsidRDefault="000D3E8E" w:rsidP="00B430EC">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Аудан халқының саны, адам</w:t>
            </w:r>
          </w:p>
        </w:tc>
      </w:tr>
      <w:tr w:rsidR="000D3E8E" w:rsidRPr="000D3E8E" w:rsidTr="004F49C7">
        <w:trPr>
          <w:trHeight w:val="257"/>
        </w:trPr>
        <w:tc>
          <w:tcPr>
            <w:tcW w:w="3110"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1342</w:t>
            </w:r>
          </w:p>
        </w:tc>
        <w:tc>
          <w:tcPr>
            <w:tcW w:w="3115"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621</w:t>
            </w:r>
          </w:p>
        </w:tc>
        <w:tc>
          <w:tcPr>
            <w:tcW w:w="3200" w:type="dxa"/>
            <w:shd w:val="clear" w:color="auto" w:fill="auto"/>
          </w:tcPr>
          <w:p w:rsidR="000D3E8E" w:rsidRPr="000D3E8E" w:rsidRDefault="000D3E8E" w:rsidP="004F49C7">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70000</w:t>
            </w:r>
          </w:p>
        </w:tc>
      </w:tr>
    </w:tbl>
    <w:p w:rsidR="000D3E8E" w:rsidRPr="000D3E8E" w:rsidRDefault="000D3E8E" w:rsidP="004F49C7">
      <w:pPr>
        <w:pStyle w:val="a5"/>
        <w:spacing w:after="0" w:line="240" w:lineRule="auto"/>
        <w:ind w:left="0" w:firstLine="567"/>
        <w:jc w:val="both"/>
        <w:rPr>
          <w:rFonts w:ascii="Times New Roman" w:hAnsi="Times New Roman"/>
          <w:sz w:val="24"/>
          <w:szCs w:val="24"/>
          <w:lang w:val="en-US"/>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Анықтаңыздар: халықтың табиғи өсімі</w:t>
      </w:r>
      <w:r w:rsidRPr="000D3E8E">
        <w:rPr>
          <w:rFonts w:ascii="Times New Roman" w:hAnsi="Times New Roman"/>
          <w:sz w:val="24"/>
          <w:szCs w:val="24"/>
        </w:rPr>
        <w:t>н</w:t>
      </w:r>
      <w:r w:rsidRPr="000D3E8E">
        <w:rPr>
          <w:rFonts w:ascii="Times New Roman" w:hAnsi="Times New Roman"/>
          <w:sz w:val="24"/>
          <w:szCs w:val="24"/>
          <w:lang w:val="kk-KZ"/>
        </w:rPr>
        <w:t xml:space="preserve"> сипаттайтын интенсивті қатысты шаманы.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p>
    <w:p w:rsidR="000D3E8E" w:rsidRPr="000D3E8E" w:rsidRDefault="00E62158" w:rsidP="000D3E8E">
      <w:pPr>
        <w:pStyle w:val="a5"/>
        <w:spacing w:after="0" w:line="240" w:lineRule="auto"/>
        <w:ind w:left="0" w:firstLine="567"/>
        <w:jc w:val="both"/>
        <w:rPr>
          <w:rFonts w:ascii="Times New Roman" w:hAnsi="Times New Roman"/>
          <w:sz w:val="24"/>
          <w:szCs w:val="24"/>
          <w:lang w:val="kk-KZ"/>
        </w:rPr>
      </w:pPr>
      <w:r>
        <w:rPr>
          <w:rFonts w:ascii="Times New Roman" w:hAnsi="Times New Roman"/>
          <w:b/>
          <w:sz w:val="24"/>
          <w:szCs w:val="24"/>
          <w:lang w:val="kk-KZ"/>
        </w:rPr>
        <w:t>Есеп №12</w:t>
      </w:r>
      <w:r w:rsidR="000D3E8E" w:rsidRPr="000D3E8E">
        <w:rPr>
          <w:rFonts w:ascii="Times New Roman" w:hAnsi="Times New Roman"/>
          <w:b/>
          <w:sz w:val="24"/>
          <w:szCs w:val="24"/>
          <w:lang w:val="kk-KZ"/>
        </w:rPr>
        <w:t xml:space="preserve">. </w:t>
      </w:r>
      <w:r w:rsidR="001376B4" w:rsidRPr="00A61C0D">
        <w:rPr>
          <w:rFonts w:ascii="Times New Roman" w:hAnsi="Times New Roman"/>
          <w:sz w:val="24"/>
          <w:szCs w:val="24"/>
          <w:lang w:val="kk-KZ"/>
        </w:rPr>
        <w:t>Қалалар бойынша к</w:t>
      </w:r>
      <w:r w:rsidR="000D3E8E" w:rsidRPr="00A61C0D">
        <w:rPr>
          <w:rFonts w:ascii="Times New Roman" w:hAnsi="Times New Roman"/>
          <w:sz w:val="24"/>
          <w:szCs w:val="24"/>
          <w:lang w:val="kk-KZ"/>
        </w:rPr>
        <w:t>елесі мәліметтер</w:t>
      </w:r>
      <w:r w:rsidR="000D3E8E" w:rsidRPr="000D3E8E">
        <w:rPr>
          <w:rFonts w:ascii="Times New Roman" w:hAnsi="Times New Roman"/>
          <w:sz w:val="24"/>
          <w:szCs w:val="24"/>
          <w:lang w:val="kk-KZ"/>
        </w:rPr>
        <w:t xml:space="preserve"> берілген:</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Алматы қаласында 1998 пәтер соғылды.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Жамбылда 240 мың пәтер соғылды.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Қостанайда 368 мың пәтер соғылды.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Қарағандыда 1300 мың пәтер соғылды.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Салыстыру қатысты шамасын есептеп, алған нәтижелерге талдау жүргізіңдер.</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A61C0D" w:rsidRDefault="00E62158" w:rsidP="000D3E8E">
      <w:pPr>
        <w:spacing w:after="0" w:line="240" w:lineRule="auto"/>
        <w:ind w:firstLine="567"/>
        <w:jc w:val="both"/>
        <w:rPr>
          <w:rFonts w:ascii="Times New Roman" w:hAnsi="Times New Roman"/>
          <w:sz w:val="24"/>
          <w:szCs w:val="24"/>
          <w:lang w:val="kk-KZ"/>
        </w:rPr>
      </w:pPr>
      <w:r w:rsidRPr="00A61C0D">
        <w:rPr>
          <w:rFonts w:ascii="Times New Roman" w:hAnsi="Times New Roman"/>
          <w:b/>
          <w:sz w:val="24"/>
          <w:szCs w:val="24"/>
          <w:lang w:val="kk-KZ"/>
        </w:rPr>
        <w:t>Есеп №13</w:t>
      </w:r>
      <w:r w:rsidR="000D3E8E" w:rsidRPr="00A61C0D">
        <w:rPr>
          <w:rFonts w:ascii="Times New Roman" w:hAnsi="Times New Roman"/>
          <w:b/>
          <w:sz w:val="24"/>
          <w:szCs w:val="24"/>
          <w:lang w:val="kk-KZ"/>
        </w:rPr>
        <w:t xml:space="preserve">. </w:t>
      </w:r>
      <w:r w:rsidR="000D3E8E" w:rsidRPr="00A61C0D">
        <w:rPr>
          <w:rFonts w:ascii="Times New Roman" w:hAnsi="Times New Roman"/>
          <w:sz w:val="24"/>
          <w:szCs w:val="24"/>
          <w:lang w:val="kk-KZ"/>
        </w:rPr>
        <w:t>Алма</w:t>
      </w:r>
      <w:r w:rsidR="00A61C0D" w:rsidRPr="00A61C0D">
        <w:rPr>
          <w:rFonts w:ascii="Times New Roman" w:hAnsi="Times New Roman"/>
          <w:sz w:val="24"/>
          <w:szCs w:val="24"/>
          <w:lang w:val="kk-KZ"/>
        </w:rPr>
        <w:t>л</w:t>
      </w:r>
      <w:r w:rsidR="000D3E8E" w:rsidRPr="00A61C0D">
        <w:rPr>
          <w:rFonts w:ascii="Times New Roman" w:hAnsi="Times New Roman"/>
          <w:sz w:val="24"/>
          <w:szCs w:val="24"/>
          <w:lang w:val="kk-KZ"/>
        </w:rPr>
        <w:t>ы ауданында бір жылдың ішінде туылған бал</w:t>
      </w:r>
      <w:r w:rsidR="001376B4" w:rsidRPr="00A61C0D">
        <w:rPr>
          <w:rFonts w:ascii="Times New Roman" w:hAnsi="Times New Roman"/>
          <w:sz w:val="24"/>
          <w:szCs w:val="24"/>
          <w:lang w:val="kk-KZ"/>
        </w:rPr>
        <w:t>ал</w:t>
      </w:r>
      <w:r w:rsidR="000D3E8E" w:rsidRPr="00A61C0D">
        <w:rPr>
          <w:rFonts w:ascii="Times New Roman" w:hAnsi="Times New Roman"/>
          <w:sz w:val="24"/>
          <w:szCs w:val="24"/>
          <w:lang w:val="kk-KZ"/>
        </w:rPr>
        <w:t>ардың саны –1701 адам, ауданның орта жылдық халық саны 940980 адам. 100 аудан тұрғындарына қанша нәресте келеді</w:t>
      </w:r>
      <w:r w:rsidR="001376B4" w:rsidRPr="00A61C0D">
        <w:rPr>
          <w:rFonts w:ascii="Times New Roman" w:hAnsi="Times New Roman"/>
          <w:sz w:val="24"/>
          <w:szCs w:val="24"/>
          <w:lang w:val="kk-KZ"/>
        </w:rPr>
        <w:t>?</w:t>
      </w:r>
      <w:r w:rsidR="000D3E8E" w:rsidRPr="00A61C0D">
        <w:rPr>
          <w:rFonts w:ascii="Times New Roman" w:hAnsi="Times New Roman"/>
          <w:sz w:val="24"/>
          <w:szCs w:val="24"/>
          <w:lang w:val="kk-KZ"/>
        </w:rPr>
        <w:t xml:space="preserve"> </w:t>
      </w:r>
    </w:p>
    <w:p w:rsidR="000D3E8E" w:rsidRPr="000D3E8E" w:rsidRDefault="000D3E8E" w:rsidP="000D3E8E">
      <w:pPr>
        <w:spacing w:after="0" w:line="240" w:lineRule="auto"/>
        <w:ind w:firstLine="567"/>
        <w:jc w:val="both"/>
        <w:rPr>
          <w:rFonts w:ascii="Times New Roman" w:hAnsi="Times New Roman"/>
          <w:color w:val="FF0000"/>
          <w:sz w:val="24"/>
          <w:szCs w:val="24"/>
          <w:lang w:val="kk-KZ"/>
        </w:rPr>
      </w:pPr>
    </w:p>
    <w:p w:rsidR="000D3E8E" w:rsidRPr="000D3E8E" w:rsidRDefault="00E62158" w:rsidP="000D3E8E">
      <w:pPr>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Есеп №14</w:t>
      </w:r>
      <w:r w:rsidR="000D3E8E" w:rsidRPr="000D3E8E">
        <w:rPr>
          <w:rFonts w:ascii="Times New Roman" w:hAnsi="Times New Roman"/>
          <w:b/>
          <w:sz w:val="24"/>
          <w:szCs w:val="24"/>
          <w:lang w:val="kk-KZ"/>
        </w:rPr>
        <w:t xml:space="preserve">. </w:t>
      </w:r>
      <w:r w:rsidR="000D3E8E" w:rsidRPr="000D3E8E">
        <w:rPr>
          <w:rFonts w:ascii="Times New Roman" w:hAnsi="Times New Roman"/>
          <w:sz w:val="24"/>
          <w:szCs w:val="24"/>
          <w:lang w:val="kk-KZ"/>
        </w:rPr>
        <w:t xml:space="preserve">2013 жылдың басында барлық мамандық дәрігерлердің саны - 962 мың адам. Халықтың саны 16500 мың адам: 10000 халыққа қанша дәрігер келеді. </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E62158" w:rsidP="000D3E8E">
      <w:pPr>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Есеп №15</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Халық санағының мәліметтері бойынша 2012 жылы 100</w:t>
      </w:r>
      <w:r w:rsidR="00F71621">
        <w:rPr>
          <w:rFonts w:ascii="Times New Roman" w:hAnsi="Times New Roman"/>
          <w:sz w:val="24"/>
          <w:szCs w:val="24"/>
          <w:lang w:val="kk-KZ"/>
        </w:rPr>
        <w:t xml:space="preserve"> </w:t>
      </w:r>
      <w:r w:rsidR="000D3E8E" w:rsidRPr="000D3E8E">
        <w:rPr>
          <w:rFonts w:ascii="Times New Roman" w:hAnsi="Times New Roman"/>
          <w:sz w:val="24"/>
          <w:szCs w:val="24"/>
          <w:lang w:val="kk-KZ"/>
        </w:rPr>
        <w:t>жаста және одан да жоғары жаста 19304 адам тұрды, соның ішінде ерлер 4252 адам, әйелдер</w:t>
      </w:r>
      <w:r w:rsidR="00F71621">
        <w:rPr>
          <w:rFonts w:ascii="Times New Roman" w:hAnsi="Times New Roman"/>
          <w:sz w:val="24"/>
          <w:szCs w:val="24"/>
          <w:lang w:val="kk-KZ"/>
        </w:rPr>
        <w:t xml:space="preserve"> </w:t>
      </w:r>
      <w:r w:rsidR="000D3E8E" w:rsidRPr="000D3E8E">
        <w:rPr>
          <w:rFonts w:ascii="Times New Roman" w:hAnsi="Times New Roman"/>
          <w:sz w:val="24"/>
          <w:szCs w:val="24"/>
          <w:lang w:val="kk-KZ"/>
        </w:rPr>
        <w:t>-15052 адам.</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Ұзақ өмір сүрушілерді жынысы бойынша анықтап координациялық шаманы анықтаңыздар.</w:t>
      </w:r>
    </w:p>
    <w:p w:rsidR="000D3E8E" w:rsidRPr="000D3E8E" w:rsidRDefault="000D3E8E" w:rsidP="000D3E8E">
      <w:pPr>
        <w:spacing w:after="0" w:line="240" w:lineRule="auto"/>
        <w:jc w:val="center"/>
        <w:outlineLvl w:val="0"/>
        <w:rPr>
          <w:rFonts w:ascii="Times New Roman" w:hAnsi="Times New Roman"/>
          <w:b/>
          <w:caps/>
          <w:sz w:val="24"/>
          <w:szCs w:val="24"/>
          <w:lang w:val="kk-KZ"/>
        </w:rPr>
      </w:pPr>
    </w:p>
    <w:p w:rsidR="000D3E8E" w:rsidRPr="000D3E8E" w:rsidRDefault="000D3E8E" w:rsidP="000D3E8E">
      <w:pPr>
        <w:spacing w:after="0" w:line="240" w:lineRule="auto"/>
        <w:jc w:val="center"/>
        <w:outlineLvl w:val="0"/>
        <w:rPr>
          <w:rFonts w:ascii="Times New Roman" w:hAnsi="Times New Roman"/>
          <w:b/>
          <w:caps/>
          <w:sz w:val="24"/>
          <w:szCs w:val="24"/>
          <w:lang w:val="kk-KZ"/>
        </w:rPr>
      </w:pPr>
    </w:p>
    <w:p w:rsidR="000D3E8E" w:rsidRPr="000D3E8E" w:rsidRDefault="00B15543" w:rsidP="000D3E8E">
      <w:pPr>
        <w:spacing w:after="0" w:line="240" w:lineRule="auto"/>
        <w:jc w:val="center"/>
        <w:outlineLvl w:val="0"/>
        <w:rPr>
          <w:rFonts w:ascii="Times New Roman" w:hAnsi="Times New Roman"/>
          <w:b/>
          <w:caps/>
          <w:sz w:val="24"/>
          <w:szCs w:val="24"/>
          <w:lang w:val="kk-KZ"/>
        </w:rPr>
      </w:pPr>
      <w:r w:rsidRPr="00B15543">
        <w:rPr>
          <w:rFonts w:ascii="Times New Roman" w:hAnsi="Times New Roman"/>
          <w:b/>
          <w:sz w:val="24"/>
          <w:szCs w:val="24"/>
          <w:lang w:val="kk-KZ"/>
        </w:rPr>
        <w:t>Тақырып 3.</w:t>
      </w:r>
      <w:r>
        <w:rPr>
          <w:rFonts w:ascii="Times New Roman" w:hAnsi="Times New Roman"/>
          <w:b/>
          <w:sz w:val="24"/>
          <w:szCs w:val="24"/>
          <w:lang w:val="kk-KZ"/>
        </w:rPr>
        <w:t xml:space="preserve"> </w:t>
      </w:r>
      <w:r w:rsidR="000D3E8E" w:rsidRPr="000D3E8E">
        <w:rPr>
          <w:rFonts w:ascii="Times New Roman" w:hAnsi="Times New Roman"/>
          <w:b/>
          <w:caps/>
          <w:sz w:val="24"/>
          <w:szCs w:val="24"/>
          <w:lang w:val="kk-KZ"/>
        </w:rPr>
        <w:t>Орташа шамалар және өзгерме</w:t>
      </w:r>
      <w:r w:rsidR="002C51D5">
        <w:rPr>
          <w:rFonts w:ascii="Times New Roman" w:hAnsi="Times New Roman"/>
          <w:b/>
          <w:caps/>
          <w:sz w:val="24"/>
          <w:szCs w:val="24"/>
          <w:lang w:val="kk-KZ"/>
        </w:rPr>
        <w:t>НІҢ</w:t>
      </w:r>
      <w:r w:rsidR="000D3E8E" w:rsidRPr="000D3E8E">
        <w:rPr>
          <w:rFonts w:ascii="Times New Roman" w:hAnsi="Times New Roman"/>
          <w:b/>
          <w:caps/>
          <w:sz w:val="24"/>
          <w:szCs w:val="24"/>
          <w:lang w:val="kk-KZ"/>
        </w:rPr>
        <w:t xml:space="preserve"> көрсеткіштер</w:t>
      </w:r>
      <w:r w:rsidR="002C51D5">
        <w:rPr>
          <w:rFonts w:ascii="Times New Roman" w:hAnsi="Times New Roman"/>
          <w:b/>
          <w:caps/>
          <w:sz w:val="24"/>
          <w:szCs w:val="24"/>
          <w:lang w:val="kk-KZ"/>
        </w:rPr>
        <w:t>І</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Орташа шаманың теориясы статистиканың жалпы теориясында негізгі орындардың бірін алады. Осы курстың көпшілік тақырыптары қалайда орташа шамамен байланысты. Мысалы: қоғамдық құбылыстардың байланысы, өсіңкілік қатары, ішінара бақылау, статистикалық материалдарды алдын-ала орташа шаманың теориясын меңгермес бұрын толық көлемде қабылдап түсіну мүмкін емес.</w:t>
      </w:r>
    </w:p>
    <w:p w:rsidR="000D3E8E" w:rsidRPr="000D3E8E" w:rsidRDefault="00BA20DF" w:rsidP="000D3E8E">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Орташа шама </w:t>
      </w:r>
      <w:r w:rsidR="000679DD">
        <w:rPr>
          <w:rFonts w:ascii="Times New Roman" w:hAnsi="Times New Roman"/>
          <w:sz w:val="24"/>
          <w:szCs w:val="24"/>
          <w:lang w:val="kk-KZ"/>
        </w:rPr>
        <w:t xml:space="preserve">сапалы біртекті белгілері бойынша </w:t>
      </w:r>
      <w:r w:rsidR="005A12E4">
        <w:rPr>
          <w:rFonts w:ascii="Times New Roman" w:hAnsi="Times New Roman"/>
          <w:sz w:val="24"/>
          <w:szCs w:val="24"/>
          <w:lang w:val="kk-KZ"/>
        </w:rPr>
        <w:t>бірліктердің жиынтықтарын</w:t>
      </w:r>
      <w:r w:rsidR="000679DD">
        <w:rPr>
          <w:rFonts w:ascii="Times New Roman" w:hAnsi="Times New Roman"/>
          <w:sz w:val="24"/>
          <w:szCs w:val="24"/>
          <w:lang w:val="kk-KZ"/>
        </w:rPr>
        <w:t>ың жалпылама сипаттамасы болып табылады. Статистикада орташалардың бірнеше т</w:t>
      </w:r>
      <w:r w:rsidR="008A28DD">
        <w:rPr>
          <w:rFonts w:ascii="Times New Roman" w:hAnsi="Times New Roman"/>
          <w:sz w:val="24"/>
          <w:szCs w:val="24"/>
          <w:lang w:val="kk-KZ"/>
        </w:rPr>
        <w:t>ү</w:t>
      </w:r>
      <w:r w:rsidR="000679DD">
        <w:rPr>
          <w:rFonts w:ascii="Times New Roman" w:hAnsi="Times New Roman"/>
          <w:sz w:val="24"/>
          <w:szCs w:val="24"/>
          <w:lang w:val="kk-KZ"/>
        </w:rPr>
        <w:t>рлері қолданылады: арифметикалық, гармоникалық, квадраттық, геометриялық және құрылымдық – мода, медиана. Мода мен медианадан басқа қалған орташалар</w:t>
      </w:r>
      <w:r w:rsidR="008A28DD">
        <w:rPr>
          <w:rFonts w:ascii="Times New Roman" w:hAnsi="Times New Roman"/>
          <w:sz w:val="24"/>
          <w:szCs w:val="24"/>
          <w:lang w:val="kk-KZ"/>
        </w:rPr>
        <w:t xml:space="preserve"> </w:t>
      </w:r>
      <w:r w:rsidR="000679DD">
        <w:rPr>
          <w:rFonts w:ascii="Times New Roman" w:hAnsi="Times New Roman"/>
          <w:sz w:val="24"/>
          <w:szCs w:val="24"/>
          <w:lang w:val="kk-KZ"/>
        </w:rPr>
        <w:t>да екі түрде ө</w:t>
      </w:r>
      <w:r w:rsidR="008A28DD">
        <w:rPr>
          <w:rFonts w:ascii="Times New Roman" w:hAnsi="Times New Roman"/>
          <w:sz w:val="24"/>
          <w:szCs w:val="24"/>
          <w:lang w:val="kk-KZ"/>
        </w:rPr>
        <w:t>л</w:t>
      </w:r>
      <w:r w:rsidR="000679DD">
        <w:rPr>
          <w:rFonts w:ascii="Times New Roman" w:hAnsi="Times New Roman"/>
          <w:sz w:val="24"/>
          <w:szCs w:val="24"/>
          <w:lang w:val="kk-KZ"/>
        </w:rPr>
        <w:t>шенеді: жай және салмақталған</w:t>
      </w:r>
      <w:r w:rsidR="000D3E8E" w:rsidRPr="000D3E8E">
        <w:rPr>
          <w:rFonts w:ascii="Times New Roman" w:hAnsi="Times New Roman"/>
          <w:sz w:val="24"/>
          <w:szCs w:val="24"/>
          <w:lang w:val="kk-KZ"/>
        </w:rPr>
        <w:t>.</w:t>
      </w:r>
      <w:r w:rsidR="00B15543">
        <w:rPr>
          <w:rFonts w:ascii="Times New Roman" w:hAnsi="Times New Roman"/>
          <w:sz w:val="24"/>
          <w:szCs w:val="24"/>
          <w:lang w:val="kk-KZ"/>
        </w:rPr>
        <w:t xml:space="preserve"> </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Орташа шаманың бірнеше түрі, оны есептеу жолдары мен формалары бар. Олар:</w:t>
      </w:r>
    </w:p>
    <w:p w:rsidR="000D3E8E" w:rsidRPr="000D3E8E" w:rsidRDefault="000D3E8E" w:rsidP="000D3E8E">
      <w:pPr>
        <w:spacing w:after="0" w:line="240" w:lineRule="auto"/>
        <w:ind w:firstLine="567"/>
        <w:jc w:val="center"/>
        <w:rPr>
          <w:rFonts w:ascii="Times New Roman" w:hAnsi="Times New Roman"/>
          <w:sz w:val="24"/>
          <w:szCs w:val="24"/>
          <w:lang w:val="kk-KZ"/>
        </w:rPr>
      </w:pPr>
    </w:p>
    <w:p w:rsidR="000D3E8E" w:rsidRPr="00A61C0D" w:rsidRDefault="000D3E8E" w:rsidP="000D3E8E">
      <w:pPr>
        <w:spacing w:after="0" w:line="240" w:lineRule="auto"/>
        <w:jc w:val="center"/>
        <w:outlineLvl w:val="0"/>
        <w:rPr>
          <w:rFonts w:ascii="Times New Roman" w:hAnsi="Times New Roman"/>
          <w:sz w:val="24"/>
          <w:szCs w:val="24"/>
          <w:lang w:val="kk-KZ"/>
        </w:rPr>
      </w:pPr>
      <w:r w:rsidRPr="000D3E8E">
        <w:rPr>
          <w:rFonts w:ascii="Times New Roman" w:hAnsi="Times New Roman"/>
          <w:sz w:val="24"/>
          <w:szCs w:val="24"/>
          <w:lang w:val="kk-KZ"/>
        </w:rPr>
        <w:t xml:space="preserve">А. Дәрежелі </w:t>
      </w:r>
      <w:r w:rsidRPr="00A61C0D">
        <w:rPr>
          <w:rFonts w:ascii="Times New Roman" w:hAnsi="Times New Roman"/>
          <w:sz w:val="24"/>
          <w:szCs w:val="24"/>
          <w:lang w:val="kk-KZ"/>
        </w:rPr>
        <w:t>орта</w:t>
      </w:r>
      <w:r w:rsidR="008A28DD" w:rsidRPr="00A61C0D">
        <w:rPr>
          <w:rFonts w:ascii="Times New Roman" w:hAnsi="Times New Roman"/>
          <w:sz w:val="24"/>
          <w:szCs w:val="24"/>
          <w:lang w:val="kk-KZ"/>
        </w:rPr>
        <w:t>ша</w:t>
      </w:r>
      <w:r w:rsidRPr="00A61C0D">
        <w:rPr>
          <w:rFonts w:ascii="Times New Roman" w:hAnsi="Times New Roman"/>
          <w:sz w:val="24"/>
          <w:szCs w:val="24"/>
          <w:lang w:val="kk-KZ"/>
        </w:rPr>
        <w:t>лар:</w:t>
      </w:r>
    </w:p>
    <w:p w:rsidR="000D3E8E" w:rsidRPr="00A61C0D" w:rsidRDefault="000D3E8E" w:rsidP="000D3E8E">
      <w:pPr>
        <w:spacing w:after="0" w:line="240" w:lineRule="auto"/>
        <w:jc w:val="center"/>
        <w:rPr>
          <w:rFonts w:ascii="Times New Roman" w:hAnsi="Times New Roman"/>
          <w:sz w:val="24"/>
          <w:szCs w:val="24"/>
          <w:lang w:val="kk-KZ"/>
        </w:rPr>
      </w:pPr>
    </w:p>
    <w:p w:rsidR="000D3E8E" w:rsidRPr="00A61C0D" w:rsidRDefault="000D3E8E" w:rsidP="000D3E8E">
      <w:pPr>
        <w:spacing w:after="0" w:line="240" w:lineRule="auto"/>
        <w:ind w:firstLine="567"/>
        <w:rPr>
          <w:rFonts w:ascii="Times New Roman" w:hAnsi="Times New Roman"/>
          <w:sz w:val="24"/>
          <w:szCs w:val="24"/>
          <w:lang w:val="kk-KZ"/>
        </w:rPr>
      </w:pPr>
      <w:r w:rsidRPr="00A61C0D">
        <w:rPr>
          <w:rFonts w:ascii="Times New Roman" w:hAnsi="Times New Roman"/>
          <w:sz w:val="24"/>
          <w:szCs w:val="24"/>
          <w:lang w:val="kk-KZ"/>
        </w:rPr>
        <w:t>Арифметикалық жәй.</w:t>
      </w:r>
      <w:r w:rsidRPr="00A61C0D">
        <w:rPr>
          <w:rFonts w:ascii="Times New Roman" w:hAnsi="Times New Roman"/>
          <w:sz w:val="24"/>
          <w:szCs w:val="24"/>
          <w:lang w:val="kk-KZ"/>
        </w:rPr>
        <w:tab/>
      </w:r>
      <w:r w:rsidRPr="00A61C0D">
        <w:rPr>
          <w:rFonts w:ascii="Times New Roman" w:hAnsi="Times New Roman"/>
          <w:sz w:val="24"/>
          <w:szCs w:val="24"/>
          <w:lang w:val="kk-KZ"/>
        </w:rPr>
        <w:tab/>
      </w:r>
      <w:r w:rsidRPr="00A61C0D">
        <w:rPr>
          <w:rFonts w:ascii="Times New Roman" w:hAnsi="Times New Roman"/>
          <w:sz w:val="24"/>
          <w:szCs w:val="24"/>
          <w:lang w:val="kk-KZ"/>
        </w:rPr>
        <w:tab/>
        <w:t>Арифметикалық салмақталынған.</w:t>
      </w:r>
    </w:p>
    <w:p w:rsidR="000D3E8E" w:rsidRPr="00A61C0D" w:rsidRDefault="000D3E8E" w:rsidP="000D3E8E">
      <w:pPr>
        <w:tabs>
          <w:tab w:val="left" w:pos="3402"/>
        </w:tabs>
        <w:spacing w:after="0" w:line="240" w:lineRule="auto"/>
        <w:ind w:firstLine="567"/>
        <w:rPr>
          <w:rFonts w:ascii="Times New Roman" w:hAnsi="Times New Roman"/>
          <w:sz w:val="24"/>
          <w:szCs w:val="24"/>
          <w:lang w:val="kk-KZ"/>
        </w:rPr>
      </w:pPr>
      <w:r w:rsidRPr="00A61C0D">
        <w:rPr>
          <w:rFonts w:ascii="Times New Roman" w:hAnsi="Times New Roman"/>
          <w:sz w:val="24"/>
          <w:szCs w:val="24"/>
          <w:lang w:val="kk-KZ"/>
        </w:rPr>
        <w:t>Гармоникалық жәй.</w:t>
      </w:r>
      <w:r w:rsidRPr="00A61C0D">
        <w:rPr>
          <w:rFonts w:ascii="Times New Roman" w:hAnsi="Times New Roman"/>
          <w:sz w:val="24"/>
          <w:szCs w:val="24"/>
          <w:lang w:val="kk-KZ"/>
        </w:rPr>
        <w:tab/>
      </w:r>
      <w:r w:rsidRPr="00A61C0D">
        <w:rPr>
          <w:rFonts w:ascii="Times New Roman" w:hAnsi="Times New Roman"/>
          <w:sz w:val="24"/>
          <w:szCs w:val="24"/>
          <w:lang w:val="kk-KZ"/>
        </w:rPr>
        <w:tab/>
      </w:r>
      <w:r w:rsidRPr="00A61C0D">
        <w:rPr>
          <w:rFonts w:ascii="Times New Roman" w:hAnsi="Times New Roman"/>
          <w:sz w:val="24"/>
          <w:szCs w:val="24"/>
          <w:lang w:val="kk-KZ"/>
        </w:rPr>
        <w:tab/>
        <w:t>Гармоникалық салмақталынған.</w:t>
      </w:r>
    </w:p>
    <w:p w:rsidR="000D3E8E" w:rsidRPr="00A61C0D" w:rsidRDefault="000D3E8E" w:rsidP="000D3E8E">
      <w:pPr>
        <w:spacing w:after="0" w:line="240" w:lineRule="auto"/>
        <w:ind w:firstLine="567"/>
        <w:rPr>
          <w:rFonts w:ascii="Times New Roman" w:hAnsi="Times New Roman"/>
          <w:sz w:val="24"/>
          <w:szCs w:val="24"/>
          <w:lang w:val="kk-KZ"/>
        </w:rPr>
      </w:pPr>
      <w:r w:rsidRPr="00A61C0D">
        <w:rPr>
          <w:rFonts w:ascii="Times New Roman" w:hAnsi="Times New Roman"/>
          <w:sz w:val="24"/>
          <w:szCs w:val="24"/>
          <w:lang w:val="kk-KZ"/>
        </w:rPr>
        <w:t xml:space="preserve">Квадраттық жәй. </w:t>
      </w:r>
      <w:r w:rsidRPr="00A61C0D">
        <w:rPr>
          <w:rFonts w:ascii="Times New Roman" w:hAnsi="Times New Roman"/>
          <w:sz w:val="24"/>
          <w:szCs w:val="24"/>
          <w:lang w:val="kk-KZ"/>
        </w:rPr>
        <w:tab/>
      </w:r>
      <w:r w:rsidRPr="00A61C0D">
        <w:rPr>
          <w:rFonts w:ascii="Times New Roman" w:hAnsi="Times New Roman"/>
          <w:sz w:val="24"/>
          <w:szCs w:val="24"/>
          <w:lang w:val="kk-KZ"/>
        </w:rPr>
        <w:tab/>
      </w:r>
      <w:r w:rsidRPr="00A61C0D">
        <w:rPr>
          <w:rFonts w:ascii="Times New Roman" w:hAnsi="Times New Roman"/>
          <w:sz w:val="24"/>
          <w:szCs w:val="24"/>
          <w:lang w:val="kk-KZ"/>
        </w:rPr>
        <w:tab/>
        <w:t>Квадраттық салмақталынған.</w:t>
      </w:r>
    </w:p>
    <w:p w:rsidR="000D3E8E" w:rsidRPr="00A61C0D" w:rsidRDefault="000D3E8E" w:rsidP="000D3E8E">
      <w:pPr>
        <w:tabs>
          <w:tab w:val="left" w:pos="3402"/>
        </w:tabs>
        <w:spacing w:after="0" w:line="240" w:lineRule="auto"/>
        <w:ind w:firstLine="567"/>
        <w:rPr>
          <w:rFonts w:ascii="Times New Roman" w:hAnsi="Times New Roman"/>
          <w:sz w:val="24"/>
          <w:szCs w:val="24"/>
          <w:lang w:val="kk-KZ"/>
        </w:rPr>
      </w:pPr>
      <w:r w:rsidRPr="00A61C0D">
        <w:rPr>
          <w:rFonts w:ascii="Times New Roman" w:hAnsi="Times New Roman"/>
          <w:sz w:val="24"/>
          <w:szCs w:val="24"/>
          <w:lang w:val="kk-KZ"/>
        </w:rPr>
        <w:t>Геометриялық жәй.</w:t>
      </w:r>
      <w:r w:rsidRPr="00A61C0D">
        <w:rPr>
          <w:rFonts w:ascii="Times New Roman" w:hAnsi="Times New Roman"/>
          <w:sz w:val="24"/>
          <w:szCs w:val="24"/>
          <w:lang w:val="kk-KZ"/>
        </w:rPr>
        <w:tab/>
      </w:r>
      <w:r w:rsidRPr="00A61C0D">
        <w:rPr>
          <w:rFonts w:ascii="Times New Roman" w:hAnsi="Times New Roman"/>
          <w:sz w:val="24"/>
          <w:szCs w:val="24"/>
          <w:lang w:val="kk-KZ"/>
        </w:rPr>
        <w:tab/>
      </w:r>
      <w:r w:rsidRPr="00A61C0D">
        <w:rPr>
          <w:rFonts w:ascii="Times New Roman" w:hAnsi="Times New Roman"/>
          <w:sz w:val="24"/>
          <w:szCs w:val="24"/>
          <w:lang w:val="kk-KZ"/>
        </w:rPr>
        <w:tab/>
        <w:t>Геометриялық салмақталынған.</w:t>
      </w:r>
    </w:p>
    <w:p w:rsidR="00B15543" w:rsidRPr="00A61C0D" w:rsidRDefault="00B15543" w:rsidP="000D3E8E">
      <w:pPr>
        <w:spacing w:after="0" w:line="240" w:lineRule="auto"/>
        <w:jc w:val="center"/>
        <w:outlineLvl w:val="0"/>
        <w:rPr>
          <w:rFonts w:ascii="Times New Roman" w:hAnsi="Times New Roman"/>
          <w:sz w:val="24"/>
          <w:szCs w:val="24"/>
          <w:lang w:val="kk-KZ"/>
        </w:rPr>
      </w:pPr>
    </w:p>
    <w:p w:rsidR="000D3E8E" w:rsidRPr="00A61C0D" w:rsidRDefault="000D3E8E" w:rsidP="000D3E8E">
      <w:pPr>
        <w:spacing w:after="0" w:line="240" w:lineRule="auto"/>
        <w:jc w:val="center"/>
        <w:outlineLvl w:val="0"/>
        <w:rPr>
          <w:rFonts w:ascii="Times New Roman" w:hAnsi="Times New Roman"/>
          <w:sz w:val="24"/>
          <w:szCs w:val="24"/>
          <w:lang w:val="kk-KZ"/>
        </w:rPr>
      </w:pPr>
      <w:r w:rsidRPr="00A61C0D">
        <w:rPr>
          <w:rFonts w:ascii="Times New Roman" w:hAnsi="Times New Roman"/>
          <w:sz w:val="24"/>
          <w:szCs w:val="24"/>
          <w:lang w:val="kk-KZ"/>
        </w:rPr>
        <w:t>Б. Құрылымдық орта</w:t>
      </w:r>
      <w:r w:rsidR="008A28DD" w:rsidRPr="00A61C0D">
        <w:rPr>
          <w:rFonts w:ascii="Times New Roman" w:hAnsi="Times New Roman"/>
          <w:sz w:val="24"/>
          <w:szCs w:val="24"/>
          <w:lang w:val="kk-KZ"/>
        </w:rPr>
        <w:t>ша</w:t>
      </w:r>
      <w:r w:rsidRPr="00A61C0D">
        <w:rPr>
          <w:rFonts w:ascii="Times New Roman" w:hAnsi="Times New Roman"/>
          <w:sz w:val="24"/>
          <w:szCs w:val="24"/>
          <w:lang w:val="kk-KZ"/>
        </w:rPr>
        <w:t>лар:</w:t>
      </w:r>
    </w:p>
    <w:p w:rsidR="000D3E8E" w:rsidRPr="00A61C0D" w:rsidRDefault="000D3E8E" w:rsidP="000D3E8E">
      <w:pPr>
        <w:spacing w:after="0" w:line="240" w:lineRule="auto"/>
        <w:jc w:val="center"/>
        <w:rPr>
          <w:rFonts w:ascii="Times New Roman" w:hAnsi="Times New Roman"/>
          <w:sz w:val="24"/>
          <w:szCs w:val="24"/>
          <w:lang w:val="kk-KZ"/>
        </w:rPr>
      </w:pPr>
    </w:p>
    <w:p w:rsidR="000D3E8E" w:rsidRPr="000D3E8E" w:rsidRDefault="000D3E8E" w:rsidP="000D3E8E">
      <w:pPr>
        <w:tabs>
          <w:tab w:val="left" w:pos="3828"/>
        </w:tabs>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Мода-қатарда жиі</w:t>
      </w:r>
      <w:r w:rsidRPr="000D3E8E">
        <w:rPr>
          <w:rFonts w:ascii="Times New Roman" w:hAnsi="Times New Roman"/>
          <w:sz w:val="24"/>
          <w:szCs w:val="24"/>
          <w:lang w:val="kk-KZ"/>
        </w:rPr>
        <w:tab/>
      </w:r>
      <w:r w:rsidRPr="000D3E8E">
        <w:rPr>
          <w:rFonts w:ascii="Times New Roman" w:hAnsi="Times New Roman"/>
          <w:sz w:val="24"/>
          <w:szCs w:val="24"/>
          <w:lang w:val="kk-KZ"/>
        </w:rPr>
        <w:tab/>
        <w:t xml:space="preserve">Медиана белгілерінің сан мағынасының </w:t>
      </w:r>
    </w:p>
    <w:p w:rsidR="000D3E8E" w:rsidRPr="000D3E8E" w:rsidRDefault="000D3E8E" w:rsidP="000D3E8E">
      <w:pPr>
        <w:tabs>
          <w:tab w:val="left" w:pos="3828"/>
        </w:tabs>
        <w:spacing w:after="0" w:line="240" w:lineRule="auto"/>
        <w:ind w:left="4253" w:hanging="3686"/>
        <w:rPr>
          <w:rFonts w:ascii="Times New Roman" w:hAnsi="Times New Roman"/>
          <w:sz w:val="24"/>
          <w:szCs w:val="24"/>
          <w:lang w:val="kk-KZ"/>
        </w:rPr>
      </w:pPr>
      <w:r w:rsidRPr="000D3E8E">
        <w:rPr>
          <w:rFonts w:ascii="Times New Roman" w:hAnsi="Times New Roman"/>
          <w:sz w:val="24"/>
          <w:szCs w:val="24"/>
          <w:lang w:val="kk-KZ"/>
        </w:rPr>
        <w:t>кездесетін вариант.</w:t>
      </w:r>
      <w:r w:rsidRPr="000D3E8E">
        <w:rPr>
          <w:rFonts w:ascii="Times New Roman" w:hAnsi="Times New Roman"/>
          <w:sz w:val="24"/>
          <w:szCs w:val="24"/>
          <w:lang w:val="kk-KZ"/>
        </w:rPr>
        <w:tab/>
      </w:r>
      <w:r w:rsidRPr="000D3E8E">
        <w:rPr>
          <w:rFonts w:ascii="Times New Roman" w:hAnsi="Times New Roman"/>
          <w:sz w:val="24"/>
          <w:szCs w:val="24"/>
          <w:lang w:val="kk-KZ"/>
        </w:rPr>
        <w:tab/>
        <w:t>төмендеу не болмаса жоғарылау қатарындағы орта вариант.</w:t>
      </w:r>
    </w:p>
    <w:p w:rsidR="000D3E8E" w:rsidRPr="000D3E8E" w:rsidRDefault="000D3E8E" w:rsidP="000D3E8E">
      <w:pPr>
        <w:spacing w:after="0" w:line="240" w:lineRule="auto"/>
        <w:ind w:left="4245" w:hanging="3678"/>
        <w:outlineLvl w:val="0"/>
        <w:rPr>
          <w:rFonts w:ascii="Times New Roman" w:hAnsi="Times New Roman"/>
          <w:sz w:val="24"/>
          <w:szCs w:val="24"/>
          <w:lang w:val="kk-KZ"/>
        </w:rPr>
      </w:pPr>
      <w:r w:rsidRPr="000D3E8E">
        <w:rPr>
          <w:rFonts w:ascii="Times New Roman" w:hAnsi="Times New Roman"/>
          <w:sz w:val="24"/>
          <w:szCs w:val="24"/>
          <w:lang w:val="kk-KZ"/>
        </w:rPr>
        <w:t xml:space="preserve">Дәреженің орта шамасы – </w:t>
      </w:r>
      <m:oMath>
        <m:acc>
          <m:accPr>
            <m:chr m:val="̅"/>
            <m:ctrlPr>
              <w:rPr>
                <w:rFonts w:ascii="Cambria Math" w:hAnsi="Times New Roman"/>
                <w:i/>
                <w:sz w:val="24"/>
                <w:szCs w:val="24"/>
                <w:lang w:val="kk-KZ"/>
              </w:rPr>
            </m:ctrlPr>
          </m:accPr>
          <m:e>
            <m:r>
              <w:rPr>
                <w:rFonts w:ascii="Times New Roman" w:hAnsi="Times New Roman"/>
                <w:sz w:val="24"/>
                <w:szCs w:val="24"/>
                <w:lang w:val="kk-KZ"/>
              </w:rPr>
              <m:t>Х</m:t>
            </m:r>
          </m:e>
        </m:acc>
      </m:oMath>
    </w:p>
    <w:p w:rsidR="000D3E8E" w:rsidRPr="000D3E8E" w:rsidRDefault="000D3E8E" w:rsidP="000D3E8E">
      <w:pPr>
        <w:spacing w:after="0" w:line="240" w:lineRule="auto"/>
        <w:ind w:left="4245" w:hanging="3678"/>
        <w:rPr>
          <w:rFonts w:ascii="Times New Roman" w:hAnsi="Times New Roman"/>
          <w:sz w:val="24"/>
          <w:szCs w:val="24"/>
          <w:lang w:val="kk-KZ"/>
        </w:rPr>
      </w:pPr>
      <w:r w:rsidRPr="000D3E8E">
        <w:rPr>
          <w:rFonts w:ascii="Times New Roman" w:hAnsi="Times New Roman"/>
          <w:sz w:val="24"/>
          <w:szCs w:val="24"/>
          <w:lang w:val="kk-KZ"/>
        </w:rPr>
        <w:t>Вариант мағынасы – Х</w:t>
      </w:r>
    </w:p>
    <w:p w:rsidR="000D3E8E" w:rsidRPr="000D3E8E" w:rsidRDefault="000D3E8E" w:rsidP="000D3E8E">
      <w:pPr>
        <w:spacing w:after="0" w:line="240" w:lineRule="auto"/>
        <w:ind w:left="4245" w:hanging="3678"/>
        <w:rPr>
          <w:rFonts w:ascii="Times New Roman" w:hAnsi="Times New Roman"/>
          <w:sz w:val="24"/>
          <w:szCs w:val="24"/>
          <w:lang w:val="kk-KZ"/>
        </w:rPr>
      </w:pPr>
      <w:r w:rsidRPr="000D3E8E">
        <w:rPr>
          <w:rFonts w:ascii="Times New Roman" w:hAnsi="Times New Roman"/>
          <w:sz w:val="24"/>
          <w:szCs w:val="24"/>
          <w:lang w:val="kk-KZ"/>
        </w:rPr>
        <w:t>Жиынтықтың жалпы саны – n</w:t>
      </w:r>
    </w:p>
    <w:p w:rsidR="000D3E8E" w:rsidRPr="000D3E8E" w:rsidRDefault="000D3E8E" w:rsidP="000D3E8E">
      <w:pPr>
        <w:spacing w:after="0" w:line="240" w:lineRule="auto"/>
        <w:ind w:left="4245" w:hanging="3678"/>
        <w:rPr>
          <w:rFonts w:ascii="Times New Roman" w:hAnsi="Times New Roman"/>
          <w:sz w:val="24"/>
          <w:szCs w:val="24"/>
          <w:lang w:val="kk-KZ"/>
        </w:rPr>
      </w:pPr>
      <w:r w:rsidRPr="000D3E8E">
        <w:rPr>
          <w:rFonts w:ascii="Times New Roman" w:hAnsi="Times New Roman"/>
          <w:sz w:val="24"/>
          <w:szCs w:val="24"/>
          <w:lang w:val="kk-KZ"/>
        </w:rPr>
        <w:t>Вариант жиілігі – f</w:t>
      </w:r>
    </w:p>
    <w:p w:rsidR="000D3E8E" w:rsidRPr="000D3E8E" w:rsidRDefault="000D3E8E" w:rsidP="000D3E8E">
      <w:pPr>
        <w:spacing w:after="0" w:line="240" w:lineRule="auto"/>
        <w:ind w:left="4245" w:hanging="3678"/>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center"/>
        <w:outlineLvl w:val="0"/>
        <w:rPr>
          <w:rFonts w:ascii="Times New Roman" w:hAnsi="Times New Roman"/>
          <w:b/>
          <w:sz w:val="24"/>
          <w:szCs w:val="24"/>
          <w:lang w:val="kk-KZ"/>
        </w:rPr>
      </w:pPr>
      <w:r w:rsidRPr="000D3E8E">
        <w:rPr>
          <w:rFonts w:ascii="Times New Roman" w:hAnsi="Times New Roman"/>
          <w:b/>
          <w:sz w:val="24"/>
          <w:szCs w:val="24"/>
          <w:lang w:val="kk-KZ"/>
        </w:rPr>
        <w:t>Арифметикалық орта шаманың қасиеттері:</w:t>
      </w:r>
    </w:p>
    <w:p w:rsidR="000D3E8E"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Орташа шамамен варианттың жиілігінің қосындысының көбейтуі ылғи да вариант пен жиіліктің көбейтуінің қосындысына тең болады. </w:t>
      </w:r>
      <m:oMath>
        <m:acc>
          <m:accPr>
            <m:chr m:val="̅"/>
            <m:ctrlPr>
              <w:rPr>
                <w:rFonts w:ascii="Cambria Math" w:hAnsi="Times New Roman"/>
                <w:i/>
                <w:sz w:val="24"/>
                <w:szCs w:val="24"/>
                <w:lang w:val="kk-KZ"/>
              </w:rPr>
            </m:ctrlPr>
          </m:accPr>
          <m:e>
            <m:r>
              <w:rPr>
                <w:rFonts w:ascii="Times New Roman" w:hAnsi="Times New Roman"/>
                <w:sz w:val="24"/>
                <w:szCs w:val="24"/>
                <w:lang w:val="kk-KZ"/>
              </w:rPr>
              <m:t>х</m:t>
            </m:r>
          </m:e>
        </m:acc>
        <m:r>
          <w:rPr>
            <w:rFonts w:ascii="Times New Roman" w:hAnsi="Cambria Math"/>
            <w:sz w:val="24"/>
            <w:szCs w:val="24"/>
            <w:lang w:val="kk-KZ"/>
          </w:rPr>
          <m:t>*</m:t>
        </m:r>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r>
              <w:rPr>
                <w:rFonts w:ascii="Cambria Math" w:hAnsi="Times New Roman"/>
                <w:sz w:val="24"/>
                <w:szCs w:val="24"/>
                <w:lang w:val="kk-KZ"/>
              </w:rPr>
              <m:t>=</m:t>
            </m:r>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xf</m:t>
                </m:r>
              </m:e>
            </m:nary>
          </m:e>
        </m:nary>
      </m:oMath>
    </w:p>
    <w:p w:rsidR="00E62158" w:rsidRPr="000D3E8E" w:rsidRDefault="00E62158" w:rsidP="00E62158">
      <w:pPr>
        <w:pStyle w:val="a5"/>
        <w:tabs>
          <w:tab w:val="left" w:pos="851"/>
        </w:tabs>
        <w:spacing w:after="0" w:line="240" w:lineRule="auto"/>
        <w:ind w:left="567"/>
        <w:jc w:val="both"/>
        <w:rPr>
          <w:rFonts w:ascii="Times New Roman" w:hAnsi="Times New Roman"/>
          <w:sz w:val="24"/>
          <w:szCs w:val="24"/>
          <w:lang w:val="kk-KZ"/>
        </w:rPr>
      </w:pPr>
    </w:p>
    <w:p w:rsidR="000D3E8E" w:rsidRPr="00E62158"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Егер барлық варианттан ерекше бір санды алса, онда жаңа орташа шама сол санға азаяды. </w:t>
      </w:r>
      <m:oMath>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d>
                  <m:dPr>
                    <m:begChr m:val="["/>
                    <m:endChr m:val="]"/>
                    <m:ctrlPr>
                      <w:rPr>
                        <w:rFonts w:ascii="Cambria Math" w:hAnsi="Times New Roman"/>
                        <w:i/>
                        <w:sz w:val="24"/>
                        <w:szCs w:val="24"/>
                        <w:lang w:val="kk-KZ"/>
                      </w:rPr>
                    </m:ctrlPr>
                  </m:dPr>
                  <m:e>
                    <m:r>
                      <w:rPr>
                        <w:rFonts w:ascii="Cambria Math" w:hAnsi="Cambria Math"/>
                        <w:sz w:val="24"/>
                        <w:szCs w:val="24"/>
                        <w:lang w:val="kk-KZ"/>
                      </w:rPr>
                      <m:t>x</m:t>
                    </m:r>
                    <m:r>
                      <w:rPr>
                        <w:rFonts w:ascii="Times New Roman" w:hAnsi="Times New Roman"/>
                        <w:sz w:val="24"/>
                        <w:szCs w:val="24"/>
                        <w:lang w:val="kk-KZ"/>
                      </w:rPr>
                      <m:t>-</m:t>
                    </m:r>
                    <m:r>
                      <w:rPr>
                        <w:rFonts w:ascii="Cambria Math" w:hAnsi="Cambria Math"/>
                        <w:sz w:val="24"/>
                        <w:szCs w:val="24"/>
                        <w:lang w:val="kk-KZ"/>
                      </w:rPr>
                      <m:t>A</m:t>
                    </m:r>
                  </m:e>
                </m:d>
                <m:r>
                  <w:rPr>
                    <w:rFonts w:ascii="Times New Roman" w:hAnsi="Cambria Math"/>
                    <w:sz w:val="24"/>
                    <w:szCs w:val="24"/>
                    <w:lang w:val="kk-KZ"/>
                  </w:rPr>
                  <m:t>*</m:t>
                </m:r>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e>
            </m:nary>
          </m:den>
        </m:f>
        <m:r>
          <w:rPr>
            <w:rFonts w:ascii="Cambria Math"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Times New Roman" w:hAnsi="Times New Roman"/>
            <w:sz w:val="24"/>
            <w:szCs w:val="24"/>
            <w:lang w:val="kk-KZ"/>
          </w:rPr>
          <m:t>-</m:t>
        </m:r>
        <m:r>
          <w:rPr>
            <w:rFonts w:ascii="Cambria Math" w:hAnsi="Cambria Math"/>
            <w:sz w:val="24"/>
            <w:szCs w:val="24"/>
            <w:lang w:val="kk-KZ"/>
          </w:rPr>
          <m:t>A</m:t>
        </m:r>
        <m:r>
          <w:rPr>
            <w:rFonts w:ascii="Times New Roman"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d>
                  <m:dPr>
                    <m:begChr m:val="["/>
                    <m:endChr m:val="]"/>
                    <m:ctrlPr>
                      <w:rPr>
                        <w:rFonts w:ascii="Cambria Math" w:hAnsi="Times New Roman"/>
                        <w:i/>
                        <w:sz w:val="24"/>
                        <w:szCs w:val="24"/>
                        <w:lang w:val="kk-KZ"/>
                      </w:rPr>
                    </m:ctrlPr>
                  </m:dPr>
                  <m:e>
                    <m:r>
                      <w:rPr>
                        <w:rFonts w:ascii="Cambria Math" w:hAnsi="Cambria Math"/>
                        <w:sz w:val="24"/>
                        <w:szCs w:val="24"/>
                        <w:lang w:val="kk-KZ"/>
                      </w:rPr>
                      <m:t>x</m:t>
                    </m:r>
                    <m:r>
                      <w:rPr>
                        <w:rFonts w:ascii="Times New Roman" w:hAnsi="Times New Roman"/>
                        <w:sz w:val="24"/>
                        <w:szCs w:val="24"/>
                        <w:lang w:val="kk-KZ"/>
                      </w:rPr>
                      <m:t>-</m:t>
                    </m:r>
                    <m:r>
                      <w:rPr>
                        <w:rFonts w:ascii="Cambria Math" w:hAnsi="Cambria Math"/>
                        <w:sz w:val="24"/>
                        <w:szCs w:val="24"/>
                        <w:lang w:val="kk-KZ"/>
                      </w:rPr>
                      <m:t>A</m:t>
                    </m:r>
                  </m:e>
                </m:d>
                <m:r>
                  <w:rPr>
                    <w:rFonts w:ascii="Times New Roman" w:hAnsi="Cambria Math"/>
                    <w:sz w:val="24"/>
                    <w:szCs w:val="24"/>
                    <w:lang w:val="kk-KZ"/>
                  </w:rPr>
                  <m:t>*</m:t>
                </m:r>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e>
            </m:nary>
          </m:den>
        </m:f>
        <m:r>
          <w:rPr>
            <w:rFonts w:ascii="Cambria Math" w:hAnsi="Times New Roman"/>
            <w:sz w:val="24"/>
            <w:szCs w:val="24"/>
            <w:lang w:val="kk-KZ"/>
          </w:rPr>
          <m:t>+</m:t>
        </m:r>
        <m:r>
          <w:rPr>
            <w:rFonts w:ascii="Cambria Math" w:hAnsi="Cambria Math"/>
            <w:sz w:val="24"/>
            <w:szCs w:val="24"/>
            <w:lang w:val="kk-KZ"/>
          </w:rPr>
          <m:t>A</m:t>
        </m:r>
      </m:oMath>
    </w:p>
    <w:p w:rsidR="00E62158" w:rsidRPr="00E62158" w:rsidRDefault="00E62158" w:rsidP="00E62158">
      <w:pPr>
        <w:tabs>
          <w:tab w:val="left" w:pos="851"/>
        </w:tabs>
        <w:spacing w:after="0" w:line="240" w:lineRule="auto"/>
        <w:jc w:val="both"/>
        <w:rPr>
          <w:rFonts w:ascii="Times New Roman" w:hAnsi="Times New Roman"/>
          <w:sz w:val="24"/>
          <w:szCs w:val="24"/>
          <w:lang w:val="kk-KZ"/>
        </w:rPr>
      </w:pPr>
    </w:p>
    <w:p w:rsidR="000D3E8E" w:rsidRPr="00E62158"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lastRenderedPageBreak/>
        <w:t xml:space="preserve">Егер барлық вариантқа ерекше бір санды қосса, онда жаңа орташа шама сол санға артады. </w:t>
      </w:r>
      <m:oMath>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d>
                  <m:dPr>
                    <m:begChr m:val="["/>
                    <m:endChr m:val="]"/>
                    <m:ctrlPr>
                      <w:rPr>
                        <w:rFonts w:ascii="Cambria Math" w:hAnsi="Times New Roman"/>
                        <w:i/>
                        <w:sz w:val="24"/>
                        <w:szCs w:val="24"/>
                        <w:lang w:val="kk-KZ"/>
                      </w:rPr>
                    </m:ctrlPr>
                  </m:dPr>
                  <m:e>
                    <m:r>
                      <w:rPr>
                        <w:rFonts w:ascii="Cambria Math" w:hAnsi="Cambria Math"/>
                        <w:sz w:val="24"/>
                        <w:szCs w:val="24"/>
                        <w:lang w:val="kk-KZ"/>
                      </w:rPr>
                      <m:t>x</m:t>
                    </m:r>
                    <m:r>
                      <w:rPr>
                        <w:rFonts w:ascii="Cambria Math" w:hAnsi="Times New Roman"/>
                        <w:sz w:val="24"/>
                        <w:szCs w:val="24"/>
                        <w:lang w:val="kk-KZ"/>
                      </w:rPr>
                      <m:t>+</m:t>
                    </m:r>
                    <m:r>
                      <w:rPr>
                        <w:rFonts w:ascii="Cambria Math" w:hAnsi="Cambria Math"/>
                        <w:sz w:val="24"/>
                        <w:szCs w:val="24"/>
                        <w:lang w:val="kk-KZ"/>
                      </w:rPr>
                      <m:t>A</m:t>
                    </m:r>
                  </m:e>
                </m:d>
                <m:r>
                  <w:rPr>
                    <w:rFonts w:ascii="Times New Roman" w:hAnsi="Cambria Math"/>
                    <w:sz w:val="24"/>
                    <w:szCs w:val="24"/>
                    <w:lang w:val="kk-KZ"/>
                  </w:rPr>
                  <m:t>*</m:t>
                </m:r>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e>
            </m:nary>
          </m:den>
        </m:f>
        <m:r>
          <w:rPr>
            <w:rFonts w:ascii="Cambria Math"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r>
          <w:rPr>
            <w:rFonts w:ascii="Cambria Math" w:hAnsi="Cambria Math"/>
            <w:sz w:val="24"/>
            <w:szCs w:val="24"/>
            <w:lang w:val="kk-KZ"/>
          </w:rPr>
          <m:t>A</m:t>
        </m:r>
        <m:r>
          <w:rPr>
            <w:rFonts w:ascii="Times New Roman"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d>
                  <m:dPr>
                    <m:begChr m:val="["/>
                    <m:endChr m:val="]"/>
                    <m:ctrlPr>
                      <w:rPr>
                        <w:rFonts w:ascii="Cambria Math" w:hAnsi="Times New Roman"/>
                        <w:i/>
                        <w:sz w:val="24"/>
                        <w:szCs w:val="24"/>
                        <w:lang w:val="kk-KZ"/>
                      </w:rPr>
                    </m:ctrlPr>
                  </m:dPr>
                  <m:e>
                    <m:r>
                      <w:rPr>
                        <w:rFonts w:ascii="Cambria Math" w:hAnsi="Cambria Math"/>
                        <w:sz w:val="24"/>
                        <w:szCs w:val="24"/>
                        <w:lang w:val="kk-KZ"/>
                      </w:rPr>
                      <m:t>x</m:t>
                    </m:r>
                    <m:r>
                      <w:rPr>
                        <w:rFonts w:ascii="Cambria Math" w:hAnsi="Times New Roman"/>
                        <w:sz w:val="24"/>
                        <w:szCs w:val="24"/>
                        <w:lang w:val="kk-KZ"/>
                      </w:rPr>
                      <m:t>+</m:t>
                    </m:r>
                    <m:r>
                      <w:rPr>
                        <w:rFonts w:ascii="Cambria Math" w:hAnsi="Cambria Math"/>
                        <w:sz w:val="24"/>
                        <w:szCs w:val="24"/>
                        <w:lang w:val="kk-KZ"/>
                      </w:rPr>
                      <m:t>A</m:t>
                    </m:r>
                  </m:e>
                </m:d>
                <m:r>
                  <w:rPr>
                    <w:rFonts w:ascii="Times New Roman" w:hAnsi="Cambria Math"/>
                    <w:sz w:val="24"/>
                    <w:szCs w:val="24"/>
                    <w:lang w:val="kk-KZ"/>
                  </w:rPr>
                  <m:t>*</m:t>
                </m:r>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e>
            </m:nary>
          </m:den>
        </m:f>
        <m:r>
          <w:rPr>
            <w:rFonts w:ascii="Times New Roman" w:hAnsi="Times New Roman"/>
            <w:sz w:val="24"/>
            <w:szCs w:val="24"/>
            <w:lang w:val="kk-KZ"/>
          </w:rPr>
          <m:t>-</m:t>
        </m:r>
        <m:r>
          <w:rPr>
            <w:rFonts w:ascii="Cambria Math" w:hAnsi="Cambria Math"/>
            <w:sz w:val="24"/>
            <w:szCs w:val="24"/>
            <w:lang w:val="kk-KZ"/>
          </w:rPr>
          <m:t>A</m:t>
        </m:r>
      </m:oMath>
    </w:p>
    <w:p w:rsidR="00E62158" w:rsidRPr="00E62158" w:rsidRDefault="00E62158" w:rsidP="00E62158">
      <w:pPr>
        <w:tabs>
          <w:tab w:val="left" w:pos="851"/>
        </w:tabs>
        <w:spacing w:after="0" w:line="240" w:lineRule="auto"/>
        <w:jc w:val="both"/>
        <w:rPr>
          <w:rFonts w:ascii="Times New Roman" w:hAnsi="Times New Roman"/>
          <w:sz w:val="24"/>
          <w:szCs w:val="24"/>
          <w:lang w:val="kk-KZ"/>
        </w:rPr>
      </w:pPr>
    </w:p>
    <w:p w:rsidR="000D3E8E" w:rsidRPr="00E62158"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Егер барлық вариантты ерекше бір санға бөлсе, онда орташа шама сол санға бөлінеді. </w:t>
      </w:r>
      <m:oMath>
        <m:f>
          <m:fPr>
            <m:ctrlPr>
              <w:rPr>
                <w:rFonts w:ascii="Cambria Math" w:hAnsi="Times New Roman"/>
                <w:i/>
                <w:sz w:val="24"/>
                <w:szCs w:val="24"/>
                <w:lang w:val="en-US"/>
              </w:rPr>
            </m:ctrlPr>
          </m:fPr>
          <m:num>
            <m:nary>
              <m:naryPr>
                <m:chr m:val="∑"/>
                <m:limLoc m:val="undOvr"/>
                <m:subHide m:val="on"/>
                <m:supHide m:val="on"/>
                <m:ctrlPr>
                  <w:rPr>
                    <w:rFonts w:ascii="Cambria Math" w:hAnsi="Times New Roman"/>
                    <w:i/>
                    <w:sz w:val="24"/>
                    <w:szCs w:val="24"/>
                    <w:lang w:val="en-US"/>
                  </w:rPr>
                </m:ctrlPr>
              </m:naryPr>
              <m:sub/>
              <m:sup/>
              <m:e>
                <m:f>
                  <m:fPr>
                    <m:ctrlPr>
                      <w:rPr>
                        <w:rFonts w:ascii="Cambria Math" w:hAnsi="Times New Roman"/>
                        <w:i/>
                        <w:sz w:val="24"/>
                        <w:szCs w:val="24"/>
                        <w:lang w:val="en-US"/>
                      </w:rPr>
                    </m:ctrlPr>
                  </m:fPr>
                  <m:num>
                    <m:r>
                      <w:rPr>
                        <w:rFonts w:ascii="Cambria Math" w:hAnsi="Cambria Math"/>
                        <w:sz w:val="24"/>
                        <w:szCs w:val="24"/>
                        <w:lang w:val="kk-KZ"/>
                      </w:rPr>
                      <m:t>x</m:t>
                    </m:r>
                  </m:num>
                  <m:den>
                    <m:r>
                      <w:rPr>
                        <w:rFonts w:ascii="Cambria Math" w:hAnsi="Cambria Math"/>
                        <w:sz w:val="24"/>
                        <w:szCs w:val="24"/>
                        <w:lang w:val="kk-KZ"/>
                      </w:rPr>
                      <m:t>A</m:t>
                    </m:r>
                  </m:den>
                </m:f>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kk-KZ"/>
                  </w:rPr>
                  <m:t>f</m:t>
                </m:r>
              </m:e>
            </m:nary>
          </m:den>
        </m:f>
        <m:r>
          <w:rPr>
            <w:rFonts w:ascii="Cambria Math" w:hAnsi="Times New Roman"/>
            <w:sz w:val="24"/>
            <w:szCs w:val="24"/>
            <w:lang w:val="kk-KZ"/>
          </w:rPr>
          <m:t>=</m:t>
        </m:r>
        <m:f>
          <m:fPr>
            <m:ctrlPr>
              <w:rPr>
                <w:rFonts w:ascii="Cambria Math" w:hAnsi="Times New Roman"/>
                <w:i/>
                <w:sz w:val="24"/>
                <w:szCs w:val="24"/>
                <w:lang w:val="en-US"/>
              </w:rPr>
            </m:ctrlPr>
          </m:fPr>
          <m:num>
            <m:acc>
              <m:accPr>
                <m:chr m:val="̅"/>
                <m:ctrlPr>
                  <w:rPr>
                    <w:rFonts w:ascii="Cambria Math" w:hAnsi="Times New Roman"/>
                    <w:i/>
                    <w:sz w:val="24"/>
                    <w:szCs w:val="24"/>
                    <w:lang w:val="en-US"/>
                  </w:rPr>
                </m:ctrlPr>
              </m:accPr>
              <m:e>
                <m:r>
                  <w:rPr>
                    <w:rFonts w:ascii="Cambria Math" w:hAnsi="Cambria Math"/>
                    <w:sz w:val="24"/>
                    <w:szCs w:val="24"/>
                    <w:lang w:val="kk-KZ"/>
                  </w:rPr>
                  <m:t>x</m:t>
                </m:r>
              </m:e>
            </m:acc>
          </m:num>
          <m:den>
            <m:r>
              <w:rPr>
                <w:rFonts w:ascii="Cambria Math" w:hAnsi="Cambria Math"/>
                <w:sz w:val="24"/>
                <w:szCs w:val="24"/>
                <w:lang w:val="kk-KZ"/>
              </w:rPr>
              <m:t>A</m:t>
            </m:r>
          </m:den>
        </m:f>
        <m:r>
          <w:rPr>
            <w:rFonts w:ascii="Times New Roman" w:hAnsi="Times New Roman"/>
            <w:sz w:val="24"/>
            <w:szCs w:val="24"/>
            <w:lang w:val="kk-KZ"/>
          </w:rPr>
          <m:t>→</m:t>
        </m:r>
        <m:acc>
          <m:accPr>
            <m:chr m:val="̅"/>
            <m:ctrlPr>
              <w:rPr>
                <w:rFonts w:ascii="Cambria Math" w:hAnsi="Times New Roman"/>
                <w:i/>
                <w:sz w:val="24"/>
                <w:szCs w:val="24"/>
                <w:lang w:val="en-US"/>
              </w:rPr>
            </m:ctrlPr>
          </m:accPr>
          <m:e>
            <m:r>
              <w:rPr>
                <w:rFonts w:ascii="Cambria Math" w:hAnsi="Cambria Math"/>
                <w:sz w:val="24"/>
                <w:szCs w:val="24"/>
                <w:lang w:val="kk-KZ"/>
              </w:rPr>
              <m:t>x</m:t>
            </m:r>
          </m:e>
        </m:acc>
        <m:r>
          <w:rPr>
            <w:rFonts w:ascii="Cambria Math" w:hAnsi="Times New Roman"/>
            <w:sz w:val="24"/>
            <w:szCs w:val="24"/>
            <w:lang w:val="kk-KZ"/>
          </w:rPr>
          <m:t>=</m:t>
        </m:r>
        <m:f>
          <m:fPr>
            <m:ctrlPr>
              <w:rPr>
                <w:rFonts w:ascii="Cambria Math" w:hAnsi="Times New Roman"/>
                <w:i/>
                <w:sz w:val="24"/>
                <w:szCs w:val="24"/>
                <w:lang w:val="en-US"/>
              </w:rPr>
            </m:ctrlPr>
          </m:fPr>
          <m:num>
            <m:nary>
              <m:naryPr>
                <m:chr m:val="∑"/>
                <m:limLoc m:val="undOvr"/>
                <m:subHide m:val="on"/>
                <m:supHide m:val="on"/>
                <m:ctrlPr>
                  <w:rPr>
                    <w:rFonts w:ascii="Cambria Math" w:hAnsi="Times New Roman"/>
                    <w:i/>
                    <w:sz w:val="24"/>
                    <w:szCs w:val="24"/>
                    <w:lang w:val="en-US"/>
                  </w:rPr>
                </m:ctrlPr>
              </m:naryPr>
              <m:sub/>
              <m:sup/>
              <m:e>
                <m:f>
                  <m:fPr>
                    <m:ctrlPr>
                      <w:rPr>
                        <w:rFonts w:ascii="Cambria Math" w:hAnsi="Times New Roman"/>
                        <w:i/>
                        <w:sz w:val="24"/>
                        <w:szCs w:val="24"/>
                        <w:lang w:val="en-US"/>
                      </w:rPr>
                    </m:ctrlPr>
                  </m:fPr>
                  <m:num>
                    <m:r>
                      <w:rPr>
                        <w:rFonts w:ascii="Cambria Math" w:hAnsi="Cambria Math"/>
                        <w:sz w:val="24"/>
                        <w:szCs w:val="24"/>
                        <w:lang w:val="kk-KZ"/>
                      </w:rPr>
                      <m:t>x</m:t>
                    </m:r>
                  </m:num>
                  <m:den>
                    <m:r>
                      <w:rPr>
                        <w:rFonts w:ascii="Cambria Math" w:hAnsi="Cambria Math"/>
                        <w:sz w:val="24"/>
                        <w:szCs w:val="24"/>
                        <w:lang w:val="kk-KZ"/>
                      </w:rPr>
                      <m:t>A</m:t>
                    </m:r>
                  </m:den>
                </m:f>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kk-KZ"/>
                  </w:rPr>
                  <m:t>f</m:t>
                </m:r>
              </m:e>
            </m:nary>
          </m:den>
        </m:f>
        <m:r>
          <w:rPr>
            <w:rFonts w:ascii="Times New Roman" w:hAnsi="Times New Roman"/>
            <w:sz w:val="24"/>
            <w:szCs w:val="24"/>
            <w:lang w:val="kk-KZ"/>
          </w:rPr>
          <m:t>А</m:t>
        </m:r>
      </m:oMath>
    </w:p>
    <w:p w:rsidR="00E62158" w:rsidRPr="00E62158" w:rsidRDefault="00E62158" w:rsidP="00E62158">
      <w:pPr>
        <w:tabs>
          <w:tab w:val="left" w:pos="851"/>
        </w:tabs>
        <w:spacing w:after="0" w:line="240" w:lineRule="auto"/>
        <w:jc w:val="both"/>
        <w:rPr>
          <w:rFonts w:ascii="Times New Roman" w:hAnsi="Times New Roman"/>
          <w:sz w:val="24"/>
          <w:szCs w:val="24"/>
          <w:lang w:val="kk-KZ"/>
        </w:rPr>
      </w:pPr>
    </w:p>
    <w:p w:rsidR="000D3E8E" w:rsidRPr="00E62158"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Егер барлық вариантты ерекше алған бір санға көбейтсе, онда орта</w:t>
      </w:r>
      <w:r w:rsidR="00E62158">
        <w:rPr>
          <w:rFonts w:ascii="Times New Roman" w:eastAsia="Times New Roman" w:hAnsi="Times New Roman"/>
          <w:sz w:val="24"/>
          <w:szCs w:val="24"/>
          <w:lang w:val="kk-KZ"/>
        </w:rPr>
        <w:t xml:space="preserve">ша шама сол санға көбейтіледі. </w:t>
      </w:r>
      <w:r w:rsidRPr="000D3E8E">
        <w:rPr>
          <w:rFonts w:ascii="Times New Roman" w:eastAsia="Times New Roman" w:hAnsi="Times New Roman"/>
          <w:sz w:val="24"/>
          <w:szCs w:val="24"/>
          <w:lang w:val="kk-KZ"/>
        </w:rPr>
        <w:t xml:space="preserve"> </w:t>
      </w:r>
      <m:oMath>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d>
                  <m:dPr>
                    <m:begChr m:val="["/>
                    <m:endChr m:val="]"/>
                    <m:ctrlPr>
                      <w:rPr>
                        <w:rFonts w:ascii="Cambria Math" w:hAnsi="Times New Roman"/>
                        <w:i/>
                        <w:sz w:val="24"/>
                        <w:szCs w:val="24"/>
                        <w:lang w:val="kk-KZ"/>
                      </w:rPr>
                    </m:ctrlPr>
                  </m:dPr>
                  <m:e>
                    <m:r>
                      <w:rPr>
                        <w:rFonts w:ascii="Cambria Math" w:hAnsi="Cambria Math"/>
                        <w:sz w:val="24"/>
                        <w:szCs w:val="24"/>
                        <w:lang w:val="kk-KZ"/>
                      </w:rPr>
                      <m:t>x</m:t>
                    </m:r>
                    <m:r>
                      <w:rPr>
                        <w:rFonts w:ascii="Times New Roman" w:hAnsi="Cambria Math"/>
                        <w:sz w:val="24"/>
                        <w:szCs w:val="24"/>
                        <w:lang w:val="kk-KZ"/>
                      </w:rPr>
                      <m:t>*</m:t>
                    </m:r>
                    <m:r>
                      <w:rPr>
                        <w:rFonts w:ascii="Cambria Math" w:hAnsi="Cambria Math"/>
                        <w:sz w:val="24"/>
                        <w:szCs w:val="24"/>
                        <w:lang w:val="kk-KZ"/>
                      </w:rPr>
                      <m:t>A</m:t>
                    </m:r>
                  </m:e>
                </m:d>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e>
            </m:nary>
          </m:den>
        </m:f>
        <m:r>
          <w:rPr>
            <w:rFonts w:ascii="Cambria Math"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Cambria Math"/>
            <w:sz w:val="24"/>
            <w:szCs w:val="24"/>
            <w:lang w:val="kk-KZ"/>
          </w:rPr>
          <m:t>A</m:t>
        </m:r>
        <m:r>
          <w:rPr>
            <w:rFonts w:ascii="Times New Roman" w:hAnsi="Times New Roman"/>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x</m:t>
            </m:r>
          </m:e>
          <m:sub>
            <m:sSup>
              <m:sSupPr>
                <m:ctrlPr>
                  <w:rPr>
                    <w:rFonts w:ascii="Cambria Math" w:hAnsi="Cambria Math"/>
                    <w:i/>
                    <w:sz w:val="24"/>
                    <w:szCs w:val="24"/>
                    <w:lang w:val="kk-KZ"/>
                  </w:rPr>
                </m:ctrlPr>
              </m:sSupPr>
              <m:e>
                <m:r>
                  <w:rPr>
                    <w:rFonts w:ascii="Cambria Math" w:hAnsi="Cambria Math"/>
                    <w:sz w:val="24"/>
                    <w:szCs w:val="24"/>
                    <w:lang w:val="kk-KZ"/>
                  </w:rPr>
                  <m:t>y</m:t>
                </m:r>
              </m:e>
              <m:sup>
                <m:r>
                  <w:rPr>
                    <w:rFonts w:ascii="Cambria Math" w:hAnsi="Cambria Math"/>
                    <w:sz w:val="24"/>
                    <w:szCs w:val="24"/>
                    <w:lang w:val="kk-KZ"/>
                  </w:rPr>
                  <m:t>2</m:t>
                </m:r>
              </m:sup>
            </m:sSup>
          </m:sub>
        </m:sSub>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d>
                  <m:dPr>
                    <m:begChr m:val="["/>
                    <m:endChr m:val="]"/>
                    <m:ctrlPr>
                      <w:rPr>
                        <w:rFonts w:ascii="Cambria Math" w:hAnsi="Times New Roman"/>
                        <w:i/>
                        <w:sz w:val="24"/>
                        <w:szCs w:val="24"/>
                        <w:lang w:val="kk-KZ"/>
                      </w:rPr>
                    </m:ctrlPr>
                  </m:dPr>
                  <m:e>
                    <m:r>
                      <w:rPr>
                        <w:rFonts w:ascii="Cambria Math" w:hAnsi="Cambria Math"/>
                        <w:sz w:val="24"/>
                        <w:szCs w:val="24"/>
                        <w:lang w:val="kk-KZ"/>
                      </w:rPr>
                      <m:t>x</m:t>
                    </m:r>
                    <m:r>
                      <w:rPr>
                        <w:rFonts w:ascii="Times New Roman" w:hAnsi="Cambria Math"/>
                        <w:sz w:val="24"/>
                        <w:szCs w:val="24"/>
                        <w:lang w:val="kk-KZ"/>
                      </w:rPr>
                      <m:t>*</m:t>
                    </m:r>
                    <m:r>
                      <w:rPr>
                        <w:rFonts w:ascii="Cambria Math" w:hAnsi="Cambria Math"/>
                        <w:sz w:val="24"/>
                        <w:szCs w:val="24"/>
                        <w:lang w:val="kk-KZ"/>
                      </w:rPr>
                      <m:t>A</m:t>
                    </m:r>
                  </m:e>
                </m:d>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f</m:t>
                </m:r>
              </m:e>
            </m:nary>
          </m:den>
        </m:f>
        <m:r>
          <w:rPr>
            <w:rFonts w:ascii="Times New Roman" w:hAnsi="Times New Roman"/>
            <w:sz w:val="24"/>
            <w:szCs w:val="24"/>
            <w:lang w:val="kk-KZ"/>
          </w:rPr>
          <m:t>÷</m:t>
        </m:r>
        <m:r>
          <w:rPr>
            <w:rFonts w:ascii="Cambria Math" w:hAnsi="Cambria Math"/>
            <w:sz w:val="24"/>
            <w:szCs w:val="24"/>
            <w:lang w:val="kk-KZ"/>
          </w:rPr>
          <m:t>A</m:t>
        </m:r>
      </m:oMath>
    </w:p>
    <w:p w:rsidR="00E62158" w:rsidRPr="00E62158" w:rsidRDefault="00E62158" w:rsidP="00E62158">
      <w:pPr>
        <w:tabs>
          <w:tab w:val="left" w:pos="851"/>
        </w:tabs>
        <w:spacing w:after="0" w:line="240" w:lineRule="auto"/>
        <w:jc w:val="both"/>
        <w:rPr>
          <w:rFonts w:ascii="Times New Roman" w:hAnsi="Times New Roman"/>
          <w:sz w:val="24"/>
          <w:szCs w:val="24"/>
          <w:lang w:val="kk-KZ"/>
        </w:rPr>
      </w:pPr>
    </w:p>
    <w:p w:rsidR="000D3E8E" w:rsidRPr="00E62158"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Егер барлық вариант жиілігін бір санға бөлсе не болмаса көбейтсе, онда орташа шама өзгермейді.</w:t>
      </w:r>
    </w:p>
    <w:p w:rsidR="00E62158" w:rsidRPr="00E62158" w:rsidRDefault="00E62158" w:rsidP="00E62158">
      <w:pPr>
        <w:tabs>
          <w:tab w:val="left" w:pos="851"/>
        </w:tabs>
        <w:spacing w:after="0" w:line="240" w:lineRule="auto"/>
        <w:jc w:val="both"/>
        <w:rPr>
          <w:rFonts w:ascii="Times New Roman" w:hAnsi="Times New Roman"/>
          <w:sz w:val="24"/>
          <w:szCs w:val="24"/>
          <w:lang w:val="kk-KZ"/>
        </w:rPr>
      </w:pPr>
    </w:p>
    <w:p w:rsidR="000D3E8E" w:rsidRPr="000D3E8E" w:rsidRDefault="000D3E8E" w:rsidP="001C5A77">
      <w:pPr>
        <w:pStyle w:val="a5"/>
        <w:numPr>
          <w:ilvl w:val="0"/>
          <w:numId w:val="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Варианттың арифметикалық ортадан айырмаларының қосындысы әрқашан да нөлге тең. </w:t>
      </w:r>
      <m:oMath>
        <m:nary>
          <m:naryPr>
            <m:chr m:val="∑"/>
            <m:limLoc m:val="undOvr"/>
            <m:subHide m:val="on"/>
            <m:supHide m:val="on"/>
            <m:ctrlPr>
              <w:rPr>
                <w:rFonts w:ascii="Cambria Math" w:eastAsia="Times New Roman" w:hAnsi="Times New Roman"/>
                <w:i/>
                <w:sz w:val="24"/>
                <w:szCs w:val="24"/>
                <w:lang w:val="kk-KZ"/>
              </w:rPr>
            </m:ctrlPr>
          </m:naryPr>
          <m:sub/>
          <m:sup/>
          <m:e>
            <m:d>
              <m:dPr>
                <m:begChr m:val="["/>
                <m:endChr m:val="]"/>
                <m:ctrlPr>
                  <w:rPr>
                    <w:rFonts w:ascii="Cambria Math" w:eastAsia="Times New Roman" w:hAnsi="Times New Roman"/>
                    <w:i/>
                    <w:sz w:val="24"/>
                    <w:szCs w:val="24"/>
                    <w:lang w:val="kk-KZ"/>
                  </w:rPr>
                </m:ctrlPr>
              </m:dPr>
              <m:e>
                <m:r>
                  <w:rPr>
                    <w:rFonts w:ascii="Cambria Math" w:eastAsia="Times New Roman" w:hAnsi="Cambria Math"/>
                    <w:sz w:val="24"/>
                    <w:szCs w:val="24"/>
                    <w:lang w:val="kk-KZ"/>
                  </w:rPr>
                  <m:t>x</m:t>
                </m:r>
                <m:r>
                  <w:rPr>
                    <w:rFonts w:ascii="Times New Roman" w:eastAsia="Times New Roman" w:hAnsi="Times New Roman"/>
                    <w:sz w:val="24"/>
                    <w:szCs w:val="24"/>
                    <w:lang w:val="kk-KZ"/>
                  </w:rPr>
                  <m:t>-</m:t>
                </m:r>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e>
            </m:d>
            <m:r>
              <w:rPr>
                <w:rFonts w:ascii="Cambria Math" w:eastAsia="Times New Roman" w:hAnsi="Times New Roman"/>
                <w:sz w:val="24"/>
                <w:szCs w:val="24"/>
                <w:lang w:val="kk-KZ"/>
              </w:rPr>
              <m:t xml:space="preserve">=0; </m:t>
            </m:r>
            <m:nary>
              <m:naryPr>
                <m:chr m:val="∑"/>
                <m:limLoc m:val="undOvr"/>
                <m:subHide m:val="on"/>
                <m:supHide m:val="on"/>
                <m:ctrlPr>
                  <w:rPr>
                    <w:rFonts w:ascii="Cambria Math" w:eastAsia="Times New Roman" w:hAnsi="Times New Roman"/>
                    <w:i/>
                    <w:sz w:val="24"/>
                    <w:szCs w:val="24"/>
                    <w:lang w:val="kk-KZ"/>
                  </w:rPr>
                </m:ctrlPr>
              </m:naryPr>
              <m:sub/>
              <m:sup/>
              <m:e>
                <m:d>
                  <m:dPr>
                    <m:begChr m:val="["/>
                    <m:endChr m:val="]"/>
                    <m:ctrlPr>
                      <w:rPr>
                        <w:rFonts w:ascii="Cambria Math" w:eastAsia="Times New Roman" w:hAnsi="Times New Roman"/>
                        <w:i/>
                        <w:sz w:val="24"/>
                        <w:szCs w:val="24"/>
                        <w:lang w:val="kk-KZ"/>
                      </w:rPr>
                    </m:ctrlPr>
                  </m:dPr>
                  <m:e>
                    <m:r>
                      <w:rPr>
                        <w:rFonts w:ascii="Cambria Math" w:eastAsia="Times New Roman" w:hAnsi="Cambria Math"/>
                        <w:sz w:val="24"/>
                        <w:szCs w:val="24"/>
                        <w:lang w:val="kk-KZ"/>
                      </w:rPr>
                      <m:t>x</m:t>
                    </m:r>
                    <m:r>
                      <w:rPr>
                        <w:rFonts w:ascii="Times New Roman" w:eastAsia="Times New Roman" w:hAnsi="Times New Roman"/>
                        <w:sz w:val="24"/>
                        <w:szCs w:val="24"/>
                        <w:lang w:val="kk-KZ"/>
                      </w:rPr>
                      <m:t>-</m:t>
                    </m:r>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e>
                </m:d>
                <m:r>
                  <w:rPr>
                    <w:rFonts w:ascii="Cambria Math" w:eastAsia="Times New Roman" w:hAnsi="Cambria Math"/>
                    <w:sz w:val="24"/>
                    <w:szCs w:val="24"/>
                    <w:lang w:val="kk-KZ"/>
                  </w:rPr>
                  <m:t>f</m:t>
                </m:r>
                <m:r>
                  <w:rPr>
                    <w:rFonts w:ascii="Cambria Math" w:eastAsia="Times New Roman" w:hAnsi="Times New Roman"/>
                    <w:sz w:val="24"/>
                    <w:szCs w:val="24"/>
                    <w:lang w:val="kk-KZ"/>
                  </w:rPr>
                  <m:t>=0</m:t>
                </m:r>
              </m:e>
            </m:nary>
          </m:e>
        </m:nary>
      </m:oMath>
    </w:p>
    <w:p w:rsidR="000D3E8E" w:rsidRPr="000D3E8E" w:rsidRDefault="000D3E8E" w:rsidP="000D3E8E">
      <w:pPr>
        <w:spacing w:after="0" w:line="240" w:lineRule="auto"/>
        <w:ind w:firstLine="567"/>
        <w:jc w:val="both"/>
        <w:rPr>
          <w:rFonts w:ascii="Times New Roman" w:eastAsia="Times New Roman" w:hAnsi="Times New Roman"/>
          <w:i/>
          <w:iCs/>
          <w:sz w:val="24"/>
          <w:szCs w:val="24"/>
          <w:lang w:val="kk-KZ"/>
        </w:rPr>
      </w:pPr>
      <w:r w:rsidRPr="000D3E8E">
        <w:rPr>
          <w:rFonts w:ascii="Times New Roman" w:eastAsia="Times New Roman" w:hAnsi="Times New Roman"/>
          <w:b/>
          <w:bCs/>
          <w:sz w:val="24"/>
          <w:szCs w:val="24"/>
          <w:lang w:val="kk-KZ"/>
        </w:rPr>
        <w:t xml:space="preserve">Үйлесімдік орташа шама </w:t>
      </w:r>
      <w:r w:rsidRPr="000D3E8E">
        <w:rPr>
          <w:rFonts w:ascii="Times New Roman" w:eastAsia="Times New Roman" w:hAnsi="Times New Roman"/>
          <w:sz w:val="24"/>
          <w:szCs w:val="24"/>
          <w:lang w:val="kk-KZ"/>
        </w:rPr>
        <w:t xml:space="preserve">деп арифметикалық орташа шаманың кері және өзгертілген түрі. Егер берілген мәліметтердің жиілігі, яғни  жиынтықтың саны белгісіз болып, басқа көрсеткіштермен көбейтіндісі берілсе, онда орташа шаманың үйлесімдік түрі қолданылады. Оның түрлері: </w:t>
      </w:r>
      <w:r w:rsidRPr="000D3E8E">
        <w:rPr>
          <w:rFonts w:ascii="Times New Roman" w:eastAsia="Times New Roman" w:hAnsi="Times New Roman"/>
          <w:i/>
          <w:iCs/>
          <w:sz w:val="24"/>
          <w:szCs w:val="24"/>
          <w:lang w:val="kk-KZ"/>
        </w:rPr>
        <w:t>жай және салмақталған.</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Егер өзгермелі қатардың белгілері мен жиіліктерінің көбейтіндісі (xf) бірдей болса немесе бірге тең болса, онда ү.о.ш жай түрі қолданылады.</w:t>
      </w:r>
    </w:p>
    <w:p w:rsidR="00D05438" w:rsidRPr="00EA0D9A" w:rsidRDefault="00D05438" w:rsidP="00D05438">
      <w:pPr>
        <w:spacing w:after="0" w:line="240" w:lineRule="auto"/>
        <w:jc w:val="both"/>
        <w:rPr>
          <w:rFonts w:ascii="Times New Roman" w:eastAsia="Times New Roman" w:hAnsi="Times New Roman"/>
          <w:sz w:val="24"/>
          <w:szCs w:val="24"/>
          <w:lang w:val="kk-KZ"/>
        </w:rPr>
      </w:pPr>
    </w:p>
    <w:p w:rsidR="00D05438" w:rsidRPr="00D05438" w:rsidRDefault="00066DAC" w:rsidP="000D3E8E">
      <w:pPr>
        <w:spacing w:after="0" w:line="240" w:lineRule="auto"/>
        <w:ind w:firstLine="567"/>
        <w:jc w:val="both"/>
        <w:rPr>
          <w:rFonts w:ascii="Times New Roman" w:eastAsia="Times New Roman" w:hAnsi="Times New Roman"/>
          <w:i/>
          <w:sz w:val="24"/>
          <w:szCs w:val="24"/>
          <w:lang w:val="kk-KZ"/>
        </w:rPr>
      </w:pPr>
      <m:oMathPara>
        <m:oMath>
          <m:acc>
            <m:accPr>
              <m:chr m:val="⃑"/>
              <m:ctrlPr>
                <w:rPr>
                  <w:rFonts w:ascii="Cambria Math" w:eastAsia="Times New Roman" w:hAnsi="Cambria Math"/>
                  <w:i/>
                  <w:sz w:val="24"/>
                  <w:szCs w:val="24"/>
                  <w:lang w:val="en-US"/>
                </w:rPr>
              </m:ctrlPr>
            </m:accPr>
            <m:e>
              <m:r>
                <w:rPr>
                  <w:rFonts w:ascii="Cambria Math" w:eastAsia="Times New Roman" w:hAnsi="Cambria Math"/>
                  <w:sz w:val="24"/>
                  <w:szCs w:val="24"/>
                  <w:lang w:val="en-US"/>
                </w:rPr>
                <m:t>x</m:t>
              </m:r>
            </m:e>
          </m:acc>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n</m:t>
              </m:r>
            </m:num>
            <m:den>
              <m:r>
                <m:rPr>
                  <m:sty m:val="p"/>
                </m:rPr>
                <w:rPr>
                  <w:rFonts w:ascii="Cambria Math" w:eastAsia="Times New Roman" w:hAnsi="Cambria Math"/>
                  <w:sz w:val="24"/>
                  <w:szCs w:val="24"/>
                  <w:lang w:val="en-US"/>
                </w:rPr>
                <m:t>Σ</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1</m:t>
                  </m:r>
                </m:num>
                <m:den>
                  <m:acc>
                    <m:accPr>
                      <m:chr m:val="⃑"/>
                      <m:ctrlPr>
                        <w:rPr>
                          <w:rFonts w:ascii="Cambria Math" w:eastAsia="Times New Roman" w:hAnsi="Cambria Math"/>
                          <w:i/>
                          <w:sz w:val="24"/>
                          <w:szCs w:val="24"/>
                          <w:lang w:val="en-US"/>
                        </w:rPr>
                      </m:ctrlPr>
                    </m:accPr>
                    <m:e>
                      <m:r>
                        <w:rPr>
                          <w:rFonts w:ascii="Cambria Math" w:eastAsia="Times New Roman" w:hAnsi="Cambria Math"/>
                          <w:sz w:val="24"/>
                          <w:szCs w:val="24"/>
                          <w:lang w:val="en-US"/>
                        </w:rPr>
                        <m:t>x</m:t>
                      </m:r>
                    </m:e>
                  </m:acc>
                </m:den>
              </m:f>
            </m:den>
          </m:f>
          <m:r>
            <w:rPr>
              <w:rFonts w:ascii="Times New Roman" w:eastAsia="Times New Roman" w:hAnsi="Times New Roman"/>
              <w:sz w:val="24"/>
              <w:szCs w:val="24"/>
              <w:lang w:val="kk-KZ"/>
            </w:rPr>
            <m:t>ө</m:t>
          </m:r>
        </m:oMath>
      </m:oMathPara>
    </w:p>
    <w:p w:rsidR="00D05438" w:rsidRDefault="00D05438" w:rsidP="000D3E8E">
      <w:pPr>
        <w:spacing w:after="0" w:line="240" w:lineRule="auto"/>
        <w:ind w:firstLine="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Егер жиілік мәндері (f) көрсетілмей, белгілердің мәндері мен жиіліктерінің көбейтіндісі (xf) ғана берілетін болса, онда ү.о.ш салмақталған түрі қолданылады.</w:t>
      </w:r>
    </w:p>
    <w:p w:rsidR="00E62158" w:rsidRDefault="00E62158" w:rsidP="00501F68">
      <w:pPr>
        <w:spacing w:after="0" w:line="240" w:lineRule="auto"/>
        <w:jc w:val="both"/>
        <w:rPr>
          <w:rFonts w:ascii="Times New Roman" w:eastAsia="Times New Roman" w:hAnsi="Times New Roman"/>
          <w:sz w:val="24"/>
          <w:szCs w:val="24"/>
          <w:lang w:val="kk-KZ"/>
        </w:rPr>
      </w:pPr>
    </w:p>
    <w:p w:rsidR="00D05438" w:rsidRPr="00501F68" w:rsidRDefault="00066DAC" w:rsidP="000D3E8E">
      <w:pPr>
        <w:spacing w:after="0" w:line="240" w:lineRule="auto"/>
        <w:ind w:firstLine="567"/>
        <w:jc w:val="both"/>
        <w:rPr>
          <w:rFonts w:ascii="Times New Roman" w:eastAsia="Times New Roman" w:hAnsi="Times New Roman"/>
          <w:i/>
          <w:sz w:val="24"/>
          <w:szCs w:val="24"/>
          <w:lang w:val="kk-KZ"/>
        </w:rPr>
      </w:pPr>
      <m:oMathPara>
        <m:oMath>
          <m:acc>
            <m:accPr>
              <m:chr m:val="⃑"/>
              <m:ctrlPr>
                <w:rPr>
                  <w:rFonts w:ascii="Cambria Math" w:eastAsia="Times New Roman" w:hAnsi="Cambria Math"/>
                  <w:i/>
                  <w:sz w:val="24"/>
                  <w:szCs w:val="24"/>
                  <w:lang w:val="kk-KZ"/>
                </w:rPr>
              </m:ctrlPr>
            </m:accPr>
            <m:e>
              <m:r>
                <w:rPr>
                  <w:rFonts w:ascii="Cambria Math" w:eastAsia="Times New Roman" w:hAnsi="Cambria Math"/>
                  <w:sz w:val="24"/>
                  <w:szCs w:val="24"/>
                  <w:lang w:val="en-US"/>
                </w:rPr>
                <m:t>x</m:t>
              </m:r>
            </m:e>
          </m:acc>
          <m:r>
            <w:rPr>
              <w:rFonts w:ascii="Cambria Math" w:eastAsia="Times New Roman" w:hAnsi="Cambria Math"/>
              <w:sz w:val="24"/>
              <w:szCs w:val="24"/>
              <w:lang w:val="kk-KZ"/>
            </w:rPr>
            <m:t>=</m:t>
          </m:r>
          <m:f>
            <m:fPr>
              <m:ctrlPr>
                <w:rPr>
                  <w:rFonts w:ascii="Cambria Math" w:eastAsia="Times New Roman" w:hAnsi="Cambria Math"/>
                  <w:i/>
                  <w:sz w:val="24"/>
                  <w:szCs w:val="24"/>
                  <w:lang w:val="kk-KZ"/>
                </w:rPr>
              </m:ctrlPr>
            </m:fPr>
            <m:num>
              <m:r>
                <m:rPr>
                  <m:sty m:val="p"/>
                </m:rPr>
                <w:rPr>
                  <w:rFonts w:ascii="Cambria Math" w:eastAsia="Times New Roman" w:hAnsi="Cambria Math"/>
                  <w:sz w:val="24"/>
                  <w:szCs w:val="24"/>
                  <w:lang w:val="en-US"/>
                </w:rPr>
                <m:t>Σxf</m:t>
              </m:r>
            </m:num>
            <m:den>
              <m:r>
                <m:rPr>
                  <m:sty m:val="p"/>
                </m:rPr>
                <w:rPr>
                  <w:rFonts w:ascii="Cambria Math" w:eastAsia="Times New Roman" w:hAnsi="Cambria Math"/>
                  <w:sz w:val="24"/>
                  <w:szCs w:val="24"/>
                  <w:lang w:val="en-US"/>
                </w:rPr>
                <m:t>Σ</m:t>
              </m:r>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xf</m:t>
                  </m:r>
                </m:num>
                <m:den>
                  <m:r>
                    <w:rPr>
                      <w:rFonts w:ascii="Cambria Math" w:eastAsia="Times New Roman" w:hAnsi="Cambria Math"/>
                      <w:sz w:val="24"/>
                      <w:szCs w:val="24"/>
                      <w:lang w:val="kk-KZ"/>
                    </w:rPr>
                    <m:t>x</m:t>
                  </m:r>
                </m:den>
              </m:f>
            </m:den>
          </m:f>
          <m:r>
            <w:rPr>
              <w:rFonts w:ascii="Cambria Math" w:eastAsia="Times New Roman" w:hAnsi="Cambria Math"/>
              <w:sz w:val="24"/>
              <w:szCs w:val="24"/>
              <w:lang w:val="kk-KZ"/>
            </w:rPr>
            <m:t>=</m:t>
          </m:r>
          <m:f>
            <m:fPr>
              <m:ctrlPr>
                <w:rPr>
                  <w:rFonts w:ascii="Cambria Math" w:eastAsia="Times New Roman" w:hAnsi="Cambria Math"/>
                  <w:i/>
                  <w:sz w:val="24"/>
                  <w:szCs w:val="24"/>
                  <w:lang w:val="kk-KZ"/>
                </w:rPr>
              </m:ctrlPr>
            </m:fPr>
            <m:num>
              <m:r>
                <m:rPr>
                  <m:sty m:val="p"/>
                </m:rPr>
                <w:rPr>
                  <w:rFonts w:ascii="Cambria Math" w:eastAsia="Times New Roman" w:hAnsi="Cambria Math"/>
                  <w:sz w:val="24"/>
                  <w:szCs w:val="24"/>
                  <w:lang w:val="en-US"/>
                </w:rPr>
                <m:t>Σw</m:t>
              </m:r>
            </m:num>
            <m:den>
              <m:r>
                <m:rPr>
                  <m:sty m:val="p"/>
                </m:rPr>
                <w:rPr>
                  <w:rFonts w:ascii="Cambria Math" w:eastAsia="Times New Roman" w:hAnsi="Cambria Math"/>
                  <w:sz w:val="24"/>
                  <w:szCs w:val="24"/>
                  <w:lang w:val="en-US"/>
                </w:rPr>
                <m:t>Σ</m:t>
              </m:r>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w</m:t>
                  </m:r>
                </m:num>
                <m:den>
                  <m:r>
                    <w:rPr>
                      <w:rFonts w:ascii="Cambria Math" w:eastAsia="Times New Roman" w:hAnsi="Cambria Math"/>
                      <w:sz w:val="24"/>
                      <w:szCs w:val="24"/>
                      <w:lang w:val="kk-KZ"/>
                    </w:rPr>
                    <m:t>x</m:t>
                  </m:r>
                </m:den>
              </m:f>
            </m:den>
          </m:f>
          <m:r>
            <w:rPr>
              <w:rFonts w:ascii="Cambria Math" w:eastAsia="Times New Roman" w:hAnsi="Cambria Math"/>
              <w:sz w:val="24"/>
              <w:szCs w:val="24"/>
              <w:lang w:val="kk-KZ"/>
            </w:rPr>
            <m:t>;</m:t>
          </m:r>
        </m:oMath>
      </m:oMathPara>
    </w:p>
    <w:p w:rsidR="00D05438" w:rsidRDefault="00D05438" w:rsidP="000D3E8E">
      <w:pPr>
        <w:spacing w:after="0" w:line="240" w:lineRule="auto"/>
        <w:ind w:firstLine="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D2216B">
        <w:rPr>
          <w:rFonts w:ascii="Times New Roman" w:eastAsia="Times New Roman" w:hAnsi="Times New Roman"/>
          <w:b/>
          <w:sz w:val="24"/>
          <w:szCs w:val="24"/>
          <w:lang w:val="kk-KZ"/>
        </w:rPr>
        <w:t>Мысалы</w:t>
      </w:r>
      <w:r w:rsidRPr="000D3E8E">
        <w:rPr>
          <w:rFonts w:ascii="Times New Roman" w:eastAsia="Times New Roman" w:hAnsi="Times New Roman"/>
          <w:sz w:val="24"/>
          <w:szCs w:val="24"/>
          <w:lang w:val="kk-KZ"/>
        </w:rPr>
        <w:t>, 8 сағаттық жұмыс күніне 5 жұмысшы тетік өңдеумен шұғылданды. Бір дана тетік өңдеу үшін олардың әрқайсысы әр  түрлі, яғни 20, 16, 20, 15, 24 минуттан уақыт жұмсалады. Орта есеппен бір тетікке жұмсалған уақыт мөлшерін есептеу керек.</w:t>
      </w:r>
    </w:p>
    <w:p w:rsidR="00501F68" w:rsidRDefault="00501F68" w:rsidP="00501F68">
      <w:pPr>
        <w:spacing w:after="0" w:line="240" w:lineRule="auto"/>
        <w:rPr>
          <w:rFonts w:ascii="Times New Roman" w:eastAsia="Times New Roman" w:hAnsi="Times New Roman"/>
          <w:sz w:val="24"/>
          <w:szCs w:val="24"/>
          <w:lang w:val="kk-KZ"/>
        </w:rPr>
      </w:pPr>
    </w:p>
    <w:p w:rsidR="00501F68" w:rsidRPr="00501F68" w:rsidRDefault="00066DAC" w:rsidP="000D3E8E">
      <w:pPr>
        <w:spacing w:after="0" w:line="240" w:lineRule="auto"/>
        <w:ind w:firstLine="567"/>
        <w:rPr>
          <w:rFonts w:ascii="Times New Roman" w:eastAsia="Times New Roman" w:hAnsi="Times New Roman"/>
          <w:i/>
          <w:sz w:val="24"/>
          <w:szCs w:val="24"/>
          <w:lang w:val="kk-KZ"/>
        </w:rPr>
      </w:pPr>
      <m:oMathPara>
        <m:oMath>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n</m:t>
              </m:r>
            </m:num>
            <m:den>
              <m:r>
                <m:rPr>
                  <m:sty m:val="p"/>
                </m:rPr>
                <w:rPr>
                  <w:rFonts w:ascii="Times New Roman" w:eastAsia="Times New Roman" w:hAnsi="Times New Roman"/>
                  <w:sz w:val="24"/>
                  <w:szCs w:val="24"/>
                  <w:lang w:val="en-US"/>
                </w:rPr>
                <m:t>Σ</m:t>
              </m:r>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1</m:t>
                  </m:r>
                </m:num>
                <m:den>
                  <m:r>
                    <w:rPr>
                      <w:rFonts w:ascii="Cambria Math" w:eastAsia="Times New Roman" w:hAnsi="Cambria Math"/>
                      <w:sz w:val="24"/>
                      <w:szCs w:val="24"/>
                      <w:lang w:val="kk-KZ"/>
                    </w:rPr>
                    <m:t>x</m:t>
                  </m:r>
                </m:den>
              </m:f>
            </m:den>
          </m:f>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5</m:t>
              </m:r>
            </m:num>
            <m:den>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1</m:t>
                  </m:r>
                </m:num>
                <m:den>
                  <m:r>
                    <w:rPr>
                      <w:rFonts w:ascii="Cambria Math" w:eastAsia="Times New Roman" w:hAnsi="Times New Roman"/>
                      <w:sz w:val="24"/>
                      <w:szCs w:val="24"/>
                      <w:lang w:val="kk-KZ"/>
                    </w:rPr>
                    <m:t>20</m:t>
                  </m:r>
                </m:den>
              </m:f>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1</m:t>
                  </m:r>
                </m:num>
                <m:den>
                  <m:r>
                    <w:rPr>
                      <w:rFonts w:ascii="Cambria Math" w:eastAsia="Times New Roman" w:hAnsi="Times New Roman"/>
                      <w:sz w:val="24"/>
                      <w:szCs w:val="24"/>
                      <w:lang w:val="kk-KZ"/>
                    </w:rPr>
                    <m:t>16</m:t>
                  </m:r>
                </m:den>
              </m:f>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1</m:t>
                  </m:r>
                </m:num>
                <m:den>
                  <m:r>
                    <w:rPr>
                      <w:rFonts w:ascii="Cambria Math" w:eastAsia="Times New Roman" w:hAnsi="Times New Roman"/>
                      <w:sz w:val="24"/>
                      <w:szCs w:val="24"/>
                      <w:lang w:val="kk-KZ"/>
                    </w:rPr>
                    <m:t>20</m:t>
                  </m:r>
                </m:den>
              </m:f>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1</m:t>
                  </m:r>
                </m:num>
                <m:den>
                  <m:r>
                    <w:rPr>
                      <w:rFonts w:ascii="Cambria Math" w:eastAsia="Times New Roman" w:hAnsi="Times New Roman"/>
                      <w:sz w:val="24"/>
                      <w:szCs w:val="24"/>
                      <w:lang w:val="kk-KZ"/>
                    </w:rPr>
                    <m:t>15</m:t>
                  </m:r>
                </m:den>
              </m:f>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Times New Roman"/>
                      <w:sz w:val="24"/>
                      <w:szCs w:val="24"/>
                      <w:lang w:val="kk-KZ"/>
                    </w:rPr>
                    <m:t>1</m:t>
                  </m:r>
                </m:num>
                <m:den>
                  <m:r>
                    <w:rPr>
                      <w:rFonts w:ascii="Cambria Math" w:eastAsia="Times New Roman" w:hAnsi="Times New Roman"/>
                      <w:sz w:val="24"/>
                      <w:szCs w:val="24"/>
                      <w:lang w:val="kk-KZ"/>
                    </w:rPr>
                    <m:t>24</m:t>
                  </m:r>
                </m:den>
              </m:f>
            </m:den>
          </m:f>
          <m:r>
            <w:rPr>
              <w:rFonts w:ascii="Cambria Math" w:eastAsia="Times New Roman" w:hAnsi="Times New Roman"/>
              <w:sz w:val="24"/>
              <w:szCs w:val="24"/>
              <w:lang w:val="kk-KZ"/>
            </w:rPr>
            <m:t xml:space="preserve">=18.46 </m:t>
          </m:r>
          <m:r>
            <m:rPr>
              <m:sty m:val="p"/>
            </m:rPr>
            <w:rPr>
              <w:rFonts w:ascii="Cambria Math" w:eastAsia="Times New Roman" w:hAnsi="Cambria Math"/>
              <w:sz w:val="24"/>
              <w:szCs w:val="24"/>
              <w:lang w:val="kk-KZ"/>
            </w:rPr>
            <m:t>минут</m:t>
          </m:r>
        </m:oMath>
      </m:oMathPara>
    </w:p>
    <w:p w:rsidR="00501F68" w:rsidRDefault="00501F68" w:rsidP="000D3E8E">
      <w:pPr>
        <w:spacing w:after="0" w:line="240" w:lineRule="auto"/>
        <w:ind w:firstLine="567"/>
        <w:rPr>
          <w:rFonts w:ascii="Times New Roman" w:eastAsia="Times New Roman" w:hAnsi="Times New Roman"/>
          <w:sz w:val="24"/>
          <w:szCs w:val="24"/>
          <w:lang w:val="kk-KZ"/>
        </w:rPr>
      </w:pPr>
    </w:p>
    <w:p w:rsidR="00501F68" w:rsidRDefault="00501F68" w:rsidP="000D3E8E">
      <w:pPr>
        <w:spacing w:after="0" w:line="240" w:lineRule="auto"/>
        <w:ind w:firstLine="567"/>
        <w:rPr>
          <w:rFonts w:ascii="Times New Roman" w:eastAsia="Times New Roman" w:hAnsi="Times New Roman"/>
          <w:sz w:val="24"/>
          <w:szCs w:val="24"/>
          <w:lang w:val="kk-KZ"/>
        </w:rPr>
      </w:pPr>
    </w:p>
    <w:p w:rsidR="00501F68" w:rsidRPr="00501F68" w:rsidRDefault="00066DAC" w:rsidP="000D3E8E">
      <w:pPr>
        <w:spacing w:after="0" w:line="240" w:lineRule="auto"/>
        <w:ind w:firstLine="567"/>
        <w:rPr>
          <w:rFonts w:ascii="Times New Roman" w:eastAsia="Times New Roman" w:hAnsi="Times New Roman"/>
          <w:i/>
          <w:sz w:val="24"/>
          <w:szCs w:val="24"/>
          <w:lang w:val="kk-KZ"/>
        </w:rPr>
      </w:pPr>
      <m:oMathPara>
        <m:oMath>
          <m:acc>
            <m:accPr>
              <m:chr m:val="⃑"/>
              <m:ctrlPr>
                <w:rPr>
                  <w:rFonts w:ascii="Cambria Math" w:eastAsia="Times New Roman" w:hAnsi="Cambria Math"/>
                  <w:i/>
                  <w:sz w:val="24"/>
                  <w:szCs w:val="24"/>
                  <w:lang w:val="kk-KZ"/>
                </w:rPr>
              </m:ctrlPr>
            </m:accPr>
            <m:e>
              <m:r>
                <w:rPr>
                  <w:rFonts w:ascii="Cambria Math" w:eastAsia="Times New Roman" w:hAnsi="Cambria Math"/>
                  <w:sz w:val="24"/>
                  <w:szCs w:val="24"/>
                  <w:lang w:val="en-US"/>
                </w:rPr>
                <m:t>x</m:t>
              </m:r>
            </m:e>
          </m:acc>
          <m:r>
            <w:rPr>
              <w:rFonts w:ascii="Cambria Math" w:eastAsia="Times New Roman" w:hAnsi="Cambria Math"/>
              <w:sz w:val="24"/>
              <w:szCs w:val="24"/>
              <w:lang w:val="kk-KZ"/>
            </w:rPr>
            <m:t>=</m:t>
          </m:r>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20+16+20+15+24</m:t>
              </m:r>
            </m:num>
            <m:den>
              <m:r>
                <w:rPr>
                  <w:rFonts w:ascii="Cambria Math" w:eastAsia="Times New Roman" w:hAnsi="Cambria Math"/>
                  <w:sz w:val="24"/>
                  <w:szCs w:val="24"/>
                  <w:lang w:val="kk-KZ"/>
                </w:rPr>
                <m:t>5</m:t>
              </m:r>
            </m:den>
          </m:f>
          <m:r>
            <w:rPr>
              <w:rFonts w:ascii="Cambria Math" w:eastAsia="Times New Roman" w:hAnsi="Cambria Math"/>
              <w:sz w:val="24"/>
              <w:szCs w:val="24"/>
              <w:lang w:val="kk-KZ"/>
            </w:rPr>
            <m:t>=19 минут</m:t>
          </m:r>
        </m:oMath>
      </m:oMathPara>
    </w:p>
    <w:p w:rsidR="00501F68" w:rsidRDefault="00501F68" w:rsidP="000D3E8E">
      <w:pPr>
        <w:spacing w:after="0" w:line="240" w:lineRule="auto"/>
        <w:ind w:firstLine="567"/>
        <w:rPr>
          <w:rFonts w:ascii="Times New Roman" w:eastAsia="Times New Roman" w:hAnsi="Times New Roman"/>
          <w:sz w:val="24"/>
          <w:szCs w:val="24"/>
          <w:lang w:val="kk-KZ"/>
        </w:rPr>
      </w:pPr>
    </w:p>
    <w:p w:rsidR="000D3E8E" w:rsidRPr="000D3E8E" w:rsidRDefault="000D3E8E" w:rsidP="000D3E8E">
      <w:pPr>
        <w:spacing w:after="0" w:line="240" w:lineRule="auto"/>
        <w:ind w:firstLine="567"/>
        <w:rPr>
          <w:rFonts w:ascii="Times New Roman" w:eastAsia="Times New Roman" w:hAnsi="Times New Roman"/>
          <w:sz w:val="24"/>
          <w:szCs w:val="24"/>
        </w:rPr>
      </w:pPr>
      <w:r w:rsidRPr="00D2216B">
        <w:rPr>
          <w:rFonts w:ascii="Times New Roman" w:eastAsia="Times New Roman" w:hAnsi="Times New Roman"/>
          <w:b/>
          <w:sz w:val="24"/>
          <w:szCs w:val="24"/>
        </w:rPr>
        <w:t>Мысалы</w:t>
      </w:r>
      <w:r w:rsidRPr="000D3E8E">
        <w:rPr>
          <w:rFonts w:ascii="Times New Roman" w:eastAsia="Times New Roman" w:hAnsi="Times New Roman"/>
          <w:sz w:val="24"/>
          <w:szCs w:val="24"/>
        </w:rPr>
        <w:t>, салма</w:t>
      </w:r>
      <w:r w:rsidRPr="000D3E8E">
        <w:rPr>
          <w:rFonts w:ascii="Times New Roman" w:eastAsia="Times New Roman" w:hAnsi="Times New Roman"/>
          <w:sz w:val="24"/>
          <w:szCs w:val="24"/>
          <w:lang w:val="kk-KZ"/>
        </w:rPr>
        <w:t xml:space="preserve">қталған түрмен шығарамыз.  </w:t>
      </w:r>
    </w:p>
    <w:p w:rsidR="000D3E8E" w:rsidRPr="000D3E8E" w:rsidRDefault="000D3E8E" w:rsidP="000D3E8E">
      <w:pPr>
        <w:spacing w:after="0" w:line="240" w:lineRule="auto"/>
        <w:ind w:firstLine="567"/>
        <w:rPr>
          <w:rFonts w:ascii="Times New Roman" w:eastAsia="Times New Roman" w:hAnsi="Times New Roman"/>
          <w:sz w:val="24"/>
          <w:szCs w:val="24"/>
        </w:rPr>
      </w:pPr>
    </w:p>
    <w:tbl>
      <w:tblPr>
        <w:tblW w:w="9072" w:type="dxa"/>
        <w:tblInd w:w="144" w:type="dxa"/>
        <w:tblCellMar>
          <w:left w:w="0" w:type="dxa"/>
          <w:right w:w="0" w:type="dxa"/>
        </w:tblCellMar>
        <w:tblLook w:val="0420"/>
      </w:tblPr>
      <w:tblGrid>
        <w:gridCol w:w="2989"/>
        <w:gridCol w:w="2987"/>
        <w:gridCol w:w="3096"/>
      </w:tblGrid>
      <w:tr w:rsidR="000D3E8E" w:rsidRPr="000D3E8E" w:rsidTr="00B15543">
        <w:trPr>
          <w:trHeight w:val="120"/>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lang w:val="kk-KZ"/>
              </w:rPr>
              <w:t>Кеңшар бөлімшелері</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1</w:t>
            </w:r>
            <w:r w:rsidRPr="000D3E8E">
              <w:rPr>
                <w:rFonts w:ascii="Times New Roman" w:eastAsia="Times New Roman" w:hAnsi="Times New Roman"/>
                <w:sz w:val="24"/>
                <w:szCs w:val="24"/>
                <w:lang w:val="kk-KZ"/>
              </w:rPr>
              <w:t xml:space="preserve"> гектардан алынған өнім</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lang w:val="kk-KZ"/>
              </w:rPr>
              <w:t>ц/га(х)</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lang w:val="kk-KZ"/>
              </w:rPr>
              <w:t>Барлық түскен түсім, ц, (х</w:t>
            </w:r>
            <w:r w:rsidRPr="000D3E8E">
              <w:rPr>
                <w:rFonts w:ascii="Times New Roman" w:eastAsia="Times New Roman" w:hAnsi="Times New Roman"/>
                <w:sz w:val="24"/>
                <w:szCs w:val="24"/>
                <w:lang w:val="en-US"/>
              </w:rPr>
              <w:t>f</w:t>
            </w:r>
            <w:r w:rsidRPr="000D3E8E">
              <w:rPr>
                <w:rFonts w:ascii="Times New Roman" w:eastAsia="Times New Roman" w:hAnsi="Times New Roman"/>
                <w:sz w:val="24"/>
                <w:szCs w:val="24"/>
                <w:lang w:val="kk-KZ"/>
              </w:rPr>
              <w:t>)</w:t>
            </w:r>
          </w:p>
        </w:tc>
      </w:tr>
      <w:tr w:rsidR="000D3E8E" w:rsidRPr="000D3E8E" w:rsidTr="00B15543">
        <w:trPr>
          <w:trHeight w:val="120"/>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1</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2</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3</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23,2</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21,4</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20,6</w:t>
            </w:r>
          </w:p>
        </w:tc>
        <w:tc>
          <w:tcPr>
            <w:tcW w:w="3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71920</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69550</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82400</w:t>
            </w:r>
          </w:p>
        </w:tc>
      </w:tr>
    </w:tbl>
    <w:p w:rsidR="000D3E8E" w:rsidRDefault="000D3E8E" w:rsidP="006C6C7D">
      <w:pPr>
        <w:spacing w:after="0" w:line="240" w:lineRule="auto"/>
        <w:rPr>
          <w:rFonts w:ascii="Times New Roman" w:eastAsia="Times New Roman" w:hAnsi="Times New Roman"/>
          <w:b/>
          <w:sz w:val="24"/>
          <w:szCs w:val="24"/>
          <w:lang w:val="kk-KZ"/>
        </w:rPr>
      </w:pPr>
    </w:p>
    <w:p w:rsidR="006C6C7D" w:rsidRDefault="006C6C7D" w:rsidP="000D3E8E">
      <w:pPr>
        <w:spacing w:after="0" w:line="240" w:lineRule="auto"/>
        <w:jc w:val="center"/>
        <w:rPr>
          <w:rFonts w:ascii="Times New Roman" w:eastAsia="Times New Roman" w:hAnsi="Times New Roman"/>
          <w:b/>
          <w:sz w:val="24"/>
          <w:szCs w:val="24"/>
          <w:lang w:val="kk-KZ"/>
        </w:rPr>
      </w:pPr>
    </w:p>
    <w:p w:rsidR="006C6C7D" w:rsidRPr="000D3E8E" w:rsidRDefault="00066DAC" w:rsidP="000D3E8E">
      <w:pPr>
        <w:spacing w:after="0" w:line="240" w:lineRule="auto"/>
        <w:jc w:val="center"/>
        <w:rPr>
          <w:rFonts w:ascii="Times New Roman" w:eastAsia="Times New Roman" w:hAnsi="Times New Roman"/>
          <w:b/>
          <w:sz w:val="24"/>
          <w:szCs w:val="24"/>
          <w:lang w:val="kk-KZ"/>
        </w:rPr>
      </w:pPr>
      <m:oMathPara>
        <m:oMath>
          <m:bar>
            <m:barPr>
              <m:pos m:val="top"/>
              <m:ctrlPr>
                <w:rPr>
                  <w:rFonts w:ascii="Cambria Math" w:eastAsia="Times New Roman" w:hAnsi="Cambria Math"/>
                  <w:i/>
                  <w:sz w:val="24"/>
                  <w:szCs w:val="24"/>
                  <w:lang w:val="kk-KZ"/>
                </w:rPr>
              </m:ctrlPr>
            </m:barPr>
            <m:e>
              <m:r>
                <w:rPr>
                  <w:rFonts w:ascii="Cambria Math" w:eastAsia="Times New Roman" w:hAnsi="Cambria Math"/>
                  <w:sz w:val="24"/>
                  <w:szCs w:val="24"/>
                  <w:lang w:val="kk-KZ"/>
                </w:rPr>
                <m:t>х</m:t>
              </m:r>
            </m:e>
          </m:bar>
          <m:r>
            <m:rPr>
              <m:sty m:val="bi"/>
            </m:rPr>
            <w:rPr>
              <w:rFonts w:ascii="Cambria Math" w:eastAsia="Times New Roman" w:hAnsi="Cambria Math"/>
              <w:sz w:val="24"/>
              <w:szCs w:val="24"/>
              <w:lang w:val="kk-KZ"/>
            </w:rPr>
            <m:t>=</m:t>
          </m:r>
          <m:f>
            <m:fPr>
              <m:ctrlPr>
                <w:rPr>
                  <w:rFonts w:ascii="Cambria Math" w:eastAsia="Times New Roman" w:hAnsi="Cambria Math"/>
                  <w:b/>
                  <w:i/>
                  <w:sz w:val="24"/>
                  <w:szCs w:val="24"/>
                  <w:lang w:val="kk-KZ"/>
                </w:rPr>
              </m:ctrlPr>
            </m:fPr>
            <m:num>
              <m:r>
                <m:rPr>
                  <m:sty m:val="p"/>
                </m:rPr>
                <w:rPr>
                  <w:rFonts w:ascii="Cambria Math" w:eastAsia="Times New Roman" w:hAnsi="Cambria Math"/>
                  <w:sz w:val="24"/>
                  <w:szCs w:val="24"/>
                  <w:lang w:val="en-US"/>
                </w:rPr>
                <m:t>Σ</m:t>
              </m:r>
              <m:r>
                <m:rPr>
                  <m:sty m:val="p"/>
                </m:rPr>
                <w:rPr>
                  <w:rFonts w:ascii="Cambria Math" w:eastAsia="Times New Roman" w:hAnsi="Cambria Math"/>
                  <w:sz w:val="24"/>
                  <w:szCs w:val="24"/>
                  <w:lang w:val="kk-KZ"/>
                </w:rPr>
                <m:t>xf</m:t>
              </m:r>
            </m:num>
            <m:den>
              <m:r>
                <m:rPr>
                  <m:sty m:val="p"/>
                </m:rPr>
                <w:rPr>
                  <w:rFonts w:ascii="Cambria Math" w:eastAsia="Times New Roman" w:hAnsi="Cambria Math"/>
                  <w:sz w:val="24"/>
                  <w:szCs w:val="24"/>
                  <w:lang w:val="en-US"/>
                </w:rPr>
                <m:t>Σ</m:t>
              </m:r>
              <m:f>
                <m:fPr>
                  <m:ctrlPr>
                    <w:rPr>
                      <w:rFonts w:ascii="Cambria Math" w:eastAsia="Times New Roman" w:hAnsi="Cambria Math"/>
                      <w:b/>
                      <w:i/>
                      <w:sz w:val="24"/>
                      <w:szCs w:val="24"/>
                      <w:lang w:val="kk-KZ"/>
                    </w:rPr>
                  </m:ctrlPr>
                </m:fPr>
                <m:num>
                  <m:r>
                    <m:rPr>
                      <m:sty m:val="p"/>
                    </m:rPr>
                    <w:rPr>
                      <w:rFonts w:ascii="Cambria Math" w:eastAsia="Times New Roman" w:hAnsi="Cambria Math"/>
                      <w:sz w:val="24"/>
                      <w:szCs w:val="24"/>
                      <w:lang w:val="kk-KZ"/>
                    </w:rPr>
                    <m:t>xf</m:t>
                  </m:r>
                </m:num>
                <m:den>
                  <m:r>
                    <w:rPr>
                      <w:rFonts w:ascii="Cambria Math" w:eastAsia="Times New Roman" w:hAnsi="Cambria Math"/>
                      <w:sz w:val="24"/>
                      <w:szCs w:val="24"/>
                      <w:lang w:val="kk-KZ"/>
                    </w:rPr>
                    <m:t>x</m:t>
                  </m:r>
                </m:den>
              </m:f>
            </m:den>
          </m:f>
          <m:r>
            <m:rPr>
              <m:sty m:val="bi"/>
            </m:rPr>
            <w:rPr>
              <w:rFonts w:ascii="Cambria Math" w:eastAsia="Times New Roman" w:hAnsi="Cambria Math"/>
              <w:sz w:val="24"/>
              <w:szCs w:val="24"/>
              <w:lang w:val="kk-KZ"/>
            </w:rPr>
            <m:t>=</m:t>
          </m:r>
          <m:f>
            <m:fPr>
              <m:ctrlPr>
                <w:rPr>
                  <w:rFonts w:ascii="Cambria Math" w:eastAsia="Times New Roman" w:hAnsi="Cambria Math"/>
                  <w:b/>
                  <w:i/>
                  <w:sz w:val="24"/>
                  <w:szCs w:val="24"/>
                  <w:lang w:val="kk-KZ"/>
                </w:rPr>
              </m:ctrlPr>
            </m:fPr>
            <m:num>
              <m:r>
                <m:rPr>
                  <m:sty m:val="p"/>
                </m:rPr>
                <w:rPr>
                  <w:rFonts w:ascii="Cambria Math" w:eastAsia="Times New Roman" w:hAnsi="Cambria Math"/>
                  <w:sz w:val="24"/>
                  <w:szCs w:val="24"/>
                  <w:lang w:val="en-US"/>
                </w:rPr>
                <m:t>Σ</m:t>
              </m:r>
              <m:r>
                <m:rPr>
                  <m:sty m:val="p"/>
                </m:rPr>
                <w:rPr>
                  <w:rFonts w:ascii="Cambria Math" w:eastAsia="Times New Roman" w:hAnsi="Cambria Math"/>
                  <w:sz w:val="24"/>
                  <w:szCs w:val="24"/>
                  <w:lang w:val="kk-KZ"/>
                </w:rPr>
                <m:t>w</m:t>
              </m:r>
            </m:num>
            <m:den>
              <m:r>
                <m:rPr>
                  <m:sty m:val="p"/>
                </m:rPr>
                <w:rPr>
                  <w:rFonts w:ascii="Cambria Math" w:eastAsia="Times New Roman" w:hAnsi="Cambria Math"/>
                  <w:sz w:val="24"/>
                  <w:szCs w:val="24"/>
                  <w:lang w:val="en-US"/>
                </w:rPr>
                <m:t>Σ</m:t>
              </m:r>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w</m:t>
                  </m:r>
                </m:num>
                <m:den>
                  <m:r>
                    <w:rPr>
                      <w:rFonts w:ascii="Cambria Math" w:eastAsia="Times New Roman" w:hAnsi="Cambria Math"/>
                      <w:sz w:val="24"/>
                      <w:szCs w:val="24"/>
                      <w:lang w:val="kk-KZ"/>
                    </w:rPr>
                    <m:t>x</m:t>
                  </m:r>
                </m:den>
              </m:f>
            </m:den>
          </m:f>
          <m:r>
            <m:rPr>
              <m:sty m:val="bi"/>
            </m:rPr>
            <w:rPr>
              <w:rFonts w:ascii="Cambria Math" w:eastAsia="Times New Roman" w:hAnsi="Cambria Math"/>
              <w:sz w:val="24"/>
              <w:szCs w:val="24"/>
              <w:lang w:val="kk-KZ"/>
            </w:rPr>
            <m:t>=</m:t>
          </m:r>
          <m:f>
            <m:fPr>
              <m:ctrlPr>
                <w:rPr>
                  <w:rFonts w:ascii="Cambria Math" w:eastAsia="Times New Roman" w:hAnsi="Cambria Math"/>
                  <w:b/>
                  <w:i/>
                  <w:sz w:val="24"/>
                  <w:szCs w:val="24"/>
                  <w:lang w:val="kk-KZ"/>
                </w:rPr>
              </m:ctrlPr>
            </m:fPr>
            <m:num>
              <m:r>
                <w:rPr>
                  <w:rFonts w:ascii="Cambria Math" w:eastAsia="Times New Roman" w:hAnsi="Cambria Math"/>
                  <w:sz w:val="24"/>
                  <w:szCs w:val="24"/>
                  <w:lang w:val="kk-KZ"/>
                </w:rPr>
                <m:t>71920+69550+82400</m:t>
              </m:r>
            </m:num>
            <m:den>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71920</m:t>
                  </m:r>
                </m:num>
                <m:den>
                  <m:r>
                    <w:rPr>
                      <w:rFonts w:ascii="Cambria Math" w:eastAsia="Times New Roman" w:hAnsi="Cambria Math"/>
                      <w:sz w:val="24"/>
                      <w:szCs w:val="24"/>
                      <w:lang w:val="kk-KZ"/>
                    </w:rPr>
                    <m:t>2362</m:t>
                  </m:r>
                </m:den>
              </m:f>
              <m:r>
                <m:rPr>
                  <m:sty m:val="bi"/>
                </m:rPr>
                <w:rPr>
                  <w:rFonts w:ascii="Cambria Math" w:eastAsia="Times New Roman" w:hAnsi="Cambria Math"/>
                  <w:sz w:val="24"/>
                  <w:szCs w:val="24"/>
                  <w:lang w:val="kk-KZ"/>
                </w:rPr>
                <m:t>+</m:t>
              </m:r>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69550</m:t>
                  </m:r>
                </m:num>
                <m:den>
                  <m:r>
                    <w:rPr>
                      <w:rFonts w:ascii="Cambria Math" w:eastAsia="Times New Roman" w:hAnsi="Cambria Math"/>
                      <w:sz w:val="24"/>
                      <w:szCs w:val="24"/>
                      <w:lang w:val="kk-KZ"/>
                    </w:rPr>
                    <m:t>2164</m:t>
                  </m:r>
                </m:den>
              </m:f>
              <m:r>
                <w:rPr>
                  <w:rFonts w:ascii="Cambria Math" w:eastAsia="Times New Roman" w:hAnsi="Cambria Math"/>
                  <w:sz w:val="24"/>
                  <w:szCs w:val="24"/>
                  <w:lang w:val="kk-KZ"/>
                </w:rPr>
                <m:t>+</m:t>
              </m:r>
              <m:f>
                <m:fPr>
                  <m:ctrlPr>
                    <w:rPr>
                      <w:rFonts w:ascii="Cambria Math" w:eastAsia="Times New Roman" w:hAnsi="Cambria Math"/>
                      <w:i/>
                      <w:sz w:val="24"/>
                      <w:szCs w:val="24"/>
                      <w:lang w:val="kk-KZ"/>
                    </w:rPr>
                  </m:ctrlPr>
                </m:fPr>
                <m:num>
                  <m:r>
                    <w:rPr>
                      <w:rFonts w:ascii="Cambria Math" w:eastAsia="Times New Roman" w:hAnsi="Cambria Math"/>
                      <w:sz w:val="24"/>
                      <w:szCs w:val="24"/>
                      <w:lang w:val="kk-KZ"/>
                    </w:rPr>
                    <m:t>82400</m:t>
                  </m:r>
                </m:num>
                <m:den>
                  <m:r>
                    <w:rPr>
                      <w:rFonts w:ascii="Cambria Math" w:eastAsia="Times New Roman" w:hAnsi="Cambria Math"/>
                      <w:sz w:val="24"/>
                      <w:szCs w:val="24"/>
                      <w:lang w:val="kk-KZ"/>
                    </w:rPr>
                    <m:t>2066</m:t>
                  </m:r>
                </m:den>
              </m:f>
            </m:den>
          </m:f>
          <m:r>
            <m:rPr>
              <m:sty m:val="bi"/>
            </m:rPr>
            <w:rPr>
              <w:rFonts w:ascii="Cambria Math" w:eastAsia="Times New Roman" w:hAnsi="Cambria Math"/>
              <w:sz w:val="24"/>
              <w:szCs w:val="24"/>
              <w:lang w:val="kk-KZ"/>
            </w:rPr>
            <m:t>=</m:t>
          </m:r>
          <m:r>
            <w:rPr>
              <w:rFonts w:ascii="Cambria Math" w:eastAsia="Times New Roman" w:hAnsi="Cambria Math"/>
              <w:sz w:val="24"/>
              <w:szCs w:val="24"/>
              <w:lang w:val="kk-KZ"/>
            </w:rPr>
            <m:t xml:space="preserve">21 бц/га </m:t>
          </m:r>
        </m:oMath>
      </m:oMathPara>
    </w:p>
    <w:p w:rsidR="000D3E8E" w:rsidRPr="000D3E8E" w:rsidRDefault="000D3E8E" w:rsidP="000D3E8E">
      <w:pPr>
        <w:spacing w:after="0" w:line="240" w:lineRule="auto"/>
        <w:jc w:val="center"/>
        <w:rPr>
          <w:rFonts w:ascii="Times New Roman" w:eastAsia="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p>
    <w:p w:rsidR="000D3E8E" w:rsidRDefault="006C6C7D" w:rsidP="006C6C7D">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Статистикада мода -</w:t>
      </w:r>
      <m:oMath>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М</m:t>
            </m:r>
          </m:e>
          <m:sub>
            <m:r>
              <w:rPr>
                <w:rFonts w:ascii="Cambria Math" w:eastAsia="Times New Roman" w:hAnsi="Cambria Math"/>
                <w:sz w:val="24"/>
                <w:szCs w:val="24"/>
                <w:lang w:val="kk-KZ"/>
              </w:rPr>
              <m:t>0</m:t>
            </m:r>
          </m:sub>
        </m:sSub>
        <m:r>
          <w:rPr>
            <w:rFonts w:ascii="Cambria Math" w:eastAsia="Times New Roman" w:hAnsi="Cambria Math"/>
            <w:sz w:val="24"/>
            <w:szCs w:val="24"/>
            <w:lang w:val="kk-KZ"/>
          </w:rPr>
          <m:t xml:space="preserve"> </m:t>
        </m:r>
      </m:oMath>
      <w:r>
        <w:rPr>
          <w:rFonts w:ascii="Times New Roman" w:eastAsia="Times New Roman" w:hAnsi="Times New Roman"/>
          <w:sz w:val="24"/>
          <w:szCs w:val="24"/>
          <w:lang w:val="kk-KZ"/>
        </w:rPr>
        <w:t>-</w:t>
      </w:r>
      <w:r w:rsidR="00880FFE">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әр</w:t>
      </w:r>
      <w:r w:rsidR="008A28DD">
        <w:rPr>
          <w:rFonts w:ascii="Times New Roman" w:eastAsia="Times New Roman" w:hAnsi="Times New Roman"/>
          <w:sz w:val="24"/>
          <w:szCs w:val="24"/>
          <w:lang w:val="kk-KZ"/>
        </w:rPr>
        <w:t>іб</w:t>
      </w:r>
      <w:r>
        <w:rPr>
          <w:rFonts w:ascii="Times New Roman" w:eastAsia="Times New Roman" w:hAnsi="Times New Roman"/>
          <w:sz w:val="24"/>
          <w:szCs w:val="24"/>
          <w:lang w:val="kk-KZ"/>
        </w:rPr>
        <w:t>імен белгіленеді жән</w:t>
      </w:r>
      <w:r w:rsidR="008A28DD">
        <w:rPr>
          <w:rFonts w:ascii="Times New Roman" w:eastAsia="Times New Roman" w:hAnsi="Times New Roman"/>
          <w:sz w:val="24"/>
          <w:szCs w:val="24"/>
          <w:lang w:val="kk-KZ"/>
        </w:rPr>
        <w:t>е</w:t>
      </w:r>
      <w:r>
        <w:rPr>
          <w:rFonts w:ascii="Times New Roman" w:eastAsia="Times New Roman" w:hAnsi="Times New Roman"/>
          <w:sz w:val="24"/>
          <w:szCs w:val="24"/>
          <w:lang w:val="kk-KZ"/>
        </w:rPr>
        <w:t xml:space="preserve"> деңгей аралықта қатар берілген болса келесі формула арқылы есептеледі:</w:t>
      </w:r>
    </w:p>
    <w:p w:rsidR="006C6C7D" w:rsidRDefault="006C6C7D" w:rsidP="000D3E8E">
      <w:pPr>
        <w:spacing w:after="0" w:line="240" w:lineRule="auto"/>
        <w:jc w:val="both"/>
        <w:rPr>
          <w:rFonts w:ascii="Times New Roman" w:eastAsia="Times New Roman" w:hAnsi="Times New Roman"/>
          <w:sz w:val="24"/>
          <w:szCs w:val="24"/>
          <w:lang w:val="kk-KZ"/>
        </w:rPr>
      </w:pPr>
    </w:p>
    <w:p w:rsidR="006C6C7D" w:rsidRPr="00D643A1" w:rsidRDefault="00066DAC" w:rsidP="000D3E8E">
      <w:pPr>
        <w:spacing w:after="0" w:line="240" w:lineRule="auto"/>
        <w:jc w:val="both"/>
        <w:rPr>
          <w:rFonts w:ascii="Cambria Math" w:eastAsia="Times New Roman" w:hAnsi="Cambria Math"/>
          <w:i/>
          <w:sz w:val="24"/>
          <w:szCs w:val="24"/>
          <w:lang w:val="en-US"/>
        </w:rPr>
      </w:pPr>
      <m:oMathPara>
        <m:oMath>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М</m:t>
              </m:r>
            </m:e>
            <m:sub>
              <m:r>
                <w:rPr>
                  <w:rFonts w:ascii="Cambria Math" w:eastAsia="Times New Roman" w:hAnsi="Cambria Math"/>
                  <w:sz w:val="24"/>
                  <w:szCs w:val="24"/>
                  <w:lang w:val="kk-KZ"/>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x</m:t>
              </m:r>
            </m:e>
            <m:sub>
              <m:sSub>
                <m:sSubPr>
                  <m:ctrlPr>
                    <w:rPr>
                      <w:rFonts w:ascii="Cambria Math" w:eastAsia="Times New Roman" w:hAnsi="Cambria Math"/>
                      <w:i/>
                      <w:sz w:val="24"/>
                      <w:szCs w:val="24"/>
                      <w:lang w:val="en-US"/>
                    </w:rPr>
                  </m:ctrlPr>
                </m:sSubPr>
                <m:e>
                  <m:r>
                    <w:rPr>
                      <w:rFonts w:ascii="Cambria Math" w:eastAsia="Times New Roman" w:hAnsi="Cambria Math"/>
                      <w:sz w:val="24"/>
                      <w:szCs w:val="24"/>
                    </w:rPr>
                    <m:t>м</m:t>
                  </m:r>
                </m:e>
                <m:sub>
                  <m:r>
                    <w:rPr>
                      <w:rFonts w:ascii="Cambria Math" w:eastAsia="Times New Roman" w:hAnsi="Cambria Math"/>
                      <w:sz w:val="24"/>
                      <w:szCs w:val="24"/>
                      <w:lang w:val="en-US"/>
                    </w:rPr>
                    <m:t>0</m:t>
                  </m:r>
                </m:sub>
              </m:sSub>
            </m:sub>
          </m:sSub>
          <m:r>
            <w:rPr>
              <w:rFonts w:ascii="Cambria Math" w:eastAsia="Times New Roman" w:hAnsi="Cambria Math"/>
              <w:sz w:val="24"/>
              <w:szCs w:val="24"/>
              <w:lang w:val="en-US"/>
            </w:rPr>
            <m:t>+h*</m:t>
          </m:r>
          <m:f>
            <m:fPr>
              <m:ctrlPr>
                <w:rPr>
                  <w:rFonts w:ascii="Cambria Math" w:eastAsia="Times New Roman" w:hAnsi="Cambria Math"/>
                  <w:i/>
                  <w:sz w:val="24"/>
                  <w:szCs w:val="24"/>
                  <w:lang w:val="en-US"/>
                </w:rPr>
              </m:ctrlPr>
            </m:fPr>
            <m:num>
              <m:sSub>
                <m:sSubPr>
                  <m:ctrlPr>
                    <w:rPr>
                      <w:rFonts w:ascii="Cambria Math" w:eastAsia="Times New Roman" w:hAnsi="Cambria Math"/>
                      <w:i/>
                      <w:sz w:val="24"/>
                      <w:szCs w:val="24"/>
                      <w:lang w:val="en-US"/>
                    </w:rPr>
                  </m:ctrlPr>
                </m:sSub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0-1</m:t>
                  </m:r>
                </m:sub>
              </m:sSub>
            </m:num>
            <m:den>
              <m:sSub>
                <m:sSubPr>
                  <m:ctrlPr>
                    <w:rPr>
                      <w:rFonts w:ascii="Cambria Math" w:eastAsia="Times New Roman" w:hAnsi="Cambria Math"/>
                      <w:i/>
                      <w:sz w:val="24"/>
                      <w:szCs w:val="24"/>
                      <w:lang w:val="en-US"/>
                    </w:rPr>
                  </m:ctrlPr>
                </m:sSub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0-1</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0+1</m:t>
                  </m:r>
                </m:sub>
              </m:sSub>
            </m:den>
          </m:f>
        </m:oMath>
      </m:oMathPara>
    </w:p>
    <w:p w:rsidR="006C6C7D" w:rsidRPr="000D3E8E" w:rsidRDefault="006C6C7D" w:rsidP="000D3E8E">
      <w:pPr>
        <w:spacing w:after="0" w:line="240" w:lineRule="auto"/>
        <w:jc w:val="both"/>
        <w:rPr>
          <w:rFonts w:ascii="Times New Roman" w:eastAsia="Times New Roman" w:hAnsi="Times New Roman"/>
          <w:sz w:val="24"/>
          <w:szCs w:val="24"/>
          <w:lang w:val="kk-KZ"/>
        </w:rPr>
      </w:pPr>
    </w:p>
    <w:p w:rsidR="00D643A1" w:rsidRDefault="00D643A1" w:rsidP="000D3E8E">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мұндағы: </w:t>
      </w:r>
      <m:oMath>
        <m:sSub>
          <m:sSubPr>
            <m:ctrlPr>
              <w:rPr>
                <w:rFonts w:ascii="Cambria Math" w:eastAsia="Times New Roman" w:hAnsi="Cambria Math"/>
                <w:i/>
                <w:sz w:val="24"/>
                <w:szCs w:val="24"/>
                <w:lang w:val="kk-KZ"/>
              </w:rPr>
            </m:ctrlPr>
          </m:sSubPr>
          <m:e>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х</m:t>
                </m:r>
              </m:e>
              <m:sub>
                <m:r>
                  <w:rPr>
                    <w:rFonts w:ascii="Cambria Math" w:eastAsia="Times New Roman" w:hAnsi="Cambria Math"/>
                    <w:sz w:val="24"/>
                    <w:szCs w:val="24"/>
                    <w:lang w:val="kk-KZ"/>
                  </w:rPr>
                  <m:t>m</m:t>
                </m:r>
              </m:sub>
            </m:sSub>
          </m:e>
          <m:sub>
            <m:r>
              <w:rPr>
                <w:rFonts w:ascii="Cambria Math" w:eastAsia="Times New Roman" w:hAnsi="Cambria Math"/>
                <w:sz w:val="24"/>
                <w:szCs w:val="24"/>
                <w:lang w:val="kk-KZ"/>
              </w:rPr>
              <m:t>0</m:t>
            </m:r>
          </m:sub>
        </m:sSub>
      </m:oMath>
      <w:r w:rsidRPr="00D643A1">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w:t>
      </w:r>
      <w:r w:rsidRPr="00D643A1">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модалық қатардық кіші мәні;</w:t>
      </w:r>
    </w:p>
    <w:p w:rsidR="00D643A1" w:rsidRDefault="00D643A1" w:rsidP="000D3E8E">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m:oMath>
        <m:sSub>
          <m:sSubPr>
            <m:ctrlPr>
              <w:rPr>
                <w:rFonts w:ascii="Cambria Math" w:eastAsia="Times New Roman" w:hAnsi="Cambria Math"/>
                <w:i/>
                <w:sz w:val="24"/>
                <w:szCs w:val="24"/>
                <w:lang w:val="kk-KZ"/>
              </w:rPr>
            </m:ctrlPr>
          </m:sSubPr>
          <m:e>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h</m:t>
                </m:r>
              </m:e>
              <m:sub>
                <m:r>
                  <w:rPr>
                    <w:rFonts w:ascii="Cambria Math" w:eastAsia="Times New Roman" w:hAnsi="Cambria Math"/>
                    <w:sz w:val="24"/>
                    <w:szCs w:val="24"/>
                    <w:lang w:val="kk-KZ"/>
                  </w:rPr>
                  <m:t>m</m:t>
                </m:r>
              </m:sub>
            </m:sSub>
          </m:e>
          <m:sub>
            <m:r>
              <w:rPr>
                <w:rFonts w:ascii="Cambria Math" w:eastAsia="Times New Roman" w:hAnsi="Cambria Math"/>
                <w:sz w:val="24"/>
                <w:szCs w:val="24"/>
                <w:lang w:val="kk-KZ"/>
              </w:rPr>
              <m:t>0</m:t>
            </m:r>
          </m:sub>
        </m:sSub>
      </m:oMath>
      <w:r w:rsidRPr="00D643A1">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модалық қатардың деңгей аралығының айырмасы;</w:t>
      </w:r>
    </w:p>
    <w:p w:rsidR="00D643A1" w:rsidRDefault="00D643A1" w:rsidP="000D3E8E">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m:oMath>
        <m:sSub>
          <m:sSubPr>
            <m:ctrlPr>
              <w:rPr>
                <w:rFonts w:ascii="Cambria Math" w:eastAsia="Times New Roman" w:hAnsi="Cambria Math"/>
                <w:i/>
                <w:sz w:val="24"/>
                <w:szCs w:val="24"/>
                <w:lang w:val="kk-KZ"/>
              </w:rPr>
            </m:ctrlPr>
          </m:sSubPr>
          <m:e>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f</m:t>
                </m:r>
              </m:e>
              <m:sub>
                <m:r>
                  <w:rPr>
                    <w:rFonts w:ascii="Cambria Math" w:eastAsia="Times New Roman" w:hAnsi="Cambria Math"/>
                    <w:sz w:val="24"/>
                    <w:szCs w:val="24"/>
                    <w:lang w:val="kk-KZ"/>
                  </w:rPr>
                  <m:t>m</m:t>
                </m:r>
              </m:sub>
            </m:sSub>
          </m:e>
          <m:sub>
            <m:r>
              <w:rPr>
                <w:rFonts w:ascii="Cambria Math" w:eastAsia="Times New Roman" w:hAnsi="Cambria Math"/>
                <w:sz w:val="24"/>
                <w:szCs w:val="24"/>
                <w:lang w:val="kk-KZ"/>
              </w:rPr>
              <m:t>0</m:t>
            </m:r>
          </m:sub>
        </m:sSub>
        <m:r>
          <w:rPr>
            <w:rFonts w:ascii="Cambria Math" w:eastAsia="Times New Roman" w:hAnsi="Cambria Math"/>
            <w:sz w:val="24"/>
            <w:szCs w:val="24"/>
            <w:lang w:val="kk-KZ"/>
          </w:rPr>
          <m:t xml:space="preserve"> </m:t>
        </m:r>
      </m:oMath>
      <w:r>
        <w:rPr>
          <w:rFonts w:ascii="Times New Roman" w:eastAsia="Times New Roman" w:hAnsi="Times New Roman"/>
          <w:sz w:val="24"/>
          <w:szCs w:val="24"/>
          <w:lang w:val="kk-KZ"/>
        </w:rPr>
        <w:t>–</w:t>
      </w:r>
      <w:r w:rsidRPr="00D643A1">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модалық қатардың жиілігі;</w:t>
      </w:r>
    </w:p>
    <w:p w:rsidR="00D643A1" w:rsidRDefault="00D643A1" w:rsidP="000D3E8E">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m:oMath>
        <m:sSub>
          <m:sSubPr>
            <m:ctrlPr>
              <w:rPr>
                <w:rFonts w:ascii="Cambria Math" w:eastAsia="Times New Roman" w:hAnsi="Cambria Math"/>
                <w:i/>
                <w:sz w:val="24"/>
                <w:szCs w:val="24"/>
                <w:lang w:val="kk-KZ"/>
              </w:rPr>
            </m:ctrlPr>
          </m:sSubPr>
          <m:e>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f</m:t>
                </m:r>
              </m:e>
              <m:sub>
                <m:r>
                  <w:rPr>
                    <w:rFonts w:ascii="Cambria Math" w:eastAsia="Times New Roman" w:hAnsi="Cambria Math"/>
                    <w:sz w:val="24"/>
                    <w:szCs w:val="24"/>
                    <w:lang w:val="kk-KZ"/>
                  </w:rPr>
                  <m:t>m</m:t>
                </m:r>
              </m:sub>
            </m:sSub>
          </m:e>
          <m:sub>
            <m:r>
              <w:rPr>
                <w:rFonts w:ascii="Cambria Math" w:eastAsia="Times New Roman" w:hAnsi="Cambria Math"/>
                <w:sz w:val="24"/>
                <w:szCs w:val="24"/>
                <w:lang w:val="kk-KZ"/>
              </w:rPr>
              <m:t>0-1</m:t>
            </m:r>
          </m:sub>
        </m:sSub>
      </m:oMath>
      <w:r>
        <w:rPr>
          <w:rFonts w:ascii="Times New Roman" w:eastAsia="Times New Roman" w:hAnsi="Times New Roman"/>
          <w:sz w:val="24"/>
          <w:szCs w:val="24"/>
          <w:lang w:val="kk-KZ"/>
        </w:rPr>
        <w:t xml:space="preserve"> – модалық қатардың алдыңғы қатар жиілігі;</w:t>
      </w:r>
    </w:p>
    <w:p w:rsidR="00D643A1" w:rsidRDefault="00D643A1" w:rsidP="000D3E8E">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m:oMath>
        <m:sSub>
          <m:sSubPr>
            <m:ctrlPr>
              <w:rPr>
                <w:rFonts w:ascii="Cambria Math" w:eastAsia="Times New Roman" w:hAnsi="Cambria Math"/>
                <w:i/>
                <w:sz w:val="24"/>
                <w:szCs w:val="24"/>
                <w:lang w:val="kk-KZ"/>
              </w:rPr>
            </m:ctrlPr>
          </m:sSubPr>
          <m:e>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f</m:t>
                </m:r>
              </m:e>
              <m:sub>
                <m:r>
                  <w:rPr>
                    <w:rFonts w:ascii="Cambria Math" w:eastAsia="Times New Roman" w:hAnsi="Cambria Math"/>
                    <w:sz w:val="24"/>
                    <w:szCs w:val="24"/>
                    <w:lang w:val="kk-KZ"/>
                  </w:rPr>
                  <m:t>m</m:t>
                </m:r>
              </m:sub>
            </m:sSub>
          </m:e>
          <m:sub>
            <m:r>
              <w:rPr>
                <w:rFonts w:ascii="Cambria Math" w:eastAsia="Times New Roman" w:hAnsi="Cambria Math"/>
                <w:sz w:val="24"/>
                <w:szCs w:val="24"/>
                <w:lang w:val="kk-KZ"/>
              </w:rPr>
              <m:t>0+1</m:t>
            </m:r>
          </m:sub>
        </m:sSub>
      </m:oMath>
      <w:r>
        <w:rPr>
          <w:rFonts w:ascii="Times New Roman" w:eastAsia="Times New Roman" w:hAnsi="Times New Roman"/>
          <w:sz w:val="24"/>
          <w:szCs w:val="24"/>
          <w:lang w:val="kk-KZ"/>
        </w:rPr>
        <w:t xml:space="preserve"> –</w:t>
      </w:r>
      <w:r w:rsidR="00880FFE">
        <w:rPr>
          <w:rFonts w:ascii="Times New Roman" w:eastAsia="Times New Roman" w:hAnsi="Times New Roman"/>
          <w:sz w:val="24"/>
          <w:szCs w:val="24"/>
          <w:lang w:val="kk-KZ"/>
        </w:rPr>
        <w:t>модалық қатардан кейінгі қатар жиілігі.</w:t>
      </w:r>
    </w:p>
    <w:p w:rsidR="00880FFE" w:rsidRDefault="00730222" w:rsidP="000D3E8E">
      <w:pPr>
        <w:spacing w:after="0" w:line="240" w:lineRule="auto"/>
        <w:ind w:firstLine="567"/>
        <w:jc w:val="both"/>
        <w:rPr>
          <w:rFonts w:ascii="Times New Roman" w:eastAsia="Times New Roman" w:hAnsi="Times New Roman"/>
          <w:sz w:val="24"/>
          <w:szCs w:val="24"/>
          <w:lang w:val="kk-KZ"/>
        </w:rPr>
      </w:pPr>
      <w:r w:rsidRPr="00D2216B">
        <w:rPr>
          <w:rFonts w:ascii="Times New Roman" w:eastAsia="Times New Roman" w:hAnsi="Times New Roman"/>
          <w:b/>
          <w:sz w:val="24"/>
          <w:szCs w:val="24"/>
          <w:lang w:val="kk-KZ"/>
        </w:rPr>
        <w:t>Мысалы</w:t>
      </w:r>
      <w:r>
        <w:rPr>
          <w:rFonts w:ascii="Times New Roman" w:eastAsia="Times New Roman" w:hAnsi="Times New Roman"/>
          <w:sz w:val="24"/>
          <w:szCs w:val="24"/>
          <w:lang w:val="kk-KZ"/>
        </w:rPr>
        <w:t xml:space="preserve">, </w:t>
      </w:r>
    </w:p>
    <w:tbl>
      <w:tblPr>
        <w:tblStyle w:val="a6"/>
        <w:tblW w:w="0" w:type="auto"/>
        <w:tblLook w:val="04A0"/>
      </w:tblPr>
      <w:tblGrid>
        <w:gridCol w:w="3095"/>
        <w:gridCol w:w="3096"/>
        <w:gridCol w:w="3096"/>
      </w:tblGrid>
      <w:tr w:rsidR="00880FFE" w:rsidTr="00880FFE">
        <w:tc>
          <w:tcPr>
            <w:tcW w:w="3095" w:type="dxa"/>
          </w:tcPr>
          <w:p w:rsidR="00880FFE" w:rsidRPr="00880FFE" w:rsidRDefault="00880FFE" w:rsidP="00880FFE">
            <w:pPr>
              <w:jc w:val="center"/>
              <w:rPr>
                <w:rFonts w:ascii="Times New Roman" w:eastAsia="Times New Roman" w:hAnsi="Times New Roman"/>
                <w:i/>
                <w:sz w:val="24"/>
                <w:szCs w:val="24"/>
                <w:lang w:val="kk-KZ"/>
              </w:rPr>
            </w:pPr>
            <w:r>
              <w:rPr>
                <w:rFonts w:ascii="Times New Roman" w:eastAsia="Times New Roman" w:hAnsi="Times New Roman"/>
                <w:sz w:val="24"/>
                <w:szCs w:val="24"/>
                <w:lang w:val="kk-KZ"/>
              </w:rPr>
              <w:t>Айлық еңебекақы мөлшері бойынша топқа бөлу, тг (</w:t>
            </w:r>
            <w:r>
              <w:rPr>
                <w:rFonts w:ascii="Times New Roman" w:eastAsia="Times New Roman" w:hAnsi="Times New Roman"/>
                <w:i/>
                <w:sz w:val="24"/>
                <w:szCs w:val="24"/>
                <w:lang w:val="kk-KZ"/>
              </w:rPr>
              <w:t>х)</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Жұмысшылар саны, адам (</w:t>
            </w:r>
            <w:r>
              <w:rPr>
                <w:rFonts w:ascii="Times New Roman" w:eastAsia="Times New Roman" w:hAnsi="Times New Roman"/>
                <w:i/>
                <w:sz w:val="24"/>
                <w:szCs w:val="24"/>
                <w:lang w:val="en-US"/>
              </w:rPr>
              <w:t>f</w:t>
            </w:r>
            <w:r>
              <w:rPr>
                <w:rFonts w:ascii="Times New Roman" w:eastAsia="Times New Roman" w:hAnsi="Times New Roman"/>
                <w:i/>
                <w:sz w:val="24"/>
                <w:szCs w:val="24"/>
                <w:lang w:val="kk-KZ"/>
              </w:rPr>
              <w:t>)</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Жиіліктің жиналған қосындысы (</w:t>
            </w:r>
            <w:r>
              <w:rPr>
                <w:rFonts w:ascii="Times New Roman" w:eastAsia="Times New Roman" w:hAnsi="Times New Roman"/>
                <w:i/>
                <w:sz w:val="24"/>
                <w:szCs w:val="24"/>
                <w:lang w:val="en-US"/>
              </w:rPr>
              <w:t>s</w:t>
            </w:r>
            <w:r>
              <w:rPr>
                <w:rFonts w:ascii="Times New Roman" w:eastAsia="Times New Roman" w:hAnsi="Times New Roman"/>
                <w:i/>
                <w:sz w:val="24"/>
                <w:szCs w:val="24"/>
                <w:lang w:val="kk-KZ"/>
              </w:rPr>
              <w:t>)</w:t>
            </w:r>
          </w:p>
        </w:tc>
      </w:tr>
      <w:tr w:rsidR="00880FFE" w:rsidTr="00880FFE">
        <w:tc>
          <w:tcPr>
            <w:tcW w:w="3095"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20000-22000</w:t>
            </w:r>
          </w:p>
        </w:tc>
        <w:tc>
          <w:tcPr>
            <w:tcW w:w="3096"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15</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880FFE" w:rsidTr="00880FFE">
        <w:tc>
          <w:tcPr>
            <w:tcW w:w="3095"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22000-24000</w:t>
            </w:r>
          </w:p>
        </w:tc>
        <w:tc>
          <w:tcPr>
            <w:tcW w:w="3096"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20</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r>
      <w:tr w:rsidR="00880FFE" w:rsidTr="00880FFE">
        <w:tc>
          <w:tcPr>
            <w:tcW w:w="3095"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24000-26000</w:t>
            </w:r>
          </w:p>
        </w:tc>
        <w:tc>
          <w:tcPr>
            <w:tcW w:w="3096"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50</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65</w:t>
            </w:r>
          </w:p>
        </w:tc>
      </w:tr>
      <w:tr w:rsidR="00880FFE" w:rsidTr="00880FFE">
        <w:tc>
          <w:tcPr>
            <w:tcW w:w="3095"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26000-28000</w:t>
            </w:r>
          </w:p>
        </w:tc>
        <w:tc>
          <w:tcPr>
            <w:tcW w:w="3096" w:type="dxa"/>
          </w:tcPr>
          <w:p w:rsidR="00880FFE" w:rsidRP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20</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85</w:t>
            </w:r>
          </w:p>
        </w:tc>
      </w:tr>
      <w:tr w:rsidR="00880FFE" w:rsidTr="00880FFE">
        <w:tc>
          <w:tcPr>
            <w:tcW w:w="3095" w:type="dxa"/>
          </w:tcPr>
          <w:p w:rsidR="00880FFE" w:rsidRDefault="00880FFE" w:rsidP="00880FFE">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28000-30000</w:t>
            </w:r>
          </w:p>
        </w:tc>
        <w:tc>
          <w:tcPr>
            <w:tcW w:w="3096" w:type="dxa"/>
          </w:tcPr>
          <w:p w:rsidR="00880FFE" w:rsidRP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r>
      <w:tr w:rsidR="00880FFE" w:rsidTr="00880FFE">
        <w:tc>
          <w:tcPr>
            <w:tcW w:w="3095" w:type="dxa"/>
          </w:tcPr>
          <w:p w:rsidR="00880FFE" w:rsidRP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Барлығы</w:t>
            </w:r>
          </w:p>
        </w:tc>
        <w:tc>
          <w:tcPr>
            <w:tcW w:w="3096" w:type="dxa"/>
          </w:tcPr>
          <w:p w:rsidR="00880FFE" w:rsidRP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100</w:t>
            </w:r>
          </w:p>
        </w:tc>
        <w:tc>
          <w:tcPr>
            <w:tcW w:w="3096" w:type="dxa"/>
          </w:tcPr>
          <w:p w:rsidR="00880FFE" w:rsidRDefault="00880FFE" w:rsidP="00880FFE">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w:t>
            </w:r>
          </w:p>
        </w:tc>
      </w:tr>
    </w:tbl>
    <w:p w:rsidR="00880FFE" w:rsidRPr="00D643A1" w:rsidRDefault="00880FFE" w:rsidP="000D3E8E">
      <w:pPr>
        <w:spacing w:after="0" w:line="240" w:lineRule="auto"/>
        <w:ind w:firstLine="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Берілген мәліметтер  бойынша  мода  24000-26000 теңгелік қатарда жатыр, себебі  бұл  қатарға  ең  үлкен  жиіліктің  мәні (50) келіп тұр. </w:t>
      </w:r>
    </w:p>
    <w:p w:rsidR="000D3E8E" w:rsidRPr="000D3E8E" w:rsidRDefault="00066DAC" w:rsidP="000D3E8E">
      <w:pPr>
        <w:spacing w:after="0" w:line="240" w:lineRule="auto"/>
        <w:jc w:val="center"/>
        <w:rPr>
          <w:rFonts w:ascii="Times New Roman" w:eastAsia="Times New Roman" w:hAnsi="Times New Roman"/>
          <w:sz w:val="24"/>
          <w:szCs w:val="24"/>
          <w:lang w:val="kk-KZ"/>
        </w:rPr>
      </w:pPr>
      <m:oMath>
        <m:sSub>
          <m:sSubPr>
            <m:ctrlPr>
              <w:rPr>
                <w:rFonts w:ascii="Cambria Math" w:eastAsia="Times New Roman" w:hAnsi="Cambria Math"/>
                <w:i/>
                <w:iCs/>
                <w:sz w:val="24"/>
                <w:szCs w:val="24"/>
                <w:lang w:val="kk-KZ"/>
              </w:rPr>
            </m:ctrlPr>
          </m:sSubPr>
          <m:e>
            <m:r>
              <w:rPr>
                <w:rFonts w:ascii="Cambria Math" w:eastAsia="Times New Roman" w:hAnsi="Cambria Math"/>
                <w:sz w:val="24"/>
                <w:szCs w:val="24"/>
                <w:lang w:val="kk-KZ"/>
              </w:rPr>
              <m:t>М</m:t>
            </m:r>
          </m:e>
          <m:sub>
            <m:r>
              <w:rPr>
                <w:rFonts w:ascii="Cambria Math" w:eastAsia="Times New Roman" w:hAnsi="Cambria Math"/>
                <w:sz w:val="24"/>
                <w:szCs w:val="24"/>
                <w:lang w:val="kk-KZ"/>
              </w:rPr>
              <m:t>0</m:t>
            </m:r>
          </m:sub>
        </m:sSub>
      </m:oMath>
      <w:r w:rsidR="000D3E8E" w:rsidRPr="000D3E8E">
        <w:rPr>
          <w:rFonts w:ascii="Times New Roman" w:eastAsia="Times New Roman" w:hAnsi="Times New Roman"/>
          <w:i/>
          <w:iCs/>
          <w:sz w:val="24"/>
          <w:szCs w:val="24"/>
          <w:lang w:val="kk-KZ"/>
        </w:rPr>
        <w:t xml:space="preserve"> =24000+2000*   </w:t>
      </w:r>
      <w:r w:rsidR="000D3E8E" w:rsidRPr="000D3E8E">
        <w:rPr>
          <w:rFonts w:ascii="Times New Roman" w:eastAsia="Times New Roman" w:hAnsi="Times New Roman"/>
          <w:i/>
          <w:iCs/>
          <w:sz w:val="24"/>
          <w:szCs w:val="24"/>
          <w:u w:val="single"/>
          <w:lang w:val="kk-KZ"/>
        </w:rPr>
        <w:t xml:space="preserve">          50-10       </w:t>
      </w:r>
      <w:r w:rsidR="000D3E8E" w:rsidRPr="000D3E8E">
        <w:rPr>
          <w:rFonts w:ascii="Times New Roman" w:eastAsia="Times New Roman" w:hAnsi="Times New Roman"/>
          <w:i/>
          <w:iCs/>
          <w:sz w:val="24"/>
          <w:szCs w:val="24"/>
          <w:lang w:val="kk-KZ"/>
        </w:rPr>
        <w:t xml:space="preserve">     = 24000+1142,85= 25142,85 тг</w:t>
      </w:r>
    </w:p>
    <w:p w:rsidR="000D3E8E" w:rsidRPr="000D3E8E" w:rsidRDefault="000D3E8E" w:rsidP="000D3E8E">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i/>
          <w:iCs/>
          <w:sz w:val="24"/>
          <w:szCs w:val="24"/>
          <w:lang w:val="kk-KZ"/>
        </w:rPr>
        <w:t>(50-10)+(50-20)</w:t>
      </w:r>
      <w:r w:rsidR="00B15543">
        <w:rPr>
          <w:rFonts w:ascii="Times New Roman" w:eastAsia="Times New Roman" w:hAnsi="Times New Roman"/>
          <w:i/>
          <w:iCs/>
          <w:sz w:val="24"/>
          <w:szCs w:val="24"/>
          <w:lang w:val="kk-KZ"/>
        </w:rPr>
        <w:t xml:space="preserve"> </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bCs/>
          <w:i/>
          <w:iCs/>
          <w:sz w:val="24"/>
          <w:szCs w:val="24"/>
          <w:lang w:val="kk-KZ"/>
        </w:rPr>
        <w:t>Медиана</w:t>
      </w:r>
      <w:r w:rsidRPr="000D3E8E">
        <w:rPr>
          <w:rFonts w:ascii="Times New Roman" w:eastAsia="Times New Roman" w:hAnsi="Times New Roman"/>
          <w:sz w:val="24"/>
          <w:szCs w:val="24"/>
          <w:lang w:val="kk-KZ"/>
        </w:rPr>
        <w:t xml:space="preserve">  деп  статистикалық  өзгермелі  қатардың  ортасында  жатқан  белгіні  атайды. Медиана – статистикалық  қатарды теңдей етіп екіге бөледі  және оның  екі жағында (жоғары, төмен) жатқан белгілердің  сандық бірліктері  бірдей  болады.</w:t>
      </w:r>
    </w:p>
    <w:p w:rsidR="00E62158" w:rsidRPr="00EA0D9A" w:rsidRDefault="00E62158" w:rsidP="000D3E8E">
      <w:pPr>
        <w:spacing w:after="0" w:line="240" w:lineRule="auto"/>
        <w:ind w:firstLine="567"/>
        <w:jc w:val="both"/>
        <w:rPr>
          <w:rFonts w:ascii="Times New Roman" w:eastAsia="Times New Roman" w:hAnsi="Times New Roman"/>
          <w:sz w:val="24"/>
          <w:szCs w:val="24"/>
          <w:lang w:val="kk-KZ"/>
        </w:rPr>
      </w:pPr>
    </w:p>
    <w:p w:rsidR="00880FFE" w:rsidRDefault="00066DAC" w:rsidP="000D3E8E">
      <w:pPr>
        <w:spacing w:after="0" w:line="240" w:lineRule="auto"/>
        <w:ind w:firstLine="567"/>
        <w:jc w:val="both"/>
        <w:rPr>
          <w:rFonts w:ascii="Times New Roman" w:eastAsia="Times New Roman" w:hAnsi="Times New Roman"/>
          <w:sz w:val="24"/>
          <w:szCs w:val="24"/>
          <w:lang w:val="kk-KZ"/>
        </w:rPr>
      </w:pPr>
      <m:oMathPara>
        <m:oMath>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М</m:t>
              </m:r>
            </m:e>
            <m:sub>
              <m:r>
                <w:rPr>
                  <w:rFonts w:ascii="Cambria Math" w:eastAsia="Times New Roman" w:hAnsi="Cambria Math"/>
                  <w:sz w:val="24"/>
                  <w:szCs w:val="24"/>
                  <w:lang w:val="kk-KZ"/>
                </w:rPr>
                <m:t>е</m:t>
              </m:r>
            </m:sub>
          </m:sSub>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n+1</m:t>
              </m:r>
            </m:num>
            <m:den>
              <m:r>
                <w:rPr>
                  <w:rFonts w:ascii="Cambria Math" w:eastAsia="Times New Roman" w:hAnsi="Cambria Math"/>
                  <w:sz w:val="24"/>
                  <w:szCs w:val="24"/>
                  <w:lang w:val="en-US"/>
                </w:rPr>
                <m:t>2</m:t>
              </m:r>
            </m:den>
          </m:f>
          <m:r>
            <w:rPr>
              <w:rFonts w:ascii="Cambria Math" w:eastAsia="Times New Roman" w:hAnsi="Cambria Math"/>
              <w:sz w:val="24"/>
              <w:szCs w:val="24"/>
              <w:lang w:val="en-US"/>
            </w:rPr>
            <m:t xml:space="preserve"> </m:t>
          </m:r>
        </m:oMath>
      </m:oMathPara>
    </w:p>
    <w:p w:rsidR="00880FFE" w:rsidRDefault="00880FFE" w:rsidP="000D3E8E">
      <w:pPr>
        <w:spacing w:after="0" w:line="240" w:lineRule="auto"/>
        <w:ind w:firstLine="567"/>
        <w:jc w:val="both"/>
        <w:rPr>
          <w:rFonts w:ascii="Times New Roman" w:eastAsia="Times New Roman" w:hAnsi="Times New Roman"/>
          <w:sz w:val="24"/>
          <w:szCs w:val="24"/>
          <w:lang w:val="kk-KZ"/>
        </w:rPr>
      </w:pPr>
    </w:p>
    <w:p w:rsidR="00880FFE" w:rsidRDefault="00880FFE" w:rsidP="00880FFE">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мұндағы: </w:t>
      </w:r>
      <w:r>
        <w:rPr>
          <w:rFonts w:ascii="Times New Roman" w:eastAsia="Times New Roman" w:hAnsi="Times New Roman"/>
          <w:sz w:val="24"/>
          <w:szCs w:val="24"/>
          <w:lang w:val="en-US"/>
        </w:rPr>
        <w:t>n</w:t>
      </w:r>
      <w:r w:rsidRPr="00880FFE">
        <w:rPr>
          <w:rFonts w:ascii="Times New Roman" w:eastAsia="Times New Roman" w:hAnsi="Times New Roman"/>
          <w:sz w:val="24"/>
          <w:szCs w:val="24"/>
        </w:rPr>
        <w:t xml:space="preserve"> –</w:t>
      </w:r>
      <w:r>
        <w:rPr>
          <w:rFonts w:ascii="Times New Roman" w:eastAsia="Times New Roman" w:hAnsi="Times New Roman"/>
          <w:sz w:val="24"/>
          <w:szCs w:val="24"/>
        </w:rPr>
        <w:t xml:space="preserve"> статистикалы</w:t>
      </w:r>
      <w:r>
        <w:rPr>
          <w:rFonts w:ascii="Times New Roman" w:eastAsia="Times New Roman" w:hAnsi="Times New Roman"/>
          <w:sz w:val="24"/>
          <w:szCs w:val="24"/>
          <w:lang w:val="kk-KZ"/>
        </w:rPr>
        <w:t>қ қатарлар саны.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Егер статистикалық  қатарлардың  белгісі бүтін сан шамасында  берілетін  болса,  медиананы  анықтау  үшін  </w:t>
      </w:r>
      <w:r w:rsidR="00A57B7C">
        <w:rPr>
          <w:rFonts w:ascii="Times New Roman" w:eastAsia="Times New Roman" w:hAnsi="Times New Roman"/>
          <w:sz w:val="24"/>
          <w:szCs w:val="24"/>
          <w:lang w:val="kk-KZ"/>
        </w:rPr>
        <w:t>осы  формуланы  қолдануға  болады.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D2216B">
        <w:rPr>
          <w:rFonts w:ascii="Times New Roman" w:eastAsia="Times New Roman" w:hAnsi="Times New Roman"/>
          <w:b/>
          <w:sz w:val="24"/>
          <w:szCs w:val="24"/>
          <w:lang w:val="kk-KZ"/>
        </w:rPr>
        <w:t>Мысалы</w:t>
      </w:r>
      <w:r w:rsidRPr="000D3E8E">
        <w:rPr>
          <w:rFonts w:ascii="Times New Roman" w:eastAsia="Times New Roman" w:hAnsi="Times New Roman"/>
          <w:sz w:val="24"/>
          <w:szCs w:val="24"/>
          <w:lang w:val="kk-KZ"/>
        </w:rPr>
        <w:t xml:space="preserve">: бір бригадада жұмыс істейтін 5 жұмысшының әәрқайсысы 30, 31, 32, 34 және 35 дана тетіктен өңдеп шығарды десек, онда медиана 32-ге тең болады, яғни ол үшінші қатарда жатыр деген ұғым. Ме = </w:t>
      </w:r>
      <w:r w:rsidRPr="000D3E8E">
        <w:rPr>
          <w:rFonts w:ascii="Times New Roman" w:eastAsia="Times New Roman" w:hAnsi="Times New Roman"/>
          <w:sz w:val="24"/>
          <w:szCs w:val="24"/>
          <w:u w:val="single"/>
          <w:lang w:val="kk-KZ"/>
        </w:rPr>
        <w:t>n+1</w:t>
      </w:r>
      <w:r w:rsidRPr="000D3E8E">
        <w:rPr>
          <w:rFonts w:ascii="Times New Roman" w:eastAsia="Times New Roman" w:hAnsi="Times New Roman"/>
          <w:sz w:val="24"/>
          <w:szCs w:val="24"/>
          <w:lang w:val="kk-KZ"/>
        </w:rPr>
        <w:t>/2=</w:t>
      </w:r>
      <w:r w:rsidRPr="000D3E8E">
        <w:rPr>
          <w:rFonts w:ascii="Times New Roman" w:eastAsia="Times New Roman" w:hAnsi="Times New Roman"/>
          <w:sz w:val="24"/>
          <w:szCs w:val="24"/>
          <w:u w:val="single"/>
          <w:lang w:val="kk-KZ"/>
        </w:rPr>
        <w:t>5+1</w:t>
      </w:r>
      <w:r w:rsidRPr="000D3E8E">
        <w:rPr>
          <w:rFonts w:ascii="Times New Roman" w:eastAsia="Times New Roman" w:hAnsi="Times New Roman"/>
          <w:sz w:val="24"/>
          <w:szCs w:val="24"/>
          <w:lang w:val="kk-KZ"/>
        </w:rPr>
        <w:t xml:space="preserve">/2=3 қатар. </w:t>
      </w:r>
      <w:r w:rsidRPr="00A61C0D">
        <w:rPr>
          <w:rFonts w:ascii="Times New Roman" w:eastAsia="Times New Roman" w:hAnsi="Times New Roman"/>
          <w:sz w:val="24"/>
          <w:szCs w:val="24"/>
          <w:lang w:val="kk-KZ"/>
        </w:rPr>
        <w:t>Ал 6</w:t>
      </w:r>
      <w:r w:rsidR="00A57B7C" w:rsidRPr="00A61C0D">
        <w:rPr>
          <w:rFonts w:ascii="Times New Roman" w:eastAsia="Times New Roman" w:hAnsi="Times New Roman"/>
          <w:sz w:val="24"/>
          <w:szCs w:val="24"/>
          <w:lang w:val="kk-KZ"/>
        </w:rPr>
        <w:t xml:space="preserve">-шы </w:t>
      </w:r>
      <w:r w:rsidRPr="00A61C0D">
        <w:rPr>
          <w:rFonts w:ascii="Times New Roman" w:eastAsia="Times New Roman" w:hAnsi="Times New Roman"/>
          <w:sz w:val="24"/>
          <w:szCs w:val="24"/>
          <w:lang w:val="kk-KZ"/>
        </w:rPr>
        <w:t xml:space="preserve"> жұмысшы</w:t>
      </w:r>
      <w:r w:rsidRPr="000D3E8E">
        <w:rPr>
          <w:rFonts w:ascii="Times New Roman" w:eastAsia="Times New Roman" w:hAnsi="Times New Roman"/>
          <w:sz w:val="24"/>
          <w:szCs w:val="24"/>
          <w:lang w:val="kk-KZ"/>
        </w:rPr>
        <w:t xml:space="preserve"> 36 тетік өндеген болса, онда </w:t>
      </w:r>
      <w:r w:rsidRPr="000D3E8E">
        <w:rPr>
          <w:rFonts w:ascii="Times New Roman" w:eastAsia="Times New Roman" w:hAnsi="Times New Roman"/>
          <w:sz w:val="24"/>
          <w:szCs w:val="24"/>
          <w:u w:val="single"/>
          <w:lang w:val="kk-KZ"/>
        </w:rPr>
        <w:t>32+34</w:t>
      </w:r>
      <w:r w:rsidRPr="000D3E8E">
        <w:rPr>
          <w:rFonts w:ascii="Times New Roman" w:eastAsia="Times New Roman" w:hAnsi="Times New Roman"/>
          <w:sz w:val="24"/>
          <w:szCs w:val="24"/>
          <w:lang w:val="kk-KZ"/>
        </w:rPr>
        <w:t>/2=33 данаға</w:t>
      </w:r>
      <w:r w:rsidR="00E62158">
        <w:rPr>
          <w:rFonts w:ascii="Times New Roman" w:eastAsia="Times New Roman" w:hAnsi="Times New Roman"/>
          <w:sz w:val="24"/>
          <w:szCs w:val="24"/>
          <w:lang w:val="kk-KZ"/>
        </w:rPr>
        <w:t xml:space="preserve"> те</w:t>
      </w:r>
      <w:r w:rsidR="00E62158" w:rsidRPr="000D3E8E">
        <w:rPr>
          <w:rFonts w:ascii="Times New Roman" w:eastAsia="Times New Roman" w:hAnsi="Times New Roman"/>
          <w:sz w:val="24"/>
          <w:szCs w:val="24"/>
          <w:lang w:val="kk-KZ"/>
        </w:rPr>
        <w:t>ң</w:t>
      </w:r>
      <w:r w:rsidRPr="000D3E8E">
        <w:rPr>
          <w:rFonts w:ascii="Times New Roman" w:eastAsia="Times New Roman" w:hAnsi="Times New Roman"/>
          <w:sz w:val="24"/>
          <w:szCs w:val="24"/>
          <w:lang w:val="kk-KZ"/>
        </w:rPr>
        <w:t>.</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Егер статистикалық қатардың белгісі бүтін санмен және жиілікпен берілетін болса, онда медиананы есептеу үшін жиіліктін жиналған қосындысын теңдей етіп екіге бөліп,одан шыққан көрсеткішке 1/2қосады.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p>
    <w:tbl>
      <w:tblPr>
        <w:tblW w:w="9335" w:type="dxa"/>
        <w:tblCellMar>
          <w:left w:w="0" w:type="dxa"/>
          <w:right w:w="0" w:type="dxa"/>
        </w:tblCellMar>
        <w:tblLook w:val="0420"/>
      </w:tblPr>
      <w:tblGrid>
        <w:gridCol w:w="3263"/>
        <w:gridCol w:w="2410"/>
        <w:gridCol w:w="3662"/>
      </w:tblGrid>
      <w:tr w:rsidR="000D3E8E" w:rsidRPr="000D3E8E" w:rsidTr="00E62158">
        <w:trPr>
          <w:trHeight w:val="79"/>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spacing w:after="0" w:line="240" w:lineRule="auto"/>
              <w:ind w:right="-158" w:hanging="142"/>
              <w:jc w:val="both"/>
              <w:rPr>
                <w:rFonts w:ascii="Times New Roman" w:eastAsia="Times New Roman" w:hAnsi="Times New Roman"/>
                <w:sz w:val="24"/>
                <w:szCs w:val="24"/>
              </w:rPr>
            </w:pPr>
            <w:r w:rsidRPr="000D3E8E">
              <w:rPr>
                <w:rFonts w:ascii="Times New Roman" w:eastAsia="Times New Roman" w:hAnsi="Times New Roman"/>
                <w:sz w:val="24"/>
                <w:szCs w:val="24"/>
                <w:lang w:val="kk-KZ"/>
              </w:rPr>
              <w:t>Отбасындағы балалар саны, (х)</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spacing w:after="0" w:line="240" w:lineRule="auto"/>
              <w:ind w:hanging="130"/>
              <w:jc w:val="both"/>
              <w:rPr>
                <w:rFonts w:ascii="Times New Roman" w:eastAsia="Times New Roman" w:hAnsi="Times New Roman"/>
                <w:sz w:val="24"/>
                <w:szCs w:val="24"/>
              </w:rPr>
            </w:pPr>
            <w:r w:rsidRPr="000D3E8E">
              <w:rPr>
                <w:rFonts w:ascii="Times New Roman" w:eastAsia="Times New Roman" w:hAnsi="Times New Roman"/>
                <w:sz w:val="24"/>
                <w:szCs w:val="24"/>
                <w:lang w:val="kk-KZ"/>
              </w:rPr>
              <w:t>Отбасының саны, (</w:t>
            </w:r>
            <w:r w:rsidRPr="000D3E8E">
              <w:rPr>
                <w:rFonts w:ascii="Times New Roman" w:eastAsia="Times New Roman" w:hAnsi="Times New Roman"/>
                <w:sz w:val="24"/>
                <w:szCs w:val="24"/>
                <w:lang w:val="en-US"/>
              </w:rPr>
              <w:t>f</w:t>
            </w:r>
            <w:r w:rsidRPr="000D3E8E">
              <w:rPr>
                <w:rFonts w:ascii="Times New Roman" w:eastAsia="Times New Roman" w:hAnsi="Times New Roman"/>
                <w:sz w:val="24"/>
                <w:szCs w:val="24"/>
                <w:lang w:val="kk-KZ"/>
              </w:rPr>
              <w:t>)</w:t>
            </w: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E62158">
            <w:pPr>
              <w:spacing w:after="0" w:line="240" w:lineRule="auto"/>
              <w:ind w:right="-167" w:hanging="144"/>
              <w:jc w:val="both"/>
              <w:rPr>
                <w:rFonts w:ascii="Times New Roman" w:eastAsia="Times New Roman" w:hAnsi="Times New Roman"/>
                <w:sz w:val="24"/>
                <w:szCs w:val="24"/>
              </w:rPr>
            </w:pPr>
            <w:r w:rsidRPr="000D3E8E">
              <w:rPr>
                <w:rFonts w:ascii="Times New Roman" w:eastAsia="Times New Roman" w:hAnsi="Times New Roman"/>
                <w:sz w:val="24"/>
                <w:szCs w:val="24"/>
                <w:lang w:val="kk-KZ"/>
              </w:rPr>
              <w:t>Жиіліктің жиналған қосындысы (</w:t>
            </w:r>
            <w:r w:rsidRPr="000D3E8E">
              <w:rPr>
                <w:rFonts w:ascii="Times New Roman" w:eastAsia="Times New Roman" w:hAnsi="Times New Roman"/>
                <w:sz w:val="24"/>
                <w:szCs w:val="24"/>
                <w:lang w:val="en-US"/>
              </w:rPr>
              <w:t>s</w:t>
            </w:r>
            <w:r w:rsidRPr="000D3E8E">
              <w:rPr>
                <w:rFonts w:ascii="Times New Roman" w:eastAsia="Times New Roman" w:hAnsi="Times New Roman"/>
                <w:sz w:val="24"/>
                <w:szCs w:val="24"/>
                <w:lang w:val="kk-KZ"/>
              </w:rPr>
              <w:t>)</w:t>
            </w:r>
          </w:p>
        </w:tc>
      </w:tr>
      <w:tr w:rsidR="000D3E8E" w:rsidRPr="000D3E8E" w:rsidTr="00E62158">
        <w:trPr>
          <w:trHeight w:val="369"/>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1</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2</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3</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4</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6</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10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45</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25</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10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5</w:t>
            </w: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6</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16</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61</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86</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96</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101</w:t>
            </w:r>
          </w:p>
        </w:tc>
      </w:tr>
      <w:tr w:rsidR="000D3E8E" w:rsidRPr="000D3E8E" w:rsidTr="00E62158">
        <w:trPr>
          <w:trHeight w:val="79"/>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E62158" w:rsidP="00B1554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Барлы</w:t>
            </w:r>
            <w:r w:rsidRPr="000D3E8E">
              <w:rPr>
                <w:rFonts w:ascii="Times New Roman" w:eastAsia="Times New Roman" w:hAnsi="Times New Roman"/>
                <w:sz w:val="24"/>
                <w:szCs w:val="24"/>
                <w:lang w:val="kk-KZ"/>
              </w:rPr>
              <w:t>ғ</w:t>
            </w:r>
            <w:r>
              <w:rPr>
                <w:rFonts w:ascii="Times New Roman" w:eastAsia="Times New Roman" w:hAnsi="Times New Roman"/>
                <w:sz w:val="24"/>
                <w:szCs w:val="24"/>
                <w:lang w:val="kk-KZ"/>
              </w:rPr>
              <w:t>ы</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lang w:val="en-US"/>
              </w:rPr>
              <w:t>101</w:t>
            </w: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E8E" w:rsidRPr="000D3E8E" w:rsidRDefault="000D3E8E" w:rsidP="00B15543">
            <w:pPr>
              <w:spacing w:after="0" w:line="240" w:lineRule="auto"/>
              <w:jc w:val="both"/>
              <w:rPr>
                <w:rFonts w:ascii="Times New Roman" w:eastAsia="Times New Roman" w:hAnsi="Times New Roman"/>
                <w:sz w:val="24"/>
                <w:szCs w:val="24"/>
              </w:rPr>
            </w:pPr>
          </w:p>
        </w:tc>
      </w:tr>
    </w:tbl>
    <w:p w:rsidR="000D3E8E" w:rsidRPr="000D3E8E" w:rsidRDefault="000D3E8E" w:rsidP="000D3E8E">
      <w:pPr>
        <w:spacing w:after="0" w:line="240" w:lineRule="auto"/>
        <w:jc w:val="both"/>
        <w:rPr>
          <w:rFonts w:ascii="Times New Roman" w:eastAsia="Times New Roman" w:hAnsi="Times New Roman"/>
          <w:sz w:val="24"/>
          <w:szCs w:val="24"/>
          <w:lang w:val="kk-KZ"/>
        </w:rPr>
      </w:pPr>
    </w:p>
    <w:p w:rsidR="000D3E8E" w:rsidRPr="000D3E8E" w:rsidRDefault="000D3E8E" w:rsidP="000D3E8E">
      <w:pPr>
        <w:spacing w:after="0" w:line="240" w:lineRule="auto"/>
        <w:jc w:val="center"/>
        <w:outlineLvl w:val="0"/>
        <w:rPr>
          <w:rFonts w:ascii="Times New Roman" w:eastAsia="Times New Roman" w:hAnsi="Times New Roman"/>
          <w:sz w:val="24"/>
          <w:szCs w:val="24"/>
        </w:rPr>
      </w:pPr>
      <w:r w:rsidRPr="000D3E8E">
        <w:rPr>
          <w:rFonts w:ascii="Times New Roman" w:eastAsia="Times New Roman" w:hAnsi="Times New Roman"/>
          <w:sz w:val="24"/>
          <w:szCs w:val="24"/>
          <w:lang w:val="en-US"/>
        </w:rPr>
        <w:t xml:space="preserve">Me= </w:t>
      </w:r>
      <w:r w:rsidRPr="000D3E8E">
        <w:rPr>
          <w:rFonts w:ascii="Times New Roman" w:eastAsia="Times New Roman" w:hAnsi="Times New Roman"/>
          <w:sz w:val="24"/>
          <w:szCs w:val="24"/>
          <w:lang w:val="el-GR"/>
        </w:rPr>
        <w:t>Σ</w:t>
      </w:r>
      <w:r w:rsidRPr="000D3E8E">
        <w:rPr>
          <w:rFonts w:ascii="Times New Roman" w:eastAsia="Times New Roman" w:hAnsi="Times New Roman"/>
          <w:sz w:val="24"/>
          <w:szCs w:val="24"/>
          <w:lang w:val="en-US"/>
        </w:rPr>
        <w:t>fme+1</w:t>
      </w:r>
      <w:r w:rsidRPr="000D3E8E">
        <w:rPr>
          <w:rFonts w:ascii="Times New Roman" w:eastAsia="Times New Roman" w:hAnsi="Times New Roman"/>
          <w:sz w:val="24"/>
          <w:szCs w:val="24"/>
        </w:rPr>
        <w:t>/2=101/2+1/2=51</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Демек, медиана үшінші қатарда</w:t>
      </w:r>
      <w:r w:rsidRPr="000D3E8E">
        <w:rPr>
          <w:rFonts w:ascii="Times New Roman" w:eastAsia="Times New Roman" w:hAnsi="Times New Roman"/>
          <w:sz w:val="24"/>
          <w:szCs w:val="24"/>
        </w:rPr>
        <w:t xml:space="preserve"> </w:t>
      </w:r>
      <w:r w:rsidRPr="000D3E8E">
        <w:rPr>
          <w:rFonts w:ascii="Times New Roman" w:eastAsia="Times New Roman" w:hAnsi="Times New Roman"/>
          <w:sz w:val="24"/>
          <w:szCs w:val="24"/>
          <w:lang w:val="kk-KZ"/>
        </w:rPr>
        <w:t>(х=2) жатыр деп есептейміз.</w:t>
      </w:r>
    </w:p>
    <w:p w:rsidR="000D3E8E" w:rsidRPr="000D3E8E" w:rsidRDefault="000D3E8E" w:rsidP="000D3E8E">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Ал, деңгей аралықты қатардан медиананы есептеу үшін келесі формуланы қолдануға болады.</w:t>
      </w:r>
    </w:p>
    <w:p w:rsidR="00067618" w:rsidRDefault="00066DAC" w:rsidP="000D3E8E">
      <w:pPr>
        <w:spacing w:after="0" w:line="240" w:lineRule="auto"/>
        <w:ind w:firstLine="567"/>
        <w:jc w:val="both"/>
        <w:rPr>
          <w:rFonts w:ascii="Times New Roman" w:eastAsia="Times New Roman" w:hAnsi="Times New Roman"/>
          <w:i/>
          <w:iCs/>
          <w:sz w:val="24"/>
          <w:szCs w:val="24"/>
          <w:lang w:val="kk-KZ"/>
        </w:rPr>
      </w:pPr>
      <m:oMathPara>
        <m:oMath>
          <m:sSub>
            <m:sSubPr>
              <m:ctrlPr>
                <w:rPr>
                  <w:rFonts w:ascii="Cambria Math" w:eastAsia="Times New Roman" w:hAnsi="Cambria Math"/>
                  <w:i/>
                  <w:iCs/>
                  <w:sz w:val="24"/>
                  <w:szCs w:val="24"/>
                  <w:lang w:val="kk-KZ"/>
                </w:rPr>
              </m:ctrlPr>
            </m:sSubPr>
            <m:e>
              <m:r>
                <w:rPr>
                  <w:rFonts w:ascii="Cambria Math" w:eastAsia="Times New Roman" w:hAnsi="Cambria Math"/>
                  <w:sz w:val="24"/>
                  <w:szCs w:val="24"/>
                  <w:lang w:val="kk-KZ"/>
                </w:rPr>
                <m:t>М</m:t>
              </m:r>
            </m:e>
            <m:sub>
              <m:r>
                <w:rPr>
                  <w:rFonts w:ascii="Cambria Math" w:eastAsia="Times New Roman" w:hAnsi="Cambria Math"/>
                  <w:sz w:val="24"/>
                  <w:szCs w:val="24"/>
                  <w:lang w:val="kk-KZ"/>
                </w:rPr>
                <m:t>е</m:t>
              </m:r>
            </m:sub>
          </m:sSub>
          <m:r>
            <w:rPr>
              <w:rFonts w:ascii="Cambria Math" w:eastAsia="Times New Roman" w:hAnsi="Cambria Math"/>
              <w:sz w:val="24"/>
              <w:szCs w:val="24"/>
              <w:lang w:val="en-US"/>
            </w:rPr>
            <m:t xml:space="preserve">= </m:t>
          </m:r>
          <m:sSub>
            <m:sSubPr>
              <m:ctrlPr>
                <w:rPr>
                  <w:rFonts w:ascii="Cambria Math" w:eastAsia="Times New Roman" w:hAnsi="Cambria Math"/>
                  <w:i/>
                  <w:iCs/>
                  <w:sz w:val="24"/>
                  <w:szCs w:val="24"/>
                  <w:lang w:val="en-US"/>
                </w:rPr>
              </m:ctrlPr>
            </m:sSubPr>
            <m:e>
              <m:sSub>
                <m:sSubPr>
                  <m:ctrlPr>
                    <w:rPr>
                      <w:rFonts w:ascii="Cambria Math" w:eastAsia="Times New Roman" w:hAnsi="Cambria Math"/>
                      <w:i/>
                      <w:iCs/>
                      <w:sz w:val="24"/>
                      <w:szCs w:val="24"/>
                      <w:lang w:val="en-US"/>
                    </w:rPr>
                  </m:ctrlPr>
                </m:sSubPr>
                <m:e>
                  <m:r>
                    <w:rPr>
                      <w:rFonts w:ascii="Cambria Math" w:eastAsia="Times New Roman" w:hAnsi="Cambria Math"/>
                      <w:sz w:val="24"/>
                      <w:szCs w:val="24"/>
                      <w:lang w:val="en-US"/>
                    </w:rPr>
                    <m:t>x</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e</m:t>
              </m:r>
            </m:sub>
          </m:sSub>
          <m:r>
            <w:rPr>
              <w:rFonts w:ascii="Cambria Math" w:eastAsia="Times New Roman" w:hAnsi="Cambria Math"/>
              <w:sz w:val="24"/>
              <w:szCs w:val="24"/>
              <w:lang w:val="en-US"/>
            </w:rPr>
            <m:t>+</m:t>
          </m:r>
          <m:sSub>
            <m:sSubPr>
              <m:ctrlPr>
                <w:rPr>
                  <w:rFonts w:ascii="Cambria Math" w:eastAsia="Times New Roman" w:hAnsi="Cambria Math"/>
                  <w:i/>
                  <w:iCs/>
                  <w:sz w:val="24"/>
                  <w:szCs w:val="24"/>
                  <w:lang w:val="en-US"/>
                </w:rPr>
              </m:ctrlPr>
            </m:sSubPr>
            <m:e>
              <m:sSub>
                <m:sSubPr>
                  <m:ctrlPr>
                    <w:rPr>
                      <w:rFonts w:ascii="Cambria Math" w:eastAsia="Times New Roman" w:hAnsi="Cambria Math"/>
                      <w:i/>
                      <w:iCs/>
                      <w:sz w:val="24"/>
                      <w:szCs w:val="24"/>
                      <w:lang w:val="en-US"/>
                    </w:rPr>
                  </m:ctrlPr>
                </m:sSubPr>
                <m:e>
                  <m:r>
                    <w:rPr>
                      <w:rFonts w:ascii="Cambria Math" w:eastAsia="Times New Roman" w:hAnsi="Cambria Math"/>
                      <w:sz w:val="24"/>
                      <w:szCs w:val="24"/>
                      <w:lang w:val="en-US"/>
                    </w:rPr>
                    <m:t>h</m:t>
                  </m:r>
                </m:e>
                <m:sub>
                  <m:r>
                    <w:rPr>
                      <w:rFonts w:ascii="Cambria Math" w:eastAsia="Times New Roman" w:hAnsi="Cambria Math"/>
                      <w:sz w:val="24"/>
                      <w:szCs w:val="24"/>
                      <w:lang w:val="en-US"/>
                    </w:rPr>
                    <m:t>m</m:t>
                  </m:r>
                </m:sub>
              </m:sSub>
            </m:e>
            <m:sub>
              <m:r>
                <w:rPr>
                  <w:rFonts w:ascii="Cambria Math" w:eastAsia="Times New Roman" w:hAnsi="Cambria Math"/>
                  <w:sz w:val="24"/>
                  <w:szCs w:val="24"/>
                  <w:lang w:val="en-US"/>
                </w:rPr>
                <m:t>e</m:t>
              </m:r>
            </m:sub>
          </m:sSub>
          <m:f>
            <m:fPr>
              <m:ctrlPr>
                <w:rPr>
                  <w:rFonts w:ascii="Cambria Math" w:eastAsia="Times New Roman" w:hAnsi="Cambria Math"/>
                  <w:i/>
                  <w:iCs/>
                  <w:sz w:val="24"/>
                  <w:szCs w:val="24"/>
                  <w:lang w:val="en-US"/>
                </w:rPr>
              </m:ctrlPr>
            </m:fPr>
            <m:num>
              <m:f>
                <m:fPr>
                  <m:ctrlPr>
                    <w:rPr>
                      <w:rFonts w:ascii="Cambria Math" w:eastAsia="Times New Roman" w:hAnsi="Cambria Math"/>
                      <w:i/>
                      <w:iCs/>
                      <w:sz w:val="24"/>
                      <w:szCs w:val="24"/>
                      <w:lang w:val="en-US"/>
                    </w:rPr>
                  </m:ctrlPr>
                </m:fPr>
                <m:num>
                  <m:r>
                    <w:rPr>
                      <w:rFonts w:ascii="Cambria Math" w:eastAsia="Times New Roman" w:hAnsi="Cambria Math"/>
                      <w:sz w:val="24"/>
                      <w:szCs w:val="24"/>
                      <w:lang w:val="en-US"/>
                    </w:rPr>
                    <m:t>1</m:t>
                  </m:r>
                </m:num>
                <m:den>
                  <m:r>
                    <w:rPr>
                      <w:rFonts w:ascii="Cambria Math" w:eastAsia="Times New Roman" w:hAnsi="Cambria Math"/>
                      <w:sz w:val="24"/>
                      <w:szCs w:val="24"/>
                      <w:lang w:val="en-US"/>
                    </w:rPr>
                    <m:t>2</m:t>
                  </m:r>
                </m:den>
              </m:f>
              <m:r>
                <m:rPr>
                  <m:sty m:val="p"/>
                </m:rPr>
                <w:rPr>
                  <w:rFonts w:ascii="Cambria Math" w:eastAsia="Times New Roman" w:hAnsi="Cambria Math"/>
                  <w:sz w:val="24"/>
                  <w:szCs w:val="24"/>
                  <w:lang w:val="kk-KZ"/>
                </w:rPr>
                <m:t>Σf-</m:t>
              </m:r>
              <m:sSub>
                <m:sSubPr>
                  <m:ctrlPr>
                    <w:rPr>
                      <w:rFonts w:ascii="Cambria Math" w:eastAsia="Times New Roman" w:hAnsi="Cambria Math"/>
                      <w:sz w:val="24"/>
                      <w:szCs w:val="24"/>
                      <w:lang w:val="kk-KZ"/>
                    </w:rPr>
                  </m:ctrlPr>
                </m:sSubPr>
                <m:e>
                  <m:sSub>
                    <m:sSubPr>
                      <m:ctrlPr>
                        <w:rPr>
                          <w:rFonts w:ascii="Cambria Math" w:eastAsia="Times New Roman" w:hAnsi="Cambria Math"/>
                          <w:sz w:val="24"/>
                          <w:szCs w:val="24"/>
                          <w:lang w:val="kk-KZ"/>
                        </w:rPr>
                      </m:ctrlPr>
                    </m:sSubPr>
                    <m:e>
                      <m:r>
                        <m:rPr>
                          <m:sty m:val="p"/>
                        </m:rPr>
                        <w:rPr>
                          <w:rFonts w:ascii="Cambria Math" w:eastAsia="Times New Roman" w:hAnsi="Cambria Math"/>
                          <w:sz w:val="24"/>
                          <w:szCs w:val="24"/>
                          <w:lang w:val="kk-KZ"/>
                        </w:rPr>
                        <m:t>S</m:t>
                      </m:r>
                    </m:e>
                    <m:sub>
                      <m:r>
                        <m:rPr>
                          <m:sty m:val="p"/>
                        </m:rPr>
                        <w:rPr>
                          <w:rFonts w:ascii="Cambria Math" w:eastAsia="Times New Roman" w:hAnsi="Cambria Math"/>
                          <w:sz w:val="24"/>
                          <w:szCs w:val="24"/>
                          <w:lang w:val="kk-KZ"/>
                        </w:rPr>
                        <m:t>m</m:t>
                      </m:r>
                    </m:sub>
                  </m:sSub>
                </m:e>
                <m:sub>
                  <m:r>
                    <m:rPr>
                      <m:sty m:val="p"/>
                    </m:rPr>
                    <w:rPr>
                      <w:rFonts w:ascii="Cambria Math" w:eastAsia="Times New Roman" w:hAnsi="Cambria Math"/>
                      <w:sz w:val="24"/>
                      <w:szCs w:val="24"/>
                      <w:lang w:val="kk-KZ"/>
                    </w:rPr>
                    <m:t>e-1</m:t>
                  </m:r>
                </m:sub>
              </m:sSub>
            </m:num>
            <m:den>
              <m:r>
                <w:rPr>
                  <w:rFonts w:ascii="Cambria Math" w:eastAsia="Times New Roman" w:hAnsi="Cambria Math"/>
                  <w:sz w:val="24"/>
                  <w:szCs w:val="24"/>
                  <w:lang w:val="en-US"/>
                </w:rPr>
                <m:t>fme</m:t>
              </m:r>
            </m:den>
          </m:f>
          <m:r>
            <w:rPr>
              <w:rFonts w:ascii="Cambria Math" w:eastAsia="Times New Roman" w:hAnsi="Cambria Math"/>
              <w:sz w:val="24"/>
              <w:szCs w:val="24"/>
              <w:lang w:val="kk-KZ"/>
            </w:rPr>
            <m:t>;</m:t>
          </m:r>
        </m:oMath>
      </m:oMathPara>
    </w:p>
    <w:p w:rsidR="00067618" w:rsidRPr="00F265F6" w:rsidRDefault="00067618" w:rsidP="00D6585A">
      <w:pPr>
        <w:spacing w:after="0" w:line="240" w:lineRule="auto"/>
        <w:rPr>
          <w:rFonts w:ascii="Times New Roman" w:eastAsia="Times New Roman" w:hAnsi="Times New Roman"/>
          <w:iCs/>
          <w:sz w:val="24"/>
          <w:szCs w:val="24"/>
          <w:lang w:val="kk-KZ"/>
        </w:rPr>
      </w:pPr>
    </w:p>
    <w:p w:rsidR="00E62158" w:rsidRDefault="00E62158" w:rsidP="000D3E8E">
      <w:pPr>
        <w:spacing w:after="0" w:line="240" w:lineRule="auto"/>
        <w:ind w:firstLine="567"/>
        <w:jc w:val="both"/>
        <w:rPr>
          <w:rFonts w:ascii="Times New Roman" w:eastAsia="Times New Roman" w:hAnsi="Times New Roman"/>
          <w:sz w:val="24"/>
          <w:szCs w:val="24"/>
          <w:lang w:val="kk-KZ"/>
        </w:rPr>
      </w:pPr>
    </w:p>
    <w:p w:rsidR="00D6585A" w:rsidRPr="00D6585A" w:rsidRDefault="00066DAC" w:rsidP="000D3E8E">
      <w:pPr>
        <w:spacing w:after="0" w:line="240" w:lineRule="auto"/>
        <w:ind w:firstLine="567"/>
        <w:jc w:val="both"/>
        <w:rPr>
          <w:rFonts w:ascii="Times New Roman" w:eastAsia="Times New Roman" w:hAnsi="Times New Roman"/>
          <w:i/>
          <w:sz w:val="24"/>
          <w:szCs w:val="24"/>
          <w:lang w:val="kk-KZ"/>
        </w:rPr>
      </w:pPr>
      <m:oMathPara>
        <m:oMath>
          <m:sSub>
            <m:sSubPr>
              <m:ctrlPr>
                <w:rPr>
                  <w:rFonts w:ascii="Cambria Math" w:eastAsia="Times New Roman" w:hAnsi="Cambria Math"/>
                  <w:i/>
                  <w:sz w:val="24"/>
                  <w:szCs w:val="24"/>
                  <w:lang w:val="kk-KZ"/>
                </w:rPr>
              </m:ctrlPr>
            </m:sSubPr>
            <m:e>
              <m:r>
                <w:rPr>
                  <w:rFonts w:ascii="Cambria Math" w:eastAsia="Times New Roman" w:hAnsi="Cambria Math"/>
                  <w:sz w:val="24"/>
                  <w:szCs w:val="24"/>
                  <w:lang w:val="kk-KZ"/>
                </w:rPr>
                <m:t>М</m:t>
              </m:r>
            </m:e>
            <m:sub>
              <m:r>
                <w:rPr>
                  <w:rFonts w:ascii="Cambria Math" w:eastAsia="Times New Roman" w:hAnsi="Cambria Math"/>
                  <w:sz w:val="24"/>
                  <w:szCs w:val="24"/>
                  <w:lang w:val="kk-KZ"/>
                </w:rPr>
                <m:t>е</m:t>
              </m:r>
            </m:sub>
          </m:sSub>
          <m:r>
            <w:rPr>
              <w:rFonts w:ascii="Cambria Math" w:eastAsia="Times New Roman" w:hAnsi="Cambria Math"/>
              <w:sz w:val="24"/>
              <w:szCs w:val="24"/>
              <w:lang w:val="en-US"/>
            </w:rPr>
            <m:t>=24000+20000</m:t>
          </m:r>
          <m:f>
            <m:fPr>
              <m:ctrlPr>
                <w:rPr>
                  <w:rFonts w:ascii="Cambria Math" w:eastAsia="Times New Roman" w:hAnsi="Cambria Math"/>
                  <w:i/>
                  <w:sz w:val="24"/>
                  <w:szCs w:val="24"/>
                  <w:lang w:val="en-US"/>
                </w:rPr>
              </m:ctrlPr>
            </m:fPr>
            <m:num>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100</m:t>
                  </m:r>
                </m:num>
                <m:den>
                  <m:r>
                    <w:rPr>
                      <w:rFonts w:ascii="Cambria Math" w:eastAsia="Times New Roman" w:hAnsi="Cambria Math"/>
                      <w:sz w:val="24"/>
                      <w:szCs w:val="24"/>
                      <w:lang w:val="en-US"/>
                    </w:rPr>
                    <m:t>2</m:t>
                  </m:r>
                </m:den>
              </m:f>
              <m:r>
                <w:rPr>
                  <w:rFonts w:ascii="Cambria Math" w:eastAsia="Times New Roman" w:hAnsi="Cambria Math"/>
                  <w:sz w:val="24"/>
                  <w:szCs w:val="24"/>
                  <w:lang w:val="en-US"/>
                </w:rPr>
                <m:t>-15</m:t>
              </m:r>
            </m:num>
            <m:den>
              <m:r>
                <w:rPr>
                  <w:rFonts w:ascii="Cambria Math" w:eastAsia="Times New Roman" w:hAnsi="Cambria Math"/>
                  <w:sz w:val="24"/>
                  <w:szCs w:val="24"/>
                  <w:lang w:val="en-US"/>
                </w:rPr>
                <m:t>50</m:t>
              </m:r>
            </m:den>
          </m:f>
          <m:r>
            <w:rPr>
              <w:rFonts w:ascii="Cambria Math" w:eastAsia="Times New Roman" w:hAnsi="Cambria Math"/>
              <w:sz w:val="24"/>
              <w:szCs w:val="24"/>
              <w:lang w:val="en-US"/>
            </w:rPr>
            <m:t xml:space="preserve">=25400 </m:t>
          </m:r>
          <m:r>
            <w:rPr>
              <w:rFonts w:ascii="Cambria Math" w:eastAsia="Times New Roman" w:hAnsi="Cambria Math"/>
              <w:sz w:val="24"/>
              <w:szCs w:val="24"/>
              <w:lang w:val="kk-KZ"/>
            </w:rPr>
            <m:t>теңге</m:t>
          </m:r>
        </m:oMath>
      </m:oMathPara>
    </w:p>
    <w:p w:rsidR="00D6585A" w:rsidRDefault="00D6585A" w:rsidP="000D3E8E">
      <w:pPr>
        <w:spacing w:after="0" w:line="240" w:lineRule="auto"/>
        <w:ind w:firstLine="567"/>
        <w:jc w:val="both"/>
        <w:rPr>
          <w:rFonts w:ascii="Times New Roman" w:eastAsia="Times New Roman" w:hAnsi="Times New Roman"/>
          <w:sz w:val="24"/>
          <w:szCs w:val="24"/>
          <w:lang w:val="kk-KZ"/>
        </w:rPr>
      </w:pPr>
    </w:p>
    <w:p w:rsidR="00D6585A" w:rsidRDefault="00D6585A" w:rsidP="000D3E8E">
      <w:pPr>
        <w:spacing w:after="0" w:line="240" w:lineRule="auto"/>
        <w:ind w:firstLine="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демек, жұмысшылардың жартысы айына 25400 теңгеден жоғары еңбекақы алатындарға жатқызылады.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Геометриялық орташа шама – бұл орта жылдық өсім деңгейін есептеу үшін қолданылады.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Геометриялық орташа шама – бұл белгілердің    сандарының көбейтіндісінің n дәрежелі түбіріне тең х орташа мәнін айтамыз, яғни белгінің жеке мәнінің туындысынан n дәрежелі түбірін шығарып алумен есептеледі.</w:t>
      </w:r>
    </w:p>
    <w:p w:rsidR="00E62158" w:rsidRDefault="00E62158" w:rsidP="000D3E8E">
      <w:pPr>
        <w:spacing w:after="0" w:line="240" w:lineRule="auto"/>
        <w:jc w:val="center"/>
        <w:outlineLvl w:val="0"/>
        <w:rPr>
          <w:rFonts w:ascii="Times New Roman" w:eastAsia="Times New Roman" w:hAnsi="Times New Roman"/>
          <w:b/>
          <w:sz w:val="24"/>
          <w:szCs w:val="24"/>
          <w:lang w:val="kk-KZ"/>
        </w:rPr>
      </w:pPr>
    </w:p>
    <w:p w:rsidR="00D6585A" w:rsidRDefault="00066DAC" w:rsidP="000D3E8E">
      <w:pPr>
        <w:spacing w:after="0" w:line="240" w:lineRule="auto"/>
        <w:jc w:val="center"/>
        <w:outlineLvl w:val="0"/>
        <w:rPr>
          <w:rFonts w:ascii="Times New Roman" w:eastAsia="Times New Roman" w:hAnsi="Times New Roman"/>
          <w:b/>
          <w:i/>
          <w:sz w:val="24"/>
          <w:szCs w:val="24"/>
          <w:lang w:val="kk-KZ"/>
        </w:rPr>
      </w:pPr>
      <m:oMath>
        <m:bar>
          <m:barPr>
            <m:pos m:val="top"/>
            <m:ctrlPr>
              <w:rPr>
                <w:rFonts w:ascii="Cambria Math" w:eastAsia="Times New Roman" w:hAnsi="Cambria Math"/>
                <w:b/>
                <w:i/>
                <w:sz w:val="24"/>
                <w:szCs w:val="24"/>
                <w:lang w:val="kk-KZ"/>
              </w:rPr>
            </m:ctrlPr>
          </m:barPr>
          <m:e>
            <m:r>
              <m:rPr>
                <m:sty m:val="bi"/>
              </m:rPr>
              <w:rPr>
                <w:rFonts w:ascii="Cambria Math" w:eastAsia="Times New Roman" w:hAnsi="Cambria Math"/>
                <w:sz w:val="24"/>
                <w:szCs w:val="24"/>
                <w:lang w:val="kk-KZ"/>
              </w:rPr>
              <m:t>х</m:t>
            </m:r>
          </m:e>
        </m:bar>
        <m:r>
          <m:rPr>
            <m:sty m:val="bi"/>
          </m:rPr>
          <w:rPr>
            <w:rFonts w:ascii="Cambria Math" w:eastAsia="Times New Roman" w:hAnsi="Cambria Math"/>
            <w:sz w:val="24"/>
            <w:szCs w:val="24"/>
            <w:lang w:val="kk-KZ"/>
          </w:rPr>
          <m:t>=</m:t>
        </m:r>
        <m:rad>
          <m:radPr>
            <m:ctrlPr>
              <w:rPr>
                <w:rFonts w:ascii="Cambria Math" w:eastAsia="Times New Roman" w:hAnsi="Cambria Math"/>
                <w:b/>
                <w:i/>
                <w:sz w:val="24"/>
                <w:szCs w:val="24"/>
                <w:lang w:val="kk-KZ"/>
              </w:rPr>
            </m:ctrlPr>
          </m:radPr>
          <m:deg>
            <m:r>
              <m:rPr>
                <m:sty m:val="bi"/>
              </m:rPr>
              <w:rPr>
                <w:rFonts w:ascii="Cambria Math" w:eastAsia="Times New Roman" w:hAnsi="Cambria Math"/>
                <w:sz w:val="24"/>
                <w:szCs w:val="24"/>
                <w:lang w:val="kk-KZ"/>
              </w:rPr>
              <m:t>n</m:t>
            </m:r>
          </m:deg>
          <m:e>
            <m:sSub>
              <m:sSubPr>
                <m:ctrlPr>
                  <w:rPr>
                    <w:rFonts w:ascii="Cambria Math" w:eastAsia="Times New Roman" w:hAnsi="Cambria Math"/>
                    <w:b/>
                    <w:i/>
                    <w:sz w:val="24"/>
                    <w:szCs w:val="24"/>
                    <w:lang w:val="kk-KZ"/>
                  </w:rPr>
                </m:ctrlPr>
              </m:sSubPr>
              <m:e>
                <m:r>
                  <m:rPr>
                    <m:sty m:val="bi"/>
                  </m:rPr>
                  <w:rPr>
                    <w:rFonts w:ascii="Cambria Math" w:eastAsia="Times New Roman" w:hAnsi="Cambria Math"/>
                    <w:sz w:val="24"/>
                    <w:szCs w:val="24"/>
                    <w:lang w:val="kk-KZ"/>
                  </w:rPr>
                  <m:t>x</m:t>
                </m:r>
              </m:e>
              <m:sub>
                <m:r>
                  <m:rPr>
                    <m:sty m:val="bi"/>
                  </m:rPr>
                  <w:rPr>
                    <w:rFonts w:ascii="Cambria Math" w:eastAsia="Times New Roman" w:hAnsi="Cambria Math"/>
                    <w:sz w:val="24"/>
                    <w:szCs w:val="24"/>
                    <w:lang w:val="kk-KZ"/>
                  </w:rPr>
                  <m:t>1</m:t>
                </m:r>
              </m:sub>
            </m:sSub>
            <m:sSub>
              <m:sSubPr>
                <m:ctrlPr>
                  <w:rPr>
                    <w:rFonts w:ascii="Cambria Math" w:eastAsia="Times New Roman" w:hAnsi="Cambria Math"/>
                    <w:b/>
                    <w:i/>
                    <w:sz w:val="24"/>
                    <w:szCs w:val="24"/>
                    <w:lang w:val="kk-KZ"/>
                  </w:rPr>
                </m:ctrlPr>
              </m:sSubPr>
              <m:e>
                <m:r>
                  <m:rPr>
                    <m:sty m:val="bi"/>
                  </m:rPr>
                  <w:rPr>
                    <w:rFonts w:ascii="Cambria Math" w:eastAsia="Times New Roman" w:hAnsi="Cambria Math"/>
                    <w:sz w:val="24"/>
                    <w:szCs w:val="24"/>
                    <w:lang w:val="kk-KZ"/>
                  </w:rPr>
                  <m:t>x</m:t>
                </m:r>
              </m:e>
              <m:sub>
                <m:r>
                  <m:rPr>
                    <m:sty m:val="bi"/>
                  </m:rPr>
                  <w:rPr>
                    <w:rFonts w:ascii="Cambria Math" w:eastAsia="Times New Roman" w:hAnsi="Cambria Math"/>
                    <w:sz w:val="24"/>
                    <w:szCs w:val="24"/>
                    <w:lang w:val="kk-KZ"/>
                  </w:rPr>
                  <m:t>2</m:t>
                </m:r>
              </m:sub>
            </m:sSub>
            <m:sSub>
              <m:sSubPr>
                <m:ctrlPr>
                  <w:rPr>
                    <w:rFonts w:ascii="Cambria Math" w:eastAsia="Times New Roman" w:hAnsi="Cambria Math"/>
                    <w:b/>
                    <w:i/>
                    <w:sz w:val="24"/>
                    <w:szCs w:val="24"/>
                    <w:lang w:val="kk-KZ"/>
                  </w:rPr>
                </m:ctrlPr>
              </m:sSubPr>
              <m:e>
                <m:sSub>
                  <m:sSubPr>
                    <m:ctrlPr>
                      <w:rPr>
                        <w:rFonts w:ascii="Cambria Math" w:eastAsia="Times New Roman" w:hAnsi="Cambria Math"/>
                        <w:b/>
                        <w:i/>
                        <w:sz w:val="24"/>
                        <w:szCs w:val="24"/>
                        <w:lang w:val="kk-KZ"/>
                      </w:rPr>
                    </m:ctrlPr>
                  </m:sSubPr>
                  <m:e>
                    <m:r>
                      <m:rPr>
                        <m:sty m:val="bi"/>
                      </m:rPr>
                      <w:rPr>
                        <w:rFonts w:ascii="Cambria Math" w:eastAsia="Times New Roman" w:hAnsi="Cambria Math"/>
                        <w:sz w:val="24"/>
                        <w:szCs w:val="24"/>
                        <w:lang w:val="kk-KZ"/>
                      </w:rPr>
                      <m:t>x</m:t>
                    </m:r>
                  </m:e>
                  <m:sub>
                    <m:r>
                      <m:rPr>
                        <m:sty m:val="bi"/>
                      </m:rPr>
                      <w:rPr>
                        <w:rFonts w:ascii="Cambria Math" w:eastAsia="Times New Roman" w:hAnsi="Cambria Math"/>
                        <w:sz w:val="24"/>
                        <w:szCs w:val="24"/>
                        <w:lang w:val="kk-KZ"/>
                      </w:rPr>
                      <m:t>3</m:t>
                    </m:r>
                  </m:sub>
                </m:sSub>
                <m:r>
                  <m:rPr>
                    <m:sty m:val="bi"/>
                  </m:rPr>
                  <w:rPr>
                    <w:rFonts w:ascii="Cambria Math" w:eastAsia="Times New Roman" w:hAnsi="Cambria Math"/>
                    <w:sz w:val="24"/>
                    <w:szCs w:val="24"/>
                    <w:lang w:val="kk-KZ"/>
                  </w:rPr>
                  <m:t>…….x</m:t>
                </m:r>
              </m:e>
              <m:sub>
                <m:r>
                  <m:rPr>
                    <m:sty m:val="bi"/>
                  </m:rPr>
                  <w:rPr>
                    <w:rFonts w:ascii="Cambria Math" w:eastAsia="Times New Roman" w:hAnsi="Cambria Math"/>
                    <w:sz w:val="24"/>
                    <w:szCs w:val="24"/>
                    <w:lang w:val="kk-KZ"/>
                  </w:rPr>
                  <m:t>n</m:t>
                </m:r>
              </m:sub>
            </m:sSub>
          </m:e>
        </m:rad>
      </m:oMath>
      <w:r w:rsidR="00D05438" w:rsidRPr="00D05438">
        <w:rPr>
          <w:rFonts w:ascii="Times New Roman" w:eastAsia="Times New Roman" w:hAnsi="Times New Roman"/>
          <w:b/>
          <w:i/>
          <w:sz w:val="24"/>
          <w:szCs w:val="24"/>
          <w:lang w:val="kk-KZ"/>
        </w:rPr>
        <w:t xml:space="preserve">  </w:t>
      </w:r>
    </w:p>
    <w:p w:rsidR="00D2216B" w:rsidRDefault="00D2216B" w:rsidP="000D3E8E">
      <w:pPr>
        <w:spacing w:after="0" w:line="240" w:lineRule="auto"/>
        <w:jc w:val="center"/>
        <w:outlineLvl w:val="0"/>
        <w:rPr>
          <w:rFonts w:ascii="Times New Roman" w:eastAsia="Times New Roman" w:hAnsi="Times New Roman"/>
          <w:b/>
          <w:sz w:val="24"/>
          <w:szCs w:val="24"/>
          <w:lang w:val="kk-KZ"/>
        </w:rPr>
      </w:pPr>
    </w:p>
    <w:p w:rsidR="000D3E8E" w:rsidRPr="000D3E8E" w:rsidRDefault="000D3E8E" w:rsidP="000D3E8E">
      <w:pPr>
        <w:spacing w:after="0" w:line="240" w:lineRule="auto"/>
        <w:jc w:val="center"/>
        <w:outlineLvl w:val="0"/>
        <w:rPr>
          <w:rFonts w:ascii="Times New Roman" w:eastAsia="Times New Roman" w:hAnsi="Times New Roman"/>
          <w:b/>
          <w:sz w:val="24"/>
          <w:szCs w:val="24"/>
          <w:lang w:val="kk-KZ"/>
        </w:rPr>
      </w:pPr>
      <w:r w:rsidRPr="000D3E8E">
        <w:rPr>
          <w:rFonts w:ascii="Times New Roman" w:eastAsia="Times New Roman" w:hAnsi="Times New Roman"/>
          <w:b/>
          <w:sz w:val="24"/>
          <w:szCs w:val="24"/>
          <w:lang w:val="kk-KZ"/>
        </w:rPr>
        <w:t>Өзгерме көрсеткіштері</w:t>
      </w:r>
    </w:p>
    <w:p w:rsidR="000D3E8E" w:rsidRPr="000D3E8E" w:rsidRDefault="000D3E8E" w:rsidP="000D3E8E">
      <w:pPr>
        <w:spacing w:after="0" w:line="240" w:lineRule="auto"/>
        <w:jc w:val="center"/>
        <w:outlineLvl w:val="0"/>
        <w:rPr>
          <w:rFonts w:ascii="Times New Roman" w:eastAsia="Times New Roman" w:hAnsi="Times New Roman"/>
          <w:b/>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Орта шама зерттеп жатқан құбылыстардың барлық жиынтығына жалпылама сипаттама береді. Екі бөліну қатарының орта арифметикалық шамасы бірдей болуы мүмкін.</w:t>
      </w:r>
      <w:r w:rsidR="00D6585A">
        <w:rPr>
          <w:rFonts w:ascii="Times New Roman" w:hAnsi="Times New Roman"/>
          <w:sz w:val="24"/>
          <w:szCs w:val="24"/>
          <w:lang w:val="kk-KZ"/>
        </w:rPr>
        <w:t xml:space="preserve"> </w:t>
      </w:r>
      <w:r w:rsidRPr="00D2216B">
        <w:rPr>
          <w:rFonts w:ascii="Times New Roman" w:hAnsi="Times New Roman"/>
          <w:b/>
          <w:sz w:val="24"/>
          <w:szCs w:val="24"/>
          <w:lang w:val="kk-KZ"/>
        </w:rPr>
        <w:t>Мысалы</w:t>
      </w:r>
      <w:r w:rsidRPr="000D3E8E">
        <w:rPr>
          <w:rFonts w:ascii="Times New Roman" w:hAnsi="Times New Roman"/>
          <w:sz w:val="24"/>
          <w:szCs w:val="24"/>
          <w:lang w:val="kk-KZ"/>
        </w:rPr>
        <w:t>: 4,5,6-орта шамасы – 5</w:t>
      </w:r>
      <w:r w:rsidR="00D6585A">
        <w:rPr>
          <w:rFonts w:ascii="Times New Roman" w:hAnsi="Times New Roman"/>
          <w:sz w:val="24"/>
          <w:szCs w:val="24"/>
          <w:lang w:val="kk-KZ"/>
        </w:rPr>
        <w:t xml:space="preserve">, ал </w:t>
      </w:r>
      <w:r w:rsidRPr="000D3E8E">
        <w:rPr>
          <w:rFonts w:ascii="Times New Roman" w:hAnsi="Times New Roman"/>
          <w:sz w:val="24"/>
          <w:szCs w:val="24"/>
          <w:lang w:val="kk-KZ"/>
        </w:rPr>
        <w:t>8,4,3-орта шамасы – 5</w:t>
      </w:r>
      <w:r w:rsidR="00D6585A">
        <w:rPr>
          <w:rFonts w:ascii="Times New Roman" w:hAnsi="Times New Roman"/>
          <w:sz w:val="24"/>
          <w:szCs w:val="24"/>
          <w:lang w:val="kk-KZ"/>
        </w:rPr>
        <w:t xml:space="preserve">. </w:t>
      </w:r>
      <w:r w:rsidRPr="000D3E8E">
        <w:rPr>
          <w:rFonts w:ascii="Times New Roman" w:hAnsi="Times New Roman"/>
          <w:sz w:val="24"/>
          <w:szCs w:val="24"/>
          <w:lang w:val="kk-KZ"/>
        </w:rPr>
        <w:t>Бірақ екеуінің айырмашылығы өзгеру дәрежесінде. Егер варианттар орта шамадан ауып кетсе, онда бұл қатарды орта шама жақсы сипаттайды, ал егер варианттар орта шамадан бірталай өзгерсе, онда бұл шама қатарды толық көрсетпейді. Өзгерме белгілері – орта шаманың қасындағы белгілердің тұрақсыздануы. Өзгерме белгілерін өлшеу үшін келесі абсолютті көрсеткіштер қолданылады:</w:t>
      </w:r>
    </w:p>
    <w:p w:rsid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Өзгерме өрісі: R=max-min</w:t>
      </w:r>
      <w:r w:rsidR="00D6585A">
        <w:rPr>
          <w:rFonts w:ascii="Times New Roman" w:hAnsi="Times New Roman"/>
          <w:sz w:val="24"/>
          <w:szCs w:val="24"/>
          <w:lang w:val="kk-KZ"/>
        </w:rPr>
        <w:t xml:space="preserve">. </w:t>
      </w:r>
      <w:r w:rsidRPr="000D3E8E">
        <w:rPr>
          <w:rFonts w:ascii="Times New Roman" w:hAnsi="Times New Roman"/>
          <w:sz w:val="24"/>
          <w:szCs w:val="24"/>
          <w:lang w:val="kk-KZ"/>
        </w:rPr>
        <w:t>Ең үлкен варианттан ең кіші вариантты алады.</w:t>
      </w:r>
    </w:p>
    <w:p w:rsidR="00D6585A" w:rsidRPr="000D3E8E" w:rsidRDefault="00D6585A" w:rsidP="000D3E8E">
      <w:pPr>
        <w:spacing w:after="0" w:line="240" w:lineRule="auto"/>
        <w:ind w:firstLine="567"/>
        <w:jc w:val="both"/>
        <w:rPr>
          <w:rFonts w:ascii="Times New Roman" w:hAnsi="Times New Roman"/>
          <w:sz w:val="24"/>
          <w:szCs w:val="24"/>
          <w:lang w:val="kk-KZ"/>
        </w:rPr>
      </w:pPr>
    </w:p>
    <w:p w:rsid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Орта сызықты өзгерме:</w:t>
      </w:r>
      <w:r w:rsidRPr="000D3E8E">
        <w:rPr>
          <w:rFonts w:ascii="Times New Roman" w:eastAsia="Times New Roman" w:hAnsi="Times New Roman"/>
          <w:sz w:val="24"/>
          <w:szCs w:val="24"/>
          <w:lang w:val="kk-KZ"/>
        </w:rPr>
        <w:t xml:space="preserve"> </w:t>
      </w:r>
      <m:oMath>
        <m:acc>
          <m:accPr>
            <m:chr m:val="̅"/>
            <m:ctrlPr>
              <w:rPr>
                <w:rFonts w:ascii="Cambria Math" w:hAnsi="Times New Roman"/>
                <w:i/>
                <w:sz w:val="24"/>
                <w:szCs w:val="24"/>
                <w:lang w:val="kk-KZ"/>
              </w:rPr>
            </m:ctrlPr>
          </m:accPr>
          <m:e>
            <m:r>
              <w:rPr>
                <w:rFonts w:ascii="Cambria Math" w:hAnsi="Cambria Math"/>
                <w:sz w:val="24"/>
                <w:szCs w:val="24"/>
                <w:lang w:val="kk-KZ"/>
              </w:rPr>
              <m:t>d</m:t>
            </m:r>
          </m:e>
        </m:acc>
        <m:r>
          <w:rPr>
            <w:rFonts w:ascii="Cambria Math" w:hAnsi="Times New Roman"/>
            <w:sz w:val="24"/>
            <w:szCs w:val="24"/>
            <w:lang w:val="kk-KZ"/>
          </w:rPr>
          <m:t>=</m:t>
        </m:r>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r>
                  <w:rPr>
                    <w:rFonts w:ascii="Cambria Math" w:hAnsi="Times New Roman"/>
                    <w:sz w:val="24"/>
                    <w:szCs w:val="24"/>
                    <w:lang w:val="kk-KZ"/>
                  </w:rPr>
                  <m:t>[</m:t>
                </m:r>
                <m:r>
                  <w:rPr>
                    <w:rFonts w:ascii="Cambria Math" w:hAnsi="Cambria Math"/>
                    <w:sz w:val="24"/>
                    <w:szCs w:val="24"/>
                    <w:lang w:val="kk-KZ"/>
                  </w:rPr>
                  <m:t>x</m:t>
                </m:r>
                <m:r>
                  <w:rPr>
                    <w:rFonts w:ascii="Times New Roman"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e>
            </m:nary>
          </m:num>
          <m:den>
            <m:r>
              <w:rPr>
                <w:rFonts w:ascii="Cambria Math" w:hAnsi="Cambria Math"/>
                <w:sz w:val="24"/>
                <w:szCs w:val="24"/>
                <w:lang w:val="kk-KZ"/>
              </w:rPr>
              <m:t>n</m:t>
            </m:r>
          </m:den>
        </m:f>
      </m:oMath>
      <w:r w:rsidRPr="000D3E8E">
        <w:rPr>
          <w:rFonts w:ascii="Times New Roman" w:eastAsia="Times New Roman" w:hAnsi="Times New Roman"/>
          <w:sz w:val="24"/>
          <w:szCs w:val="24"/>
          <w:lang w:val="kk-KZ"/>
        </w:rPr>
        <w:t xml:space="preserve">  ж</w:t>
      </w:r>
      <w:r w:rsidRPr="000D3E8E">
        <w:rPr>
          <w:rFonts w:ascii="Times New Roman" w:hAnsi="Times New Roman"/>
          <w:sz w:val="24"/>
          <w:szCs w:val="24"/>
          <w:lang w:val="kk-KZ"/>
        </w:rPr>
        <w:t>ай түрі</w:t>
      </w:r>
    </w:p>
    <w:p w:rsidR="00B15543" w:rsidRPr="000D3E8E" w:rsidRDefault="00B15543" w:rsidP="000D3E8E">
      <w:pPr>
        <w:spacing w:after="0" w:line="240" w:lineRule="auto"/>
        <w:ind w:firstLine="567"/>
        <w:jc w:val="both"/>
        <w:rPr>
          <w:rFonts w:ascii="Times New Roman" w:hAnsi="Times New Roman"/>
          <w:sz w:val="24"/>
          <w:szCs w:val="24"/>
          <w:lang w:val="kk-KZ"/>
        </w:rPr>
      </w:pPr>
    </w:p>
    <w:p w:rsidR="000D3E8E" w:rsidRDefault="00B15543" w:rsidP="000D3E8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m:oMath>
        <m:acc>
          <m:accPr>
            <m:chr m:val="̅"/>
            <m:ctrlPr>
              <w:rPr>
                <w:rFonts w:ascii="Cambria Math" w:hAnsi="Times New Roman"/>
                <w:i/>
                <w:sz w:val="24"/>
                <w:szCs w:val="24"/>
                <w:lang w:val="kk-KZ"/>
              </w:rPr>
            </m:ctrlPr>
          </m:accPr>
          <m:e>
            <m:r>
              <w:rPr>
                <w:rFonts w:ascii="Cambria Math" w:hAnsi="Cambria Math"/>
                <w:sz w:val="24"/>
                <w:szCs w:val="24"/>
                <w:lang w:val="kk-KZ"/>
              </w:rPr>
              <m:t>d</m:t>
            </m:r>
          </m:e>
        </m:acc>
        <m:r>
          <w:rPr>
            <w:rFonts w:ascii="Cambria Math" w:hAnsi="Times New Roman"/>
            <w:sz w:val="24"/>
            <w:szCs w:val="24"/>
            <w:lang w:val="kk-KZ"/>
          </w:rPr>
          <m:t>=</m:t>
        </m:r>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r>
                  <w:rPr>
                    <w:rFonts w:ascii="Cambria Math" w:hAnsi="Times New Roman"/>
                    <w:sz w:val="24"/>
                    <w:szCs w:val="24"/>
                    <w:lang w:val="kk-KZ"/>
                  </w:rPr>
                  <m:t>[</m:t>
                </m:r>
                <m:r>
                  <w:rPr>
                    <w:rFonts w:ascii="Cambria Math" w:hAnsi="Cambria Math"/>
                    <w:sz w:val="24"/>
                    <w:szCs w:val="24"/>
                    <w:lang w:val="kk-KZ"/>
                  </w:rPr>
                  <m:t>x</m:t>
                </m:r>
                <m:r>
                  <w:rPr>
                    <w:rFonts w:ascii="Times New Roman"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n</m:t>
                </m:r>
              </m:e>
            </m:nary>
          </m:den>
        </m:f>
      </m:oMath>
      <w:r w:rsidR="000D3E8E" w:rsidRPr="000D3E8E">
        <w:rPr>
          <w:rFonts w:ascii="Times New Roman" w:eastAsia="Times New Roman" w:hAnsi="Times New Roman"/>
          <w:sz w:val="24"/>
          <w:szCs w:val="24"/>
          <w:lang w:val="kk-KZ"/>
        </w:rPr>
        <w:t xml:space="preserve">  </w:t>
      </w:r>
      <w:r w:rsidR="000D3E8E" w:rsidRPr="000D3E8E">
        <w:rPr>
          <w:rFonts w:ascii="Times New Roman" w:hAnsi="Times New Roman"/>
          <w:sz w:val="24"/>
          <w:szCs w:val="24"/>
          <w:lang w:val="kk-KZ"/>
        </w:rPr>
        <w:t>cалмақталынған түрі-топталған қатарда қолданылады.</w:t>
      </w:r>
    </w:p>
    <w:p w:rsidR="00D6585A" w:rsidRPr="000D3E8E" w:rsidRDefault="00D6585A" w:rsidP="000D3E8E">
      <w:pPr>
        <w:spacing w:after="0" w:line="240" w:lineRule="auto"/>
        <w:jc w:val="both"/>
        <w:rPr>
          <w:rFonts w:ascii="Times New Roman" w:hAnsi="Times New Roman"/>
          <w:sz w:val="24"/>
          <w:szCs w:val="24"/>
          <w:lang w:val="kk-KZ"/>
        </w:rPr>
      </w:pPr>
    </w:p>
    <w:p w:rsid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Шашыранды көрсеткіш: σ</w:t>
      </w:r>
      <w:r w:rsidRPr="000D3E8E">
        <w:rPr>
          <w:rFonts w:ascii="Times New Roman" w:hAnsi="Times New Roman"/>
          <w:sz w:val="24"/>
          <w:szCs w:val="24"/>
          <w:vertAlign w:val="superscript"/>
          <w:lang w:val="kk-KZ"/>
        </w:rPr>
        <w:t>2</w:t>
      </w:r>
      <w:r w:rsidRPr="000D3E8E">
        <w:rPr>
          <w:rFonts w:ascii="Times New Roman" w:hAnsi="Times New Roman"/>
          <w:sz w:val="24"/>
          <w:szCs w:val="24"/>
          <w:lang w:val="kk-KZ"/>
        </w:rPr>
        <w:t>=</w:t>
      </w:r>
      <m:oMath>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sSup>
                  <m:sSupPr>
                    <m:ctrlPr>
                      <w:rPr>
                        <w:rFonts w:ascii="Cambria Math" w:hAnsi="Times New Roman"/>
                        <w:i/>
                        <w:sz w:val="24"/>
                        <w:szCs w:val="24"/>
                        <w:lang w:val="kk-KZ"/>
                      </w:rPr>
                    </m:ctrlPr>
                  </m:sSupPr>
                  <m:e>
                    <m:r>
                      <w:rPr>
                        <w:rFonts w:ascii="Cambria Math" w:hAnsi="Times New Roman"/>
                        <w:sz w:val="24"/>
                        <w:szCs w:val="24"/>
                        <w:lang w:val="kk-KZ"/>
                      </w:rPr>
                      <m:t>[</m:t>
                    </m:r>
                    <m:r>
                      <w:rPr>
                        <w:rFonts w:ascii="Cambria Math" w:hAnsi="Cambria Math"/>
                        <w:sz w:val="24"/>
                        <w:szCs w:val="24"/>
                        <w:lang w:val="kk-KZ"/>
                      </w:rPr>
                      <m:t>x</m:t>
                    </m:r>
                    <m:r>
                      <w:rPr>
                        <w:rFonts w:ascii="Times New Roman"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e>
                  <m:sup>
                    <m:r>
                      <w:rPr>
                        <w:rFonts w:ascii="Cambria Math" w:hAnsi="Times New Roman"/>
                        <w:sz w:val="24"/>
                        <w:szCs w:val="24"/>
                        <w:lang w:val="kk-KZ"/>
                      </w:rPr>
                      <m:t>2</m:t>
                    </m:r>
                  </m:sup>
                </m:sSup>
              </m:e>
            </m:nary>
          </m:num>
          <m:den>
            <m:r>
              <w:rPr>
                <w:rFonts w:ascii="Cambria Math" w:hAnsi="Cambria Math"/>
                <w:sz w:val="24"/>
                <w:szCs w:val="24"/>
                <w:lang w:val="kk-KZ"/>
              </w:rPr>
              <m:t>n</m:t>
            </m:r>
          </m:den>
        </m:f>
      </m:oMath>
      <w:r w:rsidRPr="000D3E8E">
        <w:rPr>
          <w:rFonts w:ascii="Times New Roman" w:hAnsi="Times New Roman"/>
          <w:sz w:val="24"/>
          <w:szCs w:val="24"/>
          <w:vertAlign w:val="superscript"/>
          <w:lang w:val="kk-KZ"/>
        </w:rPr>
        <w:t xml:space="preserve">  </w:t>
      </w:r>
      <w:r w:rsidRPr="000D3E8E">
        <w:rPr>
          <w:rFonts w:ascii="Times New Roman" w:hAnsi="Times New Roman"/>
          <w:sz w:val="24"/>
          <w:szCs w:val="24"/>
          <w:lang w:val="kk-KZ"/>
        </w:rPr>
        <w:t>жай түрі</w:t>
      </w:r>
    </w:p>
    <w:p w:rsidR="00B15543" w:rsidRPr="000D3E8E" w:rsidRDefault="00B15543" w:rsidP="000D3E8E">
      <w:pPr>
        <w:spacing w:after="0" w:line="240" w:lineRule="auto"/>
        <w:ind w:firstLine="567"/>
        <w:jc w:val="both"/>
        <w:rPr>
          <w:rFonts w:ascii="Times New Roman" w:hAnsi="Times New Roman"/>
          <w:sz w:val="24"/>
          <w:szCs w:val="24"/>
          <w:lang w:val="kk-KZ"/>
        </w:rPr>
      </w:pPr>
    </w:p>
    <w:p w:rsid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σ</w:t>
      </w:r>
      <w:r w:rsidRPr="000D3E8E">
        <w:rPr>
          <w:rFonts w:ascii="Times New Roman" w:hAnsi="Times New Roman"/>
          <w:sz w:val="24"/>
          <w:szCs w:val="24"/>
          <w:vertAlign w:val="superscript"/>
          <w:lang w:val="kk-KZ"/>
        </w:rPr>
        <w:t>2</w:t>
      </w:r>
      <w:r w:rsidRPr="000D3E8E">
        <w:rPr>
          <w:rFonts w:ascii="Times New Roman" w:hAnsi="Times New Roman"/>
          <w:sz w:val="24"/>
          <w:szCs w:val="24"/>
          <w:lang w:val="kk-KZ"/>
        </w:rPr>
        <w:t>=</w:t>
      </w:r>
      <m:oMath>
        <m:f>
          <m:fPr>
            <m:ctrlPr>
              <w:rPr>
                <w:rFonts w:ascii="Cambria Math" w:hAnsi="Times New Roman"/>
                <w:i/>
                <w:sz w:val="24"/>
                <w:szCs w:val="24"/>
                <w:lang w:val="kk-KZ"/>
              </w:rPr>
            </m:ctrlPr>
          </m:fPr>
          <m:num>
            <m:nary>
              <m:naryPr>
                <m:chr m:val="∑"/>
                <m:limLoc m:val="undOvr"/>
                <m:subHide m:val="on"/>
                <m:supHide m:val="on"/>
                <m:ctrlPr>
                  <w:rPr>
                    <w:rFonts w:ascii="Cambria Math" w:hAnsi="Times New Roman"/>
                    <w:i/>
                    <w:sz w:val="24"/>
                    <w:szCs w:val="24"/>
                    <w:lang w:val="kk-KZ"/>
                  </w:rPr>
                </m:ctrlPr>
              </m:naryPr>
              <m:sub/>
              <m:sup/>
              <m:e>
                <m:sSup>
                  <m:sSupPr>
                    <m:ctrlPr>
                      <w:rPr>
                        <w:rFonts w:ascii="Cambria Math" w:hAnsi="Times New Roman"/>
                        <w:i/>
                        <w:sz w:val="24"/>
                        <w:szCs w:val="24"/>
                        <w:lang w:val="kk-KZ"/>
                      </w:rPr>
                    </m:ctrlPr>
                  </m:sSupPr>
                  <m:e>
                    <m:r>
                      <w:rPr>
                        <w:rFonts w:ascii="Cambria Math" w:hAnsi="Times New Roman"/>
                        <w:sz w:val="24"/>
                        <w:szCs w:val="24"/>
                        <w:lang w:val="kk-KZ"/>
                      </w:rPr>
                      <m:t>[</m:t>
                    </m:r>
                    <m:r>
                      <w:rPr>
                        <w:rFonts w:ascii="Cambria Math" w:hAnsi="Cambria Math"/>
                        <w:sz w:val="24"/>
                        <w:szCs w:val="24"/>
                        <w:lang w:val="kk-KZ"/>
                      </w:rPr>
                      <m:t>x</m:t>
                    </m:r>
                    <m:r>
                      <w:rPr>
                        <w:rFonts w:ascii="Times New Roman" w:hAnsi="Times New Roman"/>
                        <w:sz w:val="24"/>
                        <w:szCs w:val="24"/>
                        <w:lang w:val="kk-KZ"/>
                      </w:rPr>
                      <m:t>-</m:t>
                    </m:r>
                    <m:acc>
                      <m:accPr>
                        <m:chr m:val="̅"/>
                        <m:ctrlPr>
                          <w:rPr>
                            <w:rFonts w:ascii="Cambria Math" w:hAnsi="Times New Roman"/>
                            <w:i/>
                            <w:sz w:val="24"/>
                            <w:szCs w:val="24"/>
                            <w:lang w:val="kk-KZ"/>
                          </w:rPr>
                        </m:ctrlPr>
                      </m:accPr>
                      <m:e>
                        <m:r>
                          <w:rPr>
                            <w:rFonts w:ascii="Cambria Math" w:hAnsi="Cambria Math"/>
                            <w:sz w:val="24"/>
                            <w:szCs w:val="24"/>
                            <w:lang w:val="kk-KZ"/>
                          </w:rPr>
                          <m:t>x</m:t>
                        </m:r>
                      </m:e>
                    </m:acc>
                    <m:r>
                      <w:rPr>
                        <w:rFonts w:ascii="Cambria Math" w:hAnsi="Times New Roman"/>
                        <w:sz w:val="24"/>
                        <w:szCs w:val="24"/>
                        <w:lang w:val="kk-KZ"/>
                      </w:rPr>
                      <m:t>]</m:t>
                    </m:r>
                  </m:e>
                  <m:sup>
                    <m:r>
                      <w:rPr>
                        <w:rFonts w:ascii="Cambria Math" w:hAnsi="Times New Roman"/>
                        <w:sz w:val="24"/>
                        <w:szCs w:val="24"/>
                        <w:lang w:val="kk-KZ"/>
                      </w:rPr>
                      <m:t>2</m:t>
                    </m:r>
                  </m:sup>
                </m:sSup>
                <m:r>
                  <w:rPr>
                    <w:rFonts w:ascii="Cambria Math" w:hAnsi="Cambria Math"/>
                    <w:sz w:val="24"/>
                    <w:szCs w:val="24"/>
                    <w:lang w:val="kk-KZ"/>
                  </w:rPr>
                  <m:t>f</m:t>
                </m:r>
              </m:e>
            </m:nary>
          </m:num>
          <m:den>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n</m:t>
                </m:r>
              </m:e>
            </m:nary>
          </m:den>
        </m:f>
      </m:oMath>
      <w:r w:rsidRPr="000D3E8E">
        <w:rPr>
          <w:rFonts w:ascii="Times New Roman" w:eastAsia="Times New Roman" w:hAnsi="Times New Roman"/>
          <w:sz w:val="24"/>
          <w:szCs w:val="24"/>
          <w:lang w:val="kk-KZ"/>
        </w:rPr>
        <w:t xml:space="preserve"> c</w:t>
      </w:r>
      <w:r w:rsidRPr="000D3E8E">
        <w:rPr>
          <w:rFonts w:ascii="Times New Roman" w:hAnsi="Times New Roman"/>
          <w:sz w:val="24"/>
          <w:szCs w:val="24"/>
          <w:lang w:val="kk-KZ"/>
        </w:rPr>
        <w:t>алмақталынған түрі</w:t>
      </w:r>
    </w:p>
    <w:p w:rsidR="00B15543" w:rsidRPr="000D3E8E" w:rsidRDefault="00B15543" w:rsidP="000D3E8E">
      <w:pPr>
        <w:spacing w:after="0" w:line="240" w:lineRule="auto"/>
        <w:ind w:firstLine="567"/>
        <w:jc w:val="both"/>
        <w:rPr>
          <w:rFonts w:ascii="Times New Roman" w:hAnsi="Times New Roman"/>
          <w:sz w:val="24"/>
          <w:szCs w:val="24"/>
          <w:lang w:val="kk-KZ"/>
        </w:rPr>
      </w:pPr>
    </w:p>
    <w:p w:rsid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Орта шаршылық өзгерме:</w:t>
      </w:r>
      <w:r w:rsidRPr="000D3E8E">
        <w:rPr>
          <w:rFonts w:ascii="Times New Roman" w:hAnsi="Times New Roman"/>
          <w:sz w:val="24"/>
          <w:szCs w:val="24"/>
        </w:rPr>
        <w:t xml:space="preserve"> </w:t>
      </w:r>
      <w:r w:rsidRPr="000D3E8E">
        <w:rPr>
          <w:rFonts w:ascii="Times New Roman" w:hAnsi="Times New Roman"/>
          <w:sz w:val="24"/>
          <w:szCs w:val="24"/>
          <w:lang w:val="en-US"/>
        </w:rPr>
        <w:t>σ</w:t>
      </w:r>
      <w:r w:rsidRPr="000D3E8E">
        <w:rPr>
          <w:rFonts w:ascii="Times New Roman" w:hAnsi="Times New Roman"/>
          <w:sz w:val="24"/>
          <w:szCs w:val="24"/>
        </w:rPr>
        <w:t>=</w:t>
      </w:r>
      <m:oMath>
        <m:rad>
          <m:radPr>
            <m:degHide m:val="on"/>
            <m:ctrlPr>
              <w:rPr>
                <w:rFonts w:ascii="Cambria Math" w:hAnsi="Times New Roman"/>
                <w:i/>
                <w:sz w:val="24"/>
                <w:szCs w:val="24"/>
                <w:lang w:val="en-US"/>
              </w:rPr>
            </m:ctrlPr>
          </m:radPr>
          <m:deg/>
          <m:e>
            <m:sSup>
              <m:sSupPr>
                <m:ctrlPr>
                  <w:rPr>
                    <w:rFonts w:ascii="Cambria Math" w:hAnsi="Times New Roman"/>
                    <w:i/>
                    <w:sz w:val="24"/>
                    <w:szCs w:val="24"/>
                    <w:lang w:val="en-US"/>
                  </w:rPr>
                </m:ctrlPr>
              </m:sSupPr>
              <m:e>
                <m:r>
                  <w:rPr>
                    <w:rFonts w:ascii="Cambria Math" w:hAnsi="Cambria Math"/>
                    <w:sz w:val="24"/>
                    <w:szCs w:val="24"/>
                    <w:lang w:val="en-US"/>
                  </w:rPr>
                  <m:t>σ</m:t>
                </m:r>
              </m:e>
              <m:sup>
                <m:r>
                  <w:rPr>
                    <w:rFonts w:ascii="Cambria Math" w:hAnsi="Times New Roman"/>
                    <w:sz w:val="24"/>
                    <w:szCs w:val="24"/>
                  </w:rPr>
                  <m:t>2</m:t>
                </m:r>
              </m:sup>
            </m:sSup>
          </m:e>
        </m:rad>
      </m:oMath>
    </w:p>
    <w:p w:rsidR="00B15543" w:rsidRPr="00B15543" w:rsidRDefault="00B15543"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rPr>
      </w:pPr>
      <w:r w:rsidRPr="000D3E8E">
        <w:rPr>
          <w:rFonts w:ascii="Times New Roman" w:hAnsi="Times New Roman"/>
          <w:sz w:val="24"/>
          <w:szCs w:val="24"/>
          <w:lang w:val="kk-KZ"/>
        </w:rPr>
        <w:t>Өзгерме коэффициенті:</w:t>
      </w:r>
      <m:oMath>
        <m:r>
          <w:rPr>
            <w:rFonts w:ascii="Cambria Math" w:hAnsi="Cambria Math"/>
            <w:sz w:val="24"/>
            <w:szCs w:val="24"/>
            <w:lang w:val="kk-KZ"/>
          </w:rPr>
          <m:t xml:space="preserve"> v</m:t>
        </m:r>
        <m:r>
          <w:rPr>
            <w:rFonts w:ascii="Cambria Math" w:hAnsi="Times New Roman"/>
            <w:sz w:val="24"/>
            <w:szCs w:val="24"/>
            <w:lang w:val="kk-KZ"/>
          </w:rPr>
          <m:t>=</m:t>
        </m:r>
        <m:f>
          <m:fPr>
            <m:ctrlPr>
              <w:rPr>
                <w:rFonts w:ascii="Cambria Math" w:hAnsi="Times New Roman"/>
                <w:i/>
                <w:sz w:val="24"/>
                <w:szCs w:val="24"/>
                <w:lang w:val="kk-KZ"/>
              </w:rPr>
            </m:ctrlPr>
          </m:fPr>
          <m:num>
            <m:r>
              <w:rPr>
                <w:rFonts w:ascii="Cambria Math" w:hAnsi="Cambria Math"/>
                <w:sz w:val="24"/>
                <w:szCs w:val="24"/>
                <w:lang w:val="kk-KZ"/>
              </w:rPr>
              <m:t>σ</m:t>
            </m:r>
          </m:num>
          <m:den>
            <m:acc>
              <m:accPr>
                <m:chr m:val="̅"/>
                <m:ctrlPr>
                  <w:rPr>
                    <w:rFonts w:ascii="Cambria Math" w:hAnsi="Times New Roman"/>
                    <w:i/>
                    <w:sz w:val="24"/>
                    <w:szCs w:val="24"/>
                    <w:lang w:val="kk-KZ"/>
                  </w:rPr>
                </m:ctrlPr>
              </m:accPr>
              <m:e>
                <m:r>
                  <w:rPr>
                    <w:rFonts w:ascii="Cambria Math" w:hAnsi="Cambria Math"/>
                    <w:sz w:val="24"/>
                    <w:szCs w:val="24"/>
                    <w:lang w:val="kk-KZ"/>
                  </w:rPr>
                  <m:t>x</m:t>
                </m:r>
              </m:e>
            </m:acc>
          </m:den>
        </m:f>
        <m:r>
          <w:rPr>
            <w:rFonts w:ascii="Times New Roman" w:hAnsi="Cambria Math"/>
            <w:sz w:val="24"/>
            <w:szCs w:val="24"/>
            <w:lang w:val="kk-KZ"/>
          </w:rPr>
          <m:t>*</m:t>
        </m:r>
        <m:r>
          <w:rPr>
            <w:rFonts w:ascii="Cambria Math" w:hAnsi="Times New Roman"/>
            <w:sz w:val="24"/>
            <w:szCs w:val="24"/>
            <w:lang w:val="kk-KZ"/>
          </w:rPr>
          <m:t>100%</m:t>
        </m:r>
      </m:oMath>
    </w:p>
    <w:p w:rsidR="000D3E8E" w:rsidRPr="00B15543" w:rsidRDefault="000D3E8E" w:rsidP="000D3E8E">
      <w:pPr>
        <w:spacing w:after="0" w:line="240" w:lineRule="auto"/>
        <w:ind w:firstLine="567"/>
        <w:rPr>
          <w:rFonts w:ascii="Times New Roman" w:hAnsi="Times New Roman"/>
          <w:sz w:val="24"/>
          <w:szCs w:val="24"/>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Егер өзгерме коэффициенті 10% тең болса, онда орташа шама құбылысты өте жақсы сипаттайды. Егер өзгерме коэффициенті 10-25% тең болса, онда орташа шама құбылысты жақсы сипаттайды. Егер өзгерме коэффициенті 25-40% тең болса, онда орта шама құбылысты орташа сипаттайды. Егер өзгерме коэффициенті 40% жоғары болса, онда орташа шама құбылысты нашар сипаттайды.</w:t>
      </w:r>
    </w:p>
    <w:p w:rsidR="000D3E8E" w:rsidRPr="000D3E8E" w:rsidRDefault="000D3E8E" w:rsidP="000D3E8E">
      <w:pPr>
        <w:spacing w:after="0" w:line="240" w:lineRule="auto"/>
        <w:jc w:val="both"/>
        <w:rPr>
          <w:rFonts w:ascii="Times New Roman" w:hAnsi="Times New Roman"/>
          <w:color w:val="FF0000"/>
          <w:sz w:val="24"/>
          <w:szCs w:val="24"/>
          <w:lang w:val="kk-KZ"/>
        </w:rPr>
      </w:pPr>
    </w:p>
    <w:p w:rsidR="00E62158" w:rsidRPr="000D3E8E" w:rsidRDefault="00E62158" w:rsidP="00E62158">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E62158" w:rsidRDefault="00E62158" w:rsidP="000D3E8E">
      <w:pPr>
        <w:spacing w:after="0" w:line="240" w:lineRule="auto"/>
        <w:ind w:firstLine="567"/>
        <w:jc w:val="both"/>
        <w:rPr>
          <w:rFonts w:ascii="Times New Roman" w:hAnsi="Times New Roman"/>
          <w:b/>
          <w:sz w:val="24"/>
          <w:szCs w:val="24"/>
          <w:lang w:val="kk-KZ"/>
        </w:rPr>
      </w:pPr>
    </w:p>
    <w:p w:rsidR="000D3E8E" w:rsidRPr="000D3E8E" w:rsidRDefault="000D3E8E" w:rsidP="00E62158">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№1. </w:t>
      </w:r>
      <w:r w:rsidRPr="000D3E8E">
        <w:rPr>
          <w:rFonts w:ascii="Times New Roman" w:hAnsi="Times New Roman"/>
          <w:sz w:val="24"/>
          <w:szCs w:val="24"/>
          <w:lang w:val="kk-KZ"/>
        </w:rPr>
        <w:t xml:space="preserve">Келесі мәліметтер бойынша шаруашылық тобына орта өсім өнімділігін анықтаңыздар: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6"/>
        <w:gridCol w:w="3174"/>
        <w:gridCol w:w="3175"/>
      </w:tblGrid>
      <w:tr w:rsidR="000D3E8E" w:rsidRPr="0021308C" w:rsidTr="00451897">
        <w:trPr>
          <w:trHeight w:val="589"/>
          <w:jc w:val="center"/>
        </w:trPr>
        <w:tc>
          <w:tcPr>
            <w:tcW w:w="3066"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Астықтың өнімділігі</w:t>
            </w:r>
            <w:r w:rsidR="00451897">
              <w:rPr>
                <w:rFonts w:ascii="Times New Roman" w:hAnsi="Times New Roman"/>
                <w:sz w:val="24"/>
                <w:szCs w:val="24"/>
                <w:lang w:val="kk-KZ"/>
              </w:rPr>
              <w:t>,</w:t>
            </w:r>
            <w:r w:rsidRPr="000D3E8E">
              <w:rPr>
                <w:rFonts w:ascii="Times New Roman" w:hAnsi="Times New Roman"/>
                <w:sz w:val="24"/>
                <w:szCs w:val="24"/>
                <w:lang w:val="kk-KZ"/>
              </w:rPr>
              <w:t xml:space="preserve"> га/ц</w:t>
            </w:r>
            <w:r w:rsidR="00E62158">
              <w:rPr>
                <w:rFonts w:ascii="Times New Roman" w:hAnsi="Times New Roman"/>
                <w:sz w:val="24"/>
                <w:szCs w:val="24"/>
                <w:lang w:val="kk-KZ"/>
              </w:rPr>
              <w:t>.</w:t>
            </w:r>
          </w:p>
        </w:tc>
        <w:tc>
          <w:tcPr>
            <w:tcW w:w="3174"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Шаруашылық саны</w:t>
            </w:r>
            <w:r w:rsidR="00E62158">
              <w:rPr>
                <w:rFonts w:ascii="Times New Roman" w:hAnsi="Times New Roman"/>
                <w:sz w:val="24"/>
                <w:szCs w:val="24"/>
                <w:lang w:val="kk-KZ"/>
              </w:rPr>
              <w:t>.</w:t>
            </w:r>
          </w:p>
        </w:tc>
        <w:tc>
          <w:tcPr>
            <w:tcW w:w="3175"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Астықтың жалпы егін көлемі, га</w:t>
            </w:r>
            <w:r w:rsidR="00E62158">
              <w:rPr>
                <w:rFonts w:ascii="Times New Roman" w:hAnsi="Times New Roman"/>
                <w:sz w:val="24"/>
                <w:szCs w:val="24"/>
                <w:lang w:val="kk-KZ"/>
              </w:rPr>
              <w:t>.</w:t>
            </w:r>
          </w:p>
        </w:tc>
      </w:tr>
      <w:tr w:rsidR="000D3E8E" w:rsidRPr="000D3E8E" w:rsidTr="00451897">
        <w:trPr>
          <w:trHeight w:val="484"/>
          <w:jc w:val="center"/>
        </w:trPr>
        <w:tc>
          <w:tcPr>
            <w:tcW w:w="3066" w:type="dxa"/>
            <w:shd w:val="clear" w:color="auto" w:fill="auto"/>
          </w:tcPr>
          <w:p w:rsidR="000D3E8E" w:rsidRPr="000D3E8E" w:rsidRDefault="000D3E8E" w:rsidP="00451897">
            <w:pPr>
              <w:jc w:val="center"/>
              <w:rPr>
                <w:rFonts w:ascii="Times New Roman" w:hAnsi="Times New Roman"/>
                <w:sz w:val="24"/>
                <w:szCs w:val="24"/>
              </w:rPr>
            </w:pPr>
            <w:r w:rsidRPr="000D3E8E">
              <w:rPr>
                <w:rFonts w:ascii="Times New Roman" w:hAnsi="Times New Roman"/>
                <w:sz w:val="24"/>
                <w:szCs w:val="24"/>
              </w:rPr>
              <w:t>5-7</w:t>
            </w:r>
          </w:p>
        </w:tc>
        <w:tc>
          <w:tcPr>
            <w:tcW w:w="3174"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7</w:t>
            </w:r>
          </w:p>
        </w:tc>
        <w:tc>
          <w:tcPr>
            <w:tcW w:w="3175"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2700</w:t>
            </w:r>
          </w:p>
        </w:tc>
      </w:tr>
      <w:tr w:rsidR="000D3E8E" w:rsidRPr="000D3E8E" w:rsidTr="00451897">
        <w:trPr>
          <w:trHeight w:val="484"/>
          <w:jc w:val="center"/>
        </w:trPr>
        <w:tc>
          <w:tcPr>
            <w:tcW w:w="3066"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7-9</w:t>
            </w:r>
          </w:p>
        </w:tc>
        <w:tc>
          <w:tcPr>
            <w:tcW w:w="3174"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6</w:t>
            </w:r>
          </w:p>
        </w:tc>
        <w:tc>
          <w:tcPr>
            <w:tcW w:w="3175"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15000</w:t>
            </w:r>
          </w:p>
        </w:tc>
      </w:tr>
      <w:tr w:rsidR="000D3E8E" w:rsidRPr="000D3E8E" w:rsidTr="00451897">
        <w:trPr>
          <w:trHeight w:val="484"/>
          <w:jc w:val="center"/>
        </w:trPr>
        <w:tc>
          <w:tcPr>
            <w:tcW w:w="3066"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9-11</w:t>
            </w:r>
          </w:p>
        </w:tc>
        <w:tc>
          <w:tcPr>
            <w:tcW w:w="3174"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10</w:t>
            </w:r>
          </w:p>
        </w:tc>
        <w:tc>
          <w:tcPr>
            <w:tcW w:w="3175"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20000</w:t>
            </w:r>
          </w:p>
        </w:tc>
      </w:tr>
      <w:tr w:rsidR="000D3E8E" w:rsidRPr="000D3E8E" w:rsidTr="00451897">
        <w:trPr>
          <w:trHeight w:val="473"/>
          <w:jc w:val="center"/>
        </w:trPr>
        <w:tc>
          <w:tcPr>
            <w:tcW w:w="3066"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11-13</w:t>
            </w:r>
          </w:p>
        </w:tc>
        <w:tc>
          <w:tcPr>
            <w:tcW w:w="3174"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4</w:t>
            </w:r>
          </w:p>
        </w:tc>
        <w:tc>
          <w:tcPr>
            <w:tcW w:w="3175"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8000</w:t>
            </w:r>
          </w:p>
        </w:tc>
      </w:tr>
      <w:tr w:rsidR="000D3E8E" w:rsidRPr="000D3E8E" w:rsidTr="00451897">
        <w:trPr>
          <w:trHeight w:val="319"/>
          <w:jc w:val="center"/>
        </w:trPr>
        <w:tc>
          <w:tcPr>
            <w:tcW w:w="3066"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13-15</w:t>
            </w:r>
          </w:p>
        </w:tc>
        <w:tc>
          <w:tcPr>
            <w:tcW w:w="3174"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3</w:t>
            </w:r>
          </w:p>
        </w:tc>
        <w:tc>
          <w:tcPr>
            <w:tcW w:w="3175" w:type="dxa"/>
            <w:shd w:val="clear" w:color="auto" w:fill="auto"/>
          </w:tcPr>
          <w:p w:rsidR="000D3E8E" w:rsidRPr="000D3E8E" w:rsidRDefault="000D3E8E" w:rsidP="00451897">
            <w:pPr>
              <w:jc w:val="center"/>
              <w:rPr>
                <w:rFonts w:ascii="Times New Roman" w:hAnsi="Times New Roman"/>
                <w:sz w:val="24"/>
                <w:szCs w:val="24"/>
                <w:lang w:val="kk-KZ"/>
              </w:rPr>
            </w:pPr>
            <w:r w:rsidRPr="000D3E8E">
              <w:rPr>
                <w:rFonts w:ascii="Times New Roman" w:hAnsi="Times New Roman"/>
                <w:sz w:val="24"/>
                <w:szCs w:val="24"/>
                <w:lang w:val="kk-KZ"/>
              </w:rPr>
              <w:t>4300</w:t>
            </w:r>
          </w:p>
        </w:tc>
      </w:tr>
    </w:tbl>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№2.</w:t>
      </w:r>
      <w:r w:rsidRPr="000D3E8E">
        <w:rPr>
          <w:rFonts w:ascii="Times New Roman" w:hAnsi="Times New Roman"/>
          <w:sz w:val="24"/>
          <w:szCs w:val="24"/>
          <w:lang w:val="kk-KZ"/>
        </w:rPr>
        <w:t xml:space="preserve"> Мөлшері бойынша сатылған аяқ киім туралы келесі мәліметтер бар:</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811"/>
        <w:gridCol w:w="811"/>
        <w:gridCol w:w="811"/>
        <w:gridCol w:w="811"/>
        <w:gridCol w:w="812"/>
        <w:gridCol w:w="812"/>
        <w:gridCol w:w="812"/>
        <w:gridCol w:w="812"/>
        <w:gridCol w:w="812"/>
        <w:gridCol w:w="812"/>
      </w:tblGrid>
      <w:tr w:rsidR="000D3E8E" w:rsidRPr="000D3E8E" w:rsidTr="00451897">
        <w:trPr>
          <w:trHeight w:val="664"/>
        </w:trPr>
        <w:tc>
          <w:tcPr>
            <w:tcW w:w="1277"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Аяқ киім мөлшері</w:t>
            </w:r>
          </w:p>
        </w:tc>
        <w:tc>
          <w:tcPr>
            <w:tcW w:w="811" w:type="dxa"/>
            <w:shd w:val="clear" w:color="auto" w:fill="auto"/>
          </w:tcPr>
          <w:p w:rsidR="000D3E8E" w:rsidRPr="000D3E8E" w:rsidRDefault="000D3E8E" w:rsidP="00B15543">
            <w:pPr>
              <w:jc w:val="both"/>
              <w:rPr>
                <w:rFonts w:ascii="Times New Roman" w:hAnsi="Times New Roman"/>
                <w:sz w:val="24"/>
                <w:szCs w:val="24"/>
              </w:rPr>
            </w:pPr>
            <w:r w:rsidRPr="000D3E8E">
              <w:rPr>
                <w:rFonts w:ascii="Times New Roman" w:hAnsi="Times New Roman"/>
                <w:sz w:val="24"/>
                <w:szCs w:val="24"/>
              </w:rPr>
              <w:t>36</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37</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38</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39</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40</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41</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42</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43</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44</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45</w:t>
            </w:r>
          </w:p>
        </w:tc>
      </w:tr>
      <w:tr w:rsidR="000D3E8E" w:rsidRPr="000D3E8E" w:rsidTr="00451897">
        <w:trPr>
          <w:trHeight w:val="946"/>
        </w:trPr>
        <w:tc>
          <w:tcPr>
            <w:tcW w:w="1277"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Сатылған аяқ киім саны</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1</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6</w:t>
            </w:r>
          </w:p>
        </w:tc>
        <w:tc>
          <w:tcPr>
            <w:tcW w:w="811"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8</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22</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30</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20</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11</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1</w:t>
            </w:r>
          </w:p>
        </w:tc>
        <w:tc>
          <w:tcPr>
            <w:tcW w:w="812" w:type="dxa"/>
            <w:shd w:val="clear" w:color="auto" w:fill="auto"/>
          </w:tcPr>
          <w:p w:rsidR="000D3E8E" w:rsidRPr="000D3E8E" w:rsidRDefault="000D3E8E" w:rsidP="00B15543">
            <w:pPr>
              <w:jc w:val="both"/>
              <w:rPr>
                <w:rFonts w:ascii="Times New Roman" w:hAnsi="Times New Roman"/>
                <w:sz w:val="24"/>
                <w:szCs w:val="24"/>
                <w:lang w:val="kk-KZ"/>
              </w:rPr>
            </w:pPr>
            <w:r w:rsidRPr="000D3E8E">
              <w:rPr>
                <w:rFonts w:ascii="Times New Roman" w:hAnsi="Times New Roman"/>
                <w:sz w:val="24"/>
                <w:szCs w:val="24"/>
                <w:lang w:val="kk-KZ"/>
              </w:rPr>
              <w:t>1</w:t>
            </w:r>
          </w:p>
        </w:tc>
      </w:tr>
    </w:tbl>
    <w:p w:rsidR="000D3E8E" w:rsidRPr="000D3E8E" w:rsidRDefault="000D3E8E" w:rsidP="000D3E8E">
      <w:pPr>
        <w:spacing w:after="0" w:line="240" w:lineRule="auto"/>
        <w:jc w:val="both"/>
        <w:rPr>
          <w:rFonts w:ascii="Times New Roman" w:hAnsi="Times New Roman"/>
          <w:sz w:val="24"/>
          <w:szCs w:val="24"/>
          <w:lang w:val="en-US"/>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Моданы анықтаңыз.</w:t>
      </w:r>
    </w:p>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№3. </w:t>
      </w:r>
      <w:r w:rsidRPr="000D3E8E">
        <w:rPr>
          <w:rFonts w:ascii="Times New Roman" w:hAnsi="Times New Roman"/>
          <w:sz w:val="24"/>
          <w:szCs w:val="24"/>
          <w:lang w:val="kk-KZ"/>
        </w:rPr>
        <w:t>Өндіріс шығындары және «А» өнімінің өзіндік құны туралы 3 за</w:t>
      </w:r>
      <w:r w:rsidR="00B15543">
        <w:rPr>
          <w:rFonts w:ascii="Times New Roman" w:hAnsi="Times New Roman"/>
          <w:sz w:val="24"/>
          <w:szCs w:val="24"/>
          <w:lang w:val="kk-KZ"/>
        </w:rPr>
        <w:t>уыт</w:t>
      </w:r>
      <w:r w:rsidRPr="000D3E8E">
        <w:rPr>
          <w:rFonts w:ascii="Times New Roman" w:hAnsi="Times New Roman"/>
          <w:sz w:val="24"/>
          <w:szCs w:val="24"/>
          <w:lang w:val="kk-KZ"/>
        </w:rPr>
        <w:t>тан алынған келесі мәліметтер бар.</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084"/>
      </w:tblGrid>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 xml:space="preserve">Зауыт №  </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Өндіріс шығындары</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мың теңге</w:t>
            </w:r>
            <w:r w:rsidR="00B15543">
              <w:rPr>
                <w:rFonts w:ascii="Times New Roman" w:hAnsi="Times New Roman"/>
                <w:sz w:val="24"/>
                <w:szCs w:val="24"/>
                <w:lang w:val="kk-KZ"/>
              </w:rPr>
              <w:t>.</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Өнімнің өзіндік құны</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теңге</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460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За</w:t>
      </w:r>
      <w:r w:rsidR="00B15543">
        <w:rPr>
          <w:rFonts w:ascii="Times New Roman" w:hAnsi="Times New Roman"/>
          <w:sz w:val="24"/>
          <w:szCs w:val="24"/>
          <w:lang w:val="kk-KZ"/>
        </w:rPr>
        <w:t>уыт</w:t>
      </w:r>
      <w:r w:rsidRPr="000D3E8E">
        <w:rPr>
          <w:rFonts w:ascii="Times New Roman" w:hAnsi="Times New Roman"/>
          <w:sz w:val="24"/>
          <w:szCs w:val="24"/>
          <w:lang w:val="kk-KZ"/>
        </w:rPr>
        <w:t>тардың орташа өзіндік құнын есептеңіздер.</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 xml:space="preserve">Есеп №4. </w:t>
      </w:r>
      <w:r w:rsidRPr="000D3E8E">
        <w:rPr>
          <w:rFonts w:ascii="Times New Roman" w:hAnsi="Times New Roman"/>
          <w:sz w:val="24"/>
          <w:szCs w:val="24"/>
          <w:lang w:val="kk-KZ"/>
        </w:rPr>
        <w:t xml:space="preserve">Электро шамдардың жану уақыты бойынша келесі мәліметтер бар: </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0D3E8E" w:rsidRPr="000D3E8E" w:rsidTr="00B15543">
        <w:trPr>
          <w:trHeight w:val="155"/>
        </w:trPr>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Электро шамдардың жану уақыты, сағат</w:t>
            </w:r>
            <w:r w:rsidR="0098028B">
              <w:rPr>
                <w:rFonts w:ascii="Times New Roman" w:hAnsi="Times New Roman"/>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98028B">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 xml:space="preserve">Электро </w:t>
            </w:r>
            <w:r w:rsidR="0098028B">
              <w:rPr>
                <w:rFonts w:ascii="Times New Roman" w:hAnsi="Times New Roman"/>
                <w:sz w:val="24"/>
                <w:szCs w:val="24"/>
                <w:lang w:val="kk-KZ"/>
              </w:rPr>
              <w:t>шамдар</w:t>
            </w:r>
            <w:r w:rsidRPr="000D3E8E">
              <w:rPr>
                <w:rFonts w:ascii="Times New Roman" w:hAnsi="Times New Roman"/>
                <w:sz w:val="24"/>
                <w:szCs w:val="24"/>
                <w:lang w:val="kk-KZ"/>
              </w:rPr>
              <w:t xml:space="preserve"> саны</w:t>
            </w:r>
            <w:r w:rsidR="0098028B">
              <w:rPr>
                <w:rFonts w:ascii="Times New Roman" w:hAnsi="Times New Roman"/>
                <w:sz w:val="24"/>
                <w:szCs w:val="24"/>
                <w:lang w:val="kk-KZ"/>
              </w:rPr>
              <w:t>.</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800-1000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1000-1200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80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1200-1400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160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1400-1600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90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1600-1800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1800-2000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400</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E62158" w:rsidP="000D3E8E">
      <w:pPr>
        <w:spacing w:after="0" w:line="240" w:lineRule="auto"/>
        <w:ind w:firstLine="567"/>
        <w:rPr>
          <w:rFonts w:ascii="Times New Roman" w:hAnsi="Times New Roman"/>
          <w:sz w:val="24"/>
          <w:szCs w:val="24"/>
          <w:lang w:val="kk-KZ"/>
        </w:rPr>
      </w:pPr>
      <w:r>
        <w:rPr>
          <w:rFonts w:ascii="Times New Roman" w:hAnsi="Times New Roman"/>
          <w:sz w:val="24"/>
          <w:szCs w:val="24"/>
          <w:lang w:val="kk-KZ"/>
        </w:rPr>
        <w:t>Шамд</w:t>
      </w:r>
      <w:r w:rsidR="000D3E8E" w:rsidRPr="000D3E8E">
        <w:rPr>
          <w:rFonts w:ascii="Times New Roman" w:hAnsi="Times New Roman"/>
          <w:sz w:val="24"/>
          <w:szCs w:val="24"/>
          <w:lang w:val="kk-KZ"/>
        </w:rPr>
        <w:t xml:space="preserve">ардың орта жану уақытын </w:t>
      </w:r>
      <w:r w:rsidR="0098028B">
        <w:rPr>
          <w:rFonts w:ascii="Times New Roman" w:hAnsi="Times New Roman"/>
          <w:sz w:val="24"/>
          <w:szCs w:val="24"/>
          <w:lang w:val="kk-KZ"/>
        </w:rPr>
        <w:t>сәт</w:t>
      </w:r>
      <w:r w:rsidR="000D3E8E" w:rsidRPr="000D3E8E">
        <w:rPr>
          <w:rFonts w:ascii="Times New Roman" w:hAnsi="Times New Roman"/>
          <w:sz w:val="24"/>
          <w:szCs w:val="24"/>
          <w:lang w:val="kk-KZ"/>
        </w:rPr>
        <w:t xml:space="preserve"> әдісімен анықтаңыздар.</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 xml:space="preserve">Есеп </w:t>
      </w:r>
      <w:r w:rsidR="004F49C7">
        <w:rPr>
          <w:rFonts w:ascii="Times New Roman" w:hAnsi="Times New Roman"/>
          <w:b/>
          <w:sz w:val="24"/>
          <w:szCs w:val="24"/>
          <w:lang w:val="kk-KZ"/>
        </w:rPr>
        <w:t>№</w:t>
      </w:r>
      <w:r w:rsidRPr="000D3E8E">
        <w:rPr>
          <w:rFonts w:ascii="Times New Roman" w:hAnsi="Times New Roman"/>
          <w:b/>
          <w:sz w:val="24"/>
          <w:szCs w:val="24"/>
          <w:lang w:val="kk-KZ"/>
        </w:rPr>
        <w:t xml:space="preserve">5. </w:t>
      </w:r>
      <w:r w:rsidRPr="000D3E8E">
        <w:rPr>
          <w:rFonts w:ascii="Times New Roman" w:hAnsi="Times New Roman"/>
          <w:sz w:val="24"/>
          <w:szCs w:val="24"/>
          <w:lang w:val="kk-KZ"/>
        </w:rPr>
        <w:t>За</w:t>
      </w:r>
      <w:r w:rsidR="0098028B">
        <w:rPr>
          <w:rFonts w:ascii="Times New Roman" w:hAnsi="Times New Roman"/>
          <w:sz w:val="24"/>
          <w:szCs w:val="24"/>
          <w:lang w:val="kk-KZ"/>
        </w:rPr>
        <w:t>уыт</w:t>
      </w:r>
      <w:r w:rsidRPr="000D3E8E">
        <w:rPr>
          <w:rFonts w:ascii="Times New Roman" w:hAnsi="Times New Roman"/>
          <w:sz w:val="24"/>
          <w:szCs w:val="24"/>
          <w:lang w:val="kk-KZ"/>
        </w:rPr>
        <w:t>тың жұмысшыларының стажын зерттеу кезінде келесі мәліметтер алынады:</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Жұмыс стажы</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Жұмысшылардың саны</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21</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8</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26</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11</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13</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100</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Жұмысшылардың орта стажын анықтаңыздар.</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98028B">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№6. </w:t>
      </w:r>
      <w:r w:rsidRPr="000D3E8E">
        <w:rPr>
          <w:rFonts w:ascii="Times New Roman" w:hAnsi="Times New Roman"/>
          <w:sz w:val="24"/>
          <w:szCs w:val="24"/>
          <w:lang w:val="kk-KZ"/>
        </w:rPr>
        <w:t>За</w:t>
      </w:r>
      <w:r w:rsidR="00E62158">
        <w:rPr>
          <w:rFonts w:ascii="Times New Roman" w:hAnsi="Times New Roman"/>
          <w:sz w:val="24"/>
          <w:szCs w:val="24"/>
          <w:lang w:val="kk-KZ"/>
        </w:rPr>
        <w:t>уыт</w:t>
      </w:r>
      <w:r w:rsidRPr="000D3E8E">
        <w:rPr>
          <w:rFonts w:ascii="Times New Roman" w:hAnsi="Times New Roman"/>
          <w:sz w:val="24"/>
          <w:szCs w:val="24"/>
          <w:lang w:val="kk-KZ"/>
        </w:rPr>
        <w:t xml:space="preserve">тың цехтары бойынша фрезер </w:t>
      </w:r>
      <w:r w:rsidR="0098028B">
        <w:rPr>
          <w:rFonts w:ascii="Times New Roman" w:hAnsi="Times New Roman"/>
          <w:sz w:val="24"/>
          <w:szCs w:val="24"/>
          <w:lang w:val="kk-KZ"/>
        </w:rPr>
        <w:t>жаб</w:t>
      </w:r>
      <w:r w:rsidR="00451897">
        <w:rPr>
          <w:rFonts w:ascii="Times New Roman" w:hAnsi="Times New Roman"/>
          <w:sz w:val="24"/>
          <w:szCs w:val="24"/>
          <w:lang w:val="kk-KZ"/>
        </w:rPr>
        <w:t>д</w:t>
      </w:r>
      <w:r w:rsidR="0098028B">
        <w:rPr>
          <w:rFonts w:ascii="Times New Roman" w:hAnsi="Times New Roman"/>
          <w:sz w:val="24"/>
          <w:szCs w:val="24"/>
          <w:lang w:val="kk-KZ"/>
        </w:rPr>
        <w:t>ықтарының</w:t>
      </w:r>
      <w:r w:rsidRPr="000D3E8E">
        <w:rPr>
          <w:rFonts w:ascii="Times New Roman" w:hAnsi="Times New Roman"/>
          <w:sz w:val="24"/>
          <w:szCs w:val="24"/>
          <w:lang w:val="kk-KZ"/>
        </w:rPr>
        <w:t xml:space="preserve"> жұмыссыз тұру уақыты туралы мәліметтер бар:</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57"/>
        <w:gridCol w:w="3028"/>
      </w:tblGrid>
      <w:tr w:rsidR="000D3E8E" w:rsidRPr="000D3E8E" w:rsidTr="004F49C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Цех №</w:t>
            </w:r>
          </w:p>
        </w:tc>
        <w:tc>
          <w:tcPr>
            <w:tcW w:w="345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E62158" w:rsidP="00451897">
            <w:pPr>
              <w:spacing w:after="0" w:line="240" w:lineRule="auto"/>
              <w:jc w:val="center"/>
              <w:rPr>
                <w:rFonts w:ascii="Times New Roman" w:hAnsi="Times New Roman"/>
                <w:sz w:val="24"/>
                <w:szCs w:val="24"/>
                <w:lang w:val="kk-KZ"/>
              </w:rPr>
            </w:pPr>
            <w:r>
              <w:rPr>
                <w:rFonts w:ascii="Times New Roman" w:hAnsi="Times New Roman"/>
                <w:sz w:val="24"/>
                <w:szCs w:val="24"/>
                <w:lang w:val="kk-KZ"/>
              </w:rPr>
              <w:t>Ауысым</w:t>
            </w:r>
            <w:r w:rsidR="000D3E8E" w:rsidRPr="000D3E8E">
              <w:rPr>
                <w:rFonts w:ascii="Times New Roman" w:hAnsi="Times New Roman"/>
                <w:sz w:val="24"/>
                <w:szCs w:val="24"/>
                <w:lang w:val="kk-KZ"/>
              </w:rPr>
              <w:t xml:space="preserve">да І </w:t>
            </w:r>
            <w:r>
              <w:rPr>
                <w:rFonts w:ascii="Times New Roman" w:hAnsi="Times New Roman"/>
                <w:sz w:val="24"/>
                <w:szCs w:val="24"/>
                <w:lang w:val="kk-KZ"/>
              </w:rPr>
              <w:t>жабды</w:t>
            </w:r>
            <w:r w:rsidRPr="000D3E8E">
              <w:rPr>
                <w:rFonts w:ascii="Times New Roman" w:hAnsi="Times New Roman"/>
                <w:sz w:val="24"/>
                <w:szCs w:val="24"/>
                <w:lang w:val="kk-KZ"/>
              </w:rPr>
              <w:t>қ</w:t>
            </w:r>
            <w:r w:rsidR="000D3E8E" w:rsidRPr="000D3E8E">
              <w:rPr>
                <w:rFonts w:ascii="Times New Roman" w:hAnsi="Times New Roman"/>
                <w:sz w:val="24"/>
                <w:szCs w:val="24"/>
                <w:lang w:val="kk-KZ"/>
              </w:rPr>
              <w:t>тың жұмыссыз тұру уақыты</w:t>
            </w:r>
            <w:r w:rsidR="00451897">
              <w:rPr>
                <w:rFonts w:ascii="Times New Roman" w:hAnsi="Times New Roman"/>
                <w:sz w:val="24"/>
                <w:szCs w:val="24"/>
                <w:lang w:val="kk-KZ"/>
              </w:rPr>
              <w:t>,</w:t>
            </w:r>
            <w:r w:rsidR="000D3E8E" w:rsidRPr="000D3E8E">
              <w:rPr>
                <w:rFonts w:ascii="Times New Roman" w:hAnsi="Times New Roman"/>
                <w:sz w:val="24"/>
                <w:szCs w:val="24"/>
                <w:lang w:val="kk-KZ"/>
              </w:rPr>
              <w:t>мин</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E62158" w:rsidP="00B15543">
            <w:pPr>
              <w:spacing w:after="0" w:line="240" w:lineRule="auto"/>
              <w:jc w:val="center"/>
              <w:rPr>
                <w:rFonts w:ascii="Times New Roman" w:hAnsi="Times New Roman"/>
                <w:sz w:val="24"/>
                <w:szCs w:val="24"/>
                <w:lang w:val="kk-KZ"/>
              </w:rPr>
            </w:pPr>
            <w:r>
              <w:rPr>
                <w:rFonts w:ascii="Times New Roman" w:hAnsi="Times New Roman"/>
                <w:sz w:val="24"/>
                <w:szCs w:val="24"/>
                <w:lang w:val="kk-KZ"/>
              </w:rPr>
              <w:t>Жабды</w:t>
            </w:r>
            <w:r w:rsidRPr="000D3E8E">
              <w:rPr>
                <w:rFonts w:ascii="Times New Roman" w:hAnsi="Times New Roman"/>
                <w:sz w:val="24"/>
                <w:szCs w:val="24"/>
                <w:lang w:val="kk-KZ"/>
              </w:rPr>
              <w:t>қ</w:t>
            </w:r>
            <w:r w:rsidR="000D3E8E" w:rsidRPr="000D3E8E">
              <w:rPr>
                <w:rFonts w:ascii="Times New Roman" w:hAnsi="Times New Roman"/>
                <w:sz w:val="24"/>
                <w:szCs w:val="24"/>
                <w:lang w:val="kk-KZ"/>
              </w:rPr>
              <w:t xml:space="preserve"> саны</w:t>
            </w:r>
            <w:r w:rsidR="00451897">
              <w:rPr>
                <w:rFonts w:ascii="Times New Roman" w:hAnsi="Times New Roman"/>
                <w:sz w:val="24"/>
                <w:szCs w:val="24"/>
                <w:lang w:val="kk-KZ"/>
              </w:rPr>
              <w:t>,дана</w:t>
            </w:r>
          </w:p>
        </w:tc>
      </w:tr>
      <w:tr w:rsidR="000D3E8E" w:rsidRPr="000D3E8E" w:rsidTr="004F49C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345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70</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4F49C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345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9</w:t>
            </w:r>
          </w:p>
        </w:tc>
      </w:tr>
      <w:tr w:rsidR="000D3E8E" w:rsidRPr="000D3E8E" w:rsidTr="004F49C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345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30</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w:t>
            </w:r>
          </w:p>
        </w:tc>
      </w:tr>
      <w:tr w:rsidR="000D3E8E" w:rsidRPr="000D3E8E" w:rsidTr="004F49C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lastRenderedPageBreak/>
              <w:t>4</w:t>
            </w:r>
          </w:p>
        </w:tc>
        <w:tc>
          <w:tcPr>
            <w:tcW w:w="345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25</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r>
      <w:tr w:rsidR="000D3E8E" w:rsidRPr="000D3E8E" w:rsidTr="004F49C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345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90</w:t>
            </w:r>
          </w:p>
        </w:tc>
        <w:tc>
          <w:tcPr>
            <w:tcW w:w="302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E62158" w:rsidP="000D3E8E">
      <w:pPr>
        <w:spacing w:after="0" w:line="240" w:lineRule="auto"/>
        <w:ind w:firstLine="567"/>
        <w:rPr>
          <w:rFonts w:ascii="Times New Roman" w:hAnsi="Times New Roman"/>
          <w:sz w:val="24"/>
          <w:szCs w:val="24"/>
          <w:lang w:val="kk-KZ"/>
        </w:rPr>
      </w:pPr>
      <w:r>
        <w:rPr>
          <w:rFonts w:ascii="Times New Roman" w:hAnsi="Times New Roman"/>
          <w:sz w:val="24"/>
          <w:szCs w:val="24"/>
          <w:lang w:val="kk-KZ"/>
        </w:rPr>
        <w:t>1</w:t>
      </w:r>
      <w:r w:rsidRPr="00E62158">
        <w:rPr>
          <w:rFonts w:ascii="Times New Roman" w:hAnsi="Times New Roman"/>
          <w:sz w:val="24"/>
          <w:szCs w:val="24"/>
          <w:lang w:val="kk-KZ"/>
        </w:rPr>
        <w:t xml:space="preserve"> </w:t>
      </w:r>
      <w:r>
        <w:rPr>
          <w:rFonts w:ascii="Times New Roman" w:hAnsi="Times New Roman"/>
          <w:sz w:val="24"/>
          <w:szCs w:val="24"/>
          <w:lang w:val="kk-KZ"/>
        </w:rPr>
        <w:t>жабды</w:t>
      </w:r>
      <w:r w:rsidRPr="000D3E8E">
        <w:rPr>
          <w:rFonts w:ascii="Times New Roman" w:hAnsi="Times New Roman"/>
          <w:sz w:val="24"/>
          <w:szCs w:val="24"/>
          <w:lang w:val="kk-KZ"/>
        </w:rPr>
        <w:t>қ</w:t>
      </w:r>
      <w:r>
        <w:rPr>
          <w:rFonts w:ascii="Times New Roman" w:hAnsi="Times New Roman"/>
          <w:sz w:val="24"/>
          <w:szCs w:val="24"/>
          <w:lang w:val="kk-KZ"/>
        </w:rPr>
        <w:t>ты</w:t>
      </w:r>
      <w:r w:rsidRPr="000D3E8E">
        <w:rPr>
          <w:rFonts w:ascii="Times New Roman" w:hAnsi="Times New Roman"/>
          <w:sz w:val="24"/>
          <w:szCs w:val="24"/>
          <w:lang w:val="kk-KZ"/>
        </w:rPr>
        <w:t xml:space="preserve">ң </w:t>
      </w:r>
      <w:r w:rsidR="000D3E8E" w:rsidRPr="000D3E8E">
        <w:rPr>
          <w:rFonts w:ascii="Times New Roman" w:hAnsi="Times New Roman"/>
          <w:sz w:val="24"/>
          <w:szCs w:val="24"/>
          <w:lang w:val="kk-KZ"/>
        </w:rPr>
        <w:t>жұмыссыз тұрған орта уақытын анықтаңыздар.</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E62158">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№7. </w:t>
      </w:r>
      <w:r w:rsidRPr="000D3E8E">
        <w:rPr>
          <w:rFonts w:ascii="Times New Roman" w:hAnsi="Times New Roman"/>
          <w:sz w:val="24"/>
          <w:szCs w:val="24"/>
          <w:lang w:val="kk-KZ"/>
        </w:rPr>
        <w:t>Екі әдіспен, орташа салмақталынған арифметикалық және орташа салмақталынған гармоникалық формулаларымен сатылған 1л сүттің орташа бағасын анықтаңыздар.</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084"/>
      </w:tblGrid>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Базарлар</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І л. сүттің бағасы, теңге</w:t>
            </w:r>
            <w:r w:rsidR="00E62158">
              <w:rPr>
                <w:rFonts w:ascii="Times New Roman" w:hAnsi="Times New Roman"/>
                <w:sz w:val="24"/>
                <w:szCs w:val="24"/>
                <w:lang w:val="kk-KZ"/>
              </w:rPr>
              <w:t>.</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Сатылған сүттің саны, литр</w:t>
            </w:r>
            <w:r w:rsidR="00E62158">
              <w:rPr>
                <w:rFonts w:ascii="Times New Roman" w:hAnsi="Times New Roman"/>
                <w:sz w:val="24"/>
                <w:szCs w:val="24"/>
                <w:lang w:val="kk-KZ"/>
              </w:rPr>
              <w:t>.</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І</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1000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ІІ</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35</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2000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ІІІ</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2000</w:t>
            </w:r>
          </w:p>
        </w:tc>
      </w:tr>
    </w:tbl>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 xml:space="preserve">Есеп №8. </w:t>
      </w:r>
      <w:r w:rsidRPr="000D3E8E">
        <w:rPr>
          <w:rFonts w:ascii="Times New Roman" w:hAnsi="Times New Roman"/>
          <w:sz w:val="24"/>
          <w:szCs w:val="24"/>
          <w:lang w:val="kk-KZ"/>
        </w:rPr>
        <w:t>Үш бригада бойынша келесі мәліметтер бар:</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084"/>
      </w:tblGrid>
      <w:tr w:rsidR="000D3E8E" w:rsidRPr="0021308C"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Бригадалар</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 xml:space="preserve">І ауысымда бригаданың </w:t>
            </w:r>
            <w:r w:rsidR="00451897">
              <w:rPr>
                <w:rFonts w:ascii="Times New Roman" w:hAnsi="Times New Roman"/>
                <w:sz w:val="24"/>
                <w:szCs w:val="24"/>
                <w:lang w:val="kk-KZ"/>
              </w:rPr>
              <w:t>1</w:t>
            </w:r>
            <w:r w:rsidRPr="000D3E8E">
              <w:rPr>
                <w:rFonts w:ascii="Times New Roman" w:hAnsi="Times New Roman"/>
                <w:sz w:val="24"/>
                <w:szCs w:val="24"/>
                <w:lang w:val="kk-KZ"/>
              </w:rPr>
              <w:t xml:space="preserve"> адамына келе</w:t>
            </w:r>
            <w:r w:rsidR="00E62158">
              <w:rPr>
                <w:rFonts w:ascii="Times New Roman" w:hAnsi="Times New Roman"/>
                <w:sz w:val="24"/>
                <w:szCs w:val="24"/>
                <w:lang w:val="kk-KZ"/>
              </w:rPr>
              <w:t>тін орташа көмір шығаруы, тонна.</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451897">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Бір ауысымда барлық бригадалармен шығаратын тас көмір, тонна</w:t>
            </w:r>
            <w:r w:rsidR="00E62158">
              <w:rPr>
                <w:rFonts w:ascii="Times New Roman" w:hAnsi="Times New Roman"/>
                <w:sz w:val="24"/>
                <w:szCs w:val="24"/>
                <w:lang w:val="kk-KZ"/>
              </w:rPr>
              <w:t>.</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144</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15</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300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17</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180</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Барлық үш бригаданың І сменадағы орта еңбек өнімділігін анықтаңыздар.</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Есеп №9.</w:t>
      </w:r>
      <w:r w:rsidRPr="000D3E8E">
        <w:rPr>
          <w:rFonts w:ascii="Times New Roman" w:hAnsi="Times New Roman"/>
          <w:sz w:val="24"/>
          <w:szCs w:val="24"/>
          <w:lang w:val="kk-KZ"/>
        </w:rPr>
        <w:t xml:space="preserve"> 1 цех за</w:t>
      </w:r>
      <w:r w:rsidR="00E62158">
        <w:rPr>
          <w:rFonts w:ascii="Times New Roman" w:hAnsi="Times New Roman"/>
          <w:sz w:val="24"/>
          <w:szCs w:val="24"/>
          <w:lang w:val="kk-KZ"/>
        </w:rPr>
        <w:t>уыт</w:t>
      </w:r>
      <w:r w:rsidRPr="000D3E8E">
        <w:rPr>
          <w:rFonts w:ascii="Times New Roman" w:hAnsi="Times New Roman"/>
          <w:sz w:val="24"/>
          <w:szCs w:val="24"/>
          <w:lang w:val="kk-KZ"/>
        </w:rPr>
        <w:t xml:space="preserve">ындағы үш бригада бойынша келесі мәліметтер берілген </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/фрезермен жұмыс істейтін.</w:t>
      </w:r>
    </w:p>
    <w:p w:rsidR="000D3E8E" w:rsidRPr="000D3E8E" w:rsidRDefault="000D3E8E" w:rsidP="000D3E8E">
      <w:pPr>
        <w:spacing w:after="0" w:line="240" w:lineRule="auto"/>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084"/>
      </w:tblGrid>
      <w:tr w:rsidR="000D3E8E" w:rsidRPr="0021308C"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Бригадалар</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Бір өнімге кеткен уақыт шығыны, сағат</w:t>
            </w:r>
            <w:r w:rsidR="00E62158">
              <w:rPr>
                <w:rFonts w:ascii="Times New Roman" w:hAnsi="Times New Roman"/>
                <w:sz w:val="24"/>
                <w:szCs w:val="24"/>
                <w:lang w:val="kk-KZ"/>
              </w:rPr>
              <w:t>.</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Барлық өнімге кеткен уақыт шығыны, сағат</w:t>
            </w:r>
            <w:r w:rsidR="00E62158">
              <w:rPr>
                <w:rFonts w:ascii="Times New Roman" w:hAnsi="Times New Roman"/>
                <w:sz w:val="24"/>
                <w:szCs w:val="24"/>
                <w:lang w:val="kk-KZ"/>
              </w:rPr>
              <w:t>.</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1700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55</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2200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1100</w:t>
            </w:r>
          </w:p>
        </w:tc>
      </w:tr>
    </w:tbl>
    <w:p w:rsidR="000D3E8E" w:rsidRPr="000D3E8E" w:rsidRDefault="000D3E8E" w:rsidP="000D3E8E">
      <w:pPr>
        <w:spacing w:after="0" w:line="240" w:lineRule="auto"/>
        <w:ind w:firstLine="567"/>
        <w:rPr>
          <w:rFonts w:ascii="Times New Roman" w:hAnsi="Times New Roman"/>
          <w:sz w:val="24"/>
          <w:szCs w:val="24"/>
          <w:lang w:val="kk-KZ"/>
        </w:rPr>
      </w:pPr>
    </w:p>
    <w:p w:rsidR="000D3E8E" w:rsidRPr="000D3E8E" w:rsidRDefault="000D3E8E" w:rsidP="00E62158">
      <w:pPr>
        <w:spacing w:after="0" w:line="240" w:lineRule="auto"/>
        <w:ind w:left="567"/>
        <w:rPr>
          <w:rFonts w:ascii="Times New Roman" w:hAnsi="Times New Roman"/>
          <w:sz w:val="24"/>
          <w:szCs w:val="24"/>
          <w:lang w:val="kk-KZ"/>
        </w:rPr>
      </w:pPr>
      <w:r w:rsidRPr="000D3E8E">
        <w:rPr>
          <w:rFonts w:ascii="Times New Roman" w:hAnsi="Times New Roman"/>
          <w:sz w:val="24"/>
          <w:szCs w:val="24"/>
          <w:lang w:val="kk-KZ"/>
        </w:rPr>
        <w:t xml:space="preserve">Үш бригаданың бір өнім өндіруге кеткен орташа шығынын анықтаңыздар. </w:t>
      </w:r>
      <w:r w:rsidR="00E62158">
        <w:rPr>
          <w:rFonts w:ascii="Times New Roman" w:hAnsi="Times New Roman"/>
          <w:sz w:val="24"/>
          <w:szCs w:val="24"/>
          <w:lang w:val="kk-KZ"/>
        </w:rPr>
        <w:t xml:space="preserve">          </w:t>
      </w:r>
      <w:r w:rsidRPr="000D3E8E">
        <w:rPr>
          <w:rFonts w:ascii="Times New Roman" w:hAnsi="Times New Roman"/>
          <w:sz w:val="24"/>
          <w:szCs w:val="24"/>
          <w:lang w:val="kk-KZ"/>
        </w:rPr>
        <w:t>Орташа көлемнің қандай түрі бұл жерде іске асады және неліктен?</w:t>
      </w:r>
    </w:p>
    <w:p w:rsidR="000D3E8E" w:rsidRPr="000D3E8E" w:rsidRDefault="000D3E8E" w:rsidP="000D3E8E">
      <w:pPr>
        <w:spacing w:after="0" w:line="240" w:lineRule="auto"/>
        <w:rPr>
          <w:rFonts w:ascii="Times New Roman" w:hAnsi="Times New Roman"/>
          <w:sz w:val="24"/>
          <w:szCs w:val="24"/>
          <w:lang w:val="kk-KZ"/>
        </w:rPr>
      </w:pPr>
    </w:p>
    <w:p w:rsidR="000D3E8E" w:rsidRPr="00EF195D"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Есеп №1</w:t>
      </w:r>
      <w:r w:rsidRPr="00EF195D">
        <w:rPr>
          <w:rFonts w:ascii="Times New Roman" w:hAnsi="Times New Roman"/>
          <w:b/>
          <w:sz w:val="24"/>
          <w:szCs w:val="24"/>
          <w:lang w:val="kk-KZ"/>
        </w:rPr>
        <w:t>0</w:t>
      </w:r>
      <w:r w:rsidRPr="000D3E8E">
        <w:rPr>
          <w:rFonts w:ascii="Times New Roman" w:hAnsi="Times New Roman"/>
          <w:b/>
          <w:sz w:val="24"/>
          <w:szCs w:val="24"/>
          <w:lang w:val="kk-KZ"/>
        </w:rPr>
        <w:t>.</w:t>
      </w:r>
      <w:r w:rsidRPr="00EF195D">
        <w:rPr>
          <w:rFonts w:ascii="Times New Roman" w:hAnsi="Times New Roman"/>
          <w:b/>
          <w:sz w:val="24"/>
          <w:szCs w:val="24"/>
          <w:lang w:val="kk-KZ"/>
        </w:rPr>
        <w:t xml:space="preserve"> </w:t>
      </w:r>
      <w:r w:rsidR="00EF195D" w:rsidRPr="000D3E8E">
        <w:rPr>
          <w:rFonts w:ascii="Times New Roman" w:hAnsi="Times New Roman"/>
          <w:sz w:val="24"/>
          <w:szCs w:val="24"/>
          <w:lang w:val="kk-KZ"/>
        </w:rPr>
        <w:t xml:space="preserve">Шаруашылықтар </w:t>
      </w:r>
      <w:r w:rsidR="00EF195D">
        <w:rPr>
          <w:rFonts w:ascii="Times New Roman" w:hAnsi="Times New Roman"/>
          <w:sz w:val="24"/>
          <w:szCs w:val="24"/>
          <w:lang w:val="kk-KZ"/>
        </w:rPr>
        <w:t xml:space="preserve">бойынша </w:t>
      </w:r>
      <w:r w:rsidR="00EF195D" w:rsidRPr="000D3E8E">
        <w:rPr>
          <w:rFonts w:ascii="Times New Roman" w:hAnsi="Times New Roman"/>
          <w:sz w:val="24"/>
          <w:szCs w:val="24"/>
          <w:lang w:val="kk-KZ"/>
        </w:rPr>
        <w:t xml:space="preserve">мемлекетке астық өткізу </w:t>
      </w:r>
      <w:r w:rsidR="00EF195D">
        <w:rPr>
          <w:rFonts w:ascii="Times New Roman" w:hAnsi="Times New Roman"/>
          <w:sz w:val="24"/>
          <w:szCs w:val="24"/>
          <w:lang w:val="kk-KZ"/>
        </w:rPr>
        <w:t>тұралы к</w:t>
      </w:r>
      <w:r w:rsidRPr="000D3E8E">
        <w:rPr>
          <w:rFonts w:ascii="Times New Roman" w:hAnsi="Times New Roman"/>
          <w:sz w:val="24"/>
          <w:szCs w:val="24"/>
          <w:lang w:val="kk-KZ"/>
        </w:rPr>
        <w:t xml:space="preserve">елесі мәліметтер </w:t>
      </w:r>
      <w:r w:rsidR="00EF195D">
        <w:rPr>
          <w:rFonts w:ascii="Times New Roman" w:hAnsi="Times New Roman"/>
          <w:sz w:val="24"/>
          <w:szCs w:val="24"/>
          <w:lang w:val="kk-KZ"/>
        </w:rPr>
        <w:t>берілген</w:t>
      </w:r>
      <w:r w:rsidRPr="000D3E8E">
        <w:rPr>
          <w:rFonts w:ascii="Times New Roman" w:hAnsi="Times New Roman"/>
          <w:sz w:val="24"/>
          <w:szCs w:val="24"/>
          <w:lang w:val="kk-KZ"/>
        </w:rPr>
        <w:t>:</w:t>
      </w:r>
    </w:p>
    <w:p w:rsidR="000D3E8E" w:rsidRPr="00EF195D"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084"/>
      </w:tblGrid>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 xml:space="preserve">Шаруашылықтар </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Мем</w:t>
            </w:r>
            <w:r w:rsidR="00E62158">
              <w:rPr>
                <w:rFonts w:ascii="Times New Roman" w:hAnsi="Times New Roman"/>
                <w:sz w:val="24"/>
                <w:szCs w:val="24"/>
                <w:lang w:val="kk-KZ"/>
              </w:rPr>
              <w:t>лекетке нақты өткізген астық, т.</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E62158" w:rsidP="00B15543">
            <w:pPr>
              <w:spacing w:after="0" w:line="240" w:lineRule="auto"/>
              <w:jc w:val="center"/>
              <w:rPr>
                <w:rFonts w:ascii="Times New Roman" w:hAnsi="Times New Roman"/>
                <w:sz w:val="24"/>
                <w:szCs w:val="24"/>
                <w:lang w:val="kk-KZ"/>
              </w:rPr>
            </w:pPr>
            <w:r>
              <w:rPr>
                <w:rFonts w:ascii="Times New Roman" w:hAnsi="Times New Roman"/>
                <w:sz w:val="24"/>
                <w:szCs w:val="24"/>
                <w:lang w:val="kk-KZ"/>
              </w:rPr>
              <w:t>Жоспардың орындалу проценті.</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157</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104,5</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668</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131,0</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398</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89,4</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176</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103,5</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260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115,5</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Барлық шаруашылықтардың мемлекетке бірге астық өткізу жоспарының орташа процентін анықтаңыздар. Қандай орташа шаманың түрін қолдандыңыздар және неге?</w:t>
      </w:r>
    </w:p>
    <w:p w:rsidR="000D3E8E" w:rsidRPr="000D3E8E" w:rsidRDefault="000D3E8E" w:rsidP="000D3E8E">
      <w:pPr>
        <w:spacing w:after="0" w:line="240" w:lineRule="auto"/>
        <w:outlineLvl w:val="0"/>
        <w:rPr>
          <w:rFonts w:ascii="Times New Roman" w:hAnsi="Times New Roman"/>
          <w:b/>
          <w:caps/>
          <w:sz w:val="24"/>
          <w:szCs w:val="24"/>
          <w:lang w:val="kk-KZ"/>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1. </w:t>
      </w:r>
      <w:r w:rsidRPr="000D3E8E">
        <w:rPr>
          <w:rFonts w:ascii="Times New Roman" w:hAnsi="Times New Roman"/>
          <w:sz w:val="24"/>
          <w:szCs w:val="24"/>
          <w:lang w:val="kk-KZ"/>
        </w:rPr>
        <w:t>50 жұмысшының еңбек өнімділігі туралы мәліметтер бар: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І жұмысшымен өнім шығарылады, дана</w:t>
            </w:r>
            <w:r w:rsidR="00E62158">
              <w:rPr>
                <w:rFonts w:ascii="Times New Roman" w:hAnsi="Times New Roman"/>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Жұмысшы саны, адам</w:t>
            </w:r>
            <w:r w:rsidR="00E62158">
              <w:rPr>
                <w:rFonts w:ascii="Times New Roman" w:hAnsi="Times New Roman"/>
                <w:sz w:val="24"/>
                <w:szCs w:val="24"/>
                <w:lang w:val="kk-KZ"/>
              </w:rPr>
              <w:t>.</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8</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9</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16</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11</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Қорытынды</w:t>
            </w:r>
          </w:p>
        </w:tc>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50</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Орта сызықтық өзгермені анықтаңыздар.</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2. </w:t>
      </w:r>
      <w:r w:rsidRPr="000D3E8E">
        <w:rPr>
          <w:rFonts w:ascii="Times New Roman" w:hAnsi="Times New Roman"/>
          <w:sz w:val="24"/>
          <w:szCs w:val="24"/>
          <w:lang w:val="kk-KZ"/>
        </w:rPr>
        <w:t>Төмендегі мәліметтер бойынша интервалды қатарға шашырандыны табыңыз.</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Бидай өнімділігі, ц/га</w:t>
            </w:r>
            <w:r w:rsidR="0098028B">
              <w:rPr>
                <w:rFonts w:ascii="Times New Roman" w:hAnsi="Times New Roman"/>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Егін егу өрісі,</w:t>
            </w:r>
            <w:r w:rsidR="0098028B">
              <w:rPr>
                <w:rFonts w:ascii="Times New Roman" w:hAnsi="Times New Roman"/>
                <w:sz w:val="24"/>
                <w:szCs w:val="24"/>
                <w:lang w:val="kk-KZ"/>
              </w:rPr>
              <w:t xml:space="preserve"> </w:t>
            </w:r>
            <w:r w:rsidRPr="000D3E8E">
              <w:rPr>
                <w:rFonts w:ascii="Times New Roman" w:hAnsi="Times New Roman"/>
                <w:sz w:val="24"/>
                <w:szCs w:val="24"/>
                <w:lang w:val="kk-KZ"/>
              </w:rPr>
              <w:t>га</w:t>
            </w:r>
            <w:r w:rsidR="0098028B">
              <w:rPr>
                <w:rFonts w:ascii="Times New Roman" w:hAnsi="Times New Roman"/>
                <w:sz w:val="24"/>
                <w:szCs w:val="24"/>
                <w:lang w:val="kk-KZ"/>
              </w:rPr>
              <w:t>.</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14-16</w:t>
            </w:r>
          </w:p>
        </w:tc>
        <w:tc>
          <w:tcPr>
            <w:tcW w:w="467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100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16-18</w:t>
            </w:r>
          </w:p>
        </w:tc>
        <w:tc>
          <w:tcPr>
            <w:tcW w:w="467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300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18-20</w:t>
            </w:r>
          </w:p>
        </w:tc>
        <w:tc>
          <w:tcPr>
            <w:tcW w:w="467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400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20-22</w:t>
            </w:r>
          </w:p>
        </w:tc>
        <w:tc>
          <w:tcPr>
            <w:tcW w:w="467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98028B" w:rsidP="00B15543">
            <w:pPr>
              <w:spacing w:after="0" w:line="240" w:lineRule="auto"/>
              <w:rPr>
                <w:rFonts w:ascii="Times New Roman" w:hAnsi="Times New Roman"/>
                <w:sz w:val="24"/>
                <w:szCs w:val="24"/>
                <w:lang w:val="kk-KZ"/>
              </w:rPr>
            </w:pPr>
            <w:r>
              <w:rPr>
                <w:rFonts w:ascii="Times New Roman" w:hAnsi="Times New Roman"/>
                <w:sz w:val="24"/>
                <w:szCs w:val="24"/>
                <w:lang w:val="kk-KZ"/>
              </w:rPr>
              <w:t>Қ</w:t>
            </w:r>
            <w:r w:rsidR="000D3E8E" w:rsidRPr="000D3E8E">
              <w:rPr>
                <w:rFonts w:ascii="Times New Roman" w:hAnsi="Times New Roman"/>
                <w:sz w:val="24"/>
                <w:szCs w:val="24"/>
                <w:lang w:val="kk-KZ"/>
              </w:rPr>
              <w:t>орытынды</w:t>
            </w:r>
          </w:p>
        </w:tc>
        <w:tc>
          <w:tcPr>
            <w:tcW w:w="467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1000</w:t>
            </w:r>
          </w:p>
        </w:tc>
      </w:tr>
    </w:tbl>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E62158">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3. </w:t>
      </w:r>
      <w:r w:rsidRPr="000D3E8E">
        <w:rPr>
          <w:rFonts w:ascii="Times New Roman" w:hAnsi="Times New Roman"/>
          <w:sz w:val="24"/>
          <w:szCs w:val="24"/>
          <w:lang w:val="kk-KZ"/>
        </w:rPr>
        <w:t>За</w:t>
      </w:r>
      <w:r w:rsidR="00E62158">
        <w:rPr>
          <w:rFonts w:ascii="Times New Roman" w:hAnsi="Times New Roman"/>
          <w:sz w:val="24"/>
          <w:szCs w:val="24"/>
          <w:lang w:val="kk-KZ"/>
        </w:rPr>
        <w:t>уыт</w:t>
      </w:r>
      <w:r w:rsidRPr="000D3E8E">
        <w:rPr>
          <w:rFonts w:ascii="Times New Roman" w:hAnsi="Times New Roman"/>
          <w:sz w:val="24"/>
          <w:szCs w:val="24"/>
          <w:lang w:val="kk-KZ"/>
        </w:rPr>
        <w:t>тардың шығарған өнімінің мәліметтері бойынша шашыранды көрсеткішті және орта шаруашылық өзгермені анықтаңыздар:</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851"/>
        <w:gridCol w:w="850"/>
        <w:gridCol w:w="851"/>
        <w:gridCol w:w="850"/>
        <w:gridCol w:w="851"/>
        <w:gridCol w:w="815"/>
      </w:tblGrid>
      <w:tr w:rsidR="000D3E8E" w:rsidRPr="000D3E8E" w:rsidTr="00E62158">
        <w:tc>
          <w:tcPr>
            <w:tcW w:w="411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E62158">
            <w:pPr>
              <w:spacing w:after="0" w:line="240" w:lineRule="auto"/>
              <w:rPr>
                <w:rFonts w:ascii="Times New Roman" w:hAnsi="Times New Roman"/>
                <w:sz w:val="24"/>
                <w:szCs w:val="24"/>
                <w:lang w:val="kk-KZ"/>
              </w:rPr>
            </w:pPr>
            <w:r w:rsidRPr="000D3E8E">
              <w:rPr>
                <w:rFonts w:ascii="Times New Roman" w:hAnsi="Times New Roman"/>
                <w:sz w:val="24"/>
                <w:szCs w:val="24"/>
                <w:lang w:val="kk-KZ"/>
              </w:rPr>
              <w:t>За</w:t>
            </w:r>
            <w:r w:rsidR="00E62158">
              <w:rPr>
                <w:rFonts w:ascii="Times New Roman" w:hAnsi="Times New Roman"/>
                <w:sz w:val="24"/>
                <w:szCs w:val="24"/>
                <w:lang w:val="kk-KZ"/>
              </w:rPr>
              <w:t>уыт</w:t>
            </w:r>
            <w:r w:rsidRPr="000D3E8E">
              <w:rPr>
                <w:rFonts w:ascii="Times New Roman" w:hAnsi="Times New Roman"/>
                <w:sz w:val="24"/>
                <w:szCs w:val="24"/>
                <w:lang w:val="kk-KZ"/>
              </w:rPr>
              <w:t>тар №</w:t>
            </w:r>
          </w:p>
        </w:tc>
        <w:tc>
          <w:tcPr>
            <w:tcW w:w="85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5</w:t>
            </w:r>
          </w:p>
        </w:tc>
        <w:tc>
          <w:tcPr>
            <w:tcW w:w="81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w:t>
            </w:r>
          </w:p>
        </w:tc>
      </w:tr>
      <w:tr w:rsidR="000D3E8E" w:rsidRPr="000D3E8E" w:rsidTr="00E62158">
        <w:tc>
          <w:tcPr>
            <w:tcW w:w="411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Бір жылда шыққан өнім /мың тонна/</w:t>
            </w:r>
          </w:p>
        </w:tc>
        <w:tc>
          <w:tcPr>
            <w:tcW w:w="85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60</w:t>
            </w:r>
          </w:p>
        </w:tc>
        <w:tc>
          <w:tcPr>
            <w:tcW w:w="85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52</w:t>
            </w:r>
          </w:p>
        </w:tc>
        <w:tc>
          <w:tcPr>
            <w:tcW w:w="85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40</w:t>
            </w:r>
          </w:p>
        </w:tc>
        <w:tc>
          <w:tcPr>
            <w:tcW w:w="85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60</w:t>
            </w:r>
          </w:p>
        </w:tc>
        <w:tc>
          <w:tcPr>
            <w:tcW w:w="85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50</w:t>
            </w:r>
          </w:p>
        </w:tc>
        <w:tc>
          <w:tcPr>
            <w:tcW w:w="81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38</w:t>
            </w:r>
          </w:p>
        </w:tc>
      </w:tr>
    </w:tbl>
    <w:p w:rsidR="000D3E8E" w:rsidRPr="000D3E8E" w:rsidRDefault="000D3E8E" w:rsidP="000D3E8E">
      <w:pPr>
        <w:spacing w:after="0" w:line="240" w:lineRule="auto"/>
        <w:ind w:left="-567" w:firstLine="567"/>
        <w:rPr>
          <w:rFonts w:ascii="Times New Roman" w:hAnsi="Times New Roman"/>
          <w:sz w:val="24"/>
          <w:szCs w:val="24"/>
          <w:lang w:val="kk-KZ"/>
        </w:rPr>
      </w:pPr>
    </w:p>
    <w:p w:rsidR="000D3E8E" w:rsidRPr="000D3E8E" w:rsidRDefault="000D3E8E" w:rsidP="000D3E8E">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4. </w:t>
      </w:r>
      <w:r w:rsidRPr="000D3E8E">
        <w:rPr>
          <w:rFonts w:ascii="Times New Roman" w:hAnsi="Times New Roman"/>
          <w:sz w:val="24"/>
          <w:szCs w:val="24"/>
          <w:lang w:val="kk-KZ"/>
        </w:rPr>
        <w:t xml:space="preserve"> Екі бірдей өндірістік мекемелер туралы мәліметтер бар:</w:t>
      </w:r>
    </w:p>
    <w:p w:rsidR="000D3E8E" w:rsidRPr="000D3E8E" w:rsidRDefault="000D3E8E" w:rsidP="000D3E8E">
      <w:pPr>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286"/>
      </w:tblGrid>
      <w:tr w:rsidR="000D3E8E" w:rsidRPr="000D3E8E" w:rsidTr="00B15543">
        <w:tc>
          <w:tcPr>
            <w:tcW w:w="2284"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Мекемелер</w:t>
            </w:r>
          </w:p>
        </w:tc>
        <w:tc>
          <w:tcPr>
            <w:tcW w:w="2393"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Өнімді өндіру жоспарының орындалуы</w:t>
            </w:r>
            <w:r w:rsidR="00E62158">
              <w:rPr>
                <w:rFonts w:ascii="Times New Roman" w:hAnsi="Times New Roman"/>
                <w:sz w:val="24"/>
                <w:szCs w:val="24"/>
                <w:lang w:val="kk-KZ"/>
              </w:rPr>
              <w:t>.</w:t>
            </w:r>
          </w:p>
        </w:tc>
        <w:tc>
          <w:tcPr>
            <w:tcW w:w="2393"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Жалпы нақты өнімнің шығуы,</w:t>
            </w:r>
            <w:r w:rsidR="00E62158">
              <w:rPr>
                <w:rFonts w:ascii="Times New Roman" w:hAnsi="Times New Roman"/>
                <w:sz w:val="24"/>
                <w:szCs w:val="24"/>
                <w:lang w:val="kk-KZ"/>
              </w:rPr>
              <w:t xml:space="preserve"> </w:t>
            </w:r>
            <w:r w:rsidRPr="000D3E8E">
              <w:rPr>
                <w:rFonts w:ascii="Times New Roman" w:hAnsi="Times New Roman"/>
                <w:sz w:val="24"/>
                <w:szCs w:val="24"/>
                <w:lang w:val="kk-KZ"/>
              </w:rPr>
              <w:t>мың теңге</w:t>
            </w:r>
            <w:r w:rsidR="00E62158">
              <w:rPr>
                <w:rFonts w:ascii="Times New Roman" w:hAnsi="Times New Roman"/>
                <w:sz w:val="24"/>
                <w:szCs w:val="24"/>
                <w:lang w:val="kk-KZ"/>
              </w:rPr>
              <w:t>.</w:t>
            </w:r>
          </w:p>
        </w:tc>
        <w:tc>
          <w:tcPr>
            <w:tcW w:w="2286"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sym w:font="Symbol" w:char="F049"/>
            </w:r>
            <w:r w:rsidRPr="000D3E8E">
              <w:rPr>
                <w:rFonts w:ascii="Times New Roman" w:hAnsi="Times New Roman"/>
                <w:sz w:val="24"/>
                <w:szCs w:val="24"/>
                <w:lang w:val="kk-KZ"/>
              </w:rPr>
              <w:t xml:space="preserve"> сорт өнімнің салмақтауыш үлесі</w:t>
            </w:r>
            <w:r w:rsidR="00E62158">
              <w:rPr>
                <w:rFonts w:ascii="Times New Roman" w:hAnsi="Times New Roman"/>
                <w:sz w:val="24"/>
                <w:szCs w:val="24"/>
                <w:lang w:val="kk-KZ"/>
              </w:rPr>
              <w:t>.</w:t>
            </w:r>
          </w:p>
        </w:tc>
      </w:tr>
      <w:tr w:rsidR="000D3E8E" w:rsidRPr="000D3E8E" w:rsidTr="00B15543">
        <w:tc>
          <w:tcPr>
            <w:tcW w:w="2284"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w:t>
            </w:r>
          </w:p>
        </w:tc>
        <w:tc>
          <w:tcPr>
            <w:tcW w:w="2393"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103</w:t>
            </w:r>
          </w:p>
        </w:tc>
        <w:tc>
          <w:tcPr>
            <w:tcW w:w="2393"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1280</w:t>
            </w:r>
          </w:p>
        </w:tc>
        <w:tc>
          <w:tcPr>
            <w:tcW w:w="2286"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0,75</w:t>
            </w:r>
          </w:p>
        </w:tc>
      </w:tr>
      <w:tr w:rsidR="000D3E8E" w:rsidRPr="000D3E8E" w:rsidTr="00B15543">
        <w:tc>
          <w:tcPr>
            <w:tcW w:w="2284"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w:t>
            </w:r>
          </w:p>
        </w:tc>
        <w:tc>
          <w:tcPr>
            <w:tcW w:w="2393"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112</w:t>
            </w:r>
          </w:p>
        </w:tc>
        <w:tc>
          <w:tcPr>
            <w:tcW w:w="2393"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1610</w:t>
            </w:r>
          </w:p>
        </w:tc>
        <w:tc>
          <w:tcPr>
            <w:tcW w:w="2286"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0,88</w:t>
            </w:r>
          </w:p>
        </w:tc>
      </w:tr>
    </w:tbl>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Анықтаңыздар: Өнім өндіру жоспарының орындалуының орташа п</w:t>
      </w:r>
      <w:r w:rsidR="00E62158">
        <w:rPr>
          <w:rFonts w:ascii="Times New Roman" w:hAnsi="Times New Roman"/>
          <w:sz w:val="24"/>
          <w:szCs w:val="24"/>
          <w:lang w:val="kk-KZ"/>
        </w:rPr>
        <w:t>айызын</w:t>
      </w:r>
      <w:r w:rsidRPr="000D3E8E">
        <w:rPr>
          <w:rFonts w:ascii="Times New Roman" w:hAnsi="Times New Roman"/>
          <w:sz w:val="24"/>
          <w:szCs w:val="24"/>
          <w:lang w:val="kk-KZ"/>
        </w:rPr>
        <w:t xml:space="preserve"> және екі мекемеге </w:t>
      </w:r>
      <w:r w:rsidRPr="000D3E8E">
        <w:rPr>
          <w:rFonts w:ascii="Times New Roman" w:hAnsi="Times New Roman"/>
          <w:sz w:val="24"/>
          <w:szCs w:val="24"/>
          <w:lang w:val="kk-KZ"/>
        </w:rPr>
        <w:sym w:font="Symbol" w:char="F049"/>
      </w:r>
      <w:r w:rsidRPr="000D3E8E">
        <w:rPr>
          <w:rFonts w:ascii="Times New Roman" w:hAnsi="Times New Roman"/>
          <w:sz w:val="24"/>
          <w:szCs w:val="24"/>
          <w:lang w:val="kk-KZ"/>
        </w:rPr>
        <w:t xml:space="preserve"> сорт өнімінің орташа салмақтауыш үлесін. Әр жағдайда алынған орташа шамаға түсініктеме беріңіз.</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445C9A" w:rsidP="000D3E8E">
      <w:pPr>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Есеп №15</w:t>
      </w:r>
      <w:r w:rsidR="000D3E8E" w:rsidRPr="000D3E8E">
        <w:rPr>
          <w:rFonts w:ascii="Times New Roman" w:hAnsi="Times New Roman"/>
          <w:b/>
          <w:sz w:val="24"/>
          <w:szCs w:val="24"/>
          <w:lang w:val="kk-KZ"/>
        </w:rPr>
        <w:t xml:space="preserve">. </w:t>
      </w:r>
      <w:r w:rsidR="000D3E8E" w:rsidRPr="000D3E8E">
        <w:rPr>
          <w:rFonts w:ascii="Times New Roman" w:hAnsi="Times New Roman"/>
          <w:sz w:val="24"/>
          <w:szCs w:val="24"/>
          <w:lang w:val="kk-KZ"/>
        </w:rPr>
        <w:t xml:space="preserve">Салмақталынған </w:t>
      </w:r>
      <w:r w:rsidR="0098028B">
        <w:rPr>
          <w:rFonts w:ascii="Times New Roman" w:hAnsi="Times New Roman"/>
          <w:sz w:val="24"/>
          <w:szCs w:val="24"/>
          <w:lang w:val="kk-KZ"/>
        </w:rPr>
        <w:t>арифметикалық</w:t>
      </w:r>
      <w:r w:rsidR="000D3E8E" w:rsidRPr="000D3E8E">
        <w:rPr>
          <w:rFonts w:ascii="Times New Roman" w:hAnsi="Times New Roman"/>
          <w:sz w:val="24"/>
          <w:szCs w:val="24"/>
          <w:lang w:val="kk-KZ"/>
        </w:rPr>
        <w:t xml:space="preserve"> орта шамамен орта сүт көлемін анықтаңыздар, егер келесі мәліметтер берілсе:</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819"/>
      </w:tblGrid>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Өндірілген сүт,</w:t>
            </w:r>
            <w:r w:rsidR="00E62158">
              <w:rPr>
                <w:rFonts w:ascii="Times New Roman" w:hAnsi="Times New Roman"/>
                <w:sz w:val="24"/>
                <w:szCs w:val="24"/>
                <w:lang w:val="kk-KZ"/>
              </w:rPr>
              <w:t xml:space="preserve"> </w:t>
            </w:r>
            <w:r w:rsidRPr="000D3E8E">
              <w:rPr>
                <w:rFonts w:ascii="Times New Roman" w:hAnsi="Times New Roman"/>
                <w:sz w:val="24"/>
                <w:szCs w:val="24"/>
                <w:lang w:val="kk-KZ"/>
              </w:rPr>
              <w:t>кг</w:t>
            </w:r>
            <w:r w:rsidR="00E62158">
              <w:rPr>
                <w:rFonts w:ascii="Times New Roman" w:hAnsi="Times New Roman"/>
                <w:sz w:val="24"/>
                <w:szCs w:val="24"/>
                <w:lang w:val="kk-KZ"/>
              </w:rPr>
              <w:t>.</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Сиыр саны</w:t>
            </w:r>
            <w:r w:rsidR="00F17D52">
              <w:rPr>
                <w:rFonts w:ascii="Times New Roman" w:hAnsi="Times New Roman"/>
                <w:sz w:val="24"/>
                <w:szCs w:val="24"/>
                <w:lang w:val="kk-KZ"/>
              </w:rPr>
              <w:t>, бас</w:t>
            </w:r>
            <w:r w:rsidR="00E62158">
              <w:rPr>
                <w:rFonts w:ascii="Times New Roman" w:hAnsi="Times New Roman"/>
                <w:sz w:val="24"/>
                <w:szCs w:val="24"/>
                <w:lang w:val="kk-KZ"/>
              </w:rPr>
              <w:t>.</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400-600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600-800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800-1000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1000-1200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13</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1200-1400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15</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1400-1600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16</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1600-1800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1800-2000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2000-2200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8</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2200-2400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r>
      <w:tr w:rsidR="000D3E8E" w:rsidRPr="000D3E8E" w:rsidTr="00E62158">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2400-2600</w:t>
            </w:r>
          </w:p>
        </w:tc>
        <w:tc>
          <w:tcPr>
            <w:tcW w:w="4819"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r>
    </w:tbl>
    <w:p w:rsidR="000D3E8E" w:rsidRPr="000D3E8E" w:rsidRDefault="000D3E8E" w:rsidP="000D3E8E">
      <w:pPr>
        <w:spacing w:after="0" w:line="240" w:lineRule="auto"/>
        <w:ind w:left="-567" w:firstLine="425"/>
        <w:rPr>
          <w:rFonts w:ascii="Times New Roman" w:hAnsi="Times New Roman"/>
          <w:sz w:val="24"/>
          <w:szCs w:val="24"/>
          <w:lang w:val="kk-KZ"/>
        </w:rPr>
      </w:pPr>
    </w:p>
    <w:p w:rsidR="000D3E8E" w:rsidRPr="000D3E8E" w:rsidRDefault="000D3E8E" w:rsidP="000D3E8E">
      <w:pPr>
        <w:spacing w:after="0" w:line="240" w:lineRule="auto"/>
        <w:ind w:right="283"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6. </w:t>
      </w:r>
      <w:r w:rsidRPr="000D3E8E">
        <w:rPr>
          <w:rFonts w:ascii="Times New Roman" w:hAnsi="Times New Roman"/>
          <w:sz w:val="24"/>
          <w:szCs w:val="24"/>
          <w:lang w:val="kk-KZ"/>
        </w:rPr>
        <w:t>Халық шаруашылығының 2 саласының жұм</w:t>
      </w:r>
      <w:r w:rsidR="00E62158">
        <w:rPr>
          <w:rFonts w:ascii="Times New Roman" w:hAnsi="Times New Roman"/>
          <w:sz w:val="24"/>
          <w:szCs w:val="24"/>
          <w:lang w:val="kk-KZ"/>
        </w:rPr>
        <w:t>ысшыларының жасы бойынша бөлінуі</w:t>
      </w:r>
      <w:r w:rsidRPr="000D3E8E">
        <w:rPr>
          <w:rFonts w:ascii="Times New Roman" w:hAnsi="Times New Roman"/>
          <w:sz w:val="24"/>
          <w:szCs w:val="24"/>
          <w:lang w:val="kk-KZ"/>
        </w:rPr>
        <w:t xml:space="preserve"> бар:</w:t>
      </w:r>
    </w:p>
    <w:p w:rsidR="000D3E8E" w:rsidRPr="000D3E8E" w:rsidRDefault="000D3E8E" w:rsidP="000D3E8E">
      <w:pPr>
        <w:spacing w:after="0" w:line="240" w:lineRule="auto"/>
        <w:ind w:right="283"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2800"/>
      </w:tblGrid>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Жасы,</w:t>
            </w:r>
            <w:r w:rsidR="00E62158">
              <w:rPr>
                <w:rFonts w:ascii="Times New Roman" w:hAnsi="Times New Roman"/>
                <w:sz w:val="24"/>
                <w:szCs w:val="24"/>
                <w:lang w:val="kk-KZ"/>
              </w:rPr>
              <w:t xml:space="preserve"> </w:t>
            </w:r>
            <w:r w:rsidRPr="000D3E8E">
              <w:rPr>
                <w:rFonts w:ascii="Times New Roman" w:hAnsi="Times New Roman"/>
                <w:sz w:val="24"/>
                <w:szCs w:val="24"/>
                <w:lang w:val="kk-KZ"/>
              </w:rPr>
              <w:t>жыл</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sym w:font="Symbol" w:char="F049"/>
            </w:r>
            <w:r w:rsidRPr="000D3E8E">
              <w:rPr>
                <w:rFonts w:ascii="Times New Roman" w:hAnsi="Times New Roman"/>
                <w:sz w:val="24"/>
                <w:szCs w:val="24"/>
                <w:lang w:val="kk-KZ"/>
              </w:rPr>
              <w:t xml:space="preserve"> сала,</w:t>
            </w:r>
            <w:r w:rsidR="00E62158">
              <w:rPr>
                <w:rFonts w:ascii="Times New Roman" w:hAnsi="Times New Roman"/>
                <w:sz w:val="24"/>
                <w:szCs w:val="24"/>
                <w:lang w:val="kk-KZ"/>
              </w:rPr>
              <w:t xml:space="preserve"> </w:t>
            </w:r>
            <w:r w:rsidRPr="000D3E8E">
              <w:rPr>
                <w:rFonts w:ascii="Times New Roman" w:hAnsi="Times New Roman"/>
                <w:sz w:val="24"/>
                <w:szCs w:val="24"/>
                <w:lang w:val="kk-KZ"/>
              </w:rPr>
              <w:t>%</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sym w:font="Symbol" w:char="F049"/>
            </w:r>
            <w:r w:rsidRPr="000D3E8E">
              <w:rPr>
                <w:rFonts w:ascii="Times New Roman" w:hAnsi="Times New Roman"/>
                <w:sz w:val="24"/>
                <w:szCs w:val="24"/>
                <w:lang w:val="kk-KZ"/>
              </w:rPr>
              <w:sym w:font="Symbol" w:char="F049"/>
            </w:r>
            <w:r w:rsidRPr="000D3E8E">
              <w:rPr>
                <w:rFonts w:ascii="Times New Roman" w:hAnsi="Times New Roman"/>
                <w:sz w:val="24"/>
                <w:szCs w:val="24"/>
                <w:lang w:val="kk-KZ"/>
              </w:rPr>
              <w:t xml:space="preserve"> сала, %</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25-ке дейін</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9</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14,1</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25-35</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34,9</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20,3</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35-45</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35,6</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22,7</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45-50</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8,1</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18,8</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50-55</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7.3</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17,5</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55-60</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4,0</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4,5</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60 жоғары</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w:t>
            </w:r>
          </w:p>
        </w:tc>
      </w:tr>
      <w:tr w:rsidR="000D3E8E" w:rsidRPr="000D3E8E" w:rsidTr="00B15543">
        <w:tc>
          <w:tcPr>
            <w:tcW w:w="3082"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қорытынды</w:t>
            </w:r>
          </w:p>
        </w:tc>
        <w:tc>
          <w:tcPr>
            <w:tcW w:w="319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kk-KZ"/>
              </w:rPr>
              <w:t>100%</w:t>
            </w:r>
          </w:p>
        </w:tc>
        <w:tc>
          <w:tcPr>
            <w:tcW w:w="2800"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100%</w:t>
            </w:r>
          </w:p>
        </w:tc>
      </w:tr>
    </w:tbl>
    <w:p w:rsidR="000D3E8E" w:rsidRPr="000D3E8E" w:rsidRDefault="000D3E8E" w:rsidP="000D3E8E">
      <w:pPr>
        <w:spacing w:after="0" w:line="240" w:lineRule="auto"/>
        <w:ind w:firstLine="567"/>
        <w:rPr>
          <w:rFonts w:ascii="Times New Roman" w:hAnsi="Times New Roman"/>
          <w:sz w:val="24"/>
          <w:szCs w:val="24"/>
          <w:lang w:val="en-US"/>
        </w:rPr>
      </w:pPr>
    </w:p>
    <w:p w:rsidR="000D3E8E" w:rsidRPr="000D3E8E" w:rsidRDefault="000D3E8E" w:rsidP="0098028B">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Екі саланың жұмысшыларының орта жасын анықтап, қай салада жұмысшылардың орта жасының өзгерме артуы болады.</w:t>
      </w:r>
    </w:p>
    <w:p w:rsidR="000D3E8E" w:rsidRPr="000D3E8E" w:rsidRDefault="000D3E8E" w:rsidP="000D3E8E">
      <w:pPr>
        <w:spacing w:after="0" w:line="240" w:lineRule="auto"/>
        <w:ind w:firstLine="567"/>
        <w:rPr>
          <w:rFonts w:ascii="Times New Roman" w:hAnsi="Times New Roman"/>
          <w:sz w:val="24"/>
          <w:szCs w:val="24"/>
          <w:lang w:val="kk-KZ"/>
        </w:rPr>
      </w:pPr>
    </w:p>
    <w:p w:rsidR="000D3E8E" w:rsidRPr="000D3E8E" w:rsidRDefault="000D3E8E" w:rsidP="000D3E8E">
      <w:pPr>
        <w:spacing w:after="0" w:line="240" w:lineRule="auto"/>
        <w:ind w:right="283" w:firstLine="567"/>
        <w:jc w:val="both"/>
        <w:rPr>
          <w:rFonts w:ascii="Times New Roman" w:hAnsi="Times New Roman"/>
          <w:sz w:val="24"/>
          <w:szCs w:val="24"/>
          <w:lang w:val="kk-KZ"/>
        </w:rPr>
      </w:pPr>
      <w:r w:rsidRPr="000D3E8E">
        <w:rPr>
          <w:rFonts w:ascii="Times New Roman" w:hAnsi="Times New Roman"/>
          <w:b/>
          <w:sz w:val="24"/>
          <w:szCs w:val="24"/>
          <w:lang w:val="kk-KZ"/>
        </w:rPr>
        <w:lastRenderedPageBreak/>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7. </w:t>
      </w:r>
      <w:r w:rsidRPr="000D3E8E">
        <w:rPr>
          <w:rFonts w:ascii="Times New Roman" w:hAnsi="Times New Roman"/>
          <w:sz w:val="24"/>
          <w:szCs w:val="24"/>
          <w:lang w:val="kk-KZ"/>
        </w:rPr>
        <w:t xml:space="preserve">Жәй және </w:t>
      </w:r>
      <w:r w:rsidR="00A61C0D">
        <w:rPr>
          <w:rFonts w:ascii="Times New Roman" w:hAnsi="Times New Roman"/>
          <w:sz w:val="24"/>
          <w:szCs w:val="24"/>
          <w:lang w:val="kk-KZ"/>
        </w:rPr>
        <w:t>салмақталған</w:t>
      </w:r>
      <w:r w:rsidRPr="000D3E8E">
        <w:rPr>
          <w:rFonts w:ascii="Times New Roman" w:hAnsi="Times New Roman"/>
          <w:sz w:val="24"/>
          <w:szCs w:val="24"/>
          <w:lang w:val="kk-KZ"/>
        </w:rPr>
        <w:t xml:space="preserve"> әдісімен жіптің орта мықтылығын анықтаңыздар, келесі мәліметтері бойынша:</w:t>
      </w:r>
    </w:p>
    <w:p w:rsidR="000D3E8E" w:rsidRPr="000D3E8E" w:rsidRDefault="000D3E8E" w:rsidP="000D3E8E">
      <w:pPr>
        <w:spacing w:after="0" w:line="240" w:lineRule="auto"/>
        <w:ind w:right="283"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395"/>
      </w:tblGrid>
      <w:tr w:rsidR="000D3E8E" w:rsidRPr="00F17D52"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Жіптің мықтылығы бойынша үлгі топтары, грамм</w:t>
            </w:r>
            <w:r w:rsidR="00E62158">
              <w:rPr>
                <w:rFonts w:ascii="Times New Roman" w:hAnsi="Times New Roman"/>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ind w:right="-108"/>
              <w:jc w:val="center"/>
              <w:rPr>
                <w:rFonts w:ascii="Times New Roman" w:hAnsi="Times New Roman"/>
                <w:sz w:val="24"/>
                <w:szCs w:val="24"/>
                <w:lang w:val="kk-KZ"/>
              </w:rPr>
            </w:pPr>
            <w:r w:rsidRPr="000D3E8E">
              <w:rPr>
                <w:rFonts w:ascii="Times New Roman" w:hAnsi="Times New Roman"/>
                <w:sz w:val="24"/>
                <w:szCs w:val="24"/>
                <w:lang w:val="kk-KZ"/>
              </w:rPr>
              <w:t>Тексеру саны</w:t>
            </w:r>
            <w:r w:rsidR="0098028B">
              <w:rPr>
                <w:rFonts w:ascii="Times New Roman" w:hAnsi="Times New Roman"/>
                <w:sz w:val="24"/>
                <w:szCs w:val="24"/>
                <w:lang w:val="kk-KZ"/>
              </w:rPr>
              <w:t>.</w:t>
            </w:r>
          </w:p>
        </w:tc>
      </w:tr>
      <w:tr w:rsidR="000D3E8E" w:rsidRPr="00F17D52" w:rsidTr="00B15543">
        <w:tc>
          <w:tcPr>
            <w:tcW w:w="4677" w:type="dxa"/>
            <w:tcBorders>
              <w:top w:val="single" w:sz="4" w:space="0" w:color="auto"/>
              <w:left w:val="single" w:sz="4" w:space="0" w:color="auto"/>
              <w:bottom w:val="single" w:sz="4" w:space="0" w:color="auto"/>
              <w:right w:val="single" w:sz="4" w:space="0" w:color="auto"/>
            </w:tcBorders>
          </w:tcPr>
          <w:p w:rsidR="000D3E8E" w:rsidRPr="000D3E8E" w:rsidRDefault="004F49C7" w:rsidP="00B15543">
            <w:pPr>
              <w:spacing w:after="0" w:line="240" w:lineRule="auto"/>
              <w:rPr>
                <w:rFonts w:ascii="Times New Roman" w:hAnsi="Times New Roman"/>
                <w:sz w:val="24"/>
                <w:szCs w:val="24"/>
                <w:lang w:val="kk-KZ"/>
              </w:rPr>
            </w:pPr>
            <w:r>
              <w:rPr>
                <w:rFonts w:ascii="Times New Roman" w:hAnsi="Times New Roman"/>
                <w:sz w:val="24"/>
                <w:szCs w:val="24"/>
                <w:lang w:val="kk-KZ"/>
              </w:rPr>
              <w:t>140-160</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r>
      <w:tr w:rsidR="000D3E8E" w:rsidRPr="00F17D52"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160-180</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r>
      <w:tr w:rsidR="000D3E8E" w:rsidRPr="00F17D52"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180-200</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25</w:t>
            </w:r>
          </w:p>
        </w:tc>
      </w:tr>
      <w:tr w:rsidR="000D3E8E" w:rsidRPr="00F17D52"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200-220</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w:t>
            </w:r>
          </w:p>
        </w:tc>
      </w:tr>
      <w:tr w:rsidR="000D3E8E" w:rsidRPr="00F17D52"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220-240</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B15543">
        <w:tc>
          <w:tcPr>
            <w:tcW w:w="467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24-260</w:t>
            </w:r>
          </w:p>
        </w:tc>
        <w:tc>
          <w:tcPr>
            <w:tcW w:w="4395"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bl>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445C9A">
        <w:rPr>
          <w:rFonts w:ascii="Times New Roman" w:hAnsi="Times New Roman"/>
          <w:b/>
          <w:sz w:val="24"/>
          <w:szCs w:val="24"/>
          <w:lang w:val="kk-KZ"/>
        </w:rPr>
        <w:t>1</w:t>
      </w:r>
      <w:r w:rsidRPr="000D3E8E">
        <w:rPr>
          <w:rFonts w:ascii="Times New Roman" w:hAnsi="Times New Roman"/>
          <w:b/>
          <w:sz w:val="24"/>
          <w:szCs w:val="24"/>
          <w:lang w:val="kk-KZ"/>
        </w:rPr>
        <w:t xml:space="preserve">8. </w:t>
      </w:r>
      <w:r w:rsidRPr="000D3E8E">
        <w:rPr>
          <w:rFonts w:ascii="Times New Roman" w:hAnsi="Times New Roman"/>
          <w:sz w:val="24"/>
          <w:szCs w:val="24"/>
          <w:lang w:val="kk-KZ"/>
        </w:rPr>
        <w:t>Халықтың табысы мен шығыс мәліметтері берілген,</w:t>
      </w:r>
      <w:r w:rsidR="00E62158">
        <w:rPr>
          <w:rFonts w:ascii="Times New Roman" w:hAnsi="Times New Roman"/>
          <w:sz w:val="24"/>
          <w:szCs w:val="24"/>
          <w:lang w:val="kk-KZ"/>
        </w:rPr>
        <w:t xml:space="preserve"> </w:t>
      </w:r>
      <w:r w:rsidRPr="000D3E8E">
        <w:rPr>
          <w:rFonts w:ascii="Times New Roman" w:hAnsi="Times New Roman"/>
          <w:sz w:val="24"/>
          <w:szCs w:val="24"/>
          <w:lang w:val="kk-KZ"/>
        </w:rPr>
        <w:t>млрд.</w:t>
      </w:r>
      <w:r w:rsidR="00E62158">
        <w:rPr>
          <w:rFonts w:ascii="Times New Roman" w:hAnsi="Times New Roman"/>
          <w:sz w:val="24"/>
          <w:szCs w:val="24"/>
          <w:lang w:val="kk-KZ"/>
        </w:rPr>
        <w:t xml:space="preserve"> </w:t>
      </w:r>
      <w:r w:rsidRPr="000D3E8E">
        <w:rPr>
          <w:rFonts w:ascii="Times New Roman" w:hAnsi="Times New Roman"/>
          <w:sz w:val="24"/>
          <w:szCs w:val="24"/>
          <w:lang w:val="kk-KZ"/>
        </w:rPr>
        <w:t>теңге.</w:t>
      </w:r>
    </w:p>
    <w:p w:rsidR="000D3E8E" w:rsidRPr="000D3E8E" w:rsidRDefault="000D3E8E" w:rsidP="000D3E8E">
      <w:pPr>
        <w:spacing w:after="0" w:line="240" w:lineRule="auto"/>
        <w:ind w:firstLine="567"/>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268"/>
        <w:gridCol w:w="2126"/>
        <w:gridCol w:w="1417"/>
      </w:tblGrid>
      <w:tr w:rsidR="000D3E8E" w:rsidRPr="000D3E8E" w:rsidTr="00B15543">
        <w:tc>
          <w:tcPr>
            <w:tcW w:w="3261"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spacing w:after="0" w:line="240" w:lineRule="auto"/>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r w:rsidR="0098028B">
              <w:rPr>
                <w:rFonts w:ascii="Times New Roman" w:hAnsi="Times New Roman"/>
                <w:sz w:val="24"/>
                <w:szCs w:val="24"/>
                <w:lang w:val="kk-KZ"/>
              </w:rPr>
              <w:t xml:space="preserve"> </w:t>
            </w:r>
            <w:r w:rsidRPr="000D3E8E">
              <w:rPr>
                <w:rFonts w:ascii="Times New Roman" w:hAnsi="Times New Roman"/>
                <w:sz w:val="24"/>
                <w:szCs w:val="24"/>
                <w:lang w:val="kk-KZ"/>
              </w:rPr>
              <w:t>жыл</w:t>
            </w:r>
          </w:p>
        </w:tc>
        <w:tc>
          <w:tcPr>
            <w:tcW w:w="2126"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r w:rsidR="0098028B">
              <w:rPr>
                <w:rFonts w:ascii="Times New Roman" w:hAnsi="Times New Roman"/>
                <w:sz w:val="24"/>
                <w:szCs w:val="24"/>
                <w:lang w:val="kk-KZ"/>
              </w:rPr>
              <w:t xml:space="preserve"> </w:t>
            </w:r>
            <w:r w:rsidRPr="000D3E8E">
              <w:rPr>
                <w:rFonts w:ascii="Times New Roman" w:hAnsi="Times New Roman"/>
                <w:sz w:val="24"/>
                <w:szCs w:val="24"/>
                <w:lang w:val="kk-KZ"/>
              </w:rPr>
              <w:t>жыл</w:t>
            </w:r>
          </w:p>
        </w:tc>
        <w:tc>
          <w:tcPr>
            <w:tcW w:w="1417" w:type="dxa"/>
            <w:tcBorders>
              <w:top w:val="single" w:sz="4" w:space="0" w:color="auto"/>
              <w:left w:val="single" w:sz="4" w:space="0" w:color="auto"/>
              <w:bottom w:val="single" w:sz="4" w:space="0" w:color="auto"/>
              <w:right w:val="single" w:sz="4" w:space="0" w:color="auto"/>
            </w:tcBorders>
            <w:hideMark/>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r w:rsidR="0098028B">
              <w:rPr>
                <w:rFonts w:ascii="Times New Roman" w:hAnsi="Times New Roman"/>
                <w:sz w:val="24"/>
                <w:szCs w:val="24"/>
                <w:lang w:val="kk-KZ"/>
              </w:rPr>
              <w:t xml:space="preserve"> </w:t>
            </w:r>
            <w:r w:rsidRPr="000D3E8E">
              <w:rPr>
                <w:rFonts w:ascii="Times New Roman" w:hAnsi="Times New Roman"/>
                <w:sz w:val="24"/>
                <w:szCs w:val="24"/>
                <w:lang w:val="kk-KZ"/>
              </w:rPr>
              <w:t>жыл</w:t>
            </w:r>
          </w:p>
        </w:tc>
      </w:tr>
      <w:tr w:rsidR="000D3E8E" w:rsidRPr="000D3E8E" w:rsidTr="004F49C7">
        <w:trPr>
          <w:trHeight w:val="1179"/>
        </w:trPr>
        <w:tc>
          <w:tcPr>
            <w:tcW w:w="3261" w:type="dxa"/>
            <w:tcBorders>
              <w:top w:val="single" w:sz="4" w:space="0" w:color="auto"/>
              <w:left w:val="single" w:sz="4" w:space="0" w:color="auto"/>
              <w:bottom w:val="single" w:sz="4" w:space="0" w:color="auto"/>
              <w:right w:val="single" w:sz="4" w:space="0" w:color="auto"/>
            </w:tcBorders>
            <w:hideMark/>
          </w:tcPr>
          <w:p w:rsidR="000D3E8E" w:rsidRPr="000D3E8E" w:rsidRDefault="000D3E8E" w:rsidP="001C5A77">
            <w:pPr>
              <w:pStyle w:val="a5"/>
              <w:numPr>
                <w:ilvl w:val="0"/>
                <w:numId w:val="5"/>
              </w:numPr>
              <w:tabs>
                <w:tab w:val="left" w:pos="284"/>
              </w:tabs>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Табыс</w:t>
            </w:r>
          </w:p>
          <w:p w:rsidR="000D3E8E" w:rsidRPr="000D3E8E" w:rsidRDefault="000D3E8E" w:rsidP="001C5A77">
            <w:pPr>
              <w:pStyle w:val="a5"/>
              <w:numPr>
                <w:ilvl w:val="0"/>
                <w:numId w:val="5"/>
              </w:numPr>
              <w:tabs>
                <w:tab w:val="left" w:pos="284"/>
              </w:tabs>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Қаржы-кредит жүйесіне және тауар, қызметке кеткен шығындар</w:t>
            </w:r>
          </w:p>
        </w:tc>
        <w:tc>
          <w:tcPr>
            <w:tcW w:w="2268"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10,7</w:t>
            </w: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7,6</w:t>
            </w:r>
          </w:p>
        </w:tc>
        <w:tc>
          <w:tcPr>
            <w:tcW w:w="2126"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121,6</w:t>
            </w: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103,9</w:t>
            </w:r>
          </w:p>
        </w:tc>
        <w:tc>
          <w:tcPr>
            <w:tcW w:w="141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313,0</w:t>
            </w: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284,3</w:t>
            </w:r>
          </w:p>
        </w:tc>
      </w:tr>
    </w:tbl>
    <w:p w:rsidR="000D3E8E" w:rsidRPr="000D3E8E" w:rsidRDefault="000D3E8E" w:rsidP="000D3E8E">
      <w:pPr>
        <w:spacing w:after="0" w:line="240" w:lineRule="auto"/>
        <w:ind w:firstLine="567"/>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Осы жылдарда халықтың орта табысын және шығынын есептеңіздер. </w:t>
      </w:r>
      <w:r w:rsidR="002E5515">
        <w:rPr>
          <w:rFonts w:ascii="Times New Roman" w:hAnsi="Times New Roman"/>
          <w:sz w:val="24"/>
          <w:szCs w:val="24"/>
          <w:lang w:val="kk-KZ"/>
        </w:rPr>
        <w:t>Э</w:t>
      </w:r>
      <w:r w:rsidRPr="000D3E8E">
        <w:rPr>
          <w:rFonts w:ascii="Times New Roman" w:hAnsi="Times New Roman"/>
          <w:sz w:val="24"/>
          <w:szCs w:val="24"/>
          <w:lang w:val="kk-KZ"/>
        </w:rPr>
        <w:t>кономикалық талдау жүргізіңіздер.</w:t>
      </w:r>
    </w:p>
    <w:p w:rsidR="000D3E8E" w:rsidRPr="000D3E8E" w:rsidRDefault="000D3E8E" w:rsidP="000D3E8E">
      <w:pPr>
        <w:spacing w:after="0" w:line="240" w:lineRule="auto"/>
        <w:ind w:firstLine="567"/>
        <w:jc w:val="center"/>
        <w:outlineLvl w:val="0"/>
        <w:rPr>
          <w:rFonts w:ascii="Times New Roman" w:hAnsi="Times New Roman"/>
          <w:b/>
          <w:caps/>
          <w:sz w:val="24"/>
          <w:szCs w:val="24"/>
          <w:lang w:val="kk-KZ"/>
        </w:rPr>
      </w:pPr>
    </w:p>
    <w:p w:rsidR="00D6585A" w:rsidRDefault="00D6585A" w:rsidP="000D3E8E">
      <w:pPr>
        <w:spacing w:after="0" w:line="240" w:lineRule="auto"/>
        <w:ind w:firstLine="567"/>
        <w:jc w:val="center"/>
        <w:outlineLvl w:val="0"/>
        <w:rPr>
          <w:rFonts w:ascii="Times New Roman" w:hAnsi="Times New Roman"/>
          <w:b/>
          <w:sz w:val="24"/>
          <w:szCs w:val="24"/>
          <w:lang w:val="kk-KZ"/>
        </w:rPr>
      </w:pPr>
    </w:p>
    <w:p w:rsidR="000D3E8E" w:rsidRPr="000D3E8E" w:rsidRDefault="0098028B" w:rsidP="000D3E8E">
      <w:pPr>
        <w:spacing w:after="0" w:line="240" w:lineRule="auto"/>
        <w:ind w:firstLine="567"/>
        <w:jc w:val="center"/>
        <w:outlineLvl w:val="0"/>
        <w:rPr>
          <w:rFonts w:ascii="Times New Roman" w:hAnsi="Times New Roman"/>
          <w:b/>
          <w:caps/>
          <w:sz w:val="24"/>
          <w:szCs w:val="24"/>
          <w:lang w:val="kk-KZ"/>
        </w:rPr>
      </w:pPr>
      <w:r w:rsidRPr="0098028B">
        <w:rPr>
          <w:rFonts w:ascii="Times New Roman" w:hAnsi="Times New Roman"/>
          <w:b/>
          <w:sz w:val="24"/>
          <w:szCs w:val="24"/>
          <w:lang w:val="kk-KZ"/>
        </w:rPr>
        <w:t>Тақырып 4.</w:t>
      </w:r>
      <w:r>
        <w:rPr>
          <w:rFonts w:ascii="Times New Roman" w:hAnsi="Times New Roman"/>
          <w:sz w:val="24"/>
          <w:szCs w:val="24"/>
          <w:lang w:val="kk-KZ"/>
        </w:rPr>
        <w:t xml:space="preserve"> </w:t>
      </w:r>
      <w:r w:rsidR="000D3E8E" w:rsidRPr="000D3E8E">
        <w:rPr>
          <w:rFonts w:ascii="Times New Roman" w:hAnsi="Times New Roman"/>
          <w:b/>
          <w:caps/>
          <w:sz w:val="24"/>
          <w:szCs w:val="24"/>
          <w:lang w:val="kk-KZ"/>
        </w:rPr>
        <w:t>Ішінара бақылау</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Статистикалық жұмыстың бірінші сатысында зерттеп жатқан құбылыстармен процестер турал мәліметтерді жинақтау. Ол жұмысты статистикалық бақылау арқылы жүргізеді. Статистикалық бақылаудың көп қолданатын түрлерінің бірі – ішінара бақылау.</w:t>
      </w:r>
      <w:r w:rsidR="0098028B">
        <w:rPr>
          <w:rFonts w:ascii="Times New Roman" w:hAnsi="Times New Roman"/>
          <w:sz w:val="24"/>
          <w:szCs w:val="24"/>
          <w:lang w:val="kk-KZ"/>
        </w:rPr>
        <w:t xml:space="preserve"> </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Ішінара бақылауда зерттеп жатқан құбылыстың барлық бірліктері зерттелмейді, бірақта осы бақылаудың нәтижесі бойынша генералдық жиынтықтың бастапқы параметрлерін бағалауға болады. Ол бағаны, ішінара жиынтық сипаттамасымен генералдық жиынтықтың бастапқы параметрлерінің арасындағы айырмашылық арқылы береді. Ол айырмашылықты репрезентативті қате деп атайды. Олар, </w:t>
      </w:r>
      <w:r w:rsidRPr="00A61C0D">
        <w:rPr>
          <w:rFonts w:ascii="Times New Roman" w:hAnsi="Times New Roman"/>
          <w:sz w:val="24"/>
          <w:szCs w:val="24"/>
          <w:lang w:val="kk-KZ"/>
        </w:rPr>
        <w:t xml:space="preserve">жүйелі </w:t>
      </w:r>
      <w:r w:rsidR="008E49DB" w:rsidRPr="00A61C0D">
        <w:rPr>
          <w:rFonts w:ascii="Times New Roman" w:hAnsi="Times New Roman"/>
          <w:sz w:val="24"/>
          <w:szCs w:val="24"/>
          <w:lang w:val="kk-KZ"/>
        </w:rPr>
        <w:t>және</w:t>
      </w:r>
      <w:r w:rsidR="008E49DB" w:rsidRPr="008E49DB">
        <w:rPr>
          <w:rFonts w:ascii="Times New Roman" w:hAnsi="Times New Roman"/>
          <w:color w:val="FF0000"/>
          <w:sz w:val="24"/>
          <w:szCs w:val="24"/>
          <w:lang w:val="kk-KZ"/>
        </w:rPr>
        <w:t xml:space="preserve"> </w:t>
      </w:r>
      <w:r w:rsidRPr="000D3E8E">
        <w:rPr>
          <w:rFonts w:ascii="Times New Roman" w:hAnsi="Times New Roman"/>
          <w:sz w:val="24"/>
          <w:szCs w:val="24"/>
          <w:lang w:val="kk-KZ"/>
        </w:rPr>
        <w:t>кездейсоқ болуы мүмкін.</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Ішінара бақылаудың нәтижесінің дұрыстығы бірліктерді іріктеу әдісімен байланысты. Іріктеу қайталанатын және қайталанбайтын принциптермен ұйымдастырылады. </w:t>
      </w:r>
    </w:p>
    <w:p w:rsid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Кездейсоқ қайталанатын іріктеуде репрезентативті қатені келесі формуламен анықтайды:</w:t>
      </w:r>
    </w:p>
    <w:p w:rsidR="00E62158" w:rsidRPr="000D3E8E" w:rsidRDefault="00E62158" w:rsidP="000D3E8E">
      <w:pPr>
        <w:spacing w:after="0" w:line="240" w:lineRule="auto"/>
        <w:ind w:firstLine="567"/>
        <w:jc w:val="both"/>
        <w:rPr>
          <w:rFonts w:ascii="Times New Roman" w:hAnsi="Times New Roman"/>
          <w:sz w:val="24"/>
          <w:szCs w:val="24"/>
          <w:lang w:val="kk-KZ"/>
        </w:rPr>
      </w:pPr>
    </w:p>
    <w:p w:rsidR="000D3E8E" w:rsidRPr="000D3E8E" w:rsidRDefault="00066DAC" w:rsidP="000D3E8E">
      <w:pPr>
        <w:spacing w:after="0" w:line="240" w:lineRule="auto"/>
        <w:ind w:firstLine="567"/>
        <w:rPr>
          <w:rFonts w:ascii="Times New Roman" w:eastAsia="Times New Roman" w:hAnsi="Times New Roman"/>
          <w:sz w:val="24"/>
          <w:szCs w:val="24"/>
          <w:lang w:val="kk-KZ"/>
        </w:rPr>
      </w:pPr>
      <m:oMath>
        <m:sSub>
          <m:sSubPr>
            <m:ctrlPr>
              <w:rPr>
                <w:rFonts w:ascii="Cambria Math" w:hAnsi="Times New Roman"/>
                <w:i/>
                <w:sz w:val="24"/>
                <w:szCs w:val="24"/>
                <w:lang w:val="kk-KZ"/>
              </w:rPr>
            </m:ctrlPr>
          </m:sSubPr>
          <m:e>
            <m:r>
              <w:rPr>
                <w:rFonts w:ascii="Cambria Math" w:hAnsi="Cambria Math"/>
                <w:sz w:val="24"/>
                <w:szCs w:val="24"/>
                <w:lang w:val="en-US"/>
              </w:rPr>
              <m:t>M</m:t>
            </m:r>
          </m:e>
          <m:sub>
            <m:r>
              <w:rPr>
                <w:rFonts w:ascii="Cambria Math" w:hAnsi="Cambria Math"/>
                <w:sz w:val="24"/>
                <w:szCs w:val="24"/>
                <w:lang w:val="kk-KZ"/>
              </w:rPr>
              <m:t>x</m:t>
            </m:r>
          </m:sub>
        </m:sSub>
        <m:r>
          <w:rPr>
            <w:rFonts w:ascii="Cambria Math" w:hAnsi="Times New Roman"/>
            <w:sz w:val="24"/>
            <w:szCs w:val="24"/>
            <w:lang w:val="kk-KZ"/>
          </w:rPr>
          <m:t>=</m:t>
        </m:r>
        <m:rad>
          <m:radPr>
            <m:degHide m:val="on"/>
            <m:ctrlPr>
              <w:rPr>
                <w:rFonts w:ascii="Cambria Math" w:hAnsi="Times New Roman"/>
                <w:i/>
                <w:sz w:val="24"/>
                <w:szCs w:val="24"/>
                <w:lang w:val="kk-KZ"/>
              </w:rPr>
            </m:ctrlPr>
          </m:radPr>
          <m:deg/>
          <m:e>
            <m:f>
              <m:fPr>
                <m:ctrlPr>
                  <w:rPr>
                    <w:rFonts w:ascii="Cambria Math" w:hAnsi="Times New Roman"/>
                    <w:i/>
                    <w:sz w:val="24"/>
                    <w:szCs w:val="24"/>
                    <w:lang w:val="kk-KZ"/>
                  </w:rPr>
                </m:ctrlPr>
              </m:fPr>
              <m:num>
                <m:sSup>
                  <m:sSupPr>
                    <m:ctrlPr>
                      <w:rPr>
                        <w:rFonts w:ascii="Cambria Math" w:hAnsi="Times New Roman"/>
                        <w:i/>
                        <w:sz w:val="24"/>
                        <w:szCs w:val="24"/>
                        <w:lang w:val="kk-KZ"/>
                      </w:rPr>
                    </m:ctrlPr>
                  </m:sSupPr>
                  <m:e>
                    <m:r>
                      <w:rPr>
                        <w:rFonts w:ascii="Cambria Math" w:hAnsi="Cambria Math"/>
                        <w:sz w:val="24"/>
                        <w:szCs w:val="24"/>
                        <w:lang w:val="kk-KZ"/>
                      </w:rPr>
                      <m:t>δ</m:t>
                    </m:r>
                  </m:e>
                  <m:sup>
                    <m:r>
                      <w:rPr>
                        <w:rFonts w:ascii="Cambria Math" w:hAnsi="Times New Roman"/>
                        <w:sz w:val="24"/>
                        <w:szCs w:val="24"/>
                        <w:lang w:val="kk-KZ"/>
                      </w:rPr>
                      <m:t>2</m:t>
                    </m:r>
                  </m:sup>
                </m:sSup>
              </m:num>
              <m:den>
                <m:r>
                  <w:rPr>
                    <w:rFonts w:ascii="Cambria Math" w:hAnsi="Cambria Math"/>
                    <w:sz w:val="24"/>
                    <w:szCs w:val="24"/>
                    <w:lang w:val="kk-KZ"/>
                  </w:rPr>
                  <m:t>n</m:t>
                </m:r>
              </m:den>
            </m:f>
          </m:e>
        </m:rad>
      </m:oMath>
      <w:r w:rsidR="000D3E8E" w:rsidRPr="000D3E8E">
        <w:rPr>
          <w:rFonts w:ascii="Times New Roman" w:eastAsia="Times New Roman" w:hAnsi="Times New Roman"/>
          <w:sz w:val="24"/>
          <w:szCs w:val="24"/>
          <w:lang w:val="kk-KZ"/>
        </w:rPr>
        <w:t xml:space="preserve">                                                    </w:t>
      </w: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lang w:val="en-US"/>
              </w:rPr>
              <m:t>M</m:t>
            </m:r>
          </m:e>
          <m:sub>
            <m:r>
              <w:rPr>
                <w:rFonts w:ascii="Cambria Math" w:eastAsia="Times New Roman" w:hAnsi="Cambria Math"/>
                <w:sz w:val="24"/>
                <w:szCs w:val="24"/>
                <w:lang w:val="en-US"/>
              </w:rPr>
              <m:t>w</m:t>
            </m:r>
          </m:sub>
        </m:sSub>
        <m:r>
          <w:rPr>
            <w:rFonts w:ascii="Cambria Math" w:eastAsia="Times New Roman" w:hAnsi="Times New Roman"/>
            <w:sz w:val="24"/>
            <w:szCs w:val="24"/>
          </w:rPr>
          <m:t xml:space="preserve">= </m:t>
        </m:r>
        <m:rad>
          <m:radPr>
            <m:degHide m:val="on"/>
            <m:ctrlPr>
              <w:rPr>
                <w:rFonts w:ascii="Cambria Math" w:eastAsia="Times New Roman" w:hAnsi="Times New Roman"/>
                <w:i/>
                <w:sz w:val="24"/>
                <w:szCs w:val="24"/>
                <w:lang w:val="en-US"/>
              </w:rPr>
            </m:ctrlPr>
          </m:radPr>
          <m:deg/>
          <m:e>
            <m:f>
              <m:fPr>
                <m:ctrlPr>
                  <w:rPr>
                    <w:rFonts w:ascii="Cambria Math" w:eastAsia="Times New Roman" w:hAnsi="Times New Roman"/>
                    <w:i/>
                    <w:sz w:val="24"/>
                    <w:szCs w:val="24"/>
                    <w:lang w:val="en-US"/>
                  </w:rPr>
                </m:ctrlPr>
              </m:fPr>
              <m:num>
                <m:r>
                  <w:rPr>
                    <w:rFonts w:ascii="Cambria Math" w:eastAsia="Times New Roman" w:hAnsi="Cambria Math"/>
                    <w:sz w:val="24"/>
                    <w:szCs w:val="24"/>
                    <w:lang w:val="en-US"/>
                  </w:rPr>
                  <m:t>P</m:t>
                </m:r>
                <m:d>
                  <m:dPr>
                    <m:ctrlPr>
                      <w:rPr>
                        <w:rFonts w:ascii="Cambria Math" w:eastAsia="Times New Roman" w:hAnsi="Times New Roman"/>
                        <w:i/>
                        <w:sz w:val="24"/>
                        <w:szCs w:val="24"/>
                        <w:lang w:val="en-US"/>
                      </w:rPr>
                    </m:ctrlPr>
                  </m:dPr>
                  <m:e>
                    <m:r>
                      <w:rPr>
                        <w:rFonts w:ascii="Cambria Math" w:eastAsia="Times New Roman" w:hAnsi="Times New Roman"/>
                        <w:sz w:val="24"/>
                        <w:szCs w:val="24"/>
                      </w:rPr>
                      <m:t>1</m:t>
                    </m:r>
                    <m:r>
                      <w:rPr>
                        <w:rFonts w:ascii="Cambria Math" w:eastAsia="Times New Roman" w:hAnsi="Times New Roman"/>
                        <w:sz w:val="24"/>
                        <w:szCs w:val="24"/>
                      </w:rPr>
                      <m:t>-</m:t>
                    </m:r>
                    <m:r>
                      <w:rPr>
                        <w:rFonts w:ascii="Cambria Math" w:eastAsia="Times New Roman" w:hAnsi="Cambria Math"/>
                        <w:sz w:val="24"/>
                        <w:szCs w:val="24"/>
                        <w:lang w:val="en-US"/>
                      </w:rPr>
                      <m:t>P</m:t>
                    </m:r>
                  </m:e>
                </m:d>
              </m:num>
              <m:den>
                <m:r>
                  <w:rPr>
                    <w:rFonts w:ascii="Cambria Math" w:eastAsia="Times New Roman" w:hAnsi="Cambria Math"/>
                    <w:sz w:val="24"/>
                    <w:szCs w:val="24"/>
                    <w:lang w:val="en-US"/>
                  </w:rPr>
                  <m:t>n</m:t>
                </m:r>
              </m:den>
            </m:f>
          </m:e>
        </m:rad>
        <m:r>
          <w:rPr>
            <w:rFonts w:ascii="Cambria Math" w:eastAsia="Times New Roman" w:hAnsi="Times New Roman"/>
            <w:sz w:val="24"/>
            <w:szCs w:val="24"/>
          </w:rPr>
          <m:t xml:space="preserve"> </m:t>
        </m:r>
      </m:oMath>
      <w:r w:rsidR="000D3E8E" w:rsidRPr="000D3E8E">
        <w:rPr>
          <w:rFonts w:ascii="Times New Roman" w:eastAsia="Times New Roman" w:hAnsi="Times New Roman"/>
          <w:sz w:val="24"/>
          <w:szCs w:val="24"/>
          <w:lang w:val="kk-KZ"/>
        </w:rPr>
        <w:t xml:space="preserve"> </w:t>
      </w:r>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98028B" w:rsidP="000D3E8E">
      <w:pPr>
        <w:spacing w:after="0" w:line="240" w:lineRule="auto"/>
        <w:ind w:firstLine="567"/>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орташа шамаға </w:t>
      </w:r>
      <w:r w:rsidR="000D3E8E" w:rsidRPr="000D3E8E">
        <w:rPr>
          <w:rFonts w:ascii="Times New Roman" w:eastAsia="Times New Roman" w:hAnsi="Times New Roman"/>
          <w:sz w:val="24"/>
          <w:szCs w:val="24"/>
          <w:lang w:val="kk-KZ"/>
        </w:rPr>
        <w:t>үлеске</w:t>
      </w:r>
    </w:p>
    <w:p w:rsidR="008E49DB" w:rsidRDefault="008E49DB" w:rsidP="000D3E8E">
      <w:pPr>
        <w:spacing w:after="0" w:line="240" w:lineRule="auto"/>
        <w:ind w:firstLine="567"/>
        <w:rPr>
          <w:rFonts w:ascii="Times New Roman" w:eastAsia="Times New Roman" w:hAnsi="Times New Roman"/>
          <w:sz w:val="24"/>
          <w:szCs w:val="24"/>
          <w:lang w:val="kk-KZ"/>
        </w:rPr>
      </w:pP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Қайталанбайтын іріктеуде:</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066DAC" w:rsidP="000D3E8E">
      <w:pPr>
        <w:spacing w:after="0" w:line="240" w:lineRule="auto"/>
        <w:ind w:firstLine="567"/>
        <w:rPr>
          <w:rFonts w:ascii="Times New Roman" w:eastAsia="Times New Roman" w:hAnsi="Times New Roman"/>
          <w:sz w:val="24"/>
          <w:szCs w:val="24"/>
          <w:lang w:val="kk-KZ"/>
        </w:rPr>
      </w:pP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M</m:t>
            </m:r>
          </m:e>
          <m:sub>
            <m:r>
              <w:rPr>
                <w:rFonts w:ascii="Cambria Math" w:eastAsia="Times New Roman" w:hAnsi="Cambria Math"/>
                <w:sz w:val="24"/>
                <w:szCs w:val="24"/>
                <w:lang w:val="kk-KZ"/>
              </w:rPr>
              <m:t>x</m:t>
            </m:r>
          </m:sub>
        </m:sSub>
        <m:r>
          <w:rPr>
            <w:rFonts w:ascii="Cambria Math" w:eastAsia="Times New Roman" w:hAnsi="Times New Roman"/>
            <w:sz w:val="24"/>
            <w:szCs w:val="24"/>
            <w:lang w:val="kk-KZ"/>
          </w:rPr>
          <m:t xml:space="preserve">= </m:t>
        </m:r>
        <m:rad>
          <m:radPr>
            <m:degHide m:val="on"/>
            <m:ctrlPr>
              <w:rPr>
                <w:rFonts w:ascii="Cambria Math" w:eastAsia="Times New Roman" w:hAnsi="Times New Roman"/>
                <w:i/>
                <w:sz w:val="24"/>
                <w:szCs w:val="24"/>
                <w:lang w:val="kk-KZ"/>
              </w:rPr>
            </m:ctrlPr>
          </m:radPr>
          <m:deg/>
          <m:e>
            <m:f>
              <m:fPr>
                <m:ctrlPr>
                  <w:rPr>
                    <w:rFonts w:ascii="Cambria Math" w:eastAsia="Times New Roman" w:hAnsi="Times New Roman"/>
                    <w:i/>
                    <w:sz w:val="24"/>
                    <w:szCs w:val="24"/>
                    <w:lang w:val="kk-KZ"/>
                  </w:rPr>
                </m:ctrlPr>
              </m:fPr>
              <m:num>
                <m:sSup>
                  <m:sSupPr>
                    <m:ctrlPr>
                      <w:rPr>
                        <w:rFonts w:ascii="Cambria Math" w:eastAsia="Times New Roman" w:hAnsi="Times New Roman"/>
                        <w:i/>
                        <w:sz w:val="24"/>
                        <w:szCs w:val="24"/>
                        <w:lang w:val="kk-KZ"/>
                      </w:rPr>
                    </m:ctrlPr>
                  </m:sSupPr>
                  <m:e>
                    <m:r>
                      <w:rPr>
                        <w:rFonts w:ascii="Cambria Math" w:eastAsia="Times New Roman" w:hAnsi="Cambria Math"/>
                        <w:sz w:val="24"/>
                        <w:szCs w:val="24"/>
                        <w:lang w:val="kk-KZ"/>
                      </w:rPr>
                      <m:t>δ</m:t>
                    </m:r>
                  </m:e>
                  <m:sup>
                    <m:r>
                      <w:rPr>
                        <w:rFonts w:ascii="Cambria Math" w:eastAsia="Times New Roman" w:hAnsi="Times New Roman"/>
                        <w:sz w:val="24"/>
                        <w:szCs w:val="24"/>
                        <w:lang w:val="kk-KZ"/>
                      </w:rPr>
                      <m:t>2</m:t>
                    </m:r>
                  </m:sup>
                </m:sSup>
              </m:num>
              <m:den>
                <m:r>
                  <w:rPr>
                    <w:rFonts w:ascii="Cambria Math" w:eastAsia="Times New Roman" w:hAnsi="Cambria Math"/>
                    <w:sz w:val="24"/>
                    <w:szCs w:val="24"/>
                    <w:lang w:val="kk-KZ"/>
                  </w:rPr>
                  <m:t>n</m:t>
                </m:r>
              </m:den>
            </m:f>
          </m:e>
        </m:rad>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n</m:t>
                </m:r>
              </m:num>
              <m:den>
                <m:r>
                  <w:rPr>
                    <w:rFonts w:ascii="Cambria Math" w:eastAsia="Times New Roman" w:hAnsi="Cambria Math"/>
                    <w:sz w:val="24"/>
                    <w:szCs w:val="24"/>
                    <w:lang w:val="kk-KZ"/>
                  </w:rPr>
                  <m:t>N</m:t>
                </m:r>
              </m:den>
            </m:f>
          </m:e>
        </m:d>
      </m:oMath>
      <w:r w:rsidR="000D3E8E" w:rsidRPr="000D3E8E">
        <w:rPr>
          <w:rFonts w:ascii="Times New Roman" w:eastAsia="Times New Roman" w:hAnsi="Times New Roman"/>
          <w:sz w:val="24"/>
          <w:szCs w:val="24"/>
          <w:lang w:val="kk-KZ"/>
        </w:rPr>
        <w:t xml:space="preserve">                                         </w:t>
      </w: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M</m:t>
            </m:r>
          </m:e>
          <m:sub>
            <m:r>
              <w:rPr>
                <w:rFonts w:ascii="Cambria Math" w:eastAsia="Times New Roman" w:hAnsi="Cambria Math"/>
                <w:sz w:val="24"/>
                <w:szCs w:val="24"/>
                <w:lang w:val="kk-KZ"/>
              </w:rPr>
              <m:t>x</m:t>
            </m:r>
          </m:sub>
        </m:sSub>
        <m:r>
          <w:rPr>
            <w:rFonts w:ascii="Cambria Math" w:eastAsia="Times New Roman" w:hAnsi="Times New Roman"/>
            <w:sz w:val="24"/>
            <w:szCs w:val="24"/>
            <w:lang w:val="kk-KZ"/>
          </w:rPr>
          <m:t xml:space="preserve">= </m:t>
        </m:r>
        <m:rad>
          <m:radPr>
            <m:degHide m:val="on"/>
            <m:ctrlPr>
              <w:rPr>
                <w:rFonts w:ascii="Cambria Math" w:eastAsia="Times New Roman" w:hAnsi="Times New Roman"/>
                <w:i/>
                <w:sz w:val="24"/>
                <w:szCs w:val="24"/>
                <w:lang w:val="kk-KZ"/>
              </w:rPr>
            </m:ctrlPr>
          </m:radPr>
          <m:deg/>
          <m:e>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P</m:t>
                </m:r>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r>
                      <w:rPr>
                        <w:rFonts w:ascii="Cambria Math" w:eastAsia="Times New Roman" w:hAnsi="Cambria Math"/>
                        <w:sz w:val="24"/>
                        <w:szCs w:val="24"/>
                        <w:lang w:val="kk-KZ"/>
                      </w:rPr>
                      <m:t>P</m:t>
                    </m:r>
                  </m:e>
                </m:d>
              </m:num>
              <m:den>
                <m:r>
                  <w:rPr>
                    <w:rFonts w:ascii="Cambria Math" w:eastAsia="Times New Roman" w:hAnsi="Cambria Math"/>
                    <w:sz w:val="24"/>
                    <w:szCs w:val="24"/>
                    <w:lang w:val="kk-KZ"/>
                  </w:rPr>
                  <m:t>n</m:t>
                </m:r>
              </m:den>
            </m:f>
          </m:e>
        </m:rad>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n</m:t>
                </m:r>
              </m:num>
              <m:den>
                <m:r>
                  <w:rPr>
                    <w:rFonts w:ascii="Cambria Math" w:eastAsia="Times New Roman" w:hAnsi="Cambria Math"/>
                    <w:sz w:val="24"/>
                    <w:szCs w:val="24"/>
                    <w:lang w:val="kk-KZ"/>
                  </w:rPr>
                  <m:t>N</m:t>
                </m:r>
              </m:den>
            </m:f>
          </m:e>
        </m:d>
      </m:oMath>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0D3E8E" w:rsidP="000D3E8E">
      <w:pPr>
        <w:spacing w:after="0" w:line="240" w:lineRule="auto"/>
        <w:ind w:firstLine="567"/>
        <w:rPr>
          <w:rFonts w:ascii="Times New Roman" w:eastAsia="Times New Roman" w:hAnsi="Times New Roman"/>
          <w:i/>
          <w:sz w:val="24"/>
          <w:szCs w:val="24"/>
          <w:vertAlign w:val="superscript"/>
          <w:lang w:val="kk-KZ"/>
        </w:rPr>
      </w:pPr>
      <w:r w:rsidRPr="000D3E8E">
        <w:rPr>
          <w:rFonts w:ascii="Times New Roman" w:eastAsia="Times New Roman" w:hAnsi="Times New Roman"/>
          <w:sz w:val="24"/>
          <w:szCs w:val="24"/>
          <w:lang w:val="kk-KZ"/>
        </w:rPr>
        <w:t>M</w:t>
      </w:r>
      <w:r w:rsidRPr="000D3E8E">
        <w:rPr>
          <w:rFonts w:ascii="Times New Roman" w:eastAsia="Times New Roman" w:hAnsi="Times New Roman"/>
          <w:sz w:val="24"/>
          <w:szCs w:val="24"/>
          <w:vertAlign w:val="subscript"/>
          <w:lang w:val="kk-KZ"/>
        </w:rPr>
        <w:t xml:space="preserve">x </w:t>
      </w:r>
      <w:r w:rsidRPr="000D3E8E">
        <w:rPr>
          <w:rFonts w:ascii="Times New Roman" w:eastAsia="Times New Roman" w:hAnsi="Times New Roman"/>
          <w:sz w:val="24"/>
          <w:szCs w:val="24"/>
          <w:lang w:val="kk-KZ"/>
        </w:rPr>
        <w:t>– орта қате</w:t>
      </w:r>
    </w:p>
    <w:p w:rsidR="000D3E8E" w:rsidRPr="000D3E8E" w:rsidRDefault="00066DAC" w:rsidP="000D3E8E">
      <w:pPr>
        <w:spacing w:after="0" w:line="240" w:lineRule="auto"/>
        <w:ind w:firstLine="567"/>
        <w:rPr>
          <w:rFonts w:ascii="Times New Roman" w:eastAsia="Times New Roman" w:hAnsi="Times New Roman"/>
          <w:sz w:val="24"/>
          <w:szCs w:val="24"/>
          <w:vertAlign w:val="superscript"/>
          <w:lang w:val="kk-KZ"/>
        </w:rPr>
      </w:pPr>
      <m:oMath>
        <m:sSup>
          <m:sSupPr>
            <m:ctrlPr>
              <w:rPr>
                <w:rFonts w:ascii="Cambria Math" w:hAnsi="Times New Roman"/>
                <w:i/>
                <w:sz w:val="24"/>
                <w:szCs w:val="24"/>
                <w:lang w:val="kk-KZ"/>
              </w:rPr>
            </m:ctrlPr>
          </m:sSupPr>
          <m:e>
            <m:r>
              <w:rPr>
                <w:rFonts w:ascii="Cambria Math" w:hAnsi="Cambria Math"/>
                <w:sz w:val="24"/>
                <w:szCs w:val="24"/>
                <w:lang w:val="kk-KZ"/>
              </w:rPr>
              <m:t>δ</m:t>
            </m:r>
          </m:e>
          <m:sup>
            <m:r>
              <w:rPr>
                <w:rFonts w:ascii="Cambria Math" w:hAnsi="Times New Roman"/>
                <w:sz w:val="24"/>
                <w:szCs w:val="24"/>
                <w:lang w:val="kk-KZ"/>
              </w:rPr>
              <m:t>2</m:t>
            </m:r>
          </m:sup>
        </m:sSup>
        <m:r>
          <w:rPr>
            <w:rFonts w:ascii="Times New Roman" w:hAnsi="Times New Roman"/>
            <w:sz w:val="24"/>
            <w:szCs w:val="24"/>
            <w:lang w:val="kk-KZ"/>
          </w:rPr>
          <m:t>-</m:t>
        </m:r>
        <m:r>
          <w:rPr>
            <w:rFonts w:ascii="Cambria Math" w:hAnsi="Times New Roman"/>
            <w:sz w:val="24"/>
            <w:szCs w:val="24"/>
            <w:lang w:val="kk-KZ"/>
          </w:rPr>
          <m:t xml:space="preserve"> </m:t>
        </m:r>
      </m:oMath>
      <w:r w:rsidR="000D3E8E" w:rsidRPr="000D3E8E">
        <w:rPr>
          <w:rFonts w:ascii="Times New Roman" w:eastAsia="Times New Roman" w:hAnsi="Times New Roman"/>
          <w:i/>
          <w:sz w:val="24"/>
          <w:szCs w:val="24"/>
          <w:lang w:val="kk-KZ"/>
        </w:rPr>
        <w:t xml:space="preserve"> </w:t>
      </w:r>
      <w:r w:rsidR="000D3E8E" w:rsidRPr="000D3E8E">
        <w:rPr>
          <w:rFonts w:ascii="Times New Roman" w:eastAsia="Times New Roman" w:hAnsi="Times New Roman"/>
          <w:sz w:val="24"/>
          <w:szCs w:val="24"/>
          <w:lang w:val="kk-KZ"/>
        </w:rPr>
        <w:t>генералдық жиынтықтың тұрақсыздану дәрежесі (мамыранды көрсеткіш)</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n –  ішінара жиынтық</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N – генералдық жиынтық</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M</w:t>
      </w:r>
      <w:r w:rsidRPr="000D3E8E">
        <w:rPr>
          <w:rFonts w:ascii="Times New Roman" w:eastAsia="Times New Roman" w:hAnsi="Times New Roman"/>
          <w:sz w:val="24"/>
          <w:szCs w:val="24"/>
          <w:vertAlign w:val="subscript"/>
          <w:lang w:val="kk-KZ"/>
        </w:rPr>
        <w:t>w</w:t>
      </w:r>
      <w:r w:rsidRPr="000D3E8E">
        <w:rPr>
          <w:rFonts w:ascii="Times New Roman" w:eastAsia="Times New Roman" w:hAnsi="Times New Roman"/>
          <w:sz w:val="24"/>
          <w:szCs w:val="24"/>
          <w:lang w:val="kk-KZ"/>
        </w:rPr>
        <w:t xml:space="preserve"> – орта үлес</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P – генералдық үлес</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Егер, біз генералдық жиынтықтың белгілерін білмесек, онда орта қате келесі түрде болады:</w:t>
      </w: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Қайталау іріктеуде:</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066DAC" w:rsidP="000D3E8E">
      <w:pPr>
        <w:spacing w:after="0" w:line="240" w:lineRule="auto"/>
        <w:ind w:firstLine="567"/>
        <w:rPr>
          <w:rFonts w:ascii="Times New Roman" w:eastAsia="Times New Roman" w:hAnsi="Times New Roman"/>
          <w:i/>
          <w:sz w:val="24"/>
          <w:szCs w:val="24"/>
          <w:lang w:val="kk-KZ"/>
        </w:rPr>
      </w:pP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M</m:t>
            </m:r>
          </m:e>
          <m:sub>
            <m:r>
              <w:rPr>
                <w:rFonts w:ascii="Cambria Math" w:eastAsia="Times New Roman" w:hAnsi="Cambria Math"/>
                <w:sz w:val="24"/>
                <w:szCs w:val="24"/>
                <w:lang w:val="kk-KZ"/>
              </w:rPr>
              <m:t>x</m:t>
            </m:r>
          </m:sub>
        </m:sSub>
        <m:r>
          <w:rPr>
            <w:rFonts w:ascii="Cambria Math" w:eastAsia="Times New Roman" w:hAnsi="Times New Roman"/>
            <w:sz w:val="24"/>
            <w:szCs w:val="24"/>
            <w:lang w:val="kk-KZ"/>
          </w:rPr>
          <m:t>=</m:t>
        </m:r>
        <m:rad>
          <m:radPr>
            <m:degHide m:val="on"/>
            <m:ctrlPr>
              <w:rPr>
                <w:rFonts w:ascii="Cambria Math" w:eastAsia="Times New Roman" w:hAnsi="Times New Roman"/>
                <w:i/>
                <w:sz w:val="24"/>
                <w:szCs w:val="24"/>
                <w:lang w:val="kk-KZ"/>
              </w:rPr>
            </m:ctrlPr>
          </m:radPr>
          <m:deg/>
          <m:e>
            <m:f>
              <m:fPr>
                <m:ctrlPr>
                  <w:rPr>
                    <w:rFonts w:ascii="Cambria Math" w:eastAsia="Times New Roman" w:hAnsi="Times New Roman"/>
                    <w:i/>
                    <w:sz w:val="24"/>
                    <w:szCs w:val="24"/>
                    <w:lang w:val="kk-KZ"/>
                  </w:rPr>
                </m:ctrlPr>
              </m:fPr>
              <m:num>
                <m:sSubSup>
                  <m:sSubSupPr>
                    <m:ctrlPr>
                      <w:rPr>
                        <w:rFonts w:ascii="Cambria Math" w:eastAsia="Times New Roman" w:hAnsi="Times New Roman"/>
                        <w:i/>
                        <w:sz w:val="24"/>
                        <w:szCs w:val="24"/>
                        <w:lang w:val="kk-KZ"/>
                      </w:rPr>
                    </m:ctrlPr>
                  </m:sSubSupPr>
                  <m:e>
                    <m:r>
                      <w:rPr>
                        <w:rFonts w:ascii="Cambria Math" w:eastAsia="Times New Roman" w:hAnsi="Cambria Math"/>
                        <w:sz w:val="24"/>
                        <w:szCs w:val="24"/>
                        <w:lang w:val="kk-KZ"/>
                      </w:rPr>
                      <m:t>δ</m:t>
                    </m:r>
                  </m:e>
                  <m:sub>
                    <m:r>
                      <w:rPr>
                        <w:rFonts w:ascii="Cambria Math" w:eastAsia="Times New Roman" w:hAnsi="Cambria Math"/>
                        <w:sz w:val="24"/>
                        <w:szCs w:val="24"/>
                        <w:lang w:val="kk-KZ"/>
                      </w:rPr>
                      <m:t>b</m:t>
                    </m:r>
                  </m:sub>
                  <m:sup>
                    <m:r>
                      <w:rPr>
                        <w:rFonts w:ascii="Cambria Math" w:eastAsia="Times New Roman" w:hAnsi="Times New Roman"/>
                        <w:sz w:val="24"/>
                        <w:szCs w:val="24"/>
                        <w:lang w:val="kk-KZ"/>
                      </w:rPr>
                      <m:t>2</m:t>
                    </m:r>
                  </m:sup>
                </m:sSubSup>
              </m:num>
              <m:den>
                <m:r>
                  <w:rPr>
                    <w:rFonts w:ascii="Cambria Math" w:eastAsia="Times New Roman" w:hAnsi="Cambria Math"/>
                    <w:sz w:val="24"/>
                    <w:szCs w:val="24"/>
                    <w:lang w:val="kk-KZ"/>
                  </w:rPr>
                  <m:t>n</m:t>
                </m:r>
              </m:den>
            </m:f>
          </m:e>
        </m:rad>
      </m:oMath>
      <w:r w:rsidR="000D3E8E" w:rsidRPr="000D3E8E">
        <w:rPr>
          <w:rFonts w:ascii="Times New Roman" w:eastAsia="Times New Roman" w:hAnsi="Times New Roman"/>
          <w:i/>
          <w:sz w:val="24"/>
          <w:szCs w:val="24"/>
          <w:lang w:val="kk-KZ"/>
        </w:rPr>
        <w:t xml:space="preserve">                               </w:t>
      </w: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M</m:t>
            </m:r>
          </m:e>
          <m:sub>
            <m:r>
              <w:rPr>
                <w:rFonts w:ascii="Cambria Math" w:eastAsia="Times New Roman" w:hAnsi="Cambria Math"/>
                <w:sz w:val="24"/>
                <w:szCs w:val="24"/>
                <w:lang w:val="kk-KZ"/>
              </w:rPr>
              <m:t>x</m:t>
            </m:r>
          </m:sub>
        </m:sSub>
        <m:r>
          <w:rPr>
            <w:rFonts w:ascii="Cambria Math" w:eastAsia="Times New Roman" w:hAnsi="Times New Roman"/>
            <w:sz w:val="24"/>
            <w:szCs w:val="24"/>
            <w:lang w:val="kk-KZ"/>
          </w:rPr>
          <m:t xml:space="preserve">= </m:t>
        </m:r>
        <m:rad>
          <m:radPr>
            <m:degHide m:val="on"/>
            <m:ctrlPr>
              <w:rPr>
                <w:rFonts w:ascii="Cambria Math" w:eastAsia="Times New Roman" w:hAnsi="Times New Roman"/>
                <w:i/>
                <w:sz w:val="24"/>
                <w:szCs w:val="24"/>
                <w:lang w:val="kk-KZ"/>
              </w:rPr>
            </m:ctrlPr>
          </m:radPr>
          <m:deg/>
          <m:e>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w</m:t>
                </m:r>
                <m:r>
                  <w:rPr>
                    <w:rFonts w:ascii="Times New Roman" w:eastAsia="Times New Roman" w:hAnsi="Times New Roman"/>
                    <w:sz w:val="24"/>
                    <w:szCs w:val="24"/>
                    <w:lang w:val="kk-KZ"/>
                  </w:rPr>
                  <m:t>-</m:t>
                </m:r>
                <m:r>
                  <w:rPr>
                    <w:rFonts w:ascii="Cambria Math" w:eastAsia="Times New Roman" w:hAnsi="Times New Roman"/>
                    <w:sz w:val="24"/>
                    <w:szCs w:val="24"/>
                    <w:lang w:val="kk-KZ"/>
                  </w:rPr>
                  <m:t xml:space="preserve"> </m:t>
                </m:r>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r>
                      <w:rPr>
                        <w:rFonts w:ascii="Cambria Math" w:eastAsia="Times New Roman" w:hAnsi="Cambria Math"/>
                        <w:sz w:val="24"/>
                        <w:szCs w:val="24"/>
                        <w:lang w:val="kk-KZ"/>
                      </w:rPr>
                      <m:t>w</m:t>
                    </m:r>
                  </m:e>
                </m:d>
              </m:num>
              <m:den>
                <m:r>
                  <w:rPr>
                    <w:rFonts w:ascii="Cambria Math" w:eastAsia="Times New Roman" w:hAnsi="Cambria Math"/>
                    <w:sz w:val="24"/>
                    <w:szCs w:val="24"/>
                    <w:lang w:val="kk-KZ"/>
                  </w:rPr>
                  <m:t>n</m:t>
                </m:r>
              </m:den>
            </m:f>
          </m:e>
        </m:rad>
      </m:oMath>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Қайталаусыз іріктеуде:</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Pr="005C21E2" w:rsidRDefault="00066DAC" w:rsidP="000D3E8E">
      <w:pPr>
        <w:spacing w:after="0" w:line="240" w:lineRule="auto"/>
        <w:ind w:firstLine="567"/>
        <w:rPr>
          <w:rFonts w:ascii="Times New Roman" w:eastAsia="Times New Roman" w:hAnsi="Times New Roman"/>
          <w:sz w:val="24"/>
          <w:szCs w:val="24"/>
          <w:lang w:val="kk-KZ"/>
        </w:rPr>
      </w:pPr>
      <m:oMath>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M</m:t>
            </m:r>
          </m:e>
          <m:sub>
            <m:r>
              <w:rPr>
                <w:rFonts w:ascii="Cambria Math" w:eastAsia="Times New Roman" w:hAnsi="Cambria Math"/>
                <w:sz w:val="24"/>
                <w:szCs w:val="24"/>
                <w:lang w:val="kk-KZ"/>
              </w:rPr>
              <m:t>x</m:t>
            </m:r>
          </m:sub>
        </m:sSub>
        <m:r>
          <w:rPr>
            <w:rFonts w:ascii="Cambria Math" w:eastAsia="Times New Roman" w:hAnsi="Times New Roman"/>
            <w:sz w:val="24"/>
            <w:szCs w:val="24"/>
            <w:lang w:val="kk-KZ"/>
          </w:rPr>
          <m:t xml:space="preserve">= </m:t>
        </m:r>
        <m:rad>
          <m:radPr>
            <m:degHide m:val="on"/>
            <m:ctrlPr>
              <w:rPr>
                <w:rFonts w:ascii="Cambria Math" w:eastAsia="Times New Roman" w:hAnsi="Times New Roman"/>
                <w:i/>
                <w:sz w:val="24"/>
                <w:szCs w:val="24"/>
                <w:lang w:val="kk-KZ"/>
              </w:rPr>
            </m:ctrlPr>
          </m:radPr>
          <m:deg/>
          <m:e>
            <m:f>
              <m:fPr>
                <m:ctrlPr>
                  <w:rPr>
                    <w:rFonts w:ascii="Cambria Math" w:eastAsia="Times New Roman" w:hAnsi="Times New Roman"/>
                    <w:i/>
                    <w:sz w:val="24"/>
                    <w:szCs w:val="24"/>
                    <w:lang w:val="kk-KZ"/>
                  </w:rPr>
                </m:ctrlPr>
              </m:fPr>
              <m:num>
                <m:sSubSup>
                  <m:sSubSupPr>
                    <m:ctrlPr>
                      <w:rPr>
                        <w:rFonts w:ascii="Cambria Math" w:eastAsia="Times New Roman" w:hAnsi="Times New Roman"/>
                        <w:i/>
                        <w:sz w:val="24"/>
                        <w:szCs w:val="24"/>
                        <w:lang w:val="kk-KZ"/>
                      </w:rPr>
                    </m:ctrlPr>
                  </m:sSubSupPr>
                  <m:e>
                    <m:r>
                      <w:rPr>
                        <w:rFonts w:ascii="Cambria Math" w:eastAsia="Times New Roman" w:hAnsi="Cambria Math"/>
                        <w:sz w:val="24"/>
                        <w:szCs w:val="24"/>
                        <w:lang w:val="kk-KZ"/>
                      </w:rPr>
                      <m:t>δ</m:t>
                    </m:r>
                  </m:e>
                  <m:sub>
                    <m:r>
                      <w:rPr>
                        <w:rFonts w:ascii="Cambria Math" w:eastAsia="Times New Roman" w:hAnsi="Cambria Math"/>
                        <w:sz w:val="24"/>
                        <w:szCs w:val="24"/>
                        <w:lang w:val="kk-KZ"/>
                      </w:rPr>
                      <m:t>b</m:t>
                    </m:r>
                  </m:sub>
                  <m:sup>
                    <m:r>
                      <w:rPr>
                        <w:rFonts w:ascii="Cambria Math" w:eastAsia="Times New Roman" w:hAnsi="Times New Roman"/>
                        <w:sz w:val="24"/>
                        <w:szCs w:val="24"/>
                        <w:lang w:val="kk-KZ"/>
                      </w:rPr>
                      <m:t>2</m:t>
                    </m:r>
                  </m:sup>
                </m:sSubSup>
              </m:num>
              <m:den>
                <m:r>
                  <w:rPr>
                    <w:rFonts w:ascii="Cambria Math" w:eastAsia="Times New Roman" w:hAnsi="Cambria Math"/>
                    <w:sz w:val="24"/>
                    <w:szCs w:val="24"/>
                    <w:lang w:val="kk-KZ"/>
                  </w:rPr>
                  <m:t>n</m:t>
                </m:r>
              </m:den>
            </m:f>
          </m:e>
        </m:rad>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n</m:t>
                </m:r>
              </m:num>
              <m:den>
                <m:r>
                  <w:rPr>
                    <w:rFonts w:ascii="Cambria Math" w:eastAsia="Times New Roman" w:hAnsi="Cambria Math"/>
                    <w:sz w:val="24"/>
                    <w:szCs w:val="24"/>
                    <w:lang w:val="kk-KZ"/>
                  </w:rPr>
                  <m:t>N</m:t>
                </m:r>
              </m:den>
            </m:f>
          </m:e>
        </m:d>
      </m:oMath>
      <w:r w:rsidR="000D3E8E" w:rsidRPr="000D3E8E">
        <w:rPr>
          <w:rFonts w:ascii="Times New Roman" w:eastAsia="Times New Roman" w:hAnsi="Times New Roman"/>
          <w:sz w:val="24"/>
          <w:szCs w:val="24"/>
          <w:lang w:val="kk-KZ"/>
        </w:rPr>
        <w:t xml:space="preserve">    </w:t>
      </w: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lang w:val="kk-KZ"/>
              </w:rPr>
              <m:t>M</m:t>
            </m:r>
          </m:e>
          <m:sub>
            <m:r>
              <w:rPr>
                <w:rFonts w:ascii="Cambria Math" w:eastAsia="Times New Roman" w:hAnsi="Cambria Math"/>
                <w:sz w:val="24"/>
                <w:szCs w:val="24"/>
                <w:lang w:val="kk-KZ"/>
              </w:rPr>
              <m:t>w</m:t>
            </m:r>
          </m:sub>
        </m:sSub>
        <m:r>
          <w:rPr>
            <w:rFonts w:ascii="Cambria Math" w:eastAsia="Times New Roman" w:hAnsi="Times New Roman"/>
            <w:sz w:val="24"/>
            <w:szCs w:val="24"/>
            <w:lang w:val="kk-KZ"/>
          </w:rPr>
          <m:t>=</m:t>
        </m:r>
        <m:rad>
          <m:radPr>
            <m:degHide m:val="on"/>
            <m:ctrlPr>
              <w:rPr>
                <w:rFonts w:ascii="Cambria Math" w:eastAsia="Times New Roman" w:hAnsi="Times New Roman"/>
                <w:i/>
                <w:sz w:val="24"/>
                <w:szCs w:val="24"/>
                <w:lang w:val="kk-KZ"/>
              </w:rPr>
            </m:ctrlPr>
          </m:radPr>
          <m:deg/>
          <m:e>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w</m:t>
                </m:r>
                <m:r>
                  <w:rPr>
                    <w:rFonts w:ascii="Times New Roman" w:eastAsia="Times New Roman" w:hAnsi="Times New Roman"/>
                    <w:sz w:val="24"/>
                    <w:szCs w:val="24"/>
                    <w:lang w:val="kk-KZ"/>
                  </w:rPr>
                  <m:t>-</m:t>
                </m:r>
                <m:r>
                  <w:rPr>
                    <w:rFonts w:ascii="Cambria Math" w:eastAsia="Times New Roman" w:hAnsi="Times New Roman"/>
                    <w:sz w:val="24"/>
                    <w:szCs w:val="24"/>
                    <w:lang w:val="kk-KZ"/>
                  </w:rPr>
                  <m:t xml:space="preserve"> </m:t>
                </m:r>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r>
                      <w:rPr>
                        <w:rFonts w:ascii="Cambria Math" w:eastAsia="Times New Roman" w:hAnsi="Cambria Math"/>
                        <w:sz w:val="24"/>
                        <w:szCs w:val="24"/>
                        <w:lang w:val="kk-KZ"/>
                      </w:rPr>
                      <m:t>w</m:t>
                    </m:r>
                  </m:e>
                </m:d>
              </m:num>
              <m:den>
                <m:r>
                  <w:rPr>
                    <w:rFonts w:ascii="Cambria Math" w:eastAsia="Times New Roman" w:hAnsi="Cambria Math"/>
                    <w:sz w:val="24"/>
                    <w:szCs w:val="24"/>
                    <w:lang w:val="kk-KZ"/>
                  </w:rPr>
                  <m:t>n</m:t>
                </m:r>
              </m:den>
            </m:f>
          </m:e>
        </m:rad>
        <m:r>
          <w:rPr>
            <w:rFonts w:ascii="Cambria Math" w:eastAsia="Times New Roman" w:hAnsi="Times New Roman"/>
            <w:sz w:val="24"/>
            <w:szCs w:val="24"/>
            <w:lang w:val="kk-KZ"/>
          </w:rPr>
          <m:t xml:space="preserve"> </m:t>
        </m:r>
        <m:d>
          <m:dPr>
            <m:ctrlPr>
              <w:rPr>
                <w:rFonts w:ascii="Cambria Math" w:eastAsia="Times New Roman" w:hAnsi="Times New Roman"/>
                <w:i/>
                <w:sz w:val="24"/>
                <w:szCs w:val="24"/>
                <w:lang w:val="en-US"/>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r>
                  <w:rPr>
                    <w:rFonts w:ascii="Cambria Math" w:eastAsia="Times New Roman" w:hAnsi="Cambria Math"/>
                    <w:sz w:val="24"/>
                    <w:szCs w:val="24"/>
                    <w:lang w:val="kk-KZ"/>
                  </w:rPr>
                  <m:t>n</m:t>
                </m:r>
              </m:num>
              <m:den>
                <m:r>
                  <w:rPr>
                    <w:rFonts w:ascii="Cambria Math" w:eastAsia="Times New Roman" w:hAnsi="Cambria Math"/>
                    <w:sz w:val="24"/>
                    <w:szCs w:val="24"/>
                    <w:lang w:val="kk-KZ"/>
                  </w:rPr>
                  <m:t>N</m:t>
                </m:r>
              </m:den>
            </m:f>
          </m:e>
        </m:d>
      </m:oMath>
    </w:p>
    <w:p w:rsidR="00E62158" w:rsidRPr="005C21E2"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066DAC" w:rsidP="000D3E8E">
      <w:pPr>
        <w:spacing w:after="0" w:line="240" w:lineRule="auto"/>
        <w:ind w:firstLine="567"/>
        <w:rPr>
          <w:rFonts w:ascii="Times New Roman" w:eastAsia="Times New Roman" w:hAnsi="Times New Roman"/>
          <w:sz w:val="24"/>
          <w:szCs w:val="24"/>
          <w:lang w:val="kk-KZ"/>
        </w:rPr>
      </w:pPr>
      <m:oMath>
        <m:sSubSup>
          <m:sSubSupPr>
            <m:ctrlPr>
              <w:rPr>
                <w:rFonts w:ascii="Cambria Math" w:eastAsia="Times New Roman" w:hAnsi="Times New Roman"/>
                <w:i/>
                <w:sz w:val="24"/>
                <w:szCs w:val="24"/>
                <w:lang w:val="kk-KZ"/>
              </w:rPr>
            </m:ctrlPr>
          </m:sSubSupPr>
          <m:e>
            <m:r>
              <w:rPr>
                <w:rFonts w:ascii="Cambria Math" w:eastAsia="Times New Roman" w:hAnsi="Cambria Math"/>
                <w:sz w:val="24"/>
                <w:szCs w:val="24"/>
                <w:lang w:val="kk-KZ"/>
              </w:rPr>
              <m:t>δ</m:t>
            </m:r>
          </m:e>
          <m:sub>
            <m:r>
              <w:rPr>
                <w:rFonts w:ascii="Cambria Math" w:eastAsia="Times New Roman" w:hAnsi="Cambria Math"/>
                <w:sz w:val="24"/>
                <w:szCs w:val="24"/>
                <w:lang w:val="kk-KZ"/>
              </w:rPr>
              <m:t>b</m:t>
            </m:r>
          </m:sub>
          <m:sup>
            <m:r>
              <w:rPr>
                <w:rFonts w:ascii="Cambria Math" w:eastAsia="Times New Roman" w:hAnsi="Times New Roman"/>
                <w:sz w:val="24"/>
                <w:szCs w:val="24"/>
                <w:lang w:val="kk-KZ"/>
              </w:rPr>
              <m:t>2</m:t>
            </m:r>
          </m:sup>
        </m:sSubSup>
      </m:oMath>
      <w:r w:rsidR="000D3E8E" w:rsidRPr="000D3E8E">
        <w:rPr>
          <w:rFonts w:ascii="Times New Roman" w:eastAsia="Times New Roman" w:hAnsi="Times New Roman"/>
          <w:sz w:val="24"/>
          <w:szCs w:val="24"/>
          <w:lang w:val="kk-KZ"/>
        </w:rPr>
        <w:t xml:space="preserve"> – ішінара жиынтықтың тұрақсыздану дәрежесі – шашыранды көрсеткіш</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w – ішінара үлесі</w:t>
      </w: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Ішінара бақылаудың орта қатесі сенім коэффициентімен байланысты, оны ішінара бақылаудың шекті қатесі дейді:</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Default="000D3E8E" w:rsidP="000D3E8E">
      <w:pPr>
        <w:spacing w:after="0" w:line="240" w:lineRule="auto"/>
        <w:ind w:firstLine="567"/>
        <w:rPr>
          <w:rFonts w:ascii="Times New Roman" w:eastAsia="Times New Roman" w:hAnsi="Times New Roman"/>
          <w:sz w:val="24"/>
          <w:szCs w:val="24"/>
          <w:lang w:val="kk-KZ"/>
        </w:rPr>
      </w:pPr>
      <m:oMath>
        <m:r>
          <w:rPr>
            <w:rFonts w:ascii="Times New Roman" w:eastAsia="Times New Roman" w:hAnsi="Times New Roman"/>
            <w:sz w:val="24"/>
            <w:szCs w:val="24"/>
            <w:lang w:val="kk-KZ"/>
          </w:rPr>
          <m:t>∆</m:t>
        </m:r>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r>
          <w:rPr>
            <w:rFonts w:ascii="Cambria Math" w:eastAsia="Times New Roman" w:hAnsi="Times New Roman"/>
            <w:sz w:val="24"/>
            <w:szCs w:val="24"/>
            <w:lang w:val="kk-KZ"/>
          </w:rPr>
          <m:t>=</m:t>
        </m:r>
        <m:r>
          <w:rPr>
            <w:rFonts w:ascii="Cambria Math" w:eastAsia="Times New Roman" w:hAnsi="Cambria Math"/>
            <w:sz w:val="24"/>
            <w:szCs w:val="24"/>
            <w:lang w:val="kk-KZ"/>
          </w:rPr>
          <m:t>t</m:t>
        </m:r>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μ</m:t>
            </m:r>
          </m:e>
          <m:sub>
            <m:r>
              <w:rPr>
                <w:rFonts w:ascii="Cambria Math" w:eastAsia="Times New Roman" w:hAnsi="Cambria Math"/>
                <w:sz w:val="24"/>
                <w:szCs w:val="24"/>
                <w:lang w:val="kk-KZ"/>
              </w:rPr>
              <m:t>x</m:t>
            </m:r>
          </m:sub>
        </m:sSub>
      </m:oMath>
      <w:r w:rsidRPr="000D3E8E">
        <w:rPr>
          <w:rFonts w:ascii="Times New Roman" w:eastAsia="Times New Roman" w:hAnsi="Times New Roman"/>
          <w:sz w:val="24"/>
          <w:szCs w:val="24"/>
          <w:lang w:val="kk-KZ"/>
        </w:rPr>
        <w:t xml:space="preserve">                                    </w:t>
      </w:r>
      <m:oMath>
        <m:r>
          <w:rPr>
            <w:rFonts w:ascii="Times New Roman" w:eastAsia="Times New Roman" w:hAnsi="Times New Roman"/>
            <w:sz w:val="24"/>
            <w:szCs w:val="24"/>
            <w:lang w:val="kk-KZ"/>
          </w:rPr>
          <m:t>∆</m:t>
        </m:r>
        <m:r>
          <w:rPr>
            <w:rFonts w:ascii="Cambria Math" w:eastAsia="Times New Roman" w:hAnsi="Cambria Math"/>
            <w:sz w:val="24"/>
            <w:szCs w:val="24"/>
            <w:lang w:val="kk-KZ"/>
          </w:rPr>
          <m:t>w</m:t>
        </m:r>
        <m:r>
          <w:rPr>
            <w:rFonts w:ascii="Cambria Math" w:eastAsia="Times New Roman" w:hAnsi="Times New Roman"/>
            <w:sz w:val="24"/>
            <w:szCs w:val="24"/>
            <w:lang w:val="kk-KZ"/>
          </w:rPr>
          <m:t>=</m:t>
        </m:r>
        <m:r>
          <w:rPr>
            <w:rFonts w:ascii="Cambria Math" w:eastAsia="Times New Roman" w:hAnsi="Cambria Math"/>
            <w:sz w:val="24"/>
            <w:szCs w:val="24"/>
            <w:lang w:val="kk-KZ"/>
          </w:rPr>
          <m:t>t</m:t>
        </m:r>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μ</m:t>
            </m:r>
          </m:e>
          <m:sub>
            <m:r>
              <w:rPr>
                <w:rFonts w:ascii="Cambria Math" w:eastAsia="Times New Roman" w:hAnsi="Cambria Math"/>
                <w:sz w:val="24"/>
                <w:szCs w:val="24"/>
                <w:lang w:val="kk-KZ"/>
              </w:rPr>
              <m:t>w</m:t>
            </m:r>
          </m:sub>
        </m:sSub>
      </m:oMath>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Генералды жиынтықтың орта шамасы:</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Default="00066DAC" w:rsidP="000D3E8E">
      <w:pPr>
        <w:spacing w:after="0" w:line="240" w:lineRule="auto"/>
        <w:ind w:firstLine="567"/>
        <w:rPr>
          <w:rFonts w:ascii="Times New Roman" w:eastAsia="Times New Roman" w:hAnsi="Times New Roman"/>
          <w:i/>
          <w:sz w:val="24"/>
          <w:szCs w:val="24"/>
          <w:lang w:val="kk-KZ"/>
        </w:rPr>
      </w:pPr>
      <m:oMath>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r>
          <w:rPr>
            <w:rFonts w:ascii="Cambria Math" w:eastAsia="Times New Roman" w:hAnsi="Times New Roman"/>
            <w:sz w:val="24"/>
            <w:szCs w:val="24"/>
            <w:lang w:val="kk-KZ"/>
          </w:rPr>
          <m:t>=</m:t>
        </m:r>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r>
          <w:rPr>
            <w:rFonts w:ascii="Cambria Math" w:eastAsia="Times New Roman" w:hAnsi="Times New Roman"/>
            <w:sz w:val="24"/>
            <w:szCs w:val="24"/>
            <w:lang w:val="kk-KZ"/>
          </w:rPr>
          <m:t>±</m:t>
        </m:r>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μ</m:t>
            </m:r>
          </m:e>
          <m:sub>
            <m:r>
              <w:rPr>
                <w:rFonts w:ascii="Cambria Math" w:eastAsia="Times New Roman" w:hAnsi="Cambria Math"/>
                <w:sz w:val="24"/>
                <w:szCs w:val="24"/>
                <w:lang w:val="kk-KZ"/>
              </w:rPr>
              <m:t>x</m:t>
            </m:r>
          </m:sub>
        </m:sSub>
      </m:oMath>
      <w:r w:rsidR="000D3E8E" w:rsidRPr="000D3E8E">
        <w:rPr>
          <w:rFonts w:ascii="Times New Roman" w:eastAsia="Times New Roman" w:hAnsi="Times New Roman"/>
          <w:i/>
          <w:sz w:val="24"/>
          <w:szCs w:val="24"/>
          <w:lang w:val="kk-KZ"/>
        </w:rPr>
        <w:t xml:space="preserve">              </w:t>
      </w:r>
      <m:oMath>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p</m:t>
            </m:r>
          </m:e>
        </m:acc>
        <m:r>
          <w:rPr>
            <w:rFonts w:ascii="Cambria Math" w:eastAsia="Times New Roman" w:hAnsi="Times New Roman"/>
            <w:sz w:val="24"/>
            <w:szCs w:val="24"/>
            <w:lang w:val="kk-KZ"/>
          </w:rPr>
          <m:t>=</m:t>
        </m:r>
        <m:r>
          <w:rPr>
            <w:rFonts w:ascii="Cambria Math" w:eastAsia="Times New Roman" w:hAnsi="Cambria Math"/>
            <w:sz w:val="24"/>
            <w:szCs w:val="24"/>
            <w:lang w:val="kk-KZ"/>
          </w:rPr>
          <m:t>w</m:t>
        </m:r>
        <m:r>
          <w:rPr>
            <w:rFonts w:ascii="Cambria Math" w:eastAsia="Times New Roman" w:hAnsi="Times New Roman"/>
            <w:sz w:val="24"/>
            <w:szCs w:val="24"/>
            <w:lang w:val="kk-KZ"/>
          </w:rPr>
          <m:t>±</m:t>
        </m:r>
        <m:sSub>
          <m:sSubPr>
            <m:ctrlPr>
              <w:rPr>
                <w:rFonts w:ascii="Cambria Math" w:eastAsia="Times New Roman" w:hAnsi="Times New Roman"/>
                <w:i/>
                <w:sz w:val="24"/>
                <w:szCs w:val="24"/>
                <w:lang w:val="kk-KZ"/>
              </w:rPr>
            </m:ctrlPr>
          </m:sSubPr>
          <m:e>
            <m:r>
              <w:rPr>
                <w:rFonts w:ascii="Cambria Math" w:eastAsia="Times New Roman" w:hAnsi="Cambria Math"/>
                <w:sz w:val="24"/>
                <w:szCs w:val="24"/>
                <w:lang w:val="kk-KZ"/>
              </w:rPr>
              <m:t>μ</m:t>
            </m:r>
          </m:e>
          <m:sub>
            <m:r>
              <w:rPr>
                <w:rFonts w:ascii="Cambria Math" w:eastAsia="Times New Roman" w:hAnsi="Cambria Math"/>
                <w:sz w:val="24"/>
                <w:szCs w:val="24"/>
                <w:lang w:val="kk-KZ"/>
              </w:rPr>
              <m:t>w</m:t>
            </m:r>
          </m:sub>
        </m:sSub>
      </m:oMath>
    </w:p>
    <w:p w:rsidR="00E62158" w:rsidRPr="000D3E8E" w:rsidRDefault="00E62158" w:rsidP="000D3E8E">
      <w:pPr>
        <w:spacing w:after="0" w:line="240" w:lineRule="auto"/>
        <w:ind w:firstLine="567"/>
        <w:rPr>
          <w:rFonts w:ascii="Times New Roman" w:eastAsia="Times New Roman" w:hAnsi="Times New Roman"/>
          <w:i/>
          <w:sz w:val="24"/>
          <w:szCs w:val="24"/>
          <w:lang w:val="kk-KZ"/>
        </w:rPr>
      </w:pP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7E43C6">
        <w:rPr>
          <w:rFonts w:ascii="Times New Roman" w:eastAsia="Times New Roman" w:hAnsi="Times New Roman"/>
          <w:b/>
          <w:sz w:val="24"/>
          <w:szCs w:val="24"/>
          <w:lang w:val="kk-KZ"/>
        </w:rPr>
        <w:t>Мысалы</w:t>
      </w:r>
      <w:r w:rsidRPr="000D3E8E">
        <w:rPr>
          <w:rFonts w:ascii="Times New Roman" w:eastAsia="Times New Roman" w:hAnsi="Times New Roman"/>
          <w:sz w:val="24"/>
          <w:szCs w:val="24"/>
          <w:lang w:val="kk-KZ"/>
        </w:rPr>
        <w:t xml:space="preserve">, ішінара жиынтықтағы лампаның жану орта ұзақтығы 1150 сағатқа тең, </w:t>
      </w:r>
      <m:oMath>
        <m:r>
          <m:rPr>
            <m:sty m:val="p"/>
          </m:rPr>
          <w:rPr>
            <w:rFonts w:ascii="Cambria Math" w:eastAsia="Times New Roman" w:hAnsi="Times New Roman"/>
            <w:sz w:val="24"/>
            <w:szCs w:val="24"/>
            <w:lang w:val="kk-KZ"/>
          </w:rPr>
          <m:t>±</m:t>
        </m:r>
      </m:oMath>
      <w:r w:rsidRPr="000D3E8E">
        <w:rPr>
          <w:rFonts w:ascii="Times New Roman" w:eastAsia="Times New Roman" w:hAnsi="Times New Roman"/>
          <w:sz w:val="24"/>
          <w:szCs w:val="24"/>
          <w:lang w:val="kk-KZ"/>
        </w:rPr>
        <w:t>25 сағат.</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Барлық генералдық партиядағы орта ұзақ жануы:</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25+1150-25</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1175 с – 1125с тең</w:t>
      </w:r>
    </w:p>
    <w:p w:rsidR="000D3E8E" w:rsidRDefault="000D3E8E" w:rsidP="00E62158">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Ішінара бақылаудың көлемін анықтау үшін статистикад</w:t>
      </w:r>
      <w:r w:rsidR="008E49DB">
        <w:rPr>
          <w:rFonts w:ascii="Times New Roman" w:eastAsia="Times New Roman" w:hAnsi="Times New Roman"/>
          <w:sz w:val="24"/>
          <w:szCs w:val="24"/>
          <w:lang w:val="kk-KZ"/>
        </w:rPr>
        <w:t>а</w:t>
      </w:r>
      <w:r w:rsidRPr="000D3E8E">
        <w:rPr>
          <w:rFonts w:ascii="Times New Roman" w:eastAsia="Times New Roman" w:hAnsi="Times New Roman"/>
          <w:sz w:val="24"/>
          <w:szCs w:val="24"/>
          <w:lang w:val="kk-KZ"/>
        </w:rPr>
        <w:t xml:space="preserve"> келесі жолдарын ұсынады</w:t>
      </w:r>
      <w:r w:rsidR="00E62158">
        <w:rPr>
          <w:rFonts w:ascii="Times New Roman" w:eastAsia="Times New Roman" w:hAnsi="Times New Roman"/>
          <w:sz w:val="24"/>
          <w:szCs w:val="24"/>
          <w:lang w:val="kk-KZ"/>
        </w:rPr>
        <w:t>:</w:t>
      </w:r>
    </w:p>
    <w:p w:rsidR="00E62158" w:rsidRPr="000D3E8E" w:rsidRDefault="00E62158" w:rsidP="00E62158">
      <w:pPr>
        <w:spacing w:after="0" w:line="240" w:lineRule="auto"/>
        <w:ind w:firstLine="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rPr>
          <w:rFonts w:ascii="Times New Roman" w:eastAsia="Times New Roman" w:hAnsi="Times New Roman"/>
          <w:sz w:val="24"/>
          <w:szCs w:val="24"/>
          <w:lang w:val="kk-KZ"/>
        </w:rPr>
      </w:pPr>
      <m:oMath>
        <m:r>
          <w:rPr>
            <w:rFonts w:ascii="Cambria Math" w:eastAsia="Times New Roman" w:hAnsi="Cambria Math"/>
            <w:sz w:val="24"/>
            <w:szCs w:val="24"/>
            <w:lang w:val="kk-KZ"/>
          </w:rPr>
          <m:t>n</m:t>
        </m:r>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sSup>
              <m:sSupPr>
                <m:ctrlPr>
                  <w:rPr>
                    <w:rFonts w:ascii="Cambria Math" w:eastAsia="Times New Roman" w:hAnsi="Times New Roman"/>
                    <w:i/>
                    <w:sz w:val="24"/>
                    <w:szCs w:val="24"/>
                    <w:lang w:val="kk-KZ"/>
                  </w:rPr>
                </m:ctrlPr>
              </m:sSupPr>
              <m:e>
                <m:r>
                  <w:rPr>
                    <w:rFonts w:ascii="Cambria Math" w:eastAsia="Times New Roman" w:hAnsi="Cambria Math"/>
                    <w:sz w:val="24"/>
                    <w:szCs w:val="24"/>
                    <w:lang w:val="kk-KZ"/>
                  </w:rPr>
                  <m:t>t</m:t>
                </m:r>
              </m:e>
              <m:sup>
                <m:r>
                  <w:rPr>
                    <w:rFonts w:ascii="Cambria Math" w:eastAsia="Times New Roman" w:hAnsi="Times New Roman"/>
                    <w:sz w:val="24"/>
                    <w:szCs w:val="24"/>
                    <w:lang w:val="kk-KZ"/>
                  </w:rPr>
                  <m:t>2</m:t>
                </m:r>
              </m:sup>
            </m:sSup>
            <m:sSup>
              <m:sSupPr>
                <m:ctrlPr>
                  <w:rPr>
                    <w:rFonts w:ascii="Cambria Math" w:eastAsia="Times New Roman" w:hAnsi="Times New Roman"/>
                    <w:i/>
                    <w:sz w:val="24"/>
                    <w:szCs w:val="24"/>
                    <w:lang w:val="kk-KZ"/>
                  </w:rPr>
                </m:ctrlPr>
              </m:sSupPr>
              <m:e>
                <m:r>
                  <w:rPr>
                    <w:rFonts w:ascii="Cambria Math" w:eastAsia="Times New Roman" w:hAnsi="Cambria Math"/>
                    <w:sz w:val="24"/>
                    <w:szCs w:val="24"/>
                    <w:lang w:val="kk-KZ"/>
                  </w:rPr>
                  <m:t>δ</m:t>
                </m:r>
              </m:e>
              <m:sup>
                <m:r>
                  <w:rPr>
                    <w:rFonts w:ascii="Cambria Math" w:eastAsia="Times New Roman" w:hAnsi="Times New Roman"/>
                    <w:sz w:val="24"/>
                    <w:szCs w:val="24"/>
                    <w:lang w:val="kk-KZ"/>
                  </w:rPr>
                  <m:t>2</m:t>
                </m:r>
              </m:sup>
            </m:sSup>
          </m:num>
          <m:den>
            <m:r>
              <w:rPr>
                <w:rFonts w:ascii="Times New Roman" w:eastAsia="Times New Roman" w:hAnsi="Times New Roman"/>
                <w:sz w:val="24"/>
                <w:szCs w:val="24"/>
                <w:lang w:val="kk-KZ"/>
              </w:rPr>
              <m:t>∆</m:t>
            </m:r>
            <m:sSup>
              <m:sSupPr>
                <m:ctrlPr>
                  <w:rPr>
                    <w:rFonts w:ascii="Cambria Math" w:eastAsia="Times New Roman" w:hAnsi="Times New Roman"/>
                    <w:i/>
                    <w:sz w:val="24"/>
                    <w:szCs w:val="24"/>
                    <w:lang w:val="kk-KZ"/>
                  </w:rPr>
                </m:ctrlPr>
              </m:sSupPr>
              <m:e>
                <m:acc>
                  <m:accPr>
                    <m:chr m:val="̃"/>
                    <m:ctrlPr>
                      <w:rPr>
                        <w:rFonts w:ascii="Cambria Math" w:eastAsia="Times New Roman" w:hAnsi="Times New Roman"/>
                        <w:i/>
                        <w:sz w:val="24"/>
                        <w:szCs w:val="24"/>
                        <w:lang w:val="kk-KZ"/>
                      </w:rPr>
                    </m:ctrlPr>
                  </m:accPr>
                  <m:e>
                    <m:r>
                      <w:rPr>
                        <w:rFonts w:ascii="Cambria Math" w:eastAsia="Times New Roman" w:hAnsi="Cambria Math"/>
                        <w:sz w:val="24"/>
                        <w:szCs w:val="24"/>
                        <w:lang w:val="kk-KZ"/>
                      </w:rPr>
                      <m:t>X</m:t>
                    </m:r>
                  </m:e>
                </m:acc>
              </m:e>
              <m:sup>
                <m:r>
                  <w:rPr>
                    <w:rFonts w:ascii="Cambria Math" w:eastAsia="Times New Roman" w:hAnsi="Times New Roman"/>
                    <w:sz w:val="24"/>
                    <w:szCs w:val="24"/>
                    <w:lang w:val="kk-KZ"/>
                  </w:rPr>
                  <m:t>2</m:t>
                </m:r>
              </m:sup>
            </m:sSup>
          </m:den>
        </m:f>
      </m:oMath>
      <w:r w:rsidRPr="000D3E8E">
        <w:rPr>
          <w:rFonts w:ascii="Times New Roman" w:eastAsia="Times New Roman" w:hAnsi="Times New Roman"/>
          <w:sz w:val="24"/>
          <w:szCs w:val="24"/>
          <w:lang w:val="kk-KZ"/>
        </w:rPr>
        <w:t xml:space="preserve">                         </w:t>
      </w:r>
      <m:oMath>
        <m:r>
          <w:rPr>
            <w:rFonts w:ascii="Cambria Math" w:eastAsia="Times New Roman" w:hAnsi="Times New Roman"/>
            <w:sz w:val="24"/>
            <w:szCs w:val="24"/>
            <w:lang w:val="kk-KZ"/>
          </w:rPr>
          <m:t xml:space="preserve"> </m:t>
        </m:r>
        <m:r>
          <w:rPr>
            <w:rFonts w:ascii="Cambria Math" w:eastAsia="Times New Roman" w:hAnsi="Cambria Math"/>
            <w:sz w:val="24"/>
            <w:szCs w:val="24"/>
            <w:lang w:val="kk-KZ"/>
          </w:rPr>
          <m:t>n</m:t>
        </m:r>
        <m:r>
          <w:rPr>
            <w:rFonts w:ascii="Cambria Math" w:eastAsia="Times New Roman" w:hAnsi="Times New Roman"/>
            <w:sz w:val="24"/>
            <w:szCs w:val="24"/>
            <w:lang w:val="kk-KZ"/>
          </w:rPr>
          <m:t>=</m:t>
        </m:r>
        <m:f>
          <m:fPr>
            <m:ctrlPr>
              <w:rPr>
                <w:rFonts w:ascii="Cambria Math" w:eastAsia="Times New Roman" w:hAnsi="Times New Roman"/>
                <w:i/>
                <w:sz w:val="24"/>
                <w:szCs w:val="24"/>
                <w:lang w:val="kk-KZ"/>
              </w:rPr>
            </m:ctrlPr>
          </m:fPr>
          <m:num>
            <m:sSup>
              <m:sSupPr>
                <m:ctrlPr>
                  <w:rPr>
                    <w:rFonts w:ascii="Cambria Math" w:eastAsia="Times New Roman" w:hAnsi="Times New Roman"/>
                    <w:i/>
                    <w:sz w:val="24"/>
                    <w:szCs w:val="24"/>
                    <w:lang w:val="kk-KZ"/>
                  </w:rPr>
                </m:ctrlPr>
              </m:sSupPr>
              <m:e>
                <m:r>
                  <w:rPr>
                    <w:rFonts w:ascii="Cambria Math" w:eastAsia="Times New Roman" w:hAnsi="Cambria Math"/>
                    <w:sz w:val="24"/>
                    <w:szCs w:val="24"/>
                    <w:lang w:val="kk-KZ"/>
                  </w:rPr>
                  <m:t>t</m:t>
                </m:r>
              </m:e>
              <m:sup>
                <m:r>
                  <w:rPr>
                    <w:rFonts w:ascii="Cambria Math" w:eastAsia="Times New Roman" w:hAnsi="Times New Roman"/>
                    <w:sz w:val="24"/>
                    <w:szCs w:val="24"/>
                    <w:lang w:val="kk-KZ"/>
                  </w:rPr>
                  <m:t>2</m:t>
                </m:r>
              </m:sup>
            </m:sSup>
            <m:r>
              <w:rPr>
                <w:rFonts w:ascii="Cambria Math" w:eastAsia="Times New Roman" w:hAnsi="Cambria Math"/>
                <w:sz w:val="24"/>
                <w:szCs w:val="24"/>
                <w:lang w:val="kk-KZ"/>
              </w:rPr>
              <m:t>w</m:t>
            </m:r>
            <m:d>
              <m:dPr>
                <m:ctrlPr>
                  <w:rPr>
                    <w:rFonts w:ascii="Cambria Math" w:eastAsia="Times New Roman" w:hAnsi="Times New Roman"/>
                    <w:i/>
                    <w:sz w:val="24"/>
                    <w:szCs w:val="24"/>
                    <w:lang w:val="kk-KZ"/>
                  </w:rPr>
                </m:ctrlPr>
              </m:dPr>
              <m:e>
                <m:r>
                  <w:rPr>
                    <w:rFonts w:ascii="Cambria Math" w:eastAsia="Times New Roman" w:hAnsi="Times New Roman"/>
                    <w:sz w:val="24"/>
                    <w:szCs w:val="24"/>
                    <w:lang w:val="kk-KZ"/>
                  </w:rPr>
                  <m:t>1</m:t>
                </m:r>
                <m:r>
                  <w:rPr>
                    <w:rFonts w:ascii="Cambria Math" w:eastAsia="Times New Roman" w:hAnsi="Times New Roman"/>
                    <w:sz w:val="24"/>
                    <w:szCs w:val="24"/>
                    <w:lang w:val="kk-KZ"/>
                  </w:rPr>
                  <m:t>-</m:t>
                </m:r>
                <m:r>
                  <w:rPr>
                    <w:rFonts w:ascii="Cambria Math" w:eastAsia="Times New Roman" w:hAnsi="Cambria Math"/>
                    <w:sz w:val="24"/>
                    <w:szCs w:val="24"/>
                    <w:lang w:val="kk-KZ"/>
                  </w:rPr>
                  <m:t>w</m:t>
                </m:r>
              </m:e>
            </m:d>
          </m:num>
          <m:den>
            <m:r>
              <w:rPr>
                <w:rFonts w:ascii="Times New Roman" w:eastAsia="Times New Roman" w:hAnsi="Times New Roman"/>
                <w:sz w:val="24"/>
                <w:szCs w:val="24"/>
                <w:lang w:val="kk-KZ"/>
              </w:rPr>
              <m:t>∆</m:t>
            </m:r>
            <m:sSup>
              <m:sSupPr>
                <m:ctrlPr>
                  <w:rPr>
                    <w:rFonts w:ascii="Cambria Math" w:eastAsia="Times New Roman" w:hAnsi="Times New Roman"/>
                    <w:i/>
                    <w:sz w:val="24"/>
                    <w:szCs w:val="24"/>
                    <w:lang w:val="kk-KZ"/>
                  </w:rPr>
                </m:ctrlPr>
              </m:sSupPr>
              <m:e>
                <m:r>
                  <w:rPr>
                    <w:rFonts w:ascii="Cambria Math" w:eastAsia="Times New Roman" w:hAnsi="Cambria Math"/>
                    <w:sz w:val="24"/>
                    <w:szCs w:val="24"/>
                    <w:lang w:val="kk-KZ"/>
                  </w:rPr>
                  <m:t>W</m:t>
                </m:r>
              </m:e>
              <m:sup>
                <m:r>
                  <w:rPr>
                    <w:rFonts w:ascii="Cambria Math" w:eastAsia="Times New Roman" w:hAnsi="Times New Roman"/>
                    <w:sz w:val="24"/>
                    <w:szCs w:val="24"/>
                    <w:lang w:val="kk-KZ"/>
                  </w:rPr>
                  <m:t>2</m:t>
                </m:r>
              </m:sup>
            </m:sSup>
          </m:den>
        </m:f>
      </m:oMath>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t- сенім коэффициенті</w:t>
      </w:r>
    </w:p>
    <w:p w:rsidR="000D3E8E" w:rsidRPr="000D3E8E" w:rsidRDefault="008E49DB" w:rsidP="000D3E8E">
      <w:pPr>
        <w:spacing w:after="0" w:line="240" w:lineRule="auto"/>
        <w:ind w:firstLine="567"/>
        <w:rPr>
          <w:rFonts w:ascii="Times New Roman" w:eastAsia="Times New Roman" w:hAnsi="Times New Roman"/>
          <w:sz w:val="24"/>
          <w:szCs w:val="24"/>
          <w:lang w:val="kk-KZ"/>
        </w:rPr>
      </w:pPr>
      <w:r w:rsidRPr="007E43C6">
        <w:rPr>
          <w:rFonts w:ascii="Times New Roman" w:eastAsia="Times New Roman" w:hAnsi="Times New Roman"/>
          <w:b/>
          <w:sz w:val="24"/>
          <w:szCs w:val="24"/>
          <w:lang w:val="kk-KZ"/>
        </w:rPr>
        <w:t>М</w:t>
      </w:r>
      <w:r w:rsidR="000D3E8E" w:rsidRPr="007E43C6">
        <w:rPr>
          <w:rFonts w:ascii="Times New Roman" w:eastAsia="Times New Roman" w:hAnsi="Times New Roman"/>
          <w:b/>
          <w:sz w:val="24"/>
          <w:szCs w:val="24"/>
          <w:lang w:val="kk-KZ"/>
        </w:rPr>
        <w:t>ысалы</w:t>
      </w:r>
      <w:r w:rsidR="000D3E8E" w:rsidRPr="000D3E8E">
        <w:rPr>
          <w:rFonts w:ascii="Times New Roman" w:eastAsia="Times New Roman" w:hAnsi="Times New Roman"/>
          <w:sz w:val="24"/>
          <w:szCs w:val="24"/>
          <w:lang w:val="kk-KZ"/>
        </w:rPr>
        <w:t xml:space="preserve">, саудаға түскен шайдың 1 пачкасының орта салмағының шектерін 0,954 ықтималмен анықтау керек, егер ішінара бақылау нәтижесінде келесі мәліметтерді алсақ: </w:t>
      </w:r>
    </w:p>
    <w:p w:rsidR="000D3E8E" w:rsidRPr="000D3E8E" w:rsidRDefault="000D3E8E" w:rsidP="000D3E8E">
      <w:pPr>
        <w:spacing w:after="0" w:line="240" w:lineRule="auto"/>
        <w:ind w:firstLine="567"/>
        <w:rPr>
          <w:rFonts w:ascii="Times New Roman" w:eastAsia="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1548"/>
        <w:gridCol w:w="1548"/>
        <w:gridCol w:w="1548"/>
        <w:gridCol w:w="1548"/>
        <w:gridCol w:w="1683"/>
      </w:tblGrid>
      <w:tr w:rsidR="000D3E8E" w:rsidRPr="000D3E8E" w:rsidTr="00B15543">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 шай қорабының салмағы, гр.</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49</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52</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E62158"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w:t>
            </w:r>
            <w:r w:rsidR="000D3E8E" w:rsidRPr="000D3E8E">
              <w:rPr>
                <w:rFonts w:ascii="Times New Roman" w:eastAsia="Times New Roman" w:hAnsi="Times New Roman"/>
                <w:sz w:val="24"/>
                <w:szCs w:val="24"/>
                <w:lang w:val="kk-KZ"/>
              </w:rPr>
              <w:t>орытынды</w:t>
            </w:r>
          </w:p>
        </w:tc>
      </w:tr>
      <w:tr w:rsidR="000D3E8E" w:rsidRPr="000D3E8E" w:rsidTr="00B15543">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Қорап саны</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0D3E8E" w:rsidRPr="000D3E8E" w:rsidRDefault="000D3E8E" w:rsidP="00B15543">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100</w:t>
            </w:r>
          </w:p>
        </w:tc>
      </w:tr>
    </w:tbl>
    <w:p w:rsidR="000D3E8E" w:rsidRPr="000D3E8E" w:rsidRDefault="000D3E8E" w:rsidP="000D3E8E">
      <w:pPr>
        <w:spacing w:after="0" w:line="240" w:lineRule="auto"/>
        <w:ind w:firstLine="567"/>
        <w:rPr>
          <w:rFonts w:ascii="Times New Roman" w:eastAsia="Times New Roman" w:hAnsi="Times New Roman"/>
          <w:sz w:val="24"/>
          <w:szCs w:val="24"/>
          <w:lang w:val="kk-KZ"/>
        </w:rPr>
      </w:pP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Біріншіден, ішінара жиынтықтағы шайдың орта салмағын анықтайық:</w:t>
      </w:r>
    </w:p>
    <w:p w:rsidR="000D3E8E" w:rsidRPr="00D8371F" w:rsidRDefault="00066DAC" w:rsidP="000D3E8E">
      <w:pPr>
        <w:spacing w:after="0" w:line="240" w:lineRule="auto"/>
        <w:rPr>
          <w:rFonts w:ascii="Times New Roman" w:eastAsia="Times New Roman" w:hAnsi="Times New Roman"/>
          <w:sz w:val="24"/>
          <w:szCs w:val="24"/>
          <w:lang w:val="kk-KZ"/>
        </w:rPr>
      </w:pPr>
      <m:oMathPara>
        <m:oMathParaPr>
          <m:jc m:val="center"/>
        </m:oMathParaPr>
        <m:oMath>
          <m:acc>
            <m:accPr>
              <m:chr m:val="̃"/>
              <m:ctrlPr>
                <w:rPr>
                  <w:rFonts w:ascii="Cambria Math" w:eastAsia="Times New Roman" w:hAnsi="Cambria Math"/>
                  <w:i/>
                  <w:sz w:val="24"/>
                  <w:szCs w:val="24"/>
                  <w:lang w:val="kk-KZ"/>
                </w:rPr>
              </m:ctrlPr>
            </m:accPr>
            <m:e>
              <m:r>
                <w:rPr>
                  <w:rFonts w:ascii="Cambria Math" w:eastAsia="Times New Roman" w:hAnsi="Cambria Math"/>
                  <w:sz w:val="24"/>
                  <w:szCs w:val="24"/>
                  <w:lang w:val="kk-KZ"/>
                </w:rPr>
                <m:t>x</m:t>
              </m:r>
            </m:e>
          </m:acc>
          <m:r>
            <w:rPr>
              <w:rFonts w:ascii="Cambria Math" w:eastAsia="Times New Roman" w:hAnsi="Cambria Math"/>
              <w:sz w:val="24"/>
              <w:szCs w:val="24"/>
              <w:lang w:val="kk-KZ"/>
            </w:rPr>
            <m:t xml:space="preserve">= </m:t>
          </m:r>
          <m:f>
            <m:fPr>
              <m:ctrlPr>
                <w:rPr>
                  <w:rFonts w:ascii="Cambria Math" w:eastAsia="Times New Roman" w:hAnsi="Cambria Math"/>
                  <w:sz w:val="24"/>
                  <w:szCs w:val="24"/>
                  <w:lang w:val="kk-KZ"/>
                </w:rPr>
              </m:ctrlPr>
            </m:fPr>
            <m:num>
              <m:nary>
                <m:naryPr>
                  <m:chr m:val="∑"/>
                  <m:limLoc m:val="undOvr"/>
                  <m:subHide m:val="on"/>
                  <m:supHide m:val="on"/>
                  <m:ctrlPr>
                    <w:rPr>
                      <w:rFonts w:ascii="Cambria Math" w:eastAsia="Times New Roman" w:hAnsi="Cambria Math"/>
                      <w:sz w:val="24"/>
                      <w:szCs w:val="24"/>
                      <w:lang w:val="kk-KZ"/>
                    </w:rPr>
                  </m:ctrlPr>
                </m:naryPr>
                <m:sub/>
                <m:sup/>
                <m:e>
                  <m:sSup>
                    <m:sSupPr>
                      <m:ctrlPr>
                        <w:rPr>
                          <w:rFonts w:ascii="Cambria Math" w:eastAsia="Times New Roman" w:hAnsi="Cambria Math"/>
                          <w:sz w:val="24"/>
                          <w:szCs w:val="24"/>
                          <w:lang w:val="kk-KZ"/>
                        </w:rPr>
                      </m:ctrlPr>
                    </m:sSupPr>
                    <m:e>
                      <m:r>
                        <m:rPr>
                          <m:sty m:val="p"/>
                        </m:rPr>
                        <w:rPr>
                          <w:rFonts w:ascii="Cambria Math" w:eastAsia="Times New Roman" w:hAnsi="Cambria Math"/>
                          <w:sz w:val="24"/>
                          <w:szCs w:val="24"/>
                          <w:lang w:val="kk-KZ"/>
                        </w:rPr>
                        <m:t>x</m:t>
                      </m:r>
                    </m:e>
                    <m:sup>
                      <m:r>
                        <m:rPr>
                          <m:sty m:val="p"/>
                        </m:rPr>
                        <w:rPr>
                          <w:rFonts w:ascii="Cambria Math" w:eastAsia="Times New Roman" w:hAnsi="Cambria Math"/>
                          <w:sz w:val="24"/>
                          <w:szCs w:val="24"/>
                          <w:lang w:val="kk-KZ"/>
                        </w:rPr>
                        <m:t>'</m:t>
                      </m:r>
                    </m:sup>
                  </m:sSup>
                  <m:sSup>
                    <m:sSupPr>
                      <m:ctrlPr>
                        <w:rPr>
                          <w:rFonts w:ascii="Cambria Math" w:eastAsia="Times New Roman" w:hAnsi="Cambria Math"/>
                          <w:sz w:val="24"/>
                          <w:szCs w:val="24"/>
                          <w:lang w:val="kk-KZ"/>
                        </w:rPr>
                      </m:ctrlPr>
                    </m:sSupPr>
                    <m:e>
                      <m:r>
                        <m:rPr>
                          <m:sty m:val="p"/>
                        </m:rPr>
                        <w:rPr>
                          <w:rFonts w:ascii="Cambria Math" w:eastAsia="Times New Roman" w:hAnsi="Cambria Math"/>
                          <w:sz w:val="24"/>
                          <w:szCs w:val="24"/>
                          <w:lang w:val="kk-KZ"/>
                        </w:rPr>
                        <m:t>f</m:t>
                      </m:r>
                    </m:e>
                    <m:sup>
                      <m:r>
                        <m:rPr>
                          <m:sty m:val="p"/>
                        </m:rPr>
                        <w:rPr>
                          <w:rFonts w:ascii="Cambria Math" w:eastAsia="Times New Roman" w:hAnsi="Cambria Math"/>
                          <w:sz w:val="24"/>
                          <w:szCs w:val="24"/>
                          <w:lang w:val="kk-KZ"/>
                        </w:rPr>
                        <m:t>'</m:t>
                      </m:r>
                    </m:sup>
                  </m:sSup>
                </m:e>
              </m:nary>
            </m:num>
            <m:den>
              <m:nary>
                <m:naryPr>
                  <m:chr m:val="∑"/>
                  <m:limLoc m:val="undOvr"/>
                  <m:subHide m:val="on"/>
                  <m:supHide m:val="on"/>
                  <m:ctrlPr>
                    <w:rPr>
                      <w:rFonts w:ascii="Cambria Math" w:eastAsia="Times New Roman" w:hAnsi="Cambria Math"/>
                      <w:sz w:val="24"/>
                      <w:szCs w:val="24"/>
                      <w:lang w:val="kk-KZ"/>
                    </w:rPr>
                  </m:ctrlPr>
                </m:naryPr>
                <m:sub/>
                <m:sup/>
                <m:e>
                  <m:r>
                    <m:rPr>
                      <m:sty m:val="p"/>
                    </m:rPr>
                    <w:rPr>
                      <w:rFonts w:ascii="Cambria Math" w:eastAsia="Times New Roman" w:hAnsi="Cambria Math"/>
                      <w:sz w:val="24"/>
                      <w:szCs w:val="24"/>
                      <w:lang w:val="kk-KZ"/>
                    </w:rPr>
                    <m:t>f</m:t>
                  </m:r>
                </m:e>
              </m:nary>
            </m:den>
          </m:f>
          <m:r>
            <m:rPr>
              <m:sty m:val="p"/>
            </m:rPr>
            <w:rPr>
              <w:rFonts w:ascii="Cambria Math" w:eastAsia="Times New Roman" w:hAnsi="Cambria Math"/>
              <w:sz w:val="24"/>
              <w:szCs w:val="24"/>
              <w:lang w:val="kk-KZ"/>
            </w:rPr>
            <m:t>=</m:t>
          </m:r>
          <m:f>
            <m:fPr>
              <m:ctrlPr>
                <w:rPr>
                  <w:rFonts w:ascii="Cambria Math" w:eastAsia="Times New Roman" w:hAnsi="Cambria Math"/>
                  <w:sz w:val="24"/>
                  <w:szCs w:val="24"/>
                  <w:lang w:val="kk-KZ"/>
                </w:rPr>
              </m:ctrlPr>
            </m:fPr>
            <m:num>
              <m:r>
                <m:rPr>
                  <m:sty m:val="p"/>
                </m:rPr>
                <w:rPr>
                  <w:rFonts w:ascii="Cambria Math" w:eastAsia="Times New Roman" w:hAnsi="Cambria Math"/>
                  <w:sz w:val="24"/>
                  <w:szCs w:val="24"/>
                  <w:lang w:val="kk-KZ"/>
                </w:rPr>
                <m:t>49*20+50*50+51*20+52*20</m:t>
              </m:r>
            </m:num>
            <m:den>
              <m:r>
                <m:rPr>
                  <m:sty m:val="p"/>
                </m:rPr>
                <w:rPr>
                  <w:rFonts w:ascii="Cambria Math" w:eastAsia="Times New Roman" w:hAnsi="Cambria Math"/>
                  <w:sz w:val="24"/>
                  <w:szCs w:val="24"/>
                  <w:lang w:val="kk-KZ"/>
                </w:rPr>
                <m:t>20+50+20+10</m:t>
              </m:r>
            </m:den>
          </m:f>
          <m:r>
            <m:rPr>
              <m:sty m:val="p"/>
            </m:rPr>
            <w:rPr>
              <w:rFonts w:ascii="Cambria Math" w:eastAsia="Times New Roman" w:hAnsi="Cambria Math"/>
              <w:sz w:val="24"/>
              <w:szCs w:val="24"/>
              <w:lang w:val="kk-KZ"/>
            </w:rPr>
            <m:t xml:space="preserve">= </m:t>
          </m:r>
          <m:f>
            <m:fPr>
              <m:ctrlPr>
                <w:rPr>
                  <w:rFonts w:ascii="Cambria Math" w:eastAsia="Times New Roman" w:hAnsi="Cambria Math"/>
                  <w:sz w:val="24"/>
                  <w:szCs w:val="24"/>
                  <w:lang w:val="kk-KZ"/>
                </w:rPr>
              </m:ctrlPr>
            </m:fPr>
            <m:num>
              <m:r>
                <m:rPr>
                  <m:sty m:val="p"/>
                </m:rPr>
                <w:rPr>
                  <w:rFonts w:ascii="Cambria Math" w:eastAsia="Times New Roman" w:hAnsi="Cambria Math"/>
                  <w:sz w:val="24"/>
                  <w:szCs w:val="24"/>
                  <w:lang w:val="kk-KZ"/>
                </w:rPr>
                <m:t>980+2500+1020+520</m:t>
              </m:r>
            </m:num>
            <m:den>
              <m:r>
                <m:rPr>
                  <m:sty m:val="p"/>
                </m:rPr>
                <w:rPr>
                  <w:rFonts w:ascii="Cambria Math" w:eastAsia="Times New Roman" w:hAnsi="Cambria Math"/>
                  <w:sz w:val="24"/>
                  <w:szCs w:val="24"/>
                  <w:lang w:val="kk-KZ"/>
                </w:rPr>
                <m:t>100</m:t>
              </m:r>
            </m:den>
          </m:f>
          <m:r>
            <m:rPr>
              <m:sty m:val="p"/>
            </m:rPr>
            <w:rPr>
              <w:rFonts w:ascii="Cambria Math" w:eastAsia="Times New Roman" w:hAnsi="Cambria Math"/>
              <w:sz w:val="24"/>
              <w:szCs w:val="24"/>
              <w:lang w:val="kk-KZ"/>
            </w:rPr>
            <m:t>=502гр</m:t>
          </m:r>
        </m:oMath>
      </m:oMathPara>
    </w:p>
    <w:p w:rsidR="00D8371F" w:rsidRDefault="00D8371F" w:rsidP="000D3E8E">
      <w:pPr>
        <w:spacing w:after="0" w:line="240" w:lineRule="auto"/>
        <w:ind w:firstLine="567"/>
        <w:rPr>
          <w:rFonts w:ascii="Times New Roman" w:eastAsia="Times New Roman" w:hAnsi="Times New Roman"/>
          <w:sz w:val="24"/>
          <w:szCs w:val="24"/>
          <w:lang w:val="kk-KZ"/>
        </w:rPr>
      </w:pPr>
    </w:p>
    <w:p w:rsidR="000D3E8E" w:rsidRPr="00D8371F" w:rsidRDefault="000D3E8E" w:rsidP="00D8371F">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Екіншіден, шайдың салмағының шашыранды көрсеткіші</w:t>
      </w:r>
      <w:r w:rsidR="00D8371F">
        <w:rPr>
          <w:rFonts w:ascii="Times New Roman" w:eastAsia="Times New Roman" w:hAnsi="Times New Roman"/>
          <w:sz w:val="24"/>
          <w:szCs w:val="24"/>
          <w:lang w:val="kk-KZ"/>
        </w:rPr>
        <w:t>:</w:t>
      </w:r>
    </w:p>
    <w:p w:rsidR="000D3E8E" w:rsidRPr="000D3E8E" w:rsidRDefault="000D3E8E" w:rsidP="000D3E8E">
      <w:pPr>
        <w:spacing w:after="0" w:line="240" w:lineRule="auto"/>
        <w:rPr>
          <w:rFonts w:ascii="Times New Roman" w:eastAsia="Times New Roman" w:hAnsi="Times New Roman"/>
          <w:sz w:val="24"/>
          <w:szCs w:val="24"/>
          <w:lang w:val="kk-KZ"/>
        </w:rPr>
      </w:pPr>
    </w:p>
    <w:p w:rsidR="000D3E8E" w:rsidRPr="00D8371F" w:rsidRDefault="00066DAC" w:rsidP="00D8371F">
      <w:pPr>
        <w:spacing w:after="0" w:line="240" w:lineRule="auto"/>
        <w:jc w:val="center"/>
        <w:rPr>
          <w:rFonts w:ascii="Times New Roman" w:eastAsia="Times New Roman" w:hAnsi="Times New Roman"/>
          <w:sz w:val="24"/>
          <w:szCs w:val="24"/>
          <w:lang w:val="kk-KZ"/>
        </w:rPr>
      </w:pPr>
      <m:oMathPara>
        <m:oMath>
          <m:sSup>
            <m:sSupPr>
              <m:ctrlPr>
                <w:rPr>
                  <w:rFonts w:ascii="Cambria Math" w:eastAsia="Times New Roman" w:hAnsi="Cambria Math"/>
                  <w:sz w:val="24"/>
                  <w:szCs w:val="24"/>
                </w:rPr>
              </m:ctrlPr>
            </m:sSupPr>
            <m:e>
              <m:r>
                <m:rPr>
                  <m:sty m:val="p"/>
                </m:rPr>
                <w:rPr>
                  <w:rFonts w:ascii="Cambria Math" w:eastAsia="Times New Roman" w:hAnsi="Cambria Math"/>
                  <w:sz w:val="24"/>
                  <w:szCs w:val="24"/>
                  <w:lang w:val="kk-KZ"/>
                </w:rPr>
                <m:t>δ</m:t>
              </m:r>
            </m:e>
            <m:sup>
              <m:r>
                <m:rPr>
                  <m:sty m:val="p"/>
                </m:rPr>
                <w:rPr>
                  <w:rFonts w:ascii="Cambria Math" w:eastAsia="Times New Roman" w:hAnsi="Cambria Math"/>
                  <w:sz w:val="24"/>
                  <w:szCs w:val="24"/>
                  <w:lang w:val="kk-KZ"/>
                </w:rPr>
                <m:t>2</m:t>
              </m:r>
            </m:sup>
          </m:sSup>
          <m:r>
            <m:rPr>
              <m:sty m:val="p"/>
            </m:rPr>
            <w:rPr>
              <w:rFonts w:ascii="Cambria Math" w:eastAsia="Times New Roman" w:hAnsi="Cambria Math"/>
              <w:sz w:val="24"/>
              <w:szCs w:val="24"/>
              <w:lang w:val="kk-KZ"/>
            </w:rPr>
            <m:t xml:space="preserve">= </m:t>
          </m:r>
          <m:f>
            <m:fPr>
              <m:ctrlPr>
                <w:rPr>
                  <w:rFonts w:ascii="Cambria Math" w:eastAsia="Times New Roman" w:hAnsi="Cambria Math"/>
                  <w:sz w:val="24"/>
                  <w:szCs w:val="24"/>
                </w:rPr>
              </m:ctrlPr>
            </m:fPr>
            <m:num>
              <m:nary>
                <m:naryPr>
                  <m:chr m:val="∑"/>
                  <m:limLoc m:val="undOvr"/>
                  <m:subHide m:val="on"/>
                  <m:supHide m:val="on"/>
                  <m:ctrlPr>
                    <w:rPr>
                      <w:rFonts w:ascii="Cambria Math" w:eastAsia="Times New Roman" w:hAnsi="Cambria Math"/>
                      <w:sz w:val="24"/>
                      <w:szCs w:val="24"/>
                    </w:rPr>
                  </m:ctrlPr>
                </m:naryPr>
                <m:sub/>
                <m:sup/>
                <m:e>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 xml:space="preserve">x- </m:t>
                          </m:r>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x</m:t>
                              </m:r>
                            </m:e>
                          </m:acc>
                        </m:e>
                      </m:d>
                    </m:e>
                    <m:sup>
                      <m:r>
                        <m:rPr>
                          <m:sty m:val="p"/>
                        </m:rPr>
                        <w:rPr>
                          <w:rFonts w:ascii="Cambria Math" w:eastAsia="Times New Roman" w:hAnsi="Cambria Math"/>
                          <w:sz w:val="24"/>
                          <w:szCs w:val="24"/>
                          <w:lang w:val="kk-KZ"/>
                        </w:rPr>
                        <m:t>2</m:t>
                      </m:r>
                    </m:sup>
                  </m:sSup>
                  <m:r>
                    <m:rPr>
                      <m:sty m:val="p"/>
                    </m:rPr>
                    <w:rPr>
                      <w:rFonts w:ascii="Cambria Math" w:eastAsia="Times New Roman" w:hAnsi="Cambria Math"/>
                      <w:sz w:val="24"/>
                      <w:szCs w:val="24"/>
                      <w:lang w:val="kk-KZ"/>
                    </w:rPr>
                    <m:t>f</m:t>
                  </m:r>
                </m:e>
              </m:nary>
            </m:num>
            <m:den>
              <m:nary>
                <m:naryPr>
                  <m:chr m:val="∑"/>
                  <m:limLoc m:val="undOvr"/>
                  <m:subHide m:val="on"/>
                  <m:supHide m:val="on"/>
                  <m:ctrlPr>
                    <w:rPr>
                      <w:rFonts w:ascii="Cambria Math" w:eastAsia="Times New Roman" w:hAnsi="Cambria Math"/>
                      <w:sz w:val="24"/>
                      <w:szCs w:val="24"/>
                    </w:rPr>
                  </m:ctrlPr>
                </m:naryPr>
                <m:sub/>
                <m:sup/>
                <m:e>
                  <m:r>
                    <m:rPr>
                      <m:sty m:val="p"/>
                    </m:rPr>
                    <w:rPr>
                      <w:rFonts w:ascii="Cambria Math" w:eastAsia="Times New Roman" w:hAnsi="Cambria Math"/>
                      <w:sz w:val="24"/>
                      <w:szCs w:val="24"/>
                      <w:lang w:val="kk-KZ"/>
                    </w:rPr>
                    <m:t>f</m:t>
                  </m:r>
                </m:e>
              </m:nary>
            </m:den>
          </m:f>
          <m:r>
            <m:rPr>
              <m:sty m:val="p"/>
            </m:rPr>
            <w:rPr>
              <w:rFonts w:ascii="Cambria Math" w:eastAsia="Times New Roman" w:hAnsi="Cambria Math"/>
              <w:sz w:val="24"/>
              <w:szCs w:val="24"/>
              <w:lang w:val="kk-KZ"/>
            </w:rPr>
            <m:t>=</m:t>
          </m:r>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lang w:val="kk-KZ"/>
                    </w:rPr>
                    <m:t>(49-50,2)</m:t>
                  </m:r>
                </m:e>
                <m:sup>
                  <m:r>
                    <m:rPr>
                      <m:sty m:val="p"/>
                    </m:rPr>
                    <w:rPr>
                      <w:rFonts w:ascii="Cambria Math" w:eastAsia="Times New Roman" w:hAnsi="Cambria Math"/>
                      <w:sz w:val="24"/>
                      <w:szCs w:val="24"/>
                      <w:lang w:val="kk-KZ"/>
                    </w:rPr>
                    <m:t>2</m:t>
                  </m:r>
                </m:sup>
              </m:sSup>
              <m:r>
                <m:rPr>
                  <m:sty m:val="p"/>
                </m:rPr>
                <w:rPr>
                  <w:rFonts w:ascii="Cambria Math" w:eastAsia="Times New Roman" w:hAnsi="Cambria Math"/>
                  <w:sz w:val="24"/>
                  <w:szCs w:val="24"/>
                  <w:lang w:val="kk-KZ"/>
                </w:rPr>
                <m:t>*20+</m:t>
              </m:r>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50-50,2</m:t>
                      </m:r>
                    </m:e>
                  </m:d>
                </m:e>
                <m:sup>
                  <m:r>
                    <m:rPr>
                      <m:sty m:val="p"/>
                    </m:rPr>
                    <w:rPr>
                      <w:rFonts w:ascii="Cambria Math" w:eastAsia="Times New Roman" w:hAnsi="Cambria Math"/>
                      <w:sz w:val="24"/>
                      <w:szCs w:val="24"/>
                      <w:lang w:val="kk-KZ"/>
                    </w:rPr>
                    <m:t>2</m:t>
                  </m:r>
                </m:sup>
              </m:sSup>
              <m:r>
                <m:rPr>
                  <m:sty m:val="p"/>
                </m:rPr>
                <w:rPr>
                  <w:rFonts w:ascii="Cambria Math" w:eastAsia="Times New Roman" w:hAnsi="Cambria Math"/>
                  <w:sz w:val="24"/>
                  <w:szCs w:val="24"/>
                  <w:lang w:val="kk-KZ"/>
                </w:rPr>
                <m:t>*50+</m:t>
              </m:r>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51-50,2</m:t>
                      </m:r>
                    </m:e>
                  </m:d>
                </m:e>
                <m:sup>
                  <m:r>
                    <m:rPr>
                      <m:sty m:val="p"/>
                    </m:rPr>
                    <w:rPr>
                      <w:rFonts w:ascii="Cambria Math" w:eastAsia="Times New Roman" w:hAnsi="Cambria Math"/>
                      <w:sz w:val="24"/>
                      <w:szCs w:val="24"/>
                      <w:lang w:val="kk-KZ"/>
                    </w:rPr>
                    <m:t>2</m:t>
                  </m:r>
                </m:sup>
              </m:sSup>
              <m:r>
                <m:rPr>
                  <m:sty m:val="p"/>
                </m:rPr>
                <w:rPr>
                  <w:rFonts w:ascii="Cambria Math" w:eastAsia="Times New Roman" w:hAnsi="Cambria Math"/>
                  <w:sz w:val="24"/>
                  <w:szCs w:val="24"/>
                  <w:lang w:val="kk-KZ"/>
                </w:rPr>
                <m:t>*10</m:t>
              </m:r>
            </m:num>
            <m:den>
              <m:r>
                <m:rPr>
                  <m:sty m:val="p"/>
                </m:rPr>
                <w:rPr>
                  <w:rFonts w:ascii="Cambria Math" w:eastAsia="Times New Roman" w:hAnsi="Cambria Math"/>
                  <w:sz w:val="24"/>
                  <w:szCs w:val="24"/>
                  <w:lang w:val="kk-KZ"/>
                </w:rPr>
                <m:t>100</m:t>
              </m:r>
            </m:den>
          </m:f>
          <m:r>
            <m:rPr>
              <m:sty m:val="p"/>
            </m:rPr>
            <w:rPr>
              <w:rFonts w:ascii="Cambria Math" w:eastAsia="Times New Roman" w:hAnsi="Cambria Math"/>
              <w:sz w:val="24"/>
              <w:szCs w:val="24"/>
              <w:lang w:val="kk-KZ"/>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kk-KZ"/>
                </w:rPr>
                <m:t>28,8+12,5+12,8+32,4</m:t>
              </m:r>
            </m:num>
            <m:den>
              <m:r>
                <m:rPr>
                  <m:sty m:val="p"/>
                </m:rPr>
                <w:rPr>
                  <w:rFonts w:ascii="Cambria Math" w:eastAsia="Times New Roman" w:hAnsi="Cambria Math"/>
                  <w:sz w:val="24"/>
                  <w:szCs w:val="24"/>
                  <w:lang w:val="kk-KZ"/>
                </w:rPr>
                <m:t>100</m:t>
              </m:r>
            </m:den>
          </m:f>
          <m:r>
            <m:rPr>
              <m:sty m:val="p"/>
            </m:rPr>
            <w:rPr>
              <w:rFonts w:ascii="Cambria Math" w:eastAsia="Times New Roman" w:hAnsi="Cambria Math"/>
              <w:sz w:val="24"/>
              <w:szCs w:val="24"/>
              <w:lang w:val="kk-KZ"/>
            </w:rPr>
            <m:t>=0,86</m:t>
          </m:r>
        </m:oMath>
      </m:oMathPara>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Default="00D8371F" w:rsidP="000D3E8E">
      <w:pPr>
        <w:spacing w:after="0" w:line="240" w:lineRule="auto"/>
        <w:ind w:firstLine="567"/>
        <w:rPr>
          <w:rFonts w:ascii="Times New Roman" w:eastAsia="Times New Roman" w:hAnsi="Times New Roman"/>
          <w:sz w:val="24"/>
          <w:szCs w:val="24"/>
          <w:lang w:val="kk-KZ"/>
        </w:rPr>
      </w:pPr>
      <w:r>
        <w:rPr>
          <w:rFonts w:ascii="Times New Roman" w:eastAsia="Times New Roman" w:hAnsi="Times New Roman"/>
          <w:sz w:val="24"/>
          <w:szCs w:val="24"/>
          <w:lang w:val="kk-KZ"/>
        </w:rPr>
        <w:t>Үшіншіден, ішінара ортаны орташа қатесі:</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Pr="000D3E8E" w:rsidRDefault="00066DAC" w:rsidP="00D8371F">
      <w:pPr>
        <w:spacing w:after="0" w:line="240" w:lineRule="auto"/>
        <w:jc w:val="center"/>
        <w:rPr>
          <w:rFonts w:ascii="Times New Roman" w:eastAsia="Times New Roman" w:hAnsi="Times New Roman"/>
          <w:sz w:val="24"/>
          <w:szCs w:val="24"/>
          <w:lang w:val="kk-KZ"/>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kk-KZ"/>
              </w:rPr>
              <m:t>M</m:t>
            </m:r>
          </m:e>
          <m:sub>
            <m:r>
              <m:rPr>
                <m:sty m:val="p"/>
              </m:rPr>
              <w:rPr>
                <w:rFonts w:ascii="Cambria Math" w:eastAsia="Times New Roman" w:hAnsi="Cambria Math"/>
                <w:sz w:val="24"/>
                <w:szCs w:val="24"/>
                <w:lang w:val="kk-KZ"/>
              </w:rPr>
              <m:t>x</m:t>
            </m:r>
          </m:sub>
        </m:sSub>
        <m:r>
          <m:rPr>
            <m:sty m:val="p"/>
          </m:rPr>
          <w:rPr>
            <w:rFonts w:ascii="Cambria Math" w:eastAsia="Times New Roman" w:hAnsi="Cambria Math"/>
            <w:sz w:val="24"/>
            <w:szCs w:val="24"/>
            <w:lang w:val="kk-KZ"/>
          </w:rPr>
          <m:t>=</m:t>
        </m:r>
        <m:rad>
          <m:radPr>
            <m:degHide m:val="on"/>
            <m:ctrlPr>
              <w:rPr>
                <w:rFonts w:ascii="Cambria Math" w:eastAsia="Times New Roman" w:hAnsi="Cambria Math"/>
                <w:sz w:val="24"/>
                <w:szCs w:val="24"/>
              </w:rPr>
            </m:ctrlPr>
          </m:radPr>
          <m:deg/>
          <m:e>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lang w:val="kk-KZ"/>
                      </w:rPr>
                      <m:t>δ</m:t>
                    </m:r>
                  </m:e>
                  <m:sup>
                    <m:r>
                      <m:rPr>
                        <m:sty m:val="p"/>
                      </m:rPr>
                      <w:rPr>
                        <w:rFonts w:ascii="Cambria Math" w:eastAsia="Times New Roman" w:hAnsi="Cambria Math"/>
                        <w:sz w:val="24"/>
                        <w:szCs w:val="24"/>
                        <w:lang w:val="kk-KZ"/>
                      </w:rPr>
                      <m:t>2</m:t>
                    </m:r>
                  </m:sup>
                </m:sSup>
              </m:num>
              <m:den>
                <m:r>
                  <m:rPr>
                    <m:sty m:val="p"/>
                  </m:rPr>
                  <w:rPr>
                    <w:rFonts w:ascii="Cambria Math" w:eastAsia="Times New Roman" w:hAnsi="Cambria Math"/>
                    <w:sz w:val="24"/>
                    <w:szCs w:val="24"/>
                    <w:lang w:val="kk-KZ"/>
                  </w:rPr>
                  <m:t>n</m:t>
                </m:r>
              </m:den>
            </m:f>
          </m:e>
        </m:rad>
        <m:r>
          <m:rPr>
            <m:sty m:val="p"/>
          </m:rPr>
          <w:rPr>
            <w:rFonts w:ascii="Cambria Math" w:eastAsia="Times New Roman" w:hAnsi="Cambria Math"/>
            <w:sz w:val="24"/>
            <w:szCs w:val="24"/>
            <w:lang w:val="kk-KZ"/>
          </w:rPr>
          <m:t>=</m:t>
        </m:r>
        <m:rad>
          <m:radPr>
            <m:degHide m:val="on"/>
            <m:ctrlPr>
              <w:rPr>
                <w:rFonts w:ascii="Cambria Math" w:eastAsia="Times New Roman" w:hAnsi="Cambria Math"/>
                <w:sz w:val="24"/>
                <w:szCs w:val="24"/>
              </w:rPr>
            </m:ctrlPr>
          </m:radPr>
          <m:deg/>
          <m:e>
            <m:f>
              <m:fPr>
                <m:ctrlPr>
                  <w:rPr>
                    <w:rFonts w:ascii="Cambria Math" w:eastAsia="Times New Roman" w:hAnsi="Cambria Math"/>
                    <w:sz w:val="24"/>
                    <w:szCs w:val="24"/>
                  </w:rPr>
                </m:ctrlPr>
              </m:fPr>
              <m:num>
                <m:r>
                  <m:rPr>
                    <m:sty m:val="p"/>
                  </m:rPr>
                  <w:rPr>
                    <w:rFonts w:ascii="Cambria Math" w:eastAsia="Times New Roman" w:hAnsi="Cambria Math"/>
                    <w:sz w:val="24"/>
                    <w:szCs w:val="24"/>
                    <w:lang w:val="kk-KZ"/>
                  </w:rPr>
                  <m:t>0,86</m:t>
                </m:r>
              </m:num>
              <m:den>
                <m:r>
                  <m:rPr>
                    <m:sty m:val="p"/>
                  </m:rPr>
                  <w:rPr>
                    <w:rFonts w:ascii="Cambria Math" w:eastAsia="Times New Roman" w:hAnsi="Cambria Math"/>
                    <w:sz w:val="24"/>
                    <w:szCs w:val="24"/>
                    <w:lang w:val="kk-KZ"/>
                  </w:rPr>
                  <m:t>100</m:t>
                </m:r>
              </m:den>
            </m:f>
          </m:e>
        </m:rad>
      </m:oMath>
      <w:r w:rsidR="000D3E8E" w:rsidRPr="000D3E8E">
        <w:rPr>
          <w:rFonts w:ascii="Times New Roman" w:eastAsia="Times New Roman" w:hAnsi="Times New Roman"/>
          <w:sz w:val="24"/>
          <w:szCs w:val="24"/>
          <w:lang w:val="kk-KZ"/>
        </w:rPr>
        <w:t>=1,07гр</w:t>
      </w:r>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Төртіншіден, 0,954 сенім коэффициенті 2тең, сондықтан шекті қате:</w:t>
      </w:r>
    </w:p>
    <w:p w:rsidR="00D8371F" w:rsidRPr="000D3E8E" w:rsidRDefault="00D8371F" w:rsidP="000D3E8E">
      <w:pPr>
        <w:spacing w:after="0" w:line="240" w:lineRule="auto"/>
        <w:ind w:firstLine="567"/>
        <w:rPr>
          <w:rFonts w:ascii="Times New Roman" w:eastAsia="Times New Roman" w:hAnsi="Times New Roman"/>
          <w:sz w:val="24"/>
          <w:szCs w:val="24"/>
          <w:lang w:val="kk-KZ"/>
        </w:rPr>
      </w:pPr>
    </w:p>
    <w:p w:rsidR="000D3E8E" w:rsidRPr="000D3E8E" w:rsidRDefault="000D3E8E" w:rsidP="000D3E8E">
      <w:pPr>
        <w:spacing w:after="0" w:line="240" w:lineRule="auto"/>
        <w:rPr>
          <w:rFonts w:ascii="Times New Roman" w:eastAsia="Times New Roman" w:hAnsi="Times New Roman"/>
          <w:sz w:val="24"/>
          <w:szCs w:val="24"/>
        </w:rPr>
      </w:pPr>
      <m:oMathPara>
        <m:oMath>
          <m:r>
            <m:rPr>
              <m:sty m:val="p"/>
            </m:rPr>
            <w:rPr>
              <w:rFonts w:ascii="Cambria Math" w:eastAsia="Times New Roman" w:hAnsi="Times New Roman"/>
              <w:sz w:val="24"/>
              <w:szCs w:val="24"/>
              <w:lang w:val="kk-KZ"/>
            </w:rPr>
            <m:t>∆</m:t>
          </m:r>
          <m:r>
            <m:rPr>
              <m:sty m:val="p"/>
            </m:rPr>
            <w:rPr>
              <w:rFonts w:ascii="Cambria Math" w:eastAsia="Times New Roman" w:hAnsi="Times New Roman"/>
              <w:sz w:val="24"/>
              <w:szCs w:val="24"/>
              <w:lang w:val="kk-KZ"/>
            </w:rPr>
            <m:t>=</m:t>
          </m:r>
          <m:r>
            <m:rPr>
              <m:sty m:val="p"/>
            </m:rPr>
            <w:rPr>
              <w:rFonts w:ascii="Cambria Math" w:eastAsia="Times New Roman" w:hAnsi="Times New Roman"/>
              <w:sz w:val="24"/>
              <w:szCs w:val="24"/>
            </w:rPr>
            <m:t>2</m:t>
          </m:r>
          <m:sSub>
            <m:sSubPr>
              <m:ctrlPr>
                <w:rPr>
                  <w:rFonts w:ascii="Cambria Math" w:eastAsia="Times New Roman" w:hAnsi="Times New Roman"/>
                  <w:sz w:val="24"/>
                  <w:szCs w:val="24"/>
                </w:rPr>
              </m:ctrlPr>
            </m:sSubPr>
            <m:e>
              <m:r>
                <m:rPr>
                  <m:sty m:val="p"/>
                </m:rPr>
                <w:rPr>
                  <w:rFonts w:ascii="Cambria Math" w:eastAsia="Times New Roman" w:hAnsi="Times New Roman"/>
                  <w:sz w:val="24"/>
                  <w:szCs w:val="24"/>
                  <w:lang w:val="kk-KZ"/>
                </w:rPr>
                <m:t>M</m:t>
              </m:r>
            </m:e>
            <m:sub>
              <m:r>
                <m:rPr>
                  <m:sty m:val="p"/>
                </m:rPr>
                <w:rPr>
                  <w:rFonts w:ascii="Cambria Math" w:eastAsia="Times New Roman" w:hAnsi="Times New Roman"/>
                  <w:sz w:val="24"/>
                  <w:szCs w:val="24"/>
                  <w:lang w:val="kk-KZ"/>
                </w:rPr>
                <m:t>x</m:t>
              </m:r>
            </m:sub>
          </m:sSub>
          <m:r>
            <m:rPr>
              <m:sty m:val="p"/>
            </m:rPr>
            <w:rPr>
              <w:rFonts w:ascii="Cambria Math" w:eastAsia="Times New Roman" w:hAnsi="Times New Roman"/>
              <w:sz w:val="24"/>
              <w:szCs w:val="24"/>
              <w:lang w:val="kk-KZ"/>
            </w:rPr>
            <m:t>=</m:t>
          </m:r>
          <m:r>
            <m:rPr>
              <m:sty m:val="p"/>
            </m:rPr>
            <w:rPr>
              <w:rFonts w:ascii="Cambria Math" w:eastAsia="Times New Roman" w:hAnsi="Times New Roman"/>
              <w:sz w:val="24"/>
              <w:szCs w:val="24"/>
            </w:rPr>
            <m:t>2</m:t>
          </m:r>
          <m:r>
            <m:rPr>
              <m:sty m:val="p"/>
            </m:rPr>
            <w:rPr>
              <w:rFonts w:ascii="Cambria Math" w:eastAsia="Times New Roman" w:hAnsi="Cambria Math"/>
              <w:sz w:val="24"/>
              <w:szCs w:val="24"/>
            </w:rPr>
            <m:t>*</m:t>
          </m:r>
          <m:r>
            <m:rPr>
              <m:sty m:val="p"/>
            </m:rPr>
            <w:rPr>
              <w:rFonts w:ascii="Cambria Math" w:eastAsia="Times New Roman" w:hAnsi="Times New Roman"/>
              <w:sz w:val="24"/>
              <w:szCs w:val="24"/>
            </w:rPr>
            <m:t>1,07=2,1</m:t>
          </m:r>
        </m:oMath>
      </m:oMathPara>
    </w:p>
    <w:p w:rsidR="00E62158" w:rsidRDefault="00E62158" w:rsidP="000D3E8E">
      <w:pPr>
        <w:spacing w:after="0" w:line="240" w:lineRule="auto"/>
        <w:ind w:firstLine="567"/>
        <w:rPr>
          <w:rFonts w:ascii="Times New Roman" w:eastAsia="Times New Roman" w:hAnsi="Times New Roman"/>
          <w:sz w:val="24"/>
          <w:szCs w:val="24"/>
          <w:lang w:val="kk-KZ"/>
        </w:rPr>
      </w:pPr>
    </w:p>
    <w:p w:rsid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Бесіншіден, генералдық жиынтықтағы шай пачкасының орта көлемі:</w:t>
      </w:r>
    </w:p>
    <w:p w:rsidR="00E62158" w:rsidRPr="000D3E8E" w:rsidRDefault="00E62158" w:rsidP="000D3E8E">
      <w:pPr>
        <w:spacing w:after="0" w:line="240" w:lineRule="auto"/>
        <w:ind w:firstLine="567"/>
        <w:rPr>
          <w:rFonts w:ascii="Times New Roman" w:eastAsia="Times New Roman" w:hAnsi="Times New Roman"/>
          <w:sz w:val="24"/>
          <w:szCs w:val="24"/>
          <w:lang w:val="kk-KZ"/>
        </w:rPr>
      </w:pPr>
    </w:p>
    <w:p w:rsidR="000D3E8E" w:rsidRPr="00D8371F" w:rsidRDefault="00066DAC" w:rsidP="000D3E8E">
      <w:pPr>
        <w:spacing w:after="0" w:line="240" w:lineRule="auto"/>
        <w:rPr>
          <w:rFonts w:ascii="Times New Roman" w:eastAsia="Times New Roman" w:hAnsi="Times New Roman"/>
          <w:sz w:val="24"/>
          <w:szCs w:val="24"/>
          <w:lang w:val="kk-KZ"/>
        </w:rPr>
      </w:pPr>
      <m:oMathPara>
        <m:oMath>
          <m:acc>
            <m:accPr>
              <m:chr m:val="̅"/>
              <m:ctrlPr>
                <w:rPr>
                  <w:rFonts w:ascii="Cambria Math" w:eastAsia="Times New Roman" w:hAnsi="Times New Roman"/>
                  <w:sz w:val="24"/>
                  <w:szCs w:val="24"/>
                  <w:lang w:val="kk-KZ"/>
                </w:rPr>
              </m:ctrlPr>
            </m:accPr>
            <m:e>
              <m:r>
                <m:rPr>
                  <m:sty m:val="p"/>
                </m:rPr>
                <w:rPr>
                  <w:rFonts w:ascii="Cambria Math" w:eastAsia="Times New Roman" w:hAnsi="Times New Roman"/>
                  <w:sz w:val="24"/>
                  <w:szCs w:val="24"/>
                  <w:lang w:val="kk-KZ"/>
                </w:rPr>
                <m:t>х</m:t>
              </m:r>
            </m:e>
          </m:acc>
          <m:r>
            <m:rPr>
              <m:sty m:val="p"/>
            </m:rPr>
            <w:rPr>
              <w:rFonts w:ascii="Cambria Math" w:eastAsia="Times New Roman" w:hAnsi="Times New Roman"/>
              <w:sz w:val="24"/>
              <w:szCs w:val="24"/>
              <w:lang w:val="kk-KZ"/>
            </w:rPr>
            <m:t>=</m:t>
          </m:r>
          <m:acc>
            <m:accPr>
              <m:chr m:val="̃"/>
              <m:ctrlPr>
                <w:rPr>
                  <w:rFonts w:ascii="Cambria Math" w:eastAsia="Times New Roman" w:hAnsi="Times New Roman"/>
                  <w:sz w:val="24"/>
                  <w:szCs w:val="24"/>
                  <w:lang w:val="kk-KZ"/>
                </w:rPr>
              </m:ctrlPr>
            </m:accPr>
            <m:e>
              <m:r>
                <m:rPr>
                  <m:sty m:val="p"/>
                </m:rPr>
                <w:rPr>
                  <w:rFonts w:ascii="Cambria Math" w:eastAsia="Times New Roman" w:hAnsi="Times New Roman"/>
                  <w:sz w:val="24"/>
                  <w:szCs w:val="24"/>
                  <w:lang w:val="kk-KZ"/>
                </w:rPr>
                <m:t>х</m:t>
              </m:r>
            </m:e>
          </m:acc>
          <m:r>
            <m:rPr>
              <m:sty m:val="p"/>
            </m:rPr>
            <w:rPr>
              <w:rFonts w:ascii="Cambria Math" w:eastAsia="Times New Roman" w:hAnsi="Times New Roman"/>
              <w:sz w:val="24"/>
              <w:szCs w:val="24"/>
              <w:lang w:val="kk-KZ"/>
            </w:rPr>
            <m:t>±∆</m:t>
          </m:r>
          <m:r>
            <m:rPr>
              <m:sty m:val="p"/>
            </m:rPr>
            <w:rPr>
              <w:rFonts w:ascii="Cambria Math" w:eastAsia="Times New Roman" w:hAnsi="Times New Roman"/>
              <w:sz w:val="24"/>
              <w:szCs w:val="24"/>
              <w:lang w:val="kk-KZ"/>
            </w:rPr>
            <m:t>=</m:t>
          </m:r>
          <m:r>
            <m:rPr>
              <m:sty m:val="p"/>
            </m:rPr>
            <w:rPr>
              <w:rFonts w:ascii="Cambria Math" w:eastAsia="Times New Roman" w:hAnsi="Times New Roman"/>
              <w:sz w:val="24"/>
              <w:szCs w:val="24"/>
            </w:rPr>
            <m:t>50,2</m:t>
          </m:r>
          <m:r>
            <m:rPr>
              <m:sty m:val="p"/>
            </m:rPr>
            <w:rPr>
              <w:rFonts w:ascii="Cambria Math" w:eastAsia="Times New Roman" w:hAnsi="Times New Roman"/>
              <w:sz w:val="24"/>
              <w:szCs w:val="24"/>
            </w:rPr>
            <m:t>±</m:t>
          </m:r>
          <m:r>
            <m:rPr>
              <m:sty m:val="p"/>
            </m:rPr>
            <w:rPr>
              <w:rFonts w:ascii="Cambria Math" w:eastAsia="Times New Roman" w:hAnsi="Times New Roman"/>
              <w:sz w:val="24"/>
              <w:szCs w:val="24"/>
            </w:rPr>
            <m:t>2,1</m:t>
          </m:r>
        </m:oMath>
      </m:oMathPara>
    </w:p>
    <w:p w:rsidR="00D8371F" w:rsidRPr="00D8371F" w:rsidRDefault="00D8371F" w:rsidP="000D3E8E">
      <w:pPr>
        <w:spacing w:after="0" w:line="240" w:lineRule="auto"/>
        <w:rPr>
          <w:rFonts w:ascii="Times New Roman" w:eastAsia="Times New Roman" w:hAnsi="Times New Roman"/>
          <w:sz w:val="24"/>
          <w:szCs w:val="24"/>
          <w:lang w:val="kk-KZ"/>
        </w:rPr>
      </w:pPr>
    </w:p>
    <w:p w:rsidR="000D3E8E" w:rsidRPr="000D3E8E" w:rsidRDefault="000D3E8E" w:rsidP="000D3E8E">
      <w:pPr>
        <w:spacing w:after="0" w:line="240" w:lineRule="auto"/>
        <w:rPr>
          <w:rFonts w:ascii="Times New Roman" w:eastAsia="Times New Roman" w:hAnsi="Times New Roman"/>
          <w:sz w:val="24"/>
          <w:szCs w:val="24"/>
        </w:rPr>
      </w:pPr>
      <m:oMathPara>
        <m:oMath>
          <m:r>
            <m:rPr>
              <m:sty m:val="p"/>
            </m:rPr>
            <w:rPr>
              <w:rFonts w:ascii="Cambria Math" w:eastAsia="Times New Roman" w:hAnsi="Times New Roman"/>
              <w:sz w:val="24"/>
              <w:szCs w:val="24"/>
            </w:rPr>
            <m:t>52,3</m:t>
          </m:r>
          <m:r>
            <m:rPr>
              <m:sty m:val="p"/>
            </m:rPr>
            <w:rPr>
              <w:rFonts w:ascii="Cambria Math" w:eastAsia="Times New Roman" w:hAnsi="Times New Roman"/>
              <w:sz w:val="24"/>
              <w:szCs w:val="24"/>
            </w:rPr>
            <m:t>гр-</m:t>
          </m:r>
          <m:r>
            <m:rPr>
              <m:sty m:val="p"/>
            </m:rPr>
            <w:rPr>
              <w:rFonts w:ascii="Cambria Math" w:eastAsia="Times New Roman" w:hAnsi="Times New Roman"/>
              <w:sz w:val="24"/>
              <w:szCs w:val="24"/>
            </w:rPr>
            <m:t>48,1</m:t>
          </m:r>
          <m:r>
            <m:rPr>
              <m:sty m:val="p"/>
            </m:rPr>
            <w:rPr>
              <w:rFonts w:ascii="Cambria Math" w:eastAsia="Times New Roman" w:hAnsi="Times New Roman"/>
              <w:sz w:val="24"/>
              <w:szCs w:val="24"/>
            </w:rPr>
            <m:t>гр</m:t>
          </m:r>
        </m:oMath>
      </m:oMathPara>
    </w:p>
    <w:p w:rsidR="000D3E8E" w:rsidRPr="000D3E8E" w:rsidRDefault="000D3E8E" w:rsidP="000D3E8E">
      <w:pPr>
        <w:spacing w:after="0" w:line="240" w:lineRule="auto"/>
        <w:jc w:val="center"/>
        <w:outlineLvl w:val="0"/>
        <w:rPr>
          <w:rFonts w:ascii="Times New Roman" w:eastAsia="Times New Roman" w:hAnsi="Times New Roman"/>
          <w:sz w:val="24"/>
          <w:szCs w:val="24"/>
          <w:lang w:val="kk-KZ"/>
        </w:rPr>
      </w:pPr>
    </w:p>
    <w:p w:rsidR="00E62158" w:rsidRPr="000D3E8E" w:rsidRDefault="00E62158" w:rsidP="00E62158">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0D3E8E" w:rsidRPr="000D3E8E" w:rsidRDefault="000D3E8E" w:rsidP="000D3E8E">
      <w:pPr>
        <w:spacing w:after="0" w:line="240" w:lineRule="auto"/>
        <w:ind w:firstLine="567"/>
        <w:outlineLvl w:val="0"/>
        <w:rPr>
          <w:rFonts w:ascii="Times New Roman" w:eastAsia="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lastRenderedPageBreak/>
        <w:t>Есеп №1.</w:t>
      </w:r>
      <w:r w:rsidRPr="005C21E2">
        <w:rPr>
          <w:rFonts w:ascii="Times New Roman" w:hAnsi="Times New Roman"/>
          <w:b/>
          <w:sz w:val="24"/>
          <w:szCs w:val="24"/>
          <w:lang w:val="kk-KZ"/>
        </w:rPr>
        <w:t xml:space="preserve"> </w:t>
      </w:r>
      <w:r w:rsidRPr="000D3E8E">
        <w:rPr>
          <w:rFonts w:ascii="Times New Roman" w:eastAsia="Times New Roman" w:hAnsi="Times New Roman"/>
          <w:sz w:val="24"/>
          <w:szCs w:val="24"/>
          <w:lang w:val="kk-KZ"/>
        </w:rPr>
        <w:t xml:space="preserve">Талғар қаласында </w:t>
      </w:r>
      <w:r w:rsidRPr="000D3E8E">
        <w:rPr>
          <w:rFonts w:ascii="Times New Roman" w:eastAsia="Times New Roman" w:hAnsi="Times New Roman"/>
          <w:sz w:val="24"/>
          <w:szCs w:val="24"/>
        </w:rPr>
        <w:t>10</w:t>
      </w:r>
      <w:r w:rsidRPr="000D3E8E">
        <w:rPr>
          <w:rFonts w:ascii="Times New Roman" w:eastAsia="Times New Roman" w:hAnsi="Times New Roman"/>
          <w:sz w:val="24"/>
          <w:szCs w:val="24"/>
          <w:lang w:val="kk-KZ"/>
        </w:rPr>
        <w:t>мың отбасы бар. Солардың ішінен 3 және одан көп балалы отбасының үлесін анықтау керек. Егер</w:t>
      </w:r>
      <w:r w:rsidR="00E62158">
        <w:rPr>
          <w:rFonts w:ascii="Times New Roman" w:eastAsia="Times New Roman" w:hAnsi="Times New Roman"/>
          <w:sz w:val="24"/>
          <w:szCs w:val="24"/>
          <w:lang w:val="kk-KZ"/>
        </w:rPr>
        <w:t xml:space="preserve"> </w:t>
      </w:r>
      <w:r w:rsidRPr="000D3E8E">
        <w:rPr>
          <w:rFonts w:ascii="Times New Roman" w:eastAsia="Times New Roman" w:hAnsi="Times New Roman"/>
          <w:sz w:val="24"/>
          <w:szCs w:val="24"/>
          <w:lang w:val="kk-KZ"/>
        </w:rPr>
        <w:t>де, ықтималдағы 0,954 болса, іріктеу қатесі 0,02-ден аспаса, ал шашырандылығы 0,3-ке тең болса.</w:t>
      </w:r>
    </w:p>
    <w:p w:rsidR="000D3E8E" w:rsidRPr="000D3E8E" w:rsidRDefault="000D3E8E"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 xml:space="preserve">Есеп №2. </w:t>
      </w:r>
      <w:r w:rsidRPr="000D3E8E">
        <w:rPr>
          <w:rFonts w:ascii="Times New Roman" w:eastAsia="Times New Roman" w:hAnsi="Times New Roman"/>
          <w:sz w:val="24"/>
          <w:szCs w:val="24"/>
          <w:lang w:val="kk-KZ"/>
        </w:rPr>
        <w:t>Аяқ киім партиясының кездейсоқ қайталанбайтын іріктеу әдісімен 400 пар алынды, оның ішінде 40 пар ақауы бар болып шықты. 0,954(t=2) мүмкіншілік арқылы барлық партиядағы ақауы бар аяқ киімнің мүмкіншілік шек пр</w:t>
      </w:r>
      <w:r w:rsidR="008E49DB">
        <w:rPr>
          <w:rFonts w:ascii="Times New Roman" w:eastAsia="Times New Roman" w:hAnsi="Times New Roman"/>
          <w:sz w:val="24"/>
          <w:szCs w:val="24"/>
          <w:lang w:val="kk-KZ"/>
        </w:rPr>
        <w:t>о</w:t>
      </w:r>
      <w:r w:rsidRPr="000D3E8E">
        <w:rPr>
          <w:rFonts w:ascii="Times New Roman" w:eastAsia="Times New Roman" w:hAnsi="Times New Roman"/>
          <w:sz w:val="24"/>
          <w:szCs w:val="24"/>
          <w:lang w:val="kk-KZ"/>
        </w:rPr>
        <w:t>центін табыңыздар. Ішінара көлемі барлық дайын өнім көлемінде -10</w:t>
      </w:r>
      <w:r w:rsidR="00E62158">
        <w:rPr>
          <w:rFonts w:ascii="Times New Roman" w:eastAsia="Times New Roman" w:hAnsi="Times New Roman"/>
          <w:sz w:val="24"/>
          <w:szCs w:val="24"/>
          <w:lang w:val="kk-KZ"/>
        </w:rPr>
        <w:t xml:space="preserve"> </w:t>
      </w:r>
      <w:r w:rsidRPr="000D3E8E">
        <w:rPr>
          <w:rFonts w:ascii="Times New Roman" w:eastAsia="Times New Roman" w:hAnsi="Times New Roman"/>
          <w:sz w:val="24"/>
          <w:szCs w:val="24"/>
          <w:lang w:val="kk-KZ"/>
        </w:rPr>
        <w:t>п</w:t>
      </w:r>
      <w:r w:rsidR="00E62158">
        <w:rPr>
          <w:rFonts w:ascii="Times New Roman" w:eastAsia="Times New Roman" w:hAnsi="Times New Roman"/>
          <w:sz w:val="24"/>
          <w:szCs w:val="24"/>
          <w:lang w:val="kk-KZ"/>
        </w:rPr>
        <w:t>айыз б</w:t>
      </w:r>
      <w:r w:rsidRPr="000D3E8E">
        <w:rPr>
          <w:rFonts w:ascii="Times New Roman" w:eastAsia="Times New Roman" w:hAnsi="Times New Roman"/>
          <w:sz w:val="24"/>
          <w:szCs w:val="24"/>
          <w:lang w:val="kk-KZ"/>
        </w:rPr>
        <w:t>олды.</w:t>
      </w:r>
    </w:p>
    <w:p w:rsidR="000D3E8E" w:rsidRPr="000D3E8E" w:rsidRDefault="000D3E8E"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 xml:space="preserve">Есеп №3. </w:t>
      </w:r>
      <w:r w:rsidRPr="000D3E8E">
        <w:rPr>
          <w:rFonts w:ascii="Times New Roman" w:eastAsia="Times New Roman" w:hAnsi="Times New Roman"/>
          <w:sz w:val="24"/>
          <w:szCs w:val="24"/>
          <w:lang w:val="kk-KZ"/>
        </w:rPr>
        <w:t>Бөлімше бойынша астықтың орташа шығымдылығын табу үшін ішінара бақылау көлемдері бірдей 100 егістік жер алынған. Осы жерден түскен түсімнің орташа шығымдылығы 12ц/га тең болды.</w:t>
      </w:r>
      <w:r w:rsidR="0098028B">
        <w:rPr>
          <w:rFonts w:ascii="Times New Roman" w:eastAsia="Times New Roman" w:hAnsi="Times New Roman"/>
          <w:sz w:val="24"/>
          <w:szCs w:val="24"/>
          <w:lang w:val="kk-KZ"/>
        </w:rPr>
        <w:t xml:space="preserve"> </w:t>
      </w:r>
      <w:r w:rsidRPr="000D3E8E">
        <w:rPr>
          <w:rFonts w:ascii="Times New Roman" w:eastAsia="Times New Roman" w:hAnsi="Times New Roman"/>
          <w:sz w:val="24"/>
          <w:szCs w:val="24"/>
          <w:lang w:val="kk-KZ"/>
        </w:rPr>
        <w:t>0,997 ықтималымен орташа шама үшін шығымдылықтың шектелген қатесін есептеу керек.</w:t>
      </w:r>
    </w:p>
    <w:p w:rsidR="000D3E8E" w:rsidRPr="000D3E8E" w:rsidRDefault="000D3E8E"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 xml:space="preserve">Есеп №4. </w:t>
      </w:r>
      <w:r w:rsidRPr="000D3E8E">
        <w:rPr>
          <w:rFonts w:ascii="Times New Roman" w:eastAsia="Times New Roman" w:hAnsi="Times New Roman"/>
          <w:sz w:val="24"/>
          <w:szCs w:val="24"/>
          <w:lang w:val="kk-KZ"/>
        </w:rPr>
        <w:t xml:space="preserve">Шығарылған жалпы өнімнен кездейсоқ іріктеу әдісі арқылы 250 бұйым алынған, ал оның ішінде 5-і жарамсыз болып шыққан. Жалпы өнім бойынша 0,954 ықтималымен жарамсыз бұйымдардың үлестік шегін есептеу керек. </w:t>
      </w:r>
    </w:p>
    <w:p w:rsidR="000D3E8E" w:rsidRPr="000D3E8E" w:rsidRDefault="000D3E8E"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w:t>
      </w:r>
      <w:r w:rsidRPr="000D3E8E">
        <w:rPr>
          <w:rFonts w:ascii="Times New Roman" w:hAnsi="Times New Roman"/>
          <w:b/>
          <w:sz w:val="24"/>
          <w:szCs w:val="24"/>
        </w:rPr>
        <w:t>5</w:t>
      </w:r>
      <w:r w:rsidRPr="000D3E8E">
        <w:rPr>
          <w:rFonts w:ascii="Times New Roman" w:hAnsi="Times New Roman"/>
          <w:b/>
          <w:sz w:val="24"/>
          <w:szCs w:val="24"/>
          <w:lang w:val="kk-KZ"/>
        </w:rPr>
        <w:t>.</w:t>
      </w:r>
      <w:r w:rsidRPr="000D3E8E">
        <w:rPr>
          <w:rFonts w:ascii="Times New Roman" w:hAnsi="Times New Roman"/>
          <w:b/>
          <w:sz w:val="24"/>
          <w:szCs w:val="24"/>
        </w:rPr>
        <w:t xml:space="preserve"> </w:t>
      </w:r>
      <w:r w:rsidRPr="000D3E8E">
        <w:rPr>
          <w:rFonts w:ascii="Times New Roman" w:eastAsia="Times New Roman" w:hAnsi="Times New Roman"/>
          <w:sz w:val="24"/>
          <w:szCs w:val="24"/>
          <w:lang w:val="kk-KZ"/>
        </w:rPr>
        <w:t>Ауданда 10 мың жанұя тұрады. Соның ішінде:</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 мың жанұя – жұмысшылар жанұясы,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 мың – жұмыссыздар жанұясы,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 мың – қызметшілер жанұясы.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Ауданның жанұяларының орта көлемін анықтау үшін қайталанбайтын іріктеу жүргізуге жоспарланды 0,954 ықтималмен, ішінара қатесі 0,5 адамнан аспайтын, жанұялардың санының шашырандысы 9 тең болатын ішінара жиынтықтың көлемін анықтау керек.</w:t>
      </w:r>
    </w:p>
    <w:p w:rsidR="000D3E8E" w:rsidRPr="000D3E8E" w:rsidRDefault="000D3E8E"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 xml:space="preserve">Есеп №6. </w:t>
      </w:r>
      <w:r w:rsidRPr="000D3E8E">
        <w:rPr>
          <w:rFonts w:ascii="Times New Roman" w:eastAsia="Times New Roman" w:hAnsi="Times New Roman"/>
          <w:sz w:val="24"/>
          <w:szCs w:val="24"/>
          <w:lang w:val="kk-KZ"/>
        </w:rPr>
        <w:t>Бір за</w:t>
      </w:r>
      <w:r w:rsidR="0098028B">
        <w:rPr>
          <w:rFonts w:ascii="Times New Roman" w:eastAsia="Times New Roman" w:hAnsi="Times New Roman"/>
          <w:sz w:val="24"/>
          <w:szCs w:val="24"/>
          <w:lang w:val="kk-KZ"/>
        </w:rPr>
        <w:t>уыт</w:t>
      </w:r>
      <w:r w:rsidRPr="000D3E8E">
        <w:rPr>
          <w:rFonts w:ascii="Times New Roman" w:eastAsia="Times New Roman" w:hAnsi="Times New Roman"/>
          <w:sz w:val="24"/>
          <w:szCs w:val="24"/>
          <w:lang w:val="kk-KZ"/>
        </w:rPr>
        <w:t>та өткізілген 10 нәтижесі мен ішінара байқауда жұмысшыларды еңбек ақысы бойынша бөлу туралы келесі мәліметтер алынды (механикалық іріктеу):</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784"/>
      </w:tblGrid>
      <w:tr w:rsidR="000D3E8E" w:rsidRPr="00463ADB" w:rsidTr="00B15543">
        <w:tc>
          <w:tcPr>
            <w:tcW w:w="4503"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 айлық еңбек ақысы, мың тенге</w:t>
            </w:r>
            <w:r w:rsidR="0098028B">
              <w:rPr>
                <w:rFonts w:ascii="Times New Roman" w:eastAsia="Times New Roman" w:hAnsi="Times New Roman"/>
                <w:sz w:val="24"/>
                <w:szCs w:val="24"/>
                <w:lang w:val="kk-KZ"/>
              </w:rPr>
              <w:t>.</w:t>
            </w:r>
          </w:p>
        </w:tc>
        <w:tc>
          <w:tcPr>
            <w:tcW w:w="4784" w:type="dxa"/>
          </w:tcPr>
          <w:p w:rsidR="000D3E8E" w:rsidRPr="0098028B" w:rsidRDefault="000D3E8E" w:rsidP="00A61C0D">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Жұмысшылардың саны</w:t>
            </w:r>
            <w:r w:rsidR="00463ADB">
              <w:rPr>
                <w:rFonts w:ascii="Times New Roman" w:eastAsia="Times New Roman" w:hAnsi="Times New Roman"/>
                <w:sz w:val="24"/>
                <w:szCs w:val="24"/>
                <w:lang w:val="kk-KZ"/>
              </w:rPr>
              <w:t>,</w:t>
            </w:r>
            <w:r w:rsidRPr="000D3E8E">
              <w:rPr>
                <w:rFonts w:ascii="Times New Roman" w:eastAsia="Times New Roman" w:hAnsi="Times New Roman"/>
                <w:sz w:val="24"/>
                <w:szCs w:val="24"/>
                <w:lang w:val="kk-KZ"/>
              </w:rPr>
              <w:t xml:space="preserve"> </w:t>
            </w:r>
            <w:r w:rsidRPr="00A61C0D">
              <w:rPr>
                <w:rFonts w:ascii="Times New Roman" w:eastAsia="Times New Roman" w:hAnsi="Times New Roman"/>
                <w:sz w:val="24"/>
                <w:szCs w:val="24"/>
                <w:lang w:val="kk-KZ"/>
              </w:rPr>
              <w:t>қорытындыға</w:t>
            </w:r>
            <w:r w:rsidR="00A61C0D">
              <w:rPr>
                <w:rFonts w:ascii="Times New Roman" w:eastAsia="Times New Roman" w:hAnsi="Times New Roman"/>
                <w:sz w:val="24"/>
                <w:szCs w:val="24"/>
                <w:lang w:val="kk-KZ"/>
              </w:rPr>
              <w:t>,</w:t>
            </w:r>
            <w:r w:rsidRPr="000D3E8E">
              <w:rPr>
                <w:rFonts w:ascii="Times New Roman" w:eastAsia="Times New Roman" w:hAnsi="Times New Roman"/>
                <w:sz w:val="24"/>
                <w:szCs w:val="24"/>
                <w:lang w:val="kk-KZ"/>
              </w:rPr>
              <w:t xml:space="preserve"> </w:t>
            </w:r>
            <w:r w:rsidR="00A61C0D">
              <w:rPr>
                <w:rFonts w:ascii="Times New Roman" w:eastAsia="Times New Roman" w:hAnsi="Times New Roman"/>
                <w:sz w:val="24"/>
                <w:szCs w:val="24"/>
                <w:lang w:val="kk-KZ"/>
              </w:rPr>
              <w:t>%</w:t>
            </w:r>
            <w:r w:rsidR="0098028B">
              <w:rPr>
                <w:rFonts w:ascii="Times New Roman" w:eastAsia="Times New Roman" w:hAnsi="Times New Roman"/>
                <w:sz w:val="24"/>
                <w:szCs w:val="24"/>
                <w:lang w:val="kk-KZ"/>
              </w:rPr>
              <w:t>.</w:t>
            </w:r>
          </w:p>
        </w:tc>
      </w:tr>
      <w:tr w:rsidR="000D3E8E" w:rsidRPr="00463ADB" w:rsidTr="00B15543">
        <w:tc>
          <w:tcPr>
            <w:tcW w:w="4503"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80-ге дейін</w:t>
            </w:r>
          </w:p>
          <w:p w:rsidR="000D3E8E" w:rsidRPr="00463ADB" w:rsidRDefault="000D3E8E" w:rsidP="00B15543">
            <w:pPr>
              <w:spacing w:after="0" w:line="240" w:lineRule="auto"/>
              <w:rPr>
                <w:rFonts w:ascii="Times New Roman" w:eastAsia="Times New Roman" w:hAnsi="Times New Roman"/>
                <w:sz w:val="24"/>
                <w:szCs w:val="24"/>
                <w:lang w:val="kk-KZ"/>
              </w:rPr>
            </w:pPr>
            <w:r w:rsidRPr="00463ADB">
              <w:rPr>
                <w:rFonts w:ascii="Times New Roman" w:eastAsia="Times New Roman" w:hAnsi="Times New Roman"/>
                <w:sz w:val="24"/>
                <w:szCs w:val="24"/>
                <w:lang w:val="kk-KZ"/>
              </w:rPr>
              <w:t>80-100</w:t>
            </w:r>
          </w:p>
          <w:p w:rsidR="000D3E8E" w:rsidRPr="00463ADB" w:rsidRDefault="000D3E8E" w:rsidP="00B15543">
            <w:pPr>
              <w:spacing w:after="0" w:line="240" w:lineRule="auto"/>
              <w:rPr>
                <w:rFonts w:ascii="Times New Roman" w:eastAsia="Times New Roman" w:hAnsi="Times New Roman"/>
                <w:sz w:val="24"/>
                <w:szCs w:val="24"/>
                <w:lang w:val="kk-KZ"/>
              </w:rPr>
            </w:pPr>
            <w:r w:rsidRPr="00463ADB">
              <w:rPr>
                <w:rFonts w:ascii="Times New Roman" w:eastAsia="Times New Roman" w:hAnsi="Times New Roman"/>
                <w:sz w:val="24"/>
                <w:szCs w:val="24"/>
                <w:lang w:val="kk-KZ"/>
              </w:rPr>
              <w:t>100-120</w:t>
            </w:r>
          </w:p>
          <w:p w:rsidR="000D3E8E" w:rsidRPr="00463ADB" w:rsidRDefault="000D3E8E" w:rsidP="00B15543">
            <w:pPr>
              <w:spacing w:after="0" w:line="240" w:lineRule="auto"/>
              <w:rPr>
                <w:rFonts w:ascii="Times New Roman" w:eastAsia="Times New Roman" w:hAnsi="Times New Roman"/>
                <w:sz w:val="24"/>
                <w:szCs w:val="24"/>
                <w:lang w:val="kk-KZ"/>
              </w:rPr>
            </w:pPr>
            <w:r w:rsidRPr="00463ADB">
              <w:rPr>
                <w:rFonts w:ascii="Times New Roman" w:eastAsia="Times New Roman" w:hAnsi="Times New Roman"/>
                <w:sz w:val="24"/>
                <w:szCs w:val="24"/>
                <w:lang w:val="kk-KZ"/>
              </w:rPr>
              <w:t>120-140</w:t>
            </w:r>
          </w:p>
        </w:tc>
        <w:tc>
          <w:tcPr>
            <w:tcW w:w="4784"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28</w:t>
            </w:r>
          </w:p>
        </w:tc>
      </w:tr>
    </w:tbl>
    <w:p w:rsidR="000D3E8E" w:rsidRPr="00463ADB" w:rsidRDefault="000D3E8E" w:rsidP="000D3E8E">
      <w:pPr>
        <w:spacing w:after="0" w:line="240" w:lineRule="auto"/>
        <w:rPr>
          <w:rFonts w:ascii="Times New Roman" w:eastAsia="Times New Roman" w:hAnsi="Times New Roman"/>
          <w:sz w:val="24"/>
          <w:szCs w:val="24"/>
          <w:lang w:val="kk-KZ"/>
        </w:rPr>
      </w:pPr>
    </w:p>
    <w:p w:rsidR="000D3E8E" w:rsidRPr="000D3E8E" w:rsidRDefault="000D3E8E" w:rsidP="000D3E8E">
      <w:pPr>
        <w:tabs>
          <w:tab w:val="left" w:pos="851"/>
        </w:tabs>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Есептеңіздер:</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Ішінара жиынтықтың жұмысшылардың орташа еңбек ақысын;</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Модасын;</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Медианасын;</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Орта квадраттық ауытқуын;</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Дисперси</w:t>
      </w:r>
      <w:r w:rsidR="00463ADB">
        <w:rPr>
          <w:rFonts w:ascii="Times New Roman" w:eastAsia="Times New Roman" w:hAnsi="Times New Roman"/>
          <w:sz w:val="24"/>
          <w:szCs w:val="24"/>
          <w:lang w:val="kk-KZ"/>
        </w:rPr>
        <w:t>я</w:t>
      </w:r>
      <w:r w:rsidRPr="000D3E8E">
        <w:rPr>
          <w:rFonts w:ascii="Times New Roman" w:eastAsia="Times New Roman" w:hAnsi="Times New Roman"/>
          <w:sz w:val="24"/>
          <w:szCs w:val="24"/>
          <w:lang w:val="kk-KZ"/>
        </w:rPr>
        <w:t>сын;</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Өзгерме коэффициентін;</w:t>
      </w:r>
    </w:p>
    <w:p w:rsidR="000D3E8E" w:rsidRPr="000D3E8E" w:rsidRDefault="000D3E8E"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0,954 ықтималмен орта еңбек ақысының шектерін;</w:t>
      </w:r>
      <w:r w:rsidR="0098028B">
        <w:rPr>
          <w:rFonts w:ascii="Times New Roman" w:eastAsia="Times New Roman" w:hAnsi="Times New Roman"/>
          <w:sz w:val="24"/>
          <w:szCs w:val="24"/>
          <w:lang w:val="kk-KZ"/>
        </w:rPr>
        <w:t xml:space="preserve"> </w:t>
      </w:r>
      <w:r w:rsidRPr="000D3E8E">
        <w:rPr>
          <w:rFonts w:ascii="Times New Roman" w:eastAsia="Times New Roman" w:hAnsi="Times New Roman"/>
          <w:sz w:val="24"/>
          <w:szCs w:val="24"/>
          <w:lang w:val="kk-KZ"/>
        </w:rPr>
        <w:t>Хх</w:t>
      </w:r>
    </w:p>
    <w:p w:rsidR="000D3E8E" w:rsidRPr="000D3E8E" w:rsidRDefault="00E62158" w:rsidP="001C5A77">
      <w:pPr>
        <w:pStyle w:val="a5"/>
        <w:numPr>
          <w:ilvl w:val="0"/>
          <w:numId w:val="6"/>
        </w:numPr>
        <w:tabs>
          <w:tab w:val="left" w:pos="851"/>
        </w:tabs>
        <w:spacing w:after="0" w:line="240" w:lineRule="auto"/>
        <w:ind w:left="0" w:firstLine="567"/>
        <w:rPr>
          <w:rFonts w:ascii="Times New Roman" w:eastAsia="Times New Roman" w:hAnsi="Times New Roman"/>
          <w:sz w:val="24"/>
          <w:szCs w:val="24"/>
          <w:lang w:val="kk-KZ"/>
        </w:rPr>
      </w:pPr>
      <w:r>
        <w:rPr>
          <w:rFonts w:ascii="Times New Roman" w:eastAsia="Times New Roman" w:hAnsi="Times New Roman"/>
          <w:sz w:val="24"/>
          <w:szCs w:val="24"/>
          <w:lang w:val="kk-KZ"/>
        </w:rPr>
        <w:t>0,</w:t>
      </w:r>
      <w:r w:rsidR="000D3E8E" w:rsidRPr="000D3E8E">
        <w:rPr>
          <w:rFonts w:ascii="Times New Roman" w:eastAsia="Times New Roman" w:hAnsi="Times New Roman"/>
          <w:sz w:val="24"/>
          <w:szCs w:val="24"/>
          <w:lang w:val="kk-KZ"/>
        </w:rPr>
        <w:t>997 ықтималмен 180 тенге және жоғары айлық алатын жұмысшылардың үлесінің шектерін.</w:t>
      </w:r>
    </w:p>
    <w:p w:rsidR="000D3E8E" w:rsidRPr="000D3E8E" w:rsidRDefault="000D3E8E" w:rsidP="000D3E8E">
      <w:pPr>
        <w:pStyle w:val="ab"/>
        <w:rPr>
          <w:rFonts w:ascii="Times New Roman" w:hAnsi="Times New Roman"/>
          <w:b/>
          <w:sz w:val="24"/>
          <w:szCs w:val="24"/>
          <w:lang w:val="kk-KZ"/>
        </w:rPr>
      </w:pPr>
    </w:p>
    <w:p w:rsidR="000D3E8E" w:rsidRPr="000D3E8E" w:rsidRDefault="000D3E8E" w:rsidP="000D3E8E">
      <w:pPr>
        <w:tabs>
          <w:tab w:val="left" w:pos="851"/>
        </w:tabs>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w:t>
      </w:r>
      <w:r w:rsidR="00E62158">
        <w:rPr>
          <w:rFonts w:ascii="Times New Roman" w:hAnsi="Times New Roman"/>
          <w:b/>
          <w:sz w:val="24"/>
          <w:szCs w:val="24"/>
          <w:lang w:val="kk-KZ"/>
        </w:rPr>
        <w:t>7</w:t>
      </w:r>
      <w:r w:rsidRPr="000D3E8E">
        <w:rPr>
          <w:rFonts w:ascii="Times New Roman" w:hAnsi="Times New Roman"/>
          <w:b/>
          <w:sz w:val="24"/>
          <w:szCs w:val="24"/>
          <w:lang w:val="kk-KZ"/>
        </w:rPr>
        <w:t xml:space="preserve">. </w:t>
      </w:r>
      <w:r w:rsidRPr="000D3E8E">
        <w:rPr>
          <w:rFonts w:ascii="Times New Roman" w:eastAsia="Times New Roman" w:hAnsi="Times New Roman"/>
          <w:sz w:val="24"/>
          <w:szCs w:val="24"/>
          <w:lang w:val="kk-KZ"/>
        </w:rPr>
        <w:t>Егіннің жаңа сортын қыстық бидайды зерттеу үшін шаруашылықта 10% ішінара</w:t>
      </w:r>
      <w:r w:rsidR="00E62158">
        <w:rPr>
          <w:rFonts w:ascii="Times New Roman" w:eastAsia="Times New Roman" w:hAnsi="Times New Roman"/>
          <w:sz w:val="24"/>
          <w:szCs w:val="24"/>
          <w:lang w:val="kk-KZ"/>
        </w:rPr>
        <w:t xml:space="preserve"> </w:t>
      </w:r>
      <w:r w:rsidRPr="000D3E8E">
        <w:rPr>
          <w:rFonts w:ascii="Times New Roman" w:eastAsia="Times New Roman" w:hAnsi="Times New Roman"/>
          <w:sz w:val="24"/>
          <w:szCs w:val="24"/>
          <w:lang w:val="kk-KZ"/>
        </w:rPr>
        <w:t>байқауды механикалық әдіспен қолданып, келесі мәліметтер алынды:</w:t>
      </w:r>
    </w:p>
    <w:p w:rsidR="000D3E8E" w:rsidRPr="000D3E8E" w:rsidRDefault="000D3E8E" w:rsidP="000D3E8E">
      <w:pPr>
        <w:tabs>
          <w:tab w:val="left" w:pos="851"/>
        </w:tabs>
        <w:spacing w:after="0" w:line="240" w:lineRule="auto"/>
        <w:ind w:firstLine="567"/>
        <w:jc w:val="both"/>
        <w:rPr>
          <w:rFonts w:ascii="Times New Roman" w:eastAsia="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644"/>
      </w:tblGrid>
      <w:tr w:rsidR="000D3E8E" w:rsidRPr="000D3E8E" w:rsidTr="00B15543">
        <w:tc>
          <w:tcPr>
            <w:tcW w:w="4535" w:type="dxa"/>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lang w:val="kk-KZ"/>
              </w:rPr>
              <w:t xml:space="preserve">Егіс сенімділігі, </w:t>
            </w:r>
            <w:r w:rsidRPr="000D3E8E">
              <w:rPr>
                <w:rFonts w:ascii="Times New Roman" w:eastAsia="Times New Roman" w:hAnsi="Times New Roman"/>
                <w:sz w:val="24"/>
                <w:szCs w:val="24"/>
              </w:rPr>
              <w:t>1 га/ц</w:t>
            </w:r>
            <w:r w:rsidR="00E62158">
              <w:rPr>
                <w:rFonts w:ascii="Times New Roman" w:eastAsia="Times New Roman" w:hAnsi="Times New Roman"/>
                <w:sz w:val="24"/>
                <w:szCs w:val="24"/>
              </w:rPr>
              <w:t>.</w:t>
            </w:r>
          </w:p>
        </w:tc>
        <w:tc>
          <w:tcPr>
            <w:tcW w:w="4644"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Егіс аумағы, га</w:t>
            </w:r>
            <w:r w:rsidR="00E62158">
              <w:rPr>
                <w:rFonts w:ascii="Times New Roman" w:eastAsia="Times New Roman" w:hAnsi="Times New Roman"/>
                <w:sz w:val="24"/>
                <w:szCs w:val="24"/>
                <w:lang w:val="kk-KZ"/>
              </w:rPr>
              <w:t>.</w:t>
            </w:r>
          </w:p>
        </w:tc>
      </w:tr>
      <w:tr w:rsidR="000D3E8E" w:rsidRPr="000D3E8E" w:rsidTr="00B15543">
        <w:tc>
          <w:tcPr>
            <w:tcW w:w="4535"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30 дейін</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30-32</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32-34</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34-36</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36-38</w:t>
            </w:r>
          </w:p>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38-40</w:t>
            </w:r>
          </w:p>
        </w:tc>
        <w:tc>
          <w:tcPr>
            <w:tcW w:w="4644"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6</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w:t>
            </w:r>
          </w:p>
        </w:tc>
      </w:tr>
      <w:tr w:rsidR="000D3E8E" w:rsidRPr="000D3E8E" w:rsidTr="00B15543">
        <w:tc>
          <w:tcPr>
            <w:tcW w:w="4535"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Барлығы </w:t>
            </w:r>
          </w:p>
        </w:tc>
        <w:tc>
          <w:tcPr>
            <w:tcW w:w="4644" w:type="dxa"/>
          </w:tcPr>
          <w:p w:rsidR="000D3E8E" w:rsidRPr="000D3E8E" w:rsidRDefault="000D3E8E" w:rsidP="00B15543">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60</w:t>
            </w:r>
          </w:p>
        </w:tc>
      </w:tr>
    </w:tbl>
    <w:p w:rsidR="000D3E8E" w:rsidRPr="000D3E8E" w:rsidRDefault="000D3E8E" w:rsidP="000D3E8E">
      <w:pPr>
        <w:pStyle w:val="a5"/>
        <w:tabs>
          <w:tab w:val="left" w:pos="851"/>
        </w:tabs>
        <w:spacing w:after="0" w:line="240" w:lineRule="auto"/>
        <w:ind w:left="0"/>
        <w:jc w:val="both"/>
        <w:rPr>
          <w:rFonts w:ascii="Times New Roman" w:eastAsia="Times New Roman" w:hAnsi="Times New Roman"/>
          <w:sz w:val="24"/>
          <w:szCs w:val="24"/>
          <w:lang w:val="kk-KZ"/>
        </w:rPr>
      </w:pPr>
    </w:p>
    <w:p w:rsidR="000D3E8E" w:rsidRPr="000D3E8E" w:rsidRDefault="000D3E8E" w:rsidP="001C5A77">
      <w:pPr>
        <w:pStyle w:val="a5"/>
        <w:numPr>
          <w:ilvl w:val="0"/>
          <w:numId w:val="7"/>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Ішінара жиынтық бойынша есептеңіздер:</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 қыстық бидайдың орташа өнімділігін;</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моданы, медиананы;</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 барлық вари</w:t>
      </w:r>
      <w:r w:rsidR="00463ADB">
        <w:rPr>
          <w:rFonts w:ascii="Times New Roman" w:eastAsia="Times New Roman" w:hAnsi="Times New Roman"/>
          <w:sz w:val="24"/>
          <w:szCs w:val="24"/>
          <w:lang w:val="kk-KZ"/>
        </w:rPr>
        <w:t>а</w:t>
      </w:r>
      <w:r w:rsidRPr="000D3E8E">
        <w:rPr>
          <w:rFonts w:ascii="Times New Roman" w:eastAsia="Times New Roman" w:hAnsi="Times New Roman"/>
          <w:sz w:val="24"/>
          <w:szCs w:val="24"/>
          <w:lang w:val="kk-KZ"/>
        </w:rPr>
        <w:t>циялық көрсеткіштерді.</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2. </w:t>
      </w:r>
      <w:r w:rsidR="00E62158">
        <w:rPr>
          <w:rFonts w:ascii="Times New Roman" w:eastAsia="Times New Roman" w:hAnsi="Times New Roman"/>
          <w:sz w:val="24"/>
          <w:szCs w:val="24"/>
          <w:lang w:val="kk-KZ"/>
        </w:rPr>
        <w:t>ы</w:t>
      </w:r>
      <w:r w:rsidRPr="000D3E8E">
        <w:rPr>
          <w:rFonts w:ascii="Times New Roman" w:eastAsia="Times New Roman" w:hAnsi="Times New Roman"/>
          <w:sz w:val="24"/>
          <w:szCs w:val="24"/>
          <w:lang w:val="kk-KZ"/>
        </w:rPr>
        <w:t xml:space="preserve">қтималдылығы 0,954 </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lastRenderedPageBreak/>
        <w:t>а) егістің жалпы көлеміндегі орташа өнімділігін</w:t>
      </w:r>
      <w:r w:rsidR="00463ADB" w:rsidRPr="00463ADB">
        <w:rPr>
          <w:rFonts w:ascii="Times New Roman" w:eastAsia="Times New Roman" w:hAnsi="Times New Roman"/>
          <w:color w:val="FF0000"/>
          <w:sz w:val="24"/>
          <w:szCs w:val="24"/>
          <w:lang w:val="kk-KZ"/>
        </w:rPr>
        <w:t>ің</w:t>
      </w:r>
      <w:r w:rsidRPr="000D3E8E">
        <w:rPr>
          <w:rFonts w:ascii="Times New Roman" w:eastAsia="Times New Roman" w:hAnsi="Times New Roman"/>
          <w:sz w:val="24"/>
          <w:szCs w:val="24"/>
          <w:lang w:val="kk-KZ"/>
        </w:rPr>
        <w:t xml:space="preserve"> шектерін табыңыздар және іріктеу қатесін анықтаңыздар;</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38 центнерден күтетін егін өнімділігінін үлесінің іріктеу қатесін табыңыздар. Қысқаша қорытынды жасаңыздар.</w:t>
      </w:r>
    </w:p>
    <w:p w:rsidR="000D3E8E" w:rsidRPr="000D3E8E" w:rsidRDefault="000D3E8E" w:rsidP="000D3E8E">
      <w:pPr>
        <w:spacing w:after="0" w:line="240" w:lineRule="auto"/>
        <w:ind w:firstLine="567"/>
        <w:jc w:val="both"/>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w:t>
      </w:r>
      <w:r w:rsidR="00E62158">
        <w:rPr>
          <w:rFonts w:ascii="Times New Roman" w:hAnsi="Times New Roman"/>
          <w:b/>
          <w:sz w:val="24"/>
          <w:szCs w:val="24"/>
          <w:lang w:val="kk-KZ"/>
        </w:rPr>
        <w:t>8</w:t>
      </w:r>
      <w:r w:rsidRPr="000D3E8E">
        <w:rPr>
          <w:rFonts w:ascii="Times New Roman" w:hAnsi="Times New Roman"/>
          <w:b/>
          <w:sz w:val="24"/>
          <w:szCs w:val="24"/>
          <w:lang w:val="kk-KZ"/>
        </w:rPr>
        <w:t xml:space="preserve">. </w:t>
      </w:r>
      <w:r w:rsidR="00A77BEB" w:rsidRPr="007E43C6">
        <w:rPr>
          <w:rFonts w:ascii="Times New Roman" w:hAnsi="Times New Roman"/>
          <w:sz w:val="24"/>
          <w:szCs w:val="24"/>
          <w:lang w:val="kk-KZ"/>
        </w:rPr>
        <w:t xml:space="preserve">Аудан </w:t>
      </w:r>
      <w:r w:rsidR="00A77BEB" w:rsidRPr="000D3E8E">
        <w:rPr>
          <w:rFonts w:ascii="Times New Roman" w:eastAsia="Times New Roman" w:hAnsi="Times New Roman"/>
          <w:sz w:val="24"/>
          <w:szCs w:val="24"/>
          <w:lang w:val="kk-KZ"/>
        </w:rPr>
        <w:t>шаруашылық</w:t>
      </w:r>
      <w:r w:rsidR="00A77BEB">
        <w:rPr>
          <w:rFonts w:ascii="Times New Roman" w:eastAsia="Times New Roman" w:hAnsi="Times New Roman"/>
          <w:sz w:val="24"/>
          <w:szCs w:val="24"/>
          <w:lang w:val="kk-KZ"/>
        </w:rPr>
        <w:t xml:space="preserve">тары бойынша </w:t>
      </w:r>
      <w:r w:rsidR="00A77BEB">
        <w:rPr>
          <w:rFonts w:ascii="Times New Roman" w:hAnsi="Times New Roman"/>
          <w:b/>
          <w:sz w:val="24"/>
          <w:szCs w:val="24"/>
          <w:lang w:val="kk-KZ"/>
        </w:rPr>
        <w:t xml:space="preserve"> </w:t>
      </w:r>
      <w:r w:rsidR="00A77BEB">
        <w:rPr>
          <w:rFonts w:ascii="Times New Roman" w:eastAsia="Times New Roman" w:hAnsi="Times New Roman"/>
          <w:sz w:val="24"/>
          <w:szCs w:val="24"/>
          <w:lang w:val="kk-KZ"/>
        </w:rPr>
        <w:t>қ</w:t>
      </w:r>
      <w:r w:rsidR="00A77BEB" w:rsidRPr="000D3E8E">
        <w:rPr>
          <w:rFonts w:ascii="Times New Roman" w:eastAsia="Times New Roman" w:hAnsi="Times New Roman"/>
          <w:sz w:val="24"/>
          <w:szCs w:val="24"/>
          <w:lang w:val="kk-KZ"/>
        </w:rPr>
        <w:t>ант қызылшасының өнімді</w:t>
      </w:r>
      <w:r w:rsidR="00A77BEB">
        <w:rPr>
          <w:rFonts w:ascii="Times New Roman" w:eastAsia="Times New Roman" w:hAnsi="Times New Roman"/>
          <w:sz w:val="24"/>
          <w:szCs w:val="24"/>
          <w:lang w:val="kk-KZ"/>
        </w:rPr>
        <w:t>лік топтары мен егін көлемі берілген.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3096"/>
        <w:gridCol w:w="3096"/>
      </w:tblGrid>
      <w:tr w:rsidR="000D3E8E" w:rsidRPr="000D3E8E" w:rsidTr="00B15543">
        <w:tc>
          <w:tcPr>
            <w:tcW w:w="2987" w:type="dxa"/>
          </w:tcPr>
          <w:p w:rsidR="000D3E8E" w:rsidRPr="000D3E8E" w:rsidRDefault="000D3E8E" w:rsidP="0098028B">
            <w:pPr>
              <w:spacing w:after="0" w:line="240" w:lineRule="auto"/>
              <w:ind w:right="469"/>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Қант қызылшасының өнімділігі бойынша шаруашылық топтар. 1га/ц</w:t>
            </w:r>
            <w:r w:rsidR="00E62158">
              <w:rPr>
                <w:rFonts w:ascii="Times New Roman" w:eastAsia="Times New Roman" w:hAnsi="Times New Roman"/>
                <w:sz w:val="24"/>
                <w:szCs w:val="24"/>
                <w:lang w:val="kk-KZ"/>
              </w:rPr>
              <w:t>.</w:t>
            </w:r>
          </w:p>
        </w:tc>
        <w:tc>
          <w:tcPr>
            <w:tcW w:w="3096" w:type="dxa"/>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Шаруашылық саны</w:t>
            </w:r>
            <w:r w:rsidR="00E62158">
              <w:rPr>
                <w:rFonts w:ascii="Times New Roman" w:eastAsia="Times New Roman" w:hAnsi="Times New Roman"/>
                <w:sz w:val="24"/>
                <w:szCs w:val="24"/>
                <w:lang w:val="kk-KZ"/>
              </w:rPr>
              <w:t>.</w:t>
            </w:r>
          </w:p>
        </w:tc>
        <w:tc>
          <w:tcPr>
            <w:tcW w:w="3096" w:type="dxa"/>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Егін көлемі, мың га</w:t>
            </w:r>
            <w:r w:rsidR="00E62158">
              <w:rPr>
                <w:rFonts w:ascii="Times New Roman" w:eastAsia="Times New Roman" w:hAnsi="Times New Roman"/>
                <w:sz w:val="24"/>
                <w:szCs w:val="24"/>
                <w:lang w:val="kk-KZ"/>
              </w:rPr>
              <w:t>.</w:t>
            </w:r>
          </w:p>
        </w:tc>
      </w:tr>
      <w:tr w:rsidR="000D3E8E" w:rsidRPr="000D3E8E" w:rsidTr="00B15543">
        <w:tc>
          <w:tcPr>
            <w:tcW w:w="2987" w:type="dxa"/>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rPr>
              <w:t xml:space="preserve">200-ге </w:t>
            </w:r>
            <w:r w:rsidRPr="000D3E8E">
              <w:rPr>
                <w:rFonts w:ascii="Times New Roman" w:eastAsia="Times New Roman" w:hAnsi="Times New Roman"/>
                <w:sz w:val="24"/>
                <w:szCs w:val="24"/>
                <w:lang w:val="kk-KZ"/>
              </w:rPr>
              <w:t>дейін</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200-250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250-300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300-350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350-400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400-450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450-500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 xml:space="preserve">500-ден </w:t>
            </w:r>
            <w:r w:rsidRPr="000D3E8E">
              <w:rPr>
                <w:rFonts w:ascii="Times New Roman" w:eastAsia="Times New Roman" w:hAnsi="Times New Roman"/>
                <w:sz w:val="24"/>
                <w:szCs w:val="24"/>
                <w:lang w:val="kk-KZ"/>
              </w:rPr>
              <w:t>жоғары</w:t>
            </w:r>
          </w:p>
        </w:tc>
        <w:tc>
          <w:tcPr>
            <w:tcW w:w="3096" w:type="dxa"/>
          </w:tcPr>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20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40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90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50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25</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15</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10</w:t>
            </w:r>
          </w:p>
        </w:tc>
        <w:tc>
          <w:tcPr>
            <w:tcW w:w="3096" w:type="dxa"/>
          </w:tcPr>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kk-KZ"/>
              </w:rPr>
              <w:t>3</w:t>
            </w:r>
            <w:r w:rsidRPr="000D3E8E">
              <w:rPr>
                <w:rFonts w:ascii="Times New Roman" w:eastAsia="Times New Roman" w:hAnsi="Times New Roman"/>
                <w:sz w:val="24"/>
                <w:szCs w:val="24"/>
                <w:lang w:val="en-US"/>
              </w:rPr>
              <w:t>,0</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7,0</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16,0</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30,0</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18,0</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6,3</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5,0</w:t>
            </w:r>
          </w:p>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2,0</w:t>
            </w:r>
          </w:p>
        </w:tc>
      </w:tr>
      <w:tr w:rsidR="000D3E8E" w:rsidRPr="000D3E8E" w:rsidTr="00B15543">
        <w:tc>
          <w:tcPr>
            <w:tcW w:w="2987" w:type="dxa"/>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Барлығы </w:t>
            </w:r>
          </w:p>
        </w:tc>
        <w:tc>
          <w:tcPr>
            <w:tcW w:w="3096" w:type="dxa"/>
          </w:tcPr>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260</w:t>
            </w:r>
          </w:p>
        </w:tc>
        <w:tc>
          <w:tcPr>
            <w:tcW w:w="3096" w:type="dxa"/>
          </w:tcPr>
          <w:p w:rsidR="000D3E8E" w:rsidRPr="000D3E8E" w:rsidRDefault="000D3E8E" w:rsidP="00B15543">
            <w:pPr>
              <w:spacing w:after="0" w:line="240" w:lineRule="auto"/>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87,3</w:t>
            </w:r>
          </w:p>
        </w:tc>
      </w:tr>
    </w:tbl>
    <w:p w:rsidR="000D3E8E" w:rsidRPr="00A77BEB" w:rsidRDefault="00A61C0D" w:rsidP="000D3E8E">
      <w:pPr>
        <w:spacing w:after="0" w:line="240" w:lineRule="auto"/>
        <w:jc w:val="both"/>
        <w:rPr>
          <w:rFonts w:ascii="Times New Roman" w:hAnsi="Times New Roman"/>
          <w:b/>
          <w:sz w:val="24"/>
          <w:szCs w:val="24"/>
          <w:lang w:val="kk-KZ"/>
        </w:rPr>
      </w:pPr>
      <w:r>
        <w:rPr>
          <w:rFonts w:ascii="Times New Roman" w:eastAsia="Times New Roman" w:hAnsi="Times New Roman"/>
          <w:sz w:val="24"/>
          <w:szCs w:val="24"/>
          <w:lang w:val="kk-KZ"/>
        </w:rPr>
        <w:t xml:space="preserve">Табу керек: </w:t>
      </w:r>
      <w:r w:rsidR="00A77BEB">
        <w:rPr>
          <w:rFonts w:ascii="Times New Roman" w:eastAsia="Times New Roman" w:hAnsi="Times New Roman"/>
          <w:sz w:val="24"/>
          <w:szCs w:val="24"/>
          <w:lang w:val="kk-KZ"/>
        </w:rPr>
        <w:t>1. Ш</w:t>
      </w:r>
      <w:r w:rsidRPr="000D3E8E">
        <w:rPr>
          <w:rFonts w:ascii="Times New Roman" w:eastAsia="Times New Roman" w:hAnsi="Times New Roman"/>
          <w:sz w:val="24"/>
          <w:szCs w:val="24"/>
          <w:lang w:val="kk-KZ"/>
        </w:rPr>
        <w:t>ашыранды көрсеткіш</w:t>
      </w:r>
      <w:r w:rsidR="00A77BEB">
        <w:rPr>
          <w:rFonts w:ascii="Times New Roman" w:eastAsia="Times New Roman" w:hAnsi="Times New Roman"/>
          <w:sz w:val="24"/>
          <w:szCs w:val="24"/>
          <w:lang w:val="kk-KZ"/>
        </w:rPr>
        <w:t>ін</w:t>
      </w:r>
      <w:r w:rsidRPr="000D3E8E">
        <w:rPr>
          <w:rFonts w:ascii="Times New Roman" w:eastAsia="Times New Roman" w:hAnsi="Times New Roman"/>
          <w:sz w:val="24"/>
          <w:szCs w:val="24"/>
          <w:lang w:val="kk-KZ"/>
        </w:rPr>
        <w:t>; 2. Орта шаршылық өзгерме</w:t>
      </w:r>
      <w:r w:rsidR="00A77BEB">
        <w:rPr>
          <w:rFonts w:ascii="Times New Roman" w:eastAsia="Times New Roman" w:hAnsi="Times New Roman"/>
          <w:sz w:val="24"/>
          <w:szCs w:val="24"/>
          <w:lang w:val="kk-KZ"/>
        </w:rPr>
        <w:t>ні</w:t>
      </w:r>
      <w:r w:rsidRPr="000D3E8E">
        <w:rPr>
          <w:rFonts w:ascii="Times New Roman" w:eastAsia="Times New Roman" w:hAnsi="Times New Roman"/>
          <w:sz w:val="24"/>
          <w:szCs w:val="24"/>
          <w:lang w:val="kk-KZ"/>
        </w:rPr>
        <w:t>; 3.</w:t>
      </w:r>
      <w:r>
        <w:rPr>
          <w:rFonts w:ascii="Times New Roman" w:eastAsia="Times New Roman" w:hAnsi="Times New Roman"/>
          <w:sz w:val="24"/>
          <w:szCs w:val="24"/>
          <w:lang w:val="kk-KZ"/>
        </w:rPr>
        <w:t xml:space="preserve"> </w:t>
      </w:r>
      <w:r w:rsidR="00A77BEB">
        <w:rPr>
          <w:rFonts w:ascii="Times New Roman" w:eastAsia="Times New Roman" w:hAnsi="Times New Roman"/>
          <w:sz w:val="24"/>
          <w:szCs w:val="24"/>
          <w:lang w:val="kk-KZ"/>
        </w:rPr>
        <w:t>Өзгерме коэффициентін; 4. О</w:t>
      </w:r>
      <w:r w:rsidRPr="000D3E8E">
        <w:rPr>
          <w:rFonts w:ascii="Times New Roman" w:eastAsia="Times New Roman" w:hAnsi="Times New Roman"/>
          <w:sz w:val="24"/>
          <w:szCs w:val="24"/>
          <w:lang w:val="kk-KZ"/>
        </w:rPr>
        <w:t xml:space="preserve">рташа өнімділікке репрезентативтік </w:t>
      </w:r>
      <w:r w:rsidRPr="00A77BEB">
        <w:rPr>
          <w:rFonts w:ascii="Times New Roman" w:eastAsia="Times New Roman" w:hAnsi="Times New Roman"/>
          <w:sz w:val="24"/>
          <w:szCs w:val="24"/>
          <w:lang w:val="kk-KZ"/>
        </w:rPr>
        <w:t>қатесін</w:t>
      </w:r>
      <w:r w:rsidRPr="000D3E8E">
        <w:rPr>
          <w:rFonts w:ascii="Times New Roman" w:eastAsia="Times New Roman" w:hAnsi="Times New Roman"/>
          <w:sz w:val="24"/>
          <w:szCs w:val="24"/>
          <w:lang w:val="kk-KZ"/>
        </w:rPr>
        <w:t xml:space="preserve">; 5. </w:t>
      </w:r>
      <w:r w:rsidR="00A77BEB">
        <w:rPr>
          <w:rFonts w:ascii="Times New Roman" w:eastAsia="Times New Roman" w:hAnsi="Times New Roman"/>
          <w:sz w:val="24"/>
          <w:szCs w:val="24"/>
          <w:lang w:val="kk-KZ"/>
        </w:rPr>
        <w:t>І</w:t>
      </w:r>
      <w:r w:rsidRPr="000D3E8E">
        <w:rPr>
          <w:rFonts w:ascii="Times New Roman" w:eastAsia="Times New Roman" w:hAnsi="Times New Roman"/>
          <w:sz w:val="24"/>
          <w:szCs w:val="24"/>
          <w:lang w:val="kk-KZ"/>
        </w:rPr>
        <w:t>ріктеудің шекті қатесін орташа еңбек өнім</w:t>
      </w:r>
      <w:r w:rsidR="00A77BEB">
        <w:rPr>
          <w:rFonts w:ascii="Times New Roman" w:eastAsia="Times New Roman" w:hAnsi="Times New Roman"/>
          <w:sz w:val="24"/>
          <w:szCs w:val="24"/>
          <w:lang w:val="kk-KZ"/>
        </w:rPr>
        <w:t>ділігіне 0,954 ықтималымен; 6. Р</w:t>
      </w:r>
      <w:r w:rsidRPr="000D3E8E">
        <w:rPr>
          <w:rFonts w:ascii="Times New Roman" w:eastAsia="Times New Roman" w:hAnsi="Times New Roman"/>
          <w:sz w:val="24"/>
          <w:szCs w:val="24"/>
          <w:lang w:val="kk-KZ"/>
        </w:rPr>
        <w:t>епрезентативтік қатесін қант қызылшасының егін үлесіне 1 га 500 центнер егін өнімділігімен және жоғары; 7.</w:t>
      </w:r>
      <w:r>
        <w:rPr>
          <w:rFonts w:ascii="Times New Roman" w:eastAsia="Times New Roman" w:hAnsi="Times New Roman"/>
          <w:sz w:val="24"/>
          <w:szCs w:val="24"/>
          <w:lang w:val="kk-KZ"/>
        </w:rPr>
        <w:t xml:space="preserve"> </w:t>
      </w:r>
      <w:r w:rsidR="00A77BEB">
        <w:rPr>
          <w:rFonts w:ascii="Times New Roman" w:eastAsia="Times New Roman" w:hAnsi="Times New Roman"/>
          <w:sz w:val="24"/>
          <w:szCs w:val="24"/>
          <w:lang w:val="kk-KZ"/>
        </w:rPr>
        <w:t>Ү</w:t>
      </w:r>
      <w:r w:rsidRPr="000D3E8E">
        <w:rPr>
          <w:rFonts w:ascii="Times New Roman" w:eastAsia="Times New Roman" w:hAnsi="Times New Roman"/>
          <w:sz w:val="24"/>
          <w:szCs w:val="24"/>
          <w:lang w:val="kk-KZ"/>
        </w:rPr>
        <w:t>леске шекті қатені 0,997 ықтималмен.</w:t>
      </w:r>
    </w:p>
    <w:p w:rsidR="00A77BEB" w:rsidRDefault="00A77BEB" w:rsidP="000D3E8E">
      <w:pPr>
        <w:spacing w:after="0" w:line="240" w:lineRule="auto"/>
        <w:ind w:firstLine="567"/>
        <w:jc w:val="both"/>
        <w:rPr>
          <w:rFonts w:ascii="Times New Roman" w:hAnsi="Times New Roman"/>
          <w:b/>
          <w:sz w:val="24"/>
          <w:szCs w:val="24"/>
          <w:lang w:val="kk-KZ"/>
        </w:rPr>
      </w:pPr>
    </w:p>
    <w:p w:rsidR="000D3E8E" w:rsidRPr="00447EAA"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w:t>
      </w:r>
      <w:r w:rsidR="00E62158">
        <w:rPr>
          <w:rFonts w:ascii="Times New Roman" w:hAnsi="Times New Roman"/>
          <w:b/>
          <w:sz w:val="24"/>
          <w:szCs w:val="24"/>
          <w:lang w:val="kk-KZ"/>
        </w:rPr>
        <w:t>9</w:t>
      </w:r>
      <w:r w:rsidRPr="000D3E8E">
        <w:rPr>
          <w:rFonts w:ascii="Times New Roman" w:hAnsi="Times New Roman"/>
          <w:b/>
          <w:sz w:val="24"/>
          <w:szCs w:val="24"/>
          <w:lang w:val="kk-KZ"/>
        </w:rPr>
        <w:t>.</w:t>
      </w:r>
      <w:r w:rsidRPr="00447EAA">
        <w:rPr>
          <w:rFonts w:ascii="Times New Roman" w:hAnsi="Times New Roman"/>
          <w:b/>
          <w:sz w:val="24"/>
          <w:szCs w:val="24"/>
          <w:lang w:val="kk-KZ"/>
        </w:rPr>
        <w:t xml:space="preserve"> </w:t>
      </w:r>
      <w:r w:rsidRPr="000D3E8E">
        <w:rPr>
          <w:rFonts w:ascii="Times New Roman" w:eastAsia="Times New Roman" w:hAnsi="Times New Roman"/>
          <w:sz w:val="24"/>
          <w:szCs w:val="24"/>
          <w:lang w:val="kk-KZ"/>
        </w:rPr>
        <w:t>Тұқымға қалған бидайдың 1% партиясын ішінара зерттегенде үлгілердің дымқылдығы туралы келесі мәлі</w:t>
      </w:r>
      <w:r w:rsidR="00463ADB">
        <w:rPr>
          <w:rFonts w:ascii="Times New Roman" w:eastAsia="Times New Roman" w:hAnsi="Times New Roman"/>
          <w:sz w:val="24"/>
          <w:szCs w:val="24"/>
          <w:lang w:val="kk-KZ"/>
        </w:rPr>
        <w:t>м</w:t>
      </w:r>
      <w:r w:rsidRPr="000D3E8E">
        <w:rPr>
          <w:rFonts w:ascii="Times New Roman" w:eastAsia="Times New Roman" w:hAnsi="Times New Roman"/>
          <w:sz w:val="24"/>
          <w:szCs w:val="24"/>
          <w:lang w:val="kk-KZ"/>
        </w:rPr>
        <w:t>еттер алынды:</w:t>
      </w:r>
    </w:p>
    <w:p w:rsidR="000D3E8E" w:rsidRPr="00447EAA" w:rsidRDefault="000D3E8E" w:rsidP="000D3E8E">
      <w:pPr>
        <w:spacing w:after="0" w:line="240" w:lineRule="auto"/>
        <w:ind w:firstLine="567"/>
        <w:jc w:val="both"/>
        <w:rPr>
          <w:rFonts w:ascii="Times New Roman" w:eastAsia="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644"/>
      </w:tblGrid>
      <w:tr w:rsidR="000D3E8E" w:rsidRPr="000D3E8E" w:rsidTr="00B15543">
        <w:tc>
          <w:tcPr>
            <w:tcW w:w="4535" w:type="dxa"/>
          </w:tcPr>
          <w:p w:rsidR="000D3E8E" w:rsidRPr="0098028B"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Дымқылдық,</w:t>
            </w:r>
            <w:r w:rsidR="0098028B">
              <w:rPr>
                <w:rFonts w:ascii="Times New Roman" w:eastAsia="Times New Roman" w:hAnsi="Times New Roman"/>
                <w:sz w:val="24"/>
                <w:szCs w:val="24"/>
                <w:lang w:val="kk-KZ"/>
              </w:rPr>
              <w:t xml:space="preserve"> </w:t>
            </w:r>
            <w:r w:rsidRPr="000D3E8E">
              <w:rPr>
                <w:rFonts w:ascii="Times New Roman" w:eastAsia="Times New Roman" w:hAnsi="Times New Roman"/>
                <w:sz w:val="24"/>
                <w:szCs w:val="24"/>
              </w:rPr>
              <w:t>%</w:t>
            </w:r>
            <w:r w:rsidR="0098028B">
              <w:rPr>
                <w:rFonts w:ascii="Times New Roman" w:eastAsia="Times New Roman" w:hAnsi="Times New Roman"/>
                <w:sz w:val="24"/>
                <w:szCs w:val="24"/>
                <w:lang w:val="kk-KZ"/>
              </w:rPr>
              <w:t>.</w:t>
            </w:r>
          </w:p>
        </w:tc>
        <w:tc>
          <w:tcPr>
            <w:tcW w:w="4644" w:type="dxa"/>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Байқау саны</w:t>
            </w:r>
            <w:r w:rsidR="0098028B">
              <w:rPr>
                <w:rFonts w:ascii="Times New Roman" w:eastAsia="Times New Roman" w:hAnsi="Times New Roman"/>
                <w:sz w:val="24"/>
                <w:szCs w:val="24"/>
                <w:lang w:val="kk-KZ"/>
              </w:rPr>
              <w:t>.</w:t>
            </w:r>
          </w:p>
        </w:tc>
      </w:tr>
      <w:tr w:rsidR="000D3E8E" w:rsidRPr="000D3E8E" w:rsidTr="00B15543">
        <w:tc>
          <w:tcPr>
            <w:tcW w:w="4535" w:type="dxa"/>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rPr>
              <w:t xml:space="preserve">12-ге </w:t>
            </w:r>
            <w:r w:rsidRPr="000D3E8E">
              <w:rPr>
                <w:rFonts w:ascii="Times New Roman" w:eastAsia="Times New Roman" w:hAnsi="Times New Roman"/>
                <w:sz w:val="24"/>
                <w:szCs w:val="24"/>
                <w:lang w:val="kk-KZ"/>
              </w:rPr>
              <w:t>дейін</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12-14</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14-16</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16-18</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18-20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20-22</w:t>
            </w:r>
          </w:p>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rPr>
              <w:t xml:space="preserve">22-ден </w:t>
            </w:r>
            <w:r w:rsidRPr="000D3E8E">
              <w:rPr>
                <w:rFonts w:ascii="Times New Roman" w:eastAsia="Times New Roman" w:hAnsi="Times New Roman"/>
                <w:sz w:val="24"/>
                <w:szCs w:val="24"/>
                <w:lang w:val="kk-KZ"/>
              </w:rPr>
              <w:t>жоғары</w:t>
            </w:r>
          </w:p>
        </w:tc>
        <w:tc>
          <w:tcPr>
            <w:tcW w:w="4644" w:type="dxa"/>
          </w:tcPr>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5</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10</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17</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35</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18</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19</w:t>
            </w:r>
          </w:p>
          <w:p w:rsidR="000D3E8E" w:rsidRPr="000D3E8E" w:rsidRDefault="000D3E8E" w:rsidP="00B15543">
            <w:pPr>
              <w:spacing w:after="0" w:line="240" w:lineRule="auto"/>
              <w:jc w:val="both"/>
              <w:rPr>
                <w:rFonts w:ascii="Times New Roman" w:eastAsia="Times New Roman" w:hAnsi="Times New Roman"/>
                <w:sz w:val="24"/>
                <w:szCs w:val="24"/>
              </w:rPr>
            </w:pPr>
            <w:r w:rsidRPr="000D3E8E">
              <w:rPr>
                <w:rFonts w:ascii="Times New Roman" w:eastAsia="Times New Roman" w:hAnsi="Times New Roman"/>
                <w:sz w:val="24"/>
                <w:szCs w:val="24"/>
              </w:rPr>
              <w:t>5</w:t>
            </w:r>
          </w:p>
        </w:tc>
      </w:tr>
    </w:tbl>
    <w:p w:rsidR="000D3E8E" w:rsidRPr="000D3E8E" w:rsidRDefault="000D3E8E" w:rsidP="000D3E8E">
      <w:pPr>
        <w:pStyle w:val="a5"/>
        <w:tabs>
          <w:tab w:val="left" w:pos="426"/>
        </w:tabs>
        <w:spacing w:after="0" w:line="240" w:lineRule="auto"/>
        <w:ind w:left="0"/>
        <w:jc w:val="both"/>
        <w:rPr>
          <w:rFonts w:ascii="Times New Roman" w:eastAsia="Times New Roman" w:hAnsi="Times New Roman"/>
          <w:sz w:val="24"/>
          <w:szCs w:val="24"/>
          <w:lang w:val="kk-KZ"/>
        </w:rPr>
      </w:pPr>
    </w:p>
    <w:p w:rsidR="000D3E8E" w:rsidRPr="000D3E8E" w:rsidRDefault="000D3E8E" w:rsidP="001C5A77">
      <w:pPr>
        <w:pStyle w:val="a5"/>
        <w:numPr>
          <w:ilvl w:val="0"/>
          <w:numId w:val="8"/>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Ішінара жинақты есептеңіздер:</w:t>
      </w:r>
    </w:p>
    <w:p w:rsidR="000D3E8E" w:rsidRPr="000D3E8E" w:rsidRDefault="000D3E8E" w:rsidP="000D3E8E">
      <w:pPr>
        <w:pStyle w:val="a5"/>
        <w:tabs>
          <w:tab w:val="left" w:pos="709"/>
        </w:tabs>
        <w:spacing w:after="0" w:line="240" w:lineRule="auto"/>
        <w:ind w:left="0" w:firstLine="567"/>
        <w:jc w:val="both"/>
        <w:rPr>
          <w:rFonts w:ascii="Times New Roman" w:eastAsia="Times New Roman" w:hAnsi="Times New Roman"/>
          <w:sz w:val="24"/>
          <w:szCs w:val="24"/>
        </w:rPr>
      </w:pPr>
      <w:r w:rsidRPr="000D3E8E">
        <w:rPr>
          <w:rFonts w:ascii="Times New Roman" w:eastAsia="Times New Roman" w:hAnsi="Times New Roman"/>
          <w:sz w:val="24"/>
          <w:szCs w:val="24"/>
          <w:lang w:val="kk-KZ"/>
        </w:rPr>
        <w:t xml:space="preserve">а) бидайдың дымқылдығының орта </w:t>
      </w:r>
      <w:r w:rsidRPr="000D3E8E">
        <w:rPr>
          <w:rFonts w:ascii="Times New Roman" w:eastAsia="Times New Roman" w:hAnsi="Times New Roman"/>
          <w:sz w:val="24"/>
          <w:szCs w:val="24"/>
        </w:rPr>
        <w:t>%</w:t>
      </w:r>
    </w:p>
    <w:p w:rsidR="000D3E8E" w:rsidRPr="000D3E8E" w:rsidRDefault="000D3E8E" w:rsidP="000D3E8E">
      <w:pPr>
        <w:pStyle w:val="a5"/>
        <w:tabs>
          <w:tab w:val="left" w:pos="709"/>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моданы;</w:t>
      </w:r>
    </w:p>
    <w:p w:rsidR="000D3E8E" w:rsidRPr="000D3E8E" w:rsidRDefault="000D3E8E" w:rsidP="000D3E8E">
      <w:pPr>
        <w:pStyle w:val="a5"/>
        <w:tabs>
          <w:tab w:val="left" w:pos="709"/>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 медиананы;</w:t>
      </w:r>
    </w:p>
    <w:p w:rsidR="000D3E8E" w:rsidRPr="000D3E8E" w:rsidRDefault="000D3E8E" w:rsidP="000D3E8E">
      <w:pPr>
        <w:pStyle w:val="a5"/>
        <w:tabs>
          <w:tab w:val="left" w:pos="709"/>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в) барлық өзгерме көрсеткіштерді.</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 Барлық бидай партиясына 0,954 ықтималдықпен салмақтауыш үлесінің шектерін анықтаңыздар.</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Керекті түсініктер мен қысқа қорытынды жасаңыздар.</w:t>
      </w:r>
    </w:p>
    <w:p w:rsidR="000D3E8E" w:rsidRPr="000D3E8E" w:rsidRDefault="000D3E8E" w:rsidP="000D3E8E">
      <w:pPr>
        <w:tabs>
          <w:tab w:val="left" w:pos="567"/>
          <w:tab w:val="center" w:pos="4677"/>
        </w:tabs>
        <w:spacing w:after="0" w:line="240" w:lineRule="auto"/>
        <w:ind w:firstLine="340"/>
        <w:jc w:val="both"/>
        <w:rPr>
          <w:rFonts w:ascii="Times New Roman" w:hAnsi="Times New Roman"/>
          <w:b/>
          <w:sz w:val="20"/>
          <w:szCs w:val="20"/>
          <w:lang w:val="kk-KZ"/>
        </w:rPr>
      </w:pP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E62158">
        <w:rPr>
          <w:rFonts w:ascii="Times New Roman" w:hAnsi="Times New Roman"/>
          <w:b/>
          <w:sz w:val="24"/>
          <w:szCs w:val="24"/>
          <w:lang w:val="kk-KZ"/>
        </w:rPr>
        <w:t>10</w:t>
      </w:r>
      <w:r w:rsidRPr="000D3E8E">
        <w:rPr>
          <w:rFonts w:ascii="Times New Roman" w:hAnsi="Times New Roman"/>
          <w:b/>
          <w:sz w:val="24"/>
          <w:szCs w:val="24"/>
          <w:lang w:val="kk-KZ"/>
        </w:rPr>
        <w:t>.</w:t>
      </w:r>
      <w:r w:rsidRPr="000D3E8E">
        <w:rPr>
          <w:rFonts w:ascii="Times New Roman" w:hAnsi="Times New Roman"/>
          <w:sz w:val="24"/>
          <w:szCs w:val="24"/>
          <w:lang w:val="kk-KZ"/>
        </w:rPr>
        <w:t xml:space="preserve"> Аудандағы 5 жыл бойынша электро қуатты өндіру келесідей мәліметтермен сипатталады, млрд. квт – сағат:</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418"/>
        <w:gridCol w:w="1275"/>
        <w:gridCol w:w="1276"/>
        <w:gridCol w:w="1276"/>
        <w:gridCol w:w="1417"/>
      </w:tblGrid>
      <w:tr w:rsidR="000D3E8E" w:rsidRPr="000D3E8E" w:rsidTr="00E62158">
        <w:tc>
          <w:tcPr>
            <w:tcW w:w="2410"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lang w:val="kk-KZ"/>
              </w:rPr>
              <w:t>жылдар</w:t>
            </w:r>
            <w:r w:rsidRPr="000D3E8E">
              <w:rPr>
                <w:rFonts w:ascii="Times New Roman" w:hAnsi="Times New Roman"/>
                <w:sz w:val="24"/>
                <w:szCs w:val="24"/>
              </w:rPr>
              <w:t xml:space="preserve"> – </w:t>
            </w:r>
            <w:r w:rsidRPr="000D3E8E">
              <w:rPr>
                <w:rFonts w:ascii="Times New Roman" w:hAnsi="Times New Roman"/>
                <w:sz w:val="24"/>
                <w:szCs w:val="24"/>
                <w:lang w:val="en-US"/>
              </w:rPr>
              <w:t>t</w:t>
            </w:r>
          </w:p>
        </w:tc>
        <w:tc>
          <w:tcPr>
            <w:tcW w:w="1418"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4</w:t>
            </w:r>
          </w:p>
        </w:tc>
      </w:tr>
      <w:tr w:rsidR="000D3E8E" w:rsidRPr="000D3E8E" w:rsidTr="00E62158">
        <w:tc>
          <w:tcPr>
            <w:tcW w:w="2410"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jc w:val="both"/>
              <w:rPr>
                <w:rFonts w:ascii="Times New Roman" w:hAnsi="Times New Roman"/>
                <w:sz w:val="24"/>
                <w:szCs w:val="24"/>
              </w:rPr>
            </w:pPr>
            <w:r w:rsidRPr="000D3E8E">
              <w:rPr>
                <w:rFonts w:ascii="Times New Roman" w:hAnsi="Times New Roman"/>
                <w:sz w:val="24"/>
                <w:szCs w:val="24"/>
              </w:rPr>
              <w:t>электро</w:t>
            </w:r>
            <w:r w:rsidRPr="000D3E8E">
              <w:rPr>
                <w:rFonts w:ascii="Times New Roman" w:hAnsi="Times New Roman"/>
                <w:sz w:val="24"/>
                <w:szCs w:val="24"/>
                <w:lang w:val="kk-KZ"/>
              </w:rPr>
              <w:t>қуатты өндіру</w:t>
            </w:r>
            <w:r w:rsidRPr="000D3E8E">
              <w:rPr>
                <w:rFonts w:ascii="Times New Roman" w:hAnsi="Times New Roman"/>
                <w:sz w:val="24"/>
                <w:szCs w:val="24"/>
              </w:rPr>
              <w:t xml:space="preserve"> - У</w:t>
            </w:r>
          </w:p>
        </w:tc>
        <w:tc>
          <w:tcPr>
            <w:tcW w:w="1418"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741</w:t>
            </w:r>
          </w:p>
        </w:tc>
        <w:tc>
          <w:tcPr>
            <w:tcW w:w="1275"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857</w:t>
            </w:r>
          </w:p>
        </w:tc>
        <w:tc>
          <w:tcPr>
            <w:tcW w:w="1276"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915</w:t>
            </w:r>
          </w:p>
        </w:tc>
        <w:tc>
          <w:tcPr>
            <w:tcW w:w="1417" w:type="dxa"/>
            <w:tcBorders>
              <w:top w:val="single" w:sz="4" w:space="0" w:color="auto"/>
              <w:left w:val="single" w:sz="4" w:space="0" w:color="auto"/>
              <w:bottom w:val="single" w:sz="4" w:space="0" w:color="auto"/>
              <w:right w:val="single" w:sz="4" w:space="0" w:color="auto"/>
            </w:tcBorders>
          </w:tcPr>
          <w:p w:rsidR="000D3E8E" w:rsidRPr="000D3E8E" w:rsidRDefault="000D3E8E" w:rsidP="00E62158">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975</w:t>
            </w:r>
          </w:p>
        </w:tc>
      </w:tr>
    </w:tbl>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Динамика қатарларының талдауының базистік және тізімдік көрсеткіштерін анықтау керек:</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өсу қарқыны;</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өсіңкілік қарқыны;</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абсолютті өсім;</w:t>
      </w:r>
    </w:p>
    <w:p w:rsidR="000D3E8E" w:rsidRPr="00891489"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891489">
        <w:rPr>
          <w:rFonts w:ascii="Times New Roman" w:hAnsi="Times New Roman"/>
          <w:sz w:val="24"/>
          <w:szCs w:val="24"/>
          <w:lang w:val="kk-KZ"/>
        </w:rPr>
        <w:t>- 1% өсіңкілік</w:t>
      </w:r>
      <w:r w:rsidR="00463ADB" w:rsidRPr="00891489">
        <w:rPr>
          <w:rFonts w:ascii="Times New Roman" w:hAnsi="Times New Roman"/>
          <w:sz w:val="24"/>
          <w:szCs w:val="24"/>
          <w:lang w:val="kk-KZ"/>
        </w:rPr>
        <w:t xml:space="preserve"> абсолютті мәні</w:t>
      </w:r>
      <w:r w:rsidRPr="00891489">
        <w:rPr>
          <w:rFonts w:ascii="Times New Roman" w:hAnsi="Times New Roman"/>
          <w:sz w:val="24"/>
          <w:szCs w:val="24"/>
          <w:lang w:val="kk-KZ"/>
        </w:rPr>
        <w:t>.</w:t>
      </w:r>
    </w:p>
    <w:p w:rsidR="000D3E8E" w:rsidRPr="000D3E8E" w:rsidRDefault="000D3E8E" w:rsidP="000D3E8E">
      <w:pPr>
        <w:pStyle w:val="ab"/>
        <w:ind w:firstLine="284"/>
        <w:rPr>
          <w:rFonts w:ascii="Times New Roman" w:hAnsi="Times New Roman"/>
          <w:b/>
          <w:sz w:val="24"/>
          <w:szCs w:val="24"/>
          <w:lang w:val="kk-KZ"/>
        </w:rPr>
      </w:pPr>
    </w:p>
    <w:p w:rsidR="000D3E8E" w:rsidRPr="00891489"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4F49C7">
        <w:rPr>
          <w:rFonts w:ascii="Times New Roman" w:hAnsi="Times New Roman"/>
          <w:b/>
          <w:sz w:val="24"/>
          <w:szCs w:val="24"/>
          <w:lang w:val="kk-KZ"/>
        </w:rPr>
        <w:t>11</w:t>
      </w:r>
      <w:r w:rsidRPr="000D3E8E">
        <w:rPr>
          <w:rFonts w:ascii="Times New Roman" w:hAnsi="Times New Roman"/>
          <w:b/>
          <w:sz w:val="24"/>
          <w:szCs w:val="24"/>
          <w:lang w:val="kk-KZ"/>
        </w:rPr>
        <w:t xml:space="preserve">. </w:t>
      </w:r>
      <w:r w:rsidRPr="000D3E8E">
        <w:rPr>
          <w:rFonts w:ascii="Times New Roman" w:hAnsi="Times New Roman"/>
          <w:sz w:val="24"/>
          <w:szCs w:val="24"/>
          <w:lang w:val="kk-KZ"/>
        </w:rPr>
        <w:t xml:space="preserve">Бір түрдегі бұйымның 15 күн ішінде шығуы жайлы мәліметтер бар, </w:t>
      </w:r>
      <w:r w:rsidRPr="00891489">
        <w:rPr>
          <w:rFonts w:ascii="Times New Roman" w:hAnsi="Times New Roman"/>
          <w:sz w:val="24"/>
          <w:szCs w:val="24"/>
          <w:lang w:val="kk-KZ"/>
        </w:rPr>
        <w:t>млн.</w:t>
      </w:r>
      <w:r w:rsidR="00E62158" w:rsidRPr="00891489">
        <w:rPr>
          <w:rFonts w:ascii="Times New Roman" w:hAnsi="Times New Roman"/>
          <w:sz w:val="24"/>
          <w:szCs w:val="24"/>
          <w:lang w:val="kk-KZ"/>
        </w:rPr>
        <w:t xml:space="preserve"> </w:t>
      </w:r>
      <w:r w:rsidR="00891489" w:rsidRPr="00891489">
        <w:rPr>
          <w:rFonts w:ascii="Times New Roman" w:hAnsi="Times New Roman"/>
          <w:sz w:val="24"/>
          <w:szCs w:val="24"/>
          <w:lang w:val="kk-KZ"/>
        </w:rPr>
        <w:t>дана</w:t>
      </w:r>
      <w:r w:rsidRPr="00891489">
        <w:rPr>
          <w:rFonts w:ascii="Times New Roman" w:hAnsi="Times New Roman"/>
          <w:sz w:val="24"/>
          <w:szCs w:val="24"/>
          <w:lang w:val="kk-KZ"/>
        </w:rPr>
        <w:t>:</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25"/>
        <w:gridCol w:w="567"/>
        <w:gridCol w:w="425"/>
        <w:gridCol w:w="567"/>
        <w:gridCol w:w="567"/>
        <w:gridCol w:w="567"/>
        <w:gridCol w:w="567"/>
        <w:gridCol w:w="567"/>
        <w:gridCol w:w="567"/>
        <w:gridCol w:w="567"/>
        <w:gridCol w:w="567"/>
        <w:gridCol w:w="567"/>
        <w:gridCol w:w="567"/>
        <w:gridCol w:w="567"/>
        <w:gridCol w:w="567"/>
      </w:tblGrid>
      <w:tr w:rsidR="000D3E8E" w:rsidRPr="000D3E8E" w:rsidTr="002658DD">
        <w:tc>
          <w:tcPr>
            <w:tcW w:w="851" w:type="dxa"/>
            <w:tcBorders>
              <w:top w:val="single" w:sz="4" w:space="0" w:color="auto"/>
              <w:left w:val="single" w:sz="4" w:space="0" w:color="auto"/>
              <w:bottom w:val="single" w:sz="4" w:space="0" w:color="auto"/>
              <w:right w:val="single" w:sz="4" w:space="0" w:color="auto"/>
            </w:tcBorders>
          </w:tcPr>
          <w:p w:rsidR="000D3E8E" w:rsidRPr="000D3E8E" w:rsidRDefault="000D3E8E" w:rsidP="002658DD">
            <w:pPr>
              <w:tabs>
                <w:tab w:val="left" w:pos="743"/>
                <w:tab w:val="center" w:pos="4677"/>
              </w:tabs>
              <w:spacing w:after="0" w:line="240" w:lineRule="auto"/>
              <w:ind w:right="-108" w:hanging="108"/>
              <w:rPr>
                <w:rFonts w:ascii="Times New Roman" w:hAnsi="Times New Roman"/>
                <w:sz w:val="24"/>
                <w:szCs w:val="24"/>
                <w:lang w:val="kk-KZ"/>
              </w:rPr>
            </w:pPr>
            <w:r w:rsidRPr="000D3E8E">
              <w:rPr>
                <w:rFonts w:ascii="Times New Roman" w:hAnsi="Times New Roman"/>
                <w:sz w:val="24"/>
                <w:szCs w:val="24"/>
                <w:lang w:val="kk-KZ"/>
              </w:rPr>
              <w:t>күндер</w:t>
            </w:r>
          </w:p>
        </w:tc>
        <w:tc>
          <w:tcPr>
            <w:tcW w:w="42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lang w:val="kk-KZ"/>
              </w:rPr>
            </w:pPr>
            <w:r w:rsidRPr="000D3E8E">
              <w:rPr>
                <w:rFonts w:ascii="Times New Roman" w:hAnsi="Times New Roman"/>
                <w:sz w:val="24"/>
                <w:szCs w:val="24"/>
              </w:rPr>
              <w:t>1</w:t>
            </w:r>
            <w:r w:rsidRPr="000D3E8E">
              <w:rPr>
                <w:rFonts w:ascii="Times New Roman" w:hAnsi="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ind w:hanging="108"/>
              <w:rPr>
                <w:rFonts w:ascii="Times New Roman" w:hAnsi="Times New Roman"/>
                <w:sz w:val="24"/>
                <w:szCs w:val="24"/>
              </w:rPr>
            </w:pPr>
            <w:r w:rsidRPr="000D3E8E">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ind w:hanging="108"/>
              <w:rPr>
                <w:rFonts w:ascii="Times New Roman" w:hAnsi="Times New Roman"/>
                <w:sz w:val="24"/>
                <w:szCs w:val="24"/>
              </w:rPr>
            </w:pPr>
            <w:r w:rsidRPr="000D3E8E">
              <w:rPr>
                <w:rFonts w:ascii="Times New Roman" w:hAnsi="Times New Roman"/>
                <w:sz w:val="24"/>
                <w:szCs w:val="24"/>
                <w:lang w:val="kk-KZ"/>
              </w:rPr>
              <w:t>1</w:t>
            </w:r>
            <w:r w:rsidRPr="000D3E8E">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0D3E8E" w:rsidRPr="000D3E8E" w:rsidRDefault="000D3E8E" w:rsidP="00B15543">
            <w:pPr>
              <w:tabs>
                <w:tab w:val="left" w:pos="567"/>
                <w:tab w:val="center" w:pos="4677"/>
              </w:tabs>
              <w:spacing w:after="0" w:line="240" w:lineRule="auto"/>
              <w:rPr>
                <w:rFonts w:ascii="Times New Roman" w:hAnsi="Times New Roman"/>
                <w:sz w:val="24"/>
                <w:szCs w:val="24"/>
              </w:rPr>
            </w:pPr>
            <w:r w:rsidRPr="000D3E8E">
              <w:rPr>
                <w:rFonts w:ascii="Times New Roman" w:hAnsi="Times New Roman"/>
                <w:sz w:val="24"/>
                <w:szCs w:val="24"/>
                <w:lang w:val="kk-KZ"/>
              </w:rPr>
              <w:t>1</w:t>
            </w:r>
            <w:r w:rsidRPr="000D3E8E">
              <w:rPr>
                <w:rFonts w:ascii="Times New Roman" w:hAnsi="Times New Roman"/>
                <w:sz w:val="24"/>
                <w:szCs w:val="24"/>
              </w:rPr>
              <w:t>5</w:t>
            </w:r>
          </w:p>
        </w:tc>
      </w:tr>
      <w:tr w:rsidR="00D8371F" w:rsidRPr="000D3E8E" w:rsidTr="002658DD">
        <w:tc>
          <w:tcPr>
            <w:tcW w:w="851" w:type="dxa"/>
            <w:tcBorders>
              <w:top w:val="single" w:sz="4" w:space="0" w:color="auto"/>
              <w:left w:val="single" w:sz="4" w:space="0" w:color="auto"/>
              <w:bottom w:val="single" w:sz="4" w:space="0" w:color="auto"/>
              <w:right w:val="single" w:sz="4" w:space="0" w:color="auto"/>
            </w:tcBorders>
          </w:tcPr>
          <w:p w:rsidR="00D8371F" w:rsidRPr="002D187D" w:rsidRDefault="002658DD" w:rsidP="00B15543">
            <w:pPr>
              <w:tabs>
                <w:tab w:val="left" w:pos="567"/>
                <w:tab w:val="center" w:pos="4677"/>
              </w:tabs>
              <w:spacing w:after="0" w:line="240" w:lineRule="auto"/>
              <w:ind w:hanging="108"/>
              <w:rPr>
                <w:rFonts w:ascii="Times New Roman" w:hAnsi="Times New Roman"/>
                <w:sz w:val="20"/>
                <w:szCs w:val="20"/>
                <w:lang w:val="kk-KZ"/>
              </w:rPr>
            </w:pPr>
            <w:r w:rsidRPr="002D187D">
              <w:rPr>
                <w:rFonts w:ascii="Times New Roman" w:hAnsi="Times New Roman"/>
                <w:sz w:val="20"/>
                <w:szCs w:val="20"/>
                <w:lang w:val="kk-KZ"/>
              </w:rPr>
              <w:t>шығары</w:t>
            </w:r>
            <w:r w:rsidRPr="002D187D">
              <w:rPr>
                <w:rFonts w:ascii="Times New Roman" w:hAnsi="Times New Roman"/>
                <w:sz w:val="20"/>
                <w:szCs w:val="20"/>
                <w:lang w:val="kk-KZ"/>
              </w:rPr>
              <w:lastRenderedPageBreak/>
              <w:t>лым</w:t>
            </w:r>
          </w:p>
        </w:tc>
        <w:tc>
          <w:tcPr>
            <w:tcW w:w="425" w:type="dxa"/>
            <w:tcBorders>
              <w:top w:val="single" w:sz="4" w:space="0" w:color="auto"/>
              <w:left w:val="single" w:sz="4" w:space="0" w:color="auto"/>
              <w:bottom w:val="single" w:sz="4" w:space="0" w:color="auto"/>
              <w:right w:val="single" w:sz="4" w:space="0" w:color="auto"/>
            </w:tcBorders>
          </w:tcPr>
          <w:p w:rsidR="00D8371F" w:rsidRPr="002658DD" w:rsidRDefault="00D8371F" w:rsidP="002658DD">
            <w:pPr>
              <w:tabs>
                <w:tab w:val="left" w:pos="567"/>
                <w:tab w:val="center" w:pos="4677"/>
              </w:tabs>
              <w:spacing w:after="0" w:line="240" w:lineRule="auto"/>
              <w:ind w:left="-108" w:right="-108"/>
              <w:rPr>
                <w:rFonts w:ascii="Times New Roman" w:hAnsi="Times New Roman"/>
                <w:sz w:val="20"/>
                <w:szCs w:val="20"/>
                <w:lang w:val="en-US"/>
              </w:rPr>
            </w:pPr>
            <w:r w:rsidRPr="002658DD">
              <w:rPr>
                <w:rFonts w:ascii="Times New Roman" w:hAnsi="Times New Roman"/>
                <w:sz w:val="20"/>
                <w:szCs w:val="20"/>
                <w:lang w:val="en-US"/>
              </w:rPr>
              <w:lastRenderedPageBreak/>
              <w:t>2010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D8371F" w:rsidP="002658DD">
            <w:pPr>
              <w:tabs>
                <w:tab w:val="left" w:pos="567"/>
                <w:tab w:val="center" w:pos="4677"/>
              </w:tabs>
              <w:spacing w:after="0" w:line="240" w:lineRule="auto"/>
              <w:ind w:right="-108"/>
              <w:rPr>
                <w:rFonts w:ascii="Times New Roman" w:hAnsi="Times New Roman"/>
                <w:sz w:val="20"/>
                <w:szCs w:val="20"/>
                <w:lang w:val="en-US"/>
              </w:rPr>
            </w:pPr>
            <w:r w:rsidRPr="002658DD">
              <w:rPr>
                <w:rFonts w:ascii="Times New Roman" w:hAnsi="Times New Roman"/>
                <w:sz w:val="20"/>
                <w:szCs w:val="20"/>
                <w:lang w:val="en-US"/>
              </w:rPr>
              <w:t>2025</w:t>
            </w:r>
          </w:p>
        </w:tc>
        <w:tc>
          <w:tcPr>
            <w:tcW w:w="425"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right="-108" w:hanging="108"/>
              <w:rPr>
                <w:rFonts w:ascii="Times New Roman" w:hAnsi="Times New Roman"/>
                <w:sz w:val="20"/>
                <w:szCs w:val="20"/>
                <w:lang w:val="en-US"/>
              </w:rPr>
            </w:pPr>
            <w:r w:rsidRPr="002658DD">
              <w:rPr>
                <w:rFonts w:ascii="Times New Roman" w:hAnsi="Times New Roman"/>
                <w:sz w:val="20"/>
                <w:szCs w:val="20"/>
                <w:lang w:val="en-US"/>
              </w:rPr>
              <w:t>2042</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1910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1960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2101</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2060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2130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2150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2103</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2080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B15543">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2193</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B15543">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2204</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2230</w:t>
            </w:r>
          </w:p>
        </w:tc>
        <w:tc>
          <w:tcPr>
            <w:tcW w:w="567" w:type="dxa"/>
            <w:tcBorders>
              <w:top w:val="single" w:sz="4" w:space="0" w:color="auto"/>
              <w:left w:val="single" w:sz="4" w:space="0" w:color="auto"/>
              <w:bottom w:val="single" w:sz="4" w:space="0" w:color="auto"/>
              <w:right w:val="single" w:sz="4" w:space="0" w:color="auto"/>
            </w:tcBorders>
          </w:tcPr>
          <w:p w:rsidR="00D8371F" w:rsidRPr="002658DD" w:rsidRDefault="002658DD" w:rsidP="002658DD">
            <w:pPr>
              <w:tabs>
                <w:tab w:val="left" w:pos="567"/>
                <w:tab w:val="center" w:pos="4677"/>
              </w:tabs>
              <w:spacing w:after="0" w:line="240" w:lineRule="auto"/>
              <w:ind w:hanging="108"/>
              <w:rPr>
                <w:rFonts w:ascii="Times New Roman" w:hAnsi="Times New Roman"/>
                <w:sz w:val="20"/>
                <w:szCs w:val="20"/>
                <w:lang w:val="en-US"/>
              </w:rPr>
            </w:pPr>
            <w:r w:rsidRPr="002658DD">
              <w:rPr>
                <w:rFonts w:ascii="Times New Roman" w:hAnsi="Times New Roman"/>
                <w:sz w:val="20"/>
                <w:szCs w:val="20"/>
                <w:lang w:val="en-US"/>
              </w:rPr>
              <w:t>1966</w:t>
            </w:r>
          </w:p>
        </w:tc>
      </w:tr>
    </w:tbl>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rPr>
      </w:pP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Динамикалық қатарлар деңгейін тегістеуды 2 әдіс бойынша жүргізіңдер:</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орташа сырғанақ әдісімен;</w:t>
      </w:r>
    </w:p>
    <w:p w:rsidR="000D3E8E" w:rsidRPr="000D3E8E" w:rsidRDefault="000D3E8E" w:rsidP="000D3E8E">
      <w:pPr>
        <w:tabs>
          <w:tab w:val="left" w:pos="567"/>
          <w:tab w:val="center" w:pos="4677"/>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аналитикалық тегістеу әдісімен.</w:t>
      </w:r>
    </w:p>
    <w:p w:rsidR="000D3E8E" w:rsidRDefault="000D3E8E" w:rsidP="000D3E8E">
      <w:pPr>
        <w:pStyle w:val="ab"/>
        <w:ind w:firstLine="284"/>
        <w:rPr>
          <w:rFonts w:ascii="Times New Roman" w:hAnsi="Times New Roman"/>
          <w:b/>
          <w:sz w:val="24"/>
          <w:szCs w:val="24"/>
          <w:lang w:val="kk-KZ"/>
        </w:rPr>
      </w:pPr>
    </w:p>
    <w:p w:rsidR="007916FD" w:rsidRDefault="007916FD" w:rsidP="000D3E8E">
      <w:pPr>
        <w:pStyle w:val="ab"/>
        <w:ind w:firstLine="284"/>
        <w:rPr>
          <w:rFonts w:ascii="Times New Roman" w:hAnsi="Times New Roman"/>
          <w:b/>
          <w:sz w:val="24"/>
          <w:szCs w:val="24"/>
          <w:lang w:val="kk-KZ"/>
        </w:rPr>
      </w:pPr>
    </w:p>
    <w:p w:rsidR="007916FD" w:rsidRDefault="007916FD" w:rsidP="007916FD">
      <w:pPr>
        <w:pStyle w:val="ab"/>
        <w:ind w:firstLine="284"/>
        <w:jc w:val="center"/>
        <w:rPr>
          <w:rFonts w:ascii="Times New Roman" w:hAnsi="Times New Roman"/>
          <w:b/>
          <w:sz w:val="24"/>
          <w:szCs w:val="24"/>
          <w:lang w:val="kk-KZ"/>
        </w:rPr>
      </w:pPr>
      <w:r>
        <w:rPr>
          <w:rFonts w:ascii="Times New Roman" w:hAnsi="Times New Roman"/>
          <w:b/>
          <w:sz w:val="24"/>
          <w:szCs w:val="24"/>
          <w:lang w:val="kk-KZ"/>
        </w:rPr>
        <w:t>Тақырып 5. ДИНАМИКАЛЫҚ ҚАТАРЛАР.</w:t>
      </w:r>
    </w:p>
    <w:p w:rsidR="00D61419" w:rsidRPr="0021308C" w:rsidRDefault="00D61419" w:rsidP="007916FD">
      <w:pPr>
        <w:pStyle w:val="ab"/>
        <w:ind w:firstLine="284"/>
        <w:jc w:val="center"/>
        <w:rPr>
          <w:rFonts w:ascii="Times New Roman" w:hAnsi="Times New Roman"/>
          <w:b/>
          <w:sz w:val="24"/>
          <w:szCs w:val="24"/>
          <w:lang w:val="kk-KZ"/>
        </w:rPr>
      </w:pPr>
    </w:p>
    <w:p w:rsidR="00D61419" w:rsidRPr="00490B32" w:rsidRDefault="00D61419" w:rsidP="00516E4F">
      <w:pPr>
        <w:pStyle w:val="26"/>
        <w:shd w:val="clear" w:color="auto" w:fill="auto"/>
        <w:spacing w:after="0" w:line="341" w:lineRule="exact"/>
        <w:ind w:firstLine="440"/>
        <w:rPr>
          <w:sz w:val="24"/>
          <w:szCs w:val="24"/>
        </w:rPr>
      </w:pPr>
      <w:r w:rsidRPr="00490B32">
        <w:rPr>
          <w:rStyle w:val="214pt"/>
          <w:sz w:val="24"/>
          <w:szCs w:val="24"/>
        </w:rPr>
        <w:t>Динамикалың қатар</w:t>
      </w:r>
      <w:r w:rsidRPr="00490B32">
        <w:rPr>
          <w:sz w:val="24"/>
          <w:szCs w:val="24"/>
          <w:lang w:val="kk-KZ"/>
        </w:rPr>
        <w:t xml:space="preserve"> </w:t>
      </w:r>
      <w:r w:rsidR="00516E4F">
        <w:rPr>
          <w:sz w:val="24"/>
          <w:szCs w:val="24"/>
          <w:lang w:val="kk-KZ"/>
        </w:rPr>
        <w:t>-</w:t>
      </w:r>
      <w:r w:rsidRPr="00490B32">
        <w:rPr>
          <w:sz w:val="24"/>
          <w:szCs w:val="24"/>
          <w:lang w:val="kk-KZ"/>
        </w:rPr>
        <w:t xml:space="preserve"> статистикалық көрсеткіштердің уақыт бойынша орналасқан мәндерін айтады. </w:t>
      </w:r>
    </w:p>
    <w:p w:rsidR="00D61419" w:rsidRPr="00490B32" w:rsidRDefault="00D61419" w:rsidP="00D61419">
      <w:pPr>
        <w:pStyle w:val="ab"/>
        <w:ind w:firstLine="284"/>
        <w:rPr>
          <w:rFonts w:ascii="Times New Roman" w:hAnsi="Times New Roman"/>
          <w:sz w:val="24"/>
          <w:szCs w:val="24"/>
          <w:lang w:val="kk-KZ"/>
        </w:rPr>
      </w:pPr>
      <w:r w:rsidRPr="00490B32">
        <w:rPr>
          <w:rFonts w:ascii="Times New Roman" w:hAnsi="Times New Roman"/>
          <w:sz w:val="24"/>
          <w:szCs w:val="24"/>
        </w:rPr>
        <w:t xml:space="preserve">Құбылыстың шамасын, мөлшерін сипаттайтын көрсеткіштің белгілі бір уақыттағы сандық мәнін </w:t>
      </w:r>
      <w:r w:rsidRPr="00490B32">
        <w:rPr>
          <w:rStyle w:val="214pt"/>
          <w:sz w:val="24"/>
          <w:szCs w:val="24"/>
        </w:rPr>
        <w:t>қатардың деңгейі</w:t>
      </w:r>
      <w:r w:rsidRPr="00490B32">
        <w:rPr>
          <w:rFonts w:ascii="Times New Roman" w:hAnsi="Times New Roman"/>
          <w:sz w:val="24"/>
          <w:szCs w:val="24"/>
        </w:rPr>
        <w:t xml:space="preserve"> дейді. Уақыт көрсеткіші арқылы күн, ай, тоқсан, жыл сияқты уақыт бірліктері анықталады</w:t>
      </w:r>
      <w:r w:rsidRPr="00490B32">
        <w:rPr>
          <w:rFonts w:ascii="Times New Roman" w:hAnsi="Times New Roman"/>
          <w:sz w:val="24"/>
          <w:szCs w:val="24"/>
          <w:lang w:val="kk-KZ"/>
        </w:rPr>
        <w:t>.</w:t>
      </w:r>
    </w:p>
    <w:p w:rsidR="00D61419" w:rsidRPr="00490B32" w:rsidRDefault="00D61419" w:rsidP="00D61419">
      <w:pPr>
        <w:pStyle w:val="26"/>
        <w:shd w:val="clear" w:color="auto" w:fill="auto"/>
        <w:spacing w:after="0" w:line="317" w:lineRule="exact"/>
        <w:ind w:firstLine="460"/>
        <w:jc w:val="both"/>
        <w:rPr>
          <w:sz w:val="24"/>
          <w:szCs w:val="24"/>
          <w:lang w:val="kk-KZ"/>
        </w:rPr>
      </w:pPr>
      <w:r w:rsidRPr="00490B32">
        <w:rPr>
          <w:sz w:val="24"/>
          <w:szCs w:val="24"/>
          <w:lang w:val="kk-KZ"/>
        </w:rPr>
        <w:t>Динамикалық қатарлардың түрін мынадай белгілер бойынша анықтайды:</w:t>
      </w:r>
    </w:p>
    <w:p w:rsidR="00D61419" w:rsidRPr="00490B32" w:rsidRDefault="00D61419" w:rsidP="007F1945">
      <w:pPr>
        <w:pStyle w:val="26"/>
        <w:numPr>
          <w:ilvl w:val="0"/>
          <w:numId w:val="248"/>
        </w:numPr>
        <w:shd w:val="clear" w:color="auto" w:fill="auto"/>
        <w:tabs>
          <w:tab w:val="left" w:pos="732"/>
        </w:tabs>
        <w:spacing w:after="0" w:line="317" w:lineRule="exact"/>
        <w:ind w:firstLine="460"/>
        <w:jc w:val="both"/>
        <w:rPr>
          <w:sz w:val="24"/>
          <w:szCs w:val="24"/>
          <w:lang w:val="kk-KZ"/>
        </w:rPr>
      </w:pPr>
      <w:r w:rsidRPr="00490B32">
        <w:rPr>
          <w:sz w:val="24"/>
          <w:szCs w:val="24"/>
          <w:lang w:val="kk-KZ"/>
        </w:rPr>
        <w:t>Қатар деңгейінің қандай шама арқылы өрнектелгеніне байланыс- ты динамикалық қатарларды былай жіктейді:</w:t>
      </w:r>
    </w:p>
    <w:p w:rsidR="00D61419" w:rsidRPr="00490B32" w:rsidRDefault="00D61419" w:rsidP="007F1945">
      <w:pPr>
        <w:pStyle w:val="26"/>
        <w:numPr>
          <w:ilvl w:val="0"/>
          <w:numId w:val="247"/>
        </w:numPr>
        <w:shd w:val="clear" w:color="auto" w:fill="auto"/>
        <w:tabs>
          <w:tab w:val="left" w:pos="736"/>
        </w:tabs>
        <w:spacing w:after="0" w:line="317" w:lineRule="exact"/>
        <w:ind w:firstLine="460"/>
        <w:jc w:val="both"/>
        <w:rPr>
          <w:sz w:val="24"/>
          <w:szCs w:val="24"/>
        </w:rPr>
      </w:pPr>
      <w:r w:rsidRPr="00490B32">
        <w:rPr>
          <w:sz w:val="24"/>
          <w:szCs w:val="24"/>
        </w:rPr>
        <w:t>абсолютті шамалардың динамикалық қатарлары;</w:t>
      </w:r>
    </w:p>
    <w:p w:rsidR="00D61419" w:rsidRPr="00490B32" w:rsidRDefault="00D61419" w:rsidP="007F1945">
      <w:pPr>
        <w:pStyle w:val="26"/>
        <w:numPr>
          <w:ilvl w:val="0"/>
          <w:numId w:val="247"/>
        </w:numPr>
        <w:shd w:val="clear" w:color="auto" w:fill="auto"/>
        <w:tabs>
          <w:tab w:val="left" w:pos="736"/>
        </w:tabs>
        <w:spacing w:after="0" w:line="317" w:lineRule="exact"/>
        <w:ind w:firstLine="460"/>
        <w:jc w:val="both"/>
        <w:rPr>
          <w:sz w:val="24"/>
          <w:szCs w:val="24"/>
        </w:rPr>
      </w:pPr>
      <w:r w:rsidRPr="00490B32">
        <w:rPr>
          <w:sz w:val="24"/>
          <w:szCs w:val="24"/>
        </w:rPr>
        <w:t>қатысты шамалардың динамикалық қатарлары;</w:t>
      </w:r>
    </w:p>
    <w:p w:rsidR="00D61419" w:rsidRPr="00490B32" w:rsidRDefault="00D61419" w:rsidP="007F1945">
      <w:pPr>
        <w:pStyle w:val="26"/>
        <w:numPr>
          <w:ilvl w:val="0"/>
          <w:numId w:val="247"/>
        </w:numPr>
        <w:shd w:val="clear" w:color="auto" w:fill="auto"/>
        <w:tabs>
          <w:tab w:val="left" w:pos="736"/>
        </w:tabs>
        <w:spacing w:after="0" w:line="317" w:lineRule="exact"/>
        <w:ind w:firstLine="460"/>
        <w:jc w:val="both"/>
        <w:rPr>
          <w:sz w:val="24"/>
          <w:szCs w:val="24"/>
        </w:rPr>
      </w:pPr>
      <w:r w:rsidRPr="00490B32">
        <w:rPr>
          <w:sz w:val="24"/>
          <w:szCs w:val="24"/>
        </w:rPr>
        <w:t>орташа шамалардың динамикалық қатарлары.</w:t>
      </w:r>
    </w:p>
    <w:p w:rsidR="00D61419" w:rsidRPr="00490B32" w:rsidRDefault="00D61419" w:rsidP="00D61419">
      <w:pPr>
        <w:pStyle w:val="26"/>
        <w:shd w:val="clear" w:color="auto" w:fill="auto"/>
        <w:spacing w:after="0" w:line="341" w:lineRule="exact"/>
        <w:ind w:firstLine="460"/>
        <w:jc w:val="both"/>
        <w:rPr>
          <w:sz w:val="24"/>
          <w:szCs w:val="24"/>
        </w:rPr>
      </w:pPr>
      <w:r w:rsidRPr="00490B32">
        <w:rPr>
          <w:sz w:val="24"/>
          <w:szCs w:val="24"/>
        </w:rPr>
        <w:t>2.Уақыт көрсеткіші бойынша динамикалық қатарлар екіге бөлінеді:</w:t>
      </w:r>
    </w:p>
    <w:p w:rsidR="00D61419" w:rsidRPr="00490B32" w:rsidRDefault="00D61419" w:rsidP="007F1945">
      <w:pPr>
        <w:pStyle w:val="26"/>
        <w:numPr>
          <w:ilvl w:val="0"/>
          <w:numId w:val="247"/>
        </w:numPr>
        <w:shd w:val="clear" w:color="auto" w:fill="auto"/>
        <w:tabs>
          <w:tab w:val="left" w:pos="740"/>
        </w:tabs>
        <w:spacing w:after="0" w:line="341" w:lineRule="exact"/>
        <w:ind w:firstLine="460"/>
        <w:jc w:val="both"/>
        <w:rPr>
          <w:sz w:val="24"/>
          <w:szCs w:val="24"/>
        </w:rPr>
      </w:pPr>
      <w:r w:rsidRPr="00490B32">
        <w:rPr>
          <w:sz w:val="24"/>
          <w:szCs w:val="24"/>
        </w:rPr>
        <w:t>мезеттік (мезгілдік)</w:t>
      </w:r>
    </w:p>
    <w:p w:rsidR="00D61419" w:rsidRPr="00490B32" w:rsidRDefault="00D61419" w:rsidP="007F1945">
      <w:pPr>
        <w:pStyle w:val="26"/>
        <w:numPr>
          <w:ilvl w:val="0"/>
          <w:numId w:val="247"/>
        </w:numPr>
        <w:shd w:val="clear" w:color="auto" w:fill="auto"/>
        <w:tabs>
          <w:tab w:val="left" w:pos="740"/>
        </w:tabs>
        <w:spacing w:after="0" w:line="341" w:lineRule="exact"/>
        <w:ind w:firstLine="460"/>
        <w:jc w:val="both"/>
        <w:rPr>
          <w:sz w:val="24"/>
          <w:szCs w:val="24"/>
        </w:rPr>
      </w:pPr>
      <w:r w:rsidRPr="00490B32">
        <w:rPr>
          <w:sz w:val="24"/>
          <w:szCs w:val="24"/>
        </w:rPr>
        <w:t>интервалды</w:t>
      </w:r>
    </w:p>
    <w:p w:rsidR="00D61419" w:rsidRDefault="00D32C30" w:rsidP="00D61419">
      <w:pPr>
        <w:pStyle w:val="ab"/>
        <w:ind w:firstLine="284"/>
        <w:rPr>
          <w:rFonts w:ascii="Times New Roman" w:hAnsi="Times New Roman"/>
          <w:sz w:val="24"/>
          <w:szCs w:val="24"/>
          <w:lang w:val="kk-KZ"/>
        </w:rPr>
      </w:pPr>
      <w:r w:rsidRPr="00490B32">
        <w:rPr>
          <w:rFonts w:ascii="Times New Roman" w:hAnsi="Times New Roman"/>
          <w:sz w:val="24"/>
          <w:szCs w:val="24"/>
        </w:rPr>
        <w:t xml:space="preserve">3. Даталар немесе интервалдар аралығына </w:t>
      </w:r>
      <w:r w:rsidRPr="00490B32">
        <w:rPr>
          <w:rFonts w:ascii="Times New Roman" w:hAnsi="Times New Roman"/>
          <w:sz w:val="24"/>
          <w:szCs w:val="24"/>
          <w:lang w:bidi="ru-RU"/>
        </w:rPr>
        <w:t xml:space="preserve">байланысты </w:t>
      </w:r>
      <w:r w:rsidRPr="00490B32">
        <w:rPr>
          <w:rFonts w:ascii="Times New Roman" w:hAnsi="Times New Roman"/>
          <w:sz w:val="24"/>
          <w:szCs w:val="24"/>
        </w:rPr>
        <w:t xml:space="preserve">динамикалық қатарлар </w:t>
      </w:r>
      <w:r w:rsidRPr="00490B32">
        <w:rPr>
          <w:rStyle w:val="14pt"/>
          <w:sz w:val="24"/>
          <w:szCs w:val="24"/>
        </w:rPr>
        <w:t>толық</w:t>
      </w:r>
      <w:r w:rsidRPr="00490B32">
        <w:rPr>
          <w:rFonts w:ascii="Times New Roman" w:hAnsi="Times New Roman"/>
          <w:sz w:val="24"/>
          <w:szCs w:val="24"/>
        </w:rPr>
        <w:t xml:space="preserve"> жэне </w:t>
      </w:r>
      <w:r w:rsidRPr="00490B32">
        <w:rPr>
          <w:rStyle w:val="14pt"/>
          <w:sz w:val="24"/>
          <w:szCs w:val="24"/>
        </w:rPr>
        <w:t>орта</w:t>
      </w:r>
      <w:r w:rsidRPr="00490B32">
        <w:rPr>
          <w:rFonts w:ascii="Times New Roman" w:hAnsi="Times New Roman"/>
          <w:sz w:val="24"/>
          <w:szCs w:val="24"/>
        </w:rPr>
        <w:t xml:space="preserve"> болып бөлінеді.</w:t>
      </w:r>
    </w:p>
    <w:p w:rsidR="00516E4F" w:rsidRDefault="00516E4F" w:rsidP="00D61419">
      <w:pPr>
        <w:pStyle w:val="ab"/>
        <w:ind w:firstLine="284"/>
        <w:rPr>
          <w:rFonts w:ascii="Times New Roman" w:hAnsi="Times New Roman"/>
          <w:b/>
          <w:sz w:val="24"/>
          <w:szCs w:val="24"/>
          <w:lang w:val="kk-KZ"/>
        </w:rPr>
      </w:pPr>
    </w:p>
    <w:p w:rsidR="00516E4F" w:rsidRPr="00516E4F" w:rsidRDefault="00516E4F" w:rsidP="00D61419">
      <w:pPr>
        <w:pStyle w:val="ab"/>
        <w:ind w:firstLine="284"/>
        <w:rPr>
          <w:rFonts w:ascii="Times New Roman" w:hAnsi="Times New Roman"/>
          <w:b/>
          <w:sz w:val="24"/>
          <w:szCs w:val="24"/>
          <w:lang w:val="kk-KZ"/>
        </w:rPr>
      </w:pPr>
      <w:r w:rsidRPr="00516E4F">
        <w:rPr>
          <w:rFonts w:ascii="Times New Roman" w:hAnsi="Times New Roman"/>
          <w:b/>
          <w:sz w:val="24"/>
          <w:szCs w:val="24"/>
          <w:lang w:val="kk-KZ"/>
        </w:rPr>
        <w:t>Динамикалық қатарлардың көрсеткіштері:</w:t>
      </w:r>
    </w:p>
    <w:p w:rsidR="008279FC" w:rsidRPr="00490B32" w:rsidRDefault="00F648DC" w:rsidP="00D32C30">
      <w:pPr>
        <w:pStyle w:val="ab"/>
        <w:ind w:firstLine="284"/>
        <w:rPr>
          <w:rFonts w:ascii="Times New Roman" w:hAnsi="Times New Roman"/>
          <w:sz w:val="24"/>
          <w:szCs w:val="24"/>
          <w:lang w:val="kk-KZ"/>
        </w:rPr>
      </w:pPr>
      <m:oMath>
        <m:r>
          <m:rPr>
            <m:sty m:val="bi"/>
          </m:rPr>
          <w:rPr>
            <w:rStyle w:val="214pt"/>
            <w:sz w:val="24"/>
            <w:szCs w:val="24"/>
          </w:rPr>
          <m:t>Абсолютті</m:t>
        </m:r>
        <m:r>
          <m:rPr>
            <m:sty m:val="bi"/>
          </m:rPr>
          <w:rPr>
            <w:rStyle w:val="214pt"/>
            <w:rFonts w:ascii="Cambria Math"/>
            <w:sz w:val="24"/>
            <w:szCs w:val="24"/>
          </w:rPr>
          <m:t xml:space="preserve"> </m:t>
        </m:r>
        <m:r>
          <m:rPr>
            <m:sty m:val="bi"/>
          </m:rPr>
          <w:rPr>
            <w:rStyle w:val="214pt"/>
            <w:sz w:val="24"/>
            <w:szCs w:val="24"/>
          </w:rPr>
          <m:t>өсім</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белгілі</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бір</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уақыт</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аралығында</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қатар</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деңгейлерінің</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қанша</m:t>
        </m:r>
        <m:r>
          <m:rPr>
            <m:sty m:val="p"/>
          </m:rPr>
          <w:rPr>
            <w:rFonts w:ascii="Cambria Math" w:hAnsi="Times New Roman"/>
            <w:sz w:val="24"/>
            <w:szCs w:val="24"/>
            <w:lang w:val="kk-KZ"/>
          </w:rPr>
          <m:t xml:space="preserve"> </m:t>
        </m:r>
        <m:r>
          <m:rPr>
            <m:sty m:val="p"/>
          </m:rPr>
          <w:rPr>
            <w:rFonts w:ascii="Times New Roman" w:hAnsi="Times New Roman"/>
            <w:sz w:val="24"/>
            <w:szCs w:val="24"/>
            <w:lang w:val="kk-KZ"/>
          </w:rPr>
          <m:t>бірлікке</m:t>
        </m:r>
      </m:oMath>
      <w:r w:rsidR="00F65B3C" w:rsidRPr="00490B32">
        <w:rPr>
          <w:rFonts w:ascii="Times New Roman" w:hAnsi="Times New Roman"/>
          <w:sz w:val="24"/>
          <w:szCs w:val="24"/>
          <w:lang w:val="kk-KZ"/>
        </w:rPr>
        <w:t xml:space="preserve"> өскенін немесе кемігенін көрсетеді. Бұл көрсеткішті базалық әдіс бойынша былай есептейді:</w:t>
      </w:r>
    </w:p>
    <w:p w:rsidR="00F65B3C" w:rsidRPr="00490B32" w:rsidRDefault="00F65B3C" w:rsidP="00D32C30">
      <w:pPr>
        <w:pStyle w:val="ab"/>
        <w:ind w:firstLine="284"/>
        <w:rPr>
          <w:rFonts w:ascii="Times New Roman" w:hAnsi="Times New Roman"/>
          <w:b/>
          <w:sz w:val="24"/>
          <w:szCs w:val="24"/>
          <w:lang w:val="kk-KZ"/>
        </w:rPr>
      </w:pPr>
    </w:p>
    <w:p w:rsidR="0023792E" w:rsidRPr="00490B32" w:rsidRDefault="00066DAC" w:rsidP="0023792E">
      <w:pPr>
        <w:pStyle w:val="ab"/>
        <w:ind w:firstLine="284"/>
        <w:jc w:val="center"/>
        <w:rPr>
          <w:rFonts w:ascii="Times New Roman" w:hAnsi="Times New Roman"/>
          <w:b/>
          <w:sz w:val="24"/>
          <w:szCs w:val="24"/>
          <w:lang w:val="kk-KZ"/>
        </w:rPr>
      </w:pPr>
      <m:oMath>
        <m:sSub>
          <m:sSubPr>
            <m:ctrlPr>
              <w:rPr>
                <w:rFonts w:ascii="Cambria Math" w:hAnsi="Times New Roman"/>
                <w:i/>
                <w:sz w:val="24"/>
                <w:szCs w:val="24"/>
                <w:lang w:val="kk-KZ"/>
              </w:rPr>
            </m:ctrlPr>
          </m:sSubPr>
          <m:e>
            <m:r>
              <w:rPr>
                <w:rFonts w:ascii="Cambria Math" w:hAnsi="Times New Roman"/>
                <w:sz w:val="24"/>
                <w:szCs w:val="24"/>
                <w:lang w:val="kk-KZ"/>
              </w:rPr>
              <m:t>∆</m:t>
            </m:r>
          </m:e>
          <m:sub>
            <m:r>
              <w:rPr>
                <w:rFonts w:ascii="Cambria Math" w:hAnsi="Times New Roman"/>
                <w:sz w:val="24"/>
                <w:szCs w:val="24"/>
                <w:lang w:val="kk-KZ"/>
              </w:rPr>
              <m:t>б</m:t>
            </m:r>
          </m:sub>
        </m:sSub>
        <m:r>
          <w:rPr>
            <w:rFonts w:ascii="Cambria Math" w:hAnsi="Times New Roman"/>
            <w:sz w:val="24"/>
            <w:szCs w:val="24"/>
            <w:lang w:val="kk-KZ"/>
          </w:rPr>
          <m:t xml:space="preserve">= </m:t>
        </m:r>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i</m:t>
            </m:r>
          </m:sub>
        </m:sSub>
      </m:oMath>
      <w:r w:rsidR="0023792E" w:rsidRPr="00490B32">
        <w:rPr>
          <w:rFonts w:ascii="Times New Roman" w:hAnsi="Times New Roman"/>
          <w:sz w:val="24"/>
          <w:szCs w:val="24"/>
          <w:lang w:val="kk-KZ"/>
        </w:rPr>
        <w:t xml:space="preserve"> </w:t>
      </w:r>
      <w:r w:rsidR="0023792E" w:rsidRPr="0021308C">
        <w:rPr>
          <w:rFonts w:ascii="Times New Roman" w:hAnsi="Times New Roman"/>
          <w:sz w:val="24"/>
          <w:szCs w:val="24"/>
          <w:lang w:val="kk-KZ"/>
        </w:rPr>
        <w:t xml:space="preserve">- </w:t>
      </w:r>
      <m:oMath>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Times New Roman"/>
                <w:sz w:val="24"/>
                <w:szCs w:val="24"/>
                <w:lang w:val="kk-KZ"/>
              </w:rPr>
              <m:t xml:space="preserve">1, </m:t>
            </m:r>
          </m:sub>
        </m:sSub>
      </m:oMath>
      <w:r w:rsidR="0023792E" w:rsidRPr="0021308C">
        <w:rPr>
          <w:rFonts w:ascii="Times New Roman" w:hAnsi="Times New Roman"/>
          <w:sz w:val="24"/>
          <w:szCs w:val="24"/>
          <w:lang w:val="kk-KZ"/>
        </w:rPr>
        <w:t xml:space="preserve">  i = </w:t>
      </w:r>
      <m:oMath>
        <m:bar>
          <m:barPr>
            <m:pos m:val="top"/>
            <m:ctrlPr>
              <w:rPr>
                <w:rFonts w:ascii="Cambria Math" w:hAnsi="Times New Roman"/>
                <w:i/>
                <w:sz w:val="24"/>
                <w:szCs w:val="24"/>
                <w:lang w:val="en-US"/>
              </w:rPr>
            </m:ctrlPr>
          </m:barPr>
          <m:e>
            <m:r>
              <w:rPr>
                <w:rFonts w:ascii="Cambria Math" w:hAnsi="Times New Roman"/>
                <w:sz w:val="24"/>
                <w:szCs w:val="24"/>
                <w:lang w:val="kk-KZ"/>
              </w:rPr>
              <m:t>2,</m:t>
            </m:r>
            <m:r>
              <w:rPr>
                <w:rFonts w:ascii="Cambria Math" w:hAnsi="Cambria Math"/>
                <w:sz w:val="24"/>
                <w:szCs w:val="24"/>
                <w:lang w:val="kk-KZ"/>
              </w:rPr>
              <m:t>n</m:t>
            </m:r>
          </m:e>
        </m:bar>
      </m:oMath>
    </w:p>
    <w:p w:rsidR="0023792E" w:rsidRPr="00490B32" w:rsidRDefault="0023792E" w:rsidP="0023792E">
      <w:pPr>
        <w:pStyle w:val="ab"/>
        <w:ind w:firstLine="284"/>
        <w:rPr>
          <w:rFonts w:ascii="Times New Roman" w:hAnsi="Times New Roman"/>
          <w:b/>
          <w:sz w:val="24"/>
          <w:szCs w:val="24"/>
          <w:lang w:val="kk-KZ"/>
        </w:rPr>
      </w:pPr>
    </w:p>
    <w:p w:rsidR="0023792E" w:rsidRPr="00490B32" w:rsidRDefault="0023792E" w:rsidP="0023792E">
      <w:pPr>
        <w:pStyle w:val="ab"/>
        <w:ind w:firstLine="284"/>
        <w:rPr>
          <w:rFonts w:ascii="Times New Roman" w:hAnsi="Times New Roman"/>
          <w:sz w:val="24"/>
          <w:szCs w:val="24"/>
          <w:lang w:val="kk-KZ"/>
        </w:rPr>
      </w:pPr>
      <w:r w:rsidRPr="00490B32">
        <w:rPr>
          <w:rFonts w:ascii="Times New Roman" w:hAnsi="Times New Roman"/>
          <w:b/>
          <w:sz w:val="24"/>
          <w:szCs w:val="24"/>
          <w:lang w:val="kk-KZ"/>
        </w:rPr>
        <w:t xml:space="preserve">Мұндағы: </w:t>
      </w:r>
      <m:oMath>
        <m:sSub>
          <m:sSubPr>
            <m:ctrlPr>
              <w:rPr>
                <w:rFonts w:ascii="Cambria Math" w:hAnsi="Times New Roman"/>
                <w:i/>
                <w:sz w:val="24"/>
                <w:szCs w:val="24"/>
                <w:lang w:val="kk-KZ"/>
              </w:rPr>
            </m:ctrlPr>
          </m:sSubPr>
          <m:e>
            <m:r>
              <w:rPr>
                <w:rFonts w:ascii="Cambria Math" w:hAnsi="Times New Roman"/>
                <w:sz w:val="24"/>
                <w:szCs w:val="24"/>
                <w:lang w:val="kk-KZ"/>
              </w:rPr>
              <m:t>∆</m:t>
            </m:r>
          </m:e>
          <m:sub>
            <m:r>
              <w:rPr>
                <w:rFonts w:ascii="Cambria Math" w:hAnsi="Times New Roman"/>
                <w:sz w:val="24"/>
                <w:szCs w:val="24"/>
                <w:lang w:val="kk-KZ"/>
              </w:rPr>
              <m:t>б</m:t>
            </m:r>
          </m:sub>
        </m:sSub>
      </m:oMath>
      <w:r w:rsidRPr="00490B32">
        <w:rPr>
          <w:rFonts w:ascii="Times New Roman" w:hAnsi="Times New Roman"/>
          <w:sz w:val="24"/>
          <w:szCs w:val="24"/>
          <w:lang w:val="kk-KZ"/>
        </w:rPr>
        <w:t>- базалық абсолютті өсім;</w:t>
      </w:r>
    </w:p>
    <w:p w:rsidR="0023792E" w:rsidRPr="00490B32" w:rsidRDefault="0023792E" w:rsidP="0023792E">
      <w:pPr>
        <w:pStyle w:val="ab"/>
        <w:ind w:firstLine="284"/>
        <w:rPr>
          <w:rFonts w:ascii="Times New Roman" w:hAnsi="Times New Roman"/>
          <w:b/>
          <w:sz w:val="24"/>
          <w:szCs w:val="24"/>
          <w:lang w:val="kk-KZ"/>
        </w:rPr>
      </w:pPr>
      <w:r w:rsidRPr="00490B32">
        <w:rPr>
          <w:rFonts w:ascii="Times New Roman" w:hAnsi="Times New Roman"/>
          <w:sz w:val="24"/>
          <w:szCs w:val="24"/>
          <w:lang w:val="kk-KZ"/>
        </w:rPr>
        <w:t xml:space="preserve">                   </w:t>
      </w:r>
      <m:oMath>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i</m:t>
            </m:r>
          </m:sub>
        </m:sSub>
      </m:oMath>
      <w:r w:rsidRPr="00490B32">
        <w:rPr>
          <w:rFonts w:ascii="Times New Roman" w:hAnsi="Times New Roman"/>
          <w:sz w:val="24"/>
          <w:szCs w:val="24"/>
          <w:lang w:val="kk-KZ"/>
        </w:rPr>
        <w:t xml:space="preserve"> - көрсеткіштің ағымдағы мерзімдегі мәні;</w:t>
      </w:r>
    </w:p>
    <w:p w:rsidR="00D32C30" w:rsidRPr="00490B32" w:rsidRDefault="0023792E" w:rsidP="00F35AD3">
      <w:pPr>
        <w:pStyle w:val="ab"/>
        <w:ind w:firstLine="284"/>
        <w:rPr>
          <w:rFonts w:ascii="Times New Roman" w:hAnsi="Times New Roman"/>
          <w:b/>
          <w:sz w:val="24"/>
          <w:szCs w:val="24"/>
          <w:lang w:val="kk-KZ"/>
        </w:rPr>
      </w:pPr>
      <w:r w:rsidRPr="00490B32">
        <w:rPr>
          <w:rFonts w:ascii="Times New Roman" w:hAnsi="Times New Roman"/>
          <w:b/>
          <w:sz w:val="24"/>
          <w:szCs w:val="24"/>
          <w:lang w:val="kk-KZ"/>
        </w:rPr>
        <w:t xml:space="preserve">                   </w:t>
      </w:r>
      <m:oMath>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Times New Roman"/>
                <w:sz w:val="24"/>
                <w:szCs w:val="24"/>
                <w:lang w:val="kk-KZ"/>
              </w:rPr>
              <m:t xml:space="preserve">1, </m:t>
            </m:r>
          </m:sub>
        </m:sSub>
      </m:oMath>
      <w:r w:rsidR="00F35AD3" w:rsidRPr="00490B32">
        <w:rPr>
          <w:rFonts w:ascii="Times New Roman" w:hAnsi="Times New Roman"/>
          <w:sz w:val="24"/>
          <w:szCs w:val="24"/>
          <w:lang w:val="kk-KZ"/>
        </w:rPr>
        <w:t xml:space="preserve"> - көрсеткіштің базалық мерзімдегі мәні.</w:t>
      </w:r>
    </w:p>
    <w:p w:rsidR="00F648DC" w:rsidRPr="00490B32" w:rsidRDefault="00F648DC" w:rsidP="00F648DC">
      <w:pPr>
        <w:pStyle w:val="26"/>
        <w:shd w:val="clear" w:color="auto" w:fill="auto"/>
        <w:spacing w:after="0" w:line="350" w:lineRule="exact"/>
        <w:ind w:firstLine="400"/>
        <w:jc w:val="both"/>
        <w:rPr>
          <w:sz w:val="24"/>
          <w:szCs w:val="24"/>
          <w:lang w:val="kk-KZ"/>
        </w:rPr>
      </w:pPr>
      <w:r w:rsidRPr="00490B32">
        <w:rPr>
          <w:rStyle w:val="214pt"/>
          <w:sz w:val="24"/>
          <w:szCs w:val="24"/>
        </w:rPr>
        <w:t>Өсу қарқыны</w:t>
      </w:r>
      <w:r w:rsidRPr="00490B32">
        <w:rPr>
          <w:sz w:val="24"/>
          <w:szCs w:val="24"/>
          <w:lang w:val="kk-KZ"/>
        </w:rPr>
        <w:t xml:space="preserve"> қатар деңгейлерінің өзгеру қарқындылығын сипаттайды. Өсу қарқыны </w:t>
      </w:r>
      <w:r w:rsidRPr="00490B32">
        <w:rPr>
          <w:sz w:val="24"/>
          <w:szCs w:val="24"/>
          <w:lang w:val="kk-KZ" w:eastAsia="ru-RU" w:bidi="ru-RU"/>
        </w:rPr>
        <w:t xml:space="preserve">коэффициент немесе </w:t>
      </w:r>
      <w:r w:rsidRPr="00490B32">
        <w:rPr>
          <w:sz w:val="24"/>
          <w:szCs w:val="24"/>
          <w:lang w:val="kk-KZ"/>
        </w:rPr>
        <w:t>пайызбен өлшенеді. Деңгейлерді салыстыру н</w:t>
      </w:r>
      <w:r w:rsidR="00516E4F">
        <w:rPr>
          <w:sz w:val="24"/>
          <w:szCs w:val="24"/>
          <w:lang w:val="kk-KZ"/>
        </w:rPr>
        <w:t>ә</w:t>
      </w:r>
      <w:r w:rsidRPr="00490B32">
        <w:rPr>
          <w:sz w:val="24"/>
          <w:szCs w:val="24"/>
          <w:lang w:val="kk-KZ"/>
        </w:rPr>
        <w:t xml:space="preserve">тижесін </w:t>
      </w:r>
      <w:r w:rsidRPr="00490B32">
        <w:rPr>
          <w:sz w:val="24"/>
          <w:szCs w:val="24"/>
          <w:lang w:val="kk-KZ" w:eastAsia="ru-RU" w:bidi="ru-RU"/>
        </w:rPr>
        <w:t xml:space="preserve">коэффициент </w:t>
      </w:r>
      <w:r w:rsidRPr="00490B32">
        <w:rPr>
          <w:sz w:val="24"/>
          <w:szCs w:val="24"/>
          <w:lang w:val="kk-KZ"/>
        </w:rPr>
        <w:t xml:space="preserve">түрінде анықтағанда өзгеру қарқындылығын </w:t>
      </w:r>
      <w:r w:rsidRPr="00490B32">
        <w:rPr>
          <w:rStyle w:val="214pt"/>
          <w:sz w:val="24"/>
          <w:szCs w:val="24"/>
        </w:rPr>
        <w:t>өсу коэффициенті</w:t>
      </w:r>
      <w:r w:rsidRPr="00490B32">
        <w:rPr>
          <w:sz w:val="24"/>
          <w:szCs w:val="24"/>
          <w:lang w:val="kk-KZ"/>
        </w:rPr>
        <w:t xml:space="preserve"> дейді.</w:t>
      </w:r>
    </w:p>
    <w:p w:rsidR="00F648DC" w:rsidRPr="00490B32" w:rsidRDefault="00F648DC" w:rsidP="00F648DC">
      <w:pPr>
        <w:pStyle w:val="26"/>
        <w:shd w:val="clear" w:color="auto" w:fill="auto"/>
        <w:spacing w:after="0" w:line="350" w:lineRule="exact"/>
        <w:ind w:firstLine="400"/>
        <w:jc w:val="both"/>
        <w:rPr>
          <w:sz w:val="24"/>
          <w:szCs w:val="24"/>
          <w:lang w:val="kk-KZ"/>
        </w:rPr>
      </w:pPr>
      <w:r w:rsidRPr="00490B32">
        <w:rPr>
          <w:sz w:val="24"/>
          <w:szCs w:val="24"/>
          <w:lang w:val="kk-KZ"/>
        </w:rPr>
        <w:t>Базалық өсу коэффициентін анықтау үшін ағымдағы мерзімдегі деңгейді базалық мерзім деңгейіне бөледі:</w:t>
      </w:r>
    </w:p>
    <w:p w:rsidR="00D32C30" w:rsidRPr="00490B32" w:rsidRDefault="00D32C30" w:rsidP="00F648DC">
      <w:pPr>
        <w:pStyle w:val="ab"/>
        <w:ind w:firstLine="284"/>
        <w:rPr>
          <w:rFonts w:ascii="Times New Roman" w:hAnsi="Times New Roman"/>
          <w:b/>
          <w:sz w:val="24"/>
          <w:szCs w:val="24"/>
          <w:lang w:val="kk-KZ"/>
        </w:rPr>
      </w:pPr>
    </w:p>
    <w:p w:rsidR="00D32C30" w:rsidRPr="00490B32" w:rsidRDefault="00511BE3" w:rsidP="007916FD">
      <w:pPr>
        <w:pStyle w:val="ab"/>
        <w:ind w:firstLine="284"/>
        <w:jc w:val="center"/>
        <w:rPr>
          <w:rFonts w:ascii="Times New Roman" w:hAnsi="Times New Roman"/>
          <w:position w:val="-30"/>
          <w:sz w:val="24"/>
          <w:szCs w:val="24"/>
          <w:lang w:val="kk-KZ"/>
        </w:rPr>
      </w:pPr>
      <w:r w:rsidRPr="00490B32">
        <w:rPr>
          <w:rFonts w:ascii="Times New Roman" w:hAnsi="Times New Roman"/>
          <w:position w:val="-30"/>
          <w:sz w:val="24"/>
          <w:szCs w:val="24"/>
        </w:rPr>
        <w:object w:dxaOrig="1020" w:dyaOrig="680">
          <v:shape id="_x0000_i1027" type="#_x0000_t75" style="width:50.7pt;height:34.45pt" o:ole="">
            <v:imagedata r:id="rId13" o:title=""/>
          </v:shape>
          <o:OLEObject Type="Embed" ProgID="Equation.3" ShapeID="_x0000_i1027" DrawAspect="Content" ObjectID="_1524654334" r:id="rId14"/>
        </w:object>
      </w:r>
    </w:p>
    <w:p w:rsidR="00072DCD" w:rsidRPr="00490B32" w:rsidRDefault="00072DCD" w:rsidP="00511BE3">
      <w:pPr>
        <w:pStyle w:val="ab"/>
        <w:ind w:firstLine="284"/>
        <w:rPr>
          <w:rFonts w:ascii="Times New Roman" w:hAnsi="Times New Roman"/>
          <w:position w:val="-30"/>
          <w:sz w:val="24"/>
          <w:szCs w:val="24"/>
          <w:lang w:val="kk-KZ"/>
        </w:rPr>
      </w:pPr>
    </w:p>
    <w:p w:rsidR="00511BE3" w:rsidRPr="00490B32" w:rsidRDefault="00511BE3" w:rsidP="00511BE3">
      <w:pPr>
        <w:pStyle w:val="26"/>
        <w:shd w:val="clear" w:color="auto" w:fill="auto"/>
        <w:spacing w:after="0" w:line="350" w:lineRule="exact"/>
        <w:ind w:firstLine="420"/>
        <w:rPr>
          <w:sz w:val="24"/>
          <w:szCs w:val="24"/>
          <w:lang w:val="kk-KZ"/>
        </w:rPr>
      </w:pPr>
      <w:r w:rsidRPr="00490B32">
        <w:rPr>
          <w:sz w:val="24"/>
          <w:szCs w:val="24"/>
          <w:lang w:val="kk-KZ"/>
        </w:rPr>
        <w:t>Тізбекті әдіспен өсу коэффициентін анықтау үшін ағымдағы мерзімдегі деңгейді алдыңғы мерзім деңгейіне бөледі:</w:t>
      </w:r>
    </w:p>
    <w:p w:rsidR="00072DCD" w:rsidRPr="00490B32" w:rsidRDefault="00072DCD" w:rsidP="007916FD">
      <w:pPr>
        <w:pStyle w:val="ab"/>
        <w:ind w:firstLine="284"/>
        <w:jc w:val="center"/>
        <w:rPr>
          <w:rFonts w:ascii="Times New Roman" w:hAnsi="Times New Roman"/>
          <w:position w:val="-30"/>
          <w:sz w:val="24"/>
          <w:szCs w:val="24"/>
          <w:lang w:val="kk-KZ"/>
        </w:rPr>
      </w:pPr>
    </w:p>
    <w:p w:rsidR="00511BE3" w:rsidRPr="00490B32" w:rsidRDefault="00072DCD" w:rsidP="00511BE3">
      <w:pPr>
        <w:pStyle w:val="ab"/>
        <w:ind w:firstLine="284"/>
        <w:jc w:val="center"/>
        <w:rPr>
          <w:rFonts w:ascii="Times New Roman" w:hAnsi="Times New Roman"/>
          <w:position w:val="-30"/>
          <w:sz w:val="24"/>
          <w:szCs w:val="24"/>
          <w:lang w:val="kk-KZ"/>
        </w:rPr>
      </w:pPr>
      <w:r w:rsidRPr="00490B32">
        <w:rPr>
          <w:rFonts w:ascii="Times New Roman" w:hAnsi="Times New Roman"/>
          <w:position w:val="-30"/>
          <w:sz w:val="24"/>
          <w:szCs w:val="24"/>
        </w:rPr>
        <w:object w:dxaOrig="1219" w:dyaOrig="700">
          <v:shape id="_x0000_i1028" type="#_x0000_t75" style="width:60.75pt;height:35.05pt" o:ole="">
            <v:imagedata r:id="rId15" o:title=""/>
          </v:shape>
          <o:OLEObject Type="Embed" ProgID="Equation.3" ShapeID="_x0000_i1028" DrawAspect="Content" ObjectID="_1524654335" r:id="rId16"/>
        </w:object>
      </w:r>
    </w:p>
    <w:p w:rsidR="005766F6" w:rsidRPr="00490B32" w:rsidRDefault="005766F6" w:rsidP="005766F6">
      <w:pPr>
        <w:pStyle w:val="26"/>
        <w:shd w:val="clear" w:color="auto" w:fill="auto"/>
        <w:spacing w:after="233"/>
        <w:ind w:firstLine="440"/>
        <w:jc w:val="both"/>
        <w:rPr>
          <w:sz w:val="24"/>
          <w:szCs w:val="24"/>
        </w:rPr>
      </w:pPr>
      <w:r w:rsidRPr="00490B32">
        <w:rPr>
          <w:rStyle w:val="214pt"/>
          <w:sz w:val="24"/>
          <w:szCs w:val="24"/>
        </w:rPr>
        <w:t>Өсім қарқыны</w:t>
      </w:r>
      <w:r w:rsidRPr="00490B32">
        <w:rPr>
          <w:sz w:val="24"/>
          <w:szCs w:val="24"/>
          <w:lang w:val="kk-KZ"/>
        </w:rPr>
        <w:t xml:space="preserve"> </w:t>
      </w:r>
      <w:r w:rsidR="00516E4F">
        <w:rPr>
          <w:sz w:val="24"/>
          <w:szCs w:val="24"/>
          <w:lang w:val="kk-KZ"/>
        </w:rPr>
        <w:t>-</w:t>
      </w:r>
      <w:r w:rsidRPr="00490B32">
        <w:rPr>
          <w:sz w:val="24"/>
          <w:szCs w:val="24"/>
          <w:lang w:val="kk-KZ"/>
        </w:rPr>
        <w:t xml:space="preserve"> абсолютті өсімнің базалық деңгейге немесе алдыңгы мерзім деңгейіне қатынасын айтады. Бұл көрсеткіш салыстырылатын деңгейдің базалық деңгеймен салыстырганда неше пайызға өскенін немесе кемігенін білдіреді. Егер өсу қарқыны әрқашан </w:t>
      </w:r>
      <w:r w:rsidRPr="00490B32">
        <w:rPr>
          <w:sz w:val="24"/>
          <w:szCs w:val="24"/>
          <w:lang w:val="kk-KZ" w:eastAsia="ru-RU" w:bidi="ru-RU"/>
        </w:rPr>
        <w:t xml:space="preserve">тек </w:t>
      </w:r>
      <w:r w:rsidRPr="00490B32">
        <w:rPr>
          <w:sz w:val="24"/>
          <w:szCs w:val="24"/>
          <w:lang w:val="kk-KZ"/>
        </w:rPr>
        <w:t xml:space="preserve">оң </w:t>
      </w:r>
      <w:r w:rsidRPr="00490B32">
        <w:rPr>
          <w:sz w:val="24"/>
          <w:szCs w:val="24"/>
          <w:lang w:val="kk-KZ" w:eastAsia="ru-RU" w:bidi="ru-RU"/>
        </w:rPr>
        <w:t xml:space="preserve">сан болса, </w:t>
      </w:r>
      <w:r w:rsidRPr="00490B32">
        <w:rPr>
          <w:sz w:val="24"/>
          <w:szCs w:val="24"/>
          <w:lang w:val="kk-KZ"/>
        </w:rPr>
        <w:t xml:space="preserve">өсім қарқыны оңдеріс, нөлге тең болуы мүмкін. </w:t>
      </w:r>
      <w:r w:rsidRPr="00490B32">
        <w:rPr>
          <w:sz w:val="24"/>
          <w:szCs w:val="24"/>
        </w:rPr>
        <w:t>Базалық эдіспен өсім қарқынын былай анықтайды :</w:t>
      </w:r>
    </w:p>
    <w:p w:rsidR="005766F6" w:rsidRPr="00490B32" w:rsidRDefault="00066DAC" w:rsidP="00511BE3">
      <w:pPr>
        <w:pStyle w:val="ab"/>
        <w:ind w:firstLine="284"/>
        <w:jc w:val="center"/>
        <w:rPr>
          <w:rFonts w:ascii="Times New Roman" w:hAnsi="Times New Roman"/>
          <w:position w:val="-30"/>
          <w:sz w:val="24"/>
          <w:szCs w:val="24"/>
          <w:lang w:val="kk-KZ"/>
        </w:rPr>
      </w:pPr>
      <m:oMathPara>
        <m:oMath>
          <m:sSubSup>
            <m:sSubSupPr>
              <m:ctrlPr>
                <w:rPr>
                  <w:rFonts w:ascii="Cambria Math" w:hAnsi="Times New Roman"/>
                  <w:i/>
                  <w:position w:val="-30"/>
                  <w:sz w:val="24"/>
                  <w:szCs w:val="24"/>
                  <w:lang w:val="kk-KZ"/>
                </w:rPr>
              </m:ctrlPr>
            </m:sSubSupPr>
            <m:e/>
            <m:sub/>
            <m:sup/>
          </m:sSubSup>
        </m:oMath>
      </m:oMathPara>
    </w:p>
    <w:p w:rsidR="00FE6318" w:rsidRPr="00490B32" w:rsidRDefault="00066DAC" w:rsidP="007916FD">
      <w:pPr>
        <w:pStyle w:val="ab"/>
        <w:ind w:firstLine="284"/>
        <w:jc w:val="center"/>
        <w:rPr>
          <w:rFonts w:ascii="Times New Roman" w:hAnsi="Times New Roman"/>
          <w:sz w:val="24"/>
          <w:szCs w:val="24"/>
          <w:lang w:val="kk-KZ"/>
        </w:rPr>
      </w:pPr>
      <m:oMath>
        <m:sSubSup>
          <m:sSubSupPr>
            <m:ctrlPr>
              <w:rPr>
                <w:rFonts w:ascii="Cambria Math" w:hAnsi="Times New Roman"/>
                <w:i/>
                <w:sz w:val="24"/>
                <w:szCs w:val="24"/>
                <w:lang w:val="kk-KZ"/>
              </w:rPr>
            </m:ctrlPr>
          </m:sSubSupPr>
          <m:e>
            <m:r>
              <w:rPr>
                <w:rFonts w:ascii="Cambria Math" w:hAnsi="Cambria Math"/>
                <w:sz w:val="24"/>
                <w:szCs w:val="24"/>
                <w:lang w:val="kk-KZ"/>
              </w:rPr>
              <m:t>T</m:t>
            </m:r>
          </m:e>
          <m:sub>
            <m:r>
              <w:rPr>
                <w:rFonts w:ascii="Times New Roman" w:hAnsi="Times New Roman"/>
                <w:sz w:val="24"/>
                <w:szCs w:val="24"/>
                <w:lang w:val="kk-KZ"/>
              </w:rPr>
              <m:t>∆</m:t>
            </m:r>
            <m:r>
              <w:rPr>
                <w:rFonts w:ascii="Cambria Math" w:hAnsi="Cambria Math"/>
                <w:sz w:val="24"/>
                <w:szCs w:val="24"/>
                <w:lang w:val="kk-KZ"/>
              </w:rPr>
              <m:t>y</m:t>
            </m:r>
          </m:sub>
          <m:sup>
            <m:r>
              <w:rPr>
                <w:rFonts w:ascii="Cambria Math" w:hAnsi="Times New Roman"/>
                <w:sz w:val="24"/>
                <w:szCs w:val="24"/>
                <w:lang w:val="kk-KZ"/>
              </w:rPr>
              <m:t>б</m:t>
            </m:r>
          </m:sup>
        </m:sSubSup>
      </m:oMath>
      <w:r w:rsidR="00FE6318" w:rsidRPr="0021308C">
        <w:rPr>
          <w:rFonts w:ascii="Times New Roman" w:hAnsi="Times New Roman"/>
          <w:sz w:val="24"/>
          <w:szCs w:val="24"/>
          <w:lang w:val="kk-KZ"/>
        </w:rPr>
        <w:t xml:space="preserve"> = </w:t>
      </w:r>
      <m:oMath>
        <m:f>
          <m:fPr>
            <m:ctrlPr>
              <w:rPr>
                <w:rFonts w:ascii="Cambria Math" w:hAnsi="Times New Roman"/>
                <w:i/>
                <w:sz w:val="24"/>
                <w:szCs w:val="24"/>
                <w:lang w:val="en-US"/>
              </w:rPr>
            </m:ctrlPr>
          </m:fPr>
          <m:num>
            <m:r>
              <m:rPr>
                <m:sty m:val="p"/>
              </m:rPr>
              <w:rPr>
                <w:rFonts w:ascii="Cambria Math" w:hAnsi="Times New Roman"/>
                <w:sz w:val="24"/>
                <w:szCs w:val="24"/>
                <w:lang w:val="en-US"/>
              </w:rPr>
              <m:t>Δ</m:t>
            </m:r>
            <m:r>
              <w:rPr>
                <w:rFonts w:ascii="Cambria Math" w:hAnsi="Times New Roman"/>
                <w:sz w:val="24"/>
                <w:szCs w:val="24"/>
                <w:lang w:val="kk-KZ"/>
              </w:rPr>
              <m:t>б</m:t>
            </m:r>
          </m:num>
          <m:den>
            <m:r>
              <w:rPr>
                <w:rFonts w:ascii="Cambria Math" w:hAnsi="Times New Roman"/>
                <w:sz w:val="24"/>
                <w:szCs w:val="24"/>
                <w:lang w:val="kk-KZ"/>
              </w:rPr>
              <m:t>У</m:t>
            </m:r>
            <m:r>
              <w:rPr>
                <w:rFonts w:ascii="Cambria Math" w:hAnsi="Times New Roman"/>
                <w:sz w:val="24"/>
                <w:szCs w:val="24"/>
                <w:lang w:val="kk-KZ"/>
              </w:rPr>
              <m:t>1</m:t>
            </m:r>
          </m:den>
        </m:f>
      </m:oMath>
      <w:r w:rsidR="00FE6318" w:rsidRPr="0021308C">
        <w:rPr>
          <w:rFonts w:ascii="Times New Roman" w:hAnsi="Times New Roman"/>
          <w:sz w:val="24"/>
          <w:szCs w:val="24"/>
          <w:lang w:val="kk-KZ"/>
        </w:rPr>
        <w:t xml:space="preserve"> </w:t>
      </w:r>
      <w:r w:rsidR="00FE6318" w:rsidRPr="00490B32">
        <w:rPr>
          <w:rFonts w:ascii="Times New Roman" w:hAnsi="Times New Roman"/>
          <w:sz w:val="24"/>
          <w:szCs w:val="24"/>
          <w:lang w:val="kk-KZ"/>
        </w:rPr>
        <w:t xml:space="preserve">*100;      </w:t>
      </w:r>
    </w:p>
    <w:p w:rsidR="00FE6318" w:rsidRPr="00490B32" w:rsidRDefault="00FE6318" w:rsidP="00FE6318">
      <w:pPr>
        <w:pStyle w:val="ab"/>
        <w:ind w:firstLine="284"/>
        <w:rPr>
          <w:rFonts w:ascii="Times New Roman" w:hAnsi="Times New Roman"/>
          <w:sz w:val="24"/>
          <w:szCs w:val="24"/>
          <w:lang w:val="kk-KZ"/>
        </w:rPr>
      </w:pPr>
    </w:p>
    <w:p w:rsidR="00511BE3" w:rsidRPr="00490B32" w:rsidRDefault="00FE6318" w:rsidP="00FE6318">
      <w:pPr>
        <w:pStyle w:val="ab"/>
        <w:ind w:firstLine="284"/>
        <w:rPr>
          <w:rFonts w:ascii="Times New Roman" w:hAnsi="Times New Roman"/>
          <w:sz w:val="24"/>
          <w:szCs w:val="24"/>
          <w:lang w:val="kk-KZ"/>
        </w:rPr>
      </w:pPr>
      <w:r w:rsidRPr="00490B32">
        <w:rPr>
          <w:rFonts w:ascii="Times New Roman" w:hAnsi="Times New Roman"/>
          <w:sz w:val="24"/>
          <w:szCs w:val="24"/>
          <w:lang w:val="kk-KZ"/>
        </w:rPr>
        <w:t xml:space="preserve"> мұндағы : </w:t>
      </w:r>
      <m:oMath>
        <m:sSubSup>
          <m:sSubSupPr>
            <m:ctrlPr>
              <w:rPr>
                <w:rFonts w:ascii="Cambria Math" w:hAnsi="Times New Roman"/>
                <w:i/>
                <w:sz w:val="24"/>
                <w:szCs w:val="24"/>
                <w:lang w:val="kk-KZ"/>
              </w:rPr>
            </m:ctrlPr>
          </m:sSubSupPr>
          <m:e>
            <m:r>
              <w:rPr>
                <w:rFonts w:ascii="Cambria Math" w:hAnsi="Cambria Math"/>
                <w:sz w:val="24"/>
                <w:szCs w:val="24"/>
                <w:lang w:val="kk-KZ"/>
              </w:rPr>
              <m:t>T</m:t>
            </m:r>
          </m:e>
          <m:sub>
            <m:r>
              <w:rPr>
                <w:rFonts w:ascii="Times New Roman" w:hAnsi="Times New Roman"/>
                <w:sz w:val="24"/>
                <w:szCs w:val="24"/>
                <w:lang w:val="kk-KZ"/>
              </w:rPr>
              <m:t>∆</m:t>
            </m:r>
            <m:r>
              <w:rPr>
                <w:rFonts w:ascii="Cambria Math" w:hAnsi="Cambria Math"/>
                <w:sz w:val="24"/>
                <w:szCs w:val="24"/>
                <w:lang w:val="kk-KZ"/>
              </w:rPr>
              <m:t>y</m:t>
            </m:r>
          </m:sub>
          <m:sup>
            <m:r>
              <w:rPr>
                <w:rFonts w:ascii="Cambria Math" w:hAnsi="Times New Roman"/>
                <w:sz w:val="24"/>
                <w:szCs w:val="24"/>
                <w:lang w:val="kk-KZ"/>
              </w:rPr>
              <m:t>б</m:t>
            </m:r>
          </m:sup>
        </m:sSubSup>
        <m:r>
          <w:rPr>
            <w:rFonts w:ascii="Cambria Math" w:hAnsi="Times New Roman"/>
            <w:sz w:val="24"/>
            <w:szCs w:val="24"/>
            <w:lang w:val="kk-KZ"/>
          </w:rPr>
          <m:t>-</m:t>
        </m:r>
      </m:oMath>
      <w:r w:rsidRPr="00490B32">
        <w:rPr>
          <w:rFonts w:ascii="Times New Roman" w:hAnsi="Times New Roman"/>
          <w:sz w:val="24"/>
          <w:szCs w:val="24"/>
          <w:lang w:val="kk-KZ"/>
        </w:rPr>
        <w:t>базалық әдіспен есептелген өсім қарқыны;</w:t>
      </w:r>
    </w:p>
    <w:p w:rsidR="00FE6318" w:rsidRPr="00490B32" w:rsidRDefault="00FE6318" w:rsidP="00FE6318">
      <w:pPr>
        <w:pStyle w:val="ab"/>
        <w:ind w:firstLine="284"/>
        <w:rPr>
          <w:rFonts w:ascii="Times New Roman" w:hAnsi="Times New Roman"/>
          <w:sz w:val="24"/>
          <w:szCs w:val="24"/>
          <w:lang w:val="kk-KZ"/>
        </w:rPr>
      </w:pPr>
      <m:oMath>
        <m:r>
          <m:rPr>
            <m:sty m:val="p"/>
          </m:rPr>
          <w:rPr>
            <w:rFonts w:ascii="Cambria Math" w:hAnsi="Times New Roman"/>
            <w:sz w:val="24"/>
            <w:szCs w:val="24"/>
            <w:lang w:val="en-US"/>
          </w:rPr>
          <m:t>Δ</m:t>
        </m:r>
        <m:r>
          <w:rPr>
            <w:rFonts w:ascii="Cambria Math" w:hAnsi="Times New Roman"/>
            <w:sz w:val="24"/>
            <w:szCs w:val="24"/>
            <w:lang w:val="kk-KZ"/>
          </w:rPr>
          <m:t>б</m:t>
        </m:r>
      </m:oMath>
      <w:r w:rsidRPr="00490B32">
        <w:rPr>
          <w:rFonts w:ascii="Times New Roman" w:hAnsi="Times New Roman"/>
          <w:sz w:val="24"/>
          <w:szCs w:val="24"/>
          <w:lang w:val="kk-KZ"/>
        </w:rPr>
        <w:t xml:space="preserve"> - базалық абсолютті өсім;</w:t>
      </w:r>
    </w:p>
    <w:p w:rsidR="00DB2ABA" w:rsidRPr="00490B32" w:rsidRDefault="00DB2ABA" w:rsidP="00DB2ABA">
      <w:pPr>
        <w:pStyle w:val="26"/>
        <w:shd w:val="clear" w:color="auto" w:fill="auto"/>
        <w:spacing w:after="222" w:line="370" w:lineRule="exact"/>
        <w:ind w:firstLine="440"/>
        <w:jc w:val="both"/>
        <w:rPr>
          <w:sz w:val="24"/>
          <w:szCs w:val="24"/>
          <w:lang w:val="kk-KZ"/>
        </w:rPr>
      </w:pPr>
      <w:r w:rsidRPr="00490B32">
        <w:rPr>
          <w:sz w:val="24"/>
          <w:szCs w:val="24"/>
          <w:lang w:val="kk-KZ"/>
        </w:rPr>
        <w:t xml:space="preserve">Ал тізбекті әдісті қолданғанда бұл көрсеткішті мына </w:t>
      </w:r>
      <w:r w:rsidRPr="00490B32">
        <w:rPr>
          <w:sz w:val="24"/>
          <w:szCs w:val="24"/>
          <w:lang w:val="kk-KZ" w:eastAsia="ru-RU" w:bidi="ru-RU"/>
        </w:rPr>
        <w:t xml:space="preserve">формуламен </w:t>
      </w:r>
      <w:r w:rsidRPr="00490B32">
        <w:rPr>
          <w:sz w:val="24"/>
          <w:szCs w:val="24"/>
          <w:lang w:val="kk-KZ"/>
        </w:rPr>
        <w:t>есептейді:</w:t>
      </w:r>
    </w:p>
    <w:p w:rsidR="00DB2ABA" w:rsidRPr="00490B32" w:rsidRDefault="00066DAC" w:rsidP="00DB2ABA">
      <w:pPr>
        <w:pStyle w:val="ab"/>
        <w:ind w:firstLine="284"/>
        <w:jc w:val="center"/>
        <w:rPr>
          <w:rFonts w:ascii="Times New Roman" w:hAnsi="Times New Roman"/>
          <w:sz w:val="24"/>
          <w:szCs w:val="24"/>
          <w:lang w:val="kk-KZ"/>
        </w:rPr>
      </w:pPr>
      <m:oMath>
        <m:sSubSup>
          <m:sSubSupPr>
            <m:ctrlPr>
              <w:rPr>
                <w:rFonts w:ascii="Cambria Math" w:hAnsi="Times New Roman"/>
                <w:i/>
                <w:sz w:val="24"/>
                <w:szCs w:val="24"/>
                <w:lang w:val="kk-KZ"/>
              </w:rPr>
            </m:ctrlPr>
          </m:sSubSupPr>
          <m:e>
            <m:r>
              <w:rPr>
                <w:rFonts w:ascii="Cambria Math" w:hAnsi="Cambria Math"/>
                <w:sz w:val="24"/>
                <w:szCs w:val="24"/>
                <w:lang w:val="kk-KZ"/>
              </w:rPr>
              <m:t>T</m:t>
            </m:r>
          </m:e>
          <m:sub>
            <m:r>
              <w:rPr>
                <w:rFonts w:ascii="Times New Roman" w:hAnsi="Times New Roman"/>
                <w:sz w:val="24"/>
                <w:szCs w:val="24"/>
                <w:lang w:val="kk-KZ"/>
              </w:rPr>
              <m:t>∆</m:t>
            </m:r>
            <m:r>
              <w:rPr>
                <w:rFonts w:ascii="Cambria Math" w:hAnsi="Cambria Math"/>
                <w:sz w:val="24"/>
                <w:szCs w:val="24"/>
                <w:lang w:val="kk-KZ"/>
              </w:rPr>
              <m:t>y</m:t>
            </m:r>
          </m:sub>
          <m:sup>
            <m:r>
              <w:rPr>
                <w:rFonts w:ascii="Cambria Math" w:hAnsi="Times New Roman"/>
                <w:sz w:val="24"/>
                <w:szCs w:val="24"/>
                <w:lang w:val="kk-KZ"/>
              </w:rPr>
              <m:t>т</m:t>
            </m:r>
          </m:sup>
        </m:sSubSup>
      </m:oMath>
      <w:r w:rsidR="00DB2ABA" w:rsidRPr="0021308C">
        <w:rPr>
          <w:rFonts w:ascii="Times New Roman" w:hAnsi="Times New Roman"/>
          <w:sz w:val="24"/>
          <w:szCs w:val="24"/>
          <w:lang w:val="kk-KZ"/>
        </w:rPr>
        <w:t xml:space="preserve"> = </w:t>
      </w:r>
      <m:oMath>
        <m:f>
          <m:fPr>
            <m:ctrlPr>
              <w:rPr>
                <w:rFonts w:ascii="Cambria Math" w:hAnsi="Times New Roman"/>
                <w:i/>
                <w:sz w:val="24"/>
                <w:szCs w:val="24"/>
                <w:lang w:val="en-US"/>
              </w:rPr>
            </m:ctrlPr>
          </m:fPr>
          <m:num>
            <m:r>
              <m:rPr>
                <m:sty m:val="p"/>
              </m:rPr>
              <w:rPr>
                <w:rFonts w:ascii="Cambria Math" w:hAnsi="Times New Roman"/>
                <w:sz w:val="24"/>
                <w:szCs w:val="24"/>
                <w:lang w:val="en-US"/>
              </w:rPr>
              <m:t>Δ</m:t>
            </m:r>
            <m:r>
              <w:rPr>
                <w:rFonts w:ascii="Cambria Math" w:hAnsi="Times New Roman"/>
                <w:sz w:val="24"/>
                <w:szCs w:val="24"/>
                <w:lang w:val="kk-KZ"/>
              </w:rPr>
              <m:t>т</m:t>
            </m:r>
          </m:num>
          <m:den>
            <m:r>
              <w:rPr>
                <w:rFonts w:ascii="Cambria Math" w:hAnsi="Times New Roman"/>
                <w:sz w:val="24"/>
                <w:szCs w:val="24"/>
                <w:lang w:val="kk-KZ"/>
              </w:rPr>
              <m:t>У</m:t>
            </m:r>
            <m:r>
              <w:rPr>
                <w:rFonts w:ascii="Cambria Math" w:hAnsi="Cambria Math"/>
                <w:sz w:val="24"/>
                <w:szCs w:val="24"/>
                <w:lang w:val="kk-KZ"/>
              </w:rPr>
              <m:t>i</m:t>
            </m:r>
            <m:r>
              <w:rPr>
                <w:rFonts w:ascii="Cambria Math" w:hAnsi="Times New Roman"/>
                <w:sz w:val="24"/>
                <w:szCs w:val="24"/>
                <w:lang w:val="kk-KZ"/>
              </w:rPr>
              <m:t>-</m:t>
            </m:r>
            <m:r>
              <w:rPr>
                <w:rFonts w:ascii="Cambria Math" w:hAnsi="Times New Roman"/>
                <w:sz w:val="24"/>
                <w:szCs w:val="24"/>
                <w:lang w:val="kk-KZ"/>
              </w:rPr>
              <m:t>1</m:t>
            </m:r>
          </m:den>
        </m:f>
      </m:oMath>
      <w:r w:rsidR="00DB2ABA" w:rsidRPr="0021308C">
        <w:rPr>
          <w:rFonts w:ascii="Times New Roman" w:hAnsi="Times New Roman"/>
          <w:sz w:val="24"/>
          <w:szCs w:val="24"/>
          <w:lang w:val="kk-KZ"/>
        </w:rPr>
        <w:t xml:space="preserve"> </w:t>
      </w:r>
      <w:r w:rsidR="00DB2ABA" w:rsidRPr="00490B32">
        <w:rPr>
          <w:rFonts w:ascii="Times New Roman" w:hAnsi="Times New Roman"/>
          <w:sz w:val="24"/>
          <w:szCs w:val="24"/>
          <w:lang w:val="kk-KZ"/>
        </w:rPr>
        <w:t xml:space="preserve">*100;      </w:t>
      </w:r>
    </w:p>
    <w:p w:rsidR="00FE6318" w:rsidRPr="0021308C" w:rsidRDefault="00FE6318" w:rsidP="00DB2ABA">
      <w:pPr>
        <w:pStyle w:val="ab"/>
        <w:ind w:firstLine="284"/>
        <w:jc w:val="center"/>
        <w:rPr>
          <w:rFonts w:ascii="Times New Roman" w:hAnsi="Times New Roman"/>
          <w:sz w:val="24"/>
          <w:szCs w:val="24"/>
          <w:lang w:val="kk-KZ"/>
        </w:rPr>
      </w:pPr>
    </w:p>
    <w:p w:rsidR="005C1C51" w:rsidRPr="00490B32" w:rsidRDefault="005C1C51" w:rsidP="005C1C51">
      <w:pPr>
        <w:pStyle w:val="ab"/>
        <w:ind w:firstLine="284"/>
        <w:rPr>
          <w:rFonts w:ascii="Times New Roman" w:hAnsi="Times New Roman"/>
          <w:sz w:val="24"/>
          <w:szCs w:val="24"/>
          <w:lang w:val="kk-KZ"/>
        </w:rPr>
      </w:pPr>
      <w:r w:rsidRPr="00490B32">
        <w:rPr>
          <w:rFonts w:ascii="Times New Roman" w:hAnsi="Times New Roman"/>
          <w:sz w:val="24"/>
          <w:szCs w:val="24"/>
          <w:lang w:val="kk-KZ"/>
        </w:rPr>
        <w:t xml:space="preserve">мұндағы : </w:t>
      </w:r>
      <m:oMath>
        <m:sSubSup>
          <m:sSubSupPr>
            <m:ctrlPr>
              <w:rPr>
                <w:rFonts w:ascii="Cambria Math" w:hAnsi="Times New Roman"/>
                <w:i/>
                <w:sz w:val="24"/>
                <w:szCs w:val="24"/>
                <w:lang w:val="kk-KZ"/>
              </w:rPr>
            </m:ctrlPr>
          </m:sSubSupPr>
          <m:e>
            <m:r>
              <w:rPr>
                <w:rFonts w:ascii="Cambria Math" w:hAnsi="Cambria Math"/>
                <w:sz w:val="24"/>
                <w:szCs w:val="24"/>
                <w:lang w:val="kk-KZ"/>
              </w:rPr>
              <m:t>T</m:t>
            </m:r>
          </m:e>
          <m:sub>
            <m:r>
              <w:rPr>
                <w:rFonts w:ascii="Times New Roman" w:hAnsi="Times New Roman"/>
                <w:sz w:val="24"/>
                <w:szCs w:val="24"/>
                <w:lang w:val="kk-KZ"/>
              </w:rPr>
              <m:t>∆</m:t>
            </m:r>
            <m:r>
              <w:rPr>
                <w:rFonts w:ascii="Cambria Math" w:hAnsi="Cambria Math"/>
                <w:sz w:val="24"/>
                <w:szCs w:val="24"/>
                <w:lang w:val="kk-KZ"/>
              </w:rPr>
              <m:t>y</m:t>
            </m:r>
          </m:sub>
          <m:sup>
            <m:r>
              <w:rPr>
                <w:rFonts w:ascii="Cambria Math" w:hAnsi="Times New Roman"/>
                <w:sz w:val="24"/>
                <w:szCs w:val="24"/>
                <w:lang w:val="kk-KZ"/>
              </w:rPr>
              <m:t>т</m:t>
            </m:r>
          </m:sup>
        </m:sSubSup>
        <m:r>
          <w:rPr>
            <w:rFonts w:ascii="Cambria Math" w:hAnsi="Times New Roman"/>
            <w:sz w:val="24"/>
            <w:szCs w:val="24"/>
            <w:lang w:val="kk-KZ"/>
          </w:rPr>
          <m:t>-</m:t>
        </m:r>
      </m:oMath>
      <w:r w:rsidRPr="00490B32">
        <w:rPr>
          <w:rFonts w:ascii="Times New Roman" w:hAnsi="Times New Roman"/>
          <w:sz w:val="24"/>
          <w:szCs w:val="24"/>
          <w:lang w:val="kk-KZ"/>
        </w:rPr>
        <w:t>тізбекті  әдіспен есептелген өсім қарқыны;</w:t>
      </w:r>
    </w:p>
    <w:p w:rsidR="005C1C51" w:rsidRPr="00490B32" w:rsidRDefault="005C1C51" w:rsidP="005C1C51">
      <w:pPr>
        <w:pStyle w:val="ab"/>
        <w:ind w:firstLine="284"/>
        <w:rPr>
          <w:rFonts w:ascii="Times New Roman" w:hAnsi="Times New Roman"/>
          <w:sz w:val="24"/>
          <w:szCs w:val="24"/>
          <w:lang w:val="kk-KZ"/>
        </w:rPr>
      </w:pPr>
      <m:oMath>
        <m:r>
          <m:rPr>
            <m:sty m:val="p"/>
          </m:rPr>
          <w:rPr>
            <w:rFonts w:ascii="Cambria Math" w:hAnsi="Times New Roman"/>
            <w:sz w:val="24"/>
            <w:szCs w:val="24"/>
            <w:lang w:val="en-US"/>
          </w:rPr>
          <m:t>Δ</m:t>
        </m:r>
        <m:r>
          <w:rPr>
            <w:rFonts w:ascii="Cambria Math" w:hAnsi="Times New Roman"/>
            <w:sz w:val="24"/>
            <w:szCs w:val="24"/>
            <w:lang w:val="kk-KZ"/>
          </w:rPr>
          <m:t>т</m:t>
        </m:r>
      </m:oMath>
      <w:r w:rsidRPr="00490B32">
        <w:rPr>
          <w:rFonts w:ascii="Times New Roman" w:hAnsi="Times New Roman"/>
          <w:sz w:val="24"/>
          <w:szCs w:val="24"/>
          <w:lang w:val="kk-KZ"/>
        </w:rPr>
        <w:t xml:space="preserve"> - тізбекті абсолютті өсім;</w:t>
      </w:r>
    </w:p>
    <w:p w:rsidR="00C31D59" w:rsidRPr="00490B32" w:rsidRDefault="00C31D59" w:rsidP="00C31D59">
      <w:pPr>
        <w:pStyle w:val="26"/>
        <w:shd w:val="clear" w:color="auto" w:fill="auto"/>
        <w:spacing w:after="120" w:line="355" w:lineRule="exact"/>
        <w:ind w:firstLine="440"/>
        <w:jc w:val="both"/>
        <w:rPr>
          <w:sz w:val="24"/>
          <w:szCs w:val="24"/>
          <w:lang w:val="kk-KZ"/>
        </w:rPr>
      </w:pPr>
      <w:r w:rsidRPr="00490B32">
        <w:rPr>
          <w:sz w:val="24"/>
          <w:szCs w:val="24"/>
          <w:lang w:val="kk-KZ"/>
        </w:rPr>
        <w:t xml:space="preserve">Өсім қарқынын есептейтін формулаларды түрлендіру арқылы өсу қарқыны мен өсім қарқынының арасындағы </w:t>
      </w:r>
      <w:r w:rsidRPr="00490B32">
        <w:rPr>
          <w:sz w:val="24"/>
          <w:szCs w:val="24"/>
          <w:lang w:val="kk-KZ" w:eastAsia="ru-RU" w:bidi="ru-RU"/>
        </w:rPr>
        <w:t xml:space="preserve">байланысты </w:t>
      </w:r>
      <w:r w:rsidRPr="00490B32">
        <w:rPr>
          <w:sz w:val="24"/>
          <w:szCs w:val="24"/>
          <w:lang w:val="kk-KZ"/>
        </w:rPr>
        <w:t xml:space="preserve">көрсететін </w:t>
      </w:r>
      <w:r w:rsidRPr="00490B32">
        <w:rPr>
          <w:sz w:val="24"/>
          <w:szCs w:val="24"/>
          <w:lang w:val="kk-KZ" w:eastAsia="ru-RU" w:bidi="ru-RU"/>
        </w:rPr>
        <w:t>мынадай формул</w:t>
      </w:r>
      <w:r w:rsidRPr="00490B32">
        <w:rPr>
          <w:sz w:val="24"/>
          <w:szCs w:val="24"/>
          <w:lang w:val="kk-KZ"/>
        </w:rPr>
        <w:t>аны қорытып шығаруға болады:</w:t>
      </w:r>
    </w:p>
    <w:p w:rsidR="00C31D59" w:rsidRPr="00490B32" w:rsidRDefault="00066DAC" w:rsidP="00C31D59">
      <w:pPr>
        <w:pStyle w:val="ab"/>
        <w:ind w:firstLine="284"/>
        <w:jc w:val="center"/>
        <w:rPr>
          <w:rFonts w:ascii="Times New Roman" w:hAnsi="Times New Roman"/>
          <w:sz w:val="24"/>
          <w:szCs w:val="24"/>
          <w:lang w:val="kk-KZ"/>
        </w:rPr>
      </w:pPr>
      <m:oMath>
        <m:sSub>
          <m:sSubPr>
            <m:ctrlPr>
              <w:rPr>
                <w:rFonts w:ascii="Cambria Math" w:hAnsi="Times New Roman"/>
                <w:i/>
                <w:sz w:val="24"/>
                <w:szCs w:val="24"/>
                <w:lang w:val="en-US"/>
              </w:rPr>
            </m:ctrlPr>
          </m:sSubPr>
          <m:e>
            <m:r>
              <w:rPr>
                <w:rFonts w:ascii="Cambria Math" w:hAnsi="Cambria Math"/>
                <w:sz w:val="24"/>
                <w:szCs w:val="24"/>
                <w:lang w:val="kk-KZ"/>
              </w:rPr>
              <m:t>T</m:t>
            </m:r>
            <m:ctrlPr>
              <w:rPr>
                <w:rFonts w:ascii="Cambria Math" w:hAnsi="Times New Roman"/>
                <w:i/>
                <w:sz w:val="24"/>
                <w:szCs w:val="24"/>
                <w:lang w:val="kk-KZ"/>
              </w:rPr>
            </m:ctrlPr>
          </m:e>
          <m:sub>
            <m:r>
              <w:rPr>
                <w:rFonts w:ascii="Times New Roman" w:hAnsi="Times New Roman"/>
                <w:sz w:val="24"/>
                <w:szCs w:val="24"/>
                <w:lang w:val="kk-KZ"/>
              </w:rPr>
              <m:t>∆</m:t>
            </m:r>
            <m:r>
              <w:rPr>
                <w:rFonts w:ascii="Cambria Math" w:hAnsi="Cambria Math"/>
                <w:sz w:val="24"/>
                <w:szCs w:val="24"/>
                <w:lang w:val="kk-KZ"/>
              </w:rPr>
              <m:t>y</m:t>
            </m:r>
            <m:ctrlPr>
              <w:rPr>
                <w:rFonts w:ascii="Cambria Math" w:hAnsi="Times New Roman"/>
                <w:i/>
                <w:sz w:val="24"/>
                <w:szCs w:val="24"/>
                <w:lang w:val="kk-KZ"/>
              </w:rPr>
            </m:ctrlPr>
          </m:sub>
        </m:sSub>
      </m:oMath>
      <w:r w:rsidR="00C31D59" w:rsidRPr="00490B32">
        <w:rPr>
          <w:rStyle w:val="24314pt3pt"/>
          <w:sz w:val="24"/>
          <w:szCs w:val="24"/>
        </w:rPr>
        <w:t>=</w:t>
      </w:r>
      <m:oMath>
        <m:sSub>
          <m:sSubPr>
            <m:ctrlPr>
              <w:rPr>
                <w:rFonts w:ascii="Cambria Math" w:hAnsi="Times New Roman"/>
                <w:i/>
                <w:sz w:val="24"/>
                <w:szCs w:val="24"/>
                <w:lang w:val="en-US"/>
              </w:rPr>
            </m:ctrlPr>
          </m:sSubPr>
          <m:e>
            <m:r>
              <w:rPr>
                <w:rFonts w:ascii="Cambria Math" w:hAnsi="Cambria Math"/>
                <w:sz w:val="24"/>
                <w:szCs w:val="24"/>
                <w:lang w:val="kk-KZ"/>
              </w:rPr>
              <m:t>T</m:t>
            </m:r>
            <m:ctrlPr>
              <w:rPr>
                <w:rFonts w:ascii="Cambria Math" w:hAnsi="Times New Roman"/>
                <w:i/>
                <w:sz w:val="24"/>
                <w:szCs w:val="24"/>
                <w:lang w:val="kk-KZ"/>
              </w:rPr>
            </m:ctrlPr>
          </m:e>
          <m:sub>
            <m:r>
              <w:rPr>
                <w:rFonts w:ascii="Cambria Math" w:hAnsi="Cambria Math"/>
                <w:sz w:val="24"/>
                <w:szCs w:val="24"/>
                <w:lang w:val="kk-KZ"/>
              </w:rPr>
              <m:t>y</m:t>
            </m:r>
            <m:ctrlPr>
              <w:rPr>
                <w:rFonts w:ascii="Cambria Math" w:hAnsi="Times New Roman"/>
                <w:i/>
                <w:sz w:val="24"/>
                <w:szCs w:val="24"/>
                <w:lang w:val="kk-KZ"/>
              </w:rPr>
            </m:ctrlPr>
          </m:sub>
        </m:sSub>
      </m:oMath>
      <w:r w:rsidR="00C31D59" w:rsidRPr="00490B32">
        <w:rPr>
          <w:rStyle w:val="24314pt3pt"/>
          <w:sz w:val="24"/>
          <w:szCs w:val="24"/>
        </w:rPr>
        <w:t>-</w:t>
      </w:r>
      <w:r w:rsidR="00C31D59" w:rsidRPr="00490B32">
        <w:rPr>
          <w:rFonts w:ascii="Times New Roman" w:hAnsi="Times New Roman"/>
          <w:sz w:val="24"/>
          <w:szCs w:val="24"/>
          <w:lang w:val="kk-KZ"/>
        </w:rPr>
        <w:t>100,</w:t>
      </w:r>
    </w:p>
    <w:p w:rsidR="003A4F3F" w:rsidRPr="00490B32" w:rsidRDefault="003A4F3F" w:rsidP="003A4F3F">
      <w:pPr>
        <w:pStyle w:val="26"/>
        <w:shd w:val="clear" w:color="auto" w:fill="auto"/>
        <w:spacing w:after="0" w:line="350" w:lineRule="exact"/>
        <w:ind w:firstLine="0"/>
        <w:jc w:val="both"/>
        <w:rPr>
          <w:sz w:val="24"/>
          <w:szCs w:val="24"/>
          <w:lang w:val="kk-KZ"/>
        </w:rPr>
      </w:pPr>
      <w:r w:rsidRPr="00490B32">
        <w:rPr>
          <w:sz w:val="24"/>
          <w:szCs w:val="24"/>
          <w:lang w:val="kk-KZ"/>
        </w:rPr>
        <w:t>яғни, өсім қарқыны өсу қарқынынан 100 пайызды шегергеннен кейінгі қалдыққа тең.</w:t>
      </w:r>
    </w:p>
    <w:p w:rsidR="003A4F3F" w:rsidRPr="00490B32" w:rsidRDefault="003A4F3F" w:rsidP="003A4F3F">
      <w:pPr>
        <w:pStyle w:val="26"/>
        <w:shd w:val="clear" w:color="auto" w:fill="auto"/>
        <w:spacing w:after="0" w:line="350" w:lineRule="exact"/>
        <w:ind w:firstLine="420"/>
        <w:jc w:val="both"/>
        <w:rPr>
          <w:sz w:val="24"/>
          <w:szCs w:val="24"/>
          <w:lang w:val="kk-KZ"/>
        </w:rPr>
      </w:pPr>
      <w:r w:rsidRPr="00490B32">
        <w:rPr>
          <w:rStyle w:val="214pt"/>
          <w:sz w:val="24"/>
          <w:szCs w:val="24"/>
        </w:rPr>
        <w:t>Өсім қарқынының 1 пайызының абсолютті мәні</w:t>
      </w:r>
      <w:r w:rsidRPr="00490B32">
        <w:rPr>
          <w:sz w:val="24"/>
          <w:szCs w:val="24"/>
          <w:lang w:val="kk-KZ"/>
        </w:rPr>
        <w:t xml:space="preserve"> </w:t>
      </w:r>
      <w:r w:rsidR="00516E4F">
        <w:rPr>
          <w:sz w:val="24"/>
          <w:szCs w:val="24"/>
          <w:lang w:val="kk-KZ"/>
        </w:rPr>
        <w:t xml:space="preserve">- </w:t>
      </w:r>
      <w:r w:rsidRPr="00490B32">
        <w:rPr>
          <w:sz w:val="24"/>
          <w:szCs w:val="24"/>
          <w:lang w:val="kk-KZ"/>
        </w:rPr>
        <w:t>тізбекті тәсілмен есептелген абсолютті өсімнің өсім қарқынына қатынасын көрсетеді.</w:t>
      </w:r>
    </w:p>
    <w:p w:rsidR="005C1C51" w:rsidRPr="00490B32" w:rsidRDefault="005C1C51" w:rsidP="005C1C51">
      <w:pPr>
        <w:pStyle w:val="ab"/>
        <w:ind w:firstLine="284"/>
        <w:rPr>
          <w:rFonts w:ascii="Times New Roman" w:hAnsi="Times New Roman"/>
          <w:sz w:val="24"/>
          <w:szCs w:val="24"/>
          <w:lang w:val="kk-KZ"/>
        </w:rPr>
      </w:pPr>
    </w:p>
    <w:p w:rsidR="00511BE3" w:rsidRPr="00490B32" w:rsidRDefault="009E6DAE" w:rsidP="007916FD">
      <w:pPr>
        <w:pStyle w:val="ab"/>
        <w:ind w:firstLine="284"/>
        <w:jc w:val="center"/>
        <w:rPr>
          <w:rFonts w:ascii="Times New Roman" w:hAnsi="Times New Roman"/>
          <w:b/>
          <w:sz w:val="24"/>
          <w:szCs w:val="24"/>
          <w:lang w:val="kk-KZ"/>
        </w:rPr>
      </w:pPr>
      <w:r w:rsidRPr="00490B32">
        <w:rPr>
          <w:rFonts w:ascii="Times New Roman" w:hAnsi="Times New Roman"/>
          <w:sz w:val="24"/>
          <w:szCs w:val="24"/>
          <w:lang w:val="kk-KZ"/>
        </w:rPr>
        <w:t>А</w:t>
      </w:r>
      <w:r w:rsidRPr="00490B32">
        <w:rPr>
          <w:rFonts w:ascii="Times New Roman" w:hAnsi="Times New Roman"/>
          <w:sz w:val="24"/>
          <w:szCs w:val="24"/>
          <w:lang w:val="en-US"/>
        </w:rPr>
        <w:t xml:space="preserve"> = </w:t>
      </w:r>
      <w:r w:rsidRPr="00490B32">
        <w:rPr>
          <w:rFonts w:ascii="Times New Roman" w:hAnsi="Times New Roman"/>
          <w:sz w:val="24"/>
          <w:szCs w:val="24"/>
          <w:lang w:val="kk-KZ"/>
        </w:rPr>
        <w:t xml:space="preserve"> </w:t>
      </w:r>
      <m:oMath>
        <m:f>
          <m:fPr>
            <m:ctrlPr>
              <w:rPr>
                <w:rFonts w:ascii="Cambria Math" w:hAnsi="Times New Roman"/>
                <w:i/>
                <w:sz w:val="24"/>
                <w:szCs w:val="24"/>
                <w:lang w:val="en-US"/>
              </w:rPr>
            </m:ctrlPr>
          </m:fPr>
          <m:num>
            <m:r>
              <m:rPr>
                <m:sty m:val="p"/>
              </m:rPr>
              <w:rPr>
                <w:rFonts w:ascii="Cambria Math" w:hAnsi="Times New Roman"/>
                <w:sz w:val="24"/>
                <w:szCs w:val="24"/>
                <w:lang w:val="en-US"/>
              </w:rPr>
              <m:t>Δ</m:t>
            </m:r>
            <m:r>
              <w:rPr>
                <w:rFonts w:ascii="Cambria Math" w:hAnsi="Times New Roman"/>
                <w:sz w:val="24"/>
                <w:szCs w:val="24"/>
              </w:rPr>
              <m:t>т</m:t>
            </m:r>
          </m:num>
          <m:den>
            <m:sSubSup>
              <m:sSubSupPr>
                <m:ctrlPr>
                  <w:rPr>
                    <w:rFonts w:ascii="Cambria Math" w:hAnsi="Times New Roman"/>
                    <w:i/>
                    <w:sz w:val="24"/>
                    <w:szCs w:val="24"/>
                    <w:lang w:val="kk-KZ"/>
                  </w:rPr>
                </m:ctrlPr>
              </m:sSubSupPr>
              <m:e>
                <m:r>
                  <w:rPr>
                    <w:rFonts w:ascii="Cambria Math" w:hAnsi="Cambria Math"/>
                    <w:sz w:val="24"/>
                    <w:szCs w:val="24"/>
                    <w:lang w:val="en-US"/>
                  </w:rPr>
                  <m:t>T</m:t>
                </m:r>
              </m:e>
              <m:sub>
                <m:r>
                  <w:rPr>
                    <w:rFonts w:ascii="Times New Roman" w:hAnsi="Times New Roman"/>
                    <w:sz w:val="24"/>
                    <w:szCs w:val="24"/>
                    <w:lang w:val="kk-KZ"/>
                  </w:rPr>
                  <m:t>∆</m:t>
                </m:r>
                <m:r>
                  <w:rPr>
                    <w:rFonts w:ascii="Cambria Math" w:hAnsi="Cambria Math"/>
                    <w:sz w:val="24"/>
                    <w:szCs w:val="24"/>
                    <w:lang w:val="kk-KZ"/>
                  </w:rPr>
                  <m:t>y</m:t>
                </m:r>
              </m:sub>
              <m:sup>
                <m:r>
                  <w:rPr>
                    <w:rFonts w:ascii="Cambria Math" w:hAnsi="Times New Roman"/>
                    <w:sz w:val="24"/>
                    <w:szCs w:val="24"/>
                    <w:lang w:val="kk-KZ"/>
                  </w:rPr>
                  <m:t>т</m:t>
                </m:r>
              </m:sup>
            </m:sSubSup>
          </m:den>
        </m:f>
      </m:oMath>
    </w:p>
    <w:p w:rsidR="00511BE3" w:rsidRPr="00490B32" w:rsidRDefault="00511BE3" w:rsidP="007916FD">
      <w:pPr>
        <w:pStyle w:val="ab"/>
        <w:ind w:firstLine="284"/>
        <w:jc w:val="center"/>
        <w:rPr>
          <w:rFonts w:ascii="Times New Roman" w:hAnsi="Times New Roman"/>
          <w:b/>
          <w:sz w:val="24"/>
          <w:szCs w:val="24"/>
          <w:lang w:val="kk-KZ"/>
        </w:rPr>
      </w:pPr>
    </w:p>
    <w:p w:rsidR="00170AAF" w:rsidRPr="00490B32" w:rsidRDefault="00170AAF" w:rsidP="00170AAF">
      <w:pPr>
        <w:pStyle w:val="26"/>
        <w:shd w:val="clear" w:color="auto" w:fill="auto"/>
        <w:spacing w:after="0" w:line="350" w:lineRule="exact"/>
        <w:ind w:firstLine="0"/>
        <w:jc w:val="both"/>
        <w:rPr>
          <w:sz w:val="24"/>
          <w:szCs w:val="24"/>
          <w:lang w:val="kk-KZ"/>
        </w:rPr>
      </w:pPr>
      <w:r w:rsidRPr="00490B32">
        <w:rPr>
          <w:sz w:val="24"/>
          <w:szCs w:val="24"/>
          <w:lang w:val="kk-KZ"/>
        </w:rPr>
        <w:t xml:space="preserve">мұндағы, </w:t>
      </w:r>
      <w:r w:rsidRPr="00490B32">
        <w:rPr>
          <w:rStyle w:val="214pt"/>
          <w:b w:val="0"/>
          <w:i w:val="0"/>
          <w:sz w:val="24"/>
          <w:szCs w:val="24"/>
          <w:lang w:eastAsia="en-US" w:bidi="en-US"/>
        </w:rPr>
        <w:t>A</w:t>
      </w:r>
      <w:r w:rsidRPr="00490B32">
        <w:rPr>
          <w:rStyle w:val="214pt"/>
          <w:sz w:val="24"/>
          <w:szCs w:val="24"/>
          <w:lang w:eastAsia="en-US" w:bidi="en-US"/>
        </w:rPr>
        <w:t xml:space="preserve"> </w:t>
      </w:r>
      <w:r w:rsidRPr="00490B32">
        <w:rPr>
          <w:rStyle w:val="214pt"/>
          <w:sz w:val="24"/>
          <w:szCs w:val="24"/>
        </w:rPr>
        <w:t>-</w:t>
      </w:r>
      <w:r w:rsidRPr="00490B32">
        <w:rPr>
          <w:sz w:val="24"/>
          <w:szCs w:val="24"/>
          <w:lang w:val="kk-KZ"/>
        </w:rPr>
        <w:t xml:space="preserve"> өсім қарқынының 1 пайызының абсолютті мәні.</w:t>
      </w:r>
    </w:p>
    <w:p w:rsidR="00170AAF" w:rsidRPr="00490B32" w:rsidRDefault="00170AAF" w:rsidP="00170AAF">
      <w:pPr>
        <w:pStyle w:val="26"/>
        <w:shd w:val="clear" w:color="auto" w:fill="auto"/>
        <w:spacing w:after="0" w:line="350" w:lineRule="exact"/>
        <w:ind w:firstLine="420"/>
        <w:jc w:val="both"/>
        <w:rPr>
          <w:sz w:val="24"/>
          <w:szCs w:val="24"/>
          <w:lang w:val="kk-KZ"/>
        </w:rPr>
      </w:pPr>
      <w:r w:rsidRPr="00490B32">
        <w:rPr>
          <w:sz w:val="24"/>
          <w:szCs w:val="24"/>
          <w:lang w:val="kk-KZ"/>
        </w:rPr>
        <w:t>Өсім қарқынының 1 пайызының абсолютті мэнін өсім қарқынын бағалау үшін қолданады. Бұл көрсеткіш өсім қарқынының 1 пайызына қандай абсолютті мэн сәйкес келетінін білдіреді.</w:t>
      </w:r>
    </w:p>
    <w:p w:rsidR="0021308C" w:rsidRPr="0021308C" w:rsidRDefault="0021308C" w:rsidP="0021308C">
      <w:pPr>
        <w:tabs>
          <w:tab w:val="left" w:pos="1020"/>
        </w:tabs>
        <w:spacing w:after="0" w:line="240" w:lineRule="auto"/>
        <w:jc w:val="center"/>
        <w:rPr>
          <w:rFonts w:ascii="Times New Roman" w:hAnsi="Times New Roman"/>
          <w:b/>
          <w:sz w:val="24"/>
          <w:szCs w:val="24"/>
          <w:lang w:val="kk-KZ"/>
        </w:rPr>
      </w:pPr>
      <w:r w:rsidRPr="0021308C">
        <w:rPr>
          <w:rFonts w:ascii="Times New Roman" w:hAnsi="Times New Roman"/>
          <w:b/>
          <w:sz w:val="24"/>
          <w:szCs w:val="24"/>
          <w:lang w:val="kk-KZ"/>
        </w:rPr>
        <w:t>Өсіңкілік қатардың орташа дәрежесін есептеу:</w:t>
      </w:r>
    </w:p>
    <w:p w:rsidR="0021308C" w:rsidRPr="0021308C" w:rsidRDefault="0021308C" w:rsidP="0021308C">
      <w:pPr>
        <w:tabs>
          <w:tab w:val="left" w:pos="720"/>
        </w:tabs>
        <w:spacing w:after="0" w:line="240" w:lineRule="auto"/>
        <w:jc w:val="both"/>
        <w:rPr>
          <w:rFonts w:ascii="Times New Roman" w:hAnsi="Times New Roman"/>
          <w:i/>
          <w:sz w:val="24"/>
          <w:szCs w:val="24"/>
          <w:lang w:val="kk-KZ"/>
        </w:rPr>
      </w:pPr>
      <w:r w:rsidRPr="0021308C">
        <w:rPr>
          <w:rFonts w:ascii="Times New Roman" w:hAnsi="Times New Roman"/>
          <w:sz w:val="24"/>
          <w:szCs w:val="24"/>
          <w:lang w:val="kk-KZ"/>
        </w:rPr>
        <w:tab/>
        <w:t>Уақыт аралықтары бірдей өсіңкі</w:t>
      </w:r>
      <w:r w:rsidR="00FB5FB3">
        <w:rPr>
          <w:rFonts w:ascii="Times New Roman" w:hAnsi="Times New Roman"/>
          <w:sz w:val="24"/>
          <w:szCs w:val="24"/>
          <w:lang w:val="kk-KZ"/>
        </w:rPr>
        <w:t>лі</w:t>
      </w:r>
      <w:r w:rsidRPr="0021308C">
        <w:rPr>
          <w:rFonts w:ascii="Times New Roman" w:hAnsi="Times New Roman"/>
          <w:sz w:val="24"/>
          <w:szCs w:val="24"/>
          <w:lang w:val="kk-KZ"/>
        </w:rPr>
        <w:t xml:space="preserve">к қатардың орташа дәрежесін есептеу үшін </w:t>
      </w:r>
      <w:r w:rsidRPr="0021308C">
        <w:rPr>
          <w:rFonts w:ascii="Times New Roman" w:hAnsi="Times New Roman"/>
          <w:i/>
          <w:sz w:val="24"/>
          <w:szCs w:val="24"/>
          <w:lang w:val="kk-KZ"/>
        </w:rPr>
        <w:t>арифметикалық орташаның жай түрінің формуласы қолданылады:</w:t>
      </w:r>
    </w:p>
    <w:p w:rsidR="0021308C" w:rsidRPr="0021308C" w:rsidRDefault="0021308C" w:rsidP="0021308C">
      <w:pPr>
        <w:tabs>
          <w:tab w:val="left" w:pos="1020"/>
        </w:tabs>
        <w:spacing w:after="0" w:line="240" w:lineRule="auto"/>
        <w:jc w:val="center"/>
        <w:rPr>
          <w:rFonts w:ascii="Times New Roman" w:hAnsi="Times New Roman"/>
          <w:i/>
          <w:sz w:val="24"/>
          <w:szCs w:val="24"/>
          <w:lang w:val="kk-KZ"/>
        </w:rPr>
      </w:pPr>
    </w:p>
    <w:p w:rsidR="0021308C" w:rsidRPr="0021308C" w:rsidRDefault="0021308C" w:rsidP="0021308C">
      <w:pPr>
        <w:tabs>
          <w:tab w:val="left" w:pos="1020"/>
        </w:tabs>
        <w:spacing w:after="0" w:line="240" w:lineRule="auto"/>
        <w:jc w:val="center"/>
        <w:rPr>
          <w:rFonts w:ascii="Times New Roman" w:hAnsi="Times New Roman"/>
          <w:sz w:val="24"/>
          <w:szCs w:val="24"/>
          <w:lang w:val="kk-KZ"/>
        </w:rPr>
      </w:pPr>
      <w:r w:rsidRPr="0021308C">
        <w:rPr>
          <w:rFonts w:ascii="Times New Roman" w:hAnsi="Times New Roman"/>
          <w:i/>
          <w:sz w:val="24"/>
          <w:szCs w:val="24"/>
          <w:lang w:val="kk-KZ"/>
        </w:rPr>
        <w:t xml:space="preserve">У </w:t>
      </w:r>
      <w:r w:rsidRPr="0021308C">
        <w:rPr>
          <w:rFonts w:ascii="Times New Roman" w:hAnsi="Times New Roman"/>
          <w:i/>
          <w:sz w:val="24"/>
          <w:szCs w:val="24"/>
        </w:rPr>
        <w:t>=</w:t>
      </w: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rPr>
        <w:t>1</w:t>
      </w:r>
      <w:r w:rsidRPr="0021308C">
        <w:rPr>
          <w:rFonts w:ascii="Times New Roman" w:hAnsi="Times New Roman"/>
          <w:i/>
          <w:sz w:val="24"/>
          <w:szCs w:val="24"/>
        </w:rPr>
        <w:t xml:space="preserve"> +</w:t>
      </w:r>
      <w:r w:rsidRPr="0021308C">
        <w:rPr>
          <w:rFonts w:ascii="Times New Roman" w:hAnsi="Times New Roman"/>
          <w:i/>
          <w:sz w:val="24"/>
          <w:szCs w:val="24"/>
          <w:lang w:val="kk-KZ"/>
        </w:rPr>
        <w:t>У</w:t>
      </w:r>
      <w:r w:rsidRPr="0021308C">
        <w:rPr>
          <w:rFonts w:ascii="Times New Roman" w:hAnsi="Times New Roman"/>
          <w:i/>
          <w:sz w:val="24"/>
          <w:szCs w:val="24"/>
        </w:rPr>
        <w:t xml:space="preserve"> </w:t>
      </w:r>
      <w:r w:rsidRPr="0021308C">
        <w:rPr>
          <w:rFonts w:ascii="Times New Roman" w:hAnsi="Times New Roman"/>
          <w:i/>
          <w:sz w:val="24"/>
          <w:szCs w:val="24"/>
          <w:vertAlign w:val="subscript"/>
        </w:rPr>
        <w:t xml:space="preserve">2 </w:t>
      </w:r>
      <w:r w:rsidRPr="0021308C">
        <w:rPr>
          <w:rFonts w:ascii="Times New Roman" w:hAnsi="Times New Roman"/>
          <w:i/>
          <w:sz w:val="24"/>
          <w:szCs w:val="24"/>
        </w:rPr>
        <w:t>+</w:t>
      </w:r>
      <w:r w:rsidRPr="0021308C">
        <w:rPr>
          <w:rFonts w:ascii="Times New Roman" w:hAnsi="Times New Roman"/>
          <w:i/>
          <w:sz w:val="24"/>
          <w:szCs w:val="24"/>
          <w:lang w:val="kk-KZ"/>
        </w:rPr>
        <w:t>У</w:t>
      </w:r>
      <w:r w:rsidRPr="0021308C">
        <w:rPr>
          <w:rFonts w:ascii="Times New Roman" w:hAnsi="Times New Roman"/>
          <w:i/>
          <w:sz w:val="24"/>
          <w:szCs w:val="24"/>
          <w:vertAlign w:val="subscript"/>
        </w:rPr>
        <w:t>3</w:t>
      </w:r>
      <w:r w:rsidRPr="0021308C">
        <w:rPr>
          <w:rFonts w:ascii="Times New Roman" w:hAnsi="Times New Roman"/>
          <w:i/>
          <w:sz w:val="24"/>
          <w:szCs w:val="24"/>
          <w:lang w:val="kk-KZ"/>
        </w:rPr>
        <w:t>+...У/</w:t>
      </w:r>
      <w:r w:rsidRPr="0021308C">
        <w:rPr>
          <w:rFonts w:ascii="Times New Roman" w:hAnsi="Times New Roman"/>
          <w:i/>
          <w:sz w:val="24"/>
          <w:szCs w:val="24"/>
          <w:lang w:val="en-US"/>
        </w:rPr>
        <w:t>n</w:t>
      </w:r>
      <w:r w:rsidRPr="0021308C">
        <w:rPr>
          <w:rFonts w:ascii="Times New Roman" w:hAnsi="Times New Roman"/>
          <w:i/>
          <w:sz w:val="24"/>
          <w:szCs w:val="24"/>
        </w:rPr>
        <w:t>=∑</w:t>
      </w:r>
      <w:r w:rsidRPr="0021308C">
        <w:rPr>
          <w:rFonts w:ascii="Times New Roman" w:hAnsi="Times New Roman"/>
          <w:i/>
          <w:sz w:val="24"/>
          <w:szCs w:val="24"/>
          <w:lang w:val="kk-KZ"/>
        </w:rPr>
        <w:t>У/</w:t>
      </w:r>
      <w:r w:rsidRPr="0021308C">
        <w:rPr>
          <w:rFonts w:ascii="Times New Roman" w:hAnsi="Times New Roman"/>
          <w:i/>
          <w:sz w:val="24"/>
          <w:szCs w:val="24"/>
          <w:lang w:val="en-US"/>
        </w:rPr>
        <w:t>n</w:t>
      </w:r>
      <w:r w:rsidRPr="0021308C">
        <w:rPr>
          <w:rFonts w:ascii="Times New Roman" w:hAnsi="Times New Roman"/>
          <w:i/>
          <w:sz w:val="24"/>
          <w:szCs w:val="24"/>
          <w:lang w:val="kk-KZ"/>
        </w:rPr>
        <w:t>;</w:t>
      </w:r>
    </w:p>
    <w:p w:rsidR="0021308C" w:rsidRPr="0021308C" w:rsidRDefault="0021308C" w:rsidP="0021308C">
      <w:pPr>
        <w:tabs>
          <w:tab w:val="left" w:pos="1020"/>
        </w:tabs>
        <w:spacing w:after="0" w:line="240" w:lineRule="auto"/>
        <w:jc w:val="center"/>
        <w:rPr>
          <w:rFonts w:ascii="Times New Roman" w:hAnsi="Times New Roman"/>
          <w:sz w:val="24"/>
          <w:szCs w:val="24"/>
          <w:lang w:val="kk-KZ"/>
        </w:rPr>
      </w:pPr>
    </w:p>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sz w:val="24"/>
          <w:szCs w:val="24"/>
          <w:lang w:val="kk-KZ"/>
        </w:rPr>
        <w:t>мұнда: У- өсіңкілік  қатардың орташа дәрежесі;</w:t>
      </w:r>
    </w:p>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rPr>
        <w:t>1</w:t>
      </w:r>
      <w:r w:rsidRPr="0021308C">
        <w:rPr>
          <w:rFonts w:ascii="Times New Roman" w:hAnsi="Times New Roman"/>
          <w:i/>
          <w:sz w:val="24"/>
          <w:szCs w:val="24"/>
          <w:lang w:val="kk-KZ"/>
        </w:rPr>
        <w:t xml:space="preserve"> У</w:t>
      </w:r>
      <w:r w:rsidRPr="0021308C">
        <w:rPr>
          <w:rFonts w:ascii="Times New Roman" w:hAnsi="Times New Roman"/>
          <w:i/>
          <w:sz w:val="24"/>
          <w:szCs w:val="24"/>
        </w:rPr>
        <w:t xml:space="preserve"> </w:t>
      </w:r>
      <w:r w:rsidRPr="0021308C">
        <w:rPr>
          <w:rFonts w:ascii="Times New Roman" w:hAnsi="Times New Roman"/>
          <w:i/>
          <w:sz w:val="24"/>
          <w:szCs w:val="24"/>
          <w:vertAlign w:val="subscript"/>
        </w:rPr>
        <w:t xml:space="preserve">2 </w:t>
      </w:r>
      <w:r w:rsidRPr="0021308C">
        <w:rPr>
          <w:rFonts w:ascii="Times New Roman" w:hAnsi="Times New Roman"/>
          <w:i/>
          <w:sz w:val="24"/>
          <w:szCs w:val="24"/>
          <w:lang w:val="kk-KZ"/>
        </w:rPr>
        <w:t>У</w:t>
      </w:r>
      <w:r w:rsidRPr="0021308C">
        <w:rPr>
          <w:rFonts w:ascii="Times New Roman" w:hAnsi="Times New Roman"/>
          <w:i/>
          <w:sz w:val="24"/>
          <w:szCs w:val="24"/>
          <w:vertAlign w:val="subscript"/>
        </w:rPr>
        <w:t>3</w:t>
      </w:r>
      <w:r w:rsidRPr="0021308C">
        <w:rPr>
          <w:rFonts w:ascii="Times New Roman" w:hAnsi="Times New Roman"/>
          <w:i/>
          <w:sz w:val="24"/>
          <w:szCs w:val="24"/>
          <w:vertAlign w:val="subscript"/>
          <w:lang w:val="kk-KZ"/>
        </w:rPr>
        <w:t>,</w:t>
      </w:r>
      <w:r w:rsidRPr="0021308C">
        <w:rPr>
          <w:rFonts w:ascii="Times New Roman" w:hAnsi="Times New Roman"/>
          <w:i/>
          <w:sz w:val="24"/>
          <w:szCs w:val="24"/>
          <w:vertAlign w:val="subscript"/>
        </w:rPr>
        <w:t xml:space="preserve"> </w:t>
      </w:r>
      <w:r w:rsidRPr="0021308C">
        <w:rPr>
          <w:rFonts w:ascii="Times New Roman" w:hAnsi="Times New Roman"/>
          <w:i/>
          <w:sz w:val="24"/>
          <w:szCs w:val="24"/>
          <w:vertAlign w:val="subscript"/>
          <w:lang w:val="en-US"/>
        </w:rPr>
        <w:t>n</w:t>
      </w:r>
      <w:r w:rsidRPr="0021308C">
        <w:rPr>
          <w:rFonts w:ascii="Times New Roman" w:hAnsi="Times New Roman"/>
          <w:sz w:val="24"/>
          <w:szCs w:val="24"/>
          <w:lang w:val="kk-KZ"/>
        </w:rPr>
        <w:t xml:space="preserve"> –</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қатардың  жеке мәндері;</w:t>
      </w:r>
    </w:p>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n – қатардың саны;</w:t>
      </w:r>
    </w:p>
    <w:p w:rsidR="0021308C" w:rsidRPr="0021308C" w:rsidRDefault="0021308C" w:rsidP="0021308C">
      <w:pPr>
        <w:tabs>
          <w:tab w:val="left" w:pos="720"/>
        </w:tabs>
        <w:spacing w:after="0" w:line="240" w:lineRule="auto"/>
        <w:rPr>
          <w:rFonts w:ascii="Times New Roman" w:hAnsi="Times New Roman"/>
          <w:i/>
          <w:sz w:val="24"/>
          <w:szCs w:val="24"/>
          <w:lang w:val="kk-KZ"/>
        </w:rPr>
      </w:pPr>
      <w:r w:rsidRPr="0021308C">
        <w:rPr>
          <w:rFonts w:ascii="Times New Roman" w:hAnsi="Times New Roman"/>
          <w:sz w:val="24"/>
          <w:szCs w:val="24"/>
          <w:lang w:val="kk-KZ"/>
        </w:rPr>
        <w:tab/>
        <w:t>Егер көрсеткіштер екі уақыттың басы немесе соңғы мерзімімен берілген болса, онда қатардың орташа дәрежесі келесі формула бойынша есептелінеді:</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У= У</w:t>
      </w:r>
      <w:r w:rsidRPr="0021308C">
        <w:rPr>
          <w:rFonts w:ascii="Times New Roman" w:hAnsi="Times New Roman"/>
          <w:i/>
          <w:sz w:val="24"/>
          <w:szCs w:val="24"/>
          <w:vertAlign w:val="subscript"/>
          <w:lang w:val="kk-KZ"/>
        </w:rPr>
        <w:t>і</w:t>
      </w: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lang w:val="kk-KZ"/>
        </w:rPr>
        <w:t>і +1</w:t>
      </w:r>
      <w:r w:rsidRPr="0021308C">
        <w:rPr>
          <w:rFonts w:ascii="Times New Roman" w:hAnsi="Times New Roman"/>
          <w:i/>
          <w:sz w:val="24"/>
          <w:szCs w:val="24"/>
          <w:lang w:val="kk-KZ"/>
        </w:rPr>
        <w:t xml:space="preserve"> /2;</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sz w:val="24"/>
          <w:szCs w:val="24"/>
          <w:lang w:val="kk-KZ"/>
        </w:rPr>
        <w:t>Мұнда: У</w:t>
      </w:r>
      <w:r w:rsidRPr="0021308C">
        <w:rPr>
          <w:rFonts w:ascii="Times New Roman" w:hAnsi="Times New Roman"/>
          <w:sz w:val="24"/>
          <w:szCs w:val="24"/>
          <w:vertAlign w:val="subscript"/>
          <w:lang w:val="kk-KZ"/>
        </w:rPr>
        <w:t xml:space="preserve">і </w:t>
      </w:r>
      <w:r w:rsidRPr="0021308C">
        <w:rPr>
          <w:rFonts w:ascii="Times New Roman" w:hAnsi="Times New Roman"/>
          <w:sz w:val="24"/>
          <w:szCs w:val="24"/>
          <w:lang w:val="kk-KZ"/>
        </w:rPr>
        <w:t xml:space="preserve"> - бастапқы мерзімнің басқы немесе соңғы мәні;</w:t>
      </w:r>
    </w:p>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У</w:t>
      </w:r>
      <w:r w:rsidRPr="0021308C">
        <w:rPr>
          <w:rFonts w:ascii="Times New Roman" w:hAnsi="Times New Roman"/>
          <w:sz w:val="24"/>
          <w:szCs w:val="24"/>
          <w:vertAlign w:val="subscript"/>
          <w:lang w:val="kk-KZ"/>
        </w:rPr>
        <w:t>і +1</w:t>
      </w:r>
      <w:r w:rsidRPr="0021308C">
        <w:rPr>
          <w:rFonts w:ascii="Times New Roman" w:hAnsi="Times New Roman"/>
          <w:sz w:val="24"/>
          <w:szCs w:val="24"/>
          <w:lang w:val="kk-KZ"/>
        </w:rPr>
        <w:t xml:space="preserve"> - келесі мерзімнің басқы немесе соңғы мәні.</w:t>
      </w:r>
    </w:p>
    <w:p w:rsidR="0021308C" w:rsidRPr="0021308C" w:rsidRDefault="0021308C" w:rsidP="0021308C">
      <w:pPr>
        <w:tabs>
          <w:tab w:val="left" w:pos="720"/>
        </w:tabs>
        <w:spacing w:after="0" w:line="240" w:lineRule="auto"/>
        <w:rPr>
          <w:rFonts w:ascii="Times New Roman" w:hAnsi="Times New Roman"/>
          <w:sz w:val="24"/>
          <w:szCs w:val="24"/>
          <w:lang w:val="kk-KZ"/>
        </w:rPr>
      </w:pPr>
      <w:r w:rsidRPr="0021308C">
        <w:rPr>
          <w:rFonts w:ascii="Times New Roman" w:hAnsi="Times New Roman"/>
          <w:sz w:val="24"/>
          <w:szCs w:val="24"/>
          <w:lang w:val="kk-KZ"/>
        </w:rPr>
        <w:tab/>
        <w:t>Егер мезгілді қатардағы көрсетілген көрсеткіштердің мезгіл-аралықтарының қашықтығы бірдей мөлшерде берілген болса, онда орташа дәрежесі келесі формула бойынша есептелінеді.</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center"/>
        <w:rPr>
          <w:rFonts w:ascii="Times New Roman" w:hAnsi="Times New Roman"/>
          <w:i/>
          <w:sz w:val="24"/>
          <w:szCs w:val="24"/>
          <w:u w:val="single"/>
          <w:lang w:val="kk-KZ"/>
        </w:rPr>
      </w:pPr>
      <w:r w:rsidRPr="0021308C">
        <w:rPr>
          <w:rFonts w:ascii="Times New Roman" w:hAnsi="Times New Roman"/>
          <w:i/>
          <w:sz w:val="24"/>
          <w:szCs w:val="24"/>
          <w:lang w:val="kk-KZ"/>
        </w:rPr>
        <w:t xml:space="preserve">Y = </w:t>
      </w:r>
      <w:r w:rsidRPr="0021308C">
        <w:rPr>
          <w:rFonts w:ascii="Times New Roman" w:hAnsi="Times New Roman"/>
          <w:i/>
          <w:sz w:val="24"/>
          <w:szCs w:val="24"/>
          <w:u w:val="single"/>
          <w:lang w:val="kk-KZ"/>
        </w:rPr>
        <w:t xml:space="preserve">1/2Y1+1/2Y2+1/2Y3+…1/2Yn    </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i/>
          <w:sz w:val="24"/>
          <w:szCs w:val="24"/>
          <w:lang w:val="kk-KZ"/>
        </w:rPr>
        <w:t xml:space="preserve">                                                               </w:t>
      </w:r>
      <w:r w:rsidR="000B7F23">
        <w:rPr>
          <w:rFonts w:ascii="Times New Roman" w:hAnsi="Times New Roman"/>
          <w:i/>
          <w:sz w:val="24"/>
          <w:szCs w:val="24"/>
          <w:lang w:val="kk-KZ"/>
        </w:rPr>
        <w:t xml:space="preserve">        </w:t>
      </w:r>
      <w:r w:rsidRPr="0021308C">
        <w:rPr>
          <w:rFonts w:ascii="Times New Roman" w:hAnsi="Times New Roman"/>
          <w:i/>
          <w:sz w:val="24"/>
          <w:szCs w:val="24"/>
          <w:lang w:val="kk-KZ"/>
        </w:rPr>
        <w:t xml:space="preserve"> n-1</w:t>
      </w:r>
      <w:r w:rsidRPr="0021308C">
        <w:rPr>
          <w:rFonts w:ascii="Times New Roman" w:hAnsi="Times New Roman"/>
          <w:b/>
          <w:sz w:val="24"/>
          <w:szCs w:val="24"/>
          <w:lang w:val="kk-KZ"/>
        </w:rPr>
        <w:t xml:space="preserve">                                 </w:t>
      </w:r>
      <w:r w:rsidRPr="0021308C">
        <w:rPr>
          <w:rFonts w:ascii="Times New Roman" w:hAnsi="Times New Roman"/>
          <w:sz w:val="24"/>
          <w:szCs w:val="24"/>
          <w:lang w:val="kk-KZ"/>
        </w:rPr>
        <w:t>немесе</w:t>
      </w:r>
    </w:p>
    <w:p w:rsidR="00E62CDC" w:rsidRDefault="0021308C" w:rsidP="0021308C">
      <w:pPr>
        <w:spacing w:after="0" w:line="240" w:lineRule="auto"/>
        <w:jc w:val="both"/>
        <w:rPr>
          <w:rFonts w:ascii="Times New Roman" w:hAnsi="Times New Roman"/>
          <w:i/>
          <w:sz w:val="24"/>
          <w:szCs w:val="24"/>
          <w:lang w:val="kk-KZ"/>
        </w:rPr>
      </w:pPr>
      <w:r w:rsidRPr="0021308C">
        <w:rPr>
          <w:rFonts w:ascii="Times New Roman" w:hAnsi="Times New Roman"/>
          <w:i/>
          <w:sz w:val="24"/>
          <w:szCs w:val="24"/>
          <w:lang w:val="kk-KZ"/>
        </w:rPr>
        <w:t xml:space="preserve">                                      </w:t>
      </w:r>
      <w:r w:rsidR="00E62CDC">
        <w:rPr>
          <w:rFonts w:ascii="Times New Roman" w:hAnsi="Times New Roman"/>
          <w:i/>
          <w:sz w:val="24"/>
          <w:szCs w:val="24"/>
          <w:lang w:val="kk-KZ"/>
        </w:rPr>
        <w:t xml:space="preserve">           </w:t>
      </w:r>
    </w:p>
    <w:p w:rsidR="0021308C" w:rsidRPr="0021308C" w:rsidRDefault="0021308C" w:rsidP="0021308C">
      <w:pPr>
        <w:spacing w:after="0" w:line="240" w:lineRule="auto"/>
        <w:jc w:val="both"/>
        <w:rPr>
          <w:rFonts w:ascii="Times New Roman" w:hAnsi="Times New Roman"/>
          <w:i/>
          <w:sz w:val="24"/>
          <w:szCs w:val="24"/>
          <w:u w:val="single"/>
          <w:lang w:val="kk-KZ"/>
        </w:rPr>
      </w:pPr>
      <w:r w:rsidRPr="0021308C">
        <w:rPr>
          <w:rFonts w:ascii="Times New Roman" w:hAnsi="Times New Roman"/>
          <w:i/>
          <w:sz w:val="24"/>
          <w:szCs w:val="24"/>
          <w:lang w:val="kk-KZ"/>
        </w:rPr>
        <w:t xml:space="preserve"> </w:t>
      </w:r>
      <w:r w:rsidR="00E62CDC">
        <w:rPr>
          <w:rFonts w:ascii="Times New Roman" w:hAnsi="Times New Roman"/>
          <w:i/>
          <w:sz w:val="24"/>
          <w:szCs w:val="24"/>
          <w:lang w:val="kk-KZ"/>
        </w:rPr>
        <w:t xml:space="preserve">                                             </w:t>
      </w:r>
      <w:r w:rsidRPr="0021308C">
        <w:rPr>
          <w:rFonts w:ascii="Times New Roman" w:hAnsi="Times New Roman"/>
          <w:i/>
          <w:sz w:val="24"/>
          <w:szCs w:val="24"/>
          <w:lang w:val="kk-KZ"/>
        </w:rPr>
        <w:t xml:space="preserve"> </w:t>
      </w:r>
      <w:r w:rsidRPr="0021308C">
        <w:rPr>
          <w:rFonts w:ascii="Times New Roman" w:hAnsi="Times New Roman"/>
          <w:i/>
          <w:sz w:val="24"/>
          <w:szCs w:val="24"/>
          <w:u w:val="single"/>
          <w:lang w:val="kk-KZ"/>
        </w:rPr>
        <w:t xml:space="preserve">Y1+Y2  </w:t>
      </w:r>
      <w:r w:rsidRPr="0021308C">
        <w:rPr>
          <w:rFonts w:ascii="Times New Roman" w:hAnsi="Times New Roman"/>
          <w:i/>
          <w:sz w:val="24"/>
          <w:szCs w:val="24"/>
          <w:lang w:val="kk-KZ"/>
        </w:rPr>
        <w:t xml:space="preserve">+ </w:t>
      </w:r>
      <w:r w:rsidRPr="0021308C">
        <w:rPr>
          <w:rFonts w:ascii="Times New Roman" w:hAnsi="Times New Roman"/>
          <w:i/>
          <w:sz w:val="24"/>
          <w:szCs w:val="24"/>
          <w:u w:val="single"/>
          <w:lang w:val="kk-KZ"/>
        </w:rPr>
        <w:t xml:space="preserve">Y2+Y3 </w:t>
      </w:r>
      <w:r w:rsidRPr="0021308C">
        <w:rPr>
          <w:rFonts w:ascii="Times New Roman" w:hAnsi="Times New Roman"/>
          <w:i/>
          <w:sz w:val="24"/>
          <w:szCs w:val="24"/>
          <w:lang w:val="kk-KZ"/>
        </w:rPr>
        <w:t>+</w:t>
      </w:r>
      <w:r w:rsidRPr="0021308C">
        <w:rPr>
          <w:rFonts w:ascii="Times New Roman" w:hAnsi="Times New Roman"/>
          <w:i/>
          <w:sz w:val="24"/>
          <w:szCs w:val="24"/>
          <w:u w:val="single"/>
          <w:lang w:val="kk-KZ"/>
        </w:rPr>
        <w:t>Yn-1 + Yn</w:t>
      </w:r>
    </w:p>
    <w:p w:rsidR="0021308C" w:rsidRPr="0021308C" w:rsidRDefault="0021308C" w:rsidP="0021308C">
      <w:pPr>
        <w:spacing w:after="0" w:line="240" w:lineRule="auto"/>
        <w:jc w:val="both"/>
        <w:rPr>
          <w:rFonts w:ascii="Times New Roman" w:hAnsi="Times New Roman"/>
          <w:i/>
          <w:sz w:val="24"/>
          <w:szCs w:val="24"/>
          <w:u w:val="single"/>
          <w:lang w:val="kk-KZ"/>
        </w:rPr>
      </w:pPr>
      <w:r w:rsidRPr="0021308C">
        <w:rPr>
          <w:rFonts w:ascii="Times New Roman" w:hAnsi="Times New Roman"/>
          <w:i/>
          <w:sz w:val="24"/>
          <w:szCs w:val="24"/>
          <w:lang w:val="kk-KZ"/>
        </w:rPr>
        <w:t xml:space="preserve">                               </w:t>
      </w:r>
      <w:r w:rsidR="00E62CDC">
        <w:rPr>
          <w:rFonts w:ascii="Times New Roman" w:hAnsi="Times New Roman"/>
          <w:i/>
          <w:sz w:val="24"/>
          <w:szCs w:val="24"/>
          <w:lang w:val="kk-KZ"/>
        </w:rPr>
        <w:t xml:space="preserve">         </w:t>
      </w:r>
      <w:r w:rsidRPr="0021308C">
        <w:rPr>
          <w:rFonts w:ascii="Times New Roman" w:hAnsi="Times New Roman"/>
          <w:i/>
          <w:sz w:val="24"/>
          <w:szCs w:val="24"/>
          <w:lang w:val="kk-KZ"/>
        </w:rPr>
        <w:t xml:space="preserve"> </w:t>
      </w:r>
      <w:r w:rsidR="00E62CDC">
        <w:rPr>
          <w:rFonts w:ascii="Times New Roman" w:hAnsi="Times New Roman"/>
          <w:i/>
          <w:sz w:val="24"/>
          <w:szCs w:val="24"/>
          <w:lang w:val="kk-KZ"/>
        </w:rPr>
        <w:t xml:space="preserve">Y =  </w:t>
      </w:r>
      <w:r w:rsidRPr="0021308C">
        <w:rPr>
          <w:rFonts w:ascii="Times New Roman" w:hAnsi="Times New Roman"/>
          <w:i/>
          <w:sz w:val="24"/>
          <w:szCs w:val="24"/>
          <w:lang w:val="kk-KZ"/>
        </w:rPr>
        <w:t xml:space="preserve"> </w:t>
      </w:r>
      <w:r w:rsidRPr="0021308C">
        <w:rPr>
          <w:rFonts w:ascii="Times New Roman" w:hAnsi="Times New Roman"/>
          <w:i/>
          <w:sz w:val="24"/>
          <w:szCs w:val="24"/>
          <w:u w:val="single"/>
          <w:lang w:val="kk-KZ"/>
        </w:rPr>
        <w:t>2                 2                  2</w:t>
      </w:r>
    </w:p>
    <w:p w:rsidR="0021308C" w:rsidRPr="0021308C" w:rsidRDefault="0021308C" w:rsidP="0021308C">
      <w:pPr>
        <w:spacing w:after="0" w:line="240" w:lineRule="auto"/>
        <w:jc w:val="both"/>
        <w:rPr>
          <w:rFonts w:ascii="Times New Roman" w:hAnsi="Times New Roman"/>
          <w:i/>
          <w:sz w:val="24"/>
          <w:szCs w:val="24"/>
          <w:lang w:val="kk-KZ"/>
        </w:rPr>
      </w:pPr>
      <w:r w:rsidRPr="0021308C">
        <w:rPr>
          <w:rFonts w:ascii="Times New Roman" w:hAnsi="Times New Roman"/>
          <w:i/>
          <w:sz w:val="24"/>
          <w:szCs w:val="24"/>
          <w:lang w:val="kk-KZ"/>
        </w:rPr>
        <w:t xml:space="preserve">                                                              </w:t>
      </w:r>
      <w:r w:rsidR="00E62CDC">
        <w:rPr>
          <w:rFonts w:ascii="Times New Roman" w:hAnsi="Times New Roman"/>
          <w:i/>
          <w:sz w:val="24"/>
          <w:szCs w:val="24"/>
          <w:lang w:val="kk-KZ"/>
        </w:rPr>
        <w:t xml:space="preserve">    </w:t>
      </w:r>
      <w:r w:rsidRPr="0021308C">
        <w:rPr>
          <w:rFonts w:ascii="Times New Roman" w:hAnsi="Times New Roman"/>
          <w:i/>
          <w:sz w:val="24"/>
          <w:szCs w:val="24"/>
          <w:lang w:val="kk-KZ"/>
        </w:rPr>
        <w:t xml:space="preserve"> n-1                                              </w:t>
      </w:r>
    </w:p>
    <w:p w:rsidR="0021308C" w:rsidRPr="0021308C" w:rsidRDefault="0021308C" w:rsidP="0021308C">
      <w:pPr>
        <w:spacing w:after="0" w:line="240" w:lineRule="auto"/>
        <w:ind w:firstLine="567"/>
        <w:jc w:val="both"/>
        <w:rPr>
          <w:rFonts w:ascii="Times New Roman" w:hAnsi="Times New Roman"/>
          <w:sz w:val="24"/>
          <w:szCs w:val="24"/>
          <w:lang w:val="kk-KZ"/>
        </w:rPr>
      </w:pPr>
      <w:r w:rsidRPr="0021308C">
        <w:rPr>
          <w:rFonts w:ascii="Times New Roman" w:hAnsi="Times New Roman"/>
          <w:sz w:val="24"/>
          <w:szCs w:val="24"/>
          <w:lang w:val="kk-KZ"/>
        </w:rPr>
        <w:tab/>
      </w:r>
    </w:p>
    <w:p w:rsidR="0021308C" w:rsidRPr="0021308C" w:rsidRDefault="0021308C" w:rsidP="0021308C">
      <w:pPr>
        <w:tabs>
          <w:tab w:val="left" w:pos="720"/>
        </w:tabs>
        <w:spacing w:after="0" w:line="240" w:lineRule="auto"/>
        <w:jc w:val="both"/>
        <w:rPr>
          <w:rFonts w:ascii="Times New Roman" w:hAnsi="Times New Roman"/>
          <w:sz w:val="24"/>
          <w:szCs w:val="24"/>
          <w:lang w:val="kk-KZ"/>
        </w:rPr>
      </w:pPr>
      <w:r w:rsidRPr="0021308C">
        <w:rPr>
          <w:rFonts w:ascii="Times New Roman" w:hAnsi="Times New Roman"/>
          <w:b/>
          <w:sz w:val="24"/>
          <w:szCs w:val="24"/>
          <w:lang w:val="kk-KZ"/>
        </w:rPr>
        <w:tab/>
        <w:t xml:space="preserve">Орташа нақты (абсолюттік) өсім. </w:t>
      </w:r>
    </w:p>
    <w:p w:rsidR="0021308C" w:rsidRPr="00516E4F" w:rsidRDefault="0021308C" w:rsidP="0021308C">
      <w:pPr>
        <w:tabs>
          <w:tab w:val="left" w:pos="1020"/>
        </w:tabs>
        <w:spacing w:after="0" w:line="240" w:lineRule="auto"/>
        <w:ind w:firstLine="709"/>
        <w:jc w:val="both"/>
        <w:rPr>
          <w:rFonts w:ascii="Times New Roman" w:hAnsi="Times New Roman"/>
          <w:i/>
          <w:sz w:val="24"/>
          <w:szCs w:val="24"/>
          <w:lang w:val="kk-KZ"/>
        </w:rPr>
      </w:pPr>
      <w:r w:rsidRPr="00516E4F">
        <w:rPr>
          <w:rFonts w:ascii="Times New Roman" w:hAnsi="Times New Roman"/>
          <w:i/>
          <w:sz w:val="24"/>
          <w:szCs w:val="24"/>
          <w:lang w:val="kk-KZ"/>
        </w:rPr>
        <w:t xml:space="preserve">Бірінші тәсіл: </w:t>
      </w:r>
    </w:p>
    <w:p w:rsidR="0021308C" w:rsidRPr="0021308C" w:rsidRDefault="0021308C" w:rsidP="0021308C">
      <w:pPr>
        <w:tabs>
          <w:tab w:val="left" w:pos="1020"/>
        </w:tabs>
        <w:spacing w:after="0" w:line="240" w:lineRule="auto"/>
        <w:ind w:firstLine="709"/>
        <w:jc w:val="center"/>
        <w:rPr>
          <w:rFonts w:ascii="Times New Roman" w:hAnsi="Times New Roman"/>
          <w:sz w:val="24"/>
          <w:szCs w:val="24"/>
          <w:lang w:val="kk-KZ"/>
        </w:rPr>
      </w:pP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n</w:t>
      </w:r>
      <w:r w:rsidRPr="0021308C">
        <w:rPr>
          <w:rFonts w:ascii="Times New Roman" w:hAnsi="Times New Roman"/>
          <w:i/>
          <w:sz w:val="24"/>
          <w:szCs w:val="24"/>
          <w:lang w:val="kk-KZ"/>
        </w:rPr>
        <w:t xml:space="preserve"> = ∑∆ </w:t>
      </w:r>
      <w:r w:rsidRPr="0021308C">
        <w:rPr>
          <w:rFonts w:ascii="Times New Roman" w:hAnsi="Times New Roman"/>
          <w:i/>
          <w:sz w:val="24"/>
          <w:szCs w:val="24"/>
          <w:vertAlign w:val="subscript"/>
          <w:lang w:val="kk-KZ"/>
        </w:rPr>
        <w:t xml:space="preserve">n </w:t>
      </w:r>
      <w:r w:rsidRPr="0021308C">
        <w:rPr>
          <w:rFonts w:ascii="Times New Roman" w:hAnsi="Times New Roman"/>
          <w:i/>
          <w:sz w:val="24"/>
          <w:szCs w:val="24"/>
          <w:lang w:val="kk-KZ"/>
        </w:rPr>
        <w:t>/n</w:t>
      </w:r>
    </w:p>
    <w:p w:rsidR="0021308C" w:rsidRPr="0021308C" w:rsidRDefault="0021308C" w:rsidP="0021308C">
      <w:pPr>
        <w:tabs>
          <w:tab w:val="left" w:pos="1020"/>
        </w:tabs>
        <w:spacing w:after="0" w:line="240" w:lineRule="auto"/>
        <w:ind w:firstLine="709"/>
        <w:jc w:val="both"/>
        <w:rPr>
          <w:rFonts w:ascii="Times New Roman" w:hAnsi="Times New Roman"/>
          <w:sz w:val="24"/>
          <w:szCs w:val="24"/>
          <w:lang w:val="kk-KZ"/>
        </w:rPr>
      </w:pPr>
    </w:p>
    <w:p w:rsidR="0021308C" w:rsidRPr="0021308C" w:rsidRDefault="0021308C" w:rsidP="0021308C">
      <w:pPr>
        <w:tabs>
          <w:tab w:val="left" w:pos="1020"/>
        </w:tabs>
        <w:spacing w:after="0" w:line="240" w:lineRule="auto"/>
        <w:ind w:firstLine="709"/>
        <w:jc w:val="both"/>
        <w:rPr>
          <w:rFonts w:ascii="Times New Roman" w:hAnsi="Times New Roman"/>
          <w:sz w:val="24"/>
          <w:szCs w:val="24"/>
          <w:lang w:val="kk-KZ"/>
        </w:rPr>
      </w:pPr>
      <w:r w:rsidRPr="0021308C">
        <w:rPr>
          <w:rFonts w:ascii="Times New Roman" w:hAnsi="Times New Roman"/>
          <w:sz w:val="24"/>
          <w:szCs w:val="24"/>
          <w:lang w:val="kk-KZ"/>
        </w:rPr>
        <w:t xml:space="preserve">мұнда: </w:t>
      </w: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n</w:t>
      </w:r>
      <w:r w:rsidRPr="0021308C">
        <w:rPr>
          <w:rFonts w:ascii="Times New Roman" w:hAnsi="Times New Roman"/>
          <w:sz w:val="24"/>
          <w:szCs w:val="24"/>
          <w:lang w:val="kk-KZ"/>
        </w:rPr>
        <w:t xml:space="preserve"> – тізбектелген  тәсілмен есептелген нақты (абсолюттік) өсімнің жеке мәндері;</w:t>
      </w:r>
    </w:p>
    <w:p w:rsidR="0021308C" w:rsidRPr="0021308C" w:rsidRDefault="0021308C" w:rsidP="0021308C">
      <w:pPr>
        <w:tabs>
          <w:tab w:val="left" w:pos="1020"/>
        </w:tabs>
        <w:spacing w:after="0" w:line="240" w:lineRule="auto"/>
        <w:ind w:left="360" w:firstLine="709"/>
        <w:jc w:val="both"/>
        <w:rPr>
          <w:rFonts w:ascii="Times New Roman" w:hAnsi="Times New Roman"/>
          <w:sz w:val="24"/>
          <w:szCs w:val="24"/>
          <w:lang w:val="kk-KZ"/>
        </w:rPr>
      </w:pPr>
      <w:r w:rsidRPr="0021308C">
        <w:rPr>
          <w:rFonts w:ascii="Times New Roman" w:hAnsi="Times New Roman"/>
          <w:sz w:val="24"/>
          <w:szCs w:val="24"/>
          <w:lang w:val="kk-KZ"/>
        </w:rPr>
        <w:t xml:space="preserve">         </w:t>
      </w:r>
      <w:r w:rsidRPr="0021308C">
        <w:rPr>
          <w:rFonts w:ascii="Times New Roman" w:hAnsi="Times New Roman"/>
          <w:i/>
          <w:sz w:val="24"/>
          <w:szCs w:val="24"/>
          <w:lang w:val="kk-KZ"/>
        </w:rPr>
        <w:t xml:space="preserve">n </w:t>
      </w:r>
      <w:r w:rsidRPr="0021308C">
        <w:rPr>
          <w:rFonts w:ascii="Times New Roman" w:hAnsi="Times New Roman"/>
          <w:sz w:val="24"/>
          <w:szCs w:val="24"/>
          <w:lang w:val="kk-KZ"/>
        </w:rPr>
        <w:t>– нақты  (абсолюттік) өсімнің саны;</w:t>
      </w:r>
    </w:p>
    <w:p w:rsidR="0021308C" w:rsidRPr="00516E4F" w:rsidRDefault="0021308C" w:rsidP="0021308C">
      <w:pPr>
        <w:tabs>
          <w:tab w:val="left" w:pos="1020"/>
        </w:tabs>
        <w:spacing w:after="0" w:line="240" w:lineRule="auto"/>
        <w:ind w:firstLine="709"/>
        <w:jc w:val="both"/>
        <w:rPr>
          <w:rFonts w:ascii="Times New Roman" w:hAnsi="Times New Roman"/>
          <w:i/>
          <w:sz w:val="24"/>
          <w:szCs w:val="24"/>
          <w:lang w:val="kk-KZ"/>
        </w:rPr>
      </w:pPr>
      <w:r w:rsidRPr="00516E4F">
        <w:rPr>
          <w:rFonts w:ascii="Times New Roman" w:hAnsi="Times New Roman"/>
          <w:i/>
          <w:sz w:val="24"/>
          <w:szCs w:val="24"/>
          <w:lang w:val="kk-KZ"/>
        </w:rPr>
        <w:t xml:space="preserve">Екінші тәсіл: </w:t>
      </w:r>
    </w:p>
    <w:p w:rsidR="0021308C" w:rsidRPr="0021308C" w:rsidRDefault="0021308C" w:rsidP="0021308C">
      <w:pPr>
        <w:tabs>
          <w:tab w:val="left" w:pos="1020"/>
        </w:tabs>
        <w:spacing w:after="0" w:line="240" w:lineRule="auto"/>
        <w:ind w:firstLine="709"/>
        <w:jc w:val="center"/>
        <w:rPr>
          <w:rFonts w:ascii="Times New Roman" w:hAnsi="Times New Roman"/>
          <w:i/>
          <w:sz w:val="24"/>
          <w:szCs w:val="24"/>
          <w:lang w:val="kk-KZ"/>
        </w:rPr>
      </w:pPr>
      <w:r w:rsidRPr="0021308C">
        <w:rPr>
          <w:rFonts w:ascii="Times New Roman" w:hAnsi="Times New Roman"/>
          <w:i/>
          <w:sz w:val="24"/>
          <w:szCs w:val="24"/>
          <w:lang w:val="kk-KZ"/>
        </w:rPr>
        <w:t xml:space="preserve">∆ </w:t>
      </w:r>
      <w:r w:rsidRPr="0021308C">
        <w:rPr>
          <w:rFonts w:ascii="Times New Roman" w:hAnsi="Times New Roman"/>
          <w:i/>
          <w:sz w:val="24"/>
          <w:szCs w:val="24"/>
          <w:vertAlign w:val="subscript"/>
          <w:lang w:val="kk-KZ"/>
        </w:rPr>
        <w:t>n</w:t>
      </w: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lang w:val="kk-KZ"/>
        </w:rPr>
        <w:t xml:space="preserve">n </w:t>
      </w:r>
      <w:r w:rsidRPr="0021308C">
        <w:rPr>
          <w:rFonts w:ascii="Times New Roman" w:hAnsi="Times New Roman"/>
          <w:i/>
          <w:sz w:val="24"/>
          <w:szCs w:val="24"/>
          <w:lang w:val="kk-KZ"/>
        </w:rPr>
        <w:t>- У</w:t>
      </w:r>
      <w:r w:rsidRPr="0021308C">
        <w:rPr>
          <w:rFonts w:ascii="Times New Roman" w:hAnsi="Times New Roman"/>
          <w:i/>
          <w:sz w:val="24"/>
          <w:szCs w:val="24"/>
          <w:vertAlign w:val="subscript"/>
          <w:lang w:val="kk-KZ"/>
        </w:rPr>
        <w:t xml:space="preserve">i </w:t>
      </w:r>
      <w:r w:rsidRPr="0021308C">
        <w:rPr>
          <w:rFonts w:ascii="Times New Roman" w:hAnsi="Times New Roman"/>
          <w:i/>
          <w:sz w:val="24"/>
          <w:szCs w:val="24"/>
          <w:lang w:val="kk-KZ"/>
        </w:rPr>
        <w:t>/n-1</w:t>
      </w:r>
    </w:p>
    <w:p w:rsidR="0021308C" w:rsidRPr="0021308C" w:rsidRDefault="0021308C" w:rsidP="0021308C">
      <w:pPr>
        <w:tabs>
          <w:tab w:val="left" w:pos="1020"/>
        </w:tabs>
        <w:spacing w:after="0" w:line="240" w:lineRule="auto"/>
        <w:ind w:firstLine="709"/>
        <w:jc w:val="center"/>
        <w:rPr>
          <w:rFonts w:ascii="Times New Roman" w:hAnsi="Times New Roman"/>
          <w:sz w:val="24"/>
          <w:szCs w:val="24"/>
          <w:lang w:val="kk-KZ"/>
        </w:rPr>
      </w:pPr>
    </w:p>
    <w:p w:rsidR="0021308C" w:rsidRPr="0021308C" w:rsidRDefault="0021308C" w:rsidP="0021308C">
      <w:pPr>
        <w:tabs>
          <w:tab w:val="left" w:pos="1020"/>
        </w:tabs>
        <w:spacing w:after="0" w:line="240" w:lineRule="auto"/>
        <w:ind w:firstLine="709"/>
        <w:jc w:val="both"/>
        <w:rPr>
          <w:rFonts w:ascii="Times New Roman" w:hAnsi="Times New Roman"/>
          <w:sz w:val="24"/>
          <w:szCs w:val="24"/>
          <w:lang w:val="kk-KZ"/>
        </w:rPr>
      </w:pPr>
      <w:r w:rsidRPr="0021308C">
        <w:rPr>
          <w:rFonts w:ascii="Times New Roman" w:hAnsi="Times New Roman"/>
          <w:sz w:val="24"/>
          <w:szCs w:val="24"/>
          <w:lang w:val="kk-KZ"/>
        </w:rPr>
        <w:lastRenderedPageBreak/>
        <w:t xml:space="preserve"> мұнда:</w:t>
      </w: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lang w:val="kk-KZ"/>
        </w:rPr>
        <w:t>n</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 қатардың соңғы уақыттағы дәрежесі;</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lang w:val="kk-KZ"/>
        </w:rPr>
        <w:t>i</w:t>
      </w:r>
      <w:r w:rsidRPr="0021308C">
        <w:rPr>
          <w:rFonts w:ascii="Times New Roman" w:hAnsi="Times New Roman"/>
          <w:sz w:val="24"/>
          <w:szCs w:val="24"/>
          <w:lang w:val="kk-KZ"/>
        </w:rPr>
        <w:t xml:space="preserve"> – қатардың  бастапқы уақыттағы дәрежесі;</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i/>
          <w:sz w:val="24"/>
          <w:szCs w:val="24"/>
          <w:lang w:val="kk-KZ"/>
        </w:rPr>
        <w:t xml:space="preserve">               n</w:t>
      </w:r>
      <w:r w:rsidRPr="0021308C">
        <w:rPr>
          <w:rFonts w:ascii="Times New Roman" w:hAnsi="Times New Roman"/>
          <w:sz w:val="24"/>
          <w:szCs w:val="24"/>
          <w:lang w:val="kk-KZ"/>
        </w:rPr>
        <w:t xml:space="preserve"> - қатардың саны;</w:t>
      </w:r>
    </w:p>
    <w:p w:rsidR="00516E4F" w:rsidRDefault="0021308C" w:rsidP="0021308C">
      <w:pPr>
        <w:tabs>
          <w:tab w:val="left" w:pos="720"/>
        </w:tabs>
        <w:spacing w:after="0" w:line="240" w:lineRule="auto"/>
        <w:jc w:val="both"/>
        <w:rPr>
          <w:rFonts w:ascii="Times New Roman" w:hAnsi="Times New Roman"/>
          <w:sz w:val="24"/>
          <w:szCs w:val="24"/>
          <w:lang w:val="kk-KZ"/>
        </w:rPr>
      </w:pPr>
      <w:r w:rsidRPr="0021308C">
        <w:rPr>
          <w:rFonts w:ascii="Times New Roman" w:hAnsi="Times New Roman"/>
          <w:b/>
          <w:sz w:val="24"/>
          <w:szCs w:val="24"/>
          <w:lang w:val="kk-KZ"/>
        </w:rPr>
        <w:tab/>
        <w:t>Орташа өсу қарқыны</w:t>
      </w:r>
      <w:r w:rsidRPr="0021308C">
        <w:rPr>
          <w:rFonts w:ascii="Times New Roman" w:hAnsi="Times New Roman"/>
          <w:sz w:val="24"/>
          <w:szCs w:val="24"/>
          <w:lang w:val="kk-KZ"/>
        </w:rPr>
        <w:t>.</w:t>
      </w:r>
    </w:p>
    <w:p w:rsidR="0021308C" w:rsidRPr="0021308C" w:rsidRDefault="0021308C" w:rsidP="0021308C">
      <w:pPr>
        <w:tabs>
          <w:tab w:val="left" w:pos="720"/>
        </w:tabs>
        <w:spacing w:after="0" w:line="240" w:lineRule="auto"/>
        <w:jc w:val="both"/>
        <w:rPr>
          <w:rFonts w:ascii="Times New Roman" w:hAnsi="Times New Roman"/>
          <w:sz w:val="24"/>
          <w:szCs w:val="24"/>
          <w:lang w:val="kk-KZ"/>
        </w:rPr>
      </w:pPr>
      <w:r w:rsidRPr="0021308C">
        <w:rPr>
          <w:rFonts w:ascii="Times New Roman" w:hAnsi="Times New Roman"/>
          <w:b/>
          <w:sz w:val="24"/>
          <w:szCs w:val="24"/>
          <w:lang w:val="kk-KZ"/>
        </w:rPr>
        <w:tab/>
        <w:t>Бірінші тәсіл:</w:t>
      </w:r>
      <w:r w:rsidRPr="0021308C">
        <w:rPr>
          <w:rFonts w:ascii="Times New Roman" w:hAnsi="Times New Roman"/>
          <w:sz w:val="24"/>
          <w:szCs w:val="24"/>
          <w:lang w:val="kk-KZ"/>
        </w:rPr>
        <w:t xml:space="preserve">  өсу қарқыны тізбектелген тәсілмен және коэффициентпен берілген </w:t>
      </w:r>
      <w:r w:rsidR="00516E4F">
        <w:rPr>
          <w:rFonts w:ascii="Times New Roman" w:hAnsi="Times New Roman"/>
          <w:sz w:val="24"/>
          <w:szCs w:val="24"/>
          <w:lang w:val="kk-KZ"/>
        </w:rPr>
        <w:t>жағдайда</w:t>
      </w:r>
      <w:r w:rsidRPr="0021308C">
        <w:rPr>
          <w:rFonts w:ascii="Times New Roman" w:hAnsi="Times New Roman"/>
          <w:sz w:val="24"/>
          <w:szCs w:val="24"/>
          <w:lang w:val="kk-KZ"/>
        </w:rPr>
        <w:t xml:space="preserve"> орташа өсу қарқынының коэффициенті геометриялық орташаның формуласымен есептелінеді:</w:t>
      </w:r>
    </w:p>
    <w:p w:rsidR="0021308C" w:rsidRPr="0021308C" w:rsidRDefault="0021308C" w:rsidP="0021308C">
      <w:pPr>
        <w:tabs>
          <w:tab w:val="left" w:pos="720"/>
        </w:tabs>
        <w:spacing w:after="0" w:line="240" w:lineRule="auto"/>
        <w:jc w:val="both"/>
        <w:rPr>
          <w:rFonts w:ascii="Times New Roman" w:hAnsi="Times New Roman"/>
          <w:sz w:val="24"/>
          <w:szCs w:val="24"/>
          <w:lang w:val="kk-KZ"/>
        </w:rPr>
      </w:pPr>
    </w:p>
    <w:p w:rsidR="0021308C" w:rsidRPr="0021308C" w:rsidRDefault="0021308C" w:rsidP="0021308C">
      <w:pPr>
        <w:tabs>
          <w:tab w:val="left" w:pos="720"/>
        </w:tabs>
        <w:spacing w:after="0" w:line="240" w:lineRule="auto"/>
        <w:jc w:val="center"/>
        <w:rPr>
          <w:rFonts w:ascii="Times New Roman" w:hAnsi="Times New Roman"/>
          <w:i/>
          <w:sz w:val="24"/>
          <w:szCs w:val="24"/>
          <w:lang w:val="kk-KZ"/>
        </w:rPr>
      </w:pPr>
      <m:oMath>
        <m:sSub>
          <m:sSubPr>
            <m:ctrlPr>
              <w:rPr>
                <w:rFonts w:ascii="Cambria Math" w:hAnsi="Times New Roman"/>
                <w:i/>
                <w:sz w:val="24"/>
                <w:szCs w:val="24"/>
                <w:lang w:val="kk-KZ"/>
              </w:rPr>
            </m:ctrlPr>
          </m:sSubPr>
          <m:e>
            <m:r>
              <w:rPr>
                <w:rFonts w:ascii="Cambria Math" w:hAnsi="Cambria Math"/>
                <w:sz w:val="24"/>
                <w:szCs w:val="24"/>
                <w:lang w:val="kk-KZ"/>
              </w:rPr>
              <m:t>K</m:t>
            </m:r>
          </m:e>
          <m:sub>
            <m:r>
              <w:rPr>
                <w:rFonts w:ascii="Cambria Math" w:hAnsi="Cambria Math"/>
                <w:sz w:val="24"/>
                <w:szCs w:val="24"/>
                <w:lang w:val="kk-KZ"/>
              </w:rPr>
              <m:t>n</m:t>
            </m:r>
          </m:sub>
        </m:sSub>
        <m:r>
          <w:rPr>
            <w:rFonts w:ascii="Cambria Math" w:hAnsi="Times New Roman"/>
            <w:sz w:val="24"/>
            <w:szCs w:val="24"/>
            <w:lang w:val="kk-KZ"/>
          </w:rPr>
          <m:t>=</m:t>
        </m:r>
        <m:rad>
          <m:radPr>
            <m:degHide m:val="on"/>
            <m:ctrlPr>
              <w:rPr>
                <w:rFonts w:ascii="Cambria Math" w:hAnsi="Times New Roman"/>
                <w:i/>
                <w:sz w:val="24"/>
                <w:szCs w:val="24"/>
                <w:lang w:val="kk-KZ"/>
              </w:rPr>
            </m:ctrlPr>
          </m:radPr>
          <m:deg/>
          <m:e>
            <m:sSub>
              <m:sSubPr>
                <m:ctrlPr>
                  <w:rPr>
                    <w:rFonts w:ascii="Cambria Math" w:hAnsi="Times New Roman"/>
                    <w:i/>
                    <w:sz w:val="24"/>
                    <w:szCs w:val="24"/>
                    <w:lang w:val="kk-KZ"/>
                  </w:rPr>
                </m:ctrlPr>
              </m:sSubPr>
              <m:e>
                <m:r>
                  <w:rPr>
                    <w:rFonts w:ascii="Cambria Math" w:hAnsi="Cambria Math"/>
                    <w:sz w:val="24"/>
                    <w:szCs w:val="24"/>
                    <w:lang w:val="kk-KZ"/>
                  </w:rPr>
                  <m:t>K</m:t>
                </m:r>
              </m:e>
              <m:sub>
                <m:r>
                  <w:rPr>
                    <w:rFonts w:ascii="Times New Roman" w:hAnsi="Times New Roman"/>
                    <w:sz w:val="24"/>
                    <w:szCs w:val="24"/>
                    <w:lang w:val="kk-KZ"/>
                  </w:rPr>
                  <m:t>ө</m:t>
                </m:r>
                <m:r>
                  <w:rPr>
                    <w:rFonts w:ascii="Cambria Math" w:hAnsi="Times New Roman"/>
                    <w:sz w:val="24"/>
                    <w:szCs w:val="24"/>
                    <w:lang w:val="kk-KZ"/>
                  </w:rPr>
                  <m:t>1</m:t>
                </m:r>
              </m:sub>
            </m:sSub>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K</m:t>
                </m:r>
              </m:e>
              <m:sub>
                <m:r>
                  <w:rPr>
                    <w:rFonts w:ascii="Times New Roman" w:hAnsi="Times New Roman"/>
                    <w:sz w:val="24"/>
                    <w:szCs w:val="24"/>
                    <w:lang w:val="kk-KZ"/>
                  </w:rPr>
                  <m:t>ө</m:t>
                </m:r>
                <m:r>
                  <w:rPr>
                    <w:rFonts w:ascii="Cambria Math" w:hAnsi="Times New Roman"/>
                    <w:sz w:val="24"/>
                    <w:szCs w:val="24"/>
                    <w:lang w:val="kk-KZ"/>
                  </w:rPr>
                  <m:t>2</m:t>
                </m:r>
              </m:sub>
            </m:sSub>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K</m:t>
                </m:r>
              </m:e>
              <m:sub>
                <m:r>
                  <w:rPr>
                    <w:rFonts w:ascii="Times New Roman" w:hAnsi="Times New Roman"/>
                    <w:sz w:val="24"/>
                    <w:szCs w:val="24"/>
                    <w:lang w:val="kk-KZ"/>
                  </w:rPr>
                  <m:t>ө</m:t>
                </m:r>
                <m:r>
                  <w:rPr>
                    <w:rFonts w:ascii="Cambria Math" w:hAnsi="Times New Roman"/>
                    <w:sz w:val="24"/>
                    <w:szCs w:val="24"/>
                    <w:lang w:val="kk-KZ"/>
                  </w:rPr>
                  <m:t>3</m:t>
                </m:r>
              </m:sub>
            </m:sSub>
            <m:r>
              <w:rPr>
                <w:rFonts w:ascii="Cambria Math" w:hAnsi="Times New Roman"/>
                <w:sz w:val="24"/>
                <w:szCs w:val="24"/>
                <w:lang w:val="kk-KZ"/>
              </w:rPr>
              <m:t>×</m:t>
            </m:r>
          </m:e>
        </m:rad>
        <m:sSub>
          <m:sSubPr>
            <m:ctrlPr>
              <w:rPr>
                <w:rFonts w:ascii="Cambria Math" w:hAnsi="Times New Roman"/>
                <w:i/>
                <w:sz w:val="24"/>
                <w:szCs w:val="24"/>
                <w:lang w:val="kk-KZ"/>
              </w:rPr>
            </m:ctrlPr>
          </m:sSubPr>
          <m:e>
            <m:r>
              <w:rPr>
                <w:rFonts w:ascii="Cambria Math" w:hAnsi="Cambria Math"/>
                <w:sz w:val="24"/>
                <w:szCs w:val="24"/>
                <w:lang w:val="kk-KZ"/>
              </w:rPr>
              <m:t>K</m:t>
            </m:r>
          </m:e>
          <m:sub>
            <m:r>
              <w:rPr>
                <w:rFonts w:ascii="Times New Roman" w:hAnsi="Times New Roman"/>
                <w:sz w:val="24"/>
                <w:szCs w:val="24"/>
                <w:lang w:val="kk-KZ"/>
              </w:rPr>
              <m:t>ө</m:t>
            </m:r>
            <m:r>
              <w:rPr>
                <w:rFonts w:ascii="Cambria Math" w:hAnsi="Cambria Math"/>
                <w:sz w:val="24"/>
                <w:szCs w:val="24"/>
                <w:lang w:val="kk-KZ"/>
              </w:rPr>
              <m:t>n</m:t>
            </m:r>
          </m:sub>
        </m:sSub>
      </m:oMath>
      <w:r w:rsidRPr="0021308C">
        <w:rPr>
          <w:rFonts w:ascii="Times New Roman" w:hAnsi="Times New Roman"/>
          <w:i/>
          <w:sz w:val="24"/>
          <w:szCs w:val="24"/>
          <w:lang w:val="kk-KZ"/>
        </w:rPr>
        <w:t>;</w:t>
      </w:r>
    </w:p>
    <w:p w:rsidR="0021308C" w:rsidRPr="0021308C" w:rsidRDefault="0021308C" w:rsidP="0021308C">
      <w:pPr>
        <w:tabs>
          <w:tab w:val="left" w:pos="720"/>
        </w:tabs>
        <w:spacing w:after="0" w:line="240" w:lineRule="auto"/>
        <w:jc w:val="center"/>
        <w:rPr>
          <w:rFonts w:ascii="Times New Roman" w:hAnsi="Times New Roman"/>
          <w:i/>
          <w:sz w:val="24"/>
          <w:szCs w:val="24"/>
          <w:lang w:val="kk-KZ"/>
        </w:rPr>
      </w:pP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Мұнда: </w:t>
      </w:r>
      <w:r w:rsidRPr="0021308C">
        <w:rPr>
          <w:rFonts w:ascii="Times New Roman" w:hAnsi="Times New Roman"/>
          <w:i/>
          <w:sz w:val="24"/>
          <w:szCs w:val="24"/>
          <w:lang w:val="kk-KZ"/>
        </w:rPr>
        <w:t>К</w:t>
      </w:r>
      <w:r w:rsidRPr="0021308C">
        <w:rPr>
          <w:rFonts w:ascii="Times New Roman" w:hAnsi="Times New Roman"/>
          <w:i/>
          <w:sz w:val="24"/>
          <w:szCs w:val="24"/>
          <w:vertAlign w:val="subscript"/>
          <w:lang w:val="kk-KZ"/>
        </w:rPr>
        <w:t>n</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 xml:space="preserve"> - орташа өсу қарқынының коэфициенті;</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w:t>
      </w:r>
      <w:r w:rsidRPr="0021308C">
        <w:rPr>
          <w:rFonts w:ascii="Times New Roman" w:hAnsi="Times New Roman"/>
          <w:i/>
          <w:sz w:val="24"/>
          <w:szCs w:val="24"/>
          <w:lang w:val="kk-KZ"/>
        </w:rPr>
        <w:t>К</w:t>
      </w:r>
      <w:r w:rsidRPr="0021308C">
        <w:rPr>
          <w:rFonts w:ascii="Times New Roman" w:hAnsi="Times New Roman"/>
          <w:i/>
          <w:sz w:val="24"/>
          <w:szCs w:val="24"/>
          <w:vertAlign w:val="subscript"/>
          <w:lang w:val="kk-KZ"/>
        </w:rPr>
        <w:t>ө1</w:t>
      </w:r>
      <w:r w:rsidRPr="0021308C">
        <w:rPr>
          <w:rFonts w:ascii="Times New Roman" w:hAnsi="Times New Roman"/>
          <w:i/>
          <w:sz w:val="24"/>
          <w:szCs w:val="24"/>
          <w:lang w:val="kk-KZ"/>
        </w:rPr>
        <w:t>; К</w:t>
      </w:r>
      <w:r w:rsidRPr="0021308C">
        <w:rPr>
          <w:rFonts w:ascii="Times New Roman" w:hAnsi="Times New Roman"/>
          <w:i/>
          <w:sz w:val="24"/>
          <w:szCs w:val="24"/>
          <w:vertAlign w:val="subscript"/>
          <w:lang w:val="kk-KZ"/>
        </w:rPr>
        <w:t>ө2</w:t>
      </w:r>
      <w:r w:rsidRPr="0021308C">
        <w:rPr>
          <w:rFonts w:ascii="Times New Roman" w:hAnsi="Times New Roman"/>
          <w:i/>
          <w:sz w:val="24"/>
          <w:szCs w:val="24"/>
          <w:lang w:val="kk-KZ"/>
        </w:rPr>
        <w:t>; К</w:t>
      </w:r>
      <w:r w:rsidRPr="0021308C">
        <w:rPr>
          <w:rFonts w:ascii="Times New Roman" w:hAnsi="Times New Roman"/>
          <w:i/>
          <w:sz w:val="24"/>
          <w:szCs w:val="24"/>
          <w:vertAlign w:val="subscript"/>
          <w:lang w:val="kk-KZ"/>
        </w:rPr>
        <w:t>ө3</w:t>
      </w:r>
      <w:r w:rsidRPr="0021308C">
        <w:rPr>
          <w:rFonts w:ascii="Times New Roman" w:hAnsi="Times New Roman"/>
          <w:i/>
          <w:sz w:val="24"/>
          <w:szCs w:val="24"/>
          <w:lang w:val="kk-KZ"/>
        </w:rPr>
        <w:t>; К</w:t>
      </w:r>
      <w:r w:rsidRPr="0021308C">
        <w:rPr>
          <w:rFonts w:ascii="Times New Roman" w:hAnsi="Times New Roman"/>
          <w:i/>
          <w:sz w:val="24"/>
          <w:szCs w:val="24"/>
          <w:vertAlign w:val="subscript"/>
          <w:lang w:val="kk-KZ"/>
        </w:rPr>
        <w:t>өn</w:t>
      </w:r>
      <w:r w:rsidRPr="0021308C">
        <w:rPr>
          <w:rFonts w:ascii="Times New Roman" w:hAnsi="Times New Roman"/>
          <w:sz w:val="24"/>
          <w:szCs w:val="24"/>
          <w:lang w:val="kk-KZ"/>
        </w:rPr>
        <w:t xml:space="preserve"> - тізбектелген тәсілмен есептелінген өсу  қарқынының жеке коэффициенттері.</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i/>
          <w:sz w:val="24"/>
          <w:szCs w:val="24"/>
          <w:lang w:val="kk-KZ"/>
        </w:rPr>
        <w:t xml:space="preserve">            n</w:t>
      </w:r>
      <w:r w:rsidRPr="0021308C">
        <w:rPr>
          <w:rFonts w:ascii="Times New Roman" w:hAnsi="Times New Roman"/>
          <w:sz w:val="24"/>
          <w:szCs w:val="24"/>
          <w:lang w:val="kk-KZ"/>
        </w:rPr>
        <w:t xml:space="preserve"> -  өсу қарқыны коэффициенттерінің саны.</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Егер осы коэффициентті 100-ге көбейтсе, онда орташа өсу қарқынның пайыздық мәні шығады:</w:t>
      </w: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Ө</w:t>
      </w:r>
      <w:r w:rsidRPr="0021308C">
        <w:rPr>
          <w:rFonts w:ascii="Times New Roman" w:hAnsi="Times New Roman"/>
          <w:i/>
          <w:sz w:val="24"/>
          <w:szCs w:val="24"/>
          <w:vertAlign w:val="subscript"/>
          <w:lang w:val="kk-KZ"/>
        </w:rPr>
        <w:t>к</w:t>
      </w:r>
      <w:r w:rsidRPr="0021308C">
        <w:rPr>
          <w:rFonts w:ascii="Times New Roman" w:hAnsi="Times New Roman"/>
          <w:i/>
          <w:sz w:val="24"/>
          <w:szCs w:val="24"/>
          <w:lang w:val="kk-KZ"/>
        </w:rPr>
        <w:t xml:space="preserve"> = К</w:t>
      </w:r>
      <w:r w:rsidRPr="0021308C">
        <w:rPr>
          <w:rFonts w:ascii="Times New Roman" w:hAnsi="Times New Roman"/>
          <w:i/>
          <w:sz w:val="24"/>
          <w:szCs w:val="24"/>
          <w:vertAlign w:val="subscript"/>
          <w:lang w:val="kk-KZ"/>
        </w:rPr>
        <w:t>ө</w:t>
      </w:r>
      <w:r w:rsidRPr="0021308C">
        <w:rPr>
          <w:rFonts w:ascii="Times New Roman" w:hAnsi="Times New Roman"/>
          <w:i/>
          <w:sz w:val="24"/>
          <w:szCs w:val="24"/>
          <w:lang w:val="kk-KZ"/>
        </w:rPr>
        <w:t xml:space="preserve"> *100</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tabs>
          <w:tab w:val="left" w:pos="720"/>
        </w:tabs>
        <w:spacing w:after="0" w:line="240" w:lineRule="auto"/>
        <w:ind w:firstLine="708"/>
        <w:jc w:val="both"/>
        <w:rPr>
          <w:rFonts w:ascii="Times New Roman" w:hAnsi="Times New Roman"/>
          <w:sz w:val="24"/>
          <w:szCs w:val="24"/>
          <w:lang w:val="kk-KZ"/>
        </w:rPr>
      </w:pPr>
      <w:r w:rsidRPr="0021308C">
        <w:rPr>
          <w:rFonts w:ascii="Times New Roman" w:hAnsi="Times New Roman"/>
          <w:b/>
          <w:sz w:val="24"/>
          <w:szCs w:val="24"/>
          <w:lang w:val="kk-KZ"/>
        </w:rPr>
        <w:t>Екінші тәсіл:</w:t>
      </w:r>
      <w:r w:rsidRPr="0021308C">
        <w:rPr>
          <w:rFonts w:ascii="Times New Roman" w:hAnsi="Times New Roman"/>
          <w:sz w:val="24"/>
          <w:szCs w:val="24"/>
          <w:lang w:val="kk-KZ"/>
        </w:rPr>
        <w:t xml:space="preserve"> </w:t>
      </w:r>
      <w:r w:rsidR="00516E4F">
        <w:rPr>
          <w:rFonts w:ascii="Times New Roman" w:hAnsi="Times New Roman"/>
          <w:sz w:val="24"/>
          <w:szCs w:val="24"/>
          <w:lang w:val="kk-KZ"/>
        </w:rPr>
        <w:t>Т</w:t>
      </w:r>
      <w:r w:rsidRPr="0021308C">
        <w:rPr>
          <w:rFonts w:ascii="Times New Roman" w:hAnsi="Times New Roman"/>
          <w:sz w:val="24"/>
          <w:szCs w:val="24"/>
          <w:lang w:val="kk-KZ"/>
        </w:rPr>
        <w:t>ізбектелген тәсілмен есептелген өсудің көбейтіндісі базалық тәсілмен есептелген өсу көрсеткіштеріне тең. Онда орташа өсу қарқыны келесі формуламен есептелінеді:</w:t>
      </w:r>
    </w:p>
    <w:p w:rsidR="0021308C" w:rsidRPr="0021308C" w:rsidRDefault="0021308C" w:rsidP="0021308C">
      <w:pPr>
        <w:tabs>
          <w:tab w:val="left" w:pos="720"/>
        </w:tabs>
        <w:spacing w:after="0" w:line="240" w:lineRule="auto"/>
        <w:ind w:firstLine="708"/>
        <w:jc w:val="both"/>
        <w:rPr>
          <w:rFonts w:ascii="Times New Roman" w:hAnsi="Times New Roman"/>
          <w:sz w:val="24"/>
          <w:szCs w:val="24"/>
          <w:lang w:val="kk-KZ"/>
        </w:rPr>
      </w:pP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К</w:t>
      </w:r>
      <w:r w:rsidRPr="0021308C">
        <w:rPr>
          <w:rFonts w:ascii="Times New Roman" w:hAnsi="Times New Roman"/>
          <w:i/>
          <w:sz w:val="24"/>
          <w:szCs w:val="24"/>
          <w:vertAlign w:val="subscript"/>
          <w:lang w:val="kk-KZ"/>
        </w:rPr>
        <w:t>ө</w:t>
      </w:r>
      <w:r w:rsidRPr="0021308C">
        <w:rPr>
          <w:rFonts w:ascii="Times New Roman" w:hAnsi="Times New Roman"/>
          <w:i/>
          <w:sz w:val="24"/>
          <w:szCs w:val="24"/>
          <w:lang w:val="kk-KZ"/>
        </w:rPr>
        <w:t xml:space="preserve"> =</w:t>
      </w:r>
      <w:r w:rsidRPr="0021308C">
        <w:rPr>
          <w:rFonts w:ascii="Times New Roman" w:hAnsi="Times New Roman"/>
          <w:i/>
          <w:sz w:val="24"/>
          <w:szCs w:val="24"/>
          <w:vertAlign w:val="superscript"/>
          <w:lang w:val="kk-KZ"/>
        </w:rPr>
        <w:t>n-1</w:t>
      </w:r>
      <m:oMath>
        <m:rad>
          <m:radPr>
            <m:degHide m:val="on"/>
            <m:ctrlPr>
              <w:rPr>
                <w:rFonts w:ascii="Cambria Math" w:hAnsi="Times New Roman"/>
                <w:i/>
                <w:sz w:val="24"/>
                <w:szCs w:val="24"/>
                <w:lang w:val="kk-KZ"/>
              </w:rPr>
            </m:ctrlPr>
          </m:radPr>
          <m:deg/>
          <m:e>
            <m:r>
              <w:rPr>
                <w:rFonts w:ascii="Cambria Math" w:hAnsi="Times New Roman"/>
                <w:sz w:val="24"/>
                <w:szCs w:val="24"/>
                <w:lang w:val="kk-KZ"/>
              </w:rPr>
              <m:t>У</m:t>
            </m:r>
            <m:r>
              <w:rPr>
                <w:rFonts w:ascii="Cambria Math" w:hAnsi="Cambria Math"/>
                <w:sz w:val="24"/>
                <w:szCs w:val="24"/>
                <w:vertAlign w:val="subscript"/>
                <w:lang w:val="kk-KZ"/>
              </w:rPr>
              <m:t>n</m:t>
            </m:r>
            <m:r>
              <w:rPr>
                <w:rFonts w:ascii="Cambria Math" w:hAnsi="Times New Roman"/>
                <w:sz w:val="24"/>
                <w:szCs w:val="24"/>
                <w:lang w:val="kk-KZ"/>
              </w:rPr>
              <m:t xml:space="preserve"> / </m:t>
            </m:r>
            <m:r>
              <w:rPr>
                <w:rFonts w:ascii="Cambria Math" w:hAnsi="Times New Roman"/>
                <w:sz w:val="24"/>
                <w:szCs w:val="24"/>
                <w:lang w:val="kk-KZ"/>
              </w:rPr>
              <m:t>У</m:t>
            </m:r>
            <m:r>
              <w:rPr>
                <w:rFonts w:ascii="Cambria Math" w:hAnsi="Times New Roman"/>
                <w:sz w:val="24"/>
                <w:szCs w:val="24"/>
                <w:vertAlign w:val="subscript"/>
                <w:lang w:val="kk-KZ"/>
              </w:rPr>
              <m:t>1</m:t>
            </m:r>
            <m:r>
              <w:rPr>
                <w:rFonts w:ascii="Cambria Math" w:hAnsi="Times New Roman"/>
                <w:sz w:val="24"/>
                <w:szCs w:val="24"/>
                <w:lang w:val="kk-KZ"/>
              </w:rPr>
              <m:t xml:space="preserve"> </m:t>
            </m:r>
          </m:e>
        </m:rad>
      </m:oMath>
      <w:r w:rsidRPr="0021308C">
        <w:rPr>
          <w:rFonts w:ascii="Times New Roman" w:hAnsi="Times New Roman"/>
          <w:i/>
          <w:sz w:val="24"/>
          <w:szCs w:val="24"/>
          <w:lang w:val="kk-KZ"/>
        </w:rPr>
        <w:t xml:space="preserve">;        </w:t>
      </w:r>
    </w:p>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i/>
          <w:sz w:val="24"/>
          <w:szCs w:val="24"/>
          <w:lang w:val="kk-KZ"/>
        </w:rPr>
        <w:t xml:space="preserve"> </w:t>
      </w:r>
      <w:r w:rsidRPr="0021308C">
        <w:rPr>
          <w:rFonts w:ascii="Times New Roman" w:hAnsi="Times New Roman"/>
          <w:sz w:val="24"/>
          <w:szCs w:val="24"/>
          <w:lang w:val="kk-KZ"/>
        </w:rPr>
        <w:t>немесе</w:t>
      </w: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 xml:space="preserve"> Ө</w:t>
      </w:r>
      <w:r w:rsidRPr="0021308C">
        <w:rPr>
          <w:rFonts w:ascii="Times New Roman" w:hAnsi="Times New Roman"/>
          <w:i/>
          <w:sz w:val="24"/>
          <w:szCs w:val="24"/>
          <w:vertAlign w:val="subscript"/>
          <w:lang w:val="kk-KZ"/>
        </w:rPr>
        <w:t>к</w:t>
      </w:r>
      <w:r w:rsidRPr="0021308C">
        <w:rPr>
          <w:rFonts w:ascii="Times New Roman" w:hAnsi="Times New Roman"/>
          <w:i/>
          <w:sz w:val="24"/>
          <w:szCs w:val="24"/>
          <w:lang w:val="kk-KZ"/>
        </w:rPr>
        <w:t xml:space="preserve"> = К</w:t>
      </w:r>
      <w:r w:rsidRPr="0021308C">
        <w:rPr>
          <w:rFonts w:ascii="Times New Roman" w:hAnsi="Times New Roman"/>
          <w:i/>
          <w:sz w:val="24"/>
          <w:szCs w:val="24"/>
          <w:vertAlign w:val="subscript"/>
          <w:lang w:val="kk-KZ"/>
        </w:rPr>
        <w:t>ө</w:t>
      </w:r>
      <w:r w:rsidRPr="0021308C">
        <w:rPr>
          <w:rFonts w:ascii="Times New Roman" w:hAnsi="Times New Roman"/>
          <w:i/>
          <w:sz w:val="24"/>
          <w:szCs w:val="24"/>
          <w:lang w:val="kk-KZ"/>
        </w:rPr>
        <w:t xml:space="preserve"> * 100;</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A644C7" w:rsidRDefault="0021308C" w:rsidP="00A644C7">
      <w:pPr>
        <w:spacing w:after="0" w:line="240" w:lineRule="auto"/>
        <w:ind w:firstLine="708"/>
        <w:jc w:val="both"/>
        <w:rPr>
          <w:rFonts w:ascii="Times New Roman" w:hAnsi="Times New Roman"/>
          <w:sz w:val="24"/>
          <w:szCs w:val="24"/>
          <w:lang w:val="kk-KZ"/>
        </w:rPr>
      </w:pPr>
      <w:r w:rsidRPr="0021308C">
        <w:rPr>
          <w:rFonts w:ascii="Times New Roman" w:hAnsi="Times New Roman"/>
          <w:b/>
          <w:sz w:val="24"/>
          <w:szCs w:val="24"/>
          <w:lang w:val="kk-KZ"/>
        </w:rPr>
        <w:t>Орташа арту қарқыны:</w:t>
      </w:r>
      <w:r w:rsidRPr="0021308C">
        <w:rPr>
          <w:rFonts w:ascii="Times New Roman" w:hAnsi="Times New Roman"/>
          <w:sz w:val="24"/>
          <w:szCs w:val="24"/>
          <w:lang w:val="kk-KZ"/>
        </w:rPr>
        <w:t xml:space="preserve"> </w:t>
      </w:r>
    </w:p>
    <w:p w:rsidR="00A644C7" w:rsidRDefault="00A644C7" w:rsidP="0021308C">
      <w:pPr>
        <w:spacing w:after="0" w:line="240" w:lineRule="auto"/>
        <w:jc w:val="center"/>
        <w:rPr>
          <w:rFonts w:ascii="Times New Roman" w:hAnsi="Times New Roman"/>
          <w:i/>
          <w:sz w:val="24"/>
          <w:szCs w:val="24"/>
          <w:lang w:val="kk-KZ"/>
        </w:rPr>
      </w:pPr>
    </w:p>
    <w:p w:rsidR="0021308C" w:rsidRPr="00A644C7" w:rsidRDefault="0021308C" w:rsidP="0021308C">
      <w:pPr>
        <w:spacing w:after="0" w:line="240" w:lineRule="auto"/>
        <w:jc w:val="center"/>
        <w:rPr>
          <w:rFonts w:ascii="Times New Roman" w:hAnsi="Times New Roman"/>
          <w:sz w:val="24"/>
          <w:szCs w:val="24"/>
          <w:vertAlign w:val="subscript"/>
          <w:lang w:val="kk-KZ"/>
        </w:rPr>
      </w:pP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қ</w:t>
      </w:r>
      <w:r w:rsidRPr="0021308C">
        <w:rPr>
          <w:rFonts w:ascii="Times New Roman" w:hAnsi="Times New Roman"/>
          <w:i/>
          <w:sz w:val="24"/>
          <w:szCs w:val="24"/>
          <w:lang w:val="kk-KZ"/>
        </w:rPr>
        <w:t xml:space="preserve"> </w:t>
      </w:r>
      <w:r w:rsidRPr="0021308C">
        <w:rPr>
          <w:rFonts w:ascii="Times New Roman" w:hAnsi="Times New Roman"/>
          <w:i/>
          <w:sz w:val="24"/>
          <w:szCs w:val="24"/>
        </w:rPr>
        <w:t>=</w:t>
      </w:r>
      <w:r w:rsidRPr="0021308C">
        <w:rPr>
          <w:rFonts w:ascii="Times New Roman" w:hAnsi="Times New Roman"/>
          <w:i/>
          <w:sz w:val="24"/>
          <w:szCs w:val="24"/>
          <w:lang w:val="kk-KZ"/>
        </w:rPr>
        <w:t xml:space="preserve"> К</w:t>
      </w:r>
      <w:r w:rsidRPr="0021308C">
        <w:rPr>
          <w:rFonts w:ascii="Times New Roman" w:hAnsi="Times New Roman"/>
          <w:i/>
          <w:sz w:val="24"/>
          <w:szCs w:val="24"/>
          <w:vertAlign w:val="subscript"/>
          <w:lang w:val="kk-KZ"/>
        </w:rPr>
        <w:t>0</w:t>
      </w:r>
      <w:r w:rsidRPr="0021308C">
        <w:rPr>
          <w:rFonts w:ascii="Times New Roman" w:hAnsi="Times New Roman"/>
          <w:i/>
          <w:sz w:val="24"/>
          <w:szCs w:val="24"/>
          <w:lang w:val="kk-KZ"/>
        </w:rPr>
        <w:t xml:space="preserve"> -1</w:t>
      </w:r>
      <w:r w:rsidRPr="0021308C">
        <w:rPr>
          <w:rFonts w:ascii="Times New Roman" w:hAnsi="Times New Roman"/>
          <w:sz w:val="24"/>
          <w:szCs w:val="24"/>
          <w:vertAlign w:val="subscript"/>
          <w:lang w:val="kk-KZ"/>
        </w:rPr>
        <w:t xml:space="preserve"> </w:t>
      </w:r>
      <w:r w:rsidR="00A644C7">
        <w:rPr>
          <w:rFonts w:ascii="Times New Roman" w:hAnsi="Times New Roman"/>
          <w:sz w:val="24"/>
          <w:szCs w:val="24"/>
          <w:vertAlign w:val="subscript"/>
          <w:lang w:val="kk-KZ"/>
        </w:rPr>
        <w:t xml:space="preserve"> </w:t>
      </w:r>
      <w:r w:rsidR="00A644C7">
        <w:rPr>
          <w:rFonts w:ascii="Times New Roman" w:hAnsi="Times New Roman"/>
          <w:sz w:val="24"/>
          <w:szCs w:val="24"/>
          <w:lang w:val="kk-KZ"/>
        </w:rPr>
        <w:t xml:space="preserve">  </w:t>
      </w:r>
      <w:r w:rsidRPr="0021308C">
        <w:rPr>
          <w:rFonts w:ascii="Times New Roman" w:hAnsi="Times New Roman"/>
          <w:sz w:val="24"/>
          <w:szCs w:val="24"/>
          <w:lang w:val="kk-KZ"/>
        </w:rPr>
        <w:t xml:space="preserve"> немесе </w:t>
      </w:r>
      <w:r w:rsidR="00A644C7">
        <w:rPr>
          <w:rFonts w:ascii="Times New Roman" w:hAnsi="Times New Roman"/>
          <w:sz w:val="24"/>
          <w:szCs w:val="24"/>
          <w:vertAlign w:val="subscript"/>
          <w:lang w:val="kk-KZ"/>
        </w:rPr>
        <w:t xml:space="preserve"> </w:t>
      </w:r>
      <w:r w:rsidR="00A644C7">
        <w:rPr>
          <w:rFonts w:ascii="Times New Roman" w:hAnsi="Times New Roman"/>
          <w:i/>
          <w:sz w:val="24"/>
          <w:szCs w:val="24"/>
          <w:lang w:val="kk-KZ"/>
        </w:rPr>
        <w:t xml:space="preserve">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ө</w:t>
      </w:r>
      <w:r w:rsidRPr="0021308C">
        <w:rPr>
          <w:rFonts w:ascii="Times New Roman" w:hAnsi="Times New Roman"/>
          <w:i/>
          <w:sz w:val="24"/>
          <w:szCs w:val="24"/>
          <w:lang w:val="kk-KZ"/>
        </w:rPr>
        <w:t xml:space="preserve"> </w:t>
      </w:r>
      <w:r w:rsidRPr="0021308C">
        <w:rPr>
          <w:rFonts w:ascii="Times New Roman" w:hAnsi="Times New Roman"/>
          <w:i/>
          <w:sz w:val="24"/>
          <w:szCs w:val="24"/>
        </w:rPr>
        <w:t>=</w:t>
      </w:r>
      <w:r w:rsidRPr="0021308C">
        <w:rPr>
          <w:rFonts w:ascii="Times New Roman" w:hAnsi="Times New Roman"/>
          <w:i/>
          <w:sz w:val="24"/>
          <w:szCs w:val="24"/>
          <w:lang w:val="kk-KZ"/>
        </w:rPr>
        <w:t xml:space="preserve"> Ө</w:t>
      </w:r>
      <w:r w:rsidRPr="0021308C">
        <w:rPr>
          <w:rFonts w:ascii="Times New Roman" w:hAnsi="Times New Roman"/>
          <w:i/>
          <w:sz w:val="24"/>
          <w:szCs w:val="24"/>
          <w:vertAlign w:val="subscript"/>
          <w:lang w:val="kk-KZ"/>
        </w:rPr>
        <w:t>к</w:t>
      </w:r>
      <w:r w:rsidRPr="0021308C">
        <w:rPr>
          <w:rFonts w:ascii="Times New Roman" w:hAnsi="Times New Roman"/>
          <w:i/>
          <w:sz w:val="24"/>
          <w:szCs w:val="24"/>
          <w:lang w:val="kk-KZ"/>
        </w:rPr>
        <w:t xml:space="preserve"> -100</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қ</w:t>
      </w:r>
      <w:r w:rsidRPr="0021308C">
        <w:rPr>
          <w:rFonts w:ascii="Times New Roman" w:hAnsi="Times New Roman"/>
          <w:sz w:val="24"/>
          <w:szCs w:val="24"/>
          <w:lang w:val="kk-KZ"/>
        </w:rPr>
        <w:t xml:space="preserve"> немесе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ө</w:t>
      </w:r>
      <w:r w:rsidRPr="0021308C">
        <w:rPr>
          <w:rFonts w:ascii="Times New Roman" w:hAnsi="Times New Roman"/>
          <w:sz w:val="24"/>
          <w:szCs w:val="24"/>
          <w:lang w:val="kk-KZ"/>
        </w:rPr>
        <w:t xml:space="preserve"> - орташа арту қарқыны немесе  коэф</w:t>
      </w:r>
      <w:r w:rsidR="00A644C7">
        <w:rPr>
          <w:rFonts w:ascii="Times New Roman" w:hAnsi="Times New Roman"/>
          <w:sz w:val="24"/>
          <w:szCs w:val="24"/>
          <w:lang w:val="kk-KZ"/>
        </w:rPr>
        <w:t>ф</w:t>
      </w:r>
      <w:r w:rsidRPr="0021308C">
        <w:rPr>
          <w:rFonts w:ascii="Times New Roman" w:hAnsi="Times New Roman"/>
          <w:sz w:val="24"/>
          <w:szCs w:val="24"/>
          <w:lang w:val="kk-KZ"/>
        </w:rPr>
        <w:t>ициенті.</w:t>
      </w:r>
    </w:p>
    <w:p w:rsidR="0021308C" w:rsidRPr="0021308C" w:rsidRDefault="0021308C" w:rsidP="00A644C7">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w:t>
      </w:r>
      <w:r w:rsidRPr="0021308C">
        <w:rPr>
          <w:rFonts w:ascii="Times New Roman" w:hAnsi="Times New Roman"/>
          <w:sz w:val="24"/>
          <w:szCs w:val="24"/>
          <w:lang w:val="kk-KZ"/>
        </w:rPr>
        <w:tab/>
      </w:r>
    </w:p>
    <w:p w:rsidR="0021308C" w:rsidRPr="0021308C" w:rsidRDefault="0021308C" w:rsidP="0021308C">
      <w:pPr>
        <w:spacing w:after="0" w:line="240" w:lineRule="auto"/>
        <w:ind w:firstLine="708"/>
        <w:jc w:val="both"/>
        <w:rPr>
          <w:rFonts w:ascii="Times New Roman" w:hAnsi="Times New Roman"/>
          <w:sz w:val="24"/>
          <w:szCs w:val="24"/>
          <w:lang w:val="kk-KZ"/>
        </w:rPr>
      </w:pPr>
      <w:r w:rsidRPr="0021308C">
        <w:rPr>
          <w:rFonts w:ascii="Times New Roman" w:hAnsi="Times New Roman"/>
          <w:b/>
          <w:sz w:val="24"/>
          <w:szCs w:val="24"/>
          <w:lang w:val="kk-KZ"/>
        </w:rPr>
        <w:t>Біртектес өсіңкілік қатарларды салыстырмалы тәсілмен талдау</w:t>
      </w:r>
      <w:r w:rsidR="00A644C7">
        <w:rPr>
          <w:rFonts w:ascii="Times New Roman" w:hAnsi="Times New Roman"/>
          <w:b/>
          <w:sz w:val="24"/>
          <w:szCs w:val="24"/>
          <w:lang w:val="kk-KZ"/>
        </w:rPr>
        <w:t>-</w:t>
      </w:r>
      <w:r w:rsidRPr="0021308C">
        <w:rPr>
          <w:rFonts w:ascii="Times New Roman" w:hAnsi="Times New Roman"/>
          <w:sz w:val="24"/>
          <w:szCs w:val="24"/>
          <w:lang w:val="kk-KZ"/>
        </w:rPr>
        <w:t xml:space="preserve"> біртектес қоғамдық құбылыстар мен процестердің белгілі уақыт кезіндегі көрсеткіштерінің өзгергендігі көрсетіледі. Бұл көрсеткіштер нақты және қатысты шамамен көрсетіледі. </w:t>
      </w:r>
    </w:p>
    <w:p w:rsidR="0021308C" w:rsidRPr="0021308C" w:rsidRDefault="0021308C" w:rsidP="0021308C">
      <w:pPr>
        <w:spacing w:after="0" w:line="240" w:lineRule="auto"/>
        <w:ind w:firstLine="709"/>
        <w:jc w:val="both"/>
        <w:rPr>
          <w:rFonts w:ascii="Times New Roman" w:hAnsi="Times New Roman"/>
          <w:sz w:val="24"/>
          <w:szCs w:val="24"/>
          <w:lang w:val="kk-KZ"/>
        </w:rPr>
      </w:pPr>
      <w:r w:rsidRPr="0021308C">
        <w:rPr>
          <w:rFonts w:ascii="Times New Roman" w:hAnsi="Times New Roman"/>
          <w:b/>
          <w:sz w:val="24"/>
          <w:szCs w:val="24"/>
          <w:lang w:val="kk-KZ"/>
        </w:rPr>
        <w:t>Мысалы:</w:t>
      </w:r>
      <w:r w:rsidRPr="0021308C">
        <w:rPr>
          <w:rFonts w:ascii="Times New Roman" w:hAnsi="Times New Roman"/>
          <w:sz w:val="24"/>
          <w:szCs w:val="24"/>
          <w:lang w:val="kk-KZ"/>
        </w:rPr>
        <w:t xml:space="preserve"> Алматы және Ақмола облыстары бойынша халық шаруа-шылық салаларындағы жұмыс орны бар мамандардың саны.</w:t>
      </w:r>
    </w:p>
    <w:p w:rsidR="0021308C" w:rsidRPr="0021308C" w:rsidRDefault="0021308C" w:rsidP="0021308C">
      <w:pPr>
        <w:spacing w:after="0" w:line="240" w:lineRule="auto"/>
        <w:jc w:val="center"/>
        <w:rPr>
          <w:rFonts w:ascii="Times New Roman" w:hAnsi="Times New Roman"/>
          <w:b/>
          <w:sz w:val="24"/>
          <w:szCs w:val="24"/>
          <w:lang w:val="kk-KZ"/>
        </w:rPr>
      </w:pPr>
      <w:r w:rsidRPr="0021308C">
        <w:rPr>
          <w:rFonts w:ascii="Times New Roman" w:hAnsi="Times New Roman"/>
          <w:b/>
          <w:sz w:val="24"/>
          <w:szCs w:val="24"/>
          <w:lang w:val="kk-KZ"/>
        </w:rPr>
        <w:t>Аналитикалық тегістеу тәсілі</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Өсіңкілік қатарлар  көрсеткіштерін тегістеу ең кіщі квадрат (шаршы) тәсіл арқылы жүргізіледі. Егер өсіңкілік қатар бір қалыпты нақты өзгеріп отыратын болса, онда қатарды тегістеу бірқалыпты деңгейге келтіру үшін түзу сызықты теңдеу қолдалынады.</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у=а</w:t>
      </w:r>
      <w:r w:rsidRPr="0021308C">
        <w:rPr>
          <w:rFonts w:ascii="Times New Roman" w:hAnsi="Times New Roman"/>
          <w:i/>
          <w:sz w:val="24"/>
          <w:szCs w:val="24"/>
          <w:vertAlign w:val="subscript"/>
          <w:lang w:val="kk-KZ"/>
        </w:rPr>
        <w:t>0</w:t>
      </w:r>
      <w:r w:rsidRPr="0021308C">
        <w:rPr>
          <w:rFonts w:ascii="Times New Roman" w:hAnsi="Times New Roman"/>
          <w:i/>
          <w:sz w:val="24"/>
          <w:szCs w:val="24"/>
          <w:lang w:val="kk-KZ"/>
        </w:rPr>
        <w:t xml:space="preserve"> ± а</w:t>
      </w:r>
      <w:r w:rsidRPr="0021308C">
        <w:rPr>
          <w:rFonts w:ascii="Times New Roman" w:hAnsi="Times New Roman"/>
          <w:i/>
          <w:sz w:val="24"/>
          <w:szCs w:val="24"/>
          <w:vertAlign w:val="subscript"/>
          <w:lang w:val="kk-KZ"/>
        </w:rPr>
        <w:t>1</w:t>
      </w:r>
      <w:r w:rsidRPr="0021308C">
        <w:rPr>
          <w:rFonts w:ascii="Times New Roman" w:hAnsi="Times New Roman"/>
          <w:i/>
          <w:sz w:val="24"/>
          <w:szCs w:val="24"/>
          <w:lang w:val="kk-KZ"/>
        </w:rPr>
        <w:t xml:space="preserve">х </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Егер тұрақты түрде қарқын өсіп отырса, онда қисық, ал үдемелі түрде нақты артып отыратын болса, онда екінші, үшінші реттегі парабола қолданылады.</w:t>
      </w:r>
    </w:p>
    <w:p w:rsidR="0021308C" w:rsidRPr="0021308C" w:rsidRDefault="0021308C" w:rsidP="0021308C">
      <w:pPr>
        <w:spacing w:after="0" w:line="240" w:lineRule="auto"/>
        <w:jc w:val="center"/>
        <w:rPr>
          <w:rFonts w:ascii="Times New Roman" w:hAnsi="Times New Roman"/>
          <w:i/>
          <w:sz w:val="24"/>
          <w:szCs w:val="24"/>
          <w:vertAlign w:val="superscript"/>
          <w:lang w:val="kk-KZ"/>
        </w:rPr>
      </w:pPr>
      <w:r w:rsidRPr="0021308C">
        <w:rPr>
          <w:rFonts w:ascii="Times New Roman" w:hAnsi="Times New Roman"/>
          <w:i/>
          <w:sz w:val="24"/>
          <w:szCs w:val="24"/>
          <w:lang w:val="kk-KZ"/>
        </w:rPr>
        <w:t>у = аb</w:t>
      </w:r>
      <w:r w:rsidRPr="0021308C">
        <w:rPr>
          <w:rFonts w:ascii="Times New Roman" w:hAnsi="Times New Roman"/>
          <w:i/>
          <w:sz w:val="24"/>
          <w:szCs w:val="24"/>
          <w:vertAlign w:val="superscript"/>
          <w:lang w:val="kk-KZ"/>
        </w:rPr>
        <w:t xml:space="preserve">x </w:t>
      </w:r>
      <w:r w:rsidRPr="0021308C">
        <w:rPr>
          <w:rFonts w:ascii="Times New Roman" w:hAnsi="Times New Roman"/>
          <w:i/>
          <w:sz w:val="24"/>
          <w:szCs w:val="24"/>
          <w:lang w:val="kk-KZ"/>
        </w:rPr>
        <w:t>; у = а</w:t>
      </w:r>
      <w:r w:rsidRPr="0021308C">
        <w:rPr>
          <w:rFonts w:ascii="Times New Roman" w:hAnsi="Times New Roman"/>
          <w:i/>
          <w:sz w:val="24"/>
          <w:szCs w:val="24"/>
          <w:vertAlign w:val="subscript"/>
          <w:lang w:val="kk-KZ"/>
        </w:rPr>
        <w:t xml:space="preserve">0 </w:t>
      </w:r>
      <w:r w:rsidRPr="0021308C">
        <w:rPr>
          <w:rFonts w:ascii="Times New Roman" w:hAnsi="Times New Roman"/>
          <w:i/>
          <w:sz w:val="24"/>
          <w:szCs w:val="24"/>
          <w:lang w:val="kk-KZ"/>
        </w:rPr>
        <w:t>+ а</w:t>
      </w:r>
      <w:r w:rsidRPr="0021308C">
        <w:rPr>
          <w:rFonts w:ascii="Times New Roman" w:hAnsi="Times New Roman"/>
          <w:i/>
          <w:sz w:val="24"/>
          <w:szCs w:val="24"/>
          <w:vertAlign w:val="subscript"/>
          <w:lang w:val="kk-KZ"/>
        </w:rPr>
        <w:t>1</w:t>
      </w:r>
      <w:r w:rsidRPr="0021308C">
        <w:rPr>
          <w:rFonts w:ascii="Times New Roman" w:hAnsi="Times New Roman"/>
          <w:i/>
          <w:sz w:val="24"/>
          <w:szCs w:val="24"/>
          <w:lang w:val="kk-KZ"/>
        </w:rPr>
        <w:t>х + а</w:t>
      </w:r>
      <w:r w:rsidRPr="0021308C">
        <w:rPr>
          <w:rFonts w:ascii="Times New Roman" w:hAnsi="Times New Roman"/>
          <w:i/>
          <w:sz w:val="24"/>
          <w:szCs w:val="24"/>
          <w:vertAlign w:val="subscript"/>
          <w:lang w:val="kk-KZ"/>
        </w:rPr>
        <w:t>2</w:t>
      </w:r>
      <w:r w:rsidRPr="0021308C">
        <w:rPr>
          <w:rFonts w:ascii="Times New Roman" w:hAnsi="Times New Roman"/>
          <w:i/>
          <w:sz w:val="24"/>
          <w:szCs w:val="24"/>
          <w:lang w:val="kk-KZ"/>
        </w:rPr>
        <w:t>х</w:t>
      </w:r>
    </w:p>
    <w:p w:rsidR="0021308C" w:rsidRPr="0021308C" w:rsidRDefault="0021308C" w:rsidP="0021308C">
      <w:pPr>
        <w:spacing w:after="0" w:line="240" w:lineRule="auto"/>
        <w:jc w:val="center"/>
        <w:rPr>
          <w:rFonts w:ascii="Times New Roman" w:hAnsi="Times New Roman"/>
          <w:i/>
          <w:sz w:val="24"/>
          <w:szCs w:val="24"/>
          <w:vertAlign w:val="superscript"/>
          <w:lang w:val="kk-KZ"/>
        </w:rPr>
      </w:pP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Статистикалық жұмыста түзу сызықты теңдеу арқылы тегістеу тәсілі  жиі қолдалынылады және оны мына формула бойынша есептеуге болады;</w:t>
      </w:r>
    </w:p>
    <w:p w:rsidR="0021308C" w:rsidRPr="0021308C" w:rsidRDefault="0021308C" w:rsidP="0021308C">
      <w:pPr>
        <w:spacing w:after="0" w:line="240" w:lineRule="auto"/>
        <w:jc w:val="both"/>
        <w:rPr>
          <w:rFonts w:ascii="Times New Roman" w:hAnsi="Times New Roman"/>
          <w:sz w:val="24"/>
          <w:szCs w:val="24"/>
          <w:lang w:val="kk-KZ"/>
        </w:rPr>
      </w:pP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х</w:t>
      </w:r>
      <w:r w:rsidRPr="0021308C">
        <w:rPr>
          <w:rFonts w:ascii="Times New Roman" w:hAnsi="Times New Roman"/>
          <w:i/>
          <w:sz w:val="24"/>
          <w:szCs w:val="24"/>
          <w:lang w:val="kk-KZ"/>
        </w:rPr>
        <w:t xml:space="preserve"> = а</w:t>
      </w:r>
      <w:r w:rsidRPr="0021308C">
        <w:rPr>
          <w:rFonts w:ascii="Times New Roman" w:hAnsi="Times New Roman"/>
          <w:i/>
          <w:sz w:val="24"/>
          <w:szCs w:val="24"/>
          <w:vertAlign w:val="subscript"/>
          <w:lang w:val="kk-KZ"/>
        </w:rPr>
        <w:t>0</w:t>
      </w:r>
      <w:r w:rsidRPr="0021308C">
        <w:rPr>
          <w:rFonts w:ascii="Times New Roman" w:hAnsi="Times New Roman"/>
          <w:i/>
          <w:sz w:val="24"/>
          <w:szCs w:val="24"/>
          <w:lang w:val="kk-KZ"/>
        </w:rPr>
        <w:t xml:space="preserve"> ±а</w:t>
      </w:r>
      <w:r w:rsidRPr="0021308C">
        <w:rPr>
          <w:rFonts w:ascii="Times New Roman" w:hAnsi="Times New Roman"/>
          <w:i/>
          <w:sz w:val="24"/>
          <w:szCs w:val="24"/>
          <w:vertAlign w:val="subscript"/>
          <w:lang w:val="kk-KZ"/>
        </w:rPr>
        <w:t>1</w:t>
      </w:r>
      <w:r w:rsidRPr="0021308C">
        <w:rPr>
          <w:rFonts w:ascii="Times New Roman" w:hAnsi="Times New Roman"/>
          <w:i/>
          <w:sz w:val="24"/>
          <w:szCs w:val="24"/>
          <w:lang w:val="kk-KZ"/>
        </w:rPr>
        <w:t xml:space="preserve"> х</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Мұнда :</w:t>
      </w:r>
      <w:r w:rsidRPr="0021308C">
        <w:rPr>
          <w:rFonts w:ascii="Times New Roman" w:hAnsi="Times New Roman"/>
          <w:i/>
          <w:sz w:val="24"/>
          <w:szCs w:val="24"/>
          <w:lang w:val="kk-KZ"/>
        </w:rPr>
        <w:t xml:space="preserve"> у</w:t>
      </w:r>
      <w:r w:rsidRPr="0021308C">
        <w:rPr>
          <w:rFonts w:ascii="Times New Roman" w:hAnsi="Times New Roman"/>
          <w:i/>
          <w:sz w:val="24"/>
          <w:szCs w:val="24"/>
          <w:vertAlign w:val="subscript"/>
          <w:lang w:val="kk-KZ"/>
        </w:rPr>
        <w:t>х</w:t>
      </w:r>
      <w:r w:rsidRPr="0021308C">
        <w:rPr>
          <w:rFonts w:ascii="Times New Roman" w:hAnsi="Times New Roman"/>
          <w:sz w:val="24"/>
          <w:szCs w:val="24"/>
          <w:lang w:val="kk-KZ"/>
        </w:rPr>
        <w:t xml:space="preserve"> – тегістелген  бірқалыпты деңгейге келтірілген қатардың дәрежесі;</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i/>
          <w:sz w:val="24"/>
          <w:szCs w:val="24"/>
        </w:rPr>
        <w:t>а</w:t>
      </w:r>
      <w:r w:rsidRPr="0021308C">
        <w:rPr>
          <w:rFonts w:ascii="Times New Roman" w:hAnsi="Times New Roman"/>
          <w:i/>
          <w:sz w:val="24"/>
          <w:szCs w:val="24"/>
          <w:vertAlign w:val="subscript"/>
          <w:lang w:val="kk-KZ"/>
        </w:rPr>
        <w:t>0</w:t>
      </w:r>
      <w:r w:rsidRPr="0021308C">
        <w:rPr>
          <w:rFonts w:ascii="Times New Roman" w:hAnsi="Times New Roman"/>
          <w:b/>
          <w:sz w:val="24"/>
          <w:szCs w:val="24"/>
          <w:vertAlign w:val="subscript"/>
          <w:lang w:val="kk-KZ"/>
        </w:rPr>
        <w:t xml:space="preserve"> </w:t>
      </w:r>
      <w:r w:rsidRPr="0021308C">
        <w:rPr>
          <w:rFonts w:ascii="Times New Roman" w:hAnsi="Times New Roman"/>
          <w:sz w:val="24"/>
          <w:szCs w:val="24"/>
          <w:lang w:val="kk-KZ"/>
        </w:rPr>
        <w:t xml:space="preserve">және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1</w:t>
      </w:r>
      <w:r w:rsidRPr="0021308C">
        <w:rPr>
          <w:rFonts w:ascii="Times New Roman" w:hAnsi="Times New Roman"/>
          <w:sz w:val="24"/>
          <w:szCs w:val="24"/>
          <w:lang w:val="kk-KZ"/>
        </w:rPr>
        <w:t xml:space="preserve"> – регрессияның  параметрлері.</w:t>
      </w:r>
    </w:p>
    <w:p w:rsidR="0021308C" w:rsidRPr="0021308C" w:rsidRDefault="0021308C" w:rsidP="0021308C">
      <w:pPr>
        <w:spacing w:after="0" w:line="240" w:lineRule="auto"/>
        <w:jc w:val="both"/>
        <w:rPr>
          <w:rFonts w:ascii="Times New Roman" w:hAnsi="Times New Roman"/>
          <w:b/>
          <w:sz w:val="24"/>
          <w:szCs w:val="24"/>
          <w:lang w:val="kk-KZ"/>
        </w:rPr>
      </w:pPr>
      <w:r w:rsidRPr="0021308C">
        <w:rPr>
          <w:rFonts w:ascii="Times New Roman" w:hAnsi="Times New Roman"/>
          <w:i/>
          <w:sz w:val="24"/>
          <w:szCs w:val="24"/>
          <w:lang w:val="kk-KZ"/>
        </w:rPr>
        <w:t>х</w:t>
      </w:r>
      <w:r w:rsidRPr="0021308C">
        <w:rPr>
          <w:rFonts w:ascii="Times New Roman" w:hAnsi="Times New Roman"/>
          <w:b/>
          <w:sz w:val="24"/>
          <w:szCs w:val="24"/>
          <w:lang w:val="kk-KZ"/>
        </w:rPr>
        <w:t xml:space="preserve"> - </w:t>
      </w:r>
      <w:r w:rsidRPr="0021308C">
        <w:rPr>
          <w:rFonts w:ascii="Times New Roman" w:hAnsi="Times New Roman"/>
          <w:sz w:val="24"/>
          <w:szCs w:val="24"/>
          <w:lang w:val="kk-KZ"/>
        </w:rPr>
        <w:t>мезгілдік немесе кезеңдік уақыт мерзімінің рет нөмері.</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Осы регрессия  теңдеудің параметрлерін табу үшін қарапайым тең-деу жүйесін құрып оны кіші квадраттар әдісімен шешеді. </w:t>
      </w:r>
    </w:p>
    <w:p w:rsidR="0021308C" w:rsidRPr="0021308C" w:rsidRDefault="0021308C" w:rsidP="0021308C">
      <w:pPr>
        <w:spacing w:after="0" w:line="240" w:lineRule="auto"/>
        <w:jc w:val="both"/>
        <w:rPr>
          <w:rFonts w:ascii="Times New Roman" w:hAnsi="Times New Roman"/>
          <w:sz w:val="24"/>
          <w:szCs w:val="24"/>
          <w:lang w:val="kk-KZ"/>
        </w:rPr>
      </w:pPr>
    </w:p>
    <w:p w:rsidR="0021308C" w:rsidRPr="0021308C" w:rsidRDefault="0021308C" w:rsidP="0021308C">
      <w:pPr>
        <w:spacing w:after="0" w:line="240" w:lineRule="auto"/>
        <w:jc w:val="both"/>
        <w:rPr>
          <w:rFonts w:ascii="Times New Roman" w:hAnsi="Times New Roman"/>
          <w:sz w:val="24"/>
          <w:szCs w:val="24"/>
          <w:lang w:val="kk-KZ"/>
        </w:rPr>
      </w:pPr>
      <m:oMathPara>
        <m:oMath>
          <m:d>
            <m:dPr>
              <m:begChr m:val="{"/>
              <m:endChr m:val=""/>
              <m:ctrlPr>
                <w:rPr>
                  <w:rFonts w:ascii="Cambria Math" w:hAnsi="Times New Roman"/>
                  <w:i/>
                  <w:sz w:val="24"/>
                  <w:szCs w:val="24"/>
                  <w:lang w:val="en-US"/>
                </w:rPr>
              </m:ctrlPr>
            </m:dPr>
            <m:e>
              <m:eqArr>
                <m:eqArrPr>
                  <m:ctrlPr>
                    <w:rPr>
                      <w:rFonts w:ascii="Cambria Math" w:hAnsi="Times New Roman"/>
                      <w:i/>
                      <w:sz w:val="24"/>
                      <w:szCs w:val="24"/>
                      <w:lang w:val="en-US"/>
                    </w:rPr>
                  </m:ctrlPr>
                </m:eqArrPr>
                <m:e>
                  <m:sSub>
                    <m:sSubPr>
                      <m:ctrlPr>
                        <w:rPr>
                          <w:rFonts w:ascii="Cambria Math" w:hAnsi="Times New Roman"/>
                          <w:i/>
                          <w:sz w:val="24"/>
                          <w:szCs w:val="24"/>
                          <w:lang w:val="en-US"/>
                        </w:rPr>
                      </m:ctrlPr>
                    </m:sSubPr>
                    <m:e>
                      <m:r>
                        <w:rPr>
                          <w:rFonts w:ascii="Cambria Math" w:hAnsi="Cambria Math"/>
                          <w:sz w:val="24"/>
                          <w:szCs w:val="24"/>
                          <w:lang w:val="kk-KZ"/>
                        </w:rPr>
                        <m:t>a</m:t>
                      </m:r>
                    </m:e>
                    <m:sub>
                      <m:r>
                        <w:rPr>
                          <w:rFonts w:ascii="Cambria Math" w:hAnsi="Times New Roman"/>
                          <w:sz w:val="24"/>
                          <w:szCs w:val="24"/>
                          <w:lang w:val="kk-KZ"/>
                        </w:rPr>
                        <m:t>0</m:t>
                      </m:r>
                    </m:sub>
                  </m:sSub>
                  <m:r>
                    <w:rPr>
                      <w:rFonts w:ascii="Cambria Math" w:hAnsi="Times New Roman"/>
                      <w:sz w:val="24"/>
                      <w:szCs w:val="24"/>
                      <w:lang w:val="kk-KZ"/>
                    </w:rPr>
                    <m:t>+</m:t>
                  </m:r>
                  <m:sSub>
                    <m:sSubPr>
                      <m:ctrlPr>
                        <w:rPr>
                          <w:rFonts w:ascii="Cambria Math" w:hAnsi="Times New Roman"/>
                          <w:i/>
                          <w:sz w:val="24"/>
                          <w:szCs w:val="24"/>
                          <w:lang w:val="en-US"/>
                        </w:rPr>
                      </m:ctrlPr>
                    </m:sSubPr>
                    <m:e>
                      <m:r>
                        <w:rPr>
                          <w:rFonts w:ascii="Cambria Math" w:hAnsi="Cambria Math"/>
                          <w:sz w:val="24"/>
                          <w:szCs w:val="24"/>
                          <w:lang w:val="kk-KZ"/>
                        </w:rPr>
                        <m:t>a</m:t>
                      </m:r>
                    </m:e>
                    <m:sub>
                      <m:r>
                        <w:rPr>
                          <w:rFonts w:ascii="Cambria Math" w:hAnsi="Times New Roman"/>
                          <w:sz w:val="24"/>
                          <w:szCs w:val="24"/>
                          <w:lang w:val="kk-KZ"/>
                        </w:rPr>
                        <m:t>1</m:t>
                      </m:r>
                    </m:sub>
                  </m:sSub>
                  <m:r>
                    <w:rPr>
                      <w:rFonts w:ascii="Cambria Math" w:hAnsi="Cambria Math"/>
                      <w:sz w:val="24"/>
                      <w:szCs w:val="24"/>
                      <w:lang w:val="kk-KZ"/>
                    </w:rPr>
                    <m:t>Σt</m:t>
                  </m:r>
                  <m:r>
                    <w:rPr>
                      <w:rFonts w:ascii="Cambria Math" w:hAnsi="Times New Roman"/>
                      <w:sz w:val="24"/>
                      <w:szCs w:val="24"/>
                      <w:lang w:val="kk-KZ"/>
                    </w:rPr>
                    <m:t>=</m:t>
                  </m:r>
                  <m:r>
                    <w:rPr>
                      <w:rFonts w:ascii="Cambria Math" w:hAnsi="Cambria Math"/>
                      <w:sz w:val="24"/>
                      <w:szCs w:val="24"/>
                      <w:lang w:val="kk-KZ"/>
                    </w:rPr>
                    <m:t>Σy</m:t>
                  </m:r>
                </m:e>
                <m:e>
                  <m:sSub>
                    <m:sSubPr>
                      <m:ctrlPr>
                        <w:rPr>
                          <w:rFonts w:ascii="Cambria Math" w:hAnsi="Times New Roman"/>
                          <w:i/>
                          <w:sz w:val="24"/>
                          <w:szCs w:val="24"/>
                          <w:lang w:val="en-US"/>
                        </w:rPr>
                      </m:ctrlPr>
                    </m:sSubPr>
                    <m:e>
                      <m:r>
                        <w:rPr>
                          <w:rFonts w:ascii="Cambria Math" w:hAnsi="Times New Roman"/>
                          <w:sz w:val="24"/>
                          <w:szCs w:val="24"/>
                          <w:lang w:val="kk-KZ"/>
                        </w:rPr>
                        <m:t xml:space="preserve">        </m:t>
                      </m:r>
                      <m:r>
                        <w:rPr>
                          <w:rFonts w:ascii="Cambria Math" w:hAnsi="Cambria Math"/>
                          <w:sz w:val="24"/>
                          <w:szCs w:val="24"/>
                          <w:lang w:val="kk-KZ"/>
                        </w:rPr>
                        <m:t>a</m:t>
                      </m:r>
                    </m:e>
                    <m:sub>
                      <m:r>
                        <w:rPr>
                          <w:rFonts w:ascii="Cambria Math" w:hAnsi="Times New Roman"/>
                          <w:sz w:val="24"/>
                          <w:szCs w:val="24"/>
                          <w:lang w:val="kk-KZ"/>
                        </w:rPr>
                        <m:t>0</m:t>
                      </m:r>
                    </m:sub>
                  </m:sSub>
                  <m:r>
                    <w:rPr>
                      <w:rFonts w:ascii="Cambria Math" w:hAnsi="Cambria Math"/>
                      <w:sz w:val="24"/>
                      <w:szCs w:val="24"/>
                      <w:lang w:val="kk-KZ"/>
                    </w:rPr>
                    <m:t>Σt</m:t>
                  </m:r>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1</m:t>
                      </m:r>
                    </m:sub>
                  </m:sSub>
                  <m:r>
                    <w:rPr>
                      <w:rFonts w:ascii="Cambria Math" w:hAnsi="Cambria Math"/>
                      <w:sz w:val="24"/>
                      <w:szCs w:val="24"/>
                      <w:lang w:val="kk-KZ"/>
                    </w:rPr>
                    <m:t>Σ</m:t>
                  </m:r>
                  <m:sSup>
                    <m:sSupPr>
                      <m:ctrlPr>
                        <w:rPr>
                          <w:rFonts w:ascii="Cambria Math" w:hAnsi="Times New Roman"/>
                          <w:i/>
                          <w:sz w:val="24"/>
                          <w:szCs w:val="24"/>
                          <w:lang w:val="kk-KZ"/>
                        </w:rPr>
                      </m:ctrlPr>
                    </m:sSupPr>
                    <m:e>
                      <m:r>
                        <w:rPr>
                          <w:rFonts w:ascii="Cambria Math" w:hAnsi="Cambria Math"/>
                          <w:sz w:val="24"/>
                          <w:szCs w:val="24"/>
                          <w:lang w:val="kk-KZ"/>
                        </w:rPr>
                        <m:t>t</m:t>
                      </m:r>
                    </m:e>
                    <m:sup>
                      <m:r>
                        <w:rPr>
                          <w:rFonts w:ascii="Cambria Math" w:hAnsi="Times New Roman"/>
                          <w:sz w:val="24"/>
                          <w:szCs w:val="24"/>
                          <w:lang w:val="kk-KZ"/>
                        </w:rPr>
                        <m:t>2</m:t>
                      </m:r>
                    </m:sup>
                  </m:sSup>
                  <m:r>
                    <w:rPr>
                      <w:rFonts w:ascii="Cambria Math" w:hAnsi="Times New Roman"/>
                      <w:sz w:val="24"/>
                      <w:szCs w:val="24"/>
                      <w:lang w:val="kk-KZ"/>
                    </w:rPr>
                    <m:t>=</m:t>
                  </m:r>
                  <m:r>
                    <w:rPr>
                      <w:rFonts w:ascii="Cambria Math" w:hAnsi="Cambria Math"/>
                      <w:sz w:val="24"/>
                      <w:szCs w:val="24"/>
                      <w:lang w:val="kk-KZ"/>
                    </w:rPr>
                    <m:t>Σ</m:t>
                  </m:r>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t</m:t>
                      </m:r>
                    </m:sub>
                  </m:sSub>
                  <m:r>
                    <w:rPr>
                      <w:rFonts w:ascii="Cambria Math" w:hAnsi="Times New Roman"/>
                      <w:sz w:val="24"/>
                      <w:szCs w:val="24"/>
                      <w:lang w:val="kk-KZ"/>
                    </w:rPr>
                    <m:t xml:space="preserve"> </m:t>
                  </m:r>
                </m:e>
              </m:eqArr>
            </m:e>
          </m:d>
        </m:oMath>
      </m:oMathPara>
    </w:p>
    <w:p w:rsidR="0021308C" w:rsidRPr="0021308C" w:rsidRDefault="0021308C" w:rsidP="0021308C">
      <w:pPr>
        <w:spacing w:after="0" w:line="240" w:lineRule="auto"/>
        <w:jc w:val="both"/>
        <w:rPr>
          <w:rFonts w:ascii="Times New Roman" w:hAnsi="Times New Roman"/>
          <w:sz w:val="24"/>
          <w:szCs w:val="24"/>
          <w:lang w:val="kk-KZ"/>
        </w:rPr>
      </w:pPr>
    </w:p>
    <w:p w:rsidR="0021308C" w:rsidRPr="0021308C" w:rsidRDefault="0021308C" w:rsidP="0021308C">
      <w:pPr>
        <w:spacing w:after="0" w:line="240" w:lineRule="auto"/>
        <w:rPr>
          <w:rFonts w:ascii="Times New Roman" w:hAnsi="Times New Roman"/>
          <w:b/>
          <w:sz w:val="24"/>
          <w:szCs w:val="24"/>
          <w:vertAlign w:val="superscript"/>
          <w:lang w:val="kk-KZ"/>
        </w:rPr>
      </w:pPr>
      <w:r w:rsidRPr="0021308C">
        <w:rPr>
          <w:rFonts w:ascii="Times New Roman" w:hAnsi="Times New Roman"/>
          <w:sz w:val="24"/>
          <w:szCs w:val="24"/>
          <w:lang w:val="kk-KZ"/>
        </w:rPr>
        <w:t xml:space="preserve">мұнда </w:t>
      </w:r>
      <w:r w:rsidRPr="0021308C">
        <w:rPr>
          <w:rFonts w:ascii="Times New Roman" w:hAnsi="Times New Roman"/>
          <w:b/>
          <w:sz w:val="24"/>
          <w:szCs w:val="24"/>
          <w:lang w:val="kk-KZ"/>
        </w:rPr>
        <w:t>у-</w:t>
      </w:r>
      <w:r w:rsidRPr="0021308C">
        <w:rPr>
          <w:rFonts w:ascii="Times New Roman" w:hAnsi="Times New Roman"/>
          <w:sz w:val="24"/>
          <w:szCs w:val="24"/>
          <w:lang w:val="kk-KZ"/>
        </w:rPr>
        <w:t xml:space="preserve"> өсіңкілік қатардың нақты дәрежесі. </w:t>
      </w:r>
      <w:r w:rsidRPr="0021308C">
        <w:rPr>
          <w:rFonts w:ascii="Times New Roman" w:hAnsi="Times New Roman"/>
          <w:b/>
          <w:sz w:val="24"/>
          <w:szCs w:val="24"/>
          <w:lang w:val="kk-KZ"/>
        </w:rPr>
        <w:t>n-</w:t>
      </w:r>
      <w:r w:rsidRPr="0021308C">
        <w:rPr>
          <w:rFonts w:ascii="Times New Roman" w:hAnsi="Times New Roman"/>
          <w:sz w:val="24"/>
          <w:szCs w:val="24"/>
          <w:lang w:val="kk-KZ"/>
        </w:rPr>
        <w:t>қатардың саны.</w:t>
      </w:r>
    </w:p>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Регрессияның параметрлерін анықтау үшін көмекші кесте құрылады.</w:t>
      </w:r>
    </w:p>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Регрессияның параметрлерін анықтауға  арналған  көмекші кесте:</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1602"/>
        <w:gridCol w:w="1590"/>
        <w:gridCol w:w="1472"/>
        <w:gridCol w:w="1296"/>
        <w:gridCol w:w="3077"/>
      </w:tblGrid>
      <w:tr w:rsidR="0021308C" w:rsidRPr="0021308C" w:rsidTr="00F723A1">
        <w:trPr>
          <w:trHeight w:val="413"/>
        </w:trPr>
        <w:tc>
          <w:tcPr>
            <w:tcW w:w="1006" w:type="dxa"/>
            <w:vMerge w:val="restart"/>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lastRenderedPageBreak/>
              <w:t>уақыт</w:t>
            </w:r>
          </w:p>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көрсет-кіші</w:t>
            </w:r>
          </w:p>
        </w:tc>
        <w:tc>
          <w:tcPr>
            <w:tcW w:w="1602" w:type="dxa"/>
            <w:vMerge w:val="restart"/>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өсіңкілік қатардың мәні</w:t>
            </w:r>
          </w:p>
        </w:tc>
        <w:tc>
          <w:tcPr>
            <w:tcW w:w="1590" w:type="dxa"/>
            <w:vMerge w:val="restart"/>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уақыт көрсет</w:t>
            </w:r>
          </w:p>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кіштің реттік</w:t>
            </w:r>
          </w:p>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нөмері</w:t>
            </w:r>
          </w:p>
        </w:tc>
        <w:tc>
          <w:tcPr>
            <w:tcW w:w="2768" w:type="dxa"/>
            <w:gridSpan w:val="2"/>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Есепті көрсеткіштер</w:t>
            </w:r>
          </w:p>
        </w:tc>
        <w:tc>
          <w:tcPr>
            <w:tcW w:w="3077" w:type="dxa"/>
            <w:vMerge w:val="restart"/>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Аналитикалық тегістелген қатардың мәні</w:t>
            </w:r>
          </w:p>
        </w:tc>
      </w:tr>
      <w:tr w:rsidR="0021308C" w:rsidRPr="0021308C" w:rsidTr="00F723A1">
        <w:trPr>
          <w:trHeight w:val="412"/>
        </w:trPr>
        <w:tc>
          <w:tcPr>
            <w:tcW w:w="1006" w:type="dxa"/>
            <w:vMerge/>
          </w:tcPr>
          <w:p w:rsidR="0021308C" w:rsidRPr="0021308C" w:rsidRDefault="0021308C" w:rsidP="0021308C">
            <w:pPr>
              <w:spacing w:after="0" w:line="240" w:lineRule="auto"/>
              <w:rPr>
                <w:rFonts w:ascii="Times New Roman" w:hAnsi="Times New Roman"/>
                <w:sz w:val="24"/>
                <w:szCs w:val="24"/>
                <w:lang w:val="kk-KZ"/>
              </w:rPr>
            </w:pPr>
          </w:p>
        </w:tc>
        <w:tc>
          <w:tcPr>
            <w:tcW w:w="1602" w:type="dxa"/>
            <w:vMerge/>
          </w:tcPr>
          <w:p w:rsidR="0021308C" w:rsidRPr="0021308C" w:rsidRDefault="0021308C" w:rsidP="0021308C">
            <w:pPr>
              <w:spacing w:after="0" w:line="240" w:lineRule="auto"/>
              <w:rPr>
                <w:rFonts w:ascii="Times New Roman" w:hAnsi="Times New Roman"/>
                <w:sz w:val="24"/>
                <w:szCs w:val="24"/>
                <w:lang w:val="kk-KZ"/>
              </w:rPr>
            </w:pPr>
          </w:p>
        </w:tc>
        <w:tc>
          <w:tcPr>
            <w:tcW w:w="1590" w:type="dxa"/>
            <w:vMerge/>
          </w:tcPr>
          <w:p w:rsidR="0021308C" w:rsidRPr="0021308C" w:rsidRDefault="0021308C" w:rsidP="0021308C">
            <w:pPr>
              <w:spacing w:after="0" w:line="240" w:lineRule="auto"/>
              <w:rPr>
                <w:rFonts w:ascii="Times New Roman" w:hAnsi="Times New Roman"/>
                <w:sz w:val="24"/>
                <w:szCs w:val="24"/>
                <w:lang w:val="kk-KZ"/>
              </w:rPr>
            </w:pPr>
          </w:p>
        </w:tc>
        <w:tc>
          <w:tcPr>
            <w:tcW w:w="147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варианттар-</w:t>
            </w:r>
          </w:p>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дың көбейтіндісі</w:t>
            </w:r>
          </w:p>
        </w:tc>
        <w:tc>
          <w:tcPr>
            <w:tcW w:w="1296"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х-тің квадраты</w:t>
            </w:r>
          </w:p>
        </w:tc>
        <w:tc>
          <w:tcPr>
            <w:tcW w:w="3077" w:type="dxa"/>
            <w:vMerge/>
          </w:tcPr>
          <w:p w:rsidR="0021308C" w:rsidRPr="0021308C" w:rsidRDefault="0021308C" w:rsidP="0021308C">
            <w:pPr>
              <w:spacing w:after="0" w:line="240" w:lineRule="auto"/>
              <w:rPr>
                <w:rFonts w:ascii="Times New Roman" w:hAnsi="Times New Roman"/>
                <w:sz w:val="24"/>
                <w:szCs w:val="24"/>
                <w:lang w:val="kk-KZ"/>
              </w:rPr>
            </w:pP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kk-KZ"/>
              </w:rPr>
            </w:pPr>
          </w:p>
        </w:tc>
        <w:tc>
          <w:tcPr>
            <w:tcW w:w="1602" w:type="dxa"/>
          </w:tcPr>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у</w:t>
            </w:r>
          </w:p>
        </w:tc>
        <w:tc>
          <w:tcPr>
            <w:tcW w:w="1590" w:type="dxa"/>
          </w:tcPr>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х</w:t>
            </w:r>
          </w:p>
        </w:tc>
        <w:tc>
          <w:tcPr>
            <w:tcW w:w="1472" w:type="dxa"/>
          </w:tcPr>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ху</w:t>
            </w:r>
          </w:p>
        </w:tc>
        <w:tc>
          <w:tcPr>
            <w:tcW w:w="1296" w:type="dxa"/>
          </w:tcPr>
          <w:p w:rsidR="0021308C" w:rsidRPr="0021308C" w:rsidRDefault="0021308C" w:rsidP="0021308C">
            <w:pPr>
              <w:spacing w:after="0" w:line="240" w:lineRule="auto"/>
              <w:jc w:val="center"/>
              <w:rPr>
                <w:rFonts w:ascii="Times New Roman" w:hAnsi="Times New Roman"/>
                <w:sz w:val="24"/>
                <w:szCs w:val="24"/>
                <w:vertAlign w:val="superscript"/>
                <w:lang w:val="kk-KZ"/>
              </w:rPr>
            </w:pPr>
            <w:r w:rsidRPr="0021308C">
              <w:rPr>
                <w:rFonts w:ascii="Times New Roman" w:hAnsi="Times New Roman"/>
                <w:sz w:val="24"/>
                <w:szCs w:val="24"/>
                <w:lang w:val="kk-KZ"/>
              </w:rPr>
              <w:t xml:space="preserve">х </w:t>
            </w:r>
            <w:r w:rsidRPr="0021308C">
              <w:rPr>
                <w:rFonts w:ascii="Times New Roman" w:hAnsi="Times New Roman"/>
                <w:sz w:val="24"/>
                <w:szCs w:val="24"/>
                <w:vertAlign w:val="superscript"/>
                <w:lang w:val="kk-KZ"/>
              </w:rPr>
              <w:t>2</w:t>
            </w:r>
          </w:p>
        </w:tc>
        <w:tc>
          <w:tcPr>
            <w:tcW w:w="3077" w:type="dxa"/>
          </w:tcPr>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ух</w:t>
            </w: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en-US"/>
              </w:rPr>
            </w:pPr>
            <w:r w:rsidRPr="0021308C">
              <w:rPr>
                <w:rFonts w:ascii="Times New Roman" w:hAnsi="Times New Roman"/>
                <w:sz w:val="24"/>
                <w:szCs w:val="24"/>
                <w:lang w:val="en-US"/>
              </w:rPr>
              <w:t>2002</w:t>
            </w:r>
          </w:p>
        </w:tc>
        <w:tc>
          <w:tcPr>
            <w:tcW w:w="160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3,4</w:t>
            </w:r>
          </w:p>
        </w:tc>
        <w:tc>
          <w:tcPr>
            <w:tcW w:w="1590"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1</w:t>
            </w:r>
          </w:p>
        </w:tc>
        <w:tc>
          <w:tcPr>
            <w:tcW w:w="147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3,4</w:t>
            </w:r>
          </w:p>
        </w:tc>
        <w:tc>
          <w:tcPr>
            <w:tcW w:w="1296"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1</w:t>
            </w:r>
          </w:p>
        </w:tc>
        <w:tc>
          <w:tcPr>
            <w:tcW w:w="3077"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3,145</w:t>
            </w: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en-US"/>
              </w:rPr>
            </w:pPr>
            <w:r w:rsidRPr="0021308C">
              <w:rPr>
                <w:rFonts w:ascii="Times New Roman" w:hAnsi="Times New Roman"/>
                <w:sz w:val="24"/>
                <w:szCs w:val="24"/>
                <w:lang w:val="en-US"/>
              </w:rPr>
              <w:t>2003</w:t>
            </w:r>
          </w:p>
        </w:tc>
        <w:tc>
          <w:tcPr>
            <w:tcW w:w="160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3,2</w:t>
            </w:r>
          </w:p>
        </w:tc>
        <w:tc>
          <w:tcPr>
            <w:tcW w:w="1590"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2</w:t>
            </w:r>
          </w:p>
        </w:tc>
        <w:tc>
          <w:tcPr>
            <w:tcW w:w="147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6,4</w:t>
            </w:r>
          </w:p>
        </w:tc>
        <w:tc>
          <w:tcPr>
            <w:tcW w:w="1296"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4</w:t>
            </w:r>
          </w:p>
        </w:tc>
        <w:tc>
          <w:tcPr>
            <w:tcW w:w="3077"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3,155</w:t>
            </w: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en-US"/>
              </w:rPr>
            </w:pPr>
            <w:r w:rsidRPr="0021308C">
              <w:rPr>
                <w:rFonts w:ascii="Times New Roman" w:hAnsi="Times New Roman"/>
                <w:sz w:val="24"/>
                <w:szCs w:val="24"/>
                <w:lang w:val="en-US"/>
              </w:rPr>
              <w:t>2004</w:t>
            </w:r>
          </w:p>
        </w:tc>
        <w:tc>
          <w:tcPr>
            <w:tcW w:w="160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3,1</w:t>
            </w:r>
          </w:p>
        </w:tc>
        <w:tc>
          <w:tcPr>
            <w:tcW w:w="1590"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w:t>
            </w:r>
          </w:p>
        </w:tc>
        <w:tc>
          <w:tcPr>
            <w:tcW w:w="147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9,3</w:t>
            </w:r>
          </w:p>
        </w:tc>
        <w:tc>
          <w:tcPr>
            <w:tcW w:w="1296"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9</w:t>
            </w:r>
          </w:p>
        </w:tc>
        <w:tc>
          <w:tcPr>
            <w:tcW w:w="3077"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3,165</w:t>
            </w: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kk-KZ"/>
              </w:rPr>
            </w:pPr>
          </w:p>
        </w:tc>
        <w:tc>
          <w:tcPr>
            <w:tcW w:w="1602" w:type="dxa"/>
          </w:tcPr>
          <w:p w:rsidR="0021308C" w:rsidRPr="0021308C" w:rsidRDefault="0021308C" w:rsidP="0021308C">
            <w:pPr>
              <w:spacing w:after="0" w:line="240" w:lineRule="auto"/>
              <w:rPr>
                <w:rFonts w:ascii="Times New Roman" w:hAnsi="Times New Roman"/>
                <w:sz w:val="24"/>
                <w:szCs w:val="24"/>
                <w:lang w:val="kk-KZ"/>
              </w:rPr>
            </w:pPr>
          </w:p>
        </w:tc>
        <w:tc>
          <w:tcPr>
            <w:tcW w:w="1590" w:type="dxa"/>
          </w:tcPr>
          <w:p w:rsidR="0021308C" w:rsidRPr="0021308C" w:rsidRDefault="0021308C" w:rsidP="0021308C">
            <w:pPr>
              <w:spacing w:after="0" w:line="240" w:lineRule="auto"/>
              <w:rPr>
                <w:rFonts w:ascii="Times New Roman" w:hAnsi="Times New Roman"/>
                <w:sz w:val="24"/>
                <w:szCs w:val="24"/>
                <w:lang w:val="kk-KZ"/>
              </w:rPr>
            </w:pPr>
          </w:p>
        </w:tc>
        <w:tc>
          <w:tcPr>
            <w:tcW w:w="1472" w:type="dxa"/>
          </w:tcPr>
          <w:p w:rsidR="0021308C" w:rsidRPr="0021308C" w:rsidRDefault="0021308C" w:rsidP="0021308C">
            <w:pPr>
              <w:spacing w:after="0" w:line="240" w:lineRule="auto"/>
              <w:rPr>
                <w:rFonts w:ascii="Times New Roman" w:hAnsi="Times New Roman"/>
                <w:sz w:val="24"/>
                <w:szCs w:val="24"/>
                <w:lang w:val="kk-KZ"/>
              </w:rPr>
            </w:pPr>
          </w:p>
        </w:tc>
        <w:tc>
          <w:tcPr>
            <w:tcW w:w="1296" w:type="dxa"/>
          </w:tcPr>
          <w:p w:rsidR="0021308C" w:rsidRPr="0021308C" w:rsidRDefault="0021308C" w:rsidP="0021308C">
            <w:pPr>
              <w:spacing w:after="0" w:line="240" w:lineRule="auto"/>
              <w:rPr>
                <w:rFonts w:ascii="Times New Roman" w:hAnsi="Times New Roman"/>
                <w:sz w:val="24"/>
                <w:szCs w:val="24"/>
                <w:lang w:val="kk-KZ"/>
              </w:rPr>
            </w:pPr>
          </w:p>
        </w:tc>
        <w:tc>
          <w:tcPr>
            <w:tcW w:w="3077" w:type="dxa"/>
          </w:tcPr>
          <w:p w:rsidR="0021308C" w:rsidRPr="0021308C" w:rsidRDefault="0021308C" w:rsidP="0021308C">
            <w:pPr>
              <w:spacing w:after="0" w:line="240" w:lineRule="auto"/>
              <w:rPr>
                <w:rFonts w:ascii="Times New Roman" w:hAnsi="Times New Roman"/>
                <w:sz w:val="24"/>
                <w:szCs w:val="24"/>
                <w:lang w:val="kk-KZ"/>
              </w:rPr>
            </w:pP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kk-KZ"/>
              </w:rPr>
            </w:pPr>
          </w:p>
        </w:tc>
        <w:tc>
          <w:tcPr>
            <w:tcW w:w="1602" w:type="dxa"/>
          </w:tcPr>
          <w:p w:rsidR="0021308C" w:rsidRPr="0021308C" w:rsidRDefault="0021308C" w:rsidP="0021308C">
            <w:pPr>
              <w:spacing w:after="0" w:line="240" w:lineRule="auto"/>
              <w:rPr>
                <w:rFonts w:ascii="Times New Roman" w:hAnsi="Times New Roman"/>
                <w:sz w:val="24"/>
                <w:szCs w:val="24"/>
                <w:lang w:val="kk-KZ"/>
              </w:rPr>
            </w:pPr>
          </w:p>
        </w:tc>
        <w:tc>
          <w:tcPr>
            <w:tcW w:w="1590" w:type="dxa"/>
          </w:tcPr>
          <w:p w:rsidR="0021308C" w:rsidRPr="0021308C" w:rsidRDefault="0021308C" w:rsidP="0021308C">
            <w:pPr>
              <w:spacing w:after="0" w:line="240" w:lineRule="auto"/>
              <w:rPr>
                <w:rFonts w:ascii="Times New Roman" w:hAnsi="Times New Roman"/>
                <w:sz w:val="24"/>
                <w:szCs w:val="24"/>
                <w:lang w:val="kk-KZ"/>
              </w:rPr>
            </w:pPr>
          </w:p>
        </w:tc>
        <w:tc>
          <w:tcPr>
            <w:tcW w:w="1472" w:type="dxa"/>
          </w:tcPr>
          <w:p w:rsidR="0021308C" w:rsidRPr="0021308C" w:rsidRDefault="0021308C" w:rsidP="0021308C">
            <w:pPr>
              <w:spacing w:after="0" w:line="240" w:lineRule="auto"/>
              <w:rPr>
                <w:rFonts w:ascii="Times New Roman" w:hAnsi="Times New Roman"/>
                <w:sz w:val="24"/>
                <w:szCs w:val="24"/>
                <w:lang w:val="kk-KZ"/>
              </w:rPr>
            </w:pPr>
          </w:p>
        </w:tc>
        <w:tc>
          <w:tcPr>
            <w:tcW w:w="1296" w:type="dxa"/>
          </w:tcPr>
          <w:p w:rsidR="0021308C" w:rsidRPr="0021308C" w:rsidRDefault="0021308C" w:rsidP="0021308C">
            <w:pPr>
              <w:spacing w:after="0" w:line="240" w:lineRule="auto"/>
              <w:rPr>
                <w:rFonts w:ascii="Times New Roman" w:hAnsi="Times New Roman"/>
                <w:sz w:val="24"/>
                <w:szCs w:val="24"/>
                <w:lang w:val="kk-KZ"/>
              </w:rPr>
            </w:pPr>
          </w:p>
        </w:tc>
        <w:tc>
          <w:tcPr>
            <w:tcW w:w="3077" w:type="dxa"/>
          </w:tcPr>
          <w:p w:rsidR="0021308C" w:rsidRPr="0021308C" w:rsidRDefault="0021308C" w:rsidP="0021308C">
            <w:pPr>
              <w:spacing w:after="0" w:line="240" w:lineRule="auto"/>
              <w:rPr>
                <w:rFonts w:ascii="Times New Roman" w:hAnsi="Times New Roman"/>
                <w:sz w:val="24"/>
                <w:szCs w:val="24"/>
                <w:lang w:val="kk-KZ"/>
              </w:rPr>
            </w:pP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en-US"/>
              </w:rPr>
            </w:pPr>
            <w:r w:rsidRPr="0021308C">
              <w:rPr>
                <w:rFonts w:ascii="Times New Roman" w:hAnsi="Times New Roman"/>
                <w:sz w:val="24"/>
                <w:szCs w:val="24"/>
                <w:lang w:val="kk-KZ"/>
              </w:rPr>
              <w:t>20</w:t>
            </w:r>
            <w:r w:rsidRPr="0021308C">
              <w:rPr>
                <w:rFonts w:ascii="Times New Roman" w:hAnsi="Times New Roman"/>
                <w:sz w:val="24"/>
                <w:szCs w:val="24"/>
                <w:lang w:val="en-US"/>
              </w:rPr>
              <w:t>11</w:t>
            </w:r>
          </w:p>
        </w:tc>
        <w:tc>
          <w:tcPr>
            <w:tcW w:w="160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3,5</w:t>
            </w:r>
          </w:p>
        </w:tc>
        <w:tc>
          <w:tcPr>
            <w:tcW w:w="1590"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10</w:t>
            </w:r>
          </w:p>
        </w:tc>
        <w:tc>
          <w:tcPr>
            <w:tcW w:w="147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35,0</w:t>
            </w:r>
          </w:p>
        </w:tc>
        <w:tc>
          <w:tcPr>
            <w:tcW w:w="1296"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100</w:t>
            </w:r>
          </w:p>
        </w:tc>
        <w:tc>
          <w:tcPr>
            <w:tcW w:w="3077" w:type="dxa"/>
          </w:tcPr>
          <w:p w:rsidR="0021308C" w:rsidRPr="0021308C" w:rsidRDefault="0021308C" w:rsidP="0021308C">
            <w:pPr>
              <w:spacing w:after="0" w:line="240" w:lineRule="auto"/>
              <w:rPr>
                <w:rFonts w:ascii="Times New Roman" w:hAnsi="Times New Roman"/>
                <w:sz w:val="24"/>
                <w:szCs w:val="24"/>
                <w:lang w:val="kk-KZ"/>
              </w:rPr>
            </w:pPr>
          </w:p>
        </w:tc>
      </w:tr>
      <w:tr w:rsidR="0021308C" w:rsidRPr="0021308C" w:rsidTr="00F723A1">
        <w:tc>
          <w:tcPr>
            <w:tcW w:w="1006" w:type="dxa"/>
          </w:tcPr>
          <w:p w:rsidR="0021308C" w:rsidRPr="0021308C" w:rsidRDefault="0021308C" w:rsidP="0021308C">
            <w:pPr>
              <w:spacing w:after="0" w:line="240" w:lineRule="auto"/>
              <w:rPr>
                <w:rFonts w:ascii="Times New Roman" w:hAnsi="Times New Roman"/>
                <w:sz w:val="24"/>
                <w:szCs w:val="24"/>
                <w:lang w:val="en-US"/>
              </w:rPr>
            </w:pPr>
            <w:r w:rsidRPr="0021308C">
              <w:rPr>
                <w:rFonts w:ascii="Times New Roman" w:hAnsi="Times New Roman"/>
                <w:sz w:val="24"/>
                <w:szCs w:val="24"/>
                <w:lang w:val="en-US"/>
              </w:rPr>
              <w:t>n=10</w:t>
            </w:r>
          </w:p>
        </w:tc>
        <w:tc>
          <w:tcPr>
            <w:tcW w:w="160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w:t>
            </w:r>
            <w:r w:rsidRPr="0021308C">
              <w:rPr>
                <w:rFonts w:ascii="Times New Roman" w:hAnsi="Times New Roman"/>
                <w:sz w:val="24"/>
                <w:szCs w:val="24"/>
                <w:lang w:val="en-US"/>
              </w:rPr>
              <w:t>y=</w:t>
            </w:r>
            <w:r w:rsidRPr="0021308C">
              <w:rPr>
                <w:rFonts w:ascii="Times New Roman" w:hAnsi="Times New Roman"/>
                <w:sz w:val="24"/>
                <w:szCs w:val="24"/>
                <w:lang w:val="kk-KZ"/>
              </w:rPr>
              <w:t>31,9</w:t>
            </w:r>
          </w:p>
        </w:tc>
        <w:tc>
          <w:tcPr>
            <w:tcW w:w="1590"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w:t>
            </w:r>
            <w:r w:rsidRPr="0021308C">
              <w:rPr>
                <w:rFonts w:ascii="Times New Roman" w:hAnsi="Times New Roman"/>
                <w:sz w:val="24"/>
                <w:szCs w:val="24"/>
                <w:lang w:val="en-US"/>
              </w:rPr>
              <w:t>x=</w:t>
            </w:r>
            <w:r w:rsidRPr="0021308C">
              <w:rPr>
                <w:rFonts w:ascii="Times New Roman" w:hAnsi="Times New Roman"/>
                <w:sz w:val="24"/>
                <w:szCs w:val="24"/>
                <w:lang w:val="kk-KZ"/>
              </w:rPr>
              <w:t>55</w:t>
            </w:r>
          </w:p>
        </w:tc>
        <w:tc>
          <w:tcPr>
            <w:tcW w:w="1472"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w:t>
            </w:r>
            <w:r w:rsidRPr="0021308C">
              <w:rPr>
                <w:rFonts w:ascii="Times New Roman" w:hAnsi="Times New Roman"/>
                <w:sz w:val="24"/>
                <w:szCs w:val="24"/>
                <w:lang w:val="en-US"/>
              </w:rPr>
              <w:t>xy=</w:t>
            </w:r>
            <w:r w:rsidRPr="0021308C">
              <w:rPr>
                <w:rFonts w:ascii="Times New Roman" w:hAnsi="Times New Roman"/>
                <w:sz w:val="24"/>
                <w:szCs w:val="24"/>
                <w:lang w:val="kk-KZ"/>
              </w:rPr>
              <w:t>176,4</w:t>
            </w:r>
          </w:p>
        </w:tc>
        <w:tc>
          <w:tcPr>
            <w:tcW w:w="1296"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х </w:t>
            </w:r>
            <w:r w:rsidRPr="0021308C">
              <w:rPr>
                <w:rFonts w:ascii="Times New Roman" w:hAnsi="Times New Roman"/>
                <w:sz w:val="24"/>
                <w:szCs w:val="24"/>
                <w:vertAlign w:val="superscript"/>
                <w:lang w:val="kk-KZ"/>
              </w:rPr>
              <w:t>2</w:t>
            </w:r>
            <w:r w:rsidRPr="0021308C">
              <w:rPr>
                <w:rFonts w:ascii="Times New Roman" w:hAnsi="Times New Roman"/>
                <w:sz w:val="24"/>
                <w:szCs w:val="24"/>
                <w:lang w:val="en-US"/>
              </w:rPr>
              <w:t>=</w:t>
            </w:r>
            <w:r w:rsidRPr="0021308C">
              <w:rPr>
                <w:rFonts w:ascii="Times New Roman" w:hAnsi="Times New Roman"/>
                <w:sz w:val="24"/>
                <w:szCs w:val="24"/>
                <w:lang w:val="kk-KZ"/>
              </w:rPr>
              <w:t>385</w:t>
            </w:r>
          </w:p>
        </w:tc>
        <w:tc>
          <w:tcPr>
            <w:tcW w:w="3077" w:type="dxa"/>
          </w:tcPr>
          <w:p w:rsidR="0021308C" w:rsidRPr="0021308C" w:rsidRDefault="0021308C" w:rsidP="0021308C">
            <w:pPr>
              <w:spacing w:after="0" w:line="240" w:lineRule="auto"/>
              <w:rPr>
                <w:rFonts w:ascii="Times New Roman" w:hAnsi="Times New Roman"/>
                <w:sz w:val="24"/>
                <w:szCs w:val="24"/>
                <w:lang w:val="kk-KZ"/>
              </w:rPr>
            </w:pPr>
            <w:r w:rsidRPr="0021308C">
              <w:rPr>
                <w:rFonts w:ascii="Times New Roman" w:hAnsi="Times New Roman"/>
                <w:sz w:val="24"/>
                <w:szCs w:val="24"/>
                <w:lang w:val="kk-KZ"/>
              </w:rPr>
              <w:t>∑</w:t>
            </w:r>
            <w:r w:rsidRPr="0021308C">
              <w:rPr>
                <w:rFonts w:ascii="Times New Roman" w:hAnsi="Times New Roman"/>
                <w:sz w:val="24"/>
                <w:szCs w:val="24"/>
                <w:lang w:val="en-US"/>
              </w:rPr>
              <w:t>yx=</w:t>
            </w:r>
            <w:r w:rsidRPr="0021308C">
              <w:rPr>
                <w:rFonts w:ascii="Times New Roman" w:hAnsi="Times New Roman"/>
                <w:sz w:val="24"/>
                <w:szCs w:val="24"/>
                <w:lang w:val="kk-KZ"/>
              </w:rPr>
              <w:t>31,9</w:t>
            </w:r>
          </w:p>
        </w:tc>
      </w:tr>
    </w:tbl>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sz w:val="24"/>
          <w:szCs w:val="24"/>
          <w:lang w:val="kk-KZ"/>
        </w:rPr>
        <w:t xml:space="preserve">         </w:t>
      </w:r>
    </w:p>
    <w:p w:rsidR="0021308C" w:rsidRPr="0021308C" w:rsidRDefault="0021308C" w:rsidP="0021308C">
      <w:pPr>
        <w:tabs>
          <w:tab w:val="left" w:pos="1020"/>
        </w:tabs>
        <w:spacing w:after="0" w:line="240" w:lineRule="auto"/>
        <w:rPr>
          <w:rFonts w:ascii="Times New Roman" w:hAnsi="Times New Roman"/>
          <w:sz w:val="24"/>
          <w:szCs w:val="24"/>
          <w:lang w:val="kk-KZ"/>
        </w:rPr>
      </w:pPr>
      <w:r w:rsidRPr="0021308C">
        <w:rPr>
          <w:rFonts w:ascii="Times New Roman" w:hAnsi="Times New Roman"/>
          <w:sz w:val="24"/>
          <w:szCs w:val="24"/>
          <w:lang w:val="kk-KZ"/>
        </w:rPr>
        <w:t>Кестедегі есептелінген көрсеткіштер арқылы а</w:t>
      </w:r>
      <w:r w:rsidRPr="0021308C">
        <w:rPr>
          <w:rFonts w:ascii="Times New Roman" w:hAnsi="Times New Roman"/>
          <w:sz w:val="24"/>
          <w:szCs w:val="24"/>
          <w:vertAlign w:val="subscript"/>
          <w:lang w:val="kk-KZ"/>
        </w:rPr>
        <w:t>0</w:t>
      </w:r>
      <w:r w:rsidRPr="0021308C">
        <w:rPr>
          <w:rFonts w:ascii="Times New Roman" w:hAnsi="Times New Roman"/>
          <w:sz w:val="24"/>
          <w:szCs w:val="24"/>
          <w:lang w:val="kk-KZ"/>
        </w:rPr>
        <w:t xml:space="preserve"> мен а </w:t>
      </w:r>
      <w:r w:rsidRPr="0021308C">
        <w:rPr>
          <w:rFonts w:ascii="Times New Roman" w:hAnsi="Times New Roman"/>
          <w:sz w:val="24"/>
          <w:szCs w:val="24"/>
          <w:vertAlign w:val="subscript"/>
          <w:lang w:val="kk-KZ"/>
        </w:rPr>
        <w:t xml:space="preserve">1 </w:t>
      </w:r>
      <w:r w:rsidRPr="0021308C">
        <w:rPr>
          <w:rFonts w:ascii="Times New Roman" w:hAnsi="Times New Roman"/>
          <w:sz w:val="24"/>
          <w:szCs w:val="24"/>
          <w:lang w:val="kk-KZ"/>
        </w:rPr>
        <w:t>параметрін анықтайды.</w:t>
      </w:r>
    </w:p>
    <w:p w:rsidR="0021308C" w:rsidRPr="0021308C" w:rsidRDefault="0021308C" w:rsidP="0021308C">
      <w:pPr>
        <w:tabs>
          <w:tab w:val="left" w:pos="1020"/>
        </w:tabs>
        <w:spacing w:after="0" w:line="240" w:lineRule="auto"/>
        <w:jc w:val="center"/>
        <w:rPr>
          <w:rFonts w:ascii="Times New Roman" w:hAnsi="Times New Roman"/>
          <w:i/>
          <w:sz w:val="24"/>
          <w:szCs w:val="24"/>
          <w:lang w:val="en-US"/>
        </w:rPr>
      </w:pPr>
      <m:oMathPara>
        <m:oMath>
          <m:d>
            <m:dPr>
              <m:begChr m:val="{"/>
              <m:endChr m:val=""/>
              <m:ctrlPr>
                <w:rPr>
                  <w:rFonts w:ascii="Cambria Math" w:hAnsi="Times New Roman"/>
                  <w:i/>
                  <w:sz w:val="24"/>
                  <w:szCs w:val="24"/>
                  <w:lang w:val="kk-KZ"/>
                </w:rPr>
              </m:ctrlPr>
            </m:dPr>
            <m:e>
              <m:eqArr>
                <m:eqArrPr>
                  <m:ctrlPr>
                    <w:rPr>
                      <w:rFonts w:ascii="Cambria Math" w:hAnsi="Times New Roman"/>
                      <w:i/>
                      <w:sz w:val="24"/>
                      <w:szCs w:val="24"/>
                      <w:lang w:val="kk-KZ"/>
                    </w:rPr>
                  </m:ctrlPr>
                </m:eqArrPr>
                <m:e>
                  <m:nary>
                    <m:naryPr>
                      <m:chr m:val="∑"/>
                      <m:subHide m:val="on"/>
                      <m:supHide m:val="on"/>
                      <m:ctrlPr>
                        <w:rPr>
                          <w:rFonts w:ascii="Cambria Math" w:hAnsi="Times New Roman"/>
                          <w:i/>
                          <w:sz w:val="24"/>
                          <w:szCs w:val="24"/>
                          <w:lang w:val="kk-KZ"/>
                        </w:rPr>
                      </m:ctrlPr>
                    </m:naryPr>
                    <m:sub/>
                    <m:sup/>
                    <m:e>
                      <m:r>
                        <w:rPr>
                          <w:rFonts w:ascii="Cambria Math" w:hAnsi="Cambria Math"/>
                          <w:sz w:val="24"/>
                          <w:szCs w:val="24"/>
                        </w:rPr>
                        <m:t>y</m:t>
                      </m:r>
                    </m:e>
                  </m:nary>
                  <m:r>
                    <w:rPr>
                      <w:rFonts w:ascii="Cambria Math" w:hAnsi="Times New Roman"/>
                      <w:sz w:val="24"/>
                      <w:szCs w:val="24"/>
                      <w:lang w:val="kk-KZ"/>
                    </w:rPr>
                    <m:t>=</m:t>
                  </m:r>
                  <m:r>
                    <w:rPr>
                      <w:rFonts w:ascii="Cambria Math" w:hAnsi="Cambria Math"/>
                      <w:sz w:val="24"/>
                      <w:szCs w:val="24"/>
                      <w:lang w:val="kk-KZ"/>
                    </w:rPr>
                    <m:t>n</m:t>
                  </m:r>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0</m:t>
                      </m:r>
                    </m:sub>
                  </m:sSub>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1</m:t>
                      </m:r>
                    </m:sub>
                  </m:sSub>
                  <m:r>
                    <m:rPr>
                      <m:sty m:val="p"/>
                    </m:rPr>
                    <w:rPr>
                      <w:rFonts w:ascii="Cambria Math" w:hAnsi="Times New Roman"/>
                      <w:sz w:val="24"/>
                      <w:szCs w:val="24"/>
                      <w:lang w:val="kk-KZ"/>
                    </w:rPr>
                    <m:t>∑</m:t>
                  </m:r>
                  <m:r>
                    <m:rPr>
                      <m:sty m:val="p"/>
                    </m:rPr>
                    <w:rPr>
                      <w:rFonts w:ascii="Cambria Math" w:hAnsi="Times New Roman"/>
                      <w:sz w:val="24"/>
                      <w:szCs w:val="24"/>
                      <w:lang w:val="kk-KZ"/>
                    </w:rPr>
                    <m:t>x</m:t>
                  </m:r>
                </m:e>
                <m:e>
                  <m:r>
                    <w:rPr>
                      <w:rFonts w:ascii="Cambria Math" w:hAnsi="Times New Roman"/>
                      <w:sz w:val="24"/>
                      <w:szCs w:val="24"/>
                      <w:lang w:val="kk-KZ"/>
                    </w:rPr>
                    <m:t xml:space="preserve">       </m:t>
                  </m:r>
                  <m:nary>
                    <m:naryPr>
                      <m:chr m:val="∑"/>
                      <m:subHide m:val="on"/>
                      <m:supHide m:val="on"/>
                      <m:ctrlPr>
                        <w:rPr>
                          <w:rFonts w:ascii="Cambria Math" w:hAnsi="Times New Roman"/>
                          <w:i/>
                          <w:sz w:val="24"/>
                          <w:szCs w:val="24"/>
                          <w:lang w:val="kk-KZ"/>
                        </w:rPr>
                      </m:ctrlPr>
                    </m:naryPr>
                    <m:sub/>
                    <m:sup/>
                    <m:e>
                      <m:r>
                        <w:rPr>
                          <w:rFonts w:ascii="Cambria Math" w:hAnsi="Cambria Math"/>
                          <w:sz w:val="24"/>
                          <w:szCs w:val="24"/>
                        </w:rPr>
                        <m:t>yx</m:t>
                      </m:r>
                    </m:e>
                  </m:nary>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0</m:t>
                      </m:r>
                    </m:sub>
                  </m:sSub>
                  <m:r>
                    <m:rPr>
                      <m:sty m:val="p"/>
                    </m:rPr>
                    <w:rPr>
                      <w:rFonts w:ascii="Cambria Math" w:hAnsi="Times New Roman"/>
                      <w:sz w:val="24"/>
                      <w:szCs w:val="24"/>
                      <w:lang w:val="kk-KZ"/>
                    </w:rPr>
                    <m:t>∑</m:t>
                  </m:r>
                  <m:r>
                    <m:rPr>
                      <m:sty m:val="p"/>
                    </m:rPr>
                    <w:rPr>
                      <w:rFonts w:ascii="Cambria Math" w:hAnsi="Times New Roman"/>
                      <w:sz w:val="24"/>
                      <w:szCs w:val="24"/>
                      <w:lang w:val="kk-KZ"/>
                    </w:rPr>
                    <m:t>x</m:t>
                  </m:r>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1</m:t>
                      </m:r>
                    </m:sub>
                  </m:sSub>
                  <m:r>
                    <m:rPr>
                      <m:sty m:val="p"/>
                    </m:rPr>
                    <w:rPr>
                      <w:rFonts w:ascii="Cambria Math" w:hAnsi="Times New Roman"/>
                      <w:sz w:val="24"/>
                      <w:szCs w:val="24"/>
                      <w:lang w:val="kk-KZ"/>
                    </w:rPr>
                    <m:t>∑</m:t>
                  </m:r>
                  <m:sSup>
                    <m:sSupPr>
                      <m:ctrlPr>
                        <w:rPr>
                          <w:rFonts w:ascii="Cambria Math" w:hAnsi="Times New Roman"/>
                          <w:sz w:val="24"/>
                          <w:szCs w:val="24"/>
                          <w:lang w:val="kk-KZ"/>
                        </w:rPr>
                      </m:ctrlPr>
                    </m:sSupPr>
                    <m:e>
                      <m:r>
                        <m:rPr>
                          <m:sty m:val="p"/>
                        </m:rPr>
                        <w:rPr>
                          <w:rFonts w:ascii="Cambria Math" w:hAnsi="Times New Roman"/>
                          <w:sz w:val="24"/>
                          <w:szCs w:val="24"/>
                          <w:lang w:val="kk-KZ"/>
                        </w:rPr>
                        <m:t>x</m:t>
                      </m:r>
                    </m:e>
                    <m:sup>
                      <m:r>
                        <m:rPr>
                          <m:sty m:val="p"/>
                        </m:rPr>
                        <w:rPr>
                          <w:rFonts w:ascii="Cambria Math" w:hAnsi="Times New Roman"/>
                          <w:sz w:val="24"/>
                          <w:szCs w:val="24"/>
                          <w:lang w:val="kk-KZ"/>
                        </w:rPr>
                        <m:t>2</m:t>
                      </m:r>
                    </m:sup>
                  </m:sSup>
                </m:e>
              </m:eqArr>
            </m:e>
          </m:d>
        </m:oMath>
      </m:oMathPara>
    </w:p>
    <w:p w:rsidR="0021308C" w:rsidRPr="0021308C" w:rsidRDefault="0021308C" w:rsidP="0021308C">
      <w:pPr>
        <w:tabs>
          <w:tab w:val="left" w:pos="1020"/>
        </w:tabs>
        <w:spacing w:after="0" w:line="240" w:lineRule="auto"/>
        <w:rPr>
          <w:rFonts w:ascii="Times New Roman" w:hAnsi="Times New Roman"/>
          <w:i/>
          <w:sz w:val="24"/>
          <w:szCs w:val="24"/>
          <w:lang w:val="kk-KZ"/>
        </w:rPr>
      </w:pPr>
    </w:p>
    <w:p w:rsidR="0021308C" w:rsidRPr="0021308C" w:rsidRDefault="0021308C" w:rsidP="0021308C">
      <w:pPr>
        <w:tabs>
          <w:tab w:val="left" w:pos="1020"/>
        </w:tabs>
        <w:spacing w:after="0" w:line="240" w:lineRule="auto"/>
        <w:jc w:val="center"/>
        <w:rPr>
          <w:rFonts w:ascii="Times New Roman" w:hAnsi="Times New Roman"/>
          <w:sz w:val="24"/>
          <w:szCs w:val="24"/>
          <w:lang w:val="en-US"/>
        </w:rPr>
      </w:pPr>
      <w:r w:rsidRPr="0021308C">
        <w:rPr>
          <w:rFonts w:ascii="Times New Roman" w:hAnsi="Times New Roman"/>
          <w:sz w:val="24"/>
          <w:szCs w:val="24"/>
          <w:lang w:val="en-US"/>
        </w:rPr>
        <w:t>31,9 =10</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0</w:t>
      </w:r>
      <w:r w:rsidRPr="0021308C">
        <w:rPr>
          <w:rFonts w:ascii="Times New Roman" w:hAnsi="Times New Roman"/>
          <w:sz w:val="24"/>
          <w:szCs w:val="24"/>
          <w:vertAlign w:val="subscript"/>
          <w:lang w:val="en-US"/>
        </w:rPr>
        <w:t xml:space="preserve"> </w:t>
      </w:r>
      <w:r w:rsidRPr="0021308C">
        <w:rPr>
          <w:rFonts w:ascii="Times New Roman" w:hAnsi="Times New Roman"/>
          <w:sz w:val="24"/>
          <w:szCs w:val="24"/>
          <w:lang w:val="en-US"/>
        </w:rPr>
        <w:t>+55</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1</w:t>
      </w:r>
      <w:r w:rsidRPr="0021308C">
        <w:rPr>
          <w:rFonts w:ascii="Times New Roman" w:hAnsi="Times New Roman"/>
          <w:sz w:val="24"/>
          <w:szCs w:val="24"/>
          <w:vertAlign w:val="subscript"/>
          <w:lang w:val="en-US"/>
        </w:rPr>
        <w:t xml:space="preserve">        </w:t>
      </w:r>
      <w:r w:rsidRPr="0021308C">
        <w:rPr>
          <w:rFonts w:ascii="Times New Roman" w:hAnsi="Times New Roman"/>
          <w:sz w:val="24"/>
          <w:szCs w:val="24"/>
          <w:lang w:val="en-US"/>
        </w:rPr>
        <w:t>|*5</w:t>
      </w:r>
    </w:p>
    <w:p w:rsidR="0021308C" w:rsidRPr="0021308C" w:rsidRDefault="0021308C" w:rsidP="0021308C">
      <w:pPr>
        <w:tabs>
          <w:tab w:val="left" w:pos="1020"/>
        </w:tabs>
        <w:spacing w:after="0" w:line="240" w:lineRule="auto"/>
        <w:jc w:val="center"/>
        <w:rPr>
          <w:rFonts w:ascii="Times New Roman" w:hAnsi="Times New Roman"/>
          <w:sz w:val="24"/>
          <w:szCs w:val="24"/>
          <w:lang w:val="en-US"/>
        </w:rPr>
      </w:pPr>
      <w:r w:rsidRPr="0021308C">
        <w:rPr>
          <w:rFonts w:ascii="Times New Roman" w:hAnsi="Times New Roman"/>
          <w:sz w:val="24"/>
          <w:szCs w:val="24"/>
          <w:lang w:val="en-US"/>
        </w:rPr>
        <w:t>176,4 =55</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0</w:t>
      </w:r>
      <w:r w:rsidRPr="0021308C">
        <w:rPr>
          <w:rFonts w:ascii="Times New Roman" w:hAnsi="Times New Roman"/>
          <w:sz w:val="24"/>
          <w:szCs w:val="24"/>
          <w:vertAlign w:val="subscript"/>
          <w:lang w:val="en-US"/>
        </w:rPr>
        <w:t xml:space="preserve"> </w:t>
      </w:r>
      <w:r w:rsidRPr="0021308C">
        <w:rPr>
          <w:rFonts w:ascii="Times New Roman" w:hAnsi="Times New Roman"/>
          <w:sz w:val="24"/>
          <w:szCs w:val="24"/>
          <w:lang w:val="en-US"/>
        </w:rPr>
        <w:t>+ 385</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1</w:t>
      </w:r>
      <w:r w:rsidRPr="0021308C">
        <w:rPr>
          <w:rFonts w:ascii="Times New Roman" w:hAnsi="Times New Roman"/>
          <w:sz w:val="24"/>
          <w:szCs w:val="24"/>
          <w:lang w:val="en-US"/>
        </w:rPr>
        <w:t>|*1</w:t>
      </w:r>
    </w:p>
    <w:p w:rsidR="0021308C" w:rsidRPr="0021308C" w:rsidRDefault="0021308C" w:rsidP="0021308C">
      <w:pPr>
        <w:tabs>
          <w:tab w:val="left" w:pos="1020"/>
        </w:tabs>
        <w:spacing w:after="0" w:line="240" w:lineRule="auto"/>
        <w:jc w:val="center"/>
        <w:rPr>
          <w:rFonts w:ascii="Times New Roman" w:hAnsi="Times New Roman"/>
          <w:sz w:val="24"/>
          <w:szCs w:val="24"/>
          <w:lang w:val="en-US"/>
        </w:rPr>
      </w:pPr>
    </w:p>
    <w:p w:rsidR="0021308C" w:rsidRPr="0021308C" w:rsidRDefault="0021308C" w:rsidP="0021308C">
      <w:pPr>
        <w:tabs>
          <w:tab w:val="left" w:pos="1020"/>
        </w:tabs>
        <w:spacing w:after="0" w:line="240" w:lineRule="auto"/>
        <w:jc w:val="center"/>
        <w:rPr>
          <w:rFonts w:ascii="Times New Roman" w:hAnsi="Times New Roman"/>
          <w:sz w:val="24"/>
          <w:szCs w:val="24"/>
          <w:vertAlign w:val="subscript"/>
          <w:lang w:val="en-US"/>
        </w:rPr>
      </w:pPr>
      <w:r w:rsidRPr="0021308C">
        <w:rPr>
          <w:rFonts w:ascii="Times New Roman" w:hAnsi="Times New Roman"/>
          <w:sz w:val="24"/>
          <w:szCs w:val="24"/>
          <w:lang w:val="en-US"/>
        </w:rPr>
        <w:t>175,45 =55</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0</w:t>
      </w:r>
      <w:r w:rsidRPr="0021308C">
        <w:rPr>
          <w:rFonts w:ascii="Times New Roman" w:hAnsi="Times New Roman"/>
          <w:sz w:val="24"/>
          <w:szCs w:val="24"/>
          <w:vertAlign w:val="subscript"/>
          <w:lang w:val="en-US"/>
        </w:rPr>
        <w:t xml:space="preserve"> </w:t>
      </w:r>
      <w:r w:rsidRPr="0021308C">
        <w:rPr>
          <w:rFonts w:ascii="Times New Roman" w:hAnsi="Times New Roman"/>
          <w:sz w:val="24"/>
          <w:szCs w:val="24"/>
          <w:lang w:val="en-US"/>
        </w:rPr>
        <w:t>+ 302</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1</w:t>
      </w:r>
    </w:p>
    <w:p w:rsidR="0021308C" w:rsidRPr="0021308C" w:rsidRDefault="0021308C" w:rsidP="0021308C">
      <w:pPr>
        <w:tabs>
          <w:tab w:val="left" w:pos="1020"/>
        </w:tabs>
        <w:spacing w:after="0" w:line="240" w:lineRule="auto"/>
        <w:rPr>
          <w:rFonts w:ascii="Times New Roman" w:hAnsi="Times New Roman"/>
          <w:sz w:val="24"/>
          <w:szCs w:val="24"/>
          <w:vertAlign w:val="subscript"/>
          <w:lang w:val="en-US"/>
        </w:rPr>
      </w:pPr>
      <w:r w:rsidRPr="0021308C">
        <w:rPr>
          <w:rFonts w:ascii="Times New Roman" w:hAnsi="Times New Roman"/>
          <w:sz w:val="24"/>
          <w:szCs w:val="24"/>
          <w:lang w:val="en-US"/>
        </w:rPr>
        <w:t xml:space="preserve">                                                 176,4=55 </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0</w:t>
      </w:r>
      <w:r w:rsidRPr="0021308C">
        <w:rPr>
          <w:rFonts w:ascii="Times New Roman" w:hAnsi="Times New Roman"/>
          <w:sz w:val="24"/>
          <w:szCs w:val="24"/>
          <w:lang w:val="en-US"/>
        </w:rPr>
        <w:t>+ 385</w:t>
      </w:r>
      <w:r w:rsidRPr="0021308C">
        <w:rPr>
          <w:rFonts w:ascii="Times New Roman" w:hAnsi="Times New Roman"/>
          <w:i/>
          <w:sz w:val="24"/>
          <w:szCs w:val="24"/>
          <w:lang w:val="en-US"/>
        </w:rPr>
        <w:t>a</w:t>
      </w:r>
      <w:r w:rsidRPr="0021308C">
        <w:rPr>
          <w:rFonts w:ascii="Times New Roman" w:hAnsi="Times New Roman"/>
          <w:i/>
          <w:sz w:val="24"/>
          <w:szCs w:val="24"/>
          <w:vertAlign w:val="subscript"/>
          <w:lang w:val="en-US"/>
        </w:rPr>
        <w:t>1</w:t>
      </w:r>
    </w:p>
    <w:p w:rsidR="0021308C" w:rsidRPr="0021308C" w:rsidRDefault="0021308C" w:rsidP="0021308C">
      <w:pPr>
        <w:tabs>
          <w:tab w:val="left" w:pos="1020"/>
        </w:tabs>
        <w:spacing w:after="0" w:line="240" w:lineRule="auto"/>
        <w:jc w:val="center"/>
        <w:rPr>
          <w:rFonts w:ascii="Times New Roman" w:hAnsi="Times New Roman"/>
          <w:b/>
          <w:sz w:val="24"/>
          <w:szCs w:val="24"/>
          <w:lang w:val="en-US"/>
        </w:rPr>
      </w:pPr>
    </w:p>
    <w:p w:rsidR="0021308C" w:rsidRPr="0021308C" w:rsidRDefault="0021308C" w:rsidP="0021308C">
      <w:pPr>
        <w:tabs>
          <w:tab w:val="left" w:pos="1020"/>
          <w:tab w:val="left" w:pos="5820"/>
        </w:tabs>
        <w:spacing w:after="0" w:line="240" w:lineRule="auto"/>
        <w:ind w:firstLine="567"/>
        <w:rPr>
          <w:rFonts w:ascii="Times New Roman" w:hAnsi="Times New Roman"/>
          <w:sz w:val="24"/>
          <w:szCs w:val="24"/>
          <w:lang w:val="kk-KZ"/>
        </w:rPr>
      </w:pPr>
      <w:r w:rsidRPr="0021308C">
        <w:rPr>
          <w:rFonts w:ascii="Times New Roman" w:hAnsi="Times New Roman"/>
          <w:sz w:val="24"/>
          <w:szCs w:val="24"/>
          <w:lang w:val="kk-KZ"/>
        </w:rPr>
        <w:t xml:space="preserve">Енді екінші теңдеуден </w:t>
      </w:r>
      <w:r w:rsidRPr="0021308C">
        <w:rPr>
          <w:rFonts w:ascii="Times New Roman" w:hAnsi="Times New Roman"/>
          <w:sz w:val="24"/>
          <w:szCs w:val="24"/>
          <w:lang w:val="en-US"/>
        </w:rPr>
        <w:t>0,95 =</w:t>
      </w:r>
      <w:r w:rsidRPr="0021308C">
        <w:rPr>
          <w:rFonts w:ascii="Times New Roman" w:hAnsi="Times New Roman"/>
          <w:sz w:val="24"/>
          <w:szCs w:val="24"/>
          <w:lang w:val="kk-KZ"/>
        </w:rPr>
        <w:t xml:space="preserve">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0</w:t>
      </w:r>
      <w:r w:rsidRPr="0021308C">
        <w:rPr>
          <w:rFonts w:ascii="Times New Roman" w:hAnsi="Times New Roman"/>
          <w:sz w:val="24"/>
          <w:szCs w:val="24"/>
          <w:lang w:val="kk-KZ"/>
        </w:rPr>
        <w:t>+385</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1</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vertAlign w:val="subscript"/>
          <w:lang w:val="kk-KZ"/>
        </w:rPr>
        <w:tab/>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1</w:t>
      </w:r>
      <w:r w:rsidRPr="0021308C">
        <w:rPr>
          <w:rFonts w:ascii="Times New Roman" w:hAnsi="Times New Roman"/>
          <w:sz w:val="24"/>
          <w:szCs w:val="24"/>
          <w:lang w:val="en-US"/>
        </w:rPr>
        <w:t>=</w:t>
      </w:r>
      <w:r w:rsidRPr="0021308C">
        <w:rPr>
          <w:rFonts w:ascii="Times New Roman" w:hAnsi="Times New Roman"/>
          <w:sz w:val="24"/>
          <w:szCs w:val="24"/>
          <w:lang w:val="kk-KZ"/>
        </w:rPr>
        <w:t xml:space="preserve"> 0,95/385 </w:t>
      </w:r>
      <w:r w:rsidRPr="0021308C">
        <w:rPr>
          <w:rFonts w:ascii="Times New Roman" w:hAnsi="Times New Roman"/>
          <w:sz w:val="24"/>
          <w:szCs w:val="24"/>
          <w:lang w:val="en-US"/>
        </w:rPr>
        <w:t>=</w:t>
      </w:r>
      <w:r w:rsidRPr="0021308C">
        <w:rPr>
          <w:rFonts w:ascii="Times New Roman" w:hAnsi="Times New Roman"/>
          <w:sz w:val="24"/>
          <w:szCs w:val="24"/>
          <w:lang w:val="kk-KZ"/>
        </w:rPr>
        <w:t>0,01 кг</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бірінші теңдеуді алып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1</w:t>
      </w:r>
      <w:r w:rsidRPr="0021308C">
        <w:rPr>
          <w:rFonts w:ascii="Times New Roman" w:hAnsi="Times New Roman"/>
          <w:sz w:val="24"/>
          <w:szCs w:val="24"/>
          <w:lang w:val="kk-KZ"/>
        </w:rPr>
        <w:t xml:space="preserve"> -ді табамыз.</w:t>
      </w:r>
    </w:p>
    <w:p w:rsidR="0021308C" w:rsidRPr="0021308C" w:rsidRDefault="0021308C" w:rsidP="0021308C">
      <w:pPr>
        <w:tabs>
          <w:tab w:val="left" w:pos="1020"/>
        </w:tabs>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Осыдан кейін  а</w:t>
      </w:r>
      <w:r w:rsidRPr="0021308C">
        <w:rPr>
          <w:rFonts w:ascii="Times New Roman" w:hAnsi="Times New Roman"/>
          <w:sz w:val="24"/>
          <w:szCs w:val="24"/>
          <w:vertAlign w:val="subscript"/>
          <w:lang w:val="kk-KZ"/>
        </w:rPr>
        <w:t xml:space="preserve">1 </w:t>
      </w:r>
      <w:r w:rsidRPr="0021308C">
        <w:rPr>
          <w:rFonts w:ascii="Times New Roman" w:hAnsi="Times New Roman"/>
          <w:sz w:val="24"/>
          <w:szCs w:val="24"/>
          <w:lang w:val="kk-KZ"/>
        </w:rPr>
        <w:t xml:space="preserve"> - дің сандық мәнін бірінші теңдеудің орнына қоятын болсақ,  төмендегі теңдеу шығады:</w:t>
      </w:r>
    </w:p>
    <w:p w:rsidR="0021308C" w:rsidRPr="0021308C" w:rsidRDefault="0021308C" w:rsidP="0021308C">
      <w:pPr>
        <w:spacing w:after="0" w:line="240" w:lineRule="auto"/>
        <w:jc w:val="center"/>
        <w:rPr>
          <w:rFonts w:ascii="Times New Roman" w:hAnsi="Times New Roman"/>
          <w:sz w:val="24"/>
          <w:szCs w:val="24"/>
          <w:lang w:val="kk-KZ"/>
        </w:rPr>
      </w:pPr>
    </w:p>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31,9 = 10</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1</w:t>
      </w:r>
      <w:r w:rsidRPr="0021308C">
        <w:rPr>
          <w:rFonts w:ascii="Times New Roman" w:hAnsi="Times New Roman"/>
          <w:sz w:val="24"/>
          <w:szCs w:val="24"/>
          <w:lang w:val="kk-KZ"/>
        </w:rPr>
        <w:t>+55*0,01</w:t>
      </w:r>
    </w:p>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31,9 =</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10</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1</w:t>
      </w:r>
      <w:r w:rsidRPr="0021308C">
        <w:rPr>
          <w:rFonts w:ascii="Times New Roman" w:hAnsi="Times New Roman"/>
          <w:sz w:val="24"/>
          <w:szCs w:val="24"/>
          <w:lang w:val="kk-KZ"/>
        </w:rPr>
        <w:t>+0,55</w:t>
      </w:r>
    </w:p>
    <w:p w:rsidR="0021308C" w:rsidRPr="0021308C" w:rsidRDefault="0021308C" w:rsidP="0021308C">
      <w:pPr>
        <w:spacing w:after="0" w:line="240" w:lineRule="auto"/>
        <w:jc w:val="center"/>
        <w:rPr>
          <w:rFonts w:ascii="Times New Roman" w:hAnsi="Times New Roman"/>
          <w:sz w:val="24"/>
          <w:szCs w:val="24"/>
          <w:lang w:val="kk-KZ"/>
        </w:rPr>
      </w:pPr>
      <w:r w:rsidRPr="0021308C">
        <w:rPr>
          <w:rFonts w:ascii="Times New Roman" w:hAnsi="Times New Roman"/>
          <w:sz w:val="24"/>
          <w:szCs w:val="24"/>
          <w:lang w:val="kk-KZ"/>
        </w:rPr>
        <w:t>10</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0</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 xml:space="preserve">=31,5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0</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 31,5/10 =3,135 кг</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Регрессияның а</w:t>
      </w:r>
      <w:r w:rsidRPr="0021308C">
        <w:rPr>
          <w:rFonts w:ascii="Times New Roman" w:hAnsi="Times New Roman"/>
          <w:sz w:val="24"/>
          <w:szCs w:val="24"/>
          <w:vertAlign w:val="subscript"/>
          <w:lang w:val="kk-KZ"/>
        </w:rPr>
        <w:t xml:space="preserve">0 </w:t>
      </w:r>
      <w:r w:rsidRPr="0021308C">
        <w:rPr>
          <w:rFonts w:ascii="Times New Roman" w:hAnsi="Times New Roman"/>
          <w:sz w:val="24"/>
          <w:szCs w:val="24"/>
          <w:lang w:val="kk-KZ"/>
        </w:rPr>
        <w:t>және а</w:t>
      </w:r>
      <w:r w:rsidRPr="0021308C">
        <w:rPr>
          <w:rFonts w:ascii="Times New Roman" w:hAnsi="Times New Roman"/>
          <w:sz w:val="24"/>
          <w:szCs w:val="24"/>
          <w:vertAlign w:val="subscript"/>
          <w:lang w:val="kk-KZ"/>
        </w:rPr>
        <w:t>1</w:t>
      </w:r>
      <w:r w:rsidRPr="0021308C">
        <w:rPr>
          <w:rFonts w:ascii="Times New Roman" w:hAnsi="Times New Roman"/>
          <w:sz w:val="24"/>
          <w:szCs w:val="24"/>
          <w:lang w:val="kk-KZ"/>
        </w:rPr>
        <w:t xml:space="preserve"> параметрлерін анықтаған соң, оны түзеу сызықты теңдеу формуласының орнына қойсақ ол келесі түрде болады: </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х</w:t>
      </w:r>
      <w:r w:rsidRPr="0021308C">
        <w:rPr>
          <w:rFonts w:ascii="Times New Roman" w:hAnsi="Times New Roman"/>
          <w:i/>
          <w:sz w:val="24"/>
          <w:szCs w:val="24"/>
          <w:lang w:val="kk-KZ"/>
        </w:rPr>
        <w:t>=</w:t>
      </w:r>
      <w:r w:rsidRPr="0021308C">
        <w:rPr>
          <w:rFonts w:ascii="Times New Roman" w:hAnsi="Times New Roman"/>
          <w:sz w:val="24"/>
          <w:szCs w:val="24"/>
          <w:lang w:val="kk-KZ"/>
        </w:rPr>
        <w:t xml:space="preserve"> 3,135+0,001</w:t>
      </w:r>
      <m:oMath>
        <m:r>
          <w:rPr>
            <w:rFonts w:ascii="Cambria Math" w:hAnsi="Times New Roman"/>
            <w:sz w:val="24"/>
            <w:szCs w:val="24"/>
            <w:lang w:val="kk-KZ"/>
          </w:rPr>
          <m:t>×</m:t>
        </m:r>
        <m:r>
          <w:rPr>
            <w:rFonts w:ascii="Cambria Math" w:hAnsi="Times New Roman"/>
            <w:sz w:val="24"/>
            <w:szCs w:val="24"/>
            <w:lang w:val="kk-KZ"/>
          </w:rPr>
          <m:t xml:space="preserve"> </m:t>
        </m:r>
      </m:oMath>
      <w:r w:rsidRPr="0021308C">
        <w:rPr>
          <w:rFonts w:ascii="Times New Roman" w:hAnsi="Times New Roman"/>
          <w:i/>
          <w:sz w:val="24"/>
          <w:szCs w:val="24"/>
          <w:lang w:val="kk-KZ"/>
        </w:rPr>
        <w:t>х</w:t>
      </w:r>
    </w:p>
    <w:p w:rsidR="0021308C" w:rsidRPr="0021308C" w:rsidRDefault="0021308C" w:rsidP="0021308C">
      <w:pPr>
        <w:spacing w:after="0" w:line="240" w:lineRule="auto"/>
        <w:jc w:val="center"/>
        <w:rPr>
          <w:rFonts w:ascii="Times New Roman" w:hAnsi="Times New Roman"/>
          <w:sz w:val="24"/>
          <w:szCs w:val="24"/>
          <w:lang w:val="kk-KZ"/>
        </w:rPr>
      </w:pP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Мұнда: </w:t>
      </w:r>
      <w:r w:rsidRPr="0021308C">
        <w:rPr>
          <w:rFonts w:ascii="Times New Roman" w:hAnsi="Times New Roman"/>
          <w:i/>
          <w:sz w:val="24"/>
          <w:szCs w:val="24"/>
          <w:lang w:val="kk-KZ"/>
        </w:rPr>
        <w:t>а</w:t>
      </w:r>
      <w:r w:rsidRPr="0021308C">
        <w:rPr>
          <w:rFonts w:ascii="Times New Roman" w:hAnsi="Times New Roman"/>
          <w:i/>
          <w:sz w:val="24"/>
          <w:szCs w:val="24"/>
          <w:vertAlign w:val="subscript"/>
          <w:lang w:val="kk-KZ"/>
        </w:rPr>
        <w:t>0</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-өсіңкілік қатардың бастапқы орташа мәні (3,135)</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i/>
          <w:sz w:val="24"/>
          <w:szCs w:val="24"/>
          <w:lang w:val="kk-KZ"/>
        </w:rPr>
        <w:t xml:space="preserve">             а</w:t>
      </w:r>
      <w:r w:rsidRPr="0021308C">
        <w:rPr>
          <w:rFonts w:ascii="Times New Roman" w:hAnsi="Times New Roman"/>
          <w:i/>
          <w:sz w:val="24"/>
          <w:szCs w:val="24"/>
          <w:vertAlign w:val="subscript"/>
          <w:lang w:val="kk-KZ"/>
        </w:rPr>
        <w:t>1</w:t>
      </w:r>
      <w:r w:rsidRPr="0021308C">
        <w:rPr>
          <w:rFonts w:ascii="Times New Roman" w:hAnsi="Times New Roman"/>
          <w:sz w:val="24"/>
          <w:szCs w:val="24"/>
          <w:lang w:val="kk-KZ"/>
        </w:rPr>
        <w:t>- жыл сайнғы өсіңкілік қатардың орташа өсімі  (0,01)</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w:t>
      </w: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х</w:t>
      </w:r>
      <w:r w:rsidRPr="0021308C">
        <w:rPr>
          <w:rFonts w:ascii="Times New Roman" w:hAnsi="Times New Roman"/>
          <w:sz w:val="24"/>
          <w:szCs w:val="24"/>
          <w:lang w:val="kk-KZ"/>
        </w:rPr>
        <w:t xml:space="preserve"> -аналитикалық тегістелган қатардың мәні.</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Осыған байланысты өсіңкілік қатардың аналитиқалық  тегістелген мәнін есптеуге болады.</w:t>
      </w: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Аналитиқалық бірқалыпты деңгейге келтірілген қатарды х-тің мәнін өзгерте отрып есептеуге болады.</w:t>
      </w:r>
    </w:p>
    <w:p w:rsidR="0021308C" w:rsidRPr="0021308C" w:rsidRDefault="0021308C" w:rsidP="0021308C">
      <w:pPr>
        <w:spacing w:after="0" w:line="240" w:lineRule="auto"/>
        <w:jc w:val="both"/>
        <w:rPr>
          <w:rFonts w:ascii="Times New Roman" w:hAnsi="Times New Roman"/>
          <w:sz w:val="24"/>
          <w:szCs w:val="24"/>
          <w:lang w:val="kk-KZ"/>
        </w:rPr>
      </w:pPr>
    </w:p>
    <w:p w:rsidR="0021308C" w:rsidRPr="0021308C" w:rsidRDefault="0021308C" w:rsidP="0021308C">
      <w:pPr>
        <w:spacing w:after="0" w:line="240" w:lineRule="auto"/>
        <w:ind w:firstLine="709"/>
        <w:jc w:val="both"/>
        <w:rPr>
          <w:rFonts w:ascii="Times New Roman" w:hAnsi="Times New Roman"/>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2002</w:t>
      </w:r>
      <w:r w:rsidRPr="0021308C">
        <w:rPr>
          <w:rFonts w:ascii="Times New Roman" w:hAnsi="Times New Roman"/>
          <w:sz w:val="24"/>
          <w:szCs w:val="24"/>
          <w:lang w:val="kk-KZ"/>
        </w:rPr>
        <w:t>=3,135+0,01*1=3,145</w:t>
      </w:r>
    </w:p>
    <w:p w:rsidR="0021308C" w:rsidRPr="0021308C" w:rsidRDefault="0021308C" w:rsidP="0021308C">
      <w:pPr>
        <w:spacing w:after="0" w:line="240" w:lineRule="auto"/>
        <w:ind w:firstLine="709"/>
        <w:jc w:val="both"/>
        <w:rPr>
          <w:rFonts w:ascii="Times New Roman" w:hAnsi="Times New Roman"/>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2003</w:t>
      </w:r>
      <w:r w:rsidRPr="0021308C">
        <w:rPr>
          <w:rFonts w:ascii="Times New Roman" w:hAnsi="Times New Roman"/>
          <w:sz w:val="24"/>
          <w:szCs w:val="24"/>
          <w:lang w:val="kk-KZ"/>
        </w:rPr>
        <w:t>=3,135+0,01*2=3,155</w:t>
      </w:r>
    </w:p>
    <w:p w:rsidR="0021308C" w:rsidRPr="0021308C" w:rsidRDefault="0021308C" w:rsidP="0021308C">
      <w:pPr>
        <w:spacing w:after="0" w:line="240" w:lineRule="auto"/>
        <w:ind w:firstLine="709"/>
        <w:jc w:val="both"/>
        <w:rPr>
          <w:rFonts w:ascii="Times New Roman" w:hAnsi="Times New Roman"/>
          <w:sz w:val="24"/>
          <w:szCs w:val="24"/>
          <w:vertAlign w:val="subscript"/>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2004</w:t>
      </w:r>
      <w:r w:rsidRPr="0021308C">
        <w:rPr>
          <w:rFonts w:ascii="Times New Roman" w:hAnsi="Times New Roman"/>
          <w:sz w:val="24"/>
          <w:szCs w:val="24"/>
          <w:lang w:val="kk-KZ"/>
        </w:rPr>
        <w:t>=3,135+0,01*3=3,165</w:t>
      </w:r>
    </w:p>
    <w:p w:rsidR="0021308C" w:rsidRPr="0021308C" w:rsidRDefault="0021308C" w:rsidP="0021308C">
      <w:pPr>
        <w:spacing w:after="0" w:line="240" w:lineRule="auto"/>
        <w:ind w:firstLine="709"/>
        <w:jc w:val="both"/>
        <w:rPr>
          <w:rFonts w:ascii="Times New Roman" w:hAnsi="Times New Roman"/>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2011</w:t>
      </w:r>
      <w:r w:rsidRPr="0021308C">
        <w:rPr>
          <w:rFonts w:ascii="Times New Roman" w:hAnsi="Times New Roman"/>
          <w:sz w:val="24"/>
          <w:szCs w:val="24"/>
          <w:lang w:val="kk-KZ"/>
        </w:rPr>
        <w:t>=3,135+0,01*10=2,235</w:t>
      </w:r>
    </w:p>
    <w:p w:rsidR="0021308C" w:rsidRPr="0021308C" w:rsidRDefault="0021308C" w:rsidP="0021308C">
      <w:pPr>
        <w:spacing w:after="0" w:line="240" w:lineRule="auto"/>
        <w:ind w:firstLine="709"/>
        <w:jc w:val="both"/>
        <w:rPr>
          <w:rFonts w:ascii="Times New Roman" w:hAnsi="Times New Roman"/>
          <w:sz w:val="24"/>
          <w:szCs w:val="24"/>
          <w:vertAlign w:val="subscript"/>
          <w:lang w:val="kk-KZ"/>
        </w:rPr>
      </w:pPr>
    </w:p>
    <w:p w:rsidR="0021308C" w:rsidRPr="0021308C" w:rsidRDefault="0021308C" w:rsidP="0021308C">
      <w:pPr>
        <w:spacing w:after="0" w:line="240" w:lineRule="auto"/>
        <w:jc w:val="both"/>
        <w:rPr>
          <w:rFonts w:ascii="Times New Roman" w:hAnsi="Times New Roman"/>
          <w:sz w:val="24"/>
          <w:szCs w:val="24"/>
          <w:lang w:val="kk-KZ"/>
        </w:rPr>
      </w:pPr>
      <w:r w:rsidRPr="0021308C">
        <w:rPr>
          <w:rFonts w:ascii="Times New Roman" w:hAnsi="Times New Roman"/>
          <w:sz w:val="24"/>
          <w:szCs w:val="24"/>
          <w:lang w:val="kk-KZ"/>
        </w:rPr>
        <w:t xml:space="preserve">          Осы есептелген көрсеткіштерге сүйене отырып, өсіңкілік қатар мәнінің зертеп отырған уақыттың алдындағы мәні </w:t>
      </w:r>
      <w:smartTag w:uri="urn:schemas-microsoft-com:office:smarttags" w:element="metricconverter">
        <w:smartTagPr>
          <w:attr w:name="ProductID" w:val="3,145 кг"/>
        </w:smartTagPr>
        <w:r w:rsidRPr="0021308C">
          <w:rPr>
            <w:rFonts w:ascii="Times New Roman" w:hAnsi="Times New Roman"/>
            <w:sz w:val="24"/>
            <w:szCs w:val="24"/>
            <w:lang w:val="kk-KZ"/>
          </w:rPr>
          <w:t>3,145 кг</w:t>
        </w:r>
      </w:smartTag>
      <w:r w:rsidRPr="0021308C">
        <w:rPr>
          <w:rFonts w:ascii="Times New Roman" w:hAnsi="Times New Roman"/>
          <w:sz w:val="24"/>
          <w:szCs w:val="24"/>
          <w:lang w:val="kk-KZ"/>
        </w:rPr>
        <w:t xml:space="preserve"> болғандығын,содан соң әр уақыт аралығында орташа </w:t>
      </w:r>
      <w:smartTag w:uri="urn:schemas-microsoft-com:office:smarttags" w:element="metricconverter">
        <w:smartTagPr>
          <w:attr w:name="ProductID" w:val="0,01 кг"/>
        </w:smartTagPr>
        <w:r w:rsidRPr="0021308C">
          <w:rPr>
            <w:rFonts w:ascii="Times New Roman" w:hAnsi="Times New Roman"/>
            <w:sz w:val="24"/>
            <w:szCs w:val="24"/>
            <w:lang w:val="kk-KZ"/>
          </w:rPr>
          <w:t>0,01 кг</w:t>
        </w:r>
      </w:smartTag>
      <w:r w:rsidRPr="0021308C">
        <w:rPr>
          <w:rFonts w:ascii="Times New Roman" w:hAnsi="Times New Roman"/>
          <w:sz w:val="24"/>
          <w:szCs w:val="24"/>
          <w:lang w:val="kk-KZ"/>
        </w:rPr>
        <w:t xml:space="preserve"> өсіп отырған.</w:t>
      </w:r>
    </w:p>
    <w:p w:rsidR="0021308C" w:rsidRPr="0021308C" w:rsidRDefault="0021308C" w:rsidP="0021308C">
      <w:pPr>
        <w:spacing w:after="0" w:line="240" w:lineRule="auto"/>
        <w:ind w:firstLine="708"/>
        <w:jc w:val="both"/>
        <w:rPr>
          <w:rFonts w:ascii="Times New Roman" w:hAnsi="Times New Roman"/>
          <w:sz w:val="24"/>
          <w:szCs w:val="24"/>
          <w:lang w:val="kk-KZ"/>
        </w:rPr>
      </w:pPr>
      <w:r w:rsidRPr="0021308C">
        <w:rPr>
          <w:rFonts w:ascii="Times New Roman" w:hAnsi="Times New Roman"/>
          <w:sz w:val="24"/>
          <w:szCs w:val="24"/>
          <w:lang w:val="kk-KZ"/>
        </w:rPr>
        <w:t>Өсіңкілік қатардың блашақта өсу заңдылығы сақталады деп қарастырып, оның болжамдық мәнін анықтауға болады. Өсіңкілік қатардың  болжамдық мәнін тек қана қатар санының 20% есептеуге болады.</w:t>
      </w:r>
    </w:p>
    <w:p w:rsidR="0021308C" w:rsidRPr="0021308C" w:rsidRDefault="0021308C" w:rsidP="0021308C">
      <w:pPr>
        <w:spacing w:after="0" w:line="240" w:lineRule="auto"/>
        <w:ind w:firstLine="709"/>
        <w:rPr>
          <w:rFonts w:ascii="Times New Roman" w:hAnsi="Times New Roman"/>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2012</w:t>
      </w:r>
      <w:r w:rsidRPr="0021308C">
        <w:rPr>
          <w:rFonts w:ascii="Times New Roman" w:hAnsi="Times New Roman"/>
          <w:sz w:val="24"/>
          <w:szCs w:val="24"/>
          <w:lang w:val="kk-KZ"/>
        </w:rPr>
        <w:t>=3,135+0,01*11=3,245</w:t>
      </w:r>
    </w:p>
    <w:p w:rsidR="0021308C" w:rsidRPr="0021308C" w:rsidRDefault="0021308C" w:rsidP="0021308C">
      <w:pPr>
        <w:spacing w:after="0" w:line="240" w:lineRule="auto"/>
        <w:ind w:firstLine="709"/>
        <w:rPr>
          <w:rFonts w:ascii="Times New Roman" w:hAnsi="Times New Roman"/>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2013</w:t>
      </w:r>
      <w:r w:rsidRPr="0021308C">
        <w:rPr>
          <w:rFonts w:ascii="Times New Roman" w:hAnsi="Times New Roman"/>
          <w:sz w:val="24"/>
          <w:szCs w:val="24"/>
          <w:lang w:val="kk-KZ"/>
        </w:rPr>
        <w:t>=3,135+0,01*12=3,255</w:t>
      </w:r>
    </w:p>
    <w:p w:rsidR="0021308C" w:rsidRPr="0021308C" w:rsidRDefault="0021308C" w:rsidP="0021308C">
      <w:pPr>
        <w:spacing w:after="0" w:line="240" w:lineRule="auto"/>
        <w:ind w:firstLine="708"/>
        <w:rPr>
          <w:rFonts w:ascii="Times New Roman" w:hAnsi="Times New Roman"/>
          <w:sz w:val="24"/>
          <w:szCs w:val="24"/>
          <w:lang w:val="kk-KZ"/>
        </w:rPr>
      </w:pPr>
      <w:r w:rsidRPr="0021308C">
        <w:rPr>
          <w:rFonts w:ascii="Times New Roman" w:hAnsi="Times New Roman"/>
          <w:sz w:val="24"/>
          <w:szCs w:val="24"/>
          <w:lang w:val="kk-KZ"/>
        </w:rPr>
        <w:t>Осы теңдеу арқылы есептелген көрсеткіштерді графикпен көрсетуге болады.</w:t>
      </w:r>
    </w:p>
    <w:p w:rsidR="0021308C" w:rsidRPr="0021308C" w:rsidRDefault="0021308C" w:rsidP="0021308C">
      <w:pPr>
        <w:spacing w:after="0" w:line="240" w:lineRule="auto"/>
        <w:jc w:val="center"/>
        <w:rPr>
          <w:rFonts w:ascii="Times New Roman" w:hAnsi="Times New Roman"/>
          <w:b/>
          <w:sz w:val="24"/>
          <w:szCs w:val="24"/>
          <w:lang w:val="kk-KZ"/>
        </w:rPr>
      </w:pPr>
      <w:r w:rsidRPr="0021308C">
        <w:rPr>
          <w:rFonts w:ascii="Times New Roman" w:hAnsi="Times New Roman"/>
          <w:b/>
          <w:sz w:val="24"/>
          <w:szCs w:val="24"/>
          <w:lang w:val="kk-KZ"/>
        </w:rPr>
        <w:t>Интерполяция және экстраполяция әдістері</w:t>
      </w:r>
    </w:p>
    <w:p w:rsidR="0021308C" w:rsidRPr="0021308C" w:rsidRDefault="0021308C" w:rsidP="0021308C">
      <w:pPr>
        <w:spacing w:after="0" w:line="240" w:lineRule="auto"/>
        <w:ind w:firstLine="708"/>
        <w:jc w:val="both"/>
        <w:rPr>
          <w:rFonts w:ascii="Times New Roman" w:hAnsi="Times New Roman"/>
          <w:sz w:val="24"/>
          <w:szCs w:val="24"/>
          <w:lang w:val="kk-KZ"/>
        </w:rPr>
      </w:pPr>
      <w:r w:rsidRPr="002429D4">
        <w:rPr>
          <w:rFonts w:ascii="Times New Roman" w:hAnsi="Times New Roman"/>
          <w:b/>
          <w:noProof/>
          <w:sz w:val="24"/>
          <w:szCs w:val="24"/>
        </w:rPr>
        <w:pict>
          <v:line id="_x0000_s1197" style="position:absolute;left:0;text-align:left;flip:x;z-index:251663360" from="103.25pt,39.7pt" to="112.2pt,39.7pt"/>
        </w:pict>
      </w:r>
      <w:r w:rsidRPr="002429D4">
        <w:rPr>
          <w:rFonts w:ascii="Times New Roman" w:hAnsi="Times New Roman"/>
          <w:b/>
          <w:noProof/>
          <w:sz w:val="24"/>
          <w:szCs w:val="24"/>
        </w:rPr>
        <w:pict>
          <v:line id="_x0000_s1196" style="position:absolute;left:0;text-align:left;flip:x;z-index:251662336" from="103.25pt,39.7pt" to="112.2pt,39.7pt"/>
        </w:pict>
      </w:r>
      <w:r w:rsidRPr="002429D4">
        <w:rPr>
          <w:rFonts w:ascii="Times New Roman" w:hAnsi="Times New Roman"/>
          <w:b/>
          <w:noProof/>
          <w:sz w:val="24"/>
          <w:szCs w:val="24"/>
        </w:rPr>
        <w:pict>
          <v:line id="_x0000_s1195" style="position:absolute;left:0;text-align:left;flip:x;z-index:251661312" from="103.25pt,39.7pt" to="112.2pt,39.7pt"/>
        </w:pict>
      </w:r>
      <w:r w:rsidRPr="002429D4">
        <w:rPr>
          <w:rFonts w:ascii="Times New Roman" w:hAnsi="Times New Roman"/>
          <w:b/>
          <w:noProof/>
          <w:sz w:val="24"/>
          <w:szCs w:val="24"/>
        </w:rPr>
        <w:pict>
          <v:line id="_x0000_s1194" style="position:absolute;left:0;text-align:left;flip:x;z-index:251660288" from="103.25pt,39.7pt" to="112.2pt,39.7pt"/>
        </w:pict>
      </w:r>
      <w:r w:rsidRPr="002429D4">
        <w:rPr>
          <w:rFonts w:ascii="Times New Roman" w:hAnsi="Times New Roman"/>
          <w:b/>
          <w:sz w:val="24"/>
          <w:szCs w:val="24"/>
          <w:lang w:val="kk-KZ"/>
        </w:rPr>
        <w:t>Интерполяция</w:t>
      </w:r>
      <w:r w:rsidRPr="0021308C">
        <w:rPr>
          <w:rFonts w:ascii="Times New Roman" w:hAnsi="Times New Roman"/>
          <w:sz w:val="24"/>
          <w:szCs w:val="24"/>
          <w:lang w:val="kk-KZ"/>
        </w:rPr>
        <w:t xml:space="preserve"> </w:t>
      </w:r>
      <w:r w:rsidR="00A644C7">
        <w:rPr>
          <w:rFonts w:ascii="Times New Roman" w:hAnsi="Times New Roman"/>
          <w:sz w:val="24"/>
          <w:szCs w:val="24"/>
          <w:lang w:val="kk-KZ"/>
        </w:rPr>
        <w:t>-</w:t>
      </w:r>
      <w:r w:rsidRPr="0021308C">
        <w:rPr>
          <w:rFonts w:ascii="Times New Roman" w:hAnsi="Times New Roman"/>
          <w:sz w:val="24"/>
          <w:szCs w:val="24"/>
          <w:lang w:val="kk-KZ"/>
        </w:rPr>
        <w:t xml:space="preserve"> өсіңкілік қатардың ішінде берілмеген,яғни жетіспейтін сандық көрсеткішті жуық</w:t>
      </w:r>
      <w:r w:rsidR="00A644C7">
        <w:rPr>
          <w:rFonts w:ascii="Times New Roman" w:hAnsi="Times New Roman"/>
          <w:sz w:val="24"/>
          <w:szCs w:val="24"/>
          <w:lang w:val="kk-KZ"/>
        </w:rPr>
        <w:t xml:space="preserve"> шамамен есептеп табуды атайды, </w:t>
      </w:r>
      <w:r w:rsidRPr="0021308C">
        <w:rPr>
          <w:rFonts w:ascii="Times New Roman" w:hAnsi="Times New Roman"/>
          <w:sz w:val="24"/>
          <w:szCs w:val="24"/>
          <w:lang w:val="kk-KZ"/>
        </w:rPr>
        <w:t>арифметикалық орташа абсолюттік өсім, орташа өсу қарқыны</w:t>
      </w:r>
      <w:r w:rsidR="00A644C7">
        <w:rPr>
          <w:rFonts w:ascii="Times New Roman" w:hAnsi="Times New Roman"/>
          <w:sz w:val="24"/>
          <w:szCs w:val="24"/>
          <w:lang w:val="kk-KZ"/>
        </w:rPr>
        <w:t>ның формуласы қолданылады.</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center"/>
        <w:rPr>
          <w:rFonts w:ascii="Times New Roman" w:hAnsi="Times New Roman"/>
          <w:i/>
          <w:sz w:val="24"/>
          <w:szCs w:val="24"/>
          <w:u w:val="single"/>
          <w:lang w:val="kk-KZ"/>
        </w:rPr>
      </w:pPr>
      <w:r w:rsidRPr="0021308C">
        <w:rPr>
          <w:rFonts w:ascii="Times New Roman" w:hAnsi="Times New Roman"/>
          <w:i/>
          <w:sz w:val="24"/>
          <w:szCs w:val="24"/>
          <w:lang w:val="kk-KZ"/>
        </w:rPr>
        <w:t xml:space="preserve">Y = </w:t>
      </w:r>
      <w:r w:rsidRPr="0021308C">
        <w:rPr>
          <w:rFonts w:ascii="Times New Roman" w:hAnsi="Times New Roman"/>
          <w:i/>
          <w:sz w:val="24"/>
          <w:szCs w:val="24"/>
          <w:u w:val="single"/>
          <w:lang w:val="kk-KZ"/>
        </w:rPr>
        <w:t>Yi+Yi+1</w:t>
      </w: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 xml:space="preserve">      2</w:t>
      </w:r>
    </w:p>
    <w:p w:rsidR="0021308C" w:rsidRPr="0021308C" w:rsidRDefault="0021308C" w:rsidP="0021308C">
      <w:pPr>
        <w:spacing w:after="0" w:line="240" w:lineRule="auto"/>
        <w:ind w:firstLine="709"/>
        <w:jc w:val="both"/>
        <w:rPr>
          <w:rFonts w:ascii="Times New Roman" w:hAnsi="Times New Roman"/>
          <w:i/>
          <w:sz w:val="24"/>
          <w:szCs w:val="24"/>
          <w:lang w:val="kk-KZ"/>
        </w:rPr>
      </w:pPr>
      <w:r w:rsidRPr="0021308C">
        <w:rPr>
          <w:rFonts w:ascii="Times New Roman" w:hAnsi="Times New Roman"/>
          <w:sz w:val="24"/>
          <w:szCs w:val="24"/>
          <w:lang w:val="kk-KZ"/>
        </w:rPr>
        <w:t>Нақты өсімді қолдану арқылы есептеуде келесідей формула қолданылады:</w:t>
      </w:r>
    </w:p>
    <w:p w:rsidR="0021308C" w:rsidRPr="0021308C" w:rsidRDefault="0021308C" w:rsidP="0021308C">
      <w:pPr>
        <w:spacing w:after="0" w:line="240" w:lineRule="auto"/>
        <w:jc w:val="center"/>
        <w:rPr>
          <w:rFonts w:ascii="Times New Roman" w:hAnsi="Times New Roman"/>
          <w:i/>
          <w:sz w:val="24"/>
          <w:szCs w:val="24"/>
          <w:lang w:val="kk-KZ"/>
        </w:rPr>
      </w:pPr>
    </w:p>
    <w:p w:rsidR="0021308C" w:rsidRPr="0021308C" w:rsidRDefault="0021308C" w:rsidP="0021308C">
      <w:pPr>
        <w:spacing w:after="0" w:line="240" w:lineRule="auto"/>
        <w:jc w:val="center"/>
        <w:rPr>
          <w:rFonts w:ascii="Times New Roman" w:hAnsi="Times New Roman"/>
          <w:i/>
          <w:sz w:val="24"/>
          <w:szCs w:val="24"/>
          <w:lang w:val="kk-KZ"/>
        </w:rPr>
      </w:pPr>
      <m:oMath>
        <m:r>
          <w:rPr>
            <w:rFonts w:ascii="Cambria Math" w:hAnsi="Cambria Math"/>
            <w:sz w:val="24"/>
            <w:szCs w:val="24"/>
            <w:lang w:val="kk-KZ"/>
          </w:rPr>
          <m:t>Y</m:t>
        </m:r>
        <m:r>
          <w:rPr>
            <w:rFonts w:ascii="Cambria Math" w:hAnsi="Times New Roman"/>
            <w:sz w:val="24"/>
            <w:szCs w:val="24"/>
            <w:lang w:val="kk-KZ"/>
          </w:rPr>
          <m:t>=</m:t>
        </m:r>
        <m:f>
          <m:fPr>
            <m:ctrlPr>
              <w:rPr>
                <w:rFonts w:ascii="Cambria Math" w:hAnsi="Times New Roman"/>
                <w:i/>
                <w:sz w:val="24"/>
                <w:szCs w:val="24"/>
                <w:lang w:val="kk-KZ"/>
              </w:rPr>
            </m:ctrlPr>
          </m:fPr>
          <m:num>
            <m:sSub>
              <m:sSubPr>
                <m:ctrlPr>
                  <w:rPr>
                    <w:rFonts w:ascii="Cambria Math" w:hAnsi="Times New Roman"/>
                    <w:i/>
                    <w:sz w:val="24"/>
                    <w:szCs w:val="24"/>
                    <w:lang w:val="kk-KZ"/>
                  </w:rPr>
                </m:ctrlPr>
              </m:sSubPr>
              <m:e>
                <m:r>
                  <w:rPr>
                    <w:rFonts w:ascii="Cambria Math" w:hAnsi="Cambria Math"/>
                    <w:sz w:val="24"/>
                    <w:szCs w:val="24"/>
                    <w:u w:val="single"/>
                    <w:lang w:val="kk-KZ"/>
                  </w:rPr>
                  <m:t>Y</m:t>
                </m:r>
              </m:e>
              <m:sub>
                <m:r>
                  <w:rPr>
                    <w:rFonts w:ascii="Cambria Math" w:hAnsi="Cambria Math"/>
                    <w:sz w:val="24"/>
                    <w:szCs w:val="24"/>
                    <w:lang w:val="kk-KZ"/>
                  </w:rPr>
                  <m:t>i</m:t>
                </m:r>
                <m:r>
                  <w:rPr>
                    <w:rFonts w:ascii="Cambria Math" w:hAnsi="Times New Roman"/>
                    <w:sz w:val="24"/>
                    <w:szCs w:val="24"/>
                    <w:lang w:val="kk-KZ"/>
                  </w:rPr>
                  <m:t>+1</m:t>
                </m:r>
              </m:sub>
            </m:sSub>
            <m:r>
              <w:rPr>
                <w:rFonts w:ascii="Cambria Math"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u w:val="single"/>
                    <w:lang w:val="kk-KZ"/>
                  </w:rPr>
                  <m:t>Y</m:t>
                </m:r>
              </m:e>
              <m:sub>
                <m:r>
                  <w:rPr>
                    <w:rFonts w:ascii="Cambria Math" w:hAnsi="Times New Roman"/>
                    <w:sz w:val="24"/>
                    <w:szCs w:val="24"/>
                    <w:lang w:val="kk-KZ"/>
                  </w:rPr>
                  <m:t>1</m:t>
                </m:r>
              </m:sub>
            </m:sSub>
          </m:num>
          <m:den>
            <m:r>
              <w:rPr>
                <w:rFonts w:ascii="Cambria Math" w:hAnsi="Times New Roman"/>
                <w:sz w:val="24"/>
                <w:szCs w:val="24"/>
                <w:lang w:val="kk-KZ"/>
              </w:rPr>
              <m:t>2</m:t>
            </m:r>
          </m:den>
        </m:f>
        <m:r>
          <w:rPr>
            <w:rFonts w:ascii="Cambria Math" w:hAnsi="Times New Roman"/>
            <w:sz w:val="24"/>
            <w:szCs w:val="24"/>
            <w:lang w:val="kk-KZ"/>
          </w:rPr>
          <m:t xml:space="preserve"> </m:t>
        </m:r>
      </m:oMath>
      <w:r w:rsidRPr="0021308C">
        <w:rPr>
          <w:rFonts w:ascii="Times New Roman" w:hAnsi="Times New Roman"/>
          <w:i/>
          <w:sz w:val="24"/>
          <w:szCs w:val="24"/>
          <w:lang w:val="kk-KZ"/>
        </w:rPr>
        <w:t>+ Yi</w:t>
      </w:r>
    </w:p>
    <w:p w:rsidR="0021308C" w:rsidRPr="0021308C" w:rsidRDefault="0021308C" w:rsidP="0021308C">
      <w:pPr>
        <w:spacing w:after="0" w:line="240" w:lineRule="auto"/>
        <w:jc w:val="both"/>
        <w:rPr>
          <w:rFonts w:ascii="Times New Roman" w:hAnsi="Times New Roman"/>
          <w:sz w:val="24"/>
          <w:szCs w:val="24"/>
          <w:lang w:val="kk-KZ"/>
        </w:rPr>
      </w:pPr>
    </w:p>
    <w:p w:rsidR="0021308C" w:rsidRPr="0021308C" w:rsidRDefault="0021308C" w:rsidP="0021308C">
      <w:pPr>
        <w:spacing w:after="0" w:line="240" w:lineRule="auto"/>
        <w:ind w:firstLine="709"/>
        <w:jc w:val="both"/>
        <w:rPr>
          <w:rFonts w:ascii="Times New Roman" w:hAnsi="Times New Roman"/>
          <w:b/>
          <w:sz w:val="24"/>
          <w:szCs w:val="24"/>
          <w:lang w:val="kk-KZ"/>
        </w:rPr>
      </w:pPr>
      <w:r w:rsidRPr="0021308C">
        <w:rPr>
          <w:rFonts w:ascii="Times New Roman" w:hAnsi="Times New Roman"/>
          <w:sz w:val="24"/>
          <w:szCs w:val="24"/>
          <w:lang w:val="kk-KZ"/>
        </w:rPr>
        <w:t>Орташа нақты өсім арқылы есептегенде келесі формуламен анықталады:</w:t>
      </w:r>
    </w:p>
    <w:p w:rsidR="0021308C" w:rsidRPr="0021308C" w:rsidRDefault="0021308C" w:rsidP="0021308C">
      <w:pPr>
        <w:spacing w:after="0" w:line="240" w:lineRule="auto"/>
        <w:jc w:val="center"/>
        <w:rPr>
          <w:rFonts w:ascii="Times New Roman" w:hAnsi="Times New Roman"/>
          <w:b/>
          <w:sz w:val="24"/>
          <w:szCs w:val="24"/>
          <w:lang w:val="kk-KZ"/>
        </w:rPr>
      </w:pPr>
      <w:r w:rsidRPr="0021308C">
        <w:rPr>
          <w:rFonts w:ascii="Times New Roman" w:hAnsi="Times New Roman"/>
          <w:b/>
          <w:sz w:val="24"/>
          <w:szCs w:val="24"/>
          <w:lang w:val="kk-KZ"/>
        </w:rPr>
        <w:t xml:space="preserve">  </w:t>
      </w:r>
    </w:p>
    <w:p w:rsidR="0021308C" w:rsidRPr="0021308C" w:rsidRDefault="0021308C" w:rsidP="0021308C">
      <w:pPr>
        <w:spacing w:after="0" w:line="240" w:lineRule="auto"/>
        <w:jc w:val="center"/>
        <w:rPr>
          <w:rFonts w:ascii="Times New Roman" w:hAnsi="Times New Roman"/>
          <w:i/>
          <w:sz w:val="24"/>
          <w:szCs w:val="24"/>
          <w:lang w:val="en-US"/>
        </w:rPr>
      </w:pPr>
      <m:oMathPara>
        <m:oMath>
          <m:r>
            <w:rPr>
              <w:rFonts w:ascii="Times New Roman" w:hAnsi="Times New Roman"/>
              <w:sz w:val="24"/>
              <w:szCs w:val="24"/>
              <w:lang w:val="kk-KZ"/>
            </w:rPr>
            <m:t>∆</m:t>
          </m:r>
          <m:r>
            <w:rPr>
              <w:rFonts w:ascii="Cambria Math" w:hAnsi="Times New Roman"/>
              <w:sz w:val="24"/>
              <w:szCs w:val="24"/>
              <w:vertAlign w:val="subscript"/>
              <w:lang w:val="kk-KZ"/>
            </w:rPr>
            <m:t>н</m:t>
          </m:r>
          <m:r>
            <w:rPr>
              <w:rFonts w:ascii="Cambria Math" w:hAnsi="Times New Roman"/>
              <w:sz w:val="24"/>
              <w:szCs w:val="24"/>
              <w:vertAlign w:val="subscript"/>
              <w:lang w:val="kk-KZ"/>
            </w:rPr>
            <m:t xml:space="preserve"> =</m:t>
          </m:r>
          <m:f>
            <m:fPr>
              <m:ctrlPr>
                <w:rPr>
                  <w:rFonts w:ascii="Cambria Math" w:hAnsi="Times New Roman"/>
                  <w:i/>
                  <w:sz w:val="24"/>
                  <w:szCs w:val="24"/>
                  <w:vertAlign w:val="subscript"/>
                  <w:lang w:val="kk-KZ"/>
                </w:rPr>
              </m:ctrlPr>
            </m:fPr>
            <m:num>
              <m:r>
                <w:rPr>
                  <w:rFonts w:ascii="Cambria Math" w:hAnsi="Cambria Math"/>
                  <w:sz w:val="24"/>
                  <w:szCs w:val="24"/>
                  <w:u w:val="single"/>
                  <w:lang w:val="kk-KZ"/>
                </w:rPr>
                <m:t>Yi</m:t>
              </m:r>
              <m:r>
                <w:rPr>
                  <w:rFonts w:ascii="Cambria Math" w:hAnsi="Times New Roman"/>
                  <w:sz w:val="24"/>
                  <w:szCs w:val="24"/>
                  <w:u w:val="single"/>
                  <w:lang w:val="kk-KZ"/>
                </w:rPr>
                <m:t>+</m:t>
              </m:r>
              <m:r>
                <w:rPr>
                  <w:rFonts w:ascii="Cambria Math" w:hAnsi="Cambria Math"/>
                  <w:sz w:val="24"/>
                  <w:szCs w:val="24"/>
                  <w:u w:val="single"/>
                  <w:lang w:val="kk-KZ"/>
                </w:rPr>
                <m:t>Y</m:t>
              </m:r>
              <m:r>
                <w:rPr>
                  <w:rFonts w:ascii="Cambria Math" w:hAnsi="Times New Roman"/>
                  <w:sz w:val="24"/>
                  <w:szCs w:val="24"/>
                  <w:u w:val="single"/>
                  <w:lang w:val="kk-KZ"/>
                </w:rPr>
                <m:t>0</m:t>
              </m:r>
            </m:num>
            <m:den>
              <m:r>
                <w:rPr>
                  <w:rFonts w:ascii="Cambria Math" w:hAnsi="Cambria Math"/>
                  <w:sz w:val="24"/>
                  <w:szCs w:val="24"/>
                  <w:lang w:val="kk-KZ"/>
                </w:rPr>
                <m:t>n</m:t>
              </m:r>
              <m:r>
                <w:rPr>
                  <w:rFonts w:ascii="Times New Roman" w:hAnsi="Times New Roman"/>
                  <w:sz w:val="24"/>
                  <w:szCs w:val="24"/>
                  <w:lang w:val="kk-KZ"/>
                </w:rPr>
                <m:t>-</m:t>
              </m:r>
              <m:r>
                <w:rPr>
                  <w:rFonts w:ascii="Cambria Math" w:hAnsi="Times New Roman"/>
                  <w:sz w:val="24"/>
                  <w:szCs w:val="24"/>
                  <w:lang w:val="kk-KZ"/>
                </w:rPr>
                <m:t>1</m:t>
              </m:r>
            </m:den>
          </m:f>
          <m:r>
            <w:rPr>
              <w:rFonts w:ascii="Cambria Math" w:hAnsi="Times New Roman"/>
              <w:sz w:val="24"/>
              <w:szCs w:val="24"/>
              <w:lang w:val="kk-KZ"/>
            </w:rPr>
            <m:t>+</m:t>
          </m:r>
          <m:r>
            <w:rPr>
              <w:rFonts w:ascii="Cambria Math" w:hAnsi="Cambria Math"/>
              <w:sz w:val="24"/>
              <w:szCs w:val="24"/>
              <w:lang w:val="kk-KZ"/>
            </w:rPr>
            <m:t>Yi</m:t>
          </m:r>
        </m:oMath>
      </m:oMathPara>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 xml:space="preserve">   </w:t>
      </w:r>
    </w:p>
    <w:p w:rsidR="0021308C" w:rsidRPr="0021308C" w:rsidRDefault="0021308C" w:rsidP="0021308C">
      <w:pPr>
        <w:spacing w:after="0" w:line="240" w:lineRule="auto"/>
        <w:ind w:firstLine="709"/>
        <w:jc w:val="both"/>
        <w:rPr>
          <w:rFonts w:ascii="Times New Roman" w:hAnsi="Times New Roman"/>
          <w:sz w:val="24"/>
          <w:szCs w:val="24"/>
          <w:lang w:val="kk-KZ"/>
        </w:rPr>
      </w:pPr>
      <w:r w:rsidRPr="002429D4">
        <w:rPr>
          <w:rFonts w:ascii="Times New Roman" w:hAnsi="Times New Roman"/>
          <w:b/>
          <w:sz w:val="24"/>
          <w:szCs w:val="24"/>
          <w:lang w:val="kk-KZ"/>
        </w:rPr>
        <w:t>Экстраполяция</w:t>
      </w:r>
      <w:r w:rsidRPr="0021308C">
        <w:rPr>
          <w:rFonts w:ascii="Times New Roman" w:hAnsi="Times New Roman"/>
          <w:sz w:val="24"/>
          <w:szCs w:val="24"/>
          <w:lang w:val="kk-KZ"/>
        </w:rPr>
        <w:t xml:space="preserve"> тәсілі </w:t>
      </w:r>
      <w:r w:rsidR="002429D4">
        <w:rPr>
          <w:rFonts w:ascii="Times New Roman" w:hAnsi="Times New Roman"/>
          <w:sz w:val="24"/>
          <w:szCs w:val="24"/>
          <w:lang w:val="kk-KZ"/>
        </w:rPr>
        <w:t>-</w:t>
      </w:r>
      <w:r w:rsidRPr="0021308C">
        <w:rPr>
          <w:rFonts w:ascii="Times New Roman" w:hAnsi="Times New Roman"/>
          <w:sz w:val="24"/>
          <w:szCs w:val="24"/>
          <w:lang w:val="kk-KZ"/>
        </w:rPr>
        <w:t xml:space="preserve"> белгілі уақыттағы өсіңкілік қатардың көрсеткіштерін қолдана отырып келешекке болжам жасауды айтады. Мұндағы қолданылатын тәсілдер-дің ішіндегі ең жеңіл түріне жататындары өсу немесе орташа өсу қарқыны мен орташа абсолюттік өсім арқылы есептеу болады.</w:t>
      </w:r>
    </w:p>
    <w:p w:rsidR="0021308C" w:rsidRPr="0021308C" w:rsidRDefault="0021308C" w:rsidP="007F1945">
      <w:pPr>
        <w:numPr>
          <w:ilvl w:val="0"/>
          <w:numId w:val="249"/>
        </w:numPr>
        <w:spacing w:after="0" w:line="240" w:lineRule="auto"/>
        <w:ind w:hanging="11"/>
        <w:jc w:val="both"/>
        <w:rPr>
          <w:rFonts w:ascii="Times New Roman" w:hAnsi="Times New Roman"/>
          <w:sz w:val="24"/>
          <w:szCs w:val="24"/>
          <w:lang w:val="kk-KZ"/>
        </w:rPr>
      </w:pPr>
      <w:r w:rsidRPr="0021308C">
        <w:rPr>
          <w:rFonts w:ascii="Times New Roman" w:hAnsi="Times New Roman"/>
          <w:sz w:val="24"/>
          <w:szCs w:val="24"/>
          <w:lang w:val="kk-KZ"/>
        </w:rPr>
        <w:t>Орташа абсолюттік өсім бойынша.</w:t>
      </w:r>
    </w:p>
    <w:p w:rsidR="0021308C" w:rsidRPr="0021308C" w:rsidRDefault="0021308C" w:rsidP="0021308C">
      <w:pPr>
        <w:spacing w:after="0" w:line="240" w:lineRule="auto"/>
        <w:jc w:val="center"/>
        <w:rPr>
          <w:rFonts w:ascii="Times New Roman" w:hAnsi="Times New Roman"/>
          <w:i/>
          <w:sz w:val="24"/>
          <w:szCs w:val="24"/>
        </w:rPr>
      </w:pPr>
    </w:p>
    <w:p w:rsidR="0021308C" w:rsidRPr="0021308C" w:rsidRDefault="0021308C" w:rsidP="0021308C">
      <w:pPr>
        <w:spacing w:after="0" w:line="240" w:lineRule="auto"/>
        <w:jc w:val="center"/>
        <w:rPr>
          <w:rFonts w:ascii="Times New Roman" w:hAnsi="Times New Roman"/>
          <w:i/>
          <w:sz w:val="24"/>
          <w:szCs w:val="24"/>
          <w:lang w:val="kk-KZ"/>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х</w:t>
      </w:r>
      <w:r w:rsidRPr="0021308C">
        <w:rPr>
          <w:rFonts w:ascii="Times New Roman" w:hAnsi="Times New Roman"/>
          <w:i/>
          <w:sz w:val="24"/>
          <w:szCs w:val="24"/>
        </w:rPr>
        <w:t>=</w:t>
      </w: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 xml:space="preserve">0  </w:t>
      </w: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н</w:t>
      </w:r>
      <w:r w:rsidRPr="0021308C">
        <w:rPr>
          <w:rFonts w:ascii="Times New Roman" w:hAnsi="Times New Roman"/>
          <w:i/>
          <w:sz w:val="24"/>
          <w:szCs w:val="24"/>
          <w:lang w:val="kk-KZ"/>
        </w:rPr>
        <w:t>*х</w:t>
      </w:r>
      <w:r w:rsidRPr="0021308C">
        <w:rPr>
          <w:rFonts w:ascii="Times New Roman" w:hAnsi="Times New Roman"/>
          <w:sz w:val="24"/>
          <w:szCs w:val="24"/>
          <w:vertAlign w:val="subscript"/>
          <w:lang w:val="kk-KZ"/>
        </w:rPr>
        <w:t xml:space="preserve">        </w:t>
      </w:r>
      <w:r w:rsidRPr="0021308C">
        <w:rPr>
          <w:rFonts w:ascii="Times New Roman" w:hAnsi="Times New Roman"/>
          <w:sz w:val="24"/>
          <w:szCs w:val="24"/>
          <w:lang w:val="kk-KZ"/>
        </w:rPr>
        <w:t>мұнда</w:t>
      </w:r>
      <w:r w:rsidRPr="0021308C">
        <w:rPr>
          <w:rFonts w:ascii="Times New Roman" w:hAnsi="Times New Roman"/>
          <w:sz w:val="24"/>
          <w:szCs w:val="24"/>
          <w:vertAlign w:val="subscript"/>
          <w:lang w:val="kk-KZ"/>
        </w:rPr>
        <w:t xml:space="preserve">             </w:t>
      </w: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н</w:t>
      </w:r>
      <w:r w:rsidRPr="0021308C">
        <w:rPr>
          <w:rFonts w:ascii="Times New Roman" w:hAnsi="Times New Roman"/>
          <w:i/>
          <w:sz w:val="24"/>
          <w:szCs w:val="24"/>
        </w:rPr>
        <w:t>=∑</w:t>
      </w: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н</w:t>
      </w:r>
      <w:r w:rsidRPr="0021308C">
        <w:rPr>
          <w:rFonts w:ascii="Times New Roman" w:hAnsi="Times New Roman"/>
          <w:i/>
          <w:sz w:val="24"/>
          <w:szCs w:val="24"/>
        </w:rPr>
        <w:t>/</w:t>
      </w:r>
      <w:r w:rsidRPr="0021308C">
        <w:rPr>
          <w:rFonts w:ascii="Times New Roman" w:hAnsi="Times New Roman"/>
          <w:i/>
          <w:sz w:val="24"/>
          <w:szCs w:val="24"/>
          <w:lang w:val="en-US"/>
        </w:rPr>
        <w:t>n</w:t>
      </w: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 xml:space="preserve">    </w:t>
      </w:r>
      <w:r w:rsidRPr="0021308C">
        <w:rPr>
          <w:rFonts w:ascii="Times New Roman" w:hAnsi="Times New Roman"/>
          <w:i/>
          <w:sz w:val="24"/>
          <w:szCs w:val="24"/>
          <w:lang w:val="kk-KZ"/>
        </w:rPr>
        <w:t>∆</w:t>
      </w:r>
      <w:r w:rsidRPr="0021308C">
        <w:rPr>
          <w:rFonts w:ascii="Times New Roman" w:hAnsi="Times New Roman"/>
          <w:i/>
          <w:sz w:val="24"/>
          <w:szCs w:val="24"/>
          <w:vertAlign w:val="subscript"/>
          <w:lang w:val="kk-KZ"/>
        </w:rPr>
        <w:t xml:space="preserve">н  </w:t>
      </w:r>
      <w:r w:rsidRPr="0021308C">
        <w:rPr>
          <w:rFonts w:ascii="Times New Roman" w:hAnsi="Times New Roman"/>
          <w:i/>
          <w:sz w:val="24"/>
          <w:szCs w:val="24"/>
        </w:rPr>
        <w:t xml:space="preserve">= </w:t>
      </w:r>
      <w:r w:rsidRPr="0021308C">
        <w:rPr>
          <w:rFonts w:ascii="Times New Roman" w:hAnsi="Times New Roman"/>
          <w:i/>
          <w:sz w:val="24"/>
          <w:szCs w:val="24"/>
          <w:lang w:val="kk-KZ"/>
        </w:rPr>
        <w:t>У</w:t>
      </w:r>
      <w:r w:rsidRPr="0021308C">
        <w:rPr>
          <w:rFonts w:ascii="Times New Roman" w:hAnsi="Times New Roman"/>
          <w:i/>
          <w:sz w:val="24"/>
          <w:szCs w:val="24"/>
          <w:vertAlign w:val="subscript"/>
          <w:lang w:val="en-US"/>
        </w:rPr>
        <w:t>n</w:t>
      </w:r>
      <w:r w:rsidRPr="0021308C">
        <w:rPr>
          <w:rFonts w:ascii="Times New Roman" w:hAnsi="Times New Roman"/>
          <w:i/>
          <w:sz w:val="24"/>
          <w:szCs w:val="24"/>
          <w:vertAlign w:val="subscript"/>
          <w:lang w:val="kk-KZ"/>
        </w:rPr>
        <w:t xml:space="preserve"> </w:t>
      </w: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0</w:t>
      </w:r>
      <w:r w:rsidRPr="0021308C">
        <w:rPr>
          <w:rFonts w:ascii="Times New Roman" w:hAnsi="Times New Roman"/>
          <w:i/>
          <w:sz w:val="24"/>
          <w:szCs w:val="24"/>
          <w:lang w:val="kk-KZ"/>
        </w:rPr>
        <w:t>/</w:t>
      </w:r>
      <w:r w:rsidRPr="0021308C">
        <w:rPr>
          <w:rFonts w:ascii="Times New Roman" w:hAnsi="Times New Roman"/>
          <w:i/>
          <w:sz w:val="24"/>
          <w:szCs w:val="24"/>
          <w:lang w:val="en-US"/>
        </w:rPr>
        <w:t>n</w:t>
      </w:r>
      <w:r w:rsidRPr="0021308C">
        <w:rPr>
          <w:rFonts w:ascii="Times New Roman" w:hAnsi="Times New Roman"/>
          <w:i/>
          <w:sz w:val="24"/>
          <w:szCs w:val="24"/>
          <w:lang w:val="kk-KZ"/>
        </w:rPr>
        <w:t>;</w:t>
      </w:r>
    </w:p>
    <w:p w:rsidR="0021308C" w:rsidRPr="0021308C" w:rsidRDefault="0021308C" w:rsidP="0021308C">
      <w:pPr>
        <w:spacing w:after="0" w:line="240" w:lineRule="auto"/>
        <w:jc w:val="both"/>
        <w:rPr>
          <w:rFonts w:ascii="Times New Roman" w:hAnsi="Times New Roman"/>
          <w:sz w:val="24"/>
          <w:szCs w:val="24"/>
        </w:rPr>
      </w:pPr>
    </w:p>
    <w:p w:rsidR="0021308C" w:rsidRPr="0021308C" w:rsidRDefault="0021308C" w:rsidP="0021308C">
      <w:pPr>
        <w:spacing w:after="0" w:line="240" w:lineRule="auto"/>
        <w:ind w:firstLine="709"/>
        <w:jc w:val="both"/>
        <w:rPr>
          <w:rFonts w:ascii="Times New Roman" w:hAnsi="Times New Roman"/>
          <w:sz w:val="24"/>
          <w:szCs w:val="24"/>
          <w:lang w:val="kk-KZ"/>
        </w:rPr>
      </w:pPr>
      <w:r w:rsidRPr="0021308C">
        <w:rPr>
          <w:rFonts w:ascii="Times New Roman" w:hAnsi="Times New Roman"/>
          <w:sz w:val="24"/>
          <w:szCs w:val="24"/>
          <w:lang w:val="kk-KZ"/>
        </w:rPr>
        <w:t xml:space="preserve">2. </w:t>
      </w:r>
      <w:r w:rsidRPr="0021308C">
        <w:rPr>
          <w:rFonts w:ascii="Times New Roman" w:hAnsi="Times New Roman"/>
          <w:sz w:val="24"/>
          <w:szCs w:val="24"/>
        </w:rPr>
        <w:t xml:space="preserve">     </w:t>
      </w:r>
      <w:r w:rsidRPr="0021308C">
        <w:rPr>
          <w:rFonts w:ascii="Times New Roman" w:hAnsi="Times New Roman"/>
          <w:sz w:val="24"/>
          <w:szCs w:val="24"/>
          <w:lang w:val="kk-KZ"/>
        </w:rPr>
        <w:t>Орташа өсу қарқыны бойынша:</w:t>
      </w:r>
    </w:p>
    <w:p w:rsidR="0021308C" w:rsidRPr="0021308C" w:rsidRDefault="0021308C" w:rsidP="0021308C">
      <w:pPr>
        <w:spacing w:after="0" w:line="240" w:lineRule="auto"/>
        <w:jc w:val="both"/>
        <w:rPr>
          <w:rFonts w:ascii="Times New Roman" w:hAnsi="Times New Roman"/>
          <w:sz w:val="24"/>
          <w:szCs w:val="24"/>
        </w:rPr>
      </w:pPr>
    </w:p>
    <w:p w:rsidR="0021308C" w:rsidRPr="0021308C" w:rsidRDefault="0021308C" w:rsidP="0021308C">
      <w:pPr>
        <w:spacing w:after="0" w:line="240" w:lineRule="auto"/>
        <w:jc w:val="center"/>
        <w:rPr>
          <w:rFonts w:ascii="Times New Roman" w:hAnsi="Times New Roman"/>
          <w:sz w:val="24"/>
          <w:szCs w:val="24"/>
          <w:vertAlign w:val="superscript"/>
        </w:rPr>
      </w:pP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х</w:t>
      </w:r>
      <w:r w:rsidRPr="0021308C">
        <w:rPr>
          <w:rFonts w:ascii="Times New Roman" w:hAnsi="Times New Roman"/>
          <w:i/>
          <w:sz w:val="24"/>
          <w:szCs w:val="24"/>
          <w:lang w:val="kk-KZ"/>
        </w:rPr>
        <w:t>=У</w:t>
      </w:r>
      <w:r w:rsidRPr="0021308C">
        <w:rPr>
          <w:rFonts w:ascii="Times New Roman" w:hAnsi="Times New Roman"/>
          <w:i/>
          <w:sz w:val="24"/>
          <w:szCs w:val="24"/>
          <w:vertAlign w:val="subscript"/>
          <w:lang w:val="kk-KZ"/>
        </w:rPr>
        <w:t>0</w:t>
      </w:r>
      <w:r w:rsidRPr="0021308C">
        <w:rPr>
          <w:rFonts w:ascii="Times New Roman" w:hAnsi="Times New Roman"/>
          <w:position w:val="-6"/>
          <w:sz w:val="24"/>
          <w:szCs w:val="24"/>
        </w:rPr>
        <w:pict>
          <v:shape id="_x0000_i1193" type="#_x0000_t75" style="width:10pt;height:16.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4E9E&quot;/&gt;&lt;wsp:rsid wsp:val=&quot;00022495&quot;/&gt;&lt;wsp:rsid wsp:val=&quot;00025C75&quot;/&gt;&lt;wsp:rsid wsp:val=&quot;00030EE6&quot;/&gt;&lt;wsp:rsid wsp:val=&quot;00042D2B&quot;/&gt;&lt;wsp:rsid wsp:val=&quot;000862D2&quot;/&gt;&lt;wsp:rsid wsp:val=&quot;0010720A&quot;/&gt;&lt;wsp:rsid wsp:val=&quot;00115DA0&quot;/&gt;&lt;wsp:rsid wsp:val=&quot;00116692&quot;/&gt;&lt;wsp:rsid wsp:val=&quot;00170069&quot;/&gt;&lt;wsp:rsid wsp:val=&quot;00171785&quot;/&gt;&lt;wsp:rsid wsp:val=&quot;001766D9&quot;/&gt;&lt;wsp:rsid wsp:val=&quot;001B240C&quot;/&gt;&lt;wsp:rsid wsp:val=&quot;001C34A5&quot;/&gt;&lt;wsp:rsid wsp:val=&quot;001D583B&quot;/&gt;&lt;wsp:rsid wsp:val=&quot;001E6EC8&quot;/&gt;&lt;wsp:rsid wsp:val=&quot;00200AAB&quot;/&gt;&lt;wsp:rsid wsp:val=&quot;0020497A&quot;/&gt;&lt;wsp:rsid wsp:val=&quot;00213AA8&quot;/&gt;&lt;wsp:rsid wsp:val=&quot;00227109&quot;/&gt;&lt;wsp:rsid wsp:val=&quot;00231291&quot;/&gt;&lt;wsp:rsid wsp:val=&quot;00255D2F&quot;/&gt;&lt;wsp:rsid wsp:val=&quot;002671F8&quot;/&gt;&lt;wsp:rsid wsp:val=&quot;0027235E&quot;/&gt;&lt;wsp:rsid wsp:val=&quot;00274E9E&quot;/&gt;&lt;wsp:rsid wsp:val=&quot;00282F69&quot;/&gt;&lt;wsp:rsid wsp:val=&quot;002F3421&quot;/&gt;&lt;wsp:rsid wsp:val=&quot;002F4CAC&quot;/&gt;&lt;wsp:rsid wsp:val=&quot;003451B4&quot;/&gt;&lt;wsp:rsid wsp:val=&quot;00392112&quot;/&gt;&lt;wsp:rsid wsp:val=&quot;00396D6F&quot;/&gt;&lt;wsp:rsid wsp:val=&quot;003A7ED1&quot;/&gt;&lt;wsp:rsid wsp:val=&quot;003D2109&quot;/&gt;&lt;wsp:rsid wsp:val=&quot;003F55E1&quot;/&gt;&lt;wsp:rsid wsp:val=&quot;0041415E&quot;/&gt;&lt;wsp:rsid wsp:val=&quot;00415EFD&quot;/&gt;&lt;wsp:rsid wsp:val=&quot;00416DD2&quot;/&gt;&lt;wsp:rsid wsp:val=&quot;00426FC7&quot;/&gt;&lt;wsp:rsid wsp:val=&quot;00431499&quot;/&gt;&lt;wsp:rsid wsp:val=&quot;00446482&quot;/&gt;&lt;wsp:rsid wsp:val=&quot;00481367&quot;/&gt;&lt;wsp:rsid wsp:val=&quot;00486E29&quot;/&gt;&lt;wsp:rsid wsp:val=&quot;00515A52&quot;/&gt;&lt;wsp:rsid wsp:val=&quot;0054353D&quot;/&gt;&lt;wsp:rsid wsp:val=&quot;00573099&quot;/&gt;&lt;wsp:rsid wsp:val=&quot;00583C1B&quot;/&gt;&lt;wsp:rsid wsp:val=&quot;005A0990&quot;/&gt;&lt;wsp:rsid wsp:val=&quot;005D4FF4&quot;/&gt;&lt;wsp:rsid wsp:val=&quot;00602112&quot;/&gt;&lt;wsp:rsid wsp:val=&quot;006213D4&quot;/&gt;&lt;wsp:rsid wsp:val=&quot;00632BD2&quot;/&gt;&lt;wsp:rsid wsp:val=&quot;00633DC4&quot;/&gt;&lt;wsp:rsid wsp:val=&quot;00683E11&quot;/&gt;&lt;wsp:rsid wsp:val=&quot;006A5687&quot;/&gt;&lt;wsp:rsid wsp:val=&quot;006A6BF6&quot;/&gt;&lt;wsp:rsid wsp:val=&quot;006E35F0&quot;/&gt;&lt;wsp:rsid wsp:val=&quot;00744A78&quot;/&gt;&lt;wsp:rsid wsp:val=&quot;00744EF9&quot;/&gt;&lt;wsp:rsid wsp:val=&quot;00791E79&quot;/&gt;&lt;wsp:rsid wsp:val=&quot;007D4511&quot;/&gt;&lt;wsp:rsid wsp:val=&quot;007D4CEA&quot;/&gt;&lt;wsp:rsid wsp:val=&quot;007F7E98&quot;/&gt;&lt;wsp:rsid wsp:val=&quot;00822C08&quot;/&gt;&lt;wsp:rsid wsp:val=&quot;00824090&quot;/&gt;&lt;wsp:rsid wsp:val=&quot;00831E7C&quot;/&gt;&lt;wsp:rsid wsp:val=&quot;00864C7B&quot;/&gt;&lt;wsp:rsid wsp:val=&quot;00866B5E&quot;/&gt;&lt;wsp:rsid wsp:val=&quot;00882C82&quot;/&gt;&lt;wsp:rsid wsp:val=&quot;00890829&quot;/&gt;&lt;wsp:rsid wsp:val=&quot;00895D71&quot;/&gt;&lt;wsp:rsid wsp:val=&quot;008B3F06&quot;/&gt;&lt;wsp:rsid wsp:val=&quot;008B688C&quot;/&gt;&lt;wsp:rsid wsp:val=&quot;008F5BAC&quot;/&gt;&lt;wsp:rsid wsp:val=&quot;00930F6E&quot;/&gt;&lt;wsp:rsid wsp:val=&quot;0094634A&quot;/&gt;&lt;wsp:rsid wsp:val=&quot;00960A16&quot;/&gt;&lt;wsp:rsid wsp:val=&quot;009671C1&quot;/&gt;&lt;wsp:rsid wsp:val=&quot;009A3402&quot;/&gt;&lt;wsp:rsid wsp:val=&quot;009C2DC8&quot;/&gt;&lt;wsp:rsid wsp:val=&quot;009F520E&quot;/&gt;&lt;wsp:rsid wsp:val=&quot;009F7C45&quot;/&gt;&lt;wsp:rsid wsp:val=&quot;00A02413&quot;/&gt;&lt;wsp:rsid wsp:val=&quot;00A1089E&quot;/&gt;&lt;wsp:rsid wsp:val=&quot;00A237E2&quot;/&gt;&lt;wsp:rsid wsp:val=&quot;00A26FDE&quot;/&gt;&lt;wsp:rsid wsp:val=&quot;00A40ED8&quot;/&gt;&lt;wsp:rsid wsp:val=&quot;00A46855&quot;/&gt;&lt;wsp:rsid wsp:val=&quot;00A623BC&quot;/&gt;&lt;wsp:rsid wsp:val=&quot;00A64C76&quot;/&gt;&lt;wsp:rsid wsp:val=&quot;00AF53B0&quot;/&gt;&lt;wsp:rsid wsp:val=&quot;00B1511C&quot;/&gt;&lt;wsp:rsid wsp:val=&quot;00B34AD2&quot;/&gt;&lt;wsp:rsid wsp:val=&quot;00B45C34&quot;/&gt;&lt;wsp:rsid wsp:val=&quot;00B83FEF&quot;/&gt;&lt;wsp:rsid wsp:val=&quot;00B90DB2&quot;/&gt;&lt;wsp:rsid wsp:val=&quot;00B969DC&quot;/&gt;&lt;wsp:rsid wsp:val=&quot;00BB31E5&quot;/&gt;&lt;wsp:rsid wsp:val=&quot;00BC0F06&quot;/&gt;&lt;wsp:rsid wsp:val=&quot;00BF423E&quot;/&gt;&lt;wsp:rsid wsp:val=&quot;00C15CDA&quot;/&gt;&lt;wsp:rsid wsp:val=&quot;00C530E5&quot;/&gt;&lt;wsp:rsid wsp:val=&quot;00C80217&quot;/&gt;&lt;wsp:rsid wsp:val=&quot;00D341EE&quot;/&gt;&lt;wsp:rsid wsp:val=&quot;00D41216&quot;/&gt;&lt;wsp:rsid wsp:val=&quot;00DA1984&quot;/&gt;&lt;wsp:rsid wsp:val=&quot;00DB50FD&quot;/&gt;&lt;wsp:rsid wsp:val=&quot;00DF2D3C&quot;/&gt;&lt;wsp:rsid wsp:val=&quot;00E06F70&quot;/&gt;&lt;wsp:rsid wsp:val=&quot;00E14409&quot;/&gt;&lt;wsp:rsid wsp:val=&quot;00E14A96&quot;/&gt;&lt;wsp:rsid wsp:val=&quot;00E25DC1&quot;/&gt;&lt;wsp:rsid wsp:val=&quot;00E61C58&quot;/&gt;&lt;wsp:rsid wsp:val=&quot;00E72572&quot;/&gt;&lt;wsp:rsid wsp:val=&quot;00E87E58&quot;/&gt;&lt;wsp:rsid wsp:val=&quot;00EA739C&quot;/&gt;&lt;wsp:rsid wsp:val=&quot;00EB0379&quot;/&gt;&lt;wsp:rsid wsp:val=&quot;00EE6D7C&quot;/&gt;&lt;wsp:rsid wsp:val=&quot;00EF0148&quot;/&gt;&lt;wsp:rsid wsp:val=&quot;00F15CE8&quot;/&gt;&lt;wsp:rsid wsp:val=&quot;00F21267&quot;/&gt;&lt;wsp:rsid wsp:val=&quot;00F22BA0&quot;/&gt;&lt;wsp:rsid wsp:val=&quot;00F72DC6&quot;/&gt;&lt;/wsp:rsids&gt;&lt;/w:docPr&gt;&lt;w:body&gt;&lt;w:p wsp:rsidR=&quot;00000000&quot; wsp:rsidRDefault=&quot;00A623BC&quot;&gt;&lt;m:oMathPara&gt;&lt;m:oMath&gt;&lt;m:r&gt;&lt;w:rPr&gt;&lt;w:rFonts w:ascii=&quot;Cambria Math&quot; w:h-ansi=&quot;Cambria Math&quot;/&gt;&lt;wx:font wx:val=&quot;Cambria Math&quot;/&gt;&lt;w:i/&gt;&lt;w:sz w:val=&quot;28&quot;/&gt;&lt;w:sz-cs w:val=&quot;28&quot;/&gt;&lt;w:lang w:val=&quot;KZ&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21308C">
        <w:rPr>
          <w:rFonts w:ascii="Times New Roman" w:hAnsi="Times New Roman"/>
          <w:i/>
          <w:sz w:val="24"/>
          <w:szCs w:val="24"/>
          <w:lang w:val="kk-KZ"/>
        </w:rPr>
        <w:t>К</w:t>
      </w:r>
      <w:r w:rsidRPr="0021308C">
        <w:rPr>
          <w:rFonts w:ascii="Times New Roman" w:hAnsi="Times New Roman"/>
          <w:i/>
          <w:sz w:val="24"/>
          <w:szCs w:val="24"/>
          <w:vertAlign w:val="subscript"/>
          <w:lang w:val="kk-KZ"/>
        </w:rPr>
        <w:t>ө</w:t>
      </w:r>
      <w:r w:rsidRPr="0021308C">
        <w:rPr>
          <w:rFonts w:ascii="Times New Roman" w:hAnsi="Times New Roman"/>
          <w:i/>
          <w:sz w:val="24"/>
          <w:szCs w:val="24"/>
          <w:vertAlign w:val="superscript"/>
          <w:lang w:val="kk-KZ"/>
        </w:rPr>
        <w:t>х</w:t>
      </w:r>
      <w:r w:rsidRPr="0021308C">
        <w:rPr>
          <w:rFonts w:ascii="Times New Roman" w:hAnsi="Times New Roman"/>
          <w:sz w:val="24"/>
          <w:szCs w:val="24"/>
          <w:vertAlign w:val="superscript"/>
          <w:lang w:val="kk-KZ"/>
        </w:rPr>
        <w:t xml:space="preserve">      </w:t>
      </w:r>
      <w:r w:rsidRPr="0021308C">
        <w:rPr>
          <w:rFonts w:ascii="Times New Roman" w:hAnsi="Times New Roman"/>
          <w:sz w:val="24"/>
          <w:szCs w:val="24"/>
          <w:lang w:val="kk-KZ"/>
        </w:rPr>
        <w:t>мұнда</w:t>
      </w:r>
      <w:r w:rsidRPr="0021308C">
        <w:rPr>
          <w:rFonts w:ascii="Times New Roman" w:hAnsi="Times New Roman"/>
          <w:sz w:val="24"/>
          <w:szCs w:val="24"/>
        </w:rPr>
        <w:t xml:space="preserve">  </w:t>
      </w:r>
      <m:oMath>
        <m:sSub>
          <m:sSubPr>
            <m:ctrlPr>
              <w:rPr>
                <w:rFonts w:ascii="Cambria Math" w:hAnsi="Times New Roman"/>
                <w:i/>
                <w:sz w:val="24"/>
                <w:szCs w:val="24"/>
                <w:lang w:val="en-US"/>
              </w:rPr>
            </m:ctrlPr>
          </m:sSubPr>
          <m:e>
            <m:r>
              <w:rPr>
                <w:rFonts w:ascii="Cambria Math" w:hAnsi="Cambria Math"/>
                <w:sz w:val="24"/>
                <w:szCs w:val="24"/>
                <w:lang w:val="en-US"/>
              </w:rPr>
              <m:t>K</m:t>
            </m:r>
          </m:e>
          <m:sub>
            <m:r>
              <m:rPr>
                <m:sty m:val="p"/>
              </m:rPr>
              <w:rPr>
                <w:rFonts w:ascii="Times New Roman" w:hAnsi="Times New Roman"/>
                <w:sz w:val="24"/>
                <w:szCs w:val="24"/>
                <w:vertAlign w:val="subscript"/>
                <w:lang w:val="kk-KZ"/>
              </w:rPr>
              <m:t>ө</m:t>
            </m:r>
          </m:sub>
        </m:sSub>
        <m:r>
          <w:rPr>
            <w:rFonts w:ascii="Cambria Math" w:hAnsi="Times New Roman"/>
            <w:sz w:val="24"/>
            <w:szCs w:val="24"/>
          </w:rPr>
          <m:t>=</m:t>
        </m:r>
        <m:rad>
          <m:radPr>
            <m:ctrlPr>
              <w:rPr>
                <w:rFonts w:ascii="Cambria Math" w:hAnsi="Times New Roman"/>
                <w:i/>
                <w:sz w:val="24"/>
                <w:szCs w:val="24"/>
                <w:lang w:val="en-US"/>
              </w:rPr>
            </m:ctrlPr>
          </m:radPr>
          <m:deg>
            <m:r>
              <w:rPr>
                <w:rFonts w:ascii="Cambria Math" w:hAnsi="Cambria Math"/>
                <w:sz w:val="24"/>
                <w:szCs w:val="24"/>
                <w:lang w:val="en-US"/>
              </w:rPr>
              <m:t>n</m:t>
            </m:r>
          </m:deg>
          <m:e>
            <m:f>
              <m:fPr>
                <m:type m:val="lin"/>
                <m:ctrlPr>
                  <w:rPr>
                    <w:rFonts w:ascii="Cambria Math" w:hAnsi="Times New Roman"/>
                    <w:i/>
                    <w:sz w:val="24"/>
                    <w:szCs w:val="24"/>
                    <w:lang w:val="en-US"/>
                  </w:rPr>
                </m:ctrlPr>
              </m:fPr>
              <m:num>
                <m:sSub>
                  <m:sSubPr>
                    <m:ctrlPr>
                      <w:rPr>
                        <w:rFonts w:ascii="Cambria Math" w:hAnsi="Times New Roman"/>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num>
              <m:den>
                <m:sSub>
                  <m:sSubPr>
                    <m:ctrlPr>
                      <w:rPr>
                        <w:rFonts w:ascii="Cambria Math" w:hAnsi="Times New Roman"/>
                        <w:i/>
                        <w:sz w:val="24"/>
                        <w:szCs w:val="24"/>
                        <w:lang w:val="en-US"/>
                      </w:rPr>
                    </m:ctrlPr>
                  </m:sSubPr>
                  <m:e>
                    <m:r>
                      <w:rPr>
                        <w:rFonts w:ascii="Cambria Math" w:hAnsi="Cambria Math"/>
                        <w:sz w:val="24"/>
                        <w:szCs w:val="24"/>
                        <w:lang w:val="en-US"/>
                      </w:rPr>
                      <m:t>Y</m:t>
                    </m:r>
                  </m:e>
                  <m:sub>
                    <m:r>
                      <w:rPr>
                        <w:rFonts w:ascii="Cambria Math" w:hAnsi="Times New Roman"/>
                        <w:sz w:val="24"/>
                        <w:szCs w:val="24"/>
                      </w:rPr>
                      <m:t>0</m:t>
                    </m:r>
                  </m:sub>
                </m:sSub>
              </m:den>
            </m:f>
          </m:e>
        </m:rad>
      </m:oMath>
      <w:r w:rsidRPr="0021308C">
        <w:rPr>
          <w:rFonts w:ascii="Times New Roman" w:hAnsi="Times New Roman"/>
          <w:sz w:val="24"/>
          <w:szCs w:val="24"/>
          <w:lang w:val="kk-KZ"/>
        </w:rPr>
        <w:t xml:space="preserve"> </w:t>
      </w:r>
      <w:r w:rsidRPr="0021308C">
        <w:rPr>
          <w:rFonts w:ascii="Times New Roman" w:hAnsi="Times New Roman"/>
          <w:sz w:val="24"/>
          <w:szCs w:val="24"/>
          <w:vertAlign w:val="superscript"/>
          <w:lang w:val="kk-KZ"/>
        </w:rPr>
        <w:t xml:space="preserve"> </w:t>
      </w:r>
      <w:r w:rsidRPr="0021308C">
        <w:rPr>
          <w:rFonts w:ascii="Times New Roman" w:hAnsi="Times New Roman"/>
          <w:sz w:val="24"/>
          <w:szCs w:val="24"/>
          <w:vertAlign w:val="superscript"/>
        </w:rPr>
        <w:t xml:space="preserve">; </w:t>
      </w:r>
      <w:r w:rsidRPr="0021308C">
        <w:rPr>
          <w:rFonts w:ascii="Times New Roman" w:hAnsi="Times New Roman"/>
          <w:sz w:val="24"/>
          <w:szCs w:val="24"/>
          <w:vertAlign w:val="superscript"/>
        </w:rPr>
        <w:br/>
      </w:r>
      <m:oMathPara>
        <m:oMath>
          <m:sSub>
            <m:sSubPr>
              <m:ctrlPr>
                <w:rPr>
                  <w:rFonts w:ascii="Cambria Math" w:hAnsi="Times New Roman"/>
                  <w:i/>
                  <w:sz w:val="24"/>
                  <w:szCs w:val="24"/>
                  <w:lang w:val="en-US"/>
                </w:rPr>
              </m:ctrlPr>
            </m:sSubPr>
            <m:e>
              <m:r>
                <w:rPr>
                  <w:rFonts w:ascii="Cambria Math" w:hAnsi="Cambria Math"/>
                  <w:sz w:val="24"/>
                  <w:szCs w:val="24"/>
                  <w:lang w:val="en-US"/>
                </w:rPr>
                <m:t>K</m:t>
              </m:r>
            </m:e>
            <m:sub>
              <m:r>
                <m:rPr>
                  <m:sty m:val="p"/>
                </m:rPr>
                <w:rPr>
                  <w:rFonts w:ascii="Times New Roman" w:hAnsi="Times New Roman"/>
                  <w:sz w:val="24"/>
                  <w:szCs w:val="24"/>
                  <w:vertAlign w:val="subscript"/>
                  <w:lang w:val="kk-KZ"/>
                </w:rPr>
                <m:t>ө</m:t>
              </m:r>
            </m:sub>
          </m:sSub>
          <m:r>
            <w:rPr>
              <w:rFonts w:ascii="Cambria Math" w:hAnsi="Times New Roman"/>
              <w:sz w:val="24"/>
              <w:szCs w:val="24"/>
            </w:rPr>
            <m:t>=</m:t>
          </m:r>
          <m:rad>
            <m:radPr>
              <m:ctrlPr>
                <w:rPr>
                  <w:rFonts w:ascii="Cambria Math" w:hAnsi="Times New Roman"/>
                  <w:i/>
                  <w:sz w:val="24"/>
                  <w:szCs w:val="24"/>
                  <w:lang w:val="en-US"/>
                </w:rPr>
              </m:ctrlPr>
            </m:radPr>
            <m:deg>
              <m:r>
                <w:rPr>
                  <w:rFonts w:ascii="Cambria Math" w:hAnsi="Cambria Math"/>
                  <w:sz w:val="24"/>
                  <w:szCs w:val="24"/>
                  <w:lang w:val="en-US"/>
                </w:rPr>
                <m:t>n</m:t>
              </m:r>
            </m:deg>
            <m:e>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Times New Roman"/>
                      <w:sz w:val="24"/>
                      <w:szCs w:val="24"/>
                    </w:rPr>
                    <m:t>3</m:t>
                  </m:r>
                </m:sub>
              </m:sSub>
              <m:r>
                <w:rPr>
                  <w:rFonts w:ascii="Cambria Math" w:hAnsi="Times New Roman"/>
                  <w:sz w:val="24"/>
                  <w:szCs w:val="24"/>
                </w:rPr>
                <m:t>×</m:t>
              </m:r>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n</m:t>
                  </m:r>
                </m:sub>
              </m:sSub>
              <m:r>
                <w:rPr>
                  <w:rFonts w:ascii="Cambria Math" w:hAnsi="Times New Roman"/>
                  <w:sz w:val="24"/>
                  <w:szCs w:val="24"/>
                </w:rPr>
                <m:t xml:space="preserve"> </m:t>
              </m:r>
            </m:e>
          </m:rad>
        </m:oMath>
      </m:oMathPara>
    </w:p>
    <w:p w:rsidR="0021308C" w:rsidRPr="0021308C" w:rsidRDefault="0021308C" w:rsidP="0021308C">
      <w:pPr>
        <w:spacing w:after="0" w:line="240" w:lineRule="auto"/>
        <w:jc w:val="center"/>
        <w:rPr>
          <w:rFonts w:ascii="Times New Roman" w:hAnsi="Times New Roman"/>
          <w:sz w:val="24"/>
          <w:szCs w:val="24"/>
          <w:vertAlign w:val="superscript"/>
        </w:rPr>
      </w:pPr>
    </w:p>
    <w:p w:rsidR="00A26BF2" w:rsidRDefault="00A26BF2" w:rsidP="0021308C">
      <w:pPr>
        <w:spacing w:after="0" w:line="240" w:lineRule="auto"/>
        <w:rPr>
          <w:rFonts w:ascii="Times New Roman" w:hAnsi="Times New Roman"/>
          <w:sz w:val="24"/>
          <w:szCs w:val="24"/>
          <w:lang w:val="kk-KZ"/>
        </w:rPr>
      </w:pPr>
    </w:p>
    <w:p w:rsidR="00A26BF2" w:rsidRPr="00B12E7D" w:rsidRDefault="00A26BF2" w:rsidP="00A4411F">
      <w:pPr>
        <w:spacing w:after="0" w:line="240" w:lineRule="auto"/>
        <w:ind w:left="851"/>
        <w:jc w:val="both"/>
        <w:rPr>
          <w:rFonts w:ascii="Times New Roman" w:hAnsi="Times New Roman"/>
          <w:b/>
          <w:sz w:val="24"/>
          <w:szCs w:val="24"/>
          <w:lang w:val="kk-KZ"/>
        </w:rPr>
      </w:pPr>
      <w:r>
        <w:rPr>
          <w:rFonts w:ascii="Times New Roman" w:hAnsi="Times New Roman"/>
          <w:b/>
          <w:bCs/>
          <w:sz w:val="24"/>
          <w:szCs w:val="24"/>
          <w:lang w:val="kk-KZ"/>
        </w:rPr>
        <w:t>Мысал №1</w:t>
      </w:r>
      <w:r w:rsidRPr="000D3E8E">
        <w:rPr>
          <w:rFonts w:ascii="Times New Roman" w:hAnsi="Times New Roman"/>
          <w:b/>
          <w:sz w:val="24"/>
          <w:szCs w:val="24"/>
          <w:lang w:val="kk-KZ"/>
        </w:rPr>
        <w:t>.</w:t>
      </w:r>
      <w:r w:rsidRPr="00B12E7D">
        <w:rPr>
          <w:rFonts w:ascii="Times New Roman" w:hAnsi="Times New Roman"/>
          <w:sz w:val="24"/>
          <w:szCs w:val="24"/>
          <w:lang w:val="kk-KZ"/>
        </w:rPr>
        <w:t>Бір ауданда көкөнісгі жалпы жинау жөніндеп мынадай деректер алынды:</w:t>
      </w:r>
    </w:p>
    <w:tbl>
      <w:tblPr>
        <w:tblOverlap w:val="never"/>
        <w:tblW w:w="0" w:type="auto"/>
        <w:tblLayout w:type="fixed"/>
        <w:tblCellMar>
          <w:left w:w="10" w:type="dxa"/>
          <w:right w:w="10" w:type="dxa"/>
        </w:tblCellMar>
        <w:tblLook w:val="0000"/>
      </w:tblPr>
      <w:tblGrid>
        <w:gridCol w:w="907"/>
        <w:gridCol w:w="893"/>
        <w:gridCol w:w="936"/>
        <w:gridCol w:w="907"/>
        <w:gridCol w:w="941"/>
        <w:gridCol w:w="912"/>
        <w:gridCol w:w="907"/>
        <w:gridCol w:w="878"/>
        <w:gridCol w:w="864"/>
        <w:gridCol w:w="931"/>
      </w:tblGrid>
      <w:tr w:rsidR="00A26BF2" w:rsidTr="00F723A1">
        <w:trPr>
          <w:trHeight w:hRule="exact" w:val="278"/>
        </w:trPr>
        <w:tc>
          <w:tcPr>
            <w:tcW w:w="907" w:type="dxa"/>
            <w:tcBorders>
              <w:top w:val="single" w:sz="4" w:space="0" w:color="auto"/>
              <w:left w:val="single" w:sz="4" w:space="0" w:color="auto"/>
            </w:tcBorders>
            <w:shd w:val="clear" w:color="auto" w:fill="FFFFFF"/>
          </w:tcPr>
          <w:p w:rsidR="00A26BF2" w:rsidRPr="00A26BF2" w:rsidRDefault="00A26BF2" w:rsidP="00A4411F">
            <w:pPr>
              <w:framePr w:w="9077" w:h="1867" w:wrap="none" w:vAnchor="page" w:hAnchor="page" w:x="1225" w:y="8116"/>
              <w:spacing w:after="0" w:line="240" w:lineRule="auto"/>
              <w:rPr>
                <w:sz w:val="10"/>
                <w:szCs w:val="10"/>
                <w:lang w:val="kk-KZ"/>
              </w:rPr>
            </w:pPr>
          </w:p>
        </w:tc>
        <w:tc>
          <w:tcPr>
            <w:tcW w:w="893"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firstLine="0"/>
            </w:pPr>
            <w:r>
              <w:rPr>
                <w:rStyle w:val="2Arial10pt"/>
              </w:rPr>
              <w:t>200</w:t>
            </w:r>
            <w:r w:rsidR="00A26BF2">
              <w:rPr>
                <w:rStyle w:val="2Arial10pt"/>
              </w:rPr>
              <w:t xml:space="preserve">1 </w:t>
            </w:r>
            <w:r w:rsidR="00A26BF2">
              <w:rPr>
                <w:rStyle w:val="2Arial10pt"/>
                <w:lang w:eastAsia="ru-RU" w:bidi="ru-RU"/>
              </w:rPr>
              <w:t>ж.</w:t>
            </w:r>
          </w:p>
        </w:tc>
        <w:tc>
          <w:tcPr>
            <w:tcW w:w="936"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left="160" w:firstLine="0"/>
            </w:pPr>
            <w:r>
              <w:rPr>
                <w:rStyle w:val="2Arial10pt"/>
              </w:rPr>
              <w:t>200</w:t>
            </w:r>
            <w:r w:rsidR="00A26BF2">
              <w:rPr>
                <w:rStyle w:val="2Arial10pt"/>
              </w:rPr>
              <w:t xml:space="preserve">2 </w:t>
            </w:r>
            <w:r w:rsidR="00A26BF2">
              <w:rPr>
                <w:rStyle w:val="2Arial10pt"/>
                <w:lang w:eastAsia="ru-RU" w:bidi="ru-RU"/>
              </w:rPr>
              <w:t>ж.</w:t>
            </w:r>
          </w:p>
        </w:tc>
        <w:tc>
          <w:tcPr>
            <w:tcW w:w="907"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firstLine="0"/>
            </w:pPr>
            <w:r>
              <w:rPr>
                <w:rStyle w:val="2Arial10pt"/>
              </w:rPr>
              <w:t>200</w:t>
            </w:r>
            <w:r w:rsidR="00A26BF2">
              <w:rPr>
                <w:rStyle w:val="2Arial10pt"/>
              </w:rPr>
              <w:t xml:space="preserve">3 </w:t>
            </w:r>
            <w:r w:rsidR="00A26BF2">
              <w:rPr>
                <w:rStyle w:val="2Arial10pt"/>
                <w:lang w:eastAsia="ru-RU" w:bidi="ru-RU"/>
              </w:rPr>
              <w:t>ж.</w:t>
            </w:r>
          </w:p>
        </w:tc>
        <w:tc>
          <w:tcPr>
            <w:tcW w:w="941"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left="160" w:firstLine="0"/>
            </w:pPr>
            <w:r>
              <w:rPr>
                <w:rStyle w:val="2Arial10pt"/>
                <w:lang w:eastAsia="ru-RU" w:bidi="ru-RU"/>
              </w:rPr>
              <w:t>200</w:t>
            </w:r>
            <w:r w:rsidR="00A26BF2">
              <w:rPr>
                <w:rStyle w:val="2Arial10pt"/>
                <w:lang w:eastAsia="ru-RU" w:bidi="ru-RU"/>
              </w:rPr>
              <w:t>4 ж.</w:t>
            </w:r>
          </w:p>
        </w:tc>
        <w:tc>
          <w:tcPr>
            <w:tcW w:w="912"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firstLine="0"/>
            </w:pPr>
            <w:r>
              <w:rPr>
                <w:rStyle w:val="2Arial10pt"/>
                <w:lang w:eastAsia="ru-RU" w:bidi="ru-RU"/>
              </w:rPr>
              <w:t>200</w:t>
            </w:r>
            <w:r w:rsidR="00A26BF2">
              <w:rPr>
                <w:rStyle w:val="2Arial10pt"/>
                <w:lang w:eastAsia="ru-RU" w:bidi="ru-RU"/>
              </w:rPr>
              <w:t>5 ж.</w:t>
            </w:r>
          </w:p>
        </w:tc>
        <w:tc>
          <w:tcPr>
            <w:tcW w:w="907"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firstLine="0"/>
            </w:pPr>
            <w:r>
              <w:rPr>
                <w:rStyle w:val="2Arial10pt"/>
                <w:lang w:eastAsia="ru-RU" w:bidi="ru-RU"/>
              </w:rPr>
              <w:t>200</w:t>
            </w:r>
            <w:r w:rsidR="00A26BF2">
              <w:rPr>
                <w:rStyle w:val="2Arial10pt"/>
                <w:lang w:eastAsia="ru-RU" w:bidi="ru-RU"/>
              </w:rPr>
              <w:t>6 ж.</w:t>
            </w:r>
          </w:p>
        </w:tc>
        <w:tc>
          <w:tcPr>
            <w:tcW w:w="878"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firstLine="0"/>
            </w:pPr>
            <w:r>
              <w:rPr>
                <w:rStyle w:val="2Arial10pt"/>
                <w:lang w:eastAsia="ru-RU" w:bidi="ru-RU"/>
              </w:rPr>
              <w:t>200</w:t>
            </w:r>
            <w:r w:rsidR="00A26BF2">
              <w:rPr>
                <w:rStyle w:val="2Arial10pt"/>
                <w:lang w:eastAsia="ru-RU" w:bidi="ru-RU"/>
              </w:rPr>
              <w:t>7 ж.</w:t>
            </w:r>
          </w:p>
        </w:tc>
        <w:tc>
          <w:tcPr>
            <w:tcW w:w="864" w:type="dxa"/>
            <w:tcBorders>
              <w:top w:val="single" w:sz="4" w:space="0" w:color="auto"/>
              <w:lef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firstLine="0"/>
            </w:pPr>
            <w:r>
              <w:rPr>
                <w:rStyle w:val="2Arial10pt"/>
                <w:lang w:eastAsia="ru-RU" w:bidi="ru-RU"/>
              </w:rPr>
              <w:t>200</w:t>
            </w:r>
            <w:r w:rsidR="00A26BF2">
              <w:rPr>
                <w:rStyle w:val="2Arial10pt"/>
                <w:lang w:eastAsia="ru-RU" w:bidi="ru-RU"/>
              </w:rPr>
              <w:t>8 ж.</w:t>
            </w:r>
          </w:p>
        </w:tc>
        <w:tc>
          <w:tcPr>
            <w:tcW w:w="931" w:type="dxa"/>
            <w:tcBorders>
              <w:top w:val="single" w:sz="4" w:space="0" w:color="auto"/>
              <w:left w:val="single" w:sz="4" w:space="0" w:color="auto"/>
              <w:right w:val="single" w:sz="4" w:space="0" w:color="auto"/>
            </w:tcBorders>
            <w:shd w:val="clear" w:color="auto" w:fill="FFFFFF"/>
            <w:vAlign w:val="bottom"/>
          </w:tcPr>
          <w:p w:rsidR="00A26BF2" w:rsidRDefault="002356D6" w:rsidP="00A4411F">
            <w:pPr>
              <w:pStyle w:val="26"/>
              <w:framePr w:w="9077" w:h="1867" w:wrap="none" w:vAnchor="page" w:hAnchor="page" w:x="1225" w:y="8116"/>
              <w:shd w:val="clear" w:color="auto" w:fill="auto"/>
              <w:spacing w:after="0" w:line="240" w:lineRule="auto"/>
              <w:ind w:left="140" w:firstLine="0"/>
            </w:pPr>
            <w:r>
              <w:rPr>
                <w:rStyle w:val="2Arial10pt"/>
                <w:lang w:eastAsia="ru-RU" w:bidi="ru-RU"/>
              </w:rPr>
              <w:t>200</w:t>
            </w:r>
            <w:r w:rsidR="00A26BF2">
              <w:rPr>
                <w:rStyle w:val="2Arial10pt"/>
                <w:lang w:eastAsia="ru-RU" w:bidi="ru-RU"/>
              </w:rPr>
              <w:t>9 ж.</w:t>
            </w:r>
          </w:p>
        </w:tc>
      </w:tr>
      <w:tr w:rsidR="00A26BF2" w:rsidTr="00F723A1">
        <w:trPr>
          <w:trHeight w:hRule="exact" w:val="859"/>
        </w:trPr>
        <w:tc>
          <w:tcPr>
            <w:tcW w:w="907" w:type="dxa"/>
            <w:tcBorders>
              <w:top w:val="single" w:sz="4" w:space="0" w:color="auto"/>
              <w:left w:val="single" w:sz="4" w:space="0" w:color="auto"/>
            </w:tcBorders>
            <w:shd w:val="clear" w:color="auto" w:fill="FFFFFF"/>
            <w:vAlign w:val="bottom"/>
          </w:tcPr>
          <w:p w:rsidR="00A26BF2" w:rsidRDefault="00A26BF2" w:rsidP="00A4411F">
            <w:pPr>
              <w:pStyle w:val="26"/>
              <w:framePr w:w="9077" w:h="1867" w:wrap="none" w:vAnchor="page" w:hAnchor="page" w:x="1225" w:y="8116"/>
              <w:shd w:val="clear" w:color="auto" w:fill="auto"/>
              <w:spacing w:after="0" w:line="230" w:lineRule="exact"/>
              <w:ind w:firstLine="0"/>
            </w:pPr>
            <w:r>
              <w:rPr>
                <w:rStyle w:val="2Arial10pt"/>
              </w:rPr>
              <w:t>Ескі</w:t>
            </w:r>
          </w:p>
          <w:p w:rsidR="00A26BF2" w:rsidRDefault="00A26BF2" w:rsidP="00A4411F">
            <w:pPr>
              <w:pStyle w:val="26"/>
              <w:framePr w:w="9077" w:h="1867" w:wrap="none" w:vAnchor="page" w:hAnchor="page" w:x="1225" w:y="8116"/>
              <w:shd w:val="clear" w:color="auto" w:fill="auto"/>
              <w:spacing w:after="0" w:line="230" w:lineRule="exact"/>
              <w:ind w:firstLine="0"/>
            </w:pPr>
            <w:r>
              <w:rPr>
                <w:rStyle w:val="2Arial10pt"/>
                <w:lang w:eastAsia="ru-RU" w:bidi="ru-RU"/>
              </w:rPr>
              <w:t>шека</w:t>
            </w:r>
          </w:p>
          <w:p w:rsidR="00A26BF2" w:rsidRDefault="00A26BF2" w:rsidP="00A4411F">
            <w:pPr>
              <w:pStyle w:val="26"/>
              <w:framePr w:w="9077" w:h="1867" w:wrap="none" w:vAnchor="page" w:hAnchor="page" w:x="1225" w:y="8116"/>
              <w:shd w:val="clear" w:color="auto" w:fill="auto"/>
              <w:spacing w:after="0" w:line="230" w:lineRule="exact"/>
              <w:ind w:firstLine="0"/>
            </w:pPr>
            <w:r>
              <w:rPr>
                <w:rStyle w:val="2Arial10pt"/>
                <w:lang w:eastAsia="ru-RU" w:bidi="ru-RU"/>
              </w:rPr>
              <w:t>рада</w:t>
            </w:r>
          </w:p>
        </w:tc>
        <w:tc>
          <w:tcPr>
            <w:tcW w:w="893" w:type="dxa"/>
            <w:tcBorders>
              <w:top w:val="single" w:sz="4" w:space="0" w:color="auto"/>
              <w:left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60" w:firstLine="0"/>
            </w:pPr>
            <w:r>
              <w:rPr>
                <w:rStyle w:val="2Arial10pt"/>
              </w:rPr>
              <w:t>40,2</w:t>
            </w:r>
          </w:p>
        </w:tc>
        <w:tc>
          <w:tcPr>
            <w:tcW w:w="936" w:type="dxa"/>
            <w:tcBorders>
              <w:top w:val="single" w:sz="4" w:space="0" w:color="auto"/>
              <w:left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80" w:firstLine="0"/>
            </w:pPr>
            <w:r>
              <w:rPr>
                <w:rStyle w:val="2Arial10pt"/>
              </w:rPr>
              <w:t>42.5</w:t>
            </w:r>
          </w:p>
        </w:tc>
        <w:tc>
          <w:tcPr>
            <w:tcW w:w="907" w:type="dxa"/>
            <w:tcBorders>
              <w:top w:val="single" w:sz="4" w:space="0" w:color="auto"/>
              <w:left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60" w:firstLine="0"/>
            </w:pPr>
            <w:r>
              <w:rPr>
                <w:rStyle w:val="2Arial10pt"/>
                <w:lang w:eastAsia="ru-RU" w:bidi="ru-RU"/>
              </w:rPr>
              <w:t>41,8</w:t>
            </w:r>
          </w:p>
        </w:tc>
        <w:tc>
          <w:tcPr>
            <w:tcW w:w="941" w:type="dxa"/>
            <w:tcBorders>
              <w:top w:val="single" w:sz="4" w:space="0" w:color="auto"/>
              <w:left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80" w:firstLine="0"/>
            </w:pPr>
            <w:r>
              <w:rPr>
                <w:rStyle w:val="2Arial10pt"/>
                <w:lang w:eastAsia="ru-RU" w:bidi="ru-RU"/>
              </w:rPr>
              <w:t>43,2</w:t>
            </w:r>
          </w:p>
        </w:tc>
        <w:tc>
          <w:tcPr>
            <w:tcW w:w="912" w:type="dxa"/>
            <w:tcBorders>
              <w:top w:val="single" w:sz="4" w:space="0" w:color="auto"/>
              <w:left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907" w:type="dxa"/>
            <w:tcBorders>
              <w:top w:val="single" w:sz="4" w:space="0" w:color="auto"/>
              <w:left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878" w:type="dxa"/>
            <w:tcBorders>
              <w:top w:val="single" w:sz="4" w:space="0" w:color="auto"/>
              <w:left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864" w:type="dxa"/>
            <w:tcBorders>
              <w:top w:val="single" w:sz="4" w:space="0" w:color="auto"/>
              <w:left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931" w:type="dxa"/>
            <w:tcBorders>
              <w:top w:val="single" w:sz="4" w:space="0" w:color="auto"/>
              <w:left w:val="single" w:sz="4" w:space="0" w:color="auto"/>
              <w:right w:val="single" w:sz="4" w:space="0" w:color="auto"/>
            </w:tcBorders>
            <w:shd w:val="clear" w:color="auto" w:fill="FFFFFF"/>
          </w:tcPr>
          <w:p w:rsidR="00A26BF2" w:rsidRDefault="00A26BF2" w:rsidP="00A4411F">
            <w:pPr>
              <w:framePr w:w="9077" w:h="1867" w:wrap="none" w:vAnchor="page" w:hAnchor="page" w:x="1225" w:y="8116"/>
              <w:rPr>
                <w:sz w:val="10"/>
                <w:szCs w:val="10"/>
              </w:rPr>
            </w:pPr>
          </w:p>
        </w:tc>
      </w:tr>
      <w:tr w:rsidR="00A26BF2" w:rsidTr="00F723A1">
        <w:trPr>
          <w:trHeight w:hRule="exact" w:val="730"/>
        </w:trPr>
        <w:tc>
          <w:tcPr>
            <w:tcW w:w="907" w:type="dxa"/>
            <w:tcBorders>
              <w:top w:val="single" w:sz="4" w:space="0" w:color="auto"/>
              <w:left w:val="single" w:sz="4" w:space="0" w:color="auto"/>
              <w:bottom w:val="single" w:sz="4" w:space="0" w:color="auto"/>
            </w:tcBorders>
            <w:shd w:val="clear" w:color="auto" w:fill="FFFFFF"/>
            <w:vAlign w:val="bottom"/>
          </w:tcPr>
          <w:p w:rsidR="00A26BF2" w:rsidRDefault="00A26BF2" w:rsidP="00A4411F">
            <w:pPr>
              <w:pStyle w:val="26"/>
              <w:framePr w:w="9077" w:h="1867" w:wrap="none" w:vAnchor="page" w:hAnchor="page" w:x="1225" w:y="8116"/>
              <w:shd w:val="clear" w:color="auto" w:fill="auto"/>
              <w:spacing w:after="0" w:line="230" w:lineRule="exact"/>
              <w:ind w:firstLine="0"/>
            </w:pPr>
            <w:r>
              <w:rPr>
                <w:rStyle w:val="2Arial10pt"/>
              </w:rPr>
              <w:t>Жаңа</w:t>
            </w:r>
          </w:p>
          <w:p w:rsidR="00A26BF2" w:rsidRDefault="00A26BF2" w:rsidP="00A4411F">
            <w:pPr>
              <w:pStyle w:val="26"/>
              <w:framePr w:w="9077" w:h="1867" w:wrap="none" w:vAnchor="page" w:hAnchor="page" w:x="1225" w:y="8116"/>
              <w:shd w:val="clear" w:color="auto" w:fill="auto"/>
              <w:spacing w:after="0" w:line="230" w:lineRule="exact"/>
              <w:ind w:firstLine="0"/>
            </w:pPr>
            <w:r>
              <w:rPr>
                <w:rStyle w:val="2Arial10pt"/>
                <w:lang w:eastAsia="ru-RU" w:bidi="ru-RU"/>
              </w:rPr>
              <w:t>шека</w:t>
            </w:r>
          </w:p>
          <w:p w:rsidR="00A26BF2" w:rsidRDefault="00A26BF2" w:rsidP="00A4411F">
            <w:pPr>
              <w:pStyle w:val="26"/>
              <w:framePr w:w="9077" w:h="1867" w:wrap="none" w:vAnchor="page" w:hAnchor="page" w:x="1225" w:y="8116"/>
              <w:shd w:val="clear" w:color="auto" w:fill="auto"/>
              <w:spacing w:after="0" w:line="230" w:lineRule="exact"/>
              <w:ind w:firstLine="0"/>
            </w:pPr>
            <w:r>
              <w:rPr>
                <w:rStyle w:val="2Arial10pt"/>
                <w:lang w:eastAsia="ru-RU" w:bidi="ru-RU"/>
              </w:rPr>
              <w:t>рада</w:t>
            </w:r>
          </w:p>
        </w:tc>
        <w:tc>
          <w:tcPr>
            <w:tcW w:w="893" w:type="dxa"/>
            <w:tcBorders>
              <w:top w:val="single" w:sz="4" w:space="0" w:color="auto"/>
              <w:left w:val="single" w:sz="4" w:space="0" w:color="auto"/>
              <w:bottom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936" w:type="dxa"/>
            <w:tcBorders>
              <w:top w:val="single" w:sz="4" w:space="0" w:color="auto"/>
              <w:left w:val="single" w:sz="4" w:space="0" w:color="auto"/>
              <w:bottom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907" w:type="dxa"/>
            <w:tcBorders>
              <w:top w:val="single" w:sz="4" w:space="0" w:color="auto"/>
              <w:left w:val="single" w:sz="4" w:space="0" w:color="auto"/>
              <w:bottom w:val="single" w:sz="4" w:space="0" w:color="auto"/>
            </w:tcBorders>
            <w:shd w:val="clear" w:color="auto" w:fill="FFFFFF"/>
          </w:tcPr>
          <w:p w:rsidR="00A26BF2" w:rsidRDefault="00A26BF2" w:rsidP="00A4411F">
            <w:pPr>
              <w:framePr w:w="9077" w:h="1867" w:wrap="none" w:vAnchor="page" w:hAnchor="page" w:x="1225" w:y="8116"/>
              <w:rPr>
                <w:sz w:val="10"/>
                <w:szCs w:val="10"/>
              </w:rPr>
            </w:pPr>
          </w:p>
        </w:tc>
        <w:tc>
          <w:tcPr>
            <w:tcW w:w="941" w:type="dxa"/>
            <w:tcBorders>
              <w:top w:val="single" w:sz="4" w:space="0" w:color="auto"/>
              <w:left w:val="single" w:sz="4" w:space="0" w:color="auto"/>
              <w:bottom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80" w:firstLine="0"/>
            </w:pPr>
            <w:r>
              <w:rPr>
                <w:rStyle w:val="2Arial10pt"/>
                <w:lang w:eastAsia="ru-RU" w:bidi="ru-RU"/>
              </w:rPr>
              <w:t>56,8</w:t>
            </w:r>
          </w:p>
        </w:tc>
        <w:tc>
          <w:tcPr>
            <w:tcW w:w="912" w:type="dxa"/>
            <w:tcBorders>
              <w:top w:val="single" w:sz="4" w:space="0" w:color="auto"/>
              <w:left w:val="single" w:sz="4" w:space="0" w:color="auto"/>
              <w:bottom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80" w:firstLine="0"/>
            </w:pPr>
            <w:r>
              <w:rPr>
                <w:rStyle w:val="2Arial10pt"/>
                <w:lang w:eastAsia="ru-RU" w:bidi="ru-RU"/>
              </w:rPr>
              <w:t>59,2</w:t>
            </w:r>
          </w:p>
        </w:tc>
        <w:tc>
          <w:tcPr>
            <w:tcW w:w="907" w:type="dxa"/>
            <w:tcBorders>
              <w:top w:val="single" w:sz="4" w:space="0" w:color="auto"/>
              <w:left w:val="single" w:sz="4" w:space="0" w:color="auto"/>
              <w:bottom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60" w:firstLine="0"/>
            </w:pPr>
            <w:r>
              <w:rPr>
                <w:rStyle w:val="2Arial10pt"/>
                <w:lang w:eastAsia="ru-RU" w:bidi="ru-RU"/>
              </w:rPr>
              <w:t>63,6</w:t>
            </w:r>
          </w:p>
        </w:tc>
        <w:tc>
          <w:tcPr>
            <w:tcW w:w="878" w:type="dxa"/>
            <w:tcBorders>
              <w:top w:val="single" w:sz="4" w:space="0" w:color="auto"/>
              <w:left w:val="single" w:sz="4" w:space="0" w:color="auto"/>
              <w:bottom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40" w:firstLine="0"/>
            </w:pPr>
            <w:r>
              <w:rPr>
                <w:rStyle w:val="2Arial10pt"/>
                <w:lang w:eastAsia="ru-RU" w:bidi="ru-RU"/>
              </w:rPr>
              <w:t>60,1</w:t>
            </w:r>
          </w:p>
        </w:tc>
        <w:tc>
          <w:tcPr>
            <w:tcW w:w="864" w:type="dxa"/>
            <w:tcBorders>
              <w:top w:val="single" w:sz="4" w:space="0" w:color="auto"/>
              <w:left w:val="single" w:sz="4" w:space="0" w:color="auto"/>
              <w:bottom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40" w:firstLine="0"/>
            </w:pPr>
            <w:r>
              <w:rPr>
                <w:rStyle w:val="2Arial10pt"/>
                <w:lang w:eastAsia="ru-RU" w:bidi="ru-RU"/>
              </w:rPr>
              <w:t>64,2</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6BF2" w:rsidRDefault="00A26BF2" w:rsidP="00A4411F">
            <w:pPr>
              <w:pStyle w:val="26"/>
              <w:framePr w:w="9077" w:h="1867" w:wrap="none" w:vAnchor="page" w:hAnchor="page" w:x="1225" w:y="8116"/>
              <w:shd w:val="clear" w:color="auto" w:fill="auto"/>
              <w:spacing w:after="0" w:line="200" w:lineRule="exact"/>
              <w:ind w:left="280" w:firstLine="0"/>
            </w:pPr>
            <w:r>
              <w:rPr>
                <w:rStyle w:val="2Arial10pt"/>
                <w:lang w:eastAsia="ru-RU" w:bidi="ru-RU"/>
              </w:rPr>
              <w:t>65,6</w:t>
            </w:r>
          </w:p>
        </w:tc>
      </w:tr>
    </w:tbl>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4411F" w:rsidRDefault="00A4411F" w:rsidP="00A4411F">
      <w:pPr>
        <w:pStyle w:val="26"/>
        <w:shd w:val="clear" w:color="auto" w:fill="auto"/>
        <w:spacing w:after="0" w:line="278" w:lineRule="exact"/>
        <w:ind w:firstLine="600"/>
        <w:jc w:val="both"/>
        <w:rPr>
          <w:lang w:val="kk-KZ" w:eastAsia="ru-RU" w:bidi="ru-RU"/>
        </w:rPr>
      </w:pPr>
    </w:p>
    <w:p w:rsidR="00A26BF2" w:rsidRDefault="00A26BF2" w:rsidP="00A4411F">
      <w:pPr>
        <w:pStyle w:val="26"/>
        <w:shd w:val="clear" w:color="auto" w:fill="auto"/>
        <w:spacing w:after="0" w:line="278" w:lineRule="exact"/>
        <w:ind w:left="567" w:right="673" w:firstLine="600"/>
        <w:jc w:val="both"/>
      </w:pPr>
      <w:r w:rsidRPr="00415D17">
        <w:rPr>
          <w:lang w:val="kk-KZ" w:eastAsia="ru-RU" w:bidi="ru-RU"/>
        </w:rPr>
        <w:t xml:space="preserve">Динамика катары </w:t>
      </w:r>
      <w:r w:rsidRPr="00A4411F">
        <w:rPr>
          <w:lang w:val="kk-KZ"/>
        </w:rPr>
        <w:t xml:space="preserve">деңгейлерін салыстыру мүмкін емес болуының себептерін көрсетіңіз. </w:t>
      </w:r>
      <w:r w:rsidRPr="00415D17">
        <w:rPr>
          <w:lang w:val="kk-KZ" w:eastAsia="ru-RU" w:bidi="ru-RU"/>
        </w:rPr>
        <w:t xml:space="preserve">Динамика </w:t>
      </w:r>
      <w:r>
        <w:t>катарының деңгейлерін салыстырылатын түрге келтіріңіз.</w:t>
      </w:r>
    </w:p>
    <w:p w:rsidR="00A26BF2" w:rsidRDefault="00A26BF2" w:rsidP="00A4411F">
      <w:pPr>
        <w:pStyle w:val="26"/>
        <w:shd w:val="clear" w:color="auto" w:fill="auto"/>
        <w:spacing w:after="0" w:line="278" w:lineRule="exact"/>
        <w:ind w:left="567" w:right="673" w:firstLine="600"/>
        <w:jc w:val="both"/>
      </w:pPr>
      <w:r>
        <w:t xml:space="preserve">Ш е ш </w:t>
      </w:r>
      <w:r w:rsidRPr="00415D17">
        <w:rPr>
          <w:lang w:val="kk-KZ" w:eastAsia="ru-RU" w:bidi="ru-RU"/>
        </w:rPr>
        <w:t xml:space="preserve">у </w:t>
      </w:r>
      <w:r>
        <w:t xml:space="preserve">і. Аудан шекарасының өзгеруіне орай </w:t>
      </w:r>
      <w:r w:rsidRPr="00415D17">
        <w:rPr>
          <w:lang w:val="kk-KZ" w:eastAsia="ru-RU" w:bidi="ru-RU"/>
        </w:rPr>
        <w:t xml:space="preserve">динамика </w:t>
      </w:r>
      <w:r>
        <w:t xml:space="preserve">катарының деңгейлерін салыстыруга болмайды. Салыстыруды қамтамасыз ету мақсатында тұтастыру одісін қолдануға болады. Бүл үшін аудан үшін бүрынгы </w:t>
      </w:r>
      <w:r w:rsidRPr="00415D17">
        <w:rPr>
          <w:lang w:val="kk-KZ" w:eastAsia="ru-RU" w:bidi="ru-RU"/>
        </w:rPr>
        <w:t xml:space="preserve">да, </w:t>
      </w:r>
      <w:r>
        <w:t xml:space="preserve">сондай-ақ жаңа </w:t>
      </w:r>
      <w:r w:rsidRPr="00415D17">
        <w:rPr>
          <w:lang w:val="kk-KZ" w:eastAsia="ru-RU" w:bidi="ru-RU"/>
        </w:rPr>
        <w:t xml:space="preserve">да </w:t>
      </w:r>
      <w:r>
        <w:t xml:space="preserve">шекарада ұсынылған </w:t>
      </w:r>
      <w:r w:rsidR="00C62027">
        <w:rPr>
          <w:lang w:val="kk-KZ"/>
        </w:rPr>
        <w:t>200</w:t>
      </w:r>
      <w:r>
        <w:t xml:space="preserve">4 жылдың деректерінің негізінде кайта есептеу </w:t>
      </w:r>
      <w:r w:rsidRPr="00415D17">
        <w:rPr>
          <w:lang w:val="kk-KZ" w:eastAsia="ru-RU" w:bidi="ru-RU"/>
        </w:rPr>
        <w:t xml:space="preserve">коэффициент! </w:t>
      </w:r>
      <w:r>
        <w:t>есептеледі: 36,8 /43,2 = 1,314815.</w:t>
      </w:r>
    </w:p>
    <w:p w:rsidR="00A26BF2" w:rsidRDefault="00A26BF2" w:rsidP="00A4411F">
      <w:pPr>
        <w:pStyle w:val="26"/>
        <w:shd w:val="clear" w:color="auto" w:fill="auto"/>
        <w:spacing w:after="0" w:line="278" w:lineRule="exact"/>
        <w:ind w:left="567" w:right="673" w:firstLine="600"/>
        <w:jc w:val="both"/>
      </w:pPr>
      <w:r>
        <w:t xml:space="preserve">Осыдан кейін </w:t>
      </w:r>
      <w:r w:rsidR="00C62027">
        <w:rPr>
          <w:lang w:val="kk-KZ"/>
        </w:rPr>
        <w:t>200</w:t>
      </w:r>
      <w:r>
        <w:t xml:space="preserve">4 жылға дейіпгі барлық </w:t>
      </w:r>
      <w:r w:rsidRPr="00415D17">
        <w:rPr>
          <w:lang w:val="kk-KZ" w:eastAsia="ru-RU" w:bidi="ru-RU"/>
        </w:rPr>
        <w:t xml:space="preserve">деректер </w:t>
      </w:r>
      <w:r>
        <w:t xml:space="preserve">қайта </w:t>
      </w:r>
      <w:r w:rsidRPr="00415D17">
        <w:rPr>
          <w:lang w:val="kk-KZ" w:eastAsia="ru-RU" w:bidi="ru-RU"/>
        </w:rPr>
        <w:t xml:space="preserve">есептеу </w:t>
      </w:r>
      <w:r>
        <w:t xml:space="preserve">коэффициен- тіне көбейтіледі. Нәтижесінде мынадай салыстырмалы </w:t>
      </w:r>
      <w:r>
        <w:rPr>
          <w:lang w:eastAsia="ru-RU" w:bidi="ru-RU"/>
        </w:rPr>
        <w:t xml:space="preserve">катар </w:t>
      </w:r>
      <w:r>
        <w:t>алынады:</w:t>
      </w:r>
    </w:p>
    <w:tbl>
      <w:tblPr>
        <w:tblOverlap w:val="never"/>
        <w:tblW w:w="0" w:type="auto"/>
        <w:tblLayout w:type="fixed"/>
        <w:tblCellMar>
          <w:left w:w="10" w:type="dxa"/>
          <w:right w:w="10" w:type="dxa"/>
        </w:tblCellMar>
        <w:tblLook w:val="0000"/>
      </w:tblPr>
      <w:tblGrid>
        <w:gridCol w:w="946"/>
        <w:gridCol w:w="941"/>
        <w:gridCol w:w="931"/>
        <w:gridCol w:w="936"/>
        <w:gridCol w:w="941"/>
        <w:gridCol w:w="888"/>
        <w:gridCol w:w="888"/>
        <w:gridCol w:w="878"/>
        <w:gridCol w:w="902"/>
        <w:gridCol w:w="931"/>
      </w:tblGrid>
      <w:tr w:rsidR="00A26BF2" w:rsidTr="00F723A1">
        <w:trPr>
          <w:trHeight w:hRule="exact" w:val="288"/>
        </w:trPr>
        <w:tc>
          <w:tcPr>
            <w:tcW w:w="946"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941"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left="140" w:firstLine="0"/>
            </w:pPr>
            <w:r>
              <w:rPr>
                <w:rStyle w:val="2Arial10pt"/>
                <w:lang w:eastAsia="ru-RU" w:bidi="ru-RU"/>
              </w:rPr>
              <w:t>200</w:t>
            </w:r>
            <w:r w:rsidR="00A26BF2">
              <w:rPr>
                <w:rStyle w:val="2Arial10pt"/>
                <w:lang w:eastAsia="ru-RU" w:bidi="ru-RU"/>
              </w:rPr>
              <w:t>1 ж.</w:t>
            </w:r>
          </w:p>
        </w:tc>
        <w:tc>
          <w:tcPr>
            <w:tcW w:w="931"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left="140" w:firstLine="0"/>
            </w:pPr>
            <w:r>
              <w:rPr>
                <w:rStyle w:val="2Arial10pt"/>
                <w:lang w:eastAsia="ru-RU" w:bidi="ru-RU"/>
              </w:rPr>
              <w:t>200</w:t>
            </w:r>
            <w:r w:rsidR="00A26BF2">
              <w:rPr>
                <w:rStyle w:val="2Arial10pt"/>
                <w:lang w:eastAsia="ru-RU" w:bidi="ru-RU"/>
              </w:rPr>
              <w:t>2 ж.</w:t>
            </w:r>
          </w:p>
        </w:tc>
        <w:tc>
          <w:tcPr>
            <w:tcW w:w="936"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left="140" w:firstLine="0"/>
            </w:pPr>
            <w:r>
              <w:rPr>
                <w:rStyle w:val="2Arial10pt"/>
                <w:lang w:eastAsia="ru-RU" w:bidi="ru-RU"/>
              </w:rPr>
              <w:t>200</w:t>
            </w:r>
            <w:r w:rsidR="00A26BF2">
              <w:rPr>
                <w:rStyle w:val="2Arial10pt"/>
                <w:lang w:eastAsia="ru-RU" w:bidi="ru-RU"/>
              </w:rPr>
              <w:t>3 ж.</w:t>
            </w:r>
          </w:p>
        </w:tc>
        <w:tc>
          <w:tcPr>
            <w:tcW w:w="941"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left="140" w:firstLine="0"/>
            </w:pPr>
            <w:r>
              <w:rPr>
                <w:rStyle w:val="2Arial10pt"/>
                <w:lang w:eastAsia="ru-RU" w:bidi="ru-RU"/>
              </w:rPr>
              <w:t>200</w:t>
            </w:r>
            <w:r w:rsidR="00A26BF2">
              <w:rPr>
                <w:rStyle w:val="2Arial10pt"/>
                <w:lang w:eastAsia="ru-RU" w:bidi="ru-RU"/>
              </w:rPr>
              <w:t>4 ж.</w:t>
            </w:r>
          </w:p>
        </w:tc>
        <w:tc>
          <w:tcPr>
            <w:tcW w:w="888"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firstLine="0"/>
            </w:pPr>
            <w:r>
              <w:rPr>
                <w:rStyle w:val="2Arial10pt"/>
                <w:lang w:eastAsia="ru-RU" w:bidi="ru-RU"/>
              </w:rPr>
              <w:t>200</w:t>
            </w:r>
            <w:r w:rsidR="00A26BF2">
              <w:rPr>
                <w:rStyle w:val="2Arial10pt"/>
                <w:lang w:eastAsia="ru-RU" w:bidi="ru-RU"/>
              </w:rPr>
              <w:t>5 ж.</w:t>
            </w:r>
          </w:p>
        </w:tc>
        <w:tc>
          <w:tcPr>
            <w:tcW w:w="888"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firstLine="0"/>
            </w:pPr>
            <w:r>
              <w:rPr>
                <w:rStyle w:val="2Arial10pt"/>
                <w:lang w:eastAsia="ru-RU" w:bidi="ru-RU"/>
              </w:rPr>
              <w:t>200</w:t>
            </w:r>
            <w:r w:rsidR="00A26BF2">
              <w:rPr>
                <w:rStyle w:val="2Arial10pt"/>
                <w:lang w:eastAsia="ru-RU" w:bidi="ru-RU"/>
              </w:rPr>
              <w:t>6 ж.</w:t>
            </w:r>
          </w:p>
        </w:tc>
        <w:tc>
          <w:tcPr>
            <w:tcW w:w="878"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firstLine="0"/>
            </w:pPr>
            <w:r>
              <w:rPr>
                <w:rStyle w:val="2Arial10pt"/>
                <w:lang w:eastAsia="ru-RU" w:bidi="ru-RU"/>
              </w:rPr>
              <w:t>200</w:t>
            </w:r>
            <w:r w:rsidR="00A26BF2">
              <w:rPr>
                <w:rStyle w:val="2Arial10pt"/>
                <w:lang w:eastAsia="ru-RU" w:bidi="ru-RU"/>
              </w:rPr>
              <w:t>7 ж.</w:t>
            </w:r>
          </w:p>
        </w:tc>
        <w:tc>
          <w:tcPr>
            <w:tcW w:w="902" w:type="dxa"/>
            <w:tcBorders>
              <w:top w:val="single" w:sz="4" w:space="0" w:color="auto"/>
              <w:lef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firstLine="0"/>
            </w:pPr>
            <w:r>
              <w:rPr>
                <w:rStyle w:val="2Arial10pt"/>
                <w:lang w:eastAsia="ru-RU" w:bidi="ru-RU"/>
              </w:rPr>
              <w:t>200</w:t>
            </w:r>
            <w:r w:rsidR="00A26BF2">
              <w:rPr>
                <w:rStyle w:val="2Arial10pt"/>
                <w:lang w:eastAsia="ru-RU" w:bidi="ru-RU"/>
              </w:rPr>
              <w:t>8 ж.</w:t>
            </w:r>
          </w:p>
        </w:tc>
        <w:tc>
          <w:tcPr>
            <w:tcW w:w="931" w:type="dxa"/>
            <w:tcBorders>
              <w:top w:val="single" w:sz="4" w:space="0" w:color="auto"/>
              <w:left w:val="single" w:sz="4" w:space="0" w:color="auto"/>
              <w:right w:val="single" w:sz="4" w:space="0" w:color="auto"/>
            </w:tcBorders>
            <w:shd w:val="clear" w:color="auto" w:fill="FFFFFF"/>
            <w:vAlign w:val="bottom"/>
          </w:tcPr>
          <w:p w:rsidR="00A26BF2" w:rsidRDefault="00C62027" w:rsidP="00F723A1">
            <w:pPr>
              <w:pStyle w:val="26"/>
              <w:framePr w:w="9182" w:h="2755" w:wrap="none" w:vAnchor="page" w:hAnchor="page" w:x="1177" w:y="13468"/>
              <w:shd w:val="clear" w:color="auto" w:fill="auto"/>
              <w:spacing w:after="0" w:line="200" w:lineRule="exact"/>
              <w:ind w:firstLine="0"/>
            </w:pPr>
            <w:r>
              <w:rPr>
                <w:rStyle w:val="2Arial10pt"/>
                <w:lang w:eastAsia="ru-RU" w:bidi="ru-RU"/>
              </w:rPr>
              <w:t>200</w:t>
            </w:r>
            <w:r w:rsidR="00A26BF2">
              <w:rPr>
                <w:rStyle w:val="2Arial10pt"/>
                <w:lang w:eastAsia="ru-RU" w:bidi="ru-RU"/>
              </w:rPr>
              <w:t>9 ж.</w:t>
            </w:r>
          </w:p>
        </w:tc>
      </w:tr>
      <w:tr w:rsidR="00A26BF2" w:rsidTr="00F723A1">
        <w:trPr>
          <w:trHeight w:hRule="exact" w:val="725"/>
        </w:trPr>
        <w:tc>
          <w:tcPr>
            <w:tcW w:w="946" w:type="dxa"/>
            <w:tcBorders>
              <w:top w:val="single" w:sz="4" w:space="0" w:color="auto"/>
              <w:left w:val="single" w:sz="4" w:space="0" w:color="auto"/>
            </w:tcBorders>
            <w:shd w:val="clear" w:color="auto" w:fill="FFFFFF"/>
            <w:vAlign w:val="bottom"/>
          </w:tcPr>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rPr>
              <w:t>Ескі</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шека</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рада</w:t>
            </w:r>
          </w:p>
        </w:tc>
        <w:tc>
          <w:tcPr>
            <w:tcW w:w="941"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40,2</w:t>
            </w:r>
          </w:p>
        </w:tc>
        <w:tc>
          <w:tcPr>
            <w:tcW w:w="931"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42,5</w:t>
            </w:r>
          </w:p>
        </w:tc>
        <w:tc>
          <w:tcPr>
            <w:tcW w:w="936"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41,8</w:t>
            </w:r>
          </w:p>
        </w:tc>
        <w:tc>
          <w:tcPr>
            <w:tcW w:w="941"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43,2</w:t>
            </w:r>
          </w:p>
        </w:tc>
        <w:tc>
          <w:tcPr>
            <w:tcW w:w="888"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888"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878"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902"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931" w:type="dxa"/>
            <w:tcBorders>
              <w:top w:val="single" w:sz="4" w:space="0" w:color="auto"/>
              <w:left w:val="single" w:sz="4" w:space="0" w:color="auto"/>
              <w:right w:val="single" w:sz="4" w:space="0" w:color="auto"/>
            </w:tcBorders>
            <w:shd w:val="clear" w:color="auto" w:fill="FFFFFF"/>
          </w:tcPr>
          <w:p w:rsidR="00A26BF2" w:rsidRDefault="00A26BF2" w:rsidP="00F723A1">
            <w:pPr>
              <w:framePr w:w="9182" w:h="2755" w:wrap="none" w:vAnchor="page" w:hAnchor="page" w:x="1177" w:y="13468"/>
              <w:rPr>
                <w:sz w:val="10"/>
                <w:szCs w:val="10"/>
              </w:rPr>
            </w:pPr>
          </w:p>
        </w:tc>
      </w:tr>
      <w:tr w:rsidR="00A26BF2" w:rsidTr="00F723A1">
        <w:trPr>
          <w:trHeight w:hRule="exact" w:val="730"/>
        </w:trPr>
        <w:tc>
          <w:tcPr>
            <w:tcW w:w="946" w:type="dxa"/>
            <w:tcBorders>
              <w:top w:val="single" w:sz="4" w:space="0" w:color="auto"/>
              <w:left w:val="single" w:sz="4" w:space="0" w:color="auto"/>
            </w:tcBorders>
            <w:shd w:val="clear" w:color="auto" w:fill="FFFFFF"/>
            <w:vAlign w:val="bottom"/>
          </w:tcPr>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Жана</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шека</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рада</w:t>
            </w:r>
          </w:p>
        </w:tc>
        <w:tc>
          <w:tcPr>
            <w:tcW w:w="941"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931"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936" w:type="dxa"/>
            <w:tcBorders>
              <w:top w:val="single" w:sz="4" w:space="0" w:color="auto"/>
              <w:left w:val="single" w:sz="4" w:space="0" w:color="auto"/>
            </w:tcBorders>
            <w:shd w:val="clear" w:color="auto" w:fill="FFFFFF"/>
          </w:tcPr>
          <w:p w:rsidR="00A26BF2" w:rsidRDefault="00A26BF2" w:rsidP="00F723A1">
            <w:pPr>
              <w:framePr w:w="9182" w:h="2755" w:wrap="none" w:vAnchor="page" w:hAnchor="page" w:x="1177" w:y="13468"/>
              <w:rPr>
                <w:sz w:val="10"/>
                <w:szCs w:val="10"/>
              </w:rPr>
            </w:pPr>
          </w:p>
        </w:tc>
        <w:tc>
          <w:tcPr>
            <w:tcW w:w="941"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56,8</w:t>
            </w:r>
          </w:p>
        </w:tc>
        <w:tc>
          <w:tcPr>
            <w:tcW w:w="888"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60" w:firstLine="0"/>
            </w:pPr>
            <w:r>
              <w:rPr>
                <w:rStyle w:val="2Arial10pt"/>
                <w:lang w:eastAsia="ru-RU" w:bidi="ru-RU"/>
              </w:rPr>
              <w:t>59,2</w:t>
            </w:r>
          </w:p>
        </w:tc>
        <w:tc>
          <w:tcPr>
            <w:tcW w:w="888"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60" w:firstLine="0"/>
            </w:pPr>
            <w:r>
              <w:rPr>
                <w:rStyle w:val="2Arial10pt"/>
                <w:lang w:eastAsia="ru-RU" w:bidi="ru-RU"/>
              </w:rPr>
              <w:t>63,6</w:t>
            </w:r>
          </w:p>
        </w:tc>
        <w:tc>
          <w:tcPr>
            <w:tcW w:w="878"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40" w:firstLine="0"/>
            </w:pPr>
            <w:r>
              <w:rPr>
                <w:rStyle w:val="2Arial10pt"/>
                <w:lang w:eastAsia="ru-RU" w:bidi="ru-RU"/>
              </w:rPr>
              <w:t>60,1</w:t>
            </w:r>
          </w:p>
        </w:tc>
        <w:tc>
          <w:tcPr>
            <w:tcW w:w="902" w:type="dxa"/>
            <w:tcBorders>
              <w:top w:val="single" w:sz="4" w:space="0" w:color="auto"/>
              <w:lef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60" w:firstLine="0"/>
            </w:pPr>
            <w:r>
              <w:rPr>
                <w:rStyle w:val="2Arial10pt"/>
                <w:lang w:eastAsia="ru-RU" w:bidi="ru-RU"/>
              </w:rPr>
              <w:t>64,2</w:t>
            </w:r>
          </w:p>
        </w:tc>
        <w:tc>
          <w:tcPr>
            <w:tcW w:w="931" w:type="dxa"/>
            <w:tcBorders>
              <w:top w:val="single" w:sz="4" w:space="0" w:color="auto"/>
              <w:left w:val="single" w:sz="4" w:space="0" w:color="auto"/>
              <w:righ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65,6</w:t>
            </w:r>
          </w:p>
        </w:tc>
      </w:tr>
      <w:tr w:rsidR="00A26BF2" w:rsidTr="00F723A1">
        <w:trPr>
          <w:trHeight w:hRule="exact" w:val="1013"/>
        </w:trPr>
        <w:tc>
          <w:tcPr>
            <w:tcW w:w="946" w:type="dxa"/>
            <w:tcBorders>
              <w:top w:val="single" w:sz="4" w:space="0" w:color="auto"/>
              <w:left w:val="single" w:sz="4" w:space="0" w:color="auto"/>
              <w:bottom w:val="single" w:sz="4" w:space="0" w:color="auto"/>
            </w:tcBorders>
            <w:shd w:val="clear" w:color="auto" w:fill="FFFFFF"/>
            <w:vAlign w:val="bottom"/>
          </w:tcPr>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Салыс</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тыр</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малы</w:t>
            </w:r>
          </w:p>
          <w:p w:rsidR="00A26BF2" w:rsidRDefault="00A26BF2" w:rsidP="00F723A1">
            <w:pPr>
              <w:pStyle w:val="26"/>
              <w:framePr w:w="9182" w:h="2755" w:wrap="none" w:vAnchor="page" w:hAnchor="page" w:x="1177" w:y="13468"/>
              <w:shd w:val="clear" w:color="auto" w:fill="auto"/>
              <w:spacing w:after="0" w:line="230" w:lineRule="exact"/>
              <w:ind w:firstLine="0"/>
            </w:pPr>
            <w:r>
              <w:rPr>
                <w:rStyle w:val="2Arial10pt"/>
                <w:lang w:eastAsia="ru-RU" w:bidi="ru-RU"/>
              </w:rPr>
              <w:t>катар</w:t>
            </w:r>
          </w:p>
        </w:tc>
        <w:tc>
          <w:tcPr>
            <w:tcW w:w="941"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52,9</w:t>
            </w:r>
          </w:p>
        </w:tc>
        <w:tc>
          <w:tcPr>
            <w:tcW w:w="931"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55,9</w:t>
            </w:r>
          </w:p>
        </w:tc>
        <w:tc>
          <w:tcPr>
            <w:tcW w:w="936"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55,0</w:t>
            </w:r>
          </w:p>
        </w:tc>
        <w:tc>
          <w:tcPr>
            <w:tcW w:w="941"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56,8</w:t>
            </w:r>
          </w:p>
        </w:tc>
        <w:tc>
          <w:tcPr>
            <w:tcW w:w="888"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60" w:firstLine="0"/>
            </w:pPr>
            <w:r>
              <w:rPr>
                <w:rStyle w:val="2Arial10pt"/>
                <w:lang w:eastAsia="ru-RU" w:bidi="ru-RU"/>
              </w:rPr>
              <w:t>59,2</w:t>
            </w:r>
          </w:p>
        </w:tc>
        <w:tc>
          <w:tcPr>
            <w:tcW w:w="888"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60" w:firstLine="0"/>
            </w:pPr>
            <w:r>
              <w:rPr>
                <w:rStyle w:val="2Arial10pt"/>
                <w:lang w:eastAsia="ru-RU" w:bidi="ru-RU"/>
              </w:rPr>
              <w:t>63,6</w:t>
            </w:r>
          </w:p>
        </w:tc>
        <w:tc>
          <w:tcPr>
            <w:tcW w:w="878"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40" w:firstLine="0"/>
            </w:pPr>
            <w:r>
              <w:rPr>
                <w:rStyle w:val="2Arial10pt"/>
                <w:lang w:eastAsia="ru-RU" w:bidi="ru-RU"/>
              </w:rPr>
              <w:t>60,1</w:t>
            </w:r>
          </w:p>
        </w:tc>
        <w:tc>
          <w:tcPr>
            <w:tcW w:w="902" w:type="dxa"/>
            <w:tcBorders>
              <w:top w:val="single" w:sz="4" w:space="0" w:color="auto"/>
              <w:left w:val="single" w:sz="4" w:space="0" w:color="auto"/>
              <w:bottom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60" w:firstLine="0"/>
            </w:pPr>
            <w:r>
              <w:rPr>
                <w:rStyle w:val="2Arial10pt"/>
                <w:lang w:eastAsia="ru-RU" w:bidi="ru-RU"/>
              </w:rPr>
              <w:t>64,2</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6BF2" w:rsidRDefault="00A26BF2" w:rsidP="00F723A1">
            <w:pPr>
              <w:pStyle w:val="26"/>
              <w:framePr w:w="9182" w:h="2755" w:wrap="none" w:vAnchor="page" w:hAnchor="page" w:x="1177" w:y="13468"/>
              <w:shd w:val="clear" w:color="auto" w:fill="auto"/>
              <w:spacing w:after="0" w:line="200" w:lineRule="exact"/>
              <w:ind w:left="280" w:firstLine="0"/>
            </w:pPr>
            <w:r>
              <w:rPr>
                <w:rStyle w:val="2Arial10pt"/>
                <w:lang w:eastAsia="ru-RU" w:bidi="ru-RU"/>
              </w:rPr>
              <w:t>65,6</w:t>
            </w:r>
          </w:p>
        </w:tc>
      </w:tr>
    </w:tbl>
    <w:p w:rsidR="00A26BF2" w:rsidRDefault="00A26BF2" w:rsidP="00A26BF2">
      <w:pPr>
        <w:rPr>
          <w:sz w:val="2"/>
          <w:szCs w:val="2"/>
        </w:rPr>
        <w:sectPr w:rsidR="00A26BF2">
          <w:pgSz w:w="11458" w:h="18082"/>
          <w:pgMar w:top="360" w:right="360" w:bottom="360" w:left="360" w:header="0" w:footer="3" w:gutter="0"/>
          <w:cols w:space="720"/>
          <w:noEndnote/>
          <w:docGrid w:linePitch="360"/>
        </w:sectPr>
      </w:pPr>
    </w:p>
    <w:p w:rsidR="00A26BF2" w:rsidRPr="0021308C" w:rsidRDefault="00A26BF2" w:rsidP="0021308C">
      <w:pPr>
        <w:spacing w:after="0" w:line="240" w:lineRule="auto"/>
        <w:rPr>
          <w:rFonts w:ascii="Times New Roman" w:hAnsi="Times New Roman"/>
          <w:sz w:val="24"/>
          <w:szCs w:val="24"/>
        </w:rPr>
      </w:pPr>
    </w:p>
    <w:p w:rsidR="00DF4746" w:rsidRDefault="00F43246" w:rsidP="00DF4746">
      <w:pPr>
        <w:pStyle w:val="26"/>
        <w:framePr w:w="9192" w:h="647" w:hRule="exact" w:wrap="none" w:vAnchor="page" w:hAnchor="page" w:x="1172" w:y="2047"/>
        <w:shd w:val="clear" w:color="auto" w:fill="auto"/>
        <w:spacing w:after="0" w:line="302" w:lineRule="exact"/>
        <w:ind w:firstLine="560"/>
        <w:jc w:val="both"/>
      </w:pPr>
      <w:r>
        <w:rPr>
          <w:b/>
          <w:bCs/>
          <w:sz w:val="24"/>
          <w:szCs w:val="24"/>
          <w:lang w:val="kk-KZ"/>
        </w:rPr>
        <w:t>Мысал №2</w:t>
      </w:r>
      <w:r w:rsidR="00DF4746">
        <w:rPr>
          <w:rStyle w:val="23pt"/>
        </w:rPr>
        <w:t>.</w:t>
      </w:r>
      <w:r w:rsidR="00DF4746">
        <w:t xml:space="preserve"> Кәспюрында </w:t>
      </w:r>
      <w:r w:rsidR="00E8375F">
        <w:rPr>
          <w:lang w:val="kk-KZ"/>
        </w:rPr>
        <w:t>200</w:t>
      </w:r>
      <w:r w:rsidR="00DF4746">
        <w:t>6-20</w:t>
      </w:r>
      <w:r w:rsidR="00E8375F">
        <w:rPr>
          <w:lang w:val="kk-KZ"/>
        </w:rPr>
        <w:t>1</w:t>
      </w:r>
      <w:r w:rsidR="00DF4746">
        <w:t>0 жылдары шығарылган өнім жөніндегі деректер:</w:t>
      </w:r>
    </w:p>
    <w:p w:rsidR="00DF4746" w:rsidRDefault="00DF4746" w:rsidP="00DF4746">
      <w:pPr>
        <w:pStyle w:val="26"/>
        <w:shd w:val="clear" w:color="auto" w:fill="auto"/>
        <w:spacing w:after="0" w:line="302" w:lineRule="exact"/>
        <w:ind w:firstLine="560"/>
        <w:jc w:val="both"/>
        <w:rPr>
          <w:lang w:val="kk-KZ"/>
        </w:rPr>
      </w:pPr>
    </w:p>
    <w:p w:rsidR="00DF4746" w:rsidRDefault="00DF4746" w:rsidP="00DF4746">
      <w:pPr>
        <w:pStyle w:val="26"/>
        <w:shd w:val="clear" w:color="auto" w:fill="auto"/>
        <w:spacing w:after="0" w:line="302" w:lineRule="exact"/>
        <w:ind w:firstLine="560"/>
        <w:jc w:val="both"/>
        <w:rPr>
          <w:lang w:val="kk-KZ"/>
        </w:rPr>
      </w:pPr>
    </w:p>
    <w:p w:rsidR="00DF4746" w:rsidRDefault="00DF4746" w:rsidP="00DF4746">
      <w:pPr>
        <w:pStyle w:val="26"/>
        <w:shd w:val="clear" w:color="auto" w:fill="auto"/>
        <w:spacing w:after="0" w:line="302" w:lineRule="exact"/>
        <w:ind w:firstLine="560"/>
        <w:jc w:val="both"/>
        <w:rPr>
          <w:lang w:val="kk-KZ"/>
        </w:rPr>
      </w:pPr>
    </w:p>
    <w:p w:rsidR="00DF4746" w:rsidRDefault="00DF4746" w:rsidP="00DF4746">
      <w:pPr>
        <w:pStyle w:val="26"/>
        <w:shd w:val="clear" w:color="auto" w:fill="auto"/>
        <w:spacing w:after="0" w:line="302" w:lineRule="exact"/>
        <w:ind w:firstLine="560"/>
        <w:jc w:val="both"/>
        <w:rPr>
          <w:lang w:val="kk-KZ"/>
        </w:rPr>
      </w:pPr>
    </w:p>
    <w:p w:rsidR="00DF4746" w:rsidRDefault="00DF4746" w:rsidP="00DF4746">
      <w:pPr>
        <w:pStyle w:val="26"/>
        <w:shd w:val="clear" w:color="auto" w:fill="auto"/>
        <w:spacing w:after="0" w:line="302" w:lineRule="exact"/>
        <w:ind w:firstLine="560"/>
        <w:jc w:val="both"/>
        <w:rPr>
          <w:lang w:val="kk-KZ"/>
        </w:rPr>
      </w:pPr>
    </w:p>
    <w:tbl>
      <w:tblPr>
        <w:tblOverlap w:val="never"/>
        <w:tblW w:w="0" w:type="auto"/>
        <w:tblLayout w:type="fixed"/>
        <w:tblCellMar>
          <w:left w:w="10" w:type="dxa"/>
          <w:right w:w="10" w:type="dxa"/>
        </w:tblCellMar>
        <w:tblLook w:val="0000"/>
      </w:tblPr>
      <w:tblGrid>
        <w:gridCol w:w="2554"/>
        <w:gridCol w:w="1296"/>
        <w:gridCol w:w="1296"/>
        <w:gridCol w:w="1296"/>
        <w:gridCol w:w="1306"/>
        <w:gridCol w:w="1320"/>
      </w:tblGrid>
      <w:tr w:rsidR="00E8375F" w:rsidTr="00F723A1">
        <w:trPr>
          <w:trHeight w:hRule="exact" w:val="326"/>
        </w:trPr>
        <w:tc>
          <w:tcPr>
            <w:tcW w:w="2554" w:type="dxa"/>
            <w:tcBorders>
              <w:top w:val="single" w:sz="4" w:space="0" w:color="auto"/>
              <w:left w:val="single" w:sz="4" w:space="0" w:color="auto"/>
            </w:tcBorders>
            <w:shd w:val="clear" w:color="auto" w:fill="FFFFFF"/>
          </w:tcPr>
          <w:p w:rsidR="00E8375F" w:rsidRPr="00E8375F" w:rsidRDefault="00E8375F" w:rsidP="00E8375F">
            <w:pPr>
              <w:framePr w:w="9067" w:h="643" w:wrap="none" w:vAnchor="page" w:hAnchor="page" w:x="1215" w:y="2806"/>
              <w:rPr>
                <w:rFonts w:ascii="Times New Roman" w:hAnsi="Times New Roman"/>
                <w:sz w:val="24"/>
                <w:szCs w:val="24"/>
              </w:rPr>
            </w:pPr>
          </w:p>
        </w:tc>
        <w:tc>
          <w:tcPr>
            <w:tcW w:w="1296" w:type="dxa"/>
            <w:tcBorders>
              <w:top w:val="single" w:sz="4" w:space="0" w:color="auto"/>
              <w:left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Pr>
                <w:rStyle w:val="2Arial10pt"/>
                <w:rFonts w:ascii="Times New Roman" w:hAnsi="Times New Roman" w:cs="Times New Roman"/>
                <w:sz w:val="24"/>
                <w:szCs w:val="24"/>
              </w:rPr>
              <w:t>2006</w:t>
            </w:r>
            <w:r w:rsidRPr="00E8375F">
              <w:rPr>
                <w:rStyle w:val="2Arial10pt"/>
                <w:rFonts w:ascii="Times New Roman" w:hAnsi="Times New Roman" w:cs="Times New Roman"/>
                <w:sz w:val="24"/>
                <w:szCs w:val="24"/>
              </w:rPr>
              <w:t xml:space="preserve"> ж.</w:t>
            </w:r>
          </w:p>
        </w:tc>
        <w:tc>
          <w:tcPr>
            <w:tcW w:w="1296" w:type="dxa"/>
            <w:tcBorders>
              <w:top w:val="single" w:sz="4" w:space="0" w:color="auto"/>
              <w:left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Pr>
                <w:rStyle w:val="2Arial10pt"/>
                <w:rFonts w:ascii="Times New Roman" w:hAnsi="Times New Roman" w:cs="Times New Roman"/>
                <w:sz w:val="24"/>
                <w:szCs w:val="24"/>
              </w:rPr>
              <w:t>200</w:t>
            </w:r>
            <w:r w:rsidRPr="00E8375F">
              <w:rPr>
                <w:rStyle w:val="2Arial10pt"/>
                <w:rFonts w:ascii="Times New Roman" w:hAnsi="Times New Roman" w:cs="Times New Roman"/>
                <w:sz w:val="24"/>
                <w:szCs w:val="24"/>
              </w:rPr>
              <w:t>7 ж.</w:t>
            </w:r>
          </w:p>
        </w:tc>
        <w:tc>
          <w:tcPr>
            <w:tcW w:w="1296" w:type="dxa"/>
            <w:tcBorders>
              <w:top w:val="single" w:sz="4" w:space="0" w:color="auto"/>
              <w:left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Pr>
                <w:rStyle w:val="2Arial10pt"/>
                <w:rFonts w:ascii="Times New Roman" w:hAnsi="Times New Roman" w:cs="Times New Roman"/>
                <w:sz w:val="24"/>
                <w:szCs w:val="24"/>
              </w:rPr>
              <w:t>200</w:t>
            </w:r>
            <w:r w:rsidRPr="00E8375F">
              <w:rPr>
                <w:rStyle w:val="2Arial10pt"/>
                <w:rFonts w:ascii="Times New Roman" w:hAnsi="Times New Roman" w:cs="Times New Roman"/>
                <w:sz w:val="24"/>
                <w:szCs w:val="24"/>
              </w:rPr>
              <w:t>8 ж.</w:t>
            </w:r>
          </w:p>
        </w:tc>
        <w:tc>
          <w:tcPr>
            <w:tcW w:w="1306" w:type="dxa"/>
            <w:tcBorders>
              <w:top w:val="single" w:sz="4" w:space="0" w:color="auto"/>
              <w:left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Pr>
                <w:rStyle w:val="2Arial10pt"/>
                <w:rFonts w:ascii="Times New Roman" w:hAnsi="Times New Roman" w:cs="Times New Roman"/>
                <w:sz w:val="24"/>
                <w:szCs w:val="24"/>
              </w:rPr>
              <w:t>200</w:t>
            </w:r>
            <w:r w:rsidRPr="00E8375F">
              <w:rPr>
                <w:rStyle w:val="2Arial10pt"/>
                <w:rFonts w:ascii="Times New Roman" w:hAnsi="Times New Roman" w:cs="Times New Roman"/>
                <w:sz w:val="24"/>
                <w:szCs w:val="24"/>
              </w:rPr>
              <w:t>9 ж.</w:t>
            </w:r>
          </w:p>
        </w:tc>
        <w:tc>
          <w:tcPr>
            <w:tcW w:w="1320" w:type="dxa"/>
            <w:tcBorders>
              <w:top w:val="single" w:sz="4" w:space="0" w:color="auto"/>
              <w:left w:val="single" w:sz="4" w:space="0" w:color="auto"/>
              <w:right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sidRPr="00E8375F">
              <w:rPr>
                <w:rStyle w:val="2Arial10pt"/>
                <w:rFonts w:ascii="Times New Roman" w:hAnsi="Times New Roman" w:cs="Times New Roman"/>
                <w:sz w:val="24"/>
                <w:szCs w:val="24"/>
              </w:rPr>
              <w:t>20</w:t>
            </w:r>
            <w:r>
              <w:rPr>
                <w:rStyle w:val="2Arial10pt"/>
                <w:rFonts w:ascii="Times New Roman" w:hAnsi="Times New Roman" w:cs="Times New Roman"/>
                <w:sz w:val="24"/>
                <w:szCs w:val="24"/>
              </w:rPr>
              <w:t>1</w:t>
            </w:r>
            <w:r w:rsidRPr="00E8375F">
              <w:rPr>
                <w:rStyle w:val="2Arial10pt"/>
                <w:rFonts w:ascii="Times New Roman" w:hAnsi="Times New Roman" w:cs="Times New Roman"/>
                <w:sz w:val="24"/>
                <w:szCs w:val="24"/>
              </w:rPr>
              <w:t>0 ж.</w:t>
            </w:r>
          </w:p>
        </w:tc>
      </w:tr>
      <w:tr w:rsidR="00E8375F" w:rsidTr="00F723A1">
        <w:trPr>
          <w:trHeight w:hRule="exact" w:val="317"/>
        </w:trPr>
        <w:tc>
          <w:tcPr>
            <w:tcW w:w="2554" w:type="dxa"/>
            <w:tcBorders>
              <w:top w:val="single" w:sz="4" w:space="0" w:color="auto"/>
              <w:left w:val="single" w:sz="4" w:space="0" w:color="auto"/>
              <w:bottom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rPr>
                <w:sz w:val="24"/>
                <w:szCs w:val="24"/>
              </w:rPr>
            </w:pPr>
            <w:r w:rsidRPr="00E8375F">
              <w:rPr>
                <w:rStyle w:val="2Arial10pt"/>
                <w:rFonts w:ascii="Times New Roman" w:hAnsi="Times New Roman" w:cs="Times New Roman"/>
                <w:sz w:val="24"/>
                <w:szCs w:val="24"/>
              </w:rPr>
              <w:t>Өнім, м.ін геңге</w:t>
            </w:r>
          </w:p>
        </w:tc>
        <w:tc>
          <w:tcPr>
            <w:tcW w:w="1296" w:type="dxa"/>
            <w:tcBorders>
              <w:top w:val="single" w:sz="4" w:space="0" w:color="auto"/>
              <w:left w:val="single" w:sz="4" w:space="0" w:color="auto"/>
              <w:bottom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sidRPr="00E8375F">
              <w:rPr>
                <w:rStyle w:val="2Arial10pt"/>
                <w:rFonts w:ascii="Times New Roman" w:hAnsi="Times New Roman" w:cs="Times New Roman"/>
                <w:sz w:val="24"/>
                <w:szCs w:val="24"/>
              </w:rPr>
              <w:t>11,2</w:t>
            </w:r>
          </w:p>
        </w:tc>
        <w:tc>
          <w:tcPr>
            <w:tcW w:w="1296" w:type="dxa"/>
            <w:tcBorders>
              <w:top w:val="single" w:sz="4" w:space="0" w:color="auto"/>
              <w:left w:val="single" w:sz="4" w:space="0" w:color="auto"/>
              <w:bottom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sidRPr="00E8375F">
              <w:rPr>
                <w:rStyle w:val="2Arial10pt"/>
                <w:rFonts w:ascii="Times New Roman" w:hAnsi="Times New Roman" w:cs="Times New Roman"/>
                <w:sz w:val="24"/>
                <w:szCs w:val="24"/>
              </w:rPr>
              <w:t>12,4</w:t>
            </w:r>
          </w:p>
        </w:tc>
        <w:tc>
          <w:tcPr>
            <w:tcW w:w="1296" w:type="dxa"/>
            <w:tcBorders>
              <w:top w:val="single" w:sz="4" w:space="0" w:color="auto"/>
              <w:left w:val="single" w:sz="4" w:space="0" w:color="auto"/>
              <w:bottom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sidRPr="00E8375F">
              <w:rPr>
                <w:rStyle w:val="2Arial10pt"/>
                <w:rFonts w:ascii="Times New Roman" w:hAnsi="Times New Roman" w:cs="Times New Roman"/>
                <w:sz w:val="24"/>
                <w:szCs w:val="24"/>
              </w:rPr>
              <w:t>14,8</w:t>
            </w:r>
          </w:p>
        </w:tc>
        <w:tc>
          <w:tcPr>
            <w:tcW w:w="1306" w:type="dxa"/>
            <w:tcBorders>
              <w:top w:val="single" w:sz="4" w:space="0" w:color="auto"/>
              <w:left w:val="single" w:sz="4" w:space="0" w:color="auto"/>
              <w:bottom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sidRPr="00E8375F">
              <w:rPr>
                <w:rStyle w:val="2Arial10pt"/>
                <w:rFonts w:ascii="Times New Roman" w:hAnsi="Times New Roman" w:cs="Times New Roman"/>
                <w:sz w:val="24"/>
                <w:szCs w:val="24"/>
              </w:rPr>
              <w:t>18,5</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E8375F" w:rsidRPr="00E8375F" w:rsidRDefault="00E8375F" w:rsidP="00E8375F">
            <w:pPr>
              <w:pStyle w:val="26"/>
              <w:framePr w:w="9067" w:h="643" w:wrap="none" w:vAnchor="page" w:hAnchor="page" w:x="1215" w:y="2806"/>
              <w:shd w:val="clear" w:color="auto" w:fill="auto"/>
              <w:spacing w:after="0" w:line="200" w:lineRule="exact"/>
              <w:ind w:firstLine="0"/>
              <w:jc w:val="center"/>
              <w:rPr>
                <w:sz w:val="24"/>
                <w:szCs w:val="24"/>
              </w:rPr>
            </w:pPr>
            <w:r w:rsidRPr="00E8375F">
              <w:rPr>
                <w:rStyle w:val="2Arial10pt"/>
                <w:rFonts w:ascii="Times New Roman" w:hAnsi="Times New Roman" w:cs="Times New Roman"/>
                <w:sz w:val="24"/>
                <w:szCs w:val="24"/>
              </w:rPr>
              <w:t>21,5</w:t>
            </w:r>
          </w:p>
        </w:tc>
      </w:tr>
    </w:tbl>
    <w:p w:rsidR="00DF4746" w:rsidRDefault="00DF4746" w:rsidP="00DF4746">
      <w:pPr>
        <w:pStyle w:val="26"/>
        <w:shd w:val="clear" w:color="auto" w:fill="auto"/>
        <w:spacing w:after="0" w:line="302" w:lineRule="exact"/>
        <w:ind w:firstLine="560"/>
        <w:jc w:val="both"/>
        <w:rPr>
          <w:lang w:val="kk-KZ"/>
        </w:rPr>
      </w:pPr>
    </w:p>
    <w:p w:rsidR="00DF4746" w:rsidRDefault="00DF4746" w:rsidP="00DF4746">
      <w:pPr>
        <w:pStyle w:val="26"/>
        <w:shd w:val="clear" w:color="auto" w:fill="auto"/>
        <w:spacing w:after="0" w:line="302" w:lineRule="exact"/>
        <w:ind w:firstLine="560"/>
        <w:jc w:val="both"/>
        <w:rPr>
          <w:lang w:val="kk-KZ"/>
        </w:rPr>
      </w:pPr>
    </w:p>
    <w:p w:rsidR="00DF4746" w:rsidRDefault="00DF4746" w:rsidP="00DF4746">
      <w:pPr>
        <w:pStyle w:val="26"/>
        <w:shd w:val="clear" w:color="auto" w:fill="auto"/>
        <w:spacing w:after="0" w:line="302" w:lineRule="exact"/>
        <w:ind w:firstLine="560"/>
        <w:jc w:val="both"/>
        <w:rPr>
          <w:lang w:val="kk-KZ"/>
        </w:rPr>
      </w:pPr>
    </w:p>
    <w:p w:rsidR="00DF4746" w:rsidRPr="00DF4746" w:rsidRDefault="00DF4746" w:rsidP="00DF4746">
      <w:pPr>
        <w:pStyle w:val="26"/>
        <w:shd w:val="clear" w:color="auto" w:fill="auto"/>
        <w:spacing w:after="0" w:line="302" w:lineRule="exact"/>
        <w:ind w:left="-567" w:right="424" w:firstLine="560"/>
        <w:jc w:val="both"/>
        <w:rPr>
          <w:lang w:val="kk-KZ"/>
        </w:rPr>
      </w:pPr>
      <w:r w:rsidRPr="00DF4746">
        <w:rPr>
          <w:lang w:val="kk-KZ"/>
        </w:rPr>
        <w:t xml:space="preserve">Осы деректердің негізінде: 1) </w:t>
      </w:r>
      <w:r w:rsidRPr="00415D17">
        <w:rPr>
          <w:lang w:val="kk-KZ" w:eastAsia="ru-RU" w:bidi="ru-RU"/>
        </w:rPr>
        <w:t xml:space="preserve">динамика </w:t>
      </w:r>
      <w:r w:rsidRPr="00DF4746">
        <w:rPr>
          <w:lang w:val="kk-KZ"/>
        </w:rPr>
        <w:t xml:space="preserve">катарының көрсеткіштерін (абсолюттік өсім, өсу қарқыны мен өсім карқынын, бір пайыз өсімнің абсолюттік мағынасын); 2) катардың </w:t>
      </w:r>
      <w:r w:rsidRPr="00415D17">
        <w:rPr>
          <w:lang w:val="kk-KZ" w:eastAsia="ru-RU" w:bidi="ru-RU"/>
        </w:rPr>
        <w:t xml:space="preserve">орташа </w:t>
      </w:r>
      <w:r w:rsidRPr="00DF4746">
        <w:rPr>
          <w:lang w:val="kk-KZ"/>
        </w:rPr>
        <w:t>деңгейін; 3) динамиканың орташа жылдық қаркынын (катардың абсолютгік деңі ейлері мен өсу коэффициенттері бойынша).</w:t>
      </w:r>
    </w:p>
    <w:p w:rsidR="00DF4746" w:rsidRDefault="00DF4746" w:rsidP="00DF4746">
      <w:pPr>
        <w:pStyle w:val="26"/>
        <w:shd w:val="clear" w:color="auto" w:fill="auto"/>
        <w:spacing w:after="0" w:line="302" w:lineRule="exact"/>
        <w:ind w:right="424" w:firstLine="560"/>
        <w:jc w:val="both"/>
      </w:pPr>
      <w:r>
        <w:t xml:space="preserve">Ш е ш </w:t>
      </w:r>
      <w:r w:rsidRPr="00415D17">
        <w:rPr>
          <w:lang w:val="kk-KZ" w:eastAsia="ru-RU" w:bidi="ru-RU"/>
        </w:rPr>
        <w:t xml:space="preserve">у </w:t>
      </w:r>
      <w:r>
        <w:t>і. Кестеде тарауда келтірілген формулалар бойынша есеп жүргіземіз:</w:t>
      </w:r>
    </w:p>
    <w:tbl>
      <w:tblPr>
        <w:tblOverlap w:val="never"/>
        <w:tblW w:w="0" w:type="auto"/>
        <w:tblLayout w:type="fixed"/>
        <w:tblCellMar>
          <w:left w:w="10" w:type="dxa"/>
          <w:right w:w="10" w:type="dxa"/>
        </w:tblCellMar>
        <w:tblLook w:val="0000"/>
      </w:tblPr>
      <w:tblGrid>
        <w:gridCol w:w="2918"/>
        <w:gridCol w:w="931"/>
        <w:gridCol w:w="979"/>
        <w:gridCol w:w="1224"/>
        <w:gridCol w:w="955"/>
        <w:gridCol w:w="955"/>
        <w:gridCol w:w="1186"/>
      </w:tblGrid>
      <w:tr w:rsidR="00DF4746" w:rsidRPr="00F43246" w:rsidTr="00F723A1">
        <w:trPr>
          <w:trHeight w:hRule="exact" w:val="346"/>
        </w:trPr>
        <w:tc>
          <w:tcPr>
            <w:tcW w:w="2918"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31" w:type="dxa"/>
            <w:tcBorders>
              <w:top w:val="single" w:sz="4" w:space="0" w:color="auto"/>
              <w:left w:val="single" w:sz="4" w:space="0" w:color="auto"/>
            </w:tcBorders>
            <w:shd w:val="clear" w:color="auto" w:fill="FFFFFF"/>
            <w:vAlign w:val="bottom"/>
          </w:tcPr>
          <w:p w:rsidR="00DF4746" w:rsidRPr="00F43246" w:rsidRDefault="003458FF"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rPr>
              <w:t>200</w:t>
            </w:r>
            <w:r w:rsidR="00DF4746" w:rsidRPr="00F43246">
              <w:rPr>
                <w:rStyle w:val="2Arial10pt"/>
                <w:rFonts w:ascii="Times New Roman" w:hAnsi="Times New Roman" w:cs="Times New Roman"/>
                <w:sz w:val="24"/>
                <w:szCs w:val="24"/>
              </w:rPr>
              <w:t xml:space="preserve">6 </w:t>
            </w:r>
            <w:r w:rsidR="00DF4746" w:rsidRPr="00F43246">
              <w:rPr>
                <w:rStyle w:val="2Arial10pt"/>
                <w:rFonts w:ascii="Times New Roman" w:hAnsi="Times New Roman" w:cs="Times New Roman"/>
                <w:sz w:val="24"/>
                <w:szCs w:val="24"/>
                <w:lang w:eastAsia="ru-RU" w:bidi="ru-RU"/>
              </w:rPr>
              <w:t>ж.</w:t>
            </w:r>
          </w:p>
        </w:tc>
        <w:tc>
          <w:tcPr>
            <w:tcW w:w="979" w:type="dxa"/>
            <w:tcBorders>
              <w:top w:val="single" w:sz="4" w:space="0" w:color="auto"/>
              <w:left w:val="single" w:sz="4" w:space="0" w:color="auto"/>
            </w:tcBorders>
            <w:shd w:val="clear" w:color="auto" w:fill="FFFFFF"/>
            <w:vAlign w:val="bottom"/>
          </w:tcPr>
          <w:p w:rsidR="00DF4746" w:rsidRPr="00F43246" w:rsidRDefault="003458FF" w:rsidP="00F723A1">
            <w:pPr>
              <w:pStyle w:val="26"/>
              <w:framePr w:w="9149" w:h="5923" w:wrap="none" w:vAnchor="page" w:hAnchor="page" w:x="1196" w:y="5760"/>
              <w:shd w:val="clear" w:color="auto" w:fill="auto"/>
              <w:spacing w:after="0" w:line="200" w:lineRule="exact"/>
              <w:ind w:left="160" w:firstLine="0"/>
              <w:rPr>
                <w:sz w:val="24"/>
                <w:szCs w:val="24"/>
              </w:rPr>
            </w:pPr>
            <w:r w:rsidRPr="00F43246">
              <w:rPr>
                <w:rStyle w:val="2Arial10pt"/>
                <w:rFonts w:ascii="Times New Roman" w:hAnsi="Times New Roman" w:cs="Times New Roman"/>
                <w:sz w:val="24"/>
                <w:szCs w:val="24"/>
              </w:rPr>
              <w:t>200</w:t>
            </w:r>
            <w:r w:rsidR="00DF4746" w:rsidRPr="00F43246">
              <w:rPr>
                <w:rStyle w:val="2Arial10pt"/>
                <w:rFonts w:ascii="Times New Roman" w:hAnsi="Times New Roman" w:cs="Times New Roman"/>
                <w:sz w:val="24"/>
                <w:szCs w:val="24"/>
              </w:rPr>
              <w:t xml:space="preserve">7 </w:t>
            </w:r>
            <w:r w:rsidR="00DF4746" w:rsidRPr="00F43246">
              <w:rPr>
                <w:rStyle w:val="2Arial10pt"/>
                <w:rFonts w:ascii="Times New Roman" w:hAnsi="Times New Roman" w:cs="Times New Roman"/>
                <w:sz w:val="24"/>
                <w:szCs w:val="24"/>
                <w:lang w:eastAsia="ru-RU" w:bidi="ru-RU"/>
              </w:rPr>
              <w:t>ж.</w:t>
            </w:r>
          </w:p>
        </w:tc>
        <w:tc>
          <w:tcPr>
            <w:tcW w:w="1224" w:type="dxa"/>
            <w:tcBorders>
              <w:top w:val="single" w:sz="4" w:space="0" w:color="auto"/>
              <w:left w:val="single" w:sz="4" w:space="0" w:color="auto"/>
            </w:tcBorders>
            <w:shd w:val="clear" w:color="auto" w:fill="FFFFFF"/>
            <w:vAlign w:val="bottom"/>
          </w:tcPr>
          <w:p w:rsidR="00DF4746" w:rsidRPr="00F43246" w:rsidRDefault="003458FF"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200</w:t>
            </w:r>
            <w:r w:rsidR="00DF4746" w:rsidRPr="00F43246">
              <w:rPr>
                <w:rStyle w:val="2Arial10pt"/>
                <w:rFonts w:ascii="Times New Roman" w:hAnsi="Times New Roman" w:cs="Times New Roman"/>
                <w:sz w:val="24"/>
                <w:szCs w:val="24"/>
                <w:lang w:eastAsia="ru-RU" w:bidi="ru-RU"/>
              </w:rPr>
              <w:t>8 ж.</w:t>
            </w:r>
          </w:p>
        </w:tc>
        <w:tc>
          <w:tcPr>
            <w:tcW w:w="955" w:type="dxa"/>
            <w:tcBorders>
              <w:top w:val="single" w:sz="4" w:space="0" w:color="auto"/>
              <w:left w:val="single" w:sz="4" w:space="0" w:color="auto"/>
            </w:tcBorders>
            <w:shd w:val="clear" w:color="auto" w:fill="FFFFFF"/>
            <w:vAlign w:val="bottom"/>
          </w:tcPr>
          <w:p w:rsidR="00DF4746" w:rsidRPr="00F43246" w:rsidRDefault="003458FF" w:rsidP="00F723A1">
            <w:pPr>
              <w:pStyle w:val="26"/>
              <w:framePr w:w="9149" w:h="5923" w:wrap="none" w:vAnchor="page" w:hAnchor="page" w:x="1196" w:y="5760"/>
              <w:shd w:val="clear" w:color="auto" w:fill="auto"/>
              <w:spacing w:after="0" w:line="200" w:lineRule="exact"/>
              <w:ind w:left="140" w:firstLine="0"/>
              <w:rPr>
                <w:sz w:val="24"/>
                <w:szCs w:val="24"/>
              </w:rPr>
            </w:pPr>
            <w:r w:rsidRPr="00F43246">
              <w:rPr>
                <w:rStyle w:val="2Arial10pt"/>
                <w:rFonts w:ascii="Times New Roman" w:hAnsi="Times New Roman" w:cs="Times New Roman"/>
                <w:sz w:val="24"/>
                <w:szCs w:val="24"/>
                <w:lang w:eastAsia="ru-RU" w:bidi="ru-RU"/>
              </w:rPr>
              <w:t>200</w:t>
            </w:r>
            <w:r w:rsidR="00DF4746" w:rsidRPr="00F43246">
              <w:rPr>
                <w:rStyle w:val="2Arial10pt"/>
                <w:rFonts w:ascii="Times New Roman" w:hAnsi="Times New Roman" w:cs="Times New Roman"/>
                <w:sz w:val="24"/>
                <w:szCs w:val="24"/>
                <w:lang w:eastAsia="ru-RU" w:bidi="ru-RU"/>
              </w:rPr>
              <w:t>9 ж.</w:t>
            </w:r>
          </w:p>
        </w:tc>
        <w:tc>
          <w:tcPr>
            <w:tcW w:w="955" w:type="dxa"/>
            <w:tcBorders>
              <w:top w:val="single" w:sz="4" w:space="0" w:color="auto"/>
              <w:left w:val="single" w:sz="4" w:space="0" w:color="auto"/>
            </w:tcBorders>
            <w:shd w:val="clear" w:color="auto" w:fill="FFFFFF"/>
            <w:vAlign w:val="bottom"/>
          </w:tcPr>
          <w:p w:rsidR="00DF4746" w:rsidRPr="00F43246" w:rsidRDefault="00DF4746" w:rsidP="003458FF">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lang w:eastAsia="ru-RU" w:bidi="ru-RU"/>
              </w:rPr>
              <w:t>20</w:t>
            </w:r>
            <w:r w:rsidR="003458FF" w:rsidRPr="00F43246">
              <w:rPr>
                <w:rStyle w:val="2Arial10pt"/>
                <w:rFonts w:ascii="Times New Roman" w:hAnsi="Times New Roman" w:cs="Times New Roman"/>
                <w:sz w:val="24"/>
                <w:szCs w:val="24"/>
                <w:lang w:eastAsia="ru-RU" w:bidi="ru-RU"/>
              </w:rPr>
              <w:t>1</w:t>
            </w:r>
            <w:r w:rsidRPr="00F43246">
              <w:rPr>
                <w:rStyle w:val="2Arial10pt"/>
                <w:rFonts w:ascii="Times New Roman" w:hAnsi="Times New Roman" w:cs="Times New Roman"/>
                <w:sz w:val="24"/>
                <w:szCs w:val="24"/>
                <w:lang w:eastAsia="ru-RU" w:bidi="ru-RU"/>
              </w:rPr>
              <w:t>0 ж.</w:t>
            </w:r>
          </w:p>
        </w:tc>
        <w:tc>
          <w:tcPr>
            <w:tcW w:w="1186" w:type="dxa"/>
            <w:tcBorders>
              <w:top w:val="single" w:sz="4" w:space="0" w:color="auto"/>
              <w:left w:val="single" w:sz="4" w:space="0" w:color="auto"/>
              <w:righ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lang w:eastAsia="ru-RU" w:bidi="ru-RU"/>
              </w:rPr>
              <w:t>5 жылдын</w:t>
            </w:r>
          </w:p>
        </w:tc>
      </w:tr>
      <w:tr w:rsidR="00DF4746" w:rsidRPr="00F43246" w:rsidTr="00F723A1">
        <w:trPr>
          <w:trHeight w:hRule="exact" w:val="336"/>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rPr>
              <w:t xml:space="preserve">Өнім, </w:t>
            </w:r>
            <w:r w:rsidRPr="00F43246">
              <w:rPr>
                <w:rStyle w:val="2Arial10pt"/>
                <w:rFonts w:ascii="Times New Roman" w:hAnsi="Times New Roman" w:cs="Times New Roman"/>
                <w:sz w:val="24"/>
                <w:szCs w:val="24"/>
                <w:lang w:eastAsia="ru-RU" w:bidi="ru-RU"/>
              </w:rPr>
              <w:t>млн тенге</w:t>
            </w:r>
          </w:p>
        </w:tc>
        <w:tc>
          <w:tcPr>
            <w:tcW w:w="931"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rPr>
              <w:t>11,2</w:t>
            </w:r>
          </w:p>
        </w:tc>
        <w:tc>
          <w:tcPr>
            <w:tcW w:w="979"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12,4</w:t>
            </w:r>
          </w:p>
        </w:tc>
        <w:tc>
          <w:tcPr>
            <w:tcW w:w="1224"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14,8</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18,5</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21,5</w:t>
            </w:r>
          </w:p>
        </w:tc>
        <w:tc>
          <w:tcPr>
            <w:tcW w:w="1186" w:type="dxa"/>
            <w:tcBorders>
              <w:top w:val="single" w:sz="4" w:space="0" w:color="auto"/>
              <w:left w:val="single" w:sz="4" w:space="0" w:color="auto"/>
              <w:righ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78,4</w:t>
            </w:r>
          </w:p>
        </w:tc>
      </w:tr>
      <w:tr w:rsidR="00DF4746" w:rsidRPr="00F43246" w:rsidTr="00F723A1">
        <w:trPr>
          <w:trHeight w:hRule="exact" w:val="600"/>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78" w:lineRule="exact"/>
              <w:ind w:firstLine="0"/>
              <w:rPr>
                <w:sz w:val="24"/>
                <w:szCs w:val="24"/>
              </w:rPr>
            </w:pPr>
            <w:r w:rsidRPr="00F43246">
              <w:rPr>
                <w:rStyle w:val="2Arial10pt"/>
                <w:rFonts w:ascii="Times New Roman" w:hAnsi="Times New Roman" w:cs="Times New Roman"/>
                <w:sz w:val="24"/>
                <w:szCs w:val="24"/>
                <w:lang w:eastAsia="ru-RU" w:bidi="ru-RU"/>
              </w:rPr>
              <w:t xml:space="preserve">Абсолют к </w:t>
            </w:r>
            <w:r w:rsidRPr="00F43246">
              <w:rPr>
                <w:rStyle w:val="2Arial10pt"/>
                <w:rFonts w:ascii="Times New Roman" w:hAnsi="Times New Roman" w:cs="Times New Roman"/>
                <w:sz w:val="24"/>
                <w:szCs w:val="24"/>
              </w:rPr>
              <w:t xml:space="preserve">өсім, </w:t>
            </w:r>
            <w:r w:rsidRPr="00F43246">
              <w:rPr>
                <w:rStyle w:val="2Arial10pt"/>
                <w:rFonts w:ascii="Times New Roman" w:hAnsi="Times New Roman" w:cs="Times New Roman"/>
                <w:sz w:val="24"/>
                <w:szCs w:val="24"/>
                <w:lang w:eastAsia="ru-RU" w:bidi="ru-RU"/>
              </w:rPr>
              <w:t>млн тенге</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1,2</w:t>
            </w:r>
          </w:p>
        </w:tc>
        <w:tc>
          <w:tcPr>
            <w:tcW w:w="1224"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2,4</w:t>
            </w:r>
          </w:p>
        </w:tc>
        <w:tc>
          <w:tcPr>
            <w:tcW w:w="955"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3,7</w:t>
            </w:r>
          </w:p>
        </w:tc>
        <w:tc>
          <w:tcPr>
            <w:tcW w:w="955"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3,0</w:t>
            </w:r>
          </w:p>
        </w:tc>
        <w:tc>
          <w:tcPr>
            <w:tcW w:w="1186" w:type="dxa"/>
            <w:tcBorders>
              <w:top w:val="single" w:sz="4" w:space="0" w:color="auto"/>
              <w:left w:val="single" w:sz="4" w:space="0" w:color="auto"/>
              <w:righ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10,3</w:t>
            </w:r>
          </w:p>
        </w:tc>
      </w:tr>
      <w:tr w:rsidR="00DF4746" w:rsidRPr="00F43246" w:rsidTr="00F723A1">
        <w:trPr>
          <w:trHeight w:hRule="exact" w:val="331"/>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rPr>
              <w:t>Өсу карқыны, %</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110,7</w:t>
            </w:r>
          </w:p>
        </w:tc>
        <w:tc>
          <w:tcPr>
            <w:tcW w:w="1224"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119,4</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125,0</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116,2</w:t>
            </w:r>
          </w:p>
        </w:tc>
        <w:tc>
          <w:tcPr>
            <w:tcW w:w="1186" w:type="dxa"/>
            <w:tcBorders>
              <w:top w:val="single" w:sz="4" w:space="0" w:color="auto"/>
              <w:left w:val="single" w:sz="4" w:space="0" w:color="auto"/>
              <w:righ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192,0</w:t>
            </w:r>
          </w:p>
        </w:tc>
      </w:tr>
      <w:tr w:rsidR="00DF4746" w:rsidRPr="00F43246" w:rsidTr="00F723A1">
        <w:trPr>
          <w:trHeight w:hRule="exact" w:val="336"/>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rPr>
              <w:t>Өсім каркыны, %</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10,7</w:t>
            </w:r>
          </w:p>
        </w:tc>
        <w:tc>
          <w:tcPr>
            <w:tcW w:w="1224"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19,4</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25,0</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16,2</w:t>
            </w:r>
          </w:p>
        </w:tc>
        <w:tc>
          <w:tcPr>
            <w:tcW w:w="1186" w:type="dxa"/>
            <w:tcBorders>
              <w:top w:val="single" w:sz="4" w:space="0" w:color="auto"/>
              <w:left w:val="single" w:sz="4" w:space="0" w:color="auto"/>
              <w:righ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92,0</w:t>
            </w:r>
          </w:p>
        </w:tc>
      </w:tr>
      <w:tr w:rsidR="00DF4746" w:rsidRPr="00F43246" w:rsidTr="00F723A1">
        <w:trPr>
          <w:trHeight w:hRule="exact" w:val="331"/>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rPr>
              <w:t xml:space="preserve">Өсу </w:t>
            </w:r>
            <w:r w:rsidRPr="00F43246">
              <w:rPr>
                <w:rStyle w:val="2Arial10pt"/>
                <w:rFonts w:ascii="Times New Roman" w:hAnsi="Times New Roman" w:cs="Times New Roman"/>
                <w:sz w:val="24"/>
                <w:szCs w:val="24"/>
                <w:lang w:eastAsia="ru-RU" w:bidi="ru-RU"/>
              </w:rPr>
              <w:t>коэффициент!</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1,107</w:t>
            </w:r>
          </w:p>
        </w:tc>
        <w:tc>
          <w:tcPr>
            <w:tcW w:w="1224"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1,194</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1,250</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1,162</w:t>
            </w:r>
          </w:p>
        </w:tc>
        <w:tc>
          <w:tcPr>
            <w:tcW w:w="1186" w:type="dxa"/>
            <w:tcBorders>
              <w:top w:val="single" w:sz="4" w:space="0" w:color="auto"/>
              <w:left w:val="single" w:sz="4" w:space="0" w:color="auto"/>
              <w:righ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1,920</w:t>
            </w:r>
          </w:p>
        </w:tc>
      </w:tr>
      <w:tr w:rsidR="00DF4746" w:rsidRPr="00F43246" w:rsidTr="00F723A1">
        <w:trPr>
          <w:trHeight w:hRule="exact" w:val="331"/>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rPr>
                <w:sz w:val="24"/>
                <w:szCs w:val="24"/>
              </w:rPr>
            </w:pPr>
            <w:r w:rsidRPr="00F43246">
              <w:rPr>
                <w:rStyle w:val="2Arial10pt"/>
                <w:rFonts w:ascii="Times New Roman" w:hAnsi="Times New Roman" w:cs="Times New Roman"/>
                <w:sz w:val="24"/>
                <w:szCs w:val="24"/>
              </w:rPr>
              <w:t xml:space="preserve">Өсім </w:t>
            </w:r>
            <w:r w:rsidRPr="00F43246">
              <w:rPr>
                <w:rStyle w:val="2Arial10pt"/>
                <w:rFonts w:ascii="Times New Roman" w:hAnsi="Times New Roman" w:cs="Times New Roman"/>
                <w:sz w:val="24"/>
                <w:szCs w:val="24"/>
                <w:lang w:eastAsia="ru-RU" w:bidi="ru-RU"/>
              </w:rPr>
              <w:t>коэффициент!</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0,107</w:t>
            </w:r>
          </w:p>
        </w:tc>
        <w:tc>
          <w:tcPr>
            <w:tcW w:w="1224"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0,194</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0,250</w:t>
            </w:r>
          </w:p>
        </w:tc>
        <w:tc>
          <w:tcPr>
            <w:tcW w:w="955"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0,162</w:t>
            </w:r>
          </w:p>
        </w:tc>
        <w:tc>
          <w:tcPr>
            <w:tcW w:w="1186" w:type="dxa"/>
            <w:tcBorders>
              <w:top w:val="single" w:sz="4" w:space="0" w:color="auto"/>
              <w:left w:val="single" w:sz="4" w:space="0" w:color="auto"/>
              <w:righ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0,920</w:t>
            </w:r>
          </w:p>
        </w:tc>
      </w:tr>
      <w:tr w:rsidR="00DF4746" w:rsidRPr="00F43246" w:rsidTr="00F723A1">
        <w:trPr>
          <w:trHeight w:hRule="exact" w:val="610"/>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74" w:lineRule="exact"/>
              <w:ind w:firstLine="0"/>
              <w:rPr>
                <w:sz w:val="24"/>
                <w:szCs w:val="24"/>
              </w:rPr>
            </w:pPr>
            <w:r w:rsidRPr="00F43246">
              <w:rPr>
                <w:rStyle w:val="2Arial10pt"/>
                <w:rFonts w:ascii="Times New Roman" w:hAnsi="Times New Roman" w:cs="Times New Roman"/>
                <w:sz w:val="24"/>
                <w:szCs w:val="24"/>
              </w:rPr>
              <w:t xml:space="preserve">1% өсімнің абсолюттік мэні, </w:t>
            </w:r>
            <w:r w:rsidRPr="00F43246">
              <w:rPr>
                <w:rStyle w:val="2Arial10pt"/>
                <w:rFonts w:ascii="Times New Roman" w:hAnsi="Times New Roman" w:cs="Times New Roman"/>
                <w:sz w:val="24"/>
                <w:szCs w:val="24"/>
                <w:lang w:eastAsia="ru-RU" w:bidi="ru-RU"/>
              </w:rPr>
              <w:t>млн тенге</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left="300" w:firstLine="0"/>
              <w:rPr>
                <w:sz w:val="24"/>
                <w:szCs w:val="24"/>
              </w:rPr>
            </w:pPr>
            <w:r w:rsidRPr="00F43246">
              <w:rPr>
                <w:rStyle w:val="2Arial10pt"/>
                <w:rFonts w:ascii="Times New Roman" w:hAnsi="Times New Roman" w:cs="Times New Roman"/>
                <w:sz w:val="24"/>
                <w:szCs w:val="24"/>
                <w:lang w:eastAsia="ru-RU" w:bidi="ru-RU"/>
              </w:rPr>
              <w:t>0,112</w:t>
            </w:r>
          </w:p>
        </w:tc>
        <w:tc>
          <w:tcPr>
            <w:tcW w:w="1224"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0,124</w:t>
            </w:r>
          </w:p>
        </w:tc>
        <w:tc>
          <w:tcPr>
            <w:tcW w:w="955"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0,148</w:t>
            </w:r>
          </w:p>
        </w:tc>
        <w:tc>
          <w:tcPr>
            <w:tcW w:w="955" w:type="dxa"/>
            <w:tcBorders>
              <w:top w:val="single" w:sz="4" w:space="0" w:color="auto"/>
              <w:lef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left="280" w:firstLine="0"/>
              <w:rPr>
                <w:sz w:val="24"/>
                <w:szCs w:val="24"/>
              </w:rPr>
            </w:pPr>
            <w:r w:rsidRPr="00F43246">
              <w:rPr>
                <w:rStyle w:val="2Arial10pt"/>
                <w:rFonts w:ascii="Times New Roman" w:hAnsi="Times New Roman" w:cs="Times New Roman"/>
                <w:sz w:val="24"/>
                <w:szCs w:val="24"/>
                <w:lang w:eastAsia="ru-RU" w:bidi="ru-RU"/>
              </w:rPr>
              <w:t>0,185</w:t>
            </w:r>
          </w:p>
        </w:tc>
        <w:tc>
          <w:tcPr>
            <w:tcW w:w="1186" w:type="dxa"/>
            <w:tcBorders>
              <w:top w:val="single" w:sz="4" w:space="0" w:color="auto"/>
              <w:left w:val="single" w:sz="4" w:space="0" w:color="auto"/>
              <w:righ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0,112</w:t>
            </w:r>
          </w:p>
        </w:tc>
      </w:tr>
      <w:tr w:rsidR="00DF4746" w:rsidRPr="00F43246" w:rsidTr="00F723A1">
        <w:trPr>
          <w:trHeight w:hRule="exact" w:val="648"/>
        </w:trPr>
        <w:tc>
          <w:tcPr>
            <w:tcW w:w="2918" w:type="dxa"/>
            <w:tcBorders>
              <w:top w:val="single" w:sz="4" w:space="0" w:color="auto"/>
              <w:left w:val="single" w:sz="4" w:space="0" w:color="auto"/>
            </w:tcBorders>
            <w:shd w:val="clear" w:color="auto" w:fill="FFFFFF"/>
          </w:tcPr>
          <w:p w:rsidR="00DF4746" w:rsidRPr="00F43246" w:rsidRDefault="00DF4746" w:rsidP="00F723A1">
            <w:pPr>
              <w:pStyle w:val="26"/>
              <w:framePr w:w="9149" w:h="5923" w:wrap="none" w:vAnchor="page" w:hAnchor="page" w:x="1196" w:y="5760"/>
              <w:shd w:val="clear" w:color="auto" w:fill="auto"/>
              <w:spacing w:after="0" w:line="278" w:lineRule="exact"/>
              <w:ind w:firstLine="0"/>
              <w:rPr>
                <w:sz w:val="24"/>
                <w:szCs w:val="24"/>
              </w:rPr>
            </w:pPr>
            <w:r w:rsidRPr="00F43246">
              <w:rPr>
                <w:rStyle w:val="2Arial10pt"/>
                <w:rFonts w:ascii="Times New Roman" w:hAnsi="Times New Roman" w:cs="Times New Roman"/>
                <w:sz w:val="24"/>
                <w:szCs w:val="24"/>
              </w:rPr>
              <w:t xml:space="preserve">Қатардың </w:t>
            </w:r>
            <w:r w:rsidRPr="00F43246">
              <w:rPr>
                <w:rStyle w:val="2Arial10pt"/>
                <w:rFonts w:ascii="Times New Roman" w:hAnsi="Times New Roman" w:cs="Times New Roman"/>
                <w:sz w:val="24"/>
                <w:szCs w:val="24"/>
                <w:lang w:eastAsia="ru-RU" w:bidi="ru-RU"/>
              </w:rPr>
              <w:t xml:space="preserve">орташа </w:t>
            </w:r>
            <w:r w:rsidRPr="00F43246">
              <w:rPr>
                <w:rStyle w:val="2Arial10pt"/>
                <w:rFonts w:ascii="Times New Roman" w:hAnsi="Times New Roman" w:cs="Times New Roman"/>
                <w:sz w:val="24"/>
                <w:szCs w:val="24"/>
              </w:rPr>
              <w:t xml:space="preserve">деңгейі, </w:t>
            </w:r>
            <w:r w:rsidRPr="00F43246">
              <w:rPr>
                <w:rStyle w:val="2Arial10pt"/>
                <w:rFonts w:ascii="Times New Roman" w:hAnsi="Times New Roman" w:cs="Times New Roman"/>
                <w:sz w:val="24"/>
                <w:szCs w:val="24"/>
                <w:lang w:eastAsia="ru-RU" w:bidi="ru-RU"/>
              </w:rPr>
              <w:t>млн тенге</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1224"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55"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55"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1186" w:type="dxa"/>
            <w:tcBorders>
              <w:top w:val="single" w:sz="4" w:space="0" w:color="auto"/>
              <w:left w:val="single" w:sz="4" w:space="0" w:color="auto"/>
              <w:righ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15.68</w:t>
            </w:r>
          </w:p>
        </w:tc>
      </w:tr>
      <w:tr w:rsidR="00DF4746" w:rsidRPr="00F43246" w:rsidTr="00F723A1">
        <w:trPr>
          <w:trHeight w:hRule="exact" w:val="1157"/>
        </w:trPr>
        <w:tc>
          <w:tcPr>
            <w:tcW w:w="2918" w:type="dxa"/>
            <w:tcBorders>
              <w:top w:val="single" w:sz="4" w:space="0" w:color="auto"/>
              <w:left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74" w:lineRule="exact"/>
              <w:ind w:firstLine="0"/>
              <w:jc w:val="both"/>
              <w:rPr>
                <w:sz w:val="24"/>
                <w:szCs w:val="24"/>
              </w:rPr>
            </w:pPr>
            <w:r w:rsidRPr="00F43246">
              <w:rPr>
                <w:rStyle w:val="2Arial10pt"/>
                <w:rFonts w:ascii="Times New Roman" w:hAnsi="Times New Roman" w:cs="Times New Roman"/>
                <w:sz w:val="24"/>
                <w:szCs w:val="24"/>
              </w:rPr>
              <w:t xml:space="preserve">Динамиканың </w:t>
            </w:r>
            <w:r w:rsidRPr="00F43246">
              <w:rPr>
                <w:rStyle w:val="2Arial10pt"/>
                <w:rFonts w:ascii="Times New Roman" w:hAnsi="Times New Roman" w:cs="Times New Roman"/>
                <w:sz w:val="24"/>
                <w:szCs w:val="24"/>
                <w:lang w:eastAsia="ru-RU" w:bidi="ru-RU"/>
              </w:rPr>
              <w:t xml:space="preserve">орташа </w:t>
            </w:r>
            <w:r w:rsidRPr="00F43246">
              <w:rPr>
                <w:rStyle w:val="2Arial10pt"/>
                <w:rFonts w:ascii="Times New Roman" w:hAnsi="Times New Roman" w:cs="Times New Roman"/>
                <w:sz w:val="24"/>
                <w:szCs w:val="24"/>
              </w:rPr>
              <w:t xml:space="preserve">жылдыкөсу каркыны (катардың абсолюттік деңгейі </w:t>
            </w:r>
            <w:r w:rsidRPr="00F43246">
              <w:rPr>
                <w:rStyle w:val="2Arial10pt"/>
                <w:rFonts w:ascii="Times New Roman" w:hAnsi="Times New Roman" w:cs="Times New Roman"/>
                <w:sz w:val="24"/>
                <w:szCs w:val="24"/>
                <w:lang w:eastAsia="ru-RU" w:bidi="ru-RU"/>
              </w:rPr>
              <w:t xml:space="preserve">бойынша), </w:t>
            </w:r>
            <w:r w:rsidRPr="00F43246">
              <w:rPr>
                <w:rStyle w:val="2Arial10pt"/>
                <w:rFonts w:ascii="Times New Roman" w:hAnsi="Times New Roman" w:cs="Times New Roman"/>
                <w:sz w:val="24"/>
                <w:szCs w:val="24"/>
              </w:rPr>
              <w:t>%</w:t>
            </w:r>
          </w:p>
        </w:tc>
        <w:tc>
          <w:tcPr>
            <w:tcW w:w="931"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1224"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55"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55" w:type="dxa"/>
            <w:tcBorders>
              <w:top w:val="single" w:sz="4" w:space="0" w:color="auto"/>
              <w:left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1186" w:type="dxa"/>
            <w:tcBorders>
              <w:top w:val="single" w:sz="4" w:space="0" w:color="auto"/>
              <w:left w:val="single" w:sz="4" w:space="0" w:color="auto"/>
              <w:righ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113,9</w:t>
            </w:r>
          </w:p>
        </w:tc>
      </w:tr>
      <w:tr w:rsidR="00DF4746" w:rsidRPr="00F43246" w:rsidTr="00F723A1">
        <w:trPr>
          <w:trHeight w:hRule="exact" w:val="898"/>
        </w:trPr>
        <w:tc>
          <w:tcPr>
            <w:tcW w:w="2918" w:type="dxa"/>
            <w:tcBorders>
              <w:top w:val="single" w:sz="4" w:space="0" w:color="auto"/>
              <w:left w:val="single" w:sz="4" w:space="0" w:color="auto"/>
              <w:bottom w:val="single" w:sz="4" w:space="0" w:color="auto"/>
            </w:tcBorders>
            <w:shd w:val="clear" w:color="auto" w:fill="FFFFFF"/>
            <w:vAlign w:val="bottom"/>
          </w:tcPr>
          <w:p w:rsidR="00DF4746" w:rsidRPr="00F43246" w:rsidRDefault="00DF4746" w:rsidP="00F723A1">
            <w:pPr>
              <w:pStyle w:val="26"/>
              <w:framePr w:w="9149" w:h="5923" w:wrap="none" w:vAnchor="page" w:hAnchor="page" w:x="1196" w:y="5760"/>
              <w:shd w:val="clear" w:color="auto" w:fill="auto"/>
              <w:spacing w:after="0" w:line="274" w:lineRule="exact"/>
              <w:ind w:firstLine="0"/>
              <w:rPr>
                <w:sz w:val="24"/>
                <w:szCs w:val="24"/>
              </w:rPr>
            </w:pPr>
            <w:r w:rsidRPr="00F43246">
              <w:rPr>
                <w:rStyle w:val="2Arial10pt"/>
                <w:rFonts w:ascii="Times New Roman" w:hAnsi="Times New Roman" w:cs="Times New Roman"/>
                <w:sz w:val="24"/>
                <w:szCs w:val="24"/>
              </w:rPr>
              <w:t xml:space="preserve">Динамиканың </w:t>
            </w:r>
            <w:r w:rsidRPr="00F43246">
              <w:rPr>
                <w:rStyle w:val="2Arial10pt"/>
                <w:rFonts w:ascii="Times New Roman" w:hAnsi="Times New Roman" w:cs="Times New Roman"/>
                <w:sz w:val="24"/>
                <w:szCs w:val="24"/>
                <w:lang w:eastAsia="ru-RU" w:bidi="ru-RU"/>
              </w:rPr>
              <w:t xml:space="preserve">орташа </w:t>
            </w:r>
            <w:r w:rsidRPr="00F43246">
              <w:rPr>
                <w:rStyle w:val="2Arial10pt"/>
                <w:rFonts w:ascii="Times New Roman" w:hAnsi="Times New Roman" w:cs="Times New Roman"/>
                <w:sz w:val="24"/>
                <w:szCs w:val="24"/>
              </w:rPr>
              <w:t xml:space="preserve">жылдык </w:t>
            </w:r>
            <w:r w:rsidRPr="00F43246">
              <w:rPr>
                <w:rStyle w:val="2Arial10pt"/>
                <w:rFonts w:ascii="Times New Roman" w:hAnsi="Times New Roman" w:cs="Times New Roman"/>
                <w:sz w:val="24"/>
                <w:szCs w:val="24"/>
                <w:lang w:eastAsia="ru-RU" w:bidi="ru-RU"/>
              </w:rPr>
              <w:t xml:space="preserve">каркыны </w:t>
            </w:r>
            <w:r w:rsidRPr="00F43246">
              <w:rPr>
                <w:rStyle w:val="2Arial10pt"/>
                <w:rFonts w:ascii="Times New Roman" w:hAnsi="Times New Roman" w:cs="Times New Roman"/>
                <w:sz w:val="24"/>
                <w:szCs w:val="24"/>
              </w:rPr>
              <w:t xml:space="preserve">(өсу </w:t>
            </w:r>
            <w:r w:rsidRPr="00F43246">
              <w:rPr>
                <w:rStyle w:val="2Arial10pt"/>
                <w:rFonts w:ascii="Times New Roman" w:hAnsi="Times New Roman" w:cs="Times New Roman"/>
                <w:sz w:val="24"/>
                <w:szCs w:val="24"/>
                <w:lang w:eastAsia="ru-RU" w:bidi="ru-RU"/>
              </w:rPr>
              <w:t xml:space="preserve">коэффициент! бойынша, </w:t>
            </w:r>
            <w:r w:rsidRPr="00F43246">
              <w:rPr>
                <w:rStyle w:val="2Arial10pt"/>
                <w:rFonts w:ascii="Times New Roman" w:hAnsi="Times New Roman" w:cs="Times New Roman"/>
                <w:sz w:val="24"/>
                <w:szCs w:val="24"/>
              </w:rPr>
              <w:t>%</w:t>
            </w:r>
          </w:p>
        </w:tc>
        <w:tc>
          <w:tcPr>
            <w:tcW w:w="931" w:type="dxa"/>
            <w:tcBorders>
              <w:top w:val="single" w:sz="4" w:space="0" w:color="auto"/>
              <w:left w:val="single" w:sz="4" w:space="0" w:color="auto"/>
              <w:bottom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79" w:type="dxa"/>
            <w:tcBorders>
              <w:top w:val="single" w:sz="4" w:space="0" w:color="auto"/>
              <w:left w:val="single" w:sz="4" w:space="0" w:color="auto"/>
              <w:bottom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1224" w:type="dxa"/>
            <w:tcBorders>
              <w:top w:val="single" w:sz="4" w:space="0" w:color="auto"/>
              <w:left w:val="single" w:sz="4" w:space="0" w:color="auto"/>
              <w:bottom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55" w:type="dxa"/>
            <w:tcBorders>
              <w:top w:val="single" w:sz="4" w:space="0" w:color="auto"/>
              <w:left w:val="single" w:sz="4" w:space="0" w:color="auto"/>
              <w:bottom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955" w:type="dxa"/>
            <w:tcBorders>
              <w:top w:val="single" w:sz="4" w:space="0" w:color="auto"/>
              <w:left w:val="single" w:sz="4" w:space="0" w:color="auto"/>
              <w:bottom w:val="single" w:sz="4" w:space="0" w:color="auto"/>
            </w:tcBorders>
            <w:shd w:val="clear" w:color="auto" w:fill="FFFFFF"/>
          </w:tcPr>
          <w:p w:rsidR="00DF4746" w:rsidRPr="00F43246" w:rsidRDefault="00DF4746" w:rsidP="00F723A1">
            <w:pPr>
              <w:framePr w:w="9149" w:h="5923" w:wrap="none" w:vAnchor="page" w:hAnchor="page" w:x="1196" w:y="5760"/>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DF4746" w:rsidRPr="00F43246" w:rsidRDefault="00DF4746" w:rsidP="00F723A1">
            <w:pPr>
              <w:pStyle w:val="26"/>
              <w:framePr w:w="9149" w:h="5923" w:wrap="none" w:vAnchor="page" w:hAnchor="page" w:x="1196" w:y="5760"/>
              <w:shd w:val="clear" w:color="auto" w:fill="auto"/>
              <w:spacing w:after="0" w:line="200" w:lineRule="exact"/>
              <w:ind w:firstLine="0"/>
              <w:jc w:val="center"/>
              <w:rPr>
                <w:sz w:val="24"/>
                <w:szCs w:val="24"/>
              </w:rPr>
            </w:pPr>
            <w:r w:rsidRPr="00F43246">
              <w:rPr>
                <w:rStyle w:val="2Arial10pt"/>
                <w:rFonts w:ascii="Times New Roman" w:hAnsi="Times New Roman" w:cs="Times New Roman"/>
                <w:sz w:val="24"/>
                <w:szCs w:val="24"/>
                <w:lang w:eastAsia="ru-RU" w:bidi="ru-RU"/>
              </w:rPr>
              <w:t>113,9</w:t>
            </w:r>
          </w:p>
        </w:tc>
      </w:tr>
    </w:tbl>
    <w:p w:rsidR="00DF4746" w:rsidRDefault="00DF4746" w:rsidP="00EB15AA">
      <w:pPr>
        <w:pStyle w:val="ab"/>
        <w:ind w:firstLine="284"/>
        <w:jc w:val="center"/>
        <w:outlineLvl w:val="0"/>
        <w:rPr>
          <w:rFonts w:ascii="Times New Roman" w:hAnsi="Times New Roman"/>
          <w:b/>
          <w:sz w:val="24"/>
          <w:szCs w:val="24"/>
          <w:lang w:val="kk-KZ"/>
        </w:rPr>
      </w:pPr>
    </w:p>
    <w:p w:rsidR="00DF4746" w:rsidRDefault="00DF4746" w:rsidP="00EB15AA">
      <w:pPr>
        <w:pStyle w:val="ab"/>
        <w:ind w:firstLine="284"/>
        <w:jc w:val="center"/>
        <w:outlineLvl w:val="0"/>
        <w:rPr>
          <w:rFonts w:ascii="Times New Roman" w:hAnsi="Times New Roman"/>
          <w:b/>
          <w:sz w:val="24"/>
          <w:szCs w:val="24"/>
          <w:lang w:val="kk-KZ"/>
        </w:rPr>
      </w:pPr>
    </w:p>
    <w:p w:rsidR="00DF4746" w:rsidRDefault="00DF4746" w:rsidP="00EB15AA">
      <w:pPr>
        <w:pStyle w:val="ab"/>
        <w:ind w:firstLine="284"/>
        <w:jc w:val="center"/>
        <w:outlineLvl w:val="0"/>
        <w:rPr>
          <w:rFonts w:ascii="Times New Roman" w:hAnsi="Times New Roman"/>
          <w:b/>
          <w:sz w:val="24"/>
          <w:szCs w:val="24"/>
          <w:lang w:val="kk-KZ"/>
        </w:rPr>
      </w:pPr>
    </w:p>
    <w:p w:rsidR="00F43246" w:rsidRDefault="00F43246" w:rsidP="00EB15AA">
      <w:pPr>
        <w:pStyle w:val="ab"/>
        <w:ind w:firstLine="284"/>
        <w:jc w:val="center"/>
        <w:outlineLvl w:val="0"/>
        <w:rPr>
          <w:rFonts w:ascii="Times New Roman" w:hAnsi="Times New Roman"/>
          <w:b/>
          <w:sz w:val="24"/>
          <w:szCs w:val="24"/>
          <w:lang w:val="kk-KZ"/>
        </w:rPr>
      </w:pPr>
    </w:p>
    <w:p w:rsidR="00DF4746" w:rsidRDefault="00DF4746" w:rsidP="00EB15AA">
      <w:pPr>
        <w:pStyle w:val="ab"/>
        <w:ind w:firstLine="284"/>
        <w:jc w:val="center"/>
        <w:outlineLvl w:val="0"/>
        <w:rPr>
          <w:rFonts w:ascii="Times New Roman" w:hAnsi="Times New Roman"/>
          <w:b/>
          <w:sz w:val="24"/>
          <w:szCs w:val="24"/>
          <w:lang w:val="kk-KZ"/>
        </w:rPr>
      </w:pPr>
    </w:p>
    <w:p w:rsidR="00EB15AA" w:rsidRPr="000D3E8E" w:rsidRDefault="00EB15AA" w:rsidP="00EB15AA">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4C7575" w:rsidRPr="004C7575" w:rsidRDefault="004C7575" w:rsidP="007F1945">
      <w:pPr>
        <w:pStyle w:val="a5"/>
        <w:numPr>
          <w:ilvl w:val="0"/>
          <w:numId w:val="250"/>
        </w:numPr>
        <w:spacing w:before="240" w:after="0" w:line="240" w:lineRule="auto"/>
        <w:jc w:val="both"/>
        <w:rPr>
          <w:rFonts w:ascii="Times New Roman" w:hAnsi="Times New Roman"/>
          <w:sz w:val="24"/>
          <w:szCs w:val="24"/>
          <w:lang w:val="kk-KZ"/>
        </w:rPr>
      </w:pPr>
      <w:r>
        <w:rPr>
          <w:rFonts w:ascii="Times New Roman" w:hAnsi="Times New Roman"/>
          <w:sz w:val="24"/>
          <w:szCs w:val="24"/>
          <w:lang w:val="kk-KZ"/>
        </w:rPr>
        <w:t>ҚР-дағы маргарин өнімдерін өндірү бойынша берілген мәліметтер</w:t>
      </w:r>
      <w:r w:rsidRPr="004C7575">
        <w:rPr>
          <w:rFonts w:ascii="Times New Roman" w:hAnsi="Times New Roman"/>
          <w:sz w:val="24"/>
          <w:szCs w:val="24"/>
          <w:lang w:val="kk-KZ"/>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898"/>
      </w:tblGrid>
      <w:tr w:rsidR="004C7575" w:rsidRPr="0096146B" w:rsidTr="00F723A1">
        <w:trPr>
          <w:jc w:val="center"/>
        </w:trPr>
        <w:tc>
          <w:tcPr>
            <w:tcW w:w="1134" w:type="dxa"/>
          </w:tcPr>
          <w:p w:rsidR="004C7575" w:rsidRPr="00613C79" w:rsidRDefault="004C7575" w:rsidP="00F723A1">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Жыл </w:t>
            </w:r>
          </w:p>
        </w:tc>
        <w:tc>
          <w:tcPr>
            <w:tcW w:w="3898" w:type="dxa"/>
          </w:tcPr>
          <w:p w:rsidR="004C7575" w:rsidRPr="00613C79" w:rsidRDefault="004C7575" w:rsidP="00F723A1">
            <w:pPr>
              <w:spacing w:after="0" w:line="240" w:lineRule="auto"/>
              <w:jc w:val="center"/>
              <w:rPr>
                <w:rFonts w:ascii="Times New Roman" w:hAnsi="Times New Roman"/>
                <w:sz w:val="24"/>
                <w:szCs w:val="24"/>
                <w:lang w:val="kk-KZ"/>
              </w:rPr>
            </w:pPr>
            <w:r>
              <w:rPr>
                <w:rFonts w:ascii="Times New Roman" w:hAnsi="Times New Roman"/>
                <w:sz w:val="24"/>
                <w:szCs w:val="24"/>
                <w:lang w:val="kk-KZ"/>
              </w:rPr>
              <w:t>Маргарин өнімдерін өндірү</w:t>
            </w:r>
            <w:r w:rsidRPr="00613C79">
              <w:rPr>
                <w:rFonts w:ascii="Times New Roman" w:hAnsi="Times New Roman"/>
                <w:sz w:val="24"/>
                <w:szCs w:val="24"/>
                <w:lang w:val="kk-KZ"/>
              </w:rPr>
              <w:t xml:space="preserve">, </w:t>
            </w:r>
            <w:r>
              <w:rPr>
                <w:rFonts w:ascii="Times New Roman" w:hAnsi="Times New Roman"/>
                <w:sz w:val="24"/>
                <w:szCs w:val="24"/>
                <w:lang w:val="kk-KZ"/>
              </w:rPr>
              <w:t>мың</w:t>
            </w:r>
            <w:r w:rsidRPr="00613C79">
              <w:rPr>
                <w:rFonts w:ascii="Times New Roman" w:hAnsi="Times New Roman"/>
                <w:sz w:val="24"/>
                <w:szCs w:val="24"/>
                <w:lang w:val="kk-KZ"/>
              </w:rPr>
              <w:t xml:space="preserve"> т</w:t>
            </w:r>
          </w:p>
          <w:p w:rsidR="004C7575" w:rsidRPr="00613C79" w:rsidRDefault="004C7575" w:rsidP="00F723A1">
            <w:pPr>
              <w:spacing w:after="0" w:line="240" w:lineRule="auto"/>
              <w:jc w:val="center"/>
              <w:rPr>
                <w:rFonts w:ascii="Times New Roman" w:hAnsi="Times New Roman"/>
                <w:sz w:val="24"/>
                <w:szCs w:val="24"/>
                <w:lang w:val="kk-KZ"/>
              </w:rPr>
            </w:pPr>
            <w:r w:rsidRPr="00613C79">
              <w:rPr>
                <w:rFonts w:ascii="Times New Roman" w:hAnsi="Times New Roman"/>
                <w:sz w:val="24"/>
                <w:szCs w:val="24"/>
                <w:lang w:val="kk-KZ"/>
              </w:rPr>
              <w:t>(у)</w:t>
            </w:r>
          </w:p>
        </w:tc>
      </w:tr>
      <w:tr w:rsidR="004C7575" w:rsidRPr="008D4108" w:rsidTr="00F723A1">
        <w:trPr>
          <w:jc w:val="center"/>
        </w:trPr>
        <w:tc>
          <w:tcPr>
            <w:tcW w:w="1134" w:type="dxa"/>
          </w:tcPr>
          <w:p w:rsidR="004C7575" w:rsidRPr="00613C79" w:rsidRDefault="004C7575" w:rsidP="00F723A1">
            <w:pPr>
              <w:spacing w:after="0" w:line="240" w:lineRule="auto"/>
              <w:jc w:val="center"/>
              <w:rPr>
                <w:rFonts w:ascii="Times New Roman" w:hAnsi="Times New Roman"/>
                <w:sz w:val="24"/>
                <w:szCs w:val="24"/>
                <w:lang w:val="kk-KZ"/>
              </w:rPr>
            </w:pPr>
            <w:r w:rsidRPr="008D4108">
              <w:rPr>
                <w:rFonts w:ascii="Times New Roman" w:hAnsi="Times New Roman"/>
                <w:sz w:val="24"/>
                <w:szCs w:val="24"/>
              </w:rPr>
              <w:t>200</w:t>
            </w:r>
            <w:r>
              <w:rPr>
                <w:rFonts w:ascii="Times New Roman" w:hAnsi="Times New Roman"/>
                <w:sz w:val="24"/>
                <w:szCs w:val="24"/>
                <w:lang w:val="kk-KZ"/>
              </w:rPr>
              <w:t>7</w:t>
            </w:r>
          </w:p>
        </w:tc>
        <w:tc>
          <w:tcPr>
            <w:tcW w:w="3898" w:type="dxa"/>
          </w:tcPr>
          <w:p w:rsidR="004C7575" w:rsidRPr="008D4108" w:rsidRDefault="004C7575" w:rsidP="00F723A1">
            <w:pPr>
              <w:spacing w:after="0" w:line="240" w:lineRule="auto"/>
              <w:jc w:val="center"/>
              <w:rPr>
                <w:rFonts w:ascii="Times New Roman" w:hAnsi="Times New Roman"/>
                <w:sz w:val="24"/>
                <w:szCs w:val="24"/>
              </w:rPr>
            </w:pPr>
            <w:r w:rsidRPr="008D4108">
              <w:rPr>
                <w:rFonts w:ascii="Times New Roman" w:hAnsi="Times New Roman"/>
                <w:sz w:val="24"/>
                <w:szCs w:val="24"/>
              </w:rPr>
              <w:t>71,4</w:t>
            </w:r>
          </w:p>
        </w:tc>
      </w:tr>
      <w:tr w:rsidR="004C7575" w:rsidRPr="008D4108" w:rsidTr="00F723A1">
        <w:trPr>
          <w:jc w:val="center"/>
        </w:trPr>
        <w:tc>
          <w:tcPr>
            <w:tcW w:w="1134" w:type="dxa"/>
          </w:tcPr>
          <w:p w:rsidR="004C7575" w:rsidRPr="00613C79" w:rsidRDefault="004C7575" w:rsidP="00F723A1">
            <w:pPr>
              <w:spacing w:after="0" w:line="240" w:lineRule="auto"/>
              <w:jc w:val="center"/>
              <w:rPr>
                <w:rFonts w:ascii="Times New Roman" w:hAnsi="Times New Roman"/>
                <w:sz w:val="24"/>
                <w:szCs w:val="24"/>
                <w:lang w:val="kk-KZ"/>
              </w:rPr>
            </w:pPr>
            <w:r w:rsidRPr="008D4108">
              <w:rPr>
                <w:rFonts w:ascii="Times New Roman" w:hAnsi="Times New Roman"/>
                <w:sz w:val="24"/>
                <w:szCs w:val="24"/>
              </w:rPr>
              <w:t>200</w:t>
            </w:r>
            <w:r>
              <w:rPr>
                <w:rFonts w:ascii="Times New Roman" w:hAnsi="Times New Roman"/>
                <w:sz w:val="24"/>
                <w:szCs w:val="24"/>
                <w:lang w:val="kk-KZ"/>
              </w:rPr>
              <w:t>8</w:t>
            </w:r>
          </w:p>
        </w:tc>
        <w:tc>
          <w:tcPr>
            <w:tcW w:w="3898" w:type="dxa"/>
          </w:tcPr>
          <w:p w:rsidR="004C7575" w:rsidRPr="008D4108" w:rsidRDefault="004C7575" w:rsidP="00F723A1">
            <w:pPr>
              <w:spacing w:after="0" w:line="240" w:lineRule="auto"/>
              <w:jc w:val="center"/>
              <w:rPr>
                <w:rFonts w:ascii="Times New Roman" w:hAnsi="Times New Roman"/>
                <w:sz w:val="24"/>
                <w:szCs w:val="24"/>
              </w:rPr>
            </w:pPr>
            <w:r w:rsidRPr="008D4108">
              <w:rPr>
                <w:rFonts w:ascii="Times New Roman" w:hAnsi="Times New Roman"/>
                <w:sz w:val="24"/>
                <w:szCs w:val="24"/>
              </w:rPr>
              <w:t>47,7</w:t>
            </w:r>
          </w:p>
        </w:tc>
      </w:tr>
      <w:tr w:rsidR="004C7575" w:rsidRPr="008D4108" w:rsidTr="00F723A1">
        <w:trPr>
          <w:jc w:val="center"/>
        </w:trPr>
        <w:tc>
          <w:tcPr>
            <w:tcW w:w="1134" w:type="dxa"/>
          </w:tcPr>
          <w:p w:rsidR="004C7575" w:rsidRPr="00613C79" w:rsidRDefault="004C7575" w:rsidP="00F723A1">
            <w:pPr>
              <w:spacing w:after="0" w:line="240" w:lineRule="auto"/>
              <w:jc w:val="center"/>
              <w:rPr>
                <w:rFonts w:ascii="Times New Roman" w:hAnsi="Times New Roman"/>
                <w:sz w:val="24"/>
                <w:szCs w:val="24"/>
                <w:lang w:val="kk-KZ"/>
              </w:rPr>
            </w:pPr>
            <w:r w:rsidRPr="008D4108">
              <w:rPr>
                <w:rFonts w:ascii="Times New Roman" w:hAnsi="Times New Roman"/>
                <w:sz w:val="24"/>
                <w:szCs w:val="24"/>
              </w:rPr>
              <w:t>200</w:t>
            </w:r>
            <w:r>
              <w:rPr>
                <w:rFonts w:ascii="Times New Roman" w:hAnsi="Times New Roman"/>
                <w:sz w:val="24"/>
                <w:szCs w:val="24"/>
                <w:lang w:val="kk-KZ"/>
              </w:rPr>
              <w:t>9</w:t>
            </w:r>
          </w:p>
        </w:tc>
        <w:tc>
          <w:tcPr>
            <w:tcW w:w="3898" w:type="dxa"/>
          </w:tcPr>
          <w:p w:rsidR="004C7575" w:rsidRPr="008D4108" w:rsidRDefault="004C7575" w:rsidP="00F723A1">
            <w:pPr>
              <w:spacing w:after="0" w:line="240" w:lineRule="auto"/>
              <w:jc w:val="center"/>
              <w:rPr>
                <w:rFonts w:ascii="Times New Roman" w:hAnsi="Times New Roman"/>
                <w:sz w:val="24"/>
                <w:szCs w:val="24"/>
              </w:rPr>
            </w:pPr>
            <w:r w:rsidRPr="008D4108">
              <w:rPr>
                <w:rFonts w:ascii="Times New Roman" w:hAnsi="Times New Roman"/>
                <w:sz w:val="24"/>
                <w:szCs w:val="24"/>
              </w:rPr>
              <w:t>35,1</w:t>
            </w:r>
          </w:p>
        </w:tc>
      </w:tr>
      <w:tr w:rsidR="004C7575" w:rsidRPr="008D4108" w:rsidTr="00F723A1">
        <w:trPr>
          <w:jc w:val="center"/>
        </w:trPr>
        <w:tc>
          <w:tcPr>
            <w:tcW w:w="1134" w:type="dxa"/>
          </w:tcPr>
          <w:p w:rsidR="004C7575" w:rsidRPr="00613C79" w:rsidRDefault="004C7575" w:rsidP="00F723A1">
            <w:pPr>
              <w:spacing w:after="0" w:line="240" w:lineRule="auto"/>
              <w:jc w:val="center"/>
              <w:rPr>
                <w:rFonts w:ascii="Times New Roman" w:hAnsi="Times New Roman"/>
                <w:sz w:val="24"/>
                <w:szCs w:val="24"/>
                <w:lang w:val="kk-KZ"/>
              </w:rPr>
            </w:pPr>
            <w:r w:rsidRPr="008D4108">
              <w:rPr>
                <w:rFonts w:ascii="Times New Roman" w:hAnsi="Times New Roman"/>
                <w:sz w:val="24"/>
                <w:szCs w:val="24"/>
              </w:rPr>
              <w:t>200</w:t>
            </w:r>
            <w:r>
              <w:rPr>
                <w:rFonts w:ascii="Times New Roman" w:hAnsi="Times New Roman"/>
                <w:sz w:val="24"/>
                <w:szCs w:val="24"/>
                <w:lang w:val="kk-KZ"/>
              </w:rPr>
              <w:t>10</w:t>
            </w:r>
          </w:p>
        </w:tc>
        <w:tc>
          <w:tcPr>
            <w:tcW w:w="3898" w:type="dxa"/>
          </w:tcPr>
          <w:p w:rsidR="004C7575" w:rsidRPr="008D4108" w:rsidRDefault="004C7575" w:rsidP="00F723A1">
            <w:pPr>
              <w:spacing w:after="0" w:line="240" w:lineRule="auto"/>
              <w:jc w:val="center"/>
              <w:rPr>
                <w:rFonts w:ascii="Times New Roman" w:hAnsi="Times New Roman"/>
                <w:sz w:val="24"/>
                <w:szCs w:val="24"/>
              </w:rPr>
            </w:pPr>
            <w:r w:rsidRPr="008D4108">
              <w:rPr>
                <w:rFonts w:ascii="Times New Roman" w:hAnsi="Times New Roman"/>
                <w:sz w:val="24"/>
                <w:szCs w:val="24"/>
              </w:rPr>
              <w:t>18,3</w:t>
            </w:r>
          </w:p>
        </w:tc>
      </w:tr>
    </w:tbl>
    <w:p w:rsidR="004C7575" w:rsidRPr="008D4108" w:rsidRDefault="004C7575" w:rsidP="004C7575">
      <w:pPr>
        <w:spacing w:after="0" w:line="240" w:lineRule="auto"/>
        <w:ind w:left="360"/>
        <w:jc w:val="both"/>
        <w:rPr>
          <w:rFonts w:ascii="Times New Roman" w:hAnsi="Times New Roman"/>
          <w:sz w:val="24"/>
          <w:szCs w:val="24"/>
        </w:rPr>
      </w:pPr>
    </w:p>
    <w:p w:rsidR="004C7575" w:rsidRPr="008D4108" w:rsidRDefault="004C7575" w:rsidP="004C7575">
      <w:pPr>
        <w:spacing w:after="0" w:line="240" w:lineRule="auto"/>
        <w:ind w:left="360"/>
        <w:jc w:val="both"/>
        <w:rPr>
          <w:rFonts w:ascii="Times New Roman" w:hAnsi="Times New Roman"/>
          <w:sz w:val="24"/>
          <w:szCs w:val="24"/>
        </w:rPr>
      </w:pPr>
      <w:r>
        <w:rPr>
          <w:rFonts w:ascii="Times New Roman" w:hAnsi="Times New Roman"/>
          <w:sz w:val="24"/>
          <w:szCs w:val="24"/>
          <w:lang w:val="kk-KZ"/>
        </w:rPr>
        <w:t>Динамиканың абсолюттік (нақты) және қатысты көрсеткіштерін есептеңіз</w:t>
      </w:r>
      <w:r w:rsidRPr="008D4108">
        <w:rPr>
          <w:rFonts w:ascii="Times New Roman" w:hAnsi="Times New Roman"/>
          <w:sz w:val="24"/>
          <w:szCs w:val="24"/>
        </w:rPr>
        <w:t xml:space="preserve">: </w:t>
      </w:r>
    </w:p>
    <w:p w:rsidR="004C7575" w:rsidRPr="008D4108" w:rsidRDefault="004C7575" w:rsidP="004C7575">
      <w:pPr>
        <w:spacing w:after="0" w:line="240" w:lineRule="auto"/>
        <w:ind w:left="360"/>
        <w:jc w:val="both"/>
        <w:rPr>
          <w:rFonts w:ascii="Times New Roman" w:hAnsi="Times New Roman"/>
          <w:sz w:val="24"/>
          <w:szCs w:val="24"/>
        </w:rPr>
      </w:pPr>
      <w:r w:rsidRPr="008D4108">
        <w:rPr>
          <w:rFonts w:ascii="Times New Roman" w:hAnsi="Times New Roman"/>
          <w:sz w:val="24"/>
          <w:szCs w:val="24"/>
        </w:rPr>
        <w:t>1) базис</w:t>
      </w:r>
      <w:r>
        <w:rPr>
          <w:rFonts w:ascii="Times New Roman" w:hAnsi="Times New Roman"/>
          <w:sz w:val="24"/>
          <w:szCs w:val="24"/>
          <w:lang w:val="kk-KZ"/>
        </w:rPr>
        <w:t>тік және тізбектік түрде</w:t>
      </w:r>
      <w:r w:rsidRPr="008D4108">
        <w:rPr>
          <w:rFonts w:ascii="Times New Roman" w:hAnsi="Times New Roman"/>
          <w:sz w:val="24"/>
          <w:szCs w:val="24"/>
        </w:rPr>
        <w:t>:</w:t>
      </w:r>
    </w:p>
    <w:p w:rsidR="004C7575" w:rsidRPr="008D4108" w:rsidRDefault="004C7575" w:rsidP="007F1945">
      <w:pPr>
        <w:numPr>
          <w:ilvl w:val="0"/>
          <w:numId w:val="251"/>
        </w:numPr>
        <w:tabs>
          <w:tab w:val="clear" w:pos="360"/>
        </w:tabs>
        <w:spacing w:after="0" w:line="240" w:lineRule="auto"/>
        <w:ind w:left="1134" w:hanging="141"/>
        <w:jc w:val="both"/>
        <w:rPr>
          <w:rFonts w:ascii="Times New Roman" w:hAnsi="Times New Roman"/>
          <w:sz w:val="24"/>
          <w:szCs w:val="24"/>
        </w:rPr>
      </w:pPr>
      <w:r w:rsidRPr="008D4108">
        <w:rPr>
          <w:rFonts w:ascii="Times New Roman" w:hAnsi="Times New Roman"/>
          <w:sz w:val="24"/>
          <w:szCs w:val="24"/>
        </w:rPr>
        <w:t xml:space="preserve">    Абсолют</w:t>
      </w:r>
      <w:r>
        <w:rPr>
          <w:rFonts w:ascii="Times New Roman" w:hAnsi="Times New Roman"/>
          <w:sz w:val="24"/>
          <w:szCs w:val="24"/>
          <w:lang w:val="kk-KZ"/>
        </w:rPr>
        <w:t>тік өсімін</w:t>
      </w:r>
      <w:r w:rsidRPr="008D4108">
        <w:rPr>
          <w:rFonts w:ascii="Times New Roman" w:hAnsi="Times New Roman"/>
          <w:sz w:val="24"/>
          <w:szCs w:val="24"/>
        </w:rPr>
        <w:t xml:space="preserve"> (</w:t>
      </w:r>
      <w:r w:rsidRPr="008D4108">
        <w:rPr>
          <w:rFonts w:ascii="Times New Roman" w:hAnsi="Times New Roman"/>
          <w:sz w:val="24"/>
          <w:szCs w:val="24"/>
          <w:lang w:val="en-US"/>
        </w:rPr>
        <w:sym w:font="Symbol" w:char="F044"/>
      </w:r>
      <w:r w:rsidRPr="008D4108">
        <w:rPr>
          <w:rFonts w:ascii="Times New Roman" w:hAnsi="Times New Roman"/>
          <w:sz w:val="24"/>
          <w:szCs w:val="24"/>
        </w:rPr>
        <w:t>у);</w:t>
      </w:r>
    </w:p>
    <w:p w:rsidR="004C7575" w:rsidRPr="008D4108" w:rsidRDefault="004C7575" w:rsidP="007F1945">
      <w:pPr>
        <w:numPr>
          <w:ilvl w:val="0"/>
          <w:numId w:val="251"/>
        </w:numPr>
        <w:tabs>
          <w:tab w:val="clear" w:pos="360"/>
          <w:tab w:val="num" w:pos="720"/>
        </w:tabs>
        <w:spacing w:after="0" w:line="240" w:lineRule="auto"/>
        <w:ind w:left="720" w:firstLine="273"/>
        <w:jc w:val="both"/>
        <w:rPr>
          <w:rFonts w:ascii="Times New Roman" w:hAnsi="Times New Roman"/>
          <w:sz w:val="24"/>
          <w:szCs w:val="24"/>
        </w:rPr>
      </w:pPr>
      <w:r>
        <w:rPr>
          <w:rFonts w:ascii="Times New Roman" w:hAnsi="Times New Roman"/>
          <w:sz w:val="24"/>
          <w:szCs w:val="24"/>
          <w:lang w:val="kk-KZ"/>
        </w:rPr>
        <w:t xml:space="preserve">Өсү </w:t>
      </w:r>
      <w:r w:rsidRPr="008D4108">
        <w:rPr>
          <w:rFonts w:ascii="Times New Roman" w:hAnsi="Times New Roman"/>
          <w:sz w:val="24"/>
          <w:szCs w:val="24"/>
        </w:rPr>
        <w:t>коэффициент</w:t>
      </w:r>
      <w:r>
        <w:rPr>
          <w:rFonts w:ascii="Times New Roman" w:hAnsi="Times New Roman"/>
          <w:sz w:val="24"/>
          <w:szCs w:val="24"/>
          <w:lang w:val="kk-KZ"/>
        </w:rPr>
        <w:t>ін</w:t>
      </w:r>
      <w:r w:rsidRPr="008D4108">
        <w:rPr>
          <w:rFonts w:ascii="Times New Roman" w:hAnsi="Times New Roman"/>
          <w:sz w:val="24"/>
          <w:szCs w:val="24"/>
        </w:rPr>
        <w:t xml:space="preserve"> (</w:t>
      </w:r>
      <w:r>
        <w:rPr>
          <w:rFonts w:ascii="Times New Roman" w:hAnsi="Times New Roman"/>
          <w:sz w:val="24"/>
          <w:szCs w:val="24"/>
          <w:lang w:val="kk-KZ"/>
        </w:rPr>
        <w:t>Т</w:t>
      </w:r>
      <w:r>
        <w:rPr>
          <w:rFonts w:ascii="Times New Roman" w:hAnsi="Times New Roman"/>
          <w:sz w:val="24"/>
          <w:szCs w:val="24"/>
          <w:vertAlign w:val="subscript"/>
          <w:lang w:val="kk-KZ"/>
        </w:rPr>
        <w:t>ө</w:t>
      </w:r>
      <w:r w:rsidRPr="008D4108">
        <w:rPr>
          <w:rFonts w:ascii="Times New Roman" w:hAnsi="Times New Roman"/>
          <w:sz w:val="24"/>
          <w:szCs w:val="24"/>
        </w:rPr>
        <w:t>);</w:t>
      </w:r>
    </w:p>
    <w:p w:rsidR="004C7575" w:rsidRPr="008D4108" w:rsidRDefault="004C7575" w:rsidP="007F1945">
      <w:pPr>
        <w:numPr>
          <w:ilvl w:val="0"/>
          <w:numId w:val="251"/>
        </w:numPr>
        <w:tabs>
          <w:tab w:val="clear" w:pos="360"/>
          <w:tab w:val="num" w:pos="720"/>
        </w:tabs>
        <w:spacing w:after="0" w:line="240" w:lineRule="auto"/>
        <w:ind w:left="720" w:firstLine="273"/>
        <w:jc w:val="both"/>
        <w:rPr>
          <w:rFonts w:ascii="Times New Roman" w:hAnsi="Times New Roman"/>
          <w:sz w:val="24"/>
          <w:szCs w:val="24"/>
        </w:rPr>
      </w:pPr>
      <w:r>
        <w:rPr>
          <w:rFonts w:ascii="Times New Roman" w:hAnsi="Times New Roman"/>
          <w:sz w:val="24"/>
          <w:szCs w:val="24"/>
          <w:lang w:val="kk-KZ"/>
        </w:rPr>
        <w:t xml:space="preserve">Өсім </w:t>
      </w:r>
      <w:r w:rsidRPr="008D4108">
        <w:rPr>
          <w:rFonts w:ascii="Times New Roman" w:hAnsi="Times New Roman"/>
          <w:sz w:val="24"/>
          <w:szCs w:val="24"/>
        </w:rPr>
        <w:t>коэффициент</w:t>
      </w:r>
      <w:r>
        <w:rPr>
          <w:rFonts w:ascii="Times New Roman" w:hAnsi="Times New Roman"/>
          <w:sz w:val="24"/>
          <w:szCs w:val="24"/>
          <w:lang w:val="kk-KZ"/>
        </w:rPr>
        <w:t xml:space="preserve">ін </w:t>
      </w:r>
      <w:r w:rsidRPr="008D4108">
        <w:rPr>
          <w:rFonts w:ascii="Times New Roman" w:hAnsi="Times New Roman"/>
          <w:sz w:val="24"/>
          <w:szCs w:val="24"/>
        </w:rPr>
        <w:t>(</w:t>
      </w:r>
      <w:r w:rsidRPr="008D4108">
        <w:rPr>
          <w:rFonts w:ascii="Times New Roman" w:hAnsi="Times New Roman"/>
          <w:position w:val="-4"/>
          <w:sz w:val="24"/>
          <w:szCs w:val="24"/>
        </w:rPr>
        <w:object w:dxaOrig="220" w:dyaOrig="260">
          <v:shape id="_x0000_i1194" type="#_x0000_t75" style="width:11.25pt;height:13.75pt" o:ole="" fillcolor="window">
            <v:imagedata r:id="rId18" o:title=""/>
          </v:shape>
          <o:OLEObject Type="Embed" ProgID="Equation.3" ShapeID="_x0000_i1194" DrawAspect="Content" ObjectID="_1524654336" r:id="rId19"/>
        </w:object>
      </w:r>
      <w:r>
        <w:rPr>
          <w:rFonts w:ascii="Times New Roman" w:hAnsi="Times New Roman"/>
          <w:sz w:val="24"/>
          <w:szCs w:val="24"/>
        </w:rPr>
        <w:t>Т)</w:t>
      </w:r>
      <w:r>
        <w:rPr>
          <w:rFonts w:ascii="Times New Roman" w:hAnsi="Times New Roman"/>
          <w:sz w:val="24"/>
          <w:szCs w:val="24"/>
          <w:lang w:val="kk-KZ"/>
        </w:rPr>
        <w:t>;</w:t>
      </w:r>
    </w:p>
    <w:p w:rsidR="004C7575" w:rsidRPr="008D4108" w:rsidRDefault="004C7575" w:rsidP="004C7575">
      <w:pPr>
        <w:spacing w:after="0" w:line="240" w:lineRule="auto"/>
        <w:jc w:val="both"/>
        <w:rPr>
          <w:rFonts w:ascii="Times New Roman" w:hAnsi="Times New Roman"/>
          <w:sz w:val="24"/>
          <w:szCs w:val="24"/>
        </w:rPr>
      </w:pPr>
      <w:r>
        <w:rPr>
          <w:rFonts w:ascii="Times New Roman" w:hAnsi="Times New Roman"/>
          <w:sz w:val="24"/>
          <w:szCs w:val="24"/>
          <w:lang w:val="kk-KZ"/>
        </w:rPr>
        <w:t>График құрып қорытындаңы</w:t>
      </w:r>
      <w:r w:rsidRPr="008D4108">
        <w:rPr>
          <w:rFonts w:ascii="Times New Roman" w:hAnsi="Times New Roman"/>
          <w:sz w:val="24"/>
          <w:szCs w:val="24"/>
        </w:rPr>
        <w:t>.</w:t>
      </w:r>
    </w:p>
    <w:p w:rsidR="00EB15AA" w:rsidRDefault="00EB15AA" w:rsidP="00EB15AA">
      <w:pPr>
        <w:spacing w:after="0" w:line="240" w:lineRule="auto"/>
        <w:ind w:left="360"/>
        <w:jc w:val="both"/>
        <w:rPr>
          <w:rFonts w:ascii="Times New Roman" w:hAnsi="Times New Roman"/>
          <w:sz w:val="24"/>
          <w:szCs w:val="24"/>
          <w:lang w:val="kk-KZ"/>
        </w:rPr>
      </w:pPr>
    </w:p>
    <w:p w:rsidR="004C7575" w:rsidRPr="004C7575" w:rsidRDefault="004C7575" w:rsidP="00EB15AA">
      <w:pPr>
        <w:spacing w:after="0" w:line="240" w:lineRule="auto"/>
        <w:ind w:left="360"/>
        <w:jc w:val="both"/>
        <w:rPr>
          <w:rFonts w:ascii="Times New Roman" w:hAnsi="Times New Roman"/>
          <w:sz w:val="24"/>
          <w:szCs w:val="24"/>
          <w:lang w:val="kk-KZ"/>
        </w:rPr>
      </w:pPr>
    </w:p>
    <w:p w:rsidR="00F43246" w:rsidRDefault="00F43246" w:rsidP="00F43246">
      <w:pPr>
        <w:spacing w:after="0" w:line="240" w:lineRule="auto"/>
        <w:jc w:val="both"/>
        <w:rPr>
          <w:rFonts w:ascii="Times New Roman" w:hAnsi="Times New Roman"/>
          <w:sz w:val="24"/>
          <w:szCs w:val="24"/>
          <w:lang w:val="kk-KZ"/>
        </w:rPr>
      </w:pPr>
    </w:p>
    <w:p w:rsidR="00F43246" w:rsidRPr="00F43246" w:rsidRDefault="00F43246" w:rsidP="00F43246">
      <w:pPr>
        <w:pStyle w:val="26"/>
        <w:shd w:val="clear" w:color="auto" w:fill="auto"/>
        <w:tabs>
          <w:tab w:val="left" w:pos="855"/>
        </w:tabs>
        <w:spacing w:after="0" w:line="260" w:lineRule="exact"/>
        <w:ind w:left="540" w:firstLine="0"/>
        <w:jc w:val="both"/>
        <w:rPr>
          <w:lang w:val="kk-KZ"/>
        </w:rPr>
      </w:pPr>
      <w:r>
        <w:rPr>
          <w:b/>
          <w:bCs/>
          <w:sz w:val="24"/>
          <w:szCs w:val="24"/>
          <w:lang w:val="kk-KZ"/>
        </w:rPr>
        <w:t>Мысал №3</w:t>
      </w:r>
      <w:r w:rsidRPr="000D3E8E">
        <w:rPr>
          <w:b/>
          <w:sz w:val="24"/>
          <w:szCs w:val="24"/>
          <w:lang w:val="kk-KZ"/>
        </w:rPr>
        <w:t>.</w:t>
      </w:r>
      <w:r>
        <w:rPr>
          <w:b/>
          <w:sz w:val="24"/>
          <w:szCs w:val="24"/>
          <w:lang w:val="kk-KZ"/>
        </w:rPr>
        <w:t xml:space="preserve"> </w:t>
      </w:r>
      <w:r w:rsidRPr="00F43246">
        <w:rPr>
          <w:lang w:val="kk-KZ"/>
        </w:rPr>
        <w:t>Бір кәсіпорын бойынша келесі көрсеткіштер қолданылады:</w:t>
      </w:r>
    </w:p>
    <w:p w:rsidR="00F43246" w:rsidRDefault="00F43246" w:rsidP="00F43246">
      <w:pPr>
        <w:spacing w:after="0" w:line="240" w:lineRule="auto"/>
        <w:jc w:val="both"/>
        <w:rPr>
          <w:rFonts w:ascii="Times New Roman" w:hAnsi="Times New Roman"/>
          <w:sz w:val="24"/>
          <w:szCs w:val="24"/>
          <w:lang w:val="kk-KZ"/>
        </w:rPr>
      </w:pPr>
    </w:p>
    <w:tbl>
      <w:tblPr>
        <w:tblW w:w="9096" w:type="dxa"/>
        <w:tblLayout w:type="fixed"/>
        <w:tblCellMar>
          <w:left w:w="10" w:type="dxa"/>
          <w:right w:w="10" w:type="dxa"/>
        </w:tblCellMar>
        <w:tblLook w:val="0000"/>
      </w:tblPr>
      <w:tblGrid>
        <w:gridCol w:w="3586"/>
        <w:gridCol w:w="1277"/>
        <w:gridCol w:w="1349"/>
        <w:gridCol w:w="1430"/>
        <w:gridCol w:w="1454"/>
      </w:tblGrid>
      <w:tr w:rsidR="006110C5" w:rsidRPr="006110C5" w:rsidTr="006110C5">
        <w:trPr>
          <w:trHeight w:hRule="exact" w:val="326"/>
        </w:trPr>
        <w:tc>
          <w:tcPr>
            <w:tcW w:w="3586" w:type="dxa"/>
            <w:tcBorders>
              <w:top w:val="single" w:sz="4" w:space="0" w:color="auto"/>
              <w:left w:val="single" w:sz="4" w:space="0" w:color="auto"/>
            </w:tcBorders>
            <w:shd w:val="clear" w:color="auto" w:fill="FFFFFF"/>
          </w:tcPr>
          <w:p w:rsidR="006110C5" w:rsidRPr="006110C5" w:rsidRDefault="006110C5" w:rsidP="006110C5">
            <w:pPr>
              <w:rPr>
                <w:rFonts w:ascii="Times New Roman" w:hAnsi="Times New Roman"/>
                <w:sz w:val="24"/>
                <w:szCs w:val="24"/>
              </w:rPr>
            </w:pPr>
          </w:p>
        </w:tc>
        <w:tc>
          <w:tcPr>
            <w:tcW w:w="1277" w:type="dxa"/>
            <w:tcBorders>
              <w:top w:val="single" w:sz="4" w:space="0" w:color="auto"/>
              <w:left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left="260" w:firstLine="0"/>
              <w:rPr>
                <w:sz w:val="24"/>
                <w:szCs w:val="24"/>
              </w:rPr>
            </w:pPr>
            <w:r w:rsidRPr="006110C5">
              <w:rPr>
                <w:rStyle w:val="2Arial10pt"/>
                <w:rFonts w:ascii="Times New Roman" w:hAnsi="Times New Roman" w:cs="Times New Roman"/>
                <w:sz w:val="24"/>
                <w:szCs w:val="24"/>
              </w:rPr>
              <w:t>I тоқсан</w:t>
            </w:r>
          </w:p>
        </w:tc>
        <w:tc>
          <w:tcPr>
            <w:tcW w:w="1349" w:type="dxa"/>
            <w:tcBorders>
              <w:top w:val="single" w:sz="4" w:space="0" w:color="auto"/>
              <w:left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left="260" w:firstLine="0"/>
              <w:rPr>
                <w:sz w:val="24"/>
                <w:szCs w:val="24"/>
              </w:rPr>
            </w:pPr>
            <w:r w:rsidRPr="006110C5">
              <w:rPr>
                <w:rStyle w:val="2Arial10pt"/>
                <w:rFonts w:ascii="Times New Roman" w:hAnsi="Times New Roman" w:cs="Times New Roman"/>
                <w:sz w:val="24"/>
                <w:szCs w:val="24"/>
              </w:rPr>
              <w:t>II тоқсан</w:t>
            </w:r>
          </w:p>
        </w:tc>
        <w:tc>
          <w:tcPr>
            <w:tcW w:w="1430" w:type="dxa"/>
            <w:tcBorders>
              <w:top w:val="single" w:sz="4" w:space="0" w:color="auto"/>
              <w:left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left="260" w:firstLine="0"/>
              <w:rPr>
                <w:sz w:val="24"/>
                <w:szCs w:val="24"/>
              </w:rPr>
            </w:pPr>
            <w:r w:rsidRPr="006110C5">
              <w:rPr>
                <w:rStyle w:val="2Arial10pt"/>
                <w:rFonts w:ascii="Times New Roman" w:hAnsi="Times New Roman" w:cs="Times New Roman"/>
                <w:sz w:val="24"/>
                <w:szCs w:val="24"/>
              </w:rPr>
              <w:t>III тоқсан</w:t>
            </w:r>
          </w:p>
        </w:tc>
        <w:tc>
          <w:tcPr>
            <w:tcW w:w="1454" w:type="dxa"/>
            <w:tcBorders>
              <w:top w:val="single" w:sz="4" w:space="0" w:color="auto"/>
              <w:left w:val="single" w:sz="4" w:space="0" w:color="auto"/>
              <w:right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left="260" w:firstLine="0"/>
              <w:rPr>
                <w:sz w:val="24"/>
                <w:szCs w:val="24"/>
              </w:rPr>
            </w:pPr>
            <w:r w:rsidRPr="006110C5">
              <w:rPr>
                <w:rStyle w:val="2Arial10pt"/>
                <w:rFonts w:ascii="Times New Roman" w:hAnsi="Times New Roman" w:cs="Times New Roman"/>
                <w:sz w:val="24"/>
                <w:szCs w:val="24"/>
              </w:rPr>
              <w:t>IV токсан</w:t>
            </w:r>
          </w:p>
        </w:tc>
      </w:tr>
      <w:tr w:rsidR="006110C5" w:rsidRPr="006110C5" w:rsidTr="006110C5">
        <w:trPr>
          <w:trHeight w:hRule="exact" w:val="509"/>
        </w:trPr>
        <w:tc>
          <w:tcPr>
            <w:tcW w:w="3586" w:type="dxa"/>
            <w:tcBorders>
              <w:top w:val="single" w:sz="4" w:space="0" w:color="auto"/>
              <w:left w:val="single" w:sz="4" w:space="0" w:color="auto"/>
            </w:tcBorders>
            <w:shd w:val="clear" w:color="auto" w:fill="FFFFFF"/>
            <w:vAlign w:val="bottom"/>
          </w:tcPr>
          <w:p w:rsidR="006110C5" w:rsidRPr="006110C5" w:rsidRDefault="006110C5" w:rsidP="006110C5">
            <w:pPr>
              <w:pStyle w:val="26"/>
              <w:shd w:val="clear" w:color="auto" w:fill="auto"/>
              <w:spacing w:after="0" w:line="211" w:lineRule="exact"/>
              <w:ind w:firstLine="0"/>
              <w:rPr>
                <w:sz w:val="24"/>
                <w:szCs w:val="24"/>
              </w:rPr>
            </w:pPr>
            <w:r w:rsidRPr="006110C5">
              <w:rPr>
                <w:rStyle w:val="2Arial10pt"/>
                <w:rFonts w:ascii="Times New Roman" w:hAnsi="Times New Roman" w:cs="Times New Roman"/>
                <w:sz w:val="24"/>
                <w:szCs w:val="24"/>
              </w:rPr>
              <w:t>Өндірістік қызметкерлер, тоқсанның соңында, мың адам</w:t>
            </w:r>
          </w:p>
        </w:tc>
        <w:tc>
          <w:tcPr>
            <w:tcW w:w="1277" w:type="dxa"/>
            <w:tcBorders>
              <w:top w:val="single" w:sz="4" w:space="0" w:color="auto"/>
              <w:left w:val="single" w:sz="4" w:space="0" w:color="auto"/>
            </w:tcBorders>
            <w:shd w:val="clear" w:color="auto" w:fill="FFFFFF"/>
            <w:vAlign w:val="center"/>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5,8</w:t>
            </w:r>
          </w:p>
        </w:tc>
        <w:tc>
          <w:tcPr>
            <w:tcW w:w="1349" w:type="dxa"/>
            <w:tcBorders>
              <w:top w:val="single" w:sz="4" w:space="0" w:color="auto"/>
              <w:left w:val="single" w:sz="4" w:space="0" w:color="auto"/>
            </w:tcBorders>
            <w:shd w:val="clear" w:color="auto" w:fill="FFFFFF"/>
            <w:vAlign w:val="center"/>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6,2</w:t>
            </w:r>
          </w:p>
        </w:tc>
        <w:tc>
          <w:tcPr>
            <w:tcW w:w="1430" w:type="dxa"/>
            <w:tcBorders>
              <w:top w:val="single" w:sz="4" w:space="0" w:color="auto"/>
              <w:left w:val="single" w:sz="4" w:space="0" w:color="auto"/>
            </w:tcBorders>
            <w:shd w:val="clear" w:color="auto" w:fill="FFFFFF"/>
            <w:vAlign w:val="center"/>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6,0</w:t>
            </w:r>
          </w:p>
        </w:tc>
        <w:tc>
          <w:tcPr>
            <w:tcW w:w="1454" w:type="dxa"/>
            <w:tcBorders>
              <w:top w:val="single" w:sz="4" w:space="0" w:color="auto"/>
              <w:left w:val="single" w:sz="4" w:space="0" w:color="auto"/>
              <w:right w:val="single" w:sz="4" w:space="0" w:color="auto"/>
            </w:tcBorders>
            <w:shd w:val="clear" w:color="auto" w:fill="FFFFFF"/>
            <w:vAlign w:val="center"/>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5,9</w:t>
            </w:r>
          </w:p>
        </w:tc>
      </w:tr>
      <w:tr w:rsidR="006110C5" w:rsidRPr="006110C5" w:rsidTr="006110C5">
        <w:trPr>
          <w:trHeight w:hRule="exact" w:val="326"/>
        </w:trPr>
        <w:tc>
          <w:tcPr>
            <w:tcW w:w="3586" w:type="dxa"/>
            <w:tcBorders>
              <w:top w:val="single" w:sz="4" w:space="0" w:color="auto"/>
              <w:left w:val="single" w:sz="4" w:space="0" w:color="auto"/>
              <w:bottom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firstLine="0"/>
              <w:rPr>
                <w:sz w:val="24"/>
                <w:szCs w:val="24"/>
              </w:rPr>
            </w:pPr>
            <w:r w:rsidRPr="006110C5">
              <w:rPr>
                <w:rStyle w:val="2Arial10pt"/>
                <w:rFonts w:ascii="Times New Roman" w:hAnsi="Times New Roman" w:cs="Times New Roman"/>
                <w:sz w:val="24"/>
                <w:szCs w:val="24"/>
              </w:rPr>
              <w:t xml:space="preserve">Тоқсандағы еңбекақы, </w:t>
            </w:r>
            <w:r w:rsidRPr="006110C5">
              <w:rPr>
                <w:rStyle w:val="2Arial10pt"/>
                <w:rFonts w:ascii="Times New Roman" w:hAnsi="Times New Roman" w:cs="Times New Roman"/>
                <w:sz w:val="24"/>
                <w:szCs w:val="24"/>
                <w:lang w:eastAsia="ru-RU" w:bidi="ru-RU"/>
              </w:rPr>
              <w:t xml:space="preserve">млн </w:t>
            </w:r>
            <w:r w:rsidRPr="006110C5">
              <w:rPr>
                <w:rStyle w:val="2Arial10pt"/>
                <w:rFonts w:ascii="Times New Roman" w:hAnsi="Times New Roman" w:cs="Times New Roman"/>
                <w:sz w:val="24"/>
                <w:szCs w:val="24"/>
              </w:rPr>
              <w:t>теңге</w:t>
            </w:r>
          </w:p>
        </w:tc>
        <w:tc>
          <w:tcPr>
            <w:tcW w:w="1277" w:type="dxa"/>
            <w:tcBorders>
              <w:top w:val="single" w:sz="4" w:space="0" w:color="auto"/>
              <w:left w:val="single" w:sz="4" w:space="0" w:color="auto"/>
              <w:bottom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300,0</w:t>
            </w:r>
          </w:p>
        </w:tc>
        <w:tc>
          <w:tcPr>
            <w:tcW w:w="1349" w:type="dxa"/>
            <w:tcBorders>
              <w:top w:val="single" w:sz="4" w:space="0" w:color="auto"/>
              <w:left w:val="single" w:sz="4" w:space="0" w:color="auto"/>
              <w:bottom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325,5</w:t>
            </w:r>
          </w:p>
        </w:tc>
        <w:tc>
          <w:tcPr>
            <w:tcW w:w="1430" w:type="dxa"/>
            <w:tcBorders>
              <w:top w:val="single" w:sz="4" w:space="0" w:color="auto"/>
              <w:left w:val="single" w:sz="4" w:space="0" w:color="auto"/>
              <w:bottom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320,0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6110C5" w:rsidRPr="006110C5" w:rsidRDefault="006110C5" w:rsidP="006110C5">
            <w:pPr>
              <w:pStyle w:val="26"/>
              <w:shd w:val="clear" w:color="auto" w:fill="auto"/>
              <w:spacing w:after="0" w:line="200" w:lineRule="exact"/>
              <w:ind w:firstLine="0"/>
              <w:jc w:val="center"/>
              <w:rPr>
                <w:sz w:val="24"/>
                <w:szCs w:val="24"/>
              </w:rPr>
            </w:pPr>
            <w:r w:rsidRPr="006110C5">
              <w:rPr>
                <w:rStyle w:val="2Arial10pt"/>
                <w:rFonts w:ascii="Times New Roman" w:hAnsi="Times New Roman" w:cs="Times New Roman"/>
                <w:sz w:val="24"/>
                <w:szCs w:val="24"/>
              </w:rPr>
              <w:t>315,0</w:t>
            </w:r>
          </w:p>
        </w:tc>
      </w:tr>
    </w:tbl>
    <w:p w:rsidR="006110C5" w:rsidRDefault="006110C5" w:rsidP="006110C5">
      <w:pPr>
        <w:pStyle w:val="26"/>
        <w:shd w:val="clear" w:color="auto" w:fill="auto"/>
        <w:spacing w:after="0" w:line="302" w:lineRule="exact"/>
        <w:ind w:firstLine="540"/>
        <w:jc w:val="both"/>
        <w:rPr>
          <w:lang w:val="kk-KZ"/>
        </w:rPr>
      </w:pPr>
    </w:p>
    <w:p w:rsidR="006110C5" w:rsidRPr="00535895" w:rsidRDefault="006110C5" w:rsidP="006110C5">
      <w:pPr>
        <w:pStyle w:val="26"/>
        <w:shd w:val="clear" w:color="auto" w:fill="auto"/>
        <w:spacing w:after="0" w:line="302" w:lineRule="exact"/>
        <w:ind w:firstLine="540"/>
        <w:jc w:val="both"/>
        <w:rPr>
          <w:lang w:val="kk-KZ"/>
        </w:rPr>
      </w:pPr>
      <w:r w:rsidRPr="00535895">
        <w:rPr>
          <w:lang w:val="kk-KZ"/>
        </w:rPr>
        <w:t xml:space="preserve">Осы деректердің негізінде: 1) динамиканың эр катарының түрін жэне олардың </w:t>
      </w:r>
      <w:r w:rsidRPr="00415D17">
        <w:rPr>
          <w:lang w:val="kk-KZ" w:eastAsia="ru-RU" w:bidi="ru-RU"/>
        </w:rPr>
        <w:t xml:space="preserve">орташа </w:t>
      </w:r>
      <w:r w:rsidRPr="00535895">
        <w:rPr>
          <w:lang w:val="kk-KZ"/>
        </w:rPr>
        <w:t xml:space="preserve">деңгейін (01 катарға қалыптасқан жағдай бойынша кызметкерлердің </w:t>
      </w:r>
      <w:r w:rsidRPr="00415D17">
        <w:rPr>
          <w:lang w:val="kk-KZ" w:eastAsia="ru-RU" w:bidi="ru-RU"/>
        </w:rPr>
        <w:t xml:space="preserve">саны </w:t>
      </w:r>
      <w:r w:rsidRPr="00535895">
        <w:rPr>
          <w:lang w:val="kk-KZ"/>
        </w:rPr>
        <w:t xml:space="preserve">5,6 мың адамды құрады) анықтаңыз; 2) эр токсанның </w:t>
      </w:r>
      <w:r w:rsidRPr="00415D17">
        <w:rPr>
          <w:lang w:val="kk-KZ" w:eastAsia="ru-RU" w:bidi="ru-RU"/>
        </w:rPr>
        <w:t xml:space="preserve">орташа </w:t>
      </w:r>
      <w:r w:rsidRPr="00535895">
        <w:rPr>
          <w:lang w:val="kk-KZ"/>
        </w:rPr>
        <w:t xml:space="preserve">еңбекақының туын- ды қатарын кұрыңыз (теңгеде); 3) </w:t>
      </w:r>
      <w:r w:rsidRPr="00415D17">
        <w:rPr>
          <w:lang w:val="kk-KZ" w:eastAsia="ru-RU" w:bidi="ru-RU"/>
        </w:rPr>
        <w:t xml:space="preserve">И, </w:t>
      </w:r>
      <w:r w:rsidRPr="00535895">
        <w:rPr>
          <w:lang w:val="kk-KZ"/>
        </w:rPr>
        <w:t xml:space="preserve">III </w:t>
      </w:r>
      <w:r w:rsidRPr="00415D17">
        <w:rPr>
          <w:lang w:val="kk-KZ" w:eastAsia="ru-RU" w:bidi="ru-RU"/>
        </w:rPr>
        <w:t xml:space="preserve">жэне </w:t>
      </w:r>
      <w:r w:rsidRPr="00535895">
        <w:rPr>
          <w:lang w:val="kk-KZ"/>
        </w:rPr>
        <w:t xml:space="preserve">IV </w:t>
      </w:r>
      <w:r w:rsidRPr="00535895">
        <w:rPr>
          <w:lang w:val="kk-KZ"/>
        </w:rPr>
        <w:lastRenderedPageBreak/>
        <w:t xml:space="preserve">тоқсандардағы әрбір көрсеткіш </w:t>
      </w:r>
      <w:r w:rsidRPr="00415D17">
        <w:rPr>
          <w:lang w:val="kk-KZ" w:eastAsia="ru-RU" w:bidi="ru-RU"/>
        </w:rPr>
        <w:t xml:space="preserve">бойынша </w:t>
      </w:r>
      <w:r w:rsidRPr="00535895">
        <w:rPr>
          <w:lang w:val="kk-KZ"/>
        </w:rPr>
        <w:t xml:space="preserve">динамиканың қаркыны </w:t>
      </w:r>
      <w:r w:rsidRPr="00415D17">
        <w:rPr>
          <w:lang w:val="kk-KZ" w:eastAsia="ru-RU" w:bidi="ru-RU"/>
        </w:rPr>
        <w:t xml:space="preserve">мен орташа </w:t>
      </w:r>
      <w:r w:rsidRPr="00535895">
        <w:rPr>
          <w:lang w:val="kk-KZ"/>
        </w:rPr>
        <w:t>тоқсандық қарқынды есептеңіз.</w:t>
      </w:r>
    </w:p>
    <w:p w:rsidR="006110C5" w:rsidRDefault="006110C5" w:rsidP="006110C5">
      <w:pPr>
        <w:pStyle w:val="26"/>
        <w:shd w:val="clear" w:color="auto" w:fill="auto"/>
        <w:spacing w:after="0" w:line="302" w:lineRule="exact"/>
        <w:ind w:firstLine="540"/>
        <w:jc w:val="both"/>
      </w:pPr>
      <w:r>
        <w:rPr>
          <w:rStyle w:val="27"/>
        </w:rPr>
        <w:t xml:space="preserve">Ш е ш </w:t>
      </w:r>
      <w:r w:rsidRPr="00415D17">
        <w:rPr>
          <w:lang w:val="kk-KZ" w:eastAsia="ru-RU" w:bidi="ru-RU"/>
        </w:rPr>
        <w:t xml:space="preserve">у </w:t>
      </w:r>
      <w:r>
        <w:rPr>
          <w:rStyle w:val="27"/>
        </w:rPr>
        <w:t xml:space="preserve">і. </w:t>
      </w:r>
      <w:r>
        <w:t xml:space="preserve">Бірінші қатар мезеттік болып табылады, сондықтан әр тоқсанның </w:t>
      </w:r>
      <w:r w:rsidRPr="00415D17">
        <w:rPr>
          <w:lang w:val="kk-KZ" w:eastAsia="ru-RU" w:bidi="ru-RU"/>
        </w:rPr>
        <w:t xml:space="preserve">орташа </w:t>
      </w:r>
      <w:r>
        <w:t xml:space="preserve">көрсеткішінің деңгейі тоқсанның </w:t>
      </w:r>
      <w:r w:rsidRPr="00415D17">
        <w:rPr>
          <w:lang w:val="kk-KZ" w:eastAsia="ru-RU" w:bidi="ru-RU"/>
        </w:rPr>
        <w:t xml:space="preserve">басы мен </w:t>
      </w:r>
      <w:r>
        <w:t xml:space="preserve">соңындағы </w:t>
      </w:r>
      <w:r w:rsidRPr="00415D17">
        <w:rPr>
          <w:lang w:val="kk-KZ" w:eastAsia="ru-RU" w:bidi="ru-RU"/>
        </w:rPr>
        <w:t xml:space="preserve">орташа </w:t>
      </w:r>
      <w:r>
        <w:t xml:space="preserve">мағына ретінде есептеледі. Жалпы жылдың </w:t>
      </w:r>
      <w:r w:rsidRPr="00415D17">
        <w:rPr>
          <w:lang w:val="kk-KZ" w:eastAsia="ru-RU" w:bidi="ru-RU"/>
        </w:rPr>
        <w:t xml:space="preserve">орташа </w:t>
      </w:r>
      <w:r>
        <w:t xml:space="preserve">деңгейі эр тоқсанның арифметикалык </w:t>
      </w:r>
      <w:r w:rsidRPr="00415D17">
        <w:rPr>
          <w:lang w:val="kk-KZ" w:eastAsia="ru-RU" w:bidi="ru-RU"/>
        </w:rPr>
        <w:t xml:space="preserve">орташа </w:t>
      </w:r>
      <w:r>
        <w:t xml:space="preserve">деңгейлерінің </w:t>
      </w:r>
      <w:r w:rsidRPr="00415D17">
        <w:rPr>
          <w:lang w:val="kk-KZ" w:eastAsia="ru-RU" w:bidi="ru-RU"/>
        </w:rPr>
        <w:t xml:space="preserve">орташа </w:t>
      </w:r>
      <w:r>
        <w:t xml:space="preserve">шамасы ретінде анықталады. Екінші </w:t>
      </w:r>
      <w:r w:rsidRPr="00415D17">
        <w:rPr>
          <w:lang w:val="kk-KZ" w:eastAsia="ru-RU" w:bidi="ru-RU"/>
        </w:rPr>
        <w:t xml:space="preserve">катар </w:t>
      </w:r>
      <w:r>
        <w:t xml:space="preserve">- аралык, сондықтан жалпы жылдың </w:t>
      </w:r>
      <w:r w:rsidRPr="00415D17">
        <w:rPr>
          <w:lang w:val="kk-KZ" w:eastAsia="ru-RU" w:bidi="ru-RU"/>
        </w:rPr>
        <w:t xml:space="preserve">орташа </w:t>
      </w:r>
      <w:r>
        <w:t xml:space="preserve">деңгейі эр токсанның арифметикалық деңгейлердің </w:t>
      </w:r>
      <w:r w:rsidRPr="00415D17">
        <w:rPr>
          <w:lang w:val="kk-KZ" w:eastAsia="ru-RU" w:bidi="ru-RU"/>
        </w:rPr>
        <w:t xml:space="preserve">орташа шамасы </w:t>
      </w:r>
      <w:r>
        <w:t>ретінде есептеледі.</w:t>
      </w:r>
    </w:p>
    <w:tbl>
      <w:tblPr>
        <w:tblW w:w="0" w:type="auto"/>
        <w:tblLayout w:type="fixed"/>
        <w:tblCellMar>
          <w:left w:w="10" w:type="dxa"/>
          <w:right w:w="10" w:type="dxa"/>
        </w:tblCellMar>
        <w:tblLook w:val="0000"/>
      </w:tblPr>
      <w:tblGrid>
        <w:gridCol w:w="3590"/>
        <w:gridCol w:w="1051"/>
        <w:gridCol w:w="1051"/>
        <w:gridCol w:w="1046"/>
        <w:gridCol w:w="1051"/>
        <w:gridCol w:w="1363"/>
      </w:tblGrid>
      <w:tr w:rsidR="00535895" w:rsidRPr="00AD3316" w:rsidTr="00535895">
        <w:trPr>
          <w:trHeight w:hRule="exact" w:val="816"/>
        </w:trPr>
        <w:tc>
          <w:tcPr>
            <w:tcW w:w="3590" w:type="dxa"/>
            <w:tcBorders>
              <w:top w:val="single" w:sz="4" w:space="0" w:color="auto"/>
              <w:left w:val="single" w:sz="4" w:space="0" w:color="auto"/>
            </w:tcBorders>
            <w:shd w:val="clear" w:color="auto" w:fill="FFFFFF"/>
          </w:tcPr>
          <w:p w:rsidR="00535895" w:rsidRPr="00AD3316" w:rsidRDefault="00535895" w:rsidP="00535895">
            <w:pPr>
              <w:rPr>
                <w:rFonts w:ascii="Times New Roman" w:hAnsi="Times New Roman"/>
                <w:sz w:val="24"/>
                <w:szCs w:val="24"/>
              </w:rPr>
            </w:pP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left="160" w:firstLine="0"/>
              <w:rPr>
                <w:sz w:val="24"/>
                <w:szCs w:val="24"/>
              </w:rPr>
            </w:pPr>
            <w:r w:rsidRPr="00AD3316">
              <w:rPr>
                <w:rStyle w:val="2Arial10pt"/>
                <w:rFonts w:ascii="Times New Roman" w:hAnsi="Times New Roman" w:cs="Times New Roman"/>
                <w:sz w:val="24"/>
                <w:szCs w:val="24"/>
              </w:rPr>
              <w:t>I тоқсан</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rPr>
                <w:sz w:val="24"/>
                <w:szCs w:val="24"/>
              </w:rPr>
            </w:pPr>
            <w:r w:rsidRPr="00AD3316">
              <w:rPr>
                <w:rStyle w:val="2Arial10pt"/>
                <w:rFonts w:ascii="Times New Roman" w:hAnsi="Times New Roman" w:cs="Times New Roman"/>
                <w:sz w:val="24"/>
                <w:szCs w:val="24"/>
              </w:rPr>
              <w:t>II тоқсан</w:t>
            </w:r>
          </w:p>
        </w:tc>
        <w:tc>
          <w:tcPr>
            <w:tcW w:w="1046"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60" w:line="200" w:lineRule="exact"/>
              <w:ind w:left="360" w:firstLine="0"/>
              <w:rPr>
                <w:sz w:val="24"/>
                <w:szCs w:val="24"/>
              </w:rPr>
            </w:pPr>
            <w:r w:rsidRPr="00AD3316">
              <w:rPr>
                <w:rStyle w:val="2Arial10pt"/>
                <w:rFonts w:ascii="Times New Roman" w:hAnsi="Times New Roman" w:cs="Times New Roman"/>
                <w:sz w:val="24"/>
                <w:szCs w:val="24"/>
              </w:rPr>
              <w:t>III</w:t>
            </w:r>
          </w:p>
          <w:p w:rsidR="00535895" w:rsidRPr="00AD3316" w:rsidRDefault="00535895" w:rsidP="00535895">
            <w:pPr>
              <w:pStyle w:val="26"/>
              <w:shd w:val="clear" w:color="auto" w:fill="auto"/>
              <w:spacing w:before="60" w:after="0" w:line="200" w:lineRule="exact"/>
              <w:ind w:left="240" w:firstLine="0"/>
              <w:rPr>
                <w:sz w:val="24"/>
                <w:szCs w:val="24"/>
              </w:rPr>
            </w:pPr>
            <w:r w:rsidRPr="00AD3316">
              <w:rPr>
                <w:rStyle w:val="2Arial10pt"/>
                <w:rFonts w:ascii="Times New Roman" w:hAnsi="Times New Roman" w:cs="Times New Roman"/>
                <w:sz w:val="24"/>
                <w:szCs w:val="24"/>
              </w:rPr>
              <w:t>тоқсан</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60" w:line="200" w:lineRule="exact"/>
              <w:ind w:left="360" w:firstLine="0"/>
              <w:rPr>
                <w:sz w:val="24"/>
                <w:szCs w:val="24"/>
              </w:rPr>
            </w:pPr>
            <w:r w:rsidRPr="00AD3316">
              <w:rPr>
                <w:rStyle w:val="2Arial10pt"/>
                <w:rFonts w:ascii="Times New Roman" w:hAnsi="Times New Roman" w:cs="Times New Roman"/>
                <w:sz w:val="24"/>
                <w:szCs w:val="24"/>
              </w:rPr>
              <w:t>IV</w:t>
            </w:r>
          </w:p>
          <w:p w:rsidR="00535895" w:rsidRPr="00AD3316" w:rsidRDefault="00535895" w:rsidP="00535895">
            <w:pPr>
              <w:pStyle w:val="26"/>
              <w:shd w:val="clear" w:color="auto" w:fill="auto"/>
              <w:spacing w:before="60" w:after="0" w:line="200" w:lineRule="exact"/>
              <w:ind w:left="200" w:firstLine="0"/>
              <w:rPr>
                <w:sz w:val="24"/>
                <w:szCs w:val="24"/>
              </w:rPr>
            </w:pPr>
            <w:r w:rsidRPr="00AD3316">
              <w:rPr>
                <w:rStyle w:val="2Arial10pt"/>
                <w:rFonts w:ascii="Times New Roman" w:hAnsi="Times New Roman" w:cs="Times New Roman"/>
                <w:sz w:val="24"/>
                <w:szCs w:val="24"/>
              </w:rPr>
              <w:t>тоқсан</w:t>
            </w:r>
          </w:p>
        </w:tc>
        <w:tc>
          <w:tcPr>
            <w:tcW w:w="1363" w:type="dxa"/>
            <w:tcBorders>
              <w:top w:val="single" w:sz="4" w:space="0" w:color="auto"/>
              <w:left w:val="single" w:sz="4" w:space="0" w:color="auto"/>
              <w:right w:val="single" w:sz="4" w:space="0" w:color="auto"/>
            </w:tcBorders>
            <w:shd w:val="clear" w:color="auto" w:fill="FFFFFF"/>
            <w:vAlign w:val="center"/>
          </w:tcPr>
          <w:p w:rsidR="00535895" w:rsidRPr="00AD3316" w:rsidRDefault="00535895" w:rsidP="00535895">
            <w:pPr>
              <w:pStyle w:val="26"/>
              <w:shd w:val="clear" w:color="auto" w:fill="auto"/>
              <w:spacing w:after="0" w:line="206" w:lineRule="exact"/>
              <w:ind w:left="320" w:hanging="320"/>
              <w:rPr>
                <w:sz w:val="24"/>
                <w:szCs w:val="24"/>
              </w:rPr>
            </w:pPr>
            <w:r w:rsidRPr="00AD3316">
              <w:rPr>
                <w:rStyle w:val="2Arial10pt"/>
                <w:rFonts w:ascii="Times New Roman" w:hAnsi="Times New Roman" w:cs="Times New Roman"/>
                <w:sz w:val="24"/>
                <w:szCs w:val="24"/>
              </w:rPr>
              <w:t xml:space="preserve">Тоқсанның </w:t>
            </w:r>
            <w:r w:rsidRPr="00AD3316">
              <w:rPr>
                <w:rStyle w:val="2Arial10pt"/>
                <w:rFonts w:ascii="Times New Roman" w:hAnsi="Times New Roman" w:cs="Times New Roman"/>
                <w:sz w:val="24"/>
                <w:szCs w:val="24"/>
                <w:lang w:eastAsia="ru-RU" w:bidi="ru-RU"/>
              </w:rPr>
              <w:t xml:space="preserve">орташа денге </w:t>
            </w:r>
            <w:r w:rsidRPr="00AD3316">
              <w:rPr>
                <w:rStyle w:val="2Arial10pt"/>
                <w:rFonts w:ascii="Times New Roman" w:hAnsi="Times New Roman" w:cs="Times New Roman"/>
                <w:sz w:val="24"/>
                <w:szCs w:val="24"/>
              </w:rPr>
              <w:t>йі</w:t>
            </w:r>
          </w:p>
        </w:tc>
      </w:tr>
      <w:tr w:rsidR="00535895" w:rsidRPr="00AD3316" w:rsidTr="00535895">
        <w:trPr>
          <w:trHeight w:hRule="exact" w:val="576"/>
        </w:trPr>
        <w:tc>
          <w:tcPr>
            <w:tcW w:w="3590"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16" w:lineRule="exact"/>
              <w:ind w:firstLine="0"/>
              <w:rPr>
                <w:sz w:val="24"/>
                <w:szCs w:val="24"/>
              </w:rPr>
            </w:pPr>
            <w:r w:rsidRPr="00AD3316">
              <w:rPr>
                <w:rStyle w:val="2Arial10pt"/>
                <w:rFonts w:ascii="Times New Roman" w:hAnsi="Times New Roman" w:cs="Times New Roman"/>
                <w:sz w:val="24"/>
                <w:szCs w:val="24"/>
              </w:rPr>
              <w:t>Тоқсан соңындағы өндірістік қызметкерлер, мың адам</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5,8</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6,2</w:t>
            </w:r>
          </w:p>
        </w:tc>
        <w:tc>
          <w:tcPr>
            <w:tcW w:w="1046"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6,0</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5,9</w:t>
            </w:r>
          </w:p>
        </w:tc>
        <w:tc>
          <w:tcPr>
            <w:tcW w:w="1363" w:type="dxa"/>
            <w:tcBorders>
              <w:top w:val="single" w:sz="4" w:space="0" w:color="auto"/>
              <w:left w:val="single" w:sz="4" w:space="0" w:color="auto"/>
              <w:right w:val="single" w:sz="4" w:space="0" w:color="auto"/>
            </w:tcBorders>
            <w:shd w:val="clear" w:color="auto" w:fill="FFFFFF"/>
          </w:tcPr>
          <w:p w:rsidR="00535895" w:rsidRPr="00AD3316" w:rsidRDefault="00535895" w:rsidP="00535895">
            <w:pPr>
              <w:rPr>
                <w:rFonts w:ascii="Times New Roman" w:hAnsi="Times New Roman"/>
                <w:sz w:val="24"/>
                <w:szCs w:val="24"/>
              </w:rPr>
            </w:pPr>
          </w:p>
        </w:tc>
      </w:tr>
      <w:tr w:rsidR="00535895" w:rsidRPr="00AD3316" w:rsidTr="00535895">
        <w:trPr>
          <w:trHeight w:hRule="exact" w:val="384"/>
        </w:trPr>
        <w:tc>
          <w:tcPr>
            <w:tcW w:w="3590" w:type="dxa"/>
            <w:tcBorders>
              <w:top w:val="single" w:sz="4" w:space="0" w:color="auto"/>
              <w:left w:val="single" w:sz="4" w:space="0" w:color="auto"/>
            </w:tcBorders>
            <w:shd w:val="clear" w:color="auto" w:fill="FFFFFF"/>
            <w:vAlign w:val="bottom"/>
          </w:tcPr>
          <w:p w:rsidR="00535895" w:rsidRPr="00535895" w:rsidRDefault="00535895" w:rsidP="00535895">
            <w:pPr>
              <w:pStyle w:val="26"/>
              <w:shd w:val="clear" w:color="auto" w:fill="auto"/>
              <w:spacing w:after="0" w:line="200" w:lineRule="exact"/>
              <w:ind w:firstLine="0"/>
              <w:rPr>
                <w:rFonts w:eastAsia="Arial"/>
                <w:color w:val="000000"/>
                <w:sz w:val="24"/>
                <w:szCs w:val="24"/>
                <w:shd w:val="clear" w:color="auto" w:fill="FFFFFF"/>
                <w:lang w:val="kk-KZ" w:eastAsia="ru-RU" w:bidi="ru-RU"/>
              </w:rPr>
            </w:pPr>
            <w:r w:rsidRPr="00AD3316">
              <w:rPr>
                <w:rStyle w:val="2Arial10pt"/>
                <w:rFonts w:ascii="Times New Roman" w:hAnsi="Times New Roman" w:cs="Times New Roman"/>
                <w:sz w:val="24"/>
                <w:szCs w:val="24"/>
              </w:rPr>
              <w:t xml:space="preserve">Тоқсандагы еңбекакы, </w:t>
            </w:r>
            <w:r w:rsidRPr="00AD3316">
              <w:rPr>
                <w:rStyle w:val="2Arial10pt"/>
                <w:rFonts w:ascii="Times New Roman" w:hAnsi="Times New Roman" w:cs="Times New Roman"/>
                <w:sz w:val="24"/>
                <w:szCs w:val="24"/>
                <w:lang w:eastAsia="ru-RU" w:bidi="ru-RU"/>
              </w:rPr>
              <w:t>млн тенге</w:t>
            </w:r>
          </w:p>
        </w:tc>
        <w:tc>
          <w:tcPr>
            <w:tcW w:w="1051"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00" w:lineRule="exact"/>
              <w:ind w:left="280" w:firstLine="0"/>
              <w:rPr>
                <w:sz w:val="24"/>
                <w:szCs w:val="24"/>
              </w:rPr>
            </w:pPr>
            <w:r w:rsidRPr="00AD3316">
              <w:rPr>
                <w:rStyle w:val="2Arial10pt"/>
                <w:rFonts w:ascii="Times New Roman" w:hAnsi="Times New Roman" w:cs="Times New Roman"/>
                <w:sz w:val="24"/>
                <w:szCs w:val="24"/>
              </w:rPr>
              <w:t>300,0</w:t>
            </w:r>
          </w:p>
        </w:tc>
        <w:tc>
          <w:tcPr>
            <w:tcW w:w="1051"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00" w:lineRule="exact"/>
              <w:ind w:left="300" w:firstLine="0"/>
              <w:rPr>
                <w:sz w:val="24"/>
                <w:szCs w:val="24"/>
              </w:rPr>
            </w:pPr>
            <w:r w:rsidRPr="00AD3316">
              <w:rPr>
                <w:rStyle w:val="2Arial10pt"/>
                <w:rFonts w:ascii="Times New Roman" w:hAnsi="Times New Roman" w:cs="Times New Roman"/>
                <w:sz w:val="24"/>
                <w:szCs w:val="24"/>
              </w:rPr>
              <w:t>325,5</w:t>
            </w:r>
          </w:p>
        </w:tc>
        <w:tc>
          <w:tcPr>
            <w:tcW w:w="1046"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320,0</w:t>
            </w:r>
          </w:p>
        </w:tc>
        <w:tc>
          <w:tcPr>
            <w:tcW w:w="1051"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00" w:lineRule="exact"/>
              <w:ind w:left="280" w:firstLine="0"/>
              <w:rPr>
                <w:sz w:val="24"/>
                <w:szCs w:val="24"/>
              </w:rPr>
            </w:pPr>
            <w:r w:rsidRPr="00AD3316">
              <w:rPr>
                <w:rStyle w:val="2Arial10pt"/>
                <w:rFonts w:ascii="Times New Roman" w:hAnsi="Times New Roman" w:cs="Times New Roman"/>
                <w:sz w:val="24"/>
                <w:szCs w:val="24"/>
              </w:rPr>
              <w:t>315,0</w:t>
            </w:r>
          </w:p>
        </w:tc>
        <w:tc>
          <w:tcPr>
            <w:tcW w:w="1363" w:type="dxa"/>
            <w:tcBorders>
              <w:top w:val="single" w:sz="4" w:space="0" w:color="auto"/>
              <w:left w:val="single" w:sz="4" w:space="0" w:color="auto"/>
              <w:right w:val="single" w:sz="4" w:space="0" w:color="auto"/>
            </w:tcBorders>
            <w:shd w:val="clear" w:color="auto" w:fill="FFFFFF"/>
            <w:vAlign w:val="bottom"/>
          </w:tcPr>
          <w:p w:rsidR="00535895" w:rsidRPr="00535895" w:rsidRDefault="00535895" w:rsidP="00535895">
            <w:pPr>
              <w:pStyle w:val="26"/>
              <w:shd w:val="clear" w:color="auto" w:fill="auto"/>
              <w:spacing w:after="0" w:line="200" w:lineRule="exact"/>
              <w:ind w:firstLine="0"/>
              <w:jc w:val="center"/>
              <w:rPr>
                <w:rFonts w:eastAsia="Arial"/>
                <w:color w:val="000000"/>
                <w:sz w:val="24"/>
                <w:szCs w:val="24"/>
                <w:shd w:val="clear" w:color="auto" w:fill="FFFFFF"/>
                <w:lang w:val="kk-KZ" w:eastAsia="kk-KZ" w:bidi="kk-KZ"/>
              </w:rPr>
            </w:pPr>
            <w:r w:rsidRPr="00AD3316">
              <w:rPr>
                <w:rStyle w:val="2Arial10pt"/>
                <w:rFonts w:ascii="Times New Roman" w:hAnsi="Times New Roman" w:cs="Times New Roman"/>
                <w:sz w:val="24"/>
                <w:szCs w:val="24"/>
              </w:rPr>
              <w:t>315,13</w:t>
            </w:r>
          </w:p>
        </w:tc>
      </w:tr>
      <w:tr w:rsidR="00535895" w:rsidRPr="00AD3316" w:rsidTr="00535895">
        <w:trPr>
          <w:trHeight w:hRule="exact" w:val="586"/>
        </w:trPr>
        <w:tc>
          <w:tcPr>
            <w:tcW w:w="3590"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16" w:lineRule="exact"/>
              <w:ind w:firstLine="0"/>
              <w:rPr>
                <w:sz w:val="24"/>
                <w:szCs w:val="24"/>
              </w:rPr>
            </w:pPr>
            <w:r w:rsidRPr="00AD3316">
              <w:rPr>
                <w:rStyle w:val="2Arial10pt"/>
                <w:rFonts w:ascii="Times New Roman" w:hAnsi="Times New Roman" w:cs="Times New Roman"/>
                <w:sz w:val="24"/>
                <w:szCs w:val="24"/>
              </w:rPr>
              <w:t xml:space="preserve">Өндірістік қызметкерлердің </w:t>
            </w:r>
            <w:r w:rsidRPr="00AD3316">
              <w:rPr>
                <w:rStyle w:val="2Arial10pt"/>
                <w:rFonts w:ascii="Times New Roman" w:hAnsi="Times New Roman" w:cs="Times New Roman"/>
                <w:sz w:val="24"/>
                <w:szCs w:val="24"/>
                <w:lang w:eastAsia="ru-RU" w:bidi="ru-RU"/>
              </w:rPr>
              <w:t xml:space="preserve">орташа саны, </w:t>
            </w:r>
            <w:r w:rsidRPr="00AD3316">
              <w:rPr>
                <w:rStyle w:val="2Arial10pt"/>
                <w:rFonts w:ascii="Times New Roman" w:hAnsi="Times New Roman" w:cs="Times New Roman"/>
                <w:sz w:val="24"/>
                <w:szCs w:val="24"/>
              </w:rPr>
              <w:t xml:space="preserve">мың </w:t>
            </w:r>
            <w:r w:rsidRPr="00AD3316">
              <w:rPr>
                <w:rStyle w:val="2Arial10pt"/>
                <w:rFonts w:ascii="Times New Roman" w:hAnsi="Times New Roman" w:cs="Times New Roman"/>
                <w:sz w:val="24"/>
                <w:szCs w:val="24"/>
                <w:lang w:eastAsia="ru-RU" w:bidi="ru-RU"/>
              </w:rPr>
              <w:t>адам</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5,7</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6,0</w:t>
            </w:r>
          </w:p>
        </w:tc>
        <w:tc>
          <w:tcPr>
            <w:tcW w:w="1046"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6,1</w:t>
            </w:r>
          </w:p>
        </w:tc>
        <w:tc>
          <w:tcPr>
            <w:tcW w:w="1051" w:type="dxa"/>
            <w:tcBorders>
              <w:top w:val="single" w:sz="4" w:space="0" w:color="auto"/>
              <w:lef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6,0</w:t>
            </w:r>
          </w:p>
        </w:tc>
        <w:tc>
          <w:tcPr>
            <w:tcW w:w="1363" w:type="dxa"/>
            <w:tcBorders>
              <w:top w:val="single" w:sz="4" w:space="0" w:color="auto"/>
              <w:left w:val="single" w:sz="4" w:space="0" w:color="auto"/>
              <w:righ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5,94</w:t>
            </w:r>
          </w:p>
        </w:tc>
      </w:tr>
      <w:tr w:rsidR="00535895" w:rsidRPr="00AD3316" w:rsidTr="00535895">
        <w:trPr>
          <w:trHeight w:hRule="exact" w:val="586"/>
        </w:trPr>
        <w:tc>
          <w:tcPr>
            <w:tcW w:w="3590"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21" w:lineRule="exact"/>
              <w:ind w:firstLine="0"/>
              <w:rPr>
                <w:sz w:val="24"/>
                <w:szCs w:val="24"/>
              </w:rPr>
            </w:pPr>
            <w:r w:rsidRPr="00AD3316">
              <w:rPr>
                <w:rStyle w:val="2Arial10pt"/>
                <w:rFonts w:ascii="Times New Roman" w:hAnsi="Times New Roman" w:cs="Times New Roman"/>
                <w:sz w:val="24"/>
                <w:szCs w:val="24"/>
              </w:rPr>
              <w:t xml:space="preserve">1 жұмыс істеушінің </w:t>
            </w:r>
            <w:r w:rsidRPr="00AD3316">
              <w:rPr>
                <w:rStyle w:val="2Arial10pt"/>
                <w:rFonts w:ascii="Times New Roman" w:hAnsi="Times New Roman" w:cs="Times New Roman"/>
                <w:sz w:val="24"/>
                <w:szCs w:val="24"/>
                <w:lang w:eastAsia="ru-RU" w:bidi="ru-RU"/>
              </w:rPr>
              <w:t xml:space="preserve">орташа </w:t>
            </w:r>
            <w:r w:rsidRPr="00AD3316">
              <w:rPr>
                <w:rStyle w:val="2Arial10pt"/>
                <w:rFonts w:ascii="Times New Roman" w:hAnsi="Times New Roman" w:cs="Times New Roman"/>
                <w:sz w:val="24"/>
                <w:szCs w:val="24"/>
              </w:rPr>
              <w:t xml:space="preserve">айлық еңбекақысы, </w:t>
            </w:r>
            <w:r w:rsidRPr="00AD3316">
              <w:rPr>
                <w:rStyle w:val="2Arial10pt"/>
                <w:rFonts w:ascii="Times New Roman" w:hAnsi="Times New Roman" w:cs="Times New Roman"/>
                <w:sz w:val="24"/>
                <w:szCs w:val="24"/>
                <w:lang w:eastAsia="ru-RU" w:bidi="ru-RU"/>
              </w:rPr>
              <w:t>тенге</w:t>
            </w: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28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280" w:firstLine="0"/>
              <w:rPr>
                <w:sz w:val="24"/>
                <w:szCs w:val="24"/>
              </w:rPr>
            </w:pPr>
            <w:r w:rsidRPr="00AD3316">
              <w:rPr>
                <w:rStyle w:val="2Arial10pt"/>
                <w:rFonts w:ascii="Times New Roman" w:hAnsi="Times New Roman" w:cs="Times New Roman"/>
                <w:sz w:val="24"/>
                <w:szCs w:val="24"/>
              </w:rPr>
              <w:t>17544</w:t>
            </w: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0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00" w:firstLine="0"/>
              <w:rPr>
                <w:sz w:val="24"/>
                <w:szCs w:val="24"/>
              </w:rPr>
            </w:pPr>
            <w:r w:rsidRPr="00AD3316">
              <w:rPr>
                <w:rStyle w:val="2Arial10pt"/>
                <w:rFonts w:ascii="Times New Roman" w:hAnsi="Times New Roman" w:cs="Times New Roman"/>
                <w:sz w:val="24"/>
                <w:szCs w:val="24"/>
              </w:rPr>
              <w:t>18083</w:t>
            </w:r>
          </w:p>
        </w:tc>
        <w:tc>
          <w:tcPr>
            <w:tcW w:w="1046"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28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280" w:firstLine="0"/>
              <w:rPr>
                <w:sz w:val="24"/>
                <w:szCs w:val="24"/>
              </w:rPr>
            </w:pPr>
            <w:r w:rsidRPr="00AD3316">
              <w:rPr>
                <w:rStyle w:val="2Arial10pt"/>
                <w:rFonts w:ascii="Times New Roman" w:hAnsi="Times New Roman" w:cs="Times New Roman"/>
                <w:sz w:val="24"/>
                <w:szCs w:val="24"/>
              </w:rPr>
              <w:t>17486</w:t>
            </w: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28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280" w:firstLine="0"/>
              <w:rPr>
                <w:sz w:val="24"/>
                <w:szCs w:val="24"/>
              </w:rPr>
            </w:pPr>
            <w:r w:rsidRPr="00AD3316">
              <w:rPr>
                <w:rStyle w:val="2Arial10pt"/>
                <w:rFonts w:ascii="Times New Roman" w:hAnsi="Times New Roman" w:cs="Times New Roman"/>
                <w:sz w:val="24"/>
                <w:szCs w:val="24"/>
              </w:rPr>
              <w:t>17647</w:t>
            </w:r>
          </w:p>
        </w:tc>
        <w:tc>
          <w:tcPr>
            <w:tcW w:w="1363" w:type="dxa"/>
            <w:tcBorders>
              <w:top w:val="single" w:sz="4" w:space="0" w:color="auto"/>
              <w:left w:val="single" w:sz="4" w:space="0" w:color="auto"/>
              <w:right w:val="single" w:sz="4" w:space="0" w:color="auto"/>
            </w:tcBorders>
            <w:shd w:val="clear" w:color="auto" w:fill="FFFFFF"/>
          </w:tcPr>
          <w:p w:rsidR="00535895" w:rsidRDefault="00535895" w:rsidP="00535895">
            <w:pPr>
              <w:pStyle w:val="26"/>
              <w:shd w:val="clear" w:color="auto" w:fill="auto"/>
              <w:spacing w:after="0" w:line="200" w:lineRule="exact"/>
              <w:ind w:firstLine="0"/>
              <w:jc w:val="center"/>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17691</w:t>
            </w:r>
          </w:p>
        </w:tc>
      </w:tr>
      <w:tr w:rsidR="00535895" w:rsidRPr="00AD3316" w:rsidTr="00535895">
        <w:trPr>
          <w:trHeight w:hRule="exact" w:val="590"/>
        </w:trPr>
        <w:tc>
          <w:tcPr>
            <w:tcW w:w="3590"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21" w:lineRule="exact"/>
              <w:ind w:firstLine="0"/>
              <w:rPr>
                <w:sz w:val="24"/>
                <w:szCs w:val="24"/>
              </w:rPr>
            </w:pPr>
            <w:r w:rsidRPr="00AD3316">
              <w:rPr>
                <w:rStyle w:val="2Arial10pt"/>
                <w:rFonts w:ascii="Times New Roman" w:hAnsi="Times New Roman" w:cs="Times New Roman"/>
                <w:sz w:val="24"/>
                <w:szCs w:val="24"/>
              </w:rPr>
              <w:t>Тоқсан соңында қызметкерлердің өсу қарқыны, %</w:t>
            </w:r>
          </w:p>
        </w:tc>
        <w:tc>
          <w:tcPr>
            <w:tcW w:w="1051" w:type="dxa"/>
            <w:tcBorders>
              <w:top w:val="single" w:sz="4" w:space="0" w:color="auto"/>
              <w:left w:val="single" w:sz="4" w:space="0" w:color="auto"/>
            </w:tcBorders>
            <w:shd w:val="clear" w:color="auto" w:fill="FFFFFF"/>
          </w:tcPr>
          <w:p w:rsidR="00535895" w:rsidRPr="00AD3316" w:rsidRDefault="00535895" w:rsidP="00535895">
            <w:pPr>
              <w:rPr>
                <w:rFonts w:ascii="Times New Roman" w:hAnsi="Times New Roman"/>
                <w:sz w:val="24"/>
                <w:szCs w:val="24"/>
              </w:rPr>
            </w:pP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0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00" w:firstLine="0"/>
              <w:rPr>
                <w:sz w:val="24"/>
                <w:szCs w:val="24"/>
              </w:rPr>
            </w:pPr>
            <w:r w:rsidRPr="00AD3316">
              <w:rPr>
                <w:rStyle w:val="2Arial10pt"/>
                <w:rFonts w:ascii="Times New Roman" w:hAnsi="Times New Roman" w:cs="Times New Roman"/>
                <w:sz w:val="24"/>
                <w:szCs w:val="24"/>
              </w:rPr>
              <w:t>106,9</w:t>
            </w:r>
          </w:p>
        </w:tc>
        <w:tc>
          <w:tcPr>
            <w:tcW w:w="1046"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96,8</w:t>
            </w: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98,3</w:t>
            </w:r>
          </w:p>
        </w:tc>
        <w:tc>
          <w:tcPr>
            <w:tcW w:w="1363" w:type="dxa"/>
            <w:tcBorders>
              <w:top w:val="single" w:sz="4" w:space="0" w:color="auto"/>
              <w:left w:val="single" w:sz="4" w:space="0" w:color="auto"/>
              <w:righ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100,6</w:t>
            </w:r>
          </w:p>
        </w:tc>
      </w:tr>
      <w:tr w:rsidR="00535895" w:rsidRPr="00AD3316" w:rsidTr="00535895">
        <w:trPr>
          <w:trHeight w:hRule="exact" w:val="590"/>
        </w:trPr>
        <w:tc>
          <w:tcPr>
            <w:tcW w:w="3590"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30" w:lineRule="exact"/>
              <w:ind w:firstLine="0"/>
              <w:rPr>
                <w:sz w:val="24"/>
                <w:szCs w:val="24"/>
              </w:rPr>
            </w:pPr>
            <w:r w:rsidRPr="00AD3316">
              <w:rPr>
                <w:rStyle w:val="2Arial10pt"/>
                <w:rFonts w:ascii="Times New Roman" w:hAnsi="Times New Roman" w:cs="Times New Roman"/>
                <w:sz w:val="24"/>
                <w:szCs w:val="24"/>
              </w:rPr>
              <w:t>Еңбекақының тоқсан ішінде өсу қарқыны, %</w:t>
            </w:r>
          </w:p>
        </w:tc>
        <w:tc>
          <w:tcPr>
            <w:tcW w:w="1051" w:type="dxa"/>
            <w:tcBorders>
              <w:top w:val="single" w:sz="4" w:space="0" w:color="auto"/>
              <w:left w:val="single" w:sz="4" w:space="0" w:color="auto"/>
            </w:tcBorders>
            <w:shd w:val="clear" w:color="auto" w:fill="FFFFFF"/>
          </w:tcPr>
          <w:p w:rsidR="00535895" w:rsidRPr="00AD3316" w:rsidRDefault="00535895" w:rsidP="00535895">
            <w:pPr>
              <w:rPr>
                <w:rFonts w:ascii="Times New Roman" w:hAnsi="Times New Roman"/>
                <w:sz w:val="24"/>
                <w:szCs w:val="24"/>
              </w:rPr>
            </w:pP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0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00" w:firstLine="0"/>
              <w:rPr>
                <w:sz w:val="24"/>
                <w:szCs w:val="24"/>
              </w:rPr>
            </w:pPr>
            <w:r w:rsidRPr="00AD3316">
              <w:rPr>
                <w:rStyle w:val="2Arial10pt"/>
                <w:rFonts w:ascii="Times New Roman" w:hAnsi="Times New Roman" w:cs="Times New Roman"/>
                <w:sz w:val="24"/>
                <w:szCs w:val="24"/>
              </w:rPr>
              <w:t>108,5</w:t>
            </w:r>
          </w:p>
        </w:tc>
        <w:tc>
          <w:tcPr>
            <w:tcW w:w="1046"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98,3</w:t>
            </w: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98,4</w:t>
            </w:r>
          </w:p>
        </w:tc>
        <w:tc>
          <w:tcPr>
            <w:tcW w:w="1363" w:type="dxa"/>
            <w:tcBorders>
              <w:top w:val="single" w:sz="4" w:space="0" w:color="auto"/>
              <w:left w:val="single" w:sz="4" w:space="0" w:color="auto"/>
              <w:righ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101,6</w:t>
            </w:r>
          </w:p>
        </w:tc>
      </w:tr>
      <w:tr w:rsidR="00535895" w:rsidRPr="00AD3316" w:rsidTr="00535895">
        <w:trPr>
          <w:trHeight w:hRule="exact" w:val="590"/>
        </w:trPr>
        <w:tc>
          <w:tcPr>
            <w:tcW w:w="3590" w:type="dxa"/>
            <w:tcBorders>
              <w:top w:val="single" w:sz="4" w:space="0" w:color="auto"/>
              <w:left w:val="single" w:sz="4" w:space="0" w:color="auto"/>
            </w:tcBorders>
            <w:shd w:val="clear" w:color="auto" w:fill="FFFFFF"/>
            <w:vAlign w:val="bottom"/>
          </w:tcPr>
          <w:p w:rsidR="00535895" w:rsidRPr="00AD3316" w:rsidRDefault="00535895" w:rsidP="00535895">
            <w:pPr>
              <w:pStyle w:val="26"/>
              <w:shd w:val="clear" w:color="auto" w:fill="auto"/>
              <w:spacing w:after="0" w:line="216" w:lineRule="exact"/>
              <w:ind w:firstLine="0"/>
              <w:rPr>
                <w:sz w:val="24"/>
                <w:szCs w:val="24"/>
              </w:rPr>
            </w:pPr>
            <w:r w:rsidRPr="00AD3316">
              <w:rPr>
                <w:rStyle w:val="2Arial10pt"/>
                <w:rFonts w:ascii="Times New Roman" w:hAnsi="Times New Roman" w:cs="Times New Roman"/>
                <w:sz w:val="24"/>
                <w:szCs w:val="24"/>
              </w:rPr>
              <w:t xml:space="preserve">Қызметкерлердің </w:t>
            </w:r>
            <w:r w:rsidRPr="00AD3316">
              <w:rPr>
                <w:rStyle w:val="2Arial10pt"/>
                <w:rFonts w:ascii="Times New Roman" w:hAnsi="Times New Roman" w:cs="Times New Roman"/>
                <w:sz w:val="24"/>
                <w:szCs w:val="24"/>
                <w:lang w:eastAsia="ru-RU" w:bidi="ru-RU"/>
              </w:rPr>
              <w:t xml:space="preserve">орташа </w:t>
            </w:r>
            <w:r w:rsidRPr="00AD3316">
              <w:rPr>
                <w:rStyle w:val="2Arial10pt"/>
                <w:rFonts w:ascii="Times New Roman" w:hAnsi="Times New Roman" w:cs="Times New Roman"/>
                <w:sz w:val="24"/>
                <w:szCs w:val="24"/>
              </w:rPr>
              <w:t>санының өсу карқыны, %</w:t>
            </w:r>
          </w:p>
        </w:tc>
        <w:tc>
          <w:tcPr>
            <w:tcW w:w="1051" w:type="dxa"/>
            <w:tcBorders>
              <w:top w:val="single" w:sz="4" w:space="0" w:color="auto"/>
              <w:left w:val="single" w:sz="4" w:space="0" w:color="auto"/>
            </w:tcBorders>
            <w:shd w:val="clear" w:color="auto" w:fill="FFFFFF"/>
          </w:tcPr>
          <w:p w:rsidR="00535895" w:rsidRPr="00AD3316" w:rsidRDefault="00535895" w:rsidP="00535895">
            <w:pPr>
              <w:rPr>
                <w:rFonts w:ascii="Times New Roman" w:hAnsi="Times New Roman"/>
                <w:sz w:val="24"/>
                <w:szCs w:val="24"/>
              </w:rPr>
            </w:pP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0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00" w:firstLine="0"/>
              <w:rPr>
                <w:sz w:val="24"/>
                <w:szCs w:val="24"/>
              </w:rPr>
            </w:pPr>
            <w:r w:rsidRPr="00AD3316">
              <w:rPr>
                <w:rStyle w:val="2Arial10pt"/>
                <w:rFonts w:ascii="Times New Roman" w:hAnsi="Times New Roman" w:cs="Times New Roman"/>
                <w:sz w:val="24"/>
                <w:szCs w:val="24"/>
              </w:rPr>
              <w:t>105,3</w:t>
            </w:r>
          </w:p>
        </w:tc>
        <w:tc>
          <w:tcPr>
            <w:tcW w:w="1046"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101,7</w:t>
            </w:r>
          </w:p>
        </w:tc>
        <w:tc>
          <w:tcPr>
            <w:tcW w:w="1051" w:type="dxa"/>
            <w:tcBorders>
              <w:top w:val="single" w:sz="4" w:space="0" w:color="auto"/>
              <w:left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97,5</w:t>
            </w:r>
          </w:p>
        </w:tc>
        <w:tc>
          <w:tcPr>
            <w:tcW w:w="1363" w:type="dxa"/>
            <w:tcBorders>
              <w:top w:val="single" w:sz="4" w:space="0" w:color="auto"/>
              <w:left w:val="single" w:sz="4" w:space="0" w:color="auto"/>
              <w:right w:val="single" w:sz="4" w:space="0" w:color="auto"/>
            </w:tcBorders>
            <w:shd w:val="clear" w:color="auto" w:fill="FFFFFF"/>
          </w:tcPr>
          <w:p w:rsidR="00535895" w:rsidRDefault="00535895" w:rsidP="00535895">
            <w:pPr>
              <w:pStyle w:val="26"/>
              <w:shd w:val="clear" w:color="auto" w:fill="auto"/>
              <w:spacing w:after="0" w:line="200" w:lineRule="exact"/>
              <w:ind w:firstLine="0"/>
              <w:jc w:val="center"/>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101,4</w:t>
            </w:r>
          </w:p>
        </w:tc>
      </w:tr>
      <w:tr w:rsidR="00535895" w:rsidRPr="00AD3316" w:rsidTr="00535895">
        <w:trPr>
          <w:trHeight w:hRule="exact" w:val="643"/>
        </w:trPr>
        <w:tc>
          <w:tcPr>
            <w:tcW w:w="3590" w:type="dxa"/>
            <w:tcBorders>
              <w:top w:val="single" w:sz="4" w:space="0" w:color="auto"/>
              <w:left w:val="single" w:sz="4" w:space="0" w:color="auto"/>
              <w:bottom w:val="single" w:sz="4" w:space="0" w:color="auto"/>
            </w:tcBorders>
            <w:shd w:val="clear" w:color="auto" w:fill="FFFFFF"/>
          </w:tcPr>
          <w:p w:rsidR="00535895" w:rsidRPr="00AD3316" w:rsidRDefault="00535895" w:rsidP="00535895">
            <w:pPr>
              <w:pStyle w:val="26"/>
              <w:shd w:val="clear" w:color="auto" w:fill="auto"/>
              <w:spacing w:after="0" w:line="216" w:lineRule="exact"/>
              <w:ind w:firstLine="0"/>
              <w:rPr>
                <w:sz w:val="24"/>
                <w:szCs w:val="24"/>
              </w:rPr>
            </w:pPr>
            <w:r w:rsidRPr="00AD3316">
              <w:rPr>
                <w:rStyle w:val="2Arial10pt"/>
                <w:rFonts w:ascii="Times New Roman" w:hAnsi="Times New Roman" w:cs="Times New Roman"/>
                <w:sz w:val="24"/>
                <w:szCs w:val="24"/>
              </w:rPr>
              <w:t xml:space="preserve">1 жүмыс ісгеушінің </w:t>
            </w:r>
            <w:r w:rsidRPr="00AD3316">
              <w:rPr>
                <w:rStyle w:val="2Arial10pt"/>
                <w:rFonts w:ascii="Times New Roman" w:hAnsi="Times New Roman" w:cs="Times New Roman"/>
                <w:sz w:val="24"/>
                <w:szCs w:val="24"/>
                <w:lang w:eastAsia="ru-RU" w:bidi="ru-RU"/>
              </w:rPr>
              <w:t xml:space="preserve">орташа </w:t>
            </w:r>
            <w:r w:rsidRPr="00AD3316">
              <w:rPr>
                <w:rStyle w:val="2Arial10pt"/>
                <w:rFonts w:ascii="Times New Roman" w:hAnsi="Times New Roman" w:cs="Times New Roman"/>
                <w:sz w:val="24"/>
                <w:szCs w:val="24"/>
              </w:rPr>
              <w:t>айлык еңбекақысының өсу карқыны, %</w:t>
            </w:r>
          </w:p>
        </w:tc>
        <w:tc>
          <w:tcPr>
            <w:tcW w:w="1051" w:type="dxa"/>
            <w:tcBorders>
              <w:top w:val="single" w:sz="4" w:space="0" w:color="auto"/>
              <w:left w:val="single" w:sz="4" w:space="0" w:color="auto"/>
              <w:bottom w:val="single" w:sz="4" w:space="0" w:color="auto"/>
            </w:tcBorders>
            <w:shd w:val="clear" w:color="auto" w:fill="FFFFFF"/>
          </w:tcPr>
          <w:p w:rsidR="00535895" w:rsidRPr="00AD3316" w:rsidRDefault="00535895" w:rsidP="00535895">
            <w:pPr>
              <w:rPr>
                <w:rFonts w:ascii="Times New Roman" w:hAnsi="Times New Roman"/>
                <w:sz w:val="24"/>
                <w:szCs w:val="24"/>
              </w:rPr>
            </w:pPr>
          </w:p>
        </w:tc>
        <w:tc>
          <w:tcPr>
            <w:tcW w:w="1051" w:type="dxa"/>
            <w:tcBorders>
              <w:top w:val="single" w:sz="4" w:space="0" w:color="auto"/>
              <w:left w:val="single" w:sz="4" w:space="0" w:color="auto"/>
              <w:bottom w:val="single" w:sz="4" w:space="0" w:color="auto"/>
            </w:tcBorders>
            <w:shd w:val="clear" w:color="auto" w:fill="FFFFFF"/>
          </w:tcPr>
          <w:p w:rsidR="00535895" w:rsidRDefault="00535895" w:rsidP="00535895">
            <w:pPr>
              <w:pStyle w:val="26"/>
              <w:shd w:val="clear" w:color="auto" w:fill="auto"/>
              <w:spacing w:after="0" w:line="200" w:lineRule="exact"/>
              <w:ind w:left="30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00" w:firstLine="0"/>
              <w:rPr>
                <w:sz w:val="24"/>
                <w:szCs w:val="24"/>
              </w:rPr>
            </w:pPr>
            <w:r w:rsidRPr="00AD3316">
              <w:rPr>
                <w:rStyle w:val="2Arial10pt"/>
                <w:rFonts w:ascii="Times New Roman" w:hAnsi="Times New Roman" w:cs="Times New Roman"/>
                <w:sz w:val="24"/>
                <w:szCs w:val="24"/>
              </w:rPr>
              <w:t>103,1</w:t>
            </w:r>
          </w:p>
        </w:tc>
        <w:tc>
          <w:tcPr>
            <w:tcW w:w="1046" w:type="dxa"/>
            <w:tcBorders>
              <w:top w:val="single" w:sz="4" w:space="0" w:color="auto"/>
              <w:left w:val="single" w:sz="4" w:space="0" w:color="auto"/>
              <w:bottom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96,7</w:t>
            </w:r>
          </w:p>
        </w:tc>
        <w:tc>
          <w:tcPr>
            <w:tcW w:w="1051" w:type="dxa"/>
            <w:tcBorders>
              <w:top w:val="single" w:sz="4" w:space="0" w:color="auto"/>
              <w:left w:val="single" w:sz="4" w:space="0" w:color="auto"/>
              <w:bottom w:val="single" w:sz="4" w:space="0" w:color="auto"/>
            </w:tcBorders>
            <w:shd w:val="clear" w:color="auto" w:fill="FFFFFF"/>
          </w:tcPr>
          <w:p w:rsidR="00535895" w:rsidRDefault="00535895" w:rsidP="00535895">
            <w:pPr>
              <w:pStyle w:val="26"/>
              <w:shd w:val="clear" w:color="auto" w:fill="auto"/>
              <w:spacing w:after="0" w:line="200" w:lineRule="exact"/>
              <w:ind w:left="360" w:firstLine="0"/>
              <w:rPr>
                <w:rStyle w:val="2Arial10pt"/>
                <w:rFonts w:ascii="Times New Roman" w:hAnsi="Times New Roman" w:cs="Times New Roman"/>
                <w:sz w:val="24"/>
                <w:szCs w:val="24"/>
              </w:rPr>
            </w:pPr>
          </w:p>
          <w:p w:rsidR="00535895" w:rsidRPr="00AD3316" w:rsidRDefault="00535895" w:rsidP="00535895">
            <w:pPr>
              <w:pStyle w:val="26"/>
              <w:shd w:val="clear" w:color="auto" w:fill="auto"/>
              <w:spacing w:after="0" w:line="200" w:lineRule="exact"/>
              <w:ind w:left="360" w:firstLine="0"/>
              <w:rPr>
                <w:sz w:val="24"/>
                <w:szCs w:val="24"/>
              </w:rPr>
            </w:pPr>
            <w:r w:rsidRPr="00AD3316">
              <w:rPr>
                <w:rStyle w:val="2Arial10pt"/>
                <w:rFonts w:ascii="Times New Roman" w:hAnsi="Times New Roman" w:cs="Times New Roman"/>
                <w:sz w:val="24"/>
                <w:szCs w:val="24"/>
              </w:rPr>
              <w:t>100,9</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535895" w:rsidRPr="00AD3316" w:rsidRDefault="00535895" w:rsidP="00535895">
            <w:pPr>
              <w:pStyle w:val="26"/>
              <w:shd w:val="clear" w:color="auto" w:fill="auto"/>
              <w:spacing w:after="0" w:line="200" w:lineRule="exact"/>
              <w:ind w:firstLine="0"/>
              <w:jc w:val="center"/>
              <w:rPr>
                <w:sz w:val="24"/>
                <w:szCs w:val="24"/>
              </w:rPr>
            </w:pPr>
            <w:r w:rsidRPr="00AD3316">
              <w:rPr>
                <w:rStyle w:val="2Arial10pt"/>
                <w:rFonts w:ascii="Times New Roman" w:hAnsi="Times New Roman" w:cs="Times New Roman"/>
                <w:sz w:val="24"/>
                <w:szCs w:val="24"/>
              </w:rPr>
              <w:t>100,2</w:t>
            </w:r>
          </w:p>
        </w:tc>
      </w:tr>
    </w:tbl>
    <w:p w:rsidR="00F43246" w:rsidRDefault="00F43246" w:rsidP="00F43246">
      <w:pPr>
        <w:spacing w:after="0" w:line="240" w:lineRule="auto"/>
        <w:jc w:val="both"/>
        <w:rPr>
          <w:rFonts w:ascii="Times New Roman" w:hAnsi="Times New Roman"/>
          <w:sz w:val="24"/>
          <w:szCs w:val="24"/>
          <w:lang w:val="kk-KZ"/>
        </w:rPr>
      </w:pPr>
    </w:p>
    <w:p w:rsidR="00BF2B8D" w:rsidRPr="00BF2B8D" w:rsidRDefault="00BF2B8D" w:rsidP="00BF2B8D">
      <w:pPr>
        <w:pStyle w:val="26"/>
        <w:shd w:val="clear" w:color="auto" w:fill="auto"/>
        <w:tabs>
          <w:tab w:val="left" w:pos="893"/>
        </w:tabs>
        <w:spacing w:after="0" w:line="302" w:lineRule="exact"/>
        <w:ind w:firstLine="0"/>
        <w:jc w:val="both"/>
        <w:rPr>
          <w:lang w:val="kk-KZ"/>
        </w:rPr>
      </w:pPr>
      <w:r>
        <w:rPr>
          <w:b/>
          <w:bCs/>
          <w:sz w:val="24"/>
          <w:szCs w:val="24"/>
          <w:lang w:val="kk-KZ"/>
        </w:rPr>
        <w:t>Мысал №3</w:t>
      </w:r>
      <w:r w:rsidRPr="000D3E8E">
        <w:rPr>
          <w:b/>
          <w:sz w:val="24"/>
          <w:szCs w:val="24"/>
          <w:lang w:val="kk-KZ"/>
        </w:rPr>
        <w:t>.</w:t>
      </w:r>
      <w:r>
        <w:rPr>
          <w:b/>
          <w:sz w:val="24"/>
          <w:szCs w:val="24"/>
          <w:lang w:val="kk-KZ"/>
        </w:rPr>
        <w:t xml:space="preserve"> </w:t>
      </w:r>
      <w:r w:rsidRPr="00BF2B8D">
        <w:rPr>
          <w:rFonts w:eastAsia="Arial"/>
          <w:lang w:val="kk-KZ"/>
        </w:rPr>
        <w:t xml:space="preserve"> Үш жылда өнім 50-ден 60 млн </w:t>
      </w:r>
      <w:r w:rsidRPr="00BF2B8D">
        <w:rPr>
          <w:lang w:val="kk-KZ"/>
        </w:rPr>
        <w:t xml:space="preserve">теңгеге </w:t>
      </w:r>
      <w:r w:rsidRPr="00BF2B8D">
        <w:rPr>
          <w:rFonts w:eastAsia="Arial"/>
          <w:lang w:val="kk-KZ"/>
        </w:rPr>
        <w:t xml:space="preserve">дейін өсу үшін </w:t>
      </w:r>
      <w:r w:rsidRPr="00415D17">
        <w:rPr>
          <w:lang w:val="kk-KZ" w:eastAsia="ru-RU" w:bidi="ru-RU"/>
        </w:rPr>
        <w:t xml:space="preserve">орташа </w:t>
      </w:r>
      <w:r w:rsidRPr="00BF2B8D">
        <w:rPr>
          <w:rFonts w:eastAsia="Arial"/>
          <w:lang w:val="kk-KZ"/>
        </w:rPr>
        <w:t xml:space="preserve">жылдық өсімнің қарқыны кандай болуы </w:t>
      </w:r>
      <w:r w:rsidRPr="00BF2B8D">
        <w:rPr>
          <w:lang w:val="kk-KZ"/>
        </w:rPr>
        <w:t>тиіс?</w:t>
      </w:r>
    </w:p>
    <w:p w:rsidR="00BF2B8D" w:rsidRPr="00BF2B8D" w:rsidRDefault="00BF2B8D" w:rsidP="00BF2B8D">
      <w:pPr>
        <w:pStyle w:val="26"/>
        <w:shd w:val="clear" w:color="auto" w:fill="auto"/>
        <w:spacing w:after="154" w:line="302" w:lineRule="exact"/>
        <w:ind w:firstLine="580"/>
        <w:jc w:val="both"/>
        <w:rPr>
          <w:lang w:val="kk-KZ"/>
        </w:rPr>
      </w:pPr>
      <w:r w:rsidRPr="00BF2B8D">
        <w:rPr>
          <w:lang w:val="kk-KZ"/>
        </w:rPr>
        <w:t xml:space="preserve">Ш е ш </w:t>
      </w:r>
      <w:r w:rsidRPr="00415D17">
        <w:rPr>
          <w:rFonts w:eastAsia="Arial"/>
          <w:lang w:val="kk-KZ" w:eastAsia="ru-RU" w:bidi="ru-RU"/>
        </w:rPr>
        <w:t xml:space="preserve">у </w:t>
      </w:r>
      <w:r w:rsidRPr="00BF2B8D">
        <w:rPr>
          <w:rFonts w:eastAsia="Arial"/>
          <w:lang w:val="kk-KZ"/>
        </w:rPr>
        <w:t>і</w:t>
      </w:r>
      <w:r w:rsidRPr="00BF2B8D">
        <w:rPr>
          <w:lang w:val="kk-KZ"/>
        </w:rPr>
        <w:t xml:space="preserve">. </w:t>
      </w:r>
      <w:r w:rsidRPr="00415D17">
        <w:rPr>
          <w:rFonts w:eastAsia="Arial"/>
          <w:lang w:val="kk-KZ" w:eastAsia="ru-RU" w:bidi="ru-RU"/>
        </w:rPr>
        <w:t xml:space="preserve">Орташа жылдык </w:t>
      </w:r>
      <w:r w:rsidRPr="00BF2B8D">
        <w:rPr>
          <w:rFonts w:eastAsia="Arial"/>
          <w:lang w:val="kk-KZ"/>
        </w:rPr>
        <w:t xml:space="preserve">өсу </w:t>
      </w:r>
      <w:r w:rsidRPr="00415D17">
        <w:rPr>
          <w:lang w:val="kk-KZ" w:eastAsia="ru-RU" w:bidi="ru-RU"/>
        </w:rPr>
        <w:t xml:space="preserve">каркыны </w:t>
      </w:r>
      <w:r w:rsidRPr="00BF2B8D">
        <w:rPr>
          <w:lang w:val="kk-KZ"/>
        </w:rPr>
        <w:t xml:space="preserve">тиісті </w:t>
      </w:r>
      <w:r w:rsidRPr="00BF2B8D">
        <w:rPr>
          <w:rFonts w:eastAsia="Arial"/>
          <w:lang w:val="kk-KZ"/>
        </w:rPr>
        <w:t xml:space="preserve">дәрежеге (бұл жағдайда үш жылғы кезең қарастырылатындықтан, </w:t>
      </w:r>
      <w:r w:rsidRPr="00BF2B8D">
        <w:rPr>
          <w:lang w:val="kk-KZ"/>
        </w:rPr>
        <w:t xml:space="preserve">үшінші дэрежеге) </w:t>
      </w:r>
      <w:r w:rsidRPr="00BF2B8D">
        <w:rPr>
          <w:rFonts w:eastAsia="Arial"/>
          <w:lang w:val="kk-KZ"/>
        </w:rPr>
        <w:t xml:space="preserve">сәйкес келетін түбір ретінде аныкталады, сол себептен </w:t>
      </w:r>
      <w:r w:rsidRPr="00415D17">
        <w:rPr>
          <w:lang w:val="kk-KZ" w:eastAsia="ru-RU" w:bidi="ru-RU"/>
        </w:rPr>
        <w:t xml:space="preserve">коэффициент </w:t>
      </w:r>
      <w:r w:rsidRPr="00BF2B8D">
        <w:rPr>
          <w:lang w:val="kk-KZ"/>
        </w:rPr>
        <w:t xml:space="preserve">түрінде келтірілген базистік </w:t>
      </w:r>
      <w:r w:rsidRPr="00BF2B8D">
        <w:rPr>
          <w:rFonts w:eastAsia="Arial"/>
          <w:lang w:val="kk-KZ"/>
        </w:rPr>
        <w:t>өсу қаркынынан қарастырылады:</w:t>
      </w:r>
    </w:p>
    <w:p w:rsidR="00BF2B8D" w:rsidRDefault="00BF2B8D" w:rsidP="00BF2B8D">
      <w:pPr>
        <w:pStyle w:val="26"/>
        <w:shd w:val="clear" w:color="auto" w:fill="auto"/>
        <w:spacing w:after="124" w:line="260" w:lineRule="exact"/>
        <w:ind w:right="20" w:firstLine="0"/>
        <w:jc w:val="center"/>
      </w:pPr>
      <w:r>
        <w:rPr>
          <w:rStyle w:val="28"/>
        </w:rPr>
        <w:t>Т = (у„/у/” = (6</w:t>
      </w:r>
      <w:r>
        <w:rPr>
          <w:rFonts w:eastAsia="Arial"/>
        </w:rPr>
        <w:t>0/50)</w:t>
      </w:r>
      <w:r>
        <w:rPr>
          <w:rFonts w:eastAsia="Arial"/>
          <w:vertAlign w:val="superscript"/>
        </w:rPr>
        <w:t>І/3</w:t>
      </w:r>
      <w:r>
        <w:rPr>
          <w:rFonts w:eastAsia="Arial"/>
        </w:rPr>
        <w:t xml:space="preserve"> = 1,2'° = 1,062 </w:t>
      </w:r>
      <w:r>
        <w:rPr>
          <w:rFonts w:eastAsia="Arial"/>
          <w:lang w:val="kk-KZ"/>
        </w:rPr>
        <w:t>н</w:t>
      </w:r>
      <w:r>
        <w:rPr>
          <w:rFonts w:eastAsia="Arial"/>
        </w:rPr>
        <w:t>емесе 106,3%.</w:t>
      </w:r>
    </w:p>
    <w:p w:rsidR="00BF2B8D" w:rsidRPr="00BF2B8D" w:rsidRDefault="00BF2B8D" w:rsidP="00F43246">
      <w:pPr>
        <w:spacing w:after="0" w:line="240" w:lineRule="auto"/>
        <w:jc w:val="both"/>
        <w:rPr>
          <w:rFonts w:ascii="Times New Roman" w:hAnsi="Times New Roman"/>
          <w:sz w:val="24"/>
          <w:szCs w:val="24"/>
        </w:rPr>
      </w:pPr>
    </w:p>
    <w:p w:rsidR="00BF2B8D" w:rsidRPr="00BF2B8D" w:rsidRDefault="00BF2B8D" w:rsidP="00F43246">
      <w:pPr>
        <w:spacing w:after="0" w:line="240" w:lineRule="auto"/>
        <w:jc w:val="both"/>
        <w:rPr>
          <w:rFonts w:ascii="Times New Roman" w:hAnsi="Times New Roman"/>
          <w:sz w:val="24"/>
          <w:szCs w:val="24"/>
          <w:lang w:val="kk-KZ"/>
        </w:rPr>
      </w:pPr>
    </w:p>
    <w:p w:rsidR="00FE2ED9" w:rsidRPr="000D3E8E" w:rsidRDefault="00FE2ED9" w:rsidP="00FE2ED9">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F43246" w:rsidRPr="00F43246" w:rsidRDefault="00F43246" w:rsidP="00F43246">
      <w:pPr>
        <w:spacing w:after="0" w:line="240" w:lineRule="auto"/>
        <w:jc w:val="both"/>
        <w:rPr>
          <w:rFonts w:ascii="Times New Roman" w:hAnsi="Times New Roman"/>
          <w:sz w:val="24"/>
          <w:szCs w:val="24"/>
          <w:lang w:val="kk-KZ"/>
        </w:rPr>
      </w:pPr>
    </w:p>
    <w:p w:rsidR="00EB15AA" w:rsidRPr="00F43246" w:rsidRDefault="00FE2ED9" w:rsidP="00FE2ED9">
      <w:pPr>
        <w:spacing w:after="0" w:line="240" w:lineRule="auto"/>
        <w:ind w:left="360"/>
        <w:jc w:val="both"/>
        <w:rPr>
          <w:rFonts w:ascii="Times New Roman" w:hAnsi="Times New Roman"/>
          <w:sz w:val="24"/>
          <w:szCs w:val="24"/>
          <w:lang w:val="kk-KZ"/>
        </w:rPr>
      </w:pPr>
      <w:r w:rsidRPr="000D3E8E">
        <w:rPr>
          <w:rFonts w:ascii="Times New Roman" w:hAnsi="Times New Roman"/>
          <w:b/>
          <w:sz w:val="24"/>
          <w:szCs w:val="24"/>
          <w:lang w:val="kk-KZ"/>
        </w:rPr>
        <w:t>Есеп №</w:t>
      </w:r>
      <w:r>
        <w:rPr>
          <w:rFonts w:ascii="Times New Roman" w:hAnsi="Times New Roman"/>
          <w:b/>
          <w:sz w:val="24"/>
          <w:szCs w:val="24"/>
          <w:lang w:val="kk-KZ"/>
        </w:rPr>
        <w:t>1</w:t>
      </w:r>
      <w:r w:rsidRPr="000D3E8E">
        <w:rPr>
          <w:rFonts w:ascii="Times New Roman" w:hAnsi="Times New Roman"/>
          <w:b/>
          <w:sz w:val="24"/>
          <w:szCs w:val="24"/>
          <w:lang w:val="kk-KZ"/>
        </w:rPr>
        <w:t>.</w:t>
      </w:r>
      <w:r>
        <w:rPr>
          <w:rFonts w:ascii="Times New Roman" w:hAnsi="Times New Roman"/>
          <w:b/>
          <w:sz w:val="24"/>
          <w:szCs w:val="24"/>
          <w:lang w:val="kk-KZ"/>
        </w:rPr>
        <w:t xml:space="preserve">  </w:t>
      </w:r>
      <w:r w:rsidR="00EB15AA" w:rsidRPr="00F43246">
        <w:rPr>
          <w:rFonts w:ascii="Times New Roman" w:hAnsi="Times New Roman"/>
          <w:sz w:val="24"/>
          <w:szCs w:val="24"/>
          <w:lang w:val="kk-KZ"/>
        </w:rPr>
        <w:t>Жылжымалы орташа тәсілін колданып қатарды түзетіңіз, графикті құрыңыз</w:t>
      </w:r>
    </w:p>
    <w:tbl>
      <w:tblPr>
        <w:tblW w:w="5311"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3"/>
        <w:gridCol w:w="1276"/>
        <w:gridCol w:w="1276"/>
        <w:gridCol w:w="1276"/>
      </w:tblGrid>
      <w:tr w:rsidR="00EB15AA" w:rsidRPr="008D4108" w:rsidTr="00F723A1">
        <w:trPr>
          <w:cantSplit/>
          <w:trHeight w:val="363"/>
        </w:trPr>
        <w:tc>
          <w:tcPr>
            <w:tcW w:w="1483" w:type="dxa"/>
            <w:vMerge w:val="restart"/>
            <w:vAlign w:val="center"/>
          </w:tcPr>
          <w:p w:rsidR="00EB15AA" w:rsidRPr="00613C79" w:rsidRDefault="00EB15AA" w:rsidP="00F723A1">
            <w:pPr>
              <w:pStyle w:val="af"/>
              <w:jc w:val="center"/>
              <w:rPr>
                <w:szCs w:val="24"/>
                <w:lang w:val="kk-KZ"/>
              </w:rPr>
            </w:pPr>
            <w:r>
              <w:rPr>
                <w:szCs w:val="24"/>
                <w:lang w:val="kk-KZ"/>
              </w:rPr>
              <w:t xml:space="preserve">Ай </w:t>
            </w:r>
          </w:p>
        </w:tc>
        <w:tc>
          <w:tcPr>
            <w:tcW w:w="3828" w:type="dxa"/>
            <w:gridSpan w:val="3"/>
            <w:vAlign w:val="center"/>
          </w:tcPr>
          <w:p w:rsidR="00EB15AA" w:rsidRPr="008D4108" w:rsidRDefault="00EB15AA" w:rsidP="00F723A1">
            <w:pPr>
              <w:pStyle w:val="af"/>
              <w:jc w:val="center"/>
              <w:rPr>
                <w:szCs w:val="24"/>
              </w:rPr>
            </w:pPr>
            <w:r>
              <w:rPr>
                <w:szCs w:val="24"/>
                <w:lang w:val="kk-KZ"/>
              </w:rPr>
              <w:t>Сүт сатып алу</w:t>
            </w:r>
          </w:p>
        </w:tc>
      </w:tr>
      <w:tr w:rsidR="00EB15AA" w:rsidRPr="008D4108" w:rsidTr="00F723A1">
        <w:trPr>
          <w:cantSplit/>
        </w:trPr>
        <w:tc>
          <w:tcPr>
            <w:tcW w:w="1483" w:type="dxa"/>
            <w:vMerge/>
            <w:vAlign w:val="center"/>
          </w:tcPr>
          <w:p w:rsidR="00EB15AA" w:rsidRPr="008D4108" w:rsidRDefault="00EB15AA" w:rsidP="00F723A1">
            <w:pPr>
              <w:pStyle w:val="af"/>
              <w:jc w:val="center"/>
              <w:rPr>
                <w:szCs w:val="24"/>
              </w:rPr>
            </w:pPr>
          </w:p>
        </w:tc>
        <w:tc>
          <w:tcPr>
            <w:tcW w:w="1276" w:type="dxa"/>
            <w:vAlign w:val="center"/>
          </w:tcPr>
          <w:p w:rsidR="00EB15AA" w:rsidRPr="002E11EC" w:rsidRDefault="00EB15AA" w:rsidP="00F723A1">
            <w:pPr>
              <w:pStyle w:val="af"/>
              <w:jc w:val="center"/>
              <w:rPr>
                <w:szCs w:val="24"/>
                <w:lang w:val="kk-KZ"/>
              </w:rPr>
            </w:pPr>
            <w:r w:rsidRPr="008D4108">
              <w:rPr>
                <w:szCs w:val="24"/>
              </w:rPr>
              <w:t>200</w:t>
            </w:r>
            <w:r>
              <w:rPr>
                <w:szCs w:val="24"/>
                <w:lang w:val="kk-KZ"/>
              </w:rPr>
              <w:t>8</w:t>
            </w:r>
          </w:p>
        </w:tc>
        <w:tc>
          <w:tcPr>
            <w:tcW w:w="1276" w:type="dxa"/>
            <w:vAlign w:val="center"/>
          </w:tcPr>
          <w:p w:rsidR="00EB15AA" w:rsidRPr="002E11EC" w:rsidRDefault="00EB15AA" w:rsidP="00F723A1">
            <w:pPr>
              <w:pStyle w:val="af"/>
              <w:jc w:val="center"/>
              <w:rPr>
                <w:szCs w:val="24"/>
                <w:lang w:val="kk-KZ"/>
              </w:rPr>
            </w:pPr>
            <w:r w:rsidRPr="008D4108">
              <w:rPr>
                <w:szCs w:val="24"/>
              </w:rPr>
              <w:t>200</w:t>
            </w:r>
            <w:r>
              <w:rPr>
                <w:szCs w:val="24"/>
                <w:lang w:val="kk-KZ"/>
              </w:rPr>
              <w:t>9</w:t>
            </w:r>
          </w:p>
        </w:tc>
        <w:tc>
          <w:tcPr>
            <w:tcW w:w="1276" w:type="dxa"/>
            <w:vAlign w:val="center"/>
          </w:tcPr>
          <w:p w:rsidR="00EB15AA" w:rsidRPr="002E11EC" w:rsidRDefault="00EB15AA" w:rsidP="00F723A1">
            <w:pPr>
              <w:pStyle w:val="af"/>
              <w:jc w:val="center"/>
              <w:rPr>
                <w:szCs w:val="24"/>
                <w:lang w:val="kk-KZ"/>
              </w:rPr>
            </w:pPr>
            <w:r w:rsidRPr="008D4108">
              <w:rPr>
                <w:szCs w:val="24"/>
              </w:rPr>
              <w:t>20</w:t>
            </w:r>
            <w:r>
              <w:rPr>
                <w:szCs w:val="24"/>
                <w:lang w:val="kk-KZ"/>
              </w:rPr>
              <w:t>10</w:t>
            </w:r>
          </w:p>
        </w:tc>
      </w:tr>
      <w:tr w:rsidR="00EB15AA" w:rsidRPr="008D4108" w:rsidTr="00F723A1">
        <w:trPr>
          <w:trHeight w:val="433"/>
        </w:trPr>
        <w:tc>
          <w:tcPr>
            <w:tcW w:w="1483" w:type="dxa"/>
            <w:vAlign w:val="center"/>
          </w:tcPr>
          <w:p w:rsidR="00EB15AA" w:rsidRPr="00613C79" w:rsidRDefault="00EB15AA" w:rsidP="00F723A1">
            <w:pPr>
              <w:pStyle w:val="af"/>
              <w:jc w:val="center"/>
              <w:rPr>
                <w:szCs w:val="24"/>
                <w:lang w:val="kk-KZ"/>
              </w:rPr>
            </w:pPr>
            <w:r>
              <w:rPr>
                <w:szCs w:val="24"/>
                <w:lang w:val="kk-KZ"/>
              </w:rPr>
              <w:t xml:space="preserve">Қантар </w:t>
            </w:r>
          </w:p>
        </w:tc>
        <w:tc>
          <w:tcPr>
            <w:tcW w:w="1276" w:type="dxa"/>
            <w:vAlign w:val="center"/>
          </w:tcPr>
          <w:p w:rsidR="00EB15AA" w:rsidRPr="008D4108" w:rsidRDefault="00EB15AA" w:rsidP="00F723A1">
            <w:pPr>
              <w:pStyle w:val="af"/>
              <w:jc w:val="center"/>
              <w:rPr>
                <w:szCs w:val="24"/>
              </w:rPr>
            </w:pPr>
            <w:r w:rsidRPr="008D4108">
              <w:rPr>
                <w:szCs w:val="24"/>
              </w:rPr>
              <w:t>1530</w:t>
            </w:r>
          </w:p>
        </w:tc>
        <w:tc>
          <w:tcPr>
            <w:tcW w:w="1276" w:type="dxa"/>
            <w:vAlign w:val="center"/>
          </w:tcPr>
          <w:p w:rsidR="00EB15AA" w:rsidRPr="008D4108" w:rsidRDefault="00EB15AA" w:rsidP="00F723A1">
            <w:pPr>
              <w:pStyle w:val="af"/>
              <w:jc w:val="center"/>
              <w:rPr>
                <w:szCs w:val="24"/>
              </w:rPr>
            </w:pPr>
            <w:r w:rsidRPr="008D4108">
              <w:rPr>
                <w:szCs w:val="24"/>
              </w:rPr>
              <w:t>1600</w:t>
            </w:r>
          </w:p>
        </w:tc>
        <w:tc>
          <w:tcPr>
            <w:tcW w:w="1276" w:type="dxa"/>
            <w:vAlign w:val="center"/>
          </w:tcPr>
          <w:p w:rsidR="00EB15AA" w:rsidRPr="008D4108" w:rsidRDefault="00EB15AA" w:rsidP="00F723A1">
            <w:pPr>
              <w:pStyle w:val="af"/>
              <w:jc w:val="center"/>
              <w:rPr>
                <w:szCs w:val="24"/>
              </w:rPr>
            </w:pPr>
            <w:r w:rsidRPr="008D4108">
              <w:rPr>
                <w:szCs w:val="24"/>
              </w:rPr>
              <w:t>1760</w:t>
            </w:r>
          </w:p>
        </w:tc>
      </w:tr>
      <w:tr w:rsidR="00EB15AA" w:rsidRPr="008D4108" w:rsidTr="00F723A1">
        <w:trPr>
          <w:trHeight w:val="397"/>
        </w:trPr>
        <w:tc>
          <w:tcPr>
            <w:tcW w:w="1483" w:type="dxa"/>
            <w:vAlign w:val="center"/>
          </w:tcPr>
          <w:p w:rsidR="00EB15AA" w:rsidRPr="00613C79" w:rsidRDefault="00EB15AA" w:rsidP="00F723A1">
            <w:pPr>
              <w:pStyle w:val="af"/>
              <w:jc w:val="center"/>
              <w:rPr>
                <w:szCs w:val="24"/>
                <w:lang w:val="kk-KZ"/>
              </w:rPr>
            </w:pPr>
            <w:r>
              <w:rPr>
                <w:szCs w:val="24"/>
                <w:lang w:val="kk-KZ"/>
              </w:rPr>
              <w:t xml:space="preserve">Ақпан </w:t>
            </w:r>
          </w:p>
        </w:tc>
        <w:tc>
          <w:tcPr>
            <w:tcW w:w="1276" w:type="dxa"/>
            <w:vAlign w:val="center"/>
          </w:tcPr>
          <w:p w:rsidR="00EB15AA" w:rsidRPr="008D4108" w:rsidRDefault="00EB15AA" w:rsidP="00F723A1">
            <w:pPr>
              <w:pStyle w:val="af"/>
              <w:jc w:val="center"/>
              <w:rPr>
                <w:szCs w:val="24"/>
              </w:rPr>
            </w:pPr>
            <w:r w:rsidRPr="008D4108">
              <w:rPr>
                <w:szCs w:val="24"/>
              </w:rPr>
              <w:t>1920</w:t>
            </w:r>
          </w:p>
        </w:tc>
        <w:tc>
          <w:tcPr>
            <w:tcW w:w="1276" w:type="dxa"/>
            <w:vAlign w:val="center"/>
          </w:tcPr>
          <w:p w:rsidR="00EB15AA" w:rsidRPr="008D4108" w:rsidRDefault="00EB15AA" w:rsidP="00F723A1">
            <w:pPr>
              <w:pStyle w:val="af"/>
              <w:jc w:val="center"/>
              <w:rPr>
                <w:szCs w:val="24"/>
              </w:rPr>
            </w:pPr>
            <w:r w:rsidRPr="008D4108">
              <w:rPr>
                <w:szCs w:val="24"/>
              </w:rPr>
              <w:t>2440</w:t>
            </w:r>
          </w:p>
        </w:tc>
        <w:tc>
          <w:tcPr>
            <w:tcW w:w="1276" w:type="dxa"/>
            <w:vAlign w:val="center"/>
          </w:tcPr>
          <w:p w:rsidR="00EB15AA" w:rsidRPr="008D4108" w:rsidRDefault="00EB15AA" w:rsidP="00F723A1">
            <w:pPr>
              <w:pStyle w:val="af"/>
              <w:jc w:val="center"/>
              <w:rPr>
                <w:szCs w:val="24"/>
              </w:rPr>
            </w:pPr>
            <w:r w:rsidRPr="008D4108">
              <w:rPr>
                <w:szCs w:val="24"/>
              </w:rPr>
              <w:t>2560</w:t>
            </w:r>
          </w:p>
        </w:tc>
      </w:tr>
      <w:tr w:rsidR="00EB15AA" w:rsidRPr="008D4108" w:rsidTr="00F723A1">
        <w:trPr>
          <w:trHeight w:val="430"/>
        </w:trPr>
        <w:tc>
          <w:tcPr>
            <w:tcW w:w="1483" w:type="dxa"/>
            <w:vAlign w:val="center"/>
          </w:tcPr>
          <w:p w:rsidR="00EB15AA" w:rsidRPr="00613C79" w:rsidRDefault="00EB15AA" w:rsidP="00F723A1">
            <w:pPr>
              <w:pStyle w:val="af"/>
              <w:jc w:val="center"/>
              <w:rPr>
                <w:szCs w:val="24"/>
                <w:lang w:val="kk-KZ"/>
              </w:rPr>
            </w:pPr>
            <w:r>
              <w:rPr>
                <w:szCs w:val="24"/>
                <w:lang w:val="kk-KZ"/>
              </w:rPr>
              <w:t xml:space="preserve">Наурыз </w:t>
            </w:r>
          </w:p>
        </w:tc>
        <w:tc>
          <w:tcPr>
            <w:tcW w:w="1276" w:type="dxa"/>
            <w:vAlign w:val="center"/>
          </w:tcPr>
          <w:p w:rsidR="00EB15AA" w:rsidRPr="008D4108" w:rsidRDefault="00EB15AA" w:rsidP="00F723A1">
            <w:pPr>
              <w:pStyle w:val="af"/>
              <w:jc w:val="center"/>
              <w:rPr>
                <w:szCs w:val="24"/>
              </w:rPr>
            </w:pPr>
            <w:r w:rsidRPr="008D4108">
              <w:rPr>
                <w:szCs w:val="24"/>
              </w:rPr>
              <w:t>2740</w:t>
            </w:r>
          </w:p>
        </w:tc>
        <w:tc>
          <w:tcPr>
            <w:tcW w:w="1276" w:type="dxa"/>
            <w:vAlign w:val="center"/>
          </w:tcPr>
          <w:p w:rsidR="00EB15AA" w:rsidRPr="008D4108" w:rsidRDefault="00EB15AA" w:rsidP="00F723A1">
            <w:pPr>
              <w:pStyle w:val="af"/>
              <w:jc w:val="center"/>
              <w:rPr>
                <w:szCs w:val="24"/>
              </w:rPr>
            </w:pPr>
            <w:r w:rsidRPr="008D4108">
              <w:rPr>
                <w:szCs w:val="24"/>
              </w:rPr>
              <w:t>3390</w:t>
            </w:r>
          </w:p>
        </w:tc>
        <w:tc>
          <w:tcPr>
            <w:tcW w:w="1276" w:type="dxa"/>
            <w:vAlign w:val="center"/>
          </w:tcPr>
          <w:p w:rsidR="00EB15AA" w:rsidRPr="008D4108" w:rsidRDefault="00EB15AA" w:rsidP="00F723A1">
            <w:pPr>
              <w:pStyle w:val="af"/>
              <w:jc w:val="center"/>
              <w:rPr>
                <w:szCs w:val="24"/>
              </w:rPr>
            </w:pPr>
            <w:r w:rsidRPr="008D4108">
              <w:rPr>
                <w:szCs w:val="24"/>
              </w:rPr>
              <w:t>3220</w:t>
            </w:r>
          </w:p>
        </w:tc>
      </w:tr>
      <w:tr w:rsidR="00EB15AA" w:rsidRPr="008D4108" w:rsidTr="00F723A1">
        <w:trPr>
          <w:trHeight w:val="409"/>
        </w:trPr>
        <w:tc>
          <w:tcPr>
            <w:tcW w:w="1483" w:type="dxa"/>
            <w:vAlign w:val="center"/>
          </w:tcPr>
          <w:p w:rsidR="00EB15AA" w:rsidRPr="00613C79" w:rsidRDefault="00EB15AA" w:rsidP="00F723A1">
            <w:pPr>
              <w:pStyle w:val="af"/>
              <w:jc w:val="center"/>
              <w:rPr>
                <w:szCs w:val="24"/>
                <w:lang w:val="kk-KZ"/>
              </w:rPr>
            </w:pPr>
            <w:r>
              <w:rPr>
                <w:szCs w:val="24"/>
                <w:lang w:val="kk-KZ"/>
              </w:rPr>
              <w:t xml:space="preserve">Сәүір </w:t>
            </w:r>
          </w:p>
        </w:tc>
        <w:tc>
          <w:tcPr>
            <w:tcW w:w="1276" w:type="dxa"/>
            <w:vAlign w:val="center"/>
          </w:tcPr>
          <w:p w:rsidR="00EB15AA" w:rsidRPr="008D4108" w:rsidRDefault="00EB15AA" w:rsidP="00F723A1">
            <w:pPr>
              <w:pStyle w:val="af"/>
              <w:jc w:val="center"/>
              <w:rPr>
                <w:szCs w:val="24"/>
              </w:rPr>
            </w:pPr>
            <w:r w:rsidRPr="008D4108">
              <w:rPr>
                <w:szCs w:val="24"/>
              </w:rPr>
              <w:t>3280</w:t>
            </w:r>
          </w:p>
        </w:tc>
        <w:tc>
          <w:tcPr>
            <w:tcW w:w="1276" w:type="dxa"/>
            <w:vAlign w:val="center"/>
          </w:tcPr>
          <w:p w:rsidR="00EB15AA" w:rsidRPr="008D4108" w:rsidRDefault="00EB15AA" w:rsidP="00F723A1">
            <w:pPr>
              <w:pStyle w:val="af"/>
              <w:jc w:val="center"/>
              <w:rPr>
                <w:szCs w:val="24"/>
              </w:rPr>
            </w:pPr>
            <w:r w:rsidRPr="008D4108">
              <w:rPr>
                <w:szCs w:val="24"/>
              </w:rPr>
              <w:t>3980</w:t>
            </w:r>
          </w:p>
        </w:tc>
        <w:tc>
          <w:tcPr>
            <w:tcW w:w="1276" w:type="dxa"/>
            <w:vAlign w:val="center"/>
          </w:tcPr>
          <w:p w:rsidR="00EB15AA" w:rsidRPr="008D4108" w:rsidRDefault="00EB15AA" w:rsidP="00F723A1">
            <w:pPr>
              <w:pStyle w:val="af"/>
              <w:jc w:val="center"/>
              <w:rPr>
                <w:szCs w:val="24"/>
              </w:rPr>
            </w:pPr>
            <w:r w:rsidRPr="008D4108">
              <w:rPr>
                <w:szCs w:val="24"/>
              </w:rPr>
              <w:t>4030</w:t>
            </w:r>
          </w:p>
        </w:tc>
      </w:tr>
      <w:tr w:rsidR="00EB15AA" w:rsidRPr="008D4108" w:rsidTr="00F723A1">
        <w:trPr>
          <w:trHeight w:val="415"/>
        </w:trPr>
        <w:tc>
          <w:tcPr>
            <w:tcW w:w="1483" w:type="dxa"/>
            <w:vAlign w:val="center"/>
          </w:tcPr>
          <w:p w:rsidR="00EB15AA" w:rsidRPr="00613C79" w:rsidRDefault="00EB15AA" w:rsidP="00F723A1">
            <w:pPr>
              <w:pStyle w:val="af"/>
              <w:jc w:val="center"/>
              <w:rPr>
                <w:szCs w:val="24"/>
                <w:lang w:val="kk-KZ"/>
              </w:rPr>
            </w:pPr>
            <w:r w:rsidRPr="008D4108">
              <w:rPr>
                <w:szCs w:val="24"/>
              </w:rPr>
              <w:lastRenderedPageBreak/>
              <w:t>Ма</w:t>
            </w:r>
            <w:r>
              <w:rPr>
                <w:szCs w:val="24"/>
                <w:lang w:val="kk-KZ"/>
              </w:rPr>
              <w:t>мыр</w:t>
            </w:r>
          </w:p>
        </w:tc>
        <w:tc>
          <w:tcPr>
            <w:tcW w:w="1276" w:type="dxa"/>
            <w:vAlign w:val="center"/>
          </w:tcPr>
          <w:p w:rsidR="00EB15AA" w:rsidRPr="008D4108" w:rsidRDefault="00EB15AA" w:rsidP="00F723A1">
            <w:pPr>
              <w:pStyle w:val="af"/>
              <w:jc w:val="center"/>
              <w:rPr>
                <w:szCs w:val="24"/>
              </w:rPr>
            </w:pPr>
            <w:r w:rsidRPr="008D4108">
              <w:rPr>
                <w:szCs w:val="24"/>
              </w:rPr>
              <w:t>2750</w:t>
            </w:r>
          </w:p>
        </w:tc>
        <w:tc>
          <w:tcPr>
            <w:tcW w:w="1276" w:type="dxa"/>
            <w:vAlign w:val="center"/>
          </w:tcPr>
          <w:p w:rsidR="00EB15AA" w:rsidRPr="008D4108" w:rsidRDefault="00EB15AA" w:rsidP="00F723A1">
            <w:pPr>
              <w:pStyle w:val="af"/>
              <w:jc w:val="center"/>
              <w:rPr>
                <w:szCs w:val="24"/>
              </w:rPr>
            </w:pPr>
            <w:r w:rsidRPr="008D4108">
              <w:rPr>
                <w:szCs w:val="24"/>
              </w:rPr>
              <w:t>3280</w:t>
            </w:r>
          </w:p>
        </w:tc>
        <w:tc>
          <w:tcPr>
            <w:tcW w:w="1276" w:type="dxa"/>
            <w:vAlign w:val="center"/>
          </w:tcPr>
          <w:p w:rsidR="00EB15AA" w:rsidRPr="008D4108" w:rsidRDefault="00EB15AA" w:rsidP="00F723A1">
            <w:pPr>
              <w:pStyle w:val="af"/>
              <w:jc w:val="center"/>
              <w:rPr>
                <w:szCs w:val="24"/>
              </w:rPr>
            </w:pPr>
            <w:r w:rsidRPr="008D4108">
              <w:rPr>
                <w:szCs w:val="24"/>
              </w:rPr>
              <w:t>4000</w:t>
            </w:r>
          </w:p>
        </w:tc>
      </w:tr>
      <w:tr w:rsidR="00EB15AA" w:rsidRPr="008D4108" w:rsidTr="00F723A1">
        <w:trPr>
          <w:trHeight w:val="421"/>
        </w:trPr>
        <w:tc>
          <w:tcPr>
            <w:tcW w:w="1483" w:type="dxa"/>
            <w:vAlign w:val="center"/>
          </w:tcPr>
          <w:p w:rsidR="00EB15AA" w:rsidRPr="00613C79" w:rsidRDefault="00EB15AA" w:rsidP="00F723A1">
            <w:pPr>
              <w:pStyle w:val="af"/>
              <w:jc w:val="center"/>
              <w:rPr>
                <w:szCs w:val="24"/>
                <w:lang w:val="kk-KZ"/>
              </w:rPr>
            </w:pPr>
            <w:r>
              <w:rPr>
                <w:szCs w:val="24"/>
                <w:lang w:val="kk-KZ"/>
              </w:rPr>
              <w:t xml:space="preserve">Маусым </w:t>
            </w:r>
          </w:p>
        </w:tc>
        <w:tc>
          <w:tcPr>
            <w:tcW w:w="1276" w:type="dxa"/>
            <w:vAlign w:val="center"/>
          </w:tcPr>
          <w:p w:rsidR="00EB15AA" w:rsidRPr="008D4108" w:rsidRDefault="00EB15AA" w:rsidP="00F723A1">
            <w:pPr>
              <w:pStyle w:val="af"/>
              <w:jc w:val="center"/>
              <w:rPr>
                <w:szCs w:val="24"/>
              </w:rPr>
            </w:pPr>
            <w:r w:rsidRPr="008D4108">
              <w:rPr>
                <w:szCs w:val="24"/>
              </w:rPr>
              <w:t>3280</w:t>
            </w:r>
          </w:p>
        </w:tc>
        <w:tc>
          <w:tcPr>
            <w:tcW w:w="1276" w:type="dxa"/>
            <w:vAlign w:val="center"/>
          </w:tcPr>
          <w:p w:rsidR="00EB15AA" w:rsidRPr="008D4108" w:rsidRDefault="00EB15AA" w:rsidP="00F723A1">
            <w:pPr>
              <w:pStyle w:val="af"/>
              <w:jc w:val="center"/>
              <w:rPr>
                <w:szCs w:val="24"/>
              </w:rPr>
            </w:pPr>
            <w:r w:rsidRPr="008D4108">
              <w:rPr>
                <w:szCs w:val="24"/>
              </w:rPr>
              <w:t>3910</w:t>
            </w:r>
          </w:p>
        </w:tc>
        <w:tc>
          <w:tcPr>
            <w:tcW w:w="1276" w:type="dxa"/>
            <w:vAlign w:val="center"/>
          </w:tcPr>
          <w:p w:rsidR="00EB15AA" w:rsidRPr="008D4108" w:rsidRDefault="00EB15AA" w:rsidP="00F723A1">
            <w:pPr>
              <w:pStyle w:val="af"/>
              <w:jc w:val="center"/>
              <w:rPr>
                <w:szCs w:val="24"/>
              </w:rPr>
            </w:pPr>
            <w:r w:rsidRPr="008D4108">
              <w:rPr>
                <w:szCs w:val="24"/>
              </w:rPr>
              <w:t>4580</w:t>
            </w:r>
          </w:p>
        </w:tc>
      </w:tr>
      <w:tr w:rsidR="00EB15AA" w:rsidRPr="008D4108" w:rsidTr="00F723A1">
        <w:trPr>
          <w:trHeight w:val="413"/>
        </w:trPr>
        <w:tc>
          <w:tcPr>
            <w:tcW w:w="1483" w:type="dxa"/>
            <w:vAlign w:val="center"/>
          </w:tcPr>
          <w:p w:rsidR="00EB15AA" w:rsidRPr="00613C79" w:rsidRDefault="00EB15AA" w:rsidP="00F723A1">
            <w:pPr>
              <w:pStyle w:val="af"/>
              <w:jc w:val="center"/>
              <w:rPr>
                <w:szCs w:val="24"/>
                <w:lang w:val="kk-KZ"/>
              </w:rPr>
            </w:pPr>
            <w:r>
              <w:rPr>
                <w:szCs w:val="24"/>
                <w:lang w:val="kk-KZ"/>
              </w:rPr>
              <w:t xml:space="preserve">Шілде </w:t>
            </w:r>
          </w:p>
        </w:tc>
        <w:tc>
          <w:tcPr>
            <w:tcW w:w="1276" w:type="dxa"/>
            <w:vAlign w:val="center"/>
          </w:tcPr>
          <w:p w:rsidR="00EB15AA" w:rsidRPr="008D4108" w:rsidRDefault="00EB15AA" w:rsidP="00F723A1">
            <w:pPr>
              <w:pStyle w:val="af"/>
              <w:jc w:val="center"/>
              <w:rPr>
                <w:szCs w:val="24"/>
              </w:rPr>
            </w:pPr>
            <w:r w:rsidRPr="008D4108">
              <w:rPr>
                <w:szCs w:val="24"/>
              </w:rPr>
              <w:t>2590</w:t>
            </w:r>
          </w:p>
        </w:tc>
        <w:tc>
          <w:tcPr>
            <w:tcW w:w="1276" w:type="dxa"/>
            <w:vAlign w:val="center"/>
          </w:tcPr>
          <w:p w:rsidR="00EB15AA" w:rsidRPr="008D4108" w:rsidRDefault="00EB15AA" w:rsidP="00F723A1">
            <w:pPr>
              <w:pStyle w:val="af"/>
              <w:jc w:val="center"/>
              <w:rPr>
                <w:szCs w:val="24"/>
              </w:rPr>
            </w:pPr>
            <w:r w:rsidRPr="008D4108">
              <w:rPr>
                <w:szCs w:val="24"/>
              </w:rPr>
              <w:t>2840</w:t>
            </w:r>
          </w:p>
        </w:tc>
        <w:tc>
          <w:tcPr>
            <w:tcW w:w="1276" w:type="dxa"/>
            <w:vAlign w:val="center"/>
          </w:tcPr>
          <w:p w:rsidR="00EB15AA" w:rsidRPr="008D4108" w:rsidRDefault="00EB15AA" w:rsidP="00F723A1">
            <w:pPr>
              <w:pStyle w:val="af"/>
              <w:jc w:val="center"/>
              <w:rPr>
                <w:szCs w:val="24"/>
              </w:rPr>
            </w:pPr>
            <w:r w:rsidRPr="008D4108">
              <w:rPr>
                <w:szCs w:val="24"/>
              </w:rPr>
              <w:t>3150</w:t>
            </w:r>
          </w:p>
        </w:tc>
      </w:tr>
      <w:tr w:rsidR="00EB15AA" w:rsidRPr="008D4108" w:rsidTr="00F723A1">
        <w:trPr>
          <w:trHeight w:val="419"/>
        </w:trPr>
        <w:tc>
          <w:tcPr>
            <w:tcW w:w="1483" w:type="dxa"/>
            <w:vAlign w:val="center"/>
          </w:tcPr>
          <w:p w:rsidR="00EB15AA" w:rsidRPr="00613C79" w:rsidRDefault="00EB15AA" w:rsidP="00F723A1">
            <w:pPr>
              <w:pStyle w:val="af"/>
              <w:jc w:val="center"/>
              <w:rPr>
                <w:szCs w:val="24"/>
                <w:lang w:val="kk-KZ"/>
              </w:rPr>
            </w:pPr>
            <w:r>
              <w:rPr>
                <w:szCs w:val="24"/>
                <w:lang w:val="kk-KZ"/>
              </w:rPr>
              <w:t xml:space="preserve">Тамыз </w:t>
            </w:r>
          </w:p>
        </w:tc>
        <w:tc>
          <w:tcPr>
            <w:tcW w:w="1276" w:type="dxa"/>
            <w:vAlign w:val="center"/>
          </w:tcPr>
          <w:p w:rsidR="00EB15AA" w:rsidRPr="008D4108" w:rsidRDefault="00EB15AA" w:rsidP="00F723A1">
            <w:pPr>
              <w:pStyle w:val="af"/>
              <w:jc w:val="center"/>
              <w:rPr>
                <w:szCs w:val="24"/>
              </w:rPr>
            </w:pPr>
            <w:r w:rsidRPr="008D4108">
              <w:rPr>
                <w:szCs w:val="24"/>
              </w:rPr>
              <w:t>2140</w:t>
            </w:r>
          </w:p>
        </w:tc>
        <w:tc>
          <w:tcPr>
            <w:tcW w:w="1276" w:type="dxa"/>
            <w:vAlign w:val="center"/>
          </w:tcPr>
          <w:p w:rsidR="00EB15AA" w:rsidRPr="008D4108" w:rsidRDefault="00EB15AA" w:rsidP="00F723A1">
            <w:pPr>
              <w:pStyle w:val="af"/>
              <w:jc w:val="center"/>
              <w:rPr>
                <w:szCs w:val="24"/>
              </w:rPr>
            </w:pPr>
            <w:r w:rsidRPr="008D4108">
              <w:rPr>
                <w:szCs w:val="24"/>
              </w:rPr>
              <w:t>2260</w:t>
            </w:r>
          </w:p>
        </w:tc>
        <w:tc>
          <w:tcPr>
            <w:tcW w:w="1276" w:type="dxa"/>
            <w:vAlign w:val="center"/>
          </w:tcPr>
          <w:p w:rsidR="00EB15AA" w:rsidRPr="008D4108" w:rsidRDefault="00EB15AA" w:rsidP="00F723A1">
            <w:pPr>
              <w:pStyle w:val="af"/>
              <w:jc w:val="center"/>
              <w:rPr>
                <w:szCs w:val="24"/>
              </w:rPr>
            </w:pPr>
            <w:r w:rsidRPr="008D4108">
              <w:rPr>
                <w:szCs w:val="24"/>
              </w:rPr>
              <w:t>2520</w:t>
            </w:r>
          </w:p>
        </w:tc>
      </w:tr>
      <w:tr w:rsidR="00EB15AA" w:rsidRPr="008D4108" w:rsidTr="00F723A1">
        <w:trPr>
          <w:trHeight w:val="425"/>
        </w:trPr>
        <w:tc>
          <w:tcPr>
            <w:tcW w:w="1483" w:type="dxa"/>
            <w:vAlign w:val="center"/>
          </w:tcPr>
          <w:p w:rsidR="00EB15AA" w:rsidRPr="00613C79" w:rsidRDefault="00EB15AA" w:rsidP="00F723A1">
            <w:pPr>
              <w:pStyle w:val="af"/>
              <w:jc w:val="center"/>
              <w:rPr>
                <w:szCs w:val="24"/>
                <w:lang w:val="kk-KZ"/>
              </w:rPr>
            </w:pPr>
            <w:r>
              <w:rPr>
                <w:szCs w:val="24"/>
                <w:lang w:val="kk-KZ"/>
              </w:rPr>
              <w:t xml:space="preserve">Қыркүйек </w:t>
            </w:r>
          </w:p>
        </w:tc>
        <w:tc>
          <w:tcPr>
            <w:tcW w:w="1276" w:type="dxa"/>
            <w:vAlign w:val="center"/>
          </w:tcPr>
          <w:p w:rsidR="00EB15AA" w:rsidRPr="008D4108" w:rsidRDefault="00EB15AA" w:rsidP="00F723A1">
            <w:pPr>
              <w:pStyle w:val="af"/>
              <w:jc w:val="center"/>
              <w:rPr>
                <w:szCs w:val="24"/>
              </w:rPr>
            </w:pPr>
            <w:r w:rsidRPr="008D4108">
              <w:rPr>
                <w:szCs w:val="24"/>
              </w:rPr>
              <w:t>2250</w:t>
            </w:r>
          </w:p>
        </w:tc>
        <w:tc>
          <w:tcPr>
            <w:tcW w:w="1276" w:type="dxa"/>
            <w:vAlign w:val="center"/>
          </w:tcPr>
          <w:p w:rsidR="00EB15AA" w:rsidRPr="008D4108" w:rsidRDefault="00EB15AA" w:rsidP="00F723A1">
            <w:pPr>
              <w:pStyle w:val="af"/>
              <w:jc w:val="center"/>
              <w:rPr>
                <w:szCs w:val="24"/>
              </w:rPr>
            </w:pPr>
            <w:r w:rsidRPr="008D4108">
              <w:rPr>
                <w:szCs w:val="24"/>
              </w:rPr>
              <w:t>2520</w:t>
            </w:r>
          </w:p>
        </w:tc>
        <w:tc>
          <w:tcPr>
            <w:tcW w:w="1276" w:type="dxa"/>
            <w:vAlign w:val="center"/>
          </w:tcPr>
          <w:p w:rsidR="00EB15AA" w:rsidRPr="008D4108" w:rsidRDefault="00EB15AA" w:rsidP="00F723A1">
            <w:pPr>
              <w:pStyle w:val="af"/>
              <w:jc w:val="center"/>
              <w:rPr>
                <w:szCs w:val="24"/>
              </w:rPr>
            </w:pPr>
            <w:r w:rsidRPr="008D4108">
              <w:rPr>
                <w:szCs w:val="24"/>
              </w:rPr>
              <w:t>2660</w:t>
            </w:r>
          </w:p>
        </w:tc>
      </w:tr>
      <w:tr w:rsidR="00EB15AA" w:rsidRPr="008D4108" w:rsidTr="00F723A1">
        <w:trPr>
          <w:trHeight w:val="403"/>
        </w:trPr>
        <w:tc>
          <w:tcPr>
            <w:tcW w:w="1483" w:type="dxa"/>
            <w:vAlign w:val="center"/>
          </w:tcPr>
          <w:p w:rsidR="00EB15AA" w:rsidRPr="00613C79" w:rsidRDefault="00EB15AA" w:rsidP="00F723A1">
            <w:pPr>
              <w:pStyle w:val="af"/>
              <w:jc w:val="center"/>
              <w:rPr>
                <w:szCs w:val="24"/>
                <w:lang w:val="kk-KZ"/>
              </w:rPr>
            </w:pPr>
            <w:r>
              <w:rPr>
                <w:szCs w:val="24"/>
                <w:lang w:val="kk-KZ"/>
              </w:rPr>
              <w:t xml:space="preserve">Қазан </w:t>
            </w:r>
          </w:p>
        </w:tc>
        <w:tc>
          <w:tcPr>
            <w:tcW w:w="1276" w:type="dxa"/>
            <w:vAlign w:val="center"/>
          </w:tcPr>
          <w:p w:rsidR="00EB15AA" w:rsidRPr="008D4108" w:rsidRDefault="00EB15AA" w:rsidP="00F723A1">
            <w:pPr>
              <w:pStyle w:val="af"/>
              <w:jc w:val="center"/>
              <w:rPr>
                <w:szCs w:val="24"/>
              </w:rPr>
            </w:pPr>
            <w:r w:rsidRPr="008D4108">
              <w:rPr>
                <w:szCs w:val="24"/>
              </w:rPr>
              <w:t>1980</w:t>
            </w:r>
          </w:p>
        </w:tc>
        <w:tc>
          <w:tcPr>
            <w:tcW w:w="1276" w:type="dxa"/>
            <w:vAlign w:val="center"/>
          </w:tcPr>
          <w:p w:rsidR="00EB15AA" w:rsidRPr="008D4108" w:rsidRDefault="00EB15AA" w:rsidP="00F723A1">
            <w:pPr>
              <w:pStyle w:val="af"/>
              <w:jc w:val="center"/>
              <w:rPr>
                <w:szCs w:val="24"/>
              </w:rPr>
            </w:pPr>
            <w:r w:rsidRPr="008D4108">
              <w:rPr>
                <w:szCs w:val="24"/>
              </w:rPr>
              <w:t>2290</w:t>
            </w:r>
          </w:p>
        </w:tc>
        <w:tc>
          <w:tcPr>
            <w:tcW w:w="1276" w:type="dxa"/>
            <w:vAlign w:val="center"/>
          </w:tcPr>
          <w:p w:rsidR="00EB15AA" w:rsidRPr="008D4108" w:rsidRDefault="00EB15AA" w:rsidP="00F723A1">
            <w:pPr>
              <w:pStyle w:val="af"/>
              <w:jc w:val="center"/>
              <w:rPr>
                <w:szCs w:val="24"/>
              </w:rPr>
            </w:pPr>
            <w:r w:rsidRPr="008D4108">
              <w:rPr>
                <w:szCs w:val="24"/>
              </w:rPr>
              <w:t>2200</w:t>
            </w:r>
          </w:p>
        </w:tc>
      </w:tr>
      <w:tr w:rsidR="00EB15AA" w:rsidRPr="008D4108" w:rsidTr="00F723A1">
        <w:trPr>
          <w:trHeight w:val="409"/>
        </w:trPr>
        <w:tc>
          <w:tcPr>
            <w:tcW w:w="1483" w:type="dxa"/>
            <w:vAlign w:val="center"/>
          </w:tcPr>
          <w:p w:rsidR="00EB15AA" w:rsidRPr="00613C79" w:rsidRDefault="00EB15AA" w:rsidP="00F723A1">
            <w:pPr>
              <w:pStyle w:val="af"/>
              <w:jc w:val="center"/>
              <w:rPr>
                <w:szCs w:val="24"/>
                <w:lang w:val="kk-KZ"/>
              </w:rPr>
            </w:pPr>
            <w:r>
              <w:rPr>
                <w:szCs w:val="24"/>
                <w:lang w:val="kk-KZ"/>
              </w:rPr>
              <w:t xml:space="preserve">Қараша </w:t>
            </w:r>
          </w:p>
        </w:tc>
        <w:tc>
          <w:tcPr>
            <w:tcW w:w="1276" w:type="dxa"/>
            <w:vAlign w:val="center"/>
          </w:tcPr>
          <w:p w:rsidR="00EB15AA" w:rsidRPr="008D4108" w:rsidRDefault="00EB15AA" w:rsidP="00F723A1">
            <w:pPr>
              <w:pStyle w:val="af"/>
              <w:jc w:val="center"/>
              <w:rPr>
                <w:szCs w:val="24"/>
              </w:rPr>
            </w:pPr>
            <w:r w:rsidRPr="008D4108">
              <w:rPr>
                <w:szCs w:val="24"/>
              </w:rPr>
              <w:t>1490</w:t>
            </w:r>
          </w:p>
        </w:tc>
        <w:tc>
          <w:tcPr>
            <w:tcW w:w="1276" w:type="dxa"/>
            <w:vAlign w:val="center"/>
          </w:tcPr>
          <w:p w:rsidR="00EB15AA" w:rsidRPr="008D4108" w:rsidRDefault="00EB15AA" w:rsidP="00F723A1">
            <w:pPr>
              <w:pStyle w:val="af"/>
              <w:jc w:val="center"/>
              <w:rPr>
                <w:szCs w:val="24"/>
              </w:rPr>
            </w:pPr>
            <w:r w:rsidRPr="008D4108">
              <w:rPr>
                <w:szCs w:val="24"/>
              </w:rPr>
              <w:t>1930</w:t>
            </w:r>
          </w:p>
        </w:tc>
        <w:tc>
          <w:tcPr>
            <w:tcW w:w="1276" w:type="dxa"/>
            <w:vAlign w:val="center"/>
          </w:tcPr>
          <w:p w:rsidR="00EB15AA" w:rsidRPr="008D4108" w:rsidRDefault="00EB15AA" w:rsidP="00F723A1">
            <w:pPr>
              <w:pStyle w:val="af"/>
              <w:jc w:val="center"/>
              <w:rPr>
                <w:szCs w:val="24"/>
              </w:rPr>
            </w:pPr>
            <w:r w:rsidRPr="008D4108">
              <w:rPr>
                <w:szCs w:val="24"/>
              </w:rPr>
              <w:t>1680</w:t>
            </w:r>
          </w:p>
        </w:tc>
      </w:tr>
      <w:tr w:rsidR="00EB15AA" w:rsidRPr="008D4108" w:rsidTr="00F723A1">
        <w:trPr>
          <w:trHeight w:val="415"/>
        </w:trPr>
        <w:tc>
          <w:tcPr>
            <w:tcW w:w="1483" w:type="dxa"/>
            <w:vAlign w:val="center"/>
          </w:tcPr>
          <w:p w:rsidR="00EB15AA" w:rsidRPr="00613C79" w:rsidRDefault="00EB15AA" w:rsidP="00F723A1">
            <w:pPr>
              <w:pStyle w:val="af"/>
              <w:jc w:val="center"/>
              <w:rPr>
                <w:szCs w:val="24"/>
                <w:lang w:val="kk-KZ"/>
              </w:rPr>
            </w:pPr>
            <w:r>
              <w:rPr>
                <w:szCs w:val="24"/>
                <w:lang w:val="kk-KZ"/>
              </w:rPr>
              <w:t xml:space="preserve">Желтоқсан </w:t>
            </w:r>
          </w:p>
        </w:tc>
        <w:tc>
          <w:tcPr>
            <w:tcW w:w="1276" w:type="dxa"/>
            <w:vAlign w:val="center"/>
          </w:tcPr>
          <w:p w:rsidR="00EB15AA" w:rsidRPr="008D4108" w:rsidRDefault="00EB15AA" w:rsidP="00F723A1">
            <w:pPr>
              <w:pStyle w:val="af"/>
              <w:jc w:val="center"/>
              <w:rPr>
                <w:szCs w:val="24"/>
              </w:rPr>
            </w:pPr>
            <w:r w:rsidRPr="008D4108">
              <w:rPr>
                <w:szCs w:val="24"/>
              </w:rPr>
              <w:t>1460</w:t>
            </w:r>
          </w:p>
        </w:tc>
        <w:tc>
          <w:tcPr>
            <w:tcW w:w="1276" w:type="dxa"/>
            <w:vAlign w:val="center"/>
          </w:tcPr>
          <w:p w:rsidR="00EB15AA" w:rsidRPr="008D4108" w:rsidRDefault="00EB15AA" w:rsidP="00F723A1">
            <w:pPr>
              <w:pStyle w:val="af"/>
              <w:jc w:val="center"/>
              <w:rPr>
                <w:szCs w:val="24"/>
              </w:rPr>
            </w:pPr>
            <w:r w:rsidRPr="008D4108">
              <w:rPr>
                <w:szCs w:val="24"/>
              </w:rPr>
              <w:t>1790</w:t>
            </w:r>
          </w:p>
        </w:tc>
        <w:tc>
          <w:tcPr>
            <w:tcW w:w="1276" w:type="dxa"/>
            <w:vAlign w:val="center"/>
          </w:tcPr>
          <w:p w:rsidR="00EB15AA" w:rsidRPr="008D4108" w:rsidRDefault="00EB15AA" w:rsidP="00F723A1">
            <w:pPr>
              <w:pStyle w:val="af"/>
              <w:jc w:val="center"/>
              <w:rPr>
                <w:szCs w:val="24"/>
              </w:rPr>
            </w:pPr>
            <w:r w:rsidRPr="008D4108">
              <w:rPr>
                <w:szCs w:val="24"/>
              </w:rPr>
              <w:t>1510</w:t>
            </w:r>
          </w:p>
        </w:tc>
      </w:tr>
    </w:tbl>
    <w:p w:rsidR="00511BE3" w:rsidRDefault="00511BE3" w:rsidP="007916FD">
      <w:pPr>
        <w:pStyle w:val="ab"/>
        <w:ind w:firstLine="284"/>
        <w:jc w:val="center"/>
        <w:rPr>
          <w:rFonts w:ascii="Times New Roman" w:hAnsi="Times New Roman"/>
          <w:b/>
          <w:sz w:val="24"/>
          <w:szCs w:val="24"/>
          <w:lang w:val="kk-KZ"/>
        </w:rPr>
      </w:pPr>
    </w:p>
    <w:p w:rsidR="006236B4" w:rsidRPr="006236B4" w:rsidRDefault="006236B4" w:rsidP="006236B4">
      <w:pPr>
        <w:pStyle w:val="26"/>
        <w:shd w:val="clear" w:color="auto" w:fill="auto"/>
        <w:tabs>
          <w:tab w:val="left" w:pos="764"/>
        </w:tabs>
        <w:spacing w:after="0" w:line="259" w:lineRule="exact"/>
        <w:ind w:firstLine="0"/>
        <w:jc w:val="both"/>
        <w:rPr>
          <w:lang w:val="kk-KZ"/>
        </w:rPr>
      </w:pPr>
      <w:r>
        <w:rPr>
          <w:b/>
          <w:sz w:val="24"/>
          <w:szCs w:val="24"/>
          <w:lang w:val="kk-KZ"/>
        </w:rPr>
        <w:t>Е</w:t>
      </w:r>
      <w:r w:rsidRPr="000D3E8E">
        <w:rPr>
          <w:b/>
          <w:sz w:val="24"/>
          <w:szCs w:val="24"/>
          <w:lang w:val="kk-KZ"/>
        </w:rPr>
        <w:t>сеп №</w:t>
      </w:r>
      <w:r w:rsidR="007068DE">
        <w:rPr>
          <w:b/>
          <w:sz w:val="24"/>
          <w:szCs w:val="24"/>
          <w:lang w:val="kk-KZ"/>
        </w:rPr>
        <w:t>2</w:t>
      </w:r>
      <w:r w:rsidRPr="006236B4">
        <w:rPr>
          <w:lang w:val="kk-KZ"/>
        </w:rPr>
        <w:t xml:space="preserve">. Қазақстанда 2002-2004 жылдары </w:t>
      </w:r>
      <w:r w:rsidRPr="00415D17">
        <w:rPr>
          <w:lang w:val="kk-KZ" w:eastAsia="ru-RU" w:bidi="ru-RU"/>
        </w:rPr>
        <w:t xml:space="preserve">бала </w:t>
      </w:r>
      <w:r w:rsidRPr="006236B4">
        <w:rPr>
          <w:lang w:val="kk-KZ"/>
        </w:rPr>
        <w:t>туудың өсу қаркынынын де- ректері келесідей:</w:t>
      </w:r>
    </w:p>
    <w:tbl>
      <w:tblPr>
        <w:tblOverlap w:val="never"/>
        <w:tblW w:w="0" w:type="auto"/>
        <w:tblLayout w:type="fixed"/>
        <w:tblCellMar>
          <w:left w:w="10" w:type="dxa"/>
          <w:right w:w="10" w:type="dxa"/>
        </w:tblCellMar>
        <w:tblLook w:val="0000"/>
      </w:tblPr>
      <w:tblGrid>
        <w:gridCol w:w="2952"/>
        <w:gridCol w:w="1253"/>
        <w:gridCol w:w="1243"/>
        <w:gridCol w:w="1243"/>
        <w:gridCol w:w="1238"/>
        <w:gridCol w:w="1286"/>
      </w:tblGrid>
      <w:tr w:rsidR="006236B4" w:rsidTr="00F723A1">
        <w:trPr>
          <w:trHeight w:hRule="exact" w:val="312"/>
        </w:trPr>
        <w:tc>
          <w:tcPr>
            <w:tcW w:w="2952" w:type="dxa"/>
            <w:tcBorders>
              <w:top w:val="single" w:sz="4" w:space="0" w:color="auto"/>
              <w:left w:val="single" w:sz="4" w:space="0" w:color="auto"/>
            </w:tcBorders>
            <w:shd w:val="clear" w:color="auto" w:fill="FFFFFF"/>
          </w:tcPr>
          <w:p w:rsidR="006236B4" w:rsidRPr="006236B4" w:rsidRDefault="006236B4" w:rsidP="006236B4">
            <w:pPr>
              <w:framePr w:w="9216" w:h="643" w:wrap="none" w:vAnchor="page" w:hAnchor="page" w:x="1653" w:y="5336"/>
              <w:rPr>
                <w:sz w:val="10"/>
                <w:szCs w:val="10"/>
                <w:lang w:val="kk-KZ"/>
              </w:rPr>
            </w:pPr>
          </w:p>
        </w:tc>
        <w:tc>
          <w:tcPr>
            <w:tcW w:w="1253" w:type="dxa"/>
            <w:tcBorders>
              <w:top w:val="single" w:sz="4" w:space="0" w:color="auto"/>
              <w:left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left="260" w:firstLine="0"/>
            </w:pPr>
            <w:r>
              <w:rPr>
                <w:rStyle w:val="210pt"/>
              </w:rPr>
              <w:t>2000 ж.</w:t>
            </w:r>
          </w:p>
        </w:tc>
        <w:tc>
          <w:tcPr>
            <w:tcW w:w="1243" w:type="dxa"/>
            <w:tcBorders>
              <w:top w:val="single" w:sz="4" w:space="0" w:color="auto"/>
              <w:left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left="260" w:firstLine="0"/>
            </w:pPr>
            <w:r>
              <w:rPr>
                <w:rStyle w:val="210pt"/>
              </w:rPr>
              <w:t>2001 ж.</w:t>
            </w:r>
          </w:p>
        </w:tc>
        <w:tc>
          <w:tcPr>
            <w:tcW w:w="1243" w:type="dxa"/>
            <w:tcBorders>
              <w:top w:val="single" w:sz="4" w:space="0" w:color="auto"/>
              <w:left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left="260" w:firstLine="0"/>
            </w:pPr>
            <w:r>
              <w:rPr>
                <w:rStyle w:val="210pt"/>
              </w:rPr>
              <w:t>2002 ж.</w:t>
            </w:r>
          </w:p>
        </w:tc>
        <w:tc>
          <w:tcPr>
            <w:tcW w:w="1238" w:type="dxa"/>
            <w:tcBorders>
              <w:top w:val="single" w:sz="4" w:space="0" w:color="auto"/>
              <w:left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left="260" w:firstLine="0"/>
            </w:pPr>
            <w:r>
              <w:rPr>
                <w:rStyle w:val="210pt"/>
              </w:rPr>
              <w:t>2003 ж.</w:t>
            </w:r>
          </w:p>
        </w:tc>
        <w:tc>
          <w:tcPr>
            <w:tcW w:w="1286" w:type="dxa"/>
            <w:tcBorders>
              <w:top w:val="single" w:sz="4" w:space="0" w:color="auto"/>
              <w:left w:val="single" w:sz="4" w:space="0" w:color="auto"/>
              <w:right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jc w:val="right"/>
            </w:pPr>
            <w:r>
              <w:rPr>
                <w:rStyle w:val="210pt"/>
              </w:rPr>
              <w:t>2004 ж. .</w:t>
            </w:r>
          </w:p>
        </w:tc>
      </w:tr>
      <w:tr w:rsidR="006236B4" w:rsidTr="00F723A1">
        <w:trPr>
          <w:trHeight w:hRule="exact" w:val="331"/>
        </w:trPr>
        <w:tc>
          <w:tcPr>
            <w:tcW w:w="2952" w:type="dxa"/>
            <w:tcBorders>
              <w:top w:val="single" w:sz="4" w:space="0" w:color="auto"/>
              <w:left w:val="single" w:sz="4" w:space="0" w:color="auto"/>
              <w:bottom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pPr>
            <w:r>
              <w:rPr>
                <w:rStyle w:val="210pt"/>
              </w:rPr>
              <w:t>Туган, мың адам</w:t>
            </w:r>
          </w:p>
        </w:tc>
        <w:tc>
          <w:tcPr>
            <w:tcW w:w="1253" w:type="dxa"/>
            <w:tcBorders>
              <w:top w:val="single" w:sz="4" w:space="0" w:color="auto"/>
              <w:left w:val="single" w:sz="4" w:space="0" w:color="auto"/>
              <w:bottom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jc w:val="center"/>
            </w:pPr>
            <w:r>
              <w:rPr>
                <w:rStyle w:val="210pt"/>
              </w:rPr>
              <w:t>222,1</w:t>
            </w:r>
          </w:p>
        </w:tc>
        <w:tc>
          <w:tcPr>
            <w:tcW w:w="1243" w:type="dxa"/>
            <w:tcBorders>
              <w:top w:val="single" w:sz="4" w:space="0" w:color="auto"/>
              <w:left w:val="single" w:sz="4" w:space="0" w:color="auto"/>
              <w:bottom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jc w:val="center"/>
            </w:pPr>
            <w:r>
              <w:rPr>
                <w:rStyle w:val="210pt"/>
              </w:rPr>
              <w:t>221,5</w:t>
            </w:r>
          </w:p>
        </w:tc>
        <w:tc>
          <w:tcPr>
            <w:tcW w:w="1243" w:type="dxa"/>
            <w:tcBorders>
              <w:top w:val="single" w:sz="4" w:space="0" w:color="auto"/>
              <w:left w:val="single" w:sz="4" w:space="0" w:color="auto"/>
              <w:bottom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jc w:val="center"/>
            </w:pPr>
            <w:r>
              <w:rPr>
                <w:rStyle w:val="210pt"/>
              </w:rPr>
              <w:t>227,2</w:t>
            </w:r>
          </w:p>
        </w:tc>
        <w:tc>
          <w:tcPr>
            <w:tcW w:w="1238" w:type="dxa"/>
            <w:tcBorders>
              <w:top w:val="single" w:sz="4" w:space="0" w:color="auto"/>
              <w:left w:val="single" w:sz="4" w:space="0" w:color="auto"/>
              <w:bottom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jc w:val="center"/>
            </w:pPr>
            <w:r>
              <w:rPr>
                <w:rStyle w:val="210pt"/>
              </w:rPr>
              <w:t>247,9</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6236B4" w:rsidRDefault="006236B4" w:rsidP="006236B4">
            <w:pPr>
              <w:pStyle w:val="26"/>
              <w:framePr w:w="9216" w:h="643" w:wrap="none" w:vAnchor="page" w:hAnchor="page" w:x="1653" w:y="5336"/>
              <w:shd w:val="clear" w:color="auto" w:fill="auto"/>
              <w:spacing w:after="0" w:line="200" w:lineRule="exact"/>
              <w:ind w:firstLine="0"/>
              <w:jc w:val="right"/>
            </w:pPr>
            <w:r>
              <w:rPr>
                <w:rStyle w:val="210pt"/>
              </w:rPr>
              <w:t xml:space="preserve">273,0 </w:t>
            </w:r>
            <w:r>
              <w:rPr>
                <w:rStyle w:val="210pt"/>
                <w:lang w:val="en-US" w:bidi="en-US"/>
              </w:rPr>
              <w:t>J</w:t>
            </w:r>
          </w:p>
        </w:tc>
      </w:tr>
    </w:tbl>
    <w:p w:rsidR="006236B4" w:rsidRDefault="006236B4" w:rsidP="006236B4">
      <w:pPr>
        <w:pStyle w:val="26"/>
        <w:shd w:val="clear" w:color="auto" w:fill="auto"/>
        <w:spacing w:after="233" w:line="293" w:lineRule="exact"/>
        <w:ind w:firstLine="620"/>
        <w:jc w:val="both"/>
        <w:rPr>
          <w:lang w:val="kk-KZ"/>
        </w:rPr>
      </w:pPr>
    </w:p>
    <w:p w:rsidR="006236B4" w:rsidRDefault="006236B4" w:rsidP="006236B4">
      <w:pPr>
        <w:pStyle w:val="26"/>
        <w:shd w:val="clear" w:color="auto" w:fill="auto"/>
        <w:spacing w:after="233" w:line="293" w:lineRule="exact"/>
        <w:ind w:firstLine="620"/>
        <w:jc w:val="both"/>
        <w:rPr>
          <w:lang w:val="kk-KZ"/>
        </w:rPr>
      </w:pPr>
    </w:p>
    <w:p w:rsidR="006236B4" w:rsidRPr="006236B4" w:rsidRDefault="006236B4" w:rsidP="006236B4">
      <w:pPr>
        <w:pStyle w:val="26"/>
        <w:shd w:val="clear" w:color="auto" w:fill="auto"/>
        <w:spacing w:after="233" w:line="293" w:lineRule="exact"/>
        <w:ind w:firstLine="620"/>
        <w:jc w:val="both"/>
        <w:rPr>
          <w:lang w:val="kk-KZ"/>
        </w:rPr>
      </w:pPr>
      <w:r w:rsidRPr="006236B4">
        <w:rPr>
          <w:lang w:val="kk-KZ"/>
        </w:rPr>
        <w:t xml:space="preserve">Осы деректердің негізінде: 1) </w:t>
      </w:r>
      <w:r w:rsidRPr="00415D17">
        <w:rPr>
          <w:lang w:val="kk-KZ" w:eastAsia="ru-RU" w:bidi="ru-RU"/>
        </w:rPr>
        <w:t xml:space="preserve">динамика </w:t>
      </w:r>
      <w:r w:rsidRPr="006236B4">
        <w:rPr>
          <w:lang w:val="kk-KZ"/>
        </w:rPr>
        <w:t xml:space="preserve">катарының көрсеткіштерін </w:t>
      </w:r>
      <w:r w:rsidRPr="00415D17">
        <w:rPr>
          <w:lang w:val="kk-KZ" w:eastAsia="ru-RU" w:bidi="ru-RU"/>
        </w:rPr>
        <w:t xml:space="preserve">(абсолютны </w:t>
      </w:r>
      <w:r w:rsidRPr="006236B4">
        <w:rPr>
          <w:lang w:val="kk-KZ"/>
        </w:rPr>
        <w:t xml:space="preserve">өсім, өсу қаркыны мен өсім қаркынын, өсімнің бір пайызының </w:t>
      </w:r>
      <w:r w:rsidRPr="00415D17">
        <w:rPr>
          <w:lang w:val="kk-KZ" w:eastAsia="ru-RU" w:bidi="ru-RU"/>
        </w:rPr>
        <w:t xml:space="preserve">абсолютны </w:t>
      </w:r>
      <w:r w:rsidRPr="006236B4">
        <w:rPr>
          <w:lang w:val="kk-KZ"/>
        </w:rPr>
        <w:t xml:space="preserve">мағынасы); 2) қатардың орташа деңгейін; 3) орташа жылдык </w:t>
      </w:r>
      <w:r w:rsidRPr="00415D17">
        <w:rPr>
          <w:lang w:val="kk-KZ" w:eastAsia="ru-RU" w:bidi="ru-RU"/>
        </w:rPr>
        <w:t xml:space="preserve">динамика </w:t>
      </w:r>
      <w:r w:rsidRPr="006236B4">
        <w:rPr>
          <w:lang w:val="kk-KZ"/>
        </w:rPr>
        <w:t>каркынын (қатардың абсолюттік деңгейлері мен өсу коэффициенттері бойынша) есептеңіз.</w:t>
      </w:r>
    </w:p>
    <w:p w:rsidR="006236B4" w:rsidRPr="006236B4" w:rsidRDefault="006236B4" w:rsidP="007916FD">
      <w:pPr>
        <w:pStyle w:val="ab"/>
        <w:ind w:firstLine="284"/>
        <w:jc w:val="center"/>
        <w:rPr>
          <w:rFonts w:ascii="Times New Roman" w:hAnsi="Times New Roman"/>
          <w:b/>
          <w:sz w:val="24"/>
          <w:szCs w:val="24"/>
          <w:lang w:val="kk-KZ"/>
        </w:rPr>
      </w:pPr>
    </w:p>
    <w:p w:rsidR="00F834C2" w:rsidRPr="00664F62" w:rsidRDefault="00FE2ED9" w:rsidP="00F834C2">
      <w:pPr>
        <w:spacing w:before="240" w:after="0" w:line="240" w:lineRule="auto"/>
        <w:jc w:val="both"/>
        <w:rPr>
          <w:rFonts w:ascii="Times New Roman" w:hAnsi="Times New Roman"/>
          <w:sz w:val="24"/>
          <w:szCs w:val="24"/>
          <w:lang w:val="kk-KZ"/>
        </w:rPr>
      </w:pPr>
      <w:r w:rsidRPr="000D3E8E">
        <w:rPr>
          <w:rFonts w:ascii="Times New Roman" w:hAnsi="Times New Roman"/>
          <w:b/>
          <w:sz w:val="24"/>
          <w:szCs w:val="24"/>
          <w:lang w:val="kk-KZ"/>
        </w:rPr>
        <w:t>Есеп №</w:t>
      </w:r>
      <w:r w:rsidR="007068DE">
        <w:rPr>
          <w:rFonts w:ascii="Times New Roman" w:hAnsi="Times New Roman"/>
          <w:b/>
          <w:sz w:val="24"/>
          <w:szCs w:val="24"/>
          <w:lang w:val="kk-KZ"/>
        </w:rPr>
        <w:t>3</w:t>
      </w:r>
      <w:r w:rsidRPr="000D3E8E">
        <w:rPr>
          <w:rFonts w:ascii="Times New Roman" w:hAnsi="Times New Roman"/>
          <w:b/>
          <w:sz w:val="24"/>
          <w:szCs w:val="24"/>
          <w:lang w:val="kk-KZ"/>
        </w:rPr>
        <w:t>.</w:t>
      </w:r>
      <w:r w:rsidR="00F834C2">
        <w:rPr>
          <w:rFonts w:ascii="Times New Roman" w:hAnsi="Times New Roman"/>
          <w:sz w:val="24"/>
          <w:szCs w:val="24"/>
          <w:lang w:val="kk-KZ"/>
        </w:rPr>
        <w:t xml:space="preserve"> </w:t>
      </w:r>
      <w:r w:rsidR="00F834C2" w:rsidRPr="00664F62">
        <w:rPr>
          <w:rFonts w:ascii="Times New Roman" w:hAnsi="Times New Roman"/>
          <w:sz w:val="24"/>
          <w:szCs w:val="24"/>
          <w:lang w:val="kk-KZ"/>
        </w:rPr>
        <w:t>ҚР-дағы көмір өндірү бойынша берілген мәліметтер, млн.тонна: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98"/>
      </w:tblGrid>
      <w:tr w:rsidR="00F834C2" w:rsidRPr="00664F62" w:rsidTr="00F723A1">
        <w:trPr>
          <w:jc w:val="center"/>
        </w:trPr>
        <w:tc>
          <w:tcPr>
            <w:tcW w:w="1134" w:type="dxa"/>
            <w:tcBorders>
              <w:top w:val="single" w:sz="4" w:space="0" w:color="auto"/>
              <w:left w:val="single" w:sz="4" w:space="0" w:color="auto"/>
              <w:bottom w:val="single" w:sz="4" w:space="0" w:color="auto"/>
              <w:right w:val="single" w:sz="4" w:space="0" w:color="auto"/>
            </w:tcBorders>
            <w:hideMark/>
          </w:tcPr>
          <w:p w:rsidR="00F834C2" w:rsidRPr="00664F62" w:rsidRDefault="00F834C2" w:rsidP="00F723A1">
            <w:pPr>
              <w:spacing w:after="0" w:line="240" w:lineRule="auto"/>
              <w:jc w:val="center"/>
              <w:rPr>
                <w:rFonts w:ascii="Times New Roman" w:hAnsi="Times New Roman"/>
                <w:sz w:val="24"/>
                <w:szCs w:val="24"/>
                <w:lang w:val="kk-KZ"/>
              </w:rPr>
            </w:pPr>
            <w:r w:rsidRPr="00664F62">
              <w:rPr>
                <w:rFonts w:ascii="Times New Roman" w:hAnsi="Times New Roman"/>
                <w:sz w:val="24"/>
                <w:szCs w:val="24"/>
                <w:lang w:val="kk-KZ"/>
              </w:rPr>
              <w:t xml:space="preserve">Жыл </w:t>
            </w:r>
          </w:p>
        </w:tc>
        <w:tc>
          <w:tcPr>
            <w:tcW w:w="3898" w:type="dxa"/>
            <w:tcBorders>
              <w:top w:val="single" w:sz="4" w:space="0" w:color="auto"/>
              <w:left w:val="single" w:sz="4" w:space="0" w:color="auto"/>
              <w:bottom w:val="single" w:sz="4" w:space="0" w:color="auto"/>
              <w:right w:val="single" w:sz="4" w:space="0" w:color="auto"/>
            </w:tcBorders>
            <w:hideMark/>
          </w:tcPr>
          <w:p w:rsidR="00F834C2" w:rsidRPr="00664F62" w:rsidRDefault="00F834C2" w:rsidP="00F723A1">
            <w:pPr>
              <w:spacing w:after="0" w:line="240" w:lineRule="auto"/>
              <w:jc w:val="center"/>
              <w:rPr>
                <w:rFonts w:ascii="Times New Roman" w:hAnsi="Times New Roman"/>
                <w:sz w:val="24"/>
                <w:szCs w:val="24"/>
                <w:lang w:val="kk-KZ"/>
              </w:rPr>
            </w:pPr>
            <w:r w:rsidRPr="00664F62">
              <w:rPr>
                <w:rFonts w:ascii="Times New Roman" w:hAnsi="Times New Roman"/>
                <w:sz w:val="24"/>
                <w:szCs w:val="24"/>
                <w:lang w:val="kk-KZ"/>
              </w:rPr>
              <w:t>Өндірілген көмір</w:t>
            </w:r>
          </w:p>
        </w:tc>
      </w:tr>
      <w:tr w:rsidR="00F834C2" w:rsidRPr="00664F62" w:rsidTr="00F723A1">
        <w:trPr>
          <w:jc w:val="center"/>
        </w:trPr>
        <w:tc>
          <w:tcPr>
            <w:tcW w:w="1134" w:type="dxa"/>
            <w:tcBorders>
              <w:top w:val="single" w:sz="4" w:space="0" w:color="auto"/>
              <w:left w:val="single" w:sz="4" w:space="0" w:color="auto"/>
              <w:bottom w:val="single" w:sz="4" w:space="0" w:color="auto"/>
              <w:right w:val="single" w:sz="4" w:space="0" w:color="auto"/>
            </w:tcBorders>
            <w:hideMark/>
          </w:tcPr>
          <w:p w:rsidR="00F834C2" w:rsidRPr="00664F62" w:rsidRDefault="00F834C2" w:rsidP="00F723A1">
            <w:pPr>
              <w:spacing w:after="0" w:line="240" w:lineRule="auto"/>
              <w:jc w:val="center"/>
              <w:rPr>
                <w:rFonts w:ascii="Times New Roman" w:hAnsi="Times New Roman"/>
                <w:sz w:val="24"/>
                <w:szCs w:val="24"/>
                <w:lang w:val="kk-KZ"/>
              </w:rPr>
            </w:pPr>
            <w:r w:rsidRPr="00664F62">
              <w:rPr>
                <w:rFonts w:ascii="Times New Roman" w:hAnsi="Times New Roman"/>
                <w:sz w:val="24"/>
                <w:szCs w:val="24"/>
              </w:rPr>
              <w:t>200</w:t>
            </w:r>
            <w:r w:rsidRPr="00664F62">
              <w:rPr>
                <w:rFonts w:ascii="Times New Roman" w:hAnsi="Times New Roman"/>
                <w:sz w:val="24"/>
                <w:szCs w:val="24"/>
                <w:lang w:val="kk-KZ"/>
              </w:rPr>
              <w:t>9</w:t>
            </w:r>
          </w:p>
        </w:tc>
        <w:tc>
          <w:tcPr>
            <w:tcW w:w="3898" w:type="dxa"/>
            <w:tcBorders>
              <w:top w:val="single" w:sz="4" w:space="0" w:color="auto"/>
              <w:left w:val="single" w:sz="4" w:space="0" w:color="auto"/>
              <w:bottom w:val="single" w:sz="4" w:space="0" w:color="auto"/>
              <w:right w:val="single" w:sz="4" w:space="0" w:color="auto"/>
            </w:tcBorders>
          </w:tcPr>
          <w:p w:rsidR="00F834C2" w:rsidRPr="00664F62" w:rsidRDefault="00F834C2" w:rsidP="00F723A1">
            <w:pPr>
              <w:spacing w:after="0" w:line="240" w:lineRule="auto"/>
              <w:jc w:val="center"/>
              <w:rPr>
                <w:rFonts w:ascii="Times New Roman" w:hAnsi="Times New Roman"/>
                <w:sz w:val="24"/>
                <w:szCs w:val="24"/>
              </w:rPr>
            </w:pPr>
            <w:r w:rsidRPr="00664F62">
              <w:rPr>
                <w:rFonts w:ascii="Times New Roman" w:hAnsi="Times New Roman"/>
                <w:sz w:val="24"/>
                <w:szCs w:val="24"/>
              </w:rPr>
              <w:t>138,0</w:t>
            </w:r>
          </w:p>
        </w:tc>
      </w:tr>
      <w:tr w:rsidR="00F834C2" w:rsidRPr="00664F62" w:rsidTr="00F723A1">
        <w:trPr>
          <w:jc w:val="center"/>
        </w:trPr>
        <w:tc>
          <w:tcPr>
            <w:tcW w:w="1134" w:type="dxa"/>
            <w:tcBorders>
              <w:top w:val="single" w:sz="4" w:space="0" w:color="auto"/>
              <w:left w:val="single" w:sz="4" w:space="0" w:color="auto"/>
              <w:bottom w:val="single" w:sz="4" w:space="0" w:color="auto"/>
              <w:right w:val="single" w:sz="4" w:space="0" w:color="auto"/>
            </w:tcBorders>
            <w:hideMark/>
          </w:tcPr>
          <w:p w:rsidR="00F834C2" w:rsidRPr="00664F62" w:rsidRDefault="00F834C2" w:rsidP="00F723A1">
            <w:pPr>
              <w:spacing w:after="0" w:line="240" w:lineRule="auto"/>
              <w:jc w:val="center"/>
              <w:rPr>
                <w:rFonts w:ascii="Times New Roman" w:hAnsi="Times New Roman"/>
                <w:sz w:val="24"/>
                <w:szCs w:val="24"/>
                <w:lang w:val="kk-KZ"/>
              </w:rPr>
            </w:pPr>
            <w:r w:rsidRPr="00664F62">
              <w:rPr>
                <w:rFonts w:ascii="Times New Roman" w:hAnsi="Times New Roman"/>
                <w:sz w:val="24"/>
                <w:szCs w:val="24"/>
              </w:rPr>
              <w:t>2010</w:t>
            </w:r>
          </w:p>
        </w:tc>
        <w:tc>
          <w:tcPr>
            <w:tcW w:w="3898" w:type="dxa"/>
            <w:tcBorders>
              <w:top w:val="single" w:sz="4" w:space="0" w:color="auto"/>
              <w:left w:val="single" w:sz="4" w:space="0" w:color="auto"/>
              <w:bottom w:val="single" w:sz="4" w:space="0" w:color="auto"/>
              <w:right w:val="single" w:sz="4" w:space="0" w:color="auto"/>
            </w:tcBorders>
          </w:tcPr>
          <w:p w:rsidR="00F834C2" w:rsidRPr="00664F62" w:rsidRDefault="00F834C2" w:rsidP="00F723A1">
            <w:pPr>
              <w:spacing w:after="0" w:line="240" w:lineRule="auto"/>
              <w:jc w:val="center"/>
              <w:rPr>
                <w:rFonts w:ascii="Times New Roman" w:hAnsi="Times New Roman"/>
                <w:sz w:val="24"/>
                <w:szCs w:val="24"/>
              </w:rPr>
            </w:pPr>
            <w:r w:rsidRPr="00664F62">
              <w:rPr>
                <w:rFonts w:ascii="Times New Roman" w:hAnsi="Times New Roman"/>
                <w:sz w:val="24"/>
                <w:szCs w:val="24"/>
              </w:rPr>
              <w:t>142,0</w:t>
            </w:r>
          </w:p>
        </w:tc>
      </w:tr>
      <w:tr w:rsidR="00F834C2" w:rsidRPr="00664F62" w:rsidTr="00F723A1">
        <w:trPr>
          <w:jc w:val="center"/>
        </w:trPr>
        <w:tc>
          <w:tcPr>
            <w:tcW w:w="1134" w:type="dxa"/>
            <w:tcBorders>
              <w:top w:val="single" w:sz="4" w:space="0" w:color="auto"/>
              <w:left w:val="single" w:sz="4" w:space="0" w:color="auto"/>
              <w:bottom w:val="single" w:sz="4" w:space="0" w:color="auto"/>
              <w:right w:val="single" w:sz="4" w:space="0" w:color="auto"/>
            </w:tcBorders>
            <w:hideMark/>
          </w:tcPr>
          <w:p w:rsidR="00F834C2" w:rsidRPr="00664F62" w:rsidRDefault="00F834C2" w:rsidP="00F723A1">
            <w:pPr>
              <w:spacing w:after="0" w:line="240" w:lineRule="auto"/>
              <w:jc w:val="center"/>
              <w:rPr>
                <w:rFonts w:ascii="Times New Roman" w:hAnsi="Times New Roman"/>
                <w:sz w:val="24"/>
                <w:szCs w:val="24"/>
                <w:lang w:val="kk-KZ"/>
              </w:rPr>
            </w:pPr>
            <w:r w:rsidRPr="00664F62">
              <w:rPr>
                <w:rFonts w:ascii="Times New Roman" w:hAnsi="Times New Roman"/>
                <w:sz w:val="24"/>
                <w:szCs w:val="24"/>
              </w:rPr>
              <w:t>2011</w:t>
            </w:r>
          </w:p>
        </w:tc>
        <w:tc>
          <w:tcPr>
            <w:tcW w:w="3898" w:type="dxa"/>
            <w:tcBorders>
              <w:top w:val="single" w:sz="4" w:space="0" w:color="auto"/>
              <w:left w:val="single" w:sz="4" w:space="0" w:color="auto"/>
              <w:bottom w:val="single" w:sz="4" w:space="0" w:color="auto"/>
              <w:right w:val="single" w:sz="4" w:space="0" w:color="auto"/>
            </w:tcBorders>
          </w:tcPr>
          <w:p w:rsidR="00F834C2" w:rsidRPr="00664F62" w:rsidRDefault="00F834C2" w:rsidP="00F723A1">
            <w:pPr>
              <w:spacing w:after="0" w:line="240" w:lineRule="auto"/>
              <w:jc w:val="center"/>
              <w:rPr>
                <w:rFonts w:ascii="Times New Roman" w:hAnsi="Times New Roman"/>
                <w:sz w:val="24"/>
                <w:szCs w:val="24"/>
              </w:rPr>
            </w:pPr>
            <w:r w:rsidRPr="00664F62">
              <w:rPr>
                <w:rFonts w:ascii="Times New Roman" w:hAnsi="Times New Roman"/>
                <w:sz w:val="24"/>
                <w:szCs w:val="24"/>
              </w:rPr>
              <w:t>146,0</w:t>
            </w:r>
          </w:p>
        </w:tc>
      </w:tr>
      <w:tr w:rsidR="00F834C2" w:rsidRPr="00664F62" w:rsidTr="00F723A1">
        <w:trPr>
          <w:jc w:val="center"/>
        </w:trPr>
        <w:tc>
          <w:tcPr>
            <w:tcW w:w="1134" w:type="dxa"/>
            <w:tcBorders>
              <w:top w:val="single" w:sz="4" w:space="0" w:color="auto"/>
              <w:left w:val="single" w:sz="4" w:space="0" w:color="auto"/>
              <w:bottom w:val="single" w:sz="4" w:space="0" w:color="auto"/>
              <w:right w:val="single" w:sz="4" w:space="0" w:color="auto"/>
            </w:tcBorders>
            <w:hideMark/>
          </w:tcPr>
          <w:p w:rsidR="00F834C2" w:rsidRPr="00664F62" w:rsidRDefault="00F834C2" w:rsidP="00F723A1">
            <w:pPr>
              <w:spacing w:after="0" w:line="240" w:lineRule="auto"/>
              <w:jc w:val="center"/>
              <w:rPr>
                <w:rFonts w:ascii="Times New Roman" w:hAnsi="Times New Roman"/>
                <w:sz w:val="24"/>
                <w:szCs w:val="24"/>
                <w:lang w:val="kk-KZ"/>
              </w:rPr>
            </w:pPr>
            <w:r w:rsidRPr="00664F62">
              <w:rPr>
                <w:rFonts w:ascii="Times New Roman" w:hAnsi="Times New Roman"/>
                <w:sz w:val="24"/>
                <w:szCs w:val="24"/>
              </w:rPr>
              <w:t>20</w:t>
            </w:r>
            <w:r w:rsidRPr="00664F62">
              <w:rPr>
                <w:rFonts w:ascii="Times New Roman" w:hAnsi="Times New Roman"/>
                <w:sz w:val="24"/>
                <w:szCs w:val="24"/>
                <w:lang w:val="kk-KZ"/>
              </w:rPr>
              <w:t>12</w:t>
            </w:r>
          </w:p>
        </w:tc>
        <w:tc>
          <w:tcPr>
            <w:tcW w:w="3898" w:type="dxa"/>
            <w:tcBorders>
              <w:top w:val="single" w:sz="4" w:space="0" w:color="auto"/>
              <w:left w:val="single" w:sz="4" w:space="0" w:color="auto"/>
              <w:bottom w:val="single" w:sz="4" w:space="0" w:color="auto"/>
              <w:right w:val="single" w:sz="4" w:space="0" w:color="auto"/>
            </w:tcBorders>
          </w:tcPr>
          <w:p w:rsidR="00F834C2" w:rsidRPr="00664F62" w:rsidRDefault="00F834C2" w:rsidP="00F723A1">
            <w:pPr>
              <w:spacing w:after="0" w:line="240" w:lineRule="auto"/>
              <w:jc w:val="center"/>
              <w:rPr>
                <w:rFonts w:ascii="Times New Roman" w:hAnsi="Times New Roman"/>
                <w:sz w:val="24"/>
                <w:szCs w:val="24"/>
              </w:rPr>
            </w:pPr>
            <w:r w:rsidRPr="00664F62">
              <w:rPr>
                <w:rFonts w:ascii="Times New Roman" w:hAnsi="Times New Roman"/>
                <w:sz w:val="24"/>
                <w:szCs w:val="24"/>
              </w:rPr>
              <w:t>148,0</w:t>
            </w:r>
          </w:p>
        </w:tc>
      </w:tr>
      <w:tr w:rsidR="00F834C2" w:rsidRPr="00664F62" w:rsidTr="00F723A1">
        <w:trPr>
          <w:jc w:val="center"/>
        </w:trPr>
        <w:tc>
          <w:tcPr>
            <w:tcW w:w="1134" w:type="dxa"/>
            <w:tcBorders>
              <w:top w:val="single" w:sz="4" w:space="0" w:color="auto"/>
              <w:left w:val="single" w:sz="4" w:space="0" w:color="auto"/>
              <w:bottom w:val="single" w:sz="4" w:space="0" w:color="auto"/>
              <w:right w:val="single" w:sz="4" w:space="0" w:color="auto"/>
            </w:tcBorders>
          </w:tcPr>
          <w:p w:rsidR="00F834C2" w:rsidRPr="00664F62" w:rsidRDefault="00F834C2" w:rsidP="00F723A1">
            <w:pPr>
              <w:spacing w:after="0" w:line="240" w:lineRule="auto"/>
              <w:jc w:val="center"/>
              <w:rPr>
                <w:rFonts w:ascii="Times New Roman" w:hAnsi="Times New Roman"/>
                <w:sz w:val="24"/>
                <w:szCs w:val="24"/>
              </w:rPr>
            </w:pPr>
            <w:r w:rsidRPr="00664F62">
              <w:rPr>
                <w:rFonts w:ascii="Times New Roman" w:hAnsi="Times New Roman"/>
                <w:sz w:val="24"/>
                <w:szCs w:val="24"/>
              </w:rPr>
              <w:t>2013</w:t>
            </w:r>
          </w:p>
        </w:tc>
        <w:tc>
          <w:tcPr>
            <w:tcW w:w="3898" w:type="dxa"/>
            <w:tcBorders>
              <w:top w:val="single" w:sz="4" w:space="0" w:color="auto"/>
              <w:left w:val="single" w:sz="4" w:space="0" w:color="auto"/>
              <w:bottom w:val="single" w:sz="4" w:space="0" w:color="auto"/>
              <w:right w:val="single" w:sz="4" w:space="0" w:color="auto"/>
            </w:tcBorders>
          </w:tcPr>
          <w:p w:rsidR="00F834C2" w:rsidRPr="00664F62" w:rsidRDefault="00F834C2" w:rsidP="00F723A1">
            <w:pPr>
              <w:spacing w:after="0" w:line="240" w:lineRule="auto"/>
              <w:jc w:val="center"/>
              <w:rPr>
                <w:rFonts w:ascii="Times New Roman" w:hAnsi="Times New Roman"/>
                <w:sz w:val="24"/>
                <w:szCs w:val="24"/>
              </w:rPr>
            </w:pPr>
            <w:r w:rsidRPr="00664F62">
              <w:rPr>
                <w:rFonts w:ascii="Times New Roman" w:hAnsi="Times New Roman"/>
                <w:sz w:val="24"/>
                <w:szCs w:val="24"/>
              </w:rPr>
              <w:t>151,0</w:t>
            </w:r>
          </w:p>
        </w:tc>
      </w:tr>
    </w:tbl>
    <w:p w:rsidR="00F834C2" w:rsidRPr="00664F62" w:rsidRDefault="00F834C2" w:rsidP="00F834C2">
      <w:pPr>
        <w:spacing w:after="0" w:line="240" w:lineRule="auto"/>
        <w:ind w:left="360"/>
        <w:jc w:val="both"/>
        <w:rPr>
          <w:rFonts w:ascii="Times New Roman" w:hAnsi="Times New Roman"/>
          <w:sz w:val="24"/>
          <w:szCs w:val="24"/>
        </w:rPr>
      </w:pPr>
    </w:p>
    <w:p w:rsidR="00F834C2" w:rsidRPr="00664F62" w:rsidRDefault="00F834C2" w:rsidP="00F834C2">
      <w:pPr>
        <w:spacing w:after="0" w:line="240" w:lineRule="auto"/>
        <w:ind w:left="360"/>
        <w:jc w:val="both"/>
        <w:rPr>
          <w:rFonts w:ascii="Times New Roman" w:hAnsi="Times New Roman"/>
          <w:sz w:val="24"/>
          <w:szCs w:val="24"/>
        </w:rPr>
      </w:pPr>
      <w:r w:rsidRPr="00664F62">
        <w:rPr>
          <w:rFonts w:ascii="Times New Roman" w:hAnsi="Times New Roman"/>
          <w:sz w:val="24"/>
          <w:szCs w:val="24"/>
          <w:lang w:val="kk-KZ"/>
        </w:rPr>
        <w:t>Динамиканың абсолюттік (нақты) және қатысты көрсеткіштерін есептеңіз</w:t>
      </w:r>
      <w:r w:rsidRPr="00664F62">
        <w:rPr>
          <w:rFonts w:ascii="Times New Roman" w:hAnsi="Times New Roman"/>
          <w:sz w:val="24"/>
          <w:szCs w:val="24"/>
        </w:rPr>
        <w:t xml:space="preserve">: </w:t>
      </w:r>
    </w:p>
    <w:p w:rsidR="00F834C2" w:rsidRPr="00664F62" w:rsidRDefault="00F834C2" w:rsidP="00F834C2">
      <w:pPr>
        <w:spacing w:after="0" w:line="240" w:lineRule="auto"/>
        <w:ind w:left="360"/>
        <w:jc w:val="both"/>
        <w:rPr>
          <w:rFonts w:ascii="Times New Roman" w:hAnsi="Times New Roman"/>
          <w:sz w:val="24"/>
          <w:szCs w:val="24"/>
        </w:rPr>
      </w:pPr>
      <w:r w:rsidRPr="00664F62">
        <w:rPr>
          <w:rFonts w:ascii="Times New Roman" w:hAnsi="Times New Roman"/>
          <w:sz w:val="24"/>
          <w:szCs w:val="24"/>
        </w:rPr>
        <w:t>базис</w:t>
      </w:r>
      <w:r w:rsidRPr="00664F62">
        <w:rPr>
          <w:rFonts w:ascii="Times New Roman" w:hAnsi="Times New Roman"/>
          <w:sz w:val="24"/>
          <w:szCs w:val="24"/>
          <w:lang w:val="kk-KZ"/>
        </w:rPr>
        <w:t>тік және тізбектік түрде</w:t>
      </w:r>
      <w:r w:rsidRPr="00664F62">
        <w:rPr>
          <w:rFonts w:ascii="Times New Roman" w:hAnsi="Times New Roman"/>
          <w:sz w:val="24"/>
          <w:szCs w:val="24"/>
        </w:rPr>
        <w:t>:</w:t>
      </w:r>
    </w:p>
    <w:p w:rsidR="00F834C2" w:rsidRPr="00664F62" w:rsidRDefault="00F834C2" w:rsidP="007F1945">
      <w:pPr>
        <w:numPr>
          <w:ilvl w:val="0"/>
          <w:numId w:val="251"/>
        </w:numPr>
        <w:spacing w:after="0" w:line="240" w:lineRule="auto"/>
        <w:ind w:left="1134" w:hanging="141"/>
        <w:jc w:val="both"/>
        <w:rPr>
          <w:rFonts w:ascii="Times New Roman" w:hAnsi="Times New Roman"/>
          <w:sz w:val="24"/>
          <w:szCs w:val="24"/>
        </w:rPr>
      </w:pPr>
      <w:r w:rsidRPr="00664F62">
        <w:rPr>
          <w:rFonts w:ascii="Times New Roman" w:hAnsi="Times New Roman"/>
          <w:sz w:val="24"/>
          <w:szCs w:val="24"/>
        </w:rPr>
        <w:t xml:space="preserve">    Абсолют</w:t>
      </w:r>
      <w:r w:rsidRPr="00664F62">
        <w:rPr>
          <w:rFonts w:ascii="Times New Roman" w:hAnsi="Times New Roman"/>
          <w:sz w:val="24"/>
          <w:szCs w:val="24"/>
          <w:lang w:val="kk-KZ"/>
        </w:rPr>
        <w:t>тік өсімін</w:t>
      </w:r>
      <w:r w:rsidRPr="00664F62">
        <w:rPr>
          <w:rFonts w:ascii="Times New Roman" w:hAnsi="Times New Roman"/>
          <w:sz w:val="24"/>
          <w:szCs w:val="24"/>
        </w:rPr>
        <w:t>;</w:t>
      </w:r>
    </w:p>
    <w:p w:rsidR="00F834C2" w:rsidRPr="00664F62" w:rsidRDefault="00F834C2" w:rsidP="007F1945">
      <w:pPr>
        <w:numPr>
          <w:ilvl w:val="0"/>
          <w:numId w:val="251"/>
        </w:numPr>
        <w:tabs>
          <w:tab w:val="clear" w:pos="360"/>
          <w:tab w:val="num" w:pos="720"/>
        </w:tabs>
        <w:spacing w:after="0" w:line="240" w:lineRule="auto"/>
        <w:ind w:left="720" w:firstLine="273"/>
        <w:jc w:val="both"/>
        <w:rPr>
          <w:rFonts w:ascii="Times New Roman" w:hAnsi="Times New Roman"/>
          <w:sz w:val="24"/>
          <w:szCs w:val="24"/>
        </w:rPr>
      </w:pPr>
      <w:r w:rsidRPr="00664F62">
        <w:rPr>
          <w:rFonts w:ascii="Times New Roman" w:hAnsi="Times New Roman"/>
          <w:sz w:val="24"/>
          <w:szCs w:val="24"/>
          <w:lang w:val="kk-KZ"/>
        </w:rPr>
        <w:t>Өсу қарқынын</w:t>
      </w:r>
      <w:r w:rsidRPr="00664F62">
        <w:rPr>
          <w:rFonts w:ascii="Times New Roman" w:hAnsi="Times New Roman"/>
          <w:sz w:val="24"/>
          <w:szCs w:val="24"/>
        </w:rPr>
        <w:t>;</w:t>
      </w:r>
    </w:p>
    <w:p w:rsidR="00F834C2" w:rsidRPr="00664F62" w:rsidRDefault="00F834C2" w:rsidP="007F1945">
      <w:pPr>
        <w:numPr>
          <w:ilvl w:val="0"/>
          <w:numId w:val="251"/>
        </w:numPr>
        <w:tabs>
          <w:tab w:val="clear" w:pos="360"/>
          <w:tab w:val="num" w:pos="720"/>
        </w:tabs>
        <w:spacing w:after="0" w:line="240" w:lineRule="auto"/>
        <w:ind w:left="720" w:firstLine="273"/>
        <w:jc w:val="both"/>
        <w:rPr>
          <w:rFonts w:ascii="Times New Roman" w:hAnsi="Times New Roman"/>
          <w:sz w:val="24"/>
          <w:szCs w:val="24"/>
        </w:rPr>
      </w:pPr>
      <w:r w:rsidRPr="00664F62">
        <w:rPr>
          <w:rFonts w:ascii="Times New Roman" w:hAnsi="Times New Roman"/>
          <w:sz w:val="24"/>
          <w:szCs w:val="24"/>
          <w:lang w:val="kk-KZ"/>
        </w:rPr>
        <w:t>Өсім қарқынын;</w:t>
      </w:r>
    </w:p>
    <w:p w:rsidR="00511BE3" w:rsidRPr="00490B32" w:rsidRDefault="00511BE3" w:rsidP="007916FD">
      <w:pPr>
        <w:pStyle w:val="ab"/>
        <w:ind w:firstLine="284"/>
        <w:jc w:val="center"/>
        <w:rPr>
          <w:rFonts w:ascii="Times New Roman" w:hAnsi="Times New Roman"/>
          <w:b/>
          <w:sz w:val="24"/>
          <w:szCs w:val="24"/>
          <w:lang w:val="kk-KZ"/>
        </w:rPr>
      </w:pPr>
    </w:p>
    <w:p w:rsidR="00BE78D0" w:rsidRPr="00BE78D0" w:rsidRDefault="00BE78D0" w:rsidP="00BE78D0">
      <w:pPr>
        <w:pStyle w:val="26"/>
        <w:shd w:val="clear" w:color="auto" w:fill="auto"/>
        <w:tabs>
          <w:tab w:val="left" w:pos="759"/>
        </w:tabs>
        <w:spacing w:after="0" w:line="293" w:lineRule="exact"/>
        <w:ind w:left="620" w:firstLine="0"/>
        <w:jc w:val="both"/>
        <w:rPr>
          <w:lang w:val="kk-KZ"/>
        </w:rPr>
      </w:pPr>
      <w:r w:rsidRPr="00BE78D0">
        <w:rPr>
          <w:lang w:val="kk-KZ"/>
        </w:rPr>
        <w:t xml:space="preserve"> </w:t>
      </w:r>
      <w:r w:rsidRPr="000D3E8E">
        <w:rPr>
          <w:b/>
          <w:sz w:val="24"/>
          <w:szCs w:val="24"/>
          <w:lang w:val="kk-KZ"/>
        </w:rPr>
        <w:t>Есеп №</w:t>
      </w:r>
      <w:r>
        <w:rPr>
          <w:b/>
          <w:sz w:val="24"/>
          <w:szCs w:val="24"/>
          <w:lang w:val="kk-KZ"/>
        </w:rPr>
        <w:t>4</w:t>
      </w:r>
      <w:r w:rsidRPr="000D3E8E">
        <w:rPr>
          <w:b/>
          <w:sz w:val="24"/>
          <w:szCs w:val="24"/>
          <w:lang w:val="kk-KZ"/>
        </w:rPr>
        <w:t>.</w:t>
      </w:r>
      <w:r w:rsidRPr="00BE78D0">
        <w:rPr>
          <w:lang w:val="kk-KZ"/>
        </w:rPr>
        <w:t xml:space="preserve"> Төменде Қазакстанда 2001-2004 </w:t>
      </w:r>
      <w:r w:rsidRPr="00BE78D0">
        <w:rPr>
          <w:lang w:val="kk-KZ" w:eastAsia="ru-RU" w:bidi="ru-RU"/>
        </w:rPr>
        <w:t xml:space="preserve">жылдары </w:t>
      </w:r>
      <w:r w:rsidRPr="00BE78D0">
        <w:rPr>
          <w:lang w:val="kk-KZ"/>
        </w:rPr>
        <w:t xml:space="preserve">(жылдың </w:t>
      </w:r>
      <w:r w:rsidRPr="00BE78D0">
        <w:rPr>
          <w:lang w:val="kk-KZ" w:eastAsia="ru-RU" w:bidi="ru-RU"/>
        </w:rPr>
        <w:t xml:space="preserve">басында) </w:t>
      </w:r>
      <w:r w:rsidRPr="00BE78D0">
        <w:rPr>
          <w:lang w:val="kk-KZ"/>
        </w:rPr>
        <w:t xml:space="preserve">жұмыс істеген екінші деңгейдегі банктердің </w:t>
      </w:r>
      <w:r w:rsidRPr="00BE78D0">
        <w:rPr>
          <w:lang w:val="kk-KZ" w:eastAsia="ru-RU" w:bidi="ru-RU"/>
        </w:rPr>
        <w:t xml:space="preserve">саны мен </w:t>
      </w:r>
      <w:r w:rsidRPr="00BE78D0">
        <w:rPr>
          <w:lang w:val="kk-KZ"/>
        </w:rPr>
        <w:t>олар экономикаға жэне халыкка берген кредиттің көлемі жөніндегі деректер келтірілген:</w:t>
      </w:r>
    </w:p>
    <w:tbl>
      <w:tblPr>
        <w:tblW w:w="9178" w:type="dxa"/>
        <w:tblLayout w:type="fixed"/>
        <w:tblCellMar>
          <w:left w:w="10" w:type="dxa"/>
          <w:right w:w="10" w:type="dxa"/>
        </w:tblCellMar>
        <w:tblLook w:val="0000"/>
      </w:tblPr>
      <w:tblGrid>
        <w:gridCol w:w="5117"/>
        <w:gridCol w:w="1046"/>
        <w:gridCol w:w="989"/>
        <w:gridCol w:w="989"/>
        <w:gridCol w:w="1037"/>
      </w:tblGrid>
      <w:tr w:rsidR="00BE78D0" w:rsidRPr="00BE78D0" w:rsidTr="00BE78D0">
        <w:trPr>
          <w:trHeight w:hRule="exact" w:val="440"/>
        </w:trPr>
        <w:tc>
          <w:tcPr>
            <w:tcW w:w="5117" w:type="dxa"/>
            <w:tcBorders>
              <w:top w:val="single" w:sz="4" w:space="0" w:color="auto"/>
              <w:left w:val="single" w:sz="4" w:space="0" w:color="auto"/>
            </w:tcBorders>
            <w:shd w:val="clear" w:color="auto" w:fill="FFFFFF"/>
          </w:tcPr>
          <w:p w:rsidR="00BE78D0" w:rsidRDefault="00BE78D0" w:rsidP="00BE78D0">
            <w:pPr>
              <w:rPr>
                <w:rFonts w:ascii="Times New Roman" w:hAnsi="Times New Roman"/>
                <w:sz w:val="24"/>
                <w:szCs w:val="24"/>
                <w:lang w:val="kk-KZ"/>
              </w:rPr>
            </w:pPr>
          </w:p>
          <w:p w:rsidR="00BE78D0" w:rsidRDefault="00BE78D0" w:rsidP="00BE78D0">
            <w:pPr>
              <w:rPr>
                <w:rFonts w:ascii="Times New Roman" w:hAnsi="Times New Roman"/>
                <w:sz w:val="24"/>
                <w:szCs w:val="24"/>
                <w:lang w:val="kk-KZ"/>
              </w:rPr>
            </w:pPr>
          </w:p>
          <w:p w:rsidR="00BE78D0" w:rsidRPr="00BE78D0" w:rsidRDefault="00BE78D0" w:rsidP="00BE78D0">
            <w:pPr>
              <w:rPr>
                <w:rFonts w:ascii="Times New Roman" w:hAnsi="Times New Roman"/>
                <w:sz w:val="24"/>
                <w:szCs w:val="24"/>
                <w:lang w:val="kk-KZ"/>
              </w:rPr>
            </w:pPr>
          </w:p>
        </w:tc>
        <w:tc>
          <w:tcPr>
            <w:tcW w:w="1046" w:type="dxa"/>
            <w:tcBorders>
              <w:top w:val="single" w:sz="4" w:space="0" w:color="auto"/>
              <w:left w:val="single" w:sz="4" w:space="0" w:color="auto"/>
            </w:tcBorders>
            <w:shd w:val="clear" w:color="auto" w:fill="FFFFFF"/>
            <w:vAlign w:val="bottom"/>
          </w:tcPr>
          <w:p w:rsidR="00BE78D0" w:rsidRPr="00BE78D0" w:rsidRDefault="00BE78D0" w:rsidP="00BE78D0">
            <w:pPr>
              <w:pStyle w:val="26"/>
              <w:shd w:val="clear" w:color="auto" w:fill="auto"/>
              <w:spacing w:after="0" w:line="200" w:lineRule="exact"/>
              <w:ind w:left="180" w:firstLine="0"/>
              <w:rPr>
                <w:sz w:val="24"/>
                <w:szCs w:val="24"/>
              </w:rPr>
            </w:pPr>
            <w:r w:rsidRPr="00BE78D0">
              <w:rPr>
                <w:rStyle w:val="210pt"/>
                <w:sz w:val="24"/>
                <w:szCs w:val="24"/>
                <w:lang w:eastAsia="ru-RU" w:bidi="ru-RU"/>
              </w:rPr>
              <w:t>2001 ж.</w:t>
            </w:r>
          </w:p>
        </w:tc>
        <w:tc>
          <w:tcPr>
            <w:tcW w:w="989" w:type="dxa"/>
            <w:tcBorders>
              <w:top w:val="single" w:sz="4" w:space="0" w:color="auto"/>
              <w:left w:val="single" w:sz="4" w:space="0" w:color="auto"/>
            </w:tcBorders>
            <w:shd w:val="clear" w:color="auto" w:fill="FFFFFF"/>
            <w:vAlign w:val="bottom"/>
          </w:tcPr>
          <w:p w:rsidR="00BE78D0" w:rsidRPr="00BE78D0" w:rsidRDefault="00BE78D0" w:rsidP="00BE78D0">
            <w:pPr>
              <w:pStyle w:val="26"/>
              <w:shd w:val="clear" w:color="auto" w:fill="auto"/>
              <w:spacing w:after="0" w:line="200" w:lineRule="exact"/>
              <w:ind w:left="140" w:firstLine="0"/>
              <w:rPr>
                <w:sz w:val="24"/>
                <w:szCs w:val="24"/>
              </w:rPr>
            </w:pPr>
            <w:r w:rsidRPr="00BE78D0">
              <w:rPr>
                <w:rStyle w:val="210pt"/>
                <w:sz w:val="24"/>
                <w:szCs w:val="24"/>
                <w:lang w:eastAsia="ru-RU" w:bidi="ru-RU"/>
              </w:rPr>
              <w:t>2002 ж.</w:t>
            </w:r>
          </w:p>
        </w:tc>
        <w:tc>
          <w:tcPr>
            <w:tcW w:w="989" w:type="dxa"/>
            <w:tcBorders>
              <w:top w:val="single" w:sz="4" w:space="0" w:color="auto"/>
              <w:left w:val="single" w:sz="4" w:space="0" w:color="auto"/>
            </w:tcBorders>
            <w:shd w:val="clear" w:color="auto" w:fill="FFFFFF"/>
            <w:vAlign w:val="bottom"/>
          </w:tcPr>
          <w:p w:rsidR="00BE78D0" w:rsidRPr="00BE78D0" w:rsidRDefault="00BE78D0" w:rsidP="00BE78D0">
            <w:pPr>
              <w:pStyle w:val="26"/>
              <w:shd w:val="clear" w:color="auto" w:fill="auto"/>
              <w:spacing w:after="0" w:line="200" w:lineRule="exact"/>
              <w:ind w:left="140" w:firstLine="0"/>
              <w:rPr>
                <w:sz w:val="24"/>
                <w:szCs w:val="24"/>
              </w:rPr>
            </w:pPr>
            <w:r w:rsidRPr="00BE78D0">
              <w:rPr>
                <w:rStyle w:val="210pt"/>
                <w:sz w:val="24"/>
                <w:szCs w:val="24"/>
                <w:lang w:eastAsia="ru-RU" w:bidi="ru-RU"/>
              </w:rPr>
              <w:t>2003 ж.</w:t>
            </w:r>
          </w:p>
        </w:tc>
        <w:tc>
          <w:tcPr>
            <w:tcW w:w="1037" w:type="dxa"/>
            <w:tcBorders>
              <w:top w:val="single" w:sz="4" w:space="0" w:color="auto"/>
              <w:left w:val="single" w:sz="4" w:space="0" w:color="auto"/>
              <w:right w:val="single" w:sz="4" w:space="0" w:color="auto"/>
            </w:tcBorders>
            <w:shd w:val="clear" w:color="auto" w:fill="FFFFFF"/>
            <w:vAlign w:val="bottom"/>
          </w:tcPr>
          <w:p w:rsidR="00BE78D0" w:rsidRPr="00BE78D0" w:rsidRDefault="00BE78D0" w:rsidP="00BE78D0">
            <w:pPr>
              <w:pStyle w:val="26"/>
              <w:shd w:val="clear" w:color="auto" w:fill="auto"/>
              <w:spacing w:after="0" w:line="200" w:lineRule="exact"/>
              <w:ind w:left="140" w:firstLine="0"/>
              <w:rPr>
                <w:sz w:val="24"/>
                <w:szCs w:val="24"/>
              </w:rPr>
            </w:pPr>
            <w:r w:rsidRPr="00BE78D0">
              <w:rPr>
                <w:rStyle w:val="210pt"/>
                <w:sz w:val="24"/>
                <w:szCs w:val="24"/>
                <w:lang w:eastAsia="ru-RU" w:bidi="ru-RU"/>
              </w:rPr>
              <w:t>2004 ж.</w:t>
            </w:r>
          </w:p>
        </w:tc>
      </w:tr>
      <w:tr w:rsidR="00BE78D0" w:rsidRPr="00BE78D0" w:rsidTr="00BE78D0">
        <w:trPr>
          <w:trHeight w:hRule="exact" w:val="418"/>
        </w:trPr>
        <w:tc>
          <w:tcPr>
            <w:tcW w:w="5117" w:type="dxa"/>
            <w:tcBorders>
              <w:top w:val="single" w:sz="4" w:space="0" w:color="auto"/>
              <w:left w:val="single" w:sz="4" w:space="0" w:color="auto"/>
            </w:tcBorders>
            <w:shd w:val="clear" w:color="auto" w:fill="FFFFFF"/>
          </w:tcPr>
          <w:p w:rsidR="00BE78D0" w:rsidRPr="00BE78D0" w:rsidRDefault="00BE78D0" w:rsidP="00BE78D0">
            <w:pPr>
              <w:pStyle w:val="26"/>
              <w:shd w:val="clear" w:color="auto" w:fill="auto"/>
              <w:spacing w:after="0" w:line="200" w:lineRule="exact"/>
              <w:ind w:firstLine="0"/>
              <w:rPr>
                <w:sz w:val="24"/>
                <w:szCs w:val="24"/>
              </w:rPr>
            </w:pPr>
            <w:r w:rsidRPr="00BE78D0">
              <w:rPr>
                <w:rStyle w:val="210pt"/>
                <w:sz w:val="24"/>
                <w:szCs w:val="24"/>
              </w:rPr>
              <w:t xml:space="preserve">Екінші деңгейдеп банктердің </w:t>
            </w:r>
            <w:r w:rsidRPr="00BE78D0">
              <w:rPr>
                <w:rStyle w:val="210pt"/>
                <w:sz w:val="24"/>
                <w:szCs w:val="24"/>
                <w:lang w:eastAsia="ru-RU" w:bidi="ru-RU"/>
              </w:rPr>
              <w:t>жыл басындагы саны</w:t>
            </w:r>
          </w:p>
        </w:tc>
        <w:tc>
          <w:tcPr>
            <w:tcW w:w="1046" w:type="dxa"/>
            <w:tcBorders>
              <w:top w:val="single" w:sz="4" w:space="0" w:color="auto"/>
              <w:left w:val="single" w:sz="4" w:space="0" w:color="auto"/>
            </w:tcBorders>
            <w:shd w:val="clear" w:color="auto" w:fill="FFFFFF"/>
          </w:tcPr>
          <w:p w:rsidR="00BE78D0" w:rsidRPr="00BE78D0" w:rsidRDefault="00BE78D0" w:rsidP="00BE78D0">
            <w:pPr>
              <w:pStyle w:val="26"/>
              <w:shd w:val="clear" w:color="auto" w:fill="auto"/>
              <w:spacing w:after="0" w:line="200" w:lineRule="exact"/>
              <w:ind w:firstLine="0"/>
              <w:jc w:val="center"/>
              <w:rPr>
                <w:sz w:val="24"/>
                <w:szCs w:val="24"/>
              </w:rPr>
            </w:pPr>
            <w:r w:rsidRPr="00BE78D0">
              <w:rPr>
                <w:rStyle w:val="210pt"/>
                <w:sz w:val="24"/>
                <w:szCs w:val="24"/>
                <w:lang w:eastAsia="ru-RU" w:bidi="ru-RU"/>
              </w:rPr>
              <w:t>48</w:t>
            </w:r>
          </w:p>
        </w:tc>
        <w:tc>
          <w:tcPr>
            <w:tcW w:w="989" w:type="dxa"/>
            <w:tcBorders>
              <w:top w:val="single" w:sz="4" w:space="0" w:color="auto"/>
              <w:left w:val="single" w:sz="4" w:space="0" w:color="auto"/>
            </w:tcBorders>
            <w:shd w:val="clear" w:color="auto" w:fill="FFFFFF"/>
          </w:tcPr>
          <w:p w:rsidR="00BE78D0" w:rsidRPr="00BE78D0" w:rsidRDefault="00BE78D0" w:rsidP="00BE78D0">
            <w:pPr>
              <w:pStyle w:val="26"/>
              <w:shd w:val="clear" w:color="auto" w:fill="auto"/>
              <w:spacing w:after="0" w:line="200" w:lineRule="exact"/>
              <w:ind w:firstLine="0"/>
              <w:jc w:val="center"/>
              <w:rPr>
                <w:sz w:val="24"/>
                <w:szCs w:val="24"/>
              </w:rPr>
            </w:pPr>
            <w:r w:rsidRPr="00BE78D0">
              <w:rPr>
                <w:rStyle w:val="210pt"/>
                <w:sz w:val="24"/>
                <w:szCs w:val="24"/>
                <w:lang w:eastAsia="ru-RU" w:bidi="ru-RU"/>
              </w:rPr>
              <w:t>44</w:t>
            </w:r>
          </w:p>
        </w:tc>
        <w:tc>
          <w:tcPr>
            <w:tcW w:w="989" w:type="dxa"/>
            <w:tcBorders>
              <w:top w:val="single" w:sz="4" w:space="0" w:color="auto"/>
              <w:left w:val="single" w:sz="4" w:space="0" w:color="auto"/>
            </w:tcBorders>
            <w:shd w:val="clear" w:color="auto" w:fill="FFFFFF"/>
          </w:tcPr>
          <w:p w:rsidR="00BE78D0" w:rsidRPr="00BE78D0" w:rsidRDefault="00BE78D0" w:rsidP="00BE78D0">
            <w:pPr>
              <w:pStyle w:val="26"/>
              <w:shd w:val="clear" w:color="auto" w:fill="auto"/>
              <w:spacing w:after="0" w:line="200" w:lineRule="exact"/>
              <w:ind w:firstLine="0"/>
              <w:jc w:val="center"/>
              <w:rPr>
                <w:sz w:val="24"/>
                <w:szCs w:val="24"/>
              </w:rPr>
            </w:pPr>
            <w:r w:rsidRPr="00BE78D0">
              <w:rPr>
                <w:rStyle w:val="210pt"/>
                <w:sz w:val="24"/>
                <w:szCs w:val="24"/>
                <w:lang w:eastAsia="ru-RU" w:bidi="ru-RU"/>
              </w:rPr>
              <w:t>38</w:t>
            </w:r>
          </w:p>
        </w:tc>
        <w:tc>
          <w:tcPr>
            <w:tcW w:w="1037" w:type="dxa"/>
            <w:tcBorders>
              <w:top w:val="single" w:sz="4" w:space="0" w:color="auto"/>
              <w:left w:val="single" w:sz="4" w:space="0" w:color="auto"/>
              <w:right w:val="single" w:sz="4" w:space="0" w:color="auto"/>
            </w:tcBorders>
            <w:shd w:val="clear" w:color="auto" w:fill="FFFFFF"/>
          </w:tcPr>
          <w:p w:rsidR="00BE78D0" w:rsidRPr="00BE78D0" w:rsidRDefault="00BE78D0" w:rsidP="00BE78D0">
            <w:pPr>
              <w:pStyle w:val="26"/>
              <w:shd w:val="clear" w:color="auto" w:fill="auto"/>
              <w:spacing w:after="0" w:line="200" w:lineRule="exact"/>
              <w:ind w:firstLine="0"/>
              <w:jc w:val="center"/>
              <w:rPr>
                <w:sz w:val="24"/>
                <w:szCs w:val="24"/>
              </w:rPr>
            </w:pPr>
            <w:r w:rsidRPr="00BE78D0">
              <w:rPr>
                <w:rStyle w:val="210pt"/>
                <w:sz w:val="24"/>
                <w:szCs w:val="24"/>
                <w:lang w:eastAsia="ru-RU" w:bidi="ru-RU"/>
              </w:rPr>
              <w:t>36</w:t>
            </w:r>
          </w:p>
        </w:tc>
      </w:tr>
      <w:tr w:rsidR="00BE78D0" w:rsidRPr="00BE78D0" w:rsidTr="00BE78D0">
        <w:trPr>
          <w:trHeight w:hRule="exact" w:val="586"/>
        </w:trPr>
        <w:tc>
          <w:tcPr>
            <w:tcW w:w="5117" w:type="dxa"/>
            <w:tcBorders>
              <w:top w:val="single" w:sz="4" w:space="0" w:color="auto"/>
              <w:left w:val="single" w:sz="4" w:space="0" w:color="auto"/>
              <w:bottom w:val="single" w:sz="4" w:space="0" w:color="auto"/>
            </w:tcBorders>
            <w:shd w:val="clear" w:color="auto" w:fill="FFFFFF"/>
            <w:vAlign w:val="bottom"/>
          </w:tcPr>
          <w:p w:rsidR="00BE78D0" w:rsidRPr="00BE78D0" w:rsidRDefault="00BE78D0" w:rsidP="00BE78D0">
            <w:pPr>
              <w:pStyle w:val="26"/>
              <w:shd w:val="clear" w:color="auto" w:fill="auto"/>
              <w:spacing w:after="0" w:line="278" w:lineRule="exact"/>
              <w:ind w:firstLine="0"/>
              <w:rPr>
                <w:sz w:val="24"/>
                <w:szCs w:val="24"/>
              </w:rPr>
            </w:pPr>
            <w:r w:rsidRPr="00BE78D0">
              <w:rPr>
                <w:rStyle w:val="210pt"/>
                <w:sz w:val="24"/>
                <w:szCs w:val="24"/>
                <w:lang w:eastAsia="ru-RU" w:bidi="ru-RU"/>
              </w:rPr>
              <w:t xml:space="preserve">Экономикага жэне халыкка </w:t>
            </w:r>
            <w:r w:rsidRPr="00BE78D0">
              <w:rPr>
                <w:rStyle w:val="210pt"/>
                <w:sz w:val="24"/>
                <w:szCs w:val="24"/>
              </w:rPr>
              <w:t xml:space="preserve">берілген </w:t>
            </w:r>
            <w:r w:rsidRPr="00BE78D0">
              <w:rPr>
                <w:rStyle w:val="210pt"/>
                <w:sz w:val="24"/>
                <w:szCs w:val="24"/>
                <w:lang w:eastAsia="ru-RU" w:bidi="ru-RU"/>
              </w:rPr>
              <w:t>кредиттер, млн тенге</w:t>
            </w:r>
          </w:p>
        </w:tc>
        <w:tc>
          <w:tcPr>
            <w:tcW w:w="1046" w:type="dxa"/>
            <w:tcBorders>
              <w:top w:val="single" w:sz="4" w:space="0" w:color="auto"/>
              <w:left w:val="single" w:sz="4" w:space="0" w:color="auto"/>
              <w:bottom w:val="single" w:sz="4" w:space="0" w:color="auto"/>
            </w:tcBorders>
            <w:shd w:val="clear" w:color="auto" w:fill="FFFFFF"/>
            <w:vAlign w:val="center"/>
          </w:tcPr>
          <w:p w:rsidR="00BE78D0" w:rsidRPr="00BE78D0" w:rsidRDefault="00BE78D0" w:rsidP="00BE78D0">
            <w:pPr>
              <w:pStyle w:val="26"/>
              <w:shd w:val="clear" w:color="auto" w:fill="auto"/>
              <w:spacing w:after="0" w:line="200" w:lineRule="exact"/>
              <w:ind w:left="180" w:firstLine="0"/>
              <w:rPr>
                <w:sz w:val="24"/>
                <w:szCs w:val="24"/>
              </w:rPr>
            </w:pPr>
            <w:r w:rsidRPr="00BE78D0">
              <w:rPr>
                <w:rStyle w:val="210pt"/>
                <w:sz w:val="24"/>
                <w:szCs w:val="24"/>
                <w:lang w:eastAsia="ru-RU" w:bidi="ru-RU"/>
              </w:rPr>
              <w:t>489817</w:t>
            </w:r>
          </w:p>
        </w:tc>
        <w:tc>
          <w:tcPr>
            <w:tcW w:w="989" w:type="dxa"/>
            <w:tcBorders>
              <w:top w:val="single" w:sz="4" w:space="0" w:color="auto"/>
              <w:left w:val="single" w:sz="4" w:space="0" w:color="auto"/>
              <w:bottom w:val="single" w:sz="4" w:space="0" w:color="auto"/>
            </w:tcBorders>
            <w:shd w:val="clear" w:color="auto" w:fill="FFFFFF"/>
            <w:vAlign w:val="center"/>
          </w:tcPr>
          <w:p w:rsidR="00BE78D0" w:rsidRPr="00BE78D0" w:rsidRDefault="00BE78D0" w:rsidP="00BE78D0">
            <w:pPr>
              <w:pStyle w:val="26"/>
              <w:shd w:val="clear" w:color="auto" w:fill="auto"/>
              <w:spacing w:after="0" w:line="200" w:lineRule="exact"/>
              <w:ind w:left="140" w:firstLine="0"/>
              <w:rPr>
                <w:sz w:val="24"/>
                <w:szCs w:val="24"/>
              </w:rPr>
            </w:pPr>
            <w:r w:rsidRPr="00BE78D0">
              <w:rPr>
                <w:rStyle w:val="210pt"/>
                <w:sz w:val="24"/>
                <w:szCs w:val="24"/>
                <w:lang w:eastAsia="ru-RU" w:bidi="ru-RU"/>
              </w:rPr>
              <w:t>672407</w:t>
            </w:r>
          </w:p>
        </w:tc>
        <w:tc>
          <w:tcPr>
            <w:tcW w:w="989" w:type="dxa"/>
            <w:tcBorders>
              <w:top w:val="single" w:sz="4" w:space="0" w:color="auto"/>
              <w:left w:val="single" w:sz="4" w:space="0" w:color="auto"/>
              <w:bottom w:val="single" w:sz="4" w:space="0" w:color="auto"/>
            </w:tcBorders>
            <w:shd w:val="clear" w:color="auto" w:fill="FFFFFF"/>
            <w:vAlign w:val="center"/>
          </w:tcPr>
          <w:p w:rsidR="00BE78D0" w:rsidRPr="00BE78D0" w:rsidRDefault="00BE78D0" w:rsidP="00BE78D0">
            <w:pPr>
              <w:pStyle w:val="26"/>
              <w:shd w:val="clear" w:color="auto" w:fill="auto"/>
              <w:spacing w:after="0" w:line="200" w:lineRule="exact"/>
              <w:ind w:left="140" w:firstLine="0"/>
              <w:rPr>
                <w:sz w:val="24"/>
                <w:szCs w:val="24"/>
              </w:rPr>
            </w:pPr>
            <w:r w:rsidRPr="00BE78D0">
              <w:rPr>
                <w:rStyle w:val="210pt"/>
                <w:sz w:val="24"/>
                <w:szCs w:val="24"/>
                <w:lang w:eastAsia="ru-RU" w:bidi="ru-RU"/>
              </w:rPr>
              <w:t>978128</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BE78D0" w:rsidRPr="00BE78D0" w:rsidRDefault="00BE78D0" w:rsidP="00BE78D0">
            <w:pPr>
              <w:pStyle w:val="26"/>
              <w:shd w:val="clear" w:color="auto" w:fill="auto"/>
              <w:spacing w:after="0" w:line="200" w:lineRule="exact"/>
              <w:ind w:left="140" w:firstLine="0"/>
              <w:rPr>
                <w:sz w:val="24"/>
                <w:szCs w:val="24"/>
              </w:rPr>
            </w:pPr>
            <w:r w:rsidRPr="00BE78D0">
              <w:rPr>
                <w:rStyle w:val="210pt"/>
                <w:sz w:val="24"/>
                <w:szCs w:val="24"/>
                <w:lang w:eastAsia="ru-RU" w:bidi="ru-RU"/>
              </w:rPr>
              <w:t>1484294</w:t>
            </w:r>
          </w:p>
        </w:tc>
      </w:tr>
    </w:tbl>
    <w:p w:rsidR="00BE78D0" w:rsidRDefault="00BE78D0" w:rsidP="00BE78D0">
      <w:pPr>
        <w:pStyle w:val="26"/>
        <w:shd w:val="clear" w:color="auto" w:fill="auto"/>
        <w:spacing w:after="240" w:line="288" w:lineRule="exact"/>
        <w:ind w:firstLine="620"/>
        <w:jc w:val="both"/>
        <w:rPr>
          <w:lang w:val="kk-KZ"/>
        </w:rPr>
      </w:pPr>
      <w:r>
        <w:t xml:space="preserve">Осы деректердің негізінде: 1) динамиканың эр катарының түрш және олардың </w:t>
      </w:r>
      <w:r w:rsidRPr="00415D17">
        <w:rPr>
          <w:lang w:eastAsia="ru-RU" w:bidi="ru-RU"/>
        </w:rPr>
        <w:t xml:space="preserve">орташа </w:t>
      </w:r>
      <w:r>
        <w:t xml:space="preserve">деңгейін аныктаңыз (Қазакстанда 2005 жылдың басында екінші </w:t>
      </w:r>
      <w:r>
        <w:lastRenderedPageBreak/>
        <w:t xml:space="preserve">деңгейдеп 36 </w:t>
      </w:r>
      <w:r w:rsidRPr="00415D17">
        <w:rPr>
          <w:lang w:eastAsia="ru-RU" w:bidi="ru-RU"/>
        </w:rPr>
        <w:t xml:space="preserve">банк </w:t>
      </w:r>
      <w:r>
        <w:t xml:space="preserve">болды); 2) бір </w:t>
      </w:r>
      <w:r w:rsidRPr="00415D17">
        <w:rPr>
          <w:lang w:eastAsia="ru-RU" w:bidi="ru-RU"/>
        </w:rPr>
        <w:t xml:space="preserve">банк берген </w:t>
      </w:r>
      <w:r>
        <w:t xml:space="preserve">кредиттердің </w:t>
      </w:r>
      <w:r w:rsidRPr="00415D17">
        <w:rPr>
          <w:lang w:eastAsia="ru-RU" w:bidi="ru-RU"/>
        </w:rPr>
        <w:t xml:space="preserve">орташа </w:t>
      </w:r>
      <w:r>
        <w:t xml:space="preserve">көлемі динамикасының әр жылдың туынды катарын құрыңыз; 3) эрбір көрсеткіш бойынша 2002-2004 жылдардағы динамиканың карқыны </w:t>
      </w:r>
      <w:r w:rsidRPr="00415D17">
        <w:rPr>
          <w:lang w:eastAsia="ru-RU" w:bidi="ru-RU"/>
        </w:rPr>
        <w:t xml:space="preserve">мен орташа жылдык </w:t>
      </w:r>
      <w:r>
        <w:t>каркынды есептеңіз.</w:t>
      </w:r>
    </w:p>
    <w:p w:rsidR="00F30841" w:rsidRPr="00F30841" w:rsidRDefault="00F30841" w:rsidP="00F30841">
      <w:pPr>
        <w:pStyle w:val="26"/>
        <w:shd w:val="clear" w:color="auto" w:fill="auto"/>
        <w:tabs>
          <w:tab w:val="left" w:pos="829"/>
        </w:tabs>
        <w:spacing w:after="0" w:line="264" w:lineRule="exact"/>
        <w:ind w:left="520" w:firstLine="0"/>
        <w:jc w:val="both"/>
        <w:rPr>
          <w:lang w:val="kk-KZ"/>
        </w:rPr>
      </w:pPr>
      <w:r>
        <w:rPr>
          <w:rStyle w:val="27"/>
        </w:rPr>
        <w:t xml:space="preserve"> </w:t>
      </w:r>
      <w:r w:rsidRPr="000D3E8E">
        <w:rPr>
          <w:b/>
          <w:sz w:val="24"/>
          <w:szCs w:val="24"/>
          <w:lang w:val="kk-KZ"/>
        </w:rPr>
        <w:t>Есеп №</w:t>
      </w:r>
      <w:r>
        <w:rPr>
          <w:b/>
          <w:sz w:val="24"/>
          <w:szCs w:val="24"/>
          <w:lang w:val="kk-KZ"/>
        </w:rPr>
        <w:t>5</w:t>
      </w:r>
      <w:r w:rsidRPr="000D3E8E">
        <w:rPr>
          <w:b/>
          <w:sz w:val="24"/>
          <w:szCs w:val="24"/>
          <w:lang w:val="kk-KZ"/>
        </w:rPr>
        <w:t>.</w:t>
      </w:r>
      <w:r w:rsidRPr="00BE78D0">
        <w:rPr>
          <w:lang w:val="kk-KZ"/>
        </w:rPr>
        <w:t xml:space="preserve"> </w:t>
      </w:r>
      <w:r w:rsidRPr="00F30841">
        <w:rPr>
          <w:lang w:val="kk-KZ"/>
        </w:rPr>
        <w:t>Қазақстанда 2000-2004 жылдары ет пен сүт өндірісі келесі деректер- мен сипатталады:</w:t>
      </w:r>
    </w:p>
    <w:tbl>
      <w:tblPr>
        <w:tblW w:w="9105" w:type="dxa"/>
        <w:tblLayout w:type="fixed"/>
        <w:tblCellMar>
          <w:left w:w="10" w:type="dxa"/>
          <w:right w:w="10" w:type="dxa"/>
        </w:tblCellMar>
        <w:tblLook w:val="0000"/>
      </w:tblPr>
      <w:tblGrid>
        <w:gridCol w:w="3034"/>
        <w:gridCol w:w="1195"/>
        <w:gridCol w:w="1190"/>
        <w:gridCol w:w="1190"/>
        <w:gridCol w:w="1200"/>
        <w:gridCol w:w="1296"/>
      </w:tblGrid>
      <w:tr w:rsidR="00F30841" w:rsidTr="00F30841">
        <w:trPr>
          <w:trHeight w:hRule="exact" w:val="312"/>
        </w:trPr>
        <w:tc>
          <w:tcPr>
            <w:tcW w:w="3034" w:type="dxa"/>
            <w:tcBorders>
              <w:top w:val="single" w:sz="4" w:space="0" w:color="auto"/>
              <w:left w:val="single" w:sz="4" w:space="0" w:color="auto"/>
            </w:tcBorders>
            <w:shd w:val="clear" w:color="auto" w:fill="FFFFFF"/>
          </w:tcPr>
          <w:p w:rsidR="00F30841" w:rsidRDefault="00F30841" w:rsidP="00F30841">
            <w:pPr>
              <w:rPr>
                <w:sz w:val="10"/>
                <w:szCs w:val="10"/>
              </w:rPr>
            </w:pPr>
          </w:p>
        </w:tc>
        <w:tc>
          <w:tcPr>
            <w:tcW w:w="1195" w:type="dxa"/>
            <w:tcBorders>
              <w:top w:val="single" w:sz="4" w:space="0" w:color="auto"/>
              <w:left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rPr>
              <w:t xml:space="preserve">2000 </w:t>
            </w:r>
            <w:r>
              <w:rPr>
                <w:rStyle w:val="210pt"/>
                <w:lang w:eastAsia="ru-RU" w:bidi="ru-RU"/>
              </w:rPr>
              <w:t>ж.</w:t>
            </w:r>
          </w:p>
        </w:tc>
        <w:tc>
          <w:tcPr>
            <w:tcW w:w="1190" w:type="dxa"/>
            <w:tcBorders>
              <w:top w:val="single" w:sz="4" w:space="0" w:color="auto"/>
              <w:left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rPr>
              <w:t xml:space="preserve">2001 </w:t>
            </w:r>
            <w:r>
              <w:rPr>
                <w:rStyle w:val="210pt"/>
                <w:lang w:eastAsia="ru-RU" w:bidi="ru-RU"/>
              </w:rPr>
              <w:t>ж.</w:t>
            </w:r>
          </w:p>
        </w:tc>
        <w:tc>
          <w:tcPr>
            <w:tcW w:w="1190" w:type="dxa"/>
            <w:tcBorders>
              <w:top w:val="single" w:sz="4" w:space="0" w:color="auto"/>
              <w:left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rPr>
              <w:t xml:space="preserve">2002 </w:t>
            </w:r>
            <w:r>
              <w:rPr>
                <w:rStyle w:val="210pt"/>
                <w:lang w:eastAsia="ru-RU" w:bidi="ru-RU"/>
              </w:rPr>
              <w:t>ж.</w:t>
            </w:r>
          </w:p>
        </w:tc>
        <w:tc>
          <w:tcPr>
            <w:tcW w:w="1200" w:type="dxa"/>
            <w:tcBorders>
              <w:top w:val="single" w:sz="4" w:space="0" w:color="auto"/>
              <w:left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lang w:eastAsia="ru-RU" w:bidi="ru-RU"/>
              </w:rPr>
              <w:t>2003 ж.</w:t>
            </w:r>
          </w:p>
        </w:tc>
        <w:tc>
          <w:tcPr>
            <w:tcW w:w="1296" w:type="dxa"/>
            <w:tcBorders>
              <w:top w:val="single" w:sz="4" w:space="0" w:color="auto"/>
              <w:left w:val="single" w:sz="4" w:space="0" w:color="auto"/>
              <w:right w:val="single" w:sz="4" w:space="0" w:color="auto"/>
            </w:tcBorders>
            <w:shd w:val="clear" w:color="auto" w:fill="FFFFFF"/>
            <w:vAlign w:val="bottom"/>
          </w:tcPr>
          <w:p w:rsidR="00F30841" w:rsidRDefault="00F30841" w:rsidP="00F30841">
            <w:pPr>
              <w:pStyle w:val="26"/>
              <w:shd w:val="clear" w:color="auto" w:fill="auto"/>
              <w:spacing w:after="0" w:line="200" w:lineRule="exact"/>
              <w:ind w:left="300" w:firstLine="0"/>
            </w:pPr>
            <w:r>
              <w:rPr>
                <w:rStyle w:val="210pt"/>
                <w:lang w:eastAsia="ru-RU" w:bidi="ru-RU"/>
              </w:rPr>
              <w:t>2004 ж.</w:t>
            </w:r>
          </w:p>
        </w:tc>
      </w:tr>
      <w:tr w:rsidR="00F30841" w:rsidTr="00F30841">
        <w:trPr>
          <w:trHeight w:hRule="exact" w:val="547"/>
        </w:trPr>
        <w:tc>
          <w:tcPr>
            <w:tcW w:w="3034" w:type="dxa"/>
            <w:tcBorders>
              <w:top w:val="single" w:sz="4" w:space="0" w:color="auto"/>
              <w:left w:val="single" w:sz="4" w:space="0" w:color="auto"/>
            </w:tcBorders>
            <w:shd w:val="clear" w:color="auto" w:fill="FFFFFF"/>
          </w:tcPr>
          <w:p w:rsidR="00F30841" w:rsidRDefault="00F30841" w:rsidP="00F30841">
            <w:pPr>
              <w:pStyle w:val="26"/>
              <w:shd w:val="clear" w:color="auto" w:fill="auto"/>
              <w:spacing w:after="0" w:line="264" w:lineRule="exact"/>
              <w:ind w:firstLine="0"/>
            </w:pPr>
            <w:r>
              <w:rPr>
                <w:rStyle w:val="210pt"/>
              </w:rPr>
              <w:t xml:space="preserve">Сойылған салмақтағы ет, мың </w:t>
            </w:r>
            <w:r w:rsidRPr="00415D17">
              <w:rPr>
                <w:rStyle w:val="210pt"/>
                <w:lang w:eastAsia="ru-RU" w:bidi="ru-RU"/>
              </w:rPr>
              <w:t>тонна</w:t>
            </w:r>
          </w:p>
        </w:tc>
        <w:tc>
          <w:tcPr>
            <w:tcW w:w="1195" w:type="dxa"/>
            <w:tcBorders>
              <w:top w:val="single" w:sz="4" w:space="0" w:color="auto"/>
              <w:left w:val="single" w:sz="4" w:space="0" w:color="auto"/>
            </w:tcBorders>
            <w:shd w:val="clear" w:color="auto" w:fill="FFFFFF"/>
            <w:vAlign w:val="center"/>
          </w:tcPr>
          <w:p w:rsidR="00F30841" w:rsidRDefault="00F30841" w:rsidP="00F30841">
            <w:pPr>
              <w:pStyle w:val="26"/>
              <w:shd w:val="clear" w:color="auto" w:fill="auto"/>
              <w:spacing w:after="0" w:line="200" w:lineRule="exact"/>
              <w:ind w:firstLine="0"/>
              <w:jc w:val="center"/>
            </w:pPr>
            <w:r>
              <w:rPr>
                <w:rStyle w:val="210pt"/>
              </w:rPr>
              <w:t>622,6</w:t>
            </w:r>
          </w:p>
        </w:tc>
        <w:tc>
          <w:tcPr>
            <w:tcW w:w="1190" w:type="dxa"/>
            <w:tcBorders>
              <w:top w:val="single" w:sz="4" w:space="0" w:color="auto"/>
              <w:left w:val="single" w:sz="4" w:space="0" w:color="auto"/>
            </w:tcBorders>
            <w:shd w:val="clear" w:color="auto" w:fill="FFFFFF"/>
            <w:vAlign w:val="center"/>
          </w:tcPr>
          <w:p w:rsidR="00F30841" w:rsidRDefault="00F30841" w:rsidP="00F30841">
            <w:pPr>
              <w:pStyle w:val="26"/>
              <w:shd w:val="clear" w:color="auto" w:fill="auto"/>
              <w:spacing w:after="0" w:line="200" w:lineRule="exact"/>
              <w:ind w:firstLine="0"/>
              <w:jc w:val="center"/>
            </w:pPr>
            <w:r>
              <w:rPr>
                <w:rStyle w:val="210pt"/>
              </w:rPr>
              <w:t>654,5</w:t>
            </w:r>
          </w:p>
        </w:tc>
        <w:tc>
          <w:tcPr>
            <w:tcW w:w="1190" w:type="dxa"/>
            <w:tcBorders>
              <w:top w:val="single" w:sz="4" w:space="0" w:color="auto"/>
              <w:left w:val="single" w:sz="4" w:space="0" w:color="auto"/>
            </w:tcBorders>
            <w:shd w:val="clear" w:color="auto" w:fill="FFFFFF"/>
            <w:vAlign w:val="center"/>
          </w:tcPr>
          <w:p w:rsidR="00F30841" w:rsidRDefault="00F30841" w:rsidP="00F30841">
            <w:pPr>
              <w:pStyle w:val="26"/>
              <w:shd w:val="clear" w:color="auto" w:fill="auto"/>
              <w:spacing w:after="0" w:line="200" w:lineRule="exact"/>
              <w:ind w:firstLine="0"/>
              <w:jc w:val="center"/>
            </w:pPr>
            <w:r>
              <w:rPr>
                <w:rStyle w:val="210pt"/>
                <w:lang w:eastAsia="ru-RU" w:bidi="ru-RU"/>
              </w:rPr>
              <w:t>672,6</w:t>
            </w:r>
          </w:p>
        </w:tc>
        <w:tc>
          <w:tcPr>
            <w:tcW w:w="1200" w:type="dxa"/>
            <w:tcBorders>
              <w:top w:val="single" w:sz="4" w:space="0" w:color="auto"/>
              <w:left w:val="single" w:sz="4" w:space="0" w:color="auto"/>
            </w:tcBorders>
            <w:shd w:val="clear" w:color="auto" w:fill="FFFFFF"/>
            <w:vAlign w:val="center"/>
          </w:tcPr>
          <w:p w:rsidR="00F30841" w:rsidRDefault="00F30841" w:rsidP="00F30841">
            <w:pPr>
              <w:pStyle w:val="26"/>
              <w:shd w:val="clear" w:color="auto" w:fill="auto"/>
              <w:spacing w:after="0" w:line="200" w:lineRule="exact"/>
              <w:ind w:firstLine="0"/>
              <w:jc w:val="center"/>
            </w:pPr>
            <w:r>
              <w:rPr>
                <w:rStyle w:val="210pt"/>
                <w:lang w:eastAsia="ru-RU" w:bidi="ru-RU"/>
              </w:rPr>
              <w:t>693,2</w:t>
            </w:r>
          </w:p>
        </w:tc>
        <w:tc>
          <w:tcPr>
            <w:tcW w:w="1296" w:type="dxa"/>
            <w:tcBorders>
              <w:top w:val="single" w:sz="4" w:space="0" w:color="auto"/>
              <w:left w:val="single" w:sz="4" w:space="0" w:color="auto"/>
              <w:right w:val="single" w:sz="4" w:space="0" w:color="auto"/>
            </w:tcBorders>
            <w:shd w:val="clear" w:color="auto" w:fill="FFFFFF"/>
            <w:vAlign w:val="center"/>
          </w:tcPr>
          <w:p w:rsidR="00F30841" w:rsidRDefault="00F30841" w:rsidP="00F30841">
            <w:pPr>
              <w:pStyle w:val="26"/>
              <w:shd w:val="clear" w:color="auto" w:fill="auto"/>
              <w:spacing w:after="0" w:line="200" w:lineRule="exact"/>
              <w:ind w:firstLine="0"/>
              <w:jc w:val="center"/>
            </w:pPr>
            <w:r>
              <w:rPr>
                <w:rStyle w:val="210pt"/>
                <w:lang w:eastAsia="ru-RU" w:bidi="ru-RU"/>
              </w:rPr>
              <w:t>731,8</w:t>
            </w:r>
          </w:p>
        </w:tc>
      </w:tr>
      <w:tr w:rsidR="00F30841" w:rsidTr="00F30841">
        <w:trPr>
          <w:trHeight w:hRule="exact" w:val="312"/>
        </w:trPr>
        <w:tc>
          <w:tcPr>
            <w:tcW w:w="3034" w:type="dxa"/>
            <w:tcBorders>
              <w:top w:val="single" w:sz="4" w:space="0" w:color="auto"/>
              <w:left w:val="single" w:sz="4" w:space="0" w:color="auto"/>
              <w:bottom w:val="single" w:sz="4" w:space="0" w:color="auto"/>
            </w:tcBorders>
            <w:shd w:val="clear" w:color="auto" w:fill="FFFFFF"/>
            <w:vAlign w:val="bottom"/>
          </w:tcPr>
          <w:p w:rsidR="00F30841" w:rsidRDefault="00F30841" w:rsidP="00F30841">
            <w:pPr>
              <w:pStyle w:val="26"/>
              <w:shd w:val="clear" w:color="auto" w:fill="auto"/>
              <w:spacing w:after="0" w:line="200" w:lineRule="exact"/>
              <w:ind w:firstLine="0"/>
            </w:pPr>
            <w:r>
              <w:rPr>
                <w:rStyle w:val="210pt"/>
              </w:rPr>
              <w:t xml:space="preserve">Сүт, мың </w:t>
            </w:r>
            <w:r>
              <w:rPr>
                <w:rStyle w:val="210pt"/>
                <w:lang w:eastAsia="ru-RU" w:bidi="ru-RU"/>
              </w:rPr>
              <w:t>тонна</w:t>
            </w:r>
          </w:p>
        </w:tc>
        <w:tc>
          <w:tcPr>
            <w:tcW w:w="1195" w:type="dxa"/>
            <w:tcBorders>
              <w:top w:val="single" w:sz="4" w:space="0" w:color="auto"/>
              <w:left w:val="single" w:sz="4" w:space="0" w:color="auto"/>
              <w:bottom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rPr>
              <w:t>3730,2</w:t>
            </w:r>
          </w:p>
        </w:tc>
        <w:tc>
          <w:tcPr>
            <w:tcW w:w="1190" w:type="dxa"/>
            <w:tcBorders>
              <w:top w:val="single" w:sz="4" w:space="0" w:color="auto"/>
              <w:left w:val="single" w:sz="4" w:space="0" w:color="auto"/>
              <w:bottom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rPr>
              <w:t>3922,9</w:t>
            </w:r>
          </w:p>
        </w:tc>
        <w:tc>
          <w:tcPr>
            <w:tcW w:w="1190" w:type="dxa"/>
            <w:tcBorders>
              <w:top w:val="single" w:sz="4" w:space="0" w:color="auto"/>
              <w:left w:val="single" w:sz="4" w:space="0" w:color="auto"/>
              <w:bottom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lang w:eastAsia="ru-RU" w:bidi="ru-RU"/>
              </w:rPr>
              <w:t>4109,8</w:t>
            </w:r>
          </w:p>
        </w:tc>
        <w:tc>
          <w:tcPr>
            <w:tcW w:w="1200" w:type="dxa"/>
            <w:tcBorders>
              <w:top w:val="single" w:sz="4" w:space="0" w:color="auto"/>
              <w:left w:val="single" w:sz="4" w:space="0" w:color="auto"/>
              <w:bottom w:val="single" w:sz="4" w:space="0" w:color="auto"/>
            </w:tcBorders>
            <w:shd w:val="clear" w:color="auto" w:fill="FFFFFF"/>
            <w:vAlign w:val="bottom"/>
          </w:tcPr>
          <w:p w:rsidR="00F30841" w:rsidRDefault="00F30841" w:rsidP="00F30841">
            <w:pPr>
              <w:pStyle w:val="26"/>
              <w:shd w:val="clear" w:color="auto" w:fill="auto"/>
              <w:spacing w:after="0" w:line="200" w:lineRule="exact"/>
              <w:ind w:left="260" w:firstLine="0"/>
            </w:pPr>
            <w:r>
              <w:rPr>
                <w:rStyle w:val="210pt"/>
                <w:lang w:eastAsia="ru-RU" w:bidi="ru-RU"/>
              </w:rPr>
              <w:t>4316,7</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F30841" w:rsidRDefault="00F30841" w:rsidP="00F30841">
            <w:pPr>
              <w:pStyle w:val="26"/>
              <w:shd w:val="clear" w:color="auto" w:fill="auto"/>
              <w:spacing w:after="0" w:line="200" w:lineRule="exact"/>
              <w:ind w:firstLine="0"/>
              <w:jc w:val="center"/>
            </w:pPr>
            <w:r>
              <w:rPr>
                <w:rStyle w:val="210pt"/>
                <w:lang w:eastAsia="ru-RU" w:bidi="ru-RU"/>
              </w:rPr>
              <w:t>4515,2</w:t>
            </w:r>
          </w:p>
        </w:tc>
      </w:tr>
    </w:tbl>
    <w:p w:rsidR="00F30841" w:rsidRDefault="00F30841" w:rsidP="00F30841">
      <w:pPr>
        <w:pStyle w:val="26"/>
        <w:shd w:val="clear" w:color="auto" w:fill="auto"/>
        <w:spacing w:after="0" w:line="293" w:lineRule="exact"/>
        <w:ind w:firstLine="520"/>
        <w:jc w:val="both"/>
      </w:pPr>
      <w:r w:rsidRPr="00415D17">
        <w:rPr>
          <w:lang w:eastAsia="ru-RU" w:bidi="ru-RU"/>
        </w:rPr>
        <w:t xml:space="preserve">Ет </w:t>
      </w:r>
      <w:r>
        <w:t xml:space="preserve">пен сүттің өндірісін салыстырып талдау үшін: 1) </w:t>
      </w:r>
      <w:r w:rsidRPr="00415D17">
        <w:rPr>
          <w:lang w:eastAsia="ru-RU" w:bidi="ru-RU"/>
        </w:rPr>
        <w:t xml:space="preserve">динамика </w:t>
      </w:r>
      <w:r>
        <w:t>қатарларын жалпы негізге келтіріңіз; 2) қатысты шамаларды сызықтық графикке жазыңыз;</w:t>
      </w:r>
    </w:p>
    <w:p w:rsidR="00F30841" w:rsidRDefault="00F30841" w:rsidP="007F1945">
      <w:pPr>
        <w:pStyle w:val="26"/>
        <w:numPr>
          <w:ilvl w:val="0"/>
          <w:numId w:val="253"/>
        </w:numPr>
        <w:shd w:val="clear" w:color="auto" w:fill="auto"/>
        <w:tabs>
          <w:tab w:val="left" w:pos="397"/>
        </w:tabs>
        <w:spacing w:after="240" w:line="293" w:lineRule="exact"/>
        <w:ind w:firstLine="0"/>
        <w:jc w:val="both"/>
      </w:pPr>
      <w:r>
        <w:t>озу коэффициенттерін есептеңіз.</w:t>
      </w:r>
    </w:p>
    <w:p w:rsidR="00511BE3" w:rsidRPr="00F30841" w:rsidRDefault="00511BE3" w:rsidP="007916FD">
      <w:pPr>
        <w:pStyle w:val="ab"/>
        <w:ind w:firstLine="284"/>
        <w:jc w:val="center"/>
        <w:rPr>
          <w:rFonts w:ascii="Times New Roman" w:hAnsi="Times New Roman"/>
          <w:b/>
          <w:sz w:val="24"/>
          <w:szCs w:val="24"/>
          <w:lang w:val="kk-KZ"/>
        </w:rPr>
      </w:pPr>
    </w:p>
    <w:p w:rsidR="00511BE3" w:rsidRDefault="00511BE3" w:rsidP="007916FD">
      <w:pPr>
        <w:pStyle w:val="ab"/>
        <w:ind w:firstLine="284"/>
        <w:jc w:val="center"/>
        <w:rPr>
          <w:rFonts w:ascii="Times New Roman" w:hAnsi="Times New Roman"/>
          <w:b/>
          <w:sz w:val="24"/>
          <w:szCs w:val="24"/>
          <w:lang w:val="kk-KZ"/>
        </w:rPr>
      </w:pPr>
    </w:p>
    <w:p w:rsidR="0076270E" w:rsidRDefault="0076270E" w:rsidP="007916FD">
      <w:pPr>
        <w:pStyle w:val="ab"/>
        <w:ind w:firstLine="284"/>
        <w:jc w:val="center"/>
        <w:rPr>
          <w:rFonts w:ascii="Times New Roman" w:hAnsi="Times New Roman"/>
          <w:b/>
          <w:sz w:val="24"/>
          <w:szCs w:val="24"/>
          <w:lang w:val="kk-KZ"/>
        </w:rPr>
      </w:pPr>
      <w:r>
        <w:rPr>
          <w:rFonts w:ascii="Times New Roman" w:hAnsi="Times New Roman"/>
          <w:b/>
          <w:sz w:val="24"/>
          <w:szCs w:val="24"/>
          <w:lang w:val="kk-KZ"/>
        </w:rPr>
        <w:t>Тақырып 6. ИНДЕКСТЕР.</w:t>
      </w:r>
    </w:p>
    <w:p w:rsidR="0076270E" w:rsidRDefault="0076270E" w:rsidP="007916FD">
      <w:pPr>
        <w:pStyle w:val="ab"/>
        <w:ind w:firstLine="284"/>
        <w:jc w:val="center"/>
        <w:rPr>
          <w:rFonts w:ascii="Times New Roman" w:hAnsi="Times New Roman"/>
          <w:b/>
          <w:sz w:val="24"/>
          <w:szCs w:val="24"/>
          <w:lang w:val="kk-KZ"/>
        </w:rPr>
      </w:pPr>
    </w:p>
    <w:p w:rsidR="00476DE7" w:rsidRPr="00416DD2" w:rsidRDefault="00476DE7" w:rsidP="00476DE7">
      <w:pPr>
        <w:ind w:firstLine="709"/>
        <w:jc w:val="both"/>
        <w:rPr>
          <w:rFonts w:ascii="KZ Times New Roman" w:hAnsi="KZ Times New Roman"/>
          <w:sz w:val="28"/>
          <w:szCs w:val="28"/>
          <w:lang w:val="kk-KZ"/>
        </w:rPr>
      </w:pPr>
      <w:r w:rsidRPr="00515A52">
        <w:rPr>
          <w:rFonts w:ascii="KZ Times New Roman" w:hAnsi="KZ Times New Roman"/>
          <w:b/>
          <w:sz w:val="28"/>
          <w:szCs w:val="28"/>
          <w:lang w:val="kk-KZ"/>
        </w:rPr>
        <w:t>Индекстік әдіс деп бір-біріне тікелей қосуға болмайтын белгілерден тұратын күрделі әлеуметтік-экономикалық құбылыстардың жеке себептерінің үлесін анықтауға қолданылатын және уақытқа байланысты кеңістіктегі орташа өзгеруін сипаттайтын қатысты шаманың бір түрі болып табылады.</w:t>
      </w:r>
      <w:r w:rsidRPr="00515A52">
        <w:rPr>
          <w:rFonts w:ascii="KZ Times New Roman" w:hAnsi="KZ Times New Roman"/>
          <w:sz w:val="28"/>
          <w:szCs w:val="28"/>
          <w:lang w:val="kk-KZ"/>
        </w:rPr>
        <w:t xml:space="preserve">     </w:t>
      </w:r>
    </w:p>
    <w:p w:rsidR="00476DE7" w:rsidRPr="00416DD2"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 xml:space="preserve">Индекстік әдісті қолдану арқылы салыстыруға келмейтін экономикалық құбылыстардың жеке бөліктерінің өзгеруін; құбылыстар құрылымының белгілеріне қарай өзгеруін; күрделі құбылыстар көрсеткіштеріне әсер ететін себептерді анықтау мәселелерін шешуге болады.     </w:t>
      </w:r>
    </w:p>
    <w:p w:rsidR="00476DE7" w:rsidRPr="009F7C45"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 xml:space="preserve">Индекстер зерттеу объектісінің көрсеткіштеріне байланысты екі топқа </w:t>
      </w:r>
      <w:r>
        <w:rPr>
          <w:rFonts w:ascii="KZ Times New Roman" w:hAnsi="KZ Times New Roman"/>
          <w:sz w:val="28"/>
          <w:szCs w:val="28"/>
          <w:lang w:val="kk-KZ"/>
        </w:rPr>
        <w:t>бөлінеді: көлемдік және сапалық</w:t>
      </w:r>
      <w:r w:rsidRPr="00515A52">
        <w:rPr>
          <w:rFonts w:ascii="KZ Times New Roman" w:hAnsi="KZ Times New Roman"/>
          <w:sz w:val="28"/>
          <w:szCs w:val="28"/>
          <w:lang w:val="kk-KZ"/>
        </w:rPr>
        <w:t xml:space="preserve">.      </w:t>
      </w:r>
    </w:p>
    <w:p w:rsidR="00476DE7" w:rsidRPr="00F723A1" w:rsidRDefault="00476DE7" w:rsidP="00F723A1">
      <w:pPr>
        <w:ind w:left="708"/>
        <w:rPr>
          <w:sz w:val="28"/>
          <w:szCs w:val="28"/>
          <w:lang w:val="kk-KZ"/>
        </w:rPr>
      </w:pPr>
      <w:r w:rsidRPr="00515A52">
        <w:rPr>
          <w:sz w:val="28"/>
          <w:szCs w:val="28"/>
          <w:lang w:val="kk-KZ"/>
        </w:rPr>
        <w:tab/>
      </w:r>
      <w:r w:rsidRPr="00515A52">
        <w:rPr>
          <w:rFonts w:ascii="KZ Times New Roman" w:hAnsi="KZ Times New Roman"/>
          <w:sz w:val="28"/>
          <w:szCs w:val="28"/>
          <w:lang w:val="kk-KZ"/>
        </w:rPr>
        <w:t xml:space="preserve">Жиынтық бірліктерін қамту дәрежесіне байланысты индекстер </w:t>
      </w:r>
      <w:r w:rsidRPr="00515A52">
        <w:rPr>
          <w:rFonts w:ascii="KZ Times New Roman" w:hAnsi="KZ Times New Roman"/>
          <w:i/>
          <w:sz w:val="28"/>
          <w:szCs w:val="28"/>
          <w:lang w:val="kk-KZ"/>
        </w:rPr>
        <w:t>жеке және жалпы</w:t>
      </w:r>
      <w:r w:rsidRPr="00515A52">
        <w:rPr>
          <w:rFonts w:ascii="KZ Times New Roman" w:hAnsi="KZ Times New Roman"/>
          <w:sz w:val="28"/>
          <w:szCs w:val="28"/>
          <w:lang w:val="kk-KZ"/>
        </w:rPr>
        <w:t xml:space="preserve"> болып бөлінеді.</w:t>
      </w:r>
      <w:r w:rsidRPr="00F723A1">
        <w:rPr>
          <w:rFonts w:ascii="KZ Times New Roman" w:hAnsi="KZ Times New Roman"/>
          <w:sz w:val="28"/>
          <w:szCs w:val="28"/>
          <w:lang w:val="kk-KZ"/>
        </w:rPr>
        <w:t xml:space="preserve"> </w:t>
      </w:r>
      <w:r w:rsidRPr="00515A52">
        <w:rPr>
          <w:rFonts w:ascii="KZ Times New Roman" w:hAnsi="KZ Times New Roman"/>
          <w:sz w:val="28"/>
          <w:szCs w:val="28"/>
          <w:lang w:val="kk-KZ"/>
        </w:rPr>
        <w:t xml:space="preserve">     </w:t>
      </w:r>
    </w:p>
    <w:p w:rsidR="00476DE7" w:rsidRPr="009F7C45" w:rsidRDefault="00476DE7" w:rsidP="00476DE7">
      <w:pPr>
        <w:ind w:firstLine="709"/>
        <w:jc w:val="both"/>
        <w:rPr>
          <w:rFonts w:ascii="KZ Times New Roman" w:hAnsi="KZ Times New Roman"/>
          <w:sz w:val="28"/>
          <w:szCs w:val="28"/>
          <w:lang w:val="kk-KZ"/>
        </w:rPr>
      </w:pPr>
      <w:r w:rsidRPr="00515A52">
        <w:rPr>
          <w:rFonts w:ascii="KZ Times New Roman" w:hAnsi="KZ Times New Roman"/>
          <w:b/>
          <w:sz w:val="28"/>
          <w:szCs w:val="28"/>
          <w:lang w:val="kk-KZ"/>
        </w:rPr>
        <w:t>Жеке индекстер дегеніміз біртектес құбылыстардың екі уақыт аралығындағы нақты көрсеткіш шамаларының қатынасы.</w:t>
      </w:r>
      <w:r w:rsidRPr="00515A52">
        <w:rPr>
          <w:rFonts w:ascii="KZ Times New Roman" w:hAnsi="KZ Times New Roman"/>
          <w:sz w:val="28"/>
          <w:szCs w:val="28"/>
          <w:lang w:val="kk-KZ"/>
        </w:rPr>
        <w:t xml:space="preserve"> М</w:t>
      </w:r>
      <w:r>
        <w:rPr>
          <w:rFonts w:ascii="KZ Times New Roman" w:hAnsi="KZ Times New Roman"/>
          <w:sz w:val="28"/>
          <w:szCs w:val="28"/>
          <w:lang w:val="kk-KZ"/>
        </w:rPr>
        <w:t>ысал</w:t>
      </w:r>
      <w:r w:rsidRPr="00515A52">
        <w:rPr>
          <w:rFonts w:ascii="KZ Times New Roman" w:hAnsi="KZ Times New Roman"/>
          <w:sz w:val="28"/>
          <w:szCs w:val="28"/>
          <w:lang w:val="kk-KZ"/>
        </w:rPr>
        <w:t xml:space="preserve">ы, ағымдағы және базалық уақытты салыстыру арқылы көрсеткіштердің қаншаға өзгергендігін есептеуге болады.     </w:t>
      </w:r>
    </w:p>
    <w:p w:rsidR="00476DE7" w:rsidRPr="00515A52" w:rsidRDefault="00476DE7" w:rsidP="00476DE7">
      <w:pPr>
        <w:ind w:firstLine="709"/>
        <w:jc w:val="both"/>
        <w:rPr>
          <w:rFonts w:ascii="KZ Times New Roman" w:hAnsi="KZ Times New Roman"/>
          <w:b/>
          <w:sz w:val="28"/>
          <w:szCs w:val="28"/>
          <w:lang w:val="kk-KZ"/>
        </w:rPr>
      </w:pPr>
      <w:r w:rsidRPr="00515A52">
        <w:rPr>
          <w:rFonts w:ascii="KZ Times New Roman" w:hAnsi="KZ Times New Roman"/>
          <w:sz w:val="28"/>
          <w:szCs w:val="28"/>
          <w:lang w:val="kk-KZ"/>
        </w:rPr>
        <w:t>Бағаның жеке индексін есептеу үшін сол заттың ағымдағы кезеңдегі бағасын базалық кезеңдегі бағасына бөлу керек:</w:t>
      </w:r>
    </w:p>
    <w:p w:rsidR="00476DE7" w:rsidRPr="009F7C45" w:rsidRDefault="00476DE7" w:rsidP="00476DE7">
      <w:pPr>
        <w:jc w:val="center"/>
        <w:rPr>
          <w:rFonts w:ascii="KZ Times New Roman" w:hAnsi="KZ Times New Roman"/>
          <w:i/>
          <w:sz w:val="28"/>
          <w:szCs w:val="28"/>
          <w:vertAlign w:val="subscript"/>
          <w:lang w:val="kk-KZ"/>
        </w:rPr>
      </w:pPr>
      <w:r w:rsidRPr="009F7C45">
        <w:rPr>
          <w:rFonts w:ascii="KZ Times New Roman" w:hAnsi="KZ Times New Roman"/>
          <w:i/>
          <w:sz w:val="28"/>
          <w:szCs w:val="28"/>
          <w:lang w:val="kk-KZ"/>
        </w:rPr>
        <w:t>і</w:t>
      </w:r>
      <w:r w:rsidRPr="009F7C45">
        <w:rPr>
          <w:rFonts w:ascii="KZ Times New Roman" w:hAnsi="KZ Times New Roman"/>
          <w:i/>
          <w:sz w:val="28"/>
          <w:szCs w:val="28"/>
          <w:vertAlign w:val="subscript"/>
          <w:lang w:val="kk-KZ"/>
        </w:rPr>
        <w:t>р</w:t>
      </w:r>
      <w:r w:rsidRPr="009F7C45">
        <w:rPr>
          <w:rFonts w:ascii="KZ Times New Roman" w:hAnsi="KZ Times New Roman"/>
          <w:i/>
          <w:sz w:val="28"/>
          <w:szCs w:val="28"/>
          <w:lang w:val="kk-KZ"/>
        </w:rPr>
        <w:t>=Р</w:t>
      </w:r>
      <w:r w:rsidRPr="009F7C45">
        <w:rPr>
          <w:rFonts w:ascii="KZ Times New Roman" w:hAnsi="KZ Times New Roman"/>
          <w:i/>
          <w:sz w:val="28"/>
          <w:szCs w:val="28"/>
          <w:vertAlign w:val="subscript"/>
          <w:lang w:val="kk-KZ"/>
        </w:rPr>
        <w:t>1</w:t>
      </w:r>
      <w:r w:rsidRPr="009F7C45">
        <w:rPr>
          <w:rFonts w:ascii="KZ Times New Roman" w:hAnsi="KZ Times New Roman"/>
          <w:i/>
          <w:sz w:val="28"/>
          <w:szCs w:val="28"/>
          <w:lang w:val="kk-KZ"/>
        </w:rPr>
        <w:t>/Р</w:t>
      </w:r>
      <w:r w:rsidRPr="009F7C45">
        <w:rPr>
          <w:rFonts w:ascii="KZ Times New Roman" w:hAnsi="KZ Times New Roman"/>
          <w:i/>
          <w:sz w:val="28"/>
          <w:szCs w:val="28"/>
          <w:vertAlign w:val="subscript"/>
          <w:lang w:val="kk-KZ"/>
        </w:rPr>
        <w:t>0</w:t>
      </w:r>
    </w:p>
    <w:p w:rsidR="00476DE7" w:rsidRPr="00515A52" w:rsidRDefault="00476DE7" w:rsidP="00476DE7">
      <w:pPr>
        <w:ind w:firstLine="709"/>
        <w:jc w:val="both"/>
        <w:rPr>
          <w:rFonts w:ascii="KZ Times New Roman" w:hAnsi="KZ Times New Roman"/>
          <w:b/>
          <w:sz w:val="28"/>
          <w:szCs w:val="28"/>
          <w:lang w:val="kk-KZ"/>
        </w:rPr>
      </w:pPr>
      <w:r w:rsidRPr="00515A52">
        <w:rPr>
          <w:rFonts w:ascii="KZ Times New Roman" w:hAnsi="KZ Times New Roman"/>
          <w:sz w:val="28"/>
          <w:szCs w:val="28"/>
          <w:lang w:val="kk-KZ"/>
        </w:rPr>
        <w:lastRenderedPageBreak/>
        <w:t>Өнім көлемінің жеке индексі :</w:t>
      </w:r>
    </w:p>
    <w:p w:rsidR="00476DE7" w:rsidRDefault="00476DE7" w:rsidP="00476DE7">
      <w:pPr>
        <w:ind w:firstLine="709"/>
        <w:jc w:val="center"/>
        <w:rPr>
          <w:rFonts w:ascii="KZ Times New Roman" w:hAnsi="KZ Times New Roman"/>
          <w:i/>
          <w:sz w:val="28"/>
          <w:szCs w:val="28"/>
          <w:lang w:val="kk-KZ"/>
        </w:rPr>
      </w:pPr>
    </w:p>
    <w:p w:rsidR="00476DE7" w:rsidRPr="009F7C45" w:rsidRDefault="00476DE7" w:rsidP="00476DE7">
      <w:pPr>
        <w:ind w:firstLine="709"/>
        <w:jc w:val="center"/>
        <w:rPr>
          <w:rFonts w:ascii="KZ Times New Roman" w:hAnsi="KZ Times New Roman"/>
          <w:i/>
          <w:sz w:val="28"/>
          <w:szCs w:val="28"/>
          <w:vertAlign w:val="subscript"/>
          <w:lang w:val="kk-KZ"/>
        </w:rPr>
      </w:pPr>
      <w:r w:rsidRPr="009F7C45">
        <w:rPr>
          <w:rFonts w:ascii="KZ Times New Roman" w:hAnsi="KZ Times New Roman"/>
          <w:i/>
          <w:sz w:val="28"/>
          <w:szCs w:val="28"/>
          <w:lang w:val="kk-KZ"/>
        </w:rPr>
        <w:t>i</w:t>
      </w:r>
      <w:r w:rsidRPr="009F7C45">
        <w:rPr>
          <w:rFonts w:ascii="KZ Times New Roman" w:hAnsi="KZ Times New Roman"/>
          <w:i/>
          <w:sz w:val="28"/>
          <w:szCs w:val="28"/>
          <w:vertAlign w:val="subscript"/>
          <w:lang w:val="kk-KZ"/>
        </w:rPr>
        <w:t>q</w:t>
      </w:r>
      <w:r w:rsidRPr="009F7C45">
        <w:rPr>
          <w:rFonts w:ascii="KZ Times New Roman" w:hAnsi="KZ Times New Roman"/>
          <w:i/>
          <w:sz w:val="28"/>
          <w:szCs w:val="28"/>
          <w:lang w:val="kk-KZ"/>
        </w:rPr>
        <w:t>=q</w:t>
      </w:r>
      <w:r w:rsidRPr="009F7C45">
        <w:rPr>
          <w:rFonts w:ascii="KZ Times New Roman" w:hAnsi="KZ Times New Roman"/>
          <w:i/>
          <w:sz w:val="28"/>
          <w:szCs w:val="28"/>
          <w:vertAlign w:val="subscript"/>
          <w:lang w:val="kk-KZ"/>
        </w:rPr>
        <w:t>1</w:t>
      </w:r>
      <w:r w:rsidRPr="009F7C45">
        <w:rPr>
          <w:rFonts w:ascii="KZ Times New Roman" w:hAnsi="KZ Times New Roman"/>
          <w:i/>
          <w:sz w:val="28"/>
          <w:szCs w:val="28"/>
          <w:lang w:val="kk-KZ"/>
        </w:rPr>
        <w:t>/q</w:t>
      </w:r>
      <w:r w:rsidRPr="009F7C45">
        <w:rPr>
          <w:rFonts w:ascii="KZ Times New Roman" w:hAnsi="KZ Times New Roman"/>
          <w:i/>
          <w:sz w:val="28"/>
          <w:szCs w:val="28"/>
          <w:vertAlign w:val="subscript"/>
          <w:lang w:val="kk-KZ"/>
        </w:rPr>
        <w:t>0</w:t>
      </w:r>
    </w:p>
    <w:p w:rsidR="00476DE7" w:rsidRDefault="00476DE7" w:rsidP="00476DE7">
      <w:pPr>
        <w:ind w:firstLine="709"/>
        <w:jc w:val="both"/>
        <w:rPr>
          <w:rFonts w:ascii="KZ Times New Roman" w:hAnsi="KZ Times New Roman"/>
          <w:sz w:val="28"/>
          <w:szCs w:val="28"/>
          <w:lang w:val="kk-KZ"/>
        </w:rPr>
      </w:pPr>
    </w:p>
    <w:p w:rsidR="00476DE7" w:rsidRPr="00515A52" w:rsidRDefault="00476DE7" w:rsidP="00476DE7">
      <w:pPr>
        <w:ind w:firstLine="709"/>
        <w:jc w:val="both"/>
        <w:rPr>
          <w:rFonts w:ascii="KZ Times New Roman" w:hAnsi="KZ Times New Roman"/>
          <w:b/>
          <w:sz w:val="28"/>
          <w:szCs w:val="28"/>
          <w:lang w:val="kk-KZ"/>
        </w:rPr>
      </w:pPr>
      <w:r w:rsidRPr="00515A52">
        <w:rPr>
          <w:rFonts w:ascii="KZ Times New Roman" w:hAnsi="KZ Times New Roman"/>
          <w:sz w:val="28"/>
          <w:szCs w:val="28"/>
          <w:lang w:val="kk-KZ"/>
        </w:rPr>
        <w:t>Өнімнің өзіндік құнының жеке индексі:</w:t>
      </w:r>
    </w:p>
    <w:p w:rsidR="00476DE7" w:rsidRDefault="00476DE7" w:rsidP="00476DE7">
      <w:pPr>
        <w:ind w:firstLine="709"/>
        <w:jc w:val="center"/>
        <w:rPr>
          <w:rFonts w:ascii="KZ Times New Roman" w:hAnsi="KZ Times New Roman"/>
          <w:i/>
          <w:sz w:val="28"/>
          <w:szCs w:val="28"/>
          <w:lang w:val="kk-KZ"/>
        </w:rPr>
      </w:pPr>
    </w:p>
    <w:p w:rsidR="00476DE7" w:rsidRPr="009F7C45" w:rsidRDefault="00476DE7" w:rsidP="00476DE7">
      <w:pPr>
        <w:ind w:firstLine="709"/>
        <w:jc w:val="center"/>
        <w:rPr>
          <w:rFonts w:ascii="KZ Times New Roman" w:hAnsi="KZ Times New Roman"/>
          <w:i/>
          <w:sz w:val="28"/>
          <w:szCs w:val="28"/>
          <w:lang w:val="kk-KZ"/>
        </w:rPr>
      </w:pPr>
      <w:r w:rsidRPr="009F7C45">
        <w:rPr>
          <w:rFonts w:ascii="KZ Times New Roman" w:hAnsi="KZ Times New Roman"/>
          <w:i/>
          <w:sz w:val="28"/>
          <w:szCs w:val="28"/>
          <w:lang w:val="kk-KZ"/>
        </w:rPr>
        <w:t>i</w:t>
      </w:r>
      <w:r w:rsidRPr="009F7C45">
        <w:rPr>
          <w:rFonts w:ascii="KZ Times New Roman" w:hAnsi="KZ Times New Roman"/>
          <w:i/>
          <w:sz w:val="28"/>
          <w:szCs w:val="28"/>
          <w:vertAlign w:val="subscript"/>
          <w:lang w:val="kk-KZ"/>
        </w:rPr>
        <w:t>z</w:t>
      </w:r>
      <w:r w:rsidRPr="009F7C45">
        <w:rPr>
          <w:rFonts w:ascii="KZ Times New Roman" w:hAnsi="KZ Times New Roman"/>
          <w:i/>
          <w:sz w:val="28"/>
          <w:szCs w:val="28"/>
          <w:lang w:val="kk-KZ"/>
        </w:rPr>
        <w:t>=z</w:t>
      </w:r>
      <w:r w:rsidRPr="009F7C45">
        <w:rPr>
          <w:rFonts w:ascii="KZ Times New Roman" w:hAnsi="KZ Times New Roman"/>
          <w:i/>
          <w:sz w:val="28"/>
          <w:szCs w:val="28"/>
          <w:vertAlign w:val="subscript"/>
          <w:lang w:val="kk-KZ"/>
        </w:rPr>
        <w:t>1</w:t>
      </w:r>
      <w:r w:rsidRPr="009F7C45">
        <w:rPr>
          <w:rFonts w:ascii="KZ Times New Roman" w:hAnsi="KZ Times New Roman"/>
          <w:i/>
          <w:sz w:val="28"/>
          <w:szCs w:val="28"/>
          <w:lang w:val="kk-KZ"/>
        </w:rPr>
        <w:t>/z</w:t>
      </w:r>
      <w:r w:rsidRPr="009F7C45">
        <w:rPr>
          <w:rFonts w:ascii="KZ Times New Roman" w:hAnsi="KZ Times New Roman"/>
          <w:i/>
          <w:sz w:val="28"/>
          <w:szCs w:val="28"/>
          <w:vertAlign w:val="subscript"/>
          <w:lang w:val="kk-KZ"/>
        </w:rPr>
        <w:t>0</w:t>
      </w:r>
    </w:p>
    <w:p w:rsidR="00476DE7" w:rsidRDefault="00476DE7" w:rsidP="00476DE7">
      <w:pPr>
        <w:ind w:firstLine="709"/>
        <w:jc w:val="both"/>
        <w:rPr>
          <w:rFonts w:ascii="KZ Times New Roman" w:hAnsi="KZ Times New Roman"/>
          <w:sz w:val="28"/>
          <w:szCs w:val="28"/>
          <w:lang w:val="kk-KZ"/>
        </w:rPr>
      </w:pPr>
    </w:p>
    <w:p w:rsidR="00476DE7" w:rsidRPr="00515A52" w:rsidRDefault="00476DE7" w:rsidP="00476DE7">
      <w:pPr>
        <w:ind w:firstLine="709"/>
        <w:jc w:val="both"/>
        <w:rPr>
          <w:rFonts w:ascii="KZ Times New Roman" w:hAnsi="KZ Times New Roman"/>
          <w:b/>
          <w:sz w:val="28"/>
          <w:szCs w:val="28"/>
          <w:lang w:val="kk-KZ"/>
        </w:rPr>
      </w:pPr>
      <w:r w:rsidRPr="00515A52">
        <w:rPr>
          <w:rFonts w:ascii="KZ Times New Roman" w:hAnsi="KZ Times New Roman"/>
          <w:sz w:val="28"/>
          <w:szCs w:val="28"/>
          <w:lang w:val="kk-KZ"/>
        </w:rPr>
        <w:t>Еңбек өнімділігінің жеке индексі:</w:t>
      </w:r>
    </w:p>
    <w:p w:rsidR="00476DE7" w:rsidRDefault="00476DE7" w:rsidP="00476DE7">
      <w:pPr>
        <w:jc w:val="center"/>
        <w:rPr>
          <w:rFonts w:ascii="KZ Times New Roman" w:hAnsi="KZ Times New Roman"/>
          <w:i/>
          <w:sz w:val="28"/>
          <w:szCs w:val="28"/>
          <w:lang w:val="kk-KZ"/>
        </w:rPr>
      </w:pPr>
    </w:p>
    <w:p w:rsidR="00476DE7" w:rsidRDefault="00476DE7" w:rsidP="00476DE7">
      <w:pPr>
        <w:jc w:val="center"/>
        <w:rPr>
          <w:rFonts w:ascii="KZ Times New Roman" w:hAnsi="KZ Times New Roman"/>
          <w:i/>
          <w:sz w:val="28"/>
          <w:szCs w:val="28"/>
          <w:vertAlign w:val="subscript"/>
          <w:lang w:val="kk-KZ"/>
        </w:rPr>
      </w:pPr>
      <w:r w:rsidRPr="009F7C45">
        <w:rPr>
          <w:rFonts w:ascii="KZ Times New Roman" w:hAnsi="KZ Times New Roman"/>
          <w:i/>
          <w:sz w:val="28"/>
          <w:szCs w:val="28"/>
          <w:lang w:val="kk-KZ"/>
        </w:rPr>
        <w:t>i</w:t>
      </w:r>
      <w:r w:rsidRPr="009F7C45">
        <w:rPr>
          <w:rFonts w:ascii="KZ Times New Roman" w:hAnsi="KZ Times New Roman"/>
          <w:i/>
          <w:sz w:val="28"/>
          <w:szCs w:val="28"/>
          <w:vertAlign w:val="subscript"/>
          <w:lang w:val="kk-KZ"/>
        </w:rPr>
        <w:t>t</w:t>
      </w:r>
      <w:r w:rsidRPr="009F7C45">
        <w:rPr>
          <w:rFonts w:ascii="KZ Times New Roman" w:hAnsi="KZ Times New Roman"/>
          <w:i/>
          <w:sz w:val="28"/>
          <w:szCs w:val="28"/>
          <w:lang w:val="kk-KZ"/>
        </w:rPr>
        <w:t>=t</w:t>
      </w:r>
      <w:r w:rsidRPr="009F7C45">
        <w:rPr>
          <w:rFonts w:ascii="KZ Times New Roman" w:hAnsi="KZ Times New Roman"/>
          <w:i/>
          <w:sz w:val="28"/>
          <w:szCs w:val="28"/>
          <w:vertAlign w:val="subscript"/>
          <w:lang w:val="kk-KZ"/>
        </w:rPr>
        <w:t>0</w:t>
      </w:r>
      <w:r w:rsidRPr="009F7C45">
        <w:rPr>
          <w:rFonts w:ascii="KZ Times New Roman" w:hAnsi="KZ Times New Roman"/>
          <w:i/>
          <w:sz w:val="28"/>
          <w:szCs w:val="28"/>
          <w:lang w:val="kk-KZ"/>
        </w:rPr>
        <w:t>/t</w:t>
      </w:r>
      <w:r w:rsidRPr="009F7C45">
        <w:rPr>
          <w:rFonts w:ascii="KZ Times New Roman" w:hAnsi="KZ Times New Roman"/>
          <w:i/>
          <w:sz w:val="28"/>
          <w:szCs w:val="28"/>
          <w:vertAlign w:val="subscript"/>
          <w:lang w:val="kk-KZ"/>
        </w:rPr>
        <w:t>1</w:t>
      </w:r>
    </w:p>
    <w:p w:rsidR="00476DE7" w:rsidRPr="009F7C45" w:rsidRDefault="00476DE7" w:rsidP="00476DE7">
      <w:pPr>
        <w:jc w:val="center"/>
        <w:rPr>
          <w:rFonts w:ascii="KZ Times New Roman" w:hAnsi="KZ Times New Roman"/>
          <w:i/>
          <w:sz w:val="28"/>
          <w:szCs w:val="28"/>
          <w:lang w:val="kk-KZ"/>
        </w:rPr>
      </w:pPr>
    </w:p>
    <w:p w:rsidR="00476DE7"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мұндағы T</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T</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 xml:space="preserve"> бір дана өнімді өндіруге жұмсалған уақыт мөлшері.</w:t>
      </w:r>
    </w:p>
    <w:p w:rsidR="00476DE7" w:rsidRPr="00515A52" w:rsidRDefault="00476DE7" w:rsidP="00476DE7">
      <w:pPr>
        <w:ind w:firstLine="709"/>
        <w:jc w:val="both"/>
        <w:rPr>
          <w:rFonts w:ascii="KZ Times New Roman" w:hAnsi="KZ Times New Roman"/>
          <w:sz w:val="28"/>
          <w:szCs w:val="28"/>
          <w:lang w:val="kk-KZ"/>
        </w:rPr>
      </w:pPr>
    </w:p>
    <w:p w:rsidR="00476DE7" w:rsidRPr="00515A52" w:rsidRDefault="00476DE7" w:rsidP="00476DE7">
      <w:pPr>
        <w:ind w:firstLine="709"/>
        <w:jc w:val="both"/>
        <w:rPr>
          <w:rFonts w:ascii="KZ Times New Roman" w:hAnsi="KZ Times New Roman"/>
          <w:b/>
          <w:sz w:val="28"/>
          <w:szCs w:val="28"/>
          <w:lang w:val="kk-KZ"/>
        </w:rPr>
      </w:pPr>
      <w:r w:rsidRPr="00515A52">
        <w:rPr>
          <w:rFonts w:ascii="KZ Times New Roman" w:hAnsi="KZ Times New Roman"/>
          <w:sz w:val="28"/>
          <w:szCs w:val="28"/>
          <w:lang w:val="kk-KZ"/>
        </w:rPr>
        <w:t xml:space="preserve">Қатар дәрежелері уақытына байланысты өзгермелі немесе </w:t>
      </w:r>
      <w:r w:rsidRPr="00FE6500">
        <w:rPr>
          <w:rFonts w:ascii="KZ Times New Roman" w:hAnsi="KZ Times New Roman"/>
          <w:i/>
          <w:sz w:val="28"/>
          <w:szCs w:val="28"/>
          <w:lang w:val="kk-KZ"/>
        </w:rPr>
        <w:t>тізбекті индекстер</w:t>
      </w:r>
      <w:r w:rsidRPr="00515A52">
        <w:rPr>
          <w:rFonts w:ascii="KZ Times New Roman" w:hAnsi="KZ Times New Roman"/>
          <w:sz w:val="28"/>
          <w:szCs w:val="28"/>
          <w:lang w:val="kk-KZ"/>
        </w:rPr>
        <w:t xml:space="preserve"> деп аталады және  келесідей жазылады:</w:t>
      </w:r>
    </w:p>
    <w:p w:rsidR="00476DE7" w:rsidRPr="008B688C" w:rsidRDefault="00476DE7" w:rsidP="00476DE7">
      <w:pPr>
        <w:jc w:val="center"/>
        <w:rPr>
          <w:rFonts w:ascii="KZ Times New Roman" w:hAnsi="KZ Times New Roman"/>
          <w:i/>
          <w:sz w:val="28"/>
          <w:szCs w:val="28"/>
          <w:lang w:val="kk-KZ"/>
        </w:rPr>
      </w:pPr>
      <w:r w:rsidRPr="008B688C">
        <w:rPr>
          <w:rFonts w:ascii="KZ Times New Roman" w:hAnsi="KZ Times New Roman"/>
          <w:i/>
          <w:sz w:val="28"/>
          <w:szCs w:val="28"/>
          <w:lang w:val="kk-KZ"/>
        </w:rPr>
        <w:t>i</w:t>
      </w:r>
      <w:r w:rsidRPr="008B688C">
        <w:rPr>
          <w:rFonts w:ascii="KZ Times New Roman" w:hAnsi="KZ Times New Roman"/>
          <w:i/>
          <w:sz w:val="28"/>
          <w:szCs w:val="28"/>
          <w:vertAlign w:val="subscript"/>
          <w:lang w:val="kk-KZ"/>
        </w:rPr>
        <w:t>q</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1</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xml:space="preserve"> ; q</w:t>
      </w:r>
      <w:r w:rsidRPr="008B688C">
        <w:rPr>
          <w:rFonts w:ascii="KZ Times New Roman" w:hAnsi="KZ Times New Roman"/>
          <w:i/>
          <w:sz w:val="28"/>
          <w:szCs w:val="28"/>
          <w:vertAlign w:val="subscript"/>
          <w:lang w:val="kk-KZ"/>
        </w:rPr>
        <w:t>2</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3</w:t>
      </w:r>
      <w:r w:rsidRPr="008B688C">
        <w:rPr>
          <w:rFonts w:ascii="KZ Times New Roman" w:hAnsi="KZ Times New Roman"/>
          <w:i/>
          <w:sz w:val="28"/>
          <w:szCs w:val="28"/>
          <w:lang w:val="kk-KZ"/>
        </w:rPr>
        <w:t xml:space="preserve"> ; q</w:t>
      </w:r>
      <w:r w:rsidRPr="008B688C">
        <w:rPr>
          <w:rFonts w:ascii="KZ Times New Roman" w:hAnsi="KZ Times New Roman"/>
          <w:i/>
          <w:sz w:val="28"/>
          <w:szCs w:val="28"/>
          <w:vertAlign w:val="subscript"/>
          <w:lang w:val="kk-KZ"/>
        </w:rPr>
        <w:t>3</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2</w:t>
      </w:r>
      <w:r w:rsidRPr="008B688C">
        <w:rPr>
          <w:rFonts w:ascii="KZ Times New Roman" w:hAnsi="KZ Times New Roman"/>
          <w:i/>
          <w:sz w:val="28"/>
          <w:szCs w:val="28"/>
          <w:lang w:val="kk-KZ"/>
        </w:rPr>
        <w:t xml:space="preserve"> ; т.с.с.</w:t>
      </w:r>
    </w:p>
    <w:p w:rsidR="00476DE7" w:rsidRPr="008B688C" w:rsidRDefault="00476DE7" w:rsidP="00476DE7">
      <w:pPr>
        <w:jc w:val="center"/>
        <w:rPr>
          <w:rFonts w:ascii="KZ Times New Roman" w:hAnsi="KZ Times New Roman"/>
          <w:i/>
          <w:sz w:val="28"/>
          <w:szCs w:val="28"/>
          <w:lang w:val="kk-KZ"/>
        </w:rPr>
      </w:pPr>
    </w:p>
    <w:p w:rsidR="00476DE7" w:rsidRPr="00515A52" w:rsidRDefault="00FE6500" w:rsidP="00476DE7">
      <w:pPr>
        <w:ind w:firstLine="709"/>
        <w:jc w:val="both"/>
        <w:rPr>
          <w:rFonts w:ascii="KZ Times New Roman" w:hAnsi="KZ Times New Roman"/>
          <w:b/>
          <w:sz w:val="28"/>
          <w:szCs w:val="28"/>
          <w:lang w:val="kk-KZ"/>
        </w:rPr>
      </w:pPr>
      <w:r>
        <w:rPr>
          <w:rFonts w:ascii="KZ Times New Roman" w:hAnsi="KZ Times New Roman"/>
          <w:sz w:val="28"/>
          <w:szCs w:val="28"/>
          <w:lang w:val="kk-KZ"/>
        </w:rPr>
        <w:t>Қ</w:t>
      </w:r>
      <w:r w:rsidR="00476DE7" w:rsidRPr="00515A52">
        <w:rPr>
          <w:rFonts w:ascii="KZ Times New Roman" w:hAnsi="KZ Times New Roman"/>
          <w:sz w:val="28"/>
          <w:szCs w:val="28"/>
          <w:lang w:val="kk-KZ"/>
        </w:rPr>
        <w:t xml:space="preserve">атардың әр дәрежесі белгілі бір тұрақты базалық кезең мәнімен салыстырылса, ол </w:t>
      </w:r>
      <w:r w:rsidR="00476DE7" w:rsidRPr="00FE6500">
        <w:rPr>
          <w:rFonts w:ascii="KZ Times New Roman" w:hAnsi="KZ Times New Roman"/>
          <w:i/>
          <w:sz w:val="28"/>
          <w:szCs w:val="28"/>
          <w:lang w:val="kk-KZ"/>
        </w:rPr>
        <w:t>базалық индекстер</w:t>
      </w:r>
      <w:r w:rsidR="00476DE7" w:rsidRPr="00515A52">
        <w:rPr>
          <w:rFonts w:ascii="KZ Times New Roman" w:hAnsi="KZ Times New Roman"/>
          <w:sz w:val="28"/>
          <w:szCs w:val="28"/>
          <w:lang w:val="kk-KZ"/>
        </w:rPr>
        <w:t xml:space="preserve"> деп аталады және оны келесідей көрсетеміз:</w:t>
      </w:r>
    </w:p>
    <w:p w:rsidR="00476DE7" w:rsidRDefault="00476DE7" w:rsidP="00476DE7">
      <w:pPr>
        <w:jc w:val="center"/>
        <w:rPr>
          <w:rFonts w:ascii="KZ Times New Roman" w:hAnsi="KZ Times New Roman"/>
          <w:i/>
          <w:sz w:val="28"/>
          <w:szCs w:val="28"/>
          <w:lang w:val="kk-KZ"/>
        </w:rPr>
      </w:pPr>
      <w:r w:rsidRPr="008B688C">
        <w:rPr>
          <w:rFonts w:ascii="KZ Times New Roman" w:hAnsi="KZ Times New Roman"/>
          <w:i/>
          <w:sz w:val="28"/>
          <w:szCs w:val="28"/>
          <w:lang w:val="kk-KZ"/>
        </w:rPr>
        <w:t xml:space="preserve"> i</w:t>
      </w:r>
      <w:r w:rsidRPr="008B688C">
        <w:rPr>
          <w:rFonts w:ascii="KZ Times New Roman" w:hAnsi="KZ Times New Roman"/>
          <w:i/>
          <w:sz w:val="28"/>
          <w:szCs w:val="28"/>
          <w:vertAlign w:val="subscript"/>
          <w:lang w:val="kk-KZ"/>
        </w:rPr>
        <w:t>q</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1</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xml:space="preserve"> ; q</w:t>
      </w:r>
      <w:r w:rsidRPr="008B688C">
        <w:rPr>
          <w:rFonts w:ascii="KZ Times New Roman" w:hAnsi="KZ Times New Roman"/>
          <w:i/>
          <w:sz w:val="28"/>
          <w:szCs w:val="28"/>
          <w:vertAlign w:val="subscript"/>
          <w:lang w:val="kk-KZ"/>
        </w:rPr>
        <w:t>2</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q</w:t>
      </w:r>
      <w:r w:rsidRPr="008B688C">
        <w:rPr>
          <w:rFonts w:ascii="KZ Times New Roman" w:hAnsi="KZ Times New Roman"/>
          <w:i/>
          <w:sz w:val="28"/>
          <w:szCs w:val="28"/>
          <w:vertAlign w:val="subscript"/>
          <w:lang w:val="kk-KZ"/>
        </w:rPr>
        <w:t>3</w:t>
      </w:r>
      <w:r w:rsidRPr="008B688C">
        <w:rPr>
          <w:rFonts w:ascii="KZ Times New Roman" w:hAnsi="KZ Times New Roman"/>
          <w:i/>
          <w:sz w:val="28"/>
          <w:szCs w:val="28"/>
          <w:lang w:val="kk-KZ"/>
        </w:rPr>
        <w:t xml:space="preserve">/q </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xml:space="preserve"> ; т.с.с.</w:t>
      </w:r>
    </w:p>
    <w:p w:rsidR="00476DE7" w:rsidRPr="008B688C" w:rsidRDefault="00476DE7" w:rsidP="00476DE7">
      <w:pPr>
        <w:jc w:val="center"/>
        <w:rPr>
          <w:rFonts w:ascii="KZ Times New Roman" w:hAnsi="KZ Times New Roman"/>
          <w:i/>
          <w:sz w:val="28"/>
          <w:szCs w:val="28"/>
          <w:lang w:val="kk-KZ"/>
        </w:rPr>
      </w:pPr>
    </w:p>
    <w:p w:rsidR="00476DE7" w:rsidRPr="00515A52" w:rsidRDefault="00476DE7" w:rsidP="00476DE7">
      <w:pPr>
        <w:ind w:firstLine="709"/>
        <w:jc w:val="both"/>
        <w:rPr>
          <w:rFonts w:ascii="KZ Times New Roman" w:hAnsi="KZ Times New Roman"/>
          <w:b/>
          <w:sz w:val="28"/>
          <w:szCs w:val="28"/>
          <w:lang w:val="kk-KZ"/>
        </w:rPr>
      </w:pPr>
      <w:r w:rsidRPr="00515A52">
        <w:rPr>
          <w:rFonts w:ascii="KZ Times New Roman" w:hAnsi="KZ Times New Roman"/>
          <w:sz w:val="28"/>
          <w:szCs w:val="28"/>
          <w:lang w:val="kk-KZ"/>
        </w:rPr>
        <w:t>.</w:t>
      </w:r>
    </w:p>
    <w:p w:rsidR="00476DE7" w:rsidRPr="00515A52" w:rsidRDefault="00476DE7" w:rsidP="00FE6500">
      <w:pPr>
        <w:ind w:firstLine="709"/>
        <w:jc w:val="both"/>
        <w:rPr>
          <w:rFonts w:ascii="KZ Times New Roman" w:hAnsi="KZ Times New Roman"/>
          <w:sz w:val="28"/>
          <w:szCs w:val="28"/>
          <w:lang w:val="kk-KZ"/>
        </w:rPr>
      </w:pPr>
      <w:r w:rsidRPr="00515A52">
        <w:rPr>
          <w:rFonts w:ascii="KZ Times New Roman" w:hAnsi="KZ Times New Roman"/>
          <w:b/>
          <w:sz w:val="28"/>
          <w:szCs w:val="28"/>
          <w:lang w:val="kk-KZ"/>
        </w:rPr>
        <w:t>Жалпы индекстер дегеніміз тікелей салыстыруға және қосуға келмейтін элементтерден тұратын, күрделі қоғамдық құбылыстардың уақытқа байланысты өзгерісі болып табылады.</w:t>
      </w:r>
      <w:r w:rsidRPr="00515A52">
        <w:rPr>
          <w:rFonts w:ascii="KZ Times New Roman" w:hAnsi="KZ Times New Roman"/>
          <w:sz w:val="28"/>
          <w:szCs w:val="28"/>
          <w:lang w:val="kk-KZ"/>
        </w:rPr>
        <w:t xml:space="preserve"> </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lastRenderedPageBreak/>
        <w:t xml:space="preserve">Есептеу әдістемесіне байланысты жалпы немесе топтық индекстер </w:t>
      </w:r>
      <w:r w:rsidRPr="00FE6500">
        <w:rPr>
          <w:rFonts w:ascii="KZ Times New Roman" w:hAnsi="KZ Times New Roman"/>
          <w:i/>
          <w:sz w:val="28"/>
          <w:szCs w:val="28"/>
          <w:lang w:val="kk-KZ"/>
        </w:rPr>
        <w:t>агрегаттық</w:t>
      </w:r>
      <w:r w:rsidRPr="00515A52">
        <w:rPr>
          <w:rFonts w:ascii="KZ Times New Roman" w:hAnsi="KZ Times New Roman"/>
          <w:sz w:val="28"/>
          <w:szCs w:val="28"/>
          <w:lang w:val="kk-KZ"/>
        </w:rPr>
        <w:t xml:space="preserve"> және </w:t>
      </w:r>
      <w:r w:rsidRPr="00FE6500">
        <w:rPr>
          <w:rFonts w:ascii="KZ Times New Roman" w:hAnsi="KZ Times New Roman"/>
          <w:i/>
          <w:sz w:val="28"/>
          <w:szCs w:val="28"/>
          <w:lang w:val="kk-KZ"/>
        </w:rPr>
        <w:t>орташа</w:t>
      </w:r>
      <w:r w:rsidRPr="00515A52">
        <w:rPr>
          <w:rFonts w:ascii="KZ Times New Roman" w:hAnsi="KZ Times New Roman"/>
          <w:sz w:val="28"/>
          <w:szCs w:val="28"/>
          <w:lang w:val="kk-KZ"/>
        </w:rPr>
        <w:t xml:space="preserve"> болып бөлінеді.</w:t>
      </w:r>
    </w:p>
    <w:p w:rsidR="00476DE7" w:rsidRPr="00515A52" w:rsidRDefault="00476DE7" w:rsidP="00476DE7">
      <w:pPr>
        <w:ind w:firstLine="709"/>
        <w:jc w:val="both"/>
        <w:rPr>
          <w:rFonts w:ascii="KZ Times New Roman" w:hAnsi="KZ Times New Roman"/>
          <w:sz w:val="28"/>
          <w:szCs w:val="28"/>
          <w:lang w:val="kk-KZ"/>
        </w:rPr>
      </w:pPr>
      <w:r w:rsidRPr="00FE6500">
        <w:rPr>
          <w:rFonts w:ascii="KZ Times New Roman" w:hAnsi="KZ Times New Roman"/>
          <w:i/>
          <w:sz w:val="28"/>
          <w:szCs w:val="28"/>
          <w:lang w:val="kk-KZ"/>
        </w:rPr>
        <w:t>Агрегатты индекстер</w:t>
      </w:r>
      <w:r w:rsidR="00FE6500">
        <w:rPr>
          <w:rFonts w:ascii="KZ Times New Roman" w:hAnsi="KZ Times New Roman"/>
          <w:i/>
          <w:sz w:val="28"/>
          <w:szCs w:val="28"/>
          <w:lang w:val="kk-KZ"/>
        </w:rPr>
        <w:t xml:space="preserve"> -</w:t>
      </w:r>
      <w:r w:rsidRPr="00515A52">
        <w:rPr>
          <w:rFonts w:ascii="KZ Times New Roman" w:hAnsi="KZ Times New Roman"/>
          <w:sz w:val="28"/>
          <w:szCs w:val="28"/>
          <w:lang w:val="kk-KZ"/>
        </w:rPr>
        <w:t xml:space="preserve"> сандық пен сапалық белгілерінің көбейтіндісінің қосындысына тең.</w:t>
      </w:r>
    </w:p>
    <w:p w:rsidR="00476DE7" w:rsidRPr="00515A52" w:rsidRDefault="00476DE7" w:rsidP="00476DE7">
      <w:pPr>
        <w:ind w:firstLine="709"/>
        <w:jc w:val="both"/>
        <w:rPr>
          <w:rFonts w:ascii="KZ Times New Roman" w:hAnsi="KZ Times New Roman"/>
          <w:sz w:val="28"/>
          <w:szCs w:val="28"/>
          <w:lang w:val="kk-KZ"/>
        </w:rPr>
      </w:pPr>
      <w:r>
        <w:rPr>
          <w:rFonts w:ascii="KZ Times New Roman" w:hAnsi="KZ Times New Roman"/>
          <w:sz w:val="28"/>
          <w:szCs w:val="28"/>
          <w:lang w:val="kk-KZ"/>
        </w:rPr>
        <w:t xml:space="preserve"> </w:t>
      </w:r>
      <w:r w:rsidRPr="00FE6500">
        <w:rPr>
          <w:rFonts w:ascii="KZ Times New Roman" w:hAnsi="KZ Times New Roman"/>
          <w:i/>
          <w:sz w:val="28"/>
          <w:szCs w:val="28"/>
          <w:lang w:val="kk-KZ"/>
        </w:rPr>
        <w:t>Тауар айналымының</w:t>
      </w:r>
      <w:r w:rsidRPr="00515A52">
        <w:rPr>
          <w:rFonts w:ascii="KZ Times New Roman" w:hAnsi="KZ Times New Roman"/>
          <w:sz w:val="28"/>
          <w:szCs w:val="28"/>
          <w:lang w:val="kk-KZ"/>
        </w:rPr>
        <w:t xml:space="preserve"> жалпы индексін мына формуламен есептейді:</w:t>
      </w:r>
    </w:p>
    <w:p w:rsidR="00476DE7" w:rsidRDefault="00476DE7" w:rsidP="00476DE7">
      <w:pPr>
        <w:jc w:val="center"/>
        <w:rPr>
          <w:rFonts w:ascii="KZ Times New Roman" w:hAnsi="KZ Times New Roman"/>
          <w:sz w:val="28"/>
          <w:szCs w:val="28"/>
          <w:lang w:val="kk-KZ"/>
        </w:rPr>
      </w:pPr>
      <w:r w:rsidRPr="008B688C">
        <w:rPr>
          <w:rFonts w:ascii="KZ Times New Roman" w:hAnsi="KZ Times New Roman"/>
          <w:i/>
          <w:sz w:val="28"/>
          <w:szCs w:val="28"/>
          <w:lang w:val="kk-KZ"/>
        </w:rPr>
        <w:t>І</w:t>
      </w:r>
      <w:r w:rsidRPr="008B688C">
        <w:rPr>
          <w:rFonts w:ascii="KZ Times New Roman" w:hAnsi="KZ Times New Roman"/>
          <w:i/>
          <w:sz w:val="28"/>
          <w:szCs w:val="28"/>
          <w:vertAlign w:val="subscript"/>
          <w:lang w:val="kk-KZ"/>
        </w:rPr>
        <w:t>qp</w:t>
      </w:r>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oMath>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 xml:space="preserve">, </w:t>
      </w:r>
    </w:p>
    <w:p w:rsidR="00476DE7"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мұндағы</w:t>
      </w:r>
      <w:r>
        <w:rPr>
          <w:rFonts w:ascii="KZ Times New Roman" w:hAnsi="KZ Times New Roman"/>
          <w:sz w:val="28"/>
          <w:szCs w:val="28"/>
          <w:lang w:val="kk-KZ"/>
        </w:rPr>
        <w:t>:</w:t>
      </w:r>
    </w:p>
    <w:p w:rsidR="00476DE7" w:rsidRPr="00515A52" w:rsidRDefault="00476DE7" w:rsidP="00476DE7">
      <w:pPr>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oMath>
      <w:r w:rsidRPr="00515A52">
        <w:rPr>
          <w:rFonts w:ascii="KZ Times New Roman" w:hAnsi="KZ Times New Roman"/>
          <w:sz w:val="28"/>
          <w:szCs w:val="28"/>
          <w:lang w:val="kk-KZ"/>
        </w:rPr>
        <w:t xml:space="preserve">және </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vertAlign w:val="subscript"/>
          <w:lang w:val="kk-KZ"/>
        </w:rPr>
        <w:t xml:space="preserve"> </w:t>
      </w:r>
      <w:r w:rsidRPr="008B688C">
        <w:rPr>
          <w:rFonts w:ascii="KZ Times New Roman" w:hAnsi="KZ Times New Roman"/>
          <w:i/>
          <w:sz w:val="28"/>
          <w:szCs w:val="28"/>
          <w:vertAlign w:val="subscript"/>
          <w:lang w:val="kk-KZ"/>
        </w:rPr>
        <w:t xml:space="preserve"> </w:t>
      </w:r>
      <w:r w:rsidRPr="008B688C">
        <w:rPr>
          <w:rFonts w:ascii="KZ Times New Roman" w:hAnsi="KZ Times New Roman"/>
          <w:i/>
          <w:sz w:val="28"/>
          <w:szCs w:val="28"/>
          <w:lang w:val="kk-KZ"/>
        </w:rPr>
        <w:t xml:space="preserve"> </w:t>
      </w:r>
      <w:r w:rsidRPr="00515A52">
        <w:rPr>
          <w:rFonts w:ascii="KZ Times New Roman" w:hAnsi="KZ Times New Roman"/>
          <w:sz w:val="28"/>
          <w:szCs w:val="28"/>
          <w:lang w:val="kk-KZ"/>
        </w:rPr>
        <w:t xml:space="preserve">- екі мерзімдегі сатылған тауарлардың жалпы құны; </w:t>
      </w:r>
    </w:p>
    <w:p w:rsidR="00476DE7" w:rsidRPr="00515A52" w:rsidRDefault="00476DE7" w:rsidP="00476DE7">
      <w:pPr>
        <w:jc w:val="both"/>
        <w:rPr>
          <w:rFonts w:ascii="KZ Times New Roman" w:hAnsi="KZ Times New Roman"/>
          <w:sz w:val="28"/>
          <w:szCs w:val="28"/>
          <w:lang w:val="kk-KZ"/>
        </w:rPr>
      </w:pPr>
      <w:r w:rsidRPr="00515A52">
        <w:rPr>
          <w:rFonts w:ascii="KZ Times New Roman" w:hAnsi="KZ Times New Roman"/>
          <w:sz w:val="28"/>
          <w:szCs w:val="28"/>
          <w:lang w:val="kk-KZ"/>
        </w:rPr>
        <w:t xml:space="preserve">        Тауар айналымының </w:t>
      </w:r>
      <w:r w:rsidRPr="00FE6500">
        <w:rPr>
          <w:rFonts w:ascii="KZ Times New Roman" w:hAnsi="KZ Times New Roman"/>
          <w:i/>
          <w:sz w:val="28"/>
          <w:szCs w:val="28"/>
          <w:lang w:val="kk-KZ"/>
        </w:rPr>
        <w:t xml:space="preserve">көлемдік </w:t>
      </w:r>
      <w:r w:rsidRPr="00FE6500">
        <w:rPr>
          <w:rFonts w:ascii="KZ Times New Roman" w:hAnsi="KZ Times New Roman"/>
          <w:sz w:val="28"/>
          <w:szCs w:val="28"/>
          <w:lang w:val="kk-KZ"/>
        </w:rPr>
        <w:t>жалпы</w:t>
      </w:r>
      <w:r w:rsidRPr="00515A52">
        <w:rPr>
          <w:rFonts w:ascii="KZ Times New Roman" w:hAnsi="KZ Times New Roman"/>
          <w:sz w:val="28"/>
          <w:szCs w:val="28"/>
          <w:lang w:val="kk-KZ"/>
        </w:rPr>
        <w:t xml:space="preserve"> индексінің формуласы келесідей:</w:t>
      </w:r>
    </w:p>
    <w:p w:rsidR="00476DE7" w:rsidRDefault="00476DE7" w:rsidP="00FE6500">
      <w:pPr>
        <w:jc w:val="center"/>
        <w:rPr>
          <w:rFonts w:ascii="KZ Times New Roman" w:hAnsi="KZ Times New Roman"/>
          <w:sz w:val="28"/>
          <w:szCs w:val="28"/>
          <w:lang w:val="kk-KZ"/>
        </w:rPr>
      </w:pPr>
      <w:r w:rsidRPr="008B688C">
        <w:rPr>
          <w:rFonts w:ascii="KZ Times New Roman" w:hAnsi="KZ Times New Roman"/>
          <w:i/>
          <w:sz w:val="28"/>
          <w:szCs w:val="28"/>
          <w:lang w:val="kk-KZ"/>
        </w:rPr>
        <w:t>І</w:t>
      </w:r>
      <w:r w:rsidRPr="008B688C">
        <w:rPr>
          <w:rFonts w:ascii="KZ Times New Roman" w:hAnsi="KZ Times New Roman"/>
          <w:i/>
          <w:sz w:val="28"/>
          <w:szCs w:val="28"/>
          <w:vertAlign w:val="subscript"/>
          <w:lang w:val="kk-KZ"/>
        </w:rPr>
        <w:t>q</w:t>
      </w:r>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b/>
          <w:sz w:val="28"/>
          <w:szCs w:val="28"/>
          <w:lang w:val="kk-KZ"/>
        </w:rPr>
        <w:t>/</w:t>
      </w:r>
      <w:r w:rsidRPr="008B688C">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b/>
          <w:sz w:val="28"/>
          <w:szCs w:val="28"/>
          <w:vertAlign w:val="subscript"/>
          <w:lang w:val="kk-KZ"/>
        </w:rPr>
        <w:t xml:space="preserve"> </w:t>
      </w:r>
      <w:r w:rsidRPr="00515A52">
        <w:rPr>
          <w:rFonts w:ascii="KZ Times New Roman" w:hAnsi="KZ Times New Roman"/>
          <w:b/>
          <w:sz w:val="28"/>
          <w:szCs w:val="28"/>
          <w:lang w:val="kk-KZ"/>
        </w:rPr>
        <w:t>,</w:t>
      </w:r>
      <w:r w:rsidRPr="00515A52">
        <w:rPr>
          <w:rFonts w:ascii="KZ Times New Roman" w:hAnsi="KZ Times New Roman"/>
          <w:sz w:val="28"/>
          <w:szCs w:val="28"/>
          <w:lang w:val="kk-KZ"/>
        </w:rPr>
        <w:t xml:space="preserve"> </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 xml:space="preserve">мұндағы </w:t>
      </w:r>
    </w:p>
    <w:p w:rsidR="00476DE7" w:rsidRPr="00515A52" w:rsidRDefault="00476DE7" w:rsidP="00476DE7">
      <w:pPr>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–ағымдағы мерзімде сатылған тауарлардың санын өткен бағамен есептегендегі шартты құны.</w:t>
      </w:r>
    </w:p>
    <w:p w:rsidR="00476DE7" w:rsidRDefault="00476DE7" w:rsidP="00476DE7">
      <w:pPr>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lang w:val="kk-KZ"/>
        </w:rPr>
        <w:t>-өткен мерзімдегі сатылған тауарлардың құны.</w:t>
      </w:r>
    </w:p>
    <w:p w:rsidR="00476DE7" w:rsidRPr="00FE6500" w:rsidRDefault="00476DE7" w:rsidP="00FE6500">
      <w:pPr>
        <w:ind w:firstLine="709"/>
        <w:jc w:val="both"/>
        <w:rPr>
          <w:rFonts w:ascii="KZ Times New Roman" w:hAnsi="KZ Times New Roman"/>
          <w:sz w:val="28"/>
          <w:szCs w:val="28"/>
          <w:lang w:val="kk-KZ"/>
        </w:rPr>
      </w:pPr>
      <w:r w:rsidRPr="00FE6500">
        <w:rPr>
          <w:rFonts w:ascii="KZ Times New Roman" w:hAnsi="KZ Times New Roman"/>
          <w:i/>
          <w:sz w:val="28"/>
          <w:szCs w:val="28"/>
          <w:lang w:val="kk-KZ"/>
        </w:rPr>
        <w:t>Бағаның</w:t>
      </w:r>
      <w:r w:rsidRPr="00515A52">
        <w:rPr>
          <w:rFonts w:ascii="KZ Times New Roman" w:hAnsi="KZ Times New Roman"/>
          <w:sz w:val="28"/>
          <w:szCs w:val="28"/>
          <w:lang w:val="kk-KZ"/>
        </w:rPr>
        <w:t xml:space="preserve"> жалпы индексі келесі (Па</w:t>
      </w:r>
      <w:r>
        <w:rPr>
          <w:rFonts w:ascii="KZ Times New Roman" w:hAnsi="KZ Times New Roman"/>
          <w:sz w:val="28"/>
          <w:szCs w:val="28"/>
          <w:lang w:val="kk-KZ"/>
        </w:rPr>
        <w:t>а</w:t>
      </w:r>
      <w:r w:rsidRPr="00515A52">
        <w:rPr>
          <w:rFonts w:ascii="KZ Times New Roman" w:hAnsi="KZ Times New Roman"/>
          <w:sz w:val="28"/>
          <w:szCs w:val="28"/>
          <w:lang w:val="kk-KZ"/>
        </w:rPr>
        <w:t>ш</w:t>
      </w:r>
      <w:r>
        <w:rPr>
          <w:rFonts w:ascii="KZ Times New Roman" w:hAnsi="KZ Times New Roman"/>
          <w:sz w:val="28"/>
          <w:szCs w:val="28"/>
          <w:lang w:val="kk-KZ"/>
        </w:rPr>
        <w:t>е</w:t>
      </w:r>
      <w:r w:rsidRPr="00515A52">
        <w:rPr>
          <w:rFonts w:ascii="KZ Times New Roman" w:hAnsi="KZ Times New Roman"/>
          <w:sz w:val="28"/>
          <w:szCs w:val="28"/>
          <w:lang w:val="kk-KZ"/>
        </w:rPr>
        <w:t>) формуламен өрнектеледі:</w:t>
      </w:r>
    </w:p>
    <w:p w:rsidR="00476DE7" w:rsidRPr="00FE6500" w:rsidRDefault="00476DE7" w:rsidP="00476DE7">
      <w:pPr>
        <w:jc w:val="center"/>
        <w:rPr>
          <w:rFonts w:ascii="KZ Times New Roman" w:hAnsi="KZ Times New Roman"/>
          <w:i/>
          <w:sz w:val="28"/>
          <w:szCs w:val="28"/>
          <w:lang w:val="kk-KZ"/>
        </w:rPr>
      </w:pPr>
      <w:r w:rsidRPr="008B688C">
        <w:rPr>
          <w:rFonts w:ascii="KZ Times New Roman" w:hAnsi="KZ Times New Roman"/>
          <w:i/>
          <w:sz w:val="28"/>
          <w:szCs w:val="28"/>
          <w:lang w:val="kk-KZ"/>
        </w:rPr>
        <w:t>I</w:t>
      </w:r>
      <w:r w:rsidRPr="008B688C">
        <w:rPr>
          <w:rFonts w:ascii="KZ Times New Roman" w:hAnsi="KZ Times New Roman"/>
          <w:i/>
          <w:sz w:val="28"/>
          <w:szCs w:val="28"/>
          <w:vertAlign w:val="subscript"/>
          <w:lang w:val="kk-KZ"/>
        </w:rPr>
        <w:t>p</w:t>
      </w:r>
      <w:r w:rsidRPr="008B688C">
        <w:rPr>
          <w:rFonts w:ascii="KZ Times New Roman" w:hAnsi="KZ Times New Roman"/>
          <w:i/>
          <w:sz w:val="28"/>
          <w:szCs w:val="28"/>
          <w:lang w:val="kk-KZ"/>
        </w:rPr>
        <w:t xml:space="preserve">= </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8B688C">
        <w:rPr>
          <w:rFonts w:ascii="KZ Times New Roman" w:hAnsi="KZ Times New Roman"/>
          <w:i/>
          <w:sz w:val="28"/>
          <w:szCs w:val="28"/>
          <w:lang w:val="kk-KZ"/>
        </w:rPr>
        <w:t xml:space="preserve">; </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мұндағы</w:t>
      </w:r>
      <w:r>
        <w:rPr>
          <w:rFonts w:ascii="KZ Times New Roman" w:hAnsi="KZ Times New Roman"/>
          <w:sz w:val="28"/>
          <w:szCs w:val="28"/>
          <w:lang w:val="kk-KZ"/>
        </w:rPr>
        <w:t>:</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515A52">
        <w:rPr>
          <w:rFonts w:ascii="KZ Times New Roman" w:hAnsi="KZ Times New Roman"/>
          <w:sz w:val="28"/>
          <w:szCs w:val="28"/>
          <w:lang w:val="kk-KZ"/>
        </w:rPr>
        <w:t xml:space="preserve"> –ағымдағы мерзімде сатылған тауарлардың жалпы құны;</w:t>
      </w:r>
    </w:p>
    <w:p w:rsidR="00476DE7"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 xml:space="preserve">- ағымдағы мерзімде сатылған тауарлардың санын өткен уақыттағы бағамен есептегендегі шартты құны. </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sz w:val="28"/>
          <w:szCs w:val="28"/>
          <w:lang w:val="kk-KZ"/>
        </w:rPr>
        <w:t xml:space="preserve">Осы индекстердің байланысын келесідей түрде көрсетуге болады: </w:t>
      </w:r>
    </w:p>
    <w:p w:rsidR="00476DE7" w:rsidRDefault="00476DE7" w:rsidP="00476DE7">
      <w:pPr>
        <w:jc w:val="center"/>
        <w:rPr>
          <w:rFonts w:ascii="KZ Times New Roman" w:hAnsi="KZ Times New Roman"/>
          <w:b/>
          <w:sz w:val="28"/>
          <w:szCs w:val="28"/>
          <w:lang w:val="kk-KZ"/>
        </w:rPr>
      </w:pPr>
    </w:p>
    <w:p w:rsidR="00476DE7" w:rsidRPr="00FE6500" w:rsidRDefault="00476DE7" w:rsidP="00476DE7">
      <w:pPr>
        <w:jc w:val="center"/>
        <w:rPr>
          <w:rFonts w:ascii="KZ Times New Roman" w:hAnsi="KZ Times New Roman"/>
          <w:i/>
          <w:sz w:val="28"/>
          <w:szCs w:val="28"/>
          <w:vertAlign w:val="subscript"/>
          <w:lang w:val="kk-KZ"/>
        </w:rPr>
      </w:pP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 xml:space="preserve">= </w:t>
      </w:r>
      <w:r w:rsidRPr="0041415E">
        <w:rPr>
          <w:rFonts w:ascii="KZ Times New Roman" w:hAnsi="KZ Times New Roman"/>
          <w:i/>
          <w:sz w:val="28"/>
          <w:szCs w:val="28"/>
          <w:lang w:val="en-US"/>
        </w:rPr>
        <w:t>Σ</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w:t>
      </w:r>
      <w:r w:rsidRPr="0041415E">
        <w:rPr>
          <w:rFonts w:ascii="KZ Times New Roman" w:hAnsi="KZ Times New Roman"/>
          <w:i/>
          <w:sz w:val="28"/>
          <w:szCs w:val="28"/>
          <w:vertAlign w:val="subscript"/>
          <w:lang w:val="kk-KZ"/>
        </w:rPr>
        <w:t xml:space="preserve"> </w:t>
      </w: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i/>
          <w:sz w:val="28"/>
          <w:szCs w:val="28"/>
          <w:lang w:val="kk-KZ"/>
        </w:rPr>
        <w:t>Арифметикалық орташа индекс.</w:t>
      </w:r>
      <w:r w:rsidRPr="00515A52">
        <w:rPr>
          <w:rFonts w:ascii="KZ Times New Roman" w:hAnsi="KZ Times New Roman"/>
          <w:sz w:val="28"/>
          <w:szCs w:val="28"/>
          <w:lang w:val="kk-KZ"/>
        </w:rPr>
        <w:t xml:space="preserve"> Егер шығарылған өнімнің саны (q) мен өзіндік құны (z) белгісіз, ал өткен мерзімдегі жалпы шығын (z</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 мен өндірілген өнім көлемінің өзгерісі (iq) белгілі болатын болса, өнім көлемінің өзгерісін анықтау үшін, көлемдік индексті қолданамыз:</w:t>
      </w:r>
    </w:p>
    <w:p w:rsidR="00476DE7" w:rsidRDefault="00476DE7" w:rsidP="00476DE7">
      <w:pPr>
        <w:jc w:val="both"/>
        <w:rPr>
          <w:rFonts w:ascii="KZ Times New Roman" w:hAnsi="KZ Times New Roman"/>
          <w:b/>
          <w:sz w:val="28"/>
          <w:szCs w:val="28"/>
          <w:lang w:val="kk-KZ"/>
        </w:rPr>
      </w:pPr>
      <w:r w:rsidRPr="00515A52">
        <w:rPr>
          <w:rFonts w:ascii="KZ Times New Roman" w:hAnsi="KZ Times New Roman"/>
          <w:sz w:val="28"/>
          <w:szCs w:val="28"/>
          <w:lang w:val="kk-KZ"/>
        </w:rPr>
        <w:lastRenderedPageBreak/>
        <w:t xml:space="preserve">                            </w:t>
      </w:r>
      <w:r w:rsidRPr="00515A52">
        <w:rPr>
          <w:rFonts w:ascii="KZ Times New Roman" w:hAnsi="KZ Times New Roman"/>
          <w:b/>
          <w:sz w:val="28"/>
          <w:szCs w:val="28"/>
          <w:lang w:val="kk-KZ"/>
        </w:rPr>
        <w:t xml:space="preserve">  </w:t>
      </w:r>
    </w:p>
    <w:p w:rsidR="00476DE7" w:rsidRPr="0041415E" w:rsidRDefault="00476DE7" w:rsidP="00476DE7">
      <w:pPr>
        <w:jc w:val="center"/>
        <w:rPr>
          <w:rFonts w:ascii="KZ Times New Roman" w:hAnsi="KZ Times New Roman"/>
          <w:i/>
          <w:sz w:val="28"/>
          <w:szCs w:val="28"/>
          <w:lang w:val="kk-KZ"/>
        </w:rPr>
      </w:pPr>
      <w:r w:rsidRPr="0041415E">
        <w:rPr>
          <w:rFonts w:ascii="KZ Times New Roman" w:hAnsi="KZ Times New Roman"/>
          <w:i/>
          <w:sz w:val="28"/>
          <w:szCs w:val="28"/>
          <w:lang w:val="kk-KZ"/>
        </w:rPr>
        <w:t>І</w:t>
      </w:r>
      <w:r w:rsidRPr="0041415E">
        <w:rPr>
          <w:rFonts w:ascii="KZ Times New Roman" w:hAnsi="KZ Times New Roman"/>
          <w:i/>
          <w:sz w:val="28"/>
          <w:szCs w:val="28"/>
          <w:vertAlign w:val="subscript"/>
          <w:lang w:val="kk-KZ"/>
        </w:rPr>
        <w:t>q</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sidRPr="0041415E">
        <w:rPr>
          <w:rFonts w:ascii="KZ Times New Roman" w:hAnsi="KZ Times New Roman"/>
          <w:i/>
          <w:sz w:val="28"/>
          <w:szCs w:val="28"/>
          <w:lang w:val="kk-KZ"/>
        </w:rPr>
        <w:t>/</w:t>
      </w:r>
      <w:r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Pr>
          <w:rFonts w:ascii="KZ Times New Roman" w:hAnsi="KZ Times New Roman"/>
          <w:i/>
          <w:sz w:val="28"/>
          <w:szCs w:val="28"/>
          <w:lang w:val="kk-KZ"/>
        </w:rPr>
        <w:t xml:space="preserve"> ,</w:t>
      </w:r>
    </w:p>
    <w:p w:rsidR="00476DE7" w:rsidRPr="00515A52" w:rsidRDefault="00476DE7" w:rsidP="00476DE7">
      <w:pPr>
        <w:ind w:firstLine="709"/>
        <w:jc w:val="both"/>
        <w:rPr>
          <w:rFonts w:ascii="KZ Times New Roman" w:hAnsi="KZ Times New Roman"/>
          <w:sz w:val="28"/>
          <w:szCs w:val="28"/>
          <w:lang w:val="kk-KZ"/>
        </w:rPr>
      </w:pPr>
      <w:r w:rsidRPr="00515A52">
        <w:rPr>
          <w:rFonts w:ascii="KZ Times New Roman" w:hAnsi="KZ Times New Roman"/>
          <w:i/>
          <w:sz w:val="28"/>
          <w:szCs w:val="28"/>
          <w:lang w:val="kk-KZ"/>
        </w:rPr>
        <w:t>Үйлесімдік орташа индекс.</w:t>
      </w:r>
      <w:r w:rsidRPr="00515A52">
        <w:rPr>
          <w:rFonts w:ascii="KZ Times New Roman" w:hAnsi="KZ Times New Roman"/>
          <w:sz w:val="28"/>
          <w:szCs w:val="28"/>
          <w:lang w:val="kk-KZ"/>
        </w:rPr>
        <w:t xml:space="preserve"> Егер ағымдағы мерзімде шығарылған өнім саны (q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және өзіндік құны (z</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белгісіз, ал жалпы шығын (z</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мен өнімнің өзіндік құнының өзгерісі (i</w:t>
      </w:r>
      <w:r w:rsidRPr="00515A52">
        <w:rPr>
          <w:rFonts w:ascii="KZ Times New Roman" w:hAnsi="KZ Times New Roman"/>
          <w:sz w:val="28"/>
          <w:szCs w:val="28"/>
          <w:vertAlign w:val="subscript"/>
          <w:lang w:val="kk-KZ"/>
        </w:rPr>
        <w:t>z</w:t>
      </w:r>
      <w:r w:rsidRPr="00515A52">
        <w:rPr>
          <w:rFonts w:ascii="KZ Times New Roman" w:hAnsi="KZ Times New Roman"/>
          <w:sz w:val="28"/>
          <w:szCs w:val="28"/>
          <w:lang w:val="kk-KZ"/>
        </w:rPr>
        <w:t xml:space="preserve">)  белгілі болса, онда мұндай көрсеткіштерді есептеу үшін, өзіндік құнның жалпы индексін үйлесімдік орташа индекске түрлендіреміз. </w:t>
      </w:r>
    </w:p>
    <w:p w:rsidR="00476DE7" w:rsidRPr="00FE6500" w:rsidRDefault="00476DE7" w:rsidP="00FE6500">
      <w:pPr>
        <w:jc w:val="center"/>
        <w:rPr>
          <w:i/>
          <w:sz w:val="28"/>
          <w:szCs w:val="28"/>
          <w:lang w:val="kk-KZ"/>
        </w:rPr>
      </w:pPr>
      <w:r w:rsidRPr="0041415E">
        <w:rPr>
          <w:rFonts w:ascii="KZ Times New Roman" w:hAnsi="KZ Times New Roman"/>
          <w:i/>
          <w:sz w:val="28"/>
          <w:szCs w:val="28"/>
          <w:lang w:val="kk-KZ"/>
        </w:rPr>
        <w:t>Iz=</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 xml:space="preserve">= </w:t>
      </w:r>
      <w:r w:rsidRPr="0041415E">
        <w:rPr>
          <w:rFonts w:ascii="KZ Times New Roman" w:hAnsi="KZ Times New Roman"/>
          <w:i/>
          <w:sz w:val="28"/>
          <w:szCs w:val="28"/>
          <w:lang w:val="en-US"/>
        </w:rPr>
        <w:t>Σ</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/i</w:t>
      </w:r>
      <w:r w:rsidRPr="0041415E">
        <w:rPr>
          <w:rFonts w:ascii="KZ Times New Roman" w:hAnsi="KZ Times New Roman"/>
          <w:i/>
          <w:sz w:val="28"/>
          <w:szCs w:val="28"/>
          <w:vertAlign w:val="subscript"/>
          <w:lang w:val="kk-KZ"/>
        </w:rPr>
        <w:t>z</w:t>
      </w:r>
      <w:r w:rsidRPr="0041415E">
        <w:rPr>
          <w:rFonts w:ascii="KZ Times New Roman" w:hAnsi="KZ Times New Roman"/>
          <w:i/>
          <w:sz w:val="28"/>
          <w:szCs w:val="28"/>
          <w:lang w:val="kk-KZ"/>
        </w:rPr>
        <w:t>q1=</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/i</w:t>
      </w:r>
      <w:r w:rsidRPr="0041415E">
        <w:rPr>
          <w:rFonts w:ascii="KZ Times New Roman" w:hAnsi="KZ Times New Roman"/>
          <w:i/>
          <w:sz w:val="28"/>
          <w:szCs w:val="28"/>
          <w:vertAlign w:val="subscript"/>
          <w:lang w:val="kk-KZ"/>
        </w:rPr>
        <w:t>z</w:t>
      </w:r>
      <w:r w:rsidRPr="00515A52">
        <w:rPr>
          <w:sz w:val="28"/>
          <w:szCs w:val="28"/>
          <w:lang w:val="kk-KZ"/>
        </w:rPr>
        <w:tab/>
      </w:r>
    </w:p>
    <w:p w:rsidR="00476DE7" w:rsidRPr="00416DD2" w:rsidRDefault="00476DE7" w:rsidP="00476DE7">
      <w:pPr>
        <w:ind w:firstLine="709"/>
        <w:jc w:val="both"/>
        <w:rPr>
          <w:rFonts w:ascii="KZ Times New Roman" w:hAnsi="KZ Times New Roman"/>
          <w:sz w:val="28"/>
          <w:szCs w:val="28"/>
          <w:lang w:val="kk-KZ"/>
        </w:rPr>
      </w:pPr>
      <w:r w:rsidRPr="00FE6500">
        <w:rPr>
          <w:rFonts w:ascii="KZ Times New Roman" w:hAnsi="KZ Times New Roman"/>
          <w:i/>
          <w:sz w:val="28"/>
          <w:szCs w:val="28"/>
          <w:lang w:val="kk-KZ"/>
        </w:rPr>
        <w:t>Тұрақты құрамды индекс</w:t>
      </w:r>
      <w:r w:rsidR="00FE6500">
        <w:rPr>
          <w:rFonts w:ascii="KZ Times New Roman" w:hAnsi="KZ Times New Roman"/>
          <w:i/>
          <w:sz w:val="28"/>
          <w:szCs w:val="28"/>
          <w:lang w:val="kk-KZ"/>
        </w:rPr>
        <w:t>- қ</w:t>
      </w:r>
      <w:r w:rsidRPr="00515A52">
        <w:rPr>
          <w:rFonts w:ascii="KZ Times New Roman" w:hAnsi="KZ Times New Roman"/>
          <w:sz w:val="28"/>
          <w:szCs w:val="28"/>
          <w:lang w:val="kk-KZ"/>
        </w:rPr>
        <w:t>ұбылыстың өзгеруіне әсерін тигізетін себепті анықта</w:t>
      </w:r>
      <w:r w:rsidR="00FE6500">
        <w:rPr>
          <w:rFonts w:ascii="KZ Times New Roman" w:hAnsi="KZ Times New Roman"/>
          <w:sz w:val="28"/>
          <w:szCs w:val="28"/>
          <w:lang w:val="kk-KZ"/>
        </w:rPr>
        <w:t>йды,</w:t>
      </w:r>
      <w:r w:rsidRPr="00515A52">
        <w:rPr>
          <w:rFonts w:ascii="KZ Times New Roman" w:hAnsi="KZ Times New Roman"/>
          <w:sz w:val="28"/>
          <w:szCs w:val="28"/>
          <w:lang w:val="kk-KZ"/>
        </w:rPr>
        <w:t xml:space="preserve"> оны сапалық мәндері бойынша келесі формуламен </w:t>
      </w:r>
      <w:r w:rsidR="00FE6500">
        <w:rPr>
          <w:rFonts w:ascii="KZ Times New Roman" w:hAnsi="KZ Times New Roman"/>
          <w:sz w:val="28"/>
          <w:szCs w:val="28"/>
          <w:lang w:val="kk-KZ"/>
        </w:rPr>
        <w:t>есептейді:</w:t>
      </w:r>
    </w:p>
    <w:p w:rsidR="00476DE7" w:rsidRPr="00FE6500" w:rsidRDefault="00476DE7" w:rsidP="00FE6500">
      <w:pPr>
        <w:ind w:firstLine="709"/>
        <w:jc w:val="both"/>
        <w:rPr>
          <w:rFonts w:ascii="KZ Times New Roman" w:hAnsi="KZ Times New Roman"/>
          <w:i/>
          <w:sz w:val="28"/>
          <w:szCs w:val="28"/>
          <w:lang w:val="kk-KZ"/>
        </w:rPr>
      </w:pPr>
      <w:r w:rsidRPr="00A64C76">
        <w:rPr>
          <w:rFonts w:ascii="KZ Times New Roman" w:hAnsi="KZ Times New Roman"/>
          <w:sz w:val="28"/>
          <w:szCs w:val="28"/>
          <w:lang w:val="kk-KZ"/>
        </w:rPr>
        <w:t>1) баға бойынша:</w:t>
      </w:r>
      <w:r w:rsidRPr="00A64C76">
        <w:rPr>
          <w:rFonts w:ascii="KZ Times New Roman" w:hAnsi="KZ Times New Roman"/>
          <w:i/>
          <w:sz w:val="28"/>
          <w:szCs w:val="28"/>
          <w:lang w:val="kk-KZ"/>
        </w:rPr>
        <w:t xml:space="preserve"> Ipт.қ=</w:t>
      </w:r>
      <w:r w:rsidRPr="00A64C76">
        <w:rPr>
          <w:rFonts w:ascii="KZ Times New Roman" w:hAnsi="KZ Times New Roman"/>
          <w:i/>
          <w:sz w:val="28"/>
          <w:szCs w:val="28"/>
          <w:lang w:val="en-US"/>
        </w:rPr>
        <w:t>Σ</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 xml:space="preserve">= </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 xml:space="preserve">q1: </w:t>
      </w:r>
      <w:r w:rsidRPr="00A64C76">
        <w:rPr>
          <w:rFonts w:ascii="KZ Times New Roman" w:hAnsi="KZ Times New Roman"/>
          <w:i/>
          <w:sz w:val="28"/>
          <w:szCs w:val="28"/>
          <w:lang w:val="en-US"/>
        </w:rPr>
        <w:t>Σ</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p>
    <w:p w:rsidR="00476DE7" w:rsidRPr="00FE6500" w:rsidRDefault="00476DE7" w:rsidP="00FE6500">
      <w:pPr>
        <w:ind w:firstLine="709"/>
        <w:jc w:val="both"/>
        <w:rPr>
          <w:rFonts w:ascii="KZ Times New Roman" w:hAnsi="KZ Times New Roman"/>
          <w:b/>
          <w:i/>
          <w:sz w:val="28"/>
          <w:szCs w:val="28"/>
          <w:vertAlign w:val="subscript"/>
          <w:lang w:val="kk-KZ"/>
        </w:rPr>
      </w:pPr>
      <w:r w:rsidRPr="00A64C76">
        <w:rPr>
          <w:rFonts w:ascii="KZ Times New Roman" w:hAnsi="KZ Times New Roman"/>
          <w:sz w:val="28"/>
          <w:szCs w:val="28"/>
          <w:lang w:val="kk-KZ"/>
        </w:rPr>
        <w:t>2) өзіндік құн бойынша:</w:t>
      </w:r>
      <w:r w:rsidRPr="00A64C76">
        <w:rPr>
          <w:rFonts w:ascii="KZ Times New Roman" w:hAnsi="KZ Times New Roman"/>
          <w:b/>
          <w:i/>
          <w:sz w:val="28"/>
          <w:szCs w:val="28"/>
          <w:lang w:val="kk-KZ"/>
        </w:rPr>
        <w:t xml:space="preserve"> </w:t>
      </w:r>
      <w:r w:rsidRPr="00A64C76">
        <w:rPr>
          <w:rFonts w:ascii="KZ Times New Roman" w:hAnsi="KZ Times New Roman"/>
          <w:i/>
          <w:sz w:val="28"/>
          <w:szCs w:val="28"/>
          <w:lang w:val="kk-KZ"/>
        </w:rPr>
        <w:t>Izт.қ=</w:t>
      </w:r>
      <w:r w:rsidRPr="00A64C76">
        <w:rPr>
          <w:rFonts w:ascii="KZ Times New Roman" w:hAnsi="KZ Times New Roman"/>
          <w:i/>
          <w:sz w:val="28"/>
          <w:szCs w:val="28"/>
          <w:lang w:val="en-US"/>
        </w:rPr>
        <w:t>Σ</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 xml:space="preserve">= </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 xml:space="preserve">q1: </w:t>
      </w:r>
      <w:r w:rsidRPr="00A64C76">
        <w:rPr>
          <w:rFonts w:ascii="KZ Times New Roman" w:hAnsi="KZ Times New Roman"/>
          <w:i/>
          <w:sz w:val="28"/>
          <w:szCs w:val="28"/>
          <w:lang w:val="en-US"/>
        </w:rPr>
        <w:t>Σ</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p>
    <w:p w:rsidR="00476DE7" w:rsidRPr="00FE6500" w:rsidRDefault="00476DE7" w:rsidP="00476DE7">
      <w:pPr>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FE6500">
        <w:rPr>
          <w:rFonts w:ascii="KZ Times New Roman" w:hAnsi="KZ Times New Roman"/>
          <w:i/>
          <w:sz w:val="28"/>
          <w:szCs w:val="28"/>
          <w:lang w:val="kk-KZ"/>
        </w:rPr>
        <w:t>Өзгермелі құрамды индекс</w:t>
      </w:r>
      <w:r w:rsidR="00FE6500">
        <w:rPr>
          <w:rFonts w:ascii="KZ Times New Roman" w:hAnsi="KZ Times New Roman"/>
          <w:i/>
          <w:sz w:val="28"/>
          <w:szCs w:val="28"/>
          <w:lang w:val="kk-KZ"/>
        </w:rPr>
        <w:t xml:space="preserve"> - </w:t>
      </w:r>
      <w:r w:rsidRPr="00515A52">
        <w:rPr>
          <w:rFonts w:ascii="KZ Times New Roman" w:hAnsi="KZ Times New Roman"/>
          <w:sz w:val="28"/>
          <w:szCs w:val="28"/>
          <w:lang w:val="kk-KZ"/>
        </w:rPr>
        <w:t>салмақталған екі орташа шаманың қатынасы қарастырылады</w:t>
      </w:r>
      <w:r w:rsidR="00FE6500">
        <w:rPr>
          <w:rFonts w:ascii="KZ Times New Roman" w:hAnsi="KZ Times New Roman"/>
          <w:sz w:val="28"/>
          <w:szCs w:val="28"/>
          <w:lang w:val="kk-KZ"/>
        </w:rPr>
        <w:t xml:space="preserve">, </w:t>
      </w:r>
      <w:r w:rsidRPr="00515A52">
        <w:rPr>
          <w:rFonts w:ascii="KZ Times New Roman" w:hAnsi="KZ Times New Roman"/>
          <w:sz w:val="28"/>
          <w:szCs w:val="28"/>
          <w:lang w:val="kk-KZ"/>
        </w:rPr>
        <w:t xml:space="preserve"> </w:t>
      </w:r>
      <w:r w:rsidRPr="00515A52">
        <w:rPr>
          <w:rFonts w:ascii="KZ Times New Roman" w:hAnsi="KZ Times New Roman"/>
          <w:i/>
          <w:sz w:val="28"/>
          <w:szCs w:val="28"/>
          <w:lang w:val="kk-KZ"/>
        </w:rPr>
        <w:t>орташа шамалар индексі</w:t>
      </w:r>
      <w:r w:rsidRPr="00515A52">
        <w:rPr>
          <w:rFonts w:ascii="KZ Times New Roman" w:hAnsi="KZ Times New Roman"/>
          <w:sz w:val="28"/>
          <w:szCs w:val="28"/>
          <w:lang w:val="kk-KZ"/>
        </w:rPr>
        <w:t xml:space="preserve"> деп айтады және келесі формулалармен есептеледі:</w:t>
      </w:r>
    </w:p>
    <w:p w:rsidR="00476DE7" w:rsidRPr="00FE6500" w:rsidRDefault="00476DE7" w:rsidP="00476DE7">
      <w:pPr>
        <w:ind w:firstLine="709"/>
        <w:jc w:val="both"/>
        <w:rPr>
          <w:rFonts w:ascii="KZ Times New Roman" w:hAnsi="KZ Times New Roman"/>
          <w:sz w:val="28"/>
          <w:szCs w:val="28"/>
          <w:vertAlign w:val="subscript"/>
          <w:lang w:val="kk-KZ"/>
        </w:rPr>
      </w:pPr>
      <w:r w:rsidRPr="00A64C76">
        <w:rPr>
          <w:rFonts w:ascii="KZ Times New Roman" w:hAnsi="KZ Times New Roman"/>
          <w:sz w:val="28"/>
          <w:szCs w:val="28"/>
          <w:lang w:val="kk-KZ"/>
        </w:rPr>
        <w:t xml:space="preserve">1) баға бойынша: </w:t>
      </w:r>
      <w:r w:rsidRPr="008B3F06">
        <w:rPr>
          <w:rFonts w:ascii="KZ Times New Roman" w:hAnsi="KZ Times New Roman"/>
          <w:i/>
          <w:sz w:val="28"/>
          <w:szCs w:val="28"/>
          <w:lang w:val="kk-KZ"/>
        </w:rPr>
        <w:t>І</w:t>
      </w:r>
      <w:r w:rsidRPr="008B3F06">
        <w:rPr>
          <w:rFonts w:ascii="KZ Times New Roman" w:hAnsi="KZ Times New Roman"/>
          <w:i/>
          <w:sz w:val="28"/>
          <w:szCs w:val="28"/>
          <w:vertAlign w:val="subscript"/>
          <w:lang w:val="kk-KZ"/>
        </w:rPr>
        <w:t>р</w:t>
      </w:r>
      <w:r w:rsidRPr="008B3F06">
        <w:rPr>
          <w:rFonts w:ascii="KZ Times New Roman" w:hAnsi="KZ Times New Roman"/>
          <w:i/>
          <w:sz w:val="28"/>
          <w:szCs w:val="28"/>
          <w:lang w:val="kk-KZ"/>
        </w:rPr>
        <w:t xml:space="preserve">= </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p</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 xml:space="preserve">q1 : </w:t>
      </w:r>
      <w:r w:rsidRPr="008B3F06">
        <w:rPr>
          <w:rFonts w:ascii="KZ Times New Roman" w:hAnsi="KZ Times New Roman"/>
          <w:i/>
          <w:sz w:val="28"/>
          <w:szCs w:val="28"/>
          <w:lang w:val="en-US"/>
        </w:rPr>
        <w:t>Σ</w:t>
      </w:r>
      <w:r w:rsidRPr="008B3F06">
        <w:rPr>
          <w:rFonts w:ascii="KZ Times New Roman" w:hAnsi="KZ Times New Roman"/>
          <w:i/>
          <w:sz w:val="28"/>
          <w:szCs w:val="28"/>
          <w:lang w:val="kk-KZ"/>
        </w:rPr>
        <w:t>p</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 p</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:p</w:t>
      </w:r>
      <w:r w:rsidRPr="008B3F06">
        <w:rPr>
          <w:rFonts w:ascii="KZ Times New Roman" w:hAnsi="KZ Times New Roman"/>
          <w:i/>
          <w:sz w:val="28"/>
          <w:szCs w:val="28"/>
          <w:vertAlign w:val="subscript"/>
          <w:lang w:val="kk-KZ"/>
        </w:rPr>
        <w:t>0</w:t>
      </w:r>
      <w:r w:rsidRPr="00A64C76">
        <w:rPr>
          <w:rFonts w:ascii="KZ Times New Roman" w:hAnsi="KZ Times New Roman"/>
          <w:sz w:val="28"/>
          <w:szCs w:val="28"/>
          <w:vertAlign w:val="subscript"/>
          <w:lang w:val="kk-KZ"/>
        </w:rPr>
        <w:t xml:space="preserve">  </w:t>
      </w:r>
    </w:p>
    <w:p w:rsidR="00476DE7" w:rsidRPr="00FE6500" w:rsidRDefault="00476DE7" w:rsidP="00FE6500">
      <w:pPr>
        <w:ind w:firstLine="709"/>
        <w:jc w:val="both"/>
        <w:rPr>
          <w:rFonts w:ascii="KZ Times New Roman" w:hAnsi="KZ Times New Roman"/>
          <w:sz w:val="28"/>
          <w:szCs w:val="28"/>
          <w:vertAlign w:val="subscript"/>
          <w:lang w:val="kk-KZ"/>
        </w:rPr>
      </w:pPr>
      <w:r w:rsidRPr="00A64C76">
        <w:rPr>
          <w:rFonts w:ascii="KZ Times New Roman" w:hAnsi="KZ Times New Roman"/>
          <w:sz w:val="28"/>
          <w:szCs w:val="28"/>
          <w:lang w:val="kk-KZ"/>
        </w:rPr>
        <w:t xml:space="preserve">2) өзіндік құн бойынша: </w:t>
      </w:r>
      <w:r w:rsidRPr="008B3F06">
        <w:rPr>
          <w:rFonts w:ascii="KZ Times New Roman" w:hAnsi="KZ Times New Roman"/>
          <w:i/>
          <w:sz w:val="28"/>
          <w:szCs w:val="28"/>
          <w:lang w:val="kk-KZ"/>
        </w:rPr>
        <w:t>І</w:t>
      </w:r>
      <w:r w:rsidRPr="008B3F06">
        <w:rPr>
          <w:rFonts w:ascii="KZ Times New Roman" w:hAnsi="KZ Times New Roman"/>
          <w:i/>
          <w:sz w:val="28"/>
          <w:szCs w:val="28"/>
          <w:vertAlign w:val="subscript"/>
          <w:lang w:val="kk-KZ"/>
        </w:rPr>
        <w:t>z</w:t>
      </w:r>
      <w:r w:rsidRPr="008B3F06">
        <w:rPr>
          <w:rFonts w:ascii="KZ Times New Roman" w:hAnsi="KZ Times New Roman"/>
          <w:i/>
          <w:sz w:val="28"/>
          <w:szCs w:val="28"/>
          <w:lang w:val="kk-KZ"/>
        </w:rPr>
        <w:t xml:space="preserve">= </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z</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 xml:space="preserve">q1 : </w:t>
      </w:r>
      <w:r w:rsidRPr="008B3F06">
        <w:rPr>
          <w:rFonts w:ascii="KZ Times New Roman" w:hAnsi="KZ Times New Roman"/>
          <w:i/>
          <w:sz w:val="28"/>
          <w:szCs w:val="28"/>
          <w:lang w:val="en-US"/>
        </w:rPr>
        <w:t>Σ</w:t>
      </w:r>
      <w:r w:rsidRPr="008B3F06">
        <w:rPr>
          <w:rFonts w:ascii="KZ Times New Roman" w:hAnsi="KZ Times New Roman"/>
          <w:i/>
          <w:sz w:val="28"/>
          <w:szCs w:val="28"/>
          <w:lang w:val="kk-KZ"/>
        </w:rPr>
        <w:t>z</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 z</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:z</w:t>
      </w:r>
      <w:r w:rsidRPr="008B3F06">
        <w:rPr>
          <w:rFonts w:ascii="KZ Times New Roman" w:hAnsi="KZ Times New Roman"/>
          <w:i/>
          <w:sz w:val="28"/>
          <w:szCs w:val="28"/>
          <w:vertAlign w:val="subscript"/>
          <w:lang w:val="kk-KZ"/>
        </w:rPr>
        <w:t>0</w:t>
      </w:r>
      <w:r w:rsidRPr="00A64C76">
        <w:rPr>
          <w:rFonts w:ascii="KZ Times New Roman" w:hAnsi="KZ Times New Roman"/>
          <w:sz w:val="28"/>
          <w:szCs w:val="28"/>
          <w:vertAlign w:val="subscript"/>
          <w:lang w:val="kk-KZ"/>
        </w:rPr>
        <w:t xml:space="preserve">  </w:t>
      </w:r>
    </w:p>
    <w:p w:rsidR="00476DE7" w:rsidRPr="00515A52" w:rsidRDefault="00476DE7" w:rsidP="00476DE7">
      <w:pPr>
        <w:ind w:firstLine="709"/>
        <w:jc w:val="both"/>
        <w:rPr>
          <w:rFonts w:ascii="KZ Times New Roman" w:hAnsi="KZ Times New Roman"/>
          <w:sz w:val="28"/>
          <w:szCs w:val="28"/>
          <w:lang w:val="kk-KZ"/>
        </w:rPr>
      </w:pPr>
      <w:r w:rsidRPr="00FE6500">
        <w:rPr>
          <w:rFonts w:ascii="KZ Times New Roman" w:hAnsi="KZ Times New Roman"/>
          <w:i/>
          <w:sz w:val="28"/>
          <w:szCs w:val="28"/>
          <w:lang w:val="kk-KZ"/>
        </w:rPr>
        <w:t>Құрылымның өзгеру индексі</w:t>
      </w:r>
      <w:r w:rsidR="00737342">
        <w:rPr>
          <w:rFonts w:ascii="KZ Times New Roman" w:hAnsi="KZ Times New Roman"/>
          <w:i/>
          <w:sz w:val="28"/>
          <w:szCs w:val="28"/>
          <w:lang w:val="kk-KZ"/>
        </w:rPr>
        <w:t xml:space="preserve"> -</w:t>
      </w:r>
      <w:r w:rsidRPr="00515A52">
        <w:rPr>
          <w:rFonts w:ascii="KZ Times New Roman" w:hAnsi="KZ Times New Roman"/>
          <w:i/>
          <w:sz w:val="28"/>
          <w:szCs w:val="28"/>
          <w:lang w:val="kk-KZ"/>
        </w:rPr>
        <w:t xml:space="preserve"> </w:t>
      </w:r>
      <w:r w:rsidRPr="00515A52">
        <w:rPr>
          <w:rFonts w:ascii="KZ Times New Roman" w:hAnsi="KZ Times New Roman"/>
          <w:sz w:val="28"/>
          <w:szCs w:val="28"/>
          <w:lang w:val="kk-KZ"/>
        </w:rPr>
        <w:t>жиынтық құрамының өзгеру әсерінен орташа сапа көрсеткішінің өзгерісі</w:t>
      </w:r>
      <w:r w:rsidR="00737342">
        <w:rPr>
          <w:rFonts w:ascii="KZ Times New Roman" w:hAnsi="KZ Times New Roman"/>
          <w:sz w:val="28"/>
          <w:szCs w:val="28"/>
          <w:lang w:val="kk-KZ"/>
        </w:rPr>
        <w:t>н</w:t>
      </w:r>
      <w:r w:rsidRPr="00515A52">
        <w:rPr>
          <w:rFonts w:ascii="KZ Times New Roman" w:hAnsi="KZ Times New Roman"/>
          <w:sz w:val="28"/>
          <w:szCs w:val="28"/>
          <w:lang w:val="kk-KZ"/>
        </w:rPr>
        <w:t xml:space="preserve"> анықта</w:t>
      </w:r>
      <w:r w:rsidR="00737342">
        <w:rPr>
          <w:rFonts w:ascii="KZ Times New Roman" w:hAnsi="KZ Times New Roman"/>
          <w:sz w:val="28"/>
          <w:szCs w:val="28"/>
          <w:lang w:val="kk-KZ"/>
        </w:rPr>
        <w:t>йды</w:t>
      </w:r>
      <w:r w:rsidRPr="00515A52">
        <w:rPr>
          <w:rFonts w:ascii="KZ Times New Roman" w:hAnsi="KZ Times New Roman"/>
          <w:sz w:val="28"/>
          <w:szCs w:val="28"/>
          <w:lang w:val="kk-KZ"/>
        </w:rPr>
        <w:t>, және формуласын келесідей түрде көрсетуге болады:</w:t>
      </w:r>
    </w:p>
    <w:p w:rsidR="00476DE7" w:rsidRPr="00737342" w:rsidRDefault="00476DE7" w:rsidP="00476DE7">
      <w:pPr>
        <w:jc w:val="both"/>
        <w:rPr>
          <w:rFonts w:ascii="KZ Times New Roman" w:hAnsi="KZ Times New Roman"/>
          <w:i/>
          <w:sz w:val="28"/>
          <w:szCs w:val="28"/>
          <w:vertAlign w:val="subscript"/>
          <w:lang w:val="kk-KZ"/>
        </w:rPr>
      </w:pPr>
      <w:r w:rsidRPr="008B3F06">
        <w:rPr>
          <w:rFonts w:ascii="KZ Times New Roman" w:hAnsi="KZ Times New Roman"/>
          <w:i/>
          <w:sz w:val="28"/>
          <w:szCs w:val="28"/>
          <w:lang w:val="kk-KZ"/>
        </w:rPr>
        <w:t xml:space="preserve">                                  І</w:t>
      </w:r>
      <w:r w:rsidRPr="008B3F06">
        <w:rPr>
          <w:rFonts w:ascii="KZ Times New Roman" w:hAnsi="KZ Times New Roman"/>
          <w:i/>
          <w:sz w:val="28"/>
          <w:szCs w:val="28"/>
          <w:vertAlign w:val="subscript"/>
          <w:lang w:val="kk-KZ"/>
        </w:rPr>
        <w:t xml:space="preserve">құрылымның өзгеру индексі </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 xml:space="preserve">өзгермелі инд. </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тұрақты инд.</w:t>
      </w:r>
    </w:p>
    <w:p w:rsidR="00476DE7" w:rsidRPr="00737342" w:rsidRDefault="00476DE7" w:rsidP="00737342">
      <w:pPr>
        <w:jc w:val="both"/>
        <w:rPr>
          <w:rFonts w:ascii="KZ Times New Roman" w:hAnsi="KZ Times New Roman"/>
          <w:sz w:val="28"/>
          <w:szCs w:val="28"/>
          <w:lang w:val="kk-KZ"/>
        </w:rPr>
      </w:pPr>
      <w:r w:rsidRPr="00515A52">
        <w:rPr>
          <w:rFonts w:ascii="KZ Times New Roman" w:hAnsi="KZ Times New Roman"/>
          <w:sz w:val="28"/>
          <w:szCs w:val="28"/>
          <w:lang w:val="kk-KZ"/>
        </w:rPr>
        <w:t xml:space="preserve">     Қарастырылған үш индекстің арасындағы өзара байланысты</w:t>
      </w:r>
      <w:r w:rsidR="00737342">
        <w:rPr>
          <w:rFonts w:ascii="KZ Times New Roman" w:hAnsi="KZ Times New Roman"/>
          <w:sz w:val="28"/>
          <w:szCs w:val="28"/>
          <w:lang w:val="kk-KZ"/>
        </w:rPr>
        <w:t>ғы мынадай</w:t>
      </w:r>
      <w:r w:rsidRPr="00515A52">
        <w:rPr>
          <w:rFonts w:ascii="KZ Times New Roman" w:hAnsi="KZ Times New Roman"/>
          <w:sz w:val="28"/>
          <w:szCs w:val="28"/>
          <w:lang w:val="kk-KZ"/>
        </w:rPr>
        <w:t>:</w:t>
      </w:r>
    </w:p>
    <w:p w:rsidR="00476DE7" w:rsidRPr="00416DD2" w:rsidRDefault="00476DE7" w:rsidP="00476DE7">
      <w:pPr>
        <w:jc w:val="center"/>
        <w:rPr>
          <w:rFonts w:ascii="KZ Times New Roman" w:hAnsi="KZ Times New Roman"/>
          <w:i/>
          <w:sz w:val="28"/>
          <w:szCs w:val="28"/>
          <w:vertAlign w:val="subscript"/>
          <w:lang w:val="kk-KZ"/>
        </w:rPr>
      </w:pPr>
      <w:r w:rsidRPr="008B3F06">
        <w:rPr>
          <w:rFonts w:ascii="KZ Times New Roman" w:hAnsi="KZ Times New Roman"/>
          <w:i/>
          <w:sz w:val="28"/>
          <w:szCs w:val="28"/>
          <w:lang w:val="kk-KZ"/>
        </w:rPr>
        <w:t>І</w:t>
      </w:r>
      <w:r w:rsidRPr="008B3F06">
        <w:rPr>
          <w:rFonts w:ascii="KZ Times New Roman" w:hAnsi="KZ Times New Roman"/>
          <w:i/>
          <w:sz w:val="28"/>
          <w:szCs w:val="28"/>
          <w:vertAlign w:val="subscript"/>
          <w:lang w:val="kk-KZ"/>
        </w:rPr>
        <w:t>өзгермелі құр-ы инд.</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 xml:space="preserve">тұрақты құр-ы инд. </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құрылымның құр-ы инд.</w:t>
      </w:r>
    </w:p>
    <w:p w:rsidR="00476DE7" w:rsidRPr="00416DD2" w:rsidRDefault="00476DE7" w:rsidP="00476DE7">
      <w:pPr>
        <w:jc w:val="center"/>
        <w:rPr>
          <w:rFonts w:ascii="KZ Times New Roman" w:hAnsi="KZ Times New Roman"/>
          <w:i/>
          <w:sz w:val="28"/>
          <w:szCs w:val="28"/>
          <w:vertAlign w:val="subscript"/>
          <w:lang w:val="kk-KZ"/>
        </w:rPr>
      </w:pPr>
    </w:p>
    <w:p w:rsidR="00476DE7" w:rsidRPr="00515A52" w:rsidRDefault="00476DE7" w:rsidP="00476DE7">
      <w:pPr>
        <w:pStyle w:val="af5"/>
        <w:ind w:firstLine="709"/>
        <w:jc w:val="both"/>
        <w:rPr>
          <w:sz w:val="28"/>
          <w:szCs w:val="28"/>
          <w:lang w:val="kk-KZ"/>
        </w:rPr>
      </w:pPr>
      <w:r w:rsidRPr="00515A52">
        <w:rPr>
          <w:rFonts w:ascii="KZ Times New Roman" w:hAnsi="KZ Times New Roman"/>
          <w:sz w:val="28"/>
          <w:szCs w:val="28"/>
          <w:lang w:val="kk-KZ"/>
        </w:rPr>
        <w:t>Бұл индекстер басқару жұмыстарына талдау жасауда, экономикалық мәселелерді шешуде жиі қолданылады. Өзгермелі құрамды индекс жалпы сапалық көрсеткіштің орташа өзгерісін, тұрақты құрамды индекс сапалық көрсеткіштің орташа өзгерісін сол жиынтық құрамының тұрақтылығы арқылы көрсетеді, яғни сапа көрсеткіштері өзгерістерінің қандай себептер әсерінен болғанын анықтайды.</w:t>
      </w:r>
    </w:p>
    <w:p w:rsidR="003A472A" w:rsidRPr="00664F62" w:rsidRDefault="003A472A" w:rsidP="003A472A">
      <w:pPr>
        <w:pStyle w:val="ab"/>
        <w:ind w:left="-142"/>
        <w:jc w:val="both"/>
        <w:rPr>
          <w:rFonts w:ascii="Times New Roman" w:hAnsi="Times New Roman"/>
          <w:sz w:val="24"/>
          <w:szCs w:val="24"/>
          <w:lang w:val="kk-KZ"/>
        </w:rPr>
      </w:pPr>
      <w:r w:rsidRPr="00664F62">
        <w:rPr>
          <w:rFonts w:ascii="Times New Roman" w:hAnsi="Times New Roman"/>
          <w:sz w:val="24"/>
          <w:szCs w:val="24"/>
          <w:lang w:val="kk-KZ"/>
        </w:rPr>
        <w:lastRenderedPageBreak/>
        <w:t>Зауыт бойынша өндірілген өнімнің көлемі мен</w:t>
      </w:r>
      <w:r>
        <w:rPr>
          <w:rFonts w:ascii="Times New Roman" w:hAnsi="Times New Roman"/>
          <w:sz w:val="24"/>
          <w:szCs w:val="24"/>
          <w:lang w:val="kk-KZ"/>
        </w:rPr>
        <w:t xml:space="preserve"> </w:t>
      </w:r>
      <w:r w:rsidRPr="00664F62">
        <w:rPr>
          <w:rFonts w:ascii="Times New Roman" w:hAnsi="Times New Roman"/>
          <w:sz w:val="24"/>
          <w:szCs w:val="24"/>
          <w:lang w:val="kk-KZ"/>
        </w:rPr>
        <w:t>өзіндікқұны берілген.</w:t>
      </w:r>
    </w:p>
    <w:tbl>
      <w:tblPr>
        <w:tblStyle w:val="a6"/>
        <w:tblW w:w="10192" w:type="dxa"/>
        <w:tblLook w:val="04A0"/>
      </w:tblPr>
      <w:tblGrid>
        <w:gridCol w:w="974"/>
        <w:gridCol w:w="2359"/>
        <w:gridCol w:w="8"/>
        <w:gridCol w:w="2033"/>
        <w:gridCol w:w="2571"/>
        <w:gridCol w:w="2247"/>
      </w:tblGrid>
      <w:tr w:rsidR="003A472A" w:rsidRPr="00664F62" w:rsidTr="00872C1A">
        <w:trPr>
          <w:trHeight w:val="393"/>
        </w:trPr>
        <w:tc>
          <w:tcPr>
            <w:tcW w:w="974" w:type="dxa"/>
            <w:vMerge w:val="restart"/>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Өнім</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түрлері</w:t>
            </w:r>
          </w:p>
        </w:tc>
        <w:tc>
          <w:tcPr>
            <w:tcW w:w="4400" w:type="dxa"/>
            <w:gridSpan w:val="3"/>
          </w:tcPr>
          <w:p w:rsidR="003A472A" w:rsidRPr="00664F62" w:rsidRDefault="003A472A" w:rsidP="00F723A1">
            <w:pPr>
              <w:rPr>
                <w:rFonts w:ascii="Times New Roman" w:hAnsi="Times New Roman"/>
                <w:sz w:val="24"/>
                <w:szCs w:val="24"/>
                <w:lang w:val="en-US"/>
              </w:rPr>
            </w:pPr>
            <w:r w:rsidRPr="00664F62">
              <w:rPr>
                <w:rFonts w:ascii="Times New Roman" w:hAnsi="Times New Roman"/>
                <w:sz w:val="24"/>
                <w:szCs w:val="24"/>
                <w:lang w:val="kk-KZ"/>
              </w:rPr>
              <w:t>Базалық</w:t>
            </w:r>
          </w:p>
        </w:tc>
        <w:tc>
          <w:tcPr>
            <w:tcW w:w="4818" w:type="dxa"/>
            <w:gridSpan w:val="2"/>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 xml:space="preserve">   Ағымдағы</w:t>
            </w:r>
          </w:p>
        </w:tc>
      </w:tr>
      <w:tr w:rsidR="003A472A" w:rsidRPr="00664F62" w:rsidTr="00872C1A">
        <w:trPr>
          <w:trHeight w:val="303"/>
        </w:trPr>
        <w:tc>
          <w:tcPr>
            <w:tcW w:w="974" w:type="dxa"/>
            <w:vMerge/>
          </w:tcPr>
          <w:p w:rsidR="003A472A" w:rsidRPr="00664F62" w:rsidRDefault="003A472A" w:rsidP="00F723A1">
            <w:pPr>
              <w:rPr>
                <w:rFonts w:ascii="Times New Roman" w:hAnsi="Times New Roman"/>
                <w:sz w:val="24"/>
                <w:szCs w:val="24"/>
                <w:lang w:val="kk-KZ"/>
              </w:rPr>
            </w:pPr>
          </w:p>
        </w:tc>
        <w:tc>
          <w:tcPr>
            <w:tcW w:w="2359"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Өндірілген өнімнің көлемі,дана</w:t>
            </w:r>
          </w:p>
        </w:tc>
        <w:tc>
          <w:tcPr>
            <w:tcW w:w="2041" w:type="dxa"/>
            <w:gridSpan w:val="2"/>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 xml:space="preserve">Өнімнің </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Өзіндік құны, теңге</w:t>
            </w:r>
          </w:p>
        </w:tc>
        <w:tc>
          <w:tcPr>
            <w:tcW w:w="2571"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Өндірілген өнімнің көлемі, дана</w:t>
            </w:r>
          </w:p>
        </w:tc>
        <w:tc>
          <w:tcPr>
            <w:tcW w:w="2247"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Өнімнің өзіндік құны, теңге</w:t>
            </w:r>
          </w:p>
        </w:tc>
      </w:tr>
      <w:tr w:rsidR="003A472A" w:rsidRPr="00664F62" w:rsidTr="00872C1A">
        <w:trPr>
          <w:trHeight w:val="711"/>
        </w:trPr>
        <w:tc>
          <w:tcPr>
            <w:tcW w:w="974"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А</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Б</w:t>
            </w:r>
          </w:p>
        </w:tc>
        <w:tc>
          <w:tcPr>
            <w:tcW w:w="2367" w:type="dxa"/>
            <w:gridSpan w:val="2"/>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6000</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4000</w:t>
            </w:r>
          </w:p>
        </w:tc>
        <w:tc>
          <w:tcPr>
            <w:tcW w:w="2033"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100,0</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105,0</w:t>
            </w:r>
          </w:p>
        </w:tc>
        <w:tc>
          <w:tcPr>
            <w:tcW w:w="2571"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5500</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5000</w:t>
            </w:r>
          </w:p>
        </w:tc>
        <w:tc>
          <w:tcPr>
            <w:tcW w:w="2247" w:type="dxa"/>
          </w:tcPr>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90,0</w:t>
            </w:r>
          </w:p>
          <w:p w:rsidR="003A472A" w:rsidRPr="00664F62" w:rsidRDefault="003A472A" w:rsidP="00F723A1">
            <w:pPr>
              <w:rPr>
                <w:rFonts w:ascii="Times New Roman" w:hAnsi="Times New Roman"/>
                <w:sz w:val="24"/>
                <w:szCs w:val="24"/>
                <w:lang w:val="kk-KZ"/>
              </w:rPr>
            </w:pPr>
            <w:r w:rsidRPr="00664F62">
              <w:rPr>
                <w:rFonts w:ascii="Times New Roman" w:hAnsi="Times New Roman"/>
                <w:sz w:val="24"/>
                <w:szCs w:val="24"/>
                <w:lang w:val="kk-KZ"/>
              </w:rPr>
              <w:t>120,0</w:t>
            </w:r>
          </w:p>
        </w:tc>
      </w:tr>
    </w:tbl>
    <w:p w:rsidR="003A472A" w:rsidRPr="00664F62" w:rsidRDefault="003A472A" w:rsidP="003A472A">
      <w:pPr>
        <w:spacing w:after="0" w:line="240" w:lineRule="auto"/>
        <w:ind w:left="-142"/>
        <w:jc w:val="both"/>
        <w:rPr>
          <w:rFonts w:ascii="Times New Roman" w:hAnsi="Times New Roman"/>
          <w:sz w:val="24"/>
          <w:szCs w:val="24"/>
          <w:lang w:val="kk-KZ"/>
        </w:rPr>
      </w:pPr>
      <w:r w:rsidRPr="00664F62">
        <w:rPr>
          <w:rFonts w:ascii="Times New Roman" w:hAnsi="Times New Roman"/>
          <w:sz w:val="24"/>
          <w:szCs w:val="24"/>
          <w:lang w:val="kk-KZ"/>
        </w:rPr>
        <w:t>Осы берілген көрсеткіштер бойынша өндірілген өнімнің әрбір түрінің көлемі мен өзіндік құнының екі уақыт мерзіміндегі өзгерісін жеке индекстер арқылы анықтаңыз.</w:t>
      </w:r>
    </w:p>
    <w:p w:rsidR="004050C9" w:rsidRDefault="004050C9" w:rsidP="004050C9">
      <w:pPr>
        <w:pStyle w:val="ab"/>
        <w:ind w:left="-142"/>
        <w:jc w:val="both"/>
        <w:rPr>
          <w:rFonts w:ascii="Times New Roman" w:hAnsi="Times New Roman"/>
          <w:sz w:val="24"/>
          <w:szCs w:val="24"/>
          <w:lang w:val="kk-KZ"/>
        </w:rPr>
      </w:pPr>
    </w:p>
    <w:p w:rsidR="004050C9" w:rsidRDefault="004050C9" w:rsidP="004050C9">
      <w:pPr>
        <w:pStyle w:val="ab"/>
        <w:ind w:left="-142"/>
        <w:jc w:val="both"/>
        <w:rPr>
          <w:rFonts w:ascii="Times New Roman" w:hAnsi="Times New Roman"/>
          <w:sz w:val="24"/>
          <w:szCs w:val="24"/>
          <w:lang w:val="kk-KZ"/>
        </w:rPr>
      </w:pPr>
    </w:p>
    <w:p w:rsidR="004050C9" w:rsidRPr="00664F62" w:rsidRDefault="004050C9" w:rsidP="004050C9">
      <w:pPr>
        <w:pStyle w:val="ab"/>
        <w:ind w:left="-142"/>
        <w:jc w:val="both"/>
        <w:rPr>
          <w:rFonts w:ascii="Times New Roman" w:hAnsi="Times New Roman"/>
          <w:sz w:val="24"/>
          <w:szCs w:val="24"/>
          <w:lang w:val="kk-KZ"/>
        </w:rPr>
      </w:pPr>
      <w:r>
        <w:rPr>
          <w:rFonts w:ascii="Times New Roman" w:hAnsi="Times New Roman"/>
          <w:sz w:val="24"/>
          <w:szCs w:val="24"/>
          <w:lang w:val="kk-KZ"/>
        </w:rPr>
        <w:t xml:space="preserve">2. </w:t>
      </w:r>
      <w:r w:rsidRPr="00664F62">
        <w:rPr>
          <w:rFonts w:ascii="Times New Roman" w:hAnsi="Times New Roman"/>
          <w:sz w:val="24"/>
          <w:szCs w:val="24"/>
          <w:lang w:val="kk-KZ"/>
        </w:rPr>
        <w:t>«Жетісу» аяқ киім фабрикасының шығарған өнімдері.</w:t>
      </w:r>
    </w:p>
    <w:tbl>
      <w:tblPr>
        <w:tblStyle w:val="a6"/>
        <w:tblW w:w="0" w:type="auto"/>
        <w:tblLook w:val="04A0"/>
      </w:tblPr>
      <w:tblGrid>
        <w:gridCol w:w="3519"/>
        <w:gridCol w:w="2875"/>
        <w:gridCol w:w="2893"/>
      </w:tblGrid>
      <w:tr w:rsidR="004050C9" w:rsidRPr="00C10E3C" w:rsidTr="00F723A1">
        <w:tc>
          <w:tcPr>
            <w:tcW w:w="4075" w:type="dxa"/>
          </w:tcPr>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 xml:space="preserve">      Өнім түрлері</w:t>
            </w:r>
          </w:p>
        </w:tc>
        <w:tc>
          <w:tcPr>
            <w:tcW w:w="3190" w:type="dxa"/>
          </w:tcPr>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Өткен жылғы шығарылған өнімдердің жалпы көлемі, млн, теңге</w:t>
            </w:r>
          </w:p>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 xml:space="preserve">             (</w:t>
            </w: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0</w:t>
            </w:r>
            <w:r w:rsidRPr="00664F62">
              <w:rPr>
                <w:rFonts w:ascii="Times New Roman" w:hAnsi="Times New Roman"/>
                <w:sz w:val="24"/>
                <w:szCs w:val="24"/>
                <w:lang w:val="en-US"/>
              </w:rPr>
              <w:t>p</w:t>
            </w:r>
            <w:r w:rsidRPr="00664F62">
              <w:rPr>
                <w:rFonts w:ascii="Times New Roman" w:hAnsi="Times New Roman"/>
                <w:sz w:val="24"/>
                <w:szCs w:val="24"/>
                <w:vertAlign w:val="subscript"/>
                <w:lang w:val="en-US"/>
              </w:rPr>
              <w:t>0</w:t>
            </w:r>
            <w:r w:rsidRPr="00664F62">
              <w:rPr>
                <w:rFonts w:ascii="Times New Roman" w:hAnsi="Times New Roman"/>
                <w:sz w:val="24"/>
                <w:szCs w:val="24"/>
                <w:lang w:val="kk-KZ"/>
              </w:rPr>
              <w:t>)</w:t>
            </w:r>
          </w:p>
        </w:tc>
        <w:tc>
          <w:tcPr>
            <w:tcW w:w="3191" w:type="dxa"/>
          </w:tcPr>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Ағымдағы жалпы шығарған өнім көлемінің өткен жылмен салыстырғын (i</w:t>
            </w:r>
            <w:r w:rsidRPr="00664F62">
              <w:rPr>
                <w:rFonts w:ascii="Times New Roman" w:hAnsi="Times New Roman"/>
                <w:sz w:val="24"/>
                <w:szCs w:val="24"/>
                <w:vertAlign w:val="subscript"/>
                <w:lang w:val="kk-KZ"/>
              </w:rPr>
              <w:t>q</w:t>
            </w:r>
            <w:r w:rsidRPr="00664F62">
              <w:rPr>
                <w:rFonts w:ascii="Times New Roman" w:hAnsi="Times New Roman"/>
                <w:sz w:val="24"/>
                <w:szCs w:val="24"/>
                <w:lang w:val="kk-KZ"/>
              </w:rPr>
              <w:t>)</w:t>
            </w:r>
          </w:p>
        </w:tc>
      </w:tr>
      <w:tr w:rsidR="004050C9" w:rsidRPr="00664F62" w:rsidTr="00F723A1">
        <w:tc>
          <w:tcPr>
            <w:tcW w:w="4075" w:type="dxa"/>
          </w:tcPr>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Ерлер аяқ киімі</w:t>
            </w:r>
          </w:p>
        </w:tc>
        <w:tc>
          <w:tcPr>
            <w:tcW w:w="3190" w:type="dxa"/>
          </w:tcPr>
          <w:p w:rsidR="004050C9" w:rsidRPr="00664F62" w:rsidRDefault="004050C9" w:rsidP="00F723A1">
            <w:pPr>
              <w:jc w:val="center"/>
              <w:rPr>
                <w:rFonts w:ascii="Times New Roman" w:hAnsi="Times New Roman"/>
                <w:sz w:val="24"/>
                <w:szCs w:val="24"/>
                <w:lang w:val="kk-KZ"/>
              </w:rPr>
            </w:pPr>
            <w:r w:rsidRPr="00664F62">
              <w:rPr>
                <w:rFonts w:ascii="Times New Roman" w:hAnsi="Times New Roman"/>
                <w:sz w:val="24"/>
                <w:szCs w:val="24"/>
                <w:lang w:val="kk-KZ"/>
              </w:rPr>
              <w:t>415,0</w:t>
            </w:r>
          </w:p>
        </w:tc>
        <w:tc>
          <w:tcPr>
            <w:tcW w:w="3191" w:type="dxa"/>
          </w:tcPr>
          <w:p w:rsidR="004050C9" w:rsidRPr="00664F62" w:rsidRDefault="004050C9" w:rsidP="00F723A1">
            <w:pPr>
              <w:jc w:val="center"/>
              <w:rPr>
                <w:rFonts w:ascii="Times New Roman" w:hAnsi="Times New Roman"/>
                <w:sz w:val="24"/>
                <w:szCs w:val="24"/>
                <w:lang w:val="kk-KZ"/>
              </w:rPr>
            </w:pPr>
            <w:r w:rsidRPr="00664F62">
              <w:rPr>
                <w:rFonts w:ascii="Times New Roman" w:hAnsi="Times New Roman"/>
                <w:sz w:val="24"/>
                <w:szCs w:val="24"/>
                <w:lang w:val="kk-KZ"/>
              </w:rPr>
              <w:t>+ 10</w:t>
            </w:r>
          </w:p>
        </w:tc>
      </w:tr>
      <w:tr w:rsidR="004050C9" w:rsidRPr="00664F62" w:rsidTr="00F723A1">
        <w:tc>
          <w:tcPr>
            <w:tcW w:w="4075" w:type="dxa"/>
          </w:tcPr>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Әйелдер аяқ киімі</w:t>
            </w:r>
          </w:p>
        </w:tc>
        <w:tc>
          <w:tcPr>
            <w:tcW w:w="3190" w:type="dxa"/>
          </w:tcPr>
          <w:p w:rsidR="004050C9" w:rsidRPr="00664F62" w:rsidRDefault="004050C9" w:rsidP="00F723A1">
            <w:pPr>
              <w:jc w:val="center"/>
              <w:rPr>
                <w:rFonts w:ascii="Times New Roman" w:hAnsi="Times New Roman"/>
                <w:sz w:val="24"/>
                <w:szCs w:val="24"/>
                <w:lang w:val="kk-KZ"/>
              </w:rPr>
            </w:pPr>
            <w:r w:rsidRPr="00664F62">
              <w:rPr>
                <w:rFonts w:ascii="Times New Roman" w:hAnsi="Times New Roman"/>
                <w:sz w:val="24"/>
                <w:szCs w:val="24"/>
                <w:lang w:val="kk-KZ"/>
              </w:rPr>
              <w:t>230,0</w:t>
            </w:r>
          </w:p>
        </w:tc>
        <w:tc>
          <w:tcPr>
            <w:tcW w:w="3191" w:type="dxa"/>
          </w:tcPr>
          <w:p w:rsidR="004050C9" w:rsidRPr="00664F62" w:rsidRDefault="004050C9" w:rsidP="00F723A1">
            <w:pPr>
              <w:pStyle w:val="a5"/>
              <w:ind w:left="0"/>
              <w:jc w:val="center"/>
              <w:rPr>
                <w:rFonts w:ascii="Times New Roman" w:hAnsi="Times New Roman"/>
                <w:sz w:val="24"/>
                <w:szCs w:val="24"/>
                <w:lang w:val="kk-KZ"/>
              </w:rPr>
            </w:pPr>
            <w:r w:rsidRPr="00664F62">
              <w:rPr>
                <w:rFonts w:ascii="Times New Roman" w:hAnsi="Times New Roman"/>
                <w:sz w:val="24"/>
                <w:szCs w:val="24"/>
                <w:lang w:val="kk-KZ"/>
              </w:rPr>
              <w:t>-6</w:t>
            </w:r>
          </w:p>
        </w:tc>
      </w:tr>
      <w:tr w:rsidR="004050C9" w:rsidRPr="00664F62" w:rsidTr="00F723A1">
        <w:tc>
          <w:tcPr>
            <w:tcW w:w="4075" w:type="dxa"/>
          </w:tcPr>
          <w:p w:rsidR="004050C9" w:rsidRPr="00664F62" w:rsidRDefault="004050C9" w:rsidP="00F723A1">
            <w:pPr>
              <w:rPr>
                <w:rFonts w:ascii="Times New Roman" w:hAnsi="Times New Roman"/>
                <w:sz w:val="24"/>
                <w:szCs w:val="24"/>
                <w:lang w:val="kk-KZ"/>
              </w:rPr>
            </w:pPr>
            <w:r w:rsidRPr="00664F62">
              <w:rPr>
                <w:rFonts w:ascii="Times New Roman" w:hAnsi="Times New Roman"/>
                <w:sz w:val="24"/>
                <w:szCs w:val="24"/>
                <w:lang w:val="kk-KZ"/>
              </w:rPr>
              <w:t>Балалар аяқ киімі</w:t>
            </w:r>
          </w:p>
        </w:tc>
        <w:tc>
          <w:tcPr>
            <w:tcW w:w="3190" w:type="dxa"/>
          </w:tcPr>
          <w:p w:rsidR="004050C9" w:rsidRPr="00664F62" w:rsidRDefault="004050C9" w:rsidP="00F723A1">
            <w:pPr>
              <w:jc w:val="center"/>
              <w:rPr>
                <w:rFonts w:ascii="Times New Roman" w:hAnsi="Times New Roman"/>
                <w:sz w:val="24"/>
                <w:szCs w:val="24"/>
                <w:lang w:val="kk-KZ"/>
              </w:rPr>
            </w:pPr>
            <w:r w:rsidRPr="00664F62">
              <w:rPr>
                <w:rFonts w:ascii="Times New Roman" w:hAnsi="Times New Roman"/>
                <w:sz w:val="24"/>
                <w:szCs w:val="24"/>
                <w:lang w:val="kk-KZ"/>
              </w:rPr>
              <w:t>370,0</w:t>
            </w:r>
          </w:p>
        </w:tc>
        <w:tc>
          <w:tcPr>
            <w:tcW w:w="3191" w:type="dxa"/>
          </w:tcPr>
          <w:p w:rsidR="004050C9" w:rsidRPr="00664F62" w:rsidRDefault="004050C9" w:rsidP="00F723A1">
            <w:pPr>
              <w:jc w:val="center"/>
              <w:rPr>
                <w:rFonts w:ascii="Times New Roman" w:hAnsi="Times New Roman"/>
                <w:sz w:val="24"/>
                <w:szCs w:val="24"/>
                <w:lang w:val="kk-KZ"/>
              </w:rPr>
            </w:pPr>
            <w:r w:rsidRPr="00664F62">
              <w:rPr>
                <w:rFonts w:ascii="Times New Roman" w:hAnsi="Times New Roman"/>
                <w:sz w:val="24"/>
                <w:szCs w:val="24"/>
                <w:lang w:val="kk-KZ"/>
              </w:rPr>
              <w:t>өзгеріссіз</w:t>
            </w:r>
          </w:p>
        </w:tc>
      </w:tr>
    </w:tbl>
    <w:p w:rsidR="004050C9" w:rsidRPr="00664F62" w:rsidRDefault="004050C9" w:rsidP="004050C9">
      <w:pPr>
        <w:spacing w:after="0" w:line="240" w:lineRule="auto"/>
        <w:ind w:left="-142"/>
        <w:jc w:val="both"/>
        <w:rPr>
          <w:rFonts w:ascii="Times New Roman" w:hAnsi="Times New Roman"/>
          <w:sz w:val="24"/>
          <w:szCs w:val="24"/>
          <w:lang w:val="kk-KZ"/>
        </w:rPr>
      </w:pPr>
      <w:r w:rsidRPr="00664F62">
        <w:rPr>
          <w:rFonts w:ascii="Times New Roman" w:hAnsi="Times New Roman"/>
          <w:sz w:val="24"/>
          <w:szCs w:val="24"/>
          <w:lang w:val="kk-KZ"/>
        </w:rPr>
        <w:t>Берілген көрсеткіштер бойынша жеке индекстерін және жалпы арифметикалық орташа индексін анықтаңыз.</w:t>
      </w:r>
    </w:p>
    <w:p w:rsidR="0076270E" w:rsidRDefault="0076270E" w:rsidP="007916FD">
      <w:pPr>
        <w:pStyle w:val="ab"/>
        <w:ind w:firstLine="284"/>
        <w:jc w:val="center"/>
        <w:rPr>
          <w:rFonts w:ascii="Times New Roman" w:hAnsi="Times New Roman"/>
          <w:b/>
          <w:sz w:val="24"/>
          <w:szCs w:val="24"/>
          <w:lang w:val="kk-KZ"/>
        </w:rPr>
      </w:pPr>
    </w:p>
    <w:p w:rsidR="006E446E" w:rsidRPr="00664F62" w:rsidRDefault="006E446E" w:rsidP="006E446E">
      <w:pPr>
        <w:pStyle w:val="ab"/>
        <w:ind w:left="-142"/>
        <w:jc w:val="both"/>
        <w:rPr>
          <w:rFonts w:ascii="Times New Roman" w:hAnsi="Times New Roman"/>
          <w:sz w:val="24"/>
          <w:szCs w:val="24"/>
          <w:lang w:val="kk-KZ"/>
        </w:rPr>
      </w:pPr>
      <w:r>
        <w:rPr>
          <w:rFonts w:ascii="Times New Roman" w:hAnsi="Times New Roman"/>
          <w:sz w:val="24"/>
          <w:szCs w:val="24"/>
          <w:lang w:val="kk-KZ"/>
        </w:rPr>
        <w:t xml:space="preserve">3. </w:t>
      </w:r>
      <w:r w:rsidRPr="00664F62">
        <w:rPr>
          <w:rFonts w:ascii="Times New Roman" w:hAnsi="Times New Roman"/>
          <w:sz w:val="24"/>
          <w:szCs w:val="24"/>
          <w:lang w:val="kk-KZ"/>
        </w:rPr>
        <w:t>Зауыт бойынша өндірілген өнімнің  көлемі мен өзіндік құны берілген.</w:t>
      </w:r>
    </w:p>
    <w:tbl>
      <w:tblPr>
        <w:tblStyle w:val="a6"/>
        <w:tblW w:w="10795" w:type="dxa"/>
        <w:tblLook w:val="04A0"/>
      </w:tblPr>
      <w:tblGrid>
        <w:gridCol w:w="1577"/>
        <w:gridCol w:w="2359"/>
        <w:gridCol w:w="8"/>
        <w:gridCol w:w="2033"/>
        <w:gridCol w:w="2571"/>
        <w:gridCol w:w="2247"/>
      </w:tblGrid>
      <w:tr w:rsidR="006E446E" w:rsidRPr="00664F62" w:rsidTr="00F723A1">
        <w:trPr>
          <w:trHeight w:val="393"/>
        </w:trPr>
        <w:tc>
          <w:tcPr>
            <w:tcW w:w="1577" w:type="dxa"/>
            <w:vMerge w:val="restart"/>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Өнім</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түрлері</w:t>
            </w:r>
          </w:p>
        </w:tc>
        <w:tc>
          <w:tcPr>
            <w:tcW w:w="4399" w:type="dxa"/>
            <w:gridSpan w:val="3"/>
          </w:tcPr>
          <w:p w:rsidR="006E446E" w:rsidRPr="00664F62" w:rsidRDefault="006E446E" w:rsidP="00F723A1">
            <w:pPr>
              <w:rPr>
                <w:rFonts w:ascii="Times New Roman" w:hAnsi="Times New Roman"/>
                <w:sz w:val="24"/>
                <w:szCs w:val="24"/>
                <w:lang w:val="en-US"/>
              </w:rPr>
            </w:pPr>
            <w:r w:rsidRPr="00664F62">
              <w:rPr>
                <w:rFonts w:ascii="Times New Roman" w:hAnsi="Times New Roman"/>
                <w:sz w:val="24"/>
                <w:szCs w:val="24"/>
                <w:lang w:val="kk-KZ"/>
              </w:rPr>
              <w:t>Базалық</w:t>
            </w:r>
          </w:p>
        </w:tc>
        <w:tc>
          <w:tcPr>
            <w:tcW w:w="4818" w:type="dxa"/>
            <w:gridSpan w:val="2"/>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 xml:space="preserve">   Ағымдағы</w:t>
            </w:r>
          </w:p>
        </w:tc>
      </w:tr>
      <w:tr w:rsidR="006E446E" w:rsidRPr="00664F62" w:rsidTr="00F723A1">
        <w:trPr>
          <w:trHeight w:val="303"/>
        </w:trPr>
        <w:tc>
          <w:tcPr>
            <w:tcW w:w="1577" w:type="dxa"/>
            <w:vMerge/>
          </w:tcPr>
          <w:p w:rsidR="006E446E" w:rsidRPr="00664F62" w:rsidRDefault="006E446E" w:rsidP="00F723A1">
            <w:pPr>
              <w:rPr>
                <w:rFonts w:ascii="Times New Roman" w:hAnsi="Times New Roman"/>
                <w:sz w:val="24"/>
                <w:szCs w:val="24"/>
                <w:lang w:val="kk-KZ"/>
              </w:rPr>
            </w:pPr>
          </w:p>
        </w:tc>
        <w:tc>
          <w:tcPr>
            <w:tcW w:w="2359"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Өндірілген өнімнің көлемі,дана</w:t>
            </w:r>
          </w:p>
        </w:tc>
        <w:tc>
          <w:tcPr>
            <w:tcW w:w="2041" w:type="dxa"/>
            <w:gridSpan w:val="2"/>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 xml:space="preserve">Өнімнің </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Өзіндік құны, теңге</w:t>
            </w:r>
          </w:p>
        </w:tc>
        <w:tc>
          <w:tcPr>
            <w:tcW w:w="2571"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Өндірілген өнімнің көлемі, дана</w:t>
            </w:r>
          </w:p>
        </w:tc>
        <w:tc>
          <w:tcPr>
            <w:tcW w:w="2247"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Өнімнің өзіндік құны, теңге</w:t>
            </w:r>
          </w:p>
        </w:tc>
      </w:tr>
      <w:tr w:rsidR="006E446E" w:rsidRPr="00664F62" w:rsidTr="00F723A1">
        <w:trPr>
          <w:trHeight w:val="711"/>
        </w:trPr>
        <w:tc>
          <w:tcPr>
            <w:tcW w:w="1577"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А</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Б</w:t>
            </w:r>
          </w:p>
        </w:tc>
        <w:tc>
          <w:tcPr>
            <w:tcW w:w="2367" w:type="dxa"/>
            <w:gridSpan w:val="2"/>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8000</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6000</w:t>
            </w:r>
          </w:p>
        </w:tc>
        <w:tc>
          <w:tcPr>
            <w:tcW w:w="2032"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120,0</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115,0</w:t>
            </w:r>
          </w:p>
        </w:tc>
        <w:tc>
          <w:tcPr>
            <w:tcW w:w="2571"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7500</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7000</w:t>
            </w:r>
          </w:p>
        </w:tc>
        <w:tc>
          <w:tcPr>
            <w:tcW w:w="2247" w:type="dxa"/>
          </w:tcPr>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110,0</w:t>
            </w:r>
          </w:p>
          <w:p w:rsidR="006E446E" w:rsidRPr="00664F62" w:rsidRDefault="006E446E" w:rsidP="00F723A1">
            <w:pPr>
              <w:rPr>
                <w:rFonts w:ascii="Times New Roman" w:hAnsi="Times New Roman"/>
                <w:sz w:val="24"/>
                <w:szCs w:val="24"/>
                <w:lang w:val="kk-KZ"/>
              </w:rPr>
            </w:pPr>
            <w:r w:rsidRPr="00664F62">
              <w:rPr>
                <w:rFonts w:ascii="Times New Roman" w:hAnsi="Times New Roman"/>
                <w:sz w:val="24"/>
                <w:szCs w:val="24"/>
                <w:lang w:val="kk-KZ"/>
              </w:rPr>
              <w:t>140,0</w:t>
            </w:r>
          </w:p>
        </w:tc>
      </w:tr>
    </w:tbl>
    <w:p w:rsidR="006E446E" w:rsidRPr="00664F62" w:rsidRDefault="006E446E" w:rsidP="006E446E">
      <w:pPr>
        <w:spacing w:after="0" w:line="240" w:lineRule="auto"/>
        <w:ind w:left="-142"/>
        <w:jc w:val="both"/>
        <w:rPr>
          <w:rFonts w:ascii="Times New Roman" w:hAnsi="Times New Roman"/>
          <w:sz w:val="24"/>
          <w:szCs w:val="24"/>
          <w:lang w:val="kk-KZ"/>
        </w:rPr>
      </w:pPr>
      <w:r w:rsidRPr="00664F62">
        <w:rPr>
          <w:rFonts w:ascii="Times New Roman" w:hAnsi="Times New Roman"/>
          <w:sz w:val="24"/>
          <w:szCs w:val="24"/>
          <w:lang w:val="kk-KZ"/>
        </w:rPr>
        <w:t>Осы берілген көрсеткіштер бойынша өндірілген өнімнің әрбір түрінің көлемі мен өзіндік құнының екі уақыт мерзіміндегі өзгерісін жеке индекстер арқылы анықтаңыз.</w:t>
      </w:r>
    </w:p>
    <w:p w:rsidR="006E446E" w:rsidRPr="000D3E8E" w:rsidRDefault="006E446E" w:rsidP="007916FD">
      <w:pPr>
        <w:pStyle w:val="ab"/>
        <w:ind w:firstLine="284"/>
        <w:jc w:val="center"/>
        <w:rPr>
          <w:rFonts w:ascii="Times New Roman" w:hAnsi="Times New Roman"/>
          <w:b/>
          <w:sz w:val="24"/>
          <w:szCs w:val="24"/>
          <w:lang w:val="kk-KZ"/>
        </w:rPr>
      </w:pPr>
    </w:p>
    <w:p w:rsidR="00E62158" w:rsidRDefault="00E62158" w:rsidP="000D3E8E">
      <w:pPr>
        <w:pStyle w:val="ab"/>
        <w:rPr>
          <w:rFonts w:ascii="Times New Roman" w:hAnsi="Times New Roman"/>
          <w:b/>
          <w:sz w:val="24"/>
          <w:szCs w:val="24"/>
          <w:lang w:val="kk-KZ"/>
        </w:rPr>
      </w:pPr>
    </w:p>
    <w:p w:rsidR="008B5A15" w:rsidRPr="00664F62" w:rsidRDefault="008B5A15" w:rsidP="008B5A15">
      <w:pPr>
        <w:rPr>
          <w:rFonts w:ascii="Times New Roman" w:hAnsi="Times New Roman"/>
          <w:sz w:val="24"/>
          <w:szCs w:val="24"/>
          <w:lang w:val="kk-KZ"/>
        </w:rPr>
      </w:pPr>
      <w:r>
        <w:rPr>
          <w:rFonts w:ascii="Times New Roman" w:hAnsi="Times New Roman"/>
          <w:sz w:val="24"/>
          <w:szCs w:val="24"/>
          <w:lang w:val="kk-KZ"/>
        </w:rPr>
        <w:t xml:space="preserve">4. </w:t>
      </w:r>
      <w:r w:rsidRPr="00664F62">
        <w:rPr>
          <w:rFonts w:ascii="Times New Roman" w:hAnsi="Times New Roman"/>
          <w:sz w:val="24"/>
          <w:szCs w:val="24"/>
          <w:lang w:val="kk-KZ"/>
        </w:rPr>
        <w:t>Сатылған тауардың көлемі мен бағасы.</w:t>
      </w:r>
    </w:p>
    <w:tbl>
      <w:tblPr>
        <w:tblStyle w:val="a6"/>
        <w:tblW w:w="11381" w:type="dxa"/>
        <w:tblLayout w:type="fixed"/>
        <w:tblLook w:val="04A0"/>
      </w:tblPr>
      <w:tblGrid>
        <w:gridCol w:w="1096"/>
        <w:gridCol w:w="960"/>
        <w:gridCol w:w="961"/>
        <w:gridCol w:w="960"/>
        <w:gridCol w:w="959"/>
        <w:gridCol w:w="1511"/>
        <w:gridCol w:w="1509"/>
        <w:gridCol w:w="1771"/>
        <w:gridCol w:w="10"/>
        <w:gridCol w:w="1644"/>
      </w:tblGrid>
      <w:tr w:rsidR="008B5A15" w:rsidRPr="00C10E3C" w:rsidTr="00F723A1">
        <w:trPr>
          <w:trHeight w:val="447"/>
        </w:trPr>
        <w:tc>
          <w:tcPr>
            <w:tcW w:w="1096"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 xml:space="preserve">Тауарлардың </w:t>
            </w:r>
          </w:p>
        </w:tc>
        <w:tc>
          <w:tcPr>
            <w:tcW w:w="1921" w:type="dxa"/>
            <w:gridSpan w:val="2"/>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Сатылғаны, кг</w:t>
            </w:r>
          </w:p>
        </w:tc>
        <w:tc>
          <w:tcPr>
            <w:tcW w:w="1919" w:type="dxa"/>
            <w:gridSpan w:val="2"/>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1 кг тауардың</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бағасы,</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теңге</w:t>
            </w:r>
          </w:p>
        </w:tc>
        <w:tc>
          <w:tcPr>
            <w:tcW w:w="6445" w:type="dxa"/>
            <w:gridSpan w:val="5"/>
          </w:tcPr>
          <w:p w:rsidR="008B5A15" w:rsidRPr="00664F62" w:rsidRDefault="008B5A15" w:rsidP="00F723A1">
            <w:pPr>
              <w:jc w:val="center"/>
              <w:rPr>
                <w:rFonts w:ascii="Times New Roman" w:hAnsi="Times New Roman"/>
                <w:sz w:val="24"/>
                <w:szCs w:val="24"/>
                <w:lang w:val="kk-KZ"/>
              </w:rPr>
            </w:pPr>
            <w:r w:rsidRPr="00664F62">
              <w:rPr>
                <w:rFonts w:ascii="Times New Roman" w:hAnsi="Times New Roman"/>
                <w:sz w:val="24"/>
                <w:szCs w:val="24"/>
                <w:lang w:val="kk-KZ"/>
              </w:rPr>
              <w:t>Сатылған тауардың жалпы құны,теңге</w:t>
            </w:r>
          </w:p>
        </w:tc>
      </w:tr>
      <w:tr w:rsidR="008B5A15" w:rsidRPr="00664F62" w:rsidTr="00F723A1">
        <w:trPr>
          <w:cantSplit/>
          <w:trHeight w:val="632"/>
        </w:trPr>
        <w:tc>
          <w:tcPr>
            <w:tcW w:w="1096" w:type="dxa"/>
            <w:vMerge w:val="restart"/>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түрлері</w:t>
            </w:r>
          </w:p>
        </w:tc>
        <w:tc>
          <w:tcPr>
            <w:tcW w:w="960" w:type="dxa"/>
            <w:vMerge w:val="restart"/>
            <w:textDirection w:val="tbRl"/>
            <w:vAlign w:val="bottom"/>
          </w:tcPr>
          <w:p w:rsidR="008B5A15" w:rsidRPr="00664F62" w:rsidRDefault="008B5A15" w:rsidP="00F723A1">
            <w:pPr>
              <w:ind w:right="113"/>
              <w:rPr>
                <w:rFonts w:ascii="Times New Roman" w:hAnsi="Times New Roman"/>
                <w:sz w:val="24"/>
                <w:szCs w:val="24"/>
                <w:lang w:val="kk-KZ"/>
              </w:rPr>
            </w:pPr>
            <w:r w:rsidRPr="00664F62">
              <w:rPr>
                <w:rFonts w:ascii="Times New Roman" w:hAnsi="Times New Roman"/>
                <w:sz w:val="24"/>
                <w:szCs w:val="24"/>
                <w:lang w:val="kk-KZ"/>
              </w:rPr>
              <w:t>базалық</w:t>
            </w:r>
          </w:p>
        </w:tc>
        <w:tc>
          <w:tcPr>
            <w:tcW w:w="961" w:type="dxa"/>
            <w:vMerge w:val="restart"/>
            <w:textDirection w:val="tbRl"/>
            <w:vAlign w:val="bottom"/>
          </w:tcPr>
          <w:p w:rsidR="008B5A15" w:rsidRPr="00664F62" w:rsidRDefault="008B5A15" w:rsidP="00F723A1">
            <w:pPr>
              <w:ind w:right="113"/>
              <w:rPr>
                <w:rFonts w:ascii="Times New Roman" w:hAnsi="Times New Roman"/>
                <w:sz w:val="24"/>
                <w:szCs w:val="24"/>
                <w:lang w:val="kk-KZ"/>
              </w:rPr>
            </w:pPr>
            <w:r w:rsidRPr="00664F62">
              <w:rPr>
                <w:rFonts w:ascii="Times New Roman" w:hAnsi="Times New Roman"/>
                <w:sz w:val="24"/>
                <w:szCs w:val="24"/>
                <w:lang w:val="kk-KZ"/>
              </w:rPr>
              <w:t>ағымдық</w:t>
            </w:r>
          </w:p>
        </w:tc>
        <w:tc>
          <w:tcPr>
            <w:tcW w:w="960" w:type="dxa"/>
            <w:vMerge w:val="restart"/>
            <w:textDirection w:val="tbRl"/>
            <w:vAlign w:val="bottom"/>
          </w:tcPr>
          <w:p w:rsidR="008B5A15" w:rsidRPr="00664F62" w:rsidRDefault="008B5A15" w:rsidP="00F723A1">
            <w:pPr>
              <w:ind w:right="113"/>
              <w:rPr>
                <w:rFonts w:ascii="Times New Roman" w:hAnsi="Times New Roman"/>
                <w:sz w:val="24"/>
                <w:szCs w:val="24"/>
                <w:lang w:val="kk-KZ"/>
              </w:rPr>
            </w:pPr>
            <w:r w:rsidRPr="00664F62">
              <w:rPr>
                <w:rFonts w:ascii="Times New Roman" w:hAnsi="Times New Roman"/>
                <w:sz w:val="24"/>
                <w:szCs w:val="24"/>
                <w:lang w:val="kk-KZ"/>
              </w:rPr>
              <w:t>базалық</w:t>
            </w:r>
          </w:p>
        </w:tc>
        <w:tc>
          <w:tcPr>
            <w:tcW w:w="959" w:type="dxa"/>
            <w:vMerge w:val="restart"/>
            <w:textDirection w:val="tbRl"/>
            <w:vAlign w:val="bottom"/>
          </w:tcPr>
          <w:p w:rsidR="008B5A15" w:rsidRPr="00664F62" w:rsidRDefault="008B5A15" w:rsidP="00F723A1">
            <w:pPr>
              <w:ind w:right="113"/>
              <w:rPr>
                <w:rFonts w:ascii="Times New Roman" w:hAnsi="Times New Roman"/>
                <w:sz w:val="24"/>
                <w:szCs w:val="24"/>
                <w:lang w:val="kk-KZ"/>
              </w:rPr>
            </w:pPr>
            <w:r w:rsidRPr="00664F62">
              <w:rPr>
                <w:rFonts w:ascii="Times New Roman" w:hAnsi="Times New Roman"/>
                <w:sz w:val="24"/>
                <w:szCs w:val="24"/>
                <w:lang w:val="kk-KZ"/>
              </w:rPr>
              <w:t>ақымдық</w:t>
            </w:r>
          </w:p>
        </w:tc>
        <w:tc>
          <w:tcPr>
            <w:tcW w:w="3020" w:type="dxa"/>
            <w:gridSpan w:val="2"/>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базалық</w:t>
            </w:r>
          </w:p>
        </w:tc>
        <w:tc>
          <w:tcPr>
            <w:tcW w:w="3425" w:type="dxa"/>
            <w:gridSpan w:val="3"/>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ағымдағы</w:t>
            </w:r>
          </w:p>
        </w:tc>
      </w:tr>
      <w:tr w:rsidR="008B5A15" w:rsidRPr="00C10E3C" w:rsidTr="00F723A1">
        <w:trPr>
          <w:cantSplit/>
          <w:trHeight w:val="1305"/>
        </w:trPr>
        <w:tc>
          <w:tcPr>
            <w:tcW w:w="1096" w:type="dxa"/>
            <w:vMerge/>
          </w:tcPr>
          <w:p w:rsidR="008B5A15" w:rsidRPr="00664F62" w:rsidRDefault="008B5A15" w:rsidP="00F723A1">
            <w:pPr>
              <w:rPr>
                <w:rFonts w:ascii="Times New Roman" w:hAnsi="Times New Roman"/>
                <w:sz w:val="24"/>
                <w:szCs w:val="24"/>
                <w:lang w:val="kk-KZ"/>
              </w:rPr>
            </w:pPr>
          </w:p>
        </w:tc>
        <w:tc>
          <w:tcPr>
            <w:tcW w:w="960" w:type="dxa"/>
            <w:vMerge/>
            <w:textDirection w:val="tbRl"/>
            <w:vAlign w:val="bottom"/>
          </w:tcPr>
          <w:p w:rsidR="008B5A15" w:rsidRPr="00664F62" w:rsidRDefault="008B5A15" w:rsidP="00F723A1">
            <w:pPr>
              <w:ind w:right="113"/>
              <w:rPr>
                <w:rFonts w:ascii="Times New Roman" w:hAnsi="Times New Roman"/>
                <w:sz w:val="24"/>
                <w:szCs w:val="24"/>
                <w:lang w:val="kk-KZ"/>
              </w:rPr>
            </w:pPr>
          </w:p>
        </w:tc>
        <w:tc>
          <w:tcPr>
            <w:tcW w:w="961" w:type="dxa"/>
            <w:vMerge/>
            <w:textDirection w:val="tbRl"/>
            <w:vAlign w:val="bottom"/>
          </w:tcPr>
          <w:p w:rsidR="008B5A15" w:rsidRPr="00664F62" w:rsidRDefault="008B5A15" w:rsidP="00F723A1">
            <w:pPr>
              <w:ind w:right="113"/>
              <w:rPr>
                <w:rFonts w:ascii="Times New Roman" w:hAnsi="Times New Roman"/>
                <w:sz w:val="24"/>
                <w:szCs w:val="24"/>
                <w:lang w:val="kk-KZ"/>
              </w:rPr>
            </w:pPr>
          </w:p>
        </w:tc>
        <w:tc>
          <w:tcPr>
            <w:tcW w:w="960" w:type="dxa"/>
            <w:vMerge/>
            <w:textDirection w:val="tbRl"/>
            <w:vAlign w:val="bottom"/>
          </w:tcPr>
          <w:p w:rsidR="008B5A15" w:rsidRPr="00664F62" w:rsidRDefault="008B5A15" w:rsidP="00F723A1">
            <w:pPr>
              <w:ind w:right="113"/>
              <w:rPr>
                <w:rFonts w:ascii="Times New Roman" w:hAnsi="Times New Roman"/>
                <w:sz w:val="24"/>
                <w:szCs w:val="24"/>
                <w:lang w:val="kk-KZ"/>
              </w:rPr>
            </w:pPr>
          </w:p>
        </w:tc>
        <w:tc>
          <w:tcPr>
            <w:tcW w:w="959" w:type="dxa"/>
            <w:vMerge/>
            <w:textDirection w:val="tbRl"/>
            <w:vAlign w:val="bottom"/>
          </w:tcPr>
          <w:p w:rsidR="008B5A15" w:rsidRPr="00664F62" w:rsidRDefault="008B5A15" w:rsidP="00F723A1">
            <w:pPr>
              <w:ind w:right="113"/>
              <w:rPr>
                <w:rFonts w:ascii="Times New Roman" w:hAnsi="Times New Roman"/>
                <w:sz w:val="24"/>
                <w:szCs w:val="24"/>
                <w:lang w:val="kk-KZ"/>
              </w:rPr>
            </w:pPr>
          </w:p>
        </w:tc>
        <w:tc>
          <w:tcPr>
            <w:tcW w:w="1511"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Aғымда</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 xml:space="preserve">ғы кезеңдегі  бағасы </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б-ша</w:t>
            </w:r>
          </w:p>
        </w:tc>
        <w:tc>
          <w:tcPr>
            <w:tcW w:w="1508"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 xml:space="preserve">базалық бағасы </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б-ша</w:t>
            </w:r>
          </w:p>
        </w:tc>
        <w:tc>
          <w:tcPr>
            <w:tcW w:w="1781" w:type="dxa"/>
            <w:gridSpan w:val="2"/>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ағымдағы кезеңдегі бағасы</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 xml:space="preserve"> б-ша</w:t>
            </w:r>
          </w:p>
        </w:tc>
        <w:tc>
          <w:tcPr>
            <w:tcW w:w="1644"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 xml:space="preserve">базалық кезеңдегі бағасы </w:t>
            </w:r>
          </w:p>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б-ша</w:t>
            </w:r>
          </w:p>
        </w:tc>
      </w:tr>
      <w:tr w:rsidR="008B5A15" w:rsidRPr="00664F62" w:rsidTr="00F723A1">
        <w:trPr>
          <w:trHeight w:val="396"/>
        </w:trPr>
        <w:tc>
          <w:tcPr>
            <w:tcW w:w="1096" w:type="dxa"/>
          </w:tcPr>
          <w:p w:rsidR="008B5A15" w:rsidRPr="00664F62" w:rsidRDefault="008B5A15" w:rsidP="00F723A1">
            <w:pPr>
              <w:rPr>
                <w:rFonts w:ascii="Times New Roman" w:hAnsi="Times New Roman"/>
                <w:sz w:val="24"/>
                <w:szCs w:val="24"/>
                <w:lang w:val="kk-KZ"/>
              </w:rPr>
            </w:pPr>
          </w:p>
        </w:tc>
        <w:tc>
          <w:tcPr>
            <w:tcW w:w="960"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0</w:t>
            </w:r>
          </w:p>
        </w:tc>
        <w:tc>
          <w:tcPr>
            <w:tcW w:w="961"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1</w:t>
            </w:r>
          </w:p>
        </w:tc>
        <w:tc>
          <w:tcPr>
            <w:tcW w:w="960"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kk-KZ"/>
              </w:rPr>
              <w:t>р</w:t>
            </w:r>
            <w:r w:rsidRPr="00664F62">
              <w:rPr>
                <w:rFonts w:ascii="Times New Roman" w:hAnsi="Times New Roman"/>
                <w:sz w:val="24"/>
                <w:szCs w:val="24"/>
                <w:vertAlign w:val="subscript"/>
                <w:lang w:val="en-US"/>
              </w:rPr>
              <w:t>0</w:t>
            </w:r>
          </w:p>
        </w:tc>
        <w:tc>
          <w:tcPr>
            <w:tcW w:w="959"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kk-KZ"/>
              </w:rPr>
              <w:t>р</w:t>
            </w:r>
            <w:r w:rsidRPr="00664F62">
              <w:rPr>
                <w:rFonts w:ascii="Times New Roman" w:hAnsi="Times New Roman"/>
                <w:sz w:val="24"/>
                <w:szCs w:val="24"/>
                <w:vertAlign w:val="subscript"/>
                <w:lang w:val="en-US"/>
              </w:rPr>
              <w:t>1</w:t>
            </w:r>
          </w:p>
        </w:tc>
        <w:tc>
          <w:tcPr>
            <w:tcW w:w="1511"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kk-KZ"/>
              </w:rPr>
              <w:t>р</w:t>
            </w:r>
            <w:r w:rsidRPr="00664F62">
              <w:rPr>
                <w:rFonts w:ascii="Times New Roman" w:hAnsi="Times New Roman"/>
                <w:sz w:val="24"/>
                <w:szCs w:val="24"/>
                <w:vertAlign w:val="subscript"/>
                <w:lang w:val="en-US"/>
              </w:rPr>
              <w:t>1</w:t>
            </w: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0</w:t>
            </w:r>
          </w:p>
        </w:tc>
        <w:tc>
          <w:tcPr>
            <w:tcW w:w="1508"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kk-KZ"/>
              </w:rPr>
              <w:t>р</w:t>
            </w:r>
            <w:r w:rsidRPr="00664F62">
              <w:rPr>
                <w:rFonts w:ascii="Times New Roman" w:hAnsi="Times New Roman"/>
                <w:sz w:val="24"/>
                <w:szCs w:val="24"/>
                <w:vertAlign w:val="subscript"/>
                <w:lang w:val="en-US"/>
              </w:rPr>
              <w:t>0</w:t>
            </w: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0</w:t>
            </w:r>
          </w:p>
        </w:tc>
        <w:tc>
          <w:tcPr>
            <w:tcW w:w="1771" w:type="dxa"/>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kk-KZ"/>
              </w:rPr>
              <w:t>р</w:t>
            </w:r>
            <w:r w:rsidRPr="00664F62">
              <w:rPr>
                <w:rFonts w:ascii="Times New Roman" w:hAnsi="Times New Roman"/>
                <w:sz w:val="24"/>
                <w:szCs w:val="24"/>
                <w:vertAlign w:val="subscript"/>
                <w:lang w:val="en-US"/>
              </w:rPr>
              <w:t>1</w:t>
            </w: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1</w:t>
            </w:r>
          </w:p>
        </w:tc>
        <w:tc>
          <w:tcPr>
            <w:tcW w:w="1654" w:type="dxa"/>
            <w:gridSpan w:val="2"/>
          </w:tcPr>
          <w:p w:rsidR="008B5A15" w:rsidRPr="00664F62" w:rsidRDefault="008B5A15" w:rsidP="00F723A1">
            <w:pPr>
              <w:rPr>
                <w:rFonts w:ascii="Times New Roman" w:hAnsi="Times New Roman"/>
                <w:sz w:val="24"/>
                <w:szCs w:val="24"/>
                <w:vertAlign w:val="subscript"/>
                <w:lang w:val="en-US"/>
              </w:rPr>
            </w:pPr>
            <w:r w:rsidRPr="00664F62">
              <w:rPr>
                <w:rFonts w:ascii="Times New Roman" w:hAnsi="Times New Roman"/>
                <w:sz w:val="24"/>
                <w:szCs w:val="24"/>
                <w:lang w:val="kk-KZ"/>
              </w:rPr>
              <w:t>р</w:t>
            </w:r>
            <w:r w:rsidRPr="00664F62">
              <w:rPr>
                <w:rFonts w:ascii="Times New Roman" w:hAnsi="Times New Roman"/>
                <w:sz w:val="24"/>
                <w:szCs w:val="24"/>
                <w:vertAlign w:val="subscript"/>
                <w:lang w:val="en-US"/>
              </w:rPr>
              <w:t>0</w:t>
            </w:r>
            <w:r w:rsidRPr="00664F62">
              <w:rPr>
                <w:rFonts w:ascii="Times New Roman" w:hAnsi="Times New Roman"/>
                <w:sz w:val="24"/>
                <w:szCs w:val="24"/>
                <w:lang w:val="en-US"/>
              </w:rPr>
              <w:t>q</w:t>
            </w:r>
            <w:r w:rsidRPr="00664F62">
              <w:rPr>
                <w:rFonts w:ascii="Times New Roman" w:hAnsi="Times New Roman"/>
                <w:sz w:val="24"/>
                <w:szCs w:val="24"/>
                <w:vertAlign w:val="subscript"/>
                <w:lang w:val="en-US"/>
              </w:rPr>
              <w:t>1</w:t>
            </w:r>
          </w:p>
        </w:tc>
      </w:tr>
      <w:tr w:rsidR="008B5A15" w:rsidRPr="00664F62" w:rsidTr="00F723A1">
        <w:trPr>
          <w:trHeight w:val="379"/>
        </w:trPr>
        <w:tc>
          <w:tcPr>
            <w:tcW w:w="1096"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ірімшік</w:t>
            </w:r>
          </w:p>
        </w:tc>
        <w:tc>
          <w:tcPr>
            <w:tcW w:w="960"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3</w:t>
            </w:r>
            <w:r w:rsidRPr="00664F62">
              <w:rPr>
                <w:rFonts w:ascii="Times New Roman" w:hAnsi="Times New Roman"/>
                <w:sz w:val="24"/>
                <w:szCs w:val="24"/>
                <w:lang w:val="en-US"/>
              </w:rPr>
              <w:t>50</w:t>
            </w:r>
          </w:p>
        </w:tc>
        <w:tc>
          <w:tcPr>
            <w:tcW w:w="961"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4</w:t>
            </w:r>
            <w:r w:rsidRPr="00664F62">
              <w:rPr>
                <w:rFonts w:ascii="Times New Roman" w:hAnsi="Times New Roman"/>
                <w:sz w:val="24"/>
                <w:szCs w:val="24"/>
                <w:lang w:val="en-US"/>
              </w:rPr>
              <w:t>00</w:t>
            </w:r>
          </w:p>
        </w:tc>
        <w:tc>
          <w:tcPr>
            <w:tcW w:w="960"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lang w:val="en-US"/>
              </w:rPr>
              <w:t>100</w:t>
            </w:r>
          </w:p>
        </w:tc>
        <w:tc>
          <w:tcPr>
            <w:tcW w:w="959"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lang w:val="en-US"/>
              </w:rPr>
              <w:t>130</w:t>
            </w:r>
          </w:p>
        </w:tc>
        <w:tc>
          <w:tcPr>
            <w:tcW w:w="1511" w:type="dxa"/>
          </w:tcPr>
          <w:p w:rsidR="008B5A15" w:rsidRPr="00664F62" w:rsidRDefault="008B5A15" w:rsidP="00F723A1">
            <w:pPr>
              <w:rPr>
                <w:rFonts w:ascii="Times New Roman" w:hAnsi="Times New Roman"/>
                <w:sz w:val="24"/>
                <w:szCs w:val="24"/>
                <w:lang w:val="kk-KZ"/>
              </w:rPr>
            </w:pPr>
          </w:p>
        </w:tc>
        <w:tc>
          <w:tcPr>
            <w:tcW w:w="1508" w:type="dxa"/>
          </w:tcPr>
          <w:p w:rsidR="008B5A15" w:rsidRPr="00664F62" w:rsidRDefault="008B5A15" w:rsidP="00F723A1">
            <w:pPr>
              <w:rPr>
                <w:rFonts w:ascii="Times New Roman" w:hAnsi="Times New Roman"/>
                <w:sz w:val="24"/>
                <w:szCs w:val="24"/>
                <w:lang w:val="kk-KZ"/>
              </w:rPr>
            </w:pPr>
          </w:p>
        </w:tc>
        <w:tc>
          <w:tcPr>
            <w:tcW w:w="1771" w:type="dxa"/>
          </w:tcPr>
          <w:p w:rsidR="008B5A15" w:rsidRPr="00664F62" w:rsidRDefault="008B5A15" w:rsidP="00F723A1">
            <w:pPr>
              <w:rPr>
                <w:rFonts w:ascii="Times New Roman" w:hAnsi="Times New Roman"/>
                <w:sz w:val="24"/>
                <w:szCs w:val="24"/>
                <w:lang w:val="kk-KZ"/>
              </w:rPr>
            </w:pPr>
          </w:p>
        </w:tc>
        <w:tc>
          <w:tcPr>
            <w:tcW w:w="1654" w:type="dxa"/>
            <w:gridSpan w:val="2"/>
          </w:tcPr>
          <w:p w:rsidR="008B5A15" w:rsidRPr="00664F62" w:rsidRDefault="008B5A15" w:rsidP="00F723A1">
            <w:pPr>
              <w:rPr>
                <w:rFonts w:ascii="Times New Roman" w:hAnsi="Times New Roman"/>
                <w:sz w:val="24"/>
                <w:szCs w:val="24"/>
                <w:lang w:val="kk-KZ"/>
              </w:rPr>
            </w:pPr>
          </w:p>
        </w:tc>
      </w:tr>
      <w:tr w:rsidR="008B5A15" w:rsidRPr="00664F62" w:rsidTr="00F723A1">
        <w:trPr>
          <w:trHeight w:val="791"/>
        </w:trPr>
        <w:tc>
          <w:tcPr>
            <w:tcW w:w="1096"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lastRenderedPageBreak/>
              <w:t>құрт</w:t>
            </w:r>
          </w:p>
        </w:tc>
        <w:tc>
          <w:tcPr>
            <w:tcW w:w="960"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2</w:t>
            </w:r>
            <w:r w:rsidRPr="00664F62">
              <w:rPr>
                <w:rFonts w:ascii="Times New Roman" w:hAnsi="Times New Roman"/>
                <w:sz w:val="24"/>
                <w:szCs w:val="24"/>
                <w:lang w:val="en-US"/>
              </w:rPr>
              <w:t>00</w:t>
            </w:r>
          </w:p>
        </w:tc>
        <w:tc>
          <w:tcPr>
            <w:tcW w:w="961"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2</w:t>
            </w:r>
            <w:r w:rsidRPr="00664F62">
              <w:rPr>
                <w:rFonts w:ascii="Times New Roman" w:hAnsi="Times New Roman"/>
                <w:sz w:val="24"/>
                <w:szCs w:val="24"/>
                <w:lang w:val="en-US"/>
              </w:rPr>
              <w:t>50</w:t>
            </w:r>
          </w:p>
        </w:tc>
        <w:tc>
          <w:tcPr>
            <w:tcW w:w="960"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lang w:val="en-US"/>
              </w:rPr>
              <w:t>1</w:t>
            </w:r>
            <w:r w:rsidRPr="00664F62">
              <w:rPr>
                <w:rFonts w:ascii="Times New Roman" w:hAnsi="Times New Roman"/>
                <w:sz w:val="24"/>
                <w:szCs w:val="24"/>
              </w:rPr>
              <w:t>3</w:t>
            </w:r>
            <w:r w:rsidRPr="00664F62">
              <w:rPr>
                <w:rFonts w:ascii="Times New Roman" w:hAnsi="Times New Roman"/>
                <w:sz w:val="24"/>
                <w:szCs w:val="24"/>
                <w:lang w:val="en-US"/>
              </w:rPr>
              <w:t>0</w:t>
            </w:r>
          </w:p>
        </w:tc>
        <w:tc>
          <w:tcPr>
            <w:tcW w:w="959"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18</w:t>
            </w:r>
            <w:r w:rsidRPr="00664F62">
              <w:rPr>
                <w:rFonts w:ascii="Times New Roman" w:hAnsi="Times New Roman"/>
                <w:sz w:val="24"/>
                <w:szCs w:val="24"/>
                <w:lang w:val="en-US"/>
              </w:rPr>
              <w:t>0</w:t>
            </w:r>
          </w:p>
        </w:tc>
        <w:tc>
          <w:tcPr>
            <w:tcW w:w="1511" w:type="dxa"/>
          </w:tcPr>
          <w:p w:rsidR="008B5A15" w:rsidRPr="00664F62" w:rsidRDefault="008B5A15" w:rsidP="00F723A1">
            <w:pPr>
              <w:rPr>
                <w:rFonts w:ascii="Times New Roman" w:hAnsi="Times New Roman"/>
                <w:sz w:val="24"/>
                <w:szCs w:val="24"/>
                <w:lang w:val="kk-KZ"/>
              </w:rPr>
            </w:pPr>
          </w:p>
        </w:tc>
        <w:tc>
          <w:tcPr>
            <w:tcW w:w="1508" w:type="dxa"/>
          </w:tcPr>
          <w:p w:rsidR="008B5A15" w:rsidRPr="00664F62" w:rsidRDefault="008B5A15" w:rsidP="00F723A1">
            <w:pPr>
              <w:rPr>
                <w:rFonts w:ascii="Times New Roman" w:hAnsi="Times New Roman"/>
                <w:sz w:val="24"/>
                <w:szCs w:val="24"/>
                <w:lang w:val="kk-KZ"/>
              </w:rPr>
            </w:pPr>
          </w:p>
        </w:tc>
        <w:tc>
          <w:tcPr>
            <w:tcW w:w="1771" w:type="dxa"/>
          </w:tcPr>
          <w:p w:rsidR="008B5A15" w:rsidRPr="00664F62" w:rsidRDefault="008B5A15" w:rsidP="00F723A1">
            <w:pPr>
              <w:rPr>
                <w:rFonts w:ascii="Times New Roman" w:hAnsi="Times New Roman"/>
                <w:sz w:val="24"/>
                <w:szCs w:val="24"/>
                <w:lang w:val="kk-KZ"/>
              </w:rPr>
            </w:pPr>
          </w:p>
        </w:tc>
        <w:tc>
          <w:tcPr>
            <w:tcW w:w="1654" w:type="dxa"/>
            <w:gridSpan w:val="2"/>
          </w:tcPr>
          <w:p w:rsidR="008B5A15" w:rsidRPr="00664F62" w:rsidRDefault="008B5A15" w:rsidP="00F723A1">
            <w:pPr>
              <w:rPr>
                <w:rFonts w:ascii="Times New Roman" w:hAnsi="Times New Roman"/>
                <w:sz w:val="24"/>
                <w:szCs w:val="24"/>
                <w:lang w:val="kk-KZ"/>
              </w:rPr>
            </w:pPr>
          </w:p>
        </w:tc>
      </w:tr>
      <w:tr w:rsidR="008B5A15" w:rsidRPr="00664F62" w:rsidTr="00F723A1">
        <w:trPr>
          <w:trHeight w:val="396"/>
        </w:trPr>
        <w:tc>
          <w:tcPr>
            <w:tcW w:w="1096"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қызанақ</w:t>
            </w:r>
          </w:p>
        </w:tc>
        <w:tc>
          <w:tcPr>
            <w:tcW w:w="960"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2</w:t>
            </w:r>
            <w:r w:rsidRPr="00664F62">
              <w:rPr>
                <w:rFonts w:ascii="Times New Roman" w:hAnsi="Times New Roman"/>
                <w:sz w:val="24"/>
                <w:szCs w:val="24"/>
                <w:lang w:val="en-US"/>
              </w:rPr>
              <w:t>60</w:t>
            </w:r>
          </w:p>
        </w:tc>
        <w:tc>
          <w:tcPr>
            <w:tcW w:w="961"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2</w:t>
            </w:r>
            <w:r w:rsidRPr="00664F62">
              <w:rPr>
                <w:rFonts w:ascii="Times New Roman" w:hAnsi="Times New Roman"/>
                <w:sz w:val="24"/>
                <w:szCs w:val="24"/>
                <w:lang w:val="en-US"/>
              </w:rPr>
              <w:t>00</w:t>
            </w:r>
          </w:p>
        </w:tc>
        <w:tc>
          <w:tcPr>
            <w:tcW w:w="960"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5</w:t>
            </w:r>
            <w:r w:rsidRPr="00664F62">
              <w:rPr>
                <w:rFonts w:ascii="Times New Roman" w:hAnsi="Times New Roman"/>
                <w:sz w:val="24"/>
                <w:szCs w:val="24"/>
                <w:lang w:val="en-US"/>
              </w:rPr>
              <w:t>0</w:t>
            </w:r>
          </w:p>
        </w:tc>
        <w:tc>
          <w:tcPr>
            <w:tcW w:w="959" w:type="dxa"/>
          </w:tcPr>
          <w:p w:rsidR="008B5A15" w:rsidRPr="00664F62" w:rsidRDefault="008B5A15" w:rsidP="00F723A1">
            <w:pPr>
              <w:rPr>
                <w:rFonts w:ascii="Times New Roman" w:hAnsi="Times New Roman"/>
                <w:sz w:val="24"/>
                <w:szCs w:val="24"/>
                <w:lang w:val="en-US"/>
              </w:rPr>
            </w:pPr>
            <w:r w:rsidRPr="00664F62">
              <w:rPr>
                <w:rFonts w:ascii="Times New Roman" w:hAnsi="Times New Roman"/>
                <w:sz w:val="24"/>
                <w:szCs w:val="24"/>
              </w:rPr>
              <w:t>4</w:t>
            </w:r>
            <w:r w:rsidRPr="00664F62">
              <w:rPr>
                <w:rFonts w:ascii="Times New Roman" w:hAnsi="Times New Roman"/>
                <w:sz w:val="24"/>
                <w:szCs w:val="24"/>
                <w:lang w:val="en-US"/>
              </w:rPr>
              <w:t>5</w:t>
            </w:r>
          </w:p>
        </w:tc>
        <w:tc>
          <w:tcPr>
            <w:tcW w:w="1511" w:type="dxa"/>
          </w:tcPr>
          <w:p w:rsidR="008B5A15" w:rsidRPr="00664F62" w:rsidRDefault="008B5A15" w:rsidP="00F723A1">
            <w:pPr>
              <w:rPr>
                <w:rFonts w:ascii="Times New Roman" w:hAnsi="Times New Roman"/>
                <w:sz w:val="24"/>
                <w:szCs w:val="24"/>
                <w:lang w:val="kk-KZ"/>
              </w:rPr>
            </w:pPr>
          </w:p>
        </w:tc>
        <w:tc>
          <w:tcPr>
            <w:tcW w:w="1508" w:type="dxa"/>
          </w:tcPr>
          <w:p w:rsidR="008B5A15" w:rsidRPr="00664F62" w:rsidRDefault="008B5A15" w:rsidP="00F723A1">
            <w:pPr>
              <w:rPr>
                <w:rFonts w:ascii="Times New Roman" w:hAnsi="Times New Roman"/>
                <w:sz w:val="24"/>
                <w:szCs w:val="24"/>
                <w:lang w:val="kk-KZ"/>
              </w:rPr>
            </w:pPr>
          </w:p>
        </w:tc>
        <w:tc>
          <w:tcPr>
            <w:tcW w:w="1771" w:type="dxa"/>
          </w:tcPr>
          <w:p w:rsidR="008B5A15" w:rsidRPr="00664F62" w:rsidRDefault="008B5A15" w:rsidP="00F723A1">
            <w:pPr>
              <w:rPr>
                <w:rFonts w:ascii="Times New Roman" w:hAnsi="Times New Roman"/>
                <w:sz w:val="24"/>
                <w:szCs w:val="24"/>
                <w:lang w:val="kk-KZ"/>
              </w:rPr>
            </w:pPr>
          </w:p>
        </w:tc>
        <w:tc>
          <w:tcPr>
            <w:tcW w:w="1654" w:type="dxa"/>
            <w:gridSpan w:val="2"/>
          </w:tcPr>
          <w:p w:rsidR="008B5A15" w:rsidRPr="00664F62" w:rsidRDefault="008B5A15" w:rsidP="00F723A1">
            <w:pPr>
              <w:rPr>
                <w:rFonts w:ascii="Times New Roman" w:hAnsi="Times New Roman"/>
                <w:sz w:val="24"/>
                <w:szCs w:val="24"/>
                <w:lang w:val="kk-KZ"/>
              </w:rPr>
            </w:pPr>
          </w:p>
        </w:tc>
      </w:tr>
      <w:tr w:rsidR="008B5A15" w:rsidRPr="00664F62" w:rsidTr="00F723A1">
        <w:trPr>
          <w:trHeight w:val="809"/>
        </w:trPr>
        <w:tc>
          <w:tcPr>
            <w:tcW w:w="1096" w:type="dxa"/>
          </w:tcPr>
          <w:p w:rsidR="008B5A15" w:rsidRPr="00664F62" w:rsidRDefault="008B5A15" w:rsidP="00F723A1">
            <w:pPr>
              <w:rPr>
                <w:rFonts w:ascii="Times New Roman" w:hAnsi="Times New Roman"/>
                <w:sz w:val="24"/>
                <w:szCs w:val="24"/>
                <w:lang w:val="kk-KZ"/>
              </w:rPr>
            </w:pPr>
            <w:r w:rsidRPr="00664F62">
              <w:rPr>
                <w:rFonts w:ascii="Times New Roman" w:hAnsi="Times New Roman"/>
                <w:sz w:val="24"/>
                <w:szCs w:val="24"/>
                <w:lang w:val="kk-KZ"/>
              </w:rPr>
              <w:t>Барлығы</w:t>
            </w:r>
          </w:p>
        </w:tc>
        <w:tc>
          <w:tcPr>
            <w:tcW w:w="960" w:type="dxa"/>
          </w:tcPr>
          <w:p w:rsidR="008B5A15" w:rsidRPr="00664F62" w:rsidRDefault="008B5A15" w:rsidP="00F723A1">
            <w:pPr>
              <w:rPr>
                <w:rFonts w:ascii="Times New Roman" w:hAnsi="Times New Roman"/>
                <w:sz w:val="24"/>
                <w:szCs w:val="24"/>
                <w:lang w:val="kk-KZ"/>
              </w:rPr>
            </w:pPr>
          </w:p>
        </w:tc>
        <w:tc>
          <w:tcPr>
            <w:tcW w:w="961" w:type="dxa"/>
          </w:tcPr>
          <w:p w:rsidR="008B5A15" w:rsidRPr="00664F62" w:rsidRDefault="008B5A15" w:rsidP="00F723A1">
            <w:pPr>
              <w:rPr>
                <w:rFonts w:ascii="Times New Roman" w:hAnsi="Times New Roman"/>
                <w:sz w:val="24"/>
                <w:szCs w:val="24"/>
                <w:lang w:val="kk-KZ"/>
              </w:rPr>
            </w:pPr>
          </w:p>
        </w:tc>
        <w:tc>
          <w:tcPr>
            <w:tcW w:w="960" w:type="dxa"/>
          </w:tcPr>
          <w:p w:rsidR="008B5A15" w:rsidRPr="00664F62" w:rsidRDefault="008B5A15" w:rsidP="00F723A1">
            <w:pPr>
              <w:rPr>
                <w:rFonts w:ascii="Times New Roman" w:hAnsi="Times New Roman"/>
                <w:sz w:val="24"/>
                <w:szCs w:val="24"/>
                <w:lang w:val="kk-KZ"/>
              </w:rPr>
            </w:pPr>
          </w:p>
        </w:tc>
        <w:tc>
          <w:tcPr>
            <w:tcW w:w="959" w:type="dxa"/>
          </w:tcPr>
          <w:p w:rsidR="008B5A15" w:rsidRPr="00664F62" w:rsidRDefault="008B5A15" w:rsidP="00F723A1">
            <w:pPr>
              <w:rPr>
                <w:rFonts w:ascii="Times New Roman" w:hAnsi="Times New Roman"/>
                <w:sz w:val="24"/>
                <w:szCs w:val="24"/>
                <w:lang w:val="kk-KZ"/>
              </w:rPr>
            </w:pPr>
          </w:p>
        </w:tc>
        <w:tc>
          <w:tcPr>
            <w:tcW w:w="1511" w:type="dxa"/>
          </w:tcPr>
          <w:p w:rsidR="008B5A15" w:rsidRPr="00664F62" w:rsidRDefault="008B5A15" w:rsidP="00F723A1">
            <w:pPr>
              <w:rPr>
                <w:rFonts w:ascii="Times New Roman" w:hAnsi="Times New Roman"/>
                <w:sz w:val="24"/>
                <w:szCs w:val="24"/>
                <w:lang w:val="kk-KZ"/>
              </w:rPr>
            </w:pPr>
          </w:p>
        </w:tc>
        <w:tc>
          <w:tcPr>
            <w:tcW w:w="1508" w:type="dxa"/>
          </w:tcPr>
          <w:p w:rsidR="008B5A15" w:rsidRPr="00664F62" w:rsidRDefault="008B5A15" w:rsidP="00F723A1">
            <w:pPr>
              <w:rPr>
                <w:rFonts w:ascii="Times New Roman" w:hAnsi="Times New Roman"/>
                <w:sz w:val="24"/>
                <w:szCs w:val="24"/>
                <w:lang w:val="kk-KZ"/>
              </w:rPr>
            </w:pPr>
          </w:p>
        </w:tc>
        <w:tc>
          <w:tcPr>
            <w:tcW w:w="1771" w:type="dxa"/>
          </w:tcPr>
          <w:p w:rsidR="008B5A15" w:rsidRPr="00664F62" w:rsidRDefault="008B5A15" w:rsidP="00F723A1">
            <w:pPr>
              <w:rPr>
                <w:rFonts w:ascii="Times New Roman" w:hAnsi="Times New Roman"/>
                <w:sz w:val="24"/>
                <w:szCs w:val="24"/>
                <w:lang w:val="kk-KZ"/>
              </w:rPr>
            </w:pPr>
          </w:p>
        </w:tc>
        <w:tc>
          <w:tcPr>
            <w:tcW w:w="1654" w:type="dxa"/>
            <w:gridSpan w:val="2"/>
          </w:tcPr>
          <w:p w:rsidR="008B5A15" w:rsidRPr="00664F62" w:rsidRDefault="008B5A15" w:rsidP="00F723A1">
            <w:pPr>
              <w:rPr>
                <w:rFonts w:ascii="Times New Roman" w:hAnsi="Times New Roman"/>
                <w:sz w:val="24"/>
                <w:szCs w:val="24"/>
                <w:lang w:val="kk-KZ"/>
              </w:rPr>
            </w:pPr>
          </w:p>
        </w:tc>
      </w:tr>
    </w:tbl>
    <w:p w:rsidR="008B5A15" w:rsidRPr="00664F62" w:rsidRDefault="008B5A15" w:rsidP="008B5A15">
      <w:pPr>
        <w:rPr>
          <w:rFonts w:ascii="Times New Roman" w:hAnsi="Times New Roman"/>
          <w:sz w:val="24"/>
          <w:szCs w:val="24"/>
          <w:lang w:val="kk-KZ"/>
        </w:rPr>
      </w:pPr>
      <w:r w:rsidRPr="00664F62">
        <w:rPr>
          <w:rFonts w:ascii="Times New Roman" w:hAnsi="Times New Roman"/>
          <w:sz w:val="24"/>
          <w:szCs w:val="24"/>
          <w:lang w:val="kk-KZ"/>
        </w:rPr>
        <w:t>Кестеде көрсетілген сандық көрсеткіштер бойынша жалпы құнның калай өзгергендігін және оған сатылған тауардың көлемі мен бағаның тигізген әсерін анықтаңыз</w:t>
      </w:r>
    </w:p>
    <w:p w:rsidR="008B5A15" w:rsidRDefault="008B5A15" w:rsidP="000D3E8E">
      <w:pPr>
        <w:pStyle w:val="ab"/>
        <w:rPr>
          <w:rFonts w:ascii="Times New Roman" w:hAnsi="Times New Roman"/>
          <w:b/>
          <w:sz w:val="24"/>
          <w:szCs w:val="24"/>
          <w:lang w:val="kk-KZ"/>
        </w:rPr>
      </w:pPr>
    </w:p>
    <w:p w:rsidR="00993C91" w:rsidRPr="00664F62" w:rsidRDefault="00993C91" w:rsidP="00993C91">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 </w:t>
      </w:r>
      <w:r w:rsidRPr="00664F62">
        <w:rPr>
          <w:rFonts w:ascii="Times New Roman" w:eastAsia="Times New Roman" w:hAnsi="Times New Roman"/>
          <w:sz w:val="24"/>
          <w:szCs w:val="24"/>
          <w:lang w:val="kk-KZ" w:eastAsia="ru-RU"/>
        </w:rPr>
        <w:t>Қаланың базарларында базистік және есепті кезеңде А тауар саудасы бойынша мәліметтер бар:</w:t>
      </w:r>
    </w:p>
    <w:tbl>
      <w:tblPr>
        <w:tblW w:w="1081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43"/>
        <w:gridCol w:w="1594"/>
        <w:gridCol w:w="1611"/>
        <w:gridCol w:w="1594"/>
        <w:gridCol w:w="1577"/>
      </w:tblGrid>
      <w:tr w:rsidR="00993C91" w:rsidRPr="00664F62" w:rsidTr="00F723A1">
        <w:trPr>
          <w:trHeight w:val="319"/>
          <w:tblCellSpacing w:w="0" w:type="dxa"/>
        </w:trPr>
        <w:tc>
          <w:tcPr>
            <w:tcW w:w="4443" w:type="dxa"/>
            <w:vMerge w:val="restart"/>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Рыноктар</w:t>
            </w:r>
          </w:p>
        </w:tc>
        <w:tc>
          <w:tcPr>
            <w:tcW w:w="3205" w:type="dxa"/>
            <w:gridSpan w:val="2"/>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Б</w:t>
            </w:r>
            <w:r w:rsidRPr="00664F62">
              <w:rPr>
                <w:rFonts w:ascii="Times New Roman" w:eastAsia="Times New Roman" w:hAnsi="Times New Roman"/>
                <w:sz w:val="24"/>
                <w:szCs w:val="24"/>
                <w:lang w:val="kk-KZ" w:eastAsia="ru-RU"/>
              </w:rPr>
              <w:t>азистік кезең</w:t>
            </w:r>
          </w:p>
        </w:tc>
        <w:tc>
          <w:tcPr>
            <w:tcW w:w="3171" w:type="dxa"/>
            <w:gridSpan w:val="2"/>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Есепті кезең</w:t>
            </w:r>
          </w:p>
        </w:tc>
      </w:tr>
      <w:tr w:rsidR="00993C91" w:rsidRPr="00664F62" w:rsidTr="00F723A1">
        <w:trPr>
          <w:trHeight w:val="1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93C91" w:rsidRPr="00664F62" w:rsidRDefault="00993C91" w:rsidP="00F723A1">
            <w:pPr>
              <w:spacing w:after="0" w:line="240" w:lineRule="auto"/>
              <w:rPr>
                <w:rFonts w:ascii="Times New Roman" w:eastAsia="Times New Roman" w:hAnsi="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Т</w:t>
            </w:r>
            <w:r w:rsidRPr="00664F62">
              <w:rPr>
                <w:rFonts w:ascii="Times New Roman" w:eastAsia="Times New Roman" w:hAnsi="Times New Roman"/>
                <w:sz w:val="24"/>
                <w:szCs w:val="24"/>
                <w:lang w:val="kk-KZ" w:eastAsia="ru-RU"/>
              </w:rPr>
              <w:t>ауар айналымы</w:t>
            </w:r>
            <w:r w:rsidRPr="00664F62">
              <w:rPr>
                <w:rFonts w:ascii="Times New Roman" w:eastAsia="Times New Roman" w:hAnsi="Times New Roman"/>
                <w:sz w:val="24"/>
                <w:szCs w:val="24"/>
                <w:lang w:eastAsia="ru-RU"/>
              </w:rPr>
              <w:t xml:space="preserve">, </w:t>
            </w:r>
            <w:r w:rsidRPr="00664F62">
              <w:rPr>
                <w:rFonts w:ascii="Times New Roman" w:eastAsia="Times New Roman" w:hAnsi="Times New Roman"/>
                <w:sz w:val="24"/>
                <w:szCs w:val="24"/>
                <w:lang w:val="kk-KZ" w:eastAsia="ru-RU"/>
              </w:rPr>
              <w:t xml:space="preserve">мың </w:t>
            </w:r>
            <w:r w:rsidRPr="00664F62">
              <w:rPr>
                <w:rFonts w:ascii="Times New Roman" w:eastAsia="Times New Roman" w:hAnsi="Times New Roman"/>
                <w:sz w:val="24"/>
                <w:szCs w:val="24"/>
                <w:lang w:eastAsia="ru-RU"/>
              </w:rPr>
              <w:t>те</w:t>
            </w:r>
            <w:r w:rsidRPr="00664F62">
              <w:rPr>
                <w:rFonts w:ascii="Times New Roman" w:eastAsia="Times New Roman" w:hAnsi="Times New Roman"/>
                <w:sz w:val="24"/>
                <w:szCs w:val="24"/>
                <w:lang w:val="kk-KZ" w:eastAsia="ru-RU"/>
              </w:rPr>
              <w:t>ң</w:t>
            </w:r>
            <w:r w:rsidRPr="00664F62">
              <w:rPr>
                <w:rFonts w:ascii="Times New Roman" w:eastAsia="Times New Roman" w:hAnsi="Times New Roman"/>
                <w:sz w:val="24"/>
                <w:szCs w:val="24"/>
                <w:lang w:eastAsia="ru-RU"/>
              </w:rPr>
              <w:t>ге</w:t>
            </w:r>
          </w:p>
        </w:tc>
        <w:tc>
          <w:tcPr>
            <w:tcW w:w="1611"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 xml:space="preserve">Орта бағасы, мың </w:t>
            </w:r>
            <w:r w:rsidRPr="00664F62">
              <w:rPr>
                <w:rFonts w:ascii="Times New Roman" w:eastAsia="Times New Roman" w:hAnsi="Times New Roman"/>
                <w:sz w:val="24"/>
                <w:szCs w:val="24"/>
                <w:lang w:eastAsia="ru-RU"/>
              </w:rPr>
              <w:t>те</w:t>
            </w:r>
            <w:r w:rsidRPr="00664F62">
              <w:rPr>
                <w:rFonts w:ascii="Times New Roman" w:eastAsia="Times New Roman" w:hAnsi="Times New Roman"/>
                <w:sz w:val="24"/>
                <w:szCs w:val="24"/>
                <w:lang w:val="kk-KZ" w:eastAsia="ru-RU"/>
              </w:rPr>
              <w:t>ң</w:t>
            </w:r>
            <w:r w:rsidRPr="00664F62">
              <w:rPr>
                <w:rFonts w:ascii="Times New Roman" w:eastAsia="Times New Roman" w:hAnsi="Times New Roman"/>
                <w:sz w:val="24"/>
                <w:szCs w:val="24"/>
                <w:lang w:eastAsia="ru-RU"/>
              </w:rPr>
              <w:t>ге</w:t>
            </w:r>
          </w:p>
        </w:tc>
        <w:tc>
          <w:tcPr>
            <w:tcW w:w="1594"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Сату кәлемі</w:t>
            </w:r>
            <w:r w:rsidRPr="00664F62">
              <w:rPr>
                <w:rFonts w:ascii="Times New Roman" w:eastAsia="Times New Roman" w:hAnsi="Times New Roman"/>
                <w:sz w:val="24"/>
                <w:szCs w:val="24"/>
                <w:lang w:eastAsia="ru-RU"/>
              </w:rPr>
              <w:t xml:space="preserve">, </w:t>
            </w:r>
            <w:r w:rsidRPr="00664F62">
              <w:rPr>
                <w:rFonts w:ascii="Times New Roman" w:eastAsia="Times New Roman" w:hAnsi="Times New Roman"/>
                <w:sz w:val="24"/>
                <w:szCs w:val="24"/>
                <w:lang w:val="kk-KZ" w:eastAsia="ru-RU"/>
              </w:rPr>
              <w:t xml:space="preserve">мың </w:t>
            </w:r>
            <w:r w:rsidRPr="00664F62">
              <w:rPr>
                <w:rFonts w:ascii="Times New Roman" w:eastAsia="Times New Roman" w:hAnsi="Times New Roman"/>
                <w:sz w:val="24"/>
                <w:szCs w:val="24"/>
                <w:lang w:eastAsia="ru-RU"/>
              </w:rPr>
              <w:t>те</w:t>
            </w:r>
            <w:r w:rsidRPr="00664F62">
              <w:rPr>
                <w:rFonts w:ascii="Times New Roman" w:eastAsia="Times New Roman" w:hAnsi="Times New Roman"/>
                <w:sz w:val="24"/>
                <w:szCs w:val="24"/>
                <w:lang w:val="kk-KZ" w:eastAsia="ru-RU"/>
              </w:rPr>
              <w:t>ң</w:t>
            </w:r>
            <w:r w:rsidRPr="00664F62">
              <w:rPr>
                <w:rFonts w:ascii="Times New Roman" w:eastAsia="Times New Roman" w:hAnsi="Times New Roman"/>
                <w:sz w:val="24"/>
                <w:szCs w:val="24"/>
                <w:lang w:eastAsia="ru-RU"/>
              </w:rPr>
              <w:t>ге</w:t>
            </w:r>
          </w:p>
        </w:tc>
        <w:tc>
          <w:tcPr>
            <w:tcW w:w="1577"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 xml:space="preserve">Орта бағасы, мың </w:t>
            </w:r>
            <w:r w:rsidRPr="00664F62">
              <w:rPr>
                <w:rFonts w:ascii="Times New Roman" w:eastAsia="Times New Roman" w:hAnsi="Times New Roman"/>
                <w:sz w:val="24"/>
                <w:szCs w:val="24"/>
                <w:lang w:eastAsia="ru-RU"/>
              </w:rPr>
              <w:t>те</w:t>
            </w:r>
            <w:r w:rsidRPr="00664F62">
              <w:rPr>
                <w:rFonts w:ascii="Times New Roman" w:eastAsia="Times New Roman" w:hAnsi="Times New Roman"/>
                <w:sz w:val="24"/>
                <w:szCs w:val="24"/>
                <w:lang w:val="kk-KZ" w:eastAsia="ru-RU"/>
              </w:rPr>
              <w:t>ң</w:t>
            </w:r>
            <w:r w:rsidRPr="00664F62">
              <w:rPr>
                <w:rFonts w:ascii="Times New Roman" w:eastAsia="Times New Roman" w:hAnsi="Times New Roman"/>
                <w:sz w:val="24"/>
                <w:szCs w:val="24"/>
                <w:lang w:eastAsia="ru-RU"/>
              </w:rPr>
              <w:t>ге</w:t>
            </w:r>
          </w:p>
        </w:tc>
      </w:tr>
      <w:tr w:rsidR="00993C91" w:rsidRPr="00664F62" w:rsidTr="00F723A1">
        <w:trPr>
          <w:trHeight w:val="939"/>
          <w:tblCellSpacing w:w="0" w:type="dxa"/>
        </w:trPr>
        <w:tc>
          <w:tcPr>
            <w:tcW w:w="4443"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Көтерме сауда базарлары</w:t>
            </w:r>
          </w:p>
          <w:p w:rsidR="00993C91" w:rsidRPr="00664F62" w:rsidRDefault="00993C91"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Қаланың орталығы</w:t>
            </w:r>
          </w:p>
          <w:p w:rsidR="00993C91" w:rsidRPr="00664F62" w:rsidRDefault="00993C91"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Тұрғын аудандары</w:t>
            </w:r>
          </w:p>
        </w:tc>
        <w:tc>
          <w:tcPr>
            <w:tcW w:w="1594"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12000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3240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4000</w:t>
            </w:r>
          </w:p>
        </w:tc>
        <w:tc>
          <w:tcPr>
            <w:tcW w:w="1611"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250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360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320</w:t>
            </w:r>
          </w:p>
        </w:tc>
        <w:tc>
          <w:tcPr>
            <w:tcW w:w="1594"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450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60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11</w:t>
            </w:r>
          </w:p>
        </w:tc>
        <w:tc>
          <w:tcPr>
            <w:tcW w:w="1577" w:type="dxa"/>
            <w:tcBorders>
              <w:top w:val="outset" w:sz="6" w:space="0" w:color="auto"/>
              <w:left w:val="outset" w:sz="6" w:space="0" w:color="auto"/>
              <w:bottom w:val="outset" w:sz="6" w:space="0" w:color="auto"/>
              <w:right w:val="outset" w:sz="6" w:space="0" w:color="auto"/>
            </w:tcBorders>
            <w:hideMark/>
          </w:tcPr>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260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390</w:t>
            </w:r>
          </w:p>
          <w:p w:rsidR="00993C91" w:rsidRPr="00664F62" w:rsidRDefault="00993C91"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340</w:t>
            </w:r>
          </w:p>
        </w:tc>
      </w:tr>
    </w:tbl>
    <w:p w:rsidR="00993C91" w:rsidRPr="00664F62" w:rsidRDefault="00993C91" w:rsidP="00993C9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 xml:space="preserve">1)    А </w:t>
      </w:r>
      <w:r w:rsidRPr="00664F62">
        <w:rPr>
          <w:rFonts w:ascii="Times New Roman" w:eastAsia="Times New Roman" w:hAnsi="Times New Roman"/>
          <w:sz w:val="24"/>
          <w:szCs w:val="24"/>
          <w:lang w:val="kk-KZ" w:eastAsia="ru-RU"/>
        </w:rPr>
        <w:t>тауардың әр кезең бойынша орта көлемін есептеңіз</w:t>
      </w:r>
    </w:p>
    <w:p w:rsidR="00993C91" w:rsidRPr="00664F62" w:rsidRDefault="00993C91" w:rsidP="00993C9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    </w:t>
      </w:r>
      <w:r w:rsidRPr="00664F62">
        <w:rPr>
          <w:rFonts w:ascii="Times New Roman" w:eastAsia="Times New Roman" w:hAnsi="Times New Roman"/>
          <w:sz w:val="24"/>
          <w:szCs w:val="24"/>
          <w:lang w:val="kk-KZ" w:eastAsia="ru-RU"/>
        </w:rPr>
        <w:t>баға индекстерін анықтаңыз</w:t>
      </w:r>
    </w:p>
    <w:p w:rsidR="00993C91" w:rsidRDefault="00993C91" w:rsidP="000D3E8E">
      <w:pPr>
        <w:pStyle w:val="ab"/>
        <w:rPr>
          <w:rFonts w:ascii="Times New Roman" w:hAnsi="Times New Roman"/>
          <w:b/>
          <w:sz w:val="24"/>
          <w:szCs w:val="24"/>
          <w:lang w:val="kk-KZ"/>
        </w:rPr>
      </w:pPr>
    </w:p>
    <w:p w:rsidR="003B219C" w:rsidRPr="003B219C" w:rsidRDefault="003B219C" w:rsidP="003B219C">
      <w:pPr>
        <w:pStyle w:val="af4"/>
        <w:spacing w:before="0" w:beforeAutospacing="0" w:after="0" w:afterAutospacing="0"/>
        <w:ind w:left="360" w:hanging="360"/>
        <w:rPr>
          <w:rFonts w:ascii="Times New Roman" w:hAnsi="Times New Roman"/>
          <w:lang w:val="kk-KZ"/>
        </w:rPr>
      </w:pPr>
      <w:r>
        <w:rPr>
          <w:rFonts w:ascii="Times New Roman" w:hAnsi="Times New Roman"/>
          <w:lang w:val="kk-KZ"/>
        </w:rPr>
        <w:t xml:space="preserve">6. </w:t>
      </w:r>
      <w:r w:rsidRPr="003B219C">
        <w:rPr>
          <w:rFonts w:ascii="Times New Roman" w:hAnsi="Times New Roman"/>
          <w:lang w:val="kk-KZ"/>
        </w:rPr>
        <w:t>Кәсіпорында өндірілетін өнімнің келесідей мәліметтері берілген:</w:t>
      </w:r>
    </w:p>
    <w:p w:rsidR="003B219C" w:rsidRPr="00664F62" w:rsidRDefault="003B219C" w:rsidP="003B219C">
      <w:pPr>
        <w:pStyle w:val="af4"/>
        <w:spacing w:before="0" w:beforeAutospacing="0" w:after="0" w:afterAutospacing="0"/>
        <w:ind w:left="360"/>
        <w:rPr>
          <w:lang w:val="kk-KZ"/>
        </w:rPr>
      </w:pPr>
    </w:p>
    <w:tbl>
      <w:tblPr>
        <w:tblW w:w="10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2"/>
        <w:gridCol w:w="2152"/>
        <w:gridCol w:w="2152"/>
        <w:gridCol w:w="2152"/>
        <w:gridCol w:w="2152"/>
      </w:tblGrid>
      <w:tr w:rsidR="003B219C" w:rsidRPr="00664F62" w:rsidTr="00F723A1">
        <w:trPr>
          <w:trHeight w:val="626"/>
          <w:tblCellSpacing w:w="0" w:type="dxa"/>
        </w:trPr>
        <w:tc>
          <w:tcPr>
            <w:tcW w:w="2152" w:type="dxa"/>
            <w:vMerge w:val="restart"/>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Кәсіпорын</w:t>
            </w:r>
          </w:p>
        </w:tc>
        <w:tc>
          <w:tcPr>
            <w:tcW w:w="4304" w:type="dxa"/>
            <w:gridSpan w:val="2"/>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Өндірілген өнім, мың  дана</w:t>
            </w:r>
          </w:p>
        </w:tc>
        <w:tc>
          <w:tcPr>
            <w:tcW w:w="4304" w:type="dxa"/>
            <w:gridSpan w:val="2"/>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 xml:space="preserve">1 мың дананың өзіндік құны, мың теңге </w:t>
            </w:r>
          </w:p>
        </w:tc>
      </w:tr>
      <w:tr w:rsidR="003B219C" w:rsidRPr="00664F62" w:rsidTr="00F723A1">
        <w:trPr>
          <w:trHeight w:val="1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219C" w:rsidRPr="00664F62" w:rsidRDefault="003B219C" w:rsidP="00F723A1">
            <w:pPr>
              <w:spacing w:after="0" w:line="240" w:lineRule="auto"/>
              <w:rPr>
                <w:rFonts w:ascii="Times New Roman" w:eastAsia="Times New Roman" w:hAnsi="Times New Roman"/>
                <w:sz w:val="24"/>
                <w:szCs w:val="24"/>
                <w:lang w:val="kk-KZ" w:eastAsia="ru-RU"/>
              </w:rPr>
            </w:pP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Б</w:t>
            </w:r>
            <w:r w:rsidRPr="00664F62">
              <w:rPr>
                <w:rFonts w:ascii="Times New Roman" w:eastAsia="Times New Roman" w:hAnsi="Times New Roman"/>
                <w:sz w:val="24"/>
                <w:szCs w:val="24"/>
                <w:lang w:val="kk-KZ" w:eastAsia="ru-RU"/>
              </w:rPr>
              <w:t>азистік кезең</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Есепті кезең</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Б</w:t>
            </w:r>
            <w:r w:rsidRPr="00664F62">
              <w:rPr>
                <w:rFonts w:ascii="Times New Roman" w:eastAsia="Times New Roman" w:hAnsi="Times New Roman"/>
                <w:sz w:val="24"/>
                <w:szCs w:val="24"/>
                <w:lang w:val="kk-KZ" w:eastAsia="ru-RU"/>
              </w:rPr>
              <w:t>азистік кезең</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Есепті кезең</w:t>
            </w:r>
          </w:p>
        </w:tc>
      </w:tr>
      <w:tr w:rsidR="003B219C" w:rsidRPr="00664F62" w:rsidTr="00F723A1">
        <w:trPr>
          <w:trHeight w:val="297"/>
          <w:tblCellSpacing w:w="0" w:type="dxa"/>
        </w:trPr>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250</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320</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18</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16</w:t>
            </w:r>
          </w:p>
        </w:tc>
      </w:tr>
      <w:tr w:rsidR="003B219C" w:rsidRPr="00664F62" w:rsidTr="00F723A1">
        <w:trPr>
          <w:trHeight w:val="297"/>
          <w:tblCellSpacing w:w="0" w:type="dxa"/>
        </w:trPr>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300</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500</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21</w:t>
            </w:r>
          </w:p>
        </w:tc>
        <w:tc>
          <w:tcPr>
            <w:tcW w:w="2152" w:type="dxa"/>
            <w:tcBorders>
              <w:top w:val="outset" w:sz="6" w:space="0" w:color="auto"/>
              <w:left w:val="outset" w:sz="6" w:space="0" w:color="auto"/>
              <w:bottom w:val="outset" w:sz="6" w:space="0" w:color="auto"/>
              <w:right w:val="outset" w:sz="6" w:space="0" w:color="auto"/>
            </w:tcBorders>
            <w:hideMark/>
          </w:tcPr>
          <w:p w:rsidR="003B219C" w:rsidRPr="00664F62" w:rsidRDefault="003B219C"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17</w:t>
            </w:r>
          </w:p>
        </w:tc>
      </w:tr>
    </w:tbl>
    <w:p w:rsidR="003B219C" w:rsidRPr="00664F62" w:rsidRDefault="003B219C" w:rsidP="003B219C">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Анықтаңыз</w:t>
      </w:r>
      <w:r w:rsidRPr="00664F62">
        <w:rPr>
          <w:rFonts w:ascii="Times New Roman" w:eastAsia="Times New Roman" w:hAnsi="Times New Roman"/>
          <w:sz w:val="24"/>
          <w:szCs w:val="24"/>
          <w:lang w:eastAsia="ru-RU"/>
        </w:rPr>
        <w:t>:</w:t>
      </w:r>
    </w:p>
    <w:p w:rsidR="003B219C" w:rsidRPr="00664F62" w:rsidRDefault="003B219C" w:rsidP="003B219C">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 xml:space="preserve">1. </w:t>
      </w:r>
      <w:r w:rsidRPr="00664F62">
        <w:rPr>
          <w:rFonts w:ascii="Times New Roman" w:eastAsia="Times New Roman" w:hAnsi="Times New Roman"/>
          <w:sz w:val="24"/>
          <w:szCs w:val="24"/>
          <w:lang w:val="kk-KZ" w:eastAsia="ru-RU"/>
        </w:rPr>
        <w:t>Әр кәсіпорын ойынша өзіндік құнның жеке индексы</w:t>
      </w:r>
      <w:r w:rsidRPr="00664F62">
        <w:rPr>
          <w:rFonts w:ascii="Times New Roman" w:eastAsia="Times New Roman" w:hAnsi="Times New Roman"/>
          <w:sz w:val="24"/>
          <w:szCs w:val="24"/>
          <w:lang w:eastAsia="ru-RU"/>
        </w:rPr>
        <w:t>;</w:t>
      </w:r>
    </w:p>
    <w:p w:rsidR="003B219C" w:rsidRDefault="003B219C" w:rsidP="003B219C">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eastAsia="ru-RU"/>
        </w:rPr>
        <w:t xml:space="preserve">2. </w:t>
      </w:r>
      <w:r w:rsidRPr="00664F62">
        <w:rPr>
          <w:rFonts w:ascii="Times New Roman" w:eastAsia="Times New Roman" w:hAnsi="Times New Roman"/>
          <w:sz w:val="24"/>
          <w:szCs w:val="24"/>
          <w:lang w:val="kk-KZ" w:eastAsia="ru-RU"/>
        </w:rPr>
        <w:t>Физикалық көлемнің, өзіндік құнның жалпы индекстерін</w:t>
      </w:r>
      <w:r w:rsidRPr="00664F62">
        <w:rPr>
          <w:rFonts w:ascii="Times New Roman" w:eastAsia="Times New Roman" w:hAnsi="Times New Roman"/>
          <w:sz w:val="24"/>
          <w:szCs w:val="24"/>
          <w:lang w:eastAsia="ru-RU"/>
        </w:rPr>
        <w:t>.</w:t>
      </w:r>
    </w:p>
    <w:p w:rsidR="00EB20A0" w:rsidRDefault="00EB20A0" w:rsidP="003B219C">
      <w:pPr>
        <w:spacing w:after="0" w:line="240" w:lineRule="auto"/>
        <w:rPr>
          <w:rFonts w:ascii="Times New Roman" w:eastAsia="Times New Roman" w:hAnsi="Times New Roman"/>
          <w:sz w:val="24"/>
          <w:szCs w:val="24"/>
          <w:lang w:val="kk-KZ" w:eastAsia="ru-RU"/>
        </w:rPr>
      </w:pPr>
    </w:p>
    <w:p w:rsidR="00EB20A0" w:rsidRPr="00664F62" w:rsidRDefault="00EB20A0" w:rsidP="00EB20A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7. </w:t>
      </w:r>
      <w:r w:rsidRPr="00664F62">
        <w:rPr>
          <w:rFonts w:ascii="Times New Roman" w:eastAsia="Times New Roman" w:hAnsi="Times New Roman"/>
          <w:sz w:val="24"/>
          <w:szCs w:val="24"/>
          <w:lang w:val="kk-KZ" w:eastAsia="ru-RU"/>
        </w:rPr>
        <w:t>Тауар түрлері бойынша келесідей мәліметтер берілген: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3"/>
        <w:gridCol w:w="1827"/>
        <w:gridCol w:w="1817"/>
        <w:gridCol w:w="1827"/>
        <w:gridCol w:w="1817"/>
      </w:tblGrid>
      <w:tr w:rsidR="00EB20A0" w:rsidRPr="00664F62" w:rsidTr="00F723A1">
        <w:trPr>
          <w:tblCellSpacing w:w="0" w:type="dxa"/>
        </w:trPr>
        <w:tc>
          <w:tcPr>
            <w:tcW w:w="1875" w:type="dxa"/>
            <w:vMerge w:val="restart"/>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Тауар түрі</w:t>
            </w:r>
          </w:p>
        </w:tc>
        <w:tc>
          <w:tcPr>
            <w:tcW w:w="3750" w:type="dxa"/>
            <w:gridSpan w:val="2"/>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Тауар бірлігінің бағасы, у.е.</w:t>
            </w:r>
          </w:p>
        </w:tc>
        <w:tc>
          <w:tcPr>
            <w:tcW w:w="3750" w:type="dxa"/>
            <w:gridSpan w:val="2"/>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Кезең бойынша сату</w:t>
            </w:r>
          </w:p>
        </w:tc>
      </w:tr>
      <w:tr w:rsidR="00EB20A0" w:rsidRPr="00664F62" w:rsidTr="00F723A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Базистік кезең</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Есепті кезең</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Базистік кезең</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val="kk-KZ" w:eastAsia="ru-RU"/>
              </w:rPr>
            </w:pPr>
            <w:r w:rsidRPr="00664F62">
              <w:rPr>
                <w:rFonts w:ascii="Times New Roman" w:eastAsia="Times New Roman" w:hAnsi="Times New Roman"/>
                <w:sz w:val="24"/>
                <w:szCs w:val="24"/>
                <w:lang w:val="kk-KZ" w:eastAsia="ru-RU"/>
              </w:rPr>
              <w:t>Есепті кезең</w:t>
            </w:r>
          </w:p>
        </w:tc>
      </w:tr>
      <w:tr w:rsidR="00EB20A0" w:rsidRPr="00664F62" w:rsidTr="00F723A1">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А</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5</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4</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1900</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2000</w:t>
            </w:r>
          </w:p>
        </w:tc>
      </w:tr>
      <w:tr w:rsidR="00EB20A0" w:rsidRPr="00664F62" w:rsidTr="00F723A1">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Б</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10</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9</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800</w:t>
            </w:r>
          </w:p>
        </w:tc>
        <w:tc>
          <w:tcPr>
            <w:tcW w:w="1875" w:type="dxa"/>
            <w:tcBorders>
              <w:top w:val="outset" w:sz="6" w:space="0" w:color="auto"/>
              <w:left w:val="outset" w:sz="6" w:space="0" w:color="auto"/>
              <w:bottom w:val="outset" w:sz="6" w:space="0" w:color="auto"/>
              <w:right w:val="outset" w:sz="6" w:space="0" w:color="auto"/>
            </w:tcBorders>
            <w:hideMark/>
          </w:tcPr>
          <w:p w:rsidR="00EB20A0" w:rsidRPr="00664F62" w:rsidRDefault="00EB20A0"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1000</w:t>
            </w:r>
          </w:p>
        </w:tc>
      </w:tr>
    </w:tbl>
    <w:p w:rsidR="00EB20A0" w:rsidRPr="00664F62" w:rsidRDefault="00EB20A0" w:rsidP="00EB20A0">
      <w:pPr>
        <w:spacing w:after="0" w:line="240" w:lineRule="auto"/>
        <w:ind w:left="360"/>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Анықтаңыз</w:t>
      </w:r>
      <w:r w:rsidRPr="00664F62">
        <w:rPr>
          <w:rFonts w:ascii="Times New Roman" w:eastAsia="Times New Roman" w:hAnsi="Times New Roman"/>
          <w:sz w:val="24"/>
          <w:szCs w:val="24"/>
          <w:lang w:eastAsia="ru-RU"/>
        </w:rPr>
        <w:t>:</w:t>
      </w:r>
    </w:p>
    <w:p w:rsidR="00EB20A0" w:rsidRPr="00664F62" w:rsidRDefault="00EB20A0" w:rsidP="007F1945">
      <w:pPr>
        <w:numPr>
          <w:ilvl w:val="0"/>
          <w:numId w:val="252"/>
        </w:numPr>
        <w:tabs>
          <w:tab w:val="num" w:pos="284"/>
        </w:tabs>
        <w:spacing w:after="0" w:line="240" w:lineRule="auto"/>
        <w:ind w:left="0"/>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Жеке баға индекстерін</w:t>
      </w:r>
      <w:r w:rsidRPr="00664F62">
        <w:rPr>
          <w:rFonts w:ascii="Times New Roman" w:eastAsia="Times New Roman" w:hAnsi="Times New Roman"/>
          <w:sz w:val="24"/>
          <w:szCs w:val="24"/>
          <w:lang w:eastAsia="ru-RU"/>
        </w:rPr>
        <w:t>;</w:t>
      </w:r>
    </w:p>
    <w:p w:rsidR="00EB20A0" w:rsidRPr="00664F62" w:rsidRDefault="00EB20A0" w:rsidP="007F1945">
      <w:pPr>
        <w:numPr>
          <w:ilvl w:val="0"/>
          <w:numId w:val="252"/>
        </w:numPr>
        <w:tabs>
          <w:tab w:val="num" w:pos="284"/>
        </w:tabs>
        <w:spacing w:after="0" w:line="240" w:lineRule="auto"/>
        <w:ind w:left="0"/>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Жалпы баға индекстерін</w:t>
      </w:r>
      <w:r w:rsidRPr="00664F62">
        <w:rPr>
          <w:rFonts w:ascii="Times New Roman" w:eastAsia="Times New Roman" w:hAnsi="Times New Roman"/>
          <w:sz w:val="24"/>
          <w:szCs w:val="24"/>
          <w:lang w:eastAsia="ru-RU"/>
        </w:rPr>
        <w:t xml:space="preserve">; </w:t>
      </w:r>
    </w:p>
    <w:p w:rsidR="00EB20A0" w:rsidRPr="00664F62" w:rsidRDefault="00EB20A0" w:rsidP="007F1945">
      <w:pPr>
        <w:numPr>
          <w:ilvl w:val="0"/>
          <w:numId w:val="252"/>
        </w:numPr>
        <w:tabs>
          <w:tab w:val="num" w:pos="284"/>
        </w:tabs>
        <w:spacing w:after="0" w:line="240" w:lineRule="auto"/>
        <w:ind w:left="0"/>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Т</w:t>
      </w:r>
      <w:r w:rsidRPr="00664F62">
        <w:rPr>
          <w:rFonts w:ascii="Times New Roman" w:eastAsia="Times New Roman" w:hAnsi="Times New Roman"/>
          <w:sz w:val="24"/>
          <w:szCs w:val="24"/>
          <w:lang w:val="kk-KZ" w:eastAsia="ru-RU"/>
        </w:rPr>
        <w:t>ауар айналымы индексін</w:t>
      </w:r>
      <w:r w:rsidRPr="00664F62">
        <w:rPr>
          <w:rFonts w:ascii="Times New Roman" w:eastAsia="Times New Roman" w:hAnsi="Times New Roman"/>
          <w:sz w:val="24"/>
          <w:szCs w:val="24"/>
          <w:lang w:eastAsia="ru-RU"/>
        </w:rPr>
        <w:t>.</w:t>
      </w:r>
    </w:p>
    <w:p w:rsidR="00EB20A0" w:rsidRPr="00EB20A0" w:rsidRDefault="00EB20A0" w:rsidP="003B219C">
      <w:pPr>
        <w:spacing w:after="0" w:line="240" w:lineRule="auto"/>
        <w:rPr>
          <w:rFonts w:ascii="Times New Roman" w:eastAsia="Times New Roman" w:hAnsi="Times New Roman"/>
          <w:sz w:val="24"/>
          <w:szCs w:val="24"/>
          <w:lang w:val="kk-KZ" w:eastAsia="ru-RU"/>
        </w:rPr>
      </w:pPr>
    </w:p>
    <w:p w:rsidR="003B219C" w:rsidRDefault="003B219C" w:rsidP="000D3E8E">
      <w:pPr>
        <w:pStyle w:val="ab"/>
        <w:rPr>
          <w:rFonts w:ascii="Times New Roman" w:hAnsi="Times New Roman"/>
          <w:b/>
          <w:sz w:val="24"/>
          <w:szCs w:val="24"/>
          <w:lang w:val="kk-KZ"/>
        </w:rPr>
      </w:pPr>
    </w:p>
    <w:p w:rsidR="00E42595" w:rsidRPr="00664F62" w:rsidRDefault="00E42595" w:rsidP="00E42595">
      <w:pPr>
        <w:pStyle w:val="a5"/>
        <w:spacing w:line="240" w:lineRule="auto"/>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8. </w:t>
      </w:r>
      <w:r w:rsidRPr="00664F62">
        <w:rPr>
          <w:rFonts w:ascii="Times New Roman" w:eastAsia="Times New Roman" w:hAnsi="Times New Roman"/>
          <w:sz w:val="24"/>
          <w:szCs w:val="24"/>
          <w:lang w:val="kk-KZ" w:eastAsia="ru-RU"/>
        </w:rPr>
        <w:t>Ұзақ пайда</w:t>
      </w:r>
      <w:r>
        <w:rPr>
          <w:rFonts w:ascii="Times New Roman" w:eastAsia="Times New Roman" w:hAnsi="Times New Roman"/>
          <w:sz w:val="24"/>
          <w:szCs w:val="24"/>
          <w:lang w:val="kk-KZ" w:eastAsia="ru-RU"/>
        </w:rPr>
        <w:t>ла</w:t>
      </w:r>
      <w:r w:rsidRPr="00664F62">
        <w:rPr>
          <w:rFonts w:ascii="Times New Roman" w:eastAsia="Times New Roman" w:hAnsi="Times New Roman"/>
          <w:sz w:val="24"/>
          <w:szCs w:val="24"/>
          <w:lang w:val="kk-KZ" w:eastAsia="ru-RU"/>
        </w:rPr>
        <w:t xml:space="preserve">натын тауар саудасы бойынша </w:t>
      </w:r>
      <w:r w:rsidRPr="00664F62">
        <w:rPr>
          <w:rFonts w:ascii="Times New Roman" w:hAnsi="Times New Roman"/>
          <w:sz w:val="24"/>
          <w:szCs w:val="24"/>
          <w:lang w:val="kk-KZ"/>
        </w:rPr>
        <w:t>мәліметтер бар</w:t>
      </w:r>
      <w:r w:rsidRPr="00664F62">
        <w:rPr>
          <w:rFonts w:ascii="Times New Roman" w:eastAsia="Times New Roman" w:hAnsi="Times New Roman"/>
          <w:sz w:val="24"/>
          <w:szCs w:val="24"/>
          <w:lang w:val="kk-KZ"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0"/>
        <w:gridCol w:w="2476"/>
        <w:gridCol w:w="2195"/>
        <w:gridCol w:w="1810"/>
      </w:tblGrid>
      <w:tr w:rsidR="00E42595" w:rsidRPr="00664F62" w:rsidTr="00F723A1">
        <w:trPr>
          <w:tblCellSpacing w:w="0" w:type="dxa"/>
        </w:trPr>
        <w:tc>
          <w:tcPr>
            <w:tcW w:w="2670" w:type="dxa"/>
            <w:vMerge w:val="restart"/>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Т</w:t>
            </w:r>
            <w:r w:rsidRPr="00664F62">
              <w:rPr>
                <w:rFonts w:ascii="Times New Roman" w:eastAsia="Times New Roman" w:hAnsi="Times New Roman"/>
                <w:sz w:val="24"/>
                <w:szCs w:val="24"/>
                <w:lang w:val="kk-KZ" w:eastAsia="ru-RU"/>
              </w:rPr>
              <w:t>ауар түрі</w:t>
            </w:r>
          </w:p>
        </w:tc>
        <w:tc>
          <w:tcPr>
            <w:tcW w:w="4815" w:type="dxa"/>
            <w:gridSpan w:val="2"/>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Нақты бағамен сату көлемі</w:t>
            </w:r>
            <w:r w:rsidRPr="00664F62">
              <w:rPr>
                <w:rFonts w:ascii="Times New Roman" w:eastAsia="Times New Roman" w:hAnsi="Times New Roman"/>
                <w:sz w:val="24"/>
                <w:szCs w:val="24"/>
                <w:lang w:eastAsia="ru-RU"/>
              </w:rPr>
              <w:t xml:space="preserve">, </w:t>
            </w:r>
            <w:r w:rsidRPr="00664F62">
              <w:rPr>
                <w:rFonts w:ascii="Times New Roman" w:eastAsia="Times New Roman" w:hAnsi="Times New Roman"/>
                <w:sz w:val="24"/>
                <w:szCs w:val="24"/>
                <w:lang w:val="kk-KZ" w:eastAsia="ru-RU"/>
              </w:rPr>
              <w:t>мың теңге</w:t>
            </w:r>
          </w:p>
        </w:tc>
        <w:tc>
          <w:tcPr>
            <w:tcW w:w="1830" w:type="dxa"/>
            <w:vMerge w:val="restart"/>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val="en-US" w:eastAsia="ru-RU"/>
              </w:rPr>
            </w:pPr>
            <w:r w:rsidRPr="00664F62">
              <w:rPr>
                <w:rFonts w:ascii="Times New Roman" w:eastAsia="Times New Roman" w:hAnsi="Times New Roman"/>
                <w:sz w:val="24"/>
                <w:szCs w:val="24"/>
                <w:lang w:val="kk-KZ" w:eastAsia="ru-RU"/>
              </w:rPr>
              <w:t>Баға и</w:t>
            </w:r>
            <w:r w:rsidRPr="00664F62">
              <w:rPr>
                <w:rFonts w:ascii="Times New Roman" w:eastAsia="Times New Roman" w:hAnsi="Times New Roman"/>
                <w:sz w:val="24"/>
                <w:szCs w:val="24"/>
                <w:lang w:eastAsia="ru-RU"/>
              </w:rPr>
              <w:t>ндекс</w:t>
            </w:r>
            <w:r w:rsidRPr="00664F62">
              <w:rPr>
                <w:rFonts w:ascii="Times New Roman" w:eastAsia="Times New Roman" w:hAnsi="Times New Roman"/>
                <w:sz w:val="24"/>
                <w:szCs w:val="24"/>
                <w:lang w:val="kk-KZ" w:eastAsia="ru-RU"/>
              </w:rPr>
              <w:t>тер</w:t>
            </w:r>
            <w:r w:rsidRPr="00664F62">
              <w:rPr>
                <w:rFonts w:ascii="Times New Roman" w:hAnsi="Times New Roman"/>
                <w:sz w:val="24"/>
                <w:szCs w:val="24"/>
              </w:rPr>
              <w:t>(</w:t>
            </w:r>
            <w:r w:rsidRPr="00664F62">
              <w:rPr>
                <w:rFonts w:ascii="Times New Roman" w:hAnsi="Times New Roman"/>
                <w:i/>
                <w:sz w:val="24"/>
                <w:szCs w:val="24"/>
                <w:lang w:val="en-US"/>
              </w:rPr>
              <w:t>i</w:t>
            </w:r>
            <w:r w:rsidRPr="00664F62">
              <w:rPr>
                <w:rFonts w:ascii="Times New Roman" w:hAnsi="Times New Roman"/>
                <w:i/>
                <w:sz w:val="24"/>
                <w:szCs w:val="24"/>
                <w:vertAlign w:val="subscript"/>
                <w:lang w:val="en-US"/>
              </w:rPr>
              <w:t>p</w:t>
            </w:r>
            <w:r w:rsidRPr="00664F62">
              <w:rPr>
                <w:rFonts w:ascii="Times New Roman" w:hAnsi="Times New Roman"/>
                <w:sz w:val="24"/>
                <w:szCs w:val="24"/>
              </w:rPr>
              <w:t>)</w:t>
            </w:r>
          </w:p>
        </w:tc>
      </w:tr>
      <w:tr w:rsidR="00E42595" w:rsidRPr="00664F62" w:rsidTr="00F723A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2595" w:rsidRPr="00664F62" w:rsidRDefault="00E42595" w:rsidP="00F723A1">
            <w:pPr>
              <w:spacing w:after="0" w:line="240" w:lineRule="auto"/>
              <w:rPr>
                <w:rFonts w:ascii="Times New Roman" w:eastAsia="Times New Roman" w:hAnsi="Times New Roman"/>
                <w:sz w:val="24"/>
                <w:szCs w:val="24"/>
                <w:lang w:eastAsia="ru-RU"/>
              </w:rPr>
            </w:pPr>
          </w:p>
        </w:tc>
        <w:tc>
          <w:tcPr>
            <w:tcW w:w="255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Б</w:t>
            </w:r>
            <w:r w:rsidRPr="00664F62">
              <w:rPr>
                <w:rFonts w:ascii="Times New Roman" w:eastAsia="Times New Roman" w:hAnsi="Times New Roman"/>
                <w:sz w:val="24"/>
                <w:szCs w:val="24"/>
                <w:lang w:val="kk-KZ" w:eastAsia="ru-RU"/>
              </w:rPr>
              <w:t>азистік кезең</w:t>
            </w:r>
          </w:p>
        </w:tc>
        <w:tc>
          <w:tcPr>
            <w:tcW w:w="2265"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Есепті кезең</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42595" w:rsidRPr="00664F62" w:rsidRDefault="00E42595" w:rsidP="00F723A1">
            <w:pPr>
              <w:spacing w:after="0" w:line="240" w:lineRule="auto"/>
              <w:rPr>
                <w:rFonts w:ascii="Times New Roman" w:eastAsia="Times New Roman" w:hAnsi="Times New Roman"/>
                <w:sz w:val="24"/>
                <w:szCs w:val="24"/>
                <w:lang w:val="en-US" w:eastAsia="ru-RU"/>
              </w:rPr>
            </w:pPr>
          </w:p>
        </w:tc>
      </w:tr>
      <w:tr w:rsidR="00E42595" w:rsidRPr="00664F62" w:rsidTr="00F723A1">
        <w:trPr>
          <w:tblCellSpacing w:w="0" w:type="dxa"/>
        </w:trPr>
        <w:tc>
          <w:tcPr>
            <w:tcW w:w="267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lastRenderedPageBreak/>
              <w:t>Телевизоры</w:t>
            </w:r>
          </w:p>
        </w:tc>
        <w:tc>
          <w:tcPr>
            <w:tcW w:w="255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20,2</w:t>
            </w:r>
          </w:p>
        </w:tc>
        <w:tc>
          <w:tcPr>
            <w:tcW w:w="2265"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26,4</w:t>
            </w:r>
          </w:p>
        </w:tc>
        <w:tc>
          <w:tcPr>
            <w:tcW w:w="183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1,6</w:t>
            </w:r>
          </w:p>
        </w:tc>
      </w:tr>
      <w:tr w:rsidR="00E42595" w:rsidRPr="00664F62" w:rsidTr="00F723A1">
        <w:trPr>
          <w:tblCellSpacing w:w="0" w:type="dxa"/>
        </w:trPr>
        <w:tc>
          <w:tcPr>
            <w:tcW w:w="267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Холодильники</w:t>
            </w:r>
          </w:p>
        </w:tc>
        <w:tc>
          <w:tcPr>
            <w:tcW w:w="255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26,5</w:t>
            </w:r>
          </w:p>
        </w:tc>
        <w:tc>
          <w:tcPr>
            <w:tcW w:w="2265"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28,4</w:t>
            </w:r>
          </w:p>
        </w:tc>
        <w:tc>
          <w:tcPr>
            <w:tcW w:w="183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1,7</w:t>
            </w:r>
          </w:p>
        </w:tc>
      </w:tr>
      <w:tr w:rsidR="00E42595" w:rsidRPr="00664F62" w:rsidTr="00F723A1">
        <w:trPr>
          <w:tblCellSpacing w:w="0" w:type="dxa"/>
        </w:trPr>
        <w:tc>
          <w:tcPr>
            <w:tcW w:w="267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Музыкальные центры</w:t>
            </w:r>
          </w:p>
        </w:tc>
        <w:tc>
          <w:tcPr>
            <w:tcW w:w="255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8,2</w:t>
            </w:r>
          </w:p>
        </w:tc>
        <w:tc>
          <w:tcPr>
            <w:tcW w:w="2265"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8,2</w:t>
            </w:r>
          </w:p>
        </w:tc>
        <w:tc>
          <w:tcPr>
            <w:tcW w:w="1830" w:type="dxa"/>
            <w:tcBorders>
              <w:top w:val="outset" w:sz="6" w:space="0" w:color="auto"/>
              <w:left w:val="outset" w:sz="6" w:space="0" w:color="auto"/>
              <w:bottom w:val="outset" w:sz="6" w:space="0" w:color="auto"/>
              <w:right w:val="outset" w:sz="6" w:space="0" w:color="auto"/>
            </w:tcBorders>
            <w:hideMark/>
          </w:tcPr>
          <w:p w:rsidR="00E42595" w:rsidRPr="00664F62" w:rsidRDefault="00E42595" w:rsidP="00F723A1">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1,3</w:t>
            </w:r>
          </w:p>
        </w:tc>
      </w:tr>
    </w:tbl>
    <w:p w:rsidR="00E42595" w:rsidRPr="00664F62" w:rsidRDefault="00E42595" w:rsidP="00E42595">
      <w:pPr>
        <w:spacing w:after="0" w:line="240" w:lineRule="auto"/>
        <w:rPr>
          <w:rFonts w:ascii="Times New Roman" w:eastAsia="Times New Roman" w:hAnsi="Times New Roman"/>
          <w:sz w:val="24"/>
          <w:szCs w:val="24"/>
          <w:lang w:eastAsia="ru-RU"/>
        </w:rPr>
      </w:pPr>
    </w:p>
    <w:p w:rsidR="00E42595" w:rsidRPr="00664F62" w:rsidRDefault="00E42595" w:rsidP="00E42595">
      <w:pPr>
        <w:spacing w:after="0" w:line="240" w:lineRule="auto"/>
        <w:ind w:left="360"/>
        <w:rPr>
          <w:rFonts w:ascii="Times New Roman" w:eastAsia="Times New Roman" w:hAnsi="Times New Roman"/>
          <w:sz w:val="24"/>
          <w:szCs w:val="24"/>
          <w:lang w:eastAsia="ru-RU"/>
        </w:rPr>
      </w:pPr>
      <w:r w:rsidRPr="00664F62">
        <w:rPr>
          <w:rFonts w:ascii="Times New Roman" w:eastAsia="Times New Roman" w:hAnsi="Times New Roman"/>
          <w:sz w:val="24"/>
          <w:szCs w:val="24"/>
          <w:lang w:val="kk-KZ" w:eastAsia="ru-RU"/>
        </w:rPr>
        <w:t>Анықтаңыз</w:t>
      </w:r>
      <w:r w:rsidRPr="00664F62">
        <w:rPr>
          <w:rFonts w:ascii="Times New Roman" w:eastAsia="Times New Roman" w:hAnsi="Times New Roman"/>
          <w:sz w:val="24"/>
          <w:szCs w:val="24"/>
          <w:lang w:eastAsia="ru-RU"/>
        </w:rPr>
        <w:t>:</w:t>
      </w:r>
    </w:p>
    <w:p w:rsidR="00E42595" w:rsidRPr="00664F62" w:rsidRDefault="00E42595" w:rsidP="00E42595">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 xml:space="preserve">1)      </w:t>
      </w:r>
      <w:r w:rsidRPr="00664F62">
        <w:rPr>
          <w:rFonts w:ascii="Times New Roman" w:eastAsia="Times New Roman" w:hAnsi="Times New Roman"/>
          <w:sz w:val="24"/>
          <w:szCs w:val="24"/>
          <w:lang w:val="kk-KZ" w:eastAsia="ru-RU"/>
        </w:rPr>
        <w:t>Жалпы тұтыну индексін</w:t>
      </w:r>
      <w:r w:rsidRPr="00664F62">
        <w:rPr>
          <w:rFonts w:ascii="Times New Roman" w:eastAsia="Times New Roman" w:hAnsi="Times New Roman"/>
          <w:sz w:val="24"/>
          <w:szCs w:val="24"/>
          <w:lang w:eastAsia="ru-RU"/>
        </w:rPr>
        <w:t>;</w:t>
      </w:r>
    </w:p>
    <w:p w:rsidR="00E42595" w:rsidRPr="00664F62" w:rsidRDefault="00E42595" w:rsidP="00E42595">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 xml:space="preserve">2)      </w:t>
      </w:r>
      <w:r w:rsidRPr="00664F62">
        <w:rPr>
          <w:rFonts w:ascii="Times New Roman" w:eastAsia="Times New Roman" w:hAnsi="Times New Roman"/>
          <w:sz w:val="24"/>
          <w:szCs w:val="24"/>
          <w:lang w:val="kk-KZ" w:eastAsia="ru-RU"/>
        </w:rPr>
        <w:t>Жалпы баға индекстерін</w:t>
      </w:r>
      <w:r w:rsidRPr="00664F62">
        <w:rPr>
          <w:rFonts w:ascii="Times New Roman" w:eastAsia="Times New Roman" w:hAnsi="Times New Roman"/>
          <w:sz w:val="24"/>
          <w:szCs w:val="24"/>
          <w:lang w:eastAsia="ru-RU"/>
        </w:rPr>
        <w:t>;</w:t>
      </w:r>
    </w:p>
    <w:p w:rsidR="00E42595" w:rsidRPr="00664F62" w:rsidRDefault="00E42595" w:rsidP="00E42595">
      <w:pPr>
        <w:spacing w:after="0" w:line="240" w:lineRule="auto"/>
        <w:rPr>
          <w:rFonts w:ascii="Times New Roman" w:eastAsia="Times New Roman" w:hAnsi="Times New Roman"/>
          <w:sz w:val="24"/>
          <w:szCs w:val="24"/>
          <w:lang w:eastAsia="ru-RU"/>
        </w:rPr>
      </w:pPr>
      <w:r w:rsidRPr="00664F62">
        <w:rPr>
          <w:rFonts w:ascii="Times New Roman" w:eastAsia="Times New Roman" w:hAnsi="Times New Roman"/>
          <w:sz w:val="24"/>
          <w:szCs w:val="24"/>
          <w:lang w:eastAsia="ru-RU"/>
        </w:rPr>
        <w:t xml:space="preserve">3)      </w:t>
      </w:r>
      <w:r w:rsidRPr="00664F62">
        <w:rPr>
          <w:rFonts w:ascii="Times New Roman" w:eastAsia="Times New Roman" w:hAnsi="Times New Roman"/>
          <w:sz w:val="24"/>
          <w:szCs w:val="24"/>
          <w:lang w:val="kk-KZ" w:eastAsia="ru-RU"/>
        </w:rPr>
        <w:t xml:space="preserve">Тұтынудың физикалық көлемі жалпы </w:t>
      </w:r>
      <w:r w:rsidRPr="00664F62">
        <w:rPr>
          <w:rFonts w:ascii="Times New Roman" w:eastAsia="Times New Roman" w:hAnsi="Times New Roman"/>
          <w:sz w:val="24"/>
          <w:szCs w:val="24"/>
          <w:lang w:eastAsia="ru-RU"/>
        </w:rPr>
        <w:t>индекс</w:t>
      </w:r>
      <w:r w:rsidRPr="00664F62">
        <w:rPr>
          <w:rFonts w:ascii="Times New Roman" w:eastAsia="Times New Roman" w:hAnsi="Times New Roman"/>
          <w:sz w:val="24"/>
          <w:szCs w:val="24"/>
          <w:lang w:val="kk-KZ" w:eastAsia="ru-RU"/>
        </w:rPr>
        <w:t>ін</w:t>
      </w:r>
      <w:r w:rsidRPr="00664F62">
        <w:rPr>
          <w:rFonts w:ascii="Times New Roman" w:eastAsia="Times New Roman" w:hAnsi="Times New Roman"/>
          <w:sz w:val="24"/>
          <w:szCs w:val="24"/>
          <w:lang w:eastAsia="ru-RU"/>
        </w:rPr>
        <w:t>;</w:t>
      </w:r>
    </w:p>
    <w:p w:rsidR="00E42595" w:rsidRPr="00E42595" w:rsidRDefault="00E42595" w:rsidP="000D3E8E">
      <w:pPr>
        <w:pStyle w:val="ab"/>
        <w:rPr>
          <w:rFonts w:ascii="Times New Roman" w:hAnsi="Times New Roman"/>
          <w:b/>
          <w:sz w:val="24"/>
          <w:szCs w:val="24"/>
        </w:rPr>
      </w:pPr>
    </w:p>
    <w:p w:rsidR="000D3E8E" w:rsidRDefault="0098028B" w:rsidP="000D3E8E">
      <w:pPr>
        <w:pStyle w:val="ab"/>
        <w:ind w:firstLine="284"/>
        <w:jc w:val="center"/>
        <w:outlineLvl w:val="0"/>
        <w:rPr>
          <w:rFonts w:ascii="Times New Roman" w:hAnsi="Times New Roman"/>
          <w:b/>
          <w:sz w:val="24"/>
          <w:szCs w:val="24"/>
          <w:lang w:val="kk-KZ"/>
        </w:rPr>
      </w:pPr>
      <w:r w:rsidRPr="0098028B">
        <w:rPr>
          <w:rFonts w:ascii="Times New Roman" w:hAnsi="Times New Roman"/>
          <w:b/>
          <w:sz w:val="24"/>
          <w:szCs w:val="24"/>
          <w:lang w:val="kk-KZ"/>
        </w:rPr>
        <w:t xml:space="preserve">Тақырып </w:t>
      </w:r>
      <w:r w:rsidR="0076270E">
        <w:rPr>
          <w:rFonts w:ascii="Times New Roman" w:hAnsi="Times New Roman"/>
          <w:b/>
          <w:sz w:val="24"/>
          <w:szCs w:val="24"/>
          <w:lang w:val="kk-KZ"/>
        </w:rPr>
        <w:t>7</w:t>
      </w:r>
      <w:r w:rsidRPr="0098028B">
        <w:rPr>
          <w:rFonts w:ascii="Times New Roman" w:hAnsi="Times New Roman"/>
          <w:b/>
          <w:sz w:val="24"/>
          <w:szCs w:val="24"/>
          <w:lang w:val="kk-KZ"/>
        </w:rPr>
        <w:t>.</w:t>
      </w:r>
      <w:r>
        <w:rPr>
          <w:rFonts w:ascii="Times New Roman" w:hAnsi="Times New Roman"/>
          <w:sz w:val="24"/>
          <w:szCs w:val="24"/>
          <w:lang w:val="kk-KZ"/>
        </w:rPr>
        <w:t xml:space="preserve"> </w:t>
      </w:r>
      <w:r w:rsidR="000D3E8E" w:rsidRPr="000D3E8E">
        <w:rPr>
          <w:rFonts w:ascii="Times New Roman" w:hAnsi="Times New Roman"/>
          <w:b/>
          <w:sz w:val="24"/>
          <w:szCs w:val="24"/>
          <w:lang w:val="kk-KZ"/>
        </w:rPr>
        <w:t>ӨЗАРА БАЙЛАНЫСТАРДЫ СТАТИСТИКАЛЫҚ ЗЕРТТЕУ ӘДІСТЕРІ</w:t>
      </w:r>
    </w:p>
    <w:p w:rsidR="002D187D" w:rsidRPr="000D3E8E" w:rsidRDefault="002D187D" w:rsidP="000D3E8E">
      <w:pPr>
        <w:pStyle w:val="ab"/>
        <w:ind w:firstLine="284"/>
        <w:jc w:val="center"/>
        <w:outlineLvl w:val="0"/>
        <w:rPr>
          <w:rFonts w:ascii="Times New Roman" w:hAnsi="Times New Roman"/>
          <w:b/>
          <w:sz w:val="24"/>
          <w:szCs w:val="24"/>
          <w:lang w:val="kk-KZ"/>
        </w:rPr>
      </w:pPr>
    </w:p>
    <w:p w:rsidR="00067618" w:rsidRDefault="00067618" w:rsidP="000D3E8E">
      <w:pPr>
        <w:pStyle w:val="ab"/>
        <w:ind w:firstLine="567"/>
        <w:jc w:val="both"/>
        <w:rPr>
          <w:rFonts w:ascii="Times New Roman" w:hAnsi="Times New Roman"/>
          <w:sz w:val="24"/>
          <w:szCs w:val="24"/>
          <w:lang w:val="kk-KZ"/>
        </w:rPr>
      </w:pPr>
      <w:r w:rsidRPr="00067618">
        <w:rPr>
          <w:rFonts w:ascii="Times New Roman" w:hAnsi="Times New Roman"/>
          <w:sz w:val="24"/>
          <w:szCs w:val="24"/>
          <w:lang w:val="kk-KZ"/>
        </w:rPr>
        <w:t xml:space="preserve">Қоғамдық </w:t>
      </w:r>
      <w:r>
        <w:rPr>
          <w:rFonts w:ascii="Times New Roman" w:hAnsi="Times New Roman"/>
          <w:sz w:val="24"/>
          <w:szCs w:val="24"/>
          <w:lang w:val="kk-KZ"/>
        </w:rPr>
        <w:t>өмірдің қандай да бір құбылыстарына жататын статистикалық деректерді талдағанда табиғатты және қоғамдағы құбылыстардың арасын</w:t>
      </w:r>
      <w:r w:rsidR="00C20AF7">
        <w:rPr>
          <w:rFonts w:ascii="Times New Roman" w:hAnsi="Times New Roman"/>
          <w:sz w:val="24"/>
          <w:szCs w:val="24"/>
          <w:lang w:val="kk-KZ"/>
        </w:rPr>
        <w:t>д</w:t>
      </w:r>
      <w:r>
        <w:rPr>
          <w:rFonts w:ascii="Times New Roman" w:hAnsi="Times New Roman"/>
          <w:sz w:val="24"/>
          <w:szCs w:val="24"/>
          <w:lang w:val="kk-KZ"/>
        </w:rPr>
        <w:t xml:space="preserve">а объективті өмір сүретін өзара байланыстар мен тәуелдіктерді есепке алу қажет. Құбылыстарды жеке-дара зерттеп зерделеу оларға тән заңдылықтар туралы, құбылыстардың даму сипаты жөнінде, оған ықпал ететін себептер мен факторлар жайлы толық түсінік бере алмайды. Статистиканың міндетті қоғамдық өмірдің </w:t>
      </w:r>
      <w:r w:rsidR="007A5BBC">
        <w:rPr>
          <w:rFonts w:ascii="Times New Roman" w:hAnsi="Times New Roman"/>
          <w:sz w:val="24"/>
          <w:szCs w:val="24"/>
          <w:lang w:val="kk-KZ"/>
        </w:rPr>
        <w:t>өзі зерттеп отырған құбылыстарының арасындағы байланыстар мен тәуелділіктерді анықтау және өлшеу болып табылады. Өзара байланыстардың сипатын анықтайтын жан-жақты т</w:t>
      </w:r>
      <w:r w:rsidR="00C20AF7">
        <w:rPr>
          <w:rFonts w:ascii="Times New Roman" w:hAnsi="Times New Roman"/>
          <w:sz w:val="24"/>
          <w:szCs w:val="24"/>
          <w:lang w:val="kk-KZ"/>
        </w:rPr>
        <w:t>е</w:t>
      </w:r>
      <w:r w:rsidR="007A5BBC">
        <w:rPr>
          <w:rFonts w:ascii="Times New Roman" w:hAnsi="Times New Roman"/>
          <w:sz w:val="24"/>
          <w:szCs w:val="24"/>
          <w:lang w:val="kk-KZ"/>
        </w:rPr>
        <w:t>ориялық талдаудың негізінде, статистика осы байланыстардың нақты көрініс табуын зерттейді және олардың тығыздығын өлшейді. Байланыстарды зерттеу кезінде статистика өзінің әдістерімен және көрсеткіштерімен екі негізгі міндетті шешеді:</w:t>
      </w:r>
    </w:p>
    <w:p w:rsidR="007A5BBC" w:rsidRDefault="007A5BBC" w:rsidP="007F1945">
      <w:pPr>
        <w:pStyle w:val="ab"/>
        <w:numPr>
          <w:ilvl w:val="0"/>
          <w:numId w:val="228"/>
        </w:numPr>
        <w:jc w:val="both"/>
        <w:rPr>
          <w:rFonts w:ascii="Times New Roman" w:hAnsi="Times New Roman"/>
          <w:sz w:val="24"/>
          <w:szCs w:val="24"/>
          <w:lang w:val="kk-KZ"/>
        </w:rPr>
      </w:pPr>
      <w:r>
        <w:rPr>
          <w:rFonts w:ascii="Times New Roman" w:hAnsi="Times New Roman"/>
          <w:sz w:val="24"/>
          <w:szCs w:val="24"/>
          <w:lang w:val="kk-KZ"/>
        </w:rPr>
        <w:t>Байланыстардың сипатын анықтайды және статистикалық тұрғыдан көрсетеді;</w:t>
      </w:r>
    </w:p>
    <w:p w:rsidR="007A5BBC" w:rsidRDefault="007A5BBC" w:rsidP="007F1945">
      <w:pPr>
        <w:pStyle w:val="ab"/>
        <w:numPr>
          <w:ilvl w:val="0"/>
          <w:numId w:val="228"/>
        </w:numPr>
        <w:jc w:val="both"/>
        <w:rPr>
          <w:rFonts w:ascii="Times New Roman" w:hAnsi="Times New Roman"/>
          <w:sz w:val="24"/>
          <w:szCs w:val="24"/>
          <w:lang w:val="kk-KZ"/>
        </w:rPr>
      </w:pPr>
      <w:r>
        <w:rPr>
          <w:rFonts w:ascii="Times New Roman" w:hAnsi="Times New Roman"/>
          <w:sz w:val="24"/>
          <w:szCs w:val="24"/>
          <w:lang w:val="kk-KZ"/>
        </w:rPr>
        <w:t>Байланыстардың тығыздылығын өлшейді.</w:t>
      </w:r>
    </w:p>
    <w:p w:rsidR="007A5BBC" w:rsidRDefault="007A5BBC" w:rsidP="007A5BBC">
      <w:pPr>
        <w:pStyle w:val="ab"/>
        <w:ind w:firstLine="567"/>
        <w:jc w:val="both"/>
        <w:rPr>
          <w:rFonts w:ascii="Times New Roman" w:hAnsi="Times New Roman"/>
          <w:sz w:val="24"/>
          <w:szCs w:val="24"/>
          <w:lang w:val="kk-KZ"/>
        </w:rPr>
      </w:pPr>
      <w:r>
        <w:rPr>
          <w:rFonts w:ascii="Times New Roman" w:hAnsi="Times New Roman"/>
          <w:sz w:val="24"/>
          <w:szCs w:val="24"/>
          <w:lang w:val="kk-KZ"/>
        </w:rPr>
        <w:t xml:space="preserve">Негізіне корреляциялық деп аталатын байланыстар статистикалық тұрғыдан зерделеніп, өлшенеді. </w:t>
      </w:r>
    </w:p>
    <w:p w:rsidR="007A5BBC" w:rsidRDefault="007A5BBC" w:rsidP="007A5BBC">
      <w:pPr>
        <w:pStyle w:val="ab"/>
        <w:ind w:firstLine="567"/>
        <w:jc w:val="both"/>
        <w:rPr>
          <w:rFonts w:ascii="Times New Roman" w:hAnsi="Times New Roman"/>
          <w:sz w:val="24"/>
          <w:szCs w:val="24"/>
          <w:lang w:val="kk-KZ"/>
        </w:rPr>
      </w:pPr>
      <w:r>
        <w:rPr>
          <w:rFonts w:ascii="Times New Roman" w:hAnsi="Times New Roman"/>
          <w:sz w:val="24"/>
          <w:szCs w:val="24"/>
          <w:lang w:val="kk-KZ"/>
        </w:rPr>
        <w:t>С</w:t>
      </w:r>
      <w:r w:rsidRPr="007A5BBC">
        <w:rPr>
          <w:rFonts w:ascii="Times New Roman" w:hAnsi="Times New Roman"/>
          <w:sz w:val="24"/>
          <w:szCs w:val="24"/>
          <w:lang w:val="kk-KZ"/>
        </w:rPr>
        <w:t xml:space="preserve">татистикада байланыстарды анықтаудың және өлшеудің көптеген әртүрлі әдістері қолданылады. Байланыстар мен өзара тәуелділіктерді зерттеу үшін  қолданылатын ең маңызды әдістерге: </w:t>
      </w:r>
      <w:r w:rsidRPr="00C20AF7">
        <w:rPr>
          <w:rFonts w:ascii="Times New Roman" w:hAnsi="Times New Roman"/>
          <w:i/>
          <w:sz w:val="24"/>
          <w:szCs w:val="24"/>
          <w:lang w:val="kk-KZ"/>
        </w:rPr>
        <w:t>параллель қатарларды салыстыру әдісі, топтастыру әдісі, графикалық әдіс, баланстық әдіс және корреляциялық-регрессиялық әдістер</w:t>
      </w:r>
      <w:r>
        <w:rPr>
          <w:rFonts w:ascii="Times New Roman" w:hAnsi="Times New Roman"/>
          <w:sz w:val="24"/>
          <w:szCs w:val="24"/>
          <w:lang w:val="kk-KZ"/>
        </w:rPr>
        <w:t xml:space="preserve"> жатады. </w:t>
      </w:r>
      <w:r w:rsidRPr="007A5BBC">
        <w:rPr>
          <w:rFonts w:ascii="Times New Roman" w:hAnsi="Times New Roman"/>
          <w:b/>
          <w:sz w:val="24"/>
          <w:szCs w:val="24"/>
          <w:lang w:val="kk-KZ"/>
        </w:rPr>
        <w:t>Параллель қатарларды салыстыру әдісі</w:t>
      </w:r>
      <w:r w:rsidRPr="007A5BBC">
        <w:rPr>
          <w:rFonts w:ascii="Times New Roman" w:hAnsi="Times New Roman"/>
          <w:sz w:val="24"/>
          <w:szCs w:val="24"/>
          <w:lang w:val="kk-KZ"/>
        </w:rPr>
        <w:t xml:space="preserve"> көрсеткіштердің екі немесе бірнеше қатарларын салыстыруға негізделген. Зерттелетін көрсеткіштердің арасындағы байланыстардың мүмкіндігі теориялық тұрғыдан дәлелденгеннен кейін жүргізілетін мұндай салыстырулар байланыстардың бар болуын анықтауға және оның сипаты туралы түсінік алуға мүмкіндік береді.</w:t>
      </w:r>
    </w:p>
    <w:p w:rsidR="007A5BBC" w:rsidRPr="007A5BBC" w:rsidRDefault="007A5BBC" w:rsidP="007A5BBC">
      <w:pPr>
        <w:pStyle w:val="ab"/>
        <w:ind w:firstLine="567"/>
        <w:jc w:val="both"/>
        <w:rPr>
          <w:rFonts w:ascii="Times New Roman" w:hAnsi="Times New Roman"/>
          <w:sz w:val="24"/>
          <w:szCs w:val="24"/>
          <w:lang w:val="kk-KZ"/>
        </w:rPr>
      </w:pPr>
      <w:r w:rsidRPr="007A5BBC">
        <w:rPr>
          <w:rFonts w:ascii="Times New Roman" w:hAnsi="Times New Roman"/>
          <w:b/>
          <w:sz w:val="24"/>
          <w:szCs w:val="24"/>
          <w:lang w:val="kk-KZ"/>
        </w:rPr>
        <w:t>Топтастыру әдісі</w:t>
      </w:r>
      <w:r w:rsidRPr="007A5BBC">
        <w:rPr>
          <w:rFonts w:ascii="Times New Roman" w:hAnsi="Times New Roman"/>
          <w:sz w:val="24"/>
          <w:szCs w:val="24"/>
          <w:lang w:val="kk-KZ"/>
        </w:rPr>
        <w:t xml:space="preserve"> — әлеуметтік-экономикалық құбылыстардың байланыстары мен өзара тәуелділіктерін зерттеудің және өлшеудің ең маңызды әдісі болып табылады. Топтастырулар байланыстардың бар болуын анықтауға, оның бағытын білуге және екі немесе одан да көп белгінің арасындағы осы байланыстардың тығыздық деңгейі туралы пайымдау жасауға мүмкіндік туғызады. Сонымен бірге, топтастыру әдісі орта шамалар әдісімен үйлеседі, сай келеді.</w:t>
      </w:r>
    </w:p>
    <w:p w:rsidR="00DE1BBE" w:rsidRDefault="00DE1BBE" w:rsidP="000D3E8E">
      <w:pPr>
        <w:pStyle w:val="ab"/>
        <w:ind w:firstLine="567"/>
        <w:jc w:val="both"/>
        <w:rPr>
          <w:rFonts w:ascii="Times New Roman" w:hAnsi="Times New Roman"/>
          <w:b/>
          <w:sz w:val="24"/>
          <w:szCs w:val="24"/>
          <w:lang w:val="kk-KZ"/>
        </w:rPr>
      </w:pPr>
    </w:p>
    <w:p w:rsidR="000D3E8E" w:rsidRPr="000D3E8E" w:rsidRDefault="007E43C6" w:rsidP="000D3E8E">
      <w:pPr>
        <w:pStyle w:val="ab"/>
        <w:ind w:firstLine="567"/>
        <w:jc w:val="both"/>
        <w:rPr>
          <w:rFonts w:ascii="Times New Roman" w:hAnsi="Times New Roman"/>
          <w:sz w:val="24"/>
          <w:szCs w:val="24"/>
          <w:lang w:val="kk-KZ"/>
        </w:rPr>
      </w:pPr>
      <w:r>
        <w:rPr>
          <w:rFonts w:ascii="Times New Roman" w:hAnsi="Times New Roman"/>
          <w:b/>
          <w:bCs/>
          <w:sz w:val="24"/>
          <w:szCs w:val="24"/>
          <w:lang w:val="kk-KZ"/>
        </w:rPr>
        <w:t>Мысал №1</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Төменде келтірілген тауарлар қозғалысының балансында (мың теңгеде) жетіспейтін көрсеткіштерді есептеңіз: </w:t>
      </w:r>
    </w:p>
    <w:p w:rsidR="000D3E8E" w:rsidRPr="000D3E8E" w:rsidRDefault="000D3E8E" w:rsidP="000D3E8E">
      <w:pPr>
        <w:pStyle w:val="ab"/>
        <w:ind w:firstLine="567"/>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568"/>
        <w:gridCol w:w="1531"/>
        <w:gridCol w:w="1551"/>
        <w:gridCol w:w="1551"/>
        <w:gridCol w:w="1356"/>
      </w:tblGrid>
      <w:tr w:rsidR="000D3E8E" w:rsidRPr="000D3E8E" w:rsidTr="00B15543">
        <w:tc>
          <w:tcPr>
            <w:tcW w:w="1515" w:type="dxa"/>
            <w:vMerge w:val="restart"/>
            <w:vAlign w:val="center"/>
          </w:tcPr>
          <w:p w:rsidR="000D3E8E" w:rsidRPr="000D3E8E" w:rsidRDefault="000D3E8E" w:rsidP="00B15543">
            <w:pPr>
              <w:pStyle w:val="ab"/>
              <w:rPr>
                <w:rFonts w:ascii="Times New Roman" w:hAnsi="Times New Roman"/>
                <w:sz w:val="24"/>
                <w:szCs w:val="24"/>
                <w:lang w:val="kk-KZ"/>
              </w:rPr>
            </w:pPr>
            <w:r w:rsidRPr="000D3E8E">
              <w:rPr>
                <w:rFonts w:ascii="Times New Roman" w:hAnsi="Times New Roman"/>
                <w:sz w:val="24"/>
                <w:szCs w:val="24"/>
                <w:lang w:val="kk-KZ"/>
              </w:rPr>
              <w:t>Тауар</w:t>
            </w:r>
          </w:p>
        </w:tc>
        <w:tc>
          <w:tcPr>
            <w:tcW w:w="1568" w:type="dxa"/>
            <w:vMerge w:val="restart"/>
            <w:vAlign w:val="center"/>
          </w:tcPr>
          <w:p w:rsidR="000D3E8E" w:rsidRPr="000D3E8E" w:rsidRDefault="000D3E8E" w:rsidP="00B15543">
            <w:pPr>
              <w:pStyle w:val="ab"/>
              <w:rPr>
                <w:rFonts w:ascii="Times New Roman" w:hAnsi="Times New Roman"/>
                <w:sz w:val="24"/>
                <w:szCs w:val="24"/>
                <w:lang w:val="kk-KZ"/>
              </w:rPr>
            </w:pPr>
            <w:r w:rsidRPr="000D3E8E">
              <w:rPr>
                <w:rFonts w:ascii="Times New Roman" w:hAnsi="Times New Roman"/>
                <w:sz w:val="24"/>
                <w:szCs w:val="24"/>
                <w:lang w:val="kk-KZ"/>
              </w:rPr>
              <w:t>Жыл басындағы қалдық</w:t>
            </w:r>
            <w:r w:rsidR="0098028B">
              <w:rPr>
                <w:rFonts w:ascii="Times New Roman" w:hAnsi="Times New Roman"/>
                <w:sz w:val="24"/>
                <w:szCs w:val="24"/>
                <w:lang w:val="kk-KZ"/>
              </w:rPr>
              <w:t>.</w:t>
            </w:r>
          </w:p>
        </w:tc>
        <w:tc>
          <w:tcPr>
            <w:tcW w:w="1531" w:type="dxa"/>
            <w:vMerge w:val="restart"/>
            <w:vAlign w:val="center"/>
          </w:tcPr>
          <w:p w:rsidR="000D3E8E" w:rsidRPr="000D3E8E" w:rsidRDefault="000D3E8E" w:rsidP="00B15543">
            <w:pPr>
              <w:pStyle w:val="ab"/>
              <w:rPr>
                <w:rFonts w:ascii="Times New Roman" w:hAnsi="Times New Roman"/>
                <w:sz w:val="24"/>
                <w:szCs w:val="24"/>
                <w:lang w:val="kk-KZ"/>
              </w:rPr>
            </w:pPr>
            <w:r w:rsidRPr="000D3E8E">
              <w:rPr>
                <w:rFonts w:ascii="Times New Roman" w:hAnsi="Times New Roman"/>
                <w:sz w:val="24"/>
                <w:szCs w:val="24"/>
                <w:lang w:val="kk-KZ"/>
              </w:rPr>
              <w:t>Жыл ішінде түскені</w:t>
            </w:r>
            <w:r w:rsidR="0098028B">
              <w:rPr>
                <w:rFonts w:ascii="Times New Roman" w:hAnsi="Times New Roman"/>
                <w:sz w:val="24"/>
                <w:szCs w:val="24"/>
                <w:lang w:val="kk-KZ"/>
              </w:rPr>
              <w:t>.</w:t>
            </w:r>
          </w:p>
        </w:tc>
        <w:tc>
          <w:tcPr>
            <w:tcW w:w="3102" w:type="dxa"/>
            <w:gridSpan w:val="2"/>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Жыл бойы сатылғаны</w:t>
            </w:r>
            <w:r w:rsidR="0098028B">
              <w:rPr>
                <w:rFonts w:ascii="Times New Roman" w:hAnsi="Times New Roman"/>
                <w:sz w:val="24"/>
                <w:szCs w:val="24"/>
                <w:lang w:val="kk-KZ"/>
              </w:rPr>
              <w:t>.</w:t>
            </w:r>
          </w:p>
        </w:tc>
        <w:tc>
          <w:tcPr>
            <w:tcW w:w="1356" w:type="dxa"/>
            <w:vMerge w:val="restart"/>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Жыл соңындағы қалдық</w:t>
            </w:r>
            <w:r w:rsidR="0098028B">
              <w:rPr>
                <w:rFonts w:ascii="Times New Roman" w:hAnsi="Times New Roman"/>
                <w:sz w:val="24"/>
                <w:szCs w:val="24"/>
                <w:lang w:val="kk-KZ"/>
              </w:rPr>
              <w:t>.</w:t>
            </w:r>
          </w:p>
        </w:tc>
      </w:tr>
      <w:tr w:rsidR="000D3E8E" w:rsidRPr="000D3E8E" w:rsidTr="00B15543">
        <w:tc>
          <w:tcPr>
            <w:tcW w:w="1515" w:type="dxa"/>
            <w:vMerge/>
            <w:vAlign w:val="center"/>
          </w:tcPr>
          <w:p w:rsidR="000D3E8E" w:rsidRPr="000D3E8E" w:rsidRDefault="000D3E8E" w:rsidP="00B15543">
            <w:pPr>
              <w:pStyle w:val="ab"/>
              <w:ind w:firstLine="567"/>
              <w:jc w:val="center"/>
              <w:rPr>
                <w:rFonts w:ascii="Times New Roman" w:hAnsi="Times New Roman"/>
                <w:sz w:val="24"/>
                <w:szCs w:val="24"/>
                <w:lang w:val="kk-KZ"/>
              </w:rPr>
            </w:pPr>
          </w:p>
        </w:tc>
        <w:tc>
          <w:tcPr>
            <w:tcW w:w="1568" w:type="dxa"/>
            <w:vMerge/>
            <w:vAlign w:val="center"/>
          </w:tcPr>
          <w:p w:rsidR="000D3E8E" w:rsidRPr="000D3E8E" w:rsidRDefault="000D3E8E" w:rsidP="00B15543">
            <w:pPr>
              <w:pStyle w:val="ab"/>
              <w:ind w:firstLine="567"/>
              <w:jc w:val="center"/>
              <w:rPr>
                <w:rFonts w:ascii="Times New Roman" w:hAnsi="Times New Roman"/>
                <w:sz w:val="24"/>
                <w:szCs w:val="24"/>
                <w:lang w:val="kk-KZ"/>
              </w:rPr>
            </w:pPr>
          </w:p>
        </w:tc>
        <w:tc>
          <w:tcPr>
            <w:tcW w:w="1531" w:type="dxa"/>
            <w:vMerge/>
            <w:vAlign w:val="center"/>
          </w:tcPr>
          <w:p w:rsidR="000D3E8E" w:rsidRPr="000D3E8E" w:rsidRDefault="000D3E8E" w:rsidP="00B15543">
            <w:pPr>
              <w:pStyle w:val="ab"/>
              <w:ind w:firstLine="567"/>
              <w:jc w:val="center"/>
              <w:rPr>
                <w:rFonts w:ascii="Times New Roman" w:hAnsi="Times New Roman"/>
                <w:sz w:val="24"/>
                <w:szCs w:val="24"/>
                <w:lang w:val="kk-KZ"/>
              </w:rPr>
            </w:pPr>
          </w:p>
        </w:tc>
        <w:tc>
          <w:tcPr>
            <w:tcW w:w="1551" w:type="dxa"/>
            <w:vAlign w:val="center"/>
          </w:tcPr>
          <w:p w:rsidR="000D3E8E" w:rsidRPr="000D3E8E" w:rsidRDefault="000D3E8E" w:rsidP="00B15543">
            <w:pPr>
              <w:pStyle w:val="ab"/>
              <w:rPr>
                <w:rFonts w:ascii="Times New Roman" w:hAnsi="Times New Roman"/>
                <w:sz w:val="24"/>
                <w:szCs w:val="24"/>
                <w:lang w:val="kk-KZ"/>
              </w:rPr>
            </w:pPr>
            <w:r w:rsidRPr="000D3E8E">
              <w:rPr>
                <w:rFonts w:ascii="Times New Roman" w:hAnsi="Times New Roman"/>
                <w:sz w:val="24"/>
                <w:szCs w:val="24"/>
                <w:lang w:val="kk-KZ"/>
              </w:rPr>
              <w:t>Көтерме саудамен</w:t>
            </w:r>
            <w:r w:rsidR="0098028B">
              <w:rPr>
                <w:rFonts w:ascii="Times New Roman" w:hAnsi="Times New Roman"/>
                <w:sz w:val="24"/>
                <w:szCs w:val="24"/>
                <w:lang w:val="kk-KZ"/>
              </w:rPr>
              <w:t>.</w:t>
            </w:r>
          </w:p>
        </w:tc>
        <w:tc>
          <w:tcPr>
            <w:tcW w:w="1551" w:type="dxa"/>
            <w:vAlign w:val="center"/>
          </w:tcPr>
          <w:p w:rsidR="000D3E8E" w:rsidRPr="000D3E8E" w:rsidRDefault="000D3E8E" w:rsidP="00B15543">
            <w:pPr>
              <w:pStyle w:val="ab"/>
              <w:rPr>
                <w:rFonts w:ascii="Times New Roman" w:hAnsi="Times New Roman"/>
                <w:sz w:val="24"/>
                <w:szCs w:val="24"/>
                <w:lang w:val="kk-KZ"/>
              </w:rPr>
            </w:pPr>
            <w:r w:rsidRPr="000D3E8E">
              <w:rPr>
                <w:rFonts w:ascii="Times New Roman" w:hAnsi="Times New Roman"/>
                <w:sz w:val="24"/>
                <w:szCs w:val="24"/>
                <w:lang w:val="kk-KZ"/>
              </w:rPr>
              <w:t>Бөлшек саудамен</w:t>
            </w:r>
            <w:r w:rsidR="0098028B">
              <w:rPr>
                <w:rFonts w:ascii="Times New Roman" w:hAnsi="Times New Roman"/>
                <w:sz w:val="24"/>
                <w:szCs w:val="24"/>
                <w:lang w:val="kk-KZ"/>
              </w:rPr>
              <w:t>.</w:t>
            </w:r>
          </w:p>
        </w:tc>
        <w:tc>
          <w:tcPr>
            <w:tcW w:w="1356" w:type="dxa"/>
            <w:vMerge/>
            <w:vAlign w:val="center"/>
          </w:tcPr>
          <w:p w:rsidR="000D3E8E" w:rsidRPr="000D3E8E" w:rsidRDefault="000D3E8E" w:rsidP="00B15543">
            <w:pPr>
              <w:pStyle w:val="ab"/>
              <w:ind w:firstLine="567"/>
              <w:jc w:val="center"/>
              <w:rPr>
                <w:rFonts w:ascii="Times New Roman" w:hAnsi="Times New Roman"/>
                <w:sz w:val="24"/>
                <w:szCs w:val="24"/>
                <w:lang w:val="kk-KZ"/>
              </w:rPr>
            </w:pPr>
          </w:p>
        </w:tc>
      </w:tr>
      <w:tr w:rsidR="000D3E8E" w:rsidRPr="000D3E8E" w:rsidTr="00B15543">
        <w:tc>
          <w:tcPr>
            <w:tcW w:w="1515"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А</w:t>
            </w:r>
          </w:p>
        </w:tc>
        <w:tc>
          <w:tcPr>
            <w:tcW w:w="1568"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80</w:t>
            </w:r>
          </w:p>
        </w:tc>
        <w:tc>
          <w:tcPr>
            <w:tcW w:w="153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250</w:t>
            </w:r>
          </w:p>
        </w:tc>
        <w:tc>
          <w:tcPr>
            <w:tcW w:w="155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50</w:t>
            </w:r>
          </w:p>
        </w:tc>
        <w:tc>
          <w:tcPr>
            <w:tcW w:w="155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180</w:t>
            </w:r>
          </w:p>
        </w:tc>
        <w:tc>
          <w:tcPr>
            <w:tcW w:w="1356"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w:t>
            </w:r>
          </w:p>
        </w:tc>
      </w:tr>
      <w:tr w:rsidR="000D3E8E" w:rsidRPr="000D3E8E" w:rsidTr="00B15543">
        <w:tc>
          <w:tcPr>
            <w:tcW w:w="1515"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Б</w:t>
            </w:r>
          </w:p>
        </w:tc>
        <w:tc>
          <w:tcPr>
            <w:tcW w:w="1568"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100</w:t>
            </w:r>
          </w:p>
        </w:tc>
        <w:tc>
          <w:tcPr>
            <w:tcW w:w="153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w:t>
            </w:r>
          </w:p>
        </w:tc>
        <w:tc>
          <w:tcPr>
            <w:tcW w:w="155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300</w:t>
            </w:r>
          </w:p>
        </w:tc>
        <w:tc>
          <w:tcPr>
            <w:tcW w:w="155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600</w:t>
            </w:r>
          </w:p>
        </w:tc>
        <w:tc>
          <w:tcPr>
            <w:tcW w:w="1356"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50</w:t>
            </w:r>
          </w:p>
        </w:tc>
      </w:tr>
      <w:tr w:rsidR="000D3E8E" w:rsidRPr="000D3E8E" w:rsidTr="00B15543">
        <w:tc>
          <w:tcPr>
            <w:tcW w:w="1515"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В</w:t>
            </w:r>
          </w:p>
        </w:tc>
        <w:tc>
          <w:tcPr>
            <w:tcW w:w="1568"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70</w:t>
            </w:r>
          </w:p>
        </w:tc>
        <w:tc>
          <w:tcPr>
            <w:tcW w:w="153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400</w:t>
            </w:r>
          </w:p>
        </w:tc>
        <w:tc>
          <w:tcPr>
            <w:tcW w:w="155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100</w:t>
            </w:r>
          </w:p>
        </w:tc>
        <w:tc>
          <w:tcPr>
            <w:tcW w:w="1551"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w:t>
            </w:r>
          </w:p>
        </w:tc>
        <w:tc>
          <w:tcPr>
            <w:tcW w:w="1356" w:type="dxa"/>
            <w:vAlign w:val="center"/>
          </w:tcPr>
          <w:p w:rsidR="000D3E8E" w:rsidRPr="000D3E8E" w:rsidRDefault="000D3E8E" w:rsidP="00B15543">
            <w:pPr>
              <w:pStyle w:val="ab"/>
              <w:ind w:firstLine="567"/>
              <w:jc w:val="center"/>
              <w:rPr>
                <w:rFonts w:ascii="Times New Roman" w:hAnsi="Times New Roman"/>
                <w:sz w:val="24"/>
                <w:szCs w:val="24"/>
                <w:lang w:val="kk-KZ"/>
              </w:rPr>
            </w:pPr>
            <w:r w:rsidRPr="000D3E8E">
              <w:rPr>
                <w:rFonts w:ascii="Times New Roman" w:hAnsi="Times New Roman"/>
                <w:sz w:val="24"/>
                <w:szCs w:val="24"/>
                <w:lang w:val="kk-KZ"/>
              </w:rPr>
              <w:t>100</w:t>
            </w:r>
          </w:p>
        </w:tc>
      </w:tr>
    </w:tbl>
    <w:p w:rsidR="000D3E8E" w:rsidRPr="000D3E8E" w:rsidRDefault="000D3E8E" w:rsidP="000D3E8E">
      <w:pPr>
        <w:pStyle w:val="ab"/>
        <w:ind w:firstLine="567"/>
        <w:rPr>
          <w:rFonts w:ascii="Times New Roman" w:hAnsi="Times New Roman"/>
          <w:sz w:val="24"/>
          <w:szCs w:val="24"/>
          <w:lang w:val="kk-KZ"/>
        </w:rPr>
      </w:pPr>
    </w:p>
    <w:p w:rsidR="000D3E8E" w:rsidRPr="000D3E8E" w:rsidRDefault="000D3E8E" w:rsidP="000D3E8E">
      <w:pPr>
        <w:pStyle w:val="ab"/>
        <w:ind w:firstLine="567"/>
        <w:outlineLvl w:val="0"/>
        <w:rPr>
          <w:rFonts w:ascii="Times New Roman" w:hAnsi="Times New Roman"/>
          <w:b/>
          <w:sz w:val="24"/>
          <w:szCs w:val="24"/>
          <w:lang w:val="kk-KZ"/>
        </w:rPr>
      </w:pPr>
      <w:r w:rsidRPr="000D3E8E">
        <w:rPr>
          <w:rFonts w:ascii="Times New Roman" w:hAnsi="Times New Roman"/>
          <w:b/>
          <w:sz w:val="24"/>
          <w:szCs w:val="24"/>
          <w:lang w:val="kk-KZ"/>
        </w:rPr>
        <w:t>Шешуі:</w:t>
      </w: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sz w:val="24"/>
          <w:szCs w:val="24"/>
          <w:lang w:val="kk-KZ"/>
        </w:rPr>
        <w:t>А = 80 + 250 – 50 – 180 = 100 мың теңге;</w:t>
      </w: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sz w:val="24"/>
          <w:szCs w:val="24"/>
          <w:lang w:val="kk-KZ"/>
        </w:rPr>
        <w:t>Б = 50 + 300 + 600 – 100 = 850 мың теңге;</w:t>
      </w: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sz w:val="24"/>
          <w:szCs w:val="24"/>
          <w:lang w:val="kk-KZ"/>
        </w:rPr>
        <w:t>В = 70 + 400 – 100 – 100 = 270 мың теңге.</w:t>
      </w:r>
    </w:p>
    <w:p w:rsidR="000D3E8E" w:rsidRPr="000D3E8E" w:rsidRDefault="000D3E8E" w:rsidP="000D3E8E">
      <w:pPr>
        <w:pStyle w:val="ab"/>
        <w:ind w:firstLine="567"/>
        <w:rPr>
          <w:rFonts w:ascii="Times New Roman" w:hAnsi="Times New Roman"/>
          <w:sz w:val="24"/>
          <w:szCs w:val="24"/>
          <w:lang w:val="kk-KZ"/>
        </w:rPr>
      </w:pPr>
    </w:p>
    <w:p w:rsidR="000D3E8E" w:rsidRPr="000D3E8E" w:rsidRDefault="007E43C6" w:rsidP="000D3E8E">
      <w:pPr>
        <w:pStyle w:val="ab"/>
        <w:ind w:firstLine="567"/>
        <w:jc w:val="both"/>
        <w:rPr>
          <w:rFonts w:ascii="Times New Roman" w:hAnsi="Times New Roman"/>
          <w:sz w:val="24"/>
          <w:szCs w:val="24"/>
          <w:lang w:val="kk-KZ"/>
        </w:rPr>
      </w:pPr>
      <w:r>
        <w:rPr>
          <w:rFonts w:ascii="Times New Roman" w:hAnsi="Times New Roman"/>
          <w:b/>
          <w:bCs/>
          <w:sz w:val="24"/>
          <w:szCs w:val="24"/>
          <w:lang w:val="kk-KZ"/>
        </w:rPr>
        <w:t>Мысал №2</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Экономикалық теория және экономикалық статистика бойынша емтихандағы бағалар бойынша 3000 студентті келесідей бөлу негізінде өзара түйіндестік коэффициентін анықтаңыз. </w:t>
      </w:r>
    </w:p>
    <w:p w:rsidR="000D3E8E" w:rsidRPr="000D3E8E" w:rsidRDefault="000D3E8E" w:rsidP="000D3E8E">
      <w:pPr>
        <w:pStyle w:val="ab"/>
        <w:ind w:firstLine="284"/>
        <w:rPr>
          <w:rFonts w:ascii="Times New Roman" w:hAnsi="Times New Roman"/>
          <w:sz w:val="24"/>
          <w:szCs w:val="24"/>
          <w:lang w:val="kk-KZ"/>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gridCol w:w="1007"/>
        <w:gridCol w:w="1050"/>
        <w:gridCol w:w="1195"/>
        <w:gridCol w:w="1990"/>
        <w:gridCol w:w="1543"/>
      </w:tblGrid>
      <w:tr w:rsidR="000D3E8E" w:rsidRPr="000D3E8E" w:rsidTr="00B15543">
        <w:tc>
          <w:tcPr>
            <w:tcW w:w="2395"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статистика</w:t>
            </w:r>
          </w:p>
        </w:tc>
        <w:tc>
          <w:tcPr>
            <w:tcW w:w="6785" w:type="dxa"/>
            <w:gridSpan w:val="5"/>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теория</w:t>
            </w:r>
          </w:p>
        </w:tc>
      </w:tr>
      <w:tr w:rsidR="000D3E8E" w:rsidRPr="000D3E8E" w:rsidTr="00B15543">
        <w:tc>
          <w:tcPr>
            <w:tcW w:w="2395"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54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54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40</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58</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54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120</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Қанағаттандырарлық</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92</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154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125</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54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115</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54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300</w:t>
            </w:r>
          </w:p>
        </w:tc>
      </w:tr>
    </w:tbl>
    <w:p w:rsidR="000D3E8E" w:rsidRPr="000D3E8E" w:rsidRDefault="000D3E8E" w:rsidP="000D3E8E">
      <w:pPr>
        <w:pStyle w:val="ab"/>
        <w:ind w:firstLine="284"/>
        <w:rPr>
          <w:rFonts w:ascii="Times New Roman" w:hAnsi="Times New Roman"/>
          <w:sz w:val="24"/>
          <w:szCs w:val="24"/>
          <w:lang w:val="kk-KZ"/>
        </w:rPr>
      </w:pP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b/>
          <w:sz w:val="24"/>
          <w:szCs w:val="24"/>
          <w:lang w:val="kk-KZ"/>
        </w:rPr>
        <w:t>Шешуі.</w:t>
      </w:r>
      <w:r w:rsidRPr="000D3E8E">
        <w:rPr>
          <w:rFonts w:ascii="Times New Roman" w:hAnsi="Times New Roman"/>
          <w:sz w:val="24"/>
          <w:szCs w:val="24"/>
          <w:lang w:val="kk-KZ"/>
        </w:rPr>
        <w:t xml:space="preserve"> Алдымен жиіліктердің квадратын есептейміз («барлығы» деген жол мен бағанды есептеу қажет емес):</w:t>
      </w:r>
    </w:p>
    <w:p w:rsidR="000D3E8E" w:rsidRPr="000D3E8E" w:rsidRDefault="000D3E8E" w:rsidP="000D3E8E">
      <w:pPr>
        <w:pStyle w:val="ab"/>
        <w:ind w:firstLine="284"/>
        <w:rPr>
          <w:rFonts w:ascii="Times New Roman" w:hAnsi="Times New Roman"/>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5"/>
        <w:gridCol w:w="1007"/>
        <w:gridCol w:w="1050"/>
        <w:gridCol w:w="1195"/>
        <w:gridCol w:w="1990"/>
        <w:gridCol w:w="1577"/>
      </w:tblGrid>
      <w:tr w:rsidR="000D3E8E" w:rsidRPr="000D3E8E" w:rsidTr="00B15543">
        <w:tc>
          <w:tcPr>
            <w:tcW w:w="2395"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статистика</w:t>
            </w:r>
          </w:p>
        </w:tc>
        <w:tc>
          <w:tcPr>
            <w:tcW w:w="6819" w:type="dxa"/>
            <w:gridSpan w:val="5"/>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теория</w:t>
            </w:r>
          </w:p>
        </w:tc>
      </w:tr>
      <w:tr w:rsidR="000D3E8E" w:rsidRPr="000D3E8E" w:rsidTr="00B15543">
        <w:tc>
          <w:tcPr>
            <w:tcW w:w="2395"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577" w:type="dxa"/>
            <w:vAlign w:val="center"/>
          </w:tcPr>
          <w:p w:rsidR="000D3E8E" w:rsidRPr="000D3E8E" w:rsidRDefault="000D3E8E" w:rsidP="00B15543">
            <w:pPr>
              <w:pStyle w:val="ab"/>
              <w:rPr>
                <w:rFonts w:ascii="Times New Roman" w:hAnsi="Times New Roman"/>
                <w:sz w:val="24"/>
                <w:szCs w:val="24"/>
                <w:lang w:val="kk-KZ"/>
              </w:rPr>
            </w:pPr>
            <w:r w:rsidRPr="000D3E8E">
              <w:rPr>
                <w:rFonts w:ascii="Times New Roman" w:hAnsi="Times New Roman"/>
                <w:sz w:val="24"/>
                <w:szCs w:val="24"/>
              </w:rPr>
              <w:t xml:space="preserve"> </w:t>
            </w:r>
            <w:r w:rsidRPr="000D3E8E">
              <w:rPr>
                <w:rFonts w:ascii="Times New Roman" w:hAnsi="Times New Roman"/>
                <w:sz w:val="24"/>
                <w:szCs w:val="24"/>
                <w:lang w:val="kk-KZ"/>
              </w:rPr>
              <w:t>Барлығы</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400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361</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577" w:type="dxa"/>
            <w:vAlign w:val="center"/>
          </w:tcPr>
          <w:p w:rsidR="000D3E8E" w:rsidRPr="000D3E8E" w:rsidRDefault="000D3E8E" w:rsidP="00B15543">
            <w:pPr>
              <w:pStyle w:val="ab"/>
              <w:jc w:val="center"/>
              <w:rPr>
                <w:rFonts w:ascii="Times New Roman" w:hAnsi="Times New Roman"/>
                <w:sz w:val="24"/>
                <w:szCs w:val="24"/>
                <w:lang w:val="kk-KZ"/>
              </w:rPr>
            </w:pP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2500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3364</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144</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577" w:type="dxa"/>
            <w:vAlign w:val="center"/>
          </w:tcPr>
          <w:p w:rsidR="000D3E8E" w:rsidRPr="000D3E8E" w:rsidRDefault="000D3E8E" w:rsidP="00B15543">
            <w:pPr>
              <w:pStyle w:val="ab"/>
              <w:jc w:val="center"/>
              <w:rPr>
                <w:rFonts w:ascii="Times New Roman" w:hAnsi="Times New Roman"/>
                <w:sz w:val="24"/>
                <w:szCs w:val="24"/>
                <w:lang w:val="kk-KZ"/>
              </w:rPr>
            </w:pP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Қанағаттандырарлық</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441</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8464</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577" w:type="dxa"/>
            <w:vAlign w:val="center"/>
          </w:tcPr>
          <w:p w:rsidR="000D3E8E" w:rsidRPr="000D3E8E" w:rsidRDefault="000D3E8E" w:rsidP="00B15543">
            <w:pPr>
              <w:pStyle w:val="ab"/>
              <w:jc w:val="center"/>
              <w:rPr>
                <w:rFonts w:ascii="Times New Roman" w:hAnsi="Times New Roman"/>
                <w:sz w:val="24"/>
                <w:szCs w:val="24"/>
                <w:lang w:val="kk-KZ"/>
              </w:rPr>
            </w:pP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577" w:type="dxa"/>
            <w:vAlign w:val="center"/>
          </w:tcPr>
          <w:p w:rsidR="000D3E8E" w:rsidRPr="000D3E8E" w:rsidRDefault="000D3E8E" w:rsidP="00B15543">
            <w:pPr>
              <w:pStyle w:val="ab"/>
              <w:jc w:val="center"/>
              <w:rPr>
                <w:rFonts w:ascii="Times New Roman" w:hAnsi="Times New Roman"/>
                <w:sz w:val="24"/>
                <w:szCs w:val="24"/>
                <w:lang w:val="kk-KZ"/>
              </w:rPr>
            </w:pP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p>
        </w:tc>
        <w:tc>
          <w:tcPr>
            <w:tcW w:w="1050" w:type="dxa"/>
            <w:vAlign w:val="center"/>
          </w:tcPr>
          <w:p w:rsidR="000D3E8E" w:rsidRPr="000D3E8E" w:rsidRDefault="000D3E8E" w:rsidP="00B15543">
            <w:pPr>
              <w:pStyle w:val="ab"/>
              <w:jc w:val="center"/>
              <w:rPr>
                <w:rFonts w:ascii="Times New Roman" w:hAnsi="Times New Roman"/>
                <w:sz w:val="24"/>
                <w:szCs w:val="24"/>
                <w:lang w:val="kk-KZ"/>
              </w:rPr>
            </w:pPr>
          </w:p>
        </w:tc>
        <w:tc>
          <w:tcPr>
            <w:tcW w:w="1195"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577" w:type="dxa"/>
            <w:vAlign w:val="center"/>
          </w:tcPr>
          <w:p w:rsidR="000D3E8E" w:rsidRPr="000D3E8E" w:rsidRDefault="000D3E8E" w:rsidP="00B15543">
            <w:pPr>
              <w:pStyle w:val="ab"/>
              <w:jc w:val="center"/>
              <w:rPr>
                <w:rFonts w:ascii="Times New Roman" w:hAnsi="Times New Roman"/>
                <w:sz w:val="24"/>
                <w:szCs w:val="24"/>
                <w:lang w:val="kk-KZ"/>
              </w:rPr>
            </w:pPr>
          </w:p>
        </w:tc>
      </w:tr>
    </w:tbl>
    <w:p w:rsidR="000D3E8E" w:rsidRPr="000D3E8E" w:rsidRDefault="000D3E8E" w:rsidP="000D3E8E">
      <w:pPr>
        <w:pStyle w:val="ab"/>
        <w:ind w:firstLine="284"/>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Осыдан кейін жиіліктің квадратын бағандағы жиіліктердің сомасына бөліп бөліндіні анықтаймыз және «барлығы» деген бағанда олардың сомасын есептейміз.</w:t>
      </w:r>
    </w:p>
    <w:p w:rsidR="000D3E8E" w:rsidRPr="000D3E8E" w:rsidRDefault="000D3E8E" w:rsidP="000D3E8E">
      <w:pPr>
        <w:pStyle w:val="ab"/>
        <w:ind w:firstLine="284"/>
        <w:rPr>
          <w:rFonts w:ascii="Times New Roman" w:hAnsi="Times New Roman"/>
          <w:sz w:val="24"/>
          <w:szCs w:val="24"/>
          <w:lang w:val="kk-KZ"/>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5"/>
        <w:gridCol w:w="1005"/>
        <w:gridCol w:w="1048"/>
        <w:gridCol w:w="1207"/>
        <w:gridCol w:w="1990"/>
        <w:gridCol w:w="1642"/>
      </w:tblGrid>
      <w:tr w:rsidR="000D3E8E" w:rsidRPr="000D3E8E" w:rsidTr="00B15543">
        <w:tc>
          <w:tcPr>
            <w:tcW w:w="2395"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статистика</w:t>
            </w:r>
          </w:p>
        </w:tc>
        <w:tc>
          <w:tcPr>
            <w:tcW w:w="6892" w:type="dxa"/>
            <w:gridSpan w:val="5"/>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теория</w:t>
            </w:r>
          </w:p>
        </w:tc>
      </w:tr>
      <w:tr w:rsidR="000D3E8E" w:rsidRPr="000D3E8E" w:rsidTr="00B15543">
        <w:tc>
          <w:tcPr>
            <w:tcW w:w="2395"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0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4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2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64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0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04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3,61</w:t>
            </w:r>
          </w:p>
        </w:tc>
        <w:tc>
          <w:tcPr>
            <w:tcW w:w="12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0,008696</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64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8,618696</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00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31,25</w:t>
            </w:r>
          </w:p>
        </w:tc>
        <w:tc>
          <w:tcPr>
            <w:tcW w:w="104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33,64</w:t>
            </w:r>
          </w:p>
        </w:tc>
        <w:tc>
          <w:tcPr>
            <w:tcW w:w="12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1,252174</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64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66,14217</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Қанағаттандырарлық</w:t>
            </w:r>
          </w:p>
        </w:tc>
        <w:tc>
          <w:tcPr>
            <w:tcW w:w="100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1,25</w:t>
            </w:r>
          </w:p>
        </w:tc>
        <w:tc>
          <w:tcPr>
            <w:tcW w:w="104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4,41</w:t>
            </w:r>
          </w:p>
        </w:tc>
        <w:tc>
          <w:tcPr>
            <w:tcW w:w="12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73,6</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0,8</w:t>
            </w:r>
          </w:p>
        </w:tc>
        <w:tc>
          <w:tcPr>
            <w:tcW w:w="164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80,06</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00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04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0,04</w:t>
            </w:r>
          </w:p>
        </w:tc>
        <w:tc>
          <w:tcPr>
            <w:tcW w:w="12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0,869565</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64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2,709565</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1005" w:type="dxa"/>
            <w:vAlign w:val="center"/>
          </w:tcPr>
          <w:p w:rsidR="000D3E8E" w:rsidRPr="000D3E8E" w:rsidRDefault="000D3E8E" w:rsidP="00B15543">
            <w:pPr>
              <w:pStyle w:val="ab"/>
              <w:jc w:val="center"/>
              <w:rPr>
                <w:rFonts w:ascii="Times New Roman" w:hAnsi="Times New Roman"/>
                <w:sz w:val="24"/>
                <w:szCs w:val="24"/>
                <w:lang w:val="kk-KZ"/>
              </w:rPr>
            </w:pPr>
          </w:p>
        </w:tc>
        <w:tc>
          <w:tcPr>
            <w:tcW w:w="1048" w:type="dxa"/>
            <w:vAlign w:val="center"/>
          </w:tcPr>
          <w:p w:rsidR="000D3E8E" w:rsidRPr="000D3E8E" w:rsidRDefault="000D3E8E" w:rsidP="00B15543">
            <w:pPr>
              <w:pStyle w:val="ab"/>
              <w:jc w:val="center"/>
              <w:rPr>
                <w:rFonts w:ascii="Times New Roman" w:hAnsi="Times New Roman"/>
                <w:sz w:val="24"/>
                <w:szCs w:val="24"/>
                <w:lang w:val="kk-KZ"/>
              </w:rPr>
            </w:pPr>
          </w:p>
        </w:tc>
        <w:tc>
          <w:tcPr>
            <w:tcW w:w="1207"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642" w:type="dxa"/>
            <w:vAlign w:val="center"/>
          </w:tcPr>
          <w:p w:rsidR="000D3E8E" w:rsidRPr="000D3E8E" w:rsidRDefault="000D3E8E" w:rsidP="00B15543">
            <w:pPr>
              <w:pStyle w:val="ab"/>
              <w:jc w:val="center"/>
              <w:rPr>
                <w:rFonts w:ascii="Times New Roman" w:hAnsi="Times New Roman"/>
                <w:sz w:val="24"/>
                <w:szCs w:val="24"/>
                <w:lang w:val="kk-KZ"/>
              </w:rPr>
            </w:pPr>
          </w:p>
        </w:tc>
      </w:tr>
    </w:tbl>
    <w:p w:rsidR="000D3E8E" w:rsidRPr="000D3E8E" w:rsidRDefault="000D3E8E" w:rsidP="000D3E8E">
      <w:pPr>
        <w:pStyle w:val="ab"/>
        <w:ind w:firstLine="284"/>
        <w:rPr>
          <w:rFonts w:ascii="Times New Roman" w:hAnsi="Times New Roman"/>
          <w:sz w:val="24"/>
          <w:szCs w:val="24"/>
          <w:lang w:val="kk-KZ"/>
        </w:rPr>
      </w:pPr>
    </w:p>
    <w:p w:rsidR="000D3E8E" w:rsidRPr="000D3E8E" w:rsidRDefault="000D3E8E" w:rsidP="00E62158">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Одан әрі алынған кестенің «барлығы» деген бағанының мағынасын бастапқы деректері бар кестенің «барлығы» деген баған</w:t>
      </w:r>
      <w:r w:rsidR="00C20AF7">
        <w:rPr>
          <w:rFonts w:ascii="Times New Roman" w:hAnsi="Times New Roman"/>
          <w:sz w:val="24"/>
          <w:szCs w:val="24"/>
          <w:lang w:val="kk-KZ"/>
        </w:rPr>
        <w:t>а</w:t>
      </w:r>
      <w:r w:rsidRPr="000D3E8E">
        <w:rPr>
          <w:rFonts w:ascii="Times New Roman" w:hAnsi="Times New Roman"/>
          <w:sz w:val="24"/>
          <w:szCs w:val="24"/>
          <w:lang w:val="kk-KZ"/>
        </w:rPr>
        <w:t>ның тиісті мағыналарына бөліп, «барлығы» деген баған</w:t>
      </w:r>
      <w:r w:rsidR="00C20AF7">
        <w:rPr>
          <w:rFonts w:ascii="Times New Roman" w:hAnsi="Times New Roman"/>
          <w:sz w:val="24"/>
          <w:szCs w:val="24"/>
          <w:lang w:val="kk-KZ"/>
        </w:rPr>
        <w:t>а</w:t>
      </w:r>
      <w:r w:rsidRPr="000D3E8E">
        <w:rPr>
          <w:rFonts w:ascii="Times New Roman" w:hAnsi="Times New Roman"/>
          <w:sz w:val="24"/>
          <w:szCs w:val="24"/>
          <w:lang w:val="kk-KZ"/>
        </w:rPr>
        <w:t>ның сомасын есептейміз:</w:t>
      </w:r>
    </w:p>
    <w:p w:rsidR="000D3E8E" w:rsidRPr="000D3E8E" w:rsidRDefault="000D3E8E" w:rsidP="000D3E8E">
      <w:pPr>
        <w:pStyle w:val="ab"/>
        <w:ind w:firstLine="284"/>
        <w:rPr>
          <w:rFonts w:ascii="Times New Roman" w:hAnsi="Times New Roman"/>
          <w:sz w:val="24"/>
          <w:szCs w:val="24"/>
          <w:lang w:val="kk-KZ"/>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5"/>
        <w:gridCol w:w="1007"/>
        <w:gridCol w:w="1050"/>
        <w:gridCol w:w="1195"/>
        <w:gridCol w:w="1990"/>
        <w:gridCol w:w="1650"/>
      </w:tblGrid>
      <w:tr w:rsidR="000D3E8E" w:rsidRPr="000D3E8E" w:rsidTr="00B15543">
        <w:tc>
          <w:tcPr>
            <w:tcW w:w="2395"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статистика</w:t>
            </w:r>
          </w:p>
        </w:tc>
        <w:tc>
          <w:tcPr>
            <w:tcW w:w="6892" w:type="dxa"/>
            <w:gridSpan w:val="5"/>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Экономикалық теория</w:t>
            </w:r>
          </w:p>
        </w:tc>
      </w:tr>
      <w:tr w:rsidR="000D3E8E" w:rsidRPr="000D3E8E" w:rsidTr="00B15543">
        <w:tc>
          <w:tcPr>
            <w:tcW w:w="2395"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0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Жақсы</w:t>
            </w:r>
          </w:p>
        </w:tc>
        <w:tc>
          <w:tcPr>
            <w:tcW w:w="11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w:t>
            </w:r>
          </w:p>
        </w:tc>
        <w:tc>
          <w:tcPr>
            <w:tcW w:w="199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6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Өте жақсы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p>
        </w:tc>
        <w:tc>
          <w:tcPr>
            <w:tcW w:w="1050" w:type="dxa"/>
            <w:vAlign w:val="center"/>
          </w:tcPr>
          <w:p w:rsidR="000D3E8E" w:rsidRPr="000D3E8E" w:rsidRDefault="000D3E8E" w:rsidP="00B15543">
            <w:pPr>
              <w:pStyle w:val="ab"/>
              <w:jc w:val="center"/>
              <w:rPr>
                <w:rFonts w:ascii="Times New Roman" w:hAnsi="Times New Roman"/>
                <w:sz w:val="24"/>
                <w:szCs w:val="24"/>
                <w:lang w:val="kk-KZ"/>
              </w:rPr>
            </w:pPr>
          </w:p>
        </w:tc>
        <w:tc>
          <w:tcPr>
            <w:tcW w:w="1195"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6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0,215467</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lastRenderedPageBreak/>
              <w:t>Жақсы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p>
        </w:tc>
        <w:tc>
          <w:tcPr>
            <w:tcW w:w="1050" w:type="dxa"/>
            <w:vAlign w:val="center"/>
          </w:tcPr>
          <w:p w:rsidR="000D3E8E" w:rsidRPr="000D3E8E" w:rsidRDefault="000D3E8E" w:rsidP="00B15543">
            <w:pPr>
              <w:pStyle w:val="ab"/>
              <w:jc w:val="center"/>
              <w:rPr>
                <w:rFonts w:ascii="Times New Roman" w:hAnsi="Times New Roman"/>
                <w:sz w:val="24"/>
                <w:szCs w:val="24"/>
                <w:lang w:val="kk-KZ"/>
              </w:rPr>
            </w:pPr>
          </w:p>
        </w:tc>
        <w:tc>
          <w:tcPr>
            <w:tcW w:w="1195"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6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0,551185</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Қанағаттандырарлық</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p>
        </w:tc>
        <w:tc>
          <w:tcPr>
            <w:tcW w:w="1050" w:type="dxa"/>
            <w:vAlign w:val="center"/>
          </w:tcPr>
          <w:p w:rsidR="000D3E8E" w:rsidRPr="000D3E8E" w:rsidRDefault="000D3E8E" w:rsidP="00B15543">
            <w:pPr>
              <w:pStyle w:val="ab"/>
              <w:jc w:val="center"/>
              <w:rPr>
                <w:rFonts w:ascii="Times New Roman" w:hAnsi="Times New Roman"/>
                <w:sz w:val="24"/>
                <w:szCs w:val="24"/>
                <w:lang w:val="kk-KZ"/>
              </w:rPr>
            </w:pPr>
          </w:p>
        </w:tc>
        <w:tc>
          <w:tcPr>
            <w:tcW w:w="1195"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6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0,640480</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Қанағаттанғысыз</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p>
        </w:tc>
        <w:tc>
          <w:tcPr>
            <w:tcW w:w="1050" w:type="dxa"/>
            <w:vAlign w:val="center"/>
          </w:tcPr>
          <w:p w:rsidR="000D3E8E" w:rsidRPr="000D3E8E" w:rsidRDefault="000D3E8E" w:rsidP="00B15543">
            <w:pPr>
              <w:pStyle w:val="ab"/>
              <w:jc w:val="center"/>
              <w:rPr>
                <w:rFonts w:ascii="Times New Roman" w:hAnsi="Times New Roman"/>
                <w:sz w:val="24"/>
                <w:szCs w:val="24"/>
                <w:lang w:val="kk-KZ"/>
              </w:rPr>
            </w:pPr>
          </w:p>
        </w:tc>
        <w:tc>
          <w:tcPr>
            <w:tcW w:w="1195"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6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0,180638</w:t>
            </w:r>
          </w:p>
        </w:tc>
      </w:tr>
      <w:tr w:rsidR="000D3E8E" w:rsidRPr="000D3E8E" w:rsidTr="00B15543">
        <w:tc>
          <w:tcPr>
            <w:tcW w:w="23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1007" w:type="dxa"/>
            <w:vAlign w:val="center"/>
          </w:tcPr>
          <w:p w:rsidR="000D3E8E" w:rsidRPr="000D3E8E" w:rsidRDefault="000D3E8E" w:rsidP="00B15543">
            <w:pPr>
              <w:pStyle w:val="ab"/>
              <w:jc w:val="center"/>
              <w:rPr>
                <w:rFonts w:ascii="Times New Roman" w:hAnsi="Times New Roman"/>
                <w:sz w:val="24"/>
                <w:szCs w:val="24"/>
                <w:lang w:val="kk-KZ"/>
              </w:rPr>
            </w:pPr>
          </w:p>
        </w:tc>
        <w:tc>
          <w:tcPr>
            <w:tcW w:w="1050" w:type="dxa"/>
            <w:vAlign w:val="center"/>
          </w:tcPr>
          <w:p w:rsidR="000D3E8E" w:rsidRPr="000D3E8E" w:rsidRDefault="000D3E8E" w:rsidP="00B15543">
            <w:pPr>
              <w:pStyle w:val="ab"/>
              <w:jc w:val="center"/>
              <w:rPr>
                <w:rFonts w:ascii="Times New Roman" w:hAnsi="Times New Roman"/>
                <w:sz w:val="24"/>
                <w:szCs w:val="24"/>
                <w:lang w:val="kk-KZ"/>
              </w:rPr>
            </w:pPr>
          </w:p>
        </w:tc>
        <w:tc>
          <w:tcPr>
            <w:tcW w:w="1195" w:type="dxa"/>
            <w:vAlign w:val="center"/>
          </w:tcPr>
          <w:p w:rsidR="000D3E8E" w:rsidRPr="000D3E8E" w:rsidRDefault="000D3E8E" w:rsidP="00B15543">
            <w:pPr>
              <w:pStyle w:val="ab"/>
              <w:jc w:val="center"/>
              <w:rPr>
                <w:rFonts w:ascii="Times New Roman" w:hAnsi="Times New Roman"/>
                <w:sz w:val="24"/>
                <w:szCs w:val="24"/>
                <w:lang w:val="kk-KZ"/>
              </w:rPr>
            </w:pPr>
          </w:p>
        </w:tc>
        <w:tc>
          <w:tcPr>
            <w:tcW w:w="1990" w:type="dxa"/>
            <w:vAlign w:val="center"/>
          </w:tcPr>
          <w:p w:rsidR="000D3E8E" w:rsidRPr="000D3E8E" w:rsidRDefault="000D3E8E" w:rsidP="00B15543">
            <w:pPr>
              <w:pStyle w:val="ab"/>
              <w:jc w:val="center"/>
              <w:rPr>
                <w:rFonts w:ascii="Times New Roman" w:hAnsi="Times New Roman"/>
                <w:sz w:val="24"/>
                <w:szCs w:val="24"/>
                <w:lang w:val="kk-KZ"/>
              </w:rPr>
            </w:pPr>
          </w:p>
        </w:tc>
        <w:tc>
          <w:tcPr>
            <w:tcW w:w="165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1,58777</w:t>
            </w:r>
          </w:p>
        </w:tc>
      </w:tr>
    </w:tbl>
    <w:p w:rsidR="000D3E8E" w:rsidRPr="000D3E8E" w:rsidRDefault="000D3E8E" w:rsidP="000D3E8E">
      <w:pPr>
        <w:pStyle w:val="ab"/>
        <w:ind w:firstLine="284"/>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Осыдан өзара түйіндестік көрсеткіші </w:t>
      </w:r>
      <w:r w:rsidRPr="000D3E8E">
        <w:rPr>
          <w:rFonts w:ascii="Times New Roman" w:hAnsi="Times New Roman"/>
          <w:i/>
          <w:sz w:val="24"/>
          <w:szCs w:val="24"/>
          <w:lang w:val="kk-KZ"/>
        </w:rPr>
        <w:t>(</w:t>
      </w:r>
      <w:r w:rsidRPr="000D3E8E">
        <w:rPr>
          <w:rFonts w:ascii="Times New Roman" w:hAnsi="Times New Roman"/>
          <w:i/>
          <w:sz w:val="24"/>
          <w:szCs w:val="24"/>
          <w:lang w:val="kk-KZ"/>
        </w:rPr>
        <w:sym w:font="Symbol" w:char="F06A"/>
      </w:r>
      <w:r w:rsidRPr="000D3E8E">
        <w:rPr>
          <w:rFonts w:ascii="Times New Roman" w:hAnsi="Times New Roman"/>
          <w:i/>
          <w:sz w:val="24"/>
          <w:szCs w:val="24"/>
          <w:vertAlign w:val="superscript"/>
          <w:lang w:val="kk-KZ"/>
        </w:rPr>
        <w:t>2</w:t>
      </w:r>
      <w:r w:rsidRPr="000D3E8E">
        <w:rPr>
          <w:rFonts w:ascii="Times New Roman" w:hAnsi="Times New Roman"/>
          <w:i/>
          <w:sz w:val="24"/>
          <w:szCs w:val="24"/>
          <w:lang w:val="kk-KZ"/>
        </w:rPr>
        <w:t>)</w:t>
      </w:r>
      <w:r w:rsidRPr="000D3E8E">
        <w:rPr>
          <w:rFonts w:ascii="Times New Roman" w:hAnsi="Times New Roman"/>
          <w:sz w:val="24"/>
          <w:szCs w:val="24"/>
          <w:lang w:val="kk-KZ"/>
        </w:rPr>
        <w:t xml:space="preserve"> келесіге, яғни 1,58777 – 1 = 0,58777 тең болады. Әрбір белгі бойнша топтардың саны  - 4 –і құрайды. </w:t>
      </w:r>
    </w:p>
    <w:p w:rsid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А.А.</w:t>
      </w:r>
      <w:r w:rsidR="0098028B">
        <w:rPr>
          <w:rFonts w:ascii="Times New Roman" w:hAnsi="Times New Roman"/>
          <w:sz w:val="24"/>
          <w:szCs w:val="24"/>
          <w:lang w:val="kk-KZ"/>
        </w:rPr>
        <w:t xml:space="preserve"> </w:t>
      </w:r>
      <w:r w:rsidRPr="000D3E8E">
        <w:rPr>
          <w:rFonts w:ascii="Times New Roman" w:hAnsi="Times New Roman"/>
          <w:sz w:val="24"/>
          <w:szCs w:val="24"/>
          <w:lang w:val="kk-KZ"/>
        </w:rPr>
        <w:t>Чу</w:t>
      </w:r>
      <w:r w:rsidR="008D3E3E">
        <w:rPr>
          <w:rFonts w:ascii="Times New Roman" w:hAnsi="Times New Roman"/>
          <w:sz w:val="24"/>
          <w:szCs w:val="24"/>
          <w:lang w:val="kk-KZ"/>
        </w:rPr>
        <w:t>пр</w:t>
      </w:r>
      <w:r w:rsidRPr="000D3E8E">
        <w:rPr>
          <w:rFonts w:ascii="Times New Roman" w:hAnsi="Times New Roman"/>
          <w:sz w:val="24"/>
          <w:szCs w:val="24"/>
          <w:lang w:val="kk-KZ"/>
        </w:rPr>
        <w:t>овтың өзара түйіндестік коэффициенті келесіге тең болады:</w:t>
      </w:r>
    </w:p>
    <w:p w:rsidR="00E62158" w:rsidRPr="000D3E8E" w:rsidRDefault="00E62158" w:rsidP="000D3E8E">
      <w:pPr>
        <w:pStyle w:val="ab"/>
        <w:ind w:firstLine="567"/>
        <w:jc w:val="both"/>
        <w:rPr>
          <w:rFonts w:ascii="Times New Roman" w:hAnsi="Times New Roman"/>
          <w:sz w:val="24"/>
          <w:szCs w:val="24"/>
          <w:lang w:val="kk-KZ"/>
        </w:rPr>
      </w:pPr>
    </w:p>
    <w:p w:rsidR="000D3E8E" w:rsidRPr="000D3E8E" w:rsidRDefault="00066DAC" w:rsidP="000D3E8E">
      <w:pPr>
        <w:pStyle w:val="ab"/>
        <w:ind w:firstLine="284"/>
        <w:jc w:val="center"/>
        <w:rPr>
          <w:rFonts w:ascii="Times New Roman" w:hAnsi="Times New Roman"/>
          <w:sz w:val="24"/>
          <w:szCs w:val="24"/>
        </w:rPr>
      </w:pPr>
      <m:oMathPara>
        <m:oMath>
          <m:sSub>
            <m:sSubPr>
              <m:ctrlPr>
                <w:rPr>
                  <w:rFonts w:ascii="Cambria Math" w:hAnsi="Times New Roman"/>
                  <w:i/>
                  <w:sz w:val="24"/>
                  <w:szCs w:val="24"/>
                  <w:lang w:val="kk-KZ"/>
                </w:rPr>
              </m:ctrlPr>
            </m:sSubPr>
            <m:e>
              <m:r>
                <w:rPr>
                  <w:rFonts w:ascii="Cambria Math" w:hAnsi="Times New Roman"/>
                  <w:sz w:val="24"/>
                  <w:szCs w:val="24"/>
                  <w:lang w:val="kk-KZ"/>
                </w:rPr>
                <m:t>к</m:t>
              </m:r>
            </m:e>
            <m:sub>
              <m:r>
                <w:rPr>
                  <w:rFonts w:ascii="Cambria Math" w:hAnsi="Times New Roman"/>
                  <w:sz w:val="24"/>
                  <w:szCs w:val="24"/>
                  <w:lang w:val="kk-KZ"/>
                </w:rPr>
                <m:t>ч</m:t>
              </m:r>
            </m:sub>
          </m:sSub>
          <m:r>
            <w:rPr>
              <w:rFonts w:ascii="Cambria Math" w:hAnsi="Times New Roman"/>
              <w:sz w:val="24"/>
              <w:szCs w:val="24"/>
            </w:rPr>
            <m:t xml:space="preserve">= </m:t>
          </m:r>
          <m:rad>
            <m:radPr>
              <m:degHide m:val="on"/>
              <m:ctrlPr>
                <w:rPr>
                  <w:rFonts w:ascii="Cambria Math" w:hAnsi="Times New Roman"/>
                  <w:i/>
                  <w:sz w:val="24"/>
                  <w:szCs w:val="24"/>
                </w:rPr>
              </m:ctrlPr>
            </m:radPr>
            <m:deg/>
            <m:e>
              <m:f>
                <m:fPr>
                  <m:ctrlPr>
                    <w:rPr>
                      <w:rFonts w:ascii="Cambria Math" w:hAnsi="Times New Roman"/>
                      <w:i/>
                      <w:sz w:val="24"/>
                      <w:szCs w:val="24"/>
                    </w:rPr>
                  </m:ctrlPr>
                </m:fPr>
                <m:num>
                  <m:r>
                    <w:rPr>
                      <w:rFonts w:ascii="Cambria Math" w:hAnsi="Times New Roman"/>
                      <w:sz w:val="24"/>
                      <w:szCs w:val="24"/>
                    </w:rPr>
                    <m:t>0,58777</m:t>
                  </m:r>
                </m:num>
                <m:den>
                  <m:rad>
                    <m:radPr>
                      <m:degHide m:val="on"/>
                      <m:ctrlPr>
                        <w:rPr>
                          <w:rFonts w:ascii="Cambria Math" w:hAnsi="Times New Roman"/>
                          <w:i/>
                          <w:sz w:val="24"/>
                          <w:szCs w:val="24"/>
                        </w:rPr>
                      </m:ctrlPr>
                    </m:radPr>
                    <m:deg/>
                    <m:e>
                      <m:d>
                        <m:dPr>
                          <m:ctrlPr>
                            <w:rPr>
                              <w:rFonts w:ascii="Cambria Math" w:hAnsi="Times New Roman"/>
                              <w:i/>
                              <w:sz w:val="24"/>
                              <w:szCs w:val="24"/>
                            </w:rPr>
                          </m:ctrlPr>
                        </m:dPr>
                        <m:e>
                          <m:r>
                            <w:rPr>
                              <w:rFonts w:ascii="Cambria Math" w:hAnsi="Times New Roman"/>
                              <w:sz w:val="24"/>
                              <w:szCs w:val="24"/>
                            </w:rPr>
                            <m:t>4</m:t>
                          </m:r>
                          <m:r>
                            <w:rPr>
                              <w:rFonts w:ascii="Cambria Math" w:hAnsi="Times New Roman"/>
                              <w:sz w:val="24"/>
                              <w:szCs w:val="24"/>
                            </w:rPr>
                            <m:t>-</m:t>
                          </m:r>
                          <m:r>
                            <w:rPr>
                              <w:rFonts w:ascii="Cambria Math" w:hAnsi="Times New Roman"/>
                              <w:sz w:val="24"/>
                              <w:szCs w:val="24"/>
                            </w:rPr>
                            <m:t>1</m:t>
                          </m:r>
                        </m:e>
                      </m:d>
                      <m:r>
                        <w:rPr>
                          <w:rFonts w:ascii="Cambria Math" w:hAnsi="Times New Roman"/>
                          <w:sz w:val="24"/>
                          <w:szCs w:val="24"/>
                        </w:rPr>
                        <m:t>(4</m:t>
                      </m:r>
                      <m:r>
                        <w:rPr>
                          <w:rFonts w:ascii="Cambria Math" w:hAnsi="Times New Roman"/>
                          <w:sz w:val="24"/>
                          <w:szCs w:val="24"/>
                        </w:rPr>
                        <m:t>-</m:t>
                      </m:r>
                      <m:r>
                        <w:rPr>
                          <w:rFonts w:ascii="Cambria Math" w:hAnsi="Times New Roman"/>
                          <w:sz w:val="24"/>
                          <w:szCs w:val="24"/>
                        </w:rPr>
                        <m:t>1)</m:t>
                      </m:r>
                    </m:e>
                  </m:rad>
                </m:den>
              </m:f>
              <m:r>
                <w:rPr>
                  <w:rFonts w:ascii="Cambria Math" w:hAnsi="Times New Roman"/>
                  <w:sz w:val="24"/>
                  <w:szCs w:val="24"/>
                </w:rPr>
                <m:t xml:space="preserve">= </m:t>
              </m:r>
              <m:rad>
                <m:radPr>
                  <m:degHide m:val="on"/>
                  <m:ctrlPr>
                    <w:rPr>
                      <w:rFonts w:ascii="Cambria Math" w:hAnsi="Times New Roman"/>
                      <w:i/>
                      <w:sz w:val="24"/>
                      <w:szCs w:val="24"/>
                    </w:rPr>
                  </m:ctrlPr>
                </m:radPr>
                <m:deg/>
                <m:e>
                  <m:f>
                    <m:fPr>
                      <m:ctrlPr>
                        <w:rPr>
                          <w:rFonts w:ascii="Cambria Math" w:hAnsi="Times New Roman"/>
                          <w:i/>
                          <w:sz w:val="24"/>
                          <w:szCs w:val="24"/>
                        </w:rPr>
                      </m:ctrlPr>
                    </m:fPr>
                    <m:num>
                      <m:r>
                        <w:rPr>
                          <w:rFonts w:ascii="Cambria Math" w:hAnsi="Times New Roman"/>
                          <w:sz w:val="24"/>
                          <w:szCs w:val="24"/>
                        </w:rPr>
                        <m:t>0,5877</m:t>
                      </m:r>
                    </m:num>
                    <m:den>
                      <m:r>
                        <w:rPr>
                          <w:rFonts w:ascii="Cambria Math" w:hAnsi="Times New Roman"/>
                          <w:sz w:val="24"/>
                          <w:szCs w:val="24"/>
                        </w:rPr>
                        <m:t>3</m:t>
                      </m:r>
                    </m:den>
                  </m:f>
                </m:e>
              </m:rad>
            </m:e>
          </m:rad>
          <m:r>
            <w:rPr>
              <w:rFonts w:ascii="Cambria Math" w:hAnsi="Times New Roman"/>
              <w:sz w:val="24"/>
              <w:szCs w:val="24"/>
            </w:rPr>
            <m:t>=0,44.</m:t>
          </m:r>
        </m:oMath>
      </m:oMathPara>
    </w:p>
    <w:p w:rsidR="00E62158" w:rsidRDefault="00E62158" w:rsidP="000D3E8E">
      <w:pPr>
        <w:pStyle w:val="ab"/>
        <w:ind w:firstLine="567"/>
        <w:rPr>
          <w:rFonts w:ascii="Times New Roman" w:hAnsi="Times New Roman"/>
          <w:sz w:val="24"/>
          <w:szCs w:val="24"/>
        </w:rPr>
      </w:pP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sz w:val="24"/>
          <w:szCs w:val="24"/>
        </w:rPr>
        <w:t>Осы коэффициентт</w:t>
      </w:r>
      <w:r w:rsidRPr="000D3E8E">
        <w:rPr>
          <w:rFonts w:ascii="Times New Roman" w:hAnsi="Times New Roman"/>
          <w:sz w:val="24"/>
          <w:szCs w:val="24"/>
          <w:lang w:val="kk-KZ"/>
        </w:rPr>
        <w:t>ің мағынасы 0,3-тен асуына байланысты, бұл зерттелетін белгілердің арасындағы тығыз байланыстың барын растайды.</w:t>
      </w:r>
    </w:p>
    <w:p w:rsidR="000D3E8E" w:rsidRPr="000D3E8E" w:rsidRDefault="000D3E8E" w:rsidP="000D3E8E">
      <w:pPr>
        <w:pStyle w:val="ab"/>
        <w:ind w:firstLine="284"/>
        <w:rPr>
          <w:rFonts w:ascii="Times New Roman" w:hAnsi="Times New Roman"/>
          <w:sz w:val="24"/>
          <w:szCs w:val="24"/>
          <w:lang w:val="kk-KZ"/>
        </w:rPr>
      </w:pPr>
    </w:p>
    <w:p w:rsidR="000D3E8E" w:rsidRPr="000D3E8E" w:rsidRDefault="007E43C6" w:rsidP="000D3E8E">
      <w:pPr>
        <w:pStyle w:val="ab"/>
        <w:ind w:firstLine="567"/>
        <w:rPr>
          <w:rFonts w:ascii="Times New Roman" w:hAnsi="Times New Roman"/>
          <w:sz w:val="24"/>
          <w:szCs w:val="24"/>
          <w:lang w:val="kk-KZ"/>
        </w:rPr>
      </w:pPr>
      <w:r w:rsidRPr="000D3E8E">
        <w:rPr>
          <w:rFonts w:ascii="Times New Roman" w:hAnsi="Times New Roman"/>
          <w:b/>
          <w:bCs/>
          <w:sz w:val="24"/>
          <w:szCs w:val="24"/>
          <w:lang w:val="kk-KZ"/>
        </w:rPr>
        <w:t>Мысал №3</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27 зауыт бойынша негізгі қордың құны </w:t>
      </w:r>
      <w:r w:rsidR="000D3E8E" w:rsidRPr="000D3E8E">
        <w:rPr>
          <w:rFonts w:ascii="Times New Roman" w:hAnsi="Times New Roman"/>
          <w:i/>
          <w:sz w:val="24"/>
          <w:szCs w:val="24"/>
          <w:lang w:val="kk-KZ"/>
        </w:rPr>
        <w:t>(х)</w:t>
      </w:r>
      <w:r w:rsidR="000D3E8E" w:rsidRPr="000D3E8E">
        <w:rPr>
          <w:rFonts w:ascii="Times New Roman" w:hAnsi="Times New Roman"/>
          <w:sz w:val="24"/>
          <w:szCs w:val="24"/>
          <w:lang w:val="kk-KZ"/>
        </w:rPr>
        <w:t xml:space="preserve"> мен млрд теңгеде өнім шығару </w:t>
      </w:r>
      <w:r w:rsidR="000D3E8E" w:rsidRPr="000D3E8E">
        <w:rPr>
          <w:rFonts w:ascii="Times New Roman" w:hAnsi="Times New Roman"/>
          <w:i/>
          <w:sz w:val="24"/>
          <w:szCs w:val="24"/>
          <w:lang w:val="kk-KZ"/>
        </w:rPr>
        <w:t>(у)</w:t>
      </w:r>
      <w:r w:rsidR="000D3E8E" w:rsidRPr="000D3E8E">
        <w:rPr>
          <w:rFonts w:ascii="Times New Roman" w:hAnsi="Times New Roman"/>
          <w:sz w:val="24"/>
          <w:szCs w:val="24"/>
          <w:lang w:val="kk-KZ"/>
        </w:rPr>
        <w:t xml:space="preserve"> жөніндегі келесі деректер берілген.</w:t>
      </w:r>
    </w:p>
    <w:p w:rsidR="000D3E8E" w:rsidRPr="000D3E8E" w:rsidRDefault="000D3E8E" w:rsidP="000D3E8E">
      <w:pPr>
        <w:pStyle w:val="ab"/>
        <w:ind w:firstLine="284"/>
        <w:rPr>
          <w:rFonts w:ascii="Times New Roman" w:hAnsi="Times New Roman"/>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283"/>
        <w:gridCol w:w="284"/>
        <w:gridCol w:w="283"/>
        <w:gridCol w:w="284"/>
        <w:gridCol w:w="283"/>
        <w:gridCol w:w="284"/>
        <w:gridCol w:w="283"/>
        <w:gridCol w:w="284"/>
        <w:gridCol w:w="283"/>
        <w:gridCol w:w="284"/>
        <w:gridCol w:w="283"/>
        <w:gridCol w:w="426"/>
        <w:gridCol w:w="425"/>
        <w:gridCol w:w="425"/>
        <w:gridCol w:w="425"/>
        <w:gridCol w:w="426"/>
        <w:gridCol w:w="425"/>
        <w:gridCol w:w="425"/>
        <w:gridCol w:w="425"/>
        <w:gridCol w:w="426"/>
        <w:gridCol w:w="283"/>
        <w:gridCol w:w="284"/>
        <w:gridCol w:w="283"/>
        <w:gridCol w:w="284"/>
        <w:gridCol w:w="283"/>
        <w:gridCol w:w="284"/>
        <w:gridCol w:w="283"/>
      </w:tblGrid>
      <w:tr w:rsidR="00EA07BB" w:rsidRPr="007A5BBC" w:rsidTr="00EA07BB">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х</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6</w:t>
            </w:r>
          </w:p>
        </w:tc>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8</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9</w:t>
            </w:r>
          </w:p>
        </w:tc>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9</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10</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10</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11</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11</w:t>
            </w:r>
          </w:p>
        </w:tc>
        <w:tc>
          <w:tcPr>
            <w:tcW w:w="283" w:type="dxa"/>
          </w:tcPr>
          <w:p w:rsidR="000D3E8E" w:rsidRPr="007A5BBC" w:rsidRDefault="000D3E8E" w:rsidP="00EA07BB">
            <w:pPr>
              <w:pStyle w:val="ab"/>
              <w:ind w:left="-108"/>
              <w:rPr>
                <w:rFonts w:ascii="Times New Roman" w:hAnsi="Times New Roman"/>
                <w:sz w:val="16"/>
                <w:szCs w:val="16"/>
                <w:lang w:val="kk-KZ"/>
              </w:rPr>
            </w:pPr>
            <w:r w:rsidRPr="007A5BBC">
              <w:rPr>
                <w:rFonts w:ascii="Times New Roman" w:hAnsi="Times New Roman"/>
                <w:sz w:val="16"/>
                <w:szCs w:val="16"/>
                <w:lang w:val="kk-KZ"/>
              </w:rPr>
              <w:t>11</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12</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13</w:t>
            </w:r>
          </w:p>
        </w:tc>
        <w:tc>
          <w:tcPr>
            <w:tcW w:w="426"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14</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14</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14</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15</w:t>
            </w:r>
          </w:p>
        </w:tc>
        <w:tc>
          <w:tcPr>
            <w:tcW w:w="426"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15</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17</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18</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18</w:t>
            </w:r>
          </w:p>
        </w:tc>
        <w:tc>
          <w:tcPr>
            <w:tcW w:w="426"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20</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21</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22</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23</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23</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24</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25</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25</w:t>
            </w:r>
          </w:p>
        </w:tc>
      </w:tr>
      <w:tr w:rsidR="00EA07BB" w:rsidRPr="007A5BBC" w:rsidTr="00EA07BB">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у</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3</w:t>
            </w:r>
          </w:p>
        </w:tc>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4</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4</w:t>
            </w:r>
          </w:p>
        </w:tc>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3</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5</w:t>
            </w:r>
          </w:p>
        </w:tc>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7</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6</w:t>
            </w:r>
          </w:p>
        </w:tc>
        <w:tc>
          <w:tcPr>
            <w:tcW w:w="284"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8</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10</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9</w:t>
            </w:r>
          </w:p>
        </w:tc>
        <w:tc>
          <w:tcPr>
            <w:tcW w:w="283"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9</w:t>
            </w:r>
          </w:p>
        </w:tc>
        <w:tc>
          <w:tcPr>
            <w:tcW w:w="426"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12</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10</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11</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10</w:t>
            </w:r>
          </w:p>
        </w:tc>
        <w:tc>
          <w:tcPr>
            <w:tcW w:w="426"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12</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13</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15</w:t>
            </w:r>
          </w:p>
        </w:tc>
        <w:tc>
          <w:tcPr>
            <w:tcW w:w="425"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16</w:t>
            </w:r>
          </w:p>
        </w:tc>
        <w:tc>
          <w:tcPr>
            <w:tcW w:w="426" w:type="dxa"/>
          </w:tcPr>
          <w:p w:rsidR="000D3E8E" w:rsidRPr="007A5BBC" w:rsidRDefault="000D3E8E" w:rsidP="00B15543">
            <w:pPr>
              <w:pStyle w:val="ab"/>
              <w:rPr>
                <w:rFonts w:ascii="Times New Roman" w:hAnsi="Times New Roman"/>
                <w:sz w:val="16"/>
                <w:szCs w:val="16"/>
                <w:lang w:val="kk-KZ"/>
              </w:rPr>
            </w:pPr>
            <w:r w:rsidRPr="007A5BBC">
              <w:rPr>
                <w:rFonts w:ascii="Times New Roman" w:hAnsi="Times New Roman"/>
                <w:sz w:val="16"/>
                <w:szCs w:val="16"/>
                <w:lang w:val="kk-KZ"/>
              </w:rPr>
              <w:t>15</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17</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18</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19</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17</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20</w:t>
            </w:r>
          </w:p>
        </w:tc>
        <w:tc>
          <w:tcPr>
            <w:tcW w:w="284"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22</w:t>
            </w:r>
          </w:p>
        </w:tc>
        <w:tc>
          <w:tcPr>
            <w:tcW w:w="283" w:type="dxa"/>
          </w:tcPr>
          <w:p w:rsidR="000D3E8E" w:rsidRPr="007A5BBC" w:rsidRDefault="000D3E8E" w:rsidP="00EA07BB">
            <w:pPr>
              <w:pStyle w:val="ab"/>
              <w:ind w:hanging="108"/>
              <w:rPr>
                <w:rFonts w:ascii="Times New Roman" w:hAnsi="Times New Roman"/>
                <w:sz w:val="16"/>
                <w:szCs w:val="16"/>
                <w:lang w:val="kk-KZ"/>
              </w:rPr>
            </w:pPr>
            <w:r w:rsidRPr="007A5BBC">
              <w:rPr>
                <w:rFonts w:ascii="Times New Roman" w:hAnsi="Times New Roman"/>
                <w:sz w:val="16"/>
                <w:szCs w:val="16"/>
                <w:lang w:val="kk-KZ"/>
              </w:rPr>
              <w:t>21</w:t>
            </w:r>
          </w:p>
        </w:tc>
      </w:tr>
    </w:tbl>
    <w:p w:rsidR="000D3E8E" w:rsidRPr="000D3E8E" w:rsidRDefault="000D3E8E" w:rsidP="000D3E8E">
      <w:pPr>
        <w:pStyle w:val="ab"/>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 xml:space="preserve">Фехнердің белгілері корреляциясының коэффициенті мен рангілердің корреляциясы коэффициентін есептеңіз. </w:t>
      </w: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b/>
          <w:sz w:val="24"/>
          <w:szCs w:val="24"/>
          <w:lang w:val="kk-KZ"/>
        </w:rPr>
        <w:t>Шешуі.</w:t>
      </w:r>
      <w:r w:rsidRPr="000D3E8E">
        <w:rPr>
          <w:rFonts w:ascii="Times New Roman" w:hAnsi="Times New Roman"/>
          <w:sz w:val="24"/>
          <w:szCs w:val="24"/>
          <w:lang w:val="kk-KZ"/>
        </w:rPr>
        <w:t xml:space="preserve"> Белгілерді</w:t>
      </w:r>
      <w:r w:rsidR="0098028B">
        <w:rPr>
          <w:rFonts w:ascii="Times New Roman" w:hAnsi="Times New Roman"/>
          <w:sz w:val="24"/>
          <w:szCs w:val="24"/>
          <w:lang w:val="kk-KZ"/>
        </w:rPr>
        <w:t>ң орташа шамасы мен белгілердің</w:t>
      </w:r>
      <w:r w:rsidRPr="000D3E8E">
        <w:rPr>
          <w:rFonts w:ascii="Times New Roman" w:hAnsi="Times New Roman"/>
          <w:sz w:val="24"/>
          <w:szCs w:val="24"/>
          <w:lang w:val="kk-KZ"/>
        </w:rPr>
        <w:t xml:space="preserve"> рангілерінің квадраттарының сомасын есептейміз (кесте). </w:t>
      </w:r>
    </w:p>
    <w:p w:rsidR="000D3E8E" w:rsidRPr="000D3E8E" w:rsidRDefault="000D3E8E" w:rsidP="000D3E8E">
      <w:pPr>
        <w:pStyle w:val="ab"/>
        <w:ind w:firstLine="284"/>
        <w:rPr>
          <w:rFonts w:ascii="Times New Roman" w:hAnsi="Times New Roman"/>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023"/>
        <w:gridCol w:w="1024"/>
        <w:gridCol w:w="1021"/>
        <w:gridCol w:w="1009"/>
        <w:gridCol w:w="1023"/>
        <w:gridCol w:w="1023"/>
        <w:gridCol w:w="1017"/>
        <w:gridCol w:w="981"/>
      </w:tblGrid>
      <w:tr w:rsidR="000D3E8E" w:rsidRPr="000D3E8E" w:rsidTr="00B15543">
        <w:tc>
          <w:tcPr>
            <w:tcW w:w="1093"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р/с №</w:t>
            </w:r>
          </w:p>
        </w:tc>
        <w:tc>
          <w:tcPr>
            <w:tcW w:w="1023"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х</w:t>
            </w:r>
          </w:p>
        </w:tc>
        <w:tc>
          <w:tcPr>
            <w:tcW w:w="1024"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у</w:t>
            </w:r>
          </w:p>
        </w:tc>
        <w:tc>
          <w:tcPr>
            <w:tcW w:w="2030" w:type="dxa"/>
            <w:gridSpan w:val="2"/>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Орташа шамадан ауытқу белгісі</w:t>
            </w:r>
          </w:p>
        </w:tc>
        <w:tc>
          <w:tcPr>
            <w:tcW w:w="2046" w:type="dxa"/>
            <w:gridSpan w:val="2"/>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Белгілер бойынша ранг</w:t>
            </w:r>
          </w:p>
        </w:tc>
        <w:tc>
          <w:tcPr>
            <w:tcW w:w="1998" w:type="dxa"/>
            <w:gridSpan w:val="2"/>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Рангілердің айырмасы</w:t>
            </w:r>
          </w:p>
        </w:tc>
      </w:tr>
      <w:tr w:rsidR="000D3E8E" w:rsidRPr="000D3E8E" w:rsidTr="00B15543">
        <w:tc>
          <w:tcPr>
            <w:tcW w:w="1093"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23"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24"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х</w:t>
            </w:r>
          </w:p>
        </w:tc>
        <w:tc>
          <w:tcPr>
            <w:tcW w:w="1009" w:type="dxa"/>
            <w:vAlign w:val="center"/>
          </w:tcPr>
          <w:p w:rsidR="000D3E8E" w:rsidRPr="000D3E8E" w:rsidRDefault="002D187D"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У</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х</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у</w:t>
            </w:r>
          </w:p>
        </w:tc>
        <w:tc>
          <w:tcPr>
            <w:tcW w:w="1017" w:type="dxa"/>
            <w:vAlign w:val="center"/>
          </w:tcPr>
          <w:p w:rsidR="000D3E8E" w:rsidRPr="000D3E8E" w:rsidRDefault="000D3E8E" w:rsidP="00B15543">
            <w:pPr>
              <w:pStyle w:val="ab"/>
              <w:jc w:val="center"/>
              <w:rPr>
                <w:rFonts w:ascii="Times New Roman" w:hAnsi="Times New Roman"/>
                <w:sz w:val="24"/>
                <w:szCs w:val="24"/>
                <w:lang w:val="en-US"/>
              </w:rPr>
            </w:pPr>
            <w:r w:rsidRPr="000D3E8E">
              <w:rPr>
                <w:rFonts w:ascii="Times New Roman" w:hAnsi="Times New Roman"/>
                <w:sz w:val="24"/>
                <w:szCs w:val="24"/>
                <w:lang w:val="en-US"/>
              </w:rPr>
              <w:t>d</w:t>
            </w:r>
          </w:p>
        </w:tc>
        <w:tc>
          <w:tcPr>
            <w:tcW w:w="981" w:type="dxa"/>
            <w:vAlign w:val="center"/>
          </w:tcPr>
          <w:p w:rsidR="000D3E8E" w:rsidRPr="000D3E8E" w:rsidRDefault="000D3E8E" w:rsidP="00B15543">
            <w:pPr>
              <w:pStyle w:val="ab"/>
              <w:jc w:val="center"/>
              <w:rPr>
                <w:rFonts w:ascii="Times New Roman" w:hAnsi="Times New Roman"/>
                <w:sz w:val="24"/>
                <w:szCs w:val="24"/>
                <w:vertAlign w:val="superscript"/>
                <w:lang w:val="en-US"/>
              </w:rPr>
            </w:pPr>
            <w:r w:rsidRPr="000D3E8E">
              <w:rPr>
                <w:rFonts w:ascii="Times New Roman" w:hAnsi="Times New Roman"/>
                <w:sz w:val="24"/>
                <w:szCs w:val="24"/>
                <w:lang w:val="en-US"/>
              </w:rPr>
              <w:t>d</w:t>
            </w:r>
            <w:r w:rsidRPr="000D3E8E">
              <w:rPr>
                <w:rFonts w:ascii="Times New Roman" w:hAnsi="Times New Roman"/>
                <w:sz w:val="24"/>
                <w:szCs w:val="24"/>
                <w:vertAlign w:val="superscript"/>
                <w:lang w:val="en-US"/>
              </w:rPr>
              <w:t>2</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lastRenderedPageBreak/>
              <w:t>22</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24</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24</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24</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26</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26,5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27</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27</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26,5</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26</w:t>
            </w:r>
          </w:p>
        </w:tc>
        <w:tc>
          <w:tcPr>
            <w:tcW w:w="1017"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0,5</w:t>
            </w: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Сома</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418</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316</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p>
        </w:tc>
        <w:tc>
          <w:tcPr>
            <w:tcW w:w="1009" w:type="dxa"/>
            <w:vAlign w:val="center"/>
          </w:tcPr>
          <w:p w:rsidR="000D3E8E" w:rsidRPr="000D3E8E" w:rsidRDefault="000D3E8E" w:rsidP="00B15543">
            <w:pPr>
              <w:pStyle w:val="ab"/>
              <w:jc w:val="center"/>
              <w:rPr>
                <w:rFonts w:ascii="Times New Roman" w:hAnsi="Times New Roman"/>
                <w:sz w:val="24"/>
                <w:szCs w:val="24"/>
                <w:lang w:val="kk-KZ"/>
              </w:rPr>
            </w:pPr>
          </w:p>
        </w:tc>
        <w:tc>
          <w:tcPr>
            <w:tcW w:w="1023" w:type="dxa"/>
            <w:vAlign w:val="center"/>
          </w:tcPr>
          <w:p w:rsidR="000D3E8E" w:rsidRPr="000D3E8E" w:rsidRDefault="000D3E8E" w:rsidP="00B15543">
            <w:pPr>
              <w:pStyle w:val="ab"/>
              <w:jc w:val="center"/>
              <w:rPr>
                <w:rFonts w:ascii="Times New Roman" w:hAnsi="Times New Roman"/>
                <w:sz w:val="24"/>
                <w:szCs w:val="24"/>
                <w:lang w:val="kk-KZ"/>
              </w:rPr>
            </w:pPr>
          </w:p>
        </w:tc>
        <w:tc>
          <w:tcPr>
            <w:tcW w:w="1023" w:type="dxa"/>
            <w:vAlign w:val="center"/>
          </w:tcPr>
          <w:p w:rsidR="000D3E8E" w:rsidRPr="000D3E8E" w:rsidRDefault="000D3E8E" w:rsidP="00B15543">
            <w:pPr>
              <w:pStyle w:val="ab"/>
              <w:jc w:val="center"/>
              <w:rPr>
                <w:rFonts w:ascii="Times New Roman" w:hAnsi="Times New Roman"/>
                <w:sz w:val="24"/>
                <w:szCs w:val="24"/>
                <w:lang w:val="kk-KZ"/>
              </w:rPr>
            </w:pPr>
          </w:p>
        </w:tc>
        <w:tc>
          <w:tcPr>
            <w:tcW w:w="1017" w:type="dxa"/>
            <w:vAlign w:val="center"/>
          </w:tcPr>
          <w:p w:rsidR="000D3E8E" w:rsidRPr="000D3E8E" w:rsidRDefault="000D3E8E" w:rsidP="00B15543">
            <w:pPr>
              <w:pStyle w:val="ab"/>
              <w:jc w:val="center"/>
              <w:rPr>
                <w:rFonts w:ascii="Times New Roman" w:hAnsi="Times New Roman"/>
                <w:sz w:val="24"/>
                <w:szCs w:val="24"/>
                <w:lang w:val="kk-KZ"/>
              </w:rPr>
            </w:pPr>
          </w:p>
        </w:tc>
        <w:tc>
          <w:tcPr>
            <w:tcW w:w="9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62,5</w:t>
            </w:r>
          </w:p>
        </w:tc>
      </w:tr>
      <w:tr w:rsidR="000D3E8E" w:rsidRPr="000D3E8E" w:rsidTr="00B15543">
        <w:tc>
          <w:tcPr>
            <w:tcW w:w="109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Орташа шама</w:t>
            </w:r>
          </w:p>
        </w:tc>
        <w:tc>
          <w:tcPr>
            <w:tcW w:w="1023"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15,5</w:t>
            </w:r>
          </w:p>
        </w:tc>
        <w:tc>
          <w:tcPr>
            <w:tcW w:w="10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11,7</w:t>
            </w:r>
          </w:p>
        </w:tc>
        <w:tc>
          <w:tcPr>
            <w:tcW w:w="1021" w:type="dxa"/>
            <w:vAlign w:val="center"/>
          </w:tcPr>
          <w:p w:rsidR="000D3E8E" w:rsidRPr="000D3E8E" w:rsidRDefault="000D3E8E" w:rsidP="00B15543">
            <w:pPr>
              <w:pStyle w:val="ab"/>
              <w:jc w:val="center"/>
              <w:rPr>
                <w:rFonts w:ascii="Times New Roman" w:hAnsi="Times New Roman"/>
                <w:sz w:val="24"/>
                <w:szCs w:val="24"/>
                <w:lang w:val="kk-KZ"/>
              </w:rPr>
            </w:pPr>
          </w:p>
        </w:tc>
        <w:tc>
          <w:tcPr>
            <w:tcW w:w="1009" w:type="dxa"/>
            <w:vAlign w:val="center"/>
          </w:tcPr>
          <w:p w:rsidR="000D3E8E" w:rsidRPr="000D3E8E" w:rsidRDefault="000D3E8E" w:rsidP="00B15543">
            <w:pPr>
              <w:pStyle w:val="ab"/>
              <w:jc w:val="center"/>
              <w:rPr>
                <w:rFonts w:ascii="Times New Roman" w:hAnsi="Times New Roman"/>
                <w:sz w:val="24"/>
                <w:szCs w:val="24"/>
                <w:lang w:val="kk-KZ"/>
              </w:rPr>
            </w:pPr>
          </w:p>
        </w:tc>
        <w:tc>
          <w:tcPr>
            <w:tcW w:w="1023" w:type="dxa"/>
            <w:vAlign w:val="center"/>
          </w:tcPr>
          <w:p w:rsidR="000D3E8E" w:rsidRPr="000D3E8E" w:rsidRDefault="000D3E8E" w:rsidP="00B15543">
            <w:pPr>
              <w:pStyle w:val="ab"/>
              <w:jc w:val="center"/>
              <w:rPr>
                <w:rFonts w:ascii="Times New Roman" w:hAnsi="Times New Roman"/>
                <w:sz w:val="24"/>
                <w:szCs w:val="24"/>
                <w:lang w:val="kk-KZ"/>
              </w:rPr>
            </w:pPr>
          </w:p>
        </w:tc>
        <w:tc>
          <w:tcPr>
            <w:tcW w:w="1023" w:type="dxa"/>
            <w:vAlign w:val="center"/>
          </w:tcPr>
          <w:p w:rsidR="000D3E8E" w:rsidRPr="000D3E8E" w:rsidRDefault="000D3E8E" w:rsidP="00B15543">
            <w:pPr>
              <w:pStyle w:val="ab"/>
              <w:jc w:val="center"/>
              <w:rPr>
                <w:rFonts w:ascii="Times New Roman" w:hAnsi="Times New Roman"/>
                <w:sz w:val="24"/>
                <w:szCs w:val="24"/>
                <w:lang w:val="kk-KZ"/>
              </w:rPr>
            </w:pPr>
          </w:p>
        </w:tc>
        <w:tc>
          <w:tcPr>
            <w:tcW w:w="1017" w:type="dxa"/>
            <w:vAlign w:val="center"/>
          </w:tcPr>
          <w:p w:rsidR="000D3E8E" w:rsidRPr="000D3E8E" w:rsidRDefault="000D3E8E" w:rsidP="00B15543">
            <w:pPr>
              <w:pStyle w:val="ab"/>
              <w:jc w:val="center"/>
              <w:rPr>
                <w:rFonts w:ascii="Times New Roman" w:hAnsi="Times New Roman"/>
                <w:sz w:val="24"/>
                <w:szCs w:val="24"/>
                <w:lang w:val="kk-KZ"/>
              </w:rPr>
            </w:pPr>
          </w:p>
        </w:tc>
        <w:tc>
          <w:tcPr>
            <w:tcW w:w="981" w:type="dxa"/>
            <w:vAlign w:val="center"/>
          </w:tcPr>
          <w:p w:rsidR="000D3E8E" w:rsidRPr="000D3E8E" w:rsidRDefault="000D3E8E" w:rsidP="00B15543">
            <w:pPr>
              <w:pStyle w:val="ab"/>
              <w:jc w:val="center"/>
              <w:rPr>
                <w:rFonts w:ascii="Times New Roman" w:hAnsi="Times New Roman"/>
                <w:sz w:val="24"/>
                <w:szCs w:val="24"/>
                <w:lang w:val="kk-KZ"/>
              </w:rPr>
            </w:pPr>
          </w:p>
        </w:tc>
      </w:tr>
    </w:tbl>
    <w:p w:rsidR="000D3E8E" w:rsidRPr="000D3E8E" w:rsidRDefault="000D3E8E" w:rsidP="000D3E8E">
      <w:pPr>
        <w:pStyle w:val="ab"/>
        <w:ind w:firstLine="284"/>
        <w:rPr>
          <w:rFonts w:ascii="Times New Roman" w:hAnsi="Times New Roman"/>
          <w:sz w:val="24"/>
          <w:szCs w:val="24"/>
          <w:lang w:val="kk-KZ"/>
        </w:rPr>
      </w:pPr>
    </w:p>
    <w:p w:rsid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Енді Фехнердің белгілер корреляциясының коэффициентін есептеу қиынға соқпайды: </w:t>
      </w:r>
    </w:p>
    <w:p w:rsidR="00E62158" w:rsidRPr="000D3E8E" w:rsidRDefault="00E62158" w:rsidP="000D3E8E">
      <w:pPr>
        <w:pStyle w:val="ab"/>
        <w:ind w:firstLine="567"/>
        <w:jc w:val="both"/>
        <w:rPr>
          <w:rFonts w:ascii="Times New Roman" w:hAnsi="Times New Roman"/>
          <w:sz w:val="24"/>
          <w:szCs w:val="24"/>
          <w:lang w:val="kk-KZ"/>
        </w:rPr>
      </w:pPr>
    </w:p>
    <w:p w:rsidR="000D3E8E" w:rsidRPr="002D187D" w:rsidRDefault="000D3E8E" w:rsidP="002D187D">
      <w:pPr>
        <w:pStyle w:val="ab"/>
        <w:ind w:firstLine="567"/>
        <w:jc w:val="center"/>
        <w:outlineLvl w:val="0"/>
        <w:rPr>
          <w:rFonts w:ascii="Times New Roman" w:hAnsi="Times New Roman"/>
          <w:sz w:val="24"/>
          <w:szCs w:val="24"/>
          <w:lang w:val="kk-KZ"/>
        </w:rPr>
      </w:pPr>
      <w:r w:rsidRPr="002D187D">
        <w:rPr>
          <w:rFonts w:ascii="Times New Roman" w:hAnsi="Times New Roman"/>
          <w:sz w:val="24"/>
          <w:szCs w:val="24"/>
          <w:lang w:val="kk-KZ"/>
        </w:rPr>
        <w:t>К</w:t>
      </w:r>
      <w:r w:rsidRPr="002D187D">
        <w:rPr>
          <w:rFonts w:ascii="Times New Roman" w:hAnsi="Times New Roman"/>
          <w:sz w:val="24"/>
          <w:szCs w:val="24"/>
          <w:vertAlign w:val="subscript"/>
          <w:lang w:val="kk-KZ"/>
        </w:rPr>
        <w:t>ф</w:t>
      </w:r>
      <w:r w:rsidRPr="002D187D">
        <w:rPr>
          <w:rFonts w:ascii="Times New Roman" w:hAnsi="Times New Roman"/>
          <w:sz w:val="24"/>
          <w:szCs w:val="24"/>
          <w:lang w:val="kk-KZ"/>
        </w:rPr>
        <w:t>= (С – Н) / (С + Н) = (25 – 2 )/ (25 + 2) = 23/27 = 0,85,</w:t>
      </w:r>
    </w:p>
    <w:p w:rsidR="00E62158" w:rsidRDefault="00E62158" w:rsidP="000D3E8E">
      <w:pPr>
        <w:pStyle w:val="ab"/>
        <w:ind w:firstLine="567"/>
        <w:jc w:val="both"/>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 xml:space="preserve">Яғни, негізгі қорлардың құны </w:t>
      </w:r>
      <w:r w:rsidRPr="000D3E8E">
        <w:rPr>
          <w:rFonts w:ascii="Times New Roman" w:hAnsi="Times New Roman"/>
          <w:i/>
          <w:sz w:val="24"/>
          <w:szCs w:val="24"/>
          <w:lang w:val="kk-KZ"/>
        </w:rPr>
        <w:t>(х)</w:t>
      </w:r>
      <w:r w:rsidRPr="000D3E8E">
        <w:rPr>
          <w:rFonts w:ascii="Times New Roman" w:hAnsi="Times New Roman"/>
          <w:sz w:val="24"/>
          <w:szCs w:val="24"/>
          <w:lang w:val="kk-KZ"/>
        </w:rPr>
        <w:t xml:space="preserve"> мен өнім шығарудың </w:t>
      </w:r>
      <w:r w:rsidRPr="000D3E8E">
        <w:rPr>
          <w:rFonts w:ascii="Times New Roman" w:hAnsi="Times New Roman"/>
          <w:i/>
          <w:sz w:val="24"/>
          <w:szCs w:val="24"/>
          <w:lang w:val="kk-KZ"/>
        </w:rPr>
        <w:t>(у)</w:t>
      </w:r>
      <w:r w:rsidRPr="000D3E8E">
        <w:rPr>
          <w:rFonts w:ascii="Times New Roman" w:hAnsi="Times New Roman"/>
          <w:sz w:val="24"/>
          <w:szCs w:val="24"/>
          <w:lang w:val="kk-KZ"/>
        </w:rPr>
        <w:t xml:space="preserve"> арасында коэффициенттің белгісі оң болғандықтан тікелей байланыс бар.</w:t>
      </w:r>
    </w:p>
    <w:p w:rsid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Осыдан кейін байланыстың бағытын ғана емес оның күшін де ескеретін рангілердің корреляциясының коэффициентін есептейміз:</w:t>
      </w:r>
    </w:p>
    <w:p w:rsidR="00E62158" w:rsidRPr="000D3E8E" w:rsidRDefault="00E62158" w:rsidP="000D3E8E">
      <w:pPr>
        <w:pStyle w:val="ab"/>
        <w:ind w:firstLine="567"/>
        <w:jc w:val="both"/>
        <w:rPr>
          <w:rFonts w:ascii="Times New Roman" w:hAnsi="Times New Roman"/>
          <w:sz w:val="24"/>
          <w:szCs w:val="24"/>
          <w:lang w:val="kk-KZ"/>
        </w:rPr>
      </w:pPr>
    </w:p>
    <w:p w:rsidR="000D3E8E" w:rsidRPr="000D3E8E" w:rsidRDefault="002D187D" w:rsidP="000D3E8E">
      <w:pPr>
        <w:pStyle w:val="ab"/>
        <w:ind w:firstLine="567"/>
        <w:jc w:val="both"/>
        <w:rPr>
          <w:rFonts w:ascii="Times New Roman" w:hAnsi="Times New Roman"/>
          <w:i/>
          <w:sz w:val="24"/>
          <w:szCs w:val="24"/>
          <w:lang w:val="kk-KZ"/>
        </w:rPr>
      </w:pPr>
      <m:oMathPara>
        <m:oMath>
          <m:r>
            <m:rPr>
              <m:sty m:val="p"/>
            </m:rPr>
            <w:rPr>
              <w:rFonts w:ascii="Cambria Math" w:hAnsi="Cambria Math"/>
              <w:sz w:val="24"/>
              <w:szCs w:val="24"/>
            </w:rPr>
            <m:t>ρ</m:t>
          </m:r>
          <m:r>
            <m:rPr>
              <m:sty m:val="p"/>
            </m:rPr>
            <w:rPr>
              <w:rFonts w:ascii="Cambria Math" w:hAnsi="Times New Roman"/>
              <w:sz w:val="24"/>
              <w:szCs w:val="24"/>
            </w:rPr>
            <m:t>=1</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6</m:t>
              </m:r>
              <m:nary>
                <m:naryPr>
                  <m:chr m:val="∑"/>
                  <m:limLoc m:val="undOvr"/>
                  <m:subHide m:val="on"/>
                  <m:supHide m:val="on"/>
                  <m:ctrlPr>
                    <w:rPr>
                      <w:rFonts w:ascii="Cambria Math" w:hAnsi="Times New Roman"/>
                      <w:sz w:val="24"/>
                      <w:szCs w:val="24"/>
                    </w:rPr>
                  </m:ctrlPr>
                </m:naryPr>
                <m:sub/>
                <m:sup/>
                <m:e>
                  <m:sSup>
                    <m:sSupPr>
                      <m:ctrlPr>
                        <w:rPr>
                          <w:rFonts w:ascii="Cambria Math" w:hAnsi="Times New Roman"/>
                          <w:sz w:val="24"/>
                          <w:szCs w:val="24"/>
                          <w:lang w:val="en-US"/>
                        </w:rPr>
                      </m:ctrlPr>
                    </m:sSupPr>
                    <m:e>
                      <m:r>
                        <m:rPr>
                          <m:sty m:val="p"/>
                        </m:rPr>
                        <w:rPr>
                          <w:rFonts w:ascii="Cambria Math" w:hAnsi="Cambria Math"/>
                          <w:sz w:val="24"/>
                          <w:szCs w:val="24"/>
                          <w:lang w:val="en-US"/>
                        </w:rPr>
                        <m:t>d</m:t>
                      </m:r>
                    </m:e>
                    <m:sup>
                      <m:r>
                        <m:rPr>
                          <m:sty m:val="p"/>
                        </m:rPr>
                        <w:rPr>
                          <w:rFonts w:ascii="Cambria Math" w:hAnsi="Times New Roman"/>
                          <w:sz w:val="24"/>
                          <w:szCs w:val="24"/>
                          <w:lang w:val="en-US"/>
                        </w:rPr>
                        <m:t>2</m:t>
                      </m:r>
                    </m:sup>
                  </m:sSup>
                </m:e>
              </m:nary>
            </m:num>
            <m:den>
              <m:r>
                <m:rPr>
                  <m:sty m:val="p"/>
                </m:rPr>
                <w:rPr>
                  <w:rFonts w:ascii="Cambria Math" w:hAnsi="Cambria Math"/>
                  <w:sz w:val="24"/>
                  <w:szCs w:val="24"/>
                </w:rPr>
                <m:t>n</m:t>
              </m:r>
            </m:den>
          </m:f>
          <m:d>
            <m:dPr>
              <m:ctrlPr>
                <w:rPr>
                  <w:rFonts w:ascii="Cambria Math" w:hAnsi="Times New Roman"/>
                  <w:sz w:val="24"/>
                  <w:szCs w:val="24"/>
                </w:rPr>
              </m:ctrlPr>
            </m:dPr>
            <m:e>
              <m:sSup>
                <m:sSupPr>
                  <m:ctrlPr>
                    <w:rPr>
                      <w:rFonts w:ascii="Cambria Math" w:hAnsi="Times New Roman"/>
                      <w:sz w:val="24"/>
                      <w:szCs w:val="24"/>
                    </w:rPr>
                  </m:ctrlPr>
                </m:sSupPr>
                <m:e>
                  <m:r>
                    <m:rPr>
                      <m:sty m:val="p"/>
                    </m:rPr>
                    <w:rPr>
                      <w:rFonts w:ascii="Cambria Math" w:hAnsi="Cambria Math"/>
                      <w:sz w:val="24"/>
                      <w:szCs w:val="24"/>
                    </w:rPr>
                    <m:t>n</m:t>
                  </m:r>
                </m:e>
                <m:sup>
                  <m:r>
                    <m:rPr>
                      <m:sty m:val="p"/>
                    </m:rPr>
                    <w:rPr>
                      <w:rFonts w:ascii="Cambria Math" w:hAnsi="Times New Roman"/>
                      <w:sz w:val="24"/>
                      <w:szCs w:val="24"/>
                    </w:rPr>
                    <m:t>2</m:t>
                  </m:r>
                </m:sup>
              </m:sSup>
              <m:r>
                <m:rPr>
                  <m:sty m:val="p"/>
                </m:rPr>
                <w:rPr>
                  <w:rFonts w:ascii="Cambria Math" w:hAnsi="Times New Roman"/>
                  <w:sz w:val="24"/>
                  <w:szCs w:val="24"/>
                </w:rPr>
                <m:t>-</m:t>
              </m:r>
              <m:r>
                <m:rPr>
                  <m:sty m:val="p"/>
                </m:rPr>
                <w:rPr>
                  <w:rFonts w:ascii="Cambria Math" w:hAnsi="Times New Roman"/>
                  <w:sz w:val="24"/>
                  <w:szCs w:val="24"/>
                </w:rPr>
                <m:t xml:space="preserve"> 1</m:t>
              </m:r>
            </m:e>
          </m:d>
          <m:r>
            <m:rPr>
              <m:sty m:val="p"/>
            </m:rPr>
            <w:rPr>
              <w:rFonts w:ascii="Cambria Math" w:hAnsi="Times New Roman"/>
              <w:sz w:val="24"/>
              <w:szCs w:val="24"/>
            </w:rPr>
            <m:t>=1</m:t>
          </m:r>
          <m:r>
            <m:rPr>
              <m:sty m:val="p"/>
            </m:rPr>
            <w:rPr>
              <w:rFonts w:ascii="Cambria Math" w:hAnsi="Times New Roman"/>
              <w:sz w:val="24"/>
              <w:szCs w:val="24"/>
            </w:rPr>
            <m:t>-</m:t>
          </m:r>
          <m:r>
            <m:rPr>
              <m:sty m:val="p"/>
            </m:rPr>
            <w:rPr>
              <w:rFonts w:ascii="Cambria Math" w:hAnsi="Times New Roman"/>
              <w:sz w:val="24"/>
              <w:szCs w:val="24"/>
            </w:rPr>
            <m:t>6</m:t>
          </m:r>
          <m:r>
            <m:rPr>
              <m:sty m:val="p"/>
            </m:rPr>
            <w:rPr>
              <w:rFonts w:ascii="Cambria Math" w:hAnsi="Times New Roman"/>
              <w:sz w:val="24"/>
              <w:szCs w:val="24"/>
            </w:rPr>
            <m:t>×</m:t>
          </m:r>
          <m:r>
            <m:rPr>
              <m:sty m:val="p"/>
            </m:rPr>
            <w:rPr>
              <w:rFonts w:ascii="Cambria Math" w:hAnsi="Times New Roman"/>
              <w:sz w:val="24"/>
              <w:szCs w:val="24"/>
            </w:rPr>
            <m:t>62,5/27</m:t>
          </m:r>
          <m:d>
            <m:dPr>
              <m:ctrlPr>
                <w:rPr>
                  <w:rFonts w:ascii="Cambria Math" w:hAnsi="Times New Roman"/>
                  <w:sz w:val="24"/>
                  <w:szCs w:val="24"/>
                </w:rPr>
              </m:ctrlPr>
            </m:dPr>
            <m:e>
              <m:r>
                <m:rPr>
                  <m:sty m:val="p"/>
                </m:rPr>
                <w:rPr>
                  <w:rFonts w:ascii="Cambria Math" w:hAnsi="Times New Roman"/>
                  <w:sz w:val="24"/>
                  <w:szCs w:val="24"/>
                </w:rPr>
                <m:t>27</m:t>
              </m:r>
              <m:r>
                <m:rPr>
                  <m:sty m:val="p"/>
                </m:rPr>
                <w:rPr>
                  <w:rFonts w:ascii="Cambria Math" w:hAnsi="Times New Roman"/>
                  <w:sz w:val="24"/>
                  <w:szCs w:val="24"/>
                </w:rPr>
                <m:t>×</m:t>
              </m:r>
              <m:r>
                <m:rPr>
                  <m:sty m:val="p"/>
                </m:rPr>
                <w:rPr>
                  <w:rFonts w:ascii="Cambria Math" w:hAnsi="Times New Roman"/>
                  <w:sz w:val="24"/>
                  <w:szCs w:val="24"/>
                </w:rPr>
                <m:t>27</m:t>
              </m:r>
              <m:r>
                <m:rPr>
                  <m:sty m:val="p"/>
                </m:rPr>
                <w:rPr>
                  <w:rFonts w:ascii="Cambria Math" w:hAnsi="Times New Roman"/>
                  <w:sz w:val="24"/>
                  <w:szCs w:val="24"/>
                </w:rPr>
                <m:t>-</m:t>
              </m:r>
              <m:r>
                <m:rPr>
                  <m:sty m:val="p"/>
                </m:rPr>
                <w:rPr>
                  <w:rFonts w:ascii="Cambria Math" w:hAnsi="Times New Roman"/>
                  <w:sz w:val="24"/>
                  <w:szCs w:val="24"/>
                </w:rPr>
                <m:t>1</m:t>
              </m:r>
            </m:e>
          </m:d>
          <m:r>
            <w:rPr>
              <w:rFonts w:ascii="Cambria Math" w:hAnsi="Times New Roman"/>
              <w:sz w:val="24"/>
              <w:szCs w:val="24"/>
            </w:rPr>
            <m:t>=</m:t>
          </m:r>
          <m:r>
            <m:rPr>
              <m:sty m:val="p"/>
            </m:rPr>
            <w:rPr>
              <w:rFonts w:ascii="Cambria Math" w:hAnsi="Times New Roman"/>
              <w:sz w:val="24"/>
              <w:szCs w:val="24"/>
            </w:rPr>
            <m:t>0,98</m:t>
          </m:r>
          <m:r>
            <w:rPr>
              <w:rFonts w:ascii="Cambria Math" w:hAnsi="Times New Roman"/>
              <w:sz w:val="24"/>
              <w:szCs w:val="24"/>
            </w:rPr>
            <m:t>.</m:t>
          </m:r>
        </m:oMath>
      </m:oMathPara>
    </w:p>
    <w:p w:rsidR="00E62158" w:rsidRDefault="00E62158" w:rsidP="000D3E8E">
      <w:pPr>
        <w:pStyle w:val="ab"/>
        <w:ind w:firstLine="567"/>
        <w:jc w:val="both"/>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Демек, біздің мысалымызда зерттелетін белгілердің арасында өте тығыз байланыстың бары байқалады.</w:t>
      </w:r>
    </w:p>
    <w:p w:rsidR="000D3E8E" w:rsidRPr="000D3E8E" w:rsidRDefault="000D3E8E" w:rsidP="000D3E8E">
      <w:pPr>
        <w:pStyle w:val="ab"/>
        <w:ind w:firstLine="567"/>
        <w:jc w:val="both"/>
        <w:rPr>
          <w:rFonts w:ascii="Times New Roman" w:hAnsi="Times New Roman"/>
          <w:b/>
          <w:sz w:val="24"/>
          <w:szCs w:val="24"/>
          <w:lang w:val="kk-KZ"/>
        </w:rPr>
      </w:pPr>
    </w:p>
    <w:p w:rsidR="000D3E8E" w:rsidRPr="000D3E8E" w:rsidRDefault="007E43C6" w:rsidP="000D3E8E">
      <w:pPr>
        <w:pStyle w:val="ab"/>
        <w:ind w:firstLine="567"/>
        <w:jc w:val="both"/>
        <w:rPr>
          <w:rFonts w:ascii="Times New Roman" w:hAnsi="Times New Roman"/>
          <w:sz w:val="24"/>
          <w:szCs w:val="24"/>
          <w:lang w:val="kk-KZ"/>
        </w:rPr>
      </w:pPr>
      <w:r>
        <w:rPr>
          <w:rFonts w:ascii="Times New Roman" w:hAnsi="Times New Roman"/>
          <w:b/>
          <w:bCs/>
          <w:sz w:val="24"/>
          <w:szCs w:val="24"/>
          <w:lang w:val="kk-KZ"/>
        </w:rPr>
        <w:t>Мысал №4</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Өткен тақырыптың 3-үлгі мысалындағы шарттарды пайдаланып байланыс пен сызықтық корреляция коэффициентін анықтаңыз. Байланыс жөнінде қорытынды шығарыңыз және регрессия коэффициентінің маңызын түсіндіріңіз. </w:t>
      </w:r>
    </w:p>
    <w:p w:rsidR="00E62158" w:rsidRDefault="000D3E8E" w:rsidP="000D3E8E">
      <w:pPr>
        <w:pStyle w:val="ab"/>
        <w:ind w:firstLine="567"/>
        <w:jc w:val="both"/>
        <w:rPr>
          <w:rFonts w:ascii="Times New Roman" w:hAnsi="Times New Roman"/>
          <w:sz w:val="24"/>
          <w:szCs w:val="24"/>
          <w:lang w:val="kk-KZ"/>
        </w:rPr>
      </w:pPr>
      <w:r w:rsidRPr="000D3E8E">
        <w:rPr>
          <w:rFonts w:ascii="Times New Roman" w:hAnsi="Times New Roman"/>
          <w:b/>
          <w:sz w:val="24"/>
          <w:szCs w:val="24"/>
          <w:lang w:val="kk-KZ"/>
        </w:rPr>
        <w:t>Шешуі.</w:t>
      </w:r>
      <w:r w:rsidRPr="000D3E8E">
        <w:rPr>
          <w:rFonts w:ascii="Times New Roman" w:hAnsi="Times New Roman"/>
          <w:sz w:val="24"/>
          <w:szCs w:val="24"/>
          <w:lang w:val="kk-KZ"/>
        </w:rPr>
        <w:t xml:space="preserve"> Сызықтық регресия теңдеуінің параметрлерін табу үшін сызықтық теңдеу жүйесін шешу қажет:  </w:t>
      </w:r>
    </w:p>
    <w:p w:rsidR="00E62158" w:rsidRDefault="00E62158" w:rsidP="000D3E8E">
      <w:pPr>
        <w:pStyle w:val="ab"/>
        <w:ind w:firstLine="567"/>
        <w:jc w:val="both"/>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 xml:space="preserve">    </w:t>
      </w:r>
      <m:oMath>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0</m:t>
            </m:r>
          </m:sub>
        </m:sSub>
        <m:r>
          <w:rPr>
            <w:rFonts w:ascii="Cambria Math" w:hAnsi="Cambria Math"/>
            <w:sz w:val="24"/>
            <w:szCs w:val="24"/>
            <w:lang w:val="kk-KZ"/>
          </w:rPr>
          <m:t>n</m:t>
        </m:r>
        <m:r>
          <w:rPr>
            <w:rFonts w:ascii="Cambria Math" w:hAnsi="Times New Roman"/>
            <w:sz w:val="24"/>
            <w:szCs w:val="24"/>
            <w:lang w:val="kk-KZ"/>
          </w:rPr>
          <m:t xml:space="preserve">+ </m:t>
        </m:r>
        <m:sSub>
          <m:sSubPr>
            <m:ctrlPr>
              <w:rPr>
                <w:rFonts w:ascii="Cambria Math" w:hAnsi="Times New Roman"/>
                <w:i/>
                <w:sz w:val="24"/>
                <w:szCs w:val="24"/>
                <w:lang w:val="kk-KZ"/>
              </w:rPr>
            </m:ctrlPr>
          </m:sSubPr>
          <m:e>
            <m:r>
              <w:rPr>
                <w:rFonts w:ascii="Cambria Math" w:hAnsi="Cambria Math"/>
                <w:sz w:val="24"/>
                <w:szCs w:val="24"/>
                <w:lang w:val="kk-KZ"/>
              </w:rPr>
              <m:t>a</m:t>
            </m:r>
          </m:e>
          <m:sub>
            <m:r>
              <w:rPr>
                <w:rFonts w:ascii="Cambria Math" w:hAnsi="Times New Roman"/>
                <w:sz w:val="24"/>
                <w:szCs w:val="24"/>
                <w:lang w:val="kk-KZ"/>
              </w:rPr>
              <m:t>1</m:t>
            </m:r>
          </m:sub>
        </m:sSub>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x</m:t>
            </m:r>
            <m:r>
              <w:rPr>
                <w:rFonts w:ascii="Cambria Math" w:hAnsi="Times New Roman"/>
                <w:sz w:val="24"/>
                <w:szCs w:val="24"/>
                <w:lang w:val="kk-KZ"/>
              </w:rPr>
              <m:t xml:space="preserve">= </m:t>
            </m:r>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y</m:t>
                </m:r>
                <m:r>
                  <w:rPr>
                    <w:rFonts w:ascii="Cambria Math" w:hAnsi="Times New Roman"/>
                    <w:sz w:val="24"/>
                    <w:szCs w:val="24"/>
                    <w:lang w:val="kk-KZ"/>
                  </w:rPr>
                  <m:t>;</m:t>
                </m:r>
              </m:e>
            </m:nary>
          </m:e>
        </m:nary>
        <m:r>
          <w:rPr>
            <w:rFonts w:ascii="Cambria Math" w:hAnsi="Times New Roman"/>
            <w:sz w:val="24"/>
            <w:szCs w:val="24"/>
            <w:lang w:val="kk-KZ"/>
          </w:rPr>
          <m:t xml:space="preserve">                 </m:t>
        </m:r>
        <m:sSub>
          <m:sSubPr>
            <m:ctrlPr>
              <w:rPr>
                <w:rFonts w:ascii="Cambria Math" w:hAnsi="Times New Roman"/>
                <w:i/>
                <w:sz w:val="24"/>
                <w:szCs w:val="24"/>
                <w:lang w:val="en-US"/>
              </w:rPr>
            </m:ctrlPr>
          </m:sSubPr>
          <m:e>
            <m:r>
              <w:rPr>
                <w:rFonts w:ascii="Cambria Math" w:hAnsi="Cambria Math"/>
                <w:sz w:val="24"/>
                <w:szCs w:val="24"/>
                <w:lang w:val="kk-KZ"/>
              </w:rPr>
              <m:t>a</m:t>
            </m:r>
          </m:e>
          <m:sub>
            <m:r>
              <w:rPr>
                <w:rFonts w:ascii="Cambria Math" w:hAnsi="Times New Roman"/>
                <w:sz w:val="24"/>
                <w:szCs w:val="24"/>
                <w:lang w:val="kk-KZ"/>
              </w:rPr>
              <m:t>0</m:t>
            </m:r>
          </m:sub>
        </m:sSub>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kk-KZ"/>
              </w:rPr>
              <m:t>x</m:t>
            </m:r>
            <m:r>
              <w:rPr>
                <w:rFonts w:ascii="Cambria Math" w:hAnsi="Times New Roman"/>
                <w:sz w:val="24"/>
                <w:szCs w:val="24"/>
                <w:lang w:val="kk-KZ"/>
              </w:rPr>
              <m:t xml:space="preserve">+ </m:t>
            </m:r>
            <m:sSub>
              <m:sSubPr>
                <m:ctrlPr>
                  <w:rPr>
                    <w:rFonts w:ascii="Cambria Math" w:hAnsi="Times New Roman"/>
                    <w:i/>
                    <w:sz w:val="24"/>
                    <w:szCs w:val="24"/>
                    <w:lang w:val="en-US"/>
                  </w:rPr>
                </m:ctrlPr>
              </m:sSubPr>
              <m:e>
                <m:r>
                  <w:rPr>
                    <w:rFonts w:ascii="Cambria Math" w:hAnsi="Cambria Math"/>
                    <w:sz w:val="24"/>
                    <w:szCs w:val="24"/>
                    <w:lang w:val="kk-KZ"/>
                  </w:rPr>
                  <m:t>a</m:t>
                </m:r>
              </m:e>
              <m:sub>
                <m:r>
                  <w:rPr>
                    <w:rFonts w:ascii="Cambria Math" w:hAnsi="Times New Roman"/>
                    <w:sz w:val="24"/>
                    <w:szCs w:val="24"/>
                    <w:lang w:val="kk-KZ"/>
                  </w:rPr>
                  <m:t>1</m:t>
                </m:r>
              </m:sub>
            </m:sSub>
            <m:nary>
              <m:naryPr>
                <m:chr m:val="∑"/>
                <m:limLoc m:val="undOvr"/>
                <m:subHide m:val="on"/>
                <m:supHide m:val="on"/>
                <m:ctrlPr>
                  <w:rPr>
                    <w:rFonts w:ascii="Cambria Math" w:hAnsi="Times New Roman"/>
                    <w:i/>
                    <w:sz w:val="24"/>
                    <w:szCs w:val="24"/>
                    <w:lang w:val="en-US"/>
                  </w:rPr>
                </m:ctrlPr>
              </m:naryPr>
              <m:sub/>
              <m:sup/>
              <m:e>
                <m:sSup>
                  <m:sSupPr>
                    <m:ctrlPr>
                      <w:rPr>
                        <w:rFonts w:ascii="Cambria Math" w:hAnsi="Times New Roman"/>
                        <w:i/>
                        <w:sz w:val="24"/>
                        <w:szCs w:val="24"/>
                        <w:lang w:val="en-US"/>
                      </w:rPr>
                    </m:ctrlPr>
                  </m:sSupPr>
                  <m:e>
                    <m:r>
                      <w:rPr>
                        <w:rFonts w:ascii="Cambria Math" w:hAnsi="Cambria Math"/>
                        <w:sz w:val="24"/>
                        <w:szCs w:val="24"/>
                        <w:lang w:val="kk-KZ"/>
                      </w:rPr>
                      <m:t>x</m:t>
                    </m:r>
                  </m:e>
                  <m:sup>
                    <m:r>
                      <w:rPr>
                        <w:rFonts w:ascii="Cambria Math" w:hAnsi="Times New Roman"/>
                        <w:sz w:val="24"/>
                        <w:szCs w:val="24"/>
                        <w:lang w:val="kk-KZ"/>
                      </w:rPr>
                      <m:t>2</m:t>
                    </m:r>
                  </m:sup>
                </m:sSup>
              </m:e>
            </m:nary>
          </m:e>
        </m:nary>
        <m:r>
          <w:rPr>
            <w:rFonts w:ascii="Cambria Math" w:hAnsi="Times New Roman"/>
            <w:sz w:val="24"/>
            <w:szCs w:val="24"/>
            <w:lang w:val="kk-KZ"/>
          </w:rPr>
          <m:t>=</m:t>
        </m:r>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kk-KZ"/>
              </w:rPr>
              <m:t>xy</m:t>
            </m:r>
            <m:r>
              <w:rPr>
                <w:rFonts w:ascii="Cambria Math" w:hAnsi="Times New Roman"/>
                <w:sz w:val="24"/>
                <w:szCs w:val="24"/>
                <w:lang w:val="kk-KZ"/>
              </w:rPr>
              <m:t>.</m:t>
            </m:r>
          </m:e>
        </m:nary>
      </m:oMath>
    </w:p>
    <w:p w:rsidR="000D3E8E" w:rsidRPr="000D3E8E" w:rsidRDefault="000D3E8E" w:rsidP="000D3E8E">
      <w:pPr>
        <w:pStyle w:val="ab"/>
        <w:ind w:firstLine="567"/>
        <w:jc w:val="both"/>
        <w:rPr>
          <w:rFonts w:ascii="Times New Roman" w:hAnsi="Times New Roman"/>
          <w:i/>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Теңдеудің қажетті коэффициенттерін, сондай-ақ төмендегі кестедегі у</w:t>
      </w:r>
      <w:r w:rsidRPr="000D3E8E">
        <w:rPr>
          <w:rFonts w:ascii="Times New Roman" w:hAnsi="Times New Roman"/>
          <w:sz w:val="24"/>
          <w:szCs w:val="24"/>
          <w:vertAlign w:val="superscript"/>
          <w:lang w:val="kk-KZ"/>
        </w:rPr>
        <w:t>2</w:t>
      </w:r>
      <w:r w:rsidRPr="000D3E8E">
        <w:rPr>
          <w:rFonts w:ascii="Times New Roman" w:hAnsi="Times New Roman"/>
          <w:sz w:val="24"/>
          <w:szCs w:val="24"/>
          <w:lang w:val="kk-KZ"/>
        </w:rPr>
        <w:t xml:space="preserve"> мағынасын есептейміз:</w:t>
      </w:r>
    </w:p>
    <w:p w:rsidR="000D3E8E" w:rsidRPr="000D3E8E" w:rsidRDefault="000D3E8E" w:rsidP="000D3E8E">
      <w:pPr>
        <w:pStyle w:val="ab"/>
        <w:ind w:firstLine="567"/>
        <w:jc w:val="both"/>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306"/>
        <w:gridCol w:w="1306"/>
        <w:gridCol w:w="1324"/>
        <w:gridCol w:w="1324"/>
        <w:gridCol w:w="1324"/>
        <w:gridCol w:w="1118"/>
      </w:tblGrid>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р/с №</w:t>
            </w:r>
          </w:p>
        </w:tc>
        <w:tc>
          <w:tcPr>
            <w:tcW w:w="1306" w:type="dxa"/>
            <w:vAlign w:val="center"/>
          </w:tcPr>
          <w:p w:rsidR="000D3E8E" w:rsidRPr="000D3E8E" w:rsidRDefault="000D3E8E" w:rsidP="00B15543">
            <w:pPr>
              <w:pStyle w:val="ab"/>
              <w:jc w:val="center"/>
              <w:rPr>
                <w:rFonts w:ascii="Times New Roman" w:hAnsi="Times New Roman"/>
                <w:i/>
                <w:sz w:val="24"/>
                <w:szCs w:val="24"/>
                <w:lang w:val="kk-KZ"/>
              </w:rPr>
            </w:pPr>
            <w:r w:rsidRPr="000D3E8E">
              <w:rPr>
                <w:rFonts w:ascii="Times New Roman" w:hAnsi="Times New Roman"/>
                <w:i/>
                <w:sz w:val="24"/>
                <w:szCs w:val="24"/>
                <w:lang w:val="kk-KZ"/>
              </w:rPr>
              <w:t>Х</w:t>
            </w:r>
          </w:p>
        </w:tc>
        <w:tc>
          <w:tcPr>
            <w:tcW w:w="1306" w:type="dxa"/>
            <w:vAlign w:val="center"/>
          </w:tcPr>
          <w:p w:rsidR="000D3E8E" w:rsidRPr="000D3E8E" w:rsidRDefault="000D3E8E" w:rsidP="00B15543">
            <w:pPr>
              <w:pStyle w:val="ab"/>
              <w:jc w:val="center"/>
              <w:rPr>
                <w:rFonts w:ascii="Times New Roman" w:hAnsi="Times New Roman"/>
                <w:i/>
                <w:sz w:val="24"/>
                <w:szCs w:val="24"/>
                <w:lang w:val="kk-KZ"/>
              </w:rPr>
            </w:pPr>
            <w:r w:rsidRPr="000D3E8E">
              <w:rPr>
                <w:rFonts w:ascii="Times New Roman" w:hAnsi="Times New Roman"/>
                <w:i/>
                <w:sz w:val="24"/>
                <w:szCs w:val="24"/>
                <w:lang w:val="kk-KZ"/>
              </w:rPr>
              <w:t>у</w:t>
            </w:r>
          </w:p>
        </w:tc>
        <w:tc>
          <w:tcPr>
            <w:tcW w:w="1324" w:type="dxa"/>
            <w:vAlign w:val="center"/>
          </w:tcPr>
          <w:p w:rsidR="000D3E8E" w:rsidRPr="000D3E8E" w:rsidRDefault="000D3E8E" w:rsidP="00B15543">
            <w:pPr>
              <w:pStyle w:val="ab"/>
              <w:jc w:val="center"/>
              <w:rPr>
                <w:rFonts w:ascii="Times New Roman" w:hAnsi="Times New Roman"/>
                <w:i/>
                <w:sz w:val="24"/>
                <w:szCs w:val="24"/>
                <w:lang w:val="kk-KZ"/>
              </w:rPr>
            </w:pPr>
            <w:r w:rsidRPr="000D3E8E">
              <w:rPr>
                <w:rFonts w:ascii="Times New Roman" w:hAnsi="Times New Roman"/>
                <w:i/>
                <w:sz w:val="24"/>
                <w:szCs w:val="24"/>
                <w:lang w:val="kk-KZ"/>
              </w:rPr>
              <w:t>Х</w:t>
            </w:r>
            <w:r w:rsidRPr="000D3E8E">
              <w:rPr>
                <w:rFonts w:ascii="Times New Roman" w:hAnsi="Times New Roman"/>
                <w:i/>
                <w:sz w:val="24"/>
                <w:szCs w:val="24"/>
                <w:vertAlign w:val="superscript"/>
                <w:lang w:val="kk-KZ"/>
              </w:rPr>
              <w:t>2</w:t>
            </w:r>
          </w:p>
        </w:tc>
        <w:tc>
          <w:tcPr>
            <w:tcW w:w="1324" w:type="dxa"/>
            <w:vAlign w:val="center"/>
          </w:tcPr>
          <w:p w:rsidR="000D3E8E" w:rsidRPr="000D3E8E" w:rsidRDefault="000D3E8E" w:rsidP="00B15543">
            <w:pPr>
              <w:pStyle w:val="ab"/>
              <w:jc w:val="center"/>
              <w:rPr>
                <w:rFonts w:ascii="Times New Roman" w:hAnsi="Times New Roman"/>
                <w:i/>
                <w:sz w:val="24"/>
                <w:szCs w:val="24"/>
                <w:lang w:val="kk-KZ"/>
              </w:rPr>
            </w:pPr>
            <w:r w:rsidRPr="000D3E8E">
              <w:rPr>
                <w:rFonts w:ascii="Times New Roman" w:hAnsi="Times New Roman"/>
                <w:i/>
                <w:sz w:val="24"/>
                <w:szCs w:val="24"/>
                <w:lang w:val="kk-KZ"/>
              </w:rPr>
              <w:t>у</w:t>
            </w:r>
            <w:r w:rsidRPr="000D3E8E">
              <w:rPr>
                <w:rFonts w:ascii="Times New Roman" w:hAnsi="Times New Roman"/>
                <w:i/>
                <w:sz w:val="24"/>
                <w:szCs w:val="24"/>
                <w:vertAlign w:val="superscript"/>
                <w:lang w:val="kk-KZ"/>
              </w:rPr>
              <w:t>2</w:t>
            </w:r>
          </w:p>
        </w:tc>
        <w:tc>
          <w:tcPr>
            <w:tcW w:w="1324" w:type="dxa"/>
            <w:vAlign w:val="center"/>
          </w:tcPr>
          <w:p w:rsidR="000D3E8E" w:rsidRPr="000D3E8E" w:rsidRDefault="000D3E8E" w:rsidP="00B15543">
            <w:pPr>
              <w:pStyle w:val="ab"/>
              <w:jc w:val="center"/>
              <w:rPr>
                <w:rFonts w:ascii="Times New Roman" w:hAnsi="Times New Roman"/>
                <w:i/>
                <w:sz w:val="24"/>
                <w:szCs w:val="24"/>
                <w:lang w:val="kk-KZ"/>
              </w:rPr>
            </w:pPr>
            <w:r w:rsidRPr="000D3E8E">
              <w:rPr>
                <w:rFonts w:ascii="Times New Roman" w:hAnsi="Times New Roman"/>
                <w:i/>
                <w:sz w:val="24"/>
                <w:szCs w:val="24"/>
                <w:lang w:val="kk-KZ"/>
              </w:rPr>
              <w:t>ух</w:t>
            </w:r>
          </w:p>
        </w:tc>
        <w:tc>
          <w:tcPr>
            <w:tcW w:w="1118" w:type="dxa"/>
            <w:vAlign w:val="center"/>
          </w:tcPr>
          <w:p w:rsidR="000D3E8E" w:rsidRPr="000D3E8E" w:rsidRDefault="000D3E8E" w:rsidP="00B15543">
            <w:pPr>
              <w:pStyle w:val="ab"/>
              <w:jc w:val="center"/>
              <w:rPr>
                <w:rFonts w:ascii="Times New Roman" w:hAnsi="Times New Roman"/>
                <w:i/>
                <w:sz w:val="24"/>
                <w:szCs w:val="24"/>
                <w:vertAlign w:val="subscript"/>
                <w:lang w:val="kk-KZ"/>
              </w:rPr>
            </w:pPr>
            <w:r w:rsidRPr="000D3E8E">
              <w:rPr>
                <w:rFonts w:ascii="Times New Roman" w:hAnsi="Times New Roman"/>
                <w:i/>
                <w:sz w:val="24"/>
                <w:szCs w:val="24"/>
                <w:lang w:val="kk-KZ"/>
              </w:rPr>
              <w:t>у</w:t>
            </w:r>
            <w:r w:rsidRPr="000D3E8E">
              <w:rPr>
                <w:rFonts w:ascii="Times New Roman" w:hAnsi="Times New Roman"/>
                <w:i/>
                <w:sz w:val="24"/>
                <w:szCs w:val="24"/>
                <w:vertAlign w:val="subscript"/>
                <w:lang w:val="kk-KZ"/>
              </w:rPr>
              <w:t>1</w:t>
            </w:r>
          </w:p>
        </w:tc>
      </w:tr>
      <w:tr w:rsidR="000D3E8E" w:rsidRPr="000D3E8E" w:rsidTr="00B15543">
        <w:tc>
          <w:tcPr>
            <w:tcW w:w="1370" w:type="dxa"/>
            <w:vAlign w:val="center"/>
          </w:tcPr>
          <w:p w:rsidR="000D3E8E" w:rsidRPr="000D3E8E" w:rsidRDefault="000D3E8E" w:rsidP="00B15543">
            <w:pPr>
              <w:pStyle w:val="ab"/>
              <w:ind w:left="-142" w:firstLine="142"/>
              <w:jc w:val="center"/>
              <w:rPr>
                <w:rFonts w:ascii="Times New Roman" w:hAnsi="Times New Roman"/>
                <w:sz w:val="24"/>
                <w:szCs w:val="24"/>
                <w:lang w:val="kk-KZ"/>
              </w:rPr>
            </w:pPr>
            <w:r w:rsidRPr="000D3E8E">
              <w:rPr>
                <w:rFonts w:ascii="Times New Roman" w:hAnsi="Times New Roman"/>
                <w:sz w:val="24"/>
                <w:szCs w:val="24"/>
                <w:lang w:val="kk-KZ"/>
              </w:rPr>
              <w:t>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2,4</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32</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27</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66</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88</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108</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81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117</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193</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168</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lastRenderedPageBreak/>
              <w:t>14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154</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10,3</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11,2</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12</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11,2</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289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221</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13,2</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324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270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14,2</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324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288</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14,2</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300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16,2</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441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289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357</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484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324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396</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529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437</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23</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17</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529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289</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391</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19,1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24</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576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400</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480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26</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22</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484</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550</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27</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625</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441</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525</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21,1</w:t>
            </w:r>
          </w:p>
        </w:tc>
      </w:tr>
      <w:tr w:rsidR="000D3E8E" w:rsidRPr="000D3E8E" w:rsidTr="00B15543">
        <w:tc>
          <w:tcPr>
            <w:tcW w:w="1370"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Сомасы</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418</w:t>
            </w:r>
          </w:p>
        </w:tc>
        <w:tc>
          <w:tcPr>
            <w:tcW w:w="130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316</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7322</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4558</w:t>
            </w:r>
          </w:p>
        </w:tc>
        <w:tc>
          <w:tcPr>
            <w:tcW w:w="1324"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5729</w:t>
            </w:r>
          </w:p>
        </w:tc>
        <w:tc>
          <w:tcPr>
            <w:tcW w:w="111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316,1</w:t>
            </w:r>
          </w:p>
        </w:tc>
      </w:tr>
    </w:tbl>
    <w:p w:rsidR="000D3E8E" w:rsidRPr="000D3E8E" w:rsidRDefault="000D3E8E" w:rsidP="000D3E8E">
      <w:pPr>
        <w:pStyle w:val="ab"/>
        <w:ind w:firstLine="284"/>
        <w:rPr>
          <w:rFonts w:ascii="Times New Roman" w:hAnsi="Times New Roman"/>
          <w:sz w:val="24"/>
          <w:szCs w:val="24"/>
          <w:lang w:val="kk-KZ"/>
        </w:rPr>
      </w:pPr>
      <w:r w:rsidRPr="000D3E8E">
        <w:rPr>
          <w:rFonts w:ascii="Times New Roman" w:hAnsi="Times New Roman"/>
          <w:sz w:val="24"/>
          <w:szCs w:val="24"/>
          <w:lang w:val="kk-KZ"/>
        </w:rPr>
        <w:t xml:space="preserve">  </w:t>
      </w: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sz w:val="24"/>
          <w:szCs w:val="24"/>
          <w:lang w:val="kk-KZ"/>
        </w:rPr>
        <w:t xml:space="preserve">Біздің жағдайымызда </w:t>
      </w:r>
      <m:oMath>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x</m:t>
            </m:r>
            <m:r>
              <w:rPr>
                <w:rFonts w:ascii="Cambria Math" w:hAnsi="Times New Roman"/>
                <w:sz w:val="24"/>
                <w:szCs w:val="24"/>
                <w:lang w:val="kk-KZ"/>
              </w:rPr>
              <m:t>=418,</m:t>
            </m:r>
          </m:e>
        </m:nary>
      </m:oMath>
      <w:r w:rsidRPr="000D3E8E">
        <w:rPr>
          <w:rFonts w:ascii="Times New Roman" w:hAnsi="Times New Roman"/>
          <w:sz w:val="24"/>
          <w:szCs w:val="24"/>
          <w:lang w:val="kk-KZ"/>
        </w:rPr>
        <w:t xml:space="preserve"> </w:t>
      </w:r>
      <m:oMath>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kk-KZ"/>
              </w:rPr>
              <m:t>y</m:t>
            </m:r>
            <m:r>
              <w:rPr>
                <w:rFonts w:ascii="Cambria Math" w:hAnsi="Times New Roman"/>
                <w:sz w:val="24"/>
                <w:szCs w:val="24"/>
                <w:lang w:val="kk-KZ"/>
              </w:rPr>
              <m:t xml:space="preserve">=316, </m:t>
            </m:r>
          </m:e>
        </m:nary>
      </m:oMath>
      <w:r w:rsidRPr="000D3E8E">
        <w:rPr>
          <w:rFonts w:ascii="Times New Roman" w:hAnsi="Times New Roman"/>
          <w:sz w:val="24"/>
          <w:szCs w:val="24"/>
          <w:lang w:val="kk-KZ"/>
        </w:rPr>
        <w:t xml:space="preserve"> </w:t>
      </w:r>
      <m:oMath>
        <m:nary>
          <m:naryPr>
            <m:chr m:val="∑"/>
            <m:limLoc m:val="undOvr"/>
            <m:subHide m:val="on"/>
            <m:supHide m:val="on"/>
            <m:ctrlPr>
              <w:rPr>
                <w:rFonts w:ascii="Cambria Math" w:hAnsi="Times New Roman"/>
                <w:i/>
                <w:sz w:val="24"/>
                <w:szCs w:val="24"/>
                <w:lang w:val="en-US"/>
              </w:rPr>
            </m:ctrlPr>
          </m:naryPr>
          <m:sub/>
          <m:sup/>
          <m:e>
            <m:sSup>
              <m:sSupPr>
                <m:ctrlPr>
                  <w:rPr>
                    <w:rFonts w:ascii="Cambria Math" w:hAnsi="Times New Roman"/>
                    <w:i/>
                    <w:sz w:val="24"/>
                    <w:szCs w:val="24"/>
                    <w:lang w:val="en-US"/>
                  </w:rPr>
                </m:ctrlPr>
              </m:sSupPr>
              <m:e>
                <m:r>
                  <w:rPr>
                    <w:rFonts w:ascii="Cambria Math" w:hAnsi="Cambria Math"/>
                    <w:sz w:val="24"/>
                    <w:szCs w:val="24"/>
                    <w:lang w:val="kk-KZ"/>
                  </w:rPr>
                  <m:t>x</m:t>
                </m:r>
              </m:e>
              <m:sup>
                <m:r>
                  <w:rPr>
                    <w:rFonts w:ascii="Cambria Math" w:hAnsi="Times New Roman"/>
                    <w:sz w:val="24"/>
                    <w:szCs w:val="24"/>
                    <w:lang w:val="kk-KZ"/>
                  </w:rPr>
                  <m:t>2</m:t>
                </m:r>
              </m:sup>
            </m:sSup>
          </m:e>
        </m:nary>
        <m:r>
          <w:rPr>
            <w:rFonts w:ascii="Cambria Math" w:hAnsi="Times New Roman"/>
            <w:sz w:val="24"/>
            <w:szCs w:val="24"/>
            <w:lang w:val="kk-KZ"/>
          </w:rPr>
          <m:t xml:space="preserve">=7322, </m:t>
        </m:r>
      </m:oMath>
      <w:r w:rsidRPr="000D3E8E">
        <w:rPr>
          <w:rFonts w:ascii="Times New Roman" w:hAnsi="Times New Roman"/>
          <w:sz w:val="24"/>
          <w:szCs w:val="24"/>
          <w:lang w:val="kk-KZ"/>
        </w:rPr>
        <w:t xml:space="preserve"> </w:t>
      </w:r>
      <m:oMath>
        <m:nary>
          <m:naryPr>
            <m:chr m:val="∑"/>
            <m:limLoc m:val="undOvr"/>
            <m:subHide m:val="on"/>
            <m:supHide m:val="on"/>
            <m:ctrlPr>
              <w:rPr>
                <w:rFonts w:ascii="Cambria Math" w:hAnsi="Times New Roman"/>
                <w:i/>
                <w:sz w:val="24"/>
                <w:szCs w:val="24"/>
                <w:lang w:val="kk-KZ"/>
              </w:rPr>
            </m:ctrlPr>
          </m:naryPr>
          <m:sub/>
          <m:sup/>
          <m:e>
            <m:r>
              <w:rPr>
                <w:rFonts w:ascii="Cambria Math" w:hAnsi="Cambria Math"/>
                <w:sz w:val="24"/>
                <w:szCs w:val="24"/>
                <w:lang w:val="kk-KZ"/>
              </w:rPr>
              <m:t>yx</m:t>
            </m:r>
            <m:r>
              <w:rPr>
                <w:rFonts w:ascii="Cambria Math" w:hAnsi="Times New Roman"/>
                <w:sz w:val="24"/>
                <w:szCs w:val="24"/>
                <w:lang w:val="kk-KZ"/>
              </w:rPr>
              <m:t>=5729:</m:t>
            </m:r>
          </m:e>
        </m:nary>
      </m:oMath>
    </w:p>
    <w:p w:rsidR="000D3E8E" w:rsidRPr="000D3E8E" w:rsidRDefault="000D3E8E" w:rsidP="000D3E8E">
      <w:pPr>
        <w:pStyle w:val="ab"/>
        <w:ind w:firstLine="284"/>
        <w:jc w:val="center"/>
        <w:rPr>
          <w:rFonts w:ascii="Times New Roman" w:hAnsi="Times New Roman"/>
          <w:i/>
          <w:sz w:val="24"/>
          <w:szCs w:val="24"/>
          <w:lang w:val="kk-KZ"/>
        </w:rPr>
      </w:pPr>
      <w:r w:rsidRPr="000D3E8E">
        <w:rPr>
          <w:rFonts w:ascii="Times New Roman" w:hAnsi="Times New Roman"/>
          <w:i/>
          <w:sz w:val="24"/>
          <w:szCs w:val="24"/>
          <w:lang w:val="kk-KZ"/>
        </w:rPr>
        <w:t>27a</w:t>
      </w:r>
      <w:r w:rsidRPr="000D3E8E">
        <w:rPr>
          <w:rFonts w:ascii="Times New Roman" w:hAnsi="Times New Roman"/>
          <w:i/>
          <w:sz w:val="24"/>
          <w:szCs w:val="24"/>
          <w:vertAlign w:val="subscript"/>
          <w:lang w:val="kk-KZ"/>
        </w:rPr>
        <w:t xml:space="preserve">0 </w:t>
      </w:r>
      <w:r w:rsidRPr="000D3E8E">
        <w:rPr>
          <w:rFonts w:ascii="Times New Roman" w:hAnsi="Times New Roman"/>
          <w:i/>
          <w:sz w:val="24"/>
          <w:szCs w:val="24"/>
          <w:lang w:val="kk-KZ"/>
        </w:rPr>
        <w:t>+ 418a</w:t>
      </w:r>
      <w:r w:rsidRPr="000D3E8E">
        <w:rPr>
          <w:rFonts w:ascii="Times New Roman" w:hAnsi="Times New Roman"/>
          <w:i/>
          <w:sz w:val="24"/>
          <w:szCs w:val="24"/>
          <w:vertAlign w:val="subscript"/>
          <w:lang w:val="kk-KZ"/>
        </w:rPr>
        <w:t>1</w:t>
      </w:r>
      <w:r w:rsidRPr="000D3E8E">
        <w:rPr>
          <w:rFonts w:ascii="Times New Roman" w:hAnsi="Times New Roman"/>
          <w:i/>
          <w:sz w:val="24"/>
          <w:szCs w:val="24"/>
          <w:lang w:val="kk-KZ"/>
        </w:rPr>
        <w:t xml:space="preserve"> = 316;</w:t>
      </w:r>
    </w:p>
    <w:p w:rsidR="000D3E8E" w:rsidRPr="000D3E8E" w:rsidRDefault="000D3E8E" w:rsidP="000D3E8E">
      <w:pPr>
        <w:pStyle w:val="ab"/>
        <w:ind w:firstLine="284"/>
        <w:jc w:val="center"/>
        <w:rPr>
          <w:rFonts w:ascii="Times New Roman" w:hAnsi="Times New Roman"/>
          <w:i/>
          <w:sz w:val="24"/>
          <w:szCs w:val="24"/>
          <w:lang w:val="kk-KZ"/>
        </w:rPr>
      </w:pPr>
      <w:r w:rsidRPr="000D3E8E">
        <w:rPr>
          <w:rFonts w:ascii="Times New Roman" w:hAnsi="Times New Roman"/>
          <w:i/>
          <w:sz w:val="24"/>
          <w:szCs w:val="24"/>
          <w:lang w:val="kk-KZ"/>
        </w:rPr>
        <w:t>418 a</w:t>
      </w:r>
      <w:r w:rsidRPr="000D3E8E">
        <w:rPr>
          <w:rFonts w:ascii="Times New Roman" w:hAnsi="Times New Roman"/>
          <w:i/>
          <w:sz w:val="24"/>
          <w:szCs w:val="24"/>
          <w:vertAlign w:val="subscript"/>
          <w:lang w:val="kk-KZ"/>
        </w:rPr>
        <w:t>0</w:t>
      </w:r>
      <w:r w:rsidRPr="000D3E8E">
        <w:rPr>
          <w:rFonts w:ascii="Times New Roman" w:hAnsi="Times New Roman"/>
          <w:i/>
          <w:sz w:val="24"/>
          <w:szCs w:val="24"/>
          <w:lang w:val="kk-KZ"/>
        </w:rPr>
        <w:t xml:space="preserve"> + 7322 a</w:t>
      </w:r>
      <w:r w:rsidRPr="000D3E8E">
        <w:rPr>
          <w:rFonts w:ascii="Times New Roman" w:hAnsi="Times New Roman"/>
          <w:i/>
          <w:sz w:val="24"/>
          <w:szCs w:val="24"/>
          <w:vertAlign w:val="subscript"/>
          <w:lang w:val="kk-KZ"/>
        </w:rPr>
        <w:t>1</w:t>
      </w:r>
      <w:r w:rsidRPr="000D3E8E">
        <w:rPr>
          <w:rFonts w:ascii="Times New Roman" w:hAnsi="Times New Roman"/>
          <w:i/>
          <w:sz w:val="24"/>
          <w:szCs w:val="24"/>
          <w:lang w:val="kk-KZ"/>
        </w:rPr>
        <w:t xml:space="preserve"> =5729.</w:t>
      </w:r>
    </w:p>
    <w:p w:rsidR="00E62158" w:rsidRDefault="00E62158" w:rsidP="000D3E8E">
      <w:pPr>
        <w:spacing w:line="240" w:lineRule="auto"/>
        <w:ind w:firstLine="567"/>
        <w:jc w:val="both"/>
        <w:rPr>
          <w:rFonts w:ascii="Times New Roman" w:hAnsi="Times New Roman"/>
          <w:b/>
          <w:sz w:val="24"/>
          <w:szCs w:val="24"/>
          <w:lang w:val="kk-KZ"/>
        </w:rPr>
      </w:pPr>
    </w:p>
    <w:p w:rsidR="000D3E8E" w:rsidRPr="000D3E8E" w:rsidRDefault="007E43C6" w:rsidP="000D3E8E">
      <w:pPr>
        <w:spacing w:line="240" w:lineRule="auto"/>
        <w:ind w:firstLine="567"/>
        <w:jc w:val="both"/>
        <w:rPr>
          <w:rFonts w:ascii="Times New Roman" w:hAnsi="Times New Roman"/>
          <w:sz w:val="24"/>
          <w:szCs w:val="24"/>
          <w:lang w:val="kk-KZ"/>
        </w:rPr>
      </w:pPr>
      <w:r>
        <w:rPr>
          <w:rFonts w:ascii="Times New Roman" w:hAnsi="Times New Roman"/>
          <w:b/>
          <w:bCs/>
          <w:sz w:val="24"/>
          <w:szCs w:val="24"/>
          <w:lang w:val="kk-KZ"/>
        </w:rPr>
        <w:t>Мысал №5</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Бір зауыт жұмысшыларының жұмыс өтілі (жыл, x) мен бір жұмысшының ауысым ішінде шығарған өнім (дана, y) жөнінде келесідей деректер берілген: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780"/>
        <w:gridCol w:w="664"/>
        <w:gridCol w:w="780"/>
        <w:gridCol w:w="782"/>
        <w:gridCol w:w="665"/>
        <w:gridCol w:w="781"/>
        <w:gridCol w:w="665"/>
        <w:gridCol w:w="781"/>
        <w:gridCol w:w="782"/>
        <w:gridCol w:w="781"/>
        <w:gridCol w:w="675"/>
      </w:tblGrid>
      <w:tr w:rsidR="000D3E8E" w:rsidRPr="000D3E8E" w:rsidTr="00B15543">
        <w:tc>
          <w:tcPr>
            <w:tcW w:w="65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X</w:t>
            </w:r>
          </w:p>
        </w:tc>
        <w:tc>
          <w:tcPr>
            <w:tcW w:w="78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66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78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78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6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w:t>
            </w:r>
          </w:p>
        </w:tc>
        <w:tc>
          <w:tcPr>
            <w:tcW w:w="781"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w:t>
            </w:r>
          </w:p>
        </w:tc>
        <w:tc>
          <w:tcPr>
            <w:tcW w:w="6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w:t>
            </w:r>
          </w:p>
        </w:tc>
        <w:tc>
          <w:tcPr>
            <w:tcW w:w="781"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w:t>
            </w:r>
          </w:p>
        </w:tc>
        <w:tc>
          <w:tcPr>
            <w:tcW w:w="78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w:t>
            </w:r>
          </w:p>
        </w:tc>
        <w:tc>
          <w:tcPr>
            <w:tcW w:w="781"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12</w:t>
            </w:r>
          </w:p>
        </w:tc>
        <w:tc>
          <w:tcPr>
            <w:tcW w:w="67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w:t>
            </w:r>
          </w:p>
        </w:tc>
      </w:tr>
      <w:tr w:rsidR="000D3E8E" w:rsidRPr="000D3E8E" w:rsidTr="00B15543">
        <w:tc>
          <w:tcPr>
            <w:tcW w:w="65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Y</w:t>
            </w:r>
          </w:p>
        </w:tc>
        <w:tc>
          <w:tcPr>
            <w:tcW w:w="78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50</w:t>
            </w:r>
          </w:p>
        </w:tc>
        <w:tc>
          <w:tcPr>
            <w:tcW w:w="66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w:t>
            </w:r>
          </w:p>
        </w:tc>
        <w:tc>
          <w:tcPr>
            <w:tcW w:w="78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w:t>
            </w:r>
          </w:p>
        </w:tc>
        <w:tc>
          <w:tcPr>
            <w:tcW w:w="78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58</w:t>
            </w:r>
          </w:p>
        </w:tc>
        <w:tc>
          <w:tcPr>
            <w:tcW w:w="6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w:t>
            </w:r>
          </w:p>
        </w:tc>
        <w:tc>
          <w:tcPr>
            <w:tcW w:w="781"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63</w:t>
            </w:r>
          </w:p>
        </w:tc>
        <w:tc>
          <w:tcPr>
            <w:tcW w:w="6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w:t>
            </w:r>
          </w:p>
        </w:tc>
        <w:tc>
          <w:tcPr>
            <w:tcW w:w="781"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w:t>
            </w:r>
          </w:p>
        </w:tc>
        <w:tc>
          <w:tcPr>
            <w:tcW w:w="78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w:t>
            </w:r>
          </w:p>
        </w:tc>
        <w:tc>
          <w:tcPr>
            <w:tcW w:w="781"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70</w:t>
            </w:r>
          </w:p>
        </w:tc>
        <w:tc>
          <w:tcPr>
            <w:tcW w:w="67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w:t>
            </w:r>
          </w:p>
        </w:tc>
      </w:tr>
    </w:tbl>
    <w:p w:rsidR="000D3E8E" w:rsidRPr="000D3E8E" w:rsidRDefault="000D3E8E" w:rsidP="000D3E8E">
      <w:pPr>
        <w:spacing w:before="240" w:after="0" w:line="240" w:lineRule="auto"/>
        <w:jc w:val="both"/>
        <w:rPr>
          <w:rFonts w:ascii="Times New Roman" w:hAnsi="Times New Roman"/>
          <w:sz w:val="24"/>
          <w:szCs w:val="24"/>
          <w:lang w:val="kk-KZ"/>
        </w:rPr>
      </w:pPr>
      <w:r w:rsidRPr="000D3E8E">
        <w:rPr>
          <w:rFonts w:ascii="Times New Roman" w:hAnsi="Times New Roman"/>
          <w:sz w:val="24"/>
          <w:szCs w:val="24"/>
        </w:rPr>
        <w:tab/>
      </w:r>
      <w:r w:rsidRPr="000D3E8E">
        <w:rPr>
          <w:rFonts w:ascii="Times New Roman" w:hAnsi="Times New Roman"/>
          <w:sz w:val="24"/>
          <w:szCs w:val="24"/>
          <w:lang w:val="kk-KZ"/>
        </w:rPr>
        <w:t>Байланыс сызықтық екенін ескеріп, жұмыс өтілі мен шығарылған өнімнің арасындағы корреляциялық байланыстың теңдеуін, сондай</w:t>
      </w:r>
      <w:r w:rsidRPr="000D3E8E">
        <w:rPr>
          <w:rFonts w:ascii="Times New Roman" w:hAnsi="Times New Roman"/>
          <w:sz w:val="24"/>
          <w:szCs w:val="24"/>
        </w:rPr>
        <w:t>-а</w:t>
      </w:r>
      <w:r w:rsidRPr="000D3E8E">
        <w:rPr>
          <w:rFonts w:ascii="Times New Roman" w:hAnsi="Times New Roman"/>
          <w:sz w:val="24"/>
          <w:szCs w:val="24"/>
          <w:lang w:val="kk-KZ"/>
        </w:rPr>
        <w:t>қ сызықтық корреляция коэффициентін есептеңіз.</w:t>
      </w:r>
    </w:p>
    <w:p w:rsidR="000D3E8E" w:rsidRPr="000D3E8E" w:rsidRDefault="000D3E8E" w:rsidP="000D3E8E">
      <w:pPr>
        <w:spacing w:before="240" w:line="240" w:lineRule="auto"/>
        <w:jc w:val="both"/>
        <w:rPr>
          <w:rFonts w:ascii="Times New Roman" w:hAnsi="Times New Roman"/>
          <w:sz w:val="24"/>
          <w:szCs w:val="24"/>
          <w:lang w:val="kk-KZ"/>
        </w:rPr>
      </w:pPr>
      <w:r w:rsidRPr="000D3E8E">
        <w:rPr>
          <w:rFonts w:ascii="Times New Roman" w:hAnsi="Times New Roman"/>
          <w:sz w:val="24"/>
          <w:szCs w:val="24"/>
          <w:lang w:val="kk-KZ"/>
        </w:rPr>
        <w:tab/>
      </w:r>
      <w:r w:rsidRPr="000D3E8E">
        <w:rPr>
          <w:rFonts w:ascii="Times New Roman" w:hAnsi="Times New Roman"/>
          <w:b/>
          <w:sz w:val="24"/>
          <w:szCs w:val="24"/>
          <w:lang w:val="kk-KZ"/>
        </w:rPr>
        <w:t>Шешуі.</w:t>
      </w:r>
      <w:r w:rsidRPr="000D3E8E">
        <w:rPr>
          <w:rFonts w:ascii="Times New Roman" w:hAnsi="Times New Roman"/>
          <w:sz w:val="24"/>
          <w:szCs w:val="24"/>
          <w:lang w:val="kk-KZ"/>
        </w:rPr>
        <w:t xml:space="preserve"> Сызықтық регрессия теңдеуінің параметрлерін табу үшін сызықтық теңдеулер жүйесін шешу қажет:</w:t>
      </w:r>
    </w:p>
    <w:p w:rsidR="000D3E8E" w:rsidRPr="000D3E8E" w:rsidRDefault="00066DAC" w:rsidP="000D3E8E">
      <w:pPr>
        <w:spacing w:before="240" w:line="240" w:lineRule="auto"/>
        <w:jc w:val="both"/>
        <w:rPr>
          <w:rFonts w:ascii="Times New Roman" w:eastAsia="Times New Roman" w:hAnsi="Times New Roman"/>
          <w:sz w:val="24"/>
          <w:szCs w:val="24"/>
          <w:lang w:val="en-US"/>
        </w:rPr>
      </w:pPr>
      <m:oMathPara>
        <m:oMath>
          <m:sSub>
            <m:sSubPr>
              <m:ctrlPr>
                <w:rPr>
                  <w:rFonts w:ascii="Cambria Math" w:hAnsi="Times New Roman"/>
                  <w:i/>
                  <w:sz w:val="24"/>
                  <w:szCs w:val="24"/>
                  <w:lang w:val="en-US"/>
                </w:rPr>
              </m:ctrlPr>
            </m:sSubPr>
            <m:e>
              <m:r>
                <w:rPr>
                  <w:rFonts w:ascii="Cambria Math" w:hAnsi="Cambria Math"/>
                  <w:sz w:val="24"/>
                  <w:szCs w:val="24"/>
                  <w:lang w:val="en-US"/>
                </w:rPr>
                <m:t>a</m:t>
              </m:r>
            </m:e>
            <m:sub>
              <m:r>
                <w:rPr>
                  <w:rFonts w:ascii="Cambria Math" w:hAnsi="Times New Roman"/>
                  <w:sz w:val="24"/>
                  <w:szCs w:val="24"/>
                  <w:lang w:val="en-US"/>
                </w:rPr>
                <m:t>0</m:t>
              </m:r>
            </m:sub>
          </m:sSub>
          <m:r>
            <w:rPr>
              <w:rFonts w:ascii="Cambria Math" w:hAnsi="Cambria Math"/>
              <w:sz w:val="24"/>
              <w:szCs w:val="24"/>
              <w:lang w:val="en-US"/>
            </w:rPr>
            <m:t>n</m:t>
          </m:r>
          <m:r>
            <w:rPr>
              <w:rFonts w:ascii="Cambria Math" w:hAnsi="Times New Roman"/>
              <w:sz w:val="24"/>
              <w:szCs w:val="24"/>
              <w:lang w:val="en-US"/>
            </w:rPr>
            <m:t>+</m:t>
          </m:r>
          <m:sSub>
            <m:sSubPr>
              <m:ctrlPr>
                <w:rPr>
                  <w:rFonts w:ascii="Cambria Math" w:hAnsi="Times New Roman"/>
                  <w:i/>
                  <w:sz w:val="24"/>
                  <w:szCs w:val="24"/>
                  <w:lang w:val="en-US"/>
                </w:rPr>
              </m:ctrlPr>
            </m:sSubPr>
            <m:e>
              <m:r>
                <w:rPr>
                  <w:rFonts w:ascii="Cambria Math" w:hAnsi="Cambria Math"/>
                  <w:sz w:val="24"/>
                  <w:szCs w:val="24"/>
                  <w:lang w:val="en-US"/>
                </w:rPr>
                <m:t>a</m:t>
              </m:r>
            </m:e>
            <m:sub>
              <m:r>
                <w:rPr>
                  <w:rFonts w:ascii="Cambria Math" w:hAnsi="Times New Roman"/>
                  <w:sz w:val="24"/>
                  <w:szCs w:val="24"/>
                  <w:lang w:val="en-US"/>
                </w:rPr>
                <m:t>1</m:t>
              </m:r>
            </m:sub>
          </m:sSub>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x</m:t>
              </m:r>
            </m:e>
          </m:nary>
          <m:r>
            <w:rPr>
              <w:rFonts w:ascii="Cambria Math" w:hAnsi="Times New Roman"/>
              <w:sz w:val="24"/>
              <w:szCs w:val="24"/>
              <w:lang w:val="en-US"/>
            </w:rPr>
            <m:t>=</m:t>
          </m:r>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y</m:t>
              </m:r>
            </m:e>
          </m:nary>
        </m:oMath>
      </m:oMathPara>
    </w:p>
    <w:p w:rsidR="000D3E8E" w:rsidRPr="000D3E8E" w:rsidRDefault="00066DAC" w:rsidP="000D3E8E">
      <w:pPr>
        <w:spacing w:before="240" w:line="240" w:lineRule="auto"/>
        <w:jc w:val="both"/>
        <w:rPr>
          <w:rFonts w:ascii="Times New Roman" w:hAnsi="Times New Roman"/>
          <w:sz w:val="24"/>
          <w:szCs w:val="24"/>
          <w:lang w:val="en-US"/>
        </w:rPr>
      </w:pPr>
      <m:oMathPara>
        <m:oMath>
          <m:sSub>
            <m:sSubPr>
              <m:ctrlPr>
                <w:rPr>
                  <w:rFonts w:ascii="Cambria Math" w:eastAsia="Times New Roman" w:hAnsi="Times New Roman"/>
                  <w:i/>
                  <w:sz w:val="24"/>
                  <w:szCs w:val="24"/>
                  <w:lang w:val="en-US"/>
                </w:rPr>
              </m:ctrlPr>
            </m:sSubPr>
            <m:e>
              <m:r>
                <w:rPr>
                  <w:rFonts w:ascii="Cambria Math" w:eastAsia="Times New Roman" w:hAnsi="Cambria Math"/>
                  <w:sz w:val="24"/>
                  <w:szCs w:val="24"/>
                  <w:lang w:val="en-US"/>
                </w:rPr>
                <m:t>a</m:t>
              </m:r>
            </m:e>
            <m:sub>
              <m:r>
                <w:rPr>
                  <w:rFonts w:ascii="Cambria Math" w:eastAsia="Times New Roman" w:hAnsi="Times New Roman"/>
                  <w:sz w:val="24"/>
                  <w:szCs w:val="24"/>
                  <w:lang w:val="en-US"/>
                </w:rPr>
                <m:t>0</m:t>
              </m:r>
            </m:sub>
          </m:sSub>
          <m:nary>
            <m:naryPr>
              <m:chr m:val="∑"/>
              <m:limLoc m:val="undOvr"/>
              <m:subHide m:val="on"/>
              <m:supHide m:val="on"/>
              <m:ctrlPr>
                <w:rPr>
                  <w:rFonts w:ascii="Cambria Math" w:eastAsia="Times New Roman" w:hAnsi="Times New Roman"/>
                  <w:i/>
                  <w:sz w:val="24"/>
                  <w:szCs w:val="24"/>
                  <w:lang w:val="en-US"/>
                </w:rPr>
              </m:ctrlPr>
            </m:naryPr>
            <m:sub/>
            <m:sup/>
            <m:e>
              <m:r>
                <w:rPr>
                  <w:rFonts w:ascii="Cambria Math" w:eastAsia="Times New Roman" w:hAnsi="Cambria Math"/>
                  <w:sz w:val="24"/>
                  <w:szCs w:val="24"/>
                  <w:lang w:val="en-US"/>
                </w:rPr>
                <m:t>x</m:t>
              </m:r>
            </m:e>
          </m:nary>
          <m:r>
            <w:rPr>
              <w:rFonts w:ascii="Cambria Math" w:eastAsia="Times New Roman" w:hAnsi="Times New Roman"/>
              <w:sz w:val="24"/>
              <w:szCs w:val="24"/>
              <w:lang w:val="en-US"/>
            </w:rPr>
            <m:t>+</m:t>
          </m:r>
          <m:sSub>
            <m:sSubPr>
              <m:ctrlPr>
                <w:rPr>
                  <w:rFonts w:ascii="Cambria Math" w:eastAsia="Times New Roman" w:hAnsi="Times New Roman"/>
                  <w:i/>
                  <w:sz w:val="24"/>
                  <w:szCs w:val="24"/>
                  <w:lang w:val="en-US"/>
                </w:rPr>
              </m:ctrlPr>
            </m:sSubPr>
            <m:e>
              <m:r>
                <w:rPr>
                  <w:rFonts w:ascii="Cambria Math" w:eastAsia="Times New Roman" w:hAnsi="Cambria Math"/>
                  <w:sz w:val="24"/>
                  <w:szCs w:val="24"/>
                  <w:lang w:val="en-US"/>
                </w:rPr>
                <m:t>a</m:t>
              </m:r>
            </m:e>
            <m:sub>
              <m:r>
                <w:rPr>
                  <w:rFonts w:ascii="Cambria Math" w:eastAsia="Times New Roman" w:hAnsi="Times New Roman"/>
                  <w:sz w:val="24"/>
                  <w:szCs w:val="24"/>
                  <w:lang w:val="en-US"/>
                </w:rPr>
                <m:t>1</m:t>
              </m:r>
            </m:sub>
          </m:sSub>
          <m:nary>
            <m:naryPr>
              <m:chr m:val="∑"/>
              <m:limLoc m:val="undOvr"/>
              <m:subHide m:val="on"/>
              <m:supHide m:val="on"/>
              <m:ctrlPr>
                <w:rPr>
                  <w:rFonts w:ascii="Cambria Math" w:eastAsia="Times New Roman" w:hAnsi="Times New Roman"/>
                  <w:i/>
                  <w:sz w:val="24"/>
                  <w:szCs w:val="24"/>
                  <w:lang w:val="en-US"/>
                </w:rPr>
              </m:ctrlPr>
            </m:naryPr>
            <m:sub/>
            <m:sup/>
            <m:e>
              <m:sSup>
                <m:sSupPr>
                  <m:ctrlPr>
                    <w:rPr>
                      <w:rFonts w:ascii="Cambria Math" w:eastAsia="Times New Roman" w:hAnsi="Times New Roman"/>
                      <w:i/>
                      <w:sz w:val="24"/>
                      <w:szCs w:val="24"/>
                      <w:lang w:val="en-US"/>
                    </w:rPr>
                  </m:ctrlPr>
                </m:sSupPr>
                <m:e>
                  <m:r>
                    <w:rPr>
                      <w:rFonts w:ascii="Cambria Math" w:eastAsia="Times New Roman" w:hAnsi="Cambria Math"/>
                      <w:sz w:val="24"/>
                      <w:szCs w:val="24"/>
                      <w:lang w:val="en-US"/>
                    </w:rPr>
                    <m:t>x</m:t>
                  </m:r>
                </m:e>
                <m:sup>
                  <m:r>
                    <w:rPr>
                      <w:rFonts w:ascii="Cambria Math" w:eastAsia="Times New Roman" w:hAnsi="Times New Roman"/>
                      <w:sz w:val="24"/>
                      <w:szCs w:val="24"/>
                      <w:lang w:val="en-US"/>
                    </w:rPr>
                    <m:t>2</m:t>
                  </m:r>
                </m:sup>
              </m:sSup>
            </m:e>
          </m:nary>
          <m:r>
            <w:rPr>
              <w:rFonts w:ascii="Cambria Math" w:eastAsia="Times New Roman" w:hAnsi="Times New Roman"/>
              <w:sz w:val="24"/>
              <w:szCs w:val="24"/>
              <w:lang w:val="en-US"/>
            </w:rPr>
            <m:t>=</m:t>
          </m:r>
          <m:nary>
            <m:naryPr>
              <m:chr m:val="∑"/>
              <m:limLoc m:val="undOvr"/>
              <m:subHide m:val="on"/>
              <m:supHide m:val="on"/>
              <m:ctrlPr>
                <w:rPr>
                  <w:rFonts w:ascii="Cambria Math" w:eastAsia="Times New Roman" w:hAnsi="Times New Roman"/>
                  <w:i/>
                  <w:sz w:val="24"/>
                  <w:szCs w:val="24"/>
                  <w:lang w:val="en-US"/>
                </w:rPr>
              </m:ctrlPr>
            </m:naryPr>
            <m:sub/>
            <m:sup/>
            <m:e>
              <m:r>
                <w:rPr>
                  <w:rFonts w:ascii="Cambria Math" w:eastAsia="Times New Roman" w:hAnsi="Cambria Math"/>
                  <w:sz w:val="24"/>
                  <w:szCs w:val="24"/>
                  <w:lang w:val="en-US"/>
                </w:rPr>
                <m:t>yx</m:t>
              </m:r>
            </m:e>
          </m:nary>
        </m:oMath>
      </m:oMathPara>
    </w:p>
    <w:p w:rsidR="000D3E8E" w:rsidRPr="000D3E8E" w:rsidRDefault="000D3E8E" w:rsidP="000D3E8E">
      <w:pPr>
        <w:spacing w:line="240" w:lineRule="auto"/>
        <w:ind w:firstLine="567"/>
        <w:rPr>
          <w:rFonts w:ascii="Times New Roman" w:hAnsi="Times New Roman"/>
          <w:sz w:val="24"/>
          <w:szCs w:val="24"/>
          <w:lang w:val="kk-KZ"/>
        </w:rPr>
      </w:pPr>
      <w:r w:rsidRPr="000D3E8E">
        <w:rPr>
          <w:rFonts w:ascii="Times New Roman" w:hAnsi="Times New Roman"/>
          <w:sz w:val="24"/>
          <w:szCs w:val="24"/>
          <w:lang w:val="kk-KZ"/>
        </w:rPr>
        <w:t>Теңдеудің қажетті коэффициенттерін, сондай</w:t>
      </w:r>
      <w:r w:rsidRPr="000D3E8E">
        <w:rPr>
          <w:rFonts w:ascii="Times New Roman" w:hAnsi="Times New Roman"/>
          <w:sz w:val="24"/>
          <w:szCs w:val="24"/>
          <w:lang w:val="en-US"/>
        </w:rPr>
        <w:t>-</w:t>
      </w:r>
      <w:r w:rsidRPr="000D3E8E">
        <w:rPr>
          <w:rFonts w:ascii="Times New Roman" w:hAnsi="Times New Roman"/>
          <w:sz w:val="24"/>
          <w:szCs w:val="24"/>
          <w:lang w:val="kk-KZ"/>
        </w:rPr>
        <w:t>ақ келесі кестедегі у</w:t>
      </w:r>
      <w:r w:rsidRPr="000D3E8E">
        <w:rPr>
          <w:rFonts w:ascii="Times New Roman" w:hAnsi="Times New Roman"/>
          <w:sz w:val="24"/>
          <w:szCs w:val="24"/>
          <w:vertAlign w:val="superscript"/>
          <w:lang w:val="en-US"/>
        </w:rPr>
        <w:t>2</w:t>
      </w:r>
      <w:r w:rsidRPr="000D3E8E">
        <w:rPr>
          <w:rFonts w:ascii="Times New Roman" w:hAnsi="Times New Roman"/>
          <w:sz w:val="24"/>
          <w:szCs w:val="24"/>
          <w:lang w:val="en-US"/>
        </w:rPr>
        <w:t xml:space="preserve"> </w:t>
      </w:r>
      <w:r w:rsidRPr="000D3E8E">
        <w:rPr>
          <w:rFonts w:ascii="Times New Roman" w:hAnsi="Times New Roman"/>
          <w:sz w:val="24"/>
          <w:szCs w:val="24"/>
          <w:lang w:val="kk-KZ"/>
        </w:rPr>
        <w:t>мағынасын есептейміз: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1278"/>
        <w:gridCol w:w="1300"/>
        <w:gridCol w:w="1300"/>
        <w:gridCol w:w="1346"/>
        <w:gridCol w:w="1324"/>
        <w:gridCol w:w="1120"/>
      </w:tblGrid>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р/с №</w:t>
            </w:r>
          </w:p>
        </w:tc>
        <w:tc>
          <w:tcPr>
            <w:tcW w:w="127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х</w:t>
            </w:r>
          </w:p>
        </w:tc>
        <w:tc>
          <w:tcPr>
            <w:tcW w:w="130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у</w:t>
            </w:r>
          </w:p>
        </w:tc>
        <w:tc>
          <w:tcPr>
            <w:tcW w:w="1300"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x</w:t>
            </w:r>
            <w:r w:rsidRPr="000D3E8E">
              <w:rPr>
                <w:rFonts w:ascii="Times New Roman" w:hAnsi="Times New Roman"/>
                <w:sz w:val="24"/>
                <w:szCs w:val="24"/>
                <w:vertAlign w:val="superscript"/>
                <w:lang w:val="en-US"/>
              </w:rPr>
              <w:t>2</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y2</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yx</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y</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50</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2500</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50</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53,5</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3025</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110</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55,0</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9</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2916</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162</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56,6</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58</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16</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3364</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232</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58,1</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25</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3844</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310</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59,7</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63</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36</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3969</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378</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61,3</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49</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4225</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455</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62,8</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64</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4624</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544</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64,4</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lastRenderedPageBreak/>
              <w:t>9</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100</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4624</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680</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67,5</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12</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70</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144</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4900</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840</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70,7</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11</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225</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5184</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1080</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75,4</w:t>
            </w:r>
          </w:p>
        </w:tc>
      </w:tr>
      <w:tr w:rsidR="000D3E8E" w:rsidRPr="000D3E8E" w:rsidTr="00B15543">
        <w:tc>
          <w:tcPr>
            <w:tcW w:w="140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127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73</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685</w:t>
            </w:r>
          </w:p>
        </w:tc>
        <w:tc>
          <w:tcPr>
            <w:tcW w:w="13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673</w:t>
            </w:r>
          </w:p>
        </w:tc>
        <w:tc>
          <w:tcPr>
            <w:tcW w:w="13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43175</w:t>
            </w:r>
          </w:p>
        </w:tc>
        <w:tc>
          <w:tcPr>
            <w:tcW w:w="132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4841</w:t>
            </w:r>
          </w:p>
        </w:tc>
        <w:tc>
          <w:tcPr>
            <w:tcW w:w="112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685,0</w:t>
            </w:r>
          </w:p>
        </w:tc>
      </w:tr>
    </w:tbl>
    <w:p w:rsidR="000D3E8E" w:rsidRPr="000D3E8E" w:rsidRDefault="000D3E8E" w:rsidP="000D3E8E">
      <w:pPr>
        <w:spacing w:before="240" w:line="240" w:lineRule="auto"/>
        <w:rPr>
          <w:rFonts w:ascii="Times New Roman" w:hAnsi="Times New Roman"/>
          <w:sz w:val="24"/>
          <w:szCs w:val="24"/>
        </w:rPr>
      </w:pPr>
      <w:r w:rsidRPr="000D3E8E">
        <w:rPr>
          <w:rFonts w:ascii="Times New Roman" w:hAnsi="Times New Roman"/>
          <w:sz w:val="24"/>
          <w:szCs w:val="24"/>
        </w:rPr>
        <w:tab/>
      </w:r>
      <w:r w:rsidRPr="000D3E8E">
        <w:rPr>
          <w:rFonts w:ascii="Times New Roman" w:hAnsi="Times New Roman"/>
          <w:sz w:val="24"/>
          <w:szCs w:val="24"/>
          <w:lang w:val="kk-KZ"/>
        </w:rPr>
        <w:t>Біздің жағдайда  ∑</w:t>
      </w:r>
      <w:r w:rsidRPr="000D3E8E">
        <w:rPr>
          <w:rFonts w:ascii="Times New Roman" w:hAnsi="Times New Roman"/>
          <w:sz w:val="24"/>
          <w:szCs w:val="24"/>
          <w:lang w:val="en-US"/>
        </w:rPr>
        <w:t>x</w:t>
      </w:r>
      <w:r w:rsidRPr="000D3E8E">
        <w:rPr>
          <w:rFonts w:ascii="Times New Roman" w:hAnsi="Times New Roman"/>
          <w:sz w:val="24"/>
          <w:szCs w:val="24"/>
        </w:rPr>
        <w:t xml:space="preserve"> = 73, ∑</w:t>
      </w:r>
      <w:r w:rsidRPr="000D3E8E">
        <w:rPr>
          <w:rFonts w:ascii="Times New Roman" w:hAnsi="Times New Roman"/>
          <w:sz w:val="24"/>
          <w:szCs w:val="24"/>
          <w:lang w:val="en-US"/>
        </w:rPr>
        <w:t>y</w:t>
      </w:r>
      <w:r w:rsidRPr="000D3E8E">
        <w:rPr>
          <w:rFonts w:ascii="Times New Roman" w:hAnsi="Times New Roman"/>
          <w:sz w:val="24"/>
          <w:szCs w:val="24"/>
        </w:rPr>
        <w:t xml:space="preserve"> = 685, ∑</w:t>
      </w:r>
      <w:r w:rsidRPr="000D3E8E">
        <w:rPr>
          <w:rFonts w:ascii="Times New Roman" w:hAnsi="Times New Roman"/>
          <w:sz w:val="24"/>
          <w:szCs w:val="24"/>
          <w:lang w:val="en-US"/>
        </w:rPr>
        <w:t>x</w:t>
      </w:r>
      <w:r w:rsidRPr="000D3E8E">
        <w:rPr>
          <w:rFonts w:ascii="Times New Roman" w:hAnsi="Times New Roman"/>
          <w:sz w:val="24"/>
          <w:szCs w:val="24"/>
          <w:vertAlign w:val="superscript"/>
        </w:rPr>
        <w:t>2</w:t>
      </w:r>
      <w:r w:rsidRPr="000D3E8E">
        <w:rPr>
          <w:rFonts w:ascii="Times New Roman" w:hAnsi="Times New Roman"/>
          <w:sz w:val="24"/>
          <w:szCs w:val="24"/>
        </w:rPr>
        <w:t xml:space="preserve"> = 673, ∑</w:t>
      </w:r>
      <w:r w:rsidRPr="000D3E8E">
        <w:rPr>
          <w:rFonts w:ascii="Times New Roman" w:hAnsi="Times New Roman"/>
          <w:sz w:val="24"/>
          <w:szCs w:val="24"/>
          <w:lang w:val="en-US"/>
        </w:rPr>
        <w:t>yx</w:t>
      </w:r>
      <w:r w:rsidRPr="000D3E8E">
        <w:rPr>
          <w:rFonts w:ascii="Times New Roman" w:hAnsi="Times New Roman"/>
          <w:sz w:val="24"/>
          <w:szCs w:val="24"/>
        </w:rPr>
        <w:t xml:space="preserve"> = 4841</w:t>
      </w:r>
    </w:p>
    <w:p w:rsidR="000D3E8E" w:rsidRPr="000D3E8E" w:rsidRDefault="000D3E8E" w:rsidP="000D3E8E">
      <w:pPr>
        <w:spacing w:after="0" w:line="240" w:lineRule="auto"/>
        <w:jc w:val="center"/>
        <w:rPr>
          <w:rFonts w:ascii="Times New Roman" w:hAnsi="Times New Roman"/>
          <w:sz w:val="24"/>
          <w:szCs w:val="24"/>
        </w:rPr>
      </w:pPr>
      <w:r w:rsidRPr="000D3E8E">
        <w:rPr>
          <w:rFonts w:ascii="Times New Roman" w:hAnsi="Times New Roman"/>
          <w:sz w:val="24"/>
          <w:szCs w:val="24"/>
        </w:rPr>
        <w:t>11</w:t>
      </w:r>
      <w:r w:rsidRPr="000D3E8E">
        <w:rPr>
          <w:rFonts w:ascii="Times New Roman" w:hAnsi="Times New Roman"/>
          <w:sz w:val="24"/>
          <w:szCs w:val="24"/>
          <w:lang w:val="en-US"/>
        </w:rPr>
        <w:t>a</w:t>
      </w:r>
      <w:r w:rsidRPr="000D3E8E">
        <w:rPr>
          <w:rFonts w:ascii="Times New Roman" w:hAnsi="Times New Roman"/>
          <w:sz w:val="24"/>
          <w:szCs w:val="24"/>
          <w:vertAlign w:val="subscript"/>
        </w:rPr>
        <w:t>0</w:t>
      </w:r>
      <w:r w:rsidRPr="000D3E8E">
        <w:rPr>
          <w:rFonts w:ascii="Times New Roman" w:hAnsi="Times New Roman"/>
          <w:sz w:val="24"/>
          <w:szCs w:val="24"/>
        </w:rPr>
        <w:t xml:space="preserve"> + 73</w:t>
      </w:r>
      <w:r w:rsidRPr="000D3E8E">
        <w:rPr>
          <w:rFonts w:ascii="Times New Roman" w:hAnsi="Times New Roman"/>
          <w:sz w:val="24"/>
          <w:szCs w:val="24"/>
          <w:lang w:val="en-US"/>
        </w:rPr>
        <w:t>a</w:t>
      </w:r>
      <w:r w:rsidRPr="000D3E8E">
        <w:rPr>
          <w:rFonts w:ascii="Times New Roman" w:hAnsi="Times New Roman"/>
          <w:sz w:val="24"/>
          <w:szCs w:val="24"/>
          <w:vertAlign w:val="subscript"/>
        </w:rPr>
        <w:t>1</w:t>
      </w:r>
      <w:r w:rsidRPr="000D3E8E">
        <w:rPr>
          <w:rFonts w:ascii="Times New Roman" w:hAnsi="Times New Roman"/>
          <w:sz w:val="24"/>
          <w:szCs w:val="24"/>
        </w:rPr>
        <w:t xml:space="preserve"> = 685</w:t>
      </w:r>
    </w:p>
    <w:p w:rsidR="000D3E8E" w:rsidRPr="000D3E8E" w:rsidRDefault="000D3E8E" w:rsidP="000D3E8E">
      <w:pPr>
        <w:spacing w:line="240" w:lineRule="auto"/>
        <w:jc w:val="center"/>
        <w:rPr>
          <w:rFonts w:ascii="Times New Roman" w:hAnsi="Times New Roman"/>
          <w:sz w:val="24"/>
          <w:szCs w:val="24"/>
        </w:rPr>
      </w:pPr>
      <w:r w:rsidRPr="000D3E8E">
        <w:rPr>
          <w:rFonts w:ascii="Times New Roman" w:hAnsi="Times New Roman"/>
          <w:sz w:val="24"/>
          <w:szCs w:val="24"/>
        </w:rPr>
        <w:t>73</w:t>
      </w:r>
      <w:r w:rsidRPr="000D3E8E">
        <w:rPr>
          <w:rFonts w:ascii="Times New Roman" w:hAnsi="Times New Roman"/>
          <w:sz w:val="24"/>
          <w:szCs w:val="24"/>
          <w:lang w:val="en-US"/>
        </w:rPr>
        <w:t>a</w:t>
      </w:r>
      <w:r w:rsidRPr="000D3E8E">
        <w:rPr>
          <w:rFonts w:ascii="Times New Roman" w:hAnsi="Times New Roman"/>
          <w:sz w:val="24"/>
          <w:szCs w:val="24"/>
          <w:vertAlign w:val="subscript"/>
        </w:rPr>
        <w:t>0</w:t>
      </w:r>
      <w:r w:rsidRPr="000D3E8E">
        <w:rPr>
          <w:rFonts w:ascii="Times New Roman" w:hAnsi="Times New Roman"/>
          <w:sz w:val="24"/>
          <w:szCs w:val="24"/>
        </w:rPr>
        <w:t xml:space="preserve"> + 673</w:t>
      </w:r>
      <w:r w:rsidRPr="000D3E8E">
        <w:rPr>
          <w:rFonts w:ascii="Times New Roman" w:hAnsi="Times New Roman"/>
          <w:sz w:val="24"/>
          <w:szCs w:val="24"/>
          <w:lang w:val="en-US"/>
        </w:rPr>
        <w:t>a</w:t>
      </w:r>
      <w:r w:rsidRPr="000D3E8E">
        <w:rPr>
          <w:rFonts w:ascii="Times New Roman" w:hAnsi="Times New Roman"/>
          <w:sz w:val="24"/>
          <w:szCs w:val="24"/>
          <w:vertAlign w:val="subscript"/>
        </w:rPr>
        <w:t>1</w:t>
      </w:r>
      <w:r w:rsidRPr="000D3E8E">
        <w:rPr>
          <w:rFonts w:ascii="Times New Roman" w:hAnsi="Times New Roman"/>
          <w:sz w:val="24"/>
          <w:szCs w:val="24"/>
        </w:rPr>
        <w:t xml:space="preserve"> = 4841.</w:t>
      </w:r>
    </w:p>
    <w:p w:rsidR="000D3E8E" w:rsidRPr="000D3E8E" w:rsidRDefault="000D3E8E" w:rsidP="000D3E8E">
      <w:pPr>
        <w:spacing w:line="240" w:lineRule="auto"/>
        <w:rPr>
          <w:rFonts w:ascii="Times New Roman" w:hAnsi="Times New Roman"/>
          <w:sz w:val="24"/>
          <w:szCs w:val="24"/>
          <w:lang w:val="kk-KZ"/>
        </w:rPr>
      </w:pPr>
      <w:r w:rsidRPr="000D3E8E">
        <w:rPr>
          <w:rFonts w:ascii="Times New Roman" w:hAnsi="Times New Roman"/>
          <w:sz w:val="24"/>
          <w:szCs w:val="24"/>
          <w:lang w:val="kk-KZ"/>
        </w:rPr>
        <w:tab/>
        <w:t>Бірінші теңдеуді 73/11-ге көбейтіп келесі теңдеуді аламыз:</w:t>
      </w:r>
    </w:p>
    <w:p w:rsidR="000D3E8E" w:rsidRPr="000D3E8E" w:rsidRDefault="000D3E8E" w:rsidP="000D3E8E">
      <w:pPr>
        <w:spacing w:line="240" w:lineRule="auto"/>
        <w:jc w:val="center"/>
        <w:rPr>
          <w:rFonts w:ascii="Times New Roman" w:hAnsi="Times New Roman"/>
          <w:sz w:val="24"/>
          <w:szCs w:val="24"/>
          <w:lang w:val="kk-KZ"/>
        </w:rPr>
      </w:pPr>
      <w:r w:rsidRPr="000D3E8E">
        <w:rPr>
          <w:rFonts w:ascii="Times New Roman" w:hAnsi="Times New Roman"/>
          <w:sz w:val="24"/>
          <w:szCs w:val="24"/>
          <w:lang w:val="kk-KZ"/>
        </w:rPr>
        <w:t>73a</w:t>
      </w:r>
      <w:r w:rsidRPr="000D3E8E">
        <w:rPr>
          <w:rFonts w:ascii="Times New Roman" w:hAnsi="Times New Roman"/>
          <w:sz w:val="24"/>
          <w:szCs w:val="24"/>
          <w:vertAlign w:val="subscript"/>
          <w:lang w:val="kk-KZ"/>
        </w:rPr>
        <w:t>0</w:t>
      </w:r>
      <w:r w:rsidRPr="000D3E8E">
        <w:rPr>
          <w:rFonts w:ascii="Times New Roman" w:hAnsi="Times New Roman"/>
          <w:sz w:val="24"/>
          <w:szCs w:val="24"/>
          <w:lang w:val="kk-KZ"/>
        </w:rPr>
        <w:t xml:space="preserve"> + 484,4545 a</w:t>
      </w:r>
      <w:r w:rsidRPr="000D3E8E">
        <w:rPr>
          <w:rFonts w:ascii="Times New Roman" w:hAnsi="Times New Roman"/>
          <w:sz w:val="24"/>
          <w:szCs w:val="24"/>
          <w:vertAlign w:val="subscript"/>
          <w:lang w:val="kk-KZ"/>
        </w:rPr>
        <w:t>1</w:t>
      </w:r>
      <w:r w:rsidRPr="000D3E8E">
        <w:rPr>
          <w:rFonts w:ascii="Times New Roman" w:hAnsi="Times New Roman"/>
          <w:sz w:val="24"/>
          <w:szCs w:val="24"/>
          <w:lang w:val="kk-KZ"/>
        </w:rPr>
        <w:t xml:space="preserve"> = 4545,909.</w:t>
      </w:r>
    </w:p>
    <w:p w:rsidR="000D3E8E" w:rsidRPr="000D3E8E" w:rsidRDefault="000D3E8E" w:rsidP="000D3E8E">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ab/>
        <w:t>Екінші теңдеуден жаңадан алынған бірінші теңдеуді алып тастап төмендегіні аламыз:</w:t>
      </w:r>
    </w:p>
    <w:p w:rsidR="000D3E8E" w:rsidRPr="000D3E8E" w:rsidRDefault="000D3E8E" w:rsidP="000D3E8E">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188,5455a</w:t>
      </w:r>
      <w:r w:rsidRPr="000D3E8E">
        <w:rPr>
          <w:rFonts w:ascii="Times New Roman" w:hAnsi="Times New Roman"/>
          <w:sz w:val="24"/>
          <w:szCs w:val="24"/>
          <w:vertAlign w:val="subscript"/>
          <w:lang w:val="kk-KZ"/>
        </w:rPr>
        <w:t>1</w:t>
      </w:r>
      <w:r w:rsidRPr="000D3E8E">
        <w:rPr>
          <w:rFonts w:ascii="Times New Roman" w:hAnsi="Times New Roman"/>
          <w:sz w:val="24"/>
          <w:szCs w:val="24"/>
          <w:lang w:val="kk-KZ"/>
        </w:rPr>
        <w:t xml:space="preserve"> = 295,0909,</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ab/>
        <w:t xml:space="preserve">oсыдан, </w:t>
      </w:r>
    </w:p>
    <w:p w:rsidR="000D3E8E" w:rsidRPr="000D3E8E" w:rsidRDefault="000D3E8E" w:rsidP="000D3E8E">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a</w:t>
      </w:r>
      <w:r w:rsidRPr="000D3E8E">
        <w:rPr>
          <w:rFonts w:ascii="Times New Roman" w:hAnsi="Times New Roman"/>
          <w:sz w:val="24"/>
          <w:szCs w:val="24"/>
          <w:vertAlign w:val="subscript"/>
          <w:lang w:val="kk-KZ"/>
        </w:rPr>
        <w:t>1</w:t>
      </w:r>
      <w:r w:rsidRPr="000D3E8E">
        <w:rPr>
          <w:rFonts w:ascii="Times New Roman" w:hAnsi="Times New Roman"/>
          <w:sz w:val="24"/>
          <w:szCs w:val="24"/>
          <w:lang w:val="kk-KZ"/>
        </w:rPr>
        <w:t xml:space="preserve"> = 295,0909 / 188,5455 = 1,5651.</w:t>
      </w:r>
    </w:p>
    <w:p w:rsidR="000D3E8E" w:rsidRPr="000D3E8E" w:rsidRDefault="000D3E8E" w:rsidP="000D3E8E">
      <w:pPr>
        <w:spacing w:before="240" w:after="0" w:line="240" w:lineRule="auto"/>
        <w:rPr>
          <w:rFonts w:ascii="Times New Roman" w:hAnsi="Times New Roman"/>
          <w:sz w:val="24"/>
          <w:szCs w:val="24"/>
          <w:lang w:val="kk-KZ"/>
        </w:rPr>
      </w:pPr>
      <w:r w:rsidRPr="000D3E8E">
        <w:rPr>
          <w:rFonts w:ascii="Times New Roman" w:hAnsi="Times New Roman"/>
          <w:sz w:val="24"/>
          <w:szCs w:val="24"/>
          <w:lang w:val="kk-KZ"/>
        </w:rPr>
        <w:tab/>
        <w:t>Бірінші теңдеуге a</w:t>
      </w:r>
      <w:r w:rsidRPr="000D3E8E">
        <w:rPr>
          <w:rFonts w:ascii="Times New Roman" w:hAnsi="Times New Roman"/>
          <w:sz w:val="24"/>
          <w:szCs w:val="24"/>
          <w:vertAlign w:val="subscript"/>
          <w:lang w:val="kk-KZ"/>
        </w:rPr>
        <w:t>1</w:t>
      </w:r>
      <w:r w:rsidRPr="000D3E8E">
        <w:rPr>
          <w:rFonts w:ascii="Times New Roman" w:hAnsi="Times New Roman"/>
          <w:sz w:val="24"/>
          <w:szCs w:val="24"/>
          <w:lang w:val="kk-KZ"/>
        </w:rPr>
        <w:t xml:space="preserve"> қойып келесі теңдеуді аламыз.</w:t>
      </w:r>
    </w:p>
    <w:p w:rsidR="000D3E8E" w:rsidRPr="000D3E8E" w:rsidRDefault="000D3E8E" w:rsidP="000D3E8E">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11a</w:t>
      </w:r>
      <w:r w:rsidRPr="000D3E8E">
        <w:rPr>
          <w:rFonts w:ascii="Times New Roman" w:hAnsi="Times New Roman"/>
          <w:sz w:val="24"/>
          <w:szCs w:val="24"/>
          <w:vertAlign w:val="subscript"/>
          <w:lang w:val="kk-KZ"/>
        </w:rPr>
        <w:t>0</w:t>
      </w:r>
      <w:r w:rsidRPr="000D3E8E">
        <w:rPr>
          <w:rFonts w:ascii="Times New Roman" w:hAnsi="Times New Roman"/>
          <w:sz w:val="24"/>
          <w:szCs w:val="24"/>
          <w:lang w:val="kk-KZ"/>
        </w:rPr>
        <w:t xml:space="preserve"> + 73 x 1,5651 = 685,</w:t>
      </w:r>
    </w:p>
    <w:p w:rsidR="000D3E8E" w:rsidRPr="000D3E8E" w:rsidRDefault="000D3E8E" w:rsidP="000D3E8E">
      <w:pPr>
        <w:spacing w:line="240" w:lineRule="auto"/>
        <w:jc w:val="center"/>
        <w:rPr>
          <w:rFonts w:ascii="Times New Roman" w:hAnsi="Times New Roman"/>
          <w:sz w:val="24"/>
          <w:szCs w:val="24"/>
          <w:lang w:val="kk-KZ"/>
        </w:rPr>
      </w:pPr>
      <w:r w:rsidRPr="000D3E8E">
        <w:rPr>
          <w:rFonts w:ascii="Times New Roman" w:hAnsi="Times New Roman"/>
          <w:sz w:val="24"/>
          <w:szCs w:val="24"/>
          <w:lang w:val="kk-KZ"/>
        </w:rPr>
        <w:t>11a</w:t>
      </w:r>
      <w:r w:rsidRPr="000D3E8E">
        <w:rPr>
          <w:rFonts w:ascii="Times New Roman" w:hAnsi="Times New Roman"/>
          <w:sz w:val="24"/>
          <w:szCs w:val="24"/>
          <w:vertAlign w:val="subscript"/>
          <w:lang w:val="kk-KZ"/>
        </w:rPr>
        <w:t xml:space="preserve">0 </w:t>
      </w:r>
      <w:r w:rsidRPr="000D3E8E">
        <w:rPr>
          <w:rFonts w:ascii="Times New Roman" w:hAnsi="Times New Roman"/>
          <w:sz w:val="24"/>
          <w:szCs w:val="24"/>
          <w:lang w:val="kk-KZ"/>
        </w:rPr>
        <w:t>+ 114,2517 = 685,</w:t>
      </w:r>
    </w:p>
    <w:p w:rsidR="000D3E8E" w:rsidRPr="000D3E8E" w:rsidRDefault="000D3E8E" w:rsidP="000D3E8E">
      <w:pPr>
        <w:spacing w:line="240" w:lineRule="auto"/>
        <w:rPr>
          <w:rFonts w:ascii="Times New Roman" w:hAnsi="Times New Roman"/>
          <w:sz w:val="24"/>
          <w:szCs w:val="24"/>
          <w:lang w:val="kk-KZ"/>
        </w:rPr>
      </w:pPr>
      <w:r w:rsidRPr="000D3E8E">
        <w:rPr>
          <w:rFonts w:ascii="Times New Roman" w:hAnsi="Times New Roman"/>
          <w:sz w:val="24"/>
          <w:szCs w:val="24"/>
          <w:lang w:val="kk-KZ"/>
        </w:rPr>
        <w:tab/>
      </w:r>
      <w:r w:rsidR="00DE1BBE">
        <w:rPr>
          <w:rFonts w:ascii="Times New Roman" w:hAnsi="Times New Roman"/>
          <w:sz w:val="24"/>
          <w:szCs w:val="24"/>
          <w:lang w:val="kk-KZ"/>
        </w:rPr>
        <w:t>О</w:t>
      </w:r>
      <w:r w:rsidRPr="000D3E8E">
        <w:rPr>
          <w:rFonts w:ascii="Times New Roman" w:hAnsi="Times New Roman"/>
          <w:sz w:val="24"/>
          <w:szCs w:val="24"/>
          <w:lang w:val="kk-KZ"/>
        </w:rPr>
        <w:t>сыдан</w:t>
      </w:r>
      <w:r w:rsidR="00DE1BBE">
        <w:rPr>
          <w:rFonts w:ascii="Times New Roman" w:hAnsi="Times New Roman"/>
          <w:sz w:val="24"/>
          <w:szCs w:val="24"/>
          <w:lang w:val="kk-KZ"/>
        </w:rPr>
        <w:t>,</w:t>
      </w:r>
    </w:p>
    <w:p w:rsidR="000D3E8E" w:rsidRPr="000D3E8E" w:rsidRDefault="000D3E8E" w:rsidP="000D3E8E">
      <w:pPr>
        <w:spacing w:line="240" w:lineRule="auto"/>
        <w:jc w:val="center"/>
        <w:rPr>
          <w:rFonts w:ascii="Times New Roman" w:hAnsi="Times New Roman"/>
          <w:sz w:val="24"/>
          <w:szCs w:val="24"/>
          <w:lang w:val="kk-KZ"/>
        </w:rPr>
      </w:pPr>
      <w:r w:rsidRPr="000D3E8E">
        <w:rPr>
          <w:rFonts w:ascii="Times New Roman" w:hAnsi="Times New Roman"/>
          <w:sz w:val="24"/>
          <w:szCs w:val="24"/>
          <w:lang w:val="kk-KZ"/>
        </w:rPr>
        <w:t>11a</w:t>
      </w:r>
      <w:r w:rsidRPr="000D3E8E">
        <w:rPr>
          <w:rFonts w:ascii="Times New Roman" w:hAnsi="Times New Roman"/>
          <w:sz w:val="24"/>
          <w:szCs w:val="24"/>
          <w:vertAlign w:val="subscript"/>
          <w:lang w:val="kk-KZ"/>
        </w:rPr>
        <w:t>0</w:t>
      </w:r>
      <w:r w:rsidRPr="000D3E8E">
        <w:rPr>
          <w:rFonts w:ascii="Times New Roman" w:hAnsi="Times New Roman"/>
          <w:sz w:val="24"/>
          <w:szCs w:val="24"/>
          <w:lang w:val="kk-KZ"/>
        </w:rPr>
        <w:t xml:space="preserve"> = 570, 7483, a</w:t>
      </w:r>
      <w:r w:rsidRPr="000D3E8E">
        <w:rPr>
          <w:rFonts w:ascii="Times New Roman" w:hAnsi="Times New Roman"/>
          <w:sz w:val="24"/>
          <w:szCs w:val="24"/>
          <w:vertAlign w:val="subscript"/>
          <w:lang w:val="kk-KZ"/>
        </w:rPr>
        <w:t>0</w:t>
      </w:r>
      <w:r w:rsidRPr="000D3E8E">
        <w:rPr>
          <w:rFonts w:ascii="Times New Roman" w:hAnsi="Times New Roman"/>
          <w:sz w:val="24"/>
          <w:szCs w:val="24"/>
          <w:lang w:val="kk-KZ"/>
        </w:rPr>
        <w:t xml:space="preserve"> = 570,7483 / 11 = 51,9</w:t>
      </w:r>
    </w:p>
    <w:p w:rsidR="000D3E8E" w:rsidRPr="000D3E8E" w:rsidRDefault="000D3E8E" w:rsidP="000D3E8E">
      <w:pPr>
        <w:spacing w:line="240" w:lineRule="auto"/>
        <w:rPr>
          <w:rFonts w:ascii="Times New Roman" w:hAnsi="Times New Roman"/>
          <w:sz w:val="24"/>
          <w:szCs w:val="24"/>
          <w:lang w:val="kk-KZ"/>
        </w:rPr>
      </w:pPr>
      <w:r w:rsidRPr="000D3E8E">
        <w:rPr>
          <w:rFonts w:ascii="Times New Roman" w:hAnsi="Times New Roman"/>
          <w:sz w:val="24"/>
          <w:szCs w:val="24"/>
          <w:lang w:val="kk-KZ"/>
        </w:rPr>
        <w:tab/>
        <w:t>Сөйтіп теориялық байланыс теңдеуінің түрі келесідей болады.</w:t>
      </w:r>
    </w:p>
    <w:p w:rsidR="000D3E8E" w:rsidRPr="000D3E8E" w:rsidRDefault="000D3E8E" w:rsidP="000D3E8E">
      <w:pPr>
        <w:spacing w:line="240" w:lineRule="auto"/>
        <w:jc w:val="center"/>
        <w:outlineLvl w:val="0"/>
        <w:rPr>
          <w:rFonts w:ascii="Times New Roman" w:hAnsi="Times New Roman"/>
          <w:sz w:val="24"/>
          <w:szCs w:val="24"/>
          <w:lang w:val="kk-KZ"/>
        </w:rPr>
      </w:pPr>
      <w:r w:rsidRPr="000D3E8E">
        <w:rPr>
          <w:rFonts w:ascii="Times New Roman" w:hAnsi="Times New Roman"/>
          <w:sz w:val="24"/>
          <w:szCs w:val="24"/>
          <w:lang w:val="kk-KZ"/>
        </w:rPr>
        <w:t>Y</w:t>
      </w:r>
      <w:r w:rsidRPr="000D3E8E">
        <w:rPr>
          <w:rFonts w:ascii="Times New Roman" w:hAnsi="Times New Roman"/>
          <w:sz w:val="24"/>
          <w:szCs w:val="24"/>
          <w:vertAlign w:val="subscript"/>
          <w:lang w:val="kk-KZ"/>
        </w:rPr>
        <w:t>x</w:t>
      </w:r>
      <w:r w:rsidRPr="000D3E8E">
        <w:rPr>
          <w:rFonts w:ascii="Times New Roman" w:hAnsi="Times New Roman"/>
          <w:sz w:val="24"/>
          <w:szCs w:val="24"/>
          <w:lang w:val="kk-KZ"/>
        </w:rPr>
        <w:t xml:space="preserve"> = 1,5651х + 51,9.</w:t>
      </w:r>
    </w:p>
    <w:p w:rsidR="000D3E8E" w:rsidRPr="000D3E8E" w:rsidRDefault="000D3E8E" w:rsidP="000D3E8E">
      <w:pPr>
        <w:spacing w:line="240" w:lineRule="auto"/>
        <w:jc w:val="both"/>
        <w:rPr>
          <w:rFonts w:ascii="Times New Roman" w:hAnsi="Times New Roman"/>
          <w:sz w:val="24"/>
          <w:szCs w:val="24"/>
          <w:lang w:val="kk-KZ"/>
        </w:rPr>
      </w:pPr>
      <w:r w:rsidRPr="000D3E8E">
        <w:rPr>
          <w:rFonts w:ascii="Times New Roman" w:hAnsi="Times New Roman"/>
          <w:sz w:val="24"/>
          <w:szCs w:val="24"/>
          <w:lang w:val="kk-KZ"/>
        </w:rPr>
        <w:tab/>
      </w:r>
      <w:r w:rsidRPr="000D3E8E">
        <w:rPr>
          <w:rFonts w:ascii="Times New Roman" w:hAnsi="Times New Roman"/>
          <w:b/>
          <w:sz w:val="24"/>
          <w:szCs w:val="24"/>
          <w:lang w:val="kk-KZ"/>
        </w:rPr>
        <w:t xml:space="preserve">Регрессия коэффициенті </w:t>
      </w:r>
      <w:r w:rsidRPr="000D3E8E">
        <w:rPr>
          <w:rFonts w:ascii="Times New Roman" w:hAnsi="Times New Roman"/>
          <w:sz w:val="24"/>
          <w:szCs w:val="24"/>
          <w:lang w:val="kk-KZ"/>
        </w:rPr>
        <w:t>деп аталатын a</w:t>
      </w:r>
      <w:r w:rsidRPr="000D3E8E">
        <w:rPr>
          <w:rFonts w:ascii="Times New Roman" w:hAnsi="Times New Roman"/>
          <w:sz w:val="24"/>
          <w:szCs w:val="24"/>
          <w:vertAlign w:val="subscript"/>
          <w:lang w:val="kk-KZ"/>
        </w:rPr>
        <w:t>1</w:t>
      </w:r>
      <w:r w:rsidRPr="000D3E8E">
        <w:rPr>
          <w:rFonts w:ascii="Times New Roman" w:hAnsi="Times New Roman"/>
          <w:sz w:val="24"/>
          <w:szCs w:val="24"/>
          <w:lang w:val="kk-KZ"/>
        </w:rPr>
        <w:t xml:space="preserve"> параметрі жұмысшылардың еңбек өтілі 1 жылға көп болған жағдайда бір жұмысшының ауысым ішінде шығаратын өнімі 1,5651 бөлшекке көбейетінін көрсетеді.</w:t>
      </w:r>
    </w:p>
    <w:p w:rsidR="000D3E8E" w:rsidRDefault="000D3E8E" w:rsidP="00E62158">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ab/>
        <w:t>Сызықтық корреляция коэффициенті келесі формула бойынша анықталады.</w:t>
      </w:r>
    </w:p>
    <w:p w:rsidR="00E62158" w:rsidRPr="000D3E8E" w:rsidRDefault="00E62158" w:rsidP="00E62158">
      <w:pPr>
        <w:spacing w:after="0" w:line="240" w:lineRule="auto"/>
        <w:jc w:val="both"/>
        <w:rPr>
          <w:rFonts w:ascii="Times New Roman" w:hAnsi="Times New Roman"/>
          <w:sz w:val="24"/>
          <w:szCs w:val="24"/>
          <w:lang w:val="kk-KZ"/>
        </w:rPr>
      </w:pPr>
    </w:p>
    <w:p w:rsidR="000D3E8E" w:rsidRPr="002D187D" w:rsidRDefault="000D3E8E" w:rsidP="00E62158">
      <w:pPr>
        <w:spacing w:after="0" w:line="240" w:lineRule="auto"/>
        <w:jc w:val="both"/>
        <w:rPr>
          <w:rFonts w:ascii="Times New Roman" w:eastAsia="Times New Roman" w:hAnsi="Times New Roman"/>
          <w:sz w:val="24"/>
          <w:szCs w:val="24"/>
        </w:rPr>
      </w:pPr>
      <m:oMathPara>
        <m:oMathParaPr>
          <m:jc m:val="center"/>
        </m:oMathParaPr>
        <m:oMath>
          <m:r>
            <w:rPr>
              <w:rFonts w:ascii="Cambria Math" w:hAnsi="Cambria Math"/>
              <w:sz w:val="24"/>
              <w:szCs w:val="24"/>
              <w:lang w:val="en-US"/>
            </w:rPr>
            <m:t>r=</m:t>
          </m:r>
          <m:f>
            <m:fPr>
              <m:ctrlPr>
                <w:rPr>
                  <w:rFonts w:ascii="Cambria Math" w:hAnsi="Cambria Math"/>
                  <w:sz w:val="24"/>
                  <w:szCs w:val="24"/>
                  <w:lang w:val="en-US"/>
                </w:rPr>
              </m:ctrlPr>
            </m:fPr>
            <m:num>
              <m:d>
                <m:dPr>
                  <m:begChr m:val="["/>
                  <m:endChr m:val="]"/>
                  <m:ctrlPr>
                    <w:rPr>
                      <w:rFonts w:ascii="Cambria Math" w:hAnsi="Cambria Math"/>
                      <w:sz w:val="24"/>
                      <w:szCs w:val="24"/>
                      <w:lang w:val="en-US"/>
                    </w:rPr>
                  </m:ctrlPr>
                </m:dPr>
                <m:e>
                  <m:nary>
                    <m:naryPr>
                      <m:chr m:val="∑"/>
                      <m:limLoc m:val="undOvr"/>
                      <m:subHide m:val="on"/>
                      <m:supHide m:val="on"/>
                      <m:ctrlPr>
                        <w:rPr>
                          <w:rFonts w:ascii="Cambria Math" w:hAnsi="Cambria Math"/>
                          <w:sz w:val="24"/>
                          <w:szCs w:val="24"/>
                          <w:lang w:val="en-US"/>
                        </w:rPr>
                      </m:ctrlPr>
                    </m:naryPr>
                    <m:sub/>
                    <m:sup/>
                    <m:e>
                      <m:r>
                        <m:rPr>
                          <m:sty m:val="p"/>
                        </m:rPr>
                        <w:rPr>
                          <w:rFonts w:ascii="Cambria Math" w:hAnsi="Cambria Math"/>
                          <w:sz w:val="24"/>
                          <w:szCs w:val="24"/>
                          <w:lang w:val="en-US"/>
                        </w:rPr>
                        <m:t>yx</m:t>
                      </m:r>
                    </m:e>
                  </m:nary>
                  <m:r>
                    <m:rPr>
                      <m:sty m:val="p"/>
                    </m:rPr>
                    <w:rPr>
                      <w:rFonts w:ascii="Cambria Math" w:hAnsi="Cambria Math"/>
                      <w:sz w:val="24"/>
                      <w:szCs w:val="24"/>
                      <w:lang w:val="en-US"/>
                    </w:rPr>
                    <m:t>-</m:t>
                  </m:r>
                  <m:f>
                    <m:fPr>
                      <m:ctrlPr>
                        <w:rPr>
                          <w:rFonts w:ascii="Cambria Math" w:hAnsi="Cambria Math"/>
                          <w:sz w:val="24"/>
                          <w:szCs w:val="24"/>
                          <w:lang w:val="en-US"/>
                        </w:rPr>
                      </m:ctrlPr>
                    </m:fPr>
                    <m:num>
                      <m:nary>
                        <m:naryPr>
                          <m:chr m:val="∑"/>
                          <m:limLoc m:val="undOvr"/>
                          <m:subHide m:val="on"/>
                          <m:supHide m:val="on"/>
                          <m:ctrlPr>
                            <w:rPr>
                              <w:rFonts w:ascii="Cambria Math" w:hAnsi="Cambria Math"/>
                              <w:sz w:val="24"/>
                              <w:szCs w:val="24"/>
                              <w:lang w:val="en-US"/>
                            </w:rPr>
                          </m:ctrlPr>
                        </m:naryPr>
                        <m:sub/>
                        <m:sup/>
                        <m:e>
                          <m:r>
                            <m:rPr>
                              <m:sty m:val="p"/>
                            </m:rPr>
                            <w:rPr>
                              <w:rFonts w:ascii="Cambria Math" w:hAnsi="Cambria Math"/>
                              <w:sz w:val="24"/>
                              <w:szCs w:val="24"/>
                              <w:lang w:val="en-US"/>
                            </w:rPr>
                            <m:t>x</m:t>
                          </m:r>
                        </m:e>
                      </m:nary>
                      <m:nary>
                        <m:naryPr>
                          <m:chr m:val="∑"/>
                          <m:limLoc m:val="undOvr"/>
                          <m:subHide m:val="on"/>
                          <m:supHide m:val="on"/>
                          <m:ctrlPr>
                            <w:rPr>
                              <w:rFonts w:ascii="Cambria Math" w:hAnsi="Cambria Math"/>
                              <w:sz w:val="24"/>
                              <w:szCs w:val="24"/>
                              <w:lang w:val="en-US"/>
                            </w:rPr>
                          </m:ctrlPr>
                        </m:naryPr>
                        <m:sub/>
                        <m:sup/>
                        <m:e>
                          <m:r>
                            <m:rPr>
                              <m:sty m:val="p"/>
                            </m:rPr>
                            <w:rPr>
                              <w:rFonts w:ascii="Cambria Math" w:hAnsi="Cambria Math"/>
                              <w:sz w:val="24"/>
                              <w:szCs w:val="24"/>
                              <w:lang w:val="en-US"/>
                            </w:rPr>
                            <m:t>y</m:t>
                          </m:r>
                        </m:e>
                      </m:nary>
                    </m:num>
                    <m:den>
                      <m:r>
                        <m:rPr>
                          <m:sty m:val="p"/>
                        </m:rPr>
                        <w:rPr>
                          <w:rFonts w:ascii="Cambria Math" w:hAnsi="Cambria Math"/>
                          <w:sz w:val="24"/>
                          <w:szCs w:val="24"/>
                          <w:lang w:val="en-US"/>
                        </w:rPr>
                        <m:t>n</m:t>
                      </m:r>
                    </m:den>
                  </m:f>
                </m:e>
              </m:d>
            </m:num>
            <m:den>
              <m:rad>
                <m:radPr>
                  <m:degHide m:val="on"/>
                  <m:ctrlPr>
                    <w:rPr>
                      <w:rFonts w:ascii="Cambria Math" w:hAnsi="Cambria Math"/>
                      <w:sz w:val="24"/>
                      <w:szCs w:val="24"/>
                      <w:lang w:val="en-US"/>
                    </w:rPr>
                  </m:ctrlPr>
                </m:radPr>
                <m:deg/>
                <m:e>
                  <m:r>
                    <m:rPr>
                      <m:sty m:val="p"/>
                    </m:rPr>
                    <w:rPr>
                      <w:rFonts w:ascii="Cambria Math" w:hAnsi="Cambria Math"/>
                      <w:sz w:val="24"/>
                      <w:szCs w:val="24"/>
                      <w:lang w:val="en-US"/>
                    </w:rPr>
                    <m:t>[</m:t>
                  </m:r>
                  <m:nary>
                    <m:naryPr>
                      <m:chr m:val="∑"/>
                      <m:limLoc m:val="undOvr"/>
                      <m:subHide m:val="on"/>
                      <m:supHide m:val="on"/>
                      <m:ctrlPr>
                        <w:rPr>
                          <w:rFonts w:ascii="Cambria Math" w:hAnsi="Cambria Math"/>
                          <w:sz w:val="24"/>
                          <w:szCs w:val="24"/>
                          <w:lang w:val="en-US"/>
                        </w:rPr>
                      </m:ctrlPr>
                    </m:naryPr>
                    <m:sub/>
                    <m:sup/>
                    <m:e>
                      <m:sSup>
                        <m:sSupPr>
                          <m:ctrlPr>
                            <w:rPr>
                              <w:rFonts w:ascii="Cambria Math" w:hAnsi="Cambria Math"/>
                              <w:sz w:val="24"/>
                              <w:szCs w:val="24"/>
                              <w:lang w:val="en-US"/>
                            </w:rPr>
                          </m:ctrlPr>
                        </m:sSupPr>
                        <m:e>
                          <m:r>
                            <m:rPr>
                              <m:sty m:val="p"/>
                            </m:rPr>
                            <w:rPr>
                              <w:rFonts w:ascii="Cambria Math" w:hAnsi="Cambria Math"/>
                              <w:sz w:val="24"/>
                              <w:szCs w:val="24"/>
                              <w:lang w:val="en-US"/>
                            </w:rPr>
                            <m:t>x</m:t>
                          </m:r>
                        </m:e>
                        <m:sup>
                          <m:r>
                            <m:rPr>
                              <m:sty m:val="p"/>
                            </m:rPr>
                            <w:rPr>
                              <w:rFonts w:ascii="Cambria Math" w:hAnsi="Cambria Math"/>
                              <w:sz w:val="24"/>
                              <w:szCs w:val="24"/>
                              <w:lang w:val="en-US"/>
                            </w:rPr>
                            <m:t>2</m:t>
                          </m:r>
                        </m:sup>
                      </m:sSup>
                    </m:e>
                  </m:nary>
                </m:e>
              </m:rad>
              <m:r>
                <m:rPr>
                  <m:sty m:val="p"/>
                </m:rPr>
                <w:rPr>
                  <w:rFonts w:ascii="Cambria Math" w:hAnsi="Cambria Math"/>
                  <w:sz w:val="24"/>
                  <w:szCs w:val="24"/>
                  <w:lang w:val="en-US"/>
                </w:rPr>
                <m:t>-</m:t>
              </m:r>
              <m:f>
                <m:fPr>
                  <m:ctrlPr>
                    <w:rPr>
                      <w:rFonts w:ascii="Cambria Math" w:hAnsi="Cambria Math"/>
                      <w:sz w:val="24"/>
                      <w:szCs w:val="24"/>
                      <w:lang w:val="en-US"/>
                    </w:rPr>
                  </m:ctrlPr>
                </m:fPr>
                <m:num>
                  <m:r>
                    <m:rPr>
                      <m:sty m:val="p"/>
                    </m:rPr>
                    <w:rPr>
                      <w:rFonts w:ascii="Cambria Math" w:hAnsi="Cambria Math"/>
                      <w:sz w:val="24"/>
                      <w:szCs w:val="24"/>
                      <w:lang w:val="en-US"/>
                    </w:rPr>
                    <m:t>(</m:t>
                  </m:r>
                  <m:nary>
                    <m:naryPr>
                      <m:chr m:val="∑"/>
                      <m:limLoc m:val="undOvr"/>
                      <m:subHide m:val="on"/>
                      <m:supHide m:val="on"/>
                      <m:ctrlPr>
                        <w:rPr>
                          <w:rFonts w:ascii="Cambria Math" w:hAnsi="Cambria Math"/>
                          <w:sz w:val="24"/>
                          <w:szCs w:val="24"/>
                          <w:lang w:val="en-US"/>
                        </w:rPr>
                      </m:ctrlPr>
                    </m:naryPr>
                    <m:sub/>
                    <m:sup/>
                    <m:e>
                      <m:r>
                        <m:rPr>
                          <m:sty m:val="p"/>
                        </m:rPr>
                        <w:rPr>
                          <w:rFonts w:ascii="Cambria Math" w:hAnsi="Cambria Math"/>
                          <w:sz w:val="24"/>
                          <w:szCs w:val="24"/>
                          <w:lang w:val="en-US"/>
                        </w:rPr>
                        <m:t>x</m:t>
                      </m:r>
                    </m:e>
                  </m:nary>
                  <m:sSup>
                    <m:sSupPr>
                      <m:ctrlPr>
                        <w:rPr>
                          <w:rFonts w:ascii="Cambria Math" w:hAnsi="Cambria Math"/>
                          <w:sz w:val="24"/>
                          <w:szCs w:val="24"/>
                          <w:lang w:val="en-US"/>
                        </w:rPr>
                      </m:ctrlPr>
                    </m:sSupPr>
                    <m:e>
                      <m:r>
                        <m:rPr>
                          <m:sty m:val="p"/>
                        </m:rPr>
                        <w:rPr>
                          <w:rFonts w:ascii="Cambria Math" w:hAnsi="Cambria Math"/>
                          <w:sz w:val="24"/>
                          <w:szCs w:val="24"/>
                          <w:lang w:val="en-US"/>
                        </w:rPr>
                        <m:t>)</m:t>
                      </m:r>
                    </m:e>
                    <m:sup>
                      <m:r>
                        <m:rPr>
                          <m:sty m:val="p"/>
                        </m:rPr>
                        <w:rPr>
                          <w:rFonts w:ascii="Cambria Math" w:hAnsi="Cambria Math"/>
                          <w:sz w:val="24"/>
                          <w:szCs w:val="24"/>
                          <w:lang w:val="en-US"/>
                        </w:rPr>
                        <m:t>2</m:t>
                      </m:r>
                    </m:sup>
                  </m:sSup>
                </m:num>
                <m:den>
                  <m:r>
                    <m:rPr>
                      <m:sty m:val="p"/>
                    </m:rPr>
                    <w:rPr>
                      <w:rFonts w:ascii="Cambria Math" w:hAnsi="Cambria Math"/>
                      <w:sz w:val="24"/>
                      <w:szCs w:val="24"/>
                      <w:lang w:val="en-US"/>
                    </w:rPr>
                    <m:t>n</m:t>
                  </m:r>
                </m:den>
              </m:f>
              <m:r>
                <m:rPr>
                  <m:sty m:val="p"/>
                </m:rPr>
                <w:rPr>
                  <w:rFonts w:ascii="Cambria Math" w:hAnsi="Cambria Math"/>
                  <w:sz w:val="24"/>
                  <w:szCs w:val="24"/>
                  <w:lang w:val="en-US"/>
                </w:rPr>
                <m:t>][</m:t>
              </m:r>
              <m:nary>
                <m:naryPr>
                  <m:chr m:val="∑"/>
                  <m:limLoc m:val="undOvr"/>
                  <m:subHide m:val="on"/>
                  <m:supHide m:val="on"/>
                  <m:ctrlPr>
                    <w:rPr>
                      <w:rFonts w:ascii="Cambria Math" w:hAnsi="Cambria Math"/>
                      <w:sz w:val="24"/>
                      <w:szCs w:val="24"/>
                      <w:lang w:val="en-US"/>
                    </w:rPr>
                  </m:ctrlPr>
                </m:naryPr>
                <m:sub/>
                <m:sup/>
                <m:e>
                  <m:sSup>
                    <m:sSupPr>
                      <m:ctrlPr>
                        <w:rPr>
                          <w:rFonts w:ascii="Cambria Math" w:hAnsi="Cambria Math"/>
                          <w:sz w:val="24"/>
                          <w:szCs w:val="24"/>
                          <w:lang w:val="en-US"/>
                        </w:rPr>
                      </m:ctrlPr>
                    </m:sSupPr>
                    <m:e>
                      <m:r>
                        <m:rPr>
                          <m:sty m:val="p"/>
                        </m:rPr>
                        <w:rPr>
                          <w:rFonts w:ascii="Cambria Math" w:hAnsi="Cambria Math"/>
                          <w:sz w:val="24"/>
                          <w:szCs w:val="24"/>
                          <w:lang w:val="en-US"/>
                        </w:rPr>
                        <m:t>y</m:t>
                      </m:r>
                    </m:e>
                    <m:sup>
                      <m:r>
                        <m:rPr>
                          <m:sty m:val="p"/>
                        </m:rPr>
                        <w:rPr>
                          <w:rFonts w:ascii="Cambria Math" w:hAnsi="Cambria Math"/>
                          <w:sz w:val="24"/>
                          <w:szCs w:val="24"/>
                          <w:lang w:val="en-US"/>
                        </w:rPr>
                        <m:t>2</m:t>
                      </m:r>
                    </m:sup>
                  </m:sSup>
                </m:e>
              </m:nary>
              <m:r>
                <m:rPr>
                  <m:sty m:val="p"/>
                </m:rPr>
                <w:rPr>
                  <w:rFonts w:ascii="Cambria Math" w:hAnsi="Cambria Math"/>
                  <w:sz w:val="24"/>
                  <w:szCs w:val="24"/>
                  <w:lang w:val="en-US"/>
                </w:rPr>
                <m:t>-</m:t>
              </m:r>
              <m:f>
                <m:fPr>
                  <m:ctrlPr>
                    <w:rPr>
                      <w:rFonts w:ascii="Cambria Math" w:hAnsi="Cambria Math"/>
                      <w:sz w:val="24"/>
                      <w:szCs w:val="24"/>
                      <w:lang w:val="en-US"/>
                    </w:rPr>
                  </m:ctrlPr>
                </m:fPr>
                <m:num>
                  <m:r>
                    <m:rPr>
                      <m:sty m:val="p"/>
                    </m:rPr>
                    <w:rPr>
                      <w:rFonts w:ascii="Cambria Math" w:hAnsi="Cambria Math"/>
                      <w:sz w:val="24"/>
                      <w:szCs w:val="24"/>
                      <w:lang w:val="en-US"/>
                    </w:rPr>
                    <m:t>(</m:t>
                  </m:r>
                  <m:nary>
                    <m:naryPr>
                      <m:chr m:val="∑"/>
                      <m:limLoc m:val="undOvr"/>
                      <m:subHide m:val="on"/>
                      <m:supHide m:val="on"/>
                      <m:ctrlPr>
                        <w:rPr>
                          <w:rFonts w:ascii="Cambria Math" w:hAnsi="Cambria Math"/>
                          <w:sz w:val="24"/>
                          <w:szCs w:val="24"/>
                          <w:lang w:val="en-US"/>
                        </w:rPr>
                      </m:ctrlPr>
                    </m:naryPr>
                    <m:sub/>
                    <m:sup/>
                    <m:e>
                      <m:r>
                        <m:rPr>
                          <m:sty m:val="p"/>
                        </m:rPr>
                        <w:rPr>
                          <w:rFonts w:ascii="Cambria Math" w:hAnsi="Cambria Math"/>
                          <w:sz w:val="24"/>
                          <w:szCs w:val="24"/>
                          <w:lang w:val="en-US"/>
                        </w:rPr>
                        <m:t>y</m:t>
                      </m:r>
                    </m:e>
                  </m:nary>
                  <m:sSup>
                    <m:sSupPr>
                      <m:ctrlPr>
                        <w:rPr>
                          <w:rFonts w:ascii="Cambria Math" w:hAnsi="Cambria Math"/>
                          <w:sz w:val="24"/>
                          <w:szCs w:val="24"/>
                          <w:lang w:val="en-US"/>
                        </w:rPr>
                      </m:ctrlPr>
                    </m:sSupPr>
                    <m:e>
                      <m:r>
                        <m:rPr>
                          <m:sty m:val="p"/>
                        </m:rPr>
                        <w:rPr>
                          <w:rFonts w:ascii="Cambria Math" w:hAnsi="Cambria Math"/>
                          <w:sz w:val="24"/>
                          <w:szCs w:val="24"/>
                          <w:lang w:val="en-US"/>
                        </w:rPr>
                        <m:t>)</m:t>
                      </m:r>
                    </m:e>
                    <m:sup>
                      <m:r>
                        <m:rPr>
                          <m:sty m:val="p"/>
                        </m:rPr>
                        <w:rPr>
                          <w:rFonts w:ascii="Cambria Math" w:hAnsi="Cambria Math"/>
                          <w:sz w:val="24"/>
                          <w:szCs w:val="24"/>
                          <w:lang w:val="en-US"/>
                        </w:rPr>
                        <m:t>2</m:t>
                      </m:r>
                    </m:sup>
                  </m:sSup>
                </m:num>
                <m:den>
                  <m:r>
                    <m:rPr>
                      <m:sty m:val="p"/>
                    </m:rPr>
                    <w:rPr>
                      <w:rFonts w:ascii="Cambria Math" w:hAnsi="Cambria Math"/>
                      <w:sz w:val="24"/>
                      <w:szCs w:val="24"/>
                      <w:lang w:val="en-US"/>
                    </w:rPr>
                    <m:t>n</m:t>
                  </m:r>
                </m:den>
              </m:f>
              <m:r>
                <m:rPr>
                  <m:sty m:val="p"/>
                </m:rPr>
                <w:rPr>
                  <w:rFonts w:ascii="Cambria Math" w:hAnsi="Cambria Math"/>
                  <w:sz w:val="24"/>
                  <w:szCs w:val="24"/>
                  <w:lang w:val="en-US"/>
                </w:rPr>
                <m:t>]</m:t>
              </m:r>
            </m:den>
          </m:f>
          <m:r>
            <w:rPr>
              <w:rFonts w:ascii="Cambria Math" w:hAnsi="Cambria Math"/>
              <w:sz w:val="24"/>
              <w:szCs w:val="24"/>
              <w:lang w:val="en-US"/>
            </w:rPr>
            <m:t>=</m:t>
          </m:r>
        </m:oMath>
      </m:oMathPara>
    </w:p>
    <w:p w:rsidR="00E62158" w:rsidRPr="00E62158" w:rsidRDefault="00E62158" w:rsidP="00E62158">
      <w:pPr>
        <w:spacing w:after="0" w:line="240" w:lineRule="auto"/>
        <w:jc w:val="both"/>
        <w:rPr>
          <w:rFonts w:ascii="Times New Roman" w:eastAsia="Times New Roman" w:hAnsi="Times New Roman"/>
          <w:sz w:val="24"/>
          <w:szCs w:val="24"/>
        </w:rPr>
      </w:pPr>
    </w:p>
    <w:p w:rsidR="000D3E8E" w:rsidRPr="005C21E2" w:rsidRDefault="000D3E8E" w:rsidP="002D187D">
      <w:pPr>
        <w:spacing w:line="240" w:lineRule="auto"/>
        <w:jc w:val="center"/>
        <w:rPr>
          <w:rFonts w:ascii="Times New Roman" w:eastAsia="Times New Roman" w:hAnsi="Times New Roman"/>
          <w:sz w:val="24"/>
          <w:szCs w:val="24"/>
        </w:rPr>
      </w:pPr>
      <m:oMathPara>
        <m:oMath>
          <m:r>
            <w:rPr>
              <w:rFonts w:ascii="Cambria Math" w:eastAsia="Times New Roman" w:hAnsi="Times New Roman"/>
              <w:sz w:val="24"/>
              <w:szCs w:val="24"/>
            </w:rPr>
            <m:t>=</m:t>
          </m:r>
          <m:f>
            <m:fPr>
              <m:ctrlPr>
                <w:rPr>
                  <w:rFonts w:ascii="Cambria Math" w:eastAsia="Times New Roman" w:hAnsi="Times New Roman"/>
                  <w:i/>
                  <w:sz w:val="24"/>
                  <w:szCs w:val="24"/>
                  <w:lang w:val="en-US"/>
                </w:rPr>
              </m:ctrlPr>
            </m:fPr>
            <m:num>
              <m:r>
                <w:rPr>
                  <w:rFonts w:ascii="Cambria Math" w:eastAsia="Times New Roman" w:hAnsi="Times New Roman"/>
                  <w:sz w:val="24"/>
                  <w:szCs w:val="24"/>
                </w:rPr>
                <m:t>4841</m:t>
              </m:r>
              <m:r>
                <w:rPr>
                  <w:rFonts w:ascii="Cambria Math" w:eastAsia="Times New Roman" w:hAnsi="Times New Roman"/>
                  <w:sz w:val="24"/>
                  <w:szCs w:val="24"/>
                </w:rPr>
                <m:t>-</m:t>
              </m:r>
              <m:r>
                <w:rPr>
                  <w:rFonts w:ascii="Cambria Math" w:eastAsia="Times New Roman" w:hAnsi="Times New Roman"/>
                  <w:sz w:val="24"/>
                  <w:szCs w:val="24"/>
                </w:rPr>
                <m:t>73</m:t>
              </m:r>
              <m:r>
                <w:rPr>
                  <w:rFonts w:ascii="Cambria Math" w:eastAsia="Times New Roman" w:hAnsi="Times New Roman"/>
                  <w:sz w:val="24"/>
                  <w:szCs w:val="24"/>
                </w:rPr>
                <m:t>×</m:t>
              </m:r>
              <m:r>
                <w:rPr>
                  <w:rFonts w:ascii="Cambria Math" w:eastAsia="Times New Roman" w:hAnsi="Times New Roman"/>
                  <w:sz w:val="24"/>
                  <w:szCs w:val="24"/>
                </w:rPr>
                <m:t>685</m:t>
              </m:r>
              <m:r>
                <w:rPr>
                  <w:rFonts w:ascii="Cambria Math" w:eastAsia="Times New Roman" w:hAnsi="Times New Roman"/>
                  <w:sz w:val="24"/>
                  <w:szCs w:val="24"/>
                </w:rPr>
                <m:t>÷</m:t>
              </m:r>
              <m:r>
                <w:rPr>
                  <w:rFonts w:ascii="Cambria Math" w:eastAsia="Times New Roman" w:hAnsi="Times New Roman"/>
                  <w:sz w:val="24"/>
                  <w:szCs w:val="24"/>
                </w:rPr>
                <m:t>11</m:t>
              </m:r>
            </m:num>
            <m:den>
              <m:rad>
                <m:radPr>
                  <m:degHide m:val="on"/>
                  <m:ctrlPr>
                    <w:rPr>
                      <w:rFonts w:ascii="Cambria Math" w:eastAsia="Times New Roman" w:hAnsi="Times New Roman"/>
                      <w:i/>
                      <w:sz w:val="24"/>
                      <w:szCs w:val="24"/>
                      <w:lang w:val="en-US"/>
                    </w:rPr>
                  </m:ctrlPr>
                </m:radPr>
                <m:deg/>
                <m:e>
                  <m:r>
                    <w:rPr>
                      <w:rFonts w:ascii="Cambria Math" w:eastAsia="Times New Roman" w:hAnsi="Times New Roman"/>
                      <w:sz w:val="24"/>
                      <w:szCs w:val="24"/>
                    </w:rPr>
                    <m:t>(6732</m:t>
                  </m:r>
                  <m:r>
                    <w:rPr>
                      <w:rFonts w:ascii="Cambria Math" w:eastAsia="Times New Roman" w:hAnsi="Times New Roman"/>
                      <w:sz w:val="24"/>
                      <w:szCs w:val="24"/>
                    </w:rPr>
                    <m:t>-</m:t>
                  </m:r>
                  <m:sSup>
                    <m:sSupPr>
                      <m:ctrlPr>
                        <w:rPr>
                          <w:rFonts w:ascii="Cambria Math" w:eastAsia="Times New Roman" w:hAnsi="Times New Roman"/>
                          <w:i/>
                          <w:sz w:val="24"/>
                          <w:szCs w:val="24"/>
                          <w:lang w:val="en-US"/>
                        </w:rPr>
                      </m:ctrlPr>
                    </m:sSupPr>
                    <m:e>
                      <m:r>
                        <w:rPr>
                          <w:rFonts w:ascii="Cambria Math" w:eastAsia="Times New Roman" w:hAnsi="Times New Roman"/>
                          <w:sz w:val="24"/>
                          <w:szCs w:val="24"/>
                        </w:rPr>
                        <m:t>73</m:t>
                      </m:r>
                    </m:e>
                    <m:sup>
                      <m:r>
                        <w:rPr>
                          <w:rFonts w:ascii="Cambria Math" w:eastAsia="Times New Roman" w:hAnsi="Times New Roman"/>
                          <w:sz w:val="24"/>
                          <w:szCs w:val="24"/>
                        </w:rPr>
                        <m:t>2</m:t>
                      </m:r>
                    </m:sup>
                  </m:sSup>
                  <m:r>
                    <w:rPr>
                      <w:rFonts w:ascii="Cambria Math" w:eastAsia="Times New Roman" w:hAnsi="Times New Roman"/>
                      <w:sz w:val="24"/>
                      <w:szCs w:val="24"/>
                    </w:rPr>
                    <m:t>÷</m:t>
                  </m:r>
                  <m:r>
                    <w:rPr>
                      <w:rFonts w:ascii="Cambria Math" w:eastAsia="Times New Roman" w:hAnsi="Times New Roman"/>
                      <w:sz w:val="24"/>
                      <w:szCs w:val="24"/>
                    </w:rPr>
                    <m:t>11)</m:t>
                  </m:r>
                  <m:r>
                    <w:rPr>
                      <w:rFonts w:ascii="Cambria Math" w:eastAsia="Times New Roman" w:hAnsi="Times New Roman"/>
                      <w:sz w:val="24"/>
                      <w:szCs w:val="24"/>
                    </w:rPr>
                    <m:t>×</m:t>
                  </m:r>
                  <m:r>
                    <w:rPr>
                      <w:rFonts w:ascii="Cambria Math" w:eastAsia="Times New Roman" w:hAnsi="Times New Roman"/>
                      <w:sz w:val="24"/>
                      <w:szCs w:val="24"/>
                    </w:rPr>
                    <m:t>(43175</m:t>
                  </m:r>
                  <m:r>
                    <w:rPr>
                      <w:rFonts w:ascii="Cambria Math" w:eastAsia="Times New Roman" w:hAnsi="Times New Roman"/>
                      <w:sz w:val="24"/>
                      <w:szCs w:val="24"/>
                    </w:rPr>
                    <m:t>-</m:t>
                  </m:r>
                  <m:sSup>
                    <m:sSupPr>
                      <m:ctrlPr>
                        <w:rPr>
                          <w:rFonts w:ascii="Cambria Math" w:eastAsia="Times New Roman" w:hAnsi="Times New Roman"/>
                          <w:i/>
                          <w:sz w:val="24"/>
                          <w:szCs w:val="24"/>
                          <w:lang w:val="en-US"/>
                        </w:rPr>
                      </m:ctrlPr>
                    </m:sSupPr>
                    <m:e>
                      <m:r>
                        <w:rPr>
                          <w:rFonts w:ascii="Cambria Math" w:eastAsia="Times New Roman" w:hAnsi="Times New Roman"/>
                          <w:sz w:val="24"/>
                          <w:szCs w:val="24"/>
                        </w:rPr>
                        <m:t>685</m:t>
                      </m:r>
                    </m:e>
                    <m:sup>
                      <m:r>
                        <w:rPr>
                          <w:rFonts w:ascii="Cambria Math" w:eastAsia="Times New Roman" w:hAnsi="Times New Roman"/>
                          <w:sz w:val="24"/>
                          <w:szCs w:val="24"/>
                        </w:rPr>
                        <m:t>2</m:t>
                      </m:r>
                    </m:sup>
                  </m:sSup>
                  <m:r>
                    <w:rPr>
                      <w:rFonts w:ascii="Cambria Math" w:eastAsia="Times New Roman" w:hAnsi="Times New Roman"/>
                      <w:sz w:val="24"/>
                      <w:szCs w:val="24"/>
                    </w:rPr>
                    <m:t>)</m:t>
                  </m:r>
                  <m:r>
                    <w:rPr>
                      <w:rFonts w:ascii="Cambria Math" w:eastAsia="Times New Roman" w:hAnsi="Times New Roman"/>
                      <w:sz w:val="24"/>
                      <w:szCs w:val="24"/>
                    </w:rPr>
                    <m:t>÷</m:t>
                  </m:r>
                  <m:r>
                    <w:rPr>
                      <w:rFonts w:ascii="Cambria Math" w:eastAsia="Times New Roman" w:hAnsi="Times New Roman"/>
                      <w:sz w:val="24"/>
                      <w:szCs w:val="24"/>
                    </w:rPr>
                    <m:t>11</m:t>
                  </m:r>
                </m:e>
              </m:rad>
            </m:den>
          </m:f>
          <m:r>
            <w:rPr>
              <w:rFonts w:ascii="Cambria Math" w:eastAsia="Times New Roman" w:hAnsi="Times New Roman"/>
              <w:sz w:val="24"/>
              <w:szCs w:val="24"/>
            </w:rPr>
            <m:t>=</m:t>
          </m:r>
          <m:f>
            <m:fPr>
              <m:ctrlPr>
                <w:rPr>
                  <w:rFonts w:ascii="Cambria Math" w:eastAsia="Times New Roman" w:hAnsi="Times New Roman"/>
                  <w:i/>
                  <w:sz w:val="24"/>
                  <w:szCs w:val="24"/>
                  <w:lang w:val="en-US"/>
                </w:rPr>
              </m:ctrlPr>
            </m:fPr>
            <m:num>
              <m:r>
                <w:rPr>
                  <w:rFonts w:ascii="Cambria Math" w:eastAsia="Times New Roman" w:hAnsi="Times New Roman"/>
                  <w:sz w:val="24"/>
                  <w:szCs w:val="24"/>
                </w:rPr>
                <m:t>296,0909</m:t>
              </m:r>
            </m:num>
            <m:den>
              <m:r>
                <w:rPr>
                  <w:rFonts w:ascii="Cambria Math" w:eastAsia="Times New Roman" w:hAnsi="Times New Roman"/>
                  <w:sz w:val="24"/>
                  <w:szCs w:val="24"/>
                </w:rPr>
                <m:t>312,5712</m:t>
              </m:r>
            </m:den>
          </m:f>
          <m:r>
            <w:rPr>
              <w:rFonts w:ascii="Cambria Math" w:eastAsia="Times New Roman" w:hAnsi="Times New Roman"/>
              <w:sz w:val="24"/>
              <w:szCs w:val="24"/>
            </w:rPr>
            <m:t>=0,94</m:t>
          </m:r>
        </m:oMath>
      </m:oMathPara>
    </w:p>
    <w:p w:rsidR="000D3E8E" w:rsidRPr="000D3E8E" w:rsidRDefault="000D3E8E" w:rsidP="000D3E8E">
      <w:pPr>
        <w:spacing w:line="240" w:lineRule="auto"/>
        <w:jc w:val="both"/>
        <w:rPr>
          <w:rFonts w:ascii="Times New Roman" w:hAnsi="Times New Roman"/>
          <w:sz w:val="24"/>
          <w:szCs w:val="24"/>
          <w:lang w:val="kk-KZ"/>
        </w:rPr>
      </w:pPr>
      <w:r w:rsidRPr="000D3E8E">
        <w:rPr>
          <w:rFonts w:ascii="Times New Roman" w:hAnsi="Times New Roman"/>
          <w:sz w:val="24"/>
          <w:szCs w:val="24"/>
          <w:lang w:val="kk-KZ"/>
        </w:rPr>
        <w:tab/>
        <w:t>Яғни негізгі қордың құны мен өнім шығарудың арасындағы байланыс өте тығыз, ал таңба белгілердің арасындағы байланыс тікелей екенін көрсетеді.</w:t>
      </w:r>
    </w:p>
    <w:p w:rsidR="000D3E8E" w:rsidRPr="000D3E8E" w:rsidRDefault="000D3E8E" w:rsidP="000D3E8E">
      <w:pPr>
        <w:spacing w:after="0" w:line="240" w:lineRule="auto"/>
        <w:jc w:val="both"/>
        <w:rPr>
          <w:rFonts w:ascii="Times New Roman" w:hAnsi="Times New Roman"/>
          <w:b/>
          <w:sz w:val="24"/>
          <w:szCs w:val="24"/>
          <w:lang w:val="kk-KZ"/>
        </w:rPr>
      </w:pPr>
      <w:r w:rsidRPr="000D3E8E">
        <w:rPr>
          <w:rFonts w:ascii="Times New Roman" w:hAnsi="Times New Roman"/>
          <w:sz w:val="24"/>
          <w:szCs w:val="24"/>
          <w:lang w:val="kk-KZ"/>
        </w:rPr>
        <w:tab/>
      </w:r>
      <w:r w:rsidR="007E43C6">
        <w:rPr>
          <w:rFonts w:ascii="Times New Roman" w:hAnsi="Times New Roman"/>
          <w:b/>
          <w:bCs/>
          <w:sz w:val="24"/>
          <w:szCs w:val="24"/>
          <w:lang w:val="kk-KZ"/>
        </w:rPr>
        <w:t>Мысал №6</w:t>
      </w:r>
      <w:r w:rsidRPr="000D3E8E">
        <w:rPr>
          <w:rFonts w:ascii="Times New Roman" w:hAnsi="Times New Roman"/>
          <w:b/>
          <w:sz w:val="24"/>
          <w:szCs w:val="24"/>
          <w:lang w:val="kk-KZ"/>
        </w:rPr>
        <w:t>.</w:t>
      </w:r>
    </w:p>
    <w:p w:rsidR="000D3E8E" w:rsidRPr="000D3E8E" w:rsidRDefault="00447EAA" w:rsidP="000D3E8E">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Г</w:t>
      </w:r>
      <w:r w:rsidR="000D3E8E" w:rsidRPr="000D3E8E">
        <w:rPr>
          <w:rFonts w:ascii="Times New Roman" w:hAnsi="Times New Roman"/>
          <w:sz w:val="24"/>
          <w:szCs w:val="24"/>
          <w:lang w:val="kk-KZ"/>
        </w:rPr>
        <w:t>ипербола бойынша теңестіру мысалының деректеріне орай өндіріс шығыны мен тауар айналымының көлемінің арасындағы корреляциялық қатынасты есептеңіз.</w:t>
      </w:r>
    </w:p>
    <w:p w:rsidR="000D3E8E" w:rsidRPr="000D3E8E" w:rsidRDefault="000D3E8E" w:rsidP="000D3E8E">
      <w:pPr>
        <w:spacing w:line="240" w:lineRule="auto"/>
        <w:ind w:firstLine="708"/>
        <w:jc w:val="both"/>
        <w:rPr>
          <w:rFonts w:ascii="Times New Roman" w:hAnsi="Times New Roman"/>
          <w:sz w:val="24"/>
          <w:szCs w:val="24"/>
          <w:lang w:val="kk-KZ"/>
        </w:rPr>
      </w:pPr>
      <w:r w:rsidRPr="000D3E8E">
        <w:rPr>
          <w:rFonts w:ascii="Times New Roman" w:hAnsi="Times New Roman"/>
          <w:b/>
          <w:sz w:val="24"/>
          <w:szCs w:val="24"/>
          <w:lang w:val="kk-KZ"/>
        </w:rPr>
        <w:t xml:space="preserve">Ш е ш у і. </w:t>
      </w:r>
      <w:r w:rsidRPr="000D3E8E">
        <w:rPr>
          <w:rFonts w:ascii="Times New Roman" w:hAnsi="Times New Roman"/>
          <w:sz w:val="24"/>
          <w:szCs w:val="24"/>
          <w:lang w:val="kk-KZ"/>
        </w:rPr>
        <w:t>Корреляциялық қатынас екі дисперсияның негізінде есептеледі:</w:t>
      </w:r>
    </w:p>
    <w:p w:rsidR="000D3E8E" w:rsidRPr="00A05CB2" w:rsidRDefault="000D3E8E" w:rsidP="000D3E8E">
      <w:pPr>
        <w:spacing w:line="240" w:lineRule="auto"/>
        <w:ind w:firstLine="708"/>
        <w:rPr>
          <w:rFonts w:ascii="Times New Roman" w:hAnsi="Times New Roman"/>
          <w:sz w:val="24"/>
          <w:szCs w:val="24"/>
          <w:lang w:val="kk-KZ"/>
        </w:rPr>
      </w:pPr>
      <m:oMathPara>
        <m:oMathParaPr>
          <m:jc m:val="center"/>
        </m:oMathParaPr>
        <m:oMath>
          <m:r>
            <w:rPr>
              <w:rFonts w:ascii="Cambria Math" w:hAnsi="Cambria Math"/>
              <w:sz w:val="24"/>
              <w:szCs w:val="24"/>
              <w:lang w:val="kk-KZ"/>
            </w:rPr>
            <m:t>R</m:t>
          </m:r>
          <m:r>
            <m:rPr>
              <m:sty m:val="p"/>
            </m:rPr>
            <w:rPr>
              <w:rFonts w:ascii="Cambria Math" w:hAnsi="Times New Roman"/>
              <w:sz w:val="24"/>
              <w:szCs w:val="24"/>
              <w:lang w:val="kk-KZ"/>
            </w:rPr>
            <m:t>=</m:t>
          </m:r>
          <m:rad>
            <m:radPr>
              <m:degHide m:val="on"/>
              <m:ctrlPr>
                <w:rPr>
                  <w:rFonts w:ascii="Cambria Math" w:hAnsi="Times New Roman"/>
                  <w:sz w:val="24"/>
                  <w:szCs w:val="24"/>
                  <w:lang w:val="kk-KZ"/>
                </w:rPr>
              </m:ctrlPr>
            </m:radPr>
            <m:deg/>
            <m:e>
              <m:r>
                <m:rPr>
                  <m:sty m:val="p"/>
                </m:rPr>
                <w:rPr>
                  <w:rFonts w:ascii="Cambria Math" w:hAnsi="Times New Roman"/>
                  <w:sz w:val="24"/>
                  <w:szCs w:val="24"/>
                  <w:lang w:val="kk-KZ"/>
                </w:rPr>
                <m:t>(</m:t>
              </m:r>
              <m:sSubSup>
                <m:sSubSupPr>
                  <m:ctrlPr>
                    <w:rPr>
                      <w:rFonts w:ascii="Cambria Math" w:hAnsi="Times New Roman"/>
                      <w:sz w:val="24"/>
                      <w:szCs w:val="24"/>
                      <w:lang w:val="kk-KZ"/>
                    </w:rPr>
                  </m:ctrlPr>
                </m:sSubSupPr>
                <m:e>
                  <m:r>
                    <m:rPr>
                      <m:sty m:val="p"/>
                    </m:rPr>
                    <w:rPr>
                      <w:rFonts w:ascii="Cambria Math" w:hAnsi="Cambria Math"/>
                      <w:sz w:val="24"/>
                      <w:szCs w:val="24"/>
                      <w:lang w:val="kk-KZ"/>
                    </w:rPr>
                    <m:t>σ</m:t>
                  </m:r>
                </m:e>
                <m:sub>
                  <m:r>
                    <m:rPr>
                      <m:sty m:val="p"/>
                    </m:rPr>
                    <w:rPr>
                      <w:rFonts w:ascii="Cambria Math" w:hAnsi="Cambria Math"/>
                      <w:sz w:val="24"/>
                      <w:szCs w:val="24"/>
                      <w:lang w:val="kk-KZ"/>
                    </w:rPr>
                    <m:t>y</m:t>
                  </m:r>
                </m:sub>
                <m:sup>
                  <m:r>
                    <m:rPr>
                      <m:sty m:val="p"/>
                    </m:rPr>
                    <w:rPr>
                      <w:rFonts w:ascii="Cambria Math" w:hAnsi="Times New Roman"/>
                      <w:sz w:val="24"/>
                      <w:szCs w:val="24"/>
                      <w:lang w:val="kk-KZ"/>
                    </w:rPr>
                    <m:t>2</m:t>
                  </m:r>
                </m:sup>
              </m:sSubSup>
              <m:r>
                <m:rPr>
                  <m:sty m:val="p"/>
                </m:rPr>
                <w:rPr>
                  <w:rFonts w:ascii="Cambria Math" w:hAnsi="Cambria Math"/>
                  <w:sz w:val="24"/>
                  <w:szCs w:val="24"/>
                  <w:lang w:val="kk-KZ"/>
                </w:rPr>
                <m:t>-</m:t>
              </m:r>
              <m:sSubSup>
                <m:sSubSupPr>
                  <m:ctrlPr>
                    <w:rPr>
                      <w:rFonts w:ascii="Cambria Math" w:hAnsi="Times New Roman"/>
                      <w:sz w:val="24"/>
                      <w:szCs w:val="24"/>
                      <w:lang w:val="kk-KZ"/>
                    </w:rPr>
                  </m:ctrlPr>
                </m:sSubSupPr>
                <m:e>
                  <m:r>
                    <m:rPr>
                      <m:sty m:val="p"/>
                    </m:rPr>
                    <w:rPr>
                      <w:rFonts w:ascii="Cambria Math" w:hAnsi="Cambria Math"/>
                      <w:sz w:val="24"/>
                      <w:szCs w:val="24"/>
                      <w:lang w:val="kk-KZ"/>
                    </w:rPr>
                    <m:t>σ</m:t>
                  </m:r>
                </m:e>
                <m:sub>
                  <m:r>
                    <m:rPr>
                      <m:sty m:val="p"/>
                    </m:rPr>
                    <w:rPr>
                      <w:rFonts w:ascii="Cambria Math" w:hAnsi="Cambria Math"/>
                      <w:sz w:val="24"/>
                      <w:szCs w:val="24"/>
                      <w:lang w:val="kk-KZ"/>
                    </w:rPr>
                    <m:t>y-</m:t>
                  </m:r>
                  <m:sSub>
                    <m:sSubPr>
                      <m:ctrlPr>
                        <w:rPr>
                          <w:rFonts w:ascii="Cambria Math" w:hAnsi="Times New Roman"/>
                          <w:sz w:val="24"/>
                          <w:szCs w:val="24"/>
                          <w:lang w:val="kk-KZ"/>
                        </w:rPr>
                      </m:ctrlPr>
                    </m:sSubPr>
                    <m:e>
                      <m:r>
                        <m:rPr>
                          <m:sty m:val="p"/>
                        </m:rPr>
                        <w:rPr>
                          <w:rFonts w:ascii="Cambria Math" w:hAnsi="Cambria Math"/>
                          <w:sz w:val="24"/>
                          <w:szCs w:val="24"/>
                          <w:lang w:val="kk-KZ"/>
                        </w:rPr>
                        <m:t>y</m:t>
                      </m:r>
                    </m:e>
                    <m:sub>
                      <m:r>
                        <m:rPr>
                          <m:sty m:val="p"/>
                        </m:rPr>
                        <w:rPr>
                          <w:rFonts w:ascii="Cambria Math" w:hAnsi="Cambria Math"/>
                          <w:sz w:val="24"/>
                          <w:szCs w:val="24"/>
                          <w:lang w:val="kk-KZ"/>
                        </w:rPr>
                        <m:t>x</m:t>
                      </m:r>
                    </m:sub>
                  </m:sSub>
                </m:sub>
                <m:sup>
                  <m:r>
                    <m:rPr>
                      <m:sty m:val="p"/>
                    </m:rPr>
                    <w:rPr>
                      <w:rFonts w:ascii="Cambria Math" w:hAnsi="Times New Roman"/>
                      <w:sz w:val="24"/>
                      <w:szCs w:val="24"/>
                      <w:lang w:val="kk-KZ"/>
                    </w:rPr>
                    <m:t>2</m:t>
                  </m:r>
                </m:sup>
              </m:sSubSup>
              <m:r>
                <m:rPr>
                  <m:sty m:val="p"/>
                </m:rPr>
                <w:rPr>
                  <w:rFonts w:ascii="Cambria Math" w:hAnsi="Times New Roman"/>
                  <w:sz w:val="24"/>
                  <w:szCs w:val="24"/>
                  <w:lang w:val="kk-KZ"/>
                </w:rPr>
                <m:t>)/</m:t>
              </m:r>
              <m:sSubSup>
                <m:sSubSupPr>
                  <m:ctrlPr>
                    <w:rPr>
                      <w:rFonts w:ascii="Cambria Math" w:hAnsi="Times New Roman"/>
                      <w:sz w:val="24"/>
                      <w:szCs w:val="24"/>
                      <w:lang w:val="kk-KZ"/>
                    </w:rPr>
                  </m:ctrlPr>
                </m:sSubSupPr>
                <m:e>
                  <m:r>
                    <m:rPr>
                      <m:sty m:val="p"/>
                    </m:rPr>
                    <w:rPr>
                      <w:rFonts w:ascii="Cambria Math" w:hAnsi="Cambria Math"/>
                      <w:sz w:val="24"/>
                      <w:szCs w:val="24"/>
                      <w:lang w:val="kk-KZ"/>
                    </w:rPr>
                    <m:t>σ</m:t>
                  </m:r>
                </m:e>
                <m:sub>
                  <m:r>
                    <m:rPr>
                      <m:sty m:val="p"/>
                    </m:rPr>
                    <w:rPr>
                      <w:rFonts w:ascii="Cambria Math" w:hAnsi="Cambria Math"/>
                      <w:sz w:val="24"/>
                      <w:szCs w:val="24"/>
                      <w:lang w:val="kk-KZ"/>
                    </w:rPr>
                    <m:t>y</m:t>
                  </m:r>
                </m:sub>
                <m:sup>
                  <m:r>
                    <m:rPr>
                      <m:sty m:val="p"/>
                    </m:rPr>
                    <w:rPr>
                      <w:rFonts w:ascii="Cambria Math" w:hAnsi="Times New Roman"/>
                      <w:sz w:val="24"/>
                      <w:szCs w:val="24"/>
                      <w:lang w:val="kk-KZ"/>
                    </w:rPr>
                    <m:t>2</m:t>
                  </m:r>
                </m:sup>
              </m:sSubSup>
            </m:e>
          </m:rad>
        </m:oMath>
      </m:oMathPara>
    </w:p>
    <w:p w:rsidR="000D3E8E" w:rsidRPr="000D3E8E" w:rsidRDefault="000D3E8E" w:rsidP="000D3E8E">
      <w:pPr>
        <w:spacing w:line="240" w:lineRule="auto"/>
        <w:ind w:firstLine="708"/>
        <w:rPr>
          <w:rFonts w:ascii="Times New Roman" w:hAnsi="Times New Roman"/>
          <w:sz w:val="24"/>
          <w:szCs w:val="24"/>
          <w:lang w:val="kk-KZ"/>
        </w:rPr>
      </w:pPr>
      <w:r w:rsidRPr="000D3E8E">
        <w:rPr>
          <w:rFonts w:ascii="Times New Roman" w:hAnsi="Times New Roman"/>
          <w:sz w:val="24"/>
          <w:szCs w:val="24"/>
          <w:lang w:val="kk-KZ"/>
        </w:rPr>
        <w:lastRenderedPageBreak/>
        <w:t>Кестедегі дисперсияны есептейміз: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2734"/>
        <w:gridCol w:w="1519"/>
        <w:gridCol w:w="1355"/>
        <w:gridCol w:w="1328"/>
        <w:gridCol w:w="1113"/>
      </w:tblGrid>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р/с №</w:t>
            </w:r>
          </w:p>
        </w:tc>
        <w:tc>
          <w:tcPr>
            <w:tcW w:w="273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Өндіріс шығындарының деңгейі (у)</w:t>
            </w:r>
          </w:p>
        </w:tc>
        <w:tc>
          <w:tcPr>
            <w:tcW w:w="1519"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Y</w:t>
            </w:r>
            <w:r w:rsidRPr="000D3E8E">
              <w:rPr>
                <w:rFonts w:ascii="Times New Roman" w:hAnsi="Times New Roman"/>
                <w:sz w:val="24"/>
                <w:szCs w:val="24"/>
                <w:vertAlign w:val="superscript"/>
                <w:lang w:val="en-US"/>
              </w:rPr>
              <w:t>2</w:t>
            </w:r>
          </w:p>
        </w:tc>
        <w:tc>
          <w:tcPr>
            <w:tcW w:w="1355" w:type="dxa"/>
          </w:tcPr>
          <w:p w:rsidR="000D3E8E" w:rsidRPr="000D3E8E" w:rsidRDefault="000D3E8E" w:rsidP="00B15543">
            <w:pPr>
              <w:spacing w:after="0" w:line="240" w:lineRule="auto"/>
              <w:jc w:val="center"/>
              <w:rPr>
                <w:rFonts w:ascii="Times New Roman" w:hAnsi="Times New Roman"/>
                <w:sz w:val="24"/>
                <w:szCs w:val="24"/>
                <w:vertAlign w:val="subscript"/>
                <w:lang w:val="en-US"/>
              </w:rPr>
            </w:pPr>
            <w:r w:rsidRPr="000D3E8E">
              <w:rPr>
                <w:rFonts w:ascii="Times New Roman" w:hAnsi="Times New Roman"/>
                <w:sz w:val="24"/>
                <w:szCs w:val="24"/>
                <w:lang w:val="en-US"/>
              </w:rPr>
              <w:t>y</w:t>
            </w:r>
            <w:r w:rsidRPr="000D3E8E">
              <w:rPr>
                <w:rFonts w:ascii="Times New Roman" w:hAnsi="Times New Roman"/>
                <w:sz w:val="24"/>
                <w:szCs w:val="24"/>
                <w:vertAlign w:val="subscript"/>
                <w:lang w:val="en-US"/>
              </w:rPr>
              <w:t>x</w:t>
            </w:r>
          </w:p>
        </w:tc>
        <w:tc>
          <w:tcPr>
            <w:tcW w:w="1328" w:type="dxa"/>
          </w:tcPr>
          <w:p w:rsidR="000D3E8E" w:rsidRPr="000D3E8E" w:rsidRDefault="000D3E8E" w:rsidP="00B15543">
            <w:pPr>
              <w:spacing w:after="0" w:line="240" w:lineRule="auto"/>
              <w:jc w:val="center"/>
              <w:rPr>
                <w:rFonts w:ascii="Times New Roman" w:hAnsi="Times New Roman"/>
                <w:sz w:val="24"/>
                <w:szCs w:val="24"/>
                <w:vertAlign w:val="subscript"/>
                <w:lang w:val="en-US"/>
              </w:rPr>
            </w:pPr>
            <w:r w:rsidRPr="000D3E8E">
              <w:rPr>
                <w:rFonts w:ascii="Times New Roman" w:hAnsi="Times New Roman"/>
                <w:sz w:val="24"/>
                <w:szCs w:val="24"/>
                <w:lang w:val="en-US"/>
              </w:rPr>
              <w:t>y-y</w:t>
            </w:r>
            <w:r w:rsidRPr="000D3E8E">
              <w:rPr>
                <w:rFonts w:ascii="Times New Roman" w:hAnsi="Times New Roman"/>
                <w:sz w:val="24"/>
                <w:szCs w:val="24"/>
                <w:vertAlign w:val="subscript"/>
                <w:lang w:val="en-US"/>
              </w:rPr>
              <w:t>x</w:t>
            </w:r>
          </w:p>
        </w:tc>
        <w:tc>
          <w:tcPr>
            <w:tcW w:w="1113"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(y-y</w:t>
            </w:r>
            <w:r w:rsidRPr="000D3E8E">
              <w:rPr>
                <w:rFonts w:ascii="Times New Roman" w:hAnsi="Times New Roman"/>
                <w:sz w:val="24"/>
                <w:szCs w:val="24"/>
                <w:vertAlign w:val="subscript"/>
                <w:lang w:val="en-US"/>
              </w:rPr>
              <w:t>x</w:t>
            </w:r>
            <w:r w:rsidRPr="000D3E8E">
              <w:rPr>
                <w:rFonts w:ascii="Times New Roman" w:hAnsi="Times New Roman"/>
                <w:sz w:val="24"/>
                <w:szCs w:val="24"/>
                <w:lang w:val="en-US"/>
              </w:rPr>
              <w:t>)</w:t>
            </w:r>
            <w:r w:rsidRPr="000D3E8E">
              <w:rPr>
                <w:rFonts w:ascii="Times New Roman" w:hAnsi="Times New Roman"/>
                <w:sz w:val="24"/>
                <w:szCs w:val="24"/>
                <w:vertAlign w:val="superscript"/>
                <w:lang w:val="en-US"/>
              </w:rPr>
              <w:t>2</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273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w:t>
            </w:r>
          </w:p>
        </w:tc>
        <w:tc>
          <w:tcPr>
            <w:tcW w:w="151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100</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kk-KZ"/>
              </w:rPr>
              <w:t>10</w:t>
            </w:r>
            <w:r w:rsidRPr="000D3E8E">
              <w:rPr>
                <w:rFonts w:ascii="Times New Roman" w:hAnsi="Times New Roman"/>
                <w:sz w:val="24"/>
                <w:szCs w:val="24"/>
                <w:lang w:val="en-US"/>
              </w:rPr>
              <w:t>,2</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9,2</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84,64</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9,3</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8,1</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65,61</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8,2</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7,8</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60,84</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7,6</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7,9</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62,41</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7,1</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0,8</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0,64</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7,0</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49,00</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6,7</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0,09</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6,1</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37,21</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5,8</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33,64</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5,8</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0,00</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9</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5,3</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28,09</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5,6</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0,09</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5,0</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25,00</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0,16</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rPr>
            </w:pPr>
            <w:r w:rsidRPr="000D3E8E">
              <w:rPr>
                <w:rFonts w:ascii="Times New Roman" w:hAnsi="Times New Roman"/>
                <w:sz w:val="24"/>
                <w:szCs w:val="24"/>
              </w:rPr>
              <w:t>Сомасы</w:t>
            </w:r>
          </w:p>
        </w:tc>
        <w:tc>
          <w:tcPr>
            <w:tcW w:w="273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72,2</w:t>
            </w:r>
          </w:p>
        </w:tc>
        <w:tc>
          <w:tcPr>
            <w:tcW w:w="1519"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546,44</w:t>
            </w:r>
          </w:p>
        </w:tc>
        <w:tc>
          <w:tcPr>
            <w:tcW w:w="135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w:t>
            </w:r>
          </w:p>
        </w:tc>
        <w:tc>
          <w:tcPr>
            <w:tcW w:w="132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11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1,09</w:t>
            </w:r>
          </w:p>
        </w:tc>
      </w:tr>
    </w:tbl>
    <w:p w:rsidR="000D3E8E" w:rsidRPr="000D3E8E" w:rsidRDefault="000D3E8E" w:rsidP="000D3E8E">
      <w:pPr>
        <w:spacing w:before="240" w:line="240" w:lineRule="auto"/>
        <w:ind w:firstLine="708"/>
        <w:rPr>
          <w:rFonts w:ascii="Times New Roman" w:hAnsi="Times New Roman"/>
          <w:sz w:val="24"/>
          <w:szCs w:val="24"/>
          <w:lang w:val="kk-KZ"/>
        </w:rPr>
      </w:pPr>
      <w:r w:rsidRPr="000D3E8E">
        <w:rPr>
          <w:rFonts w:ascii="Times New Roman" w:hAnsi="Times New Roman"/>
          <w:sz w:val="24"/>
          <w:szCs w:val="24"/>
          <w:lang w:val="kk-KZ"/>
        </w:rPr>
        <w:t>Жалпы дисперсияны есептейміз:</w:t>
      </w:r>
    </w:p>
    <w:p w:rsidR="000D3E8E" w:rsidRPr="002D187D" w:rsidRDefault="00066DAC" w:rsidP="000D3E8E">
      <w:pPr>
        <w:spacing w:before="240" w:line="240" w:lineRule="auto"/>
        <w:ind w:firstLine="708"/>
        <w:jc w:val="center"/>
        <w:rPr>
          <w:rFonts w:ascii="Times New Roman" w:hAnsi="Times New Roman"/>
          <w:sz w:val="24"/>
          <w:szCs w:val="24"/>
          <w:lang w:val="en-US"/>
        </w:rPr>
      </w:pPr>
      <m:oMathPara>
        <m:oMathParaPr>
          <m:jc m:val="center"/>
        </m:oMathParaPr>
        <m:oMath>
          <m:sSubSup>
            <m:sSubSupPr>
              <m:ctrlPr>
                <w:rPr>
                  <w:rFonts w:ascii="Cambria Math" w:hAnsi="Times New Roman"/>
                  <w:sz w:val="24"/>
                  <w:szCs w:val="24"/>
                  <w:lang w:val="en-US"/>
                </w:rPr>
              </m:ctrlPr>
            </m:sSubSupPr>
            <m:e>
              <m:r>
                <m:rPr>
                  <m:sty m:val="p"/>
                </m:rPr>
                <w:rPr>
                  <w:rFonts w:ascii="Cambria Math" w:hAnsi="Cambria Math"/>
                  <w:sz w:val="24"/>
                  <w:szCs w:val="24"/>
                  <w:lang w:val="en-US"/>
                </w:rPr>
                <m:t>σ</m:t>
              </m:r>
            </m:e>
            <m:sub>
              <m:r>
                <m:rPr>
                  <m:sty m:val="p"/>
                </m:rPr>
                <w:rPr>
                  <w:rFonts w:ascii="Cambria Math" w:hAnsi="Cambria Math"/>
                  <w:sz w:val="24"/>
                  <w:szCs w:val="24"/>
                  <w:lang w:val="en-US"/>
                </w:rPr>
                <m:t>y</m:t>
              </m:r>
            </m:sub>
            <m:sup>
              <m:r>
                <m:rPr>
                  <m:sty m:val="p"/>
                </m:rPr>
                <w:rPr>
                  <w:rFonts w:ascii="Cambria Math" w:hAnsi="Times New Roman"/>
                  <w:sz w:val="24"/>
                  <w:szCs w:val="24"/>
                  <w:lang w:val="en-US"/>
                </w:rPr>
                <m:t>2</m:t>
              </m:r>
            </m:sup>
          </m:sSubSup>
          <m:r>
            <m:rPr>
              <m:sty m:val="p"/>
            </m:rPr>
            <w:rPr>
              <w:rFonts w:ascii="Cambria Math" w:hAnsi="Times New Roman"/>
              <w:sz w:val="24"/>
              <w:szCs w:val="24"/>
              <w:lang w:val="en-US"/>
            </w:rPr>
            <m:t>=</m:t>
          </m:r>
          <m:f>
            <m:fPr>
              <m:ctrlPr>
                <w:rPr>
                  <w:rFonts w:ascii="Cambria Math" w:hAnsi="Times New Roman"/>
                  <w:sz w:val="24"/>
                  <w:szCs w:val="24"/>
                  <w:lang w:val="en-US"/>
                </w:rPr>
              </m:ctrlPr>
            </m:fPr>
            <m:num>
              <m:r>
                <m:rPr>
                  <m:sty m:val="p"/>
                </m:rPr>
                <w:rPr>
                  <w:rFonts w:ascii="Cambria Math" w:hAnsi="Times New Roman"/>
                  <w:sz w:val="24"/>
                  <w:szCs w:val="24"/>
                  <w:lang w:val="en-US"/>
                </w:rPr>
                <m:t>546,44</m:t>
              </m:r>
            </m:num>
            <m:den>
              <m:r>
                <m:rPr>
                  <m:sty m:val="p"/>
                </m:rPr>
                <w:rPr>
                  <w:rFonts w:ascii="Cambria Math" w:hAnsi="Times New Roman"/>
                  <w:sz w:val="24"/>
                  <w:szCs w:val="24"/>
                  <w:lang w:val="en-US"/>
                </w:rPr>
                <m:t>10</m:t>
              </m:r>
            </m:den>
          </m:f>
          <m:r>
            <m:rPr>
              <m:sty m:val="p"/>
            </m:rPr>
            <w:rPr>
              <w:rFonts w:ascii="Cambria Math" w:hAnsi="Times New Roman"/>
              <w:sz w:val="24"/>
              <w:szCs w:val="24"/>
              <w:lang w:val="en-US"/>
            </w:rPr>
            <m:t>=54,644</m:t>
          </m:r>
        </m:oMath>
      </m:oMathPara>
    </w:p>
    <w:p w:rsidR="000D3E8E" w:rsidRPr="000D3E8E" w:rsidRDefault="000D3E8E" w:rsidP="000D3E8E">
      <w:pPr>
        <w:spacing w:before="240" w:line="240" w:lineRule="auto"/>
        <w:ind w:firstLine="708"/>
        <w:rPr>
          <w:rFonts w:ascii="Times New Roman" w:hAnsi="Times New Roman"/>
          <w:sz w:val="24"/>
          <w:szCs w:val="24"/>
          <w:lang w:val="kk-KZ"/>
        </w:rPr>
      </w:pPr>
      <w:r w:rsidRPr="000D3E8E">
        <w:rPr>
          <w:rFonts w:ascii="Times New Roman" w:hAnsi="Times New Roman"/>
          <w:sz w:val="24"/>
          <w:szCs w:val="24"/>
          <w:lang w:val="kk-KZ"/>
        </w:rPr>
        <w:t>Бұдан кейін байланыс диперсиясын анықтаймыз.</w:t>
      </w:r>
    </w:p>
    <w:p w:rsidR="000D3E8E" w:rsidRPr="002D187D" w:rsidRDefault="00066DAC" w:rsidP="000D3E8E">
      <w:pPr>
        <w:spacing w:before="240" w:line="240" w:lineRule="auto"/>
        <w:ind w:firstLine="708"/>
        <w:rPr>
          <w:rFonts w:ascii="Times New Roman" w:hAnsi="Times New Roman"/>
          <w:sz w:val="24"/>
          <w:szCs w:val="24"/>
          <w:lang w:val="en-US"/>
        </w:rPr>
      </w:pPr>
      <m:oMathPara>
        <m:oMathParaPr>
          <m:jc m:val="center"/>
        </m:oMathParaPr>
        <m:oMath>
          <m:sSubSup>
            <m:sSubSupPr>
              <m:ctrlPr>
                <w:rPr>
                  <w:rFonts w:ascii="Cambria Math" w:hAnsi="Times New Roman"/>
                  <w:sz w:val="24"/>
                  <w:szCs w:val="24"/>
                  <w:lang w:val="kk-KZ"/>
                </w:rPr>
              </m:ctrlPr>
            </m:sSubSupPr>
            <m:e>
              <m:r>
                <m:rPr>
                  <m:sty m:val="p"/>
                </m:rPr>
                <w:rPr>
                  <w:rFonts w:ascii="Cambria Math" w:hAnsi="Cambria Math"/>
                  <w:sz w:val="24"/>
                  <w:szCs w:val="24"/>
                  <w:lang w:val="kk-KZ"/>
                </w:rPr>
                <m:t>σ</m:t>
              </m:r>
            </m:e>
            <m:sub>
              <m:r>
                <m:rPr>
                  <m:sty m:val="p"/>
                </m:rPr>
                <w:rPr>
                  <w:rFonts w:ascii="Cambria Math" w:hAnsi="Cambria Math"/>
                  <w:sz w:val="24"/>
                  <w:szCs w:val="24"/>
                  <w:lang w:val="kk-KZ"/>
                </w:rPr>
                <m:t>y-</m:t>
              </m:r>
              <m:sSub>
                <m:sSubPr>
                  <m:ctrlPr>
                    <w:rPr>
                      <w:rFonts w:ascii="Cambria Math" w:hAnsi="Times New Roman"/>
                      <w:sz w:val="24"/>
                      <w:szCs w:val="24"/>
                      <w:lang w:val="kk-KZ"/>
                    </w:rPr>
                  </m:ctrlPr>
                </m:sSubPr>
                <m:e>
                  <m:r>
                    <m:rPr>
                      <m:sty m:val="p"/>
                    </m:rPr>
                    <w:rPr>
                      <w:rFonts w:ascii="Cambria Math" w:hAnsi="Cambria Math"/>
                      <w:sz w:val="24"/>
                      <w:szCs w:val="24"/>
                      <w:lang w:val="kk-KZ"/>
                    </w:rPr>
                    <m:t>y</m:t>
                  </m:r>
                </m:e>
                <m:sub>
                  <m:r>
                    <m:rPr>
                      <m:sty m:val="p"/>
                    </m:rPr>
                    <w:rPr>
                      <w:rFonts w:ascii="Cambria Math" w:hAnsi="Cambria Math"/>
                      <w:sz w:val="24"/>
                      <w:szCs w:val="24"/>
                      <w:lang w:val="kk-KZ"/>
                    </w:rPr>
                    <m:t>x</m:t>
                  </m:r>
                </m:sub>
              </m:sSub>
            </m:sub>
            <m:sup>
              <m:r>
                <m:rPr>
                  <m:sty m:val="p"/>
                </m:rPr>
                <w:rPr>
                  <w:rFonts w:ascii="Cambria Math" w:hAnsi="Times New Roman"/>
                  <w:sz w:val="24"/>
                  <w:szCs w:val="24"/>
                  <w:lang w:val="kk-KZ"/>
                </w:rPr>
                <m:t>2</m:t>
              </m:r>
            </m:sup>
          </m:sSubSup>
          <m:r>
            <m:rPr>
              <m:sty m:val="p"/>
            </m:rPr>
            <w:rPr>
              <w:rFonts w:ascii="Cambria Math" w:hAnsi="Times New Roman"/>
              <w:sz w:val="24"/>
              <w:szCs w:val="24"/>
              <w:lang w:val="kk-KZ"/>
            </w:rPr>
            <m:t>=</m:t>
          </m:r>
          <m:f>
            <m:fPr>
              <m:ctrlPr>
                <w:rPr>
                  <w:rFonts w:ascii="Cambria Math" w:hAnsi="Times New Roman"/>
                  <w:sz w:val="24"/>
                  <w:szCs w:val="24"/>
                  <w:lang w:val="kk-KZ"/>
                </w:rPr>
              </m:ctrlPr>
            </m:fPr>
            <m:num>
              <m:r>
                <m:rPr>
                  <m:sty m:val="p"/>
                </m:rPr>
                <w:rPr>
                  <w:rFonts w:ascii="Cambria Math" w:hAnsi="Times New Roman"/>
                  <w:sz w:val="24"/>
                  <w:szCs w:val="24"/>
                  <w:lang w:val="kk-KZ"/>
                </w:rPr>
                <m:t>1,09</m:t>
              </m:r>
            </m:num>
            <m:den>
              <m:r>
                <m:rPr>
                  <m:sty m:val="p"/>
                </m:rPr>
                <w:rPr>
                  <w:rFonts w:ascii="Cambria Math" w:hAnsi="Times New Roman"/>
                  <w:sz w:val="24"/>
                  <w:szCs w:val="24"/>
                  <w:lang w:val="kk-KZ"/>
                </w:rPr>
                <m:t>10</m:t>
              </m:r>
            </m:den>
          </m:f>
          <m:r>
            <m:rPr>
              <m:sty m:val="p"/>
            </m:rPr>
            <w:rPr>
              <w:rFonts w:ascii="Cambria Math" w:hAnsi="Times New Roman"/>
              <w:sz w:val="24"/>
              <w:szCs w:val="24"/>
              <w:lang w:val="kk-KZ"/>
            </w:rPr>
            <m:t>=0,109</m:t>
          </m:r>
        </m:oMath>
      </m:oMathPara>
    </w:p>
    <w:p w:rsidR="000D3E8E" w:rsidRPr="002D187D" w:rsidRDefault="000D3E8E" w:rsidP="000D3E8E">
      <w:pPr>
        <w:spacing w:before="240" w:line="240" w:lineRule="auto"/>
        <w:ind w:firstLine="708"/>
        <w:jc w:val="both"/>
        <w:rPr>
          <w:rFonts w:ascii="Times New Roman" w:hAnsi="Times New Roman"/>
          <w:sz w:val="24"/>
          <w:szCs w:val="24"/>
          <w:lang w:val="en-US"/>
        </w:rPr>
      </w:pPr>
      <m:oMathPara>
        <m:oMathParaPr>
          <m:jc m:val="center"/>
        </m:oMathParaPr>
        <m:oMath>
          <m:r>
            <w:rPr>
              <w:rFonts w:ascii="Cambria Math" w:hAnsi="Cambria Math"/>
              <w:sz w:val="24"/>
              <w:szCs w:val="24"/>
              <w:lang w:val="en-US"/>
            </w:rPr>
            <m:t>R</m:t>
          </m:r>
          <m:r>
            <m:rPr>
              <m:sty m:val="p"/>
            </m:rPr>
            <w:rPr>
              <w:rFonts w:ascii="Cambria Math" w:hAnsi="Times New Roman"/>
              <w:sz w:val="24"/>
              <w:szCs w:val="24"/>
              <w:lang w:val="en-US"/>
            </w:rPr>
            <m:t>=</m:t>
          </m:r>
          <m:rad>
            <m:radPr>
              <m:degHide m:val="on"/>
              <m:ctrlPr>
                <w:rPr>
                  <w:rFonts w:ascii="Cambria Math" w:hAnsi="Times New Roman"/>
                  <w:sz w:val="24"/>
                  <w:szCs w:val="24"/>
                  <w:lang w:val="en-US"/>
                </w:rPr>
              </m:ctrlPr>
            </m:radPr>
            <m:deg/>
            <m:e>
              <m:r>
                <m:rPr>
                  <m:sty m:val="p"/>
                </m:rPr>
                <w:rPr>
                  <w:rFonts w:ascii="Cambria Math" w:hAnsi="Times New Roman"/>
                  <w:sz w:val="24"/>
                  <w:szCs w:val="24"/>
                  <w:lang w:val="en-US"/>
                </w:rPr>
                <m:t>(54,644</m:t>
              </m:r>
              <m:r>
                <m:rPr>
                  <m:sty m:val="p"/>
                </m:rPr>
                <w:rPr>
                  <w:rFonts w:ascii="Cambria Math" w:hAnsi="Times New Roman"/>
                  <w:sz w:val="24"/>
                  <w:szCs w:val="24"/>
                  <w:lang w:val="en-US"/>
                </w:rPr>
                <m:t>-</m:t>
              </m:r>
              <m:r>
                <m:rPr>
                  <m:sty m:val="p"/>
                </m:rPr>
                <w:rPr>
                  <w:rFonts w:ascii="Cambria Math" w:hAnsi="Times New Roman"/>
                  <w:sz w:val="24"/>
                  <w:szCs w:val="24"/>
                  <w:lang w:val="en-US"/>
                </w:rPr>
                <m:t xml:space="preserve">0,109)/54,644 </m:t>
              </m:r>
            </m:e>
          </m:rad>
          <m:r>
            <m:rPr>
              <m:sty m:val="p"/>
            </m:rPr>
            <w:rPr>
              <w:rFonts w:ascii="Cambria Math" w:hAnsi="Times New Roman"/>
              <w:sz w:val="24"/>
              <w:szCs w:val="24"/>
              <w:lang w:val="en-US"/>
            </w:rPr>
            <m:t>=</m:t>
          </m:r>
          <m:rad>
            <m:radPr>
              <m:degHide m:val="on"/>
              <m:ctrlPr>
                <w:rPr>
                  <w:rFonts w:ascii="Cambria Math" w:hAnsi="Times New Roman"/>
                  <w:sz w:val="24"/>
                  <w:szCs w:val="24"/>
                  <w:lang w:val="en-US"/>
                </w:rPr>
              </m:ctrlPr>
            </m:radPr>
            <m:deg/>
            <m:e>
              <m:r>
                <m:rPr>
                  <m:sty m:val="p"/>
                </m:rPr>
                <w:rPr>
                  <w:rFonts w:ascii="Cambria Math" w:hAnsi="Times New Roman"/>
                  <w:sz w:val="24"/>
                  <w:szCs w:val="24"/>
                  <w:lang w:val="en-US"/>
                </w:rPr>
                <m:t>0,998</m:t>
              </m:r>
            </m:e>
          </m:rad>
          <m:r>
            <m:rPr>
              <m:sty m:val="p"/>
            </m:rPr>
            <w:rPr>
              <w:rFonts w:ascii="Cambria Math" w:hAnsi="Times New Roman"/>
              <w:sz w:val="24"/>
              <w:szCs w:val="24"/>
              <w:lang w:val="en-US"/>
            </w:rPr>
            <m:t>=0,999</m:t>
          </m:r>
          <w:bookmarkStart w:id="0" w:name="_GoBack"/>
          <w:bookmarkEnd w:id="0"/>
        </m:oMath>
      </m:oMathPara>
    </w:p>
    <w:p w:rsidR="000D3E8E" w:rsidRPr="000D3E8E" w:rsidRDefault="000D3E8E" w:rsidP="000D3E8E">
      <w:pPr>
        <w:spacing w:before="240" w:line="240" w:lineRule="auto"/>
        <w:ind w:firstLine="708"/>
        <w:jc w:val="both"/>
        <w:rPr>
          <w:rFonts w:ascii="Times New Roman" w:hAnsi="Times New Roman"/>
          <w:sz w:val="24"/>
          <w:szCs w:val="24"/>
          <w:lang w:val="kk-KZ"/>
        </w:rPr>
      </w:pPr>
      <w:r w:rsidRPr="000D3E8E">
        <w:rPr>
          <w:rFonts w:ascii="Times New Roman" w:hAnsi="Times New Roman"/>
          <w:sz w:val="24"/>
          <w:szCs w:val="24"/>
          <w:lang w:val="kk-KZ"/>
        </w:rPr>
        <w:t xml:space="preserve">Корреляциялық қатынас өндіріс шығыны мен тауар айналымы көлемінің арасындағы өте тығыз тәуелділікті көрсетеді. </w:t>
      </w:r>
    </w:p>
    <w:p w:rsidR="000D3E8E" w:rsidRPr="000D3E8E" w:rsidRDefault="007E43C6" w:rsidP="000D3E8E">
      <w:pPr>
        <w:spacing w:before="240" w:line="240" w:lineRule="auto"/>
        <w:ind w:firstLine="708"/>
        <w:jc w:val="both"/>
        <w:rPr>
          <w:rFonts w:ascii="Times New Roman" w:hAnsi="Times New Roman"/>
          <w:sz w:val="24"/>
          <w:szCs w:val="24"/>
          <w:lang w:val="kk-KZ"/>
        </w:rPr>
      </w:pPr>
      <w:r>
        <w:rPr>
          <w:rFonts w:ascii="Times New Roman" w:hAnsi="Times New Roman"/>
          <w:b/>
          <w:bCs/>
          <w:sz w:val="24"/>
          <w:szCs w:val="24"/>
          <w:lang w:val="kk-KZ"/>
        </w:rPr>
        <w:t>Мысал №7</w:t>
      </w:r>
      <w:r w:rsidR="000D3E8E" w:rsidRPr="000D3E8E">
        <w:rPr>
          <w:rFonts w:ascii="Times New Roman" w:hAnsi="Times New Roman"/>
          <w:b/>
          <w:sz w:val="24"/>
          <w:szCs w:val="24"/>
          <w:lang w:val="kk-KZ"/>
        </w:rPr>
        <w:t xml:space="preserve">. </w:t>
      </w:r>
      <w:r w:rsidR="00447EAA" w:rsidRPr="00447EAA">
        <w:rPr>
          <w:rFonts w:ascii="Times New Roman" w:hAnsi="Times New Roman"/>
          <w:sz w:val="24"/>
          <w:szCs w:val="24"/>
          <w:lang w:val="kk-KZ"/>
        </w:rPr>
        <w:t>Ж</w:t>
      </w:r>
      <w:r w:rsidR="000D3E8E" w:rsidRPr="000D3E8E">
        <w:rPr>
          <w:rFonts w:ascii="Times New Roman" w:hAnsi="Times New Roman"/>
          <w:sz w:val="24"/>
          <w:szCs w:val="24"/>
          <w:lang w:val="kk-KZ"/>
        </w:rPr>
        <w:t>артылай логарифмдік қисық сызық бойынша теңестіру мысалының деректеріне орай сатушының еңбек өнімділігі мен тауар айналымының арасындағы корреляциялық қа</w:t>
      </w:r>
      <w:r w:rsidR="0098028B">
        <w:rPr>
          <w:rFonts w:ascii="Times New Roman" w:hAnsi="Times New Roman"/>
          <w:sz w:val="24"/>
          <w:szCs w:val="24"/>
          <w:lang w:val="kk-KZ"/>
        </w:rPr>
        <w:t>тынасты ес</w:t>
      </w:r>
      <w:r w:rsidR="000D3E8E" w:rsidRPr="000D3E8E">
        <w:rPr>
          <w:rFonts w:ascii="Times New Roman" w:hAnsi="Times New Roman"/>
          <w:sz w:val="24"/>
          <w:szCs w:val="24"/>
          <w:lang w:val="kk-KZ"/>
        </w:rPr>
        <w:t>ептеңіз.</w:t>
      </w:r>
    </w:p>
    <w:p w:rsidR="000D3E8E" w:rsidRDefault="000D3E8E" w:rsidP="00E62158">
      <w:pPr>
        <w:spacing w:after="0" w:line="240" w:lineRule="auto"/>
        <w:ind w:left="708"/>
        <w:jc w:val="both"/>
        <w:rPr>
          <w:rFonts w:ascii="Times New Roman" w:hAnsi="Times New Roman"/>
          <w:sz w:val="24"/>
          <w:szCs w:val="24"/>
          <w:lang w:val="kk-KZ"/>
        </w:rPr>
      </w:pPr>
      <w:r w:rsidRPr="000D3E8E">
        <w:rPr>
          <w:rFonts w:ascii="Times New Roman" w:hAnsi="Times New Roman"/>
          <w:b/>
          <w:sz w:val="24"/>
          <w:szCs w:val="24"/>
          <w:lang w:val="kk-KZ"/>
        </w:rPr>
        <w:t xml:space="preserve">Ш е ш у і. </w:t>
      </w:r>
      <w:r w:rsidRPr="000D3E8E">
        <w:rPr>
          <w:rFonts w:ascii="Times New Roman" w:hAnsi="Times New Roman"/>
          <w:sz w:val="24"/>
          <w:szCs w:val="24"/>
          <w:lang w:val="kk-KZ"/>
        </w:rPr>
        <w:t>Корреляциялық қатына</w:t>
      </w:r>
      <w:r w:rsidR="00E62158">
        <w:rPr>
          <w:rFonts w:ascii="Times New Roman" w:hAnsi="Times New Roman"/>
          <w:sz w:val="24"/>
          <w:szCs w:val="24"/>
          <w:lang w:val="kk-KZ"/>
        </w:rPr>
        <w:t>с екі дисперсияның негізінде ес</w:t>
      </w:r>
      <w:r w:rsidRPr="000D3E8E">
        <w:rPr>
          <w:rFonts w:ascii="Times New Roman" w:hAnsi="Times New Roman"/>
          <w:sz w:val="24"/>
          <w:szCs w:val="24"/>
          <w:lang w:val="kk-KZ"/>
        </w:rPr>
        <w:t>ептеледі:</w:t>
      </w:r>
    </w:p>
    <w:p w:rsidR="00E62158" w:rsidRPr="000D3E8E" w:rsidRDefault="00E62158" w:rsidP="00E62158">
      <w:pPr>
        <w:spacing w:after="0" w:line="240" w:lineRule="auto"/>
        <w:ind w:left="708"/>
        <w:jc w:val="both"/>
        <w:rPr>
          <w:rFonts w:ascii="Times New Roman" w:hAnsi="Times New Roman"/>
          <w:sz w:val="24"/>
          <w:szCs w:val="24"/>
          <w:lang w:val="kk-KZ"/>
        </w:rPr>
      </w:pPr>
    </w:p>
    <w:p w:rsidR="000D3E8E" w:rsidRPr="000D3E8E" w:rsidRDefault="000D3E8E" w:rsidP="00E62158">
      <w:pPr>
        <w:spacing w:after="0" w:line="240" w:lineRule="auto"/>
        <w:ind w:left="708" w:firstLine="708"/>
        <w:jc w:val="both"/>
        <w:rPr>
          <w:rFonts w:ascii="Times New Roman" w:hAnsi="Times New Roman"/>
          <w:sz w:val="24"/>
          <w:szCs w:val="24"/>
          <w:lang w:val="kk-KZ"/>
        </w:rPr>
      </w:pPr>
      <m:oMathPara>
        <m:oMath>
          <m:r>
            <w:rPr>
              <w:rFonts w:ascii="Cambria Math" w:hAnsi="Cambria Math"/>
              <w:sz w:val="24"/>
              <w:szCs w:val="24"/>
              <w:lang w:val="kk-KZ"/>
            </w:rPr>
            <m:t>R</m:t>
          </m:r>
          <m:r>
            <w:rPr>
              <w:rFonts w:ascii="Cambria Math" w:hAnsi="Times New Roman"/>
              <w:sz w:val="24"/>
              <w:szCs w:val="24"/>
              <w:lang w:val="kk-KZ"/>
            </w:rPr>
            <m:t>=</m:t>
          </m:r>
          <m:rad>
            <m:radPr>
              <m:degHide m:val="on"/>
              <m:ctrlPr>
                <w:rPr>
                  <w:rFonts w:ascii="Cambria Math" w:hAnsi="Times New Roman"/>
                  <w:i/>
                  <w:sz w:val="24"/>
                  <w:szCs w:val="24"/>
                  <w:lang w:val="kk-KZ"/>
                </w:rPr>
              </m:ctrlPr>
            </m:radPr>
            <m:deg/>
            <m:e>
              <m:r>
                <w:rPr>
                  <w:rFonts w:ascii="Cambria Math" w:hAnsi="Times New Roman"/>
                  <w:sz w:val="24"/>
                  <w:szCs w:val="24"/>
                  <w:lang w:val="kk-KZ"/>
                </w:rPr>
                <m:t>(</m:t>
              </m:r>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sub>
                <m:sup>
                  <m:r>
                    <w:rPr>
                      <w:rFonts w:ascii="Cambria Math" w:hAnsi="Times New Roman"/>
                      <w:sz w:val="24"/>
                      <w:szCs w:val="24"/>
                      <w:lang w:val="kk-KZ"/>
                    </w:rPr>
                    <m:t>2</m:t>
                  </m:r>
                </m:sup>
              </m:sSubSup>
              <m:r>
                <w:rPr>
                  <w:rFonts w:ascii="Times New Roman" w:hAnsi="Times New Roman"/>
                  <w:sz w:val="24"/>
                  <w:szCs w:val="24"/>
                  <w:lang w:val="kk-KZ"/>
                </w:rPr>
                <m:t>-</m:t>
              </m:r>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r>
                    <w:rPr>
                      <w:rFonts w:ascii="Times New Roman"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x</m:t>
                      </m:r>
                    </m:sub>
                  </m:sSub>
                </m:sub>
                <m:sup>
                  <m:r>
                    <w:rPr>
                      <w:rFonts w:ascii="Cambria Math" w:hAnsi="Times New Roman"/>
                      <w:sz w:val="24"/>
                      <w:szCs w:val="24"/>
                      <w:lang w:val="kk-KZ"/>
                    </w:rPr>
                    <m:t>2</m:t>
                  </m:r>
                </m:sup>
              </m:sSubSup>
              <m:r>
                <w:rPr>
                  <w:rFonts w:ascii="Cambria Math" w:hAnsi="Times New Roman"/>
                  <w:sz w:val="24"/>
                  <w:szCs w:val="24"/>
                  <w:lang w:val="kk-KZ"/>
                </w:rPr>
                <m:t>)/</m:t>
              </m:r>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sub>
                <m:sup>
                  <m:r>
                    <w:rPr>
                      <w:rFonts w:ascii="Cambria Math" w:hAnsi="Times New Roman"/>
                      <w:sz w:val="24"/>
                      <w:szCs w:val="24"/>
                      <w:lang w:val="kk-KZ"/>
                    </w:rPr>
                    <m:t>2</m:t>
                  </m:r>
                </m:sup>
              </m:sSubSup>
            </m:e>
          </m:rad>
        </m:oMath>
      </m:oMathPara>
    </w:p>
    <w:p w:rsidR="000D3E8E" w:rsidRPr="000D3E8E" w:rsidRDefault="000D3E8E" w:rsidP="000D3E8E">
      <w:pPr>
        <w:spacing w:before="240" w:line="240" w:lineRule="auto"/>
        <w:ind w:firstLine="708"/>
        <w:jc w:val="both"/>
        <w:rPr>
          <w:rFonts w:ascii="Times New Roman" w:hAnsi="Times New Roman"/>
          <w:sz w:val="24"/>
          <w:szCs w:val="24"/>
          <w:lang w:val="kk-KZ"/>
        </w:rPr>
      </w:pPr>
      <w:r w:rsidRPr="000D3E8E">
        <w:rPr>
          <w:rFonts w:ascii="Times New Roman" w:hAnsi="Times New Roman"/>
          <w:sz w:val="24"/>
          <w:szCs w:val="24"/>
          <w:lang w:val="kk-KZ"/>
        </w:rPr>
        <w:t>Кестедегі дисперсияны есептейміз.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1547"/>
        <w:gridCol w:w="1568"/>
        <w:gridCol w:w="1547"/>
        <w:gridCol w:w="1505"/>
        <w:gridCol w:w="1312"/>
      </w:tblGrid>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р/с №</w:t>
            </w:r>
          </w:p>
        </w:tc>
        <w:tc>
          <w:tcPr>
            <w:tcW w:w="154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у</w:t>
            </w:r>
          </w:p>
        </w:tc>
        <w:tc>
          <w:tcPr>
            <w:tcW w:w="1568"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Y</w:t>
            </w:r>
            <w:r w:rsidRPr="000D3E8E">
              <w:rPr>
                <w:rFonts w:ascii="Times New Roman" w:hAnsi="Times New Roman"/>
                <w:sz w:val="24"/>
                <w:szCs w:val="24"/>
                <w:vertAlign w:val="superscript"/>
                <w:lang w:val="en-US"/>
              </w:rPr>
              <w:t>2</w:t>
            </w:r>
          </w:p>
        </w:tc>
        <w:tc>
          <w:tcPr>
            <w:tcW w:w="1547" w:type="dxa"/>
          </w:tcPr>
          <w:p w:rsidR="000D3E8E" w:rsidRPr="000D3E8E" w:rsidRDefault="000D3E8E" w:rsidP="00B15543">
            <w:pPr>
              <w:spacing w:after="0" w:line="240" w:lineRule="auto"/>
              <w:jc w:val="center"/>
              <w:rPr>
                <w:rFonts w:ascii="Times New Roman" w:hAnsi="Times New Roman"/>
                <w:sz w:val="24"/>
                <w:szCs w:val="24"/>
                <w:vertAlign w:val="subscript"/>
                <w:lang w:val="en-US"/>
              </w:rPr>
            </w:pPr>
            <w:r w:rsidRPr="000D3E8E">
              <w:rPr>
                <w:rFonts w:ascii="Times New Roman" w:hAnsi="Times New Roman"/>
                <w:sz w:val="24"/>
                <w:szCs w:val="24"/>
                <w:lang w:val="en-US"/>
              </w:rPr>
              <w:t>y</w:t>
            </w:r>
            <w:r w:rsidRPr="000D3E8E">
              <w:rPr>
                <w:rFonts w:ascii="Times New Roman" w:hAnsi="Times New Roman"/>
                <w:sz w:val="24"/>
                <w:szCs w:val="24"/>
                <w:vertAlign w:val="subscript"/>
                <w:lang w:val="en-US"/>
              </w:rPr>
              <w:t>x</w:t>
            </w:r>
          </w:p>
        </w:tc>
        <w:tc>
          <w:tcPr>
            <w:tcW w:w="1505" w:type="dxa"/>
          </w:tcPr>
          <w:p w:rsidR="000D3E8E" w:rsidRPr="000D3E8E" w:rsidRDefault="000D3E8E" w:rsidP="00B15543">
            <w:pPr>
              <w:spacing w:after="0" w:line="240" w:lineRule="auto"/>
              <w:jc w:val="center"/>
              <w:rPr>
                <w:rFonts w:ascii="Times New Roman" w:hAnsi="Times New Roman"/>
                <w:sz w:val="24"/>
                <w:szCs w:val="24"/>
                <w:vertAlign w:val="subscript"/>
                <w:lang w:val="en-US"/>
              </w:rPr>
            </w:pPr>
            <w:r w:rsidRPr="000D3E8E">
              <w:rPr>
                <w:rFonts w:ascii="Times New Roman" w:hAnsi="Times New Roman"/>
                <w:sz w:val="24"/>
                <w:szCs w:val="24"/>
                <w:lang w:val="en-US"/>
              </w:rPr>
              <w:t>y-y</w:t>
            </w:r>
            <w:r w:rsidRPr="000D3E8E">
              <w:rPr>
                <w:rFonts w:ascii="Times New Roman" w:hAnsi="Times New Roman"/>
                <w:sz w:val="24"/>
                <w:szCs w:val="24"/>
                <w:vertAlign w:val="subscript"/>
                <w:lang w:val="en-US"/>
              </w:rPr>
              <w:t>x</w:t>
            </w:r>
          </w:p>
        </w:tc>
        <w:tc>
          <w:tcPr>
            <w:tcW w:w="1312"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(y-y</w:t>
            </w:r>
            <w:r w:rsidRPr="000D3E8E">
              <w:rPr>
                <w:rFonts w:ascii="Times New Roman" w:hAnsi="Times New Roman"/>
                <w:sz w:val="24"/>
                <w:szCs w:val="24"/>
                <w:vertAlign w:val="subscript"/>
                <w:lang w:val="en-US"/>
              </w:rPr>
              <w:t>x</w:t>
            </w:r>
            <w:r w:rsidRPr="000D3E8E">
              <w:rPr>
                <w:rFonts w:ascii="Times New Roman" w:hAnsi="Times New Roman"/>
                <w:sz w:val="24"/>
                <w:szCs w:val="24"/>
                <w:lang w:val="en-US"/>
              </w:rPr>
              <w:t>)</w:t>
            </w:r>
            <w:r w:rsidRPr="000D3E8E">
              <w:rPr>
                <w:rFonts w:ascii="Times New Roman" w:hAnsi="Times New Roman"/>
                <w:sz w:val="24"/>
                <w:szCs w:val="24"/>
                <w:vertAlign w:val="superscript"/>
                <w:lang w:val="en-US"/>
              </w:rPr>
              <w:t>2</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5,1</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26,01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4,6</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0,5</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0,25</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5,2</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27,04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4,6</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0,6</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0,36</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5,1</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26,01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5,2</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29,16</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5,3</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5,0</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25,00</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-0,5</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0,25</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5,2</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27,04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5,6</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0,16</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30,25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5,7</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30,25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5,7</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9</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42,25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5,9</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0,6</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0,36</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42,25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0,09</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lastRenderedPageBreak/>
              <w:t>11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30,25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6,3</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-0,8</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0,64</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12</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5,8</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33,64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6,3</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-0,5</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0,25</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13</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5,6</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31,36</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-0,9</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0,81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7,0</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49,00</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6,6</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0,16</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42,25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6,7</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16</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7,0</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49,00</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6,9</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17</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8,0</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64,00</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7,1</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0,9</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0,81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18</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7,5</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56,25</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0,09</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19</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6,8</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46,24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0,16</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20</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6,9</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47,61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0,09</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7,2</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51,84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7,3</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22</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7,8</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60,84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7,4</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0,16</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23</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7,8</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60,84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7,7</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24</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7,9</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62,41</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7,7</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59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Сомасы</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152,3</w:t>
            </w:r>
          </w:p>
        </w:tc>
        <w:tc>
          <w:tcPr>
            <w:tcW w:w="1568"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990,79</w:t>
            </w:r>
          </w:p>
        </w:tc>
        <w:tc>
          <w:tcPr>
            <w:tcW w:w="154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152,4</w:t>
            </w:r>
          </w:p>
        </w:tc>
        <w:tc>
          <w:tcPr>
            <w:tcW w:w="150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312"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4,85</w:t>
            </w:r>
          </w:p>
        </w:tc>
      </w:tr>
    </w:tbl>
    <w:p w:rsidR="000D3E8E" w:rsidRPr="000D3E8E" w:rsidRDefault="000D3E8E" w:rsidP="000D3E8E">
      <w:pPr>
        <w:spacing w:before="240" w:line="240" w:lineRule="auto"/>
        <w:jc w:val="both"/>
        <w:rPr>
          <w:rFonts w:ascii="Times New Roman" w:hAnsi="Times New Roman"/>
          <w:sz w:val="24"/>
          <w:szCs w:val="24"/>
          <w:lang w:val="en-US"/>
        </w:rPr>
      </w:pPr>
      <w:r w:rsidRPr="000D3E8E">
        <w:rPr>
          <w:rFonts w:ascii="Times New Roman" w:hAnsi="Times New Roman"/>
          <w:sz w:val="24"/>
          <w:szCs w:val="24"/>
          <w:lang w:val="en-US"/>
        </w:rPr>
        <w:tab/>
      </w:r>
      <w:r w:rsidRPr="000D3E8E">
        <w:rPr>
          <w:rFonts w:ascii="Times New Roman" w:hAnsi="Times New Roman"/>
          <w:sz w:val="24"/>
          <w:szCs w:val="24"/>
          <w:lang w:val="kk-KZ"/>
        </w:rPr>
        <w:t>Жалпы дисперсияны есептейміз.</w:t>
      </w:r>
    </w:p>
    <w:p w:rsidR="000D3E8E" w:rsidRPr="000D3E8E" w:rsidRDefault="00066DAC" w:rsidP="000D3E8E">
      <w:pPr>
        <w:spacing w:before="240" w:line="240" w:lineRule="auto"/>
        <w:jc w:val="center"/>
        <w:rPr>
          <w:rFonts w:ascii="Times New Roman" w:hAnsi="Times New Roman"/>
          <w:sz w:val="24"/>
          <w:szCs w:val="24"/>
          <w:lang w:val="en-US"/>
        </w:rPr>
      </w:pPr>
      <m:oMathPara>
        <m:oMath>
          <m:sSubSup>
            <m:sSubSupPr>
              <m:ctrlPr>
                <w:rPr>
                  <w:rFonts w:ascii="Cambria Math" w:hAnsi="Times New Roman"/>
                  <w:i/>
                  <w:sz w:val="24"/>
                  <w:szCs w:val="24"/>
                  <w:lang w:val="en-US"/>
                </w:rPr>
              </m:ctrlPr>
            </m:sSubSupPr>
            <m:e>
              <m:r>
                <w:rPr>
                  <w:rFonts w:ascii="Cambria Math" w:hAnsi="Cambria Math"/>
                  <w:sz w:val="24"/>
                  <w:szCs w:val="24"/>
                  <w:lang w:val="en-US"/>
                </w:rPr>
                <m:t>σ</m:t>
              </m:r>
            </m:e>
            <m:sub>
              <m:r>
                <w:rPr>
                  <w:rFonts w:ascii="Cambria Math" w:hAnsi="Cambria Math"/>
                  <w:sz w:val="24"/>
                  <w:szCs w:val="24"/>
                  <w:lang w:val="en-US"/>
                </w:rPr>
                <m:t>y</m:t>
              </m:r>
            </m:sub>
            <m:sup>
              <m:r>
                <w:rPr>
                  <w:rFonts w:ascii="Cambria Math" w:hAnsi="Times New Roman"/>
                  <w:sz w:val="24"/>
                  <w:szCs w:val="24"/>
                  <w:lang w:val="en-US"/>
                </w:rPr>
                <m:t>2</m:t>
              </m:r>
            </m:sup>
          </m:sSubSup>
          <m:r>
            <w:rPr>
              <w:rFonts w:ascii="Cambria Math" w:hAnsi="Times New Roman"/>
              <w:sz w:val="24"/>
              <w:szCs w:val="24"/>
              <w:lang w:val="en-US"/>
            </w:rPr>
            <m:t>=</m:t>
          </m:r>
          <m:f>
            <m:fPr>
              <m:ctrlPr>
                <w:rPr>
                  <w:rFonts w:ascii="Cambria Math" w:hAnsi="Times New Roman"/>
                  <w:i/>
                  <w:sz w:val="24"/>
                  <w:szCs w:val="24"/>
                  <w:lang w:val="en-US"/>
                </w:rPr>
              </m:ctrlPr>
            </m:fPr>
            <m:num>
              <m:r>
                <w:rPr>
                  <w:rFonts w:ascii="Cambria Math" w:hAnsi="Times New Roman"/>
                  <w:sz w:val="24"/>
                  <w:szCs w:val="24"/>
                  <w:lang w:val="en-US"/>
                </w:rPr>
                <m:t>990,79</m:t>
              </m:r>
            </m:num>
            <m:den>
              <m:r>
                <w:rPr>
                  <w:rFonts w:ascii="Cambria Math" w:hAnsi="Times New Roman"/>
                  <w:sz w:val="24"/>
                  <w:szCs w:val="24"/>
                  <w:lang w:val="en-US"/>
                </w:rPr>
                <m:t>24</m:t>
              </m:r>
            </m:den>
          </m:f>
          <m:r>
            <w:rPr>
              <w:rFonts w:ascii="Cambria Math" w:hAnsi="Times New Roman"/>
              <w:sz w:val="24"/>
              <w:szCs w:val="24"/>
              <w:lang w:val="en-US"/>
            </w:rPr>
            <m:t>=41,2829</m:t>
          </m:r>
        </m:oMath>
      </m:oMathPara>
    </w:p>
    <w:p w:rsidR="000D3E8E" w:rsidRPr="000D3E8E" w:rsidRDefault="000D3E8E" w:rsidP="000D3E8E">
      <w:pPr>
        <w:spacing w:before="240" w:line="240" w:lineRule="auto"/>
        <w:rPr>
          <w:rFonts w:ascii="Times New Roman" w:hAnsi="Times New Roman"/>
          <w:sz w:val="24"/>
          <w:szCs w:val="24"/>
          <w:lang w:val="kk-KZ"/>
        </w:rPr>
      </w:pPr>
      <w:r w:rsidRPr="000D3E8E">
        <w:rPr>
          <w:rFonts w:ascii="Times New Roman" w:hAnsi="Times New Roman"/>
          <w:sz w:val="24"/>
          <w:szCs w:val="24"/>
        </w:rPr>
        <w:tab/>
        <w:t>Содан кей</w:t>
      </w:r>
      <w:r w:rsidRPr="000D3E8E">
        <w:rPr>
          <w:rFonts w:ascii="Times New Roman" w:hAnsi="Times New Roman"/>
          <w:sz w:val="24"/>
          <w:szCs w:val="24"/>
          <w:lang w:val="kk-KZ"/>
        </w:rPr>
        <w:t>ін байланыс дисперсиясын есептейміз.</w:t>
      </w:r>
    </w:p>
    <w:p w:rsidR="000D3E8E" w:rsidRPr="000D3E8E" w:rsidRDefault="00066DAC" w:rsidP="000D3E8E">
      <w:pPr>
        <w:spacing w:before="240" w:line="240" w:lineRule="auto"/>
        <w:rPr>
          <w:rFonts w:ascii="Times New Roman" w:eastAsia="Times New Roman" w:hAnsi="Times New Roman"/>
          <w:sz w:val="24"/>
          <w:szCs w:val="24"/>
          <w:lang w:val="en-US"/>
        </w:rPr>
      </w:pPr>
      <m:oMathPara>
        <m:oMath>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r>
                <w:rPr>
                  <w:rFonts w:ascii="Times New Roman"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x</m:t>
                  </m:r>
                </m:sub>
              </m:sSub>
            </m:sub>
            <m:sup>
              <m:r>
                <w:rPr>
                  <w:rFonts w:ascii="Cambria Math" w:hAnsi="Times New Roman"/>
                  <w:sz w:val="24"/>
                  <w:szCs w:val="24"/>
                  <w:lang w:val="kk-KZ"/>
                </w:rPr>
                <m:t>2</m:t>
              </m:r>
            </m:sup>
          </m:sSubSup>
          <m:r>
            <w:rPr>
              <w:rFonts w:ascii="Cambria Math" w:hAnsi="Times New Roman"/>
              <w:sz w:val="24"/>
              <w:szCs w:val="24"/>
              <w:lang w:val="kk-KZ"/>
            </w:rPr>
            <m:t>=</m:t>
          </m:r>
          <m:f>
            <m:fPr>
              <m:ctrlPr>
                <w:rPr>
                  <w:rFonts w:ascii="Cambria Math" w:hAnsi="Times New Roman"/>
                  <w:i/>
                  <w:sz w:val="24"/>
                  <w:szCs w:val="24"/>
                  <w:lang w:val="kk-KZ"/>
                </w:rPr>
              </m:ctrlPr>
            </m:fPr>
            <m:num>
              <m:r>
                <w:rPr>
                  <w:rFonts w:ascii="Cambria Math" w:hAnsi="Times New Roman"/>
                  <w:sz w:val="24"/>
                  <w:szCs w:val="24"/>
                  <w:lang w:val="kk-KZ"/>
                </w:rPr>
                <m:t>4,85</m:t>
              </m:r>
            </m:num>
            <m:den>
              <m:r>
                <w:rPr>
                  <w:rFonts w:ascii="Cambria Math" w:hAnsi="Times New Roman"/>
                  <w:sz w:val="24"/>
                  <w:szCs w:val="24"/>
                  <w:lang w:val="kk-KZ"/>
                </w:rPr>
                <m:t>24</m:t>
              </m:r>
            </m:den>
          </m:f>
          <m:r>
            <w:rPr>
              <w:rFonts w:ascii="Cambria Math" w:hAnsi="Times New Roman"/>
              <w:sz w:val="24"/>
              <w:szCs w:val="24"/>
              <w:lang w:val="kk-KZ"/>
            </w:rPr>
            <m:t>=0,2021</m:t>
          </m:r>
        </m:oMath>
      </m:oMathPara>
    </w:p>
    <w:p w:rsidR="000D3E8E" w:rsidRPr="000D3E8E" w:rsidRDefault="000D3E8E" w:rsidP="000D3E8E">
      <w:pPr>
        <w:spacing w:before="240" w:line="240" w:lineRule="auto"/>
        <w:rPr>
          <w:rFonts w:ascii="Times New Roman" w:hAnsi="Times New Roman"/>
          <w:sz w:val="24"/>
          <w:szCs w:val="24"/>
          <w:lang w:val="en-US"/>
        </w:rPr>
      </w:pPr>
      <m:oMathPara>
        <m:oMath>
          <m:r>
            <w:rPr>
              <w:rFonts w:ascii="Cambria Math" w:hAnsi="Cambria Math"/>
              <w:sz w:val="24"/>
              <w:szCs w:val="24"/>
              <w:lang w:val="en-US"/>
            </w:rPr>
            <m:t>R</m:t>
          </m:r>
          <m:r>
            <w:rPr>
              <w:rFonts w:ascii="Cambria Math" w:hAnsi="Times New Roman"/>
              <w:sz w:val="24"/>
              <w:szCs w:val="24"/>
              <w:lang w:val="en-US"/>
            </w:rPr>
            <m:t>=</m:t>
          </m:r>
          <m:rad>
            <m:radPr>
              <m:degHide m:val="on"/>
              <m:ctrlPr>
                <w:rPr>
                  <w:rFonts w:ascii="Cambria Math" w:hAnsi="Times New Roman"/>
                  <w:i/>
                  <w:sz w:val="24"/>
                  <w:szCs w:val="24"/>
                  <w:lang w:val="en-US"/>
                </w:rPr>
              </m:ctrlPr>
            </m:radPr>
            <m:deg/>
            <m:e>
              <m:d>
                <m:dPr>
                  <m:ctrlPr>
                    <w:rPr>
                      <w:rFonts w:ascii="Cambria Math" w:hAnsi="Times New Roman"/>
                      <w:i/>
                      <w:sz w:val="24"/>
                      <w:szCs w:val="24"/>
                      <w:lang w:val="en-US"/>
                    </w:rPr>
                  </m:ctrlPr>
                </m:dPr>
                <m:e>
                  <m:r>
                    <w:rPr>
                      <w:rFonts w:ascii="Cambria Math" w:hAnsi="Times New Roman"/>
                      <w:sz w:val="24"/>
                      <w:szCs w:val="24"/>
                      <w:lang w:val="en-US"/>
                    </w:rPr>
                    <m:t>41,2829</m:t>
                  </m:r>
                </m:e>
              </m:d>
              <m:r>
                <w:rPr>
                  <w:rFonts w:ascii="Times New Roman" w:hAnsi="Times New Roman"/>
                  <w:sz w:val="24"/>
                  <w:szCs w:val="24"/>
                  <w:lang w:val="en-US"/>
                </w:rPr>
                <m:t>-</m:t>
              </m:r>
              <m:r>
                <w:rPr>
                  <w:rFonts w:ascii="Cambria Math" w:hAnsi="Times New Roman"/>
                  <w:sz w:val="24"/>
                  <w:szCs w:val="24"/>
                  <w:lang w:val="en-US"/>
                </w:rPr>
                <m:t>0,2021)/41,2829</m:t>
              </m:r>
            </m:e>
          </m:rad>
          <m:r>
            <w:rPr>
              <w:rFonts w:ascii="Cambria Math" w:hAnsi="Times New Roman"/>
              <w:sz w:val="24"/>
              <w:szCs w:val="24"/>
              <w:lang w:val="en-US"/>
            </w:rPr>
            <m:t>=</m:t>
          </m:r>
          <m:rad>
            <m:radPr>
              <m:degHide m:val="on"/>
              <m:ctrlPr>
                <w:rPr>
                  <w:rFonts w:ascii="Cambria Math" w:hAnsi="Times New Roman"/>
                  <w:i/>
                  <w:sz w:val="24"/>
                  <w:szCs w:val="24"/>
                  <w:lang w:val="en-US"/>
                </w:rPr>
              </m:ctrlPr>
            </m:radPr>
            <m:deg/>
            <m:e>
              <m:r>
                <w:rPr>
                  <w:rFonts w:ascii="Cambria Math" w:hAnsi="Times New Roman"/>
                  <w:sz w:val="24"/>
                  <w:szCs w:val="24"/>
                  <w:lang w:val="en-US"/>
                </w:rPr>
                <m:t>0,995</m:t>
              </m:r>
            </m:e>
          </m:rad>
          <m:r>
            <w:rPr>
              <w:rFonts w:ascii="Cambria Math" w:hAnsi="Times New Roman"/>
              <w:sz w:val="24"/>
              <w:szCs w:val="24"/>
              <w:lang w:val="en-US"/>
            </w:rPr>
            <m:t>=0,998</m:t>
          </m:r>
        </m:oMath>
      </m:oMathPara>
    </w:p>
    <w:p w:rsidR="000D3E8E" w:rsidRPr="000D3E8E" w:rsidRDefault="000D3E8E" w:rsidP="000D3E8E">
      <w:pPr>
        <w:spacing w:before="240" w:line="240" w:lineRule="auto"/>
        <w:rPr>
          <w:rFonts w:ascii="Times New Roman" w:hAnsi="Times New Roman"/>
          <w:sz w:val="24"/>
          <w:szCs w:val="24"/>
          <w:lang w:val="kk-KZ"/>
        </w:rPr>
      </w:pPr>
    </w:p>
    <w:p w:rsidR="000D3E8E" w:rsidRPr="000D3E8E" w:rsidRDefault="000D3E8E" w:rsidP="000D3E8E">
      <w:pPr>
        <w:spacing w:before="240" w:line="240" w:lineRule="auto"/>
        <w:jc w:val="both"/>
        <w:rPr>
          <w:rFonts w:ascii="Times New Roman" w:hAnsi="Times New Roman"/>
          <w:sz w:val="24"/>
          <w:szCs w:val="24"/>
          <w:lang w:val="kk-KZ"/>
        </w:rPr>
      </w:pPr>
      <w:r w:rsidRPr="000D3E8E">
        <w:rPr>
          <w:rFonts w:ascii="Times New Roman" w:hAnsi="Times New Roman"/>
          <w:sz w:val="24"/>
          <w:szCs w:val="24"/>
          <w:lang w:val="kk-KZ"/>
        </w:rPr>
        <w:tab/>
        <w:t>Алынған корреляциялық қатынастан сатушының еңбек өнімділігі мен тауар айналымының арасында өте тығыз өзара тәуелділіктің бары байқалады.</w:t>
      </w:r>
    </w:p>
    <w:p w:rsidR="000D3E8E" w:rsidRPr="000D3E8E" w:rsidRDefault="000D3E8E" w:rsidP="000D3E8E">
      <w:pPr>
        <w:spacing w:before="240" w:after="0" w:line="240" w:lineRule="auto"/>
        <w:jc w:val="both"/>
        <w:rPr>
          <w:rFonts w:ascii="Times New Roman" w:hAnsi="Times New Roman"/>
          <w:sz w:val="24"/>
          <w:szCs w:val="24"/>
          <w:lang w:val="kk-KZ"/>
        </w:rPr>
      </w:pPr>
      <w:r w:rsidRPr="000D3E8E">
        <w:rPr>
          <w:rFonts w:ascii="Times New Roman" w:hAnsi="Times New Roman"/>
          <w:sz w:val="24"/>
          <w:szCs w:val="24"/>
          <w:lang w:val="kk-KZ"/>
        </w:rPr>
        <w:tab/>
      </w:r>
      <w:r w:rsidR="007E43C6">
        <w:rPr>
          <w:rFonts w:ascii="Times New Roman" w:hAnsi="Times New Roman"/>
          <w:b/>
          <w:bCs/>
          <w:sz w:val="24"/>
          <w:szCs w:val="24"/>
          <w:lang w:val="kk-KZ"/>
        </w:rPr>
        <w:t>Мысал №8</w:t>
      </w:r>
      <w:r w:rsidRPr="000D3E8E">
        <w:rPr>
          <w:rFonts w:ascii="Times New Roman" w:hAnsi="Times New Roman"/>
          <w:b/>
          <w:sz w:val="24"/>
          <w:szCs w:val="24"/>
          <w:lang w:val="kk-KZ"/>
        </w:rPr>
        <w:t xml:space="preserve">. </w:t>
      </w:r>
      <w:r w:rsidR="00447EAA" w:rsidRPr="00447EAA">
        <w:rPr>
          <w:rFonts w:ascii="Times New Roman" w:hAnsi="Times New Roman"/>
          <w:sz w:val="24"/>
          <w:szCs w:val="24"/>
          <w:lang w:val="kk-KZ"/>
        </w:rPr>
        <w:t>П</w:t>
      </w:r>
      <w:r w:rsidRPr="000D3E8E">
        <w:rPr>
          <w:rFonts w:ascii="Times New Roman" w:hAnsi="Times New Roman"/>
          <w:sz w:val="24"/>
          <w:szCs w:val="24"/>
          <w:lang w:val="kk-KZ"/>
        </w:rPr>
        <w:t>арабола бойынша теңестіру мысалының деректеріне сәйкес астықтың түсімділігі мен жауын-шашын деңгейінің арасындағы корреляциялық қатынасты есептеңіз.</w:t>
      </w:r>
    </w:p>
    <w:p w:rsidR="000D3E8E" w:rsidRDefault="000D3E8E" w:rsidP="00E62158">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ab/>
      </w:r>
      <w:r w:rsidRPr="000D3E8E">
        <w:rPr>
          <w:rFonts w:ascii="Times New Roman" w:hAnsi="Times New Roman"/>
          <w:b/>
          <w:sz w:val="24"/>
          <w:szCs w:val="24"/>
          <w:lang w:val="kk-KZ"/>
        </w:rPr>
        <w:t>Ш е ш у і.</w:t>
      </w:r>
      <w:r w:rsidRPr="000D3E8E">
        <w:rPr>
          <w:rFonts w:ascii="Times New Roman" w:hAnsi="Times New Roman"/>
          <w:sz w:val="24"/>
          <w:szCs w:val="24"/>
          <w:lang w:val="kk-KZ"/>
        </w:rPr>
        <w:t xml:space="preserve"> Корреляциялық қатынас екі дисперсияның негізінде есептеледі:</w:t>
      </w:r>
    </w:p>
    <w:p w:rsidR="00E62158" w:rsidRPr="000D3E8E" w:rsidRDefault="00E62158" w:rsidP="00E62158">
      <w:pPr>
        <w:spacing w:after="0" w:line="240" w:lineRule="auto"/>
        <w:jc w:val="both"/>
        <w:rPr>
          <w:rFonts w:ascii="Times New Roman" w:hAnsi="Times New Roman"/>
          <w:sz w:val="24"/>
          <w:szCs w:val="24"/>
          <w:lang w:val="kk-KZ"/>
        </w:rPr>
      </w:pPr>
    </w:p>
    <w:p w:rsidR="00E62158" w:rsidRPr="00A05CB2" w:rsidRDefault="000D3E8E" w:rsidP="00A05CB2">
      <w:pPr>
        <w:spacing w:after="0" w:line="240" w:lineRule="auto"/>
        <w:jc w:val="both"/>
        <w:rPr>
          <w:rFonts w:ascii="Times New Roman" w:hAnsi="Times New Roman"/>
          <w:sz w:val="24"/>
          <w:szCs w:val="24"/>
          <w:lang w:val="kk-KZ"/>
        </w:rPr>
      </w:pPr>
      <m:oMathPara>
        <m:oMath>
          <m:r>
            <w:rPr>
              <w:rFonts w:ascii="Cambria Math" w:hAnsi="Cambria Math"/>
              <w:sz w:val="24"/>
              <w:szCs w:val="24"/>
              <w:lang w:val="kk-KZ"/>
            </w:rPr>
            <m:t>R</m:t>
          </m:r>
          <m:r>
            <w:rPr>
              <w:rFonts w:ascii="Cambria Math" w:hAnsi="Times New Roman"/>
              <w:sz w:val="24"/>
              <w:szCs w:val="24"/>
              <w:lang w:val="kk-KZ"/>
            </w:rPr>
            <m:t>=</m:t>
          </m:r>
          <m:rad>
            <m:radPr>
              <m:degHide m:val="on"/>
              <m:ctrlPr>
                <w:rPr>
                  <w:rFonts w:ascii="Cambria Math" w:hAnsi="Times New Roman"/>
                  <w:i/>
                  <w:sz w:val="24"/>
                  <w:szCs w:val="24"/>
                  <w:lang w:val="kk-KZ"/>
                </w:rPr>
              </m:ctrlPr>
            </m:radPr>
            <m:deg/>
            <m:e>
              <m:r>
                <w:rPr>
                  <w:rFonts w:ascii="Cambria Math" w:hAnsi="Times New Roman"/>
                  <w:sz w:val="24"/>
                  <w:szCs w:val="24"/>
                  <w:lang w:val="kk-KZ"/>
                </w:rPr>
                <m:t>(</m:t>
              </m:r>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sub>
                <m:sup>
                  <m:r>
                    <w:rPr>
                      <w:rFonts w:ascii="Cambria Math" w:hAnsi="Times New Roman"/>
                      <w:sz w:val="24"/>
                      <w:szCs w:val="24"/>
                      <w:lang w:val="kk-KZ"/>
                    </w:rPr>
                    <m:t>2</m:t>
                  </m:r>
                </m:sup>
              </m:sSubSup>
              <m:r>
                <w:rPr>
                  <w:rFonts w:ascii="Times New Roman" w:hAnsi="Times New Roman"/>
                  <w:sz w:val="24"/>
                  <w:szCs w:val="24"/>
                  <w:lang w:val="kk-KZ"/>
                </w:rPr>
                <m:t>-</m:t>
              </m:r>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r>
                    <w:rPr>
                      <w:rFonts w:ascii="Times New Roman" w:hAnsi="Times New Roman"/>
                      <w:sz w:val="24"/>
                      <w:szCs w:val="24"/>
                      <w:lang w:val="kk-KZ"/>
                    </w:rPr>
                    <m:t>-</m:t>
                  </m:r>
                  <m:sSub>
                    <m:sSubPr>
                      <m:ctrlPr>
                        <w:rPr>
                          <w:rFonts w:ascii="Cambria Math" w:hAnsi="Times New Roman"/>
                          <w:i/>
                          <w:sz w:val="24"/>
                          <w:szCs w:val="24"/>
                          <w:lang w:val="kk-KZ"/>
                        </w:rPr>
                      </m:ctrlPr>
                    </m:sSubPr>
                    <m:e>
                      <m:r>
                        <w:rPr>
                          <w:rFonts w:ascii="Cambria Math" w:hAnsi="Cambria Math"/>
                          <w:sz w:val="24"/>
                          <w:szCs w:val="24"/>
                          <w:lang w:val="kk-KZ"/>
                        </w:rPr>
                        <m:t>y</m:t>
                      </m:r>
                    </m:e>
                    <m:sub>
                      <m:r>
                        <w:rPr>
                          <w:rFonts w:ascii="Cambria Math" w:hAnsi="Cambria Math"/>
                          <w:sz w:val="24"/>
                          <w:szCs w:val="24"/>
                          <w:lang w:val="kk-KZ"/>
                        </w:rPr>
                        <m:t>x</m:t>
                      </m:r>
                    </m:sub>
                  </m:sSub>
                </m:sub>
                <m:sup>
                  <m:r>
                    <w:rPr>
                      <w:rFonts w:ascii="Cambria Math" w:hAnsi="Times New Roman"/>
                      <w:sz w:val="24"/>
                      <w:szCs w:val="24"/>
                      <w:lang w:val="kk-KZ"/>
                    </w:rPr>
                    <m:t>2</m:t>
                  </m:r>
                </m:sup>
              </m:sSubSup>
              <m:r>
                <w:rPr>
                  <w:rFonts w:ascii="Cambria Math" w:hAnsi="Times New Roman"/>
                  <w:sz w:val="24"/>
                  <w:szCs w:val="24"/>
                  <w:lang w:val="kk-KZ"/>
                </w:rPr>
                <m:t>)/</m:t>
              </m:r>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sub>
                <m:sup>
                  <m:r>
                    <w:rPr>
                      <w:rFonts w:ascii="Cambria Math" w:hAnsi="Times New Roman"/>
                      <w:sz w:val="24"/>
                      <w:szCs w:val="24"/>
                      <w:lang w:val="kk-KZ"/>
                    </w:rPr>
                    <m:t>2</m:t>
                  </m:r>
                </m:sup>
              </m:sSubSup>
            </m:e>
          </m:rad>
        </m:oMath>
      </m:oMathPara>
    </w:p>
    <w:p w:rsidR="000D3E8E" w:rsidRPr="000D3E8E" w:rsidRDefault="000D3E8E" w:rsidP="00E62158">
      <w:pPr>
        <w:spacing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Кестедегі дисперсияны есептеңіз: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2227"/>
        <w:gridCol w:w="1565"/>
        <w:gridCol w:w="1515"/>
        <w:gridCol w:w="1466"/>
        <w:gridCol w:w="1276"/>
      </w:tblGrid>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р/с №</w:t>
            </w:r>
          </w:p>
        </w:tc>
        <w:tc>
          <w:tcPr>
            <w:tcW w:w="222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Астықтың түсімділігі ц/га (т)</w:t>
            </w:r>
          </w:p>
        </w:tc>
        <w:tc>
          <w:tcPr>
            <w:tcW w:w="1565"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Y</w:t>
            </w:r>
            <w:r w:rsidRPr="000D3E8E">
              <w:rPr>
                <w:rFonts w:ascii="Times New Roman" w:hAnsi="Times New Roman"/>
                <w:sz w:val="24"/>
                <w:szCs w:val="24"/>
                <w:vertAlign w:val="superscript"/>
                <w:lang w:val="en-US"/>
              </w:rPr>
              <w:t>2</w:t>
            </w:r>
          </w:p>
        </w:tc>
        <w:tc>
          <w:tcPr>
            <w:tcW w:w="1515" w:type="dxa"/>
          </w:tcPr>
          <w:p w:rsidR="000D3E8E" w:rsidRPr="000D3E8E" w:rsidRDefault="000D3E8E" w:rsidP="00B15543">
            <w:pPr>
              <w:spacing w:after="0" w:line="240" w:lineRule="auto"/>
              <w:jc w:val="center"/>
              <w:rPr>
                <w:rFonts w:ascii="Times New Roman" w:hAnsi="Times New Roman"/>
                <w:sz w:val="24"/>
                <w:szCs w:val="24"/>
                <w:vertAlign w:val="subscript"/>
                <w:lang w:val="en-US"/>
              </w:rPr>
            </w:pPr>
            <w:r w:rsidRPr="000D3E8E">
              <w:rPr>
                <w:rFonts w:ascii="Times New Roman" w:hAnsi="Times New Roman"/>
                <w:sz w:val="24"/>
                <w:szCs w:val="24"/>
                <w:lang w:val="en-US"/>
              </w:rPr>
              <w:t>y</w:t>
            </w:r>
            <w:r w:rsidRPr="000D3E8E">
              <w:rPr>
                <w:rFonts w:ascii="Times New Roman" w:hAnsi="Times New Roman"/>
                <w:sz w:val="24"/>
                <w:szCs w:val="24"/>
                <w:vertAlign w:val="subscript"/>
                <w:lang w:val="en-US"/>
              </w:rPr>
              <w:t>x</w:t>
            </w:r>
          </w:p>
        </w:tc>
        <w:tc>
          <w:tcPr>
            <w:tcW w:w="1466" w:type="dxa"/>
          </w:tcPr>
          <w:p w:rsidR="000D3E8E" w:rsidRPr="000D3E8E" w:rsidRDefault="000D3E8E" w:rsidP="00B15543">
            <w:pPr>
              <w:spacing w:after="0" w:line="240" w:lineRule="auto"/>
              <w:jc w:val="center"/>
              <w:rPr>
                <w:rFonts w:ascii="Times New Roman" w:hAnsi="Times New Roman"/>
                <w:sz w:val="24"/>
                <w:szCs w:val="24"/>
                <w:vertAlign w:val="subscript"/>
                <w:lang w:val="en-US"/>
              </w:rPr>
            </w:pPr>
            <w:r w:rsidRPr="000D3E8E">
              <w:rPr>
                <w:rFonts w:ascii="Times New Roman" w:hAnsi="Times New Roman"/>
                <w:sz w:val="24"/>
                <w:szCs w:val="24"/>
                <w:lang w:val="en-US"/>
              </w:rPr>
              <w:t>y-y</w:t>
            </w:r>
            <w:r w:rsidRPr="000D3E8E">
              <w:rPr>
                <w:rFonts w:ascii="Times New Roman" w:hAnsi="Times New Roman"/>
                <w:sz w:val="24"/>
                <w:szCs w:val="24"/>
                <w:vertAlign w:val="subscript"/>
                <w:lang w:val="en-US"/>
              </w:rPr>
              <w:t>x</w:t>
            </w:r>
          </w:p>
        </w:tc>
        <w:tc>
          <w:tcPr>
            <w:tcW w:w="1276" w:type="dxa"/>
          </w:tcPr>
          <w:p w:rsidR="000D3E8E" w:rsidRPr="000D3E8E" w:rsidRDefault="000D3E8E" w:rsidP="00B15543">
            <w:pPr>
              <w:spacing w:after="0" w:line="240" w:lineRule="auto"/>
              <w:jc w:val="center"/>
              <w:rPr>
                <w:rFonts w:ascii="Times New Roman" w:hAnsi="Times New Roman"/>
                <w:sz w:val="24"/>
                <w:szCs w:val="24"/>
                <w:vertAlign w:val="superscript"/>
                <w:lang w:val="en-US"/>
              </w:rPr>
            </w:pPr>
            <w:r w:rsidRPr="000D3E8E">
              <w:rPr>
                <w:rFonts w:ascii="Times New Roman" w:hAnsi="Times New Roman"/>
                <w:sz w:val="24"/>
                <w:szCs w:val="24"/>
                <w:lang w:val="en-US"/>
              </w:rPr>
              <w:t>(y-y</w:t>
            </w:r>
            <w:r w:rsidRPr="000D3E8E">
              <w:rPr>
                <w:rFonts w:ascii="Times New Roman" w:hAnsi="Times New Roman"/>
                <w:sz w:val="24"/>
                <w:szCs w:val="24"/>
                <w:vertAlign w:val="subscript"/>
                <w:lang w:val="en-US"/>
              </w:rPr>
              <w:t>x</w:t>
            </w:r>
            <w:r w:rsidRPr="000D3E8E">
              <w:rPr>
                <w:rFonts w:ascii="Times New Roman" w:hAnsi="Times New Roman"/>
                <w:sz w:val="24"/>
                <w:szCs w:val="24"/>
                <w:lang w:val="en-US"/>
              </w:rPr>
              <w:t>)</w:t>
            </w:r>
            <w:r w:rsidRPr="000D3E8E">
              <w:rPr>
                <w:rFonts w:ascii="Times New Roman" w:hAnsi="Times New Roman"/>
                <w:sz w:val="24"/>
                <w:szCs w:val="24"/>
                <w:vertAlign w:val="superscript"/>
                <w:lang w:val="en-US"/>
              </w:rPr>
              <w:t>2</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kk-KZ"/>
              </w:rPr>
              <w:t xml:space="preserve"> </w:t>
            </w:r>
            <w:r w:rsidRPr="000D3E8E">
              <w:rPr>
                <w:rFonts w:ascii="Times New Roman" w:hAnsi="Times New Roman"/>
                <w:sz w:val="24"/>
                <w:szCs w:val="24"/>
                <w:lang w:val="en-US"/>
              </w:rPr>
              <w:t>4,2</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17,64</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5,4</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-1,2</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1,44</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12,6</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158,76</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10,8</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1,8</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3,24</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14,8</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219,04</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15,1</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-0,3</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0,09</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16,8</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282,24</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18,4</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-1,6</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2,56</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21,0</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441,00</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20,8</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0,2</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0,04</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6</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22,2</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492,84</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22,1</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0,01</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7</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22,8</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519,84</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22,4</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0,16</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21,8</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475,24</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21,8</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0,00</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lastRenderedPageBreak/>
              <w:t>9</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19,4</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376,36</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20,1</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-0,7</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0,49</w:t>
            </w:r>
          </w:p>
        </w:tc>
      </w:tr>
      <w:tr w:rsidR="000D3E8E" w:rsidRPr="000D3E8E" w:rsidTr="00B15543">
        <w:tc>
          <w:tcPr>
            <w:tcW w:w="102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Сомасы</w:t>
            </w:r>
          </w:p>
        </w:tc>
        <w:tc>
          <w:tcPr>
            <w:tcW w:w="2227"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155,6</w:t>
            </w:r>
          </w:p>
        </w:tc>
        <w:tc>
          <w:tcPr>
            <w:tcW w:w="156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2982,96</w:t>
            </w:r>
          </w:p>
        </w:tc>
        <w:tc>
          <w:tcPr>
            <w:tcW w:w="1515"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156,9</w:t>
            </w:r>
          </w:p>
        </w:tc>
        <w:tc>
          <w:tcPr>
            <w:tcW w:w="146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-1,3</w:t>
            </w:r>
          </w:p>
        </w:tc>
        <w:tc>
          <w:tcPr>
            <w:tcW w:w="127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8,03</w:t>
            </w:r>
          </w:p>
        </w:tc>
      </w:tr>
    </w:tbl>
    <w:p w:rsidR="00DE1BBE" w:rsidRDefault="000D3E8E" w:rsidP="00DE1BBE">
      <w:pPr>
        <w:spacing w:after="0" w:line="240" w:lineRule="auto"/>
        <w:jc w:val="both"/>
        <w:rPr>
          <w:rFonts w:ascii="Times New Roman" w:hAnsi="Times New Roman"/>
          <w:sz w:val="24"/>
          <w:szCs w:val="24"/>
          <w:lang w:val="kk-KZ"/>
        </w:rPr>
      </w:pPr>
      <w:r w:rsidRPr="000D3E8E">
        <w:rPr>
          <w:rFonts w:ascii="Times New Roman" w:hAnsi="Times New Roman"/>
          <w:sz w:val="24"/>
          <w:szCs w:val="24"/>
        </w:rPr>
        <w:tab/>
      </w:r>
    </w:p>
    <w:p w:rsidR="000D3E8E" w:rsidRPr="000D3E8E" w:rsidRDefault="000D3E8E" w:rsidP="00DE1BBE">
      <w:pPr>
        <w:spacing w:after="0" w:line="240" w:lineRule="auto"/>
        <w:ind w:firstLine="567"/>
        <w:rPr>
          <w:rFonts w:ascii="Times New Roman" w:hAnsi="Times New Roman"/>
          <w:sz w:val="24"/>
          <w:szCs w:val="24"/>
          <w:lang w:val="kk-KZ"/>
        </w:rPr>
      </w:pPr>
      <w:r w:rsidRPr="000D3E8E">
        <w:rPr>
          <w:rFonts w:ascii="Times New Roman" w:hAnsi="Times New Roman"/>
          <w:sz w:val="24"/>
          <w:szCs w:val="24"/>
        </w:rPr>
        <w:t>Ж</w:t>
      </w:r>
      <w:r w:rsidRPr="000D3E8E">
        <w:rPr>
          <w:rFonts w:ascii="Times New Roman" w:hAnsi="Times New Roman"/>
          <w:sz w:val="24"/>
          <w:szCs w:val="24"/>
          <w:lang w:val="kk-KZ"/>
        </w:rPr>
        <w:t>алпы дисперсияны есептейміз:</w:t>
      </w:r>
    </w:p>
    <w:p w:rsidR="000D3E8E" w:rsidRPr="00DE1BBE" w:rsidRDefault="00066DAC" w:rsidP="00DE1BBE">
      <w:pPr>
        <w:spacing w:after="0" w:line="240" w:lineRule="auto"/>
        <w:jc w:val="both"/>
        <w:rPr>
          <w:rFonts w:ascii="Times New Roman" w:hAnsi="Times New Roman"/>
          <w:sz w:val="24"/>
          <w:szCs w:val="24"/>
          <w:lang w:val="kk-KZ"/>
        </w:rPr>
      </w:pPr>
      <m:oMathPara>
        <m:oMath>
          <m:sSubSup>
            <m:sSubSupPr>
              <m:ctrlPr>
                <w:rPr>
                  <w:rFonts w:ascii="Cambria Math" w:hAnsi="Times New Roman"/>
                  <w:i/>
                  <w:sz w:val="24"/>
                  <w:szCs w:val="24"/>
                  <w:lang w:val="kk-KZ"/>
                </w:rPr>
              </m:ctrlPr>
            </m:sSubSupPr>
            <m:e>
              <m:r>
                <w:rPr>
                  <w:rFonts w:ascii="Cambria Math" w:hAnsi="Cambria Math"/>
                  <w:sz w:val="24"/>
                  <w:szCs w:val="24"/>
                  <w:lang w:val="kk-KZ"/>
                </w:rPr>
                <m:t>σ</m:t>
              </m:r>
            </m:e>
            <m:sub>
              <m:r>
                <w:rPr>
                  <w:rFonts w:ascii="Cambria Math" w:hAnsi="Cambria Math"/>
                  <w:sz w:val="24"/>
                  <w:szCs w:val="24"/>
                  <w:lang w:val="kk-KZ"/>
                </w:rPr>
                <m:t>y</m:t>
              </m:r>
            </m:sub>
            <m:sup>
              <m:r>
                <w:rPr>
                  <w:rFonts w:ascii="Cambria Math" w:hAnsi="Times New Roman"/>
                  <w:sz w:val="24"/>
                  <w:szCs w:val="24"/>
                  <w:lang w:val="kk-KZ"/>
                </w:rPr>
                <m:t>2</m:t>
              </m:r>
            </m:sup>
          </m:sSubSup>
          <m:r>
            <w:rPr>
              <w:rFonts w:ascii="Cambria Math" w:hAnsi="Times New Roman"/>
              <w:sz w:val="24"/>
              <w:szCs w:val="24"/>
              <w:lang w:val="kk-KZ"/>
            </w:rPr>
            <m:t>=</m:t>
          </m:r>
          <m:f>
            <m:fPr>
              <m:ctrlPr>
                <w:rPr>
                  <w:rFonts w:ascii="Cambria Math" w:hAnsi="Times New Roman"/>
                  <w:i/>
                  <w:sz w:val="24"/>
                  <w:szCs w:val="24"/>
                  <w:lang w:val="kk-KZ"/>
                </w:rPr>
              </m:ctrlPr>
            </m:fPr>
            <m:num>
              <m:r>
                <w:rPr>
                  <w:rFonts w:ascii="Cambria Math" w:hAnsi="Times New Roman"/>
                  <w:sz w:val="24"/>
                  <w:szCs w:val="24"/>
                  <w:lang w:val="kk-KZ"/>
                </w:rPr>
                <m:t>2982,96</m:t>
              </m:r>
            </m:num>
            <m:den>
              <m:r>
                <w:rPr>
                  <w:rFonts w:ascii="Cambria Math" w:hAnsi="Times New Roman"/>
                  <w:sz w:val="24"/>
                  <w:szCs w:val="24"/>
                  <w:lang w:val="kk-KZ"/>
                </w:rPr>
                <m:t>9</m:t>
              </m:r>
            </m:den>
          </m:f>
          <m:r>
            <w:rPr>
              <w:rFonts w:ascii="Cambria Math" w:hAnsi="Times New Roman"/>
              <w:sz w:val="24"/>
              <w:szCs w:val="24"/>
              <w:lang w:val="kk-KZ"/>
            </w:rPr>
            <m:t>=331,44</m:t>
          </m:r>
        </m:oMath>
      </m:oMathPara>
    </w:p>
    <w:p w:rsidR="00DE1BBE" w:rsidRDefault="00DE1BBE" w:rsidP="00DE1BBE">
      <w:pPr>
        <w:spacing w:after="0" w:line="240" w:lineRule="auto"/>
        <w:ind w:firstLine="567"/>
        <w:jc w:val="both"/>
        <w:rPr>
          <w:rFonts w:ascii="Times New Roman" w:hAnsi="Times New Roman"/>
          <w:sz w:val="24"/>
          <w:szCs w:val="24"/>
          <w:lang w:val="kk-KZ"/>
        </w:rPr>
      </w:pPr>
    </w:p>
    <w:p w:rsidR="000D3E8E" w:rsidRPr="000D3E8E" w:rsidRDefault="000D3E8E" w:rsidP="00DE1BBE">
      <w:pPr>
        <w:spacing w:after="0" w:line="240" w:lineRule="auto"/>
        <w:ind w:firstLine="567"/>
        <w:jc w:val="both"/>
        <w:rPr>
          <w:rFonts w:ascii="Times New Roman" w:hAnsi="Times New Roman"/>
          <w:sz w:val="24"/>
          <w:szCs w:val="24"/>
        </w:rPr>
      </w:pPr>
      <w:r w:rsidRPr="000D3E8E">
        <w:rPr>
          <w:rFonts w:ascii="Times New Roman" w:hAnsi="Times New Roman"/>
          <w:sz w:val="24"/>
          <w:szCs w:val="24"/>
          <w:lang w:val="kk-KZ"/>
        </w:rPr>
        <w:t>Содан кейін байланыс дисперсиясын анықтаймыз.</w:t>
      </w:r>
    </w:p>
    <w:p w:rsidR="000D3E8E" w:rsidRPr="000D3E8E" w:rsidRDefault="00066DAC" w:rsidP="00DE1BBE">
      <w:pPr>
        <w:spacing w:after="0" w:line="240" w:lineRule="auto"/>
        <w:jc w:val="both"/>
        <w:rPr>
          <w:rFonts w:ascii="Times New Roman" w:hAnsi="Times New Roman"/>
          <w:sz w:val="24"/>
          <w:szCs w:val="24"/>
        </w:rPr>
      </w:pPr>
      <m:oMathPara>
        <m:oMath>
          <m:sSubSup>
            <m:sSubSupPr>
              <m:ctrlPr>
                <w:rPr>
                  <w:rFonts w:ascii="Cambria Math" w:hAnsi="Times New Roman"/>
                  <w:i/>
                  <w:sz w:val="24"/>
                  <w:szCs w:val="24"/>
                </w:rPr>
              </m:ctrlPr>
            </m:sSubSupPr>
            <m:e>
              <m:r>
                <w:rPr>
                  <w:rFonts w:ascii="Cambria Math" w:hAnsi="Cambria Math"/>
                  <w:sz w:val="24"/>
                  <w:szCs w:val="24"/>
                </w:rPr>
                <m:t>σ</m:t>
              </m:r>
            </m:e>
            <m:sub>
              <m:r>
                <w:rPr>
                  <w:rFonts w:ascii="Cambria Math" w:hAnsi="Cambria Math"/>
                  <w:sz w:val="24"/>
                  <w:szCs w:val="24"/>
                </w:rPr>
                <m:t>y</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y</m:t>
                  </m:r>
                </m:e>
                <m:sub>
                  <m:r>
                    <w:rPr>
                      <w:rFonts w:ascii="Cambria Math" w:hAnsi="Cambria Math"/>
                      <w:sz w:val="24"/>
                      <w:szCs w:val="24"/>
                    </w:rPr>
                    <m:t>x</m:t>
                  </m:r>
                </m:sub>
              </m:sSub>
            </m:sub>
            <m:sup>
              <m:r>
                <w:rPr>
                  <w:rFonts w:ascii="Cambria Math" w:hAnsi="Times New Roman"/>
                  <w:sz w:val="24"/>
                  <w:szCs w:val="24"/>
                </w:rPr>
                <m:t>2</m:t>
              </m:r>
            </m:sup>
          </m:sSubSup>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8,03</m:t>
              </m:r>
            </m:num>
            <m:den>
              <m:r>
                <w:rPr>
                  <w:rFonts w:ascii="Cambria Math" w:hAnsi="Times New Roman"/>
                  <w:sz w:val="24"/>
                  <w:szCs w:val="24"/>
                </w:rPr>
                <m:t>9</m:t>
              </m:r>
            </m:den>
          </m:f>
          <m:r>
            <w:rPr>
              <w:rFonts w:ascii="Cambria Math" w:hAnsi="Times New Roman"/>
              <w:sz w:val="24"/>
              <w:szCs w:val="24"/>
            </w:rPr>
            <m:t>=0,8932</m:t>
          </m:r>
        </m:oMath>
      </m:oMathPara>
    </w:p>
    <w:p w:rsidR="000D3E8E" w:rsidRPr="000D3E8E" w:rsidRDefault="000D3E8E" w:rsidP="000D3E8E">
      <w:pPr>
        <w:spacing w:before="240" w:line="240" w:lineRule="auto"/>
        <w:jc w:val="both"/>
        <w:rPr>
          <w:rFonts w:ascii="Times New Roman" w:hAnsi="Times New Roman"/>
          <w:sz w:val="24"/>
          <w:szCs w:val="24"/>
          <w:lang w:val="kk-KZ"/>
        </w:rPr>
      </w:pPr>
      <m:oMathPara>
        <m:oMath>
          <m:r>
            <w:rPr>
              <w:rFonts w:ascii="Cambria Math" w:hAnsi="Cambria Math"/>
              <w:sz w:val="24"/>
              <w:szCs w:val="24"/>
              <w:lang w:val="kk-KZ"/>
            </w:rPr>
            <m:t>R</m:t>
          </m:r>
          <m:r>
            <w:rPr>
              <w:rFonts w:ascii="Cambria Math" w:hAnsi="Times New Roman"/>
              <w:sz w:val="24"/>
              <w:szCs w:val="24"/>
              <w:lang w:val="kk-KZ"/>
            </w:rPr>
            <m:t>=</m:t>
          </m:r>
          <m:rad>
            <m:radPr>
              <m:degHide m:val="on"/>
              <m:ctrlPr>
                <w:rPr>
                  <w:rFonts w:ascii="Cambria Math" w:hAnsi="Times New Roman"/>
                  <w:i/>
                  <w:sz w:val="24"/>
                  <w:szCs w:val="24"/>
                  <w:lang w:val="kk-KZ"/>
                </w:rPr>
              </m:ctrlPr>
            </m:radPr>
            <m:deg/>
            <m:e>
              <m:r>
                <w:rPr>
                  <w:rFonts w:ascii="Cambria Math" w:hAnsi="Times New Roman"/>
                  <w:sz w:val="24"/>
                  <w:szCs w:val="24"/>
                  <w:lang w:val="kk-KZ"/>
                </w:rPr>
                <m:t>(331,44</m:t>
              </m:r>
              <m:r>
                <w:rPr>
                  <w:rFonts w:ascii="Cambria Math" w:hAnsi="Times New Roman"/>
                  <w:sz w:val="24"/>
                  <w:szCs w:val="24"/>
                  <w:lang w:val="kk-KZ"/>
                </w:rPr>
                <m:t>-</m:t>
              </m:r>
              <m:r>
                <w:rPr>
                  <w:rFonts w:ascii="Cambria Math" w:hAnsi="Times New Roman"/>
                  <w:sz w:val="24"/>
                  <w:szCs w:val="24"/>
                  <w:lang w:val="kk-KZ"/>
                </w:rPr>
                <m:t>0,8932)/331,44</m:t>
              </m:r>
            </m:e>
          </m:rad>
          <m:r>
            <w:rPr>
              <w:rFonts w:ascii="Cambria Math" w:hAnsi="Times New Roman"/>
              <w:sz w:val="24"/>
              <w:szCs w:val="24"/>
              <w:lang w:val="kk-KZ"/>
            </w:rPr>
            <m:t>=</m:t>
          </m:r>
          <m:rad>
            <m:radPr>
              <m:degHide m:val="on"/>
              <m:ctrlPr>
                <w:rPr>
                  <w:rFonts w:ascii="Cambria Math" w:hAnsi="Times New Roman"/>
                  <w:i/>
                  <w:sz w:val="24"/>
                  <w:szCs w:val="24"/>
                  <w:lang w:val="kk-KZ"/>
                </w:rPr>
              </m:ctrlPr>
            </m:radPr>
            <m:deg/>
            <m:e>
              <m:r>
                <w:rPr>
                  <w:rFonts w:ascii="Cambria Math" w:hAnsi="Times New Roman"/>
                  <w:sz w:val="24"/>
                  <w:szCs w:val="24"/>
                  <w:lang w:val="kk-KZ"/>
                </w:rPr>
                <m:t>0,997</m:t>
              </m:r>
            </m:e>
          </m:rad>
          <m:r>
            <w:rPr>
              <w:rFonts w:ascii="Cambria Math" w:hAnsi="Times New Roman"/>
              <w:sz w:val="24"/>
              <w:szCs w:val="24"/>
              <w:lang w:val="kk-KZ"/>
            </w:rPr>
            <m:t>=0,999</m:t>
          </m:r>
        </m:oMath>
      </m:oMathPara>
    </w:p>
    <w:p w:rsidR="000D3E8E" w:rsidRDefault="000D3E8E" w:rsidP="00E62158">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ab/>
        <w:t>Корреляциялық қатынас астықтың түсімділігі мен жауын-шашын деңгейінің арасындағы тәуелділіктің тығыздығын көрсетеді.</w:t>
      </w:r>
    </w:p>
    <w:p w:rsidR="00E62158" w:rsidRDefault="00E62158" w:rsidP="00E62158">
      <w:pPr>
        <w:spacing w:after="0" w:line="240" w:lineRule="auto"/>
        <w:ind w:firstLine="567"/>
        <w:jc w:val="both"/>
        <w:rPr>
          <w:rFonts w:ascii="Times New Roman" w:hAnsi="Times New Roman"/>
          <w:sz w:val="24"/>
          <w:szCs w:val="24"/>
          <w:lang w:val="kk-KZ"/>
        </w:rPr>
      </w:pPr>
    </w:p>
    <w:p w:rsidR="00E62158" w:rsidRPr="000D3E8E" w:rsidRDefault="00E62158" w:rsidP="00E62158">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E62158" w:rsidRPr="000D3E8E" w:rsidRDefault="00E62158" w:rsidP="00E62158">
      <w:pPr>
        <w:spacing w:after="0" w:line="240" w:lineRule="auto"/>
        <w:ind w:firstLine="567"/>
        <w:jc w:val="both"/>
        <w:rPr>
          <w:rFonts w:ascii="Times New Roman" w:hAnsi="Times New Roman"/>
          <w:sz w:val="24"/>
          <w:szCs w:val="24"/>
          <w:lang w:val="kk-KZ"/>
        </w:rPr>
      </w:pPr>
    </w:p>
    <w:p w:rsidR="000D3E8E" w:rsidRP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№1. </w:t>
      </w:r>
      <w:r w:rsidRPr="000D3E8E">
        <w:rPr>
          <w:rFonts w:ascii="Times New Roman" w:hAnsi="Times New Roman"/>
          <w:sz w:val="24"/>
          <w:szCs w:val="24"/>
          <w:lang w:val="kk-KZ"/>
        </w:rPr>
        <w:t>Екі зауыт бойынша жұмыс күшінің (адам) қозғалысының төменде келтірілген балансында жетіспейтін көрсеткіштерді есептеңіз:</w:t>
      </w:r>
    </w:p>
    <w:p w:rsidR="000D3E8E" w:rsidRPr="000D3E8E" w:rsidRDefault="000D3E8E" w:rsidP="000D3E8E">
      <w:pPr>
        <w:pStyle w:val="ab"/>
        <w:ind w:firstLine="284"/>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2311"/>
        <w:gridCol w:w="1698"/>
        <w:gridCol w:w="1815"/>
        <w:gridCol w:w="2126"/>
      </w:tblGrid>
      <w:tr w:rsidR="000D3E8E" w:rsidRPr="000D3E8E" w:rsidTr="00B15543">
        <w:tc>
          <w:tcPr>
            <w:tcW w:w="1122" w:type="dxa"/>
            <w:vAlign w:val="center"/>
          </w:tcPr>
          <w:p w:rsidR="000D3E8E" w:rsidRPr="000D3E8E" w:rsidRDefault="000D3E8E" w:rsidP="00B15543">
            <w:pPr>
              <w:pStyle w:val="ab"/>
              <w:jc w:val="center"/>
              <w:rPr>
                <w:rFonts w:ascii="Times New Roman" w:hAnsi="Times New Roman"/>
                <w:sz w:val="24"/>
                <w:szCs w:val="24"/>
                <w:lang w:val="kk-KZ"/>
              </w:rPr>
            </w:pPr>
          </w:p>
        </w:tc>
        <w:tc>
          <w:tcPr>
            <w:tcW w:w="231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Жұмысшылардың жыл басындағы саны</w:t>
            </w:r>
            <w:r w:rsidR="0098028B">
              <w:rPr>
                <w:rFonts w:ascii="Times New Roman" w:hAnsi="Times New Roman"/>
                <w:sz w:val="24"/>
                <w:szCs w:val="24"/>
                <w:lang w:val="kk-KZ"/>
              </w:rPr>
              <w:t>.</w:t>
            </w:r>
          </w:p>
        </w:tc>
        <w:tc>
          <w:tcPr>
            <w:tcW w:w="1698" w:type="dxa"/>
            <w:vAlign w:val="center"/>
          </w:tcPr>
          <w:p w:rsidR="000D3E8E" w:rsidRPr="000D3E8E" w:rsidRDefault="000D3E8E" w:rsidP="0098028B">
            <w:pPr>
              <w:pStyle w:val="ab"/>
              <w:ind w:right="-80" w:hanging="139"/>
              <w:jc w:val="center"/>
              <w:rPr>
                <w:rFonts w:ascii="Times New Roman" w:hAnsi="Times New Roman"/>
                <w:sz w:val="24"/>
                <w:szCs w:val="24"/>
                <w:lang w:val="kk-KZ"/>
              </w:rPr>
            </w:pPr>
            <w:r w:rsidRPr="000D3E8E">
              <w:rPr>
                <w:rFonts w:ascii="Times New Roman" w:hAnsi="Times New Roman"/>
                <w:sz w:val="24"/>
                <w:szCs w:val="24"/>
                <w:lang w:val="kk-KZ"/>
              </w:rPr>
              <w:t>Жыл ішінде қабылданғаны</w:t>
            </w:r>
            <w:r w:rsidR="0098028B">
              <w:rPr>
                <w:rFonts w:ascii="Times New Roman" w:hAnsi="Times New Roman"/>
                <w:sz w:val="24"/>
                <w:szCs w:val="24"/>
                <w:lang w:val="kk-KZ"/>
              </w:rPr>
              <w:t>.</w:t>
            </w:r>
          </w:p>
        </w:tc>
        <w:tc>
          <w:tcPr>
            <w:tcW w:w="181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Жыл ішінде жұмыстан босатылғаны</w:t>
            </w:r>
            <w:r w:rsidR="0098028B">
              <w:rPr>
                <w:rFonts w:ascii="Times New Roman" w:hAnsi="Times New Roman"/>
                <w:sz w:val="24"/>
                <w:szCs w:val="24"/>
                <w:lang w:val="kk-KZ"/>
              </w:rPr>
              <w:t>.</w:t>
            </w:r>
          </w:p>
        </w:tc>
        <w:tc>
          <w:tcPr>
            <w:tcW w:w="2126" w:type="dxa"/>
            <w:vAlign w:val="center"/>
          </w:tcPr>
          <w:p w:rsidR="000D3E8E" w:rsidRPr="000D3E8E" w:rsidRDefault="000D3E8E" w:rsidP="00B15543">
            <w:pPr>
              <w:pStyle w:val="ab"/>
              <w:ind w:hanging="90"/>
              <w:jc w:val="center"/>
              <w:rPr>
                <w:rFonts w:ascii="Times New Roman" w:hAnsi="Times New Roman"/>
                <w:sz w:val="24"/>
                <w:szCs w:val="24"/>
                <w:lang w:val="kk-KZ"/>
              </w:rPr>
            </w:pPr>
            <w:r w:rsidRPr="000D3E8E">
              <w:rPr>
                <w:rFonts w:ascii="Times New Roman" w:hAnsi="Times New Roman"/>
                <w:sz w:val="24"/>
                <w:szCs w:val="24"/>
                <w:lang w:val="kk-KZ"/>
              </w:rPr>
              <w:t>Жұмысшылардың жыл соңындағы саны</w:t>
            </w:r>
            <w:r w:rsidR="0098028B">
              <w:rPr>
                <w:rFonts w:ascii="Times New Roman" w:hAnsi="Times New Roman"/>
                <w:sz w:val="24"/>
                <w:szCs w:val="24"/>
                <w:lang w:val="kk-KZ"/>
              </w:rPr>
              <w:t>.</w:t>
            </w:r>
          </w:p>
        </w:tc>
      </w:tr>
      <w:tr w:rsidR="000D3E8E" w:rsidRPr="000D3E8E" w:rsidTr="00B15543">
        <w:tc>
          <w:tcPr>
            <w:tcW w:w="112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 цех</w:t>
            </w:r>
          </w:p>
        </w:tc>
        <w:tc>
          <w:tcPr>
            <w:tcW w:w="231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60</w:t>
            </w:r>
          </w:p>
        </w:tc>
        <w:tc>
          <w:tcPr>
            <w:tcW w:w="16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81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212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r>
      <w:tr w:rsidR="000D3E8E" w:rsidRPr="000D3E8E" w:rsidTr="00B15543">
        <w:tc>
          <w:tcPr>
            <w:tcW w:w="112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 цех</w:t>
            </w:r>
          </w:p>
        </w:tc>
        <w:tc>
          <w:tcPr>
            <w:tcW w:w="231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6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81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16</w:t>
            </w:r>
          </w:p>
        </w:tc>
        <w:tc>
          <w:tcPr>
            <w:tcW w:w="212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91</w:t>
            </w:r>
          </w:p>
        </w:tc>
      </w:tr>
      <w:tr w:rsidR="000D3E8E" w:rsidRPr="000D3E8E" w:rsidTr="00B15543">
        <w:tc>
          <w:tcPr>
            <w:tcW w:w="1122"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231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150</w:t>
            </w:r>
          </w:p>
        </w:tc>
        <w:tc>
          <w:tcPr>
            <w:tcW w:w="16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181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w:t>
            </w:r>
          </w:p>
        </w:tc>
        <w:tc>
          <w:tcPr>
            <w:tcW w:w="212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w:t>
            </w:r>
          </w:p>
        </w:tc>
      </w:tr>
    </w:tbl>
    <w:p w:rsidR="000D3E8E" w:rsidRPr="000D3E8E" w:rsidRDefault="000D3E8E" w:rsidP="000D3E8E">
      <w:pPr>
        <w:pStyle w:val="ab"/>
        <w:ind w:firstLine="284"/>
        <w:rPr>
          <w:rFonts w:ascii="Times New Roman" w:hAnsi="Times New Roman"/>
          <w:sz w:val="24"/>
          <w:szCs w:val="24"/>
          <w:lang w:val="kk-KZ"/>
        </w:rPr>
      </w:pPr>
    </w:p>
    <w:p w:rsidR="000D3E8E" w:rsidRPr="000D3E8E" w:rsidRDefault="000D3E8E" w:rsidP="0098028B">
      <w:pPr>
        <w:pStyle w:val="ab"/>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№2. </w:t>
      </w:r>
      <w:r w:rsidRPr="000D3E8E">
        <w:rPr>
          <w:rFonts w:ascii="Times New Roman" w:hAnsi="Times New Roman"/>
          <w:sz w:val="24"/>
          <w:szCs w:val="24"/>
          <w:lang w:val="kk-KZ"/>
        </w:rPr>
        <w:t>200 жұмысшыны разряды мен ауысымдағы өнім өндіру деңгейі бойынша келесідей бөлу негізінде өзара түйіндестік коэффициентін анықтаңыз.</w:t>
      </w:r>
    </w:p>
    <w:p w:rsidR="000D3E8E" w:rsidRPr="000D3E8E" w:rsidRDefault="000D3E8E" w:rsidP="000D3E8E">
      <w:pPr>
        <w:pStyle w:val="ab"/>
        <w:ind w:firstLine="284"/>
        <w:rPr>
          <w:rFonts w:ascii="Times New Roman" w:hAnsi="Times New Roman"/>
          <w:sz w:val="24"/>
          <w:szCs w:val="24"/>
          <w:lang w:val="kk-KZ"/>
        </w:rPr>
      </w:pPr>
      <w:r w:rsidRPr="000D3E8E">
        <w:rPr>
          <w:rFonts w:ascii="Times New Roman" w:hAnsi="Times New Roman"/>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298"/>
        <w:gridCol w:w="1295"/>
        <w:gridCol w:w="1308"/>
        <w:gridCol w:w="1308"/>
        <w:gridCol w:w="1316"/>
        <w:gridCol w:w="1319"/>
      </w:tblGrid>
      <w:tr w:rsidR="000D3E8E" w:rsidRPr="000D3E8E" w:rsidTr="00B15543">
        <w:tc>
          <w:tcPr>
            <w:tcW w:w="1381" w:type="dxa"/>
            <w:vMerge w:val="restart"/>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Разряд</w:t>
            </w:r>
          </w:p>
        </w:tc>
        <w:tc>
          <w:tcPr>
            <w:tcW w:w="7844" w:type="dxa"/>
            <w:gridSpan w:val="6"/>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Ауысымда өнім өндіру деңгейі, %</w:t>
            </w:r>
          </w:p>
        </w:tc>
      </w:tr>
      <w:tr w:rsidR="000D3E8E" w:rsidRPr="000D3E8E" w:rsidTr="00B15543">
        <w:tc>
          <w:tcPr>
            <w:tcW w:w="1381" w:type="dxa"/>
            <w:vMerge/>
            <w:vAlign w:val="center"/>
          </w:tcPr>
          <w:p w:rsidR="000D3E8E" w:rsidRPr="000D3E8E" w:rsidRDefault="000D3E8E" w:rsidP="00B15543">
            <w:pPr>
              <w:pStyle w:val="ab"/>
              <w:jc w:val="center"/>
              <w:rPr>
                <w:rFonts w:ascii="Times New Roman" w:hAnsi="Times New Roman"/>
                <w:sz w:val="24"/>
                <w:szCs w:val="24"/>
                <w:lang w:val="kk-KZ"/>
              </w:rPr>
            </w:pPr>
          </w:p>
        </w:tc>
        <w:tc>
          <w:tcPr>
            <w:tcW w:w="12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&lt;90</w:t>
            </w:r>
          </w:p>
        </w:tc>
        <w:tc>
          <w:tcPr>
            <w:tcW w:w="12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90-100</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100-110</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110-120</w:t>
            </w:r>
          </w:p>
        </w:tc>
        <w:tc>
          <w:tcPr>
            <w:tcW w:w="131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sym w:font="Symbol" w:char="F03E"/>
            </w:r>
            <w:r w:rsidRPr="000D3E8E">
              <w:rPr>
                <w:rFonts w:ascii="Times New Roman" w:hAnsi="Times New Roman"/>
                <w:sz w:val="24"/>
                <w:szCs w:val="24"/>
                <w:lang w:val="kk-KZ"/>
              </w:rPr>
              <w:t>120</w:t>
            </w:r>
          </w:p>
        </w:tc>
        <w:tc>
          <w:tcPr>
            <w:tcW w:w="131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13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 ші</w:t>
            </w:r>
          </w:p>
        </w:tc>
        <w:tc>
          <w:tcPr>
            <w:tcW w:w="12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2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31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31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30</w:t>
            </w:r>
          </w:p>
        </w:tc>
      </w:tr>
      <w:tr w:rsidR="000D3E8E" w:rsidRPr="000D3E8E" w:rsidTr="00B15543">
        <w:tc>
          <w:tcPr>
            <w:tcW w:w="13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5-ші</w:t>
            </w:r>
          </w:p>
        </w:tc>
        <w:tc>
          <w:tcPr>
            <w:tcW w:w="12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2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25</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31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31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60</w:t>
            </w:r>
          </w:p>
        </w:tc>
      </w:tr>
      <w:tr w:rsidR="000D3E8E" w:rsidRPr="000D3E8E" w:rsidTr="00B15543">
        <w:tc>
          <w:tcPr>
            <w:tcW w:w="13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6-шы</w:t>
            </w:r>
          </w:p>
        </w:tc>
        <w:tc>
          <w:tcPr>
            <w:tcW w:w="12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2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50</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18</w:t>
            </w:r>
          </w:p>
        </w:tc>
        <w:tc>
          <w:tcPr>
            <w:tcW w:w="131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w:t>
            </w:r>
          </w:p>
        </w:tc>
        <w:tc>
          <w:tcPr>
            <w:tcW w:w="131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90</w:t>
            </w:r>
          </w:p>
        </w:tc>
      </w:tr>
      <w:tr w:rsidR="000D3E8E" w:rsidRPr="000D3E8E" w:rsidTr="00B15543">
        <w:tc>
          <w:tcPr>
            <w:tcW w:w="13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7-ші</w:t>
            </w:r>
          </w:p>
        </w:tc>
        <w:tc>
          <w:tcPr>
            <w:tcW w:w="12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2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0</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10</w:t>
            </w:r>
          </w:p>
        </w:tc>
        <w:tc>
          <w:tcPr>
            <w:tcW w:w="131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w:t>
            </w:r>
          </w:p>
        </w:tc>
        <w:tc>
          <w:tcPr>
            <w:tcW w:w="131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B15543">
        <w:tc>
          <w:tcPr>
            <w:tcW w:w="1381"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Барлығы</w:t>
            </w:r>
          </w:p>
        </w:tc>
        <w:tc>
          <w:tcPr>
            <w:tcW w:w="129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30</w:t>
            </w:r>
          </w:p>
        </w:tc>
        <w:tc>
          <w:tcPr>
            <w:tcW w:w="1295"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54</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76</w:t>
            </w:r>
          </w:p>
        </w:tc>
        <w:tc>
          <w:tcPr>
            <w:tcW w:w="13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33</w:t>
            </w:r>
          </w:p>
        </w:tc>
        <w:tc>
          <w:tcPr>
            <w:tcW w:w="1316"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7</w:t>
            </w:r>
          </w:p>
        </w:tc>
        <w:tc>
          <w:tcPr>
            <w:tcW w:w="131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200</w:t>
            </w:r>
          </w:p>
        </w:tc>
      </w:tr>
    </w:tbl>
    <w:p w:rsidR="000D3E8E" w:rsidRPr="000D3E8E" w:rsidRDefault="000D3E8E" w:rsidP="000D3E8E">
      <w:pPr>
        <w:pStyle w:val="ab"/>
        <w:ind w:firstLine="284"/>
        <w:rPr>
          <w:rFonts w:ascii="Times New Roman" w:hAnsi="Times New Roman"/>
          <w:sz w:val="24"/>
          <w:szCs w:val="24"/>
          <w:lang w:val="kk-KZ"/>
        </w:rPr>
      </w:pPr>
    </w:p>
    <w:p w:rsidR="000D3E8E" w:rsidRPr="000D3E8E" w:rsidRDefault="000D3E8E" w:rsidP="000D3E8E">
      <w:pPr>
        <w:pStyle w:val="ab"/>
        <w:ind w:firstLine="567"/>
        <w:rPr>
          <w:rFonts w:ascii="Times New Roman" w:hAnsi="Times New Roman"/>
          <w:sz w:val="24"/>
          <w:szCs w:val="24"/>
          <w:lang w:val="kk-KZ"/>
        </w:rPr>
      </w:pPr>
      <w:r w:rsidRPr="000D3E8E">
        <w:rPr>
          <w:rFonts w:ascii="Times New Roman" w:hAnsi="Times New Roman"/>
          <w:b/>
          <w:sz w:val="24"/>
          <w:szCs w:val="24"/>
          <w:lang w:val="kk-KZ"/>
        </w:rPr>
        <w:t>Есеп №</w:t>
      </w:r>
      <w:r w:rsidRPr="000D3E8E">
        <w:rPr>
          <w:rFonts w:ascii="Times New Roman" w:hAnsi="Times New Roman"/>
          <w:b/>
          <w:sz w:val="24"/>
          <w:szCs w:val="24"/>
        </w:rPr>
        <w:t>3</w:t>
      </w:r>
      <w:r w:rsidRPr="000D3E8E">
        <w:rPr>
          <w:rFonts w:ascii="Times New Roman" w:hAnsi="Times New Roman"/>
          <w:b/>
          <w:sz w:val="24"/>
          <w:szCs w:val="24"/>
          <w:lang w:val="kk-KZ"/>
        </w:rPr>
        <w:t>.</w:t>
      </w:r>
      <w:r w:rsidRPr="000D3E8E">
        <w:rPr>
          <w:rFonts w:ascii="Times New Roman" w:hAnsi="Times New Roman"/>
          <w:b/>
          <w:sz w:val="24"/>
          <w:szCs w:val="24"/>
        </w:rPr>
        <w:t xml:space="preserve"> </w:t>
      </w:r>
      <w:r w:rsidRPr="000D3E8E">
        <w:rPr>
          <w:rFonts w:ascii="Times New Roman" w:hAnsi="Times New Roman"/>
          <w:sz w:val="24"/>
          <w:szCs w:val="24"/>
          <w:lang w:val="kk-KZ"/>
        </w:rPr>
        <w:t xml:space="preserve">20 баланың бойы </w:t>
      </w:r>
      <w:r w:rsidRPr="000D3E8E">
        <w:rPr>
          <w:rFonts w:ascii="Times New Roman" w:hAnsi="Times New Roman"/>
          <w:i/>
          <w:sz w:val="24"/>
          <w:szCs w:val="24"/>
          <w:lang w:val="kk-KZ"/>
        </w:rPr>
        <w:t>(х, см)</w:t>
      </w:r>
      <w:r w:rsidRPr="000D3E8E">
        <w:rPr>
          <w:rFonts w:ascii="Times New Roman" w:hAnsi="Times New Roman"/>
          <w:sz w:val="24"/>
          <w:szCs w:val="24"/>
          <w:lang w:val="kk-KZ"/>
        </w:rPr>
        <w:t xml:space="preserve"> мен салмағы </w:t>
      </w:r>
      <w:r w:rsidRPr="000D3E8E">
        <w:rPr>
          <w:rFonts w:ascii="Times New Roman" w:hAnsi="Times New Roman"/>
          <w:i/>
          <w:sz w:val="24"/>
          <w:szCs w:val="24"/>
          <w:lang w:val="kk-KZ"/>
        </w:rPr>
        <w:t>(у, кг)</w:t>
      </w:r>
      <w:r w:rsidRPr="000D3E8E">
        <w:rPr>
          <w:rFonts w:ascii="Times New Roman" w:hAnsi="Times New Roman"/>
          <w:sz w:val="24"/>
          <w:szCs w:val="24"/>
          <w:lang w:val="kk-KZ"/>
        </w:rPr>
        <w:t xml:space="preserve"> жөнінде келесі деректер бар.</w:t>
      </w:r>
    </w:p>
    <w:p w:rsidR="000D3E8E" w:rsidRPr="000D3E8E" w:rsidRDefault="000D3E8E" w:rsidP="000D3E8E">
      <w:pPr>
        <w:pStyle w:val="ab"/>
        <w:ind w:firstLine="567"/>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46"/>
        <w:gridCol w:w="847"/>
        <w:gridCol w:w="847"/>
        <w:gridCol w:w="848"/>
        <w:gridCol w:w="848"/>
        <w:gridCol w:w="848"/>
        <w:gridCol w:w="848"/>
        <w:gridCol w:w="848"/>
        <w:gridCol w:w="848"/>
        <w:gridCol w:w="848"/>
      </w:tblGrid>
      <w:tr w:rsidR="000D3E8E" w:rsidRPr="000D3E8E" w:rsidTr="00B15543">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Х</w:t>
            </w:r>
          </w:p>
        </w:tc>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136</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138</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138</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140</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140</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140</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141</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141</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142</w:t>
            </w:r>
          </w:p>
        </w:tc>
      </w:tr>
      <w:tr w:rsidR="000D3E8E" w:rsidRPr="000D3E8E" w:rsidTr="00B15543">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У</w:t>
            </w:r>
          </w:p>
        </w:tc>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28</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29</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29</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28</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30</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32</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31</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33</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34</w:t>
            </w:r>
          </w:p>
        </w:tc>
      </w:tr>
      <w:tr w:rsidR="000D3E8E" w:rsidRPr="000D3E8E" w:rsidTr="00B15543">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Х</w:t>
            </w:r>
          </w:p>
        </w:tc>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143</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144</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144</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147</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148</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150</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150</w:t>
            </w:r>
          </w:p>
        </w:tc>
      </w:tr>
      <w:tr w:rsidR="000D3E8E" w:rsidRPr="000D3E8E" w:rsidTr="00B15543">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У</w:t>
            </w:r>
          </w:p>
        </w:tc>
        <w:tc>
          <w:tcPr>
            <w:tcW w:w="908"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34</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37</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36</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35</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37</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38</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40</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41</w:t>
            </w:r>
          </w:p>
        </w:tc>
        <w:tc>
          <w:tcPr>
            <w:tcW w:w="909" w:type="dxa"/>
            <w:vAlign w:val="center"/>
          </w:tcPr>
          <w:p w:rsidR="000D3E8E" w:rsidRPr="000D3E8E" w:rsidRDefault="000D3E8E" w:rsidP="00B15543">
            <w:pPr>
              <w:pStyle w:val="ab"/>
              <w:jc w:val="center"/>
              <w:rPr>
                <w:rFonts w:ascii="Times New Roman" w:hAnsi="Times New Roman"/>
                <w:sz w:val="24"/>
                <w:szCs w:val="24"/>
                <w:lang w:val="kk-KZ"/>
              </w:rPr>
            </w:pPr>
            <w:r w:rsidRPr="000D3E8E">
              <w:rPr>
                <w:rFonts w:ascii="Times New Roman" w:hAnsi="Times New Roman"/>
                <w:sz w:val="24"/>
                <w:szCs w:val="24"/>
                <w:lang w:val="kk-KZ"/>
              </w:rPr>
              <w:t>40</w:t>
            </w:r>
          </w:p>
        </w:tc>
      </w:tr>
    </w:tbl>
    <w:p w:rsidR="000D3E8E" w:rsidRPr="000D3E8E" w:rsidRDefault="000D3E8E" w:rsidP="000D3E8E">
      <w:pPr>
        <w:pStyle w:val="ab"/>
        <w:ind w:firstLine="284"/>
        <w:rPr>
          <w:rFonts w:ascii="Times New Roman" w:hAnsi="Times New Roman"/>
          <w:sz w:val="24"/>
          <w:szCs w:val="24"/>
          <w:lang w:val="kk-KZ"/>
        </w:rPr>
      </w:pPr>
    </w:p>
    <w:p w:rsidR="000D3E8E" w:rsidRDefault="000D3E8E" w:rsidP="000D3E8E">
      <w:pPr>
        <w:pStyle w:val="ab"/>
        <w:ind w:firstLine="567"/>
        <w:jc w:val="both"/>
        <w:rPr>
          <w:rFonts w:ascii="Times New Roman" w:hAnsi="Times New Roman"/>
          <w:sz w:val="24"/>
          <w:szCs w:val="24"/>
          <w:lang w:val="kk-KZ"/>
        </w:rPr>
      </w:pPr>
      <w:r w:rsidRPr="000D3E8E">
        <w:rPr>
          <w:rFonts w:ascii="Times New Roman" w:hAnsi="Times New Roman"/>
          <w:sz w:val="24"/>
          <w:szCs w:val="24"/>
          <w:lang w:val="kk-KZ"/>
        </w:rPr>
        <w:t>Фехнердің белгілері корреляциясының коэффициенті мен рангілердің корреляциясы коэффициентін есептеңіз.</w:t>
      </w:r>
    </w:p>
    <w:p w:rsidR="001715DC" w:rsidRDefault="001715DC" w:rsidP="000D3E8E">
      <w:pPr>
        <w:pStyle w:val="ab"/>
        <w:ind w:firstLine="567"/>
        <w:jc w:val="both"/>
        <w:rPr>
          <w:rFonts w:ascii="Times New Roman" w:hAnsi="Times New Roman"/>
          <w:sz w:val="24"/>
          <w:szCs w:val="24"/>
          <w:lang w:val="kk-KZ"/>
        </w:rPr>
      </w:pPr>
    </w:p>
    <w:p w:rsidR="001715DC" w:rsidRPr="001715DC" w:rsidRDefault="001715DC" w:rsidP="000D3E8E">
      <w:pPr>
        <w:pStyle w:val="ab"/>
        <w:ind w:firstLine="567"/>
        <w:jc w:val="both"/>
        <w:rPr>
          <w:rFonts w:ascii="Times New Roman" w:hAnsi="Times New Roman"/>
          <w:sz w:val="24"/>
          <w:szCs w:val="24"/>
          <w:lang w:val="kk-KZ"/>
        </w:rPr>
      </w:pPr>
      <w:r>
        <w:rPr>
          <w:rFonts w:ascii="Times New Roman" w:hAnsi="Times New Roman"/>
          <w:b/>
          <w:bCs/>
          <w:sz w:val="24"/>
          <w:szCs w:val="24"/>
          <w:lang w:val="kk-KZ"/>
        </w:rPr>
        <w:t xml:space="preserve">Мысал №4. </w:t>
      </w:r>
      <w:r w:rsidRPr="001715DC">
        <w:rPr>
          <w:rFonts w:ascii="Times New Roman" w:hAnsi="Times New Roman"/>
          <w:bCs/>
          <w:sz w:val="24"/>
          <w:szCs w:val="24"/>
          <w:lang w:val="kk-KZ"/>
        </w:rPr>
        <w:t>Шаруа қожалықтары тұралы мынадай мәліметтер берілген:</w:t>
      </w:r>
    </w:p>
    <w:tbl>
      <w:tblPr>
        <w:tblStyle w:val="a6"/>
        <w:tblW w:w="9464" w:type="dxa"/>
        <w:tblLook w:val="04A0"/>
      </w:tblPr>
      <w:tblGrid>
        <w:gridCol w:w="2371"/>
        <w:gridCol w:w="4584"/>
        <w:gridCol w:w="2509"/>
      </w:tblGrid>
      <w:tr w:rsidR="001715DC" w:rsidTr="001715DC">
        <w:tc>
          <w:tcPr>
            <w:tcW w:w="0" w:type="auto"/>
          </w:tcPr>
          <w:p w:rsidR="001715DC" w:rsidRDefault="001715DC" w:rsidP="000D3E8E">
            <w:pPr>
              <w:pStyle w:val="ab"/>
              <w:rPr>
                <w:rFonts w:ascii="Times New Roman" w:hAnsi="Times New Roman"/>
                <w:sz w:val="24"/>
                <w:szCs w:val="24"/>
                <w:lang w:val="kk-KZ"/>
              </w:rPr>
            </w:pPr>
            <w:r w:rsidRPr="001715DC">
              <w:rPr>
                <w:rFonts w:ascii="Times New Roman" w:hAnsi="Times New Roman"/>
                <w:bCs/>
                <w:sz w:val="24"/>
                <w:szCs w:val="24"/>
                <w:lang w:val="kk-KZ"/>
              </w:rPr>
              <w:t>Шаруа қожалықтары</w:t>
            </w:r>
          </w:p>
        </w:tc>
        <w:tc>
          <w:tcPr>
            <w:tcW w:w="4584" w:type="dxa"/>
          </w:tcPr>
          <w:p w:rsidR="001715DC" w:rsidRDefault="001715DC" w:rsidP="000D3E8E">
            <w:pPr>
              <w:pStyle w:val="ab"/>
              <w:rPr>
                <w:rFonts w:ascii="Times New Roman" w:hAnsi="Times New Roman"/>
                <w:sz w:val="24"/>
                <w:szCs w:val="24"/>
                <w:lang w:val="kk-KZ"/>
              </w:rPr>
            </w:pPr>
            <w:r>
              <w:rPr>
                <w:rFonts w:ascii="Times New Roman" w:hAnsi="Times New Roman"/>
                <w:sz w:val="24"/>
                <w:szCs w:val="24"/>
                <w:lang w:val="kk-KZ"/>
              </w:rPr>
              <w:t>Дәнді дақылдар егілген жер көлемі,мың.га</w:t>
            </w:r>
          </w:p>
        </w:tc>
        <w:tc>
          <w:tcPr>
            <w:tcW w:w="2509" w:type="dxa"/>
          </w:tcPr>
          <w:p w:rsidR="001715DC" w:rsidRDefault="001715DC" w:rsidP="000D3E8E">
            <w:pPr>
              <w:pStyle w:val="ab"/>
              <w:rPr>
                <w:rFonts w:ascii="Times New Roman" w:hAnsi="Times New Roman"/>
                <w:sz w:val="24"/>
                <w:szCs w:val="24"/>
                <w:lang w:val="kk-KZ"/>
              </w:rPr>
            </w:pPr>
            <w:r>
              <w:rPr>
                <w:rFonts w:ascii="Times New Roman" w:hAnsi="Times New Roman"/>
                <w:sz w:val="24"/>
                <w:szCs w:val="24"/>
                <w:lang w:val="kk-KZ"/>
              </w:rPr>
              <w:t>Жалпы түсім,</w:t>
            </w:r>
          </w:p>
          <w:p w:rsidR="001715DC" w:rsidRDefault="001715DC" w:rsidP="000D3E8E">
            <w:pPr>
              <w:pStyle w:val="ab"/>
              <w:rPr>
                <w:rFonts w:ascii="Times New Roman" w:hAnsi="Times New Roman"/>
                <w:sz w:val="24"/>
                <w:szCs w:val="24"/>
                <w:lang w:val="kk-KZ"/>
              </w:rPr>
            </w:pPr>
            <w:r>
              <w:rPr>
                <w:rFonts w:ascii="Times New Roman" w:hAnsi="Times New Roman"/>
                <w:sz w:val="24"/>
                <w:szCs w:val="24"/>
                <w:lang w:val="kk-KZ"/>
              </w:rPr>
              <w:lastRenderedPageBreak/>
              <w:t>мың тонна</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lastRenderedPageBreak/>
              <w:t>1</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3,1</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3,4</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2</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3,2</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3,5</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3,4</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4,1</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4</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3,2</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3,7</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5</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3,5</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4,6</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6</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3,7</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4,8</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7</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3,9</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3,8</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8</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3,5</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4,2</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9</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3,6</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3,2</w:t>
            </w:r>
          </w:p>
        </w:tc>
      </w:tr>
      <w:tr w:rsidR="001715DC" w:rsidTr="001715DC">
        <w:tc>
          <w:tcPr>
            <w:tcW w:w="0" w:type="auto"/>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10</w:t>
            </w:r>
          </w:p>
        </w:tc>
        <w:tc>
          <w:tcPr>
            <w:tcW w:w="4584"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3,7</w:t>
            </w:r>
          </w:p>
        </w:tc>
        <w:tc>
          <w:tcPr>
            <w:tcW w:w="2509" w:type="dxa"/>
          </w:tcPr>
          <w:p w:rsidR="001715DC" w:rsidRDefault="001715DC" w:rsidP="001715DC">
            <w:pPr>
              <w:pStyle w:val="ab"/>
              <w:jc w:val="center"/>
              <w:rPr>
                <w:rFonts w:ascii="Times New Roman" w:hAnsi="Times New Roman"/>
                <w:sz w:val="24"/>
                <w:szCs w:val="24"/>
                <w:lang w:val="kk-KZ"/>
              </w:rPr>
            </w:pPr>
            <w:r>
              <w:rPr>
                <w:rFonts w:ascii="Times New Roman" w:hAnsi="Times New Roman"/>
                <w:sz w:val="24"/>
                <w:szCs w:val="24"/>
                <w:lang w:val="kk-KZ"/>
              </w:rPr>
              <w:t>3,6</w:t>
            </w:r>
          </w:p>
        </w:tc>
      </w:tr>
    </w:tbl>
    <w:p w:rsidR="000D3E8E" w:rsidRDefault="001715DC" w:rsidP="000D3E8E">
      <w:pPr>
        <w:pStyle w:val="ab"/>
        <w:ind w:firstLine="567"/>
        <w:rPr>
          <w:rFonts w:ascii="Times New Roman" w:hAnsi="Times New Roman"/>
          <w:sz w:val="24"/>
          <w:szCs w:val="24"/>
          <w:lang w:val="kk-KZ"/>
        </w:rPr>
      </w:pPr>
      <w:r>
        <w:rPr>
          <w:rFonts w:ascii="Times New Roman" w:hAnsi="Times New Roman"/>
          <w:sz w:val="24"/>
          <w:szCs w:val="24"/>
          <w:lang w:val="kk-KZ"/>
        </w:rPr>
        <w:t xml:space="preserve">Берілген көрсеткіштер арасындағы байланыс тығыздығын бағалау үшін </w:t>
      </w:r>
      <w:r w:rsidR="00B10AA1">
        <w:rPr>
          <w:rFonts w:ascii="Times New Roman" w:hAnsi="Times New Roman"/>
          <w:sz w:val="24"/>
          <w:szCs w:val="24"/>
          <w:lang w:val="kk-KZ"/>
        </w:rPr>
        <w:t>мына коэффициенттерді есептеңіз:</w:t>
      </w:r>
    </w:p>
    <w:p w:rsidR="00B10AA1" w:rsidRDefault="00B10AA1" w:rsidP="000D3E8E">
      <w:pPr>
        <w:pStyle w:val="ab"/>
        <w:ind w:firstLine="567"/>
        <w:rPr>
          <w:rFonts w:ascii="Times New Roman" w:hAnsi="Times New Roman"/>
          <w:sz w:val="24"/>
          <w:szCs w:val="24"/>
          <w:lang w:val="kk-KZ"/>
        </w:rPr>
      </w:pPr>
      <w:r>
        <w:rPr>
          <w:rFonts w:ascii="Times New Roman" w:hAnsi="Times New Roman"/>
          <w:sz w:val="24"/>
          <w:szCs w:val="24"/>
          <w:lang w:val="kk-KZ"/>
        </w:rPr>
        <w:t>1) Фехнер коэффициентін;</w:t>
      </w:r>
    </w:p>
    <w:p w:rsidR="00B10AA1" w:rsidRDefault="00B10AA1" w:rsidP="000D3E8E">
      <w:pPr>
        <w:pStyle w:val="ab"/>
        <w:ind w:firstLine="567"/>
        <w:rPr>
          <w:rFonts w:ascii="Times New Roman" w:hAnsi="Times New Roman"/>
          <w:sz w:val="24"/>
          <w:szCs w:val="24"/>
          <w:lang w:val="kk-KZ"/>
        </w:rPr>
      </w:pPr>
      <w:r>
        <w:rPr>
          <w:rFonts w:ascii="Times New Roman" w:hAnsi="Times New Roman"/>
          <w:sz w:val="24"/>
          <w:szCs w:val="24"/>
          <w:lang w:val="kk-KZ"/>
        </w:rPr>
        <w:t>2) Сызықтық корреляция коэффициентін;</w:t>
      </w:r>
    </w:p>
    <w:p w:rsidR="00B10AA1" w:rsidRPr="000D3E8E" w:rsidRDefault="00B10AA1" w:rsidP="000D3E8E">
      <w:pPr>
        <w:pStyle w:val="ab"/>
        <w:ind w:firstLine="567"/>
        <w:rPr>
          <w:rFonts w:ascii="Times New Roman" w:hAnsi="Times New Roman"/>
          <w:sz w:val="24"/>
          <w:szCs w:val="24"/>
          <w:lang w:val="kk-KZ"/>
        </w:rPr>
      </w:pPr>
      <w:r>
        <w:rPr>
          <w:rFonts w:ascii="Times New Roman" w:hAnsi="Times New Roman"/>
          <w:sz w:val="24"/>
          <w:szCs w:val="24"/>
          <w:lang w:val="kk-KZ"/>
        </w:rPr>
        <w:t>Қорытынды жасаңыз.</w:t>
      </w:r>
    </w:p>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98028B" w:rsidP="000D3E8E">
      <w:pPr>
        <w:spacing w:after="0" w:line="240" w:lineRule="auto"/>
        <w:jc w:val="center"/>
        <w:rPr>
          <w:rFonts w:ascii="Times New Roman" w:hAnsi="Times New Roman"/>
          <w:b/>
          <w:bCs/>
          <w:sz w:val="24"/>
          <w:szCs w:val="24"/>
          <w:lang w:val="kk-KZ"/>
        </w:rPr>
      </w:pPr>
      <w:r>
        <w:rPr>
          <w:rFonts w:ascii="Times New Roman" w:hAnsi="Times New Roman"/>
          <w:b/>
          <w:sz w:val="24"/>
          <w:szCs w:val="24"/>
          <w:lang w:val="kk-KZ"/>
        </w:rPr>
        <w:t xml:space="preserve">Тақырып 6. </w:t>
      </w:r>
      <w:r w:rsidR="000D3E8E" w:rsidRPr="000D3E8E">
        <w:rPr>
          <w:rFonts w:ascii="Times New Roman" w:hAnsi="Times New Roman"/>
          <w:b/>
          <w:bCs/>
          <w:sz w:val="24"/>
          <w:szCs w:val="24"/>
          <w:lang w:val="kk-KZ"/>
        </w:rPr>
        <w:t>ӘЛЕУМЕТТІК</w:t>
      </w:r>
      <w:r w:rsidR="000D3E8E" w:rsidRPr="0098028B">
        <w:rPr>
          <w:rFonts w:ascii="Times New Roman" w:hAnsi="Times New Roman"/>
          <w:b/>
          <w:bCs/>
          <w:sz w:val="24"/>
          <w:szCs w:val="24"/>
          <w:lang w:val="kk-KZ"/>
        </w:rPr>
        <w:t>-</w:t>
      </w:r>
      <w:r w:rsidR="000D3E8E" w:rsidRPr="000D3E8E">
        <w:rPr>
          <w:rFonts w:ascii="Times New Roman" w:hAnsi="Times New Roman"/>
          <w:b/>
          <w:bCs/>
          <w:sz w:val="24"/>
          <w:szCs w:val="24"/>
          <w:lang w:val="kk-KZ"/>
        </w:rPr>
        <w:t>ЭКОНОМИКАЛЫҚ СТАТИСТИКАДА ПАЙДАЛА</w:t>
      </w:r>
      <w:r w:rsidR="00F404C5">
        <w:rPr>
          <w:rFonts w:ascii="Times New Roman" w:hAnsi="Times New Roman"/>
          <w:b/>
          <w:bCs/>
          <w:sz w:val="24"/>
          <w:szCs w:val="24"/>
          <w:lang w:val="kk-KZ"/>
        </w:rPr>
        <w:t>НЫЛ</w:t>
      </w:r>
      <w:r w:rsidR="000D3E8E" w:rsidRPr="000D3E8E">
        <w:rPr>
          <w:rFonts w:ascii="Times New Roman" w:hAnsi="Times New Roman"/>
          <w:b/>
          <w:bCs/>
          <w:sz w:val="24"/>
          <w:szCs w:val="24"/>
          <w:lang w:val="kk-KZ"/>
        </w:rPr>
        <w:t>АТЫН ҰЛТТЫҚ ШОТ</w:t>
      </w:r>
      <w:r w:rsidR="00F404C5">
        <w:rPr>
          <w:rFonts w:ascii="Times New Roman" w:hAnsi="Times New Roman"/>
          <w:b/>
          <w:bCs/>
          <w:sz w:val="24"/>
          <w:szCs w:val="24"/>
          <w:lang w:val="kk-KZ"/>
        </w:rPr>
        <w:t>ТАР</w:t>
      </w:r>
      <w:r w:rsidR="000D3E8E" w:rsidRPr="000D3E8E">
        <w:rPr>
          <w:rFonts w:ascii="Times New Roman" w:hAnsi="Times New Roman"/>
          <w:b/>
          <w:bCs/>
          <w:sz w:val="24"/>
          <w:szCs w:val="24"/>
          <w:lang w:val="kk-KZ"/>
        </w:rPr>
        <w:t xml:space="preserve"> ЖҮЙЕСІ</w:t>
      </w:r>
    </w:p>
    <w:p w:rsidR="000D3E8E" w:rsidRPr="00EA07BB" w:rsidRDefault="000D3E8E" w:rsidP="000D3E8E">
      <w:pPr>
        <w:spacing w:after="0" w:line="240" w:lineRule="auto"/>
        <w:jc w:val="both"/>
        <w:rPr>
          <w:rFonts w:ascii="Times New Roman" w:hAnsi="Times New Roman"/>
          <w:sz w:val="24"/>
          <w:szCs w:val="24"/>
          <w:lang w:val="kk-KZ"/>
        </w:rPr>
      </w:pP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Ұлттық Шоттар Жүйесінің құрылуының негізінде шаруашылық айналымының қағидасы, яғни барлық экономикалық айналым: материалдық игіліктердің өндірісі мен қызметер көрсету біртұтас күйінде қалдырылады.  Ұлттық Шоттар Жүйесінде табыс әкелетін кез келген қызмет зерттеледі: тауарлар мен қызметтердің өндірісінен бастайтын табыстарды құру және қаржылық активтер мен міндеттемелердің өзгерісі – ақырғы қаржы нәтижесінің алынуы. Қаржы-несие қатынастары бірінші кезекте тұрады. Ұлттық есептеу мемлекеттің пассивтер және активтер, экономикалық операциялар, барлық шаруашылық субъектілері туралы мәліметтерді бақылайды және жинайды.</w:t>
      </w:r>
    </w:p>
    <w:p w:rsidR="00EA07BB" w:rsidRPr="009C511F" w:rsidRDefault="00EA07BB" w:rsidP="004D268E">
      <w:pPr>
        <w:spacing w:after="0" w:line="240" w:lineRule="auto"/>
        <w:ind w:firstLine="567"/>
        <w:jc w:val="both"/>
        <w:rPr>
          <w:rFonts w:ascii="Times New Roman" w:hAnsi="Times New Roman"/>
          <w:b/>
          <w:sz w:val="24"/>
          <w:szCs w:val="24"/>
          <w:lang w:val="kk-KZ"/>
        </w:rPr>
      </w:pPr>
      <w:r w:rsidRPr="009C511F">
        <w:rPr>
          <w:rFonts w:ascii="Times New Roman" w:hAnsi="Times New Roman"/>
          <w:b/>
          <w:sz w:val="24"/>
          <w:szCs w:val="24"/>
          <w:lang w:val="kk-KZ"/>
        </w:rPr>
        <w:t>Ұлттық Шоттар Жүйесі категориялары, жіктелуі және түсініктері</w:t>
      </w:r>
      <w:r w:rsidR="009C511F" w:rsidRPr="009C511F">
        <w:rPr>
          <w:rFonts w:ascii="Times New Roman" w:hAnsi="Times New Roman"/>
          <w:b/>
          <w:sz w:val="24"/>
          <w:szCs w:val="24"/>
          <w:lang w:val="kk-KZ"/>
        </w:rPr>
        <w:t>:</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1. </w:t>
      </w:r>
      <w:r w:rsidRPr="009C511F">
        <w:rPr>
          <w:rFonts w:ascii="Times New Roman" w:hAnsi="Times New Roman"/>
          <w:i/>
          <w:sz w:val="24"/>
          <w:szCs w:val="24"/>
          <w:lang w:val="kk-KZ"/>
        </w:rPr>
        <w:t>Өнімдер</w:t>
      </w:r>
      <w:r w:rsidRPr="00EA07BB">
        <w:rPr>
          <w:rFonts w:ascii="Times New Roman" w:hAnsi="Times New Roman"/>
          <w:sz w:val="24"/>
          <w:szCs w:val="24"/>
          <w:lang w:val="kk-KZ"/>
        </w:rPr>
        <w:t xml:space="preserve"> – тауарлар мен қызметтер.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2. </w:t>
      </w:r>
      <w:r w:rsidRPr="009C511F">
        <w:rPr>
          <w:rFonts w:ascii="Times New Roman" w:hAnsi="Times New Roman"/>
          <w:i/>
          <w:sz w:val="24"/>
          <w:szCs w:val="24"/>
          <w:lang w:val="kk-KZ"/>
        </w:rPr>
        <w:t>Тауарлар</w:t>
      </w:r>
      <w:r w:rsidRPr="00EA07BB">
        <w:rPr>
          <w:rFonts w:ascii="Times New Roman" w:hAnsi="Times New Roman"/>
          <w:sz w:val="24"/>
          <w:szCs w:val="24"/>
          <w:lang w:val="kk-KZ"/>
        </w:rPr>
        <w:t xml:space="preserve"> – физикалық заттар, экономикалық объектілер, сұраныс бар тауарларға меншіктік құқық таратылады.</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3. </w:t>
      </w:r>
      <w:r w:rsidRPr="009C511F">
        <w:rPr>
          <w:rFonts w:ascii="Times New Roman" w:hAnsi="Times New Roman"/>
          <w:i/>
          <w:sz w:val="24"/>
          <w:szCs w:val="24"/>
          <w:lang w:val="kk-KZ"/>
        </w:rPr>
        <w:t>Қызметтер</w:t>
      </w:r>
      <w:r w:rsidRPr="00EA07BB">
        <w:rPr>
          <w:rFonts w:ascii="Times New Roman" w:hAnsi="Times New Roman"/>
          <w:sz w:val="24"/>
          <w:szCs w:val="24"/>
          <w:lang w:val="kk-KZ"/>
        </w:rPr>
        <w:t xml:space="preserve"> – тұтынушылардың тапсырыс бойынша әртүрлі әрекеттері өндірушілер арқылы жүзеге асатын тұтыну заттарының күйі:</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тұтынушылардың физикалық жағдайы (мысалы, тұтынушыларды тасымалдау, көшіру; медициналық және хирургиялық емдеу, тұтынушылардың сыртқы жақсаруы);</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тұтынушылардың қабілеттілік жағдайы (мысалы, білім беру, қорғау, қаржылық делдалдық көрсету, т.б.).</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4. </w:t>
      </w:r>
      <w:r w:rsidRPr="009C511F">
        <w:rPr>
          <w:rFonts w:ascii="Times New Roman" w:hAnsi="Times New Roman"/>
          <w:i/>
          <w:sz w:val="24"/>
          <w:szCs w:val="24"/>
          <w:lang w:val="kk-KZ"/>
        </w:rPr>
        <w:t>Объектілер</w:t>
      </w:r>
      <w:r w:rsidRPr="00EA07BB">
        <w:rPr>
          <w:rFonts w:ascii="Times New Roman" w:hAnsi="Times New Roman"/>
          <w:sz w:val="24"/>
          <w:szCs w:val="24"/>
          <w:lang w:val="kk-KZ"/>
        </w:rPr>
        <w:t xml:space="preserve"> – тауарлар, қызметтер, ақша қаржылары.</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5. </w:t>
      </w:r>
      <w:r w:rsidRPr="009C511F">
        <w:rPr>
          <w:rFonts w:ascii="Times New Roman" w:hAnsi="Times New Roman"/>
          <w:i/>
          <w:sz w:val="24"/>
          <w:szCs w:val="24"/>
          <w:lang w:val="kk-KZ"/>
        </w:rPr>
        <w:t>Субъектілер</w:t>
      </w:r>
      <w:r w:rsidRPr="00EA07BB">
        <w:rPr>
          <w:rFonts w:ascii="Times New Roman" w:hAnsi="Times New Roman"/>
          <w:sz w:val="24"/>
          <w:szCs w:val="24"/>
          <w:lang w:val="kk-KZ"/>
        </w:rPr>
        <w:t xml:space="preserve"> – шаруашылық бірліктері.</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6. </w:t>
      </w:r>
      <w:r w:rsidRPr="009C511F">
        <w:rPr>
          <w:rFonts w:ascii="Times New Roman" w:hAnsi="Times New Roman"/>
          <w:i/>
          <w:sz w:val="24"/>
          <w:szCs w:val="24"/>
          <w:lang w:val="kk-KZ"/>
        </w:rPr>
        <w:t>Инсти</w:t>
      </w:r>
      <w:r w:rsidRPr="00891489">
        <w:rPr>
          <w:rFonts w:ascii="Times New Roman" w:hAnsi="Times New Roman"/>
          <w:i/>
          <w:sz w:val="24"/>
          <w:szCs w:val="24"/>
          <w:lang w:val="kk-KZ"/>
        </w:rPr>
        <w:t>туци</w:t>
      </w:r>
      <w:r w:rsidR="009C511F" w:rsidRPr="00891489">
        <w:rPr>
          <w:rFonts w:ascii="Times New Roman" w:hAnsi="Times New Roman"/>
          <w:i/>
          <w:sz w:val="24"/>
          <w:szCs w:val="24"/>
          <w:lang w:val="kk-KZ"/>
        </w:rPr>
        <w:t>он</w:t>
      </w:r>
      <w:r w:rsidRPr="00891489">
        <w:rPr>
          <w:rFonts w:ascii="Times New Roman" w:hAnsi="Times New Roman"/>
          <w:i/>
          <w:sz w:val="24"/>
          <w:szCs w:val="24"/>
          <w:lang w:val="kk-KZ"/>
        </w:rPr>
        <w:t>алды</w:t>
      </w:r>
      <w:r w:rsidRPr="009C511F">
        <w:rPr>
          <w:rFonts w:ascii="Times New Roman" w:hAnsi="Times New Roman"/>
          <w:i/>
          <w:sz w:val="24"/>
          <w:szCs w:val="24"/>
          <w:lang w:val="kk-KZ"/>
        </w:rPr>
        <w:t xml:space="preserve"> бірлік</w:t>
      </w:r>
      <w:r w:rsidRPr="00EA07BB">
        <w:rPr>
          <w:rFonts w:ascii="Times New Roman" w:hAnsi="Times New Roman"/>
          <w:sz w:val="24"/>
          <w:szCs w:val="24"/>
          <w:lang w:val="kk-KZ"/>
        </w:rPr>
        <w:t xml:space="preserve"> – активтерді иемденетін, міндеттеме қабылдауға қабілетті, шаруашылық субъектілері мен ақпараттарын және экономикалық операцияларды, активтер мен пассивтерді жинақтайтын экономикалық дербес тұлға.</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7. </w:t>
      </w:r>
      <w:r w:rsidRPr="009C511F">
        <w:rPr>
          <w:rFonts w:ascii="Times New Roman" w:hAnsi="Times New Roman"/>
          <w:i/>
          <w:sz w:val="24"/>
          <w:szCs w:val="24"/>
          <w:lang w:val="kk-KZ"/>
        </w:rPr>
        <w:t>Экономикалық өндіріс</w:t>
      </w:r>
      <w:r w:rsidRPr="00EA07BB">
        <w:rPr>
          <w:rFonts w:ascii="Times New Roman" w:hAnsi="Times New Roman"/>
          <w:sz w:val="24"/>
          <w:szCs w:val="24"/>
          <w:lang w:val="kk-KZ"/>
        </w:rPr>
        <w:t xml:space="preserve"> – бұл қызметтер, институтциалды бірлік тексерумен    жасалынған, еңбек, капитал, тауарлар, қызметтерді жүзеге асыратын іс - әрекет.</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8. Өндіріс шекарасына қызметтердің келесі түрлері қосылады:</w:t>
      </w:r>
    </w:p>
    <w:p w:rsidR="00EA07BB" w:rsidRPr="00EA07BB" w:rsidRDefault="009C511F" w:rsidP="004D268E">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басқа бірліктерге</w:t>
      </w:r>
      <w:r w:rsidR="00EA07BB" w:rsidRPr="00EA07BB">
        <w:rPr>
          <w:rFonts w:ascii="Times New Roman" w:hAnsi="Times New Roman"/>
          <w:sz w:val="24"/>
          <w:szCs w:val="24"/>
          <w:lang w:val="kk-KZ"/>
        </w:rPr>
        <w:t xml:space="preserve"> көрсетілген және олардың өндірушілері болып табылмайтын    тауарлар, қызметтер шығаруға арналған барлық жеке және ұжымдық тауарлардың, қызметтердің өндірісі;</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өздерін өндірушілер арқылы қорлану үшін немесе түпкілікті тұтынуға жұмсалу үшін қалдырылған барлық тауарлардың өндірісі;</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өзіндік түпкілікті тұтынуға қолдануға арналған қызметтердің өндірісі;</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lastRenderedPageBreak/>
        <w:t>- заңсыз өндіріс;</w:t>
      </w:r>
    </w:p>
    <w:p w:rsid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бүркемелі (жабық) өндіріс.</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9. </w:t>
      </w:r>
      <w:r w:rsidRPr="009C511F">
        <w:rPr>
          <w:rFonts w:ascii="Times New Roman" w:hAnsi="Times New Roman"/>
          <w:i/>
          <w:sz w:val="24"/>
          <w:szCs w:val="24"/>
          <w:lang w:val="kk-KZ"/>
        </w:rPr>
        <w:t>Резидент</w:t>
      </w:r>
      <w:r w:rsidRPr="00EA07BB">
        <w:rPr>
          <w:rFonts w:ascii="Times New Roman" w:hAnsi="Times New Roman"/>
          <w:sz w:val="24"/>
          <w:szCs w:val="24"/>
          <w:lang w:val="kk-KZ"/>
        </w:rPr>
        <w:t xml:space="preserve"> – берілген елдің экономикалық аумағында орналасқан және бір жылдың ішінде немесе одан көп уақытта осы елдің экономикалық аумағындағы экономикалық қызметке қатысқан институционалды бірлік.</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10. </w:t>
      </w:r>
      <w:r w:rsidRPr="009C511F">
        <w:rPr>
          <w:rFonts w:ascii="Times New Roman" w:hAnsi="Times New Roman"/>
          <w:i/>
          <w:sz w:val="24"/>
          <w:szCs w:val="24"/>
          <w:lang w:val="kk-KZ"/>
        </w:rPr>
        <w:t>Ішкі экономика</w:t>
      </w:r>
      <w:r w:rsidRPr="00EA07BB">
        <w:rPr>
          <w:rFonts w:ascii="Times New Roman" w:hAnsi="Times New Roman"/>
          <w:sz w:val="24"/>
          <w:szCs w:val="24"/>
          <w:lang w:val="kk-KZ"/>
        </w:rPr>
        <w:t xml:space="preserve"> экономикалық аумақтағы резиденттердің де, резидент еместердің де қызметін қамтиды. Ішкі экономиканың негізгі көрсеткіші - жалпы ішкі өнім. </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11. </w:t>
      </w:r>
      <w:r w:rsidRPr="009C511F">
        <w:rPr>
          <w:rFonts w:ascii="Times New Roman" w:hAnsi="Times New Roman"/>
          <w:i/>
          <w:sz w:val="24"/>
          <w:szCs w:val="24"/>
          <w:lang w:val="kk-KZ"/>
        </w:rPr>
        <w:t>Ұлттық экономика</w:t>
      </w:r>
      <w:r w:rsidRPr="00EA07BB">
        <w:rPr>
          <w:rFonts w:ascii="Times New Roman" w:hAnsi="Times New Roman"/>
          <w:sz w:val="24"/>
          <w:szCs w:val="24"/>
          <w:lang w:val="kk-KZ"/>
        </w:rPr>
        <w:t xml:space="preserve"> экономикалық аймақтағы және оның шекарасынан тыс орналасқан резиденттердің де қызметтерін қамтиды. Ұлттық экономиканың негізгі көрсеткіші – жалпы ұлттық табыс.</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12. </w:t>
      </w:r>
      <w:r w:rsidRPr="009C511F">
        <w:rPr>
          <w:rFonts w:ascii="Times New Roman" w:hAnsi="Times New Roman"/>
          <w:i/>
          <w:sz w:val="24"/>
          <w:szCs w:val="24"/>
          <w:lang w:val="kk-KZ"/>
        </w:rPr>
        <w:t>Шетелдегі аумақтық</w:t>
      </w:r>
      <w:r w:rsidRPr="00EA07BB">
        <w:rPr>
          <w:rFonts w:ascii="Times New Roman" w:hAnsi="Times New Roman"/>
          <w:sz w:val="24"/>
          <w:szCs w:val="24"/>
          <w:lang w:val="kk-KZ"/>
        </w:rPr>
        <w:t xml:space="preserve"> деп анклавалардың үкіметтік мекемелер арқылы аумақтарды демократиялық, әскери, ғылыми мақсаттарда пайдалануын айтады.</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13. </w:t>
      </w:r>
      <w:r w:rsidR="009C511F" w:rsidRPr="009C511F">
        <w:rPr>
          <w:rFonts w:ascii="Times New Roman" w:hAnsi="Times New Roman"/>
          <w:i/>
          <w:sz w:val="24"/>
          <w:szCs w:val="24"/>
          <w:lang w:val="kk-KZ"/>
        </w:rPr>
        <w:t>Б</w:t>
      </w:r>
      <w:r w:rsidRPr="009C511F">
        <w:rPr>
          <w:rFonts w:ascii="Times New Roman" w:hAnsi="Times New Roman"/>
          <w:i/>
          <w:sz w:val="24"/>
          <w:szCs w:val="24"/>
          <w:lang w:val="kk-KZ"/>
        </w:rPr>
        <w:t>ерілген елдің экономикалық аймағы</w:t>
      </w:r>
      <w:r w:rsidRPr="00EA07BB">
        <w:rPr>
          <w:rFonts w:ascii="Times New Roman" w:hAnsi="Times New Roman"/>
          <w:sz w:val="24"/>
          <w:szCs w:val="24"/>
          <w:lang w:val="kk-KZ"/>
        </w:rPr>
        <w:t xml:space="preserve"> – бұл берілген елдің үкіметімен басқарылатын, осы аумақ ішінде адамдар, тауарлар, ақшалар еркін қозғалыста болатын аумақ және оған жататындар: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әуе кеңістігі, берілген елдің аумақтық сулары және халықаралық суларда континенталдық шельф және де олардан шикізат, мұнай, газ, отын өндіруге осы елдің құқығы бар;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шетелдегі аумақтық анклавалар немесе халаықаралық ұйымдар, кәсіпорындар, осы елдің экономикалық аумағына орналасқандар.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Ал басқа елдің экономикалық аумағына жататындар: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еркін аймақтар, берілген елдегі кәсіпорындар, шетелде жұмыс істейтіндер;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берілген елдің шекарасынан тыс жердегі аймақтық анклавалар.</w:t>
      </w:r>
    </w:p>
    <w:p w:rsidR="00EA07BB" w:rsidRPr="00EA07BB" w:rsidRDefault="00EA07BB" w:rsidP="004D268E">
      <w:pPr>
        <w:spacing w:after="0" w:line="240" w:lineRule="auto"/>
        <w:ind w:firstLine="567"/>
        <w:jc w:val="both"/>
        <w:rPr>
          <w:rFonts w:ascii="Times New Roman" w:hAnsi="Times New Roman"/>
          <w:sz w:val="24"/>
          <w:szCs w:val="24"/>
          <w:lang w:val="kk-KZ"/>
        </w:rPr>
      </w:pPr>
      <w:r w:rsidRPr="00EA07BB">
        <w:rPr>
          <w:rFonts w:ascii="Times New Roman" w:hAnsi="Times New Roman"/>
          <w:sz w:val="24"/>
          <w:szCs w:val="24"/>
          <w:lang w:val="kk-KZ"/>
        </w:rPr>
        <w:t xml:space="preserve">14. </w:t>
      </w:r>
      <w:r w:rsidRPr="009C511F">
        <w:rPr>
          <w:rFonts w:ascii="Times New Roman" w:hAnsi="Times New Roman"/>
          <w:i/>
          <w:sz w:val="24"/>
          <w:szCs w:val="24"/>
          <w:lang w:val="kk-KZ"/>
        </w:rPr>
        <w:t>Экономика секторы</w:t>
      </w:r>
      <w:r w:rsidRPr="00EA07BB">
        <w:rPr>
          <w:rFonts w:ascii="Times New Roman" w:hAnsi="Times New Roman"/>
          <w:sz w:val="24"/>
          <w:szCs w:val="24"/>
          <w:lang w:val="kk-KZ"/>
        </w:rPr>
        <w:t xml:space="preserve"> – экономикалық қызметпен айналысатын институтционалды бірліктердің жиынтығы, яғни өз атынан активтерді біріктіріп, міндеттемелерді қабылдап, экономикалық қызмет пен операцияларды жүзеге асыратын субъектілердің жиынтығы.</w:t>
      </w:r>
    </w:p>
    <w:p w:rsidR="000D3E8E" w:rsidRPr="00EA07BB" w:rsidRDefault="000D3E8E" w:rsidP="004D268E">
      <w:pPr>
        <w:spacing w:after="0" w:line="240" w:lineRule="auto"/>
        <w:ind w:firstLine="567"/>
        <w:jc w:val="both"/>
        <w:outlineLvl w:val="0"/>
        <w:rPr>
          <w:rFonts w:ascii="Times New Roman" w:hAnsi="Times New Roman"/>
          <w:sz w:val="24"/>
          <w:szCs w:val="24"/>
          <w:lang w:val="kk-KZ"/>
        </w:rPr>
      </w:pPr>
      <w:r w:rsidRPr="00EA07BB">
        <w:rPr>
          <w:rFonts w:ascii="Times New Roman" w:hAnsi="Times New Roman"/>
          <w:sz w:val="24"/>
          <w:szCs w:val="24"/>
          <w:lang w:val="kk-KZ"/>
        </w:rPr>
        <w:t>Типтік есптерді шешу мысалдары</w:t>
      </w:r>
      <w:r w:rsidR="0098028B" w:rsidRPr="00EA07BB">
        <w:rPr>
          <w:rFonts w:ascii="Times New Roman" w:hAnsi="Times New Roman"/>
          <w:sz w:val="24"/>
          <w:szCs w:val="24"/>
          <w:lang w:val="kk-KZ"/>
        </w:rPr>
        <w:t xml:space="preserve"> </w:t>
      </w:r>
    </w:p>
    <w:p w:rsidR="000D3E8E" w:rsidRPr="000D3E8E" w:rsidRDefault="000D3E8E" w:rsidP="004D26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Қазақстан Республикасының 1999 жылғы экономикалық қызмет нәтижелерінің (млрд.теңге) келесі деректерінің негізінде екі шот құрылған мысалын келтіреміз. Кесте – шоттарда келтірілген ҰШЖ макроэкономикалық көрсеткіштерінің ұғымы, оларды есептеу әдістемесі 17,18-тақырыптарда баяндалған.</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Шығарылған өнім негізгі бағаларда</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4133</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Аралық тұтыну </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2230</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Өнім мен импортқа салынатын салық</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119</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Өнім мен импортқа демеуқаржы</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6</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Еңбекті төлеу</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718</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Өндіріс пен импортқа салынатын салық</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174</w:t>
      </w:r>
    </w:p>
    <w:p w:rsidR="000D3E8E" w:rsidRPr="000D3E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Өндіріс пен импортқа демеуқаржы</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6</w:t>
      </w:r>
    </w:p>
    <w:p w:rsidR="000D3E8E" w:rsidRPr="004D268E" w:rsidRDefault="000D3E8E" w:rsidP="004D268E">
      <w:pPr>
        <w:pStyle w:val="a5"/>
        <w:numPr>
          <w:ilvl w:val="0"/>
          <w:numId w:val="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287</w:t>
      </w:r>
    </w:p>
    <w:p w:rsidR="00DE1BBE" w:rsidRDefault="00DE1BBE" w:rsidP="004D268E">
      <w:pPr>
        <w:pStyle w:val="a5"/>
        <w:spacing w:after="0" w:line="240" w:lineRule="auto"/>
        <w:ind w:left="0" w:firstLine="567"/>
        <w:jc w:val="both"/>
        <w:rPr>
          <w:rFonts w:ascii="Times New Roman" w:hAnsi="Times New Roman"/>
          <w:b/>
          <w:sz w:val="24"/>
          <w:szCs w:val="24"/>
          <w:lang w:val="kk-KZ"/>
        </w:rPr>
      </w:pPr>
    </w:p>
    <w:p w:rsidR="000D3E8E" w:rsidRPr="000D3E8E" w:rsidRDefault="007E43C6" w:rsidP="004D268E">
      <w:pPr>
        <w:pStyle w:val="a5"/>
        <w:spacing w:after="0" w:line="240" w:lineRule="auto"/>
        <w:ind w:left="0" w:firstLine="567"/>
        <w:jc w:val="both"/>
        <w:rPr>
          <w:rFonts w:ascii="Times New Roman" w:hAnsi="Times New Roman"/>
          <w:sz w:val="24"/>
          <w:szCs w:val="24"/>
          <w:lang w:val="kk-KZ"/>
        </w:rPr>
      </w:pPr>
      <w:r>
        <w:rPr>
          <w:rFonts w:ascii="Times New Roman" w:hAnsi="Times New Roman"/>
          <w:b/>
          <w:bCs/>
          <w:sz w:val="24"/>
          <w:szCs w:val="24"/>
          <w:lang w:val="kk-KZ"/>
        </w:rPr>
        <w:t>Мысал №1</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ҚР экономикасының 1999 жылғы деректерінің негізінде:</w:t>
      </w:r>
    </w:p>
    <w:p w:rsidR="000D3E8E" w:rsidRPr="000D3E8E" w:rsidRDefault="000D3E8E" w:rsidP="001C5A77">
      <w:pPr>
        <w:pStyle w:val="a5"/>
        <w:numPr>
          <w:ilvl w:val="0"/>
          <w:numId w:val="1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Өндіріс шотын құрып, оны толтырыңыз</w:t>
      </w:r>
    </w:p>
    <w:p w:rsidR="000D3E8E" w:rsidRPr="000D3E8E" w:rsidRDefault="000D3E8E" w:rsidP="001C5A77">
      <w:pPr>
        <w:pStyle w:val="a5"/>
        <w:numPr>
          <w:ilvl w:val="0"/>
          <w:numId w:val="1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Шоттың теңгерілетін бабын анықтаңыз:</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ішкі өнім;</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ішкі өнім.</w:t>
      </w:r>
    </w:p>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outlineLvl w:val="0"/>
        <w:rPr>
          <w:rFonts w:ascii="Times New Roman" w:hAnsi="Times New Roman"/>
          <w:b/>
          <w:sz w:val="24"/>
          <w:szCs w:val="24"/>
        </w:rPr>
      </w:pPr>
      <w:r w:rsidRPr="000D3E8E">
        <w:rPr>
          <w:rFonts w:ascii="Times New Roman" w:hAnsi="Times New Roman"/>
          <w:b/>
          <w:sz w:val="24"/>
          <w:szCs w:val="24"/>
          <w:lang w:val="kk-KZ"/>
        </w:rPr>
        <w:t>Қазақстан Республикасының 1999 жылғы өнідіріс шоты</w:t>
      </w:r>
    </w:p>
    <w:p w:rsidR="000D3E8E" w:rsidRPr="000D3E8E" w:rsidRDefault="000D3E8E" w:rsidP="000D3E8E">
      <w:pPr>
        <w:pStyle w:val="a5"/>
        <w:spacing w:after="0" w:line="240" w:lineRule="auto"/>
        <w:ind w:left="0" w:firstLine="567"/>
        <w:jc w:val="both"/>
        <w:outlineLvl w:val="0"/>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6"/>
        <w:gridCol w:w="1824"/>
        <w:gridCol w:w="2365"/>
        <w:gridCol w:w="1827"/>
      </w:tblGrid>
      <w:tr w:rsidR="000D3E8E" w:rsidRPr="000D3E8E" w:rsidTr="00B15543">
        <w:trPr>
          <w:trHeight w:val="389"/>
        </w:trPr>
        <w:tc>
          <w:tcPr>
            <w:tcW w:w="3056" w:type="dxa"/>
          </w:tcPr>
          <w:p w:rsidR="000D3E8E" w:rsidRPr="000D3E8E" w:rsidRDefault="000D3E8E" w:rsidP="00B15543">
            <w:pPr>
              <w:pStyle w:val="a5"/>
              <w:spacing w:after="0" w:line="240" w:lineRule="auto"/>
              <w:ind w:left="-108" w:firstLine="108"/>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1824" w:type="dxa"/>
          </w:tcPr>
          <w:p w:rsidR="000D3E8E" w:rsidRPr="000D3E8E" w:rsidRDefault="000D3E8E" w:rsidP="00BC432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млрд.</w:t>
            </w:r>
            <w:r w:rsidR="00BC4323">
              <w:rPr>
                <w:rFonts w:ascii="Times New Roman" w:hAnsi="Times New Roman"/>
                <w:sz w:val="24"/>
                <w:szCs w:val="24"/>
                <w:lang w:val="kk-KZ"/>
              </w:rPr>
              <w:t xml:space="preserve"> т</w:t>
            </w:r>
            <w:r w:rsidRPr="000D3E8E">
              <w:rPr>
                <w:rFonts w:ascii="Times New Roman" w:hAnsi="Times New Roman"/>
                <w:sz w:val="24"/>
                <w:szCs w:val="24"/>
                <w:lang w:val="kk-KZ"/>
              </w:rPr>
              <w:t>еңге</w:t>
            </w:r>
            <w:r w:rsidR="00BC4323">
              <w:rPr>
                <w:rFonts w:ascii="Times New Roman" w:hAnsi="Times New Roman"/>
                <w:sz w:val="24"/>
                <w:szCs w:val="24"/>
                <w:lang w:val="kk-KZ"/>
              </w:rPr>
              <w:t>.</w:t>
            </w:r>
          </w:p>
        </w:tc>
        <w:tc>
          <w:tcPr>
            <w:tcW w:w="236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c>
          <w:tcPr>
            <w:tcW w:w="1827" w:type="dxa"/>
          </w:tcPr>
          <w:p w:rsidR="000D3E8E" w:rsidRPr="000D3E8E" w:rsidRDefault="000D3E8E" w:rsidP="00BC432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млрд.</w:t>
            </w:r>
            <w:r w:rsidR="00BC4323">
              <w:rPr>
                <w:rFonts w:ascii="Times New Roman" w:hAnsi="Times New Roman"/>
                <w:sz w:val="24"/>
                <w:szCs w:val="24"/>
                <w:lang w:val="kk-KZ"/>
              </w:rPr>
              <w:t xml:space="preserve"> т</w:t>
            </w:r>
            <w:r w:rsidRPr="000D3E8E">
              <w:rPr>
                <w:rFonts w:ascii="Times New Roman" w:hAnsi="Times New Roman"/>
                <w:sz w:val="24"/>
                <w:szCs w:val="24"/>
                <w:lang w:val="kk-KZ"/>
              </w:rPr>
              <w:t>еңге</w:t>
            </w:r>
            <w:r w:rsidR="00BC4323">
              <w:rPr>
                <w:rFonts w:ascii="Times New Roman" w:hAnsi="Times New Roman"/>
                <w:sz w:val="24"/>
                <w:szCs w:val="24"/>
                <w:lang w:val="kk-KZ"/>
              </w:rPr>
              <w:t>.</w:t>
            </w:r>
          </w:p>
        </w:tc>
      </w:tr>
      <w:tr w:rsidR="000D3E8E" w:rsidRPr="000D3E8E" w:rsidTr="00B15543">
        <w:trPr>
          <w:trHeight w:val="408"/>
        </w:trPr>
        <w:tc>
          <w:tcPr>
            <w:tcW w:w="3056" w:type="dxa"/>
          </w:tcPr>
          <w:p w:rsidR="000D3E8E" w:rsidRPr="000D3E8E" w:rsidRDefault="000D3E8E" w:rsidP="001C5A77">
            <w:pPr>
              <w:pStyle w:val="a5"/>
              <w:numPr>
                <w:ilvl w:val="1"/>
                <w:numId w:val="11"/>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lastRenderedPageBreak/>
              <w:t>Аралық тұтыну</w:t>
            </w:r>
          </w:p>
          <w:p w:rsidR="000D3E8E" w:rsidRPr="000D3E8E" w:rsidRDefault="000D3E8E" w:rsidP="001C5A77">
            <w:pPr>
              <w:pStyle w:val="a5"/>
              <w:numPr>
                <w:ilvl w:val="1"/>
                <w:numId w:val="11"/>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Жалпы ішкі өнім нарықтық бағамен (2.1.+2.2-2.3.-1.1., яғни 4133+119-6-2230)</w:t>
            </w:r>
          </w:p>
          <w:p w:rsidR="000D3E8E" w:rsidRPr="000D3E8E" w:rsidRDefault="000D3E8E" w:rsidP="001C5A77">
            <w:pPr>
              <w:pStyle w:val="a5"/>
              <w:numPr>
                <w:ilvl w:val="1"/>
                <w:numId w:val="11"/>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11"/>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Таза ішкі өнім нарықтық бағамен (1.2.-1.3. яғни 2016-287)</w:t>
            </w:r>
          </w:p>
        </w:tc>
        <w:tc>
          <w:tcPr>
            <w:tcW w:w="1824"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2230</w:t>
            </w: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2016</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287</w:t>
            </w: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1729</w:t>
            </w:r>
          </w:p>
        </w:tc>
        <w:tc>
          <w:tcPr>
            <w:tcW w:w="2365" w:type="dxa"/>
          </w:tcPr>
          <w:p w:rsidR="000D3E8E" w:rsidRPr="000D3E8E" w:rsidRDefault="000D3E8E" w:rsidP="001C5A77">
            <w:pPr>
              <w:pStyle w:val="a5"/>
              <w:numPr>
                <w:ilvl w:val="1"/>
                <w:numId w:val="10"/>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Өнім шығару нарықтық бағамен</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w:t>
            </w:r>
          </w:p>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2.2. Өнімге салынатын салық</w:t>
            </w:r>
          </w:p>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2.3. Өнімге берілетін демеқаржы (минус)</w:t>
            </w:r>
          </w:p>
        </w:tc>
        <w:tc>
          <w:tcPr>
            <w:tcW w:w="182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4133</w:t>
            </w: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119</w:t>
            </w: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6</w:t>
            </w:r>
          </w:p>
        </w:tc>
      </w:tr>
    </w:tbl>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*Бағалардың сипаттамасы 19-тақырыпта берілген</w:t>
      </w:r>
      <w:r w:rsidR="00BC4323">
        <w:rPr>
          <w:rFonts w:ascii="Times New Roman" w:hAnsi="Times New Roman"/>
          <w:sz w:val="24"/>
          <w:szCs w:val="24"/>
          <w:lang w:val="kk-KZ"/>
        </w:rPr>
        <w:t>.</w:t>
      </w:r>
    </w:p>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Өндіріс шотының теңгерілетін табыс</w:t>
      </w:r>
      <w:r w:rsidR="009C511F">
        <w:rPr>
          <w:rFonts w:ascii="Times New Roman" w:hAnsi="Times New Roman"/>
          <w:sz w:val="24"/>
          <w:szCs w:val="24"/>
          <w:lang w:val="kk-KZ"/>
        </w:rPr>
        <w:t>ы</w:t>
      </w:r>
      <w:r w:rsidRPr="000D3E8E">
        <w:rPr>
          <w:rFonts w:ascii="Times New Roman" w:hAnsi="Times New Roman"/>
          <w:sz w:val="24"/>
          <w:szCs w:val="24"/>
          <w:lang w:val="kk-KZ"/>
        </w:rPr>
        <w:t>:</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 жалпы негізделіп есептелген – «жалпы ішкі өнім» - 2016 млрд.</w:t>
      </w:r>
      <w:r w:rsidR="00BC4323">
        <w:rPr>
          <w:rFonts w:ascii="Times New Roman" w:hAnsi="Times New Roman"/>
          <w:sz w:val="24"/>
          <w:szCs w:val="24"/>
          <w:lang w:val="kk-KZ"/>
        </w:rPr>
        <w:t xml:space="preserve"> </w:t>
      </w:r>
      <w:r w:rsidRPr="000D3E8E">
        <w:rPr>
          <w:rFonts w:ascii="Times New Roman" w:hAnsi="Times New Roman"/>
          <w:sz w:val="24"/>
          <w:szCs w:val="24"/>
          <w:lang w:val="kk-KZ"/>
        </w:rPr>
        <w:t>теңгеге тең;</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ә) таза негізделіп есептелген – «таза ішкі өнім» - 1729 млрд.</w:t>
      </w:r>
      <w:r w:rsidR="00BC4323">
        <w:rPr>
          <w:rFonts w:ascii="Times New Roman" w:hAnsi="Times New Roman"/>
          <w:sz w:val="24"/>
          <w:szCs w:val="24"/>
          <w:lang w:val="kk-KZ"/>
        </w:rPr>
        <w:t xml:space="preserve"> </w:t>
      </w:r>
      <w:r w:rsidRPr="000D3E8E">
        <w:rPr>
          <w:rFonts w:ascii="Times New Roman" w:hAnsi="Times New Roman"/>
          <w:sz w:val="24"/>
          <w:szCs w:val="24"/>
          <w:lang w:val="kk-KZ"/>
        </w:rPr>
        <w:t>теңгеге тең.</w:t>
      </w:r>
    </w:p>
    <w:p w:rsidR="00BC4323" w:rsidRDefault="00BC4323" w:rsidP="000D3E8E">
      <w:pPr>
        <w:spacing w:after="0" w:line="240" w:lineRule="auto"/>
        <w:ind w:firstLine="567"/>
        <w:jc w:val="both"/>
        <w:rPr>
          <w:rFonts w:ascii="Times New Roman" w:hAnsi="Times New Roman"/>
          <w:b/>
          <w:sz w:val="24"/>
          <w:szCs w:val="24"/>
          <w:lang w:val="kk-KZ"/>
        </w:rPr>
      </w:pPr>
    </w:p>
    <w:p w:rsidR="000D3E8E" w:rsidRPr="000D3E8E" w:rsidRDefault="007E43C6" w:rsidP="000D3E8E">
      <w:pPr>
        <w:spacing w:after="0" w:line="240" w:lineRule="auto"/>
        <w:ind w:firstLine="567"/>
        <w:jc w:val="both"/>
        <w:rPr>
          <w:rFonts w:ascii="Times New Roman" w:hAnsi="Times New Roman"/>
          <w:sz w:val="24"/>
          <w:szCs w:val="24"/>
          <w:lang w:val="kk-KZ"/>
        </w:rPr>
      </w:pPr>
      <w:r>
        <w:rPr>
          <w:rFonts w:ascii="Times New Roman" w:hAnsi="Times New Roman"/>
          <w:b/>
          <w:bCs/>
          <w:sz w:val="24"/>
          <w:szCs w:val="24"/>
          <w:lang w:val="kk-KZ"/>
        </w:rPr>
        <w:t>Мысал №2</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ҚР экономикасының 1999 жылғы деректерінің негізінде:</w:t>
      </w:r>
    </w:p>
    <w:p w:rsidR="000D3E8E" w:rsidRPr="000D3E8E" w:rsidRDefault="000D3E8E" w:rsidP="001C5A77">
      <w:pPr>
        <w:pStyle w:val="a5"/>
        <w:numPr>
          <w:ilvl w:val="0"/>
          <w:numId w:val="1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табыс пайда болатын шотты құрып, оны толтырыңыз.</w:t>
      </w:r>
    </w:p>
    <w:p w:rsidR="000D3E8E" w:rsidRPr="000D3E8E" w:rsidRDefault="000D3E8E" w:rsidP="001C5A77">
      <w:pPr>
        <w:pStyle w:val="a5"/>
        <w:numPr>
          <w:ilvl w:val="0"/>
          <w:numId w:val="1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Табыс пайда болатын шоттың теңгерілетін бабын есептеңіз:</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пайда (жалпы аралас табыс);</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пайда (таза аралас табыс).</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Осы  шотты толтырғанда «өндіріс шотынының» теңгерілетін бабын «табыс пайда болатын шоттың» ресурстық бөлігіне жазу қажет.</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outlineLvl w:val="0"/>
        <w:rPr>
          <w:rFonts w:ascii="Times New Roman" w:hAnsi="Times New Roman"/>
          <w:b/>
          <w:sz w:val="24"/>
          <w:szCs w:val="24"/>
        </w:rPr>
      </w:pPr>
      <w:r w:rsidRPr="000D3E8E">
        <w:rPr>
          <w:rFonts w:ascii="Times New Roman" w:hAnsi="Times New Roman"/>
          <w:b/>
          <w:sz w:val="24"/>
          <w:szCs w:val="24"/>
          <w:lang w:val="kk-KZ"/>
        </w:rPr>
        <w:t>Қазақстан Республикасының 1999 жылғы табыс пайда болатын шоты</w:t>
      </w:r>
    </w:p>
    <w:p w:rsidR="000D3E8E" w:rsidRPr="000D3E8E" w:rsidRDefault="000D3E8E" w:rsidP="000D3E8E">
      <w:pPr>
        <w:pStyle w:val="a5"/>
        <w:spacing w:after="0" w:line="240" w:lineRule="auto"/>
        <w:ind w:left="0" w:firstLine="567"/>
        <w:jc w:val="both"/>
        <w:outlineLvl w:val="0"/>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3"/>
        <w:gridCol w:w="2146"/>
        <w:gridCol w:w="2170"/>
        <w:gridCol w:w="1613"/>
      </w:tblGrid>
      <w:tr w:rsidR="000D3E8E" w:rsidRPr="000D3E8E" w:rsidTr="00B15543">
        <w:tc>
          <w:tcPr>
            <w:tcW w:w="3143"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214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млрд.</w:t>
            </w:r>
            <w:r w:rsidR="00BC4323">
              <w:rPr>
                <w:rFonts w:ascii="Times New Roman" w:hAnsi="Times New Roman"/>
                <w:sz w:val="24"/>
                <w:szCs w:val="24"/>
                <w:lang w:val="kk-KZ"/>
              </w:rPr>
              <w:t xml:space="preserve"> </w:t>
            </w:r>
            <w:r w:rsidRPr="000D3E8E">
              <w:rPr>
                <w:rFonts w:ascii="Times New Roman" w:hAnsi="Times New Roman"/>
                <w:sz w:val="24"/>
                <w:szCs w:val="24"/>
                <w:lang w:val="kk-KZ"/>
              </w:rPr>
              <w:t>теңге</w:t>
            </w:r>
            <w:r w:rsidR="00BC4323">
              <w:rPr>
                <w:rFonts w:ascii="Times New Roman" w:hAnsi="Times New Roman"/>
                <w:sz w:val="24"/>
                <w:szCs w:val="24"/>
                <w:lang w:val="kk-KZ"/>
              </w:rPr>
              <w:t>.</w:t>
            </w:r>
          </w:p>
        </w:tc>
        <w:tc>
          <w:tcPr>
            <w:tcW w:w="2170"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c>
          <w:tcPr>
            <w:tcW w:w="1613"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млрд.</w:t>
            </w:r>
            <w:r w:rsidR="00BC4323">
              <w:rPr>
                <w:rFonts w:ascii="Times New Roman" w:hAnsi="Times New Roman"/>
                <w:sz w:val="24"/>
                <w:szCs w:val="24"/>
                <w:lang w:val="kk-KZ"/>
              </w:rPr>
              <w:t xml:space="preserve"> </w:t>
            </w:r>
            <w:r w:rsidRPr="000D3E8E">
              <w:rPr>
                <w:rFonts w:ascii="Times New Roman" w:hAnsi="Times New Roman"/>
                <w:sz w:val="24"/>
                <w:szCs w:val="24"/>
                <w:lang w:val="kk-KZ"/>
              </w:rPr>
              <w:t>теңге</w:t>
            </w:r>
            <w:r w:rsidR="00BC4323">
              <w:rPr>
                <w:rFonts w:ascii="Times New Roman" w:hAnsi="Times New Roman"/>
                <w:sz w:val="24"/>
                <w:szCs w:val="24"/>
                <w:lang w:val="kk-KZ"/>
              </w:rPr>
              <w:t>.</w:t>
            </w:r>
          </w:p>
        </w:tc>
      </w:tr>
      <w:tr w:rsidR="000D3E8E" w:rsidRPr="000D3E8E" w:rsidTr="00B15543">
        <w:tc>
          <w:tcPr>
            <w:tcW w:w="3143" w:type="dxa"/>
          </w:tcPr>
          <w:p w:rsidR="000D3E8E" w:rsidRPr="000D3E8E" w:rsidRDefault="000D3E8E" w:rsidP="001C5A77">
            <w:pPr>
              <w:pStyle w:val="a5"/>
              <w:numPr>
                <w:ilvl w:val="1"/>
                <w:numId w:val="13"/>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Барлық сектордағы жалдамалы қызметкерлерге еңбекақы төлеу</w:t>
            </w:r>
          </w:p>
          <w:p w:rsidR="000D3E8E" w:rsidRPr="000D3E8E" w:rsidRDefault="000D3E8E" w:rsidP="001C5A77">
            <w:pPr>
              <w:pStyle w:val="a5"/>
              <w:numPr>
                <w:ilvl w:val="1"/>
                <w:numId w:val="13"/>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Өндіріс пен импортқа салынатын салық:</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Оның ішінде:</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Өнімге салынатын салық</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Өндіріске салынатын басқа салық</w:t>
            </w:r>
          </w:p>
          <w:p w:rsidR="000D3E8E" w:rsidRPr="000D3E8E" w:rsidRDefault="000D3E8E" w:rsidP="001C5A77">
            <w:pPr>
              <w:pStyle w:val="a5"/>
              <w:numPr>
                <w:ilvl w:val="1"/>
                <w:numId w:val="13"/>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Өндіріс пен импортқа берілетін субсидия:</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Оның ішінде:</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Өнімге берілетін демеуқаржы</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Өндіріске берілетін басқа демеу</w:t>
            </w:r>
            <w:r w:rsidR="00BC4323">
              <w:rPr>
                <w:rFonts w:ascii="Times New Roman" w:hAnsi="Times New Roman"/>
                <w:sz w:val="24"/>
                <w:szCs w:val="24"/>
                <w:lang w:val="kk-KZ"/>
              </w:rPr>
              <w:t xml:space="preserve"> </w:t>
            </w:r>
            <w:r w:rsidRPr="000D3E8E">
              <w:rPr>
                <w:rFonts w:ascii="Times New Roman" w:hAnsi="Times New Roman"/>
                <w:sz w:val="24"/>
                <w:szCs w:val="24"/>
                <w:lang w:val="kk-KZ"/>
              </w:rPr>
              <w:t>қаржы</w:t>
            </w:r>
          </w:p>
          <w:p w:rsidR="000D3E8E" w:rsidRPr="000D3E8E" w:rsidRDefault="000D3E8E" w:rsidP="001C5A77">
            <w:pPr>
              <w:pStyle w:val="a5"/>
              <w:numPr>
                <w:ilvl w:val="1"/>
                <w:numId w:val="13"/>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Жалпы пайда (жалпы аралас табыс) (2.1.-1.1.-1.2., яғни 2016-718-174+6)</w:t>
            </w:r>
          </w:p>
          <w:p w:rsidR="000D3E8E" w:rsidRPr="000D3E8E" w:rsidRDefault="000D3E8E" w:rsidP="001C5A77">
            <w:pPr>
              <w:pStyle w:val="a5"/>
              <w:numPr>
                <w:ilvl w:val="1"/>
                <w:numId w:val="13"/>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13"/>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 xml:space="preserve">Таза пайда (таза аралас табыс) (1.4.-1.5., </w:t>
            </w:r>
            <w:r w:rsidRPr="000D3E8E">
              <w:rPr>
                <w:rFonts w:ascii="Times New Roman" w:hAnsi="Times New Roman"/>
                <w:sz w:val="24"/>
                <w:szCs w:val="24"/>
                <w:lang w:val="kk-KZ"/>
              </w:rPr>
              <w:lastRenderedPageBreak/>
              <w:t>яғни 1130-287)</w:t>
            </w:r>
          </w:p>
        </w:tc>
        <w:tc>
          <w:tcPr>
            <w:tcW w:w="2146" w:type="dxa"/>
          </w:tcPr>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lastRenderedPageBreak/>
              <w:t>718</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174</w:t>
            </w: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119</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55</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6</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6</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1130</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287</w:t>
            </w: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p>
          <w:p w:rsidR="000D3E8E" w:rsidRPr="000D3E8E" w:rsidRDefault="000D3E8E" w:rsidP="009C511F">
            <w:pPr>
              <w:pStyle w:val="a5"/>
              <w:spacing w:after="0" w:line="240" w:lineRule="auto"/>
              <w:ind w:left="0"/>
              <w:jc w:val="center"/>
              <w:rPr>
                <w:rFonts w:ascii="Times New Roman" w:hAnsi="Times New Roman"/>
                <w:sz w:val="24"/>
                <w:szCs w:val="24"/>
                <w:lang w:val="kk-KZ"/>
              </w:rPr>
            </w:pPr>
            <w:r w:rsidRPr="000D3E8E">
              <w:rPr>
                <w:rFonts w:ascii="Times New Roman" w:hAnsi="Times New Roman"/>
                <w:sz w:val="24"/>
                <w:szCs w:val="24"/>
                <w:lang w:val="kk-KZ"/>
              </w:rPr>
              <w:t>843</w:t>
            </w:r>
          </w:p>
        </w:tc>
        <w:tc>
          <w:tcPr>
            <w:tcW w:w="2170" w:type="dxa"/>
          </w:tcPr>
          <w:p w:rsidR="000D3E8E" w:rsidRPr="000D3E8E" w:rsidRDefault="000D3E8E" w:rsidP="001C5A77">
            <w:pPr>
              <w:pStyle w:val="a5"/>
              <w:numPr>
                <w:ilvl w:val="1"/>
                <w:numId w:val="12"/>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Жалпы ішкі өнім нарықтық бағамен</w:t>
            </w:r>
          </w:p>
        </w:tc>
        <w:tc>
          <w:tcPr>
            <w:tcW w:w="1613"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2016</w:t>
            </w:r>
          </w:p>
        </w:tc>
      </w:tr>
    </w:tbl>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«Табыс пайда болатын шоттың» теңгерілетін бабы: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негізде есептелген – «жалпы пайда, жалпы аралас табыс» - 1130 млрд.</w:t>
      </w:r>
      <w:r w:rsidR="00BC4323">
        <w:rPr>
          <w:rFonts w:ascii="Times New Roman" w:hAnsi="Times New Roman"/>
          <w:sz w:val="24"/>
          <w:szCs w:val="24"/>
          <w:lang w:val="kk-KZ"/>
        </w:rPr>
        <w:t xml:space="preserve"> </w:t>
      </w:r>
      <w:r w:rsidRPr="000D3E8E">
        <w:rPr>
          <w:rFonts w:ascii="Times New Roman" w:hAnsi="Times New Roman"/>
          <w:sz w:val="24"/>
          <w:szCs w:val="24"/>
          <w:lang w:val="kk-KZ"/>
        </w:rPr>
        <w:t>теңгеге тең;</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негізде есептелген – «таза пайда, таза аралас табыс» - 843 млрд.</w:t>
      </w:r>
      <w:r w:rsidR="00BC4323">
        <w:rPr>
          <w:rFonts w:ascii="Times New Roman" w:hAnsi="Times New Roman"/>
          <w:sz w:val="24"/>
          <w:szCs w:val="24"/>
          <w:lang w:val="kk-KZ"/>
        </w:rPr>
        <w:t xml:space="preserve"> </w:t>
      </w:r>
      <w:r w:rsidRPr="000D3E8E">
        <w:rPr>
          <w:rFonts w:ascii="Times New Roman" w:hAnsi="Times New Roman"/>
          <w:sz w:val="24"/>
          <w:szCs w:val="24"/>
          <w:lang w:val="kk-KZ"/>
        </w:rPr>
        <w:t>теңгеге тең.</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Алынған «жалпы пайда» теңгерілген бап келесі «бастапқы табысты бөлу шотының» ресурстық бөлігіне жазылады (ауыстырылады).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p>
    <w:p w:rsidR="000D3E8E" w:rsidRDefault="00BC4323" w:rsidP="00BC4323">
      <w:pPr>
        <w:pStyle w:val="a5"/>
        <w:spacing w:after="0" w:line="240" w:lineRule="auto"/>
        <w:ind w:left="0" w:firstLine="567"/>
        <w:jc w:val="center"/>
        <w:rPr>
          <w:rFonts w:ascii="Times New Roman" w:hAnsi="Times New Roman"/>
          <w:b/>
          <w:sz w:val="24"/>
          <w:szCs w:val="24"/>
          <w:lang w:val="kk-KZ"/>
        </w:rPr>
      </w:pPr>
      <w:r>
        <w:rPr>
          <w:rFonts w:ascii="Times New Roman" w:hAnsi="Times New Roman"/>
          <w:b/>
          <w:sz w:val="24"/>
          <w:szCs w:val="24"/>
          <w:lang w:val="kk-KZ"/>
        </w:rPr>
        <w:t>Өзіндік жұмыстарға арналған тапсырмалар.</w:t>
      </w:r>
    </w:p>
    <w:p w:rsidR="00BC4323" w:rsidRPr="000D3E8E" w:rsidRDefault="00BC4323" w:rsidP="00BC4323">
      <w:pPr>
        <w:pStyle w:val="a5"/>
        <w:spacing w:after="0" w:line="240" w:lineRule="auto"/>
        <w:ind w:left="0" w:firstLine="567"/>
        <w:jc w:val="center"/>
        <w:rPr>
          <w:rFonts w:ascii="Times New Roman" w:hAnsi="Times New Roman"/>
          <w:b/>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№1. </w:t>
      </w:r>
      <w:r w:rsidRPr="000D3E8E">
        <w:rPr>
          <w:rFonts w:ascii="Times New Roman" w:hAnsi="Times New Roman"/>
          <w:sz w:val="24"/>
          <w:szCs w:val="24"/>
          <w:lang w:val="kk-KZ"/>
        </w:rPr>
        <w:t>5- қосымшада келтірілген деректердің негізінде ҚР экономикасының әрбір жылы бойынша:</w:t>
      </w:r>
    </w:p>
    <w:p w:rsidR="000D3E8E" w:rsidRPr="000D3E8E" w:rsidRDefault="000D3E8E" w:rsidP="001C5A77">
      <w:pPr>
        <w:pStyle w:val="a5"/>
        <w:numPr>
          <w:ilvl w:val="0"/>
          <w:numId w:val="1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Өндіріс шотын құрып, оны толтырыңыз;</w:t>
      </w:r>
    </w:p>
    <w:p w:rsidR="000D3E8E" w:rsidRPr="000D3E8E" w:rsidRDefault="000D3E8E" w:rsidP="001C5A77">
      <w:pPr>
        <w:pStyle w:val="a5"/>
        <w:numPr>
          <w:ilvl w:val="0"/>
          <w:numId w:val="1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Шоттың теңгерілетін бабын анықтаңыз:</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ішкі өнім;</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ішкі өнім.</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 3. Қосылған құнның мөлшері неге тең?</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 жалпы;</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ә) таза.</w:t>
      </w:r>
    </w:p>
    <w:p w:rsidR="000D3E8E" w:rsidRPr="000D3E8E" w:rsidRDefault="000D3E8E" w:rsidP="000D3E8E">
      <w:pPr>
        <w:spacing w:after="0" w:line="240" w:lineRule="auto"/>
        <w:jc w:val="both"/>
        <w:rPr>
          <w:rFonts w:ascii="Times New Roman" w:hAnsi="Times New Roman"/>
          <w:b/>
          <w:sz w:val="24"/>
          <w:szCs w:val="24"/>
          <w:lang w:val="kk-KZ"/>
        </w:rPr>
      </w:pPr>
    </w:p>
    <w:p w:rsidR="000D3E8E" w:rsidRPr="000D3E8E" w:rsidRDefault="000D3E8E" w:rsidP="000D3E8E">
      <w:pPr>
        <w:spacing w:after="0" w:line="240" w:lineRule="auto"/>
        <w:jc w:val="center"/>
        <w:outlineLvl w:val="0"/>
        <w:rPr>
          <w:rFonts w:ascii="Times New Roman" w:hAnsi="Times New Roman"/>
          <w:b/>
          <w:sz w:val="24"/>
          <w:szCs w:val="24"/>
          <w:lang w:val="kk-KZ"/>
        </w:rPr>
      </w:pPr>
      <w:r w:rsidRPr="000D3E8E">
        <w:rPr>
          <w:rFonts w:ascii="Times New Roman" w:hAnsi="Times New Roman"/>
          <w:b/>
          <w:sz w:val="24"/>
          <w:szCs w:val="24"/>
          <w:lang w:val="kk-KZ"/>
        </w:rPr>
        <w:t>ҚР өндіріс шоты</w:t>
      </w:r>
    </w:p>
    <w:p w:rsidR="000D3E8E" w:rsidRPr="000D3E8E" w:rsidRDefault="000D3E8E" w:rsidP="000D3E8E">
      <w:pPr>
        <w:spacing w:after="0" w:line="240" w:lineRule="auto"/>
        <w:jc w:val="center"/>
        <w:outlineLvl w:val="0"/>
        <w:rPr>
          <w:rFonts w:ascii="Times New Roman" w:hAnsi="Times New Roman"/>
          <w:b/>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4247"/>
      </w:tblGrid>
      <w:tr w:rsidR="000D3E8E" w:rsidRPr="000D3E8E" w:rsidTr="00B15543">
        <w:trPr>
          <w:trHeight w:val="325"/>
        </w:trPr>
        <w:tc>
          <w:tcPr>
            <w:tcW w:w="4825"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4247"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0D3E8E" w:rsidTr="00B15543">
        <w:trPr>
          <w:trHeight w:val="540"/>
        </w:trPr>
        <w:tc>
          <w:tcPr>
            <w:tcW w:w="4825" w:type="dxa"/>
          </w:tcPr>
          <w:p w:rsidR="000D3E8E" w:rsidRPr="000D3E8E" w:rsidRDefault="000D3E8E" w:rsidP="001C5A77">
            <w:pPr>
              <w:pStyle w:val="a5"/>
              <w:numPr>
                <w:ilvl w:val="1"/>
                <w:numId w:val="15"/>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Аралық тұтыну</w:t>
            </w:r>
          </w:p>
          <w:p w:rsidR="000D3E8E" w:rsidRPr="000D3E8E" w:rsidRDefault="000D3E8E" w:rsidP="001C5A77">
            <w:pPr>
              <w:pStyle w:val="a5"/>
              <w:numPr>
                <w:ilvl w:val="1"/>
                <w:numId w:val="15"/>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Жалпы ішкі өнім нарықтық бағамен (2.1.+2.2-2.3.-1.1.)</w:t>
            </w:r>
          </w:p>
          <w:p w:rsidR="000D3E8E" w:rsidRPr="000D3E8E" w:rsidRDefault="000D3E8E" w:rsidP="001C5A77">
            <w:pPr>
              <w:pStyle w:val="a5"/>
              <w:numPr>
                <w:ilvl w:val="1"/>
                <w:numId w:val="15"/>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15"/>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Таза ішкі өнім нарықтық бағамен (1.2.-1.3.)</w:t>
            </w:r>
          </w:p>
        </w:tc>
        <w:tc>
          <w:tcPr>
            <w:tcW w:w="4247" w:type="dxa"/>
          </w:tcPr>
          <w:p w:rsidR="000D3E8E" w:rsidRPr="000D3E8E" w:rsidRDefault="000D3E8E" w:rsidP="001C5A77">
            <w:pPr>
              <w:pStyle w:val="a5"/>
              <w:numPr>
                <w:ilvl w:val="1"/>
                <w:numId w:val="14"/>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Өнім шығару негізгі бағада</w:t>
            </w:r>
          </w:p>
          <w:p w:rsidR="000D3E8E" w:rsidRPr="000D3E8E" w:rsidRDefault="000D3E8E" w:rsidP="001C5A77">
            <w:pPr>
              <w:pStyle w:val="a5"/>
              <w:numPr>
                <w:ilvl w:val="1"/>
                <w:numId w:val="14"/>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Өнімге салынатын салық</w:t>
            </w:r>
          </w:p>
          <w:p w:rsidR="000D3E8E" w:rsidRPr="000D3E8E" w:rsidRDefault="000D3E8E" w:rsidP="001C5A77">
            <w:pPr>
              <w:pStyle w:val="a5"/>
              <w:numPr>
                <w:ilvl w:val="1"/>
                <w:numId w:val="14"/>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Өнімге берілетін субсидия</w:t>
            </w:r>
          </w:p>
        </w:tc>
      </w:tr>
    </w:tbl>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№2. </w:t>
      </w:r>
      <w:r w:rsidRPr="000D3E8E">
        <w:rPr>
          <w:rFonts w:ascii="Times New Roman" w:hAnsi="Times New Roman"/>
          <w:sz w:val="24"/>
          <w:szCs w:val="24"/>
          <w:lang w:val="kk-KZ"/>
        </w:rPr>
        <w:t>5-қосымшада келтірілген деректердің негізінде әрбір жыл бойынша:</w:t>
      </w:r>
    </w:p>
    <w:p w:rsidR="000D3E8E" w:rsidRPr="000D3E8E" w:rsidRDefault="000D3E8E" w:rsidP="001C5A77">
      <w:pPr>
        <w:pStyle w:val="a5"/>
        <w:numPr>
          <w:ilvl w:val="0"/>
          <w:numId w:val="16"/>
        </w:numPr>
        <w:tabs>
          <w:tab w:val="left" w:pos="284"/>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табыс пайда болатын шотты құрып, оны толтырыңыз.</w:t>
      </w:r>
    </w:p>
    <w:p w:rsidR="000D3E8E" w:rsidRPr="000D3E8E" w:rsidRDefault="000D3E8E" w:rsidP="001C5A77">
      <w:pPr>
        <w:pStyle w:val="a5"/>
        <w:numPr>
          <w:ilvl w:val="0"/>
          <w:numId w:val="16"/>
        </w:numPr>
        <w:tabs>
          <w:tab w:val="left" w:pos="284"/>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Табыс пайда болатын шоттың теңгерілетін бабын есептеңіз:</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пайданы (жалпы аралас табысты);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пайданы (таза аралас табысты).</w:t>
      </w:r>
    </w:p>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jc w:val="center"/>
        <w:outlineLvl w:val="0"/>
        <w:rPr>
          <w:rFonts w:ascii="Times New Roman" w:hAnsi="Times New Roman"/>
          <w:b/>
          <w:sz w:val="24"/>
          <w:szCs w:val="24"/>
        </w:rPr>
      </w:pPr>
      <w:r w:rsidRPr="000D3E8E">
        <w:rPr>
          <w:rFonts w:ascii="Times New Roman" w:hAnsi="Times New Roman"/>
          <w:b/>
          <w:sz w:val="24"/>
          <w:szCs w:val="24"/>
          <w:lang w:val="kk-KZ"/>
        </w:rPr>
        <w:t>ҚР табыс пайда болатын шот</w:t>
      </w:r>
    </w:p>
    <w:p w:rsidR="000D3E8E" w:rsidRPr="000D3E8E" w:rsidRDefault="000D3E8E" w:rsidP="000D3E8E">
      <w:pPr>
        <w:pStyle w:val="a5"/>
        <w:spacing w:after="0" w:line="240" w:lineRule="auto"/>
        <w:ind w:left="0"/>
        <w:jc w:val="center"/>
        <w:outlineLvl w:val="0"/>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693"/>
      </w:tblGrid>
      <w:tr w:rsidR="000D3E8E" w:rsidRPr="000D3E8E" w:rsidTr="00B15543">
        <w:trPr>
          <w:trHeight w:val="369"/>
        </w:trPr>
        <w:tc>
          <w:tcPr>
            <w:tcW w:w="6379"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2693"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21308C" w:rsidTr="00B15543">
        <w:trPr>
          <w:trHeight w:val="386"/>
        </w:trPr>
        <w:tc>
          <w:tcPr>
            <w:tcW w:w="6379" w:type="dxa"/>
          </w:tcPr>
          <w:p w:rsidR="000D3E8E" w:rsidRPr="000D3E8E" w:rsidRDefault="000D3E8E" w:rsidP="001C5A77">
            <w:pPr>
              <w:pStyle w:val="a5"/>
              <w:numPr>
                <w:ilvl w:val="1"/>
                <w:numId w:val="17"/>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Барлық секторлардың жалдамалы қызметкерлеріне еңбекақы төлеу</w:t>
            </w:r>
            <w:r w:rsidR="00BC4323">
              <w:rPr>
                <w:rFonts w:ascii="Times New Roman" w:hAnsi="Times New Roman"/>
                <w:sz w:val="24"/>
                <w:szCs w:val="24"/>
                <w:lang w:val="kk-KZ"/>
              </w:rPr>
              <w:t>.</w:t>
            </w:r>
          </w:p>
          <w:p w:rsidR="000D3E8E" w:rsidRPr="000D3E8E" w:rsidRDefault="000D3E8E" w:rsidP="001C5A77">
            <w:pPr>
              <w:pStyle w:val="a5"/>
              <w:numPr>
                <w:ilvl w:val="1"/>
                <w:numId w:val="17"/>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Өнідірс пен импортқа салынатын салық</w:t>
            </w:r>
            <w:r w:rsidR="00BC4323">
              <w:rPr>
                <w:rFonts w:ascii="Times New Roman" w:hAnsi="Times New Roman"/>
                <w:sz w:val="24"/>
                <w:szCs w:val="24"/>
                <w:lang w:val="kk-KZ"/>
              </w:rPr>
              <w:t>.</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Оның ішінде:</w:t>
            </w:r>
          </w:p>
          <w:p w:rsidR="000D3E8E" w:rsidRPr="000D3E8E" w:rsidRDefault="000D3E8E" w:rsidP="00B15543">
            <w:pPr>
              <w:pStyle w:val="a5"/>
              <w:spacing w:after="0" w:line="240" w:lineRule="auto"/>
              <w:ind w:left="0" w:right="2585"/>
              <w:jc w:val="both"/>
              <w:rPr>
                <w:rFonts w:ascii="Times New Roman" w:hAnsi="Times New Roman"/>
                <w:sz w:val="24"/>
                <w:szCs w:val="24"/>
                <w:lang w:val="kk-KZ"/>
              </w:rPr>
            </w:pPr>
            <w:r w:rsidRPr="000D3E8E">
              <w:rPr>
                <w:rFonts w:ascii="Times New Roman" w:hAnsi="Times New Roman"/>
                <w:sz w:val="24"/>
                <w:szCs w:val="24"/>
                <w:lang w:val="kk-KZ"/>
              </w:rPr>
              <w:t>Өнімге салынатын салық</w:t>
            </w:r>
            <w:r w:rsidRPr="000D3E8E">
              <w:rPr>
                <w:rFonts w:ascii="Times New Roman" w:hAnsi="Times New Roman"/>
                <w:sz w:val="24"/>
                <w:szCs w:val="24"/>
                <w:lang w:val="kk-KZ"/>
              </w:rPr>
              <w:br/>
              <w:t>Өндіріске салынатын басқа салық</w:t>
            </w:r>
          </w:p>
          <w:p w:rsidR="000D3E8E" w:rsidRPr="000D3E8E" w:rsidRDefault="000D3E8E" w:rsidP="001C5A77">
            <w:pPr>
              <w:pStyle w:val="a5"/>
              <w:numPr>
                <w:ilvl w:val="1"/>
                <w:numId w:val="17"/>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Өндіріс пен импортқа берілетін субсидия</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Оның ішінде:</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Өнімге арналған субсидия</w:t>
            </w:r>
            <w:r w:rsidR="00BC4323">
              <w:rPr>
                <w:rFonts w:ascii="Times New Roman" w:hAnsi="Times New Roman"/>
                <w:sz w:val="24"/>
                <w:szCs w:val="24"/>
                <w:lang w:val="kk-KZ"/>
              </w:rPr>
              <w:t>;</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Өндіріске арналған басқа субсидия</w:t>
            </w:r>
            <w:r w:rsidR="00BC4323">
              <w:rPr>
                <w:rFonts w:ascii="Times New Roman" w:hAnsi="Times New Roman"/>
                <w:sz w:val="24"/>
                <w:szCs w:val="24"/>
                <w:lang w:val="kk-KZ"/>
              </w:rPr>
              <w:t>.</w:t>
            </w:r>
          </w:p>
          <w:p w:rsidR="000D3E8E" w:rsidRPr="000D3E8E" w:rsidRDefault="000D3E8E" w:rsidP="001C5A77">
            <w:pPr>
              <w:pStyle w:val="a5"/>
              <w:numPr>
                <w:ilvl w:val="1"/>
                <w:numId w:val="17"/>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Жалпы пайда (Жалпы аралас табыс) (2.1.-1.1.-</w:t>
            </w:r>
            <w:r w:rsidRPr="000D3E8E">
              <w:rPr>
                <w:rFonts w:ascii="Times New Roman" w:hAnsi="Times New Roman"/>
                <w:sz w:val="24"/>
                <w:szCs w:val="24"/>
                <w:lang w:val="kk-KZ"/>
              </w:rPr>
              <w:lastRenderedPageBreak/>
              <w:t>1.2.+1.3.)</w:t>
            </w:r>
          </w:p>
          <w:p w:rsidR="000D3E8E" w:rsidRPr="000D3E8E" w:rsidRDefault="000D3E8E" w:rsidP="001C5A77">
            <w:pPr>
              <w:pStyle w:val="a5"/>
              <w:numPr>
                <w:ilvl w:val="1"/>
                <w:numId w:val="17"/>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Таза пайда (таза аралас табыс) (1.4.-1.5.)</w:t>
            </w:r>
          </w:p>
        </w:tc>
        <w:tc>
          <w:tcPr>
            <w:tcW w:w="2693" w:type="dxa"/>
          </w:tcPr>
          <w:p w:rsidR="000D3E8E" w:rsidRPr="000D3E8E" w:rsidRDefault="000D3E8E" w:rsidP="001C5A77">
            <w:pPr>
              <w:pStyle w:val="a5"/>
              <w:numPr>
                <w:ilvl w:val="1"/>
                <w:numId w:val="16"/>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lastRenderedPageBreak/>
              <w:t xml:space="preserve"> Жалпы ішкі өнім нарықтық бағамен</w:t>
            </w:r>
          </w:p>
        </w:tc>
      </w:tr>
    </w:tbl>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№3. </w:t>
      </w:r>
      <w:r w:rsidRPr="000D3E8E">
        <w:rPr>
          <w:rFonts w:ascii="Times New Roman" w:hAnsi="Times New Roman"/>
          <w:sz w:val="24"/>
          <w:szCs w:val="24"/>
          <w:lang w:val="kk-KZ"/>
        </w:rPr>
        <w:t>5-қосымшада келтірілген деректердің негізінде әрбір жыл бойынша:</w:t>
      </w:r>
    </w:p>
    <w:p w:rsidR="000D3E8E" w:rsidRPr="000D3E8E" w:rsidRDefault="000D3E8E" w:rsidP="001C5A77">
      <w:pPr>
        <w:pStyle w:val="a5"/>
        <w:numPr>
          <w:ilvl w:val="0"/>
          <w:numId w:val="18"/>
        </w:numPr>
        <w:tabs>
          <w:tab w:val="left" w:pos="284"/>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табысты бастапқы бөлу шотын құрып, оны толтырыңыз</w:t>
      </w:r>
      <w:r w:rsidR="00BC4323">
        <w:rPr>
          <w:rFonts w:ascii="Times New Roman" w:hAnsi="Times New Roman"/>
          <w:sz w:val="24"/>
          <w:szCs w:val="24"/>
          <w:lang w:val="kk-KZ"/>
        </w:rPr>
        <w:t>.</w:t>
      </w:r>
    </w:p>
    <w:p w:rsidR="000D3E8E" w:rsidRPr="000D3E8E" w:rsidRDefault="000D3E8E" w:rsidP="001C5A77">
      <w:pPr>
        <w:pStyle w:val="a5"/>
        <w:numPr>
          <w:ilvl w:val="0"/>
          <w:numId w:val="18"/>
        </w:numPr>
        <w:tabs>
          <w:tab w:val="left" w:pos="284"/>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Табысты бастапқы бөлу шотының теңгерілетін бабын есептеңіз:</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бастапқы табыстың жалпы сальдосын (жалпы ұлттық табысты);</w:t>
      </w: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бастапқы табыстық таза сальдосын (таза ұлттық табысты).</w:t>
      </w:r>
    </w:p>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spacing w:after="0" w:line="240" w:lineRule="auto"/>
        <w:ind w:left="0"/>
        <w:jc w:val="center"/>
        <w:outlineLvl w:val="0"/>
        <w:rPr>
          <w:rFonts w:ascii="Times New Roman" w:hAnsi="Times New Roman"/>
          <w:b/>
          <w:sz w:val="24"/>
          <w:szCs w:val="24"/>
        </w:rPr>
      </w:pPr>
      <w:r w:rsidRPr="000D3E8E">
        <w:rPr>
          <w:rFonts w:ascii="Times New Roman" w:hAnsi="Times New Roman"/>
          <w:b/>
          <w:sz w:val="24"/>
          <w:szCs w:val="24"/>
          <w:lang w:val="kk-KZ"/>
        </w:rPr>
        <w:t>ҚР бастапқы табысты бөлу сальдосы</w:t>
      </w:r>
    </w:p>
    <w:p w:rsidR="000D3E8E" w:rsidRPr="000D3E8E" w:rsidRDefault="000D3E8E" w:rsidP="000D3E8E">
      <w:pPr>
        <w:pStyle w:val="a5"/>
        <w:spacing w:after="0" w:line="240" w:lineRule="auto"/>
        <w:ind w:left="0"/>
        <w:jc w:val="center"/>
        <w:outlineLvl w:val="0"/>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8"/>
        <w:gridCol w:w="4804"/>
      </w:tblGrid>
      <w:tr w:rsidR="000D3E8E" w:rsidRPr="000D3E8E" w:rsidTr="00B15543">
        <w:tc>
          <w:tcPr>
            <w:tcW w:w="4268"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4804"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0D3E8E" w:rsidTr="00B15543">
        <w:tc>
          <w:tcPr>
            <w:tcW w:w="4268" w:type="dxa"/>
          </w:tcPr>
          <w:p w:rsidR="000D3E8E" w:rsidRPr="000D3E8E" w:rsidRDefault="000D3E8E" w:rsidP="001C5A77">
            <w:pPr>
              <w:pStyle w:val="a5"/>
              <w:numPr>
                <w:ilvl w:val="1"/>
                <w:numId w:val="19"/>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Берілген меншіктен алынған табыс</w:t>
            </w:r>
          </w:p>
          <w:p w:rsidR="000D3E8E" w:rsidRPr="000D3E8E" w:rsidRDefault="000D3E8E" w:rsidP="001C5A77">
            <w:pPr>
              <w:pStyle w:val="a5"/>
              <w:numPr>
                <w:ilvl w:val="1"/>
                <w:numId w:val="19"/>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Бастапқы табыстың жалпы сальдосы (2.1.+2.2.+2.3.-2.4.+2.5.-1.1.)</w:t>
            </w:r>
          </w:p>
          <w:p w:rsidR="000D3E8E" w:rsidRPr="000D3E8E" w:rsidRDefault="000D3E8E" w:rsidP="001C5A77">
            <w:pPr>
              <w:pStyle w:val="a5"/>
              <w:numPr>
                <w:ilvl w:val="1"/>
                <w:numId w:val="19"/>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19"/>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Бастапқы табыстың таза сальдосы (1.2.-1.3.)</w:t>
            </w:r>
          </w:p>
        </w:tc>
        <w:tc>
          <w:tcPr>
            <w:tcW w:w="4804" w:type="dxa"/>
          </w:tcPr>
          <w:p w:rsidR="000D3E8E" w:rsidRPr="000D3E8E" w:rsidRDefault="000D3E8E" w:rsidP="001C5A77">
            <w:pPr>
              <w:pStyle w:val="a5"/>
              <w:numPr>
                <w:ilvl w:val="1"/>
                <w:numId w:val="18"/>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Жалпы пайда және жалпы аралас табыс</w:t>
            </w:r>
          </w:p>
          <w:p w:rsidR="000D3E8E" w:rsidRPr="000D3E8E" w:rsidRDefault="000D3E8E" w:rsidP="001C5A77">
            <w:pPr>
              <w:pStyle w:val="a5"/>
              <w:numPr>
                <w:ilvl w:val="1"/>
                <w:numId w:val="18"/>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Жалдамалы қызметкерлерге еңбекақы төлеу</w:t>
            </w:r>
          </w:p>
          <w:p w:rsidR="000D3E8E" w:rsidRPr="000D3E8E" w:rsidRDefault="000D3E8E" w:rsidP="001C5A77">
            <w:pPr>
              <w:pStyle w:val="a5"/>
              <w:numPr>
                <w:ilvl w:val="1"/>
                <w:numId w:val="18"/>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Өнідірс пен  импортқа салынатын салық</w:t>
            </w:r>
          </w:p>
          <w:p w:rsidR="000D3E8E" w:rsidRPr="000D3E8E" w:rsidRDefault="000D3E8E" w:rsidP="001C5A77">
            <w:pPr>
              <w:pStyle w:val="a5"/>
              <w:numPr>
                <w:ilvl w:val="1"/>
                <w:numId w:val="18"/>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өндіріс пен импортқа арналған  субисидия</w:t>
            </w:r>
          </w:p>
          <w:p w:rsidR="000D3E8E" w:rsidRPr="000D3E8E" w:rsidRDefault="000D3E8E" w:rsidP="001C5A77">
            <w:pPr>
              <w:pStyle w:val="a5"/>
              <w:numPr>
                <w:ilvl w:val="1"/>
                <w:numId w:val="18"/>
              </w:numPr>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Алынған меншіктен түскен табыс</w:t>
            </w:r>
          </w:p>
        </w:tc>
      </w:tr>
    </w:tbl>
    <w:p w:rsidR="000D3E8E" w:rsidRPr="000D3E8E" w:rsidRDefault="000D3E8E" w:rsidP="000D3E8E">
      <w:pPr>
        <w:pStyle w:val="a5"/>
        <w:spacing w:after="0" w:line="240" w:lineRule="auto"/>
        <w:ind w:left="0"/>
        <w:jc w:val="both"/>
        <w:rPr>
          <w:rFonts w:ascii="Times New Roman" w:hAnsi="Times New Roman"/>
          <w:sz w:val="24"/>
          <w:szCs w:val="24"/>
          <w:lang w:val="kk-KZ"/>
        </w:rPr>
      </w:pPr>
    </w:p>
    <w:p w:rsidR="000D3E8E" w:rsidRPr="000D3E8E" w:rsidRDefault="000D3E8E" w:rsidP="000D3E8E">
      <w:pPr>
        <w:pStyle w:val="a5"/>
        <w:tabs>
          <w:tab w:val="left" w:pos="426"/>
        </w:tabs>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№4. </w:t>
      </w:r>
      <w:r w:rsidRPr="000D3E8E">
        <w:rPr>
          <w:rFonts w:ascii="Times New Roman" w:hAnsi="Times New Roman"/>
          <w:sz w:val="24"/>
          <w:szCs w:val="24"/>
          <w:lang w:val="kk-KZ"/>
        </w:rPr>
        <w:t>5-қосымшада келтірілген деректердің негізінде әрбір жыл бойынша:</w:t>
      </w:r>
    </w:p>
    <w:p w:rsidR="000D3E8E" w:rsidRPr="000D3E8E" w:rsidRDefault="000D3E8E" w:rsidP="001C5A77">
      <w:pPr>
        <w:pStyle w:val="a5"/>
        <w:numPr>
          <w:ilvl w:val="0"/>
          <w:numId w:val="20"/>
        </w:numPr>
        <w:tabs>
          <w:tab w:val="left" w:pos="426"/>
          <w:tab w:val="left" w:pos="993"/>
        </w:tabs>
        <w:spacing w:after="0" w:line="240" w:lineRule="auto"/>
        <w:ind w:hanging="11"/>
        <w:jc w:val="both"/>
        <w:rPr>
          <w:rFonts w:ascii="Times New Roman" w:hAnsi="Times New Roman"/>
          <w:sz w:val="24"/>
          <w:szCs w:val="24"/>
          <w:lang w:val="kk-KZ"/>
        </w:rPr>
      </w:pPr>
      <w:r w:rsidRPr="000D3E8E">
        <w:rPr>
          <w:rFonts w:ascii="Times New Roman" w:hAnsi="Times New Roman"/>
          <w:sz w:val="24"/>
          <w:szCs w:val="24"/>
          <w:lang w:val="kk-KZ"/>
        </w:rPr>
        <w:t>ҚР табысты бастапқы бөлу шотын құрып, оны толтырыңыз</w:t>
      </w:r>
    </w:p>
    <w:p w:rsidR="000D3E8E" w:rsidRPr="000D3E8E" w:rsidRDefault="000D3E8E" w:rsidP="001C5A77">
      <w:pPr>
        <w:pStyle w:val="a5"/>
        <w:numPr>
          <w:ilvl w:val="0"/>
          <w:numId w:val="20"/>
        </w:numPr>
        <w:tabs>
          <w:tab w:val="left" w:pos="426"/>
          <w:tab w:val="left" w:pos="993"/>
        </w:tabs>
        <w:spacing w:after="0" w:line="240" w:lineRule="auto"/>
        <w:ind w:hanging="11"/>
        <w:jc w:val="both"/>
        <w:rPr>
          <w:rFonts w:ascii="Times New Roman" w:hAnsi="Times New Roman"/>
          <w:sz w:val="24"/>
          <w:szCs w:val="24"/>
          <w:lang w:val="kk-KZ"/>
        </w:rPr>
      </w:pPr>
      <w:r w:rsidRPr="000D3E8E">
        <w:rPr>
          <w:rFonts w:ascii="Times New Roman" w:hAnsi="Times New Roman"/>
          <w:sz w:val="24"/>
          <w:szCs w:val="24"/>
          <w:lang w:val="kk-KZ"/>
        </w:rPr>
        <w:t>Табысты қайталама бөлу шотының теңгерілетін бабын есептеңіз:</w:t>
      </w:r>
    </w:p>
    <w:p w:rsidR="000D3E8E" w:rsidRPr="000D3E8E" w:rsidRDefault="000D3E8E" w:rsidP="000D3E8E">
      <w:pPr>
        <w:pStyle w:val="a5"/>
        <w:tabs>
          <w:tab w:val="left" w:pos="426"/>
        </w:tabs>
        <w:spacing w:after="0" w:line="240" w:lineRule="auto"/>
        <w:ind w:hanging="11"/>
        <w:jc w:val="both"/>
        <w:rPr>
          <w:rFonts w:ascii="Times New Roman" w:hAnsi="Times New Roman"/>
          <w:sz w:val="24"/>
          <w:szCs w:val="24"/>
          <w:lang w:val="kk-KZ"/>
        </w:rPr>
      </w:pPr>
      <w:r w:rsidRPr="000D3E8E">
        <w:rPr>
          <w:rFonts w:ascii="Times New Roman" w:hAnsi="Times New Roman"/>
          <w:sz w:val="24"/>
          <w:szCs w:val="24"/>
          <w:lang w:val="kk-KZ"/>
        </w:rPr>
        <w:t>а) қолда бар жалпы табысты;</w:t>
      </w:r>
    </w:p>
    <w:p w:rsidR="000D3E8E" w:rsidRPr="000D3E8E" w:rsidRDefault="000D3E8E" w:rsidP="000D3E8E">
      <w:pPr>
        <w:pStyle w:val="a5"/>
        <w:tabs>
          <w:tab w:val="left" w:pos="426"/>
        </w:tabs>
        <w:spacing w:after="0" w:line="240" w:lineRule="auto"/>
        <w:ind w:hanging="11"/>
        <w:jc w:val="both"/>
        <w:rPr>
          <w:rFonts w:ascii="Times New Roman" w:hAnsi="Times New Roman"/>
          <w:sz w:val="24"/>
          <w:szCs w:val="24"/>
          <w:lang w:val="kk-KZ"/>
        </w:rPr>
      </w:pPr>
      <w:r w:rsidRPr="000D3E8E">
        <w:rPr>
          <w:rFonts w:ascii="Times New Roman" w:hAnsi="Times New Roman"/>
          <w:sz w:val="24"/>
          <w:szCs w:val="24"/>
          <w:lang w:val="kk-KZ"/>
        </w:rPr>
        <w:t>ә) қолда бар таза табысты.</w:t>
      </w:r>
    </w:p>
    <w:p w:rsidR="000D3E8E" w:rsidRPr="000D3E8E" w:rsidRDefault="000D3E8E" w:rsidP="000D3E8E">
      <w:pPr>
        <w:spacing w:after="0" w:line="240" w:lineRule="auto"/>
        <w:outlineLvl w:val="0"/>
        <w:rPr>
          <w:rFonts w:ascii="Times New Roman" w:hAnsi="Times New Roman"/>
          <w:b/>
          <w:sz w:val="24"/>
          <w:szCs w:val="24"/>
          <w:lang w:val="kk-KZ"/>
        </w:rPr>
      </w:pPr>
    </w:p>
    <w:p w:rsidR="000D3E8E" w:rsidRPr="000D3E8E" w:rsidRDefault="000D3E8E" w:rsidP="000D3E8E">
      <w:pPr>
        <w:pStyle w:val="a5"/>
        <w:spacing w:after="0" w:line="240" w:lineRule="auto"/>
        <w:jc w:val="center"/>
        <w:outlineLvl w:val="0"/>
        <w:rPr>
          <w:rFonts w:ascii="Times New Roman" w:hAnsi="Times New Roman"/>
          <w:b/>
          <w:sz w:val="24"/>
          <w:szCs w:val="24"/>
          <w:lang w:val="kk-KZ"/>
        </w:rPr>
      </w:pPr>
      <w:r w:rsidRPr="000D3E8E">
        <w:rPr>
          <w:rFonts w:ascii="Times New Roman" w:hAnsi="Times New Roman"/>
          <w:b/>
          <w:sz w:val="24"/>
          <w:szCs w:val="24"/>
          <w:lang w:val="kk-KZ"/>
        </w:rPr>
        <w:t>ҚР табысты қайталама бөлу шоты</w:t>
      </w:r>
    </w:p>
    <w:p w:rsidR="000D3E8E" w:rsidRPr="000D3E8E" w:rsidRDefault="000D3E8E" w:rsidP="000D3E8E">
      <w:pPr>
        <w:pStyle w:val="a5"/>
        <w:spacing w:after="0" w:line="240" w:lineRule="auto"/>
        <w:jc w:val="center"/>
        <w:outlineLvl w:val="0"/>
        <w:rPr>
          <w:rFonts w:ascii="Times New Roman" w:hAnsi="Times New Roman"/>
          <w:b/>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677"/>
      </w:tblGrid>
      <w:tr w:rsidR="000D3E8E" w:rsidRPr="000D3E8E" w:rsidTr="00B15543">
        <w:tc>
          <w:tcPr>
            <w:tcW w:w="439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467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0D3E8E" w:rsidTr="00B15543">
        <w:tc>
          <w:tcPr>
            <w:tcW w:w="4395" w:type="dxa"/>
          </w:tcPr>
          <w:p w:rsidR="000D3E8E" w:rsidRPr="000D3E8E" w:rsidRDefault="000D3E8E" w:rsidP="001C5A77">
            <w:pPr>
              <w:pStyle w:val="a5"/>
              <w:numPr>
                <w:ilvl w:val="1"/>
                <w:numId w:val="21"/>
              </w:num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«Қалған әлемге» берілген ағымдағы трансферттер</w:t>
            </w:r>
          </w:p>
          <w:p w:rsidR="000D3E8E" w:rsidRPr="000D3E8E" w:rsidRDefault="000D3E8E" w:rsidP="001C5A77">
            <w:pPr>
              <w:pStyle w:val="a5"/>
              <w:numPr>
                <w:ilvl w:val="1"/>
                <w:numId w:val="21"/>
              </w:num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Қолда бар жалпы табыс (2.1.+2.2.-1.1.)</w:t>
            </w:r>
          </w:p>
          <w:p w:rsidR="000D3E8E" w:rsidRPr="000D3E8E" w:rsidRDefault="000D3E8E" w:rsidP="001C5A77">
            <w:pPr>
              <w:pStyle w:val="a5"/>
              <w:numPr>
                <w:ilvl w:val="1"/>
                <w:numId w:val="21"/>
              </w:num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21"/>
              </w:num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Қолда бар таза табыс (1.2.-1.3.)</w:t>
            </w:r>
          </w:p>
        </w:tc>
        <w:tc>
          <w:tcPr>
            <w:tcW w:w="4677" w:type="dxa"/>
          </w:tcPr>
          <w:p w:rsidR="000D3E8E" w:rsidRPr="000D3E8E" w:rsidRDefault="000D3E8E" w:rsidP="001C5A77">
            <w:pPr>
              <w:pStyle w:val="a5"/>
              <w:numPr>
                <w:ilvl w:val="1"/>
                <w:numId w:val="20"/>
              </w:num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Бастапқы табыстың жалпы сальдосы</w:t>
            </w:r>
          </w:p>
          <w:p w:rsidR="000D3E8E" w:rsidRPr="000D3E8E" w:rsidRDefault="000D3E8E" w:rsidP="001C5A77">
            <w:pPr>
              <w:pStyle w:val="a5"/>
              <w:numPr>
                <w:ilvl w:val="1"/>
                <w:numId w:val="20"/>
              </w:num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«Қалған әлемнен» алынған трансферттер</w:t>
            </w:r>
          </w:p>
        </w:tc>
      </w:tr>
    </w:tbl>
    <w:p w:rsidR="000D3E8E" w:rsidRPr="000D3E8E" w:rsidRDefault="000D3E8E" w:rsidP="000D3E8E">
      <w:pPr>
        <w:pStyle w:val="a5"/>
        <w:spacing w:after="0" w:line="240" w:lineRule="auto"/>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№5. </w:t>
      </w:r>
      <w:r w:rsidRPr="000D3E8E">
        <w:rPr>
          <w:rFonts w:ascii="Times New Roman" w:hAnsi="Times New Roman"/>
          <w:sz w:val="24"/>
          <w:szCs w:val="24"/>
          <w:lang w:val="kk-KZ"/>
        </w:rPr>
        <w:t>5-қосымшада келтірілген деректердің негізінде әрбір жыл бойынша:</w:t>
      </w:r>
    </w:p>
    <w:p w:rsidR="000D3E8E" w:rsidRPr="000D3E8E" w:rsidRDefault="000D3E8E" w:rsidP="001C5A77">
      <w:pPr>
        <w:pStyle w:val="a5"/>
        <w:numPr>
          <w:ilvl w:val="0"/>
          <w:numId w:val="22"/>
        </w:numPr>
        <w:tabs>
          <w:tab w:val="left" w:pos="851"/>
        </w:tabs>
        <w:spacing w:after="0" w:line="240" w:lineRule="auto"/>
        <w:ind w:firstLine="65"/>
        <w:jc w:val="both"/>
        <w:rPr>
          <w:rFonts w:ascii="Times New Roman" w:hAnsi="Times New Roman"/>
          <w:sz w:val="24"/>
          <w:szCs w:val="24"/>
          <w:lang w:val="kk-KZ"/>
        </w:rPr>
      </w:pPr>
      <w:r w:rsidRPr="000D3E8E">
        <w:rPr>
          <w:rFonts w:ascii="Times New Roman" w:hAnsi="Times New Roman"/>
          <w:sz w:val="24"/>
          <w:szCs w:val="24"/>
          <w:lang w:val="kk-KZ"/>
        </w:rPr>
        <w:t>ҚР қолда бар табысты пайдалану шотын құрып, оны толтырыңыз.</w:t>
      </w:r>
    </w:p>
    <w:p w:rsidR="000D3E8E" w:rsidRPr="000D3E8E" w:rsidRDefault="000D3E8E" w:rsidP="001C5A77">
      <w:pPr>
        <w:pStyle w:val="a5"/>
        <w:numPr>
          <w:ilvl w:val="0"/>
          <w:numId w:val="22"/>
        </w:numPr>
        <w:tabs>
          <w:tab w:val="left" w:pos="851"/>
        </w:tabs>
        <w:spacing w:after="0" w:line="240" w:lineRule="auto"/>
        <w:ind w:firstLine="65"/>
        <w:jc w:val="both"/>
        <w:rPr>
          <w:rFonts w:ascii="Times New Roman" w:hAnsi="Times New Roman"/>
          <w:sz w:val="24"/>
          <w:szCs w:val="24"/>
          <w:lang w:val="kk-KZ"/>
        </w:rPr>
      </w:pPr>
      <w:r w:rsidRPr="000D3E8E">
        <w:rPr>
          <w:rFonts w:ascii="Times New Roman" w:hAnsi="Times New Roman"/>
          <w:sz w:val="24"/>
          <w:szCs w:val="24"/>
          <w:lang w:val="kk-KZ"/>
        </w:rPr>
        <w:t>Қолда бар табысты пайдалану шотын теңгерілетін бабын есептеңіз:</w:t>
      </w:r>
    </w:p>
    <w:p w:rsidR="000D3E8E" w:rsidRPr="000D3E8E" w:rsidRDefault="000D3E8E" w:rsidP="000D3E8E">
      <w:pPr>
        <w:pStyle w:val="a5"/>
        <w:spacing w:after="0" w:line="240" w:lineRule="auto"/>
        <w:ind w:left="502" w:firstLine="65"/>
        <w:jc w:val="both"/>
        <w:rPr>
          <w:rFonts w:ascii="Times New Roman" w:hAnsi="Times New Roman"/>
          <w:sz w:val="24"/>
          <w:szCs w:val="24"/>
          <w:lang w:val="kk-KZ"/>
        </w:rPr>
      </w:pPr>
      <w:r w:rsidRPr="000D3E8E">
        <w:rPr>
          <w:rFonts w:ascii="Times New Roman" w:hAnsi="Times New Roman"/>
          <w:sz w:val="24"/>
          <w:szCs w:val="24"/>
          <w:lang w:val="kk-KZ"/>
        </w:rPr>
        <w:t>а) жалпы жинақ ақшаны;</w:t>
      </w:r>
    </w:p>
    <w:p w:rsidR="000D3E8E" w:rsidRPr="000D3E8E" w:rsidRDefault="000D3E8E" w:rsidP="000D3E8E">
      <w:pPr>
        <w:pStyle w:val="a5"/>
        <w:spacing w:after="0" w:line="240" w:lineRule="auto"/>
        <w:ind w:left="502" w:firstLine="65"/>
        <w:jc w:val="both"/>
        <w:rPr>
          <w:rFonts w:ascii="Times New Roman" w:hAnsi="Times New Roman"/>
          <w:sz w:val="24"/>
          <w:szCs w:val="24"/>
          <w:lang w:val="kk-KZ"/>
        </w:rPr>
      </w:pPr>
      <w:r w:rsidRPr="000D3E8E">
        <w:rPr>
          <w:rFonts w:ascii="Times New Roman" w:hAnsi="Times New Roman"/>
          <w:sz w:val="24"/>
          <w:szCs w:val="24"/>
          <w:lang w:val="kk-KZ"/>
        </w:rPr>
        <w:t>ә) таза жинақ ақшаны.</w:t>
      </w:r>
    </w:p>
    <w:p w:rsidR="000D3E8E" w:rsidRPr="000D3E8E" w:rsidRDefault="000D3E8E" w:rsidP="000D3E8E">
      <w:pPr>
        <w:pStyle w:val="a5"/>
        <w:spacing w:after="0" w:line="240" w:lineRule="auto"/>
        <w:ind w:left="502"/>
        <w:jc w:val="both"/>
        <w:rPr>
          <w:rFonts w:ascii="Times New Roman" w:hAnsi="Times New Roman"/>
          <w:sz w:val="24"/>
          <w:szCs w:val="24"/>
          <w:lang w:val="kk-KZ"/>
        </w:rPr>
      </w:pPr>
    </w:p>
    <w:p w:rsidR="000D3E8E" w:rsidRPr="000D3E8E" w:rsidRDefault="000D3E8E" w:rsidP="000D3E8E">
      <w:pPr>
        <w:pStyle w:val="a5"/>
        <w:spacing w:after="0" w:line="240" w:lineRule="auto"/>
        <w:ind w:left="502"/>
        <w:jc w:val="center"/>
        <w:outlineLvl w:val="0"/>
        <w:rPr>
          <w:rFonts w:ascii="Times New Roman" w:hAnsi="Times New Roman"/>
          <w:b/>
          <w:sz w:val="24"/>
          <w:szCs w:val="24"/>
        </w:rPr>
      </w:pPr>
      <w:r w:rsidRPr="000D3E8E">
        <w:rPr>
          <w:rFonts w:ascii="Times New Roman" w:hAnsi="Times New Roman"/>
          <w:b/>
          <w:sz w:val="24"/>
          <w:szCs w:val="24"/>
          <w:lang w:val="kk-KZ"/>
        </w:rPr>
        <w:t>ҚР қолда бар табыста пайдалану шоты</w:t>
      </w:r>
    </w:p>
    <w:p w:rsidR="000D3E8E" w:rsidRPr="000D3E8E" w:rsidRDefault="000D3E8E" w:rsidP="000D3E8E">
      <w:pPr>
        <w:pStyle w:val="a5"/>
        <w:spacing w:after="0" w:line="240" w:lineRule="auto"/>
        <w:ind w:left="502"/>
        <w:jc w:val="center"/>
        <w:outlineLvl w:val="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2976"/>
      </w:tblGrid>
      <w:tr w:rsidR="000D3E8E" w:rsidRPr="000D3E8E" w:rsidTr="00B15543">
        <w:tc>
          <w:tcPr>
            <w:tcW w:w="609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2976"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0D3E8E" w:rsidTr="00B15543">
        <w:tc>
          <w:tcPr>
            <w:tcW w:w="6096" w:type="dxa"/>
          </w:tcPr>
          <w:p w:rsidR="000D3E8E" w:rsidRPr="000D3E8E" w:rsidRDefault="000D3E8E" w:rsidP="001C5A77">
            <w:pPr>
              <w:pStyle w:val="a5"/>
              <w:numPr>
                <w:ilvl w:val="1"/>
                <w:numId w:val="23"/>
              </w:numPr>
              <w:tabs>
                <w:tab w:val="left" w:pos="601"/>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Түпкілікті пайдалануға жүмсалатын шығын, жиыны</w:t>
            </w:r>
          </w:p>
          <w:p w:rsidR="000D3E8E" w:rsidRPr="000D3E8E" w:rsidRDefault="000D3E8E" w:rsidP="00B15543">
            <w:pPr>
              <w:pStyle w:val="a5"/>
              <w:tabs>
                <w:tab w:val="left" w:pos="601"/>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 xml:space="preserve">        Оның ішінде:</w:t>
            </w:r>
          </w:p>
          <w:p w:rsidR="000D3E8E" w:rsidRPr="000D3E8E" w:rsidRDefault="000D3E8E" w:rsidP="00BC4323">
            <w:pPr>
              <w:pStyle w:val="a5"/>
              <w:tabs>
                <w:tab w:val="left" w:pos="601"/>
              </w:tabs>
              <w:spacing w:after="0" w:line="240" w:lineRule="auto"/>
              <w:ind w:left="34" w:hanging="34"/>
              <w:jc w:val="both"/>
              <w:rPr>
                <w:rFonts w:ascii="Times New Roman" w:hAnsi="Times New Roman"/>
                <w:sz w:val="24"/>
                <w:szCs w:val="24"/>
                <w:lang w:val="kk-KZ"/>
              </w:rPr>
            </w:pPr>
            <w:r w:rsidRPr="000D3E8E">
              <w:rPr>
                <w:rFonts w:ascii="Times New Roman" w:hAnsi="Times New Roman"/>
                <w:sz w:val="24"/>
                <w:szCs w:val="24"/>
                <w:lang w:val="kk-KZ"/>
              </w:rPr>
              <w:t xml:space="preserve">       Үй шаруашылықтарын мемлекеттік басқару </w:t>
            </w:r>
            <w:r w:rsidR="00BC4323">
              <w:rPr>
                <w:rFonts w:ascii="Times New Roman" w:hAnsi="Times New Roman"/>
                <w:sz w:val="24"/>
                <w:szCs w:val="24"/>
                <w:lang w:val="kk-KZ"/>
              </w:rPr>
              <w:t>мүшелерінің</w:t>
            </w:r>
            <w:r w:rsidRPr="000D3E8E">
              <w:rPr>
                <w:rFonts w:ascii="Times New Roman" w:hAnsi="Times New Roman"/>
                <w:sz w:val="24"/>
                <w:szCs w:val="24"/>
                <w:lang w:val="kk-KZ"/>
              </w:rPr>
              <w:t xml:space="preserve"> үй шаруашылықтарына қызмет көрсететін </w:t>
            </w:r>
            <w:r w:rsidRPr="000D3E8E">
              <w:rPr>
                <w:rFonts w:ascii="Times New Roman" w:hAnsi="Times New Roman"/>
                <w:sz w:val="24"/>
                <w:szCs w:val="24"/>
                <w:lang w:val="kk-KZ"/>
              </w:rPr>
              <w:lastRenderedPageBreak/>
              <w:t xml:space="preserve">коммерциялық емес </w:t>
            </w:r>
            <w:r w:rsidR="00BC4323">
              <w:rPr>
                <w:rFonts w:ascii="Times New Roman" w:hAnsi="Times New Roman"/>
                <w:sz w:val="24"/>
                <w:szCs w:val="24"/>
                <w:lang w:val="kk-KZ"/>
              </w:rPr>
              <w:t>мүшелерінің</w:t>
            </w:r>
            <w:r w:rsidRPr="000D3E8E">
              <w:rPr>
                <w:rFonts w:ascii="Times New Roman" w:hAnsi="Times New Roman"/>
                <w:sz w:val="24"/>
                <w:szCs w:val="24"/>
                <w:lang w:val="kk-KZ"/>
              </w:rPr>
              <w:t xml:space="preserve"> </w:t>
            </w:r>
          </w:p>
          <w:p w:rsidR="000D3E8E" w:rsidRPr="000D3E8E" w:rsidRDefault="000D3E8E" w:rsidP="001C5A77">
            <w:pPr>
              <w:pStyle w:val="a5"/>
              <w:numPr>
                <w:ilvl w:val="1"/>
                <w:numId w:val="23"/>
              </w:numPr>
              <w:tabs>
                <w:tab w:val="left" w:pos="601"/>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Жалпы жинақ ақша (2.1.-1.1.)</w:t>
            </w:r>
          </w:p>
          <w:p w:rsidR="000D3E8E" w:rsidRPr="000D3E8E" w:rsidRDefault="000D3E8E" w:rsidP="001C5A77">
            <w:pPr>
              <w:pStyle w:val="a5"/>
              <w:numPr>
                <w:ilvl w:val="1"/>
                <w:numId w:val="23"/>
              </w:numPr>
              <w:tabs>
                <w:tab w:val="left" w:pos="601"/>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23"/>
              </w:numPr>
              <w:tabs>
                <w:tab w:val="left" w:pos="601"/>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Таза жинақ ақша (1.2.-1.3.)</w:t>
            </w:r>
          </w:p>
        </w:tc>
        <w:tc>
          <w:tcPr>
            <w:tcW w:w="2976" w:type="dxa"/>
          </w:tcPr>
          <w:p w:rsidR="000D3E8E" w:rsidRPr="000D3E8E" w:rsidRDefault="000D3E8E" w:rsidP="00BC4323">
            <w:pPr>
              <w:pStyle w:val="a5"/>
              <w:numPr>
                <w:ilvl w:val="1"/>
                <w:numId w:val="22"/>
              </w:numPr>
              <w:spacing w:after="0" w:line="240" w:lineRule="auto"/>
              <w:ind w:left="175" w:hanging="33"/>
              <w:jc w:val="both"/>
              <w:rPr>
                <w:rFonts w:ascii="Times New Roman" w:hAnsi="Times New Roman"/>
                <w:sz w:val="24"/>
                <w:szCs w:val="24"/>
                <w:lang w:val="kk-KZ"/>
              </w:rPr>
            </w:pPr>
            <w:r w:rsidRPr="000D3E8E">
              <w:rPr>
                <w:rFonts w:ascii="Times New Roman" w:hAnsi="Times New Roman"/>
                <w:sz w:val="24"/>
                <w:szCs w:val="24"/>
                <w:lang w:val="kk-KZ"/>
              </w:rPr>
              <w:lastRenderedPageBreak/>
              <w:t>Қолда бар жалпы табыс</w:t>
            </w:r>
          </w:p>
        </w:tc>
      </w:tr>
    </w:tbl>
    <w:p w:rsidR="000D3E8E" w:rsidRPr="000D3E8E" w:rsidRDefault="000D3E8E" w:rsidP="000D3E8E">
      <w:pPr>
        <w:pStyle w:val="a5"/>
        <w:spacing w:after="0" w:line="240" w:lineRule="auto"/>
        <w:ind w:left="502"/>
        <w:jc w:val="both"/>
        <w:rPr>
          <w:rFonts w:ascii="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№6. </w:t>
      </w:r>
      <w:r w:rsidRPr="000D3E8E">
        <w:rPr>
          <w:rFonts w:ascii="Times New Roman" w:hAnsi="Times New Roman"/>
          <w:sz w:val="24"/>
          <w:szCs w:val="24"/>
          <w:lang w:val="kk-KZ"/>
        </w:rPr>
        <w:t>5-қосымшада келтірілген деректердің негізінде әрбір жыл бойынша:</w:t>
      </w:r>
    </w:p>
    <w:p w:rsidR="000D3E8E" w:rsidRPr="000D3E8E" w:rsidRDefault="000D3E8E" w:rsidP="001C5A77">
      <w:pPr>
        <w:pStyle w:val="a5"/>
        <w:numPr>
          <w:ilvl w:val="0"/>
          <w:numId w:val="2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Капиталмен жасалатын операциялар шотын құрып, оны толтыры</w:t>
      </w:r>
      <w:r w:rsidR="00C862FC">
        <w:rPr>
          <w:rFonts w:ascii="Times New Roman" w:hAnsi="Times New Roman"/>
          <w:sz w:val="24"/>
          <w:szCs w:val="24"/>
          <w:lang w:val="kk-KZ"/>
        </w:rPr>
        <w:t>ң</w:t>
      </w:r>
      <w:r w:rsidRPr="000D3E8E">
        <w:rPr>
          <w:rFonts w:ascii="Times New Roman" w:hAnsi="Times New Roman"/>
          <w:sz w:val="24"/>
          <w:szCs w:val="24"/>
          <w:lang w:val="kk-KZ"/>
        </w:rPr>
        <w:t>ыз.</w:t>
      </w:r>
    </w:p>
    <w:p w:rsidR="000D3E8E" w:rsidRPr="000D3E8E" w:rsidRDefault="000D3E8E" w:rsidP="001C5A77">
      <w:pPr>
        <w:pStyle w:val="a5"/>
        <w:numPr>
          <w:ilvl w:val="0"/>
          <w:numId w:val="2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Капиталмен жасалатын операциялар – таза </w:t>
      </w:r>
      <w:r w:rsidR="00BC4323">
        <w:rPr>
          <w:rFonts w:ascii="Times New Roman" w:hAnsi="Times New Roman"/>
          <w:sz w:val="24"/>
          <w:szCs w:val="24"/>
          <w:lang w:val="kk-KZ"/>
        </w:rPr>
        <w:t>несиелеу</w:t>
      </w:r>
      <w:r w:rsidRPr="000D3E8E">
        <w:rPr>
          <w:rFonts w:ascii="Times New Roman" w:hAnsi="Times New Roman"/>
          <w:sz w:val="24"/>
          <w:szCs w:val="24"/>
          <w:lang w:val="kk-KZ"/>
        </w:rPr>
        <w:t xml:space="preserve"> (таза қарыз алу) шотының теңгерілетін бабын есептеңіз;</w:t>
      </w:r>
    </w:p>
    <w:p w:rsidR="000D3E8E" w:rsidRPr="000D3E8E" w:rsidRDefault="000D3E8E" w:rsidP="001C5A77">
      <w:pPr>
        <w:pStyle w:val="a5"/>
        <w:numPr>
          <w:ilvl w:val="0"/>
          <w:numId w:val="2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Ағымдағы операциялар мен күрделі трансферттер нәтижесінде меншікті капиталдың таза құнын</w:t>
      </w:r>
      <w:r w:rsidR="00BC4323">
        <w:rPr>
          <w:rFonts w:ascii="Times New Roman" w:hAnsi="Times New Roman"/>
          <w:sz w:val="24"/>
          <w:szCs w:val="24"/>
          <w:lang w:val="kk-KZ"/>
        </w:rPr>
        <w:t>ың өзгерген мөлшерін анықтаңыз.</w:t>
      </w:r>
    </w:p>
    <w:p w:rsidR="000D3E8E" w:rsidRPr="000D3E8E" w:rsidRDefault="000D3E8E" w:rsidP="000D3E8E">
      <w:pPr>
        <w:pStyle w:val="a5"/>
        <w:spacing w:after="0" w:line="240" w:lineRule="auto"/>
        <w:ind w:left="1080"/>
        <w:jc w:val="both"/>
        <w:rPr>
          <w:rFonts w:ascii="Times New Roman" w:hAnsi="Times New Roman"/>
          <w:b/>
          <w:sz w:val="24"/>
          <w:szCs w:val="24"/>
          <w:lang w:val="kk-KZ"/>
        </w:rPr>
      </w:pPr>
    </w:p>
    <w:p w:rsidR="000D3E8E" w:rsidRPr="000D3E8E" w:rsidRDefault="000D3E8E" w:rsidP="000D3E8E">
      <w:pPr>
        <w:pStyle w:val="a5"/>
        <w:spacing w:after="0" w:line="240" w:lineRule="auto"/>
        <w:ind w:left="1080"/>
        <w:jc w:val="both"/>
        <w:outlineLvl w:val="0"/>
        <w:rPr>
          <w:rFonts w:ascii="Times New Roman" w:hAnsi="Times New Roman"/>
          <w:b/>
          <w:sz w:val="24"/>
          <w:szCs w:val="24"/>
        </w:rPr>
      </w:pPr>
      <w:r w:rsidRPr="000D3E8E">
        <w:rPr>
          <w:rFonts w:ascii="Times New Roman" w:hAnsi="Times New Roman"/>
          <w:b/>
          <w:sz w:val="24"/>
          <w:szCs w:val="24"/>
          <w:lang w:val="kk-KZ"/>
        </w:rPr>
        <w:t>ҚР капиталмен жасалатын операциялар шоты</w:t>
      </w:r>
    </w:p>
    <w:p w:rsidR="000D3E8E" w:rsidRPr="000D3E8E" w:rsidRDefault="000D3E8E" w:rsidP="000D3E8E">
      <w:pPr>
        <w:pStyle w:val="a5"/>
        <w:spacing w:after="0" w:line="240" w:lineRule="auto"/>
        <w:ind w:left="1080"/>
        <w:jc w:val="both"/>
        <w:outlineLvl w:val="0"/>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685"/>
      </w:tblGrid>
      <w:tr w:rsidR="000D3E8E" w:rsidRPr="000D3E8E" w:rsidTr="00B15543">
        <w:tc>
          <w:tcPr>
            <w:tcW w:w="5387"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Пайдалану</w:t>
            </w:r>
          </w:p>
        </w:tc>
        <w:tc>
          <w:tcPr>
            <w:tcW w:w="36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21308C" w:rsidTr="00B15543">
        <w:tc>
          <w:tcPr>
            <w:tcW w:w="5387" w:type="dxa"/>
          </w:tcPr>
          <w:p w:rsidR="000D3E8E" w:rsidRPr="000D3E8E" w:rsidRDefault="000D3E8E" w:rsidP="001C5A77">
            <w:pPr>
              <w:pStyle w:val="a5"/>
              <w:numPr>
                <w:ilvl w:val="1"/>
                <w:numId w:val="25"/>
              </w:numPr>
              <w:tabs>
                <w:tab w:val="left" w:pos="477"/>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Негізгі капиталды жалпы жинақтау</w:t>
            </w:r>
          </w:p>
          <w:p w:rsidR="000D3E8E" w:rsidRPr="000D3E8E" w:rsidRDefault="000D3E8E" w:rsidP="00BC4323">
            <w:pPr>
              <w:pStyle w:val="a5"/>
              <w:numPr>
                <w:ilvl w:val="1"/>
                <w:numId w:val="25"/>
              </w:numPr>
              <w:tabs>
                <w:tab w:val="left" w:pos="459"/>
              </w:tabs>
              <w:spacing w:after="0" w:line="240" w:lineRule="auto"/>
              <w:ind w:left="0" w:firstLine="0"/>
              <w:jc w:val="both"/>
              <w:rPr>
                <w:rFonts w:ascii="Times New Roman" w:hAnsi="Times New Roman"/>
                <w:sz w:val="24"/>
                <w:szCs w:val="24"/>
                <w:lang w:val="kk-KZ"/>
              </w:rPr>
            </w:pPr>
            <w:r w:rsidRPr="000D3E8E">
              <w:rPr>
                <w:rFonts w:ascii="Times New Roman" w:hAnsi="Times New Roman"/>
                <w:sz w:val="24"/>
                <w:szCs w:val="24"/>
                <w:lang w:val="kk-KZ"/>
              </w:rPr>
              <w:t xml:space="preserve">Материалдық айналым қаражаттың </w:t>
            </w:r>
            <w:r w:rsidR="00BC4323">
              <w:rPr>
                <w:rFonts w:ascii="Times New Roman" w:hAnsi="Times New Roman"/>
                <w:sz w:val="24"/>
                <w:szCs w:val="24"/>
                <w:lang w:val="kk-KZ"/>
              </w:rPr>
              <w:t>қорларының</w:t>
            </w:r>
            <w:r w:rsidRPr="000D3E8E">
              <w:rPr>
                <w:rFonts w:ascii="Times New Roman" w:hAnsi="Times New Roman"/>
                <w:sz w:val="24"/>
                <w:szCs w:val="24"/>
                <w:lang w:val="kk-KZ"/>
              </w:rPr>
              <w:t xml:space="preserve"> өзгеруі</w:t>
            </w:r>
          </w:p>
          <w:p w:rsidR="000D3E8E" w:rsidRPr="000D3E8E" w:rsidRDefault="000D3E8E" w:rsidP="00BC4323">
            <w:pPr>
              <w:pStyle w:val="a5"/>
              <w:numPr>
                <w:ilvl w:val="1"/>
                <w:numId w:val="25"/>
              </w:numPr>
              <w:tabs>
                <w:tab w:val="left" w:pos="459"/>
              </w:tabs>
              <w:spacing w:after="0" w:line="240" w:lineRule="auto"/>
              <w:ind w:left="34" w:hanging="34"/>
              <w:jc w:val="both"/>
              <w:rPr>
                <w:rFonts w:ascii="Times New Roman" w:hAnsi="Times New Roman"/>
                <w:sz w:val="24"/>
                <w:szCs w:val="24"/>
                <w:lang w:val="kk-KZ"/>
              </w:rPr>
            </w:pPr>
            <w:r w:rsidRPr="000D3E8E">
              <w:rPr>
                <w:rFonts w:ascii="Times New Roman" w:hAnsi="Times New Roman"/>
                <w:sz w:val="24"/>
                <w:szCs w:val="24"/>
                <w:lang w:val="kk-KZ"/>
              </w:rPr>
              <w:t>Құндылықтарды, өндірілмеген қаржылық емес активтерді таза сатып алу</w:t>
            </w:r>
          </w:p>
          <w:p w:rsidR="000D3E8E" w:rsidRPr="000D3E8E" w:rsidRDefault="000D3E8E" w:rsidP="001C5A77">
            <w:pPr>
              <w:pStyle w:val="a5"/>
              <w:numPr>
                <w:ilvl w:val="1"/>
                <w:numId w:val="25"/>
              </w:numPr>
              <w:tabs>
                <w:tab w:val="left" w:pos="477"/>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Негізгі капиталды тұтыну</w:t>
            </w:r>
          </w:p>
          <w:p w:rsidR="000D3E8E" w:rsidRPr="000D3E8E" w:rsidRDefault="000D3E8E" w:rsidP="001C5A77">
            <w:pPr>
              <w:pStyle w:val="a5"/>
              <w:numPr>
                <w:ilvl w:val="1"/>
                <w:numId w:val="25"/>
              </w:numPr>
              <w:tabs>
                <w:tab w:val="left" w:pos="477"/>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 xml:space="preserve">Таза </w:t>
            </w:r>
            <w:r w:rsidR="00BC4323">
              <w:rPr>
                <w:rFonts w:ascii="Times New Roman" w:hAnsi="Times New Roman"/>
                <w:sz w:val="24"/>
                <w:szCs w:val="24"/>
                <w:lang w:val="kk-KZ"/>
              </w:rPr>
              <w:t>несиелеу</w:t>
            </w:r>
            <w:r w:rsidRPr="000D3E8E">
              <w:rPr>
                <w:rFonts w:ascii="Times New Roman" w:hAnsi="Times New Roman"/>
                <w:sz w:val="24"/>
                <w:szCs w:val="24"/>
                <w:lang w:val="kk-KZ"/>
              </w:rPr>
              <w:t xml:space="preserve"> (+)</w:t>
            </w:r>
          </w:p>
          <w:p w:rsidR="000D3E8E" w:rsidRPr="000D3E8E" w:rsidRDefault="000D3E8E" w:rsidP="00B15543">
            <w:pPr>
              <w:pStyle w:val="a5"/>
              <w:tabs>
                <w:tab w:val="left" w:pos="477"/>
              </w:tabs>
              <w:spacing w:after="0" w:line="240" w:lineRule="auto"/>
              <w:ind w:left="459" w:hanging="459"/>
              <w:jc w:val="both"/>
              <w:rPr>
                <w:rFonts w:ascii="Times New Roman" w:hAnsi="Times New Roman"/>
                <w:sz w:val="24"/>
                <w:szCs w:val="24"/>
                <w:lang w:val="kk-KZ"/>
              </w:rPr>
            </w:pPr>
            <w:r w:rsidRPr="00891489">
              <w:rPr>
                <w:rFonts w:ascii="Times New Roman" w:hAnsi="Times New Roman"/>
                <w:sz w:val="24"/>
                <w:szCs w:val="24"/>
                <w:lang w:val="kk-KZ"/>
              </w:rPr>
              <w:t>Таза қар</w:t>
            </w:r>
            <w:r w:rsidR="00C862FC" w:rsidRPr="00891489">
              <w:rPr>
                <w:rFonts w:ascii="Times New Roman" w:hAnsi="Times New Roman"/>
                <w:sz w:val="24"/>
                <w:szCs w:val="24"/>
                <w:lang w:val="kk-KZ"/>
              </w:rPr>
              <w:t>ж</w:t>
            </w:r>
            <w:r w:rsidRPr="00891489">
              <w:rPr>
                <w:rFonts w:ascii="Times New Roman" w:hAnsi="Times New Roman"/>
                <w:sz w:val="24"/>
                <w:szCs w:val="24"/>
                <w:lang w:val="kk-KZ"/>
              </w:rPr>
              <w:t>ы алу</w:t>
            </w:r>
            <w:r w:rsidRPr="000D3E8E">
              <w:rPr>
                <w:rFonts w:ascii="Times New Roman" w:hAnsi="Times New Roman"/>
                <w:sz w:val="24"/>
                <w:szCs w:val="24"/>
                <w:lang w:val="kk-KZ"/>
              </w:rPr>
              <w:t xml:space="preserve"> (-)</w:t>
            </w:r>
          </w:p>
          <w:p w:rsidR="000D3E8E" w:rsidRPr="000D3E8E" w:rsidRDefault="000D3E8E" w:rsidP="00B15543">
            <w:pPr>
              <w:pStyle w:val="a5"/>
              <w:tabs>
                <w:tab w:val="left" w:pos="477"/>
              </w:tabs>
              <w:spacing w:after="0" w:line="240" w:lineRule="auto"/>
              <w:ind w:left="459" w:hanging="459"/>
              <w:jc w:val="both"/>
              <w:rPr>
                <w:rFonts w:ascii="Times New Roman" w:hAnsi="Times New Roman"/>
                <w:sz w:val="24"/>
                <w:szCs w:val="24"/>
                <w:lang w:val="kk-KZ"/>
              </w:rPr>
            </w:pPr>
            <w:r w:rsidRPr="000D3E8E">
              <w:rPr>
                <w:rFonts w:ascii="Times New Roman" w:hAnsi="Times New Roman"/>
                <w:sz w:val="24"/>
                <w:szCs w:val="24"/>
                <w:lang w:val="kk-KZ"/>
              </w:rPr>
              <w:t>(2.1.+2.2.-2.3.-1.1.-1.2.-1.3.-1.4.)</w:t>
            </w:r>
          </w:p>
        </w:tc>
        <w:tc>
          <w:tcPr>
            <w:tcW w:w="3685" w:type="dxa"/>
          </w:tcPr>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2.1. Жалпы жинақ ақша</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2.2. «Қалған әлемнен» алынған күрделі трансферттер</w:t>
            </w:r>
          </w:p>
          <w:p w:rsidR="000D3E8E" w:rsidRPr="000D3E8E" w:rsidRDefault="000D3E8E" w:rsidP="00B15543">
            <w:pPr>
              <w:pStyle w:val="a5"/>
              <w:spacing w:after="0" w:line="240" w:lineRule="auto"/>
              <w:ind w:left="0"/>
              <w:jc w:val="both"/>
              <w:rPr>
                <w:rFonts w:ascii="Times New Roman" w:hAnsi="Times New Roman"/>
                <w:sz w:val="24"/>
                <w:szCs w:val="24"/>
                <w:lang w:val="kk-KZ"/>
              </w:rPr>
            </w:pPr>
            <w:r w:rsidRPr="000D3E8E">
              <w:rPr>
                <w:rFonts w:ascii="Times New Roman" w:hAnsi="Times New Roman"/>
                <w:sz w:val="24"/>
                <w:szCs w:val="24"/>
                <w:lang w:val="kk-KZ"/>
              </w:rPr>
              <w:t>2.3. «Қалған әлемге» берілген күрделі трансферттер</w:t>
            </w:r>
          </w:p>
        </w:tc>
      </w:tr>
    </w:tbl>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 xml:space="preserve">       *6-есептің 3-тармағы бойынша түсініктеме:</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BC4323">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Ағымдағы операциялар мен күрделі трансферттердің нәтижесінде таза құнның өзгеруі «қалған әлемнің» ағымдағы операцияларының сальдосына күрделі трансферттердің сальдосын қосу арқылы алына</w:t>
      </w:r>
      <w:r w:rsidR="00C862FC">
        <w:rPr>
          <w:rFonts w:ascii="Times New Roman" w:hAnsi="Times New Roman"/>
          <w:sz w:val="24"/>
          <w:szCs w:val="24"/>
          <w:lang w:val="kk-KZ"/>
        </w:rPr>
        <w:t>д</w:t>
      </w:r>
      <w:r w:rsidRPr="000D3E8E">
        <w:rPr>
          <w:rFonts w:ascii="Times New Roman" w:hAnsi="Times New Roman"/>
          <w:sz w:val="24"/>
          <w:szCs w:val="24"/>
          <w:lang w:val="kk-KZ"/>
        </w:rPr>
        <w:t>ы (алынған минус берілген). Ағымдағы операциялар</w:t>
      </w:r>
      <w:r w:rsidR="00C862FC">
        <w:rPr>
          <w:rFonts w:ascii="Times New Roman" w:hAnsi="Times New Roman"/>
          <w:sz w:val="24"/>
          <w:szCs w:val="24"/>
          <w:lang w:val="kk-KZ"/>
        </w:rPr>
        <w:t>д</w:t>
      </w:r>
      <w:r w:rsidRPr="000D3E8E">
        <w:rPr>
          <w:rFonts w:ascii="Times New Roman" w:hAnsi="Times New Roman"/>
          <w:sz w:val="24"/>
          <w:szCs w:val="24"/>
          <w:lang w:val="kk-KZ"/>
        </w:rPr>
        <w:t>ың сальдосы – бұл бастапқы табыс пен ағымдағы трансферттердің сыртқы экономикалық шотының теңгерілетін бабы. Оның мөлшері былайша анықталады: тауарлар мен қызметтердің сальдосынан (экспорт минус импорт) бейрезиденттер алған және олар берген бастапқы табыстар мен ағымдағы трансферттердің сомасы шегеріледі. Егер ағымдағы операциялардың сальдосының белгісі «+» болса, онда қалған әлемнің сальдосының мағынасы оң, ал егер «-» белгі болса, бұл жағдайда теріс мағына алынады.</w:t>
      </w:r>
    </w:p>
    <w:p w:rsidR="00BC4323" w:rsidRDefault="00BC4323" w:rsidP="00BC4323">
      <w:pPr>
        <w:spacing w:after="0" w:line="240" w:lineRule="auto"/>
        <w:ind w:firstLine="567"/>
        <w:rPr>
          <w:rFonts w:ascii="Times New Roman" w:hAnsi="Times New Roman"/>
          <w:b/>
          <w:sz w:val="24"/>
          <w:szCs w:val="24"/>
          <w:lang w:val="kk-KZ"/>
        </w:rPr>
      </w:pPr>
    </w:p>
    <w:p w:rsidR="000D3E8E" w:rsidRPr="000D3E8E" w:rsidRDefault="000D3E8E" w:rsidP="00BC4323">
      <w:pPr>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Есеп №</w:t>
      </w:r>
      <w:r w:rsidR="00BC4323">
        <w:rPr>
          <w:rFonts w:ascii="Times New Roman" w:hAnsi="Times New Roman"/>
          <w:b/>
          <w:sz w:val="24"/>
          <w:szCs w:val="24"/>
          <w:lang w:val="kk-KZ"/>
        </w:rPr>
        <w:t>7</w:t>
      </w:r>
      <w:r w:rsidRPr="000D3E8E">
        <w:rPr>
          <w:rFonts w:ascii="Times New Roman" w:hAnsi="Times New Roman"/>
          <w:b/>
          <w:sz w:val="24"/>
          <w:szCs w:val="24"/>
          <w:lang w:val="kk-KZ"/>
        </w:rPr>
        <w:t xml:space="preserve">. </w:t>
      </w:r>
      <w:r w:rsidRPr="000D3E8E">
        <w:rPr>
          <w:rFonts w:ascii="Times New Roman" w:hAnsi="Times New Roman"/>
          <w:sz w:val="24"/>
          <w:szCs w:val="24"/>
          <w:lang w:val="kk-KZ"/>
        </w:rPr>
        <w:t>5-қосымша мен әрбір жылдың бұрынғы шоттарының деректері бойынша: ҚР тауарлар мен қызметтерінің шотын құрып, оны толтырыңыз.</w:t>
      </w:r>
    </w:p>
    <w:p w:rsidR="00BC4323" w:rsidRDefault="00BC4323" w:rsidP="00BC4323">
      <w:pPr>
        <w:spacing w:after="0"/>
        <w:jc w:val="center"/>
        <w:outlineLvl w:val="0"/>
        <w:rPr>
          <w:rFonts w:ascii="Times New Roman" w:hAnsi="Times New Roman"/>
          <w:b/>
          <w:sz w:val="24"/>
          <w:szCs w:val="24"/>
          <w:lang w:val="kk-KZ"/>
        </w:rPr>
      </w:pPr>
    </w:p>
    <w:p w:rsidR="000D3E8E" w:rsidRPr="000D3E8E" w:rsidRDefault="000D3E8E" w:rsidP="00BC4323">
      <w:pPr>
        <w:spacing w:after="0"/>
        <w:jc w:val="center"/>
        <w:outlineLvl w:val="0"/>
        <w:rPr>
          <w:rFonts w:ascii="Times New Roman" w:hAnsi="Times New Roman"/>
          <w:b/>
          <w:sz w:val="24"/>
          <w:szCs w:val="24"/>
          <w:lang w:val="kk-KZ"/>
        </w:rPr>
      </w:pPr>
      <w:r w:rsidRPr="000D3E8E">
        <w:rPr>
          <w:rFonts w:ascii="Times New Roman" w:hAnsi="Times New Roman"/>
          <w:b/>
          <w:sz w:val="24"/>
          <w:szCs w:val="24"/>
          <w:lang w:val="kk-KZ"/>
        </w:rPr>
        <w:t>ҚР тауарлар мен қызметтер шоты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426"/>
      </w:tblGrid>
      <w:tr w:rsidR="000D3E8E" w:rsidRPr="000D3E8E" w:rsidTr="00B15543">
        <w:tc>
          <w:tcPr>
            <w:tcW w:w="4646" w:type="dxa"/>
          </w:tcPr>
          <w:p w:rsidR="000D3E8E" w:rsidRPr="000D3E8E" w:rsidRDefault="000D3E8E" w:rsidP="00BC4323">
            <w:pPr>
              <w:spacing w:after="0" w:line="240" w:lineRule="auto"/>
              <w:rPr>
                <w:rFonts w:ascii="Times New Roman" w:hAnsi="Times New Roman"/>
                <w:sz w:val="24"/>
                <w:szCs w:val="24"/>
                <w:lang w:val="kk-KZ"/>
              </w:rPr>
            </w:pPr>
            <w:r w:rsidRPr="000D3E8E">
              <w:rPr>
                <w:rFonts w:ascii="Times New Roman" w:hAnsi="Times New Roman"/>
                <w:sz w:val="24"/>
                <w:szCs w:val="24"/>
                <w:lang w:val="kk-KZ"/>
              </w:rPr>
              <w:t xml:space="preserve">Пайдалану </w:t>
            </w:r>
          </w:p>
        </w:tc>
        <w:tc>
          <w:tcPr>
            <w:tcW w:w="4426" w:type="dxa"/>
          </w:tcPr>
          <w:p w:rsidR="000D3E8E" w:rsidRPr="000D3E8E" w:rsidRDefault="000D3E8E" w:rsidP="00BC4323">
            <w:pPr>
              <w:spacing w:after="0" w:line="240" w:lineRule="auto"/>
              <w:rPr>
                <w:rFonts w:ascii="Times New Roman" w:hAnsi="Times New Roman"/>
                <w:sz w:val="24"/>
                <w:szCs w:val="24"/>
                <w:lang w:val="kk-KZ"/>
              </w:rPr>
            </w:pPr>
            <w:r w:rsidRPr="000D3E8E">
              <w:rPr>
                <w:rFonts w:ascii="Times New Roman" w:hAnsi="Times New Roman"/>
                <w:sz w:val="24"/>
                <w:szCs w:val="24"/>
                <w:lang w:val="kk-KZ"/>
              </w:rPr>
              <w:t>Ресурстар</w:t>
            </w:r>
          </w:p>
        </w:tc>
      </w:tr>
      <w:tr w:rsidR="000D3E8E" w:rsidRPr="000D3E8E" w:rsidTr="00B15543">
        <w:tc>
          <w:tcPr>
            <w:tcW w:w="4646" w:type="dxa"/>
          </w:tcPr>
          <w:p w:rsidR="000D3E8E" w:rsidRPr="000D3E8E" w:rsidRDefault="000D3E8E" w:rsidP="00BC4323">
            <w:pPr>
              <w:pStyle w:val="a5"/>
              <w:numPr>
                <w:ilvl w:val="1"/>
                <w:numId w:val="26"/>
              </w:numPr>
              <w:spacing w:after="0" w:line="240" w:lineRule="auto"/>
              <w:rPr>
                <w:rFonts w:ascii="Times New Roman" w:hAnsi="Times New Roman"/>
                <w:sz w:val="24"/>
                <w:szCs w:val="24"/>
                <w:lang w:val="kk-KZ"/>
              </w:rPr>
            </w:pPr>
            <w:r w:rsidRPr="000D3E8E">
              <w:rPr>
                <w:rFonts w:ascii="Times New Roman" w:hAnsi="Times New Roman"/>
                <w:sz w:val="24"/>
                <w:szCs w:val="24"/>
                <w:lang w:val="kk-KZ"/>
              </w:rPr>
              <w:t>Аралық тұтыну</w:t>
            </w:r>
          </w:p>
          <w:p w:rsidR="000D3E8E" w:rsidRPr="000D3E8E" w:rsidRDefault="000D3E8E" w:rsidP="00BC4323">
            <w:pPr>
              <w:pStyle w:val="a5"/>
              <w:numPr>
                <w:ilvl w:val="1"/>
                <w:numId w:val="26"/>
              </w:numPr>
              <w:tabs>
                <w:tab w:val="left" w:pos="459"/>
              </w:tabs>
              <w:spacing w:after="0" w:line="240" w:lineRule="auto"/>
              <w:ind w:left="34" w:hanging="34"/>
              <w:rPr>
                <w:rFonts w:ascii="Times New Roman" w:hAnsi="Times New Roman"/>
                <w:sz w:val="24"/>
                <w:szCs w:val="24"/>
                <w:lang w:val="kk-KZ"/>
              </w:rPr>
            </w:pPr>
            <w:r w:rsidRPr="000D3E8E">
              <w:rPr>
                <w:rFonts w:ascii="Times New Roman" w:hAnsi="Times New Roman"/>
                <w:sz w:val="24"/>
                <w:szCs w:val="24"/>
                <w:lang w:val="kk-KZ"/>
              </w:rPr>
              <w:t>Түпкілікті тұтынуға жұмсалатын шығыс</w:t>
            </w:r>
          </w:p>
          <w:p w:rsidR="000D3E8E" w:rsidRPr="000D3E8E" w:rsidRDefault="000D3E8E" w:rsidP="001C5A77">
            <w:pPr>
              <w:pStyle w:val="a5"/>
              <w:numPr>
                <w:ilvl w:val="1"/>
                <w:numId w:val="26"/>
              </w:numPr>
              <w:spacing w:after="0" w:line="240" w:lineRule="auto"/>
              <w:rPr>
                <w:rFonts w:ascii="Times New Roman" w:hAnsi="Times New Roman"/>
                <w:sz w:val="24"/>
                <w:szCs w:val="24"/>
                <w:lang w:val="kk-KZ"/>
              </w:rPr>
            </w:pPr>
            <w:r w:rsidRPr="000D3E8E">
              <w:rPr>
                <w:rFonts w:ascii="Times New Roman" w:hAnsi="Times New Roman"/>
                <w:sz w:val="24"/>
                <w:szCs w:val="24"/>
                <w:lang w:val="kk-KZ"/>
              </w:rPr>
              <w:t>Капиталды жалпы жинақтау</w:t>
            </w:r>
          </w:p>
          <w:p w:rsidR="000D3E8E" w:rsidRPr="000D3E8E" w:rsidRDefault="000D3E8E" w:rsidP="001C5A77">
            <w:pPr>
              <w:pStyle w:val="a5"/>
              <w:numPr>
                <w:ilvl w:val="1"/>
                <w:numId w:val="26"/>
              </w:numPr>
              <w:spacing w:after="0" w:line="240" w:lineRule="auto"/>
              <w:rPr>
                <w:rFonts w:ascii="Times New Roman" w:hAnsi="Times New Roman"/>
                <w:sz w:val="24"/>
                <w:szCs w:val="24"/>
                <w:lang w:val="kk-KZ"/>
              </w:rPr>
            </w:pPr>
            <w:r w:rsidRPr="000D3E8E">
              <w:rPr>
                <w:rFonts w:ascii="Times New Roman" w:hAnsi="Times New Roman"/>
                <w:sz w:val="24"/>
                <w:szCs w:val="24"/>
                <w:lang w:val="kk-KZ"/>
              </w:rPr>
              <w:t>Тауарлар мен қызметтердің экспорты</w:t>
            </w:r>
          </w:p>
          <w:p w:rsidR="000D3E8E" w:rsidRPr="00891489" w:rsidRDefault="000D3E8E" w:rsidP="001C5A77">
            <w:pPr>
              <w:pStyle w:val="a5"/>
              <w:numPr>
                <w:ilvl w:val="1"/>
                <w:numId w:val="26"/>
              </w:numPr>
              <w:spacing w:after="0" w:line="240" w:lineRule="auto"/>
              <w:rPr>
                <w:rFonts w:ascii="Times New Roman" w:hAnsi="Times New Roman"/>
                <w:sz w:val="24"/>
                <w:szCs w:val="24"/>
                <w:lang w:val="kk-KZ"/>
              </w:rPr>
            </w:pPr>
            <w:r w:rsidRPr="000D3E8E">
              <w:rPr>
                <w:rFonts w:ascii="Times New Roman" w:hAnsi="Times New Roman"/>
                <w:sz w:val="24"/>
                <w:szCs w:val="24"/>
                <w:lang w:val="kk-KZ"/>
              </w:rPr>
              <w:t xml:space="preserve">Статистикалық </w:t>
            </w:r>
            <w:r w:rsidRPr="00891489">
              <w:rPr>
                <w:rFonts w:ascii="Times New Roman" w:hAnsi="Times New Roman"/>
                <w:sz w:val="24"/>
                <w:szCs w:val="24"/>
                <w:lang w:val="kk-KZ"/>
              </w:rPr>
              <w:t>алшақтық (+)</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Пайдаланылған жиын:</w:t>
            </w:r>
          </w:p>
        </w:tc>
        <w:tc>
          <w:tcPr>
            <w:tcW w:w="4426"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Негізгі бағада шығару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Тауарлар мен қызметтер импорты</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Өнімге салынатын салық</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 Өнімге арналған субсидия</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Ресурстардың жиыны:</w:t>
            </w:r>
          </w:p>
        </w:tc>
      </w:tr>
    </w:tbl>
    <w:p w:rsidR="000D3E8E" w:rsidRPr="000D3E8E" w:rsidRDefault="000D3E8E" w:rsidP="000D3E8E">
      <w:pPr>
        <w:spacing w:after="0" w:line="240" w:lineRule="auto"/>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lastRenderedPageBreak/>
        <w:t>Есеп №</w:t>
      </w:r>
      <w:r w:rsidR="00BC4323">
        <w:rPr>
          <w:rFonts w:ascii="Times New Roman" w:hAnsi="Times New Roman"/>
          <w:b/>
          <w:sz w:val="24"/>
          <w:szCs w:val="24"/>
          <w:lang w:val="kk-KZ"/>
        </w:rPr>
        <w:t>8</w:t>
      </w:r>
      <w:r w:rsidRPr="000D3E8E">
        <w:rPr>
          <w:rFonts w:ascii="Times New Roman" w:hAnsi="Times New Roman"/>
          <w:b/>
          <w:sz w:val="24"/>
          <w:szCs w:val="24"/>
          <w:lang w:val="kk-KZ"/>
        </w:rPr>
        <w:t xml:space="preserve">. </w:t>
      </w:r>
      <w:r w:rsidRPr="000D3E8E">
        <w:rPr>
          <w:rFonts w:ascii="Times New Roman" w:hAnsi="Times New Roman"/>
          <w:sz w:val="24"/>
          <w:szCs w:val="24"/>
          <w:lang w:val="kk-KZ"/>
        </w:rPr>
        <w:t>5-қосымшаның әрбір жылының деректеріне сәйкес ҚР экономикасының секторлары бойынша:</w:t>
      </w:r>
    </w:p>
    <w:p w:rsidR="000D3E8E" w:rsidRPr="000D3E8E" w:rsidRDefault="000D3E8E" w:rsidP="001C5A77">
      <w:pPr>
        <w:pStyle w:val="a5"/>
        <w:numPr>
          <w:ilvl w:val="0"/>
          <w:numId w:val="27"/>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 секторлары бойынша тауарлар мен қызметтерді өндіру шотын құрып, оны толтырыңыз.</w:t>
      </w:r>
    </w:p>
    <w:p w:rsidR="000D3E8E" w:rsidRPr="000D3E8E" w:rsidRDefault="000D3E8E" w:rsidP="001C5A77">
      <w:pPr>
        <w:pStyle w:val="a5"/>
        <w:numPr>
          <w:ilvl w:val="0"/>
          <w:numId w:val="27"/>
        </w:numPr>
        <w:tabs>
          <w:tab w:val="left" w:pos="851"/>
        </w:tabs>
        <w:spacing w:after="16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Экономиканың әрбір секторы бойынша өндіріс шотының теңгерілетін бабын анықтаңыз.</w:t>
      </w:r>
    </w:p>
    <w:p w:rsidR="000D3E8E" w:rsidRPr="000D3E8E" w:rsidRDefault="000D3E8E" w:rsidP="000D3E8E">
      <w:pPr>
        <w:pStyle w:val="a5"/>
        <w:tabs>
          <w:tab w:val="left" w:pos="851"/>
        </w:tabs>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қосылған құн;</w:t>
      </w:r>
    </w:p>
    <w:p w:rsidR="000D3E8E" w:rsidRPr="000D3E8E" w:rsidRDefault="000D3E8E" w:rsidP="000D3E8E">
      <w:pPr>
        <w:pStyle w:val="a5"/>
        <w:tabs>
          <w:tab w:val="left" w:pos="851"/>
        </w:tabs>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қосылған құн.</w:t>
      </w:r>
    </w:p>
    <w:p w:rsidR="000D3E8E" w:rsidRPr="000D3E8E" w:rsidRDefault="000D3E8E" w:rsidP="001C5A77">
      <w:pPr>
        <w:pStyle w:val="a5"/>
        <w:numPr>
          <w:ilvl w:val="0"/>
          <w:numId w:val="27"/>
        </w:numPr>
        <w:tabs>
          <w:tab w:val="left" w:pos="851"/>
        </w:tabs>
        <w:spacing w:after="16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 секторлары бойынша жалпы қосылған құнның құрылымын есептеңіз.</w:t>
      </w:r>
    </w:p>
    <w:p w:rsidR="000D3E8E" w:rsidRPr="000D3E8E" w:rsidRDefault="000D3E8E" w:rsidP="000D3E8E">
      <w:pPr>
        <w:pStyle w:val="a5"/>
        <w:rPr>
          <w:rFonts w:ascii="Times New Roman" w:hAnsi="Times New Roman"/>
          <w:sz w:val="24"/>
          <w:szCs w:val="24"/>
          <w:lang w:val="kk-KZ"/>
        </w:rPr>
      </w:pPr>
    </w:p>
    <w:p w:rsidR="000D3E8E" w:rsidRPr="000D3E8E" w:rsidRDefault="000D3E8E" w:rsidP="000D3E8E">
      <w:pPr>
        <w:pStyle w:val="a5"/>
        <w:spacing w:after="0" w:line="240" w:lineRule="auto"/>
        <w:jc w:val="center"/>
        <w:outlineLvl w:val="0"/>
        <w:rPr>
          <w:rFonts w:ascii="Times New Roman" w:hAnsi="Times New Roman"/>
          <w:b/>
          <w:sz w:val="24"/>
          <w:szCs w:val="24"/>
          <w:lang w:val="kk-KZ"/>
        </w:rPr>
      </w:pPr>
      <w:r w:rsidRPr="000D3E8E">
        <w:rPr>
          <w:rFonts w:ascii="Times New Roman" w:hAnsi="Times New Roman"/>
          <w:b/>
          <w:sz w:val="24"/>
          <w:szCs w:val="24"/>
          <w:lang w:val="kk-KZ"/>
        </w:rPr>
        <w:t>ҚР экономика секторлары бойынша өндіріс шоты</w:t>
      </w:r>
    </w:p>
    <w:p w:rsidR="000D3E8E" w:rsidRPr="000D3E8E" w:rsidRDefault="000D3E8E" w:rsidP="000D3E8E">
      <w:pPr>
        <w:pStyle w:val="a5"/>
        <w:spacing w:after="0" w:line="240" w:lineRule="auto"/>
        <w:jc w:val="center"/>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1"/>
        <w:gridCol w:w="850"/>
        <w:gridCol w:w="851"/>
        <w:gridCol w:w="850"/>
        <w:gridCol w:w="1701"/>
        <w:gridCol w:w="851"/>
        <w:gridCol w:w="561"/>
      </w:tblGrid>
      <w:tr w:rsidR="000D3E8E" w:rsidRPr="000D3E8E" w:rsidTr="00B15543">
        <w:trPr>
          <w:cantSplit/>
          <w:trHeight w:val="2549"/>
        </w:trPr>
        <w:tc>
          <w:tcPr>
            <w:tcW w:w="3681"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850"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85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850"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70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w:t>
            </w:r>
          </w:p>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тарына қызмет көрсететін коммерциялық емес ұйымдар</w:t>
            </w:r>
          </w:p>
        </w:tc>
        <w:tc>
          <w:tcPr>
            <w:tcW w:w="85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56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368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85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85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85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70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85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3681"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1C5A77">
            <w:pPr>
              <w:pStyle w:val="a5"/>
              <w:numPr>
                <w:ilvl w:val="1"/>
                <w:numId w:val="28"/>
              </w:numPr>
              <w:spacing w:after="0" w:line="240" w:lineRule="auto"/>
              <w:rPr>
                <w:rFonts w:ascii="Times New Roman" w:hAnsi="Times New Roman"/>
                <w:sz w:val="24"/>
                <w:szCs w:val="24"/>
                <w:lang w:val="kk-KZ"/>
              </w:rPr>
            </w:pPr>
            <w:r w:rsidRPr="000D3E8E">
              <w:rPr>
                <w:rFonts w:ascii="Times New Roman" w:hAnsi="Times New Roman"/>
                <w:sz w:val="24"/>
                <w:szCs w:val="24"/>
                <w:lang w:val="kk-KZ"/>
              </w:rPr>
              <w:t>Негізгі бағада шығару</w:t>
            </w: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Аралық тұтыну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Жалпы қосылған құн (1.1-2.1)</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Негізгі капиталды тұтыну</w:t>
            </w: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sz w:val="24"/>
                <w:szCs w:val="24"/>
                <w:lang w:val="kk-KZ"/>
              </w:rPr>
              <w:t>2.4 Таза қосылған құн (2.2-2.3)</w:t>
            </w:r>
          </w:p>
        </w:tc>
        <w:tc>
          <w:tcPr>
            <w:tcW w:w="850" w:type="dxa"/>
          </w:tcPr>
          <w:p w:rsidR="000D3E8E" w:rsidRPr="000D3E8E" w:rsidRDefault="000D3E8E" w:rsidP="00B15543">
            <w:pPr>
              <w:spacing w:after="0" w:line="240" w:lineRule="auto"/>
              <w:rPr>
                <w:rFonts w:ascii="Times New Roman" w:hAnsi="Times New Roman"/>
                <w:sz w:val="24"/>
                <w:szCs w:val="24"/>
                <w:lang w:val="kk-KZ"/>
              </w:rPr>
            </w:pPr>
          </w:p>
        </w:tc>
        <w:tc>
          <w:tcPr>
            <w:tcW w:w="851" w:type="dxa"/>
          </w:tcPr>
          <w:p w:rsidR="000D3E8E" w:rsidRPr="000D3E8E" w:rsidRDefault="000D3E8E" w:rsidP="00B15543">
            <w:pPr>
              <w:spacing w:after="0" w:line="240" w:lineRule="auto"/>
              <w:rPr>
                <w:rFonts w:ascii="Times New Roman" w:hAnsi="Times New Roman"/>
                <w:sz w:val="24"/>
                <w:szCs w:val="24"/>
                <w:lang w:val="kk-KZ"/>
              </w:rPr>
            </w:pPr>
          </w:p>
        </w:tc>
        <w:tc>
          <w:tcPr>
            <w:tcW w:w="850" w:type="dxa"/>
          </w:tcPr>
          <w:p w:rsidR="000D3E8E" w:rsidRPr="000D3E8E" w:rsidRDefault="000D3E8E" w:rsidP="00B15543">
            <w:pPr>
              <w:spacing w:after="0" w:line="240" w:lineRule="auto"/>
              <w:rPr>
                <w:rFonts w:ascii="Times New Roman" w:hAnsi="Times New Roman"/>
                <w:sz w:val="24"/>
                <w:szCs w:val="24"/>
                <w:lang w:val="kk-KZ"/>
              </w:rPr>
            </w:pPr>
          </w:p>
        </w:tc>
        <w:tc>
          <w:tcPr>
            <w:tcW w:w="1701" w:type="dxa"/>
          </w:tcPr>
          <w:p w:rsidR="000D3E8E" w:rsidRPr="000D3E8E" w:rsidRDefault="000D3E8E" w:rsidP="00B15543">
            <w:pPr>
              <w:spacing w:after="0" w:line="240" w:lineRule="auto"/>
              <w:rPr>
                <w:rFonts w:ascii="Times New Roman" w:hAnsi="Times New Roman"/>
                <w:sz w:val="24"/>
                <w:szCs w:val="24"/>
                <w:lang w:val="kk-KZ"/>
              </w:rPr>
            </w:pPr>
          </w:p>
        </w:tc>
        <w:tc>
          <w:tcPr>
            <w:tcW w:w="851" w:type="dxa"/>
          </w:tcPr>
          <w:p w:rsidR="000D3E8E" w:rsidRPr="000D3E8E" w:rsidRDefault="000D3E8E" w:rsidP="00B15543">
            <w:pPr>
              <w:spacing w:after="0" w:line="240" w:lineRule="auto"/>
              <w:rPr>
                <w:rFonts w:ascii="Times New Roman" w:hAnsi="Times New Roman"/>
                <w:sz w:val="24"/>
                <w:szCs w:val="24"/>
                <w:lang w:val="kk-KZ"/>
              </w:rPr>
            </w:pPr>
          </w:p>
        </w:tc>
        <w:tc>
          <w:tcPr>
            <w:tcW w:w="561"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BC4323" w:rsidRDefault="000D3E8E" w:rsidP="000D3E8E">
      <w:pPr>
        <w:spacing w:after="0" w:line="240" w:lineRule="auto"/>
        <w:outlineLvl w:val="0"/>
        <w:rPr>
          <w:rFonts w:ascii="Times New Roman" w:hAnsi="Times New Roman"/>
          <w:b/>
          <w:sz w:val="24"/>
          <w:szCs w:val="24"/>
          <w:lang w:val="kk-KZ"/>
        </w:rPr>
      </w:pPr>
    </w:p>
    <w:p w:rsidR="000D3E8E" w:rsidRPr="000D3E8E" w:rsidRDefault="000D3E8E" w:rsidP="000D3E8E">
      <w:pPr>
        <w:spacing w:after="0"/>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w:t>
      </w:r>
      <w:r w:rsidR="00DE1BBE">
        <w:rPr>
          <w:rFonts w:ascii="Times New Roman" w:hAnsi="Times New Roman"/>
          <w:b/>
          <w:sz w:val="24"/>
          <w:szCs w:val="24"/>
          <w:lang w:val="kk-KZ"/>
        </w:rPr>
        <w:t>№</w:t>
      </w:r>
      <w:r w:rsidR="00BC4323">
        <w:rPr>
          <w:rFonts w:ascii="Times New Roman" w:hAnsi="Times New Roman"/>
          <w:b/>
          <w:sz w:val="24"/>
          <w:szCs w:val="24"/>
          <w:lang w:val="kk-KZ"/>
        </w:rPr>
        <w:t>9</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29"/>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табыс пайда болатын шотты құрып, оны толтырыңыз.</w:t>
      </w:r>
    </w:p>
    <w:p w:rsidR="000D3E8E" w:rsidRPr="000D3E8E" w:rsidRDefault="000D3E8E" w:rsidP="001C5A77">
      <w:pPr>
        <w:pStyle w:val="a5"/>
        <w:numPr>
          <w:ilvl w:val="0"/>
          <w:numId w:val="29"/>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табыс пайда болатын шоттың теңгерілетін бабын анықтаңыз:</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пайда (жалпы аралас табыстар);</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пайда (таза аралас табыстар).</w:t>
      </w:r>
    </w:p>
    <w:p w:rsidR="000D3E8E" w:rsidRPr="000D3E8E" w:rsidRDefault="000D3E8E" w:rsidP="001C5A77">
      <w:pPr>
        <w:pStyle w:val="a5"/>
        <w:numPr>
          <w:ilvl w:val="0"/>
          <w:numId w:val="2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Экономиканың секторлары бойынша жалпы пайданың (жалпы аралас                     табыстардың  құрылымын есептеңіз. Экономикалық қорытынды жасаңыз.</w:t>
      </w:r>
    </w:p>
    <w:p w:rsidR="000D3E8E" w:rsidRPr="000D3E8E" w:rsidRDefault="000D3E8E" w:rsidP="000D3E8E">
      <w:pPr>
        <w:spacing w:after="0" w:line="240" w:lineRule="auto"/>
        <w:rPr>
          <w:rFonts w:ascii="Times New Roman" w:hAnsi="Times New Roman"/>
          <w:b/>
          <w:sz w:val="24"/>
          <w:szCs w:val="24"/>
          <w:lang w:val="kk-KZ"/>
        </w:rPr>
      </w:pPr>
    </w:p>
    <w:p w:rsidR="000D3E8E" w:rsidRPr="000D3E8E" w:rsidRDefault="000D3E8E" w:rsidP="000D3E8E">
      <w:pPr>
        <w:spacing w:after="0" w:line="240" w:lineRule="auto"/>
        <w:jc w:val="center"/>
        <w:outlineLvl w:val="0"/>
        <w:rPr>
          <w:rFonts w:ascii="Times New Roman" w:hAnsi="Times New Roman"/>
          <w:b/>
          <w:sz w:val="24"/>
          <w:szCs w:val="24"/>
          <w:lang w:val="kk-KZ"/>
        </w:rPr>
      </w:pPr>
      <w:r w:rsidRPr="000D3E8E">
        <w:rPr>
          <w:rFonts w:ascii="Times New Roman" w:hAnsi="Times New Roman"/>
          <w:b/>
          <w:sz w:val="24"/>
          <w:szCs w:val="24"/>
          <w:lang w:val="kk-KZ"/>
        </w:rPr>
        <w:t>ҚР экономикасының секторлары бойынша табыс пайда болатын шоттар</w:t>
      </w:r>
    </w:p>
    <w:p w:rsidR="000D3E8E" w:rsidRPr="000D3E8E" w:rsidRDefault="000D3E8E" w:rsidP="000D3E8E">
      <w:pPr>
        <w:spacing w:after="0" w:line="240" w:lineRule="auto"/>
        <w:jc w:val="center"/>
        <w:rPr>
          <w:rFonts w:ascii="Times New Roman" w:hAnsi="Times New Roman"/>
          <w:b/>
          <w:sz w:val="24"/>
          <w:szCs w:val="24"/>
          <w:lang w:val="kk-KZ"/>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5"/>
        <w:gridCol w:w="566"/>
        <w:gridCol w:w="566"/>
        <w:gridCol w:w="847"/>
        <w:gridCol w:w="1127"/>
        <w:gridCol w:w="566"/>
        <w:gridCol w:w="560"/>
      </w:tblGrid>
      <w:tr w:rsidR="000D3E8E" w:rsidRPr="000D3E8E" w:rsidTr="00B15543">
        <w:trPr>
          <w:trHeight w:val="3541"/>
        </w:trPr>
        <w:tc>
          <w:tcPr>
            <w:tcW w:w="5055"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lastRenderedPageBreak/>
              <w:t>Көрсеткіш</w:t>
            </w:r>
          </w:p>
        </w:tc>
        <w:tc>
          <w:tcPr>
            <w:tcW w:w="56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56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84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12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шаруашылықтарына қызмет көрсететін коммерциялық емес ұйымдар</w:t>
            </w:r>
          </w:p>
        </w:tc>
        <w:tc>
          <w:tcPr>
            <w:tcW w:w="56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560"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5055"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56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56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84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12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56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5055"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1C5A77">
            <w:pPr>
              <w:pStyle w:val="a5"/>
              <w:numPr>
                <w:ilvl w:val="1"/>
                <w:numId w:val="30"/>
              </w:numPr>
              <w:spacing w:after="0" w:line="240" w:lineRule="auto"/>
              <w:rPr>
                <w:rFonts w:ascii="Times New Roman" w:hAnsi="Times New Roman"/>
                <w:sz w:val="24"/>
                <w:szCs w:val="24"/>
                <w:lang w:val="kk-KZ"/>
              </w:rPr>
            </w:pPr>
            <w:r w:rsidRPr="000D3E8E">
              <w:rPr>
                <w:rFonts w:ascii="Times New Roman" w:hAnsi="Times New Roman"/>
                <w:sz w:val="24"/>
                <w:szCs w:val="24"/>
                <w:lang w:val="kk-KZ"/>
              </w:rPr>
              <w:t>Жалпы қосылған құн</w:t>
            </w: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Еңбекақы төлеу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Өндіріске салынатын басқа салықтар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Өндіріске арналған басқа субсидия</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 Жалпы пайда және жалпы аралас табыстар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2.5 Негізгі капиталды тұтыну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2.6 Таза пайда және таза аралас табыстар</w:t>
            </w:r>
          </w:p>
          <w:p w:rsidR="000D3E8E" w:rsidRPr="000D3E8E" w:rsidRDefault="000D3E8E" w:rsidP="00B15543">
            <w:pPr>
              <w:spacing w:after="0" w:line="240" w:lineRule="auto"/>
              <w:rPr>
                <w:rFonts w:ascii="Times New Roman" w:hAnsi="Times New Roman"/>
                <w:sz w:val="24"/>
                <w:szCs w:val="24"/>
                <w:lang w:val="kk-KZ"/>
              </w:rPr>
            </w:pPr>
          </w:p>
        </w:tc>
        <w:tc>
          <w:tcPr>
            <w:tcW w:w="566" w:type="dxa"/>
          </w:tcPr>
          <w:p w:rsidR="000D3E8E" w:rsidRPr="000D3E8E" w:rsidRDefault="000D3E8E" w:rsidP="00B15543">
            <w:pPr>
              <w:spacing w:after="0" w:line="240" w:lineRule="auto"/>
              <w:rPr>
                <w:rFonts w:ascii="Times New Roman" w:hAnsi="Times New Roman"/>
                <w:sz w:val="24"/>
                <w:szCs w:val="24"/>
                <w:lang w:val="kk-KZ"/>
              </w:rPr>
            </w:pPr>
          </w:p>
        </w:tc>
        <w:tc>
          <w:tcPr>
            <w:tcW w:w="566" w:type="dxa"/>
          </w:tcPr>
          <w:p w:rsidR="000D3E8E" w:rsidRPr="000D3E8E" w:rsidRDefault="000D3E8E" w:rsidP="00B15543">
            <w:pPr>
              <w:spacing w:after="0" w:line="240" w:lineRule="auto"/>
              <w:rPr>
                <w:rFonts w:ascii="Times New Roman" w:hAnsi="Times New Roman"/>
                <w:sz w:val="24"/>
                <w:szCs w:val="24"/>
                <w:lang w:val="kk-KZ"/>
              </w:rPr>
            </w:pPr>
          </w:p>
        </w:tc>
        <w:tc>
          <w:tcPr>
            <w:tcW w:w="847" w:type="dxa"/>
          </w:tcPr>
          <w:p w:rsidR="000D3E8E" w:rsidRPr="000D3E8E" w:rsidRDefault="000D3E8E" w:rsidP="00B15543">
            <w:pPr>
              <w:spacing w:after="0" w:line="240" w:lineRule="auto"/>
              <w:rPr>
                <w:rFonts w:ascii="Times New Roman" w:hAnsi="Times New Roman"/>
                <w:sz w:val="24"/>
                <w:szCs w:val="24"/>
                <w:lang w:val="kk-KZ"/>
              </w:rPr>
            </w:pPr>
          </w:p>
        </w:tc>
        <w:tc>
          <w:tcPr>
            <w:tcW w:w="1127" w:type="dxa"/>
          </w:tcPr>
          <w:p w:rsidR="000D3E8E" w:rsidRPr="000D3E8E" w:rsidRDefault="000D3E8E" w:rsidP="00B15543">
            <w:pPr>
              <w:spacing w:after="0" w:line="240" w:lineRule="auto"/>
              <w:rPr>
                <w:rFonts w:ascii="Times New Roman" w:hAnsi="Times New Roman"/>
                <w:sz w:val="24"/>
                <w:szCs w:val="24"/>
                <w:lang w:val="kk-KZ"/>
              </w:rPr>
            </w:pPr>
          </w:p>
        </w:tc>
        <w:tc>
          <w:tcPr>
            <w:tcW w:w="566" w:type="dxa"/>
          </w:tcPr>
          <w:p w:rsidR="000D3E8E" w:rsidRPr="000D3E8E" w:rsidRDefault="000D3E8E" w:rsidP="00B15543">
            <w:pPr>
              <w:spacing w:after="0" w:line="240" w:lineRule="auto"/>
              <w:rPr>
                <w:rFonts w:ascii="Times New Roman" w:hAnsi="Times New Roman"/>
                <w:sz w:val="24"/>
                <w:szCs w:val="24"/>
                <w:lang w:val="kk-KZ"/>
              </w:rPr>
            </w:pPr>
          </w:p>
        </w:tc>
        <w:tc>
          <w:tcPr>
            <w:tcW w:w="560"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rPr>
          <w:rFonts w:ascii="Times New Roman" w:hAnsi="Times New Roman"/>
          <w:sz w:val="24"/>
          <w:szCs w:val="24"/>
          <w:lang w:val="kk-KZ"/>
        </w:rPr>
      </w:pPr>
    </w:p>
    <w:p w:rsidR="000D3E8E" w:rsidRPr="000D3E8E" w:rsidRDefault="000D3E8E" w:rsidP="000D3E8E">
      <w:pPr>
        <w:spacing w:after="0"/>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w:t>
      </w:r>
      <w:r w:rsidR="00BC4323">
        <w:rPr>
          <w:rFonts w:ascii="Times New Roman" w:hAnsi="Times New Roman"/>
          <w:b/>
          <w:sz w:val="24"/>
          <w:szCs w:val="24"/>
          <w:lang w:val="kk-KZ"/>
        </w:rPr>
        <w:t>10</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31"/>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бастапқы табысты бөлу шотын құрып, оны толтырыңыз.</w:t>
      </w:r>
    </w:p>
    <w:p w:rsidR="000D3E8E" w:rsidRPr="000D3E8E" w:rsidRDefault="000D3E8E" w:rsidP="001C5A77">
      <w:pPr>
        <w:pStyle w:val="a5"/>
        <w:numPr>
          <w:ilvl w:val="0"/>
          <w:numId w:val="31"/>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бастапқы табысты бөлу шотының теңгерілетін бабын анықтаңыз:</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а) бастапқы табыстың жалпы сальдосын (жалпы ұлттық табыс);</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ә) бастапқы табыстың таза сальдосын.</w:t>
      </w:r>
    </w:p>
    <w:p w:rsidR="000D3E8E" w:rsidRPr="000D3E8E" w:rsidRDefault="000D3E8E" w:rsidP="001C5A77">
      <w:pPr>
        <w:pStyle w:val="a5"/>
        <w:numPr>
          <w:ilvl w:val="0"/>
          <w:numId w:val="31"/>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секторлары бойынша бастапқы табысының жалпы сальдосының  құрылымын есептеңіз. Экономикалық қорытынды жасаңыз.</w:t>
      </w:r>
    </w:p>
    <w:p w:rsidR="00BC4323" w:rsidRDefault="00BC4323" w:rsidP="000D3E8E">
      <w:pPr>
        <w:spacing w:after="0"/>
        <w:jc w:val="center"/>
        <w:outlineLvl w:val="0"/>
        <w:rPr>
          <w:rFonts w:ascii="Times New Roman" w:hAnsi="Times New Roman"/>
          <w:b/>
          <w:sz w:val="24"/>
          <w:szCs w:val="24"/>
          <w:lang w:val="kk-KZ"/>
        </w:rPr>
      </w:pPr>
    </w:p>
    <w:p w:rsidR="000D3E8E" w:rsidRPr="000D3E8E" w:rsidRDefault="000D3E8E" w:rsidP="000D3E8E">
      <w:pPr>
        <w:spacing w:after="0"/>
        <w:jc w:val="center"/>
        <w:outlineLvl w:val="0"/>
        <w:rPr>
          <w:rFonts w:ascii="Times New Roman" w:hAnsi="Times New Roman"/>
          <w:b/>
          <w:sz w:val="24"/>
          <w:szCs w:val="24"/>
          <w:lang w:val="kk-KZ"/>
        </w:rPr>
      </w:pPr>
      <w:r w:rsidRPr="000D3E8E">
        <w:rPr>
          <w:rFonts w:ascii="Times New Roman" w:hAnsi="Times New Roman"/>
          <w:b/>
          <w:sz w:val="24"/>
          <w:szCs w:val="24"/>
          <w:lang w:val="kk-KZ"/>
        </w:rPr>
        <w:t>ҚР экономикасының секторлары бойынша бастапқы табысты бөлу шоты</w:t>
      </w:r>
    </w:p>
    <w:p w:rsidR="000D3E8E" w:rsidRPr="000D3E8E" w:rsidRDefault="000D3E8E" w:rsidP="000D3E8E">
      <w:pPr>
        <w:spacing w:after="0"/>
        <w:rPr>
          <w:rFonts w:ascii="Times New Roman" w:hAnsi="Times New Roman"/>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850"/>
        <w:gridCol w:w="567"/>
        <w:gridCol w:w="709"/>
        <w:gridCol w:w="1418"/>
        <w:gridCol w:w="708"/>
        <w:gridCol w:w="709"/>
      </w:tblGrid>
      <w:tr w:rsidR="000D3E8E" w:rsidRPr="000D3E8E" w:rsidTr="00B15543">
        <w:trPr>
          <w:cantSplit/>
          <w:trHeight w:val="3109"/>
        </w:trPr>
        <w:tc>
          <w:tcPr>
            <w:tcW w:w="4253"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850"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418"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w:t>
            </w:r>
          </w:p>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тарына қызмет көрсететін коммерциялық емес ұйымдар</w:t>
            </w:r>
          </w:p>
        </w:tc>
        <w:tc>
          <w:tcPr>
            <w:tcW w:w="708"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425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85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41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70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4253"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lastRenderedPageBreak/>
              <w:t>1.1 Жалпы пайда және жалпы аралас табыс</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1.2 Еңбекақы төлеу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1.3 Өндіріс пен импортқа салынатын салық</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1.4 Өндіріс пен импортқа арналған демеу қаржы</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1.5 Меншіктен алынатын табыс</w:t>
            </w: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 xml:space="preserve">2.1 Меншіктен алынатын табыс берілген </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Бастапқы табыстың жалпы сальдосы</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Негізгі капиталды тұтыну</w:t>
            </w: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sz w:val="24"/>
                <w:szCs w:val="24"/>
                <w:lang w:val="kk-KZ"/>
              </w:rPr>
              <w:t>2.4 Бастапқы табыстың таза сальдосы</w:t>
            </w:r>
          </w:p>
        </w:tc>
        <w:tc>
          <w:tcPr>
            <w:tcW w:w="850"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709" w:type="dxa"/>
          </w:tcPr>
          <w:p w:rsidR="000D3E8E" w:rsidRPr="000D3E8E" w:rsidRDefault="000D3E8E" w:rsidP="00B15543">
            <w:pPr>
              <w:spacing w:after="0" w:line="240" w:lineRule="auto"/>
              <w:rPr>
                <w:rFonts w:ascii="Times New Roman" w:hAnsi="Times New Roman"/>
                <w:sz w:val="24"/>
                <w:szCs w:val="24"/>
                <w:lang w:val="kk-KZ"/>
              </w:rPr>
            </w:pPr>
          </w:p>
        </w:tc>
        <w:tc>
          <w:tcPr>
            <w:tcW w:w="1418" w:type="dxa"/>
          </w:tcPr>
          <w:p w:rsidR="000D3E8E" w:rsidRPr="000D3E8E" w:rsidRDefault="000D3E8E" w:rsidP="00B15543">
            <w:pPr>
              <w:spacing w:after="0" w:line="240" w:lineRule="auto"/>
              <w:rPr>
                <w:rFonts w:ascii="Times New Roman" w:hAnsi="Times New Roman"/>
                <w:sz w:val="24"/>
                <w:szCs w:val="24"/>
                <w:lang w:val="kk-KZ"/>
              </w:rPr>
            </w:pPr>
          </w:p>
        </w:tc>
        <w:tc>
          <w:tcPr>
            <w:tcW w:w="708" w:type="dxa"/>
          </w:tcPr>
          <w:p w:rsidR="000D3E8E" w:rsidRPr="000D3E8E" w:rsidRDefault="000D3E8E" w:rsidP="00B15543">
            <w:pPr>
              <w:spacing w:after="0" w:line="240" w:lineRule="auto"/>
              <w:rPr>
                <w:rFonts w:ascii="Times New Roman" w:hAnsi="Times New Roman"/>
                <w:sz w:val="24"/>
                <w:szCs w:val="24"/>
                <w:lang w:val="kk-KZ"/>
              </w:rPr>
            </w:pPr>
          </w:p>
        </w:tc>
        <w:tc>
          <w:tcPr>
            <w:tcW w:w="709"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rPr>
          <w:rFonts w:ascii="Times New Roman" w:hAnsi="Times New Roman"/>
          <w:sz w:val="24"/>
          <w:szCs w:val="24"/>
          <w:lang w:val="kk-KZ"/>
        </w:rPr>
      </w:pPr>
    </w:p>
    <w:p w:rsidR="000D3E8E" w:rsidRPr="000D3E8E" w:rsidRDefault="000D3E8E" w:rsidP="000D3E8E">
      <w:pPr>
        <w:spacing w:after="0"/>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w:t>
      </w:r>
      <w:r w:rsidR="00BC4323">
        <w:rPr>
          <w:rFonts w:ascii="Times New Roman" w:hAnsi="Times New Roman"/>
          <w:b/>
          <w:sz w:val="24"/>
          <w:szCs w:val="24"/>
          <w:lang w:val="kk-KZ"/>
        </w:rPr>
        <w:t>11</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32"/>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табысты қайталама бөлу шотын құрып, оны толтырыңыз.</w:t>
      </w:r>
    </w:p>
    <w:p w:rsidR="000D3E8E" w:rsidRPr="000D3E8E" w:rsidRDefault="000D3E8E" w:rsidP="001C5A77">
      <w:pPr>
        <w:pStyle w:val="a5"/>
        <w:numPr>
          <w:ilvl w:val="0"/>
          <w:numId w:val="32"/>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табысты қайталама бөлу шотының теңгерілетін бабын анықтаңыз:</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а) қолда бар жалпы табысты;</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ә) қолда бар таза табысты.</w:t>
      </w:r>
    </w:p>
    <w:p w:rsidR="000D3E8E" w:rsidRPr="000D3E8E" w:rsidRDefault="000D3E8E" w:rsidP="001C5A77">
      <w:pPr>
        <w:pStyle w:val="a5"/>
        <w:numPr>
          <w:ilvl w:val="0"/>
          <w:numId w:val="3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секторлары бойынша қолда бар жалпы табыстың құрылымын есептеңіз. Экономикалық қорытынды жасаңыз.</w:t>
      </w:r>
    </w:p>
    <w:p w:rsidR="000D3E8E" w:rsidRPr="000D3E8E" w:rsidRDefault="000D3E8E" w:rsidP="000D3E8E">
      <w:pPr>
        <w:spacing w:after="0" w:line="240" w:lineRule="auto"/>
        <w:rPr>
          <w:rFonts w:ascii="Times New Roman" w:hAnsi="Times New Roman"/>
          <w:b/>
          <w:sz w:val="24"/>
          <w:szCs w:val="24"/>
          <w:lang w:val="kk-KZ"/>
        </w:rPr>
      </w:pPr>
    </w:p>
    <w:p w:rsidR="000D3E8E" w:rsidRPr="000D3E8E" w:rsidRDefault="000D3E8E" w:rsidP="000D3E8E">
      <w:pPr>
        <w:spacing w:after="0" w:line="240" w:lineRule="auto"/>
        <w:jc w:val="center"/>
        <w:outlineLvl w:val="0"/>
        <w:rPr>
          <w:rFonts w:ascii="Times New Roman" w:hAnsi="Times New Roman"/>
          <w:b/>
          <w:sz w:val="24"/>
          <w:szCs w:val="24"/>
          <w:lang w:val="kk-KZ"/>
        </w:rPr>
      </w:pPr>
      <w:r w:rsidRPr="000D3E8E">
        <w:rPr>
          <w:rFonts w:ascii="Times New Roman" w:hAnsi="Times New Roman"/>
          <w:b/>
          <w:sz w:val="24"/>
          <w:szCs w:val="24"/>
          <w:lang w:val="kk-KZ"/>
        </w:rPr>
        <w:t>ҚР экономикасының секторлары бойынша табысты қайталама бөлу шоты</w:t>
      </w:r>
    </w:p>
    <w:p w:rsidR="000D3E8E" w:rsidRPr="000D3E8E" w:rsidRDefault="000D3E8E" w:rsidP="000D3E8E">
      <w:pPr>
        <w:spacing w:after="0" w:line="240" w:lineRule="auto"/>
        <w:jc w:val="center"/>
        <w:rPr>
          <w:rFonts w:ascii="Times New Roman" w:hAnsi="Times New Roman"/>
          <w:b/>
          <w:sz w:val="24"/>
          <w:szCs w:val="24"/>
          <w:lang w:val="kk-KZ"/>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709"/>
        <w:gridCol w:w="567"/>
        <w:gridCol w:w="850"/>
        <w:gridCol w:w="1276"/>
        <w:gridCol w:w="567"/>
        <w:gridCol w:w="567"/>
      </w:tblGrid>
      <w:tr w:rsidR="000D3E8E" w:rsidRPr="000D3E8E" w:rsidTr="00B15543">
        <w:trPr>
          <w:cantSplit/>
          <w:trHeight w:val="3109"/>
        </w:trPr>
        <w:tc>
          <w:tcPr>
            <w:tcW w:w="4253" w:type="dxa"/>
            <w:vAlign w:val="center"/>
          </w:tcPr>
          <w:p w:rsidR="000D3E8E" w:rsidRPr="000D3E8E" w:rsidRDefault="000D3E8E" w:rsidP="00B15543">
            <w:pPr>
              <w:spacing w:after="0" w:line="240" w:lineRule="auto"/>
              <w:ind w:right="-108"/>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850"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27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w:t>
            </w:r>
          </w:p>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тарына қызмет көрсететін коммерциялық емес ұйымдар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425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85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27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4253"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 Бастапқы табыстың жалпы сальдосы</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1.2 Ағымдағы трансферттер алынған</w:t>
            </w: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Ағымдағы трансферттер алынған</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Қолда бар жалпы табыс</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Негізгі капиталды тұтыну</w:t>
            </w: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sz w:val="24"/>
                <w:szCs w:val="24"/>
                <w:lang w:val="kk-KZ"/>
              </w:rPr>
              <w:t>2.4 Қолда бар таза табыс</w:t>
            </w:r>
          </w:p>
        </w:tc>
        <w:tc>
          <w:tcPr>
            <w:tcW w:w="709"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850" w:type="dxa"/>
          </w:tcPr>
          <w:p w:rsidR="000D3E8E" w:rsidRPr="000D3E8E" w:rsidRDefault="000D3E8E" w:rsidP="00B15543">
            <w:pPr>
              <w:spacing w:after="0" w:line="240" w:lineRule="auto"/>
              <w:rPr>
                <w:rFonts w:ascii="Times New Roman" w:hAnsi="Times New Roman"/>
                <w:sz w:val="24"/>
                <w:szCs w:val="24"/>
                <w:lang w:val="kk-KZ"/>
              </w:rPr>
            </w:pPr>
          </w:p>
        </w:tc>
        <w:tc>
          <w:tcPr>
            <w:tcW w:w="1276"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rPr>
          <w:rFonts w:ascii="Times New Roman" w:hAnsi="Times New Roman"/>
          <w:sz w:val="24"/>
          <w:szCs w:val="24"/>
          <w:lang w:val="kk-KZ"/>
        </w:rPr>
      </w:pPr>
    </w:p>
    <w:p w:rsidR="000D3E8E" w:rsidRPr="000D3E8E" w:rsidRDefault="000D3E8E" w:rsidP="000D3E8E">
      <w:pPr>
        <w:spacing w:after="0"/>
        <w:ind w:firstLine="567"/>
        <w:jc w:val="both"/>
        <w:rPr>
          <w:rFonts w:ascii="Times New Roman" w:hAnsi="Times New Roman"/>
          <w:sz w:val="24"/>
          <w:szCs w:val="24"/>
          <w:lang w:val="kk-KZ"/>
        </w:rPr>
      </w:pPr>
      <w:r w:rsidRPr="000D3E8E">
        <w:rPr>
          <w:rFonts w:ascii="Times New Roman" w:hAnsi="Times New Roman"/>
          <w:b/>
          <w:sz w:val="24"/>
          <w:szCs w:val="24"/>
          <w:lang w:val="kk-KZ"/>
        </w:rPr>
        <w:lastRenderedPageBreak/>
        <w:t>Есеп №</w:t>
      </w:r>
      <w:r w:rsidR="00DE1BBE">
        <w:rPr>
          <w:rFonts w:ascii="Times New Roman" w:hAnsi="Times New Roman"/>
          <w:b/>
          <w:sz w:val="24"/>
          <w:szCs w:val="24"/>
          <w:lang w:val="kk-KZ"/>
        </w:rPr>
        <w:t>12</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3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қолда бар табысты пайдалану шотын құрып, оны толтырыңыз.</w:t>
      </w:r>
    </w:p>
    <w:p w:rsidR="000D3E8E" w:rsidRPr="000D3E8E" w:rsidRDefault="000D3E8E" w:rsidP="001C5A77">
      <w:pPr>
        <w:pStyle w:val="a5"/>
        <w:numPr>
          <w:ilvl w:val="0"/>
          <w:numId w:val="3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қолда бар табысты пайдалану шотының теңгерілетін бабын анықтаңыз:</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 жалпы жинақ ақша;</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ә) таза жинақ ақша.</w:t>
      </w:r>
    </w:p>
    <w:p w:rsidR="000D3E8E" w:rsidRPr="000D3E8E" w:rsidRDefault="000D3E8E" w:rsidP="001C5A77">
      <w:pPr>
        <w:pStyle w:val="a5"/>
        <w:numPr>
          <w:ilvl w:val="0"/>
          <w:numId w:val="3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секторлары бойынша жалпы жинақ ақшаның құрылымын есептеңіз. Экономикалық қорытынды жасаңыз.</w:t>
      </w:r>
    </w:p>
    <w:p w:rsidR="000D3E8E" w:rsidRPr="000D3E8E" w:rsidRDefault="000D3E8E" w:rsidP="000D3E8E">
      <w:pPr>
        <w:tabs>
          <w:tab w:val="left" w:pos="851"/>
        </w:tabs>
        <w:spacing w:after="0" w:line="240" w:lineRule="auto"/>
        <w:ind w:hanging="153"/>
        <w:rPr>
          <w:rFonts w:ascii="Times New Roman" w:hAnsi="Times New Roman"/>
          <w:b/>
          <w:sz w:val="24"/>
          <w:szCs w:val="24"/>
          <w:lang w:val="kk-KZ"/>
        </w:rPr>
      </w:pPr>
    </w:p>
    <w:p w:rsidR="000D3E8E" w:rsidRPr="000D3E8E" w:rsidRDefault="000D3E8E" w:rsidP="000D3E8E">
      <w:pPr>
        <w:tabs>
          <w:tab w:val="left" w:pos="851"/>
        </w:tabs>
        <w:spacing w:after="0" w:line="240" w:lineRule="auto"/>
        <w:ind w:firstLine="567"/>
        <w:jc w:val="both"/>
        <w:outlineLvl w:val="0"/>
        <w:rPr>
          <w:rFonts w:ascii="Times New Roman" w:hAnsi="Times New Roman"/>
          <w:b/>
          <w:sz w:val="24"/>
          <w:szCs w:val="24"/>
        </w:rPr>
      </w:pPr>
      <w:r w:rsidRPr="000D3E8E">
        <w:rPr>
          <w:rFonts w:ascii="Times New Roman" w:hAnsi="Times New Roman"/>
          <w:b/>
          <w:sz w:val="24"/>
          <w:szCs w:val="24"/>
          <w:lang w:val="kk-KZ"/>
        </w:rPr>
        <w:t>ҚР экономикасының секторлары бойынша қолда бар табысты пайдалану шоты</w:t>
      </w:r>
    </w:p>
    <w:p w:rsidR="000D3E8E" w:rsidRPr="000D3E8E" w:rsidRDefault="000D3E8E" w:rsidP="000D3E8E">
      <w:pPr>
        <w:tabs>
          <w:tab w:val="left" w:pos="851"/>
        </w:tabs>
        <w:spacing w:after="0" w:line="240" w:lineRule="auto"/>
        <w:ind w:firstLine="567"/>
        <w:jc w:val="both"/>
        <w:outlineLvl w:val="0"/>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839"/>
        <w:gridCol w:w="701"/>
        <w:gridCol w:w="702"/>
        <w:gridCol w:w="1250"/>
        <w:gridCol w:w="565"/>
        <w:gridCol w:w="559"/>
      </w:tblGrid>
      <w:tr w:rsidR="000D3E8E" w:rsidRPr="000D3E8E" w:rsidTr="00B15543">
        <w:trPr>
          <w:trHeight w:val="2819"/>
        </w:trPr>
        <w:tc>
          <w:tcPr>
            <w:tcW w:w="4673"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85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708"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27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шаруашылықтарына қызмет көрсететін коммерциялық емес ұйымдар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56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467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85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70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27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21308C" w:rsidTr="00B15543">
        <w:tc>
          <w:tcPr>
            <w:tcW w:w="4673"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 Қолда бар жалпы табыс</w:t>
            </w:r>
          </w:p>
          <w:p w:rsidR="000D3E8E" w:rsidRPr="000D3E8E" w:rsidRDefault="000D3E8E" w:rsidP="00B15543">
            <w:pPr>
              <w:pStyle w:val="a5"/>
              <w:spacing w:after="0" w:line="240" w:lineRule="auto"/>
              <w:ind w:left="360"/>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Түпкілікті тұтынуға жұмсалған шығыс</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Жалпы жинақ ақша</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Негізгі капиталды тұтыну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 Таза жинақ ақша</w:t>
            </w:r>
          </w:p>
        </w:tc>
        <w:tc>
          <w:tcPr>
            <w:tcW w:w="851" w:type="dxa"/>
          </w:tcPr>
          <w:p w:rsidR="000D3E8E" w:rsidRPr="000D3E8E" w:rsidRDefault="000D3E8E" w:rsidP="00B15543">
            <w:pPr>
              <w:spacing w:after="0" w:line="240" w:lineRule="auto"/>
              <w:rPr>
                <w:rFonts w:ascii="Times New Roman" w:hAnsi="Times New Roman"/>
                <w:sz w:val="24"/>
                <w:szCs w:val="24"/>
                <w:lang w:val="kk-KZ"/>
              </w:rPr>
            </w:pPr>
          </w:p>
        </w:tc>
        <w:tc>
          <w:tcPr>
            <w:tcW w:w="708" w:type="dxa"/>
          </w:tcPr>
          <w:p w:rsidR="000D3E8E" w:rsidRPr="000D3E8E" w:rsidRDefault="000D3E8E" w:rsidP="00B15543">
            <w:pPr>
              <w:spacing w:after="0" w:line="240" w:lineRule="auto"/>
              <w:rPr>
                <w:rFonts w:ascii="Times New Roman" w:hAnsi="Times New Roman"/>
                <w:sz w:val="24"/>
                <w:szCs w:val="24"/>
                <w:lang w:val="kk-KZ"/>
              </w:rPr>
            </w:pPr>
          </w:p>
        </w:tc>
        <w:tc>
          <w:tcPr>
            <w:tcW w:w="709" w:type="dxa"/>
          </w:tcPr>
          <w:p w:rsidR="000D3E8E" w:rsidRPr="000D3E8E" w:rsidRDefault="000D3E8E" w:rsidP="00B15543">
            <w:pPr>
              <w:spacing w:after="0" w:line="240" w:lineRule="auto"/>
              <w:rPr>
                <w:rFonts w:ascii="Times New Roman" w:hAnsi="Times New Roman"/>
                <w:sz w:val="24"/>
                <w:szCs w:val="24"/>
                <w:lang w:val="kk-KZ"/>
              </w:rPr>
            </w:pPr>
          </w:p>
        </w:tc>
        <w:tc>
          <w:tcPr>
            <w:tcW w:w="1276"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561"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rPr>
          <w:rFonts w:ascii="Times New Roman" w:hAnsi="Times New Roman"/>
          <w:sz w:val="24"/>
          <w:szCs w:val="24"/>
          <w:lang w:val="kk-KZ"/>
        </w:rPr>
      </w:pPr>
    </w:p>
    <w:p w:rsidR="000D3E8E" w:rsidRPr="000D3E8E" w:rsidRDefault="000D3E8E" w:rsidP="000D3E8E">
      <w:pPr>
        <w:spacing w:after="0"/>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BC4323">
        <w:rPr>
          <w:rFonts w:ascii="Times New Roman" w:hAnsi="Times New Roman"/>
          <w:b/>
          <w:sz w:val="24"/>
          <w:szCs w:val="24"/>
          <w:lang w:val="kk-KZ"/>
        </w:rPr>
        <w:t>1</w:t>
      </w:r>
      <w:r w:rsidR="00DE1BBE">
        <w:rPr>
          <w:rFonts w:ascii="Times New Roman" w:hAnsi="Times New Roman"/>
          <w:b/>
          <w:sz w:val="24"/>
          <w:szCs w:val="24"/>
          <w:lang w:val="kk-KZ"/>
        </w:rPr>
        <w:t>3</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34"/>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табиғи нысандағы табысты қайта бөлу шотын құрып, оны толтырыңыз.</w:t>
      </w:r>
    </w:p>
    <w:p w:rsidR="000D3E8E" w:rsidRPr="000D3E8E" w:rsidRDefault="000D3E8E" w:rsidP="001C5A77">
      <w:pPr>
        <w:pStyle w:val="a5"/>
        <w:numPr>
          <w:ilvl w:val="0"/>
          <w:numId w:val="34"/>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табиғи нысандағы табысты қайта бөлу шотының теңгерілетін бабын анықтаңыз:</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а) мемлекеттік басқару органдары;</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ә) үй шаруашылықтары;</w:t>
      </w:r>
    </w:p>
    <w:p w:rsidR="000D3E8E" w:rsidRPr="000D3E8E" w:rsidRDefault="000D3E8E" w:rsidP="000D3E8E">
      <w:pPr>
        <w:pStyle w:val="a5"/>
        <w:tabs>
          <w:tab w:val="left" w:pos="851"/>
        </w:tabs>
        <w:spacing w:after="0"/>
        <w:ind w:left="0" w:firstLine="567"/>
        <w:jc w:val="both"/>
        <w:rPr>
          <w:rFonts w:ascii="Times New Roman" w:hAnsi="Times New Roman"/>
          <w:sz w:val="24"/>
          <w:szCs w:val="24"/>
          <w:lang w:val="kk-KZ"/>
        </w:rPr>
      </w:pPr>
      <w:r w:rsidRPr="000D3E8E">
        <w:rPr>
          <w:rFonts w:ascii="Times New Roman" w:hAnsi="Times New Roman"/>
          <w:sz w:val="24"/>
          <w:szCs w:val="24"/>
          <w:lang w:val="kk-KZ"/>
        </w:rPr>
        <w:t>б) үй шаруашылықтарына қызмет көрсететін коммерциялық емес ұйымдар</w:t>
      </w:r>
    </w:p>
    <w:p w:rsidR="000D3E8E" w:rsidRPr="000D3E8E" w:rsidRDefault="000D3E8E" w:rsidP="001C5A77">
      <w:pPr>
        <w:pStyle w:val="a5"/>
        <w:numPr>
          <w:ilvl w:val="0"/>
          <w:numId w:val="34"/>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секторлары бойынша жалпы жинақ ақшаның құрылымын есептеңіз. Экономикалық қорытынды жасаңыз.</w:t>
      </w:r>
    </w:p>
    <w:p w:rsidR="000D3E8E" w:rsidRPr="000D3E8E" w:rsidRDefault="000D3E8E" w:rsidP="000D3E8E">
      <w:pPr>
        <w:tabs>
          <w:tab w:val="left" w:pos="851"/>
        </w:tabs>
        <w:spacing w:after="0"/>
        <w:ind w:firstLine="567"/>
        <w:rPr>
          <w:rFonts w:ascii="Times New Roman" w:hAnsi="Times New Roman"/>
          <w:sz w:val="24"/>
          <w:szCs w:val="24"/>
          <w:lang w:val="kk-KZ"/>
        </w:rPr>
      </w:pPr>
    </w:p>
    <w:p w:rsidR="000D3E8E" w:rsidRPr="000D3E8E" w:rsidRDefault="000D3E8E" w:rsidP="000D3E8E">
      <w:pPr>
        <w:spacing w:after="0"/>
        <w:jc w:val="center"/>
        <w:rPr>
          <w:rFonts w:ascii="Times New Roman" w:hAnsi="Times New Roman"/>
          <w:b/>
          <w:sz w:val="24"/>
          <w:szCs w:val="24"/>
          <w:lang w:val="kk-KZ"/>
        </w:rPr>
      </w:pPr>
      <w:r w:rsidRPr="000D3E8E">
        <w:rPr>
          <w:rFonts w:ascii="Times New Roman" w:hAnsi="Times New Roman"/>
          <w:b/>
          <w:sz w:val="24"/>
          <w:szCs w:val="24"/>
          <w:lang w:val="kk-KZ"/>
        </w:rPr>
        <w:t>ҚР экономикасының секторлары бойынша натуралды (заттай) нысандағы табысты қайта бөлу шоты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839"/>
        <w:gridCol w:w="701"/>
        <w:gridCol w:w="702"/>
        <w:gridCol w:w="1248"/>
        <w:gridCol w:w="565"/>
        <w:gridCol w:w="559"/>
      </w:tblGrid>
      <w:tr w:rsidR="000D3E8E" w:rsidRPr="000D3E8E" w:rsidTr="00B15543">
        <w:trPr>
          <w:trHeight w:val="2819"/>
        </w:trPr>
        <w:tc>
          <w:tcPr>
            <w:tcW w:w="4673"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lastRenderedPageBreak/>
              <w:t>Көрсеткіш</w:t>
            </w:r>
          </w:p>
        </w:tc>
        <w:tc>
          <w:tcPr>
            <w:tcW w:w="85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708"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27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шаруашылықтарына қызмет көрсететін коммерциялық емес ұйымдар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rPr>
            </w:pPr>
            <w:r w:rsidRPr="000D3E8E">
              <w:rPr>
                <w:rFonts w:ascii="Times New Roman" w:hAnsi="Times New Roman"/>
                <w:sz w:val="24"/>
                <w:szCs w:val="24"/>
                <w:lang w:val="kk-KZ"/>
              </w:rPr>
              <w:t>Үй шаруашылықтары</w:t>
            </w:r>
          </w:p>
        </w:tc>
        <w:tc>
          <w:tcPr>
            <w:tcW w:w="56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467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85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70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27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21308C" w:rsidTr="00B15543">
        <w:tc>
          <w:tcPr>
            <w:tcW w:w="4673"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1C5A77">
            <w:pPr>
              <w:pStyle w:val="a5"/>
              <w:numPr>
                <w:ilvl w:val="1"/>
                <w:numId w:val="35"/>
              </w:numPr>
              <w:spacing w:after="0" w:line="240" w:lineRule="auto"/>
              <w:rPr>
                <w:rFonts w:ascii="Times New Roman" w:hAnsi="Times New Roman"/>
                <w:sz w:val="24"/>
                <w:szCs w:val="24"/>
                <w:lang w:val="kk-KZ"/>
              </w:rPr>
            </w:pPr>
            <w:r w:rsidRPr="000D3E8E">
              <w:rPr>
                <w:rFonts w:ascii="Times New Roman" w:hAnsi="Times New Roman"/>
                <w:sz w:val="24"/>
                <w:szCs w:val="24"/>
                <w:lang w:val="kk-KZ"/>
              </w:rPr>
              <w:t>Қолда бар жалпы табыс</w:t>
            </w:r>
          </w:p>
          <w:p w:rsidR="000D3E8E" w:rsidRPr="000D3E8E" w:rsidRDefault="000D3E8E" w:rsidP="00BC4323">
            <w:pPr>
              <w:pStyle w:val="a5"/>
              <w:numPr>
                <w:ilvl w:val="1"/>
                <w:numId w:val="35"/>
              </w:numPr>
              <w:tabs>
                <w:tab w:val="left" w:pos="318"/>
              </w:tabs>
              <w:spacing w:after="0" w:line="240" w:lineRule="auto"/>
              <w:ind w:left="0" w:firstLine="0"/>
              <w:rPr>
                <w:rFonts w:ascii="Times New Roman" w:hAnsi="Times New Roman"/>
                <w:sz w:val="24"/>
                <w:szCs w:val="24"/>
                <w:lang w:val="kk-KZ"/>
              </w:rPr>
            </w:pPr>
            <w:r w:rsidRPr="000D3E8E">
              <w:rPr>
                <w:rFonts w:ascii="Times New Roman" w:hAnsi="Times New Roman"/>
                <w:sz w:val="24"/>
                <w:szCs w:val="24"/>
                <w:lang w:val="kk-KZ"/>
              </w:rPr>
              <w:t>Натуралды (заттай) нысандағы әлеуметтік трансферттер алынған (+)</w:t>
            </w:r>
          </w:p>
          <w:p w:rsidR="000D3E8E" w:rsidRPr="000D3E8E" w:rsidRDefault="000D3E8E" w:rsidP="00B15543">
            <w:pPr>
              <w:pStyle w:val="a5"/>
              <w:spacing w:after="0" w:line="240" w:lineRule="auto"/>
              <w:ind w:left="360"/>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Натуралды (заттай) нысандағы әлеуметтік трансферттер берілген (-)</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Нақтыланған қолда бар жалпы табыс</w:t>
            </w:r>
          </w:p>
        </w:tc>
        <w:tc>
          <w:tcPr>
            <w:tcW w:w="851" w:type="dxa"/>
          </w:tcPr>
          <w:p w:rsidR="000D3E8E" w:rsidRPr="000D3E8E" w:rsidRDefault="000D3E8E" w:rsidP="00B15543">
            <w:pPr>
              <w:spacing w:after="0" w:line="240" w:lineRule="auto"/>
              <w:rPr>
                <w:rFonts w:ascii="Times New Roman" w:hAnsi="Times New Roman"/>
                <w:sz w:val="24"/>
                <w:szCs w:val="24"/>
                <w:lang w:val="kk-KZ"/>
              </w:rPr>
            </w:pPr>
          </w:p>
        </w:tc>
        <w:tc>
          <w:tcPr>
            <w:tcW w:w="708" w:type="dxa"/>
          </w:tcPr>
          <w:p w:rsidR="000D3E8E" w:rsidRPr="000D3E8E" w:rsidRDefault="000D3E8E" w:rsidP="00B15543">
            <w:pPr>
              <w:spacing w:after="0" w:line="240" w:lineRule="auto"/>
              <w:rPr>
                <w:rFonts w:ascii="Times New Roman" w:hAnsi="Times New Roman"/>
                <w:sz w:val="24"/>
                <w:szCs w:val="24"/>
                <w:lang w:val="kk-KZ"/>
              </w:rPr>
            </w:pPr>
          </w:p>
        </w:tc>
        <w:tc>
          <w:tcPr>
            <w:tcW w:w="709" w:type="dxa"/>
          </w:tcPr>
          <w:p w:rsidR="000D3E8E" w:rsidRPr="000D3E8E" w:rsidRDefault="000D3E8E" w:rsidP="00B15543">
            <w:pPr>
              <w:spacing w:after="0" w:line="240" w:lineRule="auto"/>
              <w:rPr>
                <w:rFonts w:ascii="Times New Roman" w:hAnsi="Times New Roman"/>
                <w:sz w:val="24"/>
                <w:szCs w:val="24"/>
                <w:lang w:val="kk-KZ"/>
              </w:rPr>
            </w:pPr>
          </w:p>
        </w:tc>
        <w:tc>
          <w:tcPr>
            <w:tcW w:w="1276"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561"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rPr>
          <w:rFonts w:ascii="Times New Roman" w:hAnsi="Times New Roman"/>
          <w:sz w:val="24"/>
          <w:szCs w:val="24"/>
          <w:lang w:val="kk-KZ"/>
        </w:rPr>
      </w:pPr>
    </w:p>
    <w:p w:rsidR="000D3E8E" w:rsidRPr="000D3E8E" w:rsidRDefault="000D3E8E" w:rsidP="000D3E8E">
      <w:pPr>
        <w:tabs>
          <w:tab w:val="left" w:pos="709"/>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BC4323">
        <w:rPr>
          <w:rFonts w:ascii="Times New Roman" w:hAnsi="Times New Roman"/>
          <w:b/>
          <w:sz w:val="24"/>
          <w:szCs w:val="24"/>
          <w:lang w:val="kk-KZ"/>
        </w:rPr>
        <w:t>1</w:t>
      </w:r>
      <w:r w:rsidR="00DE1BBE">
        <w:rPr>
          <w:rFonts w:ascii="Times New Roman" w:hAnsi="Times New Roman"/>
          <w:b/>
          <w:sz w:val="24"/>
          <w:szCs w:val="24"/>
          <w:lang w:val="kk-KZ"/>
        </w:rPr>
        <w:t>4</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36"/>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нақтыланған қолда бар табысты пайдалану шотын құрып, оны толтырыңыз.</w:t>
      </w:r>
    </w:p>
    <w:p w:rsidR="000D3E8E" w:rsidRPr="000D3E8E" w:rsidRDefault="000D3E8E" w:rsidP="001C5A77">
      <w:pPr>
        <w:pStyle w:val="a5"/>
        <w:numPr>
          <w:ilvl w:val="0"/>
          <w:numId w:val="36"/>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Иемденетін және нақтыланған қолда бар табысты пайдалану шоттарының арасындағы айырмашылық неде екенін түсіндіріңіз.</w:t>
      </w:r>
    </w:p>
    <w:p w:rsidR="000D3E8E" w:rsidRPr="000D3E8E" w:rsidRDefault="000D3E8E" w:rsidP="001C5A77">
      <w:pPr>
        <w:pStyle w:val="a5"/>
        <w:numPr>
          <w:ilvl w:val="0"/>
          <w:numId w:val="36"/>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Нақтыланған қолда бар табысты пайдалану шотының теңгерілетін бабын есептеңіз. </w:t>
      </w:r>
    </w:p>
    <w:p w:rsidR="000D3E8E" w:rsidRPr="000D3E8E" w:rsidRDefault="000D3E8E" w:rsidP="000D3E8E">
      <w:pPr>
        <w:tabs>
          <w:tab w:val="left" w:pos="709"/>
        </w:tabs>
        <w:spacing w:after="0" w:line="240" w:lineRule="auto"/>
        <w:ind w:firstLine="567"/>
        <w:jc w:val="both"/>
        <w:rPr>
          <w:rFonts w:ascii="Times New Roman" w:hAnsi="Times New Roman"/>
          <w:b/>
          <w:sz w:val="24"/>
          <w:szCs w:val="24"/>
          <w:lang w:val="kk-KZ"/>
        </w:rPr>
      </w:pPr>
    </w:p>
    <w:p w:rsidR="000D3E8E" w:rsidRPr="000D3E8E" w:rsidRDefault="000D3E8E" w:rsidP="000D3E8E">
      <w:pPr>
        <w:tabs>
          <w:tab w:val="left" w:pos="709"/>
        </w:tabs>
        <w:spacing w:after="0" w:line="240" w:lineRule="auto"/>
        <w:ind w:firstLine="567"/>
        <w:jc w:val="center"/>
        <w:rPr>
          <w:rFonts w:ascii="Times New Roman" w:hAnsi="Times New Roman"/>
          <w:b/>
          <w:sz w:val="24"/>
          <w:szCs w:val="24"/>
          <w:lang w:val="kk-KZ"/>
        </w:rPr>
      </w:pPr>
      <w:r w:rsidRPr="000D3E8E">
        <w:rPr>
          <w:rFonts w:ascii="Times New Roman" w:hAnsi="Times New Roman"/>
          <w:b/>
          <w:sz w:val="24"/>
          <w:szCs w:val="24"/>
          <w:lang w:val="kk-KZ"/>
        </w:rPr>
        <w:t>ҚР экономикасының секторлары бойынша нақтыланған қолда бар табысты пайдалану шоты</w:t>
      </w:r>
    </w:p>
    <w:p w:rsidR="000D3E8E" w:rsidRPr="000D3E8E" w:rsidRDefault="000D3E8E" w:rsidP="000D3E8E">
      <w:pPr>
        <w:tabs>
          <w:tab w:val="left" w:pos="709"/>
        </w:tabs>
        <w:spacing w:after="0" w:line="240" w:lineRule="auto"/>
        <w:ind w:firstLine="567"/>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839"/>
        <w:gridCol w:w="701"/>
        <w:gridCol w:w="702"/>
        <w:gridCol w:w="1249"/>
        <w:gridCol w:w="565"/>
        <w:gridCol w:w="559"/>
      </w:tblGrid>
      <w:tr w:rsidR="000D3E8E" w:rsidRPr="000D3E8E" w:rsidTr="00B15543">
        <w:trPr>
          <w:trHeight w:val="2819"/>
        </w:trPr>
        <w:tc>
          <w:tcPr>
            <w:tcW w:w="4673"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85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708"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27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шаруашылықтарына қызмет көрсететін коммерциялық емес ұйымдар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56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467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85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70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27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21308C" w:rsidTr="00B15543">
        <w:tc>
          <w:tcPr>
            <w:tcW w:w="4673" w:type="dxa"/>
          </w:tcPr>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Ресурстар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 нақтыланған қолда бар жалпы табыс</w:t>
            </w:r>
          </w:p>
          <w:p w:rsidR="000D3E8E" w:rsidRPr="000D3E8E" w:rsidRDefault="000D3E8E" w:rsidP="00B15543">
            <w:pPr>
              <w:pStyle w:val="a5"/>
              <w:spacing w:after="0" w:line="240" w:lineRule="auto"/>
              <w:ind w:left="360"/>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b/>
                <w:sz w:val="24"/>
                <w:szCs w:val="24"/>
                <w:lang w:val="kk-KZ"/>
              </w:rPr>
            </w:pPr>
            <w:r w:rsidRPr="000D3E8E">
              <w:rPr>
                <w:rFonts w:ascii="Times New Roman" w:hAnsi="Times New Roman"/>
                <w:b/>
                <w:sz w:val="24"/>
                <w:szCs w:val="24"/>
                <w:lang w:val="kk-KZ"/>
              </w:rPr>
              <w:t>Пайдалану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Нақты түпкілікті тұтыну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Жалпы жинақ ақша</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Негізгі капиталды тұтыну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 Таза жинақ ақша</w:t>
            </w:r>
          </w:p>
        </w:tc>
        <w:tc>
          <w:tcPr>
            <w:tcW w:w="851" w:type="dxa"/>
          </w:tcPr>
          <w:p w:rsidR="000D3E8E" w:rsidRPr="000D3E8E" w:rsidRDefault="000D3E8E" w:rsidP="00B15543">
            <w:pPr>
              <w:spacing w:after="0" w:line="240" w:lineRule="auto"/>
              <w:rPr>
                <w:rFonts w:ascii="Times New Roman" w:hAnsi="Times New Roman"/>
                <w:sz w:val="24"/>
                <w:szCs w:val="24"/>
                <w:lang w:val="kk-KZ"/>
              </w:rPr>
            </w:pPr>
          </w:p>
        </w:tc>
        <w:tc>
          <w:tcPr>
            <w:tcW w:w="708" w:type="dxa"/>
          </w:tcPr>
          <w:p w:rsidR="000D3E8E" w:rsidRPr="000D3E8E" w:rsidRDefault="000D3E8E" w:rsidP="00B15543">
            <w:pPr>
              <w:spacing w:after="0" w:line="240" w:lineRule="auto"/>
              <w:rPr>
                <w:rFonts w:ascii="Times New Roman" w:hAnsi="Times New Roman"/>
                <w:sz w:val="24"/>
                <w:szCs w:val="24"/>
                <w:lang w:val="kk-KZ"/>
              </w:rPr>
            </w:pPr>
          </w:p>
        </w:tc>
        <w:tc>
          <w:tcPr>
            <w:tcW w:w="709" w:type="dxa"/>
          </w:tcPr>
          <w:p w:rsidR="000D3E8E" w:rsidRPr="000D3E8E" w:rsidRDefault="000D3E8E" w:rsidP="00B15543">
            <w:pPr>
              <w:spacing w:after="0" w:line="240" w:lineRule="auto"/>
              <w:rPr>
                <w:rFonts w:ascii="Times New Roman" w:hAnsi="Times New Roman"/>
                <w:sz w:val="24"/>
                <w:szCs w:val="24"/>
                <w:lang w:val="kk-KZ"/>
              </w:rPr>
            </w:pPr>
          </w:p>
        </w:tc>
        <w:tc>
          <w:tcPr>
            <w:tcW w:w="1276"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561"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rPr>
          <w:rFonts w:ascii="Times New Roman" w:hAnsi="Times New Roman"/>
          <w:sz w:val="24"/>
          <w:szCs w:val="24"/>
          <w:lang w:val="kk-KZ"/>
        </w:rPr>
      </w:pPr>
    </w:p>
    <w:p w:rsidR="000D3E8E" w:rsidRPr="000D3E8E" w:rsidRDefault="000D3E8E" w:rsidP="000D3E8E">
      <w:pPr>
        <w:tabs>
          <w:tab w:val="left" w:pos="851"/>
        </w:tabs>
        <w:spacing w:after="0"/>
        <w:ind w:firstLine="567"/>
        <w:jc w:val="both"/>
        <w:rPr>
          <w:rFonts w:ascii="Times New Roman" w:hAnsi="Times New Roman"/>
          <w:sz w:val="24"/>
          <w:szCs w:val="24"/>
          <w:lang w:val="kk-KZ"/>
        </w:rPr>
      </w:pPr>
      <w:r w:rsidRPr="000D3E8E">
        <w:rPr>
          <w:rFonts w:ascii="Times New Roman" w:hAnsi="Times New Roman"/>
          <w:b/>
          <w:sz w:val="24"/>
          <w:szCs w:val="24"/>
          <w:lang w:val="kk-KZ"/>
        </w:rPr>
        <w:lastRenderedPageBreak/>
        <w:t>Есеп №</w:t>
      </w:r>
      <w:r w:rsidR="00BC4323">
        <w:rPr>
          <w:rFonts w:ascii="Times New Roman" w:hAnsi="Times New Roman"/>
          <w:b/>
          <w:sz w:val="24"/>
          <w:szCs w:val="24"/>
          <w:lang w:val="kk-KZ"/>
        </w:rPr>
        <w:t>1</w:t>
      </w:r>
      <w:r w:rsidR="00DE1BBE">
        <w:rPr>
          <w:rFonts w:ascii="Times New Roman" w:hAnsi="Times New Roman"/>
          <w:b/>
          <w:sz w:val="24"/>
          <w:szCs w:val="24"/>
          <w:lang w:val="kk-KZ"/>
        </w:rPr>
        <w:t>5</w:t>
      </w:r>
      <w:r w:rsidRPr="000D3E8E">
        <w:rPr>
          <w:rFonts w:ascii="Times New Roman" w:hAnsi="Times New Roman"/>
          <w:b/>
          <w:sz w:val="24"/>
          <w:szCs w:val="24"/>
          <w:lang w:val="kk-KZ"/>
        </w:rPr>
        <w:t xml:space="preserve">. </w:t>
      </w:r>
      <w:r w:rsidRPr="000D3E8E">
        <w:rPr>
          <w:rFonts w:ascii="Times New Roman" w:hAnsi="Times New Roman"/>
          <w:sz w:val="24"/>
          <w:szCs w:val="24"/>
          <w:lang w:val="kk-KZ"/>
        </w:rPr>
        <w:t>6-қосымшаның әрбір жылының деректері бойынша:</w:t>
      </w:r>
    </w:p>
    <w:p w:rsidR="000D3E8E" w:rsidRPr="000D3E8E" w:rsidRDefault="000D3E8E" w:rsidP="001C5A77">
      <w:pPr>
        <w:pStyle w:val="a5"/>
        <w:numPr>
          <w:ilvl w:val="0"/>
          <w:numId w:val="37"/>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ҚР экономикасының әрбір секторы бойынша капиталмен жасалатын операциялар шотын құрып, оны толтырыңыз.</w:t>
      </w:r>
    </w:p>
    <w:p w:rsidR="000D3E8E" w:rsidRPr="000D3E8E" w:rsidRDefault="000D3E8E" w:rsidP="001C5A77">
      <w:pPr>
        <w:pStyle w:val="a5"/>
        <w:numPr>
          <w:ilvl w:val="0"/>
          <w:numId w:val="37"/>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ҚР экономикасының әрбір секторы бойынша капиталмен жасалатын операциялар  - таза </w:t>
      </w:r>
      <w:r w:rsidR="00BC4323">
        <w:rPr>
          <w:rFonts w:ascii="Times New Roman" w:hAnsi="Times New Roman"/>
          <w:sz w:val="24"/>
          <w:szCs w:val="24"/>
          <w:lang w:val="kk-KZ"/>
        </w:rPr>
        <w:t>несиелеу</w:t>
      </w:r>
      <w:r w:rsidRPr="000D3E8E">
        <w:rPr>
          <w:rFonts w:ascii="Times New Roman" w:hAnsi="Times New Roman"/>
          <w:sz w:val="24"/>
          <w:szCs w:val="24"/>
          <w:lang w:val="kk-KZ"/>
        </w:rPr>
        <w:t xml:space="preserve"> (таза қарыз алу) шотының теңгерілетін бабын анықтаңыз.</w:t>
      </w:r>
    </w:p>
    <w:p w:rsidR="000D3E8E" w:rsidRPr="000D3E8E" w:rsidRDefault="000D3E8E" w:rsidP="001C5A77">
      <w:pPr>
        <w:pStyle w:val="a5"/>
        <w:numPr>
          <w:ilvl w:val="0"/>
          <w:numId w:val="37"/>
        </w:numPr>
        <w:tabs>
          <w:tab w:val="left" w:pos="851"/>
        </w:tabs>
        <w:spacing w:after="0" w:line="259"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ҚР экономикасының секторлары бойынша таза </w:t>
      </w:r>
      <w:r w:rsidR="00BC4323">
        <w:rPr>
          <w:rFonts w:ascii="Times New Roman" w:hAnsi="Times New Roman"/>
          <w:sz w:val="24"/>
          <w:szCs w:val="24"/>
          <w:lang w:val="kk-KZ"/>
        </w:rPr>
        <w:t>несиелеу</w:t>
      </w:r>
      <w:r w:rsidRPr="000D3E8E">
        <w:rPr>
          <w:rFonts w:ascii="Times New Roman" w:hAnsi="Times New Roman"/>
          <w:sz w:val="24"/>
          <w:szCs w:val="24"/>
          <w:lang w:val="kk-KZ"/>
        </w:rPr>
        <w:t xml:space="preserve"> құрылымын есептеңіз. Экономикалық қорытынды жасаңыз.</w:t>
      </w:r>
    </w:p>
    <w:p w:rsidR="000D3E8E" w:rsidRPr="000D3E8E" w:rsidRDefault="000D3E8E" w:rsidP="000D3E8E">
      <w:pPr>
        <w:tabs>
          <w:tab w:val="left" w:pos="851"/>
        </w:tabs>
        <w:spacing w:after="0"/>
        <w:ind w:firstLine="567"/>
        <w:jc w:val="both"/>
        <w:rPr>
          <w:rFonts w:ascii="Times New Roman" w:hAnsi="Times New Roman"/>
          <w:sz w:val="24"/>
          <w:szCs w:val="24"/>
          <w:lang w:val="kk-KZ"/>
        </w:rPr>
      </w:pPr>
    </w:p>
    <w:p w:rsidR="000D3E8E" w:rsidRPr="000D3E8E" w:rsidRDefault="000D3E8E" w:rsidP="000D3E8E">
      <w:pPr>
        <w:tabs>
          <w:tab w:val="left" w:pos="851"/>
        </w:tabs>
        <w:spacing w:after="0"/>
        <w:ind w:firstLine="567"/>
        <w:jc w:val="both"/>
        <w:outlineLvl w:val="0"/>
        <w:rPr>
          <w:rFonts w:ascii="Times New Roman" w:hAnsi="Times New Roman"/>
          <w:b/>
          <w:sz w:val="24"/>
          <w:szCs w:val="24"/>
          <w:lang w:val="kk-KZ"/>
        </w:rPr>
      </w:pPr>
      <w:r w:rsidRPr="000D3E8E">
        <w:rPr>
          <w:rFonts w:ascii="Times New Roman" w:hAnsi="Times New Roman"/>
          <w:b/>
          <w:sz w:val="24"/>
          <w:szCs w:val="24"/>
          <w:lang w:val="kk-KZ"/>
        </w:rPr>
        <w:t>Экономика секторлары бойынша капиталмен жасалатын операциялар</w:t>
      </w:r>
      <w:r w:rsidRPr="000D3E8E">
        <w:rPr>
          <w:rFonts w:ascii="Times New Roman" w:hAnsi="Times New Roman"/>
          <w:sz w:val="24"/>
          <w:szCs w:val="24"/>
          <w:lang w:val="kk-KZ"/>
        </w:rPr>
        <w:t xml:space="preserve"> </w:t>
      </w:r>
      <w:r w:rsidRPr="000D3E8E">
        <w:rPr>
          <w:rFonts w:ascii="Times New Roman" w:hAnsi="Times New Roman"/>
          <w:b/>
          <w:sz w:val="24"/>
          <w:szCs w:val="24"/>
          <w:lang w:val="kk-KZ"/>
        </w:rPr>
        <w:t>шоты</w:t>
      </w:r>
    </w:p>
    <w:p w:rsidR="000D3E8E" w:rsidRPr="000D3E8E" w:rsidRDefault="000D3E8E" w:rsidP="000D3E8E">
      <w:pPr>
        <w:tabs>
          <w:tab w:val="left" w:pos="851"/>
        </w:tabs>
        <w:spacing w:after="0"/>
        <w:ind w:firstLine="567"/>
        <w:jc w:val="both"/>
        <w:rPr>
          <w:rFonts w:ascii="Times New Roman" w:hAnsi="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838"/>
        <w:gridCol w:w="700"/>
        <w:gridCol w:w="701"/>
        <w:gridCol w:w="1247"/>
        <w:gridCol w:w="565"/>
        <w:gridCol w:w="559"/>
      </w:tblGrid>
      <w:tr w:rsidR="000D3E8E" w:rsidRPr="000D3E8E" w:rsidTr="00B15543">
        <w:trPr>
          <w:trHeight w:val="2819"/>
        </w:trPr>
        <w:tc>
          <w:tcPr>
            <w:tcW w:w="4673" w:type="dxa"/>
            <w:vAlign w:val="center"/>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85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емес корпорациялар</w:t>
            </w:r>
          </w:p>
        </w:tc>
        <w:tc>
          <w:tcPr>
            <w:tcW w:w="708"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Қаржылық корпорациялар</w:t>
            </w:r>
          </w:p>
        </w:tc>
        <w:tc>
          <w:tcPr>
            <w:tcW w:w="709"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Мемлекеттік басқару органдары</w:t>
            </w:r>
          </w:p>
        </w:tc>
        <w:tc>
          <w:tcPr>
            <w:tcW w:w="1276"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шаруашылықтарына қызмет көрсететін коммерциялық емес ұйымдар</w:t>
            </w:r>
          </w:p>
        </w:tc>
        <w:tc>
          <w:tcPr>
            <w:tcW w:w="567"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Үй шаруашылықтары</w:t>
            </w:r>
          </w:p>
        </w:tc>
        <w:tc>
          <w:tcPr>
            <w:tcW w:w="561" w:type="dxa"/>
            <w:textDirection w:val="btLr"/>
          </w:tcPr>
          <w:p w:rsidR="000D3E8E" w:rsidRPr="000D3E8E" w:rsidRDefault="000D3E8E" w:rsidP="00B15543">
            <w:pPr>
              <w:spacing w:after="0" w:line="240" w:lineRule="auto"/>
              <w:ind w:left="113" w:right="113"/>
              <w:rPr>
                <w:rFonts w:ascii="Times New Roman" w:hAnsi="Times New Roman"/>
                <w:sz w:val="24"/>
                <w:szCs w:val="24"/>
                <w:lang w:val="kk-KZ"/>
              </w:rPr>
            </w:pPr>
            <w:r w:rsidRPr="000D3E8E">
              <w:rPr>
                <w:rFonts w:ascii="Times New Roman" w:hAnsi="Times New Roman"/>
                <w:sz w:val="24"/>
                <w:szCs w:val="24"/>
                <w:lang w:val="kk-KZ"/>
              </w:rPr>
              <w:t>Барлығы</w:t>
            </w:r>
          </w:p>
        </w:tc>
      </w:tr>
      <w:tr w:rsidR="000D3E8E" w:rsidRPr="000D3E8E" w:rsidTr="00B15543">
        <w:tc>
          <w:tcPr>
            <w:tcW w:w="4673"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w:t>
            </w:r>
          </w:p>
        </w:tc>
        <w:tc>
          <w:tcPr>
            <w:tcW w:w="85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w:t>
            </w:r>
          </w:p>
        </w:tc>
        <w:tc>
          <w:tcPr>
            <w:tcW w:w="708"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3</w:t>
            </w:r>
          </w:p>
        </w:tc>
        <w:tc>
          <w:tcPr>
            <w:tcW w:w="70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tc>
        <w:tc>
          <w:tcPr>
            <w:tcW w:w="127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tc>
        <w:tc>
          <w:tcPr>
            <w:tcW w:w="56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56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7</w:t>
            </w:r>
          </w:p>
        </w:tc>
      </w:tr>
      <w:tr w:rsidR="000D3E8E" w:rsidRPr="000D3E8E" w:rsidTr="00B15543">
        <w:tc>
          <w:tcPr>
            <w:tcW w:w="4673"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 xml:space="preserve">1. Меншік капиталдың пассиві мен таза құнындағы </w:t>
            </w:r>
            <w:r w:rsidRPr="000D3E8E">
              <w:rPr>
                <w:rFonts w:ascii="Times New Roman" w:hAnsi="Times New Roman"/>
                <w:b/>
                <w:sz w:val="24"/>
                <w:szCs w:val="24"/>
                <w:lang w:val="kk-KZ"/>
              </w:rPr>
              <w:t>өзгерістер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 Таза жинақ ақша</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1.2 Күрделі трансферттер алынған (+)</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1.3 Күрделі трансферттер берілген (-)</w:t>
            </w: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 xml:space="preserve">2. Активтегі </w:t>
            </w:r>
            <w:r w:rsidRPr="000D3E8E">
              <w:rPr>
                <w:rFonts w:ascii="Times New Roman" w:hAnsi="Times New Roman"/>
                <w:b/>
                <w:sz w:val="24"/>
                <w:szCs w:val="24"/>
                <w:lang w:val="kk-KZ"/>
              </w:rPr>
              <w:t>өзгерістер</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 Негізгі капиталды жалпы жинақтау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2.2 Негізгі капиталды тұтыну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 Материалдық айналым қаражаты запастарының өзгеруі</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2.4 Құндылықтарды өндірілмеген қаржылық емес активтерді таза сатып алу</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2.5 Таза кредиттеу (таза қарыз алу)</w:t>
            </w:r>
          </w:p>
        </w:tc>
        <w:tc>
          <w:tcPr>
            <w:tcW w:w="851" w:type="dxa"/>
          </w:tcPr>
          <w:p w:rsidR="000D3E8E" w:rsidRPr="000D3E8E" w:rsidRDefault="000D3E8E" w:rsidP="00B15543">
            <w:pPr>
              <w:spacing w:after="0" w:line="240" w:lineRule="auto"/>
              <w:rPr>
                <w:rFonts w:ascii="Times New Roman" w:hAnsi="Times New Roman"/>
                <w:sz w:val="24"/>
                <w:szCs w:val="24"/>
                <w:lang w:val="kk-KZ"/>
              </w:rPr>
            </w:pPr>
          </w:p>
        </w:tc>
        <w:tc>
          <w:tcPr>
            <w:tcW w:w="708" w:type="dxa"/>
          </w:tcPr>
          <w:p w:rsidR="000D3E8E" w:rsidRPr="000D3E8E" w:rsidRDefault="000D3E8E" w:rsidP="00B15543">
            <w:pPr>
              <w:spacing w:after="0" w:line="240" w:lineRule="auto"/>
              <w:rPr>
                <w:rFonts w:ascii="Times New Roman" w:hAnsi="Times New Roman"/>
                <w:sz w:val="24"/>
                <w:szCs w:val="24"/>
                <w:lang w:val="kk-KZ"/>
              </w:rPr>
            </w:pPr>
          </w:p>
        </w:tc>
        <w:tc>
          <w:tcPr>
            <w:tcW w:w="709" w:type="dxa"/>
          </w:tcPr>
          <w:p w:rsidR="000D3E8E" w:rsidRPr="000D3E8E" w:rsidRDefault="000D3E8E" w:rsidP="00B15543">
            <w:pPr>
              <w:spacing w:after="0" w:line="240" w:lineRule="auto"/>
              <w:rPr>
                <w:rFonts w:ascii="Times New Roman" w:hAnsi="Times New Roman"/>
                <w:sz w:val="24"/>
                <w:szCs w:val="24"/>
                <w:lang w:val="kk-KZ"/>
              </w:rPr>
            </w:pPr>
          </w:p>
        </w:tc>
        <w:tc>
          <w:tcPr>
            <w:tcW w:w="1276" w:type="dxa"/>
          </w:tcPr>
          <w:p w:rsidR="000D3E8E" w:rsidRPr="000D3E8E" w:rsidRDefault="000D3E8E" w:rsidP="00B15543">
            <w:pPr>
              <w:spacing w:after="0" w:line="240" w:lineRule="auto"/>
              <w:rPr>
                <w:rFonts w:ascii="Times New Roman" w:hAnsi="Times New Roman"/>
                <w:sz w:val="24"/>
                <w:szCs w:val="24"/>
                <w:lang w:val="kk-KZ"/>
              </w:rPr>
            </w:pPr>
          </w:p>
        </w:tc>
        <w:tc>
          <w:tcPr>
            <w:tcW w:w="567" w:type="dxa"/>
          </w:tcPr>
          <w:p w:rsidR="000D3E8E" w:rsidRPr="000D3E8E" w:rsidRDefault="000D3E8E" w:rsidP="00B15543">
            <w:pPr>
              <w:spacing w:after="0" w:line="240" w:lineRule="auto"/>
              <w:rPr>
                <w:rFonts w:ascii="Times New Roman" w:hAnsi="Times New Roman"/>
                <w:sz w:val="24"/>
                <w:szCs w:val="24"/>
                <w:lang w:val="kk-KZ"/>
              </w:rPr>
            </w:pPr>
          </w:p>
        </w:tc>
        <w:tc>
          <w:tcPr>
            <w:tcW w:w="561" w:type="dxa"/>
          </w:tcPr>
          <w:p w:rsidR="000D3E8E" w:rsidRPr="000D3E8E" w:rsidRDefault="000D3E8E" w:rsidP="00B15543">
            <w:pPr>
              <w:spacing w:after="0" w:line="240" w:lineRule="auto"/>
              <w:rPr>
                <w:rFonts w:ascii="Times New Roman" w:hAnsi="Times New Roman"/>
                <w:sz w:val="24"/>
                <w:szCs w:val="24"/>
                <w:lang w:val="kk-KZ"/>
              </w:rPr>
            </w:pPr>
          </w:p>
        </w:tc>
      </w:tr>
    </w:tbl>
    <w:p w:rsidR="000D3E8E" w:rsidRPr="000D3E8E" w:rsidRDefault="000D3E8E" w:rsidP="000D3E8E">
      <w:pPr>
        <w:spacing w:after="0" w:line="240" w:lineRule="auto"/>
        <w:jc w:val="center"/>
        <w:outlineLvl w:val="0"/>
        <w:rPr>
          <w:rFonts w:ascii="Times New Roman" w:hAnsi="Times New Roman"/>
          <w:b/>
          <w:sz w:val="24"/>
          <w:szCs w:val="24"/>
        </w:rPr>
      </w:pPr>
    </w:p>
    <w:p w:rsidR="000D3E8E" w:rsidRPr="000D3E8E" w:rsidRDefault="000D3E8E" w:rsidP="000D3E8E">
      <w:pPr>
        <w:spacing w:after="0" w:line="240" w:lineRule="auto"/>
        <w:jc w:val="center"/>
        <w:outlineLvl w:val="0"/>
        <w:rPr>
          <w:rFonts w:ascii="Times New Roman" w:hAnsi="Times New Roman"/>
          <w:b/>
          <w:sz w:val="24"/>
          <w:szCs w:val="24"/>
          <w:lang w:val="kk-KZ"/>
        </w:rPr>
      </w:pPr>
    </w:p>
    <w:p w:rsidR="000D3E8E" w:rsidRDefault="000D3E8E" w:rsidP="000D3E8E">
      <w:pPr>
        <w:spacing w:after="0" w:line="240" w:lineRule="auto"/>
        <w:jc w:val="center"/>
        <w:outlineLvl w:val="0"/>
        <w:rPr>
          <w:rFonts w:ascii="Times New Roman" w:hAnsi="Times New Roman"/>
          <w:b/>
          <w:sz w:val="24"/>
          <w:szCs w:val="24"/>
          <w:lang w:val="kk-KZ"/>
        </w:rPr>
      </w:pPr>
    </w:p>
    <w:p w:rsidR="00B4494F" w:rsidRPr="000D3E8E" w:rsidRDefault="00B4494F" w:rsidP="000D3E8E">
      <w:pPr>
        <w:spacing w:after="0" w:line="240" w:lineRule="auto"/>
        <w:jc w:val="center"/>
        <w:outlineLvl w:val="0"/>
        <w:rPr>
          <w:rFonts w:ascii="Times New Roman" w:hAnsi="Times New Roman"/>
          <w:b/>
          <w:sz w:val="24"/>
          <w:szCs w:val="24"/>
          <w:lang w:val="kk-KZ"/>
        </w:rPr>
      </w:pPr>
    </w:p>
    <w:p w:rsidR="000D3E8E" w:rsidRPr="000D3E8E" w:rsidRDefault="00BC4323" w:rsidP="00B72399">
      <w:pPr>
        <w:spacing w:after="0" w:line="240" w:lineRule="auto"/>
        <w:jc w:val="center"/>
        <w:outlineLvl w:val="0"/>
        <w:rPr>
          <w:rFonts w:ascii="Times New Roman" w:hAnsi="Times New Roman"/>
          <w:b/>
          <w:sz w:val="24"/>
          <w:szCs w:val="24"/>
          <w:lang w:val="kk-KZ"/>
        </w:rPr>
      </w:pPr>
      <w:r w:rsidRPr="00BC4323">
        <w:rPr>
          <w:rFonts w:ascii="Times New Roman" w:hAnsi="Times New Roman"/>
          <w:b/>
          <w:sz w:val="24"/>
          <w:szCs w:val="24"/>
          <w:lang w:val="kk-KZ"/>
        </w:rPr>
        <w:t>Тақырып 7.</w:t>
      </w:r>
      <w:r>
        <w:rPr>
          <w:rFonts w:ascii="Times New Roman" w:hAnsi="Times New Roman"/>
          <w:b/>
          <w:sz w:val="24"/>
          <w:szCs w:val="24"/>
          <w:lang w:val="kk-KZ"/>
        </w:rPr>
        <w:t xml:space="preserve"> </w:t>
      </w:r>
      <w:r w:rsidR="000D3E8E" w:rsidRPr="000D3E8E">
        <w:rPr>
          <w:rFonts w:ascii="Times New Roman" w:hAnsi="Times New Roman"/>
          <w:b/>
          <w:sz w:val="24"/>
          <w:szCs w:val="24"/>
          <w:lang w:val="kk-KZ"/>
        </w:rPr>
        <w:t>ХАЛЫҚ ЖӘНЕ ЕҢБЕК СТАТИСТИКАСЫ</w:t>
      </w:r>
    </w:p>
    <w:p w:rsidR="00B72399" w:rsidRPr="00B72399" w:rsidRDefault="00B72399" w:rsidP="00B72399">
      <w:pPr>
        <w:spacing w:after="0" w:line="240" w:lineRule="auto"/>
        <w:ind w:firstLine="567"/>
        <w:jc w:val="both"/>
        <w:rPr>
          <w:rFonts w:ascii="Times New Roman" w:hAnsi="Times New Roman"/>
          <w:sz w:val="24"/>
          <w:szCs w:val="24"/>
          <w:lang w:val="kk-KZ"/>
        </w:rPr>
      </w:pPr>
      <w:r w:rsidRPr="00F819FD">
        <w:rPr>
          <w:rFonts w:ascii="Times New Roman" w:hAnsi="Times New Roman"/>
          <w:b/>
          <w:sz w:val="24"/>
          <w:szCs w:val="24"/>
          <w:lang w:val="kk-KZ"/>
        </w:rPr>
        <w:t xml:space="preserve">Халық </w:t>
      </w:r>
      <w:r w:rsidR="00F819FD">
        <w:rPr>
          <w:rFonts w:ascii="Times New Roman" w:hAnsi="Times New Roman"/>
          <w:sz w:val="24"/>
          <w:szCs w:val="24"/>
          <w:lang w:val="kk-KZ"/>
        </w:rPr>
        <w:t xml:space="preserve">- </w:t>
      </w:r>
      <w:r w:rsidRPr="00B72399">
        <w:rPr>
          <w:rFonts w:ascii="Times New Roman" w:hAnsi="Times New Roman"/>
          <w:sz w:val="24"/>
          <w:szCs w:val="24"/>
          <w:lang w:val="kk-KZ"/>
        </w:rPr>
        <w:t xml:space="preserve">берілген аумақта тұратын адамдар. Халық статистикасының бақылау объектісіне тұтас халық және оның жеке белгілі топтары жатады. </w:t>
      </w:r>
      <w:r w:rsidRPr="00F819FD">
        <w:rPr>
          <w:rFonts w:ascii="Times New Roman" w:hAnsi="Times New Roman"/>
          <w:i/>
          <w:sz w:val="24"/>
          <w:szCs w:val="24"/>
          <w:lang w:val="kk-KZ"/>
        </w:rPr>
        <w:t>Бақылау бірлігі</w:t>
      </w:r>
      <w:r w:rsidRPr="00B72399">
        <w:rPr>
          <w:rFonts w:ascii="Times New Roman" w:hAnsi="Times New Roman"/>
          <w:sz w:val="24"/>
          <w:szCs w:val="24"/>
          <w:lang w:val="kk-KZ"/>
        </w:rPr>
        <w:t xml:space="preserve"> – адам, отбасы, үй шаруашылығы. </w:t>
      </w:r>
    </w:p>
    <w:p w:rsidR="00B72399" w:rsidRPr="00F819FD" w:rsidRDefault="00B72399" w:rsidP="00B72399">
      <w:pPr>
        <w:spacing w:after="0" w:line="240" w:lineRule="auto"/>
        <w:ind w:firstLine="567"/>
        <w:jc w:val="both"/>
        <w:rPr>
          <w:rFonts w:ascii="Times New Roman" w:hAnsi="Times New Roman"/>
          <w:i/>
          <w:sz w:val="24"/>
          <w:szCs w:val="24"/>
          <w:lang w:val="kk-KZ"/>
        </w:rPr>
      </w:pPr>
      <w:r w:rsidRPr="00B72399">
        <w:rPr>
          <w:rFonts w:ascii="Times New Roman" w:hAnsi="Times New Roman"/>
          <w:sz w:val="24"/>
          <w:szCs w:val="24"/>
          <w:lang w:val="kk-KZ"/>
        </w:rPr>
        <w:t xml:space="preserve">Еңбекке жарамдылығына қарай халықтардың келесідей категориялары бар: </w:t>
      </w:r>
      <w:r w:rsidRPr="00F819FD">
        <w:rPr>
          <w:rFonts w:ascii="Times New Roman" w:hAnsi="Times New Roman"/>
          <w:i/>
          <w:sz w:val="24"/>
          <w:szCs w:val="24"/>
          <w:lang w:val="kk-KZ"/>
        </w:rPr>
        <w:t>еңбек жасындағы халық саны, еңбек жасындағы еңбекке қабілетті халық саны, еңбек ресурстары.</w:t>
      </w:r>
    </w:p>
    <w:p w:rsidR="00B72399" w:rsidRPr="002E7952" w:rsidRDefault="00B72399" w:rsidP="00B72399">
      <w:pPr>
        <w:spacing w:after="0" w:line="240" w:lineRule="auto"/>
        <w:ind w:firstLine="567"/>
        <w:jc w:val="both"/>
        <w:rPr>
          <w:rFonts w:ascii="Times New Roman" w:hAnsi="Times New Roman"/>
          <w:sz w:val="24"/>
          <w:szCs w:val="24"/>
          <w:lang w:val="kk-KZ"/>
        </w:rPr>
      </w:pPr>
      <w:r w:rsidRPr="00F819FD">
        <w:rPr>
          <w:rFonts w:ascii="Times New Roman" w:hAnsi="Times New Roman"/>
          <w:b/>
          <w:sz w:val="24"/>
          <w:szCs w:val="24"/>
          <w:lang w:val="kk-KZ"/>
        </w:rPr>
        <w:t>Еңбекке жарамды жастағы   еңбекке қабілетті халық саны</w:t>
      </w:r>
      <w:r w:rsidRPr="00B72399">
        <w:rPr>
          <w:rFonts w:ascii="Times New Roman" w:hAnsi="Times New Roman"/>
          <w:sz w:val="24"/>
          <w:szCs w:val="24"/>
          <w:lang w:val="kk-KZ"/>
        </w:rPr>
        <w:t xml:space="preserve"> </w:t>
      </w:r>
      <w:r w:rsidRPr="00F819FD">
        <w:rPr>
          <w:rFonts w:ascii="Times New Roman" w:hAnsi="Times New Roman"/>
          <w:i/>
          <w:sz w:val="24"/>
          <w:szCs w:val="24"/>
          <w:lang w:val="kk-KZ"/>
        </w:rPr>
        <w:t xml:space="preserve">= </w:t>
      </w:r>
      <w:r w:rsidRPr="002E7952">
        <w:rPr>
          <w:rFonts w:ascii="Times New Roman" w:hAnsi="Times New Roman"/>
          <w:sz w:val="24"/>
          <w:szCs w:val="24"/>
          <w:lang w:val="kk-KZ"/>
        </w:rPr>
        <w:t xml:space="preserve">Еңбекке жарамды жастағы   тұрақты халық саны - Әлеуметтік қорғау орнынан зейнетақы алатын, еңбекке қабілетті жастағы, 1-2 топтағы мүгедектер саны, еңбек жасына байланысты қосымша шартпен зейнетақы алатын, еңбекке жарамды жастағы жұмыс істемейтін зейнеткерлер саны. </w:t>
      </w:r>
    </w:p>
    <w:p w:rsidR="00B72399"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lastRenderedPageBreak/>
        <w:t xml:space="preserve">Еңбек ресурстары </w:t>
      </w:r>
      <w:r w:rsidRPr="00B72399">
        <w:rPr>
          <w:rFonts w:ascii="Times New Roman" w:hAnsi="Times New Roman"/>
          <w:sz w:val="24"/>
          <w:szCs w:val="24"/>
          <w:lang w:val="kk-KZ"/>
        </w:rPr>
        <w:t xml:space="preserve">– экономикалық белсенділік мәртебесі бойынша экономикалық белсенді және экономикалық белсенді емес халық болып бөлінеді.  </w:t>
      </w:r>
      <w:r w:rsidRPr="00F819FD">
        <w:rPr>
          <w:rFonts w:ascii="Times New Roman" w:hAnsi="Times New Roman"/>
          <w:i/>
          <w:sz w:val="24"/>
          <w:szCs w:val="24"/>
          <w:lang w:val="kk-KZ"/>
        </w:rPr>
        <w:t>Экономикалық белсенді халық</w:t>
      </w:r>
      <w:r w:rsidRPr="00B72399">
        <w:rPr>
          <w:rFonts w:ascii="Times New Roman" w:hAnsi="Times New Roman"/>
          <w:sz w:val="24"/>
          <w:szCs w:val="24"/>
          <w:lang w:val="kk-KZ"/>
        </w:rPr>
        <w:t xml:space="preserve"> - өндірістік тауарлар мен қызметті өндіруді жұмыс күшімен қамтамасыз ететін халықтың бір бөлігі. Халықаралық стандарттарға сәйкес белсенді халыққа 15 және одан жоғары жастағы адамдар жатады.</w:t>
      </w:r>
    </w:p>
    <w:p w:rsidR="00B72399" w:rsidRPr="002E7952"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t>Экономикалық белсенді халық саны</w:t>
      </w:r>
      <w:r w:rsidRPr="00B72399">
        <w:rPr>
          <w:rFonts w:ascii="Times New Roman" w:hAnsi="Times New Roman"/>
          <w:sz w:val="24"/>
          <w:szCs w:val="24"/>
          <w:lang w:val="kk-KZ"/>
        </w:rPr>
        <w:t xml:space="preserve"> </w:t>
      </w:r>
      <w:r w:rsidRPr="00B72399">
        <w:rPr>
          <w:rFonts w:ascii="Times New Roman" w:hAnsi="Times New Roman"/>
          <w:b/>
          <w:sz w:val="24"/>
          <w:szCs w:val="24"/>
          <w:lang w:val="kk-KZ"/>
        </w:rPr>
        <w:t xml:space="preserve">= </w:t>
      </w:r>
      <w:r w:rsidRPr="002E7952">
        <w:rPr>
          <w:rFonts w:ascii="Times New Roman" w:hAnsi="Times New Roman"/>
          <w:sz w:val="24"/>
          <w:szCs w:val="24"/>
          <w:lang w:val="kk-KZ"/>
        </w:rPr>
        <w:t>жұмыспен қамтылған халық саны + жұмыссыздар саны</w:t>
      </w:r>
    </w:p>
    <w:p w:rsidR="00B72399"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t>Экономикалық белсенді жастарға</w:t>
      </w:r>
      <w:r w:rsidRPr="00B72399">
        <w:rPr>
          <w:rFonts w:ascii="Times New Roman" w:hAnsi="Times New Roman"/>
          <w:sz w:val="24"/>
          <w:szCs w:val="24"/>
          <w:lang w:val="kk-KZ"/>
        </w:rPr>
        <w:t xml:space="preserve"> 15-24 жас аралығындағы жұмыспен қамтылған және жұмыссыздар жатады.</w:t>
      </w:r>
    </w:p>
    <w:p w:rsidR="00B72399"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sz w:val="24"/>
          <w:szCs w:val="24"/>
          <w:lang w:val="kk-KZ"/>
        </w:rPr>
        <w:tab/>
      </w:r>
      <w:r w:rsidRPr="00B72399">
        <w:rPr>
          <w:rFonts w:ascii="Times New Roman" w:hAnsi="Times New Roman"/>
          <w:b/>
          <w:sz w:val="24"/>
          <w:szCs w:val="24"/>
          <w:lang w:val="kk-KZ"/>
        </w:rPr>
        <w:t>Жұмыспен қамтылған халық (жұмысбасты)</w:t>
      </w:r>
      <w:r w:rsidRPr="00B72399">
        <w:rPr>
          <w:rFonts w:ascii="Times New Roman" w:hAnsi="Times New Roman"/>
          <w:sz w:val="24"/>
          <w:szCs w:val="24"/>
          <w:lang w:val="kk-KZ"/>
        </w:rPr>
        <w:t xml:space="preserve"> – жасына қарамастан экономика саласында нақты жұмыс істеп жүрген халық. Жұмысбастылық мәртебесі бойынша жұмыспен қамтылған халық екіге бөлінеді: жалдамалы жұмысшылар және өз бетімен жұмыспен айналысушылар.</w:t>
      </w:r>
    </w:p>
    <w:p w:rsidR="00B72399"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t xml:space="preserve">Жұмыссыздар </w:t>
      </w:r>
      <w:r w:rsidRPr="00B72399">
        <w:rPr>
          <w:rFonts w:ascii="Times New Roman" w:hAnsi="Times New Roman"/>
          <w:sz w:val="24"/>
          <w:szCs w:val="24"/>
          <w:lang w:val="kk-KZ"/>
        </w:rPr>
        <w:t>– экономикалық белсенді жастағы халық, жұмыс орны жоқ, бірақ белсенді жұмыс іздеп жүрген және жұмысқа дайын адамдар.</w:t>
      </w:r>
    </w:p>
    <w:p w:rsidR="00B72399"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t>Экономикалық белсенді емес халық –</w:t>
      </w:r>
      <w:r w:rsidRPr="00B72399">
        <w:rPr>
          <w:rFonts w:ascii="Times New Roman" w:hAnsi="Times New Roman"/>
          <w:sz w:val="24"/>
          <w:szCs w:val="24"/>
          <w:lang w:val="kk-KZ"/>
        </w:rPr>
        <w:t xml:space="preserve"> үй шаруашылығымен айналысатын, экономикалық белсенді жастағы халық және күндізгі оқу бөлімінде оқитындар.</w:t>
      </w:r>
    </w:p>
    <w:p w:rsidR="00B72399"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t xml:space="preserve">Экономикалық қызмет жасамайтын, еңбекке жарамды жастағы, еңбек етуге қабілетті халыққа жататындар -  </w:t>
      </w:r>
      <w:r w:rsidRPr="00B72399">
        <w:rPr>
          <w:rFonts w:ascii="Times New Roman" w:hAnsi="Times New Roman"/>
          <w:sz w:val="24"/>
          <w:szCs w:val="24"/>
          <w:lang w:val="kk-KZ"/>
        </w:rPr>
        <w:t>мүгедектер, асыраушы адамды жоғалтқандар, жеңілдік шарты бойынша зейнетақы алатындар; жұмысты іздемейтіндер, бірақ жұмыс істеуге мүмкіншілігі бар және жұмыс істеуге дайындар, табыс көзіне қарамай, жұмыс істеуге қажеттіліктері жоқ адамдар.</w:t>
      </w:r>
    </w:p>
    <w:p w:rsidR="000D3E8E" w:rsidRPr="00B72399" w:rsidRDefault="00B72399" w:rsidP="00B72399">
      <w:pPr>
        <w:spacing w:after="0" w:line="240" w:lineRule="auto"/>
        <w:ind w:firstLine="567"/>
        <w:jc w:val="both"/>
        <w:rPr>
          <w:rFonts w:ascii="Times New Roman" w:hAnsi="Times New Roman"/>
          <w:sz w:val="24"/>
          <w:szCs w:val="24"/>
          <w:lang w:val="kk-KZ"/>
        </w:rPr>
      </w:pPr>
      <w:r w:rsidRPr="00B72399">
        <w:rPr>
          <w:rFonts w:ascii="Times New Roman" w:hAnsi="Times New Roman"/>
          <w:b/>
          <w:sz w:val="24"/>
          <w:szCs w:val="24"/>
          <w:lang w:val="kk-KZ"/>
        </w:rPr>
        <w:t>Экономикадағы жұмыспен қамтылмағын халықтың саны</w:t>
      </w:r>
      <w:r w:rsidRPr="00B72399">
        <w:rPr>
          <w:rFonts w:ascii="Times New Roman" w:hAnsi="Times New Roman"/>
          <w:sz w:val="24"/>
          <w:szCs w:val="24"/>
          <w:lang w:val="kk-KZ"/>
        </w:rPr>
        <w:t xml:space="preserve">  = халықтың жалпы саны – экономикадағы жұмыспен қамтылған халықтың саны.</w:t>
      </w:r>
    </w:p>
    <w:p w:rsidR="000D3E8E" w:rsidRPr="000D3E8E" w:rsidRDefault="000D3E8E" w:rsidP="00B72399">
      <w:pPr>
        <w:tabs>
          <w:tab w:val="left" w:pos="851"/>
        </w:tabs>
        <w:spacing w:after="0" w:line="240" w:lineRule="auto"/>
        <w:ind w:firstLine="567"/>
        <w:rPr>
          <w:rFonts w:ascii="Times New Roman" w:hAnsi="Times New Roman"/>
          <w:sz w:val="24"/>
          <w:szCs w:val="24"/>
          <w:lang w:val="kk-KZ"/>
        </w:rPr>
      </w:pPr>
      <w:r w:rsidRPr="00B72399">
        <w:rPr>
          <w:rFonts w:ascii="Times New Roman" w:hAnsi="Times New Roman"/>
          <w:sz w:val="24"/>
          <w:szCs w:val="24"/>
          <w:lang w:val="kk-KZ"/>
        </w:rPr>
        <w:t>Типтік есептерді шешу мысалдары</w:t>
      </w:r>
      <w:r w:rsidRPr="000D3E8E">
        <w:rPr>
          <w:rFonts w:ascii="Times New Roman" w:hAnsi="Times New Roman"/>
          <w:sz w:val="24"/>
          <w:szCs w:val="24"/>
          <w:lang w:val="kk-KZ"/>
        </w:rPr>
        <w:t>.</w:t>
      </w:r>
    </w:p>
    <w:p w:rsidR="00DE1BBE" w:rsidRDefault="00DE1BBE" w:rsidP="00B72399">
      <w:pPr>
        <w:tabs>
          <w:tab w:val="left" w:pos="851"/>
        </w:tabs>
        <w:spacing w:after="0" w:line="240" w:lineRule="auto"/>
        <w:ind w:firstLine="567"/>
        <w:jc w:val="both"/>
        <w:rPr>
          <w:rFonts w:ascii="Times New Roman" w:hAnsi="Times New Roman"/>
          <w:b/>
          <w:sz w:val="24"/>
          <w:szCs w:val="24"/>
          <w:lang w:val="kk-KZ"/>
        </w:rPr>
      </w:pPr>
    </w:p>
    <w:p w:rsidR="000D3E8E" w:rsidRPr="000D3E8E" w:rsidRDefault="00363B8C" w:rsidP="00B72399">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bCs/>
          <w:sz w:val="24"/>
          <w:szCs w:val="24"/>
          <w:lang w:val="kk-KZ"/>
        </w:rPr>
        <w:t>Мысал №</w:t>
      </w:r>
      <w:r>
        <w:rPr>
          <w:rFonts w:ascii="Times New Roman" w:hAnsi="Times New Roman"/>
          <w:b/>
          <w:bCs/>
          <w:sz w:val="24"/>
          <w:szCs w:val="24"/>
          <w:lang w:val="kk-KZ"/>
        </w:rPr>
        <w:t>1</w:t>
      </w:r>
      <w:r w:rsidR="000D3E8E" w:rsidRPr="000D3E8E">
        <w:rPr>
          <w:rFonts w:ascii="Times New Roman" w:hAnsi="Times New Roman"/>
          <w:sz w:val="24"/>
          <w:szCs w:val="24"/>
          <w:lang w:val="kk-KZ"/>
        </w:rPr>
        <w:t>. Халық санағы жүргізілген сыни сәтте келесідей жағдай қалыптасты:</w:t>
      </w:r>
    </w:p>
    <w:p w:rsidR="000D3E8E" w:rsidRPr="000D3E8E" w:rsidRDefault="000D3E8E" w:rsidP="001C5A77">
      <w:pPr>
        <w:pStyle w:val="a5"/>
        <w:numPr>
          <w:ilvl w:val="0"/>
          <w:numId w:val="3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Алматы қаласындағы Мақатаев көшесіндегі көпқабатты №75 үйде  300 адам тұрақты тұрады;</w:t>
      </w:r>
      <w:r w:rsidR="00BC4323">
        <w:rPr>
          <w:rFonts w:ascii="Times New Roman" w:hAnsi="Times New Roman"/>
          <w:sz w:val="24"/>
          <w:szCs w:val="24"/>
          <w:lang w:val="kk-KZ"/>
        </w:rPr>
        <w:t xml:space="preserve"> </w:t>
      </w:r>
    </w:p>
    <w:p w:rsidR="000D3E8E" w:rsidRPr="000D3E8E" w:rsidRDefault="000D3E8E" w:rsidP="001C5A77">
      <w:pPr>
        <w:pStyle w:val="a5"/>
        <w:numPr>
          <w:ilvl w:val="0"/>
          <w:numId w:val="3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Алматы қаласының азаматы А.Ж.</w:t>
      </w:r>
      <w:r w:rsidR="00BC4323">
        <w:rPr>
          <w:rFonts w:ascii="Times New Roman" w:hAnsi="Times New Roman"/>
          <w:sz w:val="24"/>
          <w:szCs w:val="24"/>
          <w:lang w:val="kk-KZ"/>
        </w:rPr>
        <w:t xml:space="preserve"> </w:t>
      </w:r>
      <w:r w:rsidRPr="000D3E8E">
        <w:rPr>
          <w:rFonts w:ascii="Times New Roman" w:hAnsi="Times New Roman"/>
          <w:sz w:val="24"/>
          <w:szCs w:val="24"/>
          <w:lang w:val="kk-KZ"/>
        </w:rPr>
        <w:t>Төреханов жолдамамен Түркияға 3 апта мерзімге кетті. Сонда санаушы А.Ж.</w:t>
      </w:r>
      <w:r w:rsidR="00BC4323">
        <w:rPr>
          <w:rFonts w:ascii="Times New Roman" w:hAnsi="Times New Roman"/>
          <w:sz w:val="24"/>
          <w:szCs w:val="24"/>
          <w:lang w:val="kk-KZ"/>
        </w:rPr>
        <w:t xml:space="preserve"> </w:t>
      </w:r>
      <w:r w:rsidRPr="000D3E8E">
        <w:rPr>
          <w:rFonts w:ascii="Times New Roman" w:hAnsi="Times New Roman"/>
          <w:sz w:val="24"/>
          <w:szCs w:val="24"/>
          <w:lang w:val="kk-KZ"/>
        </w:rPr>
        <w:t>Төрехановты тұрақты және нақты тұрғынға жатқызып жазуға міндетті (өйткені санақ тек ҚР аумағын ғана қамтиды);</w:t>
      </w:r>
    </w:p>
    <w:p w:rsidR="000D3E8E" w:rsidRPr="000D3E8E" w:rsidRDefault="000D3E8E" w:rsidP="001C5A77">
      <w:pPr>
        <w:pStyle w:val="a5"/>
        <w:numPr>
          <w:ilvl w:val="0"/>
          <w:numId w:val="3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Алматы қаласының азаматы И.С.</w:t>
      </w:r>
      <w:r w:rsidR="00BC4323">
        <w:rPr>
          <w:rFonts w:ascii="Times New Roman" w:hAnsi="Times New Roman"/>
          <w:sz w:val="24"/>
          <w:szCs w:val="24"/>
          <w:lang w:val="kk-KZ"/>
        </w:rPr>
        <w:t xml:space="preserve"> </w:t>
      </w:r>
      <w:r w:rsidRPr="000D3E8E">
        <w:rPr>
          <w:rFonts w:ascii="Times New Roman" w:hAnsi="Times New Roman"/>
          <w:sz w:val="24"/>
          <w:szCs w:val="24"/>
          <w:lang w:val="kk-KZ"/>
        </w:rPr>
        <w:t>Иванов әйелімен екеуі Астана қаласына 10 күн мерзімге іссапарға кеткен. Бұл жағдайда Алматы қаласының санаушысы Ивановтарды тұрақты және уақытша жоқ ретінде, ал Астана қаласының санаушысы уақытша тұратын және нақты тұрғын ретінде тіркейді;</w:t>
      </w:r>
    </w:p>
    <w:p w:rsidR="000D3E8E" w:rsidRPr="000D3E8E" w:rsidRDefault="000D3E8E" w:rsidP="001C5A77">
      <w:pPr>
        <w:pStyle w:val="a5"/>
        <w:numPr>
          <w:ilvl w:val="0"/>
          <w:numId w:val="3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Ақтөбе қаласының азаматы П.С.</w:t>
      </w:r>
      <w:r w:rsidR="00BC4323">
        <w:rPr>
          <w:rFonts w:ascii="Times New Roman" w:hAnsi="Times New Roman"/>
          <w:sz w:val="24"/>
          <w:szCs w:val="24"/>
          <w:lang w:val="kk-KZ"/>
        </w:rPr>
        <w:t xml:space="preserve"> </w:t>
      </w:r>
      <w:r w:rsidRPr="000D3E8E">
        <w:rPr>
          <w:rFonts w:ascii="Times New Roman" w:hAnsi="Times New Roman"/>
          <w:sz w:val="24"/>
          <w:szCs w:val="24"/>
          <w:lang w:val="kk-KZ"/>
        </w:rPr>
        <w:t>Квон осы үйдің №28 пәтерінде тұратын туыстарына үш күнге қонаққа келді.</w:t>
      </w:r>
    </w:p>
    <w:p w:rsidR="000D3E8E" w:rsidRPr="000D3E8E" w:rsidRDefault="000D3E8E" w:rsidP="000D3E8E">
      <w:pPr>
        <w:tabs>
          <w:tab w:val="left" w:pos="851"/>
        </w:tabs>
        <w:spacing w:after="0" w:line="240" w:lineRule="auto"/>
        <w:ind w:firstLine="567"/>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Осыған ұқсас есептерді келесідей баланстық кесте түрінде шешкен қолайлы:</w:t>
      </w:r>
    </w:p>
    <w:p w:rsidR="000D3E8E" w:rsidRPr="000D3E8E" w:rsidRDefault="000D3E8E" w:rsidP="000D3E8E">
      <w:pPr>
        <w:spacing w:after="0" w:line="240" w:lineRule="auto"/>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746"/>
        <w:gridCol w:w="1100"/>
        <w:gridCol w:w="1054"/>
        <w:gridCol w:w="1099"/>
      </w:tblGrid>
      <w:tr w:rsidR="000D3E8E" w:rsidRPr="000D3E8E" w:rsidTr="00B15543">
        <w:tc>
          <w:tcPr>
            <w:tcW w:w="507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74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ТХ</w:t>
            </w:r>
          </w:p>
        </w:tc>
        <w:tc>
          <w:tcPr>
            <w:tcW w:w="1100"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УКелг.</w:t>
            </w:r>
          </w:p>
        </w:tc>
        <w:tc>
          <w:tcPr>
            <w:tcW w:w="105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УКетк.</w:t>
            </w:r>
          </w:p>
        </w:tc>
        <w:tc>
          <w:tcPr>
            <w:tcW w:w="109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НХ</w:t>
            </w:r>
          </w:p>
        </w:tc>
      </w:tr>
      <w:tr w:rsidR="000D3E8E" w:rsidRPr="000D3E8E" w:rsidTr="00B15543">
        <w:tc>
          <w:tcPr>
            <w:tcW w:w="507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1</w:t>
            </w:r>
          </w:p>
        </w:tc>
        <w:tc>
          <w:tcPr>
            <w:tcW w:w="746"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2</w:t>
            </w:r>
          </w:p>
        </w:tc>
        <w:tc>
          <w:tcPr>
            <w:tcW w:w="1100"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3</w:t>
            </w:r>
          </w:p>
        </w:tc>
        <w:tc>
          <w:tcPr>
            <w:tcW w:w="1054" w:type="dxa"/>
          </w:tcPr>
          <w:p w:rsidR="000D3E8E" w:rsidRPr="000D3E8E" w:rsidRDefault="000D3E8E" w:rsidP="00B15543">
            <w:pPr>
              <w:spacing w:after="0" w:line="240" w:lineRule="auto"/>
              <w:jc w:val="center"/>
              <w:rPr>
                <w:rFonts w:ascii="Times New Roman" w:hAnsi="Times New Roman"/>
                <w:sz w:val="24"/>
                <w:szCs w:val="24"/>
                <w:lang w:val="en-US"/>
              </w:rPr>
            </w:pPr>
            <w:r w:rsidRPr="000D3E8E">
              <w:rPr>
                <w:rFonts w:ascii="Times New Roman" w:hAnsi="Times New Roman"/>
                <w:sz w:val="24"/>
                <w:szCs w:val="24"/>
                <w:lang w:val="en-US"/>
              </w:rPr>
              <w:t>4</w:t>
            </w:r>
          </w:p>
        </w:tc>
        <w:tc>
          <w:tcPr>
            <w:tcW w:w="1099" w:type="dxa"/>
          </w:tcPr>
          <w:p w:rsidR="000D3E8E" w:rsidRPr="000D3E8E" w:rsidRDefault="000D3E8E" w:rsidP="00B15543">
            <w:pPr>
              <w:spacing w:after="0" w:line="240" w:lineRule="auto"/>
              <w:jc w:val="center"/>
              <w:rPr>
                <w:rFonts w:ascii="Times New Roman" w:hAnsi="Times New Roman"/>
                <w:sz w:val="24"/>
                <w:szCs w:val="24"/>
              </w:rPr>
            </w:pPr>
            <w:r w:rsidRPr="000D3E8E">
              <w:rPr>
                <w:rFonts w:ascii="Times New Roman" w:hAnsi="Times New Roman"/>
                <w:sz w:val="24"/>
                <w:szCs w:val="24"/>
                <w:lang w:val="en-US"/>
              </w:rPr>
              <w:t>5</w:t>
            </w:r>
          </w:p>
        </w:tc>
      </w:tr>
      <w:tr w:rsidR="000D3E8E" w:rsidRPr="000D3E8E" w:rsidTr="00B15543">
        <w:tc>
          <w:tcPr>
            <w:tcW w:w="507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Тұрақты нақты тұратын адам</w:t>
            </w:r>
          </w:p>
        </w:tc>
        <w:tc>
          <w:tcPr>
            <w:tcW w:w="746"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300</w:t>
            </w:r>
          </w:p>
        </w:tc>
        <w:tc>
          <w:tcPr>
            <w:tcW w:w="1100"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054"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099"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300</w:t>
            </w:r>
          </w:p>
        </w:tc>
      </w:tr>
      <w:tr w:rsidR="000D3E8E" w:rsidRPr="000D3E8E" w:rsidTr="00B15543">
        <w:tc>
          <w:tcPr>
            <w:tcW w:w="507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Төреханов А.Ж. Түркияға туристік жолдамамен кетті</w:t>
            </w:r>
          </w:p>
        </w:tc>
        <w:tc>
          <w:tcPr>
            <w:tcW w:w="746"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1</w:t>
            </w:r>
          </w:p>
        </w:tc>
        <w:tc>
          <w:tcPr>
            <w:tcW w:w="1100"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054"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099"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1</w:t>
            </w:r>
          </w:p>
        </w:tc>
      </w:tr>
      <w:tr w:rsidR="000D3E8E" w:rsidRPr="000D3E8E" w:rsidTr="00B15543">
        <w:tc>
          <w:tcPr>
            <w:tcW w:w="507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Иванов И.С., әйелімен Астана қаласына іссапарға кетті</w:t>
            </w:r>
          </w:p>
        </w:tc>
        <w:tc>
          <w:tcPr>
            <w:tcW w:w="746"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2</w:t>
            </w:r>
          </w:p>
        </w:tc>
        <w:tc>
          <w:tcPr>
            <w:tcW w:w="1100"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054"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2</w:t>
            </w:r>
          </w:p>
        </w:tc>
        <w:tc>
          <w:tcPr>
            <w:tcW w:w="1099"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r>
      <w:tr w:rsidR="000D3E8E" w:rsidRPr="000D3E8E" w:rsidTr="00B15543">
        <w:tc>
          <w:tcPr>
            <w:tcW w:w="507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Квон П.С. Ақтөбе қаласынан №28 пәтерге үш күнге қонаққа келді</w:t>
            </w:r>
          </w:p>
        </w:tc>
        <w:tc>
          <w:tcPr>
            <w:tcW w:w="746"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100"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1</w:t>
            </w:r>
          </w:p>
        </w:tc>
        <w:tc>
          <w:tcPr>
            <w:tcW w:w="1054"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w:t>
            </w:r>
          </w:p>
        </w:tc>
        <w:tc>
          <w:tcPr>
            <w:tcW w:w="1099"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1</w:t>
            </w:r>
          </w:p>
        </w:tc>
      </w:tr>
      <w:tr w:rsidR="000D3E8E" w:rsidRPr="000D3E8E" w:rsidTr="00B15543">
        <w:tc>
          <w:tcPr>
            <w:tcW w:w="507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Жиыны</w:t>
            </w:r>
          </w:p>
        </w:tc>
        <w:tc>
          <w:tcPr>
            <w:tcW w:w="746"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303</w:t>
            </w:r>
          </w:p>
        </w:tc>
        <w:tc>
          <w:tcPr>
            <w:tcW w:w="1100"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1</w:t>
            </w:r>
          </w:p>
        </w:tc>
        <w:tc>
          <w:tcPr>
            <w:tcW w:w="1054"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2</w:t>
            </w:r>
          </w:p>
        </w:tc>
        <w:tc>
          <w:tcPr>
            <w:tcW w:w="1099" w:type="dxa"/>
          </w:tcPr>
          <w:p w:rsidR="000D3E8E" w:rsidRPr="000D3E8E" w:rsidRDefault="000D3E8E" w:rsidP="00B15543">
            <w:pPr>
              <w:spacing w:after="0" w:line="240" w:lineRule="auto"/>
              <w:rPr>
                <w:rFonts w:ascii="Times New Roman" w:hAnsi="Times New Roman"/>
                <w:sz w:val="24"/>
                <w:szCs w:val="24"/>
                <w:lang w:val="en-US"/>
              </w:rPr>
            </w:pPr>
            <w:r w:rsidRPr="000D3E8E">
              <w:rPr>
                <w:rFonts w:ascii="Times New Roman" w:hAnsi="Times New Roman"/>
                <w:sz w:val="24"/>
                <w:szCs w:val="24"/>
                <w:lang w:val="en-US"/>
              </w:rPr>
              <w:t>302</w:t>
            </w:r>
          </w:p>
        </w:tc>
      </w:tr>
    </w:tbl>
    <w:p w:rsidR="000D3E8E" w:rsidRPr="000D3E8E" w:rsidRDefault="000D3E8E" w:rsidP="000D3E8E">
      <w:pPr>
        <w:spacing w:after="0" w:line="240" w:lineRule="auto"/>
        <w:rPr>
          <w:rFonts w:ascii="Times New Roman" w:hAnsi="Times New Roman"/>
          <w:sz w:val="24"/>
          <w:szCs w:val="24"/>
          <w:lang w:val="en-US"/>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lastRenderedPageBreak/>
        <w:t>Осындай кесте операцияларды бухгалтерияның қосарлы жазба қағидасы бойынша толтырудың дұрыстығын бақылауға мүмкіндік береді; баланстық әдістің көмегімен барлық көрсеткіштердің арасындағы баланстық өзара байланысты анықтап,  жиынды есептеуге болады.</w:t>
      </w:r>
    </w:p>
    <w:p w:rsidR="000D3E8E" w:rsidRPr="000D3E8E" w:rsidRDefault="000D3E8E" w:rsidP="000D3E8E">
      <w:pPr>
        <w:spacing w:after="0" w:line="240" w:lineRule="auto"/>
        <w:jc w:val="center"/>
        <w:rPr>
          <w:rFonts w:ascii="Times New Roman" w:hAnsi="Times New Roman"/>
          <w:sz w:val="24"/>
          <w:szCs w:val="24"/>
          <w:lang w:val="kk-KZ"/>
        </w:rPr>
      </w:pPr>
    </w:p>
    <w:p w:rsidR="000D3E8E" w:rsidRPr="000D3E8E" w:rsidRDefault="000D3E8E" w:rsidP="000D3E8E">
      <w:pPr>
        <w:spacing w:after="0" w:line="240" w:lineRule="auto"/>
        <w:jc w:val="center"/>
        <w:outlineLvl w:val="0"/>
        <w:rPr>
          <w:rFonts w:ascii="Times New Roman" w:hAnsi="Times New Roman"/>
          <w:sz w:val="24"/>
          <w:szCs w:val="24"/>
          <w:lang w:val="kk-KZ"/>
        </w:rPr>
      </w:pPr>
      <w:r w:rsidRPr="000D3E8E">
        <w:rPr>
          <w:rFonts w:ascii="Times New Roman" w:hAnsi="Times New Roman"/>
          <w:sz w:val="24"/>
          <w:szCs w:val="24"/>
          <w:lang w:val="kk-KZ"/>
        </w:rPr>
        <w:t>ТХ=НХ-УКелг.+УКетк. 303=302-1+2</w:t>
      </w:r>
    </w:p>
    <w:p w:rsidR="000D3E8E" w:rsidRPr="000D3E8E" w:rsidRDefault="000D3E8E" w:rsidP="000D3E8E">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НХ=ТХ+УКелг.-УКетк.302=303+1-2</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363B8C"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bCs/>
          <w:sz w:val="24"/>
          <w:szCs w:val="24"/>
          <w:lang w:val="kk-KZ"/>
        </w:rPr>
        <w:t>Мысал №3</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Облыс халқының жыл ішіндегі қозғалысы келесі деректермен сипатталады, адам:</w:t>
      </w:r>
    </w:p>
    <w:p w:rsidR="000D3E8E" w:rsidRPr="000D3E8E" w:rsidRDefault="000D3E8E" w:rsidP="001C5A77">
      <w:pPr>
        <w:pStyle w:val="a5"/>
        <w:numPr>
          <w:ilvl w:val="0"/>
          <w:numId w:val="3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жыл басындағы саны,</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en-US"/>
        </w:rPr>
        <w:t>- 910547</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оның ішінде 15-49 жастағы әйелдердің саны</w:t>
      </w:r>
      <w:r w:rsidRPr="000D3E8E">
        <w:rPr>
          <w:rFonts w:ascii="Times New Roman" w:hAnsi="Times New Roman"/>
          <w:sz w:val="24"/>
          <w:szCs w:val="24"/>
          <w:lang w:val="kk-KZ"/>
        </w:rPr>
        <w:tab/>
      </w:r>
      <w:r w:rsidRPr="000D3E8E">
        <w:rPr>
          <w:rFonts w:ascii="Times New Roman" w:hAnsi="Times New Roman"/>
          <w:sz w:val="24"/>
          <w:szCs w:val="24"/>
          <w:lang w:val="kk-KZ"/>
        </w:rPr>
        <w:tab/>
        <w:t>- 488343</w:t>
      </w:r>
    </w:p>
    <w:p w:rsidR="000D3E8E" w:rsidRPr="000D3E8E" w:rsidRDefault="000D3E8E" w:rsidP="001C5A77">
      <w:pPr>
        <w:pStyle w:val="a5"/>
        <w:numPr>
          <w:ilvl w:val="0"/>
          <w:numId w:val="39"/>
        </w:numPr>
        <w:tabs>
          <w:tab w:val="left" w:pos="851"/>
        </w:tabs>
        <w:spacing w:after="0" w:line="240" w:lineRule="auto"/>
        <w:ind w:left="0" w:firstLine="567"/>
        <w:jc w:val="both"/>
        <w:rPr>
          <w:rFonts w:ascii="Times New Roman" w:hAnsi="Times New Roman"/>
          <w:sz w:val="24"/>
          <w:szCs w:val="24"/>
          <w:lang w:val="en-US"/>
        </w:rPr>
      </w:pPr>
      <w:r w:rsidRPr="000D3E8E">
        <w:rPr>
          <w:rFonts w:ascii="Times New Roman" w:hAnsi="Times New Roman"/>
          <w:sz w:val="24"/>
          <w:szCs w:val="24"/>
          <w:lang w:val="kk-KZ"/>
        </w:rPr>
        <w:t>Халықтың жыл соңындағы саны,</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en-US"/>
        </w:rPr>
        <w:t>- 920821</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en-US"/>
        </w:rPr>
      </w:pPr>
      <w:r w:rsidRPr="000D3E8E">
        <w:rPr>
          <w:rFonts w:ascii="Times New Roman" w:hAnsi="Times New Roman"/>
          <w:sz w:val="24"/>
          <w:szCs w:val="24"/>
          <w:lang w:val="kk-KZ"/>
        </w:rPr>
        <w:t>оның ішінде 15-49 жастағы әйелдердің саны</w:t>
      </w:r>
      <w:r w:rsidRPr="000D3E8E">
        <w:rPr>
          <w:rFonts w:ascii="Times New Roman" w:hAnsi="Times New Roman"/>
          <w:sz w:val="24"/>
          <w:szCs w:val="24"/>
          <w:lang w:val="en-US"/>
        </w:rPr>
        <w:tab/>
      </w:r>
      <w:r w:rsidRPr="000D3E8E">
        <w:rPr>
          <w:rFonts w:ascii="Times New Roman" w:hAnsi="Times New Roman"/>
          <w:sz w:val="24"/>
          <w:szCs w:val="24"/>
          <w:lang w:val="en-US"/>
        </w:rPr>
        <w:tab/>
        <w:t>- 510123</w:t>
      </w:r>
    </w:p>
    <w:p w:rsidR="000D3E8E" w:rsidRPr="000D3E8E" w:rsidRDefault="000D3E8E" w:rsidP="001C5A77">
      <w:pPr>
        <w:pStyle w:val="a5"/>
        <w:numPr>
          <w:ilvl w:val="0"/>
          <w:numId w:val="39"/>
        </w:numPr>
        <w:tabs>
          <w:tab w:val="left" w:pos="851"/>
        </w:tabs>
        <w:spacing w:after="0" w:line="240" w:lineRule="auto"/>
        <w:ind w:left="0" w:firstLine="567"/>
        <w:jc w:val="both"/>
        <w:rPr>
          <w:rFonts w:ascii="Times New Roman" w:hAnsi="Times New Roman"/>
          <w:sz w:val="24"/>
          <w:szCs w:val="24"/>
          <w:lang w:val="en-US"/>
        </w:rPr>
      </w:pPr>
      <w:r w:rsidRPr="000D3E8E">
        <w:rPr>
          <w:rFonts w:ascii="Times New Roman" w:hAnsi="Times New Roman"/>
          <w:sz w:val="24"/>
          <w:szCs w:val="24"/>
          <w:lang w:val="kk-KZ"/>
        </w:rPr>
        <w:t>Жыл ішінде:</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туған бала</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- 17843</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өлген бала</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- 8622</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оның ішінде 1 жасқа дейін</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шетінеген</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- 312</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неке қиылған</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- 6427</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неке бұзылған</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- 3233</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Облыс халқының табиғи, көші-қон және жалпы қозғалысының ықтимал коэффициенттерін есептеңіз.</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Шешуі:</w:t>
      </w:r>
    </w:p>
    <w:p w:rsidR="000D3E8E" w:rsidRPr="000D3E8E" w:rsidRDefault="000D3E8E" w:rsidP="000D3E8E">
      <w:pPr>
        <w:tabs>
          <w:tab w:val="left" w:pos="851"/>
        </w:tabs>
        <w:spacing w:after="0" w:line="240" w:lineRule="auto"/>
        <w:ind w:firstLine="567"/>
        <w:rPr>
          <w:rFonts w:ascii="Times New Roman" w:hAnsi="Times New Roman"/>
          <w:sz w:val="24"/>
          <w:szCs w:val="24"/>
          <w:lang w:val="kk-KZ"/>
        </w:rPr>
      </w:pPr>
      <w:r w:rsidRPr="000D3E8E">
        <w:rPr>
          <w:rFonts w:ascii="Times New Roman" w:hAnsi="Times New Roman"/>
          <w:sz w:val="24"/>
          <w:szCs w:val="24"/>
          <w:lang w:val="kk-KZ"/>
        </w:rPr>
        <w:t>Мынадай түрде анықтаймыз:</w:t>
      </w: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Облыс халқының орташа жылдық санын </w:t>
      </w:r>
      <m:oMath>
        <m:acc>
          <m:accPr>
            <m:chr m:val="̅"/>
            <m:ctrlPr>
              <w:rPr>
                <w:rFonts w:ascii="Times New Roman" w:hAnsi="Times New Roman"/>
                <w:i/>
                <w:sz w:val="24"/>
                <w:szCs w:val="24"/>
                <w:lang w:val="kk-KZ"/>
              </w:rPr>
            </m:ctrlPr>
          </m:accPr>
          <m:e>
            <m:r>
              <w:rPr>
                <w:rFonts w:ascii="Times New Roman" w:hAnsi="Times New Roman"/>
                <w:sz w:val="24"/>
                <w:szCs w:val="24"/>
                <w:lang w:val="kk-KZ"/>
              </w:rPr>
              <m:t>Տ</m:t>
            </m:r>
          </m:e>
        </m:acc>
        <m:r>
          <w:rPr>
            <w:rFonts w:ascii="Times New Roman" w:hAnsi="Times New Roman"/>
            <w:sz w:val="24"/>
            <w:szCs w:val="24"/>
            <w:lang w:val="kk-KZ"/>
          </w:rPr>
          <m:t>=</m:t>
        </m:r>
        <m:f>
          <m:fPr>
            <m:ctrlPr>
              <w:rPr>
                <w:rFonts w:ascii="Times New Roman" w:hAnsi="Times New Roman"/>
                <w:i/>
                <w:sz w:val="24"/>
                <w:szCs w:val="24"/>
                <w:lang w:val="kk-KZ"/>
              </w:rPr>
            </m:ctrlPr>
          </m:fPr>
          <m:num>
            <m:sSub>
              <m:sSubPr>
                <m:ctrlPr>
                  <w:rPr>
                    <w:rFonts w:ascii="Times New Roman" w:hAnsi="Times New Roman"/>
                    <w:i/>
                    <w:sz w:val="24"/>
                    <w:szCs w:val="24"/>
                    <w:lang w:val="kk-KZ"/>
                  </w:rPr>
                </m:ctrlPr>
              </m:sSubPr>
              <m:e>
                <m:r>
                  <w:rPr>
                    <w:rFonts w:ascii="Times New Roman" w:hAnsi="Times New Roman"/>
                    <w:sz w:val="24"/>
                    <w:szCs w:val="24"/>
                    <w:lang w:val="kk-KZ"/>
                  </w:rPr>
                  <m:t>Տ</m:t>
                </m:r>
              </m:e>
              <m:sub>
                <m:r>
                  <w:rPr>
                    <w:rFonts w:ascii="Times New Roman" w:hAnsi="Times New Roman"/>
                    <w:sz w:val="24"/>
                    <w:szCs w:val="24"/>
                    <w:lang w:val="kk-KZ"/>
                  </w:rPr>
                  <m:t>1</m:t>
                </m:r>
              </m:sub>
            </m:sSub>
            <m:r>
              <w:rPr>
                <w:rFonts w:ascii="Times New Roman" w:hAnsi="Times New Roman"/>
                <w:sz w:val="24"/>
                <w:szCs w:val="24"/>
                <w:lang w:val="kk-KZ"/>
              </w:rPr>
              <m:t>+</m:t>
            </m:r>
            <m:sSub>
              <m:sSubPr>
                <m:ctrlPr>
                  <w:rPr>
                    <w:rFonts w:ascii="Times New Roman" w:hAnsi="Times New Roman"/>
                    <w:i/>
                    <w:sz w:val="24"/>
                    <w:szCs w:val="24"/>
                    <w:lang w:val="kk-KZ"/>
                  </w:rPr>
                </m:ctrlPr>
              </m:sSubPr>
              <m:e>
                <m:r>
                  <w:rPr>
                    <w:rFonts w:ascii="Times New Roman" w:hAnsi="Times New Roman"/>
                    <w:sz w:val="24"/>
                    <w:szCs w:val="24"/>
                    <w:lang w:val="kk-KZ"/>
                  </w:rPr>
                  <m:t>Տ</m:t>
                </m:r>
              </m:e>
              <m:sub>
                <m:r>
                  <w:rPr>
                    <w:rFonts w:ascii="Times New Roman" w:hAnsi="Times New Roman"/>
                    <w:sz w:val="24"/>
                    <w:szCs w:val="24"/>
                    <w:lang w:val="kk-KZ"/>
                  </w:rPr>
                  <m:t>2</m:t>
                </m:r>
              </m:sub>
            </m:sSub>
          </m:num>
          <m:den>
            <m:r>
              <w:rPr>
                <w:rFonts w:ascii="Times New Roman" w:hAnsi="Times New Roman"/>
                <w:sz w:val="24"/>
                <w:szCs w:val="24"/>
                <w:lang w:val="kk-KZ"/>
              </w:rPr>
              <m:t>2</m:t>
            </m:r>
          </m:den>
        </m:f>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910547+920821</m:t>
            </m:r>
          </m:num>
          <m:den>
            <m:r>
              <w:rPr>
                <w:rFonts w:ascii="Times New Roman" w:eastAsia="Times New Roman" w:hAnsi="Times New Roman"/>
                <w:sz w:val="24"/>
                <w:szCs w:val="24"/>
                <w:lang w:val="kk-KZ"/>
              </w:rPr>
              <m:t>2</m:t>
            </m:r>
          </m:den>
        </m:f>
        <m:r>
          <w:rPr>
            <w:rFonts w:ascii="Times New Roman" w:eastAsia="Times New Roman" w:hAnsi="Times New Roman"/>
            <w:sz w:val="24"/>
            <w:szCs w:val="24"/>
            <w:lang w:val="kk-KZ"/>
          </w:rPr>
          <m:t>=915684</m:t>
        </m:r>
      </m:oMath>
      <w:r w:rsidRPr="000D3E8E">
        <w:rPr>
          <w:rFonts w:ascii="Times New Roman" w:eastAsia="Times New Roman" w:hAnsi="Times New Roman"/>
          <w:sz w:val="24"/>
          <w:szCs w:val="24"/>
          <w:lang w:val="kk-KZ"/>
        </w:rPr>
        <w:t xml:space="preserve"> адам.</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15-49 жастағы әйелдердің орташа жылдық санын = </w:t>
      </w:r>
      <m:oMath>
        <m:f>
          <m:fPr>
            <m:ctrlPr>
              <w:rPr>
                <w:rFonts w:ascii="Times New Roman" w:hAnsi="Times New Roman"/>
                <w:i/>
                <w:sz w:val="24"/>
                <w:szCs w:val="24"/>
                <w:lang w:val="en-US"/>
              </w:rPr>
            </m:ctrlPr>
          </m:fPr>
          <m:num>
            <m:r>
              <w:rPr>
                <w:rFonts w:ascii="Times New Roman" w:hAnsi="Times New Roman"/>
                <w:sz w:val="24"/>
                <w:szCs w:val="24"/>
                <w:lang w:val="kk-KZ"/>
              </w:rPr>
              <m:t>488343+510123</m:t>
            </m:r>
          </m:num>
          <m:den>
            <m:r>
              <w:rPr>
                <w:rFonts w:ascii="Times New Roman" w:hAnsi="Times New Roman"/>
                <w:sz w:val="24"/>
                <w:szCs w:val="24"/>
                <w:lang w:val="kk-KZ"/>
              </w:rPr>
              <m:t>2</m:t>
            </m:r>
          </m:den>
        </m:f>
        <m:r>
          <w:rPr>
            <w:rFonts w:ascii="Times New Roman" w:hAnsi="Times New Roman"/>
            <w:sz w:val="24"/>
            <w:szCs w:val="24"/>
            <w:lang w:val="kk-KZ"/>
          </w:rPr>
          <m:t>=499233</m:t>
        </m:r>
      </m:oMath>
      <w:r w:rsidRPr="000D3E8E">
        <w:rPr>
          <w:rFonts w:ascii="Times New Roman" w:eastAsia="Times New Roman" w:hAnsi="Times New Roman"/>
          <w:sz w:val="24"/>
          <w:szCs w:val="24"/>
          <w:lang w:val="kk-KZ"/>
        </w:rPr>
        <w:t xml:space="preserve"> адам.</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Халықтың жалпы туу коэффициентін </w:t>
      </w:r>
      <m:oMath>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17843*1000</m:t>
            </m:r>
          </m:num>
          <m:den>
            <m:r>
              <w:rPr>
                <w:rFonts w:ascii="Times New Roman" w:eastAsia="Times New Roman" w:hAnsi="Times New Roman"/>
                <w:sz w:val="24"/>
                <w:szCs w:val="24"/>
                <w:lang w:val="kk-KZ"/>
              </w:rPr>
              <m:t>915684</m:t>
            </m:r>
          </m:den>
        </m:f>
        <m:r>
          <w:rPr>
            <w:rFonts w:ascii="Times New Roman" w:eastAsia="Times New Roman" w:hAnsi="Times New Roman"/>
            <w:sz w:val="24"/>
            <w:szCs w:val="24"/>
            <w:lang w:val="kk-KZ"/>
          </w:rPr>
          <m:t>=19,5‰</m:t>
        </m:r>
      </m:oMath>
      <w:r w:rsidRPr="000D3E8E">
        <w:rPr>
          <w:rFonts w:ascii="Times New Roman" w:eastAsia="Times New Roman" w:hAnsi="Times New Roman"/>
          <w:sz w:val="24"/>
          <w:szCs w:val="24"/>
          <w:lang w:val="kk-KZ"/>
        </w:rPr>
        <w:t>, яғни облыстың 1000 тұрғынына шаққанда орташа 19,5 бала туады.</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Халықтың арнайы туу коэффициенті</w:t>
      </w:r>
      <m:oMath>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17843*1000</m:t>
            </m:r>
          </m:num>
          <m:den>
            <m:r>
              <w:rPr>
                <w:rFonts w:ascii="Times New Roman" w:eastAsia="Times New Roman" w:hAnsi="Times New Roman"/>
                <w:sz w:val="24"/>
                <w:szCs w:val="24"/>
                <w:lang w:val="kk-KZ"/>
              </w:rPr>
              <m:t>499233</m:t>
            </m:r>
          </m:den>
        </m:f>
        <m:r>
          <w:rPr>
            <w:rFonts w:ascii="Times New Roman" w:eastAsia="Times New Roman" w:hAnsi="Times New Roman"/>
            <w:sz w:val="24"/>
            <w:szCs w:val="24"/>
            <w:lang w:val="kk-KZ"/>
          </w:rPr>
          <m:t>=35,7‰</m:t>
        </m:r>
      </m:oMath>
      <w:r w:rsidRPr="000D3E8E">
        <w:rPr>
          <w:rFonts w:ascii="Times New Roman" w:eastAsia="Times New Roman" w:hAnsi="Times New Roman"/>
          <w:sz w:val="24"/>
          <w:szCs w:val="24"/>
          <w:lang w:val="kk-KZ"/>
        </w:rPr>
        <w:t>, яғни 15-49 жастағы 1000 әйелге шаққанда орташа 35,7 бала туады.</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Халықтың өлім коэффициенті </w:t>
      </w:r>
      <m:oMath>
        <m:r>
          <w:rPr>
            <w:rFonts w:ascii="Times New Roman" w:hAnsi="Times New Roman"/>
            <w:sz w:val="24"/>
            <w:szCs w:val="24"/>
            <w:lang w:val="kk-KZ"/>
          </w:rPr>
          <m:t>=</m:t>
        </m:r>
        <m:f>
          <m:fPr>
            <m:ctrlPr>
              <w:rPr>
                <w:rFonts w:ascii="Times New Roman" w:hAnsi="Times New Roman"/>
                <w:i/>
                <w:sz w:val="24"/>
                <w:szCs w:val="24"/>
                <w:lang w:val="kk-KZ"/>
              </w:rPr>
            </m:ctrlPr>
          </m:fPr>
          <m:num>
            <m:r>
              <w:rPr>
                <w:rFonts w:ascii="Times New Roman" w:hAnsi="Times New Roman"/>
                <w:sz w:val="24"/>
                <w:szCs w:val="24"/>
                <w:lang w:val="kk-KZ"/>
              </w:rPr>
              <m:t>8622*1000</m:t>
            </m:r>
          </m:num>
          <m:den>
            <m:r>
              <w:rPr>
                <w:rFonts w:ascii="Times New Roman" w:hAnsi="Times New Roman"/>
                <w:sz w:val="24"/>
                <w:szCs w:val="24"/>
                <w:lang w:val="kk-KZ"/>
              </w:rPr>
              <m:t>915684</m:t>
            </m:r>
          </m:den>
        </m:f>
        <m:r>
          <w:rPr>
            <w:rFonts w:ascii="Times New Roman" w:hAnsi="Times New Roman"/>
            <w:sz w:val="24"/>
            <w:szCs w:val="24"/>
            <w:lang w:val="kk-KZ"/>
          </w:rPr>
          <m:t>=9,4‰</m:t>
        </m:r>
      </m:oMath>
      <w:r w:rsidRPr="000D3E8E">
        <w:rPr>
          <w:rFonts w:ascii="Times New Roman" w:eastAsia="Times New Roman" w:hAnsi="Times New Roman"/>
          <w:sz w:val="24"/>
          <w:szCs w:val="24"/>
          <w:lang w:val="kk-KZ"/>
        </w:rPr>
        <w:t>, яғни облыстың 1000 тұрғынына шаққанда жыл сайын орташа 9,4 адам өледі.</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Халықтың табиғи өсім коэффициенті </w:t>
      </w:r>
      <m:oMath>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d>
              <m:dPr>
                <m:ctrlPr>
                  <w:rPr>
                    <w:rFonts w:ascii="Times New Roman" w:eastAsia="Times New Roman" w:hAnsi="Times New Roman"/>
                    <w:i/>
                    <w:sz w:val="24"/>
                    <w:szCs w:val="24"/>
                    <w:lang w:val="kk-KZ"/>
                  </w:rPr>
                </m:ctrlPr>
              </m:dPr>
              <m:e>
                <m:r>
                  <w:rPr>
                    <w:rFonts w:ascii="Times New Roman" w:eastAsia="Times New Roman" w:hAnsi="Times New Roman"/>
                    <w:sz w:val="24"/>
                    <w:szCs w:val="24"/>
                    <w:lang w:val="kk-KZ"/>
                  </w:rPr>
                  <m:t>17843-8622</m:t>
                </m:r>
              </m:e>
            </m:d>
            <m:r>
              <w:rPr>
                <w:rFonts w:ascii="Times New Roman" w:eastAsia="Times New Roman" w:hAnsi="Times New Roman"/>
                <w:sz w:val="24"/>
                <w:szCs w:val="24"/>
                <w:lang w:val="kk-KZ"/>
              </w:rPr>
              <m:t>*1000</m:t>
            </m:r>
          </m:num>
          <m:den>
            <m:r>
              <w:rPr>
                <w:rFonts w:ascii="Times New Roman" w:eastAsia="Times New Roman" w:hAnsi="Times New Roman"/>
                <w:sz w:val="24"/>
                <w:szCs w:val="24"/>
                <w:lang w:val="kk-KZ"/>
              </w:rPr>
              <m:t>915684</m:t>
            </m:r>
          </m:den>
        </m:f>
        <m:r>
          <w:rPr>
            <w:rFonts w:ascii="Times New Roman" w:eastAsia="Times New Roman" w:hAnsi="Times New Roman"/>
            <w:sz w:val="24"/>
            <w:szCs w:val="24"/>
            <w:lang w:val="kk-KZ"/>
          </w:rPr>
          <m:t>=10,1‰</m:t>
        </m:r>
      </m:oMath>
      <w:r w:rsidRPr="000D3E8E">
        <w:rPr>
          <w:rFonts w:ascii="Times New Roman" w:eastAsia="Times New Roman" w:hAnsi="Times New Roman"/>
          <w:sz w:val="24"/>
          <w:szCs w:val="24"/>
          <w:lang w:val="kk-KZ"/>
        </w:rPr>
        <w:t xml:space="preserve"> немесе туу коэффициенті - өлім коэффициенті = 19,5-10,1=9,4</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Халықтың жалпы өсім коэффициенті </w:t>
      </w:r>
      <m:oMath>
        <m:r>
          <w:rPr>
            <w:rFonts w:ascii="Times New Roman" w:hAnsi="Times New Roman"/>
            <w:sz w:val="24"/>
            <w:szCs w:val="24"/>
            <w:lang w:val="kk-KZ"/>
          </w:rPr>
          <m:t>=</m:t>
        </m:r>
        <m:f>
          <m:fPr>
            <m:ctrlPr>
              <w:rPr>
                <w:rFonts w:ascii="Times New Roman" w:hAnsi="Times New Roman"/>
                <w:i/>
                <w:sz w:val="24"/>
                <w:szCs w:val="24"/>
                <w:lang w:val="kk-KZ"/>
              </w:rPr>
            </m:ctrlPr>
          </m:fPr>
          <m:num>
            <m:d>
              <m:dPr>
                <m:ctrlPr>
                  <w:rPr>
                    <w:rFonts w:ascii="Times New Roman" w:hAnsi="Times New Roman"/>
                    <w:i/>
                    <w:sz w:val="24"/>
                    <w:szCs w:val="24"/>
                    <w:lang w:val="kk-KZ"/>
                  </w:rPr>
                </m:ctrlPr>
              </m:dPr>
              <m:e>
                <m:r>
                  <w:rPr>
                    <w:rFonts w:ascii="Times New Roman" w:hAnsi="Times New Roman"/>
                    <w:sz w:val="24"/>
                    <w:szCs w:val="24"/>
                    <w:lang w:val="kk-KZ"/>
                  </w:rPr>
                  <m:t>920821-910547</m:t>
                </m:r>
              </m:e>
            </m:d>
            <m:r>
              <w:rPr>
                <w:rFonts w:ascii="Times New Roman" w:hAnsi="Times New Roman"/>
                <w:sz w:val="24"/>
                <w:szCs w:val="24"/>
                <w:lang w:val="kk-KZ"/>
              </w:rPr>
              <m:t>*100</m:t>
            </m:r>
          </m:num>
          <m:den>
            <m:r>
              <w:rPr>
                <w:rFonts w:ascii="Times New Roman" w:hAnsi="Times New Roman"/>
                <w:sz w:val="24"/>
                <w:szCs w:val="24"/>
                <w:lang w:val="kk-KZ"/>
              </w:rPr>
              <m:t>915684</m:t>
            </m:r>
          </m:den>
        </m:f>
        <m:r>
          <w:rPr>
            <w:rFonts w:ascii="Times New Roman" w:hAnsi="Times New Roman"/>
            <w:sz w:val="24"/>
            <w:szCs w:val="24"/>
            <w:lang w:val="kk-KZ"/>
          </w:rPr>
          <m:t>=11,2‰.</m:t>
        </m:r>
      </m:oMath>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Облысқа келген және кеткендердің саны туралы деректің болмауына байланысты халықтың көші-қон өсімінің коэффициентін халықтың жалпы өсімінің коэффициенті арқылы табамыз. Халықтың жалпы өсімінің коэффициенті= табиғи өсім коэффициенті +көші-қон өсімінің коэффициенті екенін біліп, халықтың көші-қон өсімінің коэффициентін есептейміз =11,2-10,1=1,1‰.</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BA1708" w:rsidRDefault="000D3E8E" w:rsidP="001C5A77">
      <w:pPr>
        <w:pStyle w:val="a5"/>
        <w:numPr>
          <w:ilvl w:val="0"/>
          <w:numId w:val="4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 xml:space="preserve">Өміршеңдік коэффициенті </w:t>
      </w:r>
      <m:oMath>
        <m:r>
          <w:rPr>
            <w:rFonts w:ascii="Times New Roman" w:hAnsi="Times New Roman"/>
            <w:sz w:val="24"/>
            <w:szCs w:val="24"/>
            <w:lang w:val="kk-KZ"/>
          </w:rPr>
          <m:t>=</m:t>
        </m:r>
        <m:f>
          <m:fPr>
            <m:ctrlPr>
              <w:rPr>
                <w:rFonts w:ascii="Times New Roman" w:hAnsi="Times New Roman"/>
                <w:i/>
                <w:sz w:val="24"/>
                <w:szCs w:val="24"/>
                <w:lang w:val="kk-KZ"/>
              </w:rPr>
            </m:ctrlPr>
          </m:fPr>
          <m:num>
            <m:r>
              <w:rPr>
                <w:rFonts w:ascii="Times New Roman" w:hAnsi="Times New Roman"/>
                <w:sz w:val="24"/>
                <w:szCs w:val="24"/>
                <w:lang w:val="kk-KZ"/>
              </w:rPr>
              <m:t>17843</m:t>
            </m:r>
          </m:num>
          <m:den>
            <m:r>
              <w:rPr>
                <w:rFonts w:ascii="Times New Roman" w:hAnsi="Times New Roman"/>
                <w:sz w:val="24"/>
                <w:szCs w:val="24"/>
                <w:lang w:val="kk-KZ"/>
              </w:rPr>
              <m:t>8622</m:t>
            </m:r>
          </m:den>
        </m:f>
        <m:r>
          <w:rPr>
            <w:rFonts w:ascii="Times New Roman" w:hAnsi="Times New Roman"/>
            <w:sz w:val="24"/>
            <w:szCs w:val="24"/>
            <w:lang w:val="kk-KZ"/>
          </w:rPr>
          <m:t>=2,1</m:t>
        </m:r>
      </m:oMath>
      <w:r w:rsidRPr="000D3E8E">
        <w:rPr>
          <w:rFonts w:ascii="Times New Roman" w:eastAsia="Times New Roman" w:hAnsi="Times New Roman"/>
          <w:sz w:val="24"/>
          <w:szCs w:val="24"/>
          <w:lang w:val="kk-KZ"/>
        </w:rPr>
        <w:t xml:space="preserve"> есе, яғни туғандардың саны өлгендердің санынан 2,1 есе асады.</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0D3E8E" w:rsidRDefault="000D3E8E" w:rsidP="001C5A77">
      <w:pPr>
        <w:pStyle w:val="a5"/>
        <w:numPr>
          <w:ilvl w:val="0"/>
          <w:numId w:val="40"/>
        </w:numPr>
        <w:tabs>
          <w:tab w:val="left" w:pos="851"/>
          <w:tab w:val="left" w:pos="993"/>
        </w:tabs>
        <w:spacing w:after="0" w:line="240" w:lineRule="auto"/>
        <w:ind w:left="0" w:firstLine="567"/>
        <w:jc w:val="both"/>
        <w:rPr>
          <w:rFonts w:ascii="Times New Roman" w:hAnsi="Times New Roman"/>
          <w:sz w:val="24"/>
          <w:szCs w:val="24"/>
          <w:lang w:val="kk-KZ"/>
        </w:rPr>
      </w:pPr>
      <w:r w:rsidRPr="000D3E8E">
        <w:rPr>
          <w:rFonts w:ascii="Times New Roman" w:eastAsia="Times New Roman" w:hAnsi="Times New Roman"/>
          <w:sz w:val="24"/>
          <w:szCs w:val="24"/>
          <w:lang w:val="kk-KZ"/>
        </w:rPr>
        <w:t>Нәрестелердің өлу коэффициенті келесі екі тәсілмен есептеледі:</w:t>
      </w:r>
    </w:p>
    <w:p w:rsidR="000D3E8E" w:rsidRPr="000D3E8E" w:rsidRDefault="000D3E8E" w:rsidP="001C5A77">
      <w:pPr>
        <w:pStyle w:val="a5"/>
        <w:numPr>
          <w:ilvl w:val="0"/>
          <w:numId w:val="4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Бала туған кезең ескеріліп</w:t>
      </w:r>
      <m:oMath>
        <m:r>
          <w:rPr>
            <w:rFonts w:ascii="Times New Roman" w:hAnsi="Times New Roman"/>
            <w:sz w:val="24"/>
            <w:szCs w:val="24"/>
            <w:lang w:val="kk-KZ"/>
          </w:rPr>
          <m:t>=</m:t>
        </m:r>
        <m:f>
          <m:fPr>
            <m:ctrlPr>
              <w:rPr>
                <w:rFonts w:ascii="Times New Roman" w:hAnsi="Times New Roman"/>
                <w:i/>
                <w:sz w:val="24"/>
                <w:szCs w:val="24"/>
                <w:lang w:val="kk-KZ"/>
              </w:rPr>
            </m:ctrlPr>
          </m:fPr>
          <m:num>
            <m:r>
              <w:rPr>
                <w:rFonts w:ascii="Times New Roman" w:hAnsi="Times New Roman"/>
                <w:sz w:val="24"/>
                <w:szCs w:val="24"/>
                <w:lang w:val="kk-KZ"/>
              </w:rPr>
              <m:t>312*1000</m:t>
            </m:r>
          </m:num>
          <m:den>
            <m:r>
              <w:rPr>
                <w:rFonts w:ascii="Times New Roman" w:hAnsi="Times New Roman"/>
                <w:sz w:val="24"/>
                <w:szCs w:val="24"/>
                <w:lang w:val="kk-KZ"/>
              </w:rPr>
              <m:t>17843</m:t>
            </m:r>
          </m:den>
        </m:f>
        <m:r>
          <w:rPr>
            <w:rFonts w:ascii="Times New Roman" w:hAnsi="Times New Roman"/>
            <w:sz w:val="24"/>
            <w:szCs w:val="24"/>
            <w:lang w:val="kk-KZ"/>
          </w:rPr>
          <m:t>=17,5‰;</m:t>
        </m:r>
      </m:oMath>
    </w:p>
    <w:p w:rsidR="000D3E8E" w:rsidRDefault="000D3E8E" w:rsidP="001C5A77">
      <w:pPr>
        <w:pStyle w:val="a5"/>
        <w:numPr>
          <w:ilvl w:val="0"/>
          <w:numId w:val="4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Өткен жылы туған баланың саны 22212 адам екені белгілі болса, онда балалар туған кезең ескеріліп:</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Default="00066DAC" w:rsidP="008249B2">
      <w:pPr>
        <w:pStyle w:val="a5"/>
        <w:tabs>
          <w:tab w:val="left" w:pos="851"/>
        </w:tabs>
        <w:spacing w:after="0" w:line="240" w:lineRule="auto"/>
        <w:ind w:left="0" w:firstLine="567"/>
        <w:jc w:val="center"/>
        <w:rPr>
          <w:rFonts w:ascii="Times New Roman" w:eastAsia="Times New Roman" w:hAnsi="Times New Roman"/>
          <w:sz w:val="24"/>
          <w:szCs w:val="24"/>
          <w:lang w:val="kk-KZ"/>
        </w:rPr>
      </w:pPr>
      <m:oMathPara>
        <m:oMath>
          <m:f>
            <m:fPr>
              <m:ctrlPr>
                <w:rPr>
                  <w:rFonts w:ascii="Times New Roman" w:hAnsi="Times New Roman"/>
                  <w:i/>
                  <w:sz w:val="24"/>
                  <w:szCs w:val="24"/>
                  <w:lang w:val="kk-KZ"/>
                </w:rPr>
              </m:ctrlPr>
            </m:fPr>
            <m:num>
              <m:r>
                <w:rPr>
                  <w:rFonts w:ascii="Times New Roman" w:hAnsi="Times New Roman"/>
                  <w:sz w:val="24"/>
                  <w:szCs w:val="24"/>
                  <w:lang w:val="kk-KZ"/>
                </w:rPr>
                <m:t>312*1000</m:t>
              </m:r>
            </m:num>
            <m:den>
              <m:f>
                <m:fPr>
                  <m:type m:val="lin"/>
                  <m:ctrlPr>
                    <w:rPr>
                      <w:rFonts w:ascii="Times New Roman" w:hAnsi="Times New Roman"/>
                      <w:i/>
                      <w:sz w:val="24"/>
                      <w:szCs w:val="24"/>
                      <w:lang w:val="kk-KZ"/>
                    </w:rPr>
                  </m:ctrlPr>
                </m:fPr>
                <m:num>
                  <m:r>
                    <w:rPr>
                      <w:rFonts w:ascii="Times New Roman" w:hAnsi="Times New Roman"/>
                      <w:sz w:val="24"/>
                      <w:szCs w:val="24"/>
                      <w:lang w:val="kk-KZ"/>
                    </w:rPr>
                    <m:t>2</m:t>
                  </m:r>
                </m:num>
                <m:den>
                  <m:r>
                    <w:rPr>
                      <w:rFonts w:ascii="Times New Roman" w:hAnsi="Times New Roman"/>
                      <w:sz w:val="24"/>
                      <w:szCs w:val="24"/>
                      <w:lang w:val="kk-KZ"/>
                    </w:rPr>
                    <m:t>3</m:t>
                  </m:r>
                </m:den>
              </m:f>
              <m:r>
                <w:rPr>
                  <w:rFonts w:ascii="Times New Roman" w:hAnsi="Times New Roman"/>
                  <w:sz w:val="24"/>
                  <w:szCs w:val="24"/>
                  <w:lang w:val="kk-KZ"/>
                </w:rPr>
                <m:t>*17843+</m:t>
              </m:r>
              <m:f>
                <m:fPr>
                  <m:type m:val="lin"/>
                  <m:ctrlPr>
                    <w:rPr>
                      <w:rFonts w:ascii="Times New Roman" w:hAnsi="Times New Roman"/>
                      <w:i/>
                      <w:sz w:val="24"/>
                      <w:szCs w:val="24"/>
                      <w:lang w:val="kk-KZ"/>
                    </w:rPr>
                  </m:ctrlPr>
                </m:fPr>
                <m:num>
                  <m:r>
                    <w:rPr>
                      <w:rFonts w:ascii="Times New Roman" w:hAnsi="Times New Roman"/>
                      <w:sz w:val="24"/>
                      <w:szCs w:val="24"/>
                      <w:lang w:val="kk-KZ"/>
                    </w:rPr>
                    <m:t>1</m:t>
                  </m:r>
                </m:num>
                <m:den>
                  <m:r>
                    <w:rPr>
                      <w:rFonts w:ascii="Times New Roman" w:hAnsi="Times New Roman"/>
                      <w:sz w:val="24"/>
                      <w:szCs w:val="24"/>
                      <w:lang w:val="kk-KZ"/>
                    </w:rPr>
                    <m:t>3</m:t>
                  </m:r>
                </m:den>
              </m:f>
              <m:r>
                <w:rPr>
                  <w:rFonts w:ascii="Times New Roman" w:hAnsi="Times New Roman"/>
                  <w:sz w:val="24"/>
                  <w:szCs w:val="24"/>
                  <w:lang w:val="kk-KZ"/>
                </w:rPr>
                <m:t>*22212</m:t>
              </m:r>
            </m:den>
          </m:f>
          <m:r>
            <w:rPr>
              <w:rFonts w:ascii="Cambria Math" w:hAnsi="Times New Roman"/>
              <w:sz w:val="24"/>
              <w:szCs w:val="24"/>
            </w:rPr>
            <m:t>=</m:t>
          </m:r>
          <m:r>
            <w:rPr>
              <w:rFonts w:ascii="Times New Roman" w:hAnsi="Times New Roman"/>
              <w:sz w:val="24"/>
              <w:szCs w:val="24"/>
              <w:lang w:val="kk-KZ"/>
            </w:rPr>
            <m:t>16,2‰.</m:t>
          </m:r>
        </m:oMath>
      </m:oMathPara>
    </w:p>
    <w:p w:rsidR="00BA1708" w:rsidRPr="000D3E8E" w:rsidRDefault="00BA1708" w:rsidP="000D3E8E">
      <w:pPr>
        <w:pStyle w:val="a5"/>
        <w:tabs>
          <w:tab w:val="left" w:pos="851"/>
        </w:tabs>
        <w:spacing w:after="0" w:line="240" w:lineRule="auto"/>
        <w:ind w:left="0" w:firstLine="567"/>
        <w:jc w:val="both"/>
        <w:rPr>
          <w:rFonts w:ascii="Times New Roman" w:eastAsia="Times New Roman" w:hAnsi="Times New Roman"/>
          <w:sz w:val="24"/>
          <w:szCs w:val="24"/>
          <w:lang w:val="en-US"/>
        </w:rPr>
      </w:pPr>
    </w:p>
    <w:p w:rsidR="000D3E8E" w:rsidRPr="00BA1708" w:rsidRDefault="000D3E8E" w:rsidP="001C5A77">
      <w:pPr>
        <w:pStyle w:val="a5"/>
        <w:numPr>
          <w:ilvl w:val="0"/>
          <w:numId w:val="40"/>
        </w:numPr>
        <w:tabs>
          <w:tab w:val="left" w:pos="993"/>
        </w:tabs>
        <w:spacing w:after="0" w:line="240" w:lineRule="auto"/>
        <w:ind w:left="0" w:firstLine="567"/>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kk-KZ"/>
        </w:rPr>
        <w:t xml:space="preserve">Некелесу коэффициенті </w:t>
      </w:r>
      <m:oMath>
        <m:r>
          <w:rPr>
            <w:rFonts w:ascii="Times New Roman" w:eastAsia="Times New Roman" w:hAnsi="Times New Roman"/>
            <w:sz w:val="24"/>
            <w:szCs w:val="24"/>
            <w:lang w:val="en-US"/>
          </w:rPr>
          <m:t>=</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en-US"/>
              </w:rPr>
              <m:t>6427*1000</m:t>
            </m:r>
          </m:num>
          <m:den>
            <m:r>
              <w:rPr>
                <w:rFonts w:ascii="Times New Roman" w:eastAsia="Times New Roman" w:hAnsi="Times New Roman"/>
                <w:sz w:val="24"/>
                <w:szCs w:val="24"/>
                <w:lang w:val="en-US"/>
              </w:rPr>
              <m:t>915684</m:t>
            </m:r>
          </m:den>
        </m:f>
        <m:r>
          <w:rPr>
            <w:rFonts w:ascii="Times New Roman" w:eastAsia="Times New Roman" w:hAnsi="Times New Roman"/>
            <w:sz w:val="24"/>
            <w:szCs w:val="24"/>
            <w:lang w:val="en-US"/>
          </w:rPr>
          <m:t>=7,0‰.</m:t>
        </m:r>
      </m:oMath>
    </w:p>
    <w:p w:rsidR="00BA1708" w:rsidRPr="000D3E8E" w:rsidRDefault="00BA1708" w:rsidP="00BA1708">
      <w:pPr>
        <w:pStyle w:val="a5"/>
        <w:tabs>
          <w:tab w:val="left" w:pos="993"/>
        </w:tabs>
        <w:spacing w:after="0" w:line="240" w:lineRule="auto"/>
        <w:ind w:left="567"/>
        <w:jc w:val="both"/>
        <w:rPr>
          <w:rFonts w:ascii="Times New Roman" w:eastAsia="Times New Roman" w:hAnsi="Times New Roman"/>
          <w:sz w:val="24"/>
          <w:szCs w:val="24"/>
          <w:lang w:val="en-US"/>
        </w:rPr>
      </w:pPr>
    </w:p>
    <w:p w:rsidR="000D3E8E" w:rsidRPr="00BA1708" w:rsidRDefault="000D3E8E" w:rsidP="001C5A77">
      <w:pPr>
        <w:pStyle w:val="a5"/>
        <w:numPr>
          <w:ilvl w:val="0"/>
          <w:numId w:val="40"/>
        </w:numPr>
        <w:tabs>
          <w:tab w:val="left" w:pos="993"/>
        </w:tabs>
        <w:spacing w:after="0" w:line="240" w:lineRule="auto"/>
        <w:ind w:left="0" w:firstLine="567"/>
        <w:jc w:val="both"/>
        <w:rPr>
          <w:rFonts w:ascii="Times New Roman" w:eastAsia="Times New Roman" w:hAnsi="Times New Roman"/>
          <w:sz w:val="24"/>
          <w:szCs w:val="24"/>
          <w:lang w:val="en-US"/>
        </w:rPr>
      </w:pPr>
      <w:r w:rsidRPr="000D3E8E">
        <w:rPr>
          <w:rFonts w:ascii="Times New Roman" w:eastAsia="Times New Roman" w:hAnsi="Times New Roman"/>
          <w:sz w:val="24"/>
          <w:szCs w:val="24"/>
          <w:lang w:val="kk-KZ"/>
        </w:rPr>
        <w:t xml:space="preserve"> Неке бұзушылық коэффициенті </w:t>
      </w:r>
      <m:oMath>
        <m:r>
          <w:rPr>
            <w:rFonts w:ascii="Times New Roman" w:eastAsia="Times New Roman" w:hAnsi="Times New Roman"/>
            <w:sz w:val="24"/>
            <w:szCs w:val="24"/>
            <w:lang w:val="en-US"/>
          </w:rPr>
          <m:t>=</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en-US"/>
              </w:rPr>
              <m:t>3233*1000</m:t>
            </m:r>
          </m:num>
          <m:den>
            <m:r>
              <w:rPr>
                <w:rFonts w:ascii="Times New Roman" w:eastAsia="Times New Roman" w:hAnsi="Times New Roman"/>
                <w:sz w:val="24"/>
                <w:szCs w:val="24"/>
                <w:lang w:val="en-US"/>
              </w:rPr>
              <m:t>915684</m:t>
            </m:r>
          </m:den>
        </m:f>
        <m:r>
          <w:rPr>
            <w:rFonts w:ascii="Times New Roman" w:eastAsia="Times New Roman" w:hAnsi="Times New Roman"/>
            <w:sz w:val="24"/>
            <w:szCs w:val="24"/>
            <w:lang w:val="en-US"/>
          </w:rPr>
          <m:t>=3,5‰.</m:t>
        </m:r>
      </m:oMath>
    </w:p>
    <w:p w:rsidR="00BA1708" w:rsidRPr="000D3E8E" w:rsidRDefault="00BA1708" w:rsidP="00BA1708">
      <w:pPr>
        <w:pStyle w:val="a5"/>
        <w:tabs>
          <w:tab w:val="left" w:pos="993"/>
        </w:tabs>
        <w:spacing w:after="0" w:line="240" w:lineRule="auto"/>
        <w:ind w:left="567"/>
        <w:jc w:val="both"/>
        <w:rPr>
          <w:rFonts w:ascii="Times New Roman" w:eastAsia="Times New Roman" w:hAnsi="Times New Roman"/>
          <w:sz w:val="24"/>
          <w:szCs w:val="24"/>
          <w:lang w:val="en-US"/>
        </w:rPr>
      </w:pPr>
    </w:p>
    <w:p w:rsidR="000D3E8E" w:rsidRPr="000D3E8E" w:rsidRDefault="00363B8C" w:rsidP="000D3E8E">
      <w:pPr>
        <w:tabs>
          <w:tab w:val="left" w:pos="851"/>
        </w:tabs>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bCs/>
          <w:sz w:val="24"/>
          <w:szCs w:val="24"/>
          <w:lang w:val="kk-KZ"/>
        </w:rPr>
        <w:t>Мысал №3</w:t>
      </w:r>
      <w:r w:rsidR="000D3E8E" w:rsidRPr="000D3E8E">
        <w:rPr>
          <w:rFonts w:ascii="Times New Roman" w:eastAsia="Times New Roman" w:hAnsi="Times New Roman"/>
          <w:sz w:val="24"/>
          <w:szCs w:val="24"/>
          <w:lang w:val="kk-KZ"/>
        </w:rPr>
        <w:t>. Алдағы жылда еңбекк</w:t>
      </w:r>
      <w:r w:rsidR="008249B2">
        <w:rPr>
          <w:rFonts w:ascii="Times New Roman" w:eastAsia="Times New Roman" w:hAnsi="Times New Roman"/>
          <w:sz w:val="24"/>
          <w:szCs w:val="24"/>
          <w:lang w:val="kk-KZ"/>
        </w:rPr>
        <w:t>е</w:t>
      </w:r>
      <w:r w:rsidR="000D3E8E" w:rsidRPr="000D3E8E">
        <w:rPr>
          <w:rFonts w:ascii="Times New Roman" w:eastAsia="Times New Roman" w:hAnsi="Times New Roman"/>
          <w:sz w:val="24"/>
          <w:szCs w:val="24"/>
          <w:lang w:val="kk-KZ"/>
        </w:rPr>
        <w:t xml:space="preserve"> қабілетті жасқа толатын халықтың келешектегі санын жасты жылжыту әдісімен келесі деректер бойынша есептеңіз:</w:t>
      </w:r>
    </w:p>
    <w:p w:rsidR="000D3E8E" w:rsidRPr="000D3E8E" w:rsidRDefault="000D3E8E" w:rsidP="000D3E8E">
      <w:pPr>
        <w:tabs>
          <w:tab w:val="left" w:pos="851"/>
        </w:tabs>
        <w:spacing w:after="0" w:line="240" w:lineRule="auto"/>
        <w:ind w:firstLine="567"/>
        <w:jc w:val="both"/>
        <w:rPr>
          <w:rFonts w:ascii="Times New Roman" w:eastAsia="Times New Roman" w:hAnsi="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3"/>
        <w:gridCol w:w="3482"/>
      </w:tblGrid>
      <w:tr w:rsidR="000D3E8E" w:rsidRPr="000D3E8E" w:rsidTr="00BA1708">
        <w:trPr>
          <w:jc w:val="center"/>
        </w:trPr>
        <w:tc>
          <w:tcPr>
            <w:tcW w:w="1242" w:type="dxa"/>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Жас, жыл</w:t>
            </w:r>
          </w:p>
        </w:tc>
        <w:tc>
          <w:tcPr>
            <w:tcW w:w="4253" w:type="dxa"/>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Өмірдің шегіне жетудің жас бойынша коэффициенті</w:t>
            </w:r>
            <w:r w:rsidR="00BA1708">
              <w:rPr>
                <w:rFonts w:ascii="Times New Roman" w:eastAsia="Times New Roman" w:hAnsi="Times New Roman"/>
                <w:sz w:val="24"/>
                <w:szCs w:val="24"/>
                <w:lang w:val="kk-KZ"/>
              </w:rPr>
              <w:t>.</w:t>
            </w:r>
          </w:p>
        </w:tc>
        <w:tc>
          <w:tcPr>
            <w:tcW w:w="3482" w:type="dxa"/>
          </w:tcPr>
          <w:p w:rsidR="000D3E8E" w:rsidRPr="000D3E8E" w:rsidRDefault="000D3E8E" w:rsidP="00B15543">
            <w:pPr>
              <w:spacing w:after="0" w:line="240" w:lineRule="auto"/>
              <w:jc w:val="center"/>
              <w:rPr>
                <w:rFonts w:ascii="Times New Roman" w:eastAsia="Times New Roman" w:hAnsi="Times New Roman"/>
                <w:sz w:val="24"/>
                <w:szCs w:val="24"/>
                <w:lang w:val="en-US"/>
              </w:rPr>
            </w:pPr>
            <w:r w:rsidRPr="000D3E8E">
              <w:rPr>
                <w:rFonts w:ascii="Times New Roman" w:eastAsia="Times New Roman" w:hAnsi="Times New Roman"/>
                <w:sz w:val="24"/>
                <w:szCs w:val="24"/>
                <w:lang w:val="kk-KZ"/>
              </w:rPr>
              <w:t>2005 жылғы бастапқы сан, адам</w:t>
            </w:r>
            <w:r w:rsidR="00BA1708">
              <w:rPr>
                <w:rFonts w:ascii="Times New Roman" w:eastAsia="Times New Roman" w:hAnsi="Times New Roman"/>
                <w:sz w:val="24"/>
                <w:szCs w:val="24"/>
                <w:lang w:val="kk-KZ"/>
              </w:rPr>
              <w:t>.</w:t>
            </w:r>
          </w:p>
        </w:tc>
      </w:tr>
      <w:tr w:rsidR="000D3E8E" w:rsidRPr="000D3E8E" w:rsidTr="00BA1708">
        <w:trPr>
          <w:jc w:val="center"/>
        </w:trPr>
        <w:tc>
          <w:tcPr>
            <w:tcW w:w="1242" w:type="dxa"/>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13</w:t>
            </w:r>
          </w:p>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14</w:t>
            </w:r>
          </w:p>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w:t>
            </w:r>
          </w:p>
        </w:tc>
        <w:tc>
          <w:tcPr>
            <w:tcW w:w="4253" w:type="dxa"/>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0,99945</w:t>
            </w:r>
          </w:p>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0,99935</w:t>
            </w:r>
          </w:p>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0,99923</w:t>
            </w:r>
          </w:p>
        </w:tc>
        <w:tc>
          <w:tcPr>
            <w:tcW w:w="3482" w:type="dxa"/>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5320</w:t>
            </w:r>
          </w:p>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5028</w:t>
            </w:r>
          </w:p>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4180</w:t>
            </w:r>
          </w:p>
        </w:tc>
      </w:tr>
    </w:tbl>
    <w:p w:rsidR="000D3E8E" w:rsidRPr="000D3E8E" w:rsidRDefault="000D3E8E" w:rsidP="000D3E8E">
      <w:pPr>
        <w:spacing w:after="0" w:line="240" w:lineRule="auto"/>
        <w:rPr>
          <w:rFonts w:ascii="Times New Roman" w:eastAsia="Times New Roman" w:hAnsi="Times New Roman"/>
          <w:sz w:val="24"/>
          <w:szCs w:val="24"/>
          <w:lang w:val="kk-KZ"/>
        </w:rPr>
      </w:pPr>
    </w:p>
    <w:p w:rsidR="000D3E8E" w:rsidRPr="000D3E8E" w:rsidRDefault="008249B2" w:rsidP="000D3E8E">
      <w:pPr>
        <w:spacing w:after="0" w:line="240" w:lineRule="auto"/>
        <w:ind w:firstLine="567"/>
        <w:rPr>
          <w:rFonts w:ascii="Times New Roman" w:eastAsia="Times New Roman" w:hAnsi="Times New Roman"/>
          <w:sz w:val="24"/>
          <w:szCs w:val="24"/>
          <w:lang w:val="kk-KZ"/>
        </w:rPr>
      </w:pPr>
      <w:r>
        <w:rPr>
          <w:rFonts w:ascii="Times New Roman" w:eastAsia="Times New Roman" w:hAnsi="Times New Roman"/>
          <w:sz w:val="24"/>
          <w:szCs w:val="24"/>
          <w:lang w:val="kk-KZ"/>
        </w:rPr>
        <w:t>Шешуі:</w:t>
      </w:r>
    </w:p>
    <w:p w:rsidR="000D3E8E" w:rsidRPr="000D3E8E" w:rsidRDefault="000D3E8E" w:rsidP="000D3E8E">
      <w:pPr>
        <w:spacing w:after="0" w:line="240" w:lineRule="auto"/>
        <w:ind w:firstLine="567"/>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Есепті кесте нысанында келесідей орындаған қолайлы:</w:t>
      </w:r>
    </w:p>
    <w:p w:rsidR="000D3E8E" w:rsidRPr="000D3E8E" w:rsidRDefault="000D3E8E" w:rsidP="000D3E8E">
      <w:pPr>
        <w:spacing w:after="0" w:line="240" w:lineRule="auto"/>
        <w:ind w:firstLine="567"/>
        <w:rPr>
          <w:rFonts w:ascii="Times New Roman" w:eastAsia="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719"/>
        <w:gridCol w:w="1568"/>
        <w:gridCol w:w="1534"/>
        <w:gridCol w:w="1534"/>
        <w:gridCol w:w="1428"/>
      </w:tblGrid>
      <w:tr w:rsidR="000D3E8E" w:rsidRPr="000D3E8E" w:rsidTr="00BA1708">
        <w:tc>
          <w:tcPr>
            <w:tcW w:w="1349" w:type="dxa"/>
            <w:vMerge w:val="restart"/>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Жас, жыл</w:t>
            </w:r>
            <w:r w:rsidR="00BA1708">
              <w:rPr>
                <w:rFonts w:ascii="Times New Roman" w:eastAsia="Times New Roman" w:hAnsi="Times New Roman"/>
                <w:sz w:val="24"/>
                <w:szCs w:val="24"/>
                <w:lang w:val="kk-KZ"/>
              </w:rPr>
              <w:t>.</w:t>
            </w:r>
          </w:p>
        </w:tc>
        <w:tc>
          <w:tcPr>
            <w:tcW w:w="1659" w:type="dxa"/>
            <w:vMerge w:val="restart"/>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Өмірдің шегіне жетудің жас бойынша коэффициенті</w:t>
            </w:r>
            <w:r w:rsidR="00BA1708">
              <w:rPr>
                <w:rFonts w:ascii="Times New Roman" w:eastAsia="Times New Roman" w:hAnsi="Times New Roman"/>
                <w:sz w:val="24"/>
                <w:szCs w:val="24"/>
                <w:lang w:val="kk-KZ"/>
              </w:rPr>
              <w:t>.</w:t>
            </w:r>
          </w:p>
        </w:tc>
        <w:tc>
          <w:tcPr>
            <w:tcW w:w="1568" w:type="dxa"/>
            <w:vMerge w:val="restart"/>
          </w:tcPr>
          <w:p w:rsidR="000D3E8E" w:rsidRPr="000D3E8E" w:rsidRDefault="000D3E8E" w:rsidP="00583856">
            <w:pPr>
              <w:spacing w:after="0" w:line="240" w:lineRule="auto"/>
              <w:jc w:val="center"/>
              <w:rPr>
                <w:rFonts w:ascii="Times New Roman" w:eastAsia="Times New Roman" w:hAnsi="Times New Roman"/>
                <w:sz w:val="24"/>
                <w:szCs w:val="24"/>
                <w:lang w:val="en-US"/>
              </w:rPr>
            </w:pPr>
            <w:r w:rsidRPr="000D3E8E">
              <w:rPr>
                <w:rFonts w:ascii="Times New Roman" w:eastAsia="Times New Roman" w:hAnsi="Times New Roman"/>
                <w:sz w:val="24"/>
                <w:szCs w:val="24"/>
                <w:lang w:val="kk-KZ"/>
              </w:rPr>
              <w:t>20</w:t>
            </w:r>
            <w:r w:rsidR="00583856">
              <w:rPr>
                <w:rFonts w:ascii="Times New Roman" w:eastAsia="Times New Roman" w:hAnsi="Times New Roman"/>
                <w:sz w:val="24"/>
                <w:szCs w:val="24"/>
                <w:lang w:val="kk-KZ"/>
              </w:rPr>
              <w:t>11</w:t>
            </w:r>
            <w:r w:rsidRPr="000D3E8E">
              <w:rPr>
                <w:rFonts w:ascii="Times New Roman" w:eastAsia="Times New Roman" w:hAnsi="Times New Roman"/>
                <w:sz w:val="24"/>
                <w:szCs w:val="24"/>
                <w:lang w:val="kk-KZ"/>
              </w:rPr>
              <w:t xml:space="preserve"> жылғы бастапқы сан, адам</w:t>
            </w:r>
            <w:r w:rsidR="00BA1708">
              <w:rPr>
                <w:rFonts w:ascii="Times New Roman" w:eastAsia="Times New Roman" w:hAnsi="Times New Roman"/>
                <w:sz w:val="24"/>
                <w:szCs w:val="24"/>
                <w:lang w:val="kk-KZ"/>
              </w:rPr>
              <w:t>.</w:t>
            </w:r>
          </w:p>
        </w:tc>
        <w:tc>
          <w:tcPr>
            <w:tcW w:w="4496" w:type="dxa"/>
            <w:gridSpan w:val="3"/>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Күтілетін (болжамды сан, адам)</w:t>
            </w:r>
            <w:r w:rsidR="00BA1708">
              <w:rPr>
                <w:rFonts w:ascii="Times New Roman" w:eastAsia="Times New Roman" w:hAnsi="Times New Roman"/>
                <w:sz w:val="24"/>
                <w:szCs w:val="24"/>
                <w:lang w:val="kk-KZ"/>
              </w:rPr>
              <w:t>.</w:t>
            </w:r>
          </w:p>
        </w:tc>
      </w:tr>
      <w:tr w:rsidR="000D3E8E" w:rsidRPr="000D3E8E" w:rsidTr="00BA1708">
        <w:tc>
          <w:tcPr>
            <w:tcW w:w="1349" w:type="dxa"/>
            <w:vMerge/>
          </w:tcPr>
          <w:p w:rsidR="000D3E8E" w:rsidRPr="000D3E8E" w:rsidRDefault="000D3E8E" w:rsidP="00B15543">
            <w:pPr>
              <w:spacing w:after="0" w:line="240" w:lineRule="auto"/>
              <w:rPr>
                <w:rFonts w:ascii="Times New Roman" w:eastAsia="Times New Roman" w:hAnsi="Times New Roman"/>
                <w:sz w:val="24"/>
                <w:szCs w:val="24"/>
                <w:lang w:val="kk-KZ"/>
              </w:rPr>
            </w:pPr>
          </w:p>
        </w:tc>
        <w:tc>
          <w:tcPr>
            <w:tcW w:w="1659" w:type="dxa"/>
            <w:vMerge/>
          </w:tcPr>
          <w:p w:rsidR="000D3E8E" w:rsidRPr="000D3E8E" w:rsidRDefault="000D3E8E" w:rsidP="00B15543">
            <w:pPr>
              <w:spacing w:after="0" w:line="240" w:lineRule="auto"/>
              <w:rPr>
                <w:rFonts w:ascii="Times New Roman" w:eastAsia="Times New Roman" w:hAnsi="Times New Roman"/>
                <w:sz w:val="24"/>
                <w:szCs w:val="24"/>
                <w:lang w:val="kk-KZ"/>
              </w:rPr>
            </w:pPr>
          </w:p>
        </w:tc>
        <w:tc>
          <w:tcPr>
            <w:tcW w:w="1568" w:type="dxa"/>
            <w:vMerge/>
          </w:tcPr>
          <w:p w:rsidR="000D3E8E" w:rsidRPr="000D3E8E" w:rsidRDefault="000D3E8E" w:rsidP="00B15543">
            <w:pPr>
              <w:spacing w:after="0" w:line="240" w:lineRule="auto"/>
              <w:rPr>
                <w:rFonts w:ascii="Times New Roman" w:eastAsia="Times New Roman" w:hAnsi="Times New Roman"/>
                <w:sz w:val="24"/>
                <w:szCs w:val="24"/>
                <w:lang w:val="kk-KZ"/>
              </w:rPr>
            </w:pPr>
          </w:p>
        </w:tc>
        <w:tc>
          <w:tcPr>
            <w:tcW w:w="1534" w:type="dxa"/>
          </w:tcPr>
          <w:p w:rsidR="000D3E8E" w:rsidRPr="000D3E8E" w:rsidRDefault="000D3E8E" w:rsidP="00583856">
            <w:pPr>
              <w:spacing w:after="0" w:line="240" w:lineRule="auto"/>
              <w:rPr>
                <w:rFonts w:ascii="Times New Roman" w:eastAsia="Times New Roman" w:hAnsi="Times New Roman"/>
                <w:sz w:val="24"/>
                <w:szCs w:val="24"/>
              </w:rPr>
            </w:pPr>
            <w:r w:rsidRPr="000D3E8E">
              <w:rPr>
                <w:rFonts w:ascii="Times New Roman" w:eastAsia="Times New Roman" w:hAnsi="Times New Roman"/>
                <w:sz w:val="24"/>
                <w:szCs w:val="24"/>
              </w:rPr>
              <w:t>20</w:t>
            </w:r>
            <w:r w:rsidR="00583856">
              <w:rPr>
                <w:rFonts w:ascii="Times New Roman" w:eastAsia="Times New Roman" w:hAnsi="Times New Roman"/>
                <w:sz w:val="24"/>
                <w:szCs w:val="24"/>
                <w:lang w:val="kk-KZ"/>
              </w:rPr>
              <w:t>12</w:t>
            </w:r>
            <w:r w:rsidRPr="000D3E8E">
              <w:rPr>
                <w:rFonts w:ascii="Times New Roman" w:eastAsia="Times New Roman" w:hAnsi="Times New Roman"/>
                <w:sz w:val="24"/>
                <w:szCs w:val="24"/>
              </w:rPr>
              <w:t xml:space="preserve"> ж.</w:t>
            </w:r>
          </w:p>
        </w:tc>
        <w:tc>
          <w:tcPr>
            <w:tcW w:w="1534" w:type="dxa"/>
          </w:tcPr>
          <w:p w:rsidR="000D3E8E" w:rsidRPr="000D3E8E" w:rsidRDefault="000D3E8E" w:rsidP="00583856">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583856">
              <w:rPr>
                <w:rFonts w:ascii="Times New Roman" w:eastAsia="Times New Roman" w:hAnsi="Times New Roman"/>
                <w:sz w:val="24"/>
                <w:szCs w:val="24"/>
                <w:lang w:val="kk-KZ"/>
              </w:rPr>
              <w:t>13</w:t>
            </w:r>
            <w:r w:rsidRPr="000D3E8E">
              <w:rPr>
                <w:rFonts w:ascii="Times New Roman" w:eastAsia="Times New Roman" w:hAnsi="Times New Roman"/>
                <w:sz w:val="24"/>
                <w:szCs w:val="24"/>
                <w:lang w:val="kk-KZ"/>
              </w:rPr>
              <w:t xml:space="preserve"> ж.</w:t>
            </w:r>
          </w:p>
        </w:tc>
        <w:tc>
          <w:tcPr>
            <w:tcW w:w="1428" w:type="dxa"/>
          </w:tcPr>
          <w:p w:rsidR="000D3E8E" w:rsidRPr="000D3E8E" w:rsidRDefault="000D3E8E" w:rsidP="00583856">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583856">
              <w:rPr>
                <w:rFonts w:ascii="Times New Roman" w:eastAsia="Times New Roman" w:hAnsi="Times New Roman"/>
                <w:sz w:val="24"/>
                <w:szCs w:val="24"/>
                <w:lang w:val="kk-KZ"/>
              </w:rPr>
              <w:t>14</w:t>
            </w:r>
            <w:r w:rsidRPr="000D3E8E">
              <w:rPr>
                <w:rFonts w:ascii="Times New Roman" w:eastAsia="Times New Roman" w:hAnsi="Times New Roman"/>
                <w:sz w:val="24"/>
                <w:szCs w:val="24"/>
                <w:lang w:val="kk-KZ"/>
              </w:rPr>
              <w:t xml:space="preserve"> ж.</w:t>
            </w:r>
          </w:p>
        </w:tc>
      </w:tr>
      <w:tr w:rsidR="000D3E8E" w:rsidRPr="000D3E8E" w:rsidTr="00BA1708">
        <w:tc>
          <w:tcPr>
            <w:tcW w:w="1349"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13</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14</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w:t>
            </w:r>
          </w:p>
        </w:tc>
        <w:tc>
          <w:tcPr>
            <w:tcW w:w="1659"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0,99945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0,99935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0,99923</w:t>
            </w:r>
          </w:p>
        </w:tc>
        <w:tc>
          <w:tcPr>
            <w:tcW w:w="1568" w:type="dxa"/>
          </w:tcPr>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5320</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5028</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4180</w:t>
            </w:r>
          </w:p>
        </w:tc>
        <w:tc>
          <w:tcPr>
            <w:tcW w:w="1534" w:type="dxa"/>
          </w:tcPr>
          <w:p w:rsidR="000D3E8E" w:rsidRPr="000D3E8E" w:rsidRDefault="000D3E8E" w:rsidP="00B15543">
            <w:pPr>
              <w:spacing w:after="0" w:line="240" w:lineRule="auto"/>
              <w:rPr>
                <w:rFonts w:ascii="Times New Roman" w:eastAsia="Times New Roman" w:hAnsi="Times New Roman"/>
                <w:sz w:val="24"/>
                <w:szCs w:val="24"/>
                <w:lang w:val="kk-KZ"/>
              </w:rPr>
            </w:pP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5317</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5025</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4177</w:t>
            </w:r>
          </w:p>
        </w:tc>
        <w:tc>
          <w:tcPr>
            <w:tcW w:w="1534" w:type="dxa"/>
          </w:tcPr>
          <w:p w:rsidR="000D3E8E" w:rsidRPr="000D3E8E" w:rsidRDefault="000D3E8E" w:rsidP="00B15543">
            <w:pPr>
              <w:spacing w:after="0" w:line="240" w:lineRule="auto"/>
              <w:rPr>
                <w:rFonts w:ascii="Times New Roman" w:eastAsia="Times New Roman" w:hAnsi="Times New Roman"/>
                <w:sz w:val="24"/>
                <w:szCs w:val="24"/>
                <w:lang w:val="kk-KZ"/>
              </w:rPr>
            </w:pPr>
          </w:p>
          <w:p w:rsidR="000D3E8E" w:rsidRPr="000D3E8E" w:rsidRDefault="000D3E8E" w:rsidP="00B15543">
            <w:pPr>
              <w:spacing w:after="0" w:line="240" w:lineRule="auto"/>
              <w:rPr>
                <w:rFonts w:ascii="Times New Roman" w:eastAsia="Times New Roman" w:hAnsi="Times New Roman"/>
                <w:sz w:val="24"/>
                <w:szCs w:val="24"/>
                <w:lang w:val="kk-KZ"/>
              </w:rPr>
            </w:pP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5314</w:t>
            </w: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5021</w:t>
            </w:r>
          </w:p>
        </w:tc>
        <w:tc>
          <w:tcPr>
            <w:tcW w:w="1428" w:type="dxa"/>
          </w:tcPr>
          <w:p w:rsidR="000D3E8E" w:rsidRPr="000D3E8E" w:rsidRDefault="000D3E8E" w:rsidP="00B15543">
            <w:pPr>
              <w:spacing w:after="0" w:line="240" w:lineRule="auto"/>
              <w:rPr>
                <w:rFonts w:ascii="Times New Roman" w:eastAsia="Times New Roman" w:hAnsi="Times New Roman"/>
                <w:sz w:val="24"/>
                <w:szCs w:val="24"/>
                <w:lang w:val="kk-KZ"/>
              </w:rPr>
            </w:pPr>
          </w:p>
          <w:p w:rsidR="000D3E8E" w:rsidRPr="000D3E8E" w:rsidRDefault="000D3E8E" w:rsidP="00B15543">
            <w:pPr>
              <w:spacing w:after="0" w:line="240" w:lineRule="auto"/>
              <w:rPr>
                <w:rFonts w:ascii="Times New Roman" w:eastAsia="Times New Roman" w:hAnsi="Times New Roman"/>
                <w:sz w:val="24"/>
                <w:szCs w:val="24"/>
                <w:lang w:val="kk-KZ"/>
              </w:rPr>
            </w:pPr>
          </w:p>
          <w:p w:rsidR="000D3E8E" w:rsidRPr="000D3E8E" w:rsidRDefault="000D3E8E" w:rsidP="00B15543">
            <w:pPr>
              <w:spacing w:after="0" w:line="240" w:lineRule="auto"/>
              <w:rPr>
                <w:rFonts w:ascii="Times New Roman" w:eastAsia="Times New Roman" w:hAnsi="Times New Roman"/>
                <w:sz w:val="24"/>
                <w:szCs w:val="24"/>
                <w:lang w:val="kk-KZ"/>
              </w:rPr>
            </w:pPr>
          </w:p>
          <w:p w:rsidR="000D3E8E" w:rsidRPr="000D3E8E" w:rsidRDefault="000D3E8E" w:rsidP="00B15543">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5310</w:t>
            </w:r>
          </w:p>
        </w:tc>
      </w:tr>
    </w:tbl>
    <w:p w:rsidR="000D3E8E" w:rsidRPr="000D3E8E" w:rsidRDefault="000D3E8E" w:rsidP="000D3E8E">
      <w:pPr>
        <w:spacing w:after="0" w:line="240" w:lineRule="auto"/>
        <w:rPr>
          <w:rFonts w:ascii="Times New Roman" w:eastAsia="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Мысалы, 13 жастағылардың санынан қанша бала 14 жасқа дейін өмір сүретінін есептейміз: 5320*0,99945=5317адам, ал олар 14-ке 20</w:t>
      </w:r>
      <w:r w:rsidR="00583856">
        <w:rPr>
          <w:rFonts w:ascii="Times New Roman" w:hAnsi="Times New Roman"/>
          <w:sz w:val="24"/>
          <w:szCs w:val="24"/>
          <w:lang w:val="kk-KZ"/>
        </w:rPr>
        <w:t>12</w:t>
      </w:r>
      <w:r w:rsidRPr="000D3E8E">
        <w:rPr>
          <w:rFonts w:ascii="Times New Roman" w:hAnsi="Times New Roman"/>
          <w:sz w:val="24"/>
          <w:szCs w:val="24"/>
          <w:lang w:val="kk-KZ"/>
        </w:rPr>
        <w:t>жылы толады. Тиісінше балалардың осы санын бір жолға төмен (14 жас) және оңға қарай (жасқа толатын күнтізбелік жыл) «жылжытамыз». Содан кейін 14 жастағы балалардың санынан</w:t>
      </w:r>
      <w:r w:rsidR="00EB6D7D">
        <w:rPr>
          <w:rFonts w:ascii="Times New Roman" w:hAnsi="Times New Roman"/>
          <w:sz w:val="24"/>
          <w:szCs w:val="24"/>
          <w:lang w:val="kk-KZ"/>
        </w:rPr>
        <w:t xml:space="preserve"> </w:t>
      </w:r>
      <w:r w:rsidRPr="000D3E8E">
        <w:rPr>
          <w:rFonts w:ascii="Times New Roman" w:hAnsi="Times New Roman"/>
          <w:sz w:val="24"/>
          <w:szCs w:val="24"/>
          <w:lang w:val="kk-KZ"/>
        </w:rPr>
        <w:t>қанша бала 15 жасқа дейін өмір сүретінін анықтаймыз: 5317*0,99935=5315, сондай-ақ 16 жасқа дейін есептейміз. Балалардың басқа категорияларымен есеп те осылай жасалады. Барлық кейінгі есептік көрсеткіштер осы кестеде көрсетілген.</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p>
    <w:p w:rsidR="000D3E8E" w:rsidRPr="000D3E8E" w:rsidRDefault="00363B8C"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bCs/>
          <w:sz w:val="24"/>
          <w:szCs w:val="24"/>
          <w:lang w:val="kk-KZ"/>
        </w:rPr>
        <w:t>Мысал №</w:t>
      </w:r>
      <w:r>
        <w:rPr>
          <w:rFonts w:ascii="Times New Roman" w:hAnsi="Times New Roman"/>
          <w:b/>
          <w:bCs/>
          <w:sz w:val="24"/>
          <w:szCs w:val="24"/>
          <w:lang w:val="kk-KZ"/>
        </w:rPr>
        <w:t>4</w:t>
      </w:r>
      <w:r w:rsidR="000D3E8E" w:rsidRPr="000D3E8E">
        <w:rPr>
          <w:rFonts w:ascii="Times New Roman" w:hAnsi="Times New Roman"/>
          <w:sz w:val="24"/>
          <w:szCs w:val="24"/>
          <w:lang w:val="kk-KZ"/>
        </w:rPr>
        <w:t>. Облыстың экономикалық белсенді халқының алдағы 2 жылдағы келешекті санын (мың адам) келесі деректер бойынша есептеңіз:</w:t>
      </w:r>
    </w:p>
    <w:p w:rsidR="000D3E8E" w:rsidRPr="000D3E8E" w:rsidRDefault="000D3E8E" w:rsidP="001C5A77">
      <w:pPr>
        <w:pStyle w:val="a5"/>
        <w:numPr>
          <w:ilvl w:val="0"/>
          <w:numId w:val="4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орташа жылдық санын, мың адам</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3200</w:t>
      </w:r>
    </w:p>
    <w:p w:rsidR="000D3E8E" w:rsidRPr="000D3E8E" w:rsidRDefault="000D3E8E" w:rsidP="001C5A77">
      <w:pPr>
        <w:pStyle w:val="a5"/>
        <w:numPr>
          <w:ilvl w:val="0"/>
          <w:numId w:val="4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Экономикалық белсенді халықтың саны, мың адам</w:t>
      </w:r>
      <w:r w:rsidRPr="000D3E8E">
        <w:rPr>
          <w:rFonts w:ascii="Times New Roman" w:hAnsi="Times New Roman"/>
          <w:sz w:val="24"/>
          <w:szCs w:val="24"/>
          <w:lang w:val="kk-KZ"/>
        </w:rPr>
        <w:tab/>
      </w:r>
      <w:r w:rsidRPr="000D3E8E">
        <w:rPr>
          <w:rFonts w:ascii="Times New Roman" w:hAnsi="Times New Roman"/>
          <w:sz w:val="24"/>
          <w:szCs w:val="24"/>
          <w:lang w:val="kk-KZ"/>
        </w:rPr>
        <w:tab/>
        <w:t>1540</w:t>
      </w:r>
    </w:p>
    <w:p w:rsidR="000D3E8E" w:rsidRPr="000D3E8E" w:rsidRDefault="000D3E8E" w:rsidP="001C5A77">
      <w:pPr>
        <w:pStyle w:val="a5"/>
        <w:numPr>
          <w:ilvl w:val="0"/>
          <w:numId w:val="4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lastRenderedPageBreak/>
        <w:t xml:space="preserve">Халықтың жалпы өсімінің өткен жылдардағы </w:t>
      </w:r>
      <w:r w:rsidRPr="000D3E8E">
        <w:rPr>
          <w:rFonts w:ascii="Times New Roman" w:hAnsi="Times New Roman"/>
          <w:sz w:val="24"/>
          <w:szCs w:val="24"/>
          <w:lang w:val="kk-KZ"/>
        </w:rPr>
        <w:tab/>
        <w:t>коэффициенті, промиле</w:t>
      </w:r>
      <w:r w:rsidRPr="000D3E8E">
        <w:rPr>
          <w:rFonts w:ascii="Times New Roman" w:hAnsi="Times New Roman"/>
          <w:sz w:val="24"/>
          <w:szCs w:val="24"/>
          <w:lang w:val="kk-KZ"/>
        </w:rPr>
        <w:tab/>
        <w:t>0,57</w:t>
      </w:r>
    </w:p>
    <w:p w:rsidR="000D3E8E" w:rsidRPr="000D3E8E" w:rsidRDefault="000D3E8E" w:rsidP="001C5A77">
      <w:pPr>
        <w:pStyle w:val="a5"/>
        <w:numPr>
          <w:ilvl w:val="0"/>
          <w:numId w:val="4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Алдағы 2 жылда жалпы өсімнің коэффициенті бұрынғы деңгейде сақталады, ал экономикалық белсенді халықтың үлесі өткен жылмен салыстырғанда бірінші жылы 0,001 тармаққа, екінші жылы 0,002 тармаққа төмендейді.</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Шешуі. Ғаламдық есептеу әдісін пайдаланып мыналарды анықтаймыз:</w:t>
      </w:r>
    </w:p>
    <w:p w:rsidR="000D3E8E" w:rsidRPr="000D3E8E" w:rsidRDefault="000D3E8E" w:rsidP="001C5A77">
      <w:pPr>
        <w:pStyle w:val="a5"/>
        <w:numPr>
          <w:ilvl w:val="0"/>
          <w:numId w:val="4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күтілетін санын</w:t>
      </w:r>
    </w:p>
    <w:p w:rsidR="000D3E8E" w:rsidRPr="000D3E8E" w:rsidRDefault="000D3E8E" w:rsidP="001C5A77">
      <w:pPr>
        <w:pStyle w:val="a5"/>
        <w:numPr>
          <w:ilvl w:val="0"/>
          <w:numId w:val="4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Болжанған бірінші жылы: </w:t>
      </w:r>
      <m:oMath>
        <m:sSub>
          <m:sSubPr>
            <m:ctrlPr>
              <w:rPr>
                <w:rFonts w:ascii="Times New Roman" w:hAnsi="Times New Roman"/>
                <w:i/>
                <w:sz w:val="24"/>
                <w:szCs w:val="24"/>
                <w:lang w:val="en-US"/>
              </w:rPr>
            </m:ctrlPr>
          </m:sSubPr>
          <m:e>
            <m:r>
              <w:rPr>
                <w:rFonts w:ascii="Times New Roman" w:hAnsi="Times New Roman"/>
                <w:sz w:val="24"/>
                <w:szCs w:val="24"/>
                <w:lang w:val="kk-KZ"/>
              </w:rPr>
              <m:t>Տ</m:t>
            </m:r>
          </m:e>
          <m:sub>
            <m:r>
              <w:rPr>
                <w:rFonts w:ascii="Times New Roman" w:hAnsi="Times New Roman"/>
                <w:sz w:val="24"/>
                <w:szCs w:val="24"/>
                <w:lang w:val="kk-KZ"/>
              </w:rPr>
              <m:t>1</m:t>
            </m:r>
          </m:sub>
        </m:sSub>
        <m:r>
          <w:rPr>
            <w:rFonts w:ascii="Times New Roman" w:hAnsi="Times New Roman"/>
            <w:sz w:val="24"/>
            <w:szCs w:val="24"/>
            <w:lang w:val="kk-KZ"/>
          </w:rPr>
          <m:t>=3200*</m:t>
        </m:r>
        <m:d>
          <m:dPr>
            <m:ctrlPr>
              <w:rPr>
                <w:rFonts w:ascii="Times New Roman" w:hAnsi="Times New Roman"/>
                <w:i/>
                <w:sz w:val="24"/>
                <w:szCs w:val="24"/>
                <w:lang w:val="kk-KZ"/>
              </w:rPr>
            </m:ctrlPr>
          </m:dPr>
          <m:e>
            <m:r>
              <w:rPr>
                <w:rFonts w:ascii="Times New Roman" w:hAnsi="Times New Roman"/>
                <w:sz w:val="24"/>
                <w:szCs w:val="24"/>
                <w:lang w:val="kk-KZ"/>
              </w:rPr>
              <m:t>1+</m:t>
            </m:r>
            <m:f>
              <m:fPr>
                <m:ctrlPr>
                  <w:rPr>
                    <w:rFonts w:ascii="Times New Roman" w:hAnsi="Times New Roman"/>
                    <w:i/>
                    <w:sz w:val="24"/>
                    <w:szCs w:val="24"/>
                    <w:lang w:val="en-US"/>
                  </w:rPr>
                </m:ctrlPr>
              </m:fPr>
              <m:num>
                <m:r>
                  <w:rPr>
                    <w:rFonts w:ascii="Times New Roman" w:hAnsi="Times New Roman"/>
                    <w:sz w:val="24"/>
                    <w:szCs w:val="24"/>
                    <w:lang w:val="kk-KZ"/>
                  </w:rPr>
                  <m:t>0,57</m:t>
                </m:r>
              </m:num>
              <m:den>
                <m:r>
                  <w:rPr>
                    <w:rFonts w:ascii="Times New Roman" w:hAnsi="Times New Roman"/>
                    <w:sz w:val="24"/>
                    <w:szCs w:val="24"/>
                    <w:lang w:val="kk-KZ"/>
                  </w:rPr>
                  <m:t>1000</m:t>
                </m:r>
              </m:den>
            </m:f>
          </m:e>
        </m:d>
        <m:r>
          <w:rPr>
            <w:rFonts w:ascii="Times New Roman" w:hAnsi="Times New Roman"/>
            <w:sz w:val="24"/>
            <w:szCs w:val="24"/>
            <w:lang w:val="kk-KZ"/>
          </w:rPr>
          <m:t>=3201824</m:t>
        </m:r>
      </m:oMath>
      <w:r w:rsidRPr="000D3E8E">
        <w:rPr>
          <w:rFonts w:ascii="Times New Roman" w:hAnsi="Times New Roman"/>
          <w:sz w:val="24"/>
          <w:szCs w:val="24"/>
          <w:lang w:val="kk-KZ"/>
        </w:rPr>
        <w:t xml:space="preserve"> адам;</w:t>
      </w:r>
    </w:p>
    <w:p w:rsidR="000D3E8E" w:rsidRDefault="000D3E8E" w:rsidP="001C5A77">
      <w:pPr>
        <w:pStyle w:val="a5"/>
        <w:numPr>
          <w:ilvl w:val="0"/>
          <w:numId w:val="4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Болжанған екінші жылы: </w:t>
      </w:r>
      <m:oMath>
        <m:sSub>
          <m:sSubPr>
            <m:ctrlPr>
              <w:rPr>
                <w:rFonts w:ascii="Times New Roman" w:hAnsi="Times New Roman"/>
                <w:i/>
                <w:sz w:val="24"/>
                <w:szCs w:val="24"/>
                <w:lang w:val="kk-KZ"/>
              </w:rPr>
            </m:ctrlPr>
          </m:sSubPr>
          <m:e>
            <m:r>
              <w:rPr>
                <w:rFonts w:ascii="Times New Roman" w:hAnsi="Times New Roman"/>
                <w:sz w:val="24"/>
                <w:szCs w:val="24"/>
                <w:lang w:val="kk-KZ"/>
              </w:rPr>
              <m:t>Տ</m:t>
            </m:r>
          </m:e>
          <m:sub>
            <m:r>
              <w:rPr>
                <w:rFonts w:ascii="Times New Roman" w:hAnsi="Times New Roman"/>
                <w:sz w:val="24"/>
                <w:szCs w:val="24"/>
                <w:lang w:val="kk-KZ"/>
              </w:rPr>
              <m:t>2</m:t>
            </m:r>
          </m:sub>
        </m:sSub>
        <m:r>
          <w:rPr>
            <w:rFonts w:ascii="Times New Roman" w:hAnsi="Times New Roman"/>
            <w:sz w:val="24"/>
            <w:szCs w:val="24"/>
            <w:lang w:val="kk-KZ"/>
          </w:rPr>
          <m:t xml:space="preserve">=3201824*1,00057=3203649 </m:t>
        </m:r>
      </m:oMath>
      <w:r w:rsidRPr="000D3E8E">
        <w:rPr>
          <w:rFonts w:ascii="Times New Roman" w:hAnsi="Times New Roman"/>
          <w:sz w:val="24"/>
          <w:szCs w:val="24"/>
          <w:lang w:val="kk-KZ"/>
        </w:rPr>
        <w:t>адам.</w:t>
      </w:r>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Default="000D3E8E" w:rsidP="001C5A77">
      <w:pPr>
        <w:pStyle w:val="a5"/>
        <w:numPr>
          <w:ilvl w:val="0"/>
          <w:numId w:val="4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Халықтың жалпы санындағы экономикалық белсенді халықтың үлесін: </w:t>
      </w:r>
      <m:oMath>
        <m:sSub>
          <m:sSubPr>
            <m:ctrlPr>
              <w:rPr>
                <w:rFonts w:ascii="Times New Roman" w:hAnsi="Times New Roman"/>
                <w:i/>
                <w:sz w:val="24"/>
                <w:szCs w:val="24"/>
                <w:lang w:val="kk-KZ"/>
              </w:rPr>
            </m:ctrlPr>
          </m:sSubPr>
          <m:e>
            <m:r>
              <m:rPr>
                <m:sty m:val="p"/>
              </m:rPr>
              <w:rPr>
                <w:rFonts w:ascii="Cambria Math" w:hAnsi="Cambria Math"/>
                <w:sz w:val="24"/>
                <w:szCs w:val="24"/>
                <w:lang w:val="kk-KZ"/>
              </w:rPr>
              <m:t>d</m:t>
            </m:r>
          </m:e>
          <m:sub>
            <m:r>
              <w:rPr>
                <w:rFonts w:ascii="Times New Roman" w:hAnsi="Times New Roman"/>
                <w:sz w:val="24"/>
                <w:szCs w:val="24"/>
                <w:lang w:val="kk-KZ"/>
              </w:rPr>
              <m:t>0</m:t>
            </m:r>
          </m:sub>
        </m:sSub>
        <m:r>
          <w:rPr>
            <w:rFonts w:ascii="Times New Roman" w:hAnsi="Times New Roman"/>
            <w:sz w:val="24"/>
            <w:szCs w:val="24"/>
            <w:lang w:val="kk-KZ"/>
          </w:rPr>
          <m:t>=</m:t>
        </m:r>
        <m:f>
          <m:fPr>
            <m:ctrlPr>
              <w:rPr>
                <w:rFonts w:ascii="Times New Roman" w:hAnsi="Times New Roman"/>
                <w:i/>
                <w:sz w:val="24"/>
                <w:szCs w:val="24"/>
                <w:lang w:val="kk-KZ"/>
              </w:rPr>
            </m:ctrlPr>
          </m:fPr>
          <m:num>
            <m:r>
              <w:rPr>
                <w:rFonts w:ascii="Times New Roman" w:hAnsi="Times New Roman"/>
                <w:sz w:val="24"/>
                <w:szCs w:val="24"/>
                <w:lang w:val="kk-KZ"/>
              </w:rPr>
              <m:t>1540</m:t>
            </m:r>
          </m:num>
          <m:den>
            <m:r>
              <w:rPr>
                <w:rFonts w:ascii="Times New Roman" w:hAnsi="Times New Roman"/>
                <w:sz w:val="24"/>
                <w:szCs w:val="24"/>
                <w:lang w:val="kk-KZ"/>
              </w:rPr>
              <m:t>3200</m:t>
            </m:r>
          </m:den>
        </m:f>
        <m:r>
          <w:rPr>
            <w:rFonts w:ascii="Times New Roman" w:hAnsi="Times New Roman"/>
            <w:sz w:val="24"/>
            <w:szCs w:val="24"/>
            <w:lang w:val="kk-KZ"/>
          </w:rPr>
          <m:t>=0,48125.</m:t>
        </m:r>
      </m:oMath>
    </w:p>
    <w:p w:rsidR="00BA1708" w:rsidRPr="000D3E8E" w:rsidRDefault="00BA1708" w:rsidP="00BA1708">
      <w:pPr>
        <w:pStyle w:val="a5"/>
        <w:tabs>
          <w:tab w:val="left" w:pos="851"/>
        </w:tabs>
        <w:spacing w:after="0" w:line="240" w:lineRule="auto"/>
        <w:ind w:left="567"/>
        <w:jc w:val="both"/>
        <w:rPr>
          <w:rFonts w:ascii="Times New Roman" w:hAnsi="Times New Roman"/>
          <w:sz w:val="24"/>
          <w:szCs w:val="24"/>
          <w:lang w:val="kk-KZ"/>
        </w:rPr>
      </w:pPr>
    </w:p>
    <w:p w:rsidR="000D3E8E" w:rsidRPr="000D3E8E" w:rsidRDefault="000D3E8E" w:rsidP="001C5A77">
      <w:pPr>
        <w:pStyle w:val="a5"/>
        <w:numPr>
          <w:ilvl w:val="0"/>
          <w:numId w:val="4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Бірінші болжанған жылы халықтың экономикалық белсенді күтілетін үлесін:</w:t>
      </w:r>
    </w:p>
    <w:p w:rsidR="000D3E8E" w:rsidRDefault="00066DAC"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m:oMath>
        <m:sSub>
          <m:sSubPr>
            <m:ctrlPr>
              <w:rPr>
                <w:rFonts w:ascii="Times New Roman" w:hAnsi="Times New Roman"/>
                <w:i/>
                <w:sz w:val="24"/>
                <w:szCs w:val="24"/>
                <w:lang w:val="kk-KZ"/>
              </w:rPr>
            </m:ctrlPr>
          </m:sSubPr>
          <m:e>
            <m:r>
              <m:rPr>
                <m:sty m:val="p"/>
              </m:rPr>
              <w:rPr>
                <w:rFonts w:ascii="Cambria Math" w:hAnsi="Cambria Math"/>
                <w:sz w:val="24"/>
                <w:szCs w:val="24"/>
                <w:lang w:val="kk-KZ"/>
              </w:rPr>
              <m:t>d</m:t>
            </m:r>
          </m:e>
          <m:sub>
            <m:r>
              <w:rPr>
                <w:rFonts w:ascii="Times New Roman" w:hAnsi="Times New Roman"/>
                <w:sz w:val="24"/>
                <w:szCs w:val="24"/>
                <w:lang w:val="kk-KZ"/>
              </w:rPr>
              <m:t>1</m:t>
            </m:r>
          </m:sub>
        </m:sSub>
        <m:r>
          <w:rPr>
            <w:rFonts w:ascii="Times New Roman" w:hAnsi="Times New Roman"/>
            <w:sz w:val="24"/>
            <w:szCs w:val="24"/>
            <w:lang w:val="kk-KZ"/>
          </w:rPr>
          <m:t>=</m:t>
        </m:r>
        <m:sSub>
          <m:sSubPr>
            <m:ctrlPr>
              <w:rPr>
                <w:rFonts w:ascii="Times New Roman" w:hAnsi="Times New Roman"/>
                <w:i/>
                <w:sz w:val="24"/>
                <w:szCs w:val="24"/>
                <w:lang w:val="kk-KZ"/>
              </w:rPr>
            </m:ctrlPr>
          </m:sSubPr>
          <m:e>
            <m:r>
              <m:rPr>
                <m:sty m:val="p"/>
              </m:rPr>
              <w:rPr>
                <w:rFonts w:ascii="Cambria Math" w:hAnsi="Cambria Math"/>
                <w:sz w:val="24"/>
                <w:szCs w:val="24"/>
                <w:lang w:val="kk-KZ"/>
              </w:rPr>
              <m:t>d</m:t>
            </m:r>
          </m:e>
          <m:sub>
            <m:r>
              <w:rPr>
                <w:rFonts w:ascii="Times New Roman" w:hAnsi="Times New Roman"/>
                <w:sz w:val="24"/>
                <w:szCs w:val="24"/>
                <w:lang w:val="kk-KZ"/>
              </w:rPr>
              <m:t>0</m:t>
            </m:r>
          </m:sub>
        </m:sSub>
        <m:r>
          <w:rPr>
            <w:rFonts w:ascii="Times New Roman" w:hAnsi="Times New Roman"/>
            <w:sz w:val="24"/>
            <w:szCs w:val="24"/>
            <w:lang w:val="kk-KZ"/>
          </w:rPr>
          <m:t xml:space="preserve">-0,001=0,48125-0,001=0,48025, </m:t>
        </m:r>
      </m:oMath>
      <w:r w:rsidR="000D3E8E" w:rsidRPr="000D3E8E">
        <w:rPr>
          <w:rFonts w:ascii="Times New Roman" w:hAnsi="Times New Roman"/>
          <w:sz w:val="24"/>
          <w:szCs w:val="24"/>
          <w:lang w:val="kk-KZ"/>
        </w:rPr>
        <w:t xml:space="preserve">oсыдан бірінші болжанған жылы халықтың экономикалық белсенді күтілетін үлесінің саны </w:t>
      </w:r>
      <m:oMath>
        <m:r>
          <w:rPr>
            <w:rFonts w:ascii="Times New Roman" w:hAnsi="Times New Roman"/>
            <w:sz w:val="24"/>
            <w:szCs w:val="24"/>
            <w:lang w:val="kk-KZ"/>
          </w:rPr>
          <m:t>=</m:t>
        </m:r>
        <m:sSub>
          <m:sSubPr>
            <m:ctrlPr>
              <w:rPr>
                <w:rFonts w:ascii="Times New Roman" w:hAnsi="Times New Roman"/>
                <w:i/>
                <w:sz w:val="24"/>
                <w:szCs w:val="24"/>
                <w:lang w:val="kk-KZ"/>
              </w:rPr>
            </m:ctrlPr>
          </m:sSubPr>
          <m:e>
            <m:r>
              <w:rPr>
                <w:rFonts w:ascii="Times New Roman" w:hAnsi="Times New Roman"/>
                <w:sz w:val="24"/>
                <w:szCs w:val="24"/>
                <w:lang w:val="kk-KZ"/>
              </w:rPr>
              <m:t>Տ</m:t>
            </m:r>
          </m:e>
          <m:sub>
            <m:r>
              <w:rPr>
                <w:rFonts w:ascii="Times New Roman" w:hAnsi="Times New Roman"/>
                <w:sz w:val="24"/>
                <w:szCs w:val="24"/>
                <w:lang w:val="kk-KZ"/>
              </w:rPr>
              <m:t>1</m:t>
            </m:r>
          </m:sub>
        </m:sSub>
        <m:r>
          <w:rPr>
            <w:rFonts w:ascii="Times New Roman" w:hAnsi="Times New Roman"/>
            <w:sz w:val="24"/>
            <w:szCs w:val="24"/>
            <w:lang w:val="kk-KZ"/>
          </w:rPr>
          <m:t>*</m:t>
        </m:r>
        <m:sSub>
          <m:sSubPr>
            <m:ctrlPr>
              <w:rPr>
                <w:rFonts w:ascii="Times New Roman" w:hAnsi="Times New Roman"/>
                <w:i/>
                <w:sz w:val="24"/>
                <w:szCs w:val="24"/>
                <w:lang w:val="kk-KZ"/>
              </w:rPr>
            </m:ctrlPr>
          </m:sSubPr>
          <m:e>
            <m:r>
              <m:rPr>
                <m:sty m:val="p"/>
              </m:rPr>
              <w:rPr>
                <w:rFonts w:ascii="Cambria Math" w:hAnsi="Cambria Math"/>
                <w:sz w:val="24"/>
                <w:szCs w:val="24"/>
                <w:lang w:val="kk-KZ"/>
              </w:rPr>
              <m:t>d</m:t>
            </m:r>
          </m:e>
          <m:sub>
            <m:r>
              <w:rPr>
                <w:rFonts w:ascii="Times New Roman" w:hAnsi="Times New Roman"/>
                <w:sz w:val="24"/>
                <w:szCs w:val="24"/>
                <w:lang w:val="kk-KZ"/>
              </w:rPr>
              <m:t>0</m:t>
            </m:r>
          </m:sub>
        </m:sSub>
        <m:r>
          <w:rPr>
            <w:rFonts w:ascii="Times New Roman" w:hAnsi="Times New Roman"/>
            <w:sz w:val="24"/>
            <w:szCs w:val="24"/>
            <w:lang w:val="kk-KZ"/>
          </w:rPr>
          <m:t>=3201824*0,48025=1537676</m:t>
        </m:r>
      </m:oMath>
      <w:r w:rsidR="000D3E8E" w:rsidRPr="000D3E8E">
        <w:rPr>
          <w:rFonts w:ascii="Times New Roman" w:eastAsia="Times New Roman" w:hAnsi="Times New Roman"/>
          <w:sz w:val="24"/>
          <w:szCs w:val="24"/>
          <w:lang w:val="kk-KZ"/>
        </w:rPr>
        <w:t xml:space="preserve"> адам.</w:t>
      </w:r>
    </w:p>
    <w:p w:rsidR="00BA1708" w:rsidRPr="00BA1708" w:rsidRDefault="00BA1708" w:rsidP="00BA1708">
      <w:pPr>
        <w:tabs>
          <w:tab w:val="left" w:pos="851"/>
        </w:tabs>
        <w:spacing w:after="0" w:line="240" w:lineRule="auto"/>
        <w:jc w:val="both"/>
        <w:rPr>
          <w:rFonts w:ascii="Times New Roman" w:hAnsi="Times New Roman"/>
          <w:sz w:val="24"/>
          <w:szCs w:val="24"/>
          <w:lang w:val="kk-KZ"/>
        </w:rPr>
      </w:pPr>
    </w:p>
    <w:p w:rsidR="000D3E8E" w:rsidRPr="000D3E8E" w:rsidRDefault="000D3E8E" w:rsidP="001C5A77">
      <w:pPr>
        <w:pStyle w:val="a5"/>
        <w:numPr>
          <w:ilvl w:val="0"/>
          <w:numId w:val="4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Екінші болжанған жылы халықтың экономикалық белсенді күтілетін үлесін: </w:t>
      </w:r>
    </w:p>
    <w:p w:rsidR="00BA1708" w:rsidRDefault="00066DAC" w:rsidP="00BA1708">
      <w:pPr>
        <w:pStyle w:val="a5"/>
        <w:tabs>
          <w:tab w:val="left" w:pos="851"/>
        </w:tabs>
        <w:spacing w:after="0" w:line="240" w:lineRule="auto"/>
        <w:ind w:left="0" w:firstLine="567"/>
        <w:jc w:val="both"/>
        <w:rPr>
          <w:rFonts w:ascii="Times New Roman" w:eastAsia="Times New Roman" w:hAnsi="Times New Roman"/>
          <w:sz w:val="24"/>
          <w:szCs w:val="24"/>
          <w:lang w:val="kk-KZ"/>
        </w:rPr>
      </w:pPr>
      <m:oMath>
        <m:sSub>
          <m:sSubPr>
            <m:ctrlPr>
              <w:rPr>
                <w:rFonts w:ascii="Cambria Math" w:hAnsi="Cambria Math"/>
                <w:i/>
                <w:sz w:val="24"/>
                <w:szCs w:val="24"/>
                <w:lang w:val="kk-KZ"/>
              </w:rPr>
            </m:ctrlPr>
          </m:sSubPr>
          <m:e>
            <m:r>
              <w:rPr>
                <w:rFonts w:ascii="Cambria Math" w:hAnsi="Cambria Math"/>
                <w:sz w:val="24"/>
                <w:szCs w:val="24"/>
                <w:lang w:val="kk-KZ"/>
              </w:rPr>
              <m:t>d</m:t>
            </m:r>
          </m:e>
          <m:sub>
            <m:r>
              <w:rPr>
                <w:rFonts w:ascii="Cambria Math" w:hAnsi="Cambria Math"/>
                <w:sz w:val="24"/>
                <w:szCs w:val="24"/>
                <w:lang w:val="kk-KZ"/>
              </w:rPr>
              <m:t>2</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d</m:t>
            </m:r>
          </m:e>
          <m:sub>
            <m:r>
              <w:rPr>
                <w:rFonts w:ascii="Cambria Math" w:hAnsi="Cambria Math"/>
                <w:sz w:val="24"/>
                <w:szCs w:val="24"/>
                <w:lang w:val="kk-KZ"/>
              </w:rPr>
              <m:t>1</m:t>
            </m:r>
          </m:sub>
        </m:sSub>
        <m:r>
          <w:rPr>
            <w:rFonts w:ascii="Cambria Math" w:hAnsi="Cambria Math"/>
            <w:sz w:val="24"/>
            <w:szCs w:val="24"/>
            <w:lang w:val="kk-KZ"/>
          </w:rPr>
          <m:t>-0,002</m:t>
        </m:r>
      </m:oMath>
      <w:r w:rsidR="000D3E8E" w:rsidRPr="000D3E8E">
        <w:rPr>
          <w:rFonts w:ascii="Times New Roman" w:eastAsia="Times New Roman" w:hAnsi="Times New Roman"/>
          <w:sz w:val="24"/>
          <w:szCs w:val="24"/>
          <w:lang w:val="kk-KZ"/>
        </w:rPr>
        <w:t xml:space="preserve">=0,48025-0,002= 0,47825, </w:t>
      </w:r>
      <w:r w:rsidR="000D3E8E" w:rsidRPr="000D3E8E">
        <w:rPr>
          <w:rFonts w:ascii="Times New Roman" w:hAnsi="Times New Roman"/>
          <w:sz w:val="24"/>
          <w:szCs w:val="24"/>
          <w:lang w:val="kk-KZ"/>
        </w:rPr>
        <w:t xml:space="preserve">сонда екінші болжанған жылы халықтың экономикалық белсенді күтілетін үлесі: </w:t>
      </w:r>
      <m:oMath>
        <m:sSub>
          <m:sSubPr>
            <m:ctrlPr>
              <w:rPr>
                <w:rFonts w:ascii="Cambria Math" w:hAnsi="Cambria Math"/>
                <w:i/>
                <w:sz w:val="24"/>
                <w:szCs w:val="24"/>
                <w:lang w:val="kk-KZ"/>
              </w:rPr>
            </m:ctrlPr>
          </m:sSubPr>
          <m:e>
            <m:r>
              <w:rPr>
                <w:rFonts w:ascii="Cambria Math" w:hAnsi="Cambria Math"/>
                <w:sz w:val="24"/>
                <w:szCs w:val="24"/>
                <w:lang w:val="kk-KZ"/>
              </w:rPr>
              <m:t>S</m:t>
            </m:r>
          </m:e>
          <m:sub>
            <m:r>
              <w:rPr>
                <w:rFonts w:ascii="Cambria Math" w:hAnsi="Cambria Math"/>
                <w:sz w:val="24"/>
                <w:szCs w:val="24"/>
                <w:lang w:val="kk-KZ"/>
              </w:rPr>
              <m:t>2</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d</m:t>
            </m:r>
          </m:e>
          <m:sub>
            <m:r>
              <w:rPr>
                <w:rFonts w:ascii="Cambria Math" w:hAnsi="Cambria Math"/>
                <w:sz w:val="24"/>
                <w:szCs w:val="24"/>
                <w:lang w:val="kk-KZ"/>
              </w:rPr>
              <m:t>2</m:t>
            </m:r>
          </m:sub>
        </m:sSub>
        <m:r>
          <w:rPr>
            <w:rFonts w:ascii="Cambria Math" w:hAnsi="Cambria Math"/>
            <w:sz w:val="24"/>
            <w:szCs w:val="24"/>
            <w:lang w:val="kk-KZ"/>
          </w:rPr>
          <m:t>=3203649*0,47825=1532145</m:t>
        </m:r>
      </m:oMath>
      <w:r w:rsidR="00BA1708">
        <w:rPr>
          <w:rFonts w:ascii="Times New Roman" w:eastAsia="Times New Roman" w:hAnsi="Times New Roman"/>
          <w:sz w:val="24"/>
          <w:szCs w:val="24"/>
          <w:lang w:val="kk-KZ"/>
        </w:rPr>
        <w:t xml:space="preserve"> адам.</w:t>
      </w:r>
    </w:p>
    <w:p w:rsidR="00B72399" w:rsidRPr="00BA1708" w:rsidRDefault="00B72399" w:rsidP="00BA1708">
      <w:pPr>
        <w:pStyle w:val="a5"/>
        <w:tabs>
          <w:tab w:val="left" w:pos="851"/>
        </w:tabs>
        <w:spacing w:after="0" w:line="240" w:lineRule="auto"/>
        <w:ind w:left="0" w:firstLine="567"/>
        <w:jc w:val="both"/>
        <w:rPr>
          <w:rFonts w:ascii="Times New Roman" w:hAnsi="Times New Roman"/>
          <w:sz w:val="24"/>
          <w:szCs w:val="24"/>
          <w:lang w:val="kk-KZ"/>
        </w:rPr>
      </w:pPr>
    </w:p>
    <w:p w:rsidR="000D3E8E" w:rsidRDefault="00BA1708" w:rsidP="00BA170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Өзіндік жұмысқа арналған тапсырмалар</w:t>
      </w:r>
    </w:p>
    <w:p w:rsidR="00BA1708" w:rsidRPr="000D3E8E" w:rsidRDefault="00BA1708" w:rsidP="00BA1708">
      <w:pPr>
        <w:spacing w:after="0" w:line="240" w:lineRule="auto"/>
        <w:ind w:firstLine="567"/>
        <w:jc w:val="center"/>
        <w:rPr>
          <w:rFonts w:ascii="Times New Roman" w:hAnsi="Times New Roman"/>
          <w:b/>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№1. </w:t>
      </w:r>
      <w:r w:rsidRPr="000D3E8E">
        <w:rPr>
          <w:rFonts w:ascii="Times New Roman" w:hAnsi="Times New Roman"/>
          <w:sz w:val="24"/>
          <w:szCs w:val="24"/>
          <w:lang w:val="kk-KZ"/>
        </w:rPr>
        <w:t>Ауданның жалдамалы қызметкерлерінің орташа жылдық санын айдың басындағы келесі деректер бойынша анықтаңыз (мың адам):</w:t>
      </w:r>
    </w:p>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ағымдағы жылдың қаңтары</w:t>
      </w:r>
      <w:r w:rsidRPr="000D3E8E">
        <w:rPr>
          <w:rFonts w:ascii="Times New Roman" w:hAnsi="Times New Roman"/>
          <w:sz w:val="24"/>
          <w:szCs w:val="24"/>
          <w:lang w:val="kk-KZ"/>
        </w:rPr>
        <w:tab/>
      </w:r>
      <w:r w:rsidRPr="000D3E8E">
        <w:rPr>
          <w:rFonts w:ascii="Times New Roman" w:hAnsi="Times New Roman"/>
          <w:sz w:val="24"/>
          <w:szCs w:val="24"/>
          <w:lang w:val="kk-KZ"/>
        </w:rPr>
        <w:tab/>
        <w:t>438</w:t>
      </w:r>
      <w:r w:rsidRPr="000D3E8E">
        <w:rPr>
          <w:rFonts w:ascii="Times New Roman" w:hAnsi="Times New Roman"/>
          <w:sz w:val="24"/>
          <w:szCs w:val="24"/>
          <w:lang w:val="kk-KZ"/>
        </w:rPr>
        <w:tab/>
        <w:t>ағымдағы жылдың шілдесі</w:t>
      </w:r>
      <w:r w:rsidRPr="000D3E8E">
        <w:rPr>
          <w:rFonts w:ascii="Times New Roman" w:hAnsi="Times New Roman"/>
          <w:sz w:val="24"/>
          <w:szCs w:val="24"/>
          <w:lang w:val="kk-KZ"/>
        </w:rPr>
        <w:tab/>
      </w:r>
      <w:r w:rsidRPr="000D3E8E">
        <w:rPr>
          <w:rFonts w:ascii="Times New Roman" w:hAnsi="Times New Roman"/>
          <w:sz w:val="24"/>
          <w:szCs w:val="24"/>
          <w:lang w:val="kk-KZ"/>
        </w:rPr>
        <w:tab/>
        <w:t>440</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ағымдағы жылдың ақпаны</w:t>
      </w:r>
      <w:r w:rsidRPr="000D3E8E">
        <w:rPr>
          <w:rFonts w:ascii="Times New Roman" w:hAnsi="Times New Roman"/>
          <w:sz w:val="24"/>
          <w:szCs w:val="24"/>
          <w:lang w:val="kk-KZ"/>
        </w:rPr>
        <w:tab/>
      </w:r>
      <w:r w:rsidRPr="000D3E8E">
        <w:rPr>
          <w:rFonts w:ascii="Times New Roman" w:hAnsi="Times New Roman"/>
          <w:sz w:val="24"/>
          <w:szCs w:val="24"/>
          <w:lang w:val="kk-KZ"/>
        </w:rPr>
        <w:tab/>
        <w:t>434</w:t>
      </w:r>
      <w:r w:rsidRPr="000D3E8E">
        <w:rPr>
          <w:rFonts w:ascii="Times New Roman" w:hAnsi="Times New Roman"/>
          <w:sz w:val="24"/>
          <w:szCs w:val="24"/>
          <w:lang w:val="kk-KZ"/>
        </w:rPr>
        <w:tab/>
        <w:t>ағымдағы жылдың тамызы</w:t>
      </w:r>
      <w:r w:rsidRPr="000D3E8E">
        <w:rPr>
          <w:rFonts w:ascii="Times New Roman" w:hAnsi="Times New Roman"/>
          <w:sz w:val="24"/>
          <w:szCs w:val="24"/>
          <w:lang w:val="kk-KZ"/>
        </w:rPr>
        <w:tab/>
      </w:r>
      <w:r w:rsidRPr="000D3E8E">
        <w:rPr>
          <w:rFonts w:ascii="Times New Roman" w:hAnsi="Times New Roman"/>
          <w:sz w:val="24"/>
          <w:szCs w:val="24"/>
          <w:lang w:val="kk-KZ"/>
        </w:rPr>
        <w:tab/>
        <w:t>441</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ағымдағы жылдың наурызы</w:t>
      </w:r>
      <w:r w:rsidRPr="000D3E8E">
        <w:rPr>
          <w:rFonts w:ascii="Times New Roman" w:hAnsi="Times New Roman"/>
          <w:sz w:val="24"/>
          <w:szCs w:val="24"/>
          <w:lang w:val="kk-KZ"/>
        </w:rPr>
        <w:tab/>
        <w:t>435</w:t>
      </w:r>
      <w:r w:rsidRPr="000D3E8E">
        <w:rPr>
          <w:rFonts w:ascii="Times New Roman" w:hAnsi="Times New Roman"/>
          <w:sz w:val="24"/>
          <w:szCs w:val="24"/>
          <w:lang w:val="kk-KZ"/>
        </w:rPr>
        <w:tab/>
        <w:t>ағымдағы жылдың қыркүйегі</w:t>
      </w:r>
      <w:r w:rsidRPr="000D3E8E">
        <w:rPr>
          <w:rFonts w:ascii="Times New Roman" w:hAnsi="Times New Roman"/>
          <w:sz w:val="24"/>
          <w:szCs w:val="24"/>
          <w:lang w:val="kk-KZ"/>
        </w:rPr>
        <w:tab/>
        <w:t>434</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ағымдағы жылдың сәуірі</w:t>
      </w:r>
      <w:r w:rsidRPr="000D3E8E">
        <w:rPr>
          <w:rFonts w:ascii="Times New Roman" w:hAnsi="Times New Roman"/>
          <w:sz w:val="24"/>
          <w:szCs w:val="24"/>
          <w:lang w:val="kk-KZ"/>
        </w:rPr>
        <w:tab/>
      </w:r>
      <w:r w:rsidRPr="000D3E8E">
        <w:rPr>
          <w:rFonts w:ascii="Times New Roman" w:hAnsi="Times New Roman"/>
          <w:sz w:val="24"/>
          <w:szCs w:val="24"/>
          <w:lang w:val="kk-KZ"/>
        </w:rPr>
        <w:tab/>
        <w:t>436</w:t>
      </w:r>
      <w:r w:rsidRPr="000D3E8E">
        <w:rPr>
          <w:rFonts w:ascii="Times New Roman" w:hAnsi="Times New Roman"/>
          <w:sz w:val="24"/>
          <w:szCs w:val="24"/>
          <w:lang w:val="kk-KZ"/>
        </w:rPr>
        <w:tab/>
        <w:t>ағымдағы жылдың қазаны</w:t>
      </w:r>
      <w:r w:rsidRPr="000D3E8E">
        <w:rPr>
          <w:rFonts w:ascii="Times New Roman" w:hAnsi="Times New Roman"/>
          <w:sz w:val="24"/>
          <w:szCs w:val="24"/>
          <w:lang w:val="kk-KZ"/>
        </w:rPr>
        <w:tab/>
      </w:r>
      <w:r w:rsidRPr="000D3E8E">
        <w:rPr>
          <w:rFonts w:ascii="Times New Roman" w:hAnsi="Times New Roman"/>
          <w:sz w:val="24"/>
          <w:szCs w:val="24"/>
          <w:lang w:val="kk-KZ"/>
        </w:rPr>
        <w:tab/>
        <w:t>444</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ағымдағы жылдың мамыры</w:t>
      </w:r>
      <w:r w:rsidRPr="000D3E8E">
        <w:rPr>
          <w:rFonts w:ascii="Times New Roman" w:hAnsi="Times New Roman"/>
          <w:sz w:val="24"/>
          <w:szCs w:val="24"/>
          <w:lang w:val="kk-KZ"/>
        </w:rPr>
        <w:tab/>
        <w:t>437</w:t>
      </w:r>
      <w:r w:rsidRPr="000D3E8E">
        <w:rPr>
          <w:rFonts w:ascii="Times New Roman" w:hAnsi="Times New Roman"/>
          <w:sz w:val="24"/>
          <w:szCs w:val="24"/>
          <w:lang w:val="kk-KZ"/>
        </w:rPr>
        <w:tab/>
        <w:t>ағымдағы жылдың қарашасы</w:t>
      </w:r>
      <w:r w:rsidRPr="000D3E8E">
        <w:rPr>
          <w:rFonts w:ascii="Times New Roman" w:hAnsi="Times New Roman"/>
          <w:sz w:val="24"/>
          <w:szCs w:val="24"/>
          <w:lang w:val="kk-KZ"/>
        </w:rPr>
        <w:tab/>
        <w:t>443</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ағымдағы жылдың маусымы</w:t>
      </w:r>
      <w:r w:rsidRPr="000D3E8E">
        <w:rPr>
          <w:rFonts w:ascii="Times New Roman" w:hAnsi="Times New Roman"/>
          <w:sz w:val="24"/>
          <w:szCs w:val="24"/>
          <w:lang w:val="kk-KZ"/>
        </w:rPr>
        <w:tab/>
        <w:t>438</w:t>
      </w:r>
      <w:r w:rsidRPr="000D3E8E">
        <w:rPr>
          <w:rFonts w:ascii="Times New Roman" w:hAnsi="Times New Roman"/>
          <w:sz w:val="24"/>
          <w:szCs w:val="24"/>
          <w:lang w:val="kk-KZ"/>
        </w:rPr>
        <w:tab/>
        <w:t>ағымдағы жылдың желтоқсаны</w:t>
      </w:r>
      <w:r w:rsidRPr="000D3E8E">
        <w:rPr>
          <w:rFonts w:ascii="Times New Roman" w:hAnsi="Times New Roman"/>
          <w:sz w:val="24"/>
          <w:szCs w:val="24"/>
          <w:lang w:val="kk-KZ"/>
        </w:rPr>
        <w:tab/>
        <w:t>444</w:t>
      </w:r>
    </w:p>
    <w:p w:rsidR="000D3E8E" w:rsidRPr="000D3E8E" w:rsidRDefault="000D3E8E" w:rsidP="000D3E8E">
      <w:pPr>
        <w:spacing w:after="0" w:line="240" w:lineRule="auto"/>
        <w:rPr>
          <w:rFonts w:ascii="Times New Roman" w:hAnsi="Times New Roman"/>
          <w:sz w:val="24"/>
          <w:szCs w:val="24"/>
          <w:lang w:val="kk-KZ"/>
        </w:rPr>
      </w:pP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ағымдағы жылдың қаңтары</w:t>
      </w:r>
      <w:r w:rsidRPr="000D3E8E">
        <w:rPr>
          <w:rFonts w:ascii="Times New Roman" w:hAnsi="Times New Roman"/>
          <w:sz w:val="24"/>
          <w:szCs w:val="24"/>
          <w:lang w:val="kk-KZ"/>
        </w:rPr>
        <w:tab/>
      </w:r>
      <w:r w:rsidRPr="000D3E8E">
        <w:rPr>
          <w:rFonts w:ascii="Times New Roman" w:hAnsi="Times New Roman"/>
          <w:sz w:val="24"/>
          <w:szCs w:val="24"/>
          <w:lang w:val="kk-KZ"/>
        </w:rPr>
        <w:tab/>
        <w:t>445</w:t>
      </w:r>
    </w:p>
    <w:p w:rsidR="000D3E8E" w:rsidRPr="000D3E8E" w:rsidRDefault="000D3E8E" w:rsidP="000D3E8E">
      <w:pPr>
        <w:spacing w:after="0" w:line="240" w:lineRule="auto"/>
        <w:ind w:firstLine="567"/>
        <w:outlineLvl w:val="0"/>
        <w:rPr>
          <w:rFonts w:ascii="Times New Roman" w:hAnsi="Times New Roman"/>
          <w:b/>
          <w:i/>
          <w:sz w:val="24"/>
          <w:szCs w:val="24"/>
          <w:lang w:val="kk-KZ"/>
        </w:rPr>
      </w:pPr>
      <w:r w:rsidRPr="000D3E8E">
        <w:rPr>
          <w:rFonts w:ascii="Times New Roman" w:hAnsi="Times New Roman"/>
          <w:b/>
          <w:i/>
          <w:sz w:val="24"/>
          <w:szCs w:val="24"/>
          <w:lang w:val="kk-KZ"/>
        </w:rPr>
        <w:t>Жауабы: 439</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№2. </w:t>
      </w:r>
      <w:r w:rsidRPr="000D3E8E">
        <w:rPr>
          <w:rFonts w:ascii="Times New Roman" w:hAnsi="Times New Roman"/>
          <w:sz w:val="24"/>
          <w:szCs w:val="24"/>
          <w:lang w:val="kk-KZ"/>
        </w:rPr>
        <w:t>7 жастағы балалардың алдағы 3 жылдағы келешекті санын жасты жылжыту әдісімен анықтаңыз.</w:t>
      </w:r>
    </w:p>
    <w:p w:rsidR="000D3E8E" w:rsidRPr="000D3E8E" w:rsidRDefault="000D3E8E" w:rsidP="000D3E8E">
      <w:pPr>
        <w:spacing w:after="0" w:line="240" w:lineRule="auto"/>
        <w:rPr>
          <w:rFonts w:ascii="Times New Roman" w:hAnsi="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81"/>
        <w:gridCol w:w="3191"/>
      </w:tblGrid>
      <w:tr w:rsidR="000D3E8E" w:rsidRPr="0021308C" w:rsidTr="00B15543">
        <w:trPr>
          <w:jc w:val="center"/>
        </w:trPr>
        <w:tc>
          <w:tcPr>
            <w:tcW w:w="138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Жасы</w:t>
            </w:r>
          </w:p>
        </w:tc>
        <w:tc>
          <w:tcPr>
            <w:tcW w:w="3881" w:type="dxa"/>
          </w:tcPr>
          <w:p w:rsidR="000D3E8E" w:rsidRPr="000D3E8E" w:rsidRDefault="000D3E8E" w:rsidP="001347D9">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Балалардың 20</w:t>
            </w:r>
            <w:r w:rsidR="001347D9">
              <w:rPr>
                <w:rFonts w:ascii="Times New Roman" w:hAnsi="Times New Roman"/>
                <w:sz w:val="24"/>
                <w:szCs w:val="24"/>
                <w:lang w:val="kk-KZ"/>
              </w:rPr>
              <w:t>14</w:t>
            </w:r>
            <w:r w:rsidRPr="000D3E8E">
              <w:rPr>
                <w:rFonts w:ascii="Times New Roman" w:hAnsi="Times New Roman"/>
                <w:sz w:val="24"/>
                <w:szCs w:val="24"/>
                <w:lang w:val="kk-KZ"/>
              </w:rPr>
              <w:t xml:space="preserve"> жылға 01 қыркүйектегі саны</w:t>
            </w:r>
            <w:r w:rsidR="00BA1708">
              <w:rPr>
                <w:rFonts w:ascii="Times New Roman" w:hAnsi="Times New Roman"/>
                <w:sz w:val="24"/>
                <w:szCs w:val="24"/>
                <w:lang w:val="kk-KZ"/>
              </w:rPr>
              <w:t>.</w:t>
            </w:r>
          </w:p>
        </w:tc>
        <w:tc>
          <w:tcPr>
            <w:tcW w:w="319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Өмір сүру шегіне жету коэффициенті</w:t>
            </w:r>
            <w:r w:rsidR="00BA1708">
              <w:rPr>
                <w:rFonts w:ascii="Times New Roman" w:hAnsi="Times New Roman"/>
                <w:sz w:val="24"/>
                <w:szCs w:val="24"/>
                <w:lang w:val="kk-KZ"/>
              </w:rPr>
              <w:t>.</w:t>
            </w:r>
          </w:p>
        </w:tc>
      </w:tr>
      <w:tr w:rsidR="000D3E8E" w:rsidRPr="000D3E8E" w:rsidTr="00B15543">
        <w:trPr>
          <w:jc w:val="center"/>
        </w:trPr>
        <w:tc>
          <w:tcPr>
            <w:tcW w:w="1384"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6</w:t>
            </w:r>
          </w:p>
        </w:tc>
        <w:tc>
          <w:tcPr>
            <w:tcW w:w="388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54900</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53800</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50700</w:t>
            </w:r>
          </w:p>
        </w:tc>
        <w:tc>
          <w:tcPr>
            <w:tcW w:w="3191"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0,99947</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0,99946</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0,99948</w:t>
            </w:r>
          </w:p>
        </w:tc>
      </w:tr>
    </w:tbl>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outlineLvl w:val="0"/>
        <w:rPr>
          <w:rFonts w:ascii="Times New Roman" w:hAnsi="Times New Roman"/>
          <w:sz w:val="24"/>
          <w:szCs w:val="24"/>
          <w:lang w:val="kk-KZ"/>
        </w:rPr>
      </w:pPr>
      <w:r w:rsidRPr="000D3E8E">
        <w:rPr>
          <w:rFonts w:ascii="Times New Roman" w:hAnsi="Times New Roman"/>
          <w:b/>
          <w:i/>
          <w:sz w:val="24"/>
          <w:szCs w:val="24"/>
          <w:lang w:val="kk-KZ"/>
        </w:rPr>
        <w:t>Жауабы</w:t>
      </w:r>
      <w:r w:rsidRPr="000D3E8E">
        <w:rPr>
          <w:rFonts w:ascii="Times New Roman" w:hAnsi="Times New Roman"/>
          <w:sz w:val="24"/>
          <w:szCs w:val="24"/>
          <w:lang w:val="kk-KZ"/>
        </w:rPr>
        <w:t>: 1-жыл 50674; 2-жыл 53743; 3-жыл 54813.</w:t>
      </w:r>
    </w:p>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Pr="000D3E8E">
        <w:rPr>
          <w:rFonts w:ascii="Times New Roman" w:hAnsi="Times New Roman"/>
          <w:b/>
          <w:sz w:val="24"/>
          <w:szCs w:val="24"/>
        </w:rPr>
        <w:t>3</w:t>
      </w:r>
      <w:r w:rsidRPr="000D3E8E">
        <w:rPr>
          <w:rFonts w:ascii="Times New Roman" w:hAnsi="Times New Roman"/>
          <w:b/>
          <w:sz w:val="24"/>
          <w:szCs w:val="24"/>
          <w:lang w:val="kk-KZ"/>
        </w:rPr>
        <w:t xml:space="preserve">. </w:t>
      </w:r>
      <w:r w:rsidRPr="000D3E8E">
        <w:rPr>
          <w:rFonts w:ascii="Times New Roman" w:hAnsi="Times New Roman"/>
          <w:sz w:val="24"/>
          <w:szCs w:val="24"/>
          <w:lang w:val="kk-KZ"/>
        </w:rPr>
        <w:t>Облыс бойынша келесі деректер бар:</w:t>
      </w:r>
    </w:p>
    <w:p w:rsidR="000D3E8E" w:rsidRPr="000D3E8E" w:rsidRDefault="000D3E8E" w:rsidP="001C5A77">
      <w:pPr>
        <w:pStyle w:val="a5"/>
        <w:numPr>
          <w:ilvl w:val="0"/>
          <w:numId w:val="45"/>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орташа жылдық саны, мың адам</w:t>
      </w:r>
      <w:r w:rsidRPr="000D3E8E">
        <w:rPr>
          <w:rFonts w:ascii="Times New Roman" w:hAnsi="Times New Roman"/>
          <w:sz w:val="24"/>
          <w:szCs w:val="24"/>
          <w:lang w:val="kk-KZ"/>
        </w:rPr>
        <w:tab/>
        <w:t>- 750</w:t>
      </w:r>
    </w:p>
    <w:p w:rsidR="000D3E8E" w:rsidRPr="000D3E8E" w:rsidRDefault="000D3E8E" w:rsidP="001C5A77">
      <w:pPr>
        <w:pStyle w:val="a5"/>
        <w:numPr>
          <w:ilvl w:val="0"/>
          <w:numId w:val="45"/>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 өсімінің коэффициенті, промилле:</w:t>
      </w:r>
    </w:p>
    <w:p w:rsidR="000D3E8E" w:rsidRPr="000D3E8E" w:rsidRDefault="000D3E8E" w:rsidP="001C5A77">
      <w:pPr>
        <w:pStyle w:val="a5"/>
        <w:numPr>
          <w:ilvl w:val="0"/>
          <w:numId w:val="46"/>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lastRenderedPageBreak/>
        <w:t>Табиғи</w:t>
      </w:r>
      <w:r w:rsidRPr="000D3E8E">
        <w:rPr>
          <w:rFonts w:ascii="Times New Roman" w:hAnsi="Times New Roman"/>
          <w:sz w:val="24"/>
          <w:szCs w:val="24"/>
          <w:lang w:val="en-US"/>
        </w:rPr>
        <w:t xml:space="preserve"> (+)</w:t>
      </w:r>
      <w:r w:rsidRPr="000D3E8E">
        <w:rPr>
          <w:rFonts w:ascii="Times New Roman" w:hAnsi="Times New Roman"/>
          <w:sz w:val="24"/>
          <w:szCs w:val="24"/>
          <w:lang w:val="en-US"/>
        </w:rPr>
        <w:tab/>
      </w:r>
      <w:r w:rsidRPr="000D3E8E">
        <w:rPr>
          <w:rFonts w:ascii="Times New Roman" w:hAnsi="Times New Roman"/>
          <w:sz w:val="24"/>
          <w:szCs w:val="24"/>
          <w:lang w:val="en-US"/>
        </w:rPr>
        <w:tab/>
      </w:r>
      <w:r w:rsidRPr="000D3E8E">
        <w:rPr>
          <w:rFonts w:ascii="Times New Roman" w:hAnsi="Times New Roman"/>
          <w:sz w:val="24"/>
          <w:szCs w:val="24"/>
          <w:lang w:val="en-US"/>
        </w:rPr>
        <w:tab/>
      </w:r>
      <w:r w:rsidRPr="000D3E8E">
        <w:rPr>
          <w:rFonts w:ascii="Times New Roman" w:hAnsi="Times New Roman"/>
          <w:sz w:val="24"/>
          <w:szCs w:val="24"/>
          <w:lang w:val="en-US"/>
        </w:rPr>
        <w:tab/>
      </w:r>
      <w:r w:rsidR="00767C5B">
        <w:rPr>
          <w:rFonts w:ascii="Times New Roman" w:hAnsi="Times New Roman"/>
          <w:sz w:val="24"/>
          <w:szCs w:val="24"/>
          <w:lang w:val="kk-KZ"/>
        </w:rPr>
        <w:t xml:space="preserve">          </w:t>
      </w:r>
      <w:r w:rsidRPr="000D3E8E">
        <w:rPr>
          <w:rFonts w:ascii="Times New Roman" w:hAnsi="Times New Roman"/>
          <w:sz w:val="24"/>
          <w:szCs w:val="24"/>
          <w:lang w:val="en-US"/>
        </w:rPr>
        <w:t>- 16,5</w:t>
      </w:r>
    </w:p>
    <w:p w:rsidR="000D3E8E" w:rsidRPr="000D3E8E" w:rsidRDefault="000D3E8E" w:rsidP="001C5A77">
      <w:pPr>
        <w:pStyle w:val="a5"/>
        <w:numPr>
          <w:ilvl w:val="0"/>
          <w:numId w:val="46"/>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Көші</w:t>
      </w:r>
      <w:r w:rsidRPr="000D3E8E">
        <w:rPr>
          <w:rFonts w:ascii="Times New Roman" w:hAnsi="Times New Roman"/>
          <w:sz w:val="24"/>
          <w:szCs w:val="24"/>
          <w:lang w:val="en-US"/>
        </w:rPr>
        <w:t>-</w:t>
      </w:r>
      <w:r w:rsidRPr="000D3E8E">
        <w:rPr>
          <w:rFonts w:ascii="Times New Roman" w:hAnsi="Times New Roman"/>
          <w:sz w:val="24"/>
          <w:szCs w:val="24"/>
          <w:lang w:val="kk-KZ"/>
        </w:rPr>
        <w:t>қон</w:t>
      </w:r>
      <w:r w:rsidRPr="000D3E8E">
        <w:rPr>
          <w:rFonts w:ascii="Times New Roman" w:hAnsi="Times New Roman"/>
          <w:sz w:val="24"/>
          <w:szCs w:val="24"/>
          <w:lang w:val="en-US"/>
        </w:rPr>
        <w:t xml:space="preserve"> (-)</w:t>
      </w:r>
      <w:r w:rsidRPr="000D3E8E">
        <w:rPr>
          <w:rFonts w:ascii="Times New Roman" w:hAnsi="Times New Roman"/>
          <w:sz w:val="24"/>
          <w:szCs w:val="24"/>
          <w:lang w:val="en-US"/>
        </w:rPr>
        <w:tab/>
      </w:r>
      <w:r w:rsidRPr="000D3E8E">
        <w:rPr>
          <w:rFonts w:ascii="Times New Roman" w:hAnsi="Times New Roman"/>
          <w:sz w:val="24"/>
          <w:szCs w:val="24"/>
          <w:lang w:val="en-US"/>
        </w:rPr>
        <w:tab/>
      </w:r>
      <w:r w:rsidRPr="000D3E8E">
        <w:rPr>
          <w:rFonts w:ascii="Times New Roman" w:hAnsi="Times New Roman"/>
          <w:sz w:val="24"/>
          <w:szCs w:val="24"/>
          <w:lang w:val="en-US"/>
        </w:rPr>
        <w:tab/>
      </w:r>
      <w:r w:rsidRPr="000D3E8E">
        <w:rPr>
          <w:rFonts w:ascii="Times New Roman" w:hAnsi="Times New Roman"/>
          <w:sz w:val="24"/>
          <w:szCs w:val="24"/>
          <w:lang w:val="en-US"/>
        </w:rPr>
        <w:tab/>
        <w:t>- 2,0</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Мыналарды анықтаңыз.</w:t>
      </w:r>
    </w:p>
    <w:p w:rsidR="000D3E8E" w:rsidRPr="000D3E8E" w:rsidRDefault="000D3E8E" w:rsidP="001C5A77">
      <w:pPr>
        <w:pStyle w:val="a5"/>
        <w:numPr>
          <w:ilvl w:val="0"/>
          <w:numId w:val="47"/>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 санының жалпы өсімінің коэффициенті (промилле).</w:t>
      </w:r>
    </w:p>
    <w:p w:rsidR="000D3E8E" w:rsidRPr="000D3E8E" w:rsidRDefault="000D3E8E" w:rsidP="001C5A77">
      <w:pPr>
        <w:pStyle w:val="a5"/>
        <w:numPr>
          <w:ilvl w:val="0"/>
          <w:numId w:val="47"/>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Жалпы өсім коэффициенті бұрынғы деңгейде қалатын талаппен халықтың алдағы 3 жылдағы келешекті саны (мың адам).</w:t>
      </w:r>
    </w:p>
    <w:p w:rsidR="000D3E8E" w:rsidRPr="000D3E8E" w:rsidRDefault="000D3E8E" w:rsidP="000D3E8E">
      <w:pPr>
        <w:tabs>
          <w:tab w:val="left" w:pos="851"/>
        </w:tabs>
        <w:spacing w:after="0" w:line="240" w:lineRule="auto"/>
        <w:ind w:firstLine="567"/>
        <w:jc w:val="both"/>
        <w:rPr>
          <w:rFonts w:ascii="Times New Roman" w:hAnsi="Times New Roman"/>
          <w:sz w:val="24"/>
          <w:szCs w:val="24"/>
        </w:rPr>
      </w:pPr>
      <w:r w:rsidRPr="000D3E8E">
        <w:rPr>
          <w:rFonts w:ascii="Times New Roman" w:hAnsi="Times New Roman"/>
          <w:b/>
          <w:sz w:val="24"/>
          <w:szCs w:val="24"/>
        </w:rPr>
        <w:t>Жауабы</w:t>
      </w:r>
      <w:r w:rsidRPr="000D3E8E">
        <w:rPr>
          <w:rFonts w:ascii="Times New Roman" w:hAnsi="Times New Roman"/>
          <w:sz w:val="24"/>
          <w:szCs w:val="24"/>
        </w:rPr>
        <w:t>: 1) 14,5; 2) 783,1</w:t>
      </w:r>
    </w:p>
    <w:p w:rsidR="000D3E8E" w:rsidRPr="000D3E8E" w:rsidRDefault="000D3E8E" w:rsidP="000D3E8E">
      <w:pPr>
        <w:spacing w:after="0" w:line="240" w:lineRule="auto"/>
        <w:rPr>
          <w:rFonts w:ascii="Times New Roman" w:hAnsi="Times New Roman"/>
          <w:sz w:val="24"/>
          <w:szCs w:val="24"/>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Pr="000D3E8E">
        <w:rPr>
          <w:rFonts w:ascii="Times New Roman" w:hAnsi="Times New Roman"/>
          <w:b/>
          <w:sz w:val="24"/>
          <w:szCs w:val="24"/>
        </w:rPr>
        <w:t>4</w:t>
      </w:r>
      <w:r w:rsidRPr="000D3E8E">
        <w:rPr>
          <w:rFonts w:ascii="Times New Roman" w:hAnsi="Times New Roman"/>
          <w:b/>
          <w:sz w:val="24"/>
          <w:szCs w:val="24"/>
          <w:lang w:val="kk-KZ"/>
        </w:rPr>
        <w:t xml:space="preserve">. </w:t>
      </w:r>
      <w:r w:rsidRPr="000D3E8E">
        <w:rPr>
          <w:rFonts w:ascii="Times New Roman" w:hAnsi="Times New Roman"/>
          <w:sz w:val="24"/>
          <w:szCs w:val="24"/>
          <w:lang w:val="kk-KZ"/>
        </w:rPr>
        <w:t>Облыс бойынша келесі деректер бар:</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Халықтың орташа жылдық саны, мың адам </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t>800</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Еңбекке қабілетті жастағы жұмыс істейтін халықтың саны, мың адам</w:t>
      </w:r>
      <w:r w:rsidRPr="000D3E8E">
        <w:rPr>
          <w:rFonts w:ascii="Times New Roman" w:hAnsi="Times New Roman"/>
          <w:sz w:val="24"/>
          <w:szCs w:val="24"/>
          <w:lang w:val="kk-KZ"/>
        </w:rPr>
        <w:tab/>
        <w:t xml:space="preserve">            400</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 xml:space="preserve">Жұмыс істейтін зейнеткерлер мен жасөспірімдердің саны, мың адам              </w:t>
      </w:r>
      <w:r w:rsidRPr="000D3E8E">
        <w:rPr>
          <w:rFonts w:ascii="Times New Roman" w:hAnsi="Times New Roman"/>
          <w:sz w:val="24"/>
          <w:szCs w:val="24"/>
          <w:lang w:val="kk-KZ"/>
        </w:rPr>
        <w:tab/>
        <w:t>12</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Өткен жылдағы орташа жылдық коэффициенттер, промилле:</w:t>
      </w:r>
    </w:p>
    <w:p w:rsidR="000D3E8E" w:rsidRPr="000D3E8E" w:rsidRDefault="000D3E8E" w:rsidP="001C5A77">
      <w:pPr>
        <w:pStyle w:val="a5"/>
        <w:numPr>
          <w:ilvl w:val="0"/>
          <w:numId w:val="4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Туу</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en-US"/>
        </w:rPr>
        <w:t xml:space="preserve">                        </w:t>
      </w:r>
      <w:r w:rsidRPr="000D3E8E">
        <w:rPr>
          <w:rFonts w:ascii="Times New Roman" w:hAnsi="Times New Roman"/>
          <w:sz w:val="24"/>
          <w:szCs w:val="24"/>
          <w:lang w:val="kk-KZ"/>
        </w:rPr>
        <w:t>18,3</w:t>
      </w:r>
    </w:p>
    <w:p w:rsidR="000D3E8E" w:rsidRPr="000D3E8E" w:rsidRDefault="000D3E8E" w:rsidP="001C5A77">
      <w:pPr>
        <w:pStyle w:val="a5"/>
        <w:numPr>
          <w:ilvl w:val="0"/>
          <w:numId w:val="4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Өлім</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en-US"/>
        </w:rPr>
        <w:t xml:space="preserve">                         </w:t>
      </w:r>
      <w:r w:rsidRPr="000D3E8E">
        <w:rPr>
          <w:rFonts w:ascii="Times New Roman" w:hAnsi="Times New Roman"/>
          <w:sz w:val="24"/>
          <w:szCs w:val="24"/>
          <w:lang w:val="kk-KZ"/>
        </w:rPr>
        <w:t>7,9</w:t>
      </w:r>
    </w:p>
    <w:p w:rsidR="000D3E8E" w:rsidRPr="000D3E8E" w:rsidRDefault="000D3E8E" w:rsidP="001C5A77">
      <w:pPr>
        <w:pStyle w:val="a5"/>
        <w:numPr>
          <w:ilvl w:val="0"/>
          <w:numId w:val="48"/>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Көші-қон өсімі</w:t>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kk-KZ"/>
        </w:rPr>
        <w:tab/>
      </w:r>
      <w:r w:rsidRPr="000D3E8E">
        <w:rPr>
          <w:rFonts w:ascii="Times New Roman" w:hAnsi="Times New Roman"/>
          <w:sz w:val="24"/>
          <w:szCs w:val="24"/>
          <w:lang w:val="en-US"/>
        </w:rPr>
        <w:t xml:space="preserve">                         </w:t>
      </w:r>
      <w:r w:rsidRPr="000D3E8E">
        <w:rPr>
          <w:rFonts w:ascii="Times New Roman" w:hAnsi="Times New Roman"/>
          <w:sz w:val="24"/>
          <w:szCs w:val="24"/>
          <w:lang w:val="kk-KZ"/>
        </w:rPr>
        <w:t>0,6</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Мыналарды анықтаңыз:</w:t>
      </w:r>
    </w:p>
    <w:p w:rsidR="000D3E8E" w:rsidRPr="000D3E8E" w:rsidRDefault="000D3E8E" w:rsidP="001C5A77">
      <w:pPr>
        <w:pStyle w:val="a5"/>
        <w:numPr>
          <w:ilvl w:val="0"/>
          <w:numId w:val="4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жалпы санындағы жұмыс істейтін халықтың үлесі және жұмыс істейтін зейнеткерлер мен жасөспірімдердің үлесін (пайызда).</w:t>
      </w:r>
    </w:p>
    <w:p w:rsidR="000D3E8E" w:rsidRPr="000D3E8E" w:rsidRDefault="000D3E8E" w:rsidP="001C5A77">
      <w:pPr>
        <w:pStyle w:val="a5"/>
        <w:numPr>
          <w:ilvl w:val="0"/>
          <w:numId w:val="49"/>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Табиғи және көші-қон өсімінің коэффициенттері, сондай ақ жұмыс істейтіндердің үлесі сол деңгейде сақталатын талаппен жұмыс істейтін халықтың алдағы 2 жылдағы келешектегі санын.</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Жауабы:</w:t>
      </w:r>
      <w:r w:rsidRPr="000D3E8E">
        <w:rPr>
          <w:rFonts w:ascii="Times New Roman" w:hAnsi="Times New Roman"/>
          <w:sz w:val="24"/>
          <w:szCs w:val="24"/>
          <w:lang w:val="kk-KZ"/>
        </w:rPr>
        <w:t xml:space="preserve"> 1) 46,8; 1,4; 2) 421</w:t>
      </w:r>
    </w:p>
    <w:p w:rsidR="000D3E8E" w:rsidRPr="000D3E8E" w:rsidRDefault="000D3E8E" w:rsidP="000D3E8E">
      <w:pPr>
        <w:tabs>
          <w:tab w:val="left" w:pos="851"/>
        </w:tabs>
        <w:spacing w:after="0" w:line="240" w:lineRule="auto"/>
        <w:ind w:firstLine="567"/>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№5. </w:t>
      </w:r>
      <w:r w:rsidRPr="000D3E8E">
        <w:rPr>
          <w:rFonts w:ascii="Times New Roman" w:hAnsi="Times New Roman"/>
          <w:sz w:val="24"/>
          <w:szCs w:val="24"/>
          <w:lang w:val="kk-KZ"/>
        </w:rPr>
        <w:t>Еңбек нарығының индикаторлары туралы келесі деркетер берілген (жылына орташа), мың адам:</w:t>
      </w:r>
    </w:p>
    <w:p w:rsidR="000D3E8E" w:rsidRPr="000D3E8E" w:rsidRDefault="000D3E8E" w:rsidP="000D3E8E">
      <w:pPr>
        <w:spacing w:after="0" w:line="240" w:lineRule="auto"/>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260"/>
        <w:gridCol w:w="1418"/>
        <w:gridCol w:w="1750"/>
      </w:tblGrid>
      <w:tr w:rsidR="000D3E8E" w:rsidRPr="000D3E8E" w:rsidTr="001347D9">
        <w:tc>
          <w:tcPr>
            <w:tcW w:w="4644"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Көрсеткіш</w:t>
            </w:r>
          </w:p>
        </w:tc>
        <w:tc>
          <w:tcPr>
            <w:tcW w:w="1260" w:type="dxa"/>
          </w:tcPr>
          <w:p w:rsidR="000D3E8E" w:rsidRPr="000D3E8E" w:rsidRDefault="000D3E8E" w:rsidP="00B15543">
            <w:pPr>
              <w:spacing w:after="0" w:line="240" w:lineRule="auto"/>
              <w:rPr>
                <w:rFonts w:ascii="Times New Roman" w:hAnsi="Times New Roman"/>
                <w:sz w:val="24"/>
                <w:szCs w:val="24"/>
              </w:rPr>
            </w:pPr>
            <w:r w:rsidRPr="000D3E8E">
              <w:rPr>
                <w:rFonts w:ascii="Times New Roman" w:hAnsi="Times New Roman"/>
                <w:sz w:val="24"/>
                <w:szCs w:val="24"/>
              </w:rPr>
              <w:t>2012 ж.</w:t>
            </w:r>
          </w:p>
        </w:tc>
        <w:tc>
          <w:tcPr>
            <w:tcW w:w="1418"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2013 ж.</w:t>
            </w:r>
          </w:p>
        </w:tc>
        <w:tc>
          <w:tcPr>
            <w:tcW w:w="175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2014 ж.</w:t>
            </w:r>
          </w:p>
        </w:tc>
      </w:tr>
      <w:tr w:rsidR="000D3E8E" w:rsidRPr="000D3E8E" w:rsidTr="001347D9">
        <w:tc>
          <w:tcPr>
            <w:tcW w:w="4644"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Жұмыс істейтін халық,</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оның ішінде:</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жалдамалы қызметкерлер</w:t>
            </w:r>
          </w:p>
          <w:p w:rsidR="000D3E8E" w:rsidRPr="000D3E8E" w:rsidRDefault="000D3E8E" w:rsidP="00B15543">
            <w:pPr>
              <w:spacing w:after="0" w:line="240" w:lineRule="auto"/>
              <w:ind w:right="-108"/>
              <w:rPr>
                <w:rFonts w:ascii="Times New Roman" w:hAnsi="Times New Roman"/>
                <w:sz w:val="24"/>
                <w:szCs w:val="24"/>
                <w:lang w:val="kk-KZ"/>
              </w:rPr>
            </w:pPr>
            <w:r w:rsidRPr="000D3E8E">
              <w:rPr>
                <w:rFonts w:ascii="Times New Roman" w:hAnsi="Times New Roman"/>
                <w:sz w:val="24"/>
                <w:szCs w:val="24"/>
                <w:lang w:val="kk-KZ"/>
              </w:rPr>
              <w:t>дербес жұмыс істейтін қызметкерлер</w:t>
            </w:r>
          </w:p>
        </w:tc>
        <w:tc>
          <w:tcPr>
            <w:tcW w:w="126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6708,9</w:t>
            </w: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4030,2</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2678,7</w:t>
            </w:r>
          </w:p>
        </w:tc>
        <w:tc>
          <w:tcPr>
            <w:tcW w:w="1418"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6985,2</w:t>
            </w: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4229,6</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2755,6</w:t>
            </w:r>
          </w:p>
        </w:tc>
        <w:tc>
          <w:tcPr>
            <w:tcW w:w="175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7181,8</w:t>
            </w: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4469,9</w:t>
            </w: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2711,9</w:t>
            </w:r>
          </w:p>
        </w:tc>
      </w:tr>
      <w:tr w:rsidR="000D3E8E" w:rsidRPr="000D3E8E" w:rsidTr="001347D9">
        <w:tc>
          <w:tcPr>
            <w:tcW w:w="4644"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Жұмыссыз халық</w:t>
            </w:r>
          </w:p>
        </w:tc>
        <w:tc>
          <w:tcPr>
            <w:tcW w:w="126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690,7</w:t>
            </w:r>
          </w:p>
        </w:tc>
        <w:tc>
          <w:tcPr>
            <w:tcW w:w="1418"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672,1</w:t>
            </w:r>
          </w:p>
        </w:tc>
        <w:tc>
          <w:tcPr>
            <w:tcW w:w="1750"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658,8</w:t>
            </w:r>
          </w:p>
        </w:tc>
      </w:tr>
      <w:tr w:rsidR="000D3E8E" w:rsidRPr="000D3E8E" w:rsidTr="001347D9">
        <w:tc>
          <w:tcPr>
            <w:tcW w:w="4644"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Өндірістен қол үзіп оқитын еңбекке қабілетті жастағы оқушылар</w:t>
            </w:r>
          </w:p>
        </w:tc>
        <w:tc>
          <w:tcPr>
            <w:tcW w:w="1260" w:type="dxa"/>
          </w:tcPr>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857,4</w:t>
            </w:r>
          </w:p>
        </w:tc>
        <w:tc>
          <w:tcPr>
            <w:tcW w:w="1418" w:type="dxa"/>
          </w:tcPr>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970,7</w:t>
            </w:r>
          </w:p>
        </w:tc>
        <w:tc>
          <w:tcPr>
            <w:tcW w:w="1750" w:type="dxa"/>
          </w:tcPr>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1156,5</w:t>
            </w:r>
          </w:p>
        </w:tc>
      </w:tr>
      <w:tr w:rsidR="000D3E8E" w:rsidRPr="000D3E8E" w:rsidTr="001347D9">
        <w:tc>
          <w:tcPr>
            <w:tcW w:w="4644" w:type="dxa"/>
          </w:tcPr>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Экономикалық еңбекпен айналыспайтын және оқымайтын еңбекке қабілетті жастағы еңбекке жарамды халық</w:t>
            </w:r>
          </w:p>
        </w:tc>
        <w:tc>
          <w:tcPr>
            <w:tcW w:w="1260" w:type="dxa"/>
          </w:tcPr>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2318,4</w:t>
            </w:r>
          </w:p>
        </w:tc>
        <w:tc>
          <w:tcPr>
            <w:tcW w:w="1418" w:type="dxa"/>
          </w:tcPr>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2184,6</w:t>
            </w:r>
          </w:p>
        </w:tc>
        <w:tc>
          <w:tcPr>
            <w:tcW w:w="1750" w:type="dxa"/>
          </w:tcPr>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p>
          <w:p w:rsidR="000D3E8E" w:rsidRPr="000D3E8E" w:rsidRDefault="000D3E8E" w:rsidP="00B15543">
            <w:pPr>
              <w:spacing w:after="0" w:line="240" w:lineRule="auto"/>
              <w:rPr>
                <w:rFonts w:ascii="Times New Roman" w:hAnsi="Times New Roman"/>
                <w:sz w:val="24"/>
                <w:szCs w:val="24"/>
                <w:lang w:val="kk-KZ"/>
              </w:rPr>
            </w:pPr>
            <w:r w:rsidRPr="000D3E8E">
              <w:rPr>
                <w:rFonts w:ascii="Times New Roman" w:hAnsi="Times New Roman"/>
                <w:sz w:val="24"/>
                <w:szCs w:val="24"/>
                <w:lang w:val="kk-KZ"/>
              </w:rPr>
              <w:t>2122,1</w:t>
            </w:r>
          </w:p>
        </w:tc>
      </w:tr>
    </w:tbl>
    <w:p w:rsidR="000D3E8E" w:rsidRPr="000D3E8E" w:rsidRDefault="000D3E8E" w:rsidP="000D3E8E">
      <w:pPr>
        <w:spacing w:after="0" w:line="240" w:lineRule="auto"/>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Әрбір жылға мыналарды есептеңіз:</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Экономикалық белсенді халықтың санын (мың адам).</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Экономикалық белсенді емес халықтың санын (мың адам).</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жұмыспен қамтылу коэффициентін (пайызда).</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Жұмыссыздық коэффициентін (пайызда).</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Жұмыспен қамтылған халықтың құрылымын (пайызда).</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Экономикадағы бір адамға шағылған жүктеменің коэффициентін (пайызда).</w:t>
      </w:r>
    </w:p>
    <w:p w:rsidR="000D3E8E" w:rsidRPr="000D3E8E" w:rsidRDefault="000D3E8E" w:rsidP="001C5A77">
      <w:pPr>
        <w:pStyle w:val="a5"/>
        <w:numPr>
          <w:ilvl w:val="0"/>
          <w:numId w:val="50"/>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Барлық есептер бойынша экономикалық қорытынды жасаңыз.</w:t>
      </w:r>
    </w:p>
    <w:p w:rsidR="000D3E8E" w:rsidRPr="000D3E8E" w:rsidRDefault="000D3E8E" w:rsidP="000D3E8E">
      <w:pPr>
        <w:tabs>
          <w:tab w:val="left" w:pos="851"/>
        </w:tabs>
        <w:spacing w:after="0" w:line="240" w:lineRule="auto"/>
        <w:ind w:firstLine="567"/>
        <w:rPr>
          <w:rFonts w:ascii="Times New Roman" w:hAnsi="Times New Roman"/>
          <w:sz w:val="24"/>
          <w:szCs w:val="24"/>
          <w:lang w:val="kk-KZ"/>
        </w:rPr>
      </w:pPr>
      <w:r w:rsidRPr="000D3E8E">
        <w:rPr>
          <w:rFonts w:ascii="Times New Roman" w:hAnsi="Times New Roman"/>
          <w:b/>
          <w:sz w:val="24"/>
          <w:szCs w:val="24"/>
          <w:lang w:val="kk-KZ"/>
        </w:rPr>
        <w:t>Жауабы:</w:t>
      </w:r>
      <w:r w:rsidRPr="000D3E8E">
        <w:rPr>
          <w:rFonts w:ascii="Times New Roman" w:hAnsi="Times New Roman"/>
          <w:sz w:val="24"/>
          <w:szCs w:val="24"/>
          <w:lang w:val="kk-KZ"/>
        </w:rPr>
        <w:t xml:space="preserve"> 2004 ж.: 1) 7840,6; 2) 3278,6; 6) 54,8</w:t>
      </w:r>
    </w:p>
    <w:p w:rsidR="000D3E8E" w:rsidRPr="000D3E8E" w:rsidRDefault="000D3E8E" w:rsidP="000D3E8E">
      <w:pPr>
        <w:pStyle w:val="a5"/>
        <w:tabs>
          <w:tab w:val="left" w:pos="426"/>
        </w:tabs>
        <w:spacing w:after="0" w:line="240" w:lineRule="auto"/>
        <w:ind w:left="0"/>
        <w:jc w:val="both"/>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BA1708">
        <w:rPr>
          <w:rFonts w:ascii="Times New Roman" w:hAnsi="Times New Roman"/>
          <w:b/>
          <w:sz w:val="24"/>
          <w:szCs w:val="24"/>
          <w:lang w:val="kk-KZ"/>
        </w:rPr>
        <w:t>6</w:t>
      </w:r>
      <w:r w:rsidRPr="000D3E8E">
        <w:rPr>
          <w:rFonts w:ascii="Times New Roman" w:hAnsi="Times New Roman"/>
          <w:b/>
          <w:sz w:val="24"/>
          <w:szCs w:val="24"/>
          <w:lang w:val="kk-KZ"/>
        </w:rPr>
        <w:t xml:space="preserve">. </w:t>
      </w:r>
      <w:r w:rsidRPr="000D3E8E">
        <w:rPr>
          <w:rFonts w:ascii="Times New Roman" w:hAnsi="Times New Roman"/>
          <w:sz w:val="24"/>
          <w:szCs w:val="24"/>
          <w:lang w:val="kk-KZ"/>
        </w:rPr>
        <w:t xml:space="preserve">Аудан халқының саны – 90750 адам. Халықтың барлық санында еңбекке қабілетті жастағы жұмыс істейтін адамдардың үлесі 54%-ды, зейнет жасындағы адамдардың үлесі -12%-ды құрайды. Зейнет жасындағы адамдардың жалпы </w:t>
      </w:r>
      <w:r w:rsidRPr="000D3E8E">
        <w:rPr>
          <w:rFonts w:ascii="Times New Roman" w:hAnsi="Times New Roman"/>
          <w:sz w:val="24"/>
          <w:szCs w:val="24"/>
          <w:lang w:val="kk-KZ"/>
        </w:rPr>
        <w:lastRenderedPageBreak/>
        <w:t>санында еңбекке қабілетті жастағы жұмыс істемейтін І және ІІ топтағы мүгедектердің саны -1550 адамды, жұмыс істейтін зейнеткерлер 10%-ды, 16 жасқа толмаған жұмыс істейтін жасөспірімдердің саны -2540 адамды құрайды. Сонымен бірге еңбекке қабілетті жастағы еңбекке жарамды халықтың саны: а) күндізгі оқу нысанында оқитындардың саны -1650 адам; ә) үй шаруасындағы әйел саны -570 адам.</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Мыналарды анықтаңыз:</w:t>
      </w:r>
    </w:p>
    <w:p w:rsidR="000D3E8E" w:rsidRPr="000D3E8E" w:rsidRDefault="000D3E8E" w:rsidP="001C5A77">
      <w:pPr>
        <w:pStyle w:val="a5"/>
        <w:numPr>
          <w:ilvl w:val="0"/>
          <w:numId w:val="5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Еңбекке қабілетті жастағы халықтың санын (адам).</w:t>
      </w:r>
    </w:p>
    <w:p w:rsidR="000D3E8E" w:rsidRPr="000D3E8E" w:rsidRDefault="000D3E8E" w:rsidP="001C5A77">
      <w:pPr>
        <w:pStyle w:val="a5"/>
        <w:numPr>
          <w:ilvl w:val="0"/>
          <w:numId w:val="5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Еңбекке қабілетті жаст</w:t>
      </w:r>
      <w:r w:rsidR="00767C5B">
        <w:rPr>
          <w:rFonts w:ascii="Times New Roman" w:hAnsi="Times New Roman"/>
          <w:sz w:val="24"/>
          <w:szCs w:val="24"/>
          <w:lang w:val="kk-KZ"/>
        </w:rPr>
        <w:t>а</w:t>
      </w:r>
      <w:r w:rsidRPr="000D3E8E">
        <w:rPr>
          <w:rFonts w:ascii="Times New Roman" w:hAnsi="Times New Roman"/>
          <w:sz w:val="24"/>
          <w:szCs w:val="24"/>
          <w:lang w:val="kk-KZ"/>
        </w:rPr>
        <w:t>ғы еңбекке жарамды халықтың санын (адам).</w:t>
      </w:r>
    </w:p>
    <w:p w:rsidR="000D3E8E" w:rsidRPr="000D3E8E" w:rsidRDefault="000D3E8E" w:rsidP="001C5A77">
      <w:pPr>
        <w:pStyle w:val="a5"/>
        <w:numPr>
          <w:ilvl w:val="0"/>
          <w:numId w:val="5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Экономикалық белсенді халықтың санын (адам).</w:t>
      </w:r>
    </w:p>
    <w:p w:rsidR="000D3E8E" w:rsidRPr="000D3E8E" w:rsidRDefault="000D3E8E" w:rsidP="001C5A77">
      <w:pPr>
        <w:pStyle w:val="a5"/>
        <w:numPr>
          <w:ilvl w:val="0"/>
          <w:numId w:val="5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Экономикалық белсенді емес халықтың санын (адам).</w:t>
      </w:r>
    </w:p>
    <w:p w:rsidR="000D3E8E" w:rsidRPr="000D3E8E" w:rsidRDefault="000D3E8E" w:rsidP="001C5A77">
      <w:pPr>
        <w:pStyle w:val="a5"/>
        <w:numPr>
          <w:ilvl w:val="0"/>
          <w:numId w:val="5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 ресурстарының санын (адам).</w:t>
      </w:r>
    </w:p>
    <w:p w:rsidR="000D3E8E" w:rsidRPr="000D3E8E" w:rsidRDefault="000D3E8E" w:rsidP="001C5A77">
      <w:pPr>
        <w:pStyle w:val="a5"/>
        <w:numPr>
          <w:ilvl w:val="0"/>
          <w:numId w:val="51"/>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Халықтың жұмыспен қамтылу және жұмыссыздық коэффициенттерін (пайызда).</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Жауабы:</w:t>
      </w:r>
      <w:r w:rsidRPr="000D3E8E">
        <w:rPr>
          <w:rFonts w:ascii="Times New Roman" w:hAnsi="Times New Roman"/>
          <w:sz w:val="24"/>
          <w:szCs w:val="24"/>
          <w:lang w:val="kk-KZ"/>
        </w:rPr>
        <w:t xml:space="preserve"> 1) 65480; 2) 63930; 3) 653399; 5) 67559; 6) 80,6 және 19,4</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BA1708">
        <w:rPr>
          <w:rFonts w:ascii="Times New Roman" w:hAnsi="Times New Roman"/>
          <w:b/>
          <w:sz w:val="24"/>
          <w:szCs w:val="24"/>
          <w:lang w:val="kk-KZ"/>
        </w:rPr>
        <w:t>7</w:t>
      </w:r>
      <w:r w:rsidRPr="000D3E8E">
        <w:rPr>
          <w:rFonts w:ascii="Times New Roman" w:hAnsi="Times New Roman"/>
          <w:b/>
          <w:sz w:val="24"/>
          <w:szCs w:val="24"/>
          <w:lang w:val="kk-KZ"/>
        </w:rPr>
        <w:t xml:space="preserve">. </w:t>
      </w:r>
      <w:r w:rsidRPr="000D3E8E">
        <w:rPr>
          <w:rFonts w:ascii="Times New Roman" w:hAnsi="Times New Roman"/>
          <w:sz w:val="24"/>
          <w:szCs w:val="24"/>
          <w:lang w:val="kk-KZ"/>
        </w:rPr>
        <w:t>ҚР халқының жас топтарының динамикасы туралы 1 қантарға қалыптасқан жағдай бойынша келесі деректер берілген, мың адам:</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7"/>
        <w:gridCol w:w="2616"/>
        <w:gridCol w:w="2369"/>
      </w:tblGrid>
      <w:tr w:rsidR="000D3E8E" w:rsidRPr="000D3E8E" w:rsidTr="00B15543">
        <w:tc>
          <w:tcPr>
            <w:tcW w:w="4087"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Көрсеткіш</w:t>
            </w:r>
          </w:p>
        </w:tc>
        <w:tc>
          <w:tcPr>
            <w:tcW w:w="2616"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2012</w:t>
            </w:r>
          </w:p>
        </w:tc>
        <w:tc>
          <w:tcPr>
            <w:tcW w:w="236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2013</w:t>
            </w:r>
          </w:p>
        </w:tc>
      </w:tr>
      <w:tr w:rsidR="000D3E8E" w:rsidRPr="000D3E8E" w:rsidTr="00B15543">
        <w:tc>
          <w:tcPr>
            <w:tcW w:w="4087" w:type="dxa"/>
          </w:tcPr>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Бүкіл халық</w:t>
            </w:r>
          </w:p>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оның ішінде:</w:t>
            </w:r>
          </w:p>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еңбекке қабілетті жастан жас</w:t>
            </w:r>
          </w:p>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еңбекке қабілетті жаста</w:t>
            </w:r>
          </w:p>
          <w:p w:rsidR="000D3E8E" w:rsidRPr="000D3E8E" w:rsidRDefault="000D3E8E" w:rsidP="00B15543">
            <w:pPr>
              <w:spacing w:after="0" w:line="240" w:lineRule="auto"/>
              <w:jc w:val="both"/>
              <w:rPr>
                <w:rFonts w:ascii="Times New Roman" w:hAnsi="Times New Roman"/>
                <w:sz w:val="24"/>
                <w:szCs w:val="24"/>
                <w:lang w:val="kk-KZ"/>
              </w:rPr>
            </w:pPr>
            <w:r w:rsidRPr="000D3E8E">
              <w:rPr>
                <w:rFonts w:ascii="Times New Roman" w:hAnsi="Times New Roman"/>
                <w:sz w:val="24"/>
                <w:szCs w:val="24"/>
                <w:lang w:val="kk-KZ"/>
              </w:rPr>
              <w:t>еңбекке қабілетті жастан жоғары</w:t>
            </w:r>
          </w:p>
        </w:tc>
        <w:tc>
          <w:tcPr>
            <w:tcW w:w="2616" w:type="dxa"/>
          </w:tcPr>
          <w:p w:rsidR="000D3E8E" w:rsidRPr="000D3E8E" w:rsidRDefault="000D3E8E" w:rsidP="00B15543">
            <w:pPr>
              <w:spacing w:after="0" w:line="240" w:lineRule="auto"/>
              <w:jc w:val="center"/>
              <w:rPr>
                <w:rFonts w:ascii="Times New Roman" w:hAnsi="Times New Roman"/>
                <w:sz w:val="24"/>
                <w:szCs w:val="24"/>
              </w:rPr>
            </w:pPr>
            <w:r w:rsidRPr="000D3E8E">
              <w:rPr>
                <w:rFonts w:ascii="Times New Roman" w:hAnsi="Times New Roman"/>
                <w:sz w:val="24"/>
                <w:szCs w:val="24"/>
              </w:rPr>
              <w:t>14951,2</w:t>
            </w:r>
          </w:p>
          <w:p w:rsidR="000D3E8E" w:rsidRPr="000D3E8E" w:rsidRDefault="000D3E8E" w:rsidP="00B15543">
            <w:pPr>
              <w:spacing w:after="0" w:line="240" w:lineRule="auto"/>
              <w:jc w:val="center"/>
              <w:rPr>
                <w:rFonts w:ascii="Times New Roman" w:hAnsi="Times New Roman"/>
                <w:sz w:val="24"/>
                <w:szCs w:val="24"/>
              </w:rPr>
            </w:pPr>
          </w:p>
          <w:p w:rsidR="000D3E8E" w:rsidRPr="000D3E8E" w:rsidRDefault="000D3E8E" w:rsidP="00B15543">
            <w:pPr>
              <w:spacing w:after="0" w:line="240" w:lineRule="auto"/>
              <w:jc w:val="center"/>
              <w:rPr>
                <w:rFonts w:ascii="Times New Roman" w:hAnsi="Times New Roman"/>
                <w:sz w:val="24"/>
                <w:szCs w:val="24"/>
              </w:rPr>
            </w:pPr>
            <w:r w:rsidRPr="000D3E8E">
              <w:rPr>
                <w:rFonts w:ascii="Times New Roman" w:hAnsi="Times New Roman"/>
                <w:sz w:val="24"/>
                <w:szCs w:val="24"/>
              </w:rPr>
              <w:t>4064,7</w:t>
            </w:r>
          </w:p>
          <w:p w:rsidR="000D3E8E" w:rsidRPr="000D3E8E" w:rsidRDefault="000D3E8E" w:rsidP="00B15543">
            <w:pPr>
              <w:spacing w:after="0" w:line="240" w:lineRule="auto"/>
              <w:jc w:val="center"/>
              <w:rPr>
                <w:rFonts w:ascii="Times New Roman" w:hAnsi="Times New Roman"/>
                <w:sz w:val="24"/>
                <w:szCs w:val="24"/>
              </w:rPr>
            </w:pPr>
            <w:r w:rsidRPr="000D3E8E">
              <w:rPr>
                <w:rFonts w:ascii="Times New Roman" w:hAnsi="Times New Roman"/>
                <w:sz w:val="24"/>
                <w:szCs w:val="24"/>
              </w:rPr>
              <w:t>9318,4</w:t>
            </w:r>
          </w:p>
          <w:p w:rsidR="000D3E8E" w:rsidRPr="000D3E8E" w:rsidRDefault="000D3E8E" w:rsidP="00B15543">
            <w:pPr>
              <w:spacing w:after="0" w:line="240" w:lineRule="auto"/>
              <w:jc w:val="center"/>
              <w:rPr>
                <w:rFonts w:ascii="Times New Roman" w:hAnsi="Times New Roman"/>
                <w:sz w:val="24"/>
                <w:szCs w:val="24"/>
              </w:rPr>
            </w:pPr>
            <w:r w:rsidRPr="000D3E8E">
              <w:rPr>
                <w:rFonts w:ascii="Times New Roman" w:hAnsi="Times New Roman"/>
                <w:sz w:val="24"/>
                <w:szCs w:val="24"/>
              </w:rPr>
              <w:t>1568,1</w:t>
            </w:r>
          </w:p>
        </w:tc>
        <w:tc>
          <w:tcPr>
            <w:tcW w:w="2369" w:type="dxa"/>
          </w:tcPr>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15074,8</w:t>
            </w:r>
          </w:p>
          <w:p w:rsidR="000D3E8E" w:rsidRPr="000D3E8E" w:rsidRDefault="000D3E8E" w:rsidP="00B15543">
            <w:pPr>
              <w:spacing w:after="0" w:line="240" w:lineRule="auto"/>
              <w:jc w:val="center"/>
              <w:rPr>
                <w:rFonts w:ascii="Times New Roman" w:hAnsi="Times New Roman"/>
                <w:sz w:val="24"/>
                <w:szCs w:val="24"/>
                <w:lang w:val="kk-KZ"/>
              </w:rPr>
            </w:pP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4012,6</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9488,8</w:t>
            </w:r>
          </w:p>
          <w:p w:rsidR="000D3E8E" w:rsidRPr="000D3E8E" w:rsidRDefault="000D3E8E" w:rsidP="00B15543">
            <w:pPr>
              <w:spacing w:after="0" w:line="240" w:lineRule="auto"/>
              <w:jc w:val="center"/>
              <w:rPr>
                <w:rFonts w:ascii="Times New Roman" w:hAnsi="Times New Roman"/>
                <w:sz w:val="24"/>
                <w:szCs w:val="24"/>
                <w:lang w:val="kk-KZ"/>
              </w:rPr>
            </w:pPr>
            <w:r w:rsidRPr="000D3E8E">
              <w:rPr>
                <w:rFonts w:ascii="Times New Roman" w:hAnsi="Times New Roman"/>
                <w:sz w:val="24"/>
                <w:szCs w:val="24"/>
                <w:lang w:val="kk-KZ"/>
              </w:rPr>
              <w:t>1573,4</w:t>
            </w:r>
          </w:p>
        </w:tc>
      </w:tr>
    </w:tbl>
    <w:p w:rsidR="000D3E8E" w:rsidRPr="000D3E8E" w:rsidRDefault="000D3E8E" w:rsidP="000D3E8E">
      <w:pPr>
        <w:spacing w:after="0" w:line="240" w:lineRule="auto"/>
        <w:jc w:val="both"/>
        <w:rPr>
          <w:rFonts w:ascii="Times New Roman" w:hAnsi="Times New Roman"/>
          <w:sz w:val="24"/>
          <w:szCs w:val="24"/>
          <w:lang w:val="en-US"/>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Әрбір жыл үшін мыналарды есептеңіз:</w:t>
      </w:r>
    </w:p>
    <w:p w:rsidR="000D3E8E" w:rsidRPr="000D3E8E" w:rsidRDefault="000D3E8E" w:rsidP="001C5A77">
      <w:pPr>
        <w:pStyle w:val="a5"/>
        <w:numPr>
          <w:ilvl w:val="0"/>
          <w:numId w:val="5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Еңбекке қабілетті халықтың орнын басу коэффициентін (пайызда)</w:t>
      </w:r>
      <w:r w:rsidR="00583856">
        <w:rPr>
          <w:rFonts w:ascii="Times New Roman" w:hAnsi="Times New Roman"/>
          <w:sz w:val="24"/>
          <w:szCs w:val="24"/>
          <w:lang w:val="kk-KZ"/>
        </w:rPr>
        <w:t>;</w:t>
      </w:r>
    </w:p>
    <w:p w:rsidR="000D3E8E" w:rsidRPr="000D3E8E" w:rsidRDefault="000D3E8E" w:rsidP="001C5A77">
      <w:pPr>
        <w:pStyle w:val="a5"/>
        <w:numPr>
          <w:ilvl w:val="0"/>
          <w:numId w:val="5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Еңбекке қабілетті халықтың зейнетақы жүктемесінің коэффициенті (пайызда)</w:t>
      </w:r>
      <w:r w:rsidR="00583856">
        <w:rPr>
          <w:rFonts w:ascii="Times New Roman" w:hAnsi="Times New Roman"/>
          <w:sz w:val="24"/>
          <w:szCs w:val="24"/>
          <w:lang w:val="kk-KZ"/>
        </w:rPr>
        <w:t>;</w:t>
      </w:r>
    </w:p>
    <w:p w:rsidR="000D3E8E" w:rsidRPr="000D3E8E" w:rsidRDefault="000D3E8E" w:rsidP="001C5A77">
      <w:pPr>
        <w:pStyle w:val="a5"/>
        <w:numPr>
          <w:ilvl w:val="0"/>
          <w:numId w:val="5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Еңбекке жарамды халықтың жалпы жүктемесінің коэффициенті (пайызда)</w:t>
      </w:r>
      <w:r w:rsidR="00583856">
        <w:rPr>
          <w:rFonts w:ascii="Times New Roman" w:hAnsi="Times New Roman"/>
          <w:sz w:val="24"/>
          <w:szCs w:val="24"/>
          <w:lang w:val="kk-KZ"/>
        </w:rPr>
        <w:t>;</w:t>
      </w:r>
    </w:p>
    <w:p w:rsidR="000D3E8E" w:rsidRPr="000D3E8E" w:rsidRDefault="000D3E8E" w:rsidP="001C5A77">
      <w:pPr>
        <w:pStyle w:val="a5"/>
        <w:numPr>
          <w:ilvl w:val="0"/>
          <w:numId w:val="52"/>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Бүкіл халықтағы еңбекке қабілетті халықтың үлесін (пайызда). Экономикалық талдау жасаңыз.</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sidR="00BA1708">
        <w:rPr>
          <w:rFonts w:ascii="Times New Roman" w:hAnsi="Times New Roman"/>
          <w:b/>
          <w:sz w:val="24"/>
          <w:szCs w:val="24"/>
          <w:lang w:val="kk-KZ"/>
        </w:rPr>
        <w:t>8</w:t>
      </w:r>
      <w:r w:rsidRPr="000D3E8E">
        <w:rPr>
          <w:rFonts w:ascii="Times New Roman" w:hAnsi="Times New Roman"/>
          <w:b/>
          <w:sz w:val="24"/>
          <w:szCs w:val="24"/>
          <w:lang w:val="kk-KZ"/>
        </w:rPr>
        <w:t>.</w:t>
      </w:r>
      <w:r w:rsidRPr="000D3E8E">
        <w:rPr>
          <w:rFonts w:ascii="Times New Roman" w:hAnsi="Times New Roman"/>
          <w:sz w:val="24"/>
          <w:szCs w:val="24"/>
          <w:lang w:val="kk-KZ"/>
        </w:rPr>
        <w:t xml:space="preserve"> Аймақ экономикасының салалары бойынша жыл бойынша келесі деректер берілген, мың адам:</w:t>
      </w:r>
    </w:p>
    <w:p w:rsidR="000D3E8E" w:rsidRPr="000D3E8E" w:rsidRDefault="000D3E8E" w:rsidP="001C5A77">
      <w:pPr>
        <w:pStyle w:val="a5"/>
        <w:numPr>
          <w:ilvl w:val="0"/>
          <w:numId w:val="5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Жыл басындағы қызметкерлердің тізімдік саны </w:t>
      </w:r>
      <w:r w:rsidR="00767C5B">
        <w:rPr>
          <w:rFonts w:ascii="Times New Roman" w:hAnsi="Times New Roman"/>
          <w:sz w:val="24"/>
          <w:szCs w:val="24"/>
          <w:lang w:val="kk-KZ"/>
        </w:rPr>
        <w:t xml:space="preserve">            </w:t>
      </w:r>
      <w:r w:rsidRPr="000D3E8E">
        <w:rPr>
          <w:rFonts w:ascii="Times New Roman" w:hAnsi="Times New Roman"/>
          <w:sz w:val="24"/>
          <w:szCs w:val="24"/>
          <w:lang w:val="kk-KZ"/>
        </w:rPr>
        <w:t xml:space="preserve"> </w:t>
      </w:r>
      <w:r w:rsidR="00767C5B">
        <w:rPr>
          <w:rFonts w:ascii="Times New Roman" w:hAnsi="Times New Roman"/>
          <w:sz w:val="24"/>
          <w:szCs w:val="24"/>
          <w:lang w:val="kk-KZ"/>
        </w:rPr>
        <w:t xml:space="preserve">    </w:t>
      </w:r>
      <w:r w:rsidRPr="000D3E8E">
        <w:rPr>
          <w:rFonts w:ascii="Times New Roman" w:hAnsi="Times New Roman"/>
          <w:sz w:val="24"/>
          <w:szCs w:val="24"/>
          <w:lang w:val="kk-KZ"/>
        </w:rPr>
        <w:t>-507</w:t>
      </w:r>
    </w:p>
    <w:p w:rsidR="000D3E8E" w:rsidRPr="000D3E8E" w:rsidRDefault="000D3E8E" w:rsidP="001C5A77">
      <w:pPr>
        <w:pStyle w:val="a5"/>
        <w:numPr>
          <w:ilvl w:val="0"/>
          <w:numId w:val="5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Жұмысқа қабылданған қызметкерлердің саны   </w:t>
      </w:r>
      <w:r w:rsidR="00767C5B">
        <w:rPr>
          <w:rFonts w:ascii="Times New Roman" w:hAnsi="Times New Roman"/>
          <w:sz w:val="24"/>
          <w:szCs w:val="24"/>
          <w:lang w:val="kk-KZ"/>
        </w:rPr>
        <w:t xml:space="preserve">                </w:t>
      </w:r>
      <w:r w:rsidRPr="000D3E8E">
        <w:rPr>
          <w:rFonts w:ascii="Times New Roman" w:hAnsi="Times New Roman"/>
          <w:sz w:val="24"/>
          <w:szCs w:val="24"/>
          <w:lang w:val="kk-KZ"/>
        </w:rPr>
        <w:t xml:space="preserve"> -111</w:t>
      </w:r>
    </w:p>
    <w:p w:rsidR="000D3E8E" w:rsidRPr="000D3E8E" w:rsidRDefault="000D3E8E" w:rsidP="001C5A77">
      <w:pPr>
        <w:pStyle w:val="a5"/>
        <w:numPr>
          <w:ilvl w:val="0"/>
          <w:numId w:val="5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Жұмыстан кеткен қызметкерлердің саны,  </w:t>
      </w:r>
      <w:r w:rsidR="00767C5B">
        <w:rPr>
          <w:rFonts w:ascii="Times New Roman" w:hAnsi="Times New Roman"/>
          <w:sz w:val="24"/>
          <w:szCs w:val="24"/>
          <w:lang w:val="kk-KZ"/>
        </w:rPr>
        <w:t xml:space="preserve">                         </w:t>
      </w:r>
      <w:r w:rsidRPr="000D3E8E">
        <w:rPr>
          <w:rFonts w:ascii="Times New Roman" w:hAnsi="Times New Roman"/>
          <w:sz w:val="24"/>
          <w:szCs w:val="24"/>
          <w:lang w:val="kk-KZ"/>
        </w:rPr>
        <w:t xml:space="preserve"> -126</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оның ішінде өз еркімен және </w:t>
      </w:r>
    </w:p>
    <w:p w:rsidR="000D3E8E" w:rsidRPr="000D3E8E" w:rsidRDefault="000D3E8E" w:rsidP="000D3E8E">
      <w:pPr>
        <w:pStyle w:val="a5"/>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еңбек тәртібін бұзғаны үшін босатылғаны  </w:t>
      </w:r>
      <w:r w:rsidR="00767C5B">
        <w:rPr>
          <w:rFonts w:ascii="Times New Roman" w:hAnsi="Times New Roman"/>
          <w:sz w:val="24"/>
          <w:szCs w:val="24"/>
          <w:lang w:val="kk-KZ"/>
        </w:rPr>
        <w:t xml:space="preserve">                             </w:t>
      </w:r>
      <w:r w:rsidRPr="000D3E8E">
        <w:rPr>
          <w:rFonts w:ascii="Times New Roman" w:hAnsi="Times New Roman"/>
          <w:sz w:val="24"/>
          <w:szCs w:val="24"/>
          <w:lang w:val="kk-KZ"/>
        </w:rPr>
        <w:t xml:space="preserve"> -7</w:t>
      </w:r>
    </w:p>
    <w:p w:rsidR="000D3E8E" w:rsidRPr="000D3E8E" w:rsidRDefault="000D3E8E" w:rsidP="001C5A77">
      <w:pPr>
        <w:pStyle w:val="a5"/>
        <w:numPr>
          <w:ilvl w:val="0"/>
          <w:numId w:val="53"/>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Жыл бойы тұрақты жұмыс</w:t>
      </w:r>
      <w:r w:rsidR="00767C5B">
        <w:rPr>
          <w:rFonts w:ascii="Times New Roman" w:hAnsi="Times New Roman"/>
          <w:sz w:val="24"/>
          <w:szCs w:val="24"/>
          <w:lang w:val="kk-KZ"/>
        </w:rPr>
        <w:t xml:space="preserve"> істеген қызметкерлердің саны  </w:t>
      </w:r>
      <w:r w:rsidRPr="000D3E8E">
        <w:rPr>
          <w:rFonts w:ascii="Times New Roman" w:hAnsi="Times New Roman"/>
          <w:sz w:val="24"/>
          <w:szCs w:val="24"/>
          <w:lang w:val="kk-KZ"/>
        </w:rPr>
        <w:t>- 454</w:t>
      </w:r>
    </w:p>
    <w:p w:rsidR="000D3E8E" w:rsidRPr="000D3E8E" w:rsidRDefault="000D3E8E"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Мыналарды анықтаңыз:</w:t>
      </w:r>
    </w:p>
    <w:p w:rsidR="000D3E8E" w:rsidRPr="000D3E8E" w:rsidRDefault="000D3E8E" w:rsidP="001C5A77">
      <w:pPr>
        <w:pStyle w:val="a5"/>
        <w:numPr>
          <w:ilvl w:val="0"/>
          <w:numId w:val="5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Қызметкерлердің орташа тізі</w:t>
      </w:r>
      <w:r w:rsidR="00895CEA">
        <w:rPr>
          <w:rFonts w:ascii="Times New Roman" w:hAnsi="Times New Roman"/>
          <w:sz w:val="24"/>
          <w:szCs w:val="24"/>
          <w:lang w:val="kk-KZ"/>
        </w:rPr>
        <w:t>м</w:t>
      </w:r>
      <w:r w:rsidRPr="000D3E8E">
        <w:rPr>
          <w:rFonts w:ascii="Times New Roman" w:hAnsi="Times New Roman"/>
          <w:sz w:val="24"/>
          <w:szCs w:val="24"/>
          <w:lang w:val="kk-KZ"/>
        </w:rPr>
        <w:t>дік санын (мың адам)</w:t>
      </w:r>
      <w:r w:rsidR="00BA1708">
        <w:rPr>
          <w:rFonts w:ascii="Times New Roman" w:hAnsi="Times New Roman"/>
          <w:sz w:val="24"/>
          <w:szCs w:val="24"/>
          <w:lang w:val="kk-KZ"/>
        </w:rPr>
        <w:t>;</w:t>
      </w:r>
    </w:p>
    <w:p w:rsidR="000D3E8E" w:rsidRPr="000D3E8E" w:rsidRDefault="000D3E8E" w:rsidP="001C5A77">
      <w:pPr>
        <w:pStyle w:val="a5"/>
        <w:numPr>
          <w:ilvl w:val="0"/>
          <w:numId w:val="5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Жұмысқа қабылдау бойынша айналым коэффициенті</w:t>
      </w:r>
      <w:r w:rsidR="00895CEA">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BA1708">
      <w:pPr>
        <w:pStyle w:val="a5"/>
        <w:numPr>
          <w:ilvl w:val="0"/>
          <w:numId w:val="5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Жұмыстан кету бойынша айналым коэффициенті</w:t>
      </w:r>
      <w:r w:rsidR="00895CEA">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BA1708">
      <w:pPr>
        <w:pStyle w:val="a5"/>
        <w:numPr>
          <w:ilvl w:val="0"/>
          <w:numId w:val="5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Жұмыста тұрақтамаушылық коэффициенті (пайызда)</w:t>
      </w:r>
      <w:r w:rsidR="00BA1708">
        <w:rPr>
          <w:rFonts w:ascii="Times New Roman" w:hAnsi="Times New Roman"/>
          <w:sz w:val="24"/>
          <w:szCs w:val="24"/>
          <w:lang w:val="kk-KZ"/>
        </w:rPr>
        <w:t>;</w:t>
      </w:r>
    </w:p>
    <w:p w:rsidR="000D3E8E" w:rsidRPr="000D3E8E" w:rsidRDefault="000D3E8E" w:rsidP="00BA1708">
      <w:pPr>
        <w:pStyle w:val="a5"/>
        <w:numPr>
          <w:ilvl w:val="0"/>
          <w:numId w:val="5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 күшінің орнын басу коэффициенті (пайызда)</w:t>
      </w:r>
      <w:r w:rsidR="00BA1708">
        <w:rPr>
          <w:rFonts w:ascii="Times New Roman" w:hAnsi="Times New Roman"/>
          <w:sz w:val="24"/>
          <w:szCs w:val="24"/>
          <w:lang w:val="kk-KZ"/>
        </w:rPr>
        <w:t>;</w:t>
      </w:r>
    </w:p>
    <w:p w:rsidR="000D3E8E" w:rsidRPr="000D3E8E" w:rsidRDefault="000D3E8E" w:rsidP="00BA1708">
      <w:pPr>
        <w:pStyle w:val="a5"/>
        <w:numPr>
          <w:ilvl w:val="0"/>
          <w:numId w:val="54"/>
        </w:numPr>
        <w:tabs>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Тұрақтылық коэффициенті (пайызда)</w:t>
      </w:r>
      <w:r w:rsidR="00BA1708">
        <w:rPr>
          <w:rFonts w:ascii="Times New Roman" w:hAnsi="Times New Roman"/>
          <w:sz w:val="24"/>
          <w:szCs w:val="24"/>
          <w:lang w:val="kk-KZ"/>
        </w:rPr>
        <w:t>.</w:t>
      </w:r>
    </w:p>
    <w:p w:rsidR="000D3E8E" w:rsidRPr="000D3E8E" w:rsidRDefault="000D3E8E" w:rsidP="000D3E8E">
      <w:pPr>
        <w:spacing w:after="0" w:line="240" w:lineRule="auto"/>
        <w:jc w:val="both"/>
        <w:rPr>
          <w:rFonts w:ascii="Times New Roman" w:hAnsi="Times New Roman"/>
          <w:sz w:val="24"/>
          <w:szCs w:val="24"/>
          <w:lang w:val="kk-KZ"/>
        </w:rPr>
      </w:pPr>
    </w:p>
    <w:p w:rsidR="000D3E8E" w:rsidRPr="000D3E8E" w:rsidRDefault="00BA1708" w:rsidP="000D3E8E">
      <w:pPr>
        <w:tabs>
          <w:tab w:val="left" w:pos="851"/>
        </w:tabs>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Есеп №</w:t>
      </w:r>
      <w:r>
        <w:rPr>
          <w:rFonts w:ascii="Times New Roman" w:hAnsi="Times New Roman"/>
          <w:b/>
          <w:sz w:val="24"/>
          <w:szCs w:val="24"/>
          <w:lang w:val="kk-KZ"/>
        </w:rPr>
        <w:t>9</w:t>
      </w:r>
      <w:r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Экономика салалары бойынша жыл ішіндегі келесі деректер берілген, адам:</w:t>
      </w:r>
    </w:p>
    <w:p w:rsidR="000D3E8E" w:rsidRPr="000D3E8E" w:rsidRDefault="000D3E8E" w:rsidP="001C5A77">
      <w:pPr>
        <w:pStyle w:val="a5"/>
        <w:numPr>
          <w:ilvl w:val="0"/>
          <w:numId w:val="55"/>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Қызметкерлердің жыл басындағы тізімдік саны </w:t>
      </w:r>
      <w:r w:rsidR="00E92F70">
        <w:rPr>
          <w:rFonts w:ascii="Times New Roman" w:hAnsi="Times New Roman"/>
          <w:sz w:val="24"/>
          <w:szCs w:val="24"/>
          <w:lang w:val="kk-KZ"/>
        </w:rPr>
        <w:t xml:space="preserve">                                     </w:t>
      </w:r>
      <w:r w:rsidRPr="000D3E8E">
        <w:rPr>
          <w:rFonts w:ascii="Times New Roman" w:hAnsi="Times New Roman"/>
          <w:sz w:val="24"/>
          <w:szCs w:val="24"/>
          <w:lang w:val="kk-KZ"/>
        </w:rPr>
        <w:t xml:space="preserve"> -177590 </w:t>
      </w:r>
    </w:p>
    <w:p w:rsidR="000D3E8E" w:rsidRPr="000D3E8E" w:rsidRDefault="000D3E8E" w:rsidP="001C5A77">
      <w:pPr>
        <w:pStyle w:val="a5"/>
        <w:numPr>
          <w:ilvl w:val="0"/>
          <w:numId w:val="55"/>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Жұмысқа қабылданған:</w:t>
      </w:r>
    </w:p>
    <w:p w:rsidR="000D3E8E" w:rsidRPr="000D3E8E" w:rsidRDefault="00E92F70" w:rsidP="007F1945">
      <w:pPr>
        <w:pStyle w:val="a5"/>
        <w:numPr>
          <w:ilvl w:val="0"/>
          <w:numId w:val="242"/>
        </w:numPr>
        <w:tabs>
          <w:tab w:val="left" w:pos="426"/>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lastRenderedPageBreak/>
        <w:t>ж</w:t>
      </w:r>
      <w:r w:rsidR="000D3E8E" w:rsidRPr="000D3E8E">
        <w:rPr>
          <w:rFonts w:ascii="Times New Roman" w:hAnsi="Times New Roman"/>
          <w:sz w:val="24"/>
          <w:szCs w:val="24"/>
          <w:lang w:val="kk-KZ"/>
        </w:rPr>
        <w:t>ұмыспен қамту және жұмысқа орналастыру қызметтерінің жолдамасы - 17820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к</w:t>
      </w:r>
      <w:r w:rsidR="000D3E8E" w:rsidRPr="000D3E8E">
        <w:rPr>
          <w:rFonts w:ascii="Times New Roman" w:hAnsi="Times New Roman"/>
          <w:sz w:val="24"/>
          <w:szCs w:val="24"/>
          <w:lang w:val="kk-KZ"/>
        </w:rPr>
        <w:t xml:space="preserve">әсіпорынның бастамасы бойынша </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- 12310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б</w:t>
      </w:r>
      <w:r w:rsidR="000D3E8E" w:rsidRPr="000D3E8E">
        <w:rPr>
          <w:rFonts w:ascii="Times New Roman" w:hAnsi="Times New Roman"/>
          <w:sz w:val="24"/>
          <w:szCs w:val="24"/>
          <w:lang w:val="kk-KZ"/>
        </w:rPr>
        <w:t xml:space="preserve">асқа кәсіпорындардан аудару тәртібімен  </w:t>
      </w:r>
      <w:r>
        <w:rPr>
          <w:rFonts w:ascii="Times New Roman" w:hAnsi="Times New Roman"/>
          <w:sz w:val="24"/>
          <w:szCs w:val="24"/>
          <w:lang w:val="kk-KZ"/>
        </w:rPr>
        <w:t xml:space="preserve">                                               </w:t>
      </w:r>
      <w:r w:rsidR="000D3E8E" w:rsidRPr="000D3E8E">
        <w:rPr>
          <w:rFonts w:ascii="Times New Roman" w:hAnsi="Times New Roman"/>
          <w:sz w:val="24"/>
          <w:szCs w:val="24"/>
          <w:lang w:val="kk-KZ"/>
        </w:rPr>
        <w:t>-900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ж</w:t>
      </w:r>
      <w:r w:rsidR="000D3E8E" w:rsidRPr="000D3E8E">
        <w:rPr>
          <w:rFonts w:ascii="Times New Roman" w:hAnsi="Times New Roman"/>
          <w:sz w:val="24"/>
          <w:szCs w:val="24"/>
          <w:lang w:val="kk-KZ"/>
        </w:rPr>
        <w:t>оғары және арнайы орта оқу орындарын аяқтағаннан кейін</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-7540</w:t>
      </w:r>
    </w:p>
    <w:p w:rsidR="000D3E8E" w:rsidRPr="000D3E8E" w:rsidRDefault="000D3E8E" w:rsidP="001C5A77">
      <w:pPr>
        <w:pStyle w:val="a5"/>
        <w:numPr>
          <w:ilvl w:val="0"/>
          <w:numId w:val="55"/>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Жұмыстан кеткен:</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ұ</w:t>
      </w:r>
      <w:r w:rsidR="000D3E8E" w:rsidRPr="000D3E8E">
        <w:rPr>
          <w:rFonts w:ascii="Times New Roman" w:hAnsi="Times New Roman"/>
          <w:sz w:val="24"/>
          <w:szCs w:val="24"/>
          <w:lang w:val="kk-KZ"/>
        </w:rPr>
        <w:t>лттық армияға кеткендер</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w:t>
      </w:r>
      <w:r w:rsidRPr="000D3E8E">
        <w:rPr>
          <w:rFonts w:ascii="Times New Roman" w:hAnsi="Times New Roman"/>
          <w:sz w:val="24"/>
          <w:szCs w:val="24"/>
          <w:lang w:val="kk-KZ"/>
        </w:rPr>
        <w:t>-</w:t>
      </w:r>
      <w:r w:rsidR="000D3E8E" w:rsidRPr="000D3E8E">
        <w:rPr>
          <w:rFonts w:ascii="Times New Roman" w:hAnsi="Times New Roman"/>
          <w:sz w:val="24"/>
          <w:szCs w:val="24"/>
          <w:lang w:val="kk-KZ"/>
        </w:rPr>
        <w:t xml:space="preserve"> 6820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ө</w:t>
      </w:r>
      <w:r w:rsidR="000D3E8E" w:rsidRPr="000D3E8E">
        <w:rPr>
          <w:rFonts w:ascii="Times New Roman" w:hAnsi="Times New Roman"/>
          <w:sz w:val="24"/>
          <w:szCs w:val="24"/>
          <w:lang w:val="kk-KZ"/>
        </w:rPr>
        <w:t xml:space="preserve">ндірістен қол үзіп оқуға түскендер </w:t>
      </w:r>
      <w:r>
        <w:rPr>
          <w:rFonts w:ascii="Times New Roman" w:hAnsi="Times New Roman"/>
          <w:sz w:val="24"/>
          <w:szCs w:val="24"/>
          <w:lang w:val="kk-KZ"/>
        </w:rPr>
        <w:t xml:space="preserve">                                                          </w:t>
      </w:r>
      <w:r w:rsidRPr="000D3E8E">
        <w:rPr>
          <w:rFonts w:ascii="Times New Roman" w:hAnsi="Times New Roman"/>
          <w:sz w:val="24"/>
          <w:szCs w:val="24"/>
          <w:lang w:val="kk-KZ"/>
        </w:rPr>
        <w:t>-</w:t>
      </w:r>
      <w:r w:rsidR="000D3E8E" w:rsidRPr="000D3E8E">
        <w:rPr>
          <w:rFonts w:ascii="Times New Roman" w:hAnsi="Times New Roman"/>
          <w:sz w:val="24"/>
          <w:szCs w:val="24"/>
          <w:lang w:val="kk-KZ"/>
        </w:rPr>
        <w:t xml:space="preserve"> 3030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ж</w:t>
      </w:r>
      <w:r w:rsidR="000D3E8E" w:rsidRPr="000D3E8E">
        <w:rPr>
          <w:rFonts w:ascii="Times New Roman" w:hAnsi="Times New Roman"/>
          <w:sz w:val="24"/>
          <w:szCs w:val="24"/>
          <w:lang w:val="kk-KZ"/>
        </w:rPr>
        <w:t>алға алу шарты мерзімінің аяқталуы</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w:t>
      </w:r>
      <w:r w:rsidRPr="000D3E8E">
        <w:rPr>
          <w:rFonts w:ascii="Times New Roman" w:hAnsi="Times New Roman"/>
          <w:sz w:val="24"/>
          <w:szCs w:val="24"/>
          <w:lang w:val="kk-KZ"/>
        </w:rPr>
        <w:t>-</w:t>
      </w:r>
      <w:r w:rsidR="000D3E8E" w:rsidRPr="000D3E8E">
        <w:rPr>
          <w:rFonts w:ascii="Times New Roman" w:hAnsi="Times New Roman"/>
          <w:sz w:val="24"/>
          <w:szCs w:val="24"/>
          <w:lang w:val="kk-KZ"/>
        </w:rPr>
        <w:t xml:space="preserve"> 7050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з</w:t>
      </w:r>
      <w:r w:rsidR="000D3E8E" w:rsidRPr="000D3E8E">
        <w:rPr>
          <w:rFonts w:ascii="Times New Roman" w:hAnsi="Times New Roman"/>
          <w:sz w:val="24"/>
          <w:szCs w:val="24"/>
          <w:lang w:val="kk-KZ"/>
        </w:rPr>
        <w:t xml:space="preserve">ейнетке шығу </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- 8440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б</w:t>
      </w:r>
      <w:r w:rsidR="000D3E8E" w:rsidRPr="000D3E8E">
        <w:rPr>
          <w:rFonts w:ascii="Times New Roman" w:hAnsi="Times New Roman"/>
          <w:sz w:val="24"/>
          <w:szCs w:val="24"/>
          <w:lang w:val="kk-KZ"/>
        </w:rPr>
        <w:t xml:space="preserve">асқа кәсіпорындарға ауысу </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- 2870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ш</w:t>
      </w:r>
      <w:r w:rsidR="000D3E8E" w:rsidRPr="000D3E8E">
        <w:rPr>
          <w:rFonts w:ascii="Times New Roman" w:hAnsi="Times New Roman"/>
          <w:sz w:val="24"/>
          <w:szCs w:val="24"/>
          <w:lang w:val="kk-KZ"/>
        </w:rPr>
        <w:t>тат қ</w:t>
      </w:r>
      <w:r w:rsidR="000D3E8E" w:rsidRPr="000D3E8E">
        <w:rPr>
          <w:rFonts w:ascii="Times New Roman" w:hAnsi="Times New Roman"/>
          <w:sz w:val="24"/>
          <w:szCs w:val="24"/>
        </w:rPr>
        <w:t>ы</w:t>
      </w:r>
      <w:r w:rsidR="000D3E8E" w:rsidRPr="000D3E8E">
        <w:rPr>
          <w:rFonts w:ascii="Times New Roman" w:hAnsi="Times New Roman"/>
          <w:sz w:val="24"/>
          <w:szCs w:val="24"/>
          <w:lang w:val="kk-KZ"/>
        </w:rPr>
        <w:t xml:space="preserve">сқару </w:t>
      </w:r>
      <w:r>
        <w:rPr>
          <w:rFonts w:ascii="Times New Roman" w:hAnsi="Times New Roman"/>
          <w:sz w:val="24"/>
          <w:szCs w:val="24"/>
          <w:lang w:val="kk-KZ"/>
        </w:rPr>
        <w:t xml:space="preserve">                                                                                              </w:t>
      </w:r>
      <w:r w:rsidRPr="000D3E8E">
        <w:rPr>
          <w:rFonts w:ascii="Times New Roman" w:hAnsi="Times New Roman"/>
          <w:sz w:val="24"/>
          <w:szCs w:val="24"/>
          <w:lang w:val="kk-KZ"/>
        </w:rPr>
        <w:t>-</w:t>
      </w:r>
      <w:r w:rsidR="000D3E8E" w:rsidRPr="000D3E8E">
        <w:rPr>
          <w:rFonts w:ascii="Times New Roman" w:hAnsi="Times New Roman"/>
          <w:sz w:val="24"/>
          <w:szCs w:val="24"/>
          <w:lang w:val="kk-KZ"/>
        </w:rPr>
        <w:t xml:space="preserve"> 24780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қ</w:t>
      </w:r>
      <w:r w:rsidR="000D3E8E" w:rsidRPr="000D3E8E">
        <w:rPr>
          <w:rFonts w:ascii="Times New Roman" w:hAnsi="Times New Roman"/>
          <w:sz w:val="24"/>
          <w:szCs w:val="24"/>
          <w:lang w:val="kk-KZ"/>
        </w:rPr>
        <w:t xml:space="preserve">ызметкердің өлімі </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- 3660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ө</w:t>
      </w:r>
      <w:r w:rsidR="000D3E8E" w:rsidRPr="000D3E8E">
        <w:rPr>
          <w:rFonts w:ascii="Times New Roman" w:hAnsi="Times New Roman"/>
          <w:sz w:val="24"/>
          <w:szCs w:val="24"/>
          <w:lang w:val="kk-KZ"/>
        </w:rPr>
        <w:t>з еркі бойынша</w:t>
      </w:r>
      <w:r>
        <w:rPr>
          <w:rFonts w:ascii="Times New Roman" w:hAnsi="Times New Roman"/>
          <w:sz w:val="24"/>
          <w:szCs w:val="24"/>
          <w:lang w:val="kk-KZ"/>
        </w:rPr>
        <w:t xml:space="preserve">                                                                                          </w:t>
      </w:r>
      <w:r w:rsidR="000D3E8E" w:rsidRPr="000D3E8E">
        <w:rPr>
          <w:rFonts w:ascii="Times New Roman" w:hAnsi="Times New Roman"/>
          <w:sz w:val="24"/>
          <w:szCs w:val="24"/>
          <w:lang w:val="kk-KZ"/>
        </w:rPr>
        <w:t xml:space="preserve"> </w:t>
      </w:r>
      <w:r w:rsidRPr="000D3E8E">
        <w:rPr>
          <w:rFonts w:ascii="Times New Roman" w:hAnsi="Times New Roman"/>
          <w:sz w:val="24"/>
          <w:szCs w:val="24"/>
          <w:lang w:val="kk-KZ"/>
        </w:rPr>
        <w:t>-</w:t>
      </w:r>
      <w:r w:rsidR="000D3E8E" w:rsidRPr="000D3E8E">
        <w:rPr>
          <w:rFonts w:ascii="Times New Roman" w:hAnsi="Times New Roman"/>
          <w:sz w:val="24"/>
          <w:szCs w:val="24"/>
          <w:lang w:val="kk-KZ"/>
        </w:rPr>
        <w:t xml:space="preserve"> 1800</w:t>
      </w:r>
    </w:p>
    <w:p w:rsidR="000D3E8E" w:rsidRPr="000D3E8E" w:rsidRDefault="00E92F70" w:rsidP="007F1945">
      <w:pPr>
        <w:pStyle w:val="a5"/>
        <w:numPr>
          <w:ilvl w:val="0"/>
          <w:numId w:val="242"/>
        </w:numPr>
        <w:tabs>
          <w:tab w:val="left" w:pos="426"/>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ж</w:t>
      </w:r>
      <w:r w:rsidR="000D3E8E" w:rsidRPr="000D3E8E">
        <w:rPr>
          <w:rFonts w:ascii="Times New Roman" w:hAnsi="Times New Roman"/>
          <w:sz w:val="24"/>
          <w:szCs w:val="24"/>
          <w:lang w:val="kk-KZ"/>
        </w:rPr>
        <w:t>ұмысқа шықпау және еңбек тәртібін басқадай бұзу</w:t>
      </w:r>
      <w:r>
        <w:rPr>
          <w:rFonts w:ascii="Times New Roman" w:hAnsi="Times New Roman"/>
          <w:sz w:val="24"/>
          <w:szCs w:val="24"/>
          <w:lang w:val="kk-KZ"/>
        </w:rPr>
        <w:t xml:space="preserve">                                </w:t>
      </w:r>
      <w:r w:rsidR="000D3E8E" w:rsidRPr="000D3E8E">
        <w:rPr>
          <w:rFonts w:ascii="Times New Roman" w:hAnsi="Times New Roman"/>
          <w:sz w:val="24"/>
          <w:szCs w:val="24"/>
          <w:lang w:val="kk-KZ"/>
        </w:rPr>
        <w:t>- 1360</w:t>
      </w:r>
    </w:p>
    <w:p w:rsidR="000D3E8E" w:rsidRPr="000D3E8E" w:rsidRDefault="000D3E8E" w:rsidP="001C5A77">
      <w:pPr>
        <w:pStyle w:val="a5"/>
        <w:numPr>
          <w:ilvl w:val="0"/>
          <w:numId w:val="55"/>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 xml:space="preserve">Есепті жылы тұрақты жұмыс істеген қызметкерлердің саны </w:t>
      </w:r>
      <w:r w:rsidR="00E92F70">
        <w:rPr>
          <w:rFonts w:ascii="Times New Roman" w:hAnsi="Times New Roman"/>
          <w:sz w:val="24"/>
          <w:szCs w:val="24"/>
          <w:lang w:val="kk-KZ"/>
        </w:rPr>
        <w:t xml:space="preserve">                  </w:t>
      </w:r>
      <w:r w:rsidRPr="000D3E8E">
        <w:rPr>
          <w:rFonts w:ascii="Times New Roman" w:hAnsi="Times New Roman"/>
          <w:sz w:val="24"/>
          <w:szCs w:val="24"/>
          <w:lang w:val="kk-KZ"/>
        </w:rPr>
        <w:t xml:space="preserve"> - 132820</w:t>
      </w:r>
    </w:p>
    <w:p w:rsidR="000D3E8E" w:rsidRPr="000D3E8E" w:rsidRDefault="000D3E8E" w:rsidP="000D3E8E">
      <w:pPr>
        <w:pStyle w:val="a5"/>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Мыналарды анықтаңыз:</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Қызметкерлердің жыл</w:t>
      </w:r>
      <w:r w:rsidR="00BA1708">
        <w:rPr>
          <w:rFonts w:ascii="Times New Roman" w:hAnsi="Times New Roman"/>
          <w:sz w:val="24"/>
          <w:szCs w:val="24"/>
          <w:lang w:val="kk-KZ"/>
        </w:rPr>
        <w:t xml:space="preserve"> соңындағы тізімдік саны (адам);</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Қызметкерлердің орташа тізімдік санын (мың адам)</w:t>
      </w:r>
      <w:r w:rsidR="00BA1708">
        <w:rPr>
          <w:rFonts w:ascii="Times New Roman" w:hAnsi="Times New Roman"/>
          <w:sz w:val="24"/>
          <w:szCs w:val="24"/>
          <w:lang w:val="kk-KZ"/>
        </w:rPr>
        <w:t>;</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Қызметкерлердің айналымының абсолюттік көрсеткіштерін (адам)</w:t>
      </w:r>
      <w:r w:rsidR="00BA1708">
        <w:rPr>
          <w:rFonts w:ascii="Times New Roman" w:hAnsi="Times New Roman"/>
          <w:sz w:val="24"/>
          <w:szCs w:val="24"/>
          <w:lang w:val="kk-KZ"/>
        </w:rPr>
        <w:t>;</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Жұмысқа қабылдау бойынша айналым коэффициенті</w:t>
      </w:r>
      <w:r w:rsidR="00CA22F0">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Жұмыстан кету бойынша айналым коэффициенті</w:t>
      </w:r>
      <w:r w:rsidR="00CA22F0">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Жұмыста тұрақтамаушылық коэффициенті</w:t>
      </w:r>
      <w:r w:rsidR="00CA22F0">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Жұмыс күшінің орнын басу коэффициенті</w:t>
      </w:r>
      <w:r w:rsidR="00CA22F0">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7F1945">
      <w:pPr>
        <w:pStyle w:val="a5"/>
        <w:numPr>
          <w:ilvl w:val="0"/>
          <w:numId w:val="56"/>
        </w:numPr>
        <w:tabs>
          <w:tab w:val="left" w:pos="426"/>
          <w:tab w:val="left" w:pos="851"/>
        </w:tabs>
        <w:spacing w:after="0" w:line="240" w:lineRule="auto"/>
        <w:ind w:left="0" w:firstLine="567"/>
        <w:jc w:val="both"/>
        <w:rPr>
          <w:rFonts w:ascii="Times New Roman" w:hAnsi="Times New Roman"/>
          <w:sz w:val="24"/>
          <w:szCs w:val="24"/>
          <w:lang w:val="kk-KZ"/>
        </w:rPr>
      </w:pPr>
      <w:r w:rsidRPr="000D3E8E">
        <w:rPr>
          <w:rFonts w:ascii="Times New Roman" w:hAnsi="Times New Roman"/>
          <w:sz w:val="24"/>
          <w:szCs w:val="24"/>
          <w:lang w:val="kk-KZ"/>
        </w:rPr>
        <w:t>Тұрақтылық коэффициенті</w:t>
      </w:r>
      <w:r w:rsidR="00CA22F0">
        <w:rPr>
          <w:rFonts w:ascii="Times New Roman" w:hAnsi="Times New Roman"/>
          <w:sz w:val="24"/>
          <w:szCs w:val="24"/>
          <w:lang w:val="kk-KZ"/>
        </w:rPr>
        <w:t>н</w:t>
      </w:r>
      <w:r w:rsidRPr="000D3E8E">
        <w:rPr>
          <w:rFonts w:ascii="Times New Roman" w:hAnsi="Times New Roman"/>
          <w:sz w:val="24"/>
          <w:szCs w:val="24"/>
          <w:lang w:val="kk-KZ"/>
        </w:rPr>
        <w:t xml:space="preserve"> (пайызда)</w:t>
      </w:r>
      <w:r w:rsidR="00BA1708">
        <w:rPr>
          <w:rFonts w:ascii="Times New Roman" w:hAnsi="Times New Roman"/>
          <w:sz w:val="24"/>
          <w:szCs w:val="24"/>
          <w:lang w:val="kk-KZ"/>
        </w:rPr>
        <w:t>.</w:t>
      </w:r>
    </w:p>
    <w:p w:rsidR="000D3E8E" w:rsidRPr="000D3E8E" w:rsidRDefault="000D3E8E" w:rsidP="000D3E8E">
      <w:pPr>
        <w:pStyle w:val="a5"/>
        <w:tabs>
          <w:tab w:val="left" w:pos="426"/>
        </w:tabs>
        <w:spacing w:after="0" w:line="240" w:lineRule="auto"/>
        <w:ind w:left="0"/>
        <w:jc w:val="both"/>
        <w:rPr>
          <w:rFonts w:ascii="Times New Roman" w:hAnsi="Times New Roman"/>
          <w:sz w:val="24"/>
          <w:szCs w:val="24"/>
          <w:lang w:val="en-US"/>
        </w:rPr>
      </w:pPr>
    </w:p>
    <w:p w:rsidR="000D3E8E" w:rsidRPr="000D3E8E" w:rsidRDefault="000D3E8E" w:rsidP="000D3E8E">
      <w:pPr>
        <w:pStyle w:val="a5"/>
        <w:tabs>
          <w:tab w:val="left" w:pos="426"/>
        </w:tabs>
        <w:spacing w:after="0" w:line="240" w:lineRule="auto"/>
        <w:ind w:left="0"/>
        <w:jc w:val="both"/>
        <w:rPr>
          <w:rFonts w:ascii="Times New Roman" w:hAnsi="Times New Roman"/>
          <w:sz w:val="24"/>
          <w:szCs w:val="24"/>
          <w:lang w:val="en-US"/>
        </w:rPr>
      </w:pPr>
    </w:p>
    <w:p w:rsidR="000D3E8E" w:rsidRPr="002E24B2" w:rsidRDefault="000D3E8E" w:rsidP="000D3E8E">
      <w:pPr>
        <w:pStyle w:val="a5"/>
        <w:tabs>
          <w:tab w:val="left" w:pos="426"/>
        </w:tabs>
        <w:spacing w:after="0" w:line="240" w:lineRule="auto"/>
        <w:ind w:left="0"/>
        <w:outlineLvl w:val="0"/>
        <w:rPr>
          <w:rFonts w:ascii="Times New Roman" w:hAnsi="Times New Roman"/>
          <w:b/>
          <w:sz w:val="24"/>
          <w:szCs w:val="24"/>
          <w:lang w:val="kk-KZ"/>
        </w:rPr>
      </w:pPr>
    </w:p>
    <w:p w:rsidR="000D3E8E" w:rsidRPr="00BA1708" w:rsidRDefault="00BA1708" w:rsidP="000D3E8E">
      <w:pPr>
        <w:pStyle w:val="a5"/>
        <w:tabs>
          <w:tab w:val="left" w:pos="426"/>
        </w:tabs>
        <w:spacing w:after="0" w:line="240" w:lineRule="auto"/>
        <w:ind w:left="0"/>
        <w:jc w:val="center"/>
        <w:outlineLvl w:val="0"/>
        <w:rPr>
          <w:rFonts w:ascii="Times New Roman" w:hAnsi="Times New Roman"/>
          <w:b/>
          <w:sz w:val="24"/>
          <w:szCs w:val="24"/>
          <w:lang w:val="kk-KZ"/>
        </w:rPr>
      </w:pPr>
      <w:r>
        <w:rPr>
          <w:rFonts w:ascii="Times New Roman" w:hAnsi="Times New Roman"/>
          <w:b/>
          <w:sz w:val="24"/>
          <w:szCs w:val="24"/>
          <w:lang w:val="kk-KZ"/>
        </w:rPr>
        <w:t xml:space="preserve">Тақырып 8. </w:t>
      </w:r>
      <w:r w:rsidR="000D3E8E" w:rsidRPr="000D3E8E">
        <w:rPr>
          <w:rFonts w:ascii="Times New Roman" w:hAnsi="Times New Roman"/>
          <w:b/>
          <w:sz w:val="24"/>
          <w:szCs w:val="24"/>
          <w:lang w:val="kk-KZ"/>
        </w:rPr>
        <w:t xml:space="preserve">ШЫҒЫН МЕН АРАЛЫҚ </w:t>
      </w:r>
      <w:r w:rsidR="0069603D">
        <w:rPr>
          <w:rFonts w:ascii="Times New Roman" w:hAnsi="Times New Roman"/>
          <w:b/>
          <w:sz w:val="24"/>
          <w:szCs w:val="24"/>
          <w:lang w:val="kk-KZ"/>
        </w:rPr>
        <w:t xml:space="preserve">ТҰТЫНУ </w:t>
      </w:r>
      <w:r w:rsidR="000D3E8E" w:rsidRPr="000D3E8E">
        <w:rPr>
          <w:rFonts w:ascii="Times New Roman" w:hAnsi="Times New Roman"/>
          <w:b/>
          <w:sz w:val="24"/>
          <w:szCs w:val="24"/>
          <w:lang w:val="kk-KZ"/>
        </w:rPr>
        <w:t>СТАТИСТИКАСЫ</w:t>
      </w:r>
    </w:p>
    <w:p w:rsidR="00B72399" w:rsidRDefault="00B72399" w:rsidP="00B72399">
      <w:pPr>
        <w:shd w:val="clear" w:color="auto" w:fill="FFFFFF"/>
        <w:spacing w:after="0" w:line="240" w:lineRule="auto"/>
        <w:ind w:firstLine="567"/>
        <w:jc w:val="both"/>
        <w:rPr>
          <w:rFonts w:ascii="Times New Roman" w:hAnsi="Times New Roman"/>
          <w:color w:val="000000"/>
          <w:spacing w:val="1"/>
          <w:sz w:val="24"/>
          <w:szCs w:val="24"/>
          <w:lang w:val="kk-KZ"/>
        </w:rPr>
      </w:pPr>
      <w:r w:rsidRPr="00B72399">
        <w:rPr>
          <w:rFonts w:ascii="Times New Roman" w:hAnsi="Times New Roman"/>
          <w:color w:val="000000"/>
          <w:spacing w:val="2"/>
          <w:sz w:val="24"/>
          <w:szCs w:val="24"/>
          <w:lang w:val="kk-KZ"/>
        </w:rPr>
        <w:t xml:space="preserve">Шығындарды статистикалық зерттеудің теориялық негізі </w:t>
      </w:r>
      <w:r w:rsidRPr="00B72399">
        <w:rPr>
          <w:rFonts w:ascii="Times New Roman" w:hAnsi="Times New Roman"/>
          <w:color w:val="000000"/>
          <w:spacing w:val="3"/>
          <w:sz w:val="24"/>
          <w:szCs w:val="24"/>
          <w:lang w:val="kk-KZ"/>
        </w:rPr>
        <w:t>ретінде өндipic және айналыс шығындары туралы экономика</w:t>
      </w:r>
      <w:r w:rsidRPr="00B72399">
        <w:rPr>
          <w:rFonts w:ascii="Times New Roman" w:hAnsi="Times New Roman"/>
          <w:color w:val="000000"/>
          <w:spacing w:val="7"/>
          <w:sz w:val="24"/>
          <w:szCs w:val="24"/>
          <w:lang w:val="kk-KZ"/>
        </w:rPr>
        <w:t xml:space="preserve">лық ілім кызмет етеді. Кәсіпорындардың, ұйымдардың, </w:t>
      </w:r>
      <w:r w:rsidRPr="00B72399">
        <w:rPr>
          <w:rFonts w:ascii="Times New Roman" w:hAnsi="Times New Roman"/>
          <w:color w:val="000000"/>
          <w:spacing w:val="1"/>
          <w:sz w:val="24"/>
          <w:szCs w:val="24"/>
          <w:lang w:val="kk-KZ"/>
        </w:rPr>
        <w:t xml:space="preserve">мекемелердің практикалық ic-әрекетінде өндіріс және  айналыс шығындары өзіндік құн және шығын формаларына ие болады. </w:t>
      </w:r>
    </w:p>
    <w:p w:rsidR="00B72399" w:rsidRPr="00B72399" w:rsidRDefault="00B72399" w:rsidP="00B72399">
      <w:pPr>
        <w:shd w:val="clear" w:color="auto" w:fill="FFFFFF"/>
        <w:spacing w:after="0" w:line="240" w:lineRule="auto"/>
        <w:ind w:firstLine="567"/>
        <w:jc w:val="both"/>
        <w:rPr>
          <w:rFonts w:ascii="Times New Roman" w:hAnsi="Times New Roman"/>
          <w:sz w:val="24"/>
          <w:szCs w:val="24"/>
          <w:lang w:val="kk-KZ"/>
        </w:rPr>
      </w:pPr>
      <w:r w:rsidRPr="00B72399">
        <w:rPr>
          <w:rFonts w:ascii="Times New Roman" w:hAnsi="Times New Roman"/>
          <w:color w:val="000000"/>
          <w:spacing w:val="-2"/>
          <w:sz w:val="24"/>
          <w:szCs w:val="24"/>
          <w:lang w:val="kk-KZ"/>
        </w:rPr>
        <w:t>Шығын және аралық тұтыну статистикасының  міндеттері:</w:t>
      </w:r>
    </w:p>
    <w:p w:rsidR="00B72399" w:rsidRPr="00B72399" w:rsidRDefault="00B72399" w:rsidP="007F1945">
      <w:pPr>
        <w:widowControl w:val="0"/>
        <w:numPr>
          <w:ilvl w:val="0"/>
          <w:numId w:val="229"/>
        </w:numPr>
        <w:shd w:val="clear" w:color="auto" w:fill="FFFFFF"/>
        <w:tabs>
          <w:tab w:val="left" w:pos="746"/>
        </w:tabs>
        <w:autoSpaceDE w:val="0"/>
        <w:autoSpaceDN w:val="0"/>
        <w:adjustRightInd w:val="0"/>
        <w:spacing w:after="0" w:line="240" w:lineRule="auto"/>
        <w:ind w:firstLine="567"/>
        <w:jc w:val="both"/>
        <w:rPr>
          <w:rFonts w:ascii="Times New Roman" w:hAnsi="Times New Roman"/>
          <w:color w:val="000000"/>
          <w:spacing w:val="-21"/>
          <w:sz w:val="24"/>
          <w:szCs w:val="24"/>
          <w:lang w:val="kk-KZ"/>
        </w:rPr>
      </w:pPr>
      <w:r w:rsidRPr="00B72399">
        <w:rPr>
          <w:rFonts w:ascii="Times New Roman" w:hAnsi="Times New Roman"/>
          <w:color w:val="000000"/>
          <w:spacing w:val="2"/>
          <w:sz w:val="24"/>
          <w:szCs w:val="24"/>
          <w:lang w:val="kk-KZ"/>
        </w:rPr>
        <w:t xml:space="preserve">Кәсіпорындарда,   экономика   салаларында  және   тұтас </w:t>
      </w:r>
      <w:r w:rsidRPr="00B72399">
        <w:rPr>
          <w:rFonts w:ascii="Times New Roman" w:hAnsi="Times New Roman"/>
          <w:color w:val="000000"/>
          <w:spacing w:val="-2"/>
          <w:sz w:val="24"/>
          <w:szCs w:val="24"/>
          <w:lang w:val="kk-KZ"/>
        </w:rPr>
        <w:t xml:space="preserve">экономикада   өнімді   өндіру   мен   өткізуге   кеткен   шығындар </w:t>
      </w:r>
      <w:r w:rsidRPr="00B72399">
        <w:rPr>
          <w:rFonts w:ascii="Times New Roman" w:hAnsi="Times New Roman"/>
          <w:color w:val="000000"/>
          <w:spacing w:val="1"/>
          <w:sz w:val="24"/>
          <w:szCs w:val="24"/>
          <w:lang w:val="kk-KZ"/>
        </w:rPr>
        <w:t>сомасын анықтау;</w:t>
      </w:r>
    </w:p>
    <w:p w:rsidR="00B72399" w:rsidRPr="00B72399" w:rsidRDefault="00B72399" w:rsidP="007F1945">
      <w:pPr>
        <w:widowControl w:val="0"/>
        <w:numPr>
          <w:ilvl w:val="0"/>
          <w:numId w:val="229"/>
        </w:numPr>
        <w:shd w:val="clear" w:color="auto" w:fill="FFFFFF"/>
        <w:tabs>
          <w:tab w:val="left" w:pos="746"/>
        </w:tabs>
        <w:autoSpaceDE w:val="0"/>
        <w:autoSpaceDN w:val="0"/>
        <w:adjustRightInd w:val="0"/>
        <w:spacing w:after="0" w:line="240" w:lineRule="auto"/>
        <w:ind w:firstLine="567"/>
        <w:jc w:val="both"/>
        <w:rPr>
          <w:rFonts w:ascii="Times New Roman" w:hAnsi="Times New Roman"/>
          <w:color w:val="000000"/>
          <w:spacing w:val="-8"/>
          <w:sz w:val="24"/>
          <w:szCs w:val="24"/>
          <w:lang w:val="kk-KZ"/>
        </w:rPr>
      </w:pPr>
      <w:r w:rsidRPr="00B72399">
        <w:rPr>
          <w:rFonts w:ascii="Times New Roman" w:hAnsi="Times New Roman"/>
          <w:color w:val="000000"/>
          <w:spacing w:val="2"/>
          <w:sz w:val="24"/>
          <w:szCs w:val="24"/>
          <w:lang w:val="kk-KZ"/>
        </w:rPr>
        <w:t xml:space="preserve">Кәсіпорындарда,    </w:t>
      </w:r>
      <w:r w:rsidRPr="00B72399">
        <w:rPr>
          <w:rFonts w:ascii="Times New Roman" w:hAnsi="Times New Roman"/>
          <w:color w:val="000000"/>
          <w:spacing w:val="-4"/>
          <w:sz w:val="24"/>
          <w:szCs w:val="24"/>
          <w:lang w:val="kk-KZ"/>
        </w:rPr>
        <w:t xml:space="preserve">    ұйымдарда   өнімнің өзіндік құнын </w:t>
      </w:r>
      <w:r w:rsidRPr="00B72399">
        <w:rPr>
          <w:rFonts w:ascii="Times New Roman" w:hAnsi="Times New Roman"/>
          <w:color w:val="000000"/>
          <w:spacing w:val="-1"/>
          <w:sz w:val="24"/>
          <w:szCs w:val="24"/>
          <w:lang w:val="kk-KZ"/>
        </w:rPr>
        <w:t>есептеу;</w:t>
      </w:r>
    </w:p>
    <w:p w:rsidR="00B72399" w:rsidRPr="00B72399" w:rsidRDefault="00B72399" w:rsidP="007F1945">
      <w:pPr>
        <w:widowControl w:val="0"/>
        <w:numPr>
          <w:ilvl w:val="0"/>
          <w:numId w:val="229"/>
        </w:numPr>
        <w:shd w:val="clear" w:color="auto" w:fill="FFFFFF"/>
        <w:tabs>
          <w:tab w:val="left" w:pos="746"/>
        </w:tabs>
        <w:autoSpaceDE w:val="0"/>
        <w:autoSpaceDN w:val="0"/>
        <w:adjustRightInd w:val="0"/>
        <w:spacing w:after="0" w:line="240" w:lineRule="auto"/>
        <w:ind w:firstLine="567"/>
        <w:jc w:val="both"/>
        <w:rPr>
          <w:rFonts w:ascii="Times New Roman" w:hAnsi="Times New Roman"/>
          <w:color w:val="000000"/>
          <w:spacing w:val="-10"/>
          <w:sz w:val="24"/>
          <w:szCs w:val="24"/>
          <w:lang w:val="kk-KZ"/>
        </w:rPr>
      </w:pPr>
      <w:r w:rsidRPr="00B72399">
        <w:rPr>
          <w:rFonts w:ascii="Times New Roman" w:hAnsi="Times New Roman"/>
          <w:color w:val="000000"/>
          <w:spacing w:val="-2"/>
          <w:sz w:val="24"/>
          <w:szCs w:val="24"/>
          <w:lang w:val="kk-KZ"/>
        </w:rPr>
        <w:t xml:space="preserve">Шығын элементтері, кәсіпорынның меншік формасы,  </w:t>
      </w:r>
      <w:r w:rsidRPr="00B72399">
        <w:rPr>
          <w:rFonts w:ascii="Times New Roman" w:hAnsi="Times New Roman"/>
          <w:color w:val="000000"/>
          <w:spacing w:val="5"/>
          <w:sz w:val="24"/>
          <w:szCs w:val="24"/>
          <w:lang w:val="kk-KZ"/>
        </w:rPr>
        <w:t xml:space="preserve">экономика салалары,  экономика секторы бойынша шығынның </w:t>
      </w:r>
      <w:r w:rsidRPr="00B72399">
        <w:rPr>
          <w:rFonts w:ascii="Times New Roman" w:hAnsi="Times New Roman"/>
          <w:color w:val="000000"/>
          <w:spacing w:val="2"/>
          <w:sz w:val="24"/>
          <w:szCs w:val="24"/>
          <w:lang w:val="kk-KZ"/>
        </w:rPr>
        <w:t>кұрамы мен кұрылымын зерттеу;</w:t>
      </w:r>
    </w:p>
    <w:p w:rsidR="00B72399" w:rsidRPr="00B72399" w:rsidRDefault="00B72399" w:rsidP="007F1945">
      <w:pPr>
        <w:widowControl w:val="0"/>
        <w:numPr>
          <w:ilvl w:val="0"/>
          <w:numId w:val="229"/>
        </w:numPr>
        <w:shd w:val="clear" w:color="auto" w:fill="FFFFFF"/>
        <w:tabs>
          <w:tab w:val="left" w:pos="746"/>
        </w:tabs>
        <w:autoSpaceDE w:val="0"/>
        <w:autoSpaceDN w:val="0"/>
        <w:adjustRightInd w:val="0"/>
        <w:spacing w:after="0" w:line="240" w:lineRule="auto"/>
        <w:ind w:firstLine="567"/>
        <w:jc w:val="both"/>
        <w:rPr>
          <w:rFonts w:ascii="Times New Roman" w:hAnsi="Times New Roman"/>
          <w:color w:val="000000"/>
          <w:spacing w:val="-10"/>
          <w:sz w:val="24"/>
          <w:szCs w:val="24"/>
          <w:lang w:val="kk-KZ"/>
        </w:rPr>
      </w:pPr>
      <w:r w:rsidRPr="00B72399">
        <w:rPr>
          <w:rFonts w:ascii="Times New Roman" w:hAnsi="Times New Roman"/>
          <w:color w:val="000000"/>
          <w:spacing w:val="5"/>
          <w:sz w:val="24"/>
          <w:szCs w:val="24"/>
          <w:lang w:val="kk-KZ"/>
        </w:rPr>
        <w:t>Өнімді өндіру мен өтк</w:t>
      </w:r>
      <w:r w:rsidR="00031F26">
        <w:rPr>
          <w:rFonts w:ascii="Times New Roman" w:hAnsi="Times New Roman"/>
          <w:color w:val="000000"/>
          <w:spacing w:val="5"/>
          <w:sz w:val="24"/>
          <w:szCs w:val="24"/>
          <w:lang w:val="kk-KZ"/>
        </w:rPr>
        <w:t>і</w:t>
      </w:r>
      <w:r w:rsidRPr="00B72399">
        <w:rPr>
          <w:rFonts w:ascii="Times New Roman" w:hAnsi="Times New Roman"/>
          <w:color w:val="000000"/>
          <w:spacing w:val="5"/>
          <w:sz w:val="24"/>
          <w:szCs w:val="24"/>
          <w:lang w:val="kk-KZ"/>
        </w:rPr>
        <w:t>зуге кеткен шығындар динами-</w:t>
      </w:r>
      <w:r w:rsidRPr="00B72399">
        <w:rPr>
          <w:rFonts w:ascii="Times New Roman" w:hAnsi="Times New Roman"/>
          <w:color w:val="000000"/>
          <w:spacing w:val="5"/>
          <w:sz w:val="24"/>
          <w:szCs w:val="24"/>
          <w:lang w:val="kk-KZ"/>
        </w:rPr>
        <w:br/>
      </w:r>
      <w:r w:rsidRPr="00B72399">
        <w:rPr>
          <w:rFonts w:ascii="Times New Roman" w:hAnsi="Times New Roman"/>
          <w:color w:val="000000"/>
          <w:sz w:val="24"/>
          <w:szCs w:val="24"/>
          <w:lang w:val="kk-KZ"/>
        </w:rPr>
        <w:t>касын талдау;</w:t>
      </w:r>
    </w:p>
    <w:p w:rsidR="000D3E8E" w:rsidRPr="00B72399" w:rsidRDefault="00B72399" w:rsidP="007F1945">
      <w:pPr>
        <w:pStyle w:val="a5"/>
        <w:numPr>
          <w:ilvl w:val="0"/>
          <w:numId w:val="229"/>
        </w:numPr>
        <w:tabs>
          <w:tab w:val="left" w:pos="426"/>
        </w:tabs>
        <w:spacing w:after="0" w:line="240" w:lineRule="auto"/>
        <w:ind w:firstLine="567"/>
        <w:jc w:val="both"/>
        <w:outlineLvl w:val="0"/>
        <w:rPr>
          <w:rFonts w:ascii="Times New Roman" w:hAnsi="Times New Roman"/>
          <w:b/>
          <w:sz w:val="24"/>
          <w:szCs w:val="24"/>
          <w:lang w:val="kk-KZ"/>
        </w:rPr>
      </w:pPr>
      <w:r w:rsidRPr="00B72399">
        <w:rPr>
          <w:rFonts w:ascii="Times New Roman" w:hAnsi="Times New Roman"/>
          <w:color w:val="000000"/>
          <w:spacing w:val="3"/>
          <w:sz w:val="24"/>
          <w:szCs w:val="24"/>
          <w:lang w:val="kk-KZ"/>
        </w:rPr>
        <w:t>Топтастыру, индекстер, корреляция теориясының көме</w:t>
      </w:r>
      <w:r w:rsidRPr="00B72399">
        <w:rPr>
          <w:rFonts w:ascii="Times New Roman" w:hAnsi="Times New Roman"/>
          <w:color w:val="000000"/>
          <w:spacing w:val="-3"/>
          <w:sz w:val="24"/>
          <w:szCs w:val="24"/>
          <w:lang w:val="kk-KZ"/>
        </w:rPr>
        <w:t>г</w:t>
      </w:r>
      <w:r w:rsidR="00031F26">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lang w:val="kk-KZ"/>
        </w:rPr>
        <w:t>мен өнімнің өзіндік құнына әсер етуші  факторларды статисти</w:t>
      </w:r>
      <w:r w:rsidRPr="00B72399">
        <w:rPr>
          <w:rFonts w:ascii="Times New Roman" w:hAnsi="Times New Roman"/>
          <w:color w:val="000000"/>
          <w:spacing w:val="-3"/>
          <w:sz w:val="24"/>
          <w:szCs w:val="24"/>
          <w:lang w:val="kk-KZ"/>
        </w:rPr>
        <w:softHyphen/>
        <w:t>калық  зерттеу</w:t>
      </w:r>
      <w:r w:rsidR="00031F26">
        <w:rPr>
          <w:rFonts w:ascii="Times New Roman" w:hAnsi="Times New Roman"/>
          <w:color w:val="000000"/>
          <w:spacing w:val="-3"/>
          <w:sz w:val="24"/>
          <w:szCs w:val="24"/>
          <w:lang w:val="kk-KZ"/>
        </w:rPr>
        <w:t>.</w:t>
      </w:r>
    </w:p>
    <w:p w:rsidR="00B72399" w:rsidRPr="00B72399" w:rsidRDefault="00B72399" w:rsidP="00B72399">
      <w:pPr>
        <w:shd w:val="clear" w:color="auto" w:fill="FFFFFF"/>
        <w:spacing w:after="0" w:line="240" w:lineRule="auto"/>
        <w:ind w:firstLine="567"/>
        <w:jc w:val="both"/>
        <w:rPr>
          <w:rFonts w:ascii="Times New Roman" w:hAnsi="Times New Roman"/>
          <w:color w:val="000000"/>
          <w:spacing w:val="-1"/>
          <w:sz w:val="24"/>
          <w:szCs w:val="24"/>
          <w:lang w:val="kk-KZ"/>
        </w:rPr>
      </w:pPr>
      <w:r w:rsidRPr="00B72399">
        <w:rPr>
          <w:rFonts w:ascii="Times New Roman" w:hAnsi="Times New Roman"/>
          <w:color w:val="000000"/>
          <w:spacing w:val="-1"/>
          <w:sz w:val="24"/>
          <w:szCs w:val="24"/>
          <w:lang w:val="kk-KZ"/>
        </w:rPr>
        <w:t xml:space="preserve">Статистика өнімді өндіру мен өткізуге кеткен шығындардың көлемін келесі  элементтермен анықтайды: </w:t>
      </w:r>
    </w:p>
    <w:p w:rsidR="00B72399" w:rsidRPr="00B72399" w:rsidRDefault="00B72399" w:rsidP="007F1945">
      <w:pPr>
        <w:widowControl w:val="0"/>
        <w:numPr>
          <w:ilvl w:val="0"/>
          <w:numId w:val="230"/>
        </w:numPr>
        <w:shd w:val="clear" w:color="auto" w:fill="FFFFFF"/>
        <w:tabs>
          <w:tab w:val="clear" w:pos="1070"/>
          <w:tab w:val="num" w:pos="851"/>
        </w:tabs>
        <w:autoSpaceDE w:val="0"/>
        <w:autoSpaceDN w:val="0"/>
        <w:adjustRightInd w:val="0"/>
        <w:spacing w:after="0" w:line="240" w:lineRule="auto"/>
        <w:ind w:left="0" w:firstLine="567"/>
        <w:jc w:val="both"/>
        <w:rPr>
          <w:rFonts w:ascii="Times New Roman" w:hAnsi="Times New Roman"/>
          <w:color w:val="000000"/>
          <w:spacing w:val="-2"/>
          <w:sz w:val="24"/>
          <w:szCs w:val="24"/>
          <w:lang w:val="kk-KZ"/>
        </w:rPr>
      </w:pPr>
      <w:r w:rsidRPr="00B72399">
        <w:rPr>
          <w:rFonts w:ascii="Times New Roman" w:hAnsi="Times New Roman"/>
          <w:color w:val="000000"/>
          <w:spacing w:val="-2"/>
          <w:sz w:val="24"/>
          <w:szCs w:val="24"/>
        </w:rPr>
        <w:t>Материалды</w:t>
      </w:r>
      <w:r w:rsidRPr="00B72399">
        <w:rPr>
          <w:rFonts w:ascii="Times New Roman" w:hAnsi="Times New Roman"/>
          <w:color w:val="000000"/>
          <w:spacing w:val="-2"/>
          <w:sz w:val="24"/>
          <w:szCs w:val="24"/>
          <w:lang w:val="kk-KZ"/>
        </w:rPr>
        <w:t xml:space="preserve">қ </w:t>
      </w:r>
      <w:r w:rsidRPr="00B72399">
        <w:rPr>
          <w:rFonts w:ascii="Times New Roman" w:hAnsi="Times New Roman"/>
          <w:color w:val="000000"/>
          <w:spacing w:val="-2"/>
          <w:sz w:val="24"/>
          <w:szCs w:val="24"/>
        </w:rPr>
        <w:t xml:space="preserve"> шы</w:t>
      </w:r>
      <w:r w:rsidRPr="00B72399">
        <w:rPr>
          <w:rFonts w:ascii="Times New Roman" w:hAnsi="Times New Roman"/>
          <w:color w:val="000000"/>
          <w:spacing w:val="-2"/>
          <w:sz w:val="24"/>
          <w:szCs w:val="24"/>
          <w:lang w:val="kk-KZ"/>
        </w:rPr>
        <w:t>ғы</w:t>
      </w:r>
      <w:r w:rsidRPr="00B72399">
        <w:rPr>
          <w:rFonts w:ascii="Times New Roman" w:hAnsi="Times New Roman"/>
          <w:color w:val="000000"/>
          <w:spacing w:val="-2"/>
          <w:sz w:val="24"/>
          <w:szCs w:val="24"/>
        </w:rPr>
        <w:t>ндар, барлы</w:t>
      </w:r>
      <w:r w:rsidRPr="00B72399">
        <w:rPr>
          <w:rFonts w:ascii="Times New Roman" w:hAnsi="Times New Roman"/>
          <w:color w:val="000000"/>
          <w:spacing w:val="-2"/>
          <w:sz w:val="24"/>
          <w:szCs w:val="24"/>
          <w:lang w:val="kk-KZ"/>
        </w:rPr>
        <w:t>ғ</w:t>
      </w:r>
      <w:r w:rsidR="00031F26">
        <w:rPr>
          <w:rFonts w:ascii="Times New Roman" w:hAnsi="Times New Roman"/>
          <w:color w:val="000000"/>
          <w:spacing w:val="-2"/>
          <w:sz w:val="24"/>
          <w:szCs w:val="24"/>
        </w:rPr>
        <w:t>ы</w:t>
      </w:r>
      <w:r w:rsidR="00031F26">
        <w:rPr>
          <w:rFonts w:ascii="Times New Roman" w:hAnsi="Times New Roman"/>
          <w:color w:val="000000"/>
          <w:spacing w:val="-2"/>
          <w:sz w:val="24"/>
          <w:szCs w:val="24"/>
          <w:lang w:val="kk-KZ"/>
        </w:rPr>
        <w:t>:</w:t>
      </w:r>
      <w:r w:rsidRPr="00B72399">
        <w:rPr>
          <w:rFonts w:ascii="Times New Roman" w:hAnsi="Times New Roman"/>
          <w:color w:val="000000"/>
          <w:spacing w:val="-2"/>
          <w:sz w:val="24"/>
          <w:szCs w:val="24"/>
        </w:rPr>
        <w:t xml:space="preserve"> </w:t>
      </w:r>
    </w:p>
    <w:p w:rsidR="00B72399" w:rsidRPr="00B72399" w:rsidRDefault="00B72399" w:rsidP="00B72399">
      <w:pPr>
        <w:shd w:val="clear" w:color="auto" w:fill="FFFFFF"/>
        <w:spacing w:after="0" w:line="240" w:lineRule="auto"/>
        <w:ind w:firstLine="567"/>
        <w:jc w:val="both"/>
        <w:rPr>
          <w:rFonts w:ascii="Times New Roman" w:hAnsi="Times New Roman"/>
          <w:sz w:val="24"/>
          <w:szCs w:val="24"/>
        </w:rPr>
      </w:pPr>
      <w:r w:rsidRPr="00B72399">
        <w:rPr>
          <w:rFonts w:ascii="Times New Roman" w:hAnsi="Times New Roman"/>
          <w:color w:val="000000"/>
          <w:spacing w:val="-10"/>
          <w:sz w:val="24"/>
          <w:szCs w:val="24"/>
        </w:rPr>
        <w:t>он</w:t>
      </w:r>
      <w:r w:rsidRPr="00B72399">
        <w:rPr>
          <w:rFonts w:ascii="Times New Roman" w:hAnsi="Times New Roman"/>
          <w:color w:val="000000"/>
          <w:spacing w:val="-10"/>
          <w:sz w:val="24"/>
          <w:szCs w:val="24"/>
          <w:lang w:val="kk-KZ"/>
        </w:rPr>
        <w:t>ың і</w:t>
      </w:r>
      <w:r w:rsidRPr="00B72399">
        <w:rPr>
          <w:rFonts w:ascii="Times New Roman" w:hAnsi="Times New Roman"/>
          <w:color w:val="000000"/>
          <w:spacing w:val="-10"/>
          <w:sz w:val="24"/>
          <w:szCs w:val="24"/>
        </w:rPr>
        <w:t>ш</w:t>
      </w:r>
      <w:r w:rsidRPr="00B72399">
        <w:rPr>
          <w:rFonts w:ascii="Times New Roman" w:hAnsi="Times New Roman"/>
          <w:color w:val="000000"/>
          <w:spacing w:val="-10"/>
          <w:sz w:val="24"/>
          <w:szCs w:val="24"/>
          <w:lang w:val="kk-KZ"/>
        </w:rPr>
        <w:t>і</w:t>
      </w:r>
      <w:r w:rsidRPr="00B72399">
        <w:rPr>
          <w:rFonts w:ascii="Times New Roman" w:hAnsi="Times New Roman"/>
          <w:color w:val="000000"/>
          <w:spacing w:val="-10"/>
          <w:sz w:val="24"/>
          <w:szCs w:val="24"/>
        </w:rPr>
        <w:t>нде:</w:t>
      </w:r>
    </w:p>
    <w:p w:rsidR="00B72399" w:rsidRPr="00B72399" w:rsidRDefault="00B72399" w:rsidP="007F1945">
      <w:pPr>
        <w:widowControl w:val="0"/>
        <w:numPr>
          <w:ilvl w:val="0"/>
          <w:numId w:val="231"/>
        </w:numPr>
        <w:shd w:val="clear" w:color="auto" w:fill="FFFFFF"/>
        <w:tabs>
          <w:tab w:val="left" w:pos="804"/>
        </w:tabs>
        <w:autoSpaceDE w:val="0"/>
        <w:autoSpaceDN w:val="0"/>
        <w:adjustRightInd w:val="0"/>
        <w:spacing w:after="0" w:line="240" w:lineRule="auto"/>
        <w:ind w:firstLine="567"/>
        <w:jc w:val="both"/>
        <w:rPr>
          <w:rFonts w:ascii="Times New Roman" w:hAnsi="Times New Roman"/>
          <w:color w:val="000000"/>
          <w:sz w:val="24"/>
          <w:szCs w:val="24"/>
        </w:rPr>
      </w:pPr>
      <w:r w:rsidRPr="00B72399">
        <w:rPr>
          <w:rFonts w:ascii="Times New Roman" w:hAnsi="Times New Roman"/>
          <w:color w:val="000000"/>
          <w:spacing w:val="-1"/>
          <w:sz w:val="24"/>
          <w:szCs w:val="24"/>
        </w:rPr>
        <w:t>ши</w:t>
      </w:r>
      <w:r w:rsidRPr="00B72399">
        <w:rPr>
          <w:rFonts w:ascii="Times New Roman" w:hAnsi="Times New Roman"/>
          <w:color w:val="000000"/>
          <w:spacing w:val="-1"/>
          <w:sz w:val="24"/>
          <w:szCs w:val="24"/>
          <w:lang w:val="kk-KZ"/>
        </w:rPr>
        <w:t>кіз</w:t>
      </w:r>
      <w:r w:rsidRPr="00B72399">
        <w:rPr>
          <w:rFonts w:ascii="Times New Roman" w:hAnsi="Times New Roman"/>
          <w:color w:val="000000"/>
          <w:spacing w:val="-1"/>
          <w:sz w:val="24"/>
          <w:szCs w:val="24"/>
        </w:rPr>
        <w:t>аттар ж</w:t>
      </w:r>
      <w:r w:rsidRPr="00B72399">
        <w:rPr>
          <w:rFonts w:ascii="Times New Roman" w:hAnsi="Times New Roman"/>
          <w:color w:val="000000"/>
          <w:spacing w:val="-1"/>
          <w:sz w:val="24"/>
          <w:szCs w:val="24"/>
          <w:lang w:val="kk-KZ"/>
        </w:rPr>
        <w:t>ә</w:t>
      </w:r>
      <w:r w:rsidRPr="00B72399">
        <w:rPr>
          <w:rFonts w:ascii="Times New Roman" w:hAnsi="Times New Roman"/>
          <w:color w:val="000000"/>
          <w:spacing w:val="-1"/>
          <w:sz w:val="24"/>
          <w:szCs w:val="24"/>
        </w:rPr>
        <w:t xml:space="preserve">не </w:t>
      </w:r>
      <w:r w:rsidRPr="00B72399">
        <w:rPr>
          <w:rFonts w:ascii="Times New Roman" w:hAnsi="Times New Roman"/>
          <w:color w:val="000000"/>
          <w:spacing w:val="-1"/>
          <w:sz w:val="24"/>
          <w:szCs w:val="24"/>
          <w:lang w:val="kk-KZ"/>
        </w:rPr>
        <w:t>н</w:t>
      </w:r>
      <w:r w:rsidRPr="00B72399">
        <w:rPr>
          <w:rFonts w:ascii="Times New Roman" w:hAnsi="Times New Roman"/>
          <w:color w:val="000000"/>
          <w:spacing w:val="-1"/>
          <w:sz w:val="24"/>
          <w:szCs w:val="24"/>
          <w:lang w:val="en-US"/>
        </w:rPr>
        <w:t>e</w:t>
      </w:r>
      <w:r w:rsidRPr="00B72399">
        <w:rPr>
          <w:rFonts w:ascii="Times New Roman" w:hAnsi="Times New Roman"/>
          <w:color w:val="000000"/>
          <w:spacing w:val="-1"/>
          <w:sz w:val="24"/>
          <w:szCs w:val="24"/>
          <w:lang w:val="kk-KZ"/>
        </w:rPr>
        <w:t>гізг</w:t>
      </w:r>
      <w:r w:rsidRPr="00B72399">
        <w:rPr>
          <w:rFonts w:ascii="Times New Roman" w:hAnsi="Times New Roman"/>
          <w:color w:val="000000"/>
          <w:spacing w:val="-1"/>
          <w:sz w:val="24"/>
          <w:szCs w:val="24"/>
          <w:lang w:val="en-US"/>
        </w:rPr>
        <w:t xml:space="preserve">i </w:t>
      </w:r>
      <w:r w:rsidRPr="00B72399">
        <w:rPr>
          <w:rFonts w:ascii="Times New Roman" w:hAnsi="Times New Roman"/>
          <w:color w:val="000000"/>
          <w:spacing w:val="-1"/>
          <w:sz w:val="24"/>
          <w:szCs w:val="24"/>
        </w:rPr>
        <w:t>материалдар;</w:t>
      </w:r>
    </w:p>
    <w:p w:rsidR="00B72399" w:rsidRPr="00B72399" w:rsidRDefault="00B72399" w:rsidP="007F1945">
      <w:pPr>
        <w:widowControl w:val="0"/>
        <w:numPr>
          <w:ilvl w:val="0"/>
          <w:numId w:val="231"/>
        </w:numPr>
        <w:shd w:val="clear" w:color="auto" w:fill="FFFFFF"/>
        <w:tabs>
          <w:tab w:val="left" w:pos="804"/>
        </w:tabs>
        <w:autoSpaceDE w:val="0"/>
        <w:autoSpaceDN w:val="0"/>
        <w:adjustRightInd w:val="0"/>
        <w:spacing w:after="0" w:line="240" w:lineRule="auto"/>
        <w:ind w:firstLine="567"/>
        <w:jc w:val="both"/>
        <w:rPr>
          <w:rFonts w:ascii="Times New Roman" w:hAnsi="Times New Roman"/>
          <w:sz w:val="24"/>
          <w:szCs w:val="24"/>
        </w:rPr>
      </w:pPr>
      <w:r w:rsidRPr="00B72399">
        <w:rPr>
          <w:rFonts w:ascii="Times New Roman" w:hAnsi="Times New Roman"/>
          <w:color w:val="000000"/>
          <w:sz w:val="24"/>
          <w:szCs w:val="24"/>
        </w:rPr>
        <w:t>жартылай</w:t>
      </w:r>
      <w:r w:rsidRPr="00B72399">
        <w:rPr>
          <w:rFonts w:ascii="Times New Roman" w:hAnsi="Times New Roman"/>
          <w:color w:val="000000"/>
          <w:sz w:val="24"/>
          <w:szCs w:val="24"/>
          <w:lang w:val="kk-KZ"/>
        </w:rPr>
        <w:t xml:space="preserve"> </w:t>
      </w:r>
      <w:r w:rsidRPr="00B72399">
        <w:rPr>
          <w:rFonts w:ascii="Times New Roman" w:hAnsi="Times New Roman"/>
          <w:color w:val="000000"/>
          <w:sz w:val="24"/>
          <w:szCs w:val="24"/>
        </w:rPr>
        <w:t>фабрикаттар, сатып алу б</w:t>
      </w:r>
      <w:r w:rsidRPr="00B72399">
        <w:rPr>
          <w:rFonts w:ascii="Times New Roman" w:hAnsi="Times New Roman"/>
          <w:color w:val="000000"/>
          <w:sz w:val="24"/>
          <w:szCs w:val="24"/>
          <w:lang w:val="kk-KZ"/>
        </w:rPr>
        <w:t>ұ</w:t>
      </w:r>
      <w:r w:rsidRPr="00B72399">
        <w:rPr>
          <w:rFonts w:ascii="Times New Roman" w:hAnsi="Times New Roman"/>
          <w:color w:val="000000"/>
          <w:sz w:val="24"/>
          <w:szCs w:val="24"/>
        </w:rPr>
        <w:t>йымдары;</w:t>
      </w:r>
    </w:p>
    <w:p w:rsidR="00B72399" w:rsidRPr="00B72399" w:rsidRDefault="00B72399" w:rsidP="007F1945">
      <w:pPr>
        <w:widowControl w:val="0"/>
        <w:numPr>
          <w:ilvl w:val="0"/>
          <w:numId w:val="231"/>
        </w:numPr>
        <w:shd w:val="clear" w:color="auto" w:fill="FFFFFF"/>
        <w:tabs>
          <w:tab w:val="left" w:pos="804"/>
        </w:tabs>
        <w:autoSpaceDE w:val="0"/>
        <w:autoSpaceDN w:val="0"/>
        <w:adjustRightInd w:val="0"/>
        <w:spacing w:after="0" w:line="240" w:lineRule="auto"/>
        <w:ind w:firstLine="567"/>
        <w:jc w:val="both"/>
        <w:rPr>
          <w:rFonts w:ascii="Times New Roman" w:hAnsi="Times New Roman"/>
          <w:sz w:val="24"/>
          <w:szCs w:val="24"/>
        </w:rPr>
      </w:pPr>
      <w:r w:rsidRPr="00B72399">
        <w:rPr>
          <w:rFonts w:ascii="Times New Roman" w:hAnsi="Times New Roman"/>
          <w:color w:val="000000"/>
          <w:spacing w:val="-2"/>
          <w:sz w:val="24"/>
          <w:szCs w:val="24"/>
        </w:rPr>
        <w:t>к</w:t>
      </w:r>
      <w:r w:rsidRPr="00B72399">
        <w:rPr>
          <w:rFonts w:ascii="Times New Roman" w:hAnsi="Times New Roman"/>
          <w:color w:val="000000"/>
          <w:spacing w:val="-2"/>
          <w:sz w:val="24"/>
          <w:szCs w:val="24"/>
          <w:lang w:val="kk-KZ"/>
        </w:rPr>
        <w:t>ө</w:t>
      </w:r>
      <w:r w:rsidRPr="00B72399">
        <w:rPr>
          <w:rFonts w:ascii="Times New Roman" w:hAnsi="Times New Roman"/>
          <w:color w:val="000000"/>
          <w:spacing w:val="-2"/>
          <w:sz w:val="24"/>
          <w:szCs w:val="24"/>
        </w:rPr>
        <w:t>мекш</w:t>
      </w:r>
      <w:r w:rsidRPr="00B72399">
        <w:rPr>
          <w:rFonts w:ascii="Times New Roman" w:hAnsi="Times New Roman"/>
          <w:color w:val="000000"/>
          <w:spacing w:val="-2"/>
          <w:sz w:val="24"/>
          <w:szCs w:val="24"/>
          <w:lang w:val="kk-KZ"/>
        </w:rPr>
        <w:t>і</w:t>
      </w:r>
      <w:r w:rsidRPr="00B72399">
        <w:rPr>
          <w:rFonts w:ascii="Times New Roman" w:hAnsi="Times New Roman"/>
          <w:color w:val="000000"/>
          <w:spacing w:val="-2"/>
          <w:sz w:val="24"/>
          <w:szCs w:val="24"/>
        </w:rPr>
        <w:t xml:space="preserve"> материалдар (отын, энергия, таби</w:t>
      </w:r>
      <w:r w:rsidRPr="00B72399">
        <w:rPr>
          <w:rFonts w:ascii="Times New Roman" w:hAnsi="Times New Roman"/>
          <w:color w:val="000000"/>
          <w:spacing w:val="-2"/>
          <w:sz w:val="24"/>
          <w:szCs w:val="24"/>
          <w:lang w:val="kk-KZ"/>
        </w:rPr>
        <w:t>ғ</w:t>
      </w:r>
      <w:r w:rsidRPr="00B72399">
        <w:rPr>
          <w:rFonts w:ascii="Times New Roman" w:hAnsi="Times New Roman"/>
          <w:color w:val="000000"/>
          <w:spacing w:val="-2"/>
          <w:sz w:val="24"/>
          <w:szCs w:val="24"/>
        </w:rPr>
        <w:t>и шик</w:t>
      </w:r>
      <w:r w:rsidRPr="00B72399">
        <w:rPr>
          <w:rFonts w:ascii="Times New Roman" w:hAnsi="Times New Roman"/>
          <w:color w:val="000000"/>
          <w:spacing w:val="-2"/>
          <w:sz w:val="24"/>
          <w:szCs w:val="24"/>
          <w:lang w:val="kk-KZ"/>
        </w:rPr>
        <w:t>і</w:t>
      </w:r>
      <w:r w:rsidRPr="00B72399">
        <w:rPr>
          <w:rFonts w:ascii="Times New Roman" w:hAnsi="Times New Roman"/>
          <w:color w:val="000000"/>
          <w:spacing w:val="-2"/>
          <w:sz w:val="24"/>
          <w:szCs w:val="24"/>
        </w:rPr>
        <w:t xml:space="preserve">заттарды </w:t>
      </w:r>
      <w:r w:rsidRPr="00B72399">
        <w:rPr>
          <w:rFonts w:ascii="Times New Roman" w:hAnsi="Times New Roman"/>
          <w:color w:val="000000"/>
          <w:spacing w:val="-4"/>
          <w:sz w:val="24"/>
          <w:szCs w:val="24"/>
          <w:lang w:val="kk-KZ"/>
        </w:rPr>
        <w:t>пай</w:t>
      </w:r>
      <w:r w:rsidRPr="00B72399">
        <w:rPr>
          <w:rFonts w:ascii="Times New Roman" w:hAnsi="Times New Roman"/>
          <w:color w:val="000000"/>
          <w:spacing w:val="-4"/>
          <w:sz w:val="24"/>
          <w:szCs w:val="24"/>
        </w:rPr>
        <w:t xml:space="preserve">далану </w:t>
      </w:r>
      <w:r w:rsidRPr="00B72399">
        <w:rPr>
          <w:rFonts w:ascii="Times New Roman" w:hAnsi="Times New Roman"/>
          <w:color w:val="000000"/>
          <w:spacing w:val="-4"/>
          <w:sz w:val="24"/>
          <w:szCs w:val="24"/>
          <w:lang w:val="kk-KZ"/>
        </w:rPr>
        <w:t xml:space="preserve">үшін </w:t>
      </w:r>
      <w:r w:rsidRPr="00B72399">
        <w:rPr>
          <w:rFonts w:ascii="Times New Roman" w:hAnsi="Times New Roman"/>
          <w:color w:val="000000"/>
          <w:spacing w:val="-4"/>
          <w:sz w:val="24"/>
          <w:szCs w:val="24"/>
        </w:rPr>
        <w:t>т</w:t>
      </w:r>
      <w:r w:rsidRPr="00B72399">
        <w:rPr>
          <w:rFonts w:ascii="Times New Roman" w:hAnsi="Times New Roman"/>
          <w:color w:val="000000"/>
          <w:spacing w:val="-4"/>
          <w:sz w:val="24"/>
          <w:szCs w:val="24"/>
          <w:lang w:val="kk-KZ"/>
        </w:rPr>
        <w:t>ө</w:t>
      </w:r>
      <w:r w:rsidRPr="00B72399">
        <w:rPr>
          <w:rFonts w:ascii="Times New Roman" w:hAnsi="Times New Roman"/>
          <w:color w:val="000000"/>
          <w:spacing w:val="-4"/>
          <w:sz w:val="24"/>
          <w:szCs w:val="24"/>
        </w:rPr>
        <w:t>лема</w:t>
      </w:r>
      <w:r w:rsidRPr="00B72399">
        <w:rPr>
          <w:rFonts w:ascii="Times New Roman" w:hAnsi="Times New Roman"/>
          <w:color w:val="000000"/>
          <w:spacing w:val="-4"/>
          <w:sz w:val="24"/>
          <w:szCs w:val="24"/>
          <w:lang w:val="kk-KZ"/>
        </w:rPr>
        <w:t>қ</w:t>
      </w:r>
      <w:r w:rsidRPr="00B72399">
        <w:rPr>
          <w:rFonts w:ascii="Times New Roman" w:hAnsi="Times New Roman"/>
          <w:color w:val="000000"/>
          <w:spacing w:val="-4"/>
          <w:sz w:val="24"/>
          <w:szCs w:val="24"/>
        </w:rPr>
        <w:t>ы);</w:t>
      </w:r>
    </w:p>
    <w:p w:rsidR="00B72399" w:rsidRPr="00B72399" w:rsidRDefault="00B72399" w:rsidP="007F1945">
      <w:pPr>
        <w:widowControl w:val="0"/>
        <w:numPr>
          <w:ilvl w:val="0"/>
          <w:numId w:val="232"/>
        </w:numPr>
        <w:shd w:val="clear" w:color="auto" w:fill="FFFFFF"/>
        <w:tabs>
          <w:tab w:val="left" w:pos="763"/>
        </w:tabs>
        <w:autoSpaceDE w:val="0"/>
        <w:autoSpaceDN w:val="0"/>
        <w:adjustRightInd w:val="0"/>
        <w:spacing w:after="0" w:line="240" w:lineRule="auto"/>
        <w:ind w:firstLine="567"/>
        <w:jc w:val="both"/>
        <w:rPr>
          <w:rFonts w:ascii="Times New Roman" w:hAnsi="Times New Roman"/>
          <w:color w:val="000000"/>
          <w:sz w:val="24"/>
          <w:szCs w:val="24"/>
        </w:rPr>
      </w:pPr>
      <w:r w:rsidRPr="00B72399">
        <w:rPr>
          <w:rFonts w:ascii="Times New Roman" w:hAnsi="Times New Roman"/>
          <w:color w:val="000000"/>
          <w:spacing w:val="-6"/>
          <w:sz w:val="24"/>
          <w:szCs w:val="24"/>
        </w:rPr>
        <w:t>бас</w:t>
      </w:r>
      <w:r w:rsidRPr="00B72399">
        <w:rPr>
          <w:rFonts w:ascii="Times New Roman" w:hAnsi="Times New Roman"/>
          <w:color w:val="000000"/>
          <w:spacing w:val="-6"/>
          <w:sz w:val="24"/>
          <w:szCs w:val="24"/>
          <w:lang w:val="kk-KZ"/>
        </w:rPr>
        <w:t>қ</w:t>
      </w:r>
      <w:r w:rsidRPr="00B72399">
        <w:rPr>
          <w:rFonts w:ascii="Times New Roman" w:hAnsi="Times New Roman"/>
          <w:color w:val="000000"/>
          <w:spacing w:val="-6"/>
          <w:sz w:val="24"/>
          <w:szCs w:val="24"/>
        </w:rPr>
        <w:t xml:space="preserve">а </w:t>
      </w:r>
      <w:r w:rsidRPr="00B72399">
        <w:rPr>
          <w:rFonts w:ascii="Times New Roman" w:hAnsi="Times New Roman"/>
          <w:color w:val="000000"/>
          <w:spacing w:val="-6"/>
          <w:sz w:val="24"/>
          <w:szCs w:val="24"/>
          <w:lang w:val="kk-KZ"/>
        </w:rPr>
        <w:t>ұ</w:t>
      </w:r>
      <w:r w:rsidRPr="00B72399">
        <w:rPr>
          <w:rFonts w:ascii="Times New Roman" w:hAnsi="Times New Roman"/>
          <w:color w:val="000000"/>
          <w:spacing w:val="-6"/>
          <w:sz w:val="24"/>
          <w:szCs w:val="24"/>
        </w:rPr>
        <w:t>йымдар орында</w:t>
      </w:r>
      <w:r w:rsidRPr="00B72399">
        <w:rPr>
          <w:rFonts w:ascii="Times New Roman" w:hAnsi="Times New Roman"/>
          <w:color w:val="000000"/>
          <w:spacing w:val="-6"/>
          <w:sz w:val="24"/>
          <w:szCs w:val="24"/>
          <w:lang w:val="kk-KZ"/>
        </w:rPr>
        <w:t>ғ</w:t>
      </w:r>
      <w:r w:rsidRPr="00B72399">
        <w:rPr>
          <w:rFonts w:ascii="Times New Roman" w:hAnsi="Times New Roman"/>
          <w:color w:val="000000"/>
          <w:spacing w:val="-6"/>
          <w:sz w:val="24"/>
          <w:szCs w:val="24"/>
        </w:rPr>
        <w:t xml:space="preserve">ан </w:t>
      </w:r>
      <w:r w:rsidRPr="00B72399">
        <w:rPr>
          <w:rFonts w:ascii="Times New Roman" w:hAnsi="Times New Roman"/>
          <w:color w:val="000000"/>
          <w:spacing w:val="-6"/>
          <w:sz w:val="24"/>
          <w:szCs w:val="24"/>
          <w:lang w:val="kk-KZ"/>
        </w:rPr>
        <w:t>ө</w:t>
      </w:r>
      <w:r w:rsidRPr="00B72399">
        <w:rPr>
          <w:rFonts w:ascii="Times New Roman" w:hAnsi="Times New Roman"/>
          <w:color w:val="000000"/>
          <w:spacing w:val="-6"/>
          <w:sz w:val="24"/>
          <w:szCs w:val="24"/>
        </w:rPr>
        <w:t>нд</w:t>
      </w:r>
      <w:r w:rsidRPr="00B72399">
        <w:rPr>
          <w:rFonts w:ascii="Times New Roman" w:hAnsi="Times New Roman"/>
          <w:color w:val="000000"/>
          <w:spacing w:val="-6"/>
          <w:sz w:val="24"/>
          <w:szCs w:val="24"/>
          <w:lang w:val="kk-KZ"/>
        </w:rPr>
        <w:t>і</w:t>
      </w:r>
      <w:r w:rsidRPr="00B72399">
        <w:rPr>
          <w:rFonts w:ascii="Times New Roman" w:hAnsi="Times New Roman"/>
          <w:color w:val="000000"/>
          <w:spacing w:val="-6"/>
          <w:sz w:val="24"/>
          <w:szCs w:val="24"/>
        </w:rPr>
        <w:t>р</w:t>
      </w:r>
      <w:r w:rsidRPr="00B72399">
        <w:rPr>
          <w:rFonts w:ascii="Times New Roman" w:hAnsi="Times New Roman"/>
          <w:color w:val="000000"/>
          <w:spacing w:val="-6"/>
          <w:sz w:val="24"/>
          <w:szCs w:val="24"/>
          <w:lang w:val="kk-KZ"/>
        </w:rPr>
        <w:t>і</w:t>
      </w:r>
      <w:r w:rsidRPr="00B72399">
        <w:rPr>
          <w:rFonts w:ascii="Times New Roman" w:hAnsi="Times New Roman"/>
          <w:color w:val="000000"/>
          <w:spacing w:val="-6"/>
          <w:sz w:val="24"/>
          <w:szCs w:val="24"/>
        </w:rPr>
        <w:t>ст</w:t>
      </w:r>
      <w:r w:rsidRPr="00B72399">
        <w:rPr>
          <w:rFonts w:ascii="Times New Roman" w:hAnsi="Times New Roman"/>
          <w:color w:val="000000"/>
          <w:spacing w:val="-6"/>
          <w:sz w:val="24"/>
          <w:szCs w:val="24"/>
          <w:lang w:val="kk-KZ"/>
        </w:rPr>
        <w:t>і</w:t>
      </w:r>
      <w:r w:rsidRPr="00B72399">
        <w:rPr>
          <w:rFonts w:ascii="Times New Roman" w:hAnsi="Times New Roman"/>
          <w:color w:val="000000"/>
          <w:spacing w:val="-6"/>
          <w:sz w:val="24"/>
          <w:szCs w:val="24"/>
        </w:rPr>
        <w:t>к сипатта к</w:t>
      </w:r>
      <w:r w:rsidRPr="00B72399">
        <w:rPr>
          <w:rFonts w:ascii="Times New Roman" w:hAnsi="Times New Roman"/>
          <w:color w:val="000000"/>
          <w:spacing w:val="-6"/>
          <w:sz w:val="24"/>
          <w:szCs w:val="24"/>
          <w:lang w:val="kk-KZ"/>
        </w:rPr>
        <w:t>ө</w:t>
      </w:r>
      <w:r w:rsidRPr="00B72399">
        <w:rPr>
          <w:rFonts w:ascii="Times New Roman" w:hAnsi="Times New Roman"/>
          <w:color w:val="000000"/>
          <w:spacing w:val="-6"/>
          <w:sz w:val="24"/>
          <w:szCs w:val="24"/>
        </w:rPr>
        <w:t>рсет</w:t>
      </w:r>
      <w:r w:rsidRPr="00B72399">
        <w:rPr>
          <w:rFonts w:ascii="Times New Roman" w:hAnsi="Times New Roman"/>
          <w:color w:val="000000"/>
          <w:spacing w:val="-6"/>
          <w:sz w:val="24"/>
          <w:szCs w:val="24"/>
          <w:lang w:val="kk-KZ"/>
        </w:rPr>
        <w:t>іл</w:t>
      </w:r>
      <w:r w:rsidRPr="00B72399">
        <w:rPr>
          <w:rFonts w:ascii="Times New Roman" w:hAnsi="Times New Roman"/>
          <w:color w:val="000000"/>
          <w:spacing w:val="-6"/>
          <w:sz w:val="24"/>
          <w:szCs w:val="24"/>
        </w:rPr>
        <w:t>ген</w:t>
      </w:r>
      <w:r w:rsidRPr="00B72399">
        <w:rPr>
          <w:rFonts w:ascii="Times New Roman" w:hAnsi="Times New Roman"/>
          <w:color w:val="000000"/>
          <w:spacing w:val="3"/>
          <w:sz w:val="24"/>
          <w:szCs w:val="24"/>
        </w:rPr>
        <w:t>,</w:t>
      </w:r>
      <w:r w:rsidRPr="00B72399">
        <w:rPr>
          <w:rFonts w:ascii="Times New Roman" w:hAnsi="Times New Roman"/>
          <w:color w:val="000000"/>
          <w:spacing w:val="3"/>
          <w:sz w:val="24"/>
          <w:szCs w:val="24"/>
          <w:lang w:val="kk-KZ"/>
        </w:rPr>
        <w:t xml:space="preserve"> жұ</w:t>
      </w:r>
      <w:r w:rsidRPr="00B72399">
        <w:rPr>
          <w:rFonts w:ascii="Times New Roman" w:hAnsi="Times New Roman"/>
          <w:color w:val="000000"/>
          <w:spacing w:val="3"/>
          <w:sz w:val="24"/>
          <w:szCs w:val="24"/>
        </w:rPr>
        <w:t xml:space="preserve">мыстар мен </w:t>
      </w:r>
      <w:r w:rsidRPr="00B72399">
        <w:rPr>
          <w:rFonts w:ascii="Times New Roman" w:hAnsi="Times New Roman"/>
          <w:color w:val="000000"/>
          <w:spacing w:val="3"/>
          <w:sz w:val="24"/>
          <w:szCs w:val="24"/>
          <w:lang w:val="kk-KZ"/>
        </w:rPr>
        <w:t>қ</w:t>
      </w:r>
      <w:r w:rsidRPr="00B72399">
        <w:rPr>
          <w:rFonts w:ascii="Times New Roman" w:hAnsi="Times New Roman"/>
          <w:color w:val="000000"/>
          <w:spacing w:val="3"/>
          <w:sz w:val="24"/>
          <w:szCs w:val="24"/>
        </w:rPr>
        <w:t xml:space="preserve">ызметтер </w:t>
      </w:r>
      <w:r w:rsidRPr="00B72399">
        <w:rPr>
          <w:rFonts w:ascii="Times New Roman" w:hAnsi="Times New Roman"/>
          <w:color w:val="000000"/>
          <w:spacing w:val="3"/>
          <w:sz w:val="24"/>
          <w:szCs w:val="24"/>
          <w:lang w:val="kk-KZ"/>
        </w:rPr>
        <w:t>ү</w:t>
      </w:r>
      <w:r w:rsidRPr="00B72399">
        <w:rPr>
          <w:rFonts w:ascii="Times New Roman" w:hAnsi="Times New Roman"/>
          <w:color w:val="000000"/>
          <w:spacing w:val="3"/>
          <w:sz w:val="24"/>
          <w:szCs w:val="24"/>
        </w:rPr>
        <w:t>ш</w:t>
      </w:r>
      <w:r w:rsidRPr="00B72399">
        <w:rPr>
          <w:rFonts w:ascii="Times New Roman" w:hAnsi="Times New Roman"/>
          <w:color w:val="000000"/>
          <w:spacing w:val="3"/>
          <w:sz w:val="24"/>
          <w:szCs w:val="24"/>
          <w:lang w:val="kk-KZ"/>
        </w:rPr>
        <w:t>ін</w:t>
      </w:r>
      <w:r w:rsidRPr="00B72399">
        <w:rPr>
          <w:rFonts w:ascii="Times New Roman" w:hAnsi="Times New Roman"/>
          <w:color w:val="000000"/>
          <w:spacing w:val="3"/>
          <w:sz w:val="24"/>
          <w:szCs w:val="24"/>
        </w:rPr>
        <w:t xml:space="preserve"> т</w:t>
      </w:r>
      <w:r w:rsidRPr="00B72399">
        <w:rPr>
          <w:rFonts w:ascii="Times New Roman" w:hAnsi="Times New Roman"/>
          <w:color w:val="000000"/>
          <w:spacing w:val="3"/>
          <w:sz w:val="24"/>
          <w:szCs w:val="24"/>
          <w:lang w:val="kk-KZ"/>
        </w:rPr>
        <w:t>ө</w:t>
      </w:r>
      <w:r w:rsidRPr="00B72399">
        <w:rPr>
          <w:rFonts w:ascii="Times New Roman" w:hAnsi="Times New Roman"/>
          <w:color w:val="000000"/>
          <w:spacing w:val="3"/>
          <w:sz w:val="24"/>
          <w:szCs w:val="24"/>
        </w:rPr>
        <w:t>лема</w:t>
      </w:r>
      <w:r w:rsidRPr="00B72399">
        <w:rPr>
          <w:rFonts w:ascii="Times New Roman" w:hAnsi="Times New Roman"/>
          <w:color w:val="000000"/>
          <w:spacing w:val="3"/>
          <w:sz w:val="24"/>
          <w:szCs w:val="24"/>
          <w:lang w:val="kk-KZ"/>
        </w:rPr>
        <w:t>қ</w:t>
      </w:r>
      <w:r w:rsidRPr="00B72399">
        <w:rPr>
          <w:rFonts w:ascii="Times New Roman" w:hAnsi="Times New Roman"/>
          <w:color w:val="000000"/>
          <w:spacing w:val="3"/>
          <w:sz w:val="24"/>
          <w:szCs w:val="24"/>
        </w:rPr>
        <w:t>ы (</w:t>
      </w:r>
      <w:r w:rsidRPr="00B72399">
        <w:rPr>
          <w:rFonts w:ascii="Times New Roman" w:hAnsi="Times New Roman"/>
          <w:color w:val="000000"/>
          <w:spacing w:val="3"/>
          <w:sz w:val="24"/>
          <w:szCs w:val="24"/>
          <w:lang w:val="kk-KZ"/>
        </w:rPr>
        <w:t>құ</w:t>
      </w:r>
      <w:r w:rsidRPr="00B72399">
        <w:rPr>
          <w:rFonts w:ascii="Times New Roman" w:hAnsi="Times New Roman"/>
          <w:color w:val="000000"/>
          <w:spacing w:val="3"/>
          <w:sz w:val="24"/>
          <w:szCs w:val="24"/>
        </w:rPr>
        <w:t>рылымды</w:t>
      </w:r>
      <w:r w:rsidRPr="00B72399">
        <w:rPr>
          <w:rFonts w:ascii="Times New Roman" w:hAnsi="Times New Roman"/>
          <w:color w:val="000000"/>
          <w:spacing w:val="3"/>
          <w:sz w:val="24"/>
          <w:szCs w:val="24"/>
          <w:lang w:val="kk-KZ"/>
        </w:rPr>
        <w:t>қ</w:t>
      </w:r>
      <w:r w:rsidRPr="00B72399">
        <w:rPr>
          <w:rFonts w:ascii="Times New Roman" w:hAnsi="Times New Roman"/>
          <w:color w:val="000000"/>
          <w:spacing w:val="3"/>
          <w:sz w:val="24"/>
          <w:szCs w:val="24"/>
        </w:rPr>
        <w:t xml:space="preserve"> сипат</w:t>
      </w:r>
      <w:r w:rsidRPr="00B72399">
        <w:rPr>
          <w:rFonts w:ascii="Times New Roman" w:hAnsi="Times New Roman"/>
          <w:color w:val="000000"/>
          <w:spacing w:val="3"/>
          <w:sz w:val="24"/>
          <w:szCs w:val="24"/>
          <w:lang w:val="kk-KZ"/>
        </w:rPr>
        <w:t>тағы</w:t>
      </w:r>
      <w:r w:rsidRPr="00B72399">
        <w:rPr>
          <w:rFonts w:ascii="Times New Roman" w:hAnsi="Times New Roman"/>
          <w:color w:val="000000"/>
          <w:spacing w:val="-3"/>
          <w:sz w:val="24"/>
          <w:szCs w:val="24"/>
        </w:rPr>
        <w:t xml:space="preserve"> ж</w:t>
      </w:r>
      <w:r w:rsidRPr="00B72399">
        <w:rPr>
          <w:rFonts w:ascii="Times New Roman" w:hAnsi="Times New Roman"/>
          <w:color w:val="000000"/>
          <w:spacing w:val="-3"/>
          <w:sz w:val="24"/>
          <w:szCs w:val="24"/>
          <w:lang w:val="kk-KZ"/>
        </w:rPr>
        <w:t>ү</w:t>
      </w:r>
      <w:r w:rsidRPr="00B72399">
        <w:rPr>
          <w:rFonts w:ascii="Times New Roman" w:hAnsi="Times New Roman"/>
          <w:color w:val="000000"/>
          <w:spacing w:val="-3"/>
          <w:sz w:val="24"/>
          <w:szCs w:val="24"/>
        </w:rPr>
        <w:t>ктерд</w:t>
      </w:r>
      <w:r w:rsidRPr="00B72399">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rPr>
        <w:t xml:space="preserve"> тасымалдау, к</w:t>
      </w:r>
      <w:r w:rsidRPr="00B72399">
        <w:rPr>
          <w:rFonts w:ascii="Times New Roman" w:hAnsi="Times New Roman"/>
          <w:color w:val="000000"/>
          <w:spacing w:val="-3"/>
          <w:sz w:val="24"/>
          <w:szCs w:val="24"/>
          <w:lang w:val="kk-KZ"/>
        </w:rPr>
        <w:t>ү</w:t>
      </w:r>
      <w:r w:rsidRPr="00B72399">
        <w:rPr>
          <w:rFonts w:ascii="Times New Roman" w:hAnsi="Times New Roman"/>
          <w:color w:val="000000"/>
          <w:spacing w:val="-3"/>
          <w:sz w:val="24"/>
          <w:szCs w:val="24"/>
        </w:rPr>
        <w:t>рдел</w:t>
      </w:r>
      <w:r w:rsidRPr="00B72399">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rPr>
        <w:t xml:space="preserve"> ж</w:t>
      </w:r>
      <w:r w:rsidRPr="00B72399">
        <w:rPr>
          <w:rFonts w:ascii="Times New Roman" w:hAnsi="Times New Roman"/>
          <w:color w:val="000000"/>
          <w:spacing w:val="-3"/>
          <w:sz w:val="24"/>
          <w:szCs w:val="24"/>
          <w:lang w:val="kk-KZ"/>
        </w:rPr>
        <w:t>ә</w:t>
      </w:r>
      <w:r w:rsidRPr="00B72399">
        <w:rPr>
          <w:rFonts w:ascii="Times New Roman" w:hAnsi="Times New Roman"/>
          <w:color w:val="000000"/>
          <w:spacing w:val="-3"/>
          <w:sz w:val="24"/>
          <w:szCs w:val="24"/>
        </w:rPr>
        <w:t xml:space="preserve">не </w:t>
      </w:r>
      <w:r w:rsidRPr="00B72399">
        <w:rPr>
          <w:rFonts w:ascii="Times New Roman" w:hAnsi="Times New Roman"/>
          <w:color w:val="000000"/>
          <w:spacing w:val="-3"/>
          <w:sz w:val="24"/>
          <w:szCs w:val="24"/>
        </w:rPr>
        <w:lastRenderedPageBreak/>
        <w:t>а</w:t>
      </w:r>
      <w:r w:rsidRPr="00B72399">
        <w:rPr>
          <w:rFonts w:ascii="Times New Roman" w:hAnsi="Times New Roman"/>
          <w:color w:val="000000"/>
          <w:spacing w:val="-3"/>
          <w:sz w:val="24"/>
          <w:szCs w:val="24"/>
          <w:lang w:val="kk-KZ"/>
        </w:rPr>
        <w:t>ғ</w:t>
      </w:r>
      <w:r w:rsidRPr="00B72399">
        <w:rPr>
          <w:rFonts w:ascii="Times New Roman" w:hAnsi="Times New Roman"/>
          <w:color w:val="000000"/>
          <w:spacing w:val="-3"/>
          <w:sz w:val="24"/>
          <w:szCs w:val="24"/>
        </w:rPr>
        <w:t>ымда</w:t>
      </w:r>
      <w:r w:rsidRPr="00B72399">
        <w:rPr>
          <w:rFonts w:ascii="Times New Roman" w:hAnsi="Times New Roman"/>
          <w:color w:val="000000"/>
          <w:spacing w:val="-3"/>
          <w:sz w:val="24"/>
          <w:szCs w:val="24"/>
          <w:lang w:val="kk-KZ"/>
        </w:rPr>
        <w:t>ғ</w:t>
      </w:r>
      <w:r w:rsidRPr="00B72399">
        <w:rPr>
          <w:rFonts w:ascii="Times New Roman" w:hAnsi="Times New Roman"/>
          <w:color w:val="000000"/>
          <w:spacing w:val="-3"/>
          <w:sz w:val="24"/>
          <w:szCs w:val="24"/>
        </w:rPr>
        <w:t>ы ж</w:t>
      </w:r>
      <w:r w:rsidRPr="00B72399">
        <w:rPr>
          <w:rFonts w:ascii="Times New Roman" w:hAnsi="Times New Roman"/>
          <w:color w:val="000000"/>
          <w:spacing w:val="-3"/>
          <w:sz w:val="24"/>
          <w:szCs w:val="24"/>
          <w:lang w:val="kk-KZ"/>
        </w:rPr>
        <w:t>ө</w:t>
      </w:r>
      <w:r w:rsidRPr="00B72399">
        <w:rPr>
          <w:rFonts w:ascii="Times New Roman" w:hAnsi="Times New Roman"/>
          <w:color w:val="000000"/>
          <w:spacing w:val="-3"/>
          <w:sz w:val="24"/>
          <w:szCs w:val="24"/>
        </w:rPr>
        <w:t>ндеу);</w:t>
      </w:r>
    </w:p>
    <w:p w:rsidR="00B72399" w:rsidRPr="00B72399" w:rsidRDefault="00B72399" w:rsidP="007F1945">
      <w:pPr>
        <w:widowControl w:val="0"/>
        <w:numPr>
          <w:ilvl w:val="0"/>
          <w:numId w:val="232"/>
        </w:numPr>
        <w:shd w:val="clear" w:color="auto" w:fill="FFFFFF"/>
        <w:tabs>
          <w:tab w:val="left" w:pos="763"/>
        </w:tabs>
        <w:autoSpaceDE w:val="0"/>
        <w:autoSpaceDN w:val="0"/>
        <w:adjustRightInd w:val="0"/>
        <w:spacing w:after="0" w:line="240" w:lineRule="auto"/>
        <w:ind w:firstLine="567"/>
        <w:jc w:val="both"/>
        <w:rPr>
          <w:rFonts w:ascii="Times New Roman" w:hAnsi="Times New Roman"/>
          <w:color w:val="000000"/>
          <w:sz w:val="24"/>
          <w:szCs w:val="24"/>
        </w:rPr>
      </w:pPr>
      <w:r w:rsidRPr="00B72399">
        <w:rPr>
          <w:rFonts w:ascii="Times New Roman" w:hAnsi="Times New Roman"/>
          <w:color w:val="000000"/>
          <w:spacing w:val="-3"/>
          <w:sz w:val="24"/>
          <w:szCs w:val="24"/>
        </w:rPr>
        <w:t>материалд</w:t>
      </w:r>
      <w:r w:rsidRPr="00B72399">
        <w:rPr>
          <w:rFonts w:ascii="Times New Roman" w:hAnsi="Times New Roman"/>
          <w:color w:val="000000"/>
          <w:spacing w:val="-3"/>
          <w:sz w:val="24"/>
          <w:szCs w:val="24"/>
          <w:lang w:val="kk-KZ"/>
        </w:rPr>
        <w:t>ық құ</w:t>
      </w:r>
      <w:r w:rsidRPr="00B72399">
        <w:rPr>
          <w:rFonts w:ascii="Times New Roman" w:hAnsi="Times New Roman"/>
          <w:color w:val="000000"/>
          <w:spacing w:val="-3"/>
          <w:sz w:val="24"/>
          <w:szCs w:val="24"/>
        </w:rPr>
        <w:t>ндылы</w:t>
      </w:r>
      <w:r w:rsidRPr="00B72399">
        <w:rPr>
          <w:rFonts w:ascii="Times New Roman" w:hAnsi="Times New Roman"/>
          <w:color w:val="000000"/>
          <w:spacing w:val="-3"/>
          <w:sz w:val="24"/>
          <w:szCs w:val="24"/>
          <w:lang w:val="kk-KZ"/>
        </w:rPr>
        <w:t>қ</w:t>
      </w:r>
      <w:r w:rsidRPr="00B72399">
        <w:rPr>
          <w:rFonts w:ascii="Times New Roman" w:hAnsi="Times New Roman"/>
          <w:color w:val="000000"/>
          <w:spacing w:val="-3"/>
          <w:sz w:val="24"/>
          <w:szCs w:val="24"/>
        </w:rPr>
        <w:t>тард</w:t>
      </w:r>
      <w:r w:rsidRPr="00B72399">
        <w:rPr>
          <w:rFonts w:ascii="Times New Roman" w:hAnsi="Times New Roman"/>
          <w:color w:val="000000"/>
          <w:spacing w:val="-3"/>
          <w:sz w:val="24"/>
          <w:szCs w:val="24"/>
          <w:lang w:val="kk-KZ"/>
        </w:rPr>
        <w:t>ың</w:t>
      </w:r>
      <w:r w:rsidRPr="00B72399">
        <w:rPr>
          <w:rFonts w:ascii="Times New Roman" w:hAnsi="Times New Roman"/>
          <w:color w:val="000000"/>
          <w:spacing w:val="-3"/>
          <w:sz w:val="24"/>
          <w:szCs w:val="24"/>
        </w:rPr>
        <w:t xml:space="preserve"> жет</w:t>
      </w:r>
      <w:r w:rsidRPr="00B72399">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rPr>
        <w:t>спеуш</w:t>
      </w:r>
      <w:r w:rsidRPr="00B72399">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rPr>
        <w:t>л</w:t>
      </w:r>
      <w:r w:rsidRPr="00B72399">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rPr>
        <w:t>г</w:t>
      </w:r>
      <w:r w:rsidRPr="00B72399">
        <w:rPr>
          <w:rFonts w:ascii="Times New Roman" w:hAnsi="Times New Roman"/>
          <w:color w:val="000000"/>
          <w:spacing w:val="-3"/>
          <w:sz w:val="24"/>
          <w:szCs w:val="24"/>
          <w:lang w:val="kk-KZ"/>
        </w:rPr>
        <w:t>і</w:t>
      </w:r>
      <w:r w:rsidRPr="00B72399">
        <w:rPr>
          <w:rFonts w:ascii="Times New Roman" w:hAnsi="Times New Roman"/>
          <w:color w:val="000000"/>
          <w:spacing w:val="-3"/>
          <w:sz w:val="24"/>
          <w:szCs w:val="24"/>
        </w:rPr>
        <w:t>нен ж</w:t>
      </w:r>
      <w:r w:rsidRPr="00B72399">
        <w:rPr>
          <w:rFonts w:ascii="Times New Roman" w:hAnsi="Times New Roman"/>
          <w:color w:val="000000"/>
          <w:spacing w:val="-3"/>
          <w:sz w:val="24"/>
          <w:szCs w:val="24"/>
          <w:lang w:val="kk-KZ"/>
        </w:rPr>
        <w:t>ә</w:t>
      </w:r>
      <w:r w:rsidRPr="00B72399">
        <w:rPr>
          <w:rFonts w:ascii="Times New Roman" w:hAnsi="Times New Roman"/>
          <w:color w:val="000000"/>
          <w:spacing w:val="-3"/>
          <w:sz w:val="24"/>
          <w:szCs w:val="24"/>
        </w:rPr>
        <w:t xml:space="preserve">не </w:t>
      </w:r>
      <w:r w:rsidRPr="00B72399">
        <w:rPr>
          <w:rFonts w:ascii="Times New Roman" w:hAnsi="Times New Roman"/>
          <w:color w:val="000000"/>
          <w:spacing w:val="-3"/>
          <w:sz w:val="24"/>
          <w:szCs w:val="24"/>
          <w:lang w:val="kk-KZ"/>
        </w:rPr>
        <w:t>бұзы</w:t>
      </w:r>
      <w:r w:rsidRPr="00B72399">
        <w:rPr>
          <w:rFonts w:ascii="Times New Roman" w:hAnsi="Times New Roman"/>
          <w:color w:val="000000"/>
          <w:spacing w:val="-11"/>
          <w:sz w:val="24"/>
          <w:szCs w:val="24"/>
        </w:rPr>
        <w:t>луынан бол</w:t>
      </w:r>
      <w:r w:rsidRPr="00B72399">
        <w:rPr>
          <w:rFonts w:ascii="Times New Roman" w:hAnsi="Times New Roman"/>
          <w:color w:val="000000"/>
          <w:spacing w:val="-11"/>
          <w:sz w:val="24"/>
          <w:szCs w:val="24"/>
          <w:lang w:val="kk-KZ"/>
        </w:rPr>
        <w:t>ғ</w:t>
      </w:r>
      <w:r w:rsidRPr="00B72399">
        <w:rPr>
          <w:rFonts w:ascii="Times New Roman" w:hAnsi="Times New Roman"/>
          <w:color w:val="000000"/>
          <w:spacing w:val="-11"/>
          <w:sz w:val="24"/>
          <w:szCs w:val="24"/>
        </w:rPr>
        <w:t>ан шы</w:t>
      </w:r>
      <w:r w:rsidRPr="00B72399">
        <w:rPr>
          <w:rFonts w:ascii="Times New Roman" w:hAnsi="Times New Roman"/>
          <w:color w:val="000000"/>
          <w:spacing w:val="-11"/>
          <w:sz w:val="24"/>
          <w:szCs w:val="24"/>
          <w:lang w:val="kk-KZ"/>
        </w:rPr>
        <w:t>ғ</w:t>
      </w:r>
      <w:r w:rsidRPr="00B72399">
        <w:rPr>
          <w:rFonts w:ascii="Times New Roman" w:hAnsi="Times New Roman"/>
          <w:color w:val="000000"/>
          <w:spacing w:val="-11"/>
          <w:sz w:val="24"/>
          <w:szCs w:val="24"/>
        </w:rPr>
        <w:t>ындар;</w:t>
      </w:r>
    </w:p>
    <w:p w:rsidR="00B72399" w:rsidRPr="00B72399" w:rsidRDefault="00B72399" w:rsidP="007F1945">
      <w:pPr>
        <w:widowControl w:val="0"/>
        <w:numPr>
          <w:ilvl w:val="0"/>
          <w:numId w:val="233"/>
        </w:numPr>
        <w:shd w:val="clear" w:color="auto" w:fill="FFFFFF"/>
        <w:tabs>
          <w:tab w:val="left" w:pos="763"/>
        </w:tabs>
        <w:autoSpaceDE w:val="0"/>
        <w:autoSpaceDN w:val="0"/>
        <w:adjustRightInd w:val="0"/>
        <w:spacing w:after="0" w:line="240" w:lineRule="auto"/>
        <w:ind w:firstLine="567"/>
        <w:jc w:val="both"/>
        <w:rPr>
          <w:rFonts w:ascii="Times New Roman" w:hAnsi="Times New Roman"/>
          <w:color w:val="000000"/>
          <w:sz w:val="24"/>
          <w:szCs w:val="24"/>
        </w:rPr>
      </w:pPr>
      <w:r w:rsidRPr="00B72399">
        <w:rPr>
          <w:rFonts w:ascii="Times New Roman" w:hAnsi="Times New Roman"/>
          <w:color w:val="000000"/>
          <w:sz w:val="24"/>
          <w:szCs w:val="24"/>
        </w:rPr>
        <w:t>бас</w:t>
      </w:r>
      <w:r w:rsidRPr="00B72399">
        <w:rPr>
          <w:rFonts w:ascii="Times New Roman" w:hAnsi="Times New Roman"/>
          <w:color w:val="000000"/>
          <w:sz w:val="24"/>
          <w:szCs w:val="24"/>
          <w:lang w:val="kk-KZ"/>
        </w:rPr>
        <w:t>қ</w:t>
      </w:r>
      <w:r w:rsidRPr="00B72399">
        <w:rPr>
          <w:rFonts w:ascii="Times New Roman" w:hAnsi="Times New Roman"/>
          <w:color w:val="000000"/>
          <w:sz w:val="24"/>
          <w:szCs w:val="24"/>
        </w:rPr>
        <w:t>а да шы</w:t>
      </w:r>
      <w:r w:rsidRPr="00B72399">
        <w:rPr>
          <w:rFonts w:ascii="Times New Roman" w:hAnsi="Times New Roman"/>
          <w:color w:val="000000"/>
          <w:sz w:val="24"/>
          <w:szCs w:val="24"/>
          <w:lang w:val="kk-KZ"/>
        </w:rPr>
        <w:t>ғ</w:t>
      </w:r>
      <w:r w:rsidRPr="00B72399">
        <w:rPr>
          <w:rFonts w:ascii="Times New Roman" w:hAnsi="Times New Roman"/>
          <w:color w:val="000000"/>
          <w:sz w:val="24"/>
          <w:szCs w:val="24"/>
        </w:rPr>
        <w:t>ындар;</w:t>
      </w:r>
      <w:r w:rsidRPr="00B72399">
        <w:rPr>
          <w:rFonts w:ascii="Times New Roman" w:hAnsi="Times New Roman"/>
          <w:color w:val="000000"/>
          <w:sz w:val="24"/>
          <w:szCs w:val="24"/>
          <w:lang w:val="en-US"/>
        </w:rPr>
        <w:t xml:space="preserve"> </w:t>
      </w:r>
    </w:p>
    <w:p w:rsidR="00B72399" w:rsidRPr="00B72399" w:rsidRDefault="00B72399" w:rsidP="007F1945">
      <w:pPr>
        <w:widowControl w:val="0"/>
        <w:numPr>
          <w:ilvl w:val="0"/>
          <w:numId w:val="234"/>
        </w:numPr>
        <w:shd w:val="clear" w:color="auto" w:fill="FFFFFF"/>
        <w:tabs>
          <w:tab w:val="left" w:pos="756"/>
        </w:tabs>
        <w:autoSpaceDE w:val="0"/>
        <w:autoSpaceDN w:val="0"/>
        <w:adjustRightInd w:val="0"/>
        <w:spacing w:after="0" w:line="240" w:lineRule="auto"/>
        <w:ind w:firstLine="567"/>
        <w:jc w:val="both"/>
        <w:rPr>
          <w:rFonts w:ascii="Times New Roman" w:hAnsi="Times New Roman"/>
          <w:color w:val="000000"/>
          <w:spacing w:val="-14"/>
          <w:sz w:val="24"/>
          <w:szCs w:val="24"/>
        </w:rPr>
      </w:pPr>
      <w:r w:rsidRPr="00B72399">
        <w:rPr>
          <w:rFonts w:ascii="Times New Roman" w:hAnsi="Times New Roman"/>
          <w:color w:val="000000"/>
          <w:spacing w:val="2"/>
          <w:sz w:val="24"/>
          <w:szCs w:val="24"/>
        </w:rPr>
        <w:t>Не</w:t>
      </w:r>
      <w:r w:rsidRPr="00B72399">
        <w:rPr>
          <w:rFonts w:ascii="Times New Roman" w:hAnsi="Times New Roman"/>
          <w:color w:val="000000"/>
          <w:spacing w:val="2"/>
          <w:sz w:val="24"/>
          <w:szCs w:val="24"/>
          <w:lang w:val="kk-KZ"/>
        </w:rPr>
        <w:t>гі</w:t>
      </w:r>
      <w:r w:rsidRPr="00B72399">
        <w:rPr>
          <w:rFonts w:ascii="Times New Roman" w:hAnsi="Times New Roman"/>
          <w:color w:val="000000"/>
          <w:spacing w:val="2"/>
          <w:sz w:val="24"/>
          <w:szCs w:val="24"/>
        </w:rPr>
        <w:t>з</w:t>
      </w:r>
      <w:r w:rsidRPr="00B72399">
        <w:rPr>
          <w:rFonts w:ascii="Times New Roman" w:hAnsi="Times New Roman"/>
          <w:color w:val="000000"/>
          <w:spacing w:val="2"/>
          <w:sz w:val="24"/>
          <w:szCs w:val="24"/>
          <w:lang w:val="kk-KZ"/>
        </w:rPr>
        <w:t>гі</w:t>
      </w:r>
      <w:r w:rsidRPr="00B72399">
        <w:rPr>
          <w:rFonts w:ascii="Times New Roman" w:hAnsi="Times New Roman"/>
          <w:color w:val="000000"/>
          <w:spacing w:val="2"/>
          <w:sz w:val="24"/>
          <w:szCs w:val="24"/>
        </w:rPr>
        <w:t xml:space="preserve"> капиталды</w:t>
      </w:r>
      <w:r w:rsidRPr="00B72399">
        <w:rPr>
          <w:rFonts w:ascii="Times New Roman" w:hAnsi="Times New Roman"/>
          <w:color w:val="000000"/>
          <w:spacing w:val="2"/>
          <w:sz w:val="24"/>
          <w:szCs w:val="24"/>
          <w:lang w:val="kk-KZ"/>
        </w:rPr>
        <w:t>ң</w:t>
      </w:r>
      <w:r w:rsidRPr="00B72399">
        <w:rPr>
          <w:rFonts w:ascii="Times New Roman" w:hAnsi="Times New Roman"/>
          <w:color w:val="000000"/>
          <w:spacing w:val="2"/>
          <w:sz w:val="24"/>
          <w:szCs w:val="24"/>
        </w:rPr>
        <w:t xml:space="preserve"> тозуы</w:t>
      </w:r>
      <w:r w:rsidR="00031F26">
        <w:rPr>
          <w:rFonts w:ascii="Times New Roman" w:hAnsi="Times New Roman"/>
          <w:color w:val="000000"/>
          <w:spacing w:val="2"/>
          <w:sz w:val="24"/>
          <w:szCs w:val="24"/>
          <w:lang w:val="kk-KZ"/>
        </w:rPr>
        <w:t>.</w:t>
      </w:r>
    </w:p>
    <w:p w:rsidR="00B72399" w:rsidRPr="00B72399" w:rsidRDefault="00B72399" w:rsidP="007F1945">
      <w:pPr>
        <w:widowControl w:val="0"/>
        <w:numPr>
          <w:ilvl w:val="0"/>
          <w:numId w:val="234"/>
        </w:numPr>
        <w:shd w:val="clear" w:color="auto" w:fill="FFFFFF"/>
        <w:tabs>
          <w:tab w:val="left" w:pos="756"/>
        </w:tabs>
        <w:autoSpaceDE w:val="0"/>
        <w:autoSpaceDN w:val="0"/>
        <w:adjustRightInd w:val="0"/>
        <w:spacing w:after="0" w:line="240" w:lineRule="auto"/>
        <w:ind w:firstLine="567"/>
        <w:jc w:val="both"/>
        <w:rPr>
          <w:rFonts w:ascii="Times New Roman" w:hAnsi="Times New Roman"/>
          <w:color w:val="000000"/>
          <w:spacing w:val="-16"/>
          <w:sz w:val="24"/>
          <w:szCs w:val="24"/>
        </w:rPr>
      </w:pPr>
      <w:r w:rsidRPr="00B72399">
        <w:rPr>
          <w:rFonts w:ascii="Times New Roman" w:hAnsi="Times New Roman"/>
          <w:color w:val="000000"/>
          <w:spacing w:val="-2"/>
          <w:sz w:val="24"/>
          <w:szCs w:val="24"/>
        </w:rPr>
        <w:t>Материалды</w:t>
      </w:r>
      <w:r w:rsidRPr="00B72399">
        <w:rPr>
          <w:rFonts w:ascii="Times New Roman" w:hAnsi="Times New Roman"/>
          <w:color w:val="000000"/>
          <w:spacing w:val="-2"/>
          <w:sz w:val="24"/>
          <w:szCs w:val="24"/>
          <w:lang w:val="kk-KZ"/>
        </w:rPr>
        <w:t>қ</w:t>
      </w:r>
      <w:r w:rsidRPr="00B72399">
        <w:rPr>
          <w:rFonts w:ascii="Times New Roman" w:hAnsi="Times New Roman"/>
          <w:color w:val="000000"/>
          <w:spacing w:val="-2"/>
          <w:sz w:val="24"/>
          <w:szCs w:val="24"/>
        </w:rPr>
        <w:t xml:space="preserve"> емес активтерд</w:t>
      </w:r>
      <w:r w:rsidRPr="00B72399">
        <w:rPr>
          <w:rFonts w:ascii="Times New Roman" w:hAnsi="Times New Roman"/>
          <w:color w:val="000000"/>
          <w:spacing w:val="-2"/>
          <w:sz w:val="24"/>
          <w:szCs w:val="24"/>
          <w:lang w:val="kk-KZ"/>
        </w:rPr>
        <w:t>ің</w:t>
      </w:r>
      <w:r w:rsidRPr="00B72399">
        <w:rPr>
          <w:rFonts w:ascii="Times New Roman" w:hAnsi="Times New Roman"/>
          <w:color w:val="000000"/>
          <w:spacing w:val="-2"/>
          <w:sz w:val="24"/>
          <w:szCs w:val="24"/>
        </w:rPr>
        <w:t xml:space="preserve"> амортизациясы</w:t>
      </w:r>
      <w:r w:rsidR="00031F26">
        <w:rPr>
          <w:rFonts w:ascii="Times New Roman" w:hAnsi="Times New Roman"/>
          <w:color w:val="000000"/>
          <w:spacing w:val="-2"/>
          <w:sz w:val="24"/>
          <w:szCs w:val="24"/>
          <w:lang w:val="kk-KZ"/>
        </w:rPr>
        <w:t>.</w:t>
      </w:r>
    </w:p>
    <w:p w:rsidR="00B72399" w:rsidRPr="00B72399" w:rsidRDefault="00B72399" w:rsidP="007F1945">
      <w:pPr>
        <w:widowControl w:val="0"/>
        <w:numPr>
          <w:ilvl w:val="0"/>
          <w:numId w:val="234"/>
        </w:numPr>
        <w:shd w:val="clear" w:color="auto" w:fill="FFFFFF"/>
        <w:tabs>
          <w:tab w:val="left" w:pos="756"/>
        </w:tabs>
        <w:autoSpaceDE w:val="0"/>
        <w:autoSpaceDN w:val="0"/>
        <w:adjustRightInd w:val="0"/>
        <w:spacing w:after="0" w:line="240" w:lineRule="auto"/>
        <w:ind w:firstLine="567"/>
        <w:jc w:val="both"/>
        <w:rPr>
          <w:rFonts w:ascii="Times New Roman" w:hAnsi="Times New Roman"/>
          <w:color w:val="000000"/>
          <w:spacing w:val="-3"/>
          <w:sz w:val="24"/>
          <w:szCs w:val="24"/>
          <w:lang w:val="kk-KZ"/>
        </w:rPr>
      </w:pPr>
      <w:r w:rsidRPr="00B72399">
        <w:rPr>
          <w:rFonts w:ascii="Times New Roman" w:hAnsi="Times New Roman"/>
          <w:color w:val="000000"/>
          <w:spacing w:val="-3"/>
          <w:sz w:val="24"/>
          <w:szCs w:val="24"/>
          <w:lang w:val="kk-KZ"/>
        </w:rPr>
        <w:t>Басқада шығындар, барлығы.</w:t>
      </w:r>
    </w:p>
    <w:p w:rsidR="00B72399" w:rsidRPr="00B72399" w:rsidRDefault="00B72399" w:rsidP="00B72399">
      <w:pPr>
        <w:shd w:val="clear" w:color="auto" w:fill="FFFFFF"/>
        <w:spacing w:after="0" w:line="240" w:lineRule="auto"/>
        <w:ind w:firstLine="567"/>
        <w:jc w:val="both"/>
        <w:rPr>
          <w:rFonts w:ascii="KZ Times New Roman" w:hAnsi="KZ Times New Roman"/>
          <w:sz w:val="24"/>
          <w:szCs w:val="24"/>
          <w:lang w:val="kk-KZ"/>
        </w:rPr>
      </w:pPr>
      <w:r w:rsidRPr="00B72399">
        <w:rPr>
          <w:rFonts w:ascii="Times New Roman" w:hAnsi="Times New Roman"/>
          <w:color w:val="000000"/>
          <w:spacing w:val="6"/>
          <w:sz w:val="24"/>
          <w:szCs w:val="24"/>
          <w:lang w:val="kk-KZ"/>
        </w:rPr>
        <w:t>Индекстік талдау факторлардың</w:t>
      </w:r>
      <w:r w:rsidRPr="00B72399">
        <w:rPr>
          <w:rFonts w:ascii="KZ Times New Roman" w:hAnsi="KZ Times New Roman"/>
          <w:color w:val="000000"/>
          <w:spacing w:val="6"/>
          <w:sz w:val="24"/>
          <w:szCs w:val="24"/>
          <w:lang w:val="kk-KZ"/>
        </w:rPr>
        <w:t xml:space="preserve"> әсер етуін сан жағынан бағалау үшін қ</w:t>
      </w:r>
      <w:r w:rsidRPr="00B72399">
        <w:rPr>
          <w:rFonts w:ascii="KZ Times New Roman" w:hAnsi="KZ Times New Roman"/>
          <w:color w:val="000000"/>
          <w:spacing w:val="4"/>
          <w:sz w:val="24"/>
          <w:szCs w:val="24"/>
          <w:lang w:val="kk-KZ"/>
        </w:rPr>
        <w:t>олданылады. Өнімді өндіру мен өткізу шығындары</w:t>
      </w:r>
      <w:r w:rsidRPr="00B72399">
        <w:rPr>
          <w:rFonts w:ascii="KZ Times New Roman" w:hAnsi="KZ Times New Roman"/>
          <w:color w:val="000000"/>
          <w:spacing w:val="-1"/>
          <w:sz w:val="24"/>
          <w:szCs w:val="24"/>
          <w:lang w:val="kk-KZ"/>
        </w:rPr>
        <w:t xml:space="preserve"> мынадай    факторлардан    функционалдық тәуелділікте болады:</w:t>
      </w:r>
    </w:p>
    <w:p w:rsidR="00B72399" w:rsidRPr="00B72399" w:rsidRDefault="00B72399" w:rsidP="00B72399">
      <w:pPr>
        <w:shd w:val="clear" w:color="auto" w:fill="FFFFFF"/>
        <w:spacing w:after="0" w:line="240" w:lineRule="auto"/>
        <w:ind w:firstLine="567"/>
        <w:jc w:val="both"/>
        <w:rPr>
          <w:rFonts w:ascii="KZ Times New Roman" w:hAnsi="KZ Times New Roman"/>
          <w:color w:val="000000"/>
          <w:spacing w:val="-15"/>
          <w:sz w:val="24"/>
          <w:szCs w:val="24"/>
          <w:lang w:val="kk-KZ"/>
        </w:rPr>
      </w:pPr>
      <w:r w:rsidRPr="00B72399">
        <w:rPr>
          <w:rFonts w:ascii="KZ Times New Roman" w:hAnsi="KZ Times New Roman"/>
          <w:color w:val="000000"/>
          <w:spacing w:val="-15"/>
          <w:sz w:val="24"/>
          <w:szCs w:val="24"/>
          <w:lang w:val="kk-KZ"/>
        </w:rPr>
        <w:t>а) өнім бірлігінің өзіндік құны;</w:t>
      </w:r>
    </w:p>
    <w:p w:rsidR="00B72399" w:rsidRPr="00B72399" w:rsidRDefault="00B72399" w:rsidP="00B72399">
      <w:pPr>
        <w:shd w:val="clear" w:color="auto" w:fill="FFFFFF"/>
        <w:spacing w:after="0" w:line="240" w:lineRule="auto"/>
        <w:ind w:firstLine="567"/>
        <w:jc w:val="both"/>
        <w:rPr>
          <w:rFonts w:ascii="KZ Times New Roman" w:hAnsi="KZ Times New Roman"/>
          <w:color w:val="000000"/>
          <w:spacing w:val="-15"/>
          <w:sz w:val="24"/>
          <w:szCs w:val="24"/>
          <w:lang w:val="kk-KZ"/>
        </w:rPr>
      </w:pPr>
      <w:r w:rsidRPr="00B72399">
        <w:rPr>
          <w:rFonts w:ascii="KZ Times New Roman" w:hAnsi="KZ Times New Roman"/>
          <w:color w:val="000000"/>
          <w:spacing w:val="-15"/>
          <w:sz w:val="24"/>
          <w:szCs w:val="24"/>
          <w:lang w:val="kk-KZ"/>
        </w:rPr>
        <w:t>б) өнім өндірісінің көлемі, оның құрылымы;</w:t>
      </w:r>
    </w:p>
    <w:p w:rsidR="00B72399" w:rsidRPr="00B72399" w:rsidRDefault="00B72399" w:rsidP="00B72399">
      <w:pPr>
        <w:shd w:val="clear" w:color="auto" w:fill="FFFFFF"/>
        <w:spacing w:after="0" w:line="240" w:lineRule="auto"/>
        <w:ind w:firstLine="567"/>
        <w:jc w:val="both"/>
        <w:rPr>
          <w:rFonts w:ascii="KZ Times New Roman" w:hAnsi="KZ Times New Roman"/>
          <w:sz w:val="24"/>
          <w:szCs w:val="24"/>
          <w:lang w:val="kk-KZ"/>
        </w:rPr>
      </w:pPr>
      <w:r w:rsidRPr="00B72399">
        <w:rPr>
          <w:rFonts w:ascii="KZ Times New Roman" w:hAnsi="KZ Times New Roman"/>
          <w:color w:val="000000"/>
          <w:spacing w:val="-15"/>
          <w:sz w:val="24"/>
          <w:szCs w:val="24"/>
          <w:lang w:val="kk-KZ"/>
        </w:rPr>
        <w:t>в) өнім бірлігінің құны.</w:t>
      </w:r>
    </w:p>
    <w:p w:rsidR="00B72399" w:rsidRDefault="00B72399" w:rsidP="00B72399">
      <w:pPr>
        <w:spacing w:after="0" w:line="240" w:lineRule="auto"/>
        <w:ind w:firstLine="567"/>
        <w:jc w:val="both"/>
        <w:rPr>
          <w:rFonts w:ascii="Times New Roman" w:hAnsi="Times New Roman"/>
          <w:b/>
          <w:sz w:val="24"/>
          <w:szCs w:val="24"/>
          <w:lang w:val="kk-KZ"/>
        </w:rPr>
      </w:pPr>
    </w:p>
    <w:p w:rsidR="000D3E8E" w:rsidRPr="00B72399" w:rsidRDefault="000D3E8E" w:rsidP="00B72399">
      <w:pPr>
        <w:spacing w:after="0" w:line="240" w:lineRule="auto"/>
        <w:ind w:firstLine="567"/>
        <w:jc w:val="both"/>
        <w:rPr>
          <w:rFonts w:ascii="Times New Roman" w:hAnsi="Times New Roman"/>
          <w:b/>
          <w:sz w:val="24"/>
          <w:szCs w:val="24"/>
          <w:lang w:val="kk-KZ"/>
        </w:rPr>
      </w:pPr>
      <w:r w:rsidRPr="00B72399">
        <w:rPr>
          <w:rFonts w:ascii="Times New Roman" w:hAnsi="Times New Roman"/>
          <w:b/>
          <w:sz w:val="24"/>
          <w:szCs w:val="24"/>
          <w:lang w:val="kk-KZ"/>
        </w:rPr>
        <w:t>Типтік есептерді шешу мысалдары</w:t>
      </w:r>
      <w:r w:rsidR="00BA1708" w:rsidRPr="00B72399">
        <w:rPr>
          <w:rFonts w:ascii="Times New Roman" w:hAnsi="Times New Roman"/>
          <w:b/>
          <w:sz w:val="24"/>
          <w:szCs w:val="24"/>
          <w:lang w:val="kk-KZ"/>
        </w:rPr>
        <w:t xml:space="preserve"> </w:t>
      </w:r>
    </w:p>
    <w:p w:rsidR="000D3E8E" w:rsidRPr="000D3E8E" w:rsidRDefault="00363B8C" w:rsidP="00B72399">
      <w:pPr>
        <w:spacing w:after="0" w:line="240" w:lineRule="auto"/>
        <w:ind w:firstLine="567"/>
        <w:jc w:val="both"/>
        <w:rPr>
          <w:rFonts w:ascii="Times New Roman" w:hAnsi="Times New Roman"/>
          <w:sz w:val="24"/>
          <w:szCs w:val="24"/>
          <w:lang w:val="kk-KZ"/>
        </w:rPr>
      </w:pPr>
      <w:r>
        <w:rPr>
          <w:rFonts w:ascii="Times New Roman" w:hAnsi="Times New Roman"/>
          <w:b/>
          <w:bCs/>
          <w:sz w:val="24"/>
          <w:szCs w:val="24"/>
          <w:lang w:val="kk-KZ"/>
        </w:rPr>
        <w:t>Мысал №1</w:t>
      </w:r>
      <w:r w:rsidR="000D3E8E" w:rsidRPr="000D3E8E">
        <w:rPr>
          <w:rFonts w:ascii="Times New Roman" w:hAnsi="Times New Roman"/>
          <w:b/>
          <w:sz w:val="24"/>
          <w:szCs w:val="24"/>
          <w:lang w:val="kk-KZ"/>
        </w:rPr>
        <w:t>.</w:t>
      </w:r>
      <w:r w:rsidR="000D3E8E" w:rsidRPr="000D3E8E">
        <w:rPr>
          <w:rFonts w:ascii="Times New Roman" w:hAnsi="Times New Roman"/>
          <w:sz w:val="24"/>
          <w:szCs w:val="24"/>
          <w:lang w:val="kk-KZ"/>
        </w:rPr>
        <w:t xml:space="preserve"> Төменде өтілген шығынның  қай түрлері аралық тұтынуға жататынын анықтаңыз:</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а) қызметкерлерді ерекше еңбек жағдайларымен байланысты диспансерлеуге жұмсалатын шығын;</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ә) ведомстволық емханада тегін медициналық қызмет көрсету;</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б) кәсіпорын қызметкерлердің ағылшын тілін үйренуін төлейді;</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в) мемлекет көрсететін ұжымдық қызметтер.</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i/>
          <w:sz w:val="24"/>
          <w:szCs w:val="24"/>
          <w:lang w:val="kk-KZ"/>
        </w:rPr>
        <w:t>Жауабы:</w:t>
      </w:r>
      <w:r w:rsidRPr="000D3E8E">
        <w:rPr>
          <w:rFonts w:ascii="Times New Roman" w:hAnsi="Times New Roman"/>
          <w:sz w:val="24"/>
          <w:szCs w:val="24"/>
          <w:lang w:val="kk-KZ"/>
        </w:rPr>
        <w:t xml:space="preserve"> а,б</w:t>
      </w:r>
    </w:p>
    <w:p w:rsidR="000D3E8E" w:rsidRPr="000D3E8E" w:rsidRDefault="000D3E8E" w:rsidP="000D3E8E">
      <w:pPr>
        <w:spacing w:after="0" w:line="240" w:lineRule="auto"/>
        <w:ind w:firstLine="567"/>
        <w:jc w:val="both"/>
        <w:rPr>
          <w:rFonts w:ascii="Times New Roman" w:hAnsi="Times New Roman"/>
          <w:sz w:val="24"/>
          <w:szCs w:val="24"/>
          <w:lang w:val="kk-KZ"/>
        </w:rPr>
      </w:pP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b/>
          <w:sz w:val="24"/>
          <w:szCs w:val="24"/>
          <w:lang w:val="kk-KZ"/>
        </w:rPr>
        <w:t xml:space="preserve">     </w:t>
      </w:r>
      <w:r w:rsidR="00363B8C">
        <w:rPr>
          <w:rFonts w:ascii="Times New Roman" w:hAnsi="Times New Roman"/>
          <w:b/>
          <w:bCs/>
          <w:sz w:val="24"/>
          <w:szCs w:val="24"/>
          <w:lang w:val="kk-KZ"/>
        </w:rPr>
        <w:t>Мысал №2</w:t>
      </w:r>
      <w:r w:rsidRPr="000D3E8E">
        <w:rPr>
          <w:rFonts w:ascii="Times New Roman" w:hAnsi="Times New Roman"/>
          <w:b/>
          <w:sz w:val="24"/>
          <w:szCs w:val="24"/>
          <w:lang w:val="kk-KZ"/>
        </w:rPr>
        <w:t xml:space="preserve">. </w:t>
      </w:r>
      <w:r w:rsidRPr="000D3E8E">
        <w:rPr>
          <w:rFonts w:ascii="Times New Roman" w:hAnsi="Times New Roman"/>
          <w:sz w:val="24"/>
          <w:szCs w:val="24"/>
          <w:lang w:val="kk-KZ"/>
        </w:rPr>
        <w:t>Фирма шілде айында бір әйел көйлегін тігуге жоспарлы есеп бойынша 3540 теңге жұмсауға тиіс болса, іс жүзінде 3530 теңге жұмсады. Маусым айында нақты 3480 теңге жұмсалды. Шілде айында 150 осындай көйлек тігілді, ал 160 тігу жоспарланған болатын.</w:t>
      </w:r>
    </w:p>
    <w:p w:rsidR="000D3E8E" w:rsidRPr="000D3E8E" w:rsidRDefault="000D3E8E" w:rsidP="000D3E8E">
      <w:pPr>
        <w:spacing w:after="0" w:line="240" w:lineRule="auto"/>
        <w:ind w:firstLine="567"/>
        <w:jc w:val="both"/>
        <w:rPr>
          <w:rFonts w:ascii="Times New Roman" w:hAnsi="Times New Roman"/>
          <w:sz w:val="24"/>
          <w:szCs w:val="24"/>
          <w:lang w:val="kk-KZ"/>
        </w:rPr>
      </w:pPr>
      <w:r w:rsidRPr="000D3E8E">
        <w:rPr>
          <w:rFonts w:ascii="Times New Roman" w:hAnsi="Times New Roman"/>
          <w:sz w:val="24"/>
          <w:szCs w:val="24"/>
          <w:lang w:val="kk-KZ"/>
        </w:rPr>
        <w:t>Өзіндік құнның жеке индекстерін есептейміз.</w:t>
      </w:r>
    </w:p>
    <w:p w:rsidR="000D3E8E" w:rsidRPr="000D3E8E" w:rsidRDefault="000D3E8E" w:rsidP="007F1945">
      <w:pPr>
        <w:pStyle w:val="a5"/>
        <w:numPr>
          <w:ilvl w:val="0"/>
          <w:numId w:val="57"/>
        </w:numPr>
        <w:tabs>
          <w:tab w:val="left" w:pos="851"/>
        </w:tabs>
        <w:spacing w:after="0" w:line="240" w:lineRule="auto"/>
        <w:ind w:hanging="153"/>
        <w:jc w:val="both"/>
        <w:rPr>
          <w:rFonts w:ascii="Times New Roman" w:hAnsi="Times New Roman"/>
          <w:sz w:val="24"/>
          <w:szCs w:val="24"/>
          <w:lang w:val="kk-KZ"/>
        </w:rPr>
      </w:pPr>
      <w:r w:rsidRPr="000D3E8E">
        <w:rPr>
          <w:rFonts w:ascii="Times New Roman" w:hAnsi="Times New Roman"/>
          <w:sz w:val="24"/>
          <w:szCs w:val="24"/>
          <w:lang w:val="kk-KZ"/>
        </w:rPr>
        <w:t>Жоспарлық тапсырманың индексі:</w:t>
      </w:r>
    </w:p>
    <w:p w:rsidR="000D3E8E" w:rsidRPr="000D3E8E" w:rsidRDefault="00066DAC" w:rsidP="000D3E8E">
      <w:pPr>
        <w:pStyle w:val="a5"/>
        <w:spacing w:after="0" w:line="240" w:lineRule="auto"/>
        <w:jc w:val="both"/>
        <w:rPr>
          <w:rFonts w:ascii="Times New Roman" w:eastAsia="Times New Roman" w:hAnsi="Times New Roman"/>
          <w:sz w:val="24"/>
          <w:szCs w:val="24"/>
          <w:lang w:val="kk-KZ"/>
        </w:rPr>
      </w:pPr>
      <m:oMathPara>
        <m:oMath>
          <m:sSub>
            <m:sSubPr>
              <m:ctrlPr>
                <w:rPr>
                  <w:rFonts w:ascii="Times New Roman" w:hAnsi="Times New Roman"/>
                  <w:i/>
                  <w:sz w:val="24"/>
                  <w:szCs w:val="24"/>
                  <w:lang w:val="en-US"/>
                </w:rPr>
              </m:ctrlPr>
            </m:sSubPr>
            <m:e>
              <m:r>
                <w:rPr>
                  <w:rFonts w:ascii="Cambria Math" w:hAnsi="Times New Roman"/>
                  <w:sz w:val="24"/>
                  <w:szCs w:val="24"/>
                  <w:lang w:val="en-US"/>
                </w:rPr>
                <m:t>i</m:t>
              </m:r>
            </m:e>
            <m:sub>
              <m:r>
                <w:rPr>
                  <w:rFonts w:ascii="Cambria Math" w:hAnsi="Times New Roman"/>
                  <w:sz w:val="24"/>
                  <w:szCs w:val="24"/>
                  <w:lang w:val="en-US"/>
                </w:rPr>
                <m:t>z</m:t>
              </m:r>
            </m:sub>
          </m:sSub>
          <m:r>
            <w:rPr>
              <w:rFonts w:ascii="Times New Roman" w:hAnsi="Times New Roman"/>
              <w:sz w:val="24"/>
              <w:szCs w:val="24"/>
              <w:lang w:val="en-US"/>
            </w:rPr>
            <m:t xml:space="preserve">= </m:t>
          </m:r>
          <m:f>
            <m:fPr>
              <m:ctrlPr>
                <w:rPr>
                  <w:rFonts w:ascii="Times New Roman" w:hAnsi="Times New Roman"/>
                  <w:i/>
                  <w:sz w:val="24"/>
                  <w:szCs w:val="24"/>
                  <w:lang w:val="en-US"/>
                </w:rPr>
              </m:ctrlPr>
            </m:fPr>
            <m:num>
              <m:sSub>
                <m:sSubPr>
                  <m:ctrlPr>
                    <w:rPr>
                      <w:rFonts w:ascii="Times New Roman" w:hAnsi="Times New Roman"/>
                      <w:i/>
                      <w:sz w:val="24"/>
                      <w:szCs w:val="24"/>
                      <w:lang w:val="en-US"/>
                    </w:rPr>
                  </m:ctrlPr>
                </m:sSubPr>
                <m:e>
                  <m:r>
                    <w:rPr>
                      <w:rFonts w:ascii="Cambria Math" w:hAnsi="Times New Roman"/>
                      <w:sz w:val="24"/>
                      <w:szCs w:val="24"/>
                      <w:lang w:val="en-US"/>
                    </w:rPr>
                    <m:t>z</m:t>
                  </m:r>
                </m:e>
                <m:sub>
                  <m:r>
                    <w:rPr>
                      <w:rFonts w:ascii="Cambria Math" w:hAnsi="Times New Roman"/>
                      <w:sz w:val="24"/>
                      <w:szCs w:val="24"/>
                      <w:lang w:val="en-US"/>
                    </w:rPr>
                    <m:t>ж</m:t>
                  </m:r>
                </m:sub>
              </m:sSub>
            </m:num>
            <m:den>
              <m:sSub>
                <m:sSubPr>
                  <m:ctrlPr>
                    <w:rPr>
                      <w:rFonts w:ascii="Times New Roman" w:hAnsi="Times New Roman"/>
                      <w:i/>
                      <w:sz w:val="24"/>
                      <w:szCs w:val="24"/>
                      <w:lang w:val="en-US"/>
                    </w:rPr>
                  </m:ctrlPr>
                </m:sSubPr>
                <m:e>
                  <m:r>
                    <w:rPr>
                      <w:rFonts w:ascii="Cambria Math" w:hAnsi="Times New Roman"/>
                      <w:sz w:val="24"/>
                      <w:szCs w:val="24"/>
                      <w:lang w:val="en-US"/>
                    </w:rPr>
                    <m:t>z</m:t>
                  </m:r>
                </m:e>
                <m:sub>
                  <m:r>
                    <w:rPr>
                      <w:rFonts w:ascii="Times New Roman" w:hAnsi="Times New Roman"/>
                      <w:sz w:val="24"/>
                      <w:szCs w:val="24"/>
                      <w:lang w:val="en-US"/>
                    </w:rPr>
                    <m:t>0</m:t>
                  </m:r>
                </m:sub>
              </m:sSub>
            </m:den>
          </m:f>
          <m:r>
            <w:rPr>
              <w:rFonts w:ascii="Times New Roman" w:hAnsi="Times New Roman"/>
              <w:sz w:val="24"/>
              <w:szCs w:val="24"/>
              <w:lang w:val="en-US"/>
            </w:rPr>
            <m:t>=</m:t>
          </m:r>
          <m:f>
            <m:fPr>
              <m:ctrlPr>
                <w:rPr>
                  <w:rFonts w:ascii="Times New Roman" w:hAnsi="Times New Roman"/>
                  <w:i/>
                  <w:sz w:val="24"/>
                  <w:szCs w:val="24"/>
                  <w:lang w:val="en-US"/>
                </w:rPr>
              </m:ctrlPr>
            </m:fPr>
            <m:num>
              <m:r>
                <w:rPr>
                  <w:rFonts w:ascii="Times New Roman" w:hAnsi="Times New Roman"/>
                  <w:sz w:val="24"/>
                  <w:szCs w:val="24"/>
                  <w:lang w:val="en-US"/>
                </w:rPr>
                <m:t>3450</m:t>
              </m:r>
            </m:num>
            <m:den>
              <m:r>
                <w:rPr>
                  <w:rFonts w:ascii="Times New Roman" w:hAnsi="Times New Roman"/>
                  <w:sz w:val="24"/>
                  <w:szCs w:val="24"/>
                  <w:lang w:val="en-US"/>
                </w:rPr>
                <m:t>3480</m:t>
              </m:r>
            </m:den>
          </m:f>
          <m:r>
            <w:rPr>
              <w:rFonts w:ascii="Times New Roman" w:hAnsi="Times New Roman"/>
              <w:sz w:val="24"/>
              <w:szCs w:val="24"/>
              <w:lang w:val="en-US"/>
            </w:rPr>
            <m:t>=0</m:t>
          </m:r>
          <m:r>
            <w:rPr>
              <w:rFonts w:ascii="Times New Roman" w:hAnsi="Times New Roman"/>
              <w:sz w:val="24"/>
              <w:szCs w:val="24"/>
              <w:lang w:val="kk-KZ"/>
            </w:rPr>
            <m:t>,991 немесе 99,1%</m:t>
          </m:r>
        </m:oMath>
      </m:oMathPara>
    </w:p>
    <w:p w:rsidR="00B72399" w:rsidRDefault="00B72399" w:rsidP="00B72399">
      <w:pPr>
        <w:spacing w:after="0" w:line="240" w:lineRule="auto"/>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0D3E8E" w:rsidRDefault="000D3E8E" w:rsidP="00B72399">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Жоспарда әйел көлегінің өзіндік құнын 0,9</w:t>
      </w:r>
      <m:oMath>
        <m:r>
          <w:rPr>
            <w:rFonts w:ascii="Times New Roman" w:eastAsia="Times New Roman" w:hAnsi="Times New Roman"/>
            <w:sz w:val="24"/>
            <w:szCs w:val="24"/>
            <w:lang w:val="kk-KZ"/>
          </w:rPr>
          <m:t>%</m:t>
        </m:r>
      </m:oMath>
      <w:r w:rsidRPr="000D3E8E">
        <w:rPr>
          <w:rFonts w:ascii="Times New Roman" w:eastAsia="Times New Roman" w:hAnsi="Times New Roman"/>
          <w:sz w:val="24"/>
          <w:szCs w:val="24"/>
          <w:lang w:val="kk-KZ"/>
        </w:rPr>
        <w:t xml:space="preserve"> -ға төмендету жоспарланған.</w:t>
      </w:r>
    </w:p>
    <w:p w:rsidR="00BA1708" w:rsidRPr="000D3E8E" w:rsidRDefault="00BA1708" w:rsidP="000D3E8E">
      <w:pPr>
        <w:spacing w:after="0" w:line="240" w:lineRule="auto"/>
        <w:jc w:val="both"/>
        <w:rPr>
          <w:rFonts w:ascii="Times New Roman" w:eastAsia="Times New Roman" w:hAnsi="Times New Roman"/>
          <w:sz w:val="24"/>
          <w:szCs w:val="24"/>
          <w:lang w:val="kk-KZ"/>
        </w:rPr>
      </w:pPr>
    </w:p>
    <w:p w:rsidR="000D3E8E" w:rsidRDefault="000D3E8E" w:rsidP="007F1945">
      <w:pPr>
        <w:pStyle w:val="a5"/>
        <w:numPr>
          <w:ilvl w:val="0"/>
          <w:numId w:val="57"/>
        </w:numPr>
        <w:tabs>
          <w:tab w:val="left" w:pos="851"/>
        </w:tabs>
        <w:spacing w:after="0" w:line="240" w:lineRule="auto"/>
        <w:ind w:hanging="153"/>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Жоспарлық тапсырманы орындау индексі:</w:t>
      </w:r>
    </w:p>
    <w:p w:rsidR="00B72399" w:rsidRPr="000D3E8E" w:rsidRDefault="00B72399" w:rsidP="00B72399">
      <w:pPr>
        <w:pStyle w:val="a5"/>
        <w:tabs>
          <w:tab w:val="left" w:pos="851"/>
        </w:tabs>
        <w:spacing w:after="0" w:line="240" w:lineRule="auto"/>
        <w:jc w:val="both"/>
        <w:rPr>
          <w:rFonts w:ascii="Times New Roman" w:eastAsia="Times New Roman" w:hAnsi="Times New Roman"/>
          <w:sz w:val="24"/>
          <w:szCs w:val="24"/>
          <w:lang w:val="kk-KZ"/>
        </w:rPr>
      </w:pPr>
    </w:p>
    <w:p w:rsidR="000D3E8E" w:rsidRPr="000D3E8E" w:rsidRDefault="00066DAC" w:rsidP="000D3E8E">
      <w:pPr>
        <w:pStyle w:val="a5"/>
        <w:spacing w:after="0" w:line="240" w:lineRule="auto"/>
        <w:jc w:val="both"/>
        <w:rPr>
          <w:rFonts w:ascii="Times New Roman" w:eastAsia="Times New Roman" w:hAnsi="Times New Roman"/>
          <w:sz w:val="24"/>
          <w:szCs w:val="24"/>
          <w:lang w:val="kk-KZ"/>
        </w:rPr>
      </w:pPr>
      <m:oMathPara>
        <m:oMath>
          <m:sSub>
            <m:sSubPr>
              <m:ctrlPr>
                <w:rPr>
                  <w:rFonts w:ascii="Times New Roman" w:hAnsi="Times New Roman"/>
                  <w:i/>
                  <w:sz w:val="24"/>
                  <w:szCs w:val="24"/>
                  <w:lang w:val="en-US"/>
                </w:rPr>
              </m:ctrlPr>
            </m:sSubPr>
            <m:e>
              <m:r>
                <w:rPr>
                  <w:rFonts w:ascii="Cambria Math" w:hAnsi="Times New Roman"/>
                  <w:sz w:val="24"/>
                  <w:szCs w:val="24"/>
                  <w:lang w:val="en-US"/>
                </w:rPr>
                <m:t>i</m:t>
              </m:r>
            </m:e>
            <m:sub>
              <m:r>
                <w:rPr>
                  <w:rFonts w:ascii="Cambria Math" w:hAnsi="Times New Roman"/>
                  <w:sz w:val="24"/>
                  <w:szCs w:val="24"/>
                  <w:lang w:val="en-US"/>
                </w:rPr>
                <m:t>z</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sSub>
                <m:sSubPr>
                  <m:ctrlPr>
                    <w:rPr>
                      <w:rFonts w:ascii="Times New Roman" w:hAnsi="Times New Roman"/>
                      <w:i/>
                      <w:sz w:val="24"/>
                      <w:szCs w:val="24"/>
                      <w:lang w:val="en-US"/>
                    </w:rPr>
                  </m:ctrlPr>
                </m:sSubPr>
                <m:e>
                  <m:r>
                    <w:rPr>
                      <w:rFonts w:ascii="Cambria Math" w:hAnsi="Times New Roman"/>
                      <w:sz w:val="24"/>
                      <w:szCs w:val="24"/>
                      <w:lang w:val="en-US"/>
                    </w:rPr>
                    <m:t>z</m:t>
                  </m:r>
                </m:e>
                <m:sub>
                  <m:r>
                    <w:rPr>
                      <w:rFonts w:ascii="Cambria Math" w:hAnsi="Times New Roman"/>
                      <w:sz w:val="24"/>
                      <w:szCs w:val="24"/>
                      <w:lang w:val="en-US"/>
                    </w:rPr>
                    <m:t>1</m:t>
                  </m:r>
                </m:sub>
              </m:sSub>
            </m:num>
            <m:den>
              <m:sSub>
                <m:sSubPr>
                  <m:ctrlPr>
                    <w:rPr>
                      <w:rFonts w:ascii="Times New Roman" w:hAnsi="Times New Roman"/>
                      <w:i/>
                      <w:sz w:val="24"/>
                      <w:szCs w:val="24"/>
                      <w:lang w:val="en-US"/>
                    </w:rPr>
                  </m:ctrlPr>
                </m:sSubPr>
                <m:e>
                  <m:r>
                    <w:rPr>
                      <w:rFonts w:ascii="Cambria Math" w:hAnsi="Times New Roman"/>
                      <w:sz w:val="24"/>
                      <w:szCs w:val="24"/>
                      <w:lang w:val="en-US"/>
                    </w:rPr>
                    <m:t>z</m:t>
                  </m:r>
                </m:e>
                <m:sub>
                  <m:r>
                    <w:rPr>
                      <w:rFonts w:ascii="Cambria Math" w:hAnsi="Times New Roman"/>
                      <w:sz w:val="24"/>
                      <w:szCs w:val="24"/>
                      <w:lang w:val="en-US"/>
                    </w:rPr>
                    <m:t>ж</m:t>
                  </m:r>
                </m:sub>
              </m:sSub>
            </m:den>
          </m:f>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3530</m:t>
              </m:r>
            </m:num>
            <m:den>
              <m:r>
                <w:rPr>
                  <w:rFonts w:ascii="Times New Roman" w:eastAsia="Times New Roman" w:hAnsi="Times New Roman"/>
                  <w:sz w:val="24"/>
                  <w:szCs w:val="24"/>
                  <w:lang w:val="kk-KZ"/>
                </w:rPr>
                <m:t>3450</m:t>
              </m:r>
            </m:den>
          </m:f>
          <m:r>
            <w:rPr>
              <w:rFonts w:ascii="Times New Roman" w:eastAsia="Times New Roman" w:hAnsi="Times New Roman"/>
              <w:sz w:val="24"/>
              <w:szCs w:val="24"/>
              <w:lang w:val="kk-KZ"/>
            </w:rPr>
            <m:t>=1,023  немесе 102,3%</m:t>
          </m:r>
        </m:oMath>
      </m:oMathPara>
    </w:p>
    <w:p w:rsidR="00B72399" w:rsidRDefault="00B72399" w:rsidP="00B72399">
      <w:pPr>
        <w:pStyle w:val="a5"/>
        <w:spacing w:after="0" w:line="240" w:lineRule="auto"/>
        <w:ind w:hanging="153"/>
        <w:jc w:val="both"/>
        <w:rPr>
          <w:rFonts w:ascii="Times New Roman" w:eastAsia="Times New Roman" w:hAnsi="Times New Roman"/>
          <w:sz w:val="24"/>
          <w:szCs w:val="24"/>
          <w:lang w:val="kk-KZ"/>
        </w:rPr>
      </w:pPr>
    </w:p>
    <w:p w:rsidR="000D3E8E" w:rsidRDefault="000D3E8E" w:rsidP="00B72399">
      <w:pPr>
        <w:pStyle w:val="a5"/>
        <w:spacing w:after="0" w:line="240" w:lineRule="auto"/>
        <w:ind w:hanging="153"/>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Өзіндік құн жоспардан тыс 2,3</w:t>
      </w:r>
      <m:oMath>
        <m:r>
          <w:rPr>
            <w:rFonts w:ascii="Times New Roman" w:eastAsia="Times New Roman" w:hAnsi="Times New Roman"/>
            <w:sz w:val="24"/>
            <w:szCs w:val="24"/>
            <w:lang w:val="kk-KZ"/>
          </w:rPr>
          <m:t>%-</m:t>
        </m:r>
      </m:oMath>
      <w:r w:rsidRPr="000D3E8E">
        <w:rPr>
          <w:rFonts w:ascii="Times New Roman" w:eastAsia="Times New Roman" w:hAnsi="Times New Roman"/>
          <w:sz w:val="24"/>
          <w:szCs w:val="24"/>
          <w:lang w:val="kk-KZ"/>
        </w:rPr>
        <w:t>ға артты.</w:t>
      </w:r>
    </w:p>
    <w:p w:rsidR="00BA1708" w:rsidRPr="000D3E8E" w:rsidRDefault="00BA1708" w:rsidP="000D3E8E">
      <w:pPr>
        <w:pStyle w:val="a5"/>
        <w:spacing w:after="0" w:line="240" w:lineRule="auto"/>
        <w:jc w:val="both"/>
        <w:rPr>
          <w:rFonts w:ascii="Times New Roman" w:eastAsia="Times New Roman" w:hAnsi="Times New Roman"/>
          <w:sz w:val="24"/>
          <w:szCs w:val="24"/>
          <w:lang w:val="kk-KZ"/>
        </w:rPr>
      </w:pPr>
    </w:p>
    <w:p w:rsidR="000D3E8E" w:rsidRDefault="000D3E8E" w:rsidP="007F1945">
      <w:pPr>
        <w:pStyle w:val="a5"/>
        <w:numPr>
          <w:ilvl w:val="0"/>
          <w:numId w:val="57"/>
        </w:numPr>
        <w:tabs>
          <w:tab w:val="left" w:pos="851"/>
        </w:tabs>
        <w:spacing w:after="0" w:line="240" w:lineRule="auto"/>
        <w:ind w:hanging="153"/>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Өзіндік құн динамикасының индексі:</w:t>
      </w:r>
    </w:p>
    <w:p w:rsidR="00176317" w:rsidRPr="000D3E8E" w:rsidRDefault="00176317" w:rsidP="00176317">
      <w:pPr>
        <w:pStyle w:val="a5"/>
        <w:tabs>
          <w:tab w:val="left" w:pos="851"/>
        </w:tabs>
        <w:spacing w:after="0" w:line="240" w:lineRule="auto"/>
        <w:jc w:val="both"/>
        <w:rPr>
          <w:rFonts w:ascii="Times New Roman" w:eastAsia="Times New Roman" w:hAnsi="Times New Roman"/>
          <w:sz w:val="24"/>
          <w:szCs w:val="24"/>
          <w:lang w:val="kk-KZ"/>
        </w:rPr>
      </w:pPr>
    </w:p>
    <w:p w:rsidR="000D3E8E" w:rsidRPr="000D3E8E" w:rsidRDefault="00066DAC" w:rsidP="000D3E8E">
      <w:pPr>
        <w:pStyle w:val="a5"/>
        <w:spacing w:after="0" w:line="240" w:lineRule="auto"/>
        <w:jc w:val="both"/>
        <w:rPr>
          <w:rFonts w:ascii="Times New Roman" w:eastAsia="Times New Roman" w:hAnsi="Times New Roman"/>
          <w:sz w:val="24"/>
          <w:szCs w:val="24"/>
          <w:lang w:val="kk-KZ"/>
        </w:rPr>
      </w:pPr>
      <m:oMathPara>
        <m:oMath>
          <m:sSub>
            <m:sSubPr>
              <m:ctrlPr>
                <w:rPr>
                  <w:rFonts w:ascii="Times New Roman" w:hAnsi="Times New Roman"/>
                  <w:i/>
                  <w:sz w:val="24"/>
                  <w:szCs w:val="24"/>
                  <w:lang w:val="en-US"/>
                </w:rPr>
              </m:ctrlPr>
            </m:sSubPr>
            <m:e>
              <m:r>
                <w:rPr>
                  <w:rFonts w:ascii="Cambria Math" w:hAnsi="Times New Roman"/>
                  <w:sz w:val="24"/>
                  <w:szCs w:val="24"/>
                  <w:lang w:val="en-US"/>
                </w:rPr>
                <m:t>i</m:t>
              </m:r>
            </m:e>
            <m:sub>
              <m:r>
                <w:rPr>
                  <w:rFonts w:ascii="Cambria Math" w:hAnsi="Times New Roman"/>
                  <w:sz w:val="24"/>
                  <w:szCs w:val="24"/>
                  <w:lang w:val="en-US"/>
                </w:rPr>
                <m:t>z</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sSub>
                <m:sSubPr>
                  <m:ctrlPr>
                    <w:rPr>
                      <w:rFonts w:ascii="Times New Roman" w:hAnsi="Times New Roman"/>
                      <w:i/>
                      <w:sz w:val="24"/>
                      <w:szCs w:val="24"/>
                      <w:lang w:val="en-US"/>
                    </w:rPr>
                  </m:ctrlPr>
                </m:sSubPr>
                <m:e>
                  <m:r>
                    <w:rPr>
                      <w:rFonts w:ascii="Cambria Math" w:hAnsi="Times New Roman"/>
                      <w:sz w:val="24"/>
                      <w:szCs w:val="24"/>
                      <w:lang w:val="en-US"/>
                    </w:rPr>
                    <m:t>z</m:t>
                  </m:r>
                </m:e>
                <m:sub>
                  <m:r>
                    <w:rPr>
                      <w:rFonts w:ascii="Cambria Math" w:hAnsi="Times New Roman"/>
                      <w:sz w:val="24"/>
                      <w:szCs w:val="24"/>
                      <w:lang w:val="en-US"/>
                    </w:rPr>
                    <m:t>1</m:t>
                  </m:r>
                </m:sub>
              </m:sSub>
            </m:num>
            <m:den>
              <m:sSub>
                <m:sSubPr>
                  <m:ctrlPr>
                    <w:rPr>
                      <w:rFonts w:ascii="Times New Roman" w:hAnsi="Times New Roman"/>
                      <w:i/>
                      <w:sz w:val="24"/>
                      <w:szCs w:val="24"/>
                      <w:lang w:val="en-US"/>
                    </w:rPr>
                  </m:ctrlPr>
                </m:sSubPr>
                <m:e>
                  <m:r>
                    <w:rPr>
                      <w:rFonts w:ascii="Cambria Math" w:hAnsi="Times New Roman"/>
                      <w:sz w:val="24"/>
                      <w:szCs w:val="24"/>
                      <w:lang w:val="en-US"/>
                    </w:rPr>
                    <m:t>z</m:t>
                  </m:r>
                </m:e>
                <m:sub>
                  <m:r>
                    <w:rPr>
                      <w:rFonts w:ascii="Times New Roman" w:hAnsi="Times New Roman"/>
                      <w:sz w:val="24"/>
                      <w:szCs w:val="24"/>
                      <w:lang w:val="en-US"/>
                    </w:rPr>
                    <m:t>0</m:t>
                  </m:r>
                </m:sub>
              </m:sSub>
            </m:den>
          </m:f>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3530</m:t>
              </m:r>
            </m:num>
            <m:den>
              <m:r>
                <w:rPr>
                  <w:rFonts w:ascii="Times New Roman" w:eastAsia="Times New Roman" w:hAnsi="Times New Roman"/>
                  <w:sz w:val="24"/>
                  <w:szCs w:val="24"/>
                  <w:lang w:val="kk-KZ"/>
                </w:rPr>
                <m:t>3480</m:t>
              </m:r>
            </m:den>
          </m:f>
          <m:r>
            <w:rPr>
              <w:rFonts w:ascii="Times New Roman" w:eastAsia="Times New Roman" w:hAnsi="Times New Roman"/>
              <w:sz w:val="24"/>
              <w:szCs w:val="24"/>
              <w:lang w:val="kk-KZ"/>
            </w:rPr>
            <m:t>=1,014=101,4%</m:t>
          </m:r>
        </m:oMath>
      </m:oMathPara>
    </w:p>
    <w:p w:rsidR="00176317"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Іс жүзінде өзіндік құн 1,4</w:t>
      </w:r>
      <m:oMath>
        <m:r>
          <w:rPr>
            <w:rFonts w:ascii="Times New Roman" w:eastAsia="Times New Roman" w:hAnsi="Times New Roman"/>
            <w:sz w:val="24"/>
            <w:szCs w:val="24"/>
            <w:lang w:val="kk-KZ"/>
          </w:rPr>
          <m:t>%</m:t>
        </m:r>
      </m:oMath>
      <w:r w:rsidRPr="000D3E8E">
        <w:rPr>
          <w:rFonts w:ascii="Times New Roman" w:eastAsia="Times New Roman" w:hAnsi="Times New Roman"/>
          <w:sz w:val="24"/>
          <w:szCs w:val="24"/>
          <w:lang w:val="kk-KZ"/>
        </w:rPr>
        <w:t xml:space="preserve">-ға көтерілді. </w:t>
      </w:r>
    </w:p>
    <w:p w:rsid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Индекстердің өзара байланысы:</w:t>
      </w:r>
    </w:p>
    <w:p w:rsidR="00176317" w:rsidRPr="000D3E8E" w:rsidRDefault="00176317" w:rsidP="000D3E8E">
      <w:pPr>
        <w:spacing w:after="0" w:line="240" w:lineRule="auto"/>
        <w:ind w:firstLine="567"/>
        <w:jc w:val="both"/>
        <w:rPr>
          <w:rFonts w:ascii="Times New Roman" w:eastAsia="Times New Roman" w:hAnsi="Times New Roman"/>
          <w:sz w:val="24"/>
          <w:szCs w:val="24"/>
          <w:lang w:val="kk-KZ"/>
        </w:rPr>
      </w:pPr>
    </w:p>
    <w:p w:rsidR="000D3E8E" w:rsidRPr="000D3E8E" w:rsidRDefault="00066DAC" w:rsidP="000D3E8E">
      <w:pPr>
        <w:pStyle w:val="a5"/>
        <w:spacing w:after="0" w:line="240" w:lineRule="auto"/>
        <w:jc w:val="both"/>
        <w:rPr>
          <w:rFonts w:ascii="Times New Roman" w:eastAsia="Times New Roman" w:hAnsi="Times New Roman"/>
          <w:sz w:val="24"/>
          <w:szCs w:val="24"/>
          <w:lang w:val="en-US"/>
        </w:rPr>
      </w:pPr>
      <m:oMathPara>
        <m:oMath>
          <m:sSub>
            <m:sSubPr>
              <m:ctrlPr>
                <w:rPr>
                  <w:rFonts w:ascii="Times New Roman" w:eastAsia="Times New Roman" w:hAnsi="Times New Roman"/>
                  <w:i/>
                  <w:sz w:val="24"/>
                  <w:szCs w:val="24"/>
                  <w:lang w:val="kk-KZ"/>
                </w:rPr>
              </m:ctrlPr>
            </m:sSubPr>
            <m:e>
              <m:sSub>
                <m:sSubPr>
                  <m:ctrlPr>
                    <w:rPr>
                      <w:rFonts w:ascii="Times New Roman" w:hAnsi="Times New Roman"/>
                      <w:i/>
                      <w:sz w:val="24"/>
                      <w:szCs w:val="24"/>
                      <w:lang w:val="en-US"/>
                    </w:rPr>
                  </m:ctrlPr>
                </m:sSubPr>
                <m:e>
                  <m:r>
                    <w:rPr>
                      <w:rFonts w:ascii="Cambria Math" w:hAnsi="Times New Roman"/>
                      <w:sz w:val="24"/>
                      <w:szCs w:val="24"/>
                      <w:lang w:val="en-US"/>
                    </w:rPr>
                    <m:t>i</m:t>
                  </m:r>
                </m:e>
                <m:sub>
                  <m:r>
                    <w:rPr>
                      <w:rFonts w:ascii="Cambria Math" w:hAnsi="Times New Roman"/>
                      <w:sz w:val="24"/>
                      <w:szCs w:val="24"/>
                      <w:lang w:val="en-US"/>
                    </w:rPr>
                    <m:t>z</m:t>
                  </m:r>
                </m:sub>
              </m:sSub>
            </m:e>
            <m:sub>
              <m:r>
                <w:rPr>
                  <w:rFonts w:ascii="Times New Roman" w:eastAsia="Times New Roman" w:hAnsi="Times New Roman"/>
                  <w:sz w:val="24"/>
                  <w:szCs w:val="24"/>
                  <w:lang w:val="kk-KZ"/>
                </w:rPr>
                <m:t>динамикасының</m:t>
              </m:r>
            </m:sub>
          </m:sSub>
          <m:r>
            <w:rPr>
              <w:rFonts w:ascii="Times New Roman" w:eastAsia="Times New Roman" w:hAnsi="Times New Roman"/>
              <w:sz w:val="24"/>
              <w:szCs w:val="24"/>
              <w:lang w:val="en-US"/>
            </w:rPr>
            <m:t>=</m:t>
          </m:r>
          <m:sSub>
            <m:sSubPr>
              <m:ctrlPr>
                <w:rPr>
                  <w:rFonts w:ascii="Times New Roman" w:eastAsia="Times New Roman" w:hAnsi="Times New Roman"/>
                  <w:i/>
                  <w:sz w:val="24"/>
                  <w:szCs w:val="24"/>
                  <w:lang w:val="en-US"/>
                </w:rPr>
              </m:ctrlPr>
            </m:sSubPr>
            <m:e>
              <m:sSub>
                <m:sSubPr>
                  <m:ctrlPr>
                    <w:rPr>
                      <w:rFonts w:ascii="Times New Roman" w:hAnsi="Times New Roman"/>
                      <w:i/>
                      <w:sz w:val="24"/>
                      <w:szCs w:val="24"/>
                      <w:lang w:val="en-US"/>
                    </w:rPr>
                  </m:ctrlPr>
                </m:sSubPr>
                <m:e>
                  <m:r>
                    <w:rPr>
                      <w:rFonts w:ascii="Cambria Math" w:hAnsi="Times New Roman"/>
                      <w:sz w:val="24"/>
                      <w:szCs w:val="24"/>
                      <w:lang w:val="en-US"/>
                    </w:rPr>
                    <m:t>i</m:t>
                  </m:r>
                </m:e>
                <m:sub>
                  <m:r>
                    <w:rPr>
                      <w:rFonts w:ascii="Cambria Math" w:hAnsi="Times New Roman"/>
                      <w:sz w:val="24"/>
                      <w:szCs w:val="24"/>
                      <w:lang w:val="en-US"/>
                    </w:rPr>
                    <m:t>z</m:t>
                  </m:r>
                </m:sub>
              </m:sSub>
            </m:e>
            <m:sub>
              <m:r>
                <w:rPr>
                  <w:rFonts w:ascii="Times New Roman" w:eastAsia="Times New Roman" w:hAnsi="Times New Roman"/>
                  <w:sz w:val="24"/>
                  <w:szCs w:val="24"/>
                  <w:lang w:val="kk-KZ"/>
                </w:rPr>
                <m:t>жоспарлық тапсырманың</m:t>
              </m:r>
            </m:sub>
          </m:sSub>
          <m:r>
            <w:rPr>
              <w:rFonts w:ascii="Times New Roman" w:eastAsia="Times New Roman" w:hAnsi="Times New Roman"/>
              <w:sz w:val="24"/>
              <w:szCs w:val="24"/>
              <w:lang w:val="en-US"/>
            </w:rPr>
            <m:t>×</m:t>
          </m:r>
          <m:sSub>
            <m:sSubPr>
              <m:ctrlPr>
                <w:rPr>
                  <w:rFonts w:ascii="Times New Roman" w:eastAsia="Times New Roman" w:hAnsi="Times New Roman"/>
                  <w:i/>
                  <w:sz w:val="24"/>
                  <w:szCs w:val="24"/>
                  <w:lang w:val="en-US"/>
                </w:rPr>
              </m:ctrlPr>
            </m:sSubPr>
            <m:e>
              <m:sSub>
                <m:sSubPr>
                  <m:ctrlPr>
                    <w:rPr>
                      <w:rFonts w:ascii="Times New Roman" w:hAnsi="Times New Roman"/>
                      <w:i/>
                      <w:sz w:val="24"/>
                      <w:szCs w:val="24"/>
                      <w:lang w:val="en-US"/>
                    </w:rPr>
                  </m:ctrlPr>
                </m:sSubPr>
                <m:e>
                  <m:r>
                    <w:rPr>
                      <w:rFonts w:ascii="Cambria Math" w:hAnsi="Times New Roman"/>
                      <w:sz w:val="24"/>
                      <w:szCs w:val="24"/>
                      <w:lang w:val="en-US"/>
                    </w:rPr>
                    <m:t>i</m:t>
                  </m:r>
                </m:e>
                <m:sub>
                  <m:r>
                    <w:rPr>
                      <w:rFonts w:ascii="Cambria Math" w:hAnsi="Times New Roman"/>
                      <w:sz w:val="24"/>
                      <w:szCs w:val="24"/>
                      <w:lang w:val="en-US"/>
                    </w:rPr>
                    <m:t>z</m:t>
                  </m:r>
                </m:sub>
              </m:sSub>
            </m:e>
            <m:sub>
              <m:r>
                <w:rPr>
                  <w:rFonts w:ascii="Times New Roman" w:eastAsia="Times New Roman" w:hAnsi="Times New Roman"/>
                  <w:sz w:val="24"/>
                  <w:szCs w:val="24"/>
                  <w:lang w:val="kk-KZ"/>
                </w:rPr>
                <m:t>жспардың орындалуының</m:t>
              </m:r>
            </m:sub>
          </m:sSub>
        </m:oMath>
      </m:oMathPara>
    </w:p>
    <w:p w:rsidR="000D3E8E" w:rsidRPr="000D3E8E" w:rsidRDefault="000D3E8E" w:rsidP="000D3E8E">
      <w:pPr>
        <w:pStyle w:val="a5"/>
        <w:spacing w:after="0" w:line="240" w:lineRule="auto"/>
        <w:jc w:val="center"/>
        <w:rPr>
          <w:rFonts w:ascii="Times New Roman" w:eastAsia="Times New Roman" w:hAnsi="Times New Roman"/>
          <w:i/>
          <w:sz w:val="24"/>
          <w:szCs w:val="24"/>
          <w:lang w:val="en-US"/>
        </w:rPr>
      </w:pPr>
      <m:oMathPara>
        <m:oMath>
          <m:r>
            <w:rPr>
              <w:rFonts w:ascii="Times New Roman" w:eastAsia="Times New Roman" w:hAnsi="Times New Roman"/>
              <w:sz w:val="24"/>
              <w:szCs w:val="24"/>
              <w:lang w:val="kk-KZ"/>
            </w:rPr>
            <m:t>1,014</m:t>
          </m:r>
          <m:r>
            <w:rPr>
              <w:rFonts w:ascii="Times New Roman" w:eastAsia="Times New Roman" w:hAnsi="Times New Roman"/>
              <w:sz w:val="24"/>
              <w:szCs w:val="24"/>
              <w:lang w:val="en-US"/>
            </w:rPr>
            <m:t>=0,991×1,023.</m:t>
          </m:r>
        </m:oMath>
      </m:oMathPara>
    </w:p>
    <w:p w:rsidR="00176317" w:rsidRDefault="00176317" w:rsidP="000D3E8E">
      <w:pPr>
        <w:spacing w:after="0" w:line="240" w:lineRule="auto"/>
        <w:ind w:firstLine="567"/>
        <w:jc w:val="both"/>
        <w:rPr>
          <w:rFonts w:ascii="Times New Roman" w:eastAsia="Times New Roman" w:hAnsi="Times New Roman"/>
          <w:sz w:val="24"/>
          <w:szCs w:val="24"/>
          <w:lang w:val="kk-KZ"/>
        </w:rPr>
      </w:pPr>
    </w:p>
    <w:p w:rsid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Осыдан жоспарлық тапсырмада бір әйел кө</w:t>
      </w:r>
      <w:r w:rsidRPr="00176317">
        <w:rPr>
          <w:rFonts w:ascii="Times New Roman" w:eastAsia="Times New Roman" w:hAnsi="Times New Roman"/>
          <w:sz w:val="24"/>
          <w:szCs w:val="24"/>
          <w:lang w:val="kk-KZ"/>
        </w:rPr>
        <w:t>й</w:t>
      </w:r>
      <w:r w:rsidRPr="000D3E8E">
        <w:rPr>
          <w:rFonts w:ascii="Times New Roman" w:eastAsia="Times New Roman" w:hAnsi="Times New Roman"/>
          <w:sz w:val="24"/>
          <w:szCs w:val="24"/>
          <w:lang w:val="kk-KZ"/>
        </w:rPr>
        <w:t>легінің өзіндік құнын 0,9</w:t>
      </w:r>
      <m:oMath>
        <m:r>
          <w:rPr>
            <w:rFonts w:ascii="Times New Roman" w:eastAsia="Times New Roman" w:hAnsi="Times New Roman"/>
            <w:sz w:val="24"/>
            <w:szCs w:val="24"/>
            <w:lang w:val="kk-KZ"/>
          </w:rPr>
          <m:t>%</m:t>
        </m:r>
      </m:oMath>
      <w:r w:rsidRPr="00176317">
        <w:rPr>
          <w:rFonts w:ascii="Times New Roman" w:eastAsia="Times New Roman" w:hAnsi="Times New Roman"/>
          <w:sz w:val="24"/>
          <w:szCs w:val="24"/>
          <w:lang w:val="kk-KZ"/>
        </w:rPr>
        <w:t>-</w:t>
      </w:r>
      <w:r w:rsidRPr="000D3E8E">
        <w:rPr>
          <w:rFonts w:ascii="Times New Roman" w:eastAsia="Times New Roman" w:hAnsi="Times New Roman"/>
          <w:sz w:val="24"/>
          <w:szCs w:val="24"/>
          <w:lang w:val="kk-KZ"/>
        </w:rPr>
        <w:t>ға төмендету қарастырылса, іс жүзінде ол 1,4</w:t>
      </w:r>
      <w:r w:rsidRPr="00176317">
        <w:rPr>
          <w:rFonts w:ascii="Times New Roman" w:eastAsia="Times New Roman" w:hAnsi="Times New Roman"/>
          <w:sz w:val="24"/>
          <w:szCs w:val="24"/>
          <w:lang w:val="kk-KZ"/>
        </w:rPr>
        <w:t>%</w:t>
      </w:r>
      <w:r w:rsidRPr="000D3E8E">
        <w:rPr>
          <w:rFonts w:ascii="Times New Roman" w:eastAsia="Times New Roman" w:hAnsi="Times New Roman"/>
          <w:sz w:val="24"/>
          <w:szCs w:val="24"/>
          <w:lang w:val="kk-KZ"/>
        </w:rPr>
        <w:t>-ға көтерілді. Нәтижесінде тігілген көйлектің бүкіл санына шаққанда 7500 теңге артық ақша жұмсалды.</w:t>
      </w:r>
    </w:p>
    <w:p w:rsidR="00176317" w:rsidRPr="000D3E8E" w:rsidRDefault="00176317" w:rsidP="000D3E8E">
      <w:pPr>
        <w:spacing w:after="0" w:line="240" w:lineRule="auto"/>
        <w:ind w:firstLine="567"/>
        <w:jc w:val="both"/>
        <w:rPr>
          <w:rFonts w:ascii="Times New Roman" w:eastAsia="Times New Roman" w:hAnsi="Times New Roman"/>
          <w:sz w:val="24"/>
          <w:szCs w:val="24"/>
          <w:lang w:val="kk-KZ"/>
        </w:rPr>
      </w:pPr>
    </w:p>
    <w:p w:rsidR="000D3E8E" w:rsidRPr="000D3E8E" w:rsidRDefault="00066DAC" w:rsidP="000D3E8E">
      <w:pPr>
        <w:spacing w:after="0" w:line="240" w:lineRule="auto"/>
        <w:ind w:firstLine="567"/>
        <w:jc w:val="both"/>
        <w:rPr>
          <w:rFonts w:ascii="Times New Roman" w:eastAsia="Times New Roman" w:hAnsi="Times New Roman"/>
          <w:sz w:val="24"/>
          <w:szCs w:val="24"/>
          <w:lang w:val="kk-KZ"/>
        </w:rPr>
      </w:pPr>
      <m:oMathPara>
        <m:oMath>
          <m:sSub>
            <m:sSubPr>
              <m:ctrlPr>
                <w:rPr>
                  <w:rFonts w:ascii="Times New Roman" w:eastAsia="Times New Roman" w:hAnsi="Times New Roman"/>
                  <w:i/>
                  <w:sz w:val="24"/>
                  <w:szCs w:val="24"/>
                  <w:lang w:val="kk-KZ"/>
                </w:rPr>
              </m:ctrlPr>
            </m:sSubPr>
            <m:e>
              <m:r>
                <w:rPr>
                  <w:rFonts w:ascii="Times New Roman" w:eastAsia="Times New Roman" w:hAnsi="Times New Roman"/>
                  <w:sz w:val="24"/>
                  <w:szCs w:val="24"/>
                  <w:lang w:val="kk-KZ"/>
                </w:rPr>
                <m:t>∆</m:t>
              </m:r>
              <m:r>
                <w:rPr>
                  <w:rFonts w:ascii="Cambria Math" w:eastAsia="Times New Roman" w:hAnsi="Times New Roman"/>
                  <w:sz w:val="24"/>
                  <w:szCs w:val="24"/>
                  <w:lang w:val="en-US"/>
                </w:rPr>
                <m:t>z</m:t>
              </m:r>
            </m:e>
            <m: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z</m:t>
                  </m:r>
                </m:sub>
              </m:sSub>
            </m:sub>
          </m:sSub>
          <m:r>
            <w:rPr>
              <w:rFonts w:ascii="Times New Roman" w:eastAsia="Times New Roman" w:hAnsi="Times New Roman"/>
              <w:sz w:val="24"/>
              <w:szCs w:val="24"/>
              <w:lang w:val="kk-KZ"/>
            </w:rPr>
            <m:t>=</m:t>
          </m:r>
          <m:d>
            <m:dPr>
              <m:ctrlPr>
                <w:rPr>
                  <w:rFonts w:ascii="Times New Roman" w:eastAsia="Times New Roman" w:hAnsi="Times New Roman"/>
                  <w:i/>
                  <w:sz w:val="24"/>
                  <w:szCs w:val="24"/>
                  <w:lang w:val="kk-KZ"/>
                </w:rPr>
              </m:ctrlPr>
            </m:dPr>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Times New Roman" w:eastAsia="Times New Roman" w:hAnsi="Times New Roman"/>
                      <w:sz w:val="24"/>
                      <w:szCs w:val="24"/>
                      <w:lang w:val="kk-KZ"/>
                    </w:rPr>
                    <m:t>0</m:t>
                  </m:r>
                </m:sub>
              </m:sSub>
            </m:e>
          </m:d>
          <m:r>
            <w:rPr>
              <w:rFonts w:ascii="Times New Roman" w:eastAsia="Times New Roman" w:hAnsi="Times New Roman"/>
              <w:sz w:val="24"/>
              <w:szCs w:val="24"/>
              <w:lang w:val="kk-KZ"/>
            </w:rPr>
            <m:t>×</m:t>
          </m:r>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d>
            <m:dPr>
              <m:ctrlPr>
                <w:rPr>
                  <w:rFonts w:ascii="Times New Roman" w:eastAsia="Times New Roman" w:hAnsi="Times New Roman"/>
                  <w:i/>
                  <w:sz w:val="24"/>
                  <w:szCs w:val="24"/>
                  <w:lang w:val="kk-KZ"/>
                </w:rPr>
              </m:ctrlPr>
            </m:dPr>
            <m:e>
              <m:r>
                <w:rPr>
                  <w:rFonts w:ascii="Times New Roman" w:eastAsia="Times New Roman" w:hAnsi="Times New Roman"/>
                  <w:sz w:val="24"/>
                  <w:szCs w:val="24"/>
                  <w:lang w:val="kk-KZ"/>
                </w:rPr>
                <m:t>3530-3480</m:t>
              </m:r>
            </m:e>
          </m:d>
          <m:r>
            <w:rPr>
              <w:rFonts w:ascii="Times New Roman" w:eastAsia="Times New Roman" w:hAnsi="Times New Roman"/>
              <w:sz w:val="24"/>
              <w:szCs w:val="24"/>
              <w:lang w:val="kk-KZ"/>
            </w:rPr>
            <m:t>×150=7500 теңге.</m:t>
          </m:r>
        </m:oMath>
      </m:oMathPara>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p>
    <w:p w:rsidR="000D3E8E" w:rsidRPr="000D3E8E" w:rsidRDefault="00363B8C"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bCs/>
          <w:sz w:val="24"/>
          <w:szCs w:val="24"/>
          <w:lang w:val="kk-KZ"/>
        </w:rPr>
        <w:t>Мысал №</w:t>
      </w:r>
      <w:r>
        <w:rPr>
          <w:rFonts w:ascii="Times New Roman" w:hAnsi="Times New Roman"/>
          <w:b/>
          <w:bCs/>
          <w:sz w:val="24"/>
          <w:szCs w:val="24"/>
          <w:lang w:val="kk-KZ"/>
        </w:rPr>
        <w:t>3</w:t>
      </w:r>
      <w:r w:rsidR="000D3E8E" w:rsidRPr="000D3E8E">
        <w:rPr>
          <w:rFonts w:ascii="Times New Roman" w:eastAsia="Times New Roman" w:hAnsi="Times New Roman"/>
          <w:sz w:val="24"/>
          <w:szCs w:val="24"/>
          <w:lang w:val="kk-KZ"/>
        </w:rPr>
        <w:t>. Өнім бірлігінің өзіндік құнының өзгеруінің ықпалынан мына деректер арқылы екі фирма бойынша бірге шығынның абсолюттік артық жұмсалуын табыңыз:</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1857"/>
        <w:gridCol w:w="1857"/>
        <w:gridCol w:w="1857"/>
        <w:gridCol w:w="1642"/>
      </w:tblGrid>
      <w:tr w:rsidR="000D3E8E" w:rsidRPr="000D3E8E" w:rsidTr="00B15543">
        <w:tc>
          <w:tcPr>
            <w:tcW w:w="1859" w:type="dxa"/>
            <w:vMerge w:val="restart"/>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Фирма</w:t>
            </w:r>
          </w:p>
        </w:tc>
        <w:tc>
          <w:tcPr>
            <w:tcW w:w="3714"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Бір үстелін жасаудың өзіндік құны, мың теңге</w:t>
            </w:r>
          </w:p>
        </w:tc>
        <w:tc>
          <w:tcPr>
            <w:tcW w:w="3499"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Жазу үстелінің саны, дана</w:t>
            </w:r>
          </w:p>
        </w:tc>
      </w:tr>
      <w:tr w:rsidR="000D3E8E" w:rsidRPr="000D3E8E" w:rsidTr="00B15543">
        <w:tc>
          <w:tcPr>
            <w:tcW w:w="1859" w:type="dxa"/>
            <w:vMerge/>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 тоқсан</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ΙΙ тоқсан</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 тоқсан</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ΙΙ тоқсан</w:t>
            </w:r>
          </w:p>
        </w:tc>
      </w:tr>
      <w:tr w:rsidR="000D3E8E" w:rsidRPr="000D3E8E" w:rsidTr="00B15543">
        <w:tc>
          <w:tcPr>
            <w:tcW w:w="1859"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15,7</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16,8</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120</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110</w:t>
            </w:r>
          </w:p>
        </w:tc>
      </w:tr>
      <w:tr w:rsidR="000D3E8E" w:rsidRPr="000D3E8E" w:rsidTr="00B15543">
        <w:tc>
          <w:tcPr>
            <w:tcW w:w="1859"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17,5</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17,0</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150</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170</w:t>
            </w:r>
          </w:p>
        </w:tc>
      </w:tr>
      <w:tr w:rsidR="000D3E8E" w:rsidRPr="000D3E8E" w:rsidTr="00B15543">
        <w:tc>
          <w:tcPr>
            <w:tcW w:w="1859"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Жиыны</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270</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280</w:t>
            </w:r>
          </w:p>
        </w:tc>
      </w:tr>
    </w:tbl>
    <w:p w:rsidR="000D3E8E" w:rsidRPr="000D3E8E" w:rsidRDefault="000D3E8E" w:rsidP="000D3E8E">
      <w:pPr>
        <w:spacing w:after="0" w:line="240" w:lineRule="auto"/>
        <w:ind w:firstLine="567"/>
        <w:jc w:val="both"/>
        <w:rPr>
          <w:rFonts w:ascii="Times New Roman" w:eastAsia="Times New Roman" w:hAnsi="Times New Roman"/>
          <w:b/>
          <w:sz w:val="24"/>
          <w:szCs w:val="24"/>
          <w:lang w:val="en-US"/>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b/>
          <w:sz w:val="24"/>
          <w:szCs w:val="24"/>
          <w:lang w:val="kk-KZ"/>
        </w:rPr>
        <w:t xml:space="preserve">Шешілуі: </w:t>
      </w:r>
      <m:oMath>
        <m:sSub>
          <m:sSubPr>
            <m:ctrlPr>
              <w:rPr>
                <w:rFonts w:ascii="Times New Roman" w:eastAsia="Times New Roman" w:hAnsi="Times New Roman"/>
                <w:i/>
                <w:sz w:val="24"/>
                <w:szCs w:val="24"/>
                <w:lang w:val="kk-KZ"/>
              </w:rPr>
            </m:ctrlPr>
          </m:sSubPr>
          <m:e>
            <m:r>
              <w:rPr>
                <w:rFonts w:ascii="Times New Roman" w:eastAsia="Times New Roman" w:hAnsi="Times New Roman"/>
                <w:sz w:val="24"/>
                <w:szCs w:val="24"/>
                <w:lang w:val="kk-KZ"/>
              </w:rPr>
              <m:t>∆</m:t>
            </m:r>
            <m:r>
              <w:rPr>
                <w:rFonts w:ascii="Cambria Math" w:eastAsia="Times New Roman" w:hAnsi="Times New Roman"/>
                <w:sz w:val="24"/>
                <w:szCs w:val="24"/>
                <w:lang w:val="kk-KZ"/>
              </w:rPr>
              <m:t>zq</m:t>
            </m:r>
          </m:e>
          <m:sub>
            <m:r>
              <w:rPr>
                <w:rFonts w:ascii="Cambria Math" w:eastAsia="Times New Roman" w:hAnsi="Times New Roman"/>
                <w:sz w:val="24"/>
                <w:szCs w:val="24"/>
                <w:lang w:val="kk-KZ"/>
              </w:rPr>
              <m:t>z</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Times New Roman" w:eastAsia="Times New Roman" w:hAnsi="Times New Roman"/>
                        <w:sz w:val="24"/>
                        <w:szCs w:val="24"/>
                        <w:lang w:val="kk-KZ"/>
                      </w:rPr>
                      <m:t>0</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d>
                  <m:dPr>
                    <m:ctrlPr>
                      <w:rPr>
                        <w:rFonts w:ascii="Times New Roman" w:eastAsia="Times New Roman" w:hAnsi="Times New Roman"/>
                        <w:i/>
                        <w:sz w:val="24"/>
                        <w:szCs w:val="24"/>
                        <w:lang w:val="kk-KZ"/>
                      </w:rPr>
                    </m:ctrlPr>
                  </m:dPr>
                  <m:e>
                    <m:r>
                      <w:rPr>
                        <w:rFonts w:ascii="Times New Roman" w:eastAsia="Times New Roman" w:hAnsi="Times New Roman"/>
                        <w:sz w:val="24"/>
                        <w:szCs w:val="24"/>
                        <w:lang w:val="kk-KZ"/>
                      </w:rPr>
                      <m:t>16,8×110+17,0×170</m:t>
                    </m:r>
                  </m:e>
                </m:d>
                <m:r>
                  <w:rPr>
                    <w:rFonts w:ascii="Times New Roman" w:eastAsia="Times New Roman" w:hAnsi="Times New Roman"/>
                    <w:sz w:val="24"/>
                    <w:szCs w:val="24"/>
                    <w:lang w:val="kk-KZ"/>
                  </w:rPr>
                  <m:t>-</m:t>
                </m:r>
                <m:d>
                  <m:dPr>
                    <m:ctrlPr>
                      <w:rPr>
                        <w:rFonts w:ascii="Times New Roman" w:eastAsia="Times New Roman" w:hAnsi="Times New Roman"/>
                        <w:i/>
                        <w:sz w:val="24"/>
                        <w:szCs w:val="24"/>
                        <w:lang w:val="kk-KZ"/>
                      </w:rPr>
                    </m:ctrlPr>
                  </m:dPr>
                  <m:e>
                    <m:r>
                      <w:rPr>
                        <w:rFonts w:ascii="Times New Roman" w:eastAsia="Times New Roman" w:hAnsi="Times New Roman"/>
                        <w:sz w:val="24"/>
                        <w:szCs w:val="24"/>
                        <w:lang w:val="kk-KZ"/>
                      </w:rPr>
                      <m:t>15,7×110+17,5×170</m:t>
                    </m:r>
                  </m:e>
                </m:d>
                <m:r>
                  <w:rPr>
                    <w:rFonts w:ascii="Times New Roman" w:eastAsia="Times New Roman" w:hAnsi="Times New Roman"/>
                    <w:sz w:val="24"/>
                    <w:szCs w:val="24"/>
                    <w:lang w:val="kk-KZ"/>
                  </w:rPr>
                  <m:t xml:space="preserve">  = </m:t>
                </m:r>
              </m:e>
            </m:nary>
          </m:e>
        </m:nary>
      </m:oMath>
      <w:r w:rsidRPr="000D3E8E">
        <w:rPr>
          <w:rFonts w:ascii="Times New Roman" w:eastAsia="Times New Roman" w:hAnsi="Times New Roman"/>
          <w:sz w:val="24"/>
          <w:szCs w:val="24"/>
          <w:lang w:val="kk-KZ"/>
        </w:rPr>
        <w:t>4738 - 4702= 36 мың теңге.</w:t>
      </w:r>
    </w:p>
    <w:p w:rsidR="000D3E8E" w:rsidRPr="000D3E8E" w:rsidRDefault="000D3E8E" w:rsidP="000D3E8E">
      <w:pPr>
        <w:spacing w:after="0" w:line="240" w:lineRule="auto"/>
        <w:jc w:val="both"/>
        <w:rPr>
          <w:rFonts w:ascii="Times New Roman" w:eastAsia="Times New Roman" w:hAnsi="Times New Roman"/>
          <w:sz w:val="24"/>
          <w:szCs w:val="24"/>
          <w:lang w:val="kk-KZ"/>
        </w:rPr>
      </w:pPr>
    </w:p>
    <w:p w:rsidR="000D3E8E" w:rsidRPr="000D3E8E" w:rsidRDefault="00363B8C" w:rsidP="000D3E8E">
      <w:pPr>
        <w:spacing w:after="0" w:line="240" w:lineRule="auto"/>
        <w:ind w:firstLine="567"/>
        <w:jc w:val="both"/>
        <w:rPr>
          <w:rFonts w:ascii="Times New Roman" w:eastAsia="Times New Roman" w:hAnsi="Times New Roman"/>
          <w:sz w:val="24"/>
          <w:szCs w:val="24"/>
          <w:lang w:val="kk-KZ"/>
        </w:rPr>
      </w:pPr>
      <w:r>
        <w:rPr>
          <w:rFonts w:ascii="Times New Roman" w:hAnsi="Times New Roman"/>
          <w:b/>
          <w:bCs/>
          <w:sz w:val="24"/>
          <w:szCs w:val="24"/>
          <w:lang w:val="kk-KZ"/>
        </w:rPr>
        <w:t>Мысал №4</w:t>
      </w:r>
      <w:r w:rsidR="000D3E8E" w:rsidRPr="000D3E8E">
        <w:rPr>
          <w:rFonts w:ascii="Times New Roman" w:eastAsia="Times New Roman" w:hAnsi="Times New Roman"/>
          <w:b/>
          <w:sz w:val="24"/>
          <w:szCs w:val="24"/>
          <w:lang w:val="kk-KZ"/>
        </w:rPr>
        <w:t>.</w:t>
      </w:r>
      <w:r w:rsidR="000D3E8E" w:rsidRPr="000D3E8E">
        <w:rPr>
          <w:rFonts w:ascii="Times New Roman" w:eastAsia="Times New Roman" w:hAnsi="Times New Roman"/>
          <w:sz w:val="24"/>
          <w:szCs w:val="24"/>
          <w:lang w:val="kk-KZ"/>
        </w:rPr>
        <w:t xml:space="preserve"> Қазақстан Республикасының өнеркәсібінің 20</w:t>
      </w:r>
      <w:r w:rsidR="001347D9">
        <w:rPr>
          <w:rFonts w:ascii="Times New Roman" w:eastAsia="Times New Roman" w:hAnsi="Times New Roman"/>
          <w:sz w:val="24"/>
          <w:szCs w:val="24"/>
          <w:lang w:val="kk-KZ"/>
        </w:rPr>
        <w:t>1</w:t>
      </w:r>
      <w:r w:rsidR="000D3E8E" w:rsidRPr="000D3E8E">
        <w:rPr>
          <w:rFonts w:ascii="Times New Roman" w:eastAsia="Times New Roman" w:hAnsi="Times New Roman"/>
          <w:sz w:val="24"/>
          <w:szCs w:val="24"/>
          <w:lang w:val="kk-KZ"/>
        </w:rPr>
        <w:t>2-20</w:t>
      </w:r>
      <w:r w:rsidR="001347D9">
        <w:rPr>
          <w:rFonts w:ascii="Times New Roman" w:eastAsia="Times New Roman" w:hAnsi="Times New Roman"/>
          <w:sz w:val="24"/>
          <w:szCs w:val="24"/>
          <w:lang w:val="kk-KZ"/>
        </w:rPr>
        <w:t>1</w:t>
      </w:r>
      <w:r w:rsidR="000D3E8E" w:rsidRPr="000D3E8E">
        <w:rPr>
          <w:rFonts w:ascii="Times New Roman" w:eastAsia="Times New Roman" w:hAnsi="Times New Roman"/>
          <w:sz w:val="24"/>
          <w:szCs w:val="24"/>
          <w:lang w:val="kk-KZ"/>
        </w:rPr>
        <w:t>3 жылдардағы деректері бойынша төлем сыйымдылығы деңгейіне статистикалық талдау жасаймыз.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34"/>
        <w:gridCol w:w="1134"/>
        <w:gridCol w:w="992"/>
        <w:gridCol w:w="993"/>
        <w:gridCol w:w="992"/>
        <w:gridCol w:w="957"/>
      </w:tblGrid>
      <w:tr w:rsidR="000D3E8E" w:rsidRPr="000D3E8E" w:rsidTr="00233AE1">
        <w:tc>
          <w:tcPr>
            <w:tcW w:w="3085" w:type="dxa"/>
            <w:vMerge w:val="restart"/>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Сала</w:t>
            </w:r>
          </w:p>
        </w:tc>
        <w:tc>
          <w:tcPr>
            <w:tcW w:w="2268"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Жалдамалы қызметкерлерге еңбекақы төлеу, млрд. теңге</w:t>
            </w:r>
            <w:r w:rsidR="00BA1708">
              <w:rPr>
                <w:rFonts w:ascii="Times New Roman" w:eastAsia="Times New Roman" w:hAnsi="Times New Roman"/>
                <w:sz w:val="24"/>
                <w:szCs w:val="24"/>
                <w:lang w:val="kk-KZ"/>
              </w:rPr>
              <w:t>.</w:t>
            </w:r>
          </w:p>
        </w:tc>
        <w:tc>
          <w:tcPr>
            <w:tcW w:w="1985"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Өнім шығару, млрд. теңге</w:t>
            </w:r>
            <w:r w:rsidR="00BA1708">
              <w:rPr>
                <w:rFonts w:ascii="Times New Roman" w:eastAsia="Times New Roman" w:hAnsi="Times New Roman"/>
                <w:sz w:val="24"/>
                <w:szCs w:val="24"/>
                <w:lang w:val="kk-KZ"/>
              </w:rPr>
              <w:t>.</w:t>
            </w:r>
          </w:p>
        </w:tc>
        <w:tc>
          <w:tcPr>
            <w:tcW w:w="1949"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Өнім шығарылымының өзіндік салмағы, </w:t>
            </w:r>
            <m:oMath>
              <m:r>
                <w:rPr>
                  <w:rFonts w:ascii="Times New Roman" w:eastAsia="Times New Roman" w:hAnsi="Times New Roman"/>
                  <w:sz w:val="24"/>
                  <w:szCs w:val="24"/>
                  <w:lang w:val="kk-KZ"/>
                </w:rPr>
                <m:t>%</m:t>
              </m:r>
            </m:oMath>
            <w:r w:rsidR="00BA1708">
              <w:rPr>
                <w:rFonts w:ascii="Times New Roman" w:eastAsia="Times New Roman" w:hAnsi="Times New Roman"/>
                <w:sz w:val="24"/>
                <w:szCs w:val="24"/>
                <w:lang w:val="kk-KZ"/>
              </w:rPr>
              <w:t>.</w:t>
            </w:r>
          </w:p>
        </w:tc>
      </w:tr>
      <w:tr w:rsidR="00233AE1" w:rsidRPr="000D3E8E" w:rsidTr="00233AE1">
        <w:tc>
          <w:tcPr>
            <w:tcW w:w="3085" w:type="dxa"/>
            <w:vMerge/>
            <w:shd w:val="clear" w:color="auto" w:fill="auto"/>
          </w:tcPr>
          <w:p w:rsidR="000D3E8E" w:rsidRPr="000D3E8E" w:rsidRDefault="000D3E8E" w:rsidP="00B15543">
            <w:pPr>
              <w:spacing w:after="0" w:line="240" w:lineRule="auto"/>
              <w:jc w:val="center"/>
              <w:rPr>
                <w:rFonts w:ascii="Times New Roman" w:eastAsia="Times New Roman" w:hAnsi="Times New Roman"/>
                <w:b/>
                <w:sz w:val="24"/>
                <w:szCs w:val="24"/>
                <w:lang w:val="kk-KZ"/>
              </w:rPr>
            </w:pPr>
          </w:p>
        </w:tc>
        <w:tc>
          <w:tcPr>
            <w:tcW w:w="1134" w:type="dxa"/>
            <w:shd w:val="clear" w:color="auto" w:fill="auto"/>
          </w:tcPr>
          <w:p w:rsidR="000D3E8E" w:rsidRPr="000D3E8E" w:rsidRDefault="000D3E8E" w:rsidP="001347D9">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 ж.</w:t>
            </w:r>
          </w:p>
        </w:tc>
        <w:tc>
          <w:tcPr>
            <w:tcW w:w="1134" w:type="dxa"/>
            <w:shd w:val="clear" w:color="auto" w:fill="auto"/>
          </w:tcPr>
          <w:p w:rsidR="000D3E8E" w:rsidRPr="000D3E8E" w:rsidRDefault="000D3E8E" w:rsidP="001347D9">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 ж.</w:t>
            </w:r>
          </w:p>
        </w:tc>
        <w:tc>
          <w:tcPr>
            <w:tcW w:w="992" w:type="dxa"/>
            <w:shd w:val="clear" w:color="auto" w:fill="auto"/>
          </w:tcPr>
          <w:p w:rsidR="000D3E8E" w:rsidRPr="000D3E8E" w:rsidRDefault="000D3E8E" w:rsidP="001347D9">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 ж.</w:t>
            </w:r>
          </w:p>
        </w:tc>
        <w:tc>
          <w:tcPr>
            <w:tcW w:w="993" w:type="dxa"/>
            <w:shd w:val="clear" w:color="auto" w:fill="auto"/>
          </w:tcPr>
          <w:p w:rsidR="000D3E8E" w:rsidRPr="000D3E8E" w:rsidRDefault="000D3E8E" w:rsidP="001347D9">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 ж.</w:t>
            </w:r>
          </w:p>
        </w:tc>
        <w:tc>
          <w:tcPr>
            <w:tcW w:w="992" w:type="dxa"/>
            <w:shd w:val="clear" w:color="auto" w:fill="auto"/>
          </w:tcPr>
          <w:p w:rsidR="000D3E8E" w:rsidRPr="000D3E8E" w:rsidRDefault="000D3E8E" w:rsidP="001347D9">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 ж.</w:t>
            </w:r>
          </w:p>
        </w:tc>
        <w:tc>
          <w:tcPr>
            <w:tcW w:w="957" w:type="dxa"/>
            <w:shd w:val="clear" w:color="auto" w:fill="auto"/>
          </w:tcPr>
          <w:p w:rsidR="000D3E8E" w:rsidRPr="000D3E8E" w:rsidRDefault="000D3E8E" w:rsidP="001347D9">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 xml:space="preserve"> ж.</w:t>
            </w:r>
          </w:p>
        </w:tc>
      </w:tr>
      <w:tr w:rsidR="00233AE1" w:rsidRPr="000D3E8E" w:rsidTr="00233AE1">
        <w:tc>
          <w:tcPr>
            <w:tcW w:w="3085"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Өнеркәсіп</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360</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433</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2924</w:t>
            </w:r>
          </w:p>
        </w:tc>
        <w:tc>
          <w:tcPr>
            <w:tcW w:w="993"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3489</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100</w:t>
            </w:r>
          </w:p>
        </w:tc>
        <w:tc>
          <w:tcPr>
            <w:tcW w:w="9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100</w:t>
            </w:r>
          </w:p>
        </w:tc>
      </w:tr>
      <w:tr w:rsidR="00233AE1" w:rsidRPr="000D3E8E" w:rsidTr="00233AE1">
        <w:tc>
          <w:tcPr>
            <w:tcW w:w="3085" w:type="dxa"/>
            <w:shd w:val="clear" w:color="auto" w:fill="auto"/>
          </w:tcPr>
          <w:p w:rsidR="00233AE1" w:rsidRDefault="000D3E8E" w:rsidP="00BA1708">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оның ішінде</w:t>
            </w:r>
            <w:r w:rsidR="00233AE1">
              <w:rPr>
                <w:rFonts w:ascii="Times New Roman" w:eastAsia="Times New Roman" w:hAnsi="Times New Roman"/>
                <w:sz w:val="24"/>
                <w:szCs w:val="24"/>
                <w:lang w:val="kk-KZ"/>
              </w:rPr>
              <w:t>:</w:t>
            </w:r>
          </w:p>
          <w:p w:rsidR="000D3E8E" w:rsidRPr="000D3E8E" w:rsidRDefault="000D3E8E" w:rsidP="00BA1708">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кен өндіру өнеркәсібі</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135</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164</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1263</w:t>
            </w:r>
          </w:p>
        </w:tc>
        <w:tc>
          <w:tcPr>
            <w:tcW w:w="993"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1542</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43,2</w:t>
            </w:r>
          </w:p>
        </w:tc>
        <w:tc>
          <w:tcPr>
            <w:tcW w:w="9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44,2</w:t>
            </w:r>
          </w:p>
        </w:tc>
      </w:tr>
      <w:tr w:rsidR="00233AE1" w:rsidRPr="000D3E8E" w:rsidTr="00233AE1">
        <w:tc>
          <w:tcPr>
            <w:tcW w:w="3085" w:type="dxa"/>
            <w:shd w:val="clear" w:color="auto" w:fill="auto"/>
          </w:tcPr>
          <w:p w:rsidR="000D3E8E" w:rsidRPr="000D3E8E" w:rsidRDefault="000D3E8E" w:rsidP="00BA1708">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өңдеу өнеркәсібі</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176</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213</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1421</w:t>
            </w:r>
          </w:p>
        </w:tc>
        <w:tc>
          <w:tcPr>
            <w:tcW w:w="993"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1659</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48,6</w:t>
            </w:r>
          </w:p>
        </w:tc>
        <w:tc>
          <w:tcPr>
            <w:tcW w:w="9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47,5</w:t>
            </w:r>
          </w:p>
        </w:tc>
      </w:tr>
      <w:tr w:rsidR="00233AE1" w:rsidRPr="000D3E8E" w:rsidTr="00233AE1">
        <w:tc>
          <w:tcPr>
            <w:tcW w:w="3085" w:type="dxa"/>
            <w:shd w:val="clear" w:color="auto" w:fill="auto"/>
          </w:tcPr>
          <w:p w:rsidR="000D3E8E" w:rsidRPr="000D3E8E" w:rsidRDefault="000D3E8E" w:rsidP="00BA1708">
            <w:pPr>
              <w:spacing w:after="0" w:line="240" w:lineRule="auto"/>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электр энергиясы, газ,су өндірісі және </w:t>
            </w:r>
            <w:r w:rsidR="00233AE1">
              <w:rPr>
                <w:rFonts w:ascii="Times New Roman" w:eastAsia="Times New Roman" w:hAnsi="Times New Roman"/>
                <w:sz w:val="24"/>
                <w:szCs w:val="24"/>
                <w:lang w:val="kk-KZ"/>
              </w:rPr>
              <w:t xml:space="preserve">оны </w:t>
            </w:r>
            <w:r w:rsidRPr="000D3E8E">
              <w:rPr>
                <w:rFonts w:ascii="Times New Roman" w:eastAsia="Times New Roman" w:hAnsi="Times New Roman"/>
                <w:sz w:val="24"/>
                <w:szCs w:val="24"/>
                <w:lang w:val="kk-KZ"/>
              </w:rPr>
              <w:t>бөлу</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49</w:t>
            </w:r>
          </w:p>
        </w:tc>
        <w:tc>
          <w:tcPr>
            <w:tcW w:w="1134"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56</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240</w:t>
            </w:r>
          </w:p>
        </w:tc>
        <w:tc>
          <w:tcPr>
            <w:tcW w:w="993"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288</w:t>
            </w:r>
          </w:p>
        </w:tc>
        <w:tc>
          <w:tcPr>
            <w:tcW w:w="99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8,2</w:t>
            </w:r>
          </w:p>
        </w:tc>
        <w:tc>
          <w:tcPr>
            <w:tcW w:w="9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8,3</w:t>
            </w:r>
          </w:p>
        </w:tc>
      </w:tr>
    </w:tbl>
    <w:p w:rsidR="000D3E8E" w:rsidRPr="000D3E8E" w:rsidRDefault="000D3E8E" w:rsidP="000D3E8E">
      <w:pPr>
        <w:spacing w:after="0" w:line="240" w:lineRule="auto"/>
        <w:jc w:val="both"/>
        <w:rPr>
          <w:rFonts w:ascii="Times New Roman" w:eastAsia="Times New Roman" w:hAnsi="Times New Roman"/>
          <w:b/>
          <w:sz w:val="24"/>
          <w:szCs w:val="24"/>
          <w:lang w:val="kk-KZ"/>
        </w:rPr>
      </w:pPr>
    </w:p>
    <w:p w:rsidR="000D3E8E" w:rsidRPr="000D3E8E" w:rsidRDefault="000D3E8E" w:rsidP="000D3E8E">
      <w:pPr>
        <w:spacing w:after="0" w:line="240" w:lineRule="auto"/>
        <w:ind w:firstLine="567"/>
        <w:jc w:val="both"/>
        <w:outlineLvl w:val="0"/>
        <w:rPr>
          <w:rFonts w:ascii="Times New Roman" w:eastAsia="Times New Roman" w:hAnsi="Times New Roman"/>
          <w:sz w:val="24"/>
          <w:szCs w:val="24"/>
          <w:lang w:val="kk-KZ"/>
        </w:rPr>
      </w:pPr>
      <w:r w:rsidRPr="000D3E8E">
        <w:rPr>
          <w:rFonts w:ascii="Times New Roman" w:eastAsia="Times New Roman" w:hAnsi="Times New Roman"/>
          <w:b/>
          <w:sz w:val="24"/>
          <w:szCs w:val="24"/>
          <w:lang w:val="kk-KZ"/>
        </w:rPr>
        <w:t xml:space="preserve">Шешуі: </w:t>
      </w:r>
    </w:p>
    <w:p w:rsidR="000D3E8E" w:rsidRPr="000D3E8E" w:rsidRDefault="000D3E8E" w:rsidP="007F1945">
      <w:pPr>
        <w:pStyle w:val="a5"/>
        <w:numPr>
          <w:ilvl w:val="0"/>
          <w:numId w:val="58"/>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Базистік </w:t>
      </w:r>
      <m:oMath>
        <m:r>
          <w:rPr>
            <w:rFonts w:ascii="Times New Roman" w:eastAsia="Times New Roman" w:hAnsi="Times New Roman"/>
            <w:sz w:val="24"/>
            <w:szCs w:val="24"/>
            <w:lang w:val="kk-KZ"/>
          </w:rPr>
          <m:t>(</m:t>
        </m:r>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oMath>
      <w:r w:rsidRPr="000D3E8E">
        <w:rPr>
          <w:rFonts w:ascii="Times New Roman" w:eastAsia="Times New Roman" w:hAnsi="Times New Roman"/>
          <w:sz w:val="24"/>
          <w:szCs w:val="24"/>
          <w:lang w:val="kk-KZ"/>
        </w:rPr>
        <w:t xml:space="preserve">  және есептік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 xml:space="preserve">) </m:t>
        </m:r>
      </m:oMath>
      <w:r w:rsidRPr="000D3E8E">
        <w:rPr>
          <w:rFonts w:ascii="Times New Roman" w:eastAsia="Times New Roman" w:hAnsi="Times New Roman"/>
          <w:sz w:val="24"/>
          <w:szCs w:val="24"/>
          <w:lang w:val="kk-KZ"/>
        </w:rPr>
        <w:t>жылдарда өнім шығарылымының құрылымы:</w:t>
      </w:r>
    </w:p>
    <w:p w:rsidR="000D3E8E" w:rsidRPr="000D3E8E" w:rsidRDefault="000D3E8E"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 тау-кен өндіру өнеркәсібінің үлесі</w:t>
      </w:r>
    </w:p>
    <w:p w:rsidR="000D3E8E" w:rsidRPr="000D3E8E" w:rsidRDefault="00066DAC"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1263×100</m:t>
            </m:r>
          </m:num>
          <m:den>
            <m:r>
              <w:rPr>
                <w:rFonts w:ascii="Times New Roman" w:eastAsia="Times New Roman" w:hAnsi="Times New Roman"/>
                <w:sz w:val="24"/>
                <w:szCs w:val="24"/>
                <w:lang w:val="kk-KZ"/>
              </w:rPr>
              <m:t>2924</m:t>
            </m:r>
          </m:den>
        </m:f>
        <m:r>
          <w:rPr>
            <w:rFonts w:ascii="Times New Roman" w:eastAsia="Times New Roman" w:hAnsi="Times New Roman"/>
            <w:sz w:val="24"/>
            <w:szCs w:val="24"/>
            <w:lang w:val="kk-KZ"/>
          </w:rPr>
          <m:t>=43,2%</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1542×100</m:t>
            </m:r>
          </m:num>
          <m:den>
            <m:r>
              <w:rPr>
                <w:rFonts w:ascii="Times New Roman" w:eastAsia="Times New Roman" w:hAnsi="Times New Roman"/>
                <w:sz w:val="24"/>
                <w:szCs w:val="24"/>
                <w:lang w:val="kk-KZ"/>
              </w:rPr>
              <m:t>3489</m:t>
            </m:r>
          </m:den>
        </m:f>
        <m:r>
          <w:rPr>
            <w:rFonts w:ascii="Times New Roman" w:eastAsia="Times New Roman" w:hAnsi="Times New Roman"/>
            <w:sz w:val="24"/>
            <w:szCs w:val="24"/>
            <w:lang w:val="kk-KZ"/>
          </w:rPr>
          <m:t>=4462 %;</m:t>
        </m:r>
      </m:oMath>
      <w:r w:rsidR="000D3E8E" w:rsidRPr="000D3E8E">
        <w:rPr>
          <w:rFonts w:ascii="Times New Roman" w:eastAsia="Times New Roman" w:hAnsi="Times New Roman"/>
          <w:sz w:val="24"/>
          <w:szCs w:val="24"/>
          <w:lang w:val="kk-KZ"/>
        </w:rPr>
        <w:t xml:space="preserve"> </w:t>
      </w:r>
    </w:p>
    <w:p w:rsidR="00997322" w:rsidRPr="00946661" w:rsidRDefault="00997322"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w:p>
    <w:p w:rsidR="000D3E8E" w:rsidRPr="000D3E8E" w:rsidRDefault="000D3E8E"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өңдеу өнеркәсібінің үлесі</w:t>
      </w:r>
    </w:p>
    <w:p w:rsidR="000D3E8E" w:rsidRPr="000D3E8E" w:rsidRDefault="00066DAC" w:rsidP="000D3E8E">
      <w:pPr>
        <w:pStyle w:val="a5"/>
        <w:tabs>
          <w:tab w:val="left" w:pos="851"/>
        </w:tabs>
        <w:spacing w:after="0" w:line="240" w:lineRule="auto"/>
        <w:ind w:left="0" w:firstLine="567"/>
        <w:jc w:val="both"/>
        <w:rPr>
          <w:rFonts w:ascii="Times New Roman" w:eastAsia="Times New Roman" w:hAnsi="Times New Roman"/>
          <w:i/>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1421×100</m:t>
            </m:r>
          </m:num>
          <m:den>
            <m:r>
              <w:rPr>
                <w:rFonts w:ascii="Times New Roman" w:eastAsia="Times New Roman" w:hAnsi="Times New Roman"/>
                <w:sz w:val="24"/>
                <w:szCs w:val="24"/>
                <w:lang w:val="kk-KZ"/>
              </w:rPr>
              <m:t>2924</m:t>
            </m:r>
          </m:den>
        </m:f>
        <m:r>
          <w:rPr>
            <w:rFonts w:ascii="Times New Roman" w:eastAsia="Times New Roman" w:hAnsi="Times New Roman"/>
            <w:sz w:val="24"/>
            <w:szCs w:val="24"/>
            <w:lang w:val="kk-KZ"/>
          </w:rPr>
          <m:t>=48,6%</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1659×100</m:t>
            </m:r>
          </m:num>
          <m:den>
            <m:r>
              <w:rPr>
                <w:rFonts w:ascii="Times New Roman" w:eastAsia="Times New Roman" w:hAnsi="Times New Roman"/>
                <w:sz w:val="24"/>
                <w:szCs w:val="24"/>
                <w:lang w:val="kk-KZ"/>
              </w:rPr>
              <m:t>3489</m:t>
            </m:r>
          </m:den>
        </m:f>
        <m:r>
          <w:rPr>
            <w:rFonts w:ascii="Times New Roman" w:eastAsia="Times New Roman" w:hAnsi="Times New Roman"/>
            <w:sz w:val="24"/>
            <w:szCs w:val="24"/>
            <w:lang w:val="kk-KZ"/>
          </w:rPr>
          <m:t>=47,5%;</m:t>
        </m:r>
      </m:oMath>
    </w:p>
    <w:p w:rsidR="000D3E8E" w:rsidRPr="000D3E8E" w:rsidRDefault="000D3E8E"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w:p>
    <w:p w:rsidR="000D3E8E" w:rsidRPr="000D3E8E" w:rsidRDefault="000D3E8E"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 электр энергиясын, газ, су өндірісі, бөлу үлесі</w:t>
      </w:r>
    </w:p>
    <w:p w:rsidR="000D3E8E" w:rsidRPr="000D3E8E" w:rsidRDefault="00066DAC"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240×100</m:t>
            </m:r>
          </m:num>
          <m:den>
            <m:r>
              <w:rPr>
                <w:rFonts w:ascii="Times New Roman" w:eastAsia="Times New Roman" w:hAnsi="Times New Roman"/>
                <w:sz w:val="24"/>
                <w:szCs w:val="24"/>
                <w:lang w:val="kk-KZ"/>
              </w:rPr>
              <m:t>2924</m:t>
            </m:r>
          </m:den>
        </m:f>
        <m:r>
          <w:rPr>
            <w:rFonts w:ascii="Times New Roman" w:eastAsia="Times New Roman" w:hAnsi="Times New Roman"/>
            <w:sz w:val="24"/>
            <w:szCs w:val="24"/>
            <w:lang w:val="kk-KZ"/>
          </w:rPr>
          <m:t>=8,2%</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d</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288×100</m:t>
            </m:r>
          </m:num>
          <m:den>
            <m:r>
              <w:rPr>
                <w:rFonts w:ascii="Times New Roman" w:eastAsia="Times New Roman" w:hAnsi="Times New Roman"/>
                <w:sz w:val="24"/>
                <w:szCs w:val="24"/>
                <w:lang w:val="kk-KZ"/>
              </w:rPr>
              <m:t>3489</m:t>
            </m:r>
          </m:den>
        </m:f>
        <m:r>
          <w:rPr>
            <w:rFonts w:ascii="Times New Roman" w:eastAsia="Times New Roman" w:hAnsi="Times New Roman"/>
            <w:sz w:val="24"/>
            <w:szCs w:val="24"/>
            <w:lang w:val="kk-KZ"/>
          </w:rPr>
          <m:t>=8,3%.</m:t>
        </m:r>
      </m:oMath>
    </w:p>
    <w:p w:rsidR="000D3E8E" w:rsidRDefault="000D3E8E" w:rsidP="000D3E8E">
      <w:pPr>
        <w:tabs>
          <w:tab w:val="left" w:pos="851"/>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Екі жыл ішіндегі (20</w:t>
      </w:r>
      <w:r w:rsidR="00997322" w:rsidRPr="00997322">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2-20</w:t>
      </w:r>
      <w:r w:rsidR="00997322" w:rsidRPr="00997322">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 xml:space="preserve">3) мынадай құрылымдық өзгерістер анықталады: тау-кен өндіру өнеркәсібінің өнімін шығару үлесі 1 %-ға артып, өңдеу өнеркәсібінің өнімін шығару үлесі төмендеді. Өңдеу өнеркәсібінің өнім шығару үлесі ең жоғары. </w:t>
      </w:r>
    </w:p>
    <w:p w:rsidR="00BA1708" w:rsidRPr="000D3E8E" w:rsidRDefault="00BA1708" w:rsidP="000D3E8E">
      <w:pPr>
        <w:tabs>
          <w:tab w:val="left" w:pos="851"/>
        </w:tabs>
        <w:spacing w:after="0" w:line="240" w:lineRule="auto"/>
        <w:ind w:firstLine="567"/>
        <w:jc w:val="both"/>
        <w:rPr>
          <w:rFonts w:ascii="Times New Roman" w:eastAsia="Times New Roman" w:hAnsi="Times New Roman"/>
          <w:sz w:val="24"/>
          <w:szCs w:val="24"/>
          <w:lang w:val="kk-KZ"/>
        </w:rPr>
      </w:pPr>
    </w:p>
    <w:p w:rsidR="000D3E8E" w:rsidRPr="000D3E8E" w:rsidRDefault="000D3E8E" w:rsidP="007F1945">
      <w:pPr>
        <w:pStyle w:val="a5"/>
        <w:numPr>
          <w:ilvl w:val="0"/>
          <w:numId w:val="58"/>
        </w:numPr>
        <w:tabs>
          <w:tab w:val="left" w:pos="993"/>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lastRenderedPageBreak/>
        <w:t>Базистік және есептік жылдардағы төлем сыйымдылығының қатысты деңгейлері:</w:t>
      </w: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Өнеркәсіп, барлығы</w:t>
      </w:r>
    </w:p>
    <w:p w:rsidR="000D3E8E" w:rsidRPr="000D3E8E" w:rsidRDefault="00066DAC" w:rsidP="000D3E8E">
      <w:pPr>
        <w:pStyle w:val="a5"/>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Cambria Math"/>
                <w:sz w:val="24"/>
                <w:szCs w:val="24"/>
                <w:lang w:val="kk-KZ"/>
              </w:rPr>
              <m:t>ū</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Times New Roman" w:eastAsia="Times New Roman" w:hAnsi="Times New Roman"/>
                        <w:sz w:val="24"/>
                        <w:szCs w:val="24"/>
                        <w:lang w:val="kk-KZ"/>
                      </w:rPr>
                      <m:t>0</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0</m:t>
                    </m:r>
                  </m:sub>
                </m:sSub>
              </m:e>
            </m:nary>
          </m:num>
          <m:den>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p</m:t>
                    </m:r>
                  </m:e>
                  <m:sub>
                    <m:r>
                      <w:rPr>
                        <w:rFonts w:ascii="Times New Roman" w:eastAsia="Times New Roman" w:hAnsi="Times New Roman"/>
                        <w:sz w:val="24"/>
                        <w:szCs w:val="24"/>
                        <w:lang w:val="kk-KZ"/>
                      </w:rPr>
                      <m:t>0</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0</m:t>
                    </m:r>
                  </m:sub>
                </m:sSub>
              </m:e>
            </m:nary>
          </m:den>
        </m:f>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360</m:t>
            </m:r>
          </m:num>
          <m:den>
            <m:r>
              <w:rPr>
                <w:rFonts w:ascii="Times New Roman" w:eastAsia="Times New Roman" w:hAnsi="Times New Roman"/>
                <w:sz w:val="24"/>
                <w:szCs w:val="24"/>
                <w:lang w:val="kk-KZ"/>
              </w:rPr>
              <m:t>2924</m:t>
            </m:r>
          </m:den>
        </m:f>
        <m:r>
          <w:rPr>
            <w:rFonts w:ascii="Times New Roman" w:eastAsia="Times New Roman" w:hAnsi="Times New Roman"/>
            <w:sz w:val="24"/>
            <w:szCs w:val="24"/>
            <w:lang w:val="kk-KZ"/>
          </w:rPr>
          <m:t>=0,123119</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kk-KZ"/>
              </w:rPr>
            </m:ctrlPr>
          </m:sSubPr>
          <m:e>
            <m:r>
              <w:rPr>
                <w:rFonts w:ascii="Cambria Math" w:eastAsia="Times New Roman" w:hAnsi="Cambria Math"/>
                <w:sz w:val="24"/>
                <w:szCs w:val="24"/>
                <w:lang w:val="kk-KZ"/>
              </w:rPr>
              <m:t>ū</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Times New Roman" w:eastAsia="Times New Roman" w:hAnsi="Times New Roman"/>
                        <w:sz w:val="24"/>
                        <w:szCs w:val="24"/>
                        <w:lang w:val="kk-KZ"/>
                      </w:rPr>
                      <m:t>1</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1</m:t>
                    </m:r>
                  </m:sub>
                </m:sSub>
              </m:e>
            </m:nary>
          </m:num>
          <m:den>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p</m:t>
                    </m:r>
                  </m:e>
                  <m:sub>
                    <m:r>
                      <w:rPr>
                        <w:rFonts w:ascii="Times New Roman" w:eastAsia="Times New Roman" w:hAnsi="Times New Roman"/>
                        <w:sz w:val="24"/>
                        <w:szCs w:val="24"/>
                        <w:lang w:val="kk-KZ"/>
                      </w:rPr>
                      <m:t>1</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1</m:t>
                    </m:r>
                  </m:sub>
                </m:sSub>
              </m:e>
            </m:nary>
          </m:den>
        </m:f>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433</m:t>
            </m:r>
          </m:num>
          <m:den>
            <m:r>
              <w:rPr>
                <w:rFonts w:ascii="Times New Roman" w:eastAsia="Times New Roman" w:hAnsi="Times New Roman"/>
                <w:sz w:val="24"/>
                <w:szCs w:val="24"/>
                <w:lang w:val="kk-KZ"/>
              </w:rPr>
              <m:t>3489</m:t>
            </m:r>
          </m:den>
        </m:f>
        <m:r>
          <w:rPr>
            <w:rFonts w:ascii="Times New Roman" w:eastAsia="Times New Roman" w:hAnsi="Times New Roman"/>
            <w:sz w:val="24"/>
            <w:szCs w:val="24"/>
            <w:lang w:val="kk-KZ"/>
          </w:rPr>
          <m:t>=0,1241043</m:t>
        </m:r>
      </m:oMath>
      <w:r w:rsidR="000D3E8E" w:rsidRPr="000D3E8E">
        <w:rPr>
          <w:rFonts w:ascii="Times New Roman" w:eastAsia="Times New Roman" w:hAnsi="Times New Roman"/>
          <w:sz w:val="24"/>
          <w:szCs w:val="24"/>
          <w:lang w:val="kk-KZ"/>
        </w:rPr>
        <w:t xml:space="preserve">  </w:t>
      </w: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оның ішінде:</w:t>
      </w: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 тау-кен өндіру өнеркәсібі</w:t>
      </w:r>
    </w:p>
    <w:p w:rsidR="000D3E8E" w:rsidRPr="000D3E8E" w:rsidRDefault="00066DAC" w:rsidP="000D3E8E">
      <w:pPr>
        <w:pStyle w:val="a5"/>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135</m:t>
            </m:r>
          </m:num>
          <m:den>
            <m:r>
              <w:rPr>
                <w:rFonts w:ascii="Times New Roman" w:eastAsia="Times New Roman" w:hAnsi="Times New Roman"/>
                <w:sz w:val="24"/>
                <w:szCs w:val="24"/>
                <w:lang w:val="kk-KZ"/>
              </w:rPr>
              <m:t>1263</m:t>
            </m:r>
          </m:den>
        </m:f>
        <m:r>
          <w:rPr>
            <w:rFonts w:ascii="Times New Roman" w:eastAsia="Times New Roman" w:hAnsi="Times New Roman"/>
            <w:sz w:val="24"/>
            <w:szCs w:val="24"/>
            <w:lang w:val="kk-KZ"/>
          </w:rPr>
          <m:t>=0,1068883</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164</m:t>
            </m:r>
          </m:num>
          <m:den>
            <m:r>
              <w:rPr>
                <w:rFonts w:ascii="Times New Roman" w:eastAsia="Times New Roman" w:hAnsi="Times New Roman"/>
                <w:sz w:val="24"/>
                <w:szCs w:val="24"/>
                <w:lang w:val="kk-KZ"/>
              </w:rPr>
              <m:t>1542</m:t>
            </m:r>
          </m:den>
        </m:f>
        <m:r>
          <w:rPr>
            <w:rFonts w:ascii="Times New Roman" w:eastAsia="Times New Roman" w:hAnsi="Times New Roman"/>
            <w:sz w:val="24"/>
            <w:szCs w:val="24"/>
            <w:lang w:val="kk-KZ"/>
          </w:rPr>
          <m:t>=0,1063553</m:t>
        </m:r>
      </m:oMath>
      <w:r w:rsidR="000D3E8E" w:rsidRPr="000D3E8E">
        <w:rPr>
          <w:rFonts w:ascii="Times New Roman" w:eastAsia="Times New Roman" w:hAnsi="Times New Roman"/>
          <w:sz w:val="24"/>
          <w:szCs w:val="24"/>
          <w:lang w:val="kk-KZ"/>
        </w:rPr>
        <w:t xml:space="preserve"> </w:t>
      </w: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w:t>
      </w: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өңдеу өнеркәсібі</w:t>
      </w:r>
    </w:p>
    <w:p w:rsidR="000D3E8E" w:rsidRPr="000D3E8E" w:rsidRDefault="00066DAC" w:rsidP="000D3E8E">
      <w:pPr>
        <w:pStyle w:val="a5"/>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176</m:t>
            </m:r>
          </m:num>
          <m:den>
            <m:r>
              <w:rPr>
                <w:rFonts w:ascii="Times New Roman" w:eastAsia="Times New Roman" w:hAnsi="Times New Roman"/>
                <w:sz w:val="24"/>
                <w:szCs w:val="24"/>
                <w:lang w:val="kk-KZ"/>
              </w:rPr>
              <m:t>1421</m:t>
            </m:r>
          </m:den>
        </m:f>
        <m:r>
          <w:rPr>
            <w:rFonts w:ascii="Times New Roman" w:eastAsia="Times New Roman" w:hAnsi="Times New Roman"/>
            <w:sz w:val="24"/>
            <w:szCs w:val="24"/>
            <w:lang w:val="kk-KZ"/>
          </w:rPr>
          <m:t>=0,1238564</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213</m:t>
            </m:r>
          </m:num>
          <m:den>
            <m:r>
              <w:rPr>
                <w:rFonts w:ascii="Times New Roman" w:eastAsia="Times New Roman" w:hAnsi="Times New Roman"/>
                <w:sz w:val="24"/>
                <w:szCs w:val="24"/>
                <w:lang w:val="kk-KZ"/>
              </w:rPr>
              <m:t>1659</m:t>
            </m:r>
          </m:den>
        </m:f>
        <m:r>
          <w:rPr>
            <w:rFonts w:ascii="Times New Roman" w:eastAsia="Times New Roman" w:hAnsi="Times New Roman"/>
            <w:sz w:val="24"/>
            <w:szCs w:val="24"/>
            <w:lang w:val="kk-KZ"/>
          </w:rPr>
          <m:t>=0,1283905</m:t>
        </m:r>
      </m:oMath>
      <w:r w:rsidR="000D3E8E" w:rsidRPr="000D3E8E">
        <w:rPr>
          <w:rFonts w:ascii="Times New Roman" w:eastAsia="Times New Roman" w:hAnsi="Times New Roman"/>
          <w:sz w:val="24"/>
          <w:szCs w:val="24"/>
          <w:lang w:val="kk-KZ"/>
        </w:rPr>
        <w:t xml:space="preserve"> </w:t>
      </w: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 электр энергиясын, газ, су өндіру , бөлу </w:t>
      </w:r>
    </w:p>
    <w:p w:rsidR="000D3E8E" w:rsidRPr="00946661" w:rsidRDefault="00066DAC" w:rsidP="00D839B0">
      <w:pPr>
        <w:pStyle w:val="a5"/>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49</m:t>
            </m:r>
          </m:num>
          <m:den>
            <m:r>
              <w:rPr>
                <w:rFonts w:ascii="Times New Roman" w:eastAsia="Times New Roman" w:hAnsi="Times New Roman"/>
                <w:sz w:val="24"/>
                <w:szCs w:val="24"/>
                <w:lang w:val="kk-KZ"/>
              </w:rPr>
              <m:t>240</m:t>
            </m:r>
          </m:den>
        </m:f>
        <m:r>
          <w:rPr>
            <w:rFonts w:ascii="Times New Roman" w:eastAsia="Times New Roman" w:hAnsi="Times New Roman"/>
            <w:sz w:val="24"/>
            <w:szCs w:val="24"/>
            <w:lang w:val="kk-KZ"/>
          </w:rPr>
          <m:t>=0,2041666</m:t>
        </m:r>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56</m:t>
            </m:r>
          </m:num>
          <m:den>
            <m:r>
              <w:rPr>
                <w:rFonts w:ascii="Times New Roman" w:eastAsia="Times New Roman" w:hAnsi="Times New Roman"/>
                <w:sz w:val="24"/>
                <w:szCs w:val="24"/>
                <w:lang w:val="kk-KZ"/>
              </w:rPr>
              <m:t>288</m:t>
            </m:r>
          </m:den>
        </m:f>
        <m:r>
          <w:rPr>
            <w:rFonts w:ascii="Times New Roman" w:eastAsia="Times New Roman" w:hAnsi="Times New Roman"/>
            <w:sz w:val="24"/>
            <w:szCs w:val="24"/>
            <w:lang w:val="kk-KZ"/>
          </w:rPr>
          <m:t>=0,1944444</m:t>
        </m:r>
      </m:oMath>
      <w:r w:rsidR="000D3E8E" w:rsidRPr="000D3E8E">
        <w:rPr>
          <w:rFonts w:ascii="Times New Roman" w:eastAsia="Times New Roman" w:hAnsi="Times New Roman"/>
          <w:sz w:val="24"/>
          <w:szCs w:val="24"/>
          <w:lang w:val="kk-KZ"/>
        </w:rPr>
        <w:t xml:space="preserve"> </w:t>
      </w:r>
    </w:p>
    <w:p w:rsid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Төлем сыйымдылығы деңгейі өңдеу өнеркәсібінде көтерілді, тау-кен өндіру өнеркәсібінде, электр энергиясын, газ, су өндіру, бөлуде төмендеді.</w:t>
      </w:r>
    </w:p>
    <w:p w:rsidR="00BA1708" w:rsidRPr="000D3E8E" w:rsidRDefault="00BA1708" w:rsidP="000D3E8E">
      <w:pPr>
        <w:spacing w:after="0" w:line="240" w:lineRule="auto"/>
        <w:ind w:firstLine="567"/>
        <w:jc w:val="both"/>
        <w:rPr>
          <w:rFonts w:ascii="Times New Roman" w:eastAsia="Times New Roman" w:hAnsi="Times New Roman"/>
          <w:sz w:val="24"/>
          <w:szCs w:val="24"/>
          <w:lang w:val="kk-KZ"/>
        </w:rPr>
      </w:pPr>
    </w:p>
    <w:p w:rsidR="000D3E8E" w:rsidRPr="000D3E8E" w:rsidRDefault="000D3E8E" w:rsidP="007F1945">
      <w:pPr>
        <w:pStyle w:val="a5"/>
        <w:numPr>
          <w:ilvl w:val="0"/>
          <w:numId w:val="58"/>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Өзгермелі, тұрақты құрамның, құрылымдық өзгерістердің төлем сыйымдылығы деңгейінің орташа индекстері.</w:t>
      </w:r>
    </w:p>
    <w:p w:rsidR="000D3E8E" w:rsidRPr="000D3E8E" w:rsidRDefault="00066DAC" w:rsidP="000D3E8E">
      <w:pPr>
        <w:pStyle w:val="a5"/>
        <w:spacing w:after="0" w:line="240" w:lineRule="auto"/>
        <w:ind w:left="0"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I</m:t>
            </m:r>
          </m:e>
          <m:sub>
            <m:r>
              <w:rPr>
                <w:rFonts w:ascii="Cambria Math" w:eastAsia="Times New Roman" w:hAnsi="Cambria Math"/>
                <w:sz w:val="24"/>
                <w:szCs w:val="24"/>
                <w:lang w:val="kk-KZ"/>
              </w:rPr>
              <m:t>ū</m:t>
            </m:r>
            <m:r>
              <w:rPr>
                <w:rFonts w:ascii="Times New Roman" w:eastAsia="Times New Roman" w:hAnsi="Times New Roman"/>
                <w:sz w:val="24"/>
                <w:szCs w:val="24"/>
                <w:lang w:val="kk-KZ"/>
              </w:rPr>
              <m:t>(өзг.құр)</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1</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0,1241043</m:t>
            </m:r>
          </m:num>
          <m:den>
            <m:r>
              <w:rPr>
                <w:rFonts w:ascii="Times New Roman" w:eastAsia="Times New Roman" w:hAnsi="Times New Roman"/>
                <w:sz w:val="24"/>
                <w:szCs w:val="24"/>
                <w:lang w:val="kk-KZ"/>
              </w:rPr>
              <m:t>0,123119</m:t>
            </m:r>
          </m:den>
        </m:f>
        <m:r>
          <w:rPr>
            <w:rFonts w:ascii="Times New Roman" w:eastAsia="Times New Roman" w:hAnsi="Times New Roman"/>
            <w:sz w:val="24"/>
            <w:szCs w:val="24"/>
            <w:lang w:val="kk-KZ"/>
          </w:rPr>
          <m:t>=1,008</m:t>
        </m:r>
      </m:oMath>
      <w:r w:rsidR="000D3E8E" w:rsidRPr="000D3E8E">
        <w:rPr>
          <w:rFonts w:ascii="Times New Roman" w:eastAsia="Times New Roman" w:hAnsi="Times New Roman"/>
          <w:i/>
          <w:sz w:val="24"/>
          <w:szCs w:val="24"/>
          <w:lang w:val="kk-KZ"/>
        </w:rPr>
        <w:t xml:space="preserve">    </w:t>
      </w:r>
      <w:r w:rsidR="000D3E8E" w:rsidRPr="000D3E8E">
        <w:rPr>
          <w:rFonts w:ascii="Times New Roman" w:eastAsia="Times New Roman" w:hAnsi="Times New Roman"/>
          <w:sz w:val="24"/>
          <w:szCs w:val="24"/>
          <w:lang w:val="kk-KZ"/>
        </w:rPr>
        <w:t>немесе 100,8%, 2002 жылмен салыстырғанда өнеркәсіпте 2003 жылы төлем сыйымдылығының орташа деңгейі 0,8%-ға көтерілді.</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Әрбір фактордың ықпалын жеке бағалаймыз:</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а)  өнеркәсіптің жекелеген салаларындағы төлем сыйымдылығы деңгейінің:</w:t>
      </w:r>
    </w:p>
    <w:p w:rsidR="00D839B0" w:rsidRPr="00946661"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ū</m:t>
            </m:r>
            <m:r>
              <w:rPr>
                <w:rFonts w:ascii="Times New Roman" w:eastAsia="Times New Roman" w:hAnsi="Times New Roman"/>
                <w:sz w:val="24"/>
                <w:szCs w:val="24"/>
                <w:lang w:val="kk-KZ"/>
              </w:rPr>
              <m:t>(тұр.құр)</m:t>
            </m:r>
          </m:sub>
        </m:sSub>
        <m:r>
          <w:rPr>
            <w:rFonts w:ascii="Times New Roman" w:eastAsia="Times New Roman" w:hAnsi="Times New Roman"/>
            <w:sz w:val="24"/>
            <w:szCs w:val="24"/>
            <w:lang w:val="kk-KZ"/>
          </w:rPr>
          <m:t>=</m:t>
        </m:r>
        <m:acc>
          <m:accPr>
            <m:chr m:val="̅"/>
            <m:ctrlPr>
              <w:rPr>
                <w:rFonts w:ascii="Times New Roman" w:eastAsia="Times New Roman" w:hAnsi="Times New Roman"/>
                <w:i/>
                <w:sz w:val="24"/>
                <w:szCs w:val="24"/>
                <w:lang w:val="en-US"/>
              </w:rPr>
            </m:ctrlPr>
          </m:accPr>
          <m:e>
            <m:sSub>
              <m:sSubPr>
                <m:ctrlPr>
                  <w:rPr>
                    <w:rFonts w:ascii="Times New Roman" w:eastAsia="Times New Roman" w:hAnsi="Times New Roman"/>
                    <w:i/>
                    <w:sz w:val="24"/>
                    <w:szCs w:val="24"/>
                    <w:lang w:val="en-US"/>
                  </w:rPr>
                </m:ctrlPr>
              </m:sSubPr>
              <m:e>
                <m:r>
                  <w:rPr>
                    <w:rFonts w:ascii="Cambria Math" w:eastAsia="Times New Roman" w:hAnsi="Cambria Math"/>
                    <w:sz w:val="24"/>
                    <w:szCs w:val="24"/>
                    <w:lang w:val="kk-KZ"/>
                  </w:rPr>
                  <m:t>ū</m:t>
                </m:r>
              </m:e>
              <m:sub>
                <m:r>
                  <w:rPr>
                    <w:rFonts w:ascii="Cambria Math" w:eastAsia="Times New Roman" w:hAnsi="Times New Roman"/>
                    <w:sz w:val="24"/>
                    <w:szCs w:val="24"/>
                    <w:lang w:val="kk-KZ"/>
                  </w:rPr>
                  <m:t>1</m:t>
                </m:r>
              </m:sub>
            </m:sSub>
          </m:e>
        </m:acc>
        <m:r>
          <w:rPr>
            <w:rFonts w:ascii="Times New Roman" w:eastAsia="Times New Roman" w:hAnsi="Times New Roman"/>
            <w:sz w:val="24"/>
            <w:szCs w:val="24"/>
            <w:lang w:val="kk-KZ"/>
          </w:rPr>
          <m:t>:</m:t>
        </m:r>
        <m:acc>
          <m:accPr>
            <m:chr m:val="̅"/>
            <m:ctrlPr>
              <w:rPr>
                <w:rFonts w:ascii="Times New Roman" w:eastAsia="Times New Roman" w:hAnsi="Times New Roman"/>
                <w:i/>
                <w:sz w:val="24"/>
                <w:szCs w:val="24"/>
                <w:lang w:val="en-US"/>
              </w:rPr>
            </m:ctrlPr>
          </m:accPr>
          <m:e>
            <m:sSub>
              <m:sSubPr>
                <m:ctrlPr>
                  <w:rPr>
                    <w:rFonts w:ascii="Times New Roman" w:eastAsia="Times New Roman" w:hAnsi="Times New Roman"/>
                    <w:i/>
                    <w:sz w:val="24"/>
                    <w:szCs w:val="24"/>
                    <w:lang w:val="en-US"/>
                  </w:rPr>
                </m:ctrlPr>
              </m:sSubPr>
              <m:e>
                <m:r>
                  <w:rPr>
                    <w:rFonts w:ascii="Cambria Math" w:eastAsia="Times New Roman" w:hAnsi="Cambria Math"/>
                    <w:sz w:val="24"/>
                    <w:szCs w:val="24"/>
                    <w:lang w:val="kk-KZ"/>
                  </w:rPr>
                  <m:t>ū</m:t>
                </m:r>
              </m:e>
              <m:sub>
                <m:r>
                  <w:rPr>
                    <w:rFonts w:ascii="Times New Roman" w:eastAsia="Times New Roman" w:hAnsi="Times New Roman"/>
                    <w:sz w:val="24"/>
                    <w:szCs w:val="24"/>
                    <w:lang w:val="kk-KZ"/>
                  </w:rPr>
                  <m:t>шарт.</m:t>
                </m:r>
              </m:sub>
            </m:sSub>
          </m:e>
        </m:acc>
        <m:r>
          <w:rPr>
            <w:rFonts w:ascii="Times New Roman" w:eastAsia="Times New Roman" w:hAnsi="Times New Roman"/>
            <w:sz w:val="24"/>
            <w:szCs w:val="24"/>
            <w:lang w:val="kk-KZ"/>
          </w:rPr>
          <m:t>=</m:t>
        </m:r>
        <m:f>
          <m:fPr>
            <m:ctrlPr>
              <w:rPr>
                <w:rFonts w:ascii="Times New Roman" w:eastAsia="Times New Roman" w:hAnsi="Times New Roman"/>
                <w:i/>
                <w:sz w:val="24"/>
                <w:szCs w:val="24"/>
                <w:lang w:val="en-US"/>
              </w:rPr>
            </m:ctrlPr>
          </m:fPr>
          <m:num>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u</m:t>
                    </m:r>
                  </m:e>
                  <m:sub>
                    <m:r>
                      <m:rPr>
                        <m:sty m:val="p"/>
                      </m:rP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p</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e>
            </m:nary>
          </m:num>
          <m:den>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p</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e>
            </m:nary>
          </m:den>
        </m:f>
        <m:r>
          <w:rPr>
            <w:rFonts w:ascii="Times New Roman" w:eastAsia="Times New Roman" w:hAnsi="Times New Roman"/>
            <w:sz w:val="24"/>
            <w:szCs w:val="24"/>
            <w:lang w:val="kk-KZ"/>
          </w:rPr>
          <m:t>:</m:t>
        </m:r>
        <m:f>
          <m:fPr>
            <m:ctrlPr>
              <w:rPr>
                <w:rFonts w:ascii="Times New Roman" w:eastAsia="Times New Roman" w:hAnsi="Times New Roman"/>
                <w:i/>
                <w:sz w:val="24"/>
                <w:szCs w:val="24"/>
                <w:lang w:val="en-US"/>
              </w:rPr>
            </m:ctrlPr>
          </m:fPr>
          <m:num>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p</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e>
            </m:nary>
          </m:num>
          <m:den>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p</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e>
            </m:nary>
          </m:den>
        </m:f>
        <m:r>
          <w:rPr>
            <w:rFonts w:ascii="Times New Roman" w:eastAsia="Times New Roman" w:hAnsi="Times New Roman"/>
            <w:sz w:val="24"/>
            <w:szCs w:val="24"/>
            <w:lang w:val="kk-KZ"/>
          </w:rPr>
          <m:t xml:space="preserve">=0,1241043 : </m:t>
        </m:r>
      </m:oMath>
      <w:r w:rsidRPr="000D3E8E">
        <w:rPr>
          <w:rFonts w:ascii="Times New Roman" w:eastAsia="Times New Roman" w:hAnsi="Times New Roman"/>
          <w:sz w:val="24"/>
          <w:szCs w:val="24"/>
          <w:lang w:val="kk-KZ"/>
        </w:rPr>
        <w:t xml:space="preserve">  </w:t>
      </w:r>
    </w:p>
    <w:p w:rsidR="00D839B0" w:rsidRPr="00946661" w:rsidRDefault="00D839B0" w:rsidP="000D3E8E">
      <w:pPr>
        <w:pStyle w:val="a5"/>
        <w:spacing w:after="0" w:line="240" w:lineRule="auto"/>
        <w:ind w:left="0" w:firstLine="567"/>
        <w:jc w:val="both"/>
        <w:rPr>
          <w:rFonts w:ascii="Times New Roman" w:eastAsia="Times New Roman" w:hAnsi="Times New Roman"/>
          <w:sz w:val="24"/>
          <w:szCs w:val="24"/>
          <w:lang w:val="kk-KZ"/>
        </w:rPr>
      </w:pPr>
    </w:p>
    <w:p w:rsidR="00D839B0" w:rsidRPr="00946661" w:rsidRDefault="00066DAC" w:rsidP="000D3E8E">
      <w:pPr>
        <w:pStyle w:val="a5"/>
        <w:spacing w:after="0" w:line="240" w:lineRule="auto"/>
        <w:ind w:left="0" w:firstLine="567"/>
        <w:jc w:val="both"/>
        <w:rPr>
          <w:rFonts w:ascii="Times New Roman" w:eastAsia="Times New Roman" w:hAnsi="Times New Roman"/>
          <w:sz w:val="24"/>
          <w:szCs w:val="24"/>
          <w:lang w:val="kk-KZ"/>
        </w:rPr>
      </w:pPr>
      <m:oMath>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0,1068883×1542+0,1238564×1659+0,2041666×288</m:t>
            </m:r>
          </m:num>
          <m:den>
            <m:r>
              <w:rPr>
                <w:rFonts w:ascii="Times New Roman" w:eastAsia="Times New Roman" w:hAnsi="Times New Roman"/>
                <w:sz w:val="24"/>
                <w:szCs w:val="24"/>
                <w:lang w:val="kk-KZ"/>
              </w:rPr>
              <m:t>3489</m:t>
            </m:r>
          </m:den>
        </m:f>
        <m:r>
          <w:rPr>
            <w:rFonts w:ascii="Times New Roman" w:eastAsia="Times New Roman" w:hAnsi="Times New Roman"/>
            <w:sz w:val="24"/>
            <w:szCs w:val="24"/>
            <w:lang w:val="kk-KZ"/>
          </w:rPr>
          <m:t>=</m:t>
        </m:r>
      </m:oMath>
      <w:r w:rsidR="000D3E8E" w:rsidRPr="000D3E8E">
        <w:rPr>
          <w:rFonts w:ascii="Times New Roman" w:eastAsia="Times New Roman" w:hAnsi="Times New Roman"/>
          <w:sz w:val="24"/>
          <w:szCs w:val="24"/>
          <w:lang w:val="kk-KZ"/>
        </w:rPr>
        <w:t>0,1241043:</w:t>
      </w:r>
      <m:oMath>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429,1</m:t>
            </m:r>
          </m:num>
          <m:den>
            <m:r>
              <w:rPr>
                <w:rFonts w:ascii="Times New Roman" w:eastAsia="Times New Roman" w:hAnsi="Times New Roman"/>
                <w:sz w:val="24"/>
                <w:szCs w:val="24"/>
                <w:lang w:val="kk-KZ"/>
              </w:rPr>
              <m:t>3489</m:t>
            </m:r>
          </m:den>
        </m:f>
        <m:r>
          <w:rPr>
            <w:rFonts w:ascii="Times New Roman" w:eastAsia="Times New Roman" w:hAnsi="Times New Roman"/>
            <w:sz w:val="24"/>
            <w:szCs w:val="24"/>
            <w:lang w:val="kk-KZ"/>
          </w:rPr>
          <m:t xml:space="preserve">= </m:t>
        </m:r>
      </m:oMath>
      <w:r w:rsidR="000D3E8E" w:rsidRPr="000D3E8E">
        <w:rPr>
          <w:rFonts w:ascii="Times New Roman" w:eastAsia="Times New Roman" w:hAnsi="Times New Roman"/>
          <w:sz w:val="24"/>
          <w:szCs w:val="24"/>
          <w:lang w:val="kk-KZ"/>
        </w:rPr>
        <w:t xml:space="preserve"> </w:t>
      </w:r>
    </w:p>
    <w:p w:rsidR="00D839B0" w:rsidRPr="00946661" w:rsidRDefault="00D839B0" w:rsidP="000D3E8E">
      <w:pPr>
        <w:pStyle w:val="a5"/>
        <w:spacing w:after="0" w:line="240" w:lineRule="auto"/>
        <w:ind w:left="0" w:firstLine="567"/>
        <w:jc w:val="both"/>
        <w:rPr>
          <w:rFonts w:ascii="Times New Roman" w:eastAsia="Times New Roman" w:hAnsi="Times New Roman"/>
          <w:sz w:val="24"/>
          <w:szCs w:val="24"/>
          <w:lang w:val="kk-KZ"/>
        </w:rPr>
      </w:pPr>
    </w:p>
    <w:p w:rsidR="000D3E8E" w:rsidRPr="000D3E8E" w:rsidRDefault="000D3E8E" w:rsidP="000D3E8E">
      <w:pPr>
        <w:pStyle w:val="a5"/>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=0,1241043:0,1229863=1,009 немесе 100,9%</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яғни өнімнің төлем сыйымдылығы деңгейінің көтерілу есебінен тұтастай өнеркәсіптің төлем сыйымдылығының орташа қатысты деңгейі 0,9%-ға көтерілді;</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өнеркәсіптің өнім шығарылымы құрылымының</w:t>
      </w:r>
    </w:p>
    <w:p w:rsidR="000D3E8E" w:rsidRDefault="00066DAC" w:rsidP="000D3E8E">
      <w:pPr>
        <w:tabs>
          <w:tab w:val="left" w:pos="709"/>
        </w:tabs>
        <w:spacing w:after="0" w:line="240" w:lineRule="auto"/>
        <w:ind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I</m:t>
            </m:r>
          </m:e>
          <m:sub>
            <m:r>
              <w:rPr>
                <w:rFonts w:ascii="Cambria Math" w:eastAsia="Times New Roman" w:hAnsi="Cambria Math"/>
                <w:sz w:val="24"/>
                <w:szCs w:val="24"/>
                <w:lang w:val="kk-KZ"/>
              </w:rPr>
              <m:t>ū</m:t>
            </m:r>
            <m:r>
              <w:rPr>
                <w:rFonts w:ascii="Times New Roman" w:eastAsia="Times New Roman" w:hAnsi="Times New Roman"/>
                <w:sz w:val="24"/>
                <w:szCs w:val="24"/>
                <w:lang w:val="kk-KZ"/>
              </w:rPr>
              <m:t>(өзг.құр)</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Cambria Math"/>
                <w:sz w:val="24"/>
                <w:szCs w:val="24"/>
                <w:lang w:val="kk-KZ"/>
              </w:rPr>
              <m:t>ū</m:t>
            </m:r>
          </m:e>
          <m:sub>
            <m:r>
              <w:rPr>
                <w:rFonts w:ascii="Times New Roman" w:eastAsia="Times New Roman" w:hAnsi="Times New Roman"/>
                <w:sz w:val="24"/>
                <w:szCs w:val="24"/>
                <w:lang w:val="kk-KZ"/>
              </w:rPr>
              <m:t>шарт</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Cambria Math"/>
                <w:sz w:val="24"/>
                <w:szCs w:val="24"/>
                <w:lang w:val="kk-KZ"/>
              </w:rPr>
              <m:t>ū</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=0,1229863:0,123119=0,999</m:t>
        </m:r>
      </m:oMath>
      <w:r w:rsidR="000D3E8E" w:rsidRPr="000D3E8E">
        <w:rPr>
          <w:rFonts w:ascii="Times New Roman" w:eastAsia="Times New Roman" w:hAnsi="Times New Roman"/>
          <w:sz w:val="24"/>
          <w:szCs w:val="24"/>
          <w:lang w:val="kk-KZ"/>
        </w:rPr>
        <w:t xml:space="preserve"> немесе 99,9%, яғни тау-кен өндіру өнеркәсібінде және электр энергиясын, газ бен су өндіру мен бөлуде төлем сыйымдылығы деңгейінің төмендегеніне қарамастан, өңдеу өнеркәсібінде өнім шығару үлесі  48,6%-дан 47,5%-ға дейін төмендеді. Осындай құрылымдық өзгерістердің есебінен өнімнің төлеу сыйымдылығының қатысты деңгейі 0,1%-ға көтерілді.</w:t>
      </w:r>
    </w:p>
    <w:p w:rsidR="00BA1708" w:rsidRPr="000D3E8E" w:rsidRDefault="00BA1708" w:rsidP="000D3E8E">
      <w:pPr>
        <w:tabs>
          <w:tab w:val="left" w:pos="709"/>
        </w:tabs>
        <w:spacing w:after="0" w:line="240" w:lineRule="auto"/>
        <w:ind w:firstLine="567"/>
        <w:jc w:val="both"/>
        <w:rPr>
          <w:rFonts w:ascii="Times New Roman" w:eastAsia="Times New Roman" w:hAnsi="Times New Roman"/>
          <w:sz w:val="24"/>
          <w:szCs w:val="24"/>
          <w:lang w:val="kk-KZ"/>
        </w:rPr>
      </w:pPr>
    </w:p>
    <w:p w:rsidR="000D3E8E" w:rsidRPr="000D3E8E" w:rsidRDefault="000D3E8E" w:rsidP="007F1945">
      <w:pPr>
        <w:pStyle w:val="a5"/>
        <w:numPr>
          <w:ilvl w:val="0"/>
          <w:numId w:val="58"/>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Өнеркәсіпте жұмыс істейтін жалдалмалы қызметкерлерге еңбекақы төлеудің абсолюттік өсімі </w:t>
      </w:r>
      <m:oMath>
        <m:r>
          <w:rPr>
            <w:rFonts w:ascii="Times New Roman" w:eastAsia="Times New Roman" w:hAnsi="Times New Roman"/>
            <w:sz w:val="24"/>
            <w:szCs w:val="24"/>
            <w:lang w:val="kk-KZ"/>
          </w:rPr>
          <m:t>∆</m:t>
        </m:r>
        <m:r>
          <w:rPr>
            <w:rFonts w:ascii="Cambria Math" w:eastAsia="Times New Roman" w:hAnsi="Times New Roman"/>
            <w:sz w:val="24"/>
            <w:szCs w:val="24"/>
            <w:lang w:val="kk-KZ"/>
          </w:rPr>
          <m:t>zq</m:t>
        </m:r>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Times New Roman" w:eastAsia="Times New Roman" w:hAnsi="Times New Roman"/>
                        <w:sz w:val="24"/>
                        <w:szCs w:val="24"/>
                        <w:lang w:val="kk-KZ"/>
                      </w:rPr>
                      <m:t>0</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0</m:t>
                    </m:r>
                  </m:sub>
                </m:sSub>
                <m:r>
                  <w:rPr>
                    <w:rFonts w:ascii="Times New Roman" w:eastAsia="Times New Roman" w:hAnsi="Times New Roman"/>
                    <w:sz w:val="24"/>
                    <w:szCs w:val="24"/>
                    <w:lang w:val="kk-KZ"/>
                  </w:rPr>
                  <m:t xml:space="preserve">=433-360=73  </m:t>
                </m:r>
              </m:e>
            </m:nary>
          </m:e>
        </m:nary>
        <m:r>
          <w:rPr>
            <w:rFonts w:ascii="Times New Roman" w:eastAsia="Times New Roman" w:hAnsi="Times New Roman"/>
            <w:sz w:val="24"/>
            <w:szCs w:val="24"/>
            <w:lang w:val="kk-KZ"/>
          </w:rPr>
          <m:t xml:space="preserve">  </m:t>
        </m:r>
      </m:oMath>
      <w:r w:rsidRPr="000D3E8E">
        <w:rPr>
          <w:rFonts w:ascii="Times New Roman" w:eastAsia="Times New Roman" w:hAnsi="Times New Roman"/>
          <w:sz w:val="24"/>
          <w:szCs w:val="24"/>
          <w:lang w:val="kk-KZ"/>
        </w:rPr>
        <w:t>млрд теңге, оның ішінде факторлардың өзгеруі ықпалының есебінен:</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а) жекелеген қызмет түрлерінде төлем сыйымдылығы деңгейінің өзгеру есебінен </w:t>
      </w:r>
      <m:oMath>
        <m:r>
          <w:rPr>
            <w:rFonts w:ascii="Times New Roman" w:eastAsia="Times New Roman" w:hAnsi="Times New Roman"/>
            <w:sz w:val="24"/>
            <w:szCs w:val="24"/>
            <w:lang w:val="kk-KZ"/>
          </w:rPr>
          <m:t>∆</m:t>
        </m:r>
        <m:r>
          <w:rPr>
            <w:rFonts w:ascii="Cambria Math" w:eastAsia="Times New Roman" w:hAnsi="Times New Roman"/>
            <w:sz w:val="24"/>
            <w:szCs w:val="24"/>
            <w:lang w:val="kk-KZ"/>
          </w:rPr>
          <m:t>z</m:t>
        </m:r>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u</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kk-KZ"/>
              </w:rPr>
            </m:ctrlPr>
          </m:naryPr>
          <m:sub/>
          <m:sup/>
          <m:e>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z</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r>
              <w:rPr>
                <w:rFonts w:ascii="Cambria Math"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kk-KZ"/>
                  </w:rPr>
                </m:ctrlPr>
              </m:naryPr>
              <m:sub/>
              <m:sup/>
              <m:e>
                <m:r>
                  <w:rPr>
                    <w:rFonts w:ascii="Times New Roman" w:eastAsia="Times New Roman" w:hAnsi="Times New Roman"/>
                    <w:sz w:val="24"/>
                    <w:szCs w:val="24"/>
                    <w:lang w:val="kk-KZ"/>
                  </w:rPr>
                  <m:t>(</m:t>
                </m:r>
                <m:r>
                  <w:rPr>
                    <w:rFonts w:ascii="Cambria Math" w:eastAsia="Times New Roman" w:hAnsi="Times New Roman"/>
                    <w:sz w:val="24"/>
                    <w:szCs w:val="24"/>
                    <w:lang w:val="kk-KZ"/>
                  </w:rPr>
                  <m:t>zq</m:t>
                </m:r>
                <m:sSub>
                  <m:sSubPr>
                    <m:ctrlPr>
                      <w:rPr>
                        <w:rFonts w:ascii="Times New Roman" w:eastAsia="Times New Roman" w:hAnsi="Times New Roman"/>
                        <w:i/>
                        <w:sz w:val="24"/>
                        <w:szCs w:val="24"/>
                        <w:lang w:val="kk-KZ"/>
                      </w:rPr>
                    </m:ctrlPr>
                  </m:sSubPr>
                  <m:e>
                    <m:r>
                      <w:rPr>
                        <w:rFonts w:ascii="Times New Roman" w:eastAsia="Times New Roman" w:hAnsi="Times New Roman"/>
                        <w:sz w:val="24"/>
                        <w:szCs w:val="24"/>
                        <w:lang w:val="kk-KZ"/>
                      </w:rPr>
                      <m:t>)</m:t>
                    </m:r>
                  </m:e>
                  <m:sub>
                    <m:r>
                      <w:rPr>
                        <w:rFonts w:ascii="Times New Roman" w:eastAsia="Times New Roman" w:hAnsi="Times New Roman"/>
                        <w:sz w:val="24"/>
                        <w:szCs w:val="24"/>
                        <w:lang w:val="kk-KZ"/>
                      </w:rPr>
                      <m:t>шарт</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u</m:t>
                        </m:r>
                      </m:e>
                      <m:sub>
                        <m:r>
                          <w:rPr>
                            <w:rFonts w:ascii="Cambria Math" w:eastAsia="Times New Roman" w:hAnsi="Times New Roman"/>
                            <w:sz w:val="24"/>
                            <w:szCs w:val="24"/>
                            <w:lang w:val="kk-KZ"/>
                          </w:rPr>
                          <m:t>i</m:t>
                        </m:r>
                      </m:sub>
                    </m:sSub>
                    <m:d>
                      <m:dPr>
                        <m:ctrlPr>
                          <w:rPr>
                            <w:rFonts w:ascii="Times New Roman" w:eastAsia="Times New Roman" w:hAnsi="Times New Roman"/>
                            <w:i/>
                            <w:sz w:val="24"/>
                            <w:szCs w:val="24"/>
                            <w:lang w:val="en-US"/>
                          </w:rPr>
                        </m:ctrlPr>
                      </m:dPr>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p</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e>
                    </m:d>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u</m:t>
                            </m:r>
                          </m:e>
                          <m:sub>
                            <m:r>
                              <w:rPr>
                                <w:rFonts w:ascii="Times New Roman" w:eastAsia="Times New Roman" w:hAnsi="Times New Roman"/>
                                <w:sz w:val="24"/>
                                <w:szCs w:val="24"/>
                                <w:lang w:val="kk-KZ"/>
                              </w:rPr>
                              <m:t>0</m:t>
                            </m:r>
                          </m:sub>
                        </m:sSub>
                        <m:d>
                          <m:dPr>
                            <m:ctrlPr>
                              <w:rPr>
                                <w:rFonts w:ascii="Times New Roman" w:eastAsia="Times New Roman" w:hAnsi="Times New Roman"/>
                                <w:i/>
                                <w:sz w:val="24"/>
                                <w:szCs w:val="24"/>
                                <w:lang w:val="en-US"/>
                              </w:rPr>
                            </m:ctrlPr>
                          </m:dPr>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p</m:t>
                                </m:r>
                              </m:e>
                              <m:sub>
                                <m:r>
                                  <w:rPr>
                                    <w:rFonts w:ascii="Cambria Math" w:eastAsia="Times New Roman" w:hAnsi="Times New Roman"/>
                                    <w:sz w:val="24"/>
                                    <w:szCs w:val="24"/>
                                    <w:lang w:val="kk-KZ"/>
                                  </w:rPr>
                                  <m:t>1</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1</m:t>
                                </m:r>
                              </m:sub>
                            </m:sSub>
                          </m:e>
                        </m:d>
                        <m:r>
                          <w:rPr>
                            <w:rFonts w:ascii="Times New Roman" w:eastAsia="Times New Roman" w:hAnsi="Times New Roman"/>
                            <w:sz w:val="24"/>
                            <w:szCs w:val="24"/>
                            <w:lang w:val="kk-KZ"/>
                          </w:rPr>
                          <m:t>=433-429,</m:t>
                        </m:r>
                      </m:e>
                    </m:nary>
                  </m:e>
                </m:nary>
              </m:e>
            </m:nary>
          </m:e>
        </m:nary>
      </m:oMath>
      <w:r w:rsidRPr="000D3E8E">
        <w:rPr>
          <w:rFonts w:ascii="Times New Roman" w:eastAsia="Times New Roman" w:hAnsi="Times New Roman"/>
          <w:sz w:val="24"/>
          <w:szCs w:val="24"/>
          <w:lang w:val="kk-KZ"/>
        </w:rPr>
        <w:t>1=3,9 млрд теңге  яғни жекелеген экономикалық қызмет түрлерінде төлем сыйымдылығының өзгеру есебінен жалдамалы қызметкерлерге еңбекақы төлеу 3,9 млрд теңгеге өсті.</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өнім шығарылымы құрылымының өзгеру есебінен</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m:oMath>
        <m:r>
          <w:rPr>
            <w:rFonts w:ascii="Times New Roman" w:eastAsia="Times New Roman" w:hAnsi="Times New Roman"/>
            <w:sz w:val="24"/>
            <w:szCs w:val="24"/>
            <w:lang w:val="kk-KZ"/>
          </w:rPr>
          <m:t>∆</m:t>
        </m:r>
        <m:r>
          <w:rPr>
            <w:rFonts w:ascii="Cambria Math" w:eastAsia="Times New Roman" w:hAnsi="Times New Roman"/>
            <w:sz w:val="24"/>
            <w:szCs w:val="24"/>
            <w:lang w:val="kk-KZ"/>
          </w:rPr>
          <m:t>z</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(құр.өзг)</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en-US"/>
              </w:rPr>
            </m:ctrlPr>
          </m:naryPr>
          <m:sub/>
          <m:sup/>
          <m:e>
            <m:r>
              <w:rPr>
                <w:rFonts w:ascii="Cambria Math" w:eastAsia="Times New Roman" w:hAnsi="Times New Roman"/>
                <w:sz w:val="24"/>
                <w:szCs w:val="24"/>
                <w:lang w:val="kk-KZ"/>
              </w:rPr>
              <m:t>z</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шарт</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z</m:t>
                    </m:r>
                  </m:e>
                  <m:sub>
                    <m:r>
                      <w:rPr>
                        <w:rFonts w:ascii="Times New Roman" w:eastAsia="Times New Roman" w:hAnsi="Times New Roman"/>
                        <w:sz w:val="24"/>
                        <w:szCs w:val="24"/>
                        <w:lang w:val="kk-KZ"/>
                      </w:rPr>
                      <m:t>0</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Times New Roman" w:eastAsia="Times New Roman" w:hAnsi="Times New Roman"/>
                        <w:sz w:val="24"/>
                        <w:szCs w:val="24"/>
                        <w:lang w:val="kk-KZ"/>
                      </w:rPr>
                      <m:t>0</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I</m:t>
                    </m:r>
                  </m:e>
                  <m:sub>
                    <m:r>
                      <w:rPr>
                        <w:rFonts w:ascii="Cambria Math" w:eastAsia="Times New Roman" w:hAnsi="Times New Roman"/>
                        <w:sz w:val="24"/>
                        <w:szCs w:val="24"/>
                        <w:lang w:val="kk-KZ"/>
                      </w:rPr>
                      <m:t>pq</m:t>
                    </m:r>
                  </m:sub>
                </m:sSub>
                <m:r>
                  <w:rPr>
                    <w:rFonts w:ascii="Times New Roman" w:eastAsia="Times New Roman" w:hAnsi="Times New Roman"/>
                    <w:sz w:val="24"/>
                    <w:szCs w:val="24"/>
                    <w:lang w:val="kk-KZ"/>
                  </w:rPr>
                  <m:t xml:space="preserve">=429,1-429,6=-0,5 </m:t>
                </m:r>
              </m:e>
            </m:nary>
            <m:r>
              <w:rPr>
                <w:rFonts w:ascii="Times New Roman" w:eastAsia="Times New Roman" w:hAnsi="Times New Roman"/>
                <w:sz w:val="24"/>
                <w:szCs w:val="24"/>
                <w:lang w:val="kk-KZ"/>
              </w:rPr>
              <m:t xml:space="preserve"> </m:t>
            </m:r>
          </m:e>
        </m:nary>
      </m:oMath>
      <w:r w:rsidRPr="000D3E8E">
        <w:rPr>
          <w:rFonts w:ascii="Times New Roman" w:eastAsia="Times New Roman" w:hAnsi="Times New Roman"/>
          <w:sz w:val="24"/>
          <w:szCs w:val="24"/>
          <w:lang w:val="kk-KZ"/>
        </w:rPr>
        <w:t xml:space="preserve">млрд теңге шығарылған өнімнің құрамындағы құрылымдық өзгерістердің есебінен төлемнің көлемі 0,5 млрд теңгеге төмендеді. </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 өнім шығарылымы көлемінің өзгеру есебінен </w:t>
      </w:r>
    </w:p>
    <w:p w:rsidR="000D3E8E" w:rsidRPr="000D3E8E" w:rsidRDefault="000D3E8E" w:rsidP="000D3E8E">
      <w:pPr>
        <w:tabs>
          <w:tab w:val="left" w:pos="709"/>
        </w:tabs>
        <w:spacing w:after="0" w:line="240" w:lineRule="auto"/>
        <w:ind w:firstLine="567"/>
        <w:jc w:val="both"/>
        <w:rPr>
          <w:rFonts w:ascii="Times New Roman" w:eastAsia="Times New Roman" w:hAnsi="Times New Roman"/>
          <w:sz w:val="24"/>
          <w:szCs w:val="24"/>
          <w:lang w:val="kk-KZ"/>
        </w:rPr>
      </w:pPr>
      <m:oMath>
        <m:r>
          <w:rPr>
            <w:rFonts w:ascii="Times New Roman" w:eastAsia="Times New Roman" w:hAnsi="Times New Roman"/>
            <w:sz w:val="24"/>
            <w:szCs w:val="24"/>
            <w:lang w:val="kk-KZ"/>
          </w:rPr>
          <w:lastRenderedPageBreak/>
          <m:t>∆</m:t>
        </m:r>
        <m:r>
          <w:rPr>
            <w:rFonts w:ascii="Cambria Math" w:eastAsia="Times New Roman" w:hAnsi="Times New Roman"/>
            <w:sz w:val="24"/>
            <w:szCs w:val="24"/>
            <w:lang w:val="kk-KZ"/>
          </w:rPr>
          <m:t>z</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pq</m:t>
            </m:r>
          </m:sub>
        </m:sSub>
        <m:r>
          <w:rPr>
            <w:rFonts w:ascii="Times New Roman" w:eastAsia="Times New Roman" w:hAnsi="Times New Roman"/>
            <w:sz w:val="24"/>
            <w:szCs w:val="24"/>
            <w:lang w:val="kk-KZ"/>
          </w:rPr>
          <m:t>=</m:t>
        </m:r>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z</m:t>
                </m:r>
              </m:e>
              <m:sub>
                <m:r>
                  <w:rPr>
                    <w:rFonts w:ascii="Cambria Math" w:eastAsia="Times New Roman" w:hAnsi="Times New Roman"/>
                    <w:sz w:val="24"/>
                    <w:szCs w:val="24"/>
                    <w:lang w:val="kk-KZ"/>
                  </w:rPr>
                  <m:t>0</m:t>
                </m:r>
              </m:sub>
            </m:sSub>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q</m:t>
                </m:r>
              </m:e>
              <m:sub>
                <m:r>
                  <w:rPr>
                    <w:rFonts w:ascii="Cambria Math" w:eastAsia="Times New Roman" w:hAnsi="Times New Roman"/>
                    <w:sz w:val="24"/>
                    <w:szCs w:val="24"/>
                    <w:lang w:val="kk-KZ"/>
                  </w:rPr>
                  <m:t>0</m:t>
                </m:r>
              </m:sub>
            </m:sSub>
            <m:d>
              <m:dPr>
                <m:ctrlPr>
                  <w:rPr>
                    <w:rFonts w:ascii="Times New Roman" w:eastAsia="Times New Roman" w:hAnsi="Times New Roman"/>
                    <w:i/>
                    <w:sz w:val="24"/>
                    <w:szCs w:val="24"/>
                    <w:lang w:val="en-US"/>
                  </w:rPr>
                </m:ctrlPr>
              </m:dPr>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I</m:t>
                    </m:r>
                  </m:e>
                  <m:sub>
                    <m:r>
                      <w:rPr>
                        <w:rFonts w:ascii="Cambria Math" w:eastAsia="Times New Roman" w:hAnsi="Times New Roman"/>
                        <w:sz w:val="24"/>
                        <w:szCs w:val="24"/>
                        <w:lang w:val="kk-KZ"/>
                      </w:rPr>
                      <m:t>p</m:t>
                    </m:r>
                    <m:r>
                      <w:rPr>
                        <w:rFonts w:ascii="Cambria Math" w:eastAsia="Times New Roman" w:hAnsi="Cambria Math"/>
                        <w:sz w:val="24"/>
                        <w:szCs w:val="24"/>
                        <w:lang w:val="kk-KZ"/>
                      </w:rPr>
                      <m:t>q</m:t>
                    </m:r>
                  </m:sub>
                </m:sSub>
                <m:r>
                  <w:rPr>
                    <w:rFonts w:ascii="Times New Roman" w:eastAsia="Times New Roman" w:hAnsi="Times New Roman"/>
                    <w:sz w:val="24"/>
                    <w:szCs w:val="24"/>
                    <w:lang w:val="kk-KZ"/>
                  </w:rPr>
                  <m:t>-1</m:t>
                </m:r>
              </m:e>
            </m:d>
            <m:r>
              <w:rPr>
                <w:rFonts w:ascii="Times New Roman" w:eastAsia="Times New Roman" w:hAnsi="Times New Roman"/>
                <w:sz w:val="24"/>
                <w:szCs w:val="24"/>
                <w:lang w:val="kk-KZ"/>
              </w:rPr>
              <m:t>=360×</m:t>
            </m:r>
            <m:d>
              <m:dPr>
                <m:ctrlPr>
                  <w:rPr>
                    <w:rFonts w:ascii="Times New Roman" w:eastAsia="Times New Roman" w:hAnsi="Times New Roman"/>
                    <w:i/>
                    <w:sz w:val="24"/>
                    <w:szCs w:val="24"/>
                    <w:lang w:val="en-US"/>
                  </w:rPr>
                </m:ctrlPr>
              </m:dPr>
              <m:e>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3489</m:t>
                    </m:r>
                  </m:num>
                  <m:den>
                    <m:r>
                      <w:rPr>
                        <w:rFonts w:ascii="Times New Roman" w:eastAsia="Times New Roman" w:hAnsi="Times New Roman"/>
                        <w:sz w:val="24"/>
                        <w:szCs w:val="24"/>
                        <w:lang w:val="kk-KZ"/>
                      </w:rPr>
                      <m:t>2924</m:t>
                    </m:r>
                  </m:den>
                </m:f>
                <m:r>
                  <w:rPr>
                    <w:rFonts w:ascii="Times New Roman" w:eastAsia="Times New Roman" w:hAnsi="Times New Roman"/>
                    <w:sz w:val="24"/>
                    <w:szCs w:val="24"/>
                    <w:lang w:val="kk-KZ"/>
                  </w:rPr>
                  <m:t>-1</m:t>
                </m:r>
              </m:e>
            </m:d>
            <m:r>
              <w:rPr>
                <w:rFonts w:ascii="Times New Roman" w:eastAsia="Times New Roman" w:hAnsi="Times New Roman"/>
                <w:sz w:val="24"/>
                <w:szCs w:val="24"/>
                <w:lang w:val="kk-KZ"/>
              </w:rPr>
              <m:t>=69,6</m:t>
            </m:r>
          </m:e>
        </m:nary>
      </m:oMath>
      <w:r w:rsidRPr="000D3E8E">
        <w:rPr>
          <w:rFonts w:ascii="Times New Roman" w:eastAsia="Times New Roman" w:hAnsi="Times New Roman"/>
          <w:sz w:val="24"/>
          <w:szCs w:val="24"/>
          <w:lang w:val="kk-KZ"/>
        </w:rPr>
        <w:t xml:space="preserve"> млрд теңге яғни өнеркәсіптің барлық салаларында өнім шығарылымының ұлғаюына байланысты қызметкерлердің еңбекақысы 69,6 млрд теңге мөлшерінде өсті. </w:t>
      </w:r>
    </w:p>
    <w:p w:rsid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     Төлем сыйымдылығының орташа индекстері мен еңбекақы өсімінің арасындағы өзара байланысты тексеру:</w:t>
      </w:r>
    </w:p>
    <w:p w:rsidR="00723BB3" w:rsidRPr="000D3E8E" w:rsidRDefault="00723BB3" w:rsidP="000D3E8E">
      <w:pPr>
        <w:spacing w:after="0" w:line="240" w:lineRule="auto"/>
        <w:ind w:firstLine="567"/>
        <w:jc w:val="both"/>
        <w:rPr>
          <w:rFonts w:ascii="Times New Roman" w:eastAsia="Times New Roman" w:hAnsi="Times New Roman"/>
          <w:sz w:val="24"/>
          <w:szCs w:val="24"/>
          <w:lang w:val="kk-KZ"/>
        </w:rPr>
      </w:pPr>
    </w:p>
    <w:p w:rsidR="000D3E8E" w:rsidRPr="000D3E8E" w:rsidRDefault="00066DAC" w:rsidP="007F1945">
      <w:pPr>
        <w:pStyle w:val="a5"/>
        <w:numPr>
          <w:ilvl w:val="0"/>
          <w:numId w:val="59"/>
        </w:numPr>
        <w:spacing w:after="0" w:line="240" w:lineRule="auto"/>
        <w:ind w:firstLine="0"/>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I</m:t>
            </m:r>
          </m:e>
          <m:sub>
            <m:r>
              <w:rPr>
                <w:rFonts w:ascii="Cambria Math" w:eastAsia="Times New Roman" w:hAnsi="Cambria Math"/>
                <w:sz w:val="24"/>
                <w:szCs w:val="24"/>
                <w:lang w:val="kk-KZ"/>
              </w:rPr>
              <m:t>ū</m:t>
            </m:r>
            <m:r>
              <w:rPr>
                <w:rFonts w:ascii="Times New Roman" w:eastAsia="Times New Roman" w:hAnsi="Times New Roman"/>
                <w:sz w:val="24"/>
                <w:szCs w:val="24"/>
                <w:lang w:val="kk-KZ"/>
              </w:rPr>
              <m:t>(өзг.құр</m:t>
            </m:r>
            <m:r>
              <w:rPr>
                <w:rFonts w:ascii="Times New Roman" w:eastAsia="Times New Roman" w:hAnsi="Times New Roman"/>
                <w:sz w:val="24"/>
                <w:szCs w:val="24"/>
                <w:lang w:val="en-US"/>
              </w:rPr>
              <m:t>)</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I</m:t>
            </m:r>
          </m:e>
          <m:sub>
            <m:r>
              <w:rPr>
                <w:rFonts w:ascii="Cambria Math" w:eastAsia="Times New Roman" w:hAnsi="Cambria Math"/>
                <w:sz w:val="24"/>
                <w:szCs w:val="24"/>
                <w:lang w:val="kk-KZ"/>
              </w:rPr>
              <m:t>ū</m:t>
            </m:r>
            <m:r>
              <w:rPr>
                <w:rFonts w:ascii="Times New Roman" w:eastAsia="Times New Roman" w:hAnsi="Times New Roman"/>
                <w:sz w:val="24"/>
                <w:szCs w:val="24"/>
                <w:lang w:val="kk-KZ"/>
              </w:rPr>
              <m:t>(тұр.құр)</m:t>
            </m:r>
          </m:sub>
        </m:sSub>
        <m:r>
          <w:rPr>
            <w:rFonts w:ascii="Times New Roman" w:eastAsia="Times New Roman" w:hAnsi="Times New Roman"/>
            <w:sz w:val="24"/>
            <w:szCs w:val="24"/>
          </w:rPr>
          <m:t>×</m:t>
        </m:r>
        <m:sSub>
          <m:sSubPr>
            <m:ctrlPr>
              <w:rPr>
                <w:rFonts w:ascii="Times New Roman" w:eastAsia="Times New Roman" w:hAnsi="Times New Roman"/>
                <w:i/>
                <w:sz w:val="24"/>
                <w:szCs w:val="24"/>
              </w:rPr>
            </m:ctrlPr>
          </m:sSubPr>
          <m:e>
            <m:r>
              <w:rPr>
                <w:rFonts w:ascii="Cambria Math" w:eastAsia="Times New Roman" w:hAnsi="Times New Roman"/>
                <w:sz w:val="24"/>
                <w:szCs w:val="24"/>
              </w:rPr>
              <m:t>I</m:t>
            </m:r>
          </m:e>
          <m:sub>
            <m:r>
              <w:rPr>
                <w:rFonts w:ascii="Cambria Math" w:eastAsia="Times New Roman" w:hAnsi="Cambria Math"/>
                <w:sz w:val="24"/>
                <w:szCs w:val="24"/>
              </w:rPr>
              <m:t>ū</m:t>
            </m:r>
            <m:r>
              <w:rPr>
                <w:rFonts w:ascii="Times New Roman" w:eastAsia="Times New Roman" w:hAnsi="Times New Roman"/>
                <w:sz w:val="24"/>
                <w:szCs w:val="24"/>
              </w:rPr>
              <m:t>(құр.өзг)</m:t>
            </m:r>
          </m:sub>
        </m:sSub>
      </m:oMath>
    </w:p>
    <w:p w:rsidR="000D3E8E" w:rsidRPr="000D3E8E" w:rsidRDefault="000D3E8E" w:rsidP="007F1945">
      <w:pPr>
        <w:pStyle w:val="a5"/>
        <w:numPr>
          <w:ilvl w:val="0"/>
          <w:numId w:val="59"/>
        </w:numPr>
        <w:spacing w:after="0" w:line="240" w:lineRule="auto"/>
        <w:ind w:firstLine="0"/>
        <w:jc w:val="both"/>
        <w:rPr>
          <w:rFonts w:ascii="Times New Roman" w:eastAsia="Times New Roman" w:hAnsi="Times New Roman"/>
          <w:sz w:val="24"/>
          <w:szCs w:val="24"/>
          <w:lang w:val="kk-KZ"/>
        </w:rPr>
      </w:pPr>
      <m:oMath>
        <m:r>
          <w:rPr>
            <w:rFonts w:ascii="Times New Roman" w:eastAsia="Times New Roman" w:hAnsi="Times New Roman"/>
            <w:sz w:val="24"/>
            <w:szCs w:val="24"/>
            <w:lang w:val="kk-KZ"/>
          </w:rPr>
          <m:t>∆</m:t>
        </m:r>
        <m:r>
          <w:rPr>
            <w:rFonts w:ascii="Cambria Math" w:eastAsia="Times New Roman" w:hAnsi="Times New Roman"/>
            <w:sz w:val="24"/>
            <w:szCs w:val="24"/>
            <w:lang w:val="kk-KZ"/>
          </w:rPr>
          <m:t>zq</m:t>
        </m:r>
        <m:r>
          <w:rPr>
            <w:rFonts w:ascii="Times New Roman" w:eastAsia="Times New Roman" w:hAnsi="Times New Roman"/>
            <w:sz w:val="24"/>
            <w:szCs w:val="24"/>
          </w:rPr>
          <m:t>=∆</m:t>
        </m:r>
        <m:r>
          <w:rPr>
            <w:rFonts w:ascii="Cambria Math" w:eastAsia="Times New Roman" w:hAnsi="Times New Roman"/>
            <w:sz w:val="24"/>
            <w:szCs w:val="24"/>
          </w:rPr>
          <m:t>z</m:t>
        </m:r>
        <m:sSub>
          <m:sSubPr>
            <m:ctrlPr>
              <w:rPr>
                <w:rFonts w:ascii="Times New Roman"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u</m:t>
            </m:r>
          </m:sub>
        </m:sSub>
        <m:r>
          <w:rPr>
            <w:rFonts w:ascii="Times New Roman" w:eastAsia="Times New Roman" w:hAnsi="Times New Roman"/>
            <w:sz w:val="24"/>
            <w:szCs w:val="24"/>
          </w:rPr>
          <m:t>+∆</m:t>
        </m:r>
        <m:r>
          <w:rPr>
            <w:rFonts w:ascii="Cambria Math" w:eastAsia="Times New Roman" w:hAnsi="Times New Roman"/>
            <w:sz w:val="24"/>
            <w:szCs w:val="24"/>
          </w:rPr>
          <m:t>z</m:t>
        </m:r>
        <m:sSub>
          <m:sSubPr>
            <m:ctrlPr>
              <w:rPr>
                <w:rFonts w:ascii="Times New Roman"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pq</m:t>
            </m:r>
          </m:sub>
        </m:sSub>
        <m:r>
          <w:rPr>
            <w:rFonts w:ascii="Times New Roman" w:eastAsia="Times New Roman" w:hAnsi="Times New Roman"/>
            <w:sz w:val="24"/>
            <w:szCs w:val="24"/>
          </w:rPr>
          <m:t>+</m:t>
        </m:r>
        <m:sSub>
          <m:sSubPr>
            <m:ctrlPr>
              <w:rPr>
                <w:rFonts w:ascii="Times New Roman" w:eastAsia="Times New Roman" w:hAnsi="Times New Roman"/>
                <w:i/>
                <w:sz w:val="24"/>
                <w:szCs w:val="24"/>
              </w:rPr>
            </m:ctrlPr>
          </m:sSubPr>
          <m:e>
            <m:r>
              <m:rPr>
                <m:sty m:val="p"/>
              </m:rPr>
              <w:rPr>
                <w:rFonts w:ascii="Times New Roman" w:eastAsia="Times New Roman" w:hAnsi="Times New Roman"/>
                <w:sz w:val="24"/>
                <w:szCs w:val="24"/>
              </w:rPr>
              <m:t>∆zq</m:t>
            </m:r>
          </m:e>
          <m:sub>
            <m:r>
              <w:rPr>
                <w:rFonts w:ascii="Times New Roman" w:eastAsia="Times New Roman" w:hAnsi="Times New Roman"/>
                <w:sz w:val="24"/>
                <w:szCs w:val="24"/>
              </w:rPr>
              <m:t>(құр.өзг)</m:t>
            </m:r>
          </m:sub>
        </m:sSub>
        <m:r>
          <w:rPr>
            <w:rFonts w:ascii="Times New Roman" w:eastAsia="Times New Roman" w:hAnsi="Times New Roman"/>
            <w:sz w:val="24"/>
            <w:szCs w:val="24"/>
          </w:rPr>
          <m:t xml:space="preserve"> </m:t>
        </m:r>
      </m:oMath>
    </w:p>
    <w:p w:rsidR="000D3E8E" w:rsidRPr="000D3E8E" w:rsidRDefault="000D3E8E" w:rsidP="000D3E8E">
      <w:pPr>
        <w:pStyle w:val="a5"/>
        <w:spacing w:after="0" w:line="240" w:lineRule="auto"/>
        <w:jc w:val="both"/>
        <w:rPr>
          <w:rFonts w:ascii="Times New Roman" w:eastAsia="Times New Roman" w:hAnsi="Times New Roman"/>
          <w:i/>
          <w:sz w:val="24"/>
          <w:szCs w:val="24"/>
          <w:lang w:val="en-US"/>
        </w:rPr>
      </w:pPr>
      <m:oMathPara>
        <m:oMath>
          <m:r>
            <w:rPr>
              <w:rFonts w:ascii="Times New Roman" w:eastAsia="Times New Roman" w:hAnsi="Times New Roman"/>
              <w:sz w:val="24"/>
              <w:szCs w:val="24"/>
              <w:lang w:val="kk-KZ"/>
            </w:rPr>
            <m:t>73</m:t>
          </m:r>
          <m:r>
            <w:rPr>
              <w:rFonts w:ascii="Times New Roman" w:eastAsia="Times New Roman" w:hAnsi="Times New Roman"/>
              <w:sz w:val="24"/>
              <w:szCs w:val="24"/>
              <w:lang w:val="en-US"/>
            </w:rPr>
            <m:t>=3,9+69,6-0,5.</m:t>
          </m:r>
        </m:oMath>
      </m:oMathPara>
    </w:p>
    <w:p w:rsidR="00723BB3" w:rsidRPr="000D3E8E" w:rsidRDefault="00723BB3" w:rsidP="000D3E8E">
      <w:pPr>
        <w:pStyle w:val="ab"/>
        <w:ind w:firstLine="284"/>
        <w:jc w:val="center"/>
        <w:outlineLvl w:val="0"/>
        <w:rPr>
          <w:rFonts w:ascii="Times New Roman" w:hAnsi="Times New Roman"/>
          <w:b/>
          <w:sz w:val="24"/>
          <w:szCs w:val="24"/>
          <w:lang w:val="kk-KZ"/>
        </w:rPr>
      </w:pPr>
    </w:p>
    <w:p w:rsidR="000D3E8E" w:rsidRPr="000D3E8E" w:rsidRDefault="000D3E8E" w:rsidP="000D3E8E">
      <w:pPr>
        <w:pStyle w:val="ab"/>
        <w:ind w:firstLine="284"/>
        <w:jc w:val="center"/>
        <w:outlineLvl w:val="0"/>
        <w:rPr>
          <w:rFonts w:ascii="Times New Roman" w:hAnsi="Times New Roman"/>
          <w:b/>
          <w:sz w:val="24"/>
          <w:szCs w:val="24"/>
          <w:lang w:val="kk-KZ"/>
        </w:rPr>
      </w:pPr>
      <w:r w:rsidRPr="000D3E8E">
        <w:rPr>
          <w:rFonts w:ascii="Times New Roman" w:hAnsi="Times New Roman"/>
          <w:b/>
          <w:sz w:val="24"/>
          <w:szCs w:val="24"/>
          <w:lang w:val="kk-KZ"/>
        </w:rPr>
        <w:t>Өзіндік жұмысқа арналған тапсырмалар</w:t>
      </w:r>
    </w:p>
    <w:p w:rsidR="000D3E8E" w:rsidRPr="000D3E8E" w:rsidRDefault="000D3E8E" w:rsidP="000D3E8E">
      <w:pPr>
        <w:spacing w:after="0" w:line="240" w:lineRule="auto"/>
        <w:ind w:firstLine="567"/>
        <w:jc w:val="both"/>
        <w:rPr>
          <w:rFonts w:ascii="Times New Roman" w:eastAsia="Times New Roman" w:hAnsi="Times New Roman"/>
          <w:i/>
          <w:sz w:val="24"/>
          <w:szCs w:val="24"/>
          <w:lang w:val="kk-KZ"/>
        </w:rPr>
      </w:pPr>
      <w:r w:rsidRPr="000D3E8E">
        <w:rPr>
          <w:rFonts w:ascii="Times New Roman" w:hAnsi="Times New Roman"/>
          <w:b/>
          <w:sz w:val="24"/>
          <w:szCs w:val="24"/>
          <w:lang w:val="kk-KZ"/>
        </w:rPr>
        <w:t xml:space="preserve">     </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eastAsia="Times New Roman" w:hAnsi="Times New Roman"/>
          <w:b/>
          <w:sz w:val="24"/>
          <w:szCs w:val="24"/>
          <w:lang w:val="kk-KZ"/>
        </w:rPr>
        <w:t>Есеп №1</w:t>
      </w:r>
      <w:r w:rsidRPr="000D3E8E">
        <w:rPr>
          <w:rFonts w:ascii="Times New Roman" w:eastAsia="Times New Roman" w:hAnsi="Times New Roman"/>
          <w:sz w:val="24"/>
          <w:szCs w:val="24"/>
          <w:lang w:val="kk-KZ"/>
        </w:rPr>
        <w:t>. Өнім бірлігінің өзіндік құнының өзгеруінің ықпалынан мына деректер арқылы екі фирма бойынша бірге шығынның абсолюттік артық жұмсалуын табыңыз:</w:t>
      </w: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1857"/>
        <w:gridCol w:w="1857"/>
        <w:gridCol w:w="1857"/>
        <w:gridCol w:w="1642"/>
      </w:tblGrid>
      <w:tr w:rsidR="000D3E8E" w:rsidRPr="000D3E8E" w:rsidTr="00B15543">
        <w:tc>
          <w:tcPr>
            <w:tcW w:w="1859" w:type="dxa"/>
            <w:vMerge w:val="restart"/>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Фирма</w:t>
            </w:r>
          </w:p>
        </w:tc>
        <w:tc>
          <w:tcPr>
            <w:tcW w:w="3714"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Бір үстелін жасаудың өзіндік құны, мың теңге</w:t>
            </w:r>
          </w:p>
        </w:tc>
        <w:tc>
          <w:tcPr>
            <w:tcW w:w="3499" w:type="dxa"/>
            <w:gridSpan w:val="2"/>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Жазу үстелінің саны, дана</w:t>
            </w:r>
          </w:p>
        </w:tc>
      </w:tr>
      <w:tr w:rsidR="000D3E8E" w:rsidRPr="000D3E8E" w:rsidTr="00B15543">
        <w:tc>
          <w:tcPr>
            <w:tcW w:w="1859" w:type="dxa"/>
            <w:vMerge/>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 тоқсан</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ΙΙ тоқсан</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 тоқсан</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ΙΙ тоқсан</w:t>
            </w:r>
          </w:p>
        </w:tc>
      </w:tr>
      <w:tr w:rsidR="000D3E8E" w:rsidRPr="000D3E8E" w:rsidTr="00B15543">
        <w:tc>
          <w:tcPr>
            <w:tcW w:w="1859"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15,4</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16,5</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117</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107</w:t>
            </w:r>
          </w:p>
        </w:tc>
      </w:tr>
      <w:tr w:rsidR="000D3E8E" w:rsidRPr="000D3E8E" w:rsidTr="00B15543">
        <w:tc>
          <w:tcPr>
            <w:tcW w:w="1859"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17,2</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16,7</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147</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167</w:t>
            </w:r>
          </w:p>
        </w:tc>
      </w:tr>
      <w:tr w:rsidR="000D3E8E" w:rsidRPr="000D3E8E" w:rsidTr="00B15543">
        <w:tc>
          <w:tcPr>
            <w:tcW w:w="1859"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Жиыны</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w:t>
            </w:r>
          </w:p>
        </w:tc>
        <w:tc>
          <w:tcPr>
            <w:tcW w:w="1857"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254</w:t>
            </w:r>
          </w:p>
        </w:tc>
        <w:tc>
          <w:tcPr>
            <w:tcW w:w="1642" w:type="dxa"/>
            <w:shd w:val="clear" w:color="auto" w:fill="auto"/>
          </w:tcPr>
          <w:p w:rsidR="000D3E8E" w:rsidRPr="000D3E8E" w:rsidRDefault="000D3E8E" w:rsidP="00B15543">
            <w:pPr>
              <w:spacing w:after="0" w:line="240" w:lineRule="auto"/>
              <w:jc w:val="center"/>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264</w:t>
            </w:r>
          </w:p>
        </w:tc>
      </w:tr>
    </w:tbl>
    <w:p w:rsidR="000D3E8E" w:rsidRPr="000D3E8E" w:rsidRDefault="000D3E8E" w:rsidP="000D3E8E">
      <w:pPr>
        <w:jc w:val="center"/>
        <w:outlineLvl w:val="0"/>
        <w:rPr>
          <w:rFonts w:ascii="Times New Roman" w:eastAsia="Times New Roman" w:hAnsi="Times New Roman"/>
          <w:i/>
          <w:sz w:val="24"/>
          <w:szCs w:val="24"/>
          <w:lang w:val="kk-KZ"/>
        </w:rPr>
      </w:pPr>
    </w:p>
    <w:p w:rsidR="000D3E8E" w:rsidRPr="00A17C53" w:rsidRDefault="000D3E8E" w:rsidP="000D3E8E">
      <w:pPr>
        <w:spacing w:after="0" w:line="240" w:lineRule="auto"/>
        <w:ind w:firstLine="567"/>
        <w:jc w:val="both"/>
        <w:rPr>
          <w:rFonts w:ascii="Times New Roman" w:eastAsia="Times New Roman" w:hAnsi="Times New Roman"/>
          <w:sz w:val="24"/>
          <w:szCs w:val="24"/>
          <w:lang w:val="kk-KZ"/>
        </w:rPr>
      </w:pPr>
      <w:r w:rsidRPr="00A17C53">
        <w:rPr>
          <w:rFonts w:ascii="Times New Roman" w:eastAsia="Times New Roman" w:hAnsi="Times New Roman"/>
          <w:b/>
          <w:sz w:val="24"/>
          <w:szCs w:val="24"/>
          <w:lang w:val="kk-KZ"/>
        </w:rPr>
        <w:t>Есеп №2</w:t>
      </w:r>
      <w:r w:rsidRPr="00A17C53">
        <w:rPr>
          <w:rFonts w:ascii="Times New Roman" w:eastAsia="Times New Roman" w:hAnsi="Times New Roman"/>
          <w:sz w:val="24"/>
          <w:szCs w:val="24"/>
          <w:lang w:val="kk-KZ"/>
        </w:rPr>
        <w:t>. Өнім бірлігінің өзіндік құнының өзгеруінің ықпалынан мына деректер арқылы екі фирма бойынша бірге шығынның абсолюттік артық жұмсалуын табыңыз:</w:t>
      </w:r>
    </w:p>
    <w:p w:rsidR="000D3E8E" w:rsidRPr="00A17C53" w:rsidRDefault="000D3E8E" w:rsidP="000D3E8E">
      <w:pPr>
        <w:spacing w:after="0" w:line="240" w:lineRule="auto"/>
        <w:ind w:firstLine="567"/>
        <w:jc w:val="both"/>
        <w:rPr>
          <w:rFonts w:ascii="Times New Roman" w:eastAsia="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1857"/>
        <w:gridCol w:w="1857"/>
        <w:gridCol w:w="1857"/>
        <w:gridCol w:w="1642"/>
      </w:tblGrid>
      <w:tr w:rsidR="000D3E8E" w:rsidRPr="00A17C53" w:rsidTr="00B15543">
        <w:tc>
          <w:tcPr>
            <w:tcW w:w="1859" w:type="dxa"/>
            <w:vMerge w:val="restart"/>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Фирма</w:t>
            </w:r>
          </w:p>
        </w:tc>
        <w:tc>
          <w:tcPr>
            <w:tcW w:w="3714" w:type="dxa"/>
            <w:gridSpan w:val="2"/>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Бір үстелін жасаудың өзіндік құны, мың теңге</w:t>
            </w:r>
          </w:p>
        </w:tc>
        <w:tc>
          <w:tcPr>
            <w:tcW w:w="3499" w:type="dxa"/>
            <w:gridSpan w:val="2"/>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Жазу үстелінің саны, дана</w:t>
            </w:r>
          </w:p>
        </w:tc>
      </w:tr>
      <w:tr w:rsidR="000D3E8E" w:rsidRPr="00A17C53" w:rsidTr="00B15543">
        <w:tc>
          <w:tcPr>
            <w:tcW w:w="1859" w:type="dxa"/>
            <w:vMerge/>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Ι тоқсан</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ΙΙ тоқсан</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Ι тоқсан</w:t>
            </w:r>
          </w:p>
        </w:tc>
        <w:tc>
          <w:tcPr>
            <w:tcW w:w="1642"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ΙΙ тоқсан</w:t>
            </w:r>
          </w:p>
        </w:tc>
      </w:tr>
      <w:tr w:rsidR="000D3E8E" w:rsidRPr="00A17C53" w:rsidTr="00B15543">
        <w:tc>
          <w:tcPr>
            <w:tcW w:w="1859"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16</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17,1</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123</w:t>
            </w:r>
          </w:p>
        </w:tc>
        <w:tc>
          <w:tcPr>
            <w:tcW w:w="1642"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113</w:t>
            </w:r>
          </w:p>
        </w:tc>
      </w:tr>
      <w:tr w:rsidR="000D3E8E" w:rsidRPr="00A17C53" w:rsidTr="00B15543">
        <w:tc>
          <w:tcPr>
            <w:tcW w:w="1859"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2</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17,8</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17,3</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153</w:t>
            </w:r>
          </w:p>
        </w:tc>
        <w:tc>
          <w:tcPr>
            <w:tcW w:w="1642"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173</w:t>
            </w:r>
          </w:p>
        </w:tc>
      </w:tr>
      <w:tr w:rsidR="000D3E8E" w:rsidRPr="00A17C53" w:rsidTr="00B15543">
        <w:tc>
          <w:tcPr>
            <w:tcW w:w="1859"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Жиыны</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w:t>
            </w:r>
          </w:p>
        </w:tc>
        <w:tc>
          <w:tcPr>
            <w:tcW w:w="1857"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276</w:t>
            </w:r>
          </w:p>
        </w:tc>
        <w:tc>
          <w:tcPr>
            <w:tcW w:w="1642" w:type="dxa"/>
            <w:shd w:val="clear" w:color="auto" w:fill="auto"/>
          </w:tcPr>
          <w:p w:rsidR="000D3E8E" w:rsidRPr="00A17C53" w:rsidRDefault="000D3E8E" w:rsidP="00B15543">
            <w:pPr>
              <w:spacing w:after="0" w:line="240" w:lineRule="auto"/>
              <w:jc w:val="center"/>
              <w:rPr>
                <w:rFonts w:ascii="Times New Roman" w:eastAsia="Times New Roman" w:hAnsi="Times New Roman"/>
                <w:sz w:val="24"/>
                <w:szCs w:val="24"/>
                <w:lang w:val="kk-KZ"/>
              </w:rPr>
            </w:pPr>
            <w:r w:rsidRPr="00A17C53">
              <w:rPr>
                <w:rFonts w:ascii="Times New Roman" w:eastAsia="Times New Roman" w:hAnsi="Times New Roman"/>
                <w:sz w:val="24"/>
                <w:szCs w:val="24"/>
                <w:lang w:val="kk-KZ"/>
              </w:rPr>
              <w:t>286</w:t>
            </w:r>
          </w:p>
        </w:tc>
      </w:tr>
    </w:tbl>
    <w:p w:rsidR="00D974DE" w:rsidRPr="00A17C53" w:rsidRDefault="00D974DE" w:rsidP="00D974DE">
      <w:pPr>
        <w:tabs>
          <w:tab w:val="left" w:pos="993"/>
        </w:tabs>
        <w:spacing w:after="0" w:line="240" w:lineRule="auto"/>
        <w:outlineLvl w:val="0"/>
        <w:rPr>
          <w:rFonts w:ascii="Times New Roman" w:eastAsia="Times New Roman" w:hAnsi="Times New Roman"/>
          <w:i/>
          <w:sz w:val="24"/>
          <w:szCs w:val="24"/>
          <w:lang w:val="kk-KZ"/>
        </w:rPr>
      </w:pPr>
    </w:p>
    <w:p w:rsidR="00D974DE" w:rsidRDefault="0037797E" w:rsidP="00D974DE">
      <w:pPr>
        <w:tabs>
          <w:tab w:val="left" w:pos="993"/>
        </w:tabs>
        <w:spacing w:after="0" w:line="240" w:lineRule="auto"/>
        <w:outlineLvl w:val="0"/>
        <w:rPr>
          <w:rFonts w:ascii="Times New Roman" w:eastAsia="Times New Roman" w:hAnsi="Times New Roman"/>
          <w:sz w:val="24"/>
          <w:szCs w:val="24"/>
          <w:lang w:val="kk-KZ"/>
        </w:rPr>
      </w:pPr>
      <w:r w:rsidRPr="00A17C53">
        <w:rPr>
          <w:rFonts w:ascii="Times New Roman" w:eastAsia="Times New Roman" w:hAnsi="Times New Roman"/>
          <w:b/>
          <w:sz w:val="24"/>
          <w:szCs w:val="24"/>
          <w:lang w:val="kk-KZ"/>
        </w:rPr>
        <w:t>Есеп №</w:t>
      </w:r>
      <w:r>
        <w:rPr>
          <w:rFonts w:ascii="Times New Roman" w:eastAsia="Times New Roman" w:hAnsi="Times New Roman"/>
          <w:b/>
          <w:sz w:val="24"/>
          <w:szCs w:val="24"/>
          <w:lang w:val="kk-KZ"/>
        </w:rPr>
        <w:t>3</w:t>
      </w:r>
      <w:r w:rsidRPr="00A17C53">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Өңірдегі кәсіпорындардың негізгі қызмет бойынша өнім өндіру мен оны сатуға жұмсалатын шығын жөнінде мынадай деректер берілген(млн. тенге):</w:t>
      </w:r>
    </w:p>
    <w:tbl>
      <w:tblPr>
        <w:tblStyle w:val="a6"/>
        <w:tblW w:w="0" w:type="auto"/>
        <w:tblLook w:val="04A0"/>
      </w:tblPr>
      <w:tblGrid>
        <w:gridCol w:w="5771"/>
        <w:gridCol w:w="1353"/>
        <w:gridCol w:w="1383"/>
      </w:tblGrid>
      <w:tr w:rsidR="0037797E" w:rsidTr="0037797E">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Көрсеткіш</w:t>
            </w:r>
          </w:p>
        </w:tc>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Өткен жыл</w:t>
            </w:r>
          </w:p>
        </w:tc>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Есепті жыл</w:t>
            </w:r>
          </w:p>
        </w:tc>
      </w:tr>
      <w:tr w:rsidR="0037797E" w:rsidTr="0037797E">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Pr>
                <w:rFonts w:ascii="Times New Roman" w:eastAsia="Times New Roman" w:hAnsi="Times New Roman"/>
                <w:sz w:val="24"/>
                <w:szCs w:val="24"/>
                <w:lang w:val="kk-KZ"/>
              </w:rPr>
              <w:t>1. Өнім шығару (өндіріс)</w:t>
            </w:r>
          </w:p>
        </w:tc>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239289</w:t>
            </w:r>
          </w:p>
        </w:tc>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224957</w:t>
            </w:r>
          </w:p>
        </w:tc>
      </w:tr>
      <w:tr w:rsidR="0037797E" w:rsidTr="0037797E">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2. Өнім өндіру мен сатуға жұмсалған шығын,барлығы</w:t>
            </w:r>
          </w:p>
        </w:tc>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244562</w:t>
            </w:r>
          </w:p>
        </w:tc>
        <w:tc>
          <w:tcPr>
            <w:tcW w:w="0" w:type="auto"/>
          </w:tcPr>
          <w:p w:rsidR="0037797E" w:rsidRPr="0037797E" w:rsidRDefault="0037797E" w:rsidP="00D974DE">
            <w:pPr>
              <w:tabs>
                <w:tab w:val="left" w:pos="993"/>
              </w:tabs>
              <w:outlineLvl w:val="0"/>
              <w:rPr>
                <w:rFonts w:ascii="Times New Roman" w:eastAsia="Times New Roman" w:hAnsi="Times New Roman"/>
                <w:sz w:val="24"/>
                <w:szCs w:val="24"/>
                <w:lang w:val="kk-KZ"/>
              </w:rPr>
            </w:pPr>
            <w:r w:rsidRPr="0037797E">
              <w:rPr>
                <w:rFonts w:ascii="Times New Roman" w:eastAsia="Times New Roman" w:hAnsi="Times New Roman"/>
                <w:sz w:val="24"/>
                <w:szCs w:val="24"/>
                <w:lang w:val="kk-KZ"/>
              </w:rPr>
              <w:t>241354</w:t>
            </w:r>
          </w:p>
        </w:tc>
      </w:tr>
      <w:tr w:rsidR="0037797E" w:rsidTr="0037797E">
        <w:tc>
          <w:tcPr>
            <w:tcW w:w="0" w:type="auto"/>
          </w:tcPr>
          <w:p w:rsidR="0037797E" w:rsidRDefault="0037797E" w:rsidP="00D974DE">
            <w:pPr>
              <w:tabs>
                <w:tab w:val="left" w:pos="993"/>
              </w:tabs>
              <w:outlineLvl w:val="0"/>
              <w:rPr>
                <w:rFonts w:ascii="Times New Roman" w:eastAsia="Times New Roman" w:hAnsi="Times New Roman"/>
                <w:i/>
                <w:sz w:val="24"/>
                <w:szCs w:val="24"/>
                <w:lang w:val="kk-KZ"/>
              </w:rPr>
            </w:pPr>
          </w:p>
        </w:tc>
        <w:tc>
          <w:tcPr>
            <w:tcW w:w="0" w:type="auto"/>
          </w:tcPr>
          <w:p w:rsidR="0037797E" w:rsidRDefault="0037797E" w:rsidP="00D974DE">
            <w:pPr>
              <w:tabs>
                <w:tab w:val="left" w:pos="993"/>
              </w:tabs>
              <w:outlineLvl w:val="0"/>
              <w:rPr>
                <w:rFonts w:ascii="Times New Roman" w:eastAsia="Times New Roman" w:hAnsi="Times New Roman"/>
                <w:i/>
                <w:sz w:val="24"/>
                <w:szCs w:val="24"/>
                <w:lang w:val="kk-KZ"/>
              </w:rPr>
            </w:pPr>
          </w:p>
        </w:tc>
        <w:tc>
          <w:tcPr>
            <w:tcW w:w="0" w:type="auto"/>
          </w:tcPr>
          <w:p w:rsidR="0037797E" w:rsidRDefault="0037797E" w:rsidP="00D974DE">
            <w:pPr>
              <w:tabs>
                <w:tab w:val="left" w:pos="993"/>
              </w:tabs>
              <w:outlineLvl w:val="0"/>
              <w:rPr>
                <w:rFonts w:ascii="Times New Roman" w:eastAsia="Times New Roman" w:hAnsi="Times New Roman"/>
                <w:i/>
                <w:sz w:val="24"/>
                <w:szCs w:val="24"/>
                <w:lang w:val="kk-KZ"/>
              </w:rPr>
            </w:pPr>
          </w:p>
        </w:tc>
      </w:tr>
    </w:tbl>
    <w:p w:rsidR="0037797E" w:rsidRDefault="00850293" w:rsidP="00D974DE">
      <w:pPr>
        <w:tabs>
          <w:tab w:val="left" w:pos="993"/>
        </w:tabs>
        <w:spacing w:after="0" w:line="240" w:lineRule="auto"/>
        <w:outlineLvl w:val="0"/>
        <w:rPr>
          <w:rFonts w:ascii="Times New Roman" w:eastAsia="Times New Roman" w:hAnsi="Times New Roman"/>
          <w:i/>
          <w:sz w:val="24"/>
          <w:szCs w:val="24"/>
          <w:lang w:val="kk-KZ"/>
        </w:rPr>
      </w:pPr>
      <w:r>
        <w:rPr>
          <w:rFonts w:ascii="Times New Roman" w:eastAsia="Times New Roman" w:hAnsi="Times New Roman"/>
          <w:i/>
          <w:sz w:val="24"/>
          <w:szCs w:val="24"/>
          <w:lang w:val="kk-KZ"/>
        </w:rPr>
        <w:t>Мыналарды анықтаңыз:</w:t>
      </w:r>
    </w:p>
    <w:p w:rsidR="00850293" w:rsidRDefault="00850293" w:rsidP="00D974DE">
      <w:pPr>
        <w:tabs>
          <w:tab w:val="left" w:pos="993"/>
        </w:tabs>
        <w:spacing w:after="0" w:line="240" w:lineRule="auto"/>
        <w:outlineLvl w:val="0"/>
        <w:rPr>
          <w:rFonts w:ascii="Times New Roman" w:eastAsia="Times New Roman" w:hAnsi="Times New Roman"/>
          <w:i/>
          <w:sz w:val="24"/>
          <w:szCs w:val="24"/>
          <w:lang w:val="kk-KZ"/>
        </w:rPr>
      </w:pPr>
      <w:r>
        <w:rPr>
          <w:rFonts w:ascii="Times New Roman" w:eastAsia="Times New Roman" w:hAnsi="Times New Roman"/>
          <w:i/>
          <w:sz w:val="24"/>
          <w:szCs w:val="24"/>
          <w:lang w:val="kk-KZ"/>
        </w:rPr>
        <w:t>1. Әр жылы бір теңгенің өнімін шығаруға жұмсалған шығынның деңгейін.</w:t>
      </w:r>
    </w:p>
    <w:p w:rsidR="00850293" w:rsidRDefault="00850293" w:rsidP="00D974DE">
      <w:pPr>
        <w:tabs>
          <w:tab w:val="left" w:pos="993"/>
        </w:tabs>
        <w:spacing w:after="0" w:line="240" w:lineRule="auto"/>
        <w:outlineLvl w:val="0"/>
        <w:rPr>
          <w:rFonts w:ascii="Times New Roman" w:eastAsia="Times New Roman" w:hAnsi="Times New Roman"/>
          <w:sz w:val="24"/>
          <w:szCs w:val="24"/>
          <w:lang w:val="kk-KZ"/>
        </w:rPr>
      </w:pPr>
      <w:r>
        <w:rPr>
          <w:rFonts w:ascii="Times New Roman" w:eastAsia="Times New Roman" w:hAnsi="Times New Roman"/>
          <w:i/>
          <w:sz w:val="24"/>
          <w:szCs w:val="24"/>
          <w:lang w:val="kk-KZ"/>
        </w:rPr>
        <w:t xml:space="preserve">2. </w:t>
      </w:r>
      <w:r w:rsidRPr="0037797E">
        <w:rPr>
          <w:rFonts w:ascii="Times New Roman" w:eastAsia="Times New Roman" w:hAnsi="Times New Roman"/>
          <w:sz w:val="24"/>
          <w:szCs w:val="24"/>
          <w:lang w:val="kk-KZ"/>
        </w:rPr>
        <w:t>. Өнім өндіру мен сатуға жұмсалған шығын</w:t>
      </w:r>
      <w:r>
        <w:rPr>
          <w:rFonts w:ascii="Times New Roman" w:eastAsia="Times New Roman" w:hAnsi="Times New Roman"/>
          <w:sz w:val="24"/>
          <w:szCs w:val="24"/>
          <w:lang w:val="kk-KZ"/>
        </w:rPr>
        <w:t>ның, оның ішінде факторлардың өзгеру есебінен, барлық абсолюттік үнемінің келесі факторларын талдаңыз:</w:t>
      </w:r>
    </w:p>
    <w:p w:rsidR="00850293" w:rsidRDefault="00850293" w:rsidP="00D974DE">
      <w:pPr>
        <w:tabs>
          <w:tab w:val="left" w:pos="993"/>
        </w:tabs>
        <w:spacing w:after="0" w:line="240" w:lineRule="auto"/>
        <w:outlineLvl w:val="0"/>
        <w:rPr>
          <w:rFonts w:ascii="Times New Roman" w:eastAsia="Times New Roman" w:hAnsi="Times New Roman"/>
          <w:sz w:val="24"/>
          <w:szCs w:val="24"/>
          <w:lang w:val="kk-KZ"/>
        </w:rPr>
      </w:pPr>
      <w:r>
        <w:rPr>
          <w:rFonts w:ascii="Times New Roman" w:eastAsia="Times New Roman" w:hAnsi="Times New Roman"/>
          <w:sz w:val="24"/>
          <w:szCs w:val="24"/>
          <w:lang w:val="kk-KZ"/>
        </w:rPr>
        <w:t>а) өнім шығарылымың;</w:t>
      </w:r>
    </w:p>
    <w:p w:rsidR="00850293" w:rsidRDefault="00850293" w:rsidP="00D974DE">
      <w:pPr>
        <w:tabs>
          <w:tab w:val="left" w:pos="993"/>
        </w:tabs>
        <w:spacing w:after="0" w:line="240" w:lineRule="auto"/>
        <w:outlineLvl w:val="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б)  </w:t>
      </w:r>
      <w:r w:rsidRPr="0037797E">
        <w:rPr>
          <w:rFonts w:ascii="Times New Roman" w:eastAsia="Times New Roman" w:hAnsi="Times New Roman"/>
          <w:sz w:val="24"/>
          <w:szCs w:val="24"/>
          <w:lang w:val="kk-KZ"/>
        </w:rPr>
        <w:t>. Өнім өндіру мен сатуға жұмсалған шығын</w:t>
      </w:r>
      <w:r>
        <w:rPr>
          <w:rFonts w:ascii="Times New Roman" w:eastAsia="Times New Roman" w:hAnsi="Times New Roman"/>
          <w:sz w:val="24"/>
          <w:szCs w:val="24"/>
          <w:lang w:val="kk-KZ"/>
        </w:rPr>
        <w:t>ның қатысты деңгейін.</w:t>
      </w:r>
    </w:p>
    <w:p w:rsidR="00850293" w:rsidRPr="00A17C53" w:rsidRDefault="00850293" w:rsidP="00D974DE">
      <w:pPr>
        <w:tabs>
          <w:tab w:val="left" w:pos="993"/>
        </w:tabs>
        <w:spacing w:after="0" w:line="240" w:lineRule="auto"/>
        <w:outlineLvl w:val="0"/>
        <w:rPr>
          <w:rFonts w:ascii="Times New Roman" w:eastAsia="Times New Roman" w:hAnsi="Times New Roman"/>
          <w:i/>
          <w:sz w:val="24"/>
          <w:szCs w:val="24"/>
          <w:lang w:val="kk-KZ"/>
        </w:rPr>
      </w:pPr>
      <w:r>
        <w:rPr>
          <w:rFonts w:ascii="Times New Roman" w:eastAsia="Times New Roman" w:hAnsi="Times New Roman"/>
          <w:sz w:val="24"/>
          <w:szCs w:val="24"/>
          <w:lang w:val="kk-KZ"/>
        </w:rPr>
        <w:t>Экономикалық қорытынды жасаңыз.</w:t>
      </w:r>
    </w:p>
    <w:p w:rsidR="00D974DE" w:rsidRPr="00A17C53" w:rsidRDefault="00D974DE" w:rsidP="00D974DE">
      <w:pPr>
        <w:tabs>
          <w:tab w:val="left" w:pos="993"/>
        </w:tabs>
        <w:spacing w:after="0" w:line="240" w:lineRule="auto"/>
        <w:jc w:val="center"/>
        <w:outlineLvl w:val="0"/>
        <w:rPr>
          <w:rFonts w:ascii="Times New Roman" w:eastAsia="Times New Roman" w:hAnsi="Times New Roman"/>
          <w:i/>
          <w:sz w:val="24"/>
          <w:szCs w:val="24"/>
          <w:lang w:val="kk-KZ"/>
        </w:rPr>
      </w:pPr>
    </w:p>
    <w:p w:rsidR="00D974DE" w:rsidRDefault="00D974DE" w:rsidP="00D974DE">
      <w:pPr>
        <w:tabs>
          <w:tab w:val="left" w:pos="993"/>
        </w:tabs>
        <w:spacing w:after="0" w:line="240" w:lineRule="auto"/>
        <w:jc w:val="center"/>
        <w:outlineLvl w:val="0"/>
        <w:rPr>
          <w:rFonts w:ascii="Times New Roman" w:eastAsia="Times New Roman" w:hAnsi="Times New Roman"/>
          <w:i/>
          <w:color w:val="FF0000"/>
          <w:sz w:val="24"/>
          <w:szCs w:val="24"/>
          <w:lang w:val="kk-KZ"/>
        </w:rPr>
      </w:pPr>
    </w:p>
    <w:p w:rsidR="00D974DE" w:rsidRDefault="00D974DE" w:rsidP="00D974DE">
      <w:pPr>
        <w:tabs>
          <w:tab w:val="left" w:pos="993"/>
        </w:tabs>
        <w:spacing w:after="0" w:line="240" w:lineRule="auto"/>
        <w:jc w:val="center"/>
        <w:outlineLvl w:val="0"/>
        <w:rPr>
          <w:rFonts w:ascii="Times New Roman" w:eastAsia="Times New Roman" w:hAnsi="Times New Roman"/>
          <w:i/>
          <w:color w:val="FF0000"/>
          <w:sz w:val="24"/>
          <w:szCs w:val="24"/>
          <w:lang w:val="kk-KZ"/>
        </w:rPr>
      </w:pPr>
    </w:p>
    <w:p w:rsidR="000D3E8E" w:rsidRPr="001347D9" w:rsidRDefault="00723BB3" w:rsidP="00D974DE">
      <w:pPr>
        <w:tabs>
          <w:tab w:val="left" w:pos="993"/>
        </w:tabs>
        <w:spacing w:after="0" w:line="240" w:lineRule="auto"/>
        <w:jc w:val="center"/>
        <w:outlineLvl w:val="0"/>
        <w:rPr>
          <w:rFonts w:ascii="Times New Roman" w:eastAsia="Times New Roman" w:hAnsi="Times New Roman"/>
          <w:b/>
          <w:sz w:val="24"/>
          <w:szCs w:val="24"/>
          <w:lang w:val="kk-KZ"/>
        </w:rPr>
      </w:pPr>
      <w:r w:rsidRPr="001347D9">
        <w:rPr>
          <w:rFonts w:ascii="Times New Roman" w:eastAsia="Times New Roman" w:hAnsi="Times New Roman"/>
          <w:b/>
          <w:sz w:val="24"/>
          <w:szCs w:val="24"/>
          <w:lang w:val="kk-KZ"/>
        </w:rPr>
        <w:t>Тақырып 9.</w:t>
      </w:r>
      <w:r w:rsidRPr="001347D9">
        <w:rPr>
          <w:rFonts w:ascii="Times New Roman" w:eastAsia="Times New Roman" w:hAnsi="Times New Roman"/>
          <w:sz w:val="24"/>
          <w:szCs w:val="24"/>
          <w:lang w:val="kk-KZ"/>
        </w:rPr>
        <w:t xml:space="preserve"> </w:t>
      </w:r>
      <w:r w:rsidR="000D3E8E" w:rsidRPr="001347D9">
        <w:rPr>
          <w:rFonts w:ascii="Times New Roman" w:eastAsia="Times New Roman" w:hAnsi="Times New Roman"/>
          <w:b/>
          <w:sz w:val="24"/>
          <w:szCs w:val="24"/>
          <w:lang w:val="kk-KZ"/>
        </w:rPr>
        <w:t>ӨНДІРІС НӘТИЖЕЛЕРІНІҢ СТАТИСТИКАСЫ</w:t>
      </w:r>
    </w:p>
    <w:p w:rsidR="001347D9" w:rsidRPr="001347D9" w:rsidRDefault="001347D9" w:rsidP="001347D9">
      <w:pPr>
        <w:tabs>
          <w:tab w:val="left" w:pos="993"/>
        </w:tabs>
        <w:spacing w:after="0" w:line="240" w:lineRule="auto"/>
        <w:ind w:firstLine="708"/>
        <w:jc w:val="both"/>
        <w:rPr>
          <w:rFonts w:ascii="Times New Roman" w:hAnsi="Times New Roman"/>
          <w:sz w:val="24"/>
          <w:szCs w:val="24"/>
          <w:lang w:val="kk-KZ"/>
        </w:rPr>
      </w:pPr>
      <w:r w:rsidRPr="001347D9">
        <w:rPr>
          <w:rFonts w:ascii="Times New Roman" w:hAnsi="Times New Roman"/>
          <w:sz w:val="24"/>
          <w:szCs w:val="24"/>
          <w:lang w:val="kk-KZ"/>
        </w:rPr>
        <w:lastRenderedPageBreak/>
        <w:t>Тауар және қызмет өндірісінің барлық көрсеткіштерін өндіріс көлемі, агрегаттау дәрежесіне байланысты келесі топтарға бөлуге болады:</w:t>
      </w:r>
    </w:p>
    <w:p w:rsidR="001347D9" w:rsidRPr="001347D9" w:rsidRDefault="001347D9" w:rsidP="007F1945">
      <w:pPr>
        <w:numPr>
          <w:ilvl w:val="0"/>
          <w:numId w:val="235"/>
        </w:numPr>
        <w:tabs>
          <w:tab w:val="clear" w:pos="720"/>
          <w:tab w:val="num" w:pos="0"/>
          <w:tab w:val="left" w:pos="709"/>
        </w:tabs>
        <w:spacing w:after="0" w:line="240" w:lineRule="auto"/>
        <w:ind w:left="0" w:firstLine="360"/>
        <w:jc w:val="both"/>
        <w:rPr>
          <w:rFonts w:ascii="Times New Roman" w:hAnsi="Times New Roman"/>
          <w:sz w:val="24"/>
          <w:szCs w:val="24"/>
          <w:lang w:val="kk-KZ"/>
        </w:rPr>
      </w:pPr>
      <w:r w:rsidRPr="001347D9">
        <w:rPr>
          <w:rFonts w:ascii="Times New Roman" w:hAnsi="Times New Roman"/>
          <w:sz w:val="24"/>
          <w:szCs w:val="24"/>
          <w:lang w:val="kk-KZ"/>
        </w:rPr>
        <w:t>Өнім шығарымын сипаттайтын тауар мен қызметтердің микроэкономикалық көрсеткіштері:</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а) өнімнің жеке түрі;</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б) жалпы кәсіпорын деңгейінде.</w:t>
      </w:r>
    </w:p>
    <w:p w:rsidR="001347D9" w:rsidRPr="001347D9" w:rsidRDefault="001347D9" w:rsidP="007F1945">
      <w:pPr>
        <w:numPr>
          <w:ilvl w:val="0"/>
          <w:numId w:val="235"/>
        </w:numPr>
        <w:tabs>
          <w:tab w:val="clear" w:pos="720"/>
          <w:tab w:val="num" w:pos="0"/>
          <w:tab w:val="left" w:pos="709"/>
        </w:tabs>
        <w:spacing w:after="0" w:line="240" w:lineRule="auto"/>
        <w:ind w:left="0" w:firstLine="360"/>
        <w:jc w:val="both"/>
        <w:rPr>
          <w:rFonts w:ascii="Times New Roman" w:hAnsi="Times New Roman"/>
          <w:sz w:val="24"/>
          <w:szCs w:val="24"/>
          <w:lang w:val="kk-KZ"/>
        </w:rPr>
      </w:pPr>
      <w:r w:rsidRPr="001347D9">
        <w:rPr>
          <w:rFonts w:ascii="Times New Roman" w:hAnsi="Times New Roman"/>
          <w:sz w:val="24"/>
          <w:szCs w:val="24"/>
          <w:lang w:val="kk-KZ"/>
        </w:rPr>
        <w:t>Сала, экономика секторы, аймақ  деңгейіндегі өндірістің микроэкономикалық көрсеткіштері.</w:t>
      </w:r>
    </w:p>
    <w:p w:rsidR="001347D9" w:rsidRPr="001347D9" w:rsidRDefault="001347D9" w:rsidP="007F1945">
      <w:pPr>
        <w:numPr>
          <w:ilvl w:val="0"/>
          <w:numId w:val="235"/>
        </w:numPr>
        <w:tabs>
          <w:tab w:val="clear" w:pos="720"/>
          <w:tab w:val="num" w:pos="0"/>
          <w:tab w:val="left" w:pos="709"/>
        </w:tabs>
        <w:spacing w:after="0" w:line="240" w:lineRule="auto"/>
        <w:ind w:left="0" w:firstLine="360"/>
        <w:jc w:val="both"/>
        <w:rPr>
          <w:rFonts w:ascii="Times New Roman" w:hAnsi="Times New Roman"/>
          <w:sz w:val="24"/>
          <w:szCs w:val="24"/>
          <w:lang w:val="kk-KZ"/>
        </w:rPr>
      </w:pPr>
      <w:r w:rsidRPr="001347D9">
        <w:rPr>
          <w:rFonts w:ascii="Times New Roman" w:hAnsi="Times New Roman"/>
          <w:sz w:val="24"/>
          <w:szCs w:val="24"/>
          <w:lang w:val="kk-KZ"/>
        </w:rPr>
        <w:t>ҚР-</w:t>
      </w:r>
      <w:r w:rsidR="005E491D">
        <w:rPr>
          <w:rFonts w:ascii="Times New Roman" w:hAnsi="Times New Roman"/>
          <w:sz w:val="24"/>
          <w:szCs w:val="24"/>
          <w:lang w:val="kk-KZ"/>
        </w:rPr>
        <w:t>н</w:t>
      </w:r>
      <w:r w:rsidRPr="001347D9">
        <w:rPr>
          <w:rFonts w:ascii="Times New Roman" w:hAnsi="Times New Roman"/>
          <w:sz w:val="24"/>
          <w:szCs w:val="24"/>
          <w:lang w:val="kk-KZ"/>
        </w:rPr>
        <w:t>ың барлық экономикасындағы өнім шығарылымын сипаттайтын өндіріс нәтижелерінің микроэкономикалық көрсеткіштері.</w:t>
      </w:r>
    </w:p>
    <w:p w:rsidR="001347D9" w:rsidRPr="001347D9" w:rsidRDefault="001347D9" w:rsidP="001347D9">
      <w:pPr>
        <w:tabs>
          <w:tab w:val="left" w:pos="993"/>
        </w:tabs>
        <w:spacing w:after="0" w:line="240" w:lineRule="auto"/>
        <w:ind w:firstLine="708"/>
        <w:jc w:val="both"/>
        <w:rPr>
          <w:rFonts w:ascii="Times New Roman" w:hAnsi="Times New Roman"/>
          <w:sz w:val="24"/>
          <w:szCs w:val="24"/>
          <w:lang w:val="kk-KZ"/>
        </w:rPr>
      </w:pPr>
      <w:r w:rsidRPr="001347D9">
        <w:rPr>
          <w:rFonts w:ascii="Times New Roman" w:hAnsi="Times New Roman"/>
          <w:sz w:val="24"/>
          <w:szCs w:val="24"/>
          <w:lang w:val="kk-KZ"/>
        </w:rPr>
        <w:t>Бірліктердің қамту дәрежесіне байланысты тауар және қызмет өндірісі нәтижелерінің барлық микроэконимкалық көрсеткіштері мынадай топтарға бөлінеді:</w:t>
      </w:r>
    </w:p>
    <w:p w:rsidR="001347D9" w:rsidRPr="001347D9" w:rsidRDefault="001347D9" w:rsidP="007F1945">
      <w:pPr>
        <w:numPr>
          <w:ilvl w:val="0"/>
          <w:numId w:val="236"/>
        </w:numPr>
        <w:tabs>
          <w:tab w:val="clear" w:pos="720"/>
          <w:tab w:val="num" w:pos="0"/>
          <w:tab w:val="left" w:pos="709"/>
        </w:tabs>
        <w:spacing w:after="0" w:line="240" w:lineRule="auto"/>
        <w:ind w:left="0" w:firstLine="360"/>
        <w:jc w:val="both"/>
        <w:rPr>
          <w:rFonts w:ascii="Times New Roman" w:hAnsi="Times New Roman"/>
          <w:sz w:val="24"/>
          <w:szCs w:val="24"/>
          <w:lang w:val="kk-KZ"/>
        </w:rPr>
      </w:pPr>
      <w:r w:rsidRPr="001347D9">
        <w:rPr>
          <w:rFonts w:ascii="Times New Roman" w:hAnsi="Times New Roman"/>
          <w:sz w:val="24"/>
          <w:szCs w:val="24"/>
          <w:lang w:val="kk-KZ"/>
        </w:rPr>
        <w:t>Тауар мен қызмет көрсетудің жекелеген түрлерін өндіру көрсеткіштері:</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а) натуралды түрде – дана, килограмм, жұп және т.б. Осы әдіс есептегі кезеңде өндірілген нақты тұтыну құнының қандай екенін көрсетеді;</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ә) шартты-натуралды түрде – берілген түрдің әр түрлі өнімдері шартты түрде қабылданған өлшем бірлік болып саналатын бір өнімнің бірлігімен сипатталады;</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б) ақшалай түрде – кәсіпорындар, салалар, жалпы экономика бойынша өндірістің жалпылама сипаттамасы.</w:t>
      </w:r>
    </w:p>
    <w:p w:rsidR="001347D9" w:rsidRPr="001347D9" w:rsidRDefault="001347D9" w:rsidP="007F1945">
      <w:pPr>
        <w:numPr>
          <w:ilvl w:val="0"/>
          <w:numId w:val="236"/>
        </w:numPr>
        <w:tabs>
          <w:tab w:val="clear" w:pos="720"/>
          <w:tab w:val="num" w:pos="0"/>
          <w:tab w:val="left" w:pos="709"/>
        </w:tabs>
        <w:spacing w:after="0" w:line="240" w:lineRule="auto"/>
        <w:ind w:left="0" w:firstLine="360"/>
        <w:jc w:val="both"/>
        <w:rPr>
          <w:rFonts w:ascii="Times New Roman" w:hAnsi="Times New Roman"/>
          <w:sz w:val="24"/>
          <w:szCs w:val="24"/>
          <w:lang w:val="kk-KZ"/>
        </w:rPr>
      </w:pPr>
      <w:r w:rsidRPr="001347D9">
        <w:rPr>
          <w:rFonts w:ascii="Times New Roman" w:hAnsi="Times New Roman"/>
          <w:sz w:val="24"/>
          <w:szCs w:val="24"/>
          <w:lang w:val="kk-KZ"/>
        </w:rPr>
        <w:t>Ұлттық Шоттар Жүйесіндегі әдістеме бойынша кәсіпорындар мен салалардағы өндірістің ақшалай түрде есептелу көрсеткіштері:</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а) шығару (ІІІ) ;</w:t>
      </w:r>
    </w:p>
    <w:p w:rsidR="001347D9" w:rsidRPr="001347D9" w:rsidRDefault="001347D9" w:rsidP="001347D9">
      <w:pPr>
        <w:tabs>
          <w:tab w:val="num" w:pos="0"/>
          <w:tab w:val="left" w:pos="993"/>
        </w:tabs>
        <w:spacing w:after="0" w:line="240" w:lineRule="auto"/>
        <w:ind w:firstLine="360"/>
        <w:jc w:val="both"/>
        <w:rPr>
          <w:rFonts w:ascii="Times New Roman" w:hAnsi="Times New Roman"/>
          <w:sz w:val="24"/>
          <w:szCs w:val="24"/>
          <w:lang w:val="kk-KZ"/>
        </w:rPr>
      </w:pPr>
      <w:r w:rsidRPr="001347D9">
        <w:rPr>
          <w:rFonts w:ascii="Times New Roman" w:hAnsi="Times New Roman"/>
          <w:sz w:val="24"/>
          <w:szCs w:val="24"/>
          <w:lang w:val="kk-KZ"/>
        </w:rPr>
        <w:t>ә) жалпы қосылған күн (ЖҚҚ);</w:t>
      </w:r>
    </w:p>
    <w:p w:rsidR="001347D9" w:rsidRPr="001347D9" w:rsidRDefault="001347D9" w:rsidP="001347D9">
      <w:pPr>
        <w:tabs>
          <w:tab w:val="left" w:pos="993"/>
        </w:tabs>
        <w:spacing w:after="0" w:line="240" w:lineRule="auto"/>
        <w:ind w:left="360"/>
        <w:jc w:val="both"/>
        <w:rPr>
          <w:rFonts w:ascii="Times New Roman" w:hAnsi="Times New Roman"/>
          <w:sz w:val="24"/>
          <w:szCs w:val="24"/>
          <w:lang w:val="kk-KZ"/>
        </w:rPr>
      </w:pPr>
      <w:r w:rsidRPr="001347D9">
        <w:rPr>
          <w:rFonts w:ascii="Times New Roman" w:hAnsi="Times New Roman"/>
          <w:sz w:val="24"/>
          <w:szCs w:val="24"/>
          <w:lang w:val="kk-KZ"/>
        </w:rPr>
        <w:t>Шығару көрсеткіші өндірістің бастапқы сатысын көрсетеді.</w:t>
      </w:r>
    </w:p>
    <w:p w:rsidR="001347D9" w:rsidRPr="001347D9" w:rsidRDefault="001347D9" w:rsidP="001347D9">
      <w:pPr>
        <w:tabs>
          <w:tab w:val="left" w:pos="993"/>
        </w:tabs>
        <w:spacing w:after="0" w:line="240" w:lineRule="auto"/>
        <w:ind w:left="360"/>
        <w:jc w:val="both"/>
        <w:rPr>
          <w:rFonts w:ascii="Times New Roman" w:hAnsi="Times New Roman"/>
          <w:sz w:val="24"/>
          <w:szCs w:val="24"/>
          <w:lang w:val="kk-KZ"/>
        </w:rPr>
      </w:pPr>
      <w:r w:rsidRPr="001347D9">
        <w:rPr>
          <w:rFonts w:ascii="Times New Roman" w:hAnsi="Times New Roman"/>
          <w:sz w:val="24"/>
          <w:szCs w:val="24"/>
          <w:lang w:val="kk-KZ"/>
        </w:rPr>
        <w:t>Өнім шығаруды есептеудің жалпылама әдістемесі:</w:t>
      </w:r>
    </w:p>
    <w:p w:rsidR="001347D9" w:rsidRPr="001347D9"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1347D9">
        <w:rPr>
          <w:rFonts w:ascii="Times New Roman" w:hAnsi="Times New Roman"/>
          <w:sz w:val="24"/>
          <w:szCs w:val="24"/>
          <w:lang w:val="kk-KZ"/>
        </w:rPr>
        <w:t>жалпы қосылған күн – аралық тұтынудың қосындысы ретінде;</w:t>
      </w:r>
    </w:p>
    <w:p w:rsidR="001347D9" w:rsidRPr="001347D9"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1347D9">
        <w:rPr>
          <w:rFonts w:ascii="Times New Roman" w:hAnsi="Times New Roman"/>
          <w:sz w:val="24"/>
          <w:szCs w:val="24"/>
          <w:lang w:val="kk-KZ"/>
        </w:rPr>
        <w:t>сатылған өнімнің құны – дайын сатылмаған өнім қорының өзгерісі мен аяқталмаған өндіріс қалдықтары өзгерісінің  қосындысы ретінде;</w:t>
      </w:r>
    </w:p>
    <w:p w:rsidR="001347D9" w:rsidRPr="001347D9"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1347D9">
        <w:rPr>
          <w:rFonts w:ascii="Times New Roman" w:hAnsi="Times New Roman"/>
          <w:sz w:val="24"/>
          <w:szCs w:val="24"/>
          <w:lang w:val="kk-KZ"/>
        </w:rPr>
        <w:t>сатылмаған дайын өнім құны және аяқталмаған өндіріс қорының өзгерісінің</w:t>
      </w:r>
      <w:r w:rsidR="005E491D">
        <w:rPr>
          <w:rFonts w:ascii="Times New Roman" w:hAnsi="Times New Roman"/>
          <w:sz w:val="24"/>
          <w:szCs w:val="24"/>
          <w:lang w:val="kk-KZ"/>
        </w:rPr>
        <w:t xml:space="preserve"> </w:t>
      </w:r>
      <w:r w:rsidRPr="001347D9">
        <w:rPr>
          <w:rFonts w:ascii="Times New Roman" w:hAnsi="Times New Roman"/>
          <w:sz w:val="24"/>
          <w:szCs w:val="24"/>
          <w:lang w:val="kk-KZ"/>
        </w:rPr>
        <w:t>қосындысы ретінде;</w:t>
      </w:r>
    </w:p>
    <w:p w:rsidR="001347D9" w:rsidRPr="00D82154"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1347D9">
        <w:rPr>
          <w:rFonts w:ascii="Times New Roman" w:hAnsi="Times New Roman"/>
          <w:sz w:val="24"/>
          <w:szCs w:val="24"/>
          <w:lang w:val="kk-KZ"/>
        </w:rPr>
        <w:t xml:space="preserve">нарықтық және нарықтық емес өндірісте шығарылған өнім құнының </w:t>
      </w:r>
      <w:r w:rsidRPr="00D82154">
        <w:rPr>
          <w:rFonts w:ascii="Times New Roman" w:hAnsi="Times New Roman"/>
          <w:sz w:val="24"/>
          <w:szCs w:val="24"/>
          <w:lang w:val="kk-KZ"/>
        </w:rPr>
        <w:t>қосындысы ретінде;</w:t>
      </w:r>
    </w:p>
    <w:p w:rsidR="001347D9" w:rsidRPr="00D82154"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D82154">
        <w:rPr>
          <w:rFonts w:ascii="Times New Roman" w:hAnsi="Times New Roman"/>
          <w:sz w:val="24"/>
          <w:szCs w:val="24"/>
          <w:lang w:val="kk-KZ"/>
        </w:rPr>
        <w:t>тауар және қызмет өндірушілер шығарған өнім құнының сомасы ретінде;</w:t>
      </w:r>
    </w:p>
    <w:p w:rsidR="001347D9" w:rsidRPr="00D82154"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D82154">
        <w:rPr>
          <w:rFonts w:ascii="Times New Roman" w:hAnsi="Times New Roman"/>
          <w:sz w:val="24"/>
          <w:szCs w:val="24"/>
          <w:lang w:val="kk-KZ"/>
        </w:rPr>
        <w:t>өнімдердің құрамдас элементтерінің сомасы ретінде;</w:t>
      </w:r>
    </w:p>
    <w:p w:rsidR="001347D9" w:rsidRPr="00D82154" w:rsidRDefault="001347D9" w:rsidP="007F1945">
      <w:pPr>
        <w:numPr>
          <w:ilvl w:val="0"/>
          <w:numId w:val="237"/>
        </w:numPr>
        <w:tabs>
          <w:tab w:val="clear" w:pos="1068"/>
          <w:tab w:val="left" w:pos="993"/>
        </w:tabs>
        <w:spacing w:after="0" w:line="240" w:lineRule="auto"/>
        <w:ind w:left="0" w:firstLine="567"/>
        <w:jc w:val="both"/>
        <w:rPr>
          <w:rFonts w:ascii="Times New Roman" w:hAnsi="Times New Roman"/>
          <w:sz w:val="24"/>
          <w:szCs w:val="24"/>
          <w:lang w:val="kk-KZ"/>
        </w:rPr>
      </w:pPr>
      <w:r w:rsidRPr="00D82154">
        <w:rPr>
          <w:rFonts w:ascii="Times New Roman" w:hAnsi="Times New Roman"/>
          <w:sz w:val="24"/>
          <w:szCs w:val="24"/>
          <w:lang w:val="kk-KZ"/>
        </w:rPr>
        <w:t>берілген календарлық жылда кәсіпорындардың барлық бөлімшелері өндірген өнім құнының сомасы ретінде еспетеуге болады.</w:t>
      </w:r>
    </w:p>
    <w:p w:rsidR="00D82154" w:rsidRDefault="001347D9" w:rsidP="00D82154">
      <w:pPr>
        <w:tabs>
          <w:tab w:val="left" w:pos="993"/>
        </w:tabs>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Жалпы қосылған күн шығарылған өнім мен аралық тұтынудың айырмасына тең болады: ЖҚҚ = Ш-АТ. Жалпы қосылған күн аралық тұтынуды есептемейді, бірақ осы көрсеткіштерге негізгі капиталдың тұтынуы қосылғандықтан, ол «жалпы» деп аталады. Экономиканың барлық салаларында жалпы қосылған құнды есептеу әдістемесі жүргізіледі.</w:t>
      </w:r>
    </w:p>
    <w:p w:rsidR="00D82154" w:rsidRPr="00D82154" w:rsidRDefault="00D82154" w:rsidP="00D82154">
      <w:pPr>
        <w:tabs>
          <w:tab w:val="left" w:pos="993"/>
        </w:tabs>
        <w:spacing w:after="0" w:line="240" w:lineRule="auto"/>
        <w:ind w:firstLine="708"/>
        <w:jc w:val="both"/>
        <w:rPr>
          <w:rFonts w:ascii="Times New Roman" w:hAnsi="Times New Roman"/>
          <w:sz w:val="24"/>
          <w:szCs w:val="24"/>
          <w:lang w:val="kk-KZ"/>
        </w:rPr>
      </w:pPr>
    </w:p>
    <w:p w:rsidR="00D82154" w:rsidRPr="00D82154" w:rsidRDefault="00D82154" w:rsidP="00D82154">
      <w:pPr>
        <w:spacing w:after="0" w:line="240" w:lineRule="auto"/>
        <w:jc w:val="center"/>
        <w:rPr>
          <w:rFonts w:ascii="Times New Roman" w:hAnsi="Times New Roman"/>
          <w:b/>
          <w:sz w:val="24"/>
          <w:szCs w:val="24"/>
          <w:lang w:val="kk-KZ"/>
        </w:rPr>
      </w:pPr>
      <w:r w:rsidRPr="00D82154">
        <w:rPr>
          <w:rFonts w:ascii="Times New Roman" w:hAnsi="Times New Roman"/>
          <w:b/>
          <w:sz w:val="24"/>
          <w:szCs w:val="24"/>
          <w:lang w:val="kk-KZ"/>
        </w:rPr>
        <w:t>Өндіріс нәтижелерінің макроэкономикалық көрсеткіштері</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 xml:space="preserve">Қазақстан экономикасын жағдайы белгілі уақыт кезеңінде «Ұлттық Шоттар» деп аталатын баланстық кестелерде сандық түрде бейнеленеді. </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ab/>
        <w:t xml:space="preserve">Макроэкономикалық көрсеткіштер жүйесі нарықтық экономиканы тиімді реттеу үшін қажет. Ұлттық Шотты  қалыптастыру көздеріне келесілер жатады: өндіріс, бюджет, әлеуметтік қамту, еңбек, ішкі және сыртқы сауда, күрделі құрылыс, салық және кеден статистикасының берілгендері. </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b/>
          <w:sz w:val="24"/>
          <w:szCs w:val="24"/>
          <w:lang w:val="kk-KZ"/>
        </w:rPr>
        <w:t>Шығару (Ш</w:t>
      </w:r>
      <w:r w:rsidRPr="00D82154">
        <w:rPr>
          <w:rFonts w:ascii="Times New Roman" w:hAnsi="Times New Roman"/>
          <w:sz w:val="24"/>
          <w:szCs w:val="24"/>
          <w:lang w:val="kk-KZ"/>
        </w:rPr>
        <w:t>) – бұл есептегі кезеңде экономикалық бірлік резиденттерінің өндірістік қызметтерінің нәтижесінде пайда болған тауар мен қызметтің жалпы құны. Шығару «өдіріс» шотында және «тауар мен қызмет» шотында жазылады.</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lastRenderedPageBreak/>
        <w:t>Жалпы қосылған құн (ЖҚҚ) жалпы шығарылым және аралық тұтыну арасындағы айырма ретінде анықталады. «Жалпы» деген термин көрсеткіш құрамында негізгі капиталды тұтыну (НКТ) бар екенін көрсетеді. Жалпы қосылған құн шығарылым сияқты негізгі бағада бағаланады.</w:t>
      </w:r>
    </w:p>
    <w:p w:rsidR="00D82154" w:rsidRPr="00D82154" w:rsidRDefault="00D82154" w:rsidP="00D82154">
      <w:pPr>
        <w:spacing w:after="0" w:line="240" w:lineRule="auto"/>
        <w:ind w:firstLine="709"/>
        <w:jc w:val="both"/>
        <w:rPr>
          <w:rFonts w:ascii="Times New Roman" w:hAnsi="Times New Roman"/>
          <w:sz w:val="24"/>
          <w:szCs w:val="24"/>
          <w:lang w:val="kk-KZ"/>
        </w:rPr>
      </w:pPr>
    </w:p>
    <w:p w:rsidR="00D82154" w:rsidRPr="00D82154" w:rsidRDefault="00D82154" w:rsidP="00D82154">
      <w:pPr>
        <w:spacing w:after="0" w:line="240" w:lineRule="auto"/>
        <w:ind w:firstLine="709"/>
        <w:jc w:val="both"/>
        <w:rPr>
          <w:rFonts w:ascii="Times New Roman" w:hAnsi="Times New Roman"/>
          <w:sz w:val="24"/>
          <w:szCs w:val="24"/>
          <w:vertAlign w:val="subscript"/>
          <w:lang w:val="kk-KZ"/>
        </w:rPr>
      </w:pPr>
      <w:r w:rsidRPr="00D82154">
        <w:rPr>
          <w:rFonts w:ascii="Times New Roman" w:hAnsi="Times New Roman"/>
          <w:sz w:val="24"/>
          <w:szCs w:val="24"/>
          <w:lang w:val="kk-KZ"/>
        </w:rPr>
        <w:t>ЖҚҚ</w:t>
      </w:r>
      <w:r w:rsidRPr="00D82154">
        <w:rPr>
          <w:rFonts w:ascii="Times New Roman" w:hAnsi="Times New Roman"/>
          <w:sz w:val="24"/>
          <w:szCs w:val="24"/>
          <w:vertAlign w:val="subscript"/>
          <w:lang w:val="kk-KZ"/>
        </w:rPr>
        <w:t xml:space="preserve">экономика секторлары </w:t>
      </w:r>
      <w:r w:rsidRPr="00D82154">
        <w:rPr>
          <w:rFonts w:ascii="Times New Roman" w:hAnsi="Times New Roman"/>
          <w:sz w:val="24"/>
          <w:szCs w:val="24"/>
          <w:lang w:val="kk-KZ"/>
        </w:rPr>
        <w:t xml:space="preserve"> = Ш </w:t>
      </w:r>
      <w:r w:rsidRPr="00D82154">
        <w:rPr>
          <w:rFonts w:ascii="Times New Roman" w:hAnsi="Times New Roman"/>
          <w:sz w:val="24"/>
          <w:szCs w:val="24"/>
          <w:vertAlign w:val="subscript"/>
          <w:lang w:val="kk-KZ"/>
        </w:rPr>
        <w:t xml:space="preserve">секторлары  </w:t>
      </w:r>
      <w:r w:rsidRPr="00D82154">
        <w:rPr>
          <w:rFonts w:ascii="Times New Roman" w:hAnsi="Times New Roman"/>
          <w:sz w:val="24"/>
          <w:szCs w:val="24"/>
          <w:lang w:val="kk-KZ"/>
        </w:rPr>
        <w:t>- АТ</w:t>
      </w:r>
      <w:r w:rsidRPr="00D82154">
        <w:rPr>
          <w:rFonts w:ascii="Times New Roman" w:hAnsi="Times New Roman"/>
          <w:sz w:val="24"/>
          <w:szCs w:val="24"/>
          <w:vertAlign w:val="subscript"/>
          <w:lang w:val="kk-KZ"/>
        </w:rPr>
        <w:t>секторлары</w:t>
      </w:r>
    </w:p>
    <w:p w:rsidR="00D82154" w:rsidRPr="00D82154" w:rsidRDefault="00D82154" w:rsidP="00D82154">
      <w:pPr>
        <w:spacing w:after="0" w:line="240" w:lineRule="auto"/>
        <w:ind w:firstLine="709"/>
        <w:jc w:val="both"/>
        <w:rPr>
          <w:rFonts w:ascii="Times New Roman" w:hAnsi="Times New Roman"/>
          <w:sz w:val="24"/>
          <w:szCs w:val="24"/>
          <w:vertAlign w:val="subscript"/>
          <w:lang w:val="kk-KZ"/>
        </w:rPr>
      </w:pPr>
      <w:r w:rsidRPr="00D82154">
        <w:rPr>
          <w:rFonts w:ascii="Times New Roman" w:hAnsi="Times New Roman"/>
          <w:sz w:val="24"/>
          <w:szCs w:val="24"/>
          <w:lang w:val="kk-KZ"/>
        </w:rPr>
        <w:t xml:space="preserve">ЖҚҚ </w:t>
      </w:r>
      <w:r w:rsidRPr="00D82154">
        <w:rPr>
          <w:rFonts w:ascii="Times New Roman" w:hAnsi="Times New Roman"/>
          <w:sz w:val="24"/>
          <w:szCs w:val="24"/>
          <w:vertAlign w:val="subscript"/>
          <w:lang w:val="kk-KZ"/>
        </w:rPr>
        <w:t xml:space="preserve">экономика салалары </w:t>
      </w:r>
      <w:r w:rsidRPr="00D82154">
        <w:rPr>
          <w:rFonts w:ascii="Times New Roman" w:hAnsi="Times New Roman"/>
          <w:sz w:val="24"/>
          <w:szCs w:val="24"/>
        </w:rPr>
        <w:t>=</w:t>
      </w:r>
      <w:r w:rsidRPr="00D82154">
        <w:rPr>
          <w:rFonts w:ascii="Times New Roman" w:hAnsi="Times New Roman"/>
          <w:sz w:val="24"/>
          <w:szCs w:val="24"/>
          <w:lang w:val="kk-KZ"/>
        </w:rPr>
        <w:t xml:space="preserve"> Ш </w:t>
      </w:r>
      <w:r w:rsidRPr="00D82154">
        <w:rPr>
          <w:rFonts w:ascii="Times New Roman" w:hAnsi="Times New Roman"/>
          <w:sz w:val="24"/>
          <w:szCs w:val="24"/>
          <w:vertAlign w:val="subscript"/>
          <w:lang w:val="kk-KZ"/>
        </w:rPr>
        <w:t xml:space="preserve">салалар  </w:t>
      </w:r>
      <w:r w:rsidRPr="00D82154">
        <w:rPr>
          <w:rFonts w:ascii="Times New Roman" w:hAnsi="Times New Roman"/>
          <w:sz w:val="24"/>
          <w:szCs w:val="24"/>
          <w:lang w:val="kk-KZ"/>
        </w:rPr>
        <w:t>- АТ</w:t>
      </w:r>
      <w:r w:rsidRPr="00D82154">
        <w:rPr>
          <w:rFonts w:ascii="Times New Roman" w:hAnsi="Times New Roman"/>
          <w:sz w:val="24"/>
          <w:szCs w:val="24"/>
          <w:vertAlign w:val="subscript"/>
          <w:lang w:val="kk-KZ"/>
        </w:rPr>
        <w:t xml:space="preserve"> салалар</w:t>
      </w: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Мұндағы: АТ – аралық тұтыну;</w:t>
      </w:r>
    </w:p>
    <w:p w:rsidR="00D82154" w:rsidRPr="00D82154" w:rsidRDefault="00D82154" w:rsidP="00F7343B">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АТ</w:t>
      </w:r>
      <w:r w:rsidRPr="00D82154">
        <w:rPr>
          <w:rFonts w:ascii="Times New Roman" w:hAnsi="Times New Roman"/>
          <w:sz w:val="24"/>
          <w:szCs w:val="24"/>
          <w:vertAlign w:val="subscript"/>
          <w:lang w:val="kk-KZ"/>
        </w:rPr>
        <w:t xml:space="preserve"> тұтынушының </w:t>
      </w:r>
      <w:r w:rsidRPr="00D82154">
        <w:rPr>
          <w:rFonts w:ascii="Times New Roman" w:hAnsi="Times New Roman"/>
          <w:sz w:val="24"/>
          <w:szCs w:val="24"/>
          <w:lang w:val="kk-KZ"/>
        </w:rPr>
        <w:t xml:space="preserve"> = ∑ АТ</w:t>
      </w:r>
      <w:r w:rsidRPr="00D82154">
        <w:rPr>
          <w:rFonts w:ascii="Times New Roman" w:hAnsi="Times New Roman"/>
          <w:sz w:val="24"/>
          <w:szCs w:val="24"/>
          <w:vertAlign w:val="subscript"/>
          <w:lang w:val="kk-KZ"/>
        </w:rPr>
        <w:t xml:space="preserve"> экономиканың </w:t>
      </w:r>
      <w:r w:rsidRPr="00D82154">
        <w:rPr>
          <w:rFonts w:ascii="Times New Roman" w:hAnsi="Times New Roman"/>
          <w:sz w:val="24"/>
          <w:szCs w:val="24"/>
          <w:lang w:val="kk-KZ"/>
        </w:rPr>
        <w:t>+ ҚДҚ = ∑ АТ</w:t>
      </w:r>
      <w:r w:rsidRPr="00D82154">
        <w:rPr>
          <w:rFonts w:ascii="Times New Roman" w:hAnsi="Times New Roman"/>
          <w:sz w:val="24"/>
          <w:szCs w:val="24"/>
          <w:vertAlign w:val="subscript"/>
          <w:lang w:val="kk-KZ"/>
        </w:rPr>
        <w:t xml:space="preserve"> экономиканың  </w:t>
      </w:r>
    </w:p>
    <w:p w:rsidR="00D82154" w:rsidRPr="00D82154" w:rsidRDefault="00D82154" w:rsidP="00F7343B">
      <w:pPr>
        <w:spacing w:after="0" w:line="240" w:lineRule="auto"/>
        <w:ind w:firstLine="2"/>
        <w:jc w:val="both"/>
        <w:rPr>
          <w:rFonts w:ascii="Times New Roman" w:hAnsi="Times New Roman"/>
          <w:sz w:val="24"/>
          <w:szCs w:val="24"/>
          <w:vertAlign w:val="subscript"/>
          <w:lang w:val="kk-KZ"/>
        </w:rPr>
      </w:pPr>
      <w:r w:rsidRPr="00D82154">
        <w:rPr>
          <w:rFonts w:ascii="Times New Roman" w:hAnsi="Times New Roman"/>
          <w:sz w:val="24"/>
          <w:szCs w:val="24"/>
          <w:vertAlign w:val="subscript"/>
          <w:lang w:val="kk-KZ"/>
        </w:rPr>
        <w:t xml:space="preserve">                                 нарықтық                              барлық                                                  барлық</w:t>
      </w:r>
    </w:p>
    <w:p w:rsidR="00D82154" w:rsidRPr="00D82154" w:rsidRDefault="00D82154" w:rsidP="00F7343B">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vertAlign w:val="subscript"/>
          <w:lang w:val="kk-KZ"/>
        </w:rPr>
        <w:t xml:space="preserve">         бағасындағы                         салалары                                               секторлары </w:t>
      </w:r>
      <w:r w:rsidRPr="00D82154">
        <w:rPr>
          <w:rFonts w:ascii="Times New Roman" w:hAnsi="Times New Roman"/>
          <w:sz w:val="24"/>
          <w:szCs w:val="24"/>
          <w:lang w:val="kk-KZ"/>
        </w:rPr>
        <w:t xml:space="preserve"> </w:t>
      </w:r>
    </w:p>
    <w:p w:rsidR="00D82154" w:rsidRPr="00D82154" w:rsidRDefault="00D82154" w:rsidP="00D82154">
      <w:pPr>
        <w:spacing w:after="0" w:line="240" w:lineRule="auto"/>
        <w:ind w:firstLine="709"/>
        <w:jc w:val="both"/>
        <w:rPr>
          <w:rFonts w:ascii="Times New Roman" w:hAnsi="Times New Roman"/>
          <w:sz w:val="24"/>
          <w:szCs w:val="24"/>
          <w:lang w:val="kk-KZ"/>
        </w:rPr>
      </w:pP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 xml:space="preserve">Мұндағы: ҚДҚ – банктардың қаржылай делдалдығының жанама өлшенетін қызметі, экономика сеторында, саласында есептелген салаларда қайта есептеуден құтылу үшін олар шегеріледі. </w:t>
      </w: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Жүргізілетін әдістеме бойынша ҚДҚ үйлесімді берліктерді аралық тұтынуда бөлінбейді және көрсетілмейді, экономиканың шығарымы нөлге тең, шартты бірліктерін аралық тұтыну шығындарына жатқызылады. Сондықтан да экономикалық ЖҚҚ есептеу кезінде ҚДҚ-ны табу үшін ЖҚҚ-ның жалпы сомасын есептейді.</w:t>
      </w:r>
    </w:p>
    <w:p w:rsidR="005E491D" w:rsidRDefault="005E491D" w:rsidP="00D82154">
      <w:pPr>
        <w:spacing w:after="0" w:line="240" w:lineRule="auto"/>
        <w:ind w:firstLine="709"/>
        <w:jc w:val="both"/>
        <w:rPr>
          <w:rFonts w:ascii="Times New Roman" w:hAnsi="Times New Roman"/>
          <w:sz w:val="24"/>
          <w:szCs w:val="24"/>
          <w:lang w:val="kk-KZ"/>
        </w:rPr>
      </w:pP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ЖҚҚ</w:t>
      </w:r>
      <w:r w:rsidRPr="00D82154">
        <w:rPr>
          <w:rFonts w:ascii="Times New Roman" w:hAnsi="Times New Roman"/>
          <w:sz w:val="24"/>
          <w:szCs w:val="24"/>
          <w:vertAlign w:val="subscript"/>
          <w:lang w:val="kk-KZ"/>
        </w:rPr>
        <w:t>негізгі</w:t>
      </w:r>
      <w:r w:rsidRPr="00D82154">
        <w:rPr>
          <w:rFonts w:ascii="Times New Roman" w:hAnsi="Times New Roman"/>
          <w:sz w:val="24"/>
          <w:szCs w:val="24"/>
          <w:lang w:val="kk-KZ"/>
        </w:rPr>
        <w:t xml:space="preserve"> = ∑Ш</w:t>
      </w:r>
      <w:r w:rsidRPr="00D82154">
        <w:rPr>
          <w:rFonts w:ascii="Times New Roman" w:hAnsi="Times New Roman"/>
          <w:sz w:val="24"/>
          <w:szCs w:val="24"/>
          <w:vertAlign w:val="subscript"/>
          <w:lang w:val="kk-KZ"/>
        </w:rPr>
        <w:t>негізгі</w:t>
      </w:r>
      <w:r w:rsidRPr="00D82154">
        <w:rPr>
          <w:rFonts w:ascii="Times New Roman" w:hAnsi="Times New Roman"/>
          <w:sz w:val="24"/>
          <w:szCs w:val="24"/>
          <w:lang w:val="kk-KZ"/>
        </w:rPr>
        <w:t xml:space="preserve"> - ∑АТ – ҚДҚ = ∑Ш</w:t>
      </w:r>
      <w:r w:rsidRPr="00D82154">
        <w:rPr>
          <w:rFonts w:ascii="Times New Roman" w:hAnsi="Times New Roman"/>
          <w:sz w:val="24"/>
          <w:szCs w:val="24"/>
          <w:vertAlign w:val="subscript"/>
          <w:lang w:val="kk-KZ"/>
        </w:rPr>
        <w:t>экономика</w:t>
      </w:r>
      <w:r w:rsidRPr="00D82154">
        <w:rPr>
          <w:rFonts w:ascii="Times New Roman" w:hAnsi="Times New Roman"/>
          <w:sz w:val="24"/>
          <w:szCs w:val="24"/>
          <w:lang w:val="kk-KZ"/>
        </w:rPr>
        <w:t xml:space="preserve"> - ∑АТ – ҚДҚ</w:t>
      </w:r>
    </w:p>
    <w:p w:rsidR="00D82154" w:rsidRPr="00D82154" w:rsidRDefault="00D82154" w:rsidP="00D82154">
      <w:pPr>
        <w:spacing w:after="0" w:line="240" w:lineRule="auto"/>
        <w:ind w:firstLine="709"/>
        <w:jc w:val="both"/>
        <w:rPr>
          <w:rFonts w:ascii="Times New Roman" w:hAnsi="Times New Roman"/>
          <w:sz w:val="24"/>
          <w:szCs w:val="24"/>
          <w:vertAlign w:val="subscript"/>
          <w:lang w:val="kk-KZ"/>
        </w:rPr>
      </w:pPr>
      <w:r w:rsidRPr="00D82154">
        <w:rPr>
          <w:rFonts w:ascii="Times New Roman" w:hAnsi="Times New Roman"/>
          <w:sz w:val="24"/>
          <w:szCs w:val="24"/>
          <w:lang w:val="kk-KZ"/>
        </w:rPr>
        <w:t xml:space="preserve">         </w:t>
      </w:r>
      <w:r w:rsidRPr="00D82154">
        <w:rPr>
          <w:rFonts w:ascii="Times New Roman" w:hAnsi="Times New Roman"/>
          <w:sz w:val="24"/>
          <w:szCs w:val="24"/>
          <w:vertAlign w:val="subscript"/>
          <w:lang w:val="kk-KZ"/>
        </w:rPr>
        <w:t>бағадағы            бағадағы                                               салалары</w:t>
      </w:r>
    </w:p>
    <w:p w:rsidR="00D82154" w:rsidRPr="00D82154" w:rsidRDefault="00D82154" w:rsidP="00D82154">
      <w:pPr>
        <w:spacing w:after="0" w:line="240" w:lineRule="auto"/>
        <w:ind w:firstLine="709"/>
        <w:jc w:val="both"/>
        <w:rPr>
          <w:rFonts w:ascii="Times New Roman" w:hAnsi="Times New Roman"/>
          <w:sz w:val="24"/>
          <w:szCs w:val="24"/>
          <w:vertAlign w:val="subscript"/>
          <w:lang w:val="kk-KZ"/>
        </w:rPr>
      </w:pPr>
      <w:r w:rsidRPr="00D82154">
        <w:rPr>
          <w:rFonts w:ascii="Times New Roman" w:hAnsi="Times New Roman"/>
          <w:sz w:val="24"/>
          <w:szCs w:val="24"/>
          <w:vertAlign w:val="subscript"/>
          <w:lang w:val="kk-KZ"/>
        </w:rPr>
        <w:t xml:space="preserve">             экономика          экономика                                            секторлары</w:t>
      </w: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p>
    <w:p w:rsidR="00D82154" w:rsidRPr="00336135" w:rsidRDefault="00D82154" w:rsidP="00D82154">
      <w:pPr>
        <w:spacing w:after="0" w:line="240" w:lineRule="auto"/>
        <w:jc w:val="both"/>
        <w:rPr>
          <w:rFonts w:ascii="Times New Roman" w:hAnsi="Times New Roman"/>
          <w:sz w:val="24"/>
          <w:szCs w:val="24"/>
          <w:lang w:val="kk-KZ"/>
        </w:rPr>
      </w:pPr>
      <w:r w:rsidRPr="00336135">
        <w:rPr>
          <w:rFonts w:ascii="Times New Roman" w:hAnsi="Times New Roman"/>
          <w:sz w:val="24"/>
          <w:szCs w:val="24"/>
          <w:vertAlign w:val="subscript"/>
          <w:lang w:val="kk-KZ"/>
        </w:rPr>
        <w:tab/>
      </w:r>
      <w:r w:rsidRPr="00336135">
        <w:rPr>
          <w:rFonts w:ascii="Times New Roman" w:hAnsi="Times New Roman"/>
          <w:sz w:val="24"/>
          <w:szCs w:val="24"/>
          <w:lang w:val="kk-KZ"/>
        </w:rPr>
        <w:t>ЖҚҚ</w:t>
      </w:r>
      <w:r w:rsidRPr="00336135">
        <w:rPr>
          <w:rFonts w:ascii="Times New Roman" w:hAnsi="Times New Roman"/>
          <w:sz w:val="24"/>
          <w:szCs w:val="24"/>
          <w:vertAlign w:val="subscript"/>
          <w:lang w:val="kk-KZ"/>
        </w:rPr>
        <w:t>тұтынушылардың</w:t>
      </w:r>
      <w:r w:rsidRPr="00336135">
        <w:rPr>
          <w:rFonts w:ascii="Times New Roman" w:hAnsi="Times New Roman"/>
          <w:sz w:val="24"/>
          <w:szCs w:val="24"/>
          <w:lang w:val="kk-KZ"/>
        </w:rPr>
        <w:t xml:space="preserve"> = ЖҚҚ</w:t>
      </w:r>
      <w:r w:rsidRPr="00336135">
        <w:rPr>
          <w:rFonts w:ascii="Times New Roman" w:hAnsi="Times New Roman"/>
          <w:sz w:val="24"/>
          <w:szCs w:val="24"/>
          <w:vertAlign w:val="subscript"/>
          <w:lang w:val="kk-KZ"/>
        </w:rPr>
        <w:t>негізгі</w:t>
      </w:r>
      <w:r w:rsidRPr="00336135">
        <w:rPr>
          <w:rFonts w:ascii="Times New Roman" w:hAnsi="Times New Roman"/>
          <w:sz w:val="24"/>
          <w:szCs w:val="24"/>
          <w:lang w:val="kk-KZ"/>
        </w:rPr>
        <w:t xml:space="preserve">   + ТС</w:t>
      </w:r>
      <w:r w:rsidRPr="00336135">
        <w:rPr>
          <w:rFonts w:ascii="Times New Roman" w:hAnsi="Times New Roman"/>
          <w:sz w:val="24"/>
          <w:szCs w:val="24"/>
          <w:vertAlign w:val="subscript"/>
          <w:lang w:val="kk-KZ"/>
        </w:rPr>
        <w:t>өнімдерге</w:t>
      </w:r>
      <w:r w:rsidRPr="00336135">
        <w:rPr>
          <w:rFonts w:ascii="Times New Roman" w:hAnsi="Times New Roman"/>
          <w:sz w:val="24"/>
          <w:szCs w:val="24"/>
          <w:lang w:val="kk-KZ"/>
        </w:rPr>
        <w:t xml:space="preserve"> = ЖҚҚ</w:t>
      </w:r>
      <w:r w:rsidRPr="00336135">
        <w:rPr>
          <w:rFonts w:ascii="Times New Roman" w:hAnsi="Times New Roman"/>
          <w:sz w:val="24"/>
          <w:szCs w:val="24"/>
          <w:vertAlign w:val="subscript"/>
          <w:lang w:val="kk-KZ"/>
        </w:rPr>
        <w:t xml:space="preserve">негізгі      </w:t>
      </w:r>
      <w:r w:rsidRPr="00336135">
        <w:rPr>
          <w:rFonts w:ascii="Times New Roman" w:hAnsi="Times New Roman"/>
          <w:sz w:val="24"/>
          <w:szCs w:val="24"/>
          <w:lang w:val="kk-KZ"/>
        </w:rPr>
        <w:t>+ Салық</w:t>
      </w:r>
      <w:r w:rsidRPr="00336135">
        <w:rPr>
          <w:rFonts w:ascii="Times New Roman" w:hAnsi="Times New Roman"/>
          <w:sz w:val="24"/>
          <w:szCs w:val="24"/>
          <w:vertAlign w:val="subscript"/>
          <w:lang w:val="kk-KZ"/>
        </w:rPr>
        <w:t>өнімдерге</w:t>
      </w:r>
    </w:p>
    <w:p w:rsidR="00D82154" w:rsidRPr="00336135" w:rsidRDefault="00D82154" w:rsidP="005E491D">
      <w:pPr>
        <w:spacing w:after="0" w:line="12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нарықтық                                   бағадағы                         (ҚҚС-тан және                  бағадағы                               (ҚҚС-тан</w:t>
      </w:r>
    </w:p>
    <w:p w:rsidR="00D82154" w:rsidRPr="00336135" w:rsidRDefault="00D82154" w:rsidP="005E491D">
      <w:pPr>
        <w:spacing w:after="0" w:line="12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бағасын</w:t>
      </w:r>
      <w:r w:rsidR="00F7343B" w:rsidRPr="00336135">
        <w:rPr>
          <w:rFonts w:ascii="Times New Roman" w:hAnsi="Times New Roman"/>
          <w:sz w:val="24"/>
          <w:szCs w:val="24"/>
          <w:vertAlign w:val="subscript"/>
          <w:lang w:val="kk-KZ"/>
        </w:rPr>
        <w:t xml:space="preserve">дағы                           </w:t>
      </w:r>
      <w:r w:rsidRPr="00336135">
        <w:rPr>
          <w:rFonts w:ascii="Times New Roman" w:hAnsi="Times New Roman"/>
          <w:sz w:val="24"/>
          <w:szCs w:val="24"/>
          <w:vertAlign w:val="subscript"/>
          <w:lang w:val="kk-KZ"/>
        </w:rPr>
        <w:t xml:space="preserve">  экономика                       импортқа                           экономика                             және импортқа</w:t>
      </w:r>
    </w:p>
    <w:p w:rsidR="00D82154" w:rsidRPr="00336135" w:rsidRDefault="00D82154" w:rsidP="005E491D">
      <w:pPr>
        <w:spacing w:after="0" w:line="12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экономика                                                                           төленетін                                                                          төленетін</w:t>
      </w:r>
    </w:p>
    <w:p w:rsidR="00D82154" w:rsidRPr="00336135" w:rsidRDefault="00D82154" w:rsidP="005E491D">
      <w:pPr>
        <w:spacing w:after="0" w:line="12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салықтардан                                                                     салықтардан</w:t>
      </w:r>
    </w:p>
    <w:p w:rsidR="00D82154" w:rsidRPr="00336135" w:rsidRDefault="00D82154" w:rsidP="005E491D">
      <w:pPr>
        <w:spacing w:after="0" w:line="12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бөлек)                                                                               бөлек)</w:t>
      </w:r>
    </w:p>
    <w:p w:rsidR="00D82154" w:rsidRPr="00336135" w:rsidRDefault="00D82154" w:rsidP="00D82154">
      <w:pPr>
        <w:spacing w:after="0" w:line="240" w:lineRule="auto"/>
        <w:ind w:firstLine="708"/>
        <w:jc w:val="both"/>
        <w:rPr>
          <w:rFonts w:ascii="Times New Roman" w:hAnsi="Times New Roman"/>
          <w:sz w:val="24"/>
          <w:szCs w:val="24"/>
          <w:lang w:val="kk-KZ"/>
        </w:rPr>
      </w:pPr>
      <w:r w:rsidRPr="00336135">
        <w:rPr>
          <w:rFonts w:ascii="Times New Roman" w:hAnsi="Times New Roman"/>
          <w:sz w:val="24"/>
          <w:szCs w:val="24"/>
          <w:lang w:val="kk-KZ"/>
        </w:rPr>
        <w:t xml:space="preserve">Субсидиялар </w:t>
      </w:r>
      <w:r w:rsidRPr="00336135">
        <w:rPr>
          <w:rFonts w:ascii="Times New Roman" w:hAnsi="Times New Roman"/>
          <w:sz w:val="24"/>
          <w:szCs w:val="24"/>
          <w:vertAlign w:val="subscript"/>
          <w:lang w:val="kk-KZ"/>
        </w:rPr>
        <w:t xml:space="preserve">өнімдерге        </w:t>
      </w:r>
      <w:r w:rsidRPr="00336135">
        <w:rPr>
          <w:rFonts w:ascii="Times New Roman" w:hAnsi="Times New Roman"/>
          <w:sz w:val="24"/>
          <w:szCs w:val="24"/>
          <w:lang w:val="kk-KZ"/>
        </w:rPr>
        <w:t>= ЖІӨ</w:t>
      </w:r>
    </w:p>
    <w:p w:rsidR="00D82154" w:rsidRPr="00336135" w:rsidRDefault="00D82154" w:rsidP="00D82154">
      <w:pPr>
        <w:spacing w:after="0" w:line="24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w:t>
      </w:r>
      <w:r w:rsidRPr="00336135">
        <w:rPr>
          <w:rFonts w:ascii="Times New Roman" w:hAnsi="Times New Roman"/>
          <w:sz w:val="24"/>
          <w:szCs w:val="24"/>
          <w:vertAlign w:val="subscript"/>
          <w:lang w:val="kk-KZ"/>
        </w:rPr>
        <w:tab/>
        <w:t xml:space="preserve">                 (импортқа</w:t>
      </w:r>
    </w:p>
    <w:p w:rsidR="00D82154" w:rsidRPr="00336135" w:rsidRDefault="00D82154" w:rsidP="00D82154">
      <w:pPr>
        <w:spacing w:after="0" w:line="24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жасалатын</w:t>
      </w:r>
    </w:p>
    <w:p w:rsidR="00D82154" w:rsidRPr="00336135" w:rsidRDefault="00D82154" w:rsidP="00D82154">
      <w:pPr>
        <w:spacing w:after="0" w:line="240" w:lineRule="auto"/>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субсидиялардан</w:t>
      </w:r>
    </w:p>
    <w:p w:rsidR="00D82154" w:rsidRPr="00336135" w:rsidRDefault="00D82154" w:rsidP="00D82154">
      <w:pPr>
        <w:spacing w:after="0" w:line="240" w:lineRule="auto"/>
        <w:jc w:val="both"/>
        <w:rPr>
          <w:rFonts w:ascii="Times New Roman" w:hAnsi="Times New Roman"/>
          <w:sz w:val="24"/>
          <w:szCs w:val="24"/>
          <w:lang w:val="kk-KZ"/>
        </w:rPr>
      </w:pPr>
      <w:r w:rsidRPr="00336135">
        <w:rPr>
          <w:rFonts w:ascii="Times New Roman" w:hAnsi="Times New Roman"/>
          <w:sz w:val="24"/>
          <w:szCs w:val="24"/>
          <w:vertAlign w:val="subscript"/>
          <w:lang w:val="kk-KZ"/>
        </w:rPr>
        <w:t xml:space="preserve">                                                         бөлек)</w:t>
      </w:r>
      <w:r w:rsidRPr="00336135">
        <w:rPr>
          <w:rFonts w:ascii="Times New Roman" w:hAnsi="Times New Roman"/>
          <w:sz w:val="24"/>
          <w:szCs w:val="24"/>
          <w:lang w:val="kk-KZ"/>
        </w:rPr>
        <w:t xml:space="preserve"> </w:t>
      </w:r>
    </w:p>
    <w:p w:rsidR="00D82154" w:rsidRPr="00D82154" w:rsidRDefault="00D82154" w:rsidP="00D82154">
      <w:pPr>
        <w:spacing w:after="0" w:line="240" w:lineRule="auto"/>
        <w:jc w:val="both"/>
        <w:rPr>
          <w:rFonts w:ascii="Times New Roman" w:hAnsi="Times New Roman"/>
          <w:sz w:val="24"/>
          <w:szCs w:val="24"/>
          <w:lang w:val="kk-KZ"/>
        </w:rPr>
      </w:pP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Мұндағы ТС – таза салықтар (1.2. тақырыпта).</w:t>
      </w: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 xml:space="preserve">Таза қосылған құн (ТҚҚ) терминдегі «таза» көрсеткішінің негізгі капиталды тұтынуды өзіне қоспайтытын көрсетеді, яғни ТҚҚ =ЖҚҚ – НКТ. Жалпы ішкі өнім (ЖІӨ) – берілген мемлекеттің экономикалық территориясындағы есептегі кезеңдегі нарықтық баға бойынша резиденттік бірліктер қызметінің түпкілікті нәтижесін анықтайды. Жалпы ішкі өнім өзара байланысты экономикалық циклдерді: тауар және қызметтер өндірісін, табыстарды бөлуді, оларды пайдалануды сан жағынан сипаттайды. </w:t>
      </w: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Экономикалық циклдер теориясы бойынша жалпы ішкі өнім үш әдіспе</w:t>
      </w:r>
      <w:r w:rsidR="00F7343B">
        <w:rPr>
          <w:rFonts w:ascii="Times New Roman" w:hAnsi="Times New Roman"/>
          <w:sz w:val="24"/>
          <w:szCs w:val="24"/>
          <w:lang w:val="kk-KZ"/>
        </w:rPr>
        <w:t>н</w:t>
      </w:r>
      <w:r w:rsidRPr="00D82154">
        <w:rPr>
          <w:rFonts w:ascii="Times New Roman" w:hAnsi="Times New Roman"/>
          <w:sz w:val="24"/>
          <w:szCs w:val="24"/>
          <w:lang w:val="kk-KZ"/>
        </w:rPr>
        <w:t xml:space="preserve"> есептеледі: өндірістік, табыстарды қалыптастыру (табыстарды бөлу) әдісі, түпкілікті пайдалану әдісі.</w:t>
      </w:r>
    </w:p>
    <w:p w:rsidR="00D82154" w:rsidRPr="00D82154" w:rsidRDefault="00D82154" w:rsidP="00D82154">
      <w:pPr>
        <w:spacing w:after="0" w:line="240" w:lineRule="auto"/>
        <w:ind w:firstLine="708"/>
        <w:jc w:val="both"/>
        <w:rPr>
          <w:rFonts w:ascii="Times New Roman" w:hAnsi="Times New Roman"/>
          <w:b/>
          <w:sz w:val="24"/>
          <w:szCs w:val="24"/>
          <w:lang w:val="kk-KZ"/>
        </w:rPr>
      </w:pPr>
      <w:r w:rsidRPr="00D82154">
        <w:rPr>
          <w:rFonts w:ascii="Times New Roman" w:hAnsi="Times New Roman"/>
          <w:b/>
          <w:sz w:val="24"/>
          <w:szCs w:val="24"/>
          <w:lang w:val="kk-KZ"/>
        </w:rPr>
        <w:t>ЖІӨ-</w:t>
      </w:r>
      <w:r w:rsidR="00F7343B">
        <w:rPr>
          <w:rFonts w:ascii="Times New Roman" w:hAnsi="Times New Roman"/>
          <w:b/>
          <w:sz w:val="24"/>
          <w:szCs w:val="24"/>
          <w:lang w:val="kk-KZ"/>
        </w:rPr>
        <w:t>д</w:t>
      </w:r>
      <w:r w:rsidRPr="00D82154">
        <w:rPr>
          <w:rFonts w:ascii="Times New Roman" w:hAnsi="Times New Roman"/>
          <w:b/>
          <w:sz w:val="24"/>
          <w:szCs w:val="24"/>
          <w:lang w:val="kk-KZ"/>
        </w:rPr>
        <w:t>і есептеу әдістері:</w:t>
      </w:r>
    </w:p>
    <w:p w:rsidR="00D82154" w:rsidRPr="00D82154" w:rsidRDefault="00D82154" w:rsidP="00D82154">
      <w:pPr>
        <w:spacing w:after="0" w:line="240" w:lineRule="auto"/>
        <w:ind w:firstLine="708"/>
        <w:jc w:val="both"/>
        <w:rPr>
          <w:rFonts w:ascii="Times New Roman" w:hAnsi="Times New Roman"/>
          <w:b/>
          <w:sz w:val="24"/>
          <w:szCs w:val="24"/>
          <w:lang w:val="kk-KZ"/>
        </w:rPr>
      </w:pPr>
      <w:r w:rsidRPr="00D82154">
        <w:rPr>
          <w:rFonts w:ascii="Times New Roman" w:hAnsi="Times New Roman"/>
          <w:b/>
          <w:sz w:val="24"/>
          <w:szCs w:val="24"/>
          <w:lang w:val="kk-KZ"/>
        </w:rPr>
        <w:t>А: Өндірістік әдіс («өндіріс» шоттан).</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ЖІӨ экономиканың барлық секторы мен салаларының ЖҚҚ-ның нарықтық бағадағы сомасы ретінде есептеледі. Шығарылым менЖҚҚ-ның бағаларына байланысты практикада ЖІӨ-мен ЖҚҚ арасында келесі байланыс болады:</w:t>
      </w:r>
    </w:p>
    <w:p w:rsidR="00D82154" w:rsidRPr="00D82154" w:rsidRDefault="00D82154" w:rsidP="00D82154">
      <w:pPr>
        <w:spacing w:after="0" w:line="240" w:lineRule="auto"/>
        <w:ind w:firstLine="708"/>
        <w:jc w:val="both"/>
        <w:rPr>
          <w:rFonts w:ascii="Times New Roman" w:hAnsi="Times New Roman"/>
          <w:sz w:val="24"/>
          <w:szCs w:val="24"/>
          <w:lang w:val="kk-KZ"/>
        </w:rPr>
      </w:pP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r w:rsidRPr="00336135">
        <w:rPr>
          <w:rFonts w:ascii="Times New Roman" w:hAnsi="Times New Roman"/>
          <w:sz w:val="24"/>
          <w:szCs w:val="24"/>
          <w:lang w:val="kk-KZ"/>
        </w:rPr>
        <w:t>ЖІӨ</w:t>
      </w:r>
      <w:r w:rsidRPr="00336135">
        <w:rPr>
          <w:rFonts w:ascii="Times New Roman" w:hAnsi="Times New Roman"/>
          <w:sz w:val="24"/>
          <w:szCs w:val="24"/>
          <w:vertAlign w:val="subscript"/>
          <w:lang w:val="kk-KZ"/>
        </w:rPr>
        <w:t xml:space="preserve">тұтынушылардың  </w:t>
      </w:r>
      <w:r w:rsidRPr="00336135">
        <w:rPr>
          <w:rFonts w:ascii="Times New Roman" w:hAnsi="Times New Roman"/>
          <w:sz w:val="24"/>
          <w:szCs w:val="24"/>
          <w:lang w:val="kk-KZ"/>
        </w:rPr>
        <w:t xml:space="preserve"> = ЖҚҚ</w:t>
      </w:r>
      <w:r w:rsidRPr="00336135">
        <w:rPr>
          <w:rFonts w:ascii="Times New Roman" w:hAnsi="Times New Roman"/>
          <w:sz w:val="24"/>
          <w:szCs w:val="24"/>
          <w:vertAlign w:val="subscript"/>
          <w:lang w:val="kk-KZ"/>
        </w:rPr>
        <w:t>негізгі бағадағы</w:t>
      </w:r>
      <w:r w:rsidRPr="00336135">
        <w:rPr>
          <w:rFonts w:ascii="Times New Roman" w:hAnsi="Times New Roman"/>
          <w:sz w:val="24"/>
          <w:szCs w:val="24"/>
          <w:lang w:val="kk-KZ"/>
        </w:rPr>
        <w:t xml:space="preserve"> + ТС</w:t>
      </w:r>
      <w:r w:rsidRPr="00336135">
        <w:rPr>
          <w:rFonts w:ascii="Times New Roman" w:hAnsi="Times New Roman"/>
          <w:sz w:val="24"/>
          <w:szCs w:val="24"/>
          <w:vertAlign w:val="subscript"/>
          <w:lang w:val="kk-KZ"/>
        </w:rPr>
        <w:t>өнімдерге</w:t>
      </w:r>
      <w:r w:rsidRPr="00336135">
        <w:rPr>
          <w:rFonts w:ascii="Times New Roman" w:hAnsi="Times New Roman"/>
          <w:sz w:val="24"/>
          <w:szCs w:val="24"/>
          <w:lang w:val="kk-KZ"/>
        </w:rPr>
        <w:t xml:space="preserve">    </w:t>
      </w: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r w:rsidRPr="00336135">
        <w:rPr>
          <w:rFonts w:ascii="Times New Roman" w:hAnsi="Times New Roman"/>
          <w:sz w:val="24"/>
          <w:szCs w:val="24"/>
          <w:lang w:val="kk-KZ"/>
        </w:rPr>
        <w:t xml:space="preserve">          </w:t>
      </w:r>
      <w:r w:rsidRPr="00336135">
        <w:rPr>
          <w:rFonts w:ascii="Times New Roman" w:hAnsi="Times New Roman"/>
          <w:sz w:val="24"/>
          <w:szCs w:val="24"/>
          <w:vertAlign w:val="subscript"/>
          <w:lang w:val="kk-KZ"/>
        </w:rPr>
        <w:t>нарықтық                                          экономика                         (ҚҚС-тан   бағасында    және импортқа</w:t>
      </w: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төленетін   салықтардан бөлек)</w:t>
      </w: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r w:rsidRPr="00336135">
        <w:rPr>
          <w:rFonts w:ascii="Times New Roman" w:hAnsi="Times New Roman"/>
          <w:sz w:val="24"/>
          <w:szCs w:val="24"/>
          <w:lang w:val="kk-KZ"/>
        </w:rPr>
        <w:t>немесе</w:t>
      </w: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p>
    <w:p w:rsidR="00D82154" w:rsidRPr="00336135" w:rsidRDefault="00D82154" w:rsidP="00D82154">
      <w:pPr>
        <w:spacing w:after="0" w:line="240" w:lineRule="auto"/>
        <w:ind w:firstLine="709"/>
        <w:jc w:val="both"/>
        <w:rPr>
          <w:rFonts w:ascii="Times New Roman" w:hAnsi="Times New Roman"/>
          <w:sz w:val="24"/>
          <w:szCs w:val="24"/>
          <w:lang w:val="kk-KZ"/>
        </w:rPr>
      </w:pPr>
      <w:r w:rsidRPr="00336135">
        <w:rPr>
          <w:rFonts w:ascii="Times New Roman" w:hAnsi="Times New Roman"/>
          <w:sz w:val="24"/>
          <w:szCs w:val="24"/>
          <w:lang w:val="kk-KZ"/>
        </w:rPr>
        <w:t>ЖІӨ</w:t>
      </w:r>
      <w:r w:rsidRPr="00336135">
        <w:rPr>
          <w:rFonts w:ascii="Times New Roman" w:hAnsi="Times New Roman"/>
          <w:sz w:val="24"/>
          <w:szCs w:val="24"/>
          <w:vertAlign w:val="subscript"/>
          <w:lang w:val="kk-KZ"/>
        </w:rPr>
        <w:t>тұтынушылардың</w:t>
      </w:r>
      <w:r w:rsidRPr="00336135">
        <w:rPr>
          <w:rFonts w:ascii="Times New Roman" w:hAnsi="Times New Roman"/>
          <w:sz w:val="24"/>
          <w:szCs w:val="24"/>
          <w:lang w:val="kk-KZ"/>
        </w:rPr>
        <w:t xml:space="preserve"> = ЖҚҚ</w:t>
      </w:r>
      <w:r w:rsidRPr="00336135">
        <w:rPr>
          <w:rFonts w:ascii="Times New Roman" w:hAnsi="Times New Roman"/>
          <w:sz w:val="24"/>
          <w:szCs w:val="24"/>
          <w:vertAlign w:val="subscript"/>
          <w:lang w:val="kk-KZ"/>
        </w:rPr>
        <w:t xml:space="preserve"> тауарларды</w:t>
      </w:r>
      <w:r w:rsidRPr="00336135">
        <w:rPr>
          <w:rFonts w:ascii="Times New Roman" w:hAnsi="Times New Roman"/>
          <w:sz w:val="24"/>
          <w:szCs w:val="24"/>
          <w:lang w:val="kk-KZ"/>
        </w:rPr>
        <w:t xml:space="preserve"> + ЖҚҚ</w:t>
      </w:r>
      <w:r w:rsidRPr="00336135">
        <w:rPr>
          <w:rFonts w:ascii="Times New Roman" w:hAnsi="Times New Roman"/>
          <w:sz w:val="24"/>
          <w:szCs w:val="24"/>
          <w:vertAlign w:val="subscript"/>
          <w:lang w:val="kk-KZ"/>
        </w:rPr>
        <w:t xml:space="preserve"> қызмет көрсететін</w:t>
      </w:r>
      <w:r w:rsidRPr="00336135">
        <w:rPr>
          <w:rFonts w:ascii="Times New Roman" w:hAnsi="Times New Roman"/>
          <w:sz w:val="24"/>
          <w:szCs w:val="24"/>
          <w:lang w:val="kk-KZ"/>
        </w:rPr>
        <w:t xml:space="preserve"> + ТС</w:t>
      </w:r>
      <w:r w:rsidRPr="00336135">
        <w:rPr>
          <w:rFonts w:ascii="Times New Roman" w:hAnsi="Times New Roman"/>
          <w:sz w:val="24"/>
          <w:szCs w:val="24"/>
          <w:vertAlign w:val="subscript"/>
          <w:lang w:val="kk-KZ"/>
        </w:rPr>
        <w:t>өнімдерге</w:t>
      </w:r>
    </w:p>
    <w:p w:rsidR="00D82154" w:rsidRPr="00336135" w:rsidRDefault="00D82154" w:rsidP="00D82154">
      <w:pPr>
        <w:spacing w:after="0" w:line="240" w:lineRule="auto"/>
        <w:ind w:firstLine="709"/>
        <w:jc w:val="both"/>
        <w:rPr>
          <w:rFonts w:ascii="Times New Roman" w:hAnsi="Times New Roman"/>
          <w:sz w:val="24"/>
          <w:szCs w:val="24"/>
          <w:lang w:val="kk-KZ"/>
        </w:rPr>
      </w:pPr>
      <w:r w:rsidRPr="00336135">
        <w:rPr>
          <w:rFonts w:ascii="Times New Roman" w:hAnsi="Times New Roman"/>
          <w:sz w:val="24"/>
          <w:szCs w:val="24"/>
          <w:vertAlign w:val="subscript"/>
          <w:lang w:val="kk-KZ"/>
        </w:rPr>
        <w:t xml:space="preserve">                нарықтық                                           өндіру                                     салалар (ҚДҚ-сыз)                (ҚҚС-тан және импортқа</w:t>
      </w:r>
    </w:p>
    <w:p w:rsidR="00D82154" w:rsidRPr="00336135" w:rsidRDefault="00D82154" w:rsidP="00D82154">
      <w:pPr>
        <w:spacing w:after="0" w:line="240" w:lineRule="auto"/>
        <w:ind w:firstLine="709"/>
        <w:jc w:val="both"/>
        <w:rPr>
          <w:rFonts w:ascii="Times New Roman" w:hAnsi="Times New Roman"/>
          <w:sz w:val="24"/>
          <w:szCs w:val="24"/>
          <w:vertAlign w:val="subscript"/>
          <w:lang w:val="kk-KZ"/>
        </w:rPr>
      </w:pPr>
      <w:r w:rsidRPr="00336135">
        <w:rPr>
          <w:rFonts w:ascii="Times New Roman" w:hAnsi="Times New Roman"/>
          <w:sz w:val="24"/>
          <w:szCs w:val="24"/>
          <w:vertAlign w:val="subscript"/>
          <w:lang w:val="kk-KZ"/>
        </w:rPr>
        <w:t xml:space="preserve">                бағасында                                          салалары                                                                                 төленетін  салықтардан  бөлек)</w:t>
      </w:r>
    </w:p>
    <w:p w:rsidR="00F7343B" w:rsidRPr="00F7343B" w:rsidRDefault="00F7343B" w:rsidP="00D82154">
      <w:pPr>
        <w:spacing w:after="0" w:line="240" w:lineRule="auto"/>
        <w:ind w:firstLine="709"/>
        <w:jc w:val="both"/>
        <w:rPr>
          <w:rFonts w:ascii="Times New Roman" w:hAnsi="Times New Roman"/>
          <w:color w:val="FF0000"/>
          <w:sz w:val="24"/>
          <w:szCs w:val="24"/>
          <w:vertAlign w:val="subscript"/>
          <w:lang w:val="kk-KZ"/>
        </w:rPr>
      </w:pP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Экономикалық аймақтың (облыстың, ауданның, қаланың) қызметін бейнелеу үшін негізгі бағамен ҚР-</w:t>
      </w:r>
      <w:r w:rsidR="00BC5DE3">
        <w:rPr>
          <w:rFonts w:ascii="Times New Roman" w:hAnsi="Times New Roman"/>
          <w:sz w:val="24"/>
          <w:szCs w:val="24"/>
          <w:lang w:val="kk-KZ"/>
        </w:rPr>
        <w:t>н</w:t>
      </w:r>
      <w:r w:rsidRPr="00D82154">
        <w:rPr>
          <w:rFonts w:ascii="Times New Roman" w:hAnsi="Times New Roman"/>
          <w:sz w:val="24"/>
          <w:szCs w:val="24"/>
          <w:lang w:val="kk-KZ"/>
        </w:rPr>
        <w:t>ің негізгі аймақтарындағы ЖҚҚ сомасы</w:t>
      </w:r>
      <w:r w:rsidRPr="00D82154">
        <w:rPr>
          <w:rFonts w:ascii="Times New Roman" w:hAnsi="Times New Roman"/>
          <w:sz w:val="24"/>
          <w:szCs w:val="24"/>
          <w:vertAlign w:val="subscript"/>
          <w:lang w:val="kk-KZ"/>
        </w:rPr>
        <w:t xml:space="preserve">  </w:t>
      </w:r>
      <w:r w:rsidRPr="00D82154">
        <w:rPr>
          <w:rFonts w:ascii="Times New Roman" w:hAnsi="Times New Roman"/>
          <w:sz w:val="24"/>
          <w:szCs w:val="24"/>
          <w:lang w:val="kk-KZ"/>
        </w:rPr>
        <w:t>ретінде жалпы аймақтық өнім (ЖАӨ) анықталады.</w:t>
      </w:r>
    </w:p>
    <w:p w:rsidR="00D82154" w:rsidRPr="00D82154" w:rsidRDefault="00D82154" w:rsidP="00D82154">
      <w:pPr>
        <w:spacing w:after="0" w:line="240" w:lineRule="auto"/>
        <w:ind w:firstLine="708"/>
        <w:jc w:val="both"/>
        <w:rPr>
          <w:rFonts w:ascii="Times New Roman" w:hAnsi="Times New Roman"/>
          <w:b/>
          <w:sz w:val="24"/>
          <w:szCs w:val="24"/>
          <w:lang w:val="kk-KZ"/>
        </w:rPr>
      </w:pP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b/>
          <w:sz w:val="24"/>
          <w:szCs w:val="24"/>
          <w:lang w:val="kk-KZ"/>
        </w:rPr>
        <w:t>Ә.</w:t>
      </w:r>
      <w:r w:rsidRPr="00D82154">
        <w:rPr>
          <w:rFonts w:ascii="Times New Roman" w:hAnsi="Times New Roman"/>
          <w:sz w:val="24"/>
          <w:szCs w:val="24"/>
          <w:lang w:val="kk-KZ"/>
        </w:rPr>
        <w:t xml:space="preserve"> </w:t>
      </w:r>
      <w:r w:rsidRPr="00D82154">
        <w:rPr>
          <w:rFonts w:ascii="Times New Roman" w:hAnsi="Times New Roman"/>
          <w:b/>
          <w:sz w:val="24"/>
          <w:szCs w:val="24"/>
          <w:lang w:val="kk-KZ"/>
        </w:rPr>
        <w:t xml:space="preserve">Табыс көздері әдісі </w:t>
      </w:r>
      <w:r w:rsidRPr="00D82154">
        <w:rPr>
          <w:rFonts w:ascii="Times New Roman" w:hAnsi="Times New Roman"/>
          <w:sz w:val="24"/>
          <w:szCs w:val="24"/>
          <w:lang w:val="kk-KZ"/>
        </w:rPr>
        <w:t>резиденттердің бастапқы табысының көзі бойынша («табысты құру» шоттан) ЖІӨ-нің қалыптасуын сипаттайды.</w:t>
      </w: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ЖІӨ = ∑ БТ</w:t>
      </w:r>
      <w:r w:rsidRPr="00D82154">
        <w:rPr>
          <w:rFonts w:ascii="Times New Roman" w:hAnsi="Times New Roman"/>
          <w:sz w:val="24"/>
          <w:szCs w:val="24"/>
          <w:vertAlign w:val="subscript"/>
          <w:lang w:val="kk-KZ"/>
        </w:rPr>
        <w:t xml:space="preserve">экономика </w:t>
      </w:r>
      <w:r w:rsidRPr="00D82154">
        <w:rPr>
          <w:rFonts w:ascii="Times New Roman" w:hAnsi="Times New Roman"/>
          <w:sz w:val="24"/>
          <w:szCs w:val="24"/>
          <w:lang w:val="kk-KZ"/>
        </w:rPr>
        <w:t xml:space="preserve"> = ЕА +ТС</w:t>
      </w:r>
      <w:r w:rsidRPr="00D82154">
        <w:rPr>
          <w:rFonts w:ascii="Times New Roman" w:hAnsi="Times New Roman"/>
          <w:sz w:val="24"/>
          <w:szCs w:val="24"/>
          <w:vertAlign w:val="subscript"/>
          <w:lang w:val="kk-KZ"/>
        </w:rPr>
        <w:t>азық-түлікке</w:t>
      </w:r>
      <w:r w:rsidRPr="00D82154">
        <w:rPr>
          <w:rFonts w:ascii="Times New Roman" w:hAnsi="Times New Roman"/>
          <w:sz w:val="24"/>
          <w:szCs w:val="24"/>
          <w:lang w:val="kk-KZ"/>
        </w:rPr>
        <w:t xml:space="preserve"> +Т БС</w:t>
      </w:r>
      <w:r w:rsidRPr="00D82154">
        <w:rPr>
          <w:rFonts w:ascii="Times New Roman" w:hAnsi="Times New Roman"/>
          <w:sz w:val="24"/>
          <w:szCs w:val="24"/>
          <w:vertAlign w:val="subscript"/>
          <w:lang w:val="kk-KZ"/>
        </w:rPr>
        <w:t xml:space="preserve">өндіріске </w:t>
      </w:r>
      <w:r w:rsidRPr="00D82154">
        <w:rPr>
          <w:rFonts w:ascii="Times New Roman" w:hAnsi="Times New Roman"/>
          <w:sz w:val="24"/>
          <w:szCs w:val="24"/>
          <w:lang w:val="kk-KZ"/>
        </w:rPr>
        <w:t>+ ЖП + ЖАТ</w:t>
      </w:r>
    </w:p>
    <w:p w:rsidR="00D82154" w:rsidRPr="00D82154" w:rsidRDefault="00D82154" w:rsidP="00D82154">
      <w:pPr>
        <w:spacing w:after="0" w:line="240" w:lineRule="auto"/>
        <w:ind w:firstLine="709"/>
        <w:jc w:val="both"/>
        <w:rPr>
          <w:rFonts w:ascii="Times New Roman" w:hAnsi="Times New Roman"/>
          <w:sz w:val="24"/>
          <w:szCs w:val="24"/>
          <w:vertAlign w:val="subscript"/>
          <w:lang w:val="kk-KZ"/>
        </w:rPr>
      </w:pPr>
      <w:r w:rsidRPr="00D82154">
        <w:rPr>
          <w:rFonts w:ascii="Times New Roman" w:hAnsi="Times New Roman"/>
          <w:sz w:val="24"/>
          <w:szCs w:val="24"/>
          <w:vertAlign w:val="subscript"/>
          <w:lang w:val="kk-KZ"/>
        </w:rPr>
        <w:t xml:space="preserve">                                 салалары                                 және импортқа</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 xml:space="preserve">Мұндағы ∑ БТ - өндіруші резиденттердің бастапқы табыстарының сомасы; </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ЕА – ішкі экономика секторының және қалған әлемнің жалдамалы жұмысшыларының еңбек ақысы; яғни, ЖҚҚ-ны құруға қатысатын резидент және резидент еместерге деген барлық төлемдерді қамтиды.</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ТБС - өндіріске салынатын басқа таза салықтар;</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ЖП – жалпы пайда;</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ЖАТ – жалпы аралас табыстар;</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Қосылған құн қандай бастапқы табыстардың түрлерінен құр</w:t>
      </w:r>
      <w:r w:rsidR="00BC5DE3">
        <w:rPr>
          <w:rFonts w:ascii="Times New Roman" w:hAnsi="Times New Roman"/>
          <w:sz w:val="24"/>
          <w:szCs w:val="24"/>
          <w:lang w:val="kk-KZ"/>
        </w:rPr>
        <w:t>ы</w:t>
      </w:r>
      <w:r w:rsidRPr="00D82154">
        <w:rPr>
          <w:rFonts w:ascii="Times New Roman" w:hAnsi="Times New Roman"/>
          <w:sz w:val="24"/>
          <w:szCs w:val="24"/>
          <w:lang w:val="kk-KZ"/>
        </w:rPr>
        <w:t>лады?</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Бұлар – еңбекақы, пайда, аралас табыс, импорт және өндіріске салынатын салықтар.</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Жалпы пайда (ЖП) немесе жалпы аралас табыстар (ЖАТ) – екі альтернативті көрсеткіштер (табыстардың пайда болу шотынан) сальдо тәсілінен айырма ретінде есептеледі:</w:t>
      </w:r>
    </w:p>
    <w:p w:rsidR="00D82154" w:rsidRPr="00D82154" w:rsidRDefault="00D82154" w:rsidP="00D82154">
      <w:pPr>
        <w:spacing w:after="0" w:line="240" w:lineRule="auto"/>
        <w:ind w:firstLine="708"/>
        <w:jc w:val="both"/>
        <w:rPr>
          <w:rFonts w:ascii="Times New Roman" w:hAnsi="Times New Roman"/>
          <w:sz w:val="24"/>
          <w:szCs w:val="24"/>
          <w:vertAlign w:val="subscript"/>
          <w:lang w:val="kk-KZ"/>
        </w:rPr>
      </w:pPr>
      <w:r w:rsidRPr="00D82154">
        <w:rPr>
          <w:rFonts w:ascii="Times New Roman" w:hAnsi="Times New Roman"/>
          <w:sz w:val="24"/>
          <w:szCs w:val="24"/>
          <w:lang w:val="kk-KZ"/>
        </w:rPr>
        <w:t>ЖП</w:t>
      </w:r>
      <w:r w:rsidRPr="00D82154">
        <w:rPr>
          <w:rFonts w:ascii="Times New Roman" w:hAnsi="Times New Roman"/>
          <w:sz w:val="24"/>
          <w:szCs w:val="24"/>
          <w:vertAlign w:val="subscript"/>
          <w:lang w:val="kk-KZ"/>
        </w:rPr>
        <w:t>экономиканың</w:t>
      </w:r>
      <w:r w:rsidRPr="00D82154">
        <w:rPr>
          <w:rFonts w:ascii="Times New Roman" w:hAnsi="Times New Roman"/>
          <w:sz w:val="24"/>
          <w:szCs w:val="24"/>
          <w:lang w:val="kk-KZ"/>
        </w:rPr>
        <w:t xml:space="preserve"> </w:t>
      </w:r>
      <w:r w:rsidRPr="00D82154">
        <w:rPr>
          <w:rFonts w:ascii="Times New Roman" w:hAnsi="Times New Roman"/>
          <w:sz w:val="24"/>
          <w:szCs w:val="24"/>
        </w:rPr>
        <w:t>= Ж</w:t>
      </w:r>
      <w:r w:rsidRPr="00D82154">
        <w:rPr>
          <w:rFonts w:ascii="Times New Roman" w:hAnsi="Times New Roman"/>
          <w:sz w:val="24"/>
          <w:szCs w:val="24"/>
          <w:lang w:val="kk-KZ"/>
        </w:rPr>
        <w:t>ҚҚ</w:t>
      </w:r>
      <w:r w:rsidRPr="00D82154">
        <w:rPr>
          <w:rFonts w:ascii="Times New Roman" w:hAnsi="Times New Roman"/>
          <w:sz w:val="24"/>
          <w:szCs w:val="24"/>
          <w:vertAlign w:val="subscript"/>
          <w:lang w:val="kk-KZ"/>
        </w:rPr>
        <w:t xml:space="preserve">секторы  </w:t>
      </w:r>
      <w:r w:rsidRPr="00D82154">
        <w:rPr>
          <w:rFonts w:ascii="Times New Roman" w:hAnsi="Times New Roman"/>
          <w:sz w:val="24"/>
          <w:szCs w:val="24"/>
          <w:lang w:val="kk-KZ"/>
        </w:rPr>
        <w:t>– ЕА - ТБС</w:t>
      </w:r>
      <w:r w:rsidRPr="00D82154">
        <w:rPr>
          <w:rFonts w:ascii="Times New Roman" w:hAnsi="Times New Roman"/>
          <w:sz w:val="24"/>
          <w:szCs w:val="24"/>
          <w:vertAlign w:val="subscript"/>
          <w:lang w:val="kk-KZ"/>
        </w:rPr>
        <w:t>өндіріске</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vertAlign w:val="subscript"/>
          <w:lang w:val="kk-KZ"/>
        </w:rPr>
        <w:t xml:space="preserve">                                                      немесе саласы</w:t>
      </w:r>
      <w:r w:rsidRPr="00D82154">
        <w:rPr>
          <w:rFonts w:ascii="Times New Roman" w:hAnsi="Times New Roman"/>
          <w:sz w:val="24"/>
          <w:szCs w:val="24"/>
          <w:lang w:val="kk-KZ"/>
        </w:rPr>
        <w:t xml:space="preserve"> </w:t>
      </w:r>
    </w:p>
    <w:p w:rsidR="00D82154" w:rsidRPr="00D82154" w:rsidRDefault="00D82154" w:rsidP="00D82154">
      <w:pPr>
        <w:spacing w:after="0" w:line="240" w:lineRule="auto"/>
        <w:ind w:firstLine="708"/>
        <w:jc w:val="both"/>
        <w:rPr>
          <w:rFonts w:ascii="Times New Roman" w:hAnsi="Times New Roman"/>
          <w:sz w:val="24"/>
          <w:szCs w:val="24"/>
          <w:vertAlign w:val="subscript"/>
          <w:lang w:val="kk-KZ"/>
        </w:rPr>
      </w:pPr>
      <w:r w:rsidRPr="00D82154">
        <w:rPr>
          <w:rFonts w:ascii="Times New Roman" w:hAnsi="Times New Roman"/>
          <w:sz w:val="24"/>
          <w:szCs w:val="24"/>
          <w:lang w:val="kk-KZ"/>
        </w:rPr>
        <w:t>ЖП (ЖАТ)</w:t>
      </w:r>
      <w:r w:rsidRPr="00D82154">
        <w:rPr>
          <w:rFonts w:ascii="Times New Roman" w:hAnsi="Times New Roman"/>
          <w:sz w:val="24"/>
          <w:szCs w:val="24"/>
          <w:vertAlign w:val="subscript"/>
          <w:lang w:val="kk-KZ"/>
        </w:rPr>
        <w:t xml:space="preserve"> экономиканың</w:t>
      </w:r>
      <w:r w:rsidRPr="00D82154">
        <w:rPr>
          <w:rFonts w:ascii="Times New Roman" w:hAnsi="Times New Roman"/>
          <w:sz w:val="24"/>
          <w:szCs w:val="24"/>
          <w:lang w:val="kk-KZ"/>
        </w:rPr>
        <w:t xml:space="preserve"> = ЖІӨ - ∑ ЕА – ТС</w:t>
      </w:r>
      <w:r w:rsidRPr="00D82154">
        <w:rPr>
          <w:rFonts w:ascii="Times New Roman" w:hAnsi="Times New Roman"/>
          <w:sz w:val="24"/>
          <w:szCs w:val="24"/>
          <w:vertAlign w:val="subscript"/>
          <w:lang w:val="kk-KZ"/>
        </w:rPr>
        <w:t>өнімдерге</w:t>
      </w:r>
      <w:r w:rsidRPr="00D82154">
        <w:rPr>
          <w:rFonts w:ascii="Times New Roman" w:hAnsi="Times New Roman"/>
          <w:sz w:val="24"/>
          <w:szCs w:val="24"/>
          <w:lang w:val="kk-KZ"/>
        </w:rPr>
        <w:t xml:space="preserve"> - ТБС</w:t>
      </w:r>
      <w:r w:rsidRPr="00D82154">
        <w:rPr>
          <w:rFonts w:ascii="Times New Roman" w:hAnsi="Times New Roman"/>
          <w:sz w:val="24"/>
          <w:szCs w:val="24"/>
          <w:vertAlign w:val="subscript"/>
          <w:lang w:val="kk-KZ"/>
        </w:rPr>
        <w:t>өндіріске</w:t>
      </w:r>
    </w:p>
    <w:p w:rsidR="00D82154" w:rsidRPr="00D82154" w:rsidRDefault="00D82154" w:rsidP="00D82154">
      <w:pPr>
        <w:spacing w:after="0" w:line="240" w:lineRule="auto"/>
        <w:ind w:firstLine="708"/>
        <w:jc w:val="both"/>
        <w:rPr>
          <w:rFonts w:ascii="Times New Roman" w:hAnsi="Times New Roman"/>
          <w:b/>
          <w:sz w:val="24"/>
          <w:szCs w:val="24"/>
          <w:lang w:val="kk-KZ"/>
        </w:rPr>
      </w:pP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b/>
          <w:sz w:val="24"/>
          <w:szCs w:val="24"/>
          <w:lang w:val="kk-KZ"/>
        </w:rPr>
        <w:t>Б. Түпкілікті тұтынуды пайдалану әдісі</w:t>
      </w:r>
      <w:r w:rsidRPr="00D82154">
        <w:rPr>
          <w:rFonts w:ascii="Times New Roman" w:hAnsi="Times New Roman"/>
          <w:sz w:val="24"/>
          <w:szCs w:val="24"/>
          <w:lang w:val="kk-KZ"/>
        </w:rPr>
        <w:t xml:space="preserve"> түпкілікті (соңғы) тұтынудағы ЖІӨ-нің шығындарын, жалпы капиталдың қорлануын және таза экспортты (бастапқы табысты бөлу шотынан) көрсететді.</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ЖІӨ = ТТШ + КЖҚ + ∆ Э + СА,</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Мұндағы: ТТШ – таурлар мен қызметтерді түпкілікті тұтынудағы шығыстар сомасы;</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КЖҚ – капиталдың жалпы қорлануы</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 Э = Э – И – тауарлар мен қызметтердің таза экспорты;</w:t>
      </w:r>
    </w:p>
    <w:p w:rsidR="00D82154" w:rsidRPr="00D82154" w:rsidRDefault="00D82154" w:rsidP="00D82154">
      <w:pPr>
        <w:spacing w:after="0" w:line="240" w:lineRule="auto"/>
        <w:ind w:firstLine="708"/>
        <w:jc w:val="both"/>
        <w:rPr>
          <w:rFonts w:ascii="Times New Roman" w:hAnsi="Times New Roman"/>
          <w:sz w:val="24"/>
          <w:szCs w:val="24"/>
          <w:lang w:val="kk-KZ"/>
        </w:rPr>
      </w:pPr>
      <w:r w:rsidRPr="00D82154">
        <w:rPr>
          <w:rFonts w:ascii="Times New Roman" w:hAnsi="Times New Roman"/>
          <w:sz w:val="24"/>
          <w:szCs w:val="24"/>
          <w:lang w:val="kk-KZ"/>
        </w:rPr>
        <w:t>СА – ЖІӨ-ні есептеудегу өндірістік және түпкілікті пайдалану әдісі арасындағы статистикалық алшақтық.</w:t>
      </w:r>
    </w:p>
    <w:p w:rsidR="001347D9" w:rsidRPr="00D82154" w:rsidRDefault="001347D9" w:rsidP="00D82154">
      <w:pPr>
        <w:tabs>
          <w:tab w:val="left" w:pos="993"/>
        </w:tabs>
        <w:spacing w:after="0" w:line="240" w:lineRule="auto"/>
        <w:ind w:firstLine="567"/>
        <w:jc w:val="both"/>
        <w:rPr>
          <w:rFonts w:ascii="Times New Roman" w:hAnsi="Times New Roman"/>
          <w:b/>
          <w:sz w:val="24"/>
          <w:szCs w:val="24"/>
          <w:lang w:val="kk-KZ"/>
        </w:rPr>
      </w:pPr>
    </w:p>
    <w:p w:rsidR="000D3E8E" w:rsidRPr="000D3E8E" w:rsidRDefault="000D3E8E" w:rsidP="00D82154">
      <w:pPr>
        <w:tabs>
          <w:tab w:val="left" w:pos="993"/>
        </w:tabs>
        <w:spacing w:after="0" w:line="240" w:lineRule="auto"/>
        <w:ind w:firstLine="567"/>
        <w:jc w:val="both"/>
        <w:rPr>
          <w:rFonts w:ascii="Times New Roman" w:eastAsia="Times New Roman" w:hAnsi="Times New Roman"/>
          <w:sz w:val="24"/>
          <w:szCs w:val="24"/>
          <w:lang w:val="kk-KZ"/>
        </w:rPr>
      </w:pPr>
      <w:r w:rsidRPr="00D82154">
        <w:rPr>
          <w:rFonts w:ascii="Times New Roman" w:hAnsi="Times New Roman"/>
          <w:b/>
          <w:sz w:val="24"/>
          <w:szCs w:val="24"/>
          <w:lang w:val="kk-KZ"/>
        </w:rPr>
        <w:t xml:space="preserve">Есеп №1. </w:t>
      </w:r>
      <w:r w:rsidRPr="00D82154">
        <w:rPr>
          <w:rFonts w:ascii="Times New Roman" w:eastAsia="Times New Roman" w:hAnsi="Times New Roman"/>
          <w:sz w:val="24"/>
          <w:szCs w:val="24"/>
          <w:lang w:val="kk-KZ"/>
        </w:rPr>
        <w:t>Сауда</w:t>
      </w:r>
      <w:r w:rsidRPr="000D3E8E">
        <w:rPr>
          <w:rFonts w:ascii="Times New Roman" w:eastAsia="Times New Roman" w:hAnsi="Times New Roman"/>
          <w:sz w:val="24"/>
          <w:szCs w:val="24"/>
          <w:lang w:val="kk-KZ"/>
        </w:rPr>
        <w:t xml:space="preserve"> өнімінің шығарылымын төменде берілген деректер бойынша есептеңіз, мың теңге:</w:t>
      </w:r>
      <w:r w:rsidR="00723BB3">
        <w:rPr>
          <w:rFonts w:ascii="Times New Roman" w:eastAsia="Times New Roman" w:hAnsi="Times New Roman"/>
          <w:sz w:val="24"/>
          <w:szCs w:val="24"/>
          <w:lang w:val="kk-KZ"/>
        </w:rPr>
        <w:t xml:space="preserve"> </w:t>
      </w:r>
    </w:p>
    <w:p w:rsidR="000D3E8E" w:rsidRPr="000D3E8E" w:rsidRDefault="000D3E8E" w:rsidP="007F1945">
      <w:pPr>
        <w:pStyle w:val="a5"/>
        <w:numPr>
          <w:ilvl w:val="0"/>
          <w:numId w:val="60"/>
        </w:numPr>
        <w:spacing w:after="0" w:line="240" w:lineRule="auto"/>
        <w:ind w:left="454" w:firstLine="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сауда ұйымдары тауар сатып алған сома </w:t>
      </w:r>
      <w:r w:rsidRPr="000D3E8E">
        <w:rPr>
          <w:rFonts w:ascii="Times New Roman" w:eastAsia="Times New Roman" w:hAnsi="Times New Roman"/>
          <w:sz w:val="24"/>
          <w:szCs w:val="24"/>
        </w:rPr>
        <w:t>–</w:t>
      </w:r>
      <w:r w:rsidRPr="000D3E8E">
        <w:rPr>
          <w:rFonts w:ascii="Times New Roman" w:eastAsia="Times New Roman" w:hAnsi="Times New Roman"/>
          <w:sz w:val="24"/>
          <w:szCs w:val="24"/>
          <w:lang w:val="kk-KZ"/>
        </w:rPr>
        <w:t xml:space="preserve"> 600, оны сатқан сома </w:t>
      </w:r>
      <w:r w:rsidRPr="000D3E8E">
        <w:rPr>
          <w:rFonts w:ascii="Times New Roman" w:eastAsia="Times New Roman" w:hAnsi="Times New Roman"/>
          <w:sz w:val="24"/>
          <w:szCs w:val="24"/>
        </w:rPr>
        <w:t xml:space="preserve">– </w:t>
      </w:r>
      <w:r w:rsidRPr="000D3E8E">
        <w:rPr>
          <w:rFonts w:ascii="Times New Roman" w:eastAsia="Times New Roman" w:hAnsi="Times New Roman"/>
          <w:sz w:val="24"/>
          <w:szCs w:val="24"/>
          <w:lang w:val="kk-KZ"/>
        </w:rPr>
        <w:t>950;</w:t>
      </w:r>
    </w:p>
    <w:p w:rsidR="000D3E8E" w:rsidRPr="000D3E8E" w:rsidRDefault="00723BB3" w:rsidP="007F1945">
      <w:pPr>
        <w:pStyle w:val="a5"/>
        <w:numPr>
          <w:ilvl w:val="0"/>
          <w:numId w:val="60"/>
        </w:numPr>
        <w:spacing w:after="0" w:line="240" w:lineRule="auto"/>
        <w:ind w:left="454" w:firstLine="0"/>
        <w:jc w:val="both"/>
        <w:rPr>
          <w:rFonts w:ascii="Times New Roman" w:eastAsia="Times New Roman" w:hAnsi="Times New Roman"/>
          <w:sz w:val="24"/>
          <w:szCs w:val="24"/>
          <w:lang w:val="kk-KZ"/>
        </w:rPr>
      </w:pPr>
      <w:r>
        <w:rPr>
          <w:rFonts w:ascii="Times New Roman" w:eastAsia="Times New Roman" w:hAnsi="Times New Roman"/>
          <w:sz w:val="24"/>
          <w:szCs w:val="24"/>
          <w:lang w:val="kk-KZ"/>
        </w:rPr>
        <w:t>бөгде</w:t>
      </w:r>
      <w:r w:rsidR="000D3E8E" w:rsidRPr="000D3E8E">
        <w:rPr>
          <w:rFonts w:ascii="Times New Roman" w:eastAsia="Times New Roman" w:hAnsi="Times New Roman"/>
          <w:sz w:val="24"/>
          <w:szCs w:val="24"/>
          <w:lang w:val="kk-KZ"/>
        </w:rPr>
        <w:t xml:space="preserve"> көлік ұйымдарының, байланыс бөлімшелерінің шығындары-50. </w:t>
      </w:r>
    </w:p>
    <w:p w:rsidR="000D3E8E" w:rsidRPr="000D3E8E" w:rsidRDefault="000D3E8E" w:rsidP="000D3E8E">
      <w:pPr>
        <w:pStyle w:val="a5"/>
        <w:spacing w:after="0" w:line="240" w:lineRule="auto"/>
        <w:ind w:left="454"/>
        <w:jc w:val="both"/>
        <w:rPr>
          <w:rFonts w:ascii="Times New Roman" w:eastAsia="Times New Roman" w:hAnsi="Times New Roman"/>
          <w:sz w:val="24"/>
          <w:szCs w:val="24"/>
          <w:lang w:val="kk-KZ"/>
        </w:rPr>
      </w:pPr>
      <w:r w:rsidRPr="000D3E8E">
        <w:rPr>
          <w:rFonts w:ascii="Times New Roman" w:eastAsia="Times New Roman" w:hAnsi="Times New Roman"/>
          <w:b/>
          <w:i/>
          <w:sz w:val="24"/>
          <w:szCs w:val="24"/>
          <w:lang w:val="kk-KZ"/>
        </w:rPr>
        <w:lastRenderedPageBreak/>
        <w:t>Жауабы</w:t>
      </w:r>
      <w:r w:rsidRPr="000D3E8E">
        <w:rPr>
          <w:rFonts w:ascii="Times New Roman" w:eastAsia="Times New Roman" w:hAnsi="Times New Roman"/>
          <w:sz w:val="24"/>
          <w:szCs w:val="24"/>
          <w:lang w:val="kk-KZ"/>
        </w:rPr>
        <w:t>: 300.</w:t>
      </w:r>
    </w:p>
    <w:p w:rsidR="000D3E8E" w:rsidRPr="000D3E8E" w:rsidRDefault="000D3E8E" w:rsidP="000D3E8E">
      <w:pPr>
        <w:pStyle w:val="a5"/>
        <w:spacing w:after="0" w:line="240" w:lineRule="auto"/>
        <w:ind w:left="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 xml:space="preserve">Есеп №2. </w:t>
      </w:r>
      <w:r w:rsidRPr="000D3E8E">
        <w:rPr>
          <w:rFonts w:ascii="Times New Roman" w:eastAsia="Times New Roman" w:hAnsi="Times New Roman"/>
          <w:sz w:val="24"/>
          <w:szCs w:val="24"/>
          <w:lang w:val="kk-KZ"/>
        </w:rPr>
        <w:t>5-қосымшаның деректері бойынша 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 жылдардағы төмендегі көрсеткіштерді есептеңіз.</w:t>
      </w:r>
    </w:p>
    <w:p w:rsidR="000D3E8E" w:rsidRPr="000D3E8E" w:rsidRDefault="000D3E8E" w:rsidP="007F1945">
      <w:pPr>
        <w:pStyle w:val="a5"/>
        <w:numPr>
          <w:ilvl w:val="0"/>
          <w:numId w:val="61"/>
        </w:numPr>
        <w:spacing w:after="0" w:line="240" w:lineRule="auto"/>
        <w:ind w:left="924" w:hanging="3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негізгі бағадағы ЖҚҚ-ын.</w:t>
      </w:r>
    </w:p>
    <w:p w:rsidR="000D3E8E" w:rsidRPr="000D3E8E" w:rsidRDefault="000D3E8E" w:rsidP="007F1945">
      <w:pPr>
        <w:pStyle w:val="a5"/>
        <w:numPr>
          <w:ilvl w:val="0"/>
          <w:numId w:val="61"/>
        </w:numPr>
        <w:spacing w:after="0" w:line="240" w:lineRule="auto"/>
        <w:ind w:left="924" w:hanging="3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өндірістік әдіспен есептелген нарықтық бағадағы ЖІӨ.</w:t>
      </w:r>
    </w:p>
    <w:p w:rsidR="000D3E8E" w:rsidRPr="000D3E8E" w:rsidRDefault="000D3E8E" w:rsidP="007F1945">
      <w:pPr>
        <w:pStyle w:val="a5"/>
        <w:numPr>
          <w:ilvl w:val="0"/>
          <w:numId w:val="61"/>
        </w:numPr>
        <w:spacing w:after="0" w:line="240" w:lineRule="auto"/>
        <w:ind w:left="924" w:hanging="3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ТІӨ</w:t>
      </w:r>
      <w:r w:rsidRPr="000D3E8E">
        <w:rPr>
          <w:rFonts w:ascii="Times New Roman" w:eastAsia="Times New Roman" w:hAnsi="Times New Roman"/>
          <w:sz w:val="24"/>
          <w:szCs w:val="24"/>
        </w:rPr>
        <w:t>-</w:t>
      </w:r>
      <w:r w:rsidRPr="000D3E8E">
        <w:rPr>
          <w:rFonts w:ascii="Times New Roman" w:eastAsia="Times New Roman" w:hAnsi="Times New Roman"/>
          <w:sz w:val="24"/>
          <w:szCs w:val="24"/>
          <w:lang w:val="kk-KZ"/>
        </w:rPr>
        <w:t>ін.</w:t>
      </w:r>
    </w:p>
    <w:p w:rsidR="000D3E8E" w:rsidRPr="000D3E8E" w:rsidRDefault="000D3E8E" w:rsidP="000D3E8E">
      <w:pPr>
        <w:spacing w:after="0" w:line="240" w:lineRule="auto"/>
        <w:jc w:val="both"/>
        <w:rPr>
          <w:rFonts w:ascii="Times New Roman" w:eastAsia="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1856"/>
        <w:gridCol w:w="1856"/>
        <w:gridCol w:w="1856"/>
        <w:gridCol w:w="1644"/>
      </w:tblGrid>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p>
        </w:tc>
        <w:tc>
          <w:tcPr>
            <w:tcW w:w="1856" w:type="dxa"/>
            <w:shd w:val="clear" w:color="auto" w:fill="auto"/>
          </w:tcPr>
          <w:p w:rsidR="000D3E8E" w:rsidRPr="000D3E8E" w:rsidRDefault="000D3E8E" w:rsidP="001347D9">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0 ж.</w:t>
            </w:r>
          </w:p>
        </w:tc>
        <w:tc>
          <w:tcPr>
            <w:tcW w:w="1856" w:type="dxa"/>
            <w:shd w:val="clear" w:color="auto" w:fill="auto"/>
          </w:tcPr>
          <w:p w:rsidR="000D3E8E" w:rsidRPr="000D3E8E" w:rsidRDefault="000D3E8E" w:rsidP="001347D9">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1 ж.</w:t>
            </w:r>
          </w:p>
        </w:tc>
        <w:tc>
          <w:tcPr>
            <w:tcW w:w="1856" w:type="dxa"/>
            <w:shd w:val="clear" w:color="auto" w:fill="auto"/>
          </w:tcPr>
          <w:p w:rsidR="000D3E8E" w:rsidRPr="000D3E8E" w:rsidRDefault="000D3E8E" w:rsidP="001347D9">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 ж.</w:t>
            </w:r>
          </w:p>
        </w:tc>
        <w:tc>
          <w:tcPr>
            <w:tcW w:w="1644" w:type="dxa"/>
            <w:shd w:val="clear" w:color="auto" w:fill="auto"/>
          </w:tcPr>
          <w:p w:rsidR="000D3E8E" w:rsidRPr="000D3E8E" w:rsidRDefault="000D3E8E" w:rsidP="001347D9">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1347D9">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3ж.</w:t>
            </w:r>
          </w:p>
        </w:tc>
      </w:tr>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1)ЖҚҚ</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2427</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3026</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3505</w:t>
            </w:r>
          </w:p>
        </w:tc>
        <w:tc>
          <w:tcPr>
            <w:tcW w:w="1644"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4299</w:t>
            </w:r>
          </w:p>
        </w:tc>
      </w:tr>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2)ЖІӨ</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2600</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3251</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3776</w:t>
            </w:r>
          </w:p>
        </w:tc>
        <w:tc>
          <w:tcPr>
            <w:tcW w:w="1644"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4612</w:t>
            </w:r>
          </w:p>
        </w:tc>
      </w:tr>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3)ТІӨ</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2179</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2753</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3199</w:t>
            </w:r>
          </w:p>
        </w:tc>
        <w:tc>
          <w:tcPr>
            <w:tcW w:w="1644"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3946</w:t>
            </w:r>
          </w:p>
        </w:tc>
      </w:tr>
    </w:tbl>
    <w:p w:rsidR="000D3E8E" w:rsidRPr="000D3E8E" w:rsidRDefault="000D3E8E" w:rsidP="000D3E8E">
      <w:pPr>
        <w:spacing w:after="0" w:line="240" w:lineRule="auto"/>
        <w:jc w:val="both"/>
        <w:rPr>
          <w:rFonts w:ascii="Times New Roman" w:eastAsia="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№3.</w:t>
      </w:r>
      <w:r w:rsidRPr="000D3E8E">
        <w:rPr>
          <w:rFonts w:ascii="Times New Roman" w:eastAsia="Times New Roman" w:hAnsi="Times New Roman"/>
          <w:sz w:val="24"/>
          <w:szCs w:val="24"/>
          <w:lang w:val="kk-KZ"/>
        </w:rPr>
        <w:t xml:space="preserve"> 5-қосымша ме</w:t>
      </w:r>
      <w:r w:rsidR="00723BB3">
        <w:rPr>
          <w:rFonts w:ascii="Times New Roman" w:eastAsia="Times New Roman" w:hAnsi="Times New Roman"/>
          <w:sz w:val="24"/>
          <w:szCs w:val="24"/>
          <w:lang w:val="kk-KZ"/>
        </w:rPr>
        <w:t>н 7</w:t>
      </w:r>
      <w:r w:rsidRPr="000D3E8E">
        <w:rPr>
          <w:rFonts w:ascii="Times New Roman" w:eastAsia="Times New Roman" w:hAnsi="Times New Roman"/>
          <w:sz w:val="24"/>
          <w:szCs w:val="24"/>
          <w:lang w:val="kk-KZ"/>
        </w:rPr>
        <w:t>–есептің деректері бойынша 2000-2003 жылдардағы  төмендегі көрсеткіштерді есептеңіз:</w:t>
      </w:r>
    </w:p>
    <w:p w:rsidR="000D3E8E" w:rsidRPr="000D3E8E" w:rsidRDefault="000D3E8E" w:rsidP="007F1945">
      <w:pPr>
        <w:pStyle w:val="a5"/>
        <w:numPr>
          <w:ilvl w:val="0"/>
          <w:numId w:val="62"/>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ЖІӨ-ін бөлу әдісімен.</w:t>
      </w:r>
    </w:p>
    <w:p w:rsidR="000D3E8E" w:rsidRPr="000D3E8E" w:rsidRDefault="000D3E8E" w:rsidP="007F1945">
      <w:pPr>
        <w:pStyle w:val="a5"/>
        <w:numPr>
          <w:ilvl w:val="0"/>
          <w:numId w:val="62"/>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ЖІӨ-ін түпкілікті пайдалану әдісімен.</w:t>
      </w:r>
    </w:p>
    <w:p w:rsidR="000D3E8E" w:rsidRPr="000D3E8E" w:rsidRDefault="000D3E8E" w:rsidP="007F1945">
      <w:pPr>
        <w:pStyle w:val="a5"/>
        <w:numPr>
          <w:ilvl w:val="0"/>
          <w:numId w:val="62"/>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Өндірістік әдіспен есептелген ЖІӨ жөніндегі деректерді тарта отырып ЖІӨ статистикалық алшақтық  (айырмашылық) деңгейін. Алынған мағыналарды жол берілетін нормамен салыстырыңыз. </w:t>
      </w:r>
    </w:p>
    <w:p w:rsidR="000D3E8E" w:rsidRPr="000D3E8E" w:rsidRDefault="000D3E8E" w:rsidP="000D3E8E">
      <w:pPr>
        <w:pStyle w:val="a5"/>
        <w:tabs>
          <w:tab w:val="left" w:pos="851"/>
        </w:tabs>
        <w:spacing w:after="0" w:line="240" w:lineRule="auto"/>
        <w:ind w:left="0" w:firstLine="567"/>
        <w:jc w:val="both"/>
        <w:rPr>
          <w:rFonts w:ascii="Times New Roman" w:eastAsia="Times New Roman" w:hAnsi="Times New Roman"/>
          <w:sz w:val="24"/>
          <w:szCs w:val="24"/>
          <w:lang w:val="kk-KZ"/>
        </w:rPr>
      </w:pPr>
    </w:p>
    <w:p w:rsidR="000D3E8E" w:rsidRPr="000D3E8E" w:rsidRDefault="000D3E8E" w:rsidP="000D3E8E">
      <w:pPr>
        <w:tabs>
          <w:tab w:val="left" w:pos="851"/>
        </w:tabs>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№4.</w:t>
      </w:r>
      <w:r w:rsidRPr="000D3E8E">
        <w:rPr>
          <w:rFonts w:ascii="Times New Roman" w:eastAsia="Times New Roman" w:hAnsi="Times New Roman"/>
          <w:sz w:val="24"/>
          <w:szCs w:val="24"/>
          <w:lang w:val="kk-KZ"/>
        </w:rPr>
        <w:t xml:space="preserve"> 5- косымша мен 8 – есептің деректері бойынша 2000-2003 жылдардағы төмендегі көрсеткіштерді есептеңіз:</w:t>
      </w:r>
    </w:p>
    <w:p w:rsidR="000D3E8E" w:rsidRPr="000D3E8E" w:rsidRDefault="000D3E8E" w:rsidP="007F1945">
      <w:pPr>
        <w:pStyle w:val="a5"/>
        <w:numPr>
          <w:ilvl w:val="0"/>
          <w:numId w:val="63"/>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ҚР ЖҰТ. </w:t>
      </w:r>
    </w:p>
    <w:p w:rsidR="000D3E8E" w:rsidRPr="000D3E8E" w:rsidRDefault="000D3E8E" w:rsidP="007F1945">
      <w:pPr>
        <w:pStyle w:val="a5"/>
        <w:numPr>
          <w:ilvl w:val="0"/>
          <w:numId w:val="63"/>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ТҰТ.</w:t>
      </w:r>
    </w:p>
    <w:p w:rsidR="000D3E8E" w:rsidRPr="000D3E8E" w:rsidRDefault="000D3E8E" w:rsidP="007F1945">
      <w:pPr>
        <w:pStyle w:val="a5"/>
        <w:numPr>
          <w:ilvl w:val="0"/>
          <w:numId w:val="63"/>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ҚЖҰТ.</w:t>
      </w:r>
    </w:p>
    <w:p w:rsidR="000D3E8E" w:rsidRPr="000D3E8E" w:rsidRDefault="000D3E8E" w:rsidP="007F1945">
      <w:pPr>
        <w:pStyle w:val="a5"/>
        <w:numPr>
          <w:ilvl w:val="0"/>
          <w:numId w:val="63"/>
        </w:numPr>
        <w:tabs>
          <w:tab w:val="left" w:pos="851"/>
        </w:tabs>
        <w:spacing w:after="0" w:line="240" w:lineRule="auto"/>
        <w:ind w:left="0"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ҚТҰТ.</w:t>
      </w:r>
    </w:p>
    <w:p w:rsidR="000D3E8E" w:rsidRPr="000D3E8E" w:rsidRDefault="000D3E8E" w:rsidP="000D3E8E">
      <w:pPr>
        <w:pStyle w:val="a5"/>
        <w:spacing w:after="0" w:line="240" w:lineRule="auto"/>
        <w:ind w:left="0"/>
        <w:jc w:val="both"/>
        <w:rPr>
          <w:rFonts w:ascii="Times New Roman" w:eastAsia="Times New Roman" w:hAnsi="Times New Roman"/>
          <w:b/>
          <w:i/>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4"/>
        <w:gridCol w:w="1701"/>
        <w:gridCol w:w="1701"/>
        <w:gridCol w:w="1701"/>
        <w:gridCol w:w="1055"/>
      </w:tblGrid>
      <w:tr w:rsidR="000D3E8E" w:rsidRPr="000D3E8E" w:rsidTr="00B15543">
        <w:tc>
          <w:tcPr>
            <w:tcW w:w="2914" w:type="dxa"/>
            <w:shd w:val="clear" w:color="auto" w:fill="auto"/>
          </w:tcPr>
          <w:p w:rsidR="000D3E8E" w:rsidRPr="000D3E8E" w:rsidRDefault="000D3E8E" w:rsidP="00B15543">
            <w:pPr>
              <w:pStyle w:val="a5"/>
              <w:spacing w:after="0" w:line="240" w:lineRule="auto"/>
              <w:ind w:left="0" w:hanging="5"/>
              <w:jc w:val="both"/>
              <w:rPr>
                <w:rFonts w:ascii="Times New Roman" w:eastAsia="Times New Roman" w:hAnsi="Times New Roman"/>
                <w:sz w:val="24"/>
                <w:szCs w:val="24"/>
                <w:lang w:val="kk-KZ"/>
              </w:rPr>
            </w:pPr>
          </w:p>
        </w:tc>
        <w:tc>
          <w:tcPr>
            <w:tcW w:w="1701" w:type="dxa"/>
            <w:shd w:val="clear" w:color="auto" w:fill="auto"/>
          </w:tcPr>
          <w:p w:rsidR="000D3E8E" w:rsidRPr="000D3E8E" w:rsidRDefault="000D3E8E" w:rsidP="00D82154">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0 ж.</w:t>
            </w:r>
          </w:p>
        </w:tc>
        <w:tc>
          <w:tcPr>
            <w:tcW w:w="1701" w:type="dxa"/>
            <w:shd w:val="clear" w:color="auto" w:fill="auto"/>
          </w:tcPr>
          <w:p w:rsidR="000D3E8E" w:rsidRPr="000D3E8E" w:rsidRDefault="000D3E8E" w:rsidP="00D82154">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1 ж.</w:t>
            </w:r>
          </w:p>
        </w:tc>
        <w:tc>
          <w:tcPr>
            <w:tcW w:w="1701" w:type="dxa"/>
            <w:shd w:val="clear" w:color="auto" w:fill="auto"/>
          </w:tcPr>
          <w:p w:rsidR="000D3E8E" w:rsidRPr="000D3E8E" w:rsidRDefault="000D3E8E" w:rsidP="00D82154">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 ж.</w:t>
            </w:r>
          </w:p>
        </w:tc>
        <w:tc>
          <w:tcPr>
            <w:tcW w:w="1055" w:type="dxa"/>
            <w:shd w:val="clear" w:color="auto" w:fill="auto"/>
          </w:tcPr>
          <w:p w:rsidR="000D3E8E" w:rsidRPr="000D3E8E" w:rsidRDefault="000D3E8E" w:rsidP="00D82154">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 ж.</w:t>
            </w:r>
          </w:p>
        </w:tc>
      </w:tr>
      <w:tr w:rsidR="000D3E8E" w:rsidRPr="000D3E8E" w:rsidTr="00B15543">
        <w:tc>
          <w:tcPr>
            <w:tcW w:w="2914"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1)ЖҰТ</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2438</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3083</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3618</w:t>
            </w:r>
          </w:p>
        </w:tc>
        <w:tc>
          <w:tcPr>
            <w:tcW w:w="1055"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4351</w:t>
            </w:r>
          </w:p>
        </w:tc>
      </w:tr>
      <w:tr w:rsidR="000D3E8E" w:rsidRPr="000D3E8E" w:rsidTr="00B15543">
        <w:tc>
          <w:tcPr>
            <w:tcW w:w="2914"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2)ТҰТ</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2017</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2585</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3041</w:t>
            </w:r>
          </w:p>
        </w:tc>
        <w:tc>
          <w:tcPr>
            <w:tcW w:w="1055"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3685</w:t>
            </w:r>
          </w:p>
        </w:tc>
      </w:tr>
      <w:tr w:rsidR="000D3E8E" w:rsidRPr="000D3E8E" w:rsidTr="00B15543">
        <w:tc>
          <w:tcPr>
            <w:tcW w:w="2914"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3)ҚЖҰТ</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2446</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3117</w:t>
            </w:r>
          </w:p>
        </w:tc>
        <w:tc>
          <w:tcPr>
            <w:tcW w:w="1701"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3635</w:t>
            </w:r>
          </w:p>
        </w:tc>
        <w:tc>
          <w:tcPr>
            <w:tcW w:w="1055" w:type="dxa"/>
            <w:shd w:val="clear" w:color="auto" w:fill="auto"/>
          </w:tcPr>
          <w:p w:rsidR="000D3E8E" w:rsidRPr="000D3E8E" w:rsidRDefault="000D3E8E" w:rsidP="00B15543">
            <w:pPr>
              <w:pStyle w:val="a5"/>
              <w:spacing w:after="0" w:line="240" w:lineRule="auto"/>
              <w:ind w:left="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4327</w:t>
            </w:r>
          </w:p>
        </w:tc>
      </w:tr>
    </w:tbl>
    <w:p w:rsidR="000D3E8E" w:rsidRPr="00723BB3" w:rsidRDefault="000D3E8E" w:rsidP="00723BB3">
      <w:pPr>
        <w:spacing w:after="0" w:line="240" w:lineRule="auto"/>
        <w:outlineLvl w:val="0"/>
        <w:rPr>
          <w:rFonts w:ascii="Times New Roman" w:hAnsi="Times New Roman"/>
          <w:b/>
          <w:bCs/>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w:t>
      </w:r>
      <w:r w:rsidR="00723BB3">
        <w:rPr>
          <w:rFonts w:ascii="Times New Roman" w:hAnsi="Times New Roman"/>
          <w:b/>
          <w:sz w:val="24"/>
          <w:szCs w:val="24"/>
          <w:lang w:val="kk-KZ"/>
        </w:rPr>
        <w:t>5</w:t>
      </w:r>
      <w:r w:rsidRPr="000D3E8E">
        <w:rPr>
          <w:rFonts w:ascii="Times New Roman" w:hAnsi="Times New Roman"/>
          <w:b/>
          <w:sz w:val="24"/>
          <w:szCs w:val="24"/>
          <w:lang w:val="kk-KZ"/>
        </w:rPr>
        <w:t xml:space="preserve">. </w:t>
      </w:r>
      <w:r w:rsidRPr="000D3E8E">
        <w:rPr>
          <w:rFonts w:ascii="Times New Roman" w:eastAsia="Times New Roman" w:hAnsi="Times New Roman"/>
          <w:sz w:val="24"/>
          <w:szCs w:val="24"/>
          <w:lang w:val="kk-KZ"/>
        </w:rPr>
        <w:t>Сауда өнімінің шығарылымын төменде берілген деректер бойынша есептеңіз, мың теңге:</w:t>
      </w:r>
    </w:p>
    <w:p w:rsidR="000D3E8E" w:rsidRPr="000D3E8E" w:rsidRDefault="000D3E8E" w:rsidP="007F1945">
      <w:pPr>
        <w:pStyle w:val="a5"/>
        <w:numPr>
          <w:ilvl w:val="0"/>
          <w:numId w:val="60"/>
        </w:numPr>
        <w:spacing w:after="0" w:line="240" w:lineRule="auto"/>
        <w:ind w:left="454" w:firstLine="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сауда ұйымдары тауар сатып алған сома </w:t>
      </w:r>
      <w:r w:rsidRPr="000D3E8E">
        <w:rPr>
          <w:rFonts w:ascii="Times New Roman" w:eastAsia="Times New Roman" w:hAnsi="Times New Roman"/>
          <w:sz w:val="24"/>
          <w:szCs w:val="24"/>
        </w:rPr>
        <w:t>–</w:t>
      </w:r>
      <w:r w:rsidRPr="000D3E8E">
        <w:rPr>
          <w:rFonts w:ascii="Times New Roman" w:eastAsia="Times New Roman" w:hAnsi="Times New Roman"/>
          <w:sz w:val="24"/>
          <w:szCs w:val="24"/>
          <w:lang w:val="kk-KZ"/>
        </w:rPr>
        <w:t xml:space="preserve"> 500, оны сатқан сома </w:t>
      </w:r>
      <w:r w:rsidRPr="000D3E8E">
        <w:rPr>
          <w:rFonts w:ascii="Times New Roman" w:eastAsia="Times New Roman" w:hAnsi="Times New Roman"/>
          <w:sz w:val="24"/>
          <w:szCs w:val="24"/>
        </w:rPr>
        <w:t xml:space="preserve">– </w:t>
      </w:r>
      <w:r w:rsidRPr="000D3E8E">
        <w:rPr>
          <w:rFonts w:ascii="Times New Roman" w:eastAsia="Times New Roman" w:hAnsi="Times New Roman"/>
          <w:sz w:val="24"/>
          <w:szCs w:val="24"/>
          <w:lang w:val="kk-KZ"/>
        </w:rPr>
        <w:t>850;</w:t>
      </w:r>
    </w:p>
    <w:p w:rsidR="000D3E8E" w:rsidRPr="000D3E8E" w:rsidRDefault="000D3E8E" w:rsidP="007F1945">
      <w:pPr>
        <w:pStyle w:val="a5"/>
        <w:numPr>
          <w:ilvl w:val="0"/>
          <w:numId w:val="60"/>
        </w:numPr>
        <w:spacing w:after="0" w:line="240" w:lineRule="auto"/>
        <w:ind w:left="454" w:firstLine="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бөгде  көлік ұйымдарының, байланыс бөлімшелерінің шығындары-40. </w:t>
      </w:r>
    </w:p>
    <w:p w:rsidR="000D3E8E" w:rsidRPr="000D3E8E" w:rsidRDefault="000D3E8E" w:rsidP="000D3E8E">
      <w:pPr>
        <w:pStyle w:val="a5"/>
        <w:spacing w:after="0" w:line="240" w:lineRule="auto"/>
        <w:ind w:left="567"/>
        <w:jc w:val="both"/>
        <w:rPr>
          <w:rFonts w:ascii="Times New Roman" w:eastAsia="Times New Roman" w:hAnsi="Times New Roman"/>
          <w:sz w:val="24"/>
          <w:szCs w:val="24"/>
          <w:lang w:val="kk-KZ"/>
        </w:rPr>
      </w:pPr>
    </w:p>
    <w:p w:rsidR="000D3E8E" w:rsidRPr="000D3E8E" w:rsidRDefault="000D3E8E" w:rsidP="000D3E8E">
      <w:pPr>
        <w:spacing w:after="0" w:line="240" w:lineRule="auto"/>
        <w:ind w:firstLine="567"/>
        <w:jc w:val="both"/>
        <w:rPr>
          <w:rFonts w:ascii="Times New Roman" w:eastAsia="Times New Roman" w:hAnsi="Times New Roman"/>
          <w:sz w:val="24"/>
          <w:szCs w:val="24"/>
          <w:lang w:val="kk-KZ"/>
        </w:rPr>
      </w:pPr>
      <w:r w:rsidRPr="000D3E8E">
        <w:rPr>
          <w:rFonts w:ascii="Times New Roman" w:hAnsi="Times New Roman"/>
          <w:b/>
          <w:sz w:val="24"/>
          <w:szCs w:val="24"/>
          <w:lang w:val="kk-KZ"/>
        </w:rPr>
        <w:t>Есеп №</w:t>
      </w:r>
      <w:r w:rsidR="00723BB3">
        <w:rPr>
          <w:rFonts w:ascii="Times New Roman" w:hAnsi="Times New Roman"/>
          <w:b/>
          <w:sz w:val="24"/>
          <w:szCs w:val="24"/>
          <w:lang w:val="kk-KZ"/>
        </w:rPr>
        <w:t>6</w:t>
      </w:r>
      <w:r w:rsidRPr="000D3E8E">
        <w:rPr>
          <w:rFonts w:ascii="Times New Roman" w:hAnsi="Times New Roman"/>
          <w:b/>
          <w:sz w:val="24"/>
          <w:szCs w:val="24"/>
          <w:lang w:val="kk-KZ"/>
        </w:rPr>
        <w:t xml:space="preserve">. </w:t>
      </w:r>
      <w:r w:rsidRPr="000D3E8E">
        <w:rPr>
          <w:rFonts w:ascii="Times New Roman" w:eastAsia="Times New Roman" w:hAnsi="Times New Roman"/>
          <w:sz w:val="24"/>
          <w:szCs w:val="24"/>
          <w:lang w:val="kk-KZ"/>
        </w:rPr>
        <w:t>5-қосымшаның деректері бойынша 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 жылдардағы төмендегі көрсеткіштерді есептеңіз.</w:t>
      </w:r>
    </w:p>
    <w:p w:rsidR="000D3E8E" w:rsidRPr="000D3E8E" w:rsidRDefault="000D3E8E" w:rsidP="007F1945">
      <w:pPr>
        <w:pStyle w:val="a5"/>
        <w:numPr>
          <w:ilvl w:val="0"/>
          <w:numId w:val="61"/>
        </w:numPr>
        <w:spacing w:after="0" w:line="240" w:lineRule="auto"/>
        <w:ind w:left="924" w:hanging="3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негізгі бағадағы ЖҚҚ-ын.</w:t>
      </w:r>
    </w:p>
    <w:p w:rsidR="000D3E8E" w:rsidRPr="000D3E8E" w:rsidRDefault="000D3E8E" w:rsidP="007F1945">
      <w:pPr>
        <w:pStyle w:val="a5"/>
        <w:numPr>
          <w:ilvl w:val="0"/>
          <w:numId w:val="61"/>
        </w:numPr>
        <w:spacing w:after="0" w:line="240" w:lineRule="auto"/>
        <w:ind w:left="924" w:hanging="3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өндірістік әдіспен есептелген нарықтық бағадағы ЖІӨ.</w:t>
      </w:r>
    </w:p>
    <w:p w:rsidR="000D3E8E" w:rsidRPr="000D3E8E" w:rsidRDefault="000D3E8E" w:rsidP="007F1945">
      <w:pPr>
        <w:pStyle w:val="a5"/>
        <w:numPr>
          <w:ilvl w:val="0"/>
          <w:numId w:val="61"/>
        </w:numPr>
        <w:spacing w:after="0" w:line="240" w:lineRule="auto"/>
        <w:ind w:left="924" w:hanging="3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ҚР ТІӨ</w:t>
      </w:r>
      <w:r w:rsidRPr="000D3E8E">
        <w:rPr>
          <w:rFonts w:ascii="Times New Roman" w:eastAsia="Times New Roman" w:hAnsi="Times New Roman"/>
          <w:sz w:val="24"/>
          <w:szCs w:val="24"/>
        </w:rPr>
        <w:t>-</w:t>
      </w:r>
      <w:r w:rsidRPr="000D3E8E">
        <w:rPr>
          <w:rFonts w:ascii="Times New Roman" w:eastAsia="Times New Roman" w:hAnsi="Times New Roman"/>
          <w:sz w:val="24"/>
          <w:szCs w:val="24"/>
          <w:lang w:val="kk-KZ"/>
        </w:rPr>
        <w:t>ін.</w:t>
      </w:r>
    </w:p>
    <w:p w:rsidR="000D3E8E" w:rsidRPr="000D3E8E" w:rsidRDefault="000D3E8E" w:rsidP="000D3E8E">
      <w:pPr>
        <w:spacing w:after="0" w:line="240" w:lineRule="auto"/>
        <w:jc w:val="both"/>
        <w:rPr>
          <w:rFonts w:ascii="Times New Roman" w:eastAsia="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1856"/>
        <w:gridCol w:w="1856"/>
        <w:gridCol w:w="1856"/>
        <w:gridCol w:w="1644"/>
      </w:tblGrid>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p>
        </w:tc>
        <w:tc>
          <w:tcPr>
            <w:tcW w:w="1856" w:type="dxa"/>
            <w:shd w:val="clear" w:color="auto" w:fill="auto"/>
          </w:tcPr>
          <w:p w:rsidR="000D3E8E" w:rsidRPr="000D3E8E" w:rsidRDefault="000D3E8E" w:rsidP="00D82154">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0 ж.</w:t>
            </w:r>
          </w:p>
        </w:tc>
        <w:tc>
          <w:tcPr>
            <w:tcW w:w="1856" w:type="dxa"/>
            <w:shd w:val="clear" w:color="auto" w:fill="auto"/>
          </w:tcPr>
          <w:p w:rsidR="000D3E8E" w:rsidRPr="000D3E8E" w:rsidRDefault="000D3E8E" w:rsidP="00D82154">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1 ж.</w:t>
            </w:r>
          </w:p>
        </w:tc>
        <w:tc>
          <w:tcPr>
            <w:tcW w:w="1856" w:type="dxa"/>
            <w:shd w:val="clear" w:color="auto" w:fill="auto"/>
          </w:tcPr>
          <w:p w:rsidR="000D3E8E" w:rsidRPr="000D3E8E" w:rsidRDefault="000D3E8E" w:rsidP="00D82154">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2 ж.</w:t>
            </w:r>
          </w:p>
        </w:tc>
        <w:tc>
          <w:tcPr>
            <w:tcW w:w="1644" w:type="dxa"/>
            <w:shd w:val="clear" w:color="auto" w:fill="auto"/>
          </w:tcPr>
          <w:p w:rsidR="000D3E8E" w:rsidRPr="000D3E8E" w:rsidRDefault="000D3E8E" w:rsidP="00D82154">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w:t>
            </w:r>
            <w:r w:rsidR="00D82154">
              <w:rPr>
                <w:rFonts w:ascii="Times New Roman" w:eastAsia="Times New Roman" w:hAnsi="Times New Roman"/>
                <w:sz w:val="24"/>
                <w:szCs w:val="24"/>
                <w:lang w:val="kk-KZ"/>
              </w:rPr>
              <w:t>1</w:t>
            </w:r>
            <w:r w:rsidRPr="000D3E8E">
              <w:rPr>
                <w:rFonts w:ascii="Times New Roman" w:eastAsia="Times New Roman" w:hAnsi="Times New Roman"/>
                <w:sz w:val="24"/>
                <w:szCs w:val="24"/>
                <w:lang w:val="kk-KZ"/>
              </w:rPr>
              <w:t>3ж.</w:t>
            </w:r>
          </w:p>
        </w:tc>
      </w:tr>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1)ЖҚҚ</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2327</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2926</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3405</w:t>
            </w:r>
          </w:p>
        </w:tc>
        <w:tc>
          <w:tcPr>
            <w:tcW w:w="1644"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4199</w:t>
            </w:r>
          </w:p>
        </w:tc>
      </w:tr>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2)ЖІӨ</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2500</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3151</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3676</w:t>
            </w:r>
          </w:p>
        </w:tc>
        <w:tc>
          <w:tcPr>
            <w:tcW w:w="1644"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4512</w:t>
            </w:r>
          </w:p>
        </w:tc>
      </w:tr>
      <w:tr w:rsidR="000D3E8E" w:rsidRPr="000D3E8E" w:rsidTr="00B15543">
        <w:tc>
          <w:tcPr>
            <w:tcW w:w="1860"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3)ТІӨ</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2079</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2653</w:t>
            </w:r>
          </w:p>
        </w:tc>
        <w:tc>
          <w:tcPr>
            <w:tcW w:w="1856"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3099</w:t>
            </w:r>
          </w:p>
        </w:tc>
        <w:tc>
          <w:tcPr>
            <w:tcW w:w="1644" w:type="dxa"/>
            <w:shd w:val="clear" w:color="auto" w:fill="auto"/>
          </w:tcPr>
          <w:p w:rsidR="000D3E8E" w:rsidRPr="000D3E8E" w:rsidRDefault="000D3E8E" w:rsidP="00B15543">
            <w:pPr>
              <w:spacing w:after="0" w:line="240" w:lineRule="auto"/>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3846</w:t>
            </w:r>
          </w:p>
        </w:tc>
      </w:tr>
    </w:tbl>
    <w:p w:rsidR="000D3E8E" w:rsidRPr="000D3E8E" w:rsidRDefault="000D3E8E" w:rsidP="000D3E8E">
      <w:pPr>
        <w:spacing w:after="0" w:line="240" w:lineRule="auto"/>
        <w:jc w:val="center"/>
        <w:outlineLvl w:val="0"/>
        <w:rPr>
          <w:rFonts w:ascii="Times New Roman" w:hAnsi="Times New Roman"/>
          <w:b/>
          <w:bCs/>
          <w:sz w:val="24"/>
          <w:szCs w:val="24"/>
          <w:lang w:val="en-US"/>
        </w:rPr>
      </w:pPr>
    </w:p>
    <w:p w:rsidR="000D3E8E" w:rsidRPr="000D3E8E" w:rsidRDefault="000D3E8E" w:rsidP="000D3E8E">
      <w:pPr>
        <w:spacing w:after="0" w:line="240" w:lineRule="auto"/>
        <w:jc w:val="center"/>
        <w:outlineLvl w:val="0"/>
        <w:rPr>
          <w:rFonts w:ascii="Times New Roman" w:hAnsi="Times New Roman"/>
          <w:b/>
          <w:bCs/>
          <w:sz w:val="24"/>
          <w:szCs w:val="24"/>
          <w:lang w:val="en-US"/>
        </w:rPr>
      </w:pPr>
    </w:p>
    <w:p w:rsidR="00723BB3" w:rsidRPr="000D3E8E" w:rsidRDefault="00723BB3" w:rsidP="000D3E8E">
      <w:pPr>
        <w:spacing w:after="0" w:line="240" w:lineRule="auto"/>
        <w:jc w:val="center"/>
        <w:outlineLvl w:val="0"/>
        <w:rPr>
          <w:rFonts w:ascii="Times New Roman" w:hAnsi="Times New Roman"/>
          <w:b/>
          <w:bCs/>
          <w:sz w:val="24"/>
          <w:szCs w:val="24"/>
          <w:lang w:val="kk-KZ"/>
        </w:rPr>
      </w:pPr>
    </w:p>
    <w:p w:rsidR="000D3E8E" w:rsidRPr="00D82154" w:rsidRDefault="000D3E8E" w:rsidP="00D82154">
      <w:pPr>
        <w:spacing w:after="0" w:line="240" w:lineRule="auto"/>
        <w:outlineLvl w:val="0"/>
        <w:rPr>
          <w:rFonts w:ascii="Times New Roman" w:hAnsi="Times New Roman"/>
          <w:b/>
          <w:bCs/>
          <w:sz w:val="24"/>
          <w:szCs w:val="24"/>
          <w:lang w:val="kk-KZ"/>
        </w:rPr>
      </w:pPr>
    </w:p>
    <w:p w:rsidR="000D3E8E" w:rsidRPr="000D3E8E" w:rsidRDefault="00723BB3" w:rsidP="000D3E8E">
      <w:pPr>
        <w:spacing w:after="0" w:line="240" w:lineRule="auto"/>
        <w:jc w:val="center"/>
        <w:outlineLvl w:val="0"/>
        <w:rPr>
          <w:rFonts w:ascii="Times New Roman" w:hAnsi="Times New Roman"/>
          <w:b/>
          <w:bCs/>
          <w:sz w:val="24"/>
          <w:szCs w:val="24"/>
          <w:lang w:val="kk-KZ"/>
        </w:rPr>
      </w:pPr>
      <w:r>
        <w:rPr>
          <w:rFonts w:ascii="Times New Roman" w:hAnsi="Times New Roman"/>
          <w:b/>
          <w:sz w:val="24"/>
          <w:szCs w:val="24"/>
          <w:lang w:val="kk-KZ"/>
        </w:rPr>
        <w:lastRenderedPageBreak/>
        <w:t xml:space="preserve">Тақырып 10. </w:t>
      </w:r>
      <w:r w:rsidR="000D3E8E" w:rsidRPr="000D3E8E">
        <w:rPr>
          <w:rFonts w:ascii="Times New Roman" w:hAnsi="Times New Roman"/>
          <w:b/>
          <w:bCs/>
          <w:sz w:val="24"/>
          <w:szCs w:val="24"/>
          <w:lang w:val="kk-KZ"/>
        </w:rPr>
        <w:t>ҰЛТТЫҚ БАЙЛЫҚ СТАТИСТИКАСЫ</w:t>
      </w:r>
    </w:p>
    <w:p w:rsidR="00D82154" w:rsidRPr="002E24B2" w:rsidRDefault="00D82154" w:rsidP="00D82154">
      <w:pPr>
        <w:spacing w:after="0"/>
        <w:ind w:firstLine="709"/>
        <w:jc w:val="both"/>
        <w:rPr>
          <w:rFonts w:ascii="Times New Roman" w:hAnsi="Times New Roman"/>
          <w:sz w:val="24"/>
          <w:szCs w:val="24"/>
          <w:lang w:val="kk-KZ"/>
        </w:rPr>
      </w:pPr>
      <w:r w:rsidRPr="002E24B2">
        <w:rPr>
          <w:rFonts w:ascii="Times New Roman" w:hAnsi="Times New Roman"/>
          <w:sz w:val="24"/>
          <w:szCs w:val="24"/>
          <w:lang w:val="kk-KZ"/>
        </w:rPr>
        <w:t>Еліміздің ұлттық байлығы – белгілі бір уақытта мемлекетте қорланған экономикалық активтердің жиынтығы: қаржылық емес және таза қаржылық активтер , тауарларды өндіруге, қызметті көрсетуге және адамдардың өмірін қамтамасыз ету үшін қолданылады.</w:t>
      </w:r>
    </w:p>
    <w:p w:rsidR="00D82154" w:rsidRPr="002E24B2" w:rsidRDefault="00D82154" w:rsidP="00D82154">
      <w:pPr>
        <w:spacing w:after="0"/>
        <w:ind w:firstLine="709"/>
        <w:jc w:val="both"/>
        <w:rPr>
          <w:rFonts w:ascii="Times New Roman" w:hAnsi="Times New Roman"/>
          <w:sz w:val="24"/>
          <w:szCs w:val="24"/>
          <w:lang w:val="kk-KZ"/>
        </w:rPr>
      </w:pPr>
      <w:r w:rsidRPr="002E24B2">
        <w:rPr>
          <w:rFonts w:ascii="Times New Roman" w:hAnsi="Times New Roman"/>
          <w:sz w:val="24"/>
          <w:szCs w:val="24"/>
          <w:lang w:val="kk-KZ"/>
        </w:rPr>
        <w:t>Экономикалық актив – бұл меншік құқығымен таратылатын және қожайындарға иелік ету арқылы экономикалық табыс әкелетін экономикалық обьект.</w:t>
      </w:r>
    </w:p>
    <w:p w:rsidR="00D82154" w:rsidRPr="00D82154" w:rsidRDefault="00D82154" w:rsidP="00D82154">
      <w:pPr>
        <w:spacing w:after="0"/>
        <w:ind w:firstLine="709"/>
        <w:jc w:val="both"/>
        <w:rPr>
          <w:rFonts w:ascii="Times New Roman" w:hAnsi="Times New Roman"/>
          <w:sz w:val="24"/>
          <w:szCs w:val="24"/>
          <w:lang w:val="kk-KZ"/>
        </w:rPr>
      </w:pPr>
      <w:r w:rsidRPr="00D82154">
        <w:rPr>
          <w:rFonts w:ascii="Times New Roman" w:hAnsi="Times New Roman"/>
          <w:sz w:val="24"/>
          <w:szCs w:val="24"/>
          <w:lang w:val="kk-KZ"/>
        </w:rPr>
        <w:t xml:space="preserve">Экономикалық активтер қаржылық және қаржылық емес активтерге бөлінеді. </w:t>
      </w:r>
    </w:p>
    <w:p w:rsidR="00D82154" w:rsidRDefault="00D82154" w:rsidP="00D82154">
      <w:pPr>
        <w:spacing w:after="0"/>
        <w:ind w:firstLine="709"/>
        <w:jc w:val="center"/>
        <w:rPr>
          <w:rFonts w:ascii="Times New Roman" w:hAnsi="Times New Roman"/>
          <w:b/>
          <w:sz w:val="24"/>
          <w:szCs w:val="24"/>
          <w:lang w:val="kk-KZ"/>
        </w:rPr>
      </w:pPr>
    </w:p>
    <w:p w:rsidR="00D82154" w:rsidRPr="00D82154" w:rsidRDefault="00D82154" w:rsidP="00D82154">
      <w:pPr>
        <w:spacing w:after="0"/>
        <w:ind w:firstLine="709"/>
        <w:jc w:val="center"/>
        <w:rPr>
          <w:rFonts w:ascii="Times New Roman" w:hAnsi="Times New Roman"/>
          <w:b/>
          <w:sz w:val="24"/>
          <w:szCs w:val="24"/>
          <w:lang w:val="kk-KZ"/>
        </w:rPr>
      </w:pPr>
      <w:r w:rsidRPr="00D82154">
        <w:rPr>
          <w:rFonts w:ascii="Times New Roman" w:hAnsi="Times New Roman"/>
          <w:b/>
          <w:sz w:val="24"/>
          <w:szCs w:val="24"/>
          <w:lang w:val="kk-KZ"/>
        </w:rPr>
        <w:t>Жыл аяғындағы активтер немесе пассивтер балансы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6446"/>
      </w:tblGrid>
      <w:tr w:rsidR="00D82154" w:rsidRPr="00D82154" w:rsidTr="00EA0D9A">
        <w:tc>
          <w:tcPr>
            <w:tcW w:w="2943" w:type="dxa"/>
          </w:tcPr>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Активтер</w:t>
            </w:r>
          </w:p>
        </w:tc>
        <w:tc>
          <w:tcPr>
            <w:tcW w:w="6804" w:type="dxa"/>
          </w:tcPr>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Міндеттемелер және меншік капитал</w:t>
            </w:r>
          </w:p>
        </w:tc>
      </w:tr>
      <w:tr w:rsidR="00D82154" w:rsidRPr="0021308C" w:rsidTr="00EA0D9A">
        <w:tc>
          <w:tcPr>
            <w:tcW w:w="2943" w:type="dxa"/>
          </w:tcPr>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1.Қаржылық емес</w:t>
            </w: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2. Қаржылық</w:t>
            </w:r>
          </w:p>
        </w:tc>
        <w:tc>
          <w:tcPr>
            <w:tcW w:w="6804" w:type="dxa"/>
          </w:tcPr>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2.1.Қаржылық</w:t>
            </w: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2.2.меншік капиталының таза құны(1.1.+1.2.-2.1.)</w:t>
            </w:r>
          </w:p>
        </w:tc>
      </w:tr>
    </w:tbl>
    <w:p w:rsidR="00D82154" w:rsidRPr="00D82154" w:rsidRDefault="00D82154" w:rsidP="00D82154">
      <w:pPr>
        <w:spacing w:after="0"/>
        <w:ind w:firstLine="709"/>
        <w:jc w:val="both"/>
        <w:rPr>
          <w:rFonts w:ascii="Times New Roman" w:hAnsi="Times New Roman"/>
          <w:sz w:val="24"/>
          <w:szCs w:val="24"/>
          <w:lang w:val="kk-KZ"/>
        </w:rPr>
      </w:pPr>
    </w:p>
    <w:p w:rsidR="00D82154" w:rsidRPr="00D82154" w:rsidRDefault="00D82154" w:rsidP="00D82154">
      <w:pPr>
        <w:spacing w:after="0"/>
        <w:ind w:firstLine="709"/>
        <w:jc w:val="both"/>
        <w:rPr>
          <w:rFonts w:ascii="Times New Roman" w:hAnsi="Times New Roman"/>
          <w:sz w:val="24"/>
          <w:szCs w:val="24"/>
          <w:lang w:val="kk-KZ"/>
        </w:rPr>
      </w:pPr>
      <w:r w:rsidRPr="00D82154">
        <w:rPr>
          <w:rFonts w:ascii="Times New Roman" w:hAnsi="Times New Roman"/>
          <w:sz w:val="24"/>
          <w:szCs w:val="24"/>
          <w:lang w:val="kk-KZ"/>
        </w:rPr>
        <w:t>Активтер мен пассивтер балансы көрсеткіші бойынша экономика секторнының «меншік капиталының таза құны» есептеледі. Қаржылық активтер мен қаржылық міндеттемелер ішкі экономика секторлары арасында өзара өктеледі. Сонымен , ҰШЖ барлық экономика секторларының меншік капиталына таза құнының жиынтығына еліміздің ұлттық байлығын немесе ұлттық капиталын құрайды.</w:t>
      </w:r>
    </w:p>
    <w:p w:rsidR="00D82154" w:rsidRPr="00D82154" w:rsidRDefault="00D82154" w:rsidP="00D82154">
      <w:pPr>
        <w:spacing w:after="0"/>
        <w:jc w:val="both"/>
        <w:rPr>
          <w:rFonts w:ascii="Times New Roman" w:hAnsi="Times New Roman"/>
          <w:sz w:val="24"/>
          <w:szCs w:val="24"/>
          <w:lang w:val="kk-KZ"/>
        </w:rPr>
      </w:pP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 xml:space="preserve">Елдің ұлттық байлығы            Осы елдің резиденттерінің                      Қалған елдердің </w:t>
      </w: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немесе меншік                          қаржылық емес активтерінің                  талаптарына арналған</w:t>
      </w: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 xml:space="preserve">капиталаның                  =         құны                                              +          қаржылық таза құн   </w:t>
      </w: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 xml:space="preserve">таза құны  </w:t>
      </w:r>
    </w:p>
    <w:p w:rsidR="00D82154" w:rsidRPr="00D82154" w:rsidRDefault="00D82154" w:rsidP="00D82154">
      <w:pPr>
        <w:spacing w:after="0"/>
        <w:ind w:firstLine="709"/>
        <w:jc w:val="both"/>
        <w:rPr>
          <w:rFonts w:ascii="Times New Roman" w:hAnsi="Times New Roman"/>
          <w:sz w:val="24"/>
          <w:szCs w:val="24"/>
          <w:lang w:val="kk-KZ"/>
        </w:rPr>
      </w:pPr>
    </w:p>
    <w:p w:rsidR="00D82154" w:rsidRPr="00D82154" w:rsidRDefault="00D82154" w:rsidP="00D82154">
      <w:pPr>
        <w:spacing w:after="0"/>
        <w:ind w:firstLine="709"/>
        <w:jc w:val="both"/>
        <w:rPr>
          <w:rFonts w:ascii="Times New Roman" w:hAnsi="Times New Roman"/>
          <w:sz w:val="24"/>
          <w:szCs w:val="24"/>
          <w:lang w:val="kk-KZ"/>
        </w:rPr>
      </w:pPr>
      <w:r w:rsidRPr="00D82154">
        <w:rPr>
          <w:rFonts w:ascii="Times New Roman" w:hAnsi="Times New Roman"/>
          <w:sz w:val="24"/>
          <w:szCs w:val="24"/>
          <w:lang w:val="kk-KZ"/>
        </w:rPr>
        <w:t>Таза құн – бұл меншік капиталының жинақталған тозу сомасын шегергендегі ағымдағы құн.</w:t>
      </w:r>
    </w:p>
    <w:p w:rsidR="00D82154" w:rsidRPr="00D82154" w:rsidRDefault="00D82154" w:rsidP="00D82154">
      <w:pPr>
        <w:spacing w:after="0"/>
        <w:ind w:firstLine="709"/>
        <w:jc w:val="both"/>
        <w:rPr>
          <w:rFonts w:ascii="Times New Roman" w:hAnsi="Times New Roman"/>
          <w:sz w:val="24"/>
          <w:szCs w:val="24"/>
          <w:lang w:val="kk-KZ"/>
        </w:rPr>
      </w:pPr>
    </w:p>
    <w:p w:rsidR="00D82154" w:rsidRPr="00D82154" w:rsidRDefault="00D82154" w:rsidP="00D82154">
      <w:pPr>
        <w:spacing w:after="0"/>
        <w:jc w:val="both"/>
        <w:rPr>
          <w:rFonts w:ascii="Times New Roman" w:hAnsi="Times New Roman"/>
          <w:sz w:val="24"/>
          <w:szCs w:val="24"/>
          <w:lang w:val="kk-KZ"/>
        </w:rPr>
      </w:pPr>
      <w:r w:rsidRPr="00D82154">
        <w:rPr>
          <w:rFonts w:ascii="Times New Roman" w:hAnsi="Times New Roman"/>
          <w:sz w:val="24"/>
          <w:szCs w:val="24"/>
          <w:lang w:val="kk-KZ"/>
        </w:rPr>
        <w:t>Қалған елдердің                         Осы елдің                            Осы елдің резиденттерінің</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талаптарына                               резиденттерінің                   қалған әлемге арналған шетелдік</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арналған қаржылық         =        шетелдік қаржылық    +     қаржылық  міндеттемелерінің</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таза құн                                        активтерінің құны             шетелдік құны</w:t>
      </w:r>
    </w:p>
    <w:p w:rsidR="00D82154" w:rsidRPr="00D82154" w:rsidRDefault="00D82154" w:rsidP="00D82154">
      <w:pPr>
        <w:pStyle w:val="a5"/>
        <w:spacing w:after="0" w:line="240" w:lineRule="auto"/>
        <w:ind w:left="567" w:right="57"/>
        <w:jc w:val="both"/>
        <w:rPr>
          <w:rFonts w:ascii="Times New Roman" w:hAnsi="Times New Roman"/>
          <w:b/>
          <w:sz w:val="24"/>
          <w:szCs w:val="24"/>
          <w:lang w:val="kk-KZ"/>
        </w:rPr>
      </w:pPr>
    </w:p>
    <w:p w:rsidR="00D82154" w:rsidRPr="00D82154" w:rsidRDefault="00D82154" w:rsidP="00D82154">
      <w:pPr>
        <w:spacing w:after="0" w:line="240" w:lineRule="auto"/>
        <w:ind w:left="142"/>
        <w:jc w:val="center"/>
        <w:rPr>
          <w:rFonts w:ascii="Times New Roman" w:hAnsi="Times New Roman"/>
          <w:b/>
          <w:sz w:val="24"/>
          <w:szCs w:val="24"/>
          <w:lang w:val="kk-KZ"/>
        </w:rPr>
      </w:pPr>
      <w:r w:rsidRPr="00D82154">
        <w:rPr>
          <w:rFonts w:ascii="Times New Roman" w:hAnsi="Times New Roman"/>
          <w:b/>
          <w:sz w:val="24"/>
          <w:szCs w:val="24"/>
          <w:lang w:val="kk-KZ"/>
        </w:rPr>
        <w:t>Негізгі капиталдың бар болуы, күйі және қозғалысының статистикасы</w:t>
      </w:r>
    </w:p>
    <w:p w:rsidR="00D82154" w:rsidRPr="00D82154" w:rsidRDefault="00D82154" w:rsidP="00D82154">
      <w:pPr>
        <w:spacing w:after="0" w:line="240" w:lineRule="auto"/>
        <w:ind w:firstLine="709"/>
        <w:jc w:val="both"/>
        <w:rPr>
          <w:rFonts w:ascii="Times New Roman" w:hAnsi="Times New Roman"/>
          <w:sz w:val="24"/>
          <w:szCs w:val="24"/>
          <w:lang w:val="kk-KZ"/>
        </w:rPr>
      </w:pPr>
      <w:r w:rsidRPr="00D82154">
        <w:rPr>
          <w:rFonts w:ascii="Times New Roman" w:hAnsi="Times New Roman"/>
          <w:sz w:val="24"/>
          <w:szCs w:val="24"/>
          <w:lang w:val="kk-KZ"/>
        </w:rPr>
        <w:t>Негізгі капитал – ол өндіріс процесінде жиі немесе үздіксіз пайдаланылатын , пайдалану ұзақтығы бір жылдан жоғары және өз құнын дайын өнімге амортизация түрінде бөліп сіңіретін қаржылық емес экономикалық активтер. Негізгі активтер материалдық және материалдық емес болып бөлінеді. Олардың құрамы келесі кестеде көрсетілген.</w:t>
      </w:r>
    </w:p>
    <w:p w:rsidR="00D82154" w:rsidRPr="00D82154" w:rsidRDefault="00D82154" w:rsidP="00D82154">
      <w:pPr>
        <w:spacing w:after="0" w:line="240" w:lineRule="auto"/>
        <w:ind w:firstLine="709"/>
        <w:jc w:val="both"/>
        <w:rPr>
          <w:rFonts w:ascii="Times New Roman" w:hAnsi="Times New Roman"/>
          <w:sz w:val="24"/>
          <w:szCs w:val="24"/>
          <w:lang w:val="en-US"/>
        </w:rPr>
      </w:pPr>
      <w:r w:rsidRPr="00D82154">
        <w:rPr>
          <w:rFonts w:ascii="Times New Roman" w:hAnsi="Times New Roman"/>
          <w:sz w:val="24"/>
          <w:szCs w:val="24"/>
          <w:lang w:val="kk-KZ"/>
        </w:rPr>
        <w:t>Негізгі капиталдың статистикалық міндеттері:</w:t>
      </w:r>
    </w:p>
    <w:p w:rsidR="00D82154" w:rsidRPr="00D82154" w:rsidRDefault="00D82154" w:rsidP="007F1945">
      <w:pPr>
        <w:numPr>
          <w:ilvl w:val="0"/>
          <w:numId w:val="239"/>
        </w:numPr>
        <w:spacing w:after="0" w:line="240" w:lineRule="auto"/>
        <w:ind w:left="0" w:firstLine="709"/>
        <w:jc w:val="both"/>
        <w:rPr>
          <w:rFonts w:ascii="Times New Roman" w:hAnsi="Times New Roman"/>
          <w:sz w:val="24"/>
          <w:szCs w:val="24"/>
          <w:lang w:val="kk-KZ"/>
        </w:rPr>
      </w:pPr>
      <w:r w:rsidRPr="00D82154">
        <w:rPr>
          <w:rFonts w:ascii="Times New Roman" w:hAnsi="Times New Roman"/>
          <w:sz w:val="24"/>
          <w:szCs w:val="24"/>
          <w:lang w:val="kk-KZ"/>
        </w:rPr>
        <w:t>Ақпараттарды жинау және негізгі капиталдың көлемін анықтау;</w:t>
      </w:r>
    </w:p>
    <w:p w:rsidR="00D82154" w:rsidRPr="00D82154" w:rsidRDefault="00D82154" w:rsidP="007F1945">
      <w:pPr>
        <w:numPr>
          <w:ilvl w:val="0"/>
          <w:numId w:val="239"/>
        </w:numPr>
        <w:spacing w:after="0" w:line="240" w:lineRule="auto"/>
        <w:ind w:left="0" w:firstLine="709"/>
        <w:jc w:val="both"/>
        <w:rPr>
          <w:rFonts w:ascii="Times New Roman" w:hAnsi="Times New Roman"/>
          <w:sz w:val="24"/>
          <w:szCs w:val="24"/>
          <w:lang w:val="kk-KZ"/>
        </w:rPr>
      </w:pPr>
      <w:r w:rsidRPr="00D82154">
        <w:rPr>
          <w:rFonts w:ascii="Times New Roman" w:hAnsi="Times New Roman"/>
          <w:sz w:val="24"/>
          <w:szCs w:val="24"/>
          <w:lang w:val="kk-KZ"/>
        </w:rPr>
        <w:t>негізгі капиталдың құрылымын анықтау</w:t>
      </w:r>
    </w:p>
    <w:p w:rsidR="00D82154" w:rsidRPr="00D82154" w:rsidRDefault="00D82154" w:rsidP="007F1945">
      <w:pPr>
        <w:numPr>
          <w:ilvl w:val="0"/>
          <w:numId w:val="239"/>
        </w:numPr>
        <w:spacing w:after="0" w:line="240" w:lineRule="auto"/>
        <w:ind w:left="0" w:firstLine="709"/>
        <w:jc w:val="both"/>
        <w:rPr>
          <w:rFonts w:ascii="Times New Roman" w:hAnsi="Times New Roman"/>
          <w:sz w:val="24"/>
          <w:szCs w:val="24"/>
          <w:lang w:val="kk-KZ"/>
        </w:rPr>
      </w:pPr>
      <w:r w:rsidRPr="00D82154">
        <w:rPr>
          <w:rFonts w:ascii="Times New Roman" w:hAnsi="Times New Roman"/>
          <w:sz w:val="24"/>
          <w:szCs w:val="24"/>
          <w:lang w:val="kk-KZ"/>
        </w:rPr>
        <w:t>негізгі капиталды бағалау, қайта бағалау</w:t>
      </w:r>
    </w:p>
    <w:p w:rsidR="00D82154" w:rsidRPr="00D82154" w:rsidRDefault="00D82154" w:rsidP="007F1945">
      <w:pPr>
        <w:numPr>
          <w:ilvl w:val="0"/>
          <w:numId w:val="239"/>
        </w:numPr>
        <w:spacing w:after="0" w:line="240" w:lineRule="auto"/>
        <w:ind w:left="0" w:firstLine="709"/>
        <w:jc w:val="both"/>
        <w:rPr>
          <w:rFonts w:ascii="Times New Roman" w:hAnsi="Times New Roman"/>
          <w:sz w:val="24"/>
          <w:szCs w:val="24"/>
          <w:lang w:val="kk-KZ"/>
        </w:rPr>
      </w:pPr>
      <w:r w:rsidRPr="00D82154">
        <w:rPr>
          <w:rFonts w:ascii="Times New Roman" w:hAnsi="Times New Roman"/>
          <w:sz w:val="24"/>
          <w:szCs w:val="24"/>
          <w:lang w:val="kk-KZ"/>
        </w:rPr>
        <w:t>негізгі капиталды пайдаланудың және қозғалысының күйінің бар болуының статистикалық талдауы.</w:t>
      </w:r>
    </w:p>
    <w:p w:rsidR="00D82154" w:rsidRPr="00D82154" w:rsidRDefault="00D82154" w:rsidP="00D82154">
      <w:pPr>
        <w:spacing w:after="0" w:line="240" w:lineRule="auto"/>
        <w:jc w:val="both"/>
        <w:rPr>
          <w:rFonts w:ascii="Times New Roman" w:hAnsi="Times New Roman"/>
          <w:b/>
          <w:sz w:val="24"/>
          <w:szCs w:val="24"/>
          <w:lang w:val="kk-KZ"/>
        </w:rPr>
      </w:pPr>
    </w:p>
    <w:p w:rsidR="00D82154" w:rsidRPr="00D82154" w:rsidRDefault="00D82154" w:rsidP="00D82154">
      <w:pPr>
        <w:spacing w:after="0" w:line="240" w:lineRule="auto"/>
        <w:ind w:firstLine="709"/>
        <w:jc w:val="center"/>
        <w:rPr>
          <w:rFonts w:ascii="Times New Roman" w:hAnsi="Times New Roman"/>
          <w:b/>
          <w:sz w:val="24"/>
          <w:szCs w:val="24"/>
          <w:lang w:val="kk-KZ"/>
        </w:rPr>
      </w:pPr>
      <w:r w:rsidRPr="00D82154">
        <w:rPr>
          <w:rFonts w:ascii="Times New Roman" w:hAnsi="Times New Roman"/>
          <w:b/>
          <w:sz w:val="24"/>
          <w:szCs w:val="24"/>
          <w:lang w:val="kk-KZ"/>
        </w:rPr>
        <w:t xml:space="preserve">Негізгі капиталды сыныптау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86"/>
      </w:tblGrid>
      <w:tr w:rsidR="00D82154" w:rsidRPr="00D82154" w:rsidTr="00EA0D9A">
        <w:tc>
          <w:tcPr>
            <w:tcW w:w="9856" w:type="dxa"/>
            <w:gridSpan w:val="2"/>
          </w:tcPr>
          <w:p w:rsidR="00D82154" w:rsidRPr="00D82154" w:rsidRDefault="00D82154" w:rsidP="00D82154">
            <w:pPr>
              <w:spacing w:after="0" w:line="240" w:lineRule="auto"/>
              <w:jc w:val="both"/>
              <w:rPr>
                <w:rFonts w:ascii="Times New Roman" w:hAnsi="Times New Roman"/>
                <w:b/>
                <w:sz w:val="24"/>
                <w:szCs w:val="24"/>
                <w:lang w:val="kk-KZ"/>
              </w:rPr>
            </w:pPr>
            <w:r w:rsidRPr="00D82154">
              <w:rPr>
                <w:rFonts w:ascii="Times New Roman" w:hAnsi="Times New Roman"/>
                <w:b/>
                <w:sz w:val="24"/>
                <w:szCs w:val="24"/>
                <w:lang w:val="kk-KZ"/>
              </w:rPr>
              <w:t xml:space="preserve">                                                                  Негізгі капитал</w:t>
            </w:r>
          </w:p>
        </w:tc>
      </w:tr>
      <w:tr w:rsidR="00D82154" w:rsidRPr="00D82154" w:rsidTr="00EA0D9A">
        <w:tc>
          <w:tcPr>
            <w:tcW w:w="5070" w:type="dxa"/>
          </w:tcPr>
          <w:p w:rsidR="00D82154" w:rsidRPr="00D82154" w:rsidRDefault="00D82154" w:rsidP="00D82154">
            <w:pPr>
              <w:spacing w:after="0" w:line="240" w:lineRule="auto"/>
              <w:jc w:val="both"/>
              <w:rPr>
                <w:rFonts w:ascii="Times New Roman" w:hAnsi="Times New Roman"/>
                <w:b/>
                <w:sz w:val="24"/>
                <w:szCs w:val="24"/>
                <w:lang w:val="kk-KZ"/>
              </w:rPr>
            </w:pPr>
            <w:r w:rsidRPr="00D82154">
              <w:rPr>
                <w:rFonts w:ascii="Times New Roman" w:hAnsi="Times New Roman"/>
                <w:b/>
                <w:sz w:val="24"/>
                <w:szCs w:val="24"/>
                <w:lang w:val="kk-KZ"/>
              </w:rPr>
              <w:t xml:space="preserve">        1. Материалдық                                     </w:t>
            </w:r>
          </w:p>
        </w:tc>
        <w:tc>
          <w:tcPr>
            <w:tcW w:w="4786" w:type="dxa"/>
          </w:tcPr>
          <w:p w:rsidR="00D82154" w:rsidRPr="00D82154" w:rsidRDefault="00D82154" w:rsidP="00D82154">
            <w:pPr>
              <w:spacing w:after="0" w:line="240" w:lineRule="auto"/>
              <w:jc w:val="both"/>
              <w:rPr>
                <w:rFonts w:ascii="Times New Roman" w:hAnsi="Times New Roman"/>
                <w:b/>
                <w:sz w:val="24"/>
                <w:szCs w:val="24"/>
                <w:lang w:val="kk-KZ"/>
              </w:rPr>
            </w:pPr>
            <w:r w:rsidRPr="00D82154">
              <w:rPr>
                <w:rFonts w:ascii="Times New Roman" w:hAnsi="Times New Roman"/>
                <w:b/>
                <w:sz w:val="24"/>
                <w:szCs w:val="24"/>
                <w:lang w:val="kk-KZ"/>
              </w:rPr>
              <w:t xml:space="preserve">     2. Материалдық емес</w:t>
            </w:r>
          </w:p>
        </w:tc>
      </w:tr>
      <w:tr w:rsidR="00D82154" w:rsidRPr="0021308C" w:rsidTr="00EA0D9A">
        <w:tc>
          <w:tcPr>
            <w:tcW w:w="5070" w:type="dxa"/>
          </w:tcPr>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b/>
                <w:sz w:val="24"/>
                <w:szCs w:val="24"/>
                <w:lang w:val="kk-KZ"/>
              </w:rPr>
              <w:t>1.1.</w:t>
            </w:r>
            <w:r w:rsidRPr="00D82154">
              <w:rPr>
                <w:rFonts w:ascii="Times New Roman" w:hAnsi="Times New Roman"/>
                <w:sz w:val="24"/>
                <w:szCs w:val="24"/>
                <w:lang w:val="kk-KZ"/>
              </w:rPr>
              <w:t>Үйлер мен ғимараттар</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Олардың ішінде:</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тұрғын үйлер</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басқа үйлер мен ғимараттар.</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1.2. Машиналар мен жабдықтар</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Олардың ішінде:</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көліктер</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басқа машиналар мен жабдықтар.</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1.3. Өңделетін биологиялық активтер.</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Олардың ішінде:</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көп жылдық екпе ағаштар</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ересек жұмысшы және өнім беретін мал</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балық өсірушілік</w:t>
            </w:r>
          </w:p>
          <w:p w:rsidR="00D82154" w:rsidRPr="00D82154" w:rsidRDefault="00D82154" w:rsidP="007F1945">
            <w:pPr>
              <w:numPr>
                <w:ilvl w:val="0"/>
                <w:numId w:val="238"/>
              </w:numPr>
              <w:spacing w:after="0" w:line="240" w:lineRule="auto"/>
              <w:ind w:left="0" w:firstLine="0"/>
              <w:jc w:val="both"/>
              <w:rPr>
                <w:rFonts w:ascii="Times New Roman" w:hAnsi="Times New Roman"/>
                <w:sz w:val="24"/>
                <w:szCs w:val="24"/>
                <w:lang w:val="kk-KZ"/>
              </w:rPr>
            </w:pPr>
            <w:r w:rsidRPr="00D82154">
              <w:rPr>
                <w:rFonts w:ascii="Times New Roman" w:hAnsi="Times New Roman"/>
                <w:sz w:val="24"/>
                <w:szCs w:val="24"/>
                <w:lang w:val="kk-KZ"/>
              </w:rPr>
              <w:t xml:space="preserve">омарташылық, бал арасын өсіру, және </w:t>
            </w:r>
          </w:p>
        </w:tc>
        <w:tc>
          <w:tcPr>
            <w:tcW w:w="4786" w:type="dxa"/>
          </w:tcPr>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b/>
                <w:sz w:val="24"/>
                <w:szCs w:val="24"/>
                <w:lang w:val="kk-KZ"/>
              </w:rPr>
              <w:t xml:space="preserve">2.1. </w:t>
            </w:r>
            <w:r w:rsidRPr="00D82154">
              <w:rPr>
                <w:rFonts w:ascii="Times New Roman" w:hAnsi="Times New Roman"/>
                <w:sz w:val="24"/>
                <w:szCs w:val="24"/>
                <w:lang w:val="kk-KZ"/>
              </w:rPr>
              <w:t>Бұрғылау және геологиялық барлау жұмыстары</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2.2. Электрондық есептеу машиналары және компьютерлік бағдарламалармен қамтамасыз ету.</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2.3. Әдеби және көркем шығармалардың түпнұсқалары</w:t>
            </w:r>
          </w:p>
          <w:p w:rsidR="00D82154" w:rsidRPr="00D82154" w:rsidRDefault="00D82154" w:rsidP="00D82154">
            <w:pPr>
              <w:spacing w:after="0" w:line="240" w:lineRule="auto"/>
              <w:jc w:val="both"/>
              <w:rPr>
                <w:rFonts w:ascii="Times New Roman" w:hAnsi="Times New Roman"/>
                <w:sz w:val="24"/>
                <w:szCs w:val="24"/>
                <w:lang w:val="kk-KZ"/>
              </w:rPr>
            </w:pPr>
            <w:r w:rsidRPr="00D82154">
              <w:rPr>
                <w:rFonts w:ascii="Times New Roman" w:hAnsi="Times New Roman"/>
                <w:sz w:val="24"/>
                <w:szCs w:val="24"/>
                <w:lang w:val="kk-KZ"/>
              </w:rPr>
              <w:t>2.4. Ғылымды қажет ететін өнеркәсіптік технологиялар.</w:t>
            </w:r>
          </w:p>
          <w:p w:rsidR="00D82154" w:rsidRPr="00D82154" w:rsidRDefault="00D82154" w:rsidP="00D82154">
            <w:pPr>
              <w:spacing w:after="0" w:line="240" w:lineRule="auto"/>
              <w:jc w:val="both"/>
              <w:rPr>
                <w:rFonts w:ascii="Times New Roman" w:hAnsi="Times New Roman"/>
                <w:sz w:val="24"/>
                <w:szCs w:val="24"/>
                <w:lang w:val="kk-KZ"/>
              </w:rPr>
            </w:pPr>
          </w:p>
        </w:tc>
      </w:tr>
    </w:tbl>
    <w:p w:rsidR="00D82154" w:rsidRDefault="00D82154" w:rsidP="00D82154">
      <w:pPr>
        <w:pStyle w:val="a5"/>
        <w:spacing w:after="0" w:line="240" w:lineRule="auto"/>
        <w:ind w:left="567" w:right="57"/>
        <w:jc w:val="both"/>
        <w:rPr>
          <w:rFonts w:ascii="Times New Roman" w:hAnsi="Times New Roman"/>
          <w:b/>
          <w:sz w:val="24"/>
          <w:szCs w:val="24"/>
          <w:lang w:val="kk-KZ"/>
        </w:rPr>
      </w:pPr>
    </w:p>
    <w:p w:rsidR="000D3E8E" w:rsidRPr="00D82154" w:rsidRDefault="000D3E8E" w:rsidP="00D82154">
      <w:pPr>
        <w:pStyle w:val="a5"/>
        <w:spacing w:after="0" w:line="240" w:lineRule="auto"/>
        <w:ind w:left="567" w:right="57"/>
        <w:jc w:val="both"/>
        <w:rPr>
          <w:rFonts w:ascii="Times New Roman" w:hAnsi="Times New Roman"/>
          <w:b/>
          <w:sz w:val="24"/>
          <w:szCs w:val="24"/>
          <w:lang w:val="kk-KZ"/>
        </w:rPr>
      </w:pPr>
      <w:r w:rsidRPr="00D82154">
        <w:rPr>
          <w:rFonts w:ascii="Times New Roman" w:hAnsi="Times New Roman"/>
          <w:b/>
          <w:sz w:val="24"/>
          <w:szCs w:val="24"/>
          <w:lang w:val="kk-KZ"/>
        </w:rPr>
        <w:t>Типтік есептерді шешу мысалдары.</w:t>
      </w:r>
      <w:r w:rsidR="00723BB3" w:rsidRPr="00D82154">
        <w:rPr>
          <w:rFonts w:ascii="Times New Roman" w:hAnsi="Times New Roman"/>
          <w:b/>
          <w:sz w:val="24"/>
          <w:szCs w:val="24"/>
          <w:lang w:val="kk-KZ"/>
        </w:rPr>
        <w:t xml:space="preserve"> </w:t>
      </w:r>
    </w:p>
    <w:p w:rsidR="000D3E8E" w:rsidRPr="000D3E8E" w:rsidRDefault="00363B8C" w:rsidP="00D82154">
      <w:pPr>
        <w:spacing w:after="0" w:line="240" w:lineRule="auto"/>
        <w:ind w:right="57" w:firstLine="567"/>
        <w:jc w:val="both"/>
        <w:rPr>
          <w:rFonts w:ascii="Times New Roman" w:hAnsi="Times New Roman"/>
          <w:sz w:val="24"/>
          <w:szCs w:val="24"/>
          <w:lang w:val="kk-KZ"/>
        </w:rPr>
      </w:pPr>
      <w:r>
        <w:rPr>
          <w:rFonts w:ascii="Times New Roman" w:hAnsi="Times New Roman"/>
          <w:b/>
          <w:bCs/>
          <w:sz w:val="24"/>
          <w:szCs w:val="24"/>
          <w:lang w:val="kk-KZ"/>
        </w:rPr>
        <w:t>Мысал №1</w:t>
      </w:r>
      <w:r w:rsidR="000D3E8E" w:rsidRPr="00D82154">
        <w:rPr>
          <w:rFonts w:ascii="Times New Roman" w:hAnsi="Times New Roman"/>
          <w:b/>
          <w:sz w:val="24"/>
          <w:szCs w:val="24"/>
          <w:lang w:val="kk-KZ"/>
        </w:rPr>
        <w:t xml:space="preserve">.  </w:t>
      </w:r>
      <w:r w:rsidR="000D3E8E" w:rsidRPr="00D82154">
        <w:rPr>
          <w:rFonts w:ascii="Times New Roman" w:hAnsi="Times New Roman"/>
          <w:sz w:val="24"/>
          <w:szCs w:val="24"/>
          <w:lang w:val="kk-KZ"/>
        </w:rPr>
        <w:t>Фирманың</w:t>
      </w:r>
      <w:r w:rsidR="000D3E8E" w:rsidRPr="000D3E8E">
        <w:rPr>
          <w:rFonts w:ascii="Times New Roman" w:hAnsi="Times New Roman"/>
          <w:sz w:val="24"/>
          <w:szCs w:val="24"/>
          <w:lang w:val="kk-KZ"/>
        </w:rPr>
        <w:t xml:space="preserve"> келесі деректері (млн.тг) белгілі  1) жыл басында бар негізгі капиталдың толық құны 800, қалдық құны бойынша – 760;  2) жыл ішінде: а) негізгі капиталды толықтыру мен қалпына келтіру, барлығы – 150, оның ішінде жаңа – 90, индекстеу есебінен – 20, күрделі жөндеу жасалды - 40;    ә) тозу және кету, барлығы -120, оның ішінде жойылғаны – 70, тозғаны – 50. Сарапшы фирманың жыл соңындағы негізгі капиталының толық қалпына келтіру құнын 870 мың теңге сомасына бағалады. </w:t>
      </w:r>
    </w:p>
    <w:p w:rsidR="000D3E8E" w:rsidRPr="000D3E8E" w:rsidRDefault="000D3E8E" w:rsidP="000D3E8E">
      <w:pPr>
        <w:spacing w:after="0" w:line="240" w:lineRule="auto"/>
        <w:ind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Жоғарыда қарастырылған қай көрсеткіштерді фирманың келтірілген деректері бойынша есептеуге болады? </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Шешуі: </w:t>
      </w:r>
    </w:p>
    <w:p w:rsidR="000D3E8E" w:rsidRPr="000D3E8E" w:rsidRDefault="000D3E8E" w:rsidP="000D3E8E">
      <w:pPr>
        <w:spacing w:after="0" w:line="240" w:lineRule="auto"/>
        <w:ind w:left="57" w:right="57" w:firstLine="510"/>
        <w:jc w:val="both"/>
        <w:rPr>
          <w:rFonts w:ascii="Times New Roman" w:hAnsi="Times New Roman"/>
          <w:i/>
          <w:sz w:val="24"/>
          <w:szCs w:val="24"/>
          <w:lang w:val="kk-KZ"/>
        </w:rPr>
      </w:pPr>
      <w:r w:rsidRPr="000D3E8E">
        <w:rPr>
          <w:rFonts w:ascii="Times New Roman" w:hAnsi="Times New Roman"/>
          <w:i/>
          <w:sz w:val="24"/>
          <w:szCs w:val="24"/>
          <w:lang w:val="kk-KZ"/>
        </w:rPr>
        <w:t xml:space="preserve">І. Негізгі капиталдың болу көрсеткіштерін бағалау түрлері бойынша: </w:t>
      </w:r>
    </w:p>
    <w:p w:rsidR="000D3E8E" w:rsidRDefault="000D3E8E" w:rsidP="007F1945">
      <w:pPr>
        <w:pStyle w:val="a5"/>
        <w:numPr>
          <w:ilvl w:val="0"/>
          <w:numId w:val="64"/>
        </w:numPr>
        <w:tabs>
          <w:tab w:val="left" w:pos="851"/>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Негізгі капиталдың жыл соңындағы бастапқы (толық) құны = 800+150-120=830 млн теңге.</w:t>
      </w:r>
    </w:p>
    <w:p w:rsidR="00723BB3" w:rsidRPr="000D3E8E" w:rsidRDefault="00723BB3" w:rsidP="00723BB3">
      <w:pPr>
        <w:pStyle w:val="a5"/>
        <w:tabs>
          <w:tab w:val="left" w:pos="851"/>
        </w:tabs>
        <w:spacing w:after="0" w:line="240" w:lineRule="auto"/>
        <w:ind w:left="567" w:right="57"/>
        <w:jc w:val="both"/>
        <w:rPr>
          <w:rFonts w:ascii="Times New Roman" w:hAnsi="Times New Roman"/>
          <w:sz w:val="24"/>
          <w:szCs w:val="24"/>
          <w:lang w:val="kk-KZ"/>
        </w:rPr>
      </w:pPr>
    </w:p>
    <w:p w:rsidR="000D3E8E" w:rsidRDefault="000D3E8E" w:rsidP="007F1945">
      <w:pPr>
        <w:pStyle w:val="a5"/>
        <w:numPr>
          <w:ilvl w:val="0"/>
          <w:numId w:val="64"/>
        </w:numPr>
        <w:tabs>
          <w:tab w:val="left" w:pos="851"/>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Негізгі капиталдың жыл соңындағы қалпына келтіру (толық) құны = 870 млн теңге. </w:t>
      </w:r>
    </w:p>
    <w:p w:rsidR="00723BB3" w:rsidRPr="000D3E8E" w:rsidRDefault="00723BB3" w:rsidP="00723BB3">
      <w:pPr>
        <w:pStyle w:val="a5"/>
        <w:tabs>
          <w:tab w:val="left" w:pos="851"/>
        </w:tabs>
        <w:spacing w:after="0" w:line="240" w:lineRule="auto"/>
        <w:ind w:left="567" w:right="57"/>
        <w:jc w:val="both"/>
        <w:rPr>
          <w:rFonts w:ascii="Times New Roman" w:hAnsi="Times New Roman"/>
          <w:sz w:val="24"/>
          <w:szCs w:val="24"/>
          <w:lang w:val="kk-KZ"/>
        </w:rPr>
      </w:pPr>
    </w:p>
    <w:p w:rsidR="000D3E8E" w:rsidRPr="000D3E8E" w:rsidRDefault="000D3E8E" w:rsidP="007F1945">
      <w:pPr>
        <w:pStyle w:val="a5"/>
        <w:numPr>
          <w:ilvl w:val="0"/>
          <w:numId w:val="64"/>
        </w:numPr>
        <w:tabs>
          <w:tab w:val="left" w:pos="851"/>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Негізгі капиталдың жыл соңындағы қалдық құны </w:t>
      </w:r>
    </w:p>
    <w:p w:rsidR="000D3E8E" w:rsidRPr="000D3E8E" w:rsidRDefault="000D3E8E" w:rsidP="000D3E8E">
      <w:pPr>
        <w:pStyle w:val="a5"/>
        <w:tabs>
          <w:tab w:val="left" w:pos="851"/>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а) бастапқы құн бойынша </w:t>
      </w:r>
      <w:r w:rsidRPr="000D3E8E">
        <w:rPr>
          <w:rFonts w:ascii="Times New Roman" w:hAnsi="Times New Roman"/>
          <w:sz w:val="24"/>
          <w:szCs w:val="24"/>
        </w:rPr>
        <w:t>= 830-50=780 млн те</w:t>
      </w:r>
      <w:r w:rsidRPr="000D3E8E">
        <w:rPr>
          <w:rFonts w:ascii="Times New Roman" w:hAnsi="Times New Roman"/>
          <w:sz w:val="24"/>
          <w:szCs w:val="24"/>
          <w:lang w:val="kk-KZ"/>
        </w:rPr>
        <w:t>ңге;</w:t>
      </w:r>
    </w:p>
    <w:p w:rsidR="000D3E8E" w:rsidRDefault="000D3E8E" w:rsidP="000D3E8E">
      <w:pPr>
        <w:pStyle w:val="a5"/>
        <w:tabs>
          <w:tab w:val="left" w:pos="851"/>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ә) қалпына келтіру құны бойынша = 870-50=820 млн теңге.</w:t>
      </w:r>
    </w:p>
    <w:p w:rsidR="00723BB3" w:rsidRPr="00723BB3" w:rsidRDefault="00723BB3" w:rsidP="00723BB3">
      <w:pPr>
        <w:tabs>
          <w:tab w:val="left" w:pos="851"/>
        </w:tabs>
        <w:spacing w:after="0" w:line="240" w:lineRule="auto"/>
        <w:ind w:right="57"/>
        <w:jc w:val="both"/>
        <w:rPr>
          <w:rFonts w:ascii="Times New Roman" w:hAnsi="Times New Roman"/>
          <w:sz w:val="24"/>
          <w:szCs w:val="24"/>
          <w:lang w:val="kk-KZ"/>
        </w:rPr>
      </w:pPr>
    </w:p>
    <w:p w:rsidR="000D3E8E" w:rsidRPr="000D3E8E" w:rsidRDefault="000D3E8E" w:rsidP="007F1945">
      <w:pPr>
        <w:pStyle w:val="a5"/>
        <w:numPr>
          <w:ilvl w:val="0"/>
          <w:numId w:val="64"/>
        </w:numPr>
        <w:tabs>
          <w:tab w:val="left" w:pos="851"/>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Негізгі капиталдың орташа жылдық құны: </w:t>
      </w:r>
    </w:p>
    <w:p w:rsidR="000D3E8E" w:rsidRPr="000D3E8E" w:rsidRDefault="000D3E8E" w:rsidP="000D3E8E">
      <w:pPr>
        <w:pStyle w:val="a5"/>
        <w:spacing w:after="0" w:line="240" w:lineRule="auto"/>
        <w:ind w:left="57" w:right="57"/>
        <w:jc w:val="both"/>
        <w:rPr>
          <w:rFonts w:ascii="Times New Roman" w:hAnsi="Times New Roman"/>
          <w:sz w:val="24"/>
          <w:szCs w:val="24"/>
          <w:lang w:val="kk-KZ"/>
        </w:rPr>
      </w:pPr>
      <m:oMathPara>
        <m:oMath>
          <m:r>
            <w:rPr>
              <w:rFonts w:ascii="Times New Roman" w:hAnsi="Times New Roman"/>
              <w:sz w:val="24"/>
              <w:szCs w:val="24"/>
              <w:lang w:val="kk-KZ"/>
            </w:rPr>
            <m:t>БҚ</m:t>
          </m:r>
          <m:r>
            <m:rPr>
              <m:sty m:val="p"/>
            </m:rPr>
            <w:rPr>
              <w:rFonts w:ascii="Times New Roman" w:hAnsi="Times New Roman"/>
              <w:sz w:val="24"/>
              <w:szCs w:val="24"/>
              <w:lang w:val="kk-KZ"/>
            </w:rPr>
            <m:t>=</m:t>
          </m:r>
          <m:f>
            <m:fPr>
              <m:ctrlPr>
                <w:rPr>
                  <w:rFonts w:ascii="Times New Roman" w:hAnsi="Times New Roman"/>
                  <w:sz w:val="24"/>
                  <w:szCs w:val="24"/>
                  <w:lang w:val="kk-KZ"/>
                </w:rPr>
              </m:ctrlPr>
            </m:fPr>
            <m:num>
              <m:sSub>
                <m:sSubPr>
                  <m:ctrlPr>
                    <w:rPr>
                      <w:rFonts w:ascii="Times New Roman" w:hAnsi="Times New Roman"/>
                      <w:sz w:val="24"/>
                      <w:szCs w:val="24"/>
                      <w:lang w:val="kk-KZ"/>
                    </w:rPr>
                  </m:ctrlPr>
                </m:sSubPr>
                <m:e>
                  <m:r>
                    <w:rPr>
                      <w:rFonts w:ascii="Times New Roman" w:hAnsi="Times New Roman"/>
                      <w:sz w:val="24"/>
                      <w:szCs w:val="24"/>
                      <w:lang w:val="kk-KZ"/>
                    </w:rPr>
                    <m:t>БҚ</m:t>
                  </m:r>
                </m:e>
                <m:sub>
                  <m:r>
                    <w:rPr>
                      <w:rFonts w:ascii="Times New Roman" w:hAnsi="Times New Roman"/>
                      <w:sz w:val="24"/>
                      <w:szCs w:val="24"/>
                      <w:lang w:val="kk-KZ"/>
                    </w:rPr>
                    <m:t>т.с</m:t>
                  </m:r>
                </m:sub>
              </m:sSub>
              <m:r>
                <m:rPr>
                  <m:sty m:val="p"/>
                </m:rPr>
                <w:rPr>
                  <w:rFonts w:ascii="Times New Roman" w:hAnsi="Times New Roman"/>
                  <w:sz w:val="24"/>
                  <w:szCs w:val="24"/>
                  <w:lang w:val="kk-KZ"/>
                </w:rPr>
                <m:t>+</m:t>
              </m:r>
              <m:sSub>
                <m:sSubPr>
                  <m:ctrlPr>
                    <w:rPr>
                      <w:rFonts w:ascii="Times New Roman" w:hAnsi="Times New Roman"/>
                      <w:sz w:val="24"/>
                      <w:szCs w:val="24"/>
                      <w:lang w:val="kk-KZ"/>
                    </w:rPr>
                  </m:ctrlPr>
                </m:sSubPr>
                <m:e>
                  <m:r>
                    <w:rPr>
                      <w:rFonts w:ascii="Times New Roman" w:hAnsi="Times New Roman"/>
                      <w:sz w:val="24"/>
                      <w:szCs w:val="24"/>
                      <w:lang w:val="kk-KZ"/>
                    </w:rPr>
                    <m:t>БҚ</m:t>
                  </m:r>
                </m:e>
                <m:sub>
                  <m:r>
                    <w:rPr>
                      <w:rFonts w:ascii="Times New Roman" w:hAnsi="Times New Roman"/>
                      <w:sz w:val="24"/>
                      <w:szCs w:val="24"/>
                      <w:lang w:val="kk-KZ"/>
                    </w:rPr>
                    <m:t>ж.с</m:t>
                  </m:r>
                </m:sub>
              </m:sSub>
            </m:num>
            <m:den>
              <m:r>
                <m:rPr>
                  <m:sty m:val="p"/>
                </m:rPr>
                <w:rPr>
                  <w:rFonts w:ascii="Times New Roman" w:hAnsi="Times New Roman"/>
                  <w:sz w:val="24"/>
                  <w:szCs w:val="24"/>
                  <w:lang w:val="kk-KZ"/>
                </w:rPr>
                <m:t>2</m:t>
              </m:r>
              <m:r>
                <w:rPr>
                  <w:rFonts w:ascii="Times New Roman" w:hAnsi="Times New Roman"/>
                  <w:sz w:val="24"/>
                  <w:szCs w:val="24"/>
                  <w:lang w:val="kk-KZ"/>
                </w:rPr>
                <m:t xml:space="preserve"> </m:t>
              </m:r>
            </m:den>
          </m:f>
          <m:r>
            <w:rPr>
              <w:rFonts w:ascii="Times New Roman" w:hAnsi="Times New Roman"/>
              <w:sz w:val="24"/>
              <w:szCs w:val="24"/>
            </w:rPr>
            <m:t xml:space="preserve">= </m:t>
          </m:r>
          <m:f>
            <m:fPr>
              <m:ctrlPr>
                <w:rPr>
                  <w:rFonts w:ascii="Times New Roman" w:hAnsi="Times New Roman"/>
                  <w:i/>
                  <w:sz w:val="24"/>
                  <w:szCs w:val="24"/>
                </w:rPr>
              </m:ctrlPr>
            </m:fPr>
            <m:num>
              <m:r>
                <w:rPr>
                  <w:rFonts w:ascii="Times New Roman" w:hAnsi="Times New Roman"/>
                  <w:sz w:val="24"/>
                  <w:szCs w:val="24"/>
                </w:rPr>
                <m:t>800+830</m:t>
              </m:r>
            </m:num>
            <m:den>
              <m:r>
                <w:rPr>
                  <w:rFonts w:ascii="Times New Roman" w:hAnsi="Times New Roman"/>
                  <w:sz w:val="24"/>
                  <w:szCs w:val="24"/>
                </w:rPr>
                <m:t>2</m:t>
              </m:r>
            </m:den>
          </m:f>
          <m:r>
            <w:rPr>
              <w:rFonts w:ascii="Times New Roman" w:hAnsi="Times New Roman"/>
              <w:sz w:val="24"/>
              <w:szCs w:val="24"/>
            </w:rPr>
            <m:t>=815 млн те</m:t>
          </m:r>
          <m:r>
            <w:rPr>
              <w:rFonts w:ascii="Times New Roman" w:hAnsi="Times New Roman"/>
              <w:sz w:val="24"/>
              <w:szCs w:val="24"/>
              <w:lang w:val="kk-KZ"/>
            </w:rPr>
            <m:t>ңге</m:t>
          </m:r>
          <m:r>
            <m:rPr>
              <m:sty m:val="p"/>
            </m:rPr>
            <w:rPr>
              <w:rFonts w:ascii="Times New Roman" w:hAnsi="Times New Roman"/>
              <w:sz w:val="24"/>
              <w:szCs w:val="24"/>
              <w:lang w:val="kk-KZ"/>
            </w:rPr>
            <w:br/>
          </m:r>
        </m:oMath>
      </m:oMathPara>
    </w:p>
    <w:p w:rsidR="000D3E8E" w:rsidRPr="000D3E8E" w:rsidRDefault="000D3E8E" w:rsidP="000D3E8E">
      <w:pPr>
        <w:tabs>
          <w:tab w:val="left" w:pos="851"/>
        </w:tabs>
        <w:spacing w:after="0" w:line="240" w:lineRule="auto"/>
        <w:ind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Коэффициенттер есептегенде біз ҰШЖ ұсынысы бойынша жыл соңындағы қалпына келтіру құны Қазақстандағы есеп практикасында қолданылатын жыл соңындағы бастапқы құн жөніндегі деректерді пайдаланамыз. </w:t>
      </w:r>
    </w:p>
    <w:p w:rsidR="000D3E8E" w:rsidRPr="000D3E8E" w:rsidRDefault="000D3E8E" w:rsidP="000D3E8E">
      <w:pPr>
        <w:tabs>
          <w:tab w:val="left" w:pos="851"/>
        </w:tabs>
        <w:spacing w:after="0" w:line="240" w:lineRule="auto"/>
        <w:ind w:right="57" w:firstLine="567"/>
        <w:jc w:val="both"/>
        <w:rPr>
          <w:rFonts w:ascii="Times New Roman" w:hAnsi="Times New Roman"/>
          <w:i/>
          <w:sz w:val="24"/>
          <w:szCs w:val="24"/>
          <w:lang w:val="kk-KZ"/>
        </w:rPr>
      </w:pPr>
      <w:r w:rsidRPr="000D3E8E">
        <w:rPr>
          <w:rFonts w:ascii="Times New Roman" w:hAnsi="Times New Roman"/>
          <w:i/>
          <w:sz w:val="24"/>
          <w:szCs w:val="24"/>
          <w:lang w:val="kk-KZ"/>
        </w:rPr>
        <w:t>ІІ. Негізгі капиталдың жай-күйінің көрсеткіштері:</w:t>
      </w:r>
    </w:p>
    <w:p w:rsidR="000D3E8E" w:rsidRPr="000D3E8E" w:rsidRDefault="000D3E8E" w:rsidP="000D3E8E">
      <w:pPr>
        <w:tabs>
          <w:tab w:val="left" w:pos="851"/>
        </w:tabs>
        <w:spacing w:after="0" w:line="240" w:lineRule="auto"/>
        <w:ind w:right="57" w:firstLine="567"/>
        <w:jc w:val="both"/>
        <w:rPr>
          <w:rFonts w:ascii="Times New Roman" w:hAnsi="Times New Roman"/>
          <w:sz w:val="24"/>
          <w:szCs w:val="24"/>
          <w:lang w:val="kk-KZ"/>
        </w:rPr>
      </w:pPr>
      <w:r w:rsidRPr="000D3E8E">
        <w:rPr>
          <w:rFonts w:ascii="Times New Roman" w:hAnsi="Times New Roman"/>
          <w:sz w:val="24"/>
          <w:szCs w:val="24"/>
          <w:lang w:val="kk-KZ"/>
        </w:rPr>
        <w:t>а)  қалпына келтіру құны бойынша          ә) бастапқы құн бойынша:</w:t>
      </w:r>
    </w:p>
    <w:p w:rsidR="000D3E8E" w:rsidRPr="000D3E8E" w:rsidRDefault="000D3E8E" w:rsidP="007F1945">
      <w:pPr>
        <w:pStyle w:val="a5"/>
        <w:numPr>
          <w:ilvl w:val="0"/>
          <w:numId w:val="64"/>
        </w:numPr>
        <w:tabs>
          <w:tab w:val="left" w:pos="851"/>
          <w:tab w:val="left" w:pos="1985"/>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а) К </w:t>
      </w:r>
      <w:r w:rsidRPr="000D3E8E">
        <w:rPr>
          <w:rFonts w:ascii="Times New Roman" w:hAnsi="Times New Roman"/>
          <w:sz w:val="24"/>
          <w:szCs w:val="24"/>
        </w:rPr>
        <w:t>=</w:t>
      </w:r>
      <m:oMath>
        <m:r>
          <w:rPr>
            <w:rFonts w:ascii="Times New Roman" w:hAnsi="Times New Roman"/>
            <w:sz w:val="24"/>
            <w:szCs w:val="24"/>
          </w:rPr>
          <m:t xml:space="preserve"> </m:t>
        </m:r>
        <m:f>
          <m:fPr>
            <m:ctrlPr>
              <w:rPr>
                <w:rFonts w:ascii="Times New Roman" w:hAnsi="Times New Roman"/>
                <w:i/>
                <w:sz w:val="24"/>
                <w:szCs w:val="24"/>
              </w:rPr>
            </m:ctrlPr>
          </m:fPr>
          <m:num>
            <m:r>
              <w:rPr>
                <w:rFonts w:ascii="Times New Roman" w:hAnsi="Times New Roman"/>
                <w:sz w:val="24"/>
                <w:szCs w:val="24"/>
              </w:rPr>
              <m:t>50*100</m:t>
            </m:r>
          </m:num>
          <m:den>
            <m:r>
              <w:rPr>
                <w:rFonts w:ascii="Times New Roman" w:hAnsi="Times New Roman"/>
                <w:sz w:val="24"/>
                <w:szCs w:val="24"/>
              </w:rPr>
              <m:t>870</m:t>
            </m:r>
          </m:den>
        </m:f>
        <m:r>
          <w:rPr>
            <w:rFonts w:ascii="Times New Roman" w:hAnsi="Times New Roman"/>
            <w:sz w:val="24"/>
            <w:szCs w:val="24"/>
          </w:rPr>
          <m:t>=5,7%</m:t>
        </m:r>
      </m:oMath>
      <w:r w:rsidRPr="000D3E8E">
        <w:rPr>
          <w:rFonts w:ascii="Times New Roman" w:eastAsia="Times New Roman" w:hAnsi="Times New Roman"/>
          <w:sz w:val="24"/>
          <w:szCs w:val="24"/>
        </w:rPr>
        <w:t xml:space="preserve">                 5 </w:t>
      </w:r>
      <w:r w:rsidRPr="000D3E8E">
        <w:rPr>
          <w:rFonts w:ascii="Times New Roman" w:eastAsia="Times New Roman" w:hAnsi="Times New Roman"/>
          <w:sz w:val="24"/>
          <w:szCs w:val="24"/>
          <w:lang w:val="kk-KZ"/>
        </w:rPr>
        <w:t>ә</w:t>
      </w:r>
      <w:r w:rsidRPr="000D3E8E">
        <w:rPr>
          <w:rFonts w:ascii="Times New Roman" w:eastAsia="Times New Roman" w:hAnsi="Times New Roman"/>
          <w:sz w:val="24"/>
          <w:szCs w:val="24"/>
          <w:lang w:val="en-US"/>
        </w:rPr>
        <w:t xml:space="preserve">) </w:t>
      </w:r>
      <w:r w:rsidRPr="000D3E8E">
        <w:rPr>
          <w:rFonts w:ascii="Times New Roman" w:eastAsia="Times New Roman" w:hAnsi="Times New Roman"/>
          <w:sz w:val="24"/>
          <w:szCs w:val="24"/>
          <w:lang w:val="kk-KZ"/>
        </w:rPr>
        <w:t xml:space="preserve">К </w:t>
      </w:r>
      <w:r w:rsidRPr="000D3E8E">
        <w:rPr>
          <w:rFonts w:ascii="Times New Roman" w:eastAsia="Times New Roman" w:hAnsi="Times New Roman"/>
          <w:sz w:val="24"/>
          <w:szCs w:val="24"/>
        </w:rPr>
        <w:t>=</w:t>
      </w:r>
      <m:oMath>
        <m:r>
          <w:rPr>
            <w:rFonts w:ascii="Times New Roman" w:eastAsia="Times New Roman" w:hAnsi="Times New Roman"/>
            <w:sz w:val="24"/>
            <w:szCs w:val="24"/>
          </w:rPr>
          <m:t xml:space="preserve"> </m:t>
        </m:r>
        <m:f>
          <m:fPr>
            <m:ctrlPr>
              <w:rPr>
                <w:rFonts w:ascii="Times New Roman" w:eastAsia="Times New Roman" w:hAnsi="Times New Roman"/>
                <w:i/>
                <w:sz w:val="24"/>
                <w:szCs w:val="24"/>
              </w:rPr>
            </m:ctrlPr>
          </m:fPr>
          <m:num>
            <m:r>
              <w:rPr>
                <w:rFonts w:ascii="Times New Roman" w:eastAsia="Times New Roman" w:hAnsi="Times New Roman"/>
                <w:sz w:val="24"/>
                <w:szCs w:val="24"/>
              </w:rPr>
              <m:t>50*100</m:t>
            </m:r>
          </m:num>
          <m:den>
            <m:r>
              <w:rPr>
                <w:rFonts w:ascii="Times New Roman" w:eastAsia="Times New Roman" w:hAnsi="Times New Roman"/>
                <w:sz w:val="24"/>
                <w:szCs w:val="24"/>
              </w:rPr>
              <m:t>830</m:t>
            </m:r>
          </m:den>
        </m:f>
        <m:r>
          <w:rPr>
            <w:rFonts w:ascii="Times New Roman" w:eastAsia="Times New Roman" w:hAnsi="Times New Roman"/>
            <w:sz w:val="24"/>
            <w:szCs w:val="24"/>
          </w:rPr>
          <m:t>=6,0%</m:t>
        </m:r>
      </m:oMath>
    </w:p>
    <w:p w:rsidR="000D3E8E" w:rsidRPr="000D3E8E" w:rsidRDefault="000D3E8E" w:rsidP="000D3E8E">
      <w:pPr>
        <w:pStyle w:val="a5"/>
        <w:tabs>
          <w:tab w:val="left" w:pos="851"/>
          <w:tab w:val="left" w:pos="1985"/>
        </w:tabs>
        <w:spacing w:after="0" w:line="240" w:lineRule="auto"/>
        <w:ind w:left="0" w:right="57" w:firstLine="567"/>
        <w:jc w:val="both"/>
        <w:rPr>
          <w:rFonts w:ascii="Times New Roman" w:hAnsi="Times New Roman"/>
          <w:sz w:val="24"/>
          <w:szCs w:val="24"/>
          <w:lang w:val="kk-KZ"/>
        </w:rPr>
      </w:pPr>
    </w:p>
    <w:p w:rsidR="000D3E8E" w:rsidRPr="00723BB3" w:rsidRDefault="000D3E8E" w:rsidP="007F1945">
      <w:pPr>
        <w:pStyle w:val="a5"/>
        <w:numPr>
          <w:ilvl w:val="0"/>
          <w:numId w:val="64"/>
        </w:numPr>
        <w:tabs>
          <w:tab w:val="left" w:pos="851"/>
          <w:tab w:val="left" w:pos="1985"/>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lastRenderedPageBreak/>
        <w:t xml:space="preserve">а) К = </w:t>
      </w:r>
      <m:oMath>
        <m:f>
          <m:fPr>
            <m:ctrlPr>
              <w:rPr>
                <w:rFonts w:ascii="Times New Roman" w:hAnsi="Times New Roman"/>
                <w:i/>
                <w:sz w:val="24"/>
                <w:szCs w:val="24"/>
                <w:lang w:val="kk-KZ"/>
              </w:rPr>
            </m:ctrlPr>
          </m:fPr>
          <m:num>
            <m:r>
              <w:rPr>
                <w:rFonts w:ascii="Times New Roman" w:hAnsi="Times New Roman"/>
                <w:sz w:val="24"/>
                <w:szCs w:val="24"/>
                <w:lang w:val="kk-KZ"/>
              </w:rPr>
              <m:t>820*100</m:t>
            </m:r>
          </m:num>
          <m:den>
            <m:r>
              <w:rPr>
                <w:rFonts w:ascii="Times New Roman" w:hAnsi="Times New Roman"/>
                <w:sz w:val="24"/>
                <w:szCs w:val="24"/>
                <w:lang w:val="kk-KZ"/>
              </w:rPr>
              <m:t>870</m:t>
            </m:r>
          </m:den>
        </m:f>
        <m:r>
          <w:rPr>
            <w:rFonts w:ascii="Times New Roman" w:hAnsi="Times New Roman"/>
            <w:sz w:val="24"/>
            <w:szCs w:val="24"/>
            <w:lang w:val="kk-KZ"/>
          </w:rPr>
          <m:t>=94,3</m:t>
        </m:r>
      </m:oMath>
      <w:r w:rsidRPr="000D3E8E">
        <w:rPr>
          <w:rFonts w:ascii="Times New Roman" w:eastAsia="Times New Roman" w:hAnsi="Times New Roman"/>
          <w:sz w:val="24"/>
          <w:szCs w:val="24"/>
          <w:lang w:val="kk-KZ"/>
        </w:rPr>
        <w:t>%              6 ә</w:t>
      </w:r>
      <w:r w:rsidRPr="000D3E8E">
        <w:rPr>
          <w:rFonts w:ascii="Times New Roman" w:eastAsia="Times New Roman" w:hAnsi="Times New Roman"/>
          <w:sz w:val="24"/>
          <w:szCs w:val="24"/>
        </w:rPr>
        <w:t xml:space="preserve">) К = </w:t>
      </w:r>
      <m:oMath>
        <m:f>
          <m:fPr>
            <m:ctrlPr>
              <w:rPr>
                <w:rFonts w:ascii="Times New Roman" w:eastAsia="Times New Roman" w:hAnsi="Times New Roman"/>
                <w:i/>
                <w:sz w:val="24"/>
                <w:szCs w:val="24"/>
              </w:rPr>
            </m:ctrlPr>
          </m:fPr>
          <m:num>
            <m:r>
              <w:rPr>
                <w:rFonts w:ascii="Times New Roman" w:eastAsia="Times New Roman" w:hAnsi="Times New Roman"/>
                <w:sz w:val="24"/>
                <w:szCs w:val="24"/>
              </w:rPr>
              <m:t>780*100</m:t>
            </m:r>
          </m:num>
          <m:den>
            <m:r>
              <w:rPr>
                <w:rFonts w:ascii="Times New Roman" w:eastAsia="Times New Roman" w:hAnsi="Times New Roman"/>
                <w:sz w:val="24"/>
                <w:szCs w:val="24"/>
              </w:rPr>
              <m:t>830</m:t>
            </m:r>
          </m:den>
        </m:f>
      </m:oMath>
      <w:r w:rsidRPr="000D3E8E">
        <w:rPr>
          <w:rFonts w:ascii="Times New Roman" w:eastAsia="Times New Roman" w:hAnsi="Times New Roman"/>
          <w:sz w:val="24"/>
          <w:szCs w:val="24"/>
        </w:rPr>
        <w:t xml:space="preserve">  = 94,0%</w:t>
      </w:r>
    </w:p>
    <w:p w:rsidR="00723BB3" w:rsidRPr="000D3E8E" w:rsidRDefault="00723BB3" w:rsidP="00723BB3">
      <w:pPr>
        <w:pStyle w:val="a5"/>
        <w:tabs>
          <w:tab w:val="left" w:pos="851"/>
          <w:tab w:val="left" w:pos="1985"/>
        </w:tabs>
        <w:spacing w:after="0" w:line="240" w:lineRule="auto"/>
        <w:ind w:left="567" w:right="57"/>
        <w:jc w:val="both"/>
        <w:rPr>
          <w:rFonts w:ascii="Times New Roman" w:hAnsi="Times New Roman"/>
          <w:sz w:val="24"/>
          <w:szCs w:val="24"/>
          <w:lang w:val="kk-KZ"/>
        </w:rPr>
      </w:pPr>
    </w:p>
    <w:p w:rsidR="000D3E8E" w:rsidRPr="000D3E8E" w:rsidRDefault="000D3E8E" w:rsidP="000D3E8E">
      <w:pPr>
        <w:tabs>
          <w:tab w:val="left" w:pos="851"/>
          <w:tab w:val="left" w:pos="1985"/>
        </w:tabs>
        <w:spacing w:after="0" w:line="240" w:lineRule="auto"/>
        <w:ind w:right="57" w:firstLine="567"/>
        <w:jc w:val="both"/>
        <w:rPr>
          <w:rFonts w:ascii="Times New Roman" w:hAnsi="Times New Roman"/>
          <w:i/>
          <w:sz w:val="24"/>
          <w:szCs w:val="24"/>
          <w:lang w:val="kk-KZ"/>
        </w:rPr>
      </w:pPr>
      <w:r w:rsidRPr="000D3E8E">
        <w:rPr>
          <w:rFonts w:ascii="Times New Roman" w:hAnsi="Times New Roman"/>
          <w:i/>
          <w:sz w:val="24"/>
          <w:szCs w:val="24"/>
          <w:lang w:val="kk-KZ"/>
        </w:rPr>
        <w:t>ІІІ. Негізгі капиталдың қозғалысының көрсеткіштері</w:t>
      </w:r>
    </w:p>
    <w:p w:rsidR="000D3E8E" w:rsidRPr="000D3E8E" w:rsidRDefault="000D3E8E" w:rsidP="007F1945">
      <w:pPr>
        <w:pStyle w:val="a5"/>
        <w:numPr>
          <w:ilvl w:val="0"/>
          <w:numId w:val="64"/>
        </w:numPr>
        <w:tabs>
          <w:tab w:val="left" w:pos="851"/>
          <w:tab w:val="left" w:pos="1985"/>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К = </w:t>
      </w:r>
      <m:oMath>
        <m:f>
          <m:fPr>
            <m:ctrlPr>
              <w:rPr>
                <w:rFonts w:ascii="Times New Roman" w:hAnsi="Times New Roman"/>
                <w:i/>
                <w:sz w:val="24"/>
                <w:szCs w:val="24"/>
                <w:lang w:val="kk-KZ"/>
              </w:rPr>
            </m:ctrlPr>
          </m:fPr>
          <m:num>
            <m:r>
              <w:rPr>
                <w:rFonts w:ascii="Times New Roman" w:hAnsi="Times New Roman"/>
                <w:sz w:val="24"/>
                <w:szCs w:val="24"/>
                <w:lang w:val="kk-KZ"/>
              </w:rPr>
              <m:t>70*100</m:t>
            </m:r>
          </m:num>
          <m:den>
            <m:r>
              <w:rPr>
                <w:rFonts w:ascii="Times New Roman" w:hAnsi="Times New Roman"/>
                <w:sz w:val="24"/>
                <w:szCs w:val="24"/>
                <w:lang w:val="kk-KZ"/>
              </w:rPr>
              <m:t>800</m:t>
            </m:r>
          </m:den>
        </m:f>
        <m:r>
          <w:rPr>
            <w:rFonts w:ascii="Times New Roman" w:hAnsi="Times New Roman"/>
            <w:sz w:val="24"/>
            <w:szCs w:val="24"/>
            <w:lang w:val="kk-KZ"/>
          </w:rPr>
          <m:t>=8,75%</m:t>
        </m:r>
      </m:oMath>
    </w:p>
    <w:p w:rsidR="000D3E8E" w:rsidRPr="000D3E8E" w:rsidRDefault="000D3E8E" w:rsidP="000D3E8E">
      <w:pPr>
        <w:pStyle w:val="a5"/>
        <w:tabs>
          <w:tab w:val="left" w:pos="851"/>
          <w:tab w:val="left" w:pos="1985"/>
        </w:tabs>
        <w:spacing w:after="0" w:line="240" w:lineRule="auto"/>
        <w:ind w:left="0" w:right="57" w:firstLine="567"/>
        <w:jc w:val="both"/>
        <w:rPr>
          <w:rFonts w:ascii="Times New Roman" w:hAnsi="Times New Roman"/>
          <w:sz w:val="24"/>
          <w:szCs w:val="24"/>
          <w:lang w:val="kk-KZ"/>
        </w:rPr>
      </w:pPr>
    </w:p>
    <w:p w:rsidR="000D3E8E" w:rsidRPr="000D3E8E" w:rsidRDefault="000D3E8E" w:rsidP="007F1945">
      <w:pPr>
        <w:pStyle w:val="a5"/>
        <w:numPr>
          <w:ilvl w:val="0"/>
          <w:numId w:val="64"/>
        </w:numPr>
        <w:tabs>
          <w:tab w:val="left" w:pos="851"/>
          <w:tab w:val="left" w:pos="1985"/>
        </w:tabs>
        <w:spacing w:after="0" w:line="240" w:lineRule="auto"/>
        <w:ind w:left="0"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К = </w:t>
      </w:r>
      <m:oMath>
        <m:f>
          <m:fPr>
            <m:ctrlPr>
              <w:rPr>
                <w:rFonts w:ascii="Times New Roman" w:hAnsi="Times New Roman"/>
                <w:i/>
                <w:sz w:val="24"/>
                <w:szCs w:val="24"/>
                <w:lang w:val="kk-KZ"/>
              </w:rPr>
            </m:ctrlPr>
          </m:fPr>
          <m:num>
            <m:r>
              <w:rPr>
                <w:rFonts w:ascii="Times New Roman" w:hAnsi="Times New Roman"/>
                <w:sz w:val="24"/>
                <w:szCs w:val="24"/>
                <w:lang w:val="kk-KZ"/>
              </w:rPr>
              <m:t>120*100</m:t>
            </m:r>
          </m:num>
          <m:den>
            <m:r>
              <w:rPr>
                <w:rFonts w:ascii="Times New Roman" w:hAnsi="Times New Roman"/>
                <w:sz w:val="24"/>
                <w:szCs w:val="24"/>
                <w:lang w:val="kk-KZ"/>
              </w:rPr>
              <m:t>800</m:t>
            </m:r>
          </m:den>
        </m:f>
        <m:r>
          <w:rPr>
            <w:rFonts w:ascii="Times New Roman" w:hAnsi="Times New Roman"/>
            <w:sz w:val="24"/>
            <w:szCs w:val="24"/>
            <w:lang w:val="kk-KZ"/>
          </w:rPr>
          <m:t>=18,1%</m:t>
        </m:r>
      </m:oMath>
    </w:p>
    <w:p w:rsidR="000D3E8E" w:rsidRPr="000D3E8E" w:rsidRDefault="000D3E8E" w:rsidP="000D3E8E">
      <w:pPr>
        <w:tabs>
          <w:tab w:val="left" w:pos="851"/>
          <w:tab w:val="left" w:pos="1985"/>
        </w:tabs>
        <w:spacing w:after="0" w:line="240" w:lineRule="auto"/>
        <w:ind w:right="57" w:firstLine="567"/>
        <w:jc w:val="both"/>
        <w:rPr>
          <w:rFonts w:ascii="Times New Roman" w:hAnsi="Times New Roman"/>
          <w:sz w:val="24"/>
          <w:szCs w:val="24"/>
          <w:lang w:val="kk-KZ"/>
        </w:rPr>
      </w:pPr>
      <w:r w:rsidRPr="000D3E8E">
        <w:rPr>
          <w:rFonts w:ascii="Times New Roman" w:hAnsi="Times New Roman"/>
          <w:sz w:val="24"/>
          <w:szCs w:val="24"/>
          <w:lang w:val="kk-KZ"/>
        </w:rPr>
        <w:t xml:space="preserve">       а) қалпына келтіру құны бойынша:      ә) бастапқы құн бойынша:</w:t>
      </w:r>
    </w:p>
    <w:p w:rsid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hAnsi="Times New Roman"/>
          <w:sz w:val="24"/>
          <w:szCs w:val="24"/>
          <w:lang w:val="kk-KZ"/>
        </w:rPr>
        <w:t>9.  а</w:t>
      </w:r>
      <w:r w:rsidRPr="000D3E8E">
        <w:rPr>
          <w:rFonts w:ascii="Times New Roman" w:hAnsi="Times New Roman"/>
          <w:sz w:val="24"/>
          <w:szCs w:val="24"/>
        </w:rPr>
        <w:t xml:space="preserve">) К = </w:t>
      </w:r>
      <m:oMath>
        <m:f>
          <m:fPr>
            <m:ctrlPr>
              <w:rPr>
                <w:rFonts w:ascii="Times New Roman" w:hAnsi="Times New Roman"/>
                <w:i/>
                <w:sz w:val="24"/>
                <w:szCs w:val="24"/>
              </w:rPr>
            </m:ctrlPr>
          </m:fPr>
          <m:num>
            <m:r>
              <w:rPr>
                <w:rFonts w:ascii="Times New Roman" w:hAnsi="Times New Roman"/>
                <w:sz w:val="24"/>
                <w:szCs w:val="24"/>
              </w:rPr>
              <m:t>150*100</m:t>
            </m:r>
          </m:num>
          <m:den>
            <m:r>
              <w:rPr>
                <w:rFonts w:ascii="Times New Roman" w:hAnsi="Times New Roman"/>
                <w:sz w:val="24"/>
                <w:szCs w:val="24"/>
              </w:rPr>
              <m:t>870</m:t>
            </m:r>
          </m:den>
        </m:f>
        <m:r>
          <w:rPr>
            <w:rFonts w:ascii="Times New Roman" w:hAnsi="Times New Roman"/>
            <w:sz w:val="24"/>
            <w:szCs w:val="24"/>
          </w:rPr>
          <m:t xml:space="preserve">=17,2% </m:t>
        </m:r>
      </m:oMath>
      <w:r w:rsidRPr="000D3E8E">
        <w:rPr>
          <w:rFonts w:ascii="Times New Roman" w:eastAsia="Times New Roman" w:hAnsi="Times New Roman"/>
          <w:sz w:val="24"/>
          <w:szCs w:val="24"/>
        </w:rPr>
        <w:t xml:space="preserve">                  9. </w:t>
      </w:r>
      <w:r w:rsidRPr="000D3E8E">
        <w:rPr>
          <w:rFonts w:ascii="Times New Roman" w:eastAsia="Times New Roman" w:hAnsi="Times New Roman"/>
          <w:sz w:val="24"/>
          <w:szCs w:val="24"/>
          <w:lang w:val="kk-KZ"/>
        </w:rPr>
        <w:t>ә</w:t>
      </w:r>
      <w:r w:rsidRPr="000D3E8E">
        <w:rPr>
          <w:rFonts w:ascii="Times New Roman" w:eastAsia="Times New Roman" w:hAnsi="Times New Roman"/>
          <w:sz w:val="24"/>
          <w:szCs w:val="24"/>
        </w:rPr>
        <w:t>)</w:t>
      </w:r>
      <w:r w:rsidRPr="000D3E8E">
        <w:rPr>
          <w:rFonts w:ascii="Times New Roman" w:eastAsia="Times New Roman" w:hAnsi="Times New Roman"/>
          <w:sz w:val="24"/>
          <w:szCs w:val="24"/>
          <w:lang w:val="kk-KZ"/>
        </w:rPr>
        <w:t xml:space="preserve"> К </w:t>
      </w:r>
      <w:r w:rsidRPr="000D3E8E">
        <w:rPr>
          <w:rFonts w:ascii="Times New Roman" w:eastAsia="Times New Roman" w:hAnsi="Times New Roman"/>
          <w:sz w:val="24"/>
          <w:szCs w:val="24"/>
        </w:rPr>
        <w:t xml:space="preserve">= </w:t>
      </w:r>
      <m:oMath>
        <m:f>
          <m:fPr>
            <m:ctrlPr>
              <w:rPr>
                <w:rFonts w:ascii="Times New Roman" w:eastAsia="Times New Roman" w:hAnsi="Times New Roman"/>
                <w:i/>
                <w:sz w:val="24"/>
                <w:szCs w:val="24"/>
              </w:rPr>
            </m:ctrlPr>
          </m:fPr>
          <m:num>
            <m:r>
              <w:rPr>
                <w:rFonts w:ascii="Times New Roman" w:eastAsia="Times New Roman" w:hAnsi="Times New Roman"/>
                <w:sz w:val="24"/>
                <w:szCs w:val="24"/>
              </w:rPr>
              <m:t>150*100</m:t>
            </m:r>
          </m:num>
          <m:den>
            <m:r>
              <w:rPr>
                <w:rFonts w:ascii="Times New Roman" w:eastAsia="Times New Roman" w:hAnsi="Times New Roman"/>
                <w:sz w:val="24"/>
                <w:szCs w:val="24"/>
              </w:rPr>
              <m:t>830</m:t>
            </m:r>
          </m:den>
        </m:f>
        <m:r>
          <w:rPr>
            <w:rFonts w:ascii="Times New Roman" w:eastAsia="Times New Roman" w:hAnsi="Times New Roman"/>
            <w:sz w:val="24"/>
            <w:szCs w:val="24"/>
          </w:rPr>
          <m:t>=18,1%</m:t>
        </m:r>
      </m:oMath>
      <w:r w:rsidRPr="000D3E8E">
        <w:rPr>
          <w:rFonts w:ascii="Times New Roman" w:eastAsia="Times New Roman" w:hAnsi="Times New Roman"/>
          <w:sz w:val="24"/>
          <w:szCs w:val="24"/>
        </w:rPr>
        <w:t xml:space="preserve"> </w:t>
      </w:r>
    </w:p>
    <w:p w:rsidR="00723BB3" w:rsidRPr="00723BB3" w:rsidRDefault="00723BB3"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p>
    <w:p w:rsid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rPr>
        <w:t xml:space="preserve">10. а) К </w:t>
      </w:r>
      <m:oMath>
        <m:f>
          <m:fPr>
            <m:ctrlPr>
              <w:rPr>
                <w:rFonts w:ascii="Times New Roman" w:eastAsia="Times New Roman" w:hAnsi="Times New Roman"/>
                <w:i/>
                <w:sz w:val="24"/>
                <w:szCs w:val="24"/>
              </w:rPr>
            </m:ctrlPr>
          </m:fPr>
          <m:num>
            <m:r>
              <w:rPr>
                <w:rFonts w:ascii="Times New Roman" w:eastAsia="Times New Roman" w:hAnsi="Times New Roman"/>
                <w:sz w:val="24"/>
                <w:szCs w:val="24"/>
              </w:rPr>
              <m:t>90*100</m:t>
            </m:r>
          </m:num>
          <m:den>
            <m:r>
              <w:rPr>
                <w:rFonts w:ascii="Times New Roman" w:eastAsia="Times New Roman" w:hAnsi="Times New Roman"/>
                <w:sz w:val="24"/>
                <w:szCs w:val="24"/>
              </w:rPr>
              <m:t>870</m:t>
            </m:r>
          </m:den>
        </m:f>
        <m:r>
          <w:rPr>
            <w:rFonts w:ascii="Times New Roman" w:eastAsia="Times New Roman" w:hAnsi="Times New Roman"/>
            <w:sz w:val="24"/>
            <w:szCs w:val="24"/>
          </w:rPr>
          <m:t>=10,3%</m:t>
        </m:r>
      </m:oMath>
      <w:r w:rsidRPr="000D3E8E">
        <w:rPr>
          <w:rFonts w:ascii="Times New Roman" w:eastAsia="Times New Roman" w:hAnsi="Times New Roman"/>
          <w:sz w:val="24"/>
          <w:szCs w:val="24"/>
        </w:rPr>
        <w:t xml:space="preserve">                     10. </w:t>
      </w:r>
      <w:r w:rsidRPr="000D3E8E">
        <w:rPr>
          <w:rFonts w:ascii="Times New Roman" w:eastAsia="Times New Roman" w:hAnsi="Times New Roman"/>
          <w:sz w:val="24"/>
          <w:szCs w:val="24"/>
          <w:lang w:val="kk-KZ"/>
        </w:rPr>
        <w:t>ә</w:t>
      </w:r>
      <w:r w:rsidRPr="000D3E8E">
        <w:rPr>
          <w:rFonts w:ascii="Times New Roman" w:eastAsia="Times New Roman" w:hAnsi="Times New Roman"/>
          <w:sz w:val="24"/>
          <w:szCs w:val="24"/>
        </w:rPr>
        <w:t>)</w:t>
      </w:r>
      <w:r w:rsidRPr="000D3E8E">
        <w:rPr>
          <w:rFonts w:ascii="Times New Roman" w:eastAsia="Times New Roman" w:hAnsi="Times New Roman"/>
          <w:sz w:val="24"/>
          <w:szCs w:val="24"/>
          <w:lang w:val="kk-KZ"/>
        </w:rPr>
        <w:t xml:space="preserve"> К </w:t>
      </w:r>
      <w:r w:rsidRPr="000D3E8E">
        <w:rPr>
          <w:rFonts w:ascii="Times New Roman" w:eastAsia="Times New Roman" w:hAnsi="Times New Roman"/>
          <w:sz w:val="24"/>
          <w:szCs w:val="24"/>
        </w:rPr>
        <w:t xml:space="preserve">= </w:t>
      </w:r>
      <m:oMath>
        <m:f>
          <m:fPr>
            <m:ctrlPr>
              <w:rPr>
                <w:rFonts w:ascii="Times New Roman" w:eastAsia="Times New Roman" w:hAnsi="Times New Roman"/>
                <w:i/>
                <w:sz w:val="24"/>
                <w:szCs w:val="24"/>
              </w:rPr>
            </m:ctrlPr>
          </m:fPr>
          <m:num>
            <m:r>
              <w:rPr>
                <w:rFonts w:ascii="Times New Roman" w:eastAsia="Times New Roman" w:hAnsi="Times New Roman"/>
                <w:sz w:val="24"/>
                <w:szCs w:val="24"/>
              </w:rPr>
              <m:t>90*100</m:t>
            </m:r>
          </m:num>
          <m:den>
            <m:r>
              <w:rPr>
                <w:rFonts w:ascii="Times New Roman" w:eastAsia="Times New Roman" w:hAnsi="Times New Roman"/>
                <w:sz w:val="24"/>
                <w:szCs w:val="24"/>
              </w:rPr>
              <m:t>830</m:t>
            </m:r>
          </m:den>
        </m:f>
        <m:r>
          <w:rPr>
            <w:rFonts w:ascii="Times New Roman" w:eastAsia="Times New Roman" w:hAnsi="Times New Roman"/>
            <w:sz w:val="24"/>
            <w:szCs w:val="24"/>
          </w:rPr>
          <m:t>=10,8%</m:t>
        </m:r>
      </m:oMath>
    </w:p>
    <w:p w:rsidR="00723BB3" w:rsidRPr="00723BB3" w:rsidRDefault="00723BB3"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p>
    <w:p w:rsidR="000D3E8E" w:rsidRP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rPr>
      </w:pPr>
      <w:r w:rsidRPr="000D3E8E">
        <w:rPr>
          <w:rFonts w:ascii="Times New Roman" w:eastAsia="Times New Roman" w:hAnsi="Times New Roman"/>
          <w:sz w:val="24"/>
          <w:szCs w:val="24"/>
        </w:rPr>
        <w:t xml:space="preserve">11. К = </w:t>
      </w:r>
      <m:oMath>
        <m:f>
          <m:fPr>
            <m:ctrlPr>
              <w:rPr>
                <w:rFonts w:ascii="Times New Roman" w:eastAsia="Times New Roman" w:hAnsi="Times New Roman"/>
                <w:i/>
                <w:sz w:val="24"/>
                <w:szCs w:val="24"/>
              </w:rPr>
            </m:ctrlPr>
          </m:fPr>
          <m:num>
            <m:r>
              <w:rPr>
                <w:rFonts w:ascii="Times New Roman" w:eastAsia="Times New Roman" w:hAnsi="Times New Roman"/>
                <w:sz w:val="24"/>
                <w:szCs w:val="24"/>
              </w:rPr>
              <m:t>70*100</m:t>
            </m:r>
          </m:num>
          <m:den>
            <m:r>
              <w:rPr>
                <w:rFonts w:ascii="Times New Roman" w:eastAsia="Times New Roman" w:hAnsi="Times New Roman"/>
                <w:sz w:val="24"/>
                <w:szCs w:val="24"/>
              </w:rPr>
              <m:t>90</m:t>
            </m:r>
          </m:den>
        </m:f>
        <m:r>
          <w:rPr>
            <w:rFonts w:ascii="Times New Roman" w:eastAsia="Times New Roman" w:hAnsi="Times New Roman"/>
            <w:sz w:val="24"/>
            <w:szCs w:val="24"/>
          </w:rPr>
          <m:t>=103,75%</m:t>
        </m:r>
      </m:oMath>
    </w:p>
    <w:p w:rsidR="000D3E8E" w:rsidRPr="000D3E8E" w:rsidRDefault="000D3E8E" w:rsidP="000D3E8E">
      <w:pPr>
        <w:tabs>
          <w:tab w:val="left" w:pos="851"/>
          <w:tab w:val="left" w:pos="1985"/>
        </w:tabs>
        <w:spacing w:after="0" w:line="240" w:lineRule="auto"/>
        <w:ind w:right="57" w:firstLine="567"/>
        <w:jc w:val="both"/>
        <w:rPr>
          <w:rFonts w:ascii="Times New Roman" w:eastAsia="Times New Roman" w:hAnsi="Times New Roman"/>
          <w:i/>
          <w:sz w:val="24"/>
          <w:szCs w:val="24"/>
          <w:lang w:val="kk-KZ"/>
        </w:rPr>
      </w:pPr>
      <w:r w:rsidRPr="000D3E8E">
        <w:rPr>
          <w:rFonts w:ascii="Times New Roman" w:eastAsia="Times New Roman" w:hAnsi="Times New Roman"/>
          <w:i/>
          <w:sz w:val="24"/>
          <w:szCs w:val="24"/>
          <w:lang w:val="en-US"/>
        </w:rPr>
        <w:t>IV</w:t>
      </w:r>
      <w:r w:rsidRPr="000D3E8E">
        <w:rPr>
          <w:rFonts w:ascii="Times New Roman" w:eastAsia="Times New Roman" w:hAnsi="Times New Roman"/>
          <w:i/>
          <w:sz w:val="24"/>
          <w:szCs w:val="24"/>
        </w:rPr>
        <w:t xml:space="preserve">. </w:t>
      </w:r>
      <w:r w:rsidRPr="000D3E8E">
        <w:rPr>
          <w:rFonts w:ascii="Times New Roman" w:eastAsia="Times New Roman" w:hAnsi="Times New Roman"/>
          <w:i/>
          <w:sz w:val="24"/>
          <w:szCs w:val="24"/>
          <w:lang w:val="kk-KZ"/>
        </w:rPr>
        <w:t xml:space="preserve">Негізгі капиталдың динамикасының  көрсеткіштері </w:t>
      </w:r>
      <w:r w:rsidRPr="000D3E8E">
        <w:rPr>
          <w:rFonts w:ascii="Times New Roman" w:eastAsia="Times New Roman" w:hAnsi="Times New Roman"/>
          <w:i/>
          <w:sz w:val="24"/>
          <w:szCs w:val="24"/>
        </w:rPr>
        <w:t>(</w:t>
      </w:r>
      <w:r w:rsidRPr="000D3E8E">
        <w:rPr>
          <w:rFonts w:ascii="Times New Roman" w:eastAsia="Times New Roman" w:hAnsi="Times New Roman"/>
          <w:i/>
          <w:sz w:val="24"/>
          <w:szCs w:val="24"/>
          <w:lang w:val="kk-KZ"/>
        </w:rPr>
        <w:t>бастапқы құн бойынша</w:t>
      </w:r>
      <w:r w:rsidRPr="000D3E8E">
        <w:rPr>
          <w:rFonts w:ascii="Times New Roman" w:eastAsia="Times New Roman" w:hAnsi="Times New Roman"/>
          <w:i/>
          <w:sz w:val="24"/>
          <w:szCs w:val="24"/>
        </w:rPr>
        <w:t>)</w:t>
      </w:r>
      <w:r w:rsidRPr="000D3E8E">
        <w:rPr>
          <w:rFonts w:ascii="Times New Roman" w:eastAsia="Times New Roman" w:hAnsi="Times New Roman"/>
          <w:i/>
          <w:sz w:val="24"/>
          <w:szCs w:val="24"/>
          <w:lang w:val="kk-KZ"/>
        </w:rPr>
        <w:t>:</w:t>
      </w:r>
    </w:p>
    <w:p w:rsidR="000D3E8E" w:rsidRP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12. НК = </w:t>
      </w:r>
      <m:oMath>
        <m:f>
          <m:fPr>
            <m:ctrlPr>
              <w:rPr>
                <w:rFonts w:ascii="Times New Roman" w:eastAsia="Times New Roman" w:hAnsi="Times New Roman"/>
                <w:i/>
                <w:sz w:val="24"/>
                <w:szCs w:val="24"/>
              </w:rPr>
            </m:ctrlPr>
          </m:fPr>
          <m:num>
            <m:r>
              <w:rPr>
                <w:rFonts w:ascii="Times New Roman" w:eastAsia="Times New Roman" w:hAnsi="Times New Roman"/>
                <w:sz w:val="24"/>
                <w:szCs w:val="24"/>
                <w:lang w:val="kk-KZ"/>
              </w:rPr>
              <m:t>830*100</m:t>
            </m:r>
          </m:num>
          <m:den>
            <m:r>
              <w:rPr>
                <w:rFonts w:ascii="Times New Roman" w:eastAsia="Times New Roman" w:hAnsi="Times New Roman"/>
                <w:sz w:val="24"/>
                <w:szCs w:val="24"/>
                <w:lang w:val="kk-KZ"/>
              </w:rPr>
              <m:t>800</m:t>
            </m:r>
          </m:den>
        </m:f>
        <m:r>
          <w:rPr>
            <w:rFonts w:ascii="Times New Roman" w:eastAsia="Times New Roman" w:hAnsi="Times New Roman"/>
            <w:sz w:val="24"/>
            <w:szCs w:val="24"/>
            <w:lang w:val="kk-KZ"/>
          </w:rPr>
          <m:t>=103,75%</m:t>
        </m:r>
      </m:oMath>
    </w:p>
    <w:p w:rsidR="000D3E8E" w:rsidRPr="000D3E8E" w:rsidRDefault="000D3E8E" w:rsidP="000D3E8E">
      <w:pPr>
        <w:tabs>
          <w:tab w:val="left" w:pos="851"/>
          <w:tab w:val="left" w:pos="1985"/>
        </w:tabs>
        <w:spacing w:after="0" w:line="240" w:lineRule="auto"/>
        <w:ind w:right="57" w:firstLine="567"/>
        <w:jc w:val="both"/>
        <w:rPr>
          <w:rFonts w:ascii="Times New Roman" w:eastAsia="Times New Roman" w:hAnsi="Times New Roman"/>
          <w:i/>
          <w:sz w:val="24"/>
          <w:szCs w:val="24"/>
          <w:lang w:val="kk-KZ"/>
        </w:rPr>
      </w:pPr>
      <w:r w:rsidRPr="000D3E8E">
        <w:rPr>
          <w:rFonts w:ascii="Times New Roman" w:eastAsia="Times New Roman" w:hAnsi="Times New Roman"/>
          <w:i/>
          <w:sz w:val="24"/>
          <w:szCs w:val="24"/>
          <w:lang w:val="kk-KZ"/>
        </w:rPr>
        <w:t xml:space="preserve">V. Негізгі капиталдың ұдайы өндіріс көрсеткіштері </w:t>
      </w:r>
    </w:p>
    <w:p w:rsid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13. Жылдық ұдайы өндіріс көлемі = 90+40 = 130 млн теңге.</w:t>
      </w:r>
    </w:p>
    <w:p w:rsidR="00723BB3" w:rsidRPr="000D3E8E" w:rsidRDefault="00723BB3"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p>
    <w:p w:rsid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14. Кеңейтілген ұдайы өндіріс көлемі = 830-800 = 30 млн теңге.</w:t>
      </w:r>
    </w:p>
    <w:p w:rsidR="00723BB3" w:rsidRPr="000D3E8E" w:rsidRDefault="00723BB3"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p>
    <w:p w:rsidR="000D3E8E" w:rsidRDefault="000D3E8E"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15. Жай ұдайы өндіріс көлемі = 130-30 = 100 млн теңге</w:t>
      </w:r>
    </w:p>
    <w:p w:rsidR="00723BB3" w:rsidRPr="000D3E8E" w:rsidRDefault="00723BB3" w:rsidP="000D3E8E">
      <w:pPr>
        <w:tabs>
          <w:tab w:val="left" w:pos="851"/>
          <w:tab w:val="left" w:pos="1985"/>
        </w:tabs>
        <w:spacing w:after="0" w:line="240" w:lineRule="auto"/>
        <w:ind w:right="57" w:firstLine="567"/>
        <w:jc w:val="both"/>
        <w:rPr>
          <w:rFonts w:ascii="Times New Roman" w:eastAsia="Times New Roman" w:hAnsi="Times New Roman"/>
          <w:sz w:val="24"/>
          <w:szCs w:val="24"/>
          <w:lang w:val="kk-KZ"/>
        </w:rPr>
      </w:pPr>
    </w:p>
    <w:p w:rsidR="00723BB3" w:rsidRPr="000D3E8E" w:rsidRDefault="000D3E8E" w:rsidP="00723BB3">
      <w:pPr>
        <w:tabs>
          <w:tab w:val="left" w:pos="851"/>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16. Негізгі капиталдың жылдық ұдайы өндіріс құрылымы: </w:t>
      </w: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а)  кеңейтілген ұдайы өндірістің өзіндік салмағы = </w:t>
      </w:r>
      <m:oMath>
        <m:f>
          <m:fPr>
            <m:ctrlPr>
              <w:rPr>
                <w:rFonts w:ascii="Times New Roman" w:eastAsia="Times New Roman" w:hAnsi="Times New Roman"/>
                <w:i/>
                <w:sz w:val="24"/>
                <w:szCs w:val="24"/>
              </w:rPr>
            </m:ctrlPr>
          </m:fPr>
          <m:num>
            <m:r>
              <w:rPr>
                <w:rFonts w:ascii="Times New Roman" w:eastAsia="Times New Roman" w:hAnsi="Times New Roman"/>
                <w:sz w:val="24"/>
                <w:szCs w:val="24"/>
                <w:lang w:val="kk-KZ"/>
              </w:rPr>
              <m:t>30*100</m:t>
            </m:r>
          </m:num>
          <m:den>
            <m:r>
              <w:rPr>
                <w:rFonts w:ascii="Times New Roman" w:eastAsia="Times New Roman" w:hAnsi="Times New Roman"/>
                <w:sz w:val="24"/>
                <w:szCs w:val="24"/>
                <w:lang w:val="kk-KZ"/>
              </w:rPr>
              <m:t>130</m:t>
            </m:r>
          </m:den>
        </m:f>
      </m:oMath>
      <w:r w:rsidRPr="000D3E8E">
        <w:rPr>
          <w:rFonts w:ascii="Times New Roman" w:eastAsia="Times New Roman" w:hAnsi="Times New Roman"/>
          <w:sz w:val="24"/>
          <w:szCs w:val="24"/>
          <w:lang w:val="kk-KZ"/>
        </w:rPr>
        <w:t xml:space="preserve"> = 23,1%;</w:t>
      </w: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ә) жай ұдайы өндірістің өзіндік салмағы = </w:t>
      </w:r>
      <m:oMath>
        <m:f>
          <m:fPr>
            <m:ctrlPr>
              <w:rPr>
                <w:rFonts w:ascii="Times New Roman" w:eastAsia="Times New Roman" w:hAnsi="Times New Roman"/>
                <w:i/>
                <w:sz w:val="24"/>
                <w:szCs w:val="24"/>
                <w:lang w:val="kk-KZ"/>
              </w:rPr>
            </m:ctrlPr>
          </m:fPr>
          <m:num>
            <m:r>
              <w:rPr>
                <w:rFonts w:ascii="Times New Roman" w:eastAsia="Times New Roman" w:hAnsi="Times New Roman"/>
                <w:sz w:val="24"/>
                <w:szCs w:val="24"/>
                <w:lang w:val="kk-KZ"/>
              </w:rPr>
              <m:t>100*100</m:t>
            </m:r>
          </m:num>
          <m:den>
            <m:r>
              <w:rPr>
                <w:rFonts w:ascii="Times New Roman" w:eastAsia="Times New Roman" w:hAnsi="Times New Roman"/>
                <w:sz w:val="24"/>
                <w:szCs w:val="24"/>
                <w:lang w:val="kk-KZ"/>
              </w:rPr>
              <m:t>130</m:t>
            </m:r>
          </m:den>
        </m:f>
        <m:r>
          <w:rPr>
            <w:rFonts w:ascii="Times New Roman" w:eastAsia="Times New Roman" w:hAnsi="Times New Roman"/>
            <w:sz w:val="24"/>
            <w:szCs w:val="24"/>
            <w:lang w:val="kk-KZ"/>
          </w:rPr>
          <m:t>=76,9%.</m:t>
        </m:r>
      </m:oMath>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b/>
          <w:sz w:val="24"/>
          <w:szCs w:val="24"/>
          <w:lang w:val="kk-KZ"/>
        </w:rPr>
      </w:pPr>
    </w:p>
    <w:p w:rsidR="000D3E8E" w:rsidRPr="008D3E3E" w:rsidRDefault="00363B8C" w:rsidP="000D3E8E">
      <w:pPr>
        <w:pStyle w:val="a5"/>
        <w:tabs>
          <w:tab w:val="left" w:pos="1985"/>
        </w:tabs>
        <w:spacing w:after="0" w:line="240" w:lineRule="auto"/>
        <w:ind w:left="360" w:right="57"/>
        <w:jc w:val="both"/>
        <w:rPr>
          <w:rFonts w:ascii="Times New Roman" w:eastAsia="Times New Roman" w:hAnsi="Times New Roman"/>
          <w:sz w:val="24"/>
          <w:szCs w:val="24"/>
          <w:lang w:val="kk-KZ"/>
        </w:rPr>
      </w:pPr>
      <w:r>
        <w:rPr>
          <w:rFonts w:ascii="Times New Roman" w:hAnsi="Times New Roman"/>
          <w:b/>
          <w:bCs/>
          <w:sz w:val="24"/>
          <w:szCs w:val="24"/>
          <w:lang w:val="kk-KZ"/>
        </w:rPr>
        <w:t>Мысал №2</w:t>
      </w:r>
      <w:r w:rsidR="000D3E8E" w:rsidRPr="008D3E3E">
        <w:rPr>
          <w:rFonts w:ascii="Times New Roman" w:eastAsia="Times New Roman" w:hAnsi="Times New Roman"/>
          <w:b/>
          <w:sz w:val="24"/>
          <w:szCs w:val="24"/>
          <w:lang w:val="kk-KZ"/>
        </w:rPr>
        <w:t xml:space="preserve">.  </w:t>
      </w:r>
      <w:r w:rsidR="000D3E8E" w:rsidRPr="008D3E3E">
        <w:rPr>
          <w:rFonts w:ascii="Times New Roman" w:eastAsia="Times New Roman" w:hAnsi="Times New Roman"/>
          <w:sz w:val="24"/>
          <w:szCs w:val="24"/>
          <w:lang w:val="kk-KZ"/>
        </w:rPr>
        <w:t>Фирма бойынша мынадай деректер бер</w:t>
      </w:r>
      <w:r w:rsidR="000D3E8E" w:rsidRPr="000D3E8E">
        <w:rPr>
          <w:rFonts w:ascii="Times New Roman" w:eastAsia="Times New Roman" w:hAnsi="Times New Roman"/>
          <w:sz w:val="24"/>
          <w:szCs w:val="24"/>
          <w:lang w:val="kk-KZ"/>
        </w:rPr>
        <w:t>ілген,  мың теңгеде:</w:t>
      </w:r>
    </w:p>
    <w:p w:rsidR="000D3E8E" w:rsidRPr="008D3E3E" w:rsidRDefault="000D3E8E" w:rsidP="000D3E8E">
      <w:pPr>
        <w:pStyle w:val="a5"/>
        <w:tabs>
          <w:tab w:val="left" w:pos="1985"/>
        </w:tabs>
        <w:spacing w:after="0" w:line="240" w:lineRule="auto"/>
        <w:ind w:left="360" w:right="57"/>
        <w:jc w:val="both"/>
        <w:rPr>
          <w:rFonts w:ascii="Times New Roman" w:eastAsia="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8"/>
        <w:gridCol w:w="2669"/>
        <w:gridCol w:w="2234"/>
      </w:tblGrid>
      <w:tr w:rsidR="000D3E8E" w:rsidRPr="000D3E8E" w:rsidTr="00B15543">
        <w:tc>
          <w:tcPr>
            <w:tcW w:w="4028"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Көрсеткіш</w:t>
            </w:r>
          </w:p>
        </w:tc>
        <w:tc>
          <w:tcPr>
            <w:tcW w:w="2669"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Базистік жыл</w:t>
            </w:r>
          </w:p>
        </w:tc>
        <w:tc>
          <w:tcPr>
            <w:tcW w:w="2234"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Есепті жыл</w:t>
            </w:r>
          </w:p>
        </w:tc>
      </w:tr>
      <w:tr w:rsidR="000D3E8E" w:rsidRPr="000D3E8E" w:rsidTr="00B15543">
        <w:tc>
          <w:tcPr>
            <w:tcW w:w="4028" w:type="dxa"/>
          </w:tcPr>
          <w:p w:rsidR="000D3E8E" w:rsidRPr="000D3E8E" w:rsidRDefault="000D3E8E" w:rsidP="007F1945">
            <w:pPr>
              <w:pStyle w:val="a5"/>
              <w:numPr>
                <w:ilvl w:val="0"/>
                <w:numId w:val="65"/>
              </w:numPr>
              <w:tabs>
                <w:tab w:val="left" w:pos="1985"/>
              </w:tabs>
              <w:spacing w:after="0" w:line="240" w:lineRule="auto"/>
              <w:ind w:left="57" w:right="57" w:firstLine="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Негізгі капиталдың тұрақты бағалардағы орташа құны</w:t>
            </w:r>
          </w:p>
        </w:tc>
        <w:tc>
          <w:tcPr>
            <w:tcW w:w="2669"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500</w:t>
            </w:r>
          </w:p>
        </w:tc>
        <w:tc>
          <w:tcPr>
            <w:tcW w:w="2234"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650</w:t>
            </w:r>
          </w:p>
        </w:tc>
      </w:tr>
      <w:tr w:rsidR="000D3E8E" w:rsidRPr="000D3E8E" w:rsidTr="00B15543">
        <w:tc>
          <w:tcPr>
            <w:tcW w:w="4028" w:type="dxa"/>
          </w:tcPr>
          <w:p w:rsidR="000D3E8E" w:rsidRPr="000D3E8E" w:rsidRDefault="000D3E8E" w:rsidP="007F1945">
            <w:pPr>
              <w:pStyle w:val="a5"/>
              <w:numPr>
                <w:ilvl w:val="0"/>
                <w:numId w:val="65"/>
              </w:numPr>
              <w:tabs>
                <w:tab w:val="left" w:pos="1985"/>
              </w:tabs>
              <w:spacing w:after="0" w:line="240" w:lineRule="auto"/>
              <w:ind w:left="57" w:right="57" w:firstLine="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Өнімнің тұрақты бағалардағы шығарылымы</w:t>
            </w:r>
          </w:p>
        </w:tc>
        <w:tc>
          <w:tcPr>
            <w:tcW w:w="2669"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600</w:t>
            </w:r>
          </w:p>
        </w:tc>
        <w:tc>
          <w:tcPr>
            <w:tcW w:w="2234" w:type="dxa"/>
          </w:tcPr>
          <w:p w:rsidR="000D3E8E" w:rsidRPr="000D3E8E" w:rsidRDefault="000D3E8E" w:rsidP="00B15543">
            <w:pPr>
              <w:tabs>
                <w:tab w:val="left" w:pos="1985"/>
              </w:tabs>
              <w:spacing w:after="0" w:line="240" w:lineRule="auto"/>
              <w:ind w:left="57" w:right="5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815,1</w:t>
            </w:r>
          </w:p>
        </w:tc>
      </w:tr>
    </w:tbl>
    <w:p w:rsidR="000D3E8E" w:rsidRPr="000D3E8E" w:rsidRDefault="000D3E8E" w:rsidP="000D3E8E">
      <w:pPr>
        <w:tabs>
          <w:tab w:val="left" w:pos="1985"/>
        </w:tabs>
        <w:spacing w:after="0" w:line="240" w:lineRule="auto"/>
        <w:ind w:left="57" w:right="57"/>
        <w:jc w:val="both"/>
        <w:rPr>
          <w:rFonts w:ascii="Times New Roman" w:eastAsia="Times New Roman" w:hAnsi="Times New Roman"/>
          <w:i/>
          <w:sz w:val="24"/>
          <w:szCs w:val="24"/>
          <w:lang w:val="kk-KZ"/>
        </w:rPr>
      </w:pP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Есепті және базистік жылдардағы капитал қайтарымын былайша есептейміз:</w:t>
      </w:r>
    </w:p>
    <w:p w:rsidR="000D3E8E" w:rsidRPr="000D3E8E" w:rsidRDefault="00066DAC" w:rsidP="000D3E8E">
      <w:pPr>
        <w:tabs>
          <w:tab w:val="left" w:pos="1985"/>
        </w:tabs>
        <w:spacing w:after="0" w:line="240" w:lineRule="auto"/>
        <w:ind w:right="57"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w:rPr>
                <w:rFonts w:ascii="Cambria Math" w:eastAsia="Times New Roman" w:hAnsi="Times New Roman"/>
                <w:sz w:val="24"/>
                <w:szCs w:val="24"/>
                <w:lang w:val="kk-KZ"/>
              </w:rPr>
              <m:t>f</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 xml:space="preserve">= </m:t>
        </m:r>
        <m:f>
          <m:fPr>
            <m:ctrlPr>
              <w:rPr>
                <w:rFonts w:ascii="Times New Roman" w:eastAsia="Times New Roman" w:hAnsi="Times New Roman"/>
                <w:i/>
                <w:sz w:val="24"/>
                <w:szCs w:val="24"/>
              </w:rPr>
            </m:ctrlPr>
          </m:fPr>
          <m:num>
            <m:r>
              <w:rPr>
                <w:rFonts w:ascii="Times New Roman" w:eastAsia="Times New Roman" w:hAnsi="Times New Roman"/>
                <w:sz w:val="24"/>
                <w:szCs w:val="24"/>
                <w:lang w:val="kk-KZ"/>
              </w:rPr>
              <m:t>815,1</m:t>
            </m:r>
          </m:num>
          <m:den>
            <m:r>
              <w:rPr>
                <w:rFonts w:ascii="Times New Roman" w:eastAsia="Times New Roman" w:hAnsi="Times New Roman"/>
                <w:sz w:val="24"/>
                <w:szCs w:val="24"/>
                <w:lang w:val="kk-KZ"/>
              </w:rPr>
              <m:t>650</m:t>
            </m:r>
          </m:den>
        </m:f>
        <m:r>
          <w:rPr>
            <w:rFonts w:ascii="Times New Roman" w:eastAsia="Times New Roman" w:hAnsi="Times New Roman"/>
            <w:sz w:val="24"/>
            <w:szCs w:val="24"/>
            <w:lang w:val="kk-KZ"/>
          </w:rPr>
          <m:t xml:space="preserve">=1,254;  </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f</m:t>
            </m:r>
          </m:e>
          <m:sub>
            <m:r>
              <w:rPr>
                <w:rFonts w:ascii="Cambria Math" w:eastAsia="Times New Roman" w:hAnsi="Times New Roman"/>
                <w:sz w:val="24"/>
                <w:szCs w:val="24"/>
                <w:lang w:val="kk-KZ"/>
              </w:rPr>
              <m:t>1</m:t>
            </m:r>
          </m:sub>
        </m:sSub>
        <m:r>
          <w:rPr>
            <w:rFonts w:ascii="Times New Roman" w:eastAsia="Times New Roman" w:hAnsi="Times New Roman"/>
            <w:sz w:val="24"/>
            <w:szCs w:val="24"/>
            <w:lang w:val="kk-KZ"/>
          </w:rPr>
          <m:t xml:space="preserve">= </m:t>
        </m:r>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600</m:t>
            </m:r>
          </m:num>
          <m:den>
            <m:r>
              <w:rPr>
                <w:rFonts w:ascii="Times New Roman" w:eastAsia="Times New Roman" w:hAnsi="Times New Roman"/>
                <w:sz w:val="24"/>
                <w:szCs w:val="24"/>
                <w:lang w:val="kk-KZ"/>
              </w:rPr>
              <m:t>500</m:t>
            </m:r>
          </m:den>
        </m:f>
        <m:r>
          <w:rPr>
            <w:rFonts w:ascii="Times New Roman" w:eastAsia="Times New Roman" w:hAnsi="Times New Roman"/>
            <w:sz w:val="24"/>
            <w:szCs w:val="24"/>
            <w:lang w:val="kk-KZ"/>
          </w:rPr>
          <m:t>=1,2</m:t>
        </m:r>
      </m:oMath>
      <w:r w:rsidR="000D3E8E" w:rsidRPr="000D3E8E">
        <w:rPr>
          <w:rFonts w:ascii="Times New Roman" w:eastAsia="Times New Roman" w:hAnsi="Times New Roman"/>
          <w:sz w:val="24"/>
          <w:szCs w:val="24"/>
          <w:lang w:val="kk-KZ"/>
        </w:rPr>
        <w:t>.</w:t>
      </w:r>
    </w:p>
    <w:p w:rsidR="000D3E8E" w:rsidRPr="000D3E8E" w:rsidRDefault="000D3E8E" w:rsidP="000D3E8E">
      <w:pPr>
        <w:tabs>
          <w:tab w:val="left" w:pos="1985"/>
        </w:tabs>
        <w:spacing w:after="0" w:line="240" w:lineRule="auto"/>
        <w:ind w:right="57" w:firstLine="567"/>
        <w:jc w:val="both"/>
        <w:rPr>
          <w:rFonts w:ascii="Times New Roman" w:hAnsi="Times New Roman"/>
          <w:sz w:val="24"/>
          <w:szCs w:val="24"/>
          <w:lang w:val="kk-KZ"/>
        </w:rPr>
      </w:pPr>
      <w:r w:rsidRPr="000D3E8E">
        <w:rPr>
          <w:rFonts w:ascii="Times New Roman" w:hAnsi="Times New Roman"/>
          <w:sz w:val="24"/>
          <w:szCs w:val="24"/>
          <w:lang w:val="kk-KZ"/>
        </w:rPr>
        <w:t>Өнімнің өсімін былайша есептейміз.</w:t>
      </w: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i/>
          <w:sz w:val="24"/>
          <w:szCs w:val="24"/>
          <w:lang w:val="kk-KZ"/>
        </w:rPr>
      </w:pPr>
      <m:oMathPara>
        <m:oMath>
          <m:r>
            <w:rPr>
              <w:rFonts w:ascii="Times New Roman" w:hAnsi="Times New Roman"/>
              <w:sz w:val="24"/>
              <w:szCs w:val="24"/>
              <w:lang w:val="kk-KZ"/>
            </w:rPr>
            <m:t>∆</m:t>
          </m:r>
          <m:r>
            <w:rPr>
              <w:rFonts w:ascii="Cambria Math" w:hAnsi="Times New Roman"/>
              <w:sz w:val="24"/>
              <w:szCs w:val="24"/>
              <w:lang w:val="kk-KZ"/>
            </w:rPr>
            <m:t>Q</m:t>
          </m:r>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kk-KZ"/>
                </w:rPr>
                <m:t>Q</m:t>
              </m:r>
            </m:e>
            <m:sub>
              <m:r>
                <w:rPr>
                  <w:rFonts w:ascii="Times New Roman" w:hAnsi="Times New Roman"/>
                  <w:sz w:val="24"/>
                  <w:szCs w:val="24"/>
                  <w:lang w:val="en-US"/>
                </w:rPr>
                <m:t>1</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kk-KZ"/>
                </w:rPr>
                <m:t>Q</m:t>
              </m:r>
            </m:e>
            <m:sub>
              <m:r>
                <w:rPr>
                  <w:rFonts w:ascii="Times New Roman" w:hAnsi="Times New Roman"/>
                  <w:sz w:val="24"/>
                  <w:szCs w:val="24"/>
                  <w:lang w:val="en-US"/>
                </w:rPr>
                <m:t>0</m:t>
              </m:r>
            </m:sub>
          </m:sSub>
          <m:r>
            <w:rPr>
              <w:rFonts w:ascii="Times New Roman" w:hAnsi="Times New Roman"/>
              <w:sz w:val="24"/>
              <w:szCs w:val="24"/>
              <w:lang w:val="en-US"/>
            </w:rPr>
            <m:t xml:space="preserve">=815,1-600=215,1 </m:t>
          </m:r>
          <m:r>
            <w:rPr>
              <w:rFonts w:ascii="Times New Roman" w:hAnsi="Times New Roman"/>
              <w:sz w:val="24"/>
              <w:szCs w:val="24"/>
              <w:lang w:val="kk-KZ"/>
            </w:rPr>
            <m:t>мың теңге;</m:t>
          </m:r>
        </m:oMath>
      </m:oMathPara>
    </w:p>
    <w:p w:rsidR="000D3E8E" w:rsidRPr="000D3E8E" w:rsidRDefault="001E69F9" w:rsidP="000D3E8E">
      <w:pPr>
        <w:tabs>
          <w:tab w:val="left" w:pos="1985"/>
        </w:tabs>
        <w:spacing w:after="0" w:line="240" w:lineRule="auto"/>
        <w:ind w:right="57"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о</w:t>
      </w:r>
      <w:r w:rsidR="000D3E8E" w:rsidRPr="000D3E8E">
        <w:rPr>
          <w:rFonts w:ascii="Times New Roman" w:eastAsia="Times New Roman" w:hAnsi="Times New Roman"/>
          <w:sz w:val="24"/>
          <w:szCs w:val="24"/>
          <w:lang w:val="kk-KZ"/>
        </w:rPr>
        <w:t>ның ішінде факторлардың ықпалының есебінен өсуін:</w:t>
      </w: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а) негізгі капиталдың орташа құнының өзгеруін </w:t>
      </w: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m:oMathPara>
        <m:oMath>
          <m:r>
            <w:rPr>
              <w:rFonts w:ascii="Times New Roman" w:hAnsi="Times New Roman"/>
              <w:sz w:val="24"/>
              <w:szCs w:val="24"/>
              <w:lang w:val="kk-KZ"/>
            </w:rPr>
            <m:t>∆</m:t>
          </m:r>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Cambria Math" w:hAnsi="Cambria Math"/>
                  <w:sz w:val="24"/>
                  <w:szCs w:val="24"/>
                  <w:lang w:val="en-US"/>
                </w:rPr>
                <m:t>нк</m:t>
              </m:r>
            </m:sub>
          </m:sSub>
          <m:r>
            <w:rPr>
              <w:rFonts w:ascii="Times New Roman" w:hAnsi="Times New Roman"/>
              <w:sz w:val="24"/>
              <w:szCs w:val="24"/>
              <w:lang w:val="en-US"/>
            </w:rPr>
            <m:t>=</m:t>
          </m:r>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0</m:t>
              </m:r>
            </m:sub>
          </m:sSub>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1</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0</m:t>
              </m:r>
            </m:sub>
          </m:sSub>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0</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0</m:t>
              </m:r>
            </m:sub>
          </m:sSub>
          <m:r>
            <w:rPr>
              <w:rFonts w:ascii="Times New Roman" w:hAnsi="Times New Roman"/>
              <w:sz w:val="24"/>
              <w:szCs w:val="24"/>
              <w:lang w:val="en-US"/>
            </w:rPr>
            <m:t xml:space="preserve"> </m:t>
          </m:r>
          <m:d>
            <m:dPr>
              <m:ctrlPr>
                <w:rPr>
                  <w:rFonts w:ascii="Times New Roman" w:hAnsi="Times New Roman"/>
                  <w:i/>
                  <w:sz w:val="24"/>
                  <w:szCs w:val="24"/>
                  <w:lang w:val="en-US"/>
                </w:rPr>
              </m:ctrlPr>
            </m:dPr>
            <m:e>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1</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0</m:t>
                  </m:r>
                </m:sub>
              </m:sSub>
            </m:e>
          </m:d>
          <m:r>
            <w:rPr>
              <w:rFonts w:ascii="Times New Roman" w:hAnsi="Times New Roman"/>
              <w:sz w:val="24"/>
              <w:szCs w:val="24"/>
              <w:lang w:val="en-US"/>
            </w:rPr>
            <m:t>=1,2</m:t>
          </m:r>
          <m:d>
            <m:dPr>
              <m:ctrlPr>
                <w:rPr>
                  <w:rFonts w:ascii="Times New Roman" w:hAnsi="Times New Roman"/>
                  <w:i/>
                  <w:sz w:val="24"/>
                  <w:szCs w:val="24"/>
                  <w:lang w:val="en-US"/>
                </w:rPr>
              </m:ctrlPr>
            </m:dPr>
            <m:e>
              <m:r>
                <w:rPr>
                  <w:rFonts w:ascii="Times New Roman" w:hAnsi="Times New Roman"/>
                  <w:sz w:val="24"/>
                  <w:szCs w:val="24"/>
                  <w:lang w:val="en-US"/>
                </w:rPr>
                <m:t>650-500</m:t>
              </m:r>
            </m:e>
          </m:d>
          <m:r>
            <w:rPr>
              <w:rFonts w:ascii="Times New Roman" w:hAnsi="Times New Roman"/>
              <w:sz w:val="24"/>
              <w:szCs w:val="24"/>
              <w:lang w:val="en-US"/>
            </w:rPr>
            <m:t xml:space="preserve">=180 </m:t>
          </m:r>
          <m:r>
            <w:rPr>
              <w:rFonts w:ascii="Times New Roman" w:hAnsi="Times New Roman"/>
              <w:sz w:val="24"/>
              <w:szCs w:val="24"/>
              <w:lang w:val="kk-KZ"/>
            </w:rPr>
            <m:t>мың теңге;</m:t>
          </m:r>
        </m:oMath>
      </m:oMathPara>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w:t>
      </w:r>
      <w:r w:rsidRPr="000D3E8E">
        <w:rPr>
          <w:rFonts w:ascii="Times New Roman" w:eastAsia="Times New Roman" w:hAnsi="Times New Roman"/>
          <w:sz w:val="24"/>
          <w:szCs w:val="24"/>
          <w:lang w:val="en-US"/>
        </w:rPr>
        <w:t>)</w:t>
      </w:r>
      <w:r w:rsidRPr="000D3E8E">
        <w:rPr>
          <w:rFonts w:ascii="Times New Roman" w:eastAsia="Times New Roman" w:hAnsi="Times New Roman"/>
          <w:sz w:val="24"/>
          <w:szCs w:val="24"/>
          <w:lang w:val="kk-KZ"/>
        </w:rPr>
        <w:t xml:space="preserve"> капитал қайтарымының өзгеруін</w:t>
      </w:r>
    </w:p>
    <w:p w:rsidR="000D3E8E" w:rsidRPr="000D3E8E" w:rsidRDefault="000D3E8E" w:rsidP="000D3E8E">
      <w:pPr>
        <w:tabs>
          <w:tab w:val="left" w:pos="1985"/>
        </w:tabs>
        <w:spacing w:after="0" w:line="240" w:lineRule="auto"/>
        <w:ind w:right="57" w:firstLine="567"/>
        <w:jc w:val="both"/>
        <w:rPr>
          <w:rFonts w:ascii="Times New Roman" w:hAnsi="Times New Roman"/>
          <w:i/>
          <w:sz w:val="24"/>
          <w:szCs w:val="24"/>
          <w:lang w:val="en-US"/>
        </w:rPr>
      </w:pPr>
      <m:oMathPara>
        <m:oMath>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en-US"/>
                </w:rPr>
                <m:t>Q</m:t>
              </m:r>
            </m:e>
            <m:sub>
              <m:r>
                <w:rPr>
                  <w:rFonts w:ascii="Times New Roman" w:eastAsia="Times New Roman" w:hAnsi="Times New Roman"/>
                  <w:sz w:val="24"/>
                  <w:szCs w:val="24"/>
                  <w:lang w:val="en-US"/>
                </w:rPr>
                <m:t xml:space="preserve">1 </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1</m:t>
              </m:r>
            </m:sub>
          </m:sSub>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1</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0</m:t>
              </m:r>
            </m:sub>
          </m:sSub>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1</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НК</m:t>
              </m:r>
            </m:e>
            <m:sub>
              <m:r>
                <w:rPr>
                  <w:rFonts w:ascii="Times New Roman" w:hAnsi="Times New Roman"/>
                  <w:sz w:val="24"/>
                  <w:szCs w:val="24"/>
                  <w:lang w:val="en-US"/>
                </w:rPr>
                <m:t>1</m:t>
              </m:r>
            </m:sub>
          </m:sSub>
          <m:d>
            <m:dPr>
              <m:ctrlPr>
                <w:rPr>
                  <w:rFonts w:ascii="Times New Roman" w:hAnsi="Times New Roman"/>
                  <w:i/>
                  <w:sz w:val="24"/>
                  <w:szCs w:val="24"/>
                  <w:lang w:val="en-US"/>
                </w:rPr>
              </m:ctrlPr>
            </m:dPr>
            <m:e>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1</m:t>
                  </m:r>
                </m:sub>
              </m:sSub>
              <m:r>
                <w:rPr>
                  <w:rFonts w:ascii="Times New Roman" w:hAnsi="Times New Roman"/>
                  <w:sz w:val="24"/>
                  <w:szCs w:val="24"/>
                  <w:lang w:val="en-US"/>
                </w:rPr>
                <m:t xml:space="preserve">- </m:t>
              </m:r>
              <m:sSub>
                <m:sSubPr>
                  <m:ctrlPr>
                    <w:rPr>
                      <w:rFonts w:ascii="Times New Roman" w:hAnsi="Times New Roman"/>
                      <w:i/>
                      <w:sz w:val="24"/>
                      <w:szCs w:val="24"/>
                      <w:lang w:val="en-US"/>
                    </w:rPr>
                  </m:ctrlPr>
                </m:sSubPr>
                <m:e>
                  <m:r>
                    <w:rPr>
                      <w:rFonts w:ascii="Cambria Math" w:hAnsi="Times New Roman"/>
                      <w:sz w:val="24"/>
                      <w:szCs w:val="24"/>
                      <w:lang w:val="en-US"/>
                    </w:rPr>
                    <m:t>f</m:t>
                  </m:r>
                </m:e>
                <m:sub>
                  <m:r>
                    <w:rPr>
                      <w:rFonts w:ascii="Times New Roman" w:hAnsi="Times New Roman"/>
                      <w:sz w:val="24"/>
                      <w:szCs w:val="24"/>
                      <w:lang w:val="en-US"/>
                    </w:rPr>
                    <m:t>0</m:t>
                  </m:r>
                </m:sub>
              </m:sSub>
            </m:e>
          </m:d>
          <m:r>
            <w:rPr>
              <w:rFonts w:ascii="Times New Roman" w:hAnsi="Times New Roman"/>
              <w:sz w:val="24"/>
              <w:szCs w:val="24"/>
              <w:lang w:val="en-US"/>
            </w:rPr>
            <m:t>=650</m:t>
          </m:r>
          <m:d>
            <m:dPr>
              <m:ctrlPr>
                <w:rPr>
                  <w:rFonts w:ascii="Times New Roman" w:hAnsi="Times New Roman"/>
                  <w:i/>
                  <w:sz w:val="24"/>
                  <w:szCs w:val="24"/>
                  <w:lang w:val="en-US"/>
                </w:rPr>
              </m:ctrlPr>
            </m:dPr>
            <m:e>
              <m:r>
                <w:rPr>
                  <w:rFonts w:ascii="Times New Roman" w:hAnsi="Times New Roman"/>
                  <w:sz w:val="24"/>
                  <w:szCs w:val="24"/>
                  <w:lang w:val="en-US"/>
                </w:rPr>
                <m:t>1,254-1,5</m:t>
              </m:r>
            </m:e>
          </m:d>
          <m:r>
            <w:rPr>
              <w:rFonts w:ascii="Times New Roman" w:hAnsi="Times New Roman"/>
              <w:sz w:val="24"/>
              <w:szCs w:val="24"/>
              <w:lang w:val="en-US"/>
            </w:rPr>
            <m:t xml:space="preserve">=35,1 </m:t>
          </m:r>
          <m:r>
            <w:rPr>
              <w:rFonts w:ascii="Times New Roman" w:hAnsi="Times New Roman"/>
              <w:sz w:val="24"/>
              <w:szCs w:val="24"/>
              <w:lang w:val="kk-KZ"/>
            </w:rPr>
            <m:t>мың теңге.</m:t>
          </m:r>
          <m:r>
            <w:rPr>
              <w:rFonts w:ascii="Times New Roman" w:hAnsi="Times New Roman"/>
              <w:sz w:val="24"/>
              <w:szCs w:val="24"/>
              <w:lang w:val="en-US"/>
            </w:rPr>
            <m:t xml:space="preserve"> </m:t>
          </m:r>
        </m:oMath>
      </m:oMathPara>
    </w:p>
    <w:p w:rsidR="000D3E8E" w:rsidRPr="000D3E8E" w:rsidRDefault="000D3E8E" w:rsidP="000D3E8E">
      <w:pPr>
        <w:tabs>
          <w:tab w:val="left" w:pos="1985"/>
        </w:tabs>
        <w:spacing w:after="0" w:line="240" w:lineRule="auto"/>
        <w:ind w:right="57" w:firstLine="567"/>
        <w:jc w:val="both"/>
        <w:rPr>
          <w:rFonts w:ascii="Times New Roman" w:hAnsi="Times New Roman"/>
          <w:sz w:val="24"/>
          <w:szCs w:val="24"/>
          <w:lang w:val="en-US"/>
        </w:rPr>
      </w:pPr>
      <w:r w:rsidRPr="000D3E8E">
        <w:rPr>
          <w:rFonts w:ascii="Times New Roman" w:hAnsi="Times New Roman"/>
          <w:sz w:val="24"/>
          <w:szCs w:val="24"/>
          <w:lang w:val="kk-KZ"/>
        </w:rPr>
        <w:t xml:space="preserve">Тексеру: 215,1 </w:t>
      </w:r>
      <w:r w:rsidRPr="000D3E8E">
        <w:rPr>
          <w:rFonts w:ascii="Times New Roman" w:hAnsi="Times New Roman"/>
          <w:sz w:val="24"/>
          <w:szCs w:val="24"/>
          <w:lang w:val="en-US"/>
        </w:rPr>
        <w:t>= 180+35,1</w:t>
      </w:r>
    </w:p>
    <w:p w:rsidR="000D3E8E" w:rsidRPr="000D3E8E" w:rsidRDefault="000D3E8E" w:rsidP="000D3E8E">
      <w:pPr>
        <w:tabs>
          <w:tab w:val="left" w:pos="1985"/>
        </w:tabs>
        <w:spacing w:after="0" w:line="240" w:lineRule="auto"/>
        <w:ind w:right="57" w:firstLine="567"/>
        <w:jc w:val="both"/>
        <w:rPr>
          <w:rFonts w:ascii="Times New Roman" w:hAnsi="Times New Roman"/>
          <w:sz w:val="24"/>
          <w:szCs w:val="24"/>
          <w:lang w:val="en-US"/>
        </w:rPr>
      </w:pPr>
      <w:r w:rsidRPr="000D3E8E">
        <w:rPr>
          <w:rFonts w:ascii="Times New Roman" w:hAnsi="Times New Roman"/>
          <w:sz w:val="24"/>
          <w:szCs w:val="24"/>
        </w:rPr>
        <w:t>Т</w:t>
      </w:r>
      <w:r w:rsidRPr="000D3E8E">
        <w:rPr>
          <w:rFonts w:ascii="Times New Roman" w:hAnsi="Times New Roman"/>
          <w:sz w:val="24"/>
          <w:szCs w:val="24"/>
          <w:lang w:val="kk-KZ"/>
        </w:rPr>
        <w:t xml:space="preserve">өмендегі кестеде барлық мәліметтерді қарастырып </w:t>
      </w:r>
      <w:r w:rsidRPr="000D3E8E">
        <w:rPr>
          <w:rFonts w:ascii="Times New Roman" w:hAnsi="Times New Roman"/>
          <w:sz w:val="24"/>
          <w:szCs w:val="24"/>
          <w:lang w:val="en-US"/>
        </w:rPr>
        <w:t>(</w:t>
      </w:r>
      <w:r w:rsidRPr="000D3E8E">
        <w:rPr>
          <w:rFonts w:ascii="Times New Roman" w:hAnsi="Times New Roman"/>
          <w:sz w:val="24"/>
          <w:szCs w:val="24"/>
          <w:lang w:val="kk-KZ"/>
        </w:rPr>
        <w:t>бастапқы және есептік</w:t>
      </w:r>
      <w:r w:rsidRPr="000D3E8E">
        <w:rPr>
          <w:rFonts w:ascii="Times New Roman" w:hAnsi="Times New Roman"/>
          <w:sz w:val="24"/>
          <w:szCs w:val="24"/>
          <w:lang w:val="en-US"/>
        </w:rPr>
        <w:t>)</w:t>
      </w:r>
      <w:r w:rsidRPr="000D3E8E">
        <w:rPr>
          <w:rFonts w:ascii="Times New Roman" w:hAnsi="Times New Roman"/>
          <w:sz w:val="24"/>
          <w:szCs w:val="24"/>
          <w:lang w:val="kk-KZ"/>
        </w:rPr>
        <w:t xml:space="preserve"> факторлық индекстік мысалын келтіреміз:</w:t>
      </w:r>
    </w:p>
    <w:p w:rsidR="000D3E8E" w:rsidRPr="000D3E8E" w:rsidRDefault="000D3E8E" w:rsidP="000D3E8E">
      <w:pPr>
        <w:tabs>
          <w:tab w:val="left" w:pos="1985"/>
        </w:tabs>
        <w:spacing w:after="0" w:line="240" w:lineRule="auto"/>
        <w:ind w:right="57" w:firstLine="567"/>
        <w:jc w:val="both"/>
        <w:rPr>
          <w:rFonts w:ascii="Times New Roman" w:hAnsi="Times New Roman"/>
          <w:sz w:val="24"/>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1129"/>
        <w:gridCol w:w="850"/>
        <w:gridCol w:w="851"/>
        <w:gridCol w:w="850"/>
        <w:gridCol w:w="851"/>
        <w:gridCol w:w="850"/>
        <w:gridCol w:w="851"/>
        <w:gridCol w:w="1280"/>
      </w:tblGrid>
      <w:tr w:rsidR="000D3E8E" w:rsidRPr="00946661" w:rsidTr="00946661">
        <w:tc>
          <w:tcPr>
            <w:tcW w:w="709" w:type="dxa"/>
            <w:vMerge w:val="restart"/>
          </w:tcPr>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p>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p>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p>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r w:rsidRPr="00946661">
              <w:rPr>
                <w:rFonts w:ascii="Times New Roman" w:hAnsi="Times New Roman"/>
                <w:sz w:val="24"/>
                <w:szCs w:val="24"/>
                <w:lang w:val="kk-KZ"/>
              </w:rPr>
              <w:t>АҚ</w:t>
            </w:r>
          </w:p>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p>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p>
        </w:tc>
        <w:tc>
          <w:tcPr>
            <w:tcW w:w="3681" w:type="dxa"/>
            <w:gridSpan w:val="4"/>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Тұрақты бағалардағы бастапқы деректер</w:t>
            </w:r>
          </w:p>
        </w:tc>
        <w:tc>
          <w:tcPr>
            <w:tcW w:w="4682" w:type="dxa"/>
            <w:gridSpan w:val="5"/>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Есептік деректер</w:t>
            </w:r>
          </w:p>
        </w:tc>
      </w:tr>
      <w:tr w:rsidR="000D3E8E" w:rsidRPr="0021308C" w:rsidTr="00946661">
        <w:tc>
          <w:tcPr>
            <w:tcW w:w="709" w:type="dxa"/>
            <w:vMerge/>
          </w:tcPr>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p>
        </w:tc>
        <w:tc>
          <w:tcPr>
            <w:tcW w:w="1980" w:type="dxa"/>
            <w:gridSpan w:val="2"/>
          </w:tcPr>
          <w:p w:rsidR="000D3E8E" w:rsidRPr="00946661" w:rsidRDefault="000D3E8E" w:rsidP="00F638C9">
            <w:pPr>
              <w:tabs>
                <w:tab w:val="left" w:pos="1598"/>
                <w:tab w:val="left" w:pos="1985"/>
              </w:tabs>
              <w:spacing w:after="0" w:line="240" w:lineRule="auto"/>
              <w:ind w:left="-108" w:right="-113"/>
              <w:jc w:val="center"/>
              <w:rPr>
                <w:rFonts w:ascii="Times New Roman" w:hAnsi="Times New Roman"/>
                <w:sz w:val="24"/>
                <w:szCs w:val="24"/>
                <w:lang w:val="kk-KZ"/>
              </w:rPr>
            </w:pPr>
            <w:r w:rsidRPr="00946661">
              <w:rPr>
                <w:rFonts w:ascii="Times New Roman" w:hAnsi="Times New Roman"/>
                <w:sz w:val="24"/>
                <w:szCs w:val="24"/>
                <w:lang w:val="kk-KZ"/>
              </w:rPr>
              <w:t>Өнім шығарылымы, мың теңге</w:t>
            </w:r>
            <w:r w:rsidR="00F64140" w:rsidRPr="00946661">
              <w:rPr>
                <w:rFonts w:ascii="Times New Roman" w:hAnsi="Times New Roman"/>
                <w:sz w:val="24"/>
                <w:szCs w:val="24"/>
                <w:lang w:val="kk-KZ"/>
              </w:rPr>
              <w:t>.</w:t>
            </w:r>
          </w:p>
        </w:tc>
        <w:tc>
          <w:tcPr>
            <w:tcW w:w="1701" w:type="dxa"/>
            <w:gridSpan w:val="2"/>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Негізгі капиталдың орташа құны, мың теңге</w:t>
            </w:r>
            <w:r w:rsidR="00F64140" w:rsidRPr="00946661">
              <w:rPr>
                <w:rFonts w:ascii="Times New Roman" w:hAnsi="Times New Roman"/>
                <w:sz w:val="24"/>
                <w:szCs w:val="24"/>
                <w:lang w:val="kk-KZ"/>
              </w:rPr>
              <w:t>.</w:t>
            </w:r>
          </w:p>
        </w:tc>
        <w:tc>
          <w:tcPr>
            <w:tcW w:w="3402" w:type="dxa"/>
            <w:gridSpan w:val="4"/>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Негізгі капиталдың жалпы құндылығы АҚ-ның құны</w:t>
            </w:r>
          </w:p>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Капитал қайтарымы</w:t>
            </w:r>
            <w:r w:rsidR="00F64140" w:rsidRPr="00946661">
              <w:rPr>
                <w:rFonts w:ascii="Times New Roman" w:hAnsi="Times New Roman"/>
                <w:sz w:val="24"/>
                <w:szCs w:val="24"/>
                <w:lang w:val="kk-KZ"/>
              </w:rPr>
              <w:t>.</w:t>
            </w:r>
          </w:p>
        </w:tc>
        <w:tc>
          <w:tcPr>
            <w:tcW w:w="128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Өнімнің шартты шығарылымы, мың теңге</w:t>
            </w:r>
            <w:r w:rsidR="00F64140" w:rsidRPr="00946661">
              <w:rPr>
                <w:rFonts w:ascii="Times New Roman" w:hAnsi="Times New Roman"/>
                <w:sz w:val="24"/>
                <w:szCs w:val="24"/>
                <w:lang w:val="kk-KZ"/>
              </w:rPr>
              <w:t>.</w:t>
            </w:r>
          </w:p>
        </w:tc>
      </w:tr>
      <w:tr w:rsidR="000D3E8E" w:rsidRPr="00946661" w:rsidTr="00F638C9">
        <w:tc>
          <w:tcPr>
            <w:tcW w:w="709" w:type="dxa"/>
          </w:tcPr>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r w:rsidRPr="00946661">
              <w:rPr>
                <w:rFonts w:ascii="Times New Roman" w:hAnsi="Times New Roman"/>
                <w:sz w:val="24"/>
                <w:szCs w:val="24"/>
                <w:lang w:val="kk-KZ"/>
              </w:rPr>
              <w:t>1</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2</w:t>
            </w:r>
          </w:p>
        </w:tc>
        <w:tc>
          <w:tcPr>
            <w:tcW w:w="1129"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3</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4</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5</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6</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7</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8=2:4</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9=3:5</w:t>
            </w:r>
          </w:p>
        </w:tc>
        <w:tc>
          <w:tcPr>
            <w:tcW w:w="128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rPr>
            </w:pPr>
            <w:r w:rsidRPr="00946661">
              <w:rPr>
                <w:rFonts w:ascii="Times New Roman" w:hAnsi="Times New Roman"/>
                <w:sz w:val="24"/>
                <w:szCs w:val="24"/>
                <w:lang w:val="kk-KZ"/>
              </w:rPr>
              <w:t>10</w:t>
            </w:r>
            <w:r w:rsidRPr="00946661">
              <w:rPr>
                <w:rFonts w:ascii="Times New Roman" w:hAnsi="Times New Roman"/>
                <w:sz w:val="24"/>
                <w:szCs w:val="24"/>
              </w:rPr>
              <w:t>=8*5</w:t>
            </w:r>
          </w:p>
        </w:tc>
      </w:tr>
      <w:tr w:rsidR="000D3E8E" w:rsidRPr="00946661" w:rsidTr="00F638C9">
        <w:tc>
          <w:tcPr>
            <w:tcW w:w="709" w:type="dxa"/>
          </w:tcPr>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r w:rsidRPr="00946661">
              <w:rPr>
                <w:rFonts w:ascii="Times New Roman" w:hAnsi="Times New Roman"/>
                <w:sz w:val="24"/>
                <w:szCs w:val="24"/>
                <w:lang w:val="kk-KZ"/>
              </w:rPr>
              <w:t>1</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55800</w:t>
            </w:r>
          </w:p>
        </w:tc>
        <w:tc>
          <w:tcPr>
            <w:tcW w:w="1129"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66500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18600</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19000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0,775</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0,760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3</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3,5</w:t>
            </w:r>
          </w:p>
        </w:tc>
        <w:tc>
          <w:tcPr>
            <w:tcW w:w="128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57000</w:t>
            </w:r>
          </w:p>
        </w:tc>
      </w:tr>
      <w:tr w:rsidR="000D3E8E" w:rsidRPr="00946661" w:rsidTr="00F638C9">
        <w:tc>
          <w:tcPr>
            <w:tcW w:w="709" w:type="dxa"/>
          </w:tcPr>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r w:rsidRPr="00946661">
              <w:rPr>
                <w:rFonts w:ascii="Times New Roman" w:hAnsi="Times New Roman"/>
                <w:sz w:val="24"/>
                <w:szCs w:val="24"/>
                <w:lang w:val="kk-KZ"/>
              </w:rPr>
              <w:t>2</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21800</w:t>
            </w:r>
          </w:p>
        </w:tc>
        <w:tc>
          <w:tcPr>
            <w:tcW w:w="1129"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25200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5400</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6000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0,225</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0,240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4,037</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4,2</w:t>
            </w:r>
          </w:p>
        </w:tc>
        <w:tc>
          <w:tcPr>
            <w:tcW w:w="128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24222</w:t>
            </w:r>
          </w:p>
        </w:tc>
      </w:tr>
      <w:tr w:rsidR="000D3E8E" w:rsidRPr="00946661" w:rsidTr="00F638C9">
        <w:tc>
          <w:tcPr>
            <w:tcW w:w="709" w:type="dxa"/>
          </w:tcPr>
          <w:p w:rsidR="000D3E8E" w:rsidRPr="00946661" w:rsidRDefault="000D3E8E" w:rsidP="00946661">
            <w:pPr>
              <w:tabs>
                <w:tab w:val="left" w:pos="1985"/>
              </w:tabs>
              <w:spacing w:after="0" w:line="240" w:lineRule="auto"/>
              <w:ind w:left="57" w:right="57" w:hanging="165"/>
              <w:jc w:val="center"/>
              <w:rPr>
                <w:rFonts w:ascii="Times New Roman" w:hAnsi="Times New Roman"/>
                <w:sz w:val="24"/>
                <w:szCs w:val="24"/>
                <w:lang w:val="kk-KZ"/>
              </w:rPr>
            </w:pPr>
            <w:r w:rsidRPr="00946661">
              <w:rPr>
                <w:rFonts w:ascii="Times New Roman" w:hAnsi="Times New Roman"/>
                <w:sz w:val="24"/>
                <w:szCs w:val="24"/>
                <w:lang w:val="kk-KZ"/>
              </w:rPr>
              <w:t>Жиыны</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77600</w:t>
            </w:r>
          </w:p>
        </w:tc>
        <w:tc>
          <w:tcPr>
            <w:tcW w:w="1129"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91700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24000</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25000</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1</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1</w:t>
            </w:r>
          </w:p>
        </w:tc>
        <w:tc>
          <w:tcPr>
            <w:tcW w:w="85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3,233</w:t>
            </w:r>
          </w:p>
        </w:tc>
        <w:tc>
          <w:tcPr>
            <w:tcW w:w="851"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3,668</w:t>
            </w:r>
          </w:p>
        </w:tc>
        <w:tc>
          <w:tcPr>
            <w:tcW w:w="1280" w:type="dxa"/>
          </w:tcPr>
          <w:p w:rsidR="000D3E8E" w:rsidRPr="00946661" w:rsidRDefault="000D3E8E" w:rsidP="00F638C9">
            <w:pPr>
              <w:tabs>
                <w:tab w:val="left" w:pos="1985"/>
              </w:tabs>
              <w:spacing w:after="0" w:line="240" w:lineRule="auto"/>
              <w:ind w:left="-108" w:right="57"/>
              <w:jc w:val="center"/>
              <w:rPr>
                <w:rFonts w:ascii="Times New Roman" w:hAnsi="Times New Roman"/>
                <w:sz w:val="24"/>
                <w:szCs w:val="24"/>
                <w:lang w:val="kk-KZ"/>
              </w:rPr>
            </w:pPr>
            <w:r w:rsidRPr="00946661">
              <w:rPr>
                <w:rFonts w:ascii="Times New Roman" w:hAnsi="Times New Roman"/>
                <w:sz w:val="24"/>
                <w:szCs w:val="24"/>
                <w:lang w:val="kk-KZ"/>
              </w:rPr>
              <w:t>81222</w:t>
            </w:r>
          </w:p>
        </w:tc>
      </w:tr>
    </w:tbl>
    <w:p w:rsidR="000D3E8E" w:rsidRPr="000D3E8E" w:rsidRDefault="000D3E8E" w:rsidP="000D3E8E">
      <w:pPr>
        <w:tabs>
          <w:tab w:val="left" w:pos="1985"/>
        </w:tabs>
        <w:spacing w:after="0" w:line="240" w:lineRule="auto"/>
        <w:ind w:left="57" w:right="57"/>
        <w:jc w:val="both"/>
        <w:rPr>
          <w:rFonts w:ascii="Times New Roman" w:hAnsi="Times New Roman"/>
          <w:sz w:val="24"/>
          <w:szCs w:val="24"/>
          <w:lang w:val="kk-KZ"/>
        </w:rPr>
      </w:pPr>
    </w:p>
    <w:p w:rsidR="000D3E8E" w:rsidRPr="000D3E8E" w:rsidRDefault="000D3E8E" w:rsidP="000D3E8E">
      <w:pPr>
        <w:tabs>
          <w:tab w:val="left" w:pos="1985"/>
        </w:tabs>
        <w:spacing w:after="0" w:line="240" w:lineRule="auto"/>
        <w:ind w:left="57" w:right="57" w:firstLine="510"/>
        <w:jc w:val="both"/>
        <w:rPr>
          <w:rFonts w:ascii="Times New Roman" w:eastAsia="Times New Roman" w:hAnsi="Times New Roman"/>
          <w:sz w:val="24"/>
          <w:szCs w:val="24"/>
          <w:lang w:val="kk-KZ"/>
        </w:rPr>
      </w:pPr>
      <w:r w:rsidRPr="000D3E8E">
        <w:rPr>
          <w:rFonts w:ascii="Times New Roman" w:hAnsi="Times New Roman"/>
          <w:sz w:val="24"/>
          <w:szCs w:val="24"/>
          <w:lang w:val="kk-KZ"/>
        </w:rPr>
        <w:t xml:space="preserve">А. </w:t>
      </w:r>
      <w:r w:rsidRPr="002A7250">
        <w:rPr>
          <w:rFonts w:ascii="Times New Roman" w:hAnsi="Times New Roman"/>
          <w:sz w:val="24"/>
          <w:szCs w:val="24"/>
          <w:lang w:val="kk-KZ"/>
        </w:rPr>
        <w:t xml:space="preserve"> </w:t>
      </w: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(тұр.құр)</m:t>
            </m:r>
          </m:sub>
        </m:sSub>
      </m:oMath>
      <w:r w:rsidR="0059376B" w:rsidRPr="002C45FC">
        <w:rPr>
          <w:rFonts w:ascii="Times New Roman" w:hAnsi="Times New Roman"/>
          <w:sz w:val="24"/>
          <w:szCs w:val="24"/>
          <w:lang w:val="kk-KZ"/>
        </w:rPr>
        <w:t>)</w:t>
      </w:r>
      <w:r w:rsidRPr="002C45FC">
        <w:rPr>
          <w:rFonts w:ascii="Times New Roman" w:hAnsi="Times New Roman"/>
          <w:sz w:val="24"/>
          <w:szCs w:val="24"/>
          <w:lang w:val="kk-KZ"/>
        </w:rPr>
        <w:t xml:space="preserve"> = </w:t>
      </w:r>
      <m:oMath>
        <m:sSub>
          <m:sSubPr>
            <m:ctrlPr>
              <w:rPr>
                <w:rFonts w:ascii="Times New Roman" w:hAnsi="Times New Roman"/>
                <w:i/>
                <w:sz w:val="24"/>
                <w:szCs w:val="24"/>
                <w:lang w:val="en-US"/>
              </w:rPr>
            </m:ctrlPr>
          </m:sSubPr>
          <m:e>
            <m:r>
              <w:rPr>
                <w:rFonts w:ascii="Cambria Math" w:hAnsi="Times New Roman"/>
                <w:sz w:val="24"/>
                <w:szCs w:val="24"/>
                <w:lang w:val="kk-KZ"/>
              </w:rPr>
              <m:t>f</m:t>
            </m:r>
          </m:e>
          <m:sub>
            <m:r>
              <w:rPr>
                <w:rFonts w:ascii="Times New Roman" w:hAnsi="Times New Roman"/>
                <w:sz w:val="24"/>
                <w:szCs w:val="24"/>
                <w:lang w:val="kk-KZ"/>
              </w:rPr>
              <m:t>1</m:t>
            </m:r>
          </m:sub>
        </m:sSub>
        <m:r>
          <w:rPr>
            <w:rFonts w:ascii="Times New Roman" w:hAnsi="Times New Roman"/>
            <w:sz w:val="24"/>
            <w:szCs w:val="24"/>
            <w:lang w:val="kk-KZ"/>
          </w:rPr>
          <m:t>:</m:t>
        </m:r>
        <m:sSub>
          <m:sSubPr>
            <m:ctrlPr>
              <w:rPr>
                <w:rFonts w:ascii="Times New Roman" w:hAnsi="Times New Roman"/>
                <w:i/>
                <w:sz w:val="24"/>
                <w:szCs w:val="24"/>
                <w:lang w:val="kk-KZ"/>
              </w:rPr>
            </m:ctrlPr>
          </m:sSubPr>
          <m:e>
            <m:r>
              <w:rPr>
                <w:rFonts w:ascii="Cambria Math" w:hAnsi="Times New Roman"/>
                <w:sz w:val="24"/>
                <w:szCs w:val="24"/>
                <w:lang w:val="kk-KZ"/>
              </w:rPr>
              <m:t>f</m:t>
            </m:r>
          </m:e>
          <m:sub>
            <m:r>
              <w:rPr>
                <w:rFonts w:ascii="Times New Roman" w:hAnsi="Times New Roman"/>
                <w:sz w:val="24"/>
                <w:szCs w:val="24"/>
                <w:lang w:val="kk-KZ"/>
              </w:rPr>
              <m:t>0</m:t>
            </m:r>
          </m:sub>
        </m:sSub>
        <m:r>
          <w:rPr>
            <w:rFonts w:ascii="Times New Roman" w:hAnsi="Times New Roman"/>
            <w:sz w:val="24"/>
            <w:szCs w:val="24"/>
            <w:lang w:val="kk-KZ"/>
          </w:rPr>
          <m:t xml:space="preserve">=3,668:3,233=1,135 немесе 113,5 %, яғни екі АҚ-да капиталдың орташа қайтарымы 13,5 %-ға ұлғайды;  </m:t>
        </m:r>
      </m:oMath>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Оның ішінде факторлардың ықпалының есебінен:</w:t>
      </w:r>
    </w:p>
    <w:p w:rsidR="000D3E8E" w:rsidRPr="000D3E8E" w:rsidRDefault="000D3E8E" w:rsidP="000D3E8E">
      <w:pPr>
        <w:tabs>
          <w:tab w:val="left" w:pos="1985"/>
        </w:tabs>
        <w:spacing w:after="0" w:line="240" w:lineRule="auto"/>
        <w:ind w:right="57" w:firstLine="567"/>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 әрбір АҚ капитал қайтарымының өзгеруінен:</w:t>
      </w:r>
    </w:p>
    <w:p w:rsidR="000D3E8E" w:rsidRPr="000D3E8E" w:rsidRDefault="00066DAC" w:rsidP="000D3E8E">
      <w:pPr>
        <w:tabs>
          <w:tab w:val="left" w:pos="1985"/>
        </w:tabs>
        <w:spacing w:after="0" w:line="240" w:lineRule="auto"/>
        <w:ind w:right="57" w:firstLine="567"/>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m:t>
            </m:r>
            <m:r>
              <w:rPr>
                <w:rFonts w:ascii="Cambria Math" w:eastAsia="Times New Roman" w:hAnsi="Times New Roman"/>
                <w:sz w:val="24"/>
                <w:szCs w:val="24"/>
                <w:lang w:val="kk-KZ"/>
              </w:rPr>
              <m:t>өзг</m:t>
            </m:r>
            <m:r>
              <w:rPr>
                <w:rFonts w:ascii="Times New Roman" w:eastAsia="Times New Roman" w:hAnsi="Times New Roman"/>
                <w:sz w:val="24"/>
                <w:szCs w:val="24"/>
                <w:lang w:val="kk-KZ"/>
              </w:rPr>
              <m:t>.құр)</m:t>
            </m:r>
          </m:sub>
        </m:sSub>
      </m:oMath>
      <w:r w:rsidR="000D3E8E" w:rsidRPr="000D3E8E">
        <w:rPr>
          <w:rFonts w:ascii="Times New Roman" w:eastAsia="Times New Roman" w:hAnsi="Times New Roman"/>
          <w:sz w:val="24"/>
          <w:szCs w:val="24"/>
          <w:lang w:val="kk-KZ"/>
        </w:rPr>
        <w:t xml:space="preserve"> =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f</m:t>
            </m:r>
          </m:e>
          <m:sub>
            <m:r>
              <w:rPr>
                <w:rFonts w:ascii="Times New Roman" w:eastAsia="Times New Roman" w:hAnsi="Times New Roman"/>
                <w:sz w:val="24"/>
                <w:szCs w:val="24"/>
                <w:lang w:val="kk-KZ"/>
              </w:rPr>
              <m:t>1</m:t>
            </m:r>
          </m:sub>
        </m:sSub>
      </m:oMath>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f</m:t>
            </m:r>
          </m:e>
          <m:sub>
            <m:r>
              <w:rPr>
                <w:rFonts w:ascii="Times New Roman" w:eastAsia="Times New Roman" w:hAnsi="Times New Roman"/>
                <w:sz w:val="24"/>
                <w:szCs w:val="24"/>
                <w:lang w:val="kk-KZ"/>
              </w:rPr>
              <m:t>0</m:t>
            </m:r>
          </m:sub>
        </m:sSub>
      </m:oMath>
      <w:r w:rsidR="000D3E8E" w:rsidRPr="000D3E8E">
        <w:rPr>
          <w:rFonts w:ascii="Times New Roman" w:eastAsia="Times New Roman" w:hAnsi="Times New Roman"/>
          <w:sz w:val="24"/>
          <w:szCs w:val="24"/>
          <w:lang w:val="kk-KZ"/>
        </w:rPr>
        <w:t xml:space="preserve"> = 3,668:3,233 = 1,135  немесе 113,5% яғни екі АҚ-да капиталдың орташа қайтарымы 13,5%-ға ұлғайды;</w:t>
      </w:r>
    </w:p>
    <w:p w:rsidR="000D3E8E" w:rsidRPr="000D3E8E" w:rsidRDefault="000D3E8E" w:rsidP="000D3E8E">
      <w:pPr>
        <w:tabs>
          <w:tab w:val="left" w:pos="1985"/>
        </w:tabs>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Оның ішінде факторлардың ықпалының есебінен:</w:t>
      </w:r>
    </w:p>
    <w:p w:rsidR="000D3E8E" w:rsidRPr="000D3E8E" w:rsidRDefault="000D3E8E" w:rsidP="000D3E8E">
      <w:pPr>
        <w:tabs>
          <w:tab w:val="left" w:pos="1985"/>
        </w:tabs>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а) әрбір АҚ капитал қайтарымының өзгеруінен: </w:t>
      </w:r>
    </w:p>
    <w:p w:rsidR="000D3E8E" w:rsidRPr="000D3E8E" w:rsidRDefault="00066DAC" w:rsidP="000D3E8E">
      <w:pPr>
        <w:tabs>
          <w:tab w:val="left" w:pos="1985"/>
        </w:tabs>
        <w:spacing w:after="0" w:line="240" w:lineRule="auto"/>
        <w:ind w:left="57" w:right="57" w:firstLine="510"/>
        <w:jc w:val="both"/>
        <w:rPr>
          <w:rFonts w:ascii="Times New Roman" w:hAnsi="Times New Roman"/>
          <w:i/>
          <w:sz w:val="24"/>
          <w:szCs w:val="24"/>
          <w:lang w:val="kk-KZ"/>
        </w:rPr>
      </w:pP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(тұр.құр)</m:t>
            </m:r>
          </m:sub>
        </m:sSub>
      </m:oMath>
      <w:r w:rsidR="000D3E8E" w:rsidRPr="000D3E8E">
        <w:rPr>
          <w:rFonts w:ascii="Times New Roman" w:eastAsia="Times New Roman" w:hAnsi="Times New Roman"/>
          <w:sz w:val="24"/>
          <w:szCs w:val="24"/>
          <w:lang w:val="kk-KZ"/>
        </w:rPr>
        <w:t xml:space="preserve"> = </w:t>
      </w:r>
      <m:oMath>
        <m:sSub>
          <m:sSubPr>
            <m:ctrlPr>
              <w:rPr>
                <w:rFonts w:ascii="Times New Roman" w:eastAsia="Times New Roman" w:hAnsi="Times New Roman"/>
                <w:i/>
                <w:sz w:val="24"/>
                <w:szCs w:val="24"/>
              </w:rPr>
            </m:ctrlPr>
          </m:sSubPr>
          <m:e>
            <m:r>
              <w:rPr>
                <w:rFonts w:ascii="Cambria Math" w:eastAsia="Times New Roman" w:hAnsi="Times New Roman"/>
                <w:sz w:val="24"/>
                <w:szCs w:val="24"/>
                <w:lang w:val="kk-KZ"/>
              </w:rPr>
              <m:t>f</m:t>
            </m:r>
          </m:e>
          <m:sub>
            <m:r>
              <w:rPr>
                <w:rFonts w:ascii="Times New Roman" w:eastAsia="Times New Roman" w:hAnsi="Times New Roman"/>
                <w:sz w:val="24"/>
                <w:szCs w:val="24"/>
                <w:lang w:val="kk-KZ"/>
              </w:rPr>
              <m:t>1</m:t>
            </m:r>
          </m:sub>
        </m:sSub>
        <m:r>
          <w:rPr>
            <w:rFonts w:ascii="Times New Roman" w:eastAsia="Times New Roman" w:hAnsi="Times New Roman"/>
            <w:sz w:val="24"/>
            <w:szCs w:val="24"/>
            <w:lang w:val="kk-KZ"/>
          </w:rPr>
          <m:t>:</m:t>
        </m:r>
        <m:sSub>
          <m:sSubPr>
            <m:ctrlPr>
              <w:rPr>
                <w:rFonts w:ascii="Times New Roman" w:eastAsia="Times New Roman" w:hAnsi="Times New Roman"/>
                <w:i/>
                <w:sz w:val="24"/>
                <w:szCs w:val="24"/>
              </w:rPr>
            </m:ctrlPr>
          </m:sSubPr>
          <m:e>
            <m:r>
              <w:rPr>
                <w:rFonts w:ascii="Cambria Math" w:eastAsia="Times New Roman" w:hAnsi="Times New Roman"/>
                <w:sz w:val="24"/>
                <w:szCs w:val="24"/>
                <w:lang w:val="kk-KZ"/>
              </w:rPr>
              <m:t>f</m:t>
            </m:r>
          </m:e>
          <m:sub>
            <m:r>
              <w:rPr>
                <w:rFonts w:ascii="Times New Roman" w:eastAsia="Times New Roman" w:hAnsi="Times New Roman"/>
                <w:sz w:val="24"/>
                <w:szCs w:val="24"/>
                <w:lang w:val="kk-KZ"/>
              </w:rPr>
              <m:t>шарт</m:t>
            </m:r>
          </m:sub>
        </m:sSub>
        <m:r>
          <w:rPr>
            <w:rFonts w:ascii="Times New Roman" w:eastAsia="Times New Roman" w:hAnsi="Times New Roman"/>
            <w:sz w:val="24"/>
            <w:szCs w:val="24"/>
            <w:lang w:val="kk-KZ"/>
          </w:rPr>
          <m:t>=3,668:</m:t>
        </m:r>
        <m:f>
          <m:fPr>
            <m:ctrlPr>
              <w:rPr>
                <w:rFonts w:ascii="Times New Roman" w:eastAsia="Times New Roman" w:hAnsi="Times New Roman"/>
                <w:i/>
                <w:sz w:val="24"/>
                <w:szCs w:val="24"/>
              </w:rPr>
            </m:ctrlPr>
          </m:fPr>
          <m:num>
            <m:r>
              <w:rPr>
                <w:rFonts w:ascii="Times New Roman" w:eastAsia="Times New Roman" w:hAnsi="Times New Roman"/>
                <w:sz w:val="24"/>
                <w:szCs w:val="24"/>
                <w:lang w:val="kk-KZ"/>
              </w:rPr>
              <m:t>3*19000 +4,037*6000</m:t>
            </m:r>
          </m:num>
          <m:den>
            <m:r>
              <w:rPr>
                <w:rFonts w:ascii="Times New Roman" w:eastAsia="Times New Roman" w:hAnsi="Times New Roman"/>
                <w:sz w:val="24"/>
                <w:szCs w:val="24"/>
                <w:lang w:val="kk-KZ"/>
              </w:rPr>
              <m:t>25000</m:t>
            </m:r>
          </m:den>
        </m:f>
        <m:r>
          <w:rPr>
            <w:rFonts w:ascii="Times New Roman" w:eastAsia="Times New Roman" w:hAnsi="Times New Roman"/>
            <w:sz w:val="24"/>
            <w:szCs w:val="24"/>
            <w:lang w:val="kk-KZ"/>
          </w:rPr>
          <m:t xml:space="preserve">=3,668: </m:t>
        </m:r>
        <m:f>
          <m:fPr>
            <m:ctrlPr>
              <w:rPr>
                <w:rFonts w:ascii="Times New Roman" w:eastAsia="Times New Roman" w:hAnsi="Times New Roman"/>
                <w:i/>
                <w:sz w:val="24"/>
                <w:szCs w:val="24"/>
              </w:rPr>
            </m:ctrlPr>
          </m:fPr>
          <m:num>
            <m:r>
              <w:rPr>
                <w:rFonts w:ascii="Times New Roman" w:eastAsia="Times New Roman" w:hAnsi="Times New Roman"/>
                <w:sz w:val="24"/>
                <w:szCs w:val="24"/>
                <w:lang w:val="kk-KZ"/>
              </w:rPr>
              <m:t>81222</m:t>
            </m:r>
          </m:num>
          <m:den>
            <m:r>
              <w:rPr>
                <w:rFonts w:ascii="Times New Roman" w:eastAsia="Times New Roman" w:hAnsi="Times New Roman"/>
                <w:sz w:val="24"/>
                <w:szCs w:val="24"/>
                <w:lang w:val="kk-KZ"/>
              </w:rPr>
              <m:t>25000</m:t>
            </m:r>
          </m:den>
        </m:f>
        <m:r>
          <w:rPr>
            <w:rFonts w:ascii="Times New Roman" w:eastAsia="Times New Roman" w:hAnsi="Times New Roman"/>
            <w:sz w:val="24"/>
            <w:szCs w:val="24"/>
            <w:lang w:val="kk-KZ"/>
          </w:rPr>
          <m:t>=3,668:3,249=1,129 немесе 112,9 %.</m:t>
        </m:r>
      </m:oMath>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Яғни, капитал қайтарымының өсуі арқылы екі АҚ-да орташа капитал қайтарымы 12,9 %-ға артты;</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ә) негізгі капитал құрылымының өзгеруі:</w:t>
      </w:r>
    </w:p>
    <w:p w:rsidR="000D3E8E" w:rsidRPr="000D3E8E" w:rsidRDefault="00066DAC" w:rsidP="000D3E8E">
      <w:pPr>
        <w:spacing w:after="0" w:line="240" w:lineRule="auto"/>
        <w:ind w:left="57" w:right="57" w:firstLine="510"/>
        <w:jc w:val="both"/>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(құр</m:t>
            </m:r>
            <m:r>
              <w:rPr>
                <w:rFonts w:ascii="Cambria Math" w:eastAsia="Times New Roman" w:hAnsi="Times New Roman"/>
                <w:sz w:val="24"/>
                <w:szCs w:val="24"/>
                <w:lang w:val="kk-KZ"/>
              </w:rPr>
              <m:t>.</m:t>
            </m:r>
            <m:r>
              <w:rPr>
                <w:rFonts w:ascii="Cambria Math" w:eastAsia="Times New Roman" w:hAnsi="Times New Roman"/>
                <w:sz w:val="24"/>
                <w:szCs w:val="24"/>
                <w:lang w:val="kk-KZ"/>
              </w:rPr>
              <m:t>қозғ</m:t>
            </m:r>
            <m:r>
              <w:rPr>
                <w:rFonts w:ascii="Times New Roman" w:eastAsia="Times New Roman" w:hAnsi="Times New Roman"/>
                <w:sz w:val="24"/>
                <w:szCs w:val="24"/>
                <w:lang w:val="kk-KZ"/>
              </w:rPr>
              <m:t>)</m:t>
            </m:r>
          </m:sub>
        </m:sSub>
      </m:oMath>
      <w:r w:rsidR="000D3E8E" w:rsidRPr="000D3E8E">
        <w:rPr>
          <w:rFonts w:ascii="Times New Roman" w:hAnsi="Times New Roman"/>
          <w:sz w:val="24"/>
          <w:szCs w:val="24"/>
          <w:lang w:val="kk-KZ"/>
        </w:rPr>
        <w:t xml:space="preserve"> = </w:t>
      </w:r>
      <m:oMath>
        <m:sSub>
          <m:sSubPr>
            <m:ctrlPr>
              <w:rPr>
                <w:rFonts w:ascii="Times New Roman" w:hAnsi="Times New Roman"/>
                <w:i/>
                <w:sz w:val="24"/>
                <w:szCs w:val="24"/>
              </w:rPr>
            </m:ctrlPr>
          </m:sSubPr>
          <m:e>
            <m:r>
              <w:rPr>
                <w:rFonts w:ascii="Cambria Math" w:hAnsi="Times New Roman"/>
                <w:sz w:val="24"/>
                <w:szCs w:val="24"/>
                <w:lang w:val="kk-KZ"/>
              </w:rPr>
              <m:t>f</m:t>
            </m:r>
          </m:e>
          <m:sub>
            <m:r>
              <w:rPr>
                <w:rFonts w:ascii="Times New Roman" w:hAnsi="Times New Roman"/>
                <w:sz w:val="24"/>
                <w:szCs w:val="24"/>
                <w:lang w:val="kk-KZ"/>
              </w:rPr>
              <m:t>шорт</m:t>
            </m:r>
          </m:sub>
        </m:sSub>
        <m:r>
          <w:rPr>
            <w:rFonts w:ascii="Times New Roman" w:hAnsi="Times New Roman"/>
            <w:sz w:val="24"/>
            <w:szCs w:val="24"/>
            <w:lang w:val="kk-KZ"/>
          </w:rPr>
          <m:t>:</m:t>
        </m:r>
        <m:sSub>
          <m:sSubPr>
            <m:ctrlPr>
              <w:rPr>
                <w:rFonts w:ascii="Times New Roman" w:hAnsi="Times New Roman"/>
                <w:i/>
                <w:sz w:val="24"/>
                <w:szCs w:val="24"/>
              </w:rPr>
            </m:ctrlPr>
          </m:sSubPr>
          <m:e>
            <m:r>
              <w:rPr>
                <w:rFonts w:ascii="Cambria Math" w:hAnsi="Times New Roman"/>
                <w:sz w:val="24"/>
                <w:szCs w:val="24"/>
                <w:lang w:val="kk-KZ"/>
              </w:rPr>
              <m:t>f</m:t>
            </m:r>
          </m:e>
          <m:sub>
            <m:r>
              <w:rPr>
                <w:rFonts w:ascii="Times New Roman" w:hAnsi="Times New Roman"/>
                <w:sz w:val="24"/>
                <w:szCs w:val="24"/>
                <w:lang w:val="kk-KZ"/>
              </w:rPr>
              <m:t>0</m:t>
            </m:r>
          </m:sub>
        </m:sSub>
        <m:r>
          <w:rPr>
            <w:rFonts w:ascii="Times New Roman" w:hAnsi="Times New Roman"/>
            <w:sz w:val="24"/>
            <w:szCs w:val="24"/>
            <w:lang w:val="kk-KZ"/>
          </w:rPr>
          <m:t xml:space="preserve">=3,249:3,233=1,005 </m:t>
        </m:r>
      </m:oMath>
      <w:r w:rsidR="000D3E8E" w:rsidRPr="000D3E8E">
        <w:rPr>
          <w:rFonts w:ascii="Times New Roman" w:eastAsia="Times New Roman" w:hAnsi="Times New Roman"/>
          <w:sz w:val="24"/>
          <w:szCs w:val="24"/>
          <w:lang w:val="kk-KZ"/>
        </w:rPr>
        <w:t xml:space="preserve">немесе 100,5% яғни екінші АҚ-да негізгі капиталдың үлесінің 22,5 %-дан капитал қайтарымы жоғары 24%-ға дейін арту есебінен орташа капитал қайтарымы 0,5%-ға ұлғайды. </w:t>
      </w:r>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Капитал қайтарымының орташа индекстерінің өзара байланысы:</w:t>
      </w:r>
    </w:p>
    <w:p w:rsidR="000D3E8E" w:rsidRPr="000D3E8E" w:rsidRDefault="00066DAC" w:rsidP="000D3E8E">
      <w:pPr>
        <w:spacing w:after="0" w:line="240" w:lineRule="auto"/>
        <w:ind w:left="57" w:right="57" w:firstLine="510"/>
        <w:jc w:val="both"/>
        <w:outlineLvl w:val="0"/>
        <w:rPr>
          <w:rFonts w:ascii="Times New Roman" w:eastAsia="Times New Roman" w:hAnsi="Times New Roman"/>
          <w:sz w:val="24"/>
          <w:szCs w:val="24"/>
          <w:lang w:val="kk-KZ"/>
        </w:rPr>
      </w:pP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m:t>
            </m:r>
            <m:r>
              <w:rPr>
                <w:rFonts w:ascii="Cambria Math" w:eastAsia="Times New Roman" w:hAnsi="Times New Roman"/>
                <w:sz w:val="24"/>
                <w:szCs w:val="24"/>
                <w:lang w:val="kk-KZ"/>
              </w:rPr>
              <m:t>өзг</m:t>
            </m:r>
            <m:r>
              <w:rPr>
                <w:rFonts w:ascii="Times New Roman" w:eastAsia="Times New Roman" w:hAnsi="Times New Roman"/>
                <w:sz w:val="24"/>
                <w:szCs w:val="24"/>
                <w:lang w:val="kk-KZ"/>
              </w:rPr>
              <m:t>.құр)</m:t>
            </m:r>
          </m:sub>
        </m:sSub>
      </m:oMath>
      <w:r w:rsidR="000D3E8E" w:rsidRPr="000D3E8E">
        <w:rPr>
          <w:rFonts w:ascii="Times New Roman" w:eastAsia="Times New Roman" w:hAnsi="Times New Roman"/>
          <w:sz w:val="24"/>
          <w:szCs w:val="24"/>
          <w:lang w:val="kk-KZ"/>
        </w:rPr>
        <w:t xml:space="preserve"> = </w:t>
      </w: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(тұр.құр)</m:t>
            </m:r>
          </m:sub>
        </m:sSub>
      </m:oMath>
      <w:r w:rsidR="000D3E8E" w:rsidRPr="000D3E8E">
        <w:rPr>
          <w:rFonts w:ascii="Times New Roman" w:eastAsia="Times New Roman" w:hAnsi="Times New Roman"/>
          <w:sz w:val="24"/>
          <w:szCs w:val="24"/>
          <w:lang w:val="kk-KZ"/>
        </w:rPr>
        <w:t xml:space="preserve"> </w:t>
      </w:r>
      <w:r w:rsidR="00E43413">
        <w:rPr>
          <w:rFonts w:ascii="Times New Roman" w:eastAsia="Times New Roman" w:hAnsi="Times New Roman"/>
          <w:sz w:val="24"/>
          <w:szCs w:val="24"/>
          <w:lang w:val="kk-KZ"/>
        </w:rPr>
        <w:t>*</w:t>
      </w:r>
      <w:r w:rsidR="000D3E8E" w:rsidRPr="000D3E8E">
        <w:rPr>
          <w:rFonts w:ascii="Times New Roman" w:eastAsia="Times New Roman" w:hAnsi="Times New Roman"/>
          <w:sz w:val="24"/>
          <w:szCs w:val="24"/>
          <w:lang w:val="kk-KZ"/>
        </w:rPr>
        <w:t xml:space="preserve"> </w:t>
      </w:r>
      <m:oMath>
        <m:sSub>
          <m:sSubPr>
            <m:ctrlPr>
              <w:rPr>
                <w:rFonts w:ascii="Times New Roman" w:eastAsia="Times New Roman" w:hAnsi="Times New Roman"/>
                <w:i/>
                <w:sz w:val="24"/>
                <w:szCs w:val="24"/>
                <w:lang w:val="kk-KZ"/>
              </w:rPr>
            </m:ctrlPr>
          </m:sSubPr>
          <m:e>
            <m:r>
              <m:rPr>
                <m:sty m:val="p"/>
              </m:rPr>
              <w:rPr>
                <w:rFonts w:ascii="Times New Roman" w:eastAsia="Times New Roman" w:hAnsi="Times New Roman"/>
                <w:sz w:val="24"/>
                <w:szCs w:val="24"/>
                <w:lang w:val="kk-KZ"/>
              </w:rPr>
              <m:t>I</m:t>
            </m:r>
          </m:e>
          <m:sub>
            <m:r>
              <w:rPr>
                <w:rFonts w:ascii="Cambria Math" w:eastAsia="Times New Roman" w:hAnsi="Cambria Math"/>
                <w:sz w:val="24"/>
                <w:szCs w:val="24"/>
                <w:lang w:val="kk-KZ"/>
              </w:rPr>
              <m:t>f</m:t>
            </m:r>
            <m:r>
              <w:rPr>
                <w:rFonts w:ascii="Times New Roman" w:eastAsia="Times New Roman" w:hAnsi="Times New Roman"/>
                <w:sz w:val="24"/>
                <w:szCs w:val="24"/>
                <w:lang w:val="kk-KZ"/>
              </w:rPr>
              <m:t>(құр</m:t>
            </m:r>
            <m:r>
              <w:rPr>
                <w:rFonts w:ascii="Cambria Math" w:eastAsia="Times New Roman" w:hAnsi="Times New Roman"/>
                <w:sz w:val="24"/>
                <w:szCs w:val="24"/>
                <w:lang w:val="kk-KZ"/>
              </w:rPr>
              <m:t>.</m:t>
            </m:r>
            <m:r>
              <w:rPr>
                <w:rFonts w:ascii="Cambria Math" w:eastAsia="Times New Roman" w:hAnsi="Times New Roman"/>
                <w:sz w:val="24"/>
                <w:szCs w:val="24"/>
                <w:lang w:val="kk-KZ"/>
              </w:rPr>
              <m:t>қозғ</m:t>
            </m:r>
            <m:r>
              <w:rPr>
                <w:rFonts w:ascii="Times New Roman" w:eastAsia="Times New Roman" w:hAnsi="Times New Roman"/>
                <w:sz w:val="24"/>
                <w:szCs w:val="24"/>
                <w:lang w:val="kk-KZ"/>
              </w:rPr>
              <m:t>)</m:t>
            </m:r>
          </m:sub>
        </m:sSub>
      </m:oMath>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1.135 = 1,129*1,005</w:t>
      </w:r>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В. Өнімнің абсолюттік өсімі, барлығы </w:t>
      </w:r>
    </w:p>
    <w:p w:rsidR="000D3E8E" w:rsidRPr="000D3E8E" w:rsidRDefault="000D3E8E" w:rsidP="000D3E8E">
      <w:pPr>
        <w:spacing w:after="0" w:line="240" w:lineRule="auto"/>
        <w:ind w:left="57" w:right="57" w:firstLine="510"/>
        <w:jc w:val="both"/>
        <w:rPr>
          <w:rFonts w:ascii="Times New Roman" w:eastAsia="Times New Roman" w:hAnsi="Times New Roman"/>
          <w:i/>
          <w:sz w:val="24"/>
          <w:szCs w:val="24"/>
          <w:lang w:val="en-US"/>
        </w:rPr>
      </w:pPr>
      <m:oMathPara>
        <m:oMath>
          <m:r>
            <w:rPr>
              <w:rFonts w:ascii="Times New Roman" w:hAnsi="Times New Roman"/>
              <w:sz w:val="24"/>
              <w:szCs w:val="24"/>
              <w:lang w:val="kk-KZ"/>
            </w:rPr>
            <m:t>∆</m:t>
          </m:r>
          <m:r>
            <w:rPr>
              <w:rFonts w:ascii="Cambria Math" w:hAnsi="Times New Roman"/>
              <w:sz w:val="24"/>
              <w:szCs w:val="24"/>
              <w:lang w:val="en-US"/>
            </w:rPr>
            <m:t>Q</m:t>
          </m:r>
          <m:r>
            <w:rPr>
              <w:rFonts w:ascii="Times New Roman" w:hAnsi="Times New Roman"/>
              <w:sz w:val="24"/>
              <w:szCs w:val="24"/>
              <w:lang w:val="en-US"/>
            </w:rPr>
            <m:t xml:space="preserve">= </m:t>
          </m:r>
          <m:nary>
            <m:naryPr>
              <m:chr m:val="∑"/>
              <m:limLoc m:val="undOvr"/>
              <m:subHide m:val="on"/>
              <m:supHide m:val="on"/>
              <m:ctrlPr>
                <w:rPr>
                  <w:rFonts w:ascii="Times New Roman" w:hAnsi="Times New Roman"/>
                  <w:i/>
                  <w:sz w:val="24"/>
                  <w:szCs w:val="24"/>
                  <w:lang w:val="en-US"/>
                </w:rPr>
              </m:ctrlPr>
            </m:naryPr>
            <m:sub/>
            <m:sup/>
            <m:e>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Times New Roman" w:hAnsi="Times New Roman"/>
                      <w:sz w:val="24"/>
                      <w:szCs w:val="24"/>
                      <w:lang w:val="en-US"/>
                    </w:rPr>
                    <m:t xml:space="preserve">1 </m:t>
                  </m:r>
                </m:sub>
              </m:sSub>
              <m:r>
                <w:rPr>
                  <w:rFonts w:ascii="Times New Roman" w:hAnsi="Times New Roman"/>
                  <w:sz w:val="24"/>
                  <w:szCs w:val="24"/>
                  <w:lang w:val="en-US"/>
                </w:rPr>
                <m:t>-</m:t>
              </m:r>
              <m:nary>
                <m:naryPr>
                  <m:chr m:val="∑"/>
                  <m:limLoc m:val="undOvr"/>
                  <m:subHide m:val="on"/>
                  <m:supHide m:val="on"/>
                  <m:ctrlPr>
                    <w:rPr>
                      <w:rFonts w:ascii="Times New Roman" w:hAnsi="Times New Roman"/>
                      <w:i/>
                      <w:sz w:val="24"/>
                      <w:szCs w:val="24"/>
                      <w:lang w:val="en-US"/>
                    </w:rPr>
                  </m:ctrlPr>
                </m:naryPr>
                <m:sub/>
                <m:sup/>
                <m:e>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Times New Roman" w:hAnsi="Times New Roman"/>
                          <w:sz w:val="24"/>
                          <w:szCs w:val="24"/>
                          <w:lang w:val="en-US"/>
                        </w:rPr>
                        <m:t>0</m:t>
                      </m:r>
                    </m:sub>
                  </m:sSub>
                  <m:r>
                    <w:rPr>
                      <w:rFonts w:ascii="Times New Roman" w:hAnsi="Times New Roman"/>
                      <w:sz w:val="24"/>
                      <w:szCs w:val="24"/>
                      <w:lang w:val="en-US"/>
                    </w:rPr>
                    <m:t xml:space="preserve">=91700-77600=14100 </m:t>
                  </m:r>
                </m:e>
              </m:nary>
            </m:e>
          </m:nary>
          <m:r>
            <w:rPr>
              <w:rFonts w:ascii="Times New Roman" w:hAnsi="Times New Roman"/>
              <w:sz w:val="24"/>
              <w:szCs w:val="24"/>
              <w:lang w:val="en-US"/>
            </w:rPr>
            <m:t>мың теңге</m:t>
          </m:r>
        </m:oMath>
      </m:oMathPara>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Оның ішінде факторлардың  ықпалының есебінен: </w:t>
      </w:r>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а</w:t>
      </w:r>
      <w:r w:rsidRPr="000D3E8E">
        <w:rPr>
          <w:rFonts w:ascii="Times New Roman" w:eastAsia="Times New Roman" w:hAnsi="Times New Roman"/>
          <w:sz w:val="24"/>
          <w:szCs w:val="24"/>
        </w:rPr>
        <w:t xml:space="preserve">) жекелеген </w:t>
      </w:r>
      <w:r w:rsidRPr="000D3E8E">
        <w:rPr>
          <w:rFonts w:ascii="Times New Roman" w:eastAsia="Times New Roman" w:hAnsi="Times New Roman"/>
          <w:sz w:val="24"/>
          <w:szCs w:val="24"/>
          <w:lang w:val="kk-KZ"/>
        </w:rPr>
        <w:t>АҚ-да капитал қайтарымының өзгеруі:</w:t>
      </w:r>
    </w:p>
    <w:p w:rsidR="000D3E8E" w:rsidRPr="000D3E8E" w:rsidRDefault="000D3E8E" w:rsidP="000D3E8E">
      <w:pPr>
        <w:spacing w:after="0" w:line="240" w:lineRule="auto"/>
        <w:ind w:left="57" w:right="57" w:firstLine="510"/>
        <w:jc w:val="both"/>
        <w:rPr>
          <w:rFonts w:ascii="Times New Roman" w:eastAsia="Times New Roman" w:hAnsi="Times New Roman"/>
          <w:i/>
          <w:sz w:val="24"/>
          <w:szCs w:val="24"/>
          <w:lang w:val="kk-KZ"/>
        </w:rPr>
      </w:pPr>
      <m:oMathPara>
        <m:oMath>
          <m:r>
            <w:rPr>
              <w:rFonts w:ascii="Times New Roman" w:hAnsi="Times New Roman"/>
              <w:sz w:val="24"/>
              <w:szCs w:val="24"/>
              <w:lang w:val="kk-KZ"/>
            </w:rPr>
            <m:t>∆</m:t>
          </m:r>
          <m:sSub>
            <m:sSubPr>
              <m:ctrlPr>
                <w:rPr>
                  <w:rFonts w:ascii="Times New Roman" w:hAnsi="Times New Roman"/>
                  <w:i/>
                  <w:sz w:val="24"/>
                  <w:szCs w:val="24"/>
                </w:rPr>
              </m:ctrlPr>
            </m:sSubPr>
            <m:e>
              <m:r>
                <w:rPr>
                  <w:rFonts w:ascii="Cambria Math" w:hAnsi="Times New Roman"/>
                  <w:sz w:val="24"/>
                  <w:szCs w:val="24"/>
                  <w:lang w:val="en-US"/>
                </w:rPr>
                <m:t>Q</m:t>
              </m:r>
            </m:e>
            <m:sub>
              <m:r>
                <w:rPr>
                  <w:rFonts w:ascii="Times New Roman" w:hAnsi="Times New Roman"/>
                  <w:sz w:val="24"/>
                  <w:szCs w:val="24"/>
                </w:rPr>
                <m:t xml:space="preserve">1  </m:t>
              </m:r>
            </m:sub>
          </m:sSub>
          <m:r>
            <w:rPr>
              <w:rFonts w:ascii="Times New Roman" w:hAnsi="Times New Roman"/>
              <w:sz w:val="24"/>
              <w:szCs w:val="24"/>
            </w:rPr>
            <m:t xml:space="preserve">= </m:t>
          </m:r>
          <m:nary>
            <m:naryPr>
              <m:chr m:val="∑"/>
              <m:limLoc m:val="undOvr"/>
              <m:subHide m:val="on"/>
              <m:supHide m:val="on"/>
              <m:ctrlPr>
                <w:rPr>
                  <w:rFonts w:ascii="Times New Roman" w:hAnsi="Times New Roman"/>
                  <w:i/>
                  <w:sz w:val="24"/>
                  <w:szCs w:val="24"/>
                </w:rPr>
              </m:ctrlPr>
            </m:naryPr>
            <m:sub/>
            <m:sup/>
            <m:e>
              <m:sSub>
                <m:sSubPr>
                  <m:ctrlPr>
                    <w:rPr>
                      <w:rFonts w:ascii="Times New Roman" w:hAnsi="Times New Roman"/>
                      <w:i/>
                      <w:sz w:val="24"/>
                      <w:szCs w:val="24"/>
                    </w:rPr>
                  </m:ctrlPr>
                </m:sSubPr>
                <m:e>
                  <m:r>
                    <w:rPr>
                      <w:rFonts w:ascii="Cambria Math" w:hAnsi="Times New Roman"/>
                      <w:sz w:val="24"/>
                      <w:szCs w:val="24"/>
                      <w:lang w:val="en-US"/>
                    </w:rPr>
                    <m:t>Q</m:t>
                  </m:r>
                </m:e>
                <m:sub>
                  <m:r>
                    <w:rPr>
                      <w:rFonts w:ascii="Times New Roman" w:hAnsi="Times New Roman"/>
                      <w:sz w:val="24"/>
                      <w:szCs w:val="24"/>
                    </w:rPr>
                    <m:t>1</m:t>
                  </m:r>
                </m:sub>
              </m:sSub>
            </m:e>
          </m:nary>
          <m:r>
            <w:rPr>
              <w:rFonts w:ascii="Times New Roman" w:hAnsi="Times New Roman"/>
              <w:sz w:val="24"/>
              <w:szCs w:val="24"/>
            </w:rPr>
            <m:t xml:space="preserve">- </m:t>
          </m:r>
          <m:nary>
            <m:naryPr>
              <m:chr m:val="∑"/>
              <m:limLoc m:val="undOvr"/>
              <m:subHide m:val="on"/>
              <m:supHide m:val="on"/>
              <m:ctrlPr>
                <w:rPr>
                  <w:rFonts w:ascii="Times New Roman" w:hAnsi="Times New Roman"/>
                  <w:i/>
                  <w:sz w:val="24"/>
                  <w:szCs w:val="24"/>
                </w:rPr>
              </m:ctrlPr>
            </m:naryPr>
            <m:sub/>
            <m:sup/>
            <m:e>
              <m:sSub>
                <m:sSubPr>
                  <m:ctrlPr>
                    <w:rPr>
                      <w:rFonts w:ascii="Times New Roman" w:hAnsi="Times New Roman"/>
                      <w:i/>
                      <w:sz w:val="24"/>
                      <w:szCs w:val="24"/>
                    </w:rPr>
                  </m:ctrlPr>
                </m:sSubPr>
                <m:e>
                  <m:r>
                    <w:rPr>
                      <w:rFonts w:ascii="Cambria Math" w:hAnsi="Times New Roman"/>
                      <w:sz w:val="24"/>
                      <w:szCs w:val="24"/>
                      <w:lang w:val="en-US"/>
                    </w:rPr>
                    <m:t>Q</m:t>
                  </m:r>
                </m:e>
                <m:sub>
                  <m:r>
                    <w:rPr>
                      <w:rFonts w:ascii="Times New Roman" w:hAnsi="Times New Roman"/>
                      <w:sz w:val="24"/>
                      <w:szCs w:val="24"/>
                      <w:lang w:val="kk-KZ"/>
                    </w:rPr>
                    <m:t>шартты</m:t>
                  </m:r>
                </m:sub>
              </m:sSub>
            </m:e>
          </m:nary>
          <m:r>
            <w:rPr>
              <w:rFonts w:ascii="Times New Roman" w:hAnsi="Times New Roman"/>
              <w:sz w:val="24"/>
              <w:szCs w:val="24"/>
            </w:rPr>
            <m:t xml:space="preserve">=91700-81222=10478 </m:t>
          </m:r>
          <m:r>
            <w:rPr>
              <w:rFonts w:ascii="Times New Roman" w:hAnsi="Times New Roman"/>
              <w:sz w:val="24"/>
              <w:szCs w:val="24"/>
              <w:lang w:val="kk-KZ"/>
            </w:rPr>
            <m:t>мың теңге</m:t>
          </m:r>
        </m:oMath>
      </m:oMathPara>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ә) негізгі капиталдың орташа құнының өзгеруі:</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m:oMath>
        <m:r>
          <w:rPr>
            <w:rFonts w:ascii="Times New Roman" w:eastAsia="Times New Roman" w:hAnsi="Times New Roman"/>
            <w:sz w:val="24"/>
            <w:szCs w:val="24"/>
            <w:lang w:val="kk-KZ"/>
          </w:rPr>
          <m:t>∆</m:t>
        </m:r>
        <m:sSub>
          <m:sSubPr>
            <m:ctrlPr>
              <w:rPr>
                <w:rFonts w:ascii="Times New Roman" w:eastAsia="Times New Roman" w:hAnsi="Times New Roman"/>
                <w:i/>
                <w:sz w:val="24"/>
                <w:szCs w:val="24"/>
                <w:lang w:val="en-US"/>
              </w:rPr>
            </m:ctrlPr>
          </m:sSubPr>
          <m:e>
            <m:r>
              <w:rPr>
                <w:rFonts w:ascii="Cambria Math" w:hAnsi="Times New Roman"/>
                <w:sz w:val="24"/>
                <w:szCs w:val="24"/>
                <w:lang w:val="kk-KZ"/>
              </w:rPr>
              <m:t>Q</m:t>
            </m:r>
          </m:e>
          <m:sub>
            <m:r>
              <w:rPr>
                <w:rFonts w:ascii="Cambria Math" w:eastAsia="Times New Roman" w:hAnsi="Times New Roman"/>
                <w:sz w:val="24"/>
                <w:szCs w:val="24"/>
                <w:lang w:val="kk-KZ"/>
              </w:rPr>
              <m:t>нк</m:t>
            </m:r>
          </m:sub>
        </m:sSub>
        <m:r>
          <w:rPr>
            <w:rFonts w:ascii="Times New Roman" w:eastAsia="Times New Roman" w:hAnsi="Times New Roman"/>
            <w:sz w:val="24"/>
            <w:szCs w:val="24"/>
            <w:lang w:val="kk-KZ"/>
          </w:rPr>
          <m:t xml:space="preserve">= </m:t>
        </m:r>
        <m:nary>
          <m:naryPr>
            <m:chr m:val="∑"/>
            <m:limLoc m:val="undOvr"/>
            <m:subHide m:val="on"/>
            <m:supHide m:val="on"/>
            <m:ctrlPr>
              <w:rPr>
                <w:rFonts w:ascii="Times New Roman" w:eastAsia="Times New Roman" w:hAnsi="Times New Roman"/>
                <w:i/>
                <w:sz w:val="24"/>
                <w:szCs w:val="24"/>
                <w:lang w:val="en-US"/>
              </w:rPr>
            </m:ctrlPr>
          </m:naryPr>
          <m:sub/>
          <m:sup/>
          <m:e>
            <m:sSub>
              <m:sSubPr>
                <m:ctrlPr>
                  <w:rPr>
                    <w:rFonts w:ascii="Times New Roman" w:eastAsia="Times New Roman" w:hAnsi="Times New Roman"/>
                    <w:i/>
                    <w:sz w:val="24"/>
                    <w:szCs w:val="24"/>
                    <w:lang w:val="en-US"/>
                  </w:rPr>
                </m:ctrlPr>
              </m:sSubPr>
              <m:e>
                <m:r>
                  <w:rPr>
                    <w:rFonts w:ascii="Cambria Math" w:hAnsi="Times New Roman"/>
                    <w:sz w:val="24"/>
                    <w:szCs w:val="24"/>
                    <w:lang w:val="kk-KZ"/>
                  </w:rPr>
                  <m:t>Q</m:t>
                </m:r>
              </m:e>
              <m:sub>
                <m:r>
                  <w:rPr>
                    <w:rFonts w:ascii="Times New Roman" w:eastAsia="Times New Roman" w:hAnsi="Times New Roman"/>
                    <w:sz w:val="24"/>
                    <w:szCs w:val="24"/>
                    <w:lang w:val="kk-KZ"/>
                  </w:rPr>
                  <m:t>0</m:t>
                </m:r>
              </m:sub>
            </m:sSub>
          </m:e>
        </m:nary>
        <m:d>
          <m:dPr>
            <m:ctrlPr>
              <w:rPr>
                <w:rFonts w:ascii="Times New Roman" w:eastAsia="Times New Roman" w:hAnsi="Times New Roman"/>
                <w:i/>
                <w:sz w:val="24"/>
                <w:szCs w:val="24"/>
                <w:lang w:val="en-US"/>
              </w:rPr>
            </m:ctrlPr>
          </m:dPr>
          <m:e>
            <m:sSub>
              <m:sSubPr>
                <m:ctrlPr>
                  <w:rPr>
                    <w:rFonts w:ascii="Times New Roman" w:eastAsia="Times New Roman" w:hAnsi="Times New Roman"/>
                    <w:i/>
                    <w:sz w:val="24"/>
                    <w:szCs w:val="24"/>
                    <w:lang w:val="en-US"/>
                  </w:rPr>
                </m:ctrlPr>
              </m:sSubPr>
              <m:e>
                <m:r>
                  <w:rPr>
                    <w:rFonts w:ascii="Cambria Math" w:eastAsia="Times New Roman" w:hAnsi="Times New Roman"/>
                    <w:sz w:val="24"/>
                    <w:szCs w:val="24"/>
                    <w:lang w:val="kk-KZ"/>
                  </w:rPr>
                  <m:t>I</m:t>
                </m:r>
              </m:e>
              <m:sub>
                <m:r>
                  <w:rPr>
                    <w:rFonts w:ascii="Cambria Math" w:eastAsia="Times New Roman" w:hAnsi="Times New Roman"/>
                    <w:sz w:val="24"/>
                    <w:szCs w:val="24"/>
                    <w:lang w:val="kk-KZ"/>
                  </w:rPr>
                  <m:t>нк</m:t>
                </m:r>
              </m:sub>
            </m:sSub>
            <m:r>
              <w:rPr>
                <w:rFonts w:ascii="Times New Roman" w:eastAsia="Times New Roman" w:hAnsi="Times New Roman"/>
                <w:sz w:val="24"/>
                <w:szCs w:val="24"/>
                <w:lang w:val="kk-KZ"/>
              </w:rPr>
              <m:t>-</m:t>
            </m:r>
            <m:r>
              <w:rPr>
                <w:rFonts w:ascii="Cambria Math" w:eastAsia="Times New Roman" w:hAnsi="Times New Roman"/>
                <w:sz w:val="24"/>
                <w:szCs w:val="24"/>
                <w:lang w:val="kk-KZ"/>
              </w:rPr>
              <m:t>1</m:t>
            </m:r>
          </m:e>
        </m:d>
        <m:r>
          <w:rPr>
            <w:rFonts w:ascii="Times New Roman" w:eastAsia="Times New Roman" w:hAnsi="Times New Roman"/>
            <w:sz w:val="24"/>
            <w:szCs w:val="24"/>
            <w:lang w:val="kk-KZ"/>
          </w:rPr>
          <m:t>=77600*</m:t>
        </m:r>
        <m:d>
          <m:dPr>
            <m:ctrlPr>
              <w:rPr>
                <w:rFonts w:ascii="Times New Roman" w:eastAsia="Times New Roman" w:hAnsi="Times New Roman"/>
                <w:i/>
                <w:sz w:val="24"/>
                <w:szCs w:val="24"/>
                <w:lang w:val="en-US"/>
              </w:rPr>
            </m:ctrlPr>
          </m:dPr>
          <m:e>
            <m:f>
              <m:fPr>
                <m:ctrlPr>
                  <w:rPr>
                    <w:rFonts w:ascii="Times New Roman" w:eastAsia="Times New Roman" w:hAnsi="Times New Roman"/>
                    <w:i/>
                    <w:sz w:val="24"/>
                    <w:szCs w:val="24"/>
                    <w:lang w:val="en-US"/>
                  </w:rPr>
                </m:ctrlPr>
              </m:fPr>
              <m:num>
                <m:r>
                  <w:rPr>
                    <w:rFonts w:ascii="Times New Roman" w:eastAsia="Times New Roman" w:hAnsi="Times New Roman"/>
                    <w:sz w:val="24"/>
                    <w:szCs w:val="24"/>
                    <w:lang w:val="kk-KZ"/>
                  </w:rPr>
                  <m:t>25000</m:t>
                </m:r>
              </m:num>
              <m:den>
                <m:r>
                  <w:rPr>
                    <w:rFonts w:ascii="Times New Roman" w:eastAsia="Times New Roman" w:hAnsi="Times New Roman"/>
                    <w:sz w:val="24"/>
                    <w:szCs w:val="24"/>
                    <w:lang w:val="kk-KZ"/>
                  </w:rPr>
                  <m:t>24000</m:t>
                </m:r>
              </m:den>
            </m:f>
            <m:r>
              <w:rPr>
                <w:rFonts w:ascii="Times New Roman" w:eastAsia="Times New Roman" w:hAnsi="Times New Roman"/>
                <w:sz w:val="24"/>
                <w:szCs w:val="24"/>
                <w:lang w:val="kk-KZ"/>
              </w:rPr>
              <m:t>-1</m:t>
            </m:r>
          </m:e>
        </m:d>
        <m:r>
          <w:rPr>
            <w:rFonts w:ascii="Times New Roman" w:eastAsia="Times New Roman" w:hAnsi="Times New Roman"/>
            <w:sz w:val="24"/>
            <w:szCs w:val="24"/>
            <w:lang w:val="kk-KZ"/>
          </w:rPr>
          <m:t>=77600*</m:t>
        </m:r>
        <m:d>
          <m:dPr>
            <m:ctrlPr>
              <w:rPr>
                <w:rFonts w:ascii="Times New Roman" w:eastAsia="Times New Roman" w:hAnsi="Times New Roman"/>
                <w:i/>
                <w:sz w:val="24"/>
                <w:szCs w:val="24"/>
              </w:rPr>
            </m:ctrlPr>
          </m:dPr>
          <m:e>
            <m:r>
              <w:rPr>
                <w:rFonts w:ascii="Times New Roman" w:eastAsia="Times New Roman" w:hAnsi="Times New Roman"/>
                <w:sz w:val="24"/>
                <w:szCs w:val="24"/>
                <w:lang w:val="kk-KZ"/>
              </w:rPr>
              <m:t>1,0417-1</m:t>
            </m:r>
          </m:e>
        </m:d>
        <m:r>
          <w:rPr>
            <w:rFonts w:ascii="Times New Roman" w:eastAsia="Times New Roman" w:hAnsi="Times New Roman"/>
            <w:sz w:val="24"/>
            <w:szCs w:val="24"/>
            <w:lang w:val="kk-KZ"/>
          </w:rPr>
          <m:t>=3235,92 мың теңге.</m:t>
        </m:r>
      </m:oMath>
      <w:r w:rsidRPr="000D3E8E">
        <w:rPr>
          <w:rFonts w:ascii="Times New Roman" w:eastAsia="Times New Roman" w:hAnsi="Times New Roman"/>
          <w:sz w:val="24"/>
          <w:szCs w:val="24"/>
          <w:lang w:val="kk-KZ"/>
        </w:rPr>
        <w:t xml:space="preserve"> </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б) негізгі капиталдың құрылымыңың өзгеруі: </w:t>
      </w:r>
    </w:p>
    <w:p w:rsidR="000D3E8E" w:rsidRPr="000D3E8E" w:rsidRDefault="000D3E8E" w:rsidP="000D3E8E">
      <w:pPr>
        <w:spacing w:after="0" w:line="240" w:lineRule="auto"/>
        <w:ind w:left="57" w:right="57" w:firstLine="510"/>
        <w:jc w:val="both"/>
        <w:rPr>
          <w:rFonts w:ascii="Times New Roman" w:eastAsia="Times New Roman" w:hAnsi="Times New Roman"/>
          <w:i/>
          <w:sz w:val="24"/>
          <w:szCs w:val="24"/>
          <w:lang w:val="kk-KZ"/>
        </w:rPr>
      </w:pPr>
      <m:oMathPara>
        <m:oMath>
          <m:r>
            <w:rPr>
              <w:rFonts w:ascii="Times New Roman" w:hAnsi="Times New Roman"/>
              <w:sz w:val="24"/>
              <w:szCs w:val="24"/>
              <w:lang w:val="kk-KZ"/>
            </w:rPr>
            <m:t>∆</m:t>
          </m:r>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Cambria Math" w:hAnsi="Times New Roman"/>
                  <w:sz w:val="24"/>
                  <w:szCs w:val="24"/>
                  <w:lang w:val="en-US"/>
                </w:rPr>
                <m:t>d</m:t>
              </m:r>
            </m:sub>
          </m:sSub>
          <m:r>
            <w:rPr>
              <w:rFonts w:ascii="Times New Roman" w:hAnsi="Times New Roman"/>
              <w:sz w:val="24"/>
              <w:szCs w:val="24"/>
              <w:lang w:val="en-US"/>
            </w:rPr>
            <m:t xml:space="preserve">= </m:t>
          </m:r>
          <m:nary>
            <m:naryPr>
              <m:chr m:val="∑"/>
              <m:limLoc m:val="undOvr"/>
              <m:subHide m:val="on"/>
              <m:supHide m:val="on"/>
              <m:ctrlPr>
                <w:rPr>
                  <w:rFonts w:ascii="Times New Roman" w:hAnsi="Times New Roman"/>
                  <w:i/>
                  <w:sz w:val="24"/>
                  <w:szCs w:val="24"/>
                  <w:lang w:val="en-US"/>
                </w:rPr>
              </m:ctrlPr>
            </m:naryPr>
            <m:sub/>
            <m:sup/>
            <m:e>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Cambria Math" w:hAnsi="Times New Roman"/>
                      <w:sz w:val="24"/>
                      <w:szCs w:val="24"/>
                      <w:lang w:val="kk-KZ"/>
                    </w:rPr>
                    <m:t>шартты</m:t>
                  </m:r>
                </m:sub>
              </m:sSub>
            </m:e>
          </m:nary>
          <m:r>
            <w:rPr>
              <w:rFonts w:ascii="Cambria Math" w:hAnsi="Times New Roman"/>
              <w:sz w:val="24"/>
              <w:szCs w:val="24"/>
              <w:lang w:val="en-US"/>
            </w:rPr>
            <m:t>-</m:t>
          </m:r>
          <m:r>
            <w:rPr>
              <w:rFonts w:ascii="Cambria Math" w:hAnsi="Times New Roman"/>
              <w:sz w:val="24"/>
              <w:szCs w:val="24"/>
              <w:lang w:val="en-US"/>
            </w:rPr>
            <m:t xml:space="preserve"> </m:t>
          </m:r>
          <m:sSub>
            <m:sSubPr>
              <m:ctrlPr>
                <w:rPr>
                  <w:rFonts w:ascii="Times New Roman" w:hAnsi="Times New Roman"/>
                  <w:i/>
                  <w:sz w:val="24"/>
                  <w:szCs w:val="24"/>
                  <w:lang w:val="en-US"/>
                </w:rPr>
              </m:ctrlPr>
            </m:sSubPr>
            <m:e>
              <m:nary>
                <m:naryPr>
                  <m:chr m:val="∑"/>
                  <m:limLoc m:val="undOvr"/>
                  <m:subHide m:val="on"/>
                  <m:supHide m:val="on"/>
                  <m:ctrlPr>
                    <w:rPr>
                      <w:rFonts w:ascii="Times New Roman" w:hAnsi="Times New Roman"/>
                      <w:i/>
                      <w:sz w:val="24"/>
                      <w:szCs w:val="24"/>
                      <w:lang w:val="en-US"/>
                    </w:rPr>
                  </m:ctrlPr>
                </m:naryPr>
                <m:sub/>
                <m:sup/>
                <m:e>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Cambria Math" w:hAnsi="Times New Roman"/>
                          <w:sz w:val="24"/>
                          <w:szCs w:val="24"/>
                          <w:lang w:val="en-US"/>
                        </w:rPr>
                        <m:t>0</m:t>
                      </m:r>
                    </m:sub>
                  </m:sSub>
                  <m:r>
                    <w:rPr>
                      <w:rFonts w:ascii="Cambria Math" w:hAnsi="Times New Roman"/>
                      <w:sz w:val="24"/>
                      <w:szCs w:val="24"/>
                      <w:lang w:val="en-US"/>
                    </w:rPr>
                    <m:t>*</m:t>
                  </m:r>
                  <m:r>
                    <w:rPr>
                      <w:rFonts w:ascii="Cambria Math" w:hAnsi="Times New Roman"/>
                      <w:sz w:val="24"/>
                      <w:szCs w:val="24"/>
                      <w:lang w:val="en-US"/>
                    </w:rPr>
                    <m:t xml:space="preserve"> </m:t>
                  </m:r>
                </m:e>
              </m:nary>
              <m:r>
                <w:rPr>
                  <w:rFonts w:ascii="Cambria Math" w:hAnsi="Times New Roman"/>
                  <w:sz w:val="24"/>
                  <w:szCs w:val="24"/>
                  <w:lang w:val="en-US"/>
                </w:rPr>
                <m:t>I</m:t>
              </m:r>
            </m:e>
            <m:sub>
              <m:r>
                <w:rPr>
                  <w:rFonts w:ascii="Cambria Math" w:hAnsi="Times New Roman"/>
                  <w:sz w:val="24"/>
                  <w:szCs w:val="24"/>
                  <w:lang w:val="kk-KZ"/>
                </w:rPr>
                <m:t>нк</m:t>
              </m:r>
            </m:sub>
          </m:sSub>
          <m:r>
            <w:rPr>
              <w:rFonts w:ascii="Times New Roman" w:hAnsi="Times New Roman"/>
              <w:sz w:val="24"/>
              <w:szCs w:val="24"/>
              <w:lang w:val="en-US"/>
            </w:rPr>
            <m:t xml:space="preserve">=81222-77400*1,0417=81222-80835.92=386,08 </m:t>
          </m:r>
          <m:r>
            <w:rPr>
              <w:rFonts w:ascii="Times New Roman" w:hAnsi="Times New Roman"/>
              <w:sz w:val="24"/>
              <w:szCs w:val="24"/>
              <w:lang w:val="kk-KZ"/>
            </w:rPr>
            <m:t>мың теңге</m:t>
          </m:r>
        </m:oMath>
      </m:oMathPara>
    </w:p>
    <w:p w:rsidR="000D3E8E" w:rsidRPr="00216747"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 xml:space="preserve">Өнімнің абсолюттік өсімінің өзара байланысы: </w:t>
      </w:r>
    </w:p>
    <w:p w:rsidR="008443CD" w:rsidRPr="00216747" w:rsidRDefault="008443CD" w:rsidP="000D3E8E">
      <w:pPr>
        <w:spacing w:after="0" w:line="240" w:lineRule="auto"/>
        <w:ind w:left="57" w:right="57" w:firstLine="510"/>
        <w:jc w:val="both"/>
        <w:rPr>
          <w:rFonts w:ascii="Times New Roman" w:eastAsia="Times New Roman" w:hAnsi="Times New Roman"/>
          <w:sz w:val="24"/>
          <w:szCs w:val="24"/>
          <w:lang w:val="kk-KZ"/>
        </w:rPr>
      </w:pPr>
    </w:p>
    <w:p w:rsidR="000D3E8E" w:rsidRPr="000D3E8E" w:rsidRDefault="000D3E8E" w:rsidP="000D3E8E">
      <w:pPr>
        <w:spacing w:after="0" w:line="240" w:lineRule="auto"/>
        <w:ind w:left="57" w:right="57" w:firstLine="510"/>
        <w:jc w:val="both"/>
        <w:rPr>
          <w:rFonts w:ascii="Times New Roman" w:eastAsia="Times New Roman" w:hAnsi="Times New Roman"/>
          <w:i/>
          <w:sz w:val="24"/>
          <w:szCs w:val="24"/>
          <w:lang w:val="en-US"/>
        </w:rPr>
      </w:pPr>
      <m:oMathPara>
        <m:oMath>
          <m:r>
            <w:rPr>
              <w:rFonts w:ascii="Times New Roman" w:hAnsi="Times New Roman"/>
              <w:sz w:val="24"/>
              <w:szCs w:val="24"/>
              <w:lang w:val="kk-KZ"/>
            </w:rPr>
            <m:t>∆</m:t>
          </m:r>
          <m:r>
            <w:rPr>
              <w:rFonts w:ascii="Cambria Math" w:hAnsi="Times New Roman"/>
              <w:sz w:val="24"/>
              <w:szCs w:val="24"/>
              <w:lang w:val="en-US"/>
            </w:rPr>
            <m:t>Q</m:t>
          </m:r>
          <m:r>
            <w:rPr>
              <w:rFonts w:ascii="Times New Roman" w:hAnsi="Times New Roman"/>
              <w:sz w:val="24"/>
              <w:szCs w:val="24"/>
              <w:lang w:val="en-US"/>
            </w:rPr>
            <m:t>= ∆</m:t>
          </m:r>
          <m:r>
            <w:rPr>
              <w:rFonts w:ascii="Cambria Math" w:hAnsi="Times New Roman"/>
              <w:sz w:val="24"/>
              <w:szCs w:val="24"/>
              <w:lang w:val="en-US"/>
            </w:rPr>
            <m:t>Qf</m:t>
          </m:r>
          <m:r>
            <w:rPr>
              <w:rFonts w:ascii="Times New Roman" w:hAnsi="Times New Roman"/>
              <w:sz w:val="24"/>
              <w:szCs w:val="24"/>
              <w:lang w:val="en-US"/>
            </w:rPr>
            <m:t>+ ∆</m:t>
          </m:r>
          <m:sSub>
            <m:sSubPr>
              <m:ctrlPr>
                <w:rPr>
                  <w:rFonts w:ascii="Times New Roman" w:hAnsi="Times New Roman"/>
                  <w:i/>
                  <w:sz w:val="24"/>
                  <w:szCs w:val="24"/>
                  <w:lang w:val="en-US"/>
                </w:rPr>
              </m:ctrlPr>
            </m:sSubPr>
            <m:e>
              <m:r>
                <w:rPr>
                  <w:rFonts w:ascii="Cambria Math" w:hAnsi="Times New Roman"/>
                  <w:sz w:val="24"/>
                  <w:szCs w:val="24"/>
                  <w:lang w:val="en-US"/>
                </w:rPr>
                <m:t>Q</m:t>
              </m:r>
            </m:e>
            <m:sub>
              <m:r>
                <w:rPr>
                  <w:rFonts w:ascii="Cambria Math" w:hAnsi="Times New Roman"/>
                  <w:sz w:val="24"/>
                  <w:szCs w:val="24"/>
                  <w:lang w:val="kk-KZ"/>
                </w:rPr>
                <m:t>нк</m:t>
              </m:r>
            </m:sub>
          </m:sSub>
          <m:r>
            <w:rPr>
              <w:rFonts w:ascii="Times New Roman" w:hAnsi="Times New Roman"/>
              <w:sz w:val="24"/>
              <w:szCs w:val="24"/>
              <w:lang w:val="en-US"/>
            </w:rPr>
            <m:t>-∆</m:t>
          </m:r>
          <m:sSub>
            <m:sSubPr>
              <m:ctrlPr>
                <w:rPr>
                  <w:rFonts w:ascii="Times New Roman" w:hAnsi="Times New Roman"/>
                  <w:i/>
                  <w:sz w:val="24"/>
                  <w:szCs w:val="24"/>
                  <w:lang w:val="en-US"/>
                </w:rPr>
              </m:ctrlPr>
            </m:sSubPr>
            <m:e>
              <m:r>
                <w:rPr>
                  <w:rFonts w:ascii="Cambria Math" w:hAnsi="Times New Roman"/>
                  <w:sz w:val="24"/>
                  <w:szCs w:val="24"/>
                  <w:lang w:val="en-US"/>
                </w:rPr>
                <m:t>Qd</m:t>
              </m:r>
            </m:e>
            <m:sub/>
          </m:sSub>
        </m:oMath>
      </m:oMathPara>
    </w:p>
    <w:p w:rsidR="000D3E8E" w:rsidRDefault="000D3E8E" w:rsidP="008443CD">
      <w:pPr>
        <w:spacing w:after="0" w:line="240" w:lineRule="auto"/>
        <w:ind w:left="57" w:right="57" w:firstLine="510"/>
        <w:jc w:val="center"/>
        <w:rPr>
          <w:rFonts w:ascii="Times New Roman" w:eastAsia="Times New Roman" w:hAnsi="Times New Roman"/>
          <w:sz w:val="24"/>
          <w:szCs w:val="24"/>
          <w:lang w:val="en-US"/>
        </w:rPr>
      </w:pPr>
      <w:r w:rsidRPr="000D3E8E">
        <w:rPr>
          <w:rFonts w:ascii="Times New Roman" w:eastAsia="Times New Roman" w:hAnsi="Times New Roman"/>
          <w:sz w:val="24"/>
          <w:szCs w:val="24"/>
          <w:lang w:val="en-US"/>
        </w:rPr>
        <w:t>14100 = 10478 + 3235,92 + 386,08.</w:t>
      </w:r>
    </w:p>
    <w:p w:rsidR="008443CD" w:rsidRPr="000D3E8E" w:rsidRDefault="008443CD" w:rsidP="008443CD">
      <w:pPr>
        <w:spacing w:after="0" w:line="240" w:lineRule="auto"/>
        <w:ind w:left="57" w:right="57" w:firstLine="510"/>
        <w:jc w:val="center"/>
        <w:rPr>
          <w:rFonts w:ascii="Times New Roman" w:eastAsia="Times New Roman" w:hAnsi="Times New Roman"/>
          <w:sz w:val="24"/>
          <w:szCs w:val="24"/>
          <w:lang w:val="en-US"/>
        </w:rPr>
      </w:pPr>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Сөйтіп, екі АҚ-да өнімінің өсімі 3 фактордың, яғни негізгі капиталды тиімді пайдаланудың өсуінің, негізгі капиталдың жиынының ұлғаюының және капитал қайтарымы жоғары деңгейдегі негізгі жиынының артуының арқасында қамтамасыз етіледі.</w:t>
      </w:r>
    </w:p>
    <w:p w:rsidR="000D3E8E" w:rsidRPr="000D3E8E" w:rsidRDefault="000D3E8E" w:rsidP="000D3E8E">
      <w:pPr>
        <w:spacing w:after="0" w:line="240" w:lineRule="auto"/>
        <w:ind w:left="57" w:right="57" w:firstLine="510"/>
        <w:jc w:val="both"/>
        <w:rPr>
          <w:rFonts w:ascii="Times New Roman" w:eastAsia="Times New Roman" w:hAnsi="Times New Roman"/>
          <w:sz w:val="24"/>
          <w:szCs w:val="24"/>
          <w:lang w:val="kk-KZ"/>
        </w:rPr>
      </w:pPr>
      <w:r w:rsidRPr="000D3E8E">
        <w:rPr>
          <w:rFonts w:ascii="Times New Roman" w:eastAsia="Times New Roman" w:hAnsi="Times New Roman"/>
          <w:sz w:val="24"/>
          <w:szCs w:val="24"/>
          <w:lang w:val="kk-KZ"/>
        </w:rPr>
        <w:t>Факторлар әр түрлі дәрежеде ықпал етеді. Ең жоғары өзіндік салмақ 74,3 %  (10478:14100) – капитал қайтарымының өсуіне, 23%-негізгі капитал жиынының ұлғаюына және 2,7% - негізгі капиталдағы құрылымдық өзгерістерге тән.</w:t>
      </w:r>
    </w:p>
    <w:p w:rsidR="000D3E8E" w:rsidRPr="000D3E8E" w:rsidRDefault="000D3E8E" w:rsidP="000D3E8E">
      <w:pPr>
        <w:spacing w:after="0" w:line="240" w:lineRule="auto"/>
        <w:ind w:right="57"/>
        <w:jc w:val="both"/>
        <w:rPr>
          <w:rFonts w:ascii="Times New Roman" w:eastAsia="Times New Roman" w:hAnsi="Times New Roman"/>
          <w:b/>
          <w:sz w:val="24"/>
          <w:szCs w:val="24"/>
          <w:lang w:val="kk-KZ"/>
        </w:rPr>
      </w:pPr>
    </w:p>
    <w:p w:rsidR="000D3E8E" w:rsidRDefault="00F64140" w:rsidP="00F64140">
      <w:pPr>
        <w:spacing w:after="0" w:line="240" w:lineRule="auto"/>
        <w:ind w:right="57" w:firstLine="567"/>
        <w:jc w:val="center"/>
        <w:rPr>
          <w:rFonts w:ascii="Times New Roman" w:hAnsi="Times New Roman"/>
          <w:b/>
          <w:sz w:val="24"/>
          <w:szCs w:val="24"/>
          <w:lang w:val="kk-KZ"/>
        </w:rPr>
      </w:pPr>
      <w:r>
        <w:rPr>
          <w:rFonts w:ascii="Times New Roman" w:hAnsi="Times New Roman"/>
          <w:b/>
          <w:sz w:val="24"/>
          <w:szCs w:val="24"/>
          <w:lang w:val="kk-KZ"/>
        </w:rPr>
        <w:t>Өзіндік жұмысқа арналған тапсырмалар</w:t>
      </w:r>
    </w:p>
    <w:p w:rsidR="00F64140" w:rsidRPr="000D3E8E" w:rsidRDefault="00F64140" w:rsidP="00F64140">
      <w:pPr>
        <w:spacing w:after="0" w:line="240" w:lineRule="auto"/>
        <w:ind w:right="57" w:firstLine="567"/>
        <w:jc w:val="center"/>
        <w:rPr>
          <w:rFonts w:ascii="Times New Roman" w:hAnsi="Times New Roman"/>
          <w:b/>
          <w:sz w:val="24"/>
          <w:szCs w:val="24"/>
          <w:lang w:val="kk-KZ"/>
        </w:rPr>
      </w:pPr>
    </w:p>
    <w:p w:rsidR="000D3E8E" w:rsidRPr="000D3E8E" w:rsidRDefault="000D3E8E" w:rsidP="000D3E8E">
      <w:pPr>
        <w:spacing w:after="0" w:line="240" w:lineRule="auto"/>
        <w:ind w:right="57" w:firstLine="567"/>
        <w:jc w:val="both"/>
        <w:rPr>
          <w:rFonts w:ascii="Times New Roman" w:hAnsi="Times New Roman"/>
          <w:sz w:val="24"/>
          <w:szCs w:val="24"/>
          <w:lang w:val="kk-KZ"/>
        </w:rPr>
      </w:pPr>
      <w:r w:rsidRPr="000D3E8E">
        <w:rPr>
          <w:rFonts w:ascii="Times New Roman" w:hAnsi="Times New Roman"/>
          <w:b/>
          <w:sz w:val="24"/>
          <w:szCs w:val="24"/>
          <w:lang w:val="kk-KZ"/>
        </w:rPr>
        <w:t xml:space="preserve">Есеп №1.  </w:t>
      </w:r>
      <w:r w:rsidRPr="000D3E8E">
        <w:rPr>
          <w:rFonts w:ascii="Times New Roman" w:hAnsi="Times New Roman"/>
          <w:sz w:val="24"/>
          <w:szCs w:val="24"/>
          <w:lang w:val="kk-KZ"/>
        </w:rPr>
        <w:t>Қазақстан Республикасы Статистика агенттігінің есептері бойынша ұлттық байлықтың – қоғамның  еңбегімен жыл ішінде жинақталған материалдық игілік элементтерінің динамикасы жөнінде келесі деректер берілген (ағымдағы бағада, млрд теңге):</w:t>
      </w:r>
    </w:p>
    <w:p w:rsidR="000D3E8E" w:rsidRPr="000D3E8E" w:rsidRDefault="000D3E8E" w:rsidP="000D3E8E">
      <w:pPr>
        <w:spacing w:after="0" w:line="240" w:lineRule="auto"/>
        <w:ind w:right="57" w:firstLine="567"/>
        <w:jc w:val="both"/>
        <w:rPr>
          <w:rFonts w:ascii="Times New Roman" w:hAnsi="Times New Roman"/>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1130"/>
        <w:gridCol w:w="1549"/>
        <w:gridCol w:w="1829"/>
        <w:gridCol w:w="1468"/>
      </w:tblGrid>
      <w:tr w:rsidR="000D3E8E" w:rsidRPr="000D3E8E" w:rsidTr="00B15543">
        <w:tc>
          <w:tcPr>
            <w:tcW w:w="3096"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Көрсеткіш</w:t>
            </w:r>
          </w:p>
        </w:tc>
        <w:tc>
          <w:tcPr>
            <w:tcW w:w="1130"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2000 ж.</w:t>
            </w:r>
          </w:p>
        </w:tc>
        <w:tc>
          <w:tcPr>
            <w:tcW w:w="154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2001 ж.</w:t>
            </w:r>
          </w:p>
        </w:tc>
        <w:tc>
          <w:tcPr>
            <w:tcW w:w="182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2002 ж.</w:t>
            </w:r>
          </w:p>
        </w:tc>
        <w:tc>
          <w:tcPr>
            <w:tcW w:w="1468"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2003 ж.</w:t>
            </w:r>
          </w:p>
        </w:tc>
      </w:tr>
      <w:tr w:rsidR="000D3E8E" w:rsidRPr="000D3E8E" w:rsidTr="00B15543">
        <w:tc>
          <w:tcPr>
            <w:tcW w:w="3096"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Негізгі капитал</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Материалдық емес активтер</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Тауарлы-материалдық қорлар</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Анықтама бойынша:</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Халықтың үй- мүлкі</w:t>
            </w:r>
          </w:p>
        </w:tc>
        <w:tc>
          <w:tcPr>
            <w:tcW w:w="1130"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3402</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59</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383</w:t>
            </w:r>
          </w:p>
          <w:p w:rsidR="000D3E8E" w:rsidRPr="000D3E8E" w:rsidRDefault="000D3E8E" w:rsidP="00B15543">
            <w:pPr>
              <w:spacing w:after="0" w:line="240" w:lineRule="auto"/>
              <w:ind w:left="57" w:right="57"/>
              <w:jc w:val="both"/>
              <w:rPr>
                <w:rFonts w:ascii="Times New Roman" w:hAnsi="Times New Roman"/>
                <w:sz w:val="24"/>
                <w:szCs w:val="24"/>
                <w:lang w:val="kk-KZ"/>
              </w:rPr>
            </w:pP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293</w:t>
            </w:r>
          </w:p>
        </w:tc>
        <w:tc>
          <w:tcPr>
            <w:tcW w:w="154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4004</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78</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457</w:t>
            </w:r>
          </w:p>
          <w:p w:rsidR="000D3E8E" w:rsidRPr="000D3E8E" w:rsidRDefault="000D3E8E" w:rsidP="00B15543">
            <w:pPr>
              <w:spacing w:after="0" w:line="240" w:lineRule="auto"/>
              <w:ind w:left="57" w:right="57"/>
              <w:jc w:val="both"/>
              <w:rPr>
                <w:rFonts w:ascii="Times New Roman" w:hAnsi="Times New Roman"/>
                <w:sz w:val="24"/>
                <w:szCs w:val="24"/>
                <w:lang w:val="kk-KZ"/>
              </w:rPr>
            </w:pP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445</w:t>
            </w:r>
          </w:p>
        </w:tc>
        <w:tc>
          <w:tcPr>
            <w:tcW w:w="182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4883</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87</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726</w:t>
            </w:r>
          </w:p>
          <w:p w:rsidR="000D3E8E" w:rsidRPr="000D3E8E" w:rsidRDefault="000D3E8E" w:rsidP="00B15543">
            <w:pPr>
              <w:spacing w:after="0" w:line="240" w:lineRule="auto"/>
              <w:ind w:left="57" w:right="57"/>
              <w:jc w:val="both"/>
              <w:rPr>
                <w:rFonts w:ascii="Times New Roman" w:hAnsi="Times New Roman"/>
                <w:sz w:val="24"/>
                <w:szCs w:val="24"/>
                <w:lang w:val="kk-KZ"/>
              </w:rPr>
            </w:pP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556</w:t>
            </w:r>
          </w:p>
        </w:tc>
        <w:tc>
          <w:tcPr>
            <w:tcW w:w="1468"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5707</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97</w:t>
            </w: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698</w:t>
            </w:r>
          </w:p>
          <w:p w:rsidR="000D3E8E" w:rsidRPr="000D3E8E" w:rsidRDefault="000D3E8E" w:rsidP="00B15543">
            <w:pPr>
              <w:spacing w:after="0" w:line="240" w:lineRule="auto"/>
              <w:ind w:left="57" w:right="57"/>
              <w:jc w:val="both"/>
              <w:rPr>
                <w:rFonts w:ascii="Times New Roman" w:hAnsi="Times New Roman"/>
                <w:sz w:val="24"/>
                <w:szCs w:val="24"/>
                <w:lang w:val="kk-KZ"/>
              </w:rPr>
            </w:pPr>
          </w:p>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691</w:t>
            </w:r>
          </w:p>
        </w:tc>
      </w:tr>
    </w:tbl>
    <w:p w:rsidR="000D3E8E" w:rsidRPr="000D3E8E" w:rsidRDefault="000D3E8E" w:rsidP="000D3E8E">
      <w:pPr>
        <w:spacing w:after="0" w:line="240" w:lineRule="auto"/>
        <w:ind w:left="57" w:right="57"/>
        <w:jc w:val="both"/>
        <w:rPr>
          <w:rFonts w:ascii="Times New Roman" w:hAnsi="Times New Roman"/>
          <w:sz w:val="24"/>
          <w:szCs w:val="24"/>
          <w:lang w:val="kk-KZ"/>
        </w:rPr>
      </w:pPr>
    </w:p>
    <w:p w:rsidR="000D3E8E" w:rsidRPr="000D3E8E" w:rsidRDefault="000D3E8E" w:rsidP="000D3E8E">
      <w:pPr>
        <w:tabs>
          <w:tab w:val="left" w:pos="709"/>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Мыналарды анықтаңыз.</w:t>
      </w:r>
    </w:p>
    <w:p w:rsidR="000D3E8E" w:rsidRPr="000D3E8E" w:rsidRDefault="000D3E8E" w:rsidP="007F1945">
      <w:pPr>
        <w:pStyle w:val="a5"/>
        <w:numPr>
          <w:ilvl w:val="0"/>
          <w:numId w:val="66"/>
        </w:numPr>
        <w:tabs>
          <w:tab w:val="left" w:pos="709"/>
          <w:tab w:val="left" w:pos="993"/>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Әр жылы жинақталған ұлттық байлықтың құндық сомасын (млрд теңге).</w:t>
      </w:r>
    </w:p>
    <w:p w:rsidR="000D3E8E" w:rsidRPr="000D3E8E" w:rsidRDefault="000D3E8E" w:rsidP="007F1945">
      <w:pPr>
        <w:pStyle w:val="a5"/>
        <w:numPr>
          <w:ilvl w:val="0"/>
          <w:numId w:val="66"/>
        </w:numPr>
        <w:tabs>
          <w:tab w:val="left" w:pos="993"/>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Әр жылы жинақталған ұлттық байлықтың құрылымын, құрылымдық өзгерістерді тауып анықтаңыз(пайызда).</w:t>
      </w:r>
    </w:p>
    <w:p w:rsidR="000D3E8E" w:rsidRPr="000D3E8E" w:rsidRDefault="000D3E8E" w:rsidP="007F1945">
      <w:pPr>
        <w:pStyle w:val="a5"/>
        <w:numPr>
          <w:ilvl w:val="0"/>
          <w:numId w:val="66"/>
        </w:numPr>
        <w:tabs>
          <w:tab w:val="left" w:pos="993"/>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Жинақталған ұлттық байлықтың жекелеген бөліктерінің (элементтерінің) арақатынасын.</w:t>
      </w:r>
    </w:p>
    <w:p w:rsidR="000D3E8E" w:rsidRDefault="000D3E8E" w:rsidP="007F1945">
      <w:pPr>
        <w:pStyle w:val="a5"/>
        <w:numPr>
          <w:ilvl w:val="0"/>
          <w:numId w:val="66"/>
        </w:numPr>
        <w:tabs>
          <w:tab w:val="left" w:pos="993"/>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Жинақталған ұлттық байлықтың физикалық көлемінің динамикасын қалай зерттеу қажет? Экономикалық қорытынды жасаңыз. </w:t>
      </w:r>
    </w:p>
    <w:p w:rsidR="00F64140" w:rsidRPr="000D3E8E" w:rsidRDefault="00F64140" w:rsidP="007F1945">
      <w:pPr>
        <w:pStyle w:val="a5"/>
        <w:numPr>
          <w:ilvl w:val="0"/>
          <w:numId w:val="66"/>
        </w:numPr>
        <w:tabs>
          <w:tab w:val="left" w:pos="993"/>
        </w:tabs>
        <w:spacing w:after="0" w:line="240" w:lineRule="auto"/>
        <w:ind w:left="57" w:right="57" w:firstLine="510"/>
        <w:jc w:val="both"/>
        <w:rPr>
          <w:rFonts w:ascii="Times New Roman" w:hAnsi="Times New Roman"/>
          <w:sz w:val="24"/>
          <w:szCs w:val="24"/>
          <w:lang w:val="kk-KZ"/>
        </w:rPr>
      </w:pPr>
    </w:p>
    <w:p w:rsidR="000D3E8E" w:rsidRPr="000D3E8E" w:rsidRDefault="000D3E8E" w:rsidP="000D3E8E">
      <w:pPr>
        <w:tabs>
          <w:tab w:val="left" w:pos="709"/>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№2.</w:t>
      </w:r>
      <w:r w:rsidRPr="000D3E8E">
        <w:rPr>
          <w:rFonts w:ascii="Times New Roman" w:hAnsi="Times New Roman"/>
          <w:sz w:val="24"/>
          <w:szCs w:val="24"/>
          <w:lang w:val="kk-KZ"/>
        </w:rPr>
        <w:t xml:space="preserve"> Өңірлердің бірінде есепті кезеңдегі ұлттық байлықтың элементтері ағымдағы бағада мыналарды құрады (млрд. теңгеде): негізгі капитал – 640, материалдық айналым қаражатының қорлары – 80, халықтың жеке мүлкі – 30. Базистік кезеңмен салыстырғанда бағалар тиісінше – 53, 58 және 65%-ға көтерілді. </w:t>
      </w:r>
    </w:p>
    <w:p w:rsidR="000D3E8E" w:rsidRPr="000D3E8E" w:rsidRDefault="000D3E8E" w:rsidP="000D3E8E">
      <w:pPr>
        <w:tabs>
          <w:tab w:val="left" w:pos="709"/>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Базистік кезеңде жинақталған ұлттық байлықтың құны 650 млрд теңгені құраған жағдайда оның  физикалық көлемі қалай өзгергенін анықтаңыз?</w:t>
      </w:r>
    </w:p>
    <w:p w:rsidR="000D3E8E" w:rsidRDefault="000D3E8E" w:rsidP="000D3E8E">
      <w:pPr>
        <w:tabs>
          <w:tab w:val="left" w:pos="709"/>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Жауабы</w:t>
      </w:r>
      <w:r w:rsidRPr="000D3E8E">
        <w:rPr>
          <w:rFonts w:ascii="Times New Roman" w:hAnsi="Times New Roman"/>
          <w:sz w:val="24"/>
          <w:szCs w:val="24"/>
          <w:lang w:val="kk-KZ"/>
        </w:rPr>
        <w:t>: 25,1%-ға төмендеді.</w:t>
      </w:r>
    </w:p>
    <w:p w:rsidR="00F64140" w:rsidRPr="000D3E8E" w:rsidRDefault="00F64140" w:rsidP="000D3E8E">
      <w:pPr>
        <w:tabs>
          <w:tab w:val="left" w:pos="709"/>
        </w:tabs>
        <w:spacing w:after="0" w:line="240" w:lineRule="auto"/>
        <w:ind w:left="57" w:right="57" w:firstLine="510"/>
        <w:jc w:val="both"/>
        <w:rPr>
          <w:rFonts w:ascii="Times New Roman" w:hAnsi="Times New Roman"/>
          <w:sz w:val="24"/>
          <w:szCs w:val="24"/>
          <w:lang w:val="kk-KZ"/>
        </w:rPr>
      </w:pPr>
    </w:p>
    <w:p w:rsidR="000D3E8E" w:rsidRPr="000D3E8E" w:rsidRDefault="000D3E8E" w:rsidP="000D3E8E">
      <w:pPr>
        <w:tabs>
          <w:tab w:val="left" w:pos="709"/>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№3.</w:t>
      </w:r>
      <w:r w:rsidRPr="000D3E8E">
        <w:rPr>
          <w:rFonts w:ascii="Times New Roman" w:hAnsi="Times New Roman"/>
          <w:sz w:val="24"/>
          <w:szCs w:val="24"/>
          <w:lang w:val="kk-KZ"/>
        </w:rPr>
        <w:t xml:space="preserve"> Ұлттық байлықтың экономикалық активтерін ұлттық шот жүйесі бойынша жіктеніз және оның көлемін анықтаңыз:</w:t>
      </w:r>
    </w:p>
    <w:p w:rsidR="000D3E8E" w:rsidRPr="000D3E8E" w:rsidRDefault="000D3E8E" w:rsidP="007F1945">
      <w:pPr>
        <w:pStyle w:val="a5"/>
        <w:numPr>
          <w:ilvl w:val="0"/>
          <w:numId w:val="67"/>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Қаржы активтері, жиынтығы, оның ішінде: өндірілген материалдық; өндірілген матиериалдық емес; өндірілмеген материалдық; өндірілмеген материалдық емес активтерді мына шартты деректер бойынша (млрд. теңге):</w:t>
      </w:r>
    </w:p>
    <w:p w:rsidR="000D3E8E" w:rsidRPr="000D3E8E" w:rsidRDefault="000D3E8E" w:rsidP="000D3E8E">
      <w:pPr>
        <w:pStyle w:val="a5"/>
        <w:spacing w:after="0" w:line="240" w:lineRule="auto"/>
        <w:ind w:left="57" w:right="57"/>
        <w:jc w:val="both"/>
        <w:rPr>
          <w:rFonts w:ascii="Times New Roman" w:hAnsi="Times New Roman"/>
          <w:sz w:val="24"/>
          <w:szCs w:val="24"/>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1"/>
        <w:gridCol w:w="783"/>
        <w:gridCol w:w="3302"/>
        <w:gridCol w:w="981"/>
      </w:tblGrid>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Негізгі капитал</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300</w:t>
            </w:r>
          </w:p>
        </w:tc>
        <w:tc>
          <w:tcPr>
            <w:tcW w:w="3302" w:type="dxa"/>
          </w:tcPr>
          <w:p w:rsidR="000D3E8E" w:rsidRPr="000D3E8E" w:rsidRDefault="000D3E8E" w:rsidP="00F64140">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Өн</w:t>
            </w:r>
            <w:r w:rsidR="00F64140">
              <w:rPr>
                <w:rFonts w:ascii="Times New Roman" w:hAnsi="Times New Roman"/>
                <w:sz w:val="24"/>
                <w:szCs w:val="24"/>
                <w:lang w:val="kk-KZ"/>
              </w:rPr>
              <w:t>ім</w:t>
            </w:r>
            <w:r w:rsidRPr="000D3E8E">
              <w:rPr>
                <w:rFonts w:ascii="Times New Roman" w:hAnsi="Times New Roman"/>
                <w:sz w:val="24"/>
                <w:szCs w:val="24"/>
                <w:lang w:val="kk-KZ"/>
              </w:rPr>
              <w:t xml:space="preserve"> туындылары</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150</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Монетарлық алтын </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25</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Құндылықтар </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20</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Жер</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500</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Акциялар </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220</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Бұрғылау жұмыстарына </w:t>
            </w:r>
            <w:r w:rsidRPr="000D3E8E">
              <w:rPr>
                <w:rFonts w:ascii="Times New Roman" w:hAnsi="Times New Roman"/>
                <w:sz w:val="24"/>
                <w:szCs w:val="24"/>
                <w:lang w:val="kk-KZ"/>
              </w:rPr>
              <w:lastRenderedPageBreak/>
              <w:t>жұмсалған шығын</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lastRenderedPageBreak/>
              <w:t>50</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Лицензиялар, патенттер</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180</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lastRenderedPageBreak/>
              <w:t xml:space="preserve">Займдар </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250</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Қолма-қол валюта </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90</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Сақтандыру техникалық резервтер</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60</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Басқа дебиторлық және кредиторлық берешек</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450</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Пайдалы кен қазбалары</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800</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Депозиттер </w:t>
            </w: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194</w:t>
            </w:r>
          </w:p>
        </w:tc>
      </w:tr>
      <w:tr w:rsidR="000D3E8E" w:rsidRPr="000D3E8E" w:rsidTr="00B15543">
        <w:tc>
          <w:tcPr>
            <w:tcW w:w="350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Материялық айналым қаражатының қорлары</w:t>
            </w:r>
          </w:p>
        </w:tc>
        <w:tc>
          <w:tcPr>
            <w:tcW w:w="783"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45</w:t>
            </w:r>
          </w:p>
        </w:tc>
        <w:tc>
          <w:tcPr>
            <w:tcW w:w="3302"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p>
        </w:tc>
        <w:tc>
          <w:tcPr>
            <w:tcW w:w="981" w:type="dxa"/>
          </w:tcPr>
          <w:p w:rsidR="000D3E8E" w:rsidRPr="000D3E8E" w:rsidRDefault="000D3E8E" w:rsidP="00B15543">
            <w:pPr>
              <w:pStyle w:val="a5"/>
              <w:spacing w:after="0" w:line="240" w:lineRule="auto"/>
              <w:ind w:left="57" w:right="57"/>
              <w:jc w:val="both"/>
              <w:rPr>
                <w:rFonts w:ascii="Times New Roman" w:hAnsi="Times New Roman"/>
                <w:sz w:val="24"/>
                <w:szCs w:val="24"/>
                <w:lang w:val="kk-KZ"/>
              </w:rPr>
            </w:pPr>
          </w:p>
        </w:tc>
      </w:tr>
    </w:tbl>
    <w:p w:rsidR="000D3E8E" w:rsidRPr="000D3E8E" w:rsidRDefault="000D3E8E" w:rsidP="000D3E8E">
      <w:pPr>
        <w:pStyle w:val="a5"/>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 </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№4.</w:t>
      </w:r>
      <w:r w:rsidRPr="000D3E8E">
        <w:rPr>
          <w:rFonts w:ascii="Times New Roman" w:hAnsi="Times New Roman"/>
          <w:sz w:val="24"/>
          <w:szCs w:val="24"/>
          <w:lang w:val="kk-KZ"/>
        </w:rPr>
        <w:t xml:space="preserve"> Жылдық амортизация нормасы орташа 7%, ал жыл сайынғы амортизациялық аударым 84 млн теңге екені белгілі болған жағдайда, фирманың негізгі капиталының бастапқы құнын анықтаңыз (млн теңгеде). Жауабы:1200</w:t>
      </w:r>
    </w:p>
    <w:p w:rsidR="00D82154" w:rsidRDefault="00D82154" w:rsidP="000D3E8E">
      <w:pPr>
        <w:spacing w:after="0" w:line="240" w:lineRule="auto"/>
        <w:ind w:left="57" w:right="57" w:firstLine="510"/>
        <w:jc w:val="both"/>
        <w:rPr>
          <w:rFonts w:ascii="Times New Roman" w:hAnsi="Times New Roman"/>
          <w:b/>
          <w:sz w:val="24"/>
          <w:szCs w:val="24"/>
          <w:lang w:val="kk-KZ"/>
        </w:rPr>
      </w:pP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№5.</w:t>
      </w:r>
      <w:r w:rsidRPr="000D3E8E">
        <w:rPr>
          <w:rFonts w:ascii="Times New Roman" w:hAnsi="Times New Roman"/>
          <w:sz w:val="24"/>
          <w:szCs w:val="24"/>
          <w:lang w:val="kk-KZ"/>
        </w:rPr>
        <w:t xml:space="preserve"> </w:t>
      </w:r>
      <w:r w:rsidR="00F64140">
        <w:rPr>
          <w:rFonts w:ascii="Times New Roman" w:hAnsi="Times New Roman"/>
          <w:sz w:val="24"/>
          <w:szCs w:val="24"/>
          <w:lang w:val="kk-KZ"/>
        </w:rPr>
        <w:t>Жабдық</w:t>
      </w:r>
      <w:r w:rsidRPr="000D3E8E">
        <w:rPr>
          <w:rFonts w:ascii="Times New Roman" w:hAnsi="Times New Roman"/>
          <w:sz w:val="24"/>
          <w:szCs w:val="24"/>
          <w:lang w:val="kk-KZ"/>
        </w:rPr>
        <w:t xml:space="preserve"> 10 жыл жұмыс істеді. Осы мерзім ішінде ол екі рет күрделі жөндеуде болды. Әрбір күрделі жөндеудің құны 20 мың теңгені, жыл сайынғы амортизациялық аударым 9 мың теңгені құрайды. Осы түрдегі </w:t>
      </w:r>
      <w:r w:rsidR="00F64140">
        <w:rPr>
          <w:rFonts w:ascii="Times New Roman" w:hAnsi="Times New Roman"/>
          <w:sz w:val="24"/>
          <w:szCs w:val="24"/>
          <w:lang w:val="kk-KZ"/>
        </w:rPr>
        <w:t>жабдықтың</w:t>
      </w:r>
      <w:r w:rsidRPr="000D3E8E">
        <w:rPr>
          <w:rFonts w:ascii="Times New Roman" w:hAnsi="Times New Roman"/>
          <w:sz w:val="24"/>
          <w:szCs w:val="24"/>
          <w:lang w:val="kk-KZ"/>
        </w:rPr>
        <w:t xml:space="preserve"> бағасы алғашқы екі жылда орташа 1%-ға, төрт жыл 2,8%-ға, соңғы жылы 5%-ға жыл сайын көтеріліп отырады. </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Мынаны анықтаңыз:</w:t>
      </w:r>
    </w:p>
    <w:p w:rsidR="000D3E8E" w:rsidRPr="000D3E8E" w:rsidRDefault="000D3E8E" w:rsidP="007F1945">
      <w:pPr>
        <w:pStyle w:val="a5"/>
        <w:numPr>
          <w:ilvl w:val="0"/>
          <w:numId w:val="68"/>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Бастапқы құнды </w:t>
      </w:r>
      <w:r w:rsidRPr="000D3E8E">
        <w:rPr>
          <w:rFonts w:ascii="Times New Roman" w:hAnsi="Times New Roman"/>
          <w:sz w:val="24"/>
          <w:szCs w:val="24"/>
        </w:rPr>
        <w:t>(мы</w:t>
      </w:r>
      <w:r w:rsidRPr="000D3E8E">
        <w:rPr>
          <w:rFonts w:ascii="Times New Roman" w:hAnsi="Times New Roman"/>
          <w:sz w:val="24"/>
          <w:szCs w:val="24"/>
          <w:lang w:val="kk-KZ"/>
        </w:rPr>
        <w:t>ң теңге</w:t>
      </w:r>
      <w:r w:rsidRPr="000D3E8E">
        <w:rPr>
          <w:rFonts w:ascii="Times New Roman" w:hAnsi="Times New Roman"/>
          <w:sz w:val="24"/>
          <w:szCs w:val="24"/>
        </w:rPr>
        <w:t>)</w:t>
      </w:r>
      <w:r w:rsidRPr="000D3E8E">
        <w:rPr>
          <w:rFonts w:ascii="Times New Roman" w:hAnsi="Times New Roman"/>
          <w:sz w:val="24"/>
          <w:szCs w:val="24"/>
          <w:lang w:val="kk-KZ"/>
        </w:rPr>
        <w:t>.</w:t>
      </w:r>
    </w:p>
    <w:p w:rsidR="000D3E8E" w:rsidRPr="000D3E8E" w:rsidRDefault="000D3E8E" w:rsidP="007F1945">
      <w:pPr>
        <w:pStyle w:val="a5"/>
        <w:numPr>
          <w:ilvl w:val="0"/>
          <w:numId w:val="68"/>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Қалдық құны </w:t>
      </w:r>
      <w:r w:rsidRPr="000D3E8E">
        <w:rPr>
          <w:rFonts w:ascii="Times New Roman" w:hAnsi="Times New Roman"/>
          <w:sz w:val="24"/>
          <w:szCs w:val="24"/>
        </w:rPr>
        <w:t>(мы</w:t>
      </w:r>
      <w:r w:rsidRPr="000D3E8E">
        <w:rPr>
          <w:rFonts w:ascii="Times New Roman" w:hAnsi="Times New Roman"/>
          <w:sz w:val="24"/>
          <w:szCs w:val="24"/>
          <w:lang w:val="kk-KZ"/>
        </w:rPr>
        <w:t>ң теңге</w:t>
      </w:r>
      <w:r w:rsidRPr="000D3E8E">
        <w:rPr>
          <w:rFonts w:ascii="Times New Roman" w:hAnsi="Times New Roman"/>
          <w:sz w:val="24"/>
          <w:szCs w:val="24"/>
        </w:rPr>
        <w:t>)</w:t>
      </w:r>
      <w:r w:rsidRPr="000D3E8E">
        <w:rPr>
          <w:rFonts w:ascii="Times New Roman" w:hAnsi="Times New Roman"/>
          <w:sz w:val="24"/>
          <w:szCs w:val="24"/>
          <w:lang w:val="kk-KZ"/>
        </w:rPr>
        <w:t>.</w:t>
      </w:r>
    </w:p>
    <w:p w:rsidR="000D3E8E" w:rsidRPr="000D3E8E" w:rsidRDefault="000D3E8E" w:rsidP="007F1945">
      <w:pPr>
        <w:pStyle w:val="a5"/>
        <w:numPr>
          <w:ilvl w:val="0"/>
          <w:numId w:val="68"/>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Толық қалпына келтіру құнын (мың теңге).</w:t>
      </w:r>
    </w:p>
    <w:p w:rsidR="000D3E8E" w:rsidRPr="000D3E8E" w:rsidRDefault="000D3E8E" w:rsidP="007F1945">
      <w:pPr>
        <w:pStyle w:val="a5"/>
        <w:numPr>
          <w:ilvl w:val="0"/>
          <w:numId w:val="68"/>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Амортизация жылдық нормасын қалпына келтіру құны бойынша (%).</w:t>
      </w:r>
    </w:p>
    <w:p w:rsid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Жауабы:</w:t>
      </w:r>
      <w:r w:rsidRPr="000D3E8E">
        <w:rPr>
          <w:rFonts w:ascii="Times New Roman" w:hAnsi="Times New Roman"/>
          <w:sz w:val="24"/>
          <w:szCs w:val="24"/>
          <w:lang w:val="kk-KZ"/>
        </w:rPr>
        <w:t xml:space="preserve"> 1) 51; 2) 1; 3) 63,3; 4) 14,2.</w:t>
      </w:r>
    </w:p>
    <w:p w:rsidR="00F64140" w:rsidRPr="000D3E8E" w:rsidRDefault="00F64140" w:rsidP="000D3E8E">
      <w:pPr>
        <w:spacing w:after="0" w:line="240" w:lineRule="auto"/>
        <w:ind w:left="57" w:right="57" w:firstLine="510"/>
        <w:jc w:val="both"/>
        <w:rPr>
          <w:rFonts w:ascii="Times New Roman" w:hAnsi="Times New Roman"/>
          <w:sz w:val="24"/>
          <w:szCs w:val="24"/>
          <w:lang w:val="kk-KZ"/>
        </w:rPr>
      </w:pP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№6.</w:t>
      </w:r>
      <w:r w:rsidRPr="000D3E8E">
        <w:rPr>
          <w:rFonts w:ascii="Times New Roman" w:hAnsi="Times New Roman"/>
          <w:sz w:val="24"/>
          <w:szCs w:val="24"/>
          <w:lang w:val="kk-KZ"/>
        </w:rPr>
        <w:t xml:space="preserve"> АҚ негізгі капиталының бастапқы құны 4,8 млн теңгені, олардың жарамдылық коэффициенті 90%-ды  құрайды. Тозу құны ескерілген қалпына келтіру құны 5,2 млн теңгеге тең.</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Мынаны анықтаңыз: </w:t>
      </w:r>
    </w:p>
    <w:p w:rsidR="000D3E8E" w:rsidRPr="000D3E8E" w:rsidRDefault="000D3E8E" w:rsidP="007F1945">
      <w:pPr>
        <w:pStyle w:val="a5"/>
        <w:numPr>
          <w:ilvl w:val="0"/>
          <w:numId w:val="69"/>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Қалдық құнды </w:t>
      </w:r>
      <w:r w:rsidRPr="000D3E8E">
        <w:rPr>
          <w:rFonts w:ascii="Times New Roman" w:hAnsi="Times New Roman"/>
          <w:sz w:val="24"/>
          <w:szCs w:val="24"/>
        </w:rPr>
        <w:t>(млн те</w:t>
      </w:r>
      <w:r w:rsidRPr="000D3E8E">
        <w:rPr>
          <w:rFonts w:ascii="Times New Roman" w:hAnsi="Times New Roman"/>
          <w:sz w:val="24"/>
          <w:szCs w:val="24"/>
          <w:lang w:val="kk-KZ"/>
        </w:rPr>
        <w:t>ңге</w:t>
      </w:r>
      <w:r w:rsidRPr="000D3E8E">
        <w:rPr>
          <w:rFonts w:ascii="Times New Roman" w:hAnsi="Times New Roman"/>
          <w:sz w:val="24"/>
          <w:szCs w:val="24"/>
        </w:rPr>
        <w:t>)</w:t>
      </w:r>
      <w:r w:rsidRPr="000D3E8E">
        <w:rPr>
          <w:rFonts w:ascii="Times New Roman" w:hAnsi="Times New Roman"/>
          <w:sz w:val="24"/>
          <w:szCs w:val="24"/>
          <w:lang w:val="kk-KZ"/>
        </w:rPr>
        <w:t>.</w:t>
      </w:r>
    </w:p>
    <w:p w:rsidR="000D3E8E" w:rsidRPr="000D3E8E" w:rsidRDefault="000D3E8E" w:rsidP="007F1945">
      <w:pPr>
        <w:pStyle w:val="a5"/>
        <w:numPr>
          <w:ilvl w:val="0"/>
          <w:numId w:val="69"/>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 xml:space="preserve">Амортизациялық сомсын </w:t>
      </w:r>
      <w:r w:rsidRPr="000D3E8E">
        <w:rPr>
          <w:rFonts w:ascii="Times New Roman" w:hAnsi="Times New Roman"/>
          <w:sz w:val="24"/>
          <w:szCs w:val="24"/>
        </w:rPr>
        <w:t>(млн те</w:t>
      </w:r>
      <w:r w:rsidRPr="000D3E8E">
        <w:rPr>
          <w:rFonts w:ascii="Times New Roman" w:hAnsi="Times New Roman"/>
          <w:sz w:val="24"/>
          <w:szCs w:val="24"/>
          <w:lang w:val="kk-KZ"/>
        </w:rPr>
        <w:t>ңге</w:t>
      </w:r>
      <w:r w:rsidRPr="000D3E8E">
        <w:rPr>
          <w:rFonts w:ascii="Times New Roman" w:hAnsi="Times New Roman"/>
          <w:sz w:val="24"/>
          <w:szCs w:val="24"/>
        </w:rPr>
        <w:t>)</w:t>
      </w:r>
      <w:r w:rsidRPr="000D3E8E">
        <w:rPr>
          <w:rFonts w:ascii="Times New Roman" w:hAnsi="Times New Roman"/>
          <w:sz w:val="24"/>
          <w:szCs w:val="24"/>
          <w:lang w:val="kk-KZ"/>
        </w:rPr>
        <w:t>.</w:t>
      </w:r>
    </w:p>
    <w:p w:rsidR="000D3E8E" w:rsidRPr="000D3E8E" w:rsidRDefault="000D3E8E" w:rsidP="007F1945">
      <w:pPr>
        <w:pStyle w:val="a5"/>
        <w:numPr>
          <w:ilvl w:val="0"/>
          <w:numId w:val="69"/>
        </w:numPr>
        <w:tabs>
          <w:tab w:val="left" w:pos="851"/>
        </w:tabs>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Толық қалпына келтіру  құнын (млн теңге).</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Жауабы:</w:t>
      </w:r>
      <w:r w:rsidRPr="000D3E8E">
        <w:rPr>
          <w:rFonts w:ascii="Times New Roman" w:hAnsi="Times New Roman"/>
          <w:sz w:val="24"/>
          <w:szCs w:val="24"/>
          <w:lang w:val="kk-KZ"/>
        </w:rPr>
        <w:t xml:space="preserve"> 1) 4,32 2)0,48 3) 5,78</w:t>
      </w:r>
    </w:p>
    <w:p w:rsidR="000D3E8E" w:rsidRPr="000D3E8E" w:rsidRDefault="000D3E8E" w:rsidP="00F64140">
      <w:pPr>
        <w:tabs>
          <w:tab w:val="left" w:pos="900"/>
          <w:tab w:val="left" w:pos="1080"/>
        </w:tabs>
        <w:spacing w:after="0" w:line="240" w:lineRule="auto"/>
        <w:outlineLvl w:val="0"/>
        <w:rPr>
          <w:rFonts w:ascii="Times New Roman" w:hAnsi="Times New Roman"/>
          <w:b/>
          <w:caps/>
          <w:sz w:val="24"/>
          <w:szCs w:val="24"/>
          <w:lang w:val="kk-KZ"/>
        </w:rPr>
      </w:pP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w:t>
      </w:r>
      <w:r w:rsidR="00F64140">
        <w:rPr>
          <w:rFonts w:ascii="Times New Roman" w:hAnsi="Times New Roman"/>
          <w:b/>
          <w:sz w:val="24"/>
          <w:szCs w:val="24"/>
          <w:lang w:val="kk-KZ"/>
        </w:rPr>
        <w:t>7</w:t>
      </w:r>
      <w:r w:rsidRPr="000D3E8E">
        <w:rPr>
          <w:rFonts w:ascii="Times New Roman" w:hAnsi="Times New Roman"/>
          <w:b/>
          <w:sz w:val="24"/>
          <w:szCs w:val="24"/>
          <w:lang w:val="kk-KZ"/>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345"/>
        <w:gridCol w:w="2309"/>
        <w:gridCol w:w="1972"/>
      </w:tblGrid>
      <w:tr w:rsidR="000D3E8E" w:rsidRPr="000D3E8E" w:rsidTr="00B15543">
        <w:tc>
          <w:tcPr>
            <w:tcW w:w="2304" w:type="dxa"/>
          </w:tcPr>
          <w:p w:rsidR="000D3E8E" w:rsidRPr="000D3E8E" w:rsidRDefault="00F64140" w:rsidP="00B15543">
            <w:pPr>
              <w:spacing w:after="0" w:line="240" w:lineRule="auto"/>
              <w:ind w:left="57" w:right="57"/>
              <w:jc w:val="both"/>
              <w:rPr>
                <w:rFonts w:ascii="Times New Roman" w:hAnsi="Times New Roman"/>
                <w:sz w:val="24"/>
                <w:szCs w:val="24"/>
                <w:lang w:val="kk-KZ"/>
              </w:rPr>
            </w:pPr>
            <w:r>
              <w:rPr>
                <w:rFonts w:ascii="Times New Roman" w:hAnsi="Times New Roman"/>
                <w:sz w:val="24"/>
                <w:szCs w:val="24"/>
                <w:lang w:val="kk-KZ"/>
              </w:rPr>
              <w:t>Ө</w:t>
            </w:r>
            <w:r w:rsidR="000D3E8E" w:rsidRPr="000D3E8E">
              <w:rPr>
                <w:rFonts w:ascii="Times New Roman" w:hAnsi="Times New Roman"/>
                <w:sz w:val="24"/>
                <w:szCs w:val="24"/>
                <w:lang w:val="kk-KZ"/>
              </w:rPr>
              <w:t>німдер</w:t>
            </w:r>
          </w:p>
        </w:tc>
        <w:tc>
          <w:tcPr>
            <w:tcW w:w="2345" w:type="dxa"/>
          </w:tcPr>
          <w:p w:rsidR="000D3E8E" w:rsidRPr="000D3E8E" w:rsidRDefault="00F64140" w:rsidP="00B15543">
            <w:pPr>
              <w:spacing w:after="0" w:line="240" w:lineRule="auto"/>
              <w:ind w:left="57" w:right="57"/>
              <w:jc w:val="both"/>
              <w:rPr>
                <w:rFonts w:ascii="Times New Roman" w:hAnsi="Times New Roman"/>
                <w:sz w:val="24"/>
                <w:szCs w:val="24"/>
                <w:lang w:val="kk-KZ"/>
              </w:rPr>
            </w:pPr>
            <w:r>
              <w:rPr>
                <w:rFonts w:ascii="Times New Roman" w:hAnsi="Times New Roman"/>
                <w:sz w:val="24"/>
                <w:szCs w:val="24"/>
                <w:lang w:val="kk-KZ"/>
              </w:rPr>
              <w:t>Т</w:t>
            </w:r>
            <w:r w:rsidR="000D3E8E" w:rsidRPr="000D3E8E">
              <w:rPr>
                <w:rFonts w:ascii="Times New Roman" w:hAnsi="Times New Roman"/>
                <w:sz w:val="24"/>
                <w:szCs w:val="24"/>
                <w:lang w:val="kk-KZ"/>
              </w:rPr>
              <w:t>ұтынушылар</w:t>
            </w: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Келісім шарт бойынша жеткізу жоспары</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Нақты жөнелтілгені</w:t>
            </w:r>
          </w:p>
        </w:tc>
      </w:tr>
      <w:tr w:rsidR="000D3E8E" w:rsidRPr="000D3E8E" w:rsidTr="00B15543">
        <w:tc>
          <w:tcPr>
            <w:tcW w:w="2304"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А</w:t>
            </w:r>
          </w:p>
        </w:tc>
        <w:tc>
          <w:tcPr>
            <w:tcW w:w="2345" w:type="dxa"/>
          </w:tcPr>
          <w:p w:rsidR="000D3E8E" w:rsidRPr="000D3E8E" w:rsidRDefault="000D3E8E" w:rsidP="00B15543">
            <w:pPr>
              <w:spacing w:after="0" w:line="240" w:lineRule="auto"/>
              <w:ind w:left="57" w:right="57"/>
              <w:jc w:val="both"/>
              <w:rPr>
                <w:rFonts w:ascii="Times New Roman" w:hAnsi="Times New Roman"/>
                <w:sz w:val="24"/>
                <w:szCs w:val="24"/>
              </w:rPr>
            </w:pPr>
            <w:r w:rsidRPr="000D3E8E">
              <w:rPr>
                <w:rFonts w:ascii="Times New Roman" w:hAnsi="Times New Roman"/>
                <w:sz w:val="24"/>
                <w:szCs w:val="24"/>
              </w:rPr>
              <w:t>1</w:t>
            </w: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800</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850</w:t>
            </w:r>
          </w:p>
        </w:tc>
      </w:tr>
      <w:tr w:rsidR="000D3E8E" w:rsidRPr="000D3E8E" w:rsidTr="00B15543">
        <w:tc>
          <w:tcPr>
            <w:tcW w:w="2304" w:type="dxa"/>
          </w:tcPr>
          <w:p w:rsidR="000D3E8E" w:rsidRPr="000D3E8E" w:rsidRDefault="000D3E8E" w:rsidP="00B15543">
            <w:pPr>
              <w:spacing w:after="0" w:line="240" w:lineRule="auto"/>
              <w:ind w:left="57" w:right="57"/>
              <w:jc w:val="both"/>
              <w:rPr>
                <w:rFonts w:ascii="Times New Roman" w:hAnsi="Times New Roman"/>
                <w:sz w:val="24"/>
                <w:szCs w:val="24"/>
                <w:lang w:val="kk-KZ"/>
              </w:rPr>
            </w:pPr>
          </w:p>
        </w:tc>
        <w:tc>
          <w:tcPr>
            <w:tcW w:w="2345"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w:t>
            </w: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800</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750</w:t>
            </w:r>
          </w:p>
        </w:tc>
      </w:tr>
      <w:tr w:rsidR="000D3E8E" w:rsidRPr="000D3E8E" w:rsidTr="00B15543">
        <w:tc>
          <w:tcPr>
            <w:tcW w:w="2304" w:type="dxa"/>
          </w:tcPr>
          <w:p w:rsidR="000D3E8E" w:rsidRPr="000D3E8E" w:rsidRDefault="000D3E8E" w:rsidP="00B15543">
            <w:pPr>
              <w:spacing w:after="0" w:line="240" w:lineRule="auto"/>
              <w:ind w:left="57" w:right="57"/>
              <w:jc w:val="both"/>
              <w:rPr>
                <w:rFonts w:ascii="Times New Roman" w:hAnsi="Times New Roman"/>
                <w:sz w:val="24"/>
                <w:szCs w:val="24"/>
                <w:lang w:val="kk-KZ"/>
              </w:rPr>
            </w:pPr>
          </w:p>
        </w:tc>
        <w:tc>
          <w:tcPr>
            <w:tcW w:w="2345"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3</w:t>
            </w: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600</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700</w:t>
            </w:r>
          </w:p>
        </w:tc>
      </w:tr>
      <w:tr w:rsidR="000D3E8E" w:rsidRPr="000D3E8E" w:rsidTr="00B15543">
        <w:tc>
          <w:tcPr>
            <w:tcW w:w="2304"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В</w:t>
            </w:r>
          </w:p>
        </w:tc>
        <w:tc>
          <w:tcPr>
            <w:tcW w:w="2345"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w:t>
            </w: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500</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500</w:t>
            </w:r>
          </w:p>
        </w:tc>
      </w:tr>
      <w:tr w:rsidR="000D3E8E" w:rsidRPr="000D3E8E" w:rsidTr="00B15543">
        <w:tc>
          <w:tcPr>
            <w:tcW w:w="2304" w:type="dxa"/>
          </w:tcPr>
          <w:p w:rsidR="000D3E8E" w:rsidRPr="000D3E8E" w:rsidRDefault="000D3E8E" w:rsidP="00B15543">
            <w:pPr>
              <w:spacing w:after="0" w:line="240" w:lineRule="auto"/>
              <w:ind w:left="57" w:right="57"/>
              <w:jc w:val="both"/>
              <w:rPr>
                <w:rFonts w:ascii="Times New Roman" w:hAnsi="Times New Roman"/>
                <w:sz w:val="24"/>
                <w:szCs w:val="24"/>
                <w:lang w:val="kk-KZ"/>
              </w:rPr>
            </w:pPr>
          </w:p>
        </w:tc>
        <w:tc>
          <w:tcPr>
            <w:tcW w:w="2345"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w:t>
            </w: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1200</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1050</w:t>
            </w:r>
          </w:p>
        </w:tc>
      </w:tr>
      <w:tr w:rsidR="000D3E8E" w:rsidRPr="000D3E8E" w:rsidTr="00B15543">
        <w:tc>
          <w:tcPr>
            <w:tcW w:w="2304"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барлығы</w:t>
            </w:r>
          </w:p>
        </w:tc>
        <w:tc>
          <w:tcPr>
            <w:tcW w:w="2345" w:type="dxa"/>
          </w:tcPr>
          <w:p w:rsidR="000D3E8E" w:rsidRPr="000D3E8E" w:rsidRDefault="000D3E8E" w:rsidP="00B15543">
            <w:pPr>
              <w:spacing w:after="0" w:line="240" w:lineRule="auto"/>
              <w:ind w:left="57" w:right="57"/>
              <w:jc w:val="both"/>
              <w:rPr>
                <w:rFonts w:ascii="Times New Roman" w:hAnsi="Times New Roman"/>
                <w:sz w:val="24"/>
                <w:szCs w:val="24"/>
              </w:rPr>
            </w:pPr>
          </w:p>
        </w:tc>
        <w:tc>
          <w:tcPr>
            <w:tcW w:w="2309"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8000</w:t>
            </w:r>
          </w:p>
        </w:tc>
        <w:tc>
          <w:tcPr>
            <w:tcW w:w="197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8500</w:t>
            </w:r>
          </w:p>
        </w:tc>
      </w:tr>
    </w:tbl>
    <w:p w:rsidR="000D3E8E" w:rsidRPr="000D3E8E" w:rsidRDefault="000D3E8E" w:rsidP="000D3E8E">
      <w:pPr>
        <w:spacing w:after="0" w:line="240" w:lineRule="auto"/>
        <w:ind w:left="57" w:right="57" w:firstLine="510"/>
        <w:jc w:val="both"/>
        <w:rPr>
          <w:rFonts w:ascii="Times New Roman" w:hAnsi="Times New Roman"/>
          <w:sz w:val="24"/>
          <w:szCs w:val="24"/>
          <w:lang w:val="kk-KZ"/>
        </w:rPr>
      </w:pP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Мыналар анықталуы керек:</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Өнімдердің жеткізілмеуі</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Жоспар көлеміндегі есептік көлем</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Келісімшарттық міндеттемелердің орындалуы (пайызбен)</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b/>
          <w:sz w:val="24"/>
          <w:szCs w:val="24"/>
          <w:lang w:val="kk-KZ"/>
        </w:rPr>
        <w:t>Есеп №</w:t>
      </w:r>
      <w:r w:rsidR="00F64140">
        <w:rPr>
          <w:rFonts w:ascii="Times New Roman" w:hAnsi="Times New Roman"/>
          <w:b/>
          <w:sz w:val="24"/>
          <w:szCs w:val="24"/>
          <w:lang w:val="kk-KZ"/>
        </w:rPr>
        <w:t>8</w:t>
      </w:r>
      <w:r w:rsidRPr="000D3E8E">
        <w:rPr>
          <w:rFonts w:ascii="Times New Roman" w:hAnsi="Times New Roman"/>
          <w:b/>
          <w:sz w:val="24"/>
          <w:szCs w:val="24"/>
          <w:lang w:val="kk-KZ"/>
        </w:rPr>
        <w:t>.</w:t>
      </w:r>
      <w:r w:rsidRPr="000D3E8E">
        <w:rPr>
          <w:rFonts w:ascii="Times New Roman" w:hAnsi="Times New Roman"/>
          <w:sz w:val="24"/>
          <w:szCs w:val="24"/>
          <w:lang w:val="kk-KZ"/>
        </w:rPr>
        <w:t xml:space="preserve"> Өнімнің ассортимент бойынша жоспарының орындалуы:</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3097"/>
        <w:gridCol w:w="2741"/>
      </w:tblGrid>
      <w:tr w:rsidR="000D3E8E" w:rsidRPr="0021308C" w:rsidTr="00B15543">
        <w:tc>
          <w:tcPr>
            <w:tcW w:w="309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Өнімдер </w:t>
            </w:r>
          </w:p>
        </w:tc>
        <w:tc>
          <w:tcPr>
            <w:tcW w:w="3097" w:type="dxa"/>
          </w:tcPr>
          <w:p w:rsidR="000D3E8E" w:rsidRPr="000D3E8E" w:rsidRDefault="000D3E8E" w:rsidP="00F64140">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Жоспар бойынша </w:t>
            </w:r>
            <w:r w:rsidRPr="000D3E8E">
              <w:rPr>
                <w:rFonts w:ascii="Times New Roman" w:hAnsi="Times New Roman"/>
                <w:sz w:val="24"/>
                <w:szCs w:val="24"/>
                <w:lang w:val="kk-KZ"/>
              </w:rPr>
              <w:lastRenderedPageBreak/>
              <w:t xml:space="preserve">өнімдерді өндіру көлемі, мың </w:t>
            </w:r>
            <w:r w:rsidR="00F64140">
              <w:rPr>
                <w:rFonts w:ascii="Times New Roman" w:hAnsi="Times New Roman"/>
                <w:sz w:val="24"/>
                <w:szCs w:val="24"/>
                <w:lang w:val="kk-KZ"/>
              </w:rPr>
              <w:t>т</w:t>
            </w:r>
            <w:r w:rsidRPr="000D3E8E">
              <w:rPr>
                <w:rFonts w:ascii="Times New Roman" w:hAnsi="Times New Roman"/>
                <w:sz w:val="24"/>
                <w:szCs w:val="24"/>
                <w:lang w:val="kk-KZ"/>
              </w:rPr>
              <w:t>енге</w:t>
            </w:r>
            <w:r w:rsidR="00F64140">
              <w:rPr>
                <w:rFonts w:ascii="Times New Roman" w:hAnsi="Times New Roman"/>
                <w:sz w:val="24"/>
                <w:szCs w:val="24"/>
                <w:lang w:val="kk-KZ"/>
              </w:rPr>
              <w:t>.</w:t>
            </w:r>
          </w:p>
        </w:tc>
        <w:tc>
          <w:tcPr>
            <w:tcW w:w="2741" w:type="dxa"/>
          </w:tcPr>
          <w:p w:rsidR="000D3E8E" w:rsidRPr="000D3E8E" w:rsidRDefault="000D3E8E" w:rsidP="00F64140">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lastRenderedPageBreak/>
              <w:t>Нақты бойы</w:t>
            </w:r>
            <w:r w:rsidR="00F64140">
              <w:rPr>
                <w:rFonts w:ascii="Times New Roman" w:hAnsi="Times New Roman"/>
                <w:sz w:val="24"/>
                <w:szCs w:val="24"/>
                <w:lang w:val="kk-KZ"/>
              </w:rPr>
              <w:t xml:space="preserve">нша </w:t>
            </w:r>
            <w:r w:rsidR="00F64140">
              <w:rPr>
                <w:rFonts w:ascii="Times New Roman" w:hAnsi="Times New Roman"/>
                <w:sz w:val="24"/>
                <w:szCs w:val="24"/>
                <w:lang w:val="kk-KZ"/>
              </w:rPr>
              <w:lastRenderedPageBreak/>
              <w:t>өнімдерді өндіру көлемі, мың</w:t>
            </w:r>
            <w:r w:rsidRPr="000D3E8E">
              <w:rPr>
                <w:rFonts w:ascii="Times New Roman" w:hAnsi="Times New Roman"/>
                <w:sz w:val="24"/>
                <w:szCs w:val="24"/>
                <w:lang w:val="kk-KZ"/>
              </w:rPr>
              <w:t xml:space="preserve"> </w:t>
            </w:r>
            <w:r w:rsidR="00F64140">
              <w:rPr>
                <w:rFonts w:ascii="Times New Roman" w:hAnsi="Times New Roman"/>
                <w:sz w:val="24"/>
                <w:szCs w:val="24"/>
                <w:lang w:val="kk-KZ"/>
              </w:rPr>
              <w:t>т</w:t>
            </w:r>
            <w:r w:rsidRPr="000D3E8E">
              <w:rPr>
                <w:rFonts w:ascii="Times New Roman" w:hAnsi="Times New Roman"/>
                <w:sz w:val="24"/>
                <w:szCs w:val="24"/>
                <w:lang w:val="kk-KZ"/>
              </w:rPr>
              <w:t>енге</w:t>
            </w:r>
            <w:r w:rsidR="00F64140">
              <w:rPr>
                <w:rFonts w:ascii="Times New Roman" w:hAnsi="Times New Roman"/>
                <w:sz w:val="24"/>
                <w:szCs w:val="24"/>
                <w:lang w:val="kk-KZ"/>
              </w:rPr>
              <w:t>.</w:t>
            </w:r>
          </w:p>
        </w:tc>
      </w:tr>
      <w:tr w:rsidR="000D3E8E" w:rsidRPr="000D3E8E" w:rsidTr="00B15543">
        <w:tc>
          <w:tcPr>
            <w:tcW w:w="309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lastRenderedPageBreak/>
              <w:t>А</w:t>
            </w:r>
          </w:p>
        </w:tc>
        <w:tc>
          <w:tcPr>
            <w:tcW w:w="3097" w:type="dxa"/>
          </w:tcPr>
          <w:p w:rsidR="000D3E8E" w:rsidRPr="000D3E8E" w:rsidRDefault="000D3E8E" w:rsidP="00B15543">
            <w:pPr>
              <w:spacing w:after="0" w:line="240" w:lineRule="auto"/>
              <w:ind w:left="57" w:right="57"/>
              <w:jc w:val="both"/>
              <w:rPr>
                <w:rFonts w:ascii="Times New Roman" w:hAnsi="Times New Roman"/>
                <w:sz w:val="24"/>
                <w:szCs w:val="24"/>
              </w:rPr>
            </w:pPr>
            <w:r w:rsidRPr="000D3E8E">
              <w:rPr>
                <w:rFonts w:ascii="Times New Roman" w:hAnsi="Times New Roman"/>
                <w:sz w:val="24"/>
                <w:szCs w:val="24"/>
              </w:rPr>
              <w:t>28800</w:t>
            </w:r>
          </w:p>
        </w:tc>
        <w:tc>
          <w:tcPr>
            <w:tcW w:w="2741"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25200</w:t>
            </w:r>
          </w:p>
        </w:tc>
      </w:tr>
      <w:tr w:rsidR="000D3E8E" w:rsidRPr="000D3E8E" w:rsidTr="00B15543">
        <w:tc>
          <w:tcPr>
            <w:tcW w:w="309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В</w:t>
            </w:r>
          </w:p>
        </w:tc>
        <w:tc>
          <w:tcPr>
            <w:tcW w:w="3097"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33600</w:t>
            </w:r>
          </w:p>
        </w:tc>
        <w:tc>
          <w:tcPr>
            <w:tcW w:w="2741"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33264</w:t>
            </w:r>
          </w:p>
        </w:tc>
      </w:tr>
      <w:tr w:rsidR="000D3E8E" w:rsidRPr="000D3E8E" w:rsidTr="00B15543">
        <w:tc>
          <w:tcPr>
            <w:tcW w:w="309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С</w:t>
            </w:r>
          </w:p>
        </w:tc>
        <w:tc>
          <w:tcPr>
            <w:tcW w:w="3097"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19200</w:t>
            </w:r>
          </w:p>
        </w:tc>
        <w:tc>
          <w:tcPr>
            <w:tcW w:w="2741"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22176</w:t>
            </w:r>
          </w:p>
        </w:tc>
      </w:tr>
      <w:tr w:rsidR="000D3E8E" w:rsidRPr="000D3E8E" w:rsidTr="00B15543">
        <w:tc>
          <w:tcPr>
            <w:tcW w:w="309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Д</w:t>
            </w:r>
          </w:p>
        </w:tc>
        <w:tc>
          <w:tcPr>
            <w:tcW w:w="3097"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14400</w:t>
            </w:r>
          </w:p>
        </w:tc>
        <w:tc>
          <w:tcPr>
            <w:tcW w:w="2741"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20160</w:t>
            </w:r>
          </w:p>
        </w:tc>
      </w:tr>
      <w:tr w:rsidR="000D3E8E" w:rsidRPr="000D3E8E" w:rsidTr="00B15543">
        <w:tc>
          <w:tcPr>
            <w:tcW w:w="3092"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 xml:space="preserve">Барлығы </w:t>
            </w:r>
          </w:p>
        </w:tc>
        <w:tc>
          <w:tcPr>
            <w:tcW w:w="3097"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96000</w:t>
            </w:r>
          </w:p>
        </w:tc>
        <w:tc>
          <w:tcPr>
            <w:tcW w:w="2741" w:type="dxa"/>
          </w:tcPr>
          <w:p w:rsidR="000D3E8E" w:rsidRPr="000D3E8E" w:rsidRDefault="000D3E8E" w:rsidP="00B15543">
            <w:pPr>
              <w:spacing w:after="0" w:line="240" w:lineRule="auto"/>
              <w:ind w:left="57" w:right="57"/>
              <w:jc w:val="both"/>
              <w:rPr>
                <w:rFonts w:ascii="Times New Roman" w:hAnsi="Times New Roman"/>
                <w:sz w:val="24"/>
                <w:szCs w:val="24"/>
                <w:lang w:val="kk-KZ"/>
              </w:rPr>
            </w:pPr>
            <w:r w:rsidRPr="000D3E8E">
              <w:rPr>
                <w:rFonts w:ascii="Times New Roman" w:hAnsi="Times New Roman"/>
                <w:sz w:val="24"/>
                <w:szCs w:val="24"/>
                <w:lang w:val="kk-KZ"/>
              </w:rPr>
              <w:t>100800</w:t>
            </w:r>
          </w:p>
        </w:tc>
      </w:tr>
    </w:tbl>
    <w:p w:rsidR="000D3E8E" w:rsidRPr="000D3E8E" w:rsidRDefault="000D3E8E" w:rsidP="000D3E8E">
      <w:pPr>
        <w:spacing w:after="0" w:line="240" w:lineRule="auto"/>
        <w:ind w:left="57" w:right="57"/>
        <w:jc w:val="both"/>
        <w:rPr>
          <w:rFonts w:ascii="Times New Roman" w:hAnsi="Times New Roman"/>
          <w:sz w:val="24"/>
          <w:szCs w:val="24"/>
          <w:lang w:val="kk-KZ"/>
        </w:rPr>
      </w:pP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Берілген деректер бойынша талдау жүргізіңіз:</w:t>
      </w:r>
    </w:p>
    <w:p w:rsidR="000D3E8E" w:rsidRPr="000D3E8E" w:rsidRDefault="000D3E8E" w:rsidP="000D3E8E">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а) ұйымның өнімді өндіру жоспардың орындалу пайызын;</w:t>
      </w:r>
    </w:p>
    <w:p w:rsidR="000D3E8E" w:rsidRDefault="000D3E8E" w:rsidP="00F64140">
      <w:pPr>
        <w:spacing w:after="0" w:line="240" w:lineRule="auto"/>
        <w:ind w:left="57" w:right="57" w:firstLine="510"/>
        <w:jc w:val="both"/>
        <w:rPr>
          <w:rFonts w:ascii="Times New Roman" w:hAnsi="Times New Roman"/>
          <w:sz w:val="24"/>
          <w:szCs w:val="24"/>
          <w:lang w:val="kk-KZ"/>
        </w:rPr>
      </w:pPr>
      <w:r w:rsidRPr="000D3E8E">
        <w:rPr>
          <w:rFonts w:ascii="Times New Roman" w:hAnsi="Times New Roman"/>
          <w:sz w:val="24"/>
          <w:szCs w:val="24"/>
          <w:lang w:val="kk-KZ"/>
        </w:rPr>
        <w:t>б) ассортимент бойынша жоспардың орындалуында есепке алынғ</w:t>
      </w:r>
      <w:r w:rsidR="00F64140">
        <w:rPr>
          <w:rFonts w:ascii="Times New Roman" w:hAnsi="Times New Roman"/>
          <w:sz w:val="24"/>
          <w:szCs w:val="24"/>
          <w:lang w:val="kk-KZ"/>
        </w:rPr>
        <w:t>ан өнімдердің көлемі, мың тенге.</w:t>
      </w:r>
    </w:p>
    <w:p w:rsidR="00F64140" w:rsidRPr="00F64140" w:rsidRDefault="00F64140" w:rsidP="00F64140">
      <w:pPr>
        <w:spacing w:after="0" w:line="240" w:lineRule="auto"/>
        <w:ind w:left="57" w:right="57" w:firstLine="510"/>
        <w:jc w:val="both"/>
        <w:rPr>
          <w:rFonts w:ascii="Times New Roman" w:hAnsi="Times New Roman"/>
          <w:sz w:val="24"/>
          <w:szCs w:val="24"/>
          <w:lang w:val="kk-KZ"/>
        </w:rPr>
      </w:pPr>
    </w:p>
    <w:p w:rsidR="000D3E8E" w:rsidRPr="000D3E8E" w:rsidRDefault="000D3E8E" w:rsidP="000D3E8E">
      <w:pPr>
        <w:tabs>
          <w:tab w:val="left" w:pos="900"/>
          <w:tab w:val="left" w:pos="1080"/>
        </w:tabs>
        <w:spacing w:after="0" w:line="240" w:lineRule="auto"/>
        <w:ind w:firstLine="567"/>
        <w:jc w:val="center"/>
        <w:outlineLvl w:val="0"/>
        <w:rPr>
          <w:rFonts w:ascii="Times New Roman" w:hAnsi="Times New Roman"/>
          <w:b/>
          <w:caps/>
          <w:sz w:val="24"/>
          <w:szCs w:val="24"/>
          <w:lang w:val="kk-KZ"/>
        </w:rPr>
      </w:pPr>
    </w:p>
    <w:p w:rsidR="00C508D6" w:rsidRPr="00C508D6" w:rsidRDefault="00C508D6" w:rsidP="00C508D6">
      <w:pPr>
        <w:tabs>
          <w:tab w:val="left" w:pos="900"/>
          <w:tab w:val="left" w:pos="1080"/>
        </w:tabs>
        <w:spacing w:after="0" w:line="240" w:lineRule="auto"/>
        <w:ind w:firstLine="567"/>
        <w:jc w:val="center"/>
        <w:rPr>
          <w:rFonts w:ascii="Times New Roman" w:hAnsi="Times New Roman"/>
          <w:b/>
          <w:caps/>
          <w:sz w:val="24"/>
          <w:szCs w:val="24"/>
          <w:lang w:val="kk-KZ"/>
        </w:rPr>
      </w:pPr>
      <w:r w:rsidRPr="00C508D6">
        <w:rPr>
          <w:rFonts w:ascii="Times New Roman" w:hAnsi="Times New Roman"/>
          <w:b/>
          <w:caps/>
          <w:sz w:val="24"/>
          <w:szCs w:val="24"/>
          <w:lang w:val="kk-KZ"/>
        </w:rPr>
        <w:t>Тест сұрақтары</w:t>
      </w:r>
    </w:p>
    <w:p w:rsidR="00C508D6" w:rsidRPr="00C508D6" w:rsidRDefault="00C508D6" w:rsidP="00C508D6">
      <w:pPr>
        <w:tabs>
          <w:tab w:val="left" w:pos="900"/>
          <w:tab w:val="left" w:pos="1080"/>
        </w:tabs>
        <w:spacing w:after="0" w:line="240" w:lineRule="auto"/>
        <w:ind w:firstLine="567"/>
        <w:jc w:val="center"/>
        <w:rPr>
          <w:rFonts w:ascii="Times New Roman" w:hAnsi="Times New Roman"/>
          <w:b/>
          <w:caps/>
          <w:sz w:val="24"/>
          <w:szCs w:val="24"/>
          <w:lang w:val="kk-KZ"/>
        </w:rPr>
      </w:pPr>
    </w:p>
    <w:p w:rsidR="00C508D6" w:rsidRPr="00C508D6" w:rsidRDefault="00C508D6" w:rsidP="007F1945">
      <w:pPr>
        <w:numPr>
          <w:ilvl w:val="0"/>
          <w:numId w:val="71"/>
        </w:numPr>
        <w:tabs>
          <w:tab w:val="clear" w:pos="720"/>
          <w:tab w:val="num" w:pos="0"/>
          <w:tab w:val="left" w:pos="360"/>
        </w:tabs>
        <w:autoSpaceDE w:val="0"/>
        <w:autoSpaceDN w:val="0"/>
        <w:spacing w:after="0" w:line="240" w:lineRule="auto"/>
        <w:ind w:left="0" w:firstLine="0"/>
        <w:jc w:val="both"/>
        <w:rPr>
          <w:rFonts w:ascii="Times New Roman" w:hAnsi="Times New Roman"/>
          <w:bCs/>
          <w:sz w:val="24"/>
          <w:szCs w:val="24"/>
          <w:lang w:val="kk-KZ"/>
        </w:rPr>
      </w:pPr>
      <w:r w:rsidRPr="00C508D6">
        <w:rPr>
          <w:rFonts w:ascii="Times New Roman" w:hAnsi="Times New Roman"/>
          <w:bCs/>
          <w:sz w:val="24"/>
          <w:szCs w:val="24"/>
          <w:lang w:val="kk-KZ"/>
        </w:rPr>
        <w:t>Дискретті вариациялық қатардың дисперсиясы келесі формуламен анықталады:</w:t>
      </w:r>
    </w:p>
    <w:p w:rsidR="00C508D6" w:rsidRPr="00C508D6" w:rsidRDefault="00C508D6" w:rsidP="007F1945">
      <w:pPr>
        <w:numPr>
          <w:ilvl w:val="0"/>
          <w:numId w:val="72"/>
        </w:numPr>
        <w:tabs>
          <w:tab w:val="num" w:pos="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160" w:dyaOrig="1020">
          <v:shape id="_x0000_i1029" type="#_x0000_t75" style="width:108.3pt;height:50.7pt" o:ole="">
            <v:imagedata r:id="rId20" o:title=""/>
          </v:shape>
          <o:OLEObject Type="Embed" ProgID="Word.Picture.8" ShapeID="_x0000_i1029" DrawAspect="Content" ObjectID="_1524654337" r:id="rId21"/>
        </w:object>
      </w:r>
      <w:r w:rsidRPr="00C508D6">
        <w:rPr>
          <w:rFonts w:ascii="Times New Roman" w:hAnsi="Times New Roman"/>
          <w:sz w:val="24"/>
          <w:szCs w:val="24"/>
        </w:rPr>
        <w:t>;</w:t>
      </w:r>
    </w:p>
    <w:p w:rsidR="00C508D6" w:rsidRPr="00C508D6" w:rsidRDefault="00C508D6" w:rsidP="007F1945">
      <w:pPr>
        <w:numPr>
          <w:ilvl w:val="0"/>
          <w:numId w:val="72"/>
        </w:numPr>
        <w:tabs>
          <w:tab w:val="num" w:pos="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G=</w:t>
      </w:r>
      <w:r w:rsidRPr="00C508D6">
        <w:rPr>
          <w:rFonts w:ascii="Times New Roman" w:hAnsi="Times New Roman"/>
          <w:position w:val="-30"/>
          <w:sz w:val="24"/>
          <w:szCs w:val="24"/>
          <w:lang w:val="en-US"/>
        </w:rPr>
        <w:object w:dxaOrig="1679" w:dyaOrig="860">
          <v:shape id="_x0000_i1030" type="#_x0000_t75" style="width:83.9pt;height:42.55pt" o:ole="" fillcolor="window">
            <v:imagedata r:id="rId22" o:title=""/>
          </v:shape>
          <o:OLEObject Type="Embed" ProgID="Equation.3" ShapeID="_x0000_i1030" DrawAspect="Content" ObjectID="_1524654338" r:id="rId23"/>
        </w:object>
      </w:r>
      <w:r w:rsidRPr="00C508D6">
        <w:rPr>
          <w:rFonts w:ascii="Times New Roman" w:hAnsi="Times New Roman"/>
          <w:sz w:val="24"/>
          <w:szCs w:val="24"/>
        </w:rPr>
        <w:t>;</w:t>
      </w:r>
    </w:p>
    <w:p w:rsidR="00C508D6" w:rsidRPr="00C508D6" w:rsidRDefault="00C508D6" w:rsidP="007F1945">
      <w:pPr>
        <w:numPr>
          <w:ilvl w:val="0"/>
          <w:numId w:val="72"/>
        </w:numPr>
        <w:tabs>
          <w:tab w:val="num" w:pos="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28"/>
          <w:sz w:val="24"/>
          <w:szCs w:val="24"/>
        </w:rPr>
        <w:object w:dxaOrig="1380" w:dyaOrig="740">
          <v:shape id="_x0000_i1031" type="#_x0000_t75" style="width:68.85pt;height:36.95pt" o:ole="" fillcolor="window">
            <v:imagedata r:id="rId24" o:title=""/>
          </v:shape>
          <o:OLEObject Type="Embed" ProgID="Equation.3" ShapeID="_x0000_i1031" DrawAspect="Content" ObjectID="_1524654339" r:id="rId25"/>
        </w:object>
      </w:r>
    </w:p>
    <w:p w:rsidR="00C508D6" w:rsidRPr="00C508D6" w:rsidRDefault="00C508D6" w:rsidP="007F1945">
      <w:pPr>
        <w:numPr>
          <w:ilvl w:val="0"/>
          <w:numId w:val="73"/>
        </w:numPr>
        <w:tabs>
          <w:tab w:val="clear" w:pos="720"/>
          <w:tab w:val="num" w:pos="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V</w:t>
      </w:r>
      <w:r w:rsidRPr="00C508D6">
        <w:rPr>
          <w:rFonts w:ascii="Times New Roman" w:hAnsi="Times New Roman"/>
          <w:sz w:val="24"/>
          <w:szCs w:val="24"/>
        </w:rPr>
        <w:t>=</w:t>
      </w:r>
      <w:r w:rsidRPr="00C508D6">
        <w:rPr>
          <w:rFonts w:ascii="Times New Roman" w:hAnsi="Times New Roman"/>
          <w:position w:val="-28"/>
          <w:sz w:val="24"/>
          <w:szCs w:val="24"/>
          <w:lang w:val="en-US"/>
        </w:rPr>
        <w:object w:dxaOrig="1340" w:dyaOrig="720">
          <v:shape id="_x0000_i1032" type="#_x0000_t75" style="width:67pt;height:36.3pt" o:ole="" fillcolor="window">
            <v:imagedata r:id="rId26" o:title=""/>
          </v:shape>
          <o:OLEObject Type="Embed" ProgID="Equation.3" ShapeID="_x0000_i1032" DrawAspect="Content" ObjectID="_1524654340" r:id="rId27"/>
        </w:object>
      </w:r>
    </w:p>
    <w:p w:rsidR="00C508D6" w:rsidRPr="00C508D6" w:rsidRDefault="00C508D6" w:rsidP="007F1945">
      <w:pPr>
        <w:numPr>
          <w:ilvl w:val="0"/>
          <w:numId w:val="73"/>
        </w:numPr>
        <w:tabs>
          <w:tab w:val="clear" w:pos="720"/>
          <w:tab w:val="num" w:pos="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M</w:t>
      </w:r>
      <w:r w:rsidRPr="00C508D6">
        <w:rPr>
          <w:rFonts w:ascii="Times New Roman" w:hAnsi="Times New Roman"/>
          <w:sz w:val="24"/>
          <w:szCs w:val="24"/>
        </w:rPr>
        <w:t>(</w:t>
      </w:r>
      <w:r w:rsidRPr="00C508D6">
        <w:rPr>
          <w:rFonts w:ascii="Times New Roman" w:hAnsi="Times New Roman"/>
          <w:sz w:val="24"/>
          <w:szCs w:val="24"/>
          <w:lang w:val="en-US"/>
        </w:rPr>
        <w:t>x</w:t>
      </w:r>
      <w:r w:rsidRPr="00C508D6">
        <w:rPr>
          <w:rFonts w:ascii="Times New Roman" w:hAnsi="Times New Roman"/>
          <w:sz w:val="24"/>
          <w:szCs w:val="24"/>
        </w:rPr>
        <w:t>)=</w:t>
      </w:r>
      <w:r w:rsidRPr="00C508D6">
        <w:rPr>
          <w:rFonts w:ascii="Times New Roman" w:hAnsi="Times New Roman"/>
          <w:position w:val="-30"/>
          <w:sz w:val="24"/>
          <w:szCs w:val="24"/>
          <w:lang w:val="en-US"/>
        </w:rPr>
        <w:object w:dxaOrig="1060" w:dyaOrig="740">
          <v:shape id="_x0000_i1033" type="#_x0000_t75" style="width:53.2pt;height:36.95pt" o:ole="" fillcolor="window">
            <v:imagedata r:id="rId28" o:title=""/>
          </v:shape>
          <o:OLEObject Type="Embed" ProgID="Equation.3" ShapeID="_x0000_i1033" DrawAspect="Content" ObjectID="_1524654341" r:id="rId29"/>
        </w:object>
      </w:r>
      <w:r w:rsidRPr="00C508D6">
        <w:rPr>
          <w:rFonts w:ascii="Times New Roman" w:hAnsi="Times New Roman"/>
          <w:sz w:val="24"/>
          <w:szCs w:val="24"/>
        </w:rPr>
        <w:t>.</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7F1945">
      <w:pPr>
        <w:numPr>
          <w:ilvl w:val="0"/>
          <w:numId w:val="71"/>
        </w:numPr>
        <w:tabs>
          <w:tab w:val="clear" w:pos="720"/>
          <w:tab w:val="num" w:pos="360"/>
        </w:tabs>
        <w:autoSpaceDE w:val="0"/>
        <w:autoSpaceDN w:val="0"/>
        <w:spacing w:after="0" w:line="240" w:lineRule="auto"/>
        <w:ind w:left="0" w:firstLine="0"/>
        <w:jc w:val="both"/>
        <w:rPr>
          <w:rFonts w:ascii="Times New Roman" w:hAnsi="Times New Roman"/>
          <w:bCs/>
          <w:sz w:val="24"/>
          <w:szCs w:val="24"/>
        </w:rPr>
      </w:pPr>
      <w:r w:rsidRPr="00C508D6">
        <w:rPr>
          <w:rFonts w:ascii="Times New Roman" w:hAnsi="Times New Roman"/>
          <w:bCs/>
          <w:sz w:val="24"/>
          <w:szCs w:val="24"/>
        </w:rPr>
        <w:t>Вариация өрісі (размах)  келесі формуламен анықталады:</w:t>
      </w:r>
    </w:p>
    <w:p w:rsidR="00C508D6" w:rsidRPr="00C508D6" w:rsidRDefault="00C508D6" w:rsidP="007F1945">
      <w:pPr>
        <w:numPr>
          <w:ilvl w:val="0"/>
          <w:numId w:val="74"/>
        </w:numPr>
        <w:tabs>
          <w:tab w:val="clear" w:pos="720"/>
          <w:tab w:val="num" w:pos="360"/>
        </w:tabs>
        <w:autoSpaceDE w:val="0"/>
        <w:autoSpaceDN w:val="0"/>
        <w:spacing w:after="0" w:line="240" w:lineRule="auto"/>
        <w:ind w:left="0" w:firstLine="0"/>
        <w:rPr>
          <w:rFonts w:ascii="Times New Roman" w:hAnsi="Times New Roman"/>
          <w:sz w:val="24"/>
          <w:szCs w:val="24"/>
        </w:rPr>
      </w:pPr>
      <w:r w:rsidRPr="00C508D6">
        <w:rPr>
          <w:rFonts w:ascii="Times New Roman" w:hAnsi="Times New Roman"/>
          <w:sz w:val="24"/>
          <w:szCs w:val="24"/>
          <w:lang w:val="en-US"/>
        </w:rPr>
        <w:t>k</w:t>
      </w:r>
      <w:r w:rsidRPr="00C508D6">
        <w:rPr>
          <w:rFonts w:ascii="Times New Roman" w:hAnsi="Times New Roman"/>
          <w:sz w:val="24"/>
          <w:szCs w:val="24"/>
        </w:rPr>
        <w:t>=1+</w:t>
      </w:r>
      <w:r w:rsidRPr="00C508D6">
        <w:rPr>
          <w:rFonts w:ascii="Times New Roman" w:hAnsi="Times New Roman"/>
          <w:sz w:val="24"/>
          <w:szCs w:val="24"/>
          <w:lang w:val="en-US"/>
        </w:rPr>
        <w:t>lgn</w:t>
      </w:r>
      <w:r w:rsidRPr="00C508D6">
        <w:rPr>
          <w:rFonts w:ascii="Times New Roman" w:hAnsi="Times New Roman"/>
          <w:sz w:val="24"/>
          <w:szCs w:val="24"/>
        </w:rPr>
        <w:t>;</w:t>
      </w:r>
    </w:p>
    <w:p w:rsidR="00C508D6" w:rsidRPr="00C508D6" w:rsidRDefault="00C508D6" w:rsidP="007F1945">
      <w:pPr>
        <w:numPr>
          <w:ilvl w:val="0"/>
          <w:numId w:val="74"/>
        </w:numPr>
        <w:tabs>
          <w:tab w:val="clear" w:pos="720"/>
          <w:tab w:val="num" w:pos="360"/>
        </w:tabs>
        <w:autoSpaceDE w:val="0"/>
        <w:autoSpaceDN w:val="0"/>
        <w:spacing w:after="0" w:line="240" w:lineRule="auto"/>
        <w:ind w:left="0" w:firstLine="0"/>
        <w:rPr>
          <w:rFonts w:ascii="Times New Roman" w:hAnsi="Times New Roman"/>
          <w:sz w:val="24"/>
          <w:szCs w:val="24"/>
        </w:rPr>
      </w:pPr>
      <w:r w:rsidRPr="00C508D6">
        <w:rPr>
          <w:rFonts w:ascii="Times New Roman" w:hAnsi="Times New Roman"/>
          <w:sz w:val="24"/>
          <w:szCs w:val="24"/>
          <w:lang w:val="en-US"/>
        </w:rPr>
        <w:t>W</w:t>
      </w:r>
      <w:r w:rsidRPr="00C508D6">
        <w:rPr>
          <w:rFonts w:ascii="Times New Roman" w:hAnsi="Times New Roman"/>
          <w:sz w:val="24"/>
          <w:szCs w:val="24"/>
        </w:rPr>
        <w:t>=</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min</w:t>
      </w:r>
      <w:r w:rsidRPr="00C508D6">
        <w:rPr>
          <w:rFonts w:ascii="Times New Roman" w:hAnsi="Times New Roman"/>
          <w:sz w:val="24"/>
          <w:szCs w:val="24"/>
        </w:rPr>
        <w:t>+</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max</w:t>
      </w:r>
      <w:r w:rsidRPr="00C508D6">
        <w:rPr>
          <w:rFonts w:ascii="Times New Roman" w:hAnsi="Times New Roman"/>
          <w:sz w:val="24"/>
          <w:szCs w:val="24"/>
        </w:rPr>
        <w:t>;</w:t>
      </w:r>
    </w:p>
    <w:p w:rsidR="00C508D6" w:rsidRPr="00C508D6" w:rsidRDefault="00C508D6" w:rsidP="007F1945">
      <w:pPr>
        <w:numPr>
          <w:ilvl w:val="0"/>
          <w:numId w:val="74"/>
        </w:numPr>
        <w:tabs>
          <w:tab w:val="clear" w:pos="720"/>
          <w:tab w:val="num" w:pos="360"/>
        </w:tabs>
        <w:autoSpaceDE w:val="0"/>
        <w:autoSpaceDN w:val="0"/>
        <w:spacing w:after="0" w:line="240" w:lineRule="auto"/>
        <w:ind w:left="0" w:firstLine="0"/>
        <w:rPr>
          <w:rFonts w:ascii="Times New Roman" w:hAnsi="Times New Roman"/>
          <w:sz w:val="24"/>
          <w:szCs w:val="24"/>
        </w:rPr>
      </w:pPr>
      <w:r w:rsidRPr="00C508D6">
        <w:rPr>
          <w:rFonts w:ascii="Times New Roman" w:hAnsi="Times New Roman"/>
          <w:sz w:val="24"/>
          <w:szCs w:val="24"/>
          <w:lang w:val="en-US"/>
        </w:rPr>
        <w:t>W</w:t>
      </w:r>
      <w:r w:rsidRPr="00C508D6">
        <w:rPr>
          <w:rFonts w:ascii="Times New Roman" w:hAnsi="Times New Roman"/>
          <w:sz w:val="24"/>
          <w:szCs w:val="24"/>
        </w:rPr>
        <w:t xml:space="preserve">= </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max</w:t>
      </w:r>
      <w:r w:rsidRPr="00C508D6">
        <w:rPr>
          <w:rFonts w:ascii="Times New Roman" w:hAnsi="Times New Roman"/>
          <w:sz w:val="24"/>
          <w:szCs w:val="24"/>
        </w:rPr>
        <w:t xml:space="preserve">- </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min</w:t>
      </w:r>
      <w:r w:rsidRPr="00C508D6">
        <w:rPr>
          <w:rFonts w:ascii="Times New Roman" w:hAnsi="Times New Roman"/>
          <w:sz w:val="24"/>
          <w:szCs w:val="24"/>
        </w:rPr>
        <w:t>;</w:t>
      </w:r>
    </w:p>
    <w:p w:rsidR="00C508D6" w:rsidRPr="00C508D6" w:rsidRDefault="00C508D6" w:rsidP="007F1945">
      <w:pPr>
        <w:numPr>
          <w:ilvl w:val="0"/>
          <w:numId w:val="74"/>
        </w:numPr>
        <w:tabs>
          <w:tab w:val="clear" w:pos="720"/>
          <w:tab w:val="num" w:pos="360"/>
        </w:tabs>
        <w:autoSpaceDE w:val="0"/>
        <w:autoSpaceDN w:val="0"/>
        <w:spacing w:after="0" w:line="240" w:lineRule="auto"/>
        <w:ind w:left="0" w:firstLine="0"/>
        <w:rPr>
          <w:rFonts w:ascii="Times New Roman" w:hAnsi="Times New Roman"/>
          <w:sz w:val="24"/>
          <w:szCs w:val="24"/>
        </w:rPr>
      </w:pPr>
      <w:r w:rsidRPr="00C508D6">
        <w:rPr>
          <w:rFonts w:ascii="Times New Roman" w:hAnsi="Times New Roman"/>
          <w:sz w:val="24"/>
          <w:szCs w:val="24"/>
          <w:lang w:val="en-US"/>
        </w:rPr>
        <w:t>h</w:t>
      </w:r>
      <w:r w:rsidRPr="00C508D6">
        <w:rPr>
          <w:rFonts w:ascii="Times New Roman" w:hAnsi="Times New Roman"/>
          <w:sz w:val="24"/>
          <w:szCs w:val="24"/>
        </w:rPr>
        <w:t>=</w:t>
      </w:r>
      <w:r w:rsidRPr="00C508D6">
        <w:rPr>
          <w:rFonts w:ascii="Times New Roman" w:hAnsi="Times New Roman"/>
          <w:position w:val="-28"/>
          <w:sz w:val="24"/>
          <w:szCs w:val="24"/>
          <w:lang w:val="en-US"/>
        </w:rPr>
        <w:object w:dxaOrig="360" w:dyaOrig="720">
          <v:shape id="_x0000_i1034" type="#_x0000_t75" style="width:18.15pt;height:36.3pt" o:ole="" fillcolor="window">
            <v:imagedata r:id="rId30" o:title=""/>
          </v:shape>
          <o:OLEObject Type="Embed" ProgID="Equation.3" ShapeID="_x0000_i1034" DrawAspect="Content" ObjectID="_1524654342" r:id="rId31"/>
        </w:object>
      </w:r>
      <w:r w:rsidRPr="00C508D6">
        <w:rPr>
          <w:rFonts w:ascii="Times New Roman" w:hAnsi="Times New Roman"/>
          <w:sz w:val="24"/>
          <w:szCs w:val="24"/>
        </w:rPr>
        <w:t>;</w:t>
      </w:r>
    </w:p>
    <w:p w:rsidR="00C508D6" w:rsidRPr="00C508D6" w:rsidRDefault="00C508D6" w:rsidP="007F1945">
      <w:pPr>
        <w:numPr>
          <w:ilvl w:val="0"/>
          <w:numId w:val="74"/>
        </w:numPr>
        <w:tabs>
          <w:tab w:val="clear" w:pos="720"/>
          <w:tab w:val="num" w:pos="360"/>
        </w:tabs>
        <w:autoSpaceDE w:val="0"/>
        <w:autoSpaceDN w:val="0"/>
        <w:spacing w:after="0" w:line="240" w:lineRule="auto"/>
        <w:ind w:left="0" w:firstLine="0"/>
        <w:rPr>
          <w:rFonts w:ascii="Times New Roman" w:hAnsi="Times New Roman"/>
          <w:sz w:val="24"/>
          <w:szCs w:val="24"/>
        </w:rPr>
      </w:pPr>
      <w:r w:rsidRPr="00C508D6">
        <w:rPr>
          <w:rFonts w:ascii="Times New Roman" w:hAnsi="Times New Roman"/>
          <w:position w:val="-6"/>
          <w:sz w:val="24"/>
          <w:szCs w:val="24"/>
          <w:lang w:val="en-US"/>
        </w:rPr>
        <w:object w:dxaOrig="220" w:dyaOrig="380">
          <v:shape id="_x0000_i1035" type="#_x0000_t75" style="width:11.25pt;height:18.8pt" o:ole="" fillcolor="window">
            <v:imagedata r:id="rId32" o:title=""/>
          </v:shape>
          <o:OLEObject Type="Embed" ProgID="Equation.3" ShapeID="_x0000_i1035" DrawAspect="Content" ObjectID="_1524654343" r:id="rId33"/>
        </w:object>
      </w:r>
      <w:r w:rsidRPr="00C508D6">
        <w:rPr>
          <w:rFonts w:ascii="Times New Roman" w:hAnsi="Times New Roman"/>
          <w:sz w:val="24"/>
          <w:szCs w:val="24"/>
        </w:rPr>
        <w:t>=</w:t>
      </w:r>
      <w:r w:rsidRPr="00C508D6">
        <w:rPr>
          <w:rFonts w:ascii="Times New Roman" w:hAnsi="Times New Roman"/>
          <w:position w:val="-30"/>
          <w:sz w:val="24"/>
          <w:szCs w:val="24"/>
          <w:lang w:val="en-US"/>
        </w:rPr>
        <w:object w:dxaOrig="800" w:dyaOrig="740">
          <v:shape id="_x0000_i1036" type="#_x0000_t75" style="width:40.05pt;height:36.95pt" o:ole="" fillcolor="window">
            <v:imagedata r:id="rId34" o:title=""/>
          </v:shape>
          <o:OLEObject Type="Embed" ProgID="Equation.3" ShapeID="_x0000_i1036" DrawAspect="Content" ObjectID="_1524654344" r:id="rId35"/>
        </w:object>
      </w:r>
      <w:r w:rsidRPr="00C508D6">
        <w:rPr>
          <w:rFonts w:ascii="Times New Roman" w:hAnsi="Times New Roman"/>
          <w:sz w:val="24"/>
          <w:szCs w:val="24"/>
        </w:rPr>
        <w:t>;</w:t>
      </w:r>
    </w:p>
    <w:p w:rsidR="00C508D6" w:rsidRPr="00C508D6" w:rsidRDefault="00C508D6" w:rsidP="00C508D6">
      <w:pPr>
        <w:pStyle w:val="33"/>
        <w:spacing w:after="0"/>
        <w:rPr>
          <w:sz w:val="24"/>
          <w:szCs w:val="24"/>
        </w:rPr>
      </w:pPr>
    </w:p>
    <w:p w:rsidR="00C508D6" w:rsidRPr="00C508D6" w:rsidRDefault="00C508D6" w:rsidP="00C508D6">
      <w:pPr>
        <w:pStyle w:val="33"/>
        <w:tabs>
          <w:tab w:val="left" w:pos="360"/>
        </w:tabs>
        <w:spacing w:after="0"/>
        <w:rPr>
          <w:sz w:val="24"/>
          <w:szCs w:val="24"/>
        </w:rPr>
      </w:pPr>
      <w:r w:rsidRPr="00C508D6">
        <w:rPr>
          <w:sz w:val="24"/>
          <w:szCs w:val="24"/>
        </w:rPr>
        <w:t xml:space="preserve">3.Келесі үлестіру қатары арқылы берілген X кездейсоқ шаманың математикалық күтімін табыңыз      </w:t>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r w:rsidRPr="00C508D6">
        <w:rPr>
          <w:rFonts w:ascii="Times New Roman" w:hAnsi="Times New Roman"/>
          <w:bCs/>
          <w:sz w:val="24"/>
          <w:szCs w:val="24"/>
        </w:rPr>
        <w:t>X</w:t>
      </w:r>
      <w:r w:rsidRPr="00C508D6">
        <w:rPr>
          <w:rFonts w:ascii="Times New Roman" w:hAnsi="Times New Roman"/>
          <w:bCs/>
          <w:sz w:val="24"/>
          <w:szCs w:val="24"/>
        </w:rPr>
        <w:tab/>
        <w:t>2</w:t>
      </w:r>
      <w:r w:rsidRPr="00C508D6">
        <w:rPr>
          <w:rFonts w:ascii="Times New Roman" w:hAnsi="Times New Roman"/>
          <w:bCs/>
          <w:sz w:val="24"/>
          <w:szCs w:val="24"/>
        </w:rPr>
        <w:tab/>
        <w:t>4</w:t>
      </w:r>
      <w:r w:rsidRPr="00C508D6">
        <w:rPr>
          <w:rFonts w:ascii="Times New Roman" w:hAnsi="Times New Roman"/>
          <w:bCs/>
          <w:sz w:val="24"/>
          <w:szCs w:val="24"/>
        </w:rPr>
        <w:tab/>
        <w:t>5</w:t>
      </w:r>
      <w:r w:rsidRPr="00C508D6">
        <w:rPr>
          <w:rFonts w:ascii="Times New Roman" w:hAnsi="Times New Roman"/>
          <w:bCs/>
          <w:sz w:val="24"/>
          <w:szCs w:val="24"/>
        </w:rPr>
        <w:tab/>
        <w:t>10</w:t>
      </w:r>
      <w:r w:rsidRPr="00C508D6">
        <w:rPr>
          <w:rFonts w:ascii="Times New Roman" w:hAnsi="Times New Roman"/>
          <w:bCs/>
          <w:sz w:val="24"/>
          <w:szCs w:val="24"/>
        </w:rPr>
        <w:tab/>
      </w: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rPr>
      </w:pPr>
      <w:r w:rsidRPr="00C508D6">
        <w:rPr>
          <w:rFonts w:ascii="Times New Roman" w:hAnsi="Times New Roman"/>
          <w:bCs/>
          <w:sz w:val="24"/>
          <w:szCs w:val="24"/>
        </w:rPr>
        <w:t>P</w:t>
      </w:r>
      <w:r w:rsidRPr="00C508D6">
        <w:rPr>
          <w:rFonts w:ascii="Times New Roman" w:hAnsi="Times New Roman"/>
          <w:bCs/>
          <w:sz w:val="24"/>
          <w:szCs w:val="24"/>
        </w:rPr>
        <w:tab/>
        <w:t>0,3</w:t>
      </w:r>
      <w:r w:rsidRPr="00C508D6">
        <w:rPr>
          <w:rFonts w:ascii="Times New Roman" w:hAnsi="Times New Roman"/>
          <w:bCs/>
          <w:sz w:val="24"/>
          <w:szCs w:val="24"/>
        </w:rPr>
        <w:tab/>
        <w:t>0,1</w:t>
      </w:r>
      <w:r w:rsidRPr="00C508D6">
        <w:rPr>
          <w:rFonts w:ascii="Times New Roman" w:hAnsi="Times New Roman"/>
          <w:bCs/>
          <w:sz w:val="24"/>
          <w:szCs w:val="24"/>
        </w:rPr>
        <w:tab/>
        <w:t>0,5</w:t>
      </w:r>
      <w:r w:rsidRPr="00C508D6">
        <w:rPr>
          <w:rFonts w:ascii="Times New Roman" w:hAnsi="Times New Roman"/>
          <w:bCs/>
          <w:sz w:val="24"/>
          <w:szCs w:val="24"/>
        </w:rPr>
        <w:tab/>
        <w:t>0,1</w:t>
      </w:r>
      <w:r w:rsidRPr="00C508D6">
        <w:rPr>
          <w:rFonts w:ascii="Times New Roman" w:hAnsi="Times New Roman"/>
          <w:bCs/>
          <w:sz w:val="24"/>
          <w:szCs w:val="24"/>
        </w:rPr>
        <w:tab/>
      </w:r>
    </w:p>
    <w:p w:rsidR="00C508D6" w:rsidRPr="00C508D6" w:rsidRDefault="00C508D6" w:rsidP="007F1945">
      <w:pPr>
        <w:widowControl w:val="0"/>
        <w:numPr>
          <w:ilvl w:val="0"/>
          <w:numId w:val="75"/>
        </w:numPr>
        <w:tabs>
          <w:tab w:val="clear" w:pos="720"/>
          <w:tab w:val="num" w:pos="180"/>
          <w:tab w:val="left"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 xml:space="preserve">Е (х) = 6; </w:t>
      </w:r>
    </w:p>
    <w:p w:rsidR="00C508D6" w:rsidRPr="00C508D6" w:rsidRDefault="00C508D6" w:rsidP="007F1945">
      <w:pPr>
        <w:widowControl w:val="0"/>
        <w:numPr>
          <w:ilvl w:val="0"/>
          <w:numId w:val="75"/>
        </w:numPr>
        <w:tabs>
          <w:tab w:val="clear" w:pos="720"/>
          <w:tab w:val="num" w:pos="180"/>
          <w:tab w:val="left"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Е(х) = 3,4;</w:t>
      </w:r>
    </w:p>
    <w:p w:rsidR="00C508D6" w:rsidRPr="00C508D6" w:rsidRDefault="00C508D6" w:rsidP="007F1945">
      <w:pPr>
        <w:widowControl w:val="0"/>
        <w:numPr>
          <w:ilvl w:val="0"/>
          <w:numId w:val="75"/>
        </w:numPr>
        <w:tabs>
          <w:tab w:val="clear" w:pos="720"/>
          <w:tab w:val="num" w:pos="180"/>
          <w:tab w:val="left"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Е(х) = 21;</w:t>
      </w:r>
    </w:p>
    <w:p w:rsidR="00C508D6" w:rsidRPr="00C508D6" w:rsidRDefault="00C508D6" w:rsidP="007F1945">
      <w:pPr>
        <w:widowControl w:val="0"/>
        <w:numPr>
          <w:ilvl w:val="0"/>
          <w:numId w:val="75"/>
        </w:numPr>
        <w:tabs>
          <w:tab w:val="clear" w:pos="720"/>
          <w:tab w:val="num" w:pos="180"/>
          <w:tab w:val="left"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Е(х) = 1;</w:t>
      </w:r>
    </w:p>
    <w:p w:rsidR="00C508D6" w:rsidRPr="00C508D6" w:rsidRDefault="00C508D6" w:rsidP="007F1945">
      <w:pPr>
        <w:widowControl w:val="0"/>
        <w:numPr>
          <w:ilvl w:val="0"/>
          <w:numId w:val="75"/>
        </w:numPr>
        <w:tabs>
          <w:tab w:val="clear" w:pos="720"/>
          <w:tab w:val="num" w:pos="180"/>
          <w:tab w:val="left"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 xml:space="preserve">Е(х) = 4,5. </w:t>
      </w:r>
    </w:p>
    <w:p w:rsidR="00C508D6" w:rsidRPr="00C508D6" w:rsidRDefault="00C508D6" w:rsidP="00C508D6">
      <w:pPr>
        <w:pStyle w:val="af"/>
        <w:rPr>
          <w:bCs/>
          <w:szCs w:val="24"/>
        </w:rPr>
      </w:pPr>
    </w:p>
    <w:p w:rsidR="00C508D6" w:rsidRPr="00C508D6" w:rsidRDefault="00C508D6" w:rsidP="00C508D6">
      <w:pPr>
        <w:pStyle w:val="af"/>
        <w:tabs>
          <w:tab w:val="left" w:pos="360"/>
        </w:tabs>
        <w:rPr>
          <w:bCs/>
          <w:szCs w:val="24"/>
        </w:rPr>
      </w:pPr>
      <w:r w:rsidRPr="00C508D6">
        <w:rPr>
          <w:bCs/>
          <w:szCs w:val="24"/>
        </w:rPr>
        <w:t>4. Қаланың екi жылу электр орталығы бойынша бiр айдағы келесi мәлiметтер берiлген:</w:t>
      </w:r>
    </w:p>
    <w:p w:rsidR="00C508D6" w:rsidRPr="00C508D6" w:rsidRDefault="00C508D6" w:rsidP="00C508D6">
      <w:pPr>
        <w:pStyle w:val="af"/>
        <w:tabs>
          <w:tab w:val="left" w:pos="360"/>
        </w:tabs>
        <w:rPr>
          <w:bCs/>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175"/>
        <w:gridCol w:w="3055"/>
        <w:gridCol w:w="2949"/>
      </w:tblGrid>
      <w:tr w:rsidR="00C508D6" w:rsidRPr="00C508D6" w:rsidTr="00C508D6">
        <w:tc>
          <w:tcPr>
            <w:tcW w:w="329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ЖЭО нөмiрi</w:t>
            </w:r>
          </w:p>
        </w:tc>
        <w:tc>
          <w:tcPr>
            <w:tcW w:w="31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Өндiрiлген электроэнергия көлемi,лн.кВт/сағ</w:t>
            </w:r>
          </w:p>
        </w:tc>
        <w:tc>
          <w:tcPr>
            <w:tcW w:w="305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Бiр кВт/сағ өзiндiк құны,</w:t>
            </w:r>
          </w:p>
          <w:p w:rsidR="00C508D6" w:rsidRPr="00C508D6" w:rsidRDefault="00C508D6" w:rsidP="00C508D6">
            <w:pPr>
              <w:pStyle w:val="af"/>
              <w:tabs>
                <w:tab w:val="left" w:pos="360"/>
              </w:tabs>
              <w:rPr>
                <w:bCs/>
                <w:szCs w:val="24"/>
              </w:rPr>
            </w:pPr>
            <w:r w:rsidRPr="00C508D6">
              <w:rPr>
                <w:bCs/>
                <w:szCs w:val="24"/>
              </w:rPr>
              <w:t>тенге</w:t>
            </w:r>
          </w:p>
        </w:tc>
      </w:tr>
      <w:tr w:rsidR="00C508D6" w:rsidRPr="00C508D6" w:rsidTr="00C508D6">
        <w:tc>
          <w:tcPr>
            <w:tcW w:w="329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ЖЭО-1</w:t>
            </w:r>
          </w:p>
        </w:tc>
        <w:tc>
          <w:tcPr>
            <w:tcW w:w="31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5000</w:t>
            </w:r>
          </w:p>
        </w:tc>
        <w:tc>
          <w:tcPr>
            <w:tcW w:w="305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5,9</w:t>
            </w:r>
          </w:p>
        </w:tc>
      </w:tr>
      <w:tr w:rsidR="00C508D6" w:rsidRPr="00C508D6" w:rsidTr="00C508D6">
        <w:tc>
          <w:tcPr>
            <w:tcW w:w="329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ЖЭО-2</w:t>
            </w:r>
          </w:p>
        </w:tc>
        <w:tc>
          <w:tcPr>
            <w:tcW w:w="31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1200</w:t>
            </w:r>
          </w:p>
        </w:tc>
        <w:tc>
          <w:tcPr>
            <w:tcW w:w="305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6,6</w:t>
            </w:r>
          </w:p>
        </w:tc>
      </w:tr>
    </w:tbl>
    <w:p w:rsidR="00C508D6" w:rsidRPr="00C508D6" w:rsidRDefault="00C508D6" w:rsidP="00C508D6">
      <w:pPr>
        <w:pStyle w:val="af"/>
        <w:tabs>
          <w:tab w:val="left" w:pos="360"/>
        </w:tabs>
        <w:rPr>
          <w:bCs/>
          <w:szCs w:val="24"/>
        </w:rPr>
      </w:pPr>
      <w:r w:rsidRPr="00C508D6">
        <w:rPr>
          <w:bCs/>
          <w:szCs w:val="24"/>
        </w:rPr>
        <w:t>Екi ЖЭО бойынша бiр кВт/сағ энергияның  өзiндiк құнын табыңыздар.</w:t>
      </w:r>
    </w:p>
    <w:p w:rsidR="00C508D6" w:rsidRPr="00C508D6" w:rsidRDefault="00C508D6" w:rsidP="007F1945">
      <w:pPr>
        <w:pStyle w:val="af"/>
        <w:numPr>
          <w:ilvl w:val="0"/>
          <w:numId w:val="76"/>
        </w:numPr>
        <w:tabs>
          <w:tab w:val="left" w:pos="360"/>
        </w:tabs>
        <w:autoSpaceDE w:val="0"/>
        <w:autoSpaceDN w:val="0"/>
        <w:ind w:left="0" w:firstLine="0"/>
        <w:rPr>
          <w:szCs w:val="24"/>
        </w:rPr>
      </w:pPr>
      <w:r w:rsidRPr="00C508D6">
        <w:rPr>
          <w:szCs w:val="24"/>
        </w:rPr>
        <w:t>6,4</w:t>
      </w:r>
    </w:p>
    <w:p w:rsidR="00C508D6" w:rsidRPr="00C508D6" w:rsidRDefault="00C508D6" w:rsidP="007F1945">
      <w:pPr>
        <w:pStyle w:val="af"/>
        <w:numPr>
          <w:ilvl w:val="0"/>
          <w:numId w:val="76"/>
        </w:numPr>
        <w:tabs>
          <w:tab w:val="left" w:pos="360"/>
        </w:tabs>
        <w:autoSpaceDE w:val="0"/>
        <w:autoSpaceDN w:val="0"/>
        <w:ind w:left="0" w:firstLine="0"/>
        <w:rPr>
          <w:szCs w:val="24"/>
        </w:rPr>
      </w:pPr>
      <w:r w:rsidRPr="00C508D6">
        <w:rPr>
          <w:szCs w:val="24"/>
        </w:rPr>
        <w:t>5</w:t>
      </w:r>
    </w:p>
    <w:p w:rsidR="00C508D6" w:rsidRPr="00C508D6" w:rsidRDefault="00C508D6" w:rsidP="007F1945">
      <w:pPr>
        <w:pStyle w:val="af"/>
        <w:numPr>
          <w:ilvl w:val="0"/>
          <w:numId w:val="76"/>
        </w:numPr>
        <w:tabs>
          <w:tab w:val="left" w:pos="360"/>
        </w:tabs>
        <w:autoSpaceDE w:val="0"/>
        <w:autoSpaceDN w:val="0"/>
        <w:ind w:left="0" w:firstLine="0"/>
        <w:rPr>
          <w:szCs w:val="24"/>
        </w:rPr>
      </w:pPr>
      <w:r w:rsidRPr="00C508D6">
        <w:rPr>
          <w:szCs w:val="24"/>
        </w:rPr>
        <w:t>6,1</w:t>
      </w:r>
    </w:p>
    <w:p w:rsidR="00C508D6" w:rsidRPr="00C508D6" w:rsidRDefault="00C508D6" w:rsidP="007F1945">
      <w:pPr>
        <w:pStyle w:val="af"/>
        <w:numPr>
          <w:ilvl w:val="0"/>
          <w:numId w:val="76"/>
        </w:numPr>
        <w:tabs>
          <w:tab w:val="left" w:pos="360"/>
        </w:tabs>
        <w:autoSpaceDE w:val="0"/>
        <w:autoSpaceDN w:val="0"/>
        <w:ind w:left="0" w:firstLine="0"/>
        <w:rPr>
          <w:szCs w:val="24"/>
        </w:rPr>
      </w:pPr>
      <w:r w:rsidRPr="00C508D6">
        <w:rPr>
          <w:szCs w:val="24"/>
        </w:rPr>
        <w:t>4,9</w:t>
      </w:r>
    </w:p>
    <w:p w:rsidR="00C508D6" w:rsidRPr="00C508D6" w:rsidRDefault="00C508D6" w:rsidP="007F1945">
      <w:pPr>
        <w:pStyle w:val="af"/>
        <w:numPr>
          <w:ilvl w:val="0"/>
          <w:numId w:val="76"/>
        </w:numPr>
        <w:tabs>
          <w:tab w:val="left" w:pos="360"/>
        </w:tabs>
        <w:autoSpaceDE w:val="0"/>
        <w:autoSpaceDN w:val="0"/>
        <w:ind w:left="0" w:firstLine="0"/>
        <w:rPr>
          <w:szCs w:val="24"/>
        </w:rPr>
      </w:pPr>
      <w:r w:rsidRPr="00C508D6">
        <w:rPr>
          <w:szCs w:val="24"/>
        </w:rPr>
        <w:t>6,04.</w:t>
      </w:r>
    </w:p>
    <w:p w:rsidR="00C508D6" w:rsidRPr="00C508D6" w:rsidRDefault="00C508D6" w:rsidP="00C508D6">
      <w:pPr>
        <w:pStyle w:val="af"/>
        <w:tabs>
          <w:tab w:val="left" w:pos="360"/>
        </w:tabs>
        <w:rPr>
          <w:bCs/>
          <w:szCs w:val="24"/>
        </w:rPr>
      </w:pPr>
    </w:p>
    <w:p w:rsidR="00C508D6" w:rsidRPr="00C508D6" w:rsidRDefault="00C508D6" w:rsidP="00C508D6">
      <w:pPr>
        <w:pStyle w:val="af"/>
        <w:tabs>
          <w:tab w:val="left" w:pos="360"/>
        </w:tabs>
        <w:rPr>
          <w:bCs/>
          <w:szCs w:val="24"/>
        </w:rPr>
      </w:pPr>
      <w:r w:rsidRPr="00C508D6">
        <w:rPr>
          <w:bCs/>
          <w:szCs w:val="24"/>
        </w:rPr>
        <w:t xml:space="preserve">5. Егер студенттiң орташа жасы - 23,  модасы –22,5,  медианасы –7,9  және орташа квадраттық ауытқуы – 5,2 болса,  вариация коэффициентiн анықтаңыз. </w:t>
      </w:r>
    </w:p>
    <w:p w:rsidR="00C508D6" w:rsidRPr="00C508D6" w:rsidRDefault="00C508D6" w:rsidP="00C508D6">
      <w:pPr>
        <w:pStyle w:val="3"/>
        <w:tabs>
          <w:tab w:val="left" w:pos="360"/>
          <w:tab w:val="num" w:pos="720"/>
        </w:tabs>
        <w:autoSpaceDE w:val="0"/>
        <w:autoSpaceDN w:val="0"/>
        <w:spacing w:before="0" w:after="0"/>
        <w:jc w:val="both"/>
        <w:rPr>
          <w:rFonts w:ascii="Times New Roman" w:hAnsi="Times New Roman" w:cs="Times New Roman"/>
          <w:b w:val="0"/>
          <w:sz w:val="24"/>
          <w:szCs w:val="24"/>
        </w:rPr>
      </w:pPr>
      <w:r w:rsidRPr="00C508D6">
        <w:rPr>
          <w:rFonts w:ascii="Times New Roman" w:hAnsi="Times New Roman" w:cs="Times New Roman"/>
          <w:b w:val="0"/>
          <w:sz w:val="24"/>
          <w:szCs w:val="24"/>
        </w:rPr>
        <w:t>18,56</w:t>
      </w:r>
    </w:p>
    <w:p w:rsidR="00C508D6" w:rsidRPr="00C508D6" w:rsidRDefault="00C508D6" w:rsidP="007F1945">
      <w:pPr>
        <w:numPr>
          <w:ilvl w:val="0"/>
          <w:numId w:val="24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17</w:t>
      </w:r>
    </w:p>
    <w:p w:rsidR="00C508D6" w:rsidRPr="00C508D6" w:rsidRDefault="00C508D6" w:rsidP="007F1945">
      <w:pPr>
        <w:numPr>
          <w:ilvl w:val="0"/>
          <w:numId w:val="24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22,61</w:t>
      </w:r>
    </w:p>
    <w:p w:rsidR="00C508D6" w:rsidRPr="00C508D6" w:rsidRDefault="00C508D6" w:rsidP="007F1945">
      <w:pPr>
        <w:numPr>
          <w:ilvl w:val="0"/>
          <w:numId w:val="24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19,6</w:t>
      </w:r>
    </w:p>
    <w:p w:rsidR="00C508D6" w:rsidRPr="00C508D6" w:rsidRDefault="00C508D6" w:rsidP="007F1945">
      <w:pPr>
        <w:numPr>
          <w:ilvl w:val="0"/>
          <w:numId w:val="24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17,41</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left" w:pos="360"/>
        </w:tabs>
        <w:spacing w:after="0"/>
        <w:jc w:val="both"/>
        <w:rPr>
          <w:bCs/>
        </w:rPr>
      </w:pPr>
      <w:r w:rsidRPr="00C508D6">
        <w:rPr>
          <w:bCs/>
        </w:rPr>
        <w:t>6. Дискреттiк белгiлер  -</w:t>
      </w:r>
    </w:p>
    <w:p w:rsidR="00C508D6" w:rsidRPr="00C508D6" w:rsidRDefault="00C508D6" w:rsidP="007F1945">
      <w:pPr>
        <w:pStyle w:val="3"/>
        <w:numPr>
          <w:ilvl w:val="0"/>
          <w:numId w:val="77"/>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сандар аралығы емес, көбiне бүтiн сан болатын, жеке мәндердi ғана қабылдай алатын сандық белгiлер </w:t>
      </w:r>
    </w:p>
    <w:p w:rsidR="00C508D6" w:rsidRPr="00C508D6" w:rsidRDefault="00C508D6" w:rsidP="007F1945">
      <w:pPr>
        <w:pStyle w:val="3"/>
        <w:numPr>
          <w:ilvl w:val="0"/>
          <w:numId w:val="77"/>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зерттелiнушi объектiнi  статистикалық зерттеу жоспарында  бекiткен қандай да бiр уақыт сәтiнде сипаттайтын  белгiлер </w:t>
      </w:r>
    </w:p>
    <w:p w:rsidR="00C508D6" w:rsidRPr="00C508D6" w:rsidRDefault="00C508D6" w:rsidP="007F1945">
      <w:pPr>
        <w:pStyle w:val="3"/>
        <w:numPr>
          <w:ilvl w:val="0"/>
          <w:numId w:val="77"/>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–тiкелей осы объектiге тән, сонымен қатар оны сипаттайтын  қасиеттер</w:t>
      </w:r>
    </w:p>
    <w:p w:rsidR="00C508D6" w:rsidRPr="00C508D6" w:rsidRDefault="00C508D6" w:rsidP="007F1945">
      <w:pPr>
        <w:pStyle w:val="3"/>
        <w:numPr>
          <w:ilvl w:val="0"/>
          <w:numId w:val="77"/>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сөзбен айтылатын белгiлер: адамдардың ұлты, ғимарат қабырғасының материалы және т.б. </w:t>
      </w:r>
    </w:p>
    <w:p w:rsidR="00C508D6" w:rsidRPr="00C508D6" w:rsidRDefault="00C508D6" w:rsidP="007F1945">
      <w:pPr>
        <w:pStyle w:val="3"/>
        <w:numPr>
          <w:ilvl w:val="0"/>
          <w:numId w:val="77"/>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тiркейтiн мәлiметтердiң мазмұнына қатысты жиынтық бiрлiгiн салыстыруды бекiтуге (идентификациялауға) мүмкiндiк бередi</w:t>
      </w:r>
    </w:p>
    <w:p w:rsidR="00C508D6" w:rsidRPr="00C508D6" w:rsidRDefault="00C508D6" w:rsidP="00C508D6">
      <w:pPr>
        <w:tabs>
          <w:tab w:val="left" w:pos="360"/>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left" w:pos="360"/>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7. </w:t>
      </w:r>
      <w:r w:rsidRPr="00C508D6">
        <w:rPr>
          <w:rFonts w:ascii="Times New Roman" w:hAnsi="Times New Roman"/>
          <w:bCs/>
          <w:i/>
          <w:iCs/>
          <w:sz w:val="24"/>
          <w:szCs w:val="24"/>
        </w:rPr>
        <w:t>F</w:t>
      </w:r>
      <w:r w:rsidRPr="00C508D6">
        <w:rPr>
          <w:rFonts w:ascii="Times New Roman" w:hAnsi="Times New Roman"/>
          <w:bCs/>
          <w:i/>
          <w:iCs/>
          <w:sz w:val="24"/>
          <w:szCs w:val="24"/>
          <w:vertAlign w:val="subscript"/>
        </w:rPr>
        <w:t>n</w:t>
      </w:r>
      <w:r w:rsidRPr="00C508D6">
        <w:rPr>
          <w:rFonts w:ascii="Times New Roman" w:hAnsi="Times New Roman"/>
          <w:bCs/>
          <w:i/>
          <w:iCs/>
          <w:sz w:val="24"/>
          <w:szCs w:val="24"/>
        </w:rPr>
        <w:t xml:space="preserve">(x)=w(X&lt;x) </w:t>
      </w:r>
      <w:r w:rsidRPr="00C508D6">
        <w:rPr>
          <w:rFonts w:ascii="Times New Roman" w:hAnsi="Times New Roman"/>
          <w:bCs/>
          <w:sz w:val="24"/>
          <w:szCs w:val="24"/>
        </w:rPr>
        <w:t>арқылы берiлген функция</w:t>
      </w:r>
    </w:p>
    <w:p w:rsidR="00C508D6" w:rsidRPr="00C508D6" w:rsidRDefault="00C508D6" w:rsidP="007F1945">
      <w:pPr>
        <w:pStyle w:val="3"/>
        <w:numPr>
          <w:ilvl w:val="0"/>
          <w:numId w:val="78"/>
        </w:numPr>
        <w:tabs>
          <w:tab w:val="clear" w:pos="720"/>
          <w:tab w:val="left" w:pos="360"/>
          <w:tab w:val="num" w:pos="54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гистограмма;</w:t>
      </w:r>
    </w:p>
    <w:p w:rsidR="00C508D6" w:rsidRPr="00C508D6" w:rsidRDefault="00C508D6" w:rsidP="007F1945">
      <w:pPr>
        <w:pStyle w:val="3"/>
        <w:numPr>
          <w:ilvl w:val="0"/>
          <w:numId w:val="78"/>
        </w:numPr>
        <w:tabs>
          <w:tab w:val="clear" w:pos="720"/>
          <w:tab w:val="left" w:pos="360"/>
          <w:tab w:val="num" w:pos="54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полигон;</w:t>
      </w:r>
    </w:p>
    <w:p w:rsidR="00C508D6" w:rsidRPr="00C508D6" w:rsidRDefault="00C508D6" w:rsidP="007F1945">
      <w:pPr>
        <w:pStyle w:val="3"/>
        <w:numPr>
          <w:ilvl w:val="0"/>
          <w:numId w:val="78"/>
        </w:numPr>
        <w:tabs>
          <w:tab w:val="clear" w:pos="720"/>
          <w:tab w:val="left" w:pos="360"/>
          <w:tab w:val="num" w:pos="54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кумулята;</w:t>
      </w:r>
    </w:p>
    <w:p w:rsidR="00C508D6" w:rsidRPr="00C508D6" w:rsidRDefault="00C508D6" w:rsidP="007F1945">
      <w:pPr>
        <w:pStyle w:val="3"/>
        <w:numPr>
          <w:ilvl w:val="0"/>
          <w:numId w:val="78"/>
        </w:numPr>
        <w:tabs>
          <w:tab w:val="clear" w:pos="720"/>
          <w:tab w:val="left" w:pos="360"/>
          <w:tab w:val="num" w:pos="54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жи</w:t>
      </w:r>
      <w:r w:rsidRPr="00C508D6">
        <w:rPr>
          <w:rFonts w:ascii="Times New Roman" w:hAnsi="Times New Roman" w:cs="Times New Roman"/>
          <w:b w:val="0"/>
          <w:sz w:val="24"/>
          <w:szCs w:val="24"/>
          <w:lang w:val="en-US"/>
        </w:rPr>
        <w:t>i</w:t>
      </w:r>
      <w:r w:rsidRPr="00C508D6">
        <w:rPr>
          <w:rFonts w:ascii="Times New Roman" w:hAnsi="Times New Roman" w:cs="Times New Roman"/>
          <w:b w:val="0"/>
          <w:sz w:val="24"/>
          <w:szCs w:val="24"/>
        </w:rPr>
        <w:t>л</w:t>
      </w:r>
      <w:r w:rsidRPr="00C508D6">
        <w:rPr>
          <w:rFonts w:ascii="Times New Roman" w:hAnsi="Times New Roman" w:cs="Times New Roman"/>
          <w:b w:val="0"/>
          <w:sz w:val="24"/>
          <w:szCs w:val="24"/>
          <w:lang w:val="en-US"/>
        </w:rPr>
        <w:t>i</w:t>
      </w:r>
      <w:r w:rsidRPr="00C508D6">
        <w:rPr>
          <w:rFonts w:ascii="Times New Roman" w:hAnsi="Times New Roman" w:cs="Times New Roman"/>
          <w:b w:val="0"/>
          <w:sz w:val="24"/>
          <w:szCs w:val="24"/>
        </w:rPr>
        <w:t>к;</w:t>
      </w:r>
    </w:p>
    <w:p w:rsidR="00C508D6" w:rsidRPr="00C508D6" w:rsidRDefault="00C508D6" w:rsidP="007F1945">
      <w:pPr>
        <w:pStyle w:val="3"/>
        <w:numPr>
          <w:ilvl w:val="0"/>
          <w:numId w:val="78"/>
        </w:numPr>
        <w:tabs>
          <w:tab w:val="clear" w:pos="720"/>
          <w:tab w:val="left" w:pos="360"/>
          <w:tab w:val="num" w:pos="540"/>
        </w:tabs>
        <w:autoSpaceDE w:val="0"/>
        <w:autoSpaceDN w:val="0"/>
        <w:spacing w:before="0" w:after="0"/>
        <w:ind w:left="0" w:firstLine="0"/>
        <w:jc w:val="both"/>
        <w:rPr>
          <w:rFonts w:ascii="Times New Roman" w:hAnsi="Times New Roman" w:cs="Times New Roman"/>
          <w:b w:val="0"/>
          <w:sz w:val="24"/>
          <w:szCs w:val="24"/>
          <w:lang w:val="kk-KZ"/>
        </w:rPr>
      </w:pPr>
      <w:r w:rsidRPr="00C508D6">
        <w:rPr>
          <w:rFonts w:ascii="Times New Roman" w:hAnsi="Times New Roman" w:cs="Times New Roman"/>
          <w:b w:val="0"/>
          <w:sz w:val="24"/>
          <w:szCs w:val="24"/>
        </w:rPr>
        <w:t>эмпирикалық функция болып табылады.</w:t>
      </w:r>
    </w:p>
    <w:p w:rsidR="00C508D6" w:rsidRPr="00C508D6" w:rsidRDefault="00C508D6" w:rsidP="00C508D6">
      <w:pPr>
        <w:tabs>
          <w:tab w:val="left" w:pos="360"/>
        </w:tabs>
        <w:spacing w:after="0" w:line="240" w:lineRule="auto"/>
        <w:jc w:val="both"/>
        <w:rPr>
          <w:rFonts w:ascii="Times New Roman" w:hAnsi="Times New Roman"/>
          <w:sz w:val="24"/>
          <w:szCs w:val="24"/>
          <w:lang w:val="kk-KZ"/>
        </w:rPr>
      </w:pPr>
    </w:p>
    <w:p w:rsidR="00C508D6" w:rsidRPr="00C508D6" w:rsidRDefault="00C508D6" w:rsidP="00C508D6">
      <w:pPr>
        <w:pStyle w:val="af5"/>
        <w:tabs>
          <w:tab w:val="left" w:pos="360"/>
        </w:tabs>
        <w:spacing w:after="0"/>
        <w:jc w:val="both"/>
        <w:rPr>
          <w:lang w:val="kk-KZ"/>
        </w:rPr>
      </w:pPr>
      <w:r w:rsidRPr="00C508D6">
        <w:t>8. Таным белгiлерi –</w:t>
      </w:r>
    </w:p>
    <w:p w:rsidR="00C508D6" w:rsidRPr="00C508D6" w:rsidRDefault="00C508D6" w:rsidP="007F1945">
      <w:pPr>
        <w:pStyle w:val="3"/>
        <w:numPr>
          <w:ilvl w:val="0"/>
          <w:numId w:val="79"/>
        </w:numPr>
        <w:tabs>
          <w:tab w:val="clear" w:pos="720"/>
          <w:tab w:val="left" w:pos="360"/>
          <w:tab w:val="num" w:pos="540"/>
        </w:tabs>
        <w:autoSpaceDE w:val="0"/>
        <w:autoSpaceDN w:val="0"/>
        <w:spacing w:before="0" w:after="0"/>
        <w:ind w:left="0" w:firstLine="0"/>
        <w:jc w:val="both"/>
        <w:rPr>
          <w:rFonts w:ascii="Times New Roman" w:hAnsi="Times New Roman" w:cs="Times New Roman"/>
          <w:b w:val="0"/>
          <w:bCs w:val="0"/>
          <w:sz w:val="24"/>
          <w:szCs w:val="24"/>
          <w:lang w:val="kk-KZ"/>
        </w:rPr>
      </w:pPr>
      <w:r w:rsidRPr="00C508D6">
        <w:rPr>
          <w:rFonts w:ascii="Times New Roman" w:hAnsi="Times New Roman" w:cs="Times New Roman"/>
          <w:b w:val="0"/>
          <w:bCs w:val="0"/>
          <w:sz w:val="24"/>
          <w:szCs w:val="24"/>
          <w:lang w:val="kk-KZ"/>
        </w:rPr>
        <w:t xml:space="preserve">сандар аралығы емес, көбiне бүтiн сан болатын, жеке мәндердi ғана қабылдай алатын сандық белгiлер </w:t>
      </w:r>
    </w:p>
    <w:p w:rsidR="00C508D6" w:rsidRPr="00C508D6" w:rsidRDefault="00C508D6" w:rsidP="007F1945">
      <w:pPr>
        <w:pStyle w:val="3"/>
        <w:numPr>
          <w:ilvl w:val="0"/>
          <w:numId w:val="79"/>
        </w:numPr>
        <w:tabs>
          <w:tab w:val="clear" w:pos="720"/>
          <w:tab w:val="left" w:pos="360"/>
          <w:tab w:val="num" w:pos="540"/>
        </w:tabs>
        <w:autoSpaceDE w:val="0"/>
        <w:autoSpaceDN w:val="0"/>
        <w:spacing w:before="0" w:after="0"/>
        <w:ind w:left="0" w:firstLine="0"/>
        <w:jc w:val="both"/>
        <w:rPr>
          <w:rFonts w:ascii="Times New Roman" w:hAnsi="Times New Roman" w:cs="Times New Roman"/>
          <w:b w:val="0"/>
          <w:bCs w:val="0"/>
          <w:sz w:val="24"/>
          <w:szCs w:val="24"/>
          <w:lang w:val="kk-KZ"/>
        </w:rPr>
      </w:pPr>
      <w:r w:rsidRPr="00C508D6">
        <w:rPr>
          <w:rFonts w:ascii="Times New Roman" w:hAnsi="Times New Roman" w:cs="Times New Roman"/>
          <w:b w:val="0"/>
          <w:bCs w:val="0"/>
          <w:sz w:val="24"/>
          <w:szCs w:val="24"/>
          <w:lang w:val="kk-KZ"/>
        </w:rPr>
        <w:t xml:space="preserve">зерттелiнушi объектiнi статистикалық зерттеу жоспарында бекiткен қандай да бiр уақыт сәтiнде сипаттайтын белгiлер </w:t>
      </w:r>
    </w:p>
    <w:p w:rsidR="00C508D6" w:rsidRPr="00C508D6" w:rsidRDefault="00C508D6" w:rsidP="007F1945">
      <w:pPr>
        <w:pStyle w:val="3"/>
        <w:numPr>
          <w:ilvl w:val="0"/>
          <w:numId w:val="79"/>
        </w:numPr>
        <w:tabs>
          <w:tab w:val="clear" w:pos="720"/>
          <w:tab w:val="left" w:pos="360"/>
          <w:tab w:val="num" w:pos="540"/>
        </w:tabs>
        <w:autoSpaceDE w:val="0"/>
        <w:autoSpaceDN w:val="0"/>
        <w:spacing w:before="0" w:after="0"/>
        <w:ind w:left="0" w:firstLine="0"/>
        <w:jc w:val="both"/>
        <w:rPr>
          <w:rFonts w:ascii="Times New Roman" w:hAnsi="Times New Roman" w:cs="Times New Roman"/>
          <w:b w:val="0"/>
          <w:bCs w:val="0"/>
          <w:sz w:val="24"/>
          <w:szCs w:val="24"/>
          <w:lang w:val="kk-KZ"/>
        </w:rPr>
      </w:pPr>
      <w:r w:rsidRPr="00C508D6">
        <w:rPr>
          <w:rFonts w:ascii="Times New Roman" w:hAnsi="Times New Roman" w:cs="Times New Roman"/>
          <w:b w:val="0"/>
          <w:bCs w:val="0"/>
          <w:sz w:val="24"/>
          <w:szCs w:val="24"/>
          <w:lang w:val="kk-KZ"/>
        </w:rPr>
        <w:t>тiкелей осы объектiге тән, сонымен қатар оны сипаттайтын  қасиеттер</w:t>
      </w:r>
    </w:p>
    <w:p w:rsidR="00C508D6" w:rsidRPr="00C508D6" w:rsidRDefault="00C508D6" w:rsidP="007F1945">
      <w:pPr>
        <w:pStyle w:val="3"/>
        <w:numPr>
          <w:ilvl w:val="0"/>
          <w:numId w:val="79"/>
        </w:numPr>
        <w:tabs>
          <w:tab w:val="clear" w:pos="720"/>
          <w:tab w:val="left" w:pos="360"/>
          <w:tab w:val="num" w:pos="540"/>
        </w:tabs>
        <w:autoSpaceDE w:val="0"/>
        <w:autoSpaceDN w:val="0"/>
        <w:spacing w:before="0" w:after="0"/>
        <w:ind w:left="0" w:firstLine="0"/>
        <w:jc w:val="both"/>
        <w:rPr>
          <w:rFonts w:ascii="Times New Roman" w:hAnsi="Times New Roman" w:cs="Times New Roman"/>
          <w:b w:val="0"/>
          <w:bCs w:val="0"/>
          <w:sz w:val="24"/>
          <w:szCs w:val="24"/>
          <w:lang w:val="kk-KZ"/>
        </w:rPr>
      </w:pPr>
      <w:r w:rsidRPr="00C508D6">
        <w:rPr>
          <w:rFonts w:ascii="Times New Roman" w:hAnsi="Times New Roman" w:cs="Times New Roman"/>
          <w:b w:val="0"/>
          <w:bCs w:val="0"/>
          <w:sz w:val="24"/>
          <w:szCs w:val="24"/>
          <w:lang w:val="kk-KZ"/>
        </w:rPr>
        <w:t xml:space="preserve">сөзбен айтылатын белгiлер: адамдардың ұлты, ғимарат қабырғасының материалы және т.б. </w:t>
      </w:r>
    </w:p>
    <w:p w:rsidR="00C508D6" w:rsidRPr="00C508D6" w:rsidRDefault="00C508D6" w:rsidP="007F1945">
      <w:pPr>
        <w:pStyle w:val="3"/>
        <w:numPr>
          <w:ilvl w:val="0"/>
          <w:numId w:val="79"/>
        </w:numPr>
        <w:tabs>
          <w:tab w:val="clear" w:pos="720"/>
          <w:tab w:val="left" w:pos="360"/>
          <w:tab w:val="num" w:pos="540"/>
        </w:tabs>
        <w:autoSpaceDE w:val="0"/>
        <w:autoSpaceDN w:val="0"/>
        <w:spacing w:before="0" w:after="0"/>
        <w:ind w:left="0" w:firstLine="0"/>
        <w:jc w:val="both"/>
        <w:rPr>
          <w:rFonts w:ascii="Times New Roman" w:hAnsi="Times New Roman" w:cs="Times New Roman"/>
          <w:b w:val="0"/>
          <w:bCs w:val="0"/>
          <w:sz w:val="24"/>
          <w:szCs w:val="24"/>
          <w:lang w:val="kk-KZ"/>
        </w:rPr>
      </w:pPr>
      <w:r w:rsidRPr="00C508D6">
        <w:rPr>
          <w:rFonts w:ascii="Times New Roman" w:hAnsi="Times New Roman" w:cs="Times New Roman"/>
          <w:b w:val="0"/>
          <w:bCs w:val="0"/>
          <w:sz w:val="24"/>
          <w:szCs w:val="24"/>
          <w:lang w:val="kk-KZ"/>
        </w:rPr>
        <w:t xml:space="preserve">тiркейтiн мәлiметтердiң мазмұнына қатысты жиынтық бiрлiгiн салыстыруды бекiтуге (идентификациялауға) мүмкiндiк бередi </w:t>
      </w:r>
    </w:p>
    <w:p w:rsidR="00C508D6" w:rsidRPr="00C508D6" w:rsidRDefault="00C508D6" w:rsidP="00C508D6">
      <w:pPr>
        <w:tabs>
          <w:tab w:val="left" w:pos="360"/>
        </w:tabs>
        <w:autoSpaceDE w:val="0"/>
        <w:autoSpaceDN w:val="0"/>
        <w:spacing w:after="0" w:line="240" w:lineRule="auto"/>
        <w:jc w:val="both"/>
        <w:rPr>
          <w:rFonts w:ascii="Times New Roman" w:hAnsi="Times New Roman"/>
          <w:sz w:val="24"/>
          <w:szCs w:val="24"/>
          <w:lang w:val="kk-KZ"/>
        </w:rPr>
      </w:pP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9. Салмақталған арифметикалық орташа формуласы:</w:t>
      </w:r>
    </w:p>
    <w:p w:rsidR="00C508D6" w:rsidRPr="00C508D6" w:rsidRDefault="00C508D6" w:rsidP="007F1945">
      <w:pPr>
        <w:pStyle w:val="3"/>
        <w:numPr>
          <w:ilvl w:val="0"/>
          <w:numId w:val="80"/>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object w:dxaOrig="1455" w:dyaOrig="1050">
          <v:shape id="_x0000_i1037" type="#_x0000_t75" style="width:72.65pt;height:52.6pt" o:ole="">
            <v:imagedata r:id="rId36" o:title=""/>
          </v:shape>
          <o:OLEObject Type="Embed" ProgID="Word.Document.8" ShapeID="_x0000_i1037" DrawAspect="Content" ObjectID="_1524654345" r:id="rId37"/>
        </w:object>
      </w:r>
    </w:p>
    <w:p w:rsidR="00C508D6" w:rsidRPr="00C508D6" w:rsidRDefault="00C508D6" w:rsidP="007F1945">
      <w:pPr>
        <w:pStyle w:val="3"/>
        <w:numPr>
          <w:ilvl w:val="0"/>
          <w:numId w:val="80"/>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position w:val="-72"/>
          <w:sz w:val="24"/>
          <w:szCs w:val="24"/>
        </w:rPr>
        <w:object w:dxaOrig="1350" w:dyaOrig="1470">
          <v:shape id="_x0000_i1038" type="#_x0000_t75" style="width:67.6pt;height:73.25pt" o:ole="">
            <v:imagedata r:id="rId38" o:title=""/>
          </v:shape>
          <o:OLEObject Type="Embed" ProgID="Word.Picture.8" ShapeID="_x0000_i1038" DrawAspect="Content" ObjectID="_1524654346" r:id="rId39"/>
        </w:object>
      </w:r>
    </w:p>
    <w:p w:rsidR="00C508D6" w:rsidRPr="00C508D6" w:rsidRDefault="00C508D6" w:rsidP="007F1945">
      <w:pPr>
        <w:pStyle w:val="3"/>
        <w:numPr>
          <w:ilvl w:val="0"/>
          <w:numId w:val="80"/>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position w:val="-25"/>
          <w:sz w:val="24"/>
          <w:szCs w:val="24"/>
        </w:rPr>
        <w:object w:dxaOrig="1830" w:dyaOrig="1050">
          <v:shape id="_x0000_i1039" type="#_x0000_t75" style="width:91.4pt;height:52.6pt" o:ole="">
            <v:imagedata r:id="rId40" o:title=""/>
          </v:shape>
          <o:OLEObject Type="Embed" ProgID="Word.Picture.8" ShapeID="_x0000_i1039" DrawAspect="Content" ObjectID="_1524654347" r:id="rId41"/>
        </w:object>
      </w:r>
    </w:p>
    <w:p w:rsidR="00C508D6" w:rsidRPr="00C508D6" w:rsidRDefault="00C508D6" w:rsidP="007F1945">
      <w:pPr>
        <w:pStyle w:val="3"/>
        <w:numPr>
          <w:ilvl w:val="0"/>
          <w:numId w:val="80"/>
        </w:numPr>
        <w:tabs>
          <w:tab w:val="left" w:pos="360"/>
        </w:tabs>
        <w:autoSpaceDE w:val="0"/>
        <w:autoSpaceDN w:val="0"/>
        <w:spacing w:before="0" w:after="0"/>
        <w:ind w:left="0" w:firstLine="0"/>
        <w:jc w:val="both"/>
        <w:rPr>
          <w:rFonts w:ascii="Times New Roman" w:hAnsi="Times New Roman" w:cs="Times New Roman"/>
          <w:b w:val="0"/>
          <w:position w:val="-25"/>
          <w:sz w:val="24"/>
          <w:szCs w:val="24"/>
          <w:lang w:val="en-US"/>
        </w:rPr>
      </w:pPr>
      <w:r w:rsidRPr="00C508D6">
        <w:rPr>
          <w:rFonts w:ascii="Times New Roman" w:hAnsi="Times New Roman" w:cs="Times New Roman"/>
          <w:b w:val="0"/>
          <w:position w:val="-72"/>
          <w:sz w:val="24"/>
          <w:szCs w:val="24"/>
        </w:rPr>
        <w:object w:dxaOrig="1245" w:dyaOrig="1020">
          <v:shape id="_x0000_i1040" type="#_x0000_t75" style="width:62pt;height:50.7pt" o:ole="">
            <v:imagedata r:id="rId42" o:title=""/>
          </v:shape>
          <o:OLEObject Type="Embed" ProgID="Word.Picture.8" ShapeID="_x0000_i1040" DrawAspect="Content" ObjectID="_1524654348" r:id="rId43"/>
        </w:object>
      </w:r>
    </w:p>
    <w:p w:rsidR="00C508D6" w:rsidRPr="00C508D6" w:rsidRDefault="00C508D6" w:rsidP="007F1945">
      <w:pPr>
        <w:numPr>
          <w:ilvl w:val="0"/>
          <w:numId w:val="80"/>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6"/>
          <w:sz w:val="24"/>
          <w:szCs w:val="24"/>
          <w:lang w:val="en-US"/>
        </w:rPr>
        <w:object w:dxaOrig="220" w:dyaOrig="380">
          <v:shape id="_x0000_i1041" type="#_x0000_t75" style="width:11.25pt;height:18.8pt" o:ole="" fillcolor="window">
            <v:imagedata r:id="rId32" o:title=""/>
          </v:shape>
          <o:OLEObject Type="Embed" ProgID="Equation.3" ShapeID="_x0000_i1041" DrawAspect="Content" ObjectID="_1524654349" r:id="rId44"/>
        </w:object>
      </w:r>
      <w:r w:rsidRPr="00C508D6">
        <w:rPr>
          <w:rFonts w:ascii="Times New Roman" w:hAnsi="Times New Roman"/>
          <w:sz w:val="24"/>
          <w:szCs w:val="24"/>
        </w:rPr>
        <w:t>=</w:t>
      </w:r>
      <w:r w:rsidRPr="00C508D6">
        <w:rPr>
          <w:rFonts w:ascii="Times New Roman" w:hAnsi="Times New Roman"/>
          <w:position w:val="-30"/>
          <w:sz w:val="24"/>
          <w:szCs w:val="24"/>
          <w:lang w:val="en-US"/>
        </w:rPr>
        <w:object w:dxaOrig="800" w:dyaOrig="740">
          <v:shape id="_x0000_i1042" type="#_x0000_t75" style="width:40.05pt;height:36.95pt" o:ole="" fillcolor="window">
            <v:imagedata r:id="rId34" o:title=""/>
          </v:shape>
          <o:OLEObject Type="Embed" ProgID="Equation.3" ShapeID="_x0000_i1042" DrawAspect="Content" ObjectID="_1524654350" r:id="rId45"/>
        </w:object>
      </w:r>
      <w:r w:rsidRPr="00C508D6">
        <w:rPr>
          <w:rFonts w:ascii="Times New Roman" w:hAnsi="Times New Roman"/>
          <w:sz w:val="24"/>
          <w:szCs w:val="24"/>
        </w:rPr>
        <w:t>;</w:t>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r w:rsidRPr="00C508D6">
        <w:rPr>
          <w:rFonts w:ascii="Times New Roman" w:hAnsi="Times New Roman"/>
          <w:bCs/>
          <w:sz w:val="24"/>
          <w:szCs w:val="24"/>
        </w:rPr>
        <w:t>10. х пен у арасында терiс байланыс бар теңдеудi табыңыз:</w:t>
      </w:r>
    </w:p>
    <w:p w:rsidR="00C508D6" w:rsidRPr="00C508D6" w:rsidRDefault="00C508D6" w:rsidP="007F1945">
      <w:pPr>
        <w:pStyle w:val="3"/>
        <w:numPr>
          <w:ilvl w:val="0"/>
          <w:numId w:val="81"/>
        </w:numPr>
        <w:tabs>
          <w:tab w:val="clear" w:pos="720"/>
          <w:tab w:val="num" w:pos="360"/>
        </w:tabs>
        <w:autoSpaceDE w:val="0"/>
        <w:autoSpaceDN w:val="0"/>
        <w:spacing w:before="0" w:after="0"/>
        <w:ind w:left="0" w:firstLine="0"/>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 xml:space="preserve">y = 6-9x; </w:t>
      </w:r>
    </w:p>
    <w:p w:rsidR="00C508D6" w:rsidRPr="00C508D6" w:rsidRDefault="00C508D6" w:rsidP="007F1945">
      <w:pPr>
        <w:pStyle w:val="3"/>
        <w:numPr>
          <w:ilvl w:val="0"/>
          <w:numId w:val="81"/>
        </w:numPr>
        <w:tabs>
          <w:tab w:val="clear" w:pos="720"/>
          <w:tab w:val="num" w:pos="360"/>
        </w:tabs>
        <w:autoSpaceDE w:val="0"/>
        <w:autoSpaceDN w:val="0"/>
        <w:spacing w:before="0" w:after="0"/>
        <w:ind w:left="0" w:firstLine="0"/>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y =-5+4x;</w:t>
      </w:r>
    </w:p>
    <w:p w:rsidR="00C508D6" w:rsidRPr="00C508D6" w:rsidRDefault="00C508D6" w:rsidP="007F1945">
      <w:pPr>
        <w:pStyle w:val="3"/>
        <w:numPr>
          <w:ilvl w:val="0"/>
          <w:numId w:val="81"/>
        </w:numPr>
        <w:tabs>
          <w:tab w:val="clear" w:pos="720"/>
          <w:tab w:val="num" w:pos="360"/>
        </w:tabs>
        <w:autoSpaceDE w:val="0"/>
        <w:autoSpaceDN w:val="0"/>
        <w:spacing w:before="0" w:after="0"/>
        <w:ind w:left="0" w:firstLine="0"/>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 xml:space="preserve">y =-6+8x; </w:t>
      </w:r>
    </w:p>
    <w:p w:rsidR="00C508D6" w:rsidRPr="00C508D6" w:rsidRDefault="00C508D6" w:rsidP="007F1945">
      <w:pPr>
        <w:pStyle w:val="3"/>
        <w:numPr>
          <w:ilvl w:val="0"/>
          <w:numId w:val="81"/>
        </w:numPr>
        <w:tabs>
          <w:tab w:val="clear" w:pos="720"/>
          <w:tab w:val="num" w:pos="360"/>
        </w:tabs>
        <w:autoSpaceDE w:val="0"/>
        <w:autoSpaceDN w:val="0"/>
        <w:spacing w:before="0" w:after="0"/>
        <w:ind w:left="0" w:firstLine="0"/>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y=-2+9x;</w:t>
      </w:r>
    </w:p>
    <w:p w:rsidR="00C508D6" w:rsidRPr="00C508D6" w:rsidRDefault="00C508D6" w:rsidP="007F1945">
      <w:pPr>
        <w:pStyle w:val="3"/>
        <w:numPr>
          <w:ilvl w:val="0"/>
          <w:numId w:val="81"/>
        </w:numPr>
        <w:tabs>
          <w:tab w:val="clear" w:pos="720"/>
          <w:tab w:val="num" w:pos="360"/>
        </w:tabs>
        <w:autoSpaceDE w:val="0"/>
        <w:autoSpaceDN w:val="0"/>
        <w:spacing w:before="0" w:after="0"/>
        <w:ind w:left="0" w:firstLine="0"/>
        <w:rPr>
          <w:rFonts w:ascii="Times New Roman" w:hAnsi="Times New Roman" w:cs="Times New Roman"/>
          <w:b w:val="0"/>
          <w:sz w:val="24"/>
          <w:szCs w:val="24"/>
        </w:rPr>
      </w:pPr>
      <w:r w:rsidRPr="00C508D6">
        <w:rPr>
          <w:rFonts w:ascii="Times New Roman" w:hAnsi="Times New Roman" w:cs="Times New Roman"/>
          <w:b w:val="0"/>
          <w:sz w:val="24"/>
          <w:szCs w:val="24"/>
        </w:rPr>
        <w:t>y=-6+9x</w:t>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r w:rsidRPr="00C508D6">
        <w:rPr>
          <w:rFonts w:ascii="Times New Roman" w:hAnsi="Times New Roman"/>
          <w:bCs/>
          <w:sz w:val="24"/>
          <w:szCs w:val="24"/>
        </w:rPr>
        <w:t xml:space="preserve">11. 10 байқау бойынша келесi көрсеткiштер белгiлi болса, жұптық сызықты регрессия теңдеуiн құрыңыз: </w:t>
      </w:r>
      <w:r w:rsidRPr="00C508D6">
        <w:rPr>
          <w:rFonts w:ascii="Times New Roman" w:hAnsi="Times New Roman"/>
          <w:bCs/>
          <w:sz w:val="24"/>
          <w:szCs w:val="24"/>
          <w:lang w:val="en-US"/>
        </w:rPr>
        <w:object w:dxaOrig="2649" w:dyaOrig="694">
          <v:shape id="_x0000_i1043" type="#_x0000_t75" style="width:155.9pt;height:30.05pt" o:ole="">
            <v:imagedata r:id="rId46" o:title=""/>
          </v:shape>
          <o:OLEObject Type="Embed" ProgID="Equation.3" ShapeID="_x0000_i1043" DrawAspect="Content" ObjectID="_1524654351" r:id="rId47"/>
        </w:object>
      </w:r>
    </w:p>
    <w:p w:rsidR="00C508D6" w:rsidRPr="00C508D6" w:rsidRDefault="00C508D6" w:rsidP="007F1945">
      <w:pPr>
        <w:pStyle w:val="3"/>
        <w:numPr>
          <w:ilvl w:val="0"/>
          <w:numId w:val="82"/>
        </w:numPr>
        <w:tabs>
          <w:tab w:val="clear" w:pos="720"/>
          <w:tab w:val="num" w:pos="360"/>
        </w:tabs>
        <w:autoSpaceDE w:val="0"/>
        <w:autoSpaceDN w:val="0"/>
        <w:spacing w:before="0" w:after="0"/>
        <w:ind w:left="0" w:firstLine="0"/>
        <w:rPr>
          <w:rFonts w:ascii="Times New Roman" w:hAnsi="Times New Roman" w:cs="Times New Roman"/>
          <w:b w:val="0"/>
          <w:sz w:val="24"/>
          <w:szCs w:val="24"/>
        </w:rPr>
      </w:pPr>
      <w:r w:rsidRPr="00C508D6">
        <w:rPr>
          <w:rFonts w:ascii="Times New Roman" w:hAnsi="Times New Roman" w:cs="Times New Roman"/>
          <w:b w:val="0"/>
          <w:sz w:val="24"/>
          <w:szCs w:val="24"/>
        </w:rPr>
        <w:object w:dxaOrig="1655" w:dyaOrig="360">
          <v:shape id="_x0000_i1044" type="#_x0000_t75" style="width:76.4pt;height:18.15pt" o:ole="">
            <v:imagedata r:id="rId48" o:title=""/>
          </v:shape>
          <o:OLEObject Type="Embed" ProgID="Equation.3" ShapeID="_x0000_i1044" DrawAspect="Content" ObjectID="_1524654352" r:id="rId49"/>
        </w:object>
      </w:r>
    </w:p>
    <w:p w:rsidR="00C508D6" w:rsidRPr="00C508D6" w:rsidRDefault="00C508D6" w:rsidP="007F1945">
      <w:pPr>
        <w:pStyle w:val="3"/>
        <w:numPr>
          <w:ilvl w:val="0"/>
          <w:numId w:val="82"/>
        </w:numPr>
        <w:tabs>
          <w:tab w:val="clear" w:pos="720"/>
          <w:tab w:val="num" w:pos="360"/>
        </w:tabs>
        <w:autoSpaceDE w:val="0"/>
        <w:autoSpaceDN w:val="0"/>
        <w:spacing w:before="0" w:after="0"/>
        <w:ind w:left="0" w:firstLine="0"/>
        <w:rPr>
          <w:rFonts w:ascii="Times New Roman" w:hAnsi="Times New Roman" w:cs="Times New Roman"/>
          <w:b w:val="0"/>
          <w:sz w:val="24"/>
          <w:szCs w:val="24"/>
        </w:rPr>
      </w:pPr>
      <w:r w:rsidRPr="00C508D6">
        <w:rPr>
          <w:rFonts w:ascii="Times New Roman" w:hAnsi="Times New Roman" w:cs="Times New Roman"/>
          <w:b w:val="0"/>
          <w:sz w:val="24"/>
          <w:szCs w:val="24"/>
        </w:rPr>
        <w:object w:dxaOrig="1483" w:dyaOrig="360">
          <v:shape id="_x0000_i1045" type="#_x0000_t75" style="width:68.85pt;height:18.15pt" o:ole="">
            <v:imagedata r:id="rId50" o:title=""/>
          </v:shape>
          <o:OLEObject Type="Embed" ProgID="Equation.3" ShapeID="_x0000_i1045" DrawAspect="Content" ObjectID="_1524654353" r:id="rId51"/>
        </w:object>
      </w:r>
    </w:p>
    <w:p w:rsidR="00C508D6" w:rsidRPr="00C508D6" w:rsidRDefault="00C508D6" w:rsidP="007F1945">
      <w:pPr>
        <w:pStyle w:val="3"/>
        <w:numPr>
          <w:ilvl w:val="0"/>
          <w:numId w:val="82"/>
        </w:numPr>
        <w:tabs>
          <w:tab w:val="clear" w:pos="720"/>
          <w:tab w:val="num" w:pos="360"/>
        </w:tabs>
        <w:autoSpaceDE w:val="0"/>
        <w:autoSpaceDN w:val="0"/>
        <w:spacing w:before="0" w:after="0"/>
        <w:ind w:left="0" w:firstLine="0"/>
        <w:rPr>
          <w:rFonts w:ascii="Times New Roman" w:hAnsi="Times New Roman" w:cs="Times New Roman"/>
          <w:b w:val="0"/>
          <w:sz w:val="24"/>
          <w:szCs w:val="24"/>
        </w:rPr>
      </w:pPr>
      <w:r w:rsidRPr="00C508D6">
        <w:rPr>
          <w:rFonts w:ascii="Times New Roman" w:hAnsi="Times New Roman" w:cs="Times New Roman"/>
          <w:b w:val="0"/>
          <w:sz w:val="24"/>
          <w:szCs w:val="24"/>
        </w:rPr>
        <w:object w:dxaOrig="1800" w:dyaOrig="360">
          <v:shape id="_x0000_i1046" type="#_x0000_t75" style="width:90.15pt;height:18.15pt" o:ole="">
            <v:imagedata r:id="rId52" o:title=""/>
          </v:shape>
          <o:OLEObject Type="Embed" ProgID="Equation.3" ShapeID="_x0000_i1046" DrawAspect="Content" ObjectID="_1524654354" r:id="rId53"/>
        </w:object>
      </w:r>
    </w:p>
    <w:p w:rsidR="00C508D6" w:rsidRPr="00C508D6" w:rsidRDefault="00C508D6" w:rsidP="007F1945">
      <w:pPr>
        <w:pStyle w:val="3"/>
        <w:numPr>
          <w:ilvl w:val="0"/>
          <w:numId w:val="82"/>
        </w:numPr>
        <w:tabs>
          <w:tab w:val="clear" w:pos="720"/>
          <w:tab w:val="num" w:pos="360"/>
        </w:tabs>
        <w:autoSpaceDE w:val="0"/>
        <w:autoSpaceDN w:val="0"/>
        <w:spacing w:before="0" w:after="0"/>
        <w:ind w:left="0" w:firstLine="0"/>
        <w:rPr>
          <w:rFonts w:ascii="Times New Roman" w:hAnsi="Times New Roman" w:cs="Times New Roman"/>
          <w:b w:val="0"/>
          <w:sz w:val="24"/>
          <w:szCs w:val="24"/>
        </w:rPr>
      </w:pPr>
      <w:r w:rsidRPr="00C508D6">
        <w:rPr>
          <w:rFonts w:ascii="Times New Roman" w:hAnsi="Times New Roman" w:cs="Times New Roman"/>
          <w:b w:val="0"/>
          <w:sz w:val="24"/>
          <w:szCs w:val="24"/>
        </w:rPr>
        <w:object w:dxaOrig="1655" w:dyaOrig="360">
          <v:shape id="_x0000_i1047" type="#_x0000_t75" style="width:76.4pt;height:18.15pt" o:ole="">
            <v:imagedata r:id="rId54" o:title=""/>
          </v:shape>
          <o:OLEObject Type="Embed" ProgID="Equation.3" ShapeID="_x0000_i1047" DrawAspect="Content" ObjectID="_1524654355" r:id="rId55"/>
        </w:object>
      </w:r>
    </w:p>
    <w:p w:rsidR="00C508D6" w:rsidRPr="00C508D6" w:rsidRDefault="00C508D6" w:rsidP="007F1945">
      <w:pPr>
        <w:pStyle w:val="3"/>
        <w:numPr>
          <w:ilvl w:val="0"/>
          <w:numId w:val="82"/>
        </w:numPr>
        <w:tabs>
          <w:tab w:val="clear" w:pos="720"/>
          <w:tab w:val="num" w:pos="360"/>
        </w:tabs>
        <w:autoSpaceDE w:val="0"/>
        <w:autoSpaceDN w:val="0"/>
        <w:spacing w:before="0" w:after="0"/>
        <w:ind w:left="0" w:firstLine="0"/>
        <w:rPr>
          <w:rFonts w:ascii="Times New Roman" w:hAnsi="Times New Roman" w:cs="Times New Roman"/>
          <w:b w:val="0"/>
          <w:sz w:val="24"/>
          <w:szCs w:val="24"/>
        </w:rPr>
      </w:pPr>
      <w:r w:rsidRPr="00C508D6">
        <w:rPr>
          <w:rFonts w:ascii="Times New Roman" w:hAnsi="Times New Roman" w:cs="Times New Roman"/>
          <w:b w:val="0"/>
          <w:sz w:val="24"/>
          <w:szCs w:val="24"/>
        </w:rPr>
        <w:object w:dxaOrig="1655" w:dyaOrig="360">
          <v:shape id="_x0000_i1048" type="#_x0000_t75" style="width:76.4pt;height:18.15pt" o:ole="">
            <v:imagedata r:id="rId56" o:title=""/>
          </v:shape>
          <o:OLEObject Type="Embed" ProgID="Equation.3" ShapeID="_x0000_i1048" DrawAspect="Content" ObjectID="_1524654356" r:id="rId57"/>
        </w:object>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r w:rsidRPr="00C508D6">
        <w:rPr>
          <w:rFonts w:ascii="Times New Roman" w:hAnsi="Times New Roman"/>
          <w:bCs/>
          <w:sz w:val="24"/>
          <w:szCs w:val="24"/>
        </w:rPr>
        <w:t>12. Егеркездейсоқ шамалар тәуелсiз болмаса, келесi формула ақиқат  (D - дисперсия):</w:t>
      </w: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lang w:val="en-US"/>
        </w:rPr>
      </w:pPr>
      <w:r w:rsidRPr="00C508D6">
        <w:rPr>
          <w:rFonts w:ascii="Times New Roman" w:hAnsi="Times New Roman"/>
          <w:sz w:val="24"/>
          <w:szCs w:val="24"/>
          <w:lang w:val="en-US"/>
        </w:rPr>
        <w:t xml:space="preserve">A) D(X+Y)=D(X)+D(Y)+2 cov (X,Y); </w:t>
      </w: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lang w:val="en-US"/>
        </w:rPr>
      </w:pPr>
      <w:r w:rsidRPr="00C508D6">
        <w:rPr>
          <w:rFonts w:ascii="Times New Roman" w:hAnsi="Times New Roman"/>
          <w:sz w:val="24"/>
          <w:szCs w:val="24"/>
          <w:lang w:val="en-US"/>
        </w:rPr>
        <w:t>B) D(X+Y)=D(X)+D(Y);</w:t>
      </w: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lang w:val="en-US"/>
        </w:rPr>
      </w:pPr>
      <w:r w:rsidRPr="00C508D6">
        <w:rPr>
          <w:rFonts w:ascii="Times New Roman" w:hAnsi="Times New Roman"/>
          <w:sz w:val="24"/>
          <w:szCs w:val="24"/>
          <w:lang w:val="en-US"/>
        </w:rPr>
        <w:t>C) D(X+Y)=D(X)+D(Y)-2 cov (X,Y);</w:t>
      </w: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lang w:val="en-US"/>
        </w:rPr>
      </w:pPr>
      <w:r w:rsidRPr="00C508D6">
        <w:rPr>
          <w:rFonts w:ascii="Times New Roman" w:hAnsi="Times New Roman"/>
          <w:sz w:val="24"/>
          <w:szCs w:val="24"/>
          <w:lang w:val="en-US"/>
        </w:rPr>
        <w:t>D) D(X+Y)=D(X)+D(Y)+cov (X,Y);</w:t>
      </w:r>
    </w:p>
    <w:p w:rsidR="00C508D6" w:rsidRPr="00C508D6" w:rsidRDefault="00C508D6" w:rsidP="00C508D6">
      <w:pPr>
        <w:autoSpaceDE w:val="0"/>
        <w:autoSpaceDN w:val="0"/>
        <w:spacing w:after="0" w:line="240" w:lineRule="auto"/>
        <w:rPr>
          <w:rFonts w:ascii="Times New Roman" w:hAnsi="Times New Roman"/>
          <w:sz w:val="24"/>
          <w:szCs w:val="24"/>
          <w:lang w:val="en-US"/>
        </w:rPr>
      </w:pPr>
      <w:r w:rsidRPr="00C508D6">
        <w:rPr>
          <w:rFonts w:ascii="Times New Roman" w:hAnsi="Times New Roman"/>
          <w:sz w:val="24"/>
          <w:szCs w:val="24"/>
          <w:lang w:val="en-US"/>
        </w:rPr>
        <w:t>E) D(X+Y)=D(X)+D(Y)+2D (X,Y).</w:t>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lang w:val="en-US"/>
        </w:rPr>
      </w:pP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lang w:val="en-US"/>
        </w:rPr>
      </w:pPr>
      <w:r w:rsidRPr="00C508D6">
        <w:rPr>
          <w:rFonts w:ascii="Times New Roman" w:hAnsi="Times New Roman"/>
          <w:sz w:val="24"/>
          <w:szCs w:val="24"/>
          <w:lang w:val="en-US"/>
        </w:rPr>
        <w:t xml:space="preserve">13. X </w:t>
      </w:r>
      <w:r w:rsidRPr="00C508D6">
        <w:rPr>
          <w:rFonts w:ascii="Times New Roman" w:hAnsi="Times New Roman"/>
          <w:sz w:val="24"/>
          <w:szCs w:val="24"/>
        </w:rPr>
        <w:t>дискретт</w:t>
      </w:r>
      <w:r w:rsidRPr="00C508D6">
        <w:rPr>
          <w:rFonts w:ascii="Times New Roman" w:hAnsi="Times New Roman"/>
          <w:sz w:val="24"/>
          <w:szCs w:val="24"/>
          <w:lang w:val="en-US"/>
        </w:rPr>
        <w:t xml:space="preserve">i </w:t>
      </w:r>
      <w:r w:rsidRPr="00C508D6">
        <w:rPr>
          <w:rFonts w:ascii="Times New Roman" w:hAnsi="Times New Roman"/>
          <w:sz w:val="24"/>
          <w:szCs w:val="24"/>
        </w:rPr>
        <w:t>кездейсоқ</w:t>
      </w:r>
      <w:r w:rsidRPr="00C508D6">
        <w:rPr>
          <w:rFonts w:ascii="Times New Roman" w:hAnsi="Times New Roman"/>
          <w:sz w:val="24"/>
          <w:szCs w:val="24"/>
          <w:lang w:val="en-US"/>
        </w:rPr>
        <w:t xml:space="preserve"> </w:t>
      </w:r>
      <w:r w:rsidRPr="00C508D6">
        <w:rPr>
          <w:rFonts w:ascii="Times New Roman" w:hAnsi="Times New Roman"/>
          <w:sz w:val="24"/>
          <w:szCs w:val="24"/>
        </w:rPr>
        <w:t>шама</w:t>
      </w:r>
      <w:r w:rsidRPr="00C508D6">
        <w:rPr>
          <w:rFonts w:ascii="Times New Roman" w:hAnsi="Times New Roman"/>
          <w:sz w:val="24"/>
          <w:szCs w:val="24"/>
          <w:lang w:val="en-US"/>
        </w:rPr>
        <w:t xml:space="preserve"> </w:t>
      </w:r>
      <w:r w:rsidRPr="00C508D6">
        <w:rPr>
          <w:rFonts w:ascii="Times New Roman" w:hAnsi="Times New Roman"/>
          <w:sz w:val="24"/>
          <w:szCs w:val="24"/>
        </w:rPr>
        <w:t>келес</w:t>
      </w:r>
      <w:r w:rsidRPr="00C508D6">
        <w:rPr>
          <w:rFonts w:ascii="Times New Roman" w:hAnsi="Times New Roman"/>
          <w:sz w:val="24"/>
          <w:szCs w:val="24"/>
          <w:lang w:val="en-US"/>
        </w:rPr>
        <w:t xml:space="preserve">i </w:t>
      </w:r>
      <w:r w:rsidRPr="00C508D6">
        <w:rPr>
          <w:rFonts w:ascii="Times New Roman" w:hAnsi="Times New Roman"/>
          <w:sz w:val="24"/>
          <w:szCs w:val="24"/>
        </w:rPr>
        <w:t>үлест</w:t>
      </w:r>
      <w:r w:rsidRPr="00C508D6">
        <w:rPr>
          <w:rFonts w:ascii="Times New Roman" w:hAnsi="Times New Roman"/>
          <w:sz w:val="24"/>
          <w:szCs w:val="24"/>
          <w:lang w:val="en-US"/>
        </w:rPr>
        <w:t>i</w:t>
      </w:r>
      <w:r w:rsidRPr="00C508D6">
        <w:rPr>
          <w:rFonts w:ascii="Times New Roman" w:hAnsi="Times New Roman"/>
          <w:sz w:val="24"/>
          <w:szCs w:val="24"/>
        </w:rPr>
        <w:t>ру</w:t>
      </w:r>
      <w:r w:rsidRPr="00C508D6">
        <w:rPr>
          <w:rFonts w:ascii="Times New Roman" w:hAnsi="Times New Roman"/>
          <w:sz w:val="24"/>
          <w:szCs w:val="24"/>
          <w:lang w:val="en-US"/>
        </w:rPr>
        <w:t xml:space="preserve"> </w:t>
      </w:r>
      <w:r w:rsidRPr="00C508D6">
        <w:rPr>
          <w:rFonts w:ascii="Times New Roman" w:hAnsi="Times New Roman"/>
          <w:sz w:val="24"/>
          <w:szCs w:val="24"/>
        </w:rPr>
        <w:t>заңымен</w:t>
      </w:r>
      <w:r w:rsidRPr="00C508D6">
        <w:rPr>
          <w:rFonts w:ascii="Times New Roman" w:hAnsi="Times New Roman"/>
          <w:sz w:val="24"/>
          <w:szCs w:val="24"/>
          <w:lang w:val="en-US"/>
        </w:rPr>
        <w:t xml:space="preserve"> </w:t>
      </w:r>
      <w:r w:rsidRPr="00C508D6">
        <w:rPr>
          <w:rFonts w:ascii="Times New Roman" w:hAnsi="Times New Roman"/>
          <w:sz w:val="24"/>
          <w:szCs w:val="24"/>
        </w:rPr>
        <w:t>бер</w:t>
      </w:r>
      <w:r w:rsidRPr="00C508D6">
        <w:rPr>
          <w:rFonts w:ascii="Times New Roman" w:hAnsi="Times New Roman"/>
          <w:sz w:val="24"/>
          <w:szCs w:val="24"/>
          <w:lang w:val="en-US"/>
        </w:rPr>
        <w:t>i</w:t>
      </w:r>
      <w:r w:rsidRPr="00C508D6">
        <w:rPr>
          <w:rFonts w:ascii="Times New Roman" w:hAnsi="Times New Roman"/>
          <w:sz w:val="24"/>
          <w:szCs w:val="24"/>
        </w:rPr>
        <w:t>лген</w:t>
      </w:r>
      <w:r w:rsidRPr="00C508D6">
        <w:rPr>
          <w:rFonts w:ascii="Times New Roman" w:hAnsi="Times New Roman"/>
          <w:sz w:val="24"/>
          <w:szCs w:val="24"/>
          <w:lang w:val="en-US"/>
        </w:rPr>
        <w:t>:</w:t>
      </w: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lang w:val="en-US"/>
        </w:rPr>
      </w:pPr>
    </w:p>
    <w:p w:rsidR="00C508D6" w:rsidRPr="00C508D6" w:rsidRDefault="00C508D6" w:rsidP="00C508D6">
      <w:pPr>
        <w:widowControl w:val="0"/>
        <w:autoSpaceDE w:val="0"/>
        <w:autoSpaceDN w:val="0"/>
        <w:adjustRightInd w:val="0"/>
        <w:spacing w:after="0" w:line="240" w:lineRule="auto"/>
        <w:rPr>
          <w:rFonts w:ascii="Times New Roman" w:hAnsi="Times New Roman"/>
          <w:sz w:val="24"/>
          <w:szCs w:val="24"/>
        </w:rPr>
      </w:pPr>
      <w:r w:rsidRPr="00C508D6">
        <w:rPr>
          <w:rFonts w:ascii="Times New Roman" w:hAnsi="Times New Roman"/>
          <w:sz w:val="24"/>
          <w:szCs w:val="24"/>
        </w:rPr>
        <w:t>X</w:t>
      </w:r>
      <w:r w:rsidRPr="00C508D6">
        <w:rPr>
          <w:rFonts w:ascii="Times New Roman" w:hAnsi="Times New Roman"/>
          <w:sz w:val="24"/>
          <w:szCs w:val="24"/>
        </w:rPr>
        <w:tab/>
        <w:t>10</w:t>
      </w:r>
      <w:r w:rsidRPr="00C508D6">
        <w:rPr>
          <w:rFonts w:ascii="Times New Roman" w:hAnsi="Times New Roman"/>
          <w:sz w:val="24"/>
          <w:szCs w:val="24"/>
        </w:rPr>
        <w:tab/>
        <w:t>100</w:t>
      </w:r>
      <w:r w:rsidRPr="00C508D6">
        <w:rPr>
          <w:rFonts w:ascii="Times New Roman" w:hAnsi="Times New Roman"/>
          <w:sz w:val="24"/>
          <w:szCs w:val="24"/>
        </w:rPr>
        <w:tab/>
        <w:t>1000</w:t>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r w:rsidRPr="00C508D6">
        <w:rPr>
          <w:rFonts w:ascii="Times New Roman" w:hAnsi="Times New Roman"/>
          <w:bCs/>
          <w:sz w:val="24"/>
          <w:szCs w:val="24"/>
        </w:rPr>
        <w:t>P</w:t>
      </w:r>
      <w:r w:rsidRPr="00C508D6">
        <w:rPr>
          <w:rFonts w:ascii="Times New Roman" w:hAnsi="Times New Roman"/>
          <w:bCs/>
          <w:sz w:val="24"/>
          <w:szCs w:val="24"/>
        </w:rPr>
        <w:tab/>
        <w:t>0,5</w:t>
      </w:r>
      <w:r w:rsidRPr="00C508D6">
        <w:rPr>
          <w:rFonts w:ascii="Times New Roman" w:hAnsi="Times New Roman"/>
          <w:bCs/>
          <w:sz w:val="24"/>
          <w:szCs w:val="24"/>
        </w:rPr>
        <w:tab/>
        <w:t>0,3</w:t>
      </w:r>
      <w:r w:rsidRPr="00C508D6">
        <w:rPr>
          <w:rFonts w:ascii="Times New Roman" w:hAnsi="Times New Roman"/>
          <w:bCs/>
          <w:sz w:val="24"/>
          <w:szCs w:val="24"/>
        </w:rPr>
        <w:tab/>
        <w:t>???</w:t>
      </w:r>
      <w:r w:rsidRPr="00C508D6">
        <w:rPr>
          <w:rFonts w:ascii="Times New Roman" w:hAnsi="Times New Roman"/>
          <w:bCs/>
          <w:sz w:val="24"/>
          <w:szCs w:val="24"/>
        </w:rPr>
        <w:tab/>
      </w:r>
    </w:p>
    <w:p w:rsidR="00C508D6" w:rsidRPr="00C508D6" w:rsidRDefault="00C508D6" w:rsidP="00C508D6">
      <w:pPr>
        <w:widowControl w:val="0"/>
        <w:autoSpaceDE w:val="0"/>
        <w:autoSpaceDN w:val="0"/>
        <w:adjustRightInd w:val="0"/>
        <w:spacing w:after="0" w:line="240" w:lineRule="auto"/>
        <w:rPr>
          <w:rFonts w:ascii="Times New Roman" w:hAnsi="Times New Roman"/>
          <w:bCs/>
          <w:sz w:val="24"/>
          <w:szCs w:val="24"/>
        </w:rPr>
      </w:pPr>
      <w:r w:rsidRPr="00C508D6">
        <w:rPr>
          <w:rFonts w:ascii="Times New Roman" w:hAnsi="Times New Roman"/>
          <w:bCs/>
          <w:sz w:val="24"/>
          <w:szCs w:val="24"/>
        </w:rPr>
        <w:t>Е(х) математикалық күтiмiн табыңыз:</w:t>
      </w:r>
    </w:p>
    <w:p w:rsidR="00C508D6" w:rsidRPr="00C508D6" w:rsidRDefault="00C508D6" w:rsidP="007F1945">
      <w:pPr>
        <w:widowControl w:val="0"/>
        <w:numPr>
          <w:ilvl w:val="1"/>
          <w:numId w:val="76"/>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 xml:space="preserve">235; </w:t>
      </w:r>
    </w:p>
    <w:p w:rsidR="00C508D6" w:rsidRPr="00C508D6" w:rsidRDefault="00C508D6" w:rsidP="007F1945">
      <w:pPr>
        <w:widowControl w:val="0"/>
        <w:numPr>
          <w:ilvl w:val="1"/>
          <w:numId w:val="76"/>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35;</w:t>
      </w:r>
    </w:p>
    <w:p w:rsidR="00C508D6" w:rsidRPr="00C508D6" w:rsidRDefault="00C508D6" w:rsidP="007F1945">
      <w:pPr>
        <w:widowControl w:val="0"/>
        <w:numPr>
          <w:ilvl w:val="1"/>
          <w:numId w:val="76"/>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lastRenderedPageBreak/>
        <w:t>1110;</w:t>
      </w:r>
    </w:p>
    <w:p w:rsidR="00C508D6" w:rsidRPr="00C508D6" w:rsidRDefault="00C508D6" w:rsidP="007F1945">
      <w:pPr>
        <w:widowControl w:val="0"/>
        <w:numPr>
          <w:ilvl w:val="1"/>
          <w:numId w:val="76"/>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0,8;</w:t>
      </w:r>
    </w:p>
    <w:p w:rsidR="00C508D6" w:rsidRPr="00C508D6" w:rsidRDefault="00C508D6" w:rsidP="007F1945">
      <w:pPr>
        <w:widowControl w:val="0"/>
        <w:numPr>
          <w:ilvl w:val="1"/>
          <w:numId w:val="76"/>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1.</w:t>
      </w:r>
    </w:p>
    <w:p w:rsidR="00C508D6" w:rsidRPr="00C508D6" w:rsidRDefault="00C508D6" w:rsidP="00C508D6">
      <w:pPr>
        <w:pStyle w:val="af"/>
        <w:tabs>
          <w:tab w:val="num" w:pos="0"/>
          <w:tab w:val="num" w:pos="360"/>
        </w:tabs>
        <w:rPr>
          <w:bCs/>
          <w:szCs w:val="24"/>
        </w:rPr>
      </w:pPr>
    </w:p>
    <w:p w:rsidR="00C508D6" w:rsidRPr="00C508D6" w:rsidRDefault="00C508D6" w:rsidP="00C508D6">
      <w:pPr>
        <w:pStyle w:val="af"/>
        <w:tabs>
          <w:tab w:val="num" w:pos="0"/>
        </w:tabs>
        <w:rPr>
          <w:bCs/>
          <w:szCs w:val="24"/>
        </w:rPr>
      </w:pPr>
      <w:r w:rsidRPr="00C508D6">
        <w:rPr>
          <w:bCs/>
          <w:szCs w:val="24"/>
        </w:rPr>
        <w:t>14. Тауар айналымының жалпы бағалық  индексi:</w:t>
      </w:r>
    </w:p>
    <w:p w:rsidR="00C508D6" w:rsidRPr="00C508D6" w:rsidRDefault="00C508D6" w:rsidP="007F1945">
      <w:pPr>
        <w:pStyle w:val="MapleOutput"/>
        <w:numPr>
          <w:ilvl w:val="0"/>
          <w:numId w:val="83"/>
        </w:numPr>
        <w:spacing w:line="240" w:lineRule="auto"/>
        <w:ind w:left="0" w:firstLine="0"/>
        <w:jc w:val="left"/>
        <w:rPr>
          <w:color w:val="auto"/>
        </w:rPr>
      </w:pPr>
      <w:r w:rsidRPr="00C508D6">
        <w:rPr>
          <w:noProof/>
          <w:color w:val="auto"/>
          <w:position w:val="-72"/>
          <w:lang w:val="ru-RU"/>
        </w:rPr>
        <w:drawing>
          <wp:inline distT="0" distB="0" distL="0" distR="0">
            <wp:extent cx="929640" cy="9448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640" cy="944880"/>
                    </a:xfrm>
                    <a:prstGeom prst="rect">
                      <a:avLst/>
                    </a:prstGeom>
                    <a:noFill/>
                    <a:ln>
                      <a:noFill/>
                    </a:ln>
                  </pic:spPr>
                </pic:pic>
              </a:graphicData>
            </a:graphic>
          </wp:inline>
        </w:drawing>
      </w:r>
    </w:p>
    <w:p w:rsidR="00C508D6" w:rsidRPr="00C508D6" w:rsidRDefault="00C508D6" w:rsidP="007F1945">
      <w:pPr>
        <w:pStyle w:val="MapleOutput"/>
        <w:numPr>
          <w:ilvl w:val="0"/>
          <w:numId w:val="83"/>
        </w:numPr>
        <w:spacing w:line="240" w:lineRule="auto"/>
        <w:ind w:left="0" w:firstLine="0"/>
        <w:jc w:val="left"/>
        <w:rPr>
          <w:color w:val="auto"/>
        </w:rPr>
      </w:pPr>
      <w:r w:rsidRPr="00C508D6">
        <w:rPr>
          <w:color w:val="auto"/>
          <w:position w:val="-72"/>
        </w:rPr>
        <w:object w:dxaOrig="1440" w:dyaOrig="1470">
          <v:shape id="_x0000_i1049" type="#_x0000_t75" style="width:1in;height:73.25pt" o:ole="">
            <v:imagedata r:id="rId59" o:title=""/>
          </v:shape>
          <o:OLEObject Type="Embed" ProgID="Word.Picture.8" ShapeID="_x0000_i1049" DrawAspect="Content" ObjectID="_1524654357" r:id="rId60"/>
        </w:object>
      </w:r>
    </w:p>
    <w:p w:rsidR="00C508D6" w:rsidRPr="00C508D6" w:rsidRDefault="00C508D6" w:rsidP="007F1945">
      <w:pPr>
        <w:pStyle w:val="MapleOutput"/>
        <w:numPr>
          <w:ilvl w:val="0"/>
          <w:numId w:val="83"/>
        </w:numPr>
        <w:spacing w:line="240" w:lineRule="auto"/>
        <w:ind w:left="0" w:firstLine="0"/>
        <w:jc w:val="left"/>
        <w:rPr>
          <w:color w:val="auto"/>
        </w:rPr>
      </w:pPr>
      <w:r w:rsidRPr="00C508D6">
        <w:rPr>
          <w:color w:val="auto"/>
          <w:position w:val="-72"/>
        </w:rPr>
        <w:object w:dxaOrig="1545" w:dyaOrig="1470">
          <v:shape id="_x0000_i1050" type="#_x0000_t75" style="width:77pt;height:73.25pt" o:ole="">
            <v:imagedata r:id="rId61" o:title=""/>
          </v:shape>
          <o:OLEObject Type="Embed" ProgID="Word.Picture.8" ShapeID="_x0000_i1050" DrawAspect="Content" ObjectID="_1524654358" r:id="rId62"/>
        </w:object>
      </w:r>
    </w:p>
    <w:p w:rsidR="00C508D6" w:rsidRPr="00C508D6" w:rsidRDefault="00C508D6" w:rsidP="007F1945">
      <w:pPr>
        <w:pStyle w:val="MapleOutput"/>
        <w:numPr>
          <w:ilvl w:val="0"/>
          <w:numId w:val="83"/>
        </w:numPr>
        <w:spacing w:line="240" w:lineRule="auto"/>
        <w:ind w:left="0" w:firstLine="0"/>
        <w:jc w:val="left"/>
        <w:rPr>
          <w:color w:val="auto"/>
        </w:rPr>
      </w:pPr>
      <w:r w:rsidRPr="00C508D6">
        <w:rPr>
          <w:color w:val="auto"/>
          <w:position w:val="-72"/>
        </w:rPr>
        <w:object w:dxaOrig="1545" w:dyaOrig="1470">
          <v:shape id="_x0000_i1051" type="#_x0000_t75" style="width:77pt;height:73.25pt" o:ole="">
            <v:imagedata r:id="rId63" o:title=""/>
          </v:shape>
          <o:OLEObject Type="Embed" ProgID="Word.Picture.8" ShapeID="_x0000_i1051" DrawAspect="Content" ObjectID="_1524654359" r:id="rId64"/>
        </w:object>
      </w:r>
    </w:p>
    <w:p w:rsidR="00C508D6" w:rsidRPr="00C508D6" w:rsidRDefault="00C508D6" w:rsidP="007F1945">
      <w:pPr>
        <w:numPr>
          <w:ilvl w:val="0"/>
          <w:numId w:val="83"/>
        </w:numPr>
        <w:spacing w:after="0" w:line="240" w:lineRule="auto"/>
        <w:ind w:left="0" w:firstLine="0"/>
        <w:rPr>
          <w:rFonts w:ascii="Times New Roman" w:hAnsi="Times New Roman"/>
          <w:sz w:val="24"/>
          <w:szCs w:val="24"/>
        </w:rPr>
      </w:pPr>
      <w:r w:rsidRPr="00C508D6">
        <w:rPr>
          <w:rFonts w:ascii="Times New Roman" w:hAnsi="Times New Roman"/>
          <w:position w:val="-72"/>
          <w:sz w:val="24"/>
          <w:szCs w:val="24"/>
        </w:rPr>
        <w:object w:dxaOrig="1440" w:dyaOrig="1470">
          <v:shape id="_x0000_i1052" type="#_x0000_t75" style="width:1in;height:73.25pt" o:ole="">
            <v:imagedata r:id="rId65" o:title=""/>
          </v:shape>
          <o:OLEObject Type="Embed" ProgID="Word.Picture.8" ShapeID="_x0000_i1052" DrawAspect="Content" ObjectID="_1524654360" r:id="rId66"/>
        </w:object>
      </w:r>
    </w:p>
    <w:p w:rsidR="00C508D6" w:rsidRPr="00C508D6" w:rsidRDefault="00C508D6" w:rsidP="00C508D6">
      <w:pPr>
        <w:spacing w:after="0" w:line="240" w:lineRule="auto"/>
        <w:jc w:val="both"/>
        <w:rPr>
          <w:rFonts w:ascii="Times New Roman" w:hAnsi="Times New Roman"/>
          <w:bCs/>
          <w:sz w:val="24"/>
          <w:szCs w:val="24"/>
        </w:rPr>
      </w:pP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15. Автомашина 3 сағат 30 км/сағат, 5 сағат 40 км/сағат және  2 сағат 50 км/сағат жылдамдықпен жүрген. Автомашинаның орташа қозғалыс жылдамдығын табыңыз. </w:t>
      </w:r>
    </w:p>
    <w:p w:rsidR="00C508D6" w:rsidRPr="00C508D6" w:rsidRDefault="00C508D6" w:rsidP="007F1945">
      <w:pPr>
        <w:numPr>
          <w:ilvl w:val="0"/>
          <w:numId w:val="7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38</w:t>
      </w:r>
    </w:p>
    <w:p w:rsidR="00C508D6" w:rsidRPr="00C508D6" w:rsidRDefault="00C508D6" w:rsidP="007F1945">
      <w:pPr>
        <w:numPr>
          <w:ilvl w:val="0"/>
          <w:numId w:val="7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39</w:t>
      </w:r>
    </w:p>
    <w:p w:rsidR="00C508D6" w:rsidRPr="00C508D6" w:rsidRDefault="00C508D6" w:rsidP="007F1945">
      <w:pPr>
        <w:numPr>
          <w:ilvl w:val="0"/>
          <w:numId w:val="7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37</w:t>
      </w:r>
    </w:p>
    <w:p w:rsidR="00C508D6" w:rsidRPr="00C508D6" w:rsidRDefault="00C508D6" w:rsidP="007F1945">
      <w:pPr>
        <w:numPr>
          <w:ilvl w:val="0"/>
          <w:numId w:val="7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32</w:t>
      </w:r>
    </w:p>
    <w:p w:rsidR="00C508D6" w:rsidRPr="00C508D6" w:rsidRDefault="00C508D6" w:rsidP="007F1945">
      <w:pPr>
        <w:pStyle w:val="MapleOutput"/>
        <w:numPr>
          <w:ilvl w:val="0"/>
          <w:numId w:val="70"/>
        </w:numPr>
        <w:tabs>
          <w:tab w:val="clear" w:pos="720"/>
          <w:tab w:val="num" w:pos="360"/>
        </w:tabs>
        <w:spacing w:line="240" w:lineRule="auto"/>
        <w:ind w:left="0" w:firstLine="0"/>
        <w:jc w:val="both"/>
        <w:rPr>
          <w:color w:val="auto"/>
          <w:lang w:val="ru-RU"/>
        </w:rPr>
      </w:pPr>
      <w:r w:rsidRPr="00C508D6">
        <w:rPr>
          <w:color w:val="auto"/>
        </w:rPr>
        <w:t>30</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16. Кiшi квадраттар әдiсiн қолданғанда:</w:t>
      </w:r>
    </w:p>
    <w:p w:rsidR="00C508D6" w:rsidRPr="00C508D6" w:rsidRDefault="00C508D6" w:rsidP="007F1945">
      <w:pPr>
        <w:pStyle w:val="5"/>
        <w:keepNext/>
        <w:numPr>
          <w:ilvl w:val="0"/>
          <w:numId w:val="84"/>
        </w:numPr>
        <w:tabs>
          <w:tab w:val="left" w:pos="360"/>
        </w:tabs>
        <w:spacing w:before="0" w:after="0"/>
        <w:ind w:left="0" w:firstLine="0"/>
        <w:jc w:val="both"/>
        <w:rPr>
          <w:b w:val="0"/>
          <w:i w:val="0"/>
          <w:sz w:val="24"/>
          <w:szCs w:val="24"/>
        </w:rPr>
      </w:pPr>
      <w:r w:rsidRPr="00C508D6">
        <w:rPr>
          <w:b w:val="0"/>
          <w:i w:val="0"/>
          <w:sz w:val="24"/>
          <w:szCs w:val="24"/>
        </w:rPr>
        <w:object w:dxaOrig="264" w:dyaOrig="359">
          <v:shape id="_x0000_i1053" type="#_x0000_t75" style="width:11.9pt;height:16.3pt" o:ole="">
            <v:imagedata r:id="rId67" o:title=""/>
          </v:shape>
          <o:OLEObject Type="Embed" ProgID="Equation.3" ShapeID="_x0000_i1053" DrawAspect="Content" ObjectID="_1524654361" r:id="rId68"/>
        </w:object>
      </w:r>
      <w:r w:rsidRPr="00C508D6">
        <w:rPr>
          <w:b w:val="0"/>
          <w:i w:val="0"/>
          <w:sz w:val="24"/>
          <w:szCs w:val="24"/>
        </w:rPr>
        <w:t xml:space="preserve"> қалдық квадраттарының сомасы минималданады; </w:t>
      </w:r>
    </w:p>
    <w:p w:rsidR="00C508D6" w:rsidRPr="00C508D6" w:rsidRDefault="00C508D6" w:rsidP="007F1945">
      <w:pPr>
        <w:pStyle w:val="5"/>
        <w:keepNext/>
        <w:numPr>
          <w:ilvl w:val="0"/>
          <w:numId w:val="84"/>
        </w:numPr>
        <w:tabs>
          <w:tab w:val="left" w:pos="360"/>
        </w:tabs>
        <w:spacing w:before="0" w:after="0"/>
        <w:ind w:left="0" w:firstLine="0"/>
        <w:jc w:val="both"/>
        <w:rPr>
          <w:b w:val="0"/>
          <w:i w:val="0"/>
          <w:sz w:val="24"/>
          <w:szCs w:val="24"/>
        </w:rPr>
      </w:pPr>
      <w:r w:rsidRPr="00C508D6">
        <w:rPr>
          <w:b w:val="0"/>
          <w:i w:val="0"/>
          <w:sz w:val="24"/>
          <w:szCs w:val="24"/>
        </w:rPr>
        <w:object w:dxaOrig="264" w:dyaOrig="359">
          <v:shape id="_x0000_i1054" type="#_x0000_t75" style="width:11.9pt;height:16.3pt" o:ole="">
            <v:imagedata r:id="rId67" o:title=""/>
          </v:shape>
          <o:OLEObject Type="Embed" ProgID="Equation.3" ShapeID="_x0000_i1054" DrawAspect="Content" ObjectID="_1524654362" r:id="rId69"/>
        </w:object>
      </w:r>
      <w:r w:rsidRPr="00C508D6">
        <w:rPr>
          <w:b w:val="0"/>
          <w:i w:val="0"/>
          <w:sz w:val="24"/>
          <w:szCs w:val="24"/>
        </w:rPr>
        <w:t xml:space="preserve"> қалдықтар сомасы минималданады;</w:t>
      </w:r>
    </w:p>
    <w:p w:rsidR="00C508D6" w:rsidRPr="00C508D6" w:rsidRDefault="00C508D6" w:rsidP="007F1945">
      <w:pPr>
        <w:pStyle w:val="5"/>
        <w:keepNext/>
        <w:numPr>
          <w:ilvl w:val="0"/>
          <w:numId w:val="84"/>
        </w:numPr>
        <w:tabs>
          <w:tab w:val="left" w:pos="360"/>
        </w:tabs>
        <w:spacing w:before="0" w:after="0"/>
        <w:ind w:left="0" w:firstLine="0"/>
        <w:jc w:val="both"/>
        <w:rPr>
          <w:b w:val="0"/>
          <w:i w:val="0"/>
          <w:sz w:val="24"/>
          <w:szCs w:val="24"/>
        </w:rPr>
      </w:pPr>
      <w:r w:rsidRPr="00C508D6">
        <w:rPr>
          <w:b w:val="0"/>
          <w:i w:val="0"/>
          <w:sz w:val="24"/>
          <w:szCs w:val="24"/>
        </w:rPr>
        <w:object w:dxaOrig="222" w:dyaOrig="352">
          <v:shape id="_x0000_i1055" type="#_x0000_t75" style="width:8.75pt;height:16.3pt" o:ole="">
            <v:imagedata r:id="rId70" o:title=""/>
          </v:shape>
          <o:OLEObject Type="Embed" ProgID="Equation.3" ShapeID="_x0000_i1055" DrawAspect="Content" ObjectID="_1524654363" r:id="rId71"/>
        </w:object>
      </w:r>
      <w:r w:rsidRPr="00C508D6">
        <w:rPr>
          <w:b w:val="0"/>
          <w:i w:val="0"/>
          <w:sz w:val="24"/>
          <w:szCs w:val="24"/>
        </w:rPr>
        <w:t xml:space="preserve"> қалдық квадраттарының сомасы максималданады;</w:t>
      </w:r>
    </w:p>
    <w:p w:rsidR="00C508D6" w:rsidRPr="00C508D6" w:rsidRDefault="00C508D6" w:rsidP="007F1945">
      <w:pPr>
        <w:pStyle w:val="5"/>
        <w:keepNext/>
        <w:numPr>
          <w:ilvl w:val="0"/>
          <w:numId w:val="84"/>
        </w:numPr>
        <w:tabs>
          <w:tab w:val="left" w:pos="360"/>
        </w:tabs>
        <w:spacing w:before="0" w:after="0"/>
        <w:ind w:left="0" w:firstLine="0"/>
        <w:jc w:val="both"/>
        <w:rPr>
          <w:b w:val="0"/>
          <w:i w:val="0"/>
          <w:sz w:val="24"/>
          <w:szCs w:val="24"/>
        </w:rPr>
      </w:pPr>
      <w:r w:rsidRPr="00C508D6">
        <w:rPr>
          <w:b w:val="0"/>
          <w:i w:val="0"/>
          <w:sz w:val="24"/>
          <w:szCs w:val="24"/>
        </w:rPr>
        <w:object w:dxaOrig="264" w:dyaOrig="359">
          <v:shape id="_x0000_i1056" type="#_x0000_t75" style="width:11.9pt;height:16.3pt" o:ole="">
            <v:imagedata r:id="rId67" o:title=""/>
          </v:shape>
          <o:OLEObject Type="Embed" ProgID="Equation.3" ShapeID="_x0000_i1056" DrawAspect="Content" ObjectID="_1524654364" r:id="rId72"/>
        </w:object>
      </w:r>
      <w:r w:rsidRPr="00C508D6">
        <w:rPr>
          <w:b w:val="0"/>
          <w:i w:val="0"/>
          <w:sz w:val="24"/>
          <w:szCs w:val="24"/>
        </w:rPr>
        <w:t xml:space="preserve"> қалдық сомаларының квадраты минималданады;</w:t>
      </w:r>
    </w:p>
    <w:p w:rsidR="00C508D6" w:rsidRPr="00C508D6" w:rsidRDefault="00C508D6" w:rsidP="007F1945">
      <w:pPr>
        <w:pStyle w:val="5"/>
        <w:keepNext/>
        <w:numPr>
          <w:ilvl w:val="0"/>
          <w:numId w:val="84"/>
        </w:numPr>
        <w:tabs>
          <w:tab w:val="left" w:pos="360"/>
        </w:tabs>
        <w:spacing w:before="0" w:after="0"/>
        <w:ind w:left="0" w:firstLine="0"/>
        <w:jc w:val="both"/>
        <w:rPr>
          <w:b w:val="0"/>
          <w:i w:val="0"/>
          <w:sz w:val="24"/>
          <w:szCs w:val="24"/>
        </w:rPr>
      </w:pPr>
      <w:r w:rsidRPr="00C508D6">
        <w:rPr>
          <w:b w:val="0"/>
          <w:i w:val="0"/>
          <w:sz w:val="24"/>
          <w:szCs w:val="24"/>
        </w:rPr>
        <w:object w:dxaOrig="264" w:dyaOrig="359">
          <v:shape id="_x0000_i1057" type="#_x0000_t75" style="width:11.9pt;height:16.3pt" o:ole="">
            <v:imagedata r:id="rId67" o:title=""/>
          </v:shape>
          <o:OLEObject Type="Embed" ProgID="Equation.3" ShapeID="_x0000_i1057" DrawAspect="Content" ObjectID="_1524654365" r:id="rId73"/>
        </w:object>
      </w:r>
      <w:r w:rsidRPr="00C508D6">
        <w:rPr>
          <w:b w:val="0"/>
          <w:i w:val="0"/>
          <w:sz w:val="24"/>
          <w:szCs w:val="24"/>
        </w:rPr>
        <w:t xml:space="preserve"> қалдықтар сомасы максималданады;</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17. Егер у және хайнымалылардың орташа мәндерi сәйкесiнше 18 және 4,75, ал b коэффициентi 2-ге тең болса, олардың арасындағы жұптық сызықты регрессия теңдеуi келесi түрде болады:</w:t>
      </w:r>
    </w:p>
    <w:p w:rsidR="00C508D6" w:rsidRPr="00C508D6" w:rsidRDefault="00C508D6" w:rsidP="007F1945">
      <w:pPr>
        <w:pStyle w:val="3"/>
        <w:numPr>
          <w:ilvl w:val="1"/>
          <w:numId w:val="83"/>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lastRenderedPageBreak/>
        <w:t xml:space="preserve">у = 8,5 + 2х; </w:t>
      </w:r>
    </w:p>
    <w:p w:rsidR="00C508D6" w:rsidRPr="00C508D6" w:rsidRDefault="00C508D6" w:rsidP="00C508D6">
      <w:pPr>
        <w:pStyle w:val="3"/>
        <w:tabs>
          <w:tab w:val="left" w:pos="360"/>
          <w:tab w:val="left" w:pos="708"/>
        </w:tabs>
        <w:spacing w:before="0" w:after="0"/>
        <w:jc w:val="both"/>
        <w:rPr>
          <w:rFonts w:ascii="Times New Roman" w:hAnsi="Times New Roman" w:cs="Times New Roman"/>
          <w:b w:val="0"/>
          <w:sz w:val="24"/>
          <w:szCs w:val="24"/>
        </w:rPr>
      </w:pPr>
      <w:r w:rsidRPr="00C508D6">
        <w:rPr>
          <w:rFonts w:ascii="Times New Roman" w:hAnsi="Times New Roman" w:cs="Times New Roman"/>
          <w:b w:val="0"/>
          <w:sz w:val="24"/>
          <w:szCs w:val="24"/>
        </w:rPr>
        <w:t>B) у = 4,75 - 2х;</w:t>
      </w:r>
    </w:p>
    <w:p w:rsidR="00C508D6" w:rsidRPr="00C508D6" w:rsidRDefault="00C508D6" w:rsidP="00C508D6">
      <w:pPr>
        <w:pStyle w:val="5"/>
        <w:tabs>
          <w:tab w:val="left" w:pos="360"/>
          <w:tab w:val="left" w:pos="708"/>
        </w:tabs>
        <w:spacing w:before="0" w:after="0"/>
        <w:jc w:val="both"/>
        <w:rPr>
          <w:b w:val="0"/>
          <w:i w:val="0"/>
          <w:sz w:val="24"/>
          <w:szCs w:val="24"/>
        </w:rPr>
      </w:pPr>
      <w:r w:rsidRPr="00C508D6">
        <w:rPr>
          <w:b w:val="0"/>
          <w:i w:val="0"/>
          <w:sz w:val="24"/>
          <w:szCs w:val="24"/>
        </w:rPr>
        <w:t>C) у = 18 - 2х;</w:t>
      </w:r>
    </w:p>
    <w:p w:rsidR="00C508D6" w:rsidRPr="00C508D6" w:rsidRDefault="00C508D6" w:rsidP="00C508D6">
      <w:pPr>
        <w:pStyle w:val="5"/>
        <w:tabs>
          <w:tab w:val="left" w:pos="360"/>
          <w:tab w:val="left" w:pos="708"/>
        </w:tabs>
        <w:spacing w:before="0" w:after="0"/>
        <w:jc w:val="both"/>
        <w:rPr>
          <w:b w:val="0"/>
          <w:i w:val="0"/>
          <w:sz w:val="24"/>
          <w:szCs w:val="24"/>
        </w:rPr>
      </w:pPr>
      <w:r w:rsidRPr="00C508D6">
        <w:rPr>
          <w:b w:val="0"/>
          <w:i w:val="0"/>
          <w:sz w:val="24"/>
          <w:szCs w:val="24"/>
        </w:rPr>
        <w:t>D) у = 8,5 - 2х;</w:t>
      </w:r>
    </w:p>
    <w:p w:rsidR="00C508D6" w:rsidRPr="00C508D6" w:rsidRDefault="00C508D6" w:rsidP="00C508D6">
      <w:pPr>
        <w:pStyle w:val="5"/>
        <w:tabs>
          <w:tab w:val="left" w:pos="360"/>
          <w:tab w:val="left" w:pos="708"/>
        </w:tabs>
        <w:spacing w:before="0" w:after="0"/>
        <w:jc w:val="both"/>
        <w:rPr>
          <w:b w:val="0"/>
          <w:i w:val="0"/>
          <w:sz w:val="24"/>
          <w:szCs w:val="24"/>
        </w:rPr>
      </w:pPr>
      <w:r w:rsidRPr="00C508D6">
        <w:rPr>
          <w:b w:val="0"/>
          <w:i w:val="0"/>
          <w:sz w:val="24"/>
          <w:szCs w:val="24"/>
        </w:rPr>
        <w:t>E) у = 8,5 – х.</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18. </w:t>
      </w:r>
      <w:r w:rsidRPr="00C508D6">
        <w:rPr>
          <w:rFonts w:ascii="Times New Roman" w:hAnsi="Times New Roman"/>
          <w:bCs/>
          <w:sz w:val="24"/>
          <w:szCs w:val="24"/>
        </w:rPr>
        <w:object w:dxaOrig="1800" w:dyaOrig="394">
          <v:shape id="_x0000_i1058" type="#_x0000_t75" style="width:90.15pt;height:18.15pt" o:ole="">
            <v:imagedata r:id="rId74" o:title=""/>
          </v:shape>
          <o:OLEObject Type="Embed" ProgID="Equation.3" ShapeID="_x0000_i1058" DrawAspect="Content" ObjectID="_1524654366" r:id="rId75"/>
        </w:object>
      </w:r>
      <w:r w:rsidRPr="00C508D6">
        <w:rPr>
          <w:rFonts w:ascii="Times New Roman" w:hAnsi="Times New Roman"/>
          <w:bCs/>
          <w:sz w:val="24"/>
          <w:szCs w:val="24"/>
        </w:rPr>
        <w:t xml:space="preserve"> функциясының математикалық күтiмi мынаған тең:</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sz w:val="24"/>
          <w:szCs w:val="24"/>
        </w:rPr>
        <w:t>A)</w:t>
      </w:r>
      <w:r w:rsidRPr="00C508D6">
        <w:rPr>
          <w:rFonts w:ascii="Times New Roman" w:hAnsi="Times New Roman"/>
          <w:sz w:val="24"/>
          <w:szCs w:val="24"/>
        </w:rPr>
        <w:object w:dxaOrig="1803" w:dyaOrig="359">
          <v:shape id="_x0000_i1059" type="#_x0000_t75" style="width:83.9pt;height:16.3pt" o:ole="">
            <v:imagedata r:id="rId76" o:title=""/>
          </v:shape>
          <o:OLEObject Type="Embed" ProgID="Equation.3" ShapeID="_x0000_i1059" DrawAspect="Content" ObjectID="_1524654367" r:id="rId77"/>
        </w:objec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sz w:val="24"/>
          <w:szCs w:val="24"/>
        </w:rPr>
        <w:t xml:space="preserve">B) </w:t>
      </w:r>
      <w:r w:rsidRPr="00C508D6">
        <w:rPr>
          <w:rFonts w:ascii="Times New Roman" w:hAnsi="Times New Roman"/>
          <w:sz w:val="24"/>
          <w:szCs w:val="24"/>
        </w:rPr>
        <w:object w:dxaOrig="1800" w:dyaOrig="394">
          <v:shape id="_x0000_i1060" type="#_x0000_t75" style="width:90.15pt;height:18.15pt" o:ole="">
            <v:imagedata r:id="rId78" o:title=""/>
          </v:shape>
          <o:OLEObject Type="Embed" ProgID="Equation.3" ShapeID="_x0000_i1060" DrawAspect="Content" ObjectID="_1524654368" r:id="rId79"/>
        </w:objec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sz w:val="24"/>
          <w:szCs w:val="24"/>
        </w:rPr>
        <w:t>C)</w:t>
      </w:r>
      <w:r w:rsidRPr="00C508D6">
        <w:rPr>
          <w:rFonts w:ascii="Times New Roman" w:hAnsi="Times New Roman"/>
          <w:sz w:val="24"/>
          <w:szCs w:val="24"/>
        </w:rPr>
        <w:object w:dxaOrig="2145" w:dyaOrig="360">
          <v:shape id="_x0000_i1061" type="#_x0000_t75" style="width:100.8pt;height:18.15pt" o:ole="">
            <v:imagedata r:id="rId80" o:title=""/>
          </v:shape>
          <o:OLEObject Type="Embed" ProgID="Equation.3" ShapeID="_x0000_i1061" DrawAspect="Content" ObjectID="_1524654369" r:id="rId81"/>
        </w:objec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sz w:val="24"/>
          <w:szCs w:val="24"/>
        </w:rPr>
        <w:t>D)</w:t>
      </w:r>
      <w:r w:rsidRPr="00C508D6">
        <w:rPr>
          <w:rFonts w:ascii="Times New Roman" w:hAnsi="Times New Roman"/>
          <w:sz w:val="24"/>
          <w:szCs w:val="24"/>
        </w:rPr>
        <w:object w:dxaOrig="1176" w:dyaOrig="394">
          <v:shape id="_x0000_i1062" type="#_x0000_t75" style="width:55.7pt;height:18.15pt" o:ole="">
            <v:imagedata r:id="rId82" o:title=""/>
          </v:shape>
          <o:OLEObject Type="Embed" ProgID="Equation.3" ShapeID="_x0000_i1062" DrawAspect="Content" ObjectID="_1524654370" r:id="rId83"/>
        </w:objec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sz w:val="24"/>
          <w:szCs w:val="24"/>
        </w:rPr>
        <w:t>E)</w:t>
      </w:r>
      <w:r w:rsidRPr="00C508D6">
        <w:rPr>
          <w:rFonts w:ascii="Times New Roman" w:hAnsi="Times New Roman"/>
          <w:sz w:val="24"/>
          <w:szCs w:val="24"/>
        </w:rPr>
        <w:object w:dxaOrig="2943" w:dyaOrig="394">
          <v:shape id="_x0000_i1063" type="#_x0000_t75" style="width:137.75pt;height:18.15pt" o:ole="">
            <v:imagedata r:id="rId84" o:title=""/>
          </v:shape>
          <o:OLEObject Type="Embed" ProgID="Equation.3" ShapeID="_x0000_i1063" DrawAspect="Content" ObjectID="_1524654371" r:id="rId85"/>
        </w:objec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bCs/>
          <w:sz w:val="24"/>
          <w:szCs w:val="24"/>
        </w:rPr>
        <w:t>19. y=x+8 функциясының математикалық күтiмiн мынаған тең:</w:t>
      </w:r>
    </w:p>
    <w:p w:rsidR="00C508D6" w:rsidRPr="00C508D6" w:rsidRDefault="00C508D6" w:rsidP="007F1945">
      <w:pPr>
        <w:pStyle w:val="3"/>
        <w:numPr>
          <w:ilvl w:val="0"/>
          <w:numId w:val="8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E(x)+8</w:t>
      </w:r>
    </w:p>
    <w:p w:rsidR="00C508D6" w:rsidRPr="00C508D6" w:rsidRDefault="00C508D6" w:rsidP="007F1945">
      <w:pPr>
        <w:pStyle w:val="3"/>
        <w:numPr>
          <w:ilvl w:val="0"/>
          <w:numId w:val="8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E(x)</w:t>
      </w:r>
    </w:p>
    <w:p w:rsidR="00C508D6" w:rsidRPr="00C508D6" w:rsidRDefault="00C508D6" w:rsidP="007F1945">
      <w:pPr>
        <w:pStyle w:val="3"/>
        <w:numPr>
          <w:ilvl w:val="0"/>
          <w:numId w:val="8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E(x)+91</w:t>
      </w:r>
    </w:p>
    <w:p w:rsidR="00C508D6" w:rsidRPr="00C508D6" w:rsidRDefault="00C508D6" w:rsidP="007F1945">
      <w:pPr>
        <w:pStyle w:val="3"/>
        <w:numPr>
          <w:ilvl w:val="0"/>
          <w:numId w:val="8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E(x)-8</w:t>
      </w:r>
    </w:p>
    <w:p w:rsidR="00C508D6" w:rsidRPr="00C508D6" w:rsidRDefault="00C508D6" w:rsidP="007F1945">
      <w:pPr>
        <w:pStyle w:val="3"/>
        <w:numPr>
          <w:ilvl w:val="0"/>
          <w:numId w:val="8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E(x)-81</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20. Келесi үлестiру қатарымен берiлген X дискреттi кездейсоқ шаманың математикалық күтiмiн табыңыз. </w:t>
      </w:r>
    </w:p>
    <w:p w:rsidR="00C508D6" w:rsidRPr="00C508D6" w:rsidRDefault="00C508D6" w:rsidP="00C508D6">
      <w:pPr>
        <w:pStyle w:val="4"/>
        <w:tabs>
          <w:tab w:val="left" w:pos="360"/>
        </w:tabs>
        <w:jc w:val="both"/>
        <w:rPr>
          <w:b w:val="0"/>
          <w:sz w:val="24"/>
          <w:szCs w:val="24"/>
        </w:rPr>
      </w:pPr>
      <w:r w:rsidRPr="00C508D6">
        <w:rPr>
          <w:b w:val="0"/>
          <w:sz w:val="24"/>
          <w:szCs w:val="24"/>
        </w:rPr>
        <w:t>X</w:t>
      </w:r>
      <w:r w:rsidRPr="00C508D6">
        <w:rPr>
          <w:b w:val="0"/>
          <w:sz w:val="24"/>
          <w:szCs w:val="24"/>
        </w:rPr>
        <w:tab/>
        <w:t>1</w:t>
      </w:r>
      <w:r w:rsidRPr="00C508D6">
        <w:rPr>
          <w:b w:val="0"/>
          <w:sz w:val="24"/>
          <w:szCs w:val="24"/>
        </w:rPr>
        <w:tab/>
        <w:t>2</w:t>
      </w:r>
      <w:r w:rsidRPr="00C508D6">
        <w:rPr>
          <w:b w:val="0"/>
          <w:sz w:val="24"/>
          <w:szCs w:val="24"/>
        </w:rPr>
        <w:tab/>
        <w:t>5</w:t>
      </w:r>
      <w:r w:rsidRPr="00C508D6">
        <w:rPr>
          <w:b w:val="0"/>
          <w:sz w:val="24"/>
          <w:szCs w:val="24"/>
        </w:rPr>
        <w:tab/>
        <w:t>10</w:t>
      </w:r>
      <w:r w:rsidRPr="00C508D6">
        <w:rPr>
          <w:b w:val="0"/>
          <w:sz w:val="24"/>
          <w:szCs w:val="24"/>
        </w:rPr>
        <w:tab/>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bCs/>
          <w:sz w:val="24"/>
          <w:szCs w:val="24"/>
        </w:rPr>
        <w:t>P</w:t>
      </w:r>
      <w:r w:rsidRPr="00C508D6">
        <w:rPr>
          <w:rFonts w:ascii="Times New Roman" w:hAnsi="Times New Roman"/>
          <w:bCs/>
          <w:sz w:val="24"/>
          <w:szCs w:val="24"/>
        </w:rPr>
        <w:tab/>
        <w:t>0,3</w:t>
      </w:r>
      <w:r w:rsidRPr="00C508D6">
        <w:rPr>
          <w:rFonts w:ascii="Times New Roman" w:hAnsi="Times New Roman"/>
          <w:bCs/>
          <w:sz w:val="24"/>
          <w:szCs w:val="24"/>
        </w:rPr>
        <w:tab/>
        <w:t>0,1</w:t>
      </w:r>
      <w:r w:rsidRPr="00C508D6">
        <w:rPr>
          <w:rFonts w:ascii="Times New Roman" w:hAnsi="Times New Roman"/>
          <w:bCs/>
          <w:sz w:val="24"/>
          <w:szCs w:val="24"/>
        </w:rPr>
        <w:tab/>
        <w:t>0,5</w:t>
      </w:r>
      <w:r w:rsidRPr="00C508D6">
        <w:rPr>
          <w:rFonts w:ascii="Times New Roman" w:hAnsi="Times New Roman"/>
          <w:bCs/>
          <w:sz w:val="24"/>
          <w:szCs w:val="24"/>
        </w:rPr>
        <w:tab/>
        <w:t>0,1</w:t>
      </w:r>
      <w:r w:rsidRPr="00C508D6">
        <w:rPr>
          <w:rFonts w:ascii="Times New Roman" w:hAnsi="Times New Roman"/>
          <w:bCs/>
          <w:sz w:val="24"/>
          <w:szCs w:val="24"/>
        </w:rPr>
        <w:tab/>
      </w:r>
    </w:p>
    <w:p w:rsidR="00C508D6" w:rsidRPr="00C508D6" w:rsidRDefault="00C508D6" w:rsidP="007F1945">
      <w:pPr>
        <w:widowControl w:val="0"/>
        <w:numPr>
          <w:ilvl w:val="0"/>
          <w:numId w:val="8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6; </w:t>
      </w:r>
    </w:p>
    <w:p w:rsidR="00C508D6" w:rsidRPr="00C508D6" w:rsidRDefault="00C508D6" w:rsidP="007F1945">
      <w:pPr>
        <w:widowControl w:val="0"/>
        <w:numPr>
          <w:ilvl w:val="0"/>
          <w:numId w:val="8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3,4;</w:t>
      </w:r>
    </w:p>
    <w:p w:rsidR="00C508D6" w:rsidRPr="00C508D6" w:rsidRDefault="00C508D6" w:rsidP="007F1945">
      <w:pPr>
        <w:widowControl w:val="0"/>
        <w:numPr>
          <w:ilvl w:val="0"/>
          <w:numId w:val="8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21;</w:t>
      </w:r>
    </w:p>
    <w:p w:rsidR="00C508D6" w:rsidRPr="00C508D6" w:rsidRDefault="00C508D6" w:rsidP="007F1945">
      <w:pPr>
        <w:widowControl w:val="0"/>
        <w:numPr>
          <w:ilvl w:val="0"/>
          <w:numId w:val="8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w:t>
      </w:r>
    </w:p>
    <w:p w:rsidR="00C508D6" w:rsidRPr="00C508D6" w:rsidRDefault="00C508D6" w:rsidP="007F1945">
      <w:pPr>
        <w:widowControl w:val="0"/>
        <w:numPr>
          <w:ilvl w:val="0"/>
          <w:numId w:val="8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4. </w:t>
      </w:r>
    </w:p>
    <w:p w:rsidR="00C508D6" w:rsidRPr="00C508D6" w:rsidRDefault="00C508D6" w:rsidP="00C508D6">
      <w:pPr>
        <w:tabs>
          <w:tab w:val="num" w:pos="540"/>
        </w:tabs>
        <w:autoSpaceDE w:val="0"/>
        <w:autoSpaceDN w:val="0"/>
        <w:spacing w:after="0" w:line="240" w:lineRule="auto"/>
        <w:ind w:left="360" w:hanging="360"/>
        <w:jc w:val="both"/>
        <w:rPr>
          <w:rFonts w:ascii="Times New Roman" w:hAnsi="Times New Roman"/>
          <w:sz w:val="24"/>
          <w:szCs w:val="24"/>
        </w:rPr>
      </w:pP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21. Вариациялық қатардың орташа квадраттық ауытқуының формуласы:</w:t>
      </w:r>
    </w:p>
    <w:p w:rsidR="00C508D6" w:rsidRPr="00C508D6" w:rsidRDefault="00C508D6" w:rsidP="007F1945">
      <w:pPr>
        <w:pStyle w:val="3"/>
        <w:numPr>
          <w:ilvl w:val="0"/>
          <w:numId w:val="87"/>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lang w:val="en-US"/>
        </w:rPr>
        <w:t>D*=</w:t>
      </w:r>
      <w:r w:rsidRPr="00C508D6">
        <w:rPr>
          <w:rFonts w:ascii="Times New Roman" w:hAnsi="Times New Roman" w:cs="Times New Roman"/>
          <w:b w:val="0"/>
          <w:position w:val="-28"/>
          <w:sz w:val="24"/>
          <w:szCs w:val="24"/>
          <w:lang w:val="en-US"/>
        </w:rPr>
        <w:object w:dxaOrig="1380" w:dyaOrig="1060">
          <v:shape id="_x0000_i1064" type="#_x0000_t75" style="width:68.85pt;height:53.2pt" o:ole="" fillcolor="window">
            <v:imagedata r:id="rId86" o:title=""/>
          </v:shape>
          <o:OLEObject Type="Embed" ProgID="Equation.3" ShapeID="_x0000_i1064" DrawAspect="Content" ObjectID="_1524654372" r:id="rId87"/>
        </w:object>
      </w:r>
      <w:r w:rsidRPr="00C508D6">
        <w:rPr>
          <w:rFonts w:ascii="Times New Roman" w:hAnsi="Times New Roman" w:cs="Times New Roman"/>
          <w:b w:val="0"/>
          <w:sz w:val="24"/>
          <w:szCs w:val="24"/>
        </w:rPr>
        <w:t>;</w:t>
      </w:r>
    </w:p>
    <w:p w:rsidR="00C508D6" w:rsidRPr="00C508D6" w:rsidRDefault="00C508D6" w:rsidP="007F1945">
      <w:pPr>
        <w:pStyle w:val="3"/>
        <w:numPr>
          <w:ilvl w:val="0"/>
          <w:numId w:val="87"/>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object w:dxaOrig="2625" w:dyaOrig="1050">
          <v:shape id="_x0000_i1065" type="#_x0000_t75" style="width:131.5pt;height:52.6pt" o:ole="">
            <v:imagedata r:id="rId88" o:title=""/>
          </v:shape>
          <o:OLEObject Type="Embed" ProgID="Word.Picture.8" ShapeID="_x0000_i1065" DrawAspect="Content" ObjectID="_1524654373" r:id="rId89"/>
        </w:object>
      </w:r>
      <w:r w:rsidRPr="00C508D6">
        <w:rPr>
          <w:rFonts w:ascii="Times New Roman" w:hAnsi="Times New Roman" w:cs="Times New Roman"/>
          <w:b w:val="0"/>
          <w:sz w:val="24"/>
          <w:szCs w:val="24"/>
        </w:rPr>
        <w:t>;</w:t>
      </w:r>
    </w:p>
    <w:p w:rsidR="00C508D6" w:rsidRPr="00C508D6" w:rsidRDefault="00C508D6" w:rsidP="007F1945">
      <w:pPr>
        <w:pStyle w:val="3"/>
        <w:numPr>
          <w:ilvl w:val="0"/>
          <w:numId w:val="87"/>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object w:dxaOrig="200" w:dyaOrig="380">
          <v:shape id="_x0000_i1066" type="#_x0000_t75" style="width:10pt;height:18.8pt" o:ole="" fillcolor="window">
            <v:imagedata r:id="rId90" o:title=""/>
          </v:shape>
          <o:OLEObject Type="Embed" ProgID="Equation.3" ShapeID="_x0000_i1066" DrawAspect="Content" ObjectID="_1524654374" r:id="rId91"/>
        </w:object>
      </w:r>
      <w:r w:rsidRPr="00C508D6">
        <w:rPr>
          <w:rFonts w:ascii="Times New Roman" w:hAnsi="Times New Roman" w:cs="Times New Roman"/>
          <w:b w:val="0"/>
          <w:position w:val="-28"/>
          <w:sz w:val="24"/>
          <w:szCs w:val="24"/>
        </w:rPr>
        <w:object w:dxaOrig="1380" w:dyaOrig="740">
          <v:shape id="_x0000_i1067" type="#_x0000_t75" style="width:68.85pt;height:36.95pt" o:ole="" fillcolor="window">
            <v:imagedata r:id="rId24" o:title=""/>
          </v:shape>
          <o:OLEObject Type="Embed" ProgID="Equation.3" ShapeID="_x0000_i1067" DrawAspect="Content" ObjectID="_1524654375" r:id="rId92"/>
        </w:object>
      </w:r>
    </w:p>
    <w:p w:rsidR="00C508D6" w:rsidRPr="00C508D6" w:rsidRDefault="00C508D6" w:rsidP="007F1945">
      <w:pPr>
        <w:pStyle w:val="3"/>
        <w:numPr>
          <w:ilvl w:val="0"/>
          <w:numId w:val="87"/>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lang w:val="en-US"/>
        </w:rPr>
        <w:t>V</w:t>
      </w:r>
      <w:r w:rsidRPr="00C508D6">
        <w:rPr>
          <w:rFonts w:ascii="Times New Roman" w:hAnsi="Times New Roman" w:cs="Times New Roman"/>
          <w:b w:val="0"/>
          <w:sz w:val="24"/>
          <w:szCs w:val="24"/>
        </w:rPr>
        <w:t>=</w:t>
      </w:r>
      <w:r w:rsidRPr="00C508D6">
        <w:rPr>
          <w:rFonts w:ascii="Times New Roman" w:hAnsi="Times New Roman" w:cs="Times New Roman"/>
          <w:b w:val="0"/>
          <w:position w:val="-28"/>
          <w:sz w:val="24"/>
          <w:szCs w:val="24"/>
          <w:lang w:val="en-US"/>
        </w:rPr>
        <w:object w:dxaOrig="1340" w:dyaOrig="720">
          <v:shape id="_x0000_i1068" type="#_x0000_t75" style="width:67pt;height:36.3pt" o:ole="" fillcolor="window">
            <v:imagedata r:id="rId26" o:title=""/>
          </v:shape>
          <o:OLEObject Type="Embed" ProgID="Equation.3" ShapeID="_x0000_i1068" DrawAspect="Content" ObjectID="_1524654376" r:id="rId93"/>
        </w:object>
      </w:r>
    </w:p>
    <w:p w:rsidR="00C508D6" w:rsidRPr="00C508D6" w:rsidRDefault="00C508D6" w:rsidP="007F1945">
      <w:pPr>
        <w:pStyle w:val="3"/>
        <w:numPr>
          <w:ilvl w:val="0"/>
          <w:numId w:val="87"/>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lang w:val="en-US"/>
        </w:rPr>
        <w:t>M</w:t>
      </w:r>
      <w:r w:rsidRPr="00C508D6">
        <w:rPr>
          <w:rFonts w:ascii="Times New Roman" w:hAnsi="Times New Roman" w:cs="Times New Roman"/>
          <w:b w:val="0"/>
          <w:sz w:val="24"/>
          <w:szCs w:val="24"/>
        </w:rPr>
        <w:t>(</w:t>
      </w:r>
      <w:r w:rsidRPr="00C508D6">
        <w:rPr>
          <w:rFonts w:ascii="Times New Roman" w:hAnsi="Times New Roman" w:cs="Times New Roman"/>
          <w:b w:val="0"/>
          <w:sz w:val="24"/>
          <w:szCs w:val="24"/>
          <w:lang w:val="en-US"/>
        </w:rPr>
        <w:t>x</w:t>
      </w:r>
      <w:r w:rsidRPr="00C508D6">
        <w:rPr>
          <w:rFonts w:ascii="Times New Roman" w:hAnsi="Times New Roman" w:cs="Times New Roman"/>
          <w:b w:val="0"/>
          <w:sz w:val="24"/>
          <w:szCs w:val="24"/>
        </w:rPr>
        <w:t>)=</w:t>
      </w:r>
      <w:r w:rsidRPr="00C508D6">
        <w:rPr>
          <w:rFonts w:ascii="Times New Roman" w:hAnsi="Times New Roman" w:cs="Times New Roman"/>
          <w:b w:val="0"/>
          <w:position w:val="-30"/>
          <w:sz w:val="24"/>
          <w:szCs w:val="24"/>
          <w:lang w:val="en-US"/>
        </w:rPr>
        <w:object w:dxaOrig="1060" w:dyaOrig="740">
          <v:shape id="_x0000_i1069" type="#_x0000_t75" style="width:53.2pt;height:36.95pt" o:ole="" fillcolor="window">
            <v:imagedata r:id="rId28" o:title=""/>
          </v:shape>
          <o:OLEObject Type="Embed" ProgID="Equation.3" ShapeID="_x0000_i1069" DrawAspect="Content" ObjectID="_1524654377" r:id="rId94"/>
        </w:object>
      </w:r>
      <w:r w:rsidRPr="00C508D6">
        <w:rPr>
          <w:rFonts w:ascii="Times New Roman" w:hAnsi="Times New Roman" w:cs="Times New Roman"/>
          <w:b w:val="0"/>
          <w:sz w:val="24"/>
          <w:szCs w:val="24"/>
        </w:rPr>
        <w:t>.</w:t>
      </w: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22.Стерджесса формуласы:</w:t>
      </w:r>
    </w:p>
    <w:p w:rsidR="00C508D6" w:rsidRPr="00C508D6" w:rsidRDefault="00C508D6" w:rsidP="007F1945">
      <w:pPr>
        <w:numPr>
          <w:ilvl w:val="0"/>
          <w:numId w:val="88"/>
        </w:numPr>
        <w:tabs>
          <w:tab w:val="left"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k=1+lg n;</w:t>
      </w:r>
    </w:p>
    <w:p w:rsidR="00C508D6" w:rsidRPr="00C508D6" w:rsidRDefault="00C508D6" w:rsidP="007F1945">
      <w:pPr>
        <w:numPr>
          <w:ilvl w:val="0"/>
          <w:numId w:val="88"/>
        </w:numPr>
        <w:tabs>
          <w:tab w:val="left"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lastRenderedPageBreak/>
        <w:t>W=x</w:t>
      </w:r>
      <w:r w:rsidRPr="00C508D6">
        <w:rPr>
          <w:rFonts w:ascii="Times New Roman" w:hAnsi="Times New Roman"/>
          <w:sz w:val="24"/>
          <w:szCs w:val="24"/>
          <w:vertAlign w:val="subscript"/>
          <w:lang w:val="en-US"/>
        </w:rPr>
        <w:t>min</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max</w:t>
      </w:r>
      <w:r w:rsidRPr="00C508D6">
        <w:rPr>
          <w:rFonts w:ascii="Times New Roman" w:hAnsi="Times New Roman"/>
          <w:sz w:val="24"/>
          <w:szCs w:val="24"/>
          <w:lang w:val="en-US"/>
        </w:rPr>
        <w:t>;</w:t>
      </w:r>
    </w:p>
    <w:p w:rsidR="00C508D6" w:rsidRPr="00C508D6" w:rsidRDefault="00C508D6" w:rsidP="007F1945">
      <w:pPr>
        <w:numPr>
          <w:ilvl w:val="0"/>
          <w:numId w:val="88"/>
        </w:numPr>
        <w:tabs>
          <w:tab w:val="left"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k = (x</w:t>
      </w:r>
      <w:r w:rsidRPr="00C508D6">
        <w:rPr>
          <w:rFonts w:ascii="Times New Roman" w:hAnsi="Times New Roman"/>
          <w:sz w:val="24"/>
          <w:szCs w:val="24"/>
          <w:vertAlign w:val="subscript"/>
          <w:lang w:val="en-US"/>
        </w:rPr>
        <w:t>max</w:t>
      </w:r>
      <w:r w:rsidRPr="00C508D6">
        <w:rPr>
          <w:rFonts w:ascii="Times New Roman" w:hAnsi="Times New Roman"/>
          <w:sz w:val="24"/>
          <w:szCs w:val="24"/>
          <w:lang w:val="en-US"/>
        </w:rPr>
        <w:t>- x</w:t>
      </w:r>
      <w:r w:rsidRPr="00C508D6">
        <w:rPr>
          <w:rFonts w:ascii="Times New Roman" w:hAnsi="Times New Roman"/>
          <w:sz w:val="24"/>
          <w:szCs w:val="24"/>
          <w:vertAlign w:val="subscript"/>
          <w:lang w:val="en-US"/>
        </w:rPr>
        <w:t>min</w:t>
      </w:r>
      <w:r w:rsidRPr="00C508D6">
        <w:rPr>
          <w:rFonts w:ascii="Times New Roman" w:hAnsi="Times New Roman"/>
          <w:sz w:val="24"/>
          <w:szCs w:val="24"/>
          <w:lang w:val="en-US"/>
        </w:rPr>
        <w:t xml:space="preserve">)/(1+3,3221*lg n); </w:t>
      </w:r>
    </w:p>
    <w:p w:rsidR="00C508D6" w:rsidRPr="00C508D6" w:rsidRDefault="00C508D6" w:rsidP="007F1945">
      <w:pPr>
        <w:numPr>
          <w:ilvl w:val="0"/>
          <w:numId w:val="88"/>
        </w:numPr>
        <w:tabs>
          <w:tab w:val="left"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h=</w:t>
      </w:r>
      <w:r w:rsidRPr="00C508D6">
        <w:rPr>
          <w:rFonts w:ascii="Times New Roman" w:hAnsi="Times New Roman"/>
          <w:position w:val="-28"/>
          <w:sz w:val="24"/>
          <w:szCs w:val="24"/>
          <w:lang w:val="en-US"/>
        </w:rPr>
        <w:object w:dxaOrig="360" w:dyaOrig="720">
          <v:shape id="_x0000_i1070" type="#_x0000_t75" style="width:18.15pt;height:36.3pt" o:ole="" fillcolor="window">
            <v:imagedata r:id="rId30" o:title=""/>
          </v:shape>
          <o:OLEObject Type="Embed" ProgID="Equation.3" ShapeID="_x0000_i1070" DrawAspect="Content" ObjectID="_1524654378" r:id="rId95"/>
        </w:object>
      </w:r>
      <w:r w:rsidRPr="00C508D6">
        <w:rPr>
          <w:rFonts w:ascii="Times New Roman" w:hAnsi="Times New Roman"/>
          <w:sz w:val="24"/>
          <w:szCs w:val="24"/>
          <w:lang w:val="en-US"/>
        </w:rPr>
        <w:t>;</w:t>
      </w:r>
    </w:p>
    <w:p w:rsidR="00C508D6" w:rsidRPr="00C508D6" w:rsidRDefault="00C508D6" w:rsidP="007F1945">
      <w:pPr>
        <w:numPr>
          <w:ilvl w:val="0"/>
          <w:numId w:val="88"/>
        </w:numPr>
        <w:tabs>
          <w:tab w:val="left"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position w:val="-6"/>
          <w:sz w:val="24"/>
          <w:szCs w:val="24"/>
          <w:lang w:val="en-US"/>
        </w:rPr>
        <w:object w:dxaOrig="220" w:dyaOrig="380">
          <v:shape id="_x0000_i1071" type="#_x0000_t75" style="width:11.25pt;height:18.8pt" o:ole="" fillcolor="window">
            <v:imagedata r:id="rId32" o:title=""/>
          </v:shape>
          <o:OLEObject Type="Embed" ProgID="Equation.3" ShapeID="_x0000_i1071" DrawAspect="Content" ObjectID="_1524654379" r:id="rId96"/>
        </w:object>
      </w:r>
      <w:r w:rsidRPr="00C508D6">
        <w:rPr>
          <w:rFonts w:ascii="Times New Roman" w:hAnsi="Times New Roman"/>
          <w:sz w:val="24"/>
          <w:szCs w:val="24"/>
          <w:lang w:val="en-US"/>
        </w:rPr>
        <w:t>=</w:t>
      </w:r>
      <w:r w:rsidRPr="00C508D6">
        <w:rPr>
          <w:rFonts w:ascii="Times New Roman" w:hAnsi="Times New Roman"/>
          <w:position w:val="-30"/>
          <w:sz w:val="24"/>
          <w:szCs w:val="24"/>
          <w:lang w:val="en-US"/>
        </w:rPr>
        <w:object w:dxaOrig="800" w:dyaOrig="740">
          <v:shape id="_x0000_i1072" type="#_x0000_t75" style="width:40.05pt;height:36.95pt" o:ole="" fillcolor="window">
            <v:imagedata r:id="rId34" o:title=""/>
          </v:shape>
          <o:OLEObject Type="Embed" ProgID="Equation.3" ShapeID="_x0000_i1072" DrawAspect="Content" ObjectID="_1524654380" r:id="rId97"/>
        </w:object>
      </w:r>
      <w:r w:rsidRPr="00C508D6">
        <w:rPr>
          <w:rFonts w:ascii="Times New Roman" w:hAnsi="Times New Roman"/>
          <w:sz w:val="24"/>
          <w:szCs w:val="24"/>
          <w:lang w:val="en-US"/>
        </w:rPr>
        <w:t>;</w:t>
      </w:r>
    </w:p>
    <w:p w:rsidR="00C508D6" w:rsidRPr="00C508D6" w:rsidRDefault="00C508D6" w:rsidP="00C508D6">
      <w:pPr>
        <w:tabs>
          <w:tab w:val="left" w:pos="360"/>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left" w:pos="360"/>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23. Iрiктеме бойынша бас жиынтықтың қасиеттерi жайлы қорытынды жасау үшiн  iрiктеме мынадай болу керек:  </w:t>
      </w:r>
    </w:p>
    <w:p w:rsidR="00C508D6" w:rsidRPr="00C508D6" w:rsidRDefault="00C508D6" w:rsidP="007F1945">
      <w:pPr>
        <w:numPr>
          <w:ilvl w:val="0"/>
          <w:numId w:val="8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репрезентативтi;*</w:t>
      </w:r>
    </w:p>
    <w:p w:rsidR="00C508D6" w:rsidRPr="00C508D6" w:rsidRDefault="00C508D6" w:rsidP="007F1945">
      <w:pPr>
        <w:numPr>
          <w:ilvl w:val="0"/>
          <w:numId w:val="8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сериялық;</w:t>
      </w:r>
    </w:p>
    <w:p w:rsidR="00C508D6" w:rsidRPr="00C508D6" w:rsidRDefault="00C508D6" w:rsidP="007F1945">
      <w:pPr>
        <w:numPr>
          <w:ilvl w:val="0"/>
          <w:numId w:val="8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қалыпты;</w:t>
      </w:r>
    </w:p>
    <w:p w:rsidR="00C508D6" w:rsidRPr="00C508D6" w:rsidRDefault="00C508D6" w:rsidP="007F1945">
      <w:pPr>
        <w:numPr>
          <w:ilvl w:val="0"/>
          <w:numId w:val="8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параметрлiк;</w:t>
      </w:r>
    </w:p>
    <w:p w:rsidR="00C508D6" w:rsidRPr="00C508D6" w:rsidRDefault="00C508D6" w:rsidP="007F1945">
      <w:pPr>
        <w:numPr>
          <w:ilvl w:val="0"/>
          <w:numId w:val="8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нәтижелi</w:t>
      </w:r>
    </w:p>
    <w:p w:rsidR="00C508D6" w:rsidRPr="00C508D6" w:rsidRDefault="00C508D6" w:rsidP="00C508D6">
      <w:pPr>
        <w:pStyle w:val="af"/>
        <w:tabs>
          <w:tab w:val="left" w:pos="360"/>
        </w:tabs>
        <w:rPr>
          <w:bCs/>
          <w:szCs w:val="24"/>
        </w:rPr>
      </w:pPr>
    </w:p>
    <w:p w:rsidR="00C508D6" w:rsidRPr="00C508D6" w:rsidRDefault="00C508D6" w:rsidP="00C508D6">
      <w:pPr>
        <w:pStyle w:val="af"/>
        <w:tabs>
          <w:tab w:val="left" w:pos="360"/>
        </w:tabs>
        <w:rPr>
          <w:bCs/>
          <w:szCs w:val="24"/>
        </w:rPr>
      </w:pPr>
      <w:r w:rsidRPr="00C508D6">
        <w:rPr>
          <w:bCs/>
          <w:szCs w:val="24"/>
        </w:rPr>
        <w:t>24. Сырттай оқитын студенттердi жастары бойынша келесi заңмен үлестiрген:</w:t>
      </w:r>
    </w:p>
    <w:p w:rsidR="00C508D6" w:rsidRPr="00C508D6" w:rsidRDefault="00C508D6" w:rsidP="00C508D6">
      <w:pPr>
        <w:pStyle w:val="af"/>
        <w:tabs>
          <w:tab w:val="left" w:pos="360"/>
        </w:tabs>
        <w:rPr>
          <w:bCs/>
          <w:szCs w:val="24"/>
        </w:rPr>
      </w:pPr>
    </w:p>
    <w:tbl>
      <w:tblPr>
        <w:tblW w:w="9025" w:type="dxa"/>
        <w:tblInd w:w="108" w:type="dxa"/>
        <w:tblBorders>
          <w:top w:val="single" w:sz="4" w:space="0" w:color="auto"/>
          <w:left w:val="single" w:sz="4" w:space="0" w:color="auto"/>
          <w:bottom w:val="single" w:sz="4" w:space="0" w:color="auto"/>
          <w:right w:val="single" w:sz="4" w:space="0" w:color="auto"/>
        </w:tblBorders>
        <w:tblLook w:val="0000"/>
      </w:tblPr>
      <w:tblGrid>
        <w:gridCol w:w="2700"/>
        <w:gridCol w:w="1046"/>
        <w:gridCol w:w="1502"/>
        <w:gridCol w:w="1145"/>
        <w:gridCol w:w="1133"/>
        <w:gridCol w:w="1499"/>
      </w:tblGrid>
      <w:tr w:rsidR="00C508D6" w:rsidRPr="00C508D6" w:rsidTr="00C508D6">
        <w:trPr>
          <w:trHeight w:val="393"/>
        </w:trPr>
        <w:tc>
          <w:tcPr>
            <w:tcW w:w="270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lang w:val="kk-KZ"/>
              </w:rPr>
            </w:pPr>
            <w:r w:rsidRPr="00C508D6">
              <w:rPr>
                <w:bCs/>
                <w:szCs w:val="24"/>
                <w:lang w:val="kk-KZ"/>
              </w:rPr>
              <w:t>Ж</w:t>
            </w:r>
            <w:r w:rsidRPr="00C508D6">
              <w:rPr>
                <w:bCs/>
                <w:szCs w:val="24"/>
              </w:rPr>
              <w:t>асы</w:t>
            </w:r>
          </w:p>
        </w:tc>
        <w:tc>
          <w:tcPr>
            <w:tcW w:w="104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 xml:space="preserve"> 18 дейiн</w:t>
            </w:r>
          </w:p>
        </w:tc>
        <w:tc>
          <w:tcPr>
            <w:tcW w:w="150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18-21</w:t>
            </w:r>
          </w:p>
        </w:tc>
        <w:tc>
          <w:tcPr>
            <w:tcW w:w="114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22-25</w:t>
            </w:r>
          </w:p>
        </w:tc>
        <w:tc>
          <w:tcPr>
            <w:tcW w:w="113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26-29</w:t>
            </w:r>
          </w:p>
        </w:tc>
        <w:tc>
          <w:tcPr>
            <w:tcW w:w="1499"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30 және одан үлкен</w:t>
            </w:r>
          </w:p>
        </w:tc>
      </w:tr>
      <w:tr w:rsidR="00C508D6" w:rsidRPr="00C508D6" w:rsidTr="00C508D6">
        <w:trPr>
          <w:trHeight w:val="191"/>
        </w:trPr>
        <w:tc>
          <w:tcPr>
            <w:tcW w:w="270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 xml:space="preserve">Студенттердiң жалпы үлес салмағы, % </w:t>
            </w:r>
          </w:p>
        </w:tc>
        <w:tc>
          <w:tcPr>
            <w:tcW w:w="104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17,8</w:t>
            </w:r>
          </w:p>
        </w:tc>
        <w:tc>
          <w:tcPr>
            <w:tcW w:w="150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61,2</w:t>
            </w:r>
          </w:p>
        </w:tc>
        <w:tc>
          <w:tcPr>
            <w:tcW w:w="114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12,9</w:t>
            </w:r>
          </w:p>
        </w:tc>
        <w:tc>
          <w:tcPr>
            <w:tcW w:w="113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7,1</w:t>
            </w:r>
          </w:p>
        </w:tc>
        <w:tc>
          <w:tcPr>
            <w:tcW w:w="1499"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1,0</w:t>
            </w:r>
          </w:p>
        </w:tc>
      </w:tr>
    </w:tbl>
    <w:p w:rsidR="00C508D6" w:rsidRPr="00C508D6" w:rsidRDefault="00C508D6" w:rsidP="00C508D6">
      <w:pPr>
        <w:pStyle w:val="af"/>
        <w:tabs>
          <w:tab w:val="left" w:pos="360"/>
        </w:tabs>
        <w:rPr>
          <w:bCs/>
          <w:szCs w:val="24"/>
        </w:rPr>
      </w:pPr>
      <w:r w:rsidRPr="00C508D6">
        <w:rPr>
          <w:bCs/>
          <w:szCs w:val="24"/>
        </w:rPr>
        <w:t>Моданы анықтаңыз.</w:t>
      </w:r>
    </w:p>
    <w:p w:rsidR="00C508D6" w:rsidRPr="00C508D6" w:rsidRDefault="00C508D6" w:rsidP="007F1945">
      <w:pPr>
        <w:pStyle w:val="af"/>
        <w:numPr>
          <w:ilvl w:val="0"/>
          <w:numId w:val="90"/>
        </w:numPr>
        <w:tabs>
          <w:tab w:val="left" w:pos="360"/>
        </w:tabs>
        <w:autoSpaceDE w:val="0"/>
        <w:autoSpaceDN w:val="0"/>
        <w:ind w:left="0" w:firstLine="0"/>
        <w:rPr>
          <w:szCs w:val="24"/>
        </w:rPr>
      </w:pPr>
      <w:r w:rsidRPr="00C508D6">
        <w:rPr>
          <w:szCs w:val="24"/>
        </w:rPr>
        <w:t>19,42</w:t>
      </w:r>
    </w:p>
    <w:p w:rsidR="00C508D6" w:rsidRPr="00C508D6" w:rsidRDefault="00C508D6" w:rsidP="007F1945">
      <w:pPr>
        <w:pStyle w:val="af"/>
        <w:numPr>
          <w:ilvl w:val="0"/>
          <w:numId w:val="90"/>
        </w:numPr>
        <w:tabs>
          <w:tab w:val="left" w:pos="360"/>
        </w:tabs>
        <w:autoSpaceDE w:val="0"/>
        <w:autoSpaceDN w:val="0"/>
        <w:ind w:left="0" w:firstLine="0"/>
        <w:rPr>
          <w:szCs w:val="24"/>
        </w:rPr>
      </w:pPr>
      <w:r w:rsidRPr="00C508D6">
        <w:rPr>
          <w:szCs w:val="24"/>
        </w:rPr>
        <w:t>19,91</w:t>
      </w:r>
    </w:p>
    <w:p w:rsidR="00C508D6" w:rsidRPr="00C508D6" w:rsidRDefault="00C508D6" w:rsidP="007F1945">
      <w:pPr>
        <w:pStyle w:val="af"/>
        <w:numPr>
          <w:ilvl w:val="0"/>
          <w:numId w:val="90"/>
        </w:numPr>
        <w:tabs>
          <w:tab w:val="left" w:pos="360"/>
        </w:tabs>
        <w:autoSpaceDE w:val="0"/>
        <w:autoSpaceDN w:val="0"/>
        <w:ind w:left="0" w:firstLine="0"/>
        <w:rPr>
          <w:szCs w:val="24"/>
        </w:rPr>
      </w:pPr>
      <w:r w:rsidRPr="00C508D6">
        <w:rPr>
          <w:szCs w:val="24"/>
        </w:rPr>
        <w:t>19,1</w:t>
      </w:r>
    </w:p>
    <w:p w:rsidR="00C508D6" w:rsidRPr="00C508D6" w:rsidRDefault="00C508D6" w:rsidP="007F1945">
      <w:pPr>
        <w:pStyle w:val="af"/>
        <w:numPr>
          <w:ilvl w:val="0"/>
          <w:numId w:val="90"/>
        </w:numPr>
        <w:tabs>
          <w:tab w:val="left" w:pos="360"/>
        </w:tabs>
        <w:autoSpaceDE w:val="0"/>
        <w:autoSpaceDN w:val="0"/>
        <w:ind w:left="0" w:firstLine="0"/>
        <w:rPr>
          <w:szCs w:val="24"/>
        </w:rPr>
      </w:pPr>
      <w:r w:rsidRPr="00C508D6">
        <w:rPr>
          <w:szCs w:val="24"/>
        </w:rPr>
        <w:t>14,4</w:t>
      </w:r>
    </w:p>
    <w:p w:rsidR="00C508D6" w:rsidRPr="00C508D6" w:rsidRDefault="00C508D6" w:rsidP="007F1945">
      <w:pPr>
        <w:pStyle w:val="af"/>
        <w:numPr>
          <w:ilvl w:val="0"/>
          <w:numId w:val="90"/>
        </w:numPr>
        <w:tabs>
          <w:tab w:val="left" w:pos="360"/>
        </w:tabs>
        <w:autoSpaceDE w:val="0"/>
        <w:autoSpaceDN w:val="0"/>
        <w:ind w:left="0" w:firstLine="0"/>
        <w:rPr>
          <w:szCs w:val="24"/>
        </w:rPr>
      </w:pPr>
      <w:r w:rsidRPr="00C508D6">
        <w:rPr>
          <w:szCs w:val="24"/>
        </w:rPr>
        <w:t>20,9</w:t>
      </w:r>
    </w:p>
    <w:p w:rsidR="00C508D6" w:rsidRPr="00C508D6" w:rsidRDefault="00C508D6" w:rsidP="00C508D6">
      <w:pPr>
        <w:pStyle w:val="af5"/>
        <w:tabs>
          <w:tab w:val="left" w:pos="360"/>
          <w:tab w:val="num" w:pos="540"/>
        </w:tabs>
        <w:spacing w:after="0"/>
        <w:jc w:val="both"/>
        <w:rPr>
          <w:bCs/>
        </w:rPr>
      </w:pPr>
    </w:p>
    <w:p w:rsidR="00C508D6" w:rsidRPr="00C508D6" w:rsidRDefault="00C508D6" w:rsidP="00C508D6">
      <w:pPr>
        <w:pStyle w:val="af5"/>
        <w:tabs>
          <w:tab w:val="left" w:pos="360"/>
          <w:tab w:val="num" w:pos="540"/>
        </w:tabs>
        <w:spacing w:after="0"/>
        <w:jc w:val="both"/>
        <w:rPr>
          <w:bCs/>
        </w:rPr>
      </w:pPr>
      <w:r w:rsidRPr="00C508D6">
        <w:rPr>
          <w:bCs/>
        </w:rPr>
        <w:t>25. Жаппай (тұтас) бақылауда келесi жағдай орын алады</w:t>
      </w:r>
    </w:p>
    <w:p w:rsidR="00C508D6" w:rsidRPr="00C508D6" w:rsidRDefault="00C508D6" w:rsidP="007F1945">
      <w:pPr>
        <w:pStyle w:val="af5"/>
        <w:numPr>
          <w:ilvl w:val="0"/>
          <w:numId w:val="91"/>
        </w:numPr>
        <w:tabs>
          <w:tab w:val="left" w:pos="360"/>
        </w:tabs>
        <w:autoSpaceDE w:val="0"/>
        <w:autoSpaceDN w:val="0"/>
        <w:spacing w:after="0"/>
        <w:ind w:left="0" w:firstLine="0"/>
        <w:jc w:val="both"/>
      </w:pPr>
      <w:r w:rsidRPr="00C508D6">
        <w:t xml:space="preserve">жиынтықтың барлық бiрлiктерi тiркеуге жатады </w:t>
      </w:r>
    </w:p>
    <w:p w:rsidR="00C508D6" w:rsidRPr="00C508D6" w:rsidRDefault="00C508D6" w:rsidP="007F1945">
      <w:pPr>
        <w:pStyle w:val="af5"/>
        <w:numPr>
          <w:ilvl w:val="0"/>
          <w:numId w:val="91"/>
        </w:numPr>
        <w:tabs>
          <w:tab w:val="left" w:pos="360"/>
        </w:tabs>
        <w:autoSpaceDE w:val="0"/>
        <w:autoSpaceDN w:val="0"/>
        <w:spacing w:after="0"/>
        <w:ind w:left="0" w:firstLine="0"/>
        <w:jc w:val="both"/>
      </w:pPr>
      <w:r w:rsidRPr="00C508D6">
        <w:t xml:space="preserve">жиынтық бiрлiктерiнiң белгiлi ретпен iрiктелген бөлiгi ғана бақыланады, ал нәтижесi жалпы жиынтыққа таралады     </w:t>
      </w:r>
    </w:p>
    <w:p w:rsidR="00C508D6" w:rsidRPr="00C508D6" w:rsidRDefault="00C508D6" w:rsidP="007F1945">
      <w:pPr>
        <w:pStyle w:val="af5"/>
        <w:numPr>
          <w:ilvl w:val="0"/>
          <w:numId w:val="91"/>
        </w:numPr>
        <w:tabs>
          <w:tab w:val="left" w:pos="360"/>
        </w:tabs>
        <w:autoSpaceDE w:val="0"/>
        <w:autoSpaceDN w:val="0"/>
        <w:spacing w:after="0"/>
        <w:ind w:left="0" w:firstLine="0"/>
        <w:jc w:val="both"/>
      </w:pPr>
      <w:r w:rsidRPr="00C508D6">
        <w:t xml:space="preserve">зерттелушi бiрлiктердi тiркеу тiкелей қарау, өлшеу, құралдардың көрсетуi және т.б. арқылы жүзеге асырылады  </w:t>
      </w:r>
    </w:p>
    <w:p w:rsidR="00C508D6" w:rsidRPr="00C508D6" w:rsidRDefault="00C508D6" w:rsidP="007F1945">
      <w:pPr>
        <w:pStyle w:val="af5"/>
        <w:numPr>
          <w:ilvl w:val="0"/>
          <w:numId w:val="91"/>
        </w:numPr>
        <w:tabs>
          <w:tab w:val="left" w:pos="360"/>
        </w:tabs>
        <w:autoSpaceDE w:val="0"/>
        <w:autoSpaceDN w:val="0"/>
        <w:spacing w:after="0"/>
        <w:ind w:left="0" w:firstLine="0"/>
        <w:jc w:val="both"/>
      </w:pPr>
      <w:r w:rsidRPr="00C508D6">
        <w:t>тiркеу анықталған уақыт аралығы (әдетте бiрдей) өткен  сайын жүзеге асады</w:t>
      </w:r>
    </w:p>
    <w:p w:rsidR="00C508D6" w:rsidRPr="00C508D6" w:rsidRDefault="00C508D6" w:rsidP="007F1945">
      <w:pPr>
        <w:pStyle w:val="af5"/>
        <w:numPr>
          <w:ilvl w:val="0"/>
          <w:numId w:val="91"/>
        </w:numPr>
        <w:tabs>
          <w:tab w:val="left" w:pos="360"/>
        </w:tabs>
        <w:autoSpaceDE w:val="0"/>
        <w:autoSpaceDN w:val="0"/>
        <w:spacing w:after="0"/>
        <w:ind w:left="0" w:firstLine="0"/>
        <w:jc w:val="both"/>
      </w:pPr>
      <w:r w:rsidRPr="00C508D6">
        <w:t xml:space="preserve">құбылыстың пайда болуына байланысты  үнемi, тұрақты, үзiлiссiз жүргiзiледi   </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left" w:pos="360"/>
        </w:tabs>
        <w:spacing w:after="0"/>
        <w:jc w:val="both"/>
        <w:rPr>
          <w:bCs/>
        </w:rPr>
      </w:pPr>
      <w:r w:rsidRPr="00C508D6">
        <w:rPr>
          <w:bCs/>
        </w:rPr>
        <w:t>26. Сәттiк ( моменттiк) белгiлер –</w:t>
      </w:r>
    </w:p>
    <w:p w:rsidR="00C508D6" w:rsidRPr="00C508D6" w:rsidRDefault="00C508D6" w:rsidP="007F1945">
      <w:pPr>
        <w:pStyle w:val="af5"/>
        <w:numPr>
          <w:ilvl w:val="0"/>
          <w:numId w:val="92"/>
        </w:numPr>
        <w:tabs>
          <w:tab w:val="left" w:pos="360"/>
        </w:tabs>
        <w:autoSpaceDE w:val="0"/>
        <w:autoSpaceDN w:val="0"/>
        <w:spacing w:after="0"/>
        <w:ind w:left="0" w:firstLine="0"/>
        <w:jc w:val="both"/>
      </w:pPr>
      <w:r w:rsidRPr="00C508D6">
        <w:t xml:space="preserve">сандар аралығы емес, көбiне бүтiн сан болатын, жеке мәндердi ғана қабылдай алатын сандық белгiлер </w:t>
      </w:r>
    </w:p>
    <w:p w:rsidR="00C508D6" w:rsidRPr="00C508D6" w:rsidRDefault="00C508D6" w:rsidP="007F1945">
      <w:pPr>
        <w:pStyle w:val="af5"/>
        <w:numPr>
          <w:ilvl w:val="0"/>
          <w:numId w:val="92"/>
        </w:numPr>
        <w:tabs>
          <w:tab w:val="left" w:pos="360"/>
        </w:tabs>
        <w:autoSpaceDE w:val="0"/>
        <w:autoSpaceDN w:val="0"/>
        <w:spacing w:after="0"/>
        <w:ind w:left="0" w:firstLine="0"/>
        <w:jc w:val="both"/>
      </w:pPr>
      <w:r w:rsidRPr="00C508D6">
        <w:t>зерттелiнушi объектiнi статистикалық зерттеу жоспарында бекiткен қандай да бiр уақыт сәтiнде сипаттайтын белгiлер</w:t>
      </w:r>
    </w:p>
    <w:p w:rsidR="00C508D6" w:rsidRPr="00C508D6" w:rsidRDefault="00C508D6" w:rsidP="007F1945">
      <w:pPr>
        <w:pStyle w:val="af5"/>
        <w:numPr>
          <w:ilvl w:val="0"/>
          <w:numId w:val="92"/>
        </w:numPr>
        <w:tabs>
          <w:tab w:val="left" w:pos="360"/>
        </w:tabs>
        <w:autoSpaceDE w:val="0"/>
        <w:autoSpaceDN w:val="0"/>
        <w:spacing w:after="0"/>
        <w:ind w:left="0" w:firstLine="0"/>
        <w:jc w:val="both"/>
      </w:pPr>
      <w:r w:rsidRPr="00C508D6">
        <w:t>–тiкелей осы объектiге тән, сонымен қатар оны сипаттайтын қасиеттер</w:t>
      </w:r>
    </w:p>
    <w:p w:rsidR="00C508D6" w:rsidRPr="00C508D6" w:rsidRDefault="00C508D6" w:rsidP="007F1945">
      <w:pPr>
        <w:pStyle w:val="af5"/>
        <w:numPr>
          <w:ilvl w:val="0"/>
          <w:numId w:val="92"/>
        </w:numPr>
        <w:tabs>
          <w:tab w:val="left" w:pos="360"/>
        </w:tabs>
        <w:autoSpaceDE w:val="0"/>
        <w:autoSpaceDN w:val="0"/>
        <w:spacing w:after="0"/>
        <w:ind w:left="0" w:firstLine="0"/>
        <w:jc w:val="both"/>
      </w:pPr>
      <w:r w:rsidRPr="00C508D6">
        <w:t xml:space="preserve">сөзбен айтылатын белгiлер: адамдардың ұлты, ғимарат қабырғасының материалы және т.б. </w:t>
      </w:r>
    </w:p>
    <w:p w:rsidR="00C508D6" w:rsidRPr="00C508D6" w:rsidRDefault="00C508D6" w:rsidP="007F1945">
      <w:pPr>
        <w:pStyle w:val="af5"/>
        <w:numPr>
          <w:ilvl w:val="0"/>
          <w:numId w:val="92"/>
        </w:numPr>
        <w:tabs>
          <w:tab w:val="left" w:pos="360"/>
        </w:tabs>
        <w:autoSpaceDE w:val="0"/>
        <w:autoSpaceDN w:val="0"/>
        <w:spacing w:after="0"/>
        <w:ind w:left="0" w:firstLine="0"/>
        <w:jc w:val="both"/>
      </w:pPr>
      <w:r w:rsidRPr="00C508D6">
        <w:t>тiркейтiн мәлiметтердiң мазмұнына қатысты жиынтық бiрлiгiн салыстыруды бекiтуге (идентификациялауға) мүмкiндiк бередi</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left" w:pos="360"/>
        </w:tabs>
        <w:spacing w:after="0"/>
        <w:jc w:val="both"/>
        <w:rPr>
          <w:bCs/>
        </w:rPr>
      </w:pPr>
      <w:r w:rsidRPr="00C508D6">
        <w:rPr>
          <w:bCs/>
        </w:rPr>
        <w:t>27. Сипаттаушы белгiлер –</w:t>
      </w:r>
    </w:p>
    <w:p w:rsidR="00C508D6" w:rsidRPr="00C508D6" w:rsidRDefault="00C508D6" w:rsidP="007F1945">
      <w:pPr>
        <w:pStyle w:val="af5"/>
        <w:numPr>
          <w:ilvl w:val="0"/>
          <w:numId w:val="93"/>
        </w:numPr>
        <w:tabs>
          <w:tab w:val="left" w:pos="360"/>
        </w:tabs>
        <w:autoSpaceDE w:val="0"/>
        <w:autoSpaceDN w:val="0"/>
        <w:spacing w:after="0"/>
        <w:ind w:left="0" w:firstLine="0"/>
        <w:jc w:val="both"/>
      </w:pPr>
      <w:r w:rsidRPr="00C508D6">
        <w:t xml:space="preserve">сандар аралығы емес, көбiне бүтiн сан болатын, жеке мәндердi ғана қабылдай алатын сандық белгiлер </w:t>
      </w:r>
    </w:p>
    <w:p w:rsidR="00C508D6" w:rsidRPr="00C508D6" w:rsidRDefault="00C508D6" w:rsidP="007F1945">
      <w:pPr>
        <w:pStyle w:val="af5"/>
        <w:numPr>
          <w:ilvl w:val="0"/>
          <w:numId w:val="93"/>
        </w:numPr>
        <w:tabs>
          <w:tab w:val="left" w:pos="360"/>
        </w:tabs>
        <w:autoSpaceDE w:val="0"/>
        <w:autoSpaceDN w:val="0"/>
        <w:spacing w:after="0"/>
        <w:ind w:left="0" w:firstLine="0"/>
        <w:jc w:val="both"/>
      </w:pPr>
      <w:r w:rsidRPr="00C508D6">
        <w:lastRenderedPageBreak/>
        <w:t xml:space="preserve">зерттелiнушi объектiнi статистикалық зерттеу жоспарында бекiткен қандай да бiр уақыт сәтiнде сипаттайтын  белгiлер </w:t>
      </w:r>
    </w:p>
    <w:p w:rsidR="00C508D6" w:rsidRPr="00C508D6" w:rsidRDefault="00C508D6" w:rsidP="007F1945">
      <w:pPr>
        <w:pStyle w:val="af5"/>
        <w:numPr>
          <w:ilvl w:val="0"/>
          <w:numId w:val="93"/>
        </w:numPr>
        <w:tabs>
          <w:tab w:val="left" w:pos="360"/>
        </w:tabs>
        <w:autoSpaceDE w:val="0"/>
        <w:autoSpaceDN w:val="0"/>
        <w:spacing w:after="0"/>
        <w:ind w:left="0" w:firstLine="0"/>
        <w:jc w:val="both"/>
      </w:pPr>
      <w:r w:rsidRPr="00C508D6">
        <w:t>тiкелей осы объектiге тән, сонымен қатар оны сипаттайтын  қасиеттер</w:t>
      </w:r>
    </w:p>
    <w:p w:rsidR="00C508D6" w:rsidRPr="00C508D6" w:rsidRDefault="00C508D6" w:rsidP="007F1945">
      <w:pPr>
        <w:pStyle w:val="af5"/>
        <w:numPr>
          <w:ilvl w:val="0"/>
          <w:numId w:val="93"/>
        </w:numPr>
        <w:tabs>
          <w:tab w:val="left" w:pos="360"/>
        </w:tabs>
        <w:autoSpaceDE w:val="0"/>
        <w:autoSpaceDN w:val="0"/>
        <w:spacing w:after="0"/>
        <w:ind w:left="0" w:firstLine="0"/>
        <w:jc w:val="both"/>
      </w:pPr>
      <w:r w:rsidRPr="00C508D6">
        <w:t xml:space="preserve">сөзбен айтылатын белгiлер: адамдардың ұлты, ғимарат қабырғасының материалы және т.б. </w:t>
      </w:r>
    </w:p>
    <w:p w:rsidR="00C508D6" w:rsidRPr="00C508D6" w:rsidRDefault="00C508D6" w:rsidP="007F1945">
      <w:pPr>
        <w:pStyle w:val="af5"/>
        <w:numPr>
          <w:ilvl w:val="0"/>
          <w:numId w:val="93"/>
        </w:numPr>
        <w:tabs>
          <w:tab w:val="left" w:pos="360"/>
        </w:tabs>
        <w:autoSpaceDE w:val="0"/>
        <w:autoSpaceDN w:val="0"/>
        <w:spacing w:after="0"/>
        <w:ind w:left="0" w:firstLine="0"/>
        <w:jc w:val="both"/>
      </w:pPr>
      <w:r w:rsidRPr="00C508D6">
        <w:t>тiркейтiн мәлiметтердiң мазмұнына қатысты жиынтық бiрлiгiн салыстыруды бекiтуге (идентификациялауға) мүмкiндiк бередi</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left" w:pos="360"/>
        </w:tabs>
        <w:spacing w:after="0"/>
        <w:jc w:val="both"/>
        <w:rPr>
          <w:bCs/>
        </w:rPr>
      </w:pPr>
      <w:r w:rsidRPr="00C508D6">
        <w:rPr>
          <w:bCs/>
        </w:rPr>
        <w:t>28. Сандық белгiлер –</w:t>
      </w:r>
    </w:p>
    <w:p w:rsidR="00C508D6" w:rsidRPr="00C508D6" w:rsidRDefault="00C508D6" w:rsidP="007F1945">
      <w:pPr>
        <w:pStyle w:val="af5"/>
        <w:numPr>
          <w:ilvl w:val="0"/>
          <w:numId w:val="94"/>
        </w:numPr>
        <w:tabs>
          <w:tab w:val="left" w:pos="360"/>
        </w:tabs>
        <w:autoSpaceDE w:val="0"/>
        <w:autoSpaceDN w:val="0"/>
        <w:spacing w:after="0"/>
        <w:ind w:left="0" w:firstLine="0"/>
        <w:jc w:val="both"/>
      </w:pPr>
      <w:r w:rsidRPr="00C508D6">
        <w:t>зерттелiнушi объектiнi статистикалық зерттеу жоспарында бекiткен қандай да бiр уақыт сәтiнде сипаттайтын белгiлер</w:t>
      </w:r>
    </w:p>
    <w:p w:rsidR="00C508D6" w:rsidRPr="00C508D6" w:rsidRDefault="00C508D6" w:rsidP="007F1945">
      <w:pPr>
        <w:pStyle w:val="af5"/>
        <w:numPr>
          <w:ilvl w:val="0"/>
          <w:numId w:val="94"/>
        </w:numPr>
        <w:tabs>
          <w:tab w:val="left" w:pos="360"/>
        </w:tabs>
        <w:autoSpaceDE w:val="0"/>
        <w:autoSpaceDN w:val="0"/>
        <w:spacing w:after="0"/>
        <w:ind w:left="0" w:firstLine="0"/>
        <w:jc w:val="both"/>
      </w:pPr>
      <w:r w:rsidRPr="00C508D6">
        <w:t xml:space="preserve">тек қана санмен өрнектелетiн белгiлер </w:t>
      </w:r>
    </w:p>
    <w:p w:rsidR="00C508D6" w:rsidRPr="00C508D6" w:rsidRDefault="00C508D6" w:rsidP="007F1945">
      <w:pPr>
        <w:pStyle w:val="af5"/>
        <w:numPr>
          <w:ilvl w:val="0"/>
          <w:numId w:val="94"/>
        </w:numPr>
        <w:tabs>
          <w:tab w:val="left" w:pos="360"/>
        </w:tabs>
        <w:autoSpaceDE w:val="0"/>
        <w:autoSpaceDN w:val="0"/>
        <w:spacing w:after="0"/>
        <w:ind w:left="0" w:firstLine="0"/>
        <w:jc w:val="both"/>
      </w:pPr>
      <w:r w:rsidRPr="00C508D6">
        <w:t>тiкелей осы объектiге тән, сонымен қатар оны сипаттайтын  қасиеттер</w:t>
      </w:r>
    </w:p>
    <w:p w:rsidR="00C508D6" w:rsidRPr="00C508D6" w:rsidRDefault="00C508D6" w:rsidP="007F1945">
      <w:pPr>
        <w:pStyle w:val="af5"/>
        <w:numPr>
          <w:ilvl w:val="0"/>
          <w:numId w:val="94"/>
        </w:numPr>
        <w:tabs>
          <w:tab w:val="left" w:pos="360"/>
        </w:tabs>
        <w:autoSpaceDE w:val="0"/>
        <w:autoSpaceDN w:val="0"/>
        <w:spacing w:after="0"/>
        <w:ind w:left="0" w:firstLine="0"/>
        <w:jc w:val="both"/>
      </w:pPr>
      <w:r w:rsidRPr="00C508D6">
        <w:t xml:space="preserve">сөзбен айтылатын белгiлер: адамдардың ұлты, ғимарат қабырғасының материалы және т.б. </w:t>
      </w:r>
    </w:p>
    <w:p w:rsidR="00C508D6" w:rsidRPr="00C508D6" w:rsidRDefault="00C508D6" w:rsidP="007F1945">
      <w:pPr>
        <w:pStyle w:val="af5"/>
        <w:numPr>
          <w:ilvl w:val="0"/>
          <w:numId w:val="94"/>
        </w:numPr>
        <w:tabs>
          <w:tab w:val="left" w:pos="360"/>
        </w:tabs>
        <w:autoSpaceDE w:val="0"/>
        <w:autoSpaceDN w:val="0"/>
        <w:spacing w:after="0"/>
        <w:ind w:left="0" w:firstLine="0"/>
        <w:jc w:val="both"/>
      </w:pPr>
      <w:r w:rsidRPr="00C508D6">
        <w:t>тiркейтiн мәлiметтердiң мазмұнына қатысты жиынтық бiрлiгiн салыстыруды бекiтуге (идентификациялауға) мүмкiндiк бередi</w:t>
      </w:r>
    </w:p>
    <w:p w:rsid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29. Квадраттық орташа шама формуласы:  </w:t>
      </w:r>
    </w:p>
    <w:p w:rsidR="00C508D6" w:rsidRPr="00C508D6" w:rsidRDefault="00C508D6" w:rsidP="007F1945">
      <w:pPr>
        <w:numPr>
          <w:ilvl w:val="0"/>
          <w:numId w:val="95"/>
        </w:numPr>
        <w:tabs>
          <w:tab w:val="clear" w:pos="72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noProof/>
          <w:position w:val="-32"/>
          <w:sz w:val="24"/>
          <w:szCs w:val="24"/>
          <w:lang w:eastAsia="ru-RU"/>
        </w:rPr>
        <w:drawing>
          <wp:inline distT="0" distB="0" distL="0" distR="0">
            <wp:extent cx="982980" cy="4648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C508D6">
        <w:rPr>
          <w:rFonts w:ascii="Times New Roman" w:hAnsi="Times New Roman"/>
          <w:sz w:val="24"/>
          <w:szCs w:val="24"/>
        </w:rPr>
        <w:t>.</w:t>
      </w:r>
    </w:p>
    <w:p w:rsidR="00C508D6" w:rsidRPr="00C508D6" w:rsidRDefault="00C508D6" w:rsidP="007F1945">
      <w:pPr>
        <w:pStyle w:val="MapleOutput"/>
        <w:numPr>
          <w:ilvl w:val="0"/>
          <w:numId w:val="95"/>
        </w:numPr>
        <w:tabs>
          <w:tab w:val="clear" w:pos="720"/>
          <w:tab w:val="left" w:pos="360"/>
        </w:tabs>
        <w:spacing w:line="240" w:lineRule="auto"/>
        <w:ind w:left="0" w:firstLine="0"/>
        <w:jc w:val="both"/>
        <w:rPr>
          <w:color w:val="auto"/>
        </w:rPr>
      </w:pPr>
      <w:r w:rsidRPr="00C508D6">
        <w:rPr>
          <w:color w:val="auto"/>
          <w:position w:val="-24"/>
        </w:rPr>
        <w:object w:dxaOrig="1455" w:dyaOrig="1050">
          <v:shape id="_x0000_i1073" type="#_x0000_t75" style="width:72.65pt;height:52.6pt" o:ole="">
            <v:imagedata r:id="rId36" o:title=""/>
          </v:shape>
          <o:OLEObject Type="Embed" ProgID="Word.Document.8" ShapeID="_x0000_i1073" DrawAspect="Content" ObjectID="_1524654381" r:id="rId99"/>
        </w:object>
      </w:r>
    </w:p>
    <w:p w:rsidR="00C508D6" w:rsidRPr="00C508D6" w:rsidRDefault="00C508D6" w:rsidP="007F1945">
      <w:pPr>
        <w:pStyle w:val="MapleOutput"/>
        <w:numPr>
          <w:ilvl w:val="0"/>
          <w:numId w:val="95"/>
        </w:numPr>
        <w:tabs>
          <w:tab w:val="clear" w:pos="720"/>
          <w:tab w:val="left" w:pos="360"/>
        </w:tabs>
        <w:spacing w:line="240" w:lineRule="auto"/>
        <w:ind w:left="0" w:firstLine="0"/>
        <w:jc w:val="both"/>
        <w:rPr>
          <w:color w:val="auto"/>
        </w:rPr>
      </w:pPr>
      <w:r w:rsidRPr="00C508D6">
        <w:rPr>
          <w:color w:val="auto"/>
          <w:position w:val="-72"/>
        </w:rPr>
        <w:object w:dxaOrig="1350" w:dyaOrig="1470">
          <v:shape id="_x0000_i1074" type="#_x0000_t75" style="width:67.6pt;height:73.25pt" o:ole="">
            <v:imagedata r:id="rId38" o:title=""/>
          </v:shape>
          <o:OLEObject Type="Embed" ProgID="Word.Picture.8" ShapeID="_x0000_i1074" DrawAspect="Content" ObjectID="_1524654382" r:id="rId100"/>
        </w:object>
      </w:r>
    </w:p>
    <w:p w:rsidR="00C508D6" w:rsidRPr="00C508D6" w:rsidRDefault="00C508D6" w:rsidP="007F1945">
      <w:pPr>
        <w:pStyle w:val="MapleOutput"/>
        <w:numPr>
          <w:ilvl w:val="0"/>
          <w:numId w:val="95"/>
        </w:numPr>
        <w:tabs>
          <w:tab w:val="clear" w:pos="720"/>
          <w:tab w:val="left" w:pos="360"/>
        </w:tabs>
        <w:spacing w:line="240" w:lineRule="auto"/>
        <w:ind w:left="0" w:firstLine="0"/>
        <w:jc w:val="both"/>
        <w:rPr>
          <w:color w:val="auto"/>
        </w:rPr>
      </w:pPr>
      <w:r w:rsidRPr="00C508D6">
        <w:rPr>
          <w:color w:val="auto"/>
          <w:position w:val="-25"/>
        </w:rPr>
        <w:object w:dxaOrig="1830" w:dyaOrig="1050">
          <v:shape id="_x0000_i1075" type="#_x0000_t75" style="width:91.4pt;height:52.6pt" o:ole="">
            <v:imagedata r:id="rId40" o:title=""/>
          </v:shape>
          <o:OLEObject Type="Embed" ProgID="Word.Picture.8" ShapeID="_x0000_i1075" DrawAspect="Content" ObjectID="_1524654383" r:id="rId101"/>
        </w:object>
      </w:r>
    </w:p>
    <w:p w:rsidR="00C508D6" w:rsidRPr="00C508D6" w:rsidRDefault="00C508D6" w:rsidP="007F1945">
      <w:pPr>
        <w:pStyle w:val="MapleOutput"/>
        <w:numPr>
          <w:ilvl w:val="0"/>
          <w:numId w:val="95"/>
        </w:numPr>
        <w:tabs>
          <w:tab w:val="clear" w:pos="720"/>
          <w:tab w:val="left" w:pos="360"/>
        </w:tabs>
        <w:spacing w:line="240" w:lineRule="auto"/>
        <w:ind w:left="0" w:firstLine="0"/>
        <w:jc w:val="both"/>
        <w:rPr>
          <w:color w:val="auto"/>
        </w:rPr>
      </w:pPr>
      <w:r w:rsidRPr="00C508D6">
        <w:rPr>
          <w:color w:val="auto"/>
          <w:position w:val="-72"/>
        </w:rPr>
        <w:object w:dxaOrig="1245" w:dyaOrig="1020">
          <v:shape id="_x0000_i1076" type="#_x0000_t75" style="width:62pt;height:50.7pt" o:ole="">
            <v:imagedata r:id="rId42" o:title=""/>
          </v:shape>
          <o:OLEObject Type="Embed" ProgID="Word.Picture.8" ShapeID="_x0000_i1076" DrawAspect="Content" ObjectID="_1524654384" r:id="rId102"/>
        </w:object>
      </w:r>
    </w:p>
    <w:p w:rsidR="00C508D6" w:rsidRPr="00C508D6" w:rsidRDefault="00C508D6" w:rsidP="00C508D6">
      <w:pPr>
        <w:pStyle w:val="21"/>
        <w:widowControl w:val="0"/>
        <w:adjustRightInd w:val="0"/>
        <w:spacing w:after="0" w:line="240" w:lineRule="auto"/>
        <w:jc w:val="both"/>
        <w:rPr>
          <w:bCs/>
        </w:rPr>
      </w:pPr>
    </w:p>
    <w:p w:rsidR="00C508D6" w:rsidRPr="00C508D6" w:rsidRDefault="00C508D6" w:rsidP="00C508D6">
      <w:pPr>
        <w:pStyle w:val="21"/>
        <w:widowControl w:val="0"/>
        <w:adjustRightInd w:val="0"/>
        <w:spacing w:after="0" w:line="240" w:lineRule="auto"/>
        <w:jc w:val="both"/>
        <w:rPr>
          <w:bCs/>
        </w:rPr>
      </w:pPr>
      <w:r w:rsidRPr="00C508D6">
        <w:rPr>
          <w:bCs/>
        </w:rPr>
        <w:t>30. Бiр уақытта немесе уақыт елеусiз болғанда әр сәтте түрлi объектiлер бойынша қандай да бiр экономикалық көрсеткiштер бойынша жиналатын мәлiметтер былай аталады:</w:t>
      </w:r>
    </w:p>
    <w:p w:rsidR="00C508D6" w:rsidRPr="00C508D6" w:rsidRDefault="00C508D6" w:rsidP="007F1945">
      <w:pPr>
        <w:widowControl w:val="0"/>
        <w:numPr>
          <w:ilvl w:val="1"/>
          <w:numId w:val="95"/>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қиылысқан мәлiметтер; </w:t>
      </w:r>
    </w:p>
    <w:p w:rsidR="00C508D6" w:rsidRPr="00C508D6" w:rsidRDefault="00C508D6" w:rsidP="007F1945">
      <w:pPr>
        <w:widowControl w:val="0"/>
        <w:numPr>
          <w:ilvl w:val="1"/>
          <w:numId w:val="95"/>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панелдiк мәлiметтер;</w:t>
      </w:r>
    </w:p>
    <w:p w:rsidR="00C508D6" w:rsidRPr="00C508D6" w:rsidRDefault="00C508D6" w:rsidP="007F1945">
      <w:pPr>
        <w:widowControl w:val="0"/>
        <w:numPr>
          <w:ilvl w:val="1"/>
          <w:numId w:val="95"/>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уақыттық қатарлар;</w:t>
      </w:r>
    </w:p>
    <w:p w:rsidR="00C508D6" w:rsidRPr="00C508D6" w:rsidRDefault="00C508D6" w:rsidP="007F1945">
      <w:pPr>
        <w:widowControl w:val="0"/>
        <w:numPr>
          <w:ilvl w:val="1"/>
          <w:numId w:val="95"/>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агрегирленген мәлiметтер;</w:t>
      </w:r>
    </w:p>
    <w:p w:rsidR="00C508D6" w:rsidRPr="00C508D6" w:rsidRDefault="00C508D6" w:rsidP="007F1945">
      <w:pPr>
        <w:widowControl w:val="0"/>
        <w:numPr>
          <w:ilvl w:val="1"/>
          <w:numId w:val="95"/>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мезгiлдiк мәлiметтер;</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31.Айнымалылар арасында қатаң терiс байланыс болған жағдайда ковариация көрсеткiшi мынадай мәндердi қабылдайды:</w:t>
      </w:r>
    </w:p>
    <w:p w:rsidR="00C508D6" w:rsidRPr="00C508D6" w:rsidRDefault="00C508D6" w:rsidP="007F1945">
      <w:pPr>
        <w:pStyle w:val="3"/>
        <w:numPr>
          <w:ilvl w:val="0"/>
          <w:numId w:val="96"/>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lastRenderedPageBreak/>
        <w:t xml:space="preserve">терiс мәндердi; </w:t>
      </w:r>
    </w:p>
    <w:p w:rsidR="00C508D6" w:rsidRPr="00C508D6" w:rsidRDefault="00C508D6" w:rsidP="007F1945">
      <w:pPr>
        <w:pStyle w:val="3"/>
        <w:numPr>
          <w:ilvl w:val="0"/>
          <w:numId w:val="96"/>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нөлдiк мәндi;</w:t>
      </w:r>
    </w:p>
    <w:p w:rsidR="00C508D6" w:rsidRPr="00C508D6" w:rsidRDefault="00C508D6" w:rsidP="007F1945">
      <w:pPr>
        <w:pStyle w:val="3"/>
        <w:numPr>
          <w:ilvl w:val="0"/>
          <w:numId w:val="96"/>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w:t>
      </w:r>
      <w:r w:rsidRPr="00C508D6">
        <w:rPr>
          <w:rFonts w:ascii="Times New Roman" w:hAnsi="Times New Roman" w:cs="Times New Roman"/>
          <w:b w:val="0"/>
          <w:sz w:val="24"/>
          <w:szCs w:val="24"/>
        </w:rPr>
        <w:object w:dxaOrig="701" w:dyaOrig="360">
          <v:shape id="_x0000_i1077" type="#_x0000_t75" style="width:33.2pt;height:18.15pt" o:ole="">
            <v:imagedata r:id="rId103" o:title=""/>
          </v:shape>
          <o:OLEObject Type="Embed" ProgID="Equation.3" ShapeID="_x0000_i1077" DrawAspect="Content" ObjectID="_1524654385" r:id="rId104"/>
        </w:object>
      </w:r>
      <w:r w:rsidRPr="00C508D6">
        <w:rPr>
          <w:rFonts w:ascii="Times New Roman" w:hAnsi="Times New Roman" w:cs="Times New Roman"/>
          <w:b w:val="0"/>
          <w:sz w:val="24"/>
          <w:szCs w:val="24"/>
        </w:rPr>
        <w:t xml:space="preserve"> интервалдағы кез-келген мәндi;</w:t>
      </w:r>
    </w:p>
    <w:p w:rsidR="00C508D6" w:rsidRPr="00C508D6" w:rsidRDefault="00C508D6" w:rsidP="007F1945">
      <w:pPr>
        <w:pStyle w:val="3"/>
        <w:numPr>
          <w:ilvl w:val="0"/>
          <w:numId w:val="96"/>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–1-ге тең мәндi;</w:t>
      </w:r>
    </w:p>
    <w:p w:rsidR="00C508D6" w:rsidRPr="00C508D6" w:rsidRDefault="00C508D6" w:rsidP="007F1945">
      <w:pPr>
        <w:pStyle w:val="3"/>
        <w:numPr>
          <w:ilvl w:val="0"/>
          <w:numId w:val="96"/>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ковариация көрсеткiшi тек қана оң мәндердi қабылдайды.</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32. Бiр объект бойынша түрлi уақыт мерзiмiндегi байқауды бейнелейтiн статистикалық мәлiметтер былай аталады:</w:t>
      </w:r>
    </w:p>
    <w:p w:rsidR="00C508D6" w:rsidRPr="00C508D6" w:rsidRDefault="00C508D6" w:rsidP="007F1945">
      <w:pPr>
        <w:pStyle w:val="3"/>
        <w:numPr>
          <w:ilvl w:val="0"/>
          <w:numId w:val="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панельдiк мәлiметтер;</w:t>
      </w:r>
    </w:p>
    <w:p w:rsidR="00C508D6" w:rsidRPr="00C508D6" w:rsidRDefault="00C508D6" w:rsidP="007F1945">
      <w:pPr>
        <w:pStyle w:val="3"/>
        <w:numPr>
          <w:ilvl w:val="0"/>
          <w:numId w:val="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қиылысқан мәлiметтер;</w:t>
      </w:r>
    </w:p>
    <w:p w:rsidR="00C508D6" w:rsidRPr="00C508D6" w:rsidRDefault="00C508D6" w:rsidP="007F1945">
      <w:pPr>
        <w:pStyle w:val="3"/>
        <w:numPr>
          <w:ilvl w:val="0"/>
          <w:numId w:val="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уақыттық қатарлар </w:t>
      </w:r>
    </w:p>
    <w:p w:rsidR="00C508D6" w:rsidRPr="00C508D6" w:rsidRDefault="00C508D6" w:rsidP="007F1945">
      <w:pPr>
        <w:pStyle w:val="3"/>
        <w:numPr>
          <w:ilvl w:val="0"/>
          <w:numId w:val="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агрегирленген мәлiметтер;</w:t>
      </w:r>
    </w:p>
    <w:p w:rsidR="00C508D6" w:rsidRPr="00C508D6" w:rsidRDefault="00C508D6" w:rsidP="007F1945">
      <w:pPr>
        <w:pStyle w:val="3"/>
        <w:numPr>
          <w:ilvl w:val="0"/>
          <w:numId w:val="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құрылымдық мәлiметтер;</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33. Егер Q = х + 4z, х-тiң  математикалық күтiмi (Е(х)) 10-ға тең, Е(z) = 5 екенi белгiлi болса, Q кездейсоқ шаманың математикалық күтiмiн табыңыздар:</w:t>
      </w:r>
    </w:p>
    <w:p w:rsidR="00C508D6" w:rsidRPr="00C508D6" w:rsidRDefault="00C508D6" w:rsidP="007F1945">
      <w:pPr>
        <w:widowControl w:val="0"/>
        <w:numPr>
          <w:ilvl w:val="0"/>
          <w:numId w:val="9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Е(Q) = 30; </w:t>
      </w:r>
    </w:p>
    <w:p w:rsidR="00C508D6" w:rsidRPr="00C508D6" w:rsidRDefault="00C508D6" w:rsidP="007F1945">
      <w:pPr>
        <w:widowControl w:val="0"/>
        <w:numPr>
          <w:ilvl w:val="0"/>
          <w:numId w:val="9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20;</w:t>
      </w:r>
    </w:p>
    <w:p w:rsidR="00C508D6" w:rsidRPr="00C508D6" w:rsidRDefault="00C508D6" w:rsidP="007F1945">
      <w:pPr>
        <w:widowControl w:val="0"/>
        <w:numPr>
          <w:ilvl w:val="0"/>
          <w:numId w:val="9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10;</w:t>
      </w:r>
    </w:p>
    <w:p w:rsidR="00C508D6" w:rsidRPr="00C508D6" w:rsidRDefault="00C508D6" w:rsidP="007F1945">
      <w:pPr>
        <w:widowControl w:val="0"/>
        <w:numPr>
          <w:ilvl w:val="0"/>
          <w:numId w:val="9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0;</w:t>
      </w:r>
    </w:p>
    <w:p w:rsidR="00C508D6" w:rsidRPr="00C508D6" w:rsidRDefault="00C508D6" w:rsidP="007F1945">
      <w:pPr>
        <w:widowControl w:val="0"/>
        <w:numPr>
          <w:ilvl w:val="0"/>
          <w:numId w:val="9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Е(Q) = 15; </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34. Егер Q = 5 х, х-тiң  математикалық күтiмi (Е(х)) 3-ке тең, Е(z) = 7 екенi белгiлi болса, Q кездейсоқ шаманың математикалық күтiмiн табыңыздар:</w:t>
      </w:r>
    </w:p>
    <w:p w:rsidR="00C508D6" w:rsidRPr="00C508D6" w:rsidRDefault="00C508D6" w:rsidP="007F1945">
      <w:pPr>
        <w:pStyle w:val="af5"/>
        <w:widowControl w:val="0"/>
        <w:numPr>
          <w:ilvl w:val="0"/>
          <w:numId w:val="99"/>
        </w:numPr>
        <w:tabs>
          <w:tab w:val="clear" w:pos="720"/>
          <w:tab w:val="num" w:pos="360"/>
        </w:tabs>
        <w:autoSpaceDE w:val="0"/>
        <w:autoSpaceDN w:val="0"/>
        <w:adjustRightInd w:val="0"/>
        <w:spacing w:after="0"/>
        <w:ind w:left="0" w:firstLine="0"/>
        <w:jc w:val="both"/>
      </w:pPr>
      <w:r w:rsidRPr="00C508D6">
        <w:t>Е(Q) = 30;</w:t>
      </w:r>
    </w:p>
    <w:p w:rsidR="00C508D6" w:rsidRPr="00C508D6" w:rsidRDefault="00C508D6" w:rsidP="007F1945">
      <w:pPr>
        <w:pStyle w:val="af5"/>
        <w:widowControl w:val="0"/>
        <w:numPr>
          <w:ilvl w:val="0"/>
          <w:numId w:val="99"/>
        </w:numPr>
        <w:tabs>
          <w:tab w:val="clear" w:pos="720"/>
          <w:tab w:val="num" w:pos="360"/>
        </w:tabs>
        <w:autoSpaceDE w:val="0"/>
        <w:autoSpaceDN w:val="0"/>
        <w:adjustRightInd w:val="0"/>
        <w:spacing w:after="0"/>
        <w:ind w:left="0" w:firstLine="0"/>
        <w:jc w:val="both"/>
      </w:pPr>
      <w:r w:rsidRPr="00C508D6">
        <w:t>Е(Q) = 20;</w:t>
      </w:r>
    </w:p>
    <w:p w:rsidR="00C508D6" w:rsidRPr="00C508D6" w:rsidRDefault="00C508D6" w:rsidP="007F1945">
      <w:pPr>
        <w:pStyle w:val="af5"/>
        <w:widowControl w:val="0"/>
        <w:numPr>
          <w:ilvl w:val="0"/>
          <w:numId w:val="99"/>
        </w:numPr>
        <w:tabs>
          <w:tab w:val="clear" w:pos="720"/>
          <w:tab w:val="num" w:pos="360"/>
        </w:tabs>
        <w:autoSpaceDE w:val="0"/>
        <w:autoSpaceDN w:val="0"/>
        <w:adjustRightInd w:val="0"/>
        <w:spacing w:after="0"/>
        <w:ind w:left="0" w:firstLine="0"/>
        <w:jc w:val="both"/>
      </w:pPr>
      <w:r w:rsidRPr="00C508D6">
        <w:t xml:space="preserve">Е(Q) = 22; </w:t>
      </w:r>
    </w:p>
    <w:p w:rsidR="00C508D6" w:rsidRPr="00C508D6" w:rsidRDefault="00C508D6" w:rsidP="007F1945">
      <w:pPr>
        <w:pStyle w:val="af5"/>
        <w:widowControl w:val="0"/>
        <w:numPr>
          <w:ilvl w:val="0"/>
          <w:numId w:val="99"/>
        </w:numPr>
        <w:tabs>
          <w:tab w:val="clear" w:pos="720"/>
          <w:tab w:val="num" w:pos="360"/>
        </w:tabs>
        <w:autoSpaceDE w:val="0"/>
        <w:autoSpaceDN w:val="0"/>
        <w:adjustRightInd w:val="0"/>
        <w:spacing w:after="0"/>
        <w:ind w:left="0" w:firstLine="0"/>
        <w:jc w:val="both"/>
      </w:pPr>
      <w:r w:rsidRPr="00C508D6">
        <w:t>Е(Q) = 0;</w:t>
      </w:r>
    </w:p>
    <w:p w:rsidR="00C508D6" w:rsidRPr="00C508D6" w:rsidRDefault="00C508D6" w:rsidP="007F1945">
      <w:pPr>
        <w:pStyle w:val="af5"/>
        <w:widowControl w:val="0"/>
        <w:numPr>
          <w:ilvl w:val="0"/>
          <w:numId w:val="99"/>
        </w:numPr>
        <w:tabs>
          <w:tab w:val="clear" w:pos="720"/>
          <w:tab w:val="num" w:pos="360"/>
        </w:tabs>
        <w:autoSpaceDE w:val="0"/>
        <w:autoSpaceDN w:val="0"/>
        <w:adjustRightInd w:val="0"/>
        <w:spacing w:after="0"/>
        <w:ind w:left="0" w:firstLine="0"/>
        <w:jc w:val="both"/>
      </w:pPr>
      <w:r w:rsidRPr="00C508D6">
        <w:t>Е(Q) = 15;</w:t>
      </w:r>
    </w:p>
    <w:p w:rsidR="00C508D6" w:rsidRPr="00C508D6" w:rsidRDefault="00C508D6" w:rsidP="00C508D6">
      <w:pPr>
        <w:spacing w:after="0" w:line="240" w:lineRule="auto"/>
        <w:jc w:val="both"/>
        <w:rPr>
          <w:rFonts w:ascii="Times New Roman" w:hAnsi="Times New Roman"/>
          <w:bCs/>
          <w:sz w:val="24"/>
          <w:szCs w:val="24"/>
        </w:rPr>
      </w:pP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35. 1989 және 1999 жылдардағы халық санағының мәлiметтерi бойынша ҚР әйел және ер адамдар саны кестеде келтiрiлген.</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06"/>
        <w:gridCol w:w="2317"/>
        <w:gridCol w:w="2326"/>
        <w:gridCol w:w="2330"/>
      </w:tblGrid>
      <w:tr w:rsidR="00C508D6" w:rsidRPr="00C508D6" w:rsidTr="00C508D6">
        <w:trPr>
          <w:cantSplit/>
        </w:trPr>
        <w:tc>
          <w:tcPr>
            <w:tcW w:w="2284" w:type="dxa"/>
            <w:vMerge w:val="restart"/>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Жыл</w:t>
            </w:r>
          </w:p>
        </w:tc>
        <w:tc>
          <w:tcPr>
            <w:tcW w:w="7178" w:type="dxa"/>
            <w:gridSpan w:val="3"/>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Саны, мың адам</w:t>
            </w:r>
          </w:p>
        </w:tc>
      </w:tr>
      <w:tr w:rsidR="00C508D6" w:rsidRPr="00C508D6" w:rsidTr="00C508D6">
        <w:trPr>
          <w:cantSplit/>
        </w:trPr>
        <w:tc>
          <w:tcPr>
            <w:tcW w:w="2284" w:type="dxa"/>
            <w:vMerge/>
            <w:tcBorders>
              <w:top w:val="single" w:sz="4" w:space="0" w:color="auto"/>
              <w:left w:val="single" w:sz="4" w:space="0" w:color="auto"/>
              <w:bottom w:val="single" w:sz="4" w:space="0" w:color="auto"/>
              <w:right w:val="single" w:sz="4" w:space="0" w:color="auto"/>
            </w:tcBorders>
            <w:vAlign w:val="center"/>
          </w:tcPr>
          <w:p w:rsidR="00C508D6" w:rsidRPr="00C508D6" w:rsidRDefault="00C508D6" w:rsidP="00C508D6">
            <w:pPr>
              <w:spacing w:after="0" w:line="240" w:lineRule="auto"/>
              <w:jc w:val="both"/>
              <w:rPr>
                <w:rFonts w:ascii="Times New Roman" w:hAnsi="Times New Roman"/>
                <w:bCs/>
                <w:sz w:val="24"/>
                <w:szCs w:val="24"/>
              </w:rPr>
            </w:pP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ерлер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әйелдер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барлығы</w:t>
            </w:r>
          </w:p>
        </w:tc>
      </w:tr>
      <w:tr w:rsidR="00C508D6" w:rsidRPr="00C508D6" w:rsidTr="00C508D6">
        <w:tc>
          <w:tcPr>
            <w:tcW w:w="228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1989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7846,7</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8352,8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16199,5</w:t>
            </w:r>
          </w:p>
        </w:tc>
      </w:tr>
      <w:tr w:rsidR="00C508D6" w:rsidRPr="00C508D6" w:rsidTr="00C508D6">
        <w:tc>
          <w:tcPr>
            <w:tcW w:w="228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1999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7201,8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7750,9</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14952,7</w:t>
            </w:r>
          </w:p>
        </w:tc>
      </w:tr>
    </w:tbl>
    <w:p w:rsidR="00C508D6" w:rsidRPr="00C508D6" w:rsidRDefault="00C508D6" w:rsidP="00C508D6">
      <w:pPr>
        <w:spacing w:after="0" w:line="240" w:lineRule="auto"/>
        <w:jc w:val="both"/>
        <w:rPr>
          <w:rFonts w:ascii="Times New Roman" w:hAnsi="Times New Roman"/>
          <w:bCs/>
          <w:sz w:val="24"/>
          <w:szCs w:val="24"/>
          <w:lang w:val="kk-KZ"/>
        </w:rPr>
      </w:pPr>
      <w:r w:rsidRPr="00C508D6">
        <w:rPr>
          <w:rFonts w:ascii="Times New Roman" w:hAnsi="Times New Roman"/>
          <w:bCs/>
          <w:sz w:val="24"/>
          <w:szCs w:val="24"/>
        </w:rPr>
        <w:t>1998-1999 жылдары барлық халық саны келесiдей өзгердi</w:t>
      </w:r>
      <w:r w:rsidRPr="00C508D6">
        <w:rPr>
          <w:rFonts w:ascii="Times New Roman" w:hAnsi="Times New Roman"/>
          <w:bCs/>
          <w:sz w:val="24"/>
          <w:szCs w:val="24"/>
          <w:lang w:val="kk-KZ"/>
        </w:rPr>
        <w:t>:</w:t>
      </w:r>
    </w:p>
    <w:p w:rsidR="00C508D6" w:rsidRPr="00C508D6" w:rsidRDefault="00C508D6" w:rsidP="007F1945">
      <w:pPr>
        <w:numPr>
          <w:ilvl w:val="0"/>
          <w:numId w:val="10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7,7%-ға өстi</w:t>
      </w:r>
    </w:p>
    <w:p w:rsidR="00C508D6" w:rsidRPr="00C508D6" w:rsidRDefault="00C508D6" w:rsidP="007F1945">
      <w:pPr>
        <w:numPr>
          <w:ilvl w:val="0"/>
          <w:numId w:val="10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92%-ға кемiдi</w:t>
      </w:r>
    </w:p>
    <w:p w:rsidR="00C508D6" w:rsidRPr="00C508D6" w:rsidRDefault="00C508D6" w:rsidP="007F1945">
      <w:pPr>
        <w:pStyle w:val="3"/>
        <w:widowControl w:val="0"/>
        <w:numPr>
          <w:ilvl w:val="0"/>
          <w:numId w:val="100"/>
        </w:numPr>
        <w:tabs>
          <w:tab w:val="clear" w:pos="720"/>
          <w:tab w:val="num" w:pos="360"/>
        </w:tabs>
        <w:autoSpaceDE w:val="0"/>
        <w:autoSpaceDN w:val="0"/>
        <w:adjustRightInd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92%-ға өстi</w:t>
      </w:r>
    </w:p>
    <w:p w:rsidR="00C508D6" w:rsidRPr="00C508D6" w:rsidRDefault="00C508D6" w:rsidP="007F1945">
      <w:pPr>
        <w:numPr>
          <w:ilvl w:val="0"/>
          <w:numId w:val="10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7,7%-ға кемiдi </w:t>
      </w:r>
    </w:p>
    <w:p w:rsidR="00C508D6" w:rsidRPr="00C508D6" w:rsidRDefault="00C508D6" w:rsidP="007F1945">
      <w:pPr>
        <w:numPr>
          <w:ilvl w:val="0"/>
          <w:numId w:val="10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9,2%-ға өстi</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36. Тәуелдi айнымалының шашырауын толығырақ түсiндiретiн теңдеудi көрсетiңiз:</w:t>
      </w:r>
    </w:p>
    <w:p w:rsidR="00C508D6" w:rsidRPr="00C508D6" w:rsidRDefault="00C508D6" w:rsidP="007F1945">
      <w:pPr>
        <w:widowControl w:val="0"/>
        <w:numPr>
          <w:ilvl w:val="0"/>
          <w:numId w:val="10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502" w:dyaOrig="386">
          <v:shape id="_x0000_i1078" type="#_x0000_t75" style="width:113.95pt;height:17.55pt" o:ole="">
            <v:imagedata r:id="rId105" o:title=""/>
          </v:shape>
          <o:OLEObject Type="Embed" ProgID="Equation.3" ShapeID="_x0000_i1078" DrawAspect="Content" ObjectID="_1524654386" r:id="rId106"/>
        </w:object>
      </w:r>
    </w:p>
    <w:p w:rsidR="00C508D6" w:rsidRPr="00C508D6" w:rsidRDefault="00C508D6" w:rsidP="007F1945">
      <w:pPr>
        <w:widowControl w:val="0"/>
        <w:numPr>
          <w:ilvl w:val="0"/>
          <w:numId w:val="10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41" w:dyaOrig="386">
          <v:shape id="_x0000_i1079" type="#_x0000_t75" style="width:121.45pt;height:17.55pt" o:ole="">
            <v:imagedata r:id="rId107" o:title=""/>
          </v:shape>
          <o:OLEObject Type="Embed" ProgID="Equation.3" ShapeID="_x0000_i1079" DrawAspect="Content" ObjectID="_1524654387" r:id="rId108"/>
        </w:object>
      </w:r>
    </w:p>
    <w:p w:rsidR="00C508D6" w:rsidRPr="00C508D6" w:rsidRDefault="00C508D6" w:rsidP="007F1945">
      <w:pPr>
        <w:widowControl w:val="0"/>
        <w:numPr>
          <w:ilvl w:val="0"/>
          <w:numId w:val="10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03" w:dyaOrig="386">
          <v:shape id="_x0000_i1080" type="#_x0000_t75" style="width:120.2pt;height:17.55pt" o:ole="">
            <v:imagedata r:id="rId109" o:title=""/>
          </v:shape>
          <o:OLEObject Type="Embed" ProgID="Equation.3" ShapeID="_x0000_i1080" DrawAspect="Content" ObjectID="_1524654388" r:id="rId110"/>
        </w:object>
      </w:r>
    </w:p>
    <w:p w:rsidR="00C508D6" w:rsidRPr="00C508D6" w:rsidRDefault="00C508D6" w:rsidP="007F1945">
      <w:pPr>
        <w:widowControl w:val="0"/>
        <w:numPr>
          <w:ilvl w:val="0"/>
          <w:numId w:val="10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502" w:dyaOrig="386">
          <v:shape id="_x0000_i1081" type="#_x0000_t75" style="width:113.95pt;height:17.55pt" o:ole="">
            <v:imagedata r:id="rId111" o:title=""/>
          </v:shape>
          <o:OLEObject Type="Embed" ProgID="Equation.3" ShapeID="_x0000_i1081" DrawAspect="Content" ObjectID="_1524654389" r:id="rId112"/>
        </w:object>
      </w:r>
    </w:p>
    <w:p w:rsidR="00C508D6" w:rsidRPr="00C508D6" w:rsidRDefault="00C508D6" w:rsidP="007F1945">
      <w:pPr>
        <w:widowControl w:val="0"/>
        <w:numPr>
          <w:ilvl w:val="0"/>
          <w:numId w:val="10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59" w:dyaOrig="386">
          <v:shape id="_x0000_i1082" type="#_x0000_t75" style="width:122.1pt;height:17.55pt" o:ole="">
            <v:imagedata r:id="rId113" o:title=""/>
          </v:shape>
          <o:OLEObject Type="Embed" ProgID="Equation.3" ShapeID="_x0000_i1082" DrawAspect="Content" ObjectID="_1524654390" r:id="rId114"/>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lastRenderedPageBreak/>
        <w:t xml:space="preserve">37. Сызықтық регрессияның </w:t>
      </w:r>
      <w:r w:rsidRPr="00C508D6">
        <w:rPr>
          <w:rFonts w:ascii="Times New Roman" w:hAnsi="Times New Roman"/>
          <w:bCs/>
          <w:iCs/>
          <w:sz w:val="24"/>
          <w:szCs w:val="24"/>
        </w:rPr>
        <w:t>b</w:t>
      </w:r>
      <w:r w:rsidRPr="00C508D6">
        <w:rPr>
          <w:rFonts w:ascii="Times New Roman" w:hAnsi="Times New Roman"/>
          <w:bCs/>
          <w:sz w:val="24"/>
          <w:szCs w:val="24"/>
        </w:rPr>
        <w:t xml:space="preserve"> коэффициентi терiс болса, сызықтық корреляция коэффициентi келесi интервалда жатады:</w:t>
      </w:r>
    </w:p>
    <w:p w:rsidR="00C508D6" w:rsidRPr="00C508D6" w:rsidRDefault="00C508D6" w:rsidP="007F1945">
      <w:pPr>
        <w:widowControl w:val="0"/>
        <w:numPr>
          <w:ilvl w:val="0"/>
          <w:numId w:val="10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object w:dxaOrig="515" w:dyaOrig="360">
          <v:shape id="_x0000_i1083" type="#_x0000_t75" style="width:23.15pt;height:18.15pt" o:ole="">
            <v:imagedata r:id="rId115" o:title=""/>
          </v:shape>
          <o:OLEObject Type="Embed" ProgID="Equation.3" ShapeID="_x0000_i1083" DrawAspect="Content" ObjectID="_1524654391" r:id="rId116"/>
        </w:object>
      </w:r>
    </w:p>
    <w:p w:rsidR="00C508D6" w:rsidRPr="00C508D6" w:rsidRDefault="00C508D6" w:rsidP="007F1945">
      <w:pPr>
        <w:widowControl w:val="0"/>
        <w:numPr>
          <w:ilvl w:val="0"/>
          <w:numId w:val="10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687" w:dyaOrig="360">
          <v:shape id="_x0000_i1084" type="#_x0000_t75" style="width:31.3pt;height:18.15pt" o:ole="">
            <v:imagedata r:id="rId117" o:title=""/>
          </v:shape>
          <o:OLEObject Type="Embed" ProgID="Equation.3" ShapeID="_x0000_i1084" DrawAspect="Content" ObjectID="_1524654392" r:id="rId118"/>
        </w:object>
      </w:r>
    </w:p>
    <w:p w:rsidR="00C508D6" w:rsidRPr="00C508D6" w:rsidRDefault="00C508D6" w:rsidP="007F1945">
      <w:pPr>
        <w:widowControl w:val="0"/>
        <w:numPr>
          <w:ilvl w:val="0"/>
          <w:numId w:val="10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717" w:dyaOrig="360">
          <v:shape id="_x0000_i1085" type="#_x0000_t75" style="width:32.55pt;height:18.15pt" o:ole="">
            <v:imagedata r:id="rId119" o:title=""/>
          </v:shape>
          <o:OLEObject Type="Embed" ProgID="Equation.3" ShapeID="_x0000_i1085" DrawAspect="Content" ObjectID="_1524654393" r:id="rId120"/>
        </w:object>
      </w:r>
    </w:p>
    <w:p w:rsidR="00C508D6" w:rsidRPr="00C508D6" w:rsidRDefault="00C508D6" w:rsidP="007F1945">
      <w:pPr>
        <w:widowControl w:val="0"/>
        <w:numPr>
          <w:ilvl w:val="0"/>
          <w:numId w:val="10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846" w:dyaOrig="360">
          <v:shape id="_x0000_i1086" type="#_x0000_t75" style="width:38.2pt;height:18.15pt" o:ole="">
            <v:imagedata r:id="rId121" o:title=""/>
          </v:shape>
          <o:OLEObject Type="Embed" ProgID="Equation.3" ShapeID="_x0000_i1086" DrawAspect="Content" ObjectID="_1524654394" r:id="rId122"/>
        </w:object>
      </w:r>
    </w:p>
    <w:p w:rsidR="00C508D6" w:rsidRPr="00C508D6" w:rsidRDefault="00C508D6" w:rsidP="007F1945">
      <w:pPr>
        <w:widowControl w:val="0"/>
        <w:numPr>
          <w:ilvl w:val="0"/>
          <w:numId w:val="10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772" w:dyaOrig="360">
          <v:shape id="_x0000_i1087" type="#_x0000_t75" style="width:35.05pt;height:18.15pt" o:ole="">
            <v:imagedata r:id="rId123" o:title=""/>
          </v:shape>
          <o:OLEObject Type="Embed" ProgID="Equation.3" ShapeID="_x0000_i1087" DrawAspect="Content" ObjectID="_1524654395" r:id="rId124"/>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38. y=5 функциясының математикалық күтiмi мынаған тең:</w:t>
      </w:r>
    </w:p>
    <w:p w:rsidR="00C508D6" w:rsidRPr="00C508D6" w:rsidRDefault="00C508D6" w:rsidP="007F1945">
      <w:pPr>
        <w:widowControl w:val="0"/>
        <w:numPr>
          <w:ilvl w:val="0"/>
          <w:numId w:val="10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50</w:t>
      </w:r>
    </w:p>
    <w:p w:rsidR="00C508D6" w:rsidRPr="00C508D6" w:rsidRDefault="00C508D6" w:rsidP="007F1945">
      <w:pPr>
        <w:widowControl w:val="0"/>
        <w:numPr>
          <w:ilvl w:val="0"/>
          <w:numId w:val="10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7F1945">
      <w:pPr>
        <w:widowControl w:val="0"/>
        <w:numPr>
          <w:ilvl w:val="0"/>
          <w:numId w:val="10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10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pStyle w:val="3"/>
        <w:widowControl w:val="0"/>
        <w:numPr>
          <w:ilvl w:val="0"/>
          <w:numId w:val="103"/>
        </w:numPr>
        <w:tabs>
          <w:tab w:val="clear" w:pos="720"/>
          <w:tab w:val="num" w:pos="360"/>
        </w:tabs>
        <w:autoSpaceDE w:val="0"/>
        <w:autoSpaceDN w:val="0"/>
        <w:adjustRightInd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10</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39. y=155 функциясының дисперсиясын мынаған тең:</w:t>
      </w:r>
    </w:p>
    <w:p w:rsidR="00C508D6" w:rsidRPr="00C508D6" w:rsidRDefault="00C508D6" w:rsidP="007F1945">
      <w:pPr>
        <w:widowControl w:val="0"/>
        <w:numPr>
          <w:ilvl w:val="0"/>
          <w:numId w:val="104"/>
        </w:numPr>
        <w:tabs>
          <w:tab w:val="clear" w:pos="54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50</w:t>
      </w:r>
    </w:p>
    <w:p w:rsidR="00C508D6" w:rsidRPr="00C508D6" w:rsidRDefault="00C508D6" w:rsidP="007F1945">
      <w:pPr>
        <w:widowControl w:val="0"/>
        <w:numPr>
          <w:ilvl w:val="0"/>
          <w:numId w:val="104"/>
        </w:numPr>
        <w:tabs>
          <w:tab w:val="clear" w:pos="54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7F1945">
      <w:pPr>
        <w:widowControl w:val="0"/>
        <w:numPr>
          <w:ilvl w:val="0"/>
          <w:numId w:val="104"/>
        </w:numPr>
        <w:tabs>
          <w:tab w:val="clear" w:pos="54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104"/>
        </w:numPr>
        <w:tabs>
          <w:tab w:val="clear" w:pos="54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155</w:t>
      </w:r>
    </w:p>
    <w:p w:rsidR="00C508D6" w:rsidRPr="00C508D6" w:rsidRDefault="00C508D6" w:rsidP="007F1945">
      <w:pPr>
        <w:widowControl w:val="0"/>
        <w:numPr>
          <w:ilvl w:val="0"/>
          <w:numId w:val="104"/>
        </w:numPr>
        <w:tabs>
          <w:tab w:val="clear" w:pos="5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10</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40.  Егер </w:t>
      </w:r>
      <w:r w:rsidRPr="00C508D6">
        <w:rPr>
          <w:rFonts w:ascii="Times New Roman" w:hAnsi="Times New Roman"/>
          <w:bCs/>
          <w:sz w:val="24"/>
          <w:szCs w:val="24"/>
          <w:lang w:val="en-US"/>
        </w:rPr>
        <w:t>x</w:t>
      </w:r>
      <w:r w:rsidRPr="00C508D6">
        <w:rPr>
          <w:rFonts w:ascii="Times New Roman" w:hAnsi="Times New Roman"/>
          <w:bCs/>
          <w:sz w:val="24"/>
          <w:szCs w:val="24"/>
          <w:vertAlign w:val="subscript"/>
          <w:lang w:val="en-US"/>
        </w:rPr>
        <w:t>max</w:t>
      </w:r>
      <w:r w:rsidRPr="00C508D6">
        <w:rPr>
          <w:rFonts w:ascii="Times New Roman" w:hAnsi="Times New Roman"/>
          <w:bCs/>
          <w:sz w:val="24"/>
          <w:szCs w:val="24"/>
        </w:rPr>
        <w:t xml:space="preserve">=92,  </w:t>
      </w:r>
      <w:r w:rsidRPr="00C508D6">
        <w:rPr>
          <w:rFonts w:ascii="Times New Roman" w:hAnsi="Times New Roman"/>
          <w:bCs/>
          <w:sz w:val="24"/>
          <w:szCs w:val="24"/>
          <w:lang w:val="en-US"/>
        </w:rPr>
        <w:t>x</w:t>
      </w:r>
      <w:r w:rsidRPr="00C508D6">
        <w:rPr>
          <w:rFonts w:ascii="Times New Roman" w:hAnsi="Times New Roman"/>
          <w:bCs/>
          <w:sz w:val="24"/>
          <w:szCs w:val="24"/>
          <w:vertAlign w:val="subscript"/>
          <w:lang w:val="en-US"/>
        </w:rPr>
        <w:t>min</w:t>
      </w:r>
      <w:r w:rsidRPr="00C508D6">
        <w:rPr>
          <w:rFonts w:ascii="Times New Roman" w:hAnsi="Times New Roman"/>
          <w:bCs/>
          <w:sz w:val="24"/>
          <w:szCs w:val="24"/>
        </w:rPr>
        <w:t>=31   және 10 болғанда, вариация өрiсiнiң  (размах) мәнiн табыңыз:</w:t>
      </w:r>
    </w:p>
    <w:p w:rsidR="00C508D6" w:rsidRPr="00C508D6" w:rsidRDefault="00C508D6" w:rsidP="007F1945">
      <w:pPr>
        <w:numPr>
          <w:ilvl w:val="0"/>
          <w:numId w:val="105"/>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9,2;</w:t>
      </w:r>
    </w:p>
    <w:p w:rsidR="00C508D6" w:rsidRPr="00C508D6" w:rsidRDefault="00C508D6" w:rsidP="007F1945">
      <w:pPr>
        <w:numPr>
          <w:ilvl w:val="0"/>
          <w:numId w:val="105"/>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6,1;</w:t>
      </w:r>
    </w:p>
    <w:p w:rsidR="00C508D6" w:rsidRPr="00C508D6" w:rsidRDefault="00C508D6" w:rsidP="007F1945">
      <w:pPr>
        <w:pStyle w:val="3"/>
        <w:numPr>
          <w:ilvl w:val="0"/>
          <w:numId w:val="105"/>
        </w:numPr>
        <w:tabs>
          <w:tab w:val="clear" w:pos="720"/>
          <w:tab w:val="num" w:pos="360"/>
        </w:tabs>
        <w:autoSpaceDE w:val="0"/>
        <w:autoSpaceDN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61;</w:t>
      </w:r>
    </w:p>
    <w:p w:rsidR="00C508D6" w:rsidRPr="00C508D6" w:rsidRDefault="00C508D6" w:rsidP="007F1945">
      <w:pPr>
        <w:numPr>
          <w:ilvl w:val="0"/>
          <w:numId w:val="10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3,1</w:t>
      </w:r>
      <w:r w:rsidRPr="00C508D6">
        <w:rPr>
          <w:rFonts w:ascii="Times New Roman" w:hAnsi="Times New Roman"/>
          <w:sz w:val="24"/>
          <w:szCs w:val="24"/>
        </w:rPr>
        <w:t>;</w:t>
      </w:r>
    </w:p>
    <w:p w:rsidR="00C508D6" w:rsidRPr="00C508D6" w:rsidRDefault="00C508D6" w:rsidP="007F1945">
      <w:pPr>
        <w:numPr>
          <w:ilvl w:val="0"/>
          <w:numId w:val="10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6"/>
          <w:sz w:val="24"/>
          <w:szCs w:val="24"/>
          <w:lang w:val="en-US"/>
        </w:rPr>
        <w:t>7,4</w:t>
      </w:r>
      <w:r w:rsidRPr="00C508D6">
        <w:rPr>
          <w:rFonts w:ascii="Times New Roman" w:hAnsi="Times New Roman"/>
          <w:sz w:val="24"/>
          <w:szCs w:val="24"/>
        </w:rPr>
        <w:t>;</w:t>
      </w:r>
    </w:p>
    <w:p w:rsidR="00C508D6" w:rsidRPr="00C508D6" w:rsidRDefault="00C508D6" w:rsidP="00C508D6">
      <w:pPr>
        <w:pStyle w:val="af5"/>
        <w:widowControl w:val="0"/>
        <w:adjustRightInd w:val="0"/>
        <w:spacing w:after="0"/>
        <w:jc w:val="both"/>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41.Орташа шама формуласы: </w:t>
      </w:r>
    </w:p>
    <w:p w:rsidR="00C508D6" w:rsidRPr="00C508D6" w:rsidRDefault="00C508D6" w:rsidP="007F1945">
      <w:pPr>
        <w:numPr>
          <w:ilvl w:val="0"/>
          <w:numId w:val="106"/>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D*=</w:t>
      </w:r>
      <w:r w:rsidRPr="00C508D6">
        <w:rPr>
          <w:rFonts w:ascii="Times New Roman" w:hAnsi="Times New Roman"/>
          <w:position w:val="-28"/>
          <w:sz w:val="24"/>
          <w:szCs w:val="24"/>
          <w:lang w:val="en-US"/>
        </w:rPr>
        <w:object w:dxaOrig="1380" w:dyaOrig="1060">
          <v:shape id="_x0000_i1088" type="#_x0000_t75" style="width:68.85pt;height:53.2pt" o:ole="" fillcolor="window">
            <v:imagedata r:id="rId86" o:title=""/>
          </v:shape>
          <o:OLEObject Type="Embed" ProgID="Equation.3" ShapeID="_x0000_i1088" DrawAspect="Content" ObjectID="_1524654396" r:id="rId125"/>
        </w:object>
      </w:r>
      <w:r w:rsidRPr="00C508D6">
        <w:rPr>
          <w:rFonts w:ascii="Times New Roman" w:hAnsi="Times New Roman"/>
          <w:sz w:val="24"/>
          <w:szCs w:val="24"/>
          <w:lang w:val="en-US"/>
        </w:rPr>
        <w:t>;</w:t>
      </w:r>
    </w:p>
    <w:p w:rsidR="00C508D6" w:rsidRPr="00C508D6" w:rsidRDefault="00C508D6" w:rsidP="007F1945">
      <w:pPr>
        <w:numPr>
          <w:ilvl w:val="0"/>
          <w:numId w:val="106"/>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G=</w:t>
      </w:r>
      <w:r w:rsidRPr="00C508D6">
        <w:rPr>
          <w:rFonts w:ascii="Times New Roman" w:hAnsi="Times New Roman"/>
          <w:position w:val="-30"/>
          <w:sz w:val="24"/>
          <w:szCs w:val="24"/>
          <w:lang w:val="en-US"/>
        </w:rPr>
        <w:object w:dxaOrig="1679" w:dyaOrig="860">
          <v:shape id="_x0000_i1089" type="#_x0000_t75" style="width:83.9pt;height:42.55pt" o:ole="" fillcolor="window">
            <v:imagedata r:id="rId22" o:title=""/>
          </v:shape>
          <o:OLEObject Type="Embed" ProgID="Equation.3" ShapeID="_x0000_i1089" DrawAspect="Content" ObjectID="_1524654397" r:id="rId126"/>
        </w:object>
      </w:r>
      <w:r w:rsidRPr="00C508D6">
        <w:rPr>
          <w:rFonts w:ascii="Times New Roman" w:hAnsi="Times New Roman"/>
          <w:sz w:val="24"/>
          <w:szCs w:val="24"/>
          <w:lang w:val="en-US"/>
        </w:rPr>
        <w:t>;</w:t>
      </w:r>
    </w:p>
    <w:p w:rsidR="00C508D6" w:rsidRPr="00C508D6" w:rsidRDefault="00C508D6" w:rsidP="007F1945">
      <w:pPr>
        <w:numPr>
          <w:ilvl w:val="0"/>
          <w:numId w:val="106"/>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position w:val="-12"/>
          <w:sz w:val="24"/>
          <w:szCs w:val="24"/>
        </w:rPr>
        <w:object w:dxaOrig="200" w:dyaOrig="380">
          <v:shape id="_x0000_i1090" type="#_x0000_t75" style="width:10pt;height:18.8pt" o:ole="" fillcolor="window">
            <v:imagedata r:id="rId90" o:title=""/>
          </v:shape>
          <o:OLEObject Type="Embed" ProgID="Equation.3" ShapeID="_x0000_i1090" DrawAspect="Content" ObjectID="_1524654398" r:id="rId127"/>
        </w:object>
      </w:r>
      <w:r w:rsidRPr="00C508D6">
        <w:rPr>
          <w:rFonts w:ascii="Times New Roman" w:hAnsi="Times New Roman"/>
          <w:position w:val="-28"/>
          <w:sz w:val="24"/>
          <w:szCs w:val="24"/>
        </w:rPr>
        <w:object w:dxaOrig="1380" w:dyaOrig="740">
          <v:shape id="_x0000_i1091" type="#_x0000_t75" style="width:68.85pt;height:36.95pt" o:ole="" fillcolor="window">
            <v:imagedata r:id="rId24" o:title=""/>
          </v:shape>
          <o:OLEObject Type="Embed" ProgID="Equation.3" ShapeID="_x0000_i1091" DrawAspect="Content" ObjectID="_1524654399" r:id="rId128"/>
        </w:object>
      </w:r>
    </w:p>
    <w:p w:rsidR="00C508D6" w:rsidRPr="00C508D6" w:rsidRDefault="00C508D6" w:rsidP="007F1945">
      <w:pPr>
        <w:numPr>
          <w:ilvl w:val="0"/>
          <w:numId w:val="106"/>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V=</w:t>
      </w:r>
      <w:r w:rsidRPr="00C508D6">
        <w:rPr>
          <w:rFonts w:ascii="Times New Roman" w:hAnsi="Times New Roman"/>
          <w:position w:val="-28"/>
          <w:sz w:val="24"/>
          <w:szCs w:val="24"/>
          <w:lang w:val="en-US"/>
        </w:rPr>
        <w:object w:dxaOrig="1340" w:dyaOrig="720">
          <v:shape id="_x0000_i1092" type="#_x0000_t75" style="width:67pt;height:36.3pt" o:ole="" fillcolor="window">
            <v:imagedata r:id="rId26" o:title=""/>
          </v:shape>
          <o:OLEObject Type="Embed" ProgID="Equation.3" ShapeID="_x0000_i1092" DrawAspect="Content" ObjectID="_1524654400" r:id="rId129"/>
        </w:object>
      </w:r>
    </w:p>
    <w:p w:rsidR="00C508D6" w:rsidRPr="00C508D6" w:rsidRDefault="00C508D6" w:rsidP="007F1945">
      <w:pPr>
        <w:numPr>
          <w:ilvl w:val="0"/>
          <w:numId w:val="10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M</w:t>
      </w:r>
      <w:r w:rsidRPr="00C508D6">
        <w:rPr>
          <w:rFonts w:ascii="Times New Roman" w:hAnsi="Times New Roman"/>
          <w:sz w:val="24"/>
          <w:szCs w:val="24"/>
        </w:rPr>
        <w:t>(</w:t>
      </w:r>
      <w:r w:rsidRPr="00C508D6">
        <w:rPr>
          <w:rFonts w:ascii="Times New Roman" w:hAnsi="Times New Roman"/>
          <w:sz w:val="24"/>
          <w:szCs w:val="24"/>
          <w:lang w:val="en-US"/>
        </w:rPr>
        <w:t>x</w:t>
      </w:r>
      <w:r w:rsidRPr="00C508D6">
        <w:rPr>
          <w:rFonts w:ascii="Times New Roman" w:hAnsi="Times New Roman"/>
          <w:sz w:val="24"/>
          <w:szCs w:val="24"/>
        </w:rPr>
        <w:t>)=</w:t>
      </w:r>
      <w:r w:rsidRPr="00C508D6">
        <w:rPr>
          <w:rFonts w:ascii="Times New Roman" w:hAnsi="Times New Roman"/>
          <w:position w:val="-30"/>
          <w:sz w:val="24"/>
          <w:szCs w:val="24"/>
          <w:lang w:val="en-US"/>
        </w:rPr>
        <w:object w:dxaOrig="1060" w:dyaOrig="740">
          <v:shape id="_x0000_i1093" type="#_x0000_t75" style="width:53.2pt;height:36.95pt" o:ole="" fillcolor="window">
            <v:imagedata r:id="rId28" o:title=""/>
          </v:shape>
          <o:OLEObject Type="Embed" ProgID="Equation.3" ShapeID="_x0000_i1093" DrawAspect="Content" ObjectID="_1524654401" r:id="rId130"/>
        </w:object>
      </w:r>
      <w:r w:rsidRPr="00C508D6">
        <w:rPr>
          <w:rFonts w:ascii="Times New Roman" w:hAnsi="Times New Roman"/>
          <w:sz w:val="24"/>
          <w:szCs w:val="24"/>
        </w:rPr>
        <w:t>.</w:t>
      </w:r>
    </w:p>
    <w:p w:rsidR="00C508D6" w:rsidRPr="00C508D6" w:rsidRDefault="00C508D6" w:rsidP="00C508D6">
      <w:pPr>
        <w:pStyle w:val="21"/>
        <w:tabs>
          <w:tab w:val="num" w:pos="360"/>
        </w:tabs>
        <w:spacing w:after="0" w:line="240" w:lineRule="auto"/>
        <w:jc w:val="both"/>
        <w:rPr>
          <w:bCs/>
        </w:rPr>
      </w:pPr>
    </w:p>
    <w:p w:rsidR="00C508D6" w:rsidRPr="00C508D6" w:rsidRDefault="00C508D6" w:rsidP="00C508D6">
      <w:pPr>
        <w:pStyle w:val="21"/>
        <w:tabs>
          <w:tab w:val="num" w:pos="360"/>
        </w:tabs>
        <w:spacing w:after="0" w:line="240" w:lineRule="auto"/>
        <w:jc w:val="both"/>
        <w:rPr>
          <w:bCs/>
        </w:rPr>
      </w:pPr>
      <w:r w:rsidRPr="00C508D6">
        <w:rPr>
          <w:bCs/>
        </w:rPr>
        <w:t>42. Егер дискреттi ранжирленген варияциялық қатардың (2n+1) мүшесi бар болса, онда медиана мына формуламен анықталады:</w:t>
      </w:r>
    </w:p>
    <w:p w:rsidR="00C508D6" w:rsidRPr="00C508D6" w:rsidRDefault="00C508D6" w:rsidP="007F1945">
      <w:pPr>
        <w:numPr>
          <w:ilvl w:val="0"/>
          <w:numId w:val="107"/>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(x)=x</w:t>
      </w:r>
      <w:r w:rsidRPr="00C508D6">
        <w:rPr>
          <w:rFonts w:ascii="Times New Roman" w:hAnsi="Times New Roman"/>
          <w:sz w:val="24"/>
          <w:szCs w:val="24"/>
          <w:vertAlign w:val="subscript"/>
          <w:lang w:val="en-US"/>
        </w:rPr>
        <w:t>n</w:t>
      </w:r>
      <w:r w:rsidRPr="00C508D6">
        <w:rPr>
          <w:rFonts w:ascii="Times New Roman" w:hAnsi="Times New Roman"/>
          <w:sz w:val="24"/>
          <w:szCs w:val="24"/>
          <w:vertAlign w:val="subscript"/>
        </w:rPr>
        <w:t>+1</w:t>
      </w:r>
      <w:r w:rsidRPr="00C508D6">
        <w:rPr>
          <w:rFonts w:ascii="Times New Roman" w:hAnsi="Times New Roman"/>
          <w:sz w:val="24"/>
          <w:szCs w:val="24"/>
          <w:lang w:val="en-US"/>
        </w:rPr>
        <w:t>;</w:t>
      </w:r>
    </w:p>
    <w:p w:rsidR="00C508D6" w:rsidRPr="00C508D6" w:rsidRDefault="00C508D6" w:rsidP="007F1945">
      <w:pPr>
        <w:numPr>
          <w:ilvl w:val="0"/>
          <w:numId w:val="107"/>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lastRenderedPageBreak/>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w:t>
      </w:r>
      <w:r w:rsidRPr="00C508D6">
        <w:rPr>
          <w:rFonts w:ascii="Times New Roman" w:hAnsi="Times New Roman"/>
          <w:position w:val="-12"/>
          <w:sz w:val="24"/>
          <w:szCs w:val="24"/>
          <w:lang w:val="en-US"/>
        </w:rPr>
        <w:object w:dxaOrig="480" w:dyaOrig="380">
          <v:shape id="_x0000_i1094" type="#_x0000_t75" style="width:11.25pt;height:19.4pt" o:ole="" fillcolor="window">
            <v:imagedata r:id="rId131" o:title=""/>
          </v:shape>
          <o:OLEObject Type="Embed" ProgID="Equation.3" ShapeID="_x0000_i1094" DrawAspect="Content" ObjectID="_1524654402" r:id="rId132"/>
        </w:object>
      </w:r>
      <w:r w:rsidRPr="00C508D6">
        <w:rPr>
          <w:rFonts w:ascii="Times New Roman" w:hAnsi="Times New Roman"/>
          <w:sz w:val="24"/>
          <w:szCs w:val="24"/>
          <w:lang w:val="en-US"/>
        </w:rPr>
        <w:t xml:space="preserve"> x</w:t>
      </w:r>
      <w:r w:rsidRPr="00C508D6">
        <w:rPr>
          <w:rFonts w:ascii="Times New Roman" w:hAnsi="Times New Roman"/>
          <w:sz w:val="24"/>
          <w:szCs w:val="24"/>
          <w:vertAlign w:val="subscript"/>
          <w:lang w:val="en-US"/>
        </w:rPr>
        <w:t>i</w:t>
      </w:r>
      <w:r w:rsidRPr="00C508D6">
        <w:rPr>
          <w:rFonts w:ascii="Times New Roman" w:hAnsi="Times New Roman"/>
          <w:sz w:val="24"/>
          <w:szCs w:val="24"/>
          <w:lang w:val="en-US"/>
        </w:rPr>
        <w:t>;</w:t>
      </w:r>
    </w:p>
    <w:p w:rsidR="00C508D6" w:rsidRPr="00C508D6" w:rsidRDefault="00C508D6" w:rsidP="007F1945">
      <w:pPr>
        <w:numPr>
          <w:ilvl w:val="0"/>
          <w:numId w:val="107"/>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 x</w:t>
      </w:r>
      <w:r w:rsidRPr="00C508D6">
        <w:rPr>
          <w:rFonts w:ascii="Times New Roman" w:hAnsi="Times New Roman"/>
          <w:sz w:val="24"/>
          <w:szCs w:val="24"/>
          <w:vertAlign w:val="subscript"/>
          <w:lang w:val="en-US"/>
        </w:rPr>
        <w:t>i</w:t>
      </w:r>
      <w:r w:rsidRPr="00C508D6">
        <w:rPr>
          <w:rFonts w:ascii="Times New Roman" w:hAnsi="Times New Roman"/>
          <w:sz w:val="24"/>
          <w:szCs w:val="24"/>
          <w:lang w:val="en-US"/>
        </w:rPr>
        <w:t>/2;</w:t>
      </w:r>
    </w:p>
    <w:p w:rsidR="00C508D6" w:rsidRPr="00C508D6" w:rsidRDefault="00C508D6" w:rsidP="007F1945">
      <w:pPr>
        <w:numPr>
          <w:ilvl w:val="0"/>
          <w:numId w:val="107"/>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w:t>
      </w:r>
      <w:r w:rsidRPr="00C508D6">
        <w:rPr>
          <w:rFonts w:ascii="Times New Roman" w:hAnsi="Times New Roman"/>
          <w:position w:val="-6"/>
          <w:sz w:val="24"/>
          <w:szCs w:val="24"/>
          <w:lang w:val="en-US"/>
        </w:rPr>
        <w:object w:dxaOrig="400" w:dyaOrig="300">
          <v:shape id="_x0000_i1095" type="#_x0000_t75" style="width:20.05pt;height:15.05pt" o:ole="" fillcolor="window">
            <v:imagedata r:id="rId133" o:title=""/>
          </v:shape>
          <o:OLEObject Type="Embed" ProgID="Equation.3" ShapeID="_x0000_i1095" DrawAspect="Content" ObjectID="_1524654403" r:id="rId134"/>
        </w:object>
      </w:r>
      <w:r w:rsidRPr="00C508D6">
        <w:rPr>
          <w:rFonts w:ascii="Times New Roman" w:hAnsi="Times New Roman"/>
          <w:sz w:val="24"/>
          <w:szCs w:val="24"/>
          <w:lang w:val="en-US"/>
        </w:rPr>
        <w:t>/2*100%;</w:t>
      </w:r>
    </w:p>
    <w:p w:rsidR="00C508D6" w:rsidRPr="00C508D6" w:rsidRDefault="00C508D6" w:rsidP="007F1945">
      <w:pPr>
        <w:numPr>
          <w:ilvl w:val="0"/>
          <w:numId w:val="107"/>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 xml:space="preserve">(x)= </w:t>
      </w:r>
      <w:r w:rsidRPr="00C508D6">
        <w:rPr>
          <w:rFonts w:ascii="Times New Roman" w:hAnsi="Times New Roman"/>
          <w:position w:val="-30"/>
          <w:sz w:val="24"/>
          <w:szCs w:val="24"/>
          <w:lang w:val="en-US"/>
        </w:rPr>
        <w:object w:dxaOrig="1060" w:dyaOrig="740">
          <v:shape id="_x0000_i1096" type="#_x0000_t75" style="width:53.2pt;height:36.95pt" o:ole="" fillcolor="window">
            <v:imagedata r:id="rId28" o:title=""/>
          </v:shape>
          <o:OLEObject Type="Embed" ProgID="Equation.3" ShapeID="_x0000_i1096" DrawAspect="Content" ObjectID="_1524654404" r:id="rId135"/>
        </w:object>
      </w:r>
      <w:r w:rsidRPr="00C508D6">
        <w:rPr>
          <w:rFonts w:ascii="Times New Roman" w:hAnsi="Times New Roman"/>
          <w:sz w:val="24"/>
          <w:szCs w:val="24"/>
          <w:lang w:val="en-US"/>
        </w:rPr>
        <w:t>.</w:t>
      </w:r>
    </w:p>
    <w:p w:rsidR="00C508D6" w:rsidRPr="00C508D6" w:rsidRDefault="00C508D6" w:rsidP="00C508D6">
      <w:pPr>
        <w:pStyle w:val="31"/>
        <w:spacing w:after="0"/>
        <w:ind w:left="0"/>
        <w:jc w:val="both"/>
        <w:rPr>
          <w:sz w:val="24"/>
          <w:szCs w:val="24"/>
        </w:rPr>
      </w:pPr>
    </w:p>
    <w:p w:rsidR="00C508D6" w:rsidRPr="00C508D6" w:rsidRDefault="00C508D6" w:rsidP="00C508D6">
      <w:pPr>
        <w:pStyle w:val="31"/>
        <w:tabs>
          <w:tab w:val="left" w:pos="360"/>
        </w:tabs>
        <w:spacing w:after="0"/>
        <w:ind w:left="0"/>
        <w:jc w:val="both"/>
        <w:rPr>
          <w:sz w:val="24"/>
          <w:szCs w:val="24"/>
        </w:rPr>
      </w:pPr>
      <w:r w:rsidRPr="00C508D6">
        <w:rPr>
          <w:sz w:val="24"/>
          <w:szCs w:val="24"/>
        </w:rPr>
        <w:t xml:space="preserve">43. Вариациялық қатар дисперсиясы 25, арифметикалық орташа 10 ға тең. Орташа квадраттық ауытқуды табыңыз. </w:t>
      </w:r>
    </w:p>
    <w:p w:rsidR="00C508D6" w:rsidRPr="00C508D6" w:rsidRDefault="00C508D6" w:rsidP="007F1945">
      <w:pPr>
        <w:numPr>
          <w:ilvl w:val="0"/>
          <w:numId w:val="10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25;</w:t>
      </w:r>
    </w:p>
    <w:p w:rsidR="00C508D6" w:rsidRPr="00C508D6" w:rsidRDefault="00C508D6" w:rsidP="007F1945">
      <w:pPr>
        <w:numPr>
          <w:ilvl w:val="0"/>
          <w:numId w:val="10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5;</w:t>
      </w:r>
    </w:p>
    <w:p w:rsidR="00C508D6" w:rsidRPr="00C508D6" w:rsidRDefault="00C508D6" w:rsidP="007F1945">
      <w:pPr>
        <w:numPr>
          <w:ilvl w:val="0"/>
          <w:numId w:val="10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24;</w:t>
      </w:r>
    </w:p>
    <w:p w:rsidR="00C508D6" w:rsidRPr="00C508D6" w:rsidRDefault="00C508D6" w:rsidP="007F1945">
      <w:pPr>
        <w:numPr>
          <w:ilvl w:val="0"/>
          <w:numId w:val="10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20;</w:t>
      </w:r>
    </w:p>
    <w:p w:rsidR="00C508D6" w:rsidRPr="00C508D6" w:rsidRDefault="00C508D6" w:rsidP="007F1945">
      <w:pPr>
        <w:numPr>
          <w:ilvl w:val="0"/>
          <w:numId w:val="10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0,5.</w:t>
      </w:r>
    </w:p>
    <w:p w:rsidR="00C508D6" w:rsidRPr="00C508D6" w:rsidRDefault="00C508D6" w:rsidP="00C508D6">
      <w:pPr>
        <w:pStyle w:val="af"/>
        <w:tabs>
          <w:tab w:val="left" w:pos="360"/>
        </w:tabs>
        <w:rPr>
          <w:bCs/>
          <w:szCs w:val="24"/>
        </w:rPr>
      </w:pPr>
    </w:p>
    <w:p w:rsidR="00C508D6" w:rsidRPr="00C508D6" w:rsidRDefault="00C508D6" w:rsidP="00C508D6">
      <w:pPr>
        <w:pStyle w:val="af"/>
        <w:tabs>
          <w:tab w:val="left" w:pos="360"/>
        </w:tabs>
        <w:rPr>
          <w:bCs/>
          <w:szCs w:val="24"/>
        </w:rPr>
      </w:pPr>
      <w:r w:rsidRPr="00C508D6">
        <w:rPr>
          <w:bCs/>
          <w:szCs w:val="24"/>
        </w:rPr>
        <w:t>44. Қаланың екi жылу электр орталығы бойынша бiр айдағы келесi мәлiметтер берiлген:</w:t>
      </w:r>
    </w:p>
    <w:p w:rsidR="00C508D6" w:rsidRPr="00C508D6" w:rsidRDefault="00C508D6" w:rsidP="00C508D6">
      <w:pPr>
        <w:pStyle w:val="af"/>
        <w:tabs>
          <w:tab w:val="left" w:pos="360"/>
        </w:tabs>
        <w:rPr>
          <w:bCs/>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221"/>
        <w:gridCol w:w="3069"/>
        <w:gridCol w:w="2889"/>
      </w:tblGrid>
      <w:tr w:rsidR="00C508D6" w:rsidRPr="00C508D6" w:rsidTr="00C508D6">
        <w:tc>
          <w:tcPr>
            <w:tcW w:w="329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ЖЭО нөмiрi</w:t>
            </w:r>
          </w:p>
        </w:tc>
        <w:tc>
          <w:tcPr>
            <w:tcW w:w="31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Өндiрiлген электроэнергия көлемi,</w:t>
            </w:r>
          </w:p>
          <w:p w:rsidR="00C508D6" w:rsidRPr="00C508D6" w:rsidRDefault="00C508D6" w:rsidP="00C508D6">
            <w:pPr>
              <w:pStyle w:val="af"/>
              <w:tabs>
                <w:tab w:val="left" w:pos="360"/>
              </w:tabs>
              <w:rPr>
                <w:bCs/>
                <w:szCs w:val="24"/>
              </w:rPr>
            </w:pPr>
            <w:r w:rsidRPr="00C508D6">
              <w:rPr>
                <w:bCs/>
                <w:szCs w:val="24"/>
              </w:rPr>
              <w:t>Млн.кВт/сағ</w:t>
            </w:r>
          </w:p>
        </w:tc>
        <w:tc>
          <w:tcPr>
            <w:tcW w:w="29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Бiр кВт/сағ өзiндiк құны,</w:t>
            </w:r>
          </w:p>
          <w:p w:rsidR="00C508D6" w:rsidRPr="00C508D6" w:rsidRDefault="00C508D6" w:rsidP="00C508D6">
            <w:pPr>
              <w:pStyle w:val="af"/>
              <w:tabs>
                <w:tab w:val="left" w:pos="360"/>
              </w:tabs>
              <w:rPr>
                <w:bCs/>
                <w:szCs w:val="24"/>
              </w:rPr>
            </w:pPr>
            <w:r w:rsidRPr="00C508D6">
              <w:rPr>
                <w:bCs/>
                <w:szCs w:val="24"/>
              </w:rPr>
              <w:t>тенге</w:t>
            </w:r>
          </w:p>
        </w:tc>
      </w:tr>
      <w:tr w:rsidR="00C508D6" w:rsidRPr="00C508D6" w:rsidTr="00C508D6">
        <w:tc>
          <w:tcPr>
            <w:tcW w:w="329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ЖЭО-1</w:t>
            </w:r>
          </w:p>
        </w:tc>
        <w:tc>
          <w:tcPr>
            <w:tcW w:w="31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5000</w:t>
            </w:r>
          </w:p>
        </w:tc>
        <w:tc>
          <w:tcPr>
            <w:tcW w:w="29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5</w:t>
            </w:r>
          </w:p>
        </w:tc>
      </w:tr>
      <w:tr w:rsidR="00C508D6" w:rsidRPr="00C508D6" w:rsidTr="00C508D6">
        <w:tc>
          <w:tcPr>
            <w:tcW w:w="329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ЖЭО-2</w:t>
            </w:r>
          </w:p>
        </w:tc>
        <w:tc>
          <w:tcPr>
            <w:tcW w:w="31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1000</w:t>
            </w:r>
          </w:p>
        </w:tc>
        <w:tc>
          <w:tcPr>
            <w:tcW w:w="29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tabs>
                <w:tab w:val="left" w:pos="360"/>
              </w:tabs>
              <w:rPr>
                <w:bCs/>
                <w:szCs w:val="24"/>
              </w:rPr>
            </w:pPr>
            <w:r w:rsidRPr="00C508D6">
              <w:rPr>
                <w:bCs/>
                <w:szCs w:val="24"/>
              </w:rPr>
              <w:t>6</w:t>
            </w:r>
          </w:p>
        </w:tc>
      </w:tr>
    </w:tbl>
    <w:p w:rsidR="00C508D6" w:rsidRPr="00C508D6" w:rsidRDefault="00C508D6" w:rsidP="00C508D6">
      <w:pPr>
        <w:pStyle w:val="af"/>
        <w:tabs>
          <w:tab w:val="left" w:pos="360"/>
        </w:tabs>
        <w:rPr>
          <w:bCs/>
          <w:szCs w:val="24"/>
        </w:rPr>
      </w:pPr>
      <w:r w:rsidRPr="00C508D6">
        <w:rPr>
          <w:bCs/>
          <w:szCs w:val="24"/>
        </w:rPr>
        <w:t>Екi ЖЭО бойынша бiр кВт/сағ энергияның  өзiндiк құнын табыңыздар.</w:t>
      </w:r>
    </w:p>
    <w:p w:rsidR="00C508D6" w:rsidRPr="00C508D6" w:rsidRDefault="00C508D6" w:rsidP="007F1945">
      <w:pPr>
        <w:pStyle w:val="af"/>
        <w:numPr>
          <w:ilvl w:val="0"/>
          <w:numId w:val="109"/>
        </w:numPr>
        <w:tabs>
          <w:tab w:val="left" w:pos="360"/>
        </w:tabs>
        <w:autoSpaceDE w:val="0"/>
        <w:autoSpaceDN w:val="0"/>
        <w:ind w:left="0" w:firstLine="0"/>
        <w:rPr>
          <w:szCs w:val="24"/>
        </w:rPr>
      </w:pPr>
      <w:r w:rsidRPr="00C508D6">
        <w:rPr>
          <w:szCs w:val="24"/>
        </w:rPr>
        <w:t>6,4</w:t>
      </w:r>
    </w:p>
    <w:p w:rsidR="00C508D6" w:rsidRPr="00C508D6" w:rsidRDefault="00C508D6" w:rsidP="007F1945">
      <w:pPr>
        <w:pStyle w:val="af"/>
        <w:numPr>
          <w:ilvl w:val="0"/>
          <w:numId w:val="109"/>
        </w:numPr>
        <w:tabs>
          <w:tab w:val="left" w:pos="360"/>
        </w:tabs>
        <w:autoSpaceDE w:val="0"/>
        <w:autoSpaceDN w:val="0"/>
        <w:ind w:left="0" w:firstLine="0"/>
        <w:rPr>
          <w:szCs w:val="24"/>
        </w:rPr>
      </w:pPr>
      <w:r w:rsidRPr="00C508D6">
        <w:rPr>
          <w:szCs w:val="24"/>
        </w:rPr>
        <w:t>5,2</w:t>
      </w:r>
    </w:p>
    <w:p w:rsidR="00C508D6" w:rsidRPr="00C508D6" w:rsidRDefault="00C508D6" w:rsidP="007F1945">
      <w:pPr>
        <w:pStyle w:val="af"/>
        <w:numPr>
          <w:ilvl w:val="0"/>
          <w:numId w:val="109"/>
        </w:numPr>
        <w:tabs>
          <w:tab w:val="left" w:pos="360"/>
        </w:tabs>
        <w:autoSpaceDE w:val="0"/>
        <w:autoSpaceDN w:val="0"/>
        <w:ind w:left="0" w:firstLine="0"/>
        <w:rPr>
          <w:szCs w:val="24"/>
        </w:rPr>
      </w:pPr>
      <w:r w:rsidRPr="00C508D6">
        <w:rPr>
          <w:szCs w:val="24"/>
        </w:rPr>
        <w:t>6,1</w:t>
      </w:r>
    </w:p>
    <w:p w:rsidR="00C508D6" w:rsidRPr="00C508D6" w:rsidRDefault="00C508D6" w:rsidP="007F1945">
      <w:pPr>
        <w:pStyle w:val="af"/>
        <w:numPr>
          <w:ilvl w:val="0"/>
          <w:numId w:val="109"/>
        </w:numPr>
        <w:tabs>
          <w:tab w:val="left" w:pos="360"/>
        </w:tabs>
        <w:autoSpaceDE w:val="0"/>
        <w:autoSpaceDN w:val="0"/>
        <w:ind w:left="0" w:firstLine="0"/>
        <w:rPr>
          <w:szCs w:val="24"/>
        </w:rPr>
      </w:pPr>
      <w:r w:rsidRPr="00C508D6">
        <w:rPr>
          <w:szCs w:val="24"/>
        </w:rPr>
        <w:t>4,9</w:t>
      </w:r>
    </w:p>
    <w:p w:rsidR="00C508D6" w:rsidRPr="00C508D6" w:rsidRDefault="00C508D6" w:rsidP="007F1945">
      <w:pPr>
        <w:pStyle w:val="af"/>
        <w:numPr>
          <w:ilvl w:val="0"/>
          <w:numId w:val="109"/>
        </w:numPr>
        <w:tabs>
          <w:tab w:val="left" w:pos="360"/>
        </w:tabs>
        <w:autoSpaceDE w:val="0"/>
        <w:autoSpaceDN w:val="0"/>
        <w:ind w:left="0" w:firstLine="0"/>
        <w:rPr>
          <w:szCs w:val="24"/>
        </w:rPr>
      </w:pPr>
      <w:r w:rsidRPr="00C508D6">
        <w:rPr>
          <w:szCs w:val="24"/>
        </w:rPr>
        <w:t>6,04.</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left" w:pos="360"/>
        </w:tabs>
        <w:spacing w:after="0"/>
        <w:jc w:val="both"/>
        <w:rPr>
          <w:bCs/>
        </w:rPr>
      </w:pPr>
      <w:r w:rsidRPr="00C508D6">
        <w:rPr>
          <w:bCs/>
        </w:rPr>
        <w:t xml:space="preserve">45. Iшнара бақылауда келесi жағдай орын алады </w:t>
      </w:r>
    </w:p>
    <w:p w:rsidR="00C508D6" w:rsidRPr="00C508D6" w:rsidRDefault="00C508D6" w:rsidP="007F1945">
      <w:pPr>
        <w:pStyle w:val="af5"/>
        <w:numPr>
          <w:ilvl w:val="0"/>
          <w:numId w:val="110"/>
        </w:numPr>
        <w:tabs>
          <w:tab w:val="left" w:pos="360"/>
        </w:tabs>
        <w:autoSpaceDE w:val="0"/>
        <w:autoSpaceDN w:val="0"/>
        <w:spacing w:after="0"/>
        <w:ind w:left="0" w:firstLine="0"/>
        <w:jc w:val="both"/>
      </w:pPr>
      <w:r w:rsidRPr="00C508D6">
        <w:t>жиынтықтың барлық бiрлiктерi тiркеуге жатады</w:t>
      </w:r>
    </w:p>
    <w:p w:rsidR="00C508D6" w:rsidRPr="00C508D6" w:rsidRDefault="00C508D6" w:rsidP="007F1945">
      <w:pPr>
        <w:pStyle w:val="af5"/>
        <w:numPr>
          <w:ilvl w:val="0"/>
          <w:numId w:val="110"/>
        </w:numPr>
        <w:tabs>
          <w:tab w:val="left" w:pos="360"/>
        </w:tabs>
        <w:autoSpaceDE w:val="0"/>
        <w:autoSpaceDN w:val="0"/>
        <w:spacing w:after="0"/>
        <w:ind w:left="0" w:firstLine="0"/>
        <w:jc w:val="both"/>
      </w:pPr>
      <w:r w:rsidRPr="00C508D6">
        <w:t xml:space="preserve">жиынтық бiрлiктерiнiң белгiлi ретпен iрiктелген бөлiгi ғана бақыланады, ал нәтижесi жалпы жиынтыққа таралады </w:t>
      </w:r>
    </w:p>
    <w:p w:rsidR="00C508D6" w:rsidRPr="00C508D6" w:rsidRDefault="00C508D6" w:rsidP="007F1945">
      <w:pPr>
        <w:pStyle w:val="af5"/>
        <w:numPr>
          <w:ilvl w:val="0"/>
          <w:numId w:val="110"/>
        </w:numPr>
        <w:tabs>
          <w:tab w:val="left" w:pos="360"/>
        </w:tabs>
        <w:autoSpaceDE w:val="0"/>
        <w:autoSpaceDN w:val="0"/>
        <w:spacing w:after="0"/>
        <w:ind w:left="0" w:firstLine="0"/>
        <w:jc w:val="both"/>
      </w:pPr>
      <w:r w:rsidRPr="00C508D6">
        <w:t xml:space="preserve">зерттелушi бiрлiктердi тiркеу тiкелей қарау, өлшеу, құралдардың көрсетуi және т.б. арқылы жүзеге асырылады  </w:t>
      </w:r>
    </w:p>
    <w:p w:rsidR="00C508D6" w:rsidRPr="00C508D6" w:rsidRDefault="00C508D6" w:rsidP="007F1945">
      <w:pPr>
        <w:pStyle w:val="af5"/>
        <w:numPr>
          <w:ilvl w:val="0"/>
          <w:numId w:val="110"/>
        </w:numPr>
        <w:tabs>
          <w:tab w:val="left" w:pos="360"/>
        </w:tabs>
        <w:autoSpaceDE w:val="0"/>
        <w:autoSpaceDN w:val="0"/>
        <w:spacing w:after="0"/>
        <w:ind w:left="0" w:firstLine="0"/>
        <w:jc w:val="both"/>
      </w:pPr>
      <w:r w:rsidRPr="00C508D6">
        <w:t>тiркеу анықталған уақыт аралығы (әдетте бiрдей) өткен сайын жүзеге асады</w:t>
      </w:r>
    </w:p>
    <w:p w:rsidR="00C508D6" w:rsidRPr="00C508D6" w:rsidRDefault="00C508D6" w:rsidP="007F1945">
      <w:pPr>
        <w:pStyle w:val="af5"/>
        <w:numPr>
          <w:ilvl w:val="0"/>
          <w:numId w:val="110"/>
        </w:numPr>
        <w:tabs>
          <w:tab w:val="left" w:pos="360"/>
        </w:tabs>
        <w:autoSpaceDE w:val="0"/>
        <w:autoSpaceDN w:val="0"/>
        <w:spacing w:after="0"/>
        <w:ind w:left="0" w:firstLine="0"/>
        <w:jc w:val="both"/>
      </w:pPr>
      <w:r w:rsidRPr="00C508D6">
        <w:t>құбылыстың пайда болуына байланысты үнемi, тұрақты, үзiлiссiз жүргiзiледi</w:t>
      </w:r>
      <w:r w:rsidRPr="00C508D6">
        <w:rPr>
          <w:lang w:val="kk-KZ"/>
        </w:rPr>
        <w:t>.</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left" w:pos="360"/>
        </w:tabs>
        <w:spacing w:after="0"/>
        <w:jc w:val="both"/>
        <w:rPr>
          <w:bCs/>
        </w:rPr>
      </w:pPr>
      <w:r w:rsidRPr="00C508D6">
        <w:rPr>
          <w:bCs/>
        </w:rPr>
        <w:t>46. Тура ( тiкелей) белгiлер–</w:t>
      </w:r>
    </w:p>
    <w:p w:rsidR="00C508D6" w:rsidRPr="00C508D6" w:rsidRDefault="00C508D6" w:rsidP="007F1945">
      <w:pPr>
        <w:pStyle w:val="af5"/>
        <w:numPr>
          <w:ilvl w:val="0"/>
          <w:numId w:val="111"/>
        </w:numPr>
        <w:tabs>
          <w:tab w:val="clear" w:pos="720"/>
          <w:tab w:val="num" w:pos="360"/>
        </w:tabs>
        <w:autoSpaceDE w:val="0"/>
        <w:autoSpaceDN w:val="0"/>
        <w:spacing w:after="0"/>
        <w:ind w:left="0" w:firstLine="0"/>
        <w:jc w:val="both"/>
      </w:pPr>
      <w:r w:rsidRPr="00C508D6">
        <w:t xml:space="preserve">сандар аралығы емес, көбiне бүтiн сан болатын, жеке мәндердi ғана қабылдай алатын сандық белгiлер </w:t>
      </w:r>
    </w:p>
    <w:p w:rsidR="00C508D6" w:rsidRPr="00C508D6" w:rsidRDefault="00C508D6" w:rsidP="007F1945">
      <w:pPr>
        <w:pStyle w:val="af5"/>
        <w:numPr>
          <w:ilvl w:val="0"/>
          <w:numId w:val="111"/>
        </w:numPr>
        <w:tabs>
          <w:tab w:val="clear" w:pos="720"/>
          <w:tab w:val="num" w:pos="360"/>
        </w:tabs>
        <w:autoSpaceDE w:val="0"/>
        <w:autoSpaceDN w:val="0"/>
        <w:spacing w:after="0"/>
        <w:ind w:left="0" w:firstLine="0"/>
        <w:jc w:val="both"/>
      </w:pPr>
      <w:r w:rsidRPr="00C508D6">
        <w:t xml:space="preserve">зерттелiнушi объектiнi статистикалық зерттеу жоспарында бекiткен қандай да бiр уақыт сәтiнде сипаттайтын белгiлер </w:t>
      </w:r>
    </w:p>
    <w:p w:rsidR="00C508D6" w:rsidRPr="00C508D6" w:rsidRDefault="00C508D6" w:rsidP="007F1945">
      <w:pPr>
        <w:pStyle w:val="af5"/>
        <w:numPr>
          <w:ilvl w:val="0"/>
          <w:numId w:val="111"/>
        </w:numPr>
        <w:tabs>
          <w:tab w:val="clear" w:pos="720"/>
          <w:tab w:val="num" w:pos="360"/>
        </w:tabs>
        <w:autoSpaceDE w:val="0"/>
        <w:autoSpaceDN w:val="0"/>
        <w:spacing w:after="0"/>
        <w:ind w:left="0" w:firstLine="0"/>
        <w:jc w:val="both"/>
      </w:pPr>
      <w:r w:rsidRPr="00C508D6">
        <w:t>тiкелей осы объектiге тән, сонымен қатар оны сипаттайтын қасиеттер</w:t>
      </w:r>
    </w:p>
    <w:p w:rsidR="00C508D6" w:rsidRPr="00C508D6" w:rsidRDefault="00C508D6" w:rsidP="007F1945">
      <w:pPr>
        <w:pStyle w:val="af5"/>
        <w:numPr>
          <w:ilvl w:val="0"/>
          <w:numId w:val="111"/>
        </w:numPr>
        <w:tabs>
          <w:tab w:val="clear" w:pos="720"/>
          <w:tab w:val="num" w:pos="360"/>
        </w:tabs>
        <w:autoSpaceDE w:val="0"/>
        <w:autoSpaceDN w:val="0"/>
        <w:spacing w:after="0"/>
        <w:ind w:left="0" w:firstLine="0"/>
        <w:jc w:val="both"/>
      </w:pPr>
      <w:r w:rsidRPr="00C508D6">
        <w:t xml:space="preserve">сөзбен айтылатын белгiлер: адамдардың ұлты, ғимарат қабырғасының материалы және т.б. </w:t>
      </w:r>
    </w:p>
    <w:p w:rsidR="00C508D6" w:rsidRPr="00C508D6" w:rsidRDefault="00C508D6" w:rsidP="007F1945">
      <w:pPr>
        <w:pStyle w:val="af5"/>
        <w:numPr>
          <w:ilvl w:val="0"/>
          <w:numId w:val="111"/>
        </w:numPr>
        <w:tabs>
          <w:tab w:val="left" w:pos="360"/>
        </w:tabs>
        <w:autoSpaceDE w:val="0"/>
        <w:autoSpaceDN w:val="0"/>
        <w:spacing w:after="0"/>
        <w:ind w:left="0" w:firstLine="0"/>
        <w:jc w:val="both"/>
      </w:pPr>
      <w:r w:rsidRPr="00C508D6">
        <w:t>тiркейтiн мәлiметтердiң мазмұнына қатысты жиынтық бiрлiгiн салыстыруды бекiтуге (идентификациялауға) мүмкiндiк бередi</w:t>
      </w: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lastRenderedPageBreak/>
        <w:t xml:space="preserve">47. </w:t>
      </w:r>
      <w:r w:rsidRPr="00C508D6">
        <w:rPr>
          <w:rFonts w:ascii="Times New Roman" w:hAnsi="Times New Roman"/>
          <w:bCs/>
          <w:sz w:val="24"/>
          <w:szCs w:val="24"/>
          <w:lang w:val="en-US"/>
        </w:rPr>
        <w:t>V</w:t>
      </w:r>
      <w:r w:rsidRPr="00C508D6">
        <w:rPr>
          <w:rFonts w:ascii="Times New Roman" w:hAnsi="Times New Roman"/>
          <w:bCs/>
          <w:sz w:val="24"/>
          <w:szCs w:val="24"/>
        </w:rPr>
        <w:t>=</w:t>
      </w:r>
      <w:r w:rsidRPr="00C508D6">
        <w:rPr>
          <w:rFonts w:ascii="Times New Roman" w:hAnsi="Times New Roman"/>
          <w:bCs/>
          <w:position w:val="-28"/>
          <w:sz w:val="24"/>
          <w:szCs w:val="24"/>
          <w:lang w:val="en-US"/>
        </w:rPr>
        <w:object w:dxaOrig="1340" w:dyaOrig="720">
          <v:shape id="_x0000_i1097" type="#_x0000_t75" style="width:67pt;height:36.3pt" o:ole="" fillcolor="window">
            <v:imagedata r:id="rId26" o:title=""/>
          </v:shape>
          <o:OLEObject Type="Embed" ProgID="Equation.3" ShapeID="_x0000_i1097" DrawAspect="Content" ObjectID="_1524654405" r:id="rId136"/>
        </w:object>
      </w:r>
      <w:r w:rsidRPr="00C508D6">
        <w:rPr>
          <w:rFonts w:ascii="Times New Roman" w:hAnsi="Times New Roman"/>
          <w:bCs/>
          <w:sz w:val="24"/>
          <w:szCs w:val="24"/>
        </w:rPr>
        <w:t xml:space="preserve"> ненiң формуласы</w:t>
      </w:r>
    </w:p>
    <w:p w:rsidR="00C508D6" w:rsidRPr="00C508D6" w:rsidRDefault="00C508D6" w:rsidP="007F1945">
      <w:pPr>
        <w:numPr>
          <w:ilvl w:val="0"/>
          <w:numId w:val="11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математикалық күтiмнiң</w:t>
      </w:r>
    </w:p>
    <w:p w:rsidR="00C508D6" w:rsidRPr="00C508D6" w:rsidRDefault="00C508D6" w:rsidP="007F1945">
      <w:pPr>
        <w:numPr>
          <w:ilvl w:val="0"/>
          <w:numId w:val="11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орташа шаманың</w:t>
      </w:r>
    </w:p>
    <w:p w:rsidR="00C508D6" w:rsidRPr="00C508D6" w:rsidRDefault="00C508D6" w:rsidP="007F1945">
      <w:pPr>
        <w:numPr>
          <w:ilvl w:val="0"/>
          <w:numId w:val="11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дискреттiк кездейсоқ шаманың дисперсиясы</w:t>
      </w:r>
    </w:p>
    <w:p w:rsidR="00C508D6" w:rsidRPr="00C508D6" w:rsidRDefault="00C508D6" w:rsidP="007F1945">
      <w:pPr>
        <w:numPr>
          <w:ilvl w:val="0"/>
          <w:numId w:val="112"/>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салмақталған арифметикалық орташа</w:t>
      </w:r>
    </w:p>
    <w:p w:rsidR="00C508D6" w:rsidRPr="00C508D6" w:rsidRDefault="00C508D6" w:rsidP="007F1945">
      <w:pPr>
        <w:numPr>
          <w:ilvl w:val="0"/>
          <w:numId w:val="112"/>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өзгерме (вариация) коэффициентi</w:t>
      </w:r>
    </w:p>
    <w:p w:rsidR="00C508D6" w:rsidRPr="00C508D6" w:rsidRDefault="00C508D6" w:rsidP="00C508D6">
      <w:pPr>
        <w:tabs>
          <w:tab w:val="left" w:pos="360"/>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left" w:pos="360"/>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48. Вариациялық қатардың дисперсиясы 121-ке тең. Орташа квадраттық ауытқуды табыңыз.  </w:t>
      </w:r>
    </w:p>
    <w:p w:rsidR="00C508D6" w:rsidRPr="00C508D6" w:rsidRDefault="00C508D6" w:rsidP="007F1945">
      <w:pPr>
        <w:numPr>
          <w:ilvl w:val="0"/>
          <w:numId w:val="11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121;</w:t>
      </w:r>
    </w:p>
    <w:p w:rsidR="00C508D6" w:rsidRPr="00C508D6" w:rsidRDefault="00C508D6" w:rsidP="007F1945">
      <w:pPr>
        <w:numPr>
          <w:ilvl w:val="0"/>
          <w:numId w:val="11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11;</w:t>
      </w:r>
    </w:p>
    <w:p w:rsidR="00C508D6" w:rsidRPr="00C508D6" w:rsidRDefault="00C508D6" w:rsidP="007F1945">
      <w:pPr>
        <w:numPr>
          <w:ilvl w:val="0"/>
          <w:numId w:val="11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1,21;</w:t>
      </w:r>
    </w:p>
    <w:p w:rsidR="00C508D6" w:rsidRPr="00C508D6" w:rsidRDefault="00C508D6" w:rsidP="007F1945">
      <w:pPr>
        <w:numPr>
          <w:ilvl w:val="0"/>
          <w:numId w:val="11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12;</w:t>
      </w:r>
    </w:p>
    <w:p w:rsidR="00C508D6" w:rsidRPr="00C508D6" w:rsidRDefault="00C508D6" w:rsidP="007F1945">
      <w:pPr>
        <w:numPr>
          <w:ilvl w:val="0"/>
          <w:numId w:val="113"/>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10.</w:t>
      </w: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49. Үйлесiмдiк (гормоникалық) орташа шама формуласы:  </w:t>
      </w:r>
    </w:p>
    <w:p w:rsidR="00C508D6" w:rsidRPr="00C508D6" w:rsidRDefault="00C508D6" w:rsidP="007F1945">
      <w:pPr>
        <w:numPr>
          <w:ilvl w:val="0"/>
          <w:numId w:val="114"/>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noProof/>
          <w:position w:val="-32"/>
          <w:sz w:val="24"/>
          <w:szCs w:val="24"/>
          <w:lang w:eastAsia="ru-RU"/>
        </w:rPr>
        <w:drawing>
          <wp:inline distT="0" distB="0" distL="0" distR="0">
            <wp:extent cx="982980" cy="46482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C508D6">
        <w:rPr>
          <w:rFonts w:ascii="Times New Roman" w:hAnsi="Times New Roman"/>
          <w:sz w:val="24"/>
          <w:szCs w:val="24"/>
        </w:rPr>
        <w:t>.</w:t>
      </w:r>
    </w:p>
    <w:p w:rsidR="00C508D6" w:rsidRPr="00C508D6" w:rsidRDefault="00C508D6" w:rsidP="007F1945">
      <w:pPr>
        <w:pStyle w:val="MapleOutput"/>
        <w:numPr>
          <w:ilvl w:val="0"/>
          <w:numId w:val="114"/>
        </w:numPr>
        <w:tabs>
          <w:tab w:val="left" w:pos="360"/>
        </w:tabs>
        <w:spacing w:line="240" w:lineRule="auto"/>
        <w:ind w:left="0" w:firstLine="0"/>
        <w:jc w:val="both"/>
        <w:rPr>
          <w:color w:val="auto"/>
        </w:rPr>
      </w:pPr>
      <w:r w:rsidRPr="00C508D6">
        <w:rPr>
          <w:color w:val="auto"/>
          <w:position w:val="-24"/>
        </w:rPr>
        <w:object w:dxaOrig="1455" w:dyaOrig="1050">
          <v:shape id="_x0000_i1098" type="#_x0000_t75" style="width:72.65pt;height:52.6pt" o:ole="">
            <v:imagedata r:id="rId36" o:title=""/>
          </v:shape>
          <o:OLEObject Type="Embed" ProgID="Word.Document.8" ShapeID="_x0000_i1098" DrawAspect="Content" ObjectID="_1524654406" r:id="rId137"/>
        </w:object>
      </w:r>
    </w:p>
    <w:p w:rsidR="00C508D6" w:rsidRPr="00C508D6" w:rsidRDefault="00C508D6" w:rsidP="007F1945">
      <w:pPr>
        <w:pStyle w:val="MapleOutput"/>
        <w:numPr>
          <w:ilvl w:val="0"/>
          <w:numId w:val="114"/>
        </w:numPr>
        <w:tabs>
          <w:tab w:val="left" w:pos="360"/>
        </w:tabs>
        <w:spacing w:line="240" w:lineRule="auto"/>
        <w:ind w:left="0" w:firstLine="0"/>
        <w:jc w:val="both"/>
        <w:rPr>
          <w:color w:val="auto"/>
        </w:rPr>
      </w:pPr>
      <w:r w:rsidRPr="00C508D6">
        <w:rPr>
          <w:color w:val="auto"/>
          <w:position w:val="-72"/>
        </w:rPr>
        <w:object w:dxaOrig="1350" w:dyaOrig="1470">
          <v:shape id="_x0000_i1099" type="#_x0000_t75" style="width:67.6pt;height:73.25pt" o:ole="">
            <v:imagedata r:id="rId38" o:title=""/>
          </v:shape>
          <o:OLEObject Type="Embed" ProgID="Word.Picture.8" ShapeID="_x0000_i1099" DrawAspect="Content" ObjectID="_1524654407" r:id="rId138"/>
        </w:object>
      </w:r>
    </w:p>
    <w:p w:rsidR="00C508D6" w:rsidRPr="00C508D6" w:rsidRDefault="00C508D6" w:rsidP="007F1945">
      <w:pPr>
        <w:pStyle w:val="MapleOutput"/>
        <w:numPr>
          <w:ilvl w:val="0"/>
          <w:numId w:val="114"/>
        </w:numPr>
        <w:tabs>
          <w:tab w:val="left" w:pos="360"/>
        </w:tabs>
        <w:spacing w:line="240" w:lineRule="auto"/>
        <w:ind w:left="0" w:firstLine="0"/>
        <w:jc w:val="both"/>
        <w:rPr>
          <w:color w:val="auto"/>
        </w:rPr>
      </w:pPr>
      <w:r w:rsidRPr="00C508D6">
        <w:rPr>
          <w:color w:val="auto"/>
          <w:position w:val="-25"/>
        </w:rPr>
        <w:object w:dxaOrig="1830" w:dyaOrig="1050">
          <v:shape id="_x0000_i1100" type="#_x0000_t75" style="width:91.4pt;height:52.6pt" o:ole="">
            <v:imagedata r:id="rId40" o:title=""/>
          </v:shape>
          <o:OLEObject Type="Embed" ProgID="Word.Picture.8" ShapeID="_x0000_i1100" DrawAspect="Content" ObjectID="_1524654408" r:id="rId139"/>
        </w:object>
      </w:r>
    </w:p>
    <w:p w:rsidR="00C508D6" w:rsidRPr="00C508D6" w:rsidRDefault="00C508D6" w:rsidP="00C508D6">
      <w:pPr>
        <w:pStyle w:val="MapleOutput"/>
        <w:tabs>
          <w:tab w:val="left" w:pos="360"/>
        </w:tabs>
        <w:spacing w:line="240" w:lineRule="auto"/>
        <w:jc w:val="both"/>
        <w:rPr>
          <w:color w:val="auto"/>
        </w:rPr>
      </w:pPr>
    </w:p>
    <w:p w:rsidR="00C508D6" w:rsidRPr="00C508D6" w:rsidRDefault="00C508D6" w:rsidP="007F1945">
      <w:pPr>
        <w:pStyle w:val="MapleOutput"/>
        <w:numPr>
          <w:ilvl w:val="0"/>
          <w:numId w:val="114"/>
        </w:numPr>
        <w:tabs>
          <w:tab w:val="left" w:pos="360"/>
        </w:tabs>
        <w:spacing w:line="240" w:lineRule="auto"/>
        <w:ind w:left="0" w:firstLine="0"/>
        <w:jc w:val="both"/>
        <w:rPr>
          <w:color w:val="auto"/>
        </w:rPr>
      </w:pPr>
      <w:r w:rsidRPr="00C508D6">
        <w:rPr>
          <w:color w:val="auto"/>
          <w:position w:val="-72"/>
        </w:rPr>
        <w:object w:dxaOrig="1245" w:dyaOrig="1020">
          <v:shape id="_x0000_i1101" type="#_x0000_t75" style="width:62pt;height:50.7pt" o:ole="">
            <v:imagedata r:id="rId42" o:title=""/>
          </v:shape>
          <o:OLEObject Type="Embed" ProgID="Word.Picture.8" ShapeID="_x0000_i1101" DrawAspect="Content" ObjectID="_1524654409" r:id="rId140"/>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54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50. х кездейсоқ шама мен оның математикалық күтiмiнiң арасындағы айырма квадратының математикалық күтiмiнiн келесiдей аталады:</w:t>
      </w:r>
    </w:p>
    <w:p w:rsidR="00C508D6" w:rsidRPr="00C508D6" w:rsidRDefault="00C508D6" w:rsidP="007F1945">
      <w:pPr>
        <w:widowControl w:val="0"/>
        <w:numPr>
          <w:ilvl w:val="0"/>
          <w:numId w:val="115"/>
        </w:numPr>
        <w:tabs>
          <w:tab w:val="clear" w:pos="720"/>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кездейсоқ шама дисперсиясы; </w:t>
      </w:r>
    </w:p>
    <w:p w:rsidR="00C508D6" w:rsidRPr="00C508D6" w:rsidRDefault="00C508D6" w:rsidP="007F1945">
      <w:pPr>
        <w:widowControl w:val="0"/>
        <w:numPr>
          <w:ilvl w:val="0"/>
          <w:numId w:val="115"/>
        </w:numPr>
        <w:tabs>
          <w:tab w:val="clear" w:pos="720"/>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шаманың стандарттық ауытқуы;</w:t>
      </w:r>
    </w:p>
    <w:p w:rsidR="00C508D6" w:rsidRPr="00C508D6" w:rsidRDefault="00C508D6" w:rsidP="007F1945">
      <w:pPr>
        <w:widowControl w:val="0"/>
        <w:numPr>
          <w:ilvl w:val="0"/>
          <w:numId w:val="115"/>
        </w:numPr>
        <w:tabs>
          <w:tab w:val="clear" w:pos="720"/>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 ковариациясы;</w:t>
      </w:r>
    </w:p>
    <w:p w:rsidR="00C508D6" w:rsidRPr="00C508D6" w:rsidRDefault="00C508D6" w:rsidP="007F1945">
      <w:pPr>
        <w:widowControl w:val="0"/>
        <w:numPr>
          <w:ilvl w:val="0"/>
          <w:numId w:val="115"/>
        </w:numPr>
        <w:tabs>
          <w:tab w:val="clear" w:pos="720"/>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 корреляци ясы;</w:t>
      </w:r>
    </w:p>
    <w:p w:rsidR="00C508D6" w:rsidRPr="00C508D6" w:rsidRDefault="00C508D6" w:rsidP="007F1945">
      <w:pPr>
        <w:pStyle w:val="af5"/>
        <w:numPr>
          <w:ilvl w:val="0"/>
          <w:numId w:val="115"/>
        </w:numPr>
        <w:tabs>
          <w:tab w:val="clear" w:pos="720"/>
          <w:tab w:val="num" w:pos="0"/>
          <w:tab w:val="left" w:pos="360"/>
        </w:tabs>
        <w:autoSpaceDE w:val="0"/>
        <w:autoSpaceDN w:val="0"/>
        <w:spacing w:after="0"/>
        <w:ind w:left="0" w:firstLine="0"/>
        <w:jc w:val="both"/>
      </w:pPr>
      <w:r w:rsidRPr="00C508D6">
        <w:t>кездейсоқ шаманың орташа мәнi.</w:t>
      </w:r>
    </w:p>
    <w:p w:rsidR="00C508D6" w:rsidRPr="00C508D6" w:rsidRDefault="00C508D6" w:rsidP="00C508D6">
      <w:pPr>
        <w:widowControl w:val="0"/>
        <w:tabs>
          <w:tab w:val="num" w:pos="0"/>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51. Кiшi квадраттар әдiсiн қолданғанда:</w:t>
      </w:r>
    </w:p>
    <w:p w:rsidR="00C508D6" w:rsidRPr="00C508D6" w:rsidRDefault="00C508D6" w:rsidP="007F1945">
      <w:pPr>
        <w:widowControl w:val="0"/>
        <w:numPr>
          <w:ilvl w:val="0"/>
          <w:numId w:val="11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08" w:dyaOrig="352">
          <v:shape id="_x0000_i1102" type="#_x0000_t75" style="width:7.5pt;height:16.3pt" o:ole="">
            <v:imagedata r:id="rId141" o:title=""/>
          </v:shape>
          <o:OLEObject Type="Embed" ProgID="Equation.3" ShapeID="_x0000_i1102" DrawAspect="Content" ObjectID="_1524654410" r:id="rId142"/>
        </w:object>
      </w:r>
      <w:r w:rsidRPr="00C508D6">
        <w:rPr>
          <w:rFonts w:ascii="Times New Roman" w:hAnsi="Times New Roman"/>
          <w:sz w:val="24"/>
          <w:szCs w:val="24"/>
        </w:rPr>
        <w:t xml:space="preserve"> қалдық квадраттарының сомасы минималданады; </w:t>
      </w:r>
    </w:p>
    <w:p w:rsidR="00C508D6" w:rsidRPr="00C508D6" w:rsidRDefault="00C508D6" w:rsidP="007F1945">
      <w:pPr>
        <w:widowControl w:val="0"/>
        <w:numPr>
          <w:ilvl w:val="0"/>
          <w:numId w:val="11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4" w:dyaOrig="359">
          <v:shape id="_x0000_i1103" type="#_x0000_t75" style="width:11.9pt;height:16.3pt" o:ole="">
            <v:imagedata r:id="rId67" o:title=""/>
          </v:shape>
          <o:OLEObject Type="Embed" ProgID="Equation.3" ShapeID="_x0000_i1103" DrawAspect="Content" ObjectID="_1524654411" r:id="rId143"/>
        </w:object>
      </w:r>
      <w:r w:rsidRPr="00C508D6">
        <w:rPr>
          <w:rFonts w:ascii="Times New Roman" w:hAnsi="Times New Roman"/>
          <w:sz w:val="24"/>
          <w:szCs w:val="24"/>
        </w:rPr>
        <w:t xml:space="preserve"> қалдықтар сомасы минималданады;</w:t>
      </w:r>
    </w:p>
    <w:p w:rsidR="00C508D6" w:rsidRPr="00C508D6" w:rsidRDefault="00C508D6" w:rsidP="007F1945">
      <w:pPr>
        <w:widowControl w:val="0"/>
        <w:numPr>
          <w:ilvl w:val="0"/>
          <w:numId w:val="11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22" w:dyaOrig="352">
          <v:shape id="_x0000_i1104" type="#_x0000_t75" style="width:8.75pt;height:16.3pt" o:ole="">
            <v:imagedata r:id="rId70" o:title=""/>
          </v:shape>
          <o:OLEObject Type="Embed" ProgID="Equation.3" ShapeID="_x0000_i1104" DrawAspect="Content" ObjectID="_1524654412" r:id="rId144"/>
        </w:object>
      </w:r>
      <w:r w:rsidRPr="00C508D6">
        <w:rPr>
          <w:rFonts w:ascii="Times New Roman" w:hAnsi="Times New Roman"/>
          <w:sz w:val="24"/>
          <w:szCs w:val="24"/>
        </w:rPr>
        <w:t xml:space="preserve"> қалдық квадраттарының сомасы максималданады;</w:t>
      </w:r>
    </w:p>
    <w:p w:rsidR="00C508D6" w:rsidRPr="00C508D6" w:rsidRDefault="00C508D6" w:rsidP="007F1945">
      <w:pPr>
        <w:widowControl w:val="0"/>
        <w:numPr>
          <w:ilvl w:val="0"/>
          <w:numId w:val="11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4" w:dyaOrig="359">
          <v:shape id="_x0000_i1105" type="#_x0000_t75" style="width:11.9pt;height:16.3pt" o:ole="">
            <v:imagedata r:id="rId67" o:title=""/>
          </v:shape>
          <o:OLEObject Type="Embed" ProgID="Equation.3" ShapeID="_x0000_i1105" DrawAspect="Content" ObjectID="_1524654413" r:id="rId145"/>
        </w:object>
      </w:r>
      <w:r w:rsidRPr="00C508D6">
        <w:rPr>
          <w:rFonts w:ascii="Times New Roman" w:hAnsi="Times New Roman"/>
          <w:sz w:val="24"/>
          <w:szCs w:val="24"/>
        </w:rPr>
        <w:t xml:space="preserve"> қалдық сомаларының квадраты минималданады;</w:t>
      </w:r>
    </w:p>
    <w:p w:rsidR="00C508D6" w:rsidRPr="00C508D6" w:rsidRDefault="00C508D6" w:rsidP="007F1945">
      <w:pPr>
        <w:numPr>
          <w:ilvl w:val="0"/>
          <w:numId w:val="11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4" w:dyaOrig="359">
          <v:shape id="_x0000_i1106" type="#_x0000_t75" style="width:11.9pt;height:16.3pt" o:ole="">
            <v:imagedata r:id="rId67" o:title=""/>
          </v:shape>
          <o:OLEObject Type="Embed" ProgID="Equation.3" ShapeID="_x0000_i1106" DrawAspect="Content" ObjectID="_1524654414" r:id="rId146"/>
        </w:object>
      </w:r>
      <w:r w:rsidRPr="00C508D6">
        <w:rPr>
          <w:rFonts w:ascii="Times New Roman" w:hAnsi="Times New Roman"/>
          <w:sz w:val="24"/>
          <w:szCs w:val="24"/>
        </w:rPr>
        <w:t xml:space="preserve"> қалдықтар сомасы максималданады;</w:t>
      </w:r>
    </w:p>
    <w:p w:rsidR="00C508D6" w:rsidRPr="00C508D6" w:rsidRDefault="00C508D6" w:rsidP="00C508D6">
      <w:pPr>
        <w:pStyle w:val="21"/>
        <w:widowControl w:val="0"/>
        <w:adjustRightInd w:val="0"/>
        <w:spacing w:after="0" w:line="240" w:lineRule="auto"/>
        <w:ind w:left="57"/>
        <w:jc w:val="both"/>
        <w:rPr>
          <w:bCs/>
          <w:lang w:val="en-US"/>
        </w:rPr>
      </w:pPr>
    </w:p>
    <w:p w:rsidR="00C508D6" w:rsidRPr="00C508D6" w:rsidRDefault="00C508D6" w:rsidP="00C508D6">
      <w:pPr>
        <w:pStyle w:val="21"/>
        <w:widowControl w:val="0"/>
        <w:adjustRightInd w:val="0"/>
        <w:spacing w:after="0" w:line="240" w:lineRule="auto"/>
        <w:ind w:left="57"/>
        <w:jc w:val="both"/>
        <w:rPr>
          <w:bCs/>
          <w:lang w:val="en-US"/>
        </w:rPr>
      </w:pPr>
      <w:r w:rsidRPr="00C508D6">
        <w:rPr>
          <w:bCs/>
          <w:lang w:val="en-US"/>
        </w:rPr>
        <w:t xml:space="preserve">52. X </w:t>
      </w:r>
      <w:r w:rsidRPr="00C508D6">
        <w:rPr>
          <w:bCs/>
        </w:rPr>
        <w:t>кездейсоқ</w:t>
      </w:r>
      <w:r w:rsidRPr="00C508D6">
        <w:rPr>
          <w:bCs/>
          <w:lang w:val="en-US"/>
        </w:rPr>
        <w:t xml:space="preserve"> </w:t>
      </w:r>
      <w:r w:rsidRPr="00C508D6">
        <w:rPr>
          <w:bCs/>
        </w:rPr>
        <w:t>шама</w:t>
      </w:r>
      <w:r w:rsidRPr="00C508D6">
        <w:rPr>
          <w:bCs/>
          <w:lang w:val="en-US"/>
        </w:rPr>
        <w:t xml:space="preserve"> </w:t>
      </w:r>
      <w:r w:rsidRPr="00C508D6">
        <w:rPr>
          <w:bCs/>
        </w:rPr>
        <w:t>мәндер</w:t>
      </w:r>
      <w:r w:rsidRPr="00C508D6">
        <w:rPr>
          <w:bCs/>
          <w:lang w:val="en-US"/>
        </w:rPr>
        <w:t xml:space="preserve">i </w:t>
      </w:r>
      <w:r w:rsidRPr="00C508D6">
        <w:rPr>
          <w:bCs/>
        </w:rPr>
        <w:t>мен</w:t>
      </w:r>
      <w:r w:rsidRPr="00C508D6">
        <w:rPr>
          <w:bCs/>
          <w:lang w:val="en-US"/>
        </w:rPr>
        <w:t xml:space="preserve"> </w:t>
      </w:r>
      <w:r w:rsidRPr="00C508D6">
        <w:rPr>
          <w:bCs/>
        </w:rPr>
        <w:t>оларды</w:t>
      </w:r>
      <w:r w:rsidRPr="00C508D6">
        <w:rPr>
          <w:bCs/>
          <w:lang w:val="en-US"/>
        </w:rPr>
        <w:t xml:space="preserve">  </w:t>
      </w:r>
      <w:r w:rsidRPr="00C508D6">
        <w:rPr>
          <w:bCs/>
        </w:rPr>
        <w:t>қабылдаудың</w:t>
      </w:r>
      <w:r w:rsidRPr="00C508D6">
        <w:rPr>
          <w:bCs/>
          <w:lang w:val="en-US"/>
        </w:rPr>
        <w:t xml:space="preserve"> P </w:t>
      </w:r>
      <w:r w:rsidRPr="00C508D6">
        <w:rPr>
          <w:bCs/>
        </w:rPr>
        <w:t>ықтималдығының</w:t>
      </w:r>
      <w:r w:rsidRPr="00C508D6">
        <w:rPr>
          <w:bCs/>
          <w:lang w:val="en-US"/>
        </w:rPr>
        <w:t xml:space="preserve"> </w:t>
      </w:r>
      <w:r w:rsidRPr="00C508D6">
        <w:rPr>
          <w:bCs/>
        </w:rPr>
        <w:t>жиыны</w:t>
      </w:r>
      <w:r w:rsidRPr="00C508D6">
        <w:rPr>
          <w:bCs/>
          <w:lang w:val="en-US"/>
        </w:rPr>
        <w:t xml:space="preserve"> </w:t>
      </w:r>
      <w:r w:rsidRPr="00C508D6">
        <w:rPr>
          <w:bCs/>
        </w:rPr>
        <w:t>былай</w:t>
      </w:r>
      <w:r w:rsidRPr="00C508D6">
        <w:rPr>
          <w:bCs/>
          <w:lang w:val="en-US"/>
        </w:rPr>
        <w:t xml:space="preserve"> </w:t>
      </w:r>
      <w:r w:rsidRPr="00C508D6">
        <w:rPr>
          <w:bCs/>
        </w:rPr>
        <w:t>аталады</w:t>
      </w:r>
      <w:r w:rsidRPr="00C508D6">
        <w:rPr>
          <w:bCs/>
          <w:lang w:val="en-US"/>
        </w:rPr>
        <w:t>:</w:t>
      </w:r>
    </w:p>
    <w:p w:rsidR="00C508D6" w:rsidRPr="00C508D6" w:rsidRDefault="00C508D6" w:rsidP="007F1945">
      <w:pPr>
        <w:widowControl w:val="0"/>
        <w:numPr>
          <w:ilvl w:val="0"/>
          <w:numId w:val="117"/>
        </w:numPr>
        <w:autoSpaceDE w:val="0"/>
        <w:autoSpaceDN w:val="0"/>
        <w:adjustRightInd w:val="0"/>
        <w:spacing w:after="0" w:line="240" w:lineRule="auto"/>
        <w:ind w:left="57" w:firstLine="0"/>
        <w:jc w:val="both"/>
        <w:rPr>
          <w:rFonts w:ascii="Times New Roman" w:hAnsi="Times New Roman"/>
          <w:sz w:val="24"/>
          <w:szCs w:val="24"/>
        </w:rPr>
      </w:pPr>
      <w:r w:rsidRPr="00C508D6">
        <w:rPr>
          <w:rFonts w:ascii="Times New Roman" w:hAnsi="Times New Roman"/>
          <w:sz w:val="24"/>
          <w:szCs w:val="24"/>
        </w:rPr>
        <w:t>кездейсоқ шаманы үлестiру заңы;</w:t>
      </w:r>
    </w:p>
    <w:p w:rsidR="00C508D6" w:rsidRPr="00C508D6" w:rsidRDefault="00C508D6" w:rsidP="007F1945">
      <w:pPr>
        <w:widowControl w:val="0"/>
        <w:numPr>
          <w:ilvl w:val="0"/>
          <w:numId w:val="117"/>
        </w:numPr>
        <w:autoSpaceDE w:val="0"/>
        <w:autoSpaceDN w:val="0"/>
        <w:adjustRightInd w:val="0"/>
        <w:spacing w:after="0" w:line="240" w:lineRule="auto"/>
        <w:ind w:left="57" w:firstLine="0"/>
        <w:jc w:val="both"/>
        <w:rPr>
          <w:rFonts w:ascii="Times New Roman" w:hAnsi="Times New Roman"/>
          <w:sz w:val="24"/>
          <w:szCs w:val="24"/>
        </w:rPr>
      </w:pPr>
      <w:r w:rsidRPr="00C508D6">
        <w:rPr>
          <w:rFonts w:ascii="Times New Roman" w:hAnsi="Times New Roman"/>
          <w:sz w:val="24"/>
          <w:szCs w:val="24"/>
        </w:rPr>
        <w:t>таңдаманы статистикалық үлестiру;</w:t>
      </w:r>
    </w:p>
    <w:p w:rsidR="00C508D6" w:rsidRPr="00C508D6" w:rsidRDefault="00C508D6" w:rsidP="007F1945">
      <w:pPr>
        <w:widowControl w:val="0"/>
        <w:numPr>
          <w:ilvl w:val="0"/>
          <w:numId w:val="117"/>
        </w:numPr>
        <w:autoSpaceDE w:val="0"/>
        <w:autoSpaceDN w:val="0"/>
        <w:adjustRightInd w:val="0"/>
        <w:spacing w:after="0" w:line="240" w:lineRule="auto"/>
        <w:ind w:left="57" w:firstLine="0"/>
        <w:jc w:val="both"/>
        <w:rPr>
          <w:rFonts w:ascii="Times New Roman" w:hAnsi="Times New Roman"/>
          <w:sz w:val="24"/>
          <w:szCs w:val="24"/>
        </w:rPr>
      </w:pPr>
      <w:r w:rsidRPr="00C508D6">
        <w:rPr>
          <w:rFonts w:ascii="Times New Roman" w:hAnsi="Times New Roman"/>
          <w:sz w:val="24"/>
          <w:szCs w:val="24"/>
        </w:rPr>
        <w:t>X кездейсоқ шаманың ықтималдық тығыздығының функциясы;</w:t>
      </w:r>
    </w:p>
    <w:p w:rsidR="00C508D6" w:rsidRPr="00C508D6" w:rsidRDefault="00C508D6" w:rsidP="007F1945">
      <w:pPr>
        <w:widowControl w:val="0"/>
        <w:numPr>
          <w:ilvl w:val="0"/>
          <w:numId w:val="117"/>
        </w:numPr>
        <w:autoSpaceDE w:val="0"/>
        <w:autoSpaceDN w:val="0"/>
        <w:adjustRightInd w:val="0"/>
        <w:spacing w:after="0" w:line="240" w:lineRule="auto"/>
        <w:ind w:left="57" w:firstLine="0"/>
        <w:jc w:val="both"/>
        <w:rPr>
          <w:rFonts w:ascii="Times New Roman" w:hAnsi="Times New Roman"/>
          <w:sz w:val="24"/>
          <w:szCs w:val="24"/>
        </w:rPr>
      </w:pPr>
      <w:r w:rsidRPr="00C508D6">
        <w:rPr>
          <w:rFonts w:ascii="Times New Roman" w:hAnsi="Times New Roman"/>
          <w:sz w:val="24"/>
          <w:szCs w:val="24"/>
        </w:rPr>
        <w:t>X кездейсоқ шаманың жиiлiк үлестiрiлуi;</w:t>
      </w:r>
    </w:p>
    <w:p w:rsidR="00C508D6" w:rsidRPr="00C508D6" w:rsidRDefault="00C508D6" w:rsidP="007F1945">
      <w:pPr>
        <w:numPr>
          <w:ilvl w:val="0"/>
          <w:numId w:val="117"/>
        </w:numPr>
        <w:autoSpaceDE w:val="0"/>
        <w:autoSpaceDN w:val="0"/>
        <w:spacing w:after="0" w:line="240" w:lineRule="auto"/>
        <w:ind w:left="57" w:firstLine="0"/>
        <w:jc w:val="both"/>
        <w:rPr>
          <w:rFonts w:ascii="Times New Roman" w:hAnsi="Times New Roman"/>
          <w:sz w:val="24"/>
          <w:szCs w:val="24"/>
        </w:rPr>
      </w:pPr>
      <w:r w:rsidRPr="00C508D6">
        <w:rPr>
          <w:rFonts w:ascii="Times New Roman" w:hAnsi="Times New Roman"/>
          <w:sz w:val="24"/>
          <w:szCs w:val="24"/>
        </w:rPr>
        <w:t>X кездейсоқ шаманың математикалық күтiмi.</w:t>
      </w:r>
    </w:p>
    <w:p w:rsidR="00C508D6" w:rsidRPr="00C508D6" w:rsidRDefault="00C508D6" w:rsidP="00C508D6">
      <w:pPr>
        <w:widowControl w:val="0"/>
        <w:autoSpaceDE w:val="0"/>
        <w:autoSpaceDN w:val="0"/>
        <w:adjustRightInd w:val="0"/>
        <w:spacing w:after="0" w:line="240" w:lineRule="auto"/>
        <w:ind w:left="57"/>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53. Егер жұптық сызықты регрессияның  b  параметрi 2-ге, </w:t>
      </w:r>
      <w:r w:rsidRPr="00C508D6">
        <w:rPr>
          <w:rFonts w:ascii="Times New Roman" w:hAnsi="Times New Roman"/>
          <w:bCs/>
          <w:sz w:val="24"/>
          <w:szCs w:val="24"/>
        </w:rPr>
        <w:object w:dxaOrig="526" w:dyaOrig="394">
          <v:shape id="_x0000_i1107" type="#_x0000_t75" style="width:25.05pt;height:18.15pt" o:ole="">
            <v:imagedata r:id="rId147" o:title=""/>
          </v:shape>
          <o:OLEObject Type="Embed" ProgID="Equation.3" ShapeID="_x0000_i1107" DrawAspect="Content" ObjectID="_1524654415" r:id="rId148"/>
        </w:object>
      </w:r>
      <w:r w:rsidRPr="00C508D6">
        <w:rPr>
          <w:rFonts w:ascii="Times New Roman" w:hAnsi="Times New Roman"/>
          <w:bCs/>
          <w:sz w:val="24"/>
          <w:szCs w:val="24"/>
        </w:rPr>
        <w:t xml:space="preserve"> корреляция коэффициентi 0,4; ал тәуелдi айнымалы дисперсиясы 4 болса, тәуелсiз айнымалы дисперсиясын табыңыз: </w:t>
      </w:r>
    </w:p>
    <w:p w:rsidR="00C508D6" w:rsidRPr="00C508D6" w:rsidRDefault="00C508D6" w:rsidP="007F1945">
      <w:pPr>
        <w:widowControl w:val="0"/>
        <w:numPr>
          <w:ilvl w:val="0"/>
          <w:numId w:val="118"/>
        </w:numPr>
        <w:tabs>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10</w:t>
      </w:r>
    </w:p>
    <w:p w:rsidR="00C508D6" w:rsidRPr="00C508D6" w:rsidRDefault="00C508D6" w:rsidP="007F1945">
      <w:pPr>
        <w:widowControl w:val="0"/>
        <w:numPr>
          <w:ilvl w:val="0"/>
          <w:numId w:val="118"/>
        </w:numPr>
        <w:tabs>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w:t>
      </w:r>
    </w:p>
    <w:p w:rsidR="00C508D6" w:rsidRPr="00C508D6" w:rsidRDefault="00C508D6" w:rsidP="007F1945">
      <w:pPr>
        <w:widowControl w:val="0"/>
        <w:numPr>
          <w:ilvl w:val="0"/>
          <w:numId w:val="118"/>
        </w:numPr>
        <w:tabs>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100</w:t>
      </w:r>
    </w:p>
    <w:p w:rsidR="00C508D6" w:rsidRPr="00C508D6" w:rsidRDefault="00C508D6" w:rsidP="007F1945">
      <w:pPr>
        <w:widowControl w:val="0"/>
        <w:numPr>
          <w:ilvl w:val="0"/>
          <w:numId w:val="118"/>
        </w:numPr>
        <w:tabs>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0,1</w:t>
      </w:r>
    </w:p>
    <w:p w:rsidR="00C508D6" w:rsidRPr="00C508D6" w:rsidRDefault="00C508D6" w:rsidP="007F1945">
      <w:pPr>
        <w:widowControl w:val="0"/>
        <w:numPr>
          <w:ilvl w:val="0"/>
          <w:numId w:val="118"/>
        </w:numPr>
        <w:tabs>
          <w:tab w:val="num" w:pos="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0,16</w:t>
      </w:r>
    </w:p>
    <w:p w:rsidR="00C508D6" w:rsidRPr="00C508D6" w:rsidRDefault="00C508D6" w:rsidP="00C508D6">
      <w:pPr>
        <w:widowControl w:val="0"/>
        <w:tabs>
          <w:tab w:val="num" w:pos="0"/>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54. Егер Q =15 болса, Q кездейсоқ шаманың математикалық күтiмiн табыңыздар:</w:t>
      </w:r>
    </w:p>
    <w:p w:rsidR="00C508D6" w:rsidRPr="00C508D6" w:rsidRDefault="00C508D6" w:rsidP="007F1945">
      <w:pPr>
        <w:pStyle w:val="af5"/>
        <w:widowControl w:val="0"/>
        <w:numPr>
          <w:ilvl w:val="0"/>
          <w:numId w:val="119"/>
        </w:numPr>
        <w:tabs>
          <w:tab w:val="clear" w:pos="720"/>
          <w:tab w:val="num" w:pos="360"/>
        </w:tabs>
        <w:autoSpaceDE w:val="0"/>
        <w:autoSpaceDN w:val="0"/>
        <w:adjustRightInd w:val="0"/>
        <w:spacing w:after="0"/>
        <w:ind w:left="0" w:firstLine="0"/>
        <w:jc w:val="both"/>
      </w:pPr>
      <w:r w:rsidRPr="00C508D6">
        <w:t>Е(Q) = 30;</w:t>
      </w:r>
    </w:p>
    <w:p w:rsidR="00C508D6" w:rsidRPr="00C508D6" w:rsidRDefault="00C508D6" w:rsidP="007F1945">
      <w:pPr>
        <w:pStyle w:val="af5"/>
        <w:widowControl w:val="0"/>
        <w:numPr>
          <w:ilvl w:val="0"/>
          <w:numId w:val="119"/>
        </w:numPr>
        <w:tabs>
          <w:tab w:val="clear" w:pos="720"/>
          <w:tab w:val="num" w:pos="360"/>
        </w:tabs>
        <w:autoSpaceDE w:val="0"/>
        <w:autoSpaceDN w:val="0"/>
        <w:adjustRightInd w:val="0"/>
        <w:spacing w:after="0"/>
        <w:ind w:left="0" w:firstLine="0"/>
        <w:jc w:val="both"/>
      </w:pPr>
      <w:r w:rsidRPr="00C508D6">
        <w:t>Е(Q) = 20;</w:t>
      </w:r>
    </w:p>
    <w:p w:rsidR="00C508D6" w:rsidRPr="00C508D6" w:rsidRDefault="00C508D6" w:rsidP="007F1945">
      <w:pPr>
        <w:pStyle w:val="af5"/>
        <w:widowControl w:val="0"/>
        <w:numPr>
          <w:ilvl w:val="0"/>
          <w:numId w:val="119"/>
        </w:numPr>
        <w:tabs>
          <w:tab w:val="clear" w:pos="720"/>
          <w:tab w:val="num" w:pos="360"/>
        </w:tabs>
        <w:autoSpaceDE w:val="0"/>
        <w:autoSpaceDN w:val="0"/>
        <w:adjustRightInd w:val="0"/>
        <w:spacing w:after="0"/>
        <w:ind w:left="0" w:firstLine="0"/>
        <w:jc w:val="both"/>
      </w:pPr>
      <w:r w:rsidRPr="00C508D6">
        <w:t xml:space="preserve">Е(Q) = 23; </w:t>
      </w:r>
    </w:p>
    <w:p w:rsidR="00C508D6" w:rsidRPr="00C508D6" w:rsidRDefault="00C508D6" w:rsidP="007F1945">
      <w:pPr>
        <w:pStyle w:val="af5"/>
        <w:widowControl w:val="0"/>
        <w:numPr>
          <w:ilvl w:val="0"/>
          <w:numId w:val="119"/>
        </w:numPr>
        <w:tabs>
          <w:tab w:val="clear" w:pos="720"/>
          <w:tab w:val="num" w:pos="360"/>
        </w:tabs>
        <w:autoSpaceDE w:val="0"/>
        <w:autoSpaceDN w:val="0"/>
        <w:adjustRightInd w:val="0"/>
        <w:spacing w:after="0"/>
        <w:ind w:left="0" w:firstLine="0"/>
        <w:jc w:val="both"/>
      </w:pPr>
      <w:r w:rsidRPr="00C508D6">
        <w:t>Е(Q) = 0;</w:t>
      </w:r>
    </w:p>
    <w:p w:rsidR="00C508D6" w:rsidRPr="00C508D6" w:rsidRDefault="00C508D6" w:rsidP="007F1945">
      <w:pPr>
        <w:pStyle w:val="af5"/>
        <w:widowControl w:val="0"/>
        <w:numPr>
          <w:ilvl w:val="0"/>
          <w:numId w:val="119"/>
        </w:numPr>
        <w:tabs>
          <w:tab w:val="clear" w:pos="720"/>
          <w:tab w:val="num" w:pos="360"/>
        </w:tabs>
        <w:autoSpaceDE w:val="0"/>
        <w:autoSpaceDN w:val="0"/>
        <w:adjustRightInd w:val="0"/>
        <w:spacing w:after="0"/>
        <w:ind w:left="0" w:firstLine="0"/>
        <w:jc w:val="both"/>
      </w:pPr>
      <w:r w:rsidRPr="00C508D6">
        <w:t xml:space="preserve">Е(Q) = 15; </w:t>
      </w:r>
    </w:p>
    <w:p w:rsidR="00C508D6" w:rsidRPr="00C508D6" w:rsidRDefault="00C508D6" w:rsidP="00C508D6">
      <w:pPr>
        <w:spacing w:after="0" w:line="240" w:lineRule="auto"/>
        <w:jc w:val="both"/>
        <w:rPr>
          <w:rFonts w:ascii="Times New Roman" w:hAnsi="Times New Roman"/>
          <w:bCs/>
          <w:sz w:val="24"/>
          <w:szCs w:val="24"/>
        </w:rPr>
      </w:pP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55. 1989 және 1999 жылдардағы халық санағының мәлiметтерi бойынша ҚР әйел және ер адамдар саны кестеде келтiрiлген.</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06"/>
        <w:gridCol w:w="2317"/>
        <w:gridCol w:w="2326"/>
        <w:gridCol w:w="2330"/>
      </w:tblGrid>
      <w:tr w:rsidR="00C508D6" w:rsidRPr="00C508D6" w:rsidTr="00C508D6">
        <w:trPr>
          <w:cantSplit/>
        </w:trPr>
        <w:tc>
          <w:tcPr>
            <w:tcW w:w="2284" w:type="dxa"/>
            <w:vMerge w:val="restart"/>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Жыл</w:t>
            </w:r>
          </w:p>
        </w:tc>
        <w:tc>
          <w:tcPr>
            <w:tcW w:w="7178" w:type="dxa"/>
            <w:gridSpan w:val="3"/>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Саны, мың адам</w:t>
            </w:r>
          </w:p>
        </w:tc>
      </w:tr>
      <w:tr w:rsidR="00C508D6" w:rsidRPr="00C508D6" w:rsidTr="00C508D6">
        <w:trPr>
          <w:cantSplit/>
        </w:trPr>
        <w:tc>
          <w:tcPr>
            <w:tcW w:w="2284" w:type="dxa"/>
            <w:vMerge/>
            <w:tcBorders>
              <w:top w:val="single" w:sz="4" w:space="0" w:color="auto"/>
              <w:left w:val="single" w:sz="4" w:space="0" w:color="auto"/>
              <w:bottom w:val="single" w:sz="4" w:space="0" w:color="auto"/>
              <w:right w:val="single" w:sz="4" w:space="0" w:color="auto"/>
            </w:tcBorders>
            <w:vAlign w:val="center"/>
          </w:tcPr>
          <w:p w:rsidR="00C508D6" w:rsidRPr="00C508D6" w:rsidRDefault="00C508D6" w:rsidP="00C508D6">
            <w:pPr>
              <w:spacing w:after="0" w:line="240" w:lineRule="auto"/>
              <w:jc w:val="both"/>
              <w:rPr>
                <w:rFonts w:ascii="Times New Roman" w:hAnsi="Times New Roman"/>
                <w:bCs/>
                <w:sz w:val="24"/>
                <w:szCs w:val="24"/>
              </w:rPr>
            </w:pP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ерлер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әйелдер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барлығы</w:t>
            </w:r>
          </w:p>
        </w:tc>
      </w:tr>
      <w:tr w:rsidR="00C508D6" w:rsidRPr="00C508D6" w:rsidTr="00C508D6">
        <w:tc>
          <w:tcPr>
            <w:tcW w:w="228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1989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7846,7</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8352,8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16199,5</w:t>
            </w:r>
          </w:p>
        </w:tc>
      </w:tr>
      <w:tr w:rsidR="00C508D6" w:rsidRPr="00C508D6" w:rsidTr="00C508D6">
        <w:tc>
          <w:tcPr>
            <w:tcW w:w="228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1999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7201,8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7750,9</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14952,7</w:t>
            </w:r>
          </w:p>
        </w:tc>
      </w:tr>
    </w:tbl>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1999 жылғы әйелдердiң үлес салмағын табыңыз.</w:t>
      </w:r>
    </w:p>
    <w:p w:rsidR="00C508D6" w:rsidRPr="00C508D6" w:rsidRDefault="00C508D6" w:rsidP="007F1945">
      <w:pPr>
        <w:numPr>
          <w:ilvl w:val="0"/>
          <w:numId w:val="12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48,2</w:t>
      </w:r>
    </w:p>
    <w:p w:rsidR="00C508D6" w:rsidRPr="00C508D6" w:rsidRDefault="00C508D6" w:rsidP="007F1945">
      <w:pPr>
        <w:numPr>
          <w:ilvl w:val="0"/>
          <w:numId w:val="12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51,8</w:t>
      </w:r>
    </w:p>
    <w:p w:rsidR="00C508D6" w:rsidRPr="00C508D6" w:rsidRDefault="00C508D6" w:rsidP="007F1945">
      <w:pPr>
        <w:widowControl w:val="0"/>
        <w:numPr>
          <w:ilvl w:val="0"/>
          <w:numId w:val="12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50,4</w:t>
      </w:r>
    </w:p>
    <w:p w:rsidR="00C508D6" w:rsidRPr="00C508D6" w:rsidRDefault="00C508D6" w:rsidP="007F1945">
      <w:pPr>
        <w:numPr>
          <w:ilvl w:val="0"/>
          <w:numId w:val="12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48</w:t>
      </w:r>
    </w:p>
    <w:p w:rsidR="00C508D6" w:rsidRPr="00C508D6" w:rsidRDefault="00C508D6" w:rsidP="007F1945">
      <w:pPr>
        <w:numPr>
          <w:ilvl w:val="0"/>
          <w:numId w:val="12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44,5</w:t>
      </w:r>
    </w:p>
    <w:p w:rsidR="00C508D6" w:rsidRPr="00C508D6" w:rsidRDefault="00C508D6" w:rsidP="00C508D6">
      <w:pPr>
        <w:spacing w:after="0" w:line="240" w:lineRule="auto"/>
        <w:jc w:val="both"/>
        <w:rPr>
          <w:rFonts w:ascii="Times New Roman" w:hAnsi="Times New Roman"/>
          <w:bCs/>
          <w:sz w:val="24"/>
          <w:szCs w:val="24"/>
        </w:rPr>
      </w:pP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56. Облыс бойынша астық шаруашылығының түсiмдiлiгi келесi мәлiметтер бойынша сипатталады:</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980"/>
        <w:gridCol w:w="1573"/>
        <w:gridCol w:w="1577"/>
        <w:gridCol w:w="1578"/>
        <w:gridCol w:w="2112"/>
      </w:tblGrid>
      <w:tr w:rsidR="00C508D6" w:rsidRPr="00C508D6" w:rsidTr="00C508D6">
        <w:tc>
          <w:tcPr>
            <w:tcW w:w="198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Астық шаруаш</w:t>
            </w:r>
            <w:r w:rsidRPr="00C508D6">
              <w:rPr>
                <w:rFonts w:ascii="Times New Roman" w:hAnsi="Times New Roman"/>
                <w:bCs/>
                <w:sz w:val="24"/>
                <w:szCs w:val="24"/>
                <w:lang w:val="kk-KZ"/>
              </w:rPr>
              <w:t>ылы</w:t>
            </w:r>
            <w:r w:rsidRPr="00C508D6">
              <w:rPr>
                <w:rFonts w:ascii="Times New Roman" w:hAnsi="Times New Roman"/>
                <w:bCs/>
                <w:sz w:val="24"/>
                <w:szCs w:val="24"/>
              </w:rPr>
              <w:t>қ топтары</w:t>
            </w:r>
          </w:p>
        </w:tc>
        <w:tc>
          <w:tcPr>
            <w:tcW w:w="157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8,9 дейiн</w:t>
            </w:r>
          </w:p>
        </w:tc>
        <w:tc>
          <w:tcPr>
            <w:tcW w:w="1577"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9,0-12,9</w:t>
            </w:r>
          </w:p>
        </w:tc>
        <w:tc>
          <w:tcPr>
            <w:tcW w:w="157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13,0-16,9</w:t>
            </w:r>
          </w:p>
        </w:tc>
        <w:tc>
          <w:tcPr>
            <w:tcW w:w="211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17,0 және одан көп</w:t>
            </w:r>
          </w:p>
        </w:tc>
      </w:tr>
      <w:tr w:rsidR="00C508D6" w:rsidRPr="00C508D6" w:rsidTr="00C508D6">
        <w:tc>
          <w:tcPr>
            <w:tcW w:w="198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Шаруашылық саны</w:t>
            </w:r>
          </w:p>
        </w:tc>
        <w:tc>
          <w:tcPr>
            <w:tcW w:w="157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49</w:t>
            </w:r>
          </w:p>
        </w:tc>
        <w:tc>
          <w:tcPr>
            <w:tcW w:w="1577"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68</w:t>
            </w:r>
          </w:p>
        </w:tc>
        <w:tc>
          <w:tcPr>
            <w:tcW w:w="1578"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46</w:t>
            </w:r>
          </w:p>
        </w:tc>
        <w:tc>
          <w:tcPr>
            <w:tcW w:w="211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8</w:t>
            </w:r>
          </w:p>
          <w:p w:rsidR="00C508D6" w:rsidRPr="00C508D6" w:rsidRDefault="00C508D6" w:rsidP="00C508D6">
            <w:pPr>
              <w:spacing w:after="0" w:line="240" w:lineRule="auto"/>
              <w:jc w:val="both"/>
              <w:rPr>
                <w:rFonts w:ascii="Times New Roman" w:hAnsi="Times New Roman"/>
                <w:bCs/>
                <w:sz w:val="24"/>
                <w:szCs w:val="24"/>
              </w:rPr>
            </w:pPr>
          </w:p>
        </w:tc>
      </w:tr>
    </w:tbl>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Медиананы анықтаңыз.</w:t>
      </w:r>
    </w:p>
    <w:p w:rsidR="00C508D6" w:rsidRPr="00C508D6" w:rsidRDefault="00C508D6" w:rsidP="007F1945">
      <w:pPr>
        <w:numPr>
          <w:ilvl w:val="0"/>
          <w:numId w:val="121"/>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1</w:t>
      </w:r>
      <w:r w:rsidRPr="00C508D6">
        <w:rPr>
          <w:rFonts w:ascii="Times New Roman" w:hAnsi="Times New Roman"/>
          <w:sz w:val="24"/>
          <w:szCs w:val="24"/>
          <w:lang w:val="en-US"/>
        </w:rPr>
        <w:t>1</w:t>
      </w:r>
      <w:r w:rsidRPr="00C508D6">
        <w:rPr>
          <w:rFonts w:ascii="Times New Roman" w:hAnsi="Times New Roman"/>
          <w:sz w:val="24"/>
          <w:szCs w:val="24"/>
        </w:rPr>
        <w:t>,</w:t>
      </w:r>
      <w:r w:rsidRPr="00C508D6">
        <w:rPr>
          <w:rFonts w:ascii="Times New Roman" w:hAnsi="Times New Roman"/>
          <w:sz w:val="24"/>
          <w:szCs w:val="24"/>
          <w:lang w:val="en-US"/>
        </w:rPr>
        <w:t>09</w:t>
      </w:r>
    </w:p>
    <w:p w:rsidR="00C508D6" w:rsidRPr="00C508D6" w:rsidRDefault="00C508D6" w:rsidP="007F1945">
      <w:pPr>
        <w:numPr>
          <w:ilvl w:val="0"/>
          <w:numId w:val="121"/>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9,12</w:t>
      </w:r>
    </w:p>
    <w:p w:rsidR="00C508D6" w:rsidRPr="00C508D6" w:rsidRDefault="00C508D6" w:rsidP="007F1945">
      <w:pPr>
        <w:numPr>
          <w:ilvl w:val="0"/>
          <w:numId w:val="121"/>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5,64</w:t>
      </w:r>
    </w:p>
    <w:p w:rsidR="00C508D6" w:rsidRPr="00C508D6" w:rsidRDefault="00C508D6" w:rsidP="007F1945">
      <w:pPr>
        <w:numPr>
          <w:ilvl w:val="0"/>
          <w:numId w:val="121"/>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10,8</w:t>
      </w:r>
    </w:p>
    <w:p w:rsidR="00C508D6" w:rsidRPr="00C508D6" w:rsidRDefault="00C508D6" w:rsidP="007F1945">
      <w:pPr>
        <w:numPr>
          <w:ilvl w:val="0"/>
          <w:numId w:val="121"/>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12,127</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57. Келесi көрсеткiштер бойынша cov(x,y) мәнiн анықтаңыз: </w:t>
      </w:r>
      <w:r w:rsidRPr="00C508D6">
        <w:rPr>
          <w:rFonts w:ascii="Times New Roman" w:hAnsi="Times New Roman"/>
          <w:bCs/>
          <w:sz w:val="24"/>
          <w:szCs w:val="24"/>
        </w:rPr>
        <w:object w:dxaOrig="3209" w:dyaOrig="394">
          <v:shape id="_x0000_i1108" type="#_x0000_t75" style="width:150.9pt;height:18.15pt" o:ole="">
            <v:imagedata r:id="rId149" o:title=""/>
          </v:shape>
          <o:OLEObject Type="Embed" ProgID="Equation.3" ShapeID="_x0000_i1108" DrawAspect="Content" ObjectID="_1524654416" r:id="rId150"/>
        </w:object>
      </w:r>
    </w:p>
    <w:p w:rsidR="00C508D6" w:rsidRPr="00C508D6" w:rsidRDefault="00C508D6" w:rsidP="007F1945">
      <w:pPr>
        <w:widowControl w:val="0"/>
        <w:numPr>
          <w:ilvl w:val="0"/>
          <w:numId w:val="12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1</w:t>
      </w:r>
      <w:r w:rsidRPr="00C508D6">
        <w:rPr>
          <w:rFonts w:ascii="Times New Roman" w:hAnsi="Times New Roman"/>
          <w:sz w:val="24"/>
          <w:szCs w:val="24"/>
        </w:rPr>
        <w:t>80</w:t>
      </w:r>
      <w:r w:rsidRPr="00C508D6">
        <w:rPr>
          <w:rFonts w:ascii="Times New Roman" w:hAnsi="Times New Roman"/>
          <w:sz w:val="24"/>
          <w:szCs w:val="24"/>
          <w:lang w:val="en-US"/>
        </w:rPr>
        <w:t xml:space="preserve">; </w:t>
      </w:r>
    </w:p>
    <w:p w:rsidR="00C508D6" w:rsidRPr="00C508D6" w:rsidRDefault="00C508D6" w:rsidP="007F1945">
      <w:pPr>
        <w:widowControl w:val="0"/>
        <w:numPr>
          <w:ilvl w:val="0"/>
          <w:numId w:val="12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21</w:t>
      </w:r>
      <w:r w:rsidRPr="00C508D6">
        <w:rPr>
          <w:rFonts w:ascii="Times New Roman" w:hAnsi="Times New Roman"/>
          <w:sz w:val="24"/>
          <w:szCs w:val="24"/>
        </w:rPr>
        <w:t>0</w:t>
      </w:r>
      <w:r w:rsidRPr="00C508D6">
        <w:rPr>
          <w:rFonts w:ascii="Times New Roman" w:hAnsi="Times New Roman"/>
          <w:sz w:val="24"/>
          <w:szCs w:val="24"/>
          <w:lang w:val="en-US"/>
        </w:rPr>
        <w:t>;</w:t>
      </w:r>
    </w:p>
    <w:p w:rsidR="00C508D6" w:rsidRPr="00C508D6" w:rsidRDefault="00C508D6" w:rsidP="007F1945">
      <w:pPr>
        <w:widowControl w:val="0"/>
        <w:numPr>
          <w:ilvl w:val="0"/>
          <w:numId w:val="12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9</w:t>
      </w:r>
      <w:r w:rsidRPr="00C508D6">
        <w:rPr>
          <w:rFonts w:ascii="Times New Roman" w:hAnsi="Times New Roman"/>
          <w:sz w:val="24"/>
          <w:szCs w:val="24"/>
        </w:rPr>
        <w:t>0</w:t>
      </w:r>
      <w:r w:rsidRPr="00C508D6">
        <w:rPr>
          <w:rFonts w:ascii="Times New Roman" w:hAnsi="Times New Roman"/>
          <w:sz w:val="24"/>
          <w:szCs w:val="24"/>
          <w:lang w:val="en-US"/>
        </w:rPr>
        <w:t>;</w:t>
      </w:r>
    </w:p>
    <w:p w:rsidR="00C508D6" w:rsidRPr="00C508D6" w:rsidRDefault="00C508D6" w:rsidP="007F1945">
      <w:pPr>
        <w:widowControl w:val="0"/>
        <w:numPr>
          <w:ilvl w:val="0"/>
          <w:numId w:val="12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70;</w:t>
      </w:r>
    </w:p>
    <w:p w:rsidR="00C508D6" w:rsidRPr="00C508D6" w:rsidRDefault="00C508D6" w:rsidP="007F1945">
      <w:pPr>
        <w:widowControl w:val="0"/>
        <w:numPr>
          <w:ilvl w:val="0"/>
          <w:numId w:val="12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2,7.</w:t>
      </w:r>
    </w:p>
    <w:p w:rsid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58. y=5 функциясының математикалық күтiмi мынаған тең:</w:t>
      </w:r>
    </w:p>
    <w:p w:rsidR="00C508D6" w:rsidRPr="00C508D6" w:rsidRDefault="00C508D6" w:rsidP="007F1945">
      <w:pPr>
        <w:widowControl w:val="0"/>
        <w:numPr>
          <w:ilvl w:val="0"/>
          <w:numId w:val="12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50</w:t>
      </w:r>
    </w:p>
    <w:p w:rsidR="00C508D6" w:rsidRPr="00C508D6" w:rsidRDefault="00C508D6" w:rsidP="007F1945">
      <w:pPr>
        <w:widowControl w:val="0"/>
        <w:numPr>
          <w:ilvl w:val="0"/>
          <w:numId w:val="12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7F1945">
      <w:pPr>
        <w:widowControl w:val="0"/>
        <w:numPr>
          <w:ilvl w:val="0"/>
          <w:numId w:val="12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12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widowControl w:val="0"/>
        <w:numPr>
          <w:ilvl w:val="0"/>
          <w:numId w:val="12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10</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59. </w:t>
      </w:r>
      <w:r w:rsidRPr="00C508D6">
        <w:rPr>
          <w:rFonts w:ascii="Times New Roman" w:hAnsi="Times New Roman"/>
          <w:bCs/>
          <w:sz w:val="24"/>
          <w:szCs w:val="24"/>
          <w:lang w:val="en-US"/>
        </w:rPr>
        <w:t>y</w:t>
      </w:r>
      <w:r w:rsidRPr="00C508D6">
        <w:rPr>
          <w:rFonts w:ascii="Times New Roman" w:hAnsi="Times New Roman"/>
          <w:bCs/>
          <w:sz w:val="24"/>
          <w:szCs w:val="24"/>
        </w:rPr>
        <w:t xml:space="preserve">=255 функциясының дисперсиясы мынаған тең: </w:t>
      </w:r>
    </w:p>
    <w:p w:rsidR="00C508D6" w:rsidRPr="00C508D6" w:rsidRDefault="00C508D6" w:rsidP="007F1945">
      <w:pPr>
        <w:widowControl w:val="0"/>
        <w:numPr>
          <w:ilvl w:val="0"/>
          <w:numId w:val="124"/>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50</w:t>
      </w:r>
    </w:p>
    <w:p w:rsidR="00C508D6" w:rsidRPr="00C508D6" w:rsidRDefault="00C508D6" w:rsidP="007F1945">
      <w:pPr>
        <w:widowControl w:val="0"/>
        <w:numPr>
          <w:ilvl w:val="0"/>
          <w:numId w:val="124"/>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255</w:t>
      </w:r>
    </w:p>
    <w:p w:rsidR="00C508D6" w:rsidRPr="00C508D6" w:rsidRDefault="00C508D6" w:rsidP="007F1945">
      <w:pPr>
        <w:widowControl w:val="0"/>
        <w:numPr>
          <w:ilvl w:val="0"/>
          <w:numId w:val="124"/>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124"/>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widowControl w:val="0"/>
        <w:numPr>
          <w:ilvl w:val="0"/>
          <w:numId w:val="124"/>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10</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60.Егер Q =х + 2z, х математикалық күтiмi (Е(х)) 1-ге тең, Е(z) = 5 болса, , Q кездейсоқ шаманың математикалық күтiмiн табыңыз:</w:t>
      </w:r>
    </w:p>
    <w:p w:rsidR="00C508D6" w:rsidRPr="00C508D6" w:rsidRDefault="00C508D6" w:rsidP="007F1945">
      <w:pPr>
        <w:widowControl w:val="0"/>
        <w:numPr>
          <w:ilvl w:val="0"/>
          <w:numId w:val="12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7;</w:t>
      </w:r>
    </w:p>
    <w:p w:rsidR="00C508D6" w:rsidRPr="00C508D6" w:rsidRDefault="00C508D6" w:rsidP="007F1945">
      <w:pPr>
        <w:pStyle w:val="af5"/>
        <w:widowControl w:val="0"/>
        <w:numPr>
          <w:ilvl w:val="0"/>
          <w:numId w:val="125"/>
        </w:numPr>
        <w:tabs>
          <w:tab w:val="clear" w:pos="720"/>
          <w:tab w:val="num" w:pos="360"/>
        </w:tabs>
        <w:autoSpaceDE w:val="0"/>
        <w:autoSpaceDN w:val="0"/>
        <w:adjustRightInd w:val="0"/>
        <w:spacing w:after="0"/>
        <w:ind w:left="0" w:firstLine="0"/>
        <w:jc w:val="both"/>
      </w:pPr>
      <w:r w:rsidRPr="00C508D6">
        <w:t>Е(Q) = 1;</w:t>
      </w:r>
    </w:p>
    <w:p w:rsidR="00C508D6" w:rsidRPr="00C508D6" w:rsidRDefault="00C508D6" w:rsidP="007F1945">
      <w:pPr>
        <w:pStyle w:val="af5"/>
        <w:widowControl w:val="0"/>
        <w:numPr>
          <w:ilvl w:val="0"/>
          <w:numId w:val="125"/>
        </w:numPr>
        <w:tabs>
          <w:tab w:val="clear" w:pos="720"/>
          <w:tab w:val="num" w:pos="360"/>
        </w:tabs>
        <w:autoSpaceDE w:val="0"/>
        <w:autoSpaceDN w:val="0"/>
        <w:adjustRightInd w:val="0"/>
        <w:spacing w:after="0"/>
        <w:ind w:left="0" w:firstLine="0"/>
        <w:jc w:val="both"/>
      </w:pPr>
      <w:r w:rsidRPr="00C508D6">
        <w:t xml:space="preserve">Е(Q) = 11; </w:t>
      </w:r>
    </w:p>
    <w:p w:rsidR="00C508D6" w:rsidRPr="00C508D6" w:rsidRDefault="00C508D6" w:rsidP="007F1945">
      <w:pPr>
        <w:pStyle w:val="af5"/>
        <w:widowControl w:val="0"/>
        <w:numPr>
          <w:ilvl w:val="0"/>
          <w:numId w:val="125"/>
        </w:numPr>
        <w:tabs>
          <w:tab w:val="clear" w:pos="720"/>
          <w:tab w:val="num" w:pos="360"/>
        </w:tabs>
        <w:autoSpaceDE w:val="0"/>
        <w:autoSpaceDN w:val="0"/>
        <w:adjustRightInd w:val="0"/>
        <w:spacing w:after="0"/>
        <w:ind w:left="0" w:firstLine="0"/>
        <w:jc w:val="both"/>
      </w:pPr>
      <w:r w:rsidRPr="00C508D6">
        <w:t>Е(Q) = 0;</w:t>
      </w:r>
    </w:p>
    <w:p w:rsidR="00C508D6" w:rsidRPr="00C508D6" w:rsidRDefault="00C508D6" w:rsidP="007F1945">
      <w:pPr>
        <w:pStyle w:val="af5"/>
        <w:widowControl w:val="0"/>
        <w:numPr>
          <w:ilvl w:val="0"/>
          <w:numId w:val="125"/>
        </w:numPr>
        <w:tabs>
          <w:tab w:val="clear" w:pos="720"/>
          <w:tab w:val="num" w:pos="360"/>
        </w:tabs>
        <w:autoSpaceDE w:val="0"/>
        <w:autoSpaceDN w:val="0"/>
        <w:adjustRightInd w:val="0"/>
        <w:spacing w:after="0"/>
        <w:ind w:left="0" w:firstLine="0"/>
        <w:jc w:val="both"/>
      </w:pPr>
      <w:r w:rsidRPr="00C508D6">
        <w:t>Е(Q) = 15;</w:t>
      </w:r>
    </w:p>
    <w:p w:rsidR="00C508D6" w:rsidRPr="00C508D6" w:rsidRDefault="00C508D6" w:rsidP="00C508D6">
      <w:pPr>
        <w:spacing w:after="0" w:line="240" w:lineRule="auto"/>
        <w:jc w:val="both"/>
        <w:rPr>
          <w:rFonts w:ascii="Times New Roman" w:hAnsi="Times New Roman"/>
          <w:sz w:val="24"/>
          <w:szCs w:val="24"/>
        </w:rPr>
      </w:pPr>
    </w:p>
    <w:p w:rsidR="00C508D6" w:rsidRPr="00C508D6" w:rsidRDefault="00C508D6" w:rsidP="00C508D6">
      <w:pPr>
        <w:autoSpaceDE w:val="0"/>
        <w:autoSpaceDN w:val="0"/>
        <w:spacing w:after="0" w:line="240" w:lineRule="auto"/>
        <w:jc w:val="both"/>
        <w:rPr>
          <w:rFonts w:ascii="Times New Roman" w:hAnsi="Times New Roman"/>
          <w:sz w:val="24"/>
          <w:szCs w:val="24"/>
        </w:rPr>
      </w:pPr>
      <w:r w:rsidRPr="00C508D6">
        <w:rPr>
          <w:rFonts w:ascii="Times New Roman" w:hAnsi="Times New Roman"/>
          <w:sz w:val="24"/>
          <w:szCs w:val="24"/>
        </w:rPr>
        <w:t xml:space="preserve">61. </w:t>
      </w:r>
      <w:r w:rsidRPr="00C508D6">
        <w:rPr>
          <w:rFonts w:ascii="Times New Roman" w:hAnsi="Times New Roman"/>
          <w:bCs/>
          <w:sz w:val="24"/>
          <w:szCs w:val="24"/>
        </w:rPr>
        <w:t>Вариация коэффициентi  :</w:t>
      </w:r>
    </w:p>
    <w:p w:rsidR="00C508D6" w:rsidRPr="00C508D6" w:rsidRDefault="00C508D6" w:rsidP="007F1945">
      <w:pPr>
        <w:numPr>
          <w:ilvl w:val="0"/>
          <w:numId w:val="126"/>
        </w:numPr>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D</w:t>
      </w:r>
      <w:r w:rsidRPr="00C508D6">
        <w:rPr>
          <w:rFonts w:ascii="Times New Roman" w:hAnsi="Times New Roman"/>
          <w:sz w:val="24"/>
          <w:szCs w:val="24"/>
        </w:rPr>
        <w:t>*=</w:t>
      </w:r>
      <w:r w:rsidRPr="00C508D6">
        <w:rPr>
          <w:rFonts w:ascii="Times New Roman" w:hAnsi="Times New Roman"/>
          <w:position w:val="-28"/>
          <w:sz w:val="24"/>
          <w:szCs w:val="24"/>
          <w:lang w:val="en-US"/>
        </w:rPr>
        <w:object w:dxaOrig="1380" w:dyaOrig="1060">
          <v:shape id="_x0000_i1109" type="#_x0000_t75" style="width:68.85pt;height:53.2pt" o:ole="" fillcolor="window">
            <v:imagedata r:id="rId86" o:title=""/>
          </v:shape>
          <o:OLEObject Type="Embed" ProgID="Equation.3" ShapeID="_x0000_i1109" DrawAspect="Content" ObjectID="_1524654417" r:id="rId151"/>
        </w:object>
      </w:r>
      <w:r w:rsidRPr="00C508D6">
        <w:rPr>
          <w:rFonts w:ascii="Times New Roman" w:hAnsi="Times New Roman"/>
          <w:sz w:val="24"/>
          <w:szCs w:val="24"/>
        </w:rPr>
        <w:t>;</w:t>
      </w:r>
    </w:p>
    <w:p w:rsidR="00C508D6" w:rsidRPr="00C508D6" w:rsidRDefault="00C508D6" w:rsidP="007F1945">
      <w:pPr>
        <w:numPr>
          <w:ilvl w:val="0"/>
          <w:numId w:val="126"/>
        </w:numPr>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G</w:t>
      </w:r>
      <w:r w:rsidRPr="00C508D6">
        <w:rPr>
          <w:rFonts w:ascii="Times New Roman" w:hAnsi="Times New Roman"/>
          <w:sz w:val="24"/>
          <w:szCs w:val="24"/>
        </w:rPr>
        <w:t>=</w:t>
      </w:r>
      <w:r w:rsidRPr="00C508D6">
        <w:rPr>
          <w:rFonts w:ascii="Times New Roman" w:hAnsi="Times New Roman"/>
          <w:position w:val="-30"/>
          <w:sz w:val="24"/>
          <w:szCs w:val="24"/>
          <w:lang w:val="en-US"/>
        </w:rPr>
        <w:object w:dxaOrig="1679" w:dyaOrig="860">
          <v:shape id="_x0000_i1110" type="#_x0000_t75" style="width:83.9pt;height:42.55pt" o:ole="" fillcolor="window">
            <v:imagedata r:id="rId22" o:title=""/>
          </v:shape>
          <o:OLEObject Type="Embed" ProgID="Equation.3" ShapeID="_x0000_i1110" DrawAspect="Content" ObjectID="_1524654418" r:id="rId152"/>
        </w:object>
      </w:r>
      <w:r w:rsidRPr="00C508D6">
        <w:rPr>
          <w:rFonts w:ascii="Times New Roman" w:hAnsi="Times New Roman"/>
          <w:sz w:val="24"/>
          <w:szCs w:val="24"/>
        </w:rPr>
        <w:t>;</w:t>
      </w:r>
    </w:p>
    <w:p w:rsidR="00C508D6" w:rsidRPr="00C508D6" w:rsidRDefault="00C508D6" w:rsidP="007F1945">
      <w:pPr>
        <w:numPr>
          <w:ilvl w:val="0"/>
          <w:numId w:val="126"/>
        </w:numPr>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12"/>
          <w:sz w:val="24"/>
          <w:szCs w:val="24"/>
        </w:rPr>
        <w:object w:dxaOrig="200" w:dyaOrig="380">
          <v:shape id="_x0000_i1111" type="#_x0000_t75" style="width:10pt;height:18.8pt" o:ole="" fillcolor="window">
            <v:imagedata r:id="rId90" o:title=""/>
          </v:shape>
          <o:OLEObject Type="Embed" ProgID="Equation.3" ShapeID="_x0000_i1111" DrawAspect="Content" ObjectID="_1524654419" r:id="rId153"/>
        </w:object>
      </w:r>
      <w:r w:rsidRPr="00C508D6">
        <w:rPr>
          <w:rFonts w:ascii="Times New Roman" w:hAnsi="Times New Roman"/>
          <w:position w:val="-28"/>
          <w:sz w:val="24"/>
          <w:szCs w:val="24"/>
        </w:rPr>
        <w:object w:dxaOrig="1380" w:dyaOrig="740">
          <v:shape id="_x0000_i1112" type="#_x0000_t75" style="width:68.85pt;height:36.95pt" o:ole="" fillcolor="window">
            <v:imagedata r:id="rId24" o:title=""/>
          </v:shape>
          <o:OLEObject Type="Embed" ProgID="Equation.3" ShapeID="_x0000_i1112" DrawAspect="Content" ObjectID="_1524654420" r:id="rId154"/>
        </w:object>
      </w:r>
    </w:p>
    <w:p w:rsidR="00C508D6" w:rsidRPr="00C508D6" w:rsidRDefault="00C508D6" w:rsidP="007F1945">
      <w:pPr>
        <w:numPr>
          <w:ilvl w:val="0"/>
          <w:numId w:val="126"/>
        </w:numPr>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V</w:t>
      </w:r>
      <w:r w:rsidRPr="00C508D6">
        <w:rPr>
          <w:rFonts w:ascii="Times New Roman" w:hAnsi="Times New Roman"/>
          <w:sz w:val="24"/>
          <w:szCs w:val="24"/>
        </w:rPr>
        <w:t>=</w:t>
      </w:r>
      <w:r w:rsidRPr="00C508D6">
        <w:rPr>
          <w:rFonts w:ascii="Times New Roman" w:hAnsi="Times New Roman"/>
          <w:position w:val="-28"/>
          <w:sz w:val="24"/>
          <w:szCs w:val="24"/>
          <w:lang w:val="en-US"/>
        </w:rPr>
        <w:object w:dxaOrig="1340" w:dyaOrig="720">
          <v:shape id="_x0000_i1113" type="#_x0000_t75" style="width:67pt;height:36.3pt" o:ole="" fillcolor="window">
            <v:imagedata r:id="rId26" o:title=""/>
          </v:shape>
          <o:OLEObject Type="Embed" ProgID="Equation.3" ShapeID="_x0000_i1113" DrawAspect="Content" ObjectID="_1524654421" r:id="rId155"/>
        </w:object>
      </w:r>
    </w:p>
    <w:p w:rsidR="00C508D6" w:rsidRPr="00C508D6" w:rsidRDefault="00C508D6" w:rsidP="007F1945">
      <w:pPr>
        <w:numPr>
          <w:ilvl w:val="0"/>
          <w:numId w:val="126"/>
        </w:numPr>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M</w:t>
      </w:r>
      <w:r w:rsidRPr="00C508D6">
        <w:rPr>
          <w:rFonts w:ascii="Times New Roman" w:hAnsi="Times New Roman"/>
          <w:sz w:val="24"/>
          <w:szCs w:val="24"/>
        </w:rPr>
        <w:t>(</w:t>
      </w:r>
      <w:r w:rsidRPr="00C508D6">
        <w:rPr>
          <w:rFonts w:ascii="Times New Roman" w:hAnsi="Times New Roman"/>
          <w:sz w:val="24"/>
          <w:szCs w:val="24"/>
          <w:lang w:val="en-US"/>
        </w:rPr>
        <w:t>x</w:t>
      </w:r>
      <w:r w:rsidRPr="00C508D6">
        <w:rPr>
          <w:rFonts w:ascii="Times New Roman" w:hAnsi="Times New Roman"/>
          <w:sz w:val="24"/>
          <w:szCs w:val="24"/>
        </w:rPr>
        <w:t>)=</w:t>
      </w:r>
      <w:r w:rsidRPr="00C508D6">
        <w:rPr>
          <w:rFonts w:ascii="Times New Roman" w:hAnsi="Times New Roman"/>
          <w:position w:val="-30"/>
          <w:sz w:val="24"/>
          <w:szCs w:val="24"/>
          <w:lang w:val="en-US"/>
        </w:rPr>
        <w:object w:dxaOrig="1060" w:dyaOrig="740">
          <v:shape id="_x0000_i1114" type="#_x0000_t75" style="width:53.2pt;height:36.95pt" o:ole="" fillcolor="window">
            <v:imagedata r:id="rId28" o:title=""/>
          </v:shape>
          <o:OLEObject Type="Embed" ProgID="Equation.3" ShapeID="_x0000_i1114" DrawAspect="Content" ObjectID="_1524654422" r:id="rId156"/>
        </w:object>
      </w:r>
      <w:r w:rsidRPr="00C508D6">
        <w:rPr>
          <w:rFonts w:ascii="Times New Roman" w:hAnsi="Times New Roman"/>
          <w:sz w:val="24"/>
          <w:szCs w:val="24"/>
        </w:rPr>
        <w:t>.</w:t>
      </w:r>
    </w:p>
    <w:p w:rsidR="00C508D6" w:rsidRPr="00C508D6" w:rsidRDefault="00C508D6" w:rsidP="00C508D6">
      <w:pPr>
        <w:autoSpaceDE w:val="0"/>
        <w:autoSpaceDN w:val="0"/>
        <w:spacing w:after="0" w:line="240" w:lineRule="auto"/>
        <w:jc w:val="both"/>
        <w:rPr>
          <w:rFonts w:ascii="Times New Roman" w:hAnsi="Times New Roman"/>
          <w:sz w:val="24"/>
          <w:szCs w:val="24"/>
        </w:rPr>
      </w:pPr>
    </w:p>
    <w:p w:rsidR="00C508D6" w:rsidRPr="00C508D6" w:rsidRDefault="00C508D6" w:rsidP="00C508D6">
      <w:pPr>
        <w:pStyle w:val="23"/>
        <w:spacing w:after="0" w:line="240" w:lineRule="auto"/>
        <w:ind w:left="0"/>
        <w:jc w:val="both"/>
        <w:rPr>
          <w:bCs/>
        </w:rPr>
      </w:pPr>
      <w:r w:rsidRPr="00C508D6">
        <w:rPr>
          <w:bCs/>
        </w:rPr>
        <w:t xml:space="preserve">62. Вариациялық қатардың дисперсиясы 25-ке тең. Орташа квадраттық ауытқуды табыңыз.  </w:t>
      </w:r>
    </w:p>
    <w:p w:rsidR="00C508D6" w:rsidRPr="00C508D6" w:rsidRDefault="00C508D6" w:rsidP="007F1945">
      <w:pPr>
        <w:numPr>
          <w:ilvl w:val="0"/>
          <w:numId w:val="12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25;</w:t>
      </w:r>
    </w:p>
    <w:p w:rsidR="00C508D6" w:rsidRPr="00C508D6" w:rsidRDefault="00C508D6" w:rsidP="007F1945">
      <w:pPr>
        <w:numPr>
          <w:ilvl w:val="0"/>
          <w:numId w:val="12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w:t>
      </w:r>
    </w:p>
    <w:p w:rsidR="00C508D6" w:rsidRPr="00C508D6" w:rsidRDefault="00C508D6" w:rsidP="007F1945">
      <w:pPr>
        <w:numPr>
          <w:ilvl w:val="0"/>
          <w:numId w:val="12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24;</w:t>
      </w:r>
    </w:p>
    <w:p w:rsidR="00C508D6" w:rsidRPr="00C508D6" w:rsidRDefault="00C508D6" w:rsidP="007F1945">
      <w:pPr>
        <w:numPr>
          <w:ilvl w:val="0"/>
          <w:numId w:val="12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20;</w:t>
      </w:r>
    </w:p>
    <w:p w:rsidR="00C508D6" w:rsidRPr="00C508D6" w:rsidRDefault="00C508D6" w:rsidP="007F1945">
      <w:pPr>
        <w:numPr>
          <w:ilvl w:val="0"/>
          <w:numId w:val="12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0,5.</w:t>
      </w: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63. Стандартты қалыпты заңмен үлестiрiлген кездейсоқ шаманың параметрлерi  келесiдей болады :</w:t>
      </w:r>
    </w:p>
    <w:p w:rsidR="00C508D6" w:rsidRPr="00C508D6" w:rsidRDefault="00C508D6" w:rsidP="007F1945">
      <w:pPr>
        <w:numPr>
          <w:ilvl w:val="0"/>
          <w:numId w:val="12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iCs/>
          <w:sz w:val="24"/>
          <w:szCs w:val="24"/>
          <w:lang w:val="en-US"/>
        </w:rPr>
        <w:t>a=1</w:t>
      </w:r>
      <w:r w:rsidRPr="00C508D6">
        <w:rPr>
          <w:rFonts w:ascii="Times New Roman" w:hAnsi="Times New Roman"/>
          <w:iCs/>
          <w:sz w:val="24"/>
          <w:szCs w:val="24"/>
        </w:rPr>
        <w:t>,</w:t>
      </w:r>
      <w:r w:rsidRPr="00C508D6">
        <w:rPr>
          <w:rFonts w:ascii="Times New Roman" w:hAnsi="Times New Roman"/>
          <w:iCs/>
          <w:sz w:val="24"/>
          <w:szCs w:val="24"/>
          <w:lang w:val="en-US"/>
        </w:rPr>
        <w:sym w:font="Symbol" w:char="0073"/>
      </w:r>
      <w:r w:rsidRPr="00C508D6">
        <w:rPr>
          <w:rFonts w:ascii="Times New Roman" w:hAnsi="Times New Roman"/>
          <w:iCs/>
          <w:sz w:val="24"/>
          <w:szCs w:val="24"/>
          <w:vertAlign w:val="superscript"/>
          <w:lang w:val="en-US"/>
        </w:rPr>
        <w:t>2</w:t>
      </w:r>
      <w:r w:rsidRPr="00C508D6">
        <w:rPr>
          <w:rFonts w:ascii="Times New Roman" w:hAnsi="Times New Roman"/>
          <w:sz w:val="24"/>
          <w:szCs w:val="24"/>
          <w:lang w:val="en-US"/>
        </w:rPr>
        <w:t>=</w:t>
      </w:r>
      <w:r w:rsidRPr="00C508D6">
        <w:rPr>
          <w:rFonts w:ascii="Times New Roman" w:hAnsi="Times New Roman"/>
          <w:iCs/>
          <w:sz w:val="24"/>
          <w:szCs w:val="24"/>
          <w:lang w:val="en-US"/>
        </w:rPr>
        <w:t>0</w:t>
      </w:r>
      <w:r w:rsidRPr="00C508D6">
        <w:rPr>
          <w:rFonts w:ascii="Times New Roman" w:hAnsi="Times New Roman"/>
          <w:sz w:val="24"/>
          <w:szCs w:val="24"/>
          <w:lang w:val="en-US"/>
        </w:rPr>
        <w:t>;</w:t>
      </w:r>
    </w:p>
    <w:p w:rsidR="00C508D6" w:rsidRPr="00C508D6" w:rsidRDefault="00C508D6" w:rsidP="007F1945">
      <w:pPr>
        <w:numPr>
          <w:ilvl w:val="0"/>
          <w:numId w:val="12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iCs/>
          <w:sz w:val="24"/>
          <w:szCs w:val="24"/>
          <w:lang w:val="en-US"/>
        </w:rPr>
        <w:t>a=0</w:t>
      </w:r>
      <w:r w:rsidRPr="00C508D6">
        <w:rPr>
          <w:rFonts w:ascii="Times New Roman" w:hAnsi="Times New Roman"/>
          <w:iCs/>
          <w:sz w:val="24"/>
          <w:szCs w:val="24"/>
        </w:rPr>
        <w:t>,</w:t>
      </w:r>
      <w:r w:rsidRPr="00C508D6">
        <w:rPr>
          <w:rFonts w:ascii="Times New Roman" w:hAnsi="Times New Roman"/>
          <w:iCs/>
          <w:sz w:val="24"/>
          <w:szCs w:val="24"/>
          <w:lang w:val="en-US"/>
        </w:rPr>
        <w:sym w:font="Symbol" w:char="0073"/>
      </w:r>
      <w:r w:rsidRPr="00C508D6">
        <w:rPr>
          <w:rFonts w:ascii="Times New Roman" w:hAnsi="Times New Roman"/>
          <w:iCs/>
          <w:sz w:val="24"/>
          <w:szCs w:val="24"/>
          <w:vertAlign w:val="superscript"/>
          <w:lang w:val="en-US"/>
        </w:rPr>
        <w:t>2</w:t>
      </w:r>
      <w:r w:rsidRPr="00C508D6">
        <w:rPr>
          <w:rFonts w:ascii="Times New Roman" w:hAnsi="Times New Roman"/>
          <w:sz w:val="24"/>
          <w:szCs w:val="24"/>
          <w:lang w:val="en-US"/>
        </w:rPr>
        <w:t>=</w:t>
      </w:r>
      <w:r w:rsidRPr="00C508D6">
        <w:rPr>
          <w:rFonts w:ascii="Times New Roman" w:hAnsi="Times New Roman"/>
          <w:iCs/>
          <w:sz w:val="24"/>
          <w:szCs w:val="24"/>
          <w:lang w:val="en-US"/>
        </w:rPr>
        <w:t>1</w:t>
      </w:r>
      <w:r w:rsidRPr="00C508D6">
        <w:rPr>
          <w:rFonts w:ascii="Times New Roman" w:hAnsi="Times New Roman"/>
          <w:sz w:val="24"/>
          <w:szCs w:val="24"/>
          <w:lang w:val="en-US"/>
        </w:rPr>
        <w:t>;</w:t>
      </w:r>
    </w:p>
    <w:p w:rsidR="00C508D6" w:rsidRPr="00C508D6" w:rsidRDefault="00C508D6" w:rsidP="007F1945">
      <w:pPr>
        <w:numPr>
          <w:ilvl w:val="0"/>
          <w:numId w:val="12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iCs/>
          <w:sz w:val="24"/>
          <w:szCs w:val="24"/>
          <w:lang w:val="en-US"/>
        </w:rPr>
        <w:t>a=0</w:t>
      </w:r>
      <w:r w:rsidRPr="00C508D6">
        <w:rPr>
          <w:rFonts w:ascii="Times New Roman" w:hAnsi="Times New Roman"/>
          <w:iCs/>
          <w:sz w:val="24"/>
          <w:szCs w:val="24"/>
        </w:rPr>
        <w:t>,</w:t>
      </w:r>
      <w:r w:rsidRPr="00C508D6">
        <w:rPr>
          <w:rFonts w:ascii="Times New Roman" w:hAnsi="Times New Roman"/>
          <w:iCs/>
          <w:sz w:val="24"/>
          <w:szCs w:val="24"/>
          <w:lang w:val="en-US"/>
        </w:rPr>
        <w:sym w:font="Symbol" w:char="0073"/>
      </w:r>
      <w:r w:rsidRPr="00C508D6">
        <w:rPr>
          <w:rFonts w:ascii="Times New Roman" w:hAnsi="Times New Roman"/>
          <w:iCs/>
          <w:sz w:val="24"/>
          <w:szCs w:val="24"/>
          <w:vertAlign w:val="superscript"/>
          <w:lang w:val="en-US"/>
        </w:rPr>
        <w:t>2</w:t>
      </w:r>
      <w:r w:rsidRPr="00C508D6">
        <w:rPr>
          <w:rFonts w:ascii="Times New Roman" w:hAnsi="Times New Roman"/>
          <w:sz w:val="24"/>
          <w:szCs w:val="24"/>
          <w:lang w:val="en-US"/>
        </w:rPr>
        <w:t>=</w:t>
      </w:r>
      <w:r w:rsidRPr="00C508D6">
        <w:rPr>
          <w:rFonts w:ascii="Times New Roman" w:hAnsi="Times New Roman"/>
          <w:iCs/>
          <w:sz w:val="24"/>
          <w:szCs w:val="24"/>
          <w:lang w:val="en-US"/>
        </w:rPr>
        <w:t>2</w:t>
      </w:r>
      <w:r w:rsidRPr="00C508D6">
        <w:rPr>
          <w:rFonts w:ascii="Times New Roman" w:hAnsi="Times New Roman"/>
          <w:sz w:val="24"/>
          <w:szCs w:val="24"/>
          <w:lang w:val="en-US"/>
        </w:rPr>
        <w:t>;</w:t>
      </w:r>
    </w:p>
    <w:p w:rsidR="00C508D6" w:rsidRPr="00C508D6" w:rsidRDefault="00C508D6" w:rsidP="007F1945">
      <w:pPr>
        <w:numPr>
          <w:ilvl w:val="0"/>
          <w:numId w:val="12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iCs/>
          <w:sz w:val="24"/>
          <w:szCs w:val="24"/>
          <w:lang w:val="en-US"/>
        </w:rPr>
        <w:t>a=1</w:t>
      </w:r>
      <w:r w:rsidRPr="00C508D6">
        <w:rPr>
          <w:rFonts w:ascii="Times New Roman" w:hAnsi="Times New Roman"/>
          <w:iCs/>
          <w:sz w:val="24"/>
          <w:szCs w:val="24"/>
        </w:rPr>
        <w:t>,</w:t>
      </w:r>
      <w:r w:rsidRPr="00C508D6">
        <w:rPr>
          <w:rFonts w:ascii="Times New Roman" w:hAnsi="Times New Roman"/>
          <w:iCs/>
          <w:sz w:val="24"/>
          <w:szCs w:val="24"/>
          <w:lang w:val="en-US"/>
        </w:rPr>
        <w:sym w:font="Symbol" w:char="0073"/>
      </w:r>
      <w:r w:rsidRPr="00C508D6">
        <w:rPr>
          <w:rFonts w:ascii="Times New Roman" w:hAnsi="Times New Roman"/>
          <w:iCs/>
          <w:sz w:val="24"/>
          <w:szCs w:val="24"/>
          <w:vertAlign w:val="superscript"/>
          <w:lang w:val="en-US"/>
        </w:rPr>
        <w:t>2</w:t>
      </w:r>
      <w:r w:rsidRPr="00C508D6">
        <w:rPr>
          <w:rFonts w:ascii="Times New Roman" w:hAnsi="Times New Roman"/>
          <w:sz w:val="24"/>
          <w:szCs w:val="24"/>
          <w:lang w:val="en-US"/>
        </w:rPr>
        <w:t>=</w:t>
      </w:r>
      <w:r w:rsidRPr="00C508D6">
        <w:rPr>
          <w:rFonts w:ascii="Times New Roman" w:hAnsi="Times New Roman"/>
          <w:iCs/>
          <w:sz w:val="24"/>
          <w:szCs w:val="24"/>
          <w:lang w:val="en-US"/>
        </w:rPr>
        <w:t>1</w:t>
      </w:r>
      <w:r w:rsidRPr="00C508D6">
        <w:rPr>
          <w:rFonts w:ascii="Times New Roman" w:hAnsi="Times New Roman"/>
          <w:sz w:val="24"/>
          <w:szCs w:val="24"/>
          <w:lang w:val="en-US"/>
        </w:rPr>
        <w:t>;</w:t>
      </w:r>
    </w:p>
    <w:p w:rsidR="00C508D6" w:rsidRPr="00C508D6" w:rsidRDefault="00C508D6" w:rsidP="007F1945">
      <w:pPr>
        <w:numPr>
          <w:ilvl w:val="0"/>
          <w:numId w:val="12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iCs/>
          <w:sz w:val="24"/>
          <w:szCs w:val="24"/>
          <w:lang w:val="en-US"/>
        </w:rPr>
        <w:t>a=-1</w:t>
      </w:r>
      <w:r w:rsidRPr="00C508D6">
        <w:rPr>
          <w:rFonts w:ascii="Times New Roman" w:hAnsi="Times New Roman"/>
          <w:iCs/>
          <w:sz w:val="24"/>
          <w:szCs w:val="24"/>
        </w:rPr>
        <w:t>,</w:t>
      </w:r>
      <w:r w:rsidRPr="00C508D6">
        <w:rPr>
          <w:rFonts w:ascii="Times New Roman" w:hAnsi="Times New Roman"/>
          <w:iCs/>
          <w:sz w:val="24"/>
          <w:szCs w:val="24"/>
          <w:lang w:val="en-US"/>
        </w:rPr>
        <w:sym w:font="Symbol" w:char="0073"/>
      </w:r>
      <w:r w:rsidRPr="00C508D6">
        <w:rPr>
          <w:rFonts w:ascii="Times New Roman" w:hAnsi="Times New Roman"/>
          <w:iCs/>
          <w:sz w:val="24"/>
          <w:szCs w:val="24"/>
          <w:vertAlign w:val="superscript"/>
          <w:lang w:val="en-US"/>
        </w:rPr>
        <w:t>2</w:t>
      </w:r>
      <w:r w:rsidRPr="00C508D6">
        <w:rPr>
          <w:rFonts w:ascii="Times New Roman" w:hAnsi="Times New Roman"/>
          <w:sz w:val="24"/>
          <w:szCs w:val="24"/>
          <w:lang w:val="en-US"/>
        </w:rPr>
        <w:t>=</w:t>
      </w:r>
      <w:r w:rsidRPr="00C508D6">
        <w:rPr>
          <w:rFonts w:ascii="Times New Roman" w:hAnsi="Times New Roman"/>
          <w:iCs/>
          <w:sz w:val="24"/>
          <w:szCs w:val="24"/>
          <w:lang w:val="en-US"/>
        </w:rPr>
        <w:t>0</w:t>
      </w:r>
      <w:r w:rsidRPr="00C508D6">
        <w:rPr>
          <w:rFonts w:ascii="Times New Roman" w:hAnsi="Times New Roman"/>
          <w:sz w:val="24"/>
          <w:szCs w:val="24"/>
          <w:lang w:val="en-US"/>
        </w:rPr>
        <w:t>;</w:t>
      </w:r>
    </w:p>
    <w:p w:rsidR="00C508D6" w:rsidRPr="00C508D6" w:rsidRDefault="00C508D6" w:rsidP="00C508D6">
      <w:pPr>
        <w:pStyle w:val="af"/>
        <w:rPr>
          <w:bCs/>
          <w:szCs w:val="24"/>
        </w:rPr>
      </w:pPr>
    </w:p>
    <w:p w:rsidR="00C508D6" w:rsidRPr="00C508D6" w:rsidRDefault="00C508D6" w:rsidP="00C508D6">
      <w:pPr>
        <w:pStyle w:val="af"/>
        <w:rPr>
          <w:bCs/>
          <w:szCs w:val="24"/>
        </w:rPr>
      </w:pPr>
      <w:r w:rsidRPr="00C508D6">
        <w:rPr>
          <w:bCs/>
          <w:szCs w:val="24"/>
        </w:rPr>
        <w:t xml:space="preserve">64. Бiр бригаданың жұмысшыларының орташа бiр күндегi өнiмдiлiгi: 5, 8, 8, 10, 14 болса, дисперсиясын табыңыз: </w:t>
      </w:r>
    </w:p>
    <w:p w:rsidR="00C508D6" w:rsidRPr="00C508D6" w:rsidRDefault="00C508D6" w:rsidP="007F1945">
      <w:pPr>
        <w:numPr>
          <w:ilvl w:val="0"/>
          <w:numId w:val="12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8,8</w:t>
      </w:r>
    </w:p>
    <w:p w:rsidR="00C508D6" w:rsidRPr="00C508D6" w:rsidRDefault="00C508D6" w:rsidP="007F1945">
      <w:pPr>
        <w:numPr>
          <w:ilvl w:val="0"/>
          <w:numId w:val="12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8</w:t>
      </w:r>
    </w:p>
    <w:p w:rsidR="00C508D6" w:rsidRPr="00C508D6" w:rsidRDefault="00C508D6" w:rsidP="007F1945">
      <w:pPr>
        <w:numPr>
          <w:ilvl w:val="0"/>
          <w:numId w:val="12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4,5</w:t>
      </w:r>
    </w:p>
    <w:p w:rsidR="00C508D6" w:rsidRPr="00C508D6" w:rsidRDefault="00C508D6" w:rsidP="007F1945">
      <w:pPr>
        <w:numPr>
          <w:ilvl w:val="0"/>
          <w:numId w:val="12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9</w:t>
      </w:r>
    </w:p>
    <w:p w:rsidR="00C508D6" w:rsidRPr="00C508D6" w:rsidRDefault="00C508D6" w:rsidP="007F1945">
      <w:pPr>
        <w:numPr>
          <w:ilvl w:val="0"/>
          <w:numId w:val="12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5,4.</w:t>
      </w:r>
    </w:p>
    <w:p w:rsidR="00C508D6" w:rsidRPr="00C508D6" w:rsidRDefault="00C508D6" w:rsidP="00C508D6">
      <w:pPr>
        <w:pStyle w:val="af5"/>
        <w:tabs>
          <w:tab w:val="num"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65. Тiкелей бақылауда келесi жағдай орын алады</w:t>
      </w:r>
    </w:p>
    <w:p w:rsidR="00C508D6" w:rsidRPr="00C508D6" w:rsidRDefault="00C508D6" w:rsidP="007F1945">
      <w:pPr>
        <w:pStyle w:val="af5"/>
        <w:numPr>
          <w:ilvl w:val="0"/>
          <w:numId w:val="130"/>
        </w:numPr>
        <w:tabs>
          <w:tab w:val="clear" w:pos="720"/>
          <w:tab w:val="num" w:pos="360"/>
        </w:tabs>
        <w:autoSpaceDE w:val="0"/>
        <w:autoSpaceDN w:val="0"/>
        <w:spacing w:after="0"/>
        <w:ind w:left="0" w:firstLine="0"/>
        <w:jc w:val="both"/>
      </w:pPr>
      <w:r w:rsidRPr="00C508D6">
        <w:t>жиынтықтың барлық бiрлiктерi  тiркеуге жатады</w:t>
      </w:r>
    </w:p>
    <w:p w:rsidR="00C508D6" w:rsidRPr="00C508D6" w:rsidRDefault="00C508D6" w:rsidP="007F1945">
      <w:pPr>
        <w:pStyle w:val="af5"/>
        <w:numPr>
          <w:ilvl w:val="0"/>
          <w:numId w:val="130"/>
        </w:numPr>
        <w:tabs>
          <w:tab w:val="clear" w:pos="720"/>
          <w:tab w:val="num" w:pos="360"/>
        </w:tabs>
        <w:autoSpaceDE w:val="0"/>
        <w:autoSpaceDN w:val="0"/>
        <w:spacing w:after="0"/>
        <w:ind w:left="0" w:firstLine="0"/>
        <w:jc w:val="both"/>
      </w:pPr>
      <w:r w:rsidRPr="00C508D6">
        <w:t xml:space="preserve">жиынтық бiрлiктерiнiң белгiлi ретпен iрiктелген бөлiгi ғана бақыланады, ал нәтижесi жалпы жиынтыққа таралады     </w:t>
      </w:r>
    </w:p>
    <w:p w:rsidR="00C508D6" w:rsidRPr="00C508D6" w:rsidRDefault="00C508D6" w:rsidP="007F1945">
      <w:pPr>
        <w:pStyle w:val="af5"/>
        <w:numPr>
          <w:ilvl w:val="0"/>
          <w:numId w:val="130"/>
        </w:numPr>
        <w:tabs>
          <w:tab w:val="clear" w:pos="720"/>
          <w:tab w:val="num" w:pos="360"/>
        </w:tabs>
        <w:autoSpaceDE w:val="0"/>
        <w:autoSpaceDN w:val="0"/>
        <w:spacing w:after="0"/>
        <w:ind w:left="0" w:firstLine="0"/>
        <w:jc w:val="both"/>
      </w:pPr>
      <w:r w:rsidRPr="00C508D6">
        <w:t xml:space="preserve">зерттелушi бiрлiктердi тiркеу тiкелей қарау, өлшеу, құралдардың көрсетуi және т.б. арқылы тiкелей жүзеге асырылады   </w:t>
      </w:r>
    </w:p>
    <w:p w:rsidR="00C508D6" w:rsidRPr="00C508D6" w:rsidRDefault="00C508D6" w:rsidP="007F1945">
      <w:pPr>
        <w:pStyle w:val="af5"/>
        <w:numPr>
          <w:ilvl w:val="0"/>
          <w:numId w:val="130"/>
        </w:numPr>
        <w:tabs>
          <w:tab w:val="clear" w:pos="720"/>
          <w:tab w:val="num" w:pos="360"/>
        </w:tabs>
        <w:autoSpaceDE w:val="0"/>
        <w:autoSpaceDN w:val="0"/>
        <w:spacing w:after="0"/>
        <w:ind w:left="0" w:firstLine="0"/>
        <w:jc w:val="both"/>
      </w:pPr>
      <w:r w:rsidRPr="00C508D6">
        <w:t>тiркеу анықталған уақыт аралығы (әдетте бiрдей) өткен сайын жүзеге асады</w:t>
      </w:r>
    </w:p>
    <w:p w:rsidR="00C508D6" w:rsidRPr="00C508D6" w:rsidRDefault="00C508D6" w:rsidP="007F1945">
      <w:pPr>
        <w:pStyle w:val="af5"/>
        <w:numPr>
          <w:ilvl w:val="0"/>
          <w:numId w:val="130"/>
        </w:numPr>
        <w:tabs>
          <w:tab w:val="clear" w:pos="720"/>
          <w:tab w:val="num" w:pos="360"/>
        </w:tabs>
        <w:autoSpaceDE w:val="0"/>
        <w:autoSpaceDN w:val="0"/>
        <w:spacing w:after="0"/>
        <w:ind w:left="0" w:firstLine="0"/>
        <w:jc w:val="both"/>
      </w:pPr>
      <w:r w:rsidRPr="00C508D6">
        <w:t xml:space="preserve">құбылыстың пайда болуына байланысты үнемi, тұрақты, үзiлiссiз жүргiзiледi   </w:t>
      </w:r>
    </w:p>
    <w:p w:rsidR="00C508D6" w:rsidRPr="00C508D6" w:rsidRDefault="00C508D6" w:rsidP="00C508D6">
      <w:pPr>
        <w:pStyle w:val="33"/>
        <w:spacing w:after="0"/>
        <w:jc w:val="both"/>
        <w:rPr>
          <w:sz w:val="24"/>
          <w:szCs w:val="24"/>
        </w:rPr>
      </w:pPr>
    </w:p>
    <w:p w:rsidR="00C508D6" w:rsidRPr="00C508D6" w:rsidRDefault="00C508D6" w:rsidP="00C508D6">
      <w:pPr>
        <w:pStyle w:val="33"/>
        <w:spacing w:after="0"/>
        <w:jc w:val="both"/>
        <w:rPr>
          <w:sz w:val="24"/>
          <w:szCs w:val="24"/>
        </w:rPr>
      </w:pPr>
      <w:r w:rsidRPr="00C508D6">
        <w:rPr>
          <w:sz w:val="24"/>
          <w:szCs w:val="24"/>
        </w:rPr>
        <w:t>66.Қатардағы варианттарды өсу немесе кему ретiмен орналастыру :</w:t>
      </w:r>
    </w:p>
    <w:p w:rsidR="00C508D6" w:rsidRPr="00C508D6" w:rsidRDefault="00C508D6" w:rsidP="007F1945">
      <w:pPr>
        <w:pStyle w:val="3"/>
        <w:numPr>
          <w:ilvl w:val="0"/>
          <w:numId w:val="131"/>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ранжирлеу</w:t>
      </w:r>
    </w:p>
    <w:p w:rsidR="00C508D6" w:rsidRPr="00C508D6" w:rsidRDefault="00C508D6" w:rsidP="007F1945">
      <w:pPr>
        <w:numPr>
          <w:ilvl w:val="0"/>
          <w:numId w:val="13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жиiлiгiн табу;</w:t>
      </w:r>
    </w:p>
    <w:p w:rsidR="00C508D6" w:rsidRPr="00C508D6" w:rsidRDefault="00C508D6" w:rsidP="007F1945">
      <w:pPr>
        <w:numPr>
          <w:ilvl w:val="0"/>
          <w:numId w:val="13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интервалға бөлу;</w:t>
      </w:r>
    </w:p>
    <w:p w:rsidR="00C508D6" w:rsidRPr="00C508D6" w:rsidRDefault="00C508D6" w:rsidP="007F1945">
      <w:pPr>
        <w:numPr>
          <w:ilvl w:val="0"/>
          <w:numId w:val="13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полигонды табу;</w:t>
      </w:r>
    </w:p>
    <w:p w:rsidR="00C508D6" w:rsidRPr="00C508D6" w:rsidRDefault="00C508D6" w:rsidP="007F1945">
      <w:pPr>
        <w:numPr>
          <w:ilvl w:val="0"/>
          <w:numId w:val="13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кумулятивтеу деп аталады</w:t>
      </w:r>
    </w:p>
    <w:p w:rsidR="00C508D6" w:rsidRPr="00C508D6" w:rsidRDefault="00C508D6" w:rsidP="00C508D6">
      <w:pPr>
        <w:pStyle w:val="33"/>
        <w:spacing w:after="0"/>
        <w:jc w:val="both"/>
        <w:rPr>
          <w:sz w:val="24"/>
          <w:szCs w:val="24"/>
        </w:rPr>
      </w:pPr>
    </w:p>
    <w:p w:rsidR="00C508D6" w:rsidRPr="00C508D6" w:rsidRDefault="00C508D6" w:rsidP="00C508D6">
      <w:pPr>
        <w:pStyle w:val="33"/>
        <w:spacing w:after="0"/>
        <w:jc w:val="both"/>
        <w:rPr>
          <w:sz w:val="24"/>
          <w:szCs w:val="24"/>
        </w:rPr>
      </w:pPr>
      <w:r w:rsidRPr="00C508D6">
        <w:rPr>
          <w:sz w:val="24"/>
          <w:szCs w:val="24"/>
        </w:rPr>
        <w:t xml:space="preserve">67. Вариациалық қатар дисперсиясы 90000 және арифметикалық орташа 600 болса, вариация коэффициентiн анықтаңыз : </w:t>
      </w:r>
    </w:p>
    <w:p w:rsidR="00C508D6" w:rsidRPr="00C508D6" w:rsidRDefault="00C508D6" w:rsidP="007F1945">
      <w:pPr>
        <w:numPr>
          <w:ilvl w:val="0"/>
          <w:numId w:val="13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150</w:t>
      </w:r>
      <w:r w:rsidRPr="00C508D6">
        <w:rPr>
          <w:rFonts w:ascii="Times New Roman" w:hAnsi="Times New Roman"/>
          <w:sz w:val="24"/>
          <w:szCs w:val="24"/>
        </w:rPr>
        <w:t>;</w:t>
      </w:r>
    </w:p>
    <w:p w:rsidR="00C508D6" w:rsidRPr="00C508D6" w:rsidRDefault="00C508D6" w:rsidP="007F1945">
      <w:pPr>
        <w:numPr>
          <w:ilvl w:val="0"/>
          <w:numId w:val="13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100</w:t>
      </w:r>
      <w:r w:rsidRPr="00C508D6">
        <w:rPr>
          <w:rFonts w:ascii="Times New Roman" w:hAnsi="Times New Roman"/>
          <w:sz w:val="24"/>
          <w:szCs w:val="24"/>
        </w:rPr>
        <w:t>;</w:t>
      </w:r>
    </w:p>
    <w:p w:rsidR="00C508D6" w:rsidRPr="00C508D6" w:rsidRDefault="00C508D6" w:rsidP="007F1945">
      <w:pPr>
        <w:numPr>
          <w:ilvl w:val="0"/>
          <w:numId w:val="13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30</w:t>
      </w:r>
    </w:p>
    <w:p w:rsidR="00C508D6" w:rsidRPr="00C508D6" w:rsidRDefault="00C508D6" w:rsidP="007F1945">
      <w:pPr>
        <w:numPr>
          <w:ilvl w:val="0"/>
          <w:numId w:val="13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50;</w:t>
      </w:r>
    </w:p>
    <w:p w:rsidR="00C508D6" w:rsidRPr="00C508D6" w:rsidRDefault="00C508D6" w:rsidP="007F1945">
      <w:pPr>
        <w:numPr>
          <w:ilvl w:val="0"/>
          <w:numId w:val="13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90.</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68. Дискреттi кездейсоқ шаманың математикалық күтiмiнiң формуласы: </w:t>
      </w:r>
    </w:p>
    <w:p w:rsidR="00C508D6" w:rsidRPr="00C508D6" w:rsidRDefault="00C508D6" w:rsidP="007F1945">
      <w:pPr>
        <w:numPr>
          <w:ilvl w:val="0"/>
          <w:numId w:val="133"/>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D</w:t>
      </w:r>
      <w:r w:rsidRPr="00C508D6">
        <w:rPr>
          <w:rFonts w:ascii="Times New Roman" w:hAnsi="Times New Roman"/>
          <w:sz w:val="24"/>
          <w:szCs w:val="24"/>
        </w:rPr>
        <w:t>*=</w:t>
      </w:r>
      <w:r w:rsidRPr="00C508D6">
        <w:rPr>
          <w:rFonts w:ascii="Times New Roman" w:hAnsi="Times New Roman"/>
          <w:position w:val="-28"/>
          <w:sz w:val="24"/>
          <w:szCs w:val="24"/>
          <w:lang w:val="en-US"/>
        </w:rPr>
        <w:object w:dxaOrig="1380" w:dyaOrig="1060">
          <v:shape id="_x0000_i1115" type="#_x0000_t75" style="width:68.85pt;height:53.2pt" o:ole="" fillcolor="window">
            <v:imagedata r:id="rId86" o:title=""/>
          </v:shape>
          <o:OLEObject Type="Embed" ProgID="Equation.3" ShapeID="_x0000_i1115" DrawAspect="Content" ObjectID="_1524654423" r:id="rId157"/>
        </w:object>
      </w:r>
      <w:r w:rsidRPr="00C508D6">
        <w:rPr>
          <w:rFonts w:ascii="Times New Roman" w:hAnsi="Times New Roman"/>
          <w:sz w:val="24"/>
          <w:szCs w:val="24"/>
        </w:rPr>
        <w:t>;</w:t>
      </w:r>
    </w:p>
    <w:p w:rsidR="00C508D6" w:rsidRPr="00C508D6" w:rsidRDefault="00C508D6" w:rsidP="007F1945">
      <w:pPr>
        <w:numPr>
          <w:ilvl w:val="0"/>
          <w:numId w:val="133"/>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lastRenderedPageBreak/>
        <w:t>G</w:t>
      </w:r>
      <w:r w:rsidRPr="00C508D6">
        <w:rPr>
          <w:rFonts w:ascii="Times New Roman" w:hAnsi="Times New Roman"/>
          <w:sz w:val="24"/>
          <w:szCs w:val="24"/>
        </w:rPr>
        <w:t>=</w:t>
      </w:r>
      <w:r w:rsidRPr="00C508D6">
        <w:rPr>
          <w:rFonts w:ascii="Times New Roman" w:hAnsi="Times New Roman"/>
          <w:position w:val="-30"/>
          <w:sz w:val="24"/>
          <w:szCs w:val="24"/>
          <w:lang w:val="en-US"/>
        </w:rPr>
        <w:object w:dxaOrig="1679" w:dyaOrig="860">
          <v:shape id="_x0000_i1116" type="#_x0000_t75" style="width:83.9pt;height:42.55pt" o:ole="" fillcolor="window">
            <v:imagedata r:id="rId22" o:title=""/>
          </v:shape>
          <o:OLEObject Type="Embed" ProgID="Equation.3" ShapeID="_x0000_i1116" DrawAspect="Content" ObjectID="_1524654424" r:id="rId158"/>
        </w:object>
      </w:r>
      <w:r w:rsidRPr="00C508D6">
        <w:rPr>
          <w:rFonts w:ascii="Times New Roman" w:hAnsi="Times New Roman"/>
          <w:sz w:val="24"/>
          <w:szCs w:val="24"/>
        </w:rPr>
        <w:t>;</w:t>
      </w:r>
    </w:p>
    <w:p w:rsidR="00C508D6" w:rsidRPr="00C508D6" w:rsidRDefault="00C508D6" w:rsidP="007F1945">
      <w:pPr>
        <w:numPr>
          <w:ilvl w:val="0"/>
          <w:numId w:val="133"/>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12"/>
          <w:sz w:val="24"/>
          <w:szCs w:val="24"/>
        </w:rPr>
        <w:object w:dxaOrig="200" w:dyaOrig="380">
          <v:shape id="_x0000_i1117" type="#_x0000_t75" style="width:10pt;height:18.8pt" o:ole="" fillcolor="window">
            <v:imagedata r:id="rId90" o:title=""/>
          </v:shape>
          <o:OLEObject Type="Embed" ProgID="Equation.3" ShapeID="_x0000_i1117" DrawAspect="Content" ObjectID="_1524654425" r:id="rId159"/>
        </w:object>
      </w:r>
      <w:r w:rsidRPr="00C508D6">
        <w:rPr>
          <w:rFonts w:ascii="Times New Roman" w:hAnsi="Times New Roman"/>
          <w:position w:val="-28"/>
          <w:sz w:val="24"/>
          <w:szCs w:val="24"/>
        </w:rPr>
        <w:object w:dxaOrig="1380" w:dyaOrig="740">
          <v:shape id="_x0000_i1118" type="#_x0000_t75" style="width:68.85pt;height:36.95pt" o:ole="" fillcolor="window">
            <v:imagedata r:id="rId24" o:title=""/>
          </v:shape>
          <o:OLEObject Type="Embed" ProgID="Equation.3" ShapeID="_x0000_i1118" DrawAspect="Content" ObjectID="_1524654426" r:id="rId160"/>
        </w:object>
      </w:r>
    </w:p>
    <w:p w:rsidR="00C508D6" w:rsidRPr="00C508D6" w:rsidRDefault="00C508D6" w:rsidP="007F1945">
      <w:pPr>
        <w:numPr>
          <w:ilvl w:val="0"/>
          <w:numId w:val="133"/>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V</w:t>
      </w:r>
      <w:r w:rsidRPr="00C508D6">
        <w:rPr>
          <w:rFonts w:ascii="Times New Roman" w:hAnsi="Times New Roman"/>
          <w:sz w:val="24"/>
          <w:szCs w:val="24"/>
        </w:rPr>
        <w:t>=</w:t>
      </w:r>
      <w:r w:rsidRPr="00C508D6">
        <w:rPr>
          <w:rFonts w:ascii="Times New Roman" w:hAnsi="Times New Roman"/>
          <w:position w:val="-28"/>
          <w:sz w:val="24"/>
          <w:szCs w:val="24"/>
          <w:lang w:val="en-US"/>
        </w:rPr>
        <w:object w:dxaOrig="1340" w:dyaOrig="720">
          <v:shape id="_x0000_i1119" type="#_x0000_t75" style="width:67pt;height:36.3pt" o:ole="" fillcolor="window">
            <v:imagedata r:id="rId26" o:title=""/>
          </v:shape>
          <o:OLEObject Type="Embed" ProgID="Equation.3" ShapeID="_x0000_i1119" DrawAspect="Content" ObjectID="_1524654427" r:id="rId161"/>
        </w:object>
      </w:r>
    </w:p>
    <w:p w:rsidR="00C508D6" w:rsidRPr="00C508D6" w:rsidRDefault="00C508D6" w:rsidP="007F1945">
      <w:pPr>
        <w:numPr>
          <w:ilvl w:val="0"/>
          <w:numId w:val="133"/>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noProof/>
          <w:position w:val="-32"/>
          <w:sz w:val="24"/>
          <w:szCs w:val="24"/>
          <w:lang w:eastAsia="ru-RU"/>
        </w:rPr>
        <w:drawing>
          <wp:inline distT="0" distB="0" distL="0" distR="0">
            <wp:extent cx="982980" cy="46482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C508D6">
        <w:rPr>
          <w:rFonts w:ascii="Times New Roman" w:hAnsi="Times New Roman"/>
          <w:sz w:val="24"/>
          <w:szCs w:val="24"/>
        </w:rPr>
        <w:t>.</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69. Математикалық күтiмнiң келесi қасиеттерiнiң қайсысы дұрыс емес?</w:t>
      </w:r>
    </w:p>
    <w:p w:rsidR="00C508D6" w:rsidRPr="00C508D6" w:rsidRDefault="00C508D6" w:rsidP="007F1945">
      <w:pPr>
        <w:widowControl w:val="0"/>
        <w:numPr>
          <w:ilvl w:val="0"/>
          <w:numId w:val="13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E(C)=0</w:t>
      </w:r>
    </w:p>
    <w:p w:rsidR="00C508D6" w:rsidRPr="00C508D6" w:rsidRDefault="00C508D6" w:rsidP="007F1945">
      <w:pPr>
        <w:pStyle w:val="af5"/>
        <w:widowControl w:val="0"/>
        <w:numPr>
          <w:ilvl w:val="0"/>
          <w:numId w:val="134"/>
        </w:numPr>
        <w:tabs>
          <w:tab w:val="clear" w:pos="720"/>
          <w:tab w:val="num" w:pos="360"/>
        </w:tabs>
        <w:autoSpaceDE w:val="0"/>
        <w:autoSpaceDN w:val="0"/>
        <w:adjustRightInd w:val="0"/>
        <w:spacing w:after="0"/>
        <w:ind w:left="0" w:firstLine="0"/>
        <w:jc w:val="both"/>
        <w:rPr>
          <w:lang w:val="en-US"/>
        </w:rPr>
      </w:pPr>
      <w:r w:rsidRPr="00C508D6">
        <w:rPr>
          <w:lang w:val="en-US"/>
        </w:rPr>
        <w:t>E(KX)=KE(X)</w:t>
      </w:r>
    </w:p>
    <w:p w:rsidR="00C508D6" w:rsidRPr="00C508D6" w:rsidRDefault="00C508D6" w:rsidP="007F1945">
      <w:pPr>
        <w:widowControl w:val="0"/>
        <w:numPr>
          <w:ilvl w:val="0"/>
          <w:numId w:val="13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Е(XY)=Е(X) Е(Y) </w:t>
      </w:r>
    </w:p>
    <w:p w:rsidR="00C508D6" w:rsidRPr="00C508D6" w:rsidRDefault="00C508D6" w:rsidP="007F1945">
      <w:pPr>
        <w:widowControl w:val="0"/>
        <w:numPr>
          <w:ilvl w:val="0"/>
          <w:numId w:val="13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Е(X+Y)=Е(X)+Е(Y)</w:t>
      </w:r>
    </w:p>
    <w:p w:rsidR="00C508D6" w:rsidRPr="00C508D6" w:rsidRDefault="00C508D6" w:rsidP="007F1945">
      <w:pPr>
        <w:widowControl w:val="0"/>
        <w:numPr>
          <w:ilvl w:val="0"/>
          <w:numId w:val="13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Е(X C)=Е(X) C</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bCs/>
          <w:sz w:val="24"/>
          <w:szCs w:val="24"/>
        </w:rPr>
        <w:t>70. Кездейсоқ шаманы тұрақтыға көбейткенде дисперсия:</w:t>
      </w:r>
    </w:p>
    <w:p w:rsidR="00C508D6" w:rsidRPr="00C508D6" w:rsidRDefault="00C508D6" w:rsidP="007F1945">
      <w:pPr>
        <w:widowControl w:val="0"/>
        <w:numPr>
          <w:ilvl w:val="0"/>
          <w:numId w:val="13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осы тұрақтының квадратына көбейтiледi; </w:t>
      </w:r>
    </w:p>
    <w:p w:rsidR="00C508D6" w:rsidRPr="00C508D6" w:rsidRDefault="00C508D6" w:rsidP="007F1945">
      <w:pPr>
        <w:widowControl w:val="0"/>
        <w:numPr>
          <w:ilvl w:val="0"/>
          <w:numId w:val="13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осы тұрақтының өзiне көбейтiледi;</w:t>
      </w:r>
    </w:p>
    <w:p w:rsidR="00C508D6" w:rsidRPr="00C508D6" w:rsidRDefault="00C508D6" w:rsidP="007F1945">
      <w:pPr>
        <w:widowControl w:val="0"/>
        <w:numPr>
          <w:ilvl w:val="0"/>
          <w:numId w:val="13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осы тұрақтының математикалық күтiмiне көбейтiледi;</w:t>
      </w:r>
    </w:p>
    <w:p w:rsidR="00C508D6" w:rsidRPr="00C508D6" w:rsidRDefault="00C508D6" w:rsidP="007F1945">
      <w:pPr>
        <w:widowControl w:val="0"/>
        <w:numPr>
          <w:ilvl w:val="0"/>
          <w:numId w:val="13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Тұрақты терiс болғанда ғана, осы тұрақтының математикалық күтiмiне көбейтiледi;</w:t>
      </w:r>
    </w:p>
    <w:p w:rsidR="00C508D6" w:rsidRPr="00C508D6" w:rsidRDefault="00C508D6" w:rsidP="007F1945">
      <w:pPr>
        <w:numPr>
          <w:ilvl w:val="0"/>
          <w:numId w:val="13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өзгермейдi</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71. Егер А және В – қарама-қарсы оқиға болса, келесi теңдеу ақиқат:</w:t>
      </w:r>
    </w:p>
    <w:p w:rsidR="00C508D6" w:rsidRPr="00C508D6" w:rsidRDefault="00C508D6" w:rsidP="007F1945">
      <w:pPr>
        <w:widowControl w:val="0"/>
        <w:numPr>
          <w:ilvl w:val="0"/>
          <w:numId w:val="13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P(В)=1-P(A); </w:t>
      </w:r>
    </w:p>
    <w:p w:rsidR="00C508D6" w:rsidRPr="00C508D6" w:rsidRDefault="00C508D6" w:rsidP="007F1945">
      <w:pPr>
        <w:widowControl w:val="0"/>
        <w:numPr>
          <w:ilvl w:val="0"/>
          <w:numId w:val="13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P(В)=P(A);</w:t>
      </w:r>
    </w:p>
    <w:p w:rsidR="00C508D6" w:rsidRPr="00C508D6" w:rsidRDefault="00C508D6" w:rsidP="007F1945">
      <w:pPr>
        <w:widowControl w:val="0"/>
        <w:numPr>
          <w:ilvl w:val="0"/>
          <w:numId w:val="13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P(В)=P(A)-1;</w:t>
      </w:r>
    </w:p>
    <w:p w:rsidR="00C508D6" w:rsidRPr="00C508D6" w:rsidRDefault="00C508D6" w:rsidP="007F1945">
      <w:pPr>
        <w:widowControl w:val="0"/>
        <w:numPr>
          <w:ilvl w:val="0"/>
          <w:numId w:val="13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P(В)=1+P(A);</w:t>
      </w:r>
    </w:p>
    <w:p w:rsidR="00C508D6" w:rsidRPr="00C508D6" w:rsidRDefault="00C508D6" w:rsidP="007F1945">
      <w:pPr>
        <w:numPr>
          <w:ilvl w:val="0"/>
          <w:numId w:val="13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P(В)=-P(A).</w:t>
      </w:r>
    </w:p>
    <w:p w:rsidR="00C508D6" w:rsidRPr="00C508D6" w:rsidRDefault="00C508D6" w:rsidP="00C508D6">
      <w:pPr>
        <w:pStyle w:val="21"/>
        <w:tabs>
          <w:tab w:val="num" w:pos="360"/>
        </w:tabs>
        <w:spacing w:after="0" w:line="240" w:lineRule="auto"/>
        <w:jc w:val="both"/>
        <w:rPr>
          <w:bCs/>
        </w:rPr>
      </w:pPr>
    </w:p>
    <w:p w:rsidR="00C508D6" w:rsidRPr="00C508D6" w:rsidRDefault="00C508D6" w:rsidP="00C508D6">
      <w:pPr>
        <w:pStyle w:val="21"/>
        <w:spacing w:after="0" w:line="240" w:lineRule="auto"/>
        <w:jc w:val="both"/>
        <w:rPr>
          <w:bCs/>
        </w:rPr>
      </w:pPr>
      <w:r w:rsidRPr="00C508D6">
        <w:rPr>
          <w:bCs/>
        </w:rPr>
        <w:t xml:space="preserve">72. Егер кездейсоқ шаманы бiр-бiрiне байланыссыз өте көп сандардың қосындысы түрiнде көрсетiп, олардың әрқайсысы осы сомаға қосатын үлесi елеулi аз болса, осы сома жуықпен қалыпты заңмен таралады деп қай теорема тұжырымдайды: </w:t>
      </w:r>
    </w:p>
    <w:p w:rsidR="00C508D6" w:rsidRPr="00C508D6" w:rsidRDefault="00C508D6" w:rsidP="007F1945">
      <w:pPr>
        <w:widowControl w:val="0"/>
        <w:numPr>
          <w:ilvl w:val="0"/>
          <w:numId w:val="13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орталық шектiк теорема; </w:t>
      </w:r>
    </w:p>
    <w:p w:rsidR="00C508D6" w:rsidRPr="00C508D6" w:rsidRDefault="00C508D6" w:rsidP="007F1945">
      <w:pPr>
        <w:widowControl w:val="0"/>
        <w:numPr>
          <w:ilvl w:val="0"/>
          <w:numId w:val="13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Чебышев теоремасы;</w:t>
      </w:r>
    </w:p>
    <w:p w:rsidR="00C508D6" w:rsidRPr="00C508D6" w:rsidRDefault="00C508D6" w:rsidP="007F1945">
      <w:pPr>
        <w:widowControl w:val="0"/>
        <w:numPr>
          <w:ilvl w:val="0"/>
          <w:numId w:val="13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Бернулли теоремасы;</w:t>
      </w:r>
    </w:p>
    <w:p w:rsidR="00C508D6" w:rsidRPr="00C508D6" w:rsidRDefault="00C508D6" w:rsidP="007F1945">
      <w:pPr>
        <w:widowControl w:val="0"/>
        <w:numPr>
          <w:ilvl w:val="0"/>
          <w:numId w:val="13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үзiлiссiз теоремасы;</w:t>
      </w:r>
    </w:p>
    <w:p w:rsidR="00C508D6" w:rsidRPr="00C508D6" w:rsidRDefault="00C508D6" w:rsidP="007F1945">
      <w:pPr>
        <w:numPr>
          <w:ilvl w:val="0"/>
          <w:numId w:val="13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Пуассон теоремасы;</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73. Егер жұптық сызықты регрессияның  </w:t>
      </w:r>
      <w:r w:rsidRPr="00C508D6">
        <w:rPr>
          <w:rFonts w:ascii="Times New Roman" w:hAnsi="Times New Roman"/>
          <w:bCs/>
          <w:sz w:val="24"/>
          <w:szCs w:val="24"/>
          <w:lang w:val="en-US"/>
        </w:rPr>
        <w:t>b</w:t>
      </w:r>
      <w:r w:rsidRPr="00C508D6">
        <w:rPr>
          <w:rFonts w:ascii="Times New Roman" w:hAnsi="Times New Roman"/>
          <w:bCs/>
          <w:sz w:val="24"/>
          <w:szCs w:val="24"/>
        </w:rPr>
        <w:t xml:space="preserve"> параметрi 2-ге,</w:t>
      </w:r>
      <w:r w:rsidRPr="00C508D6">
        <w:rPr>
          <w:rFonts w:ascii="Times New Roman" w:hAnsi="Times New Roman"/>
          <w:bCs/>
          <w:sz w:val="24"/>
          <w:szCs w:val="24"/>
        </w:rPr>
        <w:object w:dxaOrig="526" w:dyaOrig="394">
          <v:shape id="_x0000_i1120" type="#_x0000_t75" style="width:25.05pt;height:18.15pt" o:ole="">
            <v:imagedata r:id="rId147" o:title=""/>
          </v:shape>
          <o:OLEObject Type="Embed" ProgID="Equation.3" ShapeID="_x0000_i1120" DrawAspect="Content" ObjectID="_1524654428" r:id="rId162"/>
        </w:object>
      </w:r>
      <w:r w:rsidRPr="00C508D6">
        <w:rPr>
          <w:rFonts w:ascii="Times New Roman" w:hAnsi="Times New Roman"/>
          <w:bCs/>
          <w:sz w:val="24"/>
          <w:szCs w:val="24"/>
        </w:rPr>
        <w:t xml:space="preserve"> корреляция коэффициентi 0,4; ал тәуелдi айнымалы дисперсиясы 10 болса, тәуелсiз айнымалы дисперсиясын табыңыз: </w:t>
      </w:r>
    </w:p>
    <w:p w:rsidR="00C508D6" w:rsidRPr="00C508D6" w:rsidRDefault="00C508D6" w:rsidP="007F1945">
      <w:pPr>
        <w:widowControl w:val="0"/>
        <w:numPr>
          <w:ilvl w:val="0"/>
          <w:numId w:val="138"/>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10</w:t>
      </w:r>
    </w:p>
    <w:p w:rsidR="00C508D6" w:rsidRPr="00C508D6" w:rsidRDefault="00C508D6" w:rsidP="007F1945">
      <w:pPr>
        <w:widowControl w:val="0"/>
        <w:numPr>
          <w:ilvl w:val="0"/>
          <w:numId w:val="138"/>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w:t>
      </w:r>
    </w:p>
    <w:p w:rsidR="00C508D6" w:rsidRPr="00C508D6" w:rsidRDefault="00C508D6" w:rsidP="007F1945">
      <w:pPr>
        <w:widowControl w:val="0"/>
        <w:numPr>
          <w:ilvl w:val="0"/>
          <w:numId w:val="138"/>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0.4</w:t>
      </w:r>
    </w:p>
    <w:p w:rsidR="00C508D6" w:rsidRPr="00C508D6" w:rsidRDefault="00C508D6" w:rsidP="007F1945">
      <w:pPr>
        <w:widowControl w:val="0"/>
        <w:numPr>
          <w:ilvl w:val="0"/>
          <w:numId w:val="138"/>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0,1</w:t>
      </w:r>
    </w:p>
    <w:p w:rsidR="00C508D6" w:rsidRPr="00C508D6" w:rsidRDefault="00C508D6" w:rsidP="007F1945">
      <w:pPr>
        <w:widowControl w:val="0"/>
        <w:numPr>
          <w:ilvl w:val="0"/>
          <w:numId w:val="138"/>
        </w:numPr>
        <w:tabs>
          <w:tab w:val="clear" w:pos="108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0,16</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74. Егер Q =5 х, х дисперсиясы (</w:t>
      </w:r>
      <w:r w:rsidRPr="00C508D6">
        <w:rPr>
          <w:rFonts w:ascii="Times New Roman" w:hAnsi="Times New Roman"/>
          <w:bCs/>
          <w:sz w:val="24"/>
          <w:szCs w:val="24"/>
          <w:lang w:val="en-US"/>
        </w:rPr>
        <w:t>D</w:t>
      </w:r>
      <w:r w:rsidRPr="00C508D6">
        <w:rPr>
          <w:rFonts w:ascii="Times New Roman" w:hAnsi="Times New Roman"/>
          <w:bCs/>
          <w:sz w:val="24"/>
          <w:szCs w:val="24"/>
        </w:rPr>
        <w:t xml:space="preserve">(х)) 3-ке тең болса, Q кездейсоқ шама дисперсиясын </w:t>
      </w:r>
      <w:r w:rsidRPr="00C508D6">
        <w:rPr>
          <w:rFonts w:ascii="Times New Roman" w:hAnsi="Times New Roman"/>
          <w:bCs/>
          <w:sz w:val="24"/>
          <w:szCs w:val="24"/>
        </w:rPr>
        <w:lastRenderedPageBreak/>
        <w:t>табыңыз:</w:t>
      </w:r>
    </w:p>
    <w:p w:rsidR="00C508D6" w:rsidRPr="00C508D6" w:rsidRDefault="00C508D6" w:rsidP="007F1945">
      <w:pPr>
        <w:pStyle w:val="af5"/>
        <w:widowControl w:val="0"/>
        <w:numPr>
          <w:ilvl w:val="0"/>
          <w:numId w:val="139"/>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30;</w:t>
      </w:r>
    </w:p>
    <w:p w:rsidR="00C508D6" w:rsidRPr="00C508D6" w:rsidRDefault="00C508D6" w:rsidP="007F1945">
      <w:pPr>
        <w:pStyle w:val="af5"/>
        <w:widowControl w:val="0"/>
        <w:numPr>
          <w:ilvl w:val="0"/>
          <w:numId w:val="139"/>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75; </w:t>
      </w:r>
    </w:p>
    <w:p w:rsidR="00C508D6" w:rsidRPr="00C508D6" w:rsidRDefault="00C508D6" w:rsidP="007F1945">
      <w:pPr>
        <w:pStyle w:val="af5"/>
        <w:widowControl w:val="0"/>
        <w:numPr>
          <w:ilvl w:val="0"/>
          <w:numId w:val="139"/>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23; </w:t>
      </w:r>
    </w:p>
    <w:p w:rsidR="00C508D6" w:rsidRPr="00C508D6" w:rsidRDefault="00C508D6" w:rsidP="007F1945">
      <w:pPr>
        <w:pStyle w:val="af5"/>
        <w:widowControl w:val="0"/>
        <w:numPr>
          <w:ilvl w:val="0"/>
          <w:numId w:val="139"/>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0;</w:t>
      </w:r>
    </w:p>
    <w:p w:rsidR="00C508D6" w:rsidRPr="00C508D6" w:rsidRDefault="00C508D6" w:rsidP="007F1945">
      <w:pPr>
        <w:pStyle w:val="af5"/>
        <w:widowControl w:val="0"/>
        <w:numPr>
          <w:ilvl w:val="0"/>
          <w:numId w:val="139"/>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15.</w:t>
      </w:r>
    </w:p>
    <w:p w:rsidR="00C508D6" w:rsidRPr="00C508D6" w:rsidRDefault="00C508D6" w:rsidP="00C508D6">
      <w:pPr>
        <w:spacing w:after="0" w:line="240" w:lineRule="auto"/>
        <w:jc w:val="both"/>
        <w:rPr>
          <w:rFonts w:ascii="Times New Roman" w:hAnsi="Times New Roman"/>
          <w:bCs/>
          <w:sz w:val="24"/>
          <w:szCs w:val="24"/>
          <w:lang w:val="kk-KZ"/>
        </w:rPr>
      </w:pPr>
    </w:p>
    <w:p w:rsidR="00C508D6" w:rsidRPr="00C508D6" w:rsidRDefault="00C508D6" w:rsidP="00C508D6">
      <w:pPr>
        <w:spacing w:after="0" w:line="240" w:lineRule="auto"/>
        <w:jc w:val="both"/>
        <w:rPr>
          <w:rFonts w:ascii="Times New Roman" w:hAnsi="Times New Roman"/>
          <w:bCs/>
          <w:sz w:val="24"/>
          <w:szCs w:val="24"/>
          <w:lang w:val="kk-KZ"/>
        </w:rPr>
      </w:pPr>
      <w:r w:rsidRPr="00C508D6">
        <w:rPr>
          <w:rFonts w:ascii="Times New Roman" w:hAnsi="Times New Roman"/>
          <w:bCs/>
          <w:sz w:val="24"/>
          <w:szCs w:val="24"/>
          <w:lang w:val="kk-KZ"/>
        </w:rPr>
        <w:t>75. 1989 және 1999 жылдардағы халық санағының мәлiметтерi бойынша ҚР әйел және ер адамдар саны кестеде келтiрiлген.</w:t>
      </w:r>
    </w:p>
    <w:tbl>
      <w:tblPr>
        <w:tblW w:w="0" w:type="auto"/>
        <w:tblBorders>
          <w:top w:val="single" w:sz="4" w:space="0" w:color="auto"/>
          <w:left w:val="single" w:sz="4" w:space="0" w:color="auto"/>
          <w:bottom w:val="single" w:sz="4" w:space="0" w:color="auto"/>
          <w:right w:val="single" w:sz="4" w:space="0" w:color="auto"/>
        </w:tblBorders>
        <w:tblLook w:val="0000"/>
      </w:tblPr>
      <w:tblGrid>
        <w:gridCol w:w="2310"/>
        <w:gridCol w:w="2319"/>
        <w:gridCol w:w="2327"/>
        <w:gridCol w:w="2331"/>
      </w:tblGrid>
      <w:tr w:rsidR="00C508D6" w:rsidRPr="00C508D6" w:rsidTr="00C508D6">
        <w:trPr>
          <w:cantSplit/>
        </w:trPr>
        <w:tc>
          <w:tcPr>
            <w:tcW w:w="2392" w:type="dxa"/>
            <w:vMerge w:val="restart"/>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Жыл</w:t>
            </w:r>
          </w:p>
        </w:tc>
        <w:tc>
          <w:tcPr>
            <w:tcW w:w="7178" w:type="dxa"/>
            <w:gridSpan w:val="3"/>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Саны, мың адам</w:t>
            </w:r>
          </w:p>
        </w:tc>
      </w:tr>
      <w:tr w:rsidR="00C508D6" w:rsidRPr="00C508D6" w:rsidTr="00C508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508D6" w:rsidRPr="00C508D6" w:rsidRDefault="00C508D6" w:rsidP="00C508D6">
            <w:pPr>
              <w:spacing w:after="0" w:line="240" w:lineRule="auto"/>
              <w:jc w:val="both"/>
              <w:rPr>
                <w:rFonts w:ascii="Times New Roman" w:hAnsi="Times New Roman"/>
                <w:bCs/>
                <w:sz w:val="24"/>
                <w:szCs w:val="24"/>
              </w:rPr>
            </w:pP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ерлер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әйелдер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барлығы</w:t>
            </w:r>
          </w:p>
        </w:tc>
      </w:tr>
      <w:tr w:rsidR="00C508D6" w:rsidRPr="00C508D6" w:rsidTr="00C508D6">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1989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7846,7</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8352,8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16199,5</w:t>
            </w:r>
          </w:p>
        </w:tc>
      </w:tr>
      <w:tr w:rsidR="00C508D6" w:rsidRPr="00C508D6" w:rsidTr="00C508D6">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1999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7201,8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7750,9</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14952,7</w:t>
            </w:r>
          </w:p>
        </w:tc>
      </w:tr>
    </w:tbl>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1989 жылғы ерлердiң үлес салмағын табыңыз.</w:t>
      </w:r>
    </w:p>
    <w:p w:rsidR="00C508D6" w:rsidRPr="00C508D6" w:rsidRDefault="00C508D6" w:rsidP="007F1945">
      <w:pPr>
        <w:numPr>
          <w:ilvl w:val="0"/>
          <w:numId w:val="14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48,2</w:t>
      </w:r>
    </w:p>
    <w:p w:rsidR="00C508D6" w:rsidRPr="00C508D6" w:rsidRDefault="00C508D6" w:rsidP="007F1945">
      <w:pPr>
        <w:numPr>
          <w:ilvl w:val="0"/>
          <w:numId w:val="14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48,5</w:t>
      </w:r>
    </w:p>
    <w:p w:rsidR="00C508D6" w:rsidRPr="00C508D6" w:rsidRDefault="00C508D6" w:rsidP="007F1945">
      <w:pPr>
        <w:widowControl w:val="0"/>
        <w:numPr>
          <w:ilvl w:val="0"/>
          <w:numId w:val="14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48,4</w:t>
      </w:r>
    </w:p>
    <w:p w:rsidR="00C508D6" w:rsidRPr="00C508D6" w:rsidRDefault="00C508D6" w:rsidP="007F1945">
      <w:pPr>
        <w:numPr>
          <w:ilvl w:val="0"/>
          <w:numId w:val="14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48</w:t>
      </w:r>
    </w:p>
    <w:p w:rsidR="00C508D6" w:rsidRPr="00C508D6" w:rsidRDefault="00C508D6" w:rsidP="007F1945">
      <w:pPr>
        <w:numPr>
          <w:ilvl w:val="0"/>
          <w:numId w:val="140"/>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44,5.</w:t>
      </w:r>
    </w:p>
    <w:p w:rsidR="00C508D6" w:rsidRPr="00C508D6" w:rsidRDefault="00C508D6" w:rsidP="00C508D6">
      <w:pPr>
        <w:spacing w:after="0" w:line="240" w:lineRule="auto"/>
        <w:jc w:val="both"/>
        <w:rPr>
          <w:rFonts w:ascii="Times New Roman" w:hAnsi="Times New Roman"/>
          <w:sz w:val="24"/>
          <w:szCs w:val="24"/>
        </w:rPr>
      </w:pPr>
    </w:p>
    <w:p w:rsidR="00C508D6" w:rsidRPr="00C508D6" w:rsidRDefault="00C508D6" w:rsidP="00C508D6">
      <w:pPr>
        <w:pStyle w:val="af"/>
        <w:rPr>
          <w:bCs/>
          <w:szCs w:val="24"/>
        </w:rPr>
      </w:pPr>
      <w:r w:rsidRPr="00C508D6">
        <w:rPr>
          <w:bCs/>
          <w:szCs w:val="24"/>
        </w:rPr>
        <w:t>76. Қаланың екi жылу электр орталығы бойынша бiр айдағы келесi мәлiметтер берiлген:</w:t>
      </w:r>
    </w:p>
    <w:p w:rsidR="00C508D6" w:rsidRPr="00C508D6" w:rsidRDefault="00C508D6" w:rsidP="00C508D6">
      <w:pPr>
        <w:pStyle w:val="af"/>
        <w:rPr>
          <w:bCs/>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178"/>
        <w:gridCol w:w="3051"/>
        <w:gridCol w:w="2950"/>
      </w:tblGrid>
      <w:tr w:rsidR="00C508D6" w:rsidRPr="00C508D6" w:rsidTr="00C508D6">
        <w:tc>
          <w:tcPr>
            <w:tcW w:w="329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ЖЭО нөмiрi</w:t>
            </w:r>
          </w:p>
        </w:tc>
        <w:tc>
          <w:tcPr>
            <w:tcW w:w="311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Өндiрiлген электроэнергия көлемi,</w:t>
            </w:r>
          </w:p>
          <w:p w:rsidR="00C508D6" w:rsidRPr="00C508D6" w:rsidRDefault="00C508D6" w:rsidP="00C508D6">
            <w:pPr>
              <w:pStyle w:val="af"/>
              <w:rPr>
                <w:bCs/>
                <w:szCs w:val="24"/>
              </w:rPr>
            </w:pPr>
            <w:r w:rsidRPr="00C508D6">
              <w:rPr>
                <w:bCs/>
                <w:szCs w:val="24"/>
              </w:rPr>
              <w:t>Млн.кВт/сағ</w:t>
            </w:r>
          </w:p>
        </w:tc>
        <w:tc>
          <w:tcPr>
            <w:tcW w:w="3051"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Бiр кВт/сағ өзiндiк құны,</w:t>
            </w:r>
          </w:p>
          <w:p w:rsidR="00C508D6" w:rsidRPr="00C508D6" w:rsidRDefault="00C508D6" w:rsidP="00C508D6">
            <w:pPr>
              <w:pStyle w:val="af"/>
              <w:rPr>
                <w:bCs/>
                <w:szCs w:val="24"/>
              </w:rPr>
            </w:pPr>
            <w:r w:rsidRPr="00C508D6">
              <w:rPr>
                <w:bCs/>
                <w:szCs w:val="24"/>
              </w:rPr>
              <w:t>тенге</w:t>
            </w:r>
          </w:p>
        </w:tc>
      </w:tr>
      <w:tr w:rsidR="00C508D6" w:rsidRPr="00C508D6" w:rsidTr="00C508D6">
        <w:tc>
          <w:tcPr>
            <w:tcW w:w="329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ЖЭО-1</w:t>
            </w:r>
          </w:p>
        </w:tc>
        <w:tc>
          <w:tcPr>
            <w:tcW w:w="311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3000</w:t>
            </w:r>
          </w:p>
        </w:tc>
        <w:tc>
          <w:tcPr>
            <w:tcW w:w="3051"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6</w:t>
            </w:r>
          </w:p>
        </w:tc>
      </w:tr>
      <w:tr w:rsidR="00C508D6" w:rsidRPr="00C508D6" w:rsidTr="00C508D6">
        <w:tc>
          <w:tcPr>
            <w:tcW w:w="329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ЖЭО-2</w:t>
            </w:r>
          </w:p>
        </w:tc>
        <w:tc>
          <w:tcPr>
            <w:tcW w:w="311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4000</w:t>
            </w:r>
          </w:p>
        </w:tc>
        <w:tc>
          <w:tcPr>
            <w:tcW w:w="3051"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8</w:t>
            </w:r>
          </w:p>
        </w:tc>
      </w:tr>
    </w:tbl>
    <w:p w:rsidR="00C508D6" w:rsidRPr="00C508D6" w:rsidRDefault="00C508D6" w:rsidP="00C508D6">
      <w:pPr>
        <w:pStyle w:val="af"/>
        <w:rPr>
          <w:bCs/>
          <w:szCs w:val="24"/>
        </w:rPr>
      </w:pPr>
      <w:r w:rsidRPr="00C508D6">
        <w:rPr>
          <w:bCs/>
          <w:szCs w:val="24"/>
        </w:rPr>
        <w:t>Екi ЖЭО бойынша бiр кВт/сағ энергияның  өзiндiк құнын табыңыздар.</w:t>
      </w:r>
    </w:p>
    <w:p w:rsidR="00C508D6" w:rsidRPr="00C508D6" w:rsidRDefault="00C508D6" w:rsidP="007F1945">
      <w:pPr>
        <w:pStyle w:val="af"/>
        <w:numPr>
          <w:ilvl w:val="0"/>
          <w:numId w:val="141"/>
        </w:numPr>
        <w:tabs>
          <w:tab w:val="clear" w:pos="720"/>
          <w:tab w:val="num" w:pos="360"/>
        </w:tabs>
        <w:autoSpaceDE w:val="0"/>
        <w:autoSpaceDN w:val="0"/>
        <w:ind w:left="0" w:firstLine="0"/>
        <w:rPr>
          <w:szCs w:val="24"/>
        </w:rPr>
      </w:pPr>
      <w:r w:rsidRPr="00C508D6">
        <w:rPr>
          <w:szCs w:val="24"/>
        </w:rPr>
        <w:t>6,4</w:t>
      </w:r>
    </w:p>
    <w:p w:rsidR="00C508D6" w:rsidRPr="00C508D6" w:rsidRDefault="00C508D6" w:rsidP="007F1945">
      <w:pPr>
        <w:pStyle w:val="af"/>
        <w:numPr>
          <w:ilvl w:val="0"/>
          <w:numId w:val="141"/>
        </w:numPr>
        <w:tabs>
          <w:tab w:val="clear" w:pos="720"/>
          <w:tab w:val="num" w:pos="360"/>
        </w:tabs>
        <w:autoSpaceDE w:val="0"/>
        <w:autoSpaceDN w:val="0"/>
        <w:ind w:left="0" w:firstLine="0"/>
        <w:rPr>
          <w:szCs w:val="24"/>
        </w:rPr>
      </w:pPr>
      <w:r w:rsidRPr="00C508D6">
        <w:rPr>
          <w:szCs w:val="24"/>
        </w:rPr>
        <w:t>5,2</w:t>
      </w:r>
    </w:p>
    <w:p w:rsidR="00C508D6" w:rsidRPr="00C508D6" w:rsidRDefault="00C508D6" w:rsidP="007F1945">
      <w:pPr>
        <w:pStyle w:val="af"/>
        <w:numPr>
          <w:ilvl w:val="0"/>
          <w:numId w:val="141"/>
        </w:numPr>
        <w:tabs>
          <w:tab w:val="clear" w:pos="720"/>
          <w:tab w:val="num" w:pos="360"/>
        </w:tabs>
        <w:autoSpaceDE w:val="0"/>
        <w:autoSpaceDN w:val="0"/>
        <w:ind w:left="0" w:firstLine="0"/>
        <w:rPr>
          <w:szCs w:val="24"/>
        </w:rPr>
      </w:pPr>
      <w:r w:rsidRPr="00C508D6">
        <w:rPr>
          <w:szCs w:val="24"/>
        </w:rPr>
        <w:t>7,1</w:t>
      </w:r>
    </w:p>
    <w:p w:rsidR="00C508D6" w:rsidRPr="00C508D6" w:rsidRDefault="00C508D6" w:rsidP="007F1945">
      <w:pPr>
        <w:pStyle w:val="af"/>
        <w:numPr>
          <w:ilvl w:val="0"/>
          <w:numId w:val="141"/>
        </w:numPr>
        <w:tabs>
          <w:tab w:val="clear" w:pos="720"/>
          <w:tab w:val="num" w:pos="360"/>
        </w:tabs>
        <w:autoSpaceDE w:val="0"/>
        <w:autoSpaceDN w:val="0"/>
        <w:ind w:left="0" w:firstLine="0"/>
        <w:rPr>
          <w:szCs w:val="24"/>
        </w:rPr>
      </w:pPr>
      <w:r w:rsidRPr="00C508D6">
        <w:rPr>
          <w:szCs w:val="24"/>
        </w:rPr>
        <w:t>4,9</w:t>
      </w:r>
    </w:p>
    <w:p w:rsidR="00C508D6" w:rsidRPr="00C508D6" w:rsidRDefault="00C508D6" w:rsidP="007F1945">
      <w:pPr>
        <w:pStyle w:val="af"/>
        <w:numPr>
          <w:ilvl w:val="0"/>
          <w:numId w:val="141"/>
        </w:numPr>
        <w:tabs>
          <w:tab w:val="clear" w:pos="720"/>
          <w:tab w:val="num" w:pos="360"/>
        </w:tabs>
        <w:autoSpaceDE w:val="0"/>
        <w:autoSpaceDN w:val="0"/>
        <w:ind w:left="0" w:firstLine="0"/>
        <w:rPr>
          <w:szCs w:val="24"/>
        </w:rPr>
      </w:pPr>
      <w:r w:rsidRPr="00C508D6">
        <w:rPr>
          <w:szCs w:val="24"/>
        </w:rPr>
        <w:t>6,04.</w:t>
      </w:r>
    </w:p>
    <w:p w:rsid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77. 30 байқау бойынша бағаланаған келесi көрсеткiштер бойынша жұптық сызықты регрессияның  </w:t>
      </w:r>
      <w:r w:rsidRPr="00C508D6">
        <w:rPr>
          <w:rFonts w:ascii="Times New Roman" w:hAnsi="Times New Roman"/>
          <w:bCs/>
          <w:i/>
          <w:iCs/>
          <w:sz w:val="24"/>
          <w:szCs w:val="24"/>
        </w:rPr>
        <w:t xml:space="preserve">а </w:t>
      </w:r>
      <w:r w:rsidRPr="00C508D6">
        <w:rPr>
          <w:rFonts w:ascii="Times New Roman" w:hAnsi="Times New Roman"/>
          <w:bCs/>
          <w:sz w:val="24"/>
          <w:szCs w:val="24"/>
        </w:rPr>
        <w:t>параметрiн  бағалаңыздар:</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object w:dxaOrig="2962" w:dyaOrig="701">
          <v:shape id="_x0000_i1121" type="#_x0000_t75" style="width:139.6pt;height:33.2pt" o:ole="">
            <v:imagedata r:id="rId163" o:title=""/>
          </v:shape>
          <o:OLEObject Type="Embed" ProgID="Equation.3" ShapeID="_x0000_i1121" DrawAspect="Content" ObjectID="_1524654429" r:id="rId164"/>
        </w:object>
      </w:r>
      <w:r w:rsidRPr="00C508D6">
        <w:rPr>
          <w:rFonts w:ascii="Times New Roman" w:hAnsi="Times New Roman"/>
          <w:bCs/>
          <w:sz w:val="24"/>
          <w:szCs w:val="24"/>
        </w:rPr>
        <w:t>:</w:t>
      </w:r>
    </w:p>
    <w:p w:rsidR="00C508D6" w:rsidRPr="00C508D6" w:rsidRDefault="00C508D6" w:rsidP="007F1945">
      <w:pPr>
        <w:widowControl w:val="0"/>
        <w:numPr>
          <w:ilvl w:val="0"/>
          <w:numId w:val="14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890,5</w:t>
      </w:r>
    </w:p>
    <w:p w:rsidR="00C508D6" w:rsidRPr="00C508D6" w:rsidRDefault="00C508D6" w:rsidP="007F1945">
      <w:pPr>
        <w:widowControl w:val="0"/>
        <w:numPr>
          <w:ilvl w:val="0"/>
          <w:numId w:val="14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889,7;</w:t>
      </w:r>
    </w:p>
    <w:p w:rsidR="00C508D6" w:rsidRPr="00C508D6" w:rsidRDefault="00C508D6" w:rsidP="007F1945">
      <w:pPr>
        <w:widowControl w:val="0"/>
        <w:numPr>
          <w:ilvl w:val="0"/>
          <w:numId w:val="14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а = 890,3; </w:t>
      </w:r>
    </w:p>
    <w:p w:rsidR="00C508D6" w:rsidRPr="00C508D6" w:rsidRDefault="00C508D6" w:rsidP="007F1945">
      <w:pPr>
        <w:widowControl w:val="0"/>
        <w:numPr>
          <w:ilvl w:val="0"/>
          <w:numId w:val="14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889,1;</w:t>
      </w:r>
    </w:p>
    <w:p w:rsidR="00C508D6" w:rsidRPr="00C508D6" w:rsidRDefault="00C508D6" w:rsidP="007F1945">
      <w:pPr>
        <w:widowControl w:val="0"/>
        <w:numPr>
          <w:ilvl w:val="0"/>
          <w:numId w:val="142"/>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899.</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78. Келесi көрсеткiштер бойынша жұптық регрессия теңдеуiнiң b коэффициентiн анықтаңыз: </w:t>
      </w:r>
      <w:r w:rsidRPr="00C508D6">
        <w:rPr>
          <w:rFonts w:ascii="Times New Roman" w:hAnsi="Times New Roman"/>
          <w:bCs/>
          <w:sz w:val="24"/>
          <w:szCs w:val="24"/>
        </w:rPr>
        <w:object w:dxaOrig="3209" w:dyaOrig="394">
          <v:shape id="_x0000_i1122" type="#_x0000_t75" style="width:150.9pt;height:18.15pt" o:ole="">
            <v:imagedata r:id="rId149" o:title=""/>
          </v:shape>
          <o:OLEObject Type="Embed" ProgID="Equation.3" ShapeID="_x0000_i1122" DrawAspect="Content" ObjectID="_1524654430" r:id="rId165"/>
        </w:object>
      </w:r>
    </w:p>
    <w:p w:rsidR="00C508D6" w:rsidRPr="00C508D6" w:rsidRDefault="00C508D6" w:rsidP="007F1945">
      <w:pPr>
        <w:widowControl w:val="0"/>
        <w:numPr>
          <w:ilvl w:val="0"/>
          <w:numId w:val="14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 10; </w:t>
      </w:r>
    </w:p>
    <w:p w:rsidR="00C508D6" w:rsidRPr="00C508D6" w:rsidRDefault="00C508D6" w:rsidP="007F1945">
      <w:pPr>
        <w:widowControl w:val="0"/>
        <w:numPr>
          <w:ilvl w:val="0"/>
          <w:numId w:val="14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2</w:t>
      </w:r>
      <w:r w:rsidRPr="00C508D6">
        <w:rPr>
          <w:rFonts w:ascii="Times New Roman" w:hAnsi="Times New Roman"/>
          <w:sz w:val="24"/>
          <w:szCs w:val="24"/>
        </w:rPr>
        <w:t>0</w:t>
      </w:r>
      <w:r w:rsidRPr="00C508D6">
        <w:rPr>
          <w:rFonts w:ascii="Times New Roman" w:hAnsi="Times New Roman"/>
          <w:sz w:val="24"/>
          <w:szCs w:val="24"/>
          <w:lang w:val="en-US"/>
        </w:rPr>
        <w:t>;</w:t>
      </w:r>
    </w:p>
    <w:p w:rsidR="00C508D6" w:rsidRPr="00C508D6" w:rsidRDefault="00C508D6" w:rsidP="007F1945">
      <w:pPr>
        <w:widowControl w:val="0"/>
        <w:numPr>
          <w:ilvl w:val="0"/>
          <w:numId w:val="14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 9;</w:t>
      </w:r>
    </w:p>
    <w:p w:rsidR="00C508D6" w:rsidRPr="00C508D6" w:rsidRDefault="00C508D6" w:rsidP="007F1945">
      <w:pPr>
        <w:widowControl w:val="0"/>
        <w:numPr>
          <w:ilvl w:val="0"/>
          <w:numId w:val="14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70;</w:t>
      </w:r>
    </w:p>
    <w:p w:rsidR="00C508D6" w:rsidRPr="00C508D6" w:rsidRDefault="00C508D6" w:rsidP="007F1945">
      <w:pPr>
        <w:widowControl w:val="0"/>
        <w:numPr>
          <w:ilvl w:val="0"/>
          <w:numId w:val="14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 2,7.</w:t>
      </w:r>
    </w:p>
    <w:p w:rsidR="00C508D6" w:rsidRDefault="00C508D6" w:rsidP="00C508D6">
      <w:pPr>
        <w:pStyle w:val="23"/>
        <w:spacing w:after="0" w:line="240" w:lineRule="auto"/>
        <w:ind w:left="0"/>
        <w:jc w:val="both"/>
        <w:rPr>
          <w:bCs/>
        </w:rPr>
      </w:pPr>
    </w:p>
    <w:p w:rsidR="00C508D6" w:rsidRPr="00C508D6" w:rsidRDefault="00C508D6" w:rsidP="00C508D6">
      <w:pPr>
        <w:pStyle w:val="23"/>
        <w:spacing w:after="0" w:line="240" w:lineRule="auto"/>
        <w:ind w:left="0"/>
        <w:jc w:val="both"/>
        <w:rPr>
          <w:bCs/>
        </w:rPr>
      </w:pPr>
      <w:r w:rsidRPr="00C508D6">
        <w:rPr>
          <w:bCs/>
        </w:rPr>
        <w:t xml:space="preserve">79. Вариациялық қатардың дисперсиясы 49-ке тең. Орташа квадраттық ауытқуды табыңыз.  </w:t>
      </w:r>
    </w:p>
    <w:p w:rsidR="00C508D6" w:rsidRPr="00C508D6" w:rsidRDefault="00C508D6" w:rsidP="007F1945">
      <w:pPr>
        <w:numPr>
          <w:ilvl w:val="0"/>
          <w:numId w:val="144"/>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49;</w:t>
      </w:r>
    </w:p>
    <w:p w:rsidR="00C508D6" w:rsidRPr="00C508D6" w:rsidRDefault="00C508D6" w:rsidP="007F1945">
      <w:pPr>
        <w:numPr>
          <w:ilvl w:val="0"/>
          <w:numId w:val="144"/>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7;</w:t>
      </w:r>
    </w:p>
    <w:p w:rsidR="00C508D6" w:rsidRPr="00C508D6" w:rsidRDefault="00C508D6" w:rsidP="007F1945">
      <w:pPr>
        <w:numPr>
          <w:ilvl w:val="0"/>
          <w:numId w:val="144"/>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24;</w:t>
      </w:r>
    </w:p>
    <w:p w:rsidR="00C508D6" w:rsidRPr="00C508D6" w:rsidRDefault="00C508D6" w:rsidP="007F1945">
      <w:pPr>
        <w:numPr>
          <w:ilvl w:val="0"/>
          <w:numId w:val="144"/>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20;</w:t>
      </w:r>
    </w:p>
    <w:p w:rsidR="00C508D6" w:rsidRPr="00C508D6" w:rsidRDefault="00C508D6" w:rsidP="007F1945">
      <w:pPr>
        <w:numPr>
          <w:ilvl w:val="0"/>
          <w:numId w:val="144"/>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0,5.</w:t>
      </w:r>
    </w:p>
    <w:p w:rsid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80. Егер Q =45 болса,   Q   кездейсоқ шаманың математикалық күтiмiн табыңыз:</w:t>
      </w:r>
    </w:p>
    <w:p w:rsidR="00C508D6" w:rsidRPr="00C508D6" w:rsidRDefault="00C508D6" w:rsidP="007F1945">
      <w:pPr>
        <w:widowControl w:val="0"/>
        <w:numPr>
          <w:ilvl w:val="0"/>
          <w:numId w:val="145"/>
        </w:numPr>
        <w:tabs>
          <w:tab w:val="clear" w:pos="720"/>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30;</w:t>
      </w:r>
    </w:p>
    <w:p w:rsidR="00C508D6" w:rsidRPr="00C508D6" w:rsidRDefault="00C508D6" w:rsidP="007F1945">
      <w:pPr>
        <w:pStyle w:val="af5"/>
        <w:widowControl w:val="0"/>
        <w:numPr>
          <w:ilvl w:val="0"/>
          <w:numId w:val="145"/>
        </w:numPr>
        <w:tabs>
          <w:tab w:val="clear" w:pos="720"/>
          <w:tab w:val="left" w:pos="360"/>
        </w:tabs>
        <w:autoSpaceDE w:val="0"/>
        <w:autoSpaceDN w:val="0"/>
        <w:adjustRightInd w:val="0"/>
        <w:spacing w:after="0"/>
        <w:ind w:left="0" w:firstLine="0"/>
        <w:jc w:val="both"/>
      </w:pPr>
      <w:r w:rsidRPr="00C508D6">
        <w:t>Е(Q) = 20;</w:t>
      </w:r>
    </w:p>
    <w:p w:rsidR="00C508D6" w:rsidRPr="00C508D6" w:rsidRDefault="00C508D6" w:rsidP="007F1945">
      <w:pPr>
        <w:pStyle w:val="af5"/>
        <w:widowControl w:val="0"/>
        <w:numPr>
          <w:ilvl w:val="0"/>
          <w:numId w:val="145"/>
        </w:numPr>
        <w:tabs>
          <w:tab w:val="clear" w:pos="720"/>
          <w:tab w:val="left" w:pos="360"/>
        </w:tabs>
        <w:autoSpaceDE w:val="0"/>
        <w:autoSpaceDN w:val="0"/>
        <w:adjustRightInd w:val="0"/>
        <w:spacing w:after="0"/>
        <w:ind w:left="0" w:firstLine="0"/>
        <w:jc w:val="both"/>
      </w:pPr>
      <w:r w:rsidRPr="00C508D6">
        <w:t xml:space="preserve">Е(Q) = 23; </w:t>
      </w:r>
    </w:p>
    <w:p w:rsidR="00C508D6" w:rsidRPr="00C508D6" w:rsidRDefault="00C508D6" w:rsidP="007F1945">
      <w:pPr>
        <w:pStyle w:val="af5"/>
        <w:widowControl w:val="0"/>
        <w:numPr>
          <w:ilvl w:val="0"/>
          <w:numId w:val="145"/>
        </w:numPr>
        <w:tabs>
          <w:tab w:val="clear" w:pos="720"/>
          <w:tab w:val="left" w:pos="360"/>
        </w:tabs>
        <w:autoSpaceDE w:val="0"/>
        <w:autoSpaceDN w:val="0"/>
        <w:adjustRightInd w:val="0"/>
        <w:spacing w:after="0"/>
        <w:ind w:left="0" w:firstLine="0"/>
        <w:jc w:val="both"/>
      </w:pPr>
      <w:r w:rsidRPr="00C508D6">
        <w:t xml:space="preserve">Е(Q) = 0;  </w:t>
      </w:r>
    </w:p>
    <w:p w:rsidR="00C508D6" w:rsidRPr="00C508D6" w:rsidRDefault="00C508D6" w:rsidP="007F1945">
      <w:pPr>
        <w:numPr>
          <w:ilvl w:val="0"/>
          <w:numId w:val="145"/>
        </w:numPr>
        <w:tabs>
          <w:tab w:val="clear" w:pos="72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Е(Q) = 45; </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p>
    <w:p w:rsidR="00C508D6" w:rsidRPr="00C508D6" w:rsidRDefault="00C508D6" w:rsidP="00C508D6">
      <w:pPr>
        <w:pStyle w:val="33"/>
        <w:spacing w:after="0"/>
        <w:jc w:val="both"/>
        <w:rPr>
          <w:sz w:val="24"/>
          <w:szCs w:val="24"/>
        </w:rPr>
      </w:pPr>
      <w:r w:rsidRPr="00C508D6">
        <w:rPr>
          <w:sz w:val="24"/>
          <w:szCs w:val="24"/>
        </w:rPr>
        <w:t>81.Математикалық күтiм:</w:t>
      </w:r>
    </w:p>
    <w:p w:rsidR="00C508D6" w:rsidRPr="00C508D6" w:rsidRDefault="00C508D6" w:rsidP="007F1945">
      <w:pPr>
        <w:numPr>
          <w:ilvl w:val="0"/>
          <w:numId w:val="14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D</w:t>
      </w:r>
      <w:r w:rsidRPr="00C508D6">
        <w:rPr>
          <w:rFonts w:ascii="Times New Roman" w:hAnsi="Times New Roman"/>
          <w:sz w:val="24"/>
          <w:szCs w:val="24"/>
        </w:rPr>
        <w:t>*=</w:t>
      </w:r>
      <w:r w:rsidRPr="00C508D6">
        <w:rPr>
          <w:rFonts w:ascii="Times New Roman" w:hAnsi="Times New Roman"/>
          <w:position w:val="-28"/>
          <w:sz w:val="24"/>
          <w:szCs w:val="24"/>
          <w:lang w:val="en-US"/>
        </w:rPr>
        <w:object w:dxaOrig="1380" w:dyaOrig="1060">
          <v:shape id="_x0000_i1123" type="#_x0000_t75" style="width:68.85pt;height:53.2pt" o:ole="" fillcolor="window">
            <v:imagedata r:id="rId86" o:title=""/>
          </v:shape>
          <o:OLEObject Type="Embed" ProgID="Equation.3" ShapeID="_x0000_i1123" DrawAspect="Content" ObjectID="_1524654431" r:id="rId166"/>
        </w:object>
      </w:r>
      <w:r w:rsidRPr="00C508D6">
        <w:rPr>
          <w:rFonts w:ascii="Times New Roman" w:hAnsi="Times New Roman"/>
          <w:sz w:val="24"/>
          <w:szCs w:val="24"/>
        </w:rPr>
        <w:t>;</w:t>
      </w:r>
    </w:p>
    <w:p w:rsidR="00C508D6" w:rsidRPr="00C508D6" w:rsidRDefault="00C508D6" w:rsidP="007F1945">
      <w:pPr>
        <w:numPr>
          <w:ilvl w:val="0"/>
          <w:numId w:val="14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G</w:t>
      </w:r>
      <w:r w:rsidRPr="00C508D6">
        <w:rPr>
          <w:rFonts w:ascii="Times New Roman" w:hAnsi="Times New Roman"/>
          <w:sz w:val="24"/>
          <w:szCs w:val="24"/>
        </w:rPr>
        <w:t>=</w:t>
      </w:r>
      <w:r w:rsidRPr="00C508D6">
        <w:rPr>
          <w:rFonts w:ascii="Times New Roman" w:hAnsi="Times New Roman"/>
          <w:position w:val="-30"/>
          <w:sz w:val="24"/>
          <w:szCs w:val="24"/>
          <w:lang w:val="en-US"/>
        </w:rPr>
        <w:object w:dxaOrig="1679" w:dyaOrig="860">
          <v:shape id="_x0000_i1124" type="#_x0000_t75" style="width:83.9pt;height:42.55pt" o:ole="" fillcolor="window">
            <v:imagedata r:id="rId22" o:title=""/>
          </v:shape>
          <o:OLEObject Type="Embed" ProgID="Equation.3" ShapeID="_x0000_i1124" DrawAspect="Content" ObjectID="_1524654432" r:id="rId167"/>
        </w:object>
      </w:r>
      <w:r w:rsidRPr="00C508D6">
        <w:rPr>
          <w:rFonts w:ascii="Times New Roman" w:hAnsi="Times New Roman"/>
          <w:sz w:val="24"/>
          <w:szCs w:val="24"/>
        </w:rPr>
        <w:t>;</w:t>
      </w:r>
    </w:p>
    <w:p w:rsidR="00C508D6" w:rsidRPr="00C508D6" w:rsidRDefault="00C508D6" w:rsidP="007F1945">
      <w:pPr>
        <w:numPr>
          <w:ilvl w:val="0"/>
          <w:numId w:val="14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12"/>
          <w:sz w:val="24"/>
          <w:szCs w:val="24"/>
        </w:rPr>
        <w:object w:dxaOrig="200" w:dyaOrig="380">
          <v:shape id="_x0000_i1125" type="#_x0000_t75" style="width:10pt;height:18.8pt" o:ole="" fillcolor="window">
            <v:imagedata r:id="rId90" o:title=""/>
          </v:shape>
          <o:OLEObject Type="Embed" ProgID="Equation.3" ShapeID="_x0000_i1125" DrawAspect="Content" ObjectID="_1524654433" r:id="rId168"/>
        </w:object>
      </w:r>
      <w:r w:rsidRPr="00C508D6">
        <w:rPr>
          <w:rFonts w:ascii="Times New Roman" w:hAnsi="Times New Roman"/>
          <w:position w:val="-28"/>
          <w:sz w:val="24"/>
          <w:szCs w:val="24"/>
        </w:rPr>
        <w:object w:dxaOrig="1380" w:dyaOrig="740">
          <v:shape id="_x0000_i1126" type="#_x0000_t75" style="width:68.85pt;height:36.95pt" o:ole="" fillcolor="window">
            <v:imagedata r:id="rId24" o:title=""/>
          </v:shape>
          <o:OLEObject Type="Embed" ProgID="Equation.3" ShapeID="_x0000_i1126" DrawAspect="Content" ObjectID="_1524654434" r:id="rId169"/>
        </w:object>
      </w:r>
    </w:p>
    <w:p w:rsidR="00C508D6" w:rsidRPr="00C508D6" w:rsidRDefault="00C508D6" w:rsidP="007F1945">
      <w:pPr>
        <w:numPr>
          <w:ilvl w:val="0"/>
          <w:numId w:val="146"/>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V</w:t>
      </w:r>
      <w:r w:rsidRPr="00C508D6">
        <w:rPr>
          <w:rFonts w:ascii="Times New Roman" w:hAnsi="Times New Roman"/>
          <w:sz w:val="24"/>
          <w:szCs w:val="24"/>
        </w:rPr>
        <w:t>=</w:t>
      </w:r>
      <w:r w:rsidRPr="00C508D6">
        <w:rPr>
          <w:rFonts w:ascii="Times New Roman" w:hAnsi="Times New Roman"/>
          <w:position w:val="-28"/>
          <w:sz w:val="24"/>
          <w:szCs w:val="24"/>
          <w:lang w:val="en-US"/>
        </w:rPr>
        <w:object w:dxaOrig="1340" w:dyaOrig="720">
          <v:shape id="_x0000_i1127" type="#_x0000_t75" style="width:67pt;height:36.3pt" o:ole="" fillcolor="window">
            <v:imagedata r:id="rId26" o:title=""/>
          </v:shape>
          <o:OLEObject Type="Embed" ProgID="Equation.3" ShapeID="_x0000_i1127" DrawAspect="Content" ObjectID="_1524654435" r:id="rId170"/>
        </w:object>
      </w:r>
    </w:p>
    <w:p w:rsidR="00C508D6" w:rsidRPr="00C508D6" w:rsidRDefault="00C508D6" w:rsidP="007F1945">
      <w:pPr>
        <w:pStyle w:val="MapleOutput"/>
        <w:numPr>
          <w:ilvl w:val="0"/>
          <w:numId w:val="146"/>
        </w:numPr>
        <w:tabs>
          <w:tab w:val="clear" w:pos="720"/>
          <w:tab w:val="num" w:pos="360"/>
        </w:tabs>
        <w:spacing w:line="240" w:lineRule="auto"/>
        <w:ind w:left="0" w:firstLine="0"/>
        <w:jc w:val="both"/>
        <w:rPr>
          <w:color w:val="auto"/>
          <w:lang w:val="ru-RU"/>
        </w:rPr>
      </w:pPr>
      <w:r w:rsidRPr="00C508D6">
        <w:rPr>
          <w:noProof/>
          <w:color w:val="auto"/>
          <w:lang w:val="ru-RU"/>
        </w:rPr>
        <w:drawing>
          <wp:inline distT="0" distB="0" distL="0" distR="0">
            <wp:extent cx="1036320" cy="4648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320" cy="464820"/>
                    </a:xfrm>
                    <a:prstGeom prst="rect">
                      <a:avLst/>
                    </a:prstGeom>
                    <a:noFill/>
                    <a:ln>
                      <a:noFill/>
                    </a:ln>
                  </pic:spPr>
                </pic:pic>
              </a:graphicData>
            </a:graphic>
          </wp:inline>
        </w:drawing>
      </w:r>
    </w:p>
    <w:p w:rsidR="00C508D6" w:rsidRPr="00C508D6" w:rsidRDefault="00C508D6" w:rsidP="00C508D6">
      <w:pPr>
        <w:tabs>
          <w:tab w:val="num" w:pos="360"/>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360"/>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82. Вариациялық қатардың дисперсиясы  25, ал арифметикалық орташа-1000. Вариация коэффициентiн табыңыз.</w:t>
      </w:r>
    </w:p>
    <w:p w:rsidR="00C508D6" w:rsidRPr="00C508D6" w:rsidRDefault="00C508D6" w:rsidP="007F1945">
      <w:pPr>
        <w:numPr>
          <w:ilvl w:val="0"/>
          <w:numId w:val="14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25;</w:t>
      </w:r>
    </w:p>
    <w:p w:rsidR="00C508D6" w:rsidRPr="00C508D6" w:rsidRDefault="00C508D6" w:rsidP="007F1945">
      <w:pPr>
        <w:numPr>
          <w:ilvl w:val="0"/>
          <w:numId w:val="14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w:t>
      </w:r>
    </w:p>
    <w:p w:rsidR="00C508D6" w:rsidRPr="00C508D6" w:rsidRDefault="00C508D6" w:rsidP="007F1945">
      <w:pPr>
        <w:numPr>
          <w:ilvl w:val="0"/>
          <w:numId w:val="14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24;</w:t>
      </w:r>
    </w:p>
    <w:p w:rsidR="00C508D6" w:rsidRPr="00C508D6" w:rsidRDefault="00C508D6" w:rsidP="007F1945">
      <w:pPr>
        <w:numPr>
          <w:ilvl w:val="0"/>
          <w:numId w:val="14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20;</w:t>
      </w:r>
    </w:p>
    <w:p w:rsidR="00C508D6" w:rsidRPr="00C508D6" w:rsidRDefault="00C508D6" w:rsidP="007F1945">
      <w:pPr>
        <w:numPr>
          <w:ilvl w:val="0"/>
          <w:numId w:val="14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0,5.</w:t>
      </w:r>
    </w:p>
    <w:p w:rsidR="00C508D6" w:rsidRPr="00C508D6" w:rsidRDefault="00C508D6" w:rsidP="00C508D6">
      <w:pPr>
        <w:pStyle w:val="31"/>
        <w:autoSpaceDE w:val="0"/>
        <w:autoSpaceDN w:val="0"/>
        <w:spacing w:after="0"/>
        <w:ind w:left="0"/>
        <w:jc w:val="both"/>
        <w:rPr>
          <w:sz w:val="24"/>
          <w:szCs w:val="24"/>
        </w:rPr>
      </w:pPr>
    </w:p>
    <w:p w:rsidR="00C508D6" w:rsidRPr="00C508D6" w:rsidRDefault="00C508D6" w:rsidP="00C508D6">
      <w:pPr>
        <w:pStyle w:val="31"/>
        <w:autoSpaceDE w:val="0"/>
        <w:autoSpaceDN w:val="0"/>
        <w:spacing w:after="0"/>
        <w:ind w:left="0"/>
        <w:jc w:val="both"/>
        <w:rPr>
          <w:sz w:val="24"/>
          <w:szCs w:val="24"/>
        </w:rPr>
      </w:pPr>
      <w:r w:rsidRPr="00C508D6">
        <w:rPr>
          <w:sz w:val="24"/>
          <w:szCs w:val="24"/>
        </w:rPr>
        <w:t>83. Дискреттi кездейсоқ шама деп мыналарды айтамыз:</w:t>
      </w:r>
    </w:p>
    <w:p w:rsidR="00C508D6" w:rsidRPr="00C508D6" w:rsidRDefault="00C508D6" w:rsidP="007F1945">
      <w:pPr>
        <w:numPr>
          <w:ilvl w:val="0"/>
          <w:numId w:val="148"/>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анықталған белгiлi сандарды қабылдайтын; </w:t>
      </w:r>
    </w:p>
    <w:p w:rsidR="00C508D6" w:rsidRPr="00C508D6" w:rsidRDefault="00C508D6" w:rsidP="007F1945">
      <w:pPr>
        <w:numPr>
          <w:ilvl w:val="0"/>
          <w:numId w:val="148"/>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белгiлi аралықтағы барлық сандарды қабылдайтын ;</w:t>
      </w:r>
    </w:p>
    <w:p w:rsidR="00C508D6" w:rsidRPr="00C508D6" w:rsidRDefault="00C508D6" w:rsidP="007F1945">
      <w:pPr>
        <w:numPr>
          <w:ilvl w:val="0"/>
          <w:numId w:val="148"/>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аралықтағы нақты сандарды қабылдайтын;</w:t>
      </w:r>
    </w:p>
    <w:p w:rsidR="00C508D6" w:rsidRPr="00C508D6" w:rsidRDefault="00C508D6" w:rsidP="007F1945">
      <w:pPr>
        <w:numPr>
          <w:ilvl w:val="0"/>
          <w:numId w:val="148"/>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иррационал сандарды қабылдайтын;</w:t>
      </w:r>
    </w:p>
    <w:p w:rsidR="00C508D6" w:rsidRPr="00C508D6" w:rsidRDefault="00C508D6" w:rsidP="007F1945">
      <w:pPr>
        <w:numPr>
          <w:ilvl w:val="0"/>
          <w:numId w:val="148"/>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комплекс сандар мен бүт</w:t>
      </w:r>
      <w:r w:rsidRPr="00C508D6">
        <w:rPr>
          <w:rFonts w:ascii="Times New Roman" w:hAnsi="Times New Roman"/>
          <w:sz w:val="24"/>
          <w:szCs w:val="24"/>
          <w:lang w:val="en-US"/>
        </w:rPr>
        <w:t>i</w:t>
      </w:r>
      <w:r w:rsidRPr="00C508D6">
        <w:rPr>
          <w:rFonts w:ascii="Times New Roman" w:hAnsi="Times New Roman"/>
          <w:sz w:val="24"/>
          <w:szCs w:val="24"/>
        </w:rPr>
        <w:t>н сандарды қабылдайтын..</w:t>
      </w:r>
    </w:p>
    <w:p w:rsidR="00C508D6" w:rsidRPr="00C508D6" w:rsidRDefault="00C508D6" w:rsidP="00C508D6">
      <w:pPr>
        <w:pStyle w:val="af"/>
        <w:rPr>
          <w:bCs/>
          <w:szCs w:val="24"/>
          <w:lang w:val="kk-KZ"/>
        </w:rPr>
      </w:pPr>
    </w:p>
    <w:p w:rsidR="00C508D6" w:rsidRPr="00C508D6" w:rsidRDefault="00C508D6" w:rsidP="00C508D6">
      <w:pPr>
        <w:pStyle w:val="af"/>
        <w:rPr>
          <w:bCs/>
          <w:szCs w:val="24"/>
          <w:lang w:val="kk-KZ"/>
        </w:rPr>
      </w:pPr>
      <w:r w:rsidRPr="00C508D6">
        <w:rPr>
          <w:bCs/>
          <w:szCs w:val="24"/>
          <w:lang w:val="kk-KZ"/>
        </w:rPr>
        <w:t xml:space="preserve">84. Егер студенттiң орташа жасы - 22,48,  модасы –22,8,  медианасы –7,8  және орташа квадраттық ауытқуы – 4,1 болса,  вариация коэффициентiн анықтаңыз. </w:t>
      </w:r>
    </w:p>
    <w:p w:rsidR="00C508D6" w:rsidRPr="00C508D6" w:rsidRDefault="00C508D6" w:rsidP="007F1945">
      <w:pPr>
        <w:pStyle w:val="3"/>
        <w:numPr>
          <w:ilvl w:val="0"/>
          <w:numId w:val="149"/>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lastRenderedPageBreak/>
        <w:t>18,56</w:t>
      </w:r>
    </w:p>
    <w:p w:rsidR="00C508D6" w:rsidRPr="00C508D6" w:rsidRDefault="00C508D6" w:rsidP="007F1945">
      <w:pPr>
        <w:numPr>
          <w:ilvl w:val="0"/>
          <w:numId w:val="14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17</w:t>
      </w:r>
    </w:p>
    <w:p w:rsidR="00C508D6" w:rsidRPr="00C508D6" w:rsidRDefault="00C508D6" w:rsidP="007F1945">
      <w:pPr>
        <w:numPr>
          <w:ilvl w:val="0"/>
          <w:numId w:val="14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18,24</w:t>
      </w:r>
    </w:p>
    <w:p w:rsidR="00C508D6" w:rsidRPr="00C508D6" w:rsidRDefault="00C508D6" w:rsidP="007F1945">
      <w:pPr>
        <w:numPr>
          <w:ilvl w:val="0"/>
          <w:numId w:val="14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19,6</w:t>
      </w:r>
    </w:p>
    <w:p w:rsidR="00C508D6" w:rsidRPr="00C508D6" w:rsidRDefault="00C508D6" w:rsidP="007F1945">
      <w:pPr>
        <w:numPr>
          <w:ilvl w:val="0"/>
          <w:numId w:val="14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17,41</w:t>
      </w:r>
    </w:p>
    <w:p w:rsidR="00C508D6" w:rsidRPr="00C508D6" w:rsidRDefault="00C508D6" w:rsidP="00C508D6">
      <w:pPr>
        <w:pStyle w:val="af5"/>
        <w:tabs>
          <w:tab w:val="num"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85. Мерзiмдiк (периодты)  бақылауда келесi жағдай орын алады</w:t>
      </w:r>
    </w:p>
    <w:p w:rsidR="00C508D6" w:rsidRPr="00C508D6" w:rsidRDefault="00C508D6" w:rsidP="007F1945">
      <w:pPr>
        <w:pStyle w:val="af5"/>
        <w:numPr>
          <w:ilvl w:val="0"/>
          <w:numId w:val="150"/>
        </w:numPr>
        <w:tabs>
          <w:tab w:val="clear" w:pos="720"/>
          <w:tab w:val="num" w:pos="360"/>
        </w:tabs>
        <w:autoSpaceDE w:val="0"/>
        <w:autoSpaceDN w:val="0"/>
        <w:spacing w:after="0"/>
        <w:ind w:left="0" w:firstLine="0"/>
        <w:jc w:val="both"/>
      </w:pPr>
      <w:r w:rsidRPr="00C508D6">
        <w:t>жиынтықтың барлық бiрлiктерi  тiркеуге жатады</w:t>
      </w:r>
    </w:p>
    <w:p w:rsidR="00C508D6" w:rsidRPr="00C508D6" w:rsidRDefault="00C508D6" w:rsidP="007F1945">
      <w:pPr>
        <w:pStyle w:val="af5"/>
        <w:numPr>
          <w:ilvl w:val="0"/>
          <w:numId w:val="150"/>
        </w:numPr>
        <w:tabs>
          <w:tab w:val="clear" w:pos="720"/>
          <w:tab w:val="num" w:pos="360"/>
        </w:tabs>
        <w:autoSpaceDE w:val="0"/>
        <w:autoSpaceDN w:val="0"/>
        <w:spacing w:after="0"/>
        <w:ind w:left="0" w:firstLine="0"/>
        <w:jc w:val="both"/>
      </w:pPr>
      <w:r w:rsidRPr="00C508D6">
        <w:t xml:space="preserve">жиынтық бiрлiктерiнiң  белгiлi ретпен  iрiктелген   бөлiгi ғана бақыланады, ал нәтижесi жалпы жиынтыққа таралады     </w:t>
      </w:r>
    </w:p>
    <w:p w:rsidR="00C508D6" w:rsidRPr="00C508D6" w:rsidRDefault="00C508D6" w:rsidP="007F1945">
      <w:pPr>
        <w:pStyle w:val="af5"/>
        <w:numPr>
          <w:ilvl w:val="0"/>
          <w:numId w:val="150"/>
        </w:numPr>
        <w:tabs>
          <w:tab w:val="clear" w:pos="720"/>
          <w:tab w:val="num" w:pos="360"/>
        </w:tabs>
        <w:autoSpaceDE w:val="0"/>
        <w:autoSpaceDN w:val="0"/>
        <w:spacing w:after="0"/>
        <w:ind w:left="0" w:firstLine="0"/>
        <w:jc w:val="both"/>
      </w:pPr>
      <w:r w:rsidRPr="00C508D6">
        <w:t xml:space="preserve">зерттелушi бiрлiктердi тiркеу  тiкелей қарау, өлшеу,  құралдардың көрсетуi және т.б. арқылы жүзеге асырылады  </w:t>
      </w:r>
    </w:p>
    <w:p w:rsidR="00C508D6" w:rsidRPr="00C508D6" w:rsidRDefault="00C508D6" w:rsidP="007F1945">
      <w:pPr>
        <w:pStyle w:val="af5"/>
        <w:numPr>
          <w:ilvl w:val="0"/>
          <w:numId w:val="150"/>
        </w:numPr>
        <w:tabs>
          <w:tab w:val="clear" w:pos="720"/>
          <w:tab w:val="num" w:pos="360"/>
        </w:tabs>
        <w:autoSpaceDE w:val="0"/>
        <w:autoSpaceDN w:val="0"/>
        <w:spacing w:after="0"/>
        <w:ind w:left="0" w:firstLine="0"/>
        <w:jc w:val="both"/>
      </w:pPr>
      <w:r w:rsidRPr="00C508D6">
        <w:t xml:space="preserve">тiркеу анықталған уақыт аралығы (әдетте бiрдей) өткен  сайын жүзеге асырылады </w:t>
      </w:r>
    </w:p>
    <w:p w:rsidR="00C508D6" w:rsidRPr="00C508D6" w:rsidRDefault="00C508D6" w:rsidP="007F1945">
      <w:pPr>
        <w:pStyle w:val="af5"/>
        <w:numPr>
          <w:ilvl w:val="0"/>
          <w:numId w:val="150"/>
        </w:numPr>
        <w:tabs>
          <w:tab w:val="clear" w:pos="720"/>
          <w:tab w:val="num" w:pos="360"/>
        </w:tabs>
        <w:autoSpaceDE w:val="0"/>
        <w:autoSpaceDN w:val="0"/>
        <w:spacing w:after="0"/>
        <w:ind w:left="0" w:firstLine="0"/>
        <w:jc w:val="both"/>
      </w:pPr>
      <w:r w:rsidRPr="00C508D6">
        <w:t xml:space="preserve">құбылыстың пайда болуына байланысты  үнемi, тұрақты, үзiлiссiз жүргiзiледi   </w:t>
      </w: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86.Вариациалық қатарды бейнелеу үшiн ұштарының координаталары </w:t>
      </w:r>
      <w:r w:rsidRPr="00C508D6">
        <w:rPr>
          <w:rFonts w:ascii="Times New Roman" w:hAnsi="Times New Roman"/>
          <w:bCs/>
          <w:i/>
          <w:iCs/>
          <w:sz w:val="24"/>
          <w:szCs w:val="24"/>
        </w:rPr>
        <w:t>(x</w:t>
      </w:r>
      <w:r w:rsidRPr="00C508D6">
        <w:rPr>
          <w:rFonts w:ascii="Times New Roman" w:hAnsi="Times New Roman"/>
          <w:bCs/>
          <w:i/>
          <w:iCs/>
          <w:sz w:val="24"/>
          <w:szCs w:val="24"/>
          <w:vertAlign w:val="subscript"/>
        </w:rPr>
        <w:t>i</w:t>
      </w:r>
      <w:r w:rsidRPr="00C508D6">
        <w:rPr>
          <w:rFonts w:ascii="Times New Roman" w:hAnsi="Times New Roman"/>
          <w:bCs/>
          <w:i/>
          <w:iCs/>
          <w:sz w:val="24"/>
          <w:szCs w:val="24"/>
        </w:rPr>
        <w:t>,n</w:t>
      </w:r>
      <w:r w:rsidRPr="00C508D6">
        <w:rPr>
          <w:rFonts w:ascii="Times New Roman" w:hAnsi="Times New Roman"/>
          <w:bCs/>
          <w:i/>
          <w:iCs/>
          <w:sz w:val="24"/>
          <w:szCs w:val="24"/>
          <w:vertAlign w:val="subscript"/>
        </w:rPr>
        <w:t>i</w:t>
      </w:r>
      <w:r w:rsidRPr="00C508D6">
        <w:rPr>
          <w:rFonts w:ascii="Times New Roman" w:hAnsi="Times New Roman"/>
          <w:bCs/>
          <w:i/>
          <w:iCs/>
          <w:sz w:val="24"/>
          <w:szCs w:val="24"/>
        </w:rPr>
        <w:t xml:space="preserve">), i=1,2,…,n </w:t>
      </w:r>
      <w:r w:rsidRPr="00C508D6">
        <w:rPr>
          <w:rFonts w:ascii="Times New Roman" w:hAnsi="Times New Roman"/>
          <w:bCs/>
          <w:sz w:val="24"/>
          <w:szCs w:val="24"/>
        </w:rPr>
        <w:t xml:space="preserve">болатын кесiндiлерден тұратын сынықты </w:t>
      </w:r>
    </w:p>
    <w:p w:rsidR="00C508D6" w:rsidRPr="00C508D6" w:rsidRDefault="00C508D6" w:rsidP="007F1945">
      <w:pPr>
        <w:numPr>
          <w:ilvl w:val="0"/>
          <w:numId w:val="15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гистограмма;</w:t>
      </w:r>
    </w:p>
    <w:p w:rsidR="00C508D6" w:rsidRPr="00C508D6" w:rsidRDefault="00C508D6" w:rsidP="007F1945">
      <w:pPr>
        <w:numPr>
          <w:ilvl w:val="0"/>
          <w:numId w:val="15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полигон;</w:t>
      </w:r>
    </w:p>
    <w:p w:rsidR="00C508D6" w:rsidRPr="00C508D6" w:rsidRDefault="00C508D6" w:rsidP="007F1945">
      <w:pPr>
        <w:numPr>
          <w:ilvl w:val="0"/>
          <w:numId w:val="15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кумулята;</w:t>
      </w:r>
    </w:p>
    <w:p w:rsidR="00C508D6" w:rsidRPr="00C508D6" w:rsidRDefault="00C508D6" w:rsidP="007F1945">
      <w:pPr>
        <w:numPr>
          <w:ilvl w:val="0"/>
          <w:numId w:val="15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жи</w:t>
      </w:r>
      <w:r w:rsidRPr="00C508D6">
        <w:rPr>
          <w:rFonts w:ascii="Times New Roman" w:hAnsi="Times New Roman"/>
          <w:sz w:val="24"/>
          <w:szCs w:val="24"/>
          <w:lang w:val="en-US"/>
        </w:rPr>
        <w:t>i</w:t>
      </w:r>
      <w:r w:rsidRPr="00C508D6">
        <w:rPr>
          <w:rFonts w:ascii="Times New Roman" w:hAnsi="Times New Roman"/>
          <w:sz w:val="24"/>
          <w:szCs w:val="24"/>
        </w:rPr>
        <w:t>л</w:t>
      </w:r>
      <w:r w:rsidRPr="00C508D6">
        <w:rPr>
          <w:rFonts w:ascii="Times New Roman" w:hAnsi="Times New Roman"/>
          <w:sz w:val="24"/>
          <w:szCs w:val="24"/>
          <w:lang w:val="en-US"/>
        </w:rPr>
        <w:t>i</w:t>
      </w:r>
      <w:r w:rsidRPr="00C508D6">
        <w:rPr>
          <w:rFonts w:ascii="Times New Roman" w:hAnsi="Times New Roman"/>
          <w:sz w:val="24"/>
          <w:szCs w:val="24"/>
        </w:rPr>
        <w:t>к;</w:t>
      </w:r>
    </w:p>
    <w:p w:rsidR="00C508D6" w:rsidRPr="00C508D6" w:rsidRDefault="00C508D6" w:rsidP="007F1945">
      <w:pPr>
        <w:numPr>
          <w:ilvl w:val="0"/>
          <w:numId w:val="151"/>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эмпирикалық функция деп атайды.</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87. Дискреттi кездейсоқ шаманың дисперсиясының формуласы: </w:t>
      </w:r>
    </w:p>
    <w:p w:rsidR="00C508D6" w:rsidRPr="00C508D6" w:rsidRDefault="00C508D6" w:rsidP="007F1945">
      <w:pPr>
        <w:numPr>
          <w:ilvl w:val="0"/>
          <w:numId w:val="15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D</w:t>
      </w:r>
      <w:r w:rsidRPr="00C508D6">
        <w:rPr>
          <w:rFonts w:ascii="Times New Roman" w:hAnsi="Times New Roman"/>
          <w:sz w:val="24"/>
          <w:szCs w:val="24"/>
        </w:rPr>
        <w:t>*=</w:t>
      </w:r>
      <w:r w:rsidRPr="00C508D6">
        <w:rPr>
          <w:rFonts w:ascii="Times New Roman" w:hAnsi="Times New Roman"/>
          <w:position w:val="-28"/>
          <w:sz w:val="24"/>
          <w:szCs w:val="24"/>
          <w:lang w:val="en-US"/>
        </w:rPr>
        <w:object w:dxaOrig="1380" w:dyaOrig="1060">
          <v:shape id="_x0000_i1128" type="#_x0000_t75" style="width:68.85pt;height:53.2pt" o:ole="" fillcolor="window">
            <v:imagedata r:id="rId86" o:title=""/>
          </v:shape>
          <o:OLEObject Type="Embed" ProgID="Equation.3" ShapeID="_x0000_i1128" DrawAspect="Content" ObjectID="_1524654436" r:id="rId172"/>
        </w:object>
      </w:r>
      <w:r w:rsidRPr="00C508D6">
        <w:rPr>
          <w:rFonts w:ascii="Times New Roman" w:hAnsi="Times New Roman"/>
          <w:sz w:val="24"/>
          <w:szCs w:val="24"/>
        </w:rPr>
        <w:t>;</w:t>
      </w:r>
    </w:p>
    <w:p w:rsidR="00C508D6" w:rsidRPr="00C508D6" w:rsidRDefault="00C508D6" w:rsidP="007F1945">
      <w:pPr>
        <w:numPr>
          <w:ilvl w:val="0"/>
          <w:numId w:val="15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G</w:t>
      </w:r>
      <w:r w:rsidRPr="00C508D6">
        <w:rPr>
          <w:rFonts w:ascii="Times New Roman" w:hAnsi="Times New Roman"/>
          <w:sz w:val="24"/>
          <w:szCs w:val="24"/>
        </w:rPr>
        <w:t>=</w:t>
      </w:r>
      <w:r w:rsidRPr="00C508D6">
        <w:rPr>
          <w:rFonts w:ascii="Times New Roman" w:hAnsi="Times New Roman"/>
          <w:position w:val="-30"/>
          <w:sz w:val="24"/>
          <w:szCs w:val="24"/>
          <w:lang w:val="en-US"/>
        </w:rPr>
        <w:object w:dxaOrig="1679" w:dyaOrig="860">
          <v:shape id="_x0000_i1129" type="#_x0000_t75" style="width:83.9pt;height:42.55pt" o:ole="" fillcolor="window">
            <v:imagedata r:id="rId22" o:title=""/>
          </v:shape>
          <o:OLEObject Type="Embed" ProgID="Equation.3" ShapeID="_x0000_i1129" DrawAspect="Content" ObjectID="_1524654437" r:id="rId173"/>
        </w:object>
      </w:r>
      <w:r w:rsidRPr="00C508D6">
        <w:rPr>
          <w:rFonts w:ascii="Times New Roman" w:hAnsi="Times New Roman"/>
          <w:sz w:val="24"/>
          <w:szCs w:val="24"/>
        </w:rPr>
        <w:t>;</w:t>
      </w:r>
    </w:p>
    <w:p w:rsidR="00C508D6" w:rsidRPr="00C508D6" w:rsidRDefault="00C508D6" w:rsidP="007F1945">
      <w:pPr>
        <w:numPr>
          <w:ilvl w:val="0"/>
          <w:numId w:val="15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12"/>
          <w:sz w:val="24"/>
          <w:szCs w:val="24"/>
        </w:rPr>
        <w:object w:dxaOrig="200" w:dyaOrig="380">
          <v:shape id="_x0000_i1130" type="#_x0000_t75" style="width:10pt;height:18.8pt" o:ole="" fillcolor="window">
            <v:imagedata r:id="rId90" o:title=""/>
          </v:shape>
          <o:OLEObject Type="Embed" ProgID="Equation.3" ShapeID="_x0000_i1130" DrawAspect="Content" ObjectID="_1524654438" r:id="rId174"/>
        </w:object>
      </w:r>
      <w:r w:rsidRPr="00C508D6">
        <w:rPr>
          <w:rFonts w:ascii="Times New Roman" w:hAnsi="Times New Roman"/>
          <w:position w:val="-28"/>
          <w:sz w:val="24"/>
          <w:szCs w:val="24"/>
        </w:rPr>
        <w:object w:dxaOrig="1380" w:dyaOrig="740">
          <v:shape id="_x0000_i1131" type="#_x0000_t75" style="width:68.85pt;height:36.95pt" o:ole="" fillcolor="window">
            <v:imagedata r:id="rId24" o:title=""/>
          </v:shape>
          <o:OLEObject Type="Embed" ProgID="Equation.3" ShapeID="_x0000_i1131" DrawAspect="Content" ObjectID="_1524654439" r:id="rId175"/>
        </w:object>
      </w:r>
    </w:p>
    <w:p w:rsidR="00C508D6" w:rsidRPr="00C508D6" w:rsidRDefault="00C508D6" w:rsidP="007F1945">
      <w:pPr>
        <w:numPr>
          <w:ilvl w:val="0"/>
          <w:numId w:val="15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noProof/>
          <w:sz w:val="24"/>
          <w:szCs w:val="24"/>
          <w:lang w:eastAsia="ru-RU"/>
        </w:rPr>
        <w:drawing>
          <wp:inline distT="0" distB="0" distL="0" distR="0">
            <wp:extent cx="1432560" cy="464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2560" cy="464820"/>
                    </a:xfrm>
                    <a:prstGeom prst="rect">
                      <a:avLst/>
                    </a:prstGeom>
                    <a:noFill/>
                    <a:ln>
                      <a:noFill/>
                    </a:ln>
                  </pic:spPr>
                </pic:pic>
              </a:graphicData>
            </a:graphic>
          </wp:inline>
        </w:drawing>
      </w:r>
    </w:p>
    <w:p w:rsidR="00C508D6" w:rsidRPr="00C508D6" w:rsidRDefault="00C508D6" w:rsidP="007F1945">
      <w:pPr>
        <w:numPr>
          <w:ilvl w:val="0"/>
          <w:numId w:val="15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M</w:t>
      </w:r>
      <w:r w:rsidRPr="00C508D6">
        <w:rPr>
          <w:rFonts w:ascii="Times New Roman" w:hAnsi="Times New Roman"/>
          <w:sz w:val="24"/>
          <w:szCs w:val="24"/>
        </w:rPr>
        <w:t>(</w:t>
      </w:r>
      <w:r w:rsidRPr="00C508D6">
        <w:rPr>
          <w:rFonts w:ascii="Times New Roman" w:hAnsi="Times New Roman"/>
          <w:sz w:val="24"/>
          <w:szCs w:val="24"/>
          <w:lang w:val="en-US"/>
        </w:rPr>
        <w:t>x</w:t>
      </w:r>
      <w:r w:rsidRPr="00C508D6">
        <w:rPr>
          <w:rFonts w:ascii="Times New Roman" w:hAnsi="Times New Roman"/>
          <w:sz w:val="24"/>
          <w:szCs w:val="24"/>
        </w:rPr>
        <w:t>)=</w:t>
      </w:r>
      <w:r w:rsidRPr="00C508D6">
        <w:rPr>
          <w:rFonts w:ascii="Times New Roman" w:hAnsi="Times New Roman"/>
          <w:position w:val="-30"/>
          <w:sz w:val="24"/>
          <w:szCs w:val="24"/>
          <w:lang w:val="en-US"/>
        </w:rPr>
        <w:object w:dxaOrig="1060" w:dyaOrig="740">
          <v:shape id="_x0000_i1132" type="#_x0000_t75" style="width:53.2pt;height:36.95pt" o:ole="" fillcolor="window">
            <v:imagedata r:id="rId28" o:title=""/>
          </v:shape>
          <o:OLEObject Type="Embed" ProgID="Equation.3" ShapeID="_x0000_i1132" DrawAspect="Content" ObjectID="_1524654440" r:id="rId177"/>
        </w:object>
      </w:r>
      <w:r w:rsidRPr="00C508D6">
        <w:rPr>
          <w:rFonts w:ascii="Times New Roman" w:hAnsi="Times New Roman"/>
          <w:sz w:val="24"/>
          <w:szCs w:val="24"/>
        </w:rPr>
        <w:t>.</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88. Арифметикалық орташа формуласы:</w:t>
      </w:r>
    </w:p>
    <w:p w:rsidR="00C508D6" w:rsidRPr="00C508D6" w:rsidRDefault="00C508D6" w:rsidP="007F1945">
      <w:pPr>
        <w:numPr>
          <w:ilvl w:val="0"/>
          <w:numId w:val="153"/>
        </w:numPr>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noProof/>
          <w:position w:val="-32"/>
          <w:sz w:val="24"/>
          <w:szCs w:val="24"/>
          <w:lang w:eastAsia="ru-RU"/>
        </w:rPr>
        <w:drawing>
          <wp:inline distT="0" distB="0" distL="0" distR="0">
            <wp:extent cx="982980" cy="4648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C508D6">
        <w:rPr>
          <w:rFonts w:ascii="Times New Roman" w:hAnsi="Times New Roman"/>
          <w:sz w:val="24"/>
          <w:szCs w:val="24"/>
        </w:rPr>
        <w:t>.</w:t>
      </w:r>
    </w:p>
    <w:p w:rsidR="00C508D6" w:rsidRPr="00C508D6" w:rsidRDefault="00C508D6" w:rsidP="007F1945">
      <w:pPr>
        <w:pStyle w:val="MapleOutput"/>
        <w:numPr>
          <w:ilvl w:val="0"/>
          <w:numId w:val="153"/>
        </w:numPr>
        <w:spacing w:line="240" w:lineRule="auto"/>
        <w:ind w:left="0" w:firstLine="0"/>
        <w:jc w:val="both"/>
        <w:rPr>
          <w:color w:val="auto"/>
        </w:rPr>
      </w:pPr>
      <w:r w:rsidRPr="00C508D6">
        <w:rPr>
          <w:color w:val="auto"/>
          <w:position w:val="-24"/>
        </w:rPr>
        <w:object w:dxaOrig="1455" w:dyaOrig="1050">
          <v:shape id="_x0000_i1133" type="#_x0000_t75" style="width:72.65pt;height:52.6pt" o:ole="">
            <v:imagedata r:id="rId36" o:title=""/>
          </v:shape>
          <o:OLEObject Type="Embed" ProgID="Word.Document.8" ShapeID="_x0000_i1133" DrawAspect="Content" ObjectID="_1524654441" r:id="rId178"/>
        </w:object>
      </w:r>
    </w:p>
    <w:p w:rsidR="00C508D6" w:rsidRPr="00C508D6" w:rsidRDefault="00C508D6" w:rsidP="007F1945">
      <w:pPr>
        <w:pStyle w:val="MapleOutput"/>
        <w:numPr>
          <w:ilvl w:val="0"/>
          <w:numId w:val="153"/>
        </w:numPr>
        <w:spacing w:line="240" w:lineRule="auto"/>
        <w:ind w:left="0" w:firstLine="0"/>
        <w:jc w:val="both"/>
        <w:rPr>
          <w:color w:val="auto"/>
        </w:rPr>
      </w:pPr>
      <w:r w:rsidRPr="00C508D6">
        <w:rPr>
          <w:color w:val="auto"/>
          <w:position w:val="-72"/>
        </w:rPr>
        <w:object w:dxaOrig="1350" w:dyaOrig="1470">
          <v:shape id="_x0000_i1134" type="#_x0000_t75" style="width:67.6pt;height:73.25pt" o:ole="">
            <v:imagedata r:id="rId38" o:title=""/>
          </v:shape>
          <o:OLEObject Type="Embed" ProgID="Word.Picture.8" ShapeID="_x0000_i1134" DrawAspect="Content" ObjectID="_1524654442" r:id="rId179"/>
        </w:object>
      </w:r>
    </w:p>
    <w:p w:rsidR="00C508D6" w:rsidRPr="00C508D6" w:rsidRDefault="00C508D6" w:rsidP="007F1945">
      <w:pPr>
        <w:pStyle w:val="MapleOutput"/>
        <w:numPr>
          <w:ilvl w:val="0"/>
          <w:numId w:val="153"/>
        </w:numPr>
        <w:spacing w:line="240" w:lineRule="auto"/>
        <w:ind w:left="0" w:firstLine="0"/>
        <w:jc w:val="both"/>
        <w:rPr>
          <w:color w:val="auto"/>
        </w:rPr>
      </w:pPr>
      <w:r w:rsidRPr="00C508D6">
        <w:rPr>
          <w:color w:val="auto"/>
          <w:position w:val="-25"/>
        </w:rPr>
        <w:object w:dxaOrig="1830" w:dyaOrig="1050">
          <v:shape id="_x0000_i1135" type="#_x0000_t75" style="width:91.4pt;height:52.6pt" o:ole="">
            <v:imagedata r:id="rId40" o:title=""/>
          </v:shape>
          <o:OLEObject Type="Embed" ProgID="Word.Picture.8" ShapeID="_x0000_i1135" DrawAspect="Content" ObjectID="_1524654443" r:id="rId180"/>
        </w:object>
      </w:r>
    </w:p>
    <w:p w:rsidR="00C508D6" w:rsidRPr="00C508D6" w:rsidRDefault="00C508D6" w:rsidP="007F1945">
      <w:pPr>
        <w:pStyle w:val="af5"/>
        <w:numPr>
          <w:ilvl w:val="0"/>
          <w:numId w:val="153"/>
        </w:numPr>
        <w:autoSpaceDE w:val="0"/>
        <w:autoSpaceDN w:val="0"/>
        <w:spacing w:after="0"/>
        <w:ind w:left="0" w:firstLine="0"/>
        <w:jc w:val="both"/>
      </w:pPr>
      <w:r w:rsidRPr="00C508D6">
        <w:rPr>
          <w:position w:val="-72"/>
        </w:rPr>
        <w:object w:dxaOrig="1245" w:dyaOrig="1020">
          <v:shape id="_x0000_i1136" type="#_x0000_t75" style="width:62pt;height:50.7pt" o:ole="">
            <v:imagedata r:id="rId42" o:title=""/>
          </v:shape>
          <o:OLEObject Type="Embed" ProgID="Word.Picture.8" ShapeID="_x0000_i1136" DrawAspect="Content" ObjectID="_1524654444" r:id="rId181"/>
        </w:object>
      </w:r>
    </w:p>
    <w:p w:rsidR="00C508D6" w:rsidRPr="00C508D6" w:rsidRDefault="00C508D6" w:rsidP="00C508D6">
      <w:pPr>
        <w:pStyle w:val="21"/>
        <w:widowControl w:val="0"/>
        <w:adjustRightInd w:val="0"/>
        <w:spacing w:after="0" w:line="240" w:lineRule="auto"/>
        <w:jc w:val="both"/>
        <w:rPr>
          <w:bCs/>
        </w:rPr>
      </w:pPr>
    </w:p>
    <w:p w:rsidR="00C508D6" w:rsidRPr="00C508D6" w:rsidRDefault="00C508D6" w:rsidP="00C508D6">
      <w:pPr>
        <w:pStyle w:val="21"/>
        <w:widowControl w:val="0"/>
        <w:adjustRightInd w:val="0"/>
        <w:spacing w:after="0" w:line="240" w:lineRule="auto"/>
        <w:jc w:val="both"/>
        <w:rPr>
          <w:bCs/>
        </w:rPr>
      </w:pPr>
      <w:r w:rsidRPr="00C508D6">
        <w:rPr>
          <w:bCs/>
        </w:rPr>
        <w:t xml:space="preserve">89. Егер айнымалылар арасындағы корреляция коэффициентi 0,4; тәуелдi және тәуелсiз айнымалылар арасындағы дисперсиялар сәйкесiнше 4 және 16 болса,  жұптық сызықты регрессияның b  коэффициентi қандай мәнге ие болады? </w:t>
      </w:r>
    </w:p>
    <w:p w:rsidR="00C508D6" w:rsidRPr="00C508D6" w:rsidRDefault="00C508D6" w:rsidP="007F1945">
      <w:pPr>
        <w:widowControl w:val="0"/>
        <w:numPr>
          <w:ilvl w:val="0"/>
          <w:numId w:val="15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 xml:space="preserve">b=0,2; </w:t>
      </w:r>
    </w:p>
    <w:p w:rsidR="00C508D6" w:rsidRPr="00C508D6" w:rsidRDefault="00C508D6" w:rsidP="007F1945">
      <w:pPr>
        <w:widowControl w:val="0"/>
        <w:numPr>
          <w:ilvl w:val="0"/>
          <w:numId w:val="15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b=0,25;</w:t>
      </w:r>
    </w:p>
    <w:p w:rsidR="00C508D6" w:rsidRPr="00C508D6" w:rsidRDefault="00C508D6" w:rsidP="007F1945">
      <w:pPr>
        <w:widowControl w:val="0"/>
        <w:numPr>
          <w:ilvl w:val="0"/>
          <w:numId w:val="15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b=40;</w:t>
      </w:r>
    </w:p>
    <w:p w:rsidR="00C508D6" w:rsidRPr="00C508D6" w:rsidRDefault="00C508D6" w:rsidP="007F1945">
      <w:pPr>
        <w:widowControl w:val="0"/>
        <w:numPr>
          <w:ilvl w:val="0"/>
          <w:numId w:val="15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b=0,1;</w:t>
      </w:r>
    </w:p>
    <w:p w:rsidR="00C508D6" w:rsidRPr="00C508D6" w:rsidRDefault="00C508D6" w:rsidP="007F1945">
      <w:pPr>
        <w:widowControl w:val="0"/>
        <w:numPr>
          <w:ilvl w:val="0"/>
          <w:numId w:val="15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b=10.</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90.  Тұрақты дисперсиясы мынаған тең:</w:t>
      </w:r>
    </w:p>
    <w:p w:rsidR="00C508D6" w:rsidRPr="00C508D6" w:rsidRDefault="00C508D6" w:rsidP="007F1945">
      <w:pPr>
        <w:widowControl w:val="0"/>
        <w:numPr>
          <w:ilvl w:val="0"/>
          <w:numId w:val="15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нөлге; </w:t>
      </w:r>
    </w:p>
    <w:p w:rsidR="00C508D6" w:rsidRPr="00C508D6" w:rsidRDefault="00C508D6" w:rsidP="007F1945">
      <w:pPr>
        <w:widowControl w:val="0"/>
        <w:numPr>
          <w:ilvl w:val="0"/>
          <w:numId w:val="15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тұрақты шамасына;</w:t>
      </w:r>
    </w:p>
    <w:p w:rsidR="00C508D6" w:rsidRPr="00C508D6" w:rsidRDefault="00C508D6" w:rsidP="007F1945">
      <w:pPr>
        <w:widowControl w:val="0"/>
        <w:numPr>
          <w:ilvl w:val="0"/>
          <w:numId w:val="15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тұрақты квадратына;</w:t>
      </w:r>
    </w:p>
    <w:p w:rsidR="00C508D6" w:rsidRPr="00C508D6" w:rsidRDefault="00C508D6" w:rsidP="007F1945">
      <w:pPr>
        <w:widowControl w:val="0"/>
        <w:numPr>
          <w:ilvl w:val="0"/>
          <w:numId w:val="15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тұрақты түбiрiне;</w:t>
      </w:r>
    </w:p>
    <w:p w:rsidR="00C508D6" w:rsidRPr="00C508D6" w:rsidRDefault="00C508D6" w:rsidP="007F1945">
      <w:pPr>
        <w:widowControl w:val="0"/>
        <w:numPr>
          <w:ilvl w:val="0"/>
          <w:numId w:val="15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екiге көбейтiлген тұрақты шамасына.</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54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91.  Вариацияның таңдамалы коэффициентi  (%-бен) таңдамалы орташа квадраттық ауытқудың келесi шамаға қатынасымен анықталады:</w:t>
      </w:r>
    </w:p>
    <w:p w:rsidR="00C508D6" w:rsidRPr="00C508D6" w:rsidRDefault="00C508D6" w:rsidP="007F1945">
      <w:pPr>
        <w:widowControl w:val="0"/>
        <w:numPr>
          <w:ilvl w:val="0"/>
          <w:numId w:val="15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таңдамалы орташаға;</w:t>
      </w:r>
    </w:p>
    <w:p w:rsidR="00C508D6" w:rsidRPr="00C508D6" w:rsidRDefault="00C508D6" w:rsidP="007F1945">
      <w:pPr>
        <w:widowControl w:val="0"/>
        <w:numPr>
          <w:ilvl w:val="0"/>
          <w:numId w:val="15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таңдамалы дисперсия;</w:t>
      </w:r>
    </w:p>
    <w:p w:rsidR="00C508D6" w:rsidRPr="00C508D6" w:rsidRDefault="00C508D6" w:rsidP="007F1945">
      <w:pPr>
        <w:widowControl w:val="0"/>
        <w:numPr>
          <w:ilvl w:val="0"/>
          <w:numId w:val="15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таңдамалы ковариация;</w:t>
      </w:r>
    </w:p>
    <w:p w:rsidR="00C508D6" w:rsidRPr="00C508D6" w:rsidRDefault="00C508D6" w:rsidP="007F1945">
      <w:pPr>
        <w:widowControl w:val="0"/>
        <w:numPr>
          <w:ilvl w:val="0"/>
          <w:numId w:val="15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таңдамалы корреляция  коэффициентiне;</w:t>
      </w:r>
    </w:p>
    <w:p w:rsidR="00C508D6" w:rsidRPr="00C508D6" w:rsidRDefault="00C508D6" w:rsidP="007F1945">
      <w:pPr>
        <w:widowControl w:val="0"/>
        <w:numPr>
          <w:ilvl w:val="0"/>
          <w:numId w:val="15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таңдама өрiсiне.</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92. Математикалық күтiмнiң дұрыс қасиетiн көрсетiңiз:</w:t>
      </w:r>
    </w:p>
    <w:p w:rsidR="00C508D6" w:rsidRPr="00C508D6" w:rsidRDefault="00C508D6" w:rsidP="007F1945">
      <w:pPr>
        <w:widowControl w:val="0"/>
        <w:numPr>
          <w:ilvl w:val="0"/>
          <w:numId w:val="15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бiрнеше кездейсоқ шама қосындысының математикалық күтiмi математикалық күтiмдердiң қосындысына тең; </w:t>
      </w:r>
    </w:p>
    <w:p w:rsidR="00C508D6" w:rsidRPr="00C508D6" w:rsidRDefault="00C508D6" w:rsidP="007F1945">
      <w:pPr>
        <w:widowControl w:val="0"/>
        <w:numPr>
          <w:ilvl w:val="0"/>
          <w:numId w:val="15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тұрақтының математикалық күтiмi нөлге тең;</w:t>
      </w:r>
    </w:p>
    <w:p w:rsidR="00C508D6" w:rsidRPr="00C508D6" w:rsidRDefault="00C508D6" w:rsidP="007F1945">
      <w:pPr>
        <w:widowControl w:val="0"/>
        <w:numPr>
          <w:ilvl w:val="0"/>
          <w:numId w:val="15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шаманы тұрақтыға көбейткенде, оның математикалық күтiмi нөлге тең;</w:t>
      </w:r>
    </w:p>
    <w:p w:rsidR="00C508D6" w:rsidRPr="00C508D6" w:rsidRDefault="00C508D6" w:rsidP="007F1945">
      <w:pPr>
        <w:widowControl w:val="0"/>
        <w:numPr>
          <w:ilvl w:val="0"/>
          <w:numId w:val="157"/>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шаманы тұрақтыға көбейткенде, оның математикалық күтiмi тұрақтының квадратына көбейтiледi;</w:t>
      </w:r>
    </w:p>
    <w:p w:rsidR="00C508D6" w:rsidRPr="00C508D6" w:rsidRDefault="00C508D6" w:rsidP="007F1945">
      <w:pPr>
        <w:pStyle w:val="MapleOutput"/>
        <w:numPr>
          <w:ilvl w:val="0"/>
          <w:numId w:val="157"/>
        </w:numPr>
        <w:tabs>
          <w:tab w:val="clear" w:pos="720"/>
          <w:tab w:val="num" w:pos="360"/>
        </w:tabs>
        <w:spacing w:line="240" w:lineRule="auto"/>
        <w:ind w:left="0" w:firstLine="0"/>
        <w:jc w:val="both"/>
        <w:rPr>
          <w:color w:val="auto"/>
          <w:lang w:val="kk-KZ"/>
        </w:rPr>
      </w:pPr>
      <w:r w:rsidRPr="00C508D6">
        <w:rPr>
          <w:color w:val="auto"/>
          <w:lang w:val="kk-KZ"/>
        </w:rPr>
        <w:t>екi тәуелсiз кездейсоқ шама көбейтiндiсiнiң математикалық күтiмi математикалық күтiмдердiң  қосындысына тең;</w:t>
      </w:r>
    </w:p>
    <w:p w:rsidR="00C508D6" w:rsidRPr="00C508D6" w:rsidRDefault="00C508D6" w:rsidP="00C508D6">
      <w:pPr>
        <w:pStyle w:val="af"/>
        <w:tabs>
          <w:tab w:val="num" w:pos="0"/>
        </w:tabs>
        <w:rPr>
          <w:bCs/>
          <w:szCs w:val="24"/>
          <w:lang w:val="kk-KZ"/>
        </w:rPr>
      </w:pPr>
    </w:p>
    <w:p w:rsidR="00C508D6" w:rsidRPr="00C508D6" w:rsidRDefault="00C508D6" w:rsidP="00C508D6">
      <w:pPr>
        <w:pStyle w:val="af"/>
        <w:tabs>
          <w:tab w:val="num" w:pos="0"/>
          <w:tab w:val="left" w:pos="360"/>
        </w:tabs>
        <w:rPr>
          <w:bCs/>
          <w:szCs w:val="24"/>
        </w:rPr>
      </w:pPr>
      <w:r w:rsidRPr="00C508D6">
        <w:rPr>
          <w:bCs/>
          <w:szCs w:val="24"/>
        </w:rPr>
        <w:t>93.Тауар айналымының жалпы индексi келесi формуламен анықталады:</w:t>
      </w:r>
    </w:p>
    <w:p w:rsidR="00C508D6" w:rsidRPr="00C508D6" w:rsidRDefault="00C508D6" w:rsidP="007F1945">
      <w:pPr>
        <w:pStyle w:val="MapleOutput"/>
        <w:numPr>
          <w:ilvl w:val="0"/>
          <w:numId w:val="158"/>
        </w:numPr>
        <w:tabs>
          <w:tab w:val="num" w:pos="0"/>
          <w:tab w:val="left" w:pos="360"/>
        </w:tabs>
        <w:spacing w:line="240" w:lineRule="auto"/>
        <w:ind w:left="0" w:firstLine="0"/>
        <w:jc w:val="both"/>
        <w:rPr>
          <w:color w:val="auto"/>
        </w:rPr>
      </w:pPr>
      <w:r w:rsidRPr="00C508D6">
        <w:rPr>
          <w:noProof/>
          <w:color w:val="auto"/>
          <w:position w:val="-72"/>
          <w:lang w:val="ru-RU"/>
        </w:rPr>
        <w:drawing>
          <wp:inline distT="0" distB="0" distL="0" distR="0">
            <wp:extent cx="929640" cy="944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640" cy="944880"/>
                    </a:xfrm>
                    <a:prstGeom prst="rect">
                      <a:avLst/>
                    </a:prstGeom>
                    <a:noFill/>
                    <a:ln>
                      <a:noFill/>
                    </a:ln>
                  </pic:spPr>
                </pic:pic>
              </a:graphicData>
            </a:graphic>
          </wp:inline>
        </w:drawing>
      </w:r>
    </w:p>
    <w:p w:rsidR="00C508D6" w:rsidRPr="00C508D6" w:rsidRDefault="00C508D6" w:rsidP="007F1945">
      <w:pPr>
        <w:pStyle w:val="MapleOutput"/>
        <w:numPr>
          <w:ilvl w:val="0"/>
          <w:numId w:val="158"/>
        </w:numPr>
        <w:tabs>
          <w:tab w:val="clear" w:pos="720"/>
          <w:tab w:val="num" w:pos="0"/>
          <w:tab w:val="num" w:pos="360"/>
        </w:tabs>
        <w:spacing w:line="240" w:lineRule="auto"/>
        <w:ind w:left="0" w:firstLine="0"/>
        <w:jc w:val="both"/>
        <w:rPr>
          <w:color w:val="auto"/>
        </w:rPr>
      </w:pPr>
      <w:r w:rsidRPr="00C508D6">
        <w:rPr>
          <w:color w:val="auto"/>
          <w:position w:val="-72"/>
        </w:rPr>
        <w:object w:dxaOrig="1440" w:dyaOrig="1470">
          <v:shape id="_x0000_i1137" type="#_x0000_t75" style="width:1in;height:73.25pt" o:ole="">
            <v:imagedata r:id="rId59" o:title=""/>
          </v:shape>
          <o:OLEObject Type="Embed" ProgID="Word.Picture.8" ShapeID="_x0000_i1137" DrawAspect="Content" ObjectID="_1524654445" r:id="rId182"/>
        </w:object>
      </w:r>
    </w:p>
    <w:p w:rsidR="00C508D6" w:rsidRPr="00C508D6" w:rsidRDefault="00C508D6" w:rsidP="007F1945">
      <w:pPr>
        <w:pStyle w:val="MapleOutput"/>
        <w:numPr>
          <w:ilvl w:val="0"/>
          <w:numId w:val="158"/>
        </w:numPr>
        <w:tabs>
          <w:tab w:val="clear" w:pos="720"/>
          <w:tab w:val="num" w:pos="0"/>
          <w:tab w:val="num" w:pos="360"/>
        </w:tabs>
        <w:spacing w:line="240" w:lineRule="auto"/>
        <w:ind w:left="0" w:firstLine="0"/>
        <w:jc w:val="both"/>
        <w:rPr>
          <w:color w:val="auto"/>
        </w:rPr>
      </w:pPr>
      <w:r w:rsidRPr="00C508D6">
        <w:rPr>
          <w:color w:val="auto"/>
          <w:position w:val="-72"/>
        </w:rPr>
        <w:object w:dxaOrig="1545" w:dyaOrig="1470">
          <v:shape id="_x0000_i1138" type="#_x0000_t75" style="width:77pt;height:73.25pt" o:ole="">
            <v:imagedata r:id="rId61" o:title=""/>
          </v:shape>
          <o:OLEObject Type="Embed" ProgID="Word.Picture.8" ShapeID="_x0000_i1138" DrawAspect="Content" ObjectID="_1524654446" r:id="rId183"/>
        </w:object>
      </w:r>
    </w:p>
    <w:p w:rsidR="00C508D6" w:rsidRPr="00C508D6" w:rsidRDefault="00C508D6" w:rsidP="007F1945">
      <w:pPr>
        <w:pStyle w:val="MapleOutput"/>
        <w:numPr>
          <w:ilvl w:val="0"/>
          <w:numId w:val="158"/>
        </w:numPr>
        <w:tabs>
          <w:tab w:val="clear" w:pos="720"/>
          <w:tab w:val="num" w:pos="0"/>
          <w:tab w:val="num" w:pos="360"/>
        </w:tabs>
        <w:spacing w:line="240" w:lineRule="auto"/>
        <w:ind w:left="0" w:firstLine="0"/>
        <w:jc w:val="both"/>
        <w:rPr>
          <w:color w:val="auto"/>
          <w:position w:val="-72"/>
          <w:lang w:val="ru-RU"/>
        </w:rPr>
      </w:pPr>
      <w:r w:rsidRPr="00C508D6">
        <w:rPr>
          <w:color w:val="auto"/>
          <w:position w:val="-72"/>
        </w:rPr>
        <w:object w:dxaOrig="1545" w:dyaOrig="1470">
          <v:shape id="_x0000_i1139" type="#_x0000_t75" style="width:77pt;height:73.25pt" o:ole="">
            <v:imagedata r:id="rId63" o:title=""/>
          </v:shape>
          <o:OLEObject Type="Embed" ProgID="Word.Picture.8" ShapeID="_x0000_i1139" DrawAspect="Content" ObjectID="_1524654447" r:id="rId184"/>
        </w:object>
      </w:r>
    </w:p>
    <w:p w:rsidR="00C508D6" w:rsidRPr="00C508D6" w:rsidRDefault="00C508D6" w:rsidP="007F1945">
      <w:pPr>
        <w:pStyle w:val="MapleOutput"/>
        <w:numPr>
          <w:ilvl w:val="0"/>
          <w:numId w:val="158"/>
        </w:numPr>
        <w:tabs>
          <w:tab w:val="clear" w:pos="720"/>
          <w:tab w:val="num" w:pos="0"/>
          <w:tab w:val="num" w:pos="180"/>
          <w:tab w:val="left" w:pos="360"/>
        </w:tabs>
        <w:spacing w:line="240" w:lineRule="auto"/>
        <w:ind w:left="0" w:firstLine="0"/>
        <w:jc w:val="both"/>
        <w:rPr>
          <w:color w:val="auto"/>
          <w:position w:val="-72"/>
          <w:lang w:val="ru-RU"/>
        </w:rPr>
      </w:pPr>
      <w:r w:rsidRPr="00C508D6">
        <w:rPr>
          <w:color w:val="auto"/>
          <w:position w:val="-72"/>
        </w:rPr>
        <w:object w:dxaOrig="1440" w:dyaOrig="1470">
          <v:shape id="_x0000_i1140" type="#_x0000_t75" style="width:1in;height:73.25pt" o:ole="">
            <v:imagedata r:id="rId65" o:title=""/>
          </v:shape>
          <o:OLEObject Type="Embed" ProgID="Word.Picture.8" ShapeID="_x0000_i1140" DrawAspect="Content" ObjectID="_1524654448" r:id="rId185"/>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94. Егер Q =5 х, х-тiң математикалық күтiмi (Е(х)) 7-ге тең болса, Q кездейсоқ шаманың математикалық күтiмiн табыңыз:</w:t>
      </w:r>
    </w:p>
    <w:p w:rsidR="00C508D6" w:rsidRPr="00C508D6" w:rsidRDefault="00C508D6" w:rsidP="007F1945">
      <w:pPr>
        <w:pStyle w:val="af5"/>
        <w:widowControl w:val="0"/>
        <w:numPr>
          <w:ilvl w:val="0"/>
          <w:numId w:val="159"/>
        </w:numPr>
        <w:tabs>
          <w:tab w:val="clear" w:pos="720"/>
          <w:tab w:val="num" w:pos="360"/>
        </w:tabs>
        <w:autoSpaceDE w:val="0"/>
        <w:autoSpaceDN w:val="0"/>
        <w:adjustRightInd w:val="0"/>
        <w:spacing w:after="0"/>
        <w:ind w:left="0" w:firstLine="0"/>
        <w:jc w:val="both"/>
      </w:pPr>
      <w:r w:rsidRPr="00C508D6">
        <w:t>Е(Q) = 5;</w:t>
      </w:r>
    </w:p>
    <w:p w:rsidR="00C508D6" w:rsidRPr="00C508D6" w:rsidRDefault="00C508D6" w:rsidP="007F1945">
      <w:pPr>
        <w:pStyle w:val="af5"/>
        <w:widowControl w:val="0"/>
        <w:numPr>
          <w:ilvl w:val="0"/>
          <w:numId w:val="159"/>
        </w:numPr>
        <w:tabs>
          <w:tab w:val="clear" w:pos="720"/>
          <w:tab w:val="num" w:pos="360"/>
        </w:tabs>
        <w:autoSpaceDE w:val="0"/>
        <w:autoSpaceDN w:val="0"/>
        <w:adjustRightInd w:val="0"/>
        <w:spacing w:after="0"/>
        <w:ind w:left="0" w:firstLine="0"/>
        <w:jc w:val="both"/>
      </w:pPr>
      <w:r w:rsidRPr="00C508D6">
        <w:t>Е(Q) = 15;</w:t>
      </w:r>
    </w:p>
    <w:p w:rsidR="00C508D6" w:rsidRPr="00C508D6" w:rsidRDefault="00C508D6" w:rsidP="007F1945">
      <w:pPr>
        <w:pStyle w:val="af5"/>
        <w:widowControl w:val="0"/>
        <w:numPr>
          <w:ilvl w:val="0"/>
          <w:numId w:val="159"/>
        </w:numPr>
        <w:tabs>
          <w:tab w:val="clear" w:pos="720"/>
          <w:tab w:val="num" w:pos="360"/>
        </w:tabs>
        <w:autoSpaceDE w:val="0"/>
        <w:autoSpaceDN w:val="0"/>
        <w:adjustRightInd w:val="0"/>
        <w:spacing w:after="0"/>
        <w:ind w:left="0" w:firstLine="0"/>
        <w:jc w:val="both"/>
      </w:pPr>
      <w:r w:rsidRPr="00C508D6">
        <w:t xml:space="preserve">Е(Q) = 23; </w:t>
      </w:r>
    </w:p>
    <w:p w:rsidR="00C508D6" w:rsidRPr="00C508D6" w:rsidRDefault="00C508D6" w:rsidP="007F1945">
      <w:pPr>
        <w:pStyle w:val="af5"/>
        <w:widowControl w:val="0"/>
        <w:numPr>
          <w:ilvl w:val="0"/>
          <w:numId w:val="159"/>
        </w:numPr>
        <w:tabs>
          <w:tab w:val="clear" w:pos="720"/>
          <w:tab w:val="num" w:pos="360"/>
        </w:tabs>
        <w:autoSpaceDE w:val="0"/>
        <w:autoSpaceDN w:val="0"/>
        <w:adjustRightInd w:val="0"/>
        <w:spacing w:after="0"/>
        <w:ind w:left="0" w:firstLine="0"/>
        <w:jc w:val="both"/>
      </w:pPr>
      <w:r w:rsidRPr="00C508D6">
        <w:t>Е(Q) = 0;</w:t>
      </w:r>
    </w:p>
    <w:p w:rsidR="00C508D6" w:rsidRPr="00C508D6" w:rsidRDefault="00C508D6" w:rsidP="007F1945">
      <w:pPr>
        <w:pStyle w:val="MapleOutput"/>
        <w:numPr>
          <w:ilvl w:val="0"/>
          <w:numId w:val="159"/>
        </w:numPr>
        <w:tabs>
          <w:tab w:val="clear" w:pos="720"/>
          <w:tab w:val="num" w:pos="360"/>
        </w:tabs>
        <w:spacing w:line="240" w:lineRule="auto"/>
        <w:ind w:left="0" w:firstLine="0"/>
        <w:jc w:val="both"/>
        <w:rPr>
          <w:color w:val="auto"/>
          <w:lang w:val="ru-RU"/>
        </w:rPr>
      </w:pPr>
      <w:r w:rsidRPr="00C508D6">
        <w:rPr>
          <w:color w:val="auto"/>
        </w:rPr>
        <w:t xml:space="preserve">Е(Q) = 35; </w:t>
      </w:r>
    </w:p>
    <w:p w:rsidR="00C508D6" w:rsidRPr="00C508D6" w:rsidRDefault="00C508D6" w:rsidP="00C508D6">
      <w:pPr>
        <w:spacing w:after="0" w:line="240" w:lineRule="auto"/>
        <w:rPr>
          <w:rFonts w:ascii="Times New Roman" w:hAnsi="Times New Roman"/>
          <w:b/>
          <w:bCs/>
          <w:sz w:val="24"/>
          <w:szCs w:val="24"/>
        </w:rPr>
      </w:pP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95. Келесi кестеде келтiрiлген мәлiметтер бойынша, орташа жалақының көлемiн табыңыз</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550"/>
        <w:gridCol w:w="4629"/>
      </w:tblGrid>
      <w:tr w:rsidR="00C508D6" w:rsidRPr="00C508D6" w:rsidTr="00C508D6">
        <w:trPr>
          <w:trHeight w:val="604"/>
        </w:trPr>
        <w:tc>
          <w:tcPr>
            <w:tcW w:w="46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Кәсiпорындағы жалақының айлық мөлшерi, тенге</w:t>
            </w:r>
          </w:p>
        </w:tc>
        <w:tc>
          <w:tcPr>
            <w:tcW w:w="4739"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Жұмысшылар саны, </w:t>
            </w: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адам</w:t>
            </w:r>
          </w:p>
        </w:tc>
      </w:tr>
      <w:tr w:rsidR="00C508D6" w:rsidRPr="00C508D6" w:rsidTr="00C508D6">
        <w:trPr>
          <w:trHeight w:val="296"/>
        </w:trPr>
        <w:tc>
          <w:tcPr>
            <w:tcW w:w="46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1000</w:t>
            </w:r>
          </w:p>
        </w:tc>
        <w:tc>
          <w:tcPr>
            <w:tcW w:w="4739"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5</w:t>
            </w:r>
          </w:p>
        </w:tc>
      </w:tr>
      <w:tr w:rsidR="00C508D6" w:rsidRPr="00C508D6" w:rsidTr="00C508D6">
        <w:trPr>
          <w:trHeight w:val="296"/>
        </w:trPr>
        <w:tc>
          <w:tcPr>
            <w:tcW w:w="46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1200</w:t>
            </w:r>
          </w:p>
        </w:tc>
        <w:tc>
          <w:tcPr>
            <w:tcW w:w="4739"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3</w:t>
            </w:r>
          </w:p>
        </w:tc>
      </w:tr>
      <w:tr w:rsidR="00C508D6" w:rsidRPr="00C508D6" w:rsidTr="00C508D6">
        <w:trPr>
          <w:trHeight w:val="310"/>
        </w:trPr>
        <w:tc>
          <w:tcPr>
            <w:tcW w:w="465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1400</w:t>
            </w:r>
          </w:p>
        </w:tc>
        <w:tc>
          <w:tcPr>
            <w:tcW w:w="4739"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2</w:t>
            </w:r>
          </w:p>
        </w:tc>
      </w:tr>
    </w:tbl>
    <w:p w:rsidR="00C508D6" w:rsidRPr="00C508D6" w:rsidRDefault="00C508D6" w:rsidP="007F1945">
      <w:pPr>
        <w:widowControl w:val="0"/>
        <w:numPr>
          <w:ilvl w:val="1"/>
          <w:numId w:val="158"/>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1240; </w:t>
      </w:r>
    </w:p>
    <w:p w:rsidR="00C508D6" w:rsidRPr="00C508D6" w:rsidRDefault="00C508D6" w:rsidP="007F1945">
      <w:pPr>
        <w:widowControl w:val="0"/>
        <w:numPr>
          <w:ilvl w:val="1"/>
          <w:numId w:val="158"/>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140;</w:t>
      </w:r>
    </w:p>
    <w:p w:rsidR="00C508D6" w:rsidRPr="00C508D6" w:rsidRDefault="00C508D6" w:rsidP="007F1945">
      <w:pPr>
        <w:widowControl w:val="0"/>
        <w:numPr>
          <w:ilvl w:val="1"/>
          <w:numId w:val="158"/>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2250;</w:t>
      </w:r>
    </w:p>
    <w:p w:rsidR="00C508D6" w:rsidRPr="00C508D6" w:rsidRDefault="00C508D6" w:rsidP="007F1945">
      <w:pPr>
        <w:widowControl w:val="0"/>
        <w:numPr>
          <w:ilvl w:val="1"/>
          <w:numId w:val="158"/>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150;</w:t>
      </w:r>
    </w:p>
    <w:p w:rsidR="00C508D6" w:rsidRPr="00C508D6" w:rsidRDefault="00C508D6" w:rsidP="007F1945">
      <w:pPr>
        <w:widowControl w:val="0"/>
        <w:numPr>
          <w:ilvl w:val="1"/>
          <w:numId w:val="158"/>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1140. </w:t>
      </w:r>
    </w:p>
    <w:p w:rsidR="00C508D6" w:rsidRPr="00C508D6" w:rsidRDefault="00C508D6" w:rsidP="00C508D6">
      <w:pPr>
        <w:tabs>
          <w:tab w:val="num" w:pos="360"/>
        </w:tabs>
        <w:spacing w:after="0" w:line="240" w:lineRule="auto"/>
        <w:jc w:val="both"/>
        <w:rPr>
          <w:rFonts w:ascii="Times New Roman" w:hAnsi="Times New Roman"/>
          <w:bCs/>
          <w:sz w:val="24"/>
          <w:szCs w:val="24"/>
        </w:rPr>
      </w:pPr>
    </w:p>
    <w:p w:rsidR="00C508D6" w:rsidRPr="00C508D6" w:rsidRDefault="00C508D6" w:rsidP="00C508D6">
      <w:pPr>
        <w:tabs>
          <w:tab w:val="left" w:pos="360"/>
        </w:tabs>
        <w:spacing w:after="0" w:line="240" w:lineRule="auto"/>
        <w:jc w:val="both"/>
        <w:rPr>
          <w:rFonts w:ascii="Times New Roman" w:hAnsi="Times New Roman"/>
          <w:sz w:val="24"/>
          <w:szCs w:val="24"/>
        </w:rPr>
      </w:pPr>
      <w:r w:rsidRPr="00C508D6">
        <w:rPr>
          <w:rFonts w:ascii="Times New Roman" w:hAnsi="Times New Roman"/>
          <w:bCs/>
          <w:sz w:val="24"/>
          <w:szCs w:val="24"/>
        </w:rPr>
        <w:t>96. Бригаданың 8 жұмысшысының орташа бiр сағаттық тетiктердi жасау (дана) жөнiндегi мәлiметтерi: 11,10,8,11,12,9,8,7. Бригада жұмысшыларының орташа бiр сағаттық тетiктердi жасау медианасын анықтаңыз.</w:t>
      </w:r>
    </w:p>
    <w:p w:rsidR="00C508D6" w:rsidRPr="00C508D6" w:rsidRDefault="00C508D6" w:rsidP="007F1945">
      <w:pPr>
        <w:numPr>
          <w:ilvl w:val="0"/>
          <w:numId w:val="160"/>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w:t>
      </w:r>
    </w:p>
    <w:p w:rsidR="00C508D6" w:rsidRPr="00C508D6" w:rsidRDefault="00C508D6" w:rsidP="007F1945">
      <w:pPr>
        <w:pStyle w:val="5"/>
        <w:keepNext/>
        <w:numPr>
          <w:ilvl w:val="0"/>
          <w:numId w:val="160"/>
        </w:numPr>
        <w:tabs>
          <w:tab w:val="left" w:pos="360"/>
        </w:tabs>
        <w:spacing w:before="0" w:after="0"/>
        <w:ind w:left="0" w:firstLine="0"/>
        <w:jc w:val="both"/>
        <w:rPr>
          <w:b w:val="0"/>
          <w:i w:val="0"/>
          <w:sz w:val="24"/>
          <w:szCs w:val="24"/>
        </w:rPr>
      </w:pPr>
      <w:r w:rsidRPr="00C508D6">
        <w:rPr>
          <w:b w:val="0"/>
          <w:i w:val="0"/>
          <w:sz w:val="24"/>
          <w:szCs w:val="24"/>
        </w:rPr>
        <w:t>8</w:t>
      </w:r>
    </w:p>
    <w:p w:rsidR="00C508D6" w:rsidRPr="00C508D6" w:rsidRDefault="00C508D6" w:rsidP="007F1945">
      <w:pPr>
        <w:numPr>
          <w:ilvl w:val="0"/>
          <w:numId w:val="160"/>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8,5</w:t>
      </w:r>
    </w:p>
    <w:p w:rsidR="00C508D6" w:rsidRPr="00C508D6" w:rsidRDefault="00C508D6" w:rsidP="007F1945">
      <w:pPr>
        <w:numPr>
          <w:ilvl w:val="0"/>
          <w:numId w:val="160"/>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9,5</w:t>
      </w:r>
    </w:p>
    <w:p w:rsidR="00C508D6" w:rsidRPr="00C508D6" w:rsidRDefault="00C508D6" w:rsidP="007F1945">
      <w:pPr>
        <w:numPr>
          <w:ilvl w:val="0"/>
          <w:numId w:val="160"/>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10</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lastRenderedPageBreak/>
        <w:t>97. Тәуелсiз айнымалылары арасында тығыз сызықтық байланыс бар регрессия теңдеуiн көрсетiңiз (r- корреляция коэффициентi):</w:t>
      </w:r>
    </w:p>
    <w:p w:rsidR="00C508D6" w:rsidRPr="00C508D6" w:rsidRDefault="00C508D6" w:rsidP="007F1945">
      <w:pPr>
        <w:widowControl w:val="0"/>
        <w:numPr>
          <w:ilvl w:val="0"/>
          <w:numId w:val="161"/>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 xml:space="preserve">1. </w:t>
      </w:r>
      <w:r w:rsidRPr="00C508D6">
        <w:rPr>
          <w:rFonts w:ascii="Times New Roman" w:hAnsi="Times New Roman"/>
          <w:sz w:val="24"/>
          <w:szCs w:val="24"/>
          <w:lang w:val="en-US"/>
        </w:rPr>
        <w:object w:dxaOrig="3124" w:dyaOrig="352">
          <v:shape id="_x0000_i1141" type="#_x0000_t75" style="width:2in;height:16.3pt" o:ole="">
            <v:imagedata r:id="rId186" o:title=""/>
          </v:shape>
          <o:OLEObject Type="Embed" ProgID="Equation.3" ShapeID="_x0000_i1141" DrawAspect="Content" ObjectID="_1524654449" r:id="rId187"/>
        </w:object>
      </w:r>
    </w:p>
    <w:p w:rsidR="00C508D6" w:rsidRPr="00C508D6" w:rsidRDefault="00C508D6" w:rsidP="007F1945">
      <w:pPr>
        <w:widowControl w:val="0"/>
        <w:numPr>
          <w:ilvl w:val="0"/>
          <w:numId w:val="161"/>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2. </w:t>
      </w:r>
      <w:r w:rsidRPr="00C508D6">
        <w:rPr>
          <w:rFonts w:ascii="Times New Roman" w:hAnsi="Times New Roman"/>
          <w:sz w:val="24"/>
          <w:szCs w:val="24"/>
          <w:lang w:val="en-US"/>
        </w:rPr>
        <w:object w:dxaOrig="2789" w:dyaOrig="352">
          <v:shape id="_x0000_i1142" type="#_x0000_t75" style="width:128.35pt;height:16.3pt" o:ole="">
            <v:imagedata r:id="rId188" o:title=""/>
          </v:shape>
          <o:OLEObject Type="Embed" ProgID="Equation.3" ShapeID="_x0000_i1142" DrawAspect="Content" ObjectID="_1524654450" r:id="rId189"/>
        </w:object>
      </w:r>
    </w:p>
    <w:p w:rsidR="00C508D6" w:rsidRPr="00C508D6" w:rsidRDefault="00C508D6" w:rsidP="007F1945">
      <w:pPr>
        <w:widowControl w:val="0"/>
        <w:numPr>
          <w:ilvl w:val="0"/>
          <w:numId w:val="161"/>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3. </w:t>
      </w:r>
      <w:r w:rsidRPr="00C508D6">
        <w:rPr>
          <w:rFonts w:ascii="Times New Roman" w:hAnsi="Times New Roman"/>
          <w:sz w:val="24"/>
          <w:szCs w:val="24"/>
          <w:lang w:val="en-US"/>
        </w:rPr>
        <w:object w:dxaOrig="2845" w:dyaOrig="352">
          <v:shape id="_x0000_i1143" type="#_x0000_t75" style="width:130.25pt;height:16.3pt" o:ole="">
            <v:imagedata r:id="rId190" o:title=""/>
          </v:shape>
          <o:OLEObject Type="Embed" ProgID="Equation.3" ShapeID="_x0000_i1143" DrawAspect="Content" ObjectID="_1524654451" r:id="rId191"/>
        </w:object>
      </w:r>
    </w:p>
    <w:p w:rsidR="00C508D6" w:rsidRPr="00C508D6" w:rsidRDefault="00C508D6" w:rsidP="007F1945">
      <w:pPr>
        <w:widowControl w:val="0"/>
        <w:numPr>
          <w:ilvl w:val="0"/>
          <w:numId w:val="161"/>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4. </w:t>
      </w:r>
      <w:r w:rsidRPr="00C508D6">
        <w:rPr>
          <w:rFonts w:ascii="Times New Roman" w:hAnsi="Times New Roman"/>
          <w:sz w:val="24"/>
          <w:szCs w:val="24"/>
          <w:lang w:val="en-US"/>
        </w:rPr>
        <w:object w:dxaOrig="2882" w:dyaOrig="352">
          <v:shape id="_x0000_i1144" type="#_x0000_t75" style="width:132.75pt;height:16.3pt" o:ole="">
            <v:imagedata r:id="rId192" o:title=""/>
          </v:shape>
          <o:OLEObject Type="Embed" ProgID="Equation.3" ShapeID="_x0000_i1144" DrawAspect="Content" ObjectID="_1524654452" r:id="rId193"/>
        </w:object>
      </w:r>
    </w:p>
    <w:p w:rsidR="00C508D6" w:rsidRPr="00C508D6" w:rsidRDefault="00C508D6" w:rsidP="007F1945">
      <w:pPr>
        <w:numPr>
          <w:ilvl w:val="0"/>
          <w:numId w:val="161"/>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 xml:space="preserve">5. </w:t>
      </w:r>
      <w:r w:rsidRPr="00C508D6">
        <w:rPr>
          <w:rFonts w:ascii="Times New Roman" w:hAnsi="Times New Roman"/>
          <w:sz w:val="24"/>
          <w:szCs w:val="24"/>
          <w:lang w:val="en-US"/>
        </w:rPr>
        <w:object w:dxaOrig="3240" w:dyaOrig="352">
          <v:shape id="_x0000_i1145" type="#_x0000_t75" style="width:162.15pt;height:16.3pt" o:ole="">
            <v:imagedata r:id="rId194" o:title=""/>
          </v:shape>
          <o:OLEObject Type="Embed" ProgID="Equation.3" ShapeID="_x0000_i1145" DrawAspect="Content" ObjectID="_1524654453" r:id="rId195"/>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98. 30 байқау бойынша бағаланаған келесi көрсеткiштер бойынша жұптық сызықты регрессияның </w:t>
      </w:r>
      <w:r w:rsidRPr="00C508D6">
        <w:rPr>
          <w:rFonts w:ascii="Times New Roman" w:hAnsi="Times New Roman"/>
          <w:bCs/>
          <w:i/>
          <w:iCs/>
          <w:sz w:val="24"/>
          <w:szCs w:val="24"/>
        </w:rPr>
        <w:t xml:space="preserve">а </w:t>
      </w:r>
      <w:r w:rsidRPr="00C508D6">
        <w:rPr>
          <w:rFonts w:ascii="Times New Roman" w:hAnsi="Times New Roman"/>
          <w:bCs/>
          <w:sz w:val="24"/>
          <w:szCs w:val="24"/>
        </w:rPr>
        <w:t>параметрiн бағалаңыздар:</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object w:dxaOrig="2962" w:dyaOrig="701">
          <v:shape id="_x0000_i1146" type="#_x0000_t75" style="width:139.6pt;height:33.2pt" o:ole="">
            <v:imagedata r:id="rId163" o:title=""/>
          </v:shape>
          <o:OLEObject Type="Embed" ProgID="Equation.3" ShapeID="_x0000_i1146" DrawAspect="Content" ObjectID="_1524654454" r:id="rId196"/>
        </w:object>
      </w:r>
      <w:r w:rsidRPr="00C508D6">
        <w:rPr>
          <w:rFonts w:ascii="Times New Roman" w:hAnsi="Times New Roman"/>
          <w:bCs/>
          <w:sz w:val="24"/>
          <w:szCs w:val="24"/>
        </w:rPr>
        <w:t>:</w:t>
      </w:r>
    </w:p>
    <w:p w:rsidR="00C508D6" w:rsidRPr="00C508D6" w:rsidRDefault="00C508D6" w:rsidP="007F1945">
      <w:pPr>
        <w:widowControl w:val="0"/>
        <w:numPr>
          <w:ilvl w:val="0"/>
          <w:numId w:val="16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890,3</w:t>
      </w:r>
    </w:p>
    <w:p w:rsidR="00C508D6" w:rsidRPr="00C508D6" w:rsidRDefault="00C508D6" w:rsidP="007F1945">
      <w:pPr>
        <w:widowControl w:val="0"/>
        <w:numPr>
          <w:ilvl w:val="0"/>
          <w:numId w:val="16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889,7;</w:t>
      </w:r>
    </w:p>
    <w:p w:rsidR="00C508D6" w:rsidRPr="00C508D6" w:rsidRDefault="00C508D6" w:rsidP="007F1945">
      <w:pPr>
        <w:widowControl w:val="0"/>
        <w:numPr>
          <w:ilvl w:val="0"/>
          <w:numId w:val="16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890,9;</w:t>
      </w:r>
    </w:p>
    <w:p w:rsidR="00C508D6" w:rsidRPr="00C508D6" w:rsidRDefault="00C508D6" w:rsidP="007F1945">
      <w:pPr>
        <w:widowControl w:val="0"/>
        <w:numPr>
          <w:ilvl w:val="0"/>
          <w:numId w:val="16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889,1;</w:t>
      </w:r>
    </w:p>
    <w:p w:rsidR="00C508D6" w:rsidRPr="00C508D6" w:rsidRDefault="00C508D6" w:rsidP="007F1945">
      <w:pPr>
        <w:widowControl w:val="0"/>
        <w:numPr>
          <w:ilvl w:val="0"/>
          <w:numId w:val="16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 = 899.</w:t>
      </w: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99. Вариациялық қатардың дисперсиясы 49, ал арифметикалық орташа-1000. Вариация коэффициентiн табыңыз.</w:t>
      </w:r>
    </w:p>
    <w:p w:rsidR="00C508D6" w:rsidRPr="00C508D6" w:rsidRDefault="00C508D6" w:rsidP="007F1945">
      <w:pPr>
        <w:numPr>
          <w:ilvl w:val="0"/>
          <w:numId w:val="163"/>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49;</w:t>
      </w:r>
    </w:p>
    <w:p w:rsidR="00C508D6" w:rsidRPr="00C508D6" w:rsidRDefault="00C508D6" w:rsidP="007F1945">
      <w:pPr>
        <w:numPr>
          <w:ilvl w:val="0"/>
          <w:numId w:val="163"/>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w:t>
      </w:r>
    </w:p>
    <w:p w:rsidR="00C508D6" w:rsidRPr="00C508D6" w:rsidRDefault="00C508D6" w:rsidP="007F1945">
      <w:pPr>
        <w:numPr>
          <w:ilvl w:val="0"/>
          <w:numId w:val="163"/>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24;</w:t>
      </w:r>
    </w:p>
    <w:p w:rsidR="00C508D6" w:rsidRPr="00C508D6" w:rsidRDefault="00C508D6" w:rsidP="007F1945">
      <w:pPr>
        <w:numPr>
          <w:ilvl w:val="0"/>
          <w:numId w:val="163"/>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20;</w:t>
      </w:r>
    </w:p>
    <w:p w:rsidR="00C508D6" w:rsidRPr="00C508D6" w:rsidRDefault="00C508D6" w:rsidP="007F1945">
      <w:pPr>
        <w:numPr>
          <w:ilvl w:val="0"/>
          <w:numId w:val="163"/>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0,7.</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100. Егер Q =3 х, х дисперсиясы (</w:t>
      </w:r>
      <w:r w:rsidRPr="00C508D6">
        <w:rPr>
          <w:rFonts w:ascii="Times New Roman" w:hAnsi="Times New Roman"/>
          <w:bCs/>
          <w:sz w:val="24"/>
          <w:szCs w:val="24"/>
          <w:lang w:val="en-US"/>
        </w:rPr>
        <w:t>D</w:t>
      </w:r>
      <w:r w:rsidRPr="00C508D6">
        <w:rPr>
          <w:rFonts w:ascii="Times New Roman" w:hAnsi="Times New Roman"/>
          <w:bCs/>
          <w:sz w:val="24"/>
          <w:szCs w:val="24"/>
        </w:rPr>
        <w:t>(х))  4-ке тең болса, Q кездейсоқ шаманың дисперсиясын табыңыз:</w:t>
      </w:r>
    </w:p>
    <w:p w:rsidR="00C508D6" w:rsidRPr="00C508D6" w:rsidRDefault="00C508D6" w:rsidP="007F1945">
      <w:pPr>
        <w:pStyle w:val="af5"/>
        <w:widowControl w:val="0"/>
        <w:numPr>
          <w:ilvl w:val="0"/>
          <w:numId w:val="164"/>
        </w:numPr>
        <w:tabs>
          <w:tab w:val="num" w:pos="360"/>
        </w:tabs>
        <w:autoSpaceDE w:val="0"/>
        <w:autoSpaceDN w:val="0"/>
        <w:adjustRightInd w:val="0"/>
        <w:spacing w:after="0"/>
        <w:ind w:left="0" w:firstLine="0"/>
        <w:jc w:val="both"/>
      </w:pPr>
      <w:r w:rsidRPr="00C508D6">
        <w:rPr>
          <w:lang w:val="en-US"/>
        </w:rPr>
        <w:t>D</w:t>
      </w:r>
      <w:r w:rsidRPr="00C508D6">
        <w:t xml:space="preserve"> (Q) = 10;</w:t>
      </w:r>
    </w:p>
    <w:p w:rsidR="00C508D6" w:rsidRPr="00C508D6" w:rsidRDefault="00C508D6" w:rsidP="007F1945">
      <w:pPr>
        <w:pStyle w:val="af5"/>
        <w:widowControl w:val="0"/>
        <w:numPr>
          <w:ilvl w:val="0"/>
          <w:numId w:val="164"/>
        </w:numPr>
        <w:tabs>
          <w:tab w:val="num" w:pos="360"/>
        </w:tabs>
        <w:autoSpaceDE w:val="0"/>
        <w:autoSpaceDN w:val="0"/>
        <w:adjustRightInd w:val="0"/>
        <w:spacing w:after="0"/>
        <w:ind w:left="0" w:firstLine="0"/>
        <w:jc w:val="both"/>
      </w:pPr>
      <w:r w:rsidRPr="00C508D6">
        <w:rPr>
          <w:lang w:val="en-US"/>
        </w:rPr>
        <w:t>D</w:t>
      </w:r>
      <w:r w:rsidRPr="00C508D6">
        <w:t xml:space="preserve"> (Q) = 36; </w:t>
      </w:r>
    </w:p>
    <w:p w:rsidR="00C508D6" w:rsidRPr="00C508D6" w:rsidRDefault="00C508D6" w:rsidP="007F1945">
      <w:pPr>
        <w:pStyle w:val="af5"/>
        <w:widowControl w:val="0"/>
        <w:numPr>
          <w:ilvl w:val="0"/>
          <w:numId w:val="164"/>
        </w:numPr>
        <w:tabs>
          <w:tab w:val="num" w:pos="360"/>
        </w:tabs>
        <w:autoSpaceDE w:val="0"/>
        <w:autoSpaceDN w:val="0"/>
        <w:adjustRightInd w:val="0"/>
        <w:spacing w:after="0"/>
        <w:ind w:left="0" w:firstLine="0"/>
        <w:jc w:val="both"/>
      </w:pPr>
      <w:r w:rsidRPr="00C508D6">
        <w:rPr>
          <w:lang w:val="en-US"/>
        </w:rPr>
        <w:t>D</w:t>
      </w:r>
      <w:r w:rsidRPr="00C508D6">
        <w:t xml:space="preserve"> (Q) = 12; </w:t>
      </w:r>
    </w:p>
    <w:p w:rsidR="00C508D6" w:rsidRPr="00C508D6" w:rsidRDefault="00C508D6" w:rsidP="007F1945">
      <w:pPr>
        <w:pStyle w:val="af5"/>
        <w:widowControl w:val="0"/>
        <w:numPr>
          <w:ilvl w:val="0"/>
          <w:numId w:val="164"/>
        </w:numPr>
        <w:tabs>
          <w:tab w:val="num" w:pos="360"/>
        </w:tabs>
        <w:autoSpaceDE w:val="0"/>
        <w:autoSpaceDN w:val="0"/>
        <w:adjustRightInd w:val="0"/>
        <w:spacing w:after="0"/>
        <w:ind w:left="0" w:firstLine="0"/>
        <w:jc w:val="both"/>
      </w:pPr>
      <w:r w:rsidRPr="00C508D6">
        <w:rPr>
          <w:lang w:val="en-US"/>
        </w:rPr>
        <w:t>D</w:t>
      </w:r>
      <w:r w:rsidRPr="00C508D6">
        <w:t xml:space="preserve"> (Q) = 0;</w:t>
      </w:r>
    </w:p>
    <w:p w:rsidR="00C508D6" w:rsidRPr="00C508D6" w:rsidRDefault="00C508D6" w:rsidP="007F1945">
      <w:pPr>
        <w:widowControl w:val="0"/>
        <w:numPr>
          <w:ilvl w:val="0"/>
          <w:numId w:val="164"/>
        </w:numPr>
        <w:tabs>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D</w:t>
      </w:r>
      <w:r w:rsidRPr="00C508D6">
        <w:rPr>
          <w:rFonts w:ascii="Times New Roman" w:hAnsi="Times New Roman"/>
          <w:sz w:val="24"/>
          <w:szCs w:val="24"/>
        </w:rPr>
        <w:t xml:space="preserve"> (Q) = 15.</w:t>
      </w:r>
    </w:p>
    <w:p w:rsidR="00C508D6" w:rsidRPr="00C508D6" w:rsidRDefault="00C508D6" w:rsidP="00C508D6">
      <w:pPr>
        <w:tabs>
          <w:tab w:val="num" w:pos="360"/>
        </w:tabs>
        <w:spacing w:after="0" w:line="240" w:lineRule="auto"/>
        <w:jc w:val="both"/>
        <w:rPr>
          <w:rFonts w:ascii="Times New Roman" w:hAnsi="Times New Roman"/>
          <w:sz w:val="24"/>
          <w:szCs w:val="24"/>
        </w:rPr>
      </w:pPr>
    </w:p>
    <w:p w:rsidR="00C508D6" w:rsidRPr="00C508D6" w:rsidRDefault="00C508D6" w:rsidP="00C508D6">
      <w:pPr>
        <w:pStyle w:val="21"/>
        <w:tabs>
          <w:tab w:val="num" w:pos="360"/>
        </w:tabs>
        <w:spacing w:after="0" w:line="240" w:lineRule="auto"/>
        <w:jc w:val="both"/>
        <w:rPr>
          <w:bCs/>
        </w:rPr>
      </w:pPr>
      <w:r w:rsidRPr="00C508D6">
        <w:rPr>
          <w:bCs/>
        </w:rPr>
        <w:t>101. Стерджес формуласы бойынша интервалдар саныкелесi формуламен анықталады:</w:t>
      </w:r>
    </w:p>
    <w:p w:rsidR="00C508D6" w:rsidRPr="00C508D6" w:rsidRDefault="00C508D6" w:rsidP="007F1945">
      <w:pPr>
        <w:numPr>
          <w:ilvl w:val="0"/>
          <w:numId w:val="165"/>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m=1+3,3221*lg n; </w:t>
      </w:r>
    </w:p>
    <w:p w:rsidR="00C508D6" w:rsidRPr="00C508D6" w:rsidRDefault="00C508D6" w:rsidP="007F1945">
      <w:pPr>
        <w:numPr>
          <w:ilvl w:val="0"/>
          <w:numId w:val="165"/>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W=x</w:t>
      </w:r>
      <w:r w:rsidRPr="00C508D6">
        <w:rPr>
          <w:rFonts w:ascii="Times New Roman" w:hAnsi="Times New Roman"/>
          <w:sz w:val="24"/>
          <w:szCs w:val="24"/>
          <w:vertAlign w:val="subscript"/>
          <w:lang w:val="en-US"/>
        </w:rPr>
        <w:t>min</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max</w:t>
      </w:r>
      <w:r w:rsidRPr="00C508D6">
        <w:rPr>
          <w:rFonts w:ascii="Times New Roman" w:hAnsi="Times New Roman"/>
          <w:sz w:val="24"/>
          <w:szCs w:val="24"/>
          <w:lang w:val="en-US"/>
        </w:rPr>
        <w:t>;</w:t>
      </w:r>
    </w:p>
    <w:p w:rsidR="00C508D6" w:rsidRPr="00C508D6" w:rsidRDefault="00C508D6" w:rsidP="007F1945">
      <w:pPr>
        <w:numPr>
          <w:ilvl w:val="0"/>
          <w:numId w:val="165"/>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W= x</w:t>
      </w:r>
      <w:r w:rsidRPr="00C508D6">
        <w:rPr>
          <w:rFonts w:ascii="Times New Roman" w:hAnsi="Times New Roman"/>
          <w:sz w:val="24"/>
          <w:szCs w:val="24"/>
          <w:vertAlign w:val="subscript"/>
          <w:lang w:val="en-US"/>
        </w:rPr>
        <w:t>max</w:t>
      </w:r>
      <w:r w:rsidRPr="00C508D6">
        <w:rPr>
          <w:rFonts w:ascii="Times New Roman" w:hAnsi="Times New Roman"/>
          <w:sz w:val="24"/>
          <w:szCs w:val="24"/>
          <w:lang w:val="en-US"/>
        </w:rPr>
        <w:t>- x</w:t>
      </w:r>
      <w:r w:rsidRPr="00C508D6">
        <w:rPr>
          <w:rFonts w:ascii="Times New Roman" w:hAnsi="Times New Roman"/>
          <w:sz w:val="24"/>
          <w:szCs w:val="24"/>
          <w:vertAlign w:val="subscript"/>
          <w:lang w:val="en-US"/>
        </w:rPr>
        <w:t>min</w:t>
      </w:r>
      <w:r w:rsidRPr="00C508D6">
        <w:rPr>
          <w:rFonts w:ascii="Times New Roman" w:hAnsi="Times New Roman"/>
          <w:sz w:val="24"/>
          <w:szCs w:val="24"/>
          <w:lang w:val="en-US"/>
        </w:rPr>
        <w:t>;</w:t>
      </w:r>
    </w:p>
    <w:p w:rsidR="00C508D6" w:rsidRPr="00C508D6" w:rsidRDefault="00C508D6" w:rsidP="007F1945">
      <w:pPr>
        <w:numPr>
          <w:ilvl w:val="0"/>
          <w:numId w:val="165"/>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h</w:t>
      </w:r>
      <w:r w:rsidRPr="00C508D6">
        <w:rPr>
          <w:rFonts w:ascii="Times New Roman" w:hAnsi="Times New Roman"/>
          <w:sz w:val="24"/>
          <w:szCs w:val="24"/>
        </w:rPr>
        <w:t>=</w:t>
      </w:r>
      <w:r w:rsidRPr="00C508D6">
        <w:rPr>
          <w:rFonts w:ascii="Times New Roman" w:hAnsi="Times New Roman"/>
          <w:position w:val="-28"/>
          <w:sz w:val="24"/>
          <w:szCs w:val="24"/>
          <w:lang w:val="en-US"/>
        </w:rPr>
        <w:object w:dxaOrig="360" w:dyaOrig="720">
          <v:shape id="_x0000_i1147" type="#_x0000_t75" style="width:18.15pt;height:36.3pt" o:ole="" fillcolor="window">
            <v:imagedata r:id="rId30" o:title=""/>
          </v:shape>
          <o:OLEObject Type="Embed" ProgID="Equation.3" ShapeID="_x0000_i1147" DrawAspect="Content" ObjectID="_1524654455" r:id="rId197"/>
        </w:object>
      </w:r>
      <w:r w:rsidRPr="00C508D6">
        <w:rPr>
          <w:rFonts w:ascii="Times New Roman" w:hAnsi="Times New Roman"/>
          <w:sz w:val="24"/>
          <w:szCs w:val="24"/>
        </w:rPr>
        <w:t>;</w:t>
      </w:r>
    </w:p>
    <w:p w:rsidR="00C508D6" w:rsidRPr="00C508D6" w:rsidRDefault="00C508D6" w:rsidP="007F1945">
      <w:pPr>
        <w:numPr>
          <w:ilvl w:val="0"/>
          <w:numId w:val="165"/>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6"/>
          <w:sz w:val="24"/>
          <w:szCs w:val="24"/>
          <w:lang w:val="en-US"/>
        </w:rPr>
        <w:object w:dxaOrig="220" w:dyaOrig="380">
          <v:shape id="_x0000_i1148" type="#_x0000_t75" style="width:11.25pt;height:18.8pt" o:ole="" fillcolor="window">
            <v:imagedata r:id="rId32" o:title=""/>
          </v:shape>
          <o:OLEObject Type="Embed" ProgID="Equation.3" ShapeID="_x0000_i1148" DrawAspect="Content" ObjectID="_1524654456" r:id="rId198"/>
        </w:object>
      </w:r>
      <w:r w:rsidRPr="00C508D6">
        <w:rPr>
          <w:rFonts w:ascii="Times New Roman" w:hAnsi="Times New Roman"/>
          <w:sz w:val="24"/>
          <w:szCs w:val="24"/>
        </w:rPr>
        <w:t>=</w:t>
      </w:r>
      <w:r w:rsidRPr="00C508D6">
        <w:rPr>
          <w:rFonts w:ascii="Times New Roman" w:hAnsi="Times New Roman"/>
          <w:position w:val="-30"/>
          <w:sz w:val="24"/>
          <w:szCs w:val="24"/>
          <w:lang w:val="en-US"/>
        </w:rPr>
        <w:object w:dxaOrig="800" w:dyaOrig="740">
          <v:shape id="_x0000_i1149" type="#_x0000_t75" style="width:40.05pt;height:36.95pt" o:ole="" fillcolor="window">
            <v:imagedata r:id="rId34" o:title=""/>
          </v:shape>
          <o:OLEObject Type="Embed" ProgID="Equation.3" ShapeID="_x0000_i1149" DrawAspect="Content" ObjectID="_1524654457" r:id="rId199"/>
        </w:object>
      </w:r>
      <w:r w:rsidRPr="00C508D6">
        <w:rPr>
          <w:rFonts w:ascii="Times New Roman" w:hAnsi="Times New Roman"/>
          <w:sz w:val="24"/>
          <w:szCs w:val="24"/>
        </w:rPr>
        <w:t>;</w:t>
      </w:r>
    </w:p>
    <w:p w:rsidR="00C508D6" w:rsidRPr="00C508D6" w:rsidRDefault="00C508D6" w:rsidP="00C508D6">
      <w:pPr>
        <w:tabs>
          <w:tab w:val="num" w:pos="36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102. x</w:t>
      </w:r>
      <w:r w:rsidRPr="00C508D6">
        <w:rPr>
          <w:rFonts w:ascii="Times New Roman" w:hAnsi="Times New Roman"/>
          <w:bCs/>
          <w:sz w:val="24"/>
          <w:szCs w:val="24"/>
          <w:vertAlign w:val="subscript"/>
        </w:rPr>
        <w:t xml:space="preserve">max </w:t>
      </w:r>
      <w:r w:rsidRPr="00C508D6">
        <w:rPr>
          <w:rFonts w:ascii="Times New Roman" w:hAnsi="Times New Roman"/>
          <w:bCs/>
          <w:sz w:val="24"/>
          <w:szCs w:val="24"/>
        </w:rPr>
        <w:t>=100 x</w:t>
      </w:r>
      <w:r w:rsidRPr="00C508D6">
        <w:rPr>
          <w:rFonts w:ascii="Times New Roman" w:hAnsi="Times New Roman"/>
          <w:bCs/>
          <w:sz w:val="24"/>
          <w:szCs w:val="24"/>
          <w:vertAlign w:val="subscript"/>
        </w:rPr>
        <w:t>min=</w:t>
      </w:r>
      <w:r w:rsidRPr="00C508D6">
        <w:rPr>
          <w:rFonts w:ascii="Times New Roman" w:hAnsi="Times New Roman"/>
          <w:bCs/>
          <w:sz w:val="24"/>
          <w:szCs w:val="24"/>
        </w:rPr>
        <w:t>20  n=100 болатын вариациялық қатардағы енiн (размах) есептеңiз:</w:t>
      </w:r>
    </w:p>
    <w:p w:rsidR="00C508D6" w:rsidRPr="00C508D6" w:rsidRDefault="00C508D6" w:rsidP="007F1945">
      <w:pPr>
        <w:numPr>
          <w:ilvl w:val="0"/>
          <w:numId w:val="166"/>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5</w:t>
      </w:r>
      <w:r w:rsidRPr="00C508D6">
        <w:rPr>
          <w:rFonts w:ascii="Times New Roman" w:hAnsi="Times New Roman"/>
          <w:sz w:val="24"/>
          <w:szCs w:val="24"/>
          <w:lang w:val="en-US"/>
        </w:rPr>
        <w:t xml:space="preserve">; </w:t>
      </w:r>
    </w:p>
    <w:p w:rsidR="00C508D6" w:rsidRPr="00C508D6" w:rsidRDefault="00C508D6" w:rsidP="007F1945">
      <w:pPr>
        <w:numPr>
          <w:ilvl w:val="0"/>
          <w:numId w:val="166"/>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10</w:t>
      </w:r>
      <w:r w:rsidRPr="00C508D6">
        <w:rPr>
          <w:rFonts w:ascii="Times New Roman" w:hAnsi="Times New Roman"/>
          <w:sz w:val="24"/>
          <w:szCs w:val="24"/>
          <w:lang w:val="en-US"/>
        </w:rPr>
        <w:t>;</w:t>
      </w:r>
    </w:p>
    <w:p w:rsidR="00C508D6" w:rsidRPr="00C508D6" w:rsidRDefault="00C508D6" w:rsidP="007F1945">
      <w:pPr>
        <w:numPr>
          <w:ilvl w:val="0"/>
          <w:numId w:val="166"/>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0,8</w:t>
      </w:r>
      <w:r w:rsidRPr="00C508D6">
        <w:rPr>
          <w:rFonts w:ascii="Times New Roman" w:hAnsi="Times New Roman"/>
          <w:sz w:val="24"/>
          <w:szCs w:val="24"/>
          <w:lang w:val="en-US"/>
        </w:rPr>
        <w:t xml:space="preserve">; </w:t>
      </w:r>
    </w:p>
    <w:p w:rsidR="00C508D6" w:rsidRPr="00C508D6" w:rsidRDefault="00C508D6" w:rsidP="007F1945">
      <w:pPr>
        <w:numPr>
          <w:ilvl w:val="0"/>
          <w:numId w:val="166"/>
        </w:numPr>
        <w:tabs>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1,6</w:t>
      </w:r>
      <w:r w:rsidRPr="00C508D6">
        <w:rPr>
          <w:rFonts w:ascii="Times New Roman" w:hAnsi="Times New Roman"/>
          <w:sz w:val="24"/>
          <w:szCs w:val="24"/>
        </w:rPr>
        <w:t>;</w:t>
      </w:r>
    </w:p>
    <w:p w:rsidR="00C508D6" w:rsidRPr="00C508D6" w:rsidRDefault="00C508D6" w:rsidP="007F1945">
      <w:pPr>
        <w:numPr>
          <w:ilvl w:val="0"/>
          <w:numId w:val="166"/>
        </w:numPr>
        <w:tabs>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80.</w:t>
      </w:r>
    </w:p>
    <w:p w:rsidR="00C508D6" w:rsidRPr="00C508D6" w:rsidRDefault="00C508D6" w:rsidP="00C508D6">
      <w:pPr>
        <w:pStyle w:val="31"/>
        <w:tabs>
          <w:tab w:val="num" w:pos="360"/>
        </w:tabs>
        <w:autoSpaceDE w:val="0"/>
        <w:autoSpaceDN w:val="0"/>
        <w:spacing w:after="0"/>
        <w:ind w:left="0"/>
        <w:jc w:val="both"/>
        <w:rPr>
          <w:sz w:val="24"/>
          <w:szCs w:val="24"/>
        </w:rPr>
      </w:pPr>
    </w:p>
    <w:p w:rsidR="00C508D6" w:rsidRPr="00C508D6" w:rsidRDefault="00C508D6" w:rsidP="00C508D6">
      <w:pPr>
        <w:pStyle w:val="31"/>
        <w:tabs>
          <w:tab w:val="left" w:pos="360"/>
        </w:tabs>
        <w:autoSpaceDE w:val="0"/>
        <w:autoSpaceDN w:val="0"/>
        <w:spacing w:after="0"/>
        <w:ind w:left="0"/>
        <w:jc w:val="both"/>
        <w:rPr>
          <w:sz w:val="24"/>
          <w:szCs w:val="24"/>
        </w:rPr>
      </w:pPr>
      <w:r w:rsidRPr="00C508D6">
        <w:rPr>
          <w:sz w:val="24"/>
          <w:szCs w:val="24"/>
        </w:rPr>
        <w:t xml:space="preserve">103. Орташа квадраттық ауытқу 3,44-ке тең , ал орташа мән 5,9. Вариация коэффициентi  нешеге тең.         </w:t>
      </w:r>
    </w:p>
    <w:p w:rsidR="00C508D6" w:rsidRPr="00C508D6" w:rsidRDefault="00C508D6" w:rsidP="007F1945">
      <w:pPr>
        <w:numPr>
          <w:ilvl w:val="0"/>
          <w:numId w:val="16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w:t>
      </w:r>
      <w:r w:rsidRPr="00C508D6">
        <w:rPr>
          <w:rFonts w:ascii="Times New Roman" w:hAnsi="Times New Roman"/>
          <w:sz w:val="24"/>
          <w:szCs w:val="24"/>
          <w:lang w:val="en-US"/>
        </w:rPr>
        <w:t>8</w:t>
      </w:r>
      <w:r w:rsidRPr="00C508D6">
        <w:rPr>
          <w:rFonts w:ascii="Times New Roman" w:hAnsi="Times New Roman"/>
          <w:sz w:val="24"/>
          <w:szCs w:val="24"/>
        </w:rPr>
        <w:t>,</w:t>
      </w:r>
      <w:r w:rsidRPr="00C508D6">
        <w:rPr>
          <w:rFonts w:ascii="Times New Roman" w:hAnsi="Times New Roman"/>
          <w:sz w:val="24"/>
          <w:szCs w:val="24"/>
          <w:lang w:val="en-US"/>
        </w:rPr>
        <w:t>3</w:t>
      </w:r>
      <w:r w:rsidRPr="00C508D6">
        <w:rPr>
          <w:rFonts w:ascii="Times New Roman" w:hAnsi="Times New Roman"/>
          <w:sz w:val="24"/>
          <w:szCs w:val="24"/>
        </w:rPr>
        <w:t xml:space="preserve">; </w:t>
      </w:r>
    </w:p>
    <w:p w:rsidR="00C508D6" w:rsidRPr="00C508D6" w:rsidRDefault="00C508D6" w:rsidP="007F1945">
      <w:pPr>
        <w:numPr>
          <w:ilvl w:val="0"/>
          <w:numId w:val="16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3,44;</w:t>
      </w:r>
    </w:p>
    <w:p w:rsidR="00C508D6" w:rsidRPr="00C508D6" w:rsidRDefault="00C508D6" w:rsidP="007F1945">
      <w:pPr>
        <w:numPr>
          <w:ilvl w:val="0"/>
          <w:numId w:val="16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28,4;</w:t>
      </w:r>
    </w:p>
    <w:p w:rsidR="00C508D6" w:rsidRPr="00C508D6" w:rsidRDefault="00C508D6" w:rsidP="007F1945">
      <w:pPr>
        <w:numPr>
          <w:ilvl w:val="0"/>
          <w:numId w:val="16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8,61;</w:t>
      </w:r>
    </w:p>
    <w:p w:rsidR="00C508D6" w:rsidRPr="00C508D6" w:rsidRDefault="00C508D6" w:rsidP="007F1945">
      <w:pPr>
        <w:numPr>
          <w:ilvl w:val="0"/>
          <w:numId w:val="167"/>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–3,44.</w:t>
      </w:r>
    </w:p>
    <w:p w:rsidR="00C508D6" w:rsidRPr="00C508D6" w:rsidRDefault="00C508D6" w:rsidP="00C508D6">
      <w:pPr>
        <w:pStyle w:val="31"/>
        <w:tabs>
          <w:tab w:val="left" w:pos="360"/>
        </w:tabs>
        <w:autoSpaceDE w:val="0"/>
        <w:autoSpaceDN w:val="0"/>
        <w:spacing w:after="0"/>
        <w:ind w:left="0"/>
        <w:jc w:val="both"/>
        <w:rPr>
          <w:sz w:val="24"/>
          <w:szCs w:val="24"/>
        </w:rPr>
      </w:pPr>
    </w:p>
    <w:p w:rsidR="00C508D6" w:rsidRPr="00C508D6" w:rsidRDefault="00C508D6" w:rsidP="00C508D6">
      <w:pPr>
        <w:pStyle w:val="31"/>
        <w:tabs>
          <w:tab w:val="left" w:pos="360"/>
        </w:tabs>
        <w:autoSpaceDE w:val="0"/>
        <w:autoSpaceDN w:val="0"/>
        <w:spacing w:after="0"/>
        <w:ind w:left="0"/>
        <w:jc w:val="both"/>
        <w:rPr>
          <w:sz w:val="24"/>
          <w:szCs w:val="24"/>
        </w:rPr>
      </w:pPr>
      <w:r w:rsidRPr="00C508D6">
        <w:rPr>
          <w:sz w:val="24"/>
          <w:szCs w:val="24"/>
        </w:rPr>
        <w:t>104. Үзiлiссiз кездейсоқ шама деп мыналарды айтамыз:</w:t>
      </w:r>
    </w:p>
    <w:p w:rsidR="00C508D6" w:rsidRPr="00C508D6" w:rsidRDefault="00C508D6" w:rsidP="007F1945">
      <w:pPr>
        <w:numPr>
          <w:ilvl w:val="0"/>
          <w:numId w:val="168"/>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анықталған белгiлi сандарды қабылдайтын; </w:t>
      </w:r>
    </w:p>
    <w:p w:rsidR="00C508D6" w:rsidRPr="00C508D6" w:rsidRDefault="00C508D6" w:rsidP="007F1945">
      <w:pPr>
        <w:numPr>
          <w:ilvl w:val="0"/>
          <w:numId w:val="168"/>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белгiлi аралықтағы барлық сандарды қабылдайтын ; </w:t>
      </w:r>
    </w:p>
    <w:p w:rsidR="00C508D6" w:rsidRPr="00C508D6" w:rsidRDefault="00C508D6" w:rsidP="007F1945">
      <w:pPr>
        <w:numPr>
          <w:ilvl w:val="0"/>
          <w:numId w:val="168"/>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аралықтағы нақты сандарды қабылдайтын;</w:t>
      </w:r>
    </w:p>
    <w:p w:rsidR="00C508D6" w:rsidRPr="00C508D6" w:rsidRDefault="00C508D6" w:rsidP="007F1945">
      <w:pPr>
        <w:numPr>
          <w:ilvl w:val="0"/>
          <w:numId w:val="168"/>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иррационал сандарды қабылдайтын;</w:t>
      </w:r>
    </w:p>
    <w:p w:rsidR="00C508D6" w:rsidRPr="00C508D6" w:rsidRDefault="00C508D6" w:rsidP="007F1945">
      <w:pPr>
        <w:numPr>
          <w:ilvl w:val="0"/>
          <w:numId w:val="168"/>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комплекс сандар мен бүт</w:t>
      </w:r>
      <w:r w:rsidRPr="00C508D6">
        <w:rPr>
          <w:rFonts w:ascii="Times New Roman" w:hAnsi="Times New Roman"/>
          <w:sz w:val="24"/>
          <w:szCs w:val="24"/>
          <w:lang w:val="en-US"/>
        </w:rPr>
        <w:t>i</w:t>
      </w:r>
      <w:r w:rsidRPr="00C508D6">
        <w:rPr>
          <w:rFonts w:ascii="Times New Roman" w:hAnsi="Times New Roman"/>
          <w:sz w:val="24"/>
          <w:szCs w:val="24"/>
        </w:rPr>
        <w:t>н сандарды қабылдайтын..</w:t>
      </w:r>
    </w:p>
    <w:p w:rsidR="00C508D6" w:rsidRPr="00C508D6" w:rsidRDefault="00C508D6" w:rsidP="00C508D6">
      <w:pPr>
        <w:pStyle w:val="af5"/>
        <w:tabs>
          <w:tab w:val="left" w:pos="360"/>
          <w:tab w:val="num" w:pos="540"/>
        </w:tabs>
        <w:spacing w:after="0"/>
        <w:jc w:val="both"/>
        <w:rPr>
          <w:bCs/>
        </w:rPr>
      </w:pPr>
    </w:p>
    <w:p w:rsidR="00C508D6" w:rsidRPr="00C508D6" w:rsidRDefault="00C508D6" w:rsidP="00C508D6">
      <w:pPr>
        <w:pStyle w:val="af5"/>
        <w:tabs>
          <w:tab w:val="left" w:pos="360"/>
          <w:tab w:val="num" w:pos="540"/>
        </w:tabs>
        <w:spacing w:after="0"/>
        <w:jc w:val="both"/>
        <w:rPr>
          <w:bCs/>
        </w:rPr>
      </w:pPr>
      <w:r w:rsidRPr="00C508D6">
        <w:rPr>
          <w:bCs/>
        </w:rPr>
        <w:t>105. Альтернативтi белгiлер-</w:t>
      </w:r>
    </w:p>
    <w:p w:rsidR="00C508D6" w:rsidRPr="00C508D6" w:rsidRDefault="00C508D6" w:rsidP="007F1945">
      <w:pPr>
        <w:pStyle w:val="af5"/>
        <w:numPr>
          <w:ilvl w:val="0"/>
          <w:numId w:val="169"/>
        </w:numPr>
        <w:tabs>
          <w:tab w:val="left" w:pos="360"/>
        </w:tabs>
        <w:autoSpaceDE w:val="0"/>
        <w:autoSpaceDN w:val="0"/>
        <w:spacing w:after="0"/>
        <w:ind w:left="0" w:firstLine="0"/>
        <w:jc w:val="both"/>
      </w:pPr>
      <w:r w:rsidRPr="00C508D6">
        <w:t xml:space="preserve">белгiнiң максималды мәнi </w:t>
      </w:r>
    </w:p>
    <w:p w:rsidR="00C508D6" w:rsidRPr="00C508D6" w:rsidRDefault="00C508D6" w:rsidP="007F1945">
      <w:pPr>
        <w:pStyle w:val="af5"/>
        <w:numPr>
          <w:ilvl w:val="0"/>
          <w:numId w:val="169"/>
        </w:numPr>
        <w:tabs>
          <w:tab w:val="left" w:pos="360"/>
        </w:tabs>
        <w:autoSpaceDE w:val="0"/>
        <w:autoSpaceDN w:val="0"/>
        <w:spacing w:after="0"/>
        <w:ind w:left="0" w:firstLine="0"/>
        <w:jc w:val="both"/>
      </w:pPr>
      <w:r w:rsidRPr="00C508D6">
        <w:t xml:space="preserve">белгiнiң минималды мәнi </w:t>
      </w:r>
    </w:p>
    <w:p w:rsidR="00C508D6" w:rsidRPr="00C508D6" w:rsidRDefault="00C508D6" w:rsidP="007F1945">
      <w:pPr>
        <w:pStyle w:val="af5"/>
        <w:numPr>
          <w:ilvl w:val="0"/>
          <w:numId w:val="169"/>
        </w:numPr>
        <w:tabs>
          <w:tab w:val="left" w:pos="360"/>
        </w:tabs>
        <w:autoSpaceDE w:val="0"/>
        <w:autoSpaceDN w:val="0"/>
        <w:spacing w:after="0"/>
        <w:ind w:left="0" w:firstLine="0"/>
        <w:jc w:val="both"/>
      </w:pPr>
      <w:r w:rsidRPr="00C508D6">
        <w:t xml:space="preserve">тек қана екi мәндi қабылдайтын белгiлер </w:t>
      </w:r>
    </w:p>
    <w:p w:rsidR="00C508D6" w:rsidRPr="00C508D6" w:rsidRDefault="00C508D6" w:rsidP="007F1945">
      <w:pPr>
        <w:pStyle w:val="af5"/>
        <w:numPr>
          <w:ilvl w:val="0"/>
          <w:numId w:val="169"/>
        </w:numPr>
        <w:tabs>
          <w:tab w:val="left" w:pos="360"/>
        </w:tabs>
        <w:autoSpaceDE w:val="0"/>
        <w:autoSpaceDN w:val="0"/>
        <w:spacing w:after="0"/>
        <w:ind w:left="0" w:firstLine="0"/>
        <w:jc w:val="both"/>
      </w:pPr>
      <w:r w:rsidRPr="00C508D6">
        <w:t>тек қана жорамал мәндердi қабылдайтын белгiлер</w:t>
      </w:r>
    </w:p>
    <w:p w:rsidR="00C508D6" w:rsidRPr="00C508D6" w:rsidRDefault="00C508D6" w:rsidP="007F1945">
      <w:pPr>
        <w:numPr>
          <w:ilvl w:val="0"/>
          <w:numId w:val="16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бас жиынтықтың барлық мәндерiн қабылдайтын белгiлер</w:t>
      </w:r>
    </w:p>
    <w:p w:rsidR="00C508D6" w:rsidRPr="00C508D6" w:rsidRDefault="00C508D6" w:rsidP="00C508D6">
      <w:pPr>
        <w:pStyle w:val="af5"/>
        <w:tabs>
          <w:tab w:val="left"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106. Ағымдық бақылауда келесi жағдай орын алады</w:t>
      </w:r>
    </w:p>
    <w:p w:rsidR="00C508D6" w:rsidRPr="00C508D6" w:rsidRDefault="00C508D6" w:rsidP="007F1945">
      <w:pPr>
        <w:pStyle w:val="af5"/>
        <w:numPr>
          <w:ilvl w:val="0"/>
          <w:numId w:val="170"/>
        </w:numPr>
        <w:tabs>
          <w:tab w:val="clear" w:pos="720"/>
          <w:tab w:val="num" w:pos="360"/>
        </w:tabs>
        <w:autoSpaceDE w:val="0"/>
        <w:autoSpaceDN w:val="0"/>
        <w:spacing w:after="0"/>
        <w:ind w:left="0" w:firstLine="0"/>
        <w:jc w:val="both"/>
      </w:pPr>
      <w:r w:rsidRPr="00C508D6">
        <w:t>жиынтықтың барлық бiрлiктерi тiркеуге жатады</w:t>
      </w:r>
    </w:p>
    <w:p w:rsidR="00C508D6" w:rsidRPr="00C508D6" w:rsidRDefault="00C508D6" w:rsidP="007F1945">
      <w:pPr>
        <w:pStyle w:val="af5"/>
        <w:numPr>
          <w:ilvl w:val="0"/>
          <w:numId w:val="170"/>
        </w:numPr>
        <w:tabs>
          <w:tab w:val="clear" w:pos="720"/>
          <w:tab w:val="num" w:pos="360"/>
        </w:tabs>
        <w:autoSpaceDE w:val="0"/>
        <w:autoSpaceDN w:val="0"/>
        <w:spacing w:after="0"/>
        <w:ind w:left="0" w:firstLine="0"/>
        <w:jc w:val="both"/>
      </w:pPr>
      <w:r w:rsidRPr="00C508D6">
        <w:t xml:space="preserve">жиынтық бiрлiктерiнiң белгiлi ретпен iрiктелген бөлiгi ғана бақыланады, ал нәтижесi жалпы жиынтыққа таралады     </w:t>
      </w:r>
    </w:p>
    <w:p w:rsidR="00C508D6" w:rsidRPr="00C508D6" w:rsidRDefault="00C508D6" w:rsidP="007F1945">
      <w:pPr>
        <w:pStyle w:val="af5"/>
        <w:numPr>
          <w:ilvl w:val="0"/>
          <w:numId w:val="170"/>
        </w:numPr>
        <w:tabs>
          <w:tab w:val="clear" w:pos="720"/>
          <w:tab w:val="num" w:pos="360"/>
        </w:tabs>
        <w:autoSpaceDE w:val="0"/>
        <w:autoSpaceDN w:val="0"/>
        <w:spacing w:after="0"/>
        <w:ind w:left="0" w:firstLine="0"/>
        <w:jc w:val="both"/>
      </w:pPr>
      <w:r w:rsidRPr="00C508D6">
        <w:t xml:space="preserve">зерттелушi бiрлiктердi тiркеу тiкелей қарау, өлшеу, құралдардың көрсетуi және т.б. арқылы жүзеге асырылады  </w:t>
      </w:r>
    </w:p>
    <w:p w:rsidR="00C508D6" w:rsidRPr="00C508D6" w:rsidRDefault="00C508D6" w:rsidP="007F1945">
      <w:pPr>
        <w:pStyle w:val="af5"/>
        <w:numPr>
          <w:ilvl w:val="0"/>
          <w:numId w:val="170"/>
        </w:numPr>
        <w:tabs>
          <w:tab w:val="clear" w:pos="720"/>
          <w:tab w:val="num" w:pos="360"/>
        </w:tabs>
        <w:autoSpaceDE w:val="0"/>
        <w:autoSpaceDN w:val="0"/>
        <w:spacing w:after="0"/>
        <w:ind w:left="0" w:firstLine="0"/>
        <w:jc w:val="both"/>
      </w:pPr>
      <w:r w:rsidRPr="00C508D6">
        <w:t>тiркеу анықталған уақыт аралығы (әдетте бiрдей) өткен сайын жүзеге асады</w:t>
      </w:r>
    </w:p>
    <w:p w:rsidR="00C508D6" w:rsidRPr="00C508D6" w:rsidRDefault="00C508D6" w:rsidP="007F1945">
      <w:pPr>
        <w:numPr>
          <w:ilvl w:val="0"/>
          <w:numId w:val="170"/>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құбылыстың пайда болуына байланысты үнемi, тұрақты, үзiлiссiз жүргiзiледi</w:t>
      </w: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107. Вариациалық қатарды бейнелеу үшiн табаны</w:t>
      </w:r>
      <w:r w:rsidRPr="00C508D6">
        <w:rPr>
          <w:rFonts w:ascii="Times New Roman" w:hAnsi="Times New Roman"/>
          <w:bCs/>
          <w:i/>
          <w:iCs/>
          <w:sz w:val="24"/>
          <w:szCs w:val="24"/>
        </w:rPr>
        <w:t xml:space="preserve"> k</w:t>
      </w:r>
      <w:r w:rsidRPr="00C508D6">
        <w:rPr>
          <w:rFonts w:ascii="Times New Roman" w:hAnsi="Times New Roman"/>
          <w:bCs/>
          <w:i/>
          <w:iCs/>
          <w:sz w:val="24"/>
          <w:szCs w:val="24"/>
          <w:vertAlign w:val="subscript"/>
        </w:rPr>
        <w:t>i</w:t>
      </w:r>
      <w:r w:rsidRPr="00C508D6">
        <w:rPr>
          <w:rFonts w:ascii="Times New Roman" w:hAnsi="Times New Roman"/>
          <w:bCs/>
          <w:i/>
          <w:iCs/>
          <w:sz w:val="24"/>
          <w:szCs w:val="24"/>
        </w:rPr>
        <w:t>= x</w:t>
      </w:r>
      <w:r w:rsidRPr="00C508D6">
        <w:rPr>
          <w:rFonts w:ascii="Times New Roman" w:hAnsi="Times New Roman"/>
          <w:bCs/>
          <w:i/>
          <w:iCs/>
          <w:sz w:val="24"/>
          <w:szCs w:val="24"/>
          <w:vertAlign w:val="subscript"/>
        </w:rPr>
        <w:t>i+1</w:t>
      </w:r>
      <w:r w:rsidRPr="00C508D6">
        <w:rPr>
          <w:rFonts w:ascii="Times New Roman" w:hAnsi="Times New Roman"/>
          <w:bCs/>
          <w:i/>
          <w:iCs/>
          <w:sz w:val="24"/>
          <w:szCs w:val="24"/>
        </w:rPr>
        <w:t>- x</w:t>
      </w:r>
      <w:r w:rsidRPr="00C508D6">
        <w:rPr>
          <w:rFonts w:ascii="Times New Roman" w:hAnsi="Times New Roman"/>
          <w:bCs/>
          <w:i/>
          <w:iCs/>
          <w:sz w:val="24"/>
          <w:szCs w:val="24"/>
          <w:vertAlign w:val="subscript"/>
        </w:rPr>
        <w:t>i</w:t>
      </w:r>
      <w:r w:rsidRPr="00C508D6">
        <w:rPr>
          <w:rFonts w:ascii="Times New Roman" w:hAnsi="Times New Roman"/>
          <w:bCs/>
          <w:i/>
          <w:iCs/>
          <w:sz w:val="24"/>
          <w:szCs w:val="24"/>
        </w:rPr>
        <w:t xml:space="preserve">, i=1,2,…,m, ал </w:t>
      </w:r>
      <w:r w:rsidRPr="00C508D6">
        <w:rPr>
          <w:rFonts w:ascii="Times New Roman" w:hAnsi="Times New Roman"/>
          <w:bCs/>
          <w:sz w:val="24"/>
          <w:szCs w:val="24"/>
        </w:rPr>
        <w:t>биiктiгi</w:t>
      </w:r>
      <w:r w:rsidRPr="00C508D6">
        <w:rPr>
          <w:rFonts w:ascii="Times New Roman" w:hAnsi="Times New Roman"/>
          <w:bCs/>
          <w:i/>
          <w:iCs/>
          <w:sz w:val="24"/>
          <w:szCs w:val="24"/>
        </w:rPr>
        <w:t xml:space="preserve">  n</w:t>
      </w:r>
      <w:r w:rsidRPr="00C508D6">
        <w:rPr>
          <w:rFonts w:ascii="Times New Roman" w:hAnsi="Times New Roman"/>
          <w:bCs/>
          <w:i/>
          <w:iCs/>
          <w:sz w:val="24"/>
          <w:szCs w:val="24"/>
          <w:vertAlign w:val="subscript"/>
        </w:rPr>
        <w:t>i</w:t>
      </w:r>
      <w:r w:rsidRPr="00C508D6">
        <w:rPr>
          <w:rFonts w:ascii="Times New Roman" w:hAnsi="Times New Roman"/>
          <w:bCs/>
          <w:sz w:val="24"/>
          <w:szCs w:val="24"/>
        </w:rPr>
        <w:t xml:space="preserve">болатын тiк төртбұрыштардан тұратын сатылы фигураны </w:t>
      </w:r>
    </w:p>
    <w:p w:rsidR="00C508D6" w:rsidRPr="00C508D6" w:rsidRDefault="00C508D6" w:rsidP="00C508D6">
      <w:pPr>
        <w:pStyle w:val="6"/>
        <w:ind w:left="0"/>
        <w:jc w:val="both"/>
        <w:rPr>
          <w:sz w:val="24"/>
          <w:szCs w:val="24"/>
        </w:rPr>
      </w:pPr>
      <w:r w:rsidRPr="00C508D6">
        <w:rPr>
          <w:sz w:val="24"/>
          <w:szCs w:val="24"/>
        </w:rPr>
        <w:t xml:space="preserve">A) гистограмма; </w:t>
      </w:r>
    </w:p>
    <w:p w:rsidR="00C508D6" w:rsidRPr="00C508D6" w:rsidRDefault="00C508D6" w:rsidP="00C508D6">
      <w:pPr>
        <w:tabs>
          <w:tab w:val="left" w:pos="720"/>
        </w:tabs>
        <w:autoSpaceDE w:val="0"/>
        <w:autoSpaceDN w:val="0"/>
        <w:spacing w:after="0" w:line="240" w:lineRule="auto"/>
        <w:jc w:val="both"/>
        <w:rPr>
          <w:rFonts w:ascii="Times New Roman" w:hAnsi="Times New Roman"/>
          <w:sz w:val="24"/>
          <w:szCs w:val="24"/>
        </w:rPr>
      </w:pPr>
      <w:r w:rsidRPr="00C508D6">
        <w:rPr>
          <w:rFonts w:ascii="Times New Roman" w:hAnsi="Times New Roman"/>
          <w:sz w:val="24"/>
          <w:szCs w:val="24"/>
        </w:rPr>
        <w:t>B) полигон;</w:t>
      </w:r>
    </w:p>
    <w:p w:rsidR="00C508D6" w:rsidRPr="00C508D6" w:rsidRDefault="00C508D6" w:rsidP="00C508D6">
      <w:pPr>
        <w:tabs>
          <w:tab w:val="left" w:pos="720"/>
        </w:tabs>
        <w:autoSpaceDE w:val="0"/>
        <w:autoSpaceDN w:val="0"/>
        <w:spacing w:after="0" w:line="240" w:lineRule="auto"/>
        <w:jc w:val="both"/>
        <w:rPr>
          <w:rFonts w:ascii="Times New Roman" w:hAnsi="Times New Roman"/>
          <w:sz w:val="24"/>
          <w:szCs w:val="24"/>
        </w:rPr>
      </w:pPr>
      <w:r w:rsidRPr="00C508D6">
        <w:rPr>
          <w:rFonts w:ascii="Times New Roman" w:hAnsi="Times New Roman"/>
          <w:sz w:val="24"/>
          <w:szCs w:val="24"/>
        </w:rPr>
        <w:t>C) кумулята;</w:t>
      </w:r>
    </w:p>
    <w:p w:rsidR="00C508D6" w:rsidRPr="00C508D6" w:rsidRDefault="00C508D6" w:rsidP="00C508D6">
      <w:pPr>
        <w:tabs>
          <w:tab w:val="left" w:pos="720"/>
        </w:tabs>
        <w:autoSpaceDE w:val="0"/>
        <w:autoSpaceDN w:val="0"/>
        <w:spacing w:after="0" w:line="240" w:lineRule="auto"/>
        <w:jc w:val="both"/>
        <w:rPr>
          <w:rFonts w:ascii="Times New Roman" w:hAnsi="Times New Roman"/>
          <w:sz w:val="24"/>
          <w:szCs w:val="24"/>
        </w:rPr>
      </w:pPr>
      <w:r w:rsidRPr="00C508D6">
        <w:rPr>
          <w:rFonts w:ascii="Times New Roman" w:hAnsi="Times New Roman"/>
          <w:sz w:val="24"/>
          <w:szCs w:val="24"/>
        </w:rPr>
        <w:t>D) жи</w:t>
      </w:r>
      <w:r w:rsidRPr="00C508D6">
        <w:rPr>
          <w:rFonts w:ascii="Times New Roman" w:hAnsi="Times New Roman"/>
          <w:sz w:val="24"/>
          <w:szCs w:val="24"/>
          <w:lang w:val="en-US"/>
        </w:rPr>
        <w:t>i</w:t>
      </w:r>
      <w:r w:rsidRPr="00C508D6">
        <w:rPr>
          <w:rFonts w:ascii="Times New Roman" w:hAnsi="Times New Roman"/>
          <w:sz w:val="24"/>
          <w:szCs w:val="24"/>
        </w:rPr>
        <w:t>л</w:t>
      </w:r>
      <w:r w:rsidRPr="00C508D6">
        <w:rPr>
          <w:rFonts w:ascii="Times New Roman" w:hAnsi="Times New Roman"/>
          <w:sz w:val="24"/>
          <w:szCs w:val="24"/>
          <w:lang w:val="en-US"/>
        </w:rPr>
        <w:t>i</w:t>
      </w:r>
      <w:r w:rsidRPr="00C508D6">
        <w:rPr>
          <w:rFonts w:ascii="Times New Roman" w:hAnsi="Times New Roman"/>
          <w:sz w:val="24"/>
          <w:szCs w:val="24"/>
        </w:rPr>
        <w:t>к;</w:t>
      </w:r>
    </w:p>
    <w:p w:rsidR="00C508D6" w:rsidRPr="00C508D6" w:rsidRDefault="00C508D6" w:rsidP="00C508D6">
      <w:pPr>
        <w:tabs>
          <w:tab w:val="left" w:pos="720"/>
        </w:tabs>
        <w:autoSpaceDE w:val="0"/>
        <w:autoSpaceDN w:val="0"/>
        <w:spacing w:after="0" w:line="240" w:lineRule="auto"/>
        <w:jc w:val="both"/>
        <w:rPr>
          <w:rFonts w:ascii="Times New Roman" w:hAnsi="Times New Roman"/>
          <w:sz w:val="24"/>
          <w:szCs w:val="24"/>
        </w:rPr>
      </w:pPr>
      <w:r w:rsidRPr="00C508D6">
        <w:rPr>
          <w:rFonts w:ascii="Times New Roman" w:hAnsi="Times New Roman"/>
          <w:sz w:val="24"/>
          <w:szCs w:val="24"/>
        </w:rPr>
        <w:t>E) эмпирикалық функция деп атайды.</w:t>
      </w:r>
    </w:p>
    <w:p w:rsidR="00C508D6" w:rsidRPr="00C508D6" w:rsidRDefault="00C508D6" w:rsidP="00C508D6">
      <w:pPr>
        <w:pStyle w:val="31"/>
        <w:autoSpaceDE w:val="0"/>
        <w:autoSpaceDN w:val="0"/>
        <w:spacing w:after="0"/>
        <w:ind w:left="0"/>
        <w:jc w:val="both"/>
        <w:rPr>
          <w:bCs/>
          <w:sz w:val="24"/>
          <w:szCs w:val="24"/>
        </w:rPr>
      </w:pPr>
    </w:p>
    <w:p w:rsidR="00C508D6" w:rsidRPr="00C508D6" w:rsidRDefault="00C508D6" w:rsidP="00C508D6">
      <w:pPr>
        <w:pStyle w:val="31"/>
        <w:tabs>
          <w:tab w:val="left" w:pos="360"/>
        </w:tabs>
        <w:autoSpaceDE w:val="0"/>
        <w:autoSpaceDN w:val="0"/>
        <w:spacing w:after="0"/>
        <w:ind w:left="0"/>
        <w:jc w:val="both"/>
        <w:rPr>
          <w:sz w:val="24"/>
          <w:szCs w:val="24"/>
        </w:rPr>
      </w:pPr>
      <w:r w:rsidRPr="00C508D6">
        <w:rPr>
          <w:bCs/>
          <w:sz w:val="24"/>
          <w:szCs w:val="24"/>
        </w:rPr>
        <w:t>10</w:t>
      </w:r>
      <w:r w:rsidRPr="00C508D6">
        <w:rPr>
          <w:sz w:val="24"/>
          <w:szCs w:val="24"/>
        </w:rPr>
        <w:t xml:space="preserve">8. Вариациалық қатарды бейнелеу үшiн жинақталған жиiлiктер қисығын </w:t>
      </w:r>
    </w:p>
    <w:p w:rsidR="00C508D6" w:rsidRPr="00C508D6" w:rsidRDefault="00C508D6" w:rsidP="007F1945">
      <w:pPr>
        <w:numPr>
          <w:ilvl w:val="0"/>
          <w:numId w:val="171"/>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гистограмма;</w:t>
      </w:r>
    </w:p>
    <w:p w:rsidR="00C508D6" w:rsidRPr="00C508D6" w:rsidRDefault="00C508D6" w:rsidP="007F1945">
      <w:pPr>
        <w:numPr>
          <w:ilvl w:val="0"/>
          <w:numId w:val="171"/>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полигон;</w:t>
      </w:r>
    </w:p>
    <w:p w:rsidR="00C508D6" w:rsidRPr="00C508D6" w:rsidRDefault="00C508D6" w:rsidP="007F1945">
      <w:pPr>
        <w:numPr>
          <w:ilvl w:val="0"/>
          <w:numId w:val="171"/>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кумулята;</w:t>
      </w:r>
    </w:p>
    <w:p w:rsidR="00C508D6" w:rsidRPr="00C508D6" w:rsidRDefault="00C508D6" w:rsidP="007F1945">
      <w:pPr>
        <w:numPr>
          <w:ilvl w:val="0"/>
          <w:numId w:val="171"/>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жи</w:t>
      </w:r>
      <w:r w:rsidRPr="00C508D6">
        <w:rPr>
          <w:rFonts w:ascii="Times New Roman" w:hAnsi="Times New Roman"/>
          <w:sz w:val="24"/>
          <w:szCs w:val="24"/>
          <w:lang w:val="en-US"/>
        </w:rPr>
        <w:t>i</w:t>
      </w:r>
      <w:r w:rsidRPr="00C508D6">
        <w:rPr>
          <w:rFonts w:ascii="Times New Roman" w:hAnsi="Times New Roman"/>
          <w:sz w:val="24"/>
          <w:szCs w:val="24"/>
        </w:rPr>
        <w:t>л</w:t>
      </w:r>
      <w:r w:rsidRPr="00C508D6">
        <w:rPr>
          <w:rFonts w:ascii="Times New Roman" w:hAnsi="Times New Roman"/>
          <w:sz w:val="24"/>
          <w:szCs w:val="24"/>
          <w:lang w:val="en-US"/>
        </w:rPr>
        <w:t>i</w:t>
      </w:r>
      <w:r w:rsidRPr="00C508D6">
        <w:rPr>
          <w:rFonts w:ascii="Times New Roman" w:hAnsi="Times New Roman"/>
          <w:sz w:val="24"/>
          <w:szCs w:val="24"/>
        </w:rPr>
        <w:t>к;</w:t>
      </w:r>
    </w:p>
    <w:p w:rsidR="00C508D6" w:rsidRPr="00C508D6" w:rsidRDefault="00C508D6" w:rsidP="007F1945">
      <w:pPr>
        <w:numPr>
          <w:ilvl w:val="0"/>
          <w:numId w:val="171"/>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эмпирикалық функция деп атайды.</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109. Егер cov(x,у)=121, ал тәуелсiз айнымалы дисперсиясы 10-ға тең болса, </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х пен у жұптық сызықтық регрессияның көлбеулiк өлшемiн табыңыз:</w:t>
      </w:r>
    </w:p>
    <w:p w:rsidR="00C508D6" w:rsidRPr="00C508D6" w:rsidRDefault="00C508D6" w:rsidP="007F1945">
      <w:pPr>
        <w:widowControl w:val="0"/>
        <w:numPr>
          <w:ilvl w:val="0"/>
          <w:numId w:val="17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12,1; </w:t>
      </w:r>
    </w:p>
    <w:p w:rsidR="00C508D6" w:rsidRPr="00C508D6" w:rsidRDefault="00C508D6" w:rsidP="007F1945">
      <w:pPr>
        <w:widowControl w:val="0"/>
        <w:numPr>
          <w:ilvl w:val="0"/>
          <w:numId w:val="17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111;</w:t>
      </w:r>
    </w:p>
    <w:p w:rsidR="00C508D6" w:rsidRPr="00C508D6" w:rsidRDefault="00C508D6" w:rsidP="007F1945">
      <w:pPr>
        <w:widowControl w:val="0"/>
        <w:numPr>
          <w:ilvl w:val="0"/>
          <w:numId w:val="17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131;</w:t>
      </w:r>
    </w:p>
    <w:p w:rsidR="00C508D6" w:rsidRPr="00C508D6" w:rsidRDefault="00C508D6" w:rsidP="007F1945">
      <w:pPr>
        <w:widowControl w:val="0"/>
        <w:numPr>
          <w:ilvl w:val="0"/>
          <w:numId w:val="17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1,21;</w:t>
      </w:r>
    </w:p>
    <w:p w:rsidR="00C508D6" w:rsidRPr="00C508D6" w:rsidRDefault="00C508D6" w:rsidP="007F1945">
      <w:pPr>
        <w:widowControl w:val="0"/>
        <w:numPr>
          <w:ilvl w:val="0"/>
          <w:numId w:val="17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-12,1.</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lang w:val="kk-KZ"/>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110. Стандарттық ауытқу мынаған тең:</w:t>
      </w:r>
    </w:p>
    <w:p w:rsidR="00C508D6" w:rsidRPr="00C508D6" w:rsidRDefault="00C508D6" w:rsidP="007F1945">
      <w:pPr>
        <w:widowControl w:val="0"/>
        <w:numPr>
          <w:ilvl w:val="0"/>
          <w:numId w:val="17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кездейсоқ шама дисперсиясының квадрат түбiрiне; </w:t>
      </w:r>
    </w:p>
    <w:p w:rsidR="00C508D6" w:rsidRPr="00C508D6" w:rsidRDefault="00C508D6" w:rsidP="007F1945">
      <w:pPr>
        <w:widowControl w:val="0"/>
        <w:numPr>
          <w:ilvl w:val="0"/>
          <w:numId w:val="17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 дисперсиясының квадратына;</w:t>
      </w:r>
    </w:p>
    <w:p w:rsidR="00C508D6" w:rsidRPr="00C508D6" w:rsidRDefault="00C508D6" w:rsidP="007F1945">
      <w:pPr>
        <w:widowControl w:val="0"/>
        <w:numPr>
          <w:ilvl w:val="0"/>
          <w:numId w:val="17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 дисперсиясының математикалық күтiмiне;</w:t>
      </w:r>
    </w:p>
    <w:p w:rsidR="00C508D6" w:rsidRPr="00C508D6" w:rsidRDefault="00C508D6" w:rsidP="007F1945">
      <w:pPr>
        <w:widowControl w:val="0"/>
        <w:numPr>
          <w:ilvl w:val="0"/>
          <w:numId w:val="17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 дисперсиясына;</w:t>
      </w:r>
    </w:p>
    <w:p w:rsidR="00C508D6" w:rsidRPr="00C508D6" w:rsidRDefault="00C508D6" w:rsidP="007F1945">
      <w:pPr>
        <w:widowControl w:val="0"/>
        <w:numPr>
          <w:ilvl w:val="0"/>
          <w:numId w:val="173"/>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шаманың математикалық күтiмiнiң квадрат түбiрiне;</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111. (Р) корреляция коэффициентiнiң дұрыс емес қасиетiн көрсетiңiз: </w:t>
      </w:r>
    </w:p>
    <w:p w:rsidR="00C508D6" w:rsidRPr="00C508D6" w:rsidRDefault="00C508D6" w:rsidP="007F1945">
      <w:pPr>
        <w:widowControl w:val="0"/>
        <w:numPr>
          <w:ilvl w:val="0"/>
          <w:numId w:val="17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Pхх=0; </w:t>
      </w:r>
    </w:p>
    <w:p w:rsidR="00C508D6" w:rsidRPr="00C508D6" w:rsidRDefault="00C508D6" w:rsidP="007F1945">
      <w:pPr>
        <w:widowControl w:val="0"/>
        <w:numPr>
          <w:ilvl w:val="0"/>
          <w:numId w:val="17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Pхх=1;</w:t>
      </w:r>
    </w:p>
    <w:p w:rsidR="00C508D6" w:rsidRPr="00C508D6" w:rsidRDefault="00C508D6" w:rsidP="007F1945">
      <w:pPr>
        <w:widowControl w:val="0"/>
        <w:numPr>
          <w:ilvl w:val="0"/>
          <w:numId w:val="17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Pху= Pух;</w:t>
      </w:r>
    </w:p>
    <w:p w:rsidR="00C508D6" w:rsidRPr="00C508D6" w:rsidRDefault="00C508D6" w:rsidP="007F1945">
      <w:pPr>
        <w:widowControl w:val="0"/>
        <w:numPr>
          <w:ilvl w:val="0"/>
          <w:numId w:val="17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 Pху ≤1;</w:t>
      </w:r>
    </w:p>
    <w:p w:rsidR="00C508D6" w:rsidRPr="00C508D6" w:rsidRDefault="00C508D6" w:rsidP="007F1945">
      <w:pPr>
        <w:widowControl w:val="0"/>
        <w:numPr>
          <w:ilvl w:val="0"/>
          <w:numId w:val="174"/>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егер Х және У кездейсоқ шамалар тәуелсiз болса, Pху = 0</w:t>
      </w: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sz w:val="24"/>
          <w:szCs w:val="24"/>
        </w:rPr>
        <w:t>1</w:t>
      </w:r>
      <w:r w:rsidRPr="00C508D6">
        <w:rPr>
          <w:rFonts w:ascii="Times New Roman" w:hAnsi="Times New Roman"/>
          <w:bCs/>
          <w:sz w:val="24"/>
          <w:szCs w:val="24"/>
        </w:rPr>
        <w:t>12.Келесi үлестiру заңымен берiлген X дискреттi кездейсоқ шаманың математикалық күтiмiн табыңыз:</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X</w:t>
      </w:r>
      <w:r w:rsidRPr="00C508D6">
        <w:rPr>
          <w:rFonts w:ascii="Times New Roman" w:hAnsi="Times New Roman"/>
          <w:bCs/>
          <w:sz w:val="24"/>
          <w:szCs w:val="24"/>
        </w:rPr>
        <w:tab/>
        <w:t>2</w:t>
      </w:r>
      <w:r w:rsidRPr="00C508D6">
        <w:rPr>
          <w:rFonts w:ascii="Times New Roman" w:hAnsi="Times New Roman"/>
          <w:bCs/>
          <w:sz w:val="24"/>
          <w:szCs w:val="24"/>
        </w:rPr>
        <w:tab/>
        <w:t>4</w:t>
      </w:r>
      <w:r w:rsidRPr="00C508D6">
        <w:rPr>
          <w:rFonts w:ascii="Times New Roman" w:hAnsi="Times New Roman"/>
          <w:bCs/>
          <w:sz w:val="24"/>
          <w:szCs w:val="24"/>
        </w:rPr>
        <w:tab/>
        <w:t>98</w:t>
      </w:r>
      <w:r w:rsidRPr="00C508D6">
        <w:rPr>
          <w:rFonts w:ascii="Times New Roman" w:hAnsi="Times New Roman"/>
          <w:bCs/>
          <w:sz w:val="24"/>
          <w:szCs w:val="24"/>
        </w:rPr>
        <w:tab/>
        <w:t>100</w:t>
      </w:r>
      <w:r w:rsidRPr="00C508D6">
        <w:rPr>
          <w:rFonts w:ascii="Times New Roman" w:hAnsi="Times New Roman"/>
          <w:bCs/>
          <w:sz w:val="24"/>
          <w:szCs w:val="24"/>
        </w:rPr>
        <w:tab/>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P</w:t>
      </w:r>
      <w:r w:rsidRPr="00C508D6">
        <w:rPr>
          <w:rFonts w:ascii="Times New Roman" w:hAnsi="Times New Roman"/>
          <w:bCs/>
          <w:sz w:val="24"/>
          <w:szCs w:val="24"/>
        </w:rPr>
        <w:tab/>
        <w:t>0,3</w:t>
      </w:r>
      <w:r w:rsidRPr="00C508D6">
        <w:rPr>
          <w:rFonts w:ascii="Times New Roman" w:hAnsi="Times New Roman"/>
          <w:bCs/>
          <w:sz w:val="24"/>
          <w:szCs w:val="24"/>
        </w:rPr>
        <w:tab/>
        <w:t>0,1</w:t>
      </w:r>
      <w:r w:rsidRPr="00C508D6">
        <w:rPr>
          <w:rFonts w:ascii="Times New Roman" w:hAnsi="Times New Roman"/>
          <w:bCs/>
          <w:sz w:val="24"/>
          <w:szCs w:val="24"/>
        </w:rPr>
        <w:tab/>
        <w:t>0,5</w:t>
      </w:r>
      <w:r w:rsidRPr="00C508D6">
        <w:rPr>
          <w:rFonts w:ascii="Times New Roman" w:hAnsi="Times New Roman"/>
          <w:bCs/>
          <w:sz w:val="24"/>
          <w:szCs w:val="24"/>
        </w:rPr>
        <w:tab/>
        <w:t>0,1</w:t>
      </w:r>
      <w:r w:rsidRPr="00C508D6">
        <w:rPr>
          <w:rFonts w:ascii="Times New Roman" w:hAnsi="Times New Roman"/>
          <w:bCs/>
          <w:sz w:val="24"/>
          <w:szCs w:val="24"/>
        </w:rPr>
        <w:tab/>
      </w:r>
    </w:p>
    <w:p w:rsidR="00C508D6" w:rsidRPr="00C508D6" w:rsidRDefault="00C508D6" w:rsidP="007F1945">
      <w:pPr>
        <w:widowControl w:val="0"/>
        <w:numPr>
          <w:ilvl w:val="0"/>
          <w:numId w:val="17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60; </w:t>
      </w:r>
    </w:p>
    <w:p w:rsidR="00C508D6" w:rsidRPr="00C508D6" w:rsidRDefault="00C508D6" w:rsidP="007F1945">
      <w:pPr>
        <w:widowControl w:val="0"/>
        <w:numPr>
          <w:ilvl w:val="0"/>
          <w:numId w:val="17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204;</w:t>
      </w:r>
    </w:p>
    <w:p w:rsidR="00C508D6" w:rsidRPr="00C508D6" w:rsidRDefault="00C508D6" w:rsidP="007F1945">
      <w:pPr>
        <w:widowControl w:val="0"/>
        <w:numPr>
          <w:ilvl w:val="0"/>
          <w:numId w:val="17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w:t>
      </w:r>
    </w:p>
    <w:p w:rsidR="00C508D6" w:rsidRPr="00C508D6" w:rsidRDefault="00C508D6" w:rsidP="007F1945">
      <w:pPr>
        <w:widowControl w:val="0"/>
        <w:numPr>
          <w:ilvl w:val="0"/>
          <w:numId w:val="17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102;</w:t>
      </w:r>
    </w:p>
    <w:p w:rsidR="00C508D6" w:rsidRPr="00C508D6" w:rsidRDefault="00C508D6" w:rsidP="007F1945">
      <w:pPr>
        <w:widowControl w:val="0"/>
        <w:numPr>
          <w:ilvl w:val="0"/>
          <w:numId w:val="17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15.</w:t>
      </w:r>
    </w:p>
    <w:p w:rsidR="00C508D6" w:rsidRPr="00C508D6" w:rsidRDefault="00C508D6" w:rsidP="00C508D6">
      <w:pPr>
        <w:pStyle w:val="af"/>
        <w:tabs>
          <w:tab w:val="num" w:pos="0"/>
        </w:tabs>
        <w:rPr>
          <w:bCs/>
          <w:szCs w:val="24"/>
        </w:rPr>
      </w:pPr>
    </w:p>
    <w:p w:rsidR="00C508D6" w:rsidRPr="00C508D6" w:rsidRDefault="00C508D6" w:rsidP="00C508D6">
      <w:pPr>
        <w:pStyle w:val="af"/>
        <w:tabs>
          <w:tab w:val="num" w:pos="0"/>
          <w:tab w:val="left" w:pos="360"/>
        </w:tabs>
        <w:rPr>
          <w:bCs/>
          <w:szCs w:val="24"/>
        </w:rPr>
      </w:pPr>
      <w:r w:rsidRPr="00C508D6">
        <w:rPr>
          <w:bCs/>
          <w:szCs w:val="24"/>
        </w:rPr>
        <w:t>113. Тауар айналымының көлемдiк жалпы индексi:</w:t>
      </w:r>
    </w:p>
    <w:p w:rsidR="00C508D6" w:rsidRPr="00C508D6" w:rsidRDefault="00C508D6" w:rsidP="007F1945">
      <w:pPr>
        <w:pStyle w:val="MapleOutput"/>
        <w:numPr>
          <w:ilvl w:val="0"/>
          <w:numId w:val="176"/>
        </w:numPr>
        <w:tabs>
          <w:tab w:val="left" w:pos="360"/>
        </w:tabs>
        <w:spacing w:line="240" w:lineRule="auto"/>
        <w:ind w:left="0" w:firstLine="0"/>
        <w:jc w:val="both"/>
        <w:rPr>
          <w:color w:val="auto"/>
        </w:rPr>
      </w:pPr>
      <w:r w:rsidRPr="00C508D6">
        <w:rPr>
          <w:noProof/>
          <w:color w:val="auto"/>
          <w:position w:val="-72"/>
          <w:lang w:val="ru-RU"/>
        </w:rPr>
        <w:drawing>
          <wp:inline distT="0" distB="0" distL="0" distR="0">
            <wp:extent cx="929640" cy="944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640" cy="944880"/>
                    </a:xfrm>
                    <a:prstGeom prst="rect">
                      <a:avLst/>
                    </a:prstGeom>
                    <a:noFill/>
                    <a:ln>
                      <a:noFill/>
                    </a:ln>
                  </pic:spPr>
                </pic:pic>
              </a:graphicData>
            </a:graphic>
          </wp:inline>
        </w:drawing>
      </w:r>
    </w:p>
    <w:p w:rsidR="00C508D6" w:rsidRPr="00C508D6" w:rsidRDefault="00C508D6" w:rsidP="007F1945">
      <w:pPr>
        <w:pStyle w:val="MapleOutput"/>
        <w:numPr>
          <w:ilvl w:val="0"/>
          <w:numId w:val="176"/>
        </w:numPr>
        <w:tabs>
          <w:tab w:val="left" w:pos="360"/>
        </w:tabs>
        <w:spacing w:line="240" w:lineRule="auto"/>
        <w:ind w:left="0" w:firstLine="0"/>
        <w:jc w:val="both"/>
        <w:rPr>
          <w:color w:val="auto"/>
        </w:rPr>
      </w:pPr>
      <w:r w:rsidRPr="00C508D6">
        <w:rPr>
          <w:color w:val="auto"/>
          <w:position w:val="-72"/>
        </w:rPr>
        <w:object w:dxaOrig="1440" w:dyaOrig="1470">
          <v:shape id="_x0000_i1150" type="#_x0000_t75" style="width:1in;height:73.25pt" o:ole="">
            <v:imagedata r:id="rId59" o:title=""/>
          </v:shape>
          <o:OLEObject Type="Embed" ProgID="Word.Picture.8" ShapeID="_x0000_i1150" DrawAspect="Content" ObjectID="_1524654458" r:id="rId200"/>
        </w:object>
      </w:r>
    </w:p>
    <w:p w:rsidR="00C508D6" w:rsidRPr="00C508D6" w:rsidRDefault="00C508D6" w:rsidP="007F1945">
      <w:pPr>
        <w:pStyle w:val="MapleOutput"/>
        <w:numPr>
          <w:ilvl w:val="0"/>
          <w:numId w:val="176"/>
        </w:numPr>
        <w:tabs>
          <w:tab w:val="left" w:pos="360"/>
        </w:tabs>
        <w:spacing w:line="240" w:lineRule="auto"/>
        <w:ind w:left="0" w:firstLine="0"/>
        <w:jc w:val="both"/>
        <w:rPr>
          <w:color w:val="auto"/>
        </w:rPr>
      </w:pPr>
      <w:r w:rsidRPr="00C508D6">
        <w:rPr>
          <w:color w:val="auto"/>
          <w:position w:val="-72"/>
        </w:rPr>
        <w:object w:dxaOrig="1545" w:dyaOrig="1470">
          <v:shape id="_x0000_i1151" type="#_x0000_t75" style="width:77pt;height:73.25pt" o:ole="">
            <v:imagedata r:id="rId61" o:title=""/>
          </v:shape>
          <o:OLEObject Type="Embed" ProgID="Word.Picture.8" ShapeID="_x0000_i1151" DrawAspect="Content" ObjectID="_1524654459" r:id="rId201"/>
        </w:object>
      </w:r>
    </w:p>
    <w:p w:rsidR="00C508D6" w:rsidRPr="00C508D6" w:rsidRDefault="00C508D6" w:rsidP="007F1945">
      <w:pPr>
        <w:pStyle w:val="MapleOutput"/>
        <w:numPr>
          <w:ilvl w:val="0"/>
          <w:numId w:val="176"/>
        </w:numPr>
        <w:tabs>
          <w:tab w:val="left" w:pos="360"/>
        </w:tabs>
        <w:spacing w:line="240" w:lineRule="auto"/>
        <w:ind w:left="0" w:firstLine="0"/>
        <w:jc w:val="both"/>
        <w:rPr>
          <w:color w:val="auto"/>
        </w:rPr>
      </w:pPr>
      <w:r w:rsidRPr="00C508D6">
        <w:rPr>
          <w:color w:val="auto"/>
          <w:position w:val="-72"/>
        </w:rPr>
        <w:object w:dxaOrig="1545" w:dyaOrig="1470">
          <v:shape id="_x0000_i1152" type="#_x0000_t75" style="width:77pt;height:73.25pt" o:ole="">
            <v:imagedata r:id="rId63" o:title=""/>
          </v:shape>
          <o:OLEObject Type="Embed" ProgID="Word.Picture.8" ShapeID="_x0000_i1152" DrawAspect="Content" ObjectID="_1524654460" r:id="rId202"/>
        </w:object>
      </w:r>
    </w:p>
    <w:p w:rsidR="00C508D6" w:rsidRPr="00C508D6" w:rsidRDefault="00C508D6" w:rsidP="007F1945">
      <w:pPr>
        <w:numPr>
          <w:ilvl w:val="0"/>
          <w:numId w:val="176"/>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position w:val="-72"/>
          <w:sz w:val="24"/>
          <w:szCs w:val="24"/>
        </w:rPr>
        <w:object w:dxaOrig="1440" w:dyaOrig="1470">
          <v:shape id="_x0000_i1153" type="#_x0000_t75" style="width:1in;height:73.25pt" o:ole="">
            <v:imagedata r:id="rId65" o:title=""/>
          </v:shape>
          <o:OLEObject Type="Embed" ProgID="Word.Picture.8" ShapeID="_x0000_i1153" DrawAspect="Content" ObjectID="_1524654461" r:id="rId203"/>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114. Егер Q =30 болса, Q  кездейсоқ шаманың дисперсиясын табыңыз:</w:t>
      </w:r>
    </w:p>
    <w:p w:rsidR="00C508D6" w:rsidRPr="00C508D6" w:rsidRDefault="00C508D6" w:rsidP="007F1945">
      <w:pPr>
        <w:pStyle w:val="af5"/>
        <w:widowControl w:val="0"/>
        <w:numPr>
          <w:ilvl w:val="0"/>
          <w:numId w:val="177"/>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30;</w:t>
      </w:r>
    </w:p>
    <w:p w:rsidR="00C508D6" w:rsidRPr="00C508D6" w:rsidRDefault="00C508D6" w:rsidP="007F1945">
      <w:pPr>
        <w:pStyle w:val="af5"/>
        <w:widowControl w:val="0"/>
        <w:numPr>
          <w:ilvl w:val="0"/>
          <w:numId w:val="177"/>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20;</w:t>
      </w:r>
    </w:p>
    <w:p w:rsidR="00C508D6" w:rsidRPr="00C508D6" w:rsidRDefault="00C508D6" w:rsidP="007F1945">
      <w:pPr>
        <w:pStyle w:val="af5"/>
        <w:widowControl w:val="0"/>
        <w:numPr>
          <w:ilvl w:val="0"/>
          <w:numId w:val="177"/>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23; </w:t>
      </w:r>
    </w:p>
    <w:p w:rsidR="00C508D6" w:rsidRPr="00C508D6" w:rsidRDefault="00C508D6" w:rsidP="007F1945">
      <w:pPr>
        <w:pStyle w:val="af5"/>
        <w:widowControl w:val="0"/>
        <w:numPr>
          <w:ilvl w:val="0"/>
          <w:numId w:val="177"/>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0; </w:t>
      </w:r>
    </w:p>
    <w:p w:rsidR="00C508D6" w:rsidRPr="00C508D6" w:rsidRDefault="00C508D6" w:rsidP="007F1945">
      <w:pPr>
        <w:pStyle w:val="af5"/>
        <w:widowControl w:val="0"/>
        <w:numPr>
          <w:ilvl w:val="0"/>
          <w:numId w:val="177"/>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15; </w:t>
      </w:r>
    </w:p>
    <w:p w:rsidR="00C508D6" w:rsidRPr="00C508D6" w:rsidRDefault="00C508D6" w:rsidP="00C508D6">
      <w:pPr>
        <w:spacing w:after="0" w:line="240" w:lineRule="auto"/>
        <w:jc w:val="both"/>
        <w:rPr>
          <w:rFonts w:ascii="Times New Roman" w:hAnsi="Times New Roman"/>
          <w:bCs/>
          <w:sz w:val="24"/>
          <w:szCs w:val="24"/>
        </w:rPr>
      </w:pPr>
    </w:p>
    <w:p w:rsidR="00C508D6" w:rsidRPr="00C508D6" w:rsidRDefault="00C508D6" w:rsidP="00C508D6">
      <w:pPr>
        <w:tabs>
          <w:tab w:val="left" w:pos="360"/>
          <w:tab w:val="left" w:pos="720"/>
        </w:tabs>
        <w:spacing w:after="0" w:line="240" w:lineRule="auto"/>
        <w:jc w:val="both"/>
        <w:rPr>
          <w:rFonts w:ascii="Times New Roman" w:hAnsi="Times New Roman"/>
          <w:bCs/>
          <w:sz w:val="24"/>
          <w:szCs w:val="24"/>
        </w:rPr>
      </w:pPr>
      <w:r w:rsidRPr="00C508D6">
        <w:rPr>
          <w:rFonts w:ascii="Times New Roman" w:hAnsi="Times New Roman"/>
          <w:bCs/>
          <w:sz w:val="24"/>
          <w:szCs w:val="24"/>
        </w:rPr>
        <w:t>115. Жалпы жұмысшылар мен олардың ішінде кәсiпорында iстейтiндерінің саны сәйкесiнше 12000 и 11000 тенгенi құрайды. Кәсiпорында iстейтiндердiң үлес салмағын табыңыздар.</w:t>
      </w:r>
    </w:p>
    <w:p w:rsidR="00C508D6" w:rsidRPr="00C508D6" w:rsidRDefault="00C508D6" w:rsidP="007F1945">
      <w:pPr>
        <w:numPr>
          <w:ilvl w:val="0"/>
          <w:numId w:val="17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90,7</w:t>
      </w:r>
    </w:p>
    <w:p w:rsidR="00C508D6" w:rsidRPr="00C508D6" w:rsidRDefault="00C508D6" w:rsidP="007F1945">
      <w:pPr>
        <w:numPr>
          <w:ilvl w:val="0"/>
          <w:numId w:val="17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95,2</w:t>
      </w:r>
    </w:p>
    <w:p w:rsidR="00C508D6" w:rsidRPr="00C508D6" w:rsidRDefault="00C508D6" w:rsidP="007F1945">
      <w:pPr>
        <w:numPr>
          <w:ilvl w:val="0"/>
          <w:numId w:val="17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91,7</w:t>
      </w:r>
    </w:p>
    <w:p w:rsidR="00C508D6" w:rsidRPr="00C508D6" w:rsidRDefault="00C508D6" w:rsidP="007F1945">
      <w:pPr>
        <w:numPr>
          <w:ilvl w:val="0"/>
          <w:numId w:val="17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98,4</w:t>
      </w:r>
    </w:p>
    <w:p w:rsidR="00C508D6" w:rsidRPr="00C508D6" w:rsidRDefault="00C508D6" w:rsidP="007F1945">
      <w:pPr>
        <w:numPr>
          <w:ilvl w:val="0"/>
          <w:numId w:val="178"/>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98,7</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116. Орташа икемдiлiк коэффициентi келесi формуламан анықталады: </w:t>
      </w:r>
    </w:p>
    <w:p w:rsidR="00C508D6" w:rsidRPr="00C508D6" w:rsidRDefault="00C508D6" w:rsidP="007F1945">
      <w:pPr>
        <w:widowControl w:val="0"/>
        <w:numPr>
          <w:ilvl w:val="0"/>
          <w:numId w:val="17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1442" w:dyaOrig="732">
          <v:shape id="_x0000_i1154" type="#_x0000_t75" style="width:67.6pt;height:33.8pt" o:ole="">
            <v:imagedata r:id="rId204" o:title=""/>
          </v:shape>
          <o:OLEObject Type="Embed" ProgID="Equation.3" ShapeID="_x0000_i1154" DrawAspect="Content" ObjectID="_1524654462" r:id="rId205"/>
        </w:object>
      </w:r>
    </w:p>
    <w:p w:rsidR="00C508D6" w:rsidRPr="00C508D6" w:rsidRDefault="00C508D6" w:rsidP="007F1945">
      <w:pPr>
        <w:widowControl w:val="0"/>
        <w:numPr>
          <w:ilvl w:val="0"/>
          <w:numId w:val="17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1176" w:dyaOrig="394">
          <v:shape id="_x0000_i1155" type="#_x0000_t75" style="width:55.7pt;height:18.15pt" o:ole="">
            <v:imagedata r:id="rId206" o:title=""/>
          </v:shape>
          <o:OLEObject Type="Embed" ProgID="Equation.3" ShapeID="_x0000_i1155" DrawAspect="Content" ObjectID="_1524654463" r:id="rId207"/>
        </w:object>
      </w:r>
    </w:p>
    <w:p w:rsidR="00C508D6" w:rsidRPr="00C508D6" w:rsidRDefault="00C508D6" w:rsidP="007F1945">
      <w:pPr>
        <w:widowControl w:val="0"/>
        <w:numPr>
          <w:ilvl w:val="0"/>
          <w:numId w:val="17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777" w:dyaOrig="732">
          <v:shape id="_x0000_i1156" type="#_x0000_t75" style="width:36.95pt;height:33.8pt" o:ole="">
            <v:imagedata r:id="rId208" o:title=""/>
          </v:shape>
          <o:OLEObject Type="Embed" ProgID="Equation.3" ShapeID="_x0000_i1156" DrawAspect="Content" ObjectID="_1524654464" r:id="rId209"/>
        </w:object>
      </w:r>
    </w:p>
    <w:p w:rsidR="00C508D6" w:rsidRPr="00C508D6" w:rsidRDefault="00C508D6" w:rsidP="007F1945">
      <w:pPr>
        <w:widowControl w:val="0"/>
        <w:numPr>
          <w:ilvl w:val="0"/>
          <w:numId w:val="17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1328" w:dyaOrig="732">
          <v:shape id="_x0000_i1157" type="#_x0000_t75" style="width:62pt;height:33.8pt" o:ole="">
            <v:imagedata r:id="rId210" o:title=""/>
          </v:shape>
          <o:OLEObject Type="Embed" ProgID="Equation.3" ShapeID="_x0000_i1157" DrawAspect="Content" ObjectID="_1524654465" r:id="rId211"/>
        </w:object>
      </w:r>
    </w:p>
    <w:p w:rsidR="00C508D6" w:rsidRPr="00C508D6" w:rsidRDefault="00C508D6" w:rsidP="007F1945">
      <w:pPr>
        <w:widowControl w:val="0"/>
        <w:numPr>
          <w:ilvl w:val="0"/>
          <w:numId w:val="17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1803" w:dyaOrig="732">
          <v:shape id="_x0000_i1158" type="#_x0000_t75" style="width:84.5pt;height:33.8pt" o:ole="">
            <v:imagedata r:id="rId212" o:title=""/>
          </v:shape>
          <o:OLEObject Type="Embed" ProgID="Equation.3" ShapeID="_x0000_i1158" DrawAspect="Content" ObjectID="_1524654466" r:id="rId213"/>
        </w:objec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117. y=6,5-6,9x регрессия теңдеуiнде  </w:t>
      </w:r>
      <w:r w:rsidRPr="00C508D6">
        <w:rPr>
          <w:rFonts w:ascii="Times New Roman" w:hAnsi="Times New Roman"/>
          <w:bCs/>
          <w:sz w:val="24"/>
          <w:szCs w:val="24"/>
        </w:rPr>
        <w:object w:dxaOrig="203" w:dyaOrig="222">
          <v:shape id="_x0000_i1159" type="#_x0000_t75" style="width:8.75pt;height:10.65pt" o:ole="">
            <v:imagedata r:id="rId214" o:title=""/>
          </v:shape>
          <o:OLEObject Type="Embed" ProgID="Equation.3" ShapeID="_x0000_i1159" DrawAspect="Content" ObjectID="_1524654467" r:id="rId215"/>
        </w:object>
      </w:r>
      <w:r w:rsidRPr="00C508D6">
        <w:rPr>
          <w:rFonts w:ascii="Times New Roman" w:hAnsi="Times New Roman"/>
          <w:bCs/>
          <w:sz w:val="24"/>
          <w:szCs w:val="24"/>
        </w:rPr>
        <w:t>-тiң 1 бiрлiкке өсуi келесiге әкеледi:</w:t>
      </w:r>
    </w:p>
    <w:p w:rsidR="00C508D6" w:rsidRPr="00C508D6" w:rsidRDefault="00C508D6" w:rsidP="007F1945">
      <w:pPr>
        <w:widowControl w:val="0"/>
        <w:numPr>
          <w:ilvl w:val="0"/>
          <w:numId w:val="18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69 бiрлiкке төмендеуiне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 xml:space="preserve">); </w:t>
      </w:r>
    </w:p>
    <w:p w:rsidR="00C508D6" w:rsidRPr="00C508D6" w:rsidRDefault="00C508D6" w:rsidP="007F1945">
      <w:pPr>
        <w:widowControl w:val="0"/>
        <w:numPr>
          <w:ilvl w:val="0"/>
          <w:numId w:val="18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6,9 бiрлiкке өсуiне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 xml:space="preserve">); </w:t>
      </w:r>
    </w:p>
    <w:p w:rsidR="00C508D6" w:rsidRPr="00C508D6" w:rsidRDefault="00C508D6" w:rsidP="007F1945">
      <w:pPr>
        <w:widowControl w:val="0"/>
        <w:numPr>
          <w:ilvl w:val="0"/>
          <w:numId w:val="18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7,5 бiрлiкке төмендеуiне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w:t>
      </w:r>
    </w:p>
    <w:p w:rsidR="00C508D6" w:rsidRPr="00C508D6" w:rsidRDefault="00C508D6" w:rsidP="007F1945">
      <w:pPr>
        <w:widowControl w:val="0"/>
        <w:numPr>
          <w:ilvl w:val="0"/>
          <w:numId w:val="18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6,9 бiрлiкке төмендеуiне әкеледi.(</w:t>
      </w:r>
      <w:r w:rsidRPr="00C508D6">
        <w:rPr>
          <w:rFonts w:ascii="Times New Roman" w:hAnsi="Times New Roman"/>
          <w:i/>
          <w:iCs/>
          <w:sz w:val="24"/>
          <w:szCs w:val="24"/>
        </w:rPr>
        <w:t xml:space="preserve"> y</w:t>
      </w:r>
      <w:r w:rsidRPr="00C508D6">
        <w:rPr>
          <w:rFonts w:ascii="Times New Roman" w:hAnsi="Times New Roman"/>
          <w:sz w:val="24"/>
          <w:szCs w:val="24"/>
        </w:rPr>
        <w:t xml:space="preserve">-тiң өлшем бiрлiгiмен); </w:t>
      </w:r>
    </w:p>
    <w:p w:rsidR="00C508D6" w:rsidRPr="00C508D6" w:rsidRDefault="00C508D6" w:rsidP="007F1945">
      <w:pPr>
        <w:widowControl w:val="0"/>
        <w:numPr>
          <w:ilvl w:val="0"/>
          <w:numId w:val="18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6,5 бiрлiкке төмендеуiне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118. y=5 функциясының математикалық күтiмi мынаған тең:</w:t>
      </w:r>
    </w:p>
    <w:p w:rsidR="00C508D6" w:rsidRPr="00C508D6" w:rsidRDefault="00C508D6" w:rsidP="007F1945">
      <w:pPr>
        <w:widowControl w:val="0"/>
        <w:numPr>
          <w:ilvl w:val="0"/>
          <w:numId w:val="18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50</w:t>
      </w:r>
    </w:p>
    <w:p w:rsidR="00C508D6" w:rsidRPr="00C508D6" w:rsidRDefault="00C508D6" w:rsidP="007F1945">
      <w:pPr>
        <w:widowControl w:val="0"/>
        <w:numPr>
          <w:ilvl w:val="0"/>
          <w:numId w:val="18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7F1945">
      <w:pPr>
        <w:widowControl w:val="0"/>
        <w:numPr>
          <w:ilvl w:val="0"/>
          <w:numId w:val="18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18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pStyle w:val="3"/>
        <w:widowControl w:val="0"/>
        <w:numPr>
          <w:ilvl w:val="0"/>
          <w:numId w:val="181"/>
        </w:numPr>
        <w:tabs>
          <w:tab w:val="clear" w:pos="720"/>
          <w:tab w:val="num" w:pos="360"/>
        </w:tabs>
        <w:autoSpaceDE w:val="0"/>
        <w:autoSpaceDN w:val="0"/>
        <w:adjustRightInd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10</w:t>
      </w: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119. Орташа квадраттық ауытқу 2,44-ке тең, ал орташа мән 4,6. Вариация коэффициентi нешеге тең. </w:t>
      </w:r>
    </w:p>
    <w:p w:rsidR="00C508D6" w:rsidRPr="00C508D6" w:rsidRDefault="00C508D6" w:rsidP="007F1945">
      <w:pPr>
        <w:numPr>
          <w:ilvl w:val="0"/>
          <w:numId w:val="18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5,981;</w:t>
      </w:r>
    </w:p>
    <w:p w:rsidR="00C508D6" w:rsidRPr="00C508D6" w:rsidRDefault="00C508D6" w:rsidP="007F1945">
      <w:pPr>
        <w:numPr>
          <w:ilvl w:val="0"/>
          <w:numId w:val="18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2,44;</w:t>
      </w:r>
    </w:p>
    <w:p w:rsidR="00C508D6" w:rsidRPr="00C508D6" w:rsidRDefault="00C508D6" w:rsidP="007F1945">
      <w:pPr>
        <w:numPr>
          <w:ilvl w:val="0"/>
          <w:numId w:val="18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53,04;</w:t>
      </w:r>
    </w:p>
    <w:p w:rsidR="00C508D6" w:rsidRPr="00C508D6" w:rsidRDefault="00C508D6" w:rsidP="007F1945">
      <w:pPr>
        <w:numPr>
          <w:ilvl w:val="0"/>
          <w:numId w:val="18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8,613;</w:t>
      </w:r>
    </w:p>
    <w:p w:rsidR="00C508D6" w:rsidRPr="00C508D6" w:rsidRDefault="00C508D6" w:rsidP="007F1945">
      <w:pPr>
        <w:numPr>
          <w:ilvl w:val="0"/>
          <w:numId w:val="18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–2,446.</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120. Егер Q =2 х, х дисперсиясы (</w:t>
      </w:r>
      <w:r w:rsidRPr="00C508D6">
        <w:rPr>
          <w:rFonts w:ascii="Times New Roman" w:hAnsi="Times New Roman"/>
          <w:bCs/>
          <w:sz w:val="24"/>
          <w:szCs w:val="24"/>
          <w:lang w:val="en-US"/>
        </w:rPr>
        <w:t>D</w:t>
      </w:r>
      <w:r w:rsidRPr="00C508D6">
        <w:rPr>
          <w:rFonts w:ascii="Times New Roman" w:hAnsi="Times New Roman"/>
          <w:bCs/>
          <w:sz w:val="24"/>
          <w:szCs w:val="24"/>
        </w:rPr>
        <w:t>(х))  5-ке тең болса, Q кездейсоқ шаманың дисперсиясын табыңыз:</w:t>
      </w:r>
    </w:p>
    <w:p w:rsidR="00C508D6" w:rsidRPr="00C508D6" w:rsidRDefault="00C508D6" w:rsidP="007F1945">
      <w:pPr>
        <w:pStyle w:val="af5"/>
        <w:widowControl w:val="0"/>
        <w:numPr>
          <w:ilvl w:val="0"/>
          <w:numId w:val="183"/>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10;</w:t>
      </w:r>
    </w:p>
    <w:p w:rsidR="00C508D6" w:rsidRPr="00C508D6" w:rsidRDefault="00C508D6" w:rsidP="007F1945">
      <w:pPr>
        <w:pStyle w:val="af5"/>
        <w:widowControl w:val="0"/>
        <w:numPr>
          <w:ilvl w:val="0"/>
          <w:numId w:val="183"/>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15; </w:t>
      </w:r>
    </w:p>
    <w:p w:rsidR="00C508D6" w:rsidRPr="00C508D6" w:rsidRDefault="00C508D6" w:rsidP="007F1945">
      <w:pPr>
        <w:pStyle w:val="af5"/>
        <w:widowControl w:val="0"/>
        <w:numPr>
          <w:ilvl w:val="0"/>
          <w:numId w:val="183"/>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5; </w:t>
      </w:r>
    </w:p>
    <w:p w:rsidR="00C508D6" w:rsidRPr="00C508D6" w:rsidRDefault="00C508D6" w:rsidP="007F1945">
      <w:pPr>
        <w:pStyle w:val="af5"/>
        <w:widowControl w:val="0"/>
        <w:numPr>
          <w:ilvl w:val="0"/>
          <w:numId w:val="183"/>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2;</w:t>
      </w:r>
    </w:p>
    <w:p w:rsidR="00C508D6" w:rsidRPr="00C508D6" w:rsidRDefault="00C508D6" w:rsidP="007F1945">
      <w:pPr>
        <w:pStyle w:val="af5"/>
        <w:widowControl w:val="0"/>
        <w:numPr>
          <w:ilvl w:val="0"/>
          <w:numId w:val="183"/>
        </w:numPr>
        <w:tabs>
          <w:tab w:val="clear" w:pos="720"/>
          <w:tab w:val="num" w:pos="360"/>
        </w:tabs>
        <w:autoSpaceDE w:val="0"/>
        <w:autoSpaceDN w:val="0"/>
        <w:adjustRightInd w:val="0"/>
        <w:spacing w:after="0"/>
        <w:ind w:left="0" w:firstLine="0"/>
        <w:jc w:val="both"/>
      </w:pPr>
      <w:r w:rsidRPr="00C508D6">
        <w:rPr>
          <w:lang w:val="en-US"/>
        </w:rPr>
        <w:t>D</w:t>
      </w:r>
      <w:r w:rsidRPr="00C508D6">
        <w:t xml:space="preserve"> (Q) = 20. </w:t>
      </w:r>
    </w:p>
    <w:p w:rsidR="00C508D6" w:rsidRPr="00C508D6" w:rsidRDefault="00C508D6" w:rsidP="00C508D6">
      <w:pPr>
        <w:pStyle w:val="af5"/>
        <w:widowControl w:val="0"/>
        <w:adjustRightInd w:val="0"/>
        <w:spacing w:after="0"/>
        <w:jc w:val="both"/>
        <w:rPr>
          <w:lang w:val="en-US"/>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121.</w:t>
      </w:r>
      <w:r w:rsidRPr="00C508D6">
        <w:rPr>
          <w:rFonts w:ascii="Times New Roman" w:hAnsi="Times New Roman"/>
          <w:noProof/>
          <w:position w:val="-32"/>
          <w:sz w:val="24"/>
          <w:szCs w:val="24"/>
          <w:lang w:eastAsia="ru-RU"/>
        </w:rPr>
        <w:drawing>
          <wp:inline distT="0" distB="0" distL="0" distR="0">
            <wp:extent cx="982980" cy="4648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C508D6">
        <w:rPr>
          <w:rFonts w:ascii="Times New Roman" w:hAnsi="Times New Roman"/>
          <w:bCs/>
          <w:sz w:val="24"/>
          <w:szCs w:val="24"/>
        </w:rPr>
        <w:t>Формуласы арқылы ненi анықтауға болады:</w:t>
      </w:r>
    </w:p>
    <w:p w:rsidR="00C508D6" w:rsidRPr="00C508D6" w:rsidRDefault="00C508D6" w:rsidP="007F1945">
      <w:pPr>
        <w:numPr>
          <w:ilvl w:val="0"/>
          <w:numId w:val="18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Кездейсоқ шаманың д</w:t>
      </w:r>
      <w:r w:rsidRPr="00C508D6">
        <w:rPr>
          <w:rFonts w:ascii="Times New Roman" w:hAnsi="Times New Roman"/>
          <w:sz w:val="24"/>
          <w:szCs w:val="24"/>
        </w:rPr>
        <w:t>исперсиясын;</w:t>
      </w:r>
    </w:p>
    <w:p w:rsidR="00C508D6" w:rsidRPr="00C508D6" w:rsidRDefault="00C508D6" w:rsidP="007F1945">
      <w:pPr>
        <w:numPr>
          <w:ilvl w:val="0"/>
          <w:numId w:val="18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Кездейсоқ шаманың орташа квадраттық ауытқуын;</w:t>
      </w:r>
    </w:p>
    <w:p w:rsidR="00C508D6" w:rsidRPr="00C508D6" w:rsidRDefault="00C508D6" w:rsidP="007F1945">
      <w:pPr>
        <w:numPr>
          <w:ilvl w:val="0"/>
          <w:numId w:val="18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12"/>
          <w:sz w:val="24"/>
          <w:szCs w:val="24"/>
        </w:rPr>
        <w:t>Кездейсоқ шама орташасын;</w:t>
      </w:r>
    </w:p>
    <w:p w:rsidR="00C508D6" w:rsidRPr="00C508D6" w:rsidRDefault="00C508D6" w:rsidP="007F1945">
      <w:pPr>
        <w:numPr>
          <w:ilvl w:val="0"/>
          <w:numId w:val="18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Кездейсоқ шаманың математикалық күтiмiн</w:t>
      </w:r>
    </w:p>
    <w:p w:rsidR="00C508D6" w:rsidRPr="00C508D6" w:rsidRDefault="00C508D6" w:rsidP="007F1945">
      <w:pPr>
        <w:numPr>
          <w:ilvl w:val="0"/>
          <w:numId w:val="18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Вариация коэффициентiн</w:t>
      </w:r>
      <w:r w:rsidRPr="00C508D6">
        <w:rPr>
          <w:rFonts w:ascii="Times New Roman" w:hAnsi="Times New Roman"/>
          <w:sz w:val="24"/>
          <w:szCs w:val="24"/>
        </w:rPr>
        <w:t>.</w:t>
      </w:r>
    </w:p>
    <w:p w:rsidR="00C508D6" w:rsidRPr="00C508D6" w:rsidRDefault="00C508D6" w:rsidP="00C508D6">
      <w:pPr>
        <w:tabs>
          <w:tab w:val="num" w:pos="360"/>
        </w:tabs>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122. Вариация өрiсiнiң (размах) формуласы келесiдей:</w:t>
      </w:r>
    </w:p>
    <w:p w:rsidR="00C508D6" w:rsidRPr="00C508D6" w:rsidRDefault="00C508D6" w:rsidP="007F1945">
      <w:pPr>
        <w:numPr>
          <w:ilvl w:val="0"/>
          <w:numId w:val="185"/>
        </w:numPr>
        <w:tabs>
          <w:tab w:val="clear" w:pos="720"/>
          <w:tab w:val="num" w:pos="54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k=1+lg n;</w:t>
      </w:r>
    </w:p>
    <w:p w:rsidR="00C508D6" w:rsidRPr="00C508D6" w:rsidRDefault="00C508D6" w:rsidP="007F1945">
      <w:pPr>
        <w:numPr>
          <w:ilvl w:val="0"/>
          <w:numId w:val="185"/>
        </w:numPr>
        <w:tabs>
          <w:tab w:val="clear" w:pos="720"/>
          <w:tab w:val="num" w:pos="54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W=x</w:t>
      </w:r>
      <w:r w:rsidRPr="00C508D6">
        <w:rPr>
          <w:rFonts w:ascii="Times New Roman" w:hAnsi="Times New Roman"/>
          <w:sz w:val="24"/>
          <w:szCs w:val="24"/>
          <w:vertAlign w:val="subscript"/>
          <w:lang w:val="en-US"/>
        </w:rPr>
        <w:t>min</w:t>
      </w:r>
      <w:r w:rsidRPr="00C508D6">
        <w:rPr>
          <w:rFonts w:ascii="Times New Roman" w:hAnsi="Times New Roman"/>
          <w:sz w:val="24"/>
          <w:szCs w:val="24"/>
          <w:lang w:val="en-US"/>
        </w:rPr>
        <w:t>+x</w:t>
      </w:r>
      <w:r w:rsidRPr="00C508D6">
        <w:rPr>
          <w:rFonts w:ascii="Times New Roman" w:hAnsi="Times New Roman"/>
          <w:sz w:val="24"/>
          <w:szCs w:val="24"/>
          <w:vertAlign w:val="subscript"/>
          <w:lang w:val="en-US"/>
        </w:rPr>
        <w:t>max</w:t>
      </w:r>
      <w:r w:rsidRPr="00C508D6">
        <w:rPr>
          <w:rFonts w:ascii="Times New Roman" w:hAnsi="Times New Roman"/>
          <w:sz w:val="24"/>
          <w:szCs w:val="24"/>
          <w:lang w:val="en-US"/>
        </w:rPr>
        <w:t>;</w:t>
      </w:r>
    </w:p>
    <w:p w:rsidR="00C508D6" w:rsidRPr="00C508D6" w:rsidRDefault="00C508D6" w:rsidP="007F1945">
      <w:pPr>
        <w:numPr>
          <w:ilvl w:val="0"/>
          <w:numId w:val="185"/>
        </w:numPr>
        <w:tabs>
          <w:tab w:val="clear" w:pos="720"/>
          <w:tab w:val="num" w:pos="54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W= x</w:t>
      </w:r>
      <w:r w:rsidRPr="00C508D6">
        <w:rPr>
          <w:rFonts w:ascii="Times New Roman" w:hAnsi="Times New Roman"/>
          <w:sz w:val="24"/>
          <w:szCs w:val="24"/>
          <w:vertAlign w:val="subscript"/>
          <w:lang w:val="en-US"/>
        </w:rPr>
        <w:t>max</w:t>
      </w:r>
      <w:r w:rsidRPr="00C508D6">
        <w:rPr>
          <w:rFonts w:ascii="Times New Roman" w:hAnsi="Times New Roman"/>
          <w:sz w:val="24"/>
          <w:szCs w:val="24"/>
          <w:lang w:val="en-US"/>
        </w:rPr>
        <w:t>- x</w:t>
      </w:r>
      <w:r w:rsidRPr="00C508D6">
        <w:rPr>
          <w:rFonts w:ascii="Times New Roman" w:hAnsi="Times New Roman"/>
          <w:sz w:val="24"/>
          <w:szCs w:val="24"/>
          <w:vertAlign w:val="subscript"/>
          <w:lang w:val="en-US"/>
        </w:rPr>
        <w:t>min</w:t>
      </w:r>
      <w:r w:rsidRPr="00C508D6">
        <w:rPr>
          <w:rFonts w:ascii="Times New Roman" w:hAnsi="Times New Roman"/>
          <w:sz w:val="24"/>
          <w:szCs w:val="24"/>
          <w:lang w:val="en-US"/>
        </w:rPr>
        <w:t>;</w:t>
      </w:r>
    </w:p>
    <w:p w:rsidR="00C508D6" w:rsidRPr="00C508D6" w:rsidRDefault="00C508D6" w:rsidP="007F1945">
      <w:pPr>
        <w:numPr>
          <w:ilvl w:val="0"/>
          <w:numId w:val="185"/>
        </w:numPr>
        <w:tabs>
          <w:tab w:val="clear" w:pos="720"/>
          <w:tab w:val="num" w:pos="54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h</w:t>
      </w:r>
      <w:r w:rsidRPr="00C508D6">
        <w:rPr>
          <w:rFonts w:ascii="Times New Roman" w:hAnsi="Times New Roman"/>
          <w:sz w:val="24"/>
          <w:szCs w:val="24"/>
        </w:rPr>
        <w:t>=</w:t>
      </w:r>
      <w:r w:rsidRPr="00C508D6">
        <w:rPr>
          <w:rFonts w:ascii="Times New Roman" w:hAnsi="Times New Roman"/>
          <w:position w:val="-28"/>
          <w:sz w:val="24"/>
          <w:szCs w:val="24"/>
        </w:rPr>
        <w:object w:dxaOrig="360" w:dyaOrig="720">
          <v:shape id="_x0000_i1160" type="#_x0000_t75" style="width:18.15pt;height:36.3pt" o:ole="" fillcolor="window">
            <v:imagedata r:id="rId30" o:title=""/>
          </v:shape>
          <o:OLEObject Type="Embed" ProgID="Equation.3" ShapeID="_x0000_i1160" DrawAspect="Content" ObjectID="_1524654468" r:id="rId216"/>
        </w:object>
      </w:r>
      <w:r w:rsidRPr="00C508D6">
        <w:rPr>
          <w:rFonts w:ascii="Times New Roman" w:hAnsi="Times New Roman"/>
          <w:sz w:val="24"/>
          <w:szCs w:val="24"/>
        </w:rPr>
        <w:t>;</w:t>
      </w:r>
    </w:p>
    <w:p w:rsidR="00C508D6" w:rsidRPr="00C508D6" w:rsidRDefault="00C508D6" w:rsidP="007F1945">
      <w:pPr>
        <w:numPr>
          <w:ilvl w:val="0"/>
          <w:numId w:val="185"/>
        </w:numPr>
        <w:tabs>
          <w:tab w:val="clear" w:pos="720"/>
          <w:tab w:val="num" w:pos="54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6"/>
          <w:sz w:val="24"/>
          <w:szCs w:val="24"/>
          <w:lang w:val="en-US"/>
        </w:rPr>
        <w:object w:dxaOrig="220" w:dyaOrig="380">
          <v:shape id="_x0000_i1161" type="#_x0000_t75" style="width:11.25pt;height:18.8pt" o:ole="" fillcolor="window">
            <v:imagedata r:id="rId32" o:title=""/>
          </v:shape>
          <o:OLEObject Type="Embed" ProgID="Equation.3" ShapeID="_x0000_i1161" DrawAspect="Content" ObjectID="_1524654469" r:id="rId217"/>
        </w:object>
      </w:r>
      <w:r w:rsidRPr="00C508D6">
        <w:rPr>
          <w:rFonts w:ascii="Times New Roman" w:hAnsi="Times New Roman"/>
          <w:sz w:val="24"/>
          <w:szCs w:val="24"/>
        </w:rPr>
        <w:t>=</w:t>
      </w:r>
      <w:r w:rsidRPr="00C508D6">
        <w:rPr>
          <w:rFonts w:ascii="Times New Roman" w:hAnsi="Times New Roman"/>
          <w:position w:val="-30"/>
          <w:sz w:val="24"/>
          <w:szCs w:val="24"/>
        </w:rPr>
        <w:object w:dxaOrig="800" w:dyaOrig="740">
          <v:shape id="_x0000_i1162" type="#_x0000_t75" style="width:40.05pt;height:36.95pt" o:ole="" fillcolor="window">
            <v:imagedata r:id="rId34" o:title=""/>
          </v:shape>
          <o:OLEObject Type="Embed" ProgID="Equation.3" ShapeID="_x0000_i1162" DrawAspect="Content" ObjectID="_1524654470" r:id="rId218"/>
        </w:object>
      </w:r>
      <w:r w:rsidRPr="00C508D6">
        <w:rPr>
          <w:rFonts w:ascii="Times New Roman" w:hAnsi="Times New Roman"/>
          <w:sz w:val="24"/>
          <w:szCs w:val="24"/>
        </w:rPr>
        <w:t>;</w:t>
      </w:r>
    </w:p>
    <w:p w:rsidR="00C508D6" w:rsidRPr="00C508D6" w:rsidRDefault="00C508D6" w:rsidP="00C508D6">
      <w:pPr>
        <w:pStyle w:val="33"/>
        <w:spacing w:after="0"/>
        <w:jc w:val="both"/>
        <w:rPr>
          <w:sz w:val="24"/>
          <w:szCs w:val="24"/>
        </w:rPr>
      </w:pPr>
    </w:p>
    <w:p w:rsidR="00C508D6" w:rsidRPr="00C508D6" w:rsidRDefault="00C508D6" w:rsidP="00C508D6">
      <w:pPr>
        <w:pStyle w:val="33"/>
        <w:spacing w:after="0"/>
        <w:jc w:val="both"/>
        <w:rPr>
          <w:sz w:val="24"/>
          <w:szCs w:val="24"/>
        </w:rPr>
      </w:pPr>
      <w:r w:rsidRPr="00C508D6">
        <w:rPr>
          <w:bCs/>
          <w:sz w:val="24"/>
          <w:szCs w:val="24"/>
        </w:rPr>
        <w:t>12</w:t>
      </w:r>
      <w:r w:rsidRPr="00C508D6">
        <w:rPr>
          <w:sz w:val="24"/>
          <w:szCs w:val="24"/>
        </w:rPr>
        <w:t xml:space="preserve">3. Келесi үлестiру қатарымен берiлген  X  дискреттi кездейсоқ шаманың математикалық күтiмiн табыңыз. </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X</w:t>
      </w:r>
      <w:r w:rsidRPr="00C508D6">
        <w:rPr>
          <w:rFonts w:ascii="Times New Roman" w:hAnsi="Times New Roman"/>
          <w:bCs/>
          <w:sz w:val="24"/>
          <w:szCs w:val="24"/>
        </w:rPr>
        <w:tab/>
        <w:t>1</w:t>
      </w:r>
      <w:r w:rsidRPr="00C508D6">
        <w:rPr>
          <w:rFonts w:ascii="Times New Roman" w:hAnsi="Times New Roman"/>
          <w:bCs/>
          <w:sz w:val="24"/>
          <w:szCs w:val="24"/>
        </w:rPr>
        <w:tab/>
        <w:t>4</w:t>
      </w:r>
      <w:r w:rsidRPr="00C508D6">
        <w:rPr>
          <w:rFonts w:ascii="Times New Roman" w:hAnsi="Times New Roman"/>
          <w:bCs/>
          <w:sz w:val="24"/>
          <w:szCs w:val="24"/>
        </w:rPr>
        <w:tab/>
        <w:t>8</w:t>
      </w:r>
      <w:r w:rsidRPr="00C508D6">
        <w:rPr>
          <w:rFonts w:ascii="Times New Roman" w:hAnsi="Times New Roman"/>
          <w:bCs/>
          <w:sz w:val="24"/>
          <w:szCs w:val="24"/>
        </w:rPr>
        <w:tab/>
      </w:r>
      <w:r w:rsidRPr="00C508D6">
        <w:rPr>
          <w:rFonts w:ascii="Times New Roman" w:hAnsi="Times New Roman"/>
          <w:bCs/>
          <w:sz w:val="24"/>
          <w:szCs w:val="24"/>
        </w:rPr>
        <w:tab/>
      </w: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bCs/>
          <w:sz w:val="24"/>
          <w:szCs w:val="24"/>
        </w:rPr>
        <w:t>P</w:t>
      </w:r>
      <w:r w:rsidRPr="00C508D6">
        <w:rPr>
          <w:rFonts w:ascii="Times New Roman" w:hAnsi="Times New Roman"/>
          <w:bCs/>
          <w:sz w:val="24"/>
          <w:szCs w:val="24"/>
        </w:rPr>
        <w:tab/>
        <w:t>0,3</w:t>
      </w:r>
      <w:r w:rsidRPr="00C508D6">
        <w:rPr>
          <w:rFonts w:ascii="Times New Roman" w:hAnsi="Times New Roman"/>
          <w:bCs/>
          <w:sz w:val="24"/>
          <w:szCs w:val="24"/>
        </w:rPr>
        <w:tab/>
        <w:t>0,2</w:t>
      </w:r>
      <w:r w:rsidRPr="00C508D6">
        <w:rPr>
          <w:rFonts w:ascii="Times New Roman" w:hAnsi="Times New Roman"/>
          <w:bCs/>
          <w:sz w:val="24"/>
          <w:szCs w:val="24"/>
        </w:rPr>
        <w:tab/>
        <w:t>0,5</w:t>
      </w:r>
      <w:r w:rsidRPr="00C508D6">
        <w:rPr>
          <w:rFonts w:ascii="Times New Roman" w:hAnsi="Times New Roman"/>
          <w:bCs/>
          <w:sz w:val="24"/>
          <w:szCs w:val="24"/>
        </w:rPr>
        <w:tab/>
      </w:r>
      <w:r w:rsidRPr="00C508D6">
        <w:rPr>
          <w:rFonts w:ascii="Times New Roman" w:hAnsi="Times New Roman"/>
          <w:bCs/>
          <w:sz w:val="24"/>
          <w:szCs w:val="24"/>
        </w:rPr>
        <w:tab/>
      </w:r>
    </w:p>
    <w:p w:rsidR="00C508D6" w:rsidRPr="00C508D6" w:rsidRDefault="00C508D6" w:rsidP="007F1945">
      <w:pPr>
        <w:widowControl w:val="0"/>
        <w:numPr>
          <w:ilvl w:val="0"/>
          <w:numId w:val="18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 (х) = 19; </w:t>
      </w:r>
    </w:p>
    <w:p w:rsidR="00C508D6" w:rsidRPr="00C508D6" w:rsidRDefault="00C508D6" w:rsidP="007F1945">
      <w:pPr>
        <w:widowControl w:val="0"/>
        <w:numPr>
          <w:ilvl w:val="0"/>
          <w:numId w:val="18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13,4;</w:t>
      </w:r>
    </w:p>
    <w:p w:rsidR="00C508D6" w:rsidRPr="00C508D6" w:rsidRDefault="00C508D6" w:rsidP="007F1945">
      <w:pPr>
        <w:widowControl w:val="0"/>
        <w:numPr>
          <w:ilvl w:val="0"/>
          <w:numId w:val="18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13;</w:t>
      </w:r>
    </w:p>
    <w:p w:rsidR="00C508D6" w:rsidRPr="00C508D6" w:rsidRDefault="00C508D6" w:rsidP="007F1945">
      <w:pPr>
        <w:widowControl w:val="0"/>
        <w:numPr>
          <w:ilvl w:val="0"/>
          <w:numId w:val="18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8;</w:t>
      </w:r>
    </w:p>
    <w:p w:rsidR="00C508D6" w:rsidRPr="00C508D6" w:rsidRDefault="00C508D6" w:rsidP="007F1945">
      <w:pPr>
        <w:widowControl w:val="0"/>
        <w:numPr>
          <w:ilvl w:val="0"/>
          <w:numId w:val="18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5,1. </w:t>
      </w:r>
    </w:p>
    <w:p w:rsidR="00C508D6" w:rsidRPr="00C508D6" w:rsidRDefault="00C508D6" w:rsidP="00C508D6">
      <w:pPr>
        <w:pStyle w:val="af"/>
        <w:rPr>
          <w:bCs/>
          <w:szCs w:val="24"/>
        </w:rPr>
      </w:pPr>
    </w:p>
    <w:p w:rsidR="00C508D6" w:rsidRPr="00C508D6" w:rsidRDefault="00C508D6" w:rsidP="00C508D6">
      <w:pPr>
        <w:pStyle w:val="af"/>
        <w:rPr>
          <w:bCs/>
          <w:szCs w:val="24"/>
        </w:rPr>
      </w:pPr>
      <w:r w:rsidRPr="00C508D6">
        <w:rPr>
          <w:bCs/>
          <w:szCs w:val="24"/>
        </w:rPr>
        <w:t xml:space="preserve">124. Сырттай оқитын студенттер тобы бойынша келесi мәлiметтер берiлген: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576"/>
        <w:gridCol w:w="788"/>
        <w:gridCol w:w="1013"/>
        <w:gridCol w:w="1013"/>
        <w:gridCol w:w="789"/>
      </w:tblGrid>
      <w:tr w:rsidR="00C508D6" w:rsidRPr="00C508D6" w:rsidTr="00C508D6">
        <w:trPr>
          <w:trHeight w:val="419"/>
        </w:trPr>
        <w:tc>
          <w:tcPr>
            <w:tcW w:w="572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Емтиханда алған бағасы</w:t>
            </w:r>
          </w:p>
        </w:tc>
        <w:tc>
          <w:tcPr>
            <w:tcW w:w="80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5</w:t>
            </w:r>
          </w:p>
        </w:tc>
        <w:tc>
          <w:tcPr>
            <w:tcW w:w="103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4</w:t>
            </w:r>
          </w:p>
        </w:tc>
        <w:tc>
          <w:tcPr>
            <w:tcW w:w="103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3</w:t>
            </w:r>
          </w:p>
        </w:tc>
        <w:tc>
          <w:tcPr>
            <w:tcW w:w="80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2</w:t>
            </w:r>
          </w:p>
        </w:tc>
      </w:tr>
      <w:tr w:rsidR="00C508D6" w:rsidRPr="00C508D6" w:rsidTr="00C508D6">
        <w:trPr>
          <w:trHeight w:val="349"/>
        </w:trPr>
        <w:tc>
          <w:tcPr>
            <w:tcW w:w="572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 xml:space="preserve">Студенттердiң саны </w:t>
            </w:r>
          </w:p>
        </w:tc>
        <w:tc>
          <w:tcPr>
            <w:tcW w:w="80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9</w:t>
            </w:r>
          </w:p>
        </w:tc>
        <w:tc>
          <w:tcPr>
            <w:tcW w:w="103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12</w:t>
            </w:r>
          </w:p>
        </w:tc>
        <w:tc>
          <w:tcPr>
            <w:tcW w:w="103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18</w:t>
            </w:r>
          </w:p>
        </w:tc>
        <w:tc>
          <w:tcPr>
            <w:tcW w:w="80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w:t>
            </w:r>
          </w:p>
        </w:tc>
      </w:tr>
    </w:tbl>
    <w:p w:rsidR="00C508D6" w:rsidRPr="00C508D6" w:rsidRDefault="00C508D6" w:rsidP="00C508D6">
      <w:pPr>
        <w:pStyle w:val="af"/>
        <w:rPr>
          <w:bCs/>
          <w:szCs w:val="24"/>
        </w:rPr>
      </w:pPr>
      <w:r w:rsidRPr="00C508D6">
        <w:rPr>
          <w:bCs/>
          <w:szCs w:val="24"/>
        </w:rPr>
        <w:t>Студенттердiң емтихандағы орташа  үлгерiмiн анықтаңыздар.</w:t>
      </w:r>
    </w:p>
    <w:p w:rsidR="00C508D6" w:rsidRPr="00C508D6" w:rsidRDefault="00C508D6" w:rsidP="007F1945">
      <w:pPr>
        <w:pStyle w:val="af"/>
        <w:numPr>
          <w:ilvl w:val="0"/>
          <w:numId w:val="187"/>
        </w:numPr>
        <w:tabs>
          <w:tab w:val="clear" w:pos="720"/>
          <w:tab w:val="num" w:pos="360"/>
        </w:tabs>
        <w:autoSpaceDE w:val="0"/>
        <w:autoSpaceDN w:val="0"/>
        <w:ind w:left="0" w:firstLine="0"/>
        <w:rPr>
          <w:szCs w:val="24"/>
        </w:rPr>
      </w:pPr>
      <w:r w:rsidRPr="00C508D6">
        <w:rPr>
          <w:szCs w:val="24"/>
        </w:rPr>
        <w:t>4</w:t>
      </w:r>
    </w:p>
    <w:p w:rsidR="00C508D6" w:rsidRPr="00C508D6" w:rsidRDefault="00C508D6" w:rsidP="007F1945">
      <w:pPr>
        <w:pStyle w:val="af"/>
        <w:numPr>
          <w:ilvl w:val="0"/>
          <w:numId w:val="187"/>
        </w:numPr>
        <w:tabs>
          <w:tab w:val="clear" w:pos="720"/>
          <w:tab w:val="num" w:pos="360"/>
        </w:tabs>
        <w:autoSpaceDE w:val="0"/>
        <w:autoSpaceDN w:val="0"/>
        <w:ind w:left="0" w:firstLine="0"/>
        <w:rPr>
          <w:szCs w:val="24"/>
        </w:rPr>
      </w:pPr>
      <w:r w:rsidRPr="00C508D6">
        <w:rPr>
          <w:szCs w:val="24"/>
        </w:rPr>
        <w:t>3,2</w:t>
      </w:r>
    </w:p>
    <w:p w:rsidR="00C508D6" w:rsidRPr="00C508D6" w:rsidRDefault="00C508D6" w:rsidP="007F1945">
      <w:pPr>
        <w:pStyle w:val="af"/>
        <w:numPr>
          <w:ilvl w:val="0"/>
          <w:numId w:val="187"/>
        </w:numPr>
        <w:tabs>
          <w:tab w:val="clear" w:pos="720"/>
          <w:tab w:val="num" w:pos="360"/>
        </w:tabs>
        <w:autoSpaceDE w:val="0"/>
        <w:autoSpaceDN w:val="0"/>
        <w:ind w:left="0" w:firstLine="0"/>
        <w:rPr>
          <w:szCs w:val="24"/>
        </w:rPr>
      </w:pPr>
      <w:r w:rsidRPr="00C508D6">
        <w:rPr>
          <w:szCs w:val="24"/>
        </w:rPr>
        <w:t>3</w:t>
      </w:r>
    </w:p>
    <w:p w:rsidR="00C508D6" w:rsidRPr="00C508D6" w:rsidRDefault="00C508D6" w:rsidP="007F1945">
      <w:pPr>
        <w:pStyle w:val="af"/>
        <w:numPr>
          <w:ilvl w:val="0"/>
          <w:numId w:val="187"/>
        </w:numPr>
        <w:tabs>
          <w:tab w:val="clear" w:pos="720"/>
          <w:tab w:val="num" w:pos="360"/>
        </w:tabs>
        <w:autoSpaceDE w:val="0"/>
        <w:autoSpaceDN w:val="0"/>
        <w:ind w:left="0" w:firstLine="0"/>
        <w:rPr>
          <w:szCs w:val="24"/>
        </w:rPr>
      </w:pPr>
      <w:r w:rsidRPr="00C508D6">
        <w:rPr>
          <w:szCs w:val="24"/>
        </w:rPr>
        <w:t>3,7</w:t>
      </w:r>
    </w:p>
    <w:p w:rsidR="00C508D6" w:rsidRPr="00C508D6" w:rsidRDefault="00C508D6" w:rsidP="007F1945">
      <w:pPr>
        <w:pStyle w:val="af"/>
        <w:numPr>
          <w:ilvl w:val="0"/>
          <w:numId w:val="187"/>
        </w:numPr>
        <w:tabs>
          <w:tab w:val="clear" w:pos="720"/>
          <w:tab w:val="num" w:pos="360"/>
        </w:tabs>
        <w:autoSpaceDE w:val="0"/>
        <w:autoSpaceDN w:val="0"/>
        <w:ind w:left="0" w:firstLine="0"/>
        <w:rPr>
          <w:szCs w:val="24"/>
        </w:rPr>
      </w:pPr>
      <w:r w:rsidRPr="00C508D6">
        <w:rPr>
          <w:szCs w:val="24"/>
        </w:rPr>
        <w:t>4,8.</w:t>
      </w:r>
    </w:p>
    <w:p w:rsidR="00C508D6" w:rsidRPr="00C508D6" w:rsidRDefault="00C508D6" w:rsidP="00C508D6">
      <w:pPr>
        <w:pStyle w:val="af"/>
        <w:rPr>
          <w:bCs/>
          <w:szCs w:val="24"/>
        </w:rPr>
      </w:pPr>
    </w:p>
    <w:p w:rsidR="00C508D6" w:rsidRPr="00C508D6" w:rsidRDefault="00C508D6" w:rsidP="00C508D6">
      <w:pPr>
        <w:pStyle w:val="af"/>
        <w:rPr>
          <w:bCs/>
          <w:szCs w:val="24"/>
        </w:rPr>
      </w:pPr>
      <w:r w:rsidRPr="00C508D6">
        <w:rPr>
          <w:bCs/>
          <w:szCs w:val="24"/>
        </w:rPr>
        <w:t xml:space="preserve">125. Егер студенттiң орташа жасы - 24, модасы –21,5, медианасы –9,9 және орташа квадраттық ауытқуы – 6,1 болса, вариация коэффициентiн анықтаңыз. </w:t>
      </w:r>
    </w:p>
    <w:p w:rsidR="00C508D6" w:rsidRPr="00C508D6" w:rsidRDefault="00C508D6" w:rsidP="007F1945">
      <w:pPr>
        <w:pStyle w:val="3"/>
        <w:numPr>
          <w:ilvl w:val="0"/>
          <w:numId w:val="188"/>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25,42</w:t>
      </w:r>
    </w:p>
    <w:p w:rsidR="00C508D6" w:rsidRPr="00C508D6" w:rsidRDefault="00C508D6" w:rsidP="007F1945">
      <w:pPr>
        <w:numPr>
          <w:ilvl w:val="0"/>
          <w:numId w:val="188"/>
        </w:numPr>
        <w:tabs>
          <w:tab w:val="clear" w:pos="72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17</w:t>
      </w:r>
    </w:p>
    <w:p w:rsidR="00C508D6" w:rsidRPr="00C508D6" w:rsidRDefault="00C508D6" w:rsidP="007F1945">
      <w:pPr>
        <w:numPr>
          <w:ilvl w:val="0"/>
          <w:numId w:val="188"/>
        </w:numPr>
        <w:tabs>
          <w:tab w:val="clear" w:pos="72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22,61</w:t>
      </w:r>
    </w:p>
    <w:p w:rsidR="00C508D6" w:rsidRPr="00C508D6" w:rsidRDefault="00C508D6" w:rsidP="007F1945">
      <w:pPr>
        <w:numPr>
          <w:ilvl w:val="0"/>
          <w:numId w:val="188"/>
        </w:numPr>
        <w:tabs>
          <w:tab w:val="clear" w:pos="72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19,6</w:t>
      </w:r>
    </w:p>
    <w:p w:rsidR="00C508D6" w:rsidRPr="00C508D6" w:rsidRDefault="00C508D6" w:rsidP="007F1945">
      <w:pPr>
        <w:numPr>
          <w:ilvl w:val="0"/>
          <w:numId w:val="188"/>
        </w:numPr>
        <w:tabs>
          <w:tab w:val="clear" w:pos="720"/>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17,41</w:t>
      </w:r>
    </w:p>
    <w:p w:rsidR="00C508D6" w:rsidRPr="00C508D6" w:rsidRDefault="00C508D6" w:rsidP="00C508D6">
      <w:pPr>
        <w:pStyle w:val="af5"/>
        <w:tabs>
          <w:tab w:val="num"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126. Нақты (абсолюттiк) өсiмнiң тұрақты тәсiлмен есептелiнуi -</w:t>
      </w:r>
    </w:p>
    <w:p w:rsidR="00C508D6" w:rsidRPr="00C508D6" w:rsidRDefault="00C508D6" w:rsidP="00C508D6">
      <w:pPr>
        <w:pStyle w:val="af5"/>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0</w:t>
      </w:r>
    </w:p>
    <w:p w:rsidR="00C508D6" w:rsidRPr="00C508D6" w:rsidRDefault="00C508D6" w:rsidP="00C508D6">
      <w:pPr>
        <w:pStyle w:val="af5"/>
        <w:spacing w:after="0"/>
        <w:jc w:val="both"/>
        <w:rPr>
          <w:vertAlign w:val="subscript"/>
          <w:lang w:val="en-US"/>
        </w:rPr>
      </w:pPr>
      <w:r w:rsidRPr="00C508D6">
        <w:rPr>
          <w:lang w:val="en-US"/>
        </w:rPr>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i-1</w:t>
      </w:r>
    </w:p>
    <w:p w:rsidR="00C508D6" w:rsidRPr="00C508D6" w:rsidRDefault="00C508D6" w:rsidP="00C508D6">
      <w:pPr>
        <w:pStyle w:val="af5"/>
        <w:spacing w:after="0"/>
        <w:jc w:val="both"/>
        <w:rPr>
          <w:vertAlign w:val="subscript"/>
          <w:lang w:val="en-US"/>
        </w:rPr>
      </w:pPr>
      <w:r w:rsidRPr="00C508D6">
        <w:rPr>
          <w:lang w:val="en-US"/>
        </w:rPr>
        <w:t xml:space="preserve">C) 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r w:rsidRPr="00C508D6">
        <w:rPr>
          <w:lang w:val="en-US"/>
        </w:rPr>
        <w:t xml:space="preserve">*100         </w:t>
      </w:r>
    </w:p>
    <w:p w:rsidR="00C508D6" w:rsidRPr="00C508D6" w:rsidRDefault="00C508D6" w:rsidP="00C508D6">
      <w:pPr>
        <w:pStyle w:val="af5"/>
        <w:spacing w:after="0"/>
        <w:jc w:val="both"/>
        <w:rPr>
          <w:lang w:val="en-US"/>
        </w:rPr>
      </w:pPr>
      <w:r w:rsidRPr="00C508D6">
        <w:rPr>
          <w:lang w:val="en-US"/>
        </w:rPr>
        <w:t xml:space="preserve">D) Δ </w:t>
      </w:r>
      <w:r w:rsidRPr="00C508D6">
        <w:rPr>
          <w:vertAlign w:val="subscript"/>
        </w:rPr>
        <w:t>ө</w:t>
      </w:r>
      <w:r w:rsidRPr="00C508D6">
        <w:rPr>
          <w:bCs/>
          <w:i/>
          <w:iCs/>
          <w:lang w:val="en-US"/>
        </w:rPr>
        <w:t xml:space="preserve"> =</w:t>
      </w:r>
      <w:r w:rsidRPr="00C508D6">
        <w:rPr>
          <w:lang w:val="en-US"/>
        </w:rPr>
        <w:t xml:space="preserve"> Δ </w:t>
      </w:r>
      <w:r w:rsidRPr="00C508D6">
        <w:rPr>
          <w:vertAlign w:val="subscript"/>
        </w:rPr>
        <w:t>н</w:t>
      </w:r>
      <w:r w:rsidRPr="00C508D6">
        <w:rPr>
          <w:lang w:val="en-US"/>
        </w:rPr>
        <w:t xml:space="preserve">/Y </w:t>
      </w:r>
      <w:r w:rsidRPr="00C508D6">
        <w:rPr>
          <w:vertAlign w:val="subscript"/>
          <w:lang w:val="en-US"/>
        </w:rPr>
        <w:t>0</w:t>
      </w:r>
      <w:r w:rsidRPr="00C508D6">
        <w:rPr>
          <w:lang w:val="en-US"/>
        </w:rPr>
        <w:t xml:space="preserve">*100       </w:t>
      </w:r>
    </w:p>
    <w:p w:rsidR="00C508D6" w:rsidRPr="00C508D6" w:rsidRDefault="00C508D6" w:rsidP="00C508D6">
      <w:pPr>
        <w:pStyle w:val="af5"/>
        <w:spacing w:after="0"/>
        <w:jc w:val="both"/>
        <w:rPr>
          <w:vertAlign w:val="subscript"/>
          <w:lang w:val="en-US"/>
        </w:rPr>
      </w:pPr>
      <w:r w:rsidRPr="00C508D6">
        <w:rPr>
          <w:lang w:val="en-US"/>
        </w:rPr>
        <w:t xml:space="preserve">E) А </w:t>
      </w:r>
      <w:r w:rsidRPr="00C508D6">
        <w:rPr>
          <w:vertAlign w:val="subscript"/>
          <w:lang w:val="en-US"/>
        </w:rPr>
        <w:t>%</w:t>
      </w:r>
      <w:r w:rsidRPr="00C508D6">
        <w:rPr>
          <w:bCs/>
          <w:i/>
          <w:iCs/>
          <w:lang w:val="en-US"/>
        </w:rPr>
        <w:t>=</w:t>
      </w:r>
      <w:r w:rsidRPr="00C508D6">
        <w:rPr>
          <w:lang w:val="en-US"/>
        </w:rPr>
        <w:t xml:space="preserve"> Δ </w:t>
      </w:r>
      <w:r w:rsidRPr="00C508D6">
        <w:rPr>
          <w:vertAlign w:val="subscript"/>
        </w:rPr>
        <w:t>н</w:t>
      </w:r>
      <w:r w:rsidRPr="00C508D6">
        <w:rPr>
          <w:lang w:val="en-US"/>
        </w:rPr>
        <w:t xml:space="preserve">/ Δ </w:t>
      </w:r>
      <w:r w:rsidRPr="00C508D6">
        <w:rPr>
          <w:vertAlign w:val="subscript"/>
        </w:rPr>
        <w:t>ө</w:t>
      </w:r>
    </w:p>
    <w:p w:rsidR="00C508D6" w:rsidRPr="00C508D6" w:rsidRDefault="00C508D6" w:rsidP="00C508D6">
      <w:pPr>
        <w:pStyle w:val="af5"/>
        <w:tabs>
          <w:tab w:val="num" w:pos="360"/>
        </w:tabs>
        <w:spacing w:after="0"/>
        <w:jc w:val="both"/>
        <w:rPr>
          <w:bCs/>
          <w:lang w:val="en-US"/>
        </w:rPr>
      </w:pPr>
    </w:p>
    <w:p w:rsidR="00C508D6" w:rsidRPr="00C508D6" w:rsidRDefault="00C508D6" w:rsidP="00C508D6">
      <w:pPr>
        <w:pStyle w:val="af5"/>
        <w:tabs>
          <w:tab w:val="num" w:pos="360"/>
        </w:tabs>
        <w:spacing w:after="0"/>
        <w:jc w:val="both"/>
        <w:rPr>
          <w:bCs/>
          <w:lang w:val="en-US"/>
        </w:rPr>
      </w:pPr>
      <w:r w:rsidRPr="00C508D6">
        <w:rPr>
          <w:bCs/>
          <w:lang w:val="en-US"/>
        </w:rPr>
        <w:t xml:space="preserve">127. </w:t>
      </w:r>
      <w:r w:rsidRPr="00C508D6">
        <w:rPr>
          <w:bCs/>
        </w:rPr>
        <w:t>Тұрақты</w:t>
      </w:r>
      <w:r w:rsidRPr="00C508D6">
        <w:rPr>
          <w:bCs/>
          <w:lang w:val="en-US"/>
        </w:rPr>
        <w:t xml:space="preserve"> </w:t>
      </w:r>
      <w:r w:rsidRPr="00C508D6">
        <w:rPr>
          <w:bCs/>
        </w:rPr>
        <w:t>өсу</w:t>
      </w:r>
      <w:r w:rsidRPr="00C508D6">
        <w:rPr>
          <w:bCs/>
          <w:lang w:val="en-US"/>
        </w:rPr>
        <w:t xml:space="preserve"> </w:t>
      </w:r>
      <w:r w:rsidRPr="00C508D6">
        <w:rPr>
          <w:bCs/>
        </w:rPr>
        <w:t>қарқынының</w:t>
      </w:r>
      <w:r w:rsidRPr="00C508D6">
        <w:rPr>
          <w:bCs/>
          <w:lang w:val="en-US"/>
        </w:rPr>
        <w:t xml:space="preserve"> </w:t>
      </w:r>
      <w:r w:rsidRPr="00C508D6">
        <w:rPr>
          <w:bCs/>
        </w:rPr>
        <w:t>коэффициент</w:t>
      </w:r>
      <w:r w:rsidRPr="00C508D6">
        <w:rPr>
          <w:bCs/>
          <w:lang w:val="en-US"/>
        </w:rPr>
        <w:t>i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p>
    <w:p w:rsidR="00C508D6" w:rsidRPr="00C508D6" w:rsidRDefault="00C508D6" w:rsidP="00C508D6">
      <w:pPr>
        <w:pStyle w:val="af5"/>
        <w:tabs>
          <w:tab w:val="num" w:pos="360"/>
        </w:tabs>
        <w:spacing w:after="0"/>
        <w:jc w:val="both"/>
        <w:rPr>
          <w:lang w:val="en-US"/>
        </w:rPr>
      </w:pPr>
      <w:r w:rsidRPr="00C508D6">
        <w:rPr>
          <w:lang w:val="en-US"/>
        </w:rPr>
        <w:t>C)  Δ</w:t>
      </w:r>
      <w:r w:rsidRPr="00C508D6">
        <w:rPr>
          <w:vertAlign w:val="subscript"/>
        </w:rPr>
        <w:t>ө</w:t>
      </w:r>
      <w:r w:rsidRPr="00C508D6">
        <w:rPr>
          <w:bCs/>
          <w:i/>
          <w:iCs/>
          <w:lang w:val="en-US"/>
        </w:rPr>
        <w:t xml:space="preserve"> =</w:t>
      </w:r>
      <w:r w:rsidRPr="00C508D6">
        <w:rPr>
          <w:lang w:val="en-US"/>
        </w:rPr>
        <w:t>Δ</w:t>
      </w:r>
      <w:r w:rsidRPr="00C508D6">
        <w:rPr>
          <w:vertAlign w:val="subscript"/>
        </w:rPr>
        <w:t>н</w:t>
      </w:r>
      <w:r w:rsidRPr="00C508D6">
        <w:rPr>
          <w:lang w:val="en-US"/>
        </w:rPr>
        <w:t xml:space="preserve"> /Y</w:t>
      </w:r>
      <w:r w:rsidRPr="00C508D6">
        <w:rPr>
          <w:vertAlign w:val="subscript"/>
          <w:lang w:val="en-US"/>
        </w:rPr>
        <w:t>0</w:t>
      </w:r>
      <w:r w:rsidRPr="00C508D6">
        <w:rPr>
          <w:lang w:val="en-US"/>
        </w:rPr>
        <w:t xml:space="preserve">*100       </w:t>
      </w:r>
    </w:p>
    <w:p w:rsidR="00C508D6" w:rsidRPr="00C508D6" w:rsidRDefault="00C508D6" w:rsidP="00C508D6">
      <w:pPr>
        <w:pStyle w:val="af5"/>
        <w:tabs>
          <w:tab w:val="num" w:pos="360"/>
        </w:tabs>
        <w:spacing w:after="0"/>
        <w:jc w:val="both"/>
        <w:rPr>
          <w:lang w:val="en-US"/>
        </w:rPr>
      </w:pPr>
      <w:r w:rsidRPr="00C508D6">
        <w:rPr>
          <w:lang w:val="en-US"/>
        </w:rPr>
        <w:t>D) Δ</w:t>
      </w:r>
      <w:r w:rsidRPr="00C508D6">
        <w:rPr>
          <w:vertAlign w:val="subscript"/>
        </w:rPr>
        <w:t>ө</w:t>
      </w:r>
      <w:r w:rsidRPr="00C508D6">
        <w:rPr>
          <w:bCs/>
          <w:i/>
          <w:iCs/>
          <w:lang w:val="en-US"/>
        </w:rPr>
        <w:t>=</w:t>
      </w:r>
      <w:r w:rsidRPr="00C508D6">
        <w:rPr>
          <w:lang w:val="en-US"/>
        </w:rPr>
        <w:t>Δ</w:t>
      </w:r>
      <w:r w:rsidRPr="00C508D6">
        <w:rPr>
          <w:vertAlign w:val="subscript"/>
        </w:rPr>
        <w:t>н</w:t>
      </w:r>
      <w:r w:rsidRPr="00C508D6">
        <w:rPr>
          <w:lang w:val="en-US"/>
        </w:rPr>
        <w:t xml:space="preserve"> / Y</w:t>
      </w:r>
      <w:r w:rsidRPr="00C508D6">
        <w:rPr>
          <w:vertAlign w:val="subscript"/>
          <w:lang w:val="en-US"/>
        </w:rPr>
        <w:t>i-1</w:t>
      </w:r>
      <w:r w:rsidRPr="00C508D6">
        <w:rPr>
          <w:lang w:val="en-US"/>
        </w:rPr>
        <w:t xml:space="preserve">*100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E) </w:t>
      </w:r>
      <w:r w:rsidRPr="00C508D6">
        <w:t>А</w:t>
      </w:r>
      <w:r w:rsidRPr="00C508D6">
        <w:rPr>
          <w:lang w:val="en-US"/>
        </w:rPr>
        <w:t xml:space="preserve"> </w:t>
      </w:r>
      <w:r w:rsidRPr="00C508D6">
        <w:rPr>
          <w:vertAlign w:val="subscript"/>
          <w:lang w:val="en-US"/>
        </w:rPr>
        <w:t>%</w:t>
      </w:r>
      <w:r w:rsidRPr="00C508D6">
        <w:rPr>
          <w:bCs/>
          <w:i/>
          <w:iCs/>
          <w:lang w:val="en-US"/>
        </w:rPr>
        <w:t>=</w:t>
      </w:r>
      <w:r w:rsidRPr="00C508D6">
        <w:rPr>
          <w:lang w:val="en-US"/>
        </w:rPr>
        <w:t>Δ</w:t>
      </w:r>
      <w:r w:rsidRPr="00C508D6">
        <w:rPr>
          <w:vertAlign w:val="subscript"/>
        </w:rPr>
        <w:t>н</w:t>
      </w:r>
      <w:r w:rsidRPr="00C508D6">
        <w:rPr>
          <w:lang w:val="en-US"/>
        </w:rPr>
        <w:t xml:space="preserve"> / Δ</w:t>
      </w:r>
      <w:r w:rsidRPr="00C508D6">
        <w:rPr>
          <w:vertAlign w:val="subscript"/>
        </w:rPr>
        <w:t>ө</w:t>
      </w:r>
    </w:p>
    <w:p w:rsidR="00C508D6" w:rsidRPr="00C508D6" w:rsidRDefault="00C508D6" w:rsidP="00C508D6">
      <w:pPr>
        <w:pStyle w:val="af5"/>
        <w:tabs>
          <w:tab w:val="num" w:pos="360"/>
        </w:tabs>
        <w:spacing w:after="0"/>
        <w:jc w:val="both"/>
        <w:rPr>
          <w:bCs/>
          <w:lang w:val="en-US"/>
        </w:rPr>
      </w:pPr>
    </w:p>
    <w:p w:rsidR="00C508D6" w:rsidRPr="00C508D6" w:rsidRDefault="00C508D6" w:rsidP="00C508D6">
      <w:pPr>
        <w:pStyle w:val="af5"/>
        <w:tabs>
          <w:tab w:val="num" w:pos="360"/>
        </w:tabs>
        <w:spacing w:after="0"/>
        <w:jc w:val="both"/>
        <w:rPr>
          <w:bCs/>
          <w:lang w:val="en-US"/>
        </w:rPr>
      </w:pPr>
      <w:r w:rsidRPr="00C508D6">
        <w:rPr>
          <w:bCs/>
          <w:lang w:val="en-US"/>
        </w:rPr>
        <w:t xml:space="preserve">128. </w:t>
      </w:r>
      <w:r w:rsidRPr="00C508D6">
        <w:rPr>
          <w:bCs/>
        </w:rPr>
        <w:t>Өсу</w:t>
      </w:r>
      <w:r w:rsidRPr="00C508D6">
        <w:rPr>
          <w:bCs/>
          <w:lang w:val="en-US"/>
        </w:rPr>
        <w:t xml:space="preserve"> </w:t>
      </w:r>
      <w:r w:rsidRPr="00C508D6">
        <w:rPr>
          <w:bCs/>
        </w:rPr>
        <w:t>қарқынының</w:t>
      </w:r>
      <w:r w:rsidRPr="00C508D6">
        <w:rPr>
          <w:bCs/>
          <w:lang w:val="en-US"/>
        </w:rPr>
        <w:t xml:space="preserve"> </w:t>
      </w:r>
      <w:r w:rsidRPr="00C508D6">
        <w:rPr>
          <w:bCs/>
        </w:rPr>
        <w:t>коэффициент</w:t>
      </w:r>
      <w:r w:rsidRPr="00C508D6">
        <w:rPr>
          <w:bCs/>
          <w:lang w:val="en-US"/>
        </w:rPr>
        <w:t>i</w:t>
      </w:r>
      <w:r w:rsidRPr="00C508D6">
        <w:rPr>
          <w:bCs/>
        </w:rPr>
        <w:t>н</w:t>
      </w:r>
      <w:r w:rsidRPr="00C508D6">
        <w:rPr>
          <w:bCs/>
          <w:lang w:val="en-US"/>
        </w:rPr>
        <w:t>i</w:t>
      </w:r>
      <w:r w:rsidRPr="00C508D6">
        <w:rPr>
          <w:bCs/>
        </w:rPr>
        <w:t>ң</w:t>
      </w:r>
      <w:r w:rsidRPr="00C508D6">
        <w:rPr>
          <w:bCs/>
          <w:lang w:val="en-US"/>
        </w:rPr>
        <w:t xml:space="preserve"> </w:t>
      </w:r>
      <w:r w:rsidRPr="00C508D6">
        <w:rPr>
          <w:bCs/>
        </w:rPr>
        <w:t>пайызынт</w:t>
      </w:r>
      <w:r w:rsidRPr="00C508D6">
        <w:rPr>
          <w:bCs/>
          <w:lang w:val="en-US"/>
        </w:rPr>
        <w:t>i</w:t>
      </w:r>
      <w:r w:rsidRPr="00C508D6">
        <w:rPr>
          <w:bCs/>
        </w:rPr>
        <w:t>збектелген</w:t>
      </w:r>
      <w:r w:rsidRPr="00C508D6">
        <w:rPr>
          <w:bCs/>
          <w:lang w:val="en-US"/>
        </w:rPr>
        <w:t xml:space="preserve"> </w:t>
      </w:r>
      <w:r w:rsidRPr="00C508D6">
        <w:rPr>
          <w:bCs/>
        </w:rPr>
        <w:t>тәс</w:t>
      </w:r>
      <w:r w:rsidRPr="00C508D6">
        <w:rPr>
          <w:bCs/>
          <w:lang w:val="en-US"/>
        </w:rPr>
        <w:t>i</w:t>
      </w:r>
      <w:r w:rsidRPr="00C508D6">
        <w:rPr>
          <w:bCs/>
        </w:rPr>
        <w:t>лмен</w:t>
      </w:r>
      <w:r w:rsidRPr="00C508D6">
        <w:rPr>
          <w:bCs/>
          <w:lang w:val="en-US"/>
        </w:rPr>
        <w:t xml:space="preserve"> </w:t>
      </w:r>
      <w:r w:rsidRPr="00C508D6">
        <w:rPr>
          <w:bCs/>
        </w:rPr>
        <w:t>есептеу</w:t>
      </w:r>
      <w:r w:rsidRPr="00C508D6">
        <w:rPr>
          <w:bCs/>
          <w:lang w:val="en-US"/>
        </w:rPr>
        <w:t xml:space="preserve"> </w:t>
      </w:r>
      <w:r w:rsidRPr="00C508D6">
        <w:rPr>
          <w:bCs/>
        </w:rPr>
        <w:t>формуласы</w:t>
      </w:r>
      <w:r w:rsidRPr="00C508D6">
        <w:rPr>
          <w:bCs/>
          <w:lang w:val="en-US"/>
        </w:rPr>
        <w:t xml:space="preserve">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i-1</w:t>
      </w:r>
    </w:p>
    <w:p w:rsidR="00C508D6" w:rsidRPr="00C508D6" w:rsidRDefault="00C508D6" w:rsidP="00C508D6">
      <w:pPr>
        <w:pStyle w:val="af5"/>
        <w:tabs>
          <w:tab w:val="num" w:pos="360"/>
        </w:tabs>
        <w:spacing w:after="0"/>
        <w:jc w:val="both"/>
        <w:rPr>
          <w:lang w:val="en-US"/>
        </w:rPr>
      </w:pPr>
      <w:r w:rsidRPr="00C508D6">
        <w:rPr>
          <w:lang w:val="en-US"/>
        </w:rPr>
        <w:t xml:space="preserve">C) 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tabs>
          <w:tab w:val="num" w:pos="360"/>
        </w:tabs>
        <w:spacing w:after="0"/>
        <w:jc w:val="both"/>
        <w:rPr>
          <w:lang w:val="en-US"/>
        </w:rPr>
      </w:pPr>
      <w:r w:rsidRPr="00C508D6">
        <w:rPr>
          <w:lang w:val="en-US"/>
        </w:rPr>
        <w:t xml:space="preserve">D) Δ </w:t>
      </w:r>
      <w:r w:rsidRPr="00C508D6">
        <w:rPr>
          <w:vertAlign w:val="subscript"/>
        </w:rPr>
        <w:t>ө</w:t>
      </w:r>
      <w:r w:rsidRPr="00C508D6">
        <w:rPr>
          <w:bCs/>
          <w:i/>
          <w:iCs/>
          <w:lang w:val="en-US"/>
        </w:rPr>
        <w:t>=</w:t>
      </w:r>
      <w:r w:rsidRPr="00C508D6">
        <w:rPr>
          <w:lang w:val="en-US"/>
        </w:rPr>
        <w:t xml:space="preserve"> Δ </w:t>
      </w:r>
      <w:r w:rsidRPr="00C508D6">
        <w:rPr>
          <w:vertAlign w:val="subscript"/>
        </w:rPr>
        <w:t>н</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tabs>
          <w:tab w:val="num" w:pos="360"/>
        </w:tabs>
        <w:spacing w:after="0"/>
        <w:jc w:val="both"/>
        <w:rPr>
          <w:vertAlign w:val="subscript"/>
        </w:rPr>
      </w:pPr>
      <w:r w:rsidRPr="00C508D6">
        <w:rPr>
          <w:lang w:val="en-US"/>
        </w:rPr>
        <w:t>E</w:t>
      </w:r>
      <w:r w:rsidRPr="00C508D6">
        <w:t xml:space="preserve">) А </w:t>
      </w:r>
      <w:r w:rsidRPr="00C508D6">
        <w:rPr>
          <w:vertAlign w:val="subscript"/>
        </w:rPr>
        <w:t>%</w:t>
      </w:r>
      <w:r w:rsidRPr="00C508D6">
        <w:rPr>
          <w:bCs/>
          <w:i/>
          <w:iCs/>
        </w:rPr>
        <w:t>=</w:t>
      </w:r>
      <w:r w:rsidRPr="00C508D6">
        <w:rPr>
          <w:lang w:val="en-US"/>
        </w:rPr>
        <w:t>Δ</w:t>
      </w:r>
      <w:r w:rsidRPr="00C508D6">
        <w:rPr>
          <w:vertAlign w:val="subscript"/>
        </w:rPr>
        <w:t>н</w:t>
      </w:r>
      <w:r w:rsidRPr="00C508D6">
        <w:t xml:space="preserve"> / </w:t>
      </w:r>
      <w:r w:rsidRPr="00C508D6">
        <w:rPr>
          <w:lang w:val="en-US"/>
        </w:rPr>
        <w:t>Δ</w:t>
      </w:r>
      <w:r w:rsidRPr="00C508D6">
        <w:rPr>
          <w:vertAlign w:val="subscript"/>
        </w:rPr>
        <w:t>ө</w:t>
      </w:r>
    </w:p>
    <w:p w:rsidR="00C508D6" w:rsidRPr="00C508D6" w:rsidRDefault="00C508D6" w:rsidP="00C508D6">
      <w:pPr>
        <w:autoSpaceDE w:val="0"/>
        <w:autoSpaceDN w:val="0"/>
        <w:spacing w:after="0" w:line="240" w:lineRule="auto"/>
        <w:jc w:val="both"/>
        <w:rPr>
          <w:rFonts w:ascii="Times New Roman" w:hAnsi="Times New Roman"/>
          <w:sz w:val="24"/>
          <w:szCs w:val="24"/>
        </w:rPr>
      </w:pPr>
      <w:r w:rsidRPr="00C508D6">
        <w:rPr>
          <w:rFonts w:ascii="Times New Roman" w:hAnsi="Times New Roman"/>
          <w:bCs/>
          <w:sz w:val="24"/>
          <w:szCs w:val="24"/>
        </w:rPr>
        <w:t>129. Келесi формула арқылы ненi анықтаймыз:</w:t>
      </w:r>
      <w:r w:rsidRPr="00C508D6">
        <w:rPr>
          <w:rFonts w:ascii="Times New Roman" w:hAnsi="Times New Roman"/>
          <w:bCs/>
          <w:position w:val="-72"/>
          <w:sz w:val="24"/>
          <w:szCs w:val="24"/>
        </w:rPr>
        <w:object w:dxaOrig="1350" w:dyaOrig="1470">
          <v:shape id="_x0000_i1163" type="#_x0000_t75" style="width:67.6pt;height:73.25pt" o:ole="">
            <v:imagedata r:id="rId38" o:title=""/>
          </v:shape>
          <o:OLEObject Type="Embed" ProgID="Word.Picture.8" ShapeID="_x0000_i1163" DrawAspect="Content" ObjectID="_1524654471" r:id="rId219"/>
        </w:object>
      </w:r>
    </w:p>
    <w:p w:rsidR="00C508D6" w:rsidRPr="00C508D6" w:rsidRDefault="00C508D6" w:rsidP="00C508D6">
      <w:pPr>
        <w:pStyle w:val="3"/>
        <w:tabs>
          <w:tab w:val="left" w:pos="720"/>
        </w:tabs>
        <w:spacing w:before="0" w:after="0"/>
        <w:jc w:val="both"/>
        <w:rPr>
          <w:rFonts w:ascii="Times New Roman" w:hAnsi="Times New Roman" w:cs="Times New Roman"/>
          <w:b w:val="0"/>
          <w:sz w:val="24"/>
          <w:szCs w:val="24"/>
        </w:rPr>
      </w:pPr>
      <w:r w:rsidRPr="00C508D6">
        <w:rPr>
          <w:rFonts w:ascii="Times New Roman" w:hAnsi="Times New Roman" w:cs="Times New Roman"/>
          <w:b w:val="0"/>
          <w:position w:val="-32"/>
          <w:sz w:val="24"/>
          <w:szCs w:val="24"/>
        </w:rPr>
        <w:t xml:space="preserve">A) Математикалық күтiмдi </w:t>
      </w:r>
    </w:p>
    <w:p w:rsidR="00C508D6" w:rsidRPr="00C508D6" w:rsidRDefault="00C508D6" w:rsidP="007F1945">
      <w:pPr>
        <w:pStyle w:val="3"/>
        <w:numPr>
          <w:ilvl w:val="1"/>
          <w:numId w:val="83"/>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Жай арифметикалық орташаны</w:t>
      </w:r>
    </w:p>
    <w:p w:rsidR="00C508D6" w:rsidRPr="00C508D6" w:rsidRDefault="00C508D6" w:rsidP="007F1945">
      <w:pPr>
        <w:pStyle w:val="3"/>
        <w:numPr>
          <w:ilvl w:val="1"/>
          <w:numId w:val="83"/>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Салмақталған арифметикалық орташаны</w:t>
      </w:r>
    </w:p>
    <w:p w:rsidR="00C508D6" w:rsidRPr="00C508D6" w:rsidRDefault="00C508D6" w:rsidP="007F1945">
      <w:pPr>
        <w:pStyle w:val="3"/>
        <w:numPr>
          <w:ilvl w:val="1"/>
          <w:numId w:val="83"/>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Квадраттық арифметикалық орташаны  </w:t>
      </w:r>
    </w:p>
    <w:p w:rsidR="00C508D6" w:rsidRPr="00C508D6" w:rsidRDefault="00C508D6" w:rsidP="007F1945">
      <w:pPr>
        <w:pStyle w:val="3"/>
        <w:numPr>
          <w:ilvl w:val="1"/>
          <w:numId w:val="83"/>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Гормоникалық арифметикалық орташаны</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130. х пен у арасында терiс байланыс бар теңдеудi табыңыз:</w:t>
      </w:r>
    </w:p>
    <w:p w:rsidR="00C508D6" w:rsidRPr="00C508D6" w:rsidRDefault="00C508D6" w:rsidP="007F1945">
      <w:pPr>
        <w:pStyle w:val="3"/>
        <w:numPr>
          <w:ilvl w:val="0"/>
          <w:numId w:val="189"/>
        </w:numPr>
        <w:tabs>
          <w:tab w:val="clear" w:pos="720"/>
          <w:tab w:val="num" w:pos="360"/>
        </w:tabs>
        <w:autoSpaceDE w:val="0"/>
        <w:autoSpaceDN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 xml:space="preserve">y = 16-19x; </w:t>
      </w:r>
    </w:p>
    <w:p w:rsidR="00C508D6" w:rsidRPr="00C508D6" w:rsidRDefault="00C508D6" w:rsidP="007F1945">
      <w:pPr>
        <w:pStyle w:val="3"/>
        <w:numPr>
          <w:ilvl w:val="0"/>
          <w:numId w:val="189"/>
        </w:numPr>
        <w:tabs>
          <w:tab w:val="clear" w:pos="720"/>
          <w:tab w:val="num" w:pos="360"/>
        </w:tabs>
        <w:autoSpaceDE w:val="0"/>
        <w:autoSpaceDN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y =-15+84x;</w:t>
      </w:r>
    </w:p>
    <w:p w:rsidR="00C508D6" w:rsidRPr="00C508D6" w:rsidRDefault="00C508D6" w:rsidP="007F1945">
      <w:pPr>
        <w:pStyle w:val="3"/>
        <w:numPr>
          <w:ilvl w:val="0"/>
          <w:numId w:val="189"/>
        </w:numPr>
        <w:tabs>
          <w:tab w:val="clear" w:pos="720"/>
          <w:tab w:val="num" w:pos="360"/>
        </w:tabs>
        <w:autoSpaceDE w:val="0"/>
        <w:autoSpaceDN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 xml:space="preserve">y =-96+58x; </w:t>
      </w:r>
    </w:p>
    <w:p w:rsidR="00C508D6" w:rsidRPr="00C508D6" w:rsidRDefault="00C508D6" w:rsidP="007F1945">
      <w:pPr>
        <w:pStyle w:val="3"/>
        <w:numPr>
          <w:ilvl w:val="0"/>
          <w:numId w:val="189"/>
        </w:numPr>
        <w:tabs>
          <w:tab w:val="clear" w:pos="720"/>
          <w:tab w:val="num" w:pos="360"/>
        </w:tabs>
        <w:autoSpaceDE w:val="0"/>
        <w:autoSpaceDN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y=-82+99x;</w:t>
      </w:r>
    </w:p>
    <w:p w:rsidR="00C508D6" w:rsidRPr="00C508D6" w:rsidRDefault="00C508D6" w:rsidP="007F1945">
      <w:pPr>
        <w:pStyle w:val="3"/>
        <w:numPr>
          <w:ilvl w:val="0"/>
          <w:numId w:val="189"/>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y=-116+89x</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131. 10 байқау бойынша тәуелдi және тәуелсiз айнымалылардың орташалары сәйкесiнше  36 және 8; ал b параметрi 0,2 болса, жұптық сызықты регрессияның</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теңдеуiн құрыңыз: </w:t>
      </w:r>
    </w:p>
    <w:p w:rsidR="00C508D6" w:rsidRPr="00C508D6" w:rsidRDefault="00C508D6" w:rsidP="007F1945">
      <w:pPr>
        <w:pStyle w:val="3"/>
        <w:numPr>
          <w:ilvl w:val="0"/>
          <w:numId w:val="190"/>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iCs/>
          <w:sz w:val="24"/>
          <w:szCs w:val="24"/>
        </w:rPr>
        <w:lastRenderedPageBreak/>
        <w:t>y= 34,4+ 0,2x</w:t>
      </w:r>
    </w:p>
    <w:p w:rsidR="00C508D6" w:rsidRPr="00C508D6" w:rsidRDefault="00C508D6" w:rsidP="007F1945">
      <w:pPr>
        <w:pStyle w:val="3"/>
        <w:numPr>
          <w:ilvl w:val="0"/>
          <w:numId w:val="190"/>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iCs/>
          <w:sz w:val="24"/>
          <w:szCs w:val="24"/>
        </w:rPr>
        <w:t>y= 34,4- 0,2x</w:t>
      </w:r>
    </w:p>
    <w:p w:rsidR="00C508D6" w:rsidRPr="00C508D6" w:rsidRDefault="00C508D6" w:rsidP="007F1945">
      <w:pPr>
        <w:pStyle w:val="3"/>
        <w:numPr>
          <w:ilvl w:val="0"/>
          <w:numId w:val="190"/>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iCs/>
          <w:sz w:val="24"/>
          <w:szCs w:val="24"/>
        </w:rPr>
        <w:t>y= 36,6+ 0,2x</w:t>
      </w:r>
    </w:p>
    <w:p w:rsidR="00C508D6" w:rsidRPr="00C508D6" w:rsidRDefault="00C508D6" w:rsidP="007F1945">
      <w:pPr>
        <w:pStyle w:val="3"/>
        <w:numPr>
          <w:ilvl w:val="0"/>
          <w:numId w:val="190"/>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iCs/>
          <w:sz w:val="24"/>
          <w:szCs w:val="24"/>
        </w:rPr>
        <w:t>y= 34,4+ 0,8x</w:t>
      </w:r>
    </w:p>
    <w:p w:rsidR="00C508D6" w:rsidRPr="00C508D6" w:rsidRDefault="00C508D6" w:rsidP="007F1945">
      <w:pPr>
        <w:pStyle w:val="3"/>
        <w:numPr>
          <w:ilvl w:val="0"/>
          <w:numId w:val="190"/>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iCs/>
          <w:sz w:val="24"/>
          <w:szCs w:val="24"/>
        </w:rPr>
        <w:t>y= 38,4+ 0,9x</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132. Егер кездейсоқ шамалар тәуелдi болмаса, келесi формула ақиқат (D - дисперсия):</w:t>
      </w: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 xml:space="preserve">A) D(X+Y)=D(X)+D(Y)+2 cov (X,Y); </w:t>
      </w: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 xml:space="preserve">B) D(X+Y)=D(X)+D(Y); </w:t>
      </w: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C) D(X+Y)=D(X)+D(Y)-2 cov (X,Y);</w:t>
      </w:r>
    </w:p>
    <w:p w:rsidR="00C508D6" w:rsidRPr="00C508D6" w:rsidRDefault="00C508D6" w:rsidP="00C508D6">
      <w:pPr>
        <w:widowControl w:val="0"/>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D) D(X+Y)=D(X)+D(Y)+cov (X,Y);</w:t>
      </w:r>
    </w:p>
    <w:p w:rsidR="00C508D6" w:rsidRPr="00C508D6" w:rsidRDefault="00C508D6" w:rsidP="00C508D6">
      <w:pPr>
        <w:autoSpaceDE w:val="0"/>
        <w:autoSpaceDN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E) D(X+Y)=D(X)+D(Y)+2D (X,Y).</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lang w:val="en-US"/>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lang w:val="en-US"/>
        </w:rPr>
      </w:pPr>
      <w:r w:rsidRPr="00C508D6">
        <w:rPr>
          <w:rFonts w:ascii="Times New Roman" w:hAnsi="Times New Roman"/>
          <w:bCs/>
          <w:sz w:val="24"/>
          <w:szCs w:val="24"/>
          <w:lang w:val="en-US"/>
        </w:rPr>
        <w:t xml:space="preserve">133. X  </w:t>
      </w:r>
      <w:r w:rsidRPr="00C508D6">
        <w:rPr>
          <w:rFonts w:ascii="Times New Roman" w:hAnsi="Times New Roman"/>
          <w:bCs/>
          <w:sz w:val="24"/>
          <w:szCs w:val="24"/>
        </w:rPr>
        <w:t>дискретт</w:t>
      </w:r>
      <w:r w:rsidRPr="00C508D6">
        <w:rPr>
          <w:rFonts w:ascii="Times New Roman" w:hAnsi="Times New Roman"/>
          <w:bCs/>
          <w:sz w:val="24"/>
          <w:szCs w:val="24"/>
          <w:lang w:val="en-US"/>
        </w:rPr>
        <w:t xml:space="preserve">i </w:t>
      </w:r>
      <w:r w:rsidRPr="00C508D6">
        <w:rPr>
          <w:rFonts w:ascii="Times New Roman" w:hAnsi="Times New Roman"/>
          <w:bCs/>
          <w:sz w:val="24"/>
          <w:szCs w:val="24"/>
        </w:rPr>
        <w:t>кездейсоқ</w:t>
      </w:r>
      <w:r w:rsidRPr="00C508D6">
        <w:rPr>
          <w:rFonts w:ascii="Times New Roman" w:hAnsi="Times New Roman"/>
          <w:bCs/>
          <w:sz w:val="24"/>
          <w:szCs w:val="24"/>
          <w:lang w:val="en-US"/>
        </w:rPr>
        <w:t xml:space="preserve"> </w:t>
      </w:r>
      <w:r w:rsidRPr="00C508D6">
        <w:rPr>
          <w:rFonts w:ascii="Times New Roman" w:hAnsi="Times New Roman"/>
          <w:bCs/>
          <w:sz w:val="24"/>
          <w:szCs w:val="24"/>
        </w:rPr>
        <w:t>шама</w:t>
      </w:r>
      <w:r w:rsidRPr="00C508D6">
        <w:rPr>
          <w:rFonts w:ascii="Times New Roman" w:hAnsi="Times New Roman"/>
          <w:bCs/>
          <w:sz w:val="24"/>
          <w:szCs w:val="24"/>
          <w:lang w:val="en-US"/>
        </w:rPr>
        <w:t xml:space="preserve">   </w:t>
      </w:r>
      <w:r w:rsidRPr="00C508D6">
        <w:rPr>
          <w:rFonts w:ascii="Times New Roman" w:hAnsi="Times New Roman"/>
          <w:bCs/>
          <w:sz w:val="24"/>
          <w:szCs w:val="24"/>
        </w:rPr>
        <w:t>келес</w:t>
      </w:r>
      <w:r w:rsidRPr="00C508D6">
        <w:rPr>
          <w:rFonts w:ascii="Times New Roman" w:hAnsi="Times New Roman"/>
          <w:bCs/>
          <w:sz w:val="24"/>
          <w:szCs w:val="24"/>
          <w:lang w:val="en-US"/>
        </w:rPr>
        <w:t xml:space="preserve">i </w:t>
      </w:r>
      <w:r w:rsidRPr="00C508D6">
        <w:rPr>
          <w:rFonts w:ascii="Times New Roman" w:hAnsi="Times New Roman"/>
          <w:bCs/>
          <w:sz w:val="24"/>
          <w:szCs w:val="24"/>
        </w:rPr>
        <w:t>үлест</w:t>
      </w:r>
      <w:r w:rsidRPr="00C508D6">
        <w:rPr>
          <w:rFonts w:ascii="Times New Roman" w:hAnsi="Times New Roman"/>
          <w:bCs/>
          <w:sz w:val="24"/>
          <w:szCs w:val="24"/>
          <w:lang w:val="en-US"/>
        </w:rPr>
        <w:t>i</w:t>
      </w:r>
      <w:r w:rsidRPr="00C508D6">
        <w:rPr>
          <w:rFonts w:ascii="Times New Roman" w:hAnsi="Times New Roman"/>
          <w:bCs/>
          <w:sz w:val="24"/>
          <w:szCs w:val="24"/>
        </w:rPr>
        <w:t>ру</w:t>
      </w:r>
      <w:r w:rsidRPr="00C508D6">
        <w:rPr>
          <w:rFonts w:ascii="Times New Roman" w:hAnsi="Times New Roman"/>
          <w:bCs/>
          <w:sz w:val="24"/>
          <w:szCs w:val="24"/>
          <w:lang w:val="en-US"/>
        </w:rPr>
        <w:t xml:space="preserve"> </w:t>
      </w:r>
      <w:r w:rsidRPr="00C508D6">
        <w:rPr>
          <w:rFonts w:ascii="Times New Roman" w:hAnsi="Times New Roman"/>
          <w:bCs/>
          <w:sz w:val="24"/>
          <w:szCs w:val="24"/>
        </w:rPr>
        <w:t>заңымен</w:t>
      </w:r>
      <w:r w:rsidRPr="00C508D6">
        <w:rPr>
          <w:rFonts w:ascii="Times New Roman" w:hAnsi="Times New Roman"/>
          <w:bCs/>
          <w:sz w:val="24"/>
          <w:szCs w:val="24"/>
          <w:lang w:val="en-US"/>
        </w:rPr>
        <w:t xml:space="preserve"> </w:t>
      </w:r>
      <w:r w:rsidRPr="00C508D6">
        <w:rPr>
          <w:rFonts w:ascii="Times New Roman" w:hAnsi="Times New Roman"/>
          <w:bCs/>
          <w:sz w:val="24"/>
          <w:szCs w:val="24"/>
        </w:rPr>
        <w:t>бер</w:t>
      </w:r>
      <w:r w:rsidRPr="00C508D6">
        <w:rPr>
          <w:rFonts w:ascii="Times New Roman" w:hAnsi="Times New Roman"/>
          <w:bCs/>
          <w:sz w:val="24"/>
          <w:szCs w:val="24"/>
          <w:lang w:val="en-US"/>
        </w:rPr>
        <w:t>i</w:t>
      </w:r>
      <w:r w:rsidRPr="00C508D6">
        <w:rPr>
          <w:rFonts w:ascii="Times New Roman" w:hAnsi="Times New Roman"/>
          <w:bCs/>
          <w:sz w:val="24"/>
          <w:szCs w:val="24"/>
        </w:rPr>
        <w:t>лген</w:t>
      </w:r>
      <w:r w:rsidRPr="00C508D6">
        <w:rPr>
          <w:rFonts w:ascii="Times New Roman" w:hAnsi="Times New Roman"/>
          <w:bCs/>
          <w:sz w:val="24"/>
          <w:szCs w:val="24"/>
          <w:lang w:val="en-US"/>
        </w:rPr>
        <w:t>:</w:t>
      </w:r>
    </w:p>
    <w:p w:rsidR="00C508D6" w:rsidRPr="00C508D6" w:rsidRDefault="00C508D6" w:rsidP="00C508D6">
      <w:pPr>
        <w:pStyle w:val="4"/>
        <w:ind w:right="0"/>
        <w:jc w:val="both"/>
        <w:rPr>
          <w:b w:val="0"/>
          <w:sz w:val="24"/>
          <w:szCs w:val="24"/>
        </w:rPr>
      </w:pPr>
      <w:r w:rsidRPr="00C508D6">
        <w:rPr>
          <w:b w:val="0"/>
          <w:sz w:val="24"/>
          <w:szCs w:val="24"/>
        </w:rPr>
        <w:t>X</w:t>
      </w:r>
      <w:r w:rsidRPr="00C508D6">
        <w:rPr>
          <w:b w:val="0"/>
          <w:sz w:val="24"/>
          <w:szCs w:val="24"/>
        </w:rPr>
        <w:tab/>
        <w:t>1</w:t>
      </w:r>
      <w:r w:rsidRPr="00C508D6">
        <w:rPr>
          <w:b w:val="0"/>
          <w:sz w:val="24"/>
          <w:szCs w:val="24"/>
        </w:rPr>
        <w:tab/>
        <w:t>10</w:t>
      </w:r>
      <w:r w:rsidRPr="00C508D6">
        <w:rPr>
          <w:b w:val="0"/>
          <w:sz w:val="24"/>
          <w:szCs w:val="24"/>
        </w:rPr>
        <w:tab/>
        <w:t>100</w:t>
      </w:r>
      <w:r w:rsidRPr="00C508D6">
        <w:rPr>
          <w:b w:val="0"/>
          <w:sz w:val="24"/>
          <w:szCs w:val="24"/>
        </w:rPr>
        <w:tab/>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P</w:t>
      </w:r>
      <w:r w:rsidRPr="00C508D6">
        <w:rPr>
          <w:rFonts w:ascii="Times New Roman" w:hAnsi="Times New Roman"/>
          <w:bCs/>
          <w:sz w:val="24"/>
          <w:szCs w:val="24"/>
        </w:rPr>
        <w:tab/>
        <w:t>0,5</w:t>
      </w:r>
      <w:r w:rsidRPr="00C508D6">
        <w:rPr>
          <w:rFonts w:ascii="Times New Roman" w:hAnsi="Times New Roman"/>
          <w:bCs/>
          <w:sz w:val="24"/>
          <w:szCs w:val="24"/>
        </w:rPr>
        <w:tab/>
        <w:t>0,3</w:t>
      </w:r>
      <w:r w:rsidRPr="00C508D6">
        <w:rPr>
          <w:rFonts w:ascii="Times New Roman" w:hAnsi="Times New Roman"/>
          <w:bCs/>
          <w:sz w:val="24"/>
          <w:szCs w:val="24"/>
        </w:rPr>
        <w:tab/>
        <w:t>???</w:t>
      </w:r>
      <w:r w:rsidRPr="00C508D6">
        <w:rPr>
          <w:rFonts w:ascii="Times New Roman" w:hAnsi="Times New Roman"/>
          <w:bCs/>
          <w:sz w:val="24"/>
          <w:szCs w:val="24"/>
        </w:rPr>
        <w:tab/>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Е(х) математикалық күтiмiн табыңыз:</w:t>
      </w:r>
    </w:p>
    <w:p w:rsidR="00C508D6" w:rsidRPr="00C508D6" w:rsidRDefault="00C508D6" w:rsidP="007F1945">
      <w:pPr>
        <w:widowControl w:val="0"/>
        <w:numPr>
          <w:ilvl w:val="0"/>
          <w:numId w:val="191"/>
        </w:numPr>
        <w:tabs>
          <w:tab w:val="clear" w:pos="144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0,8;</w:t>
      </w:r>
    </w:p>
    <w:p w:rsidR="00C508D6" w:rsidRPr="00C508D6" w:rsidRDefault="00C508D6" w:rsidP="007F1945">
      <w:pPr>
        <w:widowControl w:val="0"/>
        <w:numPr>
          <w:ilvl w:val="0"/>
          <w:numId w:val="191"/>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3,5;</w:t>
      </w:r>
    </w:p>
    <w:p w:rsidR="00C508D6" w:rsidRPr="00C508D6" w:rsidRDefault="00C508D6" w:rsidP="007F1945">
      <w:pPr>
        <w:widowControl w:val="0"/>
        <w:numPr>
          <w:ilvl w:val="0"/>
          <w:numId w:val="191"/>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11,10;</w:t>
      </w:r>
    </w:p>
    <w:p w:rsidR="00C508D6" w:rsidRPr="00C508D6" w:rsidRDefault="00C508D6" w:rsidP="007F1945">
      <w:pPr>
        <w:widowControl w:val="0"/>
        <w:numPr>
          <w:ilvl w:val="0"/>
          <w:numId w:val="191"/>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 xml:space="preserve">23,5; </w:t>
      </w:r>
    </w:p>
    <w:p w:rsidR="00C508D6" w:rsidRPr="00C508D6" w:rsidRDefault="00C508D6" w:rsidP="007F1945">
      <w:pPr>
        <w:widowControl w:val="0"/>
        <w:numPr>
          <w:ilvl w:val="0"/>
          <w:numId w:val="191"/>
        </w:numPr>
        <w:tabs>
          <w:tab w:val="clear" w:pos="1440"/>
          <w:tab w:val="num" w:pos="360"/>
        </w:tabs>
        <w:autoSpaceDE w:val="0"/>
        <w:autoSpaceDN w:val="0"/>
        <w:adjustRightInd w:val="0"/>
        <w:spacing w:after="0" w:line="240" w:lineRule="auto"/>
        <w:ind w:left="0" w:firstLine="0"/>
        <w:rPr>
          <w:rFonts w:ascii="Times New Roman" w:hAnsi="Times New Roman"/>
          <w:sz w:val="24"/>
          <w:szCs w:val="24"/>
        </w:rPr>
      </w:pPr>
      <w:r w:rsidRPr="00C508D6">
        <w:rPr>
          <w:rFonts w:ascii="Times New Roman" w:hAnsi="Times New Roman"/>
          <w:sz w:val="24"/>
          <w:szCs w:val="24"/>
        </w:rPr>
        <w:t>1.</w:t>
      </w:r>
    </w:p>
    <w:p w:rsidR="00C508D6" w:rsidRPr="00C508D6" w:rsidRDefault="00C508D6" w:rsidP="00C508D6">
      <w:pPr>
        <w:pStyle w:val="af"/>
        <w:tabs>
          <w:tab w:val="num" w:pos="0"/>
          <w:tab w:val="left" w:pos="540"/>
        </w:tabs>
        <w:rPr>
          <w:bCs/>
          <w:szCs w:val="24"/>
        </w:rPr>
      </w:pPr>
    </w:p>
    <w:p w:rsidR="00C508D6" w:rsidRPr="00C508D6" w:rsidRDefault="00C508D6" w:rsidP="00C508D6">
      <w:pPr>
        <w:pStyle w:val="af"/>
        <w:tabs>
          <w:tab w:val="num" w:pos="0"/>
          <w:tab w:val="left" w:pos="540"/>
        </w:tabs>
        <w:rPr>
          <w:bCs/>
          <w:szCs w:val="24"/>
        </w:rPr>
      </w:pPr>
      <w:r w:rsidRPr="00C508D6">
        <w:rPr>
          <w:bCs/>
          <w:szCs w:val="24"/>
        </w:rPr>
        <w:t>134. Тауар айналымының жалпы бағалық  индексi:</w:t>
      </w:r>
    </w:p>
    <w:p w:rsidR="00C508D6" w:rsidRPr="00C508D6" w:rsidRDefault="00C508D6" w:rsidP="007F1945">
      <w:pPr>
        <w:pStyle w:val="MapleOutput"/>
        <w:numPr>
          <w:ilvl w:val="0"/>
          <w:numId w:val="192"/>
        </w:numPr>
        <w:tabs>
          <w:tab w:val="left" w:pos="540"/>
        </w:tabs>
        <w:spacing w:line="240" w:lineRule="auto"/>
        <w:ind w:left="0" w:firstLine="0"/>
        <w:jc w:val="both"/>
        <w:rPr>
          <w:color w:val="auto"/>
        </w:rPr>
      </w:pPr>
      <w:r w:rsidRPr="00C508D6">
        <w:rPr>
          <w:noProof/>
          <w:color w:val="auto"/>
          <w:position w:val="-72"/>
          <w:lang w:val="ru-RU"/>
        </w:rPr>
        <w:drawing>
          <wp:inline distT="0" distB="0" distL="0" distR="0">
            <wp:extent cx="929640" cy="944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640" cy="944880"/>
                    </a:xfrm>
                    <a:prstGeom prst="rect">
                      <a:avLst/>
                    </a:prstGeom>
                    <a:noFill/>
                    <a:ln>
                      <a:noFill/>
                    </a:ln>
                  </pic:spPr>
                </pic:pic>
              </a:graphicData>
            </a:graphic>
          </wp:inline>
        </w:drawing>
      </w:r>
    </w:p>
    <w:p w:rsidR="00C508D6" w:rsidRPr="00C508D6" w:rsidRDefault="00C508D6" w:rsidP="007F1945">
      <w:pPr>
        <w:pStyle w:val="MapleOutput"/>
        <w:numPr>
          <w:ilvl w:val="0"/>
          <w:numId w:val="192"/>
        </w:numPr>
        <w:tabs>
          <w:tab w:val="left" w:pos="540"/>
        </w:tabs>
        <w:spacing w:line="240" w:lineRule="auto"/>
        <w:ind w:left="0" w:firstLine="0"/>
        <w:jc w:val="both"/>
        <w:rPr>
          <w:color w:val="auto"/>
        </w:rPr>
      </w:pPr>
      <w:r w:rsidRPr="00C508D6">
        <w:rPr>
          <w:color w:val="auto"/>
          <w:position w:val="-72"/>
        </w:rPr>
        <w:object w:dxaOrig="1440" w:dyaOrig="1470">
          <v:shape id="_x0000_i1164" type="#_x0000_t75" style="width:1in;height:73.25pt" o:ole="">
            <v:imagedata r:id="rId59" o:title=""/>
          </v:shape>
          <o:OLEObject Type="Embed" ProgID="Word.Picture.8" ShapeID="_x0000_i1164" DrawAspect="Content" ObjectID="_1524654472" r:id="rId220"/>
        </w:object>
      </w:r>
    </w:p>
    <w:p w:rsidR="00C508D6" w:rsidRPr="00C508D6" w:rsidRDefault="00C508D6" w:rsidP="007F1945">
      <w:pPr>
        <w:pStyle w:val="MapleOutput"/>
        <w:numPr>
          <w:ilvl w:val="0"/>
          <w:numId w:val="192"/>
        </w:numPr>
        <w:tabs>
          <w:tab w:val="left" w:pos="540"/>
        </w:tabs>
        <w:spacing w:line="240" w:lineRule="auto"/>
        <w:ind w:left="0" w:firstLine="0"/>
        <w:jc w:val="both"/>
        <w:rPr>
          <w:color w:val="auto"/>
        </w:rPr>
      </w:pPr>
      <w:r w:rsidRPr="00C508D6">
        <w:rPr>
          <w:color w:val="auto"/>
          <w:position w:val="-72"/>
        </w:rPr>
        <w:object w:dxaOrig="1545" w:dyaOrig="1470">
          <v:shape id="_x0000_i1165" type="#_x0000_t75" style="width:77pt;height:73.25pt" o:ole="">
            <v:imagedata r:id="rId61" o:title=""/>
          </v:shape>
          <o:OLEObject Type="Embed" ProgID="Word.Picture.8" ShapeID="_x0000_i1165" DrawAspect="Content" ObjectID="_1524654473" r:id="rId221"/>
        </w:object>
      </w:r>
    </w:p>
    <w:p w:rsidR="00C508D6" w:rsidRPr="00C508D6" w:rsidRDefault="00C508D6" w:rsidP="007F1945">
      <w:pPr>
        <w:pStyle w:val="MapleOutput"/>
        <w:numPr>
          <w:ilvl w:val="0"/>
          <w:numId w:val="192"/>
        </w:numPr>
        <w:tabs>
          <w:tab w:val="left" w:pos="540"/>
        </w:tabs>
        <w:spacing w:line="240" w:lineRule="auto"/>
        <w:ind w:left="0" w:firstLine="0"/>
        <w:jc w:val="both"/>
        <w:rPr>
          <w:color w:val="auto"/>
        </w:rPr>
      </w:pPr>
      <w:r w:rsidRPr="00C508D6">
        <w:rPr>
          <w:color w:val="auto"/>
          <w:position w:val="-72"/>
        </w:rPr>
        <w:object w:dxaOrig="1545" w:dyaOrig="1470">
          <v:shape id="_x0000_i1166" type="#_x0000_t75" style="width:77pt;height:73.25pt" o:ole="">
            <v:imagedata r:id="rId63" o:title=""/>
          </v:shape>
          <o:OLEObject Type="Embed" ProgID="Word.Picture.8" ShapeID="_x0000_i1166" DrawAspect="Content" ObjectID="_1524654474" r:id="rId222"/>
        </w:object>
      </w:r>
    </w:p>
    <w:p w:rsidR="00C508D6" w:rsidRPr="00C508D6" w:rsidRDefault="00C508D6" w:rsidP="007F1945">
      <w:pPr>
        <w:numPr>
          <w:ilvl w:val="0"/>
          <w:numId w:val="192"/>
        </w:numPr>
        <w:tabs>
          <w:tab w:val="left" w:pos="540"/>
        </w:tabs>
        <w:spacing w:after="0" w:line="240" w:lineRule="auto"/>
        <w:ind w:left="0" w:firstLine="0"/>
        <w:jc w:val="both"/>
        <w:rPr>
          <w:rFonts w:ascii="Times New Roman" w:hAnsi="Times New Roman"/>
          <w:sz w:val="24"/>
          <w:szCs w:val="24"/>
        </w:rPr>
      </w:pPr>
      <w:r w:rsidRPr="00C508D6">
        <w:rPr>
          <w:rFonts w:ascii="Times New Roman" w:hAnsi="Times New Roman"/>
          <w:position w:val="-72"/>
          <w:sz w:val="24"/>
          <w:szCs w:val="24"/>
        </w:rPr>
        <w:object w:dxaOrig="1440" w:dyaOrig="1470">
          <v:shape id="_x0000_i1167" type="#_x0000_t75" style="width:1in;height:73.25pt" o:ole="">
            <v:imagedata r:id="rId65" o:title=""/>
          </v:shape>
          <o:OLEObject Type="Embed" ProgID="Word.Picture.8" ShapeID="_x0000_i1167" DrawAspect="Content" ObjectID="_1524654475" r:id="rId223"/>
        </w:object>
      </w:r>
    </w:p>
    <w:p w:rsidR="00C508D6" w:rsidRPr="00C508D6" w:rsidRDefault="00C508D6" w:rsidP="00C508D6">
      <w:pPr>
        <w:spacing w:after="0" w:line="240" w:lineRule="auto"/>
        <w:jc w:val="both"/>
        <w:rPr>
          <w:rFonts w:ascii="Times New Roman" w:hAnsi="Times New Roman"/>
          <w:b/>
          <w:bCs/>
          <w:sz w:val="24"/>
          <w:szCs w:val="24"/>
        </w:rPr>
      </w:pPr>
    </w:p>
    <w:p w:rsidR="00C508D6" w:rsidRPr="00C508D6" w:rsidRDefault="00C508D6" w:rsidP="00C508D6">
      <w:pPr>
        <w:tabs>
          <w:tab w:val="left" w:pos="540"/>
        </w:tabs>
        <w:spacing w:after="0" w:line="240" w:lineRule="auto"/>
        <w:jc w:val="both"/>
        <w:rPr>
          <w:rFonts w:ascii="Times New Roman" w:hAnsi="Times New Roman"/>
          <w:bCs/>
          <w:sz w:val="24"/>
          <w:szCs w:val="24"/>
        </w:rPr>
      </w:pPr>
      <w:r w:rsidRPr="00C508D6">
        <w:rPr>
          <w:rFonts w:ascii="Times New Roman" w:hAnsi="Times New Roman"/>
          <w:bCs/>
          <w:sz w:val="24"/>
          <w:szCs w:val="24"/>
        </w:rPr>
        <w:lastRenderedPageBreak/>
        <w:t xml:space="preserve">135.Автомашина 2 сағат 20 км/сағат, 6 сағат 90 км/сағат және  2 сағат 50 км/сағат жылдамдықпен жүрген. Автомашинаның орташа қозғалыс жылдамдығын табыңыз. </w:t>
      </w:r>
    </w:p>
    <w:p w:rsidR="00C508D6" w:rsidRPr="00C508D6" w:rsidRDefault="00C508D6" w:rsidP="007F1945">
      <w:pPr>
        <w:numPr>
          <w:ilvl w:val="1"/>
          <w:numId w:val="190"/>
        </w:numPr>
        <w:tabs>
          <w:tab w:val="left" w:pos="54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68</w:t>
      </w:r>
    </w:p>
    <w:p w:rsidR="00C508D6" w:rsidRPr="00C508D6" w:rsidRDefault="00C508D6" w:rsidP="007F1945">
      <w:pPr>
        <w:numPr>
          <w:ilvl w:val="1"/>
          <w:numId w:val="190"/>
        </w:numPr>
        <w:tabs>
          <w:tab w:val="left" w:pos="54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39</w:t>
      </w:r>
    </w:p>
    <w:p w:rsidR="00C508D6" w:rsidRPr="00C508D6" w:rsidRDefault="00C508D6" w:rsidP="007F1945">
      <w:pPr>
        <w:numPr>
          <w:ilvl w:val="1"/>
          <w:numId w:val="190"/>
        </w:numPr>
        <w:tabs>
          <w:tab w:val="left" w:pos="54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37</w:t>
      </w:r>
    </w:p>
    <w:p w:rsidR="00C508D6" w:rsidRPr="00C508D6" w:rsidRDefault="00C508D6" w:rsidP="007F1945">
      <w:pPr>
        <w:pStyle w:val="5"/>
        <w:keepNext/>
        <w:numPr>
          <w:ilvl w:val="1"/>
          <w:numId w:val="190"/>
        </w:numPr>
        <w:tabs>
          <w:tab w:val="left" w:pos="540"/>
        </w:tabs>
        <w:spacing w:before="0" w:after="0"/>
        <w:ind w:left="0" w:firstLine="0"/>
        <w:jc w:val="both"/>
        <w:rPr>
          <w:b w:val="0"/>
          <w:i w:val="0"/>
          <w:sz w:val="24"/>
          <w:szCs w:val="24"/>
        </w:rPr>
      </w:pPr>
      <w:r w:rsidRPr="00C508D6">
        <w:rPr>
          <w:b w:val="0"/>
          <w:i w:val="0"/>
          <w:sz w:val="24"/>
          <w:szCs w:val="24"/>
        </w:rPr>
        <w:t>32</w:t>
      </w:r>
    </w:p>
    <w:p w:rsidR="00C508D6" w:rsidRPr="00C508D6" w:rsidRDefault="00C508D6" w:rsidP="007F1945">
      <w:pPr>
        <w:pStyle w:val="MapleOutput"/>
        <w:numPr>
          <w:ilvl w:val="1"/>
          <w:numId w:val="190"/>
        </w:numPr>
        <w:tabs>
          <w:tab w:val="left" w:pos="540"/>
        </w:tabs>
        <w:spacing w:line="240" w:lineRule="auto"/>
        <w:ind w:left="0" w:firstLine="0"/>
        <w:jc w:val="both"/>
        <w:rPr>
          <w:color w:val="auto"/>
          <w:lang w:val="ru-RU"/>
        </w:rPr>
      </w:pPr>
      <w:r w:rsidRPr="00C508D6">
        <w:rPr>
          <w:color w:val="auto"/>
        </w:rPr>
        <w:t>30</w:t>
      </w:r>
    </w:p>
    <w:p w:rsidR="00C508D6" w:rsidRPr="00C508D6" w:rsidRDefault="00C508D6" w:rsidP="00C508D6">
      <w:pPr>
        <w:widowControl w:val="0"/>
        <w:autoSpaceDE w:val="0"/>
        <w:autoSpaceDN w:val="0"/>
        <w:adjustRightInd w:val="0"/>
        <w:spacing w:after="0" w:line="240" w:lineRule="auto"/>
        <w:jc w:val="both"/>
        <w:rPr>
          <w:rFonts w:ascii="Times New Roman" w:hAnsi="Times New Roman"/>
          <w:b/>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136. </w:t>
      </w:r>
      <w:r w:rsidRPr="00C508D6">
        <w:rPr>
          <w:rFonts w:ascii="Times New Roman" w:hAnsi="Times New Roman"/>
          <w:bCs/>
          <w:sz w:val="24"/>
          <w:szCs w:val="24"/>
        </w:rPr>
        <w:object w:dxaOrig="208" w:dyaOrig="352">
          <v:shape id="_x0000_i1168" type="#_x0000_t75" style="width:36.95pt;height:15.65pt;flip:x" o:ole="">
            <v:imagedata r:id="rId141" o:title=""/>
          </v:shape>
          <o:OLEObject Type="Embed" ProgID="Equation.3" ShapeID="_x0000_i1168" DrawAspect="Content" ObjectID="_1524654476" r:id="rId224"/>
        </w:object>
      </w:r>
      <w:r w:rsidRPr="00C508D6">
        <w:rPr>
          <w:rFonts w:ascii="Times New Roman" w:hAnsi="Times New Roman"/>
          <w:bCs/>
          <w:sz w:val="24"/>
          <w:szCs w:val="24"/>
        </w:rPr>
        <w:t>қалдық квадраттарының сомасы минималдау принципi келесi әдiсте қолданылады:</w:t>
      </w:r>
    </w:p>
    <w:p w:rsidR="00C508D6" w:rsidRPr="00C508D6" w:rsidRDefault="00C508D6" w:rsidP="007F1945">
      <w:pPr>
        <w:pStyle w:val="5"/>
        <w:keepNext/>
        <w:numPr>
          <w:ilvl w:val="0"/>
          <w:numId w:val="193"/>
        </w:numPr>
        <w:tabs>
          <w:tab w:val="left" w:pos="360"/>
        </w:tabs>
        <w:spacing w:before="0" w:after="0"/>
        <w:ind w:left="0" w:firstLine="0"/>
        <w:jc w:val="both"/>
        <w:rPr>
          <w:b w:val="0"/>
          <w:i w:val="0"/>
          <w:sz w:val="24"/>
          <w:szCs w:val="24"/>
        </w:rPr>
      </w:pPr>
      <w:r w:rsidRPr="00C508D6">
        <w:rPr>
          <w:b w:val="0"/>
          <w:i w:val="0"/>
          <w:sz w:val="24"/>
          <w:szCs w:val="24"/>
        </w:rPr>
        <w:t xml:space="preserve">Автокорреляция  әдiсi ; </w:t>
      </w:r>
    </w:p>
    <w:p w:rsidR="00C508D6" w:rsidRPr="00C508D6" w:rsidRDefault="00C508D6" w:rsidP="007F1945">
      <w:pPr>
        <w:pStyle w:val="5"/>
        <w:keepNext/>
        <w:numPr>
          <w:ilvl w:val="0"/>
          <w:numId w:val="193"/>
        </w:numPr>
        <w:tabs>
          <w:tab w:val="left" w:pos="360"/>
        </w:tabs>
        <w:spacing w:before="0" w:after="0"/>
        <w:ind w:left="0" w:firstLine="0"/>
        <w:jc w:val="both"/>
        <w:rPr>
          <w:b w:val="0"/>
          <w:i w:val="0"/>
          <w:sz w:val="24"/>
          <w:szCs w:val="24"/>
        </w:rPr>
      </w:pPr>
      <w:r w:rsidRPr="00C508D6">
        <w:rPr>
          <w:b w:val="0"/>
          <w:i w:val="0"/>
          <w:sz w:val="24"/>
          <w:szCs w:val="24"/>
        </w:rPr>
        <w:t>Құрылымдық әдiс;</w:t>
      </w:r>
    </w:p>
    <w:p w:rsidR="00C508D6" w:rsidRPr="00C508D6" w:rsidRDefault="00C508D6" w:rsidP="007F1945">
      <w:pPr>
        <w:pStyle w:val="5"/>
        <w:keepNext/>
        <w:numPr>
          <w:ilvl w:val="0"/>
          <w:numId w:val="193"/>
        </w:numPr>
        <w:tabs>
          <w:tab w:val="left" w:pos="360"/>
        </w:tabs>
        <w:spacing w:before="0" w:after="0"/>
        <w:ind w:left="0" w:firstLine="0"/>
        <w:jc w:val="both"/>
        <w:rPr>
          <w:b w:val="0"/>
          <w:i w:val="0"/>
          <w:sz w:val="24"/>
          <w:szCs w:val="24"/>
        </w:rPr>
      </w:pPr>
      <w:r w:rsidRPr="00C508D6">
        <w:rPr>
          <w:b w:val="0"/>
          <w:i w:val="0"/>
          <w:sz w:val="24"/>
          <w:szCs w:val="24"/>
        </w:rPr>
        <w:t>Келтiрiлген құрылымдық әдiс;;</w:t>
      </w:r>
    </w:p>
    <w:p w:rsidR="00C508D6" w:rsidRPr="00C508D6" w:rsidRDefault="00C508D6" w:rsidP="007F1945">
      <w:pPr>
        <w:pStyle w:val="5"/>
        <w:keepNext/>
        <w:numPr>
          <w:ilvl w:val="0"/>
          <w:numId w:val="193"/>
        </w:numPr>
        <w:tabs>
          <w:tab w:val="left" w:pos="360"/>
        </w:tabs>
        <w:spacing w:before="0" w:after="0"/>
        <w:ind w:left="0" w:firstLine="0"/>
        <w:jc w:val="both"/>
        <w:rPr>
          <w:b w:val="0"/>
          <w:i w:val="0"/>
          <w:sz w:val="24"/>
          <w:szCs w:val="24"/>
        </w:rPr>
      </w:pPr>
      <w:r w:rsidRPr="00C508D6">
        <w:rPr>
          <w:b w:val="0"/>
          <w:i w:val="0"/>
          <w:sz w:val="24"/>
          <w:szCs w:val="24"/>
        </w:rPr>
        <w:t xml:space="preserve"> Кiшi квадраттар әдiсi</w:t>
      </w:r>
    </w:p>
    <w:p w:rsidR="00C508D6" w:rsidRPr="00C508D6" w:rsidRDefault="00C508D6" w:rsidP="007F1945">
      <w:pPr>
        <w:pStyle w:val="5"/>
        <w:keepNext/>
        <w:numPr>
          <w:ilvl w:val="0"/>
          <w:numId w:val="193"/>
        </w:numPr>
        <w:tabs>
          <w:tab w:val="left" w:pos="360"/>
        </w:tabs>
        <w:spacing w:before="0" w:after="0"/>
        <w:ind w:left="0" w:firstLine="0"/>
        <w:jc w:val="both"/>
        <w:rPr>
          <w:b w:val="0"/>
          <w:i w:val="0"/>
          <w:sz w:val="24"/>
          <w:szCs w:val="24"/>
        </w:rPr>
      </w:pPr>
      <w:r w:rsidRPr="00C508D6">
        <w:rPr>
          <w:b w:val="0"/>
          <w:i w:val="0"/>
          <w:sz w:val="24"/>
          <w:szCs w:val="24"/>
        </w:rPr>
        <w:t>Дарбин әдiсi;</w:t>
      </w:r>
    </w:p>
    <w:p w:rsidR="00C508D6" w:rsidRPr="00C508D6" w:rsidRDefault="00C508D6" w:rsidP="00C508D6">
      <w:pPr>
        <w:widowControl w:val="0"/>
        <w:autoSpaceDE w:val="0"/>
        <w:autoSpaceDN w:val="0"/>
        <w:adjustRightInd w:val="0"/>
        <w:spacing w:after="0" w:line="240" w:lineRule="auto"/>
        <w:jc w:val="both"/>
        <w:rPr>
          <w:rFonts w:ascii="Times New Roman" w:hAnsi="Times New Roman"/>
          <w:b/>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137. Егер у және  хайнымалылардың орташа мәндерi сәйкесiнше 20 және 4,5, ал b коэффициентi 3-ге тең болса, олардың арасындағы жұптық сызықты регрессия теңдеуi келесi түрде болады:</w:t>
      </w:r>
    </w:p>
    <w:p w:rsidR="00C508D6" w:rsidRPr="00C508D6" w:rsidRDefault="00C508D6" w:rsidP="007F1945">
      <w:pPr>
        <w:pStyle w:val="3"/>
        <w:numPr>
          <w:ilvl w:val="1"/>
          <w:numId w:val="194"/>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у = 8,5 + 3х; </w:t>
      </w:r>
    </w:p>
    <w:p w:rsidR="00C508D6" w:rsidRPr="00C508D6" w:rsidRDefault="00C508D6" w:rsidP="007F1945">
      <w:pPr>
        <w:pStyle w:val="3"/>
        <w:numPr>
          <w:ilvl w:val="0"/>
          <w:numId w:val="194"/>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у = 4,75 - 3х;</w:t>
      </w:r>
    </w:p>
    <w:p w:rsidR="00C508D6" w:rsidRPr="00C508D6" w:rsidRDefault="00C508D6" w:rsidP="007F1945">
      <w:pPr>
        <w:pStyle w:val="5"/>
        <w:keepNext/>
        <w:numPr>
          <w:ilvl w:val="0"/>
          <w:numId w:val="194"/>
        </w:numPr>
        <w:tabs>
          <w:tab w:val="clear" w:pos="720"/>
          <w:tab w:val="left" w:pos="360"/>
        </w:tabs>
        <w:spacing w:before="0" w:after="0"/>
        <w:ind w:left="0" w:firstLine="0"/>
        <w:jc w:val="both"/>
        <w:rPr>
          <w:b w:val="0"/>
          <w:i w:val="0"/>
          <w:sz w:val="24"/>
          <w:szCs w:val="24"/>
        </w:rPr>
      </w:pPr>
      <w:r w:rsidRPr="00C508D6">
        <w:rPr>
          <w:b w:val="0"/>
          <w:i w:val="0"/>
          <w:sz w:val="24"/>
          <w:szCs w:val="24"/>
        </w:rPr>
        <w:t>у = 18 - 3х;</w:t>
      </w:r>
    </w:p>
    <w:p w:rsidR="00C508D6" w:rsidRPr="00C508D6" w:rsidRDefault="00C508D6" w:rsidP="007F1945">
      <w:pPr>
        <w:pStyle w:val="5"/>
        <w:keepNext/>
        <w:numPr>
          <w:ilvl w:val="0"/>
          <w:numId w:val="194"/>
        </w:numPr>
        <w:tabs>
          <w:tab w:val="clear" w:pos="720"/>
          <w:tab w:val="left" w:pos="360"/>
        </w:tabs>
        <w:spacing w:before="0" w:after="0"/>
        <w:ind w:left="0" w:firstLine="0"/>
        <w:jc w:val="both"/>
        <w:rPr>
          <w:b w:val="0"/>
          <w:i w:val="0"/>
          <w:sz w:val="24"/>
          <w:szCs w:val="24"/>
        </w:rPr>
      </w:pPr>
      <w:r w:rsidRPr="00C508D6">
        <w:rPr>
          <w:b w:val="0"/>
          <w:i w:val="0"/>
          <w:sz w:val="24"/>
          <w:szCs w:val="24"/>
        </w:rPr>
        <w:t>у = 8,5 - 3х;</w:t>
      </w:r>
    </w:p>
    <w:p w:rsidR="00C508D6" w:rsidRPr="00C508D6" w:rsidRDefault="00C508D6" w:rsidP="007F1945">
      <w:pPr>
        <w:pStyle w:val="5"/>
        <w:keepNext/>
        <w:numPr>
          <w:ilvl w:val="0"/>
          <w:numId w:val="194"/>
        </w:numPr>
        <w:tabs>
          <w:tab w:val="clear" w:pos="720"/>
          <w:tab w:val="left" w:pos="360"/>
        </w:tabs>
        <w:spacing w:before="0" w:after="0"/>
        <w:ind w:left="0" w:firstLine="0"/>
        <w:jc w:val="both"/>
        <w:rPr>
          <w:b w:val="0"/>
          <w:i w:val="0"/>
          <w:sz w:val="24"/>
          <w:szCs w:val="24"/>
        </w:rPr>
      </w:pPr>
      <w:r w:rsidRPr="00C508D6">
        <w:rPr>
          <w:b w:val="0"/>
          <w:i w:val="0"/>
          <w:sz w:val="24"/>
          <w:szCs w:val="24"/>
        </w:rPr>
        <w:t xml:space="preserve">у = 6,5 +3х. </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138. y=2x+9 функциясының математикалық күтiмi мынаған тең:</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A) E(x)-9</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B) E(x)</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C) E(x)+9</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D) 2*E(x)+9</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sz w:val="24"/>
          <w:szCs w:val="24"/>
          <w:lang w:val="en-US"/>
        </w:rPr>
        <w:t>E) 2*E(x)</w:t>
      </w:r>
    </w:p>
    <w:p w:rsidR="00C508D6" w:rsidRPr="00C508D6" w:rsidRDefault="00C508D6" w:rsidP="00C508D6">
      <w:pPr>
        <w:widowControl w:val="0"/>
        <w:autoSpaceDE w:val="0"/>
        <w:autoSpaceDN w:val="0"/>
        <w:adjustRightInd w:val="0"/>
        <w:spacing w:after="0" w:line="240" w:lineRule="auto"/>
        <w:jc w:val="both"/>
        <w:rPr>
          <w:rFonts w:ascii="Times New Roman" w:hAnsi="Times New Roman"/>
          <w:b/>
          <w:bCs/>
          <w:sz w:val="24"/>
          <w:szCs w:val="24"/>
          <w:lang w:val="en-US"/>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lang w:val="en-US"/>
        </w:rPr>
      </w:pPr>
      <w:r w:rsidRPr="00C508D6">
        <w:rPr>
          <w:rFonts w:ascii="Times New Roman" w:hAnsi="Times New Roman"/>
          <w:bCs/>
          <w:sz w:val="24"/>
          <w:szCs w:val="24"/>
          <w:lang w:val="en-US"/>
        </w:rPr>
        <w:t xml:space="preserve">139. </w:t>
      </w:r>
      <w:r w:rsidRPr="00C508D6">
        <w:rPr>
          <w:rFonts w:ascii="Times New Roman" w:hAnsi="Times New Roman"/>
          <w:bCs/>
          <w:sz w:val="24"/>
          <w:szCs w:val="24"/>
        </w:rPr>
        <w:t>Егер</w:t>
      </w:r>
      <w:r w:rsidRPr="00C508D6">
        <w:rPr>
          <w:rFonts w:ascii="Times New Roman" w:hAnsi="Times New Roman"/>
          <w:bCs/>
          <w:sz w:val="24"/>
          <w:szCs w:val="24"/>
          <w:lang w:val="en-US"/>
        </w:rPr>
        <w:t xml:space="preserve"> x </w:t>
      </w:r>
      <w:r w:rsidRPr="00C508D6">
        <w:rPr>
          <w:rFonts w:ascii="Times New Roman" w:hAnsi="Times New Roman"/>
          <w:bCs/>
          <w:sz w:val="24"/>
          <w:szCs w:val="24"/>
        </w:rPr>
        <w:t>кездейсоқ</w:t>
      </w:r>
      <w:r w:rsidRPr="00C508D6">
        <w:rPr>
          <w:rFonts w:ascii="Times New Roman" w:hAnsi="Times New Roman"/>
          <w:bCs/>
          <w:sz w:val="24"/>
          <w:szCs w:val="24"/>
          <w:lang w:val="en-US"/>
        </w:rPr>
        <w:t xml:space="preserve"> </w:t>
      </w:r>
      <w:r w:rsidRPr="00C508D6">
        <w:rPr>
          <w:rFonts w:ascii="Times New Roman" w:hAnsi="Times New Roman"/>
          <w:bCs/>
          <w:sz w:val="24"/>
          <w:szCs w:val="24"/>
        </w:rPr>
        <w:t>шаманың</w:t>
      </w:r>
      <w:r w:rsidRPr="00C508D6">
        <w:rPr>
          <w:rFonts w:ascii="Times New Roman" w:hAnsi="Times New Roman"/>
          <w:bCs/>
          <w:sz w:val="24"/>
          <w:szCs w:val="24"/>
          <w:lang w:val="en-US"/>
        </w:rPr>
        <w:t xml:space="preserve"> </w:t>
      </w:r>
      <w:r w:rsidRPr="00C508D6">
        <w:rPr>
          <w:rFonts w:ascii="Times New Roman" w:hAnsi="Times New Roman"/>
          <w:bCs/>
          <w:sz w:val="24"/>
          <w:szCs w:val="24"/>
        </w:rPr>
        <w:t>дисперсиясы</w:t>
      </w:r>
      <w:r w:rsidRPr="00C508D6">
        <w:rPr>
          <w:rFonts w:ascii="Times New Roman" w:hAnsi="Times New Roman"/>
          <w:bCs/>
          <w:sz w:val="24"/>
          <w:szCs w:val="24"/>
          <w:lang w:val="en-US"/>
        </w:rPr>
        <w:t xml:space="preserve"> 2-</w:t>
      </w:r>
      <w:r w:rsidRPr="00C508D6">
        <w:rPr>
          <w:rFonts w:ascii="Times New Roman" w:hAnsi="Times New Roman"/>
          <w:bCs/>
          <w:sz w:val="24"/>
          <w:szCs w:val="24"/>
        </w:rPr>
        <w:t>ге</w:t>
      </w:r>
      <w:r w:rsidRPr="00C508D6">
        <w:rPr>
          <w:rFonts w:ascii="Times New Roman" w:hAnsi="Times New Roman"/>
          <w:bCs/>
          <w:sz w:val="24"/>
          <w:szCs w:val="24"/>
          <w:lang w:val="en-US"/>
        </w:rPr>
        <w:t xml:space="preserve"> </w:t>
      </w:r>
      <w:r w:rsidRPr="00C508D6">
        <w:rPr>
          <w:rFonts w:ascii="Times New Roman" w:hAnsi="Times New Roman"/>
          <w:bCs/>
          <w:sz w:val="24"/>
          <w:szCs w:val="24"/>
        </w:rPr>
        <w:t>тең</w:t>
      </w:r>
      <w:r w:rsidRPr="00C508D6">
        <w:rPr>
          <w:rFonts w:ascii="Times New Roman" w:hAnsi="Times New Roman"/>
          <w:bCs/>
          <w:sz w:val="24"/>
          <w:szCs w:val="24"/>
          <w:lang w:val="en-US"/>
        </w:rPr>
        <w:t xml:space="preserve"> </w:t>
      </w:r>
      <w:r w:rsidRPr="00C508D6">
        <w:rPr>
          <w:rFonts w:ascii="Times New Roman" w:hAnsi="Times New Roman"/>
          <w:bCs/>
          <w:sz w:val="24"/>
          <w:szCs w:val="24"/>
        </w:rPr>
        <w:t>болса</w:t>
      </w:r>
      <w:r w:rsidRPr="00C508D6">
        <w:rPr>
          <w:rFonts w:ascii="Times New Roman" w:hAnsi="Times New Roman"/>
          <w:bCs/>
          <w:sz w:val="24"/>
          <w:szCs w:val="24"/>
          <w:lang w:val="en-US"/>
        </w:rPr>
        <w:t xml:space="preserve">, y=8x </w:t>
      </w:r>
      <w:r w:rsidRPr="00C508D6">
        <w:rPr>
          <w:rFonts w:ascii="Times New Roman" w:hAnsi="Times New Roman"/>
          <w:bCs/>
          <w:sz w:val="24"/>
          <w:szCs w:val="24"/>
        </w:rPr>
        <w:t>функциясының</w:t>
      </w:r>
      <w:r w:rsidRPr="00C508D6">
        <w:rPr>
          <w:rFonts w:ascii="Times New Roman" w:hAnsi="Times New Roman"/>
          <w:bCs/>
          <w:sz w:val="24"/>
          <w:szCs w:val="24"/>
          <w:lang w:val="en-US"/>
        </w:rPr>
        <w:t xml:space="preserve"> </w:t>
      </w:r>
      <w:r w:rsidRPr="00C508D6">
        <w:rPr>
          <w:rFonts w:ascii="Times New Roman" w:hAnsi="Times New Roman"/>
          <w:bCs/>
          <w:sz w:val="24"/>
          <w:szCs w:val="24"/>
        </w:rPr>
        <w:t>дисперсиясы</w:t>
      </w:r>
      <w:r w:rsidRPr="00C508D6">
        <w:rPr>
          <w:rFonts w:ascii="Times New Roman" w:hAnsi="Times New Roman"/>
          <w:bCs/>
          <w:sz w:val="24"/>
          <w:szCs w:val="24"/>
          <w:lang w:val="en-US"/>
        </w:rPr>
        <w:t xml:space="preserve"> </w:t>
      </w:r>
      <w:r w:rsidRPr="00C508D6">
        <w:rPr>
          <w:rFonts w:ascii="Times New Roman" w:hAnsi="Times New Roman"/>
          <w:bCs/>
          <w:sz w:val="24"/>
          <w:szCs w:val="24"/>
        </w:rPr>
        <w:t>мынаған</w:t>
      </w:r>
      <w:r w:rsidRPr="00C508D6">
        <w:rPr>
          <w:rFonts w:ascii="Times New Roman" w:hAnsi="Times New Roman"/>
          <w:bCs/>
          <w:sz w:val="24"/>
          <w:szCs w:val="24"/>
          <w:lang w:val="en-US"/>
        </w:rPr>
        <w:t xml:space="preserve"> </w:t>
      </w:r>
      <w:r w:rsidRPr="00C508D6">
        <w:rPr>
          <w:rFonts w:ascii="Times New Roman" w:hAnsi="Times New Roman"/>
          <w:bCs/>
          <w:sz w:val="24"/>
          <w:szCs w:val="24"/>
        </w:rPr>
        <w:t>тең</w:t>
      </w:r>
      <w:r w:rsidRPr="00C508D6">
        <w:rPr>
          <w:rFonts w:ascii="Times New Roman" w:hAnsi="Times New Roman"/>
          <w:bCs/>
          <w:sz w:val="24"/>
          <w:szCs w:val="24"/>
          <w:lang w:val="en-US"/>
        </w:rPr>
        <w:t>:</w:t>
      </w:r>
    </w:p>
    <w:p w:rsidR="00C508D6" w:rsidRPr="00C508D6" w:rsidRDefault="00C508D6" w:rsidP="007F1945">
      <w:pPr>
        <w:pStyle w:val="3"/>
        <w:numPr>
          <w:ilvl w:val="0"/>
          <w:numId w:val="19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16</w:t>
      </w:r>
    </w:p>
    <w:p w:rsidR="00C508D6" w:rsidRPr="00C508D6" w:rsidRDefault="00C508D6" w:rsidP="007F1945">
      <w:pPr>
        <w:pStyle w:val="3"/>
        <w:numPr>
          <w:ilvl w:val="0"/>
          <w:numId w:val="19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2</w:t>
      </w:r>
    </w:p>
    <w:p w:rsidR="00C508D6" w:rsidRPr="00C508D6" w:rsidRDefault="00C508D6" w:rsidP="007F1945">
      <w:pPr>
        <w:pStyle w:val="3"/>
        <w:numPr>
          <w:ilvl w:val="0"/>
          <w:numId w:val="19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32</w:t>
      </w:r>
    </w:p>
    <w:p w:rsidR="00C508D6" w:rsidRPr="00C508D6" w:rsidRDefault="00C508D6" w:rsidP="007F1945">
      <w:pPr>
        <w:pStyle w:val="3"/>
        <w:numPr>
          <w:ilvl w:val="0"/>
          <w:numId w:val="19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128</w:t>
      </w:r>
    </w:p>
    <w:p w:rsidR="00C508D6" w:rsidRPr="00C508D6" w:rsidRDefault="00C508D6" w:rsidP="007F1945">
      <w:pPr>
        <w:pStyle w:val="3"/>
        <w:numPr>
          <w:ilvl w:val="0"/>
          <w:numId w:val="195"/>
        </w:numPr>
        <w:tabs>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8</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140. Келесi үлестiру қатарымен берiлген X дискреттi кездейсоқ шаманың математикалық күтiмiн табыңыз. </w:t>
      </w:r>
    </w:p>
    <w:p w:rsidR="00C508D6" w:rsidRPr="00C508D6" w:rsidRDefault="00C508D6" w:rsidP="00C508D6">
      <w:pPr>
        <w:pStyle w:val="4"/>
        <w:tabs>
          <w:tab w:val="left" w:pos="360"/>
        </w:tabs>
        <w:ind w:right="0"/>
        <w:jc w:val="both"/>
        <w:rPr>
          <w:b w:val="0"/>
          <w:sz w:val="24"/>
          <w:szCs w:val="24"/>
        </w:rPr>
      </w:pPr>
      <w:r w:rsidRPr="00C508D6">
        <w:rPr>
          <w:b w:val="0"/>
          <w:sz w:val="24"/>
          <w:szCs w:val="24"/>
        </w:rPr>
        <w:t>X</w:t>
      </w:r>
      <w:r w:rsidRPr="00C508D6">
        <w:rPr>
          <w:b w:val="0"/>
          <w:sz w:val="24"/>
          <w:szCs w:val="24"/>
        </w:rPr>
        <w:tab/>
        <w:t xml:space="preserve">1    </w:t>
      </w:r>
      <w:r w:rsidRPr="00C508D6">
        <w:rPr>
          <w:b w:val="0"/>
          <w:sz w:val="24"/>
          <w:szCs w:val="24"/>
        </w:rPr>
        <w:tab/>
        <w:t>2</w:t>
      </w:r>
      <w:r w:rsidRPr="00C508D6">
        <w:rPr>
          <w:b w:val="0"/>
          <w:sz w:val="24"/>
          <w:szCs w:val="24"/>
        </w:rPr>
        <w:tab/>
        <w:t>3</w:t>
      </w:r>
      <w:r w:rsidRPr="00C508D6">
        <w:rPr>
          <w:b w:val="0"/>
          <w:sz w:val="24"/>
          <w:szCs w:val="24"/>
        </w:rPr>
        <w:tab/>
      </w:r>
      <w:r w:rsidRPr="00C508D6">
        <w:rPr>
          <w:b w:val="0"/>
          <w:sz w:val="24"/>
          <w:szCs w:val="24"/>
        </w:rPr>
        <w:tab/>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sz w:val="24"/>
          <w:szCs w:val="24"/>
        </w:rPr>
      </w:pPr>
      <w:r w:rsidRPr="00C508D6">
        <w:rPr>
          <w:rFonts w:ascii="Times New Roman" w:hAnsi="Times New Roman"/>
          <w:bCs/>
          <w:sz w:val="24"/>
          <w:szCs w:val="24"/>
        </w:rPr>
        <w:t>P</w:t>
      </w:r>
      <w:r w:rsidRPr="00C508D6">
        <w:rPr>
          <w:rFonts w:ascii="Times New Roman" w:hAnsi="Times New Roman"/>
          <w:bCs/>
          <w:sz w:val="24"/>
          <w:szCs w:val="24"/>
        </w:rPr>
        <w:tab/>
        <w:t>0,1</w:t>
      </w:r>
      <w:r w:rsidRPr="00C508D6">
        <w:rPr>
          <w:rFonts w:ascii="Times New Roman" w:hAnsi="Times New Roman"/>
          <w:bCs/>
          <w:sz w:val="24"/>
          <w:szCs w:val="24"/>
        </w:rPr>
        <w:tab/>
        <w:t>0,2</w:t>
      </w:r>
      <w:r w:rsidRPr="00C508D6">
        <w:rPr>
          <w:rFonts w:ascii="Times New Roman" w:hAnsi="Times New Roman"/>
          <w:bCs/>
          <w:sz w:val="24"/>
          <w:szCs w:val="24"/>
        </w:rPr>
        <w:tab/>
        <w:t>0,7</w:t>
      </w:r>
      <w:r w:rsidRPr="00C508D6">
        <w:rPr>
          <w:rFonts w:ascii="Times New Roman" w:hAnsi="Times New Roman"/>
          <w:bCs/>
          <w:sz w:val="24"/>
          <w:szCs w:val="24"/>
        </w:rPr>
        <w:tab/>
      </w:r>
      <w:r w:rsidRPr="00C508D6">
        <w:rPr>
          <w:rFonts w:ascii="Times New Roman" w:hAnsi="Times New Roman"/>
          <w:bCs/>
          <w:sz w:val="24"/>
          <w:szCs w:val="24"/>
        </w:rPr>
        <w:tab/>
      </w:r>
    </w:p>
    <w:p w:rsidR="00C508D6" w:rsidRPr="00C508D6" w:rsidRDefault="00C508D6" w:rsidP="007F1945">
      <w:pPr>
        <w:widowControl w:val="0"/>
        <w:numPr>
          <w:ilvl w:val="0"/>
          <w:numId w:val="19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6; </w:t>
      </w:r>
    </w:p>
    <w:p w:rsidR="00C508D6" w:rsidRPr="00C508D6" w:rsidRDefault="00C508D6" w:rsidP="007F1945">
      <w:pPr>
        <w:widowControl w:val="0"/>
        <w:numPr>
          <w:ilvl w:val="0"/>
          <w:numId w:val="19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2,6; </w:t>
      </w:r>
    </w:p>
    <w:p w:rsidR="00C508D6" w:rsidRPr="00C508D6" w:rsidRDefault="00C508D6" w:rsidP="007F1945">
      <w:pPr>
        <w:widowControl w:val="0"/>
        <w:numPr>
          <w:ilvl w:val="0"/>
          <w:numId w:val="19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21;</w:t>
      </w:r>
    </w:p>
    <w:p w:rsidR="00C508D6" w:rsidRPr="00C508D6" w:rsidRDefault="00C508D6" w:rsidP="007F1945">
      <w:pPr>
        <w:widowControl w:val="0"/>
        <w:numPr>
          <w:ilvl w:val="0"/>
          <w:numId w:val="19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Е(х) = 1;</w:t>
      </w:r>
    </w:p>
    <w:p w:rsidR="00C508D6" w:rsidRPr="00C508D6" w:rsidRDefault="00C508D6" w:rsidP="007F1945">
      <w:pPr>
        <w:widowControl w:val="0"/>
        <w:numPr>
          <w:ilvl w:val="0"/>
          <w:numId w:val="19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Е(х) = 4. </w:t>
      </w:r>
    </w:p>
    <w:p w:rsidR="00C508D6" w:rsidRPr="00C508D6" w:rsidRDefault="00C508D6" w:rsidP="00C508D6">
      <w:pPr>
        <w:autoSpaceDE w:val="0"/>
        <w:autoSpaceDN w:val="0"/>
        <w:spacing w:after="0" w:line="240" w:lineRule="auto"/>
        <w:jc w:val="both"/>
        <w:rPr>
          <w:rFonts w:ascii="Times New Roman" w:hAnsi="Times New Roman"/>
          <w:b/>
          <w:bCs/>
          <w:sz w:val="24"/>
          <w:szCs w:val="24"/>
        </w:rPr>
      </w:pPr>
    </w:p>
    <w:p w:rsidR="00C508D6" w:rsidRPr="00C508D6" w:rsidRDefault="00C508D6" w:rsidP="00C508D6">
      <w:pPr>
        <w:autoSpaceDE w:val="0"/>
        <w:autoSpaceDN w:val="0"/>
        <w:spacing w:after="0" w:line="240" w:lineRule="auto"/>
        <w:jc w:val="both"/>
        <w:rPr>
          <w:rFonts w:ascii="Times New Roman" w:hAnsi="Times New Roman"/>
          <w:sz w:val="24"/>
          <w:szCs w:val="24"/>
        </w:rPr>
      </w:pPr>
      <w:r w:rsidRPr="00C508D6">
        <w:rPr>
          <w:rFonts w:ascii="Times New Roman" w:hAnsi="Times New Roman"/>
          <w:bCs/>
          <w:sz w:val="24"/>
          <w:szCs w:val="24"/>
        </w:rPr>
        <w:lastRenderedPageBreak/>
        <w:t xml:space="preserve">141. </w:t>
      </w:r>
      <w:r w:rsidRPr="00C508D6">
        <w:rPr>
          <w:rFonts w:ascii="Times New Roman" w:hAnsi="Times New Roman"/>
          <w:bCs/>
          <w:sz w:val="24"/>
          <w:szCs w:val="24"/>
        </w:rPr>
        <w:object w:dxaOrig="2625" w:dyaOrig="1050">
          <v:shape id="_x0000_i1169" type="#_x0000_t75" style="width:131.5pt;height:52.6pt" o:ole="">
            <v:imagedata r:id="rId88" o:title=""/>
          </v:shape>
          <o:OLEObject Type="Embed" ProgID="Word.Picture.8" ShapeID="_x0000_i1169" DrawAspect="Content" ObjectID="_1524654477" r:id="rId225"/>
        </w:object>
      </w:r>
      <w:r w:rsidRPr="00C508D6">
        <w:rPr>
          <w:rFonts w:ascii="Times New Roman" w:hAnsi="Times New Roman"/>
          <w:bCs/>
          <w:sz w:val="24"/>
          <w:szCs w:val="24"/>
        </w:rPr>
        <w:t>келесiкөрсеткiштiң формуласы:</w:t>
      </w:r>
    </w:p>
    <w:p w:rsidR="00C508D6" w:rsidRPr="00C508D6" w:rsidRDefault="00C508D6" w:rsidP="007F1945">
      <w:pPr>
        <w:numPr>
          <w:ilvl w:val="0"/>
          <w:numId w:val="197"/>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Дисперсияның</w:t>
      </w:r>
    </w:p>
    <w:p w:rsidR="00C508D6" w:rsidRPr="00C508D6" w:rsidRDefault="00C508D6" w:rsidP="007F1945">
      <w:pPr>
        <w:pStyle w:val="3"/>
        <w:numPr>
          <w:ilvl w:val="0"/>
          <w:numId w:val="1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Орташа квадраттық ауытқудың;</w:t>
      </w:r>
    </w:p>
    <w:p w:rsidR="00C508D6" w:rsidRPr="00C508D6" w:rsidRDefault="00C508D6" w:rsidP="007F1945">
      <w:pPr>
        <w:pStyle w:val="3"/>
        <w:numPr>
          <w:ilvl w:val="0"/>
          <w:numId w:val="1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Арифметикалық орташаның</w:t>
      </w:r>
    </w:p>
    <w:p w:rsidR="00C508D6" w:rsidRPr="00C508D6" w:rsidRDefault="00C508D6" w:rsidP="007F1945">
      <w:pPr>
        <w:pStyle w:val="3"/>
        <w:numPr>
          <w:ilvl w:val="0"/>
          <w:numId w:val="1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lang w:val="en-US"/>
        </w:rPr>
        <w:t>Вариация коэффициентiнiң</w:t>
      </w:r>
    </w:p>
    <w:p w:rsidR="00C508D6" w:rsidRPr="00C508D6" w:rsidRDefault="00C508D6" w:rsidP="007F1945">
      <w:pPr>
        <w:pStyle w:val="3"/>
        <w:numPr>
          <w:ilvl w:val="0"/>
          <w:numId w:val="197"/>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lang w:val="en-US"/>
        </w:rPr>
        <w:t>Математикалық күтiмнiң</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sz w:val="24"/>
          <w:szCs w:val="24"/>
        </w:rPr>
      </w:pPr>
      <w:r w:rsidRPr="00C508D6">
        <w:rPr>
          <w:rFonts w:ascii="Times New Roman" w:hAnsi="Times New Roman"/>
          <w:bCs/>
          <w:sz w:val="24"/>
          <w:szCs w:val="24"/>
        </w:rPr>
        <w:t>142.</w:t>
      </w:r>
      <w:r w:rsidRPr="00C508D6">
        <w:rPr>
          <w:rFonts w:ascii="Times New Roman" w:hAnsi="Times New Roman"/>
          <w:bCs/>
          <w:sz w:val="24"/>
          <w:szCs w:val="24"/>
          <w:lang w:val="en-US"/>
        </w:rPr>
        <w:t>k</w:t>
      </w:r>
      <w:r w:rsidRPr="00C508D6">
        <w:rPr>
          <w:rFonts w:ascii="Times New Roman" w:hAnsi="Times New Roman"/>
          <w:bCs/>
          <w:sz w:val="24"/>
          <w:szCs w:val="24"/>
        </w:rPr>
        <w:t xml:space="preserve"> = (</w:t>
      </w:r>
      <w:r w:rsidRPr="00C508D6">
        <w:rPr>
          <w:rFonts w:ascii="Times New Roman" w:hAnsi="Times New Roman"/>
          <w:bCs/>
          <w:sz w:val="24"/>
          <w:szCs w:val="24"/>
          <w:lang w:val="en-US"/>
        </w:rPr>
        <w:t>x</w:t>
      </w:r>
      <w:r w:rsidRPr="00C508D6">
        <w:rPr>
          <w:rFonts w:ascii="Times New Roman" w:hAnsi="Times New Roman"/>
          <w:bCs/>
          <w:sz w:val="24"/>
          <w:szCs w:val="24"/>
          <w:vertAlign w:val="subscript"/>
          <w:lang w:val="en-US"/>
        </w:rPr>
        <w:t>max</w:t>
      </w:r>
      <w:r w:rsidRPr="00C508D6">
        <w:rPr>
          <w:rFonts w:ascii="Times New Roman" w:hAnsi="Times New Roman"/>
          <w:bCs/>
          <w:sz w:val="24"/>
          <w:szCs w:val="24"/>
        </w:rPr>
        <w:t xml:space="preserve">- </w:t>
      </w:r>
      <w:r w:rsidRPr="00C508D6">
        <w:rPr>
          <w:rFonts w:ascii="Times New Roman" w:hAnsi="Times New Roman"/>
          <w:bCs/>
          <w:sz w:val="24"/>
          <w:szCs w:val="24"/>
          <w:lang w:val="en-US"/>
        </w:rPr>
        <w:t>x</w:t>
      </w:r>
      <w:r w:rsidRPr="00C508D6">
        <w:rPr>
          <w:rFonts w:ascii="Times New Roman" w:hAnsi="Times New Roman"/>
          <w:bCs/>
          <w:sz w:val="24"/>
          <w:szCs w:val="24"/>
          <w:vertAlign w:val="subscript"/>
          <w:lang w:val="en-US"/>
        </w:rPr>
        <w:t>min</w:t>
      </w:r>
      <w:r w:rsidRPr="00C508D6">
        <w:rPr>
          <w:rFonts w:ascii="Times New Roman" w:hAnsi="Times New Roman"/>
          <w:bCs/>
          <w:sz w:val="24"/>
          <w:szCs w:val="24"/>
        </w:rPr>
        <w:t>)/(1+3,3221*</w:t>
      </w:r>
      <w:r w:rsidRPr="00C508D6">
        <w:rPr>
          <w:rFonts w:ascii="Times New Roman" w:hAnsi="Times New Roman"/>
          <w:bCs/>
          <w:sz w:val="24"/>
          <w:szCs w:val="24"/>
          <w:lang w:val="en-US"/>
        </w:rPr>
        <w:t>lgn</w:t>
      </w:r>
      <w:r w:rsidRPr="00C508D6">
        <w:rPr>
          <w:rFonts w:ascii="Times New Roman" w:hAnsi="Times New Roman"/>
          <w:bCs/>
          <w:sz w:val="24"/>
          <w:szCs w:val="24"/>
        </w:rPr>
        <w:t>);формуласы былай аталады</w:t>
      </w:r>
      <w:r w:rsidRPr="00C508D6">
        <w:rPr>
          <w:rFonts w:ascii="Times New Roman" w:hAnsi="Times New Roman"/>
          <w:sz w:val="24"/>
          <w:szCs w:val="24"/>
        </w:rPr>
        <w:t>:</w:t>
      </w:r>
    </w:p>
    <w:p w:rsidR="00C508D6" w:rsidRPr="00C508D6" w:rsidRDefault="00C508D6" w:rsidP="007F1945">
      <w:pPr>
        <w:numPr>
          <w:ilvl w:val="0"/>
          <w:numId w:val="19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Пааше </w:t>
      </w:r>
      <w:r w:rsidRPr="00C508D6">
        <w:rPr>
          <w:rFonts w:ascii="Times New Roman" w:hAnsi="Times New Roman"/>
          <w:sz w:val="24"/>
          <w:szCs w:val="24"/>
        </w:rPr>
        <w:t>формуласы</w:t>
      </w:r>
    </w:p>
    <w:p w:rsidR="00C508D6" w:rsidRPr="00C508D6" w:rsidRDefault="00C508D6" w:rsidP="007F1945">
      <w:pPr>
        <w:numPr>
          <w:ilvl w:val="0"/>
          <w:numId w:val="19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Ласпейрас </w:t>
      </w:r>
      <w:r w:rsidRPr="00C508D6">
        <w:rPr>
          <w:rFonts w:ascii="Times New Roman" w:hAnsi="Times New Roman"/>
          <w:sz w:val="24"/>
          <w:szCs w:val="24"/>
        </w:rPr>
        <w:t>формуласы</w:t>
      </w:r>
      <w:r w:rsidRPr="00C508D6">
        <w:rPr>
          <w:rFonts w:ascii="Times New Roman" w:hAnsi="Times New Roman"/>
          <w:sz w:val="24"/>
          <w:szCs w:val="24"/>
          <w:lang w:val="en-US"/>
        </w:rPr>
        <w:t xml:space="preserve">; </w:t>
      </w:r>
    </w:p>
    <w:p w:rsidR="00C508D6" w:rsidRPr="00C508D6" w:rsidRDefault="00C508D6" w:rsidP="007F1945">
      <w:pPr>
        <w:numPr>
          <w:ilvl w:val="0"/>
          <w:numId w:val="19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Чоу</w:t>
      </w:r>
      <w:r w:rsidRPr="00C508D6">
        <w:rPr>
          <w:rFonts w:ascii="Times New Roman" w:hAnsi="Times New Roman"/>
          <w:sz w:val="24"/>
          <w:szCs w:val="24"/>
        </w:rPr>
        <w:t xml:space="preserve"> формуласы</w:t>
      </w:r>
    </w:p>
    <w:p w:rsidR="00C508D6" w:rsidRPr="00C508D6" w:rsidRDefault="00C508D6" w:rsidP="007F1945">
      <w:pPr>
        <w:numPr>
          <w:ilvl w:val="0"/>
          <w:numId w:val="19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position w:val="-6"/>
          <w:sz w:val="24"/>
          <w:szCs w:val="24"/>
          <w:lang w:val="en-US"/>
        </w:rPr>
        <w:t>Дарбин</w:t>
      </w:r>
      <w:r w:rsidRPr="00C508D6">
        <w:rPr>
          <w:rFonts w:ascii="Times New Roman" w:hAnsi="Times New Roman"/>
          <w:sz w:val="24"/>
          <w:szCs w:val="24"/>
        </w:rPr>
        <w:t xml:space="preserve"> формуласы</w:t>
      </w:r>
      <w:r w:rsidRPr="00C508D6">
        <w:rPr>
          <w:rFonts w:ascii="Times New Roman" w:hAnsi="Times New Roman"/>
          <w:sz w:val="24"/>
          <w:szCs w:val="24"/>
          <w:lang w:val="en-US"/>
        </w:rPr>
        <w:t>;</w:t>
      </w:r>
    </w:p>
    <w:p w:rsidR="00C508D6" w:rsidRPr="00C508D6" w:rsidRDefault="00C508D6" w:rsidP="007F1945">
      <w:pPr>
        <w:numPr>
          <w:ilvl w:val="0"/>
          <w:numId w:val="198"/>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Стерджес формуласы</w:t>
      </w: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143. Iрiктеме бойынша бас жиынтықтың қасиеттерi жайлы қорытынды жасау үшiн iрiктеме мынадай болу керек:  </w:t>
      </w:r>
    </w:p>
    <w:p w:rsidR="00C508D6" w:rsidRPr="00C508D6" w:rsidRDefault="00C508D6" w:rsidP="007F1945">
      <w:pPr>
        <w:numPr>
          <w:ilvl w:val="0"/>
          <w:numId w:val="19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репрезентативтi;</w:t>
      </w:r>
    </w:p>
    <w:p w:rsidR="00C508D6" w:rsidRPr="00C508D6" w:rsidRDefault="00C508D6" w:rsidP="007F1945">
      <w:pPr>
        <w:numPr>
          <w:ilvl w:val="0"/>
          <w:numId w:val="19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сериялық;</w:t>
      </w:r>
    </w:p>
    <w:p w:rsidR="00C508D6" w:rsidRPr="00C508D6" w:rsidRDefault="00C508D6" w:rsidP="007F1945">
      <w:pPr>
        <w:numPr>
          <w:ilvl w:val="0"/>
          <w:numId w:val="19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қалыпты;</w:t>
      </w:r>
    </w:p>
    <w:p w:rsidR="00C508D6" w:rsidRPr="00C508D6" w:rsidRDefault="00C508D6" w:rsidP="007F1945">
      <w:pPr>
        <w:numPr>
          <w:ilvl w:val="0"/>
          <w:numId w:val="19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параметрлiк;</w:t>
      </w:r>
    </w:p>
    <w:p w:rsidR="00C508D6" w:rsidRPr="00C508D6" w:rsidRDefault="00C508D6" w:rsidP="007F1945">
      <w:pPr>
        <w:numPr>
          <w:ilvl w:val="0"/>
          <w:numId w:val="199"/>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нәтижелi</w:t>
      </w:r>
    </w:p>
    <w:p w:rsidR="00C508D6" w:rsidRPr="00C508D6" w:rsidRDefault="00C508D6" w:rsidP="00C508D6">
      <w:pPr>
        <w:pStyle w:val="af"/>
        <w:rPr>
          <w:bCs/>
          <w:szCs w:val="24"/>
        </w:rPr>
      </w:pPr>
    </w:p>
    <w:p w:rsidR="00C508D6" w:rsidRPr="00C508D6" w:rsidRDefault="00C508D6" w:rsidP="00C508D6">
      <w:pPr>
        <w:pStyle w:val="af"/>
        <w:rPr>
          <w:bCs/>
          <w:szCs w:val="24"/>
        </w:rPr>
      </w:pPr>
      <w:r w:rsidRPr="00C508D6">
        <w:rPr>
          <w:bCs/>
          <w:szCs w:val="24"/>
        </w:rPr>
        <w:t>144. Сырттай оқитын студенттердi жастары бойынша келесi заңмен үлестiрген:</w:t>
      </w:r>
    </w:p>
    <w:p w:rsidR="00C508D6" w:rsidRPr="00C508D6" w:rsidRDefault="00C508D6" w:rsidP="00C508D6">
      <w:pPr>
        <w:pStyle w:val="af"/>
        <w:rPr>
          <w:bCs/>
          <w:szCs w:val="24"/>
        </w:rPr>
      </w:pPr>
    </w:p>
    <w:tbl>
      <w:tblPr>
        <w:tblW w:w="9462" w:type="dxa"/>
        <w:tblInd w:w="108" w:type="dxa"/>
        <w:tblBorders>
          <w:top w:val="single" w:sz="4" w:space="0" w:color="auto"/>
          <w:left w:val="single" w:sz="4" w:space="0" w:color="auto"/>
          <w:bottom w:val="single" w:sz="4" w:space="0" w:color="auto"/>
          <w:right w:val="single" w:sz="4" w:space="0" w:color="auto"/>
        </w:tblBorders>
        <w:tblLook w:val="0000"/>
      </w:tblPr>
      <w:tblGrid>
        <w:gridCol w:w="2423"/>
        <w:gridCol w:w="1324"/>
        <w:gridCol w:w="1010"/>
        <w:gridCol w:w="1010"/>
        <w:gridCol w:w="1010"/>
        <w:gridCol w:w="2685"/>
      </w:tblGrid>
      <w:tr w:rsidR="00C508D6" w:rsidRPr="00C508D6" w:rsidTr="00C508D6">
        <w:tc>
          <w:tcPr>
            <w:tcW w:w="242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жасы, жыл</w:t>
            </w:r>
          </w:p>
        </w:tc>
        <w:tc>
          <w:tcPr>
            <w:tcW w:w="132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 xml:space="preserve"> 18 дейiн</w:t>
            </w:r>
          </w:p>
        </w:tc>
        <w:tc>
          <w:tcPr>
            <w:tcW w:w="10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18-21</w:t>
            </w:r>
          </w:p>
        </w:tc>
        <w:tc>
          <w:tcPr>
            <w:tcW w:w="10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22-25</w:t>
            </w:r>
          </w:p>
        </w:tc>
        <w:tc>
          <w:tcPr>
            <w:tcW w:w="10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26-29</w:t>
            </w:r>
          </w:p>
        </w:tc>
        <w:tc>
          <w:tcPr>
            <w:tcW w:w="268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30 және одан үлкен</w:t>
            </w:r>
          </w:p>
        </w:tc>
      </w:tr>
      <w:tr w:rsidR="00C508D6" w:rsidRPr="00C508D6" w:rsidTr="00C508D6">
        <w:tc>
          <w:tcPr>
            <w:tcW w:w="242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 xml:space="preserve">Студенттердiң саны </w:t>
            </w:r>
          </w:p>
        </w:tc>
        <w:tc>
          <w:tcPr>
            <w:tcW w:w="1324"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7</w:t>
            </w:r>
          </w:p>
        </w:tc>
        <w:tc>
          <w:tcPr>
            <w:tcW w:w="10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18</w:t>
            </w:r>
          </w:p>
        </w:tc>
        <w:tc>
          <w:tcPr>
            <w:tcW w:w="10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61</w:t>
            </w:r>
          </w:p>
        </w:tc>
        <w:tc>
          <w:tcPr>
            <w:tcW w:w="1010"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13</w:t>
            </w:r>
          </w:p>
        </w:tc>
        <w:tc>
          <w:tcPr>
            <w:tcW w:w="268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pStyle w:val="af"/>
              <w:rPr>
                <w:bCs/>
                <w:szCs w:val="24"/>
              </w:rPr>
            </w:pPr>
            <w:r w:rsidRPr="00C508D6">
              <w:rPr>
                <w:bCs/>
                <w:szCs w:val="24"/>
              </w:rPr>
              <w:t>1,0</w:t>
            </w:r>
          </w:p>
        </w:tc>
      </w:tr>
    </w:tbl>
    <w:p w:rsidR="00C508D6" w:rsidRPr="00C508D6" w:rsidRDefault="00C508D6" w:rsidP="00C508D6">
      <w:pPr>
        <w:pStyle w:val="af"/>
        <w:rPr>
          <w:bCs/>
          <w:szCs w:val="24"/>
        </w:rPr>
      </w:pPr>
      <w:r w:rsidRPr="00C508D6">
        <w:rPr>
          <w:bCs/>
          <w:szCs w:val="24"/>
        </w:rPr>
        <w:t>Моданы анықтаңыз.</w:t>
      </w:r>
    </w:p>
    <w:p w:rsidR="00C508D6" w:rsidRPr="00C508D6" w:rsidRDefault="00C508D6" w:rsidP="007F1945">
      <w:pPr>
        <w:pStyle w:val="af"/>
        <w:numPr>
          <w:ilvl w:val="0"/>
          <w:numId w:val="200"/>
        </w:numPr>
        <w:tabs>
          <w:tab w:val="clear" w:pos="720"/>
          <w:tab w:val="num" w:pos="360"/>
        </w:tabs>
        <w:autoSpaceDE w:val="0"/>
        <w:autoSpaceDN w:val="0"/>
        <w:ind w:left="0" w:firstLine="0"/>
        <w:rPr>
          <w:szCs w:val="24"/>
        </w:rPr>
      </w:pPr>
      <w:r w:rsidRPr="00C508D6">
        <w:rPr>
          <w:szCs w:val="24"/>
        </w:rPr>
        <w:t>19,37</w:t>
      </w:r>
    </w:p>
    <w:p w:rsidR="00C508D6" w:rsidRPr="00C508D6" w:rsidRDefault="00C508D6" w:rsidP="007F1945">
      <w:pPr>
        <w:pStyle w:val="af"/>
        <w:numPr>
          <w:ilvl w:val="0"/>
          <w:numId w:val="200"/>
        </w:numPr>
        <w:tabs>
          <w:tab w:val="clear" w:pos="720"/>
          <w:tab w:val="num" w:pos="360"/>
        </w:tabs>
        <w:autoSpaceDE w:val="0"/>
        <w:autoSpaceDN w:val="0"/>
        <w:ind w:left="0" w:firstLine="0"/>
        <w:rPr>
          <w:szCs w:val="24"/>
        </w:rPr>
      </w:pPr>
      <w:r w:rsidRPr="00C508D6">
        <w:rPr>
          <w:szCs w:val="24"/>
        </w:rPr>
        <w:t>22,9</w:t>
      </w:r>
    </w:p>
    <w:p w:rsidR="00C508D6" w:rsidRPr="00C508D6" w:rsidRDefault="00C508D6" w:rsidP="007F1945">
      <w:pPr>
        <w:pStyle w:val="af"/>
        <w:numPr>
          <w:ilvl w:val="0"/>
          <w:numId w:val="200"/>
        </w:numPr>
        <w:tabs>
          <w:tab w:val="clear" w:pos="720"/>
          <w:tab w:val="num" w:pos="360"/>
        </w:tabs>
        <w:autoSpaceDE w:val="0"/>
        <w:autoSpaceDN w:val="0"/>
        <w:ind w:left="0" w:firstLine="0"/>
        <w:rPr>
          <w:szCs w:val="24"/>
        </w:rPr>
      </w:pPr>
      <w:r w:rsidRPr="00C508D6">
        <w:rPr>
          <w:szCs w:val="24"/>
        </w:rPr>
        <w:t>19,4</w:t>
      </w:r>
    </w:p>
    <w:p w:rsidR="00C508D6" w:rsidRPr="00C508D6" w:rsidRDefault="00C508D6" w:rsidP="007F1945">
      <w:pPr>
        <w:pStyle w:val="af"/>
        <w:numPr>
          <w:ilvl w:val="0"/>
          <w:numId w:val="200"/>
        </w:numPr>
        <w:tabs>
          <w:tab w:val="clear" w:pos="720"/>
          <w:tab w:val="num" w:pos="360"/>
        </w:tabs>
        <w:autoSpaceDE w:val="0"/>
        <w:autoSpaceDN w:val="0"/>
        <w:ind w:left="0" w:firstLine="0"/>
        <w:rPr>
          <w:szCs w:val="24"/>
        </w:rPr>
      </w:pPr>
      <w:r w:rsidRPr="00C508D6">
        <w:rPr>
          <w:szCs w:val="24"/>
        </w:rPr>
        <w:t>23,</w:t>
      </w:r>
      <w:r w:rsidRPr="00C508D6">
        <w:rPr>
          <w:szCs w:val="24"/>
          <w:lang w:val="en-US"/>
        </w:rPr>
        <w:t>22</w:t>
      </w:r>
    </w:p>
    <w:p w:rsidR="00C508D6" w:rsidRPr="00C508D6" w:rsidRDefault="00C508D6" w:rsidP="007F1945">
      <w:pPr>
        <w:pStyle w:val="af"/>
        <w:numPr>
          <w:ilvl w:val="0"/>
          <w:numId w:val="200"/>
        </w:numPr>
        <w:tabs>
          <w:tab w:val="clear" w:pos="720"/>
          <w:tab w:val="num" w:pos="360"/>
        </w:tabs>
        <w:autoSpaceDE w:val="0"/>
        <w:autoSpaceDN w:val="0"/>
        <w:ind w:left="0" w:firstLine="0"/>
        <w:rPr>
          <w:szCs w:val="24"/>
        </w:rPr>
      </w:pPr>
      <w:r w:rsidRPr="00C508D6">
        <w:rPr>
          <w:szCs w:val="24"/>
        </w:rPr>
        <w:t>25,9</w:t>
      </w:r>
    </w:p>
    <w:p w:rsidR="00C508D6" w:rsidRPr="00C508D6" w:rsidRDefault="00C508D6" w:rsidP="00C508D6">
      <w:pPr>
        <w:pStyle w:val="af5"/>
        <w:tabs>
          <w:tab w:val="num" w:pos="540"/>
        </w:tabs>
        <w:spacing w:after="0"/>
        <w:jc w:val="both"/>
        <w:rPr>
          <w:bCs/>
        </w:rPr>
      </w:pPr>
    </w:p>
    <w:p w:rsidR="00C508D6" w:rsidRPr="00C508D6" w:rsidRDefault="00C508D6" w:rsidP="00C508D6">
      <w:pPr>
        <w:pStyle w:val="af5"/>
        <w:tabs>
          <w:tab w:val="num" w:pos="540"/>
        </w:tabs>
        <w:spacing w:after="0"/>
        <w:jc w:val="both"/>
        <w:rPr>
          <w:bCs/>
        </w:rPr>
      </w:pPr>
      <w:r w:rsidRPr="00C508D6">
        <w:rPr>
          <w:bCs/>
        </w:rPr>
        <w:t xml:space="preserve">145. </w:t>
      </w:r>
      <w:r w:rsidRPr="00C508D6">
        <w:rPr>
          <w:bCs/>
          <w:lang w:val="en-US"/>
        </w:rPr>
        <w:t>Δ</w:t>
      </w:r>
      <w:r w:rsidRPr="00C508D6">
        <w:rPr>
          <w:bCs/>
          <w:vertAlign w:val="subscript"/>
        </w:rPr>
        <w:t>ө</w:t>
      </w:r>
      <w:r w:rsidRPr="00C508D6">
        <w:rPr>
          <w:bCs/>
          <w:i/>
          <w:iCs/>
        </w:rPr>
        <w:t>=</w:t>
      </w:r>
      <w:r w:rsidRPr="00C508D6">
        <w:rPr>
          <w:bCs/>
          <w:lang w:val="en-US"/>
        </w:rPr>
        <w:t>Δ</w:t>
      </w:r>
      <w:r w:rsidRPr="00C508D6">
        <w:rPr>
          <w:bCs/>
          <w:vertAlign w:val="subscript"/>
        </w:rPr>
        <w:t>н</w:t>
      </w:r>
      <w:r w:rsidRPr="00C508D6">
        <w:rPr>
          <w:bCs/>
        </w:rPr>
        <w:t xml:space="preserve"> / </w:t>
      </w:r>
      <w:r w:rsidRPr="00C508D6">
        <w:rPr>
          <w:bCs/>
          <w:lang w:val="en-US"/>
        </w:rPr>
        <w:t>Y</w:t>
      </w:r>
      <w:r w:rsidRPr="00C508D6">
        <w:rPr>
          <w:bCs/>
          <w:vertAlign w:val="subscript"/>
        </w:rPr>
        <w:t>i-1</w:t>
      </w:r>
      <w:r w:rsidRPr="00C508D6">
        <w:rPr>
          <w:bCs/>
        </w:rPr>
        <w:t>*100 келесiнiң формуласы</w:t>
      </w:r>
      <w:r w:rsidRPr="00C508D6">
        <w:t xml:space="preserve"> : </w:t>
      </w:r>
    </w:p>
    <w:p w:rsidR="00C508D6" w:rsidRPr="00C508D6" w:rsidRDefault="00C508D6" w:rsidP="007F1945">
      <w:pPr>
        <w:pStyle w:val="af5"/>
        <w:numPr>
          <w:ilvl w:val="0"/>
          <w:numId w:val="201"/>
        </w:numPr>
        <w:tabs>
          <w:tab w:val="clear" w:pos="720"/>
          <w:tab w:val="num" w:pos="360"/>
        </w:tabs>
        <w:autoSpaceDE w:val="0"/>
        <w:autoSpaceDN w:val="0"/>
        <w:spacing w:after="0"/>
        <w:ind w:left="0" w:firstLine="0"/>
        <w:jc w:val="both"/>
      </w:pPr>
      <w:r w:rsidRPr="00C508D6">
        <w:t xml:space="preserve">Өсiм қарқынын тiзбектелген тәсiлмен есептеу формуласы </w:t>
      </w:r>
    </w:p>
    <w:p w:rsidR="00C508D6" w:rsidRPr="00C508D6" w:rsidRDefault="00C508D6" w:rsidP="007F1945">
      <w:pPr>
        <w:pStyle w:val="af5"/>
        <w:numPr>
          <w:ilvl w:val="0"/>
          <w:numId w:val="201"/>
        </w:numPr>
        <w:tabs>
          <w:tab w:val="clear" w:pos="720"/>
          <w:tab w:val="num" w:pos="360"/>
        </w:tabs>
        <w:autoSpaceDE w:val="0"/>
        <w:autoSpaceDN w:val="0"/>
        <w:spacing w:after="0"/>
        <w:ind w:left="0" w:firstLine="0"/>
        <w:jc w:val="both"/>
      </w:pPr>
      <w:r w:rsidRPr="00C508D6">
        <w:t>Бiр проценттiң нақты (абсолюттiк) мәнi формуласы</w:t>
      </w:r>
    </w:p>
    <w:p w:rsidR="00C508D6" w:rsidRPr="00C508D6" w:rsidRDefault="00C508D6" w:rsidP="007F1945">
      <w:pPr>
        <w:pStyle w:val="af5"/>
        <w:numPr>
          <w:ilvl w:val="0"/>
          <w:numId w:val="201"/>
        </w:numPr>
        <w:tabs>
          <w:tab w:val="clear" w:pos="720"/>
          <w:tab w:val="num" w:pos="360"/>
        </w:tabs>
        <w:autoSpaceDE w:val="0"/>
        <w:autoSpaceDN w:val="0"/>
        <w:spacing w:after="0"/>
        <w:ind w:left="0" w:firstLine="0"/>
        <w:jc w:val="both"/>
      </w:pPr>
      <w:r w:rsidRPr="00C508D6">
        <w:t>Нақты (абсолюттiк) өсiмнiң тiзбектi тәсiлмен есептеу формуласы</w:t>
      </w:r>
    </w:p>
    <w:p w:rsidR="00C508D6" w:rsidRPr="00C508D6" w:rsidRDefault="00C508D6" w:rsidP="007F1945">
      <w:pPr>
        <w:pStyle w:val="af5"/>
        <w:numPr>
          <w:ilvl w:val="0"/>
          <w:numId w:val="201"/>
        </w:numPr>
        <w:tabs>
          <w:tab w:val="clear" w:pos="720"/>
          <w:tab w:val="num" w:pos="360"/>
        </w:tabs>
        <w:autoSpaceDE w:val="0"/>
        <w:autoSpaceDN w:val="0"/>
        <w:spacing w:after="0"/>
        <w:ind w:left="0" w:firstLine="0"/>
        <w:jc w:val="both"/>
      </w:pPr>
      <w:r w:rsidRPr="00C508D6">
        <w:t>Нақты (абсолюттiк) өсiмнiң тұрақты тәсiлмен есептеу формуласы</w:t>
      </w:r>
    </w:p>
    <w:p w:rsidR="00C508D6" w:rsidRPr="00C508D6" w:rsidRDefault="00C508D6" w:rsidP="007F1945">
      <w:pPr>
        <w:pStyle w:val="af5"/>
        <w:numPr>
          <w:ilvl w:val="0"/>
          <w:numId w:val="201"/>
        </w:numPr>
        <w:tabs>
          <w:tab w:val="clear" w:pos="720"/>
          <w:tab w:val="num" w:pos="360"/>
        </w:tabs>
        <w:autoSpaceDE w:val="0"/>
        <w:autoSpaceDN w:val="0"/>
        <w:spacing w:after="0"/>
        <w:ind w:left="0" w:firstLine="0"/>
        <w:jc w:val="both"/>
      </w:pPr>
      <w:r w:rsidRPr="00C508D6">
        <w:t>Өсiм қарқынын тұрақты тәсiлмен есептеу формуласы *</w:t>
      </w:r>
    </w:p>
    <w:p w:rsidR="00C508D6" w:rsidRPr="00C508D6" w:rsidRDefault="00C508D6" w:rsidP="00C508D6">
      <w:pPr>
        <w:pStyle w:val="af5"/>
        <w:tabs>
          <w:tab w:val="num"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146. Өсiм қарқынын тiзбектелген тәсiлмен есептеу формуласы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p>
    <w:p w:rsidR="00C508D6" w:rsidRPr="00C508D6" w:rsidRDefault="00C508D6" w:rsidP="00C508D6">
      <w:pPr>
        <w:pStyle w:val="af5"/>
        <w:tabs>
          <w:tab w:val="num" w:pos="360"/>
        </w:tabs>
        <w:spacing w:after="0"/>
        <w:jc w:val="both"/>
        <w:rPr>
          <w:lang w:val="en-US"/>
        </w:rPr>
      </w:pPr>
      <w:r w:rsidRPr="00C508D6">
        <w:rPr>
          <w:lang w:val="en-US"/>
        </w:rPr>
        <w:t xml:space="preserve">C)Ө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tabs>
          <w:tab w:val="num" w:pos="360"/>
        </w:tabs>
        <w:spacing w:after="0"/>
        <w:jc w:val="both"/>
        <w:rPr>
          <w:lang w:val="en-US"/>
        </w:rPr>
      </w:pPr>
      <w:r w:rsidRPr="00C508D6">
        <w:rPr>
          <w:lang w:val="en-US"/>
        </w:rPr>
        <w:t xml:space="preserve">D) Δ </w:t>
      </w:r>
      <w:r w:rsidRPr="00C508D6">
        <w:rPr>
          <w:vertAlign w:val="subscript"/>
        </w:rPr>
        <w:t>ө</w:t>
      </w:r>
      <w:r w:rsidRPr="00C508D6">
        <w:rPr>
          <w:bCs/>
          <w:i/>
          <w:iCs/>
          <w:lang w:val="en-US"/>
        </w:rPr>
        <w:t>=</w:t>
      </w:r>
      <w:r w:rsidRPr="00C508D6">
        <w:rPr>
          <w:lang w:val="en-US"/>
        </w:rPr>
        <w:t xml:space="preserve"> Δ </w:t>
      </w:r>
      <w:r w:rsidRPr="00C508D6">
        <w:rPr>
          <w:vertAlign w:val="subscript"/>
        </w:rPr>
        <w:t>н</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tabs>
          <w:tab w:val="num" w:pos="360"/>
        </w:tabs>
        <w:spacing w:after="0"/>
        <w:jc w:val="both"/>
        <w:rPr>
          <w:vertAlign w:val="subscript"/>
        </w:rPr>
      </w:pPr>
      <w:r w:rsidRPr="00C508D6">
        <w:rPr>
          <w:lang w:val="en-US"/>
        </w:rPr>
        <w:t>E</w:t>
      </w:r>
      <w:r w:rsidRPr="00C508D6">
        <w:t xml:space="preserve">) А </w:t>
      </w:r>
      <w:r w:rsidRPr="00C508D6">
        <w:rPr>
          <w:vertAlign w:val="subscript"/>
        </w:rPr>
        <w:t>%</w:t>
      </w:r>
      <w:r w:rsidRPr="00C508D6">
        <w:rPr>
          <w:bCs/>
          <w:i/>
          <w:iCs/>
        </w:rPr>
        <w:t>=</w:t>
      </w:r>
      <w:r w:rsidRPr="00C508D6">
        <w:rPr>
          <w:lang w:val="en-US"/>
        </w:rPr>
        <w:t>Δ</w:t>
      </w:r>
      <w:r w:rsidRPr="00C508D6">
        <w:rPr>
          <w:vertAlign w:val="subscript"/>
        </w:rPr>
        <w:t>н</w:t>
      </w:r>
      <w:r w:rsidRPr="00C508D6">
        <w:t xml:space="preserve"> / </w:t>
      </w:r>
      <w:r w:rsidRPr="00C508D6">
        <w:rPr>
          <w:lang w:val="en-US"/>
        </w:rPr>
        <w:t>Δ</w:t>
      </w:r>
      <w:r w:rsidRPr="00C508D6">
        <w:rPr>
          <w:vertAlign w:val="subscript"/>
        </w:rPr>
        <w:t>ө</w:t>
      </w:r>
    </w:p>
    <w:p w:rsidR="00C508D6" w:rsidRPr="00C508D6" w:rsidRDefault="00C508D6" w:rsidP="00C508D6">
      <w:pPr>
        <w:pStyle w:val="af5"/>
        <w:tabs>
          <w:tab w:val="num"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147. Бiр проценттiң нақты (абсолюттiк) мәнi -</w:t>
      </w:r>
    </w:p>
    <w:p w:rsidR="00C508D6" w:rsidRPr="00C508D6" w:rsidRDefault="00C508D6" w:rsidP="00C508D6">
      <w:pPr>
        <w:pStyle w:val="af5"/>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spacing w:after="0"/>
        <w:jc w:val="both"/>
        <w:rPr>
          <w:vertAlign w:val="subscript"/>
          <w:lang w:val="en-US"/>
        </w:rPr>
      </w:pPr>
      <w:r w:rsidRPr="00C508D6">
        <w:rPr>
          <w:lang w:val="en-US"/>
        </w:rPr>
        <w:lastRenderedPageBreak/>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i-1</w:t>
      </w:r>
    </w:p>
    <w:p w:rsidR="00C508D6" w:rsidRPr="00C508D6" w:rsidRDefault="00C508D6" w:rsidP="00C508D6">
      <w:pPr>
        <w:pStyle w:val="af5"/>
        <w:spacing w:after="0"/>
        <w:jc w:val="both"/>
        <w:rPr>
          <w:lang w:val="en-US"/>
        </w:rPr>
      </w:pPr>
      <w:r w:rsidRPr="00C508D6">
        <w:rPr>
          <w:lang w:val="en-US"/>
        </w:rPr>
        <w:t xml:space="preserve">C)Ө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spacing w:after="0"/>
        <w:jc w:val="both"/>
        <w:rPr>
          <w:lang w:val="en-US"/>
        </w:rPr>
      </w:pPr>
      <w:r w:rsidRPr="00C508D6">
        <w:rPr>
          <w:lang w:val="en-US"/>
        </w:rPr>
        <w:t xml:space="preserve">D) Δ </w:t>
      </w:r>
      <w:r w:rsidRPr="00C508D6">
        <w:rPr>
          <w:vertAlign w:val="subscript"/>
        </w:rPr>
        <w:t>ө</w:t>
      </w:r>
      <w:r w:rsidRPr="00C508D6">
        <w:rPr>
          <w:bCs/>
          <w:i/>
          <w:iCs/>
          <w:lang w:val="en-US"/>
        </w:rPr>
        <w:t>=</w:t>
      </w:r>
      <w:r w:rsidRPr="00C508D6">
        <w:rPr>
          <w:lang w:val="en-US"/>
        </w:rPr>
        <w:t xml:space="preserve"> Δ </w:t>
      </w:r>
      <w:r w:rsidRPr="00C508D6">
        <w:rPr>
          <w:vertAlign w:val="subscript"/>
        </w:rPr>
        <w:t>н</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spacing w:after="0"/>
        <w:jc w:val="both"/>
        <w:rPr>
          <w:vertAlign w:val="subscript"/>
          <w:lang w:val="en-US"/>
        </w:rPr>
      </w:pPr>
      <w:r w:rsidRPr="00C508D6">
        <w:rPr>
          <w:lang w:val="en-US"/>
        </w:rPr>
        <w:t xml:space="preserve">E) А </w:t>
      </w:r>
      <w:r w:rsidRPr="00C508D6">
        <w:rPr>
          <w:vertAlign w:val="subscript"/>
          <w:lang w:val="en-US"/>
        </w:rPr>
        <w:t>%</w:t>
      </w:r>
      <w:r w:rsidRPr="00C508D6">
        <w:rPr>
          <w:bCs/>
          <w:i/>
          <w:iCs/>
          <w:lang w:val="en-US"/>
        </w:rPr>
        <w:t>=</w:t>
      </w:r>
      <w:r w:rsidRPr="00C508D6">
        <w:rPr>
          <w:lang w:val="en-US"/>
        </w:rPr>
        <w:t xml:space="preserve"> Δ </w:t>
      </w:r>
      <w:r w:rsidRPr="00C508D6">
        <w:rPr>
          <w:vertAlign w:val="subscript"/>
        </w:rPr>
        <w:t>н</w:t>
      </w:r>
      <w:r w:rsidRPr="00C508D6">
        <w:rPr>
          <w:lang w:val="en-US"/>
        </w:rPr>
        <w:t xml:space="preserve">/ Δ </w:t>
      </w:r>
      <w:r w:rsidRPr="00C508D6">
        <w:rPr>
          <w:vertAlign w:val="subscript"/>
        </w:rPr>
        <w:t>ө</w:t>
      </w:r>
    </w:p>
    <w:p w:rsidR="00C508D6" w:rsidRPr="00C508D6" w:rsidRDefault="00C508D6" w:rsidP="00C508D6">
      <w:pPr>
        <w:pStyle w:val="af5"/>
        <w:tabs>
          <w:tab w:val="num" w:pos="360"/>
        </w:tabs>
        <w:spacing w:after="0"/>
        <w:jc w:val="both"/>
        <w:rPr>
          <w:bCs/>
          <w:lang w:val="en-US"/>
        </w:rPr>
      </w:pPr>
    </w:p>
    <w:p w:rsidR="00C508D6" w:rsidRPr="00C508D6" w:rsidRDefault="00C508D6" w:rsidP="00C508D6">
      <w:pPr>
        <w:pStyle w:val="af5"/>
        <w:tabs>
          <w:tab w:val="num" w:pos="360"/>
        </w:tabs>
        <w:spacing w:after="0"/>
        <w:jc w:val="both"/>
        <w:rPr>
          <w:bCs/>
          <w:lang w:val="en-US"/>
        </w:rPr>
      </w:pPr>
      <w:r w:rsidRPr="00C508D6">
        <w:rPr>
          <w:bCs/>
          <w:lang w:val="en-US"/>
        </w:rPr>
        <w:t xml:space="preserve">148. </w:t>
      </w:r>
      <w:r w:rsidRPr="00C508D6">
        <w:rPr>
          <w:bCs/>
        </w:rPr>
        <w:t>Нақты</w:t>
      </w:r>
      <w:r w:rsidRPr="00C508D6">
        <w:rPr>
          <w:bCs/>
          <w:lang w:val="en-US"/>
        </w:rPr>
        <w:t xml:space="preserve"> (</w:t>
      </w:r>
      <w:r w:rsidRPr="00C508D6">
        <w:rPr>
          <w:bCs/>
        </w:rPr>
        <w:t>абсолютт</w:t>
      </w:r>
      <w:r w:rsidRPr="00C508D6">
        <w:rPr>
          <w:bCs/>
          <w:lang w:val="en-US"/>
        </w:rPr>
        <w:t>i</w:t>
      </w:r>
      <w:r w:rsidRPr="00C508D6">
        <w:rPr>
          <w:bCs/>
        </w:rPr>
        <w:t>к</w:t>
      </w:r>
      <w:r w:rsidRPr="00C508D6">
        <w:rPr>
          <w:bCs/>
          <w:lang w:val="en-US"/>
        </w:rPr>
        <w:t xml:space="preserve">) </w:t>
      </w:r>
      <w:r w:rsidRPr="00C508D6">
        <w:rPr>
          <w:bCs/>
        </w:rPr>
        <w:t>өс</w:t>
      </w:r>
      <w:r w:rsidRPr="00C508D6">
        <w:rPr>
          <w:bCs/>
          <w:lang w:val="en-US"/>
        </w:rPr>
        <w:t>i</w:t>
      </w:r>
      <w:r w:rsidRPr="00C508D6">
        <w:rPr>
          <w:bCs/>
        </w:rPr>
        <w:t>мн</w:t>
      </w:r>
      <w:r w:rsidRPr="00C508D6">
        <w:rPr>
          <w:bCs/>
          <w:lang w:val="en-US"/>
        </w:rPr>
        <w:t>i</w:t>
      </w:r>
      <w:r w:rsidRPr="00C508D6">
        <w:rPr>
          <w:bCs/>
        </w:rPr>
        <w:t>ң</w:t>
      </w:r>
      <w:r w:rsidRPr="00C508D6">
        <w:rPr>
          <w:bCs/>
          <w:lang w:val="en-US"/>
        </w:rPr>
        <w:t xml:space="preserve"> </w:t>
      </w:r>
      <w:r w:rsidRPr="00C508D6">
        <w:rPr>
          <w:bCs/>
        </w:rPr>
        <w:t>т</w:t>
      </w:r>
      <w:r w:rsidRPr="00C508D6">
        <w:rPr>
          <w:bCs/>
          <w:lang w:val="en-US"/>
        </w:rPr>
        <w:t>i</w:t>
      </w:r>
      <w:r w:rsidRPr="00C508D6">
        <w:rPr>
          <w:bCs/>
        </w:rPr>
        <w:t>збект</w:t>
      </w:r>
      <w:r w:rsidRPr="00C508D6">
        <w:rPr>
          <w:bCs/>
          <w:lang w:val="en-US"/>
        </w:rPr>
        <w:t xml:space="preserve">i </w:t>
      </w:r>
      <w:r w:rsidRPr="00C508D6">
        <w:rPr>
          <w:bCs/>
        </w:rPr>
        <w:t>тәс</w:t>
      </w:r>
      <w:r w:rsidRPr="00C508D6">
        <w:rPr>
          <w:bCs/>
          <w:lang w:val="en-US"/>
        </w:rPr>
        <w:t>i</w:t>
      </w:r>
      <w:r w:rsidRPr="00C508D6">
        <w:rPr>
          <w:bCs/>
        </w:rPr>
        <w:t>лмен</w:t>
      </w:r>
      <w:r w:rsidRPr="00C508D6">
        <w:rPr>
          <w:bCs/>
          <w:lang w:val="en-US"/>
        </w:rPr>
        <w:t xml:space="preserve"> </w:t>
      </w:r>
      <w:r w:rsidRPr="00C508D6">
        <w:rPr>
          <w:bCs/>
        </w:rPr>
        <w:t>есептел</w:t>
      </w:r>
      <w:r w:rsidRPr="00C508D6">
        <w:rPr>
          <w:bCs/>
          <w:lang w:val="en-US"/>
        </w:rPr>
        <w:t>i</w:t>
      </w:r>
      <w:r w:rsidRPr="00C508D6">
        <w:rPr>
          <w:bCs/>
        </w:rPr>
        <w:t>ну</w:t>
      </w:r>
      <w:r w:rsidRPr="00C508D6">
        <w:rPr>
          <w:bCs/>
          <w:lang w:val="en-US"/>
        </w:rPr>
        <w:t>i  -</w:t>
      </w:r>
    </w:p>
    <w:p w:rsidR="00C508D6" w:rsidRPr="00C508D6" w:rsidRDefault="00C508D6" w:rsidP="00C508D6">
      <w:pPr>
        <w:pStyle w:val="af5"/>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spacing w:after="0"/>
        <w:jc w:val="both"/>
        <w:rPr>
          <w:vertAlign w:val="subscript"/>
          <w:lang w:val="en-US"/>
        </w:rPr>
      </w:pPr>
      <w:r w:rsidRPr="00C508D6">
        <w:rPr>
          <w:lang w:val="en-US"/>
        </w:rPr>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i-1</w:t>
      </w:r>
    </w:p>
    <w:p w:rsidR="00C508D6" w:rsidRPr="00C508D6" w:rsidRDefault="00C508D6" w:rsidP="00C508D6">
      <w:pPr>
        <w:pStyle w:val="af5"/>
        <w:spacing w:after="0"/>
        <w:jc w:val="both"/>
        <w:rPr>
          <w:lang w:val="en-US"/>
        </w:rPr>
      </w:pPr>
      <w:r w:rsidRPr="00C508D6">
        <w:rPr>
          <w:lang w:val="en-US"/>
        </w:rPr>
        <w:t xml:space="preserve">C)Ө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spacing w:after="0"/>
        <w:jc w:val="both"/>
        <w:rPr>
          <w:lang w:val="en-US"/>
        </w:rPr>
      </w:pPr>
      <w:r w:rsidRPr="00C508D6">
        <w:rPr>
          <w:lang w:val="en-US"/>
        </w:rPr>
        <w:t xml:space="preserve">D) Δ </w:t>
      </w:r>
      <w:r w:rsidRPr="00C508D6">
        <w:rPr>
          <w:vertAlign w:val="subscript"/>
        </w:rPr>
        <w:t>ө</w:t>
      </w:r>
      <w:r w:rsidRPr="00C508D6">
        <w:rPr>
          <w:bCs/>
          <w:i/>
          <w:iCs/>
          <w:lang w:val="en-US"/>
        </w:rPr>
        <w:t>=</w:t>
      </w:r>
      <w:r w:rsidRPr="00C508D6">
        <w:rPr>
          <w:lang w:val="en-US"/>
        </w:rPr>
        <w:t xml:space="preserve"> Δ </w:t>
      </w:r>
      <w:r w:rsidRPr="00C508D6">
        <w:rPr>
          <w:vertAlign w:val="subscript"/>
        </w:rPr>
        <w:t>н</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spacing w:after="0"/>
        <w:jc w:val="both"/>
        <w:rPr>
          <w:vertAlign w:val="subscript"/>
          <w:lang w:val="en-US"/>
        </w:rPr>
      </w:pPr>
      <w:r w:rsidRPr="00C508D6">
        <w:rPr>
          <w:lang w:val="en-US"/>
        </w:rPr>
        <w:t xml:space="preserve">E) А </w:t>
      </w:r>
      <w:r w:rsidRPr="00C508D6">
        <w:rPr>
          <w:vertAlign w:val="subscript"/>
          <w:lang w:val="en-US"/>
        </w:rPr>
        <w:t>%</w:t>
      </w:r>
      <w:r w:rsidRPr="00C508D6">
        <w:rPr>
          <w:bCs/>
          <w:i/>
          <w:iCs/>
          <w:lang w:val="en-US"/>
        </w:rPr>
        <w:t>=</w:t>
      </w:r>
      <w:r w:rsidRPr="00C508D6">
        <w:rPr>
          <w:lang w:val="en-US"/>
        </w:rPr>
        <w:t xml:space="preserve"> Δ </w:t>
      </w:r>
      <w:r w:rsidRPr="00C508D6">
        <w:rPr>
          <w:vertAlign w:val="subscript"/>
        </w:rPr>
        <w:t>н</w:t>
      </w:r>
      <w:r w:rsidRPr="00C508D6">
        <w:rPr>
          <w:lang w:val="en-US"/>
        </w:rPr>
        <w:t xml:space="preserve">/ Δ </w:t>
      </w:r>
      <w:r w:rsidRPr="00C508D6">
        <w:rPr>
          <w:vertAlign w:val="subscript"/>
        </w:rPr>
        <w:t>ө</w:t>
      </w:r>
    </w:p>
    <w:p w:rsidR="00C508D6" w:rsidRPr="00C508D6" w:rsidRDefault="00C508D6" w:rsidP="00C508D6">
      <w:pPr>
        <w:pStyle w:val="af5"/>
        <w:spacing w:after="0"/>
        <w:jc w:val="both"/>
        <w:rPr>
          <w:lang w:val="en-US"/>
        </w:rPr>
      </w:pPr>
    </w:p>
    <w:p w:rsidR="00C508D6" w:rsidRPr="00C508D6" w:rsidRDefault="00C508D6" w:rsidP="00C508D6">
      <w:pPr>
        <w:autoSpaceDE w:val="0"/>
        <w:autoSpaceDN w:val="0"/>
        <w:spacing w:after="0" w:line="240" w:lineRule="auto"/>
        <w:jc w:val="both"/>
        <w:rPr>
          <w:rFonts w:ascii="Times New Roman" w:hAnsi="Times New Roman"/>
          <w:sz w:val="24"/>
          <w:szCs w:val="24"/>
          <w:lang w:val="en-US"/>
        </w:rPr>
      </w:pPr>
      <w:r w:rsidRPr="00C508D6">
        <w:rPr>
          <w:rFonts w:ascii="Times New Roman" w:hAnsi="Times New Roman"/>
          <w:bCs/>
          <w:sz w:val="24"/>
          <w:szCs w:val="24"/>
          <w:lang w:val="en-US"/>
        </w:rPr>
        <w:t xml:space="preserve">149. </w:t>
      </w:r>
      <w:r w:rsidRPr="00C508D6">
        <w:rPr>
          <w:rFonts w:ascii="Times New Roman" w:hAnsi="Times New Roman"/>
          <w:bCs/>
          <w:position w:val="-25"/>
          <w:sz w:val="24"/>
          <w:szCs w:val="24"/>
        </w:rPr>
        <w:object w:dxaOrig="1830" w:dyaOrig="1050">
          <v:shape id="_x0000_i1170" type="#_x0000_t75" style="width:91.4pt;height:52.6pt" o:ole="">
            <v:imagedata r:id="rId40" o:title=""/>
          </v:shape>
          <o:OLEObject Type="Embed" ProgID="Word.Picture.8" ShapeID="_x0000_i1170" DrawAspect="Content" ObjectID="_1524654478" r:id="rId226"/>
        </w:object>
      </w:r>
      <w:r w:rsidRPr="00C508D6">
        <w:rPr>
          <w:rFonts w:ascii="Times New Roman" w:hAnsi="Times New Roman"/>
          <w:bCs/>
          <w:position w:val="-25"/>
          <w:sz w:val="24"/>
          <w:szCs w:val="24"/>
        </w:rPr>
        <w:t>формуласы</w:t>
      </w:r>
      <w:r w:rsidRPr="00C508D6">
        <w:rPr>
          <w:rFonts w:ascii="Times New Roman" w:hAnsi="Times New Roman"/>
          <w:bCs/>
          <w:position w:val="-25"/>
          <w:sz w:val="24"/>
          <w:szCs w:val="24"/>
          <w:lang w:val="en-US"/>
        </w:rPr>
        <w:t xml:space="preserve"> </w:t>
      </w:r>
      <w:r w:rsidRPr="00C508D6">
        <w:rPr>
          <w:rFonts w:ascii="Times New Roman" w:hAnsi="Times New Roman"/>
          <w:bCs/>
          <w:position w:val="-25"/>
          <w:sz w:val="24"/>
          <w:szCs w:val="24"/>
        </w:rPr>
        <w:t>арқылы</w:t>
      </w:r>
      <w:r w:rsidRPr="00C508D6">
        <w:rPr>
          <w:rFonts w:ascii="Times New Roman" w:hAnsi="Times New Roman"/>
          <w:position w:val="-25"/>
          <w:sz w:val="24"/>
          <w:szCs w:val="24"/>
        </w:rPr>
        <w:t>келес</w:t>
      </w:r>
      <w:r w:rsidRPr="00C508D6">
        <w:rPr>
          <w:rFonts w:ascii="Times New Roman" w:hAnsi="Times New Roman"/>
          <w:position w:val="-25"/>
          <w:sz w:val="24"/>
          <w:szCs w:val="24"/>
          <w:lang w:val="en-US"/>
        </w:rPr>
        <w:t xml:space="preserve">i </w:t>
      </w:r>
      <w:r w:rsidRPr="00C508D6">
        <w:rPr>
          <w:rFonts w:ascii="Times New Roman" w:hAnsi="Times New Roman"/>
          <w:position w:val="-25"/>
          <w:sz w:val="24"/>
          <w:szCs w:val="24"/>
        </w:rPr>
        <w:t>көрсетк</w:t>
      </w:r>
      <w:r w:rsidRPr="00C508D6">
        <w:rPr>
          <w:rFonts w:ascii="Times New Roman" w:hAnsi="Times New Roman"/>
          <w:position w:val="-25"/>
          <w:sz w:val="24"/>
          <w:szCs w:val="24"/>
          <w:lang w:val="en-US"/>
        </w:rPr>
        <w:t>i</w:t>
      </w:r>
      <w:r w:rsidRPr="00C508D6">
        <w:rPr>
          <w:rFonts w:ascii="Times New Roman" w:hAnsi="Times New Roman"/>
          <w:position w:val="-25"/>
          <w:sz w:val="24"/>
          <w:szCs w:val="24"/>
        </w:rPr>
        <w:t>шт</w:t>
      </w:r>
      <w:r w:rsidRPr="00C508D6">
        <w:rPr>
          <w:rFonts w:ascii="Times New Roman" w:hAnsi="Times New Roman"/>
          <w:position w:val="-25"/>
          <w:sz w:val="24"/>
          <w:szCs w:val="24"/>
          <w:lang w:val="en-US"/>
        </w:rPr>
        <w:t xml:space="preserve">i </w:t>
      </w:r>
      <w:r w:rsidRPr="00C508D6">
        <w:rPr>
          <w:rFonts w:ascii="Times New Roman" w:hAnsi="Times New Roman"/>
          <w:position w:val="-25"/>
          <w:sz w:val="24"/>
          <w:szCs w:val="24"/>
        </w:rPr>
        <w:t>анықтаймыз</w:t>
      </w:r>
      <w:r w:rsidRPr="00C508D6">
        <w:rPr>
          <w:rFonts w:ascii="Times New Roman" w:hAnsi="Times New Roman"/>
          <w:position w:val="-25"/>
          <w:sz w:val="24"/>
          <w:szCs w:val="24"/>
          <w:lang w:val="en-US"/>
        </w:rPr>
        <w:t>:</w:t>
      </w:r>
      <w:r w:rsidRPr="00C508D6">
        <w:rPr>
          <w:rFonts w:ascii="Times New Roman" w:hAnsi="Times New Roman"/>
          <w:bCs/>
          <w:sz w:val="24"/>
          <w:szCs w:val="24"/>
          <w:lang w:val="en-US"/>
        </w:rPr>
        <w:t xml:space="preserve">: </w:t>
      </w:r>
    </w:p>
    <w:p w:rsidR="00C508D6" w:rsidRPr="00C508D6" w:rsidRDefault="00C508D6" w:rsidP="007F1945">
      <w:pPr>
        <w:pStyle w:val="MapleOutput"/>
        <w:numPr>
          <w:ilvl w:val="0"/>
          <w:numId w:val="244"/>
        </w:numPr>
        <w:tabs>
          <w:tab w:val="clear" w:pos="720"/>
          <w:tab w:val="num" w:pos="360"/>
        </w:tabs>
        <w:spacing w:line="240" w:lineRule="auto"/>
        <w:ind w:left="0" w:firstLine="0"/>
        <w:jc w:val="both"/>
        <w:rPr>
          <w:color w:val="auto"/>
          <w:position w:val="-25"/>
        </w:rPr>
      </w:pPr>
      <w:r w:rsidRPr="00C508D6">
        <w:rPr>
          <w:color w:val="auto"/>
          <w:position w:val="-24"/>
        </w:rPr>
        <w:t>Арифметикалық орташаны</w:t>
      </w:r>
    </w:p>
    <w:p w:rsidR="00C508D6" w:rsidRPr="00C508D6" w:rsidRDefault="00C508D6" w:rsidP="007F1945">
      <w:pPr>
        <w:pStyle w:val="MapleOutput"/>
        <w:numPr>
          <w:ilvl w:val="0"/>
          <w:numId w:val="244"/>
        </w:numPr>
        <w:tabs>
          <w:tab w:val="clear" w:pos="720"/>
          <w:tab w:val="num" w:pos="360"/>
        </w:tabs>
        <w:spacing w:line="240" w:lineRule="auto"/>
        <w:ind w:left="0" w:firstLine="0"/>
        <w:jc w:val="both"/>
        <w:rPr>
          <w:color w:val="auto"/>
          <w:position w:val="-25"/>
        </w:rPr>
      </w:pPr>
      <w:r w:rsidRPr="00C508D6">
        <w:rPr>
          <w:color w:val="auto"/>
          <w:position w:val="-24"/>
        </w:rPr>
        <w:t>Салмақталған арифметикалық орташаны</w:t>
      </w:r>
    </w:p>
    <w:p w:rsidR="00C508D6" w:rsidRPr="00C508D6" w:rsidRDefault="00C508D6" w:rsidP="007F1945">
      <w:pPr>
        <w:pStyle w:val="MapleOutput"/>
        <w:numPr>
          <w:ilvl w:val="0"/>
          <w:numId w:val="244"/>
        </w:numPr>
        <w:tabs>
          <w:tab w:val="clear" w:pos="720"/>
          <w:tab w:val="num" w:pos="360"/>
        </w:tabs>
        <w:spacing w:line="240" w:lineRule="auto"/>
        <w:ind w:left="0" w:firstLine="0"/>
        <w:jc w:val="both"/>
        <w:rPr>
          <w:color w:val="auto"/>
          <w:position w:val="-25"/>
        </w:rPr>
      </w:pPr>
      <w:r w:rsidRPr="00C508D6">
        <w:rPr>
          <w:color w:val="auto"/>
          <w:position w:val="-24"/>
        </w:rPr>
        <w:t xml:space="preserve"> Квадраттық орташа шаманы</w:t>
      </w:r>
    </w:p>
    <w:p w:rsidR="00C508D6" w:rsidRPr="00C508D6" w:rsidRDefault="00C508D6" w:rsidP="007F1945">
      <w:pPr>
        <w:pStyle w:val="MapleOutput"/>
        <w:numPr>
          <w:ilvl w:val="0"/>
          <w:numId w:val="244"/>
        </w:numPr>
        <w:tabs>
          <w:tab w:val="clear" w:pos="720"/>
          <w:tab w:val="num" w:pos="360"/>
        </w:tabs>
        <w:spacing w:line="240" w:lineRule="auto"/>
        <w:ind w:left="0" w:firstLine="0"/>
        <w:jc w:val="both"/>
        <w:rPr>
          <w:color w:val="auto"/>
        </w:rPr>
      </w:pPr>
      <w:r w:rsidRPr="00C508D6">
        <w:rPr>
          <w:color w:val="auto"/>
        </w:rPr>
        <w:t>Гормоникалық орташа шаманы</w:t>
      </w:r>
    </w:p>
    <w:p w:rsidR="00C508D6" w:rsidRPr="00C508D6" w:rsidRDefault="00C508D6" w:rsidP="007F1945">
      <w:pPr>
        <w:pStyle w:val="MapleOutput"/>
        <w:numPr>
          <w:ilvl w:val="0"/>
          <w:numId w:val="244"/>
        </w:numPr>
        <w:tabs>
          <w:tab w:val="clear" w:pos="720"/>
          <w:tab w:val="num" w:pos="360"/>
        </w:tabs>
        <w:spacing w:line="240" w:lineRule="auto"/>
        <w:ind w:left="0" w:firstLine="0"/>
        <w:jc w:val="both"/>
        <w:rPr>
          <w:color w:val="auto"/>
        </w:rPr>
      </w:pPr>
      <w:r w:rsidRPr="00C508D6">
        <w:rPr>
          <w:color w:val="auto"/>
        </w:rPr>
        <w:t>Математикалық күтiмдi</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150. Айнымалылар арасында байланыс болмаған жағдайда ковариация көрсеткiшi мынадай мәндердi қабылдайды:</w:t>
      </w:r>
    </w:p>
    <w:p w:rsidR="00C508D6" w:rsidRPr="00C508D6" w:rsidRDefault="00C508D6" w:rsidP="007F1945">
      <w:pPr>
        <w:pStyle w:val="3"/>
        <w:numPr>
          <w:ilvl w:val="0"/>
          <w:numId w:val="202"/>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терiс мәндердi; </w:t>
      </w:r>
    </w:p>
    <w:p w:rsidR="00C508D6" w:rsidRPr="00C508D6" w:rsidRDefault="00C508D6" w:rsidP="007F1945">
      <w:pPr>
        <w:pStyle w:val="3"/>
        <w:numPr>
          <w:ilvl w:val="0"/>
          <w:numId w:val="202"/>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нөлдiк мәндi; </w:t>
      </w:r>
    </w:p>
    <w:p w:rsidR="00C508D6" w:rsidRPr="00C508D6" w:rsidRDefault="00C508D6" w:rsidP="007F1945">
      <w:pPr>
        <w:pStyle w:val="3"/>
        <w:numPr>
          <w:ilvl w:val="0"/>
          <w:numId w:val="202"/>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w:t>
      </w:r>
      <w:r w:rsidRPr="00C508D6">
        <w:rPr>
          <w:rFonts w:ascii="Times New Roman" w:hAnsi="Times New Roman" w:cs="Times New Roman"/>
          <w:b w:val="0"/>
          <w:sz w:val="24"/>
          <w:szCs w:val="24"/>
        </w:rPr>
        <w:object w:dxaOrig="701" w:dyaOrig="360">
          <v:shape id="_x0000_i1171" type="#_x0000_t75" style="width:33.2pt;height:18.15pt" o:ole="">
            <v:imagedata r:id="rId103" o:title=""/>
          </v:shape>
          <o:OLEObject Type="Embed" ProgID="Equation.3" ShapeID="_x0000_i1171" DrawAspect="Content" ObjectID="_1524654479" r:id="rId227"/>
        </w:object>
      </w:r>
      <w:r w:rsidRPr="00C508D6">
        <w:rPr>
          <w:rFonts w:ascii="Times New Roman" w:hAnsi="Times New Roman" w:cs="Times New Roman"/>
          <w:b w:val="0"/>
          <w:sz w:val="24"/>
          <w:szCs w:val="24"/>
        </w:rPr>
        <w:t xml:space="preserve"> интервалдағы кез-келген мәндi;</w:t>
      </w:r>
    </w:p>
    <w:p w:rsidR="00C508D6" w:rsidRPr="00C508D6" w:rsidRDefault="00C508D6" w:rsidP="007F1945">
      <w:pPr>
        <w:pStyle w:val="3"/>
        <w:numPr>
          <w:ilvl w:val="0"/>
          <w:numId w:val="202"/>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–1-ге тең мәндi;</w:t>
      </w:r>
    </w:p>
    <w:p w:rsidR="00C508D6" w:rsidRPr="00C508D6" w:rsidRDefault="00C508D6" w:rsidP="007F1945">
      <w:pPr>
        <w:pStyle w:val="3"/>
        <w:numPr>
          <w:ilvl w:val="0"/>
          <w:numId w:val="202"/>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ковариация көрсеткiшi тек қана оң мәндердi қабылдайды.</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151. Айнымалылар арасында қатаң терiс байланыс болған жағдайда ковариация көрсеткiшi мынадай мәндердi қабылдайды:</w:t>
      </w:r>
    </w:p>
    <w:p w:rsidR="00C508D6" w:rsidRPr="00C508D6" w:rsidRDefault="00C508D6" w:rsidP="007F1945">
      <w:pPr>
        <w:pStyle w:val="3"/>
        <w:numPr>
          <w:ilvl w:val="0"/>
          <w:numId w:val="203"/>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терiс мәндердi; </w:t>
      </w:r>
    </w:p>
    <w:p w:rsidR="00C508D6" w:rsidRPr="00C508D6" w:rsidRDefault="00C508D6" w:rsidP="007F1945">
      <w:pPr>
        <w:pStyle w:val="3"/>
        <w:numPr>
          <w:ilvl w:val="0"/>
          <w:numId w:val="203"/>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нөлдiк мәндi;</w:t>
      </w:r>
    </w:p>
    <w:p w:rsidR="00C508D6" w:rsidRPr="00C508D6" w:rsidRDefault="00C508D6" w:rsidP="007F1945">
      <w:pPr>
        <w:pStyle w:val="3"/>
        <w:numPr>
          <w:ilvl w:val="0"/>
          <w:numId w:val="203"/>
        </w:numPr>
        <w:tabs>
          <w:tab w:val="clear" w:pos="720"/>
          <w:tab w:val="left"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w:t>
      </w:r>
      <w:r w:rsidRPr="00C508D6">
        <w:rPr>
          <w:rFonts w:ascii="Times New Roman" w:hAnsi="Times New Roman" w:cs="Times New Roman"/>
          <w:b w:val="0"/>
          <w:sz w:val="24"/>
          <w:szCs w:val="24"/>
        </w:rPr>
        <w:object w:dxaOrig="701" w:dyaOrig="360">
          <v:shape id="_x0000_i1172" type="#_x0000_t75" style="width:33.2pt;height:18.15pt" o:ole="">
            <v:imagedata r:id="rId103" o:title=""/>
          </v:shape>
          <o:OLEObject Type="Embed" ProgID="Equation.3" ShapeID="_x0000_i1172" DrawAspect="Content" ObjectID="_1524654480" r:id="rId228"/>
        </w:object>
      </w:r>
      <w:r w:rsidRPr="00C508D6">
        <w:rPr>
          <w:rFonts w:ascii="Times New Roman" w:hAnsi="Times New Roman" w:cs="Times New Roman"/>
          <w:b w:val="0"/>
          <w:sz w:val="24"/>
          <w:szCs w:val="24"/>
        </w:rPr>
        <w:t xml:space="preserve"> интервалдағы кез-келген мәндi;</w:t>
      </w:r>
    </w:p>
    <w:p w:rsidR="00C508D6" w:rsidRPr="00C508D6" w:rsidRDefault="00C508D6" w:rsidP="007F1945">
      <w:pPr>
        <w:pStyle w:val="3"/>
        <w:numPr>
          <w:ilvl w:val="0"/>
          <w:numId w:val="203"/>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–1-ге тең мәндi;</w:t>
      </w:r>
    </w:p>
    <w:p w:rsidR="00C508D6" w:rsidRPr="00C508D6" w:rsidRDefault="00C508D6" w:rsidP="007F1945">
      <w:pPr>
        <w:pStyle w:val="3"/>
        <w:numPr>
          <w:ilvl w:val="0"/>
          <w:numId w:val="203"/>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ковариация көрсеткiшi тек қана оң мәндердi қабылдайды.</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lang w:val="kk-KZ"/>
        </w:rPr>
      </w:pPr>
      <w:r w:rsidRPr="00C508D6">
        <w:rPr>
          <w:rFonts w:ascii="Times New Roman" w:hAnsi="Times New Roman"/>
          <w:bCs/>
          <w:sz w:val="24"/>
          <w:szCs w:val="24"/>
        </w:rPr>
        <w:t>152. Бiр объект бойынша түрлi уақыт мерзiмiндегi байқауды бейнелейтiн статистикалық мәлiметтер былай аталады:</w:t>
      </w:r>
    </w:p>
    <w:p w:rsidR="00C508D6" w:rsidRPr="00C508D6" w:rsidRDefault="00C508D6" w:rsidP="007F1945">
      <w:pPr>
        <w:pStyle w:val="3"/>
        <w:numPr>
          <w:ilvl w:val="0"/>
          <w:numId w:val="204"/>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панельдiк мәлiметтер;</w:t>
      </w:r>
    </w:p>
    <w:p w:rsidR="00C508D6" w:rsidRPr="00C508D6" w:rsidRDefault="00C508D6" w:rsidP="007F1945">
      <w:pPr>
        <w:pStyle w:val="3"/>
        <w:numPr>
          <w:ilvl w:val="0"/>
          <w:numId w:val="204"/>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қиылысқан мәлiметтер;</w:t>
      </w:r>
    </w:p>
    <w:p w:rsidR="00C508D6" w:rsidRPr="00C508D6" w:rsidRDefault="00C508D6" w:rsidP="007F1945">
      <w:pPr>
        <w:pStyle w:val="3"/>
        <w:numPr>
          <w:ilvl w:val="0"/>
          <w:numId w:val="204"/>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 xml:space="preserve">уақыттық қатарлар </w:t>
      </w:r>
    </w:p>
    <w:p w:rsidR="00C508D6" w:rsidRPr="00C508D6" w:rsidRDefault="00C508D6" w:rsidP="007F1945">
      <w:pPr>
        <w:pStyle w:val="3"/>
        <w:numPr>
          <w:ilvl w:val="0"/>
          <w:numId w:val="204"/>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агрегирленген мәлiметтер;</w:t>
      </w:r>
    </w:p>
    <w:p w:rsidR="00C508D6" w:rsidRPr="00C508D6" w:rsidRDefault="00C508D6" w:rsidP="007F1945">
      <w:pPr>
        <w:pStyle w:val="3"/>
        <w:numPr>
          <w:ilvl w:val="0"/>
          <w:numId w:val="204"/>
        </w:numPr>
        <w:tabs>
          <w:tab w:val="clear" w:pos="720"/>
          <w:tab w:val="num" w:pos="360"/>
        </w:tabs>
        <w:autoSpaceDE w:val="0"/>
        <w:autoSpaceDN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құрылымдық мәлiметтер;</w:t>
      </w:r>
    </w:p>
    <w:p w:rsidR="00C508D6" w:rsidRPr="00C508D6" w:rsidRDefault="00C508D6" w:rsidP="00C508D6">
      <w:pPr>
        <w:widowControl w:val="0"/>
        <w:tabs>
          <w:tab w:val="num"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153. Егер Q = х + 3z, х-тiң математикалық күтiмi (Е(х)) 5-ға тең, Е(z) = 2 екенi белгiлi болса, Q кездейсоқ шаманың математикалық күтiмiн табыңыздар:</w:t>
      </w:r>
    </w:p>
    <w:p w:rsidR="00C508D6" w:rsidRPr="00C508D6" w:rsidRDefault="00C508D6" w:rsidP="007F1945">
      <w:pPr>
        <w:widowControl w:val="0"/>
        <w:numPr>
          <w:ilvl w:val="0"/>
          <w:numId w:val="20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Е(Q) = 11; </w:t>
      </w:r>
    </w:p>
    <w:p w:rsidR="00C508D6" w:rsidRPr="00C508D6" w:rsidRDefault="00C508D6" w:rsidP="007F1945">
      <w:pPr>
        <w:widowControl w:val="0"/>
        <w:numPr>
          <w:ilvl w:val="0"/>
          <w:numId w:val="20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Е(Q) = 20;</w:t>
      </w:r>
    </w:p>
    <w:p w:rsidR="00C508D6" w:rsidRPr="00C508D6" w:rsidRDefault="00C508D6" w:rsidP="007F1945">
      <w:pPr>
        <w:widowControl w:val="0"/>
        <w:numPr>
          <w:ilvl w:val="0"/>
          <w:numId w:val="20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10;</w:t>
      </w:r>
    </w:p>
    <w:p w:rsidR="00C508D6" w:rsidRPr="00C508D6" w:rsidRDefault="00C508D6" w:rsidP="007F1945">
      <w:pPr>
        <w:widowControl w:val="0"/>
        <w:numPr>
          <w:ilvl w:val="0"/>
          <w:numId w:val="20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0;</w:t>
      </w:r>
    </w:p>
    <w:p w:rsidR="00C508D6" w:rsidRPr="00C508D6" w:rsidRDefault="00C508D6" w:rsidP="007F1945">
      <w:pPr>
        <w:widowControl w:val="0"/>
        <w:numPr>
          <w:ilvl w:val="0"/>
          <w:numId w:val="205"/>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Е(Q) = 15; </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154. Егер Q = 3z, х-тiң  математикалық күтiмi (Е(х)) 5-ға тең, Е(z) = 2 екенi белгiлi болса, z кездейсоқ шаманың математикалық күтiмiн табыңыздар:</w:t>
      </w:r>
    </w:p>
    <w:p w:rsidR="00C508D6" w:rsidRPr="00C508D6" w:rsidRDefault="00C508D6" w:rsidP="007F1945">
      <w:pPr>
        <w:widowControl w:val="0"/>
        <w:numPr>
          <w:ilvl w:val="0"/>
          <w:numId w:val="206"/>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45;</w:t>
      </w:r>
    </w:p>
    <w:p w:rsidR="00C508D6" w:rsidRPr="00C508D6" w:rsidRDefault="00C508D6" w:rsidP="007F1945">
      <w:pPr>
        <w:pStyle w:val="af5"/>
        <w:widowControl w:val="0"/>
        <w:numPr>
          <w:ilvl w:val="0"/>
          <w:numId w:val="206"/>
        </w:numPr>
        <w:tabs>
          <w:tab w:val="clear" w:pos="720"/>
          <w:tab w:val="num" w:pos="360"/>
        </w:tabs>
        <w:autoSpaceDE w:val="0"/>
        <w:autoSpaceDN w:val="0"/>
        <w:adjustRightInd w:val="0"/>
        <w:spacing w:after="0"/>
        <w:ind w:left="0" w:firstLine="0"/>
        <w:jc w:val="both"/>
      </w:pPr>
      <w:r w:rsidRPr="00C508D6">
        <w:t xml:space="preserve">Е(Q) = 6; </w:t>
      </w:r>
    </w:p>
    <w:p w:rsidR="00C508D6" w:rsidRPr="00C508D6" w:rsidRDefault="00C508D6" w:rsidP="007F1945">
      <w:pPr>
        <w:pStyle w:val="af5"/>
        <w:widowControl w:val="0"/>
        <w:numPr>
          <w:ilvl w:val="0"/>
          <w:numId w:val="206"/>
        </w:numPr>
        <w:tabs>
          <w:tab w:val="clear" w:pos="720"/>
          <w:tab w:val="num" w:pos="360"/>
        </w:tabs>
        <w:autoSpaceDE w:val="0"/>
        <w:autoSpaceDN w:val="0"/>
        <w:adjustRightInd w:val="0"/>
        <w:spacing w:after="0"/>
        <w:ind w:left="0" w:firstLine="0"/>
        <w:jc w:val="both"/>
      </w:pPr>
      <w:r w:rsidRPr="00C508D6">
        <w:t xml:space="preserve">Е(Q) = 3; </w:t>
      </w:r>
    </w:p>
    <w:p w:rsidR="00C508D6" w:rsidRPr="00C508D6" w:rsidRDefault="00C508D6" w:rsidP="007F1945">
      <w:pPr>
        <w:pStyle w:val="af5"/>
        <w:widowControl w:val="0"/>
        <w:numPr>
          <w:ilvl w:val="0"/>
          <w:numId w:val="206"/>
        </w:numPr>
        <w:tabs>
          <w:tab w:val="clear" w:pos="720"/>
          <w:tab w:val="num" w:pos="360"/>
        </w:tabs>
        <w:autoSpaceDE w:val="0"/>
        <w:autoSpaceDN w:val="0"/>
        <w:adjustRightInd w:val="0"/>
        <w:spacing w:after="0"/>
        <w:ind w:left="0" w:firstLine="0"/>
        <w:jc w:val="both"/>
      </w:pPr>
      <w:r w:rsidRPr="00C508D6">
        <w:t>Е(Q) = 0;</w:t>
      </w:r>
    </w:p>
    <w:p w:rsidR="00C508D6" w:rsidRPr="00C508D6" w:rsidRDefault="00C508D6" w:rsidP="007F1945">
      <w:pPr>
        <w:pStyle w:val="af5"/>
        <w:widowControl w:val="0"/>
        <w:numPr>
          <w:ilvl w:val="0"/>
          <w:numId w:val="206"/>
        </w:numPr>
        <w:tabs>
          <w:tab w:val="clear" w:pos="720"/>
          <w:tab w:val="num" w:pos="360"/>
        </w:tabs>
        <w:autoSpaceDE w:val="0"/>
        <w:autoSpaceDN w:val="0"/>
        <w:adjustRightInd w:val="0"/>
        <w:spacing w:after="0"/>
        <w:ind w:left="0" w:firstLine="0"/>
        <w:jc w:val="both"/>
      </w:pPr>
      <w:r w:rsidRPr="00C508D6">
        <w:t>Е(Q) = 15;</w:t>
      </w:r>
    </w:p>
    <w:p w:rsidR="00C508D6" w:rsidRPr="00C508D6" w:rsidRDefault="00C508D6" w:rsidP="00C508D6">
      <w:pPr>
        <w:spacing w:after="0" w:line="240" w:lineRule="auto"/>
        <w:jc w:val="both"/>
        <w:rPr>
          <w:rFonts w:ascii="Times New Roman" w:hAnsi="Times New Roman"/>
          <w:bCs/>
          <w:sz w:val="24"/>
          <w:szCs w:val="24"/>
        </w:rPr>
      </w:pPr>
    </w:p>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155. 1989 және 1999 жылдардағы халық санағының мәлiметтерi бойынша ҚР әйел және ер адамдар саны кестеде келтiрiлген.</w:t>
      </w:r>
    </w:p>
    <w:tbl>
      <w:tblPr>
        <w:tblW w:w="0" w:type="auto"/>
        <w:tblBorders>
          <w:top w:val="single" w:sz="4" w:space="0" w:color="auto"/>
          <w:left w:val="single" w:sz="4" w:space="0" w:color="auto"/>
          <w:bottom w:val="single" w:sz="4" w:space="0" w:color="auto"/>
          <w:right w:val="single" w:sz="4" w:space="0" w:color="auto"/>
        </w:tblBorders>
        <w:tblLook w:val="0000"/>
      </w:tblPr>
      <w:tblGrid>
        <w:gridCol w:w="2310"/>
        <w:gridCol w:w="2319"/>
        <w:gridCol w:w="2327"/>
        <w:gridCol w:w="2331"/>
      </w:tblGrid>
      <w:tr w:rsidR="00C508D6" w:rsidRPr="00C508D6" w:rsidTr="00C508D6">
        <w:trPr>
          <w:cantSplit/>
        </w:trPr>
        <w:tc>
          <w:tcPr>
            <w:tcW w:w="2392" w:type="dxa"/>
            <w:vMerge w:val="restart"/>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Жыл</w:t>
            </w:r>
          </w:p>
        </w:tc>
        <w:tc>
          <w:tcPr>
            <w:tcW w:w="7178" w:type="dxa"/>
            <w:gridSpan w:val="3"/>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Саны, мың адам</w:t>
            </w:r>
          </w:p>
        </w:tc>
      </w:tr>
      <w:tr w:rsidR="00C508D6" w:rsidRPr="00C508D6" w:rsidTr="00C508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508D6" w:rsidRPr="00C508D6" w:rsidRDefault="00C508D6" w:rsidP="00C508D6">
            <w:pPr>
              <w:spacing w:after="0" w:line="240" w:lineRule="auto"/>
              <w:jc w:val="both"/>
              <w:rPr>
                <w:rFonts w:ascii="Times New Roman" w:hAnsi="Times New Roman"/>
                <w:bCs/>
                <w:sz w:val="24"/>
                <w:szCs w:val="24"/>
              </w:rPr>
            </w:pP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ерлер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әйелдер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барлығы</w:t>
            </w:r>
          </w:p>
        </w:tc>
      </w:tr>
      <w:tr w:rsidR="00C508D6" w:rsidRPr="00C508D6" w:rsidTr="00C508D6">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1989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7846,7</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8352,8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16199,5</w:t>
            </w:r>
          </w:p>
        </w:tc>
      </w:tr>
      <w:tr w:rsidR="00C508D6" w:rsidRPr="00C508D6" w:rsidTr="00C508D6">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1999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7201,8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7750,9</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14952,7</w:t>
            </w:r>
          </w:p>
        </w:tc>
      </w:tr>
    </w:tbl>
    <w:p w:rsidR="00C508D6" w:rsidRPr="00C508D6" w:rsidRDefault="00C508D6" w:rsidP="00C508D6">
      <w:pPr>
        <w:spacing w:after="0" w:line="240" w:lineRule="auto"/>
        <w:jc w:val="both"/>
        <w:rPr>
          <w:rFonts w:ascii="Times New Roman" w:hAnsi="Times New Roman"/>
          <w:bCs/>
          <w:sz w:val="24"/>
          <w:szCs w:val="24"/>
        </w:rPr>
      </w:pPr>
      <w:r w:rsidRPr="00C508D6">
        <w:rPr>
          <w:rFonts w:ascii="Times New Roman" w:hAnsi="Times New Roman"/>
          <w:bCs/>
          <w:sz w:val="24"/>
          <w:szCs w:val="24"/>
        </w:rPr>
        <w:t>1998-1999 жылдары ерлер саны келесiдей өзгердi</w:t>
      </w:r>
    </w:p>
    <w:p w:rsidR="00C508D6" w:rsidRPr="00C508D6" w:rsidRDefault="00C508D6" w:rsidP="007F1945">
      <w:pPr>
        <w:numPr>
          <w:ilvl w:val="0"/>
          <w:numId w:val="207"/>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7,7%-ға өстi</w:t>
      </w:r>
    </w:p>
    <w:p w:rsidR="00C508D6" w:rsidRPr="00C508D6" w:rsidRDefault="00C508D6" w:rsidP="007F1945">
      <w:pPr>
        <w:numPr>
          <w:ilvl w:val="0"/>
          <w:numId w:val="207"/>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92%-ға кемiдi</w:t>
      </w:r>
    </w:p>
    <w:p w:rsidR="00C508D6" w:rsidRPr="00C508D6" w:rsidRDefault="00C508D6" w:rsidP="007F1945">
      <w:pPr>
        <w:pStyle w:val="3"/>
        <w:widowControl w:val="0"/>
        <w:numPr>
          <w:ilvl w:val="0"/>
          <w:numId w:val="207"/>
        </w:numPr>
        <w:tabs>
          <w:tab w:val="clear" w:pos="720"/>
          <w:tab w:val="num" w:pos="360"/>
        </w:tabs>
        <w:autoSpaceDE w:val="0"/>
        <w:autoSpaceDN w:val="0"/>
        <w:adjustRightInd w:val="0"/>
        <w:spacing w:before="0" w:after="0"/>
        <w:ind w:left="0" w:firstLine="0"/>
        <w:jc w:val="both"/>
        <w:rPr>
          <w:rFonts w:ascii="Times New Roman" w:hAnsi="Times New Roman" w:cs="Times New Roman"/>
          <w:b w:val="0"/>
          <w:sz w:val="24"/>
          <w:szCs w:val="24"/>
        </w:rPr>
      </w:pPr>
      <w:r w:rsidRPr="00C508D6">
        <w:rPr>
          <w:rFonts w:ascii="Times New Roman" w:hAnsi="Times New Roman" w:cs="Times New Roman"/>
          <w:b w:val="0"/>
          <w:sz w:val="24"/>
          <w:szCs w:val="24"/>
        </w:rPr>
        <w:t>8,22%-ға өстi</w:t>
      </w:r>
    </w:p>
    <w:p w:rsidR="00C508D6" w:rsidRPr="00C508D6" w:rsidRDefault="00C508D6" w:rsidP="007F1945">
      <w:pPr>
        <w:numPr>
          <w:ilvl w:val="0"/>
          <w:numId w:val="207"/>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8,2%-ға кемiдi </w:t>
      </w:r>
    </w:p>
    <w:p w:rsidR="00C508D6" w:rsidRPr="00C508D6" w:rsidRDefault="00C508D6" w:rsidP="007F1945">
      <w:pPr>
        <w:numPr>
          <w:ilvl w:val="0"/>
          <w:numId w:val="207"/>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9,2%-ға өстi</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156. Тәуелдi айнымалының шашырауын ең төмен теңдеудi көрсетiңiз:</w:t>
      </w:r>
    </w:p>
    <w:p w:rsidR="00C508D6" w:rsidRPr="00C508D6" w:rsidRDefault="00C508D6" w:rsidP="007F1945">
      <w:pPr>
        <w:widowControl w:val="0"/>
        <w:numPr>
          <w:ilvl w:val="0"/>
          <w:numId w:val="20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502" w:dyaOrig="386">
          <v:shape id="_x0000_i1173" type="#_x0000_t75" style="width:113.95pt;height:17.55pt" o:ole="">
            <v:imagedata r:id="rId105" o:title=""/>
          </v:shape>
          <o:OLEObject Type="Embed" ProgID="Equation.3" ShapeID="_x0000_i1173" DrawAspect="Content" ObjectID="_1524654481" r:id="rId229"/>
        </w:object>
      </w:r>
    </w:p>
    <w:p w:rsidR="00C508D6" w:rsidRPr="00C508D6" w:rsidRDefault="00C508D6" w:rsidP="007F1945">
      <w:pPr>
        <w:widowControl w:val="0"/>
        <w:numPr>
          <w:ilvl w:val="0"/>
          <w:numId w:val="20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41" w:dyaOrig="386">
          <v:shape id="_x0000_i1174" type="#_x0000_t75" style="width:121.45pt;height:17.55pt" o:ole="">
            <v:imagedata r:id="rId107" o:title=""/>
          </v:shape>
          <o:OLEObject Type="Embed" ProgID="Equation.3" ShapeID="_x0000_i1174" DrawAspect="Content" ObjectID="_1524654482" r:id="rId230"/>
        </w:object>
      </w:r>
    </w:p>
    <w:p w:rsidR="00C508D6" w:rsidRPr="00C508D6" w:rsidRDefault="00C508D6" w:rsidP="007F1945">
      <w:pPr>
        <w:widowControl w:val="0"/>
        <w:numPr>
          <w:ilvl w:val="0"/>
          <w:numId w:val="20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03" w:dyaOrig="386">
          <v:shape id="_x0000_i1175" type="#_x0000_t75" style="width:120.2pt;height:17.55pt" o:ole="">
            <v:imagedata r:id="rId109" o:title=""/>
          </v:shape>
          <o:OLEObject Type="Embed" ProgID="Equation.3" ShapeID="_x0000_i1175" DrawAspect="Content" ObjectID="_1524654483" r:id="rId231"/>
        </w:object>
      </w:r>
    </w:p>
    <w:p w:rsidR="00C508D6" w:rsidRPr="00C508D6" w:rsidRDefault="00C508D6" w:rsidP="007F1945">
      <w:pPr>
        <w:widowControl w:val="0"/>
        <w:numPr>
          <w:ilvl w:val="0"/>
          <w:numId w:val="20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502" w:dyaOrig="386">
          <v:shape id="_x0000_i1176" type="#_x0000_t75" style="width:113.95pt;height:17.55pt" o:ole="">
            <v:imagedata r:id="rId111" o:title=""/>
          </v:shape>
          <o:OLEObject Type="Embed" ProgID="Equation.3" ShapeID="_x0000_i1176" DrawAspect="Content" ObjectID="_1524654484" r:id="rId232"/>
        </w:object>
      </w:r>
    </w:p>
    <w:p w:rsidR="00C508D6" w:rsidRPr="00C508D6" w:rsidRDefault="00C508D6" w:rsidP="007F1945">
      <w:pPr>
        <w:widowControl w:val="0"/>
        <w:numPr>
          <w:ilvl w:val="0"/>
          <w:numId w:val="208"/>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2659" w:dyaOrig="386">
          <v:shape id="_x0000_i1177" type="#_x0000_t75" style="width:122.1pt;height:17.55pt" o:ole="">
            <v:imagedata r:id="rId113" o:title=""/>
          </v:shape>
          <o:OLEObject Type="Embed" ProgID="Equation.3" ShapeID="_x0000_i1177" DrawAspect="Content" ObjectID="_1524654485" r:id="rId233"/>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157. Сызықтық регрессияның </w:t>
      </w:r>
      <w:r w:rsidRPr="00C508D6">
        <w:rPr>
          <w:rFonts w:ascii="Times New Roman" w:hAnsi="Times New Roman"/>
          <w:bCs/>
          <w:i/>
          <w:iCs/>
          <w:sz w:val="24"/>
          <w:szCs w:val="24"/>
        </w:rPr>
        <w:t>b</w:t>
      </w:r>
      <w:r w:rsidRPr="00C508D6">
        <w:rPr>
          <w:rFonts w:ascii="Times New Roman" w:hAnsi="Times New Roman"/>
          <w:bCs/>
          <w:sz w:val="24"/>
          <w:szCs w:val="24"/>
        </w:rPr>
        <w:t xml:space="preserve"> коэффициентi оң болса, сызықтық корреляция коэффициентi келесi интервалда жатады:</w:t>
      </w:r>
    </w:p>
    <w:p w:rsidR="00C508D6" w:rsidRPr="00C508D6" w:rsidRDefault="00C508D6" w:rsidP="007F1945">
      <w:pPr>
        <w:widowControl w:val="0"/>
        <w:numPr>
          <w:ilvl w:val="0"/>
          <w:numId w:val="20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object w:dxaOrig="515" w:dyaOrig="360">
          <v:shape id="_x0000_i1178" type="#_x0000_t75" style="width:23.15pt;height:18.15pt" o:ole="">
            <v:imagedata r:id="rId115" o:title=""/>
          </v:shape>
          <o:OLEObject Type="Embed" ProgID="Equation.3" ShapeID="_x0000_i1178" DrawAspect="Content" ObjectID="_1524654486" r:id="rId234"/>
        </w:object>
      </w:r>
    </w:p>
    <w:p w:rsidR="00C508D6" w:rsidRPr="00C508D6" w:rsidRDefault="00C508D6" w:rsidP="007F1945">
      <w:pPr>
        <w:widowControl w:val="0"/>
        <w:numPr>
          <w:ilvl w:val="0"/>
          <w:numId w:val="20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687" w:dyaOrig="360">
          <v:shape id="_x0000_i1179" type="#_x0000_t75" style="width:31.3pt;height:18.15pt" o:ole="">
            <v:imagedata r:id="rId117" o:title=""/>
          </v:shape>
          <o:OLEObject Type="Embed" ProgID="Equation.3" ShapeID="_x0000_i1179" DrawAspect="Content" ObjectID="_1524654487" r:id="rId235"/>
        </w:object>
      </w:r>
    </w:p>
    <w:p w:rsidR="00C508D6" w:rsidRPr="00C508D6" w:rsidRDefault="00C508D6" w:rsidP="007F1945">
      <w:pPr>
        <w:widowControl w:val="0"/>
        <w:numPr>
          <w:ilvl w:val="0"/>
          <w:numId w:val="20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717" w:dyaOrig="360">
          <v:shape id="_x0000_i1180" type="#_x0000_t75" style="width:32.55pt;height:18.15pt" o:ole="">
            <v:imagedata r:id="rId119" o:title=""/>
          </v:shape>
          <o:OLEObject Type="Embed" ProgID="Equation.3" ShapeID="_x0000_i1180" DrawAspect="Content" ObjectID="_1524654488" r:id="rId236"/>
        </w:object>
      </w:r>
    </w:p>
    <w:p w:rsidR="00C508D6" w:rsidRPr="00C508D6" w:rsidRDefault="00C508D6" w:rsidP="007F1945">
      <w:pPr>
        <w:widowControl w:val="0"/>
        <w:numPr>
          <w:ilvl w:val="0"/>
          <w:numId w:val="20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846" w:dyaOrig="360">
          <v:shape id="_x0000_i1181" type="#_x0000_t75" style="width:38.2pt;height:18.15pt" o:ole="">
            <v:imagedata r:id="rId121" o:title=""/>
          </v:shape>
          <o:OLEObject Type="Embed" ProgID="Equation.3" ShapeID="_x0000_i1181" DrawAspect="Content" ObjectID="_1524654489" r:id="rId237"/>
        </w:object>
      </w:r>
    </w:p>
    <w:p w:rsidR="00C508D6" w:rsidRPr="00C508D6" w:rsidRDefault="00C508D6" w:rsidP="007F1945">
      <w:pPr>
        <w:widowControl w:val="0"/>
        <w:numPr>
          <w:ilvl w:val="0"/>
          <w:numId w:val="209"/>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object w:dxaOrig="772" w:dyaOrig="360">
          <v:shape id="_x0000_i1182" type="#_x0000_t75" style="width:35.05pt;height:18.15pt" o:ole="">
            <v:imagedata r:id="rId123" o:title=""/>
          </v:shape>
          <o:OLEObject Type="Embed" ProgID="Equation.3" ShapeID="_x0000_i1182" DrawAspect="Content" ObjectID="_1524654490" r:id="rId238"/>
        </w:objec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158. y=65+16.9x регрессия теңдеуiнде  </w:t>
      </w:r>
      <w:r w:rsidRPr="00C508D6">
        <w:rPr>
          <w:rFonts w:ascii="Times New Roman" w:hAnsi="Times New Roman"/>
          <w:bCs/>
          <w:sz w:val="24"/>
          <w:szCs w:val="24"/>
        </w:rPr>
        <w:object w:dxaOrig="203" w:dyaOrig="222">
          <v:shape id="_x0000_i1183" type="#_x0000_t75" style="width:8.75pt;height:10.65pt" o:ole="">
            <v:imagedata r:id="rId214" o:title=""/>
          </v:shape>
          <o:OLEObject Type="Embed" ProgID="Equation.3" ShapeID="_x0000_i1183" DrawAspect="Content" ObjectID="_1524654491" r:id="rId239"/>
        </w:object>
      </w:r>
      <w:r w:rsidRPr="00C508D6">
        <w:rPr>
          <w:rFonts w:ascii="Times New Roman" w:hAnsi="Times New Roman"/>
          <w:bCs/>
          <w:sz w:val="24"/>
          <w:szCs w:val="24"/>
        </w:rPr>
        <w:t>-тiң 1 бiрлiкке өсуi келесiге әкеледi:</w:t>
      </w:r>
    </w:p>
    <w:p w:rsidR="00C508D6" w:rsidRPr="00C508D6" w:rsidRDefault="00C508D6" w:rsidP="007F1945">
      <w:pPr>
        <w:widowControl w:val="0"/>
        <w:numPr>
          <w:ilvl w:val="0"/>
          <w:numId w:val="21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169 бiрлiкке төмендеуiне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 xml:space="preserve">); </w:t>
      </w:r>
    </w:p>
    <w:p w:rsidR="00C508D6" w:rsidRPr="00C508D6" w:rsidRDefault="00C508D6" w:rsidP="007F1945">
      <w:pPr>
        <w:widowControl w:val="0"/>
        <w:numPr>
          <w:ilvl w:val="0"/>
          <w:numId w:val="21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16,9 бiрлiкке өсуiне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 xml:space="preserve">); </w:t>
      </w:r>
    </w:p>
    <w:p w:rsidR="00C508D6" w:rsidRPr="00C508D6" w:rsidRDefault="00C508D6" w:rsidP="007F1945">
      <w:pPr>
        <w:widowControl w:val="0"/>
        <w:numPr>
          <w:ilvl w:val="0"/>
          <w:numId w:val="21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17,5 бiрлiкке төмендеуiне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w:t>
      </w:r>
    </w:p>
    <w:p w:rsidR="00C508D6" w:rsidRPr="00C508D6" w:rsidRDefault="00C508D6" w:rsidP="007F1945">
      <w:pPr>
        <w:widowControl w:val="0"/>
        <w:numPr>
          <w:ilvl w:val="0"/>
          <w:numId w:val="21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16,9 бiрлiкке төмендеуiне әкеледi. (</w:t>
      </w:r>
      <w:r w:rsidRPr="00C508D6">
        <w:rPr>
          <w:rFonts w:ascii="Times New Roman" w:hAnsi="Times New Roman"/>
          <w:i/>
          <w:iCs/>
          <w:sz w:val="24"/>
          <w:szCs w:val="24"/>
        </w:rPr>
        <w:t>х</w:t>
      </w:r>
      <w:r w:rsidRPr="00C508D6">
        <w:rPr>
          <w:rFonts w:ascii="Times New Roman" w:hAnsi="Times New Roman"/>
          <w:sz w:val="24"/>
          <w:szCs w:val="24"/>
          <w:lang w:val="en-US"/>
        </w:rPr>
        <w:t>-тiң өлшем бiрлiгiмен</w:t>
      </w:r>
      <w:r w:rsidRPr="00C508D6">
        <w:rPr>
          <w:rFonts w:ascii="Times New Roman" w:hAnsi="Times New Roman"/>
          <w:sz w:val="24"/>
          <w:szCs w:val="24"/>
        </w:rPr>
        <w:t xml:space="preserve">); </w:t>
      </w:r>
    </w:p>
    <w:p w:rsidR="00C508D6" w:rsidRPr="00C508D6" w:rsidRDefault="00C508D6" w:rsidP="007F1945">
      <w:pPr>
        <w:widowControl w:val="0"/>
        <w:numPr>
          <w:ilvl w:val="0"/>
          <w:numId w:val="210"/>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i/>
          <w:iCs/>
          <w:sz w:val="24"/>
          <w:szCs w:val="24"/>
        </w:rPr>
        <w:t>y-</w:t>
      </w:r>
      <w:r w:rsidRPr="00C508D6">
        <w:rPr>
          <w:rFonts w:ascii="Times New Roman" w:hAnsi="Times New Roman"/>
          <w:sz w:val="24"/>
          <w:szCs w:val="24"/>
        </w:rPr>
        <w:t>тiң 16,5 бiрлiкке төмендеуiне әкеледi. (</w:t>
      </w:r>
      <w:r w:rsidRPr="00C508D6">
        <w:rPr>
          <w:rFonts w:ascii="Times New Roman" w:hAnsi="Times New Roman"/>
          <w:i/>
          <w:iCs/>
          <w:sz w:val="24"/>
          <w:szCs w:val="24"/>
          <w:lang w:val="en-US"/>
        </w:rPr>
        <w:t>y</w:t>
      </w:r>
      <w:r w:rsidRPr="00C508D6">
        <w:rPr>
          <w:rFonts w:ascii="Times New Roman" w:hAnsi="Times New Roman"/>
          <w:sz w:val="24"/>
          <w:szCs w:val="24"/>
          <w:lang w:val="en-US"/>
        </w:rPr>
        <w:t>-тiң өлшем бiрлiгiмен</w:t>
      </w:r>
      <w:r w:rsidRPr="00C508D6">
        <w:rPr>
          <w:rFonts w:ascii="Times New Roman" w:hAnsi="Times New Roman"/>
          <w:sz w:val="24"/>
          <w:szCs w:val="24"/>
        </w:rPr>
        <w:t>).</w:t>
      </w: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159. y=195 функциясының математикалық күтiмiн мынаған тең:</w:t>
      </w:r>
    </w:p>
    <w:p w:rsidR="00C508D6" w:rsidRPr="00C508D6" w:rsidRDefault="00C508D6" w:rsidP="007F1945">
      <w:pPr>
        <w:widowControl w:val="0"/>
        <w:numPr>
          <w:ilvl w:val="0"/>
          <w:numId w:val="21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lastRenderedPageBreak/>
        <w:t>50</w:t>
      </w:r>
    </w:p>
    <w:p w:rsidR="00C508D6" w:rsidRPr="00C508D6" w:rsidRDefault="00C508D6" w:rsidP="007F1945">
      <w:pPr>
        <w:widowControl w:val="0"/>
        <w:numPr>
          <w:ilvl w:val="0"/>
          <w:numId w:val="21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7F1945">
      <w:pPr>
        <w:widowControl w:val="0"/>
        <w:numPr>
          <w:ilvl w:val="0"/>
          <w:numId w:val="21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21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rPr>
        <w:t>195</w:t>
      </w:r>
    </w:p>
    <w:p w:rsidR="00C508D6" w:rsidRPr="00C508D6" w:rsidRDefault="00C508D6" w:rsidP="007F1945">
      <w:pPr>
        <w:widowControl w:val="0"/>
        <w:numPr>
          <w:ilvl w:val="0"/>
          <w:numId w:val="211"/>
        </w:numPr>
        <w:tabs>
          <w:tab w:val="clear" w:pos="720"/>
          <w:tab w:val="num"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10</w:t>
      </w:r>
    </w:p>
    <w:p w:rsidR="00C508D6" w:rsidRPr="00C508D6" w:rsidRDefault="00C508D6" w:rsidP="00C508D6">
      <w:pPr>
        <w:autoSpaceDE w:val="0"/>
        <w:autoSpaceDN w:val="0"/>
        <w:spacing w:after="0" w:line="240" w:lineRule="auto"/>
        <w:jc w:val="both"/>
        <w:rPr>
          <w:rFonts w:ascii="Times New Roman" w:hAnsi="Times New Roman"/>
          <w:bCs/>
          <w:sz w:val="24"/>
          <w:szCs w:val="24"/>
        </w:rPr>
      </w:pPr>
    </w:p>
    <w:p w:rsidR="00C508D6" w:rsidRPr="00C508D6" w:rsidRDefault="00C508D6" w:rsidP="00C508D6">
      <w:pPr>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160. Егер </w:t>
      </w:r>
      <w:r w:rsidRPr="00C508D6">
        <w:rPr>
          <w:rFonts w:ascii="Times New Roman" w:hAnsi="Times New Roman"/>
          <w:bCs/>
          <w:sz w:val="24"/>
          <w:szCs w:val="24"/>
          <w:lang w:val="en-US"/>
        </w:rPr>
        <w:t>x</w:t>
      </w:r>
      <w:r w:rsidRPr="00C508D6">
        <w:rPr>
          <w:rFonts w:ascii="Times New Roman" w:hAnsi="Times New Roman"/>
          <w:bCs/>
          <w:sz w:val="24"/>
          <w:szCs w:val="24"/>
          <w:vertAlign w:val="subscript"/>
          <w:lang w:val="en-US"/>
        </w:rPr>
        <w:t>max</w:t>
      </w:r>
      <w:r w:rsidRPr="00C508D6">
        <w:rPr>
          <w:rFonts w:ascii="Times New Roman" w:hAnsi="Times New Roman"/>
          <w:bCs/>
          <w:sz w:val="24"/>
          <w:szCs w:val="24"/>
        </w:rPr>
        <w:t xml:space="preserve">=50,  </w:t>
      </w:r>
      <w:r w:rsidRPr="00C508D6">
        <w:rPr>
          <w:rFonts w:ascii="Times New Roman" w:hAnsi="Times New Roman"/>
          <w:bCs/>
          <w:sz w:val="24"/>
          <w:szCs w:val="24"/>
          <w:lang w:val="en-US"/>
        </w:rPr>
        <w:t>x</w:t>
      </w:r>
      <w:r w:rsidRPr="00C508D6">
        <w:rPr>
          <w:rFonts w:ascii="Times New Roman" w:hAnsi="Times New Roman"/>
          <w:bCs/>
          <w:sz w:val="24"/>
          <w:szCs w:val="24"/>
          <w:vertAlign w:val="subscript"/>
          <w:lang w:val="en-US"/>
        </w:rPr>
        <w:t>min</w:t>
      </w:r>
      <w:r w:rsidRPr="00C508D6">
        <w:rPr>
          <w:rFonts w:ascii="Times New Roman" w:hAnsi="Times New Roman"/>
          <w:bCs/>
          <w:sz w:val="24"/>
          <w:szCs w:val="24"/>
        </w:rPr>
        <w:t>=10 және 10 болғанда, вариация өрiсiнiң (размах) мәнiн табыңыз:</w:t>
      </w:r>
    </w:p>
    <w:p w:rsidR="00C508D6" w:rsidRPr="00C508D6" w:rsidRDefault="00C508D6" w:rsidP="007F1945">
      <w:pPr>
        <w:numPr>
          <w:ilvl w:val="0"/>
          <w:numId w:val="212"/>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numPr>
          <w:ilvl w:val="0"/>
          <w:numId w:val="212"/>
        </w:numPr>
        <w:tabs>
          <w:tab w:val="clear" w:pos="720"/>
          <w:tab w:val="num" w:pos="360"/>
        </w:tabs>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w:t>
      </w:r>
    </w:p>
    <w:p w:rsidR="00C508D6" w:rsidRPr="00C508D6" w:rsidRDefault="00C508D6" w:rsidP="007F1945">
      <w:pPr>
        <w:pStyle w:val="3"/>
        <w:numPr>
          <w:ilvl w:val="0"/>
          <w:numId w:val="212"/>
        </w:numPr>
        <w:tabs>
          <w:tab w:val="clear" w:pos="720"/>
          <w:tab w:val="num" w:pos="360"/>
        </w:tabs>
        <w:autoSpaceDE w:val="0"/>
        <w:autoSpaceDN w:val="0"/>
        <w:spacing w:before="0" w:after="0"/>
        <w:ind w:left="0" w:firstLine="0"/>
        <w:jc w:val="both"/>
        <w:rPr>
          <w:rFonts w:ascii="Times New Roman" w:hAnsi="Times New Roman" w:cs="Times New Roman"/>
          <w:b w:val="0"/>
          <w:sz w:val="24"/>
          <w:szCs w:val="24"/>
          <w:lang w:val="en-US"/>
        </w:rPr>
      </w:pPr>
      <w:r w:rsidRPr="00C508D6">
        <w:rPr>
          <w:rFonts w:ascii="Times New Roman" w:hAnsi="Times New Roman" w:cs="Times New Roman"/>
          <w:b w:val="0"/>
          <w:sz w:val="24"/>
          <w:szCs w:val="24"/>
          <w:lang w:val="en-US"/>
        </w:rPr>
        <w:t>40;</w:t>
      </w:r>
    </w:p>
    <w:p w:rsidR="00C508D6" w:rsidRPr="00C508D6" w:rsidRDefault="00C508D6" w:rsidP="007F1945">
      <w:pPr>
        <w:numPr>
          <w:ilvl w:val="0"/>
          <w:numId w:val="21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50</w:t>
      </w:r>
      <w:r w:rsidRPr="00C508D6">
        <w:rPr>
          <w:rFonts w:ascii="Times New Roman" w:hAnsi="Times New Roman"/>
          <w:sz w:val="24"/>
          <w:szCs w:val="24"/>
        </w:rPr>
        <w:t>;</w:t>
      </w:r>
    </w:p>
    <w:p w:rsidR="00C508D6" w:rsidRPr="00C508D6" w:rsidRDefault="00C508D6" w:rsidP="007F1945">
      <w:pPr>
        <w:numPr>
          <w:ilvl w:val="0"/>
          <w:numId w:val="212"/>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position w:val="-6"/>
          <w:sz w:val="24"/>
          <w:szCs w:val="24"/>
          <w:lang w:val="en-US"/>
        </w:rPr>
        <w:t>19</w:t>
      </w:r>
      <w:r w:rsidRPr="00C508D6">
        <w:rPr>
          <w:rFonts w:ascii="Times New Roman" w:hAnsi="Times New Roman"/>
          <w:sz w:val="24"/>
          <w:szCs w:val="24"/>
        </w:rPr>
        <w:t>;</w:t>
      </w:r>
    </w:p>
    <w:p w:rsidR="00C508D6" w:rsidRPr="00C508D6" w:rsidRDefault="00C508D6" w:rsidP="00C508D6">
      <w:pPr>
        <w:autoSpaceDE w:val="0"/>
        <w:autoSpaceDN w:val="0"/>
        <w:spacing w:after="0" w:line="240" w:lineRule="auto"/>
        <w:jc w:val="both"/>
        <w:rPr>
          <w:rFonts w:ascii="Times New Roman" w:hAnsi="Times New Roman"/>
          <w:sz w:val="24"/>
          <w:szCs w:val="24"/>
        </w:rPr>
      </w:pPr>
      <w:r w:rsidRPr="00C508D6">
        <w:rPr>
          <w:rFonts w:ascii="Times New Roman" w:hAnsi="Times New Roman"/>
          <w:bCs/>
          <w:sz w:val="24"/>
          <w:szCs w:val="24"/>
        </w:rPr>
        <w:t xml:space="preserve">161. </w:t>
      </w:r>
      <w:r w:rsidRPr="00C508D6">
        <w:rPr>
          <w:rFonts w:ascii="Times New Roman" w:hAnsi="Times New Roman"/>
          <w:bCs/>
          <w:position w:val="-24"/>
          <w:sz w:val="24"/>
          <w:szCs w:val="24"/>
        </w:rPr>
        <w:object w:dxaOrig="1185" w:dyaOrig="1020">
          <v:shape id="_x0000_i1184" type="#_x0000_t75" style="width:59.5pt;height:50.7pt" o:ole="">
            <v:imagedata r:id="rId240" o:title=""/>
          </v:shape>
          <o:OLEObject Type="Embed" ProgID="Word.Picture.8" ShapeID="_x0000_i1184" DrawAspect="Content" ObjectID="_1524654492" r:id="rId241"/>
        </w:object>
      </w:r>
      <w:r w:rsidRPr="00C508D6">
        <w:rPr>
          <w:rFonts w:ascii="Times New Roman" w:hAnsi="Times New Roman"/>
          <w:bCs/>
          <w:sz w:val="24"/>
          <w:szCs w:val="24"/>
        </w:rPr>
        <w:t>келесiкөрсеткiштiң формуласы:</w:t>
      </w:r>
    </w:p>
    <w:p w:rsidR="00C508D6" w:rsidRPr="00C508D6" w:rsidRDefault="00C508D6" w:rsidP="007F1945">
      <w:pPr>
        <w:numPr>
          <w:ilvl w:val="0"/>
          <w:numId w:val="245"/>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Дисперсияның</w:t>
      </w:r>
    </w:p>
    <w:p w:rsidR="00C508D6" w:rsidRPr="00C508D6" w:rsidRDefault="00C508D6" w:rsidP="007F1945">
      <w:pPr>
        <w:numPr>
          <w:ilvl w:val="0"/>
          <w:numId w:val="245"/>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Орташа квадраттық ауытқудың;</w:t>
      </w:r>
    </w:p>
    <w:p w:rsidR="00C508D6" w:rsidRPr="00C508D6" w:rsidRDefault="00C508D6" w:rsidP="007F1945">
      <w:pPr>
        <w:numPr>
          <w:ilvl w:val="0"/>
          <w:numId w:val="245"/>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Арифметикалық орташаның</w:t>
      </w:r>
    </w:p>
    <w:p w:rsidR="00C508D6" w:rsidRPr="00C508D6" w:rsidRDefault="00C508D6" w:rsidP="007F1945">
      <w:pPr>
        <w:numPr>
          <w:ilvl w:val="0"/>
          <w:numId w:val="245"/>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Вариация коэффициентiнiң</w:t>
      </w:r>
    </w:p>
    <w:p w:rsidR="00C508D6" w:rsidRPr="00C508D6" w:rsidRDefault="00C508D6" w:rsidP="007F1945">
      <w:pPr>
        <w:numPr>
          <w:ilvl w:val="0"/>
          <w:numId w:val="245"/>
        </w:numPr>
        <w:tabs>
          <w:tab w:val="clear" w:pos="54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lang w:val="en-US"/>
        </w:rPr>
        <w:t>Математикалық күтiмнiң</w:t>
      </w:r>
    </w:p>
    <w:p w:rsidR="00DB367B" w:rsidRDefault="00DB367B" w:rsidP="00C508D6">
      <w:pPr>
        <w:pStyle w:val="21"/>
        <w:spacing w:after="0" w:line="240" w:lineRule="auto"/>
        <w:jc w:val="both"/>
        <w:rPr>
          <w:bCs/>
        </w:rPr>
      </w:pPr>
    </w:p>
    <w:p w:rsidR="00C508D6" w:rsidRPr="00C508D6" w:rsidRDefault="00C508D6" w:rsidP="00C508D6">
      <w:pPr>
        <w:pStyle w:val="21"/>
        <w:spacing w:after="0" w:line="240" w:lineRule="auto"/>
        <w:jc w:val="both"/>
        <w:rPr>
          <w:bCs/>
        </w:rPr>
      </w:pPr>
      <w:r w:rsidRPr="00C508D6">
        <w:rPr>
          <w:bCs/>
        </w:rPr>
        <w:t>162. Егер дискреттi ранжирленген варияциялық қатардың (4n+1) мүшесi бар болса, онда медиана мына формуламен анықталады:</w:t>
      </w:r>
    </w:p>
    <w:p w:rsidR="00C508D6" w:rsidRPr="00C508D6" w:rsidRDefault="00C508D6" w:rsidP="007F1945">
      <w:pPr>
        <w:numPr>
          <w:ilvl w:val="1"/>
          <w:numId w:val="183"/>
        </w:numPr>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w:t>
      </w:r>
      <w:r w:rsidRPr="00C508D6">
        <w:rPr>
          <w:rFonts w:ascii="Times New Roman" w:hAnsi="Times New Roman"/>
          <w:position w:val="-12"/>
          <w:sz w:val="24"/>
          <w:szCs w:val="24"/>
          <w:lang w:val="en-US"/>
        </w:rPr>
        <w:object w:dxaOrig="480" w:dyaOrig="380">
          <v:shape id="_x0000_i1185" type="#_x0000_t75" style="width:11.25pt;height:19.4pt" o:ole="" fillcolor="window">
            <v:imagedata r:id="rId131" o:title=""/>
          </v:shape>
          <o:OLEObject Type="Embed" ProgID="Equation.3" ShapeID="_x0000_i1185" DrawAspect="Content" ObjectID="_1524654493" r:id="rId242"/>
        </w:object>
      </w:r>
      <w:r w:rsidRPr="00C508D6">
        <w:rPr>
          <w:rFonts w:ascii="Times New Roman" w:hAnsi="Times New Roman"/>
          <w:sz w:val="24"/>
          <w:szCs w:val="24"/>
          <w:lang w:val="en-US"/>
        </w:rPr>
        <w:t xml:space="preserve"> x</w:t>
      </w:r>
      <w:r w:rsidRPr="00C508D6">
        <w:rPr>
          <w:rFonts w:ascii="Times New Roman" w:hAnsi="Times New Roman"/>
          <w:sz w:val="24"/>
          <w:szCs w:val="24"/>
          <w:vertAlign w:val="subscript"/>
          <w:lang w:val="en-US"/>
        </w:rPr>
        <w:t>i</w:t>
      </w:r>
      <w:r w:rsidRPr="00C508D6">
        <w:rPr>
          <w:rFonts w:ascii="Times New Roman" w:hAnsi="Times New Roman"/>
          <w:sz w:val="24"/>
          <w:szCs w:val="24"/>
          <w:lang w:val="en-US"/>
        </w:rPr>
        <w:t>;</w:t>
      </w:r>
    </w:p>
    <w:p w:rsidR="00C508D6" w:rsidRPr="00C508D6" w:rsidRDefault="00C508D6" w:rsidP="007F1945">
      <w:pPr>
        <w:numPr>
          <w:ilvl w:val="1"/>
          <w:numId w:val="183"/>
        </w:numPr>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 x</w:t>
      </w:r>
      <w:r w:rsidRPr="00C508D6">
        <w:rPr>
          <w:rFonts w:ascii="Times New Roman" w:hAnsi="Times New Roman"/>
          <w:sz w:val="24"/>
          <w:szCs w:val="24"/>
          <w:vertAlign w:val="subscript"/>
          <w:lang w:val="en-US"/>
        </w:rPr>
        <w:t>i</w:t>
      </w:r>
      <w:r w:rsidRPr="00C508D6">
        <w:rPr>
          <w:rFonts w:ascii="Times New Roman" w:hAnsi="Times New Roman"/>
          <w:sz w:val="24"/>
          <w:szCs w:val="24"/>
          <w:lang w:val="en-US"/>
        </w:rPr>
        <w:t>/2;</w:t>
      </w:r>
    </w:p>
    <w:p w:rsidR="00C508D6" w:rsidRPr="00C508D6" w:rsidRDefault="00C508D6" w:rsidP="007F1945">
      <w:pPr>
        <w:numPr>
          <w:ilvl w:val="1"/>
          <w:numId w:val="183"/>
        </w:numPr>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(x)=x</w:t>
      </w:r>
      <w:r w:rsidRPr="00C508D6">
        <w:rPr>
          <w:rFonts w:ascii="Times New Roman" w:hAnsi="Times New Roman"/>
          <w:sz w:val="24"/>
          <w:szCs w:val="24"/>
          <w:vertAlign w:val="subscript"/>
        </w:rPr>
        <w:t>2</w:t>
      </w:r>
      <w:r w:rsidRPr="00C508D6">
        <w:rPr>
          <w:rFonts w:ascii="Times New Roman" w:hAnsi="Times New Roman"/>
          <w:sz w:val="24"/>
          <w:szCs w:val="24"/>
          <w:vertAlign w:val="subscript"/>
          <w:lang w:val="en-US"/>
        </w:rPr>
        <w:t>n</w:t>
      </w:r>
      <w:r w:rsidRPr="00C508D6">
        <w:rPr>
          <w:rFonts w:ascii="Times New Roman" w:hAnsi="Times New Roman"/>
          <w:sz w:val="24"/>
          <w:szCs w:val="24"/>
          <w:vertAlign w:val="subscript"/>
        </w:rPr>
        <w:t>+1</w:t>
      </w:r>
      <w:r w:rsidRPr="00C508D6">
        <w:rPr>
          <w:rFonts w:ascii="Times New Roman" w:hAnsi="Times New Roman"/>
          <w:sz w:val="24"/>
          <w:szCs w:val="24"/>
          <w:lang w:val="en-US"/>
        </w:rPr>
        <w:t>;</w:t>
      </w:r>
    </w:p>
    <w:p w:rsidR="00C508D6" w:rsidRPr="00C508D6" w:rsidRDefault="00C508D6" w:rsidP="007F1945">
      <w:pPr>
        <w:numPr>
          <w:ilvl w:val="1"/>
          <w:numId w:val="183"/>
        </w:numPr>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(x)=</w:t>
      </w:r>
      <w:r w:rsidRPr="00C508D6">
        <w:rPr>
          <w:rFonts w:ascii="Times New Roman" w:hAnsi="Times New Roman"/>
          <w:position w:val="-6"/>
          <w:sz w:val="24"/>
          <w:szCs w:val="24"/>
          <w:lang w:val="en-US"/>
        </w:rPr>
        <w:object w:dxaOrig="400" w:dyaOrig="300">
          <v:shape id="_x0000_i1186" type="#_x0000_t75" style="width:20.05pt;height:15.05pt" o:ole="" fillcolor="window">
            <v:imagedata r:id="rId133" o:title=""/>
          </v:shape>
          <o:OLEObject Type="Embed" ProgID="Equation.3" ShapeID="_x0000_i1186" DrawAspect="Content" ObjectID="_1524654494" r:id="rId243"/>
        </w:object>
      </w:r>
      <w:r w:rsidRPr="00C508D6">
        <w:rPr>
          <w:rFonts w:ascii="Times New Roman" w:hAnsi="Times New Roman"/>
          <w:sz w:val="24"/>
          <w:szCs w:val="24"/>
          <w:lang w:val="en-US"/>
        </w:rPr>
        <w:t>/2*100%;</w:t>
      </w:r>
    </w:p>
    <w:p w:rsidR="00C508D6" w:rsidRPr="00C508D6" w:rsidRDefault="00C508D6" w:rsidP="007F1945">
      <w:pPr>
        <w:numPr>
          <w:ilvl w:val="1"/>
          <w:numId w:val="183"/>
        </w:numPr>
        <w:autoSpaceDE w:val="0"/>
        <w:autoSpaceDN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M</w:t>
      </w:r>
      <w:r w:rsidRPr="00C508D6">
        <w:rPr>
          <w:rFonts w:ascii="Times New Roman" w:hAnsi="Times New Roman"/>
          <w:sz w:val="24"/>
          <w:szCs w:val="24"/>
          <w:vertAlign w:val="subscript"/>
          <w:lang w:val="en-US"/>
        </w:rPr>
        <w:t>e</w:t>
      </w:r>
      <w:r w:rsidRPr="00C508D6">
        <w:rPr>
          <w:rFonts w:ascii="Times New Roman" w:hAnsi="Times New Roman"/>
          <w:sz w:val="24"/>
          <w:szCs w:val="24"/>
          <w:vertAlign w:val="superscript"/>
          <w:lang w:val="en-US"/>
        </w:rPr>
        <w:t>*</w:t>
      </w:r>
      <w:r w:rsidRPr="00C508D6">
        <w:rPr>
          <w:rFonts w:ascii="Times New Roman" w:hAnsi="Times New Roman"/>
          <w:sz w:val="24"/>
          <w:szCs w:val="24"/>
          <w:lang w:val="en-US"/>
        </w:rPr>
        <w:t xml:space="preserve">(x)= </w:t>
      </w:r>
      <w:r w:rsidRPr="00C508D6">
        <w:rPr>
          <w:rFonts w:ascii="Times New Roman" w:hAnsi="Times New Roman"/>
          <w:position w:val="-30"/>
          <w:sz w:val="24"/>
          <w:szCs w:val="24"/>
          <w:lang w:val="en-US"/>
        </w:rPr>
        <w:object w:dxaOrig="1060" w:dyaOrig="740">
          <v:shape id="_x0000_i1187" type="#_x0000_t75" style="width:53.2pt;height:36.95pt" o:ole="" fillcolor="window">
            <v:imagedata r:id="rId28" o:title=""/>
          </v:shape>
          <o:OLEObject Type="Embed" ProgID="Equation.3" ShapeID="_x0000_i1187" DrawAspect="Content" ObjectID="_1524654495" r:id="rId244"/>
        </w:object>
      </w:r>
      <w:r w:rsidRPr="00C508D6">
        <w:rPr>
          <w:rFonts w:ascii="Times New Roman" w:hAnsi="Times New Roman"/>
          <w:sz w:val="24"/>
          <w:szCs w:val="24"/>
          <w:lang w:val="en-US"/>
        </w:rPr>
        <w:t>.</w:t>
      </w:r>
    </w:p>
    <w:p w:rsidR="00C508D6" w:rsidRPr="00C508D6" w:rsidRDefault="00C508D6" w:rsidP="00C508D6">
      <w:pPr>
        <w:pStyle w:val="31"/>
        <w:spacing w:after="0"/>
        <w:ind w:left="0"/>
        <w:jc w:val="both"/>
        <w:rPr>
          <w:bCs/>
          <w:sz w:val="24"/>
          <w:szCs w:val="24"/>
        </w:rPr>
      </w:pPr>
    </w:p>
    <w:p w:rsidR="00C508D6" w:rsidRPr="00C508D6" w:rsidRDefault="00C508D6" w:rsidP="00C508D6">
      <w:pPr>
        <w:pStyle w:val="31"/>
        <w:spacing w:after="0"/>
        <w:ind w:left="0"/>
        <w:jc w:val="both"/>
        <w:rPr>
          <w:sz w:val="24"/>
          <w:szCs w:val="24"/>
        </w:rPr>
      </w:pPr>
      <w:r w:rsidRPr="00C508D6">
        <w:rPr>
          <w:bCs/>
          <w:sz w:val="24"/>
          <w:szCs w:val="24"/>
        </w:rPr>
        <w:t>16</w:t>
      </w:r>
      <w:r w:rsidRPr="00C508D6">
        <w:rPr>
          <w:sz w:val="24"/>
          <w:szCs w:val="24"/>
        </w:rPr>
        <w:t xml:space="preserve">3. Вариациялық қатар дисперсиясы 49, арифметикалық орташа 5-ке  тең. Орташа квадраттық ауытқуды табыңыз. </w:t>
      </w:r>
    </w:p>
    <w:p w:rsidR="00C508D6" w:rsidRPr="00C508D6" w:rsidRDefault="00C508D6" w:rsidP="007F1945">
      <w:pPr>
        <w:numPr>
          <w:ilvl w:val="0"/>
          <w:numId w:val="213"/>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49;</w:t>
      </w:r>
    </w:p>
    <w:p w:rsidR="00C508D6" w:rsidRPr="00C508D6" w:rsidRDefault="00C508D6" w:rsidP="007F1945">
      <w:pPr>
        <w:numPr>
          <w:ilvl w:val="0"/>
          <w:numId w:val="213"/>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5;</w:t>
      </w:r>
    </w:p>
    <w:p w:rsidR="00C508D6" w:rsidRPr="00C508D6" w:rsidRDefault="00C508D6" w:rsidP="007F1945">
      <w:pPr>
        <w:numPr>
          <w:ilvl w:val="0"/>
          <w:numId w:val="213"/>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9,8;</w:t>
      </w:r>
    </w:p>
    <w:p w:rsidR="00C508D6" w:rsidRPr="00C508D6" w:rsidRDefault="00C508D6" w:rsidP="007F1945">
      <w:pPr>
        <w:numPr>
          <w:ilvl w:val="0"/>
          <w:numId w:val="213"/>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7;</w:t>
      </w:r>
    </w:p>
    <w:p w:rsidR="00C508D6" w:rsidRPr="00C508D6" w:rsidRDefault="00C508D6" w:rsidP="007F1945">
      <w:pPr>
        <w:numPr>
          <w:ilvl w:val="0"/>
          <w:numId w:val="213"/>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0,5.</w:t>
      </w:r>
    </w:p>
    <w:p w:rsidR="00C508D6" w:rsidRPr="00C508D6" w:rsidRDefault="00C508D6" w:rsidP="00C508D6">
      <w:pPr>
        <w:pStyle w:val="af5"/>
        <w:tabs>
          <w:tab w:val="num" w:pos="360"/>
        </w:tabs>
        <w:spacing w:after="0"/>
        <w:jc w:val="both"/>
        <w:rPr>
          <w:bCs/>
        </w:rPr>
      </w:pPr>
    </w:p>
    <w:p w:rsidR="00C508D6" w:rsidRPr="00C508D6" w:rsidRDefault="00C508D6" w:rsidP="00C508D6">
      <w:pPr>
        <w:pStyle w:val="af5"/>
        <w:tabs>
          <w:tab w:val="num" w:pos="360"/>
        </w:tabs>
        <w:spacing w:after="0"/>
        <w:jc w:val="both"/>
        <w:rPr>
          <w:bCs/>
        </w:rPr>
      </w:pPr>
      <w:r w:rsidRPr="00C508D6">
        <w:rPr>
          <w:bCs/>
        </w:rPr>
        <w:t>164. Өсу қарқынының коэффициентiн тiзбектелген тәсiлмен есептеу формуласы -</w:t>
      </w:r>
    </w:p>
    <w:p w:rsidR="00C508D6" w:rsidRPr="00C508D6" w:rsidRDefault="00C508D6" w:rsidP="00C508D6">
      <w:pPr>
        <w:pStyle w:val="af5"/>
        <w:tabs>
          <w:tab w:val="num" w:pos="360"/>
        </w:tabs>
        <w:spacing w:after="0"/>
        <w:jc w:val="both"/>
        <w:rPr>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0</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B)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spacing w:after="0"/>
        <w:jc w:val="both"/>
        <w:rPr>
          <w:vertAlign w:val="subscript"/>
          <w:lang w:val="en-US"/>
        </w:rPr>
      </w:pPr>
      <w:r w:rsidRPr="00C508D6">
        <w:rPr>
          <w:lang w:val="en-US"/>
        </w:rPr>
        <w:t xml:space="preserve">C)K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i-1</w:t>
      </w:r>
    </w:p>
    <w:p w:rsidR="00C508D6" w:rsidRPr="00C508D6" w:rsidRDefault="00C508D6" w:rsidP="00C508D6">
      <w:pPr>
        <w:pStyle w:val="af5"/>
        <w:tabs>
          <w:tab w:val="num" w:pos="360"/>
        </w:tabs>
        <w:spacing w:after="0"/>
        <w:jc w:val="both"/>
        <w:rPr>
          <w:lang w:val="en-US"/>
        </w:rPr>
      </w:pPr>
      <w:r w:rsidRPr="00C508D6">
        <w:rPr>
          <w:lang w:val="en-US"/>
        </w:rPr>
        <w:t xml:space="preserve">D) Δ </w:t>
      </w:r>
      <w:r w:rsidRPr="00C508D6">
        <w:rPr>
          <w:vertAlign w:val="subscript"/>
        </w:rPr>
        <w:t>ө</w:t>
      </w:r>
      <w:r w:rsidRPr="00C508D6">
        <w:rPr>
          <w:bCs/>
          <w:i/>
          <w:iCs/>
          <w:lang w:val="en-US"/>
        </w:rPr>
        <w:t>=</w:t>
      </w:r>
      <w:r w:rsidRPr="00C508D6">
        <w:rPr>
          <w:lang w:val="en-US"/>
        </w:rPr>
        <w:t xml:space="preserve"> Δ </w:t>
      </w:r>
      <w:r w:rsidRPr="00C508D6">
        <w:rPr>
          <w:vertAlign w:val="subscript"/>
        </w:rPr>
        <w:t>н</w:t>
      </w:r>
      <w:r w:rsidRPr="00C508D6">
        <w:rPr>
          <w:lang w:val="en-US"/>
        </w:rPr>
        <w:t xml:space="preserve">/ Y </w:t>
      </w:r>
      <w:r w:rsidRPr="00C508D6">
        <w:rPr>
          <w:vertAlign w:val="subscript"/>
          <w:lang w:val="en-US"/>
        </w:rPr>
        <w:t>i-1</w:t>
      </w:r>
      <w:r w:rsidRPr="00C508D6">
        <w:rPr>
          <w:lang w:val="en-US"/>
        </w:rPr>
        <w:t xml:space="preserve">*100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E) А </w:t>
      </w:r>
      <w:r w:rsidRPr="00C508D6">
        <w:rPr>
          <w:vertAlign w:val="subscript"/>
          <w:lang w:val="en-US"/>
        </w:rPr>
        <w:t>%</w:t>
      </w:r>
      <w:r w:rsidRPr="00C508D6">
        <w:rPr>
          <w:bCs/>
          <w:i/>
          <w:iCs/>
          <w:lang w:val="en-US"/>
        </w:rPr>
        <w:t>=</w:t>
      </w:r>
      <w:r w:rsidRPr="00C508D6">
        <w:rPr>
          <w:lang w:val="en-US"/>
        </w:rPr>
        <w:t xml:space="preserve"> Δ </w:t>
      </w:r>
      <w:r w:rsidRPr="00C508D6">
        <w:rPr>
          <w:vertAlign w:val="subscript"/>
        </w:rPr>
        <w:t>н</w:t>
      </w:r>
      <w:r w:rsidRPr="00C508D6">
        <w:rPr>
          <w:lang w:val="en-US"/>
        </w:rPr>
        <w:t xml:space="preserve">/ Δ </w:t>
      </w:r>
      <w:r w:rsidRPr="00C508D6">
        <w:rPr>
          <w:vertAlign w:val="subscript"/>
        </w:rPr>
        <w:t>ө</w:t>
      </w:r>
    </w:p>
    <w:p w:rsidR="00C508D6" w:rsidRPr="00C508D6" w:rsidRDefault="00C508D6" w:rsidP="00C508D6">
      <w:pPr>
        <w:pStyle w:val="af5"/>
        <w:tabs>
          <w:tab w:val="num" w:pos="360"/>
        </w:tabs>
        <w:spacing w:after="0"/>
        <w:jc w:val="both"/>
        <w:rPr>
          <w:vertAlign w:val="subscript"/>
          <w:lang w:val="en-US"/>
        </w:rPr>
      </w:pPr>
    </w:p>
    <w:p w:rsidR="00C508D6" w:rsidRPr="00C508D6" w:rsidRDefault="00C508D6" w:rsidP="00C508D6">
      <w:pPr>
        <w:pStyle w:val="af5"/>
        <w:tabs>
          <w:tab w:val="num" w:pos="360"/>
        </w:tabs>
        <w:spacing w:after="0"/>
        <w:jc w:val="both"/>
        <w:rPr>
          <w:bCs/>
          <w:lang w:val="en-US"/>
        </w:rPr>
      </w:pPr>
      <w:r w:rsidRPr="00C508D6">
        <w:rPr>
          <w:bCs/>
          <w:lang w:val="en-US"/>
        </w:rPr>
        <w:t xml:space="preserve">165. </w:t>
      </w:r>
      <w:r w:rsidRPr="00C508D6">
        <w:rPr>
          <w:bCs/>
        </w:rPr>
        <w:t>Тұрақты</w:t>
      </w:r>
      <w:r w:rsidRPr="00C508D6">
        <w:rPr>
          <w:bCs/>
          <w:lang w:val="en-US"/>
        </w:rPr>
        <w:t xml:space="preserve"> </w:t>
      </w:r>
      <w:r w:rsidRPr="00C508D6">
        <w:rPr>
          <w:bCs/>
        </w:rPr>
        <w:t>өсу</w:t>
      </w:r>
      <w:r w:rsidRPr="00C508D6">
        <w:rPr>
          <w:bCs/>
          <w:lang w:val="en-US"/>
        </w:rPr>
        <w:t xml:space="preserve"> </w:t>
      </w:r>
      <w:r w:rsidRPr="00C508D6">
        <w:rPr>
          <w:bCs/>
        </w:rPr>
        <w:t>қарқынының</w:t>
      </w:r>
      <w:r w:rsidRPr="00C508D6">
        <w:rPr>
          <w:bCs/>
          <w:lang w:val="en-US"/>
        </w:rPr>
        <w:t xml:space="preserve"> </w:t>
      </w:r>
      <w:r w:rsidRPr="00C508D6">
        <w:rPr>
          <w:bCs/>
        </w:rPr>
        <w:t>коэффициент</w:t>
      </w:r>
      <w:r w:rsidRPr="00C508D6">
        <w:rPr>
          <w:bCs/>
          <w:lang w:val="en-US"/>
        </w:rPr>
        <w:t>i</w:t>
      </w:r>
      <w:r w:rsidRPr="00C508D6">
        <w:rPr>
          <w:bCs/>
        </w:rPr>
        <w:t>н</w:t>
      </w:r>
      <w:r w:rsidRPr="00C508D6">
        <w:rPr>
          <w:bCs/>
          <w:lang w:val="en-US"/>
        </w:rPr>
        <w:t xml:space="preserve"> </w:t>
      </w:r>
      <w:r w:rsidRPr="00C508D6">
        <w:rPr>
          <w:bCs/>
        </w:rPr>
        <w:t>пайызбен</w:t>
      </w:r>
      <w:r w:rsidRPr="00C508D6">
        <w:rPr>
          <w:bCs/>
          <w:lang w:val="en-US"/>
        </w:rPr>
        <w:t xml:space="preserve"> </w:t>
      </w:r>
      <w:r w:rsidRPr="00C508D6">
        <w:rPr>
          <w:bCs/>
        </w:rPr>
        <w:t>есептеу</w:t>
      </w:r>
      <w:r w:rsidRPr="00C508D6">
        <w:rPr>
          <w:bCs/>
          <w:lang w:val="en-US"/>
        </w:rPr>
        <w:t xml:space="preserve"> </w:t>
      </w:r>
      <w:r w:rsidRPr="00C508D6">
        <w:rPr>
          <w:bCs/>
        </w:rPr>
        <w:t>формуласы</w:t>
      </w:r>
      <w:r w:rsidRPr="00C508D6">
        <w:rPr>
          <w:bCs/>
          <w:lang w:val="en-US"/>
        </w:rPr>
        <w:t>-</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A)Δ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B)K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C)Ө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r w:rsidRPr="00C508D6">
        <w:rPr>
          <w:lang w:val="en-US"/>
        </w:rPr>
        <w:t xml:space="preserve">*100  </w:t>
      </w:r>
    </w:p>
    <w:p w:rsidR="00C508D6" w:rsidRPr="00C508D6" w:rsidRDefault="00C508D6" w:rsidP="00C508D6">
      <w:pPr>
        <w:pStyle w:val="af5"/>
        <w:tabs>
          <w:tab w:val="num" w:pos="360"/>
        </w:tabs>
        <w:spacing w:after="0"/>
        <w:jc w:val="both"/>
        <w:rPr>
          <w:lang w:val="en-US"/>
        </w:rPr>
      </w:pPr>
      <w:r w:rsidRPr="00C508D6">
        <w:rPr>
          <w:lang w:val="en-US"/>
        </w:rPr>
        <w:t xml:space="preserve">D) Δ </w:t>
      </w:r>
      <w:r w:rsidRPr="00C508D6">
        <w:rPr>
          <w:vertAlign w:val="subscript"/>
        </w:rPr>
        <w:t>ө</w:t>
      </w:r>
      <w:r w:rsidRPr="00C508D6">
        <w:rPr>
          <w:bCs/>
          <w:i/>
          <w:iCs/>
          <w:lang w:val="en-US"/>
        </w:rPr>
        <w:t xml:space="preserve"> =</w:t>
      </w:r>
      <w:r w:rsidRPr="00C508D6">
        <w:rPr>
          <w:lang w:val="en-US"/>
        </w:rPr>
        <w:t xml:space="preserve"> Δ </w:t>
      </w:r>
      <w:r w:rsidRPr="00C508D6">
        <w:rPr>
          <w:vertAlign w:val="subscript"/>
        </w:rPr>
        <w:t>н</w:t>
      </w:r>
      <w:r w:rsidRPr="00C508D6">
        <w:rPr>
          <w:lang w:val="en-US"/>
        </w:rPr>
        <w:t xml:space="preserve">/Y </w:t>
      </w:r>
      <w:r w:rsidRPr="00C508D6">
        <w:rPr>
          <w:vertAlign w:val="subscript"/>
          <w:lang w:val="en-US"/>
        </w:rPr>
        <w:t>0</w:t>
      </w:r>
      <w:r w:rsidRPr="00C508D6">
        <w:rPr>
          <w:lang w:val="en-US"/>
        </w:rPr>
        <w:t xml:space="preserve">*100       </w:t>
      </w:r>
    </w:p>
    <w:p w:rsidR="00C508D6" w:rsidRPr="00C508D6" w:rsidRDefault="00C508D6" w:rsidP="00C508D6">
      <w:pPr>
        <w:pStyle w:val="af5"/>
        <w:tabs>
          <w:tab w:val="num" w:pos="360"/>
        </w:tabs>
        <w:spacing w:after="0"/>
        <w:jc w:val="both"/>
        <w:rPr>
          <w:vertAlign w:val="subscript"/>
          <w:lang w:val="en-US"/>
        </w:rPr>
      </w:pPr>
      <w:r w:rsidRPr="00C508D6">
        <w:rPr>
          <w:lang w:val="en-US"/>
        </w:rPr>
        <w:lastRenderedPageBreak/>
        <w:t xml:space="preserve">E) А </w:t>
      </w:r>
      <w:r w:rsidRPr="00C508D6">
        <w:rPr>
          <w:vertAlign w:val="subscript"/>
          <w:lang w:val="en-US"/>
        </w:rPr>
        <w:t>%</w:t>
      </w:r>
      <w:r w:rsidRPr="00C508D6">
        <w:rPr>
          <w:bCs/>
          <w:i/>
          <w:iCs/>
          <w:lang w:val="en-US"/>
        </w:rPr>
        <w:t>=</w:t>
      </w:r>
      <w:r w:rsidRPr="00C508D6">
        <w:rPr>
          <w:lang w:val="en-US"/>
        </w:rPr>
        <w:t xml:space="preserve"> Δ </w:t>
      </w:r>
      <w:r w:rsidRPr="00C508D6">
        <w:rPr>
          <w:vertAlign w:val="subscript"/>
        </w:rPr>
        <w:t>н</w:t>
      </w:r>
      <w:r w:rsidRPr="00C508D6">
        <w:rPr>
          <w:lang w:val="en-US"/>
        </w:rPr>
        <w:t xml:space="preserve">/ Δ </w:t>
      </w:r>
      <w:r w:rsidRPr="00C508D6">
        <w:rPr>
          <w:vertAlign w:val="subscript"/>
        </w:rPr>
        <w:t>ө</w:t>
      </w:r>
    </w:p>
    <w:p w:rsidR="00C508D6" w:rsidRPr="00C508D6" w:rsidRDefault="00C508D6" w:rsidP="00C508D6">
      <w:pPr>
        <w:pStyle w:val="af5"/>
        <w:tabs>
          <w:tab w:val="num" w:pos="360"/>
        </w:tabs>
        <w:spacing w:after="0"/>
        <w:jc w:val="both"/>
        <w:rPr>
          <w:vertAlign w:val="subscript"/>
          <w:lang w:val="en-US"/>
        </w:rPr>
      </w:pPr>
    </w:p>
    <w:p w:rsidR="00C508D6" w:rsidRPr="00C508D6" w:rsidRDefault="00C508D6" w:rsidP="00C508D6">
      <w:pPr>
        <w:pStyle w:val="af5"/>
        <w:tabs>
          <w:tab w:val="num" w:pos="360"/>
        </w:tabs>
        <w:spacing w:after="0"/>
        <w:jc w:val="both"/>
        <w:rPr>
          <w:bCs/>
          <w:lang w:val="en-US"/>
        </w:rPr>
      </w:pPr>
      <w:r w:rsidRPr="00C508D6">
        <w:rPr>
          <w:bCs/>
          <w:lang w:val="en-US"/>
        </w:rPr>
        <w:t xml:space="preserve">166. </w:t>
      </w:r>
      <w:r w:rsidRPr="00C508D6">
        <w:rPr>
          <w:bCs/>
        </w:rPr>
        <w:t>Өс</w:t>
      </w:r>
      <w:r w:rsidRPr="00C508D6">
        <w:rPr>
          <w:bCs/>
          <w:lang w:val="en-US"/>
        </w:rPr>
        <w:t>i</w:t>
      </w:r>
      <w:r w:rsidRPr="00C508D6">
        <w:rPr>
          <w:bCs/>
        </w:rPr>
        <w:t>м</w:t>
      </w:r>
      <w:r w:rsidRPr="00C508D6">
        <w:rPr>
          <w:bCs/>
          <w:lang w:val="en-US"/>
        </w:rPr>
        <w:t xml:space="preserve"> </w:t>
      </w:r>
      <w:r w:rsidRPr="00C508D6">
        <w:rPr>
          <w:bCs/>
        </w:rPr>
        <w:t>қарқынын</w:t>
      </w:r>
      <w:r w:rsidRPr="00C508D6">
        <w:rPr>
          <w:bCs/>
          <w:lang w:val="en-US"/>
        </w:rPr>
        <w:t xml:space="preserve">  </w:t>
      </w:r>
      <w:r w:rsidRPr="00C508D6">
        <w:rPr>
          <w:bCs/>
        </w:rPr>
        <w:t>тұрақты</w:t>
      </w:r>
      <w:r w:rsidRPr="00C508D6">
        <w:rPr>
          <w:bCs/>
          <w:lang w:val="en-US"/>
        </w:rPr>
        <w:t xml:space="preserve">  </w:t>
      </w:r>
      <w:r w:rsidRPr="00C508D6">
        <w:rPr>
          <w:bCs/>
        </w:rPr>
        <w:t>тәс</w:t>
      </w:r>
      <w:r w:rsidRPr="00C508D6">
        <w:rPr>
          <w:bCs/>
          <w:lang w:val="en-US"/>
        </w:rPr>
        <w:t>i</w:t>
      </w:r>
      <w:r w:rsidRPr="00C508D6">
        <w:rPr>
          <w:bCs/>
        </w:rPr>
        <w:t>лмен</w:t>
      </w:r>
      <w:r w:rsidRPr="00C508D6">
        <w:rPr>
          <w:bCs/>
          <w:lang w:val="en-US"/>
        </w:rPr>
        <w:t xml:space="preserve"> </w:t>
      </w:r>
      <w:r w:rsidRPr="00C508D6">
        <w:rPr>
          <w:bCs/>
        </w:rPr>
        <w:t>есептеу</w:t>
      </w:r>
      <w:r w:rsidRPr="00C508D6">
        <w:rPr>
          <w:bCs/>
          <w:lang w:val="en-US"/>
        </w:rPr>
        <w:t xml:space="preserve"> </w:t>
      </w:r>
      <w:r w:rsidRPr="00C508D6">
        <w:rPr>
          <w:bCs/>
        </w:rPr>
        <w:t>формуласы</w:t>
      </w:r>
      <w:r w:rsidRPr="00C508D6">
        <w:rPr>
          <w:bCs/>
          <w:lang w:val="en-US"/>
        </w:rPr>
        <w:t xml:space="preserve">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A) Δ </w:t>
      </w:r>
      <w:r w:rsidRPr="00C508D6">
        <w:rPr>
          <w:vertAlign w:val="subscript"/>
        </w:rPr>
        <w:t>н</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 Y </w:t>
      </w:r>
      <w:r w:rsidRPr="00C508D6">
        <w:rPr>
          <w:vertAlign w:val="subscript"/>
          <w:lang w:val="en-US"/>
        </w:rPr>
        <w:t>i-1</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B) K </w:t>
      </w:r>
      <w:r w:rsidRPr="00C508D6">
        <w:rPr>
          <w:vertAlign w:val="subscript"/>
        </w:rPr>
        <w:t>ө</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C)Ө </w:t>
      </w:r>
      <w:r w:rsidRPr="00C508D6">
        <w:rPr>
          <w:vertAlign w:val="subscript"/>
        </w:rPr>
        <w:t>қ</w:t>
      </w:r>
      <w:r w:rsidRPr="00C508D6">
        <w:rPr>
          <w:bCs/>
          <w:i/>
          <w:iCs/>
          <w:lang w:val="en-US"/>
        </w:rPr>
        <w:t>=</w:t>
      </w:r>
      <w:r w:rsidRPr="00C508D6">
        <w:rPr>
          <w:lang w:val="en-US"/>
        </w:rPr>
        <w:t xml:space="preserve"> K </w:t>
      </w:r>
      <w:r w:rsidRPr="00C508D6">
        <w:rPr>
          <w:vertAlign w:val="subscript"/>
        </w:rPr>
        <w:t>ө</w:t>
      </w:r>
      <w:r w:rsidRPr="00C508D6">
        <w:rPr>
          <w:lang w:val="en-US"/>
        </w:rPr>
        <w:t xml:space="preserve">*100 </w:t>
      </w:r>
      <w:r w:rsidRPr="00C508D6">
        <w:rPr>
          <w:bCs/>
          <w:i/>
          <w:iCs/>
          <w:lang w:val="en-US"/>
        </w:rPr>
        <w:t>=</w:t>
      </w:r>
      <w:r w:rsidRPr="00C508D6">
        <w:rPr>
          <w:lang w:val="en-US"/>
        </w:rPr>
        <w:t xml:space="preserve"> Y </w:t>
      </w:r>
      <w:r w:rsidRPr="00C508D6">
        <w:rPr>
          <w:vertAlign w:val="subscript"/>
          <w:lang w:val="en-US"/>
        </w:rPr>
        <w:t xml:space="preserve">i </w:t>
      </w:r>
      <w:r w:rsidRPr="00C508D6">
        <w:rPr>
          <w:lang w:val="en-US"/>
        </w:rPr>
        <w:t xml:space="preserve">/Y </w:t>
      </w:r>
      <w:r w:rsidRPr="00C508D6">
        <w:rPr>
          <w:vertAlign w:val="subscript"/>
          <w:lang w:val="en-US"/>
        </w:rPr>
        <w:t>0</w:t>
      </w:r>
      <w:r w:rsidRPr="00C508D6">
        <w:rPr>
          <w:lang w:val="en-US"/>
        </w:rPr>
        <w:t xml:space="preserve">*100        </w:t>
      </w:r>
    </w:p>
    <w:p w:rsidR="00C508D6" w:rsidRPr="00C508D6" w:rsidRDefault="00C508D6" w:rsidP="00C508D6">
      <w:pPr>
        <w:pStyle w:val="af5"/>
        <w:tabs>
          <w:tab w:val="num" w:pos="360"/>
        </w:tabs>
        <w:spacing w:after="0"/>
        <w:jc w:val="both"/>
        <w:rPr>
          <w:lang w:val="en-US"/>
        </w:rPr>
      </w:pPr>
      <w:r w:rsidRPr="00C508D6">
        <w:rPr>
          <w:lang w:val="en-US"/>
        </w:rPr>
        <w:t xml:space="preserve">D) Δ </w:t>
      </w:r>
      <w:r w:rsidRPr="00C508D6">
        <w:rPr>
          <w:vertAlign w:val="subscript"/>
        </w:rPr>
        <w:t>ө</w:t>
      </w:r>
      <w:r w:rsidRPr="00C508D6">
        <w:rPr>
          <w:bCs/>
          <w:i/>
          <w:iCs/>
          <w:lang w:val="en-US"/>
        </w:rPr>
        <w:t xml:space="preserve"> =</w:t>
      </w:r>
      <w:r w:rsidRPr="00C508D6">
        <w:rPr>
          <w:lang w:val="en-US"/>
        </w:rPr>
        <w:t xml:space="preserve"> Δ </w:t>
      </w:r>
      <w:r w:rsidRPr="00C508D6">
        <w:rPr>
          <w:vertAlign w:val="subscript"/>
        </w:rPr>
        <w:t>н</w:t>
      </w:r>
      <w:r w:rsidRPr="00C508D6">
        <w:rPr>
          <w:lang w:val="en-US"/>
        </w:rPr>
        <w:t xml:space="preserve">/Y </w:t>
      </w:r>
      <w:r w:rsidRPr="00C508D6">
        <w:rPr>
          <w:vertAlign w:val="subscript"/>
          <w:lang w:val="en-US"/>
        </w:rPr>
        <w:t>0</w:t>
      </w:r>
      <w:r w:rsidRPr="00C508D6">
        <w:rPr>
          <w:lang w:val="en-US"/>
        </w:rPr>
        <w:t>*100 *</w:t>
      </w:r>
    </w:p>
    <w:p w:rsidR="00C508D6" w:rsidRPr="00C508D6" w:rsidRDefault="00C508D6" w:rsidP="00C508D6">
      <w:pPr>
        <w:pStyle w:val="af5"/>
        <w:tabs>
          <w:tab w:val="num" w:pos="360"/>
        </w:tabs>
        <w:spacing w:after="0"/>
        <w:jc w:val="both"/>
        <w:rPr>
          <w:vertAlign w:val="subscript"/>
          <w:lang w:val="en-US"/>
        </w:rPr>
      </w:pPr>
      <w:r w:rsidRPr="00C508D6">
        <w:rPr>
          <w:lang w:val="en-US"/>
        </w:rPr>
        <w:t xml:space="preserve">E) А </w:t>
      </w:r>
      <w:r w:rsidRPr="00C508D6">
        <w:rPr>
          <w:vertAlign w:val="subscript"/>
          <w:lang w:val="en-US"/>
        </w:rPr>
        <w:t>%</w:t>
      </w:r>
      <w:r w:rsidRPr="00C508D6">
        <w:rPr>
          <w:bCs/>
          <w:i/>
          <w:iCs/>
          <w:lang w:val="en-US"/>
        </w:rPr>
        <w:t>=</w:t>
      </w:r>
      <w:r w:rsidRPr="00C508D6">
        <w:rPr>
          <w:lang w:val="en-US"/>
        </w:rPr>
        <w:t xml:space="preserve"> Δ </w:t>
      </w:r>
      <w:r w:rsidRPr="00C508D6">
        <w:rPr>
          <w:vertAlign w:val="subscript"/>
        </w:rPr>
        <w:t>н</w:t>
      </w:r>
      <w:r w:rsidRPr="00C508D6">
        <w:rPr>
          <w:lang w:val="en-US"/>
        </w:rPr>
        <w:t xml:space="preserve">/ Δ </w:t>
      </w:r>
      <w:r w:rsidRPr="00C508D6">
        <w:rPr>
          <w:vertAlign w:val="subscript"/>
        </w:rPr>
        <w:t>ө</w:t>
      </w:r>
    </w:p>
    <w:p w:rsidR="00C508D6" w:rsidRPr="00C508D6" w:rsidRDefault="00C508D6" w:rsidP="00C508D6">
      <w:pPr>
        <w:autoSpaceDE w:val="0"/>
        <w:autoSpaceDN w:val="0"/>
        <w:spacing w:after="0" w:line="240" w:lineRule="auto"/>
        <w:jc w:val="both"/>
        <w:rPr>
          <w:rFonts w:ascii="Times New Roman" w:hAnsi="Times New Roman"/>
          <w:bCs/>
          <w:sz w:val="24"/>
          <w:szCs w:val="24"/>
          <w:lang w:val="en-US"/>
        </w:rPr>
      </w:pPr>
    </w:p>
    <w:p w:rsidR="00C508D6" w:rsidRPr="00C508D6" w:rsidRDefault="00C508D6" w:rsidP="00C508D6">
      <w:pPr>
        <w:autoSpaceDE w:val="0"/>
        <w:autoSpaceDN w:val="0"/>
        <w:spacing w:after="0" w:line="240" w:lineRule="auto"/>
        <w:jc w:val="both"/>
        <w:rPr>
          <w:rFonts w:ascii="Times New Roman" w:hAnsi="Times New Roman"/>
          <w:bCs/>
          <w:sz w:val="24"/>
          <w:szCs w:val="24"/>
          <w:lang w:val="en-US"/>
        </w:rPr>
      </w:pPr>
      <w:r w:rsidRPr="00C508D6">
        <w:rPr>
          <w:rFonts w:ascii="Times New Roman" w:hAnsi="Times New Roman"/>
          <w:bCs/>
          <w:sz w:val="24"/>
          <w:szCs w:val="24"/>
          <w:lang w:val="en-US"/>
        </w:rPr>
        <w:t xml:space="preserve">167. </w:t>
      </w:r>
      <w:r w:rsidRPr="00C508D6">
        <w:rPr>
          <w:rFonts w:ascii="Times New Roman" w:hAnsi="Times New Roman"/>
          <w:bCs/>
          <w:sz w:val="24"/>
          <w:szCs w:val="24"/>
        </w:rPr>
        <w:t>Қандай</w:t>
      </w:r>
      <w:r w:rsidRPr="00C508D6">
        <w:rPr>
          <w:rFonts w:ascii="Times New Roman" w:hAnsi="Times New Roman"/>
          <w:bCs/>
          <w:sz w:val="24"/>
          <w:szCs w:val="24"/>
          <w:lang w:val="en-US"/>
        </w:rPr>
        <w:t xml:space="preserve"> </w:t>
      </w:r>
      <w:r w:rsidRPr="00C508D6">
        <w:rPr>
          <w:rFonts w:ascii="Times New Roman" w:hAnsi="Times New Roman"/>
          <w:bCs/>
          <w:sz w:val="24"/>
          <w:szCs w:val="24"/>
        </w:rPr>
        <w:t>шаманың</w:t>
      </w:r>
      <w:r w:rsidRPr="00C508D6">
        <w:rPr>
          <w:rFonts w:ascii="Times New Roman" w:hAnsi="Times New Roman"/>
          <w:bCs/>
          <w:sz w:val="24"/>
          <w:szCs w:val="24"/>
          <w:lang w:val="en-US"/>
        </w:rPr>
        <w:t xml:space="preserve"> </w:t>
      </w:r>
      <w:r w:rsidRPr="00C508D6">
        <w:rPr>
          <w:rFonts w:ascii="Times New Roman" w:hAnsi="Times New Roman"/>
          <w:bCs/>
          <w:sz w:val="24"/>
          <w:szCs w:val="24"/>
        </w:rPr>
        <w:t>орташа</w:t>
      </w:r>
      <w:r w:rsidRPr="00C508D6">
        <w:rPr>
          <w:rFonts w:ascii="Times New Roman" w:hAnsi="Times New Roman"/>
          <w:bCs/>
          <w:sz w:val="24"/>
          <w:szCs w:val="24"/>
          <w:lang w:val="en-US"/>
        </w:rPr>
        <w:t xml:space="preserve"> </w:t>
      </w:r>
      <w:r w:rsidRPr="00C508D6">
        <w:rPr>
          <w:rFonts w:ascii="Times New Roman" w:hAnsi="Times New Roman"/>
          <w:bCs/>
          <w:sz w:val="24"/>
          <w:szCs w:val="24"/>
        </w:rPr>
        <w:t>шамаға</w:t>
      </w:r>
      <w:r w:rsidRPr="00C508D6">
        <w:rPr>
          <w:rFonts w:ascii="Times New Roman" w:hAnsi="Times New Roman"/>
          <w:bCs/>
          <w:sz w:val="24"/>
          <w:szCs w:val="24"/>
          <w:lang w:val="en-US"/>
        </w:rPr>
        <w:t xml:space="preserve"> </w:t>
      </w:r>
      <w:r w:rsidRPr="00C508D6">
        <w:rPr>
          <w:rFonts w:ascii="Times New Roman" w:hAnsi="Times New Roman"/>
          <w:bCs/>
          <w:sz w:val="24"/>
          <w:szCs w:val="24"/>
        </w:rPr>
        <w:t>қатынасы</w:t>
      </w:r>
      <w:r w:rsidRPr="00C508D6">
        <w:rPr>
          <w:rFonts w:ascii="Times New Roman" w:hAnsi="Times New Roman"/>
          <w:bCs/>
          <w:sz w:val="24"/>
          <w:szCs w:val="24"/>
          <w:lang w:val="en-US"/>
        </w:rPr>
        <w:t xml:space="preserve"> </w:t>
      </w:r>
      <w:r w:rsidRPr="00C508D6">
        <w:rPr>
          <w:rFonts w:ascii="Times New Roman" w:hAnsi="Times New Roman"/>
          <w:bCs/>
          <w:sz w:val="24"/>
          <w:szCs w:val="24"/>
        </w:rPr>
        <w:t>арқылы</w:t>
      </w:r>
      <w:r w:rsidRPr="00C508D6">
        <w:rPr>
          <w:rFonts w:ascii="Times New Roman" w:hAnsi="Times New Roman"/>
          <w:bCs/>
          <w:sz w:val="24"/>
          <w:szCs w:val="24"/>
          <w:lang w:val="en-US"/>
        </w:rPr>
        <w:t xml:space="preserve"> </w:t>
      </w:r>
      <w:r w:rsidRPr="00C508D6">
        <w:rPr>
          <w:rFonts w:ascii="Times New Roman" w:hAnsi="Times New Roman"/>
          <w:bCs/>
          <w:sz w:val="24"/>
          <w:szCs w:val="24"/>
        </w:rPr>
        <w:t>өзгерме</w:t>
      </w:r>
      <w:r w:rsidRPr="00C508D6">
        <w:rPr>
          <w:rFonts w:ascii="Times New Roman" w:hAnsi="Times New Roman"/>
          <w:bCs/>
          <w:sz w:val="24"/>
          <w:szCs w:val="24"/>
          <w:lang w:val="en-US"/>
        </w:rPr>
        <w:t xml:space="preserve"> (</w:t>
      </w:r>
      <w:r w:rsidRPr="00C508D6">
        <w:rPr>
          <w:rFonts w:ascii="Times New Roman" w:hAnsi="Times New Roman"/>
          <w:bCs/>
          <w:sz w:val="24"/>
          <w:szCs w:val="24"/>
        </w:rPr>
        <w:t>вариация</w:t>
      </w:r>
      <w:r w:rsidRPr="00C508D6">
        <w:rPr>
          <w:rFonts w:ascii="Times New Roman" w:hAnsi="Times New Roman"/>
          <w:bCs/>
          <w:sz w:val="24"/>
          <w:szCs w:val="24"/>
          <w:lang w:val="en-US"/>
        </w:rPr>
        <w:t xml:space="preserve">) </w:t>
      </w:r>
      <w:r w:rsidRPr="00C508D6">
        <w:rPr>
          <w:rFonts w:ascii="Times New Roman" w:hAnsi="Times New Roman"/>
          <w:bCs/>
          <w:sz w:val="24"/>
          <w:szCs w:val="24"/>
        </w:rPr>
        <w:t>коэффициент</w:t>
      </w:r>
      <w:r w:rsidRPr="00C508D6">
        <w:rPr>
          <w:rFonts w:ascii="Times New Roman" w:hAnsi="Times New Roman"/>
          <w:bCs/>
          <w:sz w:val="24"/>
          <w:szCs w:val="24"/>
          <w:lang w:val="en-US"/>
        </w:rPr>
        <w:t xml:space="preserve">i </w:t>
      </w:r>
      <w:r w:rsidRPr="00C508D6">
        <w:rPr>
          <w:rFonts w:ascii="Times New Roman" w:hAnsi="Times New Roman"/>
          <w:bCs/>
          <w:sz w:val="24"/>
          <w:szCs w:val="24"/>
        </w:rPr>
        <w:t>анықталады</w:t>
      </w:r>
      <w:r w:rsidRPr="00C508D6">
        <w:rPr>
          <w:rFonts w:ascii="Times New Roman" w:hAnsi="Times New Roman"/>
          <w:bCs/>
          <w:sz w:val="24"/>
          <w:szCs w:val="24"/>
          <w:lang w:val="en-US"/>
        </w:rPr>
        <w:t xml:space="preserve">:   </w:t>
      </w:r>
    </w:p>
    <w:p w:rsidR="00C508D6" w:rsidRPr="00C508D6" w:rsidRDefault="00C508D6" w:rsidP="007F1945">
      <w:pPr>
        <w:numPr>
          <w:ilvl w:val="0"/>
          <w:numId w:val="214"/>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математикалық күтiмнiң</w:t>
      </w:r>
    </w:p>
    <w:p w:rsidR="00C508D6" w:rsidRPr="00C508D6" w:rsidRDefault="00C508D6" w:rsidP="007F1945">
      <w:pPr>
        <w:numPr>
          <w:ilvl w:val="0"/>
          <w:numId w:val="214"/>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орташа квадраттық ауытқудың</w:t>
      </w:r>
    </w:p>
    <w:p w:rsidR="00C508D6" w:rsidRPr="00C508D6" w:rsidRDefault="00C508D6" w:rsidP="007F1945">
      <w:pPr>
        <w:numPr>
          <w:ilvl w:val="0"/>
          <w:numId w:val="214"/>
        </w:numPr>
        <w:tabs>
          <w:tab w:val="clear" w:pos="720"/>
          <w:tab w:val="num"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дискреттiк кездейсоқ шаманың дисперсиясының</w:t>
      </w:r>
    </w:p>
    <w:p w:rsidR="00C508D6" w:rsidRPr="00C508D6" w:rsidRDefault="00C508D6" w:rsidP="007F1945">
      <w:pPr>
        <w:numPr>
          <w:ilvl w:val="0"/>
          <w:numId w:val="21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салмақталған арифметикалық орташаның</w:t>
      </w:r>
    </w:p>
    <w:p w:rsidR="00C508D6" w:rsidRPr="00C508D6" w:rsidRDefault="00C508D6" w:rsidP="007F1945">
      <w:pPr>
        <w:numPr>
          <w:ilvl w:val="0"/>
          <w:numId w:val="214"/>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үзiлiссiз кездейсоқ шаманың дисперсиясының</w:t>
      </w:r>
    </w:p>
    <w:p w:rsidR="00C508D6" w:rsidRPr="00C508D6" w:rsidRDefault="00C508D6" w:rsidP="00C508D6">
      <w:pPr>
        <w:tabs>
          <w:tab w:val="num" w:pos="360"/>
          <w:tab w:val="num" w:pos="540"/>
        </w:tabs>
        <w:autoSpaceDE w:val="0"/>
        <w:autoSpaceDN w:val="0"/>
        <w:spacing w:after="0" w:line="240" w:lineRule="auto"/>
        <w:jc w:val="both"/>
        <w:rPr>
          <w:rFonts w:ascii="Times New Roman" w:hAnsi="Times New Roman"/>
          <w:bCs/>
          <w:sz w:val="24"/>
          <w:szCs w:val="24"/>
        </w:rPr>
      </w:pPr>
    </w:p>
    <w:p w:rsidR="00C508D6" w:rsidRPr="00C508D6" w:rsidRDefault="00C508D6" w:rsidP="00C508D6">
      <w:pPr>
        <w:tabs>
          <w:tab w:val="num" w:pos="54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168. Вариациялық қатардың дисперсиясы 144-ке тең. Орташа квадраттық ауытқуды табыңыз.  </w:t>
      </w:r>
    </w:p>
    <w:p w:rsidR="00C508D6" w:rsidRPr="00C508D6" w:rsidRDefault="00C508D6" w:rsidP="007F1945">
      <w:pPr>
        <w:numPr>
          <w:ilvl w:val="0"/>
          <w:numId w:val="215"/>
        </w:numPr>
        <w:tabs>
          <w:tab w:val="clear" w:pos="720"/>
          <w:tab w:val="num" w:pos="360"/>
        </w:tabs>
        <w:autoSpaceDE w:val="0"/>
        <w:autoSpaceDN w:val="0"/>
        <w:spacing w:after="0" w:line="240" w:lineRule="auto"/>
        <w:ind w:left="0" w:firstLine="0"/>
        <w:rPr>
          <w:rFonts w:ascii="Times New Roman" w:hAnsi="Times New Roman"/>
          <w:sz w:val="24"/>
          <w:szCs w:val="24"/>
        </w:rPr>
      </w:pPr>
      <w:r w:rsidRPr="00C508D6">
        <w:rPr>
          <w:rFonts w:ascii="Times New Roman" w:hAnsi="Times New Roman"/>
          <w:sz w:val="24"/>
          <w:szCs w:val="24"/>
        </w:rPr>
        <w:t>121;</w:t>
      </w:r>
    </w:p>
    <w:p w:rsidR="00C508D6" w:rsidRPr="00C508D6" w:rsidRDefault="00C508D6" w:rsidP="007F1945">
      <w:pPr>
        <w:numPr>
          <w:ilvl w:val="0"/>
          <w:numId w:val="21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11;</w:t>
      </w:r>
    </w:p>
    <w:p w:rsidR="00C508D6" w:rsidRPr="00C508D6" w:rsidRDefault="00C508D6" w:rsidP="007F1945">
      <w:pPr>
        <w:numPr>
          <w:ilvl w:val="0"/>
          <w:numId w:val="21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1,21;</w:t>
      </w:r>
    </w:p>
    <w:p w:rsidR="00C508D6" w:rsidRPr="00C508D6" w:rsidRDefault="00C508D6" w:rsidP="007F1945">
      <w:pPr>
        <w:numPr>
          <w:ilvl w:val="0"/>
          <w:numId w:val="21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12; </w:t>
      </w:r>
    </w:p>
    <w:p w:rsidR="00C508D6" w:rsidRPr="00C508D6" w:rsidRDefault="00C508D6" w:rsidP="007F1945">
      <w:pPr>
        <w:numPr>
          <w:ilvl w:val="0"/>
          <w:numId w:val="215"/>
        </w:numPr>
        <w:tabs>
          <w:tab w:val="clear" w:pos="720"/>
          <w:tab w:val="num"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10.</w:t>
      </w:r>
    </w:p>
    <w:p w:rsidR="00C508D6" w:rsidRPr="00C508D6" w:rsidRDefault="00C508D6" w:rsidP="00C508D6">
      <w:pPr>
        <w:autoSpaceDE w:val="0"/>
        <w:autoSpaceDN w:val="0"/>
        <w:spacing w:after="0" w:line="240" w:lineRule="auto"/>
        <w:jc w:val="both"/>
        <w:rPr>
          <w:rFonts w:ascii="Times New Roman" w:hAnsi="Times New Roman"/>
          <w:b/>
          <w:bCs/>
          <w:sz w:val="24"/>
          <w:szCs w:val="24"/>
        </w:rPr>
      </w:pPr>
    </w:p>
    <w:p w:rsidR="00C508D6" w:rsidRPr="00C508D6" w:rsidRDefault="00C508D6" w:rsidP="00C508D6">
      <w:pPr>
        <w:tabs>
          <w:tab w:val="left" w:pos="360"/>
        </w:tabs>
        <w:autoSpaceDE w:val="0"/>
        <w:autoSpaceDN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169. Үйлесiмдiк (гормоникалық) орташа шама формуласы:  </w:t>
      </w:r>
    </w:p>
    <w:p w:rsidR="00C508D6" w:rsidRPr="00C508D6" w:rsidRDefault="00C508D6" w:rsidP="007F1945">
      <w:pPr>
        <w:numPr>
          <w:ilvl w:val="0"/>
          <w:numId w:val="216"/>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noProof/>
          <w:position w:val="-32"/>
          <w:sz w:val="24"/>
          <w:szCs w:val="24"/>
          <w:lang w:eastAsia="ru-RU"/>
        </w:rPr>
        <w:drawing>
          <wp:inline distT="0" distB="0" distL="0" distR="0">
            <wp:extent cx="982980" cy="4648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C508D6">
        <w:rPr>
          <w:rFonts w:ascii="Times New Roman" w:hAnsi="Times New Roman"/>
          <w:sz w:val="24"/>
          <w:szCs w:val="24"/>
        </w:rPr>
        <w:t>.</w:t>
      </w:r>
    </w:p>
    <w:p w:rsidR="00C508D6" w:rsidRPr="00C508D6" w:rsidRDefault="00C508D6" w:rsidP="007F1945">
      <w:pPr>
        <w:pStyle w:val="MapleOutput"/>
        <w:numPr>
          <w:ilvl w:val="0"/>
          <w:numId w:val="216"/>
        </w:numPr>
        <w:tabs>
          <w:tab w:val="left" w:pos="360"/>
        </w:tabs>
        <w:spacing w:line="240" w:lineRule="auto"/>
        <w:ind w:left="0" w:firstLine="0"/>
        <w:jc w:val="both"/>
        <w:rPr>
          <w:color w:val="auto"/>
        </w:rPr>
      </w:pPr>
      <w:r w:rsidRPr="00C508D6">
        <w:rPr>
          <w:color w:val="auto"/>
          <w:position w:val="-24"/>
        </w:rPr>
        <w:object w:dxaOrig="1455" w:dyaOrig="1050">
          <v:shape id="_x0000_i1188" type="#_x0000_t75" style="width:72.65pt;height:52.6pt" o:ole="">
            <v:imagedata r:id="rId36" o:title=""/>
          </v:shape>
          <o:OLEObject Type="Embed" ProgID="Word.Document.8" ShapeID="_x0000_i1188" DrawAspect="Content" ObjectID="_1524654496" r:id="rId245"/>
        </w:object>
      </w:r>
    </w:p>
    <w:bookmarkStart w:id="1" w:name="_MON_1280667968"/>
    <w:bookmarkEnd w:id="1"/>
    <w:p w:rsidR="00C508D6" w:rsidRPr="00C508D6" w:rsidRDefault="00C508D6" w:rsidP="007F1945">
      <w:pPr>
        <w:pStyle w:val="MapleOutput"/>
        <w:numPr>
          <w:ilvl w:val="0"/>
          <w:numId w:val="216"/>
        </w:numPr>
        <w:tabs>
          <w:tab w:val="left" w:pos="360"/>
        </w:tabs>
        <w:spacing w:line="240" w:lineRule="auto"/>
        <w:ind w:left="0" w:firstLine="0"/>
        <w:jc w:val="both"/>
        <w:rPr>
          <w:color w:val="auto"/>
        </w:rPr>
      </w:pPr>
      <w:r w:rsidRPr="00C508D6">
        <w:rPr>
          <w:color w:val="auto"/>
          <w:position w:val="-72"/>
        </w:rPr>
        <w:object w:dxaOrig="1350" w:dyaOrig="1470">
          <v:shape id="_x0000_i1189" type="#_x0000_t75" style="width:67.6pt;height:73.25pt" o:ole="">
            <v:imagedata r:id="rId38" o:title=""/>
          </v:shape>
          <o:OLEObject Type="Embed" ProgID="Word.Picture.8" ShapeID="_x0000_i1189" DrawAspect="Content" ObjectID="_1524654497" r:id="rId246"/>
        </w:object>
      </w:r>
    </w:p>
    <w:p w:rsidR="00C508D6" w:rsidRPr="00C508D6" w:rsidRDefault="00C508D6" w:rsidP="007F1945">
      <w:pPr>
        <w:pStyle w:val="MapleOutput"/>
        <w:numPr>
          <w:ilvl w:val="0"/>
          <w:numId w:val="216"/>
        </w:numPr>
        <w:tabs>
          <w:tab w:val="left" w:pos="360"/>
        </w:tabs>
        <w:spacing w:line="240" w:lineRule="auto"/>
        <w:ind w:left="0" w:firstLine="0"/>
        <w:jc w:val="both"/>
        <w:rPr>
          <w:color w:val="auto"/>
        </w:rPr>
      </w:pPr>
      <w:r w:rsidRPr="00C508D6">
        <w:rPr>
          <w:color w:val="auto"/>
          <w:position w:val="-25"/>
        </w:rPr>
        <w:object w:dxaOrig="1830" w:dyaOrig="1050">
          <v:shape id="_x0000_i1190" type="#_x0000_t75" style="width:91.4pt;height:52.6pt" o:ole="">
            <v:imagedata r:id="rId40" o:title=""/>
          </v:shape>
          <o:OLEObject Type="Embed" ProgID="Word.Picture.8" ShapeID="_x0000_i1190" DrawAspect="Content" ObjectID="_1524654498" r:id="rId247"/>
        </w:object>
      </w:r>
    </w:p>
    <w:p w:rsidR="00C508D6" w:rsidRPr="00C508D6" w:rsidRDefault="00C508D6" w:rsidP="007F1945">
      <w:pPr>
        <w:pStyle w:val="MapleOutput"/>
        <w:numPr>
          <w:ilvl w:val="0"/>
          <w:numId w:val="216"/>
        </w:numPr>
        <w:tabs>
          <w:tab w:val="left" w:pos="360"/>
        </w:tabs>
        <w:spacing w:line="240" w:lineRule="auto"/>
        <w:ind w:left="0" w:firstLine="0"/>
        <w:jc w:val="both"/>
        <w:rPr>
          <w:color w:val="auto"/>
        </w:rPr>
      </w:pPr>
      <w:r w:rsidRPr="00C508D6">
        <w:rPr>
          <w:color w:val="auto"/>
          <w:position w:val="-72"/>
        </w:rPr>
        <w:object w:dxaOrig="1245" w:dyaOrig="1020">
          <v:shape id="_x0000_i1191" type="#_x0000_t75" style="width:62pt;height:50.7pt" o:ole="">
            <v:imagedata r:id="rId42" o:title=""/>
          </v:shape>
          <o:OLEObject Type="Embed" ProgID="Word.Picture.8" ShapeID="_x0000_i1191" DrawAspect="Content" ObjectID="_1524654499" r:id="rId248"/>
        </w:objec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170. Кездейсоқ шама дисперсиясы келесi жолмен анықталады</w:t>
      </w:r>
    </w:p>
    <w:p w:rsidR="00C508D6" w:rsidRPr="00C508D6" w:rsidRDefault="00C508D6" w:rsidP="007F1945">
      <w:pPr>
        <w:widowControl w:val="0"/>
        <w:numPr>
          <w:ilvl w:val="0"/>
          <w:numId w:val="217"/>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х кездейсоқ шама мен оның математикалық күтiмiнiң арасындағы айырма квадратының математикалық күтiмi ретiнде</w:t>
      </w:r>
    </w:p>
    <w:p w:rsidR="00C508D6" w:rsidRPr="00C508D6" w:rsidRDefault="00C508D6" w:rsidP="007F1945">
      <w:pPr>
        <w:widowControl w:val="0"/>
        <w:numPr>
          <w:ilvl w:val="0"/>
          <w:numId w:val="217"/>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х кездейсоқ шама мен оның математикалық күтiмiнiң арасындағы айырма квадратының математикалық күтiмiнiң стандарттық ауытқуы ретiнде;</w:t>
      </w:r>
    </w:p>
    <w:p w:rsidR="00C508D6" w:rsidRPr="00C508D6" w:rsidRDefault="00C508D6" w:rsidP="007F1945">
      <w:pPr>
        <w:widowControl w:val="0"/>
        <w:numPr>
          <w:ilvl w:val="0"/>
          <w:numId w:val="217"/>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х кездейсоқ шама мен оның математикалық күтiмiнiң арасындағы айырманың математикалық күтiмi ретiнде;</w:t>
      </w:r>
    </w:p>
    <w:p w:rsidR="00C508D6" w:rsidRPr="00C508D6" w:rsidRDefault="00C508D6" w:rsidP="007F1945">
      <w:pPr>
        <w:widowControl w:val="0"/>
        <w:numPr>
          <w:ilvl w:val="0"/>
          <w:numId w:val="217"/>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lastRenderedPageBreak/>
        <w:t>х кездейсоқ шама мен оның математикалық күтiмiнiң арасындағы қосындының математикалық күтiмi  ретiнде;</w:t>
      </w:r>
    </w:p>
    <w:p w:rsidR="00C508D6" w:rsidRPr="00C508D6" w:rsidRDefault="00C508D6" w:rsidP="007F1945">
      <w:pPr>
        <w:pStyle w:val="af5"/>
        <w:numPr>
          <w:ilvl w:val="0"/>
          <w:numId w:val="217"/>
        </w:numPr>
        <w:tabs>
          <w:tab w:val="left" w:pos="360"/>
        </w:tabs>
        <w:autoSpaceDE w:val="0"/>
        <w:autoSpaceDN w:val="0"/>
        <w:spacing w:after="0"/>
        <w:ind w:left="0" w:firstLine="0"/>
        <w:jc w:val="both"/>
      </w:pPr>
      <w:r w:rsidRPr="00C508D6">
        <w:t>х кездейсоқ шама мен оның математикалық күтiмiнiң арасындағы айырманың түбiрiнiң математикалық күтiмi ретiнде.</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171. Кiшi квадраттар әдiсi арқылы:</w:t>
      </w:r>
    </w:p>
    <w:p w:rsidR="00C508D6" w:rsidRPr="00C508D6" w:rsidRDefault="00C508D6" w:rsidP="007F1945">
      <w:pPr>
        <w:widowControl w:val="0"/>
        <w:numPr>
          <w:ilvl w:val="0"/>
          <w:numId w:val="2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Сызықтық теңдеу параметрлерiн бағалаймыз </w:t>
      </w:r>
    </w:p>
    <w:p w:rsidR="00C508D6" w:rsidRPr="00C508D6" w:rsidRDefault="00C508D6" w:rsidP="007F1945">
      <w:pPr>
        <w:widowControl w:val="0"/>
        <w:numPr>
          <w:ilvl w:val="0"/>
          <w:numId w:val="2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Коэффициенттердiң мәндiлiгiн тексеремiз;</w:t>
      </w:r>
    </w:p>
    <w:p w:rsidR="00C508D6" w:rsidRPr="00C508D6" w:rsidRDefault="00C508D6" w:rsidP="007F1945">
      <w:pPr>
        <w:widowControl w:val="0"/>
        <w:numPr>
          <w:ilvl w:val="0"/>
          <w:numId w:val="2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Теңдеудiң жалпы сапасын тексеремiз;</w:t>
      </w:r>
    </w:p>
    <w:p w:rsidR="00C508D6" w:rsidRPr="00C508D6" w:rsidRDefault="00C508D6" w:rsidP="007F1945">
      <w:pPr>
        <w:widowControl w:val="0"/>
        <w:numPr>
          <w:ilvl w:val="0"/>
          <w:numId w:val="218"/>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Автокорреляцияны тексеремiз;</w:t>
      </w:r>
    </w:p>
    <w:p w:rsidR="00C508D6" w:rsidRPr="00C508D6" w:rsidRDefault="00C508D6" w:rsidP="007F1945">
      <w:pPr>
        <w:numPr>
          <w:ilvl w:val="0"/>
          <w:numId w:val="218"/>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Теңдеулердi логарифмдеймiз</w:t>
      </w:r>
    </w:p>
    <w:p w:rsidR="00C508D6" w:rsidRPr="00C508D6" w:rsidRDefault="00C508D6" w:rsidP="00C508D6">
      <w:pPr>
        <w:pStyle w:val="21"/>
        <w:widowControl w:val="0"/>
        <w:tabs>
          <w:tab w:val="left" w:pos="360"/>
        </w:tabs>
        <w:adjustRightInd w:val="0"/>
        <w:spacing w:after="0" w:line="240" w:lineRule="auto"/>
        <w:jc w:val="both"/>
        <w:rPr>
          <w:bCs/>
        </w:rPr>
      </w:pPr>
    </w:p>
    <w:p w:rsidR="00C508D6" w:rsidRPr="00C508D6" w:rsidRDefault="00C508D6" w:rsidP="00C508D6">
      <w:pPr>
        <w:pStyle w:val="21"/>
        <w:widowControl w:val="0"/>
        <w:tabs>
          <w:tab w:val="left" w:pos="360"/>
        </w:tabs>
        <w:adjustRightInd w:val="0"/>
        <w:spacing w:after="0" w:line="240" w:lineRule="auto"/>
        <w:jc w:val="both"/>
        <w:rPr>
          <w:bCs/>
        </w:rPr>
      </w:pPr>
      <w:r w:rsidRPr="00C508D6">
        <w:rPr>
          <w:bCs/>
        </w:rPr>
        <w:t>172. Дискреттi X кездейсоқ шама мәндерi келесi жолмен берiледi:</w:t>
      </w:r>
    </w:p>
    <w:p w:rsidR="00C508D6" w:rsidRPr="00C508D6" w:rsidRDefault="00C508D6" w:rsidP="007F1945">
      <w:pPr>
        <w:widowControl w:val="0"/>
        <w:numPr>
          <w:ilvl w:val="0"/>
          <w:numId w:val="219"/>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кездейсоқ шаманы үлестiру қатары ; </w:t>
      </w:r>
    </w:p>
    <w:p w:rsidR="00C508D6" w:rsidRPr="00C508D6" w:rsidRDefault="00C508D6" w:rsidP="007F1945">
      <w:pPr>
        <w:widowControl w:val="0"/>
        <w:numPr>
          <w:ilvl w:val="0"/>
          <w:numId w:val="219"/>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таңдаманы статистикалық үлестiру;</w:t>
      </w:r>
    </w:p>
    <w:p w:rsidR="00C508D6" w:rsidRPr="00C508D6" w:rsidRDefault="00C508D6" w:rsidP="007F1945">
      <w:pPr>
        <w:widowControl w:val="0"/>
        <w:numPr>
          <w:ilvl w:val="0"/>
          <w:numId w:val="219"/>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X кездейсоқ шаманың ықтималдық тығыздығының функциясы;</w:t>
      </w:r>
    </w:p>
    <w:p w:rsidR="00C508D6" w:rsidRPr="00C508D6" w:rsidRDefault="00C508D6" w:rsidP="007F1945">
      <w:pPr>
        <w:widowControl w:val="0"/>
        <w:numPr>
          <w:ilvl w:val="0"/>
          <w:numId w:val="219"/>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X кездейсоқ шаманың жиiлiк үлестiрiлуi;</w:t>
      </w:r>
    </w:p>
    <w:p w:rsidR="00C508D6" w:rsidRPr="00C508D6" w:rsidRDefault="00C508D6" w:rsidP="007F1945">
      <w:pPr>
        <w:numPr>
          <w:ilvl w:val="0"/>
          <w:numId w:val="219"/>
        </w:numPr>
        <w:tabs>
          <w:tab w:val="left" w:pos="360"/>
        </w:tabs>
        <w:autoSpaceDE w:val="0"/>
        <w:autoSpaceDN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X кездейсоқ шаманың математикалық күтiмi.</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173. Егер жұптық сызықты регрессияның  b параметрi 3-ге, </w:t>
      </w:r>
      <w:r w:rsidRPr="00C508D6">
        <w:rPr>
          <w:rFonts w:ascii="Times New Roman" w:hAnsi="Times New Roman"/>
          <w:bCs/>
          <w:sz w:val="24"/>
          <w:szCs w:val="24"/>
        </w:rPr>
        <w:object w:dxaOrig="526" w:dyaOrig="394">
          <v:shape id="_x0000_i1192" type="#_x0000_t75" style="width:25.05pt;height:18.15pt" o:ole="">
            <v:imagedata r:id="rId147" o:title=""/>
          </v:shape>
          <o:OLEObject Type="Embed" ProgID="Equation.3" ShapeID="_x0000_i1192" DrawAspect="Content" ObjectID="_1524654500" r:id="rId249"/>
        </w:object>
      </w:r>
      <w:r w:rsidRPr="00C508D6">
        <w:rPr>
          <w:rFonts w:ascii="Times New Roman" w:hAnsi="Times New Roman"/>
          <w:bCs/>
          <w:sz w:val="24"/>
          <w:szCs w:val="24"/>
        </w:rPr>
        <w:t xml:space="preserve"> корреляция коэффициентi 0,9; ал тәуелдi айнымалы дисперсиясы 5 болса, тәуелсiз айнымалы дисперсиясын табыңыз: </w:t>
      </w:r>
    </w:p>
    <w:p w:rsidR="00C508D6" w:rsidRPr="00C508D6" w:rsidRDefault="00C508D6" w:rsidP="007F1945">
      <w:pPr>
        <w:widowControl w:val="0"/>
        <w:numPr>
          <w:ilvl w:val="0"/>
          <w:numId w:val="22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4,05</w:t>
      </w:r>
    </w:p>
    <w:p w:rsidR="00C508D6" w:rsidRPr="00C508D6" w:rsidRDefault="00C508D6" w:rsidP="007F1945">
      <w:pPr>
        <w:widowControl w:val="0"/>
        <w:numPr>
          <w:ilvl w:val="0"/>
          <w:numId w:val="22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4</w:t>
      </w:r>
    </w:p>
    <w:p w:rsidR="00C508D6" w:rsidRPr="00C508D6" w:rsidRDefault="00C508D6" w:rsidP="007F1945">
      <w:pPr>
        <w:widowControl w:val="0"/>
        <w:numPr>
          <w:ilvl w:val="0"/>
          <w:numId w:val="22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0,45</w:t>
      </w:r>
    </w:p>
    <w:p w:rsidR="00C508D6" w:rsidRPr="00C508D6" w:rsidRDefault="00C508D6" w:rsidP="007F1945">
      <w:pPr>
        <w:widowControl w:val="0"/>
        <w:numPr>
          <w:ilvl w:val="0"/>
          <w:numId w:val="22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0,1</w:t>
      </w:r>
    </w:p>
    <w:p w:rsidR="00C508D6" w:rsidRPr="00C508D6" w:rsidRDefault="00C508D6" w:rsidP="007F1945">
      <w:pPr>
        <w:widowControl w:val="0"/>
        <w:numPr>
          <w:ilvl w:val="0"/>
          <w:numId w:val="22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0,16</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174. Егер Q =115 болса, Q кездейсоқ шаманың математикалық күтiмiн табыңыздар:</w:t>
      </w:r>
    </w:p>
    <w:p w:rsidR="00C508D6" w:rsidRPr="00C508D6" w:rsidRDefault="00C508D6" w:rsidP="007F1945">
      <w:pPr>
        <w:pStyle w:val="af5"/>
        <w:widowControl w:val="0"/>
        <w:numPr>
          <w:ilvl w:val="0"/>
          <w:numId w:val="221"/>
        </w:numPr>
        <w:tabs>
          <w:tab w:val="left" w:pos="360"/>
        </w:tabs>
        <w:autoSpaceDE w:val="0"/>
        <w:autoSpaceDN w:val="0"/>
        <w:adjustRightInd w:val="0"/>
        <w:spacing w:after="0"/>
        <w:ind w:left="0" w:firstLine="0"/>
        <w:jc w:val="both"/>
      </w:pPr>
      <w:r w:rsidRPr="00C508D6">
        <w:t>Е(Q) = 30;</w:t>
      </w:r>
    </w:p>
    <w:p w:rsidR="00C508D6" w:rsidRPr="00C508D6" w:rsidRDefault="00C508D6" w:rsidP="007F1945">
      <w:pPr>
        <w:pStyle w:val="af5"/>
        <w:widowControl w:val="0"/>
        <w:numPr>
          <w:ilvl w:val="0"/>
          <w:numId w:val="221"/>
        </w:numPr>
        <w:tabs>
          <w:tab w:val="left" w:pos="360"/>
        </w:tabs>
        <w:autoSpaceDE w:val="0"/>
        <w:autoSpaceDN w:val="0"/>
        <w:adjustRightInd w:val="0"/>
        <w:spacing w:after="0"/>
        <w:ind w:left="0" w:firstLine="0"/>
        <w:jc w:val="both"/>
      </w:pPr>
      <w:r w:rsidRPr="00C508D6">
        <w:t>Е(Q) = 20;</w:t>
      </w:r>
    </w:p>
    <w:p w:rsidR="00C508D6" w:rsidRPr="00C508D6" w:rsidRDefault="00C508D6" w:rsidP="007F1945">
      <w:pPr>
        <w:pStyle w:val="af5"/>
        <w:widowControl w:val="0"/>
        <w:numPr>
          <w:ilvl w:val="0"/>
          <w:numId w:val="221"/>
        </w:numPr>
        <w:tabs>
          <w:tab w:val="left" w:pos="360"/>
        </w:tabs>
        <w:autoSpaceDE w:val="0"/>
        <w:autoSpaceDN w:val="0"/>
        <w:adjustRightInd w:val="0"/>
        <w:spacing w:after="0"/>
        <w:ind w:left="0" w:firstLine="0"/>
        <w:jc w:val="both"/>
      </w:pPr>
      <w:r w:rsidRPr="00C508D6">
        <w:t xml:space="preserve">Е(Q) = 23; </w:t>
      </w:r>
    </w:p>
    <w:p w:rsidR="00C508D6" w:rsidRPr="00C508D6" w:rsidRDefault="00C508D6" w:rsidP="007F1945">
      <w:pPr>
        <w:pStyle w:val="af5"/>
        <w:widowControl w:val="0"/>
        <w:numPr>
          <w:ilvl w:val="0"/>
          <w:numId w:val="221"/>
        </w:numPr>
        <w:tabs>
          <w:tab w:val="left" w:pos="360"/>
        </w:tabs>
        <w:autoSpaceDE w:val="0"/>
        <w:autoSpaceDN w:val="0"/>
        <w:adjustRightInd w:val="0"/>
        <w:spacing w:after="0"/>
        <w:ind w:left="0" w:firstLine="0"/>
        <w:jc w:val="both"/>
      </w:pPr>
      <w:r w:rsidRPr="00C508D6">
        <w:t>Е(Q) = 0;</w:t>
      </w:r>
    </w:p>
    <w:p w:rsidR="00C508D6" w:rsidRPr="00C508D6" w:rsidRDefault="00C508D6" w:rsidP="007F1945">
      <w:pPr>
        <w:pStyle w:val="af5"/>
        <w:widowControl w:val="0"/>
        <w:numPr>
          <w:ilvl w:val="0"/>
          <w:numId w:val="221"/>
        </w:numPr>
        <w:tabs>
          <w:tab w:val="left" w:pos="360"/>
        </w:tabs>
        <w:autoSpaceDE w:val="0"/>
        <w:autoSpaceDN w:val="0"/>
        <w:adjustRightInd w:val="0"/>
        <w:spacing w:after="0"/>
        <w:ind w:left="0" w:firstLine="0"/>
        <w:jc w:val="both"/>
      </w:pPr>
      <w:r w:rsidRPr="00C508D6">
        <w:t xml:space="preserve">Е(Q) = 115; </w:t>
      </w:r>
    </w:p>
    <w:p w:rsidR="00C508D6" w:rsidRPr="00C508D6" w:rsidRDefault="00C508D6" w:rsidP="00C508D6">
      <w:pPr>
        <w:tabs>
          <w:tab w:val="left" w:pos="360"/>
        </w:tabs>
        <w:spacing w:after="0" w:line="240" w:lineRule="auto"/>
        <w:jc w:val="both"/>
        <w:rPr>
          <w:rFonts w:ascii="Times New Roman" w:hAnsi="Times New Roman"/>
          <w:bCs/>
          <w:sz w:val="24"/>
          <w:szCs w:val="24"/>
        </w:rPr>
      </w:pPr>
    </w:p>
    <w:p w:rsidR="00C508D6" w:rsidRPr="00C508D6" w:rsidRDefault="00C508D6" w:rsidP="00C508D6">
      <w:pPr>
        <w:tabs>
          <w:tab w:val="left" w:pos="360"/>
        </w:tabs>
        <w:spacing w:after="0" w:line="240" w:lineRule="auto"/>
        <w:jc w:val="both"/>
        <w:rPr>
          <w:rFonts w:ascii="Times New Roman" w:hAnsi="Times New Roman"/>
          <w:bCs/>
          <w:sz w:val="24"/>
          <w:szCs w:val="24"/>
          <w:lang w:val="kk-KZ"/>
        </w:rPr>
      </w:pPr>
      <w:r w:rsidRPr="00C508D6">
        <w:rPr>
          <w:rFonts w:ascii="Times New Roman" w:hAnsi="Times New Roman"/>
          <w:bCs/>
          <w:sz w:val="24"/>
          <w:szCs w:val="24"/>
        </w:rPr>
        <w:t>175. 1989 және 1999 жылдардағы халық санағының мәлiметтерi бойынша ҚР әйел және ер адамдар саны кестеде келтiрiлген.</w:t>
      </w:r>
    </w:p>
    <w:p w:rsidR="00C508D6" w:rsidRPr="00C508D6" w:rsidRDefault="00C508D6" w:rsidP="00C508D6">
      <w:pPr>
        <w:tabs>
          <w:tab w:val="left" w:pos="360"/>
        </w:tabs>
        <w:spacing w:after="0" w:line="240" w:lineRule="auto"/>
        <w:jc w:val="both"/>
        <w:rPr>
          <w:rFonts w:ascii="Times New Roman" w:hAnsi="Times New Roman"/>
          <w:bCs/>
          <w:sz w:val="24"/>
          <w:szCs w:val="24"/>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310"/>
        <w:gridCol w:w="2319"/>
        <w:gridCol w:w="2327"/>
        <w:gridCol w:w="2331"/>
      </w:tblGrid>
      <w:tr w:rsidR="00C508D6" w:rsidRPr="00C508D6" w:rsidTr="00C508D6">
        <w:trPr>
          <w:cantSplit/>
        </w:trPr>
        <w:tc>
          <w:tcPr>
            <w:tcW w:w="2392" w:type="dxa"/>
            <w:vMerge w:val="restart"/>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Жыл</w:t>
            </w:r>
          </w:p>
        </w:tc>
        <w:tc>
          <w:tcPr>
            <w:tcW w:w="7178" w:type="dxa"/>
            <w:gridSpan w:val="3"/>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Саны, мың адам</w:t>
            </w:r>
          </w:p>
        </w:tc>
      </w:tr>
      <w:tr w:rsidR="00C508D6" w:rsidRPr="00C508D6" w:rsidTr="00C508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508D6" w:rsidRPr="00C508D6" w:rsidRDefault="00C508D6" w:rsidP="00C508D6">
            <w:pPr>
              <w:tabs>
                <w:tab w:val="left" w:pos="360"/>
              </w:tabs>
              <w:spacing w:after="0" w:line="240" w:lineRule="auto"/>
              <w:jc w:val="both"/>
              <w:rPr>
                <w:rFonts w:ascii="Times New Roman" w:hAnsi="Times New Roman"/>
                <w:bCs/>
                <w:sz w:val="24"/>
                <w:szCs w:val="24"/>
              </w:rPr>
            </w:pP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ерлер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әйелдер</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барлығы</w:t>
            </w:r>
          </w:p>
        </w:tc>
      </w:tr>
      <w:tr w:rsidR="00C508D6" w:rsidRPr="00C508D6" w:rsidTr="00C508D6">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1989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7846,7</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8352,8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16199,5</w:t>
            </w:r>
          </w:p>
        </w:tc>
      </w:tr>
      <w:tr w:rsidR="00C508D6" w:rsidRPr="00C508D6" w:rsidTr="00C508D6">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1999</w:t>
            </w:r>
          </w:p>
        </w:tc>
        <w:tc>
          <w:tcPr>
            <w:tcW w:w="239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7201,8</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7750,9</w:t>
            </w:r>
          </w:p>
        </w:tc>
        <w:tc>
          <w:tcPr>
            <w:tcW w:w="2393"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14952,7</w:t>
            </w:r>
          </w:p>
        </w:tc>
      </w:tr>
    </w:tbl>
    <w:p w:rsidR="00C508D6" w:rsidRPr="00C508D6" w:rsidRDefault="00C508D6" w:rsidP="00C508D6">
      <w:pPr>
        <w:tabs>
          <w:tab w:val="left" w:pos="360"/>
        </w:tabs>
        <w:spacing w:after="0" w:line="240" w:lineRule="auto"/>
        <w:jc w:val="both"/>
        <w:rPr>
          <w:rFonts w:ascii="Times New Roman" w:hAnsi="Times New Roman"/>
          <w:bCs/>
          <w:sz w:val="24"/>
          <w:szCs w:val="24"/>
          <w:lang w:val="kk-KZ"/>
        </w:rPr>
      </w:pPr>
    </w:p>
    <w:p w:rsidR="00C508D6" w:rsidRPr="00C508D6" w:rsidRDefault="00C508D6" w:rsidP="00C508D6">
      <w:pPr>
        <w:tabs>
          <w:tab w:val="left" w:pos="360"/>
        </w:tabs>
        <w:spacing w:after="0" w:line="240" w:lineRule="auto"/>
        <w:jc w:val="both"/>
        <w:rPr>
          <w:rFonts w:ascii="Times New Roman" w:hAnsi="Times New Roman"/>
          <w:bCs/>
          <w:sz w:val="24"/>
          <w:szCs w:val="24"/>
          <w:lang w:val="kk-KZ"/>
        </w:rPr>
      </w:pPr>
      <w:r w:rsidRPr="00C508D6">
        <w:rPr>
          <w:rFonts w:ascii="Times New Roman" w:hAnsi="Times New Roman"/>
          <w:bCs/>
          <w:sz w:val="24"/>
          <w:szCs w:val="24"/>
          <w:lang w:val="kk-KZ"/>
        </w:rPr>
        <w:t>1999 жылы 1989 жылмен салыстырғанда әйелдердiң саны қалай өзгердi салмағын табыңыз.</w:t>
      </w:r>
    </w:p>
    <w:p w:rsidR="00C508D6" w:rsidRPr="00C508D6" w:rsidRDefault="00C508D6" w:rsidP="007F1945">
      <w:pPr>
        <w:numPr>
          <w:ilvl w:val="0"/>
          <w:numId w:val="22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7,2%  өстi</w:t>
      </w:r>
    </w:p>
    <w:p w:rsidR="00C508D6" w:rsidRPr="00C508D6" w:rsidRDefault="00C508D6" w:rsidP="007F1945">
      <w:pPr>
        <w:numPr>
          <w:ilvl w:val="0"/>
          <w:numId w:val="22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7,2%  кемiдi</w:t>
      </w:r>
    </w:p>
    <w:p w:rsidR="00C508D6" w:rsidRPr="00C508D6" w:rsidRDefault="00C508D6" w:rsidP="007F1945">
      <w:pPr>
        <w:widowControl w:val="0"/>
        <w:numPr>
          <w:ilvl w:val="0"/>
          <w:numId w:val="22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8,2%  өстi</w:t>
      </w:r>
    </w:p>
    <w:p w:rsidR="00C508D6" w:rsidRPr="00C508D6" w:rsidRDefault="00C508D6" w:rsidP="007F1945">
      <w:pPr>
        <w:numPr>
          <w:ilvl w:val="0"/>
          <w:numId w:val="22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8,2%  кемiдi</w:t>
      </w:r>
    </w:p>
    <w:p w:rsidR="00C508D6" w:rsidRPr="00C508D6" w:rsidRDefault="00C508D6" w:rsidP="007F1945">
      <w:pPr>
        <w:numPr>
          <w:ilvl w:val="0"/>
          <w:numId w:val="222"/>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9,2%  өстi</w:t>
      </w:r>
    </w:p>
    <w:p w:rsidR="00C508D6" w:rsidRPr="00C508D6" w:rsidRDefault="00C508D6" w:rsidP="00C508D6">
      <w:pPr>
        <w:tabs>
          <w:tab w:val="left" w:pos="360"/>
        </w:tabs>
        <w:spacing w:after="0" w:line="240" w:lineRule="auto"/>
        <w:jc w:val="both"/>
        <w:rPr>
          <w:rFonts w:ascii="Times New Roman" w:hAnsi="Times New Roman"/>
          <w:bCs/>
          <w:sz w:val="24"/>
          <w:szCs w:val="24"/>
        </w:rPr>
      </w:pPr>
    </w:p>
    <w:p w:rsidR="00C508D6" w:rsidRPr="00C508D6" w:rsidRDefault="00C508D6" w:rsidP="00C508D6">
      <w:pPr>
        <w:tabs>
          <w:tab w:val="left" w:pos="360"/>
        </w:tabs>
        <w:spacing w:after="0" w:line="240" w:lineRule="auto"/>
        <w:jc w:val="both"/>
        <w:rPr>
          <w:rFonts w:ascii="Times New Roman" w:hAnsi="Times New Roman"/>
          <w:bCs/>
          <w:sz w:val="24"/>
          <w:szCs w:val="24"/>
          <w:lang w:val="kk-KZ"/>
        </w:rPr>
      </w:pPr>
      <w:r w:rsidRPr="00C508D6">
        <w:rPr>
          <w:rFonts w:ascii="Times New Roman" w:hAnsi="Times New Roman"/>
          <w:bCs/>
          <w:sz w:val="24"/>
          <w:szCs w:val="24"/>
        </w:rPr>
        <w:lastRenderedPageBreak/>
        <w:t>176. Облыс бойынша астық шаруашылығының түсiмдiлiгi келесi мәлiметтер бойынша сипатталады:</w:t>
      </w:r>
    </w:p>
    <w:p w:rsidR="00C508D6" w:rsidRPr="00C508D6" w:rsidRDefault="00C508D6" w:rsidP="00C508D6">
      <w:pPr>
        <w:tabs>
          <w:tab w:val="left" w:pos="360"/>
        </w:tabs>
        <w:spacing w:after="0" w:line="240" w:lineRule="auto"/>
        <w:jc w:val="both"/>
        <w:rPr>
          <w:rFonts w:ascii="Times New Roman" w:hAnsi="Times New Roman"/>
          <w:bCs/>
          <w:sz w:val="24"/>
          <w:szCs w:val="24"/>
          <w:lang w:val="kk-KZ"/>
        </w:rPr>
      </w:pPr>
    </w:p>
    <w:tbl>
      <w:tblPr>
        <w:tblW w:w="9725" w:type="dxa"/>
        <w:tblBorders>
          <w:top w:val="single" w:sz="4" w:space="0" w:color="auto"/>
          <w:left w:val="single" w:sz="4" w:space="0" w:color="auto"/>
          <w:bottom w:val="single" w:sz="4" w:space="0" w:color="auto"/>
          <w:right w:val="single" w:sz="4" w:space="0" w:color="auto"/>
        </w:tblBorders>
        <w:tblLook w:val="0000"/>
      </w:tblPr>
      <w:tblGrid>
        <w:gridCol w:w="2455"/>
        <w:gridCol w:w="1672"/>
        <w:gridCol w:w="1676"/>
        <w:gridCol w:w="1677"/>
        <w:gridCol w:w="2245"/>
      </w:tblGrid>
      <w:tr w:rsidR="00C508D6" w:rsidRPr="00C508D6" w:rsidTr="00C508D6">
        <w:trPr>
          <w:trHeight w:val="618"/>
        </w:trPr>
        <w:tc>
          <w:tcPr>
            <w:tcW w:w="245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Астық шаруаш-қ топтары</w:t>
            </w:r>
          </w:p>
        </w:tc>
        <w:tc>
          <w:tcPr>
            <w:tcW w:w="167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8,9 дейiн</w:t>
            </w:r>
          </w:p>
        </w:tc>
        <w:tc>
          <w:tcPr>
            <w:tcW w:w="167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9,0-12,9</w:t>
            </w:r>
          </w:p>
        </w:tc>
        <w:tc>
          <w:tcPr>
            <w:tcW w:w="1677"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13,0-16,9</w:t>
            </w:r>
          </w:p>
        </w:tc>
        <w:tc>
          <w:tcPr>
            <w:tcW w:w="224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17,0 және одан көп</w:t>
            </w:r>
          </w:p>
        </w:tc>
      </w:tr>
      <w:tr w:rsidR="00C508D6" w:rsidRPr="00C508D6" w:rsidTr="00C508D6">
        <w:trPr>
          <w:trHeight w:val="306"/>
        </w:trPr>
        <w:tc>
          <w:tcPr>
            <w:tcW w:w="245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Шаруашылық саны</w:t>
            </w:r>
          </w:p>
        </w:tc>
        <w:tc>
          <w:tcPr>
            <w:tcW w:w="1672"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40</w:t>
            </w:r>
          </w:p>
        </w:tc>
        <w:tc>
          <w:tcPr>
            <w:tcW w:w="1676"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60</w:t>
            </w:r>
          </w:p>
        </w:tc>
        <w:tc>
          <w:tcPr>
            <w:tcW w:w="1677"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30</w:t>
            </w:r>
          </w:p>
        </w:tc>
        <w:tc>
          <w:tcPr>
            <w:tcW w:w="2245" w:type="dxa"/>
            <w:tcBorders>
              <w:top w:val="single" w:sz="4" w:space="0" w:color="auto"/>
              <w:left w:val="single" w:sz="4" w:space="0" w:color="auto"/>
              <w:bottom w:val="single" w:sz="4" w:space="0" w:color="auto"/>
              <w:right w:val="single" w:sz="4" w:space="0" w:color="auto"/>
            </w:tcBorders>
          </w:tcPr>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8</w:t>
            </w:r>
          </w:p>
        </w:tc>
      </w:tr>
    </w:tbl>
    <w:p w:rsidR="00C508D6" w:rsidRPr="00C508D6" w:rsidRDefault="00C508D6" w:rsidP="00C508D6">
      <w:pPr>
        <w:tabs>
          <w:tab w:val="left" w:pos="360"/>
        </w:tabs>
        <w:spacing w:after="0" w:line="240" w:lineRule="auto"/>
        <w:jc w:val="both"/>
        <w:rPr>
          <w:rFonts w:ascii="Times New Roman" w:hAnsi="Times New Roman"/>
          <w:bCs/>
          <w:sz w:val="24"/>
          <w:szCs w:val="24"/>
          <w:lang w:val="kk-KZ"/>
        </w:rPr>
      </w:pPr>
    </w:p>
    <w:p w:rsidR="00C508D6" w:rsidRPr="00C508D6" w:rsidRDefault="00C508D6" w:rsidP="00C508D6">
      <w:pPr>
        <w:tabs>
          <w:tab w:val="left" w:pos="360"/>
        </w:tabs>
        <w:spacing w:after="0" w:line="240" w:lineRule="auto"/>
        <w:jc w:val="both"/>
        <w:rPr>
          <w:rFonts w:ascii="Times New Roman" w:hAnsi="Times New Roman"/>
          <w:bCs/>
          <w:sz w:val="24"/>
          <w:szCs w:val="24"/>
        </w:rPr>
      </w:pPr>
      <w:r w:rsidRPr="00C508D6">
        <w:rPr>
          <w:rFonts w:ascii="Times New Roman" w:hAnsi="Times New Roman"/>
          <w:bCs/>
          <w:sz w:val="24"/>
          <w:szCs w:val="24"/>
        </w:rPr>
        <w:t>Медиананы анықтаңыз.</w:t>
      </w:r>
    </w:p>
    <w:p w:rsidR="00C508D6" w:rsidRPr="00C508D6" w:rsidRDefault="00C508D6" w:rsidP="007F1945">
      <w:pPr>
        <w:numPr>
          <w:ilvl w:val="0"/>
          <w:numId w:val="246"/>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11,12</w:t>
      </w:r>
    </w:p>
    <w:p w:rsidR="00C508D6" w:rsidRPr="00C508D6" w:rsidRDefault="00C508D6" w:rsidP="007F1945">
      <w:pPr>
        <w:numPr>
          <w:ilvl w:val="0"/>
          <w:numId w:val="246"/>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9,12</w:t>
      </w:r>
    </w:p>
    <w:p w:rsidR="00C508D6" w:rsidRPr="00C508D6" w:rsidRDefault="00C508D6" w:rsidP="007F1945">
      <w:pPr>
        <w:numPr>
          <w:ilvl w:val="0"/>
          <w:numId w:val="246"/>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5,64</w:t>
      </w:r>
    </w:p>
    <w:p w:rsidR="00C508D6" w:rsidRPr="00C508D6" w:rsidRDefault="00C508D6" w:rsidP="007F1945">
      <w:pPr>
        <w:numPr>
          <w:ilvl w:val="0"/>
          <w:numId w:val="246"/>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10,</w:t>
      </w:r>
      <w:r w:rsidRPr="00C508D6">
        <w:rPr>
          <w:rFonts w:ascii="Times New Roman" w:hAnsi="Times New Roman"/>
          <w:sz w:val="24"/>
          <w:szCs w:val="24"/>
          <w:lang w:val="en-US"/>
        </w:rPr>
        <w:t>44</w:t>
      </w:r>
    </w:p>
    <w:p w:rsidR="00C508D6" w:rsidRPr="00C508D6" w:rsidRDefault="00C508D6" w:rsidP="007F1945">
      <w:pPr>
        <w:numPr>
          <w:ilvl w:val="0"/>
          <w:numId w:val="246"/>
        </w:numPr>
        <w:tabs>
          <w:tab w:val="left" w:pos="360"/>
        </w:tabs>
        <w:spacing w:after="0" w:line="240" w:lineRule="auto"/>
        <w:ind w:left="0" w:firstLine="0"/>
        <w:jc w:val="both"/>
        <w:rPr>
          <w:rFonts w:ascii="Times New Roman" w:hAnsi="Times New Roman"/>
          <w:sz w:val="24"/>
          <w:szCs w:val="24"/>
        </w:rPr>
      </w:pPr>
      <w:r w:rsidRPr="00C508D6">
        <w:rPr>
          <w:rFonts w:ascii="Times New Roman" w:hAnsi="Times New Roman"/>
          <w:sz w:val="24"/>
          <w:szCs w:val="24"/>
        </w:rPr>
        <w:t>12,127</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177. Тәуелсiз айнымалының орташасы мен оның квадратының орташасы сәйкесiнше 4 және 36 болса, var(x) мәнiн анықтаңыз: </w:t>
      </w:r>
    </w:p>
    <w:p w:rsidR="00C508D6" w:rsidRPr="00C508D6" w:rsidRDefault="00C508D6" w:rsidP="007F1945">
      <w:pPr>
        <w:widowControl w:val="0"/>
        <w:numPr>
          <w:ilvl w:val="0"/>
          <w:numId w:val="223"/>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1</w:t>
      </w:r>
      <w:r w:rsidRPr="00C508D6">
        <w:rPr>
          <w:rFonts w:ascii="Times New Roman" w:hAnsi="Times New Roman"/>
          <w:sz w:val="24"/>
          <w:szCs w:val="24"/>
        </w:rPr>
        <w:t>8</w:t>
      </w:r>
      <w:r w:rsidRPr="00C508D6">
        <w:rPr>
          <w:rFonts w:ascii="Times New Roman" w:hAnsi="Times New Roman"/>
          <w:sz w:val="24"/>
          <w:szCs w:val="24"/>
          <w:lang w:val="en-US"/>
        </w:rPr>
        <w:t xml:space="preserve">; </w:t>
      </w:r>
    </w:p>
    <w:p w:rsidR="00C508D6" w:rsidRPr="00C508D6" w:rsidRDefault="00C508D6" w:rsidP="007F1945">
      <w:pPr>
        <w:widowControl w:val="0"/>
        <w:numPr>
          <w:ilvl w:val="0"/>
          <w:numId w:val="223"/>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21;</w:t>
      </w:r>
    </w:p>
    <w:p w:rsidR="00C508D6" w:rsidRPr="00C508D6" w:rsidRDefault="00C508D6" w:rsidP="007F1945">
      <w:pPr>
        <w:widowControl w:val="0"/>
        <w:numPr>
          <w:ilvl w:val="0"/>
          <w:numId w:val="223"/>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 xml:space="preserve">= 20; </w:t>
      </w:r>
    </w:p>
    <w:p w:rsidR="00C508D6" w:rsidRPr="00C508D6" w:rsidRDefault="00C508D6" w:rsidP="007F1945">
      <w:pPr>
        <w:widowControl w:val="0"/>
        <w:numPr>
          <w:ilvl w:val="0"/>
          <w:numId w:val="223"/>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xml:space="preserve">= 3; </w:t>
      </w:r>
    </w:p>
    <w:p w:rsidR="00C508D6" w:rsidRPr="00C508D6" w:rsidRDefault="00C508D6" w:rsidP="007F1945">
      <w:pPr>
        <w:widowControl w:val="0"/>
        <w:numPr>
          <w:ilvl w:val="0"/>
          <w:numId w:val="223"/>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 2,7.</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178. </w:t>
      </w:r>
      <w:r w:rsidRPr="00C508D6">
        <w:rPr>
          <w:rFonts w:ascii="Times New Roman" w:hAnsi="Times New Roman"/>
          <w:bCs/>
          <w:sz w:val="24"/>
          <w:szCs w:val="24"/>
          <w:lang w:val="en-US"/>
        </w:rPr>
        <w:t>y</w:t>
      </w:r>
      <w:r w:rsidRPr="00C508D6">
        <w:rPr>
          <w:rFonts w:ascii="Times New Roman" w:hAnsi="Times New Roman"/>
          <w:bCs/>
          <w:sz w:val="24"/>
          <w:szCs w:val="24"/>
        </w:rPr>
        <w:t>=14 функциясының дисперсиясы мынаған тең:</w:t>
      </w:r>
    </w:p>
    <w:p w:rsidR="00C508D6" w:rsidRPr="00C508D6" w:rsidRDefault="00C508D6" w:rsidP="007F1945">
      <w:pPr>
        <w:widowControl w:val="0"/>
        <w:numPr>
          <w:ilvl w:val="0"/>
          <w:numId w:val="224"/>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50</w:t>
      </w:r>
    </w:p>
    <w:p w:rsidR="00C508D6" w:rsidRPr="00C508D6" w:rsidRDefault="00C508D6" w:rsidP="007F1945">
      <w:pPr>
        <w:widowControl w:val="0"/>
        <w:numPr>
          <w:ilvl w:val="0"/>
          <w:numId w:val="224"/>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7F1945">
      <w:pPr>
        <w:widowControl w:val="0"/>
        <w:numPr>
          <w:ilvl w:val="0"/>
          <w:numId w:val="224"/>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10</w:t>
      </w:r>
    </w:p>
    <w:p w:rsidR="00C508D6" w:rsidRPr="00C508D6" w:rsidRDefault="00C508D6" w:rsidP="007F1945">
      <w:pPr>
        <w:widowControl w:val="0"/>
        <w:numPr>
          <w:ilvl w:val="0"/>
          <w:numId w:val="224"/>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widowControl w:val="0"/>
        <w:numPr>
          <w:ilvl w:val="0"/>
          <w:numId w:val="224"/>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 xml:space="preserve">179. y=122 функциясының математикалық күтiмi мынаған тең: </w:t>
      </w:r>
    </w:p>
    <w:p w:rsidR="00C508D6" w:rsidRPr="00C508D6" w:rsidRDefault="00C508D6" w:rsidP="007F1945">
      <w:pPr>
        <w:widowControl w:val="0"/>
        <w:numPr>
          <w:ilvl w:val="0"/>
          <w:numId w:val="225"/>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12</w:t>
      </w:r>
      <w:r w:rsidRPr="00C508D6">
        <w:rPr>
          <w:rFonts w:ascii="Times New Roman" w:hAnsi="Times New Roman"/>
          <w:sz w:val="24"/>
          <w:szCs w:val="24"/>
        </w:rPr>
        <w:t>2</w:t>
      </w:r>
    </w:p>
    <w:p w:rsidR="00C508D6" w:rsidRPr="00C508D6" w:rsidRDefault="00C508D6" w:rsidP="007F1945">
      <w:pPr>
        <w:widowControl w:val="0"/>
        <w:numPr>
          <w:ilvl w:val="0"/>
          <w:numId w:val="225"/>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25</w:t>
      </w:r>
    </w:p>
    <w:p w:rsidR="00C508D6" w:rsidRPr="00C508D6" w:rsidRDefault="00C508D6" w:rsidP="007F1945">
      <w:pPr>
        <w:widowControl w:val="0"/>
        <w:numPr>
          <w:ilvl w:val="0"/>
          <w:numId w:val="225"/>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144</w:t>
      </w:r>
    </w:p>
    <w:p w:rsidR="00C508D6" w:rsidRPr="00C508D6" w:rsidRDefault="00C508D6" w:rsidP="007F1945">
      <w:pPr>
        <w:widowControl w:val="0"/>
        <w:numPr>
          <w:ilvl w:val="0"/>
          <w:numId w:val="225"/>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5</w:t>
      </w:r>
    </w:p>
    <w:p w:rsidR="00C508D6" w:rsidRPr="00C508D6" w:rsidRDefault="00C508D6" w:rsidP="007F1945">
      <w:pPr>
        <w:widowControl w:val="0"/>
        <w:numPr>
          <w:ilvl w:val="0"/>
          <w:numId w:val="225"/>
        </w:numPr>
        <w:tabs>
          <w:tab w:val="left" w:pos="360"/>
        </w:tabs>
        <w:autoSpaceDE w:val="0"/>
        <w:autoSpaceDN w:val="0"/>
        <w:adjustRightInd w:val="0"/>
        <w:spacing w:after="0" w:line="240" w:lineRule="auto"/>
        <w:ind w:left="0" w:firstLine="0"/>
        <w:jc w:val="both"/>
        <w:rPr>
          <w:rFonts w:ascii="Times New Roman" w:hAnsi="Times New Roman"/>
          <w:sz w:val="24"/>
          <w:szCs w:val="24"/>
          <w:lang w:val="en-US"/>
        </w:rPr>
      </w:pPr>
      <w:r w:rsidRPr="00C508D6">
        <w:rPr>
          <w:rFonts w:ascii="Times New Roman" w:hAnsi="Times New Roman"/>
          <w:sz w:val="24"/>
          <w:szCs w:val="24"/>
          <w:lang w:val="en-US"/>
        </w:rPr>
        <w:t>0</w:t>
      </w: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p>
    <w:p w:rsidR="00C508D6" w:rsidRPr="00C508D6" w:rsidRDefault="00C508D6" w:rsidP="00C508D6">
      <w:pPr>
        <w:widowControl w:val="0"/>
        <w:tabs>
          <w:tab w:val="left" w:pos="360"/>
        </w:tabs>
        <w:autoSpaceDE w:val="0"/>
        <w:autoSpaceDN w:val="0"/>
        <w:adjustRightInd w:val="0"/>
        <w:spacing w:after="0" w:line="240" w:lineRule="auto"/>
        <w:jc w:val="both"/>
        <w:rPr>
          <w:rFonts w:ascii="Times New Roman" w:hAnsi="Times New Roman"/>
          <w:bCs/>
          <w:sz w:val="24"/>
          <w:szCs w:val="24"/>
        </w:rPr>
      </w:pPr>
      <w:r w:rsidRPr="00C508D6">
        <w:rPr>
          <w:rFonts w:ascii="Times New Roman" w:hAnsi="Times New Roman"/>
          <w:bCs/>
          <w:sz w:val="24"/>
          <w:szCs w:val="24"/>
        </w:rPr>
        <w:t>180. Егер Q =3х + 5z, х математикалық күтiмi (Е(х)) 2-ге тең, Е(z) = 1 болса, Q кездейсоқ шаманың математикалық күтiмiн табыңыз:</w:t>
      </w:r>
    </w:p>
    <w:p w:rsidR="00C508D6" w:rsidRPr="00C508D6" w:rsidRDefault="00C508D6" w:rsidP="007F1945">
      <w:pPr>
        <w:widowControl w:val="0"/>
        <w:numPr>
          <w:ilvl w:val="0"/>
          <w:numId w:val="226"/>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C508D6">
        <w:rPr>
          <w:rFonts w:ascii="Times New Roman" w:hAnsi="Times New Roman"/>
          <w:sz w:val="24"/>
          <w:szCs w:val="24"/>
        </w:rPr>
        <w:t>Е(Q) = 8;</w:t>
      </w:r>
    </w:p>
    <w:p w:rsidR="00C508D6" w:rsidRPr="00C508D6" w:rsidRDefault="00C508D6" w:rsidP="007F1945">
      <w:pPr>
        <w:pStyle w:val="af5"/>
        <w:widowControl w:val="0"/>
        <w:numPr>
          <w:ilvl w:val="0"/>
          <w:numId w:val="226"/>
        </w:numPr>
        <w:tabs>
          <w:tab w:val="left" w:pos="360"/>
        </w:tabs>
        <w:autoSpaceDE w:val="0"/>
        <w:autoSpaceDN w:val="0"/>
        <w:adjustRightInd w:val="0"/>
        <w:spacing w:after="0"/>
        <w:ind w:left="0" w:firstLine="0"/>
        <w:jc w:val="both"/>
      </w:pPr>
      <w:r w:rsidRPr="00C508D6">
        <w:t>Е(Q) = 3;</w:t>
      </w:r>
    </w:p>
    <w:p w:rsidR="00C508D6" w:rsidRPr="00C508D6" w:rsidRDefault="00C508D6" w:rsidP="007F1945">
      <w:pPr>
        <w:pStyle w:val="af5"/>
        <w:widowControl w:val="0"/>
        <w:numPr>
          <w:ilvl w:val="0"/>
          <w:numId w:val="226"/>
        </w:numPr>
        <w:tabs>
          <w:tab w:val="left" w:pos="360"/>
        </w:tabs>
        <w:autoSpaceDE w:val="0"/>
        <w:autoSpaceDN w:val="0"/>
        <w:adjustRightInd w:val="0"/>
        <w:spacing w:after="0"/>
        <w:ind w:left="0" w:firstLine="0"/>
        <w:jc w:val="both"/>
      </w:pPr>
      <w:r w:rsidRPr="00C508D6">
        <w:t xml:space="preserve">Е(Q) = 7;          </w:t>
      </w:r>
    </w:p>
    <w:p w:rsidR="00C508D6" w:rsidRPr="00C508D6" w:rsidRDefault="00C508D6" w:rsidP="007F1945">
      <w:pPr>
        <w:pStyle w:val="af5"/>
        <w:widowControl w:val="0"/>
        <w:numPr>
          <w:ilvl w:val="0"/>
          <w:numId w:val="226"/>
        </w:numPr>
        <w:tabs>
          <w:tab w:val="left" w:pos="360"/>
        </w:tabs>
        <w:autoSpaceDE w:val="0"/>
        <w:autoSpaceDN w:val="0"/>
        <w:adjustRightInd w:val="0"/>
        <w:spacing w:after="0"/>
        <w:ind w:left="0" w:firstLine="0"/>
        <w:jc w:val="both"/>
      </w:pPr>
      <w:r w:rsidRPr="00C508D6">
        <w:t>Е(Q) = 0;</w:t>
      </w:r>
    </w:p>
    <w:p w:rsidR="00C508D6" w:rsidRPr="00C508D6" w:rsidRDefault="00C508D6" w:rsidP="007F1945">
      <w:pPr>
        <w:pStyle w:val="af5"/>
        <w:widowControl w:val="0"/>
        <w:numPr>
          <w:ilvl w:val="0"/>
          <w:numId w:val="226"/>
        </w:numPr>
        <w:tabs>
          <w:tab w:val="left" w:pos="360"/>
        </w:tabs>
        <w:autoSpaceDE w:val="0"/>
        <w:autoSpaceDN w:val="0"/>
        <w:adjustRightInd w:val="0"/>
        <w:spacing w:after="0"/>
        <w:ind w:left="0" w:firstLine="0"/>
        <w:jc w:val="both"/>
      </w:pPr>
      <w:r w:rsidRPr="00C508D6">
        <w:t xml:space="preserve">Е(Q) = 11; </w:t>
      </w:r>
    </w:p>
    <w:p w:rsidR="00C508D6" w:rsidRPr="00951447" w:rsidRDefault="00C508D6" w:rsidP="00C508D6"/>
    <w:p w:rsidR="00081E06" w:rsidRDefault="00081E06">
      <w:pPr>
        <w:rPr>
          <w:rFonts w:ascii="Times New Roman" w:hAnsi="Times New Roman"/>
          <w:lang w:val="kk-KZ"/>
        </w:rPr>
      </w:pPr>
    </w:p>
    <w:p w:rsidR="00DB367B" w:rsidRDefault="00DB367B">
      <w:pPr>
        <w:rPr>
          <w:rFonts w:ascii="Times New Roman" w:hAnsi="Times New Roman"/>
          <w:lang w:val="kk-KZ"/>
        </w:rPr>
      </w:pPr>
    </w:p>
    <w:p w:rsidR="00DB367B" w:rsidRDefault="00DB367B">
      <w:pPr>
        <w:rPr>
          <w:rFonts w:ascii="Times New Roman" w:hAnsi="Times New Roman"/>
          <w:lang w:val="kk-KZ"/>
        </w:rPr>
      </w:pPr>
    </w:p>
    <w:p w:rsidR="00081E06" w:rsidRPr="00081E06" w:rsidRDefault="00081E06" w:rsidP="00081E06">
      <w:pPr>
        <w:tabs>
          <w:tab w:val="left" w:pos="567"/>
        </w:tabs>
        <w:spacing w:after="0" w:line="240" w:lineRule="auto"/>
        <w:ind w:firstLine="340"/>
        <w:jc w:val="center"/>
        <w:rPr>
          <w:rFonts w:ascii="Times New Roman" w:hAnsi="Times New Roman"/>
          <w:b/>
          <w:sz w:val="24"/>
          <w:szCs w:val="24"/>
          <w:lang w:val="kk-KZ"/>
        </w:rPr>
      </w:pPr>
      <w:r w:rsidRPr="00081E06">
        <w:rPr>
          <w:rFonts w:ascii="Times New Roman" w:hAnsi="Times New Roman"/>
          <w:b/>
          <w:sz w:val="24"/>
          <w:szCs w:val="24"/>
          <w:lang w:val="kk-KZ"/>
        </w:rPr>
        <w:t>Әдебиеттер тізімі</w:t>
      </w:r>
    </w:p>
    <w:p w:rsidR="00081E06" w:rsidRPr="00081E06" w:rsidRDefault="00081E06" w:rsidP="00081E06">
      <w:pPr>
        <w:tabs>
          <w:tab w:val="left" w:pos="567"/>
        </w:tabs>
        <w:spacing w:after="0" w:line="240" w:lineRule="auto"/>
        <w:ind w:firstLine="340"/>
        <w:jc w:val="both"/>
        <w:rPr>
          <w:rFonts w:ascii="Times New Roman" w:hAnsi="Times New Roman"/>
          <w:sz w:val="24"/>
          <w:szCs w:val="24"/>
        </w:rPr>
      </w:pPr>
    </w:p>
    <w:p w:rsidR="00081E06" w:rsidRPr="00081E06" w:rsidRDefault="00081E06" w:rsidP="00081E06">
      <w:pPr>
        <w:tabs>
          <w:tab w:val="left" w:pos="567"/>
        </w:tabs>
        <w:snapToGrid w:val="0"/>
        <w:spacing w:after="0" w:line="240" w:lineRule="auto"/>
        <w:ind w:firstLine="340"/>
        <w:jc w:val="both"/>
        <w:rPr>
          <w:rFonts w:ascii="Times New Roman" w:hAnsi="Times New Roman"/>
          <w:b/>
          <w:bCs/>
          <w:sz w:val="24"/>
          <w:szCs w:val="24"/>
          <w:lang w:val="kk-KZ"/>
        </w:rPr>
      </w:pPr>
      <w:r w:rsidRPr="00081E06">
        <w:rPr>
          <w:rFonts w:ascii="Times New Roman" w:hAnsi="Times New Roman"/>
          <w:b/>
          <w:bCs/>
          <w:sz w:val="24"/>
          <w:szCs w:val="24"/>
          <w:lang w:val="kk-KZ"/>
        </w:rPr>
        <w:lastRenderedPageBreak/>
        <w:t>Негізгі әдебиеттер</w:t>
      </w:r>
    </w:p>
    <w:p w:rsidR="00081E06" w:rsidRPr="00081E06" w:rsidRDefault="00081E06" w:rsidP="007F1945">
      <w:pPr>
        <w:numPr>
          <w:ilvl w:val="0"/>
          <w:numId w:val="240"/>
        </w:numPr>
        <w:tabs>
          <w:tab w:val="clear" w:pos="720"/>
          <w:tab w:val="num" w:pos="284"/>
          <w:tab w:val="left" w:pos="567"/>
        </w:tabs>
        <w:snapToGrid w:val="0"/>
        <w:spacing w:after="0" w:line="240" w:lineRule="auto"/>
        <w:ind w:left="0" w:firstLine="340"/>
        <w:jc w:val="both"/>
        <w:rPr>
          <w:rFonts w:ascii="Times New Roman" w:hAnsi="Times New Roman"/>
          <w:bCs/>
          <w:sz w:val="24"/>
          <w:szCs w:val="24"/>
          <w:lang w:val="kk-KZ"/>
        </w:rPr>
      </w:pPr>
      <w:r w:rsidRPr="00081E06">
        <w:rPr>
          <w:rFonts w:ascii="Times New Roman" w:hAnsi="Times New Roman"/>
          <w:bCs/>
          <w:sz w:val="24"/>
          <w:szCs w:val="24"/>
          <w:lang w:val="kk-KZ"/>
        </w:rPr>
        <w:t>А.М.Байдильдина. Статистика: Оқу құралы. – Алматы: Қазақ университеті, 2015ж.</w:t>
      </w:r>
    </w:p>
    <w:p w:rsidR="00081E06" w:rsidRPr="00081E06" w:rsidRDefault="00081E06" w:rsidP="007F1945">
      <w:pPr>
        <w:numPr>
          <w:ilvl w:val="0"/>
          <w:numId w:val="240"/>
        </w:numPr>
        <w:tabs>
          <w:tab w:val="clear" w:pos="720"/>
          <w:tab w:val="num" w:pos="284"/>
          <w:tab w:val="left" w:pos="567"/>
        </w:tabs>
        <w:snapToGrid w:val="0"/>
        <w:spacing w:after="0" w:line="240" w:lineRule="auto"/>
        <w:ind w:left="0" w:firstLine="340"/>
        <w:jc w:val="both"/>
        <w:rPr>
          <w:rFonts w:ascii="Times New Roman" w:hAnsi="Times New Roman"/>
          <w:bCs/>
          <w:sz w:val="24"/>
          <w:szCs w:val="24"/>
          <w:lang w:val="kk-KZ"/>
        </w:rPr>
      </w:pPr>
      <w:r w:rsidRPr="00081E06">
        <w:rPr>
          <w:rFonts w:ascii="Times New Roman" w:hAnsi="Times New Roman"/>
          <w:bCs/>
          <w:sz w:val="24"/>
          <w:szCs w:val="24"/>
          <w:lang w:val="kk-KZ"/>
        </w:rPr>
        <w:t>Ю.К. Шокаманов, К.К.Бельгибаева. Статистика: Оқулық. – Алматы: «Радгел», 2008ж.</w:t>
      </w:r>
    </w:p>
    <w:p w:rsidR="00081E06" w:rsidRPr="00081E06" w:rsidRDefault="00DB367B" w:rsidP="007F1945">
      <w:pPr>
        <w:numPr>
          <w:ilvl w:val="0"/>
          <w:numId w:val="240"/>
        </w:numPr>
        <w:tabs>
          <w:tab w:val="clear" w:pos="720"/>
          <w:tab w:val="num" w:pos="284"/>
          <w:tab w:val="left" w:pos="567"/>
        </w:tabs>
        <w:snapToGrid w:val="0"/>
        <w:spacing w:after="0" w:line="240" w:lineRule="auto"/>
        <w:ind w:left="0" w:firstLine="340"/>
        <w:jc w:val="both"/>
        <w:rPr>
          <w:rFonts w:ascii="Times New Roman" w:hAnsi="Times New Roman"/>
          <w:bCs/>
          <w:sz w:val="24"/>
          <w:szCs w:val="24"/>
        </w:rPr>
      </w:pPr>
      <w:r w:rsidRPr="00DB367B">
        <w:rPr>
          <w:rFonts w:ascii="Times New Roman" w:hAnsi="Times New Roman"/>
          <w:bCs/>
          <w:sz w:val="24"/>
          <w:szCs w:val="24"/>
          <w:lang w:val="kk-KZ"/>
        </w:rPr>
        <w:t>С.М.Мұханбетова.</w:t>
      </w:r>
      <w:r>
        <w:rPr>
          <w:rFonts w:ascii="Times New Roman" w:hAnsi="Times New Roman"/>
          <w:bCs/>
          <w:color w:val="FF0000"/>
          <w:sz w:val="24"/>
          <w:szCs w:val="24"/>
          <w:lang w:val="kk-KZ"/>
        </w:rPr>
        <w:t xml:space="preserve"> </w:t>
      </w:r>
      <w:r w:rsidR="00081E06" w:rsidRPr="00081E06">
        <w:rPr>
          <w:rFonts w:ascii="Times New Roman" w:hAnsi="Times New Roman"/>
          <w:bCs/>
          <w:sz w:val="24"/>
          <w:szCs w:val="24"/>
          <w:lang w:val="kk-KZ"/>
        </w:rPr>
        <w:t xml:space="preserve">Статистика: </w:t>
      </w:r>
      <w:r>
        <w:rPr>
          <w:rFonts w:ascii="Times New Roman" w:hAnsi="Times New Roman"/>
          <w:bCs/>
          <w:sz w:val="24"/>
          <w:szCs w:val="24"/>
          <w:lang w:val="kk-KZ"/>
        </w:rPr>
        <w:t>Оқулық</w:t>
      </w:r>
      <w:r w:rsidR="00081E06" w:rsidRPr="00081E06">
        <w:rPr>
          <w:rFonts w:ascii="Times New Roman" w:hAnsi="Times New Roman"/>
          <w:bCs/>
          <w:sz w:val="24"/>
          <w:szCs w:val="24"/>
          <w:lang w:val="kk-KZ"/>
        </w:rPr>
        <w:t xml:space="preserve">. – Алматы: </w:t>
      </w:r>
      <w:r>
        <w:rPr>
          <w:rFonts w:ascii="Times New Roman" w:hAnsi="Times New Roman"/>
          <w:bCs/>
          <w:sz w:val="24"/>
          <w:szCs w:val="24"/>
          <w:lang w:val="kk-KZ"/>
        </w:rPr>
        <w:t>Дәуір</w:t>
      </w:r>
      <w:r w:rsidR="00081E06" w:rsidRPr="00081E06">
        <w:rPr>
          <w:rFonts w:ascii="Times New Roman" w:hAnsi="Times New Roman"/>
          <w:bCs/>
          <w:sz w:val="24"/>
          <w:szCs w:val="24"/>
        </w:rPr>
        <w:t>, 20</w:t>
      </w:r>
      <w:r>
        <w:rPr>
          <w:rFonts w:ascii="Times New Roman" w:hAnsi="Times New Roman"/>
          <w:bCs/>
          <w:sz w:val="24"/>
          <w:szCs w:val="24"/>
          <w:lang w:val="kk-KZ"/>
        </w:rPr>
        <w:t>11</w:t>
      </w:r>
      <w:r w:rsidR="00081E06" w:rsidRPr="00081E06">
        <w:rPr>
          <w:rFonts w:ascii="Times New Roman" w:hAnsi="Times New Roman"/>
          <w:bCs/>
          <w:sz w:val="24"/>
          <w:szCs w:val="24"/>
          <w:lang w:val="kk-KZ"/>
        </w:rPr>
        <w:t>ж.</w:t>
      </w:r>
    </w:p>
    <w:p w:rsidR="00081E06" w:rsidRPr="00081E06" w:rsidRDefault="00081E06" w:rsidP="007F1945">
      <w:pPr>
        <w:numPr>
          <w:ilvl w:val="0"/>
          <w:numId w:val="240"/>
        </w:numPr>
        <w:tabs>
          <w:tab w:val="clear" w:pos="720"/>
          <w:tab w:val="num" w:pos="284"/>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А.В.Багай, М.М. Конкина и др.</w:t>
      </w:r>
      <w:r w:rsidRPr="00081E06">
        <w:rPr>
          <w:rFonts w:ascii="Times New Roman" w:hAnsi="Times New Roman"/>
          <w:bCs/>
          <w:sz w:val="24"/>
          <w:szCs w:val="24"/>
          <w:lang w:val="kk-KZ"/>
        </w:rPr>
        <w:t xml:space="preserve"> </w:t>
      </w:r>
      <w:r w:rsidRPr="00081E06">
        <w:rPr>
          <w:rFonts w:ascii="Times New Roman" w:hAnsi="Times New Roman"/>
          <w:bCs/>
          <w:sz w:val="24"/>
          <w:szCs w:val="24"/>
        </w:rPr>
        <w:t>Статистика: Учебное пособие</w:t>
      </w:r>
      <w:r w:rsidRPr="00081E06">
        <w:rPr>
          <w:rFonts w:ascii="Times New Roman" w:hAnsi="Times New Roman"/>
          <w:bCs/>
          <w:sz w:val="24"/>
          <w:szCs w:val="24"/>
          <w:lang w:val="kk-KZ"/>
        </w:rPr>
        <w:t>.</w:t>
      </w:r>
      <w:r w:rsidRPr="00081E06">
        <w:rPr>
          <w:rFonts w:ascii="Times New Roman" w:hAnsi="Times New Roman"/>
          <w:bCs/>
          <w:sz w:val="24"/>
          <w:szCs w:val="24"/>
        </w:rPr>
        <w:t>–  М.: Финансы и статистика, 2007</w:t>
      </w:r>
      <w:r w:rsidRPr="00081E06">
        <w:rPr>
          <w:rFonts w:ascii="Times New Roman" w:hAnsi="Times New Roman"/>
          <w:bCs/>
          <w:sz w:val="24"/>
          <w:szCs w:val="24"/>
          <w:lang w:val="kk-KZ"/>
        </w:rPr>
        <w:t>ж.</w:t>
      </w:r>
    </w:p>
    <w:p w:rsidR="00081E06" w:rsidRPr="00081E06" w:rsidRDefault="00081E06" w:rsidP="007F1945">
      <w:pPr>
        <w:numPr>
          <w:ilvl w:val="0"/>
          <w:numId w:val="240"/>
        </w:numPr>
        <w:tabs>
          <w:tab w:val="clear" w:pos="720"/>
          <w:tab w:val="num" w:pos="284"/>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М.Р. Ефимова М.Р., Петрова Е.В.</w:t>
      </w:r>
      <w:r w:rsidRPr="00081E06">
        <w:rPr>
          <w:rFonts w:ascii="Times New Roman" w:hAnsi="Times New Roman"/>
          <w:bCs/>
          <w:sz w:val="24"/>
          <w:szCs w:val="24"/>
          <w:lang w:val="kk-KZ"/>
        </w:rPr>
        <w:t xml:space="preserve"> </w:t>
      </w:r>
      <w:r w:rsidRPr="00081E06">
        <w:rPr>
          <w:rFonts w:ascii="Times New Roman" w:hAnsi="Times New Roman"/>
          <w:bCs/>
          <w:sz w:val="24"/>
          <w:szCs w:val="24"/>
        </w:rPr>
        <w:t>Общая теория статистики</w:t>
      </w:r>
      <w:r w:rsidRPr="00081E06">
        <w:rPr>
          <w:rFonts w:ascii="Times New Roman" w:hAnsi="Times New Roman"/>
          <w:bCs/>
          <w:sz w:val="24"/>
          <w:szCs w:val="24"/>
          <w:lang w:val="kk-KZ"/>
        </w:rPr>
        <w:t>.</w:t>
      </w:r>
      <w:r w:rsidRPr="00081E06">
        <w:rPr>
          <w:rFonts w:ascii="Times New Roman" w:hAnsi="Times New Roman"/>
          <w:bCs/>
          <w:sz w:val="24"/>
          <w:szCs w:val="24"/>
        </w:rPr>
        <w:t xml:space="preserve">– М.: </w:t>
      </w:r>
      <w:r w:rsidRPr="00081E06">
        <w:rPr>
          <w:rFonts w:ascii="Times New Roman" w:hAnsi="Times New Roman"/>
          <w:bCs/>
          <w:sz w:val="24"/>
          <w:szCs w:val="24"/>
          <w:lang w:val="kk-KZ"/>
        </w:rPr>
        <w:t xml:space="preserve"> </w:t>
      </w:r>
      <w:r w:rsidRPr="00081E06">
        <w:rPr>
          <w:rFonts w:ascii="Times New Roman" w:hAnsi="Times New Roman"/>
          <w:bCs/>
          <w:sz w:val="24"/>
          <w:szCs w:val="24"/>
        </w:rPr>
        <w:t>ИНФРА</w:t>
      </w:r>
      <w:r w:rsidRPr="00081E06">
        <w:rPr>
          <w:rFonts w:ascii="Times New Roman" w:hAnsi="Times New Roman"/>
          <w:bCs/>
          <w:sz w:val="24"/>
          <w:szCs w:val="24"/>
          <w:lang w:val="kk-KZ"/>
        </w:rPr>
        <w:t>,</w:t>
      </w:r>
      <w:r w:rsidRPr="00081E06">
        <w:rPr>
          <w:rFonts w:ascii="Times New Roman" w:hAnsi="Times New Roman"/>
          <w:bCs/>
          <w:sz w:val="24"/>
          <w:szCs w:val="24"/>
        </w:rPr>
        <w:t xml:space="preserve"> 2008</w:t>
      </w:r>
      <w:r w:rsidRPr="00081E06">
        <w:rPr>
          <w:rFonts w:ascii="Times New Roman" w:hAnsi="Times New Roman"/>
          <w:bCs/>
          <w:sz w:val="24"/>
          <w:szCs w:val="24"/>
          <w:lang w:val="kk-KZ"/>
        </w:rPr>
        <w:t>ж.</w:t>
      </w:r>
    </w:p>
    <w:p w:rsidR="00081E06" w:rsidRPr="00081E06" w:rsidRDefault="00081E06" w:rsidP="007F1945">
      <w:pPr>
        <w:numPr>
          <w:ilvl w:val="0"/>
          <w:numId w:val="240"/>
        </w:numPr>
        <w:tabs>
          <w:tab w:val="clear" w:pos="720"/>
          <w:tab w:val="num" w:pos="284"/>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Г.А. Громыко</w:t>
      </w:r>
      <w:r w:rsidRPr="00081E06">
        <w:rPr>
          <w:rFonts w:ascii="Times New Roman" w:hAnsi="Times New Roman"/>
          <w:bCs/>
          <w:sz w:val="24"/>
          <w:szCs w:val="24"/>
          <w:lang w:val="kk-KZ"/>
        </w:rPr>
        <w:t>.</w:t>
      </w:r>
      <w:r w:rsidRPr="00081E06">
        <w:rPr>
          <w:rFonts w:ascii="Times New Roman" w:hAnsi="Times New Roman"/>
          <w:bCs/>
          <w:sz w:val="24"/>
          <w:szCs w:val="24"/>
        </w:rPr>
        <w:t xml:space="preserve"> Общая теория статистик</w:t>
      </w:r>
      <w:r w:rsidRPr="00081E06">
        <w:rPr>
          <w:rFonts w:ascii="Times New Roman" w:hAnsi="Times New Roman"/>
          <w:bCs/>
          <w:sz w:val="24"/>
          <w:szCs w:val="24"/>
          <w:lang w:val="kk-KZ"/>
        </w:rPr>
        <w:t>и</w:t>
      </w:r>
      <w:r w:rsidRPr="00081E06">
        <w:rPr>
          <w:rFonts w:ascii="Times New Roman" w:hAnsi="Times New Roman"/>
          <w:bCs/>
          <w:sz w:val="24"/>
          <w:szCs w:val="24"/>
        </w:rPr>
        <w:t>: Учебник для вузов</w:t>
      </w:r>
      <w:r w:rsidRPr="00081E06">
        <w:rPr>
          <w:rFonts w:ascii="Times New Roman" w:hAnsi="Times New Roman"/>
          <w:bCs/>
          <w:sz w:val="24"/>
          <w:szCs w:val="24"/>
          <w:lang w:val="kk-KZ"/>
        </w:rPr>
        <w:t>.</w:t>
      </w:r>
      <w:r w:rsidRPr="00081E06">
        <w:rPr>
          <w:rFonts w:ascii="Times New Roman" w:hAnsi="Times New Roman"/>
          <w:bCs/>
          <w:sz w:val="24"/>
          <w:szCs w:val="24"/>
        </w:rPr>
        <w:t>–</w:t>
      </w:r>
      <w:r w:rsidRPr="00081E06">
        <w:rPr>
          <w:rFonts w:ascii="Times New Roman" w:hAnsi="Times New Roman"/>
          <w:bCs/>
          <w:sz w:val="24"/>
          <w:szCs w:val="24"/>
          <w:lang w:val="kk-KZ"/>
        </w:rPr>
        <w:t xml:space="preserve"> </w:t>
      </w:r>
      <w:r w:rsidRPr="00081E06">
        <w:rPr>
          <w:rFonts w:ascii="Times New Roman" w:hAnsi="Times New Roman"/>
          <w:bCs/>
          <w:sz w:val="24"/>
          <w:szCs w:val="24"/>
        </w:rPr>
        <w:t>М</w:t>
      </w:r>
      <w:r w:rsidRPr="00081E06">
        <w:rPr>
          <w:rFonts w:ascii="Times New Roman" w:hAnsi="Times New Roman"/>
          <w:bCs/>
          <w:sz w:val="24"/>
          <w:szCs w:val="24"/>
          <w:lang w:val="kk-KZ"/>
        </w:rPr>
        <w:t>.</w:t>
      </w:r>
      <w:r w:rsidRPr="00081E06">
        <w:rPr>
          <w:rFonts w:ascii="Times New Roman" w:hAnsi="Times New Roman"/>
          <w:bCs/>
          <w:sz w:val="24"/>
          <w:szCs w:val="24"/>
        </w:rPr>
        <w:t>:</w:t>
      </w:r>
      <w:r w:rsidRPr="00081E06">
        <w:rPr>
          <w:rFonts w:ascii="Times New Roman" w:hAnsi="Times New Roman"/>
          <w:bCs/>
          <w:sz w:val="24"/>
          <w:szCs w:val="24"/>
          <w:lang w:val="kk-KZ"/>
        </w:rPr>
        <w:t xml:space="preserve"> </w:t>
      </w:r>
      <w:r w:rsidRPr="00081E06">
        <w:rPr>
          <w:rFonts w:ascii="Times New Roman" w:hAnsi="Times New Roman"/>
          <w:bCs/>
          <w:sz w:val="24"/>
          <w:szCs w:val="24"/>
        </w:rPr>
        <w:t>ИНФРА</w:t>
      </w:r>
      <w:r w:rsidRPr="00081E06">
        <w:rPr>
          <w:rFonts w:ascii="Times New Roman" w:hAnsi="Times New Roman"/>
          <w:bCs/>
          <w:sz w:val="24"/>
          <w:szCs w:val="24"/>
          <w:lang w:val="kk-KZ"/>
        </w:rPr>
        <w:t>,</w:t>
      </w:r>
      <w:r w:rsidRPr="00081E06">
        <w:rPr>
          <w:rFonts w:ascii="Times New Roman" w:hAnsi="Times New Roman"/>
          <w:bCs/>
          <w:sz w:val="24"/>
          <w:szCs w:val="24"/>
        </w:rPr>
        <w:t xml:space="preserve"> 2009</w:t>
      </w:r>
      <w:r w:rsidRPr="00081E06">
        <w:rPr>
          <w:rFonts w:ascii="Times New Roman" w:hAnsi="Times New Roman"/>
          <w:bCs/>
          <w:sz w:val="24"/>
          <w:szCs w:val="24"/>
          <w:lang w:val="kk-KZ"/>
        </w:rPr>
        <w:t>ж.</w:t>
      </w:r>
    </w:p>
    <w:p w:rsidR="00081E06" w:rsidRPr="00081E06" w:rsidRDefault="00081E06" w:rsidP="00081E06">
      <w:pPr>
        <w:tabs>
          <w:tab w:val="num" w:pos="284"/>
          <w:tab w:val="left" w:pos="567"/>
        </w:tabs>
        <w:snapToGrid w:val="0"/>
        <w:spacing w:after="0" w:line="240" w:lineRule="auto"/>
        <w:ind w:firstLine="340"/>
        <w:jc w:val="both"/>
        <w:rPr>
          <w:rFonts w:ascii="Times New Roman" w:hAnsi="Times New Roman"/>
          <w:b/>
          <w:bCs/>
          <w:sz w:val="24"/>
          <w:szCs w:val="24"/>
        </w:rPr>
      </w:pPr>
    </w:p>
    <w:p w:rsidR="00081E06" w:rsidRPr="00081E06" w:rsidRDefault="00081E06" w:rsidP="00081E06">
      <w:pPr>
        <w:tabs>
          <w:tab w:val="num" w:pos="284"/>
          <w:tab w:val="left" w:pos="567"/>
        </w:tabs>
        <w:snapToGrid w:val="0"/>
        <w:spacing w:after="0" w:line="240" w:lineRule="auto"/>
        <w:ind w:firstLine="340"/>
        <w:jc w:val="both"/>
        <w:rPr>
          <w:rFonts w:ascii="Times New Roman" w:hAnsi="Times New Roman"/>
          <w:b/>
          <w:bCs/>
          <w:sz w:val="24"/>
          <w:szCs w:val="24"/>
          <w:lang w:val="kk-KZ"/>
        </w:rPr>
      </w:pPr>
      <w:r w:rsidRPr="00081E06">
        <w:rPr>
          <w:rFonts w:ascii="Times New Roman" w:hAnsi="Times New Roman"/>
          <w:b/>
          <w:bCs/>
          <w:sz w:val="24"/>
          <w:szCs w:val="24"/>
          <w:lang w:val="kk-KZ"/>
        </w:rPr>
        <w:t>Қосымша әдебиеттер</w:t>
      </w:r>
    </w:p>
    <w:p w:rsidR="00081E06" w:rsidRPr="00081E06" w:rsidRDefault="00081E06" w:rsidP="007F1945">
      <w:pPr>
        <w:numPr>
          <w:ilvl w:val="0"/>
          <w:numId w:val="241"/>
        </w:numPr>
        <w:tabs>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Т. М. Мурсалимова</w:t>
      </w:r>
      <w:r w:rsidRPr="00081E06">
        <w:rPr>
          <w:rFonts w:ascii="Times New Roman" w:hAnsi="Times New Roman"/>
          <w:bCs/>
          <w:sz w:val="24"/>
          <w:szCs w:val="24"/>
          <w:lang w:val="kk-KZ"/>
        </w:rPr>
        <w:t>.</w:t>
      </w:r>
      <w:r w:rsidRPr="00081E06">
        <w:rPr>
          <w:rFonts w:ascii="Times New Roman" w:hAnsi="Times New Roman"/>
          <w:bCs/>
          <w:sz w:val="24"/>
          <w:szCs w:val="24"/>
        </w:rPr>
        <w:t xml:space="preserve"> Методические указания по решению задач и варианты индивидуального домашнего задания по курсу </w:t>
      </w:r>
      <w:r w:rsidRPr="00081E06">
        <w:rPr>
          <w:rFonts w:ascii="Times New Roman" w:hAnsi="Times New Roman"/>
          <w:bCs/>
          <w:sz w:val="24"/>
          <w:szCs w:val="24"/>
          <w:lang w:val="kk-KZ"/>
        </w:rPr>
        <w:t>«</w:t>
      </w:r>
      <w:r w:rsidRPr="00081E06">
        <w:rPr>
          <w:rFonts w:ascii="Times New Roman" w:hAnsi="Times New Roman"/>
          <w:bCs/>
          <w:sz w:val="24"/>
          <w:szCs w:val="24"/>
        </w:rPr>
        <w:t>Статистика</w:t>
      </w:r>
      <w:r w:rsidRPr="00081E06">
        <w:rPr>
          <w:rFonts w:ascii="Times New Roman" w:hAnsi="Times New Roman"/>
          <w:bCs/>
          <w:sz w:val="24"/>
          <w:szCs w:val="24"/>
          <w:lang w:val="kk-KZ"/>
        </w:rPr>
        <w:t>»</w:t>
      </w:r>
      <w:r w:rsidRPr="00081E06">
        <w:rPr>
          <w:rFonts w:ascii="Times New Roman" w:hAnsi="Times New Roman"/>
          <w:bCs/>
          <w:sz w:val="24"/>
          <w:szCs w:val="24"/>
        </w:rPr>
        <w:t>.– Алматы: МАБ, 2007</w:t>
      </w:r>
      <w:r w:rsidRPr="00081E06">
        <w:rPr>
          <w:rFonts w:ascii="Times New Roman" w:hAnsi="Times New Roman"/>
          <w:bCs/>
          <w:sz w:val="24"/>
          <w:szCs w:val="24"/>
          <w:lang w:val="kk-KZ"/>
        </w:rPr>
        <w:t>г.</w:t>
      </w:r>
    </w:p>
    <w:p w:rsidR="00081E06" w:rsidRPr="00081E06" w:rsidRDefault="00081E06" w:rsidP="007F1945">
      <w:pPr>
        <w:numPr>
          <w:ilvl w:val="0"/>
          <w:numId w:val="241"/>
        </w:numPr>
        <w:tabs>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Н.Н. Елисеев</w:t>
      </w:r>
      <w:r w:rsidRPr="00081E06">
        <w:rPr>
          <w:rFonts w:ascii="Times New Roman" w:hAnsi="Times New Roman"/>
          <w:bCs/>
          <w:sz w:val="24"/>
          <w:szCs w:val="24"/>
          <w:lang w:val="kk-KZ"/>
        </w:rPr>
        <w:t>а</w:t>
      </w:r>
      <w:r w:rsidRPr="00081E06">
        <w:rPr>
          <w:rFonts w:ascii="Times New Roman" w:hAnsi="Times New Roman"/>
          <w:bCs/>
          <w:sz w:val="24"/>
          <w:szCs w:val="24"/>
        </w:rPr>
        <w:t>.</w:t>
      </w:r>
      <w:r w:rsidRPr="00081E06">
        <w:rPr>
          <w:rFonts w:ascii="Times New Roman" w:hAnsi="Times New Roman"/>
          <w:bCs/>
          <w:sz w:val="24"/>
          <w:szCs w:val="24"/>
          <w:lang w:val="kk-KZ"/>
        </w:rPr>
        <w:t xml:space="preserve"> </w:t>
      </w:r>
      <w:r w:rsidRPr="00081E06">
        <w:rPr>
          <w:rFonts w:ascii="Times New Roman" w:hAnsi="Times New Roman"/>
          <w:bCs/>
          <w:sz w:val="24"/>
          <w:szCs w:val="24"/>
        </w:rPr>
        <w:t>Социальная статистика</w:t>
      </w:r>
      <w:r w:rsidRPr="00081E06">
        <w:rPr>
          <w:rFonts w:ascii="Times New Roman" w:hAnsi="Times New Roman"/>
          <w:bCs/>
          <w:sz w:val="24"/>
          <w:szCs w:val="24"/>
          <w:lang w:val="kk-KZ"/>
        </w:rPr>
        <w:t>.</w:t>
      </w:r>
      <w:r w:rsidRPr="00081E06">
        <w:rPr>
          <w:rFonts w:ascii="Times New Roman" w:hAnsi="Times New Roman"/>
          <w:bCs/>
          <w:sz w:val="24"/>
          <w:szCs w:val="24"/>
        </w:rPr>
        <w:t>– М.: Финансы и статистика, 2008</w:t>
      </w:r>
      <w:r w:rsidRPr="00081E06">
        <w:rPr>
          <w:rFonts w:ascii="Times New Roman" w:hAnsi="Times New Roman"/>
          <w:bCs/>
          <w:sz w:val="24"/>
          <w:szCs w:val="24"/>
          <w:lang w:val="kk-KZ"/>
        </w:rPr>
        <w:t>г</w:t>
      </w:r>
      <w:r w:rsidRPr="00081E06">
        <w:rPr>
          <w:rFonts w:ascii="Times New Roman" w:hAnsi="Times New Roman"/>
          <w:bCs/>
          <w:sz w:val="24"/>
          <w:szCs w:val="24"/>
        </w:rPr>
        <w:t>.</w:t>
      </w:r>
    </w:p>
    <w:p w:rsidR="00081E06" w:rsidRPr="00081E06" w:rsidRDefault="00081E06" w:rsidP="007F1945">
      <w:pPr>
        <w:numPr>
          <w:ilvl w:val="0"/>
          <w:numId w:val="241"/>
        </w:numPr>
        <w:tabs>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В.Н.</w:t>
      </w:r>
      <w:r w:rsidRPr="00081E06">
        <w:rPr>
          <w:rFonts w:ascii="Times New Roman" w:hAnsi="Times New Roman"/>
          <w:bCs/>
          <w:sz w:val="24"/>
          <w:szCs w:val="24"/>
          <w:lang w:val="kk-KZ"/>
        </w:rPr>
        <w:t xml:space="preserve"> </w:t>
      </w:r>
      <w:r w:rsidRPr="00081E06">
        <w:rPr>
          <w:rFonts w:ascii="Times New Roman" w:hAnsi="Times New Roman"/>
          <w:bCs/>
          <w:sz w:val="24"/>
          <w:szCs w:val="24"/>
        </w:rPr>
        <w:t>Салин.</w:t>
      </w:r>
      <w:r w:rsidRPr="00081E06">
        <w:rPr>
          <w:rFonts w:ascii="Times New Roman" w:hAnsi="Times New Roman"/>
          <w:bCs/>
          <w:sz w:val="24"/>
          <w:szCs w:val="24"/>
          <w:lang w:val="kk-KZ"/>
        </w:rPr>
        <w:t xml:space="preserve"> </w:t>
      </w:r>
      <w:r w:rsidRPr="00081E06">
        <w:rPr>
          <w:rFonts w:ascii="Times New Roman" w:hAnsi="Times New Roman"/>
          <w:bCs/>
          <w:sz w:val="24"/>
          <w:szCs w:val="24"/>
        </w:rPr>
        <w:t>Статистика финансов</w:t>
      </w:r>
      <w:r w:rsidRPr="00081E06">
        <w:rPr>
          <w:rFonts w:ascii="Times New Roman" w:hAnsi="Times New Roman"/>
          <w:bCs/>
          <w:sz w:val="24"/>
          <w:szCs w:val="24"/>
          <w:lang w:val="kk-KZ"/>
        </w:rPr>
        <w:t>.</w:t>
      </w:r>
      <w:r w:rsidRPr="00081E06">
        <w:rPr>
          <w:rFonts w:ascii="Times New Roman" w:hAnsi="Times New Roman"/>
          <w:bCs/>
          <w:sz w:val="24"/>
          <w:szCs w:val="24"/>
        </w:rPr>
        <w:t xml:space="preserve"> – М.:– Финансы и статистика, 2009</w:t>
      </w:r>
      <w:r w:rsidRPr="00081E06">
        <w:rPr>
          <w:rFonts w:ascii="Times New Roman" w:hAnsi="Times New Roman"/>
          <w:bCs/>
          <w:sz w:val="24"/>
          <w:szCs w:val="24"/>
          <w:lang w:val="kk-KZ"/>
        </w:rPr>
        <w:t>г</w:t>
      </w:r>
      <w:r w:rsidRPr="00081E06">
        <w:rPr>
          <w:rFonts w:ascii="Times New Roman" w:hAnsi="Times New Roman"/>
          <w:bCs/>
          <w:sz w:val="24"/>
          <w:szCs w:val="24"/>
        </w:rPr>
        <w:t>.</w:t>
      </w:r>
    </w:p>
    <w:p w:rsidR="00081E06" w:rsidRPr="00081E06" w:rsidRDefault="00081E06" w:rsidP="007F1945">
      <w:pPr>
        <w:numPr>
          <w:ilvl w:val="0"/>
          <w:numId w:val="241"/>
        </w:numPr>
        <w:tabs>
          <w:tab w:val="left" w:pos="567"/>
        </w:tabs>
        <w:snapToGrid w:val="0"/>
        <w:spacing w:after="0" w:line="240" w:lineRule="auto"/>
        <w:ind w:left="0" w:firstLine="340"/>
        <w:jc w:val="both"/>
        <w:rPr>
          <w:rFonts w:ascii="Times New Roman" w:hAnsi="Times New Roman"/>
          <w:bCs/>
          <w:sz w:val="24"/>
          <w:szCs w:val="24"/>
        </w:rPr>
      </w:pPr>
      <w:r w:rsidRPr="00081E06">
        <w:rPr>
          <w:rFonts w:ascii="Times New Roman" w:hAnsi="Times New Roman"/>
          <w:bCs/>
          <w:sz w:val="24"/>
          <w:szCs w:val="24"/>
        </w:rPr>
        <w:t>Р.А.</w:t>
      </w:r>
      <w:r w:rsidRPr="00081E06">
        <w:rPr>
          <w:rFonts w:ascii="Times New Roman" w:hAnsi="Times New Roman"/>
          <w:bCs/>
          <w:sz w:val="24"/>
          <w:szCs w:val="24"/>
          <w:lang w:val="kk-KZ"/>
        </w:rPr>
        <w:t xml:space="preserve"> </w:t>
      </w:r>
      <w:r w:rsidRPr="00081E06">
        <w:rPr>
          <w:rFonts w:ascii="Times New Roman" w:hAnsi="Times New Roman"/>
          <w:bCs/>
          <w:sz w:val="24"/>
          <w:szCs w:val="24"/>
        </w:rPr>
        <w:t>Шмойлов</w:t>
      </w:r>
      <w:r w:rsidRPr="00081E06">
        <w:rPr>
          <w:rFonts w:ascii="Times New Roman" w:hAnsi="Times New Roman"/>
          <w:bCs/>
          <w:sz w:val="24"/>
          <w:szCs w:val="24"/>
          <w:lang w:val="kk-KZ"/>
        </w:rPr>
        <w:t>а</w:t>
      </w:r>
      <w:r w:rsidRPr="00081E06">
        <w:rPr>
          <w:rFonts w:ascii="Times New Roman" w:hAnsi="Times New Roman"/>
          <w:bCs/>
          <w:sz w:val="24"/>
          <w:szCs w:val="24"/>
        </w:rPr>
        <w:t>.</w:t>
      </w:r>
      <w:r w:rsidRPr="00081E06">
        <w:rPr>
          <w:rFonts w:ascii="Times New Roman" w:hAnsi="Times New Roman"/>
          <w:bCs/>
          <w:sz w:val="24"/>
          <w:szCs w:val="24"/>
          <w:lang w:val="kk-KZ"/>
        </w:rPr>
        <w:t xml:space="preserve"> </w:t>
      </w:r>
      <w:r w:rsidRPr="00081E06">
        <w:rPr>
          <w:rFonts w:ascii="Times New Roman" w:hAnsi="Times New Roman"/>
          <w:bCs/>
          <w:sz w:val="24"/>
          <w:szCs w:val="24"/>
        </w:rPr>
        <w:t>Теория статистики.</w:t>
      </w:r>
      <w:r w:rsidRPr="00081E06">
        <w:rPr>
          <w:rFonts w:ascii="Times New Roman" w:hAnsi="Times New Roman"/>
          <w:bCs/>
          <w:sz w:val="24"/>
          <w:szCs w:val="24"/>
          <w:lang w:val="kk-KZ"/>
        </w:rPr>
        <w:t xml:space="preserve"> </w:t>
      </w:r>
      <w:r w:rsidRPr="00081E06">
        <w:rPr>
          <w:rFonts w:ascii="Times New Roman" w:hAnsi="Times New Roman"/>
          <w:bCs/>
          <w:sz w:val="24"/>
          <w:szCs w:val="24"/>
        </w:rPr>
        <w:t>– М:</w:t>
      </w:r>
      <w:r w:rsidRPr="00081E06">
        <w:rPr>
          <w:rFonts w:ascii="Times New Roman" w:hAnsi="Times New Roman"/>
          <w:bCs/>
          <w:sz w:val="24"/>
          <w:szCs w:val="24"/>
          <w:lang w:val="kk-KZ"/>
        </w:rPr>
        <w:t xml:space="preserve"> </w:t>
      </w:r>
      <w:r w:rsidRPr="00081E06">
        <w:rPr>
          <w:rFonts w:ascii="Times New Roman" w:hAnsi="Times New Roman"/>
          <w:bCs/>
          <w:sz w:val="24"/>
          <w:szCs w:val="24"/>
        </w:rPr>
        <w:t>Финансы и статистика, 2004</w:t>
      </w:r>
      <w:r w:rsidRPr="00081E06">
        <w:rPr>
          <w:rFonts w:ascii="Times New Roman" w:hAnsi="Times New Roman"/>
          <w:bCs/>
          <w:sz w:val="24"/>
          <w:szCs w:val="24"/>
          <w:lang w:val="kk-KZ"/>
        </w:rPr>
        <w:t>г</w:t>
      </w:r>
      <w:r w:rsidRPr="00081E06">
        <w:rPr>
          <w:rFonts w:ascii="Times New Roman" w:hAnsi="Times New Roman"/>
          <w:bCs/>
          <w:sz w:val="24"/>
          <w:szCs w:val="24"/>
        </w:rPr>
        <w:t>.</w:t>
      </w:r>
    </w:p>
    <w:p w:rsidR="00081E06" w:rsidRPr="00081E06" w:rsidRDefault="00081E06">
      <w:pPr>
        <w:rPr>
          <w:rFonts w:ascii="Times New Roman" w:hAnsi="Times New Roman"/>
        </w:rPr>
      </w:pPr>
    </w:p>
    <w:sectPr w:rsidR="00081E06" w:rsidRPr="00081E06" w:rsidSect="00A27A2A">
      <w:pgSz w:w="11906" w:h="16838"/>
      <w:pgMar w:top="993"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45" w:rsidRDefault="007F1945" w:rsidP="00A41EEE">
      <w:pPr>
        <w:pStyle w:val="a5"/>
        <w:spacing w:after="0" w:line="240" w:lineRule="auto"/>
      </w:pPr>
      <w:r>
        <w:separator/>
      </w:r>
    </w:p>
  </w:endnote>
  <w:endnote w:type="continuationSeparator" w:id="1">
    <w:p w:rsidR="007F1945" w:rsidRDefault="007F1945" w:rsidP="00A41EEE">
      <w:pPr>
        <w:pStyle w:val="a5"/>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7409"/>
    </w:sdtPr>
    <w:sdtContent>
      <w:p w:rsidR="00F723A1" w:rsidRDefault="00F723A1">
        <w:pPr>
          <w:pStyle w:val="aa"/>
          <w:jc w:val="right"/>
        </w:pPr>
        <w:fldSimple w:instr=" PAGE   \* MERGEFORMAT ">
          <w:r w:rsidR="00872C1A">
            <w:rPr>
              <w:noProof/>
            </w:rPr>
            <w:t>39</w:t>
          </w:r>
        </w:fldSimple>
      </w:p>
    </w:sdtContent>
  </w:sdt>
  <w:p w:rsidR="00F723A1" w:rsidRDefault="00F723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45" w:rsidRDefault="007F1945" w:rsidP="00A41EEE">
      <w:pPr>
        <w:pStyle w:val="a5"/>
        <w:spacing w:after="0" w:line="240" w:lineRule="auto"/>
      </w:pPr>
      <w:r>
        <w:separator/>
      </w:r>
    </w:p>
  </w:footnote>
  <w:footnote w:type="continuationSeparator" w:id="1">
    <w:p w:rsidR="007F1945" w:rsidRDefault="007F1945" w:rsidP="00A41EEE">
      <w:pPr>
        <w:pStyle w:val="a5"/>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7637CA"/>
    <w:lvl w:ilvl="0">
      <w:numFmt w:val="decimal"/>
      <w:lvlText w:val="*"/>
      <w:lvlJc w:val="left"/>
      <w:pPr>
        <w:ind w:left="0" w:firstLine="0"/>
      </w:pPr>
    </w:lvl>
  </w:abstractNum>
  <w:abstractNum w:abstractNumId="1">
    <w:nsid w:val="004502A5"/>
    <w:multiLevelType w:val="hybridMultilevel"/>
    <w:tmpl w:val="4CCA6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5327A2"/>
    <w:multiLevelType w:val="multilevel"/>
    <w:tmpl w:val="18CA45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9D3AF6"/>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3A480E"/>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16C4063"/>
    <w:multiLevelType w:val="hybridMultilevel"/>
    <w:tmpl w:val="E3B09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213BF"/>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2121ABD"/>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28A14CD"/>
    <w:multiLevelType w:val="hybridMultilevel"/>
    <w:tmpl w:val="00B43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33779BC"/>
    <w:multiLevelType w:val="hybridMultilevel"/>
    <w:tmpl w:val="2E802E70"/>
    <w:lvl w:ilvl="0" w:tplc="278CAF8C">
      <w:start w:val="1"/>
      <w:numFmt w:val="decimal"/>
      <w:lvlText w:val="%1."/>
      <w:lvlJc w:val="left"/>
      <w:pPr>
        <w:ind w:left="720" w:hanging="360"/>
      </w:pPr>
      <w:rPr>
        <w:rFonts w:ascii="Times New Roman" w:eastAsia="Times New Roman" w:hAnsi="Times New Roman" w:cs="Times New Roman" w:hint="default"/>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0E3168"/>
    <w:multiLevelType w:val="singleLevel"/>
    <w:tmpl w:val="0419000F"/>
    <w:lvl w:ilvl="0">
      <w:start w:val="1"/>
      <w:numFmt w:val="decimal"/>
      <w:lvlText w:val="%1."/>
      <w:lvlJc w:val="left"/>
      <w:pPr>
        <w:tabs>
          <w:tab w:val="num" w:pos="720"/>
        </w:tabs>
        <w:ind w:left="720" w:hanging="360"/>
      </w:pPr>
    </w:lvl>
  </w:abstractNum>
  <w:abstractNum w:abstractNumId="11">
    <w:nsid w:val="04235AC2"/>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4C0F43"/>
    <w:multiLevelType w:val="hybridMultilevel"/>
    <w:tmpl w:val="DAD24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304547"/>
    <w:multiLevelType w:val="hybridMultilevel"/>
    <w:tmpl w:val="5700F600"/>
    <w:lvl w:ilvl="0" w:tplc="38BE311C">
      <w:start w:val="1"/>
      <w:numFmt w:val="upperLetter"/>
      <w:lvlText w:val="%1)"/>
      <w:lvlJc w:val="left"/>
      <w:pPr>
        <w:tabs>
          <w:tab w:val="num" w:pos="720"/>
        </w:tabs>
        <w:ind w:left="720" w:hanging="360"/>
      </w:pPr>
    </w:lvl>
    <w:lvl w:ilvl="1" w:tplc="DE96BB30">
      <w:start w:val="1"/>
      <w:numFmt w:val="upp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5664ED0"/>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6441C1C"/>
    <w:multiLevelType w:val="hybridMultilevel"/>
    <w:tmpl w:val="4DBED2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AC2CFA"/>
    <w:multiLevelType w:val="multilevel"/>
    <w:tmpl w:val="7CD0CC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6B20691"/>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6F62F7B"/>
    <w:multiLevelType w:val="multilevel"/>
    <w:tmpl w:val="729C58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732357A"/>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73E7F28"/>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8500B85"/>
    <w:multiLevelType w:val="hybridMultilevel"/>
    <w:tmpl w:val="51AED056"/>
    <w:lvl w:ilvl="0" w:tplc="6A8279AC">
      <w:start w:val="1"/>
      <w:numFmt w:val="upperLetter"/>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8820C4C"/>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89C69DE"/>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8F727CB"/>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90D68A7"/>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9314C12"/>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9372865"/>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9535FC1"/>
    <w:multiLevelType w:val="hybridMultilevel"/>
    <w:tmpl w:val="982C7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9B504B2"/>
    <w:multiLevelType w:val="hybridMultilevel"/>
    <w:tmpl w:val="C8E0B77C"/>
    <w:lvl w:ilvl="0" w:tplc="47669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A115E93"/>
    <w:multiLevelType w:val="multilevel"/>
    <w:tmpl w:val="F436576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B863CFF"/>
    <w:multiLevelType w:val="hybridMultilevel"/>
    <w:tmpl w:val="12908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B95E50"/>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BEB6910"/>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C89196A"/>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CDD2ADD"/>
    <w:multiLevelType w:val="multilevel"/>
    <w:tmpl w:val="248C67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DAE7292"/>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E352796"/>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E3712D0"/>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F7C4340"/>
    <w:multiLevelType w:val="multilevel"/>
    <w:tmpl w:val="3FE45EC4"/>
    <w:lvl w:ilvl="0">
      <w:start w:val="1"/>
      <w:numFmt w:val="upperLetter"/>
      <w:lvlText w:val="%1)"/>
      <w:lvlJc w:val="left"/>
      <w:pPr>
        <w:tabs>
          <w:tab w:val="num" w:pos="540"/>
        </w:tabs>
        <w:ind w:left="54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0401A26"/>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1041461E"/>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118F54A7"/>
    <w:multiLevelType w:val="multilevel"/>
    <w:tmpl w:val="AC6411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12B97DAC"/>
    <w:multiLevelType w:val="multilevel"/>
    <w:tmpl w:val="FB462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2C82B0C"/>
    <w:multiLevelType w:val="multilevel"/>
    <w:tmpl w:val="248C67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1317107D"/>
    <w:multiLevelType w:val="hybridMultilevel"/>
    <w:tmpl w:val="673AA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14257C27"/>
    <w:multiLevelType w:val="hybridMultilevel"/>
    <w:tmpl w:val="E1A04F0A"/>
    <w:lvl w:ilvl="0" w:tplc="7E18F16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146175A4"/>
    <w:multiLevelType w:val="multilevel"/>
    <w:tmpl w:val="C3FC23EA"/>
    <w:lvl w:ilvl="0">
      <w:start w:val="1"/>
      <w:numFmt w:val="decimal"/>
      <w:lvlText w:val="%1"/>
      <w:lvlJc w:val="left"/>
      <w:pPr>
        <w:ind w:left="628"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48">
    <w:nsid w:val="15A1632E"/>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15D42822"/>
    <w:multiLevelType w:val="multilevel"/>
    <w:tmpl w:val="B5D8C0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15D77E69"/>
    <w:multiLevelType w:val="hybridMultilevel"/>
    <w:tmpl w:val="26503678"/>
    <w:lvl w:ilvl="0" w:tplc="A336EF34">
      <w:start w:val="4"/>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6166C34"/>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16D33F62"/>
    <w:multiLevelType w:val="hybridMultilevel"/>
    <w:tmpl w:val="DE02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76A0099"/>
    <w:multiLevelType w:val="hybridMultilevel"/>
    <w:tmpl w:val="66CC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77E78E4"/>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17F43209"/>
    <w:multiLevelType w:val="multilevel"/>
    <w:tmpl w:val="629C99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18285BAC"/>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18E95550"/>
    <w:multiLevelType w:val="hybridMultilevel"/>
    <w:tmpl w:val="809AF2E8"/>
    <w:lvl w:ilvl="0" w:tplc="24A2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19AA4FBA"/>
    <w:multiLevelType w:val="multilevel"/>
    <w:tmpl w:val="21BCB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1A5443CF"/>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1A6372FF"/>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1A915D91"/>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1B0258CD"/>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1C093BC7"/>
    <w:multiLevelType w:val="hybridMultilevel"/>
    <w:tmpl w:val="28F6E3A8"/>
    <w:lvl w:ilvl="0" w:tplc="278CAF8C">
      <w:start w:val="1"/>
      <w:numFmt w:val="decimal"/>
      <w:lvlText w:val="%1."/>
      <w:lvlJc w:val="left"/>
      <w:pPr>
        <w:ind w:left="783" w:hanging="360"/>
      </w:pPr>
      <w:rPr>
        <w:rFonts w:ascii="Times New Roman" w:eastAsia="Times New Roman" w:hAnsi="Times New Roman" w:cs="Times New Roman" w:hint="default"/>
        <w:i w:val="0"/>
        <w:noProof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4">
    <w:nsid w:val="1D83560F"/>
    <w:multiLevelType w:val="hybridMultilevel"/>
    <w:tmpl w:val="108AC9B8"/>
    <w:lvl w:ilvl="0" w:tplc="CBD2C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2163BD"/>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1F3857F2"/>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1FCA3369"/>
    <w:multiLevelType w:val="multilevel"/>
    <w:tmpl w:val="8CB2285A"/>
    <w:lvl w:ilvl="0">
      <w:start w:val="1"/>
      <w:numFmt w:val="decimal"/>
      <w:lvlText w:val="%1."/>
      <w:lvlJc w:val="left"/>
      <w:pPr>
        <w:ind w:left="927"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8">
    <w:nsid w:val="20940A66"/>
    <w:multiLevelType w:val="hybridMultilevel"/>
    <w:tmpl w:val="DE8AD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21283176"/>
    <w:multiLevelType w:val="hybridMultilevel"/>
    <w:tmpl w:val="93AA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1C66DDB"/>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220977B8"/>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227C25D4"/>
    <w:multiLevelType w:val="hybridMultilevel"/>
    <w:tmpl w:val="323A2084"/>
    <w:lvl w:ilvl="0" w:tplc="1FAA185E">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3A36BDA"/>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23F070F4"/>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24016A8F"/>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24C5600E"/>
    <w:multiLevelType w:val="hybridMultilevel"/>
    <w:tmpl w:val="BBE2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79F3B4C"/>
    <w:multiLevelType w:val="multilevel"/>
    <w:tmpl w:val="D100A5C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8">
    <w:nsid w:val="28562D7E"/>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295B4261"/>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29B301C3"/>
    <w:multiLevelType w:val="multilevel"/>
    <w:tmpl w:val="998881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2A6E7BFB"/>
    <w:multiLevelType w:val="multilevel"/>
    <w:tmpl w:val="931AF3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2A80189A"/>
    <w:multiLevelType w:val="hybridMultilevel"/>
    <w:tmpl w:val="4C98B1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2AF12C8D"/>
    <w:multiLevelType w:val="multilevel"/>
    <w:tmpl w:val="D3DE6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2B604A06"/>
    <w:multiLevelType w:val="multilevel"/>
    <w:tmpl w:val="248C67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2BE520E5"/>
    <w:multiLevelType w:val="multilevel"/>
    <w:tmpl w:val="459A9FEE"/>
    <w:lvl w:ilvl="0">
      <w:start w:val="1"/>
      <w:numFmt w:val="upp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2C0864D2"/>
    <w:multiLevelType w:val="hybridMultilevel"/>
    <w:tmpl w:val="248C6786"/>
    <w:lvl w:ilvl="0" w:tplc="1BB434FC">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2D3516C5"/>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2E7D262E"/>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2EE3066A"/>
    <w:multiLevelType w:val="hybridMultilevel"/>
    <w:tmpl w:val="90E4E5A8"/>
    <w:lvl w:ilvl="0" w:tplc="9E328166">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F1F77BA"/>
    <w:multiLevelType w:val="hybridMultilevel"/>
    <w:tmpl w:val="10DE8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FC60A74"/>
    <w:multiLevelType w:val="multilevel"/>
    <w:tmpl w:val="5C1878F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2FF05256"/>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30003E0F"/>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30392E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31280D6A"/>
    <w:multiLevelType w:val="hybridMultilevel"/>
    <w:tmpl w:val="99FAB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3C53D20"/>
    <w:multiLevelType w:val="hybridMultilevel"/>
    <w:tmpl w:val="BBE2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40B582B"/>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340E379A"/>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34101734"/>
    <w:multiLevelType w:val="hybridMultilevel"/>
    <w:tmpl w:val="8208F206"/>
    <w:lvl w:ilvl="0" w:tplc="DC205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nsid w:val="342078B3"/>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35467F0B"/>
    <w:multiLevelType w:val="hybridMultilevel"/>
    <w:tmpl w:val="56AA0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557785E"/>
    <w:multiLevelType w:val="hybridMultilevel"/>
    <w:tmpl w:val="B59CD1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56F1141"/>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35FD5744"/>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36FB0AED"/>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37D939E0"/>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399256B0"/>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3AC606EC"/>
    <w:multiLevelType w:val="hybridMultilevel"/>
    <w:tmpl w:val="4280976E"/>
    <w:lvl w:ilvl="0" w:tplc="ED405DF4">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ACD0F11"/>
    <w:multiLevelType w:val="multilevel"/>
    <w:tmpl w:val="AC666C6E"/>
    <w:lvl w:ilvl="0">
      <w:start w:val="1"/>
      <w:numFmt w:val="upperLetter"/>
      <w:lvlText w:val="%1)"/>
      <w:lvlJc w:val="left"/>
      <w:pPr>
        <w:tabs>
          <w:tab w:val="num" w:pos="540"/>
        </w:tabs>
        <w:ind w:left="54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3BB25361"/>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3BF74435"/>
    <w:multiLevelType w:val="hybridMultilevel"/>
    <w:tmpl w:val="7CD0CC5A"/>
    <w:lvl w:ilvl="0" w:tplc="FE8CD7A0">
      <w:start w:val="1"/>
      <w:numFmt w:val="upperLetter"/>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3BFB3B12"/>
    <w:multiLevelType w:val="multilevel"/>
    <w:tmpl w:val="3FE45EC4"/>
    <w:lvl w:ilvl="0">
      <w:start w:val="1"/>
      <w:numFmt w:val="upperLetter"/>
      <w:lvlText w:val="%1)"/>
      <w:lvlJc w:val="left"/>
      <w:pPr>
        <w:tabs>
          <w:tab w:val="num" w:pos="360"/>
        </w:tabs>
        <w:ind w:left="36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3CE15191"/>
    <w:multiLevelType w:val="hybridMultilevel"/>
    <w:tmpl w:val="E982A4E0"/>
    <w:lvl w:ilvl="0" w:tplc="05C22E38">
      <w:start w:val="1"/>
      <w:numFmt w:val="upp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3D1800F1"/>
    <w:multiLevelType w:val="multilevel"/>
    <w:tmpl w:val="A3267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D2C05CC"/>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3D4A71E5"/>
    <w:multiLevelType w:val="multilevel"/>
    <w:tmpl w:val="69BE19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nsid w:val="3D6E734D"/>
    <w:multiLevelType w:val="multilevel"/>
    <w:tmpl w:val="E0C43E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3EAF0B67"/>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3EF04ED5"/>
    <w:multiLevelType w:val="multilevel"/>
    <w:tmpl w:val="9BA0F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nsid w:val="3FD57EE5"/>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40467FE1"/>
    <w:multiLevelType w:val="hybridMultilevel"/>
    <w:tmpl w:val="BBE2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18C5853"/>
    <w:multiLevelType w:val="hybridMultilevel"/>
    <w:tmpl w:val="1542FE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3">
    <w:nsid w:val="41A81590"/>
    <w:multiLevelType w:val="multilevel"/>
    <w:tmpl w:val="5A0AB900"/>
    <w:lvl w:ilvl="0">
      <w:start w:val="1"/>
      <w:numFmt w:val="upperLetter"/>
      <w:lvlText w:val="%1)"/>
      <w:lvlJc w:val="left"/>
      <w:pPr>
        <w:tabs>
          <w:tab w:val="num" w:pos="360"/>
        </w:tabs>
        <w:ind w:left="360" w:hanging="360"/>
      </w:pPr>
      <w:rPr>
        <w:lang w:val="kk-KZ"/>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41E7784D"/>
    <w:multiLevelType w:val="hybridMultilevel"/>
    <w:tmpl w:val="E35E0D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nsid w:val="426274BB"/>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42C11AE7"/>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43141E24"/>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34E4334"/>
    <w:multiLevelType w:val="hybridMultilevel"/>
    <w:tmpl w:val="7564E544"/>
    <w:lvl w:ilvl="0" w:tplc="E2EAC8F8">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43876603"/>
    <w:multiLevelType w:val="hybridMultilevel"/>
    <w:tmpl w:val="94BA3D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0">
    <w:nsid w:val="43C92651"/>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44BD3AFE"/>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44FB2473"/>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46113B08"/>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4621129B"/>
    <w:multiLevelType w:val="hybridMultilevel"/>
    <w:tmpl w:val="87984B1A"/>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5">
    <w:nsid w:val="469752C8"/>
    <w:multiLevelType w:val="multilevel"/>
    <w:tmpl w:val="C652EC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6">
    <w:nsid w:val="46CF2572"/>
    <w:multiLevelType w:val="multilevel"/>
    <w:tmpl w:val="9D765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470F5423"/>
    <w:multiLevelType w:val="hybridMultilevel"/>
    <w:tmpl w:val="14D20B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nsid w:val="47776067"/>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47781924"/>
    <w:multiLevelType w:val="multilevel"/>
    <w:tmpl w:val="816A63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nsid w:val="47954FE1"/>
    <w:multiLevelType w:val="hybridMultilevel"/>
    <w:tmpl w:val="78EECC16"/>
    <w:lvl w:ilvl="0" w:tplc="FE8CD7A0">
      <w:start w:val="1"/>
      <w:numFmt w:val="upperLetter"/>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48E06B9B"/>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nsid w:val="48FA5F9E"/>
    <w:multiLevelType w:val="hybridMultilevel"/>
    <w:tmpl w:val="F614EBC8"/>
    <w:lvl w:ilvl="0" w:tplc="F62695D8">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494807C0"/>
    <w:multiLevelType w:val="hybridMultilevel"/>
    <w:tmpl w:val="43B28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98F3659"/>
    <w:multiLevelType w:val="singleLevel"/>
    <w:tmpl w:val="7F28B896"/>
    <w:lvl w:ilvl="0">
      <w:start w:val="2"/>
      <w:numFmt w:val="decimal"/>
      <w:lvlText w:val="%1."/>
      <w:legacy w:legacy="1" w:legacySpace="0" w:legacyIndent="266"/>
      <w:lvlJc w:val="left"/>
      <w:pPr>
        <w:ind w:left="0" w:firstLine="0"/>
      </w:pPr>
      <w:rPr>
        <w:rFonts w:ascii="Times New Roman" w:hAnsi="Times New Roman" w:cs="Times New Roman" w:hint="default"/>
      </w:rPr>
    </w:lvl>
  </w:abstractNum>
  <w:abstractNum w:abstractNumId="145">
    <w:nsid w:val="4A347533"/>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4AD76E09"/>
    <w:multiLevelType w:val="multilevel"/>
    <w:tmpl w:val="370AD5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7">
    <w:nsid w:val="4AFA2FB1"/>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4B40185A"/>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4C093E81"/>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4C757964"/>
    <w:multiLevelType w:val="hybridMultilevel"/>
    <w:tmpl w:val="E376E022"/>
    <w:lvl w:ilvl="0" w:tplc="E5323E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D602538"/>
    <w:multiLevelType w:val="hybridMultilevel"/>
    <w:tmpl w:val="0D26BE44"/>
    <w:lvl w:ilvl="0" w:tplc="7946DF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DA03122"/>
    <w:multiLevelType w:val="hybridMultilevel"/>
    <w:tmpl w:val="BBE2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E3A450C"/>
    <w:multiLevelType w:val="hybridMultilevel"/>
    <w:tmpl w:val="18CA456E"/>
    <w:lvl w:ilvl="0" w:tplc="1958A9E4">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4FE71801"/>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03248C6"/>
    <w:multiLevelType w:val="hybridMultilevel"/>
    <w:tmpl w:val="BBE2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03958E2"/>
    <w:multiLevelType w:val="hybridMultilevel"/>
    <w:tmpl w:val="56AEB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6F6DF3"/>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509C3D76"/>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50D4295D"/>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514040BE"/>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519F7B27"/>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522106BB"/>
    <w:multiLevelType w:val="hybridMultilevel"/>
    <w:tmpl w:val="4178FFC0"/>
    <w:lvl w:ilvl="0" w:tplc="42481560">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532A3081"/>
    <w:multiLevelType w:val="hybridMultilevel"/>
    <w:tmpl w:val="38B27700"/>
    <w:lvl w:ilvl="0" w:tplc="15A606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4">
    <w:nsid w:val="53855F8C"/>
    <w:multiLevelType w:val="hybridMultilevel"/>
    <w:tmpl w:val="308E0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3DC776B"/>
    <w:multiLevelType w:val="singleLevel"/>
    <w:tmpl w:val="7F00B5EA"/>
    <w:lvl w:ilvl="0">
      <w:start w:val="1"/>
      <w:numFmt w:val="decimal"/>
      <w:lvlText w:val="%1."/>
      <w:legacy w:legacy="1" w:legacySpace="0" w:legacyIndent="256"/>
      <w:lvlJc w:val="left"/>
      <w:pPr>
        <w:ind w:left="0" w:firstLine="0"/>
      </w:pPr>
      <w:rPr>
        <w:rFonts w:ascii="Times New Roman" w:hAnsi="Times New Roman" w:cs="Times New Roman" w:hint="default"/>
        <w:b w:val="0"/>
      </w:rPr>
    </w:lvl>
  </w:abstractNum>
  <w:abstractNum w:abstractNumId="166">
    <w:nsid w:val="543706D7"/>
    <w:multiLevelType w:val="multilevel"/>
    <w:tmpl w:val="3286B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546C009A"/>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nsid w:val="54A57FAB"/>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55027B34"/>
    <w:multiLevelType w:val="hybridMultilevel"/>
    <w:tmpl w:val="964A385A"/>
    <w:lvl w:ilvl="0" w:tplc="05C22E38">
      <w:start w:val="1"/>
      <w:numFmt w:val="upperLetter"/>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0">
    <w:nsid w:val="55BF3771"/>
    <w:multiLevelType w:val="multilevel"/>
    <w:tmpl w:val="027A488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563C0628"/>
    <w:multiLevelType w:val="hybridMultilevel"/>
    <w:tmpl w:val="EB92D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56A669D5"/>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nsid w:val="56E146EF"/>
    <w:multiLevelType w:val="hybridMultilevel"/>
    <w:tmpl w:val="84FE8748"/>
    <w:lvl w:ilvl="0" w:tplc="6F7A2D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57DB284E"/>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nsid w:val="59A26164"/>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nsid w:val="5B64426A"/>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nsid w:val="5D5261FD"/>
    <w:multiLevelType w:val="hybridMultilevel"/>
    <w:tmpl w:val="BBE2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DAD1301"/>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5FC727AA"/>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nsid w:val="609C0035"/>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609E5D19"/>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61181AA4"/>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620C3BBB"/>
    <w:multiLevelType w:val="hybridMultilevel"/>
    <w:tmpl w:val="5FE40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28F52B0"/>
    <w:multiLevelType w:val="multilevel"/>
    <w:tmpl w:val="ECDC4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nsid w:val="63742745"/>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63A9181E"/>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64A84922"/>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nsid w:val="650133DE"/>
    <w:multiLevelType w:val="hybridMultilevel"/>
    <w:tmpl w:val="CDEA4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5BA60DD"/>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65EB3E70"/>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nsid w:val="6612175D"/>
    <w:multiLevelType w:val="multilevel"/>
    <w:tmpl w:val="ED9E7C8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nsid w:val="662605F3"/>
    <w:multiLevelType w:val="hybridMultilevel"/>
    <w:tmpl w:val="CEBA5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6EF290E"/>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nsid w:val="681653E9"/>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nsid w:val="695643F3"/>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nsid w:val="69A400E6"/>
    <w:multiLevelType w:val="hybridMultilevel"/>
    <w:tmpl w:val="8408BFC4"/>
    <w:lvl w:ilvl="0" w:tplc="42BA5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69AF2CCD"/>
    <w:multiLevelType w:val="hybridMultilevel"/>
    <w:tmpl w:val="5CE0539E"/>
    <w:lvl w:ilvl="0" w:tplc="278CAF8C">
      <w:start w:val="1"/>
      <w:numFmt w:val="decimal"/>
      <w:lvlText w:val="%1."/>
      <w:lvlJc w:val="left"/>
      <w:pPr>
        <w:ind w:left="720" w:hanging="360"/>
      </w:pPr>
      <w:rPr>
        <w:rFonts w:ascii="Times New Roman" w:eastAsia="Times New Roman" w:hAnsi="Times New Roman" w:cs="Times New Roman" w:hint="default"/>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AD25A68"/>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6BA149F0"/>
    <w:multiLevelType w:val="multilevel"/>
    <w:tmpl w:val="459A9FEE"/>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0">
    <w:nsid w:val="6BAF68C3"/>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nsid w:val="6BCA652F"/>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nsid w:val="6C181922"/>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nsid w:val="6E933E4F"/>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nsid w:val="6EF7450B"/>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6FAD1AFC"/>
    <w:multiLevelType w:val="multilevel"/>
    <w:tmpl w:val="F4CCF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FBC60CA"/>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6FE626D2"/>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700F5080"/>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nsid w:val="701A65C5"/>
    <w:multiLevelType w:val="multilevel"/>
    <w:tmpl w:val="4840265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3"/>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nsid w:val="704B2E01"/>
    <w:multiLevelType w:val="hybridMultilevel"/>
    <w:tmpl w:val="FF5C0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06E7C25"/>
    <w:multiLevelType w:val="multilevel"/>
    <w:tmpl w:val="58205F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nsid w:val="70815E5F"/>
    <w:multiLevelType w:val="hybridMultilevel"/>
    <w:tmpl w:val="D79E51DE"/>
    <w:lvl w:ilvl="0" w:tplc="5F34A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0886295"/>
    <w:multiLevelType w:val="hybridMultilevel"/>
    <w:tmpl w:val="459A9FEE"/>
    <w:lvl w:ilvl="0" w:tplc="5C4AF57C">
      <w:start w:val="1"/>
      <w:numFmt w:val="upperLetter"/>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4">
    <w:nsid w:val="70F35960"/>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nsid w:val="722258FA"/>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nsid w:val="724331A3"/>
    <w:multiLevelType w:val="hybridMultilevel"/>
    <w:tmpl w:val="DA128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7">
    <w:nsid w:val="72C66E11"/>
    <w:multiLevelType w:val="hybridMultilevel"/>
    <w:tmpl w:val="9AFAD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3C172EB"/>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9">
    <w:nsid w:val="743F58B9"/>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0">
    <w:nsid w:val="749421A8"/>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nsid w:val="74B21A07"/>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nsid w:val="74C45C9E"/>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74CB6B63"/>
    <w:multiLevelType w:val="multilevel"/>
    <w:tmpl w:val="E5929B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4">
    <w:nsid w:val="74E968CC"/>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nsid w:val="751E5B57"/>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nsid w:val="759B0A0E"/>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nsid w:val="76351A27"/>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nsid w:val="764C067A"/>
    <w:multiLevelType w:val="hybridMultilevel"/>
    <w:tmpl w:val="96884548"/>
    <w:lvl w:ilvl="0" w:tplc="B8226B3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9">
    <w:nsid w:val="76BB45D1"/>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nsid w:val="76DE723A"/>
    <w:multiLevelType w:val="multilevel"/>
    <w:tmpl w:val="459A9FEE"/>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1">
    <w:nsid w:val="778743D4"/>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2">
    <w:nsid w:val="77AD0CFD"/>
    <w:multiLevelType w:val="hybridMultilevel"/>
    <w:tmpl w:val="15DCE91A"/>
    <w:lvl w:ilvl="0" w:tplc="8862B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3">
    <w:nsid w:val="78692EE2"/>
    <w:multiLevelType w:val="hybridMultilevel"/>
    <w:tmpl w:val="3FE45EC4"/>
    <w:lvl w:ilvl="0" w:tplc="87AE7EDE">
      <w:start w:val="1"/>
      <w:numFmt w:val="upperLetter"/>
      <w:lvlText w:val="%1)"/>
      <w:lvlJc w:val="left"/>
      <w:pPr>
        <w:tabs>
          <w:tab w:val="num" w:pos="720"/>
        </w:tabs>
        <w:ind w:left="720" w:hanging="360"/>
      </w:pPr>
    </w:lvl>
    <w:lvl w:ilvl="1" w:tplc="05C22E38">
      <w:start w:val="1"/>
      <w:numFmt w:val="upp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4">
    <w:nsid w:val="788B38D5"/>
    <w:multiLevelType w:val="multilevel"/>
    <w:tmpl w:val="248C678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nsid w:val="78BC1F0C"/>
    <w:multiLevelType w:val="hybridMultilevel"/>
    <w:tmpl w:val="717E8416"/>
    <w:lvl w:ilvl="0" w:tplc="BAC0E0A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6">
    <w:nsid w:val="792B4239"/>
    <w:multiLevelType w:val="multilevel"/>
    <w:tmpl w:val="6972CAD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7">
    <w:nsid w:val="79E06C25"/>
    <w:multiLevelType w:val="multilevel"/>
    <w:tmpl w:val="5700F6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8">
    <w:nsid w:val="79FD364E"/>
    <w:multiLevelType w:val="hybridMultilevel"/>
    <w:tmpl w:val="F4006D98"/>
    <w:lvl w:ilvl="0" w:tplc="42BA5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9">
    <w:nsid w:val="7A585B21"/>
    <w:multiLevelType w:val="multilevel"/>
    <w:tmpl w:val="323A20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nsid w:val="7B083C87"/>
    <w:multiLevelType w:val="hybridMultilevel"/>
    <w:tmpl w:val="E4FEA302"/>
    <w:lvl w:ilvl="0" w:tplc="A3463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1">
    <w:nsid w:val="7B373022"/>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2">
    <w:nsid w:val="7B4A258D"/>
    <w:multiLevelType w:val="hybridMultilevel"/>
    <w:tmpl w:val="F4365764"/>
    <w:lvl w:ilvl="0" w:tplc="A6DCE5E8">
      <w:start w:val="1"/>
      <w:numFmt w:val="upperLetter"/>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3">
    <w:nsid w:val="7B973550"/>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nsid w:val="7BB65A45"/>
    <w:multiLevelType w:val="multilevel"/>
    <w:tmpl w:val="459A9F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nsid w:val="7DF871AA"/>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nsid w:val="7DFB4A82"/>
    <w:multiLevelType w:val="multilevel"/>
    <w:tmpl w:val="23F60A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E9E579F"/>
    <w:multiLevelType w:val="hybridMultilevel"/>
    <w:tmpl w:val="7C1A5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F970AAB"/>
    <w:multiLevelType w:val="hybridMultilevel"/>
    <w:tmpl w:val="50148FAA"/>
    <w:lvl w:ilvl="0" w:tplc="A1E43290">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9">
    <w:nsid w:val="7FA12751"/>
    <w:multiLevelType w:val="multilevel"/>
    <w:tmpl w:val="3FE45E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0">
    <w:nsid w:val="7FCF7297"/>
    <w:multiLevelType w:val="multilevel"/>
    <w:tmpl w:val="51AED0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num>
  <w:num w:numId="2">
    <w:abstractNumId w:val="67"/>
  </w:num>
  <w:num w:numId="3">
    <w:abstractNumId w:val="228"/>
  </w:num>
  <w:num w:numId="4">
    <w:abstractNumId w:val="95"/>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9"/>
  </w:num>
  <w:num w:numId="7">
    <w:abstractNumId w:val="122"/>
  </w:num>
  <w:num w:numId="8">
    <w:abstractNumId w:val="57"/>
  </w:num>
  <w:num w:numId="9">
    <w:abstractNumId w:val="53"/>
  </w:num>
  <w:num w:numId="10">
    <w:abstractNumId w:val="117"/>
  </w:num>
  <w:num w:numId="11">
    <w:abstractNumId w:val="49"/>
  </w:num>
  <w:num w:numId="12">
    <w:abstractNumId w:val="58"/>
  </w:num>
  <w:num w:numId="13">
    <w:abstractNumId w:val="55"/>
  </w:num>
  <w:num w:numId="14">
    <w:abstractNumId w:val="236"/>
  </w:num>
  <w:num w:numId="15">
    <w:abstractNumId w:val="116"/>
  </w:num>
  <w:num w:numId="16">
    <w:abstractNumId w:val="119"/>
  </w:num>
  <w:num w:numId="17">
    <w:abstractNumId w:val="18"/>
  </w:num>
  <w:num w:numId="18">
    <w:abstractNumId w:val="146"/>
  </w:num>
  <w:num w:numId="19">
    <w:abstractNumId w:val="42"/>
  </w:num>
  <w:num w:numId="20">
    <w:abstractNumId w:val="81"/>
  </w:num>
  <w:num w:numId="21">
    <w:abstractNumId w:val="184"/>
  </w:num>
  <w:num w:numId="22">
    <w:abstractNumId w:val="77"/>
  </w:num>
  <w:num w:numId="23">
    <w:abstractNumId w:val="223"/>
  </w:num>
  <w:num w:numId="24">
    <w:abstractNumId w:val="240"/>
  </w:num>
  <w:num w:numId="25">
    <w:abstractNumId w:val="139"/>
  </w:num>
  <w:num w:numId="26">
    <w:abstractNumId w:val="43"/>
  </w:num>
  <w:num w:numId="27">
    <w:abstractNumId w:val="188"/>
  </w:num>
  <w:num w:numId="28">
    <w:abstractNumId w:val="80"/>
  </w:num>
  <w:num w:numId="29">
    <w:abstractNumId w:val="96"/>
  </w:num>
  <w:num w:numId="30">
    <w:abstractNumId w:val="166"/>
  </w:num>
  <w:num w:numId="31">
    <w:abstractNumId w:val="76"/>
  </w:num>
  <w:num w:numId="32">
    <w:abstractNumId w:val="155"/>
  </w:num>
  <w:num w:numId="33">
    <w:abstractNumId w:val="121"/>
  </w:num>
  <w:num w:numId="34">
    <w:abstractNumId w:val="152"/>
  </w:num>
  <w:num w:numId="35">
    <w:abstractNumId w:val="136"/>
  </w:num>
  <w:num w:numId="36">
    <w:abstractNumId w:val="177"/>
  </w:num>
  <w:num w:numId="37">
    <w:abstractNumId w:val="90"/>
  </w:num>
  <w:num w:numId="38">
    <w:abstractNumId w:val="156"/>
  </w:num>
  <w:num w:numId="39">
    <w:abstractNumId w:val="164"/>
  </w:num>
  <w:num w:numId="40">
    <w:abstractNumId w:val="197"/>
  </w:num>
  <w:num w:numId="41">
    <w:abstractNumId w:val="82"/>
  </w:num>
  <w:num w:numId="42">
    <w:abstractNumId w:val="63"/>
  </w:num>
  <w:num w:numId="43">
    <w:abstractNumId w:val="9"/>
  </w:num>
  <w:num w:numId="44">
    <w:abstractNumId w:val="45"/>
  </w:num>
  <w:num w:numId="45">
    <w:abstractNumId w:val="15"/>
  </w:num>
  <w:num w:numId="46">
    <w:abstractNumId w:val="124"/>
  </w:num>
  <w:num w:numId="47">
    <w:abstractNumId w:val="101"/>
  </w:num>
  <w:num w:numId="48">
    <w:abstractNumId w:val="69"/>
  </w:num>
  <w:num w:numId="49">
    <w:abstractNumId w:val="1"/>
  </w:num>
  <w:num w:numId="50">
    <w:abstractNumId w:val="192"/>
  </w:num>
  <w:num w:numId="51">
    <w:abstractNumId w:val="217"/>
  </w:num>
  <w:num w:numId="52">
    <w:abstractNumId w:val="143"/>
  </w:num>
  <w:num w:numId="53">
    <w:abstractNumId w:val="52"/>
  </w:num>
  <w:num w:numId="54">
    <w:abstractNumId w:val="196"/>
  </w:num>
  <w:num w:numId="55">
    <w:abstractNumId w:val="238"/>
  </w:num>
  <w:num w:numId="56">
    <w:abstractNumId w:val="99"/>
  </w:num>
  <w:num w:numId="57">
    <w:abstractNumId w:val="31"/>
  </w:num>
  <w:num w:numId="58">
    <w:abstractNumId w:val="183"/>
  </w:num>
  <w:num w:numId="59">
    <w:abstractNumId w:val="5"/>
  </w:num>
  <w:num w:numId="60">
    <w:abstractNumId w:val="29"/>
  </w:num>
  <w:num w:numId="61">
    <w:abstractNumId w:val="235"/>
  </w:num>
  <w:num w:numId="62">
    <w:abstractNumId w:val="210"/>
  </w:num>
  <w:num w:numId="63">
    <w:abstractNumId w:val="247"/>
  </w:num>
  <w:num w:numId="64">
    <w:abstractNumId w:val="108"/>
  </w:num>
  <w:num w:numId="65">
    <w:abstractNumId w:val="150"/>
  </w:num>
  <w:num w:numId="66">
    <w:abstractNumId w:val="212"/>
  </w:num>
  <w:num w:numId="67">
    <w:abstractNumId w:val="28"/>
  </w:num>
  <w:num w:numId="68">
    <w:abstractNumId w:val="151"/>
  </w:num>
  <w:num w:numId="69">
    <w:abstractNumId w:val="64"/>
  </w:num>
  <w:num w:numId="7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9"/>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7"/>
  </w:num>
  <w:num w:numId="228">
    <w:abstractNumId w:val="232"/>
  </w:num>
  <w:num w:numId="229">
    <w:abstractNumId w:val="165"/>
    <w:lvlOverride w:ilvl="0">
      <w:startOverride w:val="1"/>
    </w:lvlOverride>
  </w:num>
  <w:num w:numId="23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232">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233">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234">
    <w:abstractNumId w:val="144"/>
    <w:lvlOverride w:ilvl="0">
      <w:startOverride w:val="2"/>
    </w:lvlOverride>
  </w:num>
  <w:num w:numId="235">
    <w:abstractNumId w:val="12"/>
  </w:num>
  <w:num w:numId="236">
    <w:abstractNumId w:val="171"/>
  </w:num>
  <w:num w:numId="237">
    <w:abstractNumId w:val="134"/>
  </w:num>
  <w:num w:numId="238">
    <w:abstractNumId w:val="173"/>
  </w:num>
  <w:num w:numId="239">
    <w:abstractNumId w:val="163"/>
  </w:num>
  <w:num w:numId="24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16"/>
  </w:num>
  <w:num w:numId="242">
    <w:abstractNumId w:val="46"/>
  </w:num>
  <w:num w:numId="2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14"/>
  </w:num>
  <w:num w:numId="248">
    <w:abstractNumId w:val="205"/>
  </w:num>
  <w:num w:numId="249">
    <w:abstractNumId w:val="8"/>
  </w:num>
  <w:num w:numId="250">
    <w:abstractNumId w:val="102"/>
  </w:num>
  <w:num w:numId="251">
    <w:abstractNumId w:val="94"/>
  </w:num>
  <w:num w:numId="2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6"/>
  </w:num>
  <w:numIdMacAtCleanup w:val="2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footnotePr>
    <w:footnote w:id="0"/>
    <w:footnote w:id="1"/>
  </w:footnotePr>
  <w:endnotePr>
    <w:endnote w:id="0"/>
    <w:endnote w:id="1"/>
  </w:endnotePr>
  <w:compat/>
  <w:rsids>
    <w:rsidRoot w:val="000D3E8E"/>
    <w:rsid w:val="0002753B"/>
    <w:rsid w:val="00031F26"/>
    <w:rsid w:val="000608EA"/>
    <w:rsid w:val="00064560"/>
    <w:rsid w:val="00066DAC"/>
    <w:rsid w:val="00067618"/>
    <w:rsid w:val="000679DD"/>
    <w:rsid w:val="00071BA1"/>
    <w:rsid w:val="00072DCD"/>
    <w:rsid w:val="00081E06"/>
    <w:rsid w:val="000B7F23"/>
    <w:rsid w:val="000D3E8E"/>
    <w:rsid w:val="000F4AD5"/>
    <w:rsid w:val="00110D5B"/>
    <w:rsid w:val="00112768"/>
    <w:rsid w:val="00124499"/>
    <w:rsid w:val="001347D9"/>
    <w:rsid w:val="001376B4"/>
    <w:rsid w:val="0016353E"/>
    <w:rsid w:val="00170AAF"/>
    <w:rsid w:val="001715DC"/>
    <w:rsid w:val="00176317"/>
    <w:rsid w:val="001C1494"/>
    <w:rsid w:val="001C5A77"/>
    <w:rsid w:val="001E1BD9"/>
    <w:rsid w:val="001E69F9"/>
    <w:rsid w:val="0021308C"/>
    <w:rsid w:val="00216747"/>
    <w:rsid w:val="00233AE1"/>
    <w:rsid w:val="002356D6"/>
    <w:rsid w:val="0023792E"/>
    <w:rsid w:val="00240FAE"/>
    <w:rsid w:val="002429D4"/>
    <w:rsid w:val="002658DD"/>
    <w:rsid w:val="00280724"/>
    <w:rsid w:val="00290FE4"/>
    <w:rsid w:val="002A7250"/>
    <w:rsid w:val="002C45FC"/>
    <w:rsid w:val="002C49DD"/>
    <w:rsid w:val="002C51D5"/>
    <w:rsid w:val="002D187D"/>
    <w:rsid w:val="002E24B2"/>
    <w:rsid w:val="002E5515"/>
    <w:rsid w:val="002E7952"/>
    <w:rsid w:val="002F5AC3"/>
    <w:rsid w:val="00335818"/>
    <w:rsid w:val="00336135"/>
    <w:rsid w:val="003458FF"/>
    <w:rsid w:val="00363B8C"/>
    <w:rsid w:val="0037797E"/>
    <w:rsid w:val="003A27AA"/>
    <w:rsid w:val="003A472A"/>
    <w:rsid w:val="003A4F3F"/>
    <w:rsid w:val="003B219C"/>
    <w:rsid w:val="004050C9"/>
    <w:rsid w:val="00413A9E"/>
    <w:rsid w:val="00445C9A"/>
    <w:rsid w:val="00447EAA"/>
    <w:rsid w:val="00451897"/>
    <w:rsid w:val="00463ADB"/>
    <w:rsid w:val="00472D46"/>
    <w:rsid w:val="00475001"/>
    <w:rsid w:val="00476DE7"/>
    <w:rsid w:val="00477ADC"/>
    <w:rsid w:val="00482835"/>
    <w:rsid w:val="00490B32"/>
    <w:rsid w:val="004B2A94"/>
    <w:rsid w:val="004B6673"/>
    <w:rsid w:val="004C7575"/>
    <w:rsid w:val="004D268E"/>
    <w:rsid w:val="004D5FEB"/>
    <w:rsid w:val="004E00A8"/>
    <w:rsid w:val="004F49C7"/>
    <w:rsid w:val="005014C1"/>
    <w:rsid w:val="00501F68"/>
    <w:rsid w:val="00511BE3"/>
    <w:rsid w:val="00516E4F"/>
    <w:rsid w:val="00524F96"/>
    <w:rsid w:val="005306A5"/>
    <w:rsid w:val="00535895"/>
    <w:rsid w:val="005766F6"/>
    <w:rsid w:val="00576E58"/>
    <w:rsid w:val="00583856"/>
    <w:rsid w:val="00587323"/>
    <w:rsid w:val="0059376B"/>
    <w:rsid w:val="005A12E4"/>
    <w:rsid w:val="005B0291"/>
    <w:rsid w:val="005C1C51"/>
    <w:rsid w:val="005C21E2"/>
    <w:rsid w:val="005E491D"/>
    <w:rsid w:val="005F600A"/>
    <w:rsid w:val="006110C5"/>
    <w:rsid w:val="00611E40"/>
    <w:rsid w:val="006236B4"/>
    <w:rsid w:val="00672634"/>
    <w:rsid w:val="00680176"/>
    <w:rsid w:val="0068207A"/>
    <w:rsid w:val="006853D2"/>
    <w:rsid w:val="0069603D"/>
    <w:rsid w:val="006B2853"/>
    <w:rsid w:val="006C6C7D"/>
    <w:rsid w:val="006D46DC"/>
    <w:rsid w:val="006D560F"/>
    <w:rsid w:val="006E115F"/>
    <w:rsid w:val="006E2972"/>
    <w:rsid w:val="006E446E"/>
    <w:rsid w:val="006F1492"/>
    <w:rsid w:val="006F1D1A"/>
    <w:rsid w:val="006F5F48"/>
    <w:rsid w:val="007068DE"/>
    <w:rsid w:val="00723BB3"/>
    <w:rsid w:val="0072542D"/>
    <w:rsid w:val="00730222"/>
    <w:rsid w:val="00734656"/>
    <w:rsid w:val="00737342"/>
    <w:rsid w:val="0076270E"/>
    <w:rsid w:val="00767C5B"/>
    <w:rsid w:val="007916FD"/>
    <w:rsid w:val="007A31EC"/>
    <w:rsid w:val="007A5BBC"/>
    <w:rsid w:val="007A70D1"/>
    <w:rsid w:val="007D2425"/>
    <w:rsid w:val="007D4119"/>
    <w:rsid w:val="007E43C6"/>
    <w:rsid w:val="007F1945"/>
    <w:rsid w:val="0081578A"/>
    <w:rsid w:val="008249B2"/>
    <w:rsid w:val="00826465"/>
    <w:rsid w:val="008279FC"/>
    <w:rsid w:val="008443CD"/>
    <w:rsid w:val="0084790E"/>
    <w:rsid w:val="00850293"/>
    <w:rsid w:val="00872C1A"/>
    <w:rsid w:val="00880F63"/>
    <w:rsid w:val="00880FFE"/>
    <w:rsid w:val="00887F4B"/>
    <w:rsid w:val="00891489"/>
    <w:rsid w:val="00895CEA"/>
    <w:rsid w:val="008A28DD"/>
    <w:rsid w:val="008B5A15"/>
    <w:rsid w:val="008C332F"/>
    <w:rsid w:val="008D3E3E"/>
    <w:rsid w:val="008E1C62"/>
    <w:rsid w:val="008E49DB"/>
    <w:rsid w:val="008F5905"/>
    <w:rsid w:val="009024EE"/>
    <w:rsid w:val="0090732F"/>
    <w:rsid w:val="00933194"/>
    <w:rsid w:val="00946661"/>
    <w:rsid w:val="00957EAD"/>
    <w:rsid w:val="0098028B"/>
    <w:rsid w:val="00982934"/>
    <w:rsid w:val="00993C91"/>
    <w:rsid w:val="00997322"/>
    <w:rsid w:val="009C511F"/>
    <w:rsid w:val="009D5D6A"/>
    <w:rsid w:val="009E6DAE"/>
    <w:rsid w:val="00A05CB2"/>
    <w:rsid w:val="00A1673B"/>
    <w:rsid w:val="00A17C53"/>
    <w:rsid w:val="00A26BF2"/>
    <w:rsid w:val="00A27A2A"/>
    <w:rsid w:val="00A344A0"/>
    <w:rsid w:val="00A40EAB"/>
    <w:rsid w:val="00A41EEE"/>
    <w:rsid w:val="00A4243E"/>
    <w:rsid w:val="00A4411F"/>
    <w:rsid w:val="00A57B7C"/>
    <w:rsid w:val="00A61C0D"/>
    <w:rsid w:val="00A62AA4"/>
    <w:rsid w:val="00A644C7"/>
    <w:rsid w:val="00A70198"/>
    <w:rsid w:val="00A7082D"/>
    <w:rsid w:val="00A75B92"/>
    <w:rsid w:val="00A77BEB"/>
    <w:rsid w:val="00A77F75"/>
    <w:rsid w:val="00A911A2"/>
    <w:rsid w:val="00AA0035"/>
    <w:rsid w:val="00AA4B4E"/>
    <w:rsid w:val="00AB01EA"/>
    <w:rsid w:val="00AB1DA4"/>
    <w:rsid w:val="00AB6B8F"/>
    <w:rsid w:val="00AC0855"/>
    <w:rsid w:val="00AD148D"/>
    <w:rsid w:val="00B059E7"/>
    <w:rsid w:val="00B10AA1"/>
    <w:rsid w:val="00B12E7D"/>
    <w:rsid w:val="00B15543"/>
    <w:rsid w:val="00B24F87"/>
    <w:rsid w:val="00B430EC"/>
    <w:rsid w:val="00B4494F"/>
    <w:rsid w:val="00B63801"/>
    <w:rsid w:val="00B72399"/>
    <w:rsid w:val="00B81F4F"/>
    <w:rsid w:val="00BA1708"/>
    <w:rsid w:val="00BA20DF"/>
    <w:rsid w:val="00BA349E"/>
    <w:rsid w:val="00BC4323"/>
    <w:rsid w:val="00BC5DE3"/>
    <w:rsid w:val="00BE4EDD"/>
    <w:rsid w:val="00BE78D0"/>
    <w:rsid w:val="00BE7D44"/>
    <w:rsid w:val="00BF1756"/>
    <w:rsid w:val="00BF2B8D"/>
    <w:rsid w:val="00C14A51"/>
    <w:rsid w:val="00C20AF7"/>
    <w:rsid w:val="00C31D59"/>
    <w:rsid w:val="00C465C6"/>
    <w:rsid w:val="00C508D6"/>
    <w:rsid w:val="00C62027"/>
    <w:rsid w:val="00C862FC"/>
    <w:rsid w:val="00C95E45"/>
    <w:rsid w:val="00CA22F0"/>
    <w:rsid w:val="00CA7DC7"/>
    <w:rsid w:val="00CB40CE"/>
    <w:rsid w:val="00CD1E11"/>
    <w:rsid w:val="00D05438"/>
    <w:rsid w:val="00D06E68"/>
    <w:rsid w:val="00D1164E"/>
    <w:rsid w:val="00D2216B"/>
    <w:rsid w:val="00D25B0D"/>
    <w:rsid w:val="00D32C30"/>
    <w:rsid w:val="00D60745"/>
    <w:rsid w:val="00D61419"/>
    <w:rsid w:val="00D643A1"/>
    <w:rsid w:val="00D6585A"/>
    <w:rsid w:val="00D76B22"/>
    <w:rsid w:val="00D82154"/>
    <w:rsid w:val="00D8371F"/>
    <w:rsid w:val="00D839B0"/>
    <w:rsid w:val="00D974DE"/>
    <w:rsid w:val="00DB2ABA"/>
    <w:rsid w:val="00DB367B"/>
    <w:rsid w:val="00DE1BBE"/>
    <w:rsid w:val="00DF2A97"/>
    <w:rsid w:val="00DF4746"/>
    <w:rsid w:val="00E0535B"/>
    <w:rsid w:val="00E15687"/>
    <w:rsid w:val="00E42595"/>
    <w:rsid w:val="00E43413"/>
    <w:rsid w:val="00E5745F"/>
    <w:rsid w:val="00E62158"/>
    <w:rsid w:val="00E62CDC"/>
    <w:rsid w:val="00E63751"/>
    <w:rsid w:val="00E8375F"/>
    <w:rsid w:val="00E92466"/>
    <w:rsid w:val="00E92F70"/>
    <w:rsid w:val="00E94D6C"/>
    <w:rsid w:val="00EA07BB"/>
    <w:rsid w:val="00EA0D9A"/>
    <w:rsid w:val="00EB15AA"/>
    <w:rsid w:val="00EB20A0"/>
    <w:rsid w:val="00EB6D7D"/>
    <w:rsid w:val="00EB7134"/>
    <w:rsid w:val="00ED2837"/>
    <w:rsid w:val="00EF195D"/>
    <w:rsid w:val="00F05A7D"/>
    <w:rsid w:val="00F142DE"/>
    <w:rsid w:val="00F17D52"/>
    <w:rsid w:val="00F265F6"/>
    <w:rsid w:val="00F30841"/>
    <w:rsid w:val="00F359A1"/>
    <w:rsid w:val="00F35AD3"/>
    <w:rsid w:val="00F404C5"/>
    <w:rsid w:val="00F43246"/>
    <w:rsid w:val="00F638C9"/>
    <w:rsid w:val="00F63E32"/>
    <w:rsid w:val="00F64125"/>
    <w:rsid w:val="00F64140"/>
    <w:rsid w:val="00F648DC"/>
    <w:rsid w:val="00F65B3C"/>
    <w:rsid w:val="00F71621"/>
    <w:rsid w:val="00F723A1"/>
    <w:rsid w:val="00F7343B"/>
    <w:rsid w:val="00F819FD"/>
    <w:rsid w:val="00F834C2"/>
    <w:rsid w:val="00F87FC7"/>
    <w:rsid w:val="00FB5FB3"/>
    <w:rsid w:val="00FD6B42"/>
    <w:rsid w:val="00FE2ED9"/>
    <w:rsid w:val="00FE32E8"/>
    <w:rsid w:val="00FE6318"/>
    <w:rsid w:val="00FE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8E"/>
    <w:rPr>
      <w:rFonts w:ascii="Calibri" w:eastAsia="Calibri" w:hAnsi="Calibri" w:cs="Times New Roman"/>
    </w:rPr>
  </w:style>
  <w:style w:type="paragraph" w:styleId="1">
    <w:name w:val="heading 1"/>
    <w:basedOn w:val="a"/>
    <w:next w:val="a"/>
    <w:link w:val="10"/>
    <w:qFormat/>
    <w:rsid w:val="000D3E8E"/>
    <w:pPr>
      <w:keepNext/>
      <w:spacing w:after="0" w:line="240" w:lineRule="auto"/>
      <w:ind w:firstLine="539"/>
      <w:jc w:val="center"/>
      <w:outlineLvl w:val="0"/>
    </w:pPr>
    <w:rPr>
      <w:rFonts w:ascii="Times New Roman" w:eastAsia="Times New Roman" w:hAnsi="Times New Roman"/>
      <w:sz w:val="28"/>
      <w:szCs w:val="20"/>
      <w:lang w:eastAsia="ru-RU"/>
    </w:rPr>
  </w:style>
  <w:style w:type="paragraph" w:styleId="2">
    <w:name w:val="heading 2"/>
    <w:basedOn w:val="a"/>
    <w:next w:val="a"/>
    <w:link w:val="20"/>
    <w:qFormat/>
    <w:rsid w:val="000D3E8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D3E8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D3E8E"/>
    <w:pPr>
      <w:keepNext/>
      <w:spacing w:after="0" w:line="240" w:lineRule="auto"/>
      <w:ind w:right="-253"/>
      <w:jc w:val="center"/>
      <w:outlineLvl w:val="3"/>
    </w:pPr>
    <w:rPr>
      <w:rFonts w:ascii="Times New Roman" w:eastAsia="Times New Roman" w:hAnsi="Times New Roman"/>
      <w:b/>
      <w:caps/>
      <w:lang w:val="kk-KZ" w:eastAsia="ru-RU"/>
    </w:rPr>
  </w:style>
  <w:style w:type="paragraph" w:styleId="5">
    <w:name w:val="heading 5"/>
    <w:basedOn w:val="a"/>
    <w:next w:val="a"/>
    <w:link w:val="50"/>
    <w:qFormat/>
    <w:rsid w:val="000D3E8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D3E8E"/>
    <w:pPr>
      <w:keepNext/>
      <w:tabs>
        <w:tab w:val="left" w:pos="720"/>
      </w:tabs>
      <w:autoSpaceDE w:val="0"/>
      <w:autoSpaceDN w:val="0"/>
      <w:spacing w:after="0" w:line="240" w:lineRule="auto"/>
      <w:ind w:left="720"/>
      <w:outlineLvl w:val="5"/>
    </w:pPr>
    <w:rPr>
      <w:rFonts w:ascii="Times New Roman" w:eastAsia="Times New Roman" w:hAnsi="Times New Roman"/>
      <w:sz w:val="28"/>
      <w:szCs w:val="28"/>
      <w:lang w:val="kk-KZ" w:eastAsia="ru-RU"/>
    </w:rPr>
  </w:style>
  <w:style w:type="paragraph" w:styleId="7">
    <w:name w:val="heading 7"/>
    <w:basedOn w:val="a"/>
    <w:next w:val="a"/>
    <w:link w:val="70"/>
    <w:qFormat/>
    <w:rsid w:val="000D3E8E"/>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0D3E8E"/>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0D3E8E"/>
    <w:pPr>
      <w:keepNext/>
      <w:spacing w:after="0" w:line="240" w:lineRule="auto"/>
      <w:ind w:firstLine="567"/>
      <w:jc w:val="center"/>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E8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D3E8E"/>
    <w:rPr>
      <w:rFonts w:ascii="Arial" w:eastAsia="Times New Roman" w:hAnsi="Arial" w:cs="Arial"/>
      <w:b/>
      <w:bCs/>
      <w:i/>
      <w:iCs/>
      <w:sz w:val="28"/>
      <w:szCs w:val="28"/>
      <w:lang w:eastAsia="ru-RU"/>
    </w:rPr>
  </w:style>
  <w:style w:type="character" w:customStyle="1" w:styleId="30">
    <w:name w:val="Заголовок 3 Знак"/>
    <w:basedOn w:val="a0"/>
    <w:link w:val="3"/>
    <w:rsid w:val="000D3E8E"/>
    <w:rPr>
      <w:rFonts w:ascii="Arial" w:eastAsia="Times New Roman" w:hAnsi="Arial" w:cs="Arial"/>
      <w:b/>
      <w:bCs/>
      <w:sz w:val="26"/>
      <w:szCs w:val="26"/>
      <w:lang w:eastAsia="ru-RU"/>
    </w:rPr>
  </w:style>
  <w:style w:type="character" w:customStyle="1" w:styleId="40">
    <w:name w:val="Заголовок 4 Знак"/>
    <w:basedOn w:val="a0"/>
    <w:link w:val="4"/>
    <w:rsid w:val="000D3E8E"/>
    <w:rPr>
      <w:rFonts w:ascii="Times New Roman" w:eastAsia="Times New Roman" w:hAnsi="Times New Roman" w:cs="Times New Roman"/>
      <w:b/>
      <w:caps/>
      <w:lang w:val="kk-KZ" w:eastAsia="ru-RU"/>
    </w:rPr>
  </w:style>
  <w:style w:type="character" w:customStyle="1" w:styleId="50">
    <w:name w:val="Заголовок 5 Знак"/>
    <w:basedOn w:val="a0"/>
    <w:link w:val="5"/>
    <w:rsid w:val="000D3E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3E8E"/>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rsid w:val="000D3E8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D3E8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D3E8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0D3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E8E"/>
    <w:rPr>
      <w:rFonts w:ascii="Tahoma" w:eastAsia="Calibri" w:hAnsi="Tahoma" w:cs="Tahoma"/>
      <w:sz w:val="16"/>
      <w:szCs w:val="16"/>
    </w:rPr>
  </w:style>
  <w:style w:type="paragraph" w:styleId="a5">
    <w:name w:val="List Paragraph"/>
    <w:basedOn w:val="a"/>
    <w:uiPriority w:val="34"/>
    <w:qFormat/>
    <w:rsid w:val="000D3E8E"/>
    <w:pPr>
      <w:ind w:left="720"/>
      <w:contextualSpacing/>
    </w:pPr>
  </w:style>
  <w:style w:type="table" w:styleId="a6">
    <w:name w:val="Table Grid"/>
    <w:basedOn w:val="a1"/>
    <w:uiPriority w:val="59"/>
    <w:rsid w:val="000D3E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rsid w:val="000D3E8E"/>
    <w:rPr>
      <w:rFonts w:eastAsia="Times New Roman"/>
      <w:lang w:eastAsia="ru-RU"/>
    </w:rPr>
  </w:style>
  <w:style w:type="paragraph" w:styleId="a8">
    <w:name w:val="header"/>
    <w:basedOn w:val="a"/>
    <w:link w:val="a7"/>
    <w:uiPriority w:val="99"/>
    <w:unhideWhenUsed/>
    <w:rsid w:val="000D3E8E"/>
    <w:pPr>
      <w:tabs>
        <w:tab w:val="center" w:pos="4677"/>
        <w:tab w:val="right" w:pos="9355"/>
      </w:tabs>
      <w:spacing w:after="0" w:line="240" w:lineRule="auto"/>
    </w:pPr>
    <w:rPr>
      <w:rFonts w:asciiTheme="minorHAnsi" w:eastAsia="Times New Roman" w:hAnsiTheme="minorHAnsi" w:cstheme="minorBidi"/>
      <w:lang w:eastAsia="ru-RU"/>
    </w:rPr>
  </w:style>
  <w:style w:type="character" w:customStyle="1" w:styleId="11">
    <w:name w:val="Верхний колонтитул Знак1"/>
    <w:basedOn w:val="a0"/>
    <w:uiPriority w:val="99"/>
    <w:semiHidden/>
    <w:rsid w:val="000D3E8E"/>
    <w:rPr>
      <w:rFonts w:ascii="Calibri" w:eastAsia="Calibri" w:hAnsi="Calibri" w:cs="Times New Roman"/>
    </w:rPr>
  </w:style>
  <w:style w:type="character" w:customStyle="1" w:styleId="a9">
    <w:name w:val="Нижний колонтитул Знак"/>
    <w:basedOn w:val="a0"/>
    <w:link w:val="aa"/>
    <w:uiPriority w:val="99"/>
    <w:rsid w:val="000D3E8E"/>
    <w:rPr>
      <w:rFonts w:eastAsia="Times New Roman"/>
      <w:lang w:eastAsia="ru-RU"/>
    </w:rPr>
  </w:style>
  <w:style w:type="paragraph" w:styleId="aa">
    <w:name w:val="footer"/>
    <w:basedOn w:val="a"/>
    <w:link w:val="a9"/>
    <w:uiPriority w:val="99"/>
    <w:unhideWhenUsed/>
    <w:rsid w:val="000D3E8E"/>
    <w:pPr>
      <w:tabs>
        <w:tab w:val="center" w:pos="4677"/>
        <w:tab w:val="right" w:pos="9355"/>
      </w:tabs>
      <w:spacing w:after="0" w:line="240" w:lineRule="auto"/>
    </w:pPr>
    <w:rPr>
      <w:rFonts w:asciiTheme="minorHAnsi" w:eastAsia="Times New Roman" w:hAnsiTheme="minorHAnsi" w:cstheme="minorBidi"/>
      <w:lang w:eastAsia="ru-RU"/>
    </w:rPr>
  </w:style>
  <w:style w:type="character" w:customStyle="1" w:styleId="12">
    <w:name w:val="Нижний колонтитул Знак1"/>
    <w:basedOn w:val="a0"/>
    <w:uiPriority w:val="99"/>
    <w:semiHidden/>
    <w:rsid w:val="000D3E8E"/>
    <w:rPr>
      <w:rFonts w:ascii="Calibri" w:eastAsia="Calibri" w:hAnsi="Calibri" w:cs="Times New Roman"/>
    </w:rPr>
  </w:style>
  <w:style w:type="paragraph" w:styleId="ab">
    <w:name w:val="No Spacing"/>
    <w:uiPriority w:val="1"/>
    <w:qFormat/>
    <w:rsid w:val="000D3E8E"/>
    <w:pPr>
      <w:spacing w:after="0" w:line="240" w:lineRule="auto"/>
    </w:pPr>
    <w:rPr>
      <w:rFonts w:ascii="Calibri" w:eastAsia="Times New Roman" w:hAnsi="Calibri" w:cs="Times New Roman"/>
      <w:lang w:eastAsia="ru-RU"/>
    </w:rPr>
  </w:style>
  <w:style w:type="character" w:styleId="ac">
    <w:name w:val="Placeholder Text"/>
    <w:basedOn w:val="a0"/>
    <w:uiPriority w:val="99"/>
    <w:semiHidden/>
    <w:rsid w:val="000D3E8E"/>
    <w:rPr>
      <w:color w:val="808080"/>
    </w:rPr>
  </w:style>
  <w:style w:type="paragraph" w:styleId="ad">
    <w:name w:val="Title"/>
    <w:basedOn w:val="a"/>
    <w:link w:val="ae"/>
    <w:qFormat/>
    <w:rsid w:val="000D3E8E"/>
    <w:pPr>
      <w:spacing w:after="0" w:line="360" w:lineRule="auto"/>
      <w:jc w:val="center"/>
    </w:pPr>
    <w:rPr>
      <w:rFonts w:ascii="Times New Roman" w:eastAsia="Times New Roman" w:hAnsi="Times New Roman"/>
      <w:b/>
      <w:sz w:val="28"/>
      <w:szCs w:val="28"/>
      <w:lang w:val="en-US" w:eastAsia="ru-RU"/>
    </w:rPr>
  </w:style>
  <w:style w:type="character" w:customStyle="1" w:styleId="ae">
    <w:name w:val="Название Знак"/>
    <w:basedOn w:val="a0"/>
    <w:link w:val="ad"/>
    <w:rsid w:val="000D3E8E"/>
    <w:rPr>
      <w:rFonts w:ascii="Times New Roman" w:eastAsia="Times New Roman" w:hAnsi="Times New Roman" w:cs="Times New Roman"/>
      <w:b/>
      <w:sz w:val="28"/>
      <w:szCs w:val="28"/>
      <w:lang w:val="en-US" w:eastAsia="ru-RU"/>
    </w:rPr>
  </w:style>
  <w:style w:type="paragraph" w:styleId="af">
    <w:name w:val="Body Text Indent"/>
    <w:basedOn w:val="a"/>
    <w:link w:val="af0"/>
    <w:rsid w:val="000D3E8E"/>
    <w:pPr>
      <w:spacing w:after="0" w:line="240" w:lineRule="auto"/>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rsid w:val="000D3E8E"/>
    <w:rPr>
      <w:rFonts w:ascii="Times New Roman" w:eastAsia="Times New Roman" w:hAnsi="Times New Roman" w:cs="Times New Roman"/>
      <w:sz w:val="24"/>
      <w:szCs w:val="20"/>
      <w:lang w:eastAsia="ru-RU"/>
    </w:rPr>
  </w:style>
  <w:style w:type="paragraph" w:styleId="21">
    <w:name w:val="Body Text 2"/>
    <w:basedOn w:val="a"/>
    <w:link w:val="22"/>
    <w:rsid w:val="000D3E8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0D3E8E"/>
    <w:rPr>
      <w:rFonts w:ascii="Times New Roman" w:eastAsia="Times New Roman" w:hAnsi="Times New Roman" w:cs="Times New Roman"/>
      <w:sz w:val="24"/>
      <w:szCs w:val="24"/>
      <w:lang w:eastAsia="ru-RU"/>
    </w:rPr>
  </w:style>
  <w:style w:type="character" w:styleId="af1">
    <w:name w:val="Hyperlink"/>
    <w:rsid w:val="000D3E8E"/>
    <w:rPr>
      <w:color w:val="0000FF"/>
      <w:u w:val="single"/>
    </w:rPr>
  </w:style>
  <w:style w:type="paragraph" w:styleId="af2">
    <w:name w:val="Plain Text"/>
    <w:basedOn w:val="a"/>
    <w:link w:val="af3"/>
    <w:rsid w:val="000D3E8E"/>
    <w:pPr>
      <w:spacing w:after="0" w:line="240" w:lineRule="auto"/>
    </w:pPr>
    <w:rPr>
      <w:rFonts w:ascii="Courier New" w:eastAsia="Times New Roman" w:hAnsi="Courier New"/>
      <w:sz w:val="20"/>
      <w:szCs w:val="20"/>
      <w:lang w:eastAsia="ru-RU"/>
    </w:rPr>
  </w:style>
  <w:style w:type="character" w:customStyle="1" w:styleId="af3">
    <w:name w:val="Текст Знак"/>
    <w:basedOn w:val="a0"/>
    <w:link w:val="af2"/>
    <w:rsid w:val="000D3E8E"/>
    <w:rPr>
      <w:rFonts w:ascii="Courier New" w:eastAsia="Times New Roman" w:hAnsi="Courier New" w:cs="Times New Roman"/>
      <w:sz w:val="20"/>
      <w:szCs w:val="20"/>
      <w:lang w:eastAsia="ru-RU"/>
    </w:rPr>
  </w:style>
  <w:style w:type="paragraph" w:styleId="23">
    <w:name w:val="Body Text Indent 2"/>
    <w:basedOn w:val="a"/>
    <w:link w:val="24"/>
    <w:rsid w:val="000D3E8E"/>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0D3E8E"/>
    <w:rPr>
      <w:rFonts w:ascii="Times New Roman" w:eastAsia="Times New Roman" w:hAnsi="Times New Roman" w:cs="Times New Roman"/>
      <w:sz w:val="24"/>
      <w:szCs w:val="24"/>
      <w:lang w:eastAsia="ru-RU"/>
    </w:rPr>
  </w:style>
  <w:style w:type="paragraph" w:styleId="af4">
    <w:name w:val="Normal (Web)"/>
    <w:basedOn w:val="a"/>
    <w:uiPriority w:val="99"/>
    <w:rsid w:val="000D3E8E"/>
    <w:pPr>
      <w:spacing w:before="100" w:beforeAutospacing="1" w:after="100" w:afterAutospacing="1" w:line="240" w:lineRule="auto"/>
    </w:pPr>
    <w:rPr>
      <w:rFonts w:ascii="Verdana" w:eastAsia="Times New Roman" w:hAnsi="Verdana"/>
      <w:sz w:val="24"/>
      <w:szCs w:val="24"/>
      <w:lang w:eastAsia="ru-RU"/>
    </w:rPr>
  </w:style>
  <w:style w:type="paragraph" w:styleId="31">
    <w:name w:val="Body Text Indent 3"/>
    <w:basedOn w:val="a"/>
    <w:link w:val="32"/>
    <w:rsid w:val="000D3E8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0D3E8E"/>
    <w:rPr>
      <w:rFonts w:ascii="Times New Roman" w:eastAsia="Times New Roman" w:hAnsi="Times New Roman" w:cs="Times New Roman"/>
      <w:sz w:val="16"/>
      <w:szCs w:val="16"/>
      <w:lang w:eastAsia="ru-RU"/>
    </w:rPr>
  </w:style>
  <w:style w:type="paragraph" w:styleId="af5">
    <w:name w:val="Body Text"/>
    <w:basedOn w:val="a"/>
    <w:link w:val="af6"/>
    <w:rsid w:val="000D3E8E"/>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basedOn w:val="a0"/>
    <w:link w:val="af5"/>
    <w:rsid w:val="000D3E8E"/>
    <w:rPr>
      <w:rFonts w:ascii="Times New Roman" w:eastAsia="Times New Roman" w:hAnsi="Times New Roman" w:cs="Times New Roman"/>
      <w:sz w:val="24"/>
      <w:szCs w:val="24"/>
      <w:lang w:eastAsia="ru-RU"/>
    </w:rPr>
  </w:style>
  <w:style w:type="paragraph" w:styleId="af7">
    <w:name w:val="caption"/>
    <w:basedOn w:val="a"/>
    <w:next w:val="a"/>
    <w:qFormat/>
    <w:rsid w:val="000D3E8E"/>
    <w:pPr>
      <w:widowControl w:val="0"/>
      <w:shd w:val="clear" w:color="auto" w:fill="FFFFFF"/>
      <w:autoSpaceDE w:val="0"/>
      <w:autoSpaceDN w:val="0"/>
      <w:adjustRightInd w:val="0"/>
      <w:spacing w:before="374" w:after="0" w:line="240" w:lineRule="auto"/>
      <w:ind w:left="1872"/>
    </w:pPr>
    <w:rPr>
      <w:rFonts w:ascii="Times New Roman" w:eastAsia="Times New Roman" w:hAnsi="Times New Roman"/>
      <w:b/>
      <w:bCs/>
      <w:color w:val="000000"/>
      <w:spacing w:val="-5"/>
      <w:sz w:val="19"/>
      <w:szCs w:val="19"/>
      <w:lang w:eastAsia="ru-RU"/>
    </w:rPr>
  </w:style>
  <w:style w:type="paragraph" w:styleId="af8">
    <w:name w:val="Block Text"/>
    <w:basedOn w:val="a"/>
    <w:rsid w:val="000D3E8E"/>
    <w:pPr>
      <w:shd w:val="clear" w:color="auto" w:fill="FFFFFF"/>
      <w:spacing w:before="29" w:after="0" w:line="240" w:lineRule="auto"/>
      <w:ind w:left="14" w:right="22" w:firstLine="288"/>
      <w:jc w:val="both"/>
    </w:pPr>
    <w:rPr>
      <w:rFonts w:ascii="Times New Roman" w:eastAsia="Times New Roman" w:hAnsi="Times New Roman"/>
      <w:color w:val="000000"/>
      <w:spacing w:val="4"/>
      <w:lang w:val="kk-KZ" w:eastAsia="ru-RU"/>
    </w:rPr>
  </w:style>
  <w:style w:type="paragraph" w:styleId="33">
    <w:name w:val="Body Text 3"/>
    <w:basedOn w:val="a"/>
    <w:link w:val="34"/>
    <w:rsid w:val="000D3E8E"/>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0D3E8E"/>
    <w:rPr>
      <w:rFonts w:ascii="Times New Roman" w:eastAsia="Times New Roman" w:hAnsi="Times New Roman" w:cs="Times New Roman"/>
      <w:sz w:val="16"/>
      <w:szCs w:val="16"/>
      <w:lang w:eastAsia="ru-RU"/>
    </w:rPr>
  </w:style>
  <w:style w:type="paragraph" w:customStyle="1" w:styleId="MapleOutput">
    <w:name w:val="Maple Output"/>
    <w:rsid w:val="000D3E8E"/>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styleId="af9">
    <w:name w:val="Document Map"/>
    <w:basedOn w:val="a"/>
    <w:link w:val="afa"/>
    <w:uiPriority w:val="99"/>
    <w:semiHidden/>
    <w:unhideWhenUsed/>
    <w:rsid w:val="000D3E8E"/>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D3E8E"/>
    <w:rPr>
      <w:rFonts w:ascii="Tahoma" w:eastAsia="Calibri" w:hAnsi="Tahoma" w:cs="Tahoma"/>
      <w:sz w:val="16"/>
      <w:szCs w:val="16"/>
    </w:rPr>
  </w:style>
  <w:style w:type="character" w:customStyle="1" w:styleId="st">
    <w:name w:val="st"/>
    <w:basedOn w:val="a0"/>
    <w:rsid w:val="000D3E8E"/>
  </w:style>
  <w:style w:type="character" w:styleId="afb">
    <w:name w:val="Emphasis"/>
    <w:basedOn w:val="a0"/>
    <w:uiPriority w:val="20"/>
    <w:qFormat/>
    <w:rsid w:val="000D3E8E"/>
    <w:rPr>
      <w:i/>
      <w:iCs/>
    </w:rPr>
  </w:style>
  <w:style w:type="character" w:customStyle="1" w:styleId="25">
    <w:name w:val="Основной текст (2)_"/>
    <w:basedOn w:val="a0"/>
    <w:link w:val="26"/>
    <w:rsid w:val="00D61419"/>
    <w:rPr>
      <w:rFonts w:ascii="Times New Roman" w:eastAsia="Times New Roman" w:hAnsi="Times New Roman" w:cs="Times New Roman"/>
      <w:sz w:val="26"/>
      <w:szCs w:val="26"/>
      <w:shd w:val="clear" w:color="auto" w:fill="FFFFFF"/>
    </w:rPr>
  </w:style>
  <w:style w:type="character" w:customStyle="1" w:styleId="1311pt">
    <w:name w:val="Основной текст (13) + 11 pt;Курсив"/>
    <w:basedOn w:val="a0"/>
    <w:rsid w:val="00D61419"/>
    <w:rPr>
      <w:rFonts w:ascii="Times New Roman" w:eastAsia="Times New Roman" w:hAnsi="Times New Roman" w:cs="Times New Roman"/>
      <w:b/>
      <w:bCs/>
      <w:i/>
      <w:iCs/>
      <w:smallCaps w:val="0"/>
      <w:strike w:val="0"/>
      <w:color w:val="000000"/>
      <w:spacing w:val="0"/>
      <w:w w:val="100"/>
      <w:position w:val="0"/>
      <w:sz w:val="22"/>
      <w:szCs w:val="22"/>
      <w:u w:val="none"/>
      <w:lang w:val="kk-KZ" w:eastAsia="kk-KZ" w:bidi="kk-KZ"/>
    </w:rPr>
  </w:style>
  <w:style w:type="character" w:customStyle="1" w:styleId="214pt">
    <w:name w:val="Основной текст (2) + 14 pt;Полужирный;Курсив"/>
    <w:basedOn w:val="25"/>
    <w:rsid w:val="00D61419"/>
    <w:rPr>
      <w:b/>
      <w:bCs/>
      <w:i/>
      <w:iCs/>
      <w:color w:val="000000"/>
      <w:spacing w:val="0"/>
      <w:w w:val="100"/>
      <w:position w:val="0"/>
      <w:sz w:val="28"/>
      <w:szCs w:val="28"/>
      <w:lang w:val="kk-KZ" w:eastAsia="kk-KZ" w:bidi="kk-KZ"/>
    </w:rPr>
  </w:style>
  <w:style w:type="paragraph" w:customStyle="1" w:styleId="26">
    <w:name w:val="Основной текст (2)"/>
    <w:basedOn w:val="a"/>
    <w:link w:val="25"/>
    <w:rsid w:val="00D61419"/>
    <w:pPr>
      <w:widowControl w:val="0"/>
      <w:shd w:val="clear" w:color="auto" w:fill="FFFFFF"/>
      <w:spacing w:after="600" w:line="346" w:lineRule="exact"/>
      <w:ind w:hanging="420"/>
    </w:pPr>
    <w:rPr>
      <w:rFonts w:ascii="Times New Roman" w:eastAsia="Times New Roman" w:hAnsi="Times New Roman"/>
      <w:sz w:val="26"/>
      <w:szCs w:val="26"/>
    </w:rPr>
  </w:style>
  <w:style w:type="character" w:customStyle="1" w:styleId="14pt">
    <w:name w:val="Подпись к таблице + 14 pt;Полужирный;Курсив"/>
    <w:basedOn w:val="a0"/>
    <w:rsid w:val="00D32C30"/>
    <w:rPr>
      <w:rFonts w:ascii="Times New Roman" w:eastAsia="Times New Roman" w:hAnsi="Times New Roman" w:cs="Times New Roman"/>
      <w:b/>
      <w:bCs/>
      <w:i/>
      <w:iCs/>
      <w:smallCaps w:val="0"/>
      <w:strike w:val="0"/>
      <w:color w:val="000000"/>
      <w:spacing w:val="0"/>
      <w:w w:val="100"/>
      <w:position w:val="0"/>
      <w:sz w:val="28"/>
      <w:szCs w:val="28"/>
      <w:u w:val="none"/>
      <w:lang w:val="kk-KZ" w:eastAsia="kk-KZ" w:bidi="kk-KZ"/>
    </w:rPr>
  </w:style>
  <w:style w:type="character" w:customStyle="1" w:styleId="101TimesNewRoman13pt2pt">
    <w:name w:val="Основной текст (101) + Times New Roman;13 pt;Полужирный;Курсив;Интервал 2 pt"/>
    <w:basedOn w:val="a0"/>
    <w:rsid w:val="00280724"/>
    <w:rPr>
      <w:rFonts w:ascii="Times New Roman" w:eastAsia="Times New Roman" w:hAnsi="Times New Roman" w:cs="Times New Roman"/>
      <w:b/>
      <w:bCs/>
      <w:i/>
      <w:iCs/>
      <w:smallCaps w:val="0"/>
      <w:strike w:val="0"/>
      <w:color w:val="000000"/>
      <w:spacing w:val="40"/>
      <w:w w:val="100"/>
      <w:position w:val="0"/>
      <w:sz w:val="26"/>
      <w:szCs w:val="26"/>
      <w:u w:val="none"/>
      <w:lang w:val="kk-KZ" w:eastAsia="kk-KZ" w:bidi="kk-KZ"/>
    </w:rPr>
  </w:style>
  <w:style w:type="character" w:customStyle="1" w:styleId="24314pt3pt">
    <w:name w:val="Заголовок №24 (3) + 14 pt;Полужирный;Курсив;Интервал 3 pt"/>
    <w:basedOn w:val="a0"/>
    <w:rsid w:val="00C31D59"/>
    <w:rPr>
      <w:rFonts w:ascii="Times New Roman" w:eastAsia="Times New Roman" w:hAnsi="Times New Roman" w:cs="Times New Roman"/>
      <w:b/>
      <w:bCs/>
      <w:i/>
      <w:iCs/>
      <w:smallCaps w:val="0"/>
      <w:strike w:val="0"/>
      <w:color w:val="000000"/>
      <w:spacing w:val="60"/>
      <w:w w:val="100"/>
      <w:position w:val="0"/>
      <w:sz w:val="28"/>
      <w:szCs w:val="28"/>
      <w:u w:val="none"/>
      <w:lang w:val="kk-KZ" w:eastAsia="kk-KZ" w:bidi="kk-KZ"/>
    </w:rPr>
  </w:style>
  <w:style w:type="character" w:customStyle="1" w:styleId="27">
    <w:name w:val="Основной текст (2) + Полужирный"/>
    <w:basedOn w:val="25"/>
    <w:rsid w:val="00A26BF2"/>
    <w:rPr>
      <w:b/>
      <w:bCs/>
      <w:i w:val="0"/>
      <w:iCs w:val="0"/>
      <w:smallCaps w:val="0"/>
      <w:strike w:val="0"/>
      <w:color w:val="000000"/>
      <w:spacing w:val="0"/>
      <w:w w:val="100"/>
      <w:position w:val="0"/>
      <w:u w:val="none"/>
      <w:lang w:val="kk-KZ" w:eastAsia="kk-KZ" w:bidi="kk-KZ"/>
    </w:rPr>
  </w:style>
  <w:style w:type="character" w:customStyle="1" w:styleId="2Arial10pt">
    <w:name w:val="Основной текст (2) + Arial;10 pt"/>
    <w:basedOn w:val="25"/>
    <w:rsid w:val="00A26BF2"/>
    <w:rPr>
      <w:rFonts w:ascii="Arial" w:eastAsia="Arial" w:hAnsi="Arial" w:cs="Arial"/>
      <w:b w:val="0"/>
      <w:bCs w:val="0"/>
      <w:i w:val="0"/>
      <w:iCs w:val="0"/>
      <w:smallCaps w:val="0"/>
      <w:strike w:val="0"/>
      <w:color w:val="000000"/>
      <w:spacing w:val="0"/>
      <w:w w:val="100"/>
      <w:position w:val="0"/>
      <w:sz w:val="20"/>
      <w:szCs w:val="20"/>
      <w:u w:val="none"/>
      <w:lang w:val="kk-KZ" w:eastAsia="kk-KZ" w:bidi="kk-KZ"/>
    </w:rPr>
  </w:style>
  <w:style w:type="character" w:customStyle="1" w:styleId="23pt">
    <w:name w:val="Основной текст (2) + Интервал 3 pt"/>
    <w:basedOn w:val="25"/>
    <w:rsid w:val="00DF4746"/>
    <w:rPr>
      <w:b w:val="0"/>
      <w:bCs w:val="0"/>
      <w:i w:val="0"/>
      <w:iCs w:val="0"/>
      <w:smallCaps w:val="0"/>
      <w:strike w:val="0"/>
      <w:color w:val="000000"/>
      <w:spacing w:val="60"/>
      <w:w w:val="100"/>
      <w:position w:val="0"/>
      <w:u w:val="none"/>
      <w:lang w:val="kk-KZ" w:eastAsia="kk-KZ" w:bidi="kk-KZ"/>
    </w:rPr>
  </w:style>
  <w:style w:type="character" w:customStyle="1" w:styleId="28">
    <w:name w:val="Основной текст (2) + Курсив"/>
    <w:basedOn w:val="25"/>
    <w:rsid w:val="00BF2B8D"/>
    <w:rPr>
      <w:b w:val="0"/>
      <w:bCs w:val="0"/>
      <w:i/>
      <w:iCs/>
      <w:smallCaps w:val="0"/>
      <w:strike w:val="0"/>
      <w:color w:val="000000"/>
      <w:spacing w:val="0"/>
      <w:w w:val="100"/>
      <w:position w:val="0"/>
      <w:u w:val="none"/>
      <w:lang w:val="kk-KZ" w:eastAsia="kk-KZ" w:bidi="kk-KZ"/>
    </w:rPr>
  </w:style>
  <w:style w:type="character" w:customStyle="1" w:styleId="210pt">
    <w:name w:val="Основной текст (2) + 10 pt"/>
    <w:basedOn w:val="25"/>
    <w:rsid w:val="006236B4"/>
    <w:rPr>
      <w:b w:val="0"/>
      <w:bCs w:val="0"/>
      <w:i w:val="0"/>
      <w:iCs w:val="0"/>
      <w:smallCaps w:val="0"/>
      <w:strike w:val="0"/>
      <w:color w:val="000000"/>
      <w:spacing w:val="0"/>
      <w:w w:val="100"/>
      <w:position w:val="0"/>
      <w:sz w:val="20"/>
      <w:szCs w:val="20"/>
      <w:u w:val="none"/>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8E"/>
    <w:rPr>
      <w:rFonts w:ascii="Calibri" w:eastAsia="Calibri" w:hAnsi="Calibri" w:cs="Times New Roman"/>
    </w:rPr>
  </w:style>
  <w:style w:type="paragraph" w:styleId="1">
    <w:name w:val="heading 1"/>
    <w:basedOn w:val="a"/>
    <w:next w:val="a"/>
    <w:link w:val="10"/>
    <w:qFormat/>
    <w:rsid w:val="000D3E8E"/>
    <w:pPr>
      <w:keepNext/>
      <w:spacing w:after="0" w:line="240" w:lineRule="auto"/>
      <w:ind w:firstLine="539"/>
      <w:jc w:val="center"/>
      <w:outlineLvl w:val="0"/>
    </w:pPr>
    <w:rPr>
      <w:rFonts w:ascii="Times New Roman" w:eastAsia="Times New Roman" w:hAnsi="Times New Roman"/>
      <w:sz w:val="28"/>
      <w:szCs w:val="20"/>
      <w:lang w:eastAsia="ru-RU"/>
    </w:rPr>
  </w:style>
  <w:style w:type="paragraph" w:styleId="2">
    <w:name w:val="heading 2"/>
    <w:basedOn w:val="a"/>
    <w:next w:val="a"/>
    <w:link w:val="20"/>
    <w:qFormat/>
    <w:rsid w:val="000D3E8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D3E8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D3E8E"/>
    <w:pPr>
      <w:keepNext/>
      <w:spacing w:after="0" w:line="240" w:lineRule="auto"/>
      <w:ind w:right="-253"/>
      <w:jc w:val="center"/>
      <w:outlineLvl w:val="3"/>
    </w:pPr>
    <w:rPr>
      <w:rFonts w:ascii="Times New Roman" w:eastAsia="Times New Roman" w:hAnsi="Times New Roman"/>
      <w:b/>
      <w:caps/>
      <w:lang w:val="kk-KZ" w:eastAsia="ru-RU"/>
    </w:rPr>
  </w:style>
  <w:style w:type="paragraph" w:styleId="5">
    <w:name w:val="heading 5"/>
    <w:basedOn w:val="a"/>
    <w:next w:val="a"/>
    <w:link w:val="50"/>
    <w:qFormat/>
    <w:rsid w:val="000D3E8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qFormat/>
    <w:rsid w:val="000D3E8E"/>
    <w:pPr>
      <w:keepNext/>
      <w:tabs>
        <w:tab w:val="left" w:pos="720"/>
      </w:tabs>
      <w:autoSpaceDE w:val="0"/>
      <w:autoSpaceDN w:val="0"/>
      <w:spacing w:after="0" w:line="240" w:lineRule="auto"/>
      <w:ind w:left="720"/>
      <w:outlineLvl w:val="5"/>
    </w:pPr>
    <w:rPr>
      <w:rFonts w:ascii="Times New Roman" w:eastAsia="Times New Roman" w:hAnsi="Times New Roman"/>
      <w:sz w:val="28"/>
      <w:szCs w:val="28"/>
      <w:lang w:val="kk-KZ" w:eastAsia="ru-RU"/>
    </w:rPr>
  </w:style>
  <w:style w:type="paragraph" w:styleId="7">
    <w:name w:val="heading 7"/>
    <w:basedOn w:val="a"/>
    <w:next w:val="a"/>
    <w:link w:val="70"/>
    <w:qFormat/>
    <w:rsid w:val="000D3E8E"/>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0D3E8E"/>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0D3E8E"/>
    <w:pPr>
      <w:keepNext/>
      <w:spacing w:after="0" w:line="240" w:lineRule="auto"/>
      <w:ind w:firstLine="567"/>
      <w:jc w:val="center"/>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E8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D3E8E"/>
    <w:rPr>
      <w:rFonts w:ascii="Arial" w:eastAsia="Times New Roman" w:hAnsi="Arial" w:cs="Arial"/>
      <w:b/>
      <w:bCs/>
      <w:i/>
      <w:iCs/>
      <w:sz w:val="28"/>
      <w:szCs w:val="28"/>
      <w:lang w:eastAsia="ru-RU"/>
    </w:rPr>
  </w:style>
  <w:style w:type="character" w:customStyle="1" w:styleId="30">
    <w:name w:val="Заголовок 3 Знак"/>
    <w:basedOn w:val="a0"/>
    <w:link w:val="3"/>
    <w:rsid w:val="000D3E8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D3E8E"/>
    <w:rPr>
      <w:rFonts w:ascii="Times New Roman" w:eastAsia="Times New Roman" w:hAnsi="Times New Roman" w:cs="Times New Roman"/>
      <w:b/>
      <w:caps/>
      <w:lang w:val="kk-KZ" w:eastAsia="ru-RU"/>
    </w:rPr>
  </w:style>
  <w:style w:type="character" w:customStyle="1" w:styleId="50">
    <w:name w:val="Заголовок 5 Знак"/>
    <w:basedOn w:val="a0"/>
    <w:link w:val="5"/>
    <w:rsid w:val="000D3E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D3E8E"/>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rsid w:val="000D3E8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D3E8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D3E8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0D3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E8E"/>
    <w:rPr>
      <w:rFonts w:ascii="Tahoma" w:eastAsia="Calibri" w:hAnsi="Tahoma" w:cs="Tahoma"/>
      <w:sz w:val="16"/>
      <w:szCs w:val="16"/>
    </w:rPr>
  </w:style>
  <w:style w:type="paragraph" w:styleId="a5">
    <w:name w:val="List Paragraph"/>
    <w:basedOn w:val="a"/>
    <w:uiPriority w:val="34"/>
    <w:qFormat/>
    <w:rsid w:val="000D3E8E"/>
    <w:pPr>
      <w:ind w:left="720"/>
      <w:contextualSpacing/>
    </w:pPr>
  </w:style>
  <w:style w:type="table" w:styleId="a6">
    <w:name w:val="Table Grid"/>
    <w:basedOn w:val="a1"/>
    <w:rsid w:val="000D3E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8"/>
    <w:uiPriority w:val="99"/>
    <w:rsid w:val="000D3E8E"/>
    <w:rPr>
      <w:rFonts w:eastAsia="Times New Roman"/>
      <w:lang w:eastAsia="ru-RU"/>
    </w:rPr>
  </w:style>
  <w:style w:type="paragraph" w:styleId="a8">
    <w:name w:val="header"/>
    <w:basedOn w:val="a"/>
    <w:link w:val="a7"/>
    <w:uiPriority w:val="99"/>
    <w:unhideWhenUsed/>
    <w:rsid w:val="000D3E8E"/>
    <w:pPr>
      <w:tabs>
        <w:tab w:val="center" w:pos="4677"/>
        <w:tab w:val="right" w:pos="9355"/>
      </w:tabs>
      <w:spacing w:after="0" w:line="240" w:lineRule="auto"/>
    </w:pPr>
    <w:rPr>
      <w:rFonts w:asciiTheme="minorHAnsi" w:eastAsia="Times New Roman" w:hAnsiTheme="minorHAnsi" w:cstheme="minorBidi"/>
      <w:lang w:eastAsia="ru-RU"/>
    </w:rPr>
  </w:style>
  <w:style w:type="character" w:customStyle="1" w:styleId="11">
    <w:name w:val="Верхний колонтитул Знак1"/>
    <w:basedOn w:val="a0"/>
    <w:uiPriority w:val="99"/>
    <w:semiHidden/>
    <w:rsid w:val="000D3E8E"/>
    <w:rPr>
      <w:rFonts w:ascii="Calibri" w:eastAsia="Calibri" w:hAnsi="Calibri" w:cs="Times New Roman"/>
    </w:rPr>
  </w:style>
  <w:style w:type="character" w:customStyle="1" w:styleId="a9">
    <w:name w:val="Нижний колонтитул Знак"/>
    <w:basedOn w:val="a0"/>
    <w:link w:val="aa"/>
    <w:uiPriority w:val="99"/>
    <w:rsid w:val="000D3E8E"/>
    <w:rPr>
      <w:rFonts w:eastAsia="Times New Roman"/>
      <w:lang w:eastAsia="ru-RU"/>
    </w:rPr>
  </w:style>
  <w:style w:type="paragraph" w:styleId="aa">
    <w:name w:val="footer"/>
    <w:basedOn w:val="a"/>
    <w:link w:val="a9"/>
    <w:uiPriority w:val="99"/>
    <w:unhideWhenUsed/>
    <w:rsid w:val="000D3E8E"/>
    <w:pPr>
      <w:tabs>
        <w:tab w:val="center" w:pos="4677"/>
        <w:tab w:val="right" w:pos="9355"/>
      </w:tabs>
      <w:spacing w:after="0" w:line="240" w:lineRule="auto"/>
    </w:pPr>
    <w:rPr>
      <w:rFonts w:asciiTheme="minorHAnsi" w:eastAsia="Times New Roman" w:hAnsiTheme="minorHAnsi" w:cstheme="minorBidi"/>
      <w:lang w:eastAsia="ru-RU"/>
    </w:rPr>
  </w:style>
  <w:style w:type="character" w:customStyle="1" w:styleId="12">
    <w:name w:val="Нижний колонтитул Знак1"/>
    <w:basedOn w:val="a0"/>
    <w:uiPriority w:val="99"/>
    <w:semiHidden/>
    <w:rsid w:val="000D3E8E"/>
    <w:rPr>
      <w:rFonts w:ascii="Calibri" w:eastAsia="Calibri" w:hAnsi="Calibri" w:cs="Times New Roman"/>
    </w:rPr>
  </w:style>
  <w:style w:type="paragraph" w:styleId="ab">
    <w:name w:val="No Spacing"/>
    <w:uiPriority w:val="1"/>
    <w:qFormat/>
    <w:rsid w:val="000D3E8E"/>
    <w:pPr>
      <w:spacing w:after="0" w:line="240" w:lineRule="auto"/>
    </w:pPr>
    <w:rPr>
      <w:rFonts w:ascii="Calibri" w:eastAsia="Times New Roman" w:hAnsi="Calibri" w:cs="Times New Roman"/>
      <w:lang w:eastAsia="ru-RU"/>
    </w:rPr>
  </w:style>
  <w:style w:type="character" w:styleId="ac">
    <w:name w:val="Placeholder Text"/>
    <w:basedOn w:val="a0"/>
    <w:uiPriority w:val="99"/>
    <w:semiHidden/>
    <w:rsid w:val="000D3E8E"/>
    <w:rPr>
      <w:color w:val="808080"/>
    </w:rPr>
  </w:style>
  <w:style w:type="paragraph" w:styleId="ad">
    <w:name w:val="Title"/>
    <w:basedOn w:val="a"/>
    <w:link w:val="ae"/>
    <w:qFormat/>
    <w:rsid w:val="000D3E8E"/>
    <w:pPr>
      <w:spacing w:after="0" w:line="360" w:lineRule="auto"/>
      <w:jc w:val="center"/>
    </w:pPr>
    <w:rPr>
      <w:rFonts w:ascii="Times New Roman" w:eastAsia="Times New Roman" w:hAnsi="Times New Roman"/>
      <w:b/>
      <w:sz w:val="28"/>
      <w:szCs w:val="28"/>
      <w:lang w:val="en-US" w:eastAsia="ru-RU"/>
    </w:rPr>
  </w:style>
  <w:style w:type="character" w:customStyle="1" w:styleId="ae">
    <w:name w:val="Название Знак"/>
    <w:basedOn w:val="a0"/>
    <w:link w:val="ad"/>
    <w:rsid w:val="000D3E8E"/>
    <w:rPr>
      <w:rFonts w:ascii="Times New Roman" w:eastAsia="Times New Roman" w:hAnsi="Times New Roman" w:cs="Times New Roman"/>
      <w:b/>
      <w:sz w:val="28"/>
      <w:szCs w:val="28"/>
      <w:lang w:val="en-US" w:eastAsia="ru-RU"/>
    </w:rPr>
  </w:style>
  <w:style w:type="paragraph" w:styleId="af">
    <w:name w:val="Body Text Indent"/>
    <w:basedOn w:val="a"/>
    <w:link w:val="af0"/>
    <w:uiPriority w:val="99"/>
    <w:rsid w:val="000D3E8E"/>
    <w:pPr>
      <w:spacing w:after="0" w:line="240" w:lineRule="auto"/>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uiPriority w:val="99"/>
    <w:rsid w:val="000D3E8E"/>
    <w:rPr>
      <w:rFonts w:ascii="Times New Roman" w:eastAsia="Times New Roman" w:hAnsi="Times New Roman" w:cs="Times New Roman"/>
      <w:sz w:val="24"/>
      <w:szCs w:val="20"/>
      <w:lang w:eastAsia="ru-RU"/>
    </w:rPr>
  </w:style>
  <w:style w:type="paragraph" w:styleId="21">
    <w:name w:val="Body Text 2"/>
    <w:basedOn w:val="a"/>
    <w:link w:val="22"/>
    <w:uiPriority w:val="99"/>
    <w:rsid w:val="000D3E8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0D3E8E"/>
    <w:rPr>
      <w:rFonts w:ascii="Times New Roman" w:eastAsia="Times New Roman" w:hAnsi="Times New Roman" w:cs="Times New Roman"/>
      <w:sz w:val="24"/>
      <w:szCs w:val="24"/>
      <w:lang w:eastAsia="ru-RU"/>
    </w:rPr>
  </w:style>
  <w:style w:type="character" w:styleId="af1">
    <w:name w:val="Hyperlink"/>
    <w:rsid w:val="000D3E8E"/>
    <w:rPr>
      <w:color w:val="0000FF"/>
      <w:u w:val="single"/>
    </w:rPr>
  </w:style>
  <w:style w:type="paragraph" w:styleId="af2">
    <w:name w:val="Plain Text"/>
    <w:basedOn w:val="a"/>
    <w:link w:val="af3"/>
    <w:rsid w:val="000D3E8E"/>
    <w:pPr>
      <w:spacing w:after="0" w:line="240" w:lineRule="auto"/>
    </w:pPr>
    <w:rPr>
      <w:rFonts w:ascii="Courier New" w:eastAsia="Times New Roman" w:hAnsi="Courier New"/>
      <w:sz w:val="20"/>
      <w:szCs w:val="20"/>
      <w:lang w:eastAsia="ru-RU"/>
    </w:rPr>
  </w:style>
  <w:style w:type="character" w:customStyle="1" w:styleId="af3">
    <w:name w:val="Текст Знак"/>
    <w:basedOn w:val="a0"/>
    <w:link w:val="af2"/>
    <w:rsid w:val="000D3E8E"/>
    <w:rPr>
      <w:rFonts w:ascii="Courier New" w:eastAsia="Times New Roman" w:hAnsi="Courier New" w:cs="Times New Roman"/>
      <w:sz w:val="20"/>
      <w:szCs w:val="20"/>
      <w:lang w:eastAsia="ru-RU"/>
    </w:rPr>
  </w:style>
  <w:style w:type="paragraph" w:styleId="23">
    <w:name w:val="Body Text Indent 2"/>
    <w:basedOn w:val="a"/>
    <w:link w:val="24"/>
    <w:uiPriority w:val="99"/>
    <w:rsid w:val="000D3E8E"/>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rsid w:val="000D3E8E"/>
    <w:rPr>
      <w:rFonts w:ascii="Times New Roman" w:eastAsia="Times New Roman" w:hAnsi="Times New Roman" w:cs="Times New Roman"/>
      <w:sz w:val="24"/>
      <w:szCs w:val="24"/>
      <w:lang w:eastAsia="ru-RU"/>
    </w:rPr>
  </w:style>
  <w:style w:type="paragraph" w:styleId="af4">
    <w:name w:val="Normal (Web)"/>
    <w:basedOn w:val="a"/>
    <w:uiPriority w:val="99"/>
    <w:rsid w:val="000D3E8E"/>
    <w:pPr>
      <w:spacing w:before="100" w:beforeAutospacing="1" w:after="100" w:afterAutospacing="1" w:line="240" w:lineRule="auto"/>
    </w:pPr>
    <w:rPr>
      <w:rFonts w:ascii="Verdana" w:eastAsia="Times New Roman" w:hAnsi="Verdana"/>
      <w:sz w:val="24"/>
      <w:szCs w:val="24"/>
      <w:lang w:eastAsia="ru-RU"/>
    </w:rPr>
  </w:style>
  <w:style w:type="paragraph" w:styleId="31">
    <w:name w:val="Body Text Indent 3"/>
    <w:basedOn w:val="a"/>
    <w:link w:val="32"/>
    <w:uiPriority w:val="99"/>
    <w:rsid w:val="000D3E8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0D3E8E"/>
    <w:rPr>
      <w:rFonts w:ascii="Times New Roman" w:eastAsia="Times New Roman" w:hAnsi="Times New Roman" w:cs="Times New Roman"/>
      <w:sz w:val="16"/>
      <w:szCs w:val="16"/>
      <w:lang w:eastAsia="ru-RU"/>
    </w:rPr>
  </w:style>
  <w:style w:type="paragraph" w:styleId="af5">
    <w:name w:val="Body Text"/>
    <w:basedOn w:val="a"/>
    <w:link w:val="af6"/>
    <w:rsid w:val="000D3E8E"/>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basedOn w:val="a0"/>
    <w:link w:val="af5"/>
    <w:rsid w:val="000D3E8E"/>
    <w:rPr>
      <w:rFonts w:ascii="Times New Roman" w:eastAsia="Times New Roman" w:hAnsi="Times New Roman" w:cs="Times New Roman"/>
      <w:sz w:val="24"/>
      <w:szCs w:val="24"/>
      <w:lang w:eastAsia="ru-RU"/>
    </w:rPr>
  </w:style>
  <w:style w:type="paragraph" w:styleId="af7">
    <w:name w:val="caption"/>
    <w:basedOn w:val="a"/>
    <w:next w:val="a"/>
    <w:qFormat/>
    <w:rsid w:val="000D3E8E"/>
    <w:pPr>
      <w:widowControl w:val="0"/>
      <w:shd w:val="clear" w:color="auto" w:fill="FFFFFF"/>
      <w:autoSpaceDE w:val="0"/>
      <w:autoSpaceDN w:val="0"/>
      <w:adjustRightInd w:val="0"/>
      <w:spacing w:before="374" w:after="0" w:line="240" w:lineRule="auto"/>
      <w:ind w:left="1872"/>
    </w:pPr>
    <w:rPr>
      <w:rFonts w:ascii="Times New Roman" w:eastAsia="Times New Roman" w:hAnsi="Times New Roman"/>
      <w:b/>
      <w:bCs/>
      <w:color w:val="000000"/>
      <w:spacing w:val="-5"/>
      <w:sz w:val="19"/>
      <w:szCs w:val="19"/>
      <w:lang w:eastAsia="ru-RU"/>
    </w:rPr>
  </w:style>
  <w:style w:type="paragraph" w:styleId="af8">
    <w:name w:val="Block Text"/>
    <w:basedOn w:val="a"/>
    <w:rsid w:val="000D3E8E"/>
    <w:pPr>
      <w:shd w:val="clear" w:color="auto" w:fill="FFFFFF"/>
      <w:spacing w:before="29" w:after="0" w:line="240" w:lineRule="auto"/>
      <w:ind w:left="14" w:right="22" w:firstLine="288"/>
      <w:jc w:val="both"/>
    </w:pPr>
    <w:rPr>
      <w:rFonts w:ascii="Times New Roman" w:eastAsia="Times New Roman" w:hAnsi="Times New Roman"/>
      <w:color w:val="000000"/>
      <w:spacing w:val="4"/>
      <w:lang w:val="kk-KZ" w:eastAsia="ru-RU"/>
    </w:rPr>
  </w:style>
  <w:style w:type="paragraph" w:styleId="33">
    <w:name w:val="Body Text 3"/>
    <w:basedOn w:val="a"/>
    <w:link w:val="34"/>
    <w:uiPriority w:val="99"/>
    <w:rsid w:val="000D3E8E"/>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rsid w:val="000D3E8E"/>
    <w:rPr>
      <w:rFonts w:ascii="Times New Roman" w:eastAsia="Times New Roman" w:hAnsi="Times New Roman" w:cs="Times New Roman"/>
      <w:sz w:val="16"/>
      <w:szCs w:val="16"/>
      <w:lang w:eastAsia="ru-RU"/>
    </w:rPr>
  </w:style>
  <w:style w:type="paragraph" w:customStyle="1" w:styleId="MapleOutput">
    <w:name w:val="Maple Output"/>
    <w:rsid w:val="000D3E8E"/>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styleId="af9">
    <w:name w:val="Document Map"/>
    <w:basedOn w:val="a"/>
    <w:link w:val="afa"/>
    <w:uiPriority w:val="99"/>
    <w:semiHidden/>
    <w:unhideWhenUsed/>
    <w:rsid w:val="000D3E8E"/>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D3E8E"/>
    <w:rPr>
      <w:rFonts w:ascii="Tahoma" w:eastAsia="Calibri" w:hAnsi="Tahoma" w:cs="Tahoma"/>
      <w:sz w:val="16"/>
      <w:szCs w:val="16"/>
    </w:rPr>
  </w:style>
  <w:style w:type="character" w:customStyle="1" w:styleId="st">
    <w:name w:val="st"/>
    <w:basedOn w:val="a0"/>
    <w:rsid w:val="000D3E8E"/>
  </w:style>
  <w:style w:type="character" w:styleId="afb">
    <w:name w:val="Emphasis"/>
    <w:basedOn w:val="a0"/>
    <w:uiPriority w:val="20"/>
    <w:qFormat/>
    <w:rsid w:val="000D3E8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3.bin"/><Relationship Id="rId159" Type="http://schemas.openxmlformats.org/officeDocument/2006/relationships/oleObject" Target="embeddings/oleObject91.bin"/><Relationship Id="rId170" Type="http://schemas.openxmlformats.org/officeDocument/2006/relationships/oleObject" Target="embeddings/oleObject101.bin"/><Relationship Id="rId191" Type="http://schemas.openxmlformats.org/officeDocument/2006/relationships/oleObject" Target="embeddings/oleObject116.bin"/><Relationship Id="rId205" Type="http://schemas.openxmlformats.org/officeDocument/2006/relationships/oleObject" Target="embeddings/oleObject127.bin"/><Relationship Id="rId226" Type="http://schemas.openxmlformats.org/officeDocument/2006/relationships/oleObject" Target="embeddings/oleObject143.bin"/><Relationship Id="rId247" Type="http://schemas.openxmlformats.org/officeDocument/2006/relationships/oleObject" Target="embeddings/oleObject162.bin"/><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oleObject" Target="embeddings/oleObject66.bin"/><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92.bin"/><Relationship Id="rId181" Type="http://schemas.openxmlformats.org/officeDocument/2006/relationships/oleObject" Target="embeddings/oleObject109.bin"/><Relationship Id="rId216" Type="http://schemas.openxmlformats.org/officeDocument/2006/relationships/oleObject" Target="embeddings/oleObject133.bin"/><Relationship Id="rId237" Type="http://schemas.openxmlformats.org/officeDocument/2006/relationships/oleObject" Target="embeddings/oleObject154.bin"/><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oleObject" Target="embeddings/oleObject27.bin"/><Relationship Id="rId118" Type="http://schemas.openxmlformats.org/officeDocument/2006/relationships/oleObject" Target="embeddings/oleObject59.bin"/><Relationship Id="rId139" Type="http://schemas.openxmlformats.org/officeDocument/2006/relationships/oleObject" Target="embeddings/oleObject74.bin"/><Relationship Id="rId85" Type="http://schemas.openxmlformats.org/officeDocument/2006/relationships/oleObject" Target="embeddings/oleObject39.bin"/><Relationship Id="rId150" Type="http://schemas.openxmlformats.org/officeDocument/2006/relationships/oleObject" Target="embeddings/oleObject82.bin"/><Relationship Id="rId171" Type="http://schemas.openxmlformats.org/officeDocument/2006/relationships/image" Target="media/image59.wmf"/><Relationship Id="rId192" Type="http://schemas.openxmlformats.org/officeDocument/2006/relationships/image" Target="media/image64.wmf"/><Relationship Id="rId206" Type="http://schemas.openxmlformats.org/officeDocument/2006/relationships/image" Target="media/image67.wmf"/><Relationship Id="rId227" Type="http://schemas.openxmlformats.org/officeDocument/2006/relationships/oleObject" Target="embeddings/oleObject144.bin"/><Relationship Id="rId248" Type="http://schemas.openxmlformats.org/officeDocument/2006/relationships/oleObject" Target="embeddings/oleObject163.bin"/><Relationship Id="rId12" Type="http://schemas.openxmlformats.org/officeDocument/2006/relationships/footer" Target="footer1.xml"/><Relationship Id="rId17" Type="http://schemas.openxmlformats.org/officeDocument/2006/relationships/image" Target="media/image5.png"/><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2.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7.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oleObject" Target="embeddings/oleObject93.bin"/><Relationship Id="rId166" Type="http://schemas.openxmlformats.org/officeDocument/2006/relationships/oleObject" Target="embeddings/oleObject97.bin"/><Relationship Id="rId182" Type="http://schemas.openxmlformats.org/officeDocument/2006/relationships/oleObject" Target="embeddings/oleObject110.bin"/><Relationship Id="rId187" Type="http://schemas.openxmlformats.org/officeDocument/2006/relationships/oleObject" Target="embeddings/oleObject114.bin"/><Relationship Id="rId217" Type="http://schemas.openxmlformats.org/officeDocument/2006/relationships/oleObject" Target="embeddings/oleObject13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70.wmf"/><Relationship Id="rId233" Type="http://schemas.openxmlformats.org/officeDocument/2006/relationships/oleObject" Target="embeddings/oleObject150.bin"/><Relationship Id="rId238" Type="http://schemas.openxmlformats.org/officeDocument/2006/relationships/oleObject" Target="embeddings/oleObject155.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7.bin"/><Relationship Id="rId119" Type="http://schemas.openxmlformats.org/officeDocument/2006/relationships/image" Target="media/image50.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oleObject" Target="embeddings/oleObject83.bin"/><Relationship Id="rId156" Type="http://schemas.openxmlformats.org/officeDocument/2006/relationships/oleObject" Target="embeddings/oleObject88.bin"/><Relationship Id="rId177" Type="http://schemas.openxmlformats.org/officeDocument/2006/relationships/oleObject" Target="embeddings/oleObject106.bin"/><Relationship Id="rId198" Type="http://schemas.openxmlformats.org/officeDocument/2006/relationships/oleObject" Target="embeddings/oleObject121.bin"/><Relationship Id="rId172" Type="http://schemas.openxmlformats.org/officeDocument/2006/relationships/oleObject" Target="embeddings/oleObject102.bin"/><Relationship Id="rId193" Type="http://schemas.openxmlformats.org/officeDocument/2006/relationships/oleObject" Target="embeddings/oleObject117.bin"/><Relationship Id="rId202" Type="http://schemas.openxmlformats.org/officeDocument/2006/relationships/oleObject" Target="embeddings/oleObject125.bin"/><Relationship Id="rId207" Type="http://schemas.openxmlformats.org/officeDocument/2006/relationships/oleObject" Target="embeddings/oleObject128.bin"/><Relationship Id="rId223" Type="http://schemas.openxmlformats.org/officeDocument/2006/relationships/oleObject" Target="embeddings/oleObject140.bin"/><Relationship Id="rId228" Type="http://schemas.openxmlformats.org/officeDocument/2006/relationships/oleObject" Target="embeddings/oleObject145.bin"/><Relationship Id="rId244" Type="http://schemas.openxmlformats.org/officeDocument/2006/relationships/oleObject" Target="embeddings/oleObject160.bin"/><Relationship Id="rId249" Type="http://schemas.openxmlformats.org/officeDocument/2006/relationships/oleObject" Target="embeddings/oleObject164.bin"/><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45.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55.wmf"/><Relationship Id="rId146" Type="http://schemas.openxmlformats.org/officeDocument/2006/relationships/oleObject" Target="embeddings/oleObject80.bin"/><Relationship Id="rId167" Type="http://schemas.openxmlformats.org/officeDocument/2006/relationships/oleObject" Target="embeddings/oleObject98.bin"/><Relationship Id="rId188"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3.bin"/><Relationship Id="rId162" Type="http://schemas.openxmlformats.org/officeDocument/2006/relationships/oleObject" Target="embeddings/oleObject94.bin"/><Relationship Id="rId183" Type="http://schemas.openxmlformats.org/officeDocument/2006/relationships/oleObject" Target="embeddings/oleObject111.bin"/><Relationship Id="rId213" Type="http://schemas.openxmlformats.org/officeDocument/2006/relationships/oleObject" Target="embeddings/oleObject131.bin"/><Relationship Id="rId218" Type="http://schemas.openxmlformats.org/officeDocument/2006/relationships/oleObject" Target="embeddings/oleObject135.bin"/><Relationship Id="rId234" Type="http://schemas.openxmlformats.org/officeDocument/2006/relationships/oleObject" Target="embeddings/oleObject151.bin"/><Relationship Id="rId239" Type="http://schemas.openxmlformats.org/officeDocument/2006/relationships/oleObject" Target="embeddings/oleObject156.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oleObject" Target="embeddings/oleObject55.bin"/><Relationship Id="rId115" Type="http://schemas.openxmlformats.org/officeDocument/2006/relationships/image" Target="media/image48.wmf"/><Relationship Id="rId131" Type="http://schemas.openxmlformats.org/officeDocument/2006/relationships/image" Target="media/image53.wmf"/><Relationship Id="rId136" Type="http://schemas.openxmlformats.org/officeDocument/2006/relationships/oleObject" Target="embeddings/oleObject72.bin"/><Relationship Id="rId157" Type="http://schemas.openxmlformats.org/officeDocument/2006/relationships/oleObject" Target="embeddings/oleObject89.bin"/><Relationship Id="rId178" Type="http://schemas.openxmlformats.org/officeDocument/2006/relationships/oleObject" Target="embeddings/_________Microsoft_Office_Word_97_-_20034.doc"/><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oleObject" Target="embeddings/oleObject84.bin"/><Relationship Id="rId173" Type="http://schemas.openxmlformats.org/officeDocument/2006/relationships/oleObject" Target="embeddings/oleObject103.bin"/><Relationship Id="rId194" Type="http://schemas.openxmlformats.org/officeDocument/2006/relationships/image" Target="media/image65.wmf"/><Relationship Id="rId199" Type="http://schemas.openxmlformats.org/officeDocument/2006/relationships/oleObject" Target="embeddings/oleObject122.bin"/><Relationship Id="rId203" Type="http://schemas.openxmlformats.org/officeDocument/2006/relationships/oleObject" Target="embeddings/oleObject126.bin"/><Relationship Id="rId208" Type="http://schemas.openxmlformats.org/officeDocument/2006/relationships/image" Target="media/image68.wmf"/><Relationship Id="rId229" Type="http://schemas.openxmlformats.org/officeDocument/2006/relationships/oleObject" Target="embeddings/oleObject146.bin"/><Relationship Id="rId19" Type="http://schemas.openxmlformats.org/officeDocument/2006/relationships/oleObject" Target="embeddings/oleObject5.bin"/><Relationship Id="rId224" Type="http://schemas.openxmlformats.org/officeDocument/2006/relationships/oleObject" Target="embeddings/oleObject141.bin"/><Relationship Id="rId240" Type="http://schemas.openxmlformats.org/officeDocument/2006/relationships/image" Target="media/image72.wmf"/><Relationship Id="rId245" Type="http://schemas.openxmlformats.org/officeDocument/2006/relationships/oleObject" Target="embeddings/_________Microsoft_Office_Word_97_-_20035.doc"/><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49.bin"/><Relationship Id="rId105" Type="http://schemas.openxmlformats.org/officeDocument/2006/relationships/image" Target="media/image43.wmf"/><Relationship Id="rId126" Type="http://schemas.openxmlformats.org/officeDocument/2006/relationships/oleObject" Target="embeddings/oleObject64.bin"/><Relationship Id="rId147" Type="http://schemas.openxmlformats.org/officeDocument/2006/relationships/image" Target="media/image56.wmf"/><Relationship Id="rId168" Type="http://schemas.openxmlformats.org/officeDocument/2006/relationships/oleObject" Target="embeddings/oleObject9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1.wmf"/><Relationship Id="rId121" Type="http://schemas.openxmlformats.org/officeDocument/2006/relationships/image" Target="media/image51.wmf"/><Relationship Id="rId142" Type="http://schemas.openxmlformats.org/officeDocument/2006/relationships/oleObject" Target="embeddings/oleObject76.bin"/><Relationship Id="rId163" Type="http://schemas.openxmlformats.org/officeDocument/2006/relationships/image" Target="media/image58.wmf"/><Relationship Id="rId184" Type="http://schemas.openxmlformats.org/officeDocument/2006/relationships/oleObject" Target="embeddings/oleObject112.bin"/><Relationship Id="rId189" Type="http://schemas.openxmlformats.org/officeDocument/2006/relationships/oleObject" Target="embeddings/oleObject115.bin"/><Relationship Id="rId219" Type="http://schemas.openxmlformats.org/officeDocument/2006/relationships/oleObject" Target="embeddings/oleObject136.bin"/><Relationship Id="rId3" Type="http://schemas.openxmlformats.org/officeDocument/2006/relationships/styles" Target="styles.xml"/><Relationship Id="rId214" Type="http://schemas.openxmlformats.org/officeDocument/2006/relationships/image" Target="media/image71.wmf"/><Relationship Id="rId230" Type="http://schemas.openxmlformats.org/officeDocument/2006/relationships/oleObject" Target="embeddings/oleObject147.bin"/><Relationship Id="rId235" Type="http://schemas.openxmlformats.org/officeDocument/2006/relationships/oleObject" Target="embeddings/oleObject152.bin"/><Relationship Id="rId251"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oleObject" Target="embeddings/_________Microsoft_Office_Word_97_-_20033.doc"/><Relationship Id="rId158" Type="http://schemas.openxmlformats.org/officeDocument/2006/relationships/oleObject" Target="embeddings/oleObject90.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oleObject" Target="embeddings/oleObject85.bin"/><Relationship Id="rId174" Type="http://schemas.openxmlformats.org/officeDocument/2006/relationships/oleObject" Target="embeddings/oleObject104.bin"/><Relationship Id="rId179" Type="http://schemas.openxmlformats.org/officeDocument/2006/relationships/oleObject" Target="embeddings/oleObject107.bin"/><Relationship Id="rId195" Type="http://schemas.openxmlformats.org/officeDocument/2006/relationships/oleObject" Target="embeddings/oleObject118.bin"/><Relationship Id="rId209" Type="http://schemas.openxmlformats.org/officeDocument/2006/relationships/oleObject" Target="embeddings/oleObject129.bin"/><Relationship Id="rId190" Type="http://schemas.openxmlformats.org/officeDocument/2006/relationships/image" Target="media/image63.wmf"/><Relationship Id="rId204" Type="http://schemas.openxmlformats.org/officeDocument/2006/relationships/image" Target="media/image66.wmf"/><Relationship Id="rId220" Type="http://schemas.openxmlformats.org/officeDocument/2006/relationships/oleObject" Target="embeddings/oleObject137.bin"/><Relationship Id="rId225" Type="http://schemas.openxmlformats.org/officeDocument/2006/relationships/oleObject" Target="embeddings/oleObject142.bin"/><Relationship Id="rId241" Type="http://schemas.openxmlformats.org/officeDocument/2006/relationships/oleObject" Target="embeddings/oleObject157.bin"/><Relationship Id="rId246" Type="http://schemas.openxmlformats.org/officeDocument/2006/relationships/oleObject" Target="embeddings/oleObject161.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oleObject" Target="embeddings/oleObject45.bin"/><Relationship Id="rId99" Type="http://schemas.openxmlformats.org/officeDocument/2006/relationships/oleObject" Target="embeddings/_________Microsoft_Office_Word_97_-_20032.doc"/><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7.bin"/><Relationship Id="rId148" Type="http://schemas.openxmlformats.org/officeDocument/2006/relationships/oleObject" Target="embeddings/oleObject81.bin"/><Relationship Id="rId164" Type="http://schemas.openxmlformats.org/officeDocument/2006/relationships/oleObject" Target="embeddings/oleObject95.bin"/><Relationship Id="rId169" Type="http://schemas.openxmlformats.org/officeDocument/2006/relationships/oleObject" Target="embeddings/oleObject100.bin"/><Relationship Id="rId185" Type="http://schemas.openxmlformats.org/officeDocument/2006/relationships/oleObject" Target="embeddings/oleObject11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8.bin"/><Relationship Id="rId210" Type="http://schemas.openxmlformats.org/officeDocument/2006/relationships/image" Target="media/image69.wmf"/><Relationship Id="rId215" Type="http://schemas.openxmlformats.org/officeDocument/2006/relationships/oleObject" Target="embeddings/oleObject132.bin"/><Relationship Id="rId236" Type="http://schemas.openxmlformats.org/officeDocument/2006/relationships/oleObject" Target="embeddings/oleObject153.bin"/><Relationship Id="rId26" Type="http://schemas.openxmlformats.org/officeDocument/2006/relationships/image" Target="media/image10.wmf"/><Relationship Id="rId231" Type="http://schemas.openxmlformats.org/officeDocument/2006/relationships/oleObject" Target="embeddings/oleObject148.bin"/><Relationship Id="rId252" Type="http://schemas.microsoft.com/office/2007/relationships/stylesWithEffects" Target="stylesWithEffects.xml"/><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41.bin"/><Relationship Id="rId112" Type="http://schemas.openxmlformats.org/officeDocument/2006/relationships/oleObject" Target="embeddings/oleObject56.bin"/><Relationship Id="rId133" Type="http://schemas.openxmlformats.org/officeDocument/2006/relationships/image" Target="media/image54.wmf"/><Relationship Id="rId154" Type="http://schemas.openxmlformats.org/officeDocument/2006/relationships/oleObject" Target="embeddings/oleObject86.bin"/><Relationship Id="rId175" Type="http://schemas.openxmlformats.org/officeDocument/2006/relationships/oleObject" Target="embeddings/oleObject105.bin"/><Relationship Id="rId196" Type="http://schemas.openxmlformats.org/officeDocument/2006/relationships/oleObject" Target="embeddings/oleObject119.bin"/><Relationship Id="rId200" Type="http://schemas.openxmlformats.org/officeDocument/2006/relationships/oleObject" Target="embeddings/oleObject123.bin"/><Relationship Id="rId16" Type="http://schemas.openxmlformats.org/officeDocument/2006/relationships/oleObject" Target="embeddings/oleObject4.bin"/><Relationship Id="rId221" Type="http://schemas.openxmlformats.org/officeDocument/2006/relationships/oleObject" Target="embeddings/oleObject138.bin"/><Relationship Id="rId242" Type="http://schemas.openxmlformats.org/officeDocument/2006/relationships/oleObject" Target="embeddings/oleObject158.bin"/><Relationship Id="rId37" Type="http://schemas.openxmlformats.org/officeDocument/2006/relationships/oleObject" Target="embeddings/_________Microsoft_Office_Word_97_-_20031.doc"/><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oleObject" Target="embeddings/oleObject78.bin"/><Relationship Id="rId90" Type="http://schemas.openxmlformats.org/officeDocument/2006/relationships/image" Target="media/image40.wmf"/><Relationship Id="rId165" Type="http://schemas.openxmlformats.org/officeDocument/2006/relationships/oleObject" Target="embeddings/oleObject96.bin"/><Relationship Id="rId186" Type="http://schemas.openxmlformats.org/officeDocument/2006/relationships/image" Target="media/image61.wmf"/><Relationship Id="rId211" Type="http://schemas.openxmlformats.org/officeDocument/2006/relationships/oleObject" Target="embeddings/oleObject130.bin"/><Relationship Id="rId232" Type="http://schemas.openxmlformats.org/officeDocument/2006/relationships/oleObject" Target="embeddings/oleObject149.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47.wmf"/><Relationship Id="rId134" Type="http://schemas.openxmlformats.org/officeDocument/2006/relationships/oleObject" Target="embeddings/oleObject70.bin"/><Relationship Id="rId80" Type="http://schemas.openxmlformats.org/officeDocument/2006/relationships/image" Target="media/image35.wmf"/><Relationship Id="rId155" Type="http://schemas.openxmlformats.org/officeDocument/2006/relationships/oleObject" Target="embeddings/oleObject87.bin"/><Relationship Id="rId176" Type="http://schemas.openxmlformats.org/officeDocument/2006/relationships/image" Target="media/image60.wmf"/><Relationship Id="rId197" Type="http://schemas.openxmlformats.org/officeDocument/2006/relationships/oleObject" Target="embeddings/oleObject120.bin"/><Relationship Id="rId201" Type="http://schemas.openxmlformats.org/officeDocument/2006/relationships/oleObject" Target="embeddings/oleObject124.bin"/><Relationship Id="rId222" Type="http://schemas.openxmlformats.org/officeDocument/2006/relationships/oleObject" Target="embeddings/oleObject139.bin"/><Relationship Id="rId243" Type="http://schemas.openxmlformats.org/officeDocument/2006/relationships/oleObject" Target="embeddings/oleObject15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2687D-9E61-47E4-A863-8A524BDF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118</Pages>
  <Words>28989</Words>
  <Characters>165243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118</cp:revision>
  <dcterms:created xsi:type="dcterms:W3CDTF">2016-05-12T05:05:00Z</dcterms:created>
  <dcterms:modified xsi:type="dcterms:W3CDTF">2016-05-13T06:18:00Z</dcterms:modified>
</cp:coreProperties>
</file>