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ӘЛ-ФАРАБИ АТЫНДАҒЫ ҚАЗАҚ ҰЛТТЫҚ УНИВЕРСИТЕТІ</w:t>
      </w:r>
    </w:p>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Философия және саясаттану факультеті</w:t>
      </w:r>
    </w:p>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Педаго</w:t>
      </w:r>
      <w:r w:rsidR="00192D3E">
        <w:rPr>
          <w:rFonts w:ascii="Times New Roman" w:hAnsi="Times New Roman" w:cs="Times New Roman"/>
          <w:b/>
          <w:sz w:val="24"/>
          <w:szCs w:val="24"/>
          <w:lang w:val="kk-KZ"/>
        </w:rPr>
        <w:t>гика және білім беру менеджмент</w:t>
      </w:r>
      <w:r w:rsidRPr="0046750F">
        <w:rPr>
          <w:rFonts w:ascii="Times New Roman" w:hAnsi="Times New Roman" w:cs="Times New Roman"/>
          <w:b/>
          <w:sz w:val="24"/>
          <w:szCs w:val="24"/>
          <w:lang w:val="kk-KZ"/>
        </w:rPr>
        <w:t xml:space="preserve"> кафедрасы</w:t>
      </w:r>
    </w:p>
    <w:p w:rsidR="0046750F" w:rsidRPr="0046750F" w:rsidRDefault="0046750F" w:rsidP="0046750F">
      <w:pPr>
        <w:pStyle w:val="ab"/>
        <w:jc w:val="center"/>
        <w:rPr>
          <w:rFonts w:ascii="Times New Roman" w:hAnsi="Times New Roman" w:cs="Times New Roman"/>
          <w:sz w:val="24"/>
          <w:szCs w:val="24"/>
          <w:lang w:val="kk-KZ"/>
        </w:rPr>
      </w:pPr>
    </w:p>
    <w:p w:rsidR="0046750F" w:rsidRPr="0046750F" w:rsidRDefault="0046750F" w:rsidP="0046750F">
      <w:pPr>
        <w:pStyle w:val="ab"/>
        <w:jc w:val="center"/>
        <w:rPr>
          <w:rFonts w:ascii="Times New Roman" w:hAnsi="Times New Roman" w:cs="Times New Roman"/>
          <w:sz w:val="24"/>
          <w:szCs w:val="24"/>
          <w:lang w:val="kk-KZ"/>
        </w:rPr>
      </w:pPr>
    </w:p>
    <w:tbl>
      <w:tblPr>
        <w:tblW w:w="10605" w:type="dxa"/>
        <w:tblLayout w:type="fixed"/>
        <w:tblLook w:val="04A0"/>
      </w:tblPr>
      <w:tblGrid>
        <w:gridCol w:w="4506"/>
        <w:gridCol w:w="6099"/>
      </w:tblGrid>
      <w:tr w:rsidR="0046750F" w:rsidRPr="0046750F" w:rsidTr="00AF02E8">
        <w:trPr>
          <w:trHeight w:val="1035"/>
        </w:trPr>
        <w:tc>
          <w:tcPr>
            <w:tcW w:w="4503" w:type="dxa"/>
          </w:tcPr>
          <w:p w:rsidR="0046750F" w:rsidRPr="0046750F" w:rsidRDefault="0046750F" w:rsidP="0046750F">
            <w:pPr>
              <w:pStyle w:val="ab"/>
              <w:jc w:val="center"/>
              <w:rPr>
                <w:rFonts w:ascii="Times New Roman" w:hAnsi="Times New Roman" w:cs="Times New Roman"/>
                <w:sz w:val="24"/>
                <w:szCs w:val="24"/>
                <w:lang w:val="kk-KZ"/>
              </w:rPr>
            </w:pPr>
          </w:p>
          <w:p w:rsidR="0046750F" w:rsidRPr="0046750F" w:rsidRDefault="0046750F" w:rsidP="0046750F">
            <w:pPr>
              <w:pStyle w:val="ab"/>
              <w:jc w:val="center"/>
              <w:rPr>
                <w:rFonts w:ascii="Times New Roman" w:hAnsi="Times New Roman" w:cs="Times New Roman"/>
                <w:sz w:val="24"/>
                <w:szCs w:val="24"/>
                <w:lang w:val="kk-KZ"/>
              </w:rPr>
            </w:pPr>
          </w:p>
          <w:p w:rsidR="0046750F" w:rsidRPr="0046750F" w:rsidRDefault="0046750F" w:rsidP="0046750F">
            <w:pPr>
              <w:pStyle w:val="ab"/>
              <w:jc w:val="center"/>
              <w:rPr>
                <w:rFonts w:ascii="Times New Roman" w:hAnsi="Times New Roman" w:cs="Times New Roman"/>
                <w:sz w:val="24"/>
                <w:szCs w:val="24"/>
                <w:lang w:val="kk-KZ"/>
              </w:rPr>
            </w:pPr>
          </w:p>
        </w:tc>
        <w:tc>
          <w:tcPr>
            <w:tcW w:w="6095" w:type="dxa"/>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Философия және саясаттану факультетінің</w:t>
            </w:r>
          </w:p>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Ғылыми кеңесінде бекітілді</w:t>
            </w:r>
          </w:p>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 xml:space="preserve">№ </w:t>
            </w:r>
            <w:r w:rsidRPr="0046750F">
              <w:rPr>
                <w:rFonts w:ascii="Times New Roman" w:hAnsi="Times New Roman" w:cs="Times New Roman"/>
                <w:sz w:val="24"/>
                <w:szCs w:val="24"/>
              </w:rPr>
              <w:t xml:space="preserve">    </w:t>
            </w:r>
            <w:r w:rsidR="00D347F2">
              <w:rPr>
                <w:rFonts w:ascii="Times New Roman" w:hAnsi="Times New Roman" w:cs="Times New Roman"/>
                <w:sz w:val="24"/>
                <w:szCs w:val="24"/>
                <w:lang w:val="kk-KZ"/>
              </w:rPr>
              <w:t xml:space="preserve">хаттама    «    </w:t>
            </w:r>
            <w:r w:rsidRPr="0046750F">
              <w:rPr>
                <w:rFonts w:ascii="Times New Roman" w:hAnsi="Times New Roman" w:cs="Times New Roman"/>
                <w:sz w:val="24"/>
                <w:szCs w:val="24"/>
                <w:lang w:val="kk-KZ"/>
              </w:rPr>
              <w:t xml:space="preserve"> » </w:t>
            </w:r>
            <w:r w:rsidR="00D347F2">
              <w:rPr>
                <w:rFonts w:ascii="Times New Roman" w:hAnsi="Times New Roman" w:cs="Times New Roman"/>
                <w:sz w:val="24"/>
                <w:szCs w:val="24"/>
                <w:lang w:val="kk-KZ"/>
              </w:rPr>
              <w:t xml:space="preserve">              </w:t>
            </w:r>
            <w:r w:rsidRPr="0046750F">
              <w:rPr>
                <w:rFonts w:ascii="Times New Roman" w:hAnsi="Times New Roman" w:cs="Times New Roman"/>
                <w:sz w:val="24"/>
                <w:szCs w:val="24"/>
                <w:lang w:val="kk-KZ"/>
              </w:rPr>
              <w:t xml:space="preserve">   2015</w:t>
            </w:r>
            <w:r w:rsidRPr="0046750F">
              <w:rPr>
                <w:rFonts w:ascii="Times New Roman" w:hAnsi="Times New Roman" w:cs="Times New Roman"/>
                <w:sz w:val="24"/>
                <w:szCs w:val="24"/>
              </w:rPr>
              <w:t xml:space="preserve"> </w:t>
            </w:r>
            <w:r w:rsidRPr="0046750F">
              <w:rPr>
                <w:rFonts w:ascii="Times New Roman" w:hAnsi="Times New Roman" w:cs="Times New Roman"/>
                <w:sz w:val="24"/>
                <w:szCs w:val="24"/>
                <w:lang w:val="kk-KZ"/>
              </w:rPr>
              <w:t xml:space="preserve"> ж.</w:t>
            </w:r>
          </w:p>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Факультет деканы _______  Ә.Р. Масалимова</w:t>
            </w:r>
          </w:p>
        </w:tc>
      </w:tr>
      <w:tr w:rsidR="0046750F" w:rsidRPr="0046750F" w:rsidTr="00AF02E8">
        <w:tc>
          <w:tcPr>
            <w:tcW w:w="4503" w:type="dxa"/>
          </w:tcPr>
          <w:p w:rsidR="0046750F" w:rsidRPr="0046750F" w:rsidRDefault="0046750F" w:rsidP="0046750F">
            <w:pPr>
              <w:pStyle w:val="ab"/>
              <w:jc w:val="center"/>
              <w:rPr>
                <w:rFonts w:ascii="Times New Roman" w:hAnsi="Times New Roman" w:cs="Times New Roman"/>
                <w:sz w:val="24"/>
                <w:szCs w:val="24"/>
                <w:lang w:val="kk-KZ"/>
              </w:rPr>
            </w:pPr>
          </w:p>
        </w:tc>
        <w:tc>
          <w:tcPr>
            <w:tcW w:w="6095" w:type="dxa"/>
          </w:tcPr>
          <w:p w:rsidR="0046750F" w:rsidRPr="0046750F" w:rsidRDefault="0046750F" w:rsidP="0046750F">
            <w:pPr>
              <w:pStyle w:val="ab"/>
              <w:jc w:val="center"/>
              <w:rPr>
                <w:rFonts w:ascii="Times New Roman" w:hAnsi="Times New Roman" w:cs="Times New Roman"/>
                <w:sz w:val="24"/>
                <w:szCs w:val="24"/>
                <w:lang w:val="kk-KZ"/>
              </w:rPr>
            </w:pPr>
          </w:p>
        </w:tc>
      </w:tr>
      <w:tr w:rsidR="0046750F" w:rsidRPr="0046750F" w:rsidTr="00AF02E8">
        <w:tc>
          <w:tcPr>
            <w:tcW w:w="4503" w:type="dxa"/>
          </w:tcPr>
          <w:p w:rsidR="0046750F" w:rsidRPr="0046750F" w:rsidRDefault="0046750F" w:rsidP="0046750F">
            <w:pPr>
              <w:pStyle w:val="ab"/>
              <w:jc w:val="center"/>
              <w:rPr>
                <w:rFonts w:ascii="Times New Roman" w:hAnsi="Times New Roman" w:cs="Times New Roman"/>
                <w:sz w:val="24"/>
                <w:szCs w:val="24"/>
                <w:lang w:val="kk-KZ"/>
              </w:rPr>
            </w:pPr>
          </w:p>
        </w:tc>
        <w:tc>
          <w:tcPr>
            <w:tcW w:w="6095" w:type="dxa"/>
          </w:tcPr>
          <w:p w:rsidR="0046750F" w:rsidRPr="0046750F" w:rsidRDefault="0046750F" w:rsidP="0046750F">
            <w:pPr>
              <w:pStyle w:val="ab"/>
              <w:jc w:val="center"/>
              <w:rPr>
                <w:rFonts w:ascii="Times New Roman" w:hAnsi="Times New Roman" w:cs="Times New Roman"/>
                <w:sz w:val="24"/>
                <w:szCs w:val="24"/>
                <w:lang w:val="kk-KZ"/>
              </w:rPr>
            </w:pPr>
          </w:p>
        </w:tc>
      </w:tr>
    </w:tbl>
    <w:p w:rsidR="0046750F" w:rsidRPr="0046750F" w:rsidRDefault="0046750F" w:rsidP="0046750F">
      <w:pPr>
        <w:pStyle w:val="ab"/>
        <w:jc w:val="center"/>
        <w:rPr>
          <w:rFonts w:ascii="Times New Roman" w:hAnsi="Times New Roman" w:cs="Times New Roman"/>
          <w:i/>
          <w:sz w:val="24"/>
          <w:szCs w:val="24"/>
          <w:lang w:val="kk-KZ"/>
        </w:rPr>
      </w:pPr>
    </w:p>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СИЛЛАБУС</w:t>
      </w:r>
    </w:p>
    <w:p w:rsidR="0046750F" w:rsidRPr="0046750F" w:rsidRDefault="0046750F" w:rsidP="0046750F">
      <w:pPr>
        <w:pStyle w:val="ab"/>
        <w:jc w:val="center"/>
        <w:rPr>
          <w:rFonts w:ascii="Times New Roman" w:hAnsi="Times New Roman" w:cs="Times New Roman"/>
          <w:b/>
          <w:sz w:val="24"/>
          <w:szCs w:val="24"/>
          <w:lang w:val="kk-KZ"/>
        </w:rPr>
      </w:pPr>
    </w:p>
    <w:p w:rsidR="00653FFE"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Модул</w:t>
      </w:r>
      <w:r w:rsidR="00CD38E7">
        <w:rPr>
          <w:rFonts w:ascii="Times New Roman" w:hAnsi="Times New Roman" w:cs="Times New Roman"/>
          <w:b/>
          <w:sz w:val="24"/>
          <w:szCs w:val="24"/>
          <w:lang w:val="kk-KZ"/>
        </w:rPr>
        <w:t>ь 4 OOT1304 - «Өзін – өзі тану</w:t>
      </w:r>
      <w:r w:rsidRPr="0046750F">
        <w:rPr>
          <w:rFonts w:ascii="Times New Roman" w:hAnsi="Times New Roman" w:cs="Times New Roman"/>
          <w:b/>
          <w:sz w:val="24"/>
          <w:szCs w:val="24"/>
          <w:lang w:val="kk-KZ"/>
        </w:rPr>
        <w:t>»</w:t>
      </w:r>
      <w:r w:rsidR="00653FFE">
        <w:rPr>
          <w:rFonts w:ascii="Times New Roman" w:hAnsi="Times New Roman" w:cs="Times New Roman"/>
          <w:b/>
          <w:sz w:val="24"/>
          <w:szCs w:val="24"/>
          <w:lang w:val="kk-KZ"/>
        </w:rPr>
        <w:t xml:space="preserve"> пәні мұғалімінің рухани-адамгершілік </w:t>
      </w:r>
    </w:p>
    <w:p w:rsidR="0046750F" w:rsidRPr="0046750F" w:rsidRDefault="00653FFE" w:rsidP="0046750F">
      <w:pPr>
        <w:pStyle w:val="ab"/>
        <w:jc w:val="center"/>
        <w:rPr>
          <w:rFonts w:ascii="Times New Roman" w:hAnsi="Times New Roman" w:cs="Times New Roman"/>
          <w:b/>
          <w:sz w:val="24"/>
          <w:szCs w:val="24"/>
          <w:lang w:val="kk-KZ"/>
        </w:rPr>
      </w:pPr>
      <w:r>
        <w:rPr>
          <w:rFonts w:ascii="Times New Roman" w:hAnsi="Times New Roman" w:cs="Times New Roman"/>
          <w:b/>
          <w:sz w:val="24"/>
          <w:szCs w:val="24"/>
          <w:lang w:val="kk-KZ"/>
        </w:rPr>
        <w:t>мәдениетін қалыптастыру.</w:t>
      </w:r>
    </w:p>
    <w:p w:rsidR="0046750F" w:rsidRPr="0046750F" w:rsidRDefault="00CD38E7" w:rsidP="0046750F">
      <w:pPr>
        <w:pStyle w:val="ab"/>
        <w:jc w:val="center"/>
        <w:rPr>
          <w:rFonts w:ascii="Times New Roman" w:hAnsi="Times New Roman" w:cs="Times New Roman"/>
          <w:b/>
          <w:sz w:val="24"/>
          <w:szCs w:val="24"/>
          <w:lang w:val="kk-KZ"/>
        </w:rPr>
      </w:pPr>
      <w:r>
        <w:rPr>
          <w:rFonts w:ascii="Times New Roman" w:hAnsi="Times New Roman" w:cs="Times New Roman"/>
          <w:b/>
          <w:sz w:val="24"/>
          <w:szCs w:val="24"/>
          <w:lang w:val="kk-KZ"/>
        </w:rPr>
        <w:t>6D012300- «</w:t>
      </w:r>
      <w:r w:rsidR="00192D3E">
        <w:rPr>
          <w:rFonts w:ascii="Times New Roman" w:hAnsi="Times New Roman" w:cs="Times New Roman"/>
          <w:b/>
          <w:sz w:val="24"/>
          <w:szCs w:val="24"/>
          <w:lang w:val="kk-KZ"/>
        </w:rPr>
        <w:t>Әлеуметтік педагогика және өзін-өзі тану</w:t>
      </w:r>
      <w:r w:rsidR="0046750F" w:rsidRPr="0046750F">
        <w:rPr>
          <w:rFonts w:ascii="Times New Roman" w:hAnsi="Times New Roman" w:cs="Times New Roman"/>
          <w:b/>
          <w:sz w:val="24"/>
          <w:szCs w:val="24"/>
          <w:lang w:val="kk-KZ"/>
        </w:rPr>
        <w:t>» мамандығы</w:t>
      </w:r>
    </w:p>
    <w:p w:rsidR="0046750F" w:rsidRPr="0046750F" w:rsidRDefault="0046750F" w:rsidP="0046750F">
      <w:pPr>
        <w:pStyle w:val="ab"/>
        <w:jc w:val="center"/>
        <w:rPr>
          <w:rFonts w:ascii="Times New Roman" w:hAnsi="Times New Roman" w:cs="Times New Roman"/>
          <w:b/>
          <w:sz w:val="24"/>
          <w:szCs w:val="24"/>
          <w:lang w:val="kk-KZ"/>
        </w:rPr>
      </w:pPr>
      <w:r w:rsidRPr="0046750F">
        <w:rPr>
          <w:rFonts w:ascii="Times New Roman" w:hAnsi="Times New Roman" w:cs="Times New Roman"/>
          <w:b/>
          <w:sz w:val="24"/>
          <w:szCs w:val="24"/>
          <w:lang w:val="kk-KZ"/>
        </w:rPr>
        <w:t xml:space="preserve">2 курс, қ/б , </w:t>
      </w:r>
      <w:r w:rsidR="00192D3E">
        <w:rPr>
          <w:rFonts w:ascii="Times New Roman" w:hAnsi="Times New Roman" w:cs="Times New Roman"/>
          <w:b/>
          <w:sz w:val="24"/>
          <w:szCs w:val="24"/>
          <w:lang w:val="kk-KZ"/>
        </w:rPr>
        <w:t>көктемгі</w:t>
      </w:r>
      <w:r w:rsidRPr="0046750F">
        <w:rPr>
          <w:rFonts w:ascii="Times New Roman" w:hAnsi="Times New Roman" w:cs="Times New Roman"/>
          <w:b/>
          <w:sz w:val="24"/>
          <w:szCs w:val="24"/>
          <w:lang w:val="kk-KZ"/>
        </w:rPr>
        <w:t xml:space="preserve"> семестр,</w:t>
      </w:r>
      <w:r w:rsidR="00192D3E">
        <w:rPr>
          <w:rFonts w:ascii="Times New Roman" w:hAnsi="Times New Roman" w:cs="Times New Roman"/>
          <w:b/>
          <w:sz w:val="24"/>
          <w:szCs w:val="24"/>
          <w:lang w:val="kk-KZ"/>
        </w:rPr>
        <w:t xml:space="preserve"> 3</w:t>
      </w:r>
      <w:r w:rsidRPr="0046750F">
        <w:rPr>
          <w:rFonts w:ascii="Times New Roman" w:hAnsi="Times New Roman" w:cs="Times New Roman"/>
          <w:b/>
          <w:sz w:val="24"/>
          <w:szCs w:val="24"/>
          <w:lang w:val="kk-KZ"/>
        </w:rPr>
        <w:t xml:space="preserve"> </w:t>
      </w:r>
      <w:r w:rsidR="00192D3E">
        <w:rPr>
          <w:rFonts w:ascii="Times New Roman" w:hAnsi="Times New Roman" w:cs="Times New Roman"/>
          <w:b/>
          <w:sz w:val="24"/>
          <w:szCs w:val="24"/>
          <w:lang w:val="kk-KZ"/>
        </w:rPr>
        <w:t xml:space="preserve"> </w:t>
      </w:r>
      <w:r w:rsidRPr="0046750F">
        <w:rPr>
          <w:rFonts w:ascii="Times New Roman" w:hAnsi="Times New Roman" w:cs="Times New Roman"/>
          <w:b/>
          <w:sz w:val="24"/>
          <w:szCs w:val="24"/>
          <w:lang w:val="kk-KZ"/>
        </w:rPr>
        <w:t>кредит</w:t>
      </w:r>
    </w:p>
    <w:p w:rsidR="0046750F" w:rsidRDefault="0046750F" w:rsidP="0046750F">
      <w:pPr>
        <w:pStyle w:val="ab"/>
        <w:rPr>
          <w:rFonts w:ascii="Times New Roman" w:hAnsi="Times New Roman" w:cs="Times New Roman"/>
          <w:sz w:val="24"/>
          <w:szCs w:val="24"/>
          <w:lang w:val="kk-KZ"/>
        </w:rPr>
      </w:pPr>
    </w:p>
    <w:p w:rsidR="0046750F" w:rsidRDefault="0046750F" w:rsidP="00192D3E">
      <w:pPr>
        <w:pStyle w:val="ab"/>
        <w:ind w:left="-284"/>
        <w:jc w:val="both"/>
        <w:rPr>
          <w:rFonts w:ascii="Times New Roman" w:hAnsi="Times New Roman" w:cs="Times New Roman"/>
          <w:sz w:val="24"/>
          <w:szCs w:val="24"/>
          <w:lang w:val="kk-KZ"/>
        </w:rPr>
      </w:pPr>
      <w:r w:rsidRPr="00D347F2">
        <w:rPr>
          <w:rFonts w:ascii="Times New Roman" w:hAnsi="Times New Roman" w:cs="Times New Roman"/>
          <w:b/>
          <w:sz w:val="24"/>
          <w:szCs w:val="24"/>
          <w:lang w:val="kk-KZ"/>
        </w:rPr>
        <w:t xml:space="preserve">Дәріс және  </w:t>
      </w:r>
      <w:r w:rsidR="00AC5D7B" w:rsidRPr="00D347F2">
        <w:rPr>
          <w:rFonts w:ascii="Times New Roman" w:hAnsi="Times New Roman" w:cs="Times New Roman"/>
          <w:b/>
          <w:sz w:val="24"/>
          <w:szCs w:val="24"/>
          <w:lang w:val="kk-KZ"/>
        </w:rPr>
        <w:t>семинар жүргізуші</w:t>
      </w:r>
      <w:r w:rsidRPr="0046750F">
        <w:rPr>
          <w:rFonts w:ascii="Times New Roman" w:hAnsi="Times New Roman" w:cs="Times New Roman"/>
          <w:sz w:val="24"/>
          <w:szCs w:val="24"/>
          <w:lang w:val="kk-KZ"/>
        </w:rPr>
        <w:t>: пед.ғ.к., доцент</w:t>
      </w:r>
      <w:r>
        <w:rPr>
          <w:rFonts w:ascii="Times New Roman" w:hAnsi="Times New Roman" w:cs="Times New Roman"/>
          <w:sz w:val="24"/>
          <w:szCs w:val="24"/>
          <w:lang w:val="kk-KZ"/>
        </w:rPr>
        <w:t xml:space="preserve"> Касымова Р.С.</w:t>
      </w:r>
    </w:p>
    <w:p w:rsid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 xml:space="preserve"> </w:t>
      </w:r>
      <w:r>
        <w:rPr>
          <w:rFonts w:ascii="Times New Roman" w:hAnsi="Times New Roman" w:cs="Times New Roman"/>
          <w:sz w:val="24"/>
          <w:szCs w:val="24"/>
          <w:lang w:val="kk-KZ"/>
        </w:rPr>
        <w:t>Тел: 8-7024162430</w:t>
      </w:r>
      <w:r w:rsidRPr="0046750F">
        <w:rPr>
          <w:rFonts w:ascii="Times New Roman" w:hAnsi="Times New Roman" w:cs="Times New Roman"/>
          <w:sz w:val="24"/>
          <w:szCs w:val="24"/>
          <w:lang w:val="kk-KZ"/>
        </w:rPr>
        <w:t xml:space="preserve"> </w:t>
      </w:r>
      <w:r w:rsidR="00AC5D7B">
        <w:rPr>
          <w:rFonts w:ascii="Times New Roman" w:hAnsi="Times New Roman" w:cs="Times New Roman"/>
          <w:sz w:val="24"/>
          <w:szCs w:val="24"/>
          <w:lang w:val="kk-KZ"/>
        </w:rPr>
        <w:t xml:space="preserve">      </w:t>
      </w:r>
      <w:r>
        <w:rPr>
          <w:rFonts w:ascii="Times New Roman" w:hAnsi="Times New Roman" w:cs="Times New Roman"/>
          <w:sz w:val="24"/>
          <w:szCs w:val="24"/>
          <w:lang w:val="kk-KZ"/>
        </w:rPr>
        <w:t>е- maіl:</w:t>
      </w:r>
      <w:proofErr w:type="spellStart"/>
      <w:r>
        <w:rPr>
          <w:rFonts w:ascii="Times New Roman" w:hAnsi="Times New Roman" w:cs="Times New Roman"/>
          <w:sz w:val="24"/>
          <w:szCs w:val="24"/>
          <w:lang w:val="en-US"/>
        </w:rPr>
        <w:t>krs</w:t>
      </w:r>
      <w:proofErr w:type="spellEnd"/>
      <w:r w:rsidRPr="0046750F">
        <w:rPr>
          <w:rFonts w:ascii="Times New Roman" w:hAnsi="Times New Roman" w:cs="Times New Roman"/>
          <w:sz w:val="24"/>
          <w:szCs w:val="24"/>
        </w:rPr>
        <w:t>1958</w:t>
      </w:r>
      <w:r w:rsidRPr="0046750F">
        <w:rPr>
          <w:rFonts w:ascii="Times New Roman" w:hAnsi="Times New Roman" w:cs="Times New Roman"/>
          <w:sz w:val="24"/>
          <w:szCs w:val="24"/>
          <w:lang w:val="kk-KZ"/>
        </w:rPr>
        <w:t>@maіl.ru</w:t>
      </w:r>
    </w:p>
    <w:p w:rsidR="0046750F" w:rsidRP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Философия және саясаттану факультетінің ғимараты, 408-бөлме.</w:t>
      </w:r>
    </w:p>
    <w:p w:rsid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b/>
          <w:sz w:val="24"/>
          <w:szCs w:val="24"/>
          <w:lang w:val="kk-KZ" w:eastAsia="ko-KR"/>
        </w:rPr>
        <w:t>Курстың мақсаты –</w:t>
      </w:r>
      <w:r w:rsidRPr="0046750F">
        <w:rPr>
          <w:rFonts w:ascii="Times New Roman" w:hAnsi="Times New Roman" w:cs="Times New Roman"/>
          <w:sz w:val="24"/>
          <w:szCs w:val="24"/>
          <w:lang w:val="kk-KZ" w:eastAsia="ko-KR"/>
        </w:rPr>
        <w:t xml:space="preserve"> </w:t>
      </w:r>
      <w:r w:rsidRPr="0046750F">
        <w:rPr>
          <w:rFonts w:ascii="Times New Roman" w:hAnsi="Times New Roman" w:cs="Times New Roman"/>
          <w:sz w:val="24"/>
          <w:szCs w:val="24"/>
          <w:lang w:val="kk-KZ"/>
        </w:rPr>
        <w:t xml:space="preserve"> білім алушылардың  қоршаған әлемге, айналасындағы адамдарға және таңдаған кәсіби мамандығына ізгілікті дүниетанымын дамыту, олардың бойында</w:t>
      </w:r>
      <w:r>
        <w:rPr>
          <w:rStyle w:val="c1"/>
          <w:rFonts w:ascii="Times New Roman" w:eastAsia="Calibri" w:hAnsi="Times New Roman" w:cs="Times New Roman"/>
          <w:sz w:val="24"/>
          <w:szCs w:val="24"/>
          <w:lang w:val="kk-KZ"/>
        </w:rPr>
        <w:t xml:space="preserve"> рухани-адамгершілікті, мәдениетті,</w:t>
      </w:r>
      <w:r w:rsidRPr="0046750F">
        <w:rPr>
          <w:rStyle w:val="c1"/>
          <w:rFonts w:ascii="Times New Roman" w:eastAsia="Calibri" w:hAnsi="Times New Roman" w:cs="Times New Roman"/>
          <w:sz w:val="24"/>
          <w:szCs w:val="24"/>
          <w:lang w:val="kk-KZ"/>
        </w:rPr>
        <w:t xml:space="preserve"> жауапкершілікті, белсенділікті, шығармашылықты дамыту және </w:t>
      </w:r>
      <w:r w:rsidRPr="0046750F">
        <w:rPr>
          <w:rFonts w:ascii="Times New Roman" w:hAnsi="Times New Roman" w:cs="Times New Roman"/>
          <w:sz w:val="24"/>
          <w:szCs w:val="24"/>
          <w:lang w:val="kk-KZ"/>
        </w:rPr>
        <w:t>өзін-өзі жүзе</w:t>
      </w:r>
      <w:r>
        <w:rPr>
          <w:rFonts w:ascii="Times New Roman" w:hAnsi="Times New Roman" w:cs="Times New Roman"/>
          <w:sz w:val="24"/>
          <w:szCs w:val="24"/>
          <w:lang w:val="kk-KZ"/>
        </w:rPr>
        <w:t>ге асыра білетін құзыретті  кәсіби маман</w:t>
      </w:r>
      <w:r w:rsidRPr="0046750F">
        <w:rPr>
          <w:rFonts w:ascii="Times New Roman" w:hAnsi="Times New Roman" w:cs="Times New Roman"/>
          <w:sz w:val="24"/>
          <w:szCs w:val="24"/>
          <w:lang w:val="kk-KZ"/>
        </w:rPr>
        <w:t xml:space="preserve"> қалыптастыру болып табылады.</w:t>
      </w:r>
    </w:p>
    <w:p w:rsidR="0046750F" w:rsidRP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b/>
          <w:sz w:val="24"/>
          <w:szCs w:val="24"/>
          <w:lang w:val="kk-KZ" w:eastAsia="ko-KR"/>
        </w:rPr>
        <w:t>Курстың міндеттері:</w:t>
      </w:r>
    </w:p>
    <w:p w:rsid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w:t>
      </w:r>
      <w:r>
        <w:rPr>
          <w:rFonts w:ascii="Times New Roman" w:hAnsi="Times New Roman" w:cs="Times New Roman"/>
          <w:sz w:val="24"/>
          <w:szCs w:val="24"/>
          <w:lang w:val="kk-KZ"/>
        </w:rPr>
        <w:t xml:space="preserve">білім алушылардың </w:t>
      </w:r>
      <w:r w:rsidRPr="0046750F">
        <w:rPr>
          <w:rFonts w:ascii="Times New Roman" w:hAnsi="Times New Roman" w:cs="Times New Roman"/>
          <w:sz w:val="24"/>
          <w:szCs w:val="24"/>
          <w:lang w:val="kk-KZ"/>
        </w:rPr>
        <w:t>өзін-өзі тануға және шығармашылық өзін-өзі жүзеге асыруына қажеттілігін  ұғындыру;</w:t>
      </w:r>
    </w:p>
    <w:p w:rsid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 xml:space="preserve"> -жалпыадамзаттық мәңгілік </w:t>
      </w:r>
      <w:r>
        <w:rPr>
          <w:rFonts w:ascii="Times New Roman" w:hAnsi="Times New Roman" w:cs="Times New Roman"/>
          <w:sz w:val="24"/>
          <w:szCs w:val="24"/>
          <w:lang w:val="kk-KZ"/>
        </w:rPr>
        <w:t xml:space="preserve"> құндылықтардың мәнін түсінуге, рухани-адамгершілік мәдениетін  қалыптастыру</w:t>
      </w:r>
      <w:r w:rsidRPr="0046750F">
        <w:rPr>
          <w:rFonts w:ascii="Times New Roman" w:hAnsi="Times New Roman" w:cs="Times New Roman"/>
          <w:sz w:val="24"/>
          <w:szCs w:val="24"/>
          <w:lang w:val="kk-KZ"/>
        </w:rPr>
        <w:t>;</w:t>
      </w:r>
    </w:p>
    <w:p w:rsidR="0046750F"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6750F">
        <w:rPr>
          <w:rFonts w:ascii="Times New Roman" w:hAnsi="Times New Roman" w:cs="Times New Roman"/>
          <w:sz w:val="24"/>
          <w:szCs w:val="24"/>
          <w:lang w:val="kk-KZ"/>
        </w:rPr>
        <w:t>өзін</w:t>
      </w:r>
      <w:r w:rsidR="00CD38E7">
        <w:rPr>
          <w:rFonts w:ascii="Times New Roman" w:hAnsi="Times New Roman" w:cs="Times New Roman"/>
          <w:sz w:val="24"/>
          <w:szCs w:val="24"/>
          <w:lang w:val="kk-KZ"/>
        </w:rPr>
        <w:t>-өзі  жетілдіру</w:t>
      </w:r>
      <w:r w:rsidRPr="0046750F">
        <w:rPr>
          <w:rFonts w:ascii="Times New Roman" w:hAnsi="Times New Roman" w:cs="Times New Roman"/>
          <w:sz w:val="24"/>
          <w:szCs w:val="24"/>
          <w:lang w:val="kk-KZ"/>
        </w:rPr>
        <w:t>, өзін-өзі тә</w:t>
      </w:r>
      <w:r>
        <w:rPr>
          <w:rFonts w:ascii="Times New Roman" w:hAnsi="Times New Roman" w:cs="Times New Roman"/>
          <w:sz w:val="24"/>
          <w:szCs w:val="24"/>
          <w:lang w:val="kk-KZ"/>
        </w:rPr>
        <w:t>рбиелеу дағдыларын қалыптастыру;</w:t>
      </w:r>
    </w:p>
    <w:p w:rsidR="00CD38E7"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 өзіндік ойлауға, ізденуге,  қоғамдағы өмірлік маңыз</w:t>
      </w:r>
      <w:r w:rsidR="00192D3E">
        <w:rPr>
          <w:rFonts w:ascii="Times New Roman" w:hAnsi="Times New Roman" w:cs="Times New Roman"/>
          <w:sz w:val="24"/>
          <w:szCs w:val="24"/>
          <w:lang w:val="kk-KZ"/>
        </w:rPr>
        <w:t>ды шешімд</w:t>
      </w:r>
      <w:r w:rsidR="00CD38E7">
        <w:rPr>
          <w:rFonts w:ascii="Times New Roman" w:hAnsi="Times New Roman" w:cs="Times New Roman"/>
          <w:sz w:val="24"/>
          <w:szCs w:val="24"/>
          <w:lang w:val="kk-KZ"/>
        </w:rPr>
        <w:t xml:space="preserve">ерді  қабылдауға   үйрету;     </w:t>
      </w:r>
    </w:p>
    <w:p w:rsidR="00192D3E" w:rsidRDefault="00192D3E" w:rsidP="00192D3E">
      <w:pPr>
        <w:pStyle w:val="ab"/>
        <w:ind w:left="-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D38E7">
        <w:rPr>
          <w:rFonts w:ascii="Times New Roman" w:hAnsi="Times New Roman" w:cs="Times New Roman"/>
          <w:sz w:val="24"/>
          <w:szCs w:val="24"/>
          <w:lang w:val="kk-KZ"/>
        </w:rPr>
        <w:t>-</w:t>
      </w:r>
      <w:r>
        <w:rPr>
          <w:rFonts w:ascii="Times New Roman" w:hAnsi="Times New Roman" w:cs="Times New Roman"/>
          <w:sz w:val="24"/>
          <w:szCs w:val="24"/>
          <w:lang w:val="kk-KZ"/>
        </w:rPr>
        <w:t xml:space="preserve">игерген   </w:t>
      </w:r>
      <w:r w:rsidR="0046750F" w:rsidRPr="0046750F">
        <w:rPr>
          <w:rFonts w:ascii="Times New Roman" w:hAnsi="Times New Roman" w:cs="Times New Roman"/>
          <w:sz w:val="24"/>
          <w:szCs w:val="24"/>
          <w:lang w:val="kk-KZ"/>
        </w:rPr>
        <w:t>білімдер, іскерліктер мен дағдылар оқу-тәрбие саласындағы зерттеуде және білім беру жүйесінде қолдануға  дағдыландыру .</w:t>
      </w:r>
    </w:p>
    <w:p w:rsidR="00192D3E"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sz w:val="24"/>
          <w:szCs w:val="24"/>
          <w:lang w:val="kk-KZ"/>
        </w:rPr>
        <w:t>Құзыреттіліктері  (оқытудың нәтижелері):</w:t>
      </w:r>
    </w:p>
    <w:p w:rsidR="0046750F" w:rsidRPr="00192D3E" w:rsidRDefault="0046750F" w:rsidP="00192D3E">
      <w:pPr>
        <w:pStyle w:val="ab"/>
        <w:ind w:left="-284"/>
        <w:jc w:val="both"/>
        <w:rPr>
          <w:rFonts w:ascii="Times New Roman" w:hAnsi="Times New Roman" w:cs="Times New Roman"/>
          <w:sz w:val="24"/>
          <w:szCs w:val="24"/>
          <w:lang w:val="kk-KZ"/>
        </w:rPr>
      </w:pPr>
      <w:r w:rsidRPr="00192D3E">
        <w:rPr>
          <w:rFonts w:ascii="Times New Roman" w:hAnsi="Times New Roman" w:cs="Times New Roman"/>
          <w:b/>
          <w:i/>
          <w:sz w:val="24"/>
          <w:szCs w:val="24"/>
          <w:lang w:val="kk-KZ"/>
        </w:rPr>
        <w:t>Жалпы құзырет:</w:t>
      </w:r>
    </w:p>
    <w:p w:rsidR="0046750F" w:rsidRPr="0046750F" w:rsidRDefault="00192D3E" w:rsidP="00192D3E">
      <w:pPr>
        <w:pStyle w:val="ab"/>
        <w:ind w:left="-284"/>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46750F" w:rsidRPr="0046750F">
        <w:rPr>
          <w:rFonts w:ascii="Times New Roman" w:hAnsi="Times New Roman" w:cs="Times New Roman"/>
          <w:i/>
          <w:sz w:val="24"/>
          <w:szCs w:val="24"/>
          <w:lang w:val="kk-KZ"/>
        </w:rPr>
        <w:t>құралдық:</w:t>
      </w:r>
      <w:r w:rsidR="0046750F" w:rsidRPr="004675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білім алушыларды </w:t>
      </w:r>
      <w:r w:rsidR="0046750F" w:rsidRPr="0046750F">
        <w:rPr>
          <w:rFonts w:ascii="Times New Roman" w:hAnsi="Times New Roman" w:cs="Times New Roman"/>
          <w:sz w:val="24"/>
          <w:szCs w:val="24"/>
          <w:lang w:val="kk-KZ"/>
        </w:rPr>
        <w:t xml:space="preserve">жалпыадамзаттық құндылықтар негізінде өзін-өзі тануға  қажетті білім және  іскерлікпен қаруландыру, </w:t>
      </w:r>
      <w:r>
        <w:rPr>
          <w:rFonts w:ascii="Times New Roman" w:hAnsi="Times New Roman" w:cs="Times New Roman"/>
          <w:sz w:val="24"/>
          <w:szCs w:val="24"/>
          <w:lang w:val="kk-KZ"/>
        </w:rPr>
        <w:t xml:space="preserve">рухани-адамгершілік мәдениет </w:t>
      </w:r>
      <w:r w:rsidR="0046750F" w:rsidRPr="0046750F">
        <w:rPr>
          <w:rFonts w:ascii="Times New Roman" w:hAnsi="Times New Roman" w:cs="Times New Roman"/>
          <w:sz w:val="24"/>
          <w:szCs w:val="24"/>
          <w:lang w:val="kk-KZ"/>
        </w:rPr>
        <w:t>құндылық ұстанымдарын қалыптастыру және өзін-өзі танудың интеграц</w:t>
      </w:r>
      <w:r>
        <w:rPr>
          <w:rFonts w:ascii="Times New Roman" w:hAnsi="Times New Roman" w:cs="Times New Roman"/>
          <w:sz w:val="24"/>
          <w:szCs w:val="24"/>
          <w:lang w:val="kk-KZ"/>
        </w:rPr>
        <w:t xml:space="preserve">иялық сипатында </w:t>
      </w:r>
      <w:r w:rsidR="0046750F" w:rsidRPr="0046750F">
        <w:rPr>
          <w:rFonts w:ascii="Times New Roman" w:hAnsi="Times New Roman" w:cs="Times New Roman"/>
          <w:sz w:val="24"/>
          <w:szCs w:val="24"/>
          <w:lang w:val="kk-KZ"/>
        </w:rPr>
        <w:t>өзін-өзі іске асыру қабілеттіліктерін   дамыту;</w:t>
      </w:r>
    </w:p>
    <w:p w:rsidR="00192D3E" w:rsidRDefault="0046750F" w:rsidP="00192D3E">
      <w:pPr>
        <w:pStyle w:val="ab"/>
        <w:ind w:left="-284"/>
        <w:jc w:val="both"/>
        <w:rPr>
          <w:rFonts w:ascii="Times New Roman" w:hAnsi="Times New Roman" w:cs="Times New Roman"/>
          <w:sz w:val="24"/>
          <w:szCs w:val="24"/>
          <w:lang w:val="kk-KZ"/>
        </w:rPr>
      </w:pPr>
      <w:r w:rsidRPr="0046750F">
        <w:rPr>
          <w:rStyle w:val="22"/>
          <w:rFonts w:eastAsiaTheme="minorEastAsia"/>
          <w:lang w:val="kk-KZ"/>
        </w:rPr>
        <w:t xml:space="preserve">тұлғааралық: </w:t>
      </w:r>
      <w:r w:rsidRPr="0046750F">
        <w:rPr>
          <w:rFonts w:ascii="Times New Roman" w:hAnsi="Times New Roman" w:cs="Times New Roman"/>
          <w:spacing w:val="3"/>
          <w:sz w:val="24"/>
          <w:szCs w:val="24"/>
          <w:lang w:val="kk-KZ"/>
        </w:rPr>
        <w:t xml:space="preserve"> өзін-өзі тануда жасампаздық белсенділік таныту;  өзара  қарым-қатынаста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w:t>
      </w:r>
      <w:r w:rsidRPr="0046750F">
        <w:rPr>
          <w:rFonts w:ascii="Times New Roman" w:hAnsi="Times New Roman" w:cs="Times New Roman"/>
          <w:spacing w:val="-1"/>
          <w:sz w:val="24"/>
          <w:szCs w:val="24"/>
          <w:lang w:val="kk-KZ"/>
        </w:rPr>
        <w:t>табиғатқа, қоршаған ортаға жауапкершілікпен қарауға баулу.</w:t>
      </w:r>
    </w:p>
    <w:p w:rsidR="00192D3E" w:rsidRDefault="0046750F"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i/>
          <w:sz w:val="24"/>
          <w:szCs w:val="24"/>
          <w:lang w:val="kk-KZ"/>
        </w:rPr>
        <w:t>жүйелік:</w:t>
      </w:r>
      <w:r w:rsidRPr="0046750F">
        <w:rPr>
          <w:rFonts w:ascii="Times New Roman" w:hAnsi="Times New Roman" w:cs="Times New Roman"/>
          <w:sz w:val="24"/>
          <w:szCs w:val="24"/>
          <w:lang w:val="kk-KZ"/>
        </w:rPr>
        <w:t xml:space="preserve"> </w:t>
      </w:r>
      <w:r w:rsidRPr="0046750F">
        <w:rPr>
          <w:rFonts w:ascii="Times New Roman" w:hAnsi="Times New Roman" w:cs="Times New Roman"/>
          <w:bCs/>
          <w:sz w:val="24"/>
          <w:szCs w:val="24"/>
          <w:lang w:val="kk-KZ"/>
        </w:rPr>
        <w:t xml:space="preserve">болашақ </w:t>
      </w:r>
      <w:r w:rsidR="00192D3E">
        <w:rPr>
          <w:rFonts w:ascii="Times New Roman" w:hAnsi="Times New Roman" w:cs="Times New Roman"/>
          <w:bCs/>
          <w:sz w:val="24"/>
          <w:szCs w:val="24"/>
          <w:lang w:val="kk-KZ"/>
        </w:rPr>
        <w:t>әлеуметтік-</w:t>
      </w:r>
      <w:r w:rsidRPr="0046750F">
        <w:rPr>
          <w:rFonts w:ascii="Times New Roman" w:hAnsi="Times New Roman" w:cs="Times New Roman"/>
          <w:bCs/>
          <w:sz w:val="24"/>
          <w:szCs w:val="24"/>
          <w:lang w:val="kk-KZ"/>
        </w:rPr>
        <w:t xml:space="preserve">педагог тұлғасын гуманды  білім берудің қазіргі кездегі парадигмасына сай  қалыптастыру, білімді өздігінен меңгере алатын болашақ </w:t>
      </w:r>
      <w:r w:rsidR="00192D3E">
        <w:rPr>
          <w:rFonts w:ascii="Times New Roman" w:hAnsi="Times New Roman" w:cs="Times New Roman"/>
          <w:bCs/>
          <w:sz w:val="24"/>
          <w:szCs w:val="24"/>
          <w:lang w:val="kk-KZ"/>
        </w:rPr>
        <w:t xml:space="preserve"> кәсіби </w:t>
      </w:r>
      <w:r w:rsidRPr="0046750F">
        <w:rPr>
          <w:rFonts w:ascii="Times New Roman" w:hAnsi="Times New Roman" w:cs="Times New Roman"/>
          <w:bCs/>
          <w:sz w:val="24"/>
          <w:szCs w:val="24"/>
          <w:lang w:val="kk-KZ"/>
        </w:rPr>
        <w:t>маман даярлау</w:t>
      </w:r>
      <w:r w:rsidRPr="0046750F">
        <w:rPr>
          <w:rFonts w:ascii="Times New Roman" w:hAnsi="Times New Roman" w:cs="Times New Roman"/>
          <w:sz w:val="24"/>
          <w:szCs w:val="24"/>
          <w:lang w:val="kk-KZ"/>
        </w:rPr>
        <w:t>,</w:t>
      </w:r>
    </w:p>
    <w:p w:rsidR="00192D3E" w:rsidRDefault="00192D3E" w:rsidP="00192D3E">
      <w:pPr>
        <w:pStyle w:val="ab"/>
        <w:ind w:left="-284"/>
        <w:jc w:val="both"/>
        <w:rPr>
          <w:rFonts w:ascii="Times New Roman" w:hAnsi="Times New Roman" w:cs="Times New Roman"/>
          <w:sz w:val="24"/>
          <w:szCs w:val="24"/>
          <w:lang w:val="kk-KZ"/>
        </w:rPr>
      </w:pPr>
      <w:r>
        <w:rPr>
          <w:rFonts w:ascii="Times New Roman" w:hAnsi="Times New Roman" w:cs="Times New Roman"/>
          <w:i/>
          <w:color w:val="000000"/>
          <w:sz w:val="24"/>
          <w:szCs w:val="24"/>
          <w:lang w:val="kk-KZ"/>
        </w:rPr>
        <w:t>п</w:t>
      </w:r>
      <w:r w:rsidR="0046750F" w:rsidRPr="0046750F">
        <w:rPr>
          <w:rFonts w:ascii="Times New Roman" w:hAnsi="Times New Roman" w:cs="Times New Roman"/>
          <w:i/>
          <w:color w:val="000000"/>
          <w:sz w:val="24"/>
          <w:szCs w:val="24"/>
          <w:lang w:val="kk-KZ"/>
        </w:rPr>
        <w:t>әндік құзырет:</w:t>
      </w:r>
      <w:r w:rsidR="0046750F" w:rsidRPr="0046750F">
        <w:rPr>
          <w:rFonts w:ascii="Times New Roman" w:hAnsi="Times New Roman" w:cs="Times New Roman"/>
          <w:color w:val="000000"/>
          <w:sz w:val="24"/>
          <w:szCs w:val="24"/>
          <w:lang w:val="kk-KZ"/>
        </w:rPr>
        <w:t xml:space="preserve"> өзін-өзі тану бойынша берілетін рухани-адаамгершілік білім негізінде </w:t>
      </w:r>
      <w:r w:rsidR="0046750F" w:rsidRPr="0046750F">
        <w:rPr>
          <w:rFonts w:ascii="Times New Roman" w:hAnsi="Times New Roman" w:cs="Times New Roman"/>
          <w:spacing w:val="2"/>
          <w:sz w:val="24"/>
          <w:szCs w:val="24"/>
          <w:lang w:val="kk-KZ"/>
        </w:rPr>
        <w:t xml:space="preserve">әлемнің тұтастығын, адамның, қоғамның және табиғаттың бірлігі және өзара тәуелділігін; </w:t>
      </w:r>
      <w:r w:rsidR="0046750F" w:rsidRPr="0046750F">
        <w:rPr>
          <w:rFonts w:ascii="Times New Roman" w:hAnsi="Times New Roman" w:cs="Times New Roman"/>
          <w:spacing w:val="-1"/>
          <w:sz w:val="24"/>
          <w:szCs w:val="24"/>
          <w:lang w:val="kk-KZ"/>
        </w:rPr>
        <w:t xml:space="preserve">адамның, оның өмірінің және абыройы мен қадір-қасиетін, құқықтары мен бостандықтарының құндылықтарын, жалпыадамзаттық құндылықтарға жақындығын көрсетуді; </w:t>
      </w:r>
      <w:r w:rsidR="0046750F" w:rsidRPr="0046750F">
        <w:rPr>
          <w:rFonts w:ascii="Times New Roman" w:hAnsi="Times New Roman" w:cs="Times New Roman"/>
          <w:spacing w:val="3"/>
          <w:sz w:val="24"/>
          <w:szCs w:val="24"/>
          <w:lang w:val="kk-KZ"/>
        </w:rPr>
        <w:t xml:space="preserve">қоғамдағы өзінің </w:t>
      </w:r>
      <w:r w:rsidR="0046750F" w:rsidRPr="0046750F">
        <w:rPr>
          <w:rFonts w:ascii="Times New Roman" w:hAnsi="Times New Roman" w:cs="Times New Roman"/>
          <w:spacing w:val="3"/>
          <w:sz w:val="24"/>
          <w:szCs w:val="24"/>
          <w:lang w:val="kk-KZ"/>
        </w:rPr>
        <w:lastRenderedPageBreak/>
        <w:t>орны</w:t>
      </w:r>
      <w:r>
        <w:rPr>
          <w:rFonts w:ascii="Times New Roman" w:hAnsi="Times New Roman" w:cs="Times New Roman"/>
          <w:spacing w:val="3"/>
          <w:sz w:val="24"/>
          <w:szCs w:val="24"/>
          <w:lang w:val="kk-KZ"/>
        </w:rPr>
        <w:t>н,</w:t>
      </w:r>
      <w:r w:rsidR="0046750F" w:rsidRPr="0046750F">
        <w:rPr>
          <w:rFonts w:ascii="Times New Roman" w:hAnsi="Times New Roman" w:cs="Times New Roman"/>
          <w:spacing w:val="3"/>
          <w:sz w:val="24"/>
          <w:szCs w:val="24"/>
          <w:lang w:val="kk-KZ"/>
        </w:rPr>
        <w:t xml:space="preserve"> өзін-өзі  толық шығармашылық жүзеге асыру қажеттілігін; </w:t>
      </w:r>
      <w:r w:rsidR="0046750F" w:rsidRPr="0046750F">
        <w:rPr>
          <w:rFonts w:ascii="Times New Roman" w:hAnsi="Times New Roman" w:cs="Times New Roman"/>
          <w:spacing w:val="-1"/>
          <w:sz w:val="24"/>
          <w:szCs w:val="24"/>
          <w:lang w:val="kk-KZ"/>
        </w:rPr>
        <w:t xml:space="preserve">өмірдегі адами қарым-қатынастар құндылығын </w:t>
      </w:r>
      <w:r w:rsidR="0046750F" w:rsidRPr="0046750F">
        <w:rPr>
          <w:rFonts w:ascii="Times New Roman" w:hAnsi="Times New Roman" w:cs="Times New Roman"/>
          <w:sz w:val="24"/>
          <w:szCs w:val="24"/>
          <w:lang w:val="kk-KZ"/>
        </w:rPr>
        <w:t>терең сезінуге  үйретеді.</w:t>
      </w:r>
    </w:p>
    <w:p w:rsidR="0046750F" w:rsidRDefault="0046750F" w:rsidP="00192D3E">
      <w:pPr>
        <w:pStyle w:val="ab"/>
        <w:ind w:left="-284"/>
        <w:jc w:val="both"/>
        <w:rPr>
          <w:rFonts w:ascii="Times New Roman" w:hAnsi="Times New Roman" w:cs="Times New Roman"/>
          <w:color w:val="000000"/>
          <w:sz w:val="24"/>
          <w:szCs w:val="24"/>
          <w:lang w:val="kk-KZ"/>
        </w:rPr>
      </w:pPr>
      <w:r w:rsidRPr="0046750F">
        <w:rPr>
          <w:rFonts w:ascii="Times New Roman" w:hAnsi="Times New Roman" w:cs="Times New Roman"/>
          <w:color w:val="000000"/>
          <w:sz w:val="24"/>
          <w:szCs w:val="24"/>
          <w:lang w:val="kk-KZ"/>
        </w:rPr>
        <w:t xml:space="preserve">Пререквизиттері: </w:t>
      </w:r>
    </w:p>
    <w:p w:rsidR="00192D3E" w:rsidRDefault="00192D3E" w:rsidP="00192D3E">
      <w:pPr>
        <w:pStyle w:val="ab"/>
        <w:ind w:left="-284"/>
        <w:jc w:val="both"/>
        <w:rPr>
          <w:rFonts w:ascii="Times New Roman" w:hAnsi="Times New Roman" w:cs="Times New Roman"/>
          <w:sz w:val="24"/>
          <w:szCs w:val="24"/>
          <w:lang w:val="kk-KZ"/>
        </w:rPr>
      </w:pPr>
      <w:r w:rsidRPr="0046750F">
        <w:rPr>
          <w:rFonts w:ascii="Times New Roman" w:hAnsi="Times New Roman" w:cs="Times New Roman"/>
          <w:color w:val="000000"/>
          <w:sz w:val="24"/>
          <w:szCs w:val="24"/>
          <w:lang w:val="kk-KZ"/>
        </w:rPr>
        <w:t>Постреквизиттер:</w:t>
      </w:r>
      <w:r>
        <w:rPr>
          <w:rFonts w:ascii="Times New Roman" w:hAnsi="Times New Roman" w:cs="Times New Roman"/>
          <w:color w:val="000000"/>
          <w:sz w:val="24"/>
          <w:szCs w:val="24"/>
          <w:lang w:val="kk-KZ"/>
        </w:rPr>
        <w:t xml:space="preserve"> Ғылыми-зерттеушілік тәжірибе</w:t>
      </w:r>
    </w:p>
    <w:p w:rsidR="0046750F" w:rsidRPr="0046750F" w:rsidRDefault="0046750F" w:rsidP="00192D3E">
      <w:pPr>
        <w:pStyle w:val="ab"/>
        <w:rPr>
          <w:rFonts w:ascii="Times New Roman" w:hAnsi="Times New Roman" w:cs="Times New Roman"/>
          <w:i/>
          <w:color w:val="000000"/>
          <w:sz w:val="24"/>
          <w:szCs w:val="24"/>
          <w:lang w:val="kk-KZ"/>
        </w:rPr>
      </w:pPr>
    </w:p>
    <w:p w:rsidR="0046750F" w:rsidRPr="00EE5D4A" w:rsidRDefault="0046750F" w:rsidP="0046750F">
      <w:pPr>
        <w:pStyle w:val="ab"/>
        <w:jc w:val="center"/>
        <w:rPr>
          <w:rFonts w:ascii="Times New Roman" w:hAnsi="Times New Roman" w:cs="Times New Roman"/>
          <w:b/>
          <w:i/>
          <w:sz w:val="24"/>
          <w:szCs w:val="24"/>
          <w:lang w:val="kk-KZ"/>
        </w:rPr>
      </w:pPr>
      <w:r w:rsidRPr="00EE5D4A">
        <w:rPr>
          <w:rFonts w:ascii="Times New Roman" w:hAnsi="Times New Roman" w:cs="Times New Roman"/>
          <w:b/>
          <w:sz w:val="24"/>
          <w:szCs w:val="24"/>
          <w:lang w:val="kk-KZ"/>
        </w:rPr>
        <w:t>ПӘННІҢ ҚҰРЫЛЫМЫ ЖӘНЕ МАЗМҰНЫ</w:t>
      </w:r>
    </w:p>
    <w:tbl>
      <w:tblPr>
        <w:tblW w:w="546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9"/>
        <w:gridCol w:w="8253"/>
        <w:gridCol w:w="881"/>
        <w:gridCol w:w="851"/>
      </w:tblGrid>
      <w:tr w:rsidR="0046750F" w:rsidRPr="0046750F" w:rsidTr="00CD38E7">
        <w:tc>
          <w:tcPr>
            <w:tcW w:w="366"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Апта</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Тақырыптардың атауы</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Сағат</w:t>
            </w:r>
          </w:p>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Саны</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192D3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Мак.</w:t>
            </w:r>
          </w:p>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балл</w:t>
            </w:r>
          </w:p>
        </w:tc>
      </w:tr>
      <w:tr w:rsidR="0046750F" w:rsidRPr="0046750F" w:rsidTr="00CD38E7">
        <w:tc>
          <w:tcPr>
            <w:tcW w:w="5000" w:type="pct"/>
            <w:gridSpan w:val="4"/>
            <w:tcBorders>
              <w:top w:val="single" w:sz="4" w:space="0" w:color="auto"/>
              <w:left w:val="single" w:sz="4" w:space="0" w:color="auto"/>
              <w:bottom w:val="single" w:sz="4" w:space="0" w:color="auto"/>
              <w:right w:val="single" w:sz="4" w:space="0" w:color="auto"/>
            </w:tcBorders>
            <w:hideMark/>
          </w:tcPr>
          <w:p w:rsidR="0046750F" w:rsidRPr="001B5156" w:rsidRDefault="0046750F" w:rsidP="00AC5D7B">
            <w:pPr>
              <w:pStyle w:val="ab"/>
              <w:rPr>
                <w:rFonts w:ascii="Times New Roman" w:hAnsi="Times New Roman" w:cs="Times New Roman"/>
                <w:b/>
                <w:sz w:val="24"/>
                <w:szCs w:val="24"/>
                <w:lang w:val="kk-KZ" w:eastAsia="en-US"/>
              </w:rPr>
            </w:pPr>
            <w:r w:rsidRPr="001B5156">
              <w:rPr>
                <w:rFonts w:ascii="Times New Roman" w:hAnsi="Times New Roman" w:cs="Times New Roman"/>
                <w:b/>
                <w:sz w:val="24"/>
                <w:szCs w:val="24"/>
                <w:lang w:val="kk-KZ" w:eastAsia="en-US"/>
              </w:rPr>
              <w:t xml:space="preserve">Модуль 1. </w:t>
            </w:r>
            <w:r w:rsidR="00653FFE" w:rsidRPr="00653FFE">
              <w:rPr>
                <w:rFonts w:ascii="Times New Roman" w:hAnsi="Times New Roman" w:cs="Times New Roman"/>
                <w:b/>
                <w:sz w:val="24"/>
                <w:szCs w:val="24"/>
                <w:lang w:val="kk-KZ" w:eastAsia="en-US"/>
              </w:rPr>
              <w:t>«</w:t>
            </w:r>
            <w:r w:rsidRPr="00653FFE">
              <w:rPr>
                <w:rFonts w:ascii="Times New Roman" w:hAnsi="Times New Roman" w:cs="Times New Roman"/>
                <w:b/>
                <w:sz w:val="24"/>
                <w:szCs w:val="24"/>
                <w:lang w:val="kk-KZ" w:eastAsia="en-US"/>
              </w:rPr>
              <w:t>Өзін-өзі тану</w:t>
            </w:r>
            <w:r w:rsidR="00653FFE" w:rsidRPr="00653FFE">
              <w:rPr>
                <w:rFonts w:ascii="Times New Roman" w:hAnsi="Times New Roman" w:cs="Times New Roman"/>
                <w:b/>
                <w:sz w:val="24"/>
                <w:szCs w:val="24"/>
                <w:lang w:val="kk-KZ" w:eastAsia="en-US"/>
              </w:rPr>
              <w:t>»</w:t>
            </w:r>
            <w:r w:rsidRPr="00653FFE">
              <w:rPr>
                <w:rFonts w:ascii="Times New Roman" w:hAnsi="Times New Roman" w:cs="Times New Roman"/>
                <w:b/>
                <w:sz w:val="24"/>
                <w:szCs w:val="24"/>
                <w:lang w:val="kk-KZ" w:eastAsia="en-US"/>
              </w:rPr>
              <w:t xml:space="preserve"> </w:t>
            </w:r>
            <w:r w:rsidR="00653FFE" w:rsidRPr="00653FFE">
              <w:rPr>
                <w:rFonts w:ascii="Times New Roman" w:hAnsi="Times New Roman" w:cs="Times New Roman"/>
                <w:b/>
                <w:sz w:val="24"/>
                <w:szCs w:val="24"/>
                <w:lang w:val="kk-KZ"/>
              </w:rPr>
              <w:t>пәнінің теориялық</w:t>
            </w:r>
            <w:r w:rsidR="00653FFE" w:rsidRPr="00653FFE">
              <w:rPr>
                <w:rFonts w:ascii="Times New Roman" w:hAnsi="Times New Roman" w:cs="Times New Roman"/>
                <w:b/>
                <w:sz w:val="24"/>
                <w:szCs w:val="24"/>
                <w:lang w:val="kk-KZ" w:eastAsia="en-US"/>
              </w:rPr>
              <w:t xml:space="preserve"> </w:t>
            </w:r>
            <w:r w:rsidRPr="00653FFE">
              <w:rPr>
                <w:rFonts w:ascii="Times New Roman" w:hAnsi="Times New Roman" w:cs="Times New Roman"/>
                <w:b/>
                <w:sz w:val="24"/>
                <w:szCs w:val="24"/>
                <w:lang w:val="kk-KZ" w:eastAsia="en-US"/>
              </w:rPr>
              <w:t>негіздері</w:t>
            </w:r>
          </w:p>
        </w:tc>
      </w:tr>
      <w:tr w:rsidR="0046750F" w:rsidRPr="00653FFE" w:rsidTr="00CD38E7">
        <w:trPr>
          <w:trHeight w:val="344"/>
        </w:trPr>
        <w:tc>
          <w:tcPr>
            <w:tcW w:w="366" w:type="pct"/>
            <w:vMerge w:val="restar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653FFE" w:rsidRPr="004018D5" w:rsidRDefault="0046750F" w:rsidP="00653FFE">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Дәріс 1.</w:t>
            </w:r>
            <w:r w:rsidRPr="0046750F">
              <w:rPr>
                <w:rFonts w:ascii="Times New Roman" w:hAnsi="Times New Roman" w:cs="Times New Roman"/>
                <w:sz w:val="24"/>
                <w:szCs w:val="24"/>
                <w:lang w:val="kk-KZ" w:eastAsia="en-US"/>
              </w:rPr>
              <w:t xml:space="preserve"> </w:t>
            </w:r>
            <w:r w:rsidR="00653FFE" w:rsidRPr="004018D5">
              <w:rPr>
                <w:rFonts w:ascii="Times New Roman" w:hAnsi="Times New Roman" w:cs="Times New Roman"/>
                <w:sz w:val="24"/>
                <w:szCs w:val="24"/>
                <w:lang w:val="kk-KZ"/>
              </w:rPr>
              <w:t xml:space="preserve">«Өзін – өзі тану» пәні мұғалімінің рухани-адамгершілік </w:t>
            </w:r>
          </w:p>
          <w:p w:rsidR="0046750F" w:rsidRPr="00653FFE" w:rsidRDefault="004728DD" w:rsidP="00653FFE">
            <w:pPr>
              <w:pStyle w:val="ab"/>
              <w:rPr>
                <w:rFonts w:ascii="Times New Roman" w:hAnsi="Times New Roman" w:cs="Times New Roman"/>
                <w:b/>
                <w:sz w:val="24"/>
                <w:szCs w:val="24"/>
                <w:lang w:val="kk-KZ"/>
              </w:rPr>
            </w:pPr>
            <w:r>
              <w:rPr>
                <w:rFonts w:ascii="Times New Roman" w:hAnsi="Times New Roman" w:cs="Times New Roman"/>
                <w:sz w:val="24"/>
                <w:szCs w:val="24"/>
                <w:lang w:val="kk-KZ"/>
              </w:rPr>
              <w:t>м</w:t>
            </w:r>
            <w:r w:rsidR="00653FFE" w:rsidRPr="004018D5">
              <w:rPr>
                <w:rFonts w:ascii="Times New Roman" w:hAnsi="Times New Roman" w:cs="Times New Roman"/>
                <w:sz w:val="24"/>
                <w:szCs w:val="24"/>
                <w:lang w:val="kk-KZ"/>
              </w:rPr>
              <w:t>әдениетін қалыптастыру курсына кіріспе шолу дәрісі.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r>
      <w:tr w:rsidR="0046750F" w:rsidRPr="0046750F" w:rsidTr="00CD38E7">
        <w:trPr>
          <w:trHeight w:val="291"/>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AC5D7B" w:rsidP="00EE5D4A">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Семинар</w:t>
            </w:r>
            <w:r w:rsidR="0046750F" w:rsidRPr="001B5156">
              <w:rPr>
                <w:rFonts w:ascii="Times New Roman" w:hAnsi="Times New Roman" w:cs="Times New Roman"/>
                <w:b/>
                <w:sz w:val="24"/>
                <w:szCs w:val="24"/>
                <w:lang w:val="kk-KZ" w:eastAsia="en-US"/>
              </w:rPr>
              <w:t>1</w:t>
            </w:r>
            <w:r w:rsidR="0046750F" w:rsidRPr="00CD6646">
              <w:rPr>
                <w:rFonts w:ascii="Times New Roman" w:hAnsi="Times New Roman" w:cs="Times New Roman"/>
                <w:color w:val="C00000"/>
                <w:sz w:val="24"/>
                <w:szCs w:val="24"/>
                <w:lang w:val="kk-KZ" w:eastAsia="en-US"/>
              </w:rPr>
              <w:t xml:space="preserve">. </w:t>
            </w:r>
            <w:r w:rsidR="004728DD">
              <w:rPr>
                <w:rFonts w:ascii="Times New Roman" w:hAnsi="Times New Roman" w:cs="Times New Roman"/>
                <w:color w:val="C00000"/>
                <w:sz w:val="24"/>
                <w:szCs w:val="24"/>
                <w:lang w:val="kk-KZ" w:eastAsia="en-US"/>
              </w:rPr>
              <w:t xml:space="preserve"> </w:t>
            </w:r>
            <w:r w:rsidR="004728DD" w:rsidRPr="004728DD">
              <w:rPr>
                <w:rFonts w:ascii="Times New Roman" w:hAnsi="Times New Roman" w:cs="Times New Roman"/>
                <w:sz w:val="24"/>
                <w:szCs w:val="24"/>
                <w:lang w:val="kk-KZ" w:eastAsia="en-US"/>
              </w:rPr>
              <w:t>Ә.Файзуллаұлының</w:t>
            </w:r>
            <w:r w:rsidR="004728DD">
              <w:rPr>
                <w:rFonts w:ascii="Times New Roman" w:hAnsi="Times New Roman" w:cs="Times New Roman"/>
                <w:sz w:val="24"/>
                <w:szCs w:val="24"/>
                <w:lang w:val="kk-KZ" w:eastAsia="en-US"/>
              </w:rPr>
              <w:t xml:space="preserve"> «Үш тілек» шығармасындағы адам бақытты болу үшін қандай мінез, мәдениет  керек? </w:t>
            </w:r>
            <w:r w:rsidR="00FF09EB">
              <w:rPr>
                <w:rFonts w:ascii="Times New Roman" w:hAnsi="Times New Roman" w:cs="Times New Roman"/>
                <w:sz w:val="24"/>
                <w:szCs w:val="24"/>
                <w:lang w:val="kk-KZ" w:eastAsia="en-US"/>
              </w:rPr>
              <w:t>Пікіралмасу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46750F" w:rsidRPr="00653FFE" w:rsidTr="00CD38E7">
        <w:trPr>
          <w:trHeight w:val="291"/>
        </w:trPr>
        <w:tc>
          <w:tcPr>
            <w:tcW w:w="366" w:type="pct"/>
            <w:vMerge w:val="restart"/>
            <w:tcBorders>
              <w:top w:val="single" w:sz="4" w:space="0" w:color="auto"/>
              <w:left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2</w:t>
            </w:r>
          </w:p>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653FFE">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Дәріс 2</w:t>
            </w:r>
            <w:r w:rsidR="00653FFE">
              <w:rPr>
                <w:rFonts w:ascii="Times New Roman" w:hAnsi="Times New Roman" w:cs="Times New Roman"/>
                <w:sz w:val="24"/>
                <w:szCs w:val="24"/>
                <w:lang w:val="kk-KZ" w:eastAsia="en-US"/>
              </w:rPr>
              <w:t>.</w:t>
            </w:r>
            <w:r w:rsidR="00653FFE">
              <w:rPr>
                <w:bCs/>
                <w:lang w:val="kk-KZ"/>
              </w:rPr>
              <w:t xml:space="preserve"> </w:t>
            </w:r>
            <w:r w:rsidR="00653FFE" w:rsidRPr="00653FFE">
              <w:rPr>
                <w:rFonts w:ascii="Times New Roman" w:hAnsi="Times New Roman" w:cs="Times New Roman"/>
                <w:bCs/>
                <w:sz w:val="24"/>
                <w:szCs w:val="24"/>
                <w:lang w:val="kk-KZ"/>
              </w:rPr>
              <w:t>Әлемдік философиялық ойлар дамуында «Өзін өзі тану» идеялары</w:t>
            </w:r>
            <w:r w:rsidR="004728DD">
              <w:rPr>
                <w:rFonts w:ascii="Times New Roman" w:hAnsi="Times New Roman" w:cs="Times New Roman"/>
                <w:bCs/>
                <w:sz w:val="24"/>
                <w:szCs w:val="24"/>
                <w:lang w:val="kk-KZ"/>
              </w:rPr>
              <w:t>-</w:t>
            </w:r>
            <w:r w:rsidR="00653FFE" w:rsidRPr="00653FFE">
              <w:rPr>
                <w:rFonts w:ascii="Times New Roman" w:hAnsi="Times New Roman" w:cs="Times New Roman"/>
                <w:bCs/>
                <w:sz w:val="24"/>
                <w:szCs w:val="24"/>
                <w:lang w:val="kk-KZ"/>
              </w:rPr>
              <w:t>ның эволюциясы.</w:t>
            </w:r>
            <w:r w:rsidR="00653FFE" w:rsidRPr="00653FFE">
              <w:rPr>
                <w:rFonts w:ascii="Times New Roman" w:hAnsi="Times New Roman" w:cs="Times New Roman"/>
                <w:sz w:val="24"/>
                <w:szCs w:val="24"/>
                <w:lang w:val="kk-KZ"/>
              </w:rPr>
              <w:t xml:space="preserve"> </w:t>
            </w:r>
            <w:r w:rsidR="00653FFE" w:rsidRPr="00653FFE">
              <w:rPr>
                <w:rFonts w:ascii="Times New Roman" w:hAnsi="Times New Roman" w:cs="Times New Roman"/>
                <w:bCs/>
                <w:sz w:val="24"/>
                <w:szCs w:val="24"/>
                <w:lang w:val="kk-KZ"/>
              </w:rPr>
              <w:t xml:space="preserve">«Өзін өзі тану» идеяларының </w:t>
            </w:r>
            <w:r w:rsidR="00653FFE" w:rsidRPr="00653FFE">
              <w:rPr>
                <w:rFonts w:ascii="Times New Roman" w:hAnsi="Times New Roman" w:cs="Times New Roman"/>
                <w:sz w:val="24"/>
                <w:szCs w:val="24"/>
                <w:lang w:val="kk-KZ"/>
              </w:rPr>
              <w:t>XIX-XX ғ.ғ. батыс және орыс философиясындағы көрінісі.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r>
      <w:tr w:rsidR="0046750F" w:rsidRPr="0046750F" w:rsidTr="00CD38E7">
        <w:trPr>
          <w:trHeight w:val="502"/>
        </w:trPr>
        <w:tc>
          <w:tcPr>
            <w:tcW w:w="366" w:type="pct"/>
            <w:vMerge/>
            <w:tcBorders>
              <w:left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AC5D7B" w:rsidP="00653FFE">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 xml:space="preserve">Семинар </w:t>
            </w:r>
            <w:r w:rsidR="0046750F" w:rsidRPr="001B5156">
              <w:rPr>
                <w:rFonts w:ascii="Times New Roman" w:hAnsi="Times New Roman" w:cs="Times New Roman"/>
                <w:b/>
                <w:sz w:val="24"/>
                <w:szCs w:val="24"/>
                <w:lang w:val="kk-KZ" w:eastAsia="en-US"/>
              </w:rPr>
              <w:t>2</w:t>
            </w:r>
            <w:r w:rsidR="0046750F" w:rsidRPr="0046750F">
              <w:rPr>
                <w:rFonts w:ascii="Times New Roman" w:hAnsi="Times New Roman" w:cs="Times New Roman"/>
                <w:sz w:val="24"/>
                <w:szCs w:val="24"/>
                <w:lang w:val="kk-KZ" w:eastAsia="en-US"/>
              </w:rPr>
              <w:t xml:space="preserve">. </w:t>
            </w:r>
            <w:r w:rsidR="00D47376">
              <w:rPr>
                <w:rFonts w:ascii="Times New Roman" w:hAnsi="Times New Roman" w:cs="Times New Roman"/>
                <w:sz w:val="24"/>
                <w:szCs w:val="24"/>
                <w:lang w:val="kk-KZ" w:eastAsia="en-US"/>
              </w:rPr>
              <w:t>М.Қашғари «Диуани</w:t>
            </w:r>
            <w:r w:rsidR="00653FFE">
              <w:rPr>
                <w:rFonts w:ascii="Times New Roman" w:hAnsi="Times New Roman" w:cs="Times New Roman"/>
                <w:sz w:val="24"/>
                <w:szCs w:val="24"/>
                <w:lang w:val="kk-KZ" w:eastAsia="en-US"/>
              </w:rPr>
              <w:t xml:space="preserve"> лұғат ат-түрік» еңбегіндегі рухани-адамгер</w:t>
            </w:r>
            <w:r w:rsidR="004728DD">
              <w:rPr>
                <w:rFonts w:ascii="Times New Roman" w:hAnsi="Times New Roman" w:cs="Times New Roman"/>
                <w:sz w:val="24"/>
                <w:szCs w:val="24"/>
                <w:lang w:val="kk-KZ" w:eastAsia="en-US"/>
              </w:rPr>
              <w:t>-ші</w:t>
            </w:r>
            <w:r w:rsidR="00653FFE">
              <w:rPr>
                <w:rFonts w:ascii="Times New Roman" w:hAnsi="Times New Roman" w:cs="Times New Roman"/>
                <w:sz w:val="24"/>
                <w:szCs w:val="24"/>
                <w:lang w:val="kk-KZ" w:eastAsia="en-US"/>
              </w:rPr>
              <w:t>лік ой пікірін зерделеу.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46750F" w:rsidRPr="00653FFE" w:rsidTr="00CD38E7">
        <w:trPr>
          <w:trHeight w:val="577"/>
        </w:trPr>
        <w:tc>
          <w:tcPr>
            <w:tcW w:w="366" w:type="pct"/>
            <w:vMerge w:val="restart"/>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3</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018D5">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Дәріс 3</w:t>
            </w:r>
            <w:r w:rsidR="00653FFE">
              <w:rPr>
                <w:rFonts w:ascii="Times New Roman" w:hAnsi="Times New Roman" w:cs="Times New Roman"/>
                <w:b/>
                <w:sz w:val="24"/>
                <w:szCs w:val="24"/>
                <w:lang w:val="kk-KZ" w:eastAsia="en-US"/>
              </w:rPr>
              <w:t xml:space="preserve">. </w:t>
            </w:r>
            <w:r w:rsidRPr="0046750F">
              <w:rPr>
                <w:rFonts w:ascii="Times New Roman" w:hAnsi="Times New Roman" w:cs="Times New Roman"/>
                <w:sz w:val="24"/>
                <w:szCs w:val="24"/>
                <w:lang w:val="kk-KZ" w:eastAsia="en-US"/>
              </w:rPr>
              <w:t xml:space="preserve"> </w:t>
            </w:r>
            <w:r w:rsidR="00653FFE" w:rsidRPr="0046750F">
              <w:rPr>
                <w:rFonts w:ascii="Times New Roman" w:hAnsi="Times New Roman" w:cs="Times New Roman"/>
                <w:sz w:val="24"/>
                <w:szCs w:val="24"/>
                <w:lang w:val="kk-KZ"/>
              </w:rPr>
              <w:t xml:space="preserve">Шығыс ойшылдарының еңбектеріндегі   және </w:t>
            </w:r>
            <w:r w:rsidR="00653FFE" w:rsidRPr="0046750F">
              <w:rPr>
                <w:rFonts w:ascii="Times New Roman" w:hAnsi="Times New Roman" w:cs="Times New Roman"/>
                <w:bCs/>
                <w:sz w:val="24"/>
                <w:szCs w:val="24"/>
                <w:lang w:val="kk-KZ"/>
              </w:rPr>
              <w:t>қазақ дүниетанымын</w:t>
            </w:r>
            <w:r w:rsidR="004018D5">
              <w:rPr>
                <w:rFonts w:ascii="Times New Roman" w:hAnsi="Times New Roman" w:cs="Times New Roman"/>
                <w:bCs/>
                <w:sz w:val="24"/>
                <w:szCs w:val="24"/>
                <w:lang w:val="kk-KZ"/>
              </w:rPr>
              <w:t>-</w:t>
            </w:r>
            <w:r w:rsidR="00653FFE" w:rsidRPr="0046750F">
              <w:rPr>
                <w:rFonts w:ascii="Times New Roman" w:hAnsi="Times New Roman" w:cs="Times New Roman"/>
                <w:bCs/>
                <w:sz w:val="24"/>
                <w:szCs w:val="24"/>
                <w:lang w:val="kk-KZ"/>
              </w:rPr>
              <w:t>дағы өзін- өзі тану мәселелері.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r>
      <w:tr w:rsidR="0046750F" w:rsidRPr="00E21E53" w:rsidTr="004728DD">
        <w:trPr>
          <w:trHeight w:val="1457"/>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Default="00AC5D7B" w:rsidP="00AC5D7B">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 xml:space="preserve">Семинар </w:t>
            </w:r>
            <w:r w:rsidR="0046750F" w:rsidRPr="001B5156">
              <w:rPr>
                <w:rFonts w:ascii="Times New Roman" w:hAnsi="Times New Roman" w:cs="Times New Roman"/>
                <w:b/>
                <w:sz w:val="24"/>
                <w:szCs w:val="24"/>
                <w:lang w:val="kk-KZ" w:eastAsia="en-US"/>
              </w:rPr>
              <w:t>3</w:t>
            </w:r>
            <w:r w:rsidR="001B5156">
              <w:rPr>
                <w:rFonts w:ascii="Times New Roman" w:hAnsi="Times New Roman" w:cs="Times New Roman"/>
                <w:b/>
                <w:sz w:val="24"/>
                <w:szCs w:val="24"/>
                <w:lang w:val="kk-KZ" w:eastAsia="en-US"/>
              </w:rPr>
              <w:t>.</w:t>
            </w:r>
            <w:r w:rsidR="0046750F" w:rsidRPr="0046750F">
              <w:rPr>
                <w:rFonts w:ascii="Times New Roman" w:hAnsi="Times New Roman" w:cs="Times New Roman"/>
                <w:sz w:val="24"/>
                <w:szCs w:val="24"/>
                <w:lang w:val="kk-KZ" w:eastAsia="en-US"/>
              </w:rPr>
              <w:t xml:space="preserve"> </w:t>
            </w:r>
            <w:r w:rsidR="0046750F" w:rsidRPr="0046750F">
              <w:rPr>
                <w:rFonts w:ascii="Times New Roman" w:hAnsi="Times New Roman" w:cs="Times New Roman"/>
                <w:bCs/>
                <w:sz w:val="24"/>
                <w:szCs w:val="24"/>
                <w:lang w:val="kk-KZ"/>
              </w:rPr>
              <w:t>«Өзін- өзі тану» пәнінің  э</w:t>
            </w:r>
            <w:r w:rsidR="0046750F" w:rsidRPr="0046750F">
              <w:rPr>
                <w:rFonts w:ascii="Times New Roman" w:hAnsi="Times New Roman" w:cs="Times New Roman"/>
                <w:sz w:val="24"/>
                <w:szCs w:val="24"/>
                <w:lang w:val="kk-KZ"/>
              </w:rPr>
              <w:t>тнопедагогикалық негіздері. Қазақ мәдениетіндегі рухани-адамгершілік білім.</w:t>
            </w:r>
          </w:p>
          <w:p w:rsidR="00CB0E8B" w:rsidRPr="00CB0E8B" w:rsidRDefault="00E21E53" w:rsidP="00E21E5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r w:rsidR="00CB0E8B" w:rsidRPr="00CB0E8B">
              <w:rPr>
                <w:rFonts w:ascii="Times New Roman" w:hAnsi="Times New Roman" w:cs="Times New Roman"/>
                <w:b/>
                <w:sz w:val="24"/>
                <w:szCs w:val="24"/>
                <w:lang w:val="kk-KZ"/>
              </w:rPr>
              <w:t>жұмысы</w:t>
            </w:r>
            <w:r>
              <w:rPr>
                <w:rFonts w:ascii="Times New Roman" w:hAnsi="Times New Roman" w:cs="Times New Roman"/>
                <w:sz w:val="24"/>
                <w:szCs w:val="24"/>
                <w:lang w:val="kk-KZ"/>
              </w:rPr>
              <w:t>.</w:t>
            </w:r>
            <w:r w:rsidR="00CB0E8B" w:rsidRPr="00CB0E8B">
              <w:rPr>
                <w:rFonts w:ascii="Times New Roman" w:hAnsi="Times New Roman" w:cs="Times New Roman"/>
                <w:b/>
                <w:sz w:val="24"/>
                <w:szCs w:val="24"/>
                <w:lang w:val="kk-KZ"/>
              </w:rPr>
              <w:t>«</w:t>
            </w:r>
            <w:r w:rsidR="00CB0E8B" w:rsidRPr="00CB0E8B">
              <w:rPr>
                <w:rFonts w:ascii="Times New Roman" w:hAnsi="Times New Roman" w:cs="Times New Roman"/>
                <w:sz w:val="24"/>
                <w:szCs w:val="24"/>
                <w:lang w:val="kk-KZ"/>
              </w:rPr>
              <w:t>Адамгершілік</w:t>
            </w:r>
            <w:r>
              <w:rPr>
                <w:rFonts w:ascii="Times New Roman" w:hAnsi="Times New Roman" w:cs="Times New Roman"/>
                <w:sz w:val="24"/>
                <w:szCs w:val="24"/>
                <w:lang w:val="kk-KZ"/>
              </w:rPr>
              <w:t>,рух,рухани,</w:t>
            </w:r>
            <w:r w:rsidR="00CB0E8B">
              <w:rPr>
                <w:rFonts w:ascii="Times New Roman" w:hAnsi="Times New Roman" w:cs="Times New Roman"/>
                <w:sz w:val="24"/>
                <w:szCs w:val="24"/>
                <w:lang w:val="kk-KZ"/>
              </w:rPr>
              <w:t>рухани-адамгершілік мәден</w:t>
            </w:r>
            <w:r>
              <w:rPr>
                <w:rFonts w:ascii="Times New Roman" w:hAnsi="Times New Roman" w:cs="Times New Roman"/>
                <w:sz w:val="24"/>
                <w:szCs w:val="24"/>
                <w:lang w:val="kk-KZ"/>
              </w:rPr>
              <w:t>и-</w:t>
            </w:r>
            <w:r w:rsidR="00CB0E8B">
              <w:rPr>
                <w:rFonts w:ascii="Times New Roman" w:hAnsi="Times New Roman" w:cs="Times New Roman"/>
                <w:sz w:val="24"/>
                <w:szCs w:val="24"/>
                <w:lang w:val="kk-KZ"/>
              </w:rPr>
              <w:t>еті</w:t>
            </w:r>
            <w:r w:rsidR="00CB0E8B" w:rsidRPr="00CB0E8B">
              <w:rPr>
                <w:rFonts w:ascii="Times New Roman" w:hAnsi="Times New Roman" w:cs="Times New Roman"/>
                <w:sz w:val="24"/>
                <w:szCs w:val="24"/>
                <w:lang w:val="kk-KZ"/>
              </w:rPr>
              <w:t xml:space="preserve"> деген не? Оның бүгінгі таңдағы көріністері</w:t>
            </w:r>
            <w:r w:rsidR="00CB0E8B" w:rsidRPr="00CB0E8B">
              <w:rPr>
                <w:rFonts w:ascii="Times New Roman" w:hAnsi="Times New Roman" w:cs="Times New Roman"/>
                <w:b/>
                <w:sz w:val="24"/>
                <w:szCs w:val="24"/>
                <w:lang w:val="kk-KZ"/>
              </w:rPr>
              <w:t xml:space="preserve">» </w:t>
            </w:r>
            <w:r w:rsidR="00CB0E8B">
              <w:rPr>
                <w:rFonts w:ascii="Times New Roman" w:hAnsi="Times New Roman" w:cs="Times New Roman"/>
                <w:sz w:val="24"/>
                <w:szCs w:val="24"/>
                <w:lang w:val="kk-KZ"/>
              </w:rPr>
              <w:t>тақырыбын</w:t>
            </w:r>
            <w:r w:rsidR="00CB0E8B" w:rsidRPr="00CB0E8B">
              <w:rPr>
                <w:rFonts w:ascii="Times New Roman" w:hAnsi="Times New Roman" w:cs="Times New Roman"/>
                <w:sz w:val="24"/>
                <w:szCs w:val="24"/>
                <w:lang w:val="kk-KZ"/>
              </w:rPr>
              <w:t>а</w:t>
            </w:r>
            <w:r w:rsidR="00CB0E8B" w:rsidRPr="00CB0E8B">
              <w:rPr>
                <w:rFonts w:ascii="Times New Roman" w:hAnsi="Times New Roman" w:cs="Times New Roman"/>
                <w:color w:val="000000"/>
                <w:sz w:val="24"/>
                <w:szCs w:val="24"/>
                <w:lang w:val="kk-KZ"/>
              </w:rPr>
              <w:t xml:space="preserve"> эссе </w:t>
            </w:r>
            <w:r>
              <w:rPr>
                <w:rFonts w:ascii="Times New Roman" w:hAnsi="Times New Roman" w:cs="Times New Roman"/>
                <w:color w:val="000000"/>
                <w:sz w:val="24"/>
                <w:szCs w:val="24"/>
                <w:lang w:val="kk-KZ"/>
              </w:rPr>
              <w:t>жазу.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Default="00653FFE"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p w:rsidR="00CB0E8B" w:rsidRDefault="00CB0E8B" w:rsidP="0046750F">
            <w:pPr>
              <w:pStyle w:val="ab"/>
              <w:jc w:val="center"/>
              <w:rPr>
                <w:rFonts w:ascii="Times New Roman" w:hAnsi="Times New Roman" w:cs="Times New Roman"/>
                <w:sz w:val="24"/>
                <w:szCs w:val="24"/>
                <w:lang w:val="kk-KZ" w:eastAsia="en-US"/>
              </w:rPr>
            </w:pPr>
          </w:p>
          <w:p w:rsidR="00CB0E8B" w:rsidRDefault="00CB0E8B" w:rsidP="0046750F">
            <w:pPr>
              <w:pStyle w:val="ab"/>
              <w:jc w:val="center"/>
              <w:rPr>
                <w:rFonts w:ascii="Times New Roman" w:hAnsi="Times New Roman" w:cs="Times New Roman"/>
                <w:sz w:val="24"/>
                <w:szCs w:val="24"/>
                <w:lang w:val="kk-KZ" w:eastAsia="en-US"/>
              </w:rPr>
            </w:pPr>
          </w:p>
          <w:p w:rsidR="00CB0E8B" w:rsidRPr="00CB0E8B" w:rsidRDefault="00CB0E8B" w:rsidP="0046750F">
            <w:pPr>
              <w:pStyle w:val="ab"/>
              <w:jc w:val="center"/>
              <w:rPr>
                <w:rFonts w:ascii="Times New Roman" w:hAnsi="Times New Roman" w:cs="Times New Roman"/>
                <w:b/>
                <w:sz w:val="24"/>
                <w:szCs w:val="24"/>
                <w:lang w:val="kk-KZ" w:eastAsia="en-US"/>
              </w:rPr>
            </w:pPr>
            <w:r w:rsidRPr="00CB0E8B">
              <w:rPr>
                <w:rFonts w:ascii="Times New Roman" w:hAnsi="Times New Roman" w:cs="Times New Roman"/>
                <w:b/>
                <w:sz w:val="24"/>
                <w:szCs w:val="24"/>
                <w:lang w:val="kk-KZ" w:eastAsia="en-US"/>
              </w:rPr>
              <w:t>1</w:t>
            </w:r>
            <w:r w:rsidR="00D76DB0">
              <w:rPr>
                <w:rFonts w:ascii="Times New Roman" w:hAnsi="Times New Roman" w:cs="Times New Roman"/>
                <w:b/>
                <w:sz w:val="24"/>
                <w:szCs w:val="24"/>
                <w:lang w:val="kk-KZ" w:eastAsia="en-US"/>
              </w:rPr>
              <w:t>5</w:t>
            </w:r>
          </w:p>
        </w:tc>
      </w:tr>
      <w:tr w:rsidR="0046750F" w:rsidRPr="00E21E53" w:rsidTr="00CD38E7">
        <w:trPr>
          <w:trHeight w:val="242"/>
        </w:trPr>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4</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018D5">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Дәріс 4.</w:t>
            </w:r>
            <w:r w:rsidRPr="0046750F">
              <w:rPr>
                <w:rFonts w:ascii="Times New Roman" w:hAnsi="Times New Roman" w:cs="Times New Roman"/>
                <w:sz w:val="24"/>
                <w:szCs w:val="24"/>
                <w:lang w:val="kk-KZ" w:eastAsia="en-US"/>
              </w:rPr>
              <w:t xml:space="preserve">  </w:t>
            </w:r>
            <w:r w:rsidR="004018D5">
              <w:rPr>
                <w:rFonts w:ascii="Times New Roman" w:hAnsi="Times New Roman" w:cs="Times New Roman"/>
                <w:sz w:val="24"/>
                <w:szCs w:val="24"/>
                <w:lang w:val="kk-KZ" w:eastAsia="en-US"/>
              </w:rPr>
              <w:t>Рухани-адамгершілік мәдениеті</w:t>
            </w:r>
            <w:r w:rsidR="00E21E53">
              <w:rPr>
                <w:rFonts w:ascii="Times New Roman" w:hAnsi="Times New Roman" w:cs="Times New Roman"/>
                <w:sz w:val="24"/>
                <w:szCs w:val="24"/>
                <w:lang w:val="kk-KZ" w:eastAsia="en-US"/>
              </w:rPr>
              <w:t>н</w:t>
            </w:r>
            <w:r w:rsidR="004018D5">
              <w:rPr>
                <w:rFonts w:ascii="Times New Roman" w:hAnsi="Times New Roman" w:cs="Times New Roman"/>
                <w:sz w:val="24"/>
                <w:szCs w:val="24"/>
                <w:lang w:val="kk-KZ" w:eastAsia="en-US"/>
              </w:rPr>
              <w:t xml:space="preserve"> қалыптастырудың педагогикалық шарттары</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r>
      <w:tr w:rsidR="0046750F" w:rsidRPr="0046750F" w:rsidTr="00CD38E7">
        <w:trPr>
          <w:trHeight w:val="273"/>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Default="00AC5D7B" w:rsidP="004018D5">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 xml:space="preserve">Семинар </w:t>
            </w:r>
            <w:r w:rsidR="0046750F" w:rsidRPr="001B5156">
              <w:rPr>
                <w:rFonts w:ascii="Times New Roman" w:hAnsi="Times New Roman" w:cs="Times New Roman"/>
                <w:b/>
                <w:sz w:val="24"/>
                <w:szCs w:val="24"/>
                <w:lang w:val="kk-KZ" w:eastAsia="en-US"/>
              </w:rPr>
              <w:t>4.</w:t>
            </w:r>
            <w:r w:rsidR="0046750F" w:rsidRPr="0046750F">
              <w:rPr>
                <w:rFonts w:ascii="Times New Roman" w:hAnsi="Times New Roman" w:cs="Times New Roman"/>
                <w:sz w:val="24"/>
                <w:szCs w:val="24"/>
                <w:lang w:val="kk-KZ" w:eastAsia="en-US"/>
              </w:rPr>
              <w:t xml:space="preserve"> </w:t>
            </w:r>
            <w:r w:rsidR="004018D5">
              <w:rPr>
                <w:rFonts w:ascii="Times New Roman" w:hAnsi="Times New Roman" w:cs="Times New Roman"/>
                <w:sz w:val="24"/>
                <w:szCs w:val="24"/>
                <w:lang w:val="kk-KZ" w:eastAsia="en-US"/>
              </w:rPr>
              <w:t>Абай Құнанбаевтың қара сөздеріндегі руха</w:t>
            </w:r>
            <w:r w:rsidR="00E21E53">
              <w:rPr>
                <w:rFonts w:ascii="Times New Roman" w:hAnsi="Times New Roman" w:cs="Times New Roman"/>
                <w:sz w:val="24"/>
                <w:szCs w:val="24"/>
                <w:lang w:val="kk-KZ" w:eastAsia="en-US"/>
              </w:rPr>
              <w:t xml:space="preserve">ни-адамгершілік мәдениеті </w:t>
            </w:r>
          </w:p>
          <w:p w:rsidR="004018D5" w:rsidRPr="004018D5" w:rsidRDefault="004018D5" w:rsidP="004018D5">
            <w:pPr>
              <w:pStyle w:val="ab"/>
              <w:rPr>
                <w:rFonts w:ascii="Times New Roman" w:hAnsi="Times New Roman" w:cs="Times New Roman"/>
                <w:b/>
                <w:sz w:val="24"/>
                <w:szCs w:val="24"/>
                <w:lang w:val="kk-KZ" w:eastAsia="en-US"/>
              </w:rPr>
            </w:pPr>
            <w:r w:rsidRPr="004018D5">
              <w:rPr>
                <w:rFonts w:ascii="Times New Roman" w:hAnsi="Times New Roman" w:cs="Times New Roman"/>
                <w:b/>
                <w:sz w:val="24"/>
                <w:szCs w:val="24"/>
                <w:lang w:val="kk-KZ" w:eastAsia="en-US"/>
              </w:rPr>
              <w:t>ДӨЖ1.</w:t>
            </w:r>
            <w:r>
              <w:rPr>
                <w:rFonts w:ascii="Times New Roman" w:hAnsi="Times New Roman" w:cs="Times New Roman"/>
                <w:b/>
                <w:sz w:val="24"/>
                <w:szCs w:val="24"/>
                <w:lang w:val="kk-KZ" w:eastAsia="en-US"/>
              </w:rPr>
              <w:t xml:space="preserve"> </w:t>
            </w:r>
            <w:r w:rsidRPr="004018D5">
              <w:rPr>
                <w:rFonts w:ascii="Times New Roman" w:hAnsi="Times New Roman" w:cs="Times New Roman"/>
                <w:sz w:val="24"/>
                <w:szCs w:val="24"/>
                <w:lang w:val="kk-KZ" w:eastAsia="en-US"/>
              </w:rPr>
              <w:t>Жоғары сынып оқушыларына «Өзін-өзі тану» пәні бойынша мұғалімнің рухани-адамгершілік мәдениетін қалыптастырудың әдістемесін  жасап, ұсыну.</w:t>
            </w:r>
          </w:p>
        </w:tc>
        <w:tc>
          <w:tcPr>
            <w:tcW w:w="409" w:type="pct"/>
            <w:tcBorders>
              <w:top w:val="single" w:sz="4" w:space="0" w:color="auto"/>
              <w:left w:val="single" w:sz="4" w:space="0" w:color="auto"/>
              <w:bottom w:val="single" w:sz="4" w:space="0" w:color="auto"/>
              <w:right w:val="single" w:sz="4" w:space="0" w:color="auto"/>
            </w:tcBorders>
            <w:hideMark/>
          </w:tcPr>
          <w:p w:rsid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p w:rsidR="004018D5" w:rsidRDefault="004018D5" w:rsidP="0046750F">
            <w:pPr>
              <w:pStyle w:val="ab"/>
              <w:jc w:val="center"/>
              <w:rPr>
                <w:rFonts w:ascii="Times New Roman" w:hAnsi="Times New Roman" w:cs="Times New Roman"/>
                <w:sz w:val="24"/>
                <w:szCs w:val="24"/>
                <w:lang w:val="kk-KZ" w:eastAsia="en-US"/>
              </w:rPr>
            </w:pPr>
          </w:p>
          <w:p w:rsidR="004018D5" w:rsidRDefault="004018D5" w:rsidP="0046750F">
            <w:pPr>
              <w:pStyle w:val="ab"/>
              <w:jc w:val="center"/>
              <w:rPr>
                <w:rFonts w:ascii="Times New Roman" w:hAnsi="Times New Roman" w:cs="Times New Roman"/>
                <w:sz w:val="24"/>
                <w:szCs w:val="24"/>
                <w:lang w:val="kk-KZ" w:eastAsia="en-US"/>
              </w:rPr>
            </w:pPr>
          </w:p>
          <w:p w:rsidR="004018D5" w:rsidRP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395" w:type="pct"/>
            <w:tcBorders>
              <w:top w:val="single" w:sz="4" w:space="0" w:color="auto"/>
              <w:left w:val="single" w:sz="4" w:space="0" w:color="auto"/>
              <w:bottom w:val="single" w:sz="4" w:space="0" w:color="auto"/>
              <w:right w:val="single" w:sz="4" w:space="0" w:color="auto"/>
            </w:tcBorders>
            <w:hideMark/>
          </w:tcPr>
          <w:p w:rsid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p w:rsidR="004018D5" w:rsidRDefault="004018D5" w:rsidP="0046750F">
            <w:pPr>
              <w:pStyle w:val="ab"/>
              <w:jc w:val="center"/>
              <w:rPr>
                <w:rFonts w:ascii="Times New Roman" w:hAnsi="Times New Roman" w:cs="Times New Roman"/>
                <w:sz w:val="24"/>
                <w:szCs w:val="24"/>
                <w:lang w:val="kk-KZ" w:eastAsia="en-US"/>
              </w:rPr>
            </w:pPr>
          </w:p>
          <w:p w:rsidR="004018D5" w:rsidRDefault="004018D5" w:rsidP="0046750F">
            <w:pPr>
              <w:pStyle w:val="ab"/>
              <w:jc w:val="center"/>
              <w:rPr>
                <w:rFonts w:ascii="Times New Roman" w:hAnsi="Times New Roman" w:cs="Times New Roman"/>
                <w:sz w:val="24"/>
                <w:szCs w:val="24"/>
                <w:lang w:val="kk-KZ" w:eastAsia="en-US"/>
              </w:rPr>
            </w:pPr>
          </w:p>
          <w:p w:rsidR="004018D5" w:rsidRPr="00CD6646" w:rsidRDefault="004018D5" w:rsidP="0046750F">
            <w:pPr>
              <w:pStyle w:val="ab"/>
              <w:jc w:val="center"/>
              <w:rPr>
                <w:rFonts w:ascii="Times New Roman" w:hAnsi="Times New Roman" w:cs="Times New Roman"/>
                <w:b/>
                <w:sz w:val="24"/>
                <w:szCs w:val="24"/>
                <w:lang w:val="kk-KZ" w:eastAsia="en-US"/>
              </w:rPr>
            </w:pPr>
            <w:r w:rsidRPr="00CD6646">
              <w:rPr>
                <w:rFonts w:ascii="Times New Roman" w:hAnsi="Times New Roman" w:cs="Times New Roman"/>
                <w:b/>
                <w:sz w:val="24"/>
                <w:szCs w:val="24"/>
                <w:lang w:val="kk-KZ" w:eastAsia="en-US"/>
              </w:rPr>
              <w:t>2</w:t>
            </w:r>
            <w:r w:rsidR="00D76DB0">
              <w:rPr>
                <w:rFonts w:ascii="Times New Roman" w:hAnsi="Times New Roman" w:cs="Times New Roman"/>
                <w:b/>
                <w:sz w:val="24"/>
                <w:szCs w:val="24"/>
                <w:lang w:val="kk-KZ" w:eastAsia="en-US"/>
              </w:rPr>
              <w:t>1</w:t>
            </w:r>
          </w:p>
        </w:tc>
      </w:tr>
      <w:tr w:rsidR="0046750F" w:rsidRPr="0046750F" w:rsidTr="00CD38E7">
        <w:trPr>
          <w:trHeight w:val="273"/>
        </w:trPr>
        <w:tc>
          <w:tcPr>
            <w:tcW w:w="366" w:type="pct"/>
            <w:tcBorders>
              <w:top w:val="single" w:sz="4" w:space="0" w:color="auto"/>
              <w:left w:val="single" w:sz="4" w:space="0" w:color="auto"/>
              <w:bottom w:val="nil"/>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nil"/>
              <w:right w:val="single" w:sz="4" w:space="0" w:color="auto"/>
            </w:tcBorders>
          </w:tcPr>
          <w:p w:rsidR="0046750F" w:rsidRPr="0046750F" w:rsidRDefault="0046750F" w:rsidP="00AC5D7B">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Дәріс 5.</w:t>
            </w:r>
            <w:r w:rsidRPr="0046750F">
              <w:rPr>
                <w:rFonts w:ascii="Times New Roman" w:hAnsi="Times New Roman" w:cs="Times New Roman"/>
                <w:sz w:val="24"/>
                <w:szCs w:val="24"/>
                <w:lang w:val="kk-KZ" w:eastAsia="en-US"/>
              </w:rPr>
              <w:t xml:space="preserve">  Қазіргі  рухани-адамгершілік білім кеңістігін ізгілендірудің әлемдік жаңа   бағыттары. Ізгілік педагогикасы</w:t>
            </w:r>
            <w:r w:rsidR="004018D5">
              <w:rPr>
                <w:rFonts w:ascii="Times New Roman" w:hAnsi="Times New Roman" w:cs="Times New Roman"/>
                <w:sz w:val="24"/>
                <w:szCs w:val="24"/>
                <w:lang w:val="kk-KZ" w:eastAsia="en-US"/>
              </w:rPr>
              <w:t>.</w:t>
            </w:r>
          </w:p>
        </w:tc>
        <w:tc>
          <w:tcPr>
            <w:tcW w:w="409" w:type="pct"/>
            <w:tcBorders>
              <w:top w:val="single" w:sz="4" w:space="0" w:color="auto"/>
              <w:left w:val="single" w:sz="4" w:space="0" w:color="auto"/>
              <w:bottom w:val="nil"/>
              <w:right w:val="nil"/>
            </w:tcBorders>
          </w:tcPr>
          <w:p w:rsidR="0046750F" w:rsidRP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nil"/>
              <w:right w:val="single" w:sz="4" w:space="0" w:color="auto"/>
            </w:tcBorders>
          </w:tcPr>
          <w:p w:rsidR="0046750F" w:rsidRP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6750F" w:rsidRPr="0046750F" w:rsidTr="00CD38E7">
        <w:tc>
          <w:tcPr>
            <w:tcW w:w="366" w:type="pct"/>
            <w:vMerge w:val="restart"/>
            <w:tcBorders>
              <w:top w:val="nil"/>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5</w:t>
            </w:r>
          </w:p>
        </w:tc>
        <w:tc>
          <w:tcPr>
            <w:tcW w:w="3830" w:type="pct"/>
            <w:tcBorders>
              <w:top w:val="nil"/>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409" w:type="pct"/>
            <w:tcBorders>
              <w:top w:val="nil"/>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nil"/>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r>
      <w:tr w:rsidR="0046750F" w:rsidRPr="0046750F" w:rsidTr="00CD38E7">
        <w:trPr>
          <w:trHeight w:val="301"/>
        </w:trPr>
        <w:tc>
          <w:tcPr>
            <w:tcW w:w="366" w:type="pct"/>
            <w:vMerge/>
            <w:tcBorders>
              <w:top w:val="nil"/>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AC5D7B" w:rsidP="00CD6646">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 xml:space="preserve">Семинар </w:t>
            </w:r>
            <w:r w:rsidR="0046750F" w:rsidRPr="001B5156">
              <w:rPr>
                <w:rFonts w:ascii="Times New Roman" w:hAnsi="Times New Roman" w:cs="Times New Roman"/>
                <w:b/>
                <w:sz w:val="24"/>
                <w:szCs w:val="24"/>
                <w:lang w:val="kk-KZ" w:eastAsia="en-US"/>
              </w:rPr>
              <w:t>5.</w:t>
            </w:r>
            <w:r w:rsidR="0046750F" w:rsidRPr="0046750F">
              <w:rPr>
                <w:rFonts w:ascii="Times New Roman" w:hAnsi="Times New Roman" w:cs="Times New Roman"/>
                <w:sz w:val="24"/>
                <w:szCs w:val="24"/>
                <w:lang w:val="kk-KZ" w:eastAsia="en-US"/>
              </w:rPr>
              <w:t xml:space="preserve"> </w:t>
            </w:r>
            <w:r w:rsidR="00CD6646">
              <w:rPr>
                <w:rFonts w:ascii="Times New Roman" w:hAnsi="Times New Roman" w:cs="Times New Roman"/>
                <w:sz w:val="24"/>
                <w:szCs w:val="24"/>
                <w:lang w:val="kk-KZ"/>
              </w:rPr>
              <w:t>Ш.Амонашвили «Педагогика Божественная» атты еңбегіне пікірталас.</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018D5"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46750F" w:rsidRPr="0046750F"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6</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1B5156" w:rsidP="00CD6646">
            <w:pPr>
              <w:pStyle w:val="ab"/>
              <w:rPr>
                <w:rFonts w:ascii="Times New Roman" w:hAnsi="Times New Roman" w:cs="Times New Roman"/>
                <w:sz w:val="24"/>
                <w:szCs w:val="24"/>
                <w:lang w:val="kk-KZ"/>
              </w:rPr>
            </w:pPr>
            <w:r w:rsidRPr="001B5156">
              <w:rPr>
                <w:rFonts w:ascii="Times New Roman" w:hAnsi="Times New Roman" w:cs="Times New Roman"/>
                <w:b/>
                <w:sz w:val="24"/>
                <w:szCs w:val="24"/>
                <w:lang w:val="kk-KZ" w:eastAsia="en-US"/>
              </w:rPr>
              <w:t>Дәріс 6.</w:t>
            </w:r>
            <w:r w:rsidR="00CD6646">
              <w:rPr>
                <w:rFonts w:ascii="Times New Roman" w:hAnsi="Times New Roman" w:cs="Times New Roman"/>
                <w:sz w:val="24"/>
                <w:szCs w:val="24"/>
                <w:lang w:val="kk-KZ" w:eastAsia="en-US"/>
              </w:rPr>
              <w:t>Рухани-адамгершілік мәдениетінің этнофилософиялық негіздері.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6750F" w:rsidRPr="0046750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1B5156" w:rsidRDefault="001B5156" w:rsidP="004018D5">
            <w:pPr>
              <w:pStyle w:val="ab"/>
              <w:ind w:left="-46" w:firstLine="46"/>
              <w:rPr>
                <w:rFonts w:ascii="Times New Roman" w:hAnsi="Times New Roman" w:cs="Times New Roman"/>
                <w:color w:val="FF0000"/>
                <w:sz w:val="24"/>
                <w:szCs w:val="24"/>
                <w:lang w:val="kk-KZ" w:eastAsia="en-US"/>
              </w:rPr>
            </w:pPr>
            <w:r w:rsidRPr="001B5156">
              <w:rPr>
                <w:rFonts w:ascii="Times New Roman" w:hAnsi="Times New Roman" w:cs="Times New Roman"/>
                <w:b/>
                <w:sz w:val="24"/>
                <w:szCs w:val="24"/>
                <w:lang w:val="kk-KZ" w:eastAsia="en-US"/>
              </w:rPr>
              <w:t>Семинар 6</w:t>
            </w:r>
            <w:r>
              <w:rPr>
                <w:rFonts w:ascii="Times New Roman" w:hAnsi="Times New Roman" w:cs="Times New Roman"/>
                <w:color w:val="FF0000"/>
                <w:sz w:val="24"/>
                <w:szCs w:val="24"/>
                <w:lang w:val="kk-KZ" w:eastAsia="en-US"/>
              </w:rPr>
              <w:t>.</w:t>
            </w:r>
            <w:r w:rsidR="00CD6646" w:rsidRPr="00CD6646">
              <w:rPr>
                <w:rFonts w:ascii="Times New Roman" w:hAnsi="Times New Roman" w:cs="Times New Roman"/>
                <w:sz w:val="24"/>
                <w:szCs w:val="24"/>
                <w:lang w:val="kk-KZ" w:eastAsia="en-US"/>
              </w:rPr>
              <w:t>Ж.Баласағұни  «Құтты білік» еңбегіндегі философиялық ойлар.</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CD6646"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46750F" w:rsidRPr="0046750F"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7</w:t>
            </w:r>
          </w:p>
        </w:tc>
        <w:tc>
          <w:tcPr>
            <w:tcW w:w="3830" w:type="pct"/>
            <w:tcBorders>
              <w:top w:val="single" w:sz="4" w:space="0" w:color="auto"/>
              <w:left w:val="single" w:sz="4" w:space="0" w:color="auto"/>
              <w:bottom w:val="single" w:sz="4" w:space="0" w:color="auto"/>
              <w:right w:val="single" w:sz="4" w:space="0" w:color="auto"/>
            </w:tcBorders>
            <w:hideMark/>
          </w:tcPr>
          <w:p w:rsidR="0046750F" w:rsidRPr="001B5156" w:rsidRDefault="001B5156" w:rsidP="001B5156">
            <w:pPr>
              <w:pStyle w:val="ab"/>
              <w:rPr>
                <w:rFonts w:ascii="Times New Roman" w:hAnsi="Times New Roman" w:cs="Times New Roman"/>
                <w:b/>
                <w:color w:val="FF0000"/>
                <w:sz w:val="24"/>
                <w:szCs w:val="24"/>
                <w:lang w:val="kk-KZ"/>
              </w:rPr>
            </w:pPr>
            <w:r w:rsidRPr="001B5156">
              <w:rPr>
                <w:rFonts w:ascii="Times New Roman" w:hAnsi="Times New Roman" w:cs="Times New Roman"/>
                <w:b/>
                <w:sz w:val="24"/>
                <w:szCs w:val="24"/>
                <w:lang w:val="kk-KZ" w:eastAsia="en-US"/>
              </w:rPr>
              <w:t>Дәріс 7.</w:t>
            </w:r>
            <w:r w:rsidR="004728DD" w:rsidRPr="004728DD">
              <w:rPr>
                <w:rFonts w:ascii="Times New Roman" w:hAnsi="Times New Roman" w:cs="Times New Roman"/>
                <w:sz w:val="24"/>
                <w:szCs w:val="24"/>
                <w:lang w:val="kk-KZ" w:eastAsia="en-US"/>
              </w:rPr>
              <w:t>Ақын</w:t>
            </w:r>
            <w:r w:rsidR="004728DD">
              <w:rPr>
                <w:rFonts w:ascii="Times New Roman" w:hAnsi="Times New Roman" w:cs="Times New Roman"/>
                <w:sz w:val="24"/>
                <w:szCs w:val="24"/>
                <w:lang w:val="kk-KZ" w:eastAsia="en-US"/>
              </w:rPr>
              <w:t xml:space="preserve"> –жыраулардың еңбектеріндегі рухани-адамгершілік құнды</w:t>
            </w:r>
            <w:r w:rsidR="00576C5F">
              <w:rPr>
                <w:rFonts w:ascii="Times New Roman" w:hAnsi="Times New Roman" w:cs="Times New Roman"/>
                <w:sz w:val="24"/>
                <w:szCs w:val="24"/>
                <w:lang w:val="kk-KZ" w:eastAsia="en-US"/>
              </w:rPr>
              <w:t>-</w:t>
            </w:r>
            <w:r w:rsidR="004728DD">
              <w:rPr>
                <w:rFonts w:ascii="Times New Roman" w:hAnsi="Times New Roman" w:cs="Times New Roman"/>
                <w:sz w:val="24"/>
                <w:szCs w:val="24"/>
                <w:lang w:val="kk-KZ" w:eastAsia="en-US"/>
              </w:rPr>
              <w:t>лықтар.</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caps/>
                <w:sz w:val="24"/>
                <w:szCs w:val="24"/>
                <w:lang w:eastAsia="en-US"/>
              </w:rPr>
            </w:pPr>
            <w:r>
              <w:rPr>
                <w:rFonts w:ascii="Times New Roman" w:hAnsi="Times New Roman" w:cs="Times New Roman"/>
                <w:caps/>
                <w:sz w:val="24"/>
                <w:szCs w:val="24"/>
                <w:lang w:val="kk-KZ" w:eastAsia="en-US"/>
              </w:rPr>
              <w:t>1</w:t>
            </w:r>
          </w:p>
        </w:tc>
      </w:tr>
      <w:tr w:rsidR="0046750F" w:rsidRPr="00CD6646" w:rsidTr="00CD6646">
        <w:trPr>
          <w:trHeight w:val="661"/>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CD6646" w:rsidRDefault="001B5156" w:rsidP="001B5156">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Семинар 7</w:t>
            </w:r>
            <w:r>
              <w:rPr>
                <w:rFonts w:ascii="Times New Roman" w:hAnsi="Times New Roman" w:cs="Times New Roman"/>
                <w:sz w:val="24"/>
                <w:szCs w:val="24"/>
                <w:lang w:val="kk-KZ" w:eastAsia="en-US"/>
              </w:rPr>
              <w:t>.</w:t>
            </w:r>
            <w:r w:rsidR="004728DD">
              <w:rPr>
                <w:rFonts w:ascii="Times New Roman" w:hAnsi="Times New Roman" w:cs="Times New Roman"/>
                <w:sz w:val="24"/>
                <w:szCs w:val="24"/>
                <w:lang w:val="kk-KZ" w:eastAsia="en-US"/>
              </w:rPr>
              <w:t xml:space="preserve"> </w:t>
            </w:r>
            <w:r w:rsidR="00CD6646">
              <w:rPr>
                <w:rFonts w:ascii="Times New Roman" w:hAnsi="Times New Roman" w:cs="Times New Roman"/>
                <w:sz w:val="24"/>
                <w:szCs w:val="24"/>
                <w:lang w:val="kk-KZ" w:eastAsia="en-US"/>
              </w:rPr>
              <w:t>Педагог –ғалым Н.Е.Щуркованың еңбегін талдау.</w:t>
            </w:r>
          </w:p>
          <w:p w:rsidR="0046750F" w:rsidRPr="0046750F" w:rsidRDefault="00CD6646" w:rsidP="004728DD">
            <w:pPr>
              <w:pStyle w:val="ab"/>
              <w:rPr>
                <w:rFonts w:ascii="Times New Roman" w:hAnsi="Times New Roman" w:cs="Times New Roman"/>
                <w:sz w:val="24"/>
                <w:szCs w:val="24"/>
                <w:lang w:val="kk-KZ" w:eastAsia="en-US"/>
              </w:rPr>
            </w:pPr>
            <w:r w:rsidRPr="00CD6646">
              <w:rPr>
                <w:rFonts w:ascii="Times New Roman" w:hAnsi="Times New Roman" w:cs="Times New Roman"/>
                <w:b/>
                <w:sz w:val="24"/>
                <w:szCs w:val="24"/>
                <w:lang w:val="kk-KZ" w:eastAsia="en-US"/>
              </w:rPr>
              <w:t>Д</w:t>
            </w:r>
            <w:r w:rsidR="0046750F" w:rsidRPr="00CD6646">
              <w:rPr>
                <w:rFonts w:ascii="Times New Roman" w:hAnsi="Times New Roman" w:cs="Times New Roman"/>
                <w:b/>
                <w:sz w:val="24"/>
                <w:szCs w:val="24"/>
                <w:lang w:val="kk-KZ" w:eastAsia="en-US"/>
              </w:rPr>
              <w:t>ӨЖ</w:t>
            </w:r>
            <w:r w:rsidRPr="00CD6646">
              <w:rPr>
                <w:rFonts w:ascii="Times New Roman" w:hAnsi="Times New Roman" w:cs="Times New Roman"/>
                <w:b/>
                <w:sz w:val="24"/>
                <w:szCs w:val="24"/>
                <w:lang w:val="kk-KZ" w:eastAsia="en-US"/>
              </w:rPr>
              <w:t xml:space="preserve"> 2</w:t>
            </w:r>
            <w:r>
              <w:rPr>
                <w:rFonts w:ascii="Times New Roman" w:hAnsi="Times New Roman" w:cs="Times New Roman"/>
                <w:sz w:val="24"/>
                <w:szCs w:val="24"/>
                <w:lang w:val="kk-KZ" w:eastAsia="en-US"/>
              </w:rPr>
              <w:t>.</w:t>
            </w:r>
            <w:r w:rsidR="0046750F" w:rsidRPr="0046750F">
              <w:rPr>
                <w:rFonts w:ascii="Times New Roman" w:hAnsi="Times New Roman" w:cs="Times New Roman"/>
                <w:sz w:val="24"/>
                <w:szCs w:val="24"/>
                <w:lang w:val="kk-KZ"/>
              </w:rPr>
              <w:t xml:space="preserve"> </w:t>
            </w:r>
            <w:r w:rsidR="004728DD" w:rsidRPr="003C191D">
              <w:rPr>
                <w:rFonts w:ascii="Times New Roman" w:hAnsi="Times New Roman" w:cs="Times New Roman"/>
                <w:sz w:val="24"/>
                <w:szCs w:val="24"/>
                <w:lang w:val="kk-KZ"/>
              </w:rPr>
              <w:t>А.Ахметбекұлы «Көк тудың</w:t>
            </w:r>
            <w:r w:rsidR="00B13821" w:rsidRPr="003C191D">
              <w:rPr>
                <w:rFonts w:ascii="Times New Roman" w:hAnsi="Times New Roman" w:cs="Times New Roman"/>
                <w:sz w:val="24"/>
                <w:szCs w:val="24"/>
                <w:lang w:val="kk-KZ"/>
              </w:rPr>
              <w:t xml:space="preserve"> желбірегені</w:t>
            </w:r>
            <w:r w:rsidR="004728DD" w:rsidRPr="003C191D">
              <w:rPr>
                <w:rFonts w:ascii="Times New Roman" w:hAnsi="Times New Roman" w:cs="Times New Roman"/>
                <w:sz w:val="24"/>
                <w:szCs w:val="24"/>
                <w:lang w:val="kk-KZ"/>
              </w:rPr>
              <w:t>»</w:t>
            </w:r>
            <w:r w:rsidR="00B13821" w:rsidRPr="003C191D">
              <w:rPr>
                <w:rFonts w:ascii="Times New Roman" w:hAnsi="Times New Roman" w:cs="Times New Roman"/>
                <w:sz w:val="24"/>
                <w:szCs w:val="24"/>
                <w:lang w:val="kk-KZ"/>
              </w:rPr>
              <w:t xml:space="preserve"> өлеңіндегі рухани-адам</w:t>
            </w:r>
            <w:r w:rsidR="00576C5F">
              <w:rPr>
                <w:rFonts w:ascii="Times New Roman" w:hAnsi="Times New Roman" w:cs="Times New Roman"/>
                <w:sz w:val="24"/>
                <w:szCs w:val="24"/>
                <w:lang w:val="kk-KZ"/>
              </w:rPr>
              <w:t>-</w:t>
            </w:r>
            <w:r w:rsidR="00B13821" w:rsidRPr="003C191D">
              <w:rPr>
                <w:rFonts w:ascii="Times New Roman" w:hAnsi="Times New Roman" w:cs="Times New Roman"/>
                <w:sz w:val="24"/>
                <w:szCs w:val="24"/>
                <w:lang w:val="kk-KZ"/>
              </w:rPr>
              <w:t>гершілік құндылықтар туралы.</w:t>
            </w:r>
            <w:r w:rsidR="003C191D" w:rsidRPr="003C191D">
              <w:rPr>
                <w:rFonts w:ascii="Times New Roman" w:hAnsi="Times New Roman" w:cs="Times New Roman"/>
                <w:sz w:val="24"/>
                <w:szCs w:val="24"/>
                <w:lang w:val="kk-KZ"/>
              </w:rPr>
              <w:t xml:space="preserve"> Азаматтық  және қазақстандық отансүйгіштік туралы түсінік. Қазақстан халқының рухани құндылықтарын ұстану</w:t>
            </w:r>
            <w:r w:rsidR="003C191D">
              <w:rPr>
                <w:rFonts w:ascii="Times New Roman" w:hAnsi="Times New Roman" w:cs="Times New Roman"/>
                <w:sz w:val="24"/>
                <w:szCs w:val="24"/>
                <w:lang w:val="kk-KZ"/>
              </w:rPr>
              <w:t>ы</w:t>
            </w:r>
            <w:r w:rsidR="003C191D" w:rsidRPr="003C191D">
              <w:rPr>
                <w:rFonts w:ascii="Times New Roman" w:hAnsi="Times New Roman" w:cs="Times New Roman"/>
                <w:sz w:val="24"/>
                <w:szCs w:val="24"/>
                <w:lang w:val="kk-KZ"/>
              </w:rPr>
              <w:t>.</w:t>
            </w:r>
          </w:p>
        </w:tc>
        <w:tc>
          <w:tcPr>
            <w:tcW w:w="409" w:type="pct"/>
            <w:tcBorders>
              <w:top w:val="single" w:sz="4" w:space="0" w:color="auto"/>
              <w:left w:val="single" w:sz="4" w:space="0" w:color="auto"/>
              <w:bottom w:val="single" w:sz="4" w:space="0" w:color="auto"/>
              <w:right w:val="single" w:sz="4" w:space="0" w:color="auto"/>
            </w:tcBorders>
            <w:hideMark/>
          </w:tcPr>
          <w:p w:rsid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p w:rsidR="00EE5D4A" w:rsidRPr="0046750F" w:rsidRDefault="00EE5D4A"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395" w:type="pct"/>
            <w:tcBorders>
              <w:top w:val="single" w:sz="4" w:space="0" w:color="auto"/>
              <w:left w:val="single" w:sz="4" w:space="0" w:color="auto"/>
              <w:bottom w:val="single" w:sz="4" w:space="0" w:color="auto"/>
              <w:right w:val="single" w:sz="4" w:space="0" w:color="auto"/>
            </w:tcBorders>
            <w:hideMark/>
          </w:tcPr>
          <w:p w:rsidR="0046750F" w:rsidRDefault="00CD6646"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p w:rsidR="00EE5D4A" w:rsidRPr="00EE5D4A" w:rsidRDefault="00EE5D4A" w:rsidP="0046750F">
            <w:pPr>
              <w:pStyle w:val="ab"/>
              <w:jc w:val="center"/>
              <w:rPr>
                <w:rFonts w:ascii="Times New Roman" w:hAnsi="Times New Roman" w:cs="Times New Roman"/>
                <w:b/>
                <w:caps/>
                <w:sz w:val="24"/>
                <w:szCs w:val="24"/>
                <w:lang w:val="kk-KZ" w:eastAsia="en-US"/>
              </w:rPr>
            </w:pPr>
            <w:r w:rsidRPr="00EE5D4A">
              <w:rPr>
                <w:rFonts w:ascii="Times New Roman" w:hAnsi="Times New Roman" w:cs="Times New Roman"/>
                <w:b/>
                <w:caps/>
                <w:sz w:val="24"/>
                <w:szCs w:val="24"/>
                <w:lang w:val="kk-KZ" w:eastAsia="en-US"/>
              </w:rPr>
              <w:t>2</w:t>
            </w:r>
            <w:r w:rsidR="00D76DB0">
              <w:rPr>
                <w:rFonts w:ascii="Times New Roman" w:hAnsi="Times New Roman" w:cs="Times New Roman"/>
                <w:b/>
                <w:caps/>
                <w:sz w:val="24"/>
                <w:szCs w:val="24"/>
                <w:lang w:val="kk-KZ" w:eastAsia="en-US"/>
              </w:rPr>
              <w:t>2</w:t>
            </w:r>
          </w:p>
        </w:tc>
      </w:tr>
      <w:tr w:rsidR="0046750F" w:rsidRPr="00CD6646" w:rsidTr="00CD38E7">
        <w:trPr>
          <w:trHeight w:val="228"/>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CB0E8B" w:rsidRDefault="004018D5" w:rsidP="004018D5">
            <w:pPr>
              <w:pStyle w:val="ab"/>
              <w:rPr>
                <w:rFonts w:ascii="Times New Roman" w:hAnsi="Times New Roman" w:cs="Times New Roman"/>
                <w:b/>
                <w:sz w:val="24"/>
                <w:szCs w:val="24"/>
                <w:lang w:val="kk-KZ" w:eastAsia="en-US"/>
              </w:rPr>
            </w:pPr>
            <w:r w:rsidRPr="00CB0E8B">
              <w:rPr>
                <w:rFonts w:ascii="Times New Roman" w:hAnsi="Times New Roman" w:cs="Times New Roman"/>
                <w:b/>
                <w:sz w:val="24"/>
                <w:szCs w:val="24"/>
                <w:lang w:val="kk-KZ" w:eastAsia="en-US"/>
              </w:rPr>
              <w:t xml:space="preserve">1 </w:t>
            </w:r>
            <w:r w:rsidR="00CD6646" w:rsidRPr="00CB0E8B">
              <w:rPr>
                <w:rFonts w:ascii="Times New Roman" w:hAnsi="Times New Roman" w:cs="Times New Roman"/>
                <w:b/>
                <w:sz w:val="24"/>
                <w:szCs w:val="24"/>
                <w:lang w:val="kk-KZ" w:eastAsia="en-US"/>
              </w:rPr>
              <w:t>аралық бақылау</w:t>
            </w:r>
          </w:p>
        </w:tc>
        <w:tc>
          <w:tcPr>
            <w:tcW w:w="409" w:type="pct"/>
            <w:tcBorders>
              <w:top w:val="single" w:sz="4" w:space="0" w:color="auto"/>
              <w:left w:val="single" w:sz="4" w:space="0" w:color="auto"/>
              <w:bottom w:val="single" w:sz="4" w:space="0" w:color="auto"/>
              <w:right w:val="single" w:sz="4" w:space="0" w:color="auto"/>
            </w:tcBorders>
          </w:tcPr>
          <w:p w:rsidR="0046750F" w:rsidRPr="00CD6646"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CD6646" w:rsidRDefault="004018D5" w:rsidP="0046750F">
            <w:pPr>
              <w:pStyle w:val="ab"/>
              <w:jc w:val="center"/>
              <w:rPr>
                <w:rFonts w:ascii="Times New Roman" w:hAnsi="Times New Roman" w:cs="Times New Roman"/>
                <w:b/>
                <w:caps/>
                <w:sz w:val="24"/>
                <w:szCs w:val="24"/>
                <w:lang w:val="kk-KZ" w:eastAsia="en-US"/>
              </w:rPr>
            </w:pPr>
            <w:r w:rsidRPr="00CD6646">
              <w:rPr>
                <w:rFonts w:ascii="Times New Roman" w:hAnsi="Times New Roman" w:cs="Times New Roman"/>
                <w:b/>
                <w:caps/>
                <w:sz w:val="24"/>
                <w:szCs w:val="24"/>
                <w:lang w:val="kk-KZ" w:eastAsia="en-US"/>
              </w:rPr>
              <w:t>100</w:t>
            </w:r>
          </w:p>
        </w:tc>
        <w:bookmarkStart w:id="0" w:name="_GoBack"/>
        <w:bookmarkEnd w:id="0"/>
      </w:tr>
      <w:tr w:rsidR="0046750F" w:rsidRPr="00CD6646"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p>
        </w:tc>
      </w:tr>
      <w:tr w:rsidR="0046750F" w:rsidRPr="00AC5D7B" w:rsidTr="00CD38E7">
        <w:tc>
          <w:tcPr>
            <w:tcW w:w="366" w:type="pct"/>
            <w:tcBorders>
              <w:top w:val="single" w:sz="4" w:space="0" w:color="auto"/>
              <w:left w:val="single" w:sz="4" w:space="0" w:color="auto"/>
              <w:bottom w:val="single" w:sz="4" w:space="0" w:color="auto"/>
              <w:right w:val="single" w:sz="4" w:space="0" w:color="auto"/>
            </w:tcBorders>
            <w:vAlign w:val="center"/>
          </w:tcPr>
          <w:p w:rsidR="0046750F" w:rsidRPr="0046750F" w:rsidRDefault="0046750F" w:rsidP="0046750F">
            <w:pPr>
              <w:pStyle w:val="ab"/>
              <w:jc w:val="center"/>
              <w:rPr>
                <w:rFonts w:ascii="Times New Roman" w:hAnsi="Times New Roman" w:cs="Times New Roman"/>
                <w:sz w:val="24"/>
                <w:szCs w:val="24"/>
                <w:lang w:val="kk-KZ" w:eastAsia="en-US"/>
              </w:rPr>
            </w:pPr>
          </w:p>
        </w:tc>
        <w:tc>
          <w:tcPr>
            <w:tcW w:w="4634" w:type="pct"/>
            <w:gridSpan w:val="3"/>
            <w:tcBorders>
              <w:top w:val="single" w:sz="4" w:space="0" w:color="auto"/>
              <w:left w:val="single" w:sz="4" w:space="0" w:color="auto"/>
              <w:bottom w:val="single" w:sz="4" w:space="0" w:color="auto"/>
              <w:right w:val="single" w:sz="4" w:space="0" w:color="auto"/>
            </w:tcBorders>
          </w:tcPr>
          <w:p w:rsidR="0046750F" w:rsidRPr="00CD6646" w:rsidRDefault="00CD6646" w:rsidP="00CD38E7">
            <w:pPr>
              <w:pStyle w:val="ab"/>
              <w:rPr>
                <w:rFonts w:ascii="Times New Roman" w:hAnsi="Times New Roman" w:cs="Times New Roman"/>
                <w:bCs/>
                <w:sz w:val="24"/>
                <w:szCs w:val="24"/>
                <w:lang w:val="kk-KZ"/>
              </w:rPr>
            </w:pPr>
            <w:r w:rsidRPr="00CD6646">
              <w:rPr>
                <w:rFonts w:ascii="Times New Roman" w:hAnsi="Times New Roman" w:cs="Times New Roman"/>
                <w:b/>
                <w:sz w:val="24"/>
                <w:szCs w:val="24"/>
                <w:lang w:val="kk-KZ"/>
              </w:rPr>
              <w:t>Midterm exam</w:t>
            </w:r>
            <w:r>
              <w:rPr>
                <w:rFonts w:ascii="Times New Roman" w:hAnsi="Times New Roman" w:cs="Times New Roman"/>
                <w:b/>
                <w:sz w:val="24"/>
                <w:szCs w:val="24"/>
                <w:lang w:val="kk-KZ"/>
              </w:rPr>
              <w:t xml:space="preserve">                                                                                                                                  100</w:t>
            </w:r>
          </w:p>
        </w:tc>
      </w:tr>
      <w:tr w:rsidR="0046750F" w:rsidRPr="00AC5D7B" w:rsidTr="00CD38E7">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caps/>
                <w:sz w:val="24"/>
                <w:szCs w:val="24"/>
                <w:lang w:val="kk-KZ" w:eastAsia="en-US"/>
              </w:rPr>
            </w:pPr>
          </w:p>
        </w:tc>
      </w:tr>
      <w:tr w:rsidR="0046750F" w:rsidRPr="0046750F"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8</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EE5D4A">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Дәріс 8</w:t>
            </w:r>
            <w:r w:rsidR="004728DD">
              <w:rPr>
                <w:rFonts w:ascii="Times New Roman" w:hAnsi="Times New Roman" w:cs="Times New Roman"/>
                <w:b/>
                <w:sz w:val="24"/>
                <w:szCs w:val="24"/>
                <w:lang w:val="kk-KZ" w:eastAsia="en-US"/>
              </w:rPr>
              <w:t>.</w:t>
            </w:r>
            <w:r w:rsidR="004728DD" w:rsidRPr="0046750F">
              <w:rPr>
                <w:rFonts w:ascii="Times New Roman" w:hAnsi="Times New Roman" w:cs="Times New Roman"/>
                <w:sz w:val="24"/>
                <w:szCs w:val="24"/>
                <w:lang w:val="kk-KZ"/>
              </w:rPr>
              <w:t xml:space="preserve"> Адамзаттың рухани ұстаздары</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576C5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1B5156" w:rsidP="00CD6646">
            <w:pPr>
              <w:pStyle w:val="ab"/>
              <w:rPr>
                <w:rFonts w:ascii="Times New Roman" w:hAnsi="Times New Roman" w:cs="Times New Roman"/>
                <w:sz w:val="24"/>
                <w:szCs w:val="24"/>
                <w:lang w:val="kk-KZ" w:eastAsia="en-US"/>
              </w:rPr>
            </w:pPr>
            <w:r w:rsidRPr="001B5156">
              <w:rPr>
                <w:rFonts w:ascii="Times New Roman" w:hAnsi="Times New Roman" w:cs="Times New Roman"/>
                <w:b/>
                <w:sz w:val="24"/>
                <w:szCs w:val="24"/>
                <w:lang w:val="kk-KZ" w:eastAsia="en-US"/>
              </w:rPr>
              <w:t xml:space="preserve">Семинар </w:t>
            </w:r>
            <w:r w:rsidR="0046750F" w:rsidRPr="001B5156">
              <w:rPr>
                <w:rFonts w:ascii="Times New Roman" w:hAnsi="Times New Roman" w:cs="Times New Roman"/>
                <w:b/>
                <w:sz w:val="24"/>
                <w:szCs w:val="24"/>
                <w:lang w:val="kk-KZ" w:eastAsia="en-US"/>
              </w:rPr>
              <w:t>8.</w:t>
            </w:r>
            <w:r w:rsidR="003C191D" w:rsidRPr="003C191D">
              <w:rPr>
                <w:rFonts w:ascii="Times New Roman" w:hAnsi="Times New Roman" w:cs="Times New Roman"/>
                <w:sz w:val="24"/>
                <w:szCs w:val="24"/>
                <w:lang w:val="kk-KZ"/>
              </w:rPr>
              <w:t xml:space="preserve"> «Тұлғаның рухани-адамгершілік даму бағдарламасына» Пікір дайындау.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8010A0"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9</w:t>
            </w:r>
          </w:p>
        </w:tc>
        <w:tc>
          <w:tcPr>
            <w:tcW w:w="3830" w:type="pct"/>
            <w:tcBorders>
              <w:top w:val="single" w:sz="4" w:space="0" w:color="auto"/>
              <w:left w:val="single" w:sz="4" w:space="0" w:color="auto"/>
              <w:bottom w:val="single" w:sz="4" w:space="0" w:color="auto"/>
              <w:right w:val="single" w:sz="4" w:space="0" w:color="auto"/>
            </w:tcBorders>
            <w:hideMark/>
          </w:tcPr>
          <w:p w:rsidR="0046750F" w:rsidRPr="00576C5F" w:rsidRDefault="0046750F" w:rsidP="003C191D">
            <w:pPr>
              <w:pStyle w:val="ab"/>
              <w:rPr>
                <w:rFonts w:ascii="Times New Roman" w:hAnsi="Times New Roman" w:cs="Times New Roman"/>
                <w:sz w:val="24"/>
                <w:szCs w:val="24"/>
                <w:lang w:val="kk-KZ" w:eastAsia="en-US"/>
              </w:rPr>
            </w:pPr>
            <w:r w:rsidRPr="00576C5F">
              <w:rPr>
                <w:rFonts w:ascii="Times New Roman" w:hAnsi="Times New Roman" w:cs="Times New Roman"/>
                <w:b/>
                <w:sz w:val="24"/>
                <w:szCs w:val="24"/>
                <w:lang w:val="kk-KZ" w:eastAsia="en-US"/>
              </w:rPr>
              <w:t>Дәріс 9</w:t>
            </w:r>
            <w:r w:rsidR="008010A0">
              <w:rPr>
                <w:rFonts w:ascii="Times New Roman" w:hAnsi="Times New Roman" w:cs="Times New Roman"/>
                <w:b/>
                <w:sz w:val="24"/>
                <w:szCs w:val="24"/>
                <w:lang w:val="kk-KZ" w:eastAsia="en-US"/>
              </w:rPr>
              <w:t xml:space="preserve">. </w:t>
            </w:r>
            <w:r w:rsidR="008010A0" w:rsidRPr="008010A0">
              <w:rPr>
                <w:rFonts w:ascii="Times New Roman" w:eastAsia="Times New Roman" w:hAnsi="Times New Roman" w:cs="Times New Roman"/>
                <w:sz w:val="24"/>
                <w:szCs w:val="24"/>
                <w:lang w:val="kk-KZ"/>
              </w:rPr>
              <w:t>«</w:t>
            </w:r>
            <w:r w:rsidR="008010A0">
              <w:rPr>
                <w:rFonts w:ascii="Times New Roman" w:hAnsi="Times New Roman" w:cs="Times New Roman"/>
                <w:sz w:val="24"/>
                <w:szCs w:val="24"/>
                <w:lang w:val="kk-KZ"/>
              </w:rPr>
              <w:t xml:space="preserve"> Өзін-өзі тану» пәні м</w:t>
            </w:r>
            <w:r w:rsidR="008010A0" w:rsidRPr="008010A0">
              <w:rPr>
                <w:rFonts w:ascii="Times New Roman" w:eastAsia="Times New Roman" w:hAnsi="Times New Roman" w:cs="Times New Roman"/>
                <w:sz w:val="24"/>
                <w:szCs w:val="24"/>
                <w:lang w:val="kk-KZ"/>
              </w:rPr>
              <w:t>ұғалім</w:t>
            </w:r>
            <w:r w:rsidR="008010A0">
              <w:rPr>
                <w:rFonts w:ascii="Times New Roman" w:hAnsi="Times New Roman" w:cs="Times New Roman"/>
                <w:sz w:val="24"/>
                <w:szCs w:val="24"/>
                <w:lang w:val="kk-KZ"/>
              </w:rPr>
              <w:t>і</w:t>
            </w:r>
            <w:r w:rsidR="008010A0" w:rsidRPr="008010A0">
              <w:rPr>
                <w:rFonts w:ascii="Times New Roman" w:eastAsia="Times New Roman" w:hAnsi="Times New Roman" w:cs="Times New Roman"/>
                <w:sz w:val="24"/>
                <w:szCs w:val="24"/>
                <w:lang w:val="kk-KZ"/>
              </w:rPr>
              <w:t>нің адамгершілік Кодексінің» презентациясын жасап, талдау.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8010A0"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3C191D" w:rsidRDefault="00CD38E7" w:rsidP="00B13821">
            <w:pPr>
              <w:pStyle w:val="ab"/>
              <w:rPr>
                <w:rFonts w:ascii="Times New Roman" w:hAnsi="Times New Roman" w:cs="Times New Roman"/>
                <w:color w:val="C00000"/>
                <w:sz w:val="24"/>
                <w:szCs w:val="24"/>
                <w:lang w:val="kk-KZ" w:eastAsia="en-US"/>
              </w:rPr>
            </w:pPr>
            <w:r w:rsidRPr="00576C5F">
              <w:rPr>
                <w:rFonts w:ascii="Times New Roman" w:hAnsi="Times New Roman" w:cs="Times New Roman"/>
                <w:b/>
                <w:sz w:val="24"/>
                <w:szCs w:val="24"/>
                <w:lang w:val="kk-KZ" w:eastAsia="en-US"/>
              </w:rPr>
              <w:t xml:space="preserve">Семинар </w:t>
            </w:r>
            <w:r w:rsidR="0046750F" w:rsidRPr="00576C5F">
              <w:rPr>
                <w:rFonts w:ascii="Times New Roman" w:hAnsi="Times New Roman" w:cs="Times New Roman"/>
                <w:b/>
                <w:sz w:val="24"/>
                <w:szCs w:val="24"/>
                <w:lang w:val="kk-KZ" w:eastAsia="en-US"/>
              </w:rPr>
              <w:t>9.</w:t>
            </w:r>
            <w:r w:rsidR="0046750F" w:rsidRPr="003C191D">
              <w:rPr>
                <w:rFonts w:ascii="Times New Roman" w:hAnsi="Times New Roman" w:cs="Times New Roman"/>
                <w:color w:val="C00000"/>
                <w:sz w:val="24"/>
                <w:szCs w:val="24"/>
                <w:lang w:val="kk-KZ" w:eastAsia="en-US"/>
              </w:rPr>
              <w:t xml:space="preserve"> </w:t>
            </w:r>
            <w:r w:rsidR="00576C5F" w:rsidRPr="003C191D">
              <w:rPr>
                <w:rFonts w:ascii="Times New Roman" w:hAnsi="Times New Roman" w:cs="Times New Roman"/>
                <w:sz w:val="24"/>
                <w:szCs w:val="24"/>
                <w:lang w:val="kk-KZ"/>
              </w:rPr>
              <w:t>Адамгершілік тұрғыдан өзін-өзі жетілдіру. Жағымды ойлар және ішкі сезімдердің үйлесімділігі</w:t>
            </w:r>
            <w:r w:rsidR="00576C5F">
              <w:rPr>
                <w:rFonts w:ascii="Times New Roman" w:hAnsi="Times New Roman" w:cs="Times New Roman"/>
                <w:sz w:val="24"/>
                <w:szCs w:val="24"/>
                <w:lang w:val="kk-KZ"/>
              </w:rPr>
              <w:t>.</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CD6646"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5C2591" w:rsidTr="00CD38E7">
        <w:tc>
          <w:tcPr>
            <w:tcW w:w="366" w:type="pct"/>
            <w:vMerge w:val="restart"/>
            <w:tcBorders>
              <w:top w:val="single" w:sz="4" w:space="0" w:color="auto"/>
              <w:left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10</w:t>
            </w:r>
          </w:p>
        </w:tc>
        <w:tc>
          <w:tcPr>
            <w:tcW w:w="3830" w:type="pct"/>
            <w:tcBorders>
              <w:top w:val="single" w:sz="4" w:space="0" w:color="auto"/>
              <w:left w:val="single" w:sz="4" w:space="0" w:color="auto"/>
              <w:bottom w:val="single" w:sz="4" w:space="0" w:color="auto"/>
              <w:right w:val="single" w:sz="4" w:space="0" w:color="auto"/>
            </w:tcBorders>
            <w:hideMark/>
          </w:tcPr>
          <w:p w:rsidR="0046750F" w:rsidRPr="005C2591" w:rsidRDefault="0046750F" w:rsidP="005C2591">
            <w:pPr>
              <w:jc w:val="both"/>
              <w:rPr>
                <w:b/>
                <w:lang w:val="kk-KZ"/>
              </w:rPr>
            </w:pPr>
            <w:r w:rsidRPr="00576C5F">
              <w:rPr>
                <w:rFonts w:ascii="Times New Roman" w:hAnsi="Times New Roman" w:cs="Times New Roman"/>
                <w:b/>
                <w:sz w:val="24"/>
                <w:szCs w:val="24"/>
                <w:lang w:val="kk-KZ" w:eastAsia="en-US"/>
              </w:rPr>
              <w:t>Дәріс 10.</w:t>
            </w:r>
            <w:r w:rsidRPr="00576C5F">
              <w:rPr>
                <w:rFonts w:ascii="Times New Roman" w:hAnsi="Times New Roman" w:cs="Times New Roman"/>
                <w:sz w:val="24"/>
                <w:szCs w:val="24"/>
                <w:lang w:val="kk-KZ" w:eastAsia="en-US"/>
              </w:rPr>
              <w:t xml:space="preserve"> </w:t>
            </w:r>
            <w:r w:rsidR="005C2591" w:rsidRPr="005C2591">
              <w:rPr>
                <w:rFonts w:ascii="Times New Roman" w:eastAsia="Times New Roman" w:hAnsi="Times New Roman" w:cs="Times New Roman"/>
                <w:sz w:val="24"/>
                <w:szCs w:val="24"/>
                <w:lang w:val="kk-KZ"/>
              </w:rPr>
              <w:t>Сенім - қозғаушы күш</w:t>
            </w:r>
            <w:r w:rsidR="005C2591">
              <w:rPr>
                <w:rFonts w:ascii="Times New Roman" w:hAnsi="Times New Roman" w:cs="Times New Roman"/>
                <w:sz w:val="24"/>
                <w:szCs w:val="24"/>
                <w:lang w:val="kk-KZ"/>
              </w:rPr>
              <w:t xml:space="preserve">. </w:t>
            </w:r>
            <w:r w:rsidR="005C2591" w:rsidRPr="005C2591">
              <w:rPr>
                <w:rFonts w:ascii="Times New Roman" w:eastAsia="Times New Roman" w:hAnsi="Times New Roman" w:cs="Times New Roman"/>
                <w:sz w:val="24"/>
                <w:szCs w:val="24"/>
                <w:lang w:val="kk-KZ"/>
              </w:rPr>
              <w:t>Сенім деген не? Сенім және руханилық. Дін қоғамның және тұлғаның рухани мәдениетінің ажырамас бөлігі ретінде.</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CB0E8B"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46750F" w:rsidTr="00C30743">
        <w:trPr>
          <w:trHeight w:val="426"/>
        </w:trPr>
        <w:tc>
          <w:tcPr>
            <w:tcW w:w="366" w:type="pct"/>
            <w:vMerge/>
            <w:tcBorders>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Default="00CD38E7" w:rsidP="00576C5F">
            <w:pPr>
              <w:pStyle w:val="ab"/>
              <w:rPr>
                <w:rFonts w:ascii="Times New Roman" w:hAnsi="Times New Roman" w:cs="Times New Roman"/>
                <w:sz w:val="24"/>
                <w:szCs w:val="24"/>
                <w:lang w:val="kk-KZ" w:eastAsia="en-US"/>
              </w:rPr>
            </w:pPr>
            <w:r w:rsidRPr="00CD38E7">
              <w:rPr>
                <w:rFonts w:ascii="Times New Roman" w:hAnsi="Times New Roman" w:cs="Times New Roman"/>
                <w:b/>
                <w:sz w:val="24"/>
                <w:szCs w:val="24"/>
                <w:lang w:val="kk-KZ" w:eastAsia="en-US"/>
              </w:rPr>
              <w:t>Семинар</w:t>
            </w:r>
            <w:r w:rsidR="0046750F" w:rsidRPr="00CD38E7">
              <w:rPr>
                <w:rFonts w:ascii="Times New Roman" w:hAnsi="Times New Roman" w:cs="Times New Roman"/>
                <w:b/>
                <w:sz w:val="24"/>
                <w:szCs w:val="24"/>
                <w:lang w:val="kk-KZ" w:eastAsia="en-US"/>
              </w:rPr>
              <w:t>10.</w:t>
            </w:r>
            <w:r w:rsidR="0046750F" w:rsidRPr="0046750F">
              <w:rPr>
                <w:rFonts w:ascii="Times New Roman" w:hAnsi="Times New Roman" w:cs="Times New Roman"/>
                <w:sz w:val="24"/>
                <w:szCs w:val="24"/>
                <w:lang w:val="kk-KZ" w:eastAsia="en-US"/>
              </w:rPr>
              <w:t xml:space="preserve"> </w:t>
            </w:r>
            <w:r w:rsidR="00D47376">
              <w:rPr>
                <w:rFonts w:ascii="Times New Roman" w:hAnsi="Times New Roman" w:cs="Times New Roman"/>
                <w:sz w:val="24"/>
                <w:szCs w:val="24"/>
                <w:lang w:val="kk-KZ" w:eastAsia="en-US"/>
              </w:rPr>
              <w:t>«Өзін-өзі тану» пәнінің оқытушысының портретін ұсыну.</w:t>
            </w:r>
          </w:p>
          <w:p w:rsidR="00D76DB0" w:rsidRDefault="00D76DB0" w:rsidP="00576C5F">
            <w:pPr>
              <w:pStyle w:val="ab"/>
              <w:rPr>
                <w:rFonts w:ascii="Times New Roman" w:hAnsi="Times New Roman" w:cs="Times New Roman"/>
                <w:b/>
                <w:sz w:val="24"/>
                <w:szCs w:val="24"/>
                <w:lang w:val="kk-KZ" w:eastAsia="en-US"/>
              </w:rPr>
            </w:pPr>
          </w:p>
          <w:p w:rsidR="00D76DB0" w:rsidRPr="0046750F" w:rsidRDefault="00D76DB0" w:rsidP="00576C5F">
            <w:pPr>
              <w:pStyle w:val="ab"/>
              <w:rPr>
                <w:rFonts w:ascii="Times New Roman" w:hAnsi="Times New Roman" w:cs="Times New Roman"/>
                <w:bCs/>
                <w:sz w:val="24"/>
                <w:szCs w:val="24"/>
                <w:lang w:val="kk-KZ"/>
              </w:rPr>
            </w:pPr>
            <w:r>
              <w:rPr>
                <w:rFonts w:ascii="Times New Roman" w:hAnsi="Times New Roman" w:cs="Times New Roman"/>
                <w:b/>
                <w:sz w:val="24"/>
                <w:szCs w:val="24"/>
                <w:lang w:val="kk-KZ" w:eastAsia="en-US"/>
              </w:rPr>
              <w:t>ДОӨЖ 3</w:t>
            </w:r>
            <w:r w:rsidRPr="00C30743">
              <w:rPr>
                <w:rFonts w:ascii="Times New Roman" w:hAnsi="Times New Roman" w:cs="Times New Roman"/>
                <w:b/>
                <w:sz w:val="24"/>
                <w:szCs w:val="24"/>
                <w:lang w:val="kk-KZ" w:eastAsia="en-US"/>
              </w:rPr>
              <w:t>.</w:t>
            </w:r>
            <w:r w:rsidRPr="00C30743">
              <w:rPr>
                <w:rFonts w:ascii="Times New Roman" w:hAnsi="Times New Roman" w:cs="Times New Roman"/>
                <w:sz w:val="24"/>
                <w:szCs w:val="24"/>
                <w:lang w:val="kk-KZ"/>
              </w:rPr>
              <w:t>Қазіргі заманғы ұстаз имиджі. «Мен–«Өзін өзі тану» пәнінің  рухани-адамгершілік мәдениеті қалыптасқан мұғалімімін» тақырыбында шығарма жазу.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Default="00CB0E8B"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p w:rsidR="00D76DB0" w:rsidRDefault="00D76DB0" w:rsidP="0046750F">
            <w:pPr>
              <w:pStyle w:val="ab"/>
              <w:jc w:val="center"/>
              <w:rPr>
                <w:rFonts w:ascii="Times New Roman" w:hAnsi="Times New Roman" w:cs="Times New Roman"/>
                <w:caps/>
                <w:sz w:val="24"/>
                <w:szCs w:val="24"/>
                <w:lang w:val="kk-KZ" w:eastAsia="en-US"/>
              </w:rPr>
            </w:pPr>
          </w:p>
          <w:p w:rsidR="00D76DB0" w:rsidRDefault="00D76DB0" w:rsidP="0046750F">
            <w:pPr>
              <w:pStyle w:val="ab"/>
              <w:jc w:val="center"/>
              <w:rPr>
                <w:rFonts w:ascii="Times New Roman" w:hAnsi="Times New Roman" w:cs="Times New Roman"/>
                <w:caps/>
                <w:sz w:val="24"/>
                <w:szCs w:val="24"/>
                <w:lang w:val="kk-KZ" w:eastAsia="en-US"/>
              </w:rPr>
            </w:pPr>
          </w:p>
          <w:p w:rsidR="00D76DB0" w:rsidRPr="00D76DB0" w:rsidRDefault="00D76DB0" w:rsidP="0046750F">
            <w:pPr>
              <w:pStyle w:val="ab"/>
              <w:jc w:val="center"/>
              <w:rPr>
                <w:rFonts w:ascii="Times New Roman" w:hAnsi="Times New Roman" w:cs="Times New Roman"/>
                <w:b/>
                <w:caps/>
                <w:sz w:val="24"/>
                <w:szCs w:val="24"/>
                <w:lang w:val="kk-KZ" w:eastAsia="en-US"/>
              </w:rPr>
            </w:pPr>
            <w:r w:rsidRPr="00D76DB0">
              <w:rPr>
                <w:rFonts w:ascii="Times New Roman" w:hAnsi="Times New Roman" w:cs="Times New Roman"/>
                <w:b/>
                <w:caps/>
                <w:sz w:val="24"/>
                <w:szCs w:val="24"/>
                <w:lang w:val="kk-KZ" w:eastAsia="en-US"/>
              </w:rPr>
              <w:t>1</w:t>
            </w:r>
            <w:r w:rsidR="00D9105D">
              <w:rPr>
                <w:rFonts w:ascii="Times New Roman" w:hAnsi="Times New Roman" w:cs="Times New Roman"/>
                <w:b/>
                <w:caps/>
                <w:sz w:val="24"/>
                <w:szCs w:val="24"/>
                <w:lang w:val="kk-KZ" w:eastAsia="en-US"/>
              </w:rPr>
              <w:t>4</w:t>
            </w:r>
          </w:p>
        </w:tc>
      </w:tr>
      <w:tr w:rsidR="0046750F" w:rsidRPr="0046750F" w:rsidTr="00CD38E7">
        <w:tc>
          <w:tcPr>
            <w:tcW w:w="366"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4634" w:type="pct"/>
            <w:gridSpan w:val="3"/>
            <w:tcBorders>
              <w:top w:val="single" w:sz="4" w:space="0" w:color="auto"/>
              <w:left w:val="single" w:sz="4" w:space="0" w:color="auto"/>
              <w:bottom w:val="single" w:sz="4" w:space="0" w:color="auto"/>
              <w:right w:val="single" w:sz="4" w:space="0" w:color="auto"/>
            </w:tcBorders>
          </w:tcPr>
          <w:p w:rsidR="0046750F" w:rsidRPr="00C30743" w:rsidRDefault="0046750F" w:rsidP="00CD38E7">
            <w:pPr>
              <w:pStyle w:val="ab"/>
              <w:rPr>
                <w:rFonts w:ascii="Times New Roman" w:hAnsi="Times New Roman" w:cs="Times New Roman"/>
                <w:sz w:val="24"/>
                <w:szCs w:val="24"/>
                <w:lang w:val="kk-KZ"/>
              </w:rPr>
            </w:pPr>
            <w:r w:rsidRPr="00C30743">
              <w:rPr>
                <w:rFonts w:ascii="Times New Roman" w:hAnsi="Times New Roman" w:cs="Times New Roman"/>
                <w:sz w:val="24"/>
                <w:szCs w:val="24"/>
                <w:lang w:val="en-US"/>
              </w:rPr>
              <w:t>I</w:t>
            </w:r>
            <w:r w:rsidR="004018D5" w:rsidRPr="00C30743">
              <w:rPr>
                <w:rFonts w:ascii="Times New Roman" w:hAnsi="Times New Roman" w:cs="Times New Roman"/>
                <w:sz w:val="24"/>
                <w:szCs w:val="24"/>
                <w:lang w:val="kk-KZ"/>
              </w:rPr>
              <w:t>І</w:t>
            </w:r>
            <w:r w:rsidRPr="00C30743">
              <w:rPr>
                <w:rFonts w:ascii="Times New Roman" w:hAnsi="Times New Roman" w:cs="Times New Roman"/>
                <w:sz w:val="24"/>
                <w:szCs w:val="24"/>
              </w:rPr>
              <w:t xml:space="preserve"> МОДУЛЬ. </w:t>
            </w:r>
            <w:r w:rsidRPr="00C30743">
              <w:rPr>
                <w:rFonts w:ascii="Times New Roman" w:hAnsi="Times New Roman" w:cs="Times New Roman"/>
                <w:sz w:val="24"/>
                <w:szCs w:val="24"/>
                <w:lang w:val="kk-KZ"/>
              </w:rPr>
              <w:t>АДАМЗАТ ТӘЖІРИБЕСІ</w:t>
            </w:r>
          </w:p>
        </w:tc>
      </w:tr>
      <w:tr w:rsidR="0046750F" w:rsidRPr="008010A0" w:rsidTr="00CD38E7">
        <w:tc>
          <w:tcPr>
            <w:tcW w:w="366" w:type="pct"/>
            <w:vMerge w:val="restart"/>
            <w:tcBorders>
              <w:top w:val="single" w:sz="4" w:space="0" w:color="auto"/>
              <w:left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11</w:t>
            </w:r>
          </w:p>
        </w:tc>
        <w:tc>
          <w:tcPr>
            <w:tcW w:w="3830" w:type="pct"/>
            <w:tcBorders>
              <w:top w:val="single" w:sz="4" w:space="0" w:color="auto"/>
              <w:left w:val="single" w:sz="4" w:space="0" w:color="auto"/>
              <w:bottom w:val="single" w:sz="4" w:space="0" w:color="auto"/>
              <w:right w:val="single" w:sz="4" w:space="0" w:color="auto"/>
            </w:tcBorders>
            <w:hideMark/>
          </w:tcPr>
          <w:p w:rsidR="0046750F" w:rsidRPr="008010A0" w:rsidRDefault="008010A0" w:rsidP="008010A0">
            <w:pPr>
              <w:ind w:left="-52"/>
              <w:jc w:val="both"/>
              <w:rPr>
                <w:lang w:val="kk-KZ"/>
              </w:rPr>
            </w:pPr>
            <w:r>
              <w:rPr>
                <w:rFonts w:ascii="Times New Roman" w:hAnsi="Times New Roman" w:cs="Times New Roman"/>
                <w:b/>
                <w:sz w:val="24"/>
                <w:szCs w:val="24"/>
                <w:lang w:val="kk-KZ" w:eastAsia="en-US"/>
              </w:rPr>
              <w:t>Дәріс</w:t>
            </w:r>
            <w:r w:rsidR="0046750F" w:rsidRPr="00CD38E7">
              <w:rPr>
                <w:rFonts w:ascii="Times New Roman" w:hAnsi="Times New Roman" w:cs="Times New Roman"/>
                <w:b/>
                <w:sz w:val="24"/>
                <w:szCs w:val="24"/>
                <w:lang w:val="kk-KZ" w:eastAsia="en-US"/>
              </w:rPr>
              <w:t>11</w:t>
            </w:r>
            <w:r>
              <w:rPr>
                <w:rFonts w:ascii="Times New Roman" w:hAnsi="Times New Roman" w:cs="Times New Roman"/>
                <w:sz w:val="24"/>
                <w:szCs w:val="24"/>
                <w:lang w:val="kk-KZ" w:eastAsia="en-US"/>
              </w:rPr>
              <w:t>.</w:t>
            </w:r>
            <w:r w:rsidRPr="008010A0">
              <w:rPr>
                <w:rFonts w:ascii="Times New Roman" w:eastAsia="Times New Roman" w:hAnsi="Times New Roman" w:cs="Times New Roman"/>
                <w:sz w:val="24"/>
                <w:szCs w:val="24"/>
                <w:lang w:val="kk-KZ"/>
              </w:rPr>
              <w:t>«Менің ұлтымның салты мен дәстүрлері»</w:t>
            </w:r>
            <w:r w:rsidRPr="008010A0">
              <w:rPr>
                <w:rFonts w:ascii="Times New Roman" w:hAnsi="Times New Roman" w:cs="Times New Roman"/>
                <w:sz w:val="24"/>
                <w:szCs w:val="24"/>
                <w:lang w:val="kk-KZ"/>
              </w:rPr>
              <w:t xml:space="preserve"> арқылы рухани-адамгершілік мәдениетім қалыптасады </w:t>
            </w:r>
            <w:r>
              <w:rPr>
                <w:rFonts w:ascii="Times New Roman" w:hAnsi="Times New Roman" w:cs="Times New Roman"/>
                <w:sz w:val="24"/>
                <w:szCs w:val="24"/>
                <w:lang w:val="kk-KZ"/>
              </w:rPr>
              <w:t xml:space="preserve"> тақырыбынд</w:t>
            </w:r>
            <w:r w:rsidRPr="008010A0">
              <w:rPr>
                <w:rFonts w:ascii="Times New Roman" w:hAnsi="Times New Roman" w:cs="Times New Roman"/>
                <w:sz w:val="24"/>
                <w:szCs w:val="24"/>
                <w:lang w:val="kk-KZ"/>
              </w:rPr>
              <w:t>а ашық  пікір</w:t>
            </w:r>
            <w:r>
              <w:rPr>
                <w:rFonts w:ascii="Times New Roman" w:hAnsi="Times New Roman" w:cs="Times New Roman"/>
                <w:sz w:val="24"/>
                <w:szCs w:val="24"/>
                <w:lang w:val="kk-KZ"/>
              </w:rPr>
              <w:t xml:space="preserve"> </w:t>
            </w:r>
            <w:r w:rsidRPr="008010A0">
              <w:rPr>
                <w:rFonts w:ascii="Times New Roman" w:hAnsi="Times New Roman" w:cs="Times New Roman"/>
                <w:sz w:val="24"/>
                <w:szCs w:val="24"/>
                <w:lang w:val="kk-KZ"/>
              </w:rPr>
              <w:t>алмасу.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8010A0" w:rsidTr="00CD38E7">
        <w:trPr>
          <w:trHeight w:val="252"/>
        </w:trPr>
        <w:tc>
          <w:tcPr>
            <w:tcW w:w="366" w:type="pct"/>
            <w:vMerge/>
            <w:tcBorders>
              <w:left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CD38E7" w:rsidP="00CD38E7">
            <w:pPr>
              <w:pStyle w:val="ab"/>
              <w:rPr>
                <w:rFonts w:ascii="Times New Roman" w:hAnsi="Times New Roman" w:cs="Times New Roman"/>
                <w:sz w:val="24"/>
                <w:szCs w:val="24"/>
                <w:lang w:val="kk-KZ" w:eastAsia="en-US"/>
              </w:rPr>
            </w:pPr>
            <w:r w:rsidRPr="00CD38E7">
              <w:rPr>
                <w:rFonts w:ascii="Times New Roman" w:hAnsi="Times New Roman" w:cs="Times New Roman"/>
                <w:b/>
                <w:sz w:val="24"/>
                <w:szCs w:val="24"/>
                <w:lang w:val="kk-KZ" w:eastAsia="en-US"/>
              </w:rPr>
              <w:t>Семинар</w:t>
            </w:r>
            <w:r w:rsidR="0046750F" w:rsidRPr="00CD38E7">
              <w:rPr>
                <w:rFonts w:ascii="Times New Roman" w:hAnsi="Times New Roman" w:cs="Times New Roman"/>
                <w:b/>
                <w:sz w:val="24"/>
                <w:szCs w:val="24"/>
                <w:lang w:val="kk-KZ" w:eastAsia="en-US"/>
              </w:rPr>
              <w:t>11.</w:t>
            </w:r>
            <w:r w:rsidR="0046750F" w:rsidRPr="0046750F">
              <w:rPr>
                <w:rFonts w:ascii="Times New Roman" w:hAnsi="Times New Roman" w:cs="Times New Roman"/>
                <w:sz w:val="24"/>
                <w:szCs w:val="24"/>
                <w:lang w:val="kk-KZ" w:eastAsia="en-US"/>
              </w:rPr>
              <w:t xml:space="preserve"> </w:t>
            </w:r>
            <w:r w:rsidR="0046750F" w:rsidRPr="00C30743">
              <w:rPr>
                <w:rFonts w:ascii="Times New Roman" w:hAnsi="Times New Roman" w:cs="Times New Roman"/>
                <w:sz w:val="24"/>
                <w:szCs w:val="24"/>
                <w:lang w:val="kk-KZ"/>
              </w:rPr>
              <w:t>Өзін-өзі тану және жаратылыстану циклындағы пәндерді ықпалдастыру мысалдары.</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46750F" w:rsidTr="00CD38E7">
        <w:trPr>
          <w:trHeight w:val="301"/>
        </w:trPr>
        <w:tc>
          <w:tcPr>
            <w:tcW w:w="366" w:type="pct"/>
            <w:vMerge/>
            <w:tcBorders>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B13821" w:rsidP="00B13821">
            <w:pPr>
              <w:pStyle w:val="ab"/>
              <w:rPr>
                <w:rFonts w:ascii="Times New Roman" w:hAnsi="Times New Roman" w:cs="Times New Roman"/>
                <w:sz w:val="24"/>
                <w:szCs w:val="24"/>
                <w:lang w:val="kk-KZ"/>
              </w:rPr>
            </w:pPr>
            <w:r w:rsidRPr="00B13821">
              <w:rPr>
                <w:rFonts w:ascii="Times New Roman" w:hAnsi="Times New Roman" w:cs="Times New Roman"/>
                <w:b/>
                <w:sz w:val="24"/>
                <w:szCs w:val="24"/>
                <w:lang w:val="kk-KZ"/>
              </w:rPr>
              <w:t>Бақылау жұмысы</w:t>
            </w:r>
            <w:r w:rsidR="0046750F" w:rsidRPr="00D347F2">
              <w:rPr>
                <w:rFonts w:ascii="Times New Roman" w:hAnsi="Times New Roman" w:cs="Times New Roman"/>
                <w:b/>
                <w:color w:val="C00000"/>
                <w:sz w:val="24"/>
                <w:szCs w:val="24"/>
                <w:lang w:val="kk-KZ" w:eastAsia="en-US"/>
              </w:rPr>
              <w:t>.</w:t>
            </w:r>
            <w:r w:rsidR="0046750F" w:rsidRPr="00D347F2">
              <w:rPr>
                <w:rFonts w:ascii="Times New Roman" w:hAnsi="Times New Roman" w:cs="Times New Roman"/>
                <w:color w:val="C00000"/>
                <w:sz w:val="24"/>
                <w:szCs w:val="24"/>
                <w:lang w:val="kk-KZ"/>
              </w:rPr>
              <w:t xml:space="preserve"> </w:t>
            </w:r>
            <w:r w:rsidR="0046750F" w:rsidRPr="00C30743">
              <w:rPr>
                <w:rFonts w:ascii="Times New Roman" w:hAnsi="Times New Roman" w:cs="Times New Roman"/>
                <w:sz w:val="24"/>
                <w:szCs w:val="24"/>
                <w:lang w:val="kk-KZ"/>
              </w:rPr>
              <w:t>Ад</w:t>
            </w:r>
            <w:r w:rsidR="00C30743" w:rsidRPr="00C30743">
              <w:rPr>
                <w:rFonts w:ascii="Times New Roman" w:hAnsi="Times New Roman" w:cs="Times New Roman"/>
                <w:sz w:val="24"/>
                <w:szCs w:val="24"/>
                <w:lang w:val="kk-KZ"/>
              </w:rPr>
              <w:t>амзаттың ұлы тұлғалары өмірінен, мәдениетті мұғалімнің  Д</w:t>
            </w:r>
            <w:r w:rsidR="0046750F" w:rsidRPr="00C30743">
              <w:rPr>
                <w:rFonts w:ascii="Times New Roman" w:hAnsi="Times New Roman" w:cs="Times New Roman"/>
                <w:sz w:val="24"/>
                <w:szCs w:val="24"/>
                <w:lang w:val="kk-KZ"/>
              </w:rPr>
              <w:t>ұрыс әрекет мысалдары</w:t>
            </w:r>
            <w:r w:rsidR="00C30743" w:rsidRPr="00C30743">
              <w:rPr>
                <w:rFonts w:ascii="Times New Roman" w:hAnsi="Times New Roman" w:cs="Times New Roman"/>
                <w:sz w:val="24"/>
                <w:szCs w:val="24"/>
                <w:lang w:val="kk-KZ"/>
              </w:rPr>
              <w:t xml:space="preserve"> арқылы  құрылымлық-мазмұндық моделін жасау.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kk-KZ" w:eastAsia="en-US"/>
              </w:rPr>
            </w:pPr>
            <w:r w:rsidRPr="00D76DB0">
              <w:rPr>
                <w:rFonts w:ascii="Times New Roman" w:hAnsi="Times New Roman" w:cs="Times New Roman"/>
                <w:b/>
                <w:caps/>
                <w:sz w:val="24"/>
                <w:szCs w:val="24"/>
                <w:lang w:val="en-US" w:eastAsia="en-US"/>
              </w:rPr>
              <w:t>1</w:t>
            </w:r>
            <w:r w:rsidR="00D9105D">
              <w:rPr>
                <w:rFonts w:ascii="Times New Roman" w:hAnsi="Times New Roman" w:cs="Times New Roman"/>
                <w:b/>
                <w:caps/>
                <w:sz w:val="24"/>
                <w:szCs w:val="24"/>
                <w:lang w:val="kk-KZ" w:eastAsia="en-US"/>
              </w:rPr>
              <w:t>5</w:t>
            </w:r>
          </w:p>
        </w:tc>
      </w:tr>
      <w:tr w:rsidR="0046750F" w:rsidRPr="00C30743"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12</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C30743">
            <w:pPr>
              <w:pStyle w:val="ab"/>
              <w:rPr>
                <w:rFonts w:ascii="Times New Roman" w:hAnsi="Times New Roman" w:cs="Times New Roman"/>
                <w:sz w:val="24"/>
                <w:szCs w:val="24"/>
                <w:lang w:val="kk-KZ"/>
              </w:rPr>
            </w:pPr>
            <w:r w:rsidRPr="00CD38E7">
              <w:rPr>
                <w:rFonts w:ascii="Times New Roman" w:hAnsi="Times New Roman" w:cs="Times New Roman"/>
                <w:b/>
                <w:sz w:val="24"/>
                <w:szCs w:val="24"/>
                <w:lang w:val="kk-KZ" w:eastAsia="en-US"/>
              </w:rPr>
              <w:t>Дәріс  12</w:t>
            </w:r>
            <w:r w:rsidRPr="0046750F">
              <w:rPr>
                <w:rFonts w:ascii="Times New Roman" w:hAnsi="Times New Roman" w:cs="Times New Roman"/>
                <w:sz w:val="24"/>
                <w:szCs w:val="24"/>
                <w:lang w:val="kk-KZ" w:eastAsia="en-US"/>
              </w:rPr>
              <w:t>.</w:t>
            </w:r>
            <w:r w:rsidR="00C30743">
              <w:rPr>
                <w:rFonts w:ascii="Times New Roman" w:hAnsi="Times New Roman" w:cs="Times New Roman"/>
                <w:sz w:val="24"/>
                <w:szCs w:val="24"/>
                <w:lang w:val="kk-KZ" w:eastAsia="en-US"/>
              </w:rPr>
              <w:t xml:space="preserve"> «</w:t>
            </w:r>
            <w:r w:rsidRPr="00C30743">
              <w:rPr>
                <w:rFonts w:ascii="Times New Roman" w:hAnsi="Times New Roman" w:cs="Times New Roman"/>
                <w:sz w:val="24"/>
                <w:szCs w:val="24"/>
                <w:lang w:val="kk-KZ"/>
              </w:rPr>
              <w:t>Мен өмір сүретін әлем</w:t>
            </w:r>
            <w:r w:rsidR="00C30743" w:rsidRPr="00C30743">
              <w:rPr>
                <w:rFonts w:ascii="Times New Roman" w:hAnsi="Times New Roman" w:cs="Times New Roman"/>
                <w:sz w:val="24"/>
                <w:szCs w:val="24"/>
                <w:lang w:val="kk-KZ"/>
              </w:rPr>
              <w:t>»</w:t>
            </w:r>
            <w:r w:rsidRPr="00C30743">
              <w:rPr>
                <w:rFonts w:ascii="Times New Roman" w:hAnsi="Times New Roman" w:cs="Times New Roman"/>
                <w:sz w:val="24"/>
                <w:szCs w:val="24"/>
                <w:lang w:val="kk-KZ"/>
              </w:rPr>
              <w:t xml:space="preserve">.  Әлемнің </w:t>
            </w:r>
            <w:r w:rsidR="00C30743" w:rsidRPr="00C30743">
              <w:rPr>
                <w:rFonts w:ascii="Times New Roman" w:hAnsi="Times New Roman" w:cs="Times New Roman"/>
                <w:sz w:val="24"/>
                <w:szCs w:val="24"/>
                <w:lang w:val="kk-KZ"/>
              </w:rPr>
              <w:t xml:space="preserve">тұтастығы және </w:t>
            </w:r>
            <w:r w:rsidRPr="00C30743">
              <w:rPr>
                <w:rFonts w:ascii="Times New Roman" w:hAnsi="Times New Roman" w:cs="Times New Roman"/>
                <w:sz w:val="24"/>
                <w:szCs w:val="24"/>
                <w:lang w:val="kk-KZ"/>
              </w:rPr>
              <w:t xml:space="preserve"> адамның, қоғамның және табиғаттың өзара тәуелділігі. Ішкі тыныштық құндылығы</w:t>
            </w:r>
            <w:r w:rsidR="00C30743" w:rsidRPr="00C30743">
              <w:rPr>
                <w:rFonts w:ascii="Times New Roman" w:hAnsi="Times New Roman" w:cs="Times New Roman"/>
                <w:sz w:val="24"/>
                <w:szCs w:val="24"/>
                <w:lang w:val="kk-KZ"/>
              </w:rPr>
              <w:t xml:space="preserve"> арқылы   рухани-адамгершілік мәдениетін қалыптастыру.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C30743"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CD38E7" w:rsidP="00C30743">
            <w:pPr>
              <w:pStyle w:val="ab"/>
              <w:rPr>
                <w:rFonts w:ascii="Times New Roman" w:hAnsi="Times New Roman" w:cs="Times New Roman"/>
                <w:sz w:val="24"/>
                <w:szCs w:val="24"/>
                <w:lang w:val="kk-KZ"/>
              </w:rPr>
            </w:pPr>
            <w:r w:rsidRPr="00CD38E7">
              <w:rPr>
                <w:rFonts w:ascii="Times New Roman" w:hAnsi="Times New Roman" w:cs="Times New Roman"/>
                <w:b/>
                <w:sz w:val="24"/>
                <w:szCs w:val="24"/>
                <w:lang w:val="kk-KZ" w:eastAsia="en-US"/>
              </w:rPr>
              <w:t>Семинар</w:t>
            </w:r>
            <w:r w:rsidR="0046750F" w:rsidRPr="00CD38E7">
              <w:rPr>
                <w:rFonts w:ascii="Times New Roman" w:hAnsi="Times New Roman" w:cs="Times New Roman"/>
                <w:b/>
                <w:sz w:val="24"/>
                <w:szCs w:val="24"/>
                <w:lang w:val="kk-KZ" w:eastAsia="en-US"/>
              </w:rPr>
              <w:t>12.</w:t>
            </w:r>
            <w:r w:rsidR="0046750F" w:rsidRPr="0046750F">
              <w:rPr>
                <w:rFonts w:ascii="Times New Roman" w:hAnsi="Times New Roman" w:cs="Times New Roman"/>
                <w:sz w:val="24"/>
                <w:szCs w:val="24"/>
                <w:lang w:val="kk-KZ" w:eastAsia="en-US"/>
              </w:rPr>
              <w:t xml:space="preserve"> </w:t>
            </w:r>
            <w:r w:rsidR="00C30743" w:rsidRPr="00C30743">
              <w:rPr>
                <w:rFonts w:ascii="Times New Roman" w:hAnsi="Times New Roman" w:cs="Times New Roman"/>
                <w:sz w:val="24"/>
                <w:szCs w:val="24"/>
                <w:lang w:val="kk-KZ"/>
              </w:rPr>
              <w:t xml:space="preserve">Рухани-адамгершілік тәрбиенің  </w:t>
            </w:r>
            <w:r w:rsidR="0046750F" w:rsidRPr="00C30743">
              <w:rPr>
                <w:rFonts w:ascii="Times New Roman" w:hAnsi="Times New Roman" w:cs="Times New Roman"/>
                <w:sz w:val="24"/>
                <w:szCs w:val="24"/>
                <w:lang w:val="kk-KZ"/>
              </w:rPr>
              <w:t>өзін-өзі тануындағы мәні.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46750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3C191D" w:rsidP="00B13821">
            <w:pPr>
              <w:pStyle w:val="ab"/>
              <w:rPr>
                <w:rFonts w:ascii="Times New Roman" w:hAnsi="Times New Roman" w:cs="Times New Roman"/>
                <w:sz w:val="24"/>
                <w:szCs w:val="24"/>
                <w:lang w:val="kk-KZ" w:eastAsia="en-US"/>
              </w:rPr>
            </w:pPr>
            <w:r w:rsidRPr="003C191D">
              <w:rPr>
                <w:rFonts w:ascii="Times New Roman" w:hAnsi="Times New Roman" w:cs="Times New Roman"/>
                <w:b/>
                <w:sz w:val="24"/>
                <w:szCs w:val="24"/>
                <w:lang w:val="kk-KZ" w:eastAsia="en-US"/>
              </w:rPr>
              <w:t xml:space="preserve">ДОӨЖ </w:t>
            </w:r>
            <w:r w:rsidR="00D76DB0">
              <w:rPr>
                <w:rFonts w:ascii="Times New Roman" w:hAnsi="Times New Roman" w:cs="Times New Roman"/>
                <w:b/>
                <w:sz w:val="24"/>
                <w:szCs w:val="24"/>
                <w:lang w:val="kk-KZ" w:eastAsia="en-US"/>
              </w:rPr>
              <w:t>4</w:t>
            </w:r>
            <w:r w:rsidR="0046750F" w:rsidRPr="0046750F">
              <w:rPr>
                <w:rFonts w:ascii="Times New Roman" w:hAnsi="Times New Roman" w:cs="Times New Roman"/>
                <w:sz w:val="24"/>
                <w:szCs w:val="24"/>
                <w:lang w:val="kk-KZ" w:eastAsia="en-US"/>
              </w:rPr>
              <w:t xml:space="preserve">. </w:t>
            </w:r>
            <w:r w:rsidR="0046750F" w:rsidRPr="0046750F">
              <w:rPr>
                <w:rFonts w:ascii="Times New Roman" w:hAnsi="Times New Roman" w:cs="Times New Roman"/>
                <w:sz w:val="24"/>
                <w:szCs w:val="24"/>
                <w:lang w:val="kk-KZ"/>
              </w:rPr>
              <w:t xml:space="preserve">«Мен – елімнің </w:t>
            </w:r>
            <w:r>
              <w:rPr>
                <w:rFonts w:ascii="Times New Roman" w:hAnsi="Times New Roman" w:cs="Times New Roman"/>
                <w:sz w:val="24"/>
                <w:szCs w:val="24"/>
                <w:lang w:val="kk-KZ"/>
              </w:rPr>
              <w:t xml:space="preserve"> мәдениетті </w:t>
            </w:r>
            <w:r w:rsidR="0046750F" w:rsidRPr="0046750F">
              <w:rPr>
                <w:rFonts w:ascii="Times New Roman" w:hAnsi="Times New Roman" w:cs="Times New Roman"/>
                <w:sz w:val="24"/>
                <w:szCs w:val="24"/>
                <w:lang w:val="kk-KZ"/>
              </w:rPr>
              <w:t>азаматымын» тақырыбына  эссе жазу</w:t>
            </w: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kk-KZ" w:eastAsia="en-US"/>
              </w:rPr>
            </w:pPr>
            <w:r w:rsidRPr="00D9105D">
              <w:rPr>
                <w:rFonts w:ascii="Times New Roman" w:hAnsi="Times New Roman" w:cs="Times New Roman"/>
                <w:b/>
                <w:caps/>
                <w:sz w:val="24"/>
                <w:szCs w:val="24"/>
                <w:lang w:val="kk-KZ" w:eastAsia="en-US"/>
              </w:rPr>
              <w:t>1</w:t>
            </w:r>
            <w:r w:rsidR="00D9105D">
              <w:rPr>
                <w:rFonts w:ascii="Times New Roman" w:hAnsi="Times New Roman" w:cs="Times New Roman"/>
                <w:b/>
                <w:caps/>
                <w:sz w:val="24"/>
                <w:szCs w:val="24"/>
                <w:lang w:val="kk-KZ" w:eastAsia="en-US"/>
              </w:rPr>
              <w:t>5</w:t>
            </w:r>
          </w:p>
        </w:tc>
      </w:tr>
      <w:tr w:rsidR="0046750F" w:rsidRPr="0046750F" w:rsidTr="005C2591">
        <w:trPr>
          <w:trHeight w:val="323"/>
        </w:trPr>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13</w:t>
            </w:r>
          </w:p>
        </w:tc>
        <w:tc>
          <w:tcPr>
            <w:tcW w:w="3830" w:type="pct"/>
            <w:tcBorders>
              <w:top w:val="single" w:sz="4" w:space="0" w:color="auto"/>
              <w:left w:val="single" w:sz="4" w:space="0" w:color="auto"/>
              <w:bottom w:val="single" w:sz="4" w:space="0" w:color="auto"/>
              <w:right w:val="single" w:sz="4" w:space="0" w:color="auto"/>
            </w:tcBorders>
            <w:hideMark/>
          </w:tcPr>
          <w:p w:rsidR="0046750F" w:rsidRPr="005C2591" w:rsidRDefault="0046750F" w:rsidP="005C2591">
            <w:pPr>
              <w:jc w:val="both"/>
              <w:rPr>
                <w:b/>
                <w:lang w:val="kk-KZ"/>
              </w:rPr>
            </w:pPr>
            <w:r w:rsidRPr="00CD38E7">
              <w:rPr>
                <w:rFonts w:ascii="Times New Roman" w:hAnsi="Times New Roman" w:cs="Times New Roman"/>
                <w:b/>
                <w:sz w:val="24"/>
                <w:szCs w:val="24"/>
                <w:lang w:val="kk-KZ" w:eastAsia="en-US"/>
              </w:rPr>
              <w:t>Дәріс 13</w:t>
            </w:r>
            <w:r w:rsidRPr="0046750F">
              <w:rPr>
                <w:rFonts w:ascii="Times New Roman" w:hAnsi="Times New Roman" w:cs="Times New Roman"/>
                <w:sz w:val="24"/>
                <w:szCs w:val="24"/>
                <w:lang w:val="kk-KZ" w:eastAsia="en-US"/>
              </w:rPr>
              <w:t>.</w:t>
            </w:r>
            <w:r w:rsidRPr="0046750F">
              <w:rPr>
                <w:rFonts w:ascii="Times New Roman" w:hAnsi="Times New Roman" w:cs="Times New Roman"/>
                <w:sz w:val="24"/>
                <w:szCs w:val="24"/>
                <w:lang w:val="kk-KZ"/>
              </w:rPr>
              <w:t xml:space="preserve"> </w:t>
            </w:r>
            <w:r w:rsidR="005C2591" w:rsidRPr="005C2591">
              <w:rPr>
                <w:rFonts w:ascii="Times New Roman" w:eastAsia="Times New Roman" w:hAnsi="Times New Roman" w:cs="Times New Roman"/>
                <w:sz w:val="24"/>
                <w:szCs w:val="24"/>
                <w:lang w:val="kk-KZ"/>
              </w:rPr>
              <w:t>Мәдениетке құндылық қатына</w:t>
            </w:r>
            <w:r w:rsidR="005C2591">
              <w:rPr>
                <w:rFonts w:ascii="Times New Roman" w:hAnsi="Times New Roman" w:cs="Times New Roman"/>
                <w:sz w:val="24"/>
                <w:szCs w:val="24"/>
                <w:lang w:val="kk-KZ"/>
              </w:rPr>
              <w:t>с</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46750F" w:rsidTr="00B13821">
        <w:trPr>
          <w:trHeight w:val="729"/>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CD38E7" w:rsidP="00CD38E7">
            <w:pPr>
              <w:pStyle w:val="ab"/>
              <w:rPr>
                <w:rFonts w:ascii="Times New Roman" w:hAnsi="Times New Roman" w:cs="Times New Roman"/>
                <w:sz w:val="24"/>
                <w:szCs w:val="24"/>
                <w:lang w:val="kk-KZ"/>
              </w:rPr>
            </w:pPr>
            <w:r w:rsidRPr="00CD38E7">
              <w:rPr>
                <w:rFonts w:ascii="Times New Roman" w:hAnsi="Times New Roman" w:cs="Times New Roman"/>
                <w:b/>
                <w:sz w:val="24"/>
                <w:szCs w:val="24"/>
                <w:lang w:val="kk-KZ" w:eastAsia="en-US"/>
              </w:rPr>
              <w:t xml:space="preserve">Семинар </w:t>
            </w:r>
            <w:r w:rsidR="0046750F" w:rsidRPr="00CD38E7">
              <w:rPr>
                <w:rFonts w:ascii="Times New Roman" w:hAnsi="Times New Roman" w:cs="Times New Roman"/>
                <w:b/>
                <w:sz w:val="24"/>
                <w:szCs w:val="24"/>
                <w:lang w:val="kk-KZ" w:eastAsia="en-US"/>
              </w:rPr>
              <w:t>13.</w:t>
            </w:r>
            <w:r w:rsidR="0046750F" w:rsidRPr="0046750F">
              <w:rPr>
                <w:rFonts w:ascii="Times New Roman" w:hAnsi="Times New Roman" w:cs="Times New Roman"/>
                <w:sz w:val="24"/>
                <w:szCs w:val="24"/>
                <w:lang w:val="kk-KZ" w:eastAsia="en-US"/>
              </w:rPr>
              <w:t xml:space="preserve"> </w:t>
            </w:r>
            <w:r w:rsidR="0046750F" w:rsidRPr="0046750F">
              <w:rPr>
                <w:rFonts w:ascii="Times New Roman" w:hAnsi="Times New Roman" w:cs="Times New Roman"/>
                <w:sz w:val="24"/>
                <w:szCs w:val="24"/>
                <w:lang w:val="kk-KZ"/>
              </w:rPr>
              <w:t xml:space="preserve"> </w:t>
            </w:r>
            <w:r w:rsidR="0046750F" w:rsidRPr="00C30743">
              <w:rPr>
                <w:rFonts w:ascii="Times New Roman" w:hAnsi="Times New Roman" w:cs="Times New Roman"/>
                <w:sz w:val="24"/>
                <w:szCs w:val="24"/>
                <w:lang w:val="kk-KZ"/>
              </w:rPr>
              <w:t>Адамның  табиғатқа құндылықты көзқарасы. Қазіргі  экологиялық мәселелерді шешуге әрбір адамның қосар үлесі.</w:t>
            </w:r>
            <w:r w:rsidR="00C30743">
              <w:rPr>
                <w:rFonts w:ascii="Times New Roman" w:hAnsi="Times New Roman" w:cs="Times New Roman"/>
                <w:sz w:val="24"/>
                <w:szCs w:val="24"/>
                <w:lang w:val="kk-KZ"/>
              </w:rPr>
              <w:t xml:space="preserve"> «Өзін-өзі тану» пәні мұғалімінің мысалында қарастыру.</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46750F" w:rsidTr="00CD38E7">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CD38E7">
            <w:pPr>
              <w:pStyle w:val="ab"/>
              <w:rPr>
                <w:rFonts w:ascii="Times New Roman" w:hAnsi="Times New Roman" w:cs="Times New Roman"/>
                <w:caps/>
                <w:sz w:val="24"/>
                <w:szCs w:val="24"/>
                <w:lang w:val="kk-KZ" w:eastAsia="en-US"/>
              </w:rPr>
            </w:pPr>
            <w:r w:rsidRPr="0046750F">
              <w:rPr>
                <w:rFonts w:ascii="Times New Roman" w:hAnsi="Times New Roman" w:cs="Times New Roman"/>
                <w:sz w:val="24"/>
                <w:szCs w:val="24"/>
                <w:lang w:val="kk-KZ" w:eastAsia="en-US"/>
              </w:rPr>
              <w:t xml:space="preserve">Модуль </w:t>
            </w:r>
            <w:r w:rsidRPr="0046750F">
              <w:rPr>
                <w:rFonts w:ascii="Times New Roman" w:hAnsi="Times New Roman" w:cs="Times New Roman"/>
                <w:caps/>
                <w:sz w:val="24"/>
                <w:szCs w:val="24"/>
                <w:lang w:val="kk-KZ" w:eastAsia="en-US"/>
              </w:rPr>
              <w:t>І</w:t>
            </w:r>
            <w:r w:rsidR="00B13821" w:rsidRPr="0046750F">
              <w:rPr>
                <w:rFonts w:ascii="Times New Roman" w:hAnsi="Times New Roman" w:cs="Times New Roman"/>
                <w:sz w:val="24"/>
                <w:szCs w:val="24"/>
                <w:lang w:val="en-US"/>
              </w:rPr>
              <w:t>I</w:t>
            </w:r>
            <w:r w:rsidR="00B13821">
              <w:rPr>
                <w:rFonts w:ascii="Times New Roman" w:hAnsi="Times New Roman" w:cs="Times New Roman"/>
                <w:sz w:val="24"/>
                <w:szCs w:val="24"/>
                <w:lang w:val="kk-KZ"/>
              </w:rPr>
              <w:t>І</w:t>
            </w:r>
            <w:r w:rsidRPr="0046750F">
              <w:rPr>
                <w:rFonts w:ascii="Times New Roman" w:hAnsi="Times New Roman" w:cs="Times New Roman"/>
                <w:sz w:val="24"/>
                <w:szCs w:val="24"/>
                <w:lang w:val="kk-KZ"/>
              </w:rPr>
              <w:t xml:space="preserve">.  </w:t>
            </w:r>
            <w:r w:rsidR="00B13821">
              <w:rPr>
                <w:rFonts w:ascii="Times New Roman" w:hAnsi="Times New Roman" w:cs="Times New Roman"/>
                <w:sz w:val="24"/>
                <w:szCs w:val="24"/>
                <w:lang w:val="kk-KZ"/>
              </w:rPr>
              <w:t>П</w:t>
            </w:r>
            <w:r w:rsidR="00B13821" w:rsidRPr="0046750F">
              <w:rPr>
                <w:rFonts w:ascii="Times New Roman" w:hAnsi="Times New Roman" w:cs="Times New Roman"/>
                <w:sz w:val="24"/>
                <w:szCs w:val="24"/>
                <w:lang w:val="kk-KZ"/>
              </w:rPr>
              <w:t>едагог мамандығы –  бұл мақтаныш</w:t>
            </w:r>
          </w:p>
        </w:tc>
      </w:tr>
      <w:tr w:rsidR="0046750F" w:rsidRPr="0046750F"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14</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CD38E7">
            <w:pPr>
              <w:pStyle w:val="ab"/>
              <w:rPr>
                <w:rFonts w:ascii="Times New Roman" w:hAnsi="Times New Roman" w:cs="Times New Roman"/>
                <w:sz w:val="24"/>
                <w:szCs w:val="24"/>
                <w:lang w:val="kk-KZ" w:eastAsia="en-US"/>
              </w:rPr>
            </w:pPr>
            <w:r w:rsidRPr="00CD38E7">
              <w:rPr>
                <w:rFonts w:ascii="Times New Roman" w:hAnsi="Times New Roman" w:cs="Times New Roman"/>
                <w:b/>
                <w:sz w:val="24"/>
                <w:szCs w:val="24"/>
                <w:lang w:val="kk-KZ" w:eastAsia="en-US"/>
              </w:rPr>
              <w:t>Дәріс 14</w:t>
            </w:r>
            <w:r w:rsidRPr="0046750F">
              <w:rPr>
                <w:rFonts w:ascii="Times New Roman" w:hAnsi="Times New Roman" w:cs="Times New Roman"/>
                <w:sz w:val="24"/>
                <w:szCs w:val="24"/>
                <w:lang w:val="kk-KZ" w:eastAsia="en-US"/>
              </w:rPr>
              <w:t xml:space="preserve">. </w:t>
            </w:r>
            <w:r w:rsidRPr="00D76DB0">
              <w:rPr>
                <w:rFonts w:ascii="Times New Roman" w:hAnsi="Times New Roman" w:cs="Times New Roman"/>
                <w:sz w:val="24"/>
                <w:szCs w:val="24"/>
                <w:lang w:val="kk-KZ"/>
              </w:rPr>
              <w:t>Өзін-өзі тану  ұстаздың кәсіби өзіндік дамуының негізі</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46750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CD38E7" w:rsidP="00CD38E7">
            <w:pPr>
              <w:pStyle w:val="ab"/>
              <w:rPr>
                <w:rFonts w:ascii="Times New Roman" w:hAnsi="Times New Roman" w:cs="Times New Roman"/>
                <w:sz w:val="24"/>
                <w:szCs w:val="24"/>
                <w:lang w:val="kk-KZ" w:eastAsia="en-US"/>
              </w:rPr>
            </w:pPr>
            <w:r w:rsidRPr="00CD38E7">
              <w:rPr>
                <w:rFonts w:ascii="Times New Roman" w:hAnsi="Times New Roman" w:cs="Times New Roman"/>
                <w:b/>
                <w:sz w:val="24"/>
                <w:szCs w:val="24"/>
                <w:lang w:val="kk-KZ" w:eastAsia="en-US"/>
              </w:rPr>
              <w:t>Семинар</w:t>
            </w:r>
            <w:r w:rsidR="0046750F" w:rsidRPr="00CD38E7">
              <w:rPr>
                <w:rFonts w:ascii="Times New Roman" w:hAnsi="Times New Roman" w:cs="Times New Roman"/>
                <w:b/>
                <w:sz w:val="24"/>
                <w:szCs w:val="24"/>
                <w:lang w:val="kk-KZ" w:eastAsia="en-US"/>
              </w:rPr>
              <w:t>14</w:t>
            </w:r>
            <w:r w:rsidR="0046750F" w:rsidRPr="0046750F">
              <w:rPr>
                <w:rFonts w:ascii="Times New Roman" w:hAnsi="Times New Roman" w:cs="Times New Roman"/>
                <w:sz w:val="24"/>
                <w:szCs w:val="24"/>
                <w:lang w:val="kk-KZ" w:eastAsia="en-US"/>
              </w:rPr>
              <w:t xml:space="preserve">. </w:t>
            </w:r>
            <w:r w:rsidR="0046750F" w:rsidRPr="00D76DB0">
              <w:rPr>
                <w:rFonts w:ascii="Times New Roman" w:hAnsi="Times New Roman" w:cs="Times New Roman"/>
                <w:sz w:val="24"/>
                <w:szCs w:val="24"/>
                <w:lang w:val="kk-KZ"/>
              </w:rPr>
              <w:t>Ұстаздың кәсіби өзін-өзі тануы және өзіндік дамуы жағымды педагогикалық іс-әрекеттің шарты ретінде.</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46750F" w:rsidTr="00CD38E7">
        <w:tc>
          <w:tcPr>
            <w:tcW w:w="366" w:type="pct"/>
            <w:vMerge w:val="restar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15</w:t>
            </w: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5C2591">
            <w:pPr>
              <w:pStyle w:val="ab"/>
              <w:rPr>
                <w:rFonts w:ascii="Times New Roman" w:hAnsi="Times New Roman" w:cs="Times New Roman"/>
                <w:sz w:val="24"/>
                <w:szCs w:val="24"/>
                <w:lang w:val="kk-KZ" w:eastAsia="en-US"/>
              </w:rPr>
            </w:pPr>
            <w:r w:rsidRPr="00CD38E7">
              <w:rPr>
                <w:rFonts w:ascii="Times New Roman" w:hAnsi="Times New Roman" w:cs="Times New Roman"/>
                <w:b/>
                <w:sz w:val="24"/>
                <w:szCs w:val="24"/>
                <w:lang w:val="kk-KZ" w:eastAsia="en-US"/>
              </w:rPr>
              <w:t>Дәріс 15.</w:t>
            </w:r>
            <w:r w:rsidRPr="0046750F">
              <w:rPr>
                <w:rFonts w:ascii="Times New Roman" w:hAnsi="Times New Roman" w:cs="Times New Roman"/>
                <w:sz w:val="24"/>
                <w:szCs w:val="24"/>
                <w:lang w:val="kk-KZ"/>
              </w:rPr>
              <w:t xml:space="preserve"> </w:t>
            </w:r>
            <w:r w:rsidR="005C2591" w:rsidRPr="005C2591">
              <w:rPr>
                <w:rFonts w:ascii="Times New Roman" w:eastAsia="Times New Roman" w:hAnsi="Times New Roman" w:cs="Times New Roman"/>
                <w:sz w:val="24"/>
                <w:szCs w:val="24"/>
                <w:lang w:val="kk-KZ"/>
              </w:rPr>
              <w:t>Өнер арқылы өзін тану. Адамдағы сұлулық сезімі. Адамның өмірді  таңғажайып заңдылықтары бойынша   құруға ұмтылуы.</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caps/>
                <w:sz w:val="24"/>
                <w:szCs w:val="24"/>
                <w:lang w:val="kk-KZ" w:eastAsia="en-US"/>
              </w:rPr>
            </w:pPr>
            <w:r w:rsidRPr="0046750F">
              <w:rPr>
                <w:rFonts w:ascii="Times New Roman" w:hAnsi="Times New Roman" w:cs="Times New Roman"/>
                <w:caps/>
                <w:sz w:val="24"/>
                <w:szCs w:val="24"/>
                <w:lang w:val="kk-KZ" w:eastAsia="en-US"/>
              </w:rPr>
              <w:t>1</w:t>
            </w:r>
          </w:p>
        </w:tc>
      </w:tr>
      <w:tr w:rsidR="0046750F" w:rsidRPr="0046750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CD38E7" w:rsidP="00D76DB0">
            <w:pPr>
              <w:pStyle w:val="ab"/>
              <w:rPr>
                <w:rFonts w:ascii="Times New Roman" w:hAnsi="Times New Roman" w:cs="Times New Roman"/>
                <w:sz w:val="24"/>
                <w:szCs w:val="24"/>
                <w:lang w:val="kk-KZ"/>
              </w:rPr>
            </w:pPr>
            <w:r w:rsidRPr="00CD38E7">
              <w:rPr>
                <w:rFonts w:ascii="Times New Roman" w:hAnsi="Times New Roman" w:cs="Times New Roman"/>
                <w:b/>
                <w:sz w:val="24"/>
                <w:szCs w:val="24"/>
                <w:lang w:val="kk-KZ" w:eastAsia="en-US"/>
              </w:rPr>
              <w:t>Семинар</w:t>
            </w:r>
            <w:r w:rsidR="0046750F" w:rsidRPr="00CD38E7">
              <w:rPr>
                <w:rFonts w:ascii="Times New Roman" w:hAnsi="Times New Roman" w:cs="Times New Roman"/>
                <w:b/>
                <w:sz w:val="24"/>
                <w:szCs w:val="24"/>
                <w:lang w:val="kk-KZ" w:eastAsia="en-US"/>
              </w:rPr>
              <w:t>15.</w:t>
            </w:r>
            <w:r w:rsidR="0046750F" w:rsidRPr="0046750F">
              <w:rPr>
                <w:rFonts w:ascii="Times New Roman" w:hAnsi="Times New Roman" w:cs="Times New Roman"/>
                <w:sz w:val="24"/>
                <w:szCs w:val="24"/>
                <w:lang w:val="kk-KZ" w:eastAsia="en-US"/>
              </w:rPr>
              <w:t xml:space="preserve"> «</w:t>
            </w:r>
            <w:r w:rsidR="0046750F" w:rsidRPr="00D76DB0">
              <w:rPr>
                <w:rFonts w:ascii="Times New Roman" w:hAnsi="Times New Roman" w:cs="Times New Roman"/>
                <w:sz w:val="24"/>
                <w:szCs w:val="24"/>
                <w:lang w:val="kk-KZ" w:eastAsia="en-US"/>
              </w:rPr>
              <w:t xml:space="preserve">Өзін-өзі тану» мұғалімінің </w:t>
            </w:r>
            <w:r w:rsidR="00D76DB0" w:rsidRPr="00D76DB0">
              <w:rPr>
                <w:rFonts w:ascii="Times New Roman" w:hAnsi="Times New Roman" w:cs="Times New Roman"/>
                <w:sz w:val="24"/>
                <w:szCs w:val="24"/>
                <w:lang w:val="kk-KZ"/>
              </w:rPr>
              <w:t>кәсіби мамандануындағы рухани құндылықтар</w:t>
            </w:r>
            <w:r w:rsidR="0046750F" w:rsidRPr="00D76DB0">
              <w:rPr>
                <w:rFonts w:ascii="Times New Roman" w:hAnsi="Times New Roman" w:cs="Times New Roman"/>
                <w:sz w:val="24"/>
                <w:szCs w:val="24"/>
                <w:lang w:val="kk-KZ"/>
              </w:rPr>
              <w:t>. Мұғалім өміріндегі шабыттандырушы мысалдар</w:t>
            </w:r>
          </w:p>
        </w:tc>
        <w:tc>
          <w:tcPr>
            <w:tcW w:w="409" w:type="pct"/>
            <w:tcBorders>
              <w:top w:val="single" w:sz="4" w:space="0" w:color="auto"/>
              <w:left w:val="single" w:sz="4" w:space="0" w:color="auto"/>
              <w:bottom w:val="single" w:sz="4" w:space="0" w:color="auto"/>
              <w:right w:val="single" w:sz="4" w:space="0" w:color="auto"/>
            </w:tcBorders>
            <w:hideMark/>
          </w:tcPr>
          <w:p w:rsidR="0046750F" w:rsidRPr="0046750F" w:rsidRDefault="0046750F" w:rsidP="0046750F">
            <w:pPr>
              <w:pStyle w:val="ab"/>
              <w:jc w:val="center"/>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1</w:t>
            </w:r>
          </w:p>
        </w:tc>
        <w:tc>
          <w:tcPr>
            <w:tcW w:w="395" w:type="pct"/>
            <w:tcBorders>
              <w:top w:val="single" w:sz="4" w:space="0" w:color="auto"/>
              <w:left w:val="single" w:sz="4" w:space="0" w:color="auto"/>
              <w:bottom w:val="single" w:sz="4" w:space="0" w:color="auto"/>
              <w:right w:val="single" w:sz="4" w:space="0" w:color="auto"/>
            </w:tcBorders>
            <w:hideMark/>
          </w:tcPr>
          <w:p w:rsidR="0046750F" w:rsidRPr="0046750F" w:rsidRDefault="00B13821" w:rsidP="0046750F">
            <w:pPr>
              <w:pStyle w:val="ab"/>
              <w:jc w:val="center"/>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5</w:t>
            </w:r>
          </w:p>
        </w:tc>
      </w:tr>
      <w:tr w:rsidR="0046750F" w:rsidRPr="0046750F" w:rsidTr="00CD38E7">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D9105D" w:rsidRDefault="0046750F" w:rsidP="00B13821">
            <w:pPr>
              <w:pStyle w:val="ab"/>
              <w:rPr>
                <w:rFonts w:ascii="Times New Roman" w:hAnsi="Times New Roman" w:cs="Times New Roman"/>
                <w:sz w:val="24"/>
                <w:szCs w:val="24"/>
                <w:lang w:val="kk-KZ" w:eastAsia="en-US"/>
              </w:rPr>
            </w:pPr>
            <w:r w:rsidRPr="00D9105D">
              <w:rPr>
                <w:rFonts w:ascii="Times New Roman" w:hAnsi="Times New Roman" w:cs="Times New Roman"/>
                <w:sz w:val="24"/>
                <w:szCs w:val="24"/>
                <w:lang w:val="kk-KZ" w:eastAsia="en-US"/>
              </w:rPr>
              <w:t xml:space="preserve">Коллоквиум </w:t>
            </w: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caps/>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en-US" w:eastAsia="en-US"/>
              </w:rPr>
            </w:pPr>
            <w:r w:rsidRPr="00D9105D">
              <w:rPr>
                <w:rFonts w:ascii="Times New Roman" w:hAnsi="Times New Roman" w:cs="Times New Roman"/>
                <w:b/>
                <w:caps/>
                <w:sz w:val="24"/>
                <w:szCs w:val="24"/>
                <w:lang w:val="en-US" w:eastAsia="en-US"/>
              </w:rPr>
              <w:t>8</w:t>
            </w:r>
          </w:p>
        </w:tc>
      </w:tr>
      <w:tr w:rsidR="0046750F" w:rsidRPr="0046750F" w:rsidTr="00CD38E7">
        <w:trPr>
          <w:trHeight w:val="132"/>
        </w:trPr>
        <w:tc>
          <w:tcPr>
            <w:tcW w:w="366" w:type="pct"/>
            <w:vMerge/>
            <w:tcBorders>
              <w:top w:val="single" w:sz="4" w:space="0" w:color="auto"/>
              <w:left w:val="single" w:sz="4" w:space="0" w:color="auto"/>
              <w:bottom w:val="single" w:sz="4" w:space="0" w:color="auto"/>
              <w:right w:val="single" w:sz="4"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CD38E7">
            <w:pPr>
              <w:pStyle w:val="ab"/>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2 Аралық бақылау</w:t>
            </w: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kk-KZ" w:eastAsia="en-US"/>
              </w:rPr>
            </w:pPr>
            <w:r w:rsidRPr="00D9105D">
              <w:rPr>
                <w:rFonts w:ascii="Times New Roman" w:hAnsi="Times New Roman" w:cs="Times New Roman"/>
                <w:b/>
                <w:caps/>
                <w:sz w:val="24"/>
                <w:szCs w:val="24"/>
                <w:lang w:val="kk-KZ" w:eastAsia="en-US"/>
              </w:rPr>
              <w:t>100</w:t>
            </w:r>
          </w:p>
        </w:tc>
      </w:tr>
      <w:tr w:rsidR="0046750F" w:rsidRPr="0046750F" w:rsidTr="00CD38E7">
        <w:tc>
          <w:tcPr>
            <w:tcW w:w="366"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CD38E7">
            <w:pPr>
              <w:pStyle w:val="ab"/>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Емтихан</w:t>
            </w: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kk-KZ" w:eastAsia="en-US"/>
              </w:rPr>
            </w:pPr>
            <w:r w:rsidRPr="00D9105D">
              <w:rPr>
                <w:rFonts w:ascii="Times New Roman" w:hAnsi="Times New Roman" w:cs="Times New Roman"/>
                <w:b/>
                <w:caps/>
                <w:sz w:val="24"/>
                <w:szCs w:val="24"/>
                <w:lang w:val="kk-KZ" w:eastAsia="en-US"/>
              </w:rPr>
              <w:t>100</w:t>
            </w:r>
          </w:p>
        </w:tc>
      </w:tr>
      <w:tr w:rsidR="0046750F" w:rsidRPr="0046750F" w:rsidTr="00CD38E7">
        <w:tc>
          <w:tcPr>
            <w:tcW w:w="366"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830" w:type="pct"/>
            <w:tcBorders>
              <w:top w:val="single" w:sz="4" w:space="0" w:color="auto"/>
              <w:left w:val="single" w:sz="4" w:space="0" w:color="auto"/>
              <w:bottom w:val="single" w:sz="4" w:space="0" w:color="auto"/>
              <w:right w:val="single" w:sz="4" w:space="0" w:color="auto"/>
            </w:tcBorders>
            <w:hideMark/>
          </w:tcPr>
          <w:p w:rsidR="0046750F" w:rsidRPr="0046750F" w:rsidRDefault="0046750F" w:rsidP="00CD38E7">
            <w:pPr>
              <w:pStyle w:val="ab"/>
              <w:rPr>
                <w:rFonts w:ascii="Times New Roman" w:hAnsi="Times New Roman" w:cs="Times New Roman"/>
                <w:sz w:val="24"/>
                <w:szCs w:val="24"/>
                <w:lang w:val="kk-KZ" w:eastAsia="en-US"/>
              </w:rPr>
            </w:pPr>
            <w:r w:rsidRPr="0046750F">
              <w:rPr>
                <w:rFonts w:ascii="Times New Roman" w:hAnsi="Times New Roman" w:cs="Times New Roman"/>
                <w:sz w:val="24"/>
                <w:szCs w:val="24"/>
                <w:lang w:val="kk-KZ" w:eastAsia="en-US"/>
              </w:rPr>
              <w:t>Барлығы</w:t>
            </w:r>
          </w:p>
        </w:tc>
        <w:tc>
          <w:tcPr>
            <w:tcW w:w="409" w:type="pct"/>
            <w:tcBorders>
              <w:top w:val="single" w:sz="4" w:space="0" w:color="auto"/>
              <w:left w:val="single" w:sz="4" w:space="0" w:color="auto"/>
              <w:bottom w:val="single" w:sz="4" w:space="0" w:color="auto"/>
              <w:right w:val="single" w:sz="4" w:space="0" w:color="auto"/>
            </w:tcBorders>
          </w:tcPr>
          <w:p w:rsidR="0046750F" w:rsidRPr="0046750F" w:rsidRDefault="0046750F" w:rsidP="0046750F">
            <w:pPr>
              <w:pStyle w:val="ab"/>
              <w:jc w:val="center"/>
              <w:rPr>
                <w:rFonts w:ascii="Times New Roman" w:hAnsi="Times New Roman" w:cs="Times New Roman"/>
                <w:sz w:val="24"/>
                <w:szCs w:val="24"/>
                <w:lang w:val="kk-KZ" w:eastAsia="en-US"/>
              </w:rPr>
            </w:pPr>
          </w:p>
        </w:tc>
        <w:tc>
          <w:tcPr>
            <w:tcW w:w="395" w:type="pct"/>
            <w:tcBorders>
              <w:top w:val="single" w:sz="4" w:space="0" w:color="auto"/>
              <w:left w:val="single" w:sz="4" w:space="0" w:color="auto"/>
              <w:bottom w:val="single" w:sz="4" w:space="0" w:color="auto"/>
              <w:right w:val="single" w:sz="4" w:space="0" w:color="auto"/>
            </w:tcBorders>
            <w:hideMark/>
          </w:tcPr>
          <w:p w:rsidR="0046750F" w:rsidRPr="00D9105D" w:rsidRDefault="0046750F" w:rsidP="0046750F">
            <w:pPr>
              <w:pStyle w:val="ab"/>
              <w:jc w:val="center"/>
              <w:rPr>
                <w:rFonts w:ascii="Times New Roman" w:hAnsi="Times New Roman" w:cs="Times New Roman"/>
                <w:b/>
                <w:caps/>
                <w:sz w:val="24"/>
                <w:szCs w:val="24"/>
                <w:lang w:val="kk-KZ" w:eastAsia="en-US"/>
              </w:rPr>
            </w:pPr>
            <w:r w:rsidRPr="00D9105D">
              <w:rPr>
                <w:rFonts w:ascii="Times New Roman" w:hAnsi="Times New Roman" w:cs="Times New Roman"/>
                <w:b/>
                <w:caps/>
                <w:sz w:val="24"/>
                <w:szCs w:val="24"/>
                <w:lang w:val="kk-KZ" w:eastAsia="en-US"/>
              </w:rPr>
              <w:t>100</w:t>
            </w:r>
          </w:p>
        </w:tc>
      </w:tr>
    </w:tbl>
    <w:p w:rsidR="0046750F" w:rsidRPr="0046750F" w:rsidRDefault="0046750F" w:rsidP="0046750F">
      <w:pPr>
        <w:pStyle w:val="ab"/>
        <w:jc w:val="center"/>
        <w:rPr>
          <w:rFonts w:ascii="Times New Roman" w:hAnsi="Times New Roman" w:cs="Times New Roman"/>
          <w:sz w:val="24"/>
          <w:szCs w:val="24"/>
          <w:lang w:val="en-US"/>
        </w:rPr>
      </w:pPr>
    </w:p>
    <w:p w:rsidR="0046750F" w:rsidRPr="0046750F" w:rsidRDefault="0046750F" w:rsidP="00CD38E7">
      <w:pPr>
        <w:pStyle w:val="ab"/>
        <w:rPr>
          <w:rFonts w:ascii="Times New Roman" w:hAnsi="Times New Roman" w:cs="Times New Roman"/>
          <w:sz w:val="24"/>
          <w:szCs w:val="24"/>
          <w:lang w:val="kk-KZ"/>
        </w:rPr>
      </w:pPr>
      <w:r w:rsidRPr="0046750F">
        <w:rPr>
          <w:rFonts w:ascii="Times New Roman" w:hAnsi="Times New Roman" w:cs="Times New Roman"/>
          <w:sz w:val="24"/>
          <w:szCs w:val="24"/>
          <w:lang w:val="kk-KZ"/>
        </w:rPr>
        <w:t>ӘДЕБИЕТТЕР ТІЗІМІ:</w:t>
      </w:r>
    </w:p>
    <w:p w:rsidR="0046750F" w:rsidRPr="0046750F" w:rsidRDefault="00CD38E7" w:rsidP="00CD38E7">
      <w:pPr>
        <w:pStyle w:val="ab"/>
        <w:rPr>
          <w:rFonts w:ascii="Times New Roman" w:hAnsi="Times New Roman" w:cs="Times New Roman"/>
          <w:sz w:val="24"/>
          <w:szCs w:val="24"/>
          <w:lang w:val="kk-KZ"/>
        </w:rPr>
      </w:pPr>
      <w:r>
        <w:rPr>
          <w:rFonts w:ascii="Times New Roman" w:hAnsi="Times New Roman" w:cs="Times New Roman"/>
          <w:sz w:val="24"/>
          <w:szCs w:val="24"/>
          <w:lang w:val="kk-KZ"/>
        </w:rPr>
        <w:t>негізгі:</w:t>
      </w:r>
    </w:p>
    <w:p w:rsidR="0046750F" w:rsidRPr="0046750F" w:rsidRDefault="00B13821" w:rsidP="00CD38E7">
      <w:pPr>
        <w:pStyle w:val="ab"/>
        <w:rPr>
          <w:rFonts w:ascii="Times New Roman" w:hAnsi="Times New Roman" w:cs="Times New Roman"/>
          <w:sz w:val="24"/>
          <w:szCs w:val="24"/>
          <w:lang w:val="kk-KZ"/>
        </w:rPr>
      </w:pPr>
      <w:r>
        <w:rPr>
          <w:rFonts w:ascii="Times New Roman" w:hAnsi="Times New Roman" w:cs="Times New Roman"/>
          <w:sz w:val="24"/>
          <w:szCs w:val="24"/>
          <w:lang w:val="kk-KZ"/>
        </w:rPr>
        <w:t>1.</w:t>
      </w:r>
      <w:r w:rsidR="0046750F" w:rsidRPr="0046750F">
        <w:rPr>
          <w:rFonts w:ascii="Times New Roman" w:hAnsi="Times New Roman" w:cs="Times New Roman"/>
          <w:sz w:val="24"/>
          <w:szCs w:val="24"/>
          <w:lang w:val="kk-KZ"/>
        </w:rPr>
        <w:t xml:space="preserve">Назарбаева </w:t>
      </w:r>
      <w:r w:rsidR="00D347F2">
        <w:rPr>
          <w:rFonts w:ascii="Times New Roman" w:hAnsi="Times New Roman" w:cs="Times New Roman"/>
          <w:sz w:val="24"/>
          <w:szCs w:val="24"/>
          <w:lang w:val="kk-KZ"/>
        </w:rPr>
        <w:t>С.А. Самопознание. Алматы: 2003.</w:t>
      </w:r>
    </w:p>
    <w:p w:rsidR="0046750F" w:rsidRPr="0046750F" w:rsidRDefault="00B13821" w:rsidP="00CD38E7">
      <w:pPr>
        <w:pStyle w:val="ab"/>
        <w:rPr>
          <w:rFonts w:ascii="Times New Roman" w:hAnsi="Times New Roman" w:cs="Times New Roman"/>
          <w:sz w:val="24"/>
          <w:szCs w:val="24"/>
        </w:rPr>
      </w:pPr>
      <w:r>
        <w:rPr>
          <w:rFonts w:ascii="Times New Roman" w:hAnsi="Times New Roman" w:cs="Times New Roman"/>
          <w:sz w:val="24"/>
          <w:szCs w:val="24"/>
          <w:lang w:val="kk-KZ"/>
        </w:rPr>
        <w:t>2.</w:t>
      </w:r>
      <w:r w:rsidR="0046750F" w:rsidRPr="0046750F">
        <w:rPr>
          <w:rFonts w:ascii="Times New Roman" w:hAnsi="Times New Roman" w:cs="Times New Roman"/>
          <w:sz w:val="24"/>
          <w:szCs w:val="24"/>
          <w:lang w:val="kk-KZ"/>
        </w:rPr>
        <w:t>Маралов В.Г. Основы самопознания и саморазвития. - Москва: «Академия», 2004.</w:t>
      </w:r>
    </w:p>
    <w:p w:rsidR="0046750F" w:rsidRPr="0046750F" w:rsidRDefault="00B13821" w:rsidP="00CD38E7">
      <w:pPr>
        <w:pStyle w:val="ab"/>
        <w:rPr>
          <w:rFonts w:ascii="Times New Roman" w:hAnsi="Times New Roman" w:cs="Times New Roman"/>
          <w:sz w:val="24"/>
          <w:szCs w:val="24"/>
          <w:lang w:val="kk-KZ"/>
        </w:rPr>
      </w:pPr>
      <w:r>
        <w:rPr>
          <w:rFonts w:ascii="Times New Roman" w:hAnsi="Times New Roman" w:cs="Times New Roman"/>
          <w:color w:val="000000"/>
          <w:sz w:val="24"/>
          <w:szCs w:val="24"/>
          <w:lang w:val="kk-KZ"/>
        </w:rPr>
        <w:t>3.</w:t>
      </w:r>
      <w:r w:rsidR="0046750F" w:rsidRPr="0046750F">
        <w:rPr>
          <w:rFonts w:ascii="Times New Roman" w:hAnsi="Times New Roman" w:cs="Times New Roman"/>
          <w:color w:val="000000"/>
          <w:sz w:val="24"/>
          <w:szCs w:val="24"/>
          <w:lang w:val="kk-KZ"/>
        </w:rPr>
        <w:t>Амонашвили Ш.А. Основы гуманной педагогики. Кн.</w:t>
      </w:r>
      <w:r w:rsidR="0046750F" w:rsidRPr="0046750F">
        <w:rPr>
          <w:rFonts w:ascii="Times New Roman" w:hAnsi="Times New Roman" w:cs="Times New Roman"/>
          <w:color w:val="000000"/>
          <w:sz w:val="24"/>
          <w:szCs w:val="24"/>
        </w:rPr>
        <w:t xml:space="preserve"> 1</w:t>
      </w:r>
      <w:r w:rsidR="0046750F" w:rsidRPr="0046750F">
        <w:rPr>
          <w:rFonts w:ascii="Times New Roman" w:hAnsi="Times New Roman" w:cs="Times New Roman"/>
          <w:color w:val="000000"/>
          <w:sz w:val="24"/>
          <w:szCs w:val="24"/>
          <w:lang w:val="kk-KZ"/>
        </w:rPr>
        <w:t>,</w:t>
      </w:r>
      <w:r w:rsidR="0046750F" w:rsidRPr="0046750F">
        <w:rPr>
          <w:rFonts w:ascii="Times New Roman" w:hAnsi="Times New Roman" w:cs="Times New Roman"/>
          <w:color w:val="000000"/>
          <w:sz w:val="24"/>
          <w:szCs w:val="24"/>
        </w:rPr>
        <w:t>2</w:t>
      </w:r>
      <w:r w:rsidR="0046750F" w:rsidRPr="0046750F">
        <w:rPr>
          <w:rFonts w:ascii="Times New Roman" w:hAnsi="Times New Roman" w:cs="Times New Roman"/>
          <w:color w:val="000000"/>
          <w:sz w:val="24"/>
          <w:szCs w:val="24"/>
          <w:lang w:val="kk-KZ"/>
        </w:rPr>
        <w:t>. Как любить детей.-</w:t>
      </w:r>
    </w:p>
    <w:p w:rsidR="0046750F" w:rsidRPr="0046750F" w:rsidRDefault="0046750F" w:rsidP="00B13821">
      <w:pPr>
        <w:pStyle w:val="ab"/>
        <w:rPr>
          <w:rFonts w:ascii="Times New Roman" w:hAnsi="Times New Roman" w:cs="Times New Roman"/>
          <w:sz w:val="24"/>
          <w:szCs w:val="24"/>
          <w:lang w:val="kk-KZ"/>
        </w:rPr>
      </w:pPr>
      <w:r w:rsidRPr="0046750F">
        <w:rPr>
          <w:rFonts w:ascii="Times New Roman" w:hAnsi="Times New Roman" w:cs="Times New Roman"/>
          <w:color w:val="000000"/>
          <w:sz w:val="24"/>
          <w:szCs w:val="24"/>
          <w:lang w:val="kk-KZ"/>
        </w:rPr>
        <w:t>М.: Амрита-Русь,</w:t>
      </w:r>
      <w:r w:rsidRPr="0046750F">
        <w:rPr>
          <w:rFonts w:ascii="Times New Roman" w:hAnsi="Times New Roman" w:cs="Times New Roman"/>
          <w:sz w:val="24"/>
          <w:szCs w:val="24"/>
          <w:lang w:val="kk-KZ"/>
        </w:rPr>
        <w:t xml:space="preserve"> 2012</w:t>
      </w:r>
      <w:r w:rsidR="00D347F2">
        <w:rPr>
          <w:rFonts w:ascii="Times New Roman" w:hAnsi="Times New Roman" w:cs="Times New Roman"/>
          <w:sz w:val="24"/>
          <w:szCs w:val="24"/>
          <w:lang w:val="kk-KZ"/>
        </w:rPr>
        <w:t>.</w:t>
      </w:r>
    </w:p>
    <w:p w:rsidR="0046750F" w:rsidRDefault="00B13821" w:rsidP="00CD38E7">
      <w:pPr>
        <w:pStyle w:val="ab"/>
        <w:rPr>
          <w:rFonts w:ascii="Times New Roman" w:hAnsi="Times New Roman" w:cs="Times New Roman"/>
          <w:sz w:val="24"/>
          <w:szCs w:val="24"/>
          <w:lang w:val="kk-KZ"/>
        </w:rPr>
      </w:pPr>
      <w:r>
        <w:rPr>
          <w:rFonts w:ascii="Times New Roman" w:hAnsi="Times New Roman" w:cs="Times New Roman"/>
          <w:sz w:val="24"/>
          <w:szCs w:val="24"/>
          <w:lang w:val="kk-KZ"/>
        </w:rPr>
        <w:t>4.</w:t>
      </w:r>
      <w:r w:rsidR="0046750F" w:rsidRPr="0046750F">
        <w:rPr>
          <w:rFonts w:ascii="Times New Roman" w:hAnsi="Times New Roman" w:cs="Times New Roman"/>
          <w:sz w:val="24"/>
          <w:szCs w:val="24"/>
          <w:lang w:val="kk-KZ"/>
        </w:rPr>
        <w:t>Мукажанова Р.А., Омарова Г.А. Методика преподавания дисциплины «Самопознание» в школе. Алматы:ННПООЦ «Бөбек», 2013.-176с.</w:t>
      </w:r>
    </w:p>
    <w:p w:rsidR="00D347F2" w:rsidRPr="0046750F" w:rsidRDefault="00B13821" w:rsidP="00D347F2">
      <w:pPr>
        <w:pStyle w:val="ab"/>
        <w:rPr>
          <w:rFonts w:ascii="Times New Roman" w:hAnsi="Times New Roman" w:cs="Times New Roman"/>
          <w:sz w:val="24"/>
          <w:szCs w:val="24"/>
          <w:lang w:val="kk-KZ"/>
        </w:rPr>
      </w:pPr>
      <w:r>
        <w:rPr>
          <w:rFonts w:ascii="Times New Roman" w:hAnsi="Times New Roman" w:cs="Times New Roman"/>
          <w:sz w:val="24"/>
          <w:szCs w:val="24"/>
          <w:lang w:val="kk-KZ"/>
        </w:rPr>
        <w:t>5.</w:t>
      </w:r>
      <w:r w:rsidR="00D347F2" w:rsidRPr="00D347F2">
        <w:rPr>
          <w:rFonts w:ascii="Times New Roman" w:hAnsi="Times New Roman" w:cs="Times New Roman"/>
          <w:color w:val="000000"/>
          <w:sz w:val="24"/>
          <w:szCs w:val="24"/>
          <w:lang w:val="kk-KZ"/>
        </w:rPr>
        <w:t xml:space="preserve"> </w:t>
      </w:r>
      <w:r w:rsidR="00D347F2" w:rsidRPr="0046750F">
        <w:rPr>
          <w:rFonts w:ascii="Times New Roman" w:hAnsi="Times New Roman" w:cs="Times New Roman"/>
          <w:color w:val="000000"/>
          <w:sz w:val="24"/>
          <w:szCs w:val="24"/>
          <w:lang w:val="kk-KZ"/>
        </w:rPr>
        <w:t>Амонашвили Ш.А. Основы гуманной педагогики.</w:t>
      </w:r>
      <w:r w:rsidR="00D347F2">
        <w:rPr>
          <w:rFonts w:ascii="Times New Roman" w:hAnsi="Times New Roman" w:cs="Times New Roman"/>
          <w:color w:val="000000"/>
          <w:sz w:val="24"/>
          <w:szCs w:val="24"/>
          <w:lang w:val="kk-KZ"/>
        </w:rPr>
        <w:t>Кн.5. Учитель.</w:t>
      </w:r>
      <w:r w:rsidR="00D347F2" w:rsidRPr="00D347F2">
        <w:rPr>
          <w:rFonts w:ascii="Times New Roman" w:hAnsi="Times New Roman" w:cs="Times New Roman"/>
          <w:color w:val="000000"/>
          <w:sz w:val="24"/>
          <w:szCs w:val="24"/>
          <w:lang w:val="kk-KZ"/>
        </w:rPr>
        <w:t xml:space="preserve"> </w:t>
      </w:r>
      <w:r w:rsidR="00D347F2" w:rsidRPr="0046750F">
        <w:rPr>
          <w:rFonts w:ascii="Times New Roman" w:hAnsi="Times New Roman" w:cs="Times New Roman"/>
          <w:color w:val="000000"/>
          <w:sz w:val="24"/>
          <w:szCs w:val="24"/>
          <w:lang w:val="kk-KZ"/>
        </w:rPr>
        <w:t>М.: Амрита-Русь,</w:t>
      </w:r>
      <w:r w:rsidR="00D347F2">
        <w:rPr>
          <w:rFonts w:ascii="Times New Roman" w:hAnsi="Times New Roman" w:cs="Times New Roman"/>
          <w:sz w:val="24"/>
          <w:szCs w:val="24"/>
          <w:lang w:val="kk-KZ"/>
        </w:rPr>
        <w:t xml:space="preserve"> 2013</w:t>
      </w:r>
    </w:p>
    <w:p w:rsidR="0046750F" w:rsidRPr="0046750F" w:rsidRDefault="00D347F2" w:rsidP="00CD38E7">
      <w:pPr>
        <w:pStyle w:val="ab"/>
        <w:rPr>
          <w:rFonts w:ascii="Times New Roman" w:hAnsi="Times New Roman" w:cs="Times New Roman"/>
          <w:iCs/>
          <w:color w:val="000000"/>
          <w:sz w:val="24"/>
          <w:szCs w:val="24"/>
          <w:lang w:val="kk-KZ"/>
        </w:rPr>
      </w:pPr>
      <w:r>
        <w:rPr>
          <w:rFonts w:ascii="Times New Roman" w:hAnsi="Times New Roman" w:cs="Times New Roman"/>
          <w:iCs/>
          <w:color w:val="000000"/>
          <w:sz w:val="24"/>
          <w:szCs w:val="24"/>
          <w:lang w:val="kk-KZ"/>
        </w:rPr>
        <w:t>Қ</w:t>
      </w:r>
      <w:r w:rsidR="0046750F" w:rsidRPr="0046750F">
        <w:rPr>
          <w:rFonts w:ascii="Times New Roman" w:hAnsi="Times New Roman" w:cs="Times New Roman"/>
          <w:iCs/>
          <w:color w:val="000000"/>
          <w:sz w:val="24"/>
          <w:szCs w:val="24"/>
          <w:lang w:val="kk-KZ"/>
        </w:rPr>
        <w:t>осымша</w:t>
      </w:r>
      <w:r>
        <w:rPr>
          <w:rFonts w:ascii="Times New Roman" w:hAnsi="Times New Roman" w:cs="Times New Roman"/>
          <w:iCs/>
          <w:color w:val="000000"/>
          <w:sz w:val="24"/>
          <w:szCs w:val="24"/>
          <w:lang w:val="kk-KZ"/>
        </w:rPr>
        <w:t>:</w:t>
      </w:r>
      <w:r w:rsidR="0046750F" w:rsidRPr="0046750F">
        <w:rPr>
          <w:rFonts w:ascii="Times New Roman" w:hAnsi="Times New Roman" w:cs="Times New Roman"/>
          <w:iCs/>
          <w:color w:val="000000"/>
          <w:sz w:val="24"/>
          <w:szCs w:val="24"/>
          <w:lang w:val="kk-KZ"/>
        </w:rPr>
        <w:t xml:space="preserve"> </w:t>
      </w:r>
    </w:p>
    <w:p w:rsidR="00B13821" w:rsidRDefault="00B13821" w:rsidP="00B13821">
      <w:pPr>
        <w:pStyle w:val="ab"/>
        <w:rPr>
          <w:rFonts w:ascii="Times New Roman" w:hAnsi="Times New Roman" w:cs="Times New Roman"/>
          <w:color w:val="000000"/>
          <w:sz w:val="24"/>
          <w:szCs w:val="24"/>
          <w:lang w:val="kk-KZ"/>
        </w:rPr>
      </w:pPr>
      <w:r>
        <w:rPr>
          <w:rFonts w:ascii="Times New Roman" w:hAnsi="Times New Roman" w:cs="Times New Roman"/>
          <w:iCs/>
          <w:color w:val="000000"/>
          <w:sz w:val="24"/>
          <w:szCs w:val="24"/>
          <w:lang w:val="kk-KZ"/>
        </w:rPr>
        <w:t>1.</w:t>
      </w:r>
      <w:r w:rsidR="00D347F2">
        <w:rPr>
          <w:rFonts w:ascii="Times New Roman" w:hAnsi="Times New Roman" w:cs="Times New Roman"/>
          <w:iCs/>
          <w:color w:val="000000"/>
          <w:sz w:val="24"/>
          <w:szCs w:val="24"/>
          <w:lang w:val="kk-KZ"/>
        </w:rPr>
        <w:t>Абай.Қара сөз. Поэмалар. Книга слов Поэмы. –Алматы: Елорда,1993.-270б.</w:t>
      </w:r>
      <w:r w:rsidR="0046750F" w:rsidRPr="00D347F2">
        <w:rPr>
          <w:rFonts w:ascii="Times New Roman" w:hAnsi="Times New Roman" w:cs="Times New Roman"/>
          <w:color w:val="000000"/>
          <w:sz w:val="24"/>
          <w:szCs w:val="24"/>
          <w:lang w:val="kk-KZ"/>
        </w:rPr>
        <w:t xml:space="preserve"> </w:t>
      </w:r>
    </w:p>
    <w:p w:rsidR="0046750F" w:rsidRPr="0046750F" w:rsidRDefault="00B13821" w:rsidP="00B13821">
      <w:pPr>
        <w:pStyle w:val="ab"/>
        <w:rPr>
          <w:rFonts w:ascii="Times New Roman" w:hAnsi="Times New Roman" w:cs="Times New Roman"/>
          <w:sz w:val="24"/>
          <w:szCs w:val="24"/>
          <w:lang w:val="kk-KZ"/>
        </w:rPr>
      </w:pPr>
      <w:r>
        <w:rPr>
          <w:rFonts w:ascii="Times New Roman" w:hAnsi="Times New Roman" w:cs="Times New Roman"/>
          <w:color w:val="000000"/>
          <w:sz w:val="24"/>
          <w:szCs w:val="24"/>
          <w:lang w:val="kk-KZ"/>
        </w:rPr>
        <w:t>2.</w:t>
      </w:r>
      <w:r w:rsidR="0046750F" w:rsidRPr="00D347F2">
        <w:rPr>
          <w:rFonts w:ascii="Times New Roman" w:hAnsi="Times New Roman" w:cs="Times New Roman"/>
          <w:color w:val="000000"/>
          <w:sz w:val="24"/>
          <w:szCs w:val="24"/>
          <w:lang w:val="kk-KZ"/>
        </w:rPr>
        <w:t>Нысанбаев А.Н. Филосоофия взаимопонимания. – Алматы: Главная редакция «</w:t>
      </w:r>
      <w:r w:rsidR="0046750F" w:rsidRPr="0046750F">
        <w:rPr>
          <w:rFonts w:ascii="Times New Roman" w:hAnsi="Times New Roman" w:cs="Times New Roman"/>
          <w:color w:val="000000"/>
          <w:sz w:val="24"/>
          <w:szCs w:val="24"/>
          <w:lang w:val="kk-KZ"/>
        </w:rPr>
        <w:t>Қазақ энциклопедиясы», 2001.</w:t>
      </w:r>
    </w:p>
    <w:p w:rsidR="0046750F" w:rsidRPr="0046750F" w:rsidRDefault="00B13821" w:rsidP="00B13821">
      <w:pPr>
        <w:pStyle w:val="ab"/>
        <w:rPr>
          <w:rFonts w:ascii="Times New Roman" w:hAnsi="Times New Roman" w:cs="Times New Roman"/>
          <w:sz w:val="24"/>
          <w:szCs w:val="24"/>
          <w:lang w:val="kk-KZ"/>
        </w:rPr>
      </w:pPr>
      <w:r>
        <w:rPr>
          <w:rFonts w:ascii="Times New Roman" w:hAnsi="Times New Roman" w:cs="Times New Roman"/>
          <w:sz w:val="24"/>
          <w:szCs w:val="24"/>
          <w:lang w:val="kk-KZ"/>
        </w:rPr>
        <w:t>3.</w:t>
      </w:r>
      <w:r w:rsidR="0046750F" w:rsidRPr="0046750F">
        <w:rPr>
          <w:rFonts w:ascii="Times New Roman" w:hAnsi="Times New Roman" w:cs="Times New Roman"/>
          <w:sz w:val="24"/>
          <w:szCs w:val="24"/>
          <w:lang w:val="kk-KZ"/>
        </w:rPr>
        <w:t>Пірәлиев С.Ж.. Әрінова Б.А., Нұрғалиева Д.А. «Өзін-өзі тану». ЖОО студенттеріне арналған хрестоматия. Алматы: ИП « Уатханов А. Ф», 2012</w:t>
      </w:r>
    </w:p>
    <w:p w:rsidR="0046750F" w:rsidRPr="0046750F" w:rsidRDefault="00B13821" w:rsidP="00B13821">
      <w:pPr>
        <w:pStyle w:val="ab"/>
        <w:rPr>
          <w:rFonts w:ascii="Times New Roman" w:hAnsi="Times New Roman" w:cs="Times New Roman"/>
          <w:sz w:val="24"/>
          <w:szCs w:val="24"/>
          <w:lang w:val="kk-KZ"/>
        </w:rPr>
      </w:pPr>
      <w:r>
        <w:rPr>
          <w:rFonts w:ascii="Times New Roman" w:hAnsi="Times New Roman" w:cs="Times New Roman"/>
          <w:color w:val="000000"/>
          <w:sz w:val="24"/>
          <w:szCs w:val="24"/>
          <w:lang w:val="kk-KZ"/>
        </w:rPr>
        <w:t>4.</w:t>
      </w:r>
      <w:r w:rsidR="0046750F" w:rsidRPr="0046750F">
        <w:rPr>
          <w:rFonts w:ascii="Times New Roman" w:hAnsi="Times New Roman" w:cs="Times New Roman"/>
          <w:color w:val="000000"/>
          <w:sz w:val="24"/>
          <w:szCs w:val="24"/>
          <w:lang w:val="kk-KZ"/>
        </w:rPr>
        <w:t>Адам әлемі және әлемдегі адам: Өзін</w:t>
      </w:r>
      <w:r w:rsidR="0046750F" w:rsidRPr="0046750F">
        <w:rPr>
          <w:rFonts w:ascii="Times New Roman" w:hAnsi="Times New Roman" w:cs="Times New Roman"/>
          <w:sz w:val="24"/>
          <w:szCs w:val="24"/>
          <w:lang w:val="kk-KZ"/>
        </w:rPr>
        <w:t>-</w:t>
      </w:r>
      <w:r w:rsidR="0046750F" w:rsidRPr="0046750F">
        <w:rPr>
          <w:rFonts w:ascii="Times New Roman" w:hAnsi="Times New Roman" w:cs="Times New Roman"/>
          <w:color w:val="000000"/>
          <w:sz w:val="24"/>
          <w:szCs w:val="24"/>
          <w:lang w:val="kk-KZ"/>
        </w:rPr>
        <w:t>өзі тану теориясы мен практикасы. РҒПК материалдары, Алматы. «Бөбек» 2007</w:t>
      </w:r>
      <w:r w:rsidR="00D347F2">
        <w:rPr>
          <w:rFonts w:ascii="Times New Roman" w:hAnsi="Times New Roman" w:cs="Times New Roman"/>
          <w:color w:val="000000"/>
          <w:sz w:val="24"/>
          <w:szCs w:val="24"/>
          <w:lang w:val="kk-KZ"/>
        </w:rPr>
        <w:t>.</w:t>
      </w:r>
    </w:p>
    <w:p w:rsidR="0046750F" w:rsidRPr="0046750F" w:rsidRDefault="00B13821" w:rsidP="00B13821">
      <w:pPr>
        <w:pStyle w:val="ab"/>
        <w:rPr>
          <w:rFonts w:ascii="Times New Roman" w:hAnsi="Times New Roman" w:cs="Times New Roman"/>
          <w:sz w:val="24"/>
          <w:szCs w:val="24"/>
          <w:lang w:val="kk-KZ"/>
        </w:rPr>
      </w:pPr>
      <w:r>
        <w:rPr>
          <w:rFonts w:ascii="Times New Roman" w:hAnsi="Times New Roman" w:cs="Times New Roman"/>
          <w:sz w:val="24"/>
          <w:szCs w:val="24"/>
          <w:lang w:val="kk-KZ"/>
        </w:rPr>
        <w:t>5.</w:t>
      </w:r>
      <w:r w:rsidR="0046750F" w:rsidRPr="0046750F">
        <w:rPr>
          <w:rFonts w:ascii="Times New Roman" w:hAnsi="Times New Roman" w:cs="Times New Roman"/>
          <w:sz w:val="24"/>
          <w:szCs w:val="24"/>
          <w:lang w:val="kk-KZ"/>
        </w:rPr>
        <w:t>Өзін-өзі тану: Махаббат пен шығармашылық педагогикасы. Халықаралық педагогикалық оқулар материалдары 31 қазан- 01 қараша 2012, Алматы-  2012</w:t>
      </w:r>
      <w:r w:rsidR="00D347F2">
        <w:rPr>
          <w:rFonts w:ascii="Times New Roman" w:hAnsi="Times New Roman" w:cs="Times New Roman"/>
          <w:sz w:val="24"/>
          <w:szCs w:val="24"/>
          <w:lang w:val="kk-KZ"/>
        </w:rPr>
        <w:t>.</w:t>
      </w:r>
    </w:p>
    <w:p w:rsidR="0046750F" w:rsidRPr="0046750F" w:rsidRDefault="00B13821" w:rsidP="00B13821">
      <w:pPr>
        <w:pStyle w:val="ab"/>
        <w:rPr>
          <w:rFonts w:ascii="Times New Roman" w:hAnsi="Times New Roman" w:cs="Times New Roman"/>
          <w:sz w:val="24"/>
          <w:szCs w:val="24"/>
          <w:lang w:val="kk-KZ"/>
        </w:rPr>
      </w:pPr>
      <w:r>
        <w:rPr>
          <w:rFonts w:ascii="Times New Roman" w:hAnsi="Times New Roman" w:cs="Times New Roman"/>
          <w:sz w:val="24"/>
          <w:szCs w:val="24"/>
          <w:lang w:val="kk-KZ"/>
        </w:rPr>
        <w:t>6.</w:t>
      </w:r>
      <w:r w:rsidR="0046750F" w:rsidRPr="0046750F">
        <w:rPr>
          <w:rFonts w:ascii="Times New Roman" w:hAnsi="Times New Roman" w:cs="Times New Roman"/>
          <w:sz w:val="24"/>
          <w:szCs w:val="24"/>
          <w:lang w:val="kk-KZ"/>
        </w:rPr>
        <w:t>Әрінова  Б.А. Жоғары білім беру жүйесіндегі «Өзін-өзі тану» оқу курсының гуманитарлық пәндер аясындағы интегративтік сипаты. Жоғары мектеп №5.2012 246-251б.</w:t>
      </w:r>
    </w:p>
    <w:p w:rsidR="0046750F" w:rsidRDefault="00B13821" w:rsidP="00B13821">
      <w:pPr>
        <w:pStyle w:val="ab"/>
        <w:rPr>
          <w:rFonts w:ascii="Times New Roman" w:hAnsi="Times New Roman" w:cs="Times New Roman"/>
          <w:sz w:val="24"/>
          <w:szCs w:val="24"/>
          <w:lang w:val="kk-KZ"/>
        </w:rPr>
      </w:pPr>
      <w:r>
        <w:rPr>
          <w:rFonts w:ascii="Times New Roman" w:hAnsi="Times New Roman" w:cs="Times New Roman"/>
          <w:sz w:val="24"/>
          <w:szCs w:val="24"/>
          <w:lang w:val="kk-KZ"/>
        </w:rPr>
        <w:t>7.</w:t>
      </w:r>
      <w:proofErr w:type="spellStart"/>
      <w:r w:rsidR="0046750F" w:rsidRPr="0046750F">
        <w:rPr>
          <w:rFonts w:ascii="Times New Roman" w:hAnsi="Times New Roman" w:cs="Times New Roman"/>
          <w:sz w:val="24"/>
          <w:szCs w:val="24"/>
          <w:lang w:val="en-US"/>
        </w:rPr>
        <w:t>Sarmad</w:t>
      </w:r>
      <w:proofErr w:type="spellEnd"/>
      <w:r w:rsidR="0046750F" w:rsidRPr="0046750F">
        <w:rPr>
          <w:rFonts w:ascii="Times New Roman" w:hAnsi="Times New Roman" w:cs="Times New Roman"/>
          <w:sz w:val="24"/>
          <w:szCs w:val="24"/>
          <w:lang w:val="en-US"/>
        </w:rPr>
        <w:t xml:space="preserve"> </w:t>
      </w:r>
      <w:proofErr w:type="spellStart"/>
      <w:r w:rsidR="0046750F" w:rsidRPr="0046750F">
        <w:rPr>
          <w:rFonts w:ascii="Times New Roman" w:hAnsi="Times New Roman" w:cs="Times New Roman"/>
          <w:sz w:val="24"/>
          <w:szCs w:val="24"/>
          <w:lang w:val="en-US"/>
        </w:rPr>
        <w:t>Brody.Healing</w:t>
      </w:r>
      <w:proofErr w:type="spellEnd"/>
      <w:r w:rsidR="0046750F" w:rsidRPr="0046750F">
        <w:rPr>
          <w:rFonts w:ascii="Times New Roman" w:hAnsi="Times New Roman" w:cs="Times New Roman"/>
          <w:sz w:val="24"/>
          <w:szCs w:val="24"/>
          <w:lang w:val="en-US"/>
        </w:rPr>
        <w:t xml:space="preserve"> and </w:t>
      </w:r>
      <w:proofErr w:type="spellStart"/>
      <w:r w:rsidR="0046750F" w:rsidRPr="0046750F">
        <w:rPr>
          <w:rFonts w:ascii="Times New Roman" w:hAnsi="Times New Roman" w:cs="Times New Roman"/>
          <w:sz w:val="24"/>
          <w:szCs w:val="24"/>
          <w:lang w:val="en-US"/>
        </w:rPr>
        <w:t>Musik</w:t>
      </w:r>
      <w:proofErr w:type="spellEnd"/>
      <w:r w:rsidR="0046750F" w:rsidRPr="0046750F">
        <w:rPr>
          <w:rFonts w:ascii="Times New Roman" w:hAnsi="Times New Roman" w:cs="Times New Roman"/>
          <w:sz w:val="24"/>
          <w:szCs w:val="24"/>
          <w:lang w:val="kk-KZ"/>
        </w:rPr>
        <w:t>:</w:t>
      </w:r>
      <w:r w:rsidR="0046750F" w:rsidRPr="0046750F">
        <w:rPr>
          <w:rFonts w:ascii="Times New Roman" w:hAnsi="Times New Roman" w:cs="Times New Roman"/>
          <w:sz w:val="24"/>
          <w:szCs w:val="24"/>
          <w:lang w:val="en-US"/>
        </w:rPr>
        <w:t xml:space="preserve"> the Viewpoint of </w:t>
      </w:r>
      <w:proofErr w:type="spellStart"/>
      <w:r w:rsidR="0046750F" w:rsidRPr="0046750F">
        <w:rPr>
          <w:rFonts w:ascii="Times New Roman" w:hAnsi="Times New Roman" w:cs="Times New Roman"/>
          <w:sz w:val="24"/>
          <w:szCs w:val="24"/>
          <w:lang w:val="en-US"/>
        </w:rPr>
        <w:t>Hazratlnayat</w:t>
      </w:r>
      <w:proofErr w:type="spellEnd"/>
      <w:r w:rsidR="0046750F" w:rsidRPr="0046750F">
        <w:rPr>
          <w:rFonts w:ascii="Times New Roman" w:hAnsi="Times New Roman" w:cs="Times New Roman"/>
          <w:sz w:val="24"/>
          <w:szCs w:val="24"/>
          <w:lang w:val="en-US"/>
        </w:rPr>
        <w:t xml:space="preserve"> Khan</w:t>
      </w:r>
      <w:r>
        <w:rPr>
          <w:rFonts w:ascii="Times New Roman" w:hAnsi="Times New Roman" w:cs="Times New Roman"/>
          <w:sz w:val="24"/>
          <w:szCs w:val="24"/>
          <w:lang w:val="kk-KZ"/>
        </w:rPr>
        <w:t xml:space="preserve"> </w:t>
      </w:r>
      <w:proofErr w:type="spellStart"/>
      <w:r w:rsidR="0046750F" w:rsidRPr="0046750F">
        <w:rPr>
          <w:rFonts w:ascii="Times New Roman" w:hAnsi="Times New Roman" w:cs="Times New Roman"/>
          <w:sz w:val="24"/>
          <w:szCs w:val="24"/>
          <w:lang w:val="en-US"/>
        </w:rPr>
        <w:t>Joscelyn</w:t>
      </w:r>
      <w:proofErr w:type="spellEnd"/>
      <w:r w:rsidR="0046750F" w:rsidRPr="0046750F">
        <w:rPr>
          <w:rFonts w:ascii="Times New Roman" w:hAnsi="Times New Roman" w:cs="Times New Roman"/>
          <w:sz w:val="24"/>
          <w:szCs w:val="24"/>
          <w:lang w:val="en-US"/>
        </w:rPr>
        <w:t xml:space="preserve"> </w:t>
      </w:r>
      <w:proofErr w:type="spellStart"/>
      <w:r w:rsidR="0046750F" w:rsidRPr="0046750F">
        <w:rPr>
          <w:rFonts w:ascii="Times New Roman" w:hAnsi="Times New Roman" w:cs="Times New Roman"/>
          <w:sz w:val="24"/>
          <w:szCs w:val="24"/>
          <w:lang w:val="en-US"/>
        </w:rPr>
        <w:t>Gordon.Harmonies</w:t>
      </w:r>
      <w:proofErr w:type="spellEnd"/>
      <w:r w:rsidR="0046750F" w:rsidRPr="0046750F">
        <w:rPr>
          <w:rFonts w:ascii="Times New Roman" w:hAnsi="Times New Roman" w:cs="Times New Roman"/>
          <w:sz w:val="24"/>
          <w:szCs w:val="24"/>
          <w:lang w:val="en-US"/>
        </w:rPr>
        <w:t xml:space="preserve"> of Heaven and Earth/ Tames &amp; Hudson</w:t>
      </w:r>
      <w:r w:rsidR="0046750F" w:rsidRPr="0046750F">
        <w:rPr>
          <w:rFonts w:ascii="Times New Roman" w:hAnsi="Times New Roman" w:cs="Times New Roman"/>
          <w:sz w:val="24"/>
          <w:szCs w:val="24"/>
          <w:lang w:val="kk-KZ"/>
        </w:rPr>
        <w:t>,</w:t>
      </w:r>
      <w:r w:rsidR="0046750F" w:rsidRPr="0046750F">
        <w:rPr>
          <w:rFonts w:ascii="Times New Roman" w:hAnsi="Times New Roman" w:cs="Times New Roman"/>
          <w:sz w:val="24"/>
          <w:szCs w:val="24"/>
          <w:lang w:val="en-US"/>
        </w:rPr>
        <w:t xml:space="preserve"> London 1987 p</w:t>
      </w:r>
      <w:r w:rsidR="0046750F" w:rsidRPr="0046750F">
        <w:rPr>
          <w:rFonts w:ascii="Times New Roman" w:hAnsi="Times New Roman" w:cs="Times New Roman"/>
          <w:sz w:val="24"/>
          <w:szCs w:val="24"/>
          <w:lang w:val="kk-KZ"/>
        </w:rPr>
        <w:t>.</w:t>
      </w:r>
      <w:r w:rsidR="0046750F" w:rsidRPr="0046750F">
        <w:rPr>
          <w:rFonts w:ascii="Times New Roman" w:hAnsi="Times New Roman" w:cs="Times New Roman"/>
          <w:sz w:val="24"/>
          <w:szCs w:val="24"/>
          <w:lang w:val="en-US"/>
        </w:rPr>
        <w:t>114</w:t>
      </w:r>
      <w:r>
        <w:rPr>
          <w:rFonts w:ascii="Times New Roman" w:hAnsi="Times New Roman" w:cs="Times New Roman"/>
          <w:sz w:val="24"/>
          <w:szCs w:val="24"/>
          <w:lang w:val="kk-KZ"/>
        </w:rPr>
        <w:t>.</w:t>
      </w:r>
      <w:proofErr w:type="spellStart"/>
      <w:r w:rsidR="0046750F" w:rsidRPr="0046750F">
        <w:rPr>
          <w:rFonts w:ascii="Times New Roman" w:hAnsi="Times New Roman" w:cs="Times New Roman"/>
          <w:sz w:val="24"/>
          <w:szCs w:val="24"/>
          <w:lang w:val="en-US"/>
        </w:rPr>
        <w:t>Ponda</w:t>
      </w:r>
      <w:proofErr w:type="spellEnd"/>
      <w:r w:rsidR="0046750F" w:rsidRPr="0046750F">
        <w:rPr>
          <w:rFonts w:ascii="Times New Roman" w:hAnsi="Times New Roman" w:cs="Times New Roman"/>
          <w:sz w:val="24"/>
          <w:szCs w:val="24"/>
          <w:lang w:val="en-US"/>
        </w:rPr>
        <w:t xml:space="preserve"> </w:t>
      </w:r>
      <w:proofErr w:type="spellStart"/>
      <w:r w:rsidR="0046750F" w:rsidRPr="0046750F">
        <w:rPr>
          <w:rFonts w:ascii="Times New Roman" w:hAnsi="Times New Roman" w:cs="Times New Roman"/>
          <w:sz w:val="24"/>
          <w:szCs w:val="24"/>
          <w:lang w:val="en-US"/>
        </w:rPr>
        <w:t>Bern.The</w:t>
      </w:r>
      <w:proofErr w:type="spellEnd"/>
      <w:r w:rsidR="0046750F" w:rsidRPr="0046750F">
        <w:rPr>
          <w:rFonts w:ascii="Times New Roman" w:hAnsi="Times New Roman" w:cs="Times New Roman"/>
          <w:sz w:val="24"/>
          <w:szCs w:val="24"/>
          <w:lang w:val="en-US"/>
        </w:rPr>
        <w:t xml:space="preserve"> Secret. M</w:t>
      </w:r>
      <w:r w:rsidR="0046750F" w:rsidRPr="00E21E53">
        <w:rPr>
          <w:rFonts w:ascii="Times New Roman" w:hAnsi="Times New Roman" w:cs="Times New Roman"/>
          <w:sz w:val="24"/>
          <w:szCs w:val="24"/>
        </w:rPr>
        <w:t>.</w:t>
      </w:r>
      <w:proofErr w:type="spellStart"/>
      <w:r w:rsidR="0046750F" w:rsidRPr="0046750F">
        <w:rPr>
          <w:rFonts w:ascii="Times New Roman" w:hAnsi="Times New Roman" w:cs="Times New Roman"/>
          <w:sz w:val="24"/>
          <w:szCs w:val="24"/>
          <w:lang w:val="en-US"/>
        </w:rPr>
        <w:t>Ekcmo</w:t>
      </w:r>
      <w:proofErr w:type="spellEnd"/>
      <w:r w:rsidR="0046750F" w:rsidRPr="0046750F">
        <w:rPr>
          <w:rFonts w:ascii="Times New Roman" w:hAnsi="Times New Roman" w:cs="Times New Roman"/>
          <w:sz w:val="24"/>
          <w:szCs w:val="24"/>
          <w:lang w:val="kk-KZ"/>
        </w:rPr>
        <w:t>,</w:t>
      </w:r>
      <w:r w:rsidR="0046750F" w:rsidRPr="00E21E53">
        <w:rPr>
          <w:rFonts w:ascii="Times New Roman" w:hAnsi="Times New Roman" w:cs="Times New Roman"/>
          <w:sz w:val="24"/>
          <w:szCs w:val="24"/>
        </w:rPr>
        <w:t>2010</w:t>
      </w:r>
    </w:p>
    <w:p w:rsidR="00D347F2" w:rsidRDefault="00D347F2" w:rsidP="00B13821">
      <w:pPr>
        <w:pStyle w:val="ab"/>
        <w:rPr>
          <w:rFonts w:ascii="Times New Roman" w:hAnsi="Times New Roman" w:cs="Times New Roman"/>
          <w:color w:val="000000"/>
          <w:sz w:val="24"/>
          <w:szCs w:val="24"/>
          <w:lang w:val="kk-KZ"/>
        </w:rPr>
      </w:pPr>
      <w:r>
        <w:rPr>
          <w:rFonts w:ascii="Times New Roman" w:hAnsi="Times New Roman" w:cs="Times New Roman"/>
          <w:sz w:val="24"/>
          <w:szCs w:val="24"/>
          <w:lang w:val="kk-KZ"/>
        </w:rPr>
        <w:t>8.</w:t>
      </w:r>
      <w:r w:rsidRPr="00D347F2">
        <w:rPr>
          <w:rFonts w:ascii="Times New Roman" w:hAnsi="Times New Roman" w:cs="Times New Roman"/>
          <w:iCs/>
          <w:color w:val="000000"/>
          <w:sz w:val="24"/>
          <w:szCs w:val="24"/>
        </w:rPr>
        <w:t xml:space="preserve"> </w:t>
      </w:r>
      <w:r w:rsidRPr="0046750F">
        <w:rPr>
          <w:rFonts w:ascii="Times New Roman" w:hAnsi="Times New Roman" w:cs="Times New Roman"/>
          <w:iCs/>
          <w:color w:val="000000"/>
          <w:sz w:val="24"/>
          <w:szCs w:val="24"/>
        </w:rPr>
        <w:t xml:space="preserve">Березина Т. Н. </w:t>
      </w:r>
      <w:r w:rsidRPr="0046750F">
        <w:rPr>
          <w:rFonts w:ascii="Times New Roman" w:hAnsi="Times New Roman" w:cs="Times New Roman"/>
          <w:color w:val="000000"/>
          <w:sz w:val="24"/>
          <w:szCs w:val="24"/>
        </w:rPr>
        <w:t>Многомерная психика: Внутренний мир личности. — М., 2001.</w:t>
      </w:r>
    </w:p>
    <w:p w:rsidR="00D347F2" w:rsidRPr="00D347F2" w:rsidRDefault="00D347F2" w:rsidP="00B13821">
      <w:pPr>
        <w:pStyle w:val="ab"/>
        <w:rPr>
          <w:rFonts w:ascii="Times New Roman" w:hAnsi="Times New Roman" w:cs="Times New Roman"/>
          <w:sz w:val="24"/>
          <w:szCs w:val="24"/>
          <w:lang w:val="kk-KZ"/>
        </w:rPr>
      </w:pPr>
      <w:r>
        <w:rPr>
          <w:rFonts w:ascii="Times New Roman" w:hAnsi="Times New Roman" w:cs="Times New Roman"/>
          <w:color w:val="000000"/>
          <w:sz w:val="24"/>
          <w:szCs w:val="24"/>
          <w:lang w:val="kk-KZ"/>
        </w:rPr>
        <w:t>9. Жақыпақынов Б.Б., Құдышева Б.Қ.  «Өзін-өзі тану» білім бағдарламасы. Алматы: 2012.</w:t>
      </w:r>
    </w:p>
    <w:p w:rsidR="0046750F" w:rsidRPr="0046750F" w:rsidRDefault="0046750F" w:rsidP="0046750F">
      <w:pPr>
        <w:pStyle w:val="ab"/>
        <w:jc w:val="center"/>
        <w:rPr>
          <w:rFonts w:ascii="Times New Roman" w:hAnsi="Times New Roman" w:cs="Times New Roman"/>
          <w:sz w:val="24"/>
          <w:szCs w:val="24"/>
          <w:lang w:val="kk-KZ"/>
        </w:rPr>
      </w:pPr>
    </w:p>
    <w:p w:rsidR="0046750F" w:rsidRDefault="0046750F" w:rsidP="0046750F">
      <w:pPr>
        <w:pStyle w:val="ab"/>
        <w:jc w:val="center"/>
        <w:rPr>
          <w:rFonts w:ascii="Times New Roman" w:hAnsi="Times New Roman" w:cs="Times New Roman"/>
          <w:b/>
          <w:sz w:val="24"/>
          <w:szCs w:val="24"/>
          <w:lang w:val="kk-KZ"/>
        </w:rPr>
      </w:pPr>
      <w:r w:rsidRPr="00CD38E7">
        <w:rPr>
          <w:rFonts w:ascii="Times New Roman" w:hAnsi="Times New Roman" w:cs="Times New Roman"/>
          <w:b/>
          <w:sz w:val="24"/>
          <w:szCs w:val="24"/>
          <w:lang w:val="kk-KZ"/>
        </w:rPr>
        <w:t>ПӘННІҢ АКАДЕМИЯЛЫҚ САЯСАТЫ</w:t>
      </w:r>
    </w:p>
    <w:p w:rsidR="00F00DDF" w:rsidRPr="00921245" w:rsidRDefault="00F00DDF" w:rsidP="00312304">
      <w:pPr>
        <w:pStyle w:val="23"/>
        <w:spacing w:after="0" w:line="240" w:lineRule="auto"/>
        <w:jc w:val="both"/>
        <w:rPr>
          <w:lang w:val="kk-KZ"/>
        </w:rPr>
      </w:pPr>
      <w:r w:rsidRPr="00CC00D7">
        <w:rPr>
          <w:rFonts w:eastAsia="Calibri"/>
          <w:b/>
          <w:i/>
          <w:lang w:val="kk-KZ"/>
        </w:rPr>
        <w:t>Сабаққа қатысу.</w:t>
      </w:r>
      <w:r w:rsidRPr="00921245">
        <w:rPr>
          <w:rFonts w:eastAsia="Calibri"/>
          <w:b/>
          <w:i/>
          <w:lang w:val="kk-KZ"/>
        </w:rPr>
        <w:t xml:space="preserve">  </w:t>
      </w:r>
      <w:r w:rsidRPr="00921245">
        <w:rPr>
          <w:rFonts w:eastAsia="Calibri"/>
          <w:lang w:val="kk-KZ"/>
        </w:rPr>
        <w:t>Сабаққа мезгілінде қатысып,</w:t>
      </w:r>
      <w:r>
        <w:rPr>
          <w:rFonts w:eastAsia="Calibri"/>
          <w:lang w:val="kk-KZ"/>
        </w:rPr>
        <w:t xml:space="preserve"> дәлелсіз себептермен</w:t>
      </w:r>
      <w:r w:rsidRPr="00921245">
        <w:rPr>
          <w:rFonts w:eastAsia="Calibri"/>
          <w:lang w:val="kk-KZ"/>
        </w:rPr>
        <w:t xml:space="preserve"> сабақтан қалмауыңыз қажет. </w:t>
      </w:r>
      <w:r>
        <w:rPr>
          <w:lang w:val="kk-KZ"/>
        </w:rPr>
        <w:t xml:space="preserve">Докторанттарды </w:t>
      </w:r>
      <w:r w:rsidRPr="00B5363B">
        <w:rPr>
          <w:lang w:val="kk-KZ"/>
        </w:rPr>
        <w:t xml:space="preserve"> сабақтағы белсенділігі мен сабаққа </w:t>
      </w:r>
      <w:r w:rsidRPr="00921245">
        <w:rPr>
          <w:rFonts w:eastAsia="Calibri"/>
          <w:lang w:val="kk-KZ"/>
        </w:rPr>
        <w:t>қатысып отыруына байланысты бағаланады.</w:t>
      </w:r>
      <w:r>
        <w:rPr>
          <w:rFonts w:eastAsia="Calibri"/>
          <w:lang w:val="kk-KZ"/>
        </w:rPr>
        <w:t xml:space="preserve"> </w:t>
      </w:r>
      <w:r w:rsidRPr="00921245">
        <w:rPr>
          <w:rFonts w:eastAsia="Calibri"/>
          <w:lang w:val="kk-KZ"/>
        </w:rPr>
        <w:t>Аудиториялық сабақтардың негізгі көрсеткіші – топтық пікірталасқа қатысуы, берілген сұрақтарға байланысты басқалардың ойларымен алмасу</w:t>
      </w:r>
      <w:r>
        <w:rPr>
          <w:rFonts w:eastAsia="Calibri"/>
          <w:lang w:val="kk-KZ"/>
        </w:rPr>
        <w:t>ы</w:t>
      </w:r>
      <w:r w:rsidRPr="00921245">
        <w:rPr>
          <w:rFonts w:eastAsia="Calibri"/>
          <w:lang w:val="kk-KZ"/>
        </w:rPr>
        <w:t xml:space="preserve"> және өз ойыңызды да кеңейтіп отыру, басқалардың көзқарастарымен бірлесіп жұмыс атқаруға дайын болыңыз.  </w:t>
      </w:r>
    </w:p>
    <w:p w:rsidR="00F00DDF" w:rsidRDefault="00F00DDF" w:rsidP="00312304">
      <w:pPr>
        <w:pStyle w:val="23"/>
        <w:spacing w:after="0" w:line="240" w:lineRule="auto"/>
        <w:jc w:val="both"/>
        <w:rPr>
          <w:lang w:val="kk-KZ"/>
        </w:rPr>
      </w:pPr>
      <w:r>
        <w:rPr>
          <w:lang w:val="kk-KZ"/>
        </w:rPr>
        <w:t xml:space="preserve">      </w:t>
      </w:r>
      <w:r w:rsidRPr="00B5363B">
        <w:rPr>
          <w:lang w:val="kk-KZ"/>
        </w:rPr>
        <w:t xml:space="preserve">Жұмыстардың барлық түрін көрсетілген мерзімде тапсыру керек. Кезекті тапсырманы орындамаған, немесе 50% - дан кем балл алған </w:t>
      </w:r>
      <w:r>
        <w:rPr>
          <w:lang w:val="kk-KZ"/>
        </w:rPr>
        <w:t xml:space="preserve">магистранттар </w:t>
      </w:r>
      <w:r w:rsidRPr="00B5363B">
        <w:rPr>
          <w:lang w:val="kk-KZ"/>
        </w:rPr>
        <w:t>бұл тапс</w:t>
      </w:r>
      <w:r>
        <w:rPr>
          <w:lang w:val="kk-KZ"/>
        </w:rPr>
        <w:t>ы</w:t>
      </w:r>
      <w:r w:rsidRPr="00B5363B">
        <w:rPr>
          <w:lang w:val="kk-KZ"/>
        </w:rPr>
        <w:t xml:space="preserve">рманы қосымша кесте бойынша қайта жасап, тапсыруына болады.Тапсырмалардың барлық түрін өткізбеген </w:t>
      </w:r>
      <w:r>
        <w:rPr>
          <w:lang w:val="kk-KZ"/>
        </w:rPr>
        <w:t>магистранттар</w:t>
      </w:r>
      <w:r w:rsidRPr="00B5363B">
        <w:rPr>
          <w:lang w:val="kk-KZ"/>
        </w:rPr>
        <w:t xml:space="preserve"> емтиханға жіберілмейді</w:t>
      </w:r>
      <w:r>
        <w:rPr>
          <w:lang w:val="kk-KZ"/>
        </w:rPr>
        <w:t>.</w:t>
      </w:r>
    </w:p>
    <w:p w:rsidR="00F00DDF" w:rsidRPr="000B0849" w:rsidRDefault="00F00DDF" w:rsidP="00312304">
      <w:pPr>
        <w:pStyle w:val="ab"/>
        <w:jc w:val="both"/>
        <w:rPr>
          <w:rFonts w:ascii="Times New Roman" w:eastAsia="Calibri" w:hAnsi="Times New Roman" w:cs="Times New Roman"/>
          <w:b/>
          <w:sz w:val="24"/>
          <w:szCs w:val="24"/>
          <w:lang w:val="kk-KZ"/>
        </w:rPr>
      </w:pPr>
      <w:r w:rsidRPr="000B0849">
        <w:rPr>
          <w:rFonts w:ascii="Times New Roman" w:eastAsia="Calibri" w:hAnsi="Times New Roman" w:cs="Times New Roman"/>
          <w:b/>
          <w:sz w:val="24"/>
          <w:szCs w:val="24"/>
          <w:lang w:val="kk-KZ"/>
        </w:rPr>
        <w:t>Академиялық  ашықтық:</w:t>
      </w:r>
    </w:p>
    <w:p w:rsidR="00F00DDF" w:rsidRPr="00CC00D7" w:rsidRDefault="000B0849" w:rsidP="00312304">
      <w:pPr>
        <w:pStyle w:val="ab"/>
        <w:jc w:val="both"/>
        <w:rPr>
          <w:lang w:val="kk-KZ"/>
        </w:rPr>
      </w:pPr>
      <w:r>
        <w:rPr>
          <w:rFonts w:ascii="Times New Roman" w:hAnsi="Times New Roman" w:cs="Times New Roman"/>
          <w:sz w:val="24"/>
          <w:szCs w:val="24"/>
          <w:lang w:val="kk-KZ"/>
        </w:rPr>
        <w:t xml:space="preserve">      </w:t>
      </w:r>
      <w:r w:rsidR="00F00DDF" w:rsidRPr="00D9105D">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әділетсіздіктерге тыйым салынады. ДӨЖ, аралық бақылау және қорытынды емтихан тапсыру кезінде көшіру мен сыбырлауға, өзге біреудің жазғандарын көшіруге, басқа магистрант үшін емтихан тапсыруға тыйым салынады. Курстың кез келген мәліметін бұрмалау, Интранетке рұқсатсыз кіру және шпаргалка қолдану үшін магистрант «F» қорытынды бағасын алады. Өзіндік жұмыстарын (ДӨЖ,ДОӨЖ) орындау барысында, оның тапсыруы мен қорғауына қатысты, қосымша мәлімет алу үшін және пән бойынша басқа да мәселелерді шешу үшін оқытушыны  офис сағаттарынан таба аласыз. Қорытынды бақылау пән бойынша емтихан  түрінде алынады.Баға пән бойынша  деңгейлік  жетістігіңіздің нәтижесі бойынша және емтихан сұрақтарына берілген жауаптарыңыз үшін қойылады</w:t>
      </w:r>
      <w:r w:rsidR="00F00DDF">
        <w:rPr>
          <w:lang w:val="kk-KZ"/>
        </w:rPr>
        <w:t>.</w:t>
      </w:r>
    </w:p>
    <w:p w:rsidR="0046750F" w:rsidRPr="0046750F" w:rsidRDefault="0046750F" w:rsidP="00F00DDF">
      <w:pPr>
        <w:pStyle w:val="ab"/>
        <w:rPr>
          <w:rFonts w:ascii="Times New Roman" w:hAnsi="Times New Roman" w:cs="Times New Roman"/>
          <w:iCs/>
          <w:sz w:val="24"/>
          <w:szCs w:val="24"/>
          <w:lang w:val="kk-KZ"/>
        </w:rPr>
      </w:pPr>
    </w:p>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kk-KZ"/>
        </w:rPr>
        <w:t>Білімді бағалау шкаласы:</w:t>
      </w:r>
    </w:p>
    <w:tbl>
      <w:tblPr>
        <w:tblW w:w="4891" w:type="pct"/>
        <w:tblInd w:w="108" w:type="dxa"/>
        <w:tblCellMar>
          <w:left w:w="0" w:type="dxa"/>
          <w:right w:w="0" w:type="dxa"/>
        </w:tblCellMar>
        <w:tblLook w:val="04A0"/>
      </w:tblPr>
      <w:tblGrid>
        <w:gridCol w:w="1702"/>
        <w:gridCol w:w="1843"/>
        <w:gridCol w:w="1843"/>
        <w:gridCol w:w="4251"/>
      </w:tblGrid>
      <w:tr w:rsidR="0046750F" w:rsidRPr="0046750F" w:rsidTr="00AF02E8">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lang w:val="kk-KZ"/>
              </w:rPr>
              <w:t>Дәстүрлі жүйе бойынша бағалау</w:t>
            </w:r>
          </w:p>
        </w:tc>
      </w:tr>
      <w:tr w:rsidR="0046750F" w:rsidRPr="0046750F" w:rsidTr="00AF02E8">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kk-KZ"/>
              </w:rPr>
              <w:t>Өте жақсы</w:t>
            </w: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90-94</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en-US"/>
              </w:rPr>
            </w:pP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kk-KZ"/>
              </w:rPr>
              <w:t>Жақсы</w:t>
            </w: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80-84</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en-US"/>
              </w:rPr>
            </w:pPr>
          </w:p>
        </w:tc>
      </w:tr>
      <w:tr w:rsidR="0046750F" w:rsidRPr="0046750F" w:rsidTr="00AF02E8">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75-79</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en-US"/>
              </w:rPr>
            </w:pP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Қанағаттанарлық</w:t>
            </w: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65-69</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rPr>
            </w:pPr>
          </w:p>
        </w:tc>
      </w:tr>
      <w:tr w:rsidR="0046750F" w:rsidRPr="0046750F" w:rsidTr="00AF02E8">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60-64</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rPr>
            </w:pP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55-59</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rPr>
            </w:pPr>
          </w:p>
        </w:tc>
      </w:tr>
      <w:tr w:rsidR="0046750F" w:rsidRPr="0046750F" w:rsidTr="00AF02E8">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50-54</w:t>
            </w:r>
          </w:p>
        </w:tc>
        <w:tc>
          <w:tcPr>
            <w:tcW w:w="0" w:type="auto"/>
            <w:vMerge/>
            <w:tcBorders>
              <w:top w:val="nil"/>
              <w:left w:val="nil"/>
              <w:bottom w:val="single" w:sz="8" w:space="0" w:color="auto"/>
              <w:right w:val="single" w:sz="8" w:space="0" w:color="auto"/>
            </w:tcBorders>
            <w:vAlign w:val="center"/>
            <w:hideMark/>
          </w:tcPr>
          <w:p w:rsidR="0046750F" w:rsidRPr="0046750F" w:rsidRDefault="0046750F" w:rsidP="0046750F">
            <w:pPr>
              <w:pStyle w:val="ab"/>
              <w:jc w:val="center"/>
              <w:rPr>
                <w:rFonts w:ascii="Times New Roman" w:hAnsi="Times New Roman" w:cs="Times New Roman"/>
                <w:sz w:val="24"/>
                <w:szCs w:val="24"/>
                <w:lang w:val="kk-KZ"/>
              </w:rPr>
            </w:pPr>
          </w:p>
        </w:tc>
      </w:tr>
      <w:tr w:rsidR="0046750F" w:rsidRPr="0046750F" w:rsidTr="00AF02E8">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Style w:val="s00"/>
                <w:sz w:val="24"/>
                <w:szCs w:val="24"/>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kk-KZ"/>
              </w:rPr>
              <w:t>Қанақаттанарлықсыз</w:t>
            </w:r>
          </w:p>
        </w:tc>
      </w:tr>
      <w:tr w:rsidR="0046750F" w:rsidRPr="0046750F" w:rsidTr="00AF02E8">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I</w:t>
            </w:r>
          </w:p>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r w:rsidRPr="0046750F">
              <w:rPr>
                <w:rFonts w:ascii="Times New Roman" w:hAnsi="Times New Roman" w:cs="Times New Roman"/>
                <w:sz w:val="24"/>
                <w:szCs w:val="24"/>
                <w:lang w:val="en-US"/>
              </w:rPr>
              <w:t>Incomplete</w:t>
            </w:r>
            <w:r w:rsidRPr="0046750F">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Пән аяқталмаған</w:t>
            </w:r>
          </w:p>
          <w:p w:rsidR="0046750F" w:rsidRPr="0046750F" w:rsidRDefault="0046750F" w:rsidP="0046750F">
            <w:pPr>
              <w:pStyle w:val="ab"/>
              <w:jc w:val="center"/>
              <w:rPr>
                <w:rFonts w:ascii="Times New Roman" w:hAnsi="Times New Roman" w:cs="Times New Roman"/>
                <w:i/>
                <w:sz w:val="24"/>
                <w:szCs w:val="24"/>
              </w:rPr>
            </w:pPr>
            <w:r w:rsidRPr="0046750F">
              <w:rPr>
                <w:rFonts w:ascii="Times New Roman" w:hAnsi="Times New Roman" w:cs="Times New Roman"/>
                <w:i/>
                <w:sz w:val="24"/>
                <w:szCs w:val="24"/>
                <w:lang w:val="kk-KZ"/>
              </w:rPr>
              <w:t>(GPA  есептеу кезінде есептелінбейді)</w:t>
            </w:r>
          </w:p>
        </w:tc>
      </w:tr>
      <w:tr w:rsidR="0046750F" w:rsidRPr="00FF09EB" w:rsidTr="00AF02E8">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P</w:t>
            </w:r>
          </w:p>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(Pass)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rPr>
              <w:t>-</w:t>
            </w:r>
          </w:p>
          <w:p w:rsidR="0046750F" w:rsidRPr="0046750F" w:rsidRDefault="0046750F" w:rsidP="0046750F">
            <w:pPr>
              <w:pStyle w:val="ab"/>
              <w:jc w:val="center"/>
              <w:rPr>
                <w:rFonts w:ascii="Times New Roman" w:hAnsi="Times New Roman" w:cs="Times New Roman"/>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«Есептелінді»</w:t>
            </w:r>
          </w:p>
          <w:p w:rsidR="0046750F" w:rsidRPr="0046750F" w:rsidRDefault="0046750F" w:rsidP="0046750F">
            <w:pPr>
              <w:pStyle w:val="ab"/>
              <w:jc w:val="center"/>
              <w:rPr>
                <w:rFonts w:ascii="Times New Roman" w:hAnsi="Times New Roman" w:cs="Times New Roman"/>
                <w:i/>
                <w:sz w:val="24"/>
                <w:szCs w:val="24"/>
                <w:lang w:val="en-US"/>
              </w:rPr>
            </w:pPr>
            <w:r w:rsidRPr="0046750F">
              <w:rPr>
                <w:rFonts w:ascii="Times New Roman" w:hAnsi="Times New Roman" w:cs="Times New Roman"/>
                <w:i/>
                <w:sz w:val="24"/>
                <w:szCs w:val="24"/>
                <w:lang w:val="kk-KZ"/>
              </w:rPr>
              <w:t>(GPA  есептеу кезінде есептелінбейді)</w:t>
            </w:r>
          </w:p>
        </w:tc>
      </w:tr>
      <w:tr w:rsidR="0046750F" w:rsidRPr="0046750F" w:rsidTr="00AF02E8">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NP</w:t>
            </w:r>
          </w:p>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 xml:space="preserve">(No </w:t>
            </w:r>
            <w:r w:rsidRPr="0046750F">
              <w:rPr>
                <w:rFonts w:ascii="Times New Roman" w:hAnsi="Times New Roman" w:cs="Times New Roman"/>
                <w:sz w:val="24"/>
                <w:szCs w:val="24"/>
              </w:rPr>
              <w:t>Р</w:t>
            </w:r>
            <w:r w:rsidRPr="0046750F">
              <w:rPr>
                <w:rFonts w:ascii="Times New Roman" w:hAnsi="Times New Roman" w:cs="Times New Roman"/>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p w:rsidR="0046750F" w:rsidRPr="0046750F" w:rsidRDefault="0046750F" w:rsidP="0046750F">
            <w:pPr>
              <w:pStyle w:val="ab"/>
              <w:jc w:val="center"/>
              <w:rPr>
                <w:rFonts w:ascii="Times New Roman" w:hAnsi="Times New Roman" w:cs="Times New Roman"/>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 Есептелінбейді»</w:t>
            </w:r>
          </w:p>
          <w:p w:rsidR="0046750F" w:rsidRPr="0046750F" w:rsidRDefault="0046750F" w:rsidP="0046750F">
            <w:pPr>
              <w:pStyle w:val="ab"/>
              <w:jc w:val="center"/>
              <w:rPr>
                <w:rFonts w:ascii="Times New Roman" w:hAnsi="Times New Roman" w:cs="Times New Roman"/>
                <w:i/>
                <w:sz w:val="24"/>
                <w:szCs w:val="24"/>
                <w:lang w:val="kk-KZ"/>
              </w:rPr>
            </w:pPr>
            <w:r w:rsidRPr="0046750F">
              <w:rPr>
                <w:rFonts w:ascii="Times New Roman" w:hAnsi="Times New Roman" w:cs="Times New Roman"/>
                <w:i/>
                <w:sz w:val="24"/>
                <w:szCs w:val="24"/>
                <w:lang w:val="kk-KZ"/>
              </w:rPr>
              <w:t>(GPA  есептеу кезінде есептелінбейді)</w:t>
            </w:r>
          </w:p>
        </w:tc>
      </w:tr>
      <w:tr w:rsidR="0046750F" w:rsidRPr="0046750F" w:rsidTr="00AF02E8">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W</w:t>
            </w:r>
          </w:p>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r w:rsidRPr="0046750F">
              <w:rPr>
                <w:rFonts w:ascii="Times New Roman" w:hAnsi="Times New Roman" w:cs="Times New Roman"/>
                <w:sz w:val="24"/>
                <w:szCs w:val="24"/>
                <w:lang w:val="en-US"/>
              </w:rPr>
              <w:t>Withdrawal</w:t>
            </w:r>
            <w:r w:rsidRPr="0046750F">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«Пәннен бас тарту»</w:t>
            </w:r>
          </w:p>
          <w:p w:rsidR="0046750F" w:rsidRPr="0046750F" w:rsidRDefault="0046750F" w:rsidP="0046750F">
            <w:pPr>
              <w:pStyle w:val="ab"/>
              <w:jc w:val="center"/>
              <w:rPr>
                <w:rFonts w:ascii="Times New Roman" w:hAnsi="Times New Roman" w:cs="Times New Roman"/>
                <w:i/>
                <w:sz w:val="24"/>
                <w:szCs w:val="24"/>
              </w:rPr>
            </w:pPr>
            <w:r w:rsidRPr="0046750F">
              <w:rPr>
                <w:rFonts w:ascii="Times New Roman" w:hAnsi="Times New Roman" w:cs="Times New Roman"/>
                <w:i/>
                <w:sz w:val="24"/>
                <w:szCs w:val="24"/>
                <w:lang w:val="kk-KZ"/>
              </w:rPr>
              <w:t>(GPA  есептеу кезінде есептелінбейді)</w:t>
            </w:r>
          </w:p>
        </w:tc>
      </w:tr>
      <w:tr w:rsidR="0046750F" w:rsidRPr="0046750F" w:rsidTr="00AF02E8">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pacing w:val="-6"/>
                <w:sz w:val="24"/>
                <w:szCs w:val="24"/>
                <w:lang w:val="en-US"/>
              </w:rPr>
            </w:pPr>
            <w:r w:rsidRPr="0046750F">
              <w:rPr>
                <w:rFonts w:ascii="Times New Roman" w:hAnsi="Times New Roman" w:cs="Times New Roman"/>
                <w:spacing w:val="-6"/>
                <w:sz w:val="24"/>
                <w:szCs w:val="24"/>
                <w:lang w:val="en-US"/>
              </w:rPr>
              <w:t>AW</w:t>
            </w:r>
          </w:p>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Пәннен академиялық себеп бойынша алып тастау</w:t>
            </w:r>
          </w:p>
          <w:p w:rsidR="0046750F" w:rsidRPr="0046750F" w:rsidRDefault="0046750F" w:rsidP="0046750F">
            <w:pPr>
              <w:pStyle w:val="ab"/>
              <w:jc w:val="center"/>
              <w:rPr>
                <w:rFonts w:ascii="Times New Roman" w:hAnsi="Times New Roman" w:cs="Times New Roman"/>
                <w:i/>
                <w:sz w:val="24"/>
                <w:szCs w:val="24"/>
              </w:rPr>
            </w:pPr>
            <w:r w:rsidRPr="0046750F">
              <w:rPr>
                <w:rFonts w:ascii="Times New Roman" w:hAnsi="Times New Roman" w:cs="Times New Roman"/>
                <w:i/>
                <w:sz w:val="24"/>
                <w:szCs w:val="24"/>
                <w:lang w:val="kk-KZ"/>
              </w:rPr>
              <w:t>(GPA  есептеу кезінде есептелінбейді)</w:t>
            </w:r>
          </w:p>
        </w:tc>
      </w:tr>
      <w:tr w:rsidR="0046750F" w:rsidRPr="0046750F" w:rsidTr="00AF02E8">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AU</w:t>
            </w:r>
          </w:p>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r w:rsidRPr="0046750F">
              <w:rPr>
                <w:rFonts w:ascii="Times New Roman" w:hAnsi="Times New Roman" w:cs="Times New Roman"/>
                <w:sz w:val="24"/>
                <w:szCs w:val="24"/>
                <w:lang w:val="en-US"/>
              </w:rPr>
              <w:t>Audit</w:t>
            </w:r>
            <w:r w:rsidRPr="0046750F">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 Пән тыңдалды»</w:t>
            </w:r>
          </w:p>
          <w:p w:rsidR="0046750F" w:rsidRPr="0046750F" w:rsidRDefault="0046750F" w:rsidP="0046750F">
            <w:pPr>
              <w:pStyle w:val="ab"/>
              <w:jc w:val="center"/>
              <w:rPr>
                <w:rFonts w:ascii="Times New Roman" w:hAnsi="Times New Roman" w:cs="Times New Roman"/>
                <w:i/>
                <w:sz w:val="24"/>
                <w:szCs w:val="24"/>
              </w:rPr>
            </w:pPr>
            <w:r w:rsidRPr="0046750F">
              <w:rPr>
                <w:rFonts w:ascii="Times New Roman" w:hAnsi="Times New Roman" w:cs="Times New Roman"/>
                <w:i/>
                <w:sz w:val="24"/>
                <w:szCs w:val="24"/>
                <w:lang w:val="kk-KZ"/>
              </w:rPr>
              <w:t>(GPA  есептеу кезінде есептелінбейді)</w:t>
            </w:r>
          </w:p>
        </w:tc>
      </w:tr>
      <w:tr w:rsidR="0046750F" w:rsidRPr="0046750F" w:rsidTr="00AF02E8">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proofErr w:type="spellStart"/>
            <w:r w:rsidRPr="0046750F">
              <w:rPr>
                <w:rFonts w:ascii="Times New Roman" w:hAnsi="Times New Roman" w:cs="Times New Roman"/>
                <w:sz w:val="24"/>
                <w:szCs w:val="24"/>
              </w:rPr>
              <w:t>Ат</w:t>
            </w:r>
            <w:proofErr w:type="spellEnd"/>
            <w:proofErr w:type="gramStart"/>
            <w:r w:rsidRPr="0046750F">
              <w:rPr>
                <w:rFonts w:ascii="Times New Roman" w:hAnsi="Times New Roman" w:cs="Times New Roman"/>
                <w:sz w:val="24"/>
                <w:szCs w:val="24"/>
                <w:lang w:val="kk-KZ"/>
              </w:rPr>
              <w:t>т-</w:t>
            </w:r>
            <w:proofErr w:type="gramEnd"/>
            <w:r w:rsidRPr="0046750F">
              <w:rPr>
                <w:rFonts w:ascii="Times New Roman" w:hAnsi="Times New Roman" w:cs="Times New Roman"/>
                <w:sz w:val="24"/>
                <w:szCs w:val="24"/>
                <w:lang w:val="kk-KZ"/>
              </w:rPr>
              <w:t>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30-60</w:t>
            </w:r>
          </w:p>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lang w:val="kk-KZ"/>
              </w:rPr>
            </w:pPr>
            <w:proofErr w:type="spellStart"/>
            <w:r w:rsidRPr="0046750F">
              <w:rPr>
                <w:rFonts w:ascii="Times New Roman" w:hAnsi="Times New Roman" w:cs="Times New Roman"/>
                <w:sz w:val="24"/>
                <w:szCs w:val="24"/>
              </w:rPr>
              <w:t>Аттеста</w:t>
            </w:r>
            <w:proofErr w:type="spellEnd"/>
            <w:r w:rsidRPr="0046750F">
              <w:rPr>
                <w:rFonts w:ascii="Times New Roman" w:hAnsi="Times New Roman" w:cs="Times New Roman"/>
                <w:sz w:val="24"/>
                <w:szCs w:val="24"/>
                <w:lang w:val="kk-KZ"/>
              </w:rPr>
              <w:t>тталған</w:t>
            </w:r>
          </w:p>
          <w:p w:rsidR="0046750F" w:rsidRPr="0046750F" w:rsidRDefault="0046750F" w:rsidP="0046750F">
            <w:pPr>
              <w:pStyle w:val="ab"/>
              <w:jc w:val="center"/>
              <w:rPr>
                <w:rFonts w:ascii="Times New Roman" w:hAnsi="Times New Roman" w:cs="Times New Roman"/>
                <w:sz w:val="24"/>
                <w:szCs w:val="24"/>
                <w:lang w:val="en-US"/>
              </w:rPr>
            </w:pPr>
          </w:p>
        </w:tc>
      </w:tr>
      <w:tr w:rsidR="0046750F" w:rsidRPr="0046750F" w:rsidTr="00AF02E8">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А</w:t>
            </w:r>
            <w:proofErr w:type="spellStart"/>
            <w:r w:rsidRPr="0046750F">
              <w:rPr>
                <w:rFonts w:ascii="Times New Roman" w:hAnsi="Times New Roman" w:cs="Times New Roman"/>
                <w:sz w:val="24"/>
                <w:szCs w:val="24"/>
              </w:rPr>
              <w:t>тт</w:t>
            </w:r>
            <w:proofErr w:type="spellEnd"/>
            <w:r w:rsidRPr="0046750F">
              <w:rPr>
                <w:rFonts w:ascii="Times New Roman" w:hAnsi="Times New Roman" w:cs="Times New Roman"/>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0-29</w:t>
            </w:r>
          </w:p>
          <w:p w:rsidR="0046750F" w:rsidRPr="0046750F" w:rsidRDefault="0046750F" w:rsidP="0046750F">
            <w:pPr>
              <w:pStyle w:val="ab"/>
              <w:jc w:val="center"/>
              <w:rPr>
                <w:rFonts w:ascii="Times New Roman" w:hAnsi="Times New Roman" w:cs="Times New Roman"/>
                <w:sz w:val="24"/>
                <w:szCs w:val="24"/>
              </w:rPr>
            </w:pPr>
            <w:r w:rsidRPr="0046750F">
              <w:rPr>
                <w:rFonts w:ascii="Times New Roman" w:hAnsi="Times New Roman" w:cs="Times New Roman"/>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А</w:t>
            </w:r>
            <w:proofErr w:type="spellStart"/>
            <w:r w:rsidRPr="0046750F">
              <w:rPr>
                <w:rFonts w:ascii="Times New Roman" w:hAnsi="Times New Roman" w:cs="Times New Roman"/>
                <w:sz w:val="24"/>
                <w:szCs w:val="24"/>
              </w:rPr>
              <w:t>ттеста</w:t>
            </w:r>
            <w:proofErr w:type="spellEnd"/>
            <w:r w:rsidRPr="0046750F">
              <w:rPr>
                <w:rFonts w:ascii="Times New Roman" w:hAnsi="Times New Roman" w:cs="Times New Roman"/>
                <w:sz w:val="24"/>
                <w:szCs w:val="24"/>
                <w:lang w:val="kk-KZ"/>
              </w:rPr>
              <w:t>тталмаған</w:t>
            </w:r>
          </w:p>
          <w:p w:rsidR="0046750F" w:rsidRPr="0046750F" w:rsidRDefault="0046750F" w:rsidP="0046750F">
            <w:pPr>
              <w:pStyle w:val="ab"/>
              <w:jc w:val="center"/>
              <w:rPr>
                <w:rFonts w:ascii="Times New Roman" w:hAnsi="Times New Roman" w:cs="Times New Roman"/>
                <w:sz w:val="24"/>
                <w:szCs w:val="24"/>
              </w:rPr>
            </w:pPr>
          </w:p>
        </w:tc>
      </w:tr>
      <w:tr w:rsidR="0046750F" w:rsidRPr="0046750F" w:rsidTr="00AF02E8">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en-US"/>
              </w:rPr>
            </w:pPr>
            <w:r w:rsidRPr="0046750F">
              <w:rPr>
                <w:rFonts w:ascii="Times New Roman" w:hAnsi="Times New Roman" w:cs="Times New Roman"/>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6750F" w:rsidRPr="0046750F" w:rsidRDefault="0046750F" w:rsidP="0046750F">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Пәнді қайта оқу</w:t>
            </w:r>
          </w:p>
        </w:tc>
      </w:tr>
    </w:tbl>
    <w:p w:rsidR="0046750F" w:rsidRPr="0046750F" w:rsidRDefault="0046750F" w:rsidP="0046750F">
      <w:pPr>
        <w:pStyle w:val="ab"/>
        <w:jc w:val="center"/>
        <w:rPr>
          <w:rFonts w:ascii="Times New Roman" w:hAnsi="Times New Roman" w:cs="Times New Roman"/>
          <w:i/>
          <w:sz w:val="24"/>
          <w:szCs w:val="24"/>
          <w:lang w:val="en-US" w:eastAsia="ko-KR"/>
        </w:rPr>
      </w:pPr>
    </w:p>
    <w:p w:rsidR="0046750F" w:rsidRPr="0046750F" w:rsidRDefault="0046750F" w:rsidP="0046750F">
      <w:pPr>
        <w:pStyle w:val="ab"/>
        <w:jc w:val="center"/>
        <w:rPr>
          <w:rFonts w:ascii="Times New Roman" w:hAnsi="Times New Roman" w:cs="Times New Roman"/>
          <w:i/>
          <w:sz w:val="24"/>
          <w:szCs w:val="24"/>
          <w:lang w:val="kk-KZ" w:eastAsia="ko-KR"/>
        </w:rPr>
      </w:pPr>
    </w:p>
    <w:p w:rsidR="0046750F" w:rsidRPr="00CD38E7" w:rsidRDefault="0046750F" w:rsidP="00CD38E7">
      <w:pPr>
        <w:pStyle w:val="ab"/>
        <w:rPr>
          <w:rFonts w:ascii="Times New Roman" w:hAnsi="Times New Roman" w:cs="Times New Roman"/>
          <w:bCs/>
          <w:iCs/>
          <w:sz w:val="24"/>
          <w:szCs w:val="24"/>
          <w:lang w:val="kk-KZ"/>
        </w:rPr>
      </w:pPr>
      <w:r w:rsidRPr="00CD38E7">
        <w:rPr>
          <w:rFonts w:ascii="Times New Roman" w:hAnsi="Times New Roman" w:cs="Times New Roman"/>
          <w:sz w:val="24"/>
          <w:szCs w:val="24"/>
          <w:lang w:val="kk-KZ" w:eastAsia="ko-KR"/>
        </w:rPr>
        <w:t>Кафедра мәжілісінде қарастырылды</w:t>
      </w:r>
    </w:p>
    <w:p w:rsidR="0046750F" w:rsidRPr="00CD38E7" w:rsidRDefault="0046750F" w:rsidP="00CD38E7">
      <w:pPr>
        <w:pStyle w:val="ab"/>
        <w:rPr>
          <w:rFonts w:ascii="Times New Roman" w:hAnsi="Times New Roman" w:cs="Times New Roman"/>
          <w:sz w:val="24"/>
          <w:szCs w:val="24"/>
          <w:lang w:val="kk-KZ" w:eastAsia="ko-KR"/>
        </w:rPr>
      </w:pPr>
      <w:r w:rsidRPr="00CD38E7">
        <w:rPr>
          <w:rFonts w:ascii="Times New Roman" w:hAnsi="Times New Roman" w:cs="Times New Roman"/>
          <w:sz w:val="24"/>
          <w:szCs w:val="24"/>
          <w:lang w:val="kk-KZ" w:eastAsia="ko-KR"/>
        </w:rPr>
        <w:t>№</w:t>
      </w:r>
      <w:r w:rsidR="00CD38E7">
        <w:rPr>
          <w:rFonts w:ascii="Times New Roman" w:hAnsi="Times New Roman" w:cs="Times New Roman"/>
          <w:sz w:val="24"/>
          <w:szCs w:val="24"/>
          <w:lang w:val="kk-KZ" w:eastAsia="ko-KR"/>
        </w:rPr>
        <w:t xml:space="preserve">1   </w:t>
      </w:r>
      <w:r w:rsidRPr="00CD38E7">
        <w:rPr>
          <w:rFonts w:ascii="Times New Roman" w:hAnsi="Times New Roman" w:cs="Times New Roman"/>
          <w:sz w:val="24"/>
          <w:szCs w:val="24"/>
          <w:lang w:val="kk-KZ" w:eastAsia="ko-KR"/>
        </w:rPr>
        <w:t>хаттама</w:t>
      </w:r>
      <w:r w:rsidR="00CD38E7">
        <w:rPr>
          <w:rFonts w:ascii="Times New Roman" w:hAnsi="Times New Roman" w:cs="Times New Roman"/>
          <w:sz w:val="24"/>
          <w:szCs w:val="24"/>
          <w:lang w:val="kk-KZ" w:eastAsia="ko-KR"/>
        </w:rPr>
        <w:t>, «26»</w:t>
      </w:r>
      <w:r w:rsidRPr="00CD38E7">
        <w:rPr>
          <w:rFonts w:ascii="Times New Roman" w:hAnsi="Times New Roman" w:cs="Times New Roman"/>
          <w:sz w:val="24"/>
          <w:szCs w:val="24"/>
          <w:lang w:val="kk-KZ" w:eastAsia="ko-KR"/>
        </w:rPr>
        <w:t xml:space="preserve"> </w:t>
      </w:r>
      <w:r w:rsidR="00CD38E7">
        <w:rPr>
          <w:rFonts w:ascii="Times New Roman" w:hAnsi="Times New Roman" w:cs="Times New Roman"/>
          <w:sz w:val="24"/>
          <w:szCs w:val="24"/>
          <w:lang w:val="kk-KZ" w:eastAsia="ko-KR"/>
        </w:rPr>
        <w:t>08.</w:t>
      </w:r>
      <w:r w:rsidRPr="00CD38E7">
        <w:rPr>
          <w:rFonts w:ascii="Times New Roman" w:hAnsi="Times New Roman" w:cs="Times New Roman"/>
          <w:sz w:val="24"/>
          <w:szCs w:val="24"/>
          <w:lang w:val="kk-KZ" w:eastAsia="ko-KR"/>
        </w:rPr>
        <w:t>2015ж.</w:t>
      </w:r>
    </w:p>
    <w:p w:rsidR="0046750F" w:rsidRPr="0046750F" w:rsidRDefault="0046750F" w:rsidP="0046750F">
      <w:pPr>
        <w:pStyle w:val="ab"/>
        <w:jc w:val="center"/>
        <w:rPr>
          <w:rFonts w:ascii="Times New Roman" w:hAnsi="Times New Roman" w:cs="Times New Roman"/>
          <w:i/>
          <w:sz w:val="24"/>
          <w:szCs w:val="24"/>
          <w:lang w:val="kk-KZ" w:eastAsia="ko-KR"/>
        </w:rPr>
      </w:pPr>
    </w:p>
    <w:p w:rsidR="0046750F" w:rsidRPr="0046750F" w:rsidRDefault="0046750F" w:rsidP="0046750F">
      <w:pPr>
        <w:pStyle w:val="ab"/>
        <w:jc w:val="center"/>
        <w:rPr>
          <w:rFonts w:ascii="Times New Roman" w:hAnsi="Times New Roman" w:cs="Times New Roman"/>
          <w:i/>
          <w:sz w:val="24"/>
          <w:szCs w:val="24"/>
          <w:lang w:val="kk-KZ" w:eastAsia="ko-KR"/>
        </w:rPr>
      </w:pPr>
    </w:p>
    <w:p w:rsidR="0046750F" w:rsidRPr="00CD38E7" w:rsidRDefault="0046750F" w:rsidP="00CD38E7">
      <w:pPr>
        <w:pStyle w:val="ab"/>
        <w:rPr>
          <w:rFonts w:ascii="Times New Roman" w:hAnsi="Times New Roman" w:cs="Times New Roman"/>
          <w:b/>
          <w:sz w:val="24"/>
          <w:szCs w:val="24"/>
          <w:lang w:val="kk-KZ"/>
        </w:rPr>
      </w:pPr>
      <w:r w:rsidRPr="00CD38E7">
        <w:rPr>
          <w:rFonts w:ascii="Times New Roman" w:hAnsi="Times New Roman" w:cs="Times New Roman"/>
          <w:b/>
          <w:sz w:val="24"/>
          <w:szCs w:val="24"/>
          <w:lang w:val="kk-KZ" w:eastAsia="ko-KR"/>
        </w:rPr>
        <w:t>Кафедра меңгерушісі</w:t>
      </w:r>
      <w:r w:rsidRPr="00CD38E7">
        <w:rPr>
          <w:rFonts w:ascii="Times New Roman" w:hAnsi="Times New Roman" w:cs="Times New Roman"/>
          <w:b/>
          <w:sz w:val="24"/>
          <w:szCs w:val="24"/>
          <w:lang w:val="kk-KZ"/>
        </w:rPr>
        <w:t xml:space="preserve">                                       </w:t>
      </w:r>
      <w:r w:rsidR="00CD38E7" w:rsidRPr="00CD38E7">
        <w:rPr>
          <w:rFonts w:ascii="Times New Roman" w:hAnsi="Times New Roman" w:cs="Times New Roman"/>
          <w:b/>
          <w:sz w:val="24"/>
          <w:szCs w:val="24"/>
          <w:lang w:val="kk-KZ"/>
        </w:rPr>
        <w:t xml:space="preserve">                   </w:t>
      </w:r>
      <w:r w:rsidRPr="00CD38E7">
        <w:rPr>
          <w:rFonts w:ascii="Times New Roman" w:hAnsi="Times New Roman" w:cs="Times New Roman"/>
          <w:b/>
          <w:sz w:val="24"/>
          <w:szCs w:val="24"/>
          <w:lang w:val="kk-KZ"/>
        </w:rPr>
        <w:t>Булатбаева А.Ә.</w:t>
      </w:r>
    </w:p>
    <w:p w:rsidR="0046750F" w:rsidRPr="00CD38E7" w:rsidRDefault="0046750F" w:rsidP="0046750F">
      <w:pPr>
        <w:pStyle w:val="ab"/>
        <w:jc w:val="center"/>
        <w:rPr>
          <w:rFonts w:ascii="Times New Roman" w:hAnsi="Times New Roman" w:cs="Times New Roman"/>
          <w:b/>
          <w:sz w:val="24"/>
          <w:szCs w:val="24"/>
          <w:lang w:val="kk-KZ"/>
        </w:rPr>
      </w:pPr>
    </w:p>
    <w:p w:rsidR="00CD38E7" w:rsidRPr="00CD38E7" w:rsidRDefault="00CD38E7" w:rsidP="00CD38E7">
      <w:pPr>
        <w:pStyle w:val="ab"/>
        <w:rPr>
          <w:rFonts w:ascii="Times New Roman" w:hAnsi="Times New Roman" w:cs="Times New Roman"/>
          <w:b/>
          <w:sz w:val="24"/>
          <w:szCs w:val="24"/>
          <w:lang w:val="kk-KZ"/>
        </w:rPr>
      </w:pPr>
      <w:r w:rsidRPr="00CD38E7">
        <w:rPr>
          <w:rFonts w:ascii="Times New Roman" w:hAnsi="Times New Roman" w:cs="Times New Roman"/>
          <w:b/>
          <w:sz w:val="24"/>
          <w:szCs w:val="24"/>
          <w:lang w:val="kk-KZ"/>
        </w:rPr>
        <w:t>Дәріскер                                                                                Касымова Р.С.</w:t>
      </w:r>
    </w:p>
    <w:p w:rsidR="00CD38E7" w:rsidRPr="00CD38E7" w:rsidRDefault="00CD38E7" w:rsidP="00CD38E7">
      <w:pPr>
        <w:pStyle w:val="ab"/>
        <w:jc w:val="center"/>
        <w:rPr>
          <w:rFonts w:ascii="Times New Roman" w:hAnsi="Times New Roman" w:cs="Times New Roman"/>
          <w:b/>
          <w:sz w:val="24"/>
          <w:szCs w:val="24"/>
          <w:lang w:val="kk-KZ"/>
        </w:rPr>
      </w:pPr>
    </w:p>
    <w:p w:rsidR="0046750F" w:rsidRPr="00CD38E7" w:rsidRDefault="0046750F" w:rsidP="00CD38E7">
      <w:pPr>
        <w:pStyle w:val="ab"/>
        <w:jc w:val="center"/>
        <w:rPr>
          <w:rFonts w:ascii="Times New Roman" w:hAnsi="Times New Roman" w:cs="Times New Roman"/>
          <w:sz w:val="24"/>
          <w:szCs w:val="24"/>
          <w:lang w:val="kk-KZ"/>
        </w:rPr>
      </w:pPr>
      <w:r w:rsidRPr="0046750F">
        <w:rPr>
          <w:rFonts w:ascii="Times New Roman" w:hAnsi="Times New Roman" w:cs="Times New Roman"/>
          <w:sz w:val="24"/>
          <w:szCs w:val="24"/>
          <w:lang w:val="kk-KZ"/>
        </w:rPr>
        <w:t xml:space="preserve">                                                                                                   </w:t>
      </w:r>
      <w:r w:rsidRPr="00CD38E7">
        <w:rPr>
          <w:rFonts w:ascii="Times New Roman" w:hAnsi="Times New Roman" w:cs="Times New Roman"/>
          <w:sz w:val="24"/>
          <w:szCs w:val="24"/>
          <w:lang w:val="kk-KZ"/>
        </w:rPr>
        <w:t xml:space="preserve"> </w:t>
      </w:r>
    </w:p>
    <w:p w:rsidR="0046750F" w:rsidRPr="00B01EB1" w:rsidRDefault="0046750F" w:rsidP="0046750F">
      <w:pPr>
        <w:rPr>
          <w:lang w:val="kk-KZ"/>
        </w:rPr>
      </w:pPr>
    </w:p>
    <w:p w:rsidR="0046750F" w:rsidRPr="009F364D" w:rsidRDefault="0046750F" w:rsidP="0046750F">
      <w:pPr>
        <w:rPr>
          <w:lang w:val="kk-KZ"/>
        </w:rPr>
      </w:pPr>
    </w:p>
    <w:p w:rsidR="005860BC" w:rsidRPr="0046750F" w:rsidRDefault="005860BC">
      <w:pPr>
        <w:rPr>
          <w:rFonts w:ascii="Times New Roman" w:hAnsi="Times New Roman" w:cs="Times New Roman"/>
          <w:sz w:val="24"/>
          <w:szCs w:val="24"/>
        </w:rPr>
      </w:pPr>
    </w:p>
    <w:sectPr w:rsidR="005860BC" w:rsidRPr="0046750F" w:rsidSect="00192D3E">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03B17"/>
    <w:multiLevelType w:val="hybridMultilevel"/>
    <w:tmpl w:val="4476C2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0460F8E"/>
    <w:multiLevelType w:val="hybridMultilevel"/>
    <w:tmpl w:val="B52C0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46750F"/>
    <w:rsid w:val="000B0849"/>
    <w:rsid w:val="00192D3E"/>
    <w:rsid w:val="001B5156"/>
    <w:rsid w:val="00312304"/>
    <w:rsid w:val="003C191D"/>
    <w:rsid w:val="004018D5"/>
    <w:rsid w:val="0046750F"/>
    <w:rsid w:val="004728DD"/>
    <w:rsid w:val="00576C5F"/>
    <w:rsid w:val="005860BC"/>
    <w:rsid w:val="005C2591"/>
    <w:rsid w:val="00653FFE"/>
    <w:rsid w:val="008010A0"/>
    <w:rsid w:val="009818A9"/>
    <w:rsid w:val="00AC5D7B"/>
    <w:rsid w:val="00B13821"/>
    <w:rsid w:val="00BE0023"/>
    <w:rsid w:val="00C230A5"/>
    <w:rsid w:val="00C30743"/>
    <w:rsid w:val="00C7628F"/>
    <w:rsid w:val="00CB0E8B"/>
    <w:rsid w:val="00CD38E7"/>
    <w:rsid w:val="00CD6646"/>
    <w:rsid w:val="00D347F2"/>
    <w:rsid w:val="00D47376"/>
    <w:rsid w:val="00D76DB0"/>
    <w:rsid w:val="00D908F2"/>
    <w:rsid w:val="00D9105D"/>
    <w:rsid w:val="00E21E53"/>
    <w:rsid w:val="00EE5D4A"/>
    <w:rsid w:val="00F00DDF"/>
    <w:rsid w:val="00F641EF"/>
    <w:rsid w:val="00FF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A9"/>
  </w:style>
  <w:style w:type="paragraph" w:styleId="1">
    <w:name w:val="heading 1"/>
    <w:basedOn w:val="a"/>
    <w:next w:val="a"/>
    <w:link w:val="10"/>
    <w:qFormat/>
    <w:rsid w:val="0046750F"/>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46750F"/>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750F"/>
    <w:rPr>
      <w:rFonts w:ascii="Times New Roman" w:eastAsia="Times New Roman" w:hAnsi="Times New Roman" w:cs="Times New Roman"/>
      <w:b/>
      <w:bCs/>
      <w:sz w:val="28"/>
      <w:szCs w:val="24"/>
    </w:rPr>
  </w:style>
  <w:style w:type="character" w:customStyle="1" w:styleId="20">
    <w:name w:val="Заголовок 2 Знак"/>
    <w:basedOn w:val="a0"/>
    <w:link w:val="2"/>
    <w:uiPriority w:val="9"/>
    <w:rsid w:val="0046750F"/>
    <w:rPr>
      <w:rFonts w:ascii="Cambria" w:eastAsia="Times New Roman" w:hAnsi="Cambria" w:cs="Times New Roman"/>
      <w:b/>
      <w:bCs/>
      <w:i/>
      <w:iCs/>
      <w:sz w:val="28"/>
      <w:szCs w:val="28"/>
    </w:rPr>
  </w:style>
  <w:style w:type="paragraph" w:styleId="a3">
    <w:name w:val="List Paragraph"/>
    <w:basedOn w:val="a"/>
    <w:uiPriority w:val="34"/>
    <w:qFormat/>
    <w:rsid w:val="0046750F"/>
    <w:pPr>
      <w:spacing w:after="0" w:line="240" w:lineRule="auto"/>
      <w:ind w:left="720"/>
      <w:contextualSpacing/>
    </w:pPr>
    <w:rPr>
      <w:rFonts w:ascii="Times New Roman" w:eastAsia="Times New Roman" w:hAnsi="Times New Roman" w:cs="Times New Roman"/>
      <w:sz w:val="24"/>
      <w:szCs w:val="24"/>
    </w:rPr>
  </w:style>
  <w:style w:type="paragraph" w:styleId="a4">
    <w:name w:val="Title"/>
    <w:basedOn w:val="a"/>
    <w:link w:val="a5"/>
    <w:uiPriority w:val="99"/>
    <w:qFormat/>
    <w:rsid w:val="0046750F"/>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basedOn w:val="a0"/>
    <w:link w:val="a4"/>
    <w:uiPriority w:val="99"/>
    <w:rsid w:val="0046750F"/>
    <w:rPr>
      <w:rFonts w:ascii="Times New Roman" w:eastAsia="Times New Roman" w:hAnsi="Times New Roman" w:cs="Times New Roman"/>
      <w:sz w:val="28"/>
      <w:szCs w:val="20"/>
      <w:lang w:eastAsia="ko-KR"/>
    </w:rPr>
  </w:style>
  <w:style w:type="paragraph" w:styleId="a6">
    <w:name w:val="Body Text"/>
    <w:basedOn w:val="a"/>
    <w:link w:val="a7"/>
    <w:unhideWhenUsed/>
    <w:rsid w:val="0046750F"/>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46750F"/>
    <w:rPr>
      <w:rFonts w:ascii="Times New Roman" w:eastAsia="Times New Roman" w:hAnsi="Times New Roman" w:cs="Times New Roman"/>
      <w:sz w:val="24"/>
      <w:szCs w:val="24"/>
    </w:rPr>
  </w:style>
  <w:style w:type="paragraph" w:styleId="a8">
    <w:name w:val="Body Text Indent"/>
    <w:basedOn w:val="a"/>
    <w:link w:val="a9"/>
    <w:semiHidden/>
    <w:unhideWhenUsed/>
    <w:rsid w:val="0046750F"/>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semiHidden/>
    <w:rsid w:val="0046750F"/>
    <w:rPr>
      <w:rFonts w:ascii="Times New Roman" w:eastAsia="Times New Roman" w:hAnsi="Times New Roman" w:cs="Times New Roman"/>
      <w:sz w:val="24"/>
      <w:szCs w:val="24"/>
    </w:rPr>
  </w:style>
  <w:style w:type="paragraph" w:styleId="21">
    <w:name w:val="Quote"/>
    <w:basedOn w:val="a"/>
    <w:next w:val="a"/>
    <w:link w:val="22"/>
    <w:uiPriority w:val="29"/>
    <w:qFormat/>
    <w:rsid w:val="0046750F"/>
    <w:pPr>
      <w:spacing w:after="0" w:line="240" w:lineRule="auto"/>
    </w:pPr>
    <w:rPr>
      <w:rFonts w:ascii="Times New Roman" w:eastAsia="Times New Roman" w:hAnsi="Times New Roman" w:cs="Times New Roman"/>
      <w:i/>
      <w:iCs/>
      <w:color w:val="000000"/>
      <w:sz w:val="24"/>
      <w:szCs w:val="24"/>
    </w:rPr>
  </w:style>
  <w:style w:type="character" w:customStyle="1" w:styleId="22">
    <w:name w:val="Цитата 2 Знак"/>
    <w:basedOn w:val="a0"/>
    <w:link w:val="21"/>
    <w:uiPriority w:val="29"/>
    <w:rsid w:val="0046750F"/>
    <w:rPr>
      <w:rFonts w:ascii="Times New Roman" w:eastAsia="Times New Roman" w:hAnsi="Times New Roman" w:cs="Times New Roman"/>
      <w:i/>
      <w:iCs/>
      <w:color w:val="000000"/>
      <w:sz w:val="24"/>
      <w:szCs w:val="24"/>
    </w:rPr>
  </w:style>
  <w:style w:type="character" w:customStyle="1" w:styleId="c1">
    <w:name w:val="c1"/>
    <w:basedOn w:val="a0"/>
    <w:rsid w:val="0046750F"/>
  </w:style>
  <w:style w:type="paragraph" w:styleId="23">
    <w:name w:val="Body Text 2"/>
    <w:basedOn w:val="a"/>
    <w:link w:val="24"/>
    <w:uiPriority w:val="99"/>
    <w:unhideWhenUsed/>
    <w:rsid w:val="0046750F"/>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46750F"/>
    <w:rPr>
      <w:rFonts w:ascii="Times New Roman" w:eastAsia="Times New Roman" w:hAnsi="Times New Roman" w:cs="Times New Roman"/>
      <w:sz w:val="24"/>
      <w:szCs w:val="24"/>
    </w:rPr>
  </w:style>
  <w:style w:type="paragraph" w:customStyle="1" w:styleId="aa">
    <w:name w:val="Без отступа"/>
    <w:basedOn w:val="a"/>
    <w:rsid w:val="0046750F"/>
    <w:pPr>
      <w:spacing w:after="0" w:line="240" w:lineRule="auto"/>
    </w:pPr>
    <w:rPr>
      <w:rFonts w:ascii="Times New Roman" w:eastAsia="Calibri" w:hAnsi="Times New Roman" w:cs="Times New Roman"/>
      <w:sz w:val="20"/>
      <w:szCs w:val="24"/>
    </w:rPr>
  </w:style>
  <w:style w:type="character" w:customStyle="1" w:styleId="s00">
    <w:name w:val="s00"/>
    <w:rsid w:val="0046750F"/>
    <w:rPr>
      <w:rFonts w:ascii="Times New Roman" w:hAnsi="Times New Roman" w:cs="Times New Roman" w:hint="default"/>
      <w:b w:val="0"/>
      <w:bCs w:val="0"/>
      <w:i w:val="0"/>
      <w:iCs w:val="0"/>
      <w:color w:val="000000"/>
    </w:rPr>
  </w:style>
  <w:style w:type="paragraph" w:styleId="ab">
    <w:name w:val="No Spacing"/>
    <w:uiPriority w:val="1"/>
    <w:qFormat/>
    <w:rsid w:val="004675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1774</Words>
  <Characters>10117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2016-01-03T15:01:00Z</dcterms:created>
  <dcterms:modified xsi:type="dcterms:W3CDTF">2016-01-05T13:47:00Z</dcterms:modified>
</cp:coreProperties>
</file>