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Дәріс тезистері:"</w:t>
      </w:r>
      <w:r>
        <w:rPr>
          <w:rFonts w:ascii="Times New Roman" w:hAnsi="Times New Roman" w:cs="Times New Roman"/>
          <w:sz w:val="28"/>
          <w:szCs w:val="28"/>
          <w:lang w:val="kk-KZ"/>
        </w:rPr>
        <w:t>Д</w:t>
      </w:r>
      <w:r w:rsidR="007C7C31" w:rsidRPr="007C7C31">
        <w:rPr>
          <w:rFonts w:ascii="Times New Roman" w:hAnsi="Times New Roman" w:cs="Times New Roman"/>
          <w:sz w:val="28"/>
          <w:szCs w:val="28"/>
        </w:rPr>
        <w:t>ене шынықтыру және спорт менеджменті"</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Л. 1-2.Дене шынықтыру және спорт менеджментіне кіріспе.</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Дене шынықтыру мен спортты басқару-бұл адамдардың дене шынықтыру қажеттіліктерін барынша толық қанағаттандыру мақсатында дене шынықтыру және спорт саласының тиімді жұмыс істеуі мен жоспарлы дамуын қамтамасыз етуге бағытталған саналы қызметтің нақты формалары мен әдістерінің жүйесі.</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Дене шынықтыру мен спортты басқару бірқатар заңдылықтармен сипатталады, олардың бірі-оны саралау.</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Бұл заңдылықтың мәні келесідей көрінеді: өндірісті басқару, оның тарихи даму процесінде, ол әр түрлі басқару мектептерінің әр түрлі уақыт кезеңдерінде дәйекті қалыптасу және басым әсер ету мысалында айқын көрінеді. Сондықтан, жалпы әлеуметтік саланы басқару және ФК және </w:t>
      </w:r>
      <w:proofErr w:type="gramStart"/>
      <w:r w:rsidRPr="007C7C31">
        <w:rPr>
          <w:rFonts w:ascii="Times New Roman" w:hAnsi="Times New Roman" w:cs="Times New Roman"/>
          <w:sz w:val="28"/>
          <w:szCs w:val="28"/>
        </w:rPr>
        <w:t>С</w:t>
      </w:r>
      <w:proofErr w:type="gramEnd"/>
      <w:r w:rsidRPr="007C7C31">
        <w:rPr>
          <w:rFonts w:ascii="Times New Roman" w:hAnsi="Times New Roman" w:cs="Times New Roman"/>
          <w:sz w:val="28"/>
          <w:szCs w:val="28"/>
        </w:rPr>
        <w:t xml:space="preserve"> басқару шеңберінде нақты дене шынықтыру-спорт ұйымы шеңберіндегі басқарудың нақты түрлерінің бірі ретінде менеджментке, сондай-ақ тауарға сұранысты басқарудың өндірістік-экономикалық ерекше түрі ретінде пайда болған және қазіргі уақытта тауарлық емес өнімдерге таралған маркетингке үлкен мән беріледі. және дене шынықтыру және спорт саласында көрсетілетін түрлі әлеуметтік-мәдени (материалдық емес) қызметтер.</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 ұғымы: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Менеджмент-жоспарланған нәтижелерге тиімді қол жеткізуге бағытталған өндірістік қызметті басқаруды ұтымды ұйымдастыру жүйесі; бұл ақылға қонымды және тиімді басқаруды жүзеге асыруға көмектесетін адам білімінің саласы; бұл басқару жұмысын жүзеге асыратын адамдардың әлеуметтік қабаты. Менеджмент-бұл қазіргі жағдайда және ғылыми негізде ұйымды, фирманы, кәсіпорынды тиімді басқару жөніндегі іс-шаралар жүйесі.</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Спорттық менеджмент-бұл қазіргі нарықтық жағдайда дене шынықтыру және спорт ұйымдарын тиімді басқарудың теориясы мен практикасы.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 және басқару ұғымдарын келесідей тұжырымдауға болады: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1.Басқару ұғымы адамның жансыз және тірі табиғаттағы, сондай-ақ әлеуметтік өмірдегі белгілі бір іс-әрекетін сипаттау үшін қолданылады, сондықтан ол әлеуметтік өмірдегі басқарушылық қызметті көрсету үшін ғана қолданылатын менеджмент ұғымына қарағанда кеңірек;</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lastRenderedPageBreak/>
        <w:t>2.ФКиС-тегі менеджмет</w:t>
      </w:r>
      <w:r w:rsidR="007C7C31" w:rsidRPr="007C7C31">
        <w:rPr>
          <w:rFonts w:ascii="Times New Roman" w:hAnsi="Times New Roman" w:cs="Times New Roman"/>
          <w:sz w:val="28"/>
          <w:szCs w:val="28"/>
        </w:rPr>
        <w:t xml:space="preserve"> ұғымы адамның үш негізгі саладағы-жансыз табиғаттағы, тірі табиғаттағы және әлеуметтік өмірдегі нақты қызмет</w:t>
      </w:r>
      <w:r>
        <w:rPr>
          <w:rFonts w:ascii="Times New Roman" w:hAnsi="Times New Roman" w:cs="Times New Roman"/>
          <w:sz w:val="28"/>
          <w:szCs w:val="28"/>
        </w:rPr>
        <w:t>ін сипаттауға арналған, ал ДШС-ті басқару ұғымын ДШ</w:t>
      </w:r>
      <w:r w:rsidR="007C7C31" w:rsidRPr="007C7C31">
        <w:rPr>
          <w:rFonts w:ascii="Times New Roman" w:hAnsi="Times New Roman" w:cs="Times New Roman"/>
          <w:sz w:val="28"/>
          <w:szCs w:val="28"/>
        </w:rPr>
        <w:t>С-ті әлеуметтік өмірдің бір саласы ретінде қарастырған жөн;</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3.ДШ</w:t>
      </w:r>
      <w:r w:rsidR="007C7C31" w:rsidRPr="007C7C31">
        <w:rPr>
          <w:rFonts w:ascii="Times New Roman" w:hAnsi="Times New Roman" w:cs="Times New Roman"/>
          <w:sz w:val="28"/>
          <w:szCs w:val="28"/>
        </w:rPr>
        <w:t>С-тегі менеджмент ұғымы нарықтық қатынастарды қалыптастыру және дамыту жағдайында әртүрлі және әртүрлі сипаттағы дене шынықтыру және спорт ұйымдарының қызметін Фирмаішілік басқаруды белгілеу үшін дәлірек қолданылады.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 ғылым ретінде басқарушылық жұмыстың табиғатын түсіндіруге, себеп пен салдар арасындағы байланыстарды орнатуға, адамдардың бірлескен жұмысы тиімді болатын факторлар мен жағдайларды анықтауға бағытталған. Менеджмент туралы білімді ретке келтіру ерекше маңызды, бұл ағымдағы істерді білікті басқаруға ғана емес, сонымен қатар оқиғалардың дамуын болжауға мүмкіндік береді, сондықтан дене шынықтыру және спорт ұйымының стратегиясы мен тактикасын ғылыми негізделген түрде анықтайды.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 - бұл белгілі бір әкімшілік-экономикалық өкілеттіктердің жиынтығына ие, Ішкі менеджмент бойынша кәсіби дайындалған маман.</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теориясы. Киев: Олимпиада әдебиеті. 2017</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 xml:space="preserve">ене тәрбиесі мен спорттың теориясы мен әдістемесі: жоғары оқу орындарының студенттеріне арналған оқу құралы. М. Басылым. Академия, </w:t>
      </w:r>
      <w:proofErr w:type="gramStart"/>
      <w:r w:rsidR="007C7C31" w:rsidRPr="007C7C31">
        <w:rPr>
          <w:rFonts w:ascii="Times New Roman" w:hAnsi="Times New Roman" w:cs="Times New Roman"/>
          <w:sz w:val="28"/>
          <w:szCs w:val="28"/>
        </w:rPr>
        <w:t>2017.-</w:t>
      </w:r>
      <w:proofErr w:type="gramEnd"/>
      <w:r w:rsidR="007C7C31" w:rsidRPr="007C7C31">
        <w:rPr>
          <w:rFonts w:ascii="Times New Roman" w:hAnsi="Times New Roman" w:cs="Times New Roman"/>
          <w:sz w:val="28"/>
          <w:szCs w:val="28"/>
        </w:rPr>
        <w:t>480с.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4.Лебедев В. С. Дене шынықтыру және спорттағы м</w:t>
      </w:r>
      <w:r w:rsidR="007C7C31" w:rsidRPr="007C7C31">
        <w:rPr>
          <w:rFonts w:ascii="Times New Roman" w:hAnsi="Times New Roman" w:cs="Times New Roman"/>
          <w:sz w:val="28"/>
          <w:szCs w:val="28"/>
        </w:rPr>
        <w:t>енеджмент. Оқу құралы. Воронеж. 2017, - 36с.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5.Переверзин И. И. С</w:t>
      </w:r>
      <w:r w:rsidR="007C7C31" w:rsidRPr="007C7C31">
        <w:rPr>
          <w:rFonts w:ascii="Times New Roman" w:hAnsi="Times New Roman" w:cs="Times New Roman"/>
          <w:sz w:val="28"/>
          <w:szCs w:val="28"/>
        </w:rPr>
        <w:t>порт ұйымдарының менеджменті. М. 2016.-127с.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1.Менеджменттің негізгі ұғымдарын анықтаңыз. </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2.ДШС менеджмент</w:t>
      </w:r>
      <w:r w:rsidR="007C7C31" w:rsidRPr="007C7C31">
        <w:rPr>
          <w:rFonts w:ascii="Times New Roman" w:hAnsi="Times New Roman" w:cs="Times New Roman"/>
          <w:sz w:val="28"/>
          <w:szCs w:val="28"/>
        </w:rPr>
        <w:t xml:space="preserve"> ұғымына сипаттама беріңіз.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3.Менеджмент және басқару ұғымдарының арасындағы айырмашылықты салыстырыңыз және табыңыз.</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Л. 3-5.Де</w:t>
      </w:r>
      <w:r w:rsidR="0077749B">
        <w:rPr>
          <w:rFonts w:ascii="Times New Roman" w:hAnsi="Times New Roman" w:cs="Times New Roman"/>
          <w:sz w:val="28"/>
          <w:szCs w:val="28"/>
        </w:rPr>
        <w:t>не шынықтыру мен спортты менеджмент</w:t>
      </w:r>
      <w:r w:rsidRPr="007C7C31">
        <w:rPr>
          <w:rFonts w:ascii="Times New Roman" w:hAnsi="Times New Roman" w:cs="Times New Roman"/>
          <w:sz w:val="28"/>
          <w:szCs w:val="28"/>
        </w:rPr>
        <w:t xml:space="preserve"> жүйесін ұйымдастыру.</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Жүйе-өзара байланысты және өзара тәуелді бөліктерден тұратын тұтас, олардың өзара әрекеттесуі жеке компоненттерге тән емес жаңа интегративті қасиеттерді тудырады.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Басқару(басқару) жүйесі-басқару (басқару) функциялары жүзеге асырылатын жүйе.</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Басқару(басқару) жүйесінің моделі екі элементтің өзара әрекеттесуі түрінде ұсынылуы мүмкін. Бірінші элемент-басқару(басқару) объектісі немесе басқарушылық әсерді қабылдайтын жүйенің басқарылатын бөлігі. Екінші элемент-басқару(басқару) субъектісі немесе басқарушылық әсер ететін жүйенің басқарушы бөлігі. Басқарудың нақты жағдайына байланысты оны жүйенің жоғары деңгейіне қатысты басқару объектісі ретінде қарастыруға болады (мысалы, мұғалім мұғалімдерге қатысты басқару субъектісі және білім беру мекемесінің директорына қатысты басқару объектісі болып табылады).</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lang w:val="kk-KZ"/>
        </w:rPr>
        <w:t>ДШС</w:t>
      </w:r>
      <w:r w:rsidR="007C7C31" w:rsidRPr="007C7C31">
        <w:rPr>
          <w:rFonts w:ascii="Times New Roman" w:hAnsi="Times New Roman" w:cs="Times New Roman"/>
          <w:sz w:val="28"/>
          <w:szCs w:val="28"/>
        </w:rPr>
        <w:t xml:space="preserve"> менеджменттің мақсаты-дене шынықтыру-спорт ұйымының қол жеткізілуі тиіс қажетті, мүмкін және қажетті</w:t>
      </w:r>
      <w:r>
        <w:rPr>
          <w:rFonts w:ascii="Times New Roman" w:hAnsi="Times New Roman" w:cs="Times New Roman"/>
          <w:sz w:val="28"/>
          <w:szCs w:val="28"/>
        </w:rPr>
        <w:t xml:space="preserve"> жай-күйі. Мақсатты анықтау ДШС</w:t>
      </w:r>
      <w:r w:rsidR="007C7C31" w:rsidRPr="007C7C31">
        <w:rPr>
          <w:rFonts w:ascii="Times New Roman" w:hAnsi="Times New Roman" w:cs="Times New Roman"/>
          <w:sz w:val="28"/>
          <w:szCs w:val="28"/>
        </w:rPr>
        <w:t>-тегі басқару процесінің бастапқы кезеңі болып табылады, өйткені ол өзінің мазмұны бойынша стихиялық емес, мақсатты әсерді сипаттайды.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теориясы. Киев: Олимпиада әдебиеті. 2017</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 xml:space="preserve">ене тәрбиесі мен спорттың теориясы мен әдістемесі. Оқу құралы. М. Басылым. Академия, </w:t>
      </w:r>
      <w:proofErr w:type="gramStart"/>
      <w:r w:rsidR="007C7C31" w:rsidRPr="007C7C31">
        <w:rPr>
          <w:rFonts w:ascii="Times New Roman" w:hAnsi="Times New Roman" w:cs="Times New Roman"/>
          <w:sz w:val="28"/>
          <w:szCs w:val="28"/>
        </w:rPr>
        <w:t>2017.-</w:t>
      </w:r>
      <w:proofErr w:type="gramEnd"/>
      <w:r w:rsidR="007C7C31" w:rsidRPr="007C7C31">
        <w:rPr>
          <w:rFonts w:ascii="Times New Roman" w:hAnsi="Times New Roman" w:cs="Times New Roman"/>
          <w:sz w:val="28"/>
          <w:szCs w:val="28"/>
        </w:rPr>
        <w:t>480с.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4.Лебедев В. С. Д</w:t>
      </w:r>
      <w:r>
        <w:rPr>
          <w:rFonts w:ascii="Times New Roman" w:hAnsi="Times New Roman" w:cs="Times New Roman"/>
          <w:sz w:val="28"/>
          <w:szCs w:val="28"/>
          <w:lang w:val="kk-KZ"/>
        </w:rPr>
        <w:t>Ш</w:t>
      </w:r>
      <w:r>
        <w:rPr>
          <w:rFonts w:ascii="Times New Roman" w:hAnsi="Times New Roman" w:cs="Times New Roman"/>
          <w:sz w:val="28"/>
          <w:szCs w:val="28"/>
        </w:rPr>
        <w:t>С-тегі м</w:t>
      </w:r>
      <w:r w:rsidR="007C7C31" w:rsidRPr="007C7C31">
        <w:rPr>
          <w:rFonts w:ascii="Times New Roman" w:hAnsi="Times New Roman" w:cs="Times New Roman"/>
          <w:sz w:val="28"/>
          <w:szCs w:val="28"/>
        </w:rPr>
        <w:t>енеджмент. Оқу құралы. Воронеж.2017, - 36с.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5.Переверзин И. И. Спорттық ұйымдардағы м</w:t>
      </w:r>
      <w:r w:rsidR="007C7C31" w:rsidRPr="007C7C31">
        <w:rPr>
          <w:rFonts w:ascii="Times New Roman" w:hAnsi="Times New Roman" w:cs="Times New Roman"/>
          <w:sz w:val="28"/>
          <w:szCs w:val="28"/>
        </w:rPr>
        <w:t>енеджмент. 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1.Әр түрлі басқару мектептеріне сипаттама беріңіз.</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2.ҚР ДШС</w:t>
      </w:r>
      <w:r w:rsidR="007C7C31" w:rsidRPr="007C7C31">
        <w:rPr>
          <w:rFonts w:ascii="Times New Roman" w:hAnsi="Times New Roman" w:cs="Times New Roman"/>
          <w:sz w:val="28"/>
          <w:szCs w:val="28"/>
        </w:rPr>
        <w:t xml:space="preserve"> басқару құрылымын </w:t>
      </w:r>
      <w:proofErr w:type="gramStart"/>
      <w:r w:rsidR="007C7C31" w:rsidRPr="007C7C31">
        <w:rPr>
          <w:rFonts w:ascii="Times New Roman" w:hAnsi="Times New Roman" w:cs="Times New Roman"/>
          <w:sz w:val="28"/>
          <w:szCs w:val="28"/>
        </w:rPr>
        <w:t>талдау .</w:t>
      </w:r>
      <w:proofErr w:type="gramEnd"/>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3.Федерацияның ИВС қызметінің мақсатын, міндеттері мен мазмұнын атаңыз.</w:t>
      </w:r>
    </w:p>
    <w:p w:rsidR="0077749B" w:rsidRDefault="0077749B"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Л. 6-7. Дене шынықтыру және спорт менеджментінің формалары мен әдістері.</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 көбінесе дене шынықтыру және спорт ұйымының нақты органы ретінде басқару аппаратымен байланысты. Мұндай құрылғы болмаған жағдайда, біртұтас білім беру сияқты ұйым өмір сүре алмайды, тіпті одан да тиімді жұмыс істей алмайды. Басқару аппаратының болуы ғана емес, оның құрылымдық құрамы, буындар мен басқару құрылымының элементтері арасындағы байланыстардың сипаты, сонымен қатар оның құрылымдық құрамы, буындар мен басқару құрылымының элементтері арасындағы байланыстардың сипаты, орталықтандыру және орталықсыздандыру дәрежесі, аппаратта әртүрлі лауазымдарды атқаратын қызметкерлердің өкілеттіктері мен жауапкершілігі және т. б.</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Көптеген дене шынықтыру және спорт ұйымдарының айрықша ерекшелігі-олардың қызметкерлері менеджментке қатысады, осыған байланысты автократиялық(әкімшілік) басқарудың демократиялық стиліне көшу мәселелері өткір бола түсуде.</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lang w:val="kk-KZ"/>
        </w:rPr>
        <w:t>ДШ</w:t>
      </w:r>
      <w:r w:rsidR="007C7C31" w:rsidRPr="007C7C31">
        <w:rPr>
          <w:rFonts w:ascii="Times New Roman" w:hAnsi="Times New Roman" w:cs="Times New Roman"/>
          <w:sz w:val="28"/>
          <w:szCs w:val="28"/>
        </w:rPr>
        <w:t>С-тегі менеджменттің объективті әртүрлілігі оны нақты тұжырымдалған ережелер және одан да көп қызмет рецептері түрінде ұ</w:t>
      </w:r>
      <w:r>
        <w:rPr>
          <w:rFonts w:ascii="Times New Roman" w:hAnsi="Times New Roman" w:cs="Times New Roman"/>
          <w:sz w:val="28"/>
          <w:szCs w:val="28"/>
        </w:rPr>
        <w:t>сынуды қиындатады. Сондықтан ДШ</w:t>
      </w:r>
      <w:r w:rsidR="007C7C31" w:rsidRPr="007C7C31">
        <w:rPr>
          <w:rFonts w:ascii="Times New Roman" w:hAnsi="Times New Roman" w:cs="Times New Roman"/>
          <w:sz w:val="28"/>
          <w:szCs w:val="28"/>
        </w:rPr>
        <w:t>С-тегі заманауи менеджмент дене шынықтыру және спорт ұйымдары мен оларды "ішкі" басқару туралы ең жалпы идеялар жүйесі, жаңа "басқару философиясы"ретінде қарастырылуы керек.</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Басқарушылық шешім басқару субъектісінің (Басшының, басқару органының және т.б.) басқару объектісінің жұмыс істеуінің объективті заңдарын білу және оның жай-күйі туралы ақпаратты талдау негізінде туындаған проблеманы тиімді шешу жөніндегі дене шынықтыру-спорт ұйымы қызметінің бағдарламасын айқындайтын шығармашылық актісі болып табылады.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Басқарушылық шешімнің негізгі аспектілері: экономикалық; ұйымдастырушылық; құқықтық; әлеуметтік; технологиялық.</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Басқару шешімі оның ықтималдығына немесе тіпті белгісіздігіне қарамастан болуы керек: шешімнің болмауы, оның мүмкін сапасыздығы емес-қазіргі жағдайда басқарушылық қызметтің негізгі кемшілігі.</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 спортшыларды даярлаудың жалпы сипаттамасы. Киев: олимпиада әдебиеті.2017</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 xml:space="preserve">ене тәрбиесі мен спорттың теориясы мен әдістемесі. Оқу құралы. М. Басылым. </w:t>
      </w:r>
      <w:proofErr w:type="gramStart"/>
      <w:r w:rsidR="007C7C31" w:rsidRPr="007C7C31">
        <w:rPr>
          <w:rFonts w:ascii="Times New Roman" w:hAnsi="Times New Roman" w:cs="Times New Roman"/>
          <w:sz w:val="28"/>
          <w:szCs w:val="28"/>
        </w:rPr>
        <w:t>Академия.2017.-</w:t>
      </w:r>
      <w:proofErr w:type="gramEnd"/>
      <w:r w:rsidR="007C7C31" w:rsidRPr="007C7C31">
        <w:rPr>
          <w:rFonts w:ascii="Times New Roman" w:hAnsi="Times New Roman" w:cs="Times New Roman"/>
          <w:sz w:val="28"/>
          <w:szCs w:val="28"/>
        </w:rPr>
        <w:t>480с.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4.Лебедев В. С. Д</w:t>
      </w:r>
      <w:r>
        <w:rPr>
          <w:rFonts w:ascii="Times New Roman" w:hAnsi="Times New Roman" w:cs="Times New Roman"/>
          <w:sz w:val="28"/>
          <w:szCs w:val="28"/>
          <w:lang w:val="kk-KZ"/>
        </w:rPr>
        <w:t>Ш</w:t>
      </w:r>
      <w:r w:rsidR="007C7C31" w:rsidRPr="007C7C31">
        <w:rPr>
          <w:rFonts w:ascii="Times New Roman" w:hAnsi="Times New Roman" w:cs="Times New Roman"/>
          <w:sz w:val="28"/>
          <w:szCs w:val="28"/>
        </w:rPr>
        <w:t>С-тегі Менеджмент. Оқу құралы. Воронеж.2017, - 36с.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5.Переверзин И. И. С</w:t>
      </w:r>
      <w:r w:rsidR="007C7C31" w:rsidRPr="007C7C31">
        <w:rPr>
          <w:rFonts w:ascii="Times New Roman" w:hAnsi="Times New Roman" w:cs="Times New Roman"/>
          <w:sz w:val="28"/>
          <w:szCs w:val="28"/>
        </w:rPr>
        <w:t>порт ұйымдарының менеджменті. 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1.ДШС</w:t>
      </w:r>
      <w:r w:rsidR="007C7C31" w:rsidRPr="007C7C31">
        <w:rPr>
          <w:rFonts w:ascii="Times New Roman" w:hAnsi="Times New Roman" w:cs="Times New Roman"/>
          <w:sz w:val="28"/>
          <w:szCs w:val="28"/>
        </w:rPr>
        <w:t xml:space="preserve"> басқару әдістерін атаңыз.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2.Жоспарлауды басқару функциясы ретінде талдаңыз. Жоспарлаудың негізгі формалары мен түрлерін атаңыз.</w:t>
      </w:r>
    </w:p>
    <w:p w:rsidR="005B27DC"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3.Спорт күнтізбесін жасау әдісін сипаттаңыз.</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Л. 8-9.ДШ</w:t>
      </w:r>
      <w:r w:rsidR="007C7C31" w:rsidRPr="007C7C31">
        <w:rPr>
          <w:rFonts w:ascii="Times New Roman" w:hAnsi="Times New Roman" w:cs="Times New Roman"/>
          <w:sz w:val="28"/>
          <w:szCs w:val="28"/>
        </w:rPr>
        <w:t>С саласындағы менеджерді ынталандыру және ынталандыру.</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Қызметтің нақты бағыттарын анықтау; бақылау мен есепке алудың мақсатын, </w:t>
      </w:r>
      <w:proofErr w:type="gramStart"/>
      <w:r w:rsidRPr="007C7C31">
        <w:rPr>
          <w:rFonts w:ascii="Times New Roman" w:hAnsi="Times New Roman" w:cs="Times New Roman"/>
          <w:sz w:val="28"/>
          <w:szCs w:val="28"/>
        </w:rPr>
        <w:t>міндеттерін ,стратегиясы</w:t>
      </w:r>
      <w:proofErr w:type="gramEnd"/>
      <w:r w:rsidRPr="007C7C31">
        <w:rPr>
          <w:rFonts w:ascii="Times New Roman" w:hAnsi="Times New Roman" w:cs="Times New Roman"/>
          <w:sz w:val="28"/>
          <w:szCs w:val="28"/>
        </w:rPr>
        <w:t xml:space="preserve"> мен тактикасын тұжырымдау; кадрлар құрамының сәйкестігін бағалау; маркетингтік дене шынықтыру-спорттық іс-шараларды анықтау.</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 Педагогикалық бақылау және есеп: икемді, үздіксіз, жан-жақты, шығармашылық, көп вариантты, барабар болуы керек.</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Сонымен қатар, педагогикалық бақылау мен есепке алуды ұйымның қызметкерлері әр түрлі деңгейдегі басшылардың маңызды кезеңдерінде міндетті түрде қатыса отырып және қажет болған жағдайда үшінші тарап ұйымдарынан сарапшылар мен кеңесшілерді тарта отырып жүзеге асыруы керек.</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Педагогикалық бақылау және есепке алу мынадай ақпаратты қамтуы тиіс: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негізгі мақсат; негізгі бағыттар; күтілетін нәтиже.</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теориясы. Киев: олимпиада әдебиеті.2017</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2.Мат</w:t>
      </w:r>
      <w:r w:rsidR="0077749B">
        <w:rPr>
          <w:rFonts w:ascii="Times New Roman" w:hAnsi="Times New Roman" w:cs="Times New Roman"/>
          <w:sz w:val="28"/>
          <w:szCs w:val="28"/>
        </w:rPr>
        <w:t>веев Л. П. Ж</w:t>
      </w:r>
      <w:r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ене тәрбиесі мен спорттың теориясы мен әдістемесі: студенттерге арналған оқу құралы. М. Басылым.Академия, 2017, - 480с.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4.Лебедев В. С</w:t>
      </w:r>
      <w:r w:rsidR="00C56E51">
        <w:rPr>
          <w:rFonts w:ascii="Times New Roman" w:hAnsi="Times New Roman" w:cs="Times New Roman"/>
          <w:sz w:val="28"/>
          <w:szCs w:val="28"/>
        </w:rPr>
        <w:t>. Д</w:t>
      </w:r>
      <w:r w:rsidR="00C56E51">
        <w:rPr>
          <w:rFonts w:ascii="Times New Roman" w:hAnsi="Times New Roman" w:cs="Times New Roman"/>
          <w:sz w:val="28"/>
          <w:szCs w:val="28"/>
          <w:lang w:val="kk-KZ"/>
        </w:rPr>
        <w:t>Ш</w:t>
      </w:r>
      <w:r w:rsidR="00C56E51">
        <w:rPr>
          <w:rFonts w:ascii="Times New Roman" w:hAnsi="Times New Roman" w:cs="Times New Roman"/>
          <w:sz w:val="28"/>
          <w:szCs w:val="28"/>
        </w:rPr>
        <w:t>С-тегі м</w:t>
      </w:r>
      <w:r w:rsidRPr="007C7C31">
        <w:rPr>
          <w:rFonts w:ascii="Times New Roman" w:hAnsi="Times New Roman" w:cs="Times New Roman"/>
          <w:sz w:val="28"/>
          <w:szCs w:val="28"/>
        </w:rPr>
        <w:t>енеджмент. Оқу құралы, Воронеж.2017, - 36с.</w:t>
      </w:r>
    </w:p>
    <w:p w:rsidR="007C7C31" w:rsidRPr="007C7C31" w:rsidRDefault="0077749B" w:rsidP="007C7C31">
      <w:pPr>
        <w:rPr>
          <w:rFonts w:ascii="Times New Roman" w:hAnsi="Times New Roman" w:cs="Times New Roman"/>
          <w:sz w:val="28"/>
          <w:szCs w:val="28"/>
        </w:rPr>
      </w:pPr>
      <w:r>
        <w:rPr>
          <w:rFonts w:ascii="Times New Roman" w:hAnsi="Times New Roman" w:cs="Times New Roman"/>
          <w:sz w:val="28"/>
          <w:szCs w:val="28"/>
        </w:rPr>
        <w:t>5.Переверзин И. И. С</w:t>
      </w:r>
      <w:r w:rsidR="007C7C31" w:rsidRPr="007C7C31">
        <w:rPr>
          <w:rFonts w:ascii="Times New Roman" w:hAnsi="Times New Roman" w:cs="Times New Roman"/>
          <w:sz w:val="28"/>
          <w:szCs w:val="28"/>
        </w:rPr>
        <w:t>порт ұйымдарының менеджменті.М.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1.Ақпараттық басқару жүйесін сипаттаңыз.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2.Ақпаратқа қойылатын талаптарды анықтаңыз.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3.Маркетингтік дене шынықтыру және спорттық іс-шараларды анықтаңыз.</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Л. 10-11. Спорттық менеджменттің нормативтік-құқықтық негіздері.</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Спорттық жарыстар іс-әрекеттің сипаты, ауқымы, мақсаттары бойынша әр түрлі, арнайы ұйымдастырылған </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  бәсекелестік барысында қатаң регламенттелген жағдайларда қатысушылары біріншілік, белгілі бір нәтижеге қол жеткізу үшін күресетін іс-шаралар өздерінің қандай да бір спорт түріндегі, спорттық пәндегі дайындық деңгейін салыстырады.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Менеджмент тұрғысынан спорттық жарыстарды ұйымдастыру және жоспарлау кезінде бірқатар маңызды жағдайларды ескеру қажет: біліктілік жарыстары - бақылау, іріктеу, көрсету; командалық жарыстар-жеке-командалық, жеке; халықаралық жарыстар; ұлттық; аймақтық; Күндізгі, Сырттай жарыстар.</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Жарыс құралдары дене шынықтыру-спорттық іс-шаралардың бірыңғай күнтізбелік жоспары; спорттық жарыс туралы ереже; спорттық жарыстың сценарийі болып табылады.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bookmarkStart w:id="0" w:name="_GoBack"/>
      <w:bookmarkEnd w:id="0"/>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теориясы. Киев: олимпиада әдебиеті.2017</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ене тәрбиесі мен спорттың теориясы мен әдістемесі: Оқу құралы. М. ред: Академия, 2017,-80с.</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4.Лебедев В. С. Д</w:t>
      </w:r>
      <w:r>
        <w:rPr>
          <w:rFonts w:ascii="Times New Roman" w:hAnsi="Times New Roman" w:cs="Times New Roman"/>
          <w:sz w:val="28"/>
          <w:szCs w:val="28"/>
          <w:lang w:val="kk-KZ"/>
        </w:rPr>
        <w:t>Ш</w:t>
      </w:r>
      <w:r w:rsidR="007C7C31" w:rsidRPr="007C7C31">
        <w:rPr>
          <w:rFonts w:ascii="Times New Roman" w:hAnsi="Times New Roman" w:cs="Times New Roman"/>
          <w:sz w:val="28"/>
          <w:szCs w:val="28"/>
        </w:rPr>
        <w:t>С менеджменті. Оқу құралы.Воронеж, 2017,-36с.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5.П</w:t>
      </w:r>
      <w:r w:rsidR="00C56E51">
        <w:rPr>
          <w:rFonts w:ascii="Times New Roman" w:hAnsi="Times New Roman" w:cs="Times New Roman"/>
          <w:sz w:val="28"/>
          <w:szCs w:val="28"/>
        </w:rPr>
        <w:t>ереверзин И. И. С</w:t>
      </w:r>
      <w:r w:rsidRPr="007C7C31">
        <w:rPr>
          <w:rFonts w:ascii="Times New Roman" w:hAnsi="Times New Roman" w:cs="Times New Roman"/>
          <w:sz w:val="28"/>
          <w:szCs w:val="28"/>
        </w:rPr>
        <w:t>порт ұйымдарының менеджменті.М.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1.Спорттық іс-шараның ұйымдастырылуын түсіндіріңіз.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2.Халықаралық спорттық жарыстың басқару ерекшеліктерін талдаңыз.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3.Кешенді спорттық іс-шара туралы ереже жасау әдістемесін түсіндіріңіз. </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 Л. 12-13. Ақпаратты басқарудың, өңдеудің және берудің заманауи техникалық құралдары.</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lang w:val="kk-KZ"/>
        </w:rPr>
        <w:t>ДШ</w:t>
      </w:r>
      <w:r w:rsidR="007C7C31" w:rsidRPr="007C7C31">
        <w:rPr>
          <w:rFonts w:ascii="Times New Roman" w:hAnsi="Times New Roman" w:cs="Times New Roman"/>
          <w:sz w:val="28"/>
          <w:szCs w:val="28"/>
        </w:rPr>
        <w:t>С саласындағы мақсатты кешенді бағдарлама-бұл бағдарлама арқылы шешілетін мәселенің жай-күйін талдауды, оларға қол жеткізу үшін жоспарлы тапсырмалар мен ұйымдастырушылық, әдістемелік, әлеуметтік-экономикалық және басқа да іс-шаралар кешенін қамтитын Директивті мекен-жай құжаты.</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lang w:val="kk-KZ"/>
        </w:rPr>
        <w:t>ДШ</w:t>
      </w:r>
      <w:r w:rsidR="007C7C31" w:rsidRPr="007C7C31">
        <w:rPr>
          <w:rFonts w:ascii="Times New Roman" w:hAnsi="Times New Roman" w:cs="Times New Roman"/>
          <w:sz w:val="28"/>
          <w:szCs w:val="28"/>
        </w:rPr>
        <w:t>С саласындағы мақсатты кешенді бағдарламалар(КҚО) әр түрлі салалық мәселелерді шешуді қамтуы мүмкін-белгілі бір аймақта ФКиС дамыту, жоғары білікті спортшыларды даярлау, дене шынықтыру-спорт ғимараттары желісін дамыту және т. б.</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lang w:val="kk-KZ"/>
        </w:rPr>
        <w:t>ДШ</w:t>
      </w:r>
      <w:r w:rsidR="007C7C31" w:rsidRPr="007C7C31">
        <w:rPr>
          <w:rFonts w:ascii="Times New Roman" w:hAnsi="Times New Roman" w:cs="Times New Roman"/>
          <w:sz w:val="28"/>
          <w:szCs w:val="28"/>
        </w:rPr>
        <w:t>С саласындағы орталық комитеттің негізгі сипаттамаларына нақты құрылымдық құрылым кіруі кер</w:t>
      </w:r>
      <w:r>
        <w:rPr>
          <w:rFonts w:ascii="Times New Roman" w:hAnsi="Times New Roman" w:cs="Times New Roman"/>
          <w:sz w:val="28"/>
          <w:szCs w:val="28"/>
        </w:rPr>
        <w:t>ек (</w:t>
      </w:r>
      <w:r w:rsidR="007C7C31" w:rsidRPr="007C7C31">
        <w:rPr>
          <w:rFonts w:ascii="Times New Roman" w:hAnsi="Times New Roman" w:cs="Times New Roman"/>
          <w:sz w:val="28"/>
          <w:szCs w:val="28"/>
        </w:rPr>
        <w:t xml:space="preserve"> атаулардың кейбір нюанстарына қарамастан, Орталық Комитет, әдетте, аналитикалық - мақсатты бөлімді, жоспарлы тапсырмаларды, бағдарламалық-мақсатты іс-шараларды және бағдарламаны басқару мен оның орындалу барысын бақылауды ұйымдастыруды қамтиды); орта мерзімді (5 жылға дейін) немесе ұзақ мерзімді (5 жылдан астам) жоспарлы көкжиек; әзірлеуге айқын шығармашылық көзқарас; іске асырудың нақты белгіленген кезеңдері және т. б. </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 xml:space="preserve">Әдебиет: </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теориялары. Киев: олимпиада әдебиеті.2017</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ене тәрбиесі мен спорттың теориясы мен әдістемесі. Оқу құралы. М. Ред: Академия.2017, - 480с.</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4.Лебедев В. С. Д</w:t>
      </w:r>
      <w:r>
        <w:rPr>
          <w:rFonts w:ascii="Times New Roman" w:hAnsi="Times New Roman" w:cs="Times New Roman"/>
          <w:sz w:val="28"/>
          <w:szCs w:val="28"/>
          <w:lang w:val="kk-KZ"/>
        </w:rPr>
        <w:t>Ш</w:t>
      </w:r>
      <w:r>
        <w:rPr>
          <w:rFonts w:ascii="Times New Roman" w:hAnsi="Times New Roman" w:cs="Times New Roman"/>
          <w:sz w:val="28"/>
          <w:szCs w:val="28"/>
        </w:rPr>
        <w:t>С-тегі м</w:t>
      </w:r>
      <w:r w:rsidR="007C7C31" w:rsidRPr="007C7C31">
        <w:rPr>
          <w:rFonts w:ascii="Times New Roman" w:hAnsi="Times New Roman" w:cs="Times New Roman"/>
          <w:sz w:val="28"/>
          <w:szCs w:val="28"/>
        </w:rPr>
        <w:t>енеджмент. Оқу құралы.Воронеж, 2017,-36с.</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5.Переверзин И. И. С</w:t>
      </w:r>
      <w:r w:rsidR="007C7C31" w:rsidRPr="007C7C31">
        <w:rPr>
          <w:rFonts w:ascii="Times New Roman" w:hAnsi="Times New Roman" w:cs="Times New Roman"/>
          <w:sz w:val="28"/>
          <w:szCs w:val="28"/>
        </w:rPr>
        <w:t>порт ұйымдарының менеджменті. 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1.ҚР-дағы ДШ</w:t>
      </w:r>
      <w:r w:rsidR="007C7C31" w:rsidRPr="007C7C31">
        <w:rPr>
          <w:rFonts w:ascii="Times New Roman" w:hAnsi="Times New Roman" w:cs="Times New Roman"/>
          <w:sz w:val="28"/>
          <w:szCs w:val="28"/>
        </w:rPr>
        <w:t>С-тің материалдық-техникалық қамтамасыз етілуін сыни тұрғыдан бағалаңыз.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2.Жүйе ұғымына анықтама беріңіз.</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kk-KZ"/>
        </w:rPr>
        <w:t>ДШС</w:t>
      </w:r>
      <w:r w:rsidR="007C7C31" w:rsidRPr="007C7C31">
        <w:rPr>
          <w:rFonts w:ascii="Times New Roman" w:hAnsi="Times New Roman" w:cs="Times New Roman"/>
          <w:sz w:val="28"/>
          <w:szCs w:val="28"/>
        </w:rPr>
        <w:t xml:space="preserve"> жүйесінің және оның жеке ішкі жүйелерінің сипаттамасы.</w:t>
      </w:r>
    </w:p>
    <w:p w:rsidR="007C7C31" w:rsidRPr="007C7C31" w:rsidRDefault="007C7C31" w:rsidP="007C7C31">
      <w:pPr>
        <w:rPr>
          <w:rFonts w:ascii="Times New Roman" w:hAnsi="Times New Roman" w:cs="Times New Roman"/>
          <w:sz w:val="28"/>
          <w:szCs w:val="28"/>
        </w:rPr>
      </w:pP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Л. 14-15.Нарықтық қатынастар жүйесіндегі дене шынықтыру және спорт.</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Дене шынықтыру-спорт ұйымының Бизнес-жоспары. Дене шынықтыру-спорт ұйымының бизнес-жоспарының құрылымы мен мазмұны. Спорттық тауарлар саудасының Бизнес-жоспары.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Әдебиет:</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1.Платонов В. Н. О</w:t>
      </w:r>
      <w:r w:rsidR="007C7C31" w:rsidRPr="007C7C31">
        <w:rPr>
          <w:rFonts w:ascii="Times New Roman" w:hAnsi="Times New Roman" w:cs="Times New Roman"/>
          <w:sz w:val="28"/>
          <w:szCs w:val="28"/>
        </w:rPr>
        <w:t>лимпиадалық спорттағы спортшыларды даярлаудың жалпы теориясы. Киев: олимпиада әдебиеті.2017</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2.Матвеев Л. П. Ж</w:t>
      </w:r>
      <w:r w:rsidR="007C7C31" w:rsidRPr="007C7C31">
        <w:rPr>
          <w:rFonts w:ascii="Times New Roman" w:hAnsi="Times New Roman" w:cs="Times New Roman"/>
          <w:sz w:val="28"/>
          <w:szCs w:val="28"/>
        </w:rPr>
        <w:t>алпы спорт теориясының және спортшыларды даярлау жүйесінің негіздері. М. 2015</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3.Холодов Ж.К., Кузнецов В. С. Д</w:t>
      </w:r>
      <w:r w:rsidR="007C7C31" w:rsidRPr="007C7C31">
        <w:rPr>
          <w:rFonts w:ascii="Times New Roman" w:hAnsi="Times New Roman" w:cs="Times New Roman"/>
          <w:sz w:val="28"/>
          <w:szCs w:val="28"/>
        </w:rPr>
        <w:t>ене тәрбиесі мен спорттың теориясы мен әдістемесі. Оқу</w:t>
      </w:r>
      <w:r>
        <w:rPr>
          <w:rFonts w:ascii="Times New Roman" w:hAnsi="Times New Roman" w:cs="Times New Roman"/>
          <w:sz w:val="28"/>
          <w:szCs w:val="28"/>
        </w:rPr>
        <w:t xml:space="preserve"> құралы. </w:t>
      </w:r>
      <w:r w:rsidR="007C7C31" w:rsidRPr="007C7C31">
        <w:rPr>
          <w:rFonts w:ascii="Times New Roman" w:hAnsi="Times New Roman" w:cs="Times New Roman"/>
          <w:sz w:val="28"/>
          <w:szCs w:val="28"/>
        </w:rPr>
        <w:t xml:space="preserve"> М. </w:t>
      </w:r>
      <w:proofErr w:type="gramStart"/>
      <w:r w:rsidR="007C7C31" w:rsidRPr="007C7C31">
        <w:rPr>
          <w:rFonts w:ascii="Times New Roman" w:hAnsi="Times New Roman" w:cs="Times New Roman"/>
          <w:sz w:val="28"/>
          <w:szCs w:val="28"/>
        </w:rPr>
        <w:t>Басылым.:</w:t>
      </w:r>
      <w:proofErr w:type="gramEnd"/>
      <w:r w:rsidR="007C7C31" w:rsidRPr="007C7C31">
        <w:rPr>
          <w:rFonts w:ascii="Times New Roman" w:hAnsi="Times New Roman" w:cs="Times New Roman"/>
          <w:sz w:val="28"/>
          <w:szCs w:val="28"/>
        </w:rPr>
        <w:t xml:space="preserve"> Академия. 2017,-480с.</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4.Лебедев В. С. Дене шынықтыру және спорттағы м</w:t>
      </w:r>
      <w:r w:rsidR="007C7C31" w:rsidRPr="007C7C31">
        <w:rPr>
          <w:rFonts w:ascii="Times New Roman" w:hAnsi="Times New Roman" w:cs="Times New Roman"/>
          <w:sz w:val="28"/>
          <w:szCs w:val="28"/>
        </w:rPr>
        <w:t>енеджмент. Оқу құралы. Воронеж.2017, - 36с.</w:t>
      </w:r>
    </w:p>
    <w:p w:rsidR="007C7C31" w:rsidRPr="007C7C31" w:rsidRDefault="00C56E51" w:rsidP="007C7C31">
      <w:pPr>
        <w:rPr>
          <w:rFonts w:ascii="Times New Roman" w:hAnsi="Times New Roman" w:cs="Times New Roman"/>
          <w:sz w:val="28"/>
          <w:szCs w:val="28"/>
        </w:rPr>
      </w:pPr>
      <w:r>
        <w:rPr>
          <w:rFonts w:ascii="Times New Roman" w:hAnsi="Times New Roman" w:cs="Times New Roman"/>
          <w:sz w:val="28"/>
          <w:szCs w:val="28"/>
        </w:rPr>
        <w:t>5.Переверзин И. И. С</w:t>
      </w:r>
      <w:r w:rsidR="007C7C31" w:rsidRPr="007C7C31">
        <w:rPr>
          <w:rFonts w:ascii="Times New Roman" w:hAnsi="Times New Roman" w:cs="Times New Roman"/>
          <w:sz w:val="28"/>
          <w:szCs w:val="28"/>
        </w:rPr>
        <w:t>порт ұйымдарының менеджменті. М. 2016, - 127с.</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Бақылау сұрақтары:</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1.Келісімшарт тараптарының міндеттерін сипаттаңыз.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2.Келісімшарт тараптарының жауапкершілігін сипаттаңыз.</w:t>
      </w:r>
    </w:p>
    <w:p w:rsidR="007C7C31" w:rsidRPr="007C7C31" w:rsidRDefault="007C7C31" w:rsidP="007C7C31">
      <w:pPr>
        <w:rPr>
          <w:rFonts w:ascii="Times New Roman" w:hAnsi="Times New Roman" w:cs="Times New Roman"/>
          <w:sz w:val="28"/>
          <w:szCs w:val="28"/>
        </w:rPr>
      </w:pPr>
      <w:r w:rsidRPr="007C7C31">
        <w:rPr>
          <w:rFonts w:ascii="Times New Roman" w:hAnsi="Times New Roman" w:cs="Times New Roman"/>
          <w:sz w:val="28"/>
          <w:szCs w:val="28"/>
        </w:rPr>
        <w:t>3. Дене шынықтыру және спорт ұйымының бизнес-жоспарының құрылымы мен мазмұнын ашыңыз.</w:t>
      </w:r>
    </w:p>
    <w:sectPr w:rsidR="007C7C31" w:rsidRPr="007C7C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C31"/>
    <w:rsid w:val="005B27DC"/>
    <w:rsid w:val="0077749B"/>
    <w:rsid w:val="007C7C31"/>
    <w:rsid w:val="00C5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EB585-3AC6-43D6-926A-E3B2E894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2088</Words>
  <Characters>11905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2023-08-15T13:54:00Z</dcterms:created>
  <dcterms:modified xsi:type="dcterms:W3CDTF">2023-08-15T14:14:00Z</dcterms:modified>
</cp:coreProperties>
</file>