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86A" w:rsidRPr="0058686A" w:rsidRDefault="0058686A" w:rsidP="0058686A">
      <w:pPr>
        <w:pStyle w:val="a3"/>
        <w:rPr>
          <w:b/>
        </w:rPr>
      </w:pPr>
      <w:r w:rsidRPr="0058686A">
        <w:rPr>
          <w:b/>
        </w:rPr>
        <w:t xml:space="preserve">Сыч В.Ф. </w:t>
      </w:r>
      <w:r w:rsidR="009F714E" w:rsidRPr="009F714E">
        <w:rPr>
          <w:b/>
        </w:rPr>
        <w:t xml:space="preserve"> </w:t>
      </w:r>
      <w:r w:rsidRPr="0058686A">
        <w:rPr>
          <w:b/>
        </w:rPr>
        <w:t xml:space="preserve">Общая биология: Учебник для студентов высших учебных заведений. В 2-х частях. Ч. 2. Ульяновск: </w:t>
      </w:r>
      <w:proofErr w:type="spellStart"/>
      <w:r w:rsidRPr="0058686A">
        <w:rPr>
          <w:b/>
        </w:rPr>
        <w:t>УлГУ</w:t>
      </w:r>
      <w:proofErr w:type="spellEnd"/>
      <w:r w:rsidRPr="0058686A">
        <w:rPr>
          <w:b/>
        </w:rPr>
        <w:t xml:space="preserve">, 2006. - 194 с.: 113 ил. </w:t>
      </w:r>
    </w:p>
    <w:p w:rsidR="0058686A" w:rsidRDefault="0058686A" w:rsidP="0058686A">
      <w:pPr>
        <w:pStyle w:val="a3"/>
      </w:pPr>
      <w:r>
        <w:t xml:space="preserve">Учебник отражает современное состояние науки об общих закономерностях происхождения и развития жизни на Земле. Во II часть учебника включены разделы: «Индивидуальное развитие организмов», «Закономерности и механизмы онтогенеза», «Постнатальный онтогенез и проблема гомеостаза», «История становления эволюционного учения», «Популяция - элементарная единица эволюции. Факторы эволюции», «Органический мир как результат процесса эволюции», «Антропогенез», «Введение в экологию. Биографические и антропогенные характеристики окружающей среды» и «Человек и </w:t>
      </w:r>
      <w:proofErr w:type="spellStart"/>
      <w:r>
        <w:t>боисфера</w:t>
      </w:r>
      <w:proofErr w:type="spellEnd"/>
      <w:r>
        <w:t xml:space="preserve">». </w:t>
      </w:r>
    </w:p>
    <w:p w:rsidR="0058686A" w:rsidRDefault="0058686A" w:rsidP="0058686A">
      <w:pPr>
        <w:pStyle w:val="a3"/>
      </w:pPr>
      <w:r>
        <w:t>Учебник предназначен для студентов вузов, обучающихся по биологичес</w:t>
      </w:r>
      <w:r>
        <w:softHyphen/>
        <w:t xml:space="preserve">ким, медицинским и аграрным специальностям. </w:t>
      </w:r>
    </w:p>
    <w:p w:rsidR="00D86336" w:rsidRPr="00D86336" w:rsidRDefault="00D86336" w:rsidP="00D863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63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Регенерация органов и тканей как процесс развития</w:t>
      </w:r>
    </w:p>
    <w:p w:rsidR="00D86336" w:rsidRPr="00D86336" w:rsidRDefault="00D86336" w:rsidP="00D86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Регенерация - восстановление организмом утраченных частей на той или иной стадии индивидуального развития.</w:t>
      </w:r>
      <w:r w:rsidRPr="00D8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Регенерация обычно происходит в случае повреждения или утраты какого-нибудь органа или части организма (рис. 123). Однако кроме этого в каждом организме на протяжении всей его жизни постоянно идут процессы восстановления и обновления, поддерживающие строение и функции организма, его целостность. </w:t>
      </w:r>
    </w:p>
    <w:p w:rsidR="00D86336" w:rsidRPr="007B1615" w:rsidRDefault="00D86336" w:rsidP="00D86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человека, например, постоянно обновляется наружный слой кожи. Птицы периодически сбрасывают перья и отращивают новые, а млекопитающие сменяют шерстный покров. У листопадных деревьев ежегодно опадающие листья заменяются новыми. Такая </w:t>
      </w:r>
      <w:r w:rsidRPr="00D86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регенерация, обычно не связанная с повреждениями или утратой, является </w:t>
      </w:r>
      <w:r w:rsidRPr="007B16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физиологической</w:t>
      </w:r>
      <w:r w:rsidRPr="00D86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Регенерацию, происходящую после повреждения или утраты какой-либо части тела, называют </w:t>
      </w:r>
      <w:proofErr w:type="spellStart"/>
      <w:r w:rsidRPr="007B16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репаративной</w:t>
      </w:r>
      <w:proofErr w:type="spellEnd"/>
      <w:r w:rsidRPr="007B16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</w:p>
    <w:p w:rsidR="00D86336" w:rsidRPr="00D86336" w:rsidRDefault="00D86336" w:rsidP="00D86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регенерации происходят детерминация, дифференцировка, рост, интеграция и др. процессы, сходные с теми, которые имеют место в эмбриональном развитии.</w:t>
      </w:r>
      <w:r w:rsidRPr="00D8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Отличие заключается в том, что при регенерации они протекают вторично, т.е. в уже сформированном организме. </w:t>
      </w:r>
    </w:p>
    <w:p w:rsidR="00D86336" w:rsidRPr="00D86336" w:rsidRDefault="00D86336" w:rsidP="00D86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Различают три вида регенерации: а) физиологическую; б) </w:t>
      </w:r>
      <w:proofErr w:type="spellStart"/>
      <w:r w:rsidRPr="00D863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репаративную</w:t>
      </w:r>
      <w:proofErr w:type="spellEnd"/>
      <w:r w:rsidRPr="00D863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в) патологическую. </w:t>
      </w:r>
    </w:p>
    <w:p w:rsidR="00D86336" w:rsidRPr="00D86336" w:rsidRDefault="00D86336" w:rsidP="00D863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633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9.5.1. Физиологическая регенерация</w:t>
      </w:r>
    </w:p>
    <w:p w:rsidR="00D86336" w:rsidRPr="00D86336" w:rsidRDefault="00D86336" w:rsidP="00D86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Клетки большинства органов и тканей продолжают делиться и дифференцироваться в постэмбриональный период жизни, а рост и дифференцировка управляются таким образом, чтобы поддерживалась нормальная структура специфической ткани. </w:t>
      </w:r>
    </w:p>
    <w:p w:rsidR="00D86336" w:rsidRPr="00D86336" w:rsidRDefault="00D86336" w:rsidP="00D86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Физиологическая регенерация представляет собой процесс обновления функционирующих структур организма.</w:t>
      </w:r>
      <w:r w:rsidRPr="00D8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физиологической регенерации поддерживается структурный гомеостаз и обеспечивается возможность постоянного выполнения органами их функций. С общебиологической точки зрения, </w:t>
      </w:r>
      <w:r w:rsidRPr="00D863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физиологическая </w:t>
      </w:r>
      <w:r w:rsidRPr="00D863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регенерация,</w:t>
      </w:r>
      <w:r w:rsidRPr="00D8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обмен веществ, </w:t>
      </w:r>
      <w:r w:rsidRPr="00D863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является проявлением такого важнейшего свойства жизни, как самообновление. При этом восстановление структуры может происходить на разных уровнях - молекулярном, субклеточном, клеточном, тканевом и органном. </w:t>
      </w:r>
    </w:p>
    <w:p w:rsidR="00D86336" w:rsidRPr="00D86336" w:rsidRDefault="00D86336" w:rsidP="00D86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Примером физиологической регенерации на внутриклеточном уровне являются процессы восстановления субклеточных структур в клетках всех тканей и органов. Значение ее особенно велико для долговечных тканей, утративших способность к регенерации путем деления клеток (например, нервная ткань). </w:t>
      </w:r>
    </w:p>
    <w:p w:rsidR="00D86336" w:rsidRPr="00D86336" w:rsidRDefault="00D86336" w:rsidP="00D86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Примерами физиологической регенерации на клеточном и тканевом уровнях являются обновления эпидермиса кожи, роговицы глаза, эпителия слизистой кишечника, клеток периферической крови и др. Обновляются производные эпидермиса - волосы и ногти. Это так называемая пролиферативная регенерация, т.е. восполнение численности клеток за счет их деления. Во многих тканях существуют специальные </w:t>
      </w:r>
      <w:r w:rsidRPr="00D863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камбиальные клетки и очаги их пролиферации.</w:t>
      </w:r>
      <w:r w:rsidRPr="00D8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 являются, например, крипты в эпителии тонкой кишки, костный мозг, пролиферативные зоны в эпителии кожи. Интенсивность клеточного обновления в перечисленных лабильных тканях очень велика. Все эритроциты теплокровных животных, например, сменяются за 2-4 месяца, а эпителий тонкой кишки полностью обновляется за 2-3 суток. Такое время требуется для перемещения клетки из крипты на ворсинку, выполнения ею функции и гибели. Клетки стабильных тканей таких органов, как печень, почка, надпочечник и др., обновляются значи</w:t>
      </w:r>
      <w:r w:rsidRPr="00D863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 медленнее (рис. 124). </w:t>
      </w:r>
    </w:p>
    <w:p w:rsidR="00D86336" w:rsidRPr="00D86336" w:rsidRDefault="00D86336" w:rsidP="00D863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019675" cy="2009775"/>
            <wp:effectExtent l="0" t="0" r="9525" b="9525"/>
            <wp:wrapSquare wrapText="bothSides"/>
            <wp:docPr id="3" name="Рисунок 3" descr="https://studfile.net/html/2706/394/html_xfCWfEJ5LH.YeiS/img-2xDY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394/html_xfCWfEJ5LH.YeiS/img-2xDYO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Рис. 124.</w:t>
      </w:r>
      <w:r w:rsidRPr="00D8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3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Особенности физиологической регенерации </w:t>
      </w:r>
    </w:p>
    <w:p w:rsidR="00D86336" w:rsidRPr="00D86336" w:rsidRDefault="00D86336" w:rsidP="00D863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981575" cy="1828800"/>
            <wp:effectExtent l="0" t="0" r="9525" b="0"/>
            <wp:wrapSquare wrapText="bothSides"/>
            <wp:docPr id="2" name="Рисунок 2" descr="https://studfile.net/html/2706/394/html_xfCWfEJ5LH.YeiS/img-xT8iK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394/html_xfCWfEJ5LH.YeiS/img-xT8iK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3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400" cy="1023923"/>
            <wp:effectExtent l="0" t="0" r="0" b="0"/>
            <wp:wrapSquare wrapText="bothSides"/>
            <wp:docPr id="1" name="Рисунок 1" descr="https://studfile.net/html/2706/394/html_xfCWfEJ5LH.YeiS/img-wvOZ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394/html_xfCWfEJ5LH.YeiS/img-wvOZa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" cy="102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Рис. 125.</w:t>
      </w:r>
      <w:r w:rsidRPr="00D8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3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Фазы </w:t>
      </w:r>
      <w:proofErr w:type="spellStart"/>
      <w:r w:rsidRPr="00D863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репаративной</w:t>
      </w:r>
      <w:proofErr w:type="spellEnd"/>
      <w:r w:rsidRPr="00D863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регенерации</w:t>
      </w:r>
    </w:p>
    <w:p w:rsidR="00D86336" w:rsidRPr="00D86336" w:rsidRDefault="00D86336" w:rsidP="00D86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D8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3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физиологической регенерации выделяют разрушительную и восстановительную фазы</w:t>
      </w:r>
      <w:r w:rsidRPr="00D8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125). Полагают, что продукты распада части клеток стимулируют пролиферацию других. </w:t>
      </w:r>
    </w:p>
    <w:p w:rsidR="00D86336" w:rsidRPr="00D86336" w:rsidRDefault="00D86336" w:rsidP="00D86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Физиологическая регенерация присуща организмам всех видов, но особенно интенсивно она протекает у теплокровных позвоночных, отличающихся наиболее высокой интенсивностью функционирования всех органов. </w:t>
      </w:r>
    </w:p>
    <w:p w:rsidR="006C19E9" w:rsidRPr="006C19E9" w:rsidRDefault="00621888" w:rsidP="006C19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8F4E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</w:t>
      </w:r>
      <w:r w:rsidR="006C19E9" w:rsidRPr="006C19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епаративная</w:t>
      </w:r>
      <w:proofErr w:type="spellEnd"/>
      <w:r w:rsidR="006C19E9" w:rsidRPr="006C19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регенерация</w:t>
      </w:r>
    </w:p>
    <w:p w:rsidR="006C19E9" w:rsidRPr="006C19E9" w:rsidRDefault="006C19E9" w:rsidP="006C1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1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Репаративная</w:t>
      </w:r>
      <w:proofErr w:type="spellEnd"/>
      <w:r w:rsidRPr="006C1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или восстановительная регенерация - это восстановление клеток и тканей взамен погибших из-за различных патологических процессов.</w:t>
      </w:r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чрезвычайно разнообразна по факторам, вызывающим повреждения, по объемам повреждения, а также по способам </w:t>
      </w:r>
      <w:proofErr w:type="spellStart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</w:t>
      </w:r>
      <w:proofErr w:type="spellEnd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6C19E9" w:rsidRPr="006C19E9" w:rsidRDefault="006C19E9" w:rsidP="006C1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9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67125" cy="2714625"/>
            <wp:effectExtent l="0" t="0" r="9525" b="9525"/>
            <wp:wrapSquare wrapText="bothSides"/>
            <wp:docPr id="8" name="Рисунок 8" descr="https://studfile.net/html/2706/394/html_xfCWfEJ5LH.YeiS/img-0ij7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394/html_xfCWfEJ5LH.YeiS/img-0ij7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Рис. 126.</w:t>
      </w:r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Регенерация комплекса органов у гидры (А); кольчатого червя (Б); морской звезды (В)</w:t>
      </w:r>
    </w:p>
    <w:p w:rsidR="006C19E9" w:rsidRPr="006C19E9" w:rsidRDefault="006C19E9" w:rsidP="006C1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новления</w:t>
      </w:r>
      <w:proofErr w:type="spellEnd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Повреждающими факторами, например, могут быть механическая травма, оперативное вмешательство, действие ядовитых веществ, ожоги, обморожения, лучевые воздействия, голодание и другие болезнетворные агенты. Наиболее широко изучена </w:t>
      </w:r>
      <w:proofErr w:type="spellStart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репаративная</w:t>
      </w:r>
      <w:proofErr w:type="spellEnd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регенерация после механической травмы. Способность некоторых животных (гидра, </w:t>
      </w:r>
      <w:proofErr w:type="spellStart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планария</w:t>
      </w:r>
      <w:proofErr w:type="spellEnd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некоторые кольчатые черви, морские звезды, асцидия и др.) восстанавливать утраченные органы и части организма издавна изумляла ученых. Ещё </w:t>
      </w:r>
      <w:proofErr w:type="spellStart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>Ч.Дарвин</w:t>
      </w:r>
      <w:proofErr w:type="spellEnd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удивлялся способности улитки воспроизводить голову и способности саламандры восстанавливать отрезанные глаза, хвост и конечности. </w:t>
      </w:r>
    </w:p>
    <w:p w:rsidR="006C19E9" w:rsidRPr="006C19E9" w:rsidRDefault="006C19E9" w:rsidP="006C1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Известны примеры восстановления больших участков организма (рис. 126), состоящих из комплекса органов (регенерация ротового конца у гидры, головного конца у кольчатого червя, восстановление морской звезды из одного луча). </w:t>
      </w:r>
    </w:p>
    <w:p w:rsidR="006C19E9" w:rsidRPr="006C19E9" w:rsidRDefault="006C19E9" w:rsidP="006C1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Репаративная</w:t>
      </w:r>
      <w:proofErr w:type="spellEnd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регенерация может быть полной и неполной. </w:t>
      </w:r>
      <w:r w:rsidRPr="006C1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Полная регенерация, </w:t>
      </w:r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 реституция, характеризуется возмещением дефекта тканью, которая идентична погибшей.</w:t>
      </w:r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развивается преимущественно в тканях, где преобладает клеточная регенерация. </w:t>
      </w:r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 </w:t>
      </w:r>
      <w:r w:rsidRPr="006C1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неполной регенерации,</w:t>
      </w:r>
      <w:r w:rsidRPr="006C1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или субституции, дефект замещается соединительной тканью, рубцом. </w:t>
      </w:r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Субституция характерна для органов и тканей, в которых преобладает внутриклеточная форма регенерации, либо она сочетается с клеточной регенерацией. Функция органа возмещается в таких случаях путем гипертрофии или гиперплазии окружающих дефект клеток. </w:t>
      </w:r>
    </w:p>
    <w:p w:rsidR="006C19E9" w:rsidRPr="006C19E9" w:rsidRDefault="006C19E9" w:rsidP="006C1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9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991100" cy="3067050"/>
            <wp:effectExtent l="0" t="0" r="0" b="0"/>
            <wp:wrapSquare wrapText="bothSides"/>
            <wp:docPr id="7" name="Рисунок 7" descr="https://studfile.net/html/2706/394/html_xfCWfEJ5LH.YeiS/img-Go6h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394/html_xfCWfEJ5LH.YeiS/img-Go6h0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Рис. 127.</w:t>
      </w:r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Схема </w:t>
      </w:r>
      <w:proofErr w:type="spellStart"/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гиперрегенерации</w:t>
      </w:r>
      <w:proofErr w:type="spellEnd"/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6C19E9" w:rsidRPr="006C19E9" w:rsidRDefault="006C19E9" w:rsidP="006C1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9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991100" cy="2038350"/>
            <wp:effectExtent l="0" t="0" r="0" b="0"/>
            <wp:wrapSquare wrapText="bothSides"/>
            <wp:docPr id="6" name="Рисунок 6" descr="https://studfile.net/html/2706/394/html_xfCWfEJ5LH.YeiS/img-EiWW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394/html_xfCWfEJ5LH.YeiS/img-EiWWc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9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479" cy="1153296"/>
            <wp:effectExtent l="0" t="0" r="0" b="0"/>
            <wp:wrapSquare wrapText="bothSides"/>
            <wp:docPr id="5" name="Рисунок 5" descr="https://studfile.net/html/2706/394/html_xfCWfEJ5LH.YeiS/img-ghA0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394/html_xfCWfEJ5LH.YeiS/img-ghA0S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" cy="115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Рис. 128.</w:t>
      </w:r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Схема </w:t>
      </w:r>
      <w:proofErr w:type="spellStart"/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гипорегенерации</w:t>
      </w:r>
      <w:proofErr w:type="spellEnd"/>
    </w:p>
    <w:p w:rsidR="006C19E9" w:rsidRPr="006C19E9" w:rsidRDefault="006C19E9" w:rsidP="006C19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C19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9.5.3. Патологическая регенерация</w:t>
      </w:r>
    </w:p>
    <w:p w:rsidR="006C19E9" w:rsidRPr="006C19E9" w:rsidRDefault="006C19E9" w:rsidP="006C1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Патологическая регенерация - это извращение регенерационного процесса, нарушение смены фаз пролиферации и дифференцировки.</w:t>
      </w:r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Патологическая регенерация </w:t>
      </w:r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(рис. 127, 128) </w:t>
      </w:r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проявляется в избыточном или недостаточном образовании регенерирующей ткани</w:t>
      </w:r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</w:t>
      </w:r>
      <w:proofErr w:type="spellEnd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или </w:t>
      </w:r>
      <w:proofErr w:type="spellStart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гипорегенерация</w:t>
      </w:r>
      <w:proofErr w:type="spellEnd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Примерами ее могут служить образование келоидных рубцов, избыточная регенерация периферических нервов (травматические невромы), избыточное образование костной мозоли при срастании перелома, вялое заживление ран (хронические трофические язвы голени в результате венозного застоя) и др.</w:t>
      </w:r>
    </w:p>
    <w:p w:rsidR="006C19E9" w:rsidRPr="006C19E9" w:rsidRDefault="006C19E9" w:rsidP="006C19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C19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Способы </w:t>
      </w:r>
      <w:proofErr w:type="spellStart"/>
      <w:r w:rsidRPr="006C19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репаративной</w:t>
      </w:r>
      <w:proofErr w:type="spellEnd"/>
      <w:r w:rsidRPr="006C19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регенерации</w:t>
      </w:r>
    </w:p>
    <w:p w:rsidR="006C19E9" w:rsidRPr="00621E07" w:rsidRDefault="006C19E9" w:rsidP="006C1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Механизмы </w:t>
      </w:r>
      <w:proofErr w:type="spellStart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репаративной</w:t>
      </w:r>
      <w:proofErr w:type="spellEnd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физиологической регенерации едины: </w:t>
      </w:r>
      <w:proofErr w:type="spellStart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репаративная</w:t>
      </w:r>
      <w:proofErr w:type="spellEnd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регенерация – это, по сути, усиленная физиологическая регенерация. </w:t>
      </w:r>
      <w:r w:rsidRPr="00621E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Однако из-за влияния патологических процессов </w:t>
      </w:r>
      <w:proofErr w:type="spellStart"/>
      <w:r w:rsidRPr="00621E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репаративная</w:t>
      </w:r>
      <w:proofErr w:type="spellEnd"/>
      <w:r w:rsidRPr="00621E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регенерация имеет некоторые качественные морфологические отличия от физиологической. </w:t>
      </w:r>
    </w:p>
    <w:p w:rsidR="006C19E9" w:rsidRPr="006C19E9" w:rsidRDefault="006C19E9" w:rsidP="006C1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Существует несколько способов (разновидностей) </w:t>
      </w:r>
      <w:proofErr w:type="spellStart"/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репаративной</w:t>
      </w:r>
      <w:proofErr w:type="spellEnd"/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регенерации. К ним относят </w:t>
      </w:r>
      <w:proofErr w:type="spellStart"/>
      <w:r w:rsidRPr="00621E0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эпиморфоз</w:t>
      </w:r>
      <w:proofErr w:type="spellEnd"/>
      <w:r w:rsidRPr="00621E0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, </w:t>
      </w:r>
      <w:proofErr w:type="spellStart"/>
      <w:r w:rsidRPr="00621E0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морфаллаксис</w:t>
      </w:r>
      <w:proofErr w:type="spellEnd"/>
      <w:r w:rsidRPr="00621E0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, регенерационную и компенсаторную гипертрофию</w:t>
      </w:r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Гипертрофию и гиперплазию клеток органов и тканей, а также возникновение и рост опухолей относят к </w:t>
      </w:r>
      <w:proofErr w:type="spellStart"/>
      <w:r w:rsidRPr="006C1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гипербиотическим</w:t>
      </w:r>
      <w:proofErr w:type="spellEnd"/>
      <w:r w:rsidRPr="006C1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процессам</w:t>
      </w:r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процессам избыточного роста и размножения клеток, тканей и органов. </w:t>
      </w:r>
    </w:p>
    <w:p w:rsidR="006C19E9" w:rsidRPr="006C19E9" w:rsidRDefault="006C19E9" w:rsidP="006C1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Гипертрофия - увеличение размеров органа или ткани за счет уве</w:t>
      </w:r>
      <w:r w:rsidRPr="006C1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личения размера каждой клетки.</w:t>
      </w:r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Выделяют рабочую (компенсаторную), викарную (заместительную) и гормональную (коррелятивную) гипертрофии. </w:t>
      </w:r>
    </w:p>
    <w:p w:rsidR="006C19E9" w:rsidRPr="006C19E9" w:rsidRDefault="006C19E9" w:rsidP="006C1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частым видом гипертрофии является </w:t>
      </w:r>
      <w:r w:rsidRPr="006C1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рабочая гипертрофия,</w:t>
      </w:r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встречается как в нормальных физиологических условиях, так и при некоторых патологических состояниях. Причиной ее является усиленная нагрузка, предъявляемая к органу или ткани. Примером рабочей гипертрофии в физиологических условиях может служить гипертрофия скелетной мускулатуры и сердца у спортсменов, а также лиц, занятых тяжелым физическим трудом. </w:t>
      </w:r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Рабочая гипертрофия наблюдается в тканях, состоя</w:t>
      </w:r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щих из стабильных, неделящихся клеток, в которых адаптация к повышенной нагрузке не может быть реализована путем увеличения количества клеток.</w:t>
      </w:r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19E9" w:rsidRPr="006C19E9" w:rsidRDefault="006C19E9" w:rsidP="006C1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Викарная, или заместительная гипертрофия</w:t>
      </w:r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развивается в парных органах (почки) или при удалении части органа, </w:t>
      </w:r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в печени, в легких. Примером физиологической </w:t>
      </w:r>
      <w:r w:rsidRPr="006C1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гормональной (коррелятивной) гипертрофии</w:t>
      </w:r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служить гипертрофия матки при беременности. </w:t>
      </w:r>
    </w:p>
    <w:p w:rsidR="006C19E9" w:rsidRPr="006C19E9" w:rsidRDefault="006C19E9" w:rsidP="006C1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Развивающаяся в органе </w:t>
      </w:r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гипертрофия, несомненно, имеет положительное значение, поскольку позволяет сохранить функцию органа в резко изменившихся условиях</w:t>
      </w:r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(заболевание, утрата части органа и т.п.). Этот период называется стадией компенсации. В дальнейшем, когда в органе возникают дистрофические изменения, происходит ослабление функции, и в конечном счете, когда адаптационные механизмы исчерпаны, наступает декомпенсация органа. </w:t>
      </w:r>
    </w:p>
    <w:p w:rsidR="006C19E9" w:rsidRPr="006C19E9" w:rsidRDefault="006C19E9" w:rsidP="006C1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частей органа (клеток), вовлечённых в процесс гипертрофии, её подразделяют на истинную и ложную. </w:t>
      </w:r>
      <w:r w:rsidRPr="006C1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Истинная гипертрофия</w:t>
      </w:r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увеличение объема ткани или органа и повышение их функциональной способности вследствие разрастания основных (ответственных за функцию) клеток, а также других элементов. Примером являются гипертрофия гладких мышц матки у беременных животных, а также гипертрофия сердца при физической работе. </w:t>
      </w:r>
      <w:r w:rsidRPr="006C1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Ложная гипертрофия</w:t>
      </w:r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увеличение объема органа при разрастании соединительной или жировой ткани. Количество основных клеток при этом остается без изменений или даже уменьшается, а функциональная способность органа снижается (например, гипертрофия молочной железы за счет жировой ткани). </w:t>
      </w:r>
    </w:p>
    <w:p w:rsidR="006C19E9" w:rsidRPr="00621E07" w:rsidRDefault="006C19E9" w:rsidP="006C1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21E07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У животных различают два основных способа регенерации: </w:t>
      </w:r>
      <w:proofErr w:type="spellStart"/>
      <w:r w:rsidRPr="00621E07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эпиморфоз</w:t>
      </w:r>
      <w:proofErr w:type="spellEnd"/>
      <w:r w:rsidRPr="00621E07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 и </w:t>
      </w:r>
      <w:proofErr w:type="spellStart"/>
      <w:r w:rsidRPr="00621E07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морфаллаксис</w:t>
      </w:r>
      <w:proofErr w:type="spellEnd"/>
      <w:r w:rsidRPr="00621E07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. </w:t>
      </w:r>
    </w:p>
    <w:p w:rsidR="006C19E9" w:rsidRPr="006C19E9" w:rsidRDefault="006C19E9" w:rsidP="006C1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1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Эпиморфоз</w:t>
      </w:r>
      <w:proofErr w:type="spellEnd"/>
      <w:r w:rsidRPr="006C1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заключается в отрастании нового органа от ампутационной поверхности.</w:t>
      </w:r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 </w:t>
      </w:r>
      <w:proofErr w:type="spellStart"/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эпиморфической</w:t>
      </w:r>
      <w:proofErr w:type="spellEnd"/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регенерации утраченная часть тела восстанавливается за счет активности недифференцированных клеток, похожих на эмбриональные. Они накапливаются под пораненным эпидермисом у поверхности разреза, где образуют зачаток, или</w:t>
      </w:r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бластему </w:t>
      </w:r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(рис. 129). Клетки бластемы постепенно размножаются и превращаются в ткани нового органа или части тела. Регенерация путем образования бластемы широко распространена у беспозвоночных, а также играет важную роль в регенерации органов амфибий. </w:t>
      </w:r>
    </w:p>
    <w:p w:rsidR="006C19E9" w:rsidRPr="006C19E9" w:rsidRDefault="006C19E9" w:rsidP="006C1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Существует две теории происхождения </w:t>
      </w:r>
      <w:proofErr w:type="spellStart"/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бластемных</w:t>
      </w:r>
      <w:proofErr w:type="spellEnd"/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клеток: 1) клетки бластемы происходят из «резервных клеток», </w:t>
      </w:r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т.е. клеток, оставшихся неиспользованными в процессе эмбрионального развития и распределившихся по разным органам тела; </w:t>
      </w:r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ткани, целостность которых была нарушена в области разреза (травмы), «</w:t>
      </w:r>
      <w:proofErr w:type="spellStart"/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дедифференцируются</w:t>
      </w:r>
      <w:proofErr w:type="spellEnd"/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(утрачивают специализацию) и превращаются в отдельные </w:t>
      </w:r>
      <w:proofErr w:type="spellStart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бластемные</w:t>
      </w:r>
      <w:proofErr w:type="spellEnd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клетки. Таким образом, согласно теории «резервных клеток», бластема образуется из клеток, остававшихся эмбриональными, которые мигрируют из разных участков тела и скапливаются у поверхности разреза, а согласно теории «</w:t>
      </w:r>
      <w:proofErr w:type="spellStart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дедифференцированной</w:t>
      </w:r>
      <w:proofErr w:type="spellEnd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ткани», </w:t>
      </w:r>
      <w:proofErr w:type="spellStart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бластемные</w:t>
      </w:r>
      <w:proofErr w:type="spellEnd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 происходят из клеток поврежденных тканей.</w:t>
      </w:r>
    </w:p>
    <w:p w:rsidR="006C19E9" w:rsidRPr="006C19E9" w:rsidRDefault="006C19E9" w:rsidP="006C1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1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Морфаллаксис</w:t>
      </w:r>
      <w:proofErr w:type="spellEnd"/>
      <w:r w:rsidRPr="006C1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это регенерация путем перестройки регенерирующего участка.</w:t>
      </w:r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 </w:t>
      </w:r>
      <w:proofErr w:type="spellStart"/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морфаллаксисе</w:t>
      </w:r>
      <w:proofErr w:type="spellEnd"/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другие ткани тела или органа преобразуются в структуры недостающей части.</w:t>
      </w:r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гидроидных полипов регенерация происходит главным образом путем </w:t>
      </w:r>
      <w:proofErr w:type="spellStart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морфаллаксиса</w:t>
      </w:r>
      <w:proofErr w:type="spellEnd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у </w:t>
      </w:r>
      <w:proofErr w:type="spellStart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планарий</w:t>
      </w:r>
      <w:proofErr w:type="spellEnd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 одновременно имеют место как </w:t>
      </w:r>
      <w:proofErr w:type="spellStart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эпиморфоз</w:t>
      </w:r>
      <w:proofErr w:type="spellEnd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</w:t>
      </w:r>
      <w:proofErr w:type="spellStart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морфаллаксис</w:t>
      </w:r>
      <w:proofErr w:type="spellEnd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19E9" w:rsidRPr="006C19E9" w:rsidRDefault="006C19E9" w:rsidP="006C1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9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067300" cy="3257550"/>
            <wp:effectExtent l="0" t="0" r="0" b="0"/>
            <wp:wrapSquare wrapText="bothSides"/>
            <wp:docPr id="4" name="Рисунок 4" descr="https://studfile.net/html/2706/394/html_xfCWfEJ5LH.YeiS/img-C6Th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394/html_xfCWfEJ5LH.YeiS/img-C6Th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Рис. 129.</w:t>
      </w:r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Регенерация конечностей путём </w:t>
      </w:r>
      <w:proofErr w:type="spellStart"/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эпиморфоза</w:t>
      </w:r>
      <w:proofErr w:type="spellEnd"/>
      <w:r w:rsidRPr="006C19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личинки амфибий. </w:t>
      </w:r>
    </w:p>
    <w:p w:rsidR="006C19E9" w:rsidRPr="006C19E9" w:rsidRDefault="006C19E9" w:rsidP="006C1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схема операции; Б – регенерирует только иннервированная (правая) культя (1), левая культя рассасывается; В – после ампутации; Г – затягивание раны эпидермисом (2) и распад тканей (3) под ним за счёт </w:t>
      </w:r>
      <w:proofErr w:type="spellStart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дедифференцировки</w:t>
      </w:r>
      <w:proofErr w:type="spellEnd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 – </w:t>
      </w:r>
      <w:proofErr w:type="spellStart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редифференцировка</w:t>
      </w:r>
      <w:proofErr w:type="spellEnd"/>
      <w:r w:rsidRPr="006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бластеме (4); Е – дальнейшее развитие регенерата </w:t>
      </w:r>
    </w:p>
    <w:p w:rsidR="00B54EAF" w:rsidRDefault="00B54EAF" w:rsidP="00621E07">
      <w:pPr>
        <w:pStyle w:val="a3"/>
        <w:jc w:val="center"/>
      </w:pPr>
    </w:p>
    <w:p w:rsidR="00B54EAF" w:rsidRDefault="00B54EAF" w:rsidP="00621E07">
      <w:pPr>
        <w:pStyle w:val="a3"/>
        <w:jc w:val="center"/>
      </w:pPr>
    </w:p>
    <w:p w:rsidR="008F4E83" w:rsidRDefault="008F4E83" w:rsidP="00621E07">
      <w:pPr>
        <w:pStyle w:val="a3"/>
        <w:jc w:val="center"/>
      </w:pPr>
    </w:p>
    <w:p w:rsidR="008F4E83" w:rsidRDefault="008F4E83" w:rsidP="00621E07">
      <w:pPr>
        <w:pStyle w:val="a3"/>
        <w:jc w:val="center"/>
      </w:pPr>
    </w:p>
    <w:p w:rsidR="008F4E83" w:rsidRDefault="008F4E83" w:rsidP="00621E07">
      <w:pPr>
        <w:pStyle w:val="a3"/>
        <w:jc w:val="center"/>
      </w:pPr>
    </w:p>
    <w:p w:rsidR="00621E07" w:rsidRDefault="00621E07" w:rsidP="00621E07">
      <w:pPr>
        <w:pStyle w:val="a3"/>
        <w:jc w:val="center"/>
      </w:pPr>
      <w:bookmarkStart w:id="0" w:name="_GoBack"/>
      <w:bookmarkEnd w:id="0"/>
      <w:r>
        <w:lastRenderedPageBreak/>
        <w:t>Министерство образования и науки РФ</w:t>
      </w:r>
    </w:p>
    <w:p w:rsidR="00621E07" w:rsidRDefault="00621E07" w:rsidP="00621E07">
      <w:pPr>
        <w:pStyle w:val="a3"/>
        <w:jc w:val="center"/>
      </w:pPr>
      <w:proofErr w:type="spellStart"/>
      <w:r>
        <w:t>Агенство</w:t>
      </w:r>
      <w:proofErr w:type="spellEnd"/>
      <w:r>
        <w:t xml:space="preserve"> по образованию РФ</w:t>
      </w:r>
    </w:p>
    <w:p w:rsidR="00621E07" w:rsidRDefault="00621E07" w:rsidP="00621E07">
      <w:pPr>
        <w:pStyle w:val="a3"/>
        <w:jc w:val="center"/>
      </w:pPr>
      <w:r>
        <w:t>Ульяновский государственный университет</w:t>
      </w:r>
    </w:p>
    <w:p w:rsidR="00621E07" w:rsidRPr="00B54EAF" w:rsidRDefault="00621E07" w:rsidP="00B54EAF">
      <w:pPr>
        <w:pStyle w:val="5"/>
        <w:rPr>
          <w:b/>
        </w:rPr>
      </w:pPr>
      <w:r w:rsidRPr="00B54EAF">
        <w:rPr>
          <w:b/>
        </w:rPr>
        <w:t xml:space="preserve">В. Ф. </w:t>
      </w:r>
      <w:r w:rsidR="00B54EAF" w:rsidRPr="009F714E">
        <w:rPr>
          <w:b/>
        </w:rPr>
        <w:t xml:space="preserve"> </w:t>
      </w:r>
      <w:r w:rsidRPr="00B54EAF">
        <w:rPr>
          <w:b/>
        </w:rPr>
        <w:t>Сыч</w:t>
      </w:r>
      <w:r w:rsidR="00B54EAF" w:rsidRPr="009F714E">
        <w:rPr>
          <w:b/>
        </w:rPr>
        <w:t xml:space="preserve"> </w:t>
      </w:r>
      <w:r w:rsidRPr="00B54EAF">
        <w:rPr>
          <w:b/>
        </w:rPr>
        <w:t>ОБЩАЯ</w:t>
      </w:r>
      <w:r w:rsidR="00B54EAF" w:rsidRPr="009F714E">
        <w:rPr>
          <w:b/>
        </w:rPr>
        <w:t xml:space="preserve"> </w:t>
      </w:r>
      <w:r w:rsidRPr="00B54EAF">
        <w:rPr>
          <w:b/>
        </w:rPr>
        <w:t>БИОЛОГИЯ</w:t>
      </w:r>
    </w:p>
    <w:p w:rsidR="00621E07" w:rsidRDefault="00621E07" w:rsidP="00621E07">
      <w:pPr>
        <w:pStyle w:val="a3"/>
        <w:jc w:val="center"/>
      </w:pPr>
      <w:r>
        <w:rPr>
          <w:b/>
          <w:bCs/>
          <w:i/>
          <w:iCs/>
        </w:rPr>
        <w:t>ЧАСТЬ 2</w:t>
      </w:r>
    </w:p>
    <w:p w:rsidR="00621E07" w:rsidRDefault="00621E07" w:rsidP="00621E07">
      <w:pPr>
        <w:pStyle w:val="a3"/>
        <w:jc w:val="center"/>
      </w:pPr>
      <w:r>
        <w:rPr>
          <w:i/>
          <w:iCs/>
        </w:rPr>
        <w:t>Учебник для студентов высших учебных заведений</w:t>
      </w:r>
    </w:p>
    <w:p w:rsidR="00621E07" w:rsidRDefault="00621E07" w:rsidP="00621E07">
      <w:pPr>
        <w:pStyle w:val="a3"/>
        <w:jc w:val="center"/>
      </w:pPr>
      <w:r>
        <w:rPr>
          <w:b/>
          <w:bCs/>
        </w:rPr>
        <w:t>Ульяновск</w:t>
      </w:r>
    </w:p>
    <w:p w:rsidR="00621E07" w:rsidRDefault="00621E07" w:rsidP="00621E07">
      <w:pPr>
        <w:pStyle w:val="a3"/>
        <w:jc w:val="center"/>
      </w:pPr>
      <w:r>
        <w:rPr>
          <w:b/>
          <w:bCs/>
        </w:rPr>
        <w:t>2006</w:t>
      </w:r>
    </w:p>
    <w:p w:rsidR="00621E07" w:rsidRDefault="00621E07" w:rsidP="00621E07">
      <w:pPr>
        <w:pStyle w:val="a3"/>
      </w:pPr>
      <w:r>
        <w:rPr>
          <w:b/>
          <w:bCs/>
        </w:rPr>
        <w:t>ББК 28.0</w:t>
      </w:r>
    </w:p>
    <w:p w:rsidR="00621E07" w:rsidRDefault="00621E07" w:rsidP="00621E07">
      <w:pPr>
        <w:pStyle w:val="a3"/>
      </w:pPr>
      <w:r>
        <w:rPr>
          <w:b/>
          <w:bCs/>
        </w:rPr>
        <w:t>УДК 574/578</w:t>
      </w:r>
    </w:p>
    <w:p w:rsidR="00621E07" w:rsidRDefault="00621E07" w:rsidP="00621E07">
      <w:pPr>
        <w:pStyle w:val="a3"/>
      </w:pPr>
      <w:r>
        <w:rPr>
          <w:b/>
          <w:bCs/>
        </w:rPr>
        <w:t>С 95</w:t>
      </w:r>
    </w:p>
    <w:p w:rsidR="00621E07" w:rsidRDefault="00621E07" w:rsidP="00621E07">
      <w:pPr>
        <w:pStyle w:val="a3"/>
        <w:jc w:val="center"/>
      </w:pPr>
      <w:r>
        <w:t xml:space="preserve"> </w:t>
      </w:r>
    </w:p>
    <w:tbl>
      <w:tblPr>
        <w:tblW w:w="78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14"/>
        <w:gridCol w:w="586"/>
      </w:tblGrid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7. ИНДИВИДУАЛЬНОЕ РАЗВИТИЕ ОРГАНИЗМОВ 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…...</w:t>
            </w:r>
          </w:p>
        </w:tc>
        <w:tc>
          <w:tcPr>
            <w:tcW w:w="36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Жизненные циклы организмов как отражение их эволюции. Понятие об онтогенезе. Периодизация онтогенеза ………………...</w:t>
            </w:r>
          </w:p>
        </w:tc>
        <w:tc>
          <w:tcPr>
            <w:tcW w:w="36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7.2. 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материализма и идеализма в решении проблемы развития. Преформизм и эпигенез ……………………………………………...</w:t>
            </w:r>
          </w:p>
        </w:tc>
        <w:tc>
          <w:tcPr>
            <w:tcW w:w="36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7.3. Общая характеристика стадий эмбрионального развития ………….</w:t>
            </w:r>
          </w:p>
        </w:tc>
        <w:tc>
          <w:tcPr>
            <w:tcW w:w="36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7.3.1. Дробление 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……………………………………………………….</w:t>
            </w:r>
          </w:p>
        </w:tc>
        <w:tc>
          <w:tcPr>
            <w:tcW w:w="36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7.3.2. Гаструляция 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</w:t>
            </w:r>
          </w:p>
        </w:tc>
        <w:tc>
          <w:tcPr>
            <w:tcW w:w="36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7.3.3. Стадия первичного органогенеза 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</w:t>
            </w:r>
            <w:proofErr w:type="gramStart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7.3.4. Стадия дефинитивного органогенеза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…………………</w:t>
            </w:r>
            <w:proofErr w:type="gramStart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7.4. Внезародышевые (провизорные) органы ……………………………</w:t>
            </w:r>
          </w:p>
        </w:tc>
        <w:tc>
          <w:tcPr>
            <w:tcW w:w="36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hideMark/>
          </w:tcPr>
          <w:p w:rsidR="00621E07" w:rsidRPr="00621E07" w:rsidRDefault="00621E07" w:rsidP="0062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8. ЗАКОНОМЕРНОСТИ И МЕХАНИЗМЫ ОНТОГЕНЕЗА 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........................................................................</w:t>
            </w:r>
          </w:p>
        </w:tc>
        <w:tc>
          <w:tcPr>
            <w:tcW w:w="36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Дифференциация в развитии. Этапы дифференциации …………….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8.2. Факторы клеточной дифференциации ……………………………….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 Механизмы избирательной активности генов ………………………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 Целостность онтогенеза. Интеграция в развитии. Понятие о корреляциях …………………………………………………………...</w:t>
            </w:r>
          </w:p>
        </w:tc>
        <w:tc>
          <w:tcPr>
            <w:tcW w:w="36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 Роль наследственности и среды в онтогенезе ……………………….</w:t>
            </w:r>
          </w:p>
        </w:tc>
        <w:tc>
          <w:tcPr>
            <w:tcW w:w="36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 Критические периоды развития. Тератогенные факторы среды …...</w:t>
            </w:r>
          </w:p>
        </w:tc>
        <w:tc>
          <w:tcPr>
            <w:tcW w:w="36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hideMark/>
          </w:tcPr>
          <w:p w:rsidR="00621E07" w:rsidRPr="00621E07" w:rsidRDefault="00621E07" w:rsidP="0062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9. ПОСТНАТАЛЬНЫЙ ОНТОГЕНЕЗ И ПРОБЛЕМА ГОМЕОСТАЗА 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</w:t>
            </w:r>
          </w:p>
        </w:tc>
        <w:tc>
          <w:tcPr>
            <w:tcW w:w="36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Общая характеристика постнатального онтогенеза (постэмбрионального развития) ………………………………</w:t>
            </w:r>
            <w:proofErr w:type="gramStart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Биологические аспекты и механизмы старения ………………</w:t>
            </w:r>
            <w:proofErr w:type="gramStart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 Биологическая и клиническая смерть …………………………</w:t>
            </w:r>
            <w:proofErr w:type="gramStart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 Понятие о гомеостазе. Общие закономерности гомеостаза живых систем …………………………………………………………</w:t>
            </w:r>
          </w:p>
        </w:tc>
        <w:tc>
          <w:tcPr>
            <w:tcW w:w="36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 Регенерация органов и тканей как процесс развития ……………….</w:t>
            </w:r>
          </w:p>
        </w:tc>
        <w:tc>
          <w:tcPr>
            <w:tcW w:w="36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9.5.1. Физиологическая регенерация 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………………………………...</w:t>
            </w:r>
          </w:p>
        </w:tc>
        <w:tc>
          <w:tcPr>
            <w:tcW w:w="36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9.5.2. </w:t>
            </w:r>
            <w:proofErr w:type="spellStart"/>
            <w:r w:rsidRPr="00621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Репаративная</w:t>
            </w:r>
            <w:proofErr w:type="spellEnd"/>
            <w:r w:rsidRPr="00621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регенерация 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</w:t>
            </w:r>
          </w:p>
        </w:tc>
        <w:tc>
          <w:tcPr>
            <w:tcW w:w="36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9.5.3. Патологическая регенерация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…………………………………</w:t>
            </w:r>
          </w:p>
        </w:tc>
        <w:tc>
          <w:tcPr>
            <w:tcW w:w="36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9.5.4. Способы </w:t>
            </w:r>
            <w:proofErr w:type="spellStart"/>
            <w:r w:rsidRPr="00621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репаративной</w:t>
            </w:r>
            <w:proofErr w:type="spellEnd"/>
            <w:r w:rsidRPr="00621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регенерации 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</w:t>
            </w:r>
          </w:p>
        </w:tc>
        <w:tc>
          <w:tcPr>
            <w:tcW w:w="36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9.6. Биологические ритмы. Значение хронобиологии в медицине </w:t>
            </w:r>
            <w:proofErr w:type="gramStart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hideMark/>
          </w:tcPr>
          <w:p w:rsidR="00621E07" w:rsidRPr="00621E07" w:rsidRDefault="00621E07" w:rsidP="0062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10. ИСТОРИЯ СТАНОВЛЕНИЯ ЭВОЛЮЦИОННОГО УЧЕНИЯ 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………………………………………………...….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10.1. </w:t>
            </w:r>
            <w:proofErr w:type="spellStart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Додарвиновский</w:t>
            </w:r>
            <w:proofErr w:type="spellEnd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становления эволюционной идеи ............</w:t>
            </w:r>
          </w:p>
        </w:tc>
        <w:tc>
          <w:tcPr>
            <w:tcW w:w="36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 Возникновение дарвинизма …………………………………………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 Основные положения эволюционной теории Ч. Дарвина ...………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10.4. Характеристика современного периода синтеза дарвинизма и генетики. Современная (синтетическая) теория эволюции …</w:t>
            </w:r>
            <w:proofErr w:type="gramStart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 Биологический вид - реально существующая группа особей в природе …………………………………………………………</w:t>
            </w:r>
            <w:proofErr w:type="gramStart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10.6. Макро- и </w:t>
            </w:r>
            <w:proofErr w:type="spellStart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микроэволюция</w:t>
            </w:r>
            <w:proofErr w:type="spellEnd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Характеристика их результатов ………</w:t>
            </w:r>
          </w:p>
        </w:tc>
        <w:tc>
          <w:tcPr>
            <w:tcW w:w="36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hideMark/>
          </w:tcPr>
          <w:p w:rsidR="00621E07" w:rsidRPr="00621E07" w:rsidRDefault="00621E07" w:rsidP="0062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11. ПОПУЛЯЦИЯ - ЭЛЕМЕНТАРНАЯ ЕДИНИЦА </w:t>
            </w:r>
          </w:p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ЭВОЛЮЦИИ. ФАКТОРЫ ЭВОЛЮЦИИ</w:t>
            </w:r>
            <w:proofErr w:type="gramStart"/>
            <w:r w:rsidRPr="0062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  <w:proofErr w:type="gramEnd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.…..….......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 Популяция - элементарная единица эволюции. Содержательное и математическое выражение закона Харди-</w:t>
            </w:r>
            <w:proofErr w:type="spellStart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Вайнберга</w:t>
            </w:r>
            <w:proofErr w:type="spellEnd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Понятие о первичном эволюционном явлении …………………………………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 Характеристика элементарных эволюционных факторов ………...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11.2.1. Мутации 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11.2.2. Популяционные волны 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………………………………………...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11.2.3. Изоляция 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11.2.4. Адаптивный характер и формы естественного отбора 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11.2.4.1. Движущий отбор 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</w:t>
            </w:r>
            <w:proofErr w:type="gramStart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11.2.4.2. Стабилизирующий отбор 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11.2.4.3. </w:t>
            </w:r>
            <w:proofErr w:type="spellStart"/>
            <w:r w:rsidRPr="00621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Дизруптивный</w:t>
            </w:r>
            <w:proofErr w:type="spellEnd"/>
            <w:r w:rsidRPr="00621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отбор 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 Видообразование и формирование адаптаций ………………</w:t>
            </w:r>
            <w:proofErr w:type="gramStart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11.3.1. Способы видообразования 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…………………………………...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11.3.2. Адаптации и </w:t>
            </w:r>
            <w:proofErr w:type="spellStart"/>
            <w:r w:rsidRPr="00621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предадаптации</w:t>
            </w:r>
            <w:proofErr w:type="spellEnd"/>
            <w:r w:rsidRPr="00621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</w:t>
            </w:r>
            <w:proofErr w:type="gramStart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11.3.3. Понятие об экологической нише 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 Специфика действия элементарных эволюционных факторов в популяциях людей ……………………………………………………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11.4.1. Популяционная структура человечества 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</w:t>
            </w:r>
            <w:proofErr w:type="gramStart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11.4.2. Влияние мутационного процесса на генетическую конституцию людей 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11.4.3. Специфика действия естественного отбора в человеческих популяциях. Популяционно-генетические эффекты действия систем отбора-</w:t>
            </w:r>
            <w:proofErr w:type="spellStart"/>
            <w:r w:rsidRPr="00621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контротбора</w:t>
            </w:r>
            <w:proofErr w:type="spellEnd"/>
            <w:r w:rsidRPr="00621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gramStart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11.4.4. Генетический полиморфизм и генетический груз человечества. Генетический полиморфизм 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………………...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12. ОРГАНИЧЕСКИЙ МИР КАК РЕЗУЛЬТАТ </w:t>
            </w:r>
          </w:p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ПРОЦЕССА ЭВОЛЮЦИИ 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</w:t>
            </w:r>
            <w:proofErr w:type="gramStart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.……..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 Возникновение жизни на Земле …………………………………….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 Проблема направленности эволюционного процесса ………</w:t>
            </w:r>
            <w:proofErr w:type="gramStart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 Биологический и морфофизиологический прогресс, их критерии и генетическая основа …………………………………………</w:t>
            </w:r>
            <w:proofErr w:type="gramStart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 Необратимость эволюции. Принципы эволюции органов …</w:t>
            </w:r>
            <w:proofErr w:type="gramStart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12.5. Филогенетические связи в живой природе и естественная </w:t>
            </w:r>
          </w:p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живых форм …………………………………………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13. АНТРОПОГЕНЕЗ 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 Положение вида Человек разумный (</w:t>
            </w:r>
            <w:proofErr w:type="spellStart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Homo</w:t>
            </w:r>
            <w:proofErr w:type="spellEnd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sapiens</w:t>
            </w:r>
            <w:proofErr w:type="spellEnd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системе животного мира. Качественное своеобразие человека …………….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 Стадии (этапы) антропогенеза ……………………………………...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 Биологические факторы антропогенеза ……………………………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13.4. Специфика действия биологических факторов в современной период антропогенеза ………………………………………………...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13.5. Социальные факторы антропогенеза ……………………………….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13.6. «Белые пятна» проблемы антропогенеза ……………………</w:t>
            </w:r>
            <w:proofErr w:type="gramStart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13.7. Современные гипотезы происхождения человека ………………...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13.8. Расы и видовое единство человечества …………………………….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13.9. Биологическое наследство человека, его значение в определении здоровья людей. Критика положений 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биологизаторских концепций природы человека и факторов развития человечества ………………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 Перспективы человечества ………………………………………...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14. ВВЕДЕНИЕ В ЭКОЛОГИЮ. БИОГРАФИЧЕСКИЕ И АНТРОПОГЕННЫЕ ХАРАКТЕРИСТИКИ ОКРУЖАЮЩЕЙ СРЕДЫ 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</w:t>
            </w:r>
            <w:proofErr w:type="gramStart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 Экология как наука об отношениях организмов с окружающей средой ………………………………………………………………….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 Понятие об экологических факторах, экосистеме, биогеоценозе</w:t>
            </w:r>
            <w:proofErr w:type="gramStart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</w:t>
            </w:r>
            <w:proofErr w:type="gramEnd"/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 Биогеоценоз как относительно стабильный саморегулирующийся природный комплекс …………………………………………………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14.4. </w:t>
            </w:r>
            <w:proofErr w:type="spellStart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Антропобиогеоценоз</w:t>
            </w:r>
            <w:proofErr w:type="spellEnd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Специфика среды жизни людей ……</w:t>
            </w:r>
            <w:proofErr w:type="gramStart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14.5. Предмет экологии человека. Биологический и социальный аспекты адаптации людей, её опосредованный характер ………….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 Общая характеристика антропогенных систем ……………………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14.7. Биологическая изменчивость людей и биогеографическая харак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теристика среды. Экологическая дифференциация человечества ...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15. ЧЕЛОВЕК И БИОСФЕРА </w:t>
            </w: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</w:t>
            </w:r>
            <w:proofErr w:type="gramStart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 Понятие о биосфере. Современные концепции биосферы …</w:t>
            </w:r>
            <w:proofErr w:type="gramStart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15.2. Живое вещество и функции биосферы ………………………</w:t>
            </w:r>
            <w:proofErr w:type="gramStart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 Эволюция биосферы ………………………………………………....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15.4. Ноосфера - высший этап эволюции биосферы. Человек как природный объект и активный элемент биосферы ............................</w:t>
            </w:r>
          </w:p>
        </w:tc>
        <w:tc>
          <w:tcPr>
            <w:tcW w:w="360" w:type="dxa"/>
            <w:vAlign w:val="bottom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621E07" w:rsidRPr="00621E07" w:rsidTr="00621E07">
        <w:trPr>
          <w:tblCellSpacing w:w="0" w:type="dxa"/>
        </w:trPr>
        <w:tc>
          <w:tcPr>
            <w:tcW w:w="7020" w:type="dxa"/>
            <w:hideMark/>
          </w:tcPr>
          <w:p w:rsidR="00621E07" w:rsidRPr="00621E07" w:rsidRDefault="00621E07" w:rsidP="0062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15.5. Международные программы по изучению биосферы</w:t>
            </w:r>
          </w:p>
        </w:tc>
        <w:tc>
          <w:tcPr>
            <w:tcW w:w="0" w:type="auto"/>
            <w:vAlign w:val="center"/>
            <w:hideMark/>
          </w:tcPr>
          <w:p w:rsidR="00621E07" w:rsidRPr="00621E07" w:rsidRDefault="00621E07" w:rsidP="0062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2A9E" w:rsidRDefault="002F2A9E" w:rsidP="00621E07">
      <w:pPr>
        <w:spacing w:after="0" w:line="240" w:lineRule="auto"/>
      </w:pPr>
    </w:p>
    <w:sectPr w:rsidR="002F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58"/>
    <w:rsid w:val="002F2A9E"/>
    <w:rsid w:val="0058686A"/>
    <w:rsid w:val="00621888"/>
    <w:rsid w:val="00621E07"/>
    <w:rsid w:val="006C19E9"/>
    <w:rsid w:val="007B1615"/>
    <w:rsid w:val="008F4E83"/>
    <w:rsid w:val="009F714E"/>
    <w:rsid w:val="00B54EAF"/>
    <w:rsid w:val="00BC2258"/>
    <w:rsid w:val="00D8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DB0F1-93E1-4E5E-8D10-4944D332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63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63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E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E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21E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E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3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63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19E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21E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21E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621E0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1E07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A4991-9393-4B09-AC98-6500E029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2792</Words>
  <Characters>15917</Characters>
  <Application>Microsoft Office Word</Application>
  <DocSecurity>0</DocSecurity>
  <Lines>132</Lines>
  <Paragraphs>37</Paragraphs>
  <ScaleCrop>false</ScaleCrop>
  <Company/>
  <LinksUpToDate>false</LinksUpToDate>
  <CharactersWithSpaces>18672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10</cp:revision>
  <dcterms:created xsi:type="dcterms:W3CDTF">2020-01-14T05:56:00Z</dcterms:created>
  <dcterms:modified xsi:type="dcterms:W3CDTF">2020-01-22T11:03:00Z</dcterms:modified>
</cp:coreProperties>
</file>