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581" w:rsidRPr="00846636" w:rsidRDefault="00D47581" w:rsidP="0084663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636">
        <w:rPr>
          <w:rFonts w:ascii="Times New Roman" w:hAnsi="Times New Roman" w:cs="Times New Roman"/>
          <w:b/>
          <w:sz w:val="24"/>
          <w:szCs w:val="24"/>
          <w:lang w:val="kk-KZ"/>
        </w:rPr>
        <w:t>Казахский национальный университет имени аль-Фараби</w:t>
      </w:r>
    </w:p>
    <w:p w:rsidR="00D47581" w:rsidRPr="00846636" w:rsidRDefault="00D47581" w:rsidP="0084663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636">
        <w:rPr>
          <w:rFonts w:ascii="Times New Roman" w:hAnsi="Times New Roman" w:cs="Times New Roman"/>
          <w:b/>
          <w:sz w:val="24"/>
          <w:szCs w:val="24"/>
          <w:lang w:val="kk-KZ"/>
        </w:rPr>
        <w:t>Факультет довузовского образования</w:t>
      </w:r>
    </w:p>
    <w:p w:rsidR="00D47581" w:rsidRPr="00846636" w:rsidRDefault="00D47581" w:rsidP="0084663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46636">
        <w:rPr>
          <w:rFonts w:ascii="Times New Roman" w:hAnsi="Times New Roman" w:cs="Times New Roman"/>
          <w:b/>
          <w:sz w:val="24"/>
          <w:szCs w:val="24"/>
          <w:lang w:val="kk-KZ"/>
        </w:rPr>
        <w:t>Колледж</w:t>
      </w:r>
    </w:p>
    <w:p w:rsidR="00D47581" w:rsidRPr="00846636" w:rsidRDefault="00D47581" w:rsidP="00846636">
      <w:pPr>
        <w:pStyle w:val="1"/>
        <w:spacing w:before="0"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47581" w:rsidRPr="00846636" w:rsidRDefault="00D47581" w:rsidP="00846636">
      <w:pPr>
        <w:pStyle w:val="1"/>
        <w:spacing w:before="0" w:after="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47581" w:rsidRPr="00846636" w:rsidRDefault="00D47581" w:rsidP="008466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47581" w:rsidRDefault="00D47581" w:rsidP="0084663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636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</w:p>
    <w:p w:rsidR="00394497" w:rsidRPr="00394497" w:rsidRDefault="000463BD" w:rsidP="003944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394497">
        <w:rPr>
          <w:rFonts w:ascii="Times New Roman" w:hAnsi="Times New Roman" w:cs="Times New Roman"/>
          <w:b/>
          <w:sz w:val="24"/>
          <w:szCs w:val="24"/>
          <w:highlight w:val="yellow"/>
          <w:lang w:val="en-US"/>
        </w:rPr>
        <w:t>Aud</w:t>
      </w:r>
      <w:proofErr w:type="spellEnd"/>
      <w:r w:rsidRPr="0039449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3313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«</w:t>
      </w:r>
      <w:r w:rsidR="00394497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394497" w:rsidRPr="00394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втоматизация </w:t>
      </w:r>
      <w:r w:rsidR="00394497" w:rsidRPr="00394497">
        <w:rPr>
          <w:rFonts w:ascii="Times New Roman" w:hAnsi="Times New Roman" w:cs="Times New Roman"/>
          <w:b/>
          <w:sz w:val="24"/>
          <w:szCs w:val="24"/>
        </w:rPr>
        <w:t>бухгалтерского учета</w:t>
      </w:r>
      <w:r w:rsidR="00394497" w:rsidRPr="00394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программе </w:t>
      </w:r>
    </w:p>
    <w:p w:rsidR="003D03E0" w:rsidRDefault="00966C0B" w:rsidP="0039449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1С</w:t>
      </w:r>
      <w:r w:rsidR="0039449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</w:t>
      </w:r>
      <w:r w:rsidR="00394497" w:rsidRPr="00394497">
        <w:rPr>
          <w:rFonts w:ascii="Times New Roman" w:hAnsi="Times New Roman" w:cs="Times New Roman"/>
          <w:b/>
          <w:sz w:val="24"/>
          <w:szCs w:val="24"/>
          <w:lang w:val="kk-KZ"/>
        </w:rPr>
        <w:t>ухгалтерия</w:t>
      </w:r>
      <w:r w:rsidR="000463B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367695" w:rsidRPr="00367695" w:rsidRDefault="00367695" w:rsidP="0084663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47581" w:rsidRPr="00846636" w:rsidRDefault="00C77042" w:rsidP="0084663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636"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D47581" w:rsidRPr="00846636">
        <w:rPr>
          <w:rFonts w:ascii="Times New Roman" w:hAnsi="Times New Roman" w:cs="Times New Roman"/>
          <w:b/>
          <w:sz w:val="24"/>
          <w:szCs w:val="24"/>
        </w:rPr>
        <w:t xml:space="preserve"> семестр 201</w:t>
      </w:r>
      <w:r w:rsidR="000F1667">
        <w:rPr>
          <w:rFonts w:ascii="Times New Roman" w:hAnsi="Times New Roman" w:cs="Times New Roman"/>
          <w:b/>
          <w:sz w:val="24"/>
          <w:szCs w:val="24"/>
        </w:rPr>
        <w:t>9-2020</w:t>
      </w:r>
      <w:r w:rsidR="00D47581" w:rsidRPr="00846636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Pr="00846636">
        <w:rPr>
          <w:rFonts w:ascii="Times New Roman" w:hAnsi="Times New Roman" w:cs="Times New Roman"/>
          <w:b/>
          <w:sz w:val="24"/>
          <w:szCs w:val="24"/>
        </w:rPr>
        <w:t>ебный</w:t>
      </w:r>
      <w:r w:rsidR="00E62C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6636">
        <w:rPr>
          <w:rFonts w:ascii="Times New Roman" w:hAnsi="Times New Roman" w:cs="Times New Roman"/>
          <w:b/>
          <w:sz w:val="24"/>
          <w:szCs w:val="24"/>
        </w:rPr>
        <w:t>г</w:t>
      </w:r>
      <w:r w:rsidR="00D47581" w:rsidRPr="00846636">
        <w:rPr>
          <w:rFonts w:ascii="Times New Roman" w:hAnsi="Times New Roman" w:cs="Times New Roman"/>
          <w:b/>
          <w:sz w:val="24"/>
          <w:szCs w:val="24"/>
        </w:rPr>
        <w:t>од</w:t>
      </w:r>
    </w:p>
    <w:p w:rsidR="0082347D" w:rsidRPr="00846636" w:rsidRDefault="0082347D" w:rsidP="00846636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46636">
        <w:rPr>
          <w:rFonts w:ascii="Times New Roman" w:hAnsi="Times New Roman"/>
          <w:b/>
          <w:sz w:val="24"/>
          <w:szCs w:val="24"/>
          <w:lang w:val="kk-KZ"/>
        </w:rPr>
        <w:t>Специальность</w:t>
      </w:r>
      <w:r w:rsidR="00367695">
        <w:rPr>
          <w:rFonts w:ascii="Times New Roman" w:hAnsi="Times New Roman"/>
          <w:b/>
          <w:sz w:val="24"/>
          <w:szCs w:val="24"/>
          <w:lang w:val="kk-KZ"/>
        </w:rPr>
        <w:t>:</w:t>
      </w:r>
      <w:r w:rsidRPr="00846636">
        <w:rPr>
          <w:rFonts w:ascii="Times New Roman" w:hAnsi="Times New Roman"/>
          <w:b/>
          <w:sz w:val="24"/>
          <w:szCs w:val="24"/>
          <w:lang w:val="kk-KZ"/>
        </w:rPr>
        <w:t xml:space="preserve">  051</w:t>
      </w:r>
      <w:r w:rsidR="000F1667">
        <w:rPr>
          <w:rFonts w:ascii="Times New Roman" w:hAnsi="Times New Roman"/>
          <w:b/>
          <w:sz w:val="24"/>
          <w:szCs w:val="24"/>
          <w:lang w:val="kk-KZ"/>
        </w:rPr>
        <w:t>8</w:t>
      </w:r>
      <w:r w:rsidRPr="00846636">
        <w:rPr>
          <w:rFonts w:ascii="Times New Roman" w:hAnsi="Times New Roman"/>
          <w:b/>
          <w:sz w:val="24"/>
          <w:szCs w:val="24"/>
          <w:lang w:val="kk-KZ"/>
        </w:rPr>
        <w:t>000</w:t>
      </w:r>
      <w:r w:rsidR="000F1667">
        <w:rPr>
          <w:rFonts w:ascii="Times New Roman" w:hAnsi="Times New Roman"/>
          <w:b/>
          <w:sz w:val="24"/>
          <w:szCs w:val="24"/>
          <w:lang w:val="kk-KZ"/>
        </w:rPr>
        <w:t>–Учет и аудит</w:t>
      </w:r>
      <w:r w:rsidRPr="00846636">
        <w:rPr>
          <w:rFonts w:ascii="Times New Roman" w:hAnsi="Times New Roman"/>
          <w:b/>
          <w:sz w:val="24"/>
          <w:szCs w:val="24"/>
          <w:lang w:val="kk-KZ"/>
        </w:rPr>
        <w:t xml:space="preserve"> (по отраслям)</w:t>
      </w:r>
    </w:p>
    <w:p w:rsidR="00D47581" w:rsidRPr="00846636" w:rsidRDefault="0082347D" w:rsidP="008466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636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0B51E5">
        <w:rPr>
          <w:rFonts w:ascii="Times New Roman" w:hAnsi="Times New Roman" w:cs="Times New Roman"/>
          <w:b/>
          <w:sz w:val="24"/>
          <w:szCs w:val="24"/>
        </w:rPr>
        <w:t>УА</w:t>
      </w:r>
      <w:r w:rsidRPr="00846636">
        <w:rPr>
          <w:rFonts w:ascii="Times New Roman" w:hAnsi="Times New Roman" w:cs="Times New Roman"/>
          <w:b/>
          <w:sz w:val="24"/>
          <w:szCs w:val="24"/>
        </w:rPr>
        <w:t>Р-</w:t>
      </w:r>
      <w:r w:rsidR="000B51E5">
        <w:rPr>
          <w:rFonts w:ascii="Times New Roman" w:hAnsi="Times New Roman" w:cs="Times New Roman"/>
          <w:b/>
          <w:sz w:val="24"/>
          <w:szCs w:val="24"/>
        </w:rPr>
        <w:t>304</w:t>
      </w:r>
    </w:p>
    <w:p w:rsidR="00D47581" w:rsidRPr="00846636" w:rsidRDefault="00D47581" w:rsidP="0084663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1276"/>
        <w:gridCol w:w="1984"/>
        <w:gridCol w:w="851"/>
        <w:gridCol w:w="636"/>
        <w:gridCol w:w="356"/>
        <w:gridCol w:w="992"/>
        <w:gridCol w:w="284"/>
        <w:gridCol w:w="69"/>
        <w:gridCol w:w="640"/>
        <w:gridCol w:w="425"/>
        <w:gridCol w:w="850"/>
        <w:gridCol w:w="1134"/>
      </w:tblGrid>
      <w:tr w:rsidR="0068265F" w:rsidRPr="00846636" w:rsidTr="009D29C0">
        <w:trPr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2" w:colLast="2"/>
            <w:r w:rsidRPr="0084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68265F" w:rsidRDefault="0068265F" w:rsidP="006826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2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  <w:p w:rsidR="0068265F" w:rsidRPr="0068265F" w:rsidRDefault="0068265F" w:rsidP="00682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367695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СРС</w:t>
            </w:r>
            <w:r w:rsidR="00CC32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</w:t>
            </w:r>
          </w:p>
        </w:tc>
      </w:tr>
      <w:tr w:rsidR="0068265F" w:rsidRPr="00846636" w:rsidTr="009D29C0">
        <w:trPr>
          <w:trHeight w:val="265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68265F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46636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46636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265F" w:rsidRPr="00846636" w:rsidTr="009D29C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Aud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3313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68265F" w:rsidRDefault="0068265F" w:rsidP="0068265F">
            <w:pPr>
              <w:rPr>
                <w:rFonts w:ascii="Times New Roman" w:hAnsi="Times New Roman" w:cs="Times New Roman"/>
              </w:rPr>
            </w:pPr>
            <w:r w:rsidRPr="0068265F">
              <w:rPr>
                <w:rFonts w:ascii="Times New Roman" w:hAnsi="Times New Roman" w:cs="Times New Roman"/>
              </w:rPr>
              <w:t>(ОПД) ОК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367695" w:rsidRDefault="00420C06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367695" w:rsidRDefault="00420C06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367695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65F" w:rsidRPr="00846636" w:rsidRDefault="0068265F" w:rsidP="006826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bookmarkEnd w:id="0"/>
      <w:tr w:rsidR="00D47581" w:rsidRPr="00846636" w:rsidTr="009D29C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81" w:rsidRPr="00846636" w:rsidRDefault="00D47581" w:rsidP="0084663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  <w:p w:rsidR="00D47581" w:rsidRPr="00846636" w:rsidRDefault="00D47581" w:rsidP="0084663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81" w:rsidRPr="00846636" w:rsidRDefault="002F1E2B" w:rsidP="00846636">
            <w:pPr>
              <w:pStyle w:val="4"/>
              <w:spacing w:before="0" w:after="0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Аленова </w:t>
            </w:r>
            <w:proofErr w:type="spellStart"/>
            <w:r>
              <w:rPr>
                <w:b w:val="0"/>
                <w:sz w:val="24"/>
                <w:szCs w:val="24"/>
              </w:rPr>
              <w:t>Карлыгаш</w:t>
            </w:r>
            <w:proofErr w:type="spellEnd"/>
            <w:r w:rsidR="00CC324D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Кайратовна</w:t>
            </w:r>
            <w:proofErr w:type="spellEnd"/>
          </w:p>
          <w:p w:rsidR="00D47581" w:rsidRPr="00846636" w:rsidRDefault="00EB57EB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магистр экономики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81" w:rsidRPr="00846636" w:rsidRDefault="00D47581" w:rsidP="0084663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Офис-часы</w:t>
            </w:r>
          </w:p>
        </w:tc>
        <w:tc>
          <w:tcPr>
            <w:tcW w:w="304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81" w:rsidRPr="00846636" w:rsidRDefault="00D47581" w:rsidP="0084663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D47581" w:rsidRPr="00A87B68" w:rsidTr="009D29C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81" w:rsidRPr="00846636" w:rsidRDefault="00D47581" w:rsidP="0084663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84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4663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81" w:rsidRPr="00846636" w:rsidRDefault="00D47581" w:rsidP="00846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846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846636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proofErr w:type="spellEnd"/>
            <w:r w:rsidRPr="00846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5" w:history="1">
              <w:r w:rsidR="002F1E2B" w:rsidRPr="00555B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a</w:t>
              </w:r>
              <w:r w:rsidR="002F1E2B" w:rsidRPr="00555B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lenmax040</w:t>
              </w:r>
              <w:r w:rsidR="002F1E2B" w:rsidRPr="00555B3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@mail.ru</w:t>
              </w:r>
            </w:hyperlink>
          </w:p>
        </w:tc>
        <w:tc>
          <w:tcPr>
            <w:tcW w:w="170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81" w:rsidRPr="00846636" w:rsidRDefault="00D47581" w:rsidP="0084663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04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81" w:rsidRPr="00846636" w:rsidRDefault="00D47581" w:rsidP="0084663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7581" w:rsidRPr="00846636" w:rsidTr="009D29C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81" w:rsidRPr="00846636" w:rsidRDefault="00D47581" w:rsidP="0084663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581" w:rsidRPr="002F1E2B" w:rsidRDefault="00D47581" w:rsidP="002F1E2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EB57EB" w:rsidRPr="00846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+7 70</w:t>
            </w:r>
            <w:r w:rsidR="002F1E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B57EB" w:rsidRPr="008466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2F1E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2141040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7581" w:rsidRPr="00846636" w:rsidRDefault="00D47581" w:rsidP="0084663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3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581" w:rsidRPr="005157D3" w:rsidRDefault="005157D3" w:rsidP="002F1E2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0463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</w:p>
        </w:tc>
      </w:tr>
      <w:tr w:rsidR="00EB57EB" w:rsidRPr="00846636" w:rsidTr="009D29C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7EB" w:rsidRPr="00846636" w:rsidRDefault="00582D3C" w:rsidP="0084663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C0B" w:rsidRPr="00966C0B" w:rsidRDefault="00582D3C" w:rsidP="00966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Тип учебного курса</w:t>
            </w:r>
            <w:r w:rsidR="00FE1132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E5A19" w:rsidRPr="008466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66C0B" w:rsidRPr="00966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Автоматизация </w:t>
            </w:r>
            <w:r w:rsidR="00966C0B" w:rsidRPr="00966C0B">
              <w:rPr>
                <w:rFonts w:ascii="Times New Roman" w:hAnsi="Times New Roman" w:cs="Times New Roman"/>
                <w:sz w:val="24"/>
                <w:szCs w:val="24"/>
              </w:rPr>
              <w:t>бухгалтерского учета</w:t>
            </w:r>
            <w:r w:rsidR="00966C0B" w:rsidRPr="00966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программе </w:t>
            </w:r>
          </w:p>
          <w:p w:rsidR="00F675A9" w:rsidRPr="00846636" w:rsidRDefault="00C11145" w:rsidP="00966C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</w:t>
            </w:r>
            <w:r w:rsidR="00966C0B" w:rsidRPr="00966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Бухгалтерия</w:t>
            </w:r>
            <w:r w:rsidR="002E5A19" w:rsidRPr="008466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C3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E1132" w:rsidRPr="00846636">
              <w:rPr>
                <w:rFonts w:ascii="Times New Roman" w:hAnsi="Times New Roman" w:cs="Times New Roman"/>
                <w:sz w:val="24"/>
                <w:szCs w:val="24"/>
              </w:rPr>
              <w:t>общепрофессиональная</w:t>
            </w:r>
            <w:proofErr w:type="spellEnd"/>
            <w:r w:rsidR="00FE1132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75A9" w:rsidRPr="00846636">
              <w:rPr>
                <w:rFonts w:ascii="Times New Roman" w:hAnsi="Times New Roman" w:cs="Times New Roman"/>
                <w:sz w:val="24"/>
                <w:szCs w:val="24"/>
              </w:rPr>
              <w:t>специальная</w:t>
            </w:r>
            <w:r w:rsidR="00FE1132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</w:t>
            </w:r>
            <w:r w:rsidR="00505816" w:rsidRPr="008466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3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5A19" w:rsidRPr="00846636">
              <w:rPr>
                <w:rFonts w:ascii="Times New Roman" w:hAnsi="Times New Roman" w:cs="Times New Roman"/>
                <w:sz w:val="24"/>
                <w:szCs w:val="24"/>
              </w:rPr>
              <w:t>явля</w:t>
            </w:r>
            <w:r w:rsidR="00FE1132" w:rsidRPr="00846636">
              <w:rPr>
                <w:rFonts w:ascii="Times New Roman" w:hAnsi="Times New Roman" w:cs="Times New Roman"/>
                <w:sz w:val="24"/>
                <w:szCs w:val="24"/>
              </w:rPr>
              <w:t>ющаяся</w:t>
            </w:r>
            <w:r w:rsidR="002E5A19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одн</w:t>
            </w:r>
            <w:r w:rsidR="00FE1132" w:rsidRPr="0084663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E5A19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из ведущих в профессиональной подготовке обучающи</w:t>
            </w:r>
            <w:r w:rsidR="00FE1132" w:rsidRPr="00846636">
              <w:rPr>
                <w:rFonts w:ascii="Times New Roman" w:hAnsi="Times New Roman" w:cs="Times New Roman"/>
                <w:sz w:val="24"/>
                <w:szCs w:val="24"/>
              </w:rPr>
              <w:t>хся по специальности «</w:t>
            </w:r>
            <w:r w:rsidR="002F1E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Учет и аудит</w:t>
            </w:r>
            <w:r w:rsidR="00FE1132" w:rsidRPr="00846636">
              <w:rPr>
                <w:rFonts w:ascii="Times New Roman" w:hAnsi="Times New Roman" w:cs="Times New Roman"/>
                <w:sz w:val="24"/>
                <w:szCs w:val="24"/>
              </w:rPr>
              <w:t>», дающая</w:t>
            </w:r>
            <w:r w:rsidR="002E5A19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представление </w:t>
            </w:r>
            <w:r w:rsidR="00F675A9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об основных </w:t>
            </w:r>
            <w:r w:rsidR="00966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принципах работы</w:t>
            </w:r>
            <w:r w:rsidR="00F675A9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современной </w:t>
            </w:r>
            <w:r w:rsidR="00966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программы </w:t>
            </w:r>
            <w:r w:rsidR="00966C0B" w:rsidRPr="00966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 Бухгалтерия</w:t>
            </w:r>
            <w:r w:rsidR="00F675A9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, о </w:t>
            </w:r>
            <w:r w:rsidR="002F1E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сущности, функциях и </w:t>
            </w:r>
            <w:r w:rsidR="00966C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возможностях данной программы</w:t>
            </w:r>
            <w:r w:rsidR="00F675A9" w:rsidRPr="008466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57EB" w:rsidRPr="00A87B68" w:rsidRDefault="00582D3C" w:rsidP="00A87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B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 w:rsidR="00A87B68" w:rsidRPr="00A87B68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студентов с программным продуктом «1 С: Бухгалтерия 8 для Казахстана», включая технологическую платформу «1С: Предприятие 8.2» и конфигурацию (прикладное решение) «Бухгалтерия для Казахстана», в которой представлены правила ведения учета. </w:t>
            </w:r>
          </w:p>
        </w:tc>
      </w:tr>
      <w:tr w:rsidR="00582D3C" w:rsidRPr="00846636" w:rsidTr="009D29C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D3C" w:rsidRPr="00846636" w:rsidRDefault="00582D3C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D3C" w:rsidRPr="00846636" w:rsidRDefault="002E5A19" w:rsidP="00424FE2">
            <w:pPr>
              <w:pStyle w:val="Default"/>
              <w:contextualSpacing/>
              <w:jc w:val="both"/>
            </w:pPr>
            <w:r w:rsidRPr="00846636">
              <w:t xml:space="preserve">«Основы экономики», </w:t>
            </w:r>
            <w:r w:rsidR="00880851">
              <w:t xml:space="preserve">«Основы экономической теории», </w:t>
            </w:r>
            <w:r w:rsidR="007233C7" w:rsidRPr="00770A63">
              <w:rPr>
                <w:bCs/>
              </w:rPr>
              <w:t xml:space="preserve">«Математика для экономистов», </w:t>
            </w:r>
            <w:r w:rsidRPr="00846636">
              <w:t>«</w:t>
            </w:r>
            <w:r w:rsidR="002F1E2B">
              <w:rPr>
                <w:lang w:val="kk-KZ"/>
              </w:rPr>
              <w:t>Основы бухгалтерского учета</w:t>
            </w:r>
            <w:r w:rsidR="002F6671" w:rsidRPr="00846636">
              <w:t>»</w:t>
            </w:r>
          </w:p>
        </w:tc>
      </w:tr>
      <w:tr w:rsidR="00582D3C" w:rsidRPr="00846636" w:rsidTr="009D29C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D3C" w:rsidRPr="00846636" w:rsidRDefault="00582D3C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D3C" w:rsidRPr="00846636" w:rsidRDefault="002F1E2B" w:rsidP="00A723F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2F6671" w:rsidRPr="008466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254D">
              <w:rPr>
                <w:rFonts w:ascii="Times New Roman" w:hAnsi="Times New Roman" w:cs="Times New Roman"/>
                <w:sz w:val="24"/>
                <w:szCs w:val="24"/>
              </w:rPr>
              <w:t>Экономический анализ и анализ финансовой отчетности</w:t>
            </w:r>
            <w:r w:rsidR="002F6671" w:rsidRPr="008466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82D3C" w:rsidRPr="00846636" w:rsidTr="009D29C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D3C" w:rsidRPr="00846636" w:rsidRDefault="00582D3C" w:rsidP="008466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846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Информацион</w:t>
            </w:r>
            <w:proofErr w:type="spellEnd"/>
            <w:r w:rsidRPr="00846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  <w:p w:rsidR="00582D3C" w:rsidRPr="00846636" w:rsidRDefault="00582D3C" w:rsidP="00846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6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846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ресурсы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F4C" w:rsidRPr="00846636" w:rsidRDefault="00582D3C" w:rsidP="00846636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литература</w:t>
            </w: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7DB8" w:rsidRPr="00AB7DB8" w:rsidRDefault="00AB7DB8" w:rsidP="00A139F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4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Петров, Александр Михайлович. Современные концепции бухгалтерского учета и отчетности [Текст]</w:t>
            </w:r>
            <w:proofErr w:type="gramStart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 / А. М. Петров, 2019. - 226 с. </w:t>
            </w:r>
          </w:p>
          <w:p w:rsidR="00A139F2" w:rsidRPr="009E14C0" w:rsidRDefault="00AB7DB8" w:rsidP="00A139F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4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Баймуханова</w:t>
            </w:r>
            <w:proofErr w:type="spellEnd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Сария</w:t>
            </w:r>
            <w:proofErr w:type="spellEnd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Баймухановна</w:t>
            </w:r>
            <w:proofErr w:type="spellEnd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Финансовый учет [Текст]  : учеб</w:t>
            </w:r>
            <w:proofErr w:type="gramStart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особие для вузов / С. Б. </w:t>
            </w:r>
            <w:proofErr w:type="spellStart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Баймуханова</w:t>
            </w:r>
            <w:proofErr w:type="spellEnd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2016. - 187, [1] с.</w:t>
            </w:r>
          </w:p>
          <w:p w:rsidR="00AB7DB8" w:rsidRPr="00AB7DB8" w:rsidRDefault="00AB7DB8" w:rsidP="009E14C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4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Зылева</w:t>
            </w:r>
            <w:proofErr w:type="spellEnd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Наталья Владимировна. Бухгалтерский учет [Текст] : на предприятиях малого бизнеса: учеб</w:t>
            </w:r>
            <w:proofErr w:type="gramStart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особие для вузов / Н. В. </w:t>
            </w:r>
            <w:proofErr w:type="spellStart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Зылева</w:t>
            </w:r>
            <w:proofErr w:type="spellEnd"/>
            <w:r w:rsidRPr="00AB7D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Ю. С. Сахно, 2016. - 178 </w:t>
            </w:r>
          </w:p>
          <w:p w:rsidR="00C02588" w:rsidRPr="00C02588" w:rsidRDefault="00C02588" w:rsidP="009E14C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4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Сигидов</w:t>
            </w:r>
            <w:proofErr w:type="spellEnd"/>
            <w:r w:rsidRPr="00C0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Юрий Иванович. Теория бухгалтерского учета [Текст] : учеб</w:t>
            </w:r>
            <w:proofErr w:type="gramStart"/>
            <w:r w:rsidRPr="00C0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0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0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0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особие / Ю. И. </w:t>
            </w:r>
            <w:proofErr w:type="spellStart"/>
            <w:r w:rsidRPr="00C0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Сигидов</w:t>
            </w:r>
            <w:proofErr w:type="spellEnd"/>
            <w:r w:rsidRPr="00C025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А. И. Трубилин, 2018. - 324 с. </w:t>
            </w:r>
          </w:p>
          <w:p w:rsidR="00C17DD6" w:rsidRPr="00C17DD6" w:rsidRDefault="00C17DD6" w:rsidP="009E14C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4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7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Тайгашинова</w:t>
            </w:r>
            <w:proofErr w:type="spellEnd"/>
            <w:r w:rsidRPr="00C17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7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Кусникамал</w:t>
            </w:r>
            <w:proofErr w:type="spellEnd"/>
            <w:r w:rsidRPr="00C17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7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Тортабаевна</w:t>
            </w:r>
            <w:proofErr w:type="spellEnd"/>
            <w:r w:rsidRPr="00C17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Основы бухгалтерского учета [Текст]</w:t>
            </w:r>
            <w:proofErr w:type="gramStart"/>
            <w:r w:rsidRPr="00C17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C17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 / К. Т. </w:t>
            </w:r>
            <w:proofErr w:type="spellStart"/>
            <w:r w:rsidRPr="00C17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Тайгашинова</w:t>
            </w:r>
            <w:proofErr w:type="spellEnd"/>
            <w:r w:rsidRPr="00C17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2017. - 201, [1] с. </w:t>
            </w:r>
          </w:p>
          <w:p w:rsidR="00666E35" w:rsidRPr="00666E35" w:rsidRDefault="00666E35" w:rsidP="009E14C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4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6E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Назарова, Вера Леонидовна. Бухгалтерский учет от первичного документа до отчетности [Текст] : учеб</w:t>
            </w:r>
            <w:proofErr w:type="gramStart"/>
            <w:r w:rsidRPr="00666E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proofErr w:type="gramEnd"/>
            <w:r w:rsidRPr="00666E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66E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</w:t>
            </w:r>
            <w:proofErr w:type="gramEnd"/>
            <w:r w:rsidRPr="00666E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особие / В. Л. Назарова, О. В. </w:t>
            </w:r>
            <w:proofErr w:type="spellStart"/>
            <w:r w:rsidRPr="00666E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Волохова</w:t>
            </w:r>
            <w:proofErr w:type="spellEnd"/>
            <w:r w:rsidRPr="00666E3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2016. - 231 с </w:t>
            </w:r>
          </w:p>
          <w:p w:rsidR="00577B74" w:rsidRPr="00577B74" w:rsidRDefault="00577B74" w:rsidP="009E14C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4" w:firstLine="142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7B74">
              <w:rPr>
                <w:rFonts w:ascii="Times New Roman" w:hAnsi="Times New Roman" w:cs="Times New Roman"/>
                <w:sz w:val="24"/>
                <w:szCs w:val="24"/>
              </w:rPr>
              <w:t>Проскурина, В. П. Бухгалтерский учет от азов до баланса [Текст]</w:t>
            </w:r>
            <w:proofErr w:type="gramStart"/>
            <w:r w:rsidRPr="00577B74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577B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B7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577B74">
              <w:rPr>
                <w:rFonts w:ascii="Times New Roman" w:hAnsi="Times New Roman" w:cs="Times New Roman"/>
                <w:sz w:val="24"/>
                <w:szCs w:val="24"/>
              </w:rPr>
              <w:t xml:space="preserve">. пособие / В. П. Проскурина, 2014. - 320 с. </w:t>
            </w:r>
          </w:p>
          <w:p w:rsidR="00E637AF" w:rsidRDefault="00C4591F" w:rsidP="00C4591F">
            <w:pPr>
              <w:autoSpaceDE w:val="0"/>
              <w:autoSpaceDN w:val="0"/>
              <w:adjustRightInd w:val="0"/>
              <w:spacing w:after="0" w:line="240" w:lineRule="auto"/>
              <w:ind w:left="-108"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C4591F">
              <w:rPr>
                <w:rFonts w:ascii="Times New Roman" w:hAnsi="Times New Roman" w:cs="Times New Roman"/>
                <w:sz w:val="24"/>
                <w:szCs w:val="24"/>
              </w:rPr>
              <w:t>Палий, В. Ф. Международные стандарт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учета и финансовой отчетности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591F">
              <w:rPr>
                <w:rFonts w:ascii="Times New Roman" w:hAnsi="Times New Roman" w:cs="Times New Roman"/>
                <w:sz w:val="24"/>
                <w:szCs w:val="24"/>
              </w:rPr>
              <w:t>[Текст]</w:t>
            </w:r>
            <w:proofErr w:type="gramStart"/>
            <w:r w:rsidRPr="00C4591F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C4591F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Ф. Палий, 2017. - 505, [1] с. </w:t>
            </w:r>
          </w:p>
          <w:p w:rsidR="004E470B" w:rsidRPr="004E470B" w:rsidRDefault="004E470B" w:rsidP="00C4591F">
            <w:pPr>
              <w:autoSpaceDE w:val="0"/>
              <w:autoSpaceDN w:val="0"/>
              <w:adjustRightInd w:val="0"/>
              <w:spacing w:after="0" w:line="240" w:lineRule="auto"/>
              <w:ind w:left="-108" w:firstLine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  <w:r>
              <w:t xml:space="preserve"> </w:t>
            </w:r>
            <w:r w:rsidRPr="004E4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Султанова, Бакыт Битахановна. Финансовый учет [Текст]  : учеб. пособие / Б. Б. Султанова, Ж. А. Абишева, Ф. М. Тулегенова, 2015. - 490, [1] с.</w:t>
            </w:r>
          </w:p>
          <w:p w:rsidR="00AD3674" w:rsidRDefault="00AD3674" w:rsidP="0084663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2D3C" w:rsidRPr="00846636" w:rsidRDefault="00582D3C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AB6F4C" w:rsidRPr="00846636" w:rsidRDefault="00C25A2D" w:rsidP="0084663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16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AB6F4C" w:rsidRPr="00846636">
                <w:rPr>
                  <w:rFonts w:ascii="Times New Roman" w:eastAsia="Calibri" w:hAnsi="Times New Roman" w:cs="Times New Roman"/>
                  <w:sz w:val="24"/>
                  <w:szCs w:val="24"/>
                </w:rPr>
                <w:t>http://stat.gov.kz</w:t>
              </w:r>
            </w:hyperlink>
          </w:p>
          <w:p w:rsidR="00AB6F4C" w:rsidRPr="00846636" w:rsidRDefault="00C25A2D" w:rsidP="0084663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169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32D14" w:rsidRPr="0084663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http://www.minfin.gov.kz</w:t>
              </w:r>
            </w:hyperlink>
          </w:p>
          <w:p w:rsidR="00732D14" w:rsidRPr="00846636" w:rsidRDefault="00C25A2D" w:rsidP="0084663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16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732D14" w:rsidRPr="0084663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http://kgd.gov.kz</w:t>
              </w:r>
            </w:hyperlink>
          </w:p>
          <w:p w:rsidR="00582D3C" w:rsidRPr="00846636" w:rsidRDefault="00732D14" w:rsidP="0084663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169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8466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www. balans.kz</w:t>
            </w:r>
          </w:p>
        </w:tc>
      </w:tr>
      <w:tr w:rsidR="002262C0" w:rsidRPr="00846636" w:rsidTr="009D29C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74" w:rsidRDefault="00AD3674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62C0" w:rsidRPr="00846636" w:rsidRDefault="00582123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политика курса</w:t>
            </w:r>
            <w:r w:rsidR="002262C0"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контексте университетских ценностей 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74" w:rsidRDefault="00AD3674" w:rsidP="008466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4C60" w:rsidRPr="00846636" w:rsidRDefault="002262C0" w:rsidP="0084663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  <w:r w:rsidR="001C1723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Выполнение домашних заданий в установленные сроки. В случае невыполнения домашнего задания по уважительной причине или не полного и неверного выполнения задания, обучающийся может получить дополнительное время, для устранения замечаний и затем право для повторной сдачи преподавателю на проверку, но до срока окончания рубежа. </w:t>
            </w:r>
            <w:r w:rsidR="00FC4C60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не выполнившие все виды работ, к экзамену не допускаются. </w:t>
            </w:r>
          </w:p>
          <w:p w:rsidR="001C1723" w:rsidRPr="00846636" w:rsidRDefault="00FC4C60" w:rsidP="00846636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обращаться к преподавателю в период его офис-часов.  </w:t>
            </w:r>
          </w:p>
          <w:p w:rsidR="00AD3674" w:rsidRDefault="00AD3674" w:rsidP="00846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62C0" w:rsidRPr="00846636" w:rsidRDefault="002262C0" w:rsidP="00846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</w:t>
            </w:r>
            <w:proofErr w:type="spellStart"/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  <w:proofErr w:type="gramStart"/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FC4C60" w:rsidRPr="0084663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FC4C60" w:rsidRPr="00846636">
              <w:rPr>
                <w:rFonts w:ascii="Times New Roman" w:hAnsi="Times New Roman" w:cs="Times New Roman"/>
                <w:sz w:val="24"/>
                <w:szCs w:val="24"/>
              </w:rPr>
              <w:t>олерантность</w:t>
            </w:r>
            <w:proofErr w:type="spellEnd"/>
            <w:r w:rsidR="00FC4C60" w:rsidRPr="00846636">
              <w:rPr>
                <w:rFonts w:ascii="Times New Roman" w:hAnsi="Times New Roman" w:cs="Times New Roman"/>
                <w:sz w:val="24"/>
                <w:szCs w:val="24"/>
              </w:rPr>
              <w:t>, уважение чужого мнения. Формулирование возражений в корректной форме. Недопустимость плагиата, подсказывани</w:t>
            </w:r>
            <w:r w:rsidR="00CA0A51" w:rsidRPr="008466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C4C60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и списывани</w:t>
            </w:r>
            <w:r w:rsidR="00CA0A51" w:rsidRPr="008466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C4C60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сдачи СРС, промежуточного контроля и финального экзамена, копирование решенных задач другими лицами, сдача экзамена за другого </w:t>
            </w:r>
            <w:r w:rsidR="00CA0A51" w:rsidRPr="0084663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="00FC4C60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форм нечестной работы. </w:t>
            </w:r>
          </w:p>
        </w:tc>
      </w:tr>
      <w:tr w:rsidR="002262C0" w:rsidRPr="00846636" w:rsidTr="009D29C0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74" w:rsidRDefault="00AD3674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62C0" w:rsidRPr="00846636" w:rsidRDefault="002262C0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2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74" w:rsidRDefault="00AD3674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62C0" w:rsidRPr="00846636" w:rsidRDefault="002262C0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</w:p>
          <w:p w:rsidR="00EA018D" w:rsidRPr="00846636" w:rsidRDefault="0026747D" w:rsidP="00846636">
            <w:pPr>
              <w:pStyle w:val="a6"/>
              <w:contextualSpacing/>
              <w:jc w:val="both"/>
            </w:pPr>
            <w:r w:rsidRPr="00846636">
              <w:t xml:space="preserve"> Оценка за знания выставляется в зависимости от того, как о</w:t>
            </w:r>
            <w:r w:rsidR="006B5499" w:rsidRPr="00846636">
              <w:t>бучающ</w:t>
            </w:r>
            <w:r w:rsidR="00EA018D" w:rsidRPr="00846636">
              <w:t xml:space="preserve">ийся демонстрирует знание и понимание изученного материала,способен применять изученные знания в стандартных и измененных ситуациях, способен передавать информацию используя соответствующую терминологию и </w:t>
            </w:r>
            <w:r w:rsidR="006B5499" w:rsidRPr="00846636">
              <w:t>условные обозначения.</w:t>
            </w:r>
          </w:p>
          <w:p w:rsidR="00AD3674" w:rsidRDefault="00AD3674" w:rsidP="00846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262C0" w:rsidRPr="00846636" w:rsidRDefault="002262C0" w:rsidP="00846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="007860EE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 w:rsidR="007860EE" w:rsidRPr="0084663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7860EE"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во время занятий приветствуются и поощряются, при выводе итоговой оценки будет принято во внимание участие каждого обучающегося на занятии. </w:t>
            </w:r>
          </w:p>
          <w:p w:rsidR="004464E8" w:rsidRPr="00846636" w:rsidRDefault="00E8623D" w:rsidP="00846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64E8" w:rsidRPr="00846636">
              <w:rPr>
                <w:rFonts w:ascii="Times New Roman" w:hAnsi="Times New Roman" w:cs="Times New Roman"/>
                <w:sz w:val="24"/>
                <w:szCs w:val="24"/>
              </w:rPr>
              <w:t>тоговая оценка будет рассчитываться по формуле</w:t>
            </w:r>
            <w:r w:rsidR="00272426" w:rsidRPr="008466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64E8" w:rsidRPr="00846636" w:rsidRDefault="007860EE" w:rsidP="00846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∙0,6++0,4ИК</m:t>
                </m:r>
              </m:oMath>
            </m:oMathPara>
          </w:p>
          <w:p w:rsidR="00445CF5" w:rsidRDefault="00445CF5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Оценка знаний </w:t>
            </w:r>
            <w:proofErr w:type="gramStart"/>
            <w:r w:rsidR="00FC4C60" w:rsidRPr="0084663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по </w:t>
            </w:r>
            <w:proofErr w:type="spellStart"/>
            <w:r w:rsidRPr="00846636">
              <w:rPr>
                <w:rFonts w:ascii="Times New Roman" w:hAnsi="Times New Roman" w:cs="Times New Roman"/>
                <w:sz w:val="24"/>
                <w:szCs w:val="24"/>
              </w:rPr>
              <w:t>балльно-рейтинговой</w:t>
            </w:r>
            <w:proofErr w:type="spellEnd"/>
            <w:r w:rsidRPr="00846636">
              <w:rPr>
                <w:rFonts w:ascii="Times New Roman" w:hAnsi="Times New Roman" w:cs="Times New Roman"/>
                <w:sz w:val="24"/>
                <w:szCs w:val="24"/>
              </w:rPr>
              <w:t xml:space="preserve"> буквенной системе с соответствующим переводом в традиционную шкалу оценок.  </w:t>
            </w:r>
          </w:p>
          <w:p w:rsidR="00AD3674" w:rsidRDefault="00AD3674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3674" w:rsidRPr="00AD3674" w:rsidRDefault="00AD3674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pPr w:leftFromText="180" w:rightFromText="180" w:vertAnchor="text" w:tblpX="-5" w:tblpY="1"/>
              <w:tblOverlap w:val="never"/>
              <w:tblW w:w="8075" w:type="dxa"/>
              <w:tblLayout w:type="fixed"/>
              <w:tblLook w:val="01E0"/>
            </w:tblPr>
            <w:tblGrid>
              <w:gridCol w:w="1447"/>
              <w:gridCol w:w="1667"/>
              <w:gridCol w:w="2268"/>
              <w:gridCol w:w="2693"/>
            </w:tblGrid>
            <w:tr w:rsidR="00D55BB2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по буквенной системе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Цифровой эквивалент баллов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%-е содержание усвоения учебной дисциплины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по традиционной системе</w:t>
                  </w:r>
                </w:p>
              </w:tc>
            </w:tr>
            <w:tr w:rsidR="00D55BB2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Отлично</w:t>
                  </w:r>
                </w:p>
              </w:tc>
            </w:tr>
            <w:tr w:rsidR="00D55BB2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A</w:t>
                  </w: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-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90-94</w:t>
                  </w: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5BB2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+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85-89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Хорошо</w:t>
                  </w:r>
                </w:p>
              </w:tc>
            </w:tr>
            <w:tr w:rsidR="00D55BB2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80-84</w:t>
                  </w: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86E9C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6E9C" w:rsidRPr="00E51585" w:rsidRDefault="00086E9C" w:rsidP="00086E9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E5158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</w:t>
                  </w:r>
                  <w:r w:rsidRPr="00E5158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-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6E9C" w:rsidRPr="00E51585" w:rsidRDefault="00086E9C" w:rsidP="00086E9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1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6E9C" w:rsidRPr="00E51585" w:rsidRDefault="00086E9C" w:rsidP="00086E9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1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75-79</w:t>
                  </w: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86E9C" w:rsidRPr="00846636" w:rsidRDefault="00086E9C" w:rsidP="00086E9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86E9C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6E9C" w:rsidRPr="00E51585" w:rsidRDefault="00086E9C" w:rsidP="00086E9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E5158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  <w:r w:rsidRPr="00E51585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+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6E9C" w:rsidRPr="00E51585" w:rsidRDefault="00086E9C" w:rsidP="00086E9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1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2,33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86E9C" w:rsidRPr="00E51585" w:rsidRDefault="00086E9C" w:rsidP="00086E9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15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70-74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86E9C" w:rsidRPr="00846636" w:rsidRDefault="00086E9C" w:rsidP="00086E9C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Удовлетворительно</w:t>
                  </w:r>
                </w:p>
              </w:tc>
            </w:tr>
            <w:tr w:rsidR="00D55BB2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2,0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65-69</w:t>
                  </w: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5BB2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-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1,67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60-64</w:t>
                  </w: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5BB2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+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5BB2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50-54</w:t>
                  </w:r>
                </w:p>
              </w:tc>
              <w:tc>
                <w:tcPr>
                  <w:tcW w:w="26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55BB2" w:rsidRPr="00846636" w:rsidTr="00E14E52"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0-49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5BB2" w:rsidRPr="00846636" w:rsidRDefault="00D55BB2" w:rsidP="00846636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466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Неудовлетворительно</w:t>
                  </w:r>
                </w:p>
              </w:tc>
            </w:tr>
          </w:tbl>
          <w:p w:rsidR="002262C0" w:rsidRPr="00846636" w:rsidRDefault="002262C0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96E" w:rsidRPr="00846636" w:rsidTr="007B0CAA">
        <w:tc>
          <w:tcPr>
            <w:tcW w:w="103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674" w:rsidRDefault="00AD3674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7496E" w:rsidRPr="00846636" w:rsidRDefault="00F7496E" w:rsidP="0084663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</w:tc>
      </w:tr>
      <w:tr w:rsidR="00F7496E" w:rsidRPr="00846636" w:rsidTr="002752A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96E" w:rsidRPr="00846636" w:rsidRDefault="00F7496E" w:rsidP="00846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Неделя / дата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7496E" w:rsidRPr="00846636" w:rsidRDefault="00F7496E" w:rsidP="00846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 (лекции, практического занятия, СРС</w:t>
            </w:r>
            <w:r w:rsidR="00CC324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7496E" w:rsidRPr="00846636" w:rsidRDefault="00F7496E" w:rsidP="00846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496E" w:rsidRPr="00846636" w:rsidRDefault="00F7496E" w:rsidP="00846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63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6A2344" w:rsidRPr="00846636" w:rsidTr="00034115">
        <w:trPr>
          <w:trHeight w:val="24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1.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программы 1С: Предприятие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A2344" w:rsidRPr="00846636" w:rsidTr="003920C6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1.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</w:rPr>
              <w:t>Ручной и автоматический ввод проводок. Запуск программы. Учетная политика.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A2344" w:rsidRPr="00846636" w:rsidTr="002945D9">
        <w:trPr>
          <w:trHeight w:val="13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7"/>
            <w:tcBorders>
              <w:bottom w:val="single" w:sz="4" w:space="0" w:color="auto"/>
            </w:tcBorders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Лекция 2.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Ввод сведений об организации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A2344" w:rsidRPr="00846636" w:rsidTr="002945D9">
        <w:trPr>
          <w:trHeight w:val="13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  <w:tcBorders>
              <w:top w:val="single" w:sz="4" w:space="0" w:color="auto"/>
            </w:tcBorders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2.</w:t>
            </w:r>
            <w:r w:rsidRPr="00AD3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Ввод данных ответственных лиц. Удаление помеченных объектов, копирование, перемещение.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A2344" w:rsidRPr="00846636" w:rsidTr="00655ED0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45855"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</w:rPr>
              <w:t>Периодические реквизиты. Понятие констант.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A2344" w:rsidRPr="00846636" w:rsidTr="00655ED0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</w:rPr>
              <w:t>План счетов. Работа с планом счетов.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A2344" w:rsidRPr="00846636" w:rsidTr="00655ED0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CC324D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</w:rPr>
              <w:t>Назначение и общая структура программы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1С Бухгалтерия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6A2344" w:rsidRPr="00846636" w:rsidTr="00655ED0"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 Ввод входящих остатков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A2344" w:rsidRPr="00846636" w:rsidTr="00655ED0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Ввод начальных остатков по основным средствам, по заработной плате и прочим другим разделам.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A2344" w:rsidRPr="00846636" w:rsidTr="00EA31B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45855"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>Журналы в системы 1С: Предприятие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A2344" w:rsidRPr="00846636" w:rsidTr="00EA31B5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</w:rPr>
              <w:t>Журнал операции. Принципы учета хозяйственных операций.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A2344" w:rsidRPr="00846636" w:rsidTr="00EB59DD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</w:t>
            </w:r>
            <w:r w:rsidR="00CC324D"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ru-MO"/>
              </w:rPr>
              <w:t xml:space="preserve">Журналы в системы 1С: Предприятие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</w:rPr>
              <w:t>Интервал видимости. Сложные проводки.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6A2344" w:rsidRPr="00846636" w:rsidTr="00FD7162"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</w:rPr>
              <w:t>Способы регистрации операции. Структура журналов.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A2344" w:rsidRPr="00846636" w:rsidTr="00EB59DD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</w:rPr>
              <w:t>Журналы документов. Журнал операций. Журнал проводок.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6A2344" w:rsidRPr="00846636" w:rsidTr="006936DD"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Лекция 7.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</w:rPr>
              <w:t>Анализ хозяйственной деятельности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A2344" w:rsidRPr="00846636" w:rsidTr="006936DD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7.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</w:rPr>
              <w:t>Бухгалтерские отчеты и их виды. Типы отчетов. Период построения отчетов. Просмотр отчета.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6A2344" w:rsidRPr="00846636" w:rsidTr="00EB59DD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CC324D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Сущность и значение </w:t>
            </w:r>
            <w:r w:rsidR="0014585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анализа хозяйственной деятельности предприятия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</w:tr>
      <w:tr w:rsidR="00034115" w:rsidRPr="00846636" w:rsidTr="00EB59DD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115" w:rsidRPr="006A2344" w:rsidRDefault="00034115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034115" w:rsidRPr="00A81824" w:rsidRDefault="00034115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818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рубежный контроль</w:t>
            </w:r>
          </w:p>
        </w:tc>
        <w:tc>
          <w:tcPr>
            <w:tcW w:w="1134" w:type="dxa"/>
            <w:gridSpan w:val="3"/>
          </w:tcPr>
          <w:p w:rsidR="00034115" w:rsidRPr="006A2344" w:rsidRDefault="00034115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gridSpan w:val="2"/>
          </w:tcPr>
          <w:p w:rsidR="00034115" w:rsidRPr="00034115" w:rsidRDefault="00034115" w:rsidP="006A2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6A2344" w:rsidRPr="00846636" w:rsidTr="006167E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203FF"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Детализация отчета. Анализ счета. Анализ </w:t>
            </w:r>
            <w:proofErr w:type="spellStart"/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>субконто</w:t>
            </w:r>
            <w:proofErr w:type="spellEnd"/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>Оборотно-сальдовая</w:t>
            </w:r>
            <w:proofErr w:type="spellEnd"/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ведомость,  </w:t>
            </w:r>
            <w:proofErr w:type="spellStart"/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>оборотно-сальдовая</w:t>
            </w:r>
            <w:proofErr w:type="spellEnd"/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 ведомость по счету.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A2344" w:rsidRPr="00846636" w:rsidTr="00C821DF">
        <w:trPr>
          <w:trHeight w:val="562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2CAF"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>Карточка счета. Сведения по проводкам. Отчет по проводкам. Регламентированные отчеты.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A2344" w:rsidRPr="00846636" w:rsidTr="001611A7"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>Учет денежных сре</w:t>
            </w:r>
            <w:proofErr w:type="gramStart"/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>едприятия.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A2344" w:rsidRPr="00846636" w:rsidTr="000D75E2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48BA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53D1"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Журнал кассы организации. Поступление наличных денежных средств. 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A2344" w:rsidRPr="00846636" w:rsidTr="006167E5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</w:t>
            </w:r>
            <w:r w:rsidR="00CC324D"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34115"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53D1" w:rsidRPr="00AD3674">
              <w:rPr>
                <w:rFonts w:ascii="Times New Roman" w:hAnsi="Times New Roman" w:cs="Times New Roman"/>
                <w:sz w:val="24"/>
                <w:szCs w:val="24"/>
              </w:rPr>
              <w:t>Расход наличных денежных средств. Кассовая книга.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6A2344" w:rsidRPr="00846636" w:rsidTr="00310365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203FF"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Учет кассовых операций </w:t>
            </w:r>
            <w:r w:rsidR="006203FF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="006203FF" w:rsidRPr="00AD3674">
              <w:rPr>
                <w:rFonts w:ascii="Times New Roman" w:hAnsi="Times New Roman" w:cs="Times New Roman"/>
                <w:sz w:val="24"/>
                <w:szCs w:val="24"/>
              </w:rPr>
              <w:t>подотчетных сумм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A2344" w:rsidRPr="00846636" w:rsidTr="00471320">
        <w:trPr>
          <w:trHeight w:val="275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53D1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353D1" w:rsidRPr="00AD3674">
              <w:rPr>
                <w:rFonts w:ascii="Times New Roman" w:hAnsi="Times New Roman" w:cs="Times New Roman"/>
                <w:sz w:val="24"/>
                <w:szCs w:val="24"/>
              </w:rPr>
              <w:t>Расчеты с подотчетными лицами. Порядок учета подотчетных сумм. Отчетность по учету подотчетных сумм. Авансовый отчет.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A2344" w:rsidRPr="00846636" w:rsidTr="00CB2B7D"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</w:t>
            </w: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1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</w:rPr>
              <w:t>Учет банковских операций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A2344" w:rsidRPr="00846636" w:rsidTr="00A63677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1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4765"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</w:rPr>
              <w:t>Журнал банковских документов. Поступление безналичных денежных средств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</w:rPr>
              <w:t>(платежное поручение входящее).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A2344" w:rsidRPr="00846636" w:rsidTr="008A7A64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СРС</w:t>
            </w:r>
            <w:r w:rsidR="00CC324D"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</w:rPr>
              <w:t>Списание безналичных денежных средств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</w:rPr>
              <w:t>(платежное поручение исходящее). Формирование банковских документов на уплату налогов. Выписка банка.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6A2344" w:rsidRPr="00846636" w:rsidTr="00CF5150"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12</w:t>
            </w: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</w:rPr>
              <w:t>Учет товарно-материальных запасов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A2344" w:rsidRPr="00846636" w:rsidTr="008A7A64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</w:rPr>
              <w:t>Поступление товаров и услуг.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</w:rPr>
              <w:t>Название и заполнение справочников. Редактирование элементов справочников.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A2344" w:rsidRPr="00846636" w:rsidTr="002910FF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13</w:t>
            </w: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E4765"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2E4765" w:rsidRPr="00AD3674">
              <w:rPr>
                <w:rFonts w:ascii="Times New Roman" w:hAnsi="Times New Roman" w:cs="Times New Roman"/>
                <w:sz w:val="24"/>
                <w:szCs w:val="24"/>
              </w:rPr>
              <w:t>Учет расчетов с поставщиками и подрядчиками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A2344" w:rsidRPr="00846636" w:rsidTr="00E77093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7583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F7583" w:rsidRPr="00AD3674">
              <w:rPr>
                <w:rFonts w:ascii="Times New Roman" w:hAnsi="Times New Roman" w:cs="Times New Roman"/>
                <w:sz w:val="24"/>
                <w:szCs w:val="24"/>
              </w:rPr>
              <w:t>Название справочников по поставщикам, материалам, товарам. Документооборот по поступлению и выбытию материалов, товаров.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A2344" w:rsidRPr="00846636" w:rsidTr="002910FF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CC324D"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F7583" w:rsidRPr="00AD3674">
              <w:rPr>
                <w:rFonts w:ascii="Times New Roman" w:hAnsi="Times New Roman" w:cs="Times New Roman"/>
                <w:sz w:val="24"/>
                <w:szCs w:val="24"/>
              </w:rPr>
              <w:t>Автоматическое формирование проводок по движению материалов на складе и в бухгалтерии. Реализация товаров. Документооборот по реализации. Отчетность по расчетам с поставщиками.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6A2344" w:rsidRPr="00846636" w:rsidTr="00D72236"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14</w:t>
            </w: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9F7583" w:rsidRPr="00AD3674">
              <w:rPr>
                <w:rFonts w:ascii="Times New Roman" w:hAnsi="Times New Roman" w:cs="Times New Roman"/>
                <w:sz w:val="24"/>
                <w:szCs w:val="24"/>
              </w:rPr>
              <w:t>Учет основных средств и нематериальных активов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6A2344" w:rsidRPr="00846636" w:rsidTr="002910FF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D3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9F7583" w:rsidRPr="00AD3674">
              <w:rPr>
                <w:rFonts w:ascii="Times New Roman" w:hAnsi="Times New Roman" w:cs="Times New Roman"/>
                <w:sz w:val="24"/>
                <w:szCs w:val="24"/>
              </w:rPr>
              <w:t>Принятие к учету основных средств и нематериальных активов. Перемещение основных средств и нематериальных активов.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A2344" w:rsidRPr="00846636" w:rsidTr="00AD3674">
        <w:trPr>
          <w:trHeight w:val="31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</w:t>
            </w: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 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9F7583" w:rsidRPr="00AD3674">
              <w:rPr>
                <w:rFonts w:ascii="Times New Roman" w:hAnsi="Times New Roman" w:cs="Times New Roman"/>
                <w:sz w:val="24"/>
                <w:szCs w:val="24"/>
              </w:rPr>
              <w:t>Учет заработной платы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6A2344" w:rsidRPr="00846636" w:rsidTr="0066475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846636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67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</w:t>
            </w:r>
            <w:r w:rsidRPr="00AD36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Pr="00AD3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AD36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AD3674" w:rsidRPr="00AD3674">
              <w:rPr>
                <w:rFonts w:ascii="Times New Roman" w:hAnsi="Times New Roman" w:cs="Times New Roman"/>
                <w:sz w:val="24"/>
                <w:szCs w:val="24"/>
              </w:rPr>
              <w:t>Кадровый учет сотрудников. Прием на работу и кадровое перемещение. Настройка начислений. Настройка удержаний. Табель учета рабочего времени.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</w:tr>
      <w:tr w:rsidR="006A2344" w:rsidRPr="00846636" w:rsidTr="00664756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A2344" w:rsidRPr="00846636" w:rsidRDefault="006A2344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6A2344" w:rsidRPr="00AD3674" w:rsidRDefault="006A2344" w:rsidP="00AD3674">
            <w:pPr>
              <w:pStyle w:val="a9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СРС</w:t>
            </w:r>
            <w:r w:rsidR="00CC324D"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  <w:r w:rsidR="00AD3674" w:rsidRPr="00AD3674">
              <w:rPr>
                <w:rFonts w:ascii="Times New Roman" w:hAnsi="Times New Roman" w:cs="Times New Roman"/>
                <w:sz w:val="24"/>
                <w:szCs w:val="24"/>
              </w:rPr>
              <w:t>Расчет индивидуального подоходного налога, обязательных пенсионных взносов и удержаний. Расчет социального налога, социальных отчислений. Расчетно-платежная ведомость организации.</w:t>
            </w:r>
          </w:p>
        </w:tc>
        <w:tc>
          <w:tcPr>
            <w:tcW w:w="1134" w:type="dxa"/>
            <w:gridSpan w:val="3"/>
          </w:tcPr>
          <w:p w:rsidR="006A2344" w:rsidRPr="006A2344" w:rsidRDefault="006A2344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A23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gridSpan w:val="2"/>
          </w:tcPr>
          <w:p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3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</w:t>
            </w:r>
          </w:p>
        </w:tc>
      </w:tr>
      <w:tr w:rsidR="00034115" w:rsidRPr="00846636" w:rsidTr="00664756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34115" w:rsidRPr="00846636" w:rsidRDefault="00034115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034115" w:rsidRPr="00AD3674" w:rsidRDefault="00034115" w:rsidP="00AD367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рубежный контроль</w:t>
            </w:r>
          </w:p>
        </w:tc>
        <w:tc>
          <w:tcPr>
            <w:tcW w:w="1134" w:type="dxa"/>
            <w:gridSpan w:val="3"/>
          </w:tcPr>
          <w:p w:rsidR="00034115" w:rsidRPr="00034115" w:rsidRDefault="00034115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034115" w:rsidRPr="00034115" w:rsidRDefault="00034115" w:rsidP="006A2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41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034115" w:rsidRPr="00846636" w:rsidTr="00664756"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34115" w:rsidRPr="00846636" w:rsidRDefault="00034115" w:rsidP="006A23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7"/>
          </w:tcPr>
          <w:p w:rsidR="00034115" w:rsidRPr="00034115" w:rsidRDefault="00034115" w:rsidP="006A234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134" w:type="dxa"/>
            <w:gridSpan w:val="3"/>
          </w:tcPr>
          <w:p w:rsidR="00034115" w:rsidRPr="00034115" w:rsidRDefault="00034115" w:rsidP="006A23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034115" w:rsidRPr="00034115" w:rsidRDefault="00034115" w:rsidP="006A23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D47581" w:rsidRPr="00846636" w:rsidRDefault="00D47581" w:rsidP="0084663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3674" w:rsidRDefault="00AD3674" w:rsidP="00F66D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66DF9" w:rsidRDefault="00F66DF9" w:rsidP="00F66D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Директор колледжа: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Нурканова Р.О.</w:t>
      </w:r>
    </w:p>
    <w:p w:rsidR="00F66DF9" w:rsidRDefault="00F66DF9" w:rsidP="00F66D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66DF9" w:rsidRDefault="00F66DF9" w:rsidP="00F66D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Председатель методического бюро:                       Тлеужанова Г.Т.</w:t>
      </w:r>
    </w:p>
    <w:p w:rsidR="00F66DF9" w:rsidRPr="006564A4" w:rsidRDefault="00F66DF9" w:rsidP="00F66D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66DF9" w:rsidRDefault="00F66DF9" w:rsidP="00F66DF9">
      <w:pPr>
        <w:autoSpaceDE w:val="0"/>
        <w:autoSpaceDN w:val="0"/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 w:eastAsia="ko-KR"/>
        </w:rPr>
        <w:t xml:space="preserve">Председатель ПЦК:                                                   </w:t>
      </w:r>
      <w:r>
        <w:rPr>
          <w:rFonts w:ascii="Times New Roman" w:hAnsi="Times New Roman"/>
          <w:bCs/>
          <w:sz w:val="24"/>
          <w:szCs w:val="24"/>
          <w:lang w:val="kk-KZ"/>
        </w:rPr>
        <w:t>Ергали Д.Е.</w:t>
      </w:r>
    </w:p>
    <w:p w:rsidR="00AD3674" w:rsidRDefault="00AD3674" w:rsidP="00471332">
      <w:p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2262C0" w:rsidRPr="00846636" w:rsidRDefault="00F66DF9" w:rsidP="00471332">
      <w:p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46636">
        <w:rPr>
          <w:rFonts w:ascii="Times New Roman" w:hAnsi="Times New Roman" w:cs="Times New Roman"/>
          <w:bCs/>
          <w:sz w:val="24"/>
          <w:szCs w:val="24"/>
          <w:lang w:val="kk-KZ"/>
        </w:rPr>
        <w:t>Преподаватель</w:t>
      </w:r>
      <w:r w:rsidR="00034115">
        <w:rPr>
          <w:rFonts w:ascii="Times New Roman" w:hAnsi="Times New Roman" w:cs="Times New Roman"/>
          <w:bCs/>
          <w:sz w:val="24"/>
          <w:szCs w:val="24"/>
          <w:lang w:val="kk-KZ"/>
        </w:rPr>
        <w:t>:</w:t>
      </w:r>
      <w:r w:rsidRPr="0084663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</w:t>
      </w:r>
      <w:r w:rsidR="00CC324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                            </w:t>
      </w:r>
      <w:r w:rsidR="0003411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Аленова К.К.</w:t>
      </w:r>
    </w:p>
    <w:sectPr w:rsidR="002262C0" w:rsidRPr="00846636" w:rsidSect="00336F37">
      <w:pgSz w:w="11906" w:h="16838"/>
      <w:pgMar w:top="993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92D6A"/>
    <w:multiLevelType w:val="hybridMultilevel"/>
    <w:tmpl w:val="F2DED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D50BF"/>
    <w:multiLevelType w:val="multilevel"/>
    <w:tmpl w:val="F87A2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54284B"/>
    <w:multiLevelType w:val="hybridMultilevel"/>
    <w:tmpl w:val="A6E2A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03748B"/>
    <w:multiLevelType w:val="hybridMultilevel"/>
    <w:tmpl w:val="953EF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53715"/>
    <w:multiLevelType w:val="hybridMultilevel"/>
    <w:tmpl w:val="A6E2A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25E"/>
    <w:multiLevelType w:val="multilevel"/>
    <w:tmpl w:val="E0468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C759D5"/>
    <w:multiLevelType w:val="multilevel"/>
    <w:tmpl w:val="FA16B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314771"/>
    <w:multiLevelType w:val="hybridMultilevel"/>
    <w:tmpl w:val="A6E2A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3A4BF8"/>
    <w:multiLevelType w:val="multilevel"/>
    <w:tmpl w:val="41BE6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D6629E"/>
    <w:multiLevelType w:val="hybridMultilevel"/>
    <w:tmpl w:val="1FB60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10"/>
  </w:num>
  <w:num w:numId="9">
    <w:abstractNumId w:val="5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47581"/>
    <w:rsid w:val="000128D0"/>
    <w:rsid w:val="00034115"/>
    <w:rsid w:val="0004028B"/>
    <w:rsid w:val="00040AC1"/>
    <w:rsid w:val="000463BD"/>
    <w:rsid w:val="000477A3"/>
    <w:rsid w:val="00053BB2"/>
    <w:rsid w:val="00054161"/>
    <w:rsid w:val="000570D3"/>
    <w:rsid w:val="00086E9C"/>
    <w:rsid w:val="000B51E5"/>
    <w:rsid w:val="000E23CE"/>
    <w:rsid w:val="000F1667"/>
    <w:rsid w:val="00137A4C"/>
    <w:rsid w:val="00142481"/>
    <w:rsid w:val="00145855"/>
    <w:rsid w:val="001608D7"/>
    <w:rsid w:val="00162E53"/>
    <w:rsid w:val="00163E10"/>
    <w:rsid w:val="0019254D"/>
    <w:rsid w:val="00197830"/>
    <w:rsid w:val="00197C9D"/>
    <w:rsid w:val="001B61A7"/>
    <w:rsid w:val="001C1723"/>
    <w:rsid w:val="001C576C"/>
    <w:rsid w:val="001D0B4D"/>
    <w:rsid w:val="001F0E17"/>
    <w:rsid w:val="002262C0"/>
    <w:rsid w:val="002353D1"/>
    <w:rsid w:val="0026747D"/>
    <w:rsid w:val="00272426"/>
    <w:rsid w:val="002752AA"/>
    <w:rsid w:val="002945D9"/>
    <w:rsid w:val="002A1B19"/>
    <w:rsid w:val="002C0860"/>
    <w:rsid w:val="002C1627"/>
    <w:rsid w:val="002E4765"/>
    <w:rsid w:val="002E5A19"/>
    <w:rsid w:val="002F1E2B"/>
    <w:rsid w:val="002F4363"/>
    <w:rsid w:val="002F6671"/>
    <w:rsid w:val="003020C6"/>
    <w:rsid w:val="00336F37"/>
    <w:rsid w:val="003625BF"/>
    <w:rsid w:val="0036343D"/>
    <w:rsid w:val="00367695"/>
    <w:rsid w:val="00383A0E"/>
    <w:rsid w:val="00385893"/>
    <w:rsid w:val="00394497"/>
    <w:rsid w:val="003A4EAD"/>
    <w:rsid w:val="003D03E0"/>
    <w:rsid w:val="003E6A23"/>
    <w:rsid w:val="0040406E"/>
    <w:rsid w:val="00420C06"/>
    <w:rsid w:val="00424CCE"/>
    <w:rsid w:val="00424FE2"/>
    <w:rsid w:val="0043612A"/>
    <w:rsid w:val="00445CF5"/>
    <w:rsid w:val="004464E8"/>
    <w:rsid w:val="00471320"/>
    <w:rsid w:val="00471332"/>
    <w:rsid w:val="004833C9"/>
    <w:rsid w:val="004B7782"/>
    <w:rsid w:val="004C7D46"/>
    <w:rsid w:val="004E470B"/>
    <w:rsid w:val="00505816"/>
    <w:rsid w:val="00507FD3"/>
    <w:rsid w:val="005157D3"/>
    <w:rsid w:val="0053338C"/>
    <w:rsid w:val="005509C4"/>
    <w:rsid w:val="005748BA"/>
    <w:rsid w:val="00577B74"/>
    <w:rsid w:val="00582123"/>
    <w:rsid w:val="00582D3C"/>
    <w:rsid w:val="005B2353"/>
    <w:rsid w:val="005C2820"/>
    <w:rsid w:val="005C7C90"/>
    <w:rsid w:val="006203FF"/>
    <w:rsid w:val="00665253"/>
    <w:rsid w:val="00666E35"/>
    <w:rsid w:val="006763FF"/>
    <w:rsid w:val="0068265F"/>
    <w:rsid w:val="006859A9"/>
    <w:rsid w:val="006A2344"/>
    <w:rsid w:val="006B5499"/>
    <w:rsid w:val="006B7166"/>
    <w:rsid w:val="006C006C"/>
    <w:rsid w:val="006C09DE"/>
    <w:rsid w:val="006F12AB"/>
    <w:rsid w:val="007233C7"/>
    <w:rsid w:val="00732D14"/>
    <w:rsid w:val="0074410B"/>
    <w:rsid w:val="007631FB"/>
    <w:rsid w:val="007860EE"/>
    <w:rsid w:val="007B7F55"/>
    <w:rsid w:val="007E5CB9"/>
    <w:rsid w:val="0082347D"/>
    <w:rsid w:val="00846636"/>
    <w:rsid w:val="00873B02"/>
    <w:rsid w:val="00880851"/>
    <w:rsid w:val="00893437"/>
    <w:rsid w:val="0089738E"/>
    <w:rsid w:val="008F0D56"/>
    <w:rsid w:val="00926C55"/>
    <w:rsid w:val="00963F3D"/>
    <w:rsid w:val="00965321"/>
    <w:rsid w:val="00966C0B"/>
    <w:rsid w:val="00990E20"/>
    <w:rsid w:val="009D29C0"/>
    <w:rsid w:val="009E14C0"/>
    <w:rsid w:val="009F7583"/>
    <w:rsid w:val="00A139F2"/>
    <w:rsid w:val="00A33BBC"/>
    <w:rsid w:val="00A52CAF"/>
    <w:rsid w:val="00A71AFC"/>
    <w:rsid w:val="00A723F9"/>
    <w:rsid w:val="00A75A3E"/>
    <w:rsid w:val="00A81824"/>
    <w:rsid w:val="00A87B68"/>
    <w:rsid w:val="00AB6F4C"/>
    <w:rsid w:val="00AB7DB8"/>
    <w:rsid w:val="00AD3674"/>
    <w:rsid w:val="00AD5D43"/>
    <w:rsid w:val="00AE5234"/>
    <w:rsid w:val="00AF522A"/>
    <w:rsid w:val="00AF6DC4"/>
    <w:rsid w:val="00B05924"/>
    <w:rsid w:val="00B134BE"/>
    <w:rsid w:val="00B14F71"/>
    <w:rsid w:val="00B2100D"/>
    <w:rsid w:val="00B2788E"/>
    <w:rsid w:val="00B56775"/>
    <w:rsid w:val="00B816AD"/>
    <w:rsid w:val="00B9281F"/>
    <w:rsid w:val="00B935F7"/>
    <w:rsid w:val="00BC4C1B"/>
    <w:rsid w:val="00BD27DD"/>
    <w:rsid w:val="00BE352F"/>
    <w:rsid w:val="00BF73C5"/>
    <w:rsid w:val="00C02588"/>
    <w:rsid w:val="00C11145"/>
    <w:rsid w:val="00C17DD6"/>
    <w:rsid w:val="00C23788"/>
    <w:rsid w:val="00C25A2D"/>
    <w:rsid w:val="00C34F2C"/>
    <w:rsid w:val="00C4591F"/>
    <w:rsid w:val="00C669A8"/>
    <w:rsid w:val="00C7431F"/>
    <w:rsid w:val="00C77042"/>
    <w:rsid w:val="00C82B53"/>
    <w:rsid w:val="00C86995"/>
    <w:rsid w:val="00CA0A51"/>
    <w:rsid w:val="00CA18CE"/>
    <w:rsid w:val="00CC0345"/>
    <w:rsid w:val="00CC324D"/>
    <w:rsid w:val="00CC5B61"/>
    <w:rsid w:val="00D318E4"/>
    <w:rsid w:val="00D45042"/>
    <w:rsid w:val="00D47581"/>
    <w:rsid w:val="00D5545D"/>
    <w:rsid w:val="00D55BB2"/>
    <w:rsid w:val="00D871EB"/>
    <w:rsid w:val="00DA2643"/>
    <w:rsid w:val="00DD1864"/>
    <w:rsid w:val="00E02834"/>
    <w:rsid w:val="00E14E52"/>
    <w:rsid w:val="00E55202"/>
    <w:rsid w:val="00E6103A"/>
    <w:rsid w:val="00E62CAF"/>
    <w:rsid w:val="00E637AF"/>
    <w:rsid w:val="00E64474"/>
    <w:rsid w:val="00E8623D"/>
    <w:rsid w:val="00E91C5E"/>
    <w:rsid w:val="00EA018D"/>
    <w:rsid w:val="00EA4AA0"/>
    <w:rsid w:val="00EB57EB"/>
    <w:rsid w:val="00ED733F"/>
    <w:rsid w:val="00F0204D"/>
    <w:rsid w:val="00F54487"/>
    <w:rsid w:val="00F64129"/>
    <w:rsid w:val="00F66DF9"/>
    <w:rsid w:val="00F675A9"/>
    <w:rsid w:val="00F7496E"/>
    <w:rsid w:val="00F74FA8"/>
    <w:rsid w:val="00FC4C60"/>
    <w:rsid w:val="00FE1132"/>
    <w:rsid w:val="00FF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74"/>
  </w:style>
  <w:style w:type="paragraph" w:styleId="1">
    <w:name w:val="heading 1"/>
    <w:basedOn w:val="a"/>
    <w:next w:val="a"/>
    <w:link w:val="10"/>
    <w:qFormat/>
    <w:rsid w:val="00D475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D4758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D4758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758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D475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475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D47581"/>
    <w:rPr>
      <w:rFonts w:cs="Times New Roman"/>
    </w:rPr>
  </w:style>
  <w:style w:type="paragraph" w:styleId="a3">
    <w:name w:val="No Spacing"/>
    <w:qFormat/>
    <w:rsid w:val="00D47581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styleId="a4">
    <w:name w:val="Hyperlink"/>
    <w:basedOn w:val="a0"/>
    <w:uiPriority w:val="99"/>
    <w:unhideWhenUsed/>
    <w:rsid w:val="00EB57EB"/>
    <w:rPr>
      <w:color w:val="0000FF"/>
      <w:u w:val="single"/>
    </w:rPr>
  </w:style>
  <w:style w:type="paragraph" w:customStyle="1" w:styleId="Default">
    <w:name w:val="Default"/>
    <w:uiPriority w:val="99"/>
    <w:rsid w:val="00336F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C1723"/>
    <w:pPr>
      <w:ind w:left="720"/>
      <w:contextualSpacing/>
    </w:pPr>
  </w:style>
  <w:style w:type="paragraph" w:customStyle="1" w:styleId="a6">
    <w:name w:val="Стиль"/>
    <w:uiPriority w:val="99"/>
    <w:rsid w:val="001C1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7">
    <w:name w:val="Body Text Indent"/>
    <w:basedOn w:val="a"/>
    <w:link w:val="a8"/>
    <w:uiPriority w:val="99"/>
    <w:semiHidden/>
    <w:unhideWhenUsed/>
    <w:rsid w:val="002E5A1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E5A19"/>
  </w:style>
  <w:style w:type="paragraph" w:styleId="a9">
    <w:name w:val="Body Text"/>
    <w:basedOn w:val="a"/>
    <w:link w:val="aa"/>
    <w:uiPriority w:val="99"/>
    <w:unhideWhenUsed/>
    <w:rsid w:val="00AB6F4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AB6F4C"/>
  </w:style>
  <w:style w:type="character" w:customStyle="1" w:styleId="11">
    <w:name w:val="Неразрешенное упоминание1"/>
    <w:basedOn w:val="a0"/>
    <w:uiPriority w:val="99"/>
    <w:semiHidden/>
    <w:unhideWhenUsed/>
    <w:rsid w:val="00732D14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F64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41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gd.gov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fin.go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.gov.kz" TargetMode="External"/><Relationship Id="rId5" Type="http://schemas.openxmlformats.org/officeDocument/2006/relationships/hyperlink" Target="mailto:alenmax040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5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hamitova</dc:creator>
  <cp:keywords/>
  <dc:description/>
  <cp:lastModifiedBy>Admin</cp:lastModifiedBy>
  <cp:revision>169</cp:revision>
  <cp:lastPrinted>2019-10-22T08:22:00Z</cp:lastPrinted>
  <dcterms:created xsi:type="dcterms:W3CDTF">2017-09-16T10:52:00Z</dcterms:created>
  <dcterms:modified xsi:type="dcterms:W3CDTF">2020-02-17T02:20:00Z</dcterms:modified>
</cp:coreProperties>
</file>