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B5" w:rsidRPr="00CB7EB5" w:rsidRDefault="00CB7EB5" w:rsidP="000A747B">
      <w:pPr>
        <w:pStyle w:val="a3"/>
        <w:suppressAutoHyphens/>
        <w:rPr>
          <w:b/>
          <w:caps/>
        </w:rPr>
      </w:pPr>
      <w:bookmarkStart w:id="0" w:name="_GoBack"/>
      <w:bookmarkEnd w:id="0"/>
      <w:r w:rsidRPr="00CB7EB5">
        <w:rPr>
          <w:b/>
          <w:caps/>
        </w:rPr>
        <w:t>Министерство образования и науки Республики Казахстан</w:t>
      </w:r>
    </w:p>
    <w:p w:rsidR="00CB7EB5" w:rsidRPr="00CB7EB5" w:rsidRDefault="00CB7EB5" w:rsidP="00CB7EB5">
      <w:pPr>
        <w:pStyle w:val="a3"/>
        <w:suppressAutoHyphens/>
        <w:rPr>
          <w:b/>
          <w:caps/>
        </w:rPr>
      </w:pPr>
    </w:p>
    <w:p w:rsidR="00CB7EB5" w:rsidRPr="00CB7EB5" w:rsidRDefault="00CB7EB5" w:rsidP="00CB7EB5">
      <w:pPr>
        <w:suppressAutoHyphens/>
        <w:jc w:val="center"/>
        <w:rPr>
          <w:b/>
          <w:lang w:eastAsia="ko-KR"/>
        </w:rPr>
      </w:pPr>
    </w:p>
    <w:p w:rsidR="00CB7EB5" w:rsidRPr="00CB7EB5" w:rsidRDefault="00CB7EB5" w:rsidP="00CB7EB5">
      <w:pPr>
        <w:suppressAutoHyphens/>
        <w:rPr>
          <w:b/>
          <w:lang w:eastAsia="ko-KR"/>
        </w:rPr>
      </w:pPr>
    </w:p>
    <w:p w:rsidR="00CB7EB5" w:rsidRPr="00CB7EB5" w:rsidRDefault="00CB7EB5" w:rsidP="00CB7EB5">
      <w:pPr>
        <w:suppressAutoHyphens/>
        <w:rPr>
          <w:b/>
          <w:lang w:eastAsia="ko-KR"/>
        </w:rPr>
      </w:pPr>
    </w:p>
    <w:p w:rsidR="00CB7EB5" w:rsidRPr="00CB7EB5" w:rsidRDefault="00CB7EB5" w:rsidP="00CB7EB5">
      <w:pPr>
        <w:suppressAutoHyphens/>
        <w:rPr>
          <w:b/>
          <w:lang w:eastAsia="ko-KR"/>
        </w:rPr>
      </w:pPr>
    </w:p>
    <w:p w:rsidR="00CB7EB5" w:rsidRPr="00CB7EB5" w:rsidRDefault="00CB7EB5" w:rsidP="00CB7EB5">
      <w:pPr>
        <w:pStyle w:val="2"/>
        <w:suppressAutoHyphens/>
        <w:ind w:left="720"/>
        <w:rPr>
          <w:b/>
        </w:rPr>
      </w:pPr>
      <w:r w:rsidRPr="00CB7EB5">
        <w:t xml:space="preserve">        </w:t>
      </w:r>
    </w:p>
    <w:p w:rsidR="00CB7EB5" w:rsidRPr="00CB7EB5" w:rsidRDefault="00CB7EB5" w:rsidP="00CB7EB5">
      <w:pPr>
        <w:suppressAutoHyphens/>
        <w:rPr>
          <w:b/>
          <w:lang w:eastAsia="ko-KR"/>
        </w:rPr>
      </w:pPr>
    </w:p>
    <w:p w:rsidR="00CB7EB5" w:rsidRPr="00CB7EB5" w:rsidRDefault="00CB7EB5" w:rsidP="00CB7EB5">
      <w:pPr>
        <w:suppressAutoHyphens/>
        <w:rPr>
          <w:b/>
          <w:lang w:eastAsia="ko-KR"/>
        </w:rPr>
      </w:pPr>
      <w:r w:rsidRPr="00CB7EB5">
        <w:rPr>
          <w:b/>
          <w:lang w:eastAsia="ko-KR"/>
        </w:rPr>
        <w:t xml:space="preserve"> </w:t>
      </w:r>
    </w:p>
    <w:p w:rsidR="00CB7EB5" w:rsidRPr="00CB7EB5" w:rsidRDefault="00CB7EB5" w:rsidP="00CB7EB5">
      <w:pPr>
        <w:suppressAutoHyphens/>
        <w:rPr>
          <w:b/>
          <w:lang w:eastAsia="ko-KR"/>
        </w:rPr>
      </w:pPr>
    </w:p>
    <w:p w:rsidR="00CB7EB5" w:rsidRPr="00CB7EB5" w:rsidRDefault="00CB7EB5" w:rsidP="00CB7EB5">
      <w:pPr>
        <w:suppressAutoHyphens/>
        <w:rPr>
          <w:b/>
          <w:lang w:eastAsia="ko-KR"/>
        </w:rPr>
      </w:pPr>
    </w:p>
    <w:p w:rsidR="00CB7EB5" w:rsidRPr="00CB7EB5" w:rsidRDefault="00CB7EB5" w:rsidP="00CB7EB5">
      <w:pPr>
        <w:pStyle w:val="3"/>
        <w:suppressAutoHyphens/>
        <w:jc w:val="center"/>
        <w:rPr>
          <w:caps/>
          <w:sz w:val="28"/>
        </w:rPr>
      </w:pPr>
      <w:r w:rsidRPr="00CB7EB5">
        <w:rPr>
          <w:caps/>
          <w:sz w:val="28"/>
        </w:rPr>
        <w:t>Типовая учебная программа</w:t>
      </w:r>
    </w:p>
    <w:p w:rsidR="00CB7EB5" w:rsidRPr="00CB7EB5" w:rsidRDefault="00CB7EB5" w:rsidP="00CB7EB5">
      <w:pPr>
        <w:pStyle w:val="31"/>
        <w:suppressAutoHyphens/>
        <w:jc w:val="center"/>
        <w:rPr>
          <w:b/>
        </w:rPr>
      </w:pPr>
    </w:p>
    <w:p w:rsidR="00CB7EB5" w:rsidRPr="00CB7EB5" w:rsidRDefault="00CB7EB5" w:rsidP="00CB7EB5">
      <w:pPr>
        <w:pStyle w:val="31"/>
        <w:suppressAutoHyphens/>
        <w:jc w:val="center"/>
        <w:rPr>
          <w:b/>
        </w:rPr>
      </w:pPr>
    </w:p>
    <w:p w:rsidR="00CB7EB5" w:rsidRPr="00CB7EB5" w:rsidRDefault="00CB7EB5" w:rsidP="00CB7EB5">
      <w:pPr>
        <w:pStyle w:val="31"/>
        <w:suppressAutoHyphens/>
        <w:jc w:val="center"/>
        <w:rPr>
          <w:b/>
          <w:color w:val="FF0000"/>
        </w:rPr>
      </w:pPr>
    </w:p>
    <w:p w:rsidR="00CB7EB5" w:rsidRPr="001E19E9" w:rsidRDefault="00CB7EB5" w:rsidP="00CB7EB5">
      <w:pPr>
        <w:widowControl w:val="0"/>
        <w:tabs>
          <w:tab w:val="left" w:pos="0"/>
        </w:tabs>
        <w:autoSpaceDE w:val="0"/>
        <w:autoSpaceDN w:val="0"/>
        <w:jc w:val="center"/>
        <w:rPr>
          <w:b/>
          <w:sz w:val="28"/>
          <w:szCs w:val="28"/>
        </w:rPr>
      </w:pPr>
      <w:proofErr w:type="spellStart"/>
      <w:r w:rsidRPr="001E19E9">
        <w:rPr>
          <w:b/>
          <w:sz w:val="28"/>
          <w:szCs w:val="28"/>
          <w:lang w:val="en-US"/>
        </w:rPr>
        <w:t>Arheo</w:t>
      </w:r>
      <w:proofErr w:type="spellEnd"/>
      <w:r w:rsidRPr="001E19E9">
        <w:rPr>
          <w:b/>
          <w:sz w:val="28"/>
          <w:szCs w:val="28"/>
          <w:lang w:val="kk-KZ"/>
        </w:rPr>
        <w:t xml:space="preserve"> </w:t>
      </w:r>
      <w:r w:rsidR="00AB1822" w:rsidRPr="004C269B">
        <w:rPr>
          <w:b/>
          <w:sz w:val="28"/>
          <w:szCs w:val="28"/>
        </w:rPr>
        <w:t>2206</w:t>
      </w:r>
      <w:r w:rsidRPr="001E19E9">
        <w:rPr>
          <w:b/>
          <w:sz w:val="28"/>
          <w:szCs w:val="28"/>
          <w:lang w:val="kk-KZ"/>
        </w:rPr>
        <w:t xml:space="preserve"> - </w:t>
      </w:r>
      <w:r w:rsidRPr="001E19E9">
        <w:rPr>
          <w:b/>
          <w:sz w:val="28"/>
          <w:szCs w:val="28"/>
        </w:rPr>
        <w:t>А</w:t>
      </w:r>
      <w:r w:rsidRPr="001E19E9">
        <w:rPr>
          <w:b/>
          <w:sz w:val="28"/>
          <w:szCs w:val="28"/>
          <w:lang w:val="kk-KZ"/>
        </w:rPr>
        <w:t>рхеография</w:t>
      </w:r>
    </w:p>
    <w:p w:rsidR="00CB7EB5" w:rsidRPr="00CB7EB5" w:rsidRDefault="00CB7EB5" w:rsidP="00CB7EB5">
      <w:pPr>
        <w:suppressAutoHyphens/>
        <w:jc w:val="center"/>
        <w:rPr>
          <w:b/>
          <w:lang w:eastAsia="ko-KR"/>
        </w:rPr>
      </w:pPr>
    </w:p>
    <w:p w:rsidR="00CB7EB5" w:rsidRPr="00CB7EB5" w:rsidRDefault="00CB7EB5" w:rsidP="00CB7EB5">
      <w:pPr>
        <w:pStyle w:val="7"/>
        <w:suppressAutoHyphens/>
        <w:jc w:val="center"/>
        <w:rPr>
          <w:b/>
        </w:rPr>
      </w:pPr>
      <w:r w:rsidRPr="00CB7EB5">
        <w:rPr>
          <w:b/>
        </w:rPr>
        <w:t>5</w:t>
      </w:r>
      <w:r w:rsidRPr="00CB7EB5">
        <w:rPr>
          <w:b/>
          <w:lang w:val="kk-KZ"/>
        </w:rPr>
        <w:t xml:space="preserve">В051500 – </w:t>
      </w:r>
      <w:r w:rsidRPr="00CB7EB5">
        <w:rPr>
          <w:b/>
        </w:rPr>
        <w:t>Архивоведение</w:t>
      </w:r>
      <w:r w:rsidRPr="00CB7EB5">
        <w:rPr>
          <w:b/>
          <w:lang w:val="kk-KZ"/>
        </w:rPr>
        <w:t>, документоведение и документационное обеспечение</w:t>
      </w:r>
    </w:p>
    <w:p w:rsidR="00CB7EB5" w:rsidRPr="00CB7EB5" w:rsidRDefault="00CB7EB5" w:rsidP="00CB7EB5"/>
    <w:p w:rsidR="00CB7EB5" w:rsidRPr="00CB7EB5" w:rsidRDefault="00CB7EB5" w:rsidP="00CB7EB5">
      <w:pPr>
        <w:suppressAutoHyphens/>
        <w:jc w:val="center"/>
        <w:rPr>
          <w:b/>
          <w:sz w:val="28"/>
          <w:szCs w:val="28"/>
          <w:lang w:val="kk-KZ" w:eastAsia="ko-KR"/>
        </w:rPr>
      </w:pPr>
      <w:r w:rsidRPr="00CB7EB5">
        <w:rPr>
          <w:b/>
          <w:sz w:val="28"/>
          <w:szCs w:val="28"/>
          <w:lang w:val="kk-KZ" w:eastAsia="ko-KR"/>
        </w:rPr>
        <w:t xml:space="preserve"> 3 кредита</w:t>
      </w:r>
    </w:p>
    <w:p w:rsidR="00CB7EB5" w:rsidRPr="00CB7EB5" w:rsidRDefault="00CB7EB5" w:rsidP="00CB7EB5">
      <w:pPr>
        <w:suppressAutoHyphens/>
        <w:rPr>
          <w:b/>
          <w:u w:val="single"/>
          <w:lang w:eastAsia="ko-KR"/>
        </w:rPr>
      </w:pPr>
    </w:p>
    <w:p w:rsidR="00CB7EB5" w:rsidRPr="00CB7EB5" w:rsidRDefault="00CB7EB5" w:rsidP="00CB7EB5">
      <w:pPr>
        <w:suppressAutoHyphens/>
        <w:rPr>
          <w:b/>
          <w:u w:val="single"/>
          <w:lang w:eastAsia="ko-KR"/>
        </w:rPr>
      </w:pPr>
    </w:p>
    <w:p w:rsidR="00CB7EB5" w:rsidRPr="00CB7EB5" w:rsidRDefault="00CB7EB5" w:rsidP="00CB7EB5">
      <w:pPr>
        <w:suppressAutoHyphens/>
        <w:rPr>
          <w:b/>
          <w:u w:val="single"/>
          <w:lang w:eastAsia="ko-KR"/>
        </w:rPr>
      </w:pPr>
    </w:p>
    <w:p w:rsidR="00CB7EB5" w:rsidRPr="00CB7EB5" w:rsidRDefault="00CB7EB5" w:rsidP="00CB7EB5">
      <w:pPr>
        <w:suppressAutoHyphens/>
        <w:rPr>
          <w:b/>
          <w:u w:val="single"/>
          <w:lang w:eastAsia="ko-KR"/>
        </w:rPr>
      </w:pPr>
    </w:p>
    <w:p w:rsidR="00CB7EB5" w:rsidRPr="00CB7EB5" w:rsidRDefault="00CB7EB5" w:rsidP="00CB7EB5">
      <w:pPr>
        <w:suppressAutoHyphens/>
        <w:rPr>
          <w:b/>
          <w:u w:val="single"/>
          <w:lang w:eastAsia="ko-KR"/>
        </w:rPr>
      </w:pPr>
    </w:p>
    <w:p w:rsidR="00CB7EB5" w:rsidRPr="00CB7EB5" w:rsidRDefault="00CB7EB5" w:rsidP="00CB7EB5">
      <w:pPr>
        <w:suppressAutoHyphens/>
        <w:rPr>
          <w:b/>
          <w:lang w:eastAsia="ko-KR"/>
        </w:rPr>
      </w:pPr>
    </w:p>
    <w:p w:rsidR="00CB7EB5" w:rsidRPr="00CB7EB5" w:rsidRDefault="00CB7EB5" w:rsidP="00CB7EB5">
      <w:pPr>
        <w:suppressAutoHyphens/>
        <w:rPr>
          <w:b/>
          <w:lang w:eastAsia="ko-KR"/>
        </w:rPr>
      </w:pPr>
    </w:p>
    <w:p w:rsidR="00CB7EB5" w:rsidRPr="00CB7EB5" w:rsidRDefault="00CB7EB5" w:rsidP="00CB7EB5">
      <w:pPr>
        <w:suppressAutoHyphens/>
        <w:rPr>
          <w:b/>
          <w:lang w:eastAsia="ko-KR"/>
        </w:rPr>
      </w:pPr>
    </w:p>
    <w:p w:rsidR="00CB7EB5" w:rsidRPr="00CB7EB5" w:rsidRDefault="00CB7EB5" w:rsidP="00CB7EB5">
      <w:pPr>
        <w:suppressAutoHyphens/>
        <w:rPr>
          <w:b/>
          <w:lang w:eastAsia="ko-KR"/>
        </w:rPr>
      </w:pPr>
    </w:p>
    <w:p w:rsidR="00CB7EB5" w:rsidRPr="00CB7EB5" w:rsidRDefault="00CB7EB5" w:rsidP="00CB7EB5">
      <w:pPr>
        <w:suppressAutoHyphens/>
        <w:rPr>
          <w:b/>
          <w:lang w:eastAsia="ko-KR"/>
        </w:rPr>
      </w:pPr>
    </w:p>
    <w:p w:rsidR="00CB7EB5" w:rsidRPr="00CB7EB5" w:rsidRDefault="00CB7EB5" w:rsidP="00CB7EB5">
      <w:pPr>
        <w:suppressAutoHyphens/>
        <w:rPr>
          <w:b/>
          <w:lang w:eastAsia="ko-KR"/>
        </w:rPr>
      </w:pPr>
    </w:p>
    <w:p w:rsidR="00CB7EB5" w:rsidRPr="00CB7EB5" w:rsidRDefault="00CB7EB5" w:rsidP="00CB7EB5">
      <w:pPr>
        <w:suppressAutoHyphens/>
        <w:rPr>
          <w:b/>
          <w:lang w:eastAsia="ko-KR"/>
        </w:rPr>
      </w:pPr>
    </w:p>
    <w:p w:rsidR="00CB7EB5" w:rsidRPr="00CB7EB5" w:rsidRDefault="00CB7EB5" w:rsidP="00CB7EB5">
      <w:pPr>
        <w:suppressAutoHyphens/>
        <w:rPr>
          <w:b/>
          <w:lang w:eastAsia="ko-KR"/>
        </w:rPr>
      </w:pPr>
    </w:p>
    <w:p w:rsidR="00CB7EB5" w:rsidRPr="00CB7EB5" w:rsidRDefault="00CB7EB5" w:rsidP="00CB7EB5">
      <w:pPr>
        <w:suppressAutoHyphens/>
        <w:rPr>
          <w:b/>
          <w:lang w:eastAsia="ko-KR"/>
        </w:rPr>
      </w:pPr>
    </w:p>
    <w:p w:rsidR="00CB7EB5" w:rsidRPr="00CB7EB5" w:rsidRDefault="00CB7EB5" w:rsidP="00CB7EB5">
      <w:pPr>
        <w:suppressAutoHyphens/>
        <w:rPr>
          <w:b/>
          <w:lang w:eastAsia="ko-KR"/>
        </w:rPr>
      </w:pPr>
    </w:p>
    <w:p w:rsidR="00CB7EB5" w:rsidRPr="00CB7EB5" w:rsidRDefault="00CB7EB5" w:rsidP="00CB7EB5">
      <w:pPr>
        <w:suppressAutoHyphens/>
        <w:rPr>
          <w:b/>
          <w:lang w:val="kk-KZ" w:eastAsia="ko-KR"/>
        </w:rPr>
      </w:pPr>
    </w:p>
    <w:p w:rsidR="00CB7EB5" w:rsidRPr="00CB7EB5" w:rsidRDefault="00CB7EB5" w:rsidP="00CB7EB5">
      <w:pPr>
        <w:suppressAutoHyphens/>
        <w:rPr>
          <w:b/>
          <w:lang w:val="kk-KZ" w:eastAsia="ko-KR"/>
        </w:rPr>
      </w:pPr>
    </w:p>
    <w:p w:rsidR="00CB7EB5" w:rsidRPr="00CB7EB5" w:rsidRDefault="00CB7EB5" w:rsidP="00CB7EB5">
      <w:pPr>
        <w:suppressAutoHyphens/>
        <w:rPr>
          <w:b/>
          <w:lang w:val="kk-KZ" w:eastAsia="ko-KR"/>
        </w:rPr>
      </w:pPr>
    </w:p>
    <w:p w:rsidR="00CB7EB5" w:rsidRPr="00CB7EB5" w:rsidRDefault="00CB7EB5" w:rsidP="00CB7EB5">
      <w:pPr>
        <w:suppressAutoHyphens/>
        <w:rPr>
          <w:b/>
          <w:lang w:val="kk-KZ" w:eastAsia="ko-KR"/>
        </w:rPr>
      </w:pPr>
    </w:p>
    <w:p w:rsidR="00CB7EB5" w:rsidRPr="00CB7EB5" w:rsidRDefault="00CB7EB5" w:rsidP="00CB7EB5">
      <w:pPr>
        <w:suppressAutoHyphens/>
        <w:rPr>
          <w:b/>
          <w:lang w:val="kk-KZ" w:eastAsia="ko-KR"/>
        </w:rPr>
      </w:pPr>
    </w:p>
    <w:p w:rsidR="00CB7EB5" w:rsidRPr="00CB7EB5" w:rsidRDefault="00CB7EB5" w:rsidP="00CB7EB5">
      <w:pPr>
        <w:suppressAutoHyphens/>
        <w:rPr>
          <w:b/>
          <w:lang w:val="kk-KZ" w:eastAsia="ko-KR"/>
        </w:rPr>
      </w:pPr>
    </w:p>
    <w:p w:rsidR="00CB7EB5" w:rsidRPr="00CB7EB5" w:rsidRDefault="00CB7EB5" w:rsidP="00CB7EB5">
      <w:pPr>
        <w:suppressAutoHyphens/>
        <w:rPr>
          <w:b/>
          <w:lang w:val="kk-KZ" w:eastAsia="ko-KR"/>
        </w:rPr>
      </w:pPr>
    </w:p>
    <w:p w:rsidR="00CB7EB5" w:rsidRPr="00CB7EB5" w:rsidRDefault="00CB7EB5" w:rsidP="00CB7EB5">
      <w:pPr>
        <w:suppressAutoHyphens/>
        <w:rPr>
          <w:b/>
          <w:lang w:val="kk-KZ" w:eastAsia="ko-KR"/>
        </w:rPr>
      </w:pPr>
    </w:p>
    <w:p w:rsidR="00CB7EB5" w:rsidRPr="00CB7EB5" w:rsidRDefault="00CB7EB5" w:rsidP="00CB7EB5">
      <w:pPr>
        <w:suppressAutoHyphens/>
        <w:rPr>
          <w:b/>
          <w:lang w:val="kk-KZ" w:eastAsia="ko-KR"/>
        </w:rPr>
      </w:pPr>
    </w:p>
    <w:p w:rsidR="00CB7EB5" w:rsidRPr="00CB7EB5" w:rsidRDefault="00CB7EB5" w:rsidP="00CB7EB5">
      <w:pPr>
        <w:suppressAutoHyphens/>
        <w:rPr>
          <w:b/>
          <w:lang w:val="kk-KZ" w:eastAsia="ko-KR"/>
        </w:rPr>
      </w:pPr>
    </w:p>
    <w:p w:rsidR="00CB7EB5" w:rsidRPr="00CB7EB5" w:rsidRDefault="00CB7EB5" w:rsidP="00CB7EB5">
      <w:pPr>
        <w:suppressAutoHyphens/>
        <w:rPr>
          <w:b/>
          <w:lang w:val="kk-KZ" w:eastAsia="ko-KR"/>
        </w:rPr>
      </w:pPr>
    </w:p>
    <w:p w:rsidR="00CB7EB5" w:rsidRPr="00CB7EB5" w:rsidRDefault="00CB7EB5" w:rsidP="00CB7EB5">
      <w:pPr>
        <w:suppressAutoHyphens/>
        <w:rPr>
          <w:b/>
          <w:lang w:val="kk-KZ" w:eastAsia="ko-KR"/>
        </w:rPr>
      </w:pPr>
    </w:p>
    <w:p w:rsidR="00CB7EB5" w:rsidRPr="00CB7EB5" w:rsidRDefault="00CB7EB5" w:rsidP="00CB7EB5">
      <w:pPr>
        <w:suppressAutoHyphens/>
        <w:rPr>
          <w:b/>
          <w:lang w:val="kk-KZ" w:eastAsia="ko-KR"/>
        </w:rPr>
      </w:pPr>
    </w:p>
    <w:p w:rsidR="00CB7EB5" w:rsidRPr="00CB7EB5" w:rsidRDefault="00CB7EB5" w:rsidP="00CB7EB5">
      <w:pPr>
        <w:suppressAutoHyphens/>
        <w:rPr>
          <w:b/>
          <w:lang w:val="kk-KZ" w:eastAsia="ko-KR"/>
        </w:rPr>
      </w:pPr>
    </w:p>
    <w:p w:rsidR="00CB7EB5" w:rsidRPr="00CB7EB5" w:rsidRDefault="00CB7EB5" w:rsidP="00CB7EB5">
      <w:pPr>
        <w:suppressAutoHyphens/>
        <w:rPr>
          <w:b/>
          <w:lang w:val="kk-KZ" w:eastAsia="ko-KR"/>
        </w:rPr>
      </w:pPr>
    </w:p>
    <w:p w:rsidR="00CB7EB5" w:rsidRPr="00CB7EB5" w:rsidRDefault="00CB7EB5" w:rsidP="00CB7EB5">
      <w:pPr>
        <w:suppressAutoHyphens/>
        <w:rPr>
          <w:b/>
          <w:lang w:eastAsia="ko-KR"/>
        </w:rPr>
      </w:pPr>
    </w:p>
    <w:p w:rsidR="00CB7EB5" w:rsidRPr="00CB7EB5" w:rsidRDefault="00CB7EB5" w:rsidP="00CB7EB5">
      <w:pPr>
        <w:pStyle w:val="5"/>
      </w:pPr>
      <w:proofErr w:type="spellStart"/>
      <w:r w:rsidRPr="00CB7EB5">
        <w:t>Алматы</w:t>
      </w:r>
      <w:proofErr w:type="spellEnd"/>
      <w:r w:rsidRPr="00CB7EB5">
        <w:t>, 20</w:t>
      </w:r>
      <w:r w:rsidRPr="00CB7EB5">
        <w:rPr>
          <w:lang w:val="kk-KZ"/>
        </w:rPr>
        <w:t>1</w:t>
      </w:r>
      <w:r w:rsidRPr="00CB7EB5">
        <w:t>6</w:t>
      </w:r>
    </w:p>
    <w:p w:rsidR="00CB7EB5" w:rsidRPr="00CB7EB5" w:rsidRDefault="00CB7EB5" w:rsidP="00CB7EB5"/>
    <w:p w:rsidR="00CB7EB5" w:rsidRDefault="00CB7EB5" w:rsidP="00CB7EB5">
      <w:pPr>
        <w:ind w:firstLine="720"/>
        <w:jc w:val="center"/>
        <w:rPr>
          <w:b/>
          <w:sz w:val="28"/>
          <w:szCs w:val="28"/>
          <w:lang w:val="kk-KZ"/>
        </w:rPr>
      </w:pPr>
    </w:p>
    <w:p w:rsidR="00CB7EB5" w:rsidRDefault="00CB7EB5" w:rsidP="00CB7EB5">
      <w:pPr>
        <w:ind w:firstLine="720"/>
        <w:jc w:val="center"/>
        <w:rPr>
          <w:b/>
          <w:sz w:val="28"/>
          <w:szCs w:val="28"/>
          <w:lang w:val="kk-KZ"/>
        </w:rPr>
      </w:pPr>
    </w:p>
    <w:p w:rsidR="00CB7EB5" w:rsidRPr="00CB7EB5" w:rsidRDefault="00CB7EB5" w:rsidP="00CB7EB5">
      <w:pPr>
        <w:ind w:firstLine="720"/>
        <w:jc w:val="center"/>
        <w:rPr>
          <w:b/>
          <w:sz w:val="28"/>
          <w:szCs w:val="28"/>
          <w:lang w:val="kk-KZ"/>
        </w:rPr>
      </w:pPr>
      <w:r w:rsidRPr="00CB7EB5">
        <w:rPr>
          <w:b/>
          <w:sz w:val="28"/>
          <w:szCs w:val="28"/>
          <w:lang w:val="kk-KZ"/>
        </w:rPr>
        <w:lastRenderedPageBreak/>
        <w:t>Предисловие</w:t>
      </w:r>
    </w:p>
    <w:p w:rsidR="00CB7EB5" w:rsidRPr="00CB7EB5" w:rsidRDefault="00CB7EB5" w:rsidP="00CB7EB5">
      <w:pPr>
        <w:ind w:firstLine="720"/>
        <w:jc w:val="both"/>
        <w:rPr>
          <w:sz w:val="28"/>
          <w:szCs w:val="28"/>
          <w:lang w:val="kk-KZ"/>
        </w:rPr>
      </w:pPr>
    </w:p>
    <w:p w:rsidR="00CB7EB5" w:rsidRPr="00CB7EB5" w:rsidRDefault="00CB7EB5" w:rsidP="00CB7EB5">
      <w:pPr>
        <w:ind w:firstLine="720"/>
        <w:jc w:val="both"/>
        <w:rPr>
          <w:sz w:val="28"/>
          <w:szCs w:val="28"/>
          <w:u w:val="single"/>
          <w:lang w:val="kk-KZ"/>
        </w:rPr>
      </w:pPr>
      <w:r w:rsidRPr="00CB7EB5">
        <w:rPr>
          <w:b/>
          <w:sz w:val="28"/>
          <w:szCs w:val="28"/>
          <w:lang w:val="kk-KZ"/>
        </w:rPr>
        <w:t>1 РАЗРАБОТАНА И ВНЕСЕНА</w:t>
      </w:r>
      <w:r w:rsidRPr="00CB7EB5">
        <w:rPr>
          <w:sz w:val="28"/>
          <w:szCs w:val="28"/>
          <w:lang w:val="kk-KZ"/>
        </w:rPr>
        <w:t xml:space="preserve"> </w:t>
      </w:r>
      <w:r w:rsidRPr="00CB7EB5">
        <w:rPr>
          <w:sz w:val="28"/>
          <w:szCs w:val="28"/>
          <w:u w:val="single"/>
          <w:lang w:val="kk-KZ"/>
        </w:rPr>
        <w:t>Казахским национальным университетом имени аль - Фараби</w:t>
      </w:r>
    </w:p>
    <w:p w:rsidR="00CB7EB5" w:rsidRPr="00CB7EB5" w:rsidRDefault="00CB7EB5" w:rsidP="00CB7EB5">
      <w:pPr>
        <w:ind w:firstLine="720"/>
        <w:jc w:val="both"/>
        <w:rPr>
          <w:sz w:val="28"/>
          <w:szCs w:val="28"/>
        </w:rPr>
      </w:pPr>
    </w:p>
    <w:p w:rsidR="00CB7EB5" w:rsidRPr="00CB7EB5" w:rsidRDefault="00CB7EB5" w:rsidP="00CB7EB5">
      <w:pPr>
        <w:ind w:firstLine="720"/>
        <w:jc w:val="both"/>
        <w:rPr>
          <w:sz w:val="28"/>
          <w:szCs w:val="28"/>
          <w:lang w:val="kk-KZ"/>
        </w:rPr>
      </w:pPr>
      <w:r w:rsidRPr="00CB7EB5">
        <w:rPr>
          <w:sz w:val="28"/>
          <w:szCs w:val="28"/>
          <w:lang w:val="kk-KZ"/>
        </w:rPr>
        <w:t>Составители:</w:t>
      </w:r>
      <w:r w:rsidR="004C269B">
        <w:rPr>
          <w:sz w:val="28"/>
          <w:szCs w:val="28"/>
          <w:lang w:val="kk-KZ"/>
        </w:rPr>
        <w:t xml:space="preserve"> </w:t>
      </w:r>
      <w:r w:rsidRPr="00CB7EB5">
        <w:rPr>
          <w:sz w:val="28"/>
          <w:szCs w:val="28"/>
          <w:lang w:val="kk-KZ"/>
        </w:rPr>
        <w:t xml:space="preserve">д.и.н., доцент </w:t>
      </w:r>
      <w:r w:rsidR="004C269B" w:rsidRPr="004C269B">
        <w:rPr>
          <w:sz w:val="28"/>
          <w:szCs w:val="28"/>
        </w:rPr>
        <w:t xml:space="preserve"> </w:t>
      </w:r>
      <w:r w:rsidR="004C269B">
        <w:rPr>
          <w:sz w:val="28"/>
          <w:szCs w:val="28"/>
        </w:rPr>
        <w:t xml:space="preserve">кафедры всемирной истории, историографии и источниковедения  </w:t>
      </w:r>
      <w:r w:rsidRPr="00CB7EB5">
        <w:rPr>
          <w:sz w:val="28"/>
          <w:szCs w:val="28"/>
          <w:lang w:val="kk-KZ"/>
        </w:rPr>
        <w:t>Сексенбаева Г.А.</w:t>
      </w:r>
    </w:p>
    <w:p w:rsidR="00CB7EB5" w:rsidRPr="00CB7EB5" w:rsidRDefault="004C269B" w:rsidP="00CB7EB5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</w:t>
      </w:r>
      <w:r w:rsidR="00CB7EB5" w:rsidRPr="00CB7EB5">
        <w:rPr>
          <w:sz w:val="28"/>
          <w:szCs w:val="28"/>
          <w:lang w:val="kk-KZ"/>
        </w:rPr>
        <w:t xml:space="preserve">к.и.н., доцент </w:t>
      </w:r>
      <w:r w:rsidRPr="004C269B">
        <w:rPr>
          <w:sz w:val="28"/>
          <w:szCs w:val="28"/>
          <w:lang w:val="kk-KZ"/>
        </w:rPr>
        <w:t xml:space="preserve">доцент  кафедры всемирной истории, историографии и источниковедения </w:t>
      </w:r>
      <w:r>
        <w:rPr>
          <w:sz w:val="28"/>
          <w:szCs w:val="28"/>
          <w:lang w:val="kk-KZ"/>
        </w:rPr>
        <w:t xml:space="preserve"> </w:t>
      </w:r>
      <w:r w:rsidR="00CB7EB5" w:rsidRPr="00CB7EB5">
        <w:rPr>
          <w:sz w:val="28"/>
          <w:szCs w:val="28"/>
          <w:lang w:val="kk-KZ"/>
        </w:rPr>
        <w:t>Алпысбаева Н.К.</w:t>
      </w:r>
    </w:p>
    <w:p w:rsidR="00CB7EB5" w:rsidRPr="00CB7EB5" w:rsidRDefault="00CB7EB5" w:rsidP="00CB7EB5">
      <w:pPr>
        <w:ind w:firstLine="720"/>
        <w:jc w:val="both"/>
        <w:rPr>
          <w:sz w:val="28"/>
          <w:szCs w:val="28"/>
          <w:lang w:val="kk-KZ"/>
        </w:rPr>
      </w:pPr>
    </w:p>
    <w:p w:rsidR="00CB7EB5" w:rsidRPr="00CB7EB5" w:rsidRDefault="00CB7EB5" w:rsidP="00CB7EB5">
      <w:pPr>
        <w:ind w:firstLine="720"/>
        <w:jc w:val="both"/>
        <w:rPr>
          <w:b/>
          <w:sz w:val="28"/>
          <w:szCs w:val="28"/>
        </w:rPr>
      </w:pPr>
    </w:p>
    <w:p w:rsidR="00CB7EB5" w:rsidRPr="00CB7EB5" w:rsidRDefault="00CB7EB5" w:rsidP="00CB7EB5">
      <w:pPr>
        <w:ind w:firstLine="720"/>
        <w:jc w:val="both"/>
        <w:rPr>
          <w:sz w:val="28"/>
          <w:szCs w:val="28"/>
          <w:lang w:val="kk-KZ"/>
        </w:rPr>
      </w:pPr>
      <w:r w:rsidRPr="00CB7EB5">
        <w:rPr>
          <w:b/>
          <w:sz w:val="28"/>
          <w:szCs w:val="28"/>
          <w:lang w:val="kk-KZ"/>
        </w:rPr>
        <w:t>2 РЕЦЕНЗЕНТЫ</w:t>
      </w:r>
      <w:r w:rsidRPr="00CB7EB5">
        <w:rPr>
          <w:sz w:val="28"/>
          <w:szCs w:val="28"/>
          <w:lang w:val="kk-KZ"/>
        </w:rPr>
        <w:t xml:space="preserve"> Ыскак А.С., д.и.н., доцент </w:t>
      </w:r>
      <w:r w:rsidR="004C269B">
        <w:rPr>
          <w:sz w:val="28"/>
          <w:szCs w:val="28"/>
          <w:lang w:val="kk-KZ"/>
        </w:rPr>
        <w:t>кафедры «Общеобразовательные дисциплины»</w:t>
      </w:r>
      <w:r w:rsidRPr="00CB7EB5">
        <w:rPr>
          <w:sz w:val="28"/>
          <w:szCs w:val="28"/>
          <w:lang w:val="kk-KZ"/>
        </w:rPr>
        <w:t xml:space="preserve"> А</w:t>
      </w:r>
      <w:r w:rsidR="000A747B">
        <w:rPr>
          <w:sz w:val="28"/>
          <w:szCs w:val="28"/>
          <w:lang w:val="kk-KZ"/>
        </w:rPr>
        <w:t>кционерного общества</w:t>
      </w:r>
      <w:r w:rsidRPr="00CB7EB5">
        <w:rPr>
          <w:sz w:val="28"/>
          <w:szCs w:val="28"/>
          <w:lang w:val="kk-KZ"/>
        </w:rPr>
        <w:t xml:space="preserve"> «Университет Нархоз»;  </w:t>
      </w:r>
      <w:r w:rsidR="004C269B">
        <w:rPr>
          <w:sz w:val="28"/>
          <w:szCs w:val="28"/>
          <w:lang w:val="kk-KZ"/>
        </w:rPr>
        <w:t xml:space="preserve">к.и.н., доцент кафедры истории Казахстана </w:t>
      </w:r>
      <w:r w:rsidRPr="00CB7EB5">
        <w:rPr>
          <w:sz w:val="28"/>
          <w:szCs w:val="28"/>
          <w:lang w:val="kk-KZ"/>
        </w:rPr>
        <w:t xml:space="preserve"> Каз</w:t>
      </w:r>
      <w:r w:rsidR="000A747B">
        <w:rPr>
          <w:sz w:val="28"/>
          <w:szCs w:val="28"/>
          <w:lang w:val="kk-KZ"/>
        </w:rPr>
        <w:t>ахского национального университета</w:t>
      </w:r>
      <w:r w:rsidRPr="00CB7EB5">
        <w:rPr>
          <w:sz w:val="28"/>
          <w:szCs w:val="28"/>
          <w:lang w:val="kk-KZ"/>
        </w:rPr>
        <w:t xml:space="preserve"> им. аль – Фараби  </w:t>
      </w:r>
      <w:proofErr w:type="spellStart"/>
      <w:r w:rsidR="00532479">
        <w:rPr>
          <w:sz w:val="28"/>
          <w:szCs w:val="28"/>
        </w:rPr>
        <w:t>Удербаева</w:t>
      </w:r>
      <w:proofErr w:type="spellEnd"/>
      <w:r w:rsidR="00532479">
        <w:rPr>
          <w:sz w:val="28"/>
          <w:szCs w:val="28"/>
        </w:rPr>
        <w:t xml:space="preserve"> С</w:t>
      </w:r>
      <w:r w:rsidR="004C269B">
        <w:rPr>
          <w:sz w:val="28"/>
          <w:szCs w:val="28"/>
          <w:lang w:val="kk-KZ"/>
        </w:rPr>
        <w:t>.</w:t>
      </w:r>
      <w:r w:rsidR="00532479">
        <w:rPr>
          <w:sz w:val="28"/>
          <w:szCs w:val="28"/>
          <w:lang w:val="kk-KZ"/>
        </w:rPr>
        <w:t>К.</w:t>
      </w:r>
    </w:p>
    <w:p w:rsidR="00CB7EB5" w:rsidRPr="00CB7EB5" w:rsidRDefault="00CB7EB5" w:rsidP="00CB7EB5">
      <w:pPr>
        <w:ind w:firstLine="720"/>
        <w:jc w:val="both"/>
        <w:rPr>
          <w:b/>
          <w:sz w:val="28"/>
          <w:szCs w:val="28"/>
          <w:lang w:val="kk-KZ"/>
        </w:rPr>
      </w:pPr>
    </w:p>
    <w:p w:rsidR="00CB7EB5" w:rsidRPr="00CB7EB5" w:rsidRDefault="00CB7EB5" w:rsidP="00CB7EB5">
      <w:pPr>
        <w:ind w:firstLine="720"/>
        <w:jc w:val="both"/>
        <w:rPr>
          <w:b/>
          <w:sz w:val="28"/>
          <w:szCs w:val="28"/>
          <w:lang w:val="kk-KZ"/>
        </w:rPr>
      </w:pPr>
    </w:p>
    <w:p w:rsidR="00CB7EB5" w:rsidRPr="00CB7EB5" w:rsidRDefault="00CB7EB5" w:rsidP="00CB7EB5">
      <w:pPr>
        <w:ind w:firstLine="720"/>
        <w:jc w:val="both"/>
        <w:rPr>
          <w:sz w:val="28"/>
          <w:szCs w:val="28"/>
          <w:lang w:val="kk-KZ"/>
        </w:rPr>
      </w:pPr>
      <w:r w:rsidRPr="00CB7EB5">
        <w:rPr>
          <w:b/>
          <w:sz w:val="28"/>
          <w:szCs w:val="28"/>
          <w:lang w:val="kk-KZ"/>
        </w:rPr>
        <w:t>3 УТВЕРЖДЕНА И ВВЕДЕНА В ДЕЙСТВИЕ</w:t>
      </w:r>
      <w:r w:rsidRPr="00CB7EB5">
        <w:rPr>
          <w:sz w:val="28"/>
          <w:szCs w:val="28"/>
          <w:lang w:val="kk-KZ"/>
        </w:rPr>
        <w:t xml:space="preserve"> приказом Министерства образования и науки Республики Казахстан </w:t>
      </w:r>
    </w:p>
    <w:p w:rsidR="00CB7EB5" w:rsidRPr="00CB7EB5" w:rsidRDefault="00CB7EB5" w:rsidP="00CB7EB5">
      <w:pPr>
        <w:ind w:firstLine="720"/>
        <w:jc w:val="both"/>
        <w:rPr>
          <w:sz w:val="28"/>
          <w:szCs w:val="28"/>
        </w:rPr>
      </w:pPr>
      <w:r w:rsidRPr="00CB7EB5">
        <w:rPr>
          <w:sz w:val="28"/>
          <w:szCs w:val="28"/>
          <w:lang w:val="kk-KZ"/>
        </w:rPr>
        <w:t>от «____» __________________ 201</w:t>
      </w:r>
      <w:r w:rsidRPr="00CB7EB5">
        <w:rPr>
          <w:sz w:val="28"/>
          <w:szCs w:val="28"/>
        </w:rPr>
        <w:t>6</w:t>
      </w:r>
      <w:r w:rsidRPr="00CB7EB5">
        <w:rPr>
          <w:sz w:val="28"/>
          <w:szCs w:val="28"/>
          <w:lang w:val="kk-KZ"/>
        </w:rPr>
        <w:t xml:space="preserve"> года №</w:t>
      </w:r>
      <w:r w:rsidRPr="00CB7EB5">
        <w:rPr>
          <w:sz w:val="28"/>
          <w:szCs w:val="28"/>
        </w:rPr>
        <w:t xml:space="preserve"> __</w:t>
      </w:r>
    </w:p>
    <w:p w:rsidR="00CB7EB5" w:rsidRPr="00CB7EB5" w:rsidRDefault="00CB7EB5" w:rsidP="00CB7EB5">
      <w:pPr>
        <w:ind w:firstLine="720"/>
        <w:jc w:val="both"/>
        <w:rPr>
          <w:b/>
          <w:sz w:val="28"/>
          <w:szCs w:val="28"/>
          <w:lang w:val="kk-KZ"/>
        </w:rPr>
      </w:pPr>
      <w:r w:rsidRPr="00CB7EB5">
        <w:rPr>
          <w:b/>
          <w:sz w:val="28"/>
          <w:szCs w:val="28"/>
          <w:lang w:val="kk-KZ"/>
        </w:rPr>
        <w:t xml:space="preserve"> </w:t>
      </w:r>
    </w:p>
    <w:p w:rsidR="00CB7EB5" w:rsidRPr="00CB7EB5" w:rsidRDefault="00CB7EB5" w:rsidP="00CB7EB5">
      <w:pPr>
        <w:ind w:firstLine="720"/>
        <w:jc w:val="both"/>
        <w:rPr>
          <w:b/>
          <w:sz w:val="28"/>
          <w:szCs w:val="28"/>
          <w:lang w:val="kk-KZ"/>
        </w:rPr>
      </w:pPr>
    </w:p>
    <w:p w:rsidR="00CB7EB5" w:rsidRPr="00D97E26" w:rsidRDefault="00CB7EB5" w:rsidP="00CB7EB5">
      <w:pPr>
        <w:ind w:firstLine="720"/>
        <w:jc w:val="both"/>
        <w:rPr>
          <w:b/>
          <w:sz w:val="28"/>
          <w:szCs w:val="28"/>
          <w:lang w:val="kk-KZ"/>
        </w:rPr>
      </w:pPr>
    </w:p>
    <w:p w:rsidR="00CB7EB5" w:rsidRPr="00D97E26" w:rsidRDefault="00CB7EB5" w:rsidP="00D97E26">
      <w:pPr>
        <w:ind w:firstLine="720"/>
        <w:jc w:val="both"/>
        <w:rPr>
          <w:sz w:val="28"/>
          <w:szCs w:val="28"/>
        </w:rPr>
      </w:pPr>
      <w:r w:rsidRPr="00D97E26">
        <w:rPr>
          <w:b/>
          <w:sz w:val="28"/>
          <w:szCs w:val="28"/>
        </w:rPr>
        <w:t>4</w:t>
      </w:r>
      <w:r w:rsidRPr="00D97E26">
        <w:rPr>
          <w:sz w:val="28"/>
          <w:szCs w:val="28"/>
        </w:rPr>
        <w:t xml:space="preserve"> Типовая учебная программа разработана в соответствии с </w:t>
      </w:r>
      <w:r w:rsidR="00D97E26" w:rsidRPr="00D97E26">
        <w:rPr>
          <w:sz w:val="28"/>
          <w:szCs w:val="28"/>
          <w:lang w:val="kk-KZ"/>
        </w:rPr>
        <w:t>типовым учебным планом</w:t>
      </w:r>
      <w:r w:rsidRPr="00D97E26">
        <w:rPr>
          <w:sz w:val="28"/>
          <w:szCs w:val="28"/>
        </w:rPr>
        <w:t xml:space="preserve"> </w:t>
      </w:r>
      <w:proofErr w:type="spellStart"/>
      <w:r w:rsidRPr="00D97E26">
        <w:rPr>
          <w:sz w:val="28"/>
          <w:szCs w:val="28"/>
        </w:rPr>
        <w:t>специальност</w:t>
      </w:r>
      <w:proofErr w:type="spellEnd"/>
      <w:r w:rsidR="00D97E26" w:rsidRPr="00D97E26">
        <w:rPr>
          <w:sz w:val="28"/>
          <w:szCs w:val="28"/>
          <w:lang w:val="kk-KZ"/>
        </w:rPr>
        <w:t xml:space="preserve">и </w:t>
      </w:r>
      <w:r w:rsidRPr="00D97E26">
        <w:rPr>
          <w:sz w:val="28"/>
          <w:szCs w:val="28"/>
        </w:rPr>
        <w:t>5</w:t>
      </w:r>
      <w:r w:rsidRPr="00D97E26">
        <w:rPr>
          <w:sz w:val="28"/>
          <w:szCs w:val="28"/>
          <w:lang w:val="kk-KZ"/>
        </w:rPr>
        <w:t xml:space="preserve">В051500 – </w:t>
      </w:r>
      <w:r w:rsidRPr="00D97E26">
        <w:rPr>
          <w:sz w:val="28"/>
          <w:szCs w:val="28"/>
        </w:rPr>
        <w:t>Архивоведение</w:t>
      </w:r>
      <w:r w:rsidRPr="00D97E26">
        <w:rPr>
          <w:sz w:val="28"/>
          <w:szCs w:val="28"/>
          <w:lang w:val="kk-KZ"/>
        </w:rPr>
        <w:t>, документоведение и документационное обеспечение</w:t>
      </w:r>
    </w:p>
    <w:p w:rsidR="00CB7EB5" w:rsidRPr="00CB7EB5" w:rsidRDefault="00CB7EB5" w:rsidP="00CB7EB5">
      <w:pPr>
        <w:jc w:val="both"/>
        <w:rPr>
          <w:sz w:val="28"/>
          <w:szCs w:val="28"/>
          <w:lang w:eastAsia="ko-KR"/>
        </w:rPr>
      </w:pPr>
    </w:p>
    <w:p w:rsidR="00CB7EB5" w:rsidRPr="00CB7EB5" w:rsidRDefault="00CB7EB5" w:rsidP="00CB7EB5">
      <w:pPr>
        <w:jc w:val="both"/>
        <w:rPr>
          <w:sz w:val="28"/>
          <w:szCs w:val="28"/>
        </w:rPr>
      </w:pPr>
      <w:r w:rsidRPr="00CB7EB5">
        <w:rPr>
          <w:b/>
          <w:sz w:val="28"/>
          <w:szCs w:val="28"/>
          <w:lang w:eastAsia="ko-KR"/>
        </w:rPr>
        <w:t xml:space="preserve">         </w:t>
      </w:r>
    </w:p>
    <w:p w:rsidR="00CB7EB5" w:rsidRPr="00CB7EB5" w:rsidRDefault="00CB7EB5" w:rsidP="00CB7EB5">
      <w:pPr>
        <w:ind w:firstLine="709"/>
        <w:jc w:val="both"/>
        <w:rPr>
          <w:sz w:val="28"/>
          <w:szCs w:val="28"/>
        </w:rPr>
      </w:pPr>
      <w:r w:rsidRPr="00CB7EB5">
        <w:rPr>
          <w:b/>
          <w:bCs/>
          <w:sz w:val="28"/>
          <w:szCs w:val="28"/>
        </w:rPr>
        <w:t xml:space="preserve">5 </w:t>
      </w:r>
      <w:proofErr w:type="gramStart"/>
      <w:r w:rsidRPr="00CB7EB5">
        <w:rPr>
          <w:b/>
          <w:bCs/>
          <w:sz w:val="28"/>
          <w:szCs w:val="28"/>
        </w:rPr>
        <w:t>РАССМОТРЕНА</w:t>
      </w:r>
      <w:proofErr w:type="gramEnd"/>
      <w:r w:rsidRPr="00CB7EB5">
        <w:rPr>
          <w:sz w:val="28"/>
          <w:szCs w:val="28"/>
        </w:rPr>
        <w:t xml:space="preserve"> на заседании Республиканского Учебно-методического совета      от «__» __________2016  года  Протокол № ___</w:t>
      </w:r>
    </w:p>
    <w:p w:rsidR="00CB7EB5" w:rsidRPr="00CB7EB5" w:rsidRDefault="00CB7EB5" w:rsidP="00CB7EB5">
      <w:pPr>
        <w:ind w:firstLine="709"/>
        <w:rPr>
          <w:sz w:val="28"/>
          <w:szCs w:val="28"/>
          <w:lang w:val="kk-KZ"/>
        </w:rPr>
      </w:pPr>
    </w:p>
    <w:p w:rsidR="00CB7EB5" w:rsidRPr="00CB7EB5" w:rsidRDefault="00CB7EB5" w:rsidP="00CB7EB5">
      <w:pPr>
        <w:ind w:firstLine="709"/>
        <w:rPr>
          <w:sz w:val="28"/>
          <w:szCs w:val="28"/>
          <w:lang w:val="kk-KZ"/>
        </w:rPr>
      </w:pPr>
    </w:p>
    <w:p w:rsidR="00CB7EB5" w:rsidRPr="00CB7EB5" w:rsidRDefault="00CB7EB5" w:rsidP="00CB7EB5">
      <w:pPr>
        <w:rPr>
          <w:sz w:val="28"/>
          <w:szCs w:val="28"/>
          <w:lang w:val="kk-KZ"/>
        </w:rPr>
      </w:pPr>
    </w:p>
    <w:p w:rsidR="00CB7EB5" w:rsidRPr="00CB7EB5" w:rsidRDefault="00CB7EB5" w:rsidP="00CB7EB5">
      <w:pPr>
        <w:rPr>
          <w:sz w:val="28"/>
          <w:szCs w:val="28"/>
          <w:lang w:val="kk-KZ"/>
        </w:rPr>
      </w:pPr>
    </w:p>
    <w:p w:rsidR="00CB7EB5" w:rsidRPr="00CB7EB5" w:rsidRDefault="00CB7EB5" w:rsidP="00CB7EB5">
      <w:pPr>
        <w:rPr>
          <w:sz w:val="28"/>
          <w:szCs w:val="28"/>
        </w:rPr>
      </w:pPr>
    </w:p>
    <w:p w:rsidR="00CB7EB5" w:rsidRPr="00CB7EB5" w:rsidRDefault="00CB7EB5" w:rsidP="00CB7EB5">
      <w:pPr>
        <w:rPr>
          <w:sz w:val="28"/>
          <w:szCs w:val="28"/>
        </w:rPr>
      </w:pPr>
    </w:p>
    <w:p w:rsidR="00CB7EB5" w:rsidRPr="00CB7EB5" w:rsidRDefault="00CB7EB5" w:rsidP="00CB7EB5">
      <w:pPr>
        <w:rPr>
          <w:sz w:val="28"/>
          <w:szCs w:val="28"/>
        </w:rPr>
      </w:pPr>
    </w:p>
    <w:p w:rsidR="00CB7EB5" w:rsidRPr="00CB7EB5" w:rsidRDefault="00CB7EB5" w:rsidP="00CB7EB5"/>
    <w:p w:rsidR="00CB7EB5" w:rsidRPr="00CB7EB5" w:rsidRDefault="00CB7EB5" w:rsidP="00CB7EB5"/>
    <w:p w:rsidR="00CB7EB5" w:rsidRPr="00CB7EB5" w:rsidRDefault="00CB7EB5" w:rsidP="00CB7EB5"/>
    <w:p w:rsidR="00CB7EB5" w:rsidRPr="00CB7EB5" w:rsidRDefault="00CB7EB5" w:rsidP="00CB7EB5"/>
    <w:p w:rsidR="00CB7EB5" w:rsidRPr="00CB7EB5" w:rsidRDefault="00CB7EB5" w:rsidP="00CB7EB5"/>
    <w:p w:rsidR="00CB7EB5" w:rsidRDefault="00CB7EB5" w:rsidP="00CB7EB5">
      <w:pPr>
        <w:rPr>
          <w:lang w:val="kk-KZ"/>
        </w:rPr>
      </w:pPr>
    </w:p>
    <w:p w:rsidR="00D97E26" w:rsidRDefault="00D97E26" w:rsidP="00CB7EB5">
      <w:pPr>
        <w:rPr>
          <w:lang w:val="kk-KZ"/>
        </w:rPr>
      </w:pPr>
    </w:p>
    <w:p w:rsidR="00D97E26" w:rsidRPr="00D97E26" w:rsidRDefault="00D97E26" w:rsidP="00CB7EB5">
      <w:pPr>
        <w:rPr>
          <w:lang w:val="kk-KZ"/>
        </w:rPr>
      </w:pPr>
    </w:p>
    <w:p w:rsidR="00CB7EB5" w:rsidRPr="00CB7EB5" w:rsidRDefault="00CB7EB5" w:rsidP="00CB7EB5"/>
    <w:p w:rsidR="00CB7EB5" w:rsidRPr="00CB7EB5" w:rsidRDefault="00CB7EB5" w:rsidP="00CB7EB5">
      <w:pPr>
        <w:pStyle w:val="6"/>
      </w:pPr>
      <w:r w:rsidRPr="00CB7EB5">
        <w:lastRenderedPageBreak/>
        <w:t>ПОЯСНИТЕЛЬНАЯ ЗАПИСКА</w:t>
      </w:r>
    </w:p>
    <w:p w:rsidR="00CB7EB5" w:rsidRPr="00CB7EB5" w:rsidRDefault="00CB7EB5" w:rsidP="00CB7EB5">
      <w:pPr>
        <w:jc w:val="both"/>
        <w:rPr>
          <w:sz w:val="28"/>
          <w:lang w:eastAsia="ko-KR"/>
        </w:rPr>
      </w:pPr>
      <w:r w:rsidRPr="00CB7EB5">
        <w:rPr>
          <w:sz w:val="28"/>
          <w:lang w:eastAsia="ko-KR"/>
        </w:rPr>
        <w:tab/>
      </w:r>
    </w:p>
    <w:p w:rsidR="00CB7EB5" w:rsidRPr="00CB7EB5" w:rsidRDefault="00CB7EB5" w:rsidP="00CB7EB5">
      <w:pPr>
        <w:pStyle w:val="7"/>
        <w:suppressAutoHyphens/>
        <w:jc w:val="center"/>
        <w:rPr>
          <w:lang w:val="kk-KZ"/>
        </w:rPr>
      </w:pPr>
      <w:r w:rsidRPr="00CB7EB5">
        <w:rPr>
          <w:lang w:val="kk-KZ"/>
        </w:rPr>
        <w:t xml:space="preserve">     </w:t>
      </w:r>
      <w:r w:rsidRPr="00CB7EB5">
        <w:t>Курс «Археография» предназначен для студентов по специальности</w:t>
      </w:r>
    </w:p>
    <w:p w:rsidR="00CB7EB5" w:rsidRPr="00CB7EB5" w:rsidRDefault="00CB7EB5" w:rsidP="00CB7EB5">
      <w:pPr>
        <w:pStyle w:val="7"/>
        <w:suppressAutoHyphens/>
        <w:rPr>
          <w:b/>
        </w:rPr>
      </w:pPr>
      <w:r w:rsidRPr="00CB7EB5">
        <w:t>5</w:t>
      </w:r>
      <w:r w:rsidRPr="00CB7EB5">
        <w:rPr>
          <w:lang w:val="kk-KZ"/>
        </w:rPr>
        <w:t xml:space="preserve">В051500 – </w:t>
      </w:r>
      <w:r w:rsidRPr="00CB7EB5">
        <w:t>Архивоведение</w:t>
      </w:r>
      <w:r w:rsidRPr="00CB7EB5">
        <w:rPr>
          <w:lang w:val="kk-KZ"/>
        </w:rPr>
        <w:t>, документоведение и документационное обеспечение.</w:t>
      </w:r>
    </w:p>
    <w:p w:rsidR="00CB7EB5" w:rsidRPr="00CB7EB5" w:rsidRDefault="00CB7EB5" w:rsidP="00CB7EB5">
      <w:pPr>
        <w:ind w:firstLine="709"/>
        <w:jc w:val="both"/>
        <w:rPr>
          <w:sz w:val="28"/>
          <w:lang w:eastAsia="ko-KR"/>
        </w:rPr>
      </w:pPr>
      <w:r w:rsidRPr="00CB7EB5">
        <w:rPr>
          <w:sz w:val="28"/>
          <w:lang w:eastAsia="ko-KR"/>
        </w:rPr>
        <w:t>Публикация и введение в научный оборот массива архивных документов имеет огромное значение для развития отечественной исторической науки. Введение курса археографии в программу высшего образования является необходимым в подготовке будущих специалистов архивистов, ибо без этого невозможно обеспечить наиболее полное, творческое усвоение студентами основ выявления и отбора материалов к подготовке публикации.</w:t>
      </w:r>
    </w:p>
    <w:p w:rsidR="00CB7EB5" w:rsidRPr="00CB7EB5" w:rsidRDefault="004C269B" w:rsidP="00CB7EB5">
      <w:pPr>
        <w:jc w:val="both"/>
        <w:rPr>
          <w:sz w:val="28"/>
        </w:rPr>
      </w:pPr>
      <w:r>
        <w:rPr>
          <w:color w:val="000000"/>
          <w:sz w:val="17"/>
          <w:szCs w:val="17"/>
          <w:lang w:val="kk-KZ"/>
        </w:rPr>
        <w:t xml:space="preserve">    </w:t>
      </w:r>
      <w:r w:rsidR="00CB7EB5" w:rsidRPr="00CB7EB5">
        <w:rPr>
          <w:color w:val="000000"/>
          <w:sz w:val="17"/>
          <w:szCs w:val="17"/>
          <w:lang w:val="kk-KZ"/>
        </w:rPr>
        <w:t xml:space="preserve">       </w:t>
      </w:r>
      <w:r w:rsidR="00CB7EB5" w:rsidRPr="00CB7EB5">
        <w:rPr>
          <w:color w:val="000000"/>
          <w:sz w:val="17"/>
          <w:szCs w:val="17"/>
        </w:rPr>
        <w:t xml:space="preserve"> </w:t>
      </w:r>
      <w:r w:rsidR="00CB7EB5" w:rsidRPr="00CB7EB5">
        <w:rPr>
          <w:sz w:val="28"/>
        </w:rPr>
        <w:t>В результате изучения курса студенты должны:</w:t>
      </w:r>
    </w:p>
    <w:p w:rsidR="00CB7EB5" w:rsidRPr="00CB7EB5" w:rsidRDefault="00CB7EB5" w:rsidP="00CB7EB5">
      <w:pPr>
        <w:ind w:left="360"/>
        <w:jc w:val="both"/>
        <w:rPr>
          <w:sz w:val="28"/>
        </w:rPr>
      </w:pPr>
      <w:r w:rsidRPr="00CB7EB5">
        <w:rPr>
          <w:sz w:val="28"/>
        </w:rPr>
        <w:t xml:space="preserve">      Знать: </w:t>
      </w:r>
    </w:p>
    <w:p w:rsidR="00CB7EB5" w:rsidRPr="00CB7EB5" w:rsidRDefault="00CB7EB5" w:rsidP="00CB7EB5">
      <w:pPr>
        <w:ind w:firstLine="720"/>
        <w:jc w:val="both"/>
        <w:rPr>
          <w:sz w:val="28"/>
        </w:rPr>
      </w:pPr>
      <w:r w:rsidRPr="00CB7EB5">
        <w:rPr>
          <w:sz w:val="28"/>
        </w:rPr>
        <w:t>- основную терминологию по археографии;</w:t>
      </w:r>
    </w:p>
    <w:p w:rsidR="00CB7EB5" w:rsidRPr="00CB7EB5" w:rsidRDefault="00CB7EB5" w:rsidP="00CB7EB5">
      <w:pPr>
        <w:numPr>
          <w:ilvl w:val="0"/>
          <w:numId w:val="2"/>
        </w:numPr>
        <w:tabs>
          <w:tab w:val="clear" w:pos="1069"/>
          <w:tab w:val="num" w:pos="0"/>
        </w:tabs>
        <w:ind w:left="0" w:firstLine="709"/>
        <w:jc w:val="both"/>
        <w:rPr>
          <w:sz w:val="28"/>
        </w:rPr>
      </w:pPr>
      <w:r w:rsidRPr="00CB7EB5">
        <w:rPr>
          <w:sz w:val="28"/>
        </w:rPr>
        <w:t>историю развития археографии и роли архивных и научных учреждений в ее развитии;</w:t>
      </w:r>
    </w:p>
    <w:p w:rsidR="00CB7EB5" w:rsidRPr="00CB7EB5" w:rsidRDefault="00CB7EB5" w:rsidP="00CB7EB5">
      <w:pPr>
        <w:numPr>
          <w:ilvl w:val="0"/>
          <w:numId w:val="2"/>
        </w:numPr>
        <w:jc w:val="both"/>
        <w:rPr>
          <w:sz w:val="28"/>
        </w:rPr>
      </w:pPr>
      <w:r w:rsidRPr="00CB7EB5">
        <w:rPr>
          <w:sz w:val="28"/>
        </w:rPr>
        <w:t>функцию публикац</w:t>
      </w:r>
      <w:proofErr w:type="gramStart"/>
      <w:r w:rsidRPr="00CB7EB5">
        <w:rPr>
          <w:sz w:val="28"/>
        </w:rPr>
        <w:t>ии и ее</w:t>
      </w:r>
      <w:proofErr w:type="gramEnd"/>
      <w:r w:rsidRPr="00CB7EB5">
        <w:rPr>
          <w:sz w:val="28"/>
        </w:rPr>
        <w:t xml:space="preserve"> классификацию;</w:t>
      </w:r>
    </w:p>
    <w:p w:rsidR="00CB7EB5" w:rsidRPr="00CB7EB5" w:rsidRDefault="00CB7EB5" w:rsidP="00CB7EB5">
      <w:pPr>
        <w:numPr>
          <w:ilvl w:val="0"/>
          <w:numId w:val="2"/>
        </w:numPr>
        <w:tabs>
          <w:tab w:val="clear" w:pos="1069"/>
          <w:tab w:val="num" w:pos="0"/>
        </w:tabs>
        <w:ind w:left="0" w:firstLine="709"/>
        <w:jc w:val="both"/>
        <w:rPr>
          <w:sz w:val="28"/>
        </w:rPr>
      </w:pPr>
      <w:r w:rsidRPr="00CB7EB5">
        <w:rPr>
          <w:sz w:val="28"/>
        </w:rPr>
        <w:t>подготовку публикации источников  к изданию, а также принципы выявления и отбора материалов к подготовке публикации;</w:t>
      </w:r>
    </w:p>
    <w:p w:rsidR="00CB7EB5" w:rsidRPr="00CB7EB5" w:rsidRDefault="00CB7EB5" w:rsidP="00CB7EB5">
      <w:pPr>
        <w:numPr>
          <w:ilvl w:val="0"/>
          <w:numId w:val="2"/>
        </w:numPr>
        <w:tabs>
          <w:tab w:val="clear" w:pos="1069"/>
          <w:tab w:val="num" w:pos="0"/>
        </w:tabs>
        <w:ind w:left="0" w:firstLine="709"/>
        <w:jc w:val="both"/>
        <w:rPr>
          <w:sz w:val="28"/>
        </w:rPr>
      </w:pPr>
      <w:r w:rsidRPr="00CB7EB5">
        <w:rPr>
          <w:sz w:val="28"/>
        </w:rPr>
        <w:t>принципы и методы текстологии;</w:t>
      </w:r>
    </w:p>
    <w:p w:rsidR="00CB7EB5" w:rsidRPr="00CB7EB5" w:rsidRDefault="00CB7EB5" w:rsidP="00CB7EB5">
      <w:pPr>
        <w:numPr>
          <w:ilvl w:val="0"/>
          <w:numId w:val="2"/>
        </w:numPr>
        <w:tabs>
          <w:tab w:val="clear" w:pos="1069"/>
          <w:tab w:val="num" w:pos="0"/>
        </w:tabs>
        <w:ind w:left="0" w:firstLine="709"/>
        <w:jc w:val="both"/>
        <w:rPr>
          <w:sz w:val="28"/>
        </w:rPr>
      </w:pPr>
      <w:r w:rsidRPr="00CB7EB5">
        <w:rPr>
          <w:sz w:val="28"/>
        </w:rPr>
        <w:t>информационный инструментарий публикации, систематизацию материала источника в публикации.</w:t>
      </w:r>
    </w:p>
    <w:p w:rsidR="00CB7EB5" w:rsidRPr="00CB7EB5" w:rsidRDefault="00CB7EB5" w:rsidP="00CB7EB5">
      <w:pPr>
        <w:pStyle w:val="23"/>
        <w:rPr>
          <w:b w:val="0"/>
          <w:u w:val="none"/>
        </w:rPr>
      </w:pPr>
      <w:r w:rsidRPr="00CB7EB5">
        <w:rPr>
          <w:b w:val="0"/>
          <w:u w:val="none"/>
        </w:rPr>
        <w:t>Уметь:</w:t>
      </w:r>
    </w:p>
    <w:p w:rsidR="00CB7EB5" w:rsidRPr="00CB7EB5" w:rsidRDefault="00CB7EB5" w:rsidP="00CB7EB5">
      <w:pPr>
        <w:ind w:firstLine="555"/>
        <w:jc w:val="both"/>
        <w:rPr>
          <w:i/>
          <w:sz w:val="28"/>
        </w:rPr>
      </w:pPr>
      <w:r w:rsidRPr="00CB7EB5">
        <w:rPr>
          <w:sz w:val="28"/>
        </w:rPr>
        <w:t>- применять на  практике  принципы  и методы выявления и отбора  материалов к подготовке публикации</w:t>
      </w:r>
      <w:r w:rsidRPr="00CB7EB5">
        <w:rPr>
          <w:i/>
          <w:sz w:val="28"/>
        </w:rPr>
        <w:t>;</w:t>
      </w:r>
    </w:p>
    <w:p w:rsidR="00CB7EB5" w:rsidRPr="00CB7EB5" w:rsidRDefault="00CB7EB5" w:rsidP="00CB7EB5">
      <w:pPr>
        <w:numPr>
          <w:ilvl w:val="0"/>
          <w:numId w:val="1"/>
        </w:numPr>
        <w:rPr>
          <w:sz w:val="28"/>
        </w:rPr>
      </w:pPr>
      <w:r w:rsidRPr="00CB7EB5">
        <w:rPr>
          <w:sz w:val="28"/>
        </w:rPr>
        <w:t>овладеть методикой передачи текста разными способами;</w:t>
      </w:r>
    </w:p>
    <w:p w:rsidR="00CB7EB5" w:rsidRPr="00CB7EB5" w:rsidRDefault="00CB7EB5" w:rsidP="00CB7EB5">
      <w:pPr>
        <w:numPr>
          <w:ilvl w:val="0"/>
          <w:numId w:val="1"/>
        </w:numPr>
        <w:rPr>
          <w:sz w:val="28"/>
        </w:rPr>
      </w:pPr>
      <w:r w:rsidRPr="00CB7EB5">
        <w:rPr>
          <w:sz w:val="28"/>
        </w:rPr>
        <w:t>составлять заголовки и легенды к документам, а также научно-справочный аппарат;</w:t>
      </w:r>
    </w:p>
    <w:p w:rsidR="00CB7EB5" w:rsidRPr="00CB7EB5" w:rsidRDefault="00CB7EB5" w:rsidP="00CB7EB5">
      <w:pPr>
        <w:numPr>
          <w:ilvl w:val="0"/>
          <w:numId w:val="2"/>
        </w:numPr>
        <w:jc w:val="both"/>
        <w:rPr>
          <w:sz w:val="28"/>
        </w:rPr>
      </w:pPr>
      <w:r w:rsidRPr="00CB7EB5">
        <w:rPr>
          <w:sz w:val="28"/>
        </w:rPr>
        <w:t>систематизировать материала источника в публикации.</w:t>
      </w:r>
    </w:p>
    <w:p w:rsidR="00CB7EB5" w:rsidRPr="00532479" w:rsidRDefault="00CB7EB5" w:rsidP="00CB7EB5">
      <w:pPr>
        <w:pStyle w:val="4"/>
        <w:rPr>
          <w:b w:val="0"/>
          <w:sz w:val="28"/>
        </w:rPr>
      </w:pPr>
      <w:r w:rsidRPr="00532479">
        <w:rPr>
          <w:b w:val="0"/>
          <w:sz w:val="28"/>
          <w:lang w:val="kk-KZ"/>
        </w:rPr>
        <w:t xml:space="preserve">   Перечень дисциплин, предшествующих изучению данной дисциплины:</w:t>
      </w:r>
    </w:p>
    <w:p w:rsidR="00CB7EB5" w:rsidRPr="00CB7EB5" w:rsidRDefault="00CB7EB5" w:rsidP="00CB7EB5">
      <w:pPr>
        <w:jc w:val="both"/>
        <w:rPr>
          <w:sz w:val="28"/>
          <w:szCs w:val="28"/>
        </w:rPr>
      </w:pPr>
      <w:r w:rsidRPr="00CB7EB5">
        <w:rPr>
          <w:sz w:val="28"/>
          <w:lang w:val="kk-KZ"/>
        </w:rPr>
        <w:t xml:space="preserve">     </w:t>
      </w:r>
      <w:r w:rsidR="00DB2B6F" w:rsidRPr="00DB2B6F">
        <w:rPr>
          <w:sz w:val="28"/>
        </w:rPr>
        <w:t xml:space="preserve">   </w:t>
      </w:r>
      <w:r w:rsidRPr="00CB7EB5">
        <w:rPr>
          <w:sz w:val="28"/>
          <w:lang w:val="kk-KZ"/>
        </w:rPr>
        <w:t xml:space="preserve"> </w:t>
      </w:r>
      <w:r w:rsidRPr="00CB7EB5">
        <w:rPr>
          <w:color w:val="000000"/>
          <w:sz w:val="28"/>
          <w:szCs w:val="28"/>
        </w:rPr>
        <w:t>«</w:t>
      </w:r>
      <w:r w:rsidRPr="00CB7EB5">
        <w:rPr>
          <w:color w:val="000000"/>
          <w:sz w:val="28"/>
          <w:szCs w:val="28"/>
          <w:lang w:val="kk-KZ"/>
        </w:rPr>
        <w:t>История Казахстана</w:t>
      </w:r>
      <w:r w:rsidRPr="00CB7EB5">
        <w:rPr>
          <w:color w:val="000000"/>
          <w:sz w:val="28"/>
          <w:szCs w:val="28"/>
        </w:rPr>
        <w:t>»,</w:t>
      </w:r>
      <w:r w:rsidRPr="00CB7EB5">
        <w:rPr>
          <w:color w:val="000000"/>
          <w:sz w:val="28"/>
          <w:szCs w:val="28"/>
          <w:lang w:val="kk-KZ"/>
        </w:rPr>
        <w:t xml:space="preserve"> «История делопроизводства», «Архивоведение», «Документоведение»,</w:t>
      </w:r>
      <w:r w:rsidRPr="00CB7EB5">
        <w:rPr>
          <w:color w:val="000000"/>
          <w:sz w:val="28"/>
          <w:szCs w:val="28"/>
        </w:rPr>
        <w:t xml:space="preserve"> </w:t>
      </w:r>
      <w:r w:rsidRPr="00CB7EB5">
        <w:rPr>
          <w:color w:val="000000"/>
          <w:sz w:val="28"/>
          <w:szCs w:val="28"/>
          <w:lang w:val="kk-KZ"/>
        </w:rPr>
        <w:t xml:space="preserve">«Вспомогательные исторические дисциплины», </w:t>
      </w:r>
      <w:r w:rsidRPr="00CB7EB5">
        <w:rPr>
          <w:color w:val="000000"/>
          <w:sz w:val="28"/>
          <w:szCs w:val="28"/>
        </w:rPr>
        <w:t>«</w:t>
      </w:r>
      <w:r w:rsidRPr="00CB7EB5">
        <w:rPr>
          <w:color w:val="000000"/>
          <w:sz w:val="28"/>
          <w:szCs w:val="28"/>
          <w:lang w:val="kk-KZ"/>
        </w:rPr>
        <w:t>Источниковедение</w:t>
      </w:r>
      <w:r w:rsidRPr="00CB7EB5">
        <w:rPr>
          <w:color w:val="000000"/>
          <w:sz w:val="28"/>
          <w:szCs w:val="28"/>
        </w:rPr>
        <w:t>»</w:t>
      </w:r>
      <w:r w:rsidRPr="00CB7EB5">
        <w:rPr>
          <w:color w:val="000000"/>
          <w:sz w:val="28"/>
          <w:szCs w:val="28"/>
          <w:lang w:val="kk-KZ"/>
        </w:rPr>
        <w:t xml:space="preserve"> </w:t>
      </w:r>
      <w:r w:rsidRPr="00CB7EB5">
        <w:rPr>
          <w:sz w:val="28"/>
          <w:szCs w:val="28"/>
        </w:rPr>
        <w:t xml:space="preserve">и ряда другими дисциплинами. </w:t>
      </w:r>
    </w:p>
    <w:p w:rsidR="00CB7EB5" w:rsidRDefault="00CB7EB5" w:rsidP="00CB7EB5">
      <w:pPr>
        <w:ind w:firstLine="709"/>
        <w:jc w:val="both"/>
        <w:rPr>
          <w:sz w:val="28"/>
          <w:lang w:val="kk-KZ"/>
        </w:rPr>
      </w:pPr>
    </w:p>
    <w:p w:rsidR="00CB7EB5" w:rsidRPr="00CB7EB5" w:rsidRDefault="00CB7EB5" w:rsidP="00CB7EB5">
      <w:pPr>
        <w:ind w:firstLine="709"/>
        <w:jc w:val="both"/>
        <w:rPr>
          <w:sz w:val="28"/>
          <w:lang w:val="kk-KZ"/>
        </w:rPr>
      </w:pPr>
    </w:p>
    <w:p w:rsidR="00CB7EB5" w:rsidRPr="00CB7EB5" w:rsidRDefault="00CB7EB5" w:rsidP="00CB7EB5">
      <w:pPr>
        <w:ind w:firstLine="709"/>
        <w:jc w:val="center"/>
        <w:rPr>
          <w:b/>
          <w:sz w:val="28"/>
          <w:lang w:val="kk-KZ"/>
        </w:rPr>
      </w:pPr>
      <w:r w:rsidRPr="00CB7EB5">
        <w:rPr>
          <w:b/>
          <w:sz w:val="28"/>
          <w:lang w:val="kk-KZ"/>
        </w:rPr>
        <w:t>ТЕМАТИЧЕСКИЙ ПЛАН ДИСЦИПЛИНЫ</w:t>
      </w:r>
    </w:p>
    <w:p w:rsidR="00CB7EB5" w:rsidRPr="00CB7EB5" w:rsidRDefault="00CB7EB5" w:rsidP="00CB7EB5">
      <w:pPr>
        <w:ind w:firstLine="709"/>
        <w:jc w:val="center"/>
        <w:rPr>
          <w:b/>
          <w:sz w:val="28"/>
          <w:lang w:val="kk-K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789"/>
      </w:tblGrid>
      <w:tr w:rsidR="00CB7EB5" w:rsidRPr="00CB7EB5" w:rsidTr="00CB7EB5">
        <w:tc>
          <w:tcPr>
            <w:tcW w:w="675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t>№</w:t>
            </w:r>
          </w:p>
        </w:tc>
        <w:tc>
          <w:tcPr>
            <w:tcW w:w="8789" w:type="dxa"/>
          </w:tcPr>
          <w:p w:rsidR="00CB7EB5" w:rsidRPr="00CB7EB5" w:rsidRDefault="00CB7EB5" w:rsidP="00B778D5">
            <w:pPr>
              <w:jc w:val="center"/>
              <w:rPr>
                <w:b/>
                <w:sz w:val="28"/>
                <w:lang w:val="kk-KZ"/>
              </w:rPr>
            </w:pPr>
            <w:r w:rsidRPr="00CB7EB5">
              <w:rPr>
                <w:b/>
                <w:sz w:val="28"/>
                <w:lang w:val="kk-KZ"/>
              </w:rPr>
              <w:t>Содержание дисциплины</w:t>
            </w:r>
          </w:p>
        </w:tc>
      </w:tr>
      <w:tr w:rsidR="00CB7EB5" w:rsidRPr="00CB7EB5" w:rsidTr="00CB7EB5">
        <w:tc>
          <w:tcPr>
            <w:tcW w:w="675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t>1</w:t>
            </w:r>
          </w:p>
        </w:tc>
        <w:tc>
          <w:tcPr>
            <w:tcW w:w="8789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t>Введение</w:t>
            </w:r>
          </w:p>
        </w:tc>
      </w:tr>
      <w:tr w:rsidR="00CB7EB5" w:rsidRPr="00CB7EB5" w:rsidTr="00CB7EB5">
        <w:tc>
          <w:tcPr>
            <w:tcW w:w="675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t>2</w:t>
            </w:r>
          </w:p>
        </w:tc>
        <w:tc>
          <w:tcPr>
            <w:tcW w:w="8789" w:type="dxa"/>
          </w:tcPr>
          <w:p w:rsidR="00CB7EB5" w:rsidRPr="00CB7EB5" w:rsidRDefault="00CB7EB5" w:rsidP="00B778D5">
            <w:pPr>
              <w:rPr>
                <w:b/>
                <w:sz w:val="28"/>
                <w:lang w:val="kk-KZ"/>
              </w:rPr>
            </w:pPr>
            <w:r w:rsidRPr="00CB7EB5">
              <w:rPr>
                <w:b/>
                <w:sz w:val="28"/>
                <w:lang w:val="kk-KZ"/>
              </w:rPr>
              <w:t>Теоретические основы археографии</w:t>
            </w:r>
          </w:p>
        </w:tc>
      </w:tr>
      <w:tr w:rsidR="00CB7EB5" w:rsidRPr="00CB7EB5" w:rsidTr="00CB7EB5">
        <w:tc>
          <w:tcPr>
            <w:tcW w:w="675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t>3</w:t>
            </w:r>
          </w:p>
        </w:tc>
        <w:tc>
          <w:tcPr>
            <w:tcW w:w="8789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t>История становления и развития археографии</w:t>
            </w:r>
          </w:p>
        </w:tc>
      </w:tr>
      <w:tr w:rsidR="00CB7EB5" w:rsidRPr="00CB7EB5" w:rsidTr="00CB7EB5">
        <w:tc>
          <w:tcPr>
            <w:tcW w:w="675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t>4</w:t>
            </w:r>
          </w:p>
        </w:tc>
        <w:tc>
          <w:tcPr>
            <w:tcW w:w="8789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t xml:space="preserve">Теоретико – методические аспекты публикации исторических                                                источников </w:t>
            </w:r>
          </w:p>
        </w:tc>
      </w:tr>
      <w:tr w:rsidR="00CB7EB5" w:rsidRPr="00CB7EB5" w:rsidTr="00CB7EB5">
        <w:tc>
          <w:tcPr>
            <w:tcW w:w="675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t>5</w:t>
            </w:r>
          </w:p>
        </w:tc>
        <w:tc>
          <w:tcPr>
            <w:tcW w:w="8789" w:type="dxa"/>
          </w:tcPr>
          <w:p w:rsidR="00CB7EB5" w:rsidRPr="00CB7EB5" w:rsidRDefault="00CB7EB5" w:rsidP="00B778D5">
            <w:pPr>
              <w:rPr>
                <w:sz w:val="28"/>
                <w:szCs w:val="28"/>
                <w:lang w:val="kk-KZ"/>
              </w:rPr>
            </w:pPr>
            <w:r w:rsidRPr="00CB7EB5">
              <w:rPr>
                <w:b/>
                <w:sz w:val="28"/>
                <w:szCs w:val="28"/>
                <w:lang w:val="kk-KZ"/>
              </w:rPr>
              <w:t>Прикладная археография</w:t>
            </w:r>
          </w:p>
        </w:tc>
      </w:tr>
      <w:tr w:rsidR="00CB7EB5" w:rsidRPr="00CB7EB5" w:rsidTr="00CB7EB5">
        <w:tc>
          <w:tcPr>
            <w:tcW w:w="675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lastRenderedPageBreak/>
              <w:t>6</w:t>
            </w:r>
          </w:p>
        </w:tc>
        <w:tc>
          <w:tcPr>
            <w:tcW w:w="8789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szCs w:val="28"/>
                <w:lang w:val="kk-KZ"/>
              </w:rPr>
              <w:t>Методика подготовки документальных публикаций</w:t>
            </w:r>
          </w:p>
        </w:tc>
      </w:tr>
      <w:tr w:rsidR="00CB7EB5" w:rsidRPr="00CB7EB5" w:rsidTr="00CB7EB5">
        <w:tc>
          <w:tcPr>
            <w:tcW w:w="675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t>7</w:t>
            </w:r>
          </w:p>
        </w:tc>
        <w:tc>
          <w:tcPr>
            <w:tcW w:w="8789" w:type="dxa"/>
          </w:tcPr>
          <w:p w:rsidR="00CB7EB5" w:rsidRPr="00CB7EB5" w:rsidRDefault="00CB7EB5" w:rsidP="00B778D5">
            <w:pPr>
              <w:rPr>
                <w:b/>
                <w:sz w:val="28"/>
                <w:szCs w:val="28"/>
              </w:rPr>
            </w:pPr>
            <w:r w:rsidRPr="00CB7EB5">
              <w:rPr>
                <w:sz w:val="28"/>
                <w:lang w:val="kk-KZ"/>
              </w:rPr>
              <w:t>Организационные основы п</w:t>
            </w:r>
            <w:proofErr w:type="spellStart"/>
            <w:r w:rsidRPr="00CB7EB5">
              <w:rPr>
                <w:sz w:val="28"/>
              </w:rPr>
              <w:t>одготовк</w:t>
            </w:r>
            <w:proofErr w:type="spellEnd"/>
            <w:r w:rsidRPr="00CB7EB5">
              <w:rPr>
                <w:sz w:val="28"/>
                <w:lang w:val="kk-KZ"/>
              </w:rPr>
              <w:t xml:space="preserve">и документальных изданий </w:t>
            </w:r>
          </w:p>
        </w:tc>
      </w:tr>
      <w:tr w:rsidR="00CB7EB5" w:rsidRPr="00CB7EB5" w:rsidTr="00CB7EB5">
        <w:tc>
          <w:tcPr>
            <w:tcW w:w="675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t>8</w:t>
            </w:r>
          </w:p>
        </w:tc>
        <w:tc>
          <w:tcPr>
            <w:tcW w:w="8789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 w:eastAsia="ko-KR"/>
              </w:rPr>
              <w:t>Выявление документов.</w:t>
            </w:r>
          </w:p>
        </w:tc>
      </w:tr>
      <w:tr w:rsidR="00CB7EB5" w:rsidRPr="00CB7EB5" w:rsidTr="00CB7EB5">
        <w:tc>
          <w:tcPr>
            <w:tcW w:w="675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t>9</w:t>
            </w:r>
          </w:p>
        </w:tc>
        <w:tc>
          <w:tcPr>
            <w:tcW w:w="8789" w:type="dxa"/>
          </w:tcPr>
          <w:p w:rsidR="00CB7EB5" w:rsidRPr="00CB7EB5" w:rsidRDefault="00CB7EB5" w:rsidP="00B778D5">
            <w:pPr>
              <w:rPr>
                <w:sz w:val="28"/>
                <w:lang w:val="kk-KZ" w:eastAsia="ko-KR"/>
              </w:rPr>
            </w:pPr>
            <w:r w:rsidRPr="00CB7EB5">
              <w:rPr>
                <w:sz w:val="28"/>
                <w:lang w:val="kk-KZ" w:eastAsia="ko-KR"/>
              </w:rPr>
              <w:t>Отбор документов для публикации.</w:t>
            </w:r>
          </w:p>
        </w:tc>
      </w:tr>
      <w:tr w:rsidR="00CB7EB5" w:rsidRPr="00CB7EB5" w:rsidTr="00CB7EB5">
        <w:tc>
          <w:tcPr>
            <w:tcW w:w="675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t>10</w:t>
            </w:r>
          </w:p>
        </w:tc>
        <w:tc>
          <w:tcPr>
            <w:tcW w:w="8789" w:type="dxa"/>
          </w:tcPr>
          <w:p w:rsidR="00CB7EB5" w:rsidRPr="00CB7EB5" w:rsidRDefault="00CB7EB5" w:rsidP="00B778D5">
            <w:pPr>
              <w:rPr>
                <w:sz w:val="28"/>
                <w:lang w:val="kk-KZ" w:eastAsia="ko-KR"/>
              </w:rPr>
            </w:pPr>
            <w:r w:rsidRPr="00CB7EB5">
              <w:rPr>
                <w:sz w:val="28"/>
                <w:lang w:val="kk-KZ" w:eastAsia="ko-KR"/>
              </w:rPr>
              <w:t>Археографическое оформление документов.</w:t>
            </w:r>
          </w:p>
        </w:tc>
      </w:tr>
      <w:tr w:rsidR="00CB7EB5" w:rsidRPr="00CB7EB5" w:rsidTr="00CB7EB5">
        <w:tc>
          <w:tcPr>
            <w:tcW w:w="675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t>11</w:t>
            </w:r>
          </w:p>
        </w:tc>
        <w:tc>
          <w:tcPr>
            <w:tcW w:w="8789" w:type="dxa"/>
          </w:tcPr>
          <w:p w:rsidR="00CB7EB5" w:rsidRPr="00CB7EB5" w:rsidRDefault="00CB7EB5" w:rsidP="00B778D5">
            <w:pPr>
              <w:rPr>
                <w:sz w:val="28"/>
                <w:lang w:val="kk-KZ" w:eastAsia="ko-KR"/>
              </w:rPr>
            </w:pPr>
            <w:r w:rsidRPr="00CB7EB5">
              <w:rPr>
                <w:sz w:val="28"/>
                <w:lang w:val="kk-KZ" w:eastAsia="ko-KR"/>
              </w:rPr>
              <w:t>Выбор и передача текста документов.</w:t>
            </w:r>
          </w:p>
        </w:tc>
      </w:tr>
      <w:tr w:rsidR="00CB7EB5" w:rsidRPr="00CB7EB5" w:rsidTr="00CB7EB5">
        <w:tc>
          <w:tcPr>
            <w:tcW w:w="675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t>12</w:t>
            </w:r>
          </w:p>
        </w:tc>
        <w:tc>
          <w:tcPr>
            <w:tcW w:w="8789" w:type="dxa"/>
          </w:tcPr>
          <w:p w:rsidR="00CB7EB5" w:rsidRPr="00CB7EB5" w:rsidRDefault="00CB7EB5" w:rsidP="00B778D5">
            <w:pPr>
              <w:rPr>
                <w:sz w:val="28"/>
                <w:lang w:val="kk-KZ" w:eastAsia="ko-KR"/>
              </w:rPr>
            </w:pPr>
            <w:r w:rsidRPr="00CB7EB5">
              <w:rPr>
                <w:sz w:val="28"/>
                <w:lang w:val="kk-KZ" w:eastAsia="ko-KR"/>
              </w:rPr>
              <w:t xml:space="preserve">Завершение процесса публикации исторических источников </w:t>
            </w:r>
          </w:p>
        </w:tc>
      </w:tr>
      <w:tr w:rsidR="00CB7EB5" w:rsidRPr="00CB7EB5" w:rsidTr="00CB7EB5">
        <w:tc>
          <w:tcPr>
            <w:tcW w:w="675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t>13</w:t>
            </w:r>
          </w:p>
        </w:tc>
        <w:tc>
          <w:tcPr>
            <w:tcW w:w="8789" w:type="dxa"/>
          </w:tcPr>
          <w:p w:rsidR="00CB7EB5" w:rsidRPr="00CB7EB5" w:rsidRDefault="00CB7EB5" w:rsidP="00B778D5">
            <w:pPr>
              <w:rPr>
                <w:sz w:val="28"/>
                <w:lang w:val="kk-KZ" w:eastAsia="ko-KR"/>
              </w:rPr>
            </w:pPr>
            <w:r w:rsidRPr="00CB7EB5">
              <w:rPr>
                <w:sz w:val="28"/>
                <w:lang w:val="kk-KZ" w:eastAsia="ko-KR"/>
              </w:rPr>
              <w:t xml:space="preserve">Научно – справочный аппарат и его значение </w:t>
            </w:r>
          </w:p>
        </w:tc>
      </w:tr>
      <w:tr w:rsidR="00CB7EB5" w:rsidRPr="00CB7EB5" w:rsidTr="00CB7EB5">
        <w:tc>
          <w:tcPr>
            <w:tcW w:w="675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t>14</w:t>
            </w:r>
          </w:p>
        </w:tc>
        <w:tc>
          <w:tcPr>
            <w:tcW w:w="8789" w:type="dxa"/>
          </w:tcPr>
          <w:p w:rsidR="00CB7EB5" w:rsidRPr="00CB7EB5" w:rsidRDefault="00CB7EB5" w:rsidP="00B778D5">
            <w:pPr>
              <w:rPr>
                <w:sz w:val="28"/>
                <w:lang w:val="kk-KZ" w:eastAsia="ko-KR"/>
              </w:rPr>
            </w:pPr>
            <w:r w:rsidRPr="00CB7EB5">
              <w:rPr>
                <w:sz w:val="28"/>
                <w:lang w:eastAsia="ko-KR"/>
              </w:rPr>
              <w:t>Археографические знаки</w:t>
            </w:r>
            <w:r w:rsidRPr="00CB7EB5">
              <w:rPr>
                <w:sz w:val="28"/>
                <w:lang w:val="kk-KZ" w:eastAsia="ko-KR"/>
              </w:rPr>
              <w:t xml:space="preserve"> </w:t>
            </w:r>
          </w:p>
        </w:tc>
      </w:tr>
      <w:tr w:rsidR="00CB7EB5" w:rsidRPr="00CB7EB5" w:rsidTr="00CB7EB5">
        <w:tc>
          <w:tcPr>
            <w:tcW w:w="675" w:type="dxa"/>
          </w:tcPr>
          <w:p w:rsidR="00CB7EB5" w:rsidRPr="00CB7EB5" w:rsidRDefault="00CB7EB5" w:rsidP="00B778D5">
            <w:pPr>
              <w:rPr>
                <w:sz w:val="28"/>
                <w:lang w:val="kk-KZ"/>
              </w:rPr>
            </w:pPr>
            <w:r w:rsidRPr="00CB7EB5">
              <w:rPr>
                <w:sz w:val="28"/>
                <w:lang w:val="kk-KZ"/>
              </w:rPr>
              <w:t>15</w:t>
            </w:r>
          </w:p>
        </w:tc>
        <w:tc>
          <w:tcPr>
            <w:tcW w:w="8789" w:type="dxa"/>
          </w:tcPr>
          <w:p w:rsidR="00CB7EB5" w:rsidRPr="00CB7EB5" w:rsidRDefault="00CB7EB5" w:rsidP="00B778D5">
            <w:pPr>
              <w:rPr>
                <w:sz w:val="28"/>
                <w:lang w:val="kk-KZ" w:eastAsia="ko-KR"/>
              </w:rPr>
            </w:pPr>
            <w:r w:rsidRPr="00CB7EB5">
              <w:rPr>
                <w:sz w:val="28"/>
                <w:lang w:val="kk-KZ" w:eastAsia="ko-KR"/>
              </w:rPr>
              <w:t xml:space="preserve">Подготовка рукописи сборника документов к изданию </w:t>
            </w:r>
          </w:p>
        </w:tc>
      </w:tr>
    </w:tbl>
    <w:p w:rsidR="00CB7EB5" w:rsidRPr="00CB7EB5" w:rsidRDefault="00CB7EB5" w:rsidP="00CB7EB5">
      <w:pPr>
        <w:ind w:firstLine="709"/>
        <w:jc w:val="both"/>
        <w:rPr>
          <w:sz w:val="28"/>
          <w:lang w:val="kk-KZ"/>
        </w:rPr>
      </w:pPr>
    </w:p>
    <w:p w:rsidR="00CB7EB5" w:rsidRPr="00CB7EB5" w:rsidRDefault="00CB7EB5" w:rsidP="00CB7EB5">
      <w:pPr>
        <w:pStyle w:val="2"/>
        <w:rPr>
          <w:b/>
          <w:lang w:val="kk-KZ"/>
        </w:rPr>
      </w:pPr>
    </w:p>
    <w:p w:rsidR="00CB7EB5" w:rsidRPr="00CB7EB5" w:rsidRDefault="00CB7EB5" w:rsidP="00CB7EB5">
      <w:pPr>
        <w:pStyle w:val="2"/>
        <w:rPr>
          <w:b/>
        </w:rPr>
      </w:pPr>
      <w:r w:rsidRPr="00CB7EB5">
        <w:rPr>
          <w:b/>
        </w:rPr>
        <w:t>СОДЕРЖАНИЕ ДИСЦИПЛИНЫ</w:t>
      </w:r>
    </w:p>
    <w:p w:rsidR="00CB7EB5" w:rsidRPr="00CB7EB5" w:rsidRDefault="00CB7EB5" w:rsidP="00CB7EB5">
      <w:pPr>
        <w:pStyle w:val="2"/>
        <w:tabs>
          <w:tab w:val="left" w:pos="8222"/>
        </w:tabs>
        <w:ind w:right="1132"/>
        <w:rPr>
          <w:b/>
        </w:rPr>
      </w:pPr>
    </w:p>
    <w:p w:rsidR="00CB7EB5" w:rsidRPr="004C269B" w:rsidRDefault="00CB7EB5" w:rsidP="00CB7EB5">
      <w:pPr>
        <w:pStyle w:val="2"/>
        <w:tabs>
          <w:tab w:val="left" w:pos="8222"/>
        </w:tabs>
        <w:ind w:right="1132"/>
        <w:jc w:val="left"/>
        <w:rPr>
          <w:b/>
          <w:lang w:val="kk-KZ"/>
        </w:rPr>
      </w:pPr>
      <w:r w:rsidRPr="00CB7EB5">
        <w:rPr>
          <w:b/>
        </w:rPr>
        <w:t xml:space="preserve">          В</w:t>
      </w:r>
      <w:r w:rsidR="004C269B">
        <w:rPr>
          <w:b/>
          <w:lang w:val="kk-KZ"/>
        </w:rPr>
        <w:t>ведение</w:t>
      </w:r>
    </w:p>
    <w:p w:rsidR="004C269B" w:rsidRPr="004C269B" w:rsidRDefault="004C269B" w:rsidP="004C269B">
      <w:pPr>
        <w:pStyle w:val="21"/>
        <w:ind w:firstLine="720"/>
        <w:rPr>
          <w:lang w:val="kk-KZ"/>
        </w:rPr>
      </w:pPr>
      <w:r w:rsidRPr="004C269B">
        <w:rPr>
          <w:lang w:val="kk-KZ"/>
        </w:rPr>
        <w:t xml:space="preserve">Цель курса: дать студентам системное представление об истории и современном состоянии археографии в Казахстане, особенностях публикаций различных видов документов, практике археографической обработки документов. </w:t>
      </w:r>
    </w:p>
    <w:p w:rsidR="004C269B" w:rsidRDefault="004C269B" w:rsidP="004C269B">
      <w:pPr>
        <w:pStyle w:val="21"/>
        <w:ind w:firstLine="720"/>
        <w:rPr>
          <w:lang w:val="kk-KZ"/>
        </w:rPr>
      </w:pPr>
      <w:r w:rsidRPr="004C269B">
        <w:rPr>
          <w:lang w:val="kk-KZ"/>
        </w:rPr>
        <w:t>Задачи курса – овладение студентами теоретическими знаниями и практическими навыками в подготовке публикаций, формирование умений выбора текста документа и методики передачи текста и создания научно-справочного аппарата.</w:t>
      </w:r>
    </w:p>
    <w:p w:rsidR="00CB7EB5" w:rsidRPr="00CB7EB5" w:rsidRDefault="00CB7EB5" w:rsidP="00CB7EB5">
      <w:pPr>
        <w:pStyle w:val="21"/>
        <w:ind w:firstLine="720"/>
      </w:pPr>
      <w:r w:rsidRPr="00CB7EB5">
        <w:rPr>
          <w:lang w:val="kk-KZ"/>
        </w:rPr>
        <w:t>Понятие об а</w:t>
      </w:r>
      <w:proofErr w:type="spellStart"/>
      <w:r w:rsidRPr="00CB7EB5">
        <w:t>рхеографи</w:t>
      </w:r>
      <w:proofErr w:type="spellEnd"/>
      <w:r w:rsidRPr="00CB7EB5">
        <w:rPr>
          <w:lang w:val="kk-KZ"/>
        </w:rPr>
        <w:t xml:space="preserve">и как </w:t>
      </w:r>
      <w:r w:rsidRPr="00CB7EB5">
        <w:t xml:space="preserve"> </w:t>
      </w:r>
      <w:proofErr w:type="spellStart"/>
      <w:r w:rsidRPr="00CB7EB5">
        <w:t>научн</w:t>
      </w:r>
      <w:proofErr w:type="spellEnd"/>
      <w:r w:rsidRPr="00CB7EB5">
        <w:rPr>
          <w:lang w:val="kk-KZ"/>
        </w:rPr>
        <w:t>ой и учебной</w:t>
      </w:r>
      <w:r w:rsidRPr="00CB7EB5">
        <w:t xml:space="preserve"> дисциплин</w:t>
      </w:r>
      <w:r w:rsidRPr="00CB7EB5">
        <w:rPr>
          <w:lang w:val="kk-KZ"/>
        </w:rPr>
        <w:t>е</w:t>
      </w:r>
      <w:r w:rsidRPr="00CB7EB5">
        <w:t xml:space="preserve">. </w:t>
      </w:r>
    </w:p>
    <w:p w:rsidR="00CB7EB5" w:rsidRPr="00CB7EB5" w:rsidRDefault="00CB7EB5" w:rsidP="00CB7EB5">
      <w:pPr>
        <w:pStyle w:val="21"/>
        <w:ind w:firstLine="720"/>
      </w:pPr>
      <w:r w:rsidRPr="00CB7EB5">
        <w:rPr>
          <w:lang w:val="kk-KZ"/>
        </w:rPr>
        <w:t xml:space="preserve">Значение археографических публикаций для пропаганды культурного наследия и сохранности документальных памятников. Археографический фрнд как важнейший компонент научного и культурного наследия. </w:t>
      </w:r>
    </w:p>
    <w:p w:rsidR="00CB7EB5" w:rsidRPr="00CB7EB5" w:rsidRDefault="000A747B" w:rsidP="000A747B">
      <w:pPr>
        <w:jc w:val="both"/>
        <w:rPr>
          <w:sz w:val="28"/>
        </w:rPr>
      </w:pPr>
      <w:r>
        <w:rPr>
          <w:sz w:val="28"/>
          <w:lang w:val="kk-KZ"/>
        </w:rPr>
        <w:t xml:space="preserve">         </w:t>
      </w:r>
      <w:r w:rsidR="00CB7EB5" w:rsidRPr="00CB7EB5">
        <w:rPr>
          <w:sz w:val="28"/>
          <w:lang w:val="kk-KZ"/>
        </w:rPr>
        <w:t xml:space="preserve">Значение археографических знаний, навыков и умений для профессиональной деятельности специалистов – историков, архивистов и документоведов. Место </w:t>
      </w:r>
      <w:r w:rsidR="004C269B">
        <w:rPr>
          <w:sz w:val="28"/>
          <w:lang w:val="kk-KZ"/>
        </w:rPr>
        <w:t xml:space="preserve">и роль </w:t>
      </w:r>
      <w:r w:rsidR="00CB7EB5" w:rsidRPr="00CB7EB5">
        <w:rPr>
          <w:sz w:val="28"/>
          <w:lang w:val="kk-KZ"/>
        </w:rPr>
        <w:t xml:space="preserve">археографии в системе гуманитарного знания. </w:t>
      </w:r>
      <w:r w:rsidR="00CB7EB5" w:rsidRPr="00CB7EB5">
        <w:rPr>
          <w:sz w:val="28"/>
        </w:rPr>
        <w:t xml:space="preserve"> </w:t>
      </w:r>
    </w:p>
    <w:p w:rsidR="00CB7EB5" w:rsidRPr="00CB7EB5" w:rsidRDefault="00CB7EB5" w:rsidP="00CB7EB5">
      <w:pPr>
        <w:jc w:val="both"/>
        <w:rPr>
          <w:sz w:val="28"/>
          <w:lang w:val="kk-KZ"/>
        </w:rPr>
      </w:pPr>
      <w:r w:rsidRPr="00CB7EB5">
        <w:rPr>
          <w:sz w:val="28"/>
          <w:lang w:val="kk-KZ"/>
        </w:rPr>
        <w:t xml:space="preserve">      Структура курса, его составные части, их соотношение. </w:t>
      </w:r>
    </w:p>
    <w:p w:rsidR="00CB7EB5" w:rsidRPr="00CB7EB5" w:rsidRDefault="00CB7EB5" w:rsidP="00CB7EB5">
      <w:pPr>
        <w:jc w:val="both"/>
        <w:rPr>
          <w:sz w:val="28"/>
        </w:rPr>
      </w:pPr>
      <w:r w:rsidRPr="00CB7EB5">
        <w:rPr>
          <w:sz w:val="28"/>
          <w:lang w:val="kk-KZ"/>
        </w:rPr>
        <w:t xml:space="preserve">       Источники и литература </w:t>
      </w:r>
      <w:r w:rsidRPr="00CB7EB5">
        <w:rPr>
          <w:sz w:val="28"/>
        </w:rPr>
        <w:t xml:space="preserve">по курсу. </w:t>
      </w:r>
    </w:p>
    <w:p w:rsidR="004C269B" w:rsidRDefault="004C269B" w:rsidP="00CB7EB5">
      <w:pPr>
        <w:pStyle w:val="5"/>
      </w:pPr>
    </w:p>
    <w:p w:rsidR="004C269B" w:rsidRDefault="004C269B" w:rsidP="004C269B"/>
    <w:p w:rsidR="004C269B" w:rsidRPr="004C269B" w:rsidRDefault="004C269B" w:rsidP="004C269B"/>
    <w:p w:rsidR="00CB7EB5" w:rsidRPr="00CB7EB5" w:rsidRDefault="00CB7EB5" w:rsidP="00CB7EB5">
      <w:pPr>
        <w:pStyle w:val="5"/>
      </w:pPr>
      <w:r w:rsidRPr="00CB7EB5">
        <w:t>ОСНОВНАЯ ЧАСТЬ</w:t>
      </w:r>
    </w:p>
    <w:p w:rsidR="00CB7EB5" w:rsidRPr="00311914" w:rsidRDefault="00311914" w:rsidP="00CB7EB5">
      <w:pPr>
        <w:rPr>
          <w:color w:val="FF0000"/>
          <w:sz w:val="28"/>
          <w:lang w:val="kk-KZ"/>
        </w:rPr>
      </w:pPr>
      <w:r w:rsidRPr="00311914">
        <w:rPr>
          <w:color w:val="FF0000"/>
          <w:sz w:val="28"/>
          <w:lang w:val="kk-KZ"/>
        </w:rPr>
        <w:t>В программе было так</w:t>
      </w:r>
    </w:p>
    <w:p w:rsidR="00CB7EB5" w:rsidRPr="00CB7EB5" w:rsidRDefault="00CB7EB5" w:rsidP="00CB7EB5">
      <w:pPr>
        <w:pStyle w:val="5"/>
      </w:pPr>
      <w:r w:rsidRPr="00CB7EB5">
        <w:rPr>
          <w:lang w:val="kk-KZ"/>
        </w:rPr>
        <w:t>ТЕОРЕТИЧЕСКИЕ ОСНОВЫ АРХЕОГРАФИИ</w:t>
      </w:r>
    </w:p>
    <w:p w:rsidR="00CB7EB5" w:rsidRPr="00CB7EB5" w:rsidRDefault="00CB7EB5" w:rsidP="00CB7EB5">
      <w:pPr>
        <w:ind w:firstLine="720"/>
        <w:rPr>
          <w:b/>
          <w:sz w:val="28"/>
          <w:lang w:val="kk-KZ"/>
        </w:rPr>
      </w:pPr>
      <w:r w:rsidRPr="00CB7EB5">
        <w:rPr>
          <w:b/>
          <w:sz w:val="28"/>
          <w:lang w:val="kk-KZ"/>
        </w:rPr>
        <w:t>История становления и развития археографии</w:t>
      </w:r>
    </w:p>
    <w:p w:rsidR="00CB7EB5" w:rsidRPr="00CB7EB5" w:rsidRDefault="00CB7EB5" w:rsidP="00CB7EB5">
      <w:pPr>
        <w:ind w:firstLine="720"/>
        <w:rPr>
          <w:sz w:val="28"/>
          <w:lang w:val="kk-KZ"/>
        </w:rPr>
      </w:pPr>
      <w:r w:rsidRPr="00CB7EB5">
        <w:rPr>
          <w:sz w:val="28"/>
          <w:lang w:val="kk-KZ"/>
        </w:rPr>
        <w:t>Термины археографии, их историческое развитие. Предмет археографии, различные варианты понимания предмета археографии.</w:t>
      </w:r>
    </w:p>
    <w:p w:rsidR="00CB7EB5" w:rsidRPr="00CB7EB5" w:rsidRDefault="00CB7EB5" w:rsidP="00CB7EB5">
      <w:pPr>
        <w:ind w:firstLine="720"/>
        <w:jc w:val="both"/>
        <w:rPr>
          <w:sz w:val="28"/>
        </w:rPr>
      </w:pPr>
      <w:r w:rsidRPr="00CB7EB5">
        <w:rPr>
          <w:sz w:val="28"/>
        </w:rPr>
        <w:t>Структура археографии. Элементы структуры археографии.</w:t>
      </w:r>
    </w:p>
    <w:p w:rsidR="00CB7EB5" w:rsidRPr="00CB7EB5" w:rsidRDefault="00CB7EB5" w:rsidP="00CB7EB5">
      <w:pPr>
        <w:ind w:firstLine="720"/>
        <w:jc w:val="both"/>
        <w:rPr>
          <w:sz w:val="28"/>
          <w:lang w:val="kk-KZ"/>
        </w:rPr>
      </w:pPr>
      <w:r w:rsidRPr="00CB7EB5">
        <w:rPr>
          <w:sz w:val="28"/>
          <w:lang w:val="kk-KZ"/>
        </w:rPr>
        <w:t>Роль и место полевой, камеральной и эдиционной археографии.</w:t>
      </w:r>
    </w:p>
    <w:p w:rsidR="00CB7EB5" w:rsidRPr="00CB7EB5" w:rsidRDefault="00CB7EB5" w:rsidP="00CB7EB5">
      <w:pPr>
        <w:ind w:firstLine="720"/>
        <w:jc w:val="both"/>
        <w:rPr>
          <w:sz w:val="28"/>
          <w:lang w:val="kk-KZ"/>
        </w:rPr>
      </w:pPr>
      <w:r w:rsidRPr="00CB7EB5">
        <w:rPr>
          <w:sz w:val="28"/>
          <w:lang w:val="kk-KZ"/>
        </w:rPr>
        <w:t xml:space="preserve">Связи археографии с другими областями знания: с гуманитарными дисциплинами (историческими и филологическими), с естественнонаучными. </w:t>
      </w:r>
      <w:r w:rsidRPr="00CB7EB5">
        <w:rPr>
          <w:sz w:val="28"/>
          <w:lang w:val="kk-KZ"/>
        </w:rPr>
        <w:lastRenderedPageBreak/>
        <w:t>Связь археографии с издательским делом и информационными технологиями.</w:t>
      </w:r>
    </w:p>
    <w:p w:rsidR="00CB7EB5" w:rsidRPr="00CB7EB5" w:rsidRDefault="00CB7EB5" w:rsidP="00CB7EB5">
      <w:pPr>
        <w:ind w:firstLine="720"/>
        <w:jc w:val="both"/>
        <w:rPr>
          <w:sz w:val="28"/>
          <w:lang w:val="kk-KZ"/>
        </w:rPr>
      </w:pPr>
      <w:r w:rsidRPr="00CB7EB5">
        <w:rPr>
          <w:sz w:val="28"/>
        </w:rPr>
        <w:t xml:space="preserve">История археографии. Роль архивных и научных учреждений в развитии археографии.   </w:t>
      </w:r>
    </w:p>
    <w:p w:rsidR="00CB7EB5" w:rsidRPr="00CB7EB5" w:rsidRDefault="00CB7EB5" w:rsidP="00CB7EB5">
      <w:pPr>
        <w:rPr>
          <w:sz w:val="28"/>
          <w:szCs w:val="28"/>
          <w:lang w:val="kk-KZ"/>
        </w:rPr>
      </w:pPr>
      <w:r w:rsidRPr="00CB7EB5">
        <w:rPr>
          <w:sz w:val="28"/>
          <w:szCs w:val="28"/>
          <w:lang w:val="kk-KZ"/>
        </w:rPr>
        <w:t xml:space="preserve">        </w:t>
      </w:r>
      <w:r w:rsidR="000A747B">
        <w:rPr>
          <w:sz w:val="28"/>
          <w:szCs w:val="28"/>
          <w:lang w:val="kk-KZ"/>
        </w:rPr>
        <w:t xml:space="preserve"> </w:t>
      </w:r>
      <w:r w:rsidRPr="00CB7EB5">
        <w:rPr>
          <w:sz w:val="28"/>
          <w:szCs w:val="28"/>
          <w:lang w:val="kk-KZ"/>
        </w:rPr>
        <w:t xml:space="preserve">История развития археографии в Казахстане.  Исторические предпосылки возникновения и условия развития отечественной археографии. </w:t>
      </w:r>
    </w:p>
    <w:p w:rsidR="00CB7EB5" w:rsidRPr="00CB7EB5" w:rsidRDefault="00CB7EB5" w:rsidP="00CB7EB5">
      <w:pPr>
        <w:jc w:val="both"/>
        <w:rPr>
          <w:sz w:val="28"/>
          <w:szCs w:val="28"/>
          <w:lang w:val="kk-KZ"/>
        </w:rPr>
      </w:pPr>
      <w:r w:rsidRPr="00CB7EB5">
        <w:rPr>
          <w:sz w:val="28"/>
          <w:szCs w:val="28"/>
          <w:lang w:val="kk-KZ"/>
        </w:rPr>
        <w:t xml:space="preserve">       Археография Казахстана дореволюционного периода. Деятельность Оренбургской архивной ученой комиссии. </w:t>
      </w:r>
    </w:p>
    <w:p w:rsidR="00CB7EB5" w:rsidRPr="00CB7EB5" w:rsidRDefault="00CB7EB5" w:rsidP="00CB7EB5">
      <w:pPr>
        <w:jc w:val="both"/>
        <w:rPr>
          <w:sz w:val="28"/>
          <w:szCs w:val="28"/>
          <w:lang w:val="kk-KZ"/>
        </w:rPr>
      </w:pPr>
      <w:r w:rsidRPr="00CB7EB5">
        <w:rPr>
          <w:sz w:val="28"/>
          <w:szCs w:val="28"/>
          <w:lang w:val="kk-KZ"/>
        </w:rPr>
        <w:t xml:space="preserve">       Археография Казахстана советского периода. Коренные изменения в состоянии исторической науки, архивного и издательского дела и их влияние на археографию. Археографическая деятельность Общества изучения Казахстана. </w:t>
      </w:r>
      <w:r w:rsidRPr="00CB7EB5">
        <w:rPr>
          <w:sz w:val="28"/>
          <w:szCs w:val="28"/>
        </w:rPr>
        <w:t xml:space="preserve"> </w:t>
      </w:r>
      <w:r w:rsidRPr="00CB7EB5">
        <w:rPr>
          <w:sz w:val="28"/>
          <w:szCs w:val="28"/>
          <w:lang w:val="kk-KZ"/>
        </w:rPr>
        <w:t>Археографическая деятельность Истпарта. Публикации Истпарта  как модель комплекса публикаций по истории политической партии.</w:t>
      </w:r>
    </w:p>
    <w:p w:rsidR="00CB7EB5" w:rsidRPr="00CB7EB5" w:rsidRDefault="00CB7EB5" w:rsidP="00CB7EB5">
      <w:pPr>
        <w:jc w:val="both"/>
        <w:rPr>
          <w:sz w:val="28"/>
          <w:szCs w:val="28"/>
          <w:lang w:val="kk-KZ"/>
        </w:rPr>
      </w:pPr>
      <w:r w:rsidRPr="00CB7EB5">
        <w:rPr>
          <w:sz w:val="28"/>
          <w:szCs w:val="28"/>
        </w:rPr>
        <w:t xml:space="preserve">        </w:t>
      </w:r>
      <w:r w:rsidRPr="00CB7EB5">
        <w:rPr>
          <w:sz w:val="28"/>
          <w:szCs w:val="28"/>
          <w:lang w:val="kk-KZ"/>
        </w:rPr>
        <w:t>Специфика и особенности археографического фонда советского периода.</w:t>
      </w:r>
      <w:r w:rsidRPr="00CB7EB5">
        <w:rPr>
          <w:b/>
          <w:sz w:val="28"/>
          <w:szCs w:val="28"/>
        </w:rPr>
        <w:t xml:space="preserve">     </w:t>
      </w:r>
      <w:r w:rsidRPr="00CB7EB5">
        <w:rPr>
          <w:sz w:val="28"/>
          <w:szCs w:val="28"/>
          <w:lang w:val="kk-KZ"/>
        </w:rPr>
        <w:t xml:space="preserve">   </w:t>
      </w:r>
    </w:p>
    <w:p w:rsidR="00CB7EB5" w:rsidRPr="00CB7EB5" w:rsidRDefault="00CB7EB5" w:rsidP="00CB7EB5">
      <w:pPr>
        <w:jc w:val="both"/>
        <w:rPr>
          <w:sz w:val="28"/>
          <w:szCs w:val="28"/>
          <w:lang w:val="kk-KZ"/>
        </w:rPr>
      </w:pPr>
      <w:r w:rsidRPr="00CB7EB5">
        <w:rPr>
          <w:sz w:val="28"/>
          <w:szCs w:val="28"/>
          <w:lang w:val="kk-KZ"/>
        </w:rPr>
        <w:t xml:space="preserve">        Развитие отечественной археографии в конце ХХ – начале ХХІ веков.</w:t>
      </w:r>
    </w:p>
    <w:p w:rsidR="00CB7EB5" w:rsidRPr="00CB7EB5" w:rsidRDefault="00CB7EB5" w:rsidP="00CB7EB5">
      <w:pPr>
        <w:jc w:val="both"/>
        <w:rPr>
          <w:sz w:val="28"/>
          <w:szCs w:val="28"/>
          <w:lang w:val="kk-KZ"/>
        </w:rPr>
      </w:pPr>
      <w:r w:rsidRPr="00CB7EB5">
        <w:rPr>
          <w:sz w:val="28"/>
          <w:szCs w:val="28"/>
          <w:lang w:val="kk-KZ"/>
        </w:rPr>
        <w:t xml:space="preserve">Археографическая деятельность архивных учреждений: Центрального государственного </w:t>
      </w:r>
      <w:r w:rsidR="003405FE">
        <w:rPr>
          <w:sz w:val="28"/>
          <w:szCs w:val="28"/>
          <w:lang w:val="kk-KZ"/>
        </w:rPr>
        <w:t>архива РК, архива Президента РК, Центрального государственного архива научно-технической документации РК.</w:t>
      </w:r>
    </w:p>
    <w:p w:rsidR="00CB7EB5" w:rsidRPr="00CB7EB5" w:rsidRDefault="00CB7EB5" w:rsidP="00CB7EB5">
      <w:pPr>
        <w:jc w:val="both"/>
        <w:rPr>
          <w:sz w:val="28"/>
          <w:szCs w:val="28"/>
          <w:lang w:val="kk-KZ"/>
        </w:rPr>
      </w:pPr>
      <w:r w:rsidRPr="00CB7EB5">
        <w:rPr>
          <w:sz w:val="28"/>
          <w:szCs w:val="28"/>
          <w:lang w:val="kk-KZ"/>
        </w:rPr>
        <w:t xml:space="preserve">       Общество, история и археография. Развитие практической археографии. Проблемы доступа к архивам. Формирование археографической базы для фундаментальных исторических исследований.</w:t>
      </w:r>
    </w:p>
    <w:p w:rsidR="00CB7EB5" w:rsidRPr="00CB7EB5" w:rsidRDefault="00CB7EB5" w:rsidP="00CB7EB5">
      <w:pPr>
        <w:jc w:val="both"/>
        <w:rPr>
          <w:sz w:val="28"/>
          <w:szCs w:val="28"/>
          <w:lang w:val="kk-KZ"/>
        </w:rPr>
      </w:pPr>
      <w:r w:rsidRPr="00CB7EB5">
        <w:rPr>
          <w:b/>
          <w:sz w:val="28"/>
          <w:szCs w:val="28"/>
        </w:rPr>
        <w:t xml:space="preserve">        </w:t>
      </w:r>
      <w:r w:rsidRPr="00CB7EB5">
        <w:rPr>
          <w:sz w:val="28"/>
          <w:szCs w:val="28"/>
          <w:lang w:val="kk-KZ"/>
        </w:rPr>
        <w:t xml:space="preserve">История формирования археографического фонда Казахстана. Понятие об археографическом фонде. Виды и типы  археографических фондов. Фонд редких рукописей и их характеристика.    </w:t>
      </w:r>
    </w:p>
    <w:p w:rsidR="00CB7EB5" w:rsidRPr="00CB7EB5" w:rsidRDefault="00CB7EB5" w:rsidP="00CB7EB5">
      <w:pPr>
        <w:jc w:val="both"/>
        <w:rPr>
          <w:sz w:val="28"/>
          <w:szCs w:val="28"/>
        </w:rPr>
      </w:pPr>
      <w:r w:rsidRPr="00CB7EB5">
        <w:rPr>
          <w:sz w:val="28"/>
          <w:szCs w:val="28"/>
          <w:lang w:val="kk-KZ"/>
        </w:rPr>
        <w:t xml:space="preserve">        Программа «Культурное наследие» и проблемы  археографии независимого Кахзахстана.</w:t>
      </w:r>
      <w:r w:rsidRPr="00CB7EB5">
        <w:rPr>
          <w:b/>
          <w:color w:val="FF0000"/>
          <w:sz w:val="28"/>
          <w:szCs w:val="28"/>
          <w:lang w:val="kk-KZ"/>
        </w:rPr>
        <w:t xml:space="preserve"> </w:t>
      </w:r>
      <w:r w:rsidRPr="00CB7EB5">
        <w:rPr>
          <w:sz w:val="28"/>
          <w:szCs w:val="28"/>
        </w:rPr>
        <w:t xml:space="preserve">Опыт издания документов и состав археографического фонда.  </w:t>
      </w:r>
    </w:p>
    <w:p w:rsidR="00CB7EB5" w:rsidRPr="00CB7EB5" w:rsidRDefault="00CB7EB5" w:rsidP="00CB7EB5">
      <w:pPr>
        <w:ind w:firstLine="720"/>
        <w:jc w:val="both"/>
        <w:rPr>
          <w:sz w:val="28"/>
          <w:lang w:val="kk-KZ"/>
        </w:rPr>
      </w:pPr>
    </w:p>
    <w:p w:rsidR="00311914" w:rsidRDefault="00311914" w:rsidP="00CB7EB5">
      <w:pPr>
        <w:ind w:firstLine="720"/>
        <w:rPr>
          <w:b/>
          <w:sz w:val="28"/>
          <w:lang w:val="en-US"/>
        </w:rPr>
      </w:pPr>
    </w:p>
    <w:p w:rsidR="00311914" w:rsidRPr="00311914" w:rsidRDefault="00311914" w:rsidP="00CB7EB5">
      <w:pPr>
        <w:ind w:firstLine="720"/>
        <w:rPr>
          <w:b/>
          <w:sz w:val="28"/>
          <w:lang w:val="kk-KZ"/>
        </w:rPr>
      </w:pPr>
      <w:r>
        <w:rPr>
          <w:b/>
          <w:sz w:val="28"/>
          <w:lang w:val="kk-KZ"/>
        </w:rPr>
        <w:t>Исправила посмотрите</w:t>
      </w:r>
    </w:p>
    <w:p w:rsidR="00311914" w:rsidRPr="00311914" w:rsidRDefault="00311914" w:rsidP="00CB7EB5">
      <w:pPr>
        <w:ind w:firstLine="720"/>
        <w:rPr>
          <w:b/>
          <w:color w:val="FF0000"/>
          <w:sz w:val="28"/>
          <w:lang w:val="kk-KZ"/>
        </w:rPr>
      </w:pPr>
      <w:r w:rsidRPr="00311914">
        <w:rPr>
          <w:b/>
          <w:color w:val="FF0000"/>
          <w:sz w:val="28"/>
          <w:lang w:val="kk-KZ"/>
        </w:rPr>
        <w:t>Теоретические основы археографиии</w:t>
      </w:r>
    </w:p>
    <w:p w:rsidR="00311914" w:rsidRPr="00311914" w:rsidRDefault="00311914" w:rsidP="00311914">
      <w:pPr>
        <w:ind w:firstLine="720"/>
        <w:rPr>
          <w:color w:val="FF0000"/>
          <w:sz w:val="28"/>
          <w:lang w:val="kk-KZ"/>
        </w:rPr>
      </w:pPr>
      <w:r w:rsidRPr="00311914">
        <w:rPr>
          <w:color w:val="FF0000"/>
          <w:sz w:val="28"/>
          <w:lang w:val="kk-KZ"/>
        </w:rPr>
        <w:t>Термины археографии, их историческое развитие. Предмет археографии, различные варианты понимания предмета археографии.</w:t>
      </w:r>
    </w:p>
    <w:p w:rsidR="00311914" w:rsidRPr="00311914" w:rsidRDefault="00311914" w:rsidP="00311914">
      <w:pPr>
        <w:ind w:firstLine="720"/>
        <w:jc w:val="both"/>
        <w:rPr>
          <w:color w:val="FF0000"/>
          <w:sz w:val="28"/>
        </w:rPr>
      </w:pPr>
      <w:r w:rsidRPr="00311914">
        <w:rPr>
          <w:color w:val="FF0000"/>
          <w:sz w:val="28"/>
        </w:rPr>
        <w:t>Структура археографии. Элементы структуры археографии.</w:t>
      </w:r>
    </w:p>
    <w:p w:rsidR="00311914" w:rsidRPr="00311914" w:rsidRDefault="00311914" w:rsidP="00311914">
      <w:pPr>
        <w:ind w:firstLine="720"/>
        <w:jc w:val="both"/>
        <w:rPr>
          <w:color w:val="FF0000"/>
          <w:sz w:val="28"/>
          <w:lang w:val="kk-KZ"/>
        </w:rPr>
      </w:pPr>
      <w:r w:rsidRPr="00311914">
        <w:rPr>
          <w:color w:val="FF0000"/>
          <w:sz w:val="28"/>
          <w:lang w:val="kk-KZ"/>
        </w:rPr>
        <w:t>Роль и место полевой, камеральной и эдиционной археографии.</w:t>
      </w:r>
    </w:p>
    <w:p w:rsidR="00311914" w:rsidRPr="00311914" w:rsidRDefault="00311914" w:rsidP="00311914">
      <w:pPr>
        <w:ind w:firstLine="720"/>
        <w:jc w:val="both"/>
        <w:rPr>
          <w:color w:val="FF0000"/>
          <w:sz w:val="28"/>
          <w:lang w:val="kk-KZ"/>
        </w:rPr>
      </w:pPr>
      <w:r w:rsidRPr="00311914">
        <w:rPr>
          <w:color w:val="FF0000"/>
          <w:sz w:val="28"/>
          <w:lang w:val="kk-KZ"/>
        </w:rPr>
        <w:t>Связи археографии с другими областями знания: с гуманитарными дисциплинами (историческими и филологическими), с естественнонаучными. Связь археографии с издательским делом и информационными технологиями.</w:t>
      </w:r>
    </w:p>
    <w:p w:rsidR="00311914" w:rsidRPr="00311914" w:rsidRDefault="00311914" w:rsidP="00311914">
      <w:pPr>
        <w:jc w:val="both"/>
        <w:rPr>
          <w:color w:val="FF0000"/>
          <w:sz w:val="28"/>
          <w:szCs w:val="28"/>
          <w:lang w:val="kk-KZ"/>
        </w:rPr>
      </w:pPr>
      <w:r w:rsidRPr="00311914">
        <w:rPr>
          <w:color w:val="FF0000"/>
          <w:sz w:val="28"/>
          <w:szCs w:val="28"/>
          <w:lang w:val="kk-KZ"/>
        </w:rPr>
        <w:t xml:space="preserve">       Общество, история и археография. Развитие практической археографии. Проблемы доступа к архивам. Формирование археографической базы для фундаментальных исторических исследований.</w:t>
      </w:r>
    </w:p>
    <w:p w:rsidR="00311914" w:rsidRDefault="00311914" w:rsidP="00311914">
      <w:pPr>
        <w:ind w:firstLine="720"/>
        <w:rPr>
          <w:b/>
          <w:color w:val="FF0000"/>
          <w:sz w:val="28"/>
          <w:lang w:val="kk-KZ"/>
        </w:rPr>
      </w:pPr>
    </w:p>
    <w:p w:rsidR="00311914" w:rsidRDefault="00311914" w:rsidP="00311914">
      <w:pPr>
        <w:ind w:firstLine="720"/>
        <w:rPr>
          <w:b/>
          <w:color w:val="FF0000"/>
          <w:sz w:val="28"/>
          <w:lang w:val="kk-KZ"/>
        </w:rPr>
      </w:pPr>
    </w:p>
    <w:p w:rsidR="00311914" w:rsidRPr="00311914" w:rsidRDefault="00311914" w:rsidP="00311914">
      <w:pPr>
        <w:ind w:firstLine="720"/>
        <w:rPr>
          <w:b/>
          <w:color w:val="FF0000"/>
          <w:sz w:val="28"/>
          <w:lang w:val="kk-KZ"/>
        </w:rPr>
      </w:pPr>
      <w:r w:rsidRPr="00311914">
        <w:rPr>
          <w:b/>
          <w:color w:val="FF0000"/>
          <w:sz w:val="28"/>
          <w:lang w:val="kk-KZ"/>
        </w:rPr>
        <w:t>История становления и развития археографии</w:t>
      </w:r>
    </w:p>
    <w:p w:rsidR="00311914" w:rsidRPr="00311914" w:rsidRDefault="00311914" w:rsidP="00311914">
      <w:pPr>
        <w:ind w:firstLine="720"/>
        <w:jc w:val="both"/>
        <w:rPr>
          <w:color w:val="FF0000"/>
          <w:sz w:val="28"/>
          <w:lang w:val="kk-KZ"/>
        </w:rPr>
      </w:pPr>
      <w:r w:rsidRPr="00311914">
        <w:rPr>
          <w:color w:val="FF0000"/>
          <w:sz w:val="28"/>
        </w:rPr>
        <w:t xml:space="preserve">История археографии. Роль архивных и научных учреждений в развитии археографии.   </w:t>
      </w:r>
    </w:p>
    <w:p w:rsidR="00311914" w:rsidRPr="00311914" w:rsidRDefault="00311914" w:rsidP="00311914">
      <w:pPr>
        <w:rPr>
          <w:color w:val="FF0000"/>
          <w:sz w:val="28"/>
          <w:szCs w:val="28"/>
          <w:lang w:val="kk-KZ"/>
        </w:rPr>
      </w:pPr>
      <w:r w:rsidRPr="00311914">
        <w:rPr>
          <w:color w:val="FF0000"/>
          <w:sz w:val="28"/>
          <w:szCs w:val="28"/>
          <w:lang w:val="kk-KZ"/>
        </w:rPr>
        <w:t xml:space="preserve">         История развития археографии в Казахстане.  Исторические предпосылки возникновения и условия развития отечественной археографии. </w:t>
      </w:r>
    </w:p>
    <w:p w:rsidR="00311914" w:rsidRPr="00311914" w:rsidRDefault="00311914" w:rsidP="00311914">
      <w:pPr>
        <w:jc w:val="both"/>
        <w:rPr>
          <w:color w:val="FF0000"/>
          <w:sz w:val="28"/>
          <w:szCs w:val="28"/>
          <w:lang w:val="kk-KZ"/>
        </w:rPr>
      </w:pPr>
      <w:r w:rsidRPr="00311914">
        <w:rPr>
          <w:color w:val="FF0000"/>
          <w:sz w:val="28"/>
          <w:szCs w:val="28"/>
          <w:lang w:val="kk-KZ"/>
        </w:rPr>
        <w:t xml:space="preserve">       Археография Казахстана дореволюционного периода. Деятельность Оренбургской архивной ученой комиссии. </w:t>
      </w:r>
    </w:p>
    <w:p w:rsidR="00311914" w:rsidRPr="00311914" w:rsidRDefault="00311914" w:rsidP="00311914">
      <w:pPr>
        <w:jc w:val="both"/>
        <w:rPr>
          <w:color w:val="FF0000"/>
          <w:sz w:val="28"/>
          <w:szCs w:val="28"/>
          <w:lang w:val="kk-KZ"/>
        </w:rPr>
      </w:pPr>
      <w:r w:rsidRPr="00311914">
        <w:rPr>
          <w:color w:val="FF0000"/>
          <w:sz w:val="28"/>
          <w:szCs w:val="28"/>
          <w:lang w:val="kk-KZ"/>
        </w:rPr>
        <w:t xml:space="preserve">       Археография Казахстана советского периода. Коренные изменения в состоянии исторической науки, архивного и издательского дела и их влияние на археографию. Археографическая деятельность Общества изучения Казахстана. </w:t>
      </w:r>
      <w:r w:rsidRPr="00311914">
        <w:rPr>
          <w:color w:val="FF0000"/>
          <w:sz w:val="28"/>
          <w:szCs w:val="28"/>
        </w:rPr>
        <w:t xml:space="preserve"> </w:t>
      </w:r>
      <w:r w:rsidRPr="00311914">
        <w:rPr>
          <w:color w:val="FF0000"/>
          <w:sz w:val="28"/>
          <w:szCs w:val="28"/>
          <w:lang w:val="kk-KZ"/>
        </w:rPr>
        <w:t>Археографическая деятельность Истпарта. Публикации Истпарта  как модель комплекса публикаций по истории политической партии.</w:t>
      </w:r>
    </w:p>
    <w:p w:rsidR="00311914" w:rsidRPr="00311914" w:rsidRDefault="00311914" w:rsidP="00311914">
      <w:pPr>
        <w:jc w:val="both"/>
        <w:rPr>
          <w:color w:val="FF0000"/>
          <w:sz w:val="28"/>
          <w:szCs w:val="28"/>
          <w:lang w:val="kk-KZ"/>
        </w:rPr>
      </w:pPr>
      <w:r w:rsidRPr="00311914">
        <w:rPr>
          <w:color w:val="FF0000"/>
          <w:sz w:val="28"/>
          <w:szCs w:val="28"/>
        </w:rPr>
        <w:t xml:space="preserve">        </w:t>
      </w:r>
      <w:r w:rsidRPr="00311914">
        <w:rPr>
          <w:color w:val="FF0000"/>
          <w:sz w:val="28"/>
          <w:szCs w:val="28"/>
          <w:lang w:val="kk-KZ"/>
        </w:rPr>
        <w:t>Специфика и особенности археографического фонда советского периода.</w:t>
      </w:r>
      <w:r w:rsidRPr="00311914">
        <w:rPr>
          <w:b/>
          <w:color w:val="FF0000"/>
          <w:sz w:val="28"/>
          <w:szCs w:val="28"/>
        </w:rPr>
        <w:t xml:space="preserve">     </w:t>
      </w:r>
      <w:r w:rsidRPr="00311914">
        <w:rPr>
          <w:color w:val="FF0000"/>
          <w:sz w:val="28"/>
          <w:szCs w:val="28"/>
          <w:lang w:val="kk-KZ"/>
        </w:rPr>
        <w:t xml:space="preserve">   </w:t>
      </w:r>
    </w:p>
    <w:p w:rsidR="00311914" w:rsidRPr="00311914" w:rsidRDefault="00311914" w:rsidP="00311914">
      <w:pPr>
        <w:jc w:val="both"/>
        <w:rPr>
          <w:color w:val="FF0000"/>
          <w:sz w:val="28"/>
          <w:szCs w:val="28"/>
          <w:lang w:val="kk-KZ"/>
        </w:rPr>
      </w:pPr>
      <w:r w:rsidRPr="00311914">
        <w:rPr>
          <w:color w:val="FF0000"/>
          <w:sz w:val="28"/>
          <w:szCs w:val="28"/>
          <w:lang w:val="kk-KZ"/>
        </w:rPr>
        <w:t xml:space="preserve">        Развитие отечественной археографии в конце ХХ – начале ХХІ веков.</w:t>
      </w:r>
    </w:p>
    <w:p w:rsidR="00311914" w:rsidRPr="00311914" w:rsidRDefault="00311914" w:rsidP="00311914">
      <w:pPr>
        <w:jc w:val="both"/>
        <w:rPr>
          <w:color w:val="FF0000"/>
          <w:sz w:val="28"/>
          <w:szCs w:val="28"/>
          <w:lang w:val="kk-KZ"/>
        </w:rPr>
      </w:pPr>
      <w:r w:rsidRPr="00311914">
        <w:rPr>
          <w:color w:val="FF0000"/>
          <w:sz w:val="28"/>
          <w:szCs w:val="28"/>
          <w:lang w:val="kk-KZ"/>
        </w:rPr>
        <w:t>Археографическая деятельность архивных учреждений: Центрального государственного архива РК, архива Президента РК, Центрального государственного архива научно-технической документации РК.</w:t>
      </w:r>
    </w:p>
    <w:p w:rsidR="00311914" w:rsidRPr="00311914" w:rsidRDefault="00311914" w:rsidP="00311914">
      <w:pPr>
        <w:jc w:val="both"/>
        <w:rPr>
          <w:color w:val="FF0000"/>
          <w:sz w:val="28"/>
          <w:szCs w:val="28"/>
          <w:lang w:val="kk-KZ"/>
        </w:rPr>
      </w:pPr>
      <w:r w:rsidRPr="00311914">
        <w:rPr>
          <w:b/>
          <w:color w:val="FF0000"/>
          <w:sz w:val="28"/>
          <w:szCs w:val="28"/>
        </w:rPr>
        <w:t xml:space="preserve">        </w:t>
      </w:r>
      <w:r w:rsidRPr="00311914">
        <w:rPr>
          <w:color w:val="FF0000"/>
          <w:sz w:val="28"/>
          <w:szCs w:val="28"/>
          <w:lang w:val="kk-KZ"/>
        </w:rPr>
        <w:t xml:space="preserve">История формирования археографического фонда Казахстана. Понятие об археографическом фонде. Виды и типы  археографических фондов. Фонд редких рукописей и их характеристика.    </w:t>
      </w:r>
    </w:p>
    <w:p w:rsidR="00311914" w:rsidRPr="00311914" w:rsidRDefault="00311914" w:rsidP="00311914">
      <w:pPr>
        <w:jc w:val="both"/>
        <w:rPr>
          <w:color w:val="FF0000"/>
          <w:sz w:val="28"/>
          <w:szCs w:val="28"/>
        </w:rPr>
      </w:pPr>
      <w:r w:rsidRPr="00311914">
        <w:rPr>
          <w:color w:val="FF0000"/>
          <w:sz w:val="28"/>
          <w:szCs w:val="28"/>
          <w:lang w:val="kk-KZ"/>
        </w:rPr>
        <w:t xml:space="preserve">        Программа «Культурное наследие» и проблемы  археографии независимого Кахзахстана.</w:t>
      </w:r>
      <w:r w:rsidRPr="00311914">
        <w:rPr>
          <w:b/>
          <w:color w:val="FF0000"/>
          <w:sz w:val="28"/>
          <w:szCs w:val="28"/>
          <w:lang w:val="kk-KZ"/>
        </w:rPr>
        <w:t xml:space="preserve"> </w:t>
      </w:r>
      <w:r w:rsidRPr="00311914">
        <w:rPr>
          <w:color w:val="FF0000"/>
          <w:sz w:val="28"/>
          <w:szCs w:val="28"/>
        </w:rPr>
        <w:t xml:space="preserve">Опыт издания документов и состав археографического фонда.  </w:t>
      </w:r>
    </w:p>
    <w:p w:rsidR="00311914" w:rsidRPr="00311914" w:rsidRDefault="00311914" w:rsidP="00CB7EB5">
      <w:pPr>
        <w:ind w:firstLine="720"/>
        <w:rPr>
          <w:b/>
          <w:color w:val="FF0000"/>
          <w:sz w:val="28"/>
          <w:lang w:val="en-US"/>
        </w:rPr>
      </w:pPr>
    </w:p>
    <w:p w:rsidR="00311914" w:rsidRDefault="00311914" w:rsidP="00CB7EB5">
      <w:pPr>
        <w:ind w:firstLine="720"/>
        <w:rPr>
          <w:b/>
          <w:sz w:val="28"/>
          <w:lang w:val="en-US"/>
        </w:rPr>
      </w:pPr>
    </w:p>
    <w:p w:rsidR="00311914" w:rsidRDefault="00311914" w:rsidP="00CB7EB5">
      <w:pPr>
        <w:ind w:firstLine="720"/>
        <w:rPr>
          <w:b/>
          <w:sz w:val="28"/>
          <w:lang w:val="en-US"/>
        </w:rPr>
      </w:pPr>
    </w:p>
    <w:p w:rsidR="00311914" w:rsidRDefault="00311914" w:rsidP="00CB7EB5">
      <w:pPr>
        <w:ind w:firstLine="720"/>
        <w:rPr>
          <w:b/>
          <w:sz w:val="28"/>
          <w:lang w:val="en-US"/>
        </w:rPr>
      </w:pPr>
    </w:p>
    <w:p w:rsidR="00311914" w:rsidRDefault="00311914" w:rsidP="00CB7EB5">
      <w:pPr>
        <w:ind w:firstLine="720"/>
        <w:rPr>
          <w:b/>
          <w:sz w:val="28"/>
          <w:lang w:val="en-US"/>
        </w:rPr>
      </w:pPr>
    </w:p>
    <w:p w:rsidR="00311914" w:rsidRDefault="00311914" w:rsidP="00CB7EB5">
      <w:pPr>
        <w:ind w:firstLine="720"/>
        <w:rPr>
          <w:b/>
          <w:sz w:val="28"/>
          <w:lang w:val="en-US"/>
        </w:rPr>
      </w:pPr>
    </w:p>
    <w:p w:rsidR="00311914" w:rsidRDefault="00311914" w:rsidP="00CB7EB5">
      <w:pPr>
        <w:ind w:firstLine="720"/>
        <w:rPr>
          <w:b/>
          <w:sz w:val="28"/>
          <w:lang w:val="en-US"/>
        </w:rPr>
      </w:pPr>
    </w:p>
    <w:p w:rsidR="00311914" w:rsidRDefault="00311914" w:rsidP="00CB7EB5">
      <w:pPr>
        <w:ind w:firstLine="720"/>
        <w:rPr>
          <w:b/>
          <w:sz w:val="28"/>
          <w:lang w:val="en-US"/>
        </w:rPr>
      </w:pPr>
    </w:p>
    <w:p w:rsidR="00311914" w:rsidRDefault="00311914" w:rsidP="00CB7EB5">
      <w:pPr>
        <w:ind w:firstLine="720"/>
        <w:rPr>
          <w:b/>
          <w:sz w:val="28"/>
          <w:lang w:val="en-US"/>
        </w:rPr>
      </w:pPr>
    </w:p>
    <w:p w:rsidR="00311914" w:rsidRDefault="00311914" w:rsidP="00CB7EB5">
      <w:pPr>
        <w:ind w:firstLine="720"/>
        <w:rPr>
          <w:b/>
          <w:sz w:val="28"/>
          <w:lang w:val="en-US"/>
        </w:rPr>
      </w:pPr>
    </w:p>
    <w:p w:rsidR="00311914" w:rsidRDefault="00311914" w:rsidP="00CB7EB5">
      <w:pPr>
        <w:ind w:firstLine="720"/>
        <w:rPr>
          <w:b/>
          <w:sz w:val="28"/>
          <w:lang w:val="en-US"/>
        </w:rPr>
      </w:pPr>
    </w:p>
    <w:p w:rsidR="00311914" w:rsidRDefault="00311914" w:rsidP="00CB7EB5">
      <w:pPr>
        <w:ind w:firstLine="720"/>
        <w:rPr>
          <w:b/>
          <w:sz w:val="28"/>
          <w:lang w:val="en-US"/>
        </w:rPr>
      </w:pPr>
    </w:p>
    <w:p w:rsidR="00CB7EB5" w:rsidRPr="00CB7EB5" w:rsidRDefault="00CB7EB5" w:rsidP="00CB7EB5">
      <w:pPr>
        <w:ind w:firstLine="720"/>
        <w:rPr>
          <w:b/>
          <w:sz w:val="28"/>
          <w:lang w:val="kk-KZ"/>
        </w:rPr>
      </w:pPr>
      <w:r w:rsidRPr="00CB7EB5">
        <w:rPr>
          <w:b/>
          <w:sz w:val="28"/>
          <w:lang w:val="kk-KZ"/>
        </w:rPr>
        <w:t xml:space="preserve">Теоретико – методические аспекты публикации исторических </w:t>
      </w:r>
    </w:p>
    <w:p w:rsidR="00CB7EB5" w:rsidRPr="00CB7EB5" w:rsidRDefault="00CB7EB5" w:rsidP="00CB7EB5">
      <w:pPr>
        <w:ind w:firstLine="720"/>
        <w:rPr>
          <w:b/>
          <w:sz w:val="28"/>
          <w:lang w:val="kk-KZ"/>
        </w:rPr>
      </w:pPr>
      <w:r w:rsidRPr="00CB7EB5">
        <w:rPr>
          <w:b/>
          <w:sz w:val="28"/>
          <w:lang w:val="kk-KZ"/>
        </w:rPr>
        <w:t xml:space="preserve">                                              источников</w:t>
      </w:r>
    </w:p>
    <w:p w:rsidR="00CB7EB5" w:rsidRPr="00CB7EB5" w:rsidRDefault="00CB7EB5" w:rsidP="00CB7EB5">
      <w:pPr>
        <w:ind w:firstLine="720"/>
        <w:jc w:val="both"/>
        <w:rPr>
          <w:sz w:val="28"/>
          <w:lang w:val="kk-KZ"/>
        </w:rPr>
      </w:pPr>
      <w:r w:rsidRPr="00CB7EB5">
        <w:rPr>
          <w:sz w:val="28"/>
          <w:lang w:val="kk-KZ"/>
        </w:rPr>
        <w:t xml:space="preserve">Понятие научной публикации в археографии. Объект публикации. Понятие «публикация исторического источника». Оперативные и ретроспективные публикации документов: общие черты и принципиальные различия. </w:t>
      </w:r>
    </w:p>
    <w:p w:rsidR="00CB7EB5" w:rsidRPr="00CB7EB5" w:rsidRDefault="00CB7EB5" w:rsidP="00CB7EB5">
      <w:pPr>
        <w:ind w:firstLine="720"/>
        <w:rPr>
          <w:sz w:val="28"/>
          <w:lang w:val="kk-KZ" w:eastAsia="ko-KR"/>
        </w:rPr>
      </w:pPr>
      <w:r w:rsidRPr="00CB7EB5">
        <w:rPr>
          <w:sz w:val="28"/>
          <w:lang w:eastAsia="ko-KR"/>
        </w:rPr>
        <w:t>Функции публикации</w:t>
      </w:r>
      <w:r w:rsidRPr="00CB7EB5">
        <w:rPr>
          <w:sz w:val="28"/>
          <w:lang w:val="kk-KZ" w:eastAsia="ko-KR"/>
        </w:rPr>
        <w:t>.</w:t>
      </w:r>
    </w:p>
    <w:p w:rsidR="00CB7EB5" w:rsidRPr="00CB7EB5" w:rsidRDefault="00CB7EB5" w:rsidP="00CB7EB5">
      <w:pPr>
        <w:ind w:firstLine="720"/>
        <w:jc w:val="both"/>
        <w:rPr>
          <w:sz w:val="28"/>
          <w:lang w:eastAsia="ko-KR"/>
        </w:rPr>
      </w:pPr>
      <w:r w:rsidRPr="00CB7EB5">
        <w:rPr>
          <w:sz w:val="28"/>
          <w:lang w:eastAsia="ko-KR"/>
        </w:rPr>
        <w:lastRenderedPageBreak/>
        <w:t>Общественная функция публикация.</w:t>
      </w:r>
      <w:r w:rsidRPr="00CB7EB5">
        <w:rPr>
          <w:sz w:val="28"/>
          <w:lang w:val="kk-KZ" w:eastAsia="ko-KR"/>
        </w:rPr>
        <w:t xml:space="preserve"> </w:t>
      </w:r>
      <w:r w:rsidRPr="00CB7EB5">
        <w:rPr>
          <w:sz w:val="28"/>
          <w:lang w:eastAsia="ko-KR"/>
        </w:rPr>
        <w:t xml:space="preserve">Эвристическая функция публикаций. Исследовательская функция публикаций. Публикации как средство распространения исторических знаний и средство обучения. Политическое применение публикаций. Отраслевые функции публикаций. Практическая функция публикаций. Научная функция публикаций. </w:t>
      </w:r>
    </w:p>
    <w:p w:rsidR="00CB7EB5" w:rsidRPr="00CB7EB5" w:rsidRDefault="00CB7EB5" w:rsidP="00CB7EB5">
      <w:pPr>
        <w:pStyle w:val="3"/>
        <w:rPr>
          <w:b w:val="0"/>
          <w:sz w:val="28"/>
          <w:lang w:val="kk-KZ"/>
        </w:rPr>
      </w:pPr>
      <w:r w:rsidRPr="00CB7EB5">
        <w:rPr>
          <w:b w:val="0"/>
          <w:sz w:val="28"/>
          <w:lang w:val="kk-KZ"/>
        </w:rPr>
        <w:t>Классификация документальных изданий.</w:t>
      </w:r>
    </w:p>
    <w:p w:rsidR="00CB7EB5" w:rsidRPr="00CB7EB5" w:rsidRDefault="00CB7EB5" w:rsidP="00CB7EB5">
      <w:pPr>
        <w:jc w:val="both"/>
        <w:rPr>
          <w:sz w:val="28"/>
          <w:szCs w:val="28"/>
          <w:lang w:val="kk-KZ" w:eastAsia="ko-KR"/>
        </w:rPr>
      </w:pPr>
      <w:r w:rsidRPr="00CB7EB5">
        <w:rPr>
          <w:sz w:val="28"/>
          <w:szCs w:val="28"/>
          <w:lang w:val="kk-KZ" w:eastAsia="ko-KR"/>
        </w:rPr>
        <w:t xml:space="preserve">          Проблема целевого назначения публикации в археографии. Особенности подготовки изданий научного, научно – популярного и учебного типа.</w:t>
      </w:r>
    </w:p>
    <w:p w:rsidR="00CB7EB5" w:rsidRPr="00CB7EB5" w:rsidRDefault="00CB7EB5" w:rsidP="00CB7EB5">
      <w:pPr>
        <w:jc w:val="both"/>
        <w:rPr>
          <w:sz w:val="28"/>
          <w:szCs w:val="28"/>
          <w:lang w:val="kk-KZ" w:eastAsia="ko-KR"/>
        </w:rPr>
      </w:pPr>
      <w:r w:rsidRPr="00CB7EB5">
        <w:rPr>
          <w:sz w:val="28"/>
          <w:szCs w:val="28"/>
          <w:lang w:val="kk-KZ" w:eastAsia="ko-KR"/>
        </w:rPr>
        <w:t xml:space="preserve">          Понятие вида публикации. Пофондовые, тематические, публикации документов одной разновидности.   </w:t>
      </w:r>
    </w:p>
    <w:p w:rsidR="00CB7EB5" w:rsidRPr="00CB7EB5" w:rsidRDefault="00CB7EB5" w:rsidP="00CB7EB5">
      <w:pPr>
        <w:jc w:val="both"/>
        <w:rPr>
          <w:sz w:val="28"/>
          <w:szCs w:val="28"/>
          <w:lang w:val="kk-KZ"/>
        </w:rPr>
      </w:pPr>
      <w:r w:rsidRPr="00CB7EB5">
        <w:rPr>
          <w:sz w:val="28"/>
          <w:szCs w:val="28"/>
          <w:lang w:val="kk-KZ" w:eastAsia="ko-KR"/>
        </w:rPr>
        <w:t xml:space="preserve">          </w:t>
      </w:r>
      <w:r w:rsidRPr="00CB7EB5">
        <w:rPr>
          <w:sz w:val="28"/>
          <w:szCs w:val="28"/>
          <w:lang w:val="kk-KZ"/>
        </w:rPr>
        <w:t xml:space="preserve">Формы публикации. Печатная публикация: корпус, серия, сборник, альбом, публикация в периодических и продолжающихся изданиях. Электронная публикация: мультимедиа, </w:t>
      </w:r>
      <w:r w:rsidRPr="00CB7EB5">
        <w:rPr>
          <w:sz w:val="28"/>
          <w:szCs w:val="28"/>
          <w:lang w:val="en-US"/>
        </w:rPr>
        <w:t>CD</w:t>
      </w:r>
      <w:r w:rsidRPr="00CB7EB5">
        <w:rPr>
          <w:sz w:val="28"/>
          <w:szCs w:val="28"/>
        </w:rPr>
        <w:t xml:space="preserve"> –</w:t>
      </w:r>
      <w:r w:rsidRPr="00CB7EB5">
        <w:rPr>
          <w:sz w:val="28"/>
          <w:szCs w:val="28"/>
          <w:lang w:val="kk-KZ"/>
        </w:rPr>
        <w:t xml:space="preserve"> диски, база данных, Интернет.</w:t>
      </w:r>
    </w:p>
    <w:p w:rsidR="00CB7EB5" w:rsidRPr="00CB7EB5" w:rsidRDefault="00CB7EB5" w:rsidP="00CB7EB5">
      <w:pPr>
        <w:jc w:val="both"/>
        <w:rPr>
          <w:sz w:val="28"/>
          <w:szCs w:val="28"/>
          <w:lang w:val="kk-KZ"/>
        </w:rPr>
      </w:pPr>
      <w:r w:rsidRPr="00CB7EB5">
        <w:rPr>
          <w:b/>
          <w:sz w:val="28"/>
          <w:szCs w:val="28"/>
          <w:lang w:val="kk-KZ"/>
        </w:rPr>
        <w:t xml:space="preserve">        </w:t>
      </w:r>
    </w:p>
    <w:p w:rsidR="00CB7EB5" w:rsidRPr="00CB7EB5" w:rsidRDefault="00CB7EB5" w:rsidP="00CB7EB5">
      <w:pPr>
        <w:rPr>
          <w:b/>
          <w:sz w:val="28"/>
          <w:szCs w:val="28"/>
          <w:lang w:val="kk-KZ"/>
        </w:rPr>
      </w:pPr>
      <w:r w:rsidRPr="00CB7EB5">
        <w:rPr>
          <w:b/>
          <w:sz w:val="28"/>
          <w:szCs w:val="28"/>
          <w:lang w:val="kk-KZ"/>
        </w:rPr>
        <w:t xml:space="preserve">          ПРИКЛАДНАЯ АРХЕОГРАФИЯ  </w:t>
      </w:r>
    </w:p>
    <w:p w:rsidR="00CB7EB5" w:rsidRPr="00CB7EB5" w:rsidRDefault="00CB7EB5" w:rsidP="00CB7EB5">
      <w:pPr>
        <w:jc w:val="both"/>
        <w:rPr>
          <w:b/>
          <w:sz w:val="28"/>
          <w:szCs w:val="28"/>
          <w:lang w:val="kk-KZ"/>
        </w:rPr>
      </w:pPr>
      <w:r w:rsidRPr="00CB7EB5">
        <w:rPr>
          <w:sz w:val="28"/>
          <w:szCs w:val="28"/>
          <w:lang w:val="kk-KZ"/>
        </w:rPr>
        <w:t xml:space="preserve">          </w:t>
      </w:r>
      <w:r w:rsidRPr="00CB7EB5">
        <w:rPr>
          <w:b/>
          <w:sz w:val="28"/>
          <w:szCs w:val="28"/>
          <w:lang w:val="kk-KZ"/>
        </w:rPr>
        <w:t>Методика подго</w:t>
      </w:r>
      <w:r w:rsidR="004C269B">
        <w:rPr>
          <w:b/>
          <w:sz w:val="28"/>
          <w:szCs w:val="28"/>
          <w:lang w:val="kk-KZ"/>
        </w:rPr>
        <w:t>товки документальных публикаций</w:t>
      </w:r>
    </w:p>
    <w:p w:rsidR="00CB7EB5" w:rsidRPr="00CB7EB5" w:rsidRDefault="00CB7EB5" w:rsidP="00CB7EB5">
      <w:pPr>
        <w:pStyle w:val="3"/>
        <w:ind w:firstLine="0"/>
        <w:rPr>
          <w:b w:val="0"/>
          <w:sz w:val="28"/>
          <w:szCs w:val="28"/>
          <w:lang w:val="kk-KZ"/>
        </w:rPr>
      </w:pPr>
      <w:r w:rsidRPr="00CB7EB5">
        <w:rPr>
          <w:b w:val="0"/>
          <w:sz w:val="28"/>
          <w:szCs w:val="28"/>
        </w:rPr>
        <w:t xml:space="preserve">         </w:t>
      </w:r>
      <w:r w:rsidRPr="00CB7EB5">
        <w:rPr>
          <w:b w:val="0"/>
          <w:sz w:val="28"/>
          <w:szCs w:val="28"/>
          <w:lang w:val="kk-KZ"/>
        </w:rPr>
        <w:t xml:space="preserve">Феноменология документальных публикаций. Модель документальной публикации. </w:t>
      </w:r>
      <w:r w:rsidRPr="00CB7EB5">
        <w:rPr>
          <w:b w:val="0"/>
          <w:sz w:val="28"/>
          <w:szCs w:val="28"/>
        </w:rPr>
        <w:t xml:space="preserve"> </w:t>
      </w:r>
    </w:p>
    <w:p w:rsidR="00CB7EB5" w:rsidRPr="00CB7EB5" w:rsidRDefault="00CB7EB5" w:rsidP="00CB7EB5">
      <w:pPr>
        <w:jc w:val="both"/>
        <w:rPr>
          <w:sz w:val="28"/>
          <w:szCs w:val="28"/>
          <w:lang w:val="kk-KZ"/>
        </w:rPr>
      </w:pPr>
      <w:r w:rsidRPr="00CB7EB5">
        <w:rPr>
          <w:sz w:val="28"/>
          <w:szCs w:val="28"/>
          <w:lang w:val="kk-KZ"/>
        </w:rPr>
        <w:t xml:space="preserve">    </w:t>
      </w:r>
      <w:r w:rsidRPr="00CB7EB5">
        <w:rPr>
          <w:sz w:val="28"/>
          <w:szCs w:val="28"/>
        </w:rPr>
        <w:t xml:space="preserve"> </w:t>
      </w:r>
      <w:r w:rsidRPr="00CB7EB5">
        <w:rPr>
          <w:b/>
          <w:sz w:val="28"/>
          <w:szCs w:val="28"/>
          <w:lang w:val="kk-KZ"/>
        </w:rPr>
        <w:t xml:space="preserve">   </w:t>
      </w:r>
      <w:r w:rsidRPr="00CB7EB5">
        <w:rPr>
          <w:sz w:val="28"/>
          <w:szCs w:val="28"/>
          <w:lang w:val="kk-KZ"/>
        </w:rPr>
        <w:t xml:space="preserve">Проблемы нормативно – методического обеспечения публикаторской деятельности. Законодательные акты, регламентирующие публикаторскую деятельность. Закон РК </w:t>
      </w:r>
      <w:r w:rsidRPr="00CB7EB5">
        <w:rPr>
          <w:sz w:val="28"/>
          <w:szCs w:val="28"/>
        </w:rPr>
        <w:t>«О Национальном Архивном Фонде и архивах Республики Казахстан»</w:t>
      </w:r>
      <w:r w:rsidRPr="00CB7EB5">
        <w:rPr>
          <w:sz w:val="28"/>
          <w:szCs w:val="28"/>
          <w:lang w:val="kk-KZ"/>
        </w:rPr>
        <w:t xml:space="preserve">, </w:t>
      </w:r>
      <w:r w:rsidRPr="00CB7EB5">
        <w:rPr>
          <w:sz w:val="28"/>
          <w:szCs w:val="28"/>
        </w:rPr>
        <w:t>Закон РК «Об информатизации»</w:t>
      </w:r>
      <w:r w:rsidRPr="00CB7EB5">
        <w:rPr>
          <w:sz w:val="28"/>
          <w:szCs w:val="28"/>
          <w:lang w:val="kk-KZ"/>
        </w:rPr>
        <w:t>.</w:t>
      </w:r>
    </w:p>
    <w:p w:rsidR="00CB7EB5" w:rsidRPr="00CB7EB5" w:rsidRDefault="00CB7EB5" w:rsidP="00CB7EB5">
      <w:pPr>
        <w:jc w:val="both"/>
        <w:rPr>
          <w:sz w:val="28"/>
          <w:szCs w:val="28"/>
          <w:lang w:val="kk-KZ"/>
        </w:rPr>
      </w:pPr>
      <w:r w:rsidRPr="00CB7EB5">
        <w:rPr>
          <w:sz w:val="28"/>
          <w:szCs w:val="28"/>
          <w:lang w:val="kk-KZ"/>
        </w:rPr>
        <w:t xml:space="preserve">        Нормативно – методические документы, регулирующие ведение работы по публикации документов. </w:t>
      </w:r>
    </w:p>
    <w:p w:rsidR="00CB7EB5" w:rsidRPr="00CB7EB5" w:rsidRDefault="00CB7EB5" w:rsidP="00CB7EB5">
      <w:pPr>
        <w:rPr>
          <w:sz w:val="28"/>
          <w:szCs w:val="28"/>
        </w:rPr>
      </w:pPr>
      <w:r w:rsidRPr="00CB7EB5">
        <w:rPr>
          <w:color w:val="FF0000"/>
          <w:sz w:val="28"/>
          <w:szCs w:val="28"/>
          <w:lang w:val="kk-KZ"/>
        </w:rPr>
        <w:t xml:space="preserve">          </w:t>
      </w:r>
      <w:r w:rsidRPr="00CB7EB5">
        <w:rPr>
          <w:color w:val="000000"/>
          <w:sz w:val="28"/>
          <w:szCs w:val="28"/>
        </w:rPr>
        <w:t>Правила издания документов Национальног</w:t>
      </w:r>
      <w:r w:rsidR="008601D8">
        <w:rPr>
          <w:color w:val="000000"/>
          <w:sz w:val="28"/>
          <w:szCs w:val="28"/>
        </w:rPr>
        <w:t xml:space="preserve">о архивного фонда   </w:t>
      </w:r>
      <w:proofErr w:type="gramStart"/>
      <w:r w:rsidR="008601D8">
        <w:rPr>
          <w:color w:val="000000"/>
          <w:sz w:val="28"/>
          <w:szCs w:val="28"/>
        </w:rPr>
        <w:t xml:space="preserve">( </w:t>
      </w:r>
      <w:proofErr w:type="gramEnd"/>
      <w:r w:rsidR="008601D8">
        <w:rPr>
          <w:color w:val="000000"/>
          <w:sz w:val="28"/>
          <w:szCs w:val="28"/>
        </w:rPr>
        <w:t>2011 г.).</w:t>
      </w:r>
    </w:p>
    <w:p w:rsidR="00CB7EB5" w:rsidRDefault="00CB7EB5" w:rsidP="00CB7EB5">
      <w:pPr>
        <w:pStyle w:val="3"/>
        <w:ind w:left="720" w:firstLine="0"/>
        <w:rPr>
          <w:sz w:val="28"/>
          <w:lang w:val="kk-KZ"/>
        </w:rPr>
      </w:pPr>
      <w:r w:rsidRPr="00CB7EB5">
        <w:rPr>
          <w:sz w:val="28"/>
          <w:lang w:val="kk-KZ"/>
        </w:rPr>
        <w:t>Организационные основы п</w:t>
      </w:r>
      <w:proofErr w:type="spellStart"/>
      <w:r w:rsidRPr="00CB7EB5">
        <w:rPr>
          <w:sz w:val="28"/>
        </w:rPr>
        <w:t>одготовк</w:t>
      </w:r>
      <w:proofErr w:type="spellEnd"/>
      <w:r w:rsidR="004C269B">
        <w:rPr>
          <w:sz w:val="28"/>
          <w:lang w:val="kk-KZ"/>
        </w:rPr>
        <w:t>и документальных изданий</w:t>
      </w:r>
    </w:p>
    <w:p w:rsidR="004C269B" w:rsidRPr="004C269B" w:rsidRDefault="004C269B" w:rsidP="004C269B">
      <w:pPr>
        <w:rPr>
          <w:lang w:val="kk-KZ" w:eastAsia="ko-KR"/>
        </w:rPr>
      </w:pPr>
    </w:p>
    <w:p w:rsidR="00CB7EB5" w:rsidRPr="00CB7EB5" w:rsidRDefault="00CB7EB5" w:rsidP="00CB7EB5">
      <w:pPr>
        <w:ind w:firstLine="720"/>
        <w:jc w:val="both"/>
        <w:rPr>
          <w:sz w:val="28"/>
          <w:lang w:val="kk-KZ" w:eastAsia="ko-KR"/>
        </w:rPr>
      </w:pPr>
      <w:r w:rsidRPr="00CB7EB5">
        <w:rPr>
          <w:b/>
          <w:sz w:val="28"/>
          <w:lang w:val="kk-KZ" w:eastAsia="ko-KR"/>
        </w:rPr>
        <w:t>Выявление документов.</w:t>
      </w:r>
      <w:r w:rsidRPr="00CB7EB5">
        <w:rPr>
          <w:sz w:val="28"/>
          <w:lang w:val="kk-KZ" w:eastAsia="ko-KR"/>
        </w:rPr>
        <w:t xml:space="preserve"> Общие требования к выявлению документов. Основные факторы, влияющие на выбор документов в качестве объектов публикации: историографический, архивоведческий и источниковедческий.</w:t>
      </w:r>
    </w:p>
    <w:p w:rsidR="00CB7EB5" w:rsidRPr="00CB7EB5" w:rsidRDefault="00CB7EB5" w:rsidP="00CB7EB5">
      <w:pPr>
        <w:ind w:firstLine="720"/>
        <w:jc w:val="both"/>
        <w:rPr>
          <w:sz w:val="28"/>
          <w:lang w:eastAsia="ko-KR"/>
        </w:rPr>
      </w:pPr>
      <w:r w:rsidRPr="00CB7EB5">
        <w:rPr>
          <w:sz w:val="28"/>
          <w:lang w:eastAsia="ko-KR"/>
        </w:rPr>
        <w:t>Понятие «</w:t>
      </w:r>
      <w:r w:rsidRPr="00CB7EB5">
        <w:rPr>
          <w:sz w:val="28"/>
          <w:lang w:val="kk-KZ" w:eastAsia="ko-KR"/>
        </w:rPr>
        <w:t>темы</w:t>
      </w:r>
      <w:r w:rsidRPr="00CB7EB5">
        <w:rPr>
          <w:sz w:val="28"/>
          <w:lang w:eastAsia="ko-KR"/>
        </w:rPr>
        <w:t>»</w:t>
      </w:r>
      <w:r w:rsidRPr="00CB7EB5">
        <w:rPr>
          <w:sz w:val="28"/>
          <w:lang w:val="kk-KZ" w:eastAsia="ko-KR"/>
        </w:rPr>
        <w:t xml:space="preserve"> публикации. Выбор документов для публикации по объективным критерям (пофондовые и повидовые издания). Источники выявления.</w:t>
      </w:r>
      <w:r w:rsidRPr="00CB7EB5">
        <w:rPr>
          <w:sz w:val="28"/>
          <w:lang w:eastAsia="ko-KR"/>
        </w:rPr>
        <w:t xml:space="preserve"> </w:t>
      </w:r>
    </w:p>
    <w:p w:rsidR="004C269B" w:rsidRDefault="00CB7EB5" w:rsidP="00CB7EB5">
      <w:pPr>
        <w:ind w:firstLine="720"/>
        <w:jc w:val="both"/>
        <w:rPr>
          <w:sz w:val="28"/>
          <w:lang w:val="kk-KZ" w:eastAsia="ko-KR"/>
        </w:rPr>
      </w:pPr>
      <w:r w:rsidRPr="00CB7EB5">
        <w:rPr>
          <w:b/>
          <w:sz w:val="28"/>
          <w:lang w:val="kk-KZ" w:eastAsia="ko-KR"/>
        </w:rPr>
        <w:t>Отбор документов для публикации.</w:t>
      </w:r>
      <w:r w:rsidRPr="00CB7EB5">
        <w:rPr>
          <w:sz w:val="28"/>
          <w:lang w:val="kk-KZ" w:eastAsia="ko-KR"/>
        </w:rPr>
        <w:t xml:space="preserve"> </w:t>
      </w:r>
    </w:p>
    <w:p w:rsidR="008601D8" w:rsidRDefault="00CB7EB5" w:rsidP="00CB7EB5">
      <w:pPr>
        <w:ind w:firstLine="720"/>
        <w:jc w:val="both"/>
        <w:rPr>
          <w:sz w:val="28"/>
          <w:lang w:eastAsia="ko-KR"/>
        </w:rPr>
      </w:pPr>
      <w:r w:rsidRPr="00CB7EB5">
        <w:rPr>
          <w:sz w:val="28"/>
          <w:lang w:val="kk-KZ" w:eastAsia="ko-KR"/>
        </w:rPr>
        <w:t xml:space="preserve">Правила работы государственных архивов об основных принципах отбора документов для печати. </w:t>
      </w:r>
      <w:r w:rsidRPr="00CB7EB5">
        <w:rPr>
          <w:sz w:val="28"/>
          <w:lang w:eastAsia="ko-KR"/>
        </w:rPr>
        <w:t xml:space="preserve">Проблема отбора материала. </w:t>
      </w:r>
    </w:p>
    <w:p w:rsidR="008601D8" w:rsidRDefault="004C269B" w:rsidP="00CB7EB5">
      <w:pPr>
        <w:ind w:firstLine="720"/>
        <w:jc w:val="both"/>
        <w:rPr>
          <w:b/>
          <w:sz w:val="28"/>
          <w:lang w:val="kk-KZ" w:eastAsia="ko-KR"/>
        </w:rPr>
      </w:pPr>
      <w:r w:rsidRPr="008601D8">
        <w:rPr>
          <w:sz w:val="28"/>
          <w:lang w:val="kk-KZ" w:eastAsia="ko-KR"/>
        </w:rPr>
        <w:t xml:space="preserve">Принципы отбора, субъективность при отборе документов. Понятие о репрезентативности отбора, критерии репрезентативности. </w:t>
      </w:r>
      <w:r w:rsidR="000937FB">
        <w:rPr>
          <w:sz w:val="28"/>
          <w:lang w:val="kk-KZ" w:eastAsia="ko-KR"/>
        </w:rPr>
        <w:t xml:space="preserve"> Т</w:t>
      </w:r>
      <w:r w:rsidR="00A221E4">
        <w:rPr>
          <w:sz w:val="28"/>
          <w:lang w:val="kk-KZ" w:eastAsia="ko-KR"/>
        </w:rPr>
        <w:t>ребования к отбору.</w:t>
      </w:r>
    </w:p>
    <w:p w:rsidR="00532479" w:rsidRDefault="00532479" w:rsidP="00CB7EB5">
      <w:pPr>
        <w:ind w:firstLine="720"/>
        <w:jc w:val="both"/>
        <w:rPr>
          <w:b/>
          <w:sz w:val="28"/>
          <w:lang w:val="kk-KZ" w:eastAsia="ko-KR"/>
        </w:rPr>
      </w:pPr>
    </w:p>
    <w:p w:rsidR="004C269B" w:rsidRDefault="00CB7EB5" w:rsidP="00CB7EB5">
      <w:pPr>
        <w:ind w:firstLine="720"/>
        <w:jc w:val="both"/>
        <w:rPr>
          <w:sz w:val="28"/>
          <w:lang w:val="kk-KZ" w:eastAsia="ko-KR"/>
        </w:rPr>
      </w:pPr>
      <w:r w:rsidRPr="00CB7EB5">
        <w:rPr>
          <w:b/>
          <w:sz w:val="28"/>
          <w:lang w:val="kk-KZ" w:eastAsia="ko-KR"/>
        </w:rPr>
        <w:t>Археографическое оформление документов</w:t>
      </w:r>
      <w:r w:rsidRPr="00CB7EB5">
        <w:rPr>
          <w:sz w:val="28"/>
          <w:lang w:val="kk-KZ" w:eastAsia="ko-KR"/>
        </w:rPr>
        <w:t xml:space="preserve">. </w:t>
      </w:r>
    </w:p>
    <w:p w:rsidR="00CB7EB5" w:rsidRPr="00CB7EB5" w:rsidRDefault="00CB7EB5" w:rsidP="00CB7EB5">
      <w:pPr>
        <w:ind w:firstLine="720"/>
        <w:jc w:val="both"/>
        <w:rPr>
          <w:sz w:val="28"/>
          <w:lang w:val="kk-KZ" w:eastAsia="ko-KR"/>
        </w:rPr>
      </w:pPr>
      <w:r w:rsidRPr="00CB7EB5">
        <w:rPr>
          <w:sz w:val="28"/>
          <w:lang w:val="kk-KZ" w:eastAsia="ko-KR"/>
        </w:rPr>
        <w:t xml:space="preserve">Поэтапность археографического оформления. Заголовок публикуемого документа, его назначение, состав элементов, порядок их расположения. </w:t>
      </w:r>
      <w:r w:rsidRPr="00CB7EB5">
        <w:rPr>
          <w:sz w:val="28"/>
          <w:lang w:val="kk-KZ" w:eastAsia="ko-KR"/>
        </w:rPr>
        <w:lastRenderedPageBreak/>
        <w:t>Сокращенный и групповой заголовок. Собственный заголовок документа. Источники и методика составления заголовка. Легенда (контрольно – справочные сведения), ее назначение, состав, места расположения. Возможность сокращения легенды. Источники для ее составления.</w:t>
      </w:r>
    </w:p>
    <w:p w:rsidR="00DB2B6F" w:rsidRPr="00D97E26" w:rsidRDefault="00DB2B6F" w:rsidP="00CB7EB5">
      <w:pPr>
        <w:ind w:firstLine="720"/>
        <w:jc w:val="both"/>
        <w:rPr>
          <w:b/>
          <w:sz w:val="28"/>
          <w:lang w:eastAsia="ko-KR"/>
        </w:rPr>
      </w:pPr>
    </w:p>
    <w:p w:rsidR="00DB2B6F" w:rsidRPr="00D97E26" w:rsidRDefault="00DB2B6F" w:rsidP="00CB7EB5">
      <w:pPr>
        <w:ind w:firstLine="720"/>
        <w:jc w:val="both"/>
        <w:rPr>
          <w:b/>
          <w:sz w:val="28"/>
          <w:lang w:eastAsia="ko-KR"/>
        </w:rPr>
      </w:pPr>
    </w:p>
    <w:p w:rsidR="004C269B" w:rsidRDefault="00CB7EB5" w:rsidP="00CB7EB5">
      <w:pPr>
        <w:ind w:firstLine="720"/>
        <w:jc w:val="both"/>
        <w:rPr>
          <w:sz w:val="28"/>
          <w:lang w:val="kk-KZ" w:eastAsia="ko-KR"/>
        </w:rPr>
      </w:pPr>
      <w:r w:rsidRPr="00CB7EB5">
        <w:rPr>
          <w:b/>
          <w:sz w:val="28"/>
          <w:lang w:val="kk-KZ" w:eastAsia="ko-KR"/>
        </w:rPr>
        <w:t>Выбор и передача текста документов</w:t>
      </w:r>
      <w:r w:rsidRPr="00CB7EB5">
        <w:rPr>
          <w:sz w:val="28"/>
          <w:lang w:val="kk-KZ" w:eastAsia="ko-KR"/>
        </w:rPr>
        <w:t xml:space="preserve">. </w:t>
      </w:r>
    </w:p>
    <w:p w:rsidR="00CB7EB5" w:rsidRPr="00CB7EB5" w:rsidRDefault="00CB7EB5" w:rsidP="00CB7EB5">
      <w:pPr>
        <w:ind w:firstLine="720"/>
        <w:jc w:val="both"/>
        <w:rPr>
          <w:sz w:val="28"/>
          <w:lang w:val="kk-KZ" w:eastAsia="ko-KR"/>
        </w:rPr>
      </w:pPr>
      <w:r w:rsidRPr="00CB7EB5">
        <w:rPr>
          <w:sz w:val="28"/>
          <w:lang w:val="kk-KZ" w:eastAsia="ko-KR"/>
        </w:rPr>
        <w:t>Технология определения источников текста. Выбор комплекса источников текста. Редакция. Список. Вариант. Соотношение тестов документа.</w:t>
      </w:r>
    </w:p>
    <w:p w:rsidR="00CB7EB5" w:rsidRPr="00CB7EB5" w:rsidRDefault="00CB7EB5" w:rsidP="00CB7EB5">
      <w:pPr>
        <w:ind w:firstLine="720"/>
        <w:jc w:val="both"/>
        <w:rPr>
          <w:sz w:val="28"/>
          <w:lang w:val="kk-KZ" w:eastAsia="ko-KR"/>
        </w:rPr>
      </w:pPr>
      <w:r w:rsidRPr="00CB7EB5">
        <w:rPr>
          <w:sz w:val="28"/>
          <w:lang w:val="kk-KZ" w:eastAsia="ko-KR"/>
        </w:rPr>
        <w:t xml:space="preserve">Приемы передачи (способы воспроизведения) текста для публикации. Дипломатические приемы издания. Научно – критические приемы воспроизведения текста. Основные принципы. Понятие критики текста. </w:t>
      </w:r>
    </w:p>
    <w:p w:rsidR="00CB7EB5" w:rsidRPr="00CB7EB5" w:rsidRDefault="00CB7EB5" w:rsidP="00CB7EB5">
      <w:pPr>
        <w:ind w:firstLine="720"/>
        <w:jc w:val="both"/>
        <w:rPr>
          <w:sz w:val="28"/>
          <w:lang w:val="kk-KZ" w:eastAsia="ko-KR"/>
        </w:rPr>
      </w:pPr>
      <w:r w:rsidRPr="00CB7EB5">
        <w:rPr>
          <w:sz w:val="28"/>
          <w:lang w:val="kk-KZ" w:eastAsia="ko-KR"/>
        </w:rPr>
        <w:t>Работа по воспроизведению текстов документов раннего периода, нового и новейшего времени. Требования к воспроизведению текста иноязычных документов. Текстуальные приечания при передаче текста документов.</w:t>
      </w:r>
    </w:p>
    <w:p w:rsidR="00CB7EB5" w:rsidRPr="00CB7EB5" w:rsidRDefault="00CB7EB5" w:rsidP="00CB7EB5">
      <w:pPr>
        <w:ind w:firstLine="720"/>
        <w:jc w:val="both"/>
        <w:rPr>
          <w:sz w:val="28"/>
          <w:lang w:val="kk-KZ" w:eastAsia="ko-KR"/>
        </w:rPr>
      </w:pPr>
      <w:r w:rsidRPr="00CB7EB5">
        <w:rPr>
          <w:sz w:val="28"/>
          <w:lang w:val="kk-KZ" w:eastAsia="ko-KR"/>
        </w:rPr>
        <w:t xml:space="preserve">Сокращенная публикация источника. Цель и назначение сокращений. Сокращенная передача текста документов. Требования, предъявляемые при его использовании. Сокращенная передача содержания документов, ее место и значение в археографических публикациях. </w:t>
      </w:r>
    </w:p>
    <w:p w:rsidR="00CB7EB5" w:rsidRPr="00CB7EB5" w:rsidRDefault="00CB7EB5" w:rsidP="00CB7EB5">
      <w:pPr>
        <w:ind w:firstLine="720"/>
        <w:jc w:val="both"/>
        <w:rPr>
          <w:sz w:val="28"/>
          <w:lang w:val="kk-KZ" w:eastAsia="ko-KR"/>
        </w:rPr>
      </w:pPr>
      <w:r w:rsidRPr="00CB7EB5">
        <w:rPr>
          <w:sz w:val="28"/>
          <w:lang w:val="kk-KZ" w:eastAsia="ko-KR"/>
        </w:rPr>
        <w:t>Типы и виды регестов. Виды и приемы составления таблиц. Состав и содержание аннотации. Археографическое оформление регестов, аннотаций и таблиц.</w:t>
      </w:r>
    </w:p>
    <w:p w:rsidR="00CB7EB5" w:rsidRPr="00CB7EB5" w:rsidRDefault="00CB7EB5" w:rsidP="00CB7EB5">
      <w:pPr>
        <w:ind w:firstLine="720"/>
        <w:jc w:val="both"/>
        <w:rPr>
          <w:b/>
          <w:sz w:val="28"/>
          <w:lang w:val="kk-KZ" w:eastAsia="ko-KR"/>
        </w:rPr>
      </w:pPr>
      <w:r w:rsidRPr="00CB7EB5">
        <w:rPr>
          <w:b/>
          <w:sz w:val="28"/>
          <w:lang w:val="kk-KZ" w:eastAsia="ko-KR"/>
        </w:rPr>
        <w:t>Завершение процесса публикации исторических источников</w:t>
      </w:r>
    </w:p>
    <w:p w:rsidR="00CB7EB5" w:rsidRPr="00CB7EB5" w:rsidRDefault="00CB7EB5" w:rsidP="00CB7EB5">
      <w:pPr>
        <w:ind w:firstLine="720"/>
        <w:jc w:val="both"/>
        <w:rPr>
          <w:sz w:val="28"/>
          <w:lang w:val="kk-KZ" w:eastAsia="ko-KR"/>
        </w:rPr>
      </w:pPr>
      <w:r w:rsidRPr="00CB7EB5">
        <w:rPr>
          <w:sz w:val="28"/>
          <w:lang w:val="kk-KZ" w:eastAsia="ko-KR"/>
        </w:rPr>
        <w:t xml:space="preserve">Систематизация документов, ее назначение и значение. Структура археографической публикации. Состав элементов публикации. Принципы группировки документов. </w:t>
      </w:r>
    </w:p>
    <w:p w:rsidR="00CB7EB5" w:rsidRPr="00CB7EB5" w:rsidRDefault="00CB7EB5" w:rsidP="00CB7EB5">
      <w:pPr>
        <w:ind w:firstLine="720"/>
        <w:jc w:val="both"/>
        <w:rPr>
          <w:b/>
          <w:sz w:val="28"/>
          <w:lang w:val="kk-KZ" w:eastAsia="ko-KR"/>
        </w:rPr>
      </w:pPr>
      <w:r w:rsidRPr="00CB7EB5">
        <w:rPr>
          <w:b/>
          <w:sz w:val="28"/>
          <w:lang w:val="kk-KZ" w:eastAsia="ko-KR"/>
        </w:rPr>
        <w:t>Научно – справочный аппарат</w:t>
      </w:r>
      <w:r w:rsidR="008A1313">
        <w:rPr>
          <w:b/>
          <w:sz w:val="28"/>
          <w:lang w:val="kk-KZ" w:eastAsia="ko-KR"/>
        </w:rPr>
        <w:t xml:space="preserve"> публикации </w:t>
      </w:r>
      <w:r w:rsidRPr="00CB7EB5">
        <w:rPr>
          <w:b/>
          <w:sz w:val="28"/>
          <w:lang w:val="kk-KZ" w:eastAsia="ko-KR"/>
        </w:rPr>
        <w:t xml:space="preserve"> и его значение.</w:t>
      </w:r>
    </w:p>
    <w:p w:rsidR="00CB7EB5" w:rsidRPr="00CB7EB5" w:rsidRDefault="00CB7EB5" w:rsidP="00CB7EB5">
      <w:pPr>
        <w:ind w:firstLine="709"/>
        <w:jc w:val="both"/>
        <w:rPr>
          <w:sz w:val="28"/>
          <w:lang w:eastAsia="ko-KR"/>
        </w:rPr>
      </w:pPr>
      <w:r w:rsidRPr="00CB7EB5">
        <w:rPr>
          <w:sz w:val="28"/>
          <w:lang w:eastAsia="ko-KR"/>
        </w:rPr>
        <w:t xml:space="preserve"> Состав научно-справочного аппарата. Предисловие</w:t>
      </w:r>
      <w:r w:rsidRPr="00CB7EB5">
        <w:rPr>
          <w:sz w:val="28"/>
          <w:lang w:val="kk-KZ" w:eastAsia="ko-KR"/>
        </w:rPr>
        <w:t xml:space="preserve">, его назначение и обязательность для каждой публикации. Состав предисловия: историческая и археографическая части, их функции. </w:t>
      </w:r>
      <w:r w:rsidRPr="00CB7EB5">
        <w:rPr>
          <w:sz w:val="28"/>
          <w:lang w:eastAsia="ko-KR"/>
        </w:rPr>
        <w:t xml:space="preserve"> Примечания и комментарии. </w:t>
      </w:r>
      <w:r w:rsidRPr="00CB7EB5">
        <w:rPr>
          <w:sz w:val="28"/>
          <w:lang w:val="kk-KZ" w:eastAsia="ko-KR"/>
        </w:rPr>
        <w:t xml:space="preserve">Их состав, основные приемы и методы составления. Примечания текстуальные и по содержанию документов. </w:t>
      </w:r>
      <w:r w:rsidRPr="00CB7EB5">
        <w:rPr>
          <w:sz w:val="28"/>
          <w:lang w:eastAsia="ko-KR"/>
        </w:rPr>
        <w:t xml:space="preserve">Указатели. </w:t>
      </w:r>
      <w:r w:rsidRPr="00CB7EB5">
        <w:rPr>
          <w:sz w:val="28"/>
          <w:lang w:val="kk-KZ" w:eastAsia="ko-KR"/>
        </w:rPr>
        <w:t xml:space="preserve">Их назначение и виды. Формы указателей, приемы их составления. </w:t>
      </w:r>
      <w:r w:rsidRPr="00CB7EB5">
        <w:rPr>
          <w:sz w:val="28"/>
          <w:lang w:eastAsia="ko-KR"/>
        </w:rPr>
        <w:t>Хроника</w:t>
      </w:r>
      <w:r w:rsidRPr="00CB7EB5">
        <w:rPr>
          <w:sz w:val="28"/>
          <w:lang w:val="kk-KZ" w:eastAsia="ko-KR"/>
        </w:rPr>
        <w:t>, ее назначение, состав. Виды хроник. Терминологический словарь, его назначение и целесообразность составления. Список сокращений: перечень публикуемых документов, перечень выявленных, но не опубликованных документов, оглавление, библиография, приложения, иллюстрации. Основные приемы и методы их составления, назначение и место в издании.</w:t>
      </w:r>
    </w:p>
    <w:p w:rsidR="00CB7EB5" w:rsidRPr="00CB7EB5" w:rsidRDefault="00CB7EB5" w:rsidP="00CB7EB5">
      <w:pPr>
        <w:ind w:firstLine="720"/>
        <w:rPr>
          <w:b/>
          <w:sz w:val="28"/>
          <w:lang w:eastAsia="ko-KR"/>
        </w:rPr>
      </w:pPr>
      <w:r w:rsidRPr="00CB7EB5">
        <w:rPr>
          <w:b/>
          <w:sz w:val="28"/>
          <w:lang w:eastAsia="ko-KR"/>
        </w:rPr>
        <w:t>Археографические знаки</w:t>
      </w:r>
    </w:p>
    <w:p w:rsidR="00CB7EB5" w:rsidRPr="00CB7EB5" w:rsidRDefault="00CB7EB5" w:rsidP="00CB7EB5">
      <w:pPr>
        <w:ind w:firstLine="720"/>
        <w:jc w:val="both"/>
        <w:rPr>
          <w:sz w:val="28"/>
          <w:lang w:eastAsia="ko-KR"/>
        </w:rPr>
      </w:pPr>
      <w:r w:rsidRPr="00CB7EB5">
        <w:rPr>
          <w:sz w:val="28"/>
          <w:lang w:eastAsia="ko-KR"/>
        </w:rPr>
        <w:t>Археографические знаки. Качество текста; качество носителя; источники текста или изображения; действия археографа.</w:t>
      </w:r>
    </w:p>
    <w:p w:rsidR="00CB7EB5" w:rsidRPr="003C198B" w:rsidRDefault="00CB7EB5" w:rsidP="00CB7EB5">
      <w:pPr>
        <w:ind w:firstLine="720"/>
        <w:jc w:val="both"/>
        <w:rPr>
          <w:sz w:val="28"/>
          <w:szCs w:val="28"/>
          <w:lang w:eastAsia="ko-KR"/>
        </w:rPr>
      </w:pPr>
      <w:r w:rsidRPr="003C198B">
        <w:rPr>
          <w:sz w:val="28"/>
          <w:szCs w:val="28"/>
          <w:lang w:eastAsia="ko-KR"/>
        </w:rPr>
        <w:t>Способы указания знаков в заголовках, легенд</w:t>
      </w:r>
      <w:r w:rsidR="003C198B">
        <w:rPr>
          <w:sz w:val="28"/>
          <w:szCs w:val="28"/>
          <w:lang w:eastAsia="ko-KR"/>
        </w:rPr>
        <w:t xml:space="preserve">ах и научно-справочном аппарате, </w:t>
      </w:r>
      <w:r w:rsidR="008601D8" w:rsidRPr="003C198B">
        <w:rPr>
          <w:sz w:val="28"/>
          <w:szCs w:val="28"/>
        </w:rPr>
        <w:t xml:space="preserve"> </w:t>
      </w:r>
      <w:r w:rsidR="00685D37" w:rsidRPr="003C198B">
        <w:rPr>
          <w:sz w:val="28"/>
          <w:szCs w:val="28"/>
          <w:lang w:val="kk-KZ"/>
        </w:rPr>
        <w:t xml:space="preserve"> </w:t>
      </w:r>
      <w:r w:rsidR="003C198B">
        <w:rPr>
          <w:sz w:val="28"/>
          <w:szCs w:val="28"/>
          <w:lang w:val="kk-KZ"/>
        </w:rPr>
        <w:t>о</w:t>
      </w:r>
      <w:proofErr w:type="spellStart"/>
      <w:r w:rsidR="008601D8" w:rsidRPr="003C198B">
        <w:rPr>
          <w:sz w:val="28"/>
          <w:szCs w:val="28"/>
          <w:lang w:eastAsia="ko-KR"/>
        </w:rPr>
        <w:t>бозначени</w:t>
      </w:r>
      <w:proofErr w:type="spellEnd"/>
      <w:r w:rsidR="008601D8" w:rsidRPr="003C198B">
        <w:rPr>
          <w:sz w:val="28"/>
          <w:szCs w:val="28"/>
          <w:lang w:val="kk-KZ" w:eastAsia="ko-KR"/>
        </w:rPr>
        <w:t>я</w:t>
      </w:r>
      <w:r w:rsidR="008601D8" w:rsidRPr="003C198B">
        <w:rPr>
          <w:sz w:val="28"/>
          <w:szCs w:val="28"/>
          <w:lang w:eastAsia="ko-KR"/>
        </w:rPr>
        <w:t xml:space="preserve"> археографических знак</w:t>
      </w:r>
      <w:r w:rsidR="008601D8" w:rsidRPr="003C198B">
        <w:rPr>
          <w:sz w:val="28"/>
          <w:szCs w:val="28"/>
          <w:lang w:val="kk-KZ" w:eastAsia="ko-KR"/>
        </w:rPr>
        <w:t>ов</w:t>
      </w:r>
      <w:r w:rsidR="008601D8" w:rsidRPr="003C198B">
        <w:rPr>
          <w:sz w:val="28"/>
          <w:szCs w:val="28"/>
          <w:lang w:eastAsia="ko-KR"/>
        </w:rPr>
        <w:t xml:space="preserve">: - внесенных археографом </w:t>
      </w:r>
      <w:r w:rsidR="008601D8" w:rsidRPr="003C198B">
        <w:rPr>
          <w:sz w:val="28"/>
          <w:szCs w:val="28"/>
          <w:lang w:eastAsia="ko-KR"/>
        </w:rPr>
        <w:lastRenderedPageBreak/>
        <w:t xml:space="preserve">в текст раскрытий сокращений, предполагаемого прочтения; - </w:t>
      </w:r>
      <w:proofErr w:type="spellStart"/>
      <w:r w:rsidR="008601D8" w:rsidRPr="003C198B">
        <w:rPr>
          <w:sz w:val="28"/>
          <w:szCs w:val="28"/>
          <w:lang w:eastAsia="ko-KR"/>
        </w:rPr>
        <w:t>непрочтенных</w:t>
      </w:r>
      <w:proofErr w:type="spellEnd"/>
      <w:r w:rsidR="008601D8" w:rsidRPr="003C198B">
        <w:rPr>
          <w:sz w:val="28"/>
          <w:szCs w:val="28"/>
          <w:lang w:eastAsia="ko-KR"/>
        </w:rPr>
        <w:t xml:space="preserve"> и утраченных мест; - опущения, сделанные публикатором; и др.</w:t>
      </w:r>
    </w:p>
    <w:p w:rsidR="00685D37" w:rsidRDefault="00685D37" w:rsidP="00CB7EB5">
      <w:pPr>
        <w:ind w:firstLine="720"/>
        <w:jc w:val="both"/>
        <w:rPr>
          <w:b/>
          <w:sz w:val="28"/>
          <w:lang w:val="kk-KZ" w:eastAsia="ko-KR"/>
        </w:rPr>
      </w:pPr>
    </w:p>
    <w:p w:rsidR="00532479" w:rsidRDefault="00532479" w:rsidP="00CB7EB5">
      <w:pPr>
        <w:ind w:firstLine="720"/>
        <w:jc w:val="both"/>
        <w:rPr>
          <w:b/>
          <w:sz w:val="28"/>
          <w:lang w:val="kk-KZ" w:eastAsia="ko-KR"/>
        </w:rPr>
      </w:pPr>
    </w:p>
    <w:p w:rsidR="00532479" w:rsidRDefault="00532479" w:rsidP="00CB7EB5">
      <w:pPr>
        <w:ind w:firstLine="720"/>
        <w:jc w:val="both"/>
        <w:rPr>
          <w:b/>
          <w:sz w:val="28"/>
          <w:lang w:val="kk-KZ" w:eastAsia="ko-KR"/>
        </w:rPr>
      </w:pPr>
    </w:p>
    <w:p w:rsidR="00CB7EB5" w:rsidRPr="00CB7EB5" w:rsidRDefault="00CB7EB5" w:rsidP="00CB7EB5">
      <w:pPr>
        <w:ind w:firstLine="720"/>
        <w:jc w:val="both"/>
        <w:rPr>
          <w:b/>
          <w:sz w:val="28"/>
          <w:lang w:val="kk-KZ" w:eastAsia="ko-KR"/>
        </w:rPr>
      </w:pPr>
      <w:r w:rsidRPr="00CB7EB5">
        <w:rPr>
          <w:b/>
          <w:sz w:val="28"/>
          <w:lang w:val="kk-KZ" w:eastAsia="ko-KR"/>
        </w:rPr>
        <w:t>Подготовка рукописи сборника документов к изданию</w:t>
      </w:r>
    </w:p>
    <w:p w:rsidR="006C002B" w:rsidRDefault="00CB7EB5" w:rsidP="006C002B">
      <w:pPr>
        <w:ind w:firstLine="720"/>
        <w:jc w:val="both"/>
        <w:rPr>
          <w:sz w:val="28"/>
          <w:lang w:val="kk-KZ" w:eastAsia="ko-KR"/>
        </w:rPr>
      </w:pPr>
      <w:r w:rsidRPr="00CB7EB5">
        <w:rPr>
          <w:sz w:val="28"/>
          <w:lang w:val="kk-KZ" w:eastAsia="ko-KR"/>
        </w:rPr>
        <w:t>Редакционно – издательск</w:t>
      </w:r>
      <w:r w:rsidR="006C002B">
        <w:rPr>
          <w:sz w:val="28"/>
          <w:lang w:val="kk-KZ" w:eastAsia="ko-KR"/>
        </w:rPr>
        <w:t xml:space="preserve">ий процесс: сущность и стадии. </w:t>
      </w:r>
      <w:r w:rsidR="006C002B" w:rsidRPr="006C002B">
        <w:rPr>
          <w:sz w:val="28"/>
          <w:lang w:val="kk-KZ" w:eastAsia="ko-KR"/>
        </w:rPr>
        <w:t>Функции редколлегии.</w:t>
      </w:r>
      <w:r w:rsidR="006C002B">
        <w:rPr>
          <w:sz w:val="28"/>
          <w:lang w:val="kk-KZ" w:eastAsia="ko-KR"/>
        </w:rPr>
        <w:t xml:space="preserve"> </w:t>
      </w:r>
      <w:r w:rsidR="006C002B" w:rsidRPr="006C002B">
        <w:rPr>
          <w:sz w:val="28"/>
          <w:lang w:val="kk-KZ" w:eastAsia="ko-KR"/>
        </w:rPr>
        <w:t>Функции коллектива составителей.</w:t>
      </w:r>
    </w:p>
    <w:p w:rsidR="006C002B" w:rsidRDefault="006C002B" w:rsidP="006C002B">
      <w:pPr>
        <w:ind w:firstLine="720"/>
        <w:jc w:val="both"/>
        <w:rPr>
          <w:sz w:val="28"/>
          <w:lang w:val="kk-KZ" w:eastAsia="ko-KR"/>
        </w:rPr>
      </w:pPr>
      <w:r w:rsidRPr="006C002B">
        <w:rPr>
          <w:sz w:val="28"/>
          <w:lang w:val="kk-KZ" w:eastAsia="ko-KR"/>
        </w:rPr>
        <w:t>Рецензирование рукописи сборника документов. Утверждение к изданию рукописи сборника документов.</w:t>
      </w:r>
    </w:p>
    <w:p w:rsidR="00CB7EB5" w:rsidRPr="00CB7EB5" w:rsidRDefault="00CB7EB5" w:rsidP="00CB7EB5">
      <w:pPr>
        <w:ind w:firstLine="720"/>
        <w:jc w:val="both"/>
        <w:rPr>
          <w:sz w:val="28"/>
          <w:lang w:val="kk-KZ" w:eastAsia="ko-KR"/>
        </w:rPr>
      </w:pPr>
      <w:r w:rsidRPr="00CB7EB5">
        <w:rPr>
          <w:sz w:val="28"/>
          <w:lang w:val="kk-KZ" w:eastAsia="ko-KR"/>
        </w:rPr>
        <w:t xml:space="preserve">Сдача рукописи в издательство и ее корректура. </w:t>
      </w:r>
    </w:p>
    <w:p w:rsidR="00CB7EB5" w:rsidRPr="00CB7EB5" w:rsidRDefault="00CB7EB5" w:rsidP="00CB7EB5">
      <w:pPr>
        <w:ind w:firstLine="720"/>
        <w:jc w:val="both"/>
        <w:rPr>
          <w:sz w:val="28"/>
          <w:lang w:val="kk-KZ" w:eastAsia="ko-KR"/>
        </w:rPr>
      </w:pPr>
    </w:p>
    <w:p w:rsidR="00CB7EB5" w:rsidRDefault="00CB7EB5" w:rsidP="00CB7EB5">
      <w:pPr>
        <w:rPr>
          <w:lang w:val="kk-KZ"/>
        </w:rPr>
      </w:pPr>
    </w:p>
    <w:p w:rsidR="000A747B" w:rsidRPr="00CB7EB5" w:rsidRDefault="000A747B" w:rsidP="00CB7EB5">
      <w:pPr>
        <w:rPr>
          <w:lang w:val="kk-KZ"/>
        </w:rPr>
      </w:pPr>
    </w:p>
    <w:p w:rsidR="00CB7EB5" w:rsidRPr="00CB7EB5" w:rsidRDefault="00CB7EB5" w:rsidP="00CB7EB5">
      <w:pPr>
        <w:pStyle w:val="6"/>
        <w:jc w:val="both"/>
        <w:rPr>
          <w:szCs w:val="28"/>
        </w:rPr>
      </w:pPr>
      <w:r w:rsidRPr="00CB7EB5">
        <w:rPr>
          <w:szCs w:val="28"/>
        </w:rPr>
        <w:t>ПРИМЕРНЫЙ ПЕРЕЧЕНЬ ТЕМ СЕМИНАРСКИХ ЗАНЯТИЙ</w:t>
      </w:r>
    </w:p>
    <w:p w:rsidR="00CB7EB5" w:rsidRPr="00CB7EB5" w:rsidRDefault="00CB7EB5" w:rsidP="00CB7EB5">
      <w:pPr>
        <w:pStyle w:val="aa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CB7EB5" w:rsidRPr="00CB7EB5" w:rsidRDefault="00CB7EB5" w:rsidP="00CB7EB5">
      <w:pPr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 w:rsidRPr="00CB7EB5">
        <w:rPr>
          <w:sz w:val="28"/>
          <w:szCs w:val="28"/>
        </w:rPr>
        <w:t>Основные археографические понятия.</w:t>
      </w:r>
    </w:p>
    <w:p w:rsidR="00CB7EB5" w:rsidRPr="00CB7EB5" w:rsidRDefault="00CB7EB5" w:rsidP="00CB7EB5">
      <w:pPr>
        <w:numPr>
          <w:ilvl w:val="0"/>
          <w:numId w:val="5"/>
        </w:numPr>
        <w:jc w:val="both"/>
        <w:rPr>
          <w:sz w:val="28"/>
          <w:szCs w:val="28"/>
        </w:rPr>
      </w:pPr>
      <w:r w:rsidRPr="00CB7EB5">
        <w:rPr>
          <w:sz w:val="28"/>
          <w:szCs w:val="28"/>
        </w:rPr>
        <w:t>История развития археографии в Казахстане.</w:t>
      </w:r>
    </w:p>
    <w:p w:rsidR="00CB7EB5" w:rsidRPr="00CB7EB5" w:rsidRDefault="00CB7EB5" w:rsidP="00CB7EB5">
      <w:pPr>
        <w:rPr>
          <w:sz w:val="28"/>
          <w:szCs w:val="28"/>
        </w:rPr>
      </w:pPr>
      <w:r w:rsidRPr="00CB7EB5">
        <w:rPr>
          <w:sz w:val="28"/>
          <w:szCs w:val="28"/>
        </w:rPr>
        <w:t xml:space="preserve">     3. Функции публикации</w:t>
      </w:r>
    </w:p>
    <w:p w:rsidR="00CB7EB5" w:rsidRPr="00CB7EB5" w:rsidRDefault="00CB7EB5" w:rsidP="00CB7EB5">
      <w:pPr>
        <w:jc w:val="both"/>
        <w:rPr>
          <w:b/>
          <w:sz w:val="28"/>
          <w:szCs w:val="28"/>
        </w:rPr>
      </w:pPr>
      <w:r w:rsidRPr="00CB7EB5">
        <w:rPr>
          <w:sz w:val="28"/>
          <w:szCs w:val="28"/>
        </w:rPr>
        <w:t xml:space="preserve">     4. Основные типы публикаций, их классификация</w:t>
      </w:r>
    </w:p>
    <w:p w:rsidR="00CB7EB5" w:rsidRPr="00CB7EB5" w:rsidRDefault="000A747B" w:rsidP="00CB7EB5">
      <w:pPr>
        <w:rPr>
          <w:sz w:val="28"/>
          <w:szCs w:val="28"/>
        </w:rPr>
      </w:pPr>
      <w:r>
        <w:rPr>
          <w:sz w:val="28"/>
        </w:rPr>
        <w:t xml:space="preserve">     </w:t>
      </w:r>
      <w:r w:rsidR="00CB7EB5" w:rsidRPr="00CB7EB5">
        <w:rPr>
          <w:sz w:val="28"/>
        </w:rPr>
        <w:t>5.   Выявление текстов документов</w:t>
      </w:r>
    </w:p>
    <w:p w:rsidR="00CB7EB5" w:rsidRPr="00CB7EB5" w:rsidRDefault="00CB7EB5" w:rsidP="00CB7EB5">
      <w:pPr>
        <w:jc w:val="both"/>
        <w:rPr>
          <w:sz w:val="28"/>
        </w:rPr>
      </w:pPr>
      <w:r w:rsidRPr="00CB7EB5">
        <w:rPr>
          <w:sz w:val="28"/>
        </w:rPr>
        <w:t xml:space="preserve">     6.  Отбор документов для публикации</w:t>
      </w:r>
    </w:p>
    <w:p w:rsidR="00CB7EB5" w:rsidRPr="00CB7EB5" w:rsidRDefault="00CB7EB5" w:rsidP="00CB7EB5">
      <w:pPr>
        <w:jc w:val="both"/>
        <w:rPr>
          <w:sz w:val="28"/>
        </w:rPr>
      </w:pPr>
      <w:r w:rsidRPr="00CB7EB5">
        <w:rPr>
          <w:sz w:val="28"/>
        </w:rPr>
        <w:t xml:space="preserve">     7. Передача текста документов.</w:t>
      </w:r>
    </w:p>
    <w:p w:rsidR="00CB7EB5" w:rsidRPr="00CB7EB5" w:rsidRDefault="00CB7EB5" w:rsidP="00CB7EB5">
      <w:pPr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r w:rsidRPr="00CB7EB5">
        <w:rPr>
          <w:sz w:val="28"/>
          <w:szCs w:val="28"/>
        </w:rPr>
        <w:t xml:space="preserve"> 8.  Методика передачи текста документа</w:t>
      </w:r>
    </w:p>
    <w:p w:rsidR="00CB7EB5" w:rsidRPr="00CB7EB5" w:rsidRDefault="00CB7EB5" w:rsidP="00CB7EB5">
      <w:pPr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 xml:space="preserve">     </w:t>
      </w:r>
      <w:r w:rsidRPr="00CB7EB5">
        <w:rPr>
          <w:sz w:val="28"/>
          <w:szCs w:val="28"/>
          <w:lang w:val="kk-KZ" w:eastAsia="ko-KR"/>
        </w:rPr>
        <w:t xml:space="preserve">9. </w:t>
      </w:r>
      <w:r w:rsidRPr="00CB7EB5">
        <w:rPr>
          <w:sz w:val="28"/>
          <w:szCs w:val="28"/>
        </w:rPr>
        <w:t>Сокращенная публикация источника</w:t>
      </w:r>
    </w:p>
    <w:p w:rsidR="00CB7EB5" w:rsidRPr="00CB7EB5" w:rsidRDefault="00CB7EB5" w:rsidP="00CB7EB5">
      <w:pPr>
        <w:jc w:val="both"/>
        <w:rPr>
          <w:sz w:val="28"/>
          <w:szCs w:val="28"/>
        </w:rPr>
      </w:pPr>
      <w:r>
        <w:rPr>
          <w:sz w:val="28"/>
          <w:szCs w:val="28"/>
          <w:lang w:val="kk-KZ" w:eastAsia="ko-KR"/>
        </w:rPr>
        <w:t xml:space="preserve">     </w:t>
      </w:r>
      <w:r w:rsidRPr="00CB7EB5">
        <w:rPr>
          <w:sz w:val="28"/>
          <w:szCs w:val="28"/>
          <w:lang w:val="kk-KZ" w:eastAsia="ko-KR"/>
        </w:rPr>
        <w:t xml:space="preserve">10. </w:t>
      </w:r>
      <w:r w:rsidRPr="00CB7EB5">
        <w:rPr>
          <w:sz w:val="28"/>
          <w:szCs w:val="28"/>
        </w:rPr>
        <w:t>Методика археографического оформления документов</w:t>
      </w:r>
    </w:p>
    <w:p w:rsidR="00CB7EB5" w:rsidRPr="00CB7EB5" w:rsidRDefault="00CB7EB5" w:rsidP="00CB7EB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CB7EB5">
        <w:rPr>
          <w:sz w:val="28"/>
          <w:szCs w:val="28"/>
          <w:lang w:val="kk-KZ"/>
        </w:rPr>
        <w:t xml:space="preserve"> 11.</w:t>
      </w:r>
      <w:r w:rsidRPr="00CB7EB5">
        <w:rPr>
          <w:sz w:val="28"/>
          <w:szCs w:val="28"/>
        </w:rPr>
        <w:t xml:space="preserve"> Научно-справочный аппарат публикации</w:t>
      </w:r>
    </w:p>
    <w:p w:rsidR="00CB7EB5" w:rsidRPr="00CB7EB5" w:rsidRDefault="00CB7EB5" w:rsidP="00CB7EB5">
      <w:pPr>
        <w:pStyle w:val="6"/>
        <w:ind w:firstLine="0"/>
        <w:jc w:val="both"/>
        <w:rPr>
          <w:b w:val="0"/>
          <w:szCs w:val="28"/>
        </w:rPr>
      </w:pPr>
      <w:r>
        <w:rPr>
          <w:b w:val="0"/>
          <w:lang w:eastAsia="ko-KR"/>
        </w:rPr>
        <w:t xml:space="preserve">    </w:t>
      </w:r>
      <w:r w:rsidRPr="00CB7EB5">
        <w:rPr>
          <w:b w:val="0"/>
          <w:lang w:eastAsia="ko-KR"/>
        </w:rPr>
        <w:t xml:space="preserve"> 12. Хроника</w:t>
      </w:r>
      <w:r w:rsidRPr="00CB7EB5">
        <w:rPr>
          <w:b w:val="0"/>
          <w:lang w:val="kk-KZ" w:eastAsia="ko-KR"/>
        </w:rPr>
        <w:t>, ее назначение, состав</w:t>
      </w:r>
    </w:p>
    <w:p w:rsidR="00CB7EB5" w:rsidRPr="00CB7EB5" w:rsidRDefault="00CB7EB5" w:rsidP="00CB7EB5">
      <w:pPr>
        <w:pStyle w:val="6"/>
        <w:ind w:firstLine="0"/>
        <w:jc w:val="both"/>
        <w:rPr>
          <w:b w:val="0"/>
          <w:szCs w:val="28"/>
        </w:rPr>
      </w:pPr>
      <w:r>
        <w:rPr>
          <w:b w:val="0"/>
          <w:lang w:eastAsia="ko-KR"/>
        </w:rPr>
        <w:t xml:space="preserve">     </w:t>
      </w:r>
      <w:r w:rsidRPr="00CB7EB5">
        <w:rPr>
          <w:b w:val="0"/>
          <w:lang w:eastAsia="ko-KR"/>
        </w:rPr>
        <w:t>13. Примечания и комментарии.</w:t>
      </w:r>
    </w:p>
    <w:p w:rsidR="00CB7EB5" w:rsidRPr="00CB7EB5" w:rsidRDefault="00CB7EB5" w:rsidP="00CB7EB5">
      <w:pPr>
        <w:rPr>
          <w:sz w:val="28"/>
          <w:lang w:eastAsia="ko-KR"/>
        </w:rPr>
      </w:pPr>
      <w:r>
        <w:rPr>
          <w:sz w:val="28"/>
          <w:lang w:eastAsia="ko-KR"/>
        </w:rPr>
        <w:t xml:space="preserve">    </w:t>
      </w:r>
      <w:r w:rsidRPr="00CB7EB5">
        <w:rPr>
          <w:sz w:val="28"/>
          <w:lang w:eastAsia="ko-KR"/>
        </w:rPr>
        <w:t xml:space="preserve"> 14. Археографические знаки</w:t>
      </w:r>
    </w:p>
    <w:p w:rsidR="00CB7EB5" w:rsidRPr="00CB7EB5" w:rsidRDefault="00CB7EB5" w:rsidP="00CB7EB5">
      <w:pPr>
        <w:pStyle w:val="6"/>
        <w:ind w:firstLine="0"/>
        <w:jc w:val="both"/>
        <w:rPr>
          <w:b w:val="0"/>
          <w:szCs w:val="28"/>
        </w:rPr>
      </w:pPr>
      <w:r>
        <w:rPr>
          <w:szCs w:val="28"/>
        </w:rPr>
        <w:t xml:space="preserve">     </w:t>
      </w:r>
      <w:r w:rsidRPr="00CB7EB5">
        <w:rPr>
          <w:b w:val="0"/>
          <w:szCs w:val="28"/>
        </w:rPr>
        <w:t>15. Систематизация материала в публикации</w:t>
      </w:r>
    </w:p>
    <w:p w:rsidR="00CB7EB5" w:rsidRPr="00CB7EB5" w:rsidRDefault="00CB7EB5" w:rsidP="00CB7EB5">
      <w:pPr>
        <w:pStyle w:val="6"/>
        <w:jc w:val="both"/>
        <w:rPr>
          <w:szCs w:val="28"/>
        </w:rPr>
      </w:pPr>
    </w:p>
    <w:p w:rsidR="00CB7EB5" w:rsidRPr="00D97E26" w:rsidRDefault="00CB7EB5" w:rsidP="00DB2B6F">
      <w:pPr>
        <w:pStyle w:val="6"/>
        <w:rPr>
          <w:szCs w:val="28"/>
        </w:rPr>
      </w:pPr>
      <w:r w:rsidRPr="00CB7EB5">
        <w:rPr>
          <w:szCs w:val="28"/>
        </w:rPr>
        <w:t>ПРИМЕРНЫЙ ПЕРЕЧЕНЬ ТЕМ САМОСТОЯТЕЛЬНЫХ РАБОТ СТУДЕНТОВ</w:t>
      </w:r>
    </w:p>
    <w:p w:rsidR="00DB2B6F" w:rsidRPr="00D97E26" w:rsidRDefault="00DB2B6F" w:rsidP="00DB2B6F"/>
    <w:p w:rsidR="00CB7EB5" w:rsidRPr="00CB7EB5" w:rsidRDefault="00C4558A" w:rsidP="00CB7EB5">
      <w:pPr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   </w:t>
      </w:r>
      <w:r w:rsidR="00CB7EB5" w:rsidRPr="00CB7EB5">
        <w:rPr>
          <w:sz w:val="28"/>
          <w:lang w:val="kk-KZ" w:eastAsia="ko-KR"/>
        </w:rPr>
        <w:t>1. Актуальные проблемы археографии на современном этапе</w:t>
      </w:r>
    </w:p>
    <w:p w:rsidR="00CB7EB5" w:rsidRPr="00CB7EB5" w:rsidRDefault="00C4558A" w:rsidP="00CB7EB5">
      <w:pPr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   </w:t>
      </w:r>
      <w:r w:rsidR="00CB7EB5" w:rsidRPr="00CB7EB5">
        <w:rPr>
          <w:sz w:val="28"/>
          <w:lang w:val="kk-KZ" w:eastAsia="ko-KR"/>
        </w:rPr>
        <w:t>2.  Анализ законодательных и нормативно - методических документов,  регламентирующих ведение работы по публикации документов.</w:t>
      </w:r>
    </w:p>
    <w:p w:rsidR="00CB7EB5" w:rsidRPr="00CB7EB5" w:rsidRDefault="00C4558A" w:rsidP="00CB7EB5">
      <w:pPr>
        <w:jc w:val="both"/>
        <w:rPr>
          <w:sz w:val="28"/>
        </w:rPr>
      </w:pPr>
      <w:r>
        <w:rPr>
          <w:sz w:val="28"/>
          <w:lang w:val="kk-KZ" w:eastAsia="ko-KR"/>
        </w:rPr>
        <w:t xml:space="preserve">    </w:t>
      </w:r>
      <w:r w:rsidR="00CB7EB5" w:rsidRPr="00CB7EB5">
        <w:rPr>
          <w:sz w:val="28"/>
          <w:lang w:val="kk-KZ" w:eastAsia="ko-KR"/>
        </w:rPr>
        <w:t xml:space="preserve">3. </w:t>
      </w:r>
      <w:r w:rsidR="00CB7EB5" w:rsidRPr="00CB7EB5">
        <w:rPr>
          <w:sz w:val="28"/>
        </w:rPr>
        <w:t xml:space="preserve">Библиографическое изыскание и описание </w:t>
      </w:r>
    </w:p>
    <w:p w:rsidR="00CB7EB5" w:rsidRPr="00CB7EB5" w:rsidRDefault="00C4558A" w:rsidP="00CB7EB5">
      <w:pPr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  </w:t>
      </w:r>
      <w:r w:rsidR="00CB7EB5" w:rsidRPr="00CB7EB5">
        <w:rPr>
          <w:sz w:val="28"/>
          <w:lang w:val="kk-KZ" w:eastAsia="ko-KR"/>
        </w:rPr>
        <w:t xml:space="preserve"> 4. Текстология и ее основные принципы.</w:t>
      </w:r>
    </w:p>
    <w:p w:rsidR="00CB7EB5" w:rsidRPr="00CB7EB5" w:rsidRDefault="00C4558A" w:rsidP="00CB7EB5">
      <w:pPr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   </w:t>
      </w:r>
      <w:r w:rsidR="00CB7EB5" w:rsidRPr="00CB7EB5">
        <w:rPr>
          <w:sz w:val="28"/>
          <w:lang w:val="kk-KZ" w:eastAsia="ko-KR"/>
        </w:rPr>
        <w:t>5.  Передача текстов древних рукописей.</w:t>
      </w:r>
    </w:p>
    <w:p w:rsidR="00CB7EB5" w:rsidRPr="00CB7EB5" w:rsidRDefault="00C4558A" w:rsidP="00CB7EB5">
      <w:pPr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   </w:t>
      </w:r>
      <w:r w:rsidR="00CB7EB5" w:rsidRPr="00CB7EB5">
        <w:rPr>
          <w:sz w:val="28"/>
          <w:lang w:val="kk-KZ" w:eastAsia="ko-KR"/>
        </w:rPr>
        <w:t xml:space="preserve">6. </w:t>
      </w:r>
      <w:r w:rsidR="00CB7EB5" w:rsidRPr="00CB7EB5">
        <w:rPr>
          <w:sz w:val="28"/>
        </w:rPr>
        <w:t>Разночтения текста: варианты и редакции.</w:t>
      </w:r>
    </w:p>
    <w:p w:rsidR="00CB7EB5" w:rsidRPr="00CB7EB5" w:rsidRDefault="00C4558A" w:rsidP="00CB7EB5">
      <w:pPr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   </w:t>
      </w:r>
      <w:r w:rsidR="00CB7EB5" w:rsidRPr="00CB7EB5">
        <w:rPr>
          <w:sz w:val="28"/>
          <w:lang w:val="kk-KZ" w:eastAsia="ko-KR"/>
        </w:rPr>
        <w:t>7. Научные публикации, их характеристика.</w:t>
      </w:r>
    </w:p>
    <w:p w:rsidR="00CB7EB5" w:rsidRPr="00CB7EB5" w:rsidRDefault="00C4558A" w:rsidP="00CB7EB5">
      <w:pPr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    </w:t>
      </w:r>
      <w:r w:rsidR="00CB7EB5" w:rsidRPr="00CB7EB5">
        <w:rPr>
          <w:sz w:val="28"/>
          <w:lang w:val="kk-KZ" w:eastAsia="ko-KR"/>
        </w:rPr>
        <w:t>8. Научно – популярные публикации, их характеристика</w:t>
      </w:r>
    </w:p>
    <w:p w:rsidR="00CB7EB5" w:rsidRPr="00CB7EB5" w:rsidRDefault="00C4558A" w:rsidP="00CB7EB5">
      <w:pPr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   </w:t>
      </w:r>
      <w:r w:rsidR="00CB7EB5" w:rsidRPr="00CB7EB5">
        <w:rPr>
          <w:sz w:val="28"/>
          <w:lang w:val="kk-KZ" w:eastAsia="ko-KR"/>
        </w:rPr>
        <w:t xml:space="preserve"> 9. Электронная форма публикации документов</w:t>
      </w:r>
    </w:p>
    <w:p w:rsidR="00CB7EB5" w:rsidRPr="00CB7EB5" w:rsidRDefault="00C4558A" w:rsidP="00CB7EB5">
      <w:pPr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    </w:t>
      </w:r>
      <w:r w:rsidR="003A01CC">
        <w:rPr>
          <w:sz w:val="28"/>
          <w:lang w:val="kk-KZ" w:eastAsia="ko-KR"/>
        </w:rPr>
        <w:t xml:space="preserve">10. </w:t>
      </w:r>
      <w:r w:rsidR="00CB7EB5" w:rsidRPr="00CB7EB5">
        <w:rPr>
          <w:sz w:val="28"/>
          <w:lang w:val="kk-KZ" w:eastAsia="ko-KR"/>
        </w:rPr>
        <w:t xml:space="preserve"> Анализ академической публикации текста (по выбору студента)  </w:t>
      </w:r>
    </w:p>
    <w:p w:rsidR="00CB7EB5" w:rsidRPr="00CB7EB5" w:rsidRDefault="00CB7EB5" w:rsidP="00C4558A">
      <w:pPr>
        <w:pStyle w:val="ae"/>
        <w:numPr>
          <w:ilvl w:val="0"/>
          <w:numId w:val="8"/>
        </w:numPr>
        <w:jc w:val="both"/>
      </w:pPr>
      <w:r w:rsidRPr="00C4558A">
        <w:rPr>
          <w:sz w:val="28"/>
        </w:rPr>
        <w:lastRenderedPageBreak/>
        <w:t>Особенности учебных публикаций документов</w:t>
      </w:r>
    </w:p>
    <w:p w:rsidR="00CB7EB5" w:rsidRPr="00CB7EB5" w:rsidRDefault="00CB7EB5" w:rsidP="00CB7EB5">
      <w:pPr>
        <w:tabs>
          <w:tab w:val="num" w:pos="600"/>
        </w:tabs>
        <w:jc w:val="both"/>
      </w:pPr>
      <w:r w:rsidRPr="00CB7EB5">
        <w:rPr>
          <w:sz w:val="28"/>
        </w:rPr>
        <w:t xml:space="preserve"> </w:t>
      </w:r>
      <w:r w:rsidR="00C4558A">
        <w:rPr>
          <w:sz w:val="28"/>
        </w:rPr>
        <w:t xml:space="preserve">    </w:t>
      </w:r>
      <w:r w:rsidR="003A01CC">
        <w:rPr>
          <w:sz w:val="28"/>
        </w:rPr>
        <w:t xml:space="preserve">12. </w:t>
      </w:r>
      <w:r w:rsidRPr="00CB7EB5">
        <w:rPr>
          <w:sz w:val="28"/>
        </w:rPr>
        <w:t xml:space="preserve"> Проблема датировки документа</w:t>
      </w:r>
    </w:p>
    <w:p w:rsidR="00CB7EB5" w:rsidRPr="00CB7EB5" w:rsidRDefault="003A01CC" w:rsidP="00C455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13. </w:t>
      </w:r>
      <w:r w:rsidR="00C4558A">
        <w:rPr>
          <w:sz w:val="28"/>
          <w:szCs w:val="28"/>
        </w:rPr>
        <w:t xml:space="preserve"> </w:t>
      </w:r>
      <w:r w:rsidR="00CB7EB5" w:rsidRPr="00CB7EB5">
        <w:rPr>
          <w:sz w:val="28"/>
          <w:szCs w:val="28"/>
        </w:rPr>
        <w:t>Особенности передачи текстов документов нового времени.</w:t>
      </w:r>
    </w:p>
    <w:p w:rsidR="00CB7EB5" w:rsidRPr="003A01CC" w:rsidRDefault="003A01CC" w:rsidP="003A01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14. </w:t>
      </w:r>
      <w:r w:rsidR="00CB7EB5" w:rsidRPr="003A01CC">
        <w:rPr>
          <w:sz w:val="28"/>
          <w:szCs w:val="28"/>
        </w:rPr>
        <w:t>Особенности передачи текстов документов  советского периода.</w:t>
      </w:r>
    </w:p>
    <w:p w:rsidR="00CB7EB5" w:rsidRPr="00CB7EB5" w:rsidRDefault="00CB7EB5" w:rsidP="003A01CC">
      <w:pPr>
        <w:pStyle w:val="6"/>
        <w:numPr>
          <w:ilvl w:val="0"/>
          <w:numId w:val="10"/>
        </w:numPr>
        <w:jc w:val="left"/>
        <w:rPr>
          <w:b w:val="0"/>
          <w:szCs w:val="28"/>
        </w:rPr>
      </w:pPr>
      <w:r w:rsidRPr="00CB7EB5">
        <w:rPr>
          <w:b w:val="0"/>
          <w:szCs w:val="28"/>
        </w:rPr>
        <w:t>Особенности передачи текстов партийных  документов</w:t>
      </w:r>
    </w:p>
    <w:p w:rsidR="00CB7EB5" w:rsidRPr="00CB7EB5" w:rsidRDefault="00CB7EB5" w:rsidP="003A01CC">
      <w:pPr>
        <w:pStyle w:val="6"/>
        <w:numPr>
          <w:ilvl w:val="0"/>
          <w:numId w:val="10"/>
        </w:numPr>
        <w:jc w:val="left"/>
        <w:rPr>
          <w:b w:val="0"/>
          <w:szCs w:val="28"/>
        </w:rPr>
      </w:pPr>
      <w:r w:rsidRPr="00CB7EB5">
        <w:rPr>
          <w:b w:val="0"/>
          <w:szCs w:val="28"/>
        </w:rPr>
        <w:t>Археография  в контексте исторического знания</w:t>
      </w:r>
    </w:p>
    <w:p w:rsidR="00CB7EB5" w:rsidRPr="00CB7EB5" w:rsidRDefault="00CB7EB5" w:rsidP="003A01CC">
      <w:pPr>
        <w:numPr>
          <w:ilvl w:val="0"/>
          <w:numId w:val="10"/>
        </w:numPr>
        <w:rPr>
          <w:sz w:val="28"/>
          <w:szCs w:val="28"/>
        </w:rPr>
      </w:pPr>
      <w:r w:rsidRPr="00CB7EB5">
        <w:rPr>
          <w:sz w:val="28"/>
          <w:szCs w:val="28"/>
        </w:rPr>
        <w:t>Особенности публикации н</w:t>
      </w:r>
      <w:r>
        <w:rPr>
          <w:sz w:val="28"/>
          <w:szCs w:val="28"/>
        </w:rPr>
        <w:t>аучно-</w:t>
      </w:r>
      <w:r w:rsidRPr="00CB7EB5">
        <w:rPr>
          <w:sz w:val="28"/>
          <w:szCs w:val="28"/>
        </w:rPr>
        <w:t>т</w:t>
      </w:r>
      <w:r>
        <w:rPr>
          <w:sz w:val="28"/>
          <w:szCs w:val="28"/>
        </w:rPr>
        <w:t xml:space="preserve">ехнической </w:t>
      </w:r>
      <w:r w:rsidRPr="00CB7EB5">
        <w:rPr>
          <w:sz w:val="28"/>
          <w:szCs w:val="28"/>
        </w:rPr>
        <w:t>д</w:t>
      </w:r>
      <w:r>
        <w:rPr>
          <w:sz w:val="28"/>
          <w:szCs w:val="28"/>
        </w:rPr>
        <w:t>окументации</w:t>
      </w:r>
      <w:r w:rsidRPr="00CB7EB5">
        <w:rPr>
          <w:sz w:val="28"/>
          <w:szCs w:val="28"/>
        </w:rPr>
        <w:t xml:space="preserve"> </w:t>
      </w:r>
    </w:p>
    <w:p w:rsidR="00CB7EB5" w:rsidRPr="00CB7EB5" w:rsidRDefault="00CB7EB5" w:rsidP="003A01CC">
      <w:pPr>
        <w:numPr>
          <w:ilvl w:val="0"/>
          <w:numId w:val="10"/>
        </w:numPr>
        <w:rPr>
          <w:sz w:val="28"/>
          <w:szCs w:val="28"/>
        </w:rPr>
      </w:pPr>
      <w:r w:rsidRPr="00CB7EB5">
        <w:rPr>
          <w:sz w:val="28"/>
          <w:szCs w:val="28"/>
        </w:rPr>
        <w:t>Особенности публикац</w:t>
      </w:r>
      <w:proofErr w:type="gramStart"/>
      <w:r w:rsidRPr="00CB7EB5">
        <w:rPr>
          <w:sz w:val="28"/>
          <w:szCs w:val="28"/>
        </w:rPr>
        <w:t>ии ау</w:t>
      </w:r>
      <w:proofErr w:type="gramEnd"/>
      <w:r w:rsidRPr="00CB7EB5">
        <w:rPr>
          <w:sz w:val="28"/>
          <w:szCs w:val="28"/>
        </w:rPr>
        <w:t>диовизуальных документов</w:t>
      </w:r>
    </w:p>
    <w:p w:rsidR="00CB7EB5" w:rsidRPr="00CB7EB5" w:rsidRDefault="00CB7EB5" w:rsidP="003A01CC">
      <w:pPr>
        <w:numPr>
          <w:ilvl w:val="0"/>
          <w:numId w:val="10"/>
        </w:numPr>
        <w:rPr>
          <w:sz w:val="28"/>
          <w:szCs w:val="28"/>
        </w:rPr>
      </w:pPr>
      <w:r w:rsidRPr="00CB7EB5">
        <w:rPr>
          <w:sz w:val="28"/>
          <w:szCs w:val="28"/>
        </w:rPr>
        <w:t>Рассекречивание архивных документов и проблемы археографии</w:t>
      </w:r>
    </w:p>
    <w:p w:rsidR="00CB7EB5" w:rsidRPr="00CB7EB5" w:rsidRDefault="00CB7EB5" w:rsidP="003A01CC">
      <w:pPr>
        <w:numPr>
          <w:ilvl w:val="0"/>
          <w:numId w:val="10"/>
        </w:numPr>
        <w:rPr>
          <w:sz w:val="28"/>
          <w:szCs w:val="28"/>
        </w:rPr>
      </w:pPr>
      <w:r w:rsidRPr="00CB7EB5">
        <w:rPr>
          <w:sz w:val="28"/>
          <w:szCs w:val="28"/>
        </w:rPr>
        <w:t xml:space="preserve"> Правила издания исторических источников в Казахстане и проблемы передачи  средневековых  рукописей.</w:t>
      </w:r>
    </w:p>
    <w:p w:rsidR="00CB7EB5" w:rsidRPr="00CB7EB5" w:rsidRDefault="00CB7EB5" w:rsidP="00CB7EB5">
      <w:pPr>
        <w:pStyle w:val="6"/>
        <w:ind w:left="709" w:hanging="142"/>
      </w:pPr>
    </w:p>
    <w:p w:rsidR="00CB7EB5" w:rsidRPr="00CB7EB5" w:rsidRDefault="00CB7EB5" w:rsidP="00CB7EB5">
      <w:pPr>
        <w:pStyle w:val="6"/>
        <w:ind w:left="709" w:hanging="142"/>
      </w:pPr>
      <w:r w:rsidRPr="00CB7EB5">
        <w:t>СПИСОК РЕКОМЕНДУЕМОЙ ЛИТЕРАТУРЫ</w:t>
      </w:r>
    </w:p>
    <w:p w:rsidR="00130490" w:rsidRDefault="00130490" w:rsidP="00CB7EB5">
      <w:pPr>
        <w:pStyle w:val="1"/>
        <w:ind w:left="709" w:hanging="142"/>
        <w:rPr>
          <w:b/>
          <w:szCs w:val="28"/>
        </w:rPr>
      </w:pPr>
    </w:p>
    <w:p w:rsidR="00CB7EB5" w:rsidRDefault="00CB7EB5" w:rsidP="00CB7EB5">
      <w:pPr>
        <w:pStyle w:val="1"/>
        <w:ind w:left="709" w:hanging="142"/>
        <w:rPr>
          <w:b/>
          <w:szCs w:val="28"/>
        </w:rPr>
      </w:pPr>
      <w:r w:rsidRPr="00CB7EB5">
        <w:rPr>
          <w:b/>
          <w:szCs w:val="28"/>
        </w:rPr>
        <w:t>Основная</w:t>
      </w:r>
      <w:r w:rsidRPr="00CB7EB5">
        <w:rPr>
          <w:b/>
          <w:szCs w:val="28"/>
          <w:lang w:val="kk-KZ"/>
        </w:rPr>
        <w:t>:</w:t>
      </w:r>
      <w:r w:rsidRPr="00CB7EB5">
        <w:rPr>
          <w:b/>
          <w:szCs w:val="28"/>
        </w:rPr>
        <w:t xml:space="preserve"> </w:t>
      </w:r>
    </w:p>
    <w:p w:rsidR="00C3057A" w:rsidRPr="00C3057A" w:rsidRDefault="00C3057A" w:rsidP="00130490">
      <w:pPr>
        <w:jc w:val="both"/>
        <w:rPr>
          <w:sz w:val="28"/>
          <w:szCs w:val="28"/>
          <w:lang w:eastAsia="ko-KR"/>
        </w:rPr>
      </w:pPr>
      <w:r w:rsidRPr="00C3057A">
        <w:rPr>
          <w:sz w:val="28"/>
          <w:szCs w:val="28"/>
          <w:lang w:eastAsia="ko-KR"/>
        </w:rPr>
        <w:t xml:space="preserve">1. «Ұлттық архив қоры және </w:t>
      </w:r>
      <w:proofErr w:type="spellStart"/>
      <w:r w:rsidRPr="00C3057A">
        <w:rPr>
          <w:sz w:val="28"/>
          <w:szCs w:val="28"/>
          <w:lang w:eastAsia="ko-KR"/>
        </w:rPr>
        <w:t>архивтер</w:t>
      </w:r>
      <w:proofErr w:type="spellEnd"/>
      <w:r w:rsidRPr="00C3057A">
        <w:rPr>
          <w:sz w:val="28"/>
          <w:szCs w:val="28"/>
          <w:lang w:eastAsia="ko-KR"/>
        </w:rPr>
        <w:t xml:space="preserve"> </w:t>
      </w:r>
      <w:proofErr w:type="spellStart"/>
      <w:r w:rsidRPr="00C3057A">
        <w:rPr>
          <w:sz w:val="28"/>
          <w:szCs w:val="28"/>
          <w:lang w:eastAsia="ko-KR"/>
        </w:rPr>
        <w:t>туралы</w:t>
      </w:r>
      <w:proofErr w:type="spellEnd"/>
      <w:r w:rsidRPr="00C3057A">
        <w:rPr>
          <w:sz w:val="28"/>
          <w:szCs w:val="28"/>
          <w:lang w:eastAsia="ko-KR"/>
        </w:rPr>
        <w:t xml:space="preserve">» Қазақстан Республикасының 1998 жылғы 22 желтоқсандағы N 326-I Заңына өзгерістер </w:t>
      </w:r>
      <w:proofErr w:type="spellStart"/>
      <w:r w:rsidRPr="00C3057A">
        <w:rPr>
          <w:sz w:val="28"/>
          <w:szCs w:val="28"/>
          <w:lang w:eastAsia="ko-KR"/>
        </w:rPr>
        <w:t>енгізілді</w:t>
      </w:r>
      <w:proofErr w:type="spellEnd"/>
      <w:r w:rsidRPr="00C3057A">
        <w:rPr>
          <w:sz w:val="28"/>
          <w:szCs w:val="28"/>
          <w:lang w:eastAsia="ko-KR"/>
        </w:rPr>
        <w:t xml:space="preserve"> Қ</w:t>
      </w:r>
      <w:proofErr w:type="gramStart"/>
      <w:r w:rsidRPr="00C3057A">
        <w:rPr>
          <w:sz w:val="28"/>
          <w:szCs w:val="28"/>
          <w:lang w:eastAsia="ko-KR"/>
        </w:rPr>
        <w:t>Р</w:t>
      </w:r>
      <w:proofErr w:type="gramEnd"/>
      <w:r w:rsidRPr="00C3057A">
        <w:rPr>
          <w:sz w:val="28"/>
          <w:szCs w:val="28"/>
          <w:lang w:eastAsia="ko-KR"/>
        </w:rPr>
        <w:t xml:space="preserve"> 28.10.2015 № 368-V // http://adilet.zan.kz/kaz/docs/Z980000326</w:t>
      </w:r>
    </w:p>
    <w:p w:rsidR="00C3057A" w:rsidRDefault="00C3057A" w:rsidP="00130490">
      <w:pPr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2. </w:t>
      </w:r>
      <w:r w:rsidRPr="00C3057A">
        <w:rPr>
          <w:sz w:val="28"/>
          <w:szCs w:val="28"/>
          <w:lang w:eastAsia="ko-KR"/>
        </w:rPr>
        <w:t xml:space="preserve">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архивами» от 22 декабря 2014 года № 146 // </w:t>
      </w:r>
      <w:hyperlink r:id="rId8" w:history="1">
        <w:r w:rsidRPr="00E75833">
          <w:rPr>
            <w:rStyle w:val="ad"/>
            <w:sz w:val="28"/>
            <w:szCs w:val="28"/>
            <w:lang w:eastAsia="ko-KR"/>
          </w:rPr>
          <w:t>http://mks.gov.kz/rus/zakonodatelstvo/prikazy_ministra/arxivnoe_delo_3/?cid=0&amp;page=2</w:t>
        </w:r>
      </w:hyperlink>
    </w:p>
    <w:p w:rsidR="00C3057A" w:rsidRDefault="00C3057A" w:rsidP="00130490">
      <w:pPr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3. </w:t>
      </w:r>
      <w:r w:rsidRPr="00C3057A">
        <w:rPr>
          <w:sz w:val="28"/>
          <w:szCs w:val="28"/>
          <w:lang w:eastAsia="ko-KR"/>
        </w:rPr>
        <w:t xml:space="preserve">Положение о Национальном архивном фонде Республики Казахстан» от 7 октября 1999 года № 1538 // </w:t>
      </w:r>
      <w:hyperlink r:id="rId9" w:history="1">
        <w:r w:rsidRPr="00E75833">
          <w:rPr>
            <w:rStyle w:val="ad"/>
            <w:sz w:val="28"/>
            <w:szCs w:val="28"/>
            <w:lang w:eastAsia="ko-KR"/>
          </w:rPr>
          <w:t>http://adilet.zan.kz</w:t>
        </w:r>
      </w:hyperlink>
    </w:p>
    <w:p w:rsidR="00C3057A" w:rsidRDefault="00C3057A" w:rsidP="00130490">
      <w:pPr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4. </w:t>
      </w:r>
      <w:r w:rsidRPr="00C3057A">
        <w:rPr>
          <w:sz w:val="28"/>
          <w:szCs w:val="28"/>
          <w:lang w:eastAsia="ko-KR"/>
        </w:rPr>
        <w:t xml:space="preserve">Правила издания документов Национального архивного фонда» от 16 ноября 2011 года № 349 // </w:t>
      </w:r>
      <w:hyperlink r:id="rId10" w:history="1">
        <w:r w:rsidRPr="00E75833">
          <w:rPr>
            <w:rStyle w:val="ad"/>
            <w:sz w:val="28"/>
            <w:szCs w:val="28"/>
            <w:lang w:eastAsia="ko-KR"/>
          </w:rPr>
          <w:t>http://adilet.zan.kz</w:t>
        </w:r>
      </w:hyperlink>
    </w:p>
    <w:p w:rsidR="00CB7EB5" w:rsidRPr="00CB7EB5" w:rsidRDefault="00130490" w:rsidP="00130490">
      <w:pPr>
        <w:pStyle w:val="a8"/>
        <w:ind w:firstLine="0"/>
        <w:rPr>
          <w:b w:val="0"/>
          <w:sz w:val="28"/>
        </w:rPr>
      </w:pPr>
      <w:r>
        <w:rPr>
          <w:b w:val="0"/>
          <w:sz w:val="28"/>
          <w:szCs w:val="28"/>
        </w:rPr>
        <w:t xml:space="preserve">5. </w:t>
      </w:r>
      <w:r w:rsidR="00CB7EB5" w:rsidRPr="00C3057A">
        <w:rPr>
          <w:b w:val="0"/>
          <w:sz w:val="28"/>
          <w:szCs w:val="28"/>
          <w:lang w:val="kk-KZ"/>
        </w:rPr>
        <w:t>Козлов В.П. Российская археография в конце ХҮІІІ – первой четверти</w:t>
      </w:r>
      <w:r w:rsidR="00CB7EB5" w:rsidRPr="00CB7EB5">
        <w:rPr>
          <w:b w:val="0"/>
          <w:sz w:val="28"/>
          <w:lang w:val="kk-KZ"/>
        </w:rPr>
        <w:t xml:space="preserve"> ХІХ века. – М::РГГУ,1999. -416 с.</w:t>
      </w:r>
    </w:p>
    <w:p w:rsidR="00CB7EB5" w:rsidRPr="00CB7EB5" w:rsidRDefault="00130490" w:rsidP="00130490">
      <w:pPr>
        <w:pStyle w:val="a8"/>
        <w:ind w:firstLine="0"/>
        <w:rPr>
          <w:b w:val="0"/>
          <w:sz w:val="28"/>
        </w:rPr>
      </w:pPr>
      <w:r>
        <w:rPr>
          <w:b w:val="0"/>
          <w:sz w:val="28"/>
          <w:lang w:val="kk-KZ"/>
        </w:rPr>
        <w:t xml:space="preserve">6. </w:t>
      </w:r>
      <w:r w:rsidR="00CB7EB5" w:rsidRPr="00CB7EB5">
        <w:rPr>
          <w:b w:val="0"/>
          <w:sz w:val="28"/>
          <w:lang w:val="kk-KZ"/>
        </w:rPr>
        <w:t>Козлов В.П. Основы теоретической и прикладной арх</w:t>
      </w:r>
      <w:r w:rsidR="00CF3DAD">
        <w:rPr>
          <w:b w:val="0"/>
          <w:sz w:val="28"/>
          <w:lang w:val="kk-KZ"/>
        </w:rPr>
        <w:t>еографии. – М::РОССПЭН,2008. -224</w:t>
      </w:r>
      <w:r w:rsidR="00CB7EB5" w:rsidRPr="00CB7EB5">
        <w:rPr>
          <w:b w:val="0"/>
          <w:sz w:val="28"/>
          <w:lang w:val="kk-KZ"/>
        </w:rPr>
        <w:t xml:space="preserve"> с.</w:t>
      </w:r>
    </w:p>
    <w:p w:rsidR="00CB7EB5" w:rsidRPr="00CB7EB5" w:rsidRDefault="00130490" w:rsidP="00130490">
      <w:pPr>
        <w:pStyle w:val="a8"/>
        <w:ind w:firstLine="0"/>
        <w:rPr>
          <w:b w:val="0"/>
          <w:sz w:val="28"/>
        </w:rPr>
      </w:pPr>
      <w:r>
        <w:rPr>
          <w:b w:val="0"/>
          <w:sz w:val="28"/>
        </w:rPr>
        <w:t xml:space="preserve">7. </w:t>
      </w:r>
      <w:r w:rsidR="00CB7EB5" w:rsidRPr="00CB7EB5">
        <w:rPr>
          <w:b w:val="0"/>
          <w:sz w:val="28"/>
        </w:rPr>
        <w:t xml:space="preserve">Королев Г.И. Археография: Учеб. пособие. </w:t>
      </w:r>
      <w:proofErr w:type="gramStart"/>
      <w:r w:rsidR="00CB7EB5" w:rsidRPr="00CB7EB5">
        <w:rPr>
          <w:b w:val="0"/>
          <w:sz w:val="28"/>
        </w:rPr>
        <w:t>–М</w:t>
      </w:r>
      <w:proofErr w:type="gramEnd"/>
      <w:r w:rsidR="00CB7EB5" w:rsidRPr="00CB7EB5">
        <w:rPr>
          <w:b w:val="0"/>
          <w:sz w:val="28"/>
        </w:rPr>
        <w:t>.: РГГУ, 1996.</w:t>
      </w:r>
      <w:r w:rsidR="00CF3DAD">
        <w:rPr>
          <w:b w:val="0"/>
          <w:sz w:val="28"/>
        </w:rPr>
        <w:t xml:space="preserve"> -112 с.</w:t>
      </w:r>
    </w:p>
    <w:p w:rsidR="00CB7EB5" w:rsidRPr="00CB7EB5" w:rsidRDefault="00130490" w:rsidP="00130490">
      <w:pPr>
        <w:pStyle w:val="a8"/>
        <w:ind w:firstLine="0"/>
        <w:rPr>
          <w:b w:val="0"/>
          <w:sz w:val="28"/>
          <w:lang w:val="kk-KZ"/>
        </w:rPr>
      </w:pPr>
      <w:r>
        <w:rPr>
          <w:b w:val="0"/>
          <w:sz w:val="28"/>
        </w:rPr>
        <w:t xml:space="preserve">8. </w:t>
      </w:r>
      <w:r w:rsidR="00CB7EB5" w:rsidRPr="00CB7EB5">
        <w:rPr>
          <w:b w:val="0"/>
          <w:sz w:val="28"/>
          <w:lang w:val="kk-KZ"/>
        </w:rPr>
        <w:t>Степанский А.Д. Археография отечественной истории ХХ в. М::РГГУ,2004.</w:t>
      </w:r>
      <w:r w:rsidR="00CF3DAD">
        <w:rPr>
          <w:b w:val="0"/>
          <w:sz w:val="28"/>
          <w:lang w:val="kk-KZ"/>
        </w:rPr>
        <w:t xml:space="preserve"> -210 с.</w:t>
      </w:r>
    </w:p>
    <w:p w:rsidR="00130490" w:rsidRDefault="00130490" w:rsidP="00130490">
      <w:pPr>
        <w:ind w:left="567" w:hanging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9. </w:t>
      </w:r>
      <w:r w:rsidR="00CB7EB5" w:rsidRPr="00CB7EB5">
        <w:rPr>
          <w:sz w:val="28"/>
          <w:szCs w:val="28"/>
          <w:lang w:val="kk-KZ"/>
        </w:rPr>
        <w:t xml:space="preserve">Сборник нормативно-правовых актов, научно методических документов в </w:t>
      </w:r>
    </w:p>
    <w:p w:rsidR="00CB7EB5" w:rsidRPr="00CB7EB5" w:rsidRDefault="00CB7EB5" w:rsidP="00130490">
      <w:pPr>
        <w:ind w:left="567" w:hanging="567"/>
        <w:jc w:val="both"/>
        <w:rPr>
          <w:b/>
          <w:sz w:val="28"/>
          <w:szCs w:val="28"/>
        </w:rPr>
      </w:pPr>
      <w:r w:rsidRPr="00CB7EB5">
        <w:rPr>
          <w:sz w:val="28"/>
          <w:szCs w:val="28"/>
          <w:lang w:val="kk-KZ"/>
        </w:rPr>
        <w:t xml:space="preserve">области архивного дела 1998-2001. </w:t>
      </w:r>
      <w:r w:rsidR="00130490">
        <w:rPr>
          <w:sz w:val="28"/>
          <w:szCs w:val="28"/>
          <w:lang w:val="kk-KZ"/>
        </w:rPr>
        <w:t xml:space="preserve"> - </w:t>
      </w:r>
      <w:r w:rsidRPr="00CB7EB5">
        <w:rPr>
          <w:sz w:val="28"/>
          <w:szCs w:val="28"/>
          <w:lang w:val="kk-KZ"/>
        </w:rPr>
        <w:t>А</w:t>
      </w:r>
      <w:r w:rsidR="00130490">
        <w:rPr>
          <w:sz w:val="28"/>
          <w:szCs w:val="28"/>
          <w:lang w:val="kk-KZ"/>
        </w:rPr>
        <w:t>стана</w:t>
      </w:r>
      <w:r w:rsidRPr="00CB7EB5">
        <w:rPr>
          <w:sz w:val="28"/>
          <w:szCs w:val="28"/>
          <w:lang w:val="kk-KZ"/>
        </w:rPr>
        <w:t>, 2007</w:t>
      </w:r>
      <w:r w:rsidR="00130490">
        <w:rPr>
          <w:sz w:val="28"/>
          <w:szCs w:val="28"/>
          <w:lang w:val="kk-KZ"/>
        </w:rPr>
        <w:t>. -364 с.</w:t>
      </w:r>
    </w:p>
    <w:p w:rsidR="00CB7EB5" w:rsidRPr="00130490" w:rsidRDefault="00130490" w:rsidP="00130490">
      <w:pPr>
        <w:pStyle w:val="1"/>
      </w:pPr>
      <w:r w:rsidRPr="00130490">
        <w:t xml:space="preserve">10. </w:t>
      </w:r>
      <w:proofErr w:type="spellStart"/>
      <w:r w:rsidRPr="00130490">
        <w:t>Т</w:t>
      </w:r>
      <w:proofErr w:type="gramStart"/>
      <w:r w:rsidRPr="00130490">
        <w:t>ap</w:t>
      </w:r>
      <w:proofErr w:type="gramEnd"/>
      <w:r w:rsidRPr="00130490">
        <w:t>ихи</w:t>
      </w:r>
      <w:proofErr w:type="spellEnd"/>
      <w:r w:rsidRPr="00130490">
        <w:t xml:space="preserve"> </w:t>
      </w:r>
      <w:proofErr w:type="spellStart"/>
      <w:r w:rsidRPr="00130490">
        <w:t>дepeк</w:t>
      </w:r>
      <w:proofErr w:type="spellEnd"/>
      <w:r w:rsidRPr="00130490">
        <w:t xml:space="preserve">: </w:t>
      </w:r>
      <w:proofErr w:type="spellStart"/>
      <w:r w:rsidRPr="00130490">
        <w:t>apхeoгpaфия</w:t>
      </w:r>
      <w:proofErr w:type="spellEnd"/>
      <w:r w:rsidRPr="00130490">
        <w:t xml:space="preserve"> жәнe дepeктaнудың қaзіpгі  мәceлeлepі. Pecпубликaлық ғылыми-пpaктикaлық </w:t>
      </w:r>
      <w:proofErr w:type="spellStart"/>
      <w:r w:rsidRPr="00130490">
        <w:t>кoнфepeнция</w:t>
      </w:r>
      <w:proofErr w:type="spellEnd"/>
      <w:r w:rsidRPr="00130490">
        <w:t xml:space="preserve"> </w:t>
      </w:r>
      <w:proofErr w:type="spellStart"/>
      <w:r w:rsidRPr="00130490">
        <w:t>мaтepиaлдapы</w:t>
      </w:r>
      <w:proofErr w:type="spellEnd"/>
      <w:r w:rsidRPr="00130490">
        <w:t>. –</w:t>
      </w:r>
      <w:proofErr w:type="spellStart"/>
      <w:proofErr w:type="gramStart"/>
      <w:r w:rsidRPr="00130490">
        <w:t>A</w:t>
      </w:r>
      <w:proofErr w:type="gramEnd"/>
      <w:r w:rsidRPr="00130490">
        <w:t>лмaты</w:t>
      </w:r>
      <w:proofErr w:type="spellEnd"/>
      <w:r w:rsidRPr="00130490">
        <w:t xml:space="preserve">: Қaзaқ </w:t>
      </w:r>
      <w:proofErr w:type="spellStart"/>
      <w:r w:rsidRPr="00130490">
        <w:t>унивepcитeті</w:t>
      </w:r>
      <w:proofErr w:type="spellEnd"/>
      <w:r w:rsidRPr="00130490">
        <w:t>, 2007.-234 б.</w:t>
      </w:r>
    </w:p>
    <w:p w:rsidR="00130490" w:rsidRDefault="00130490" w:rsidP="00CB7EB5">
      <w:pPr>
        <w:pStyle w:val="1"/>
        <w:ind w:left="709" w:hanging="142"/>
        <w:rPr>
          <w:b/>
        </w:rPr>
      </w:pPr>
    </w:p>
    <w:p w:rsidR="00CB7EB5" w:rsidRPr="00CB7EB5" w:rsidRDefault="00CB7EB5" w:rsidP="00CB7EB5">
      <w:pPr>
        <w:pStyle w:val="1"/>
        <w:ind w:left="709" w:hanging="142"/>
        <w:rPr>
          <w:b/>
        </w:rPr>
      </w:pPr>
      <w:r w:rsidRPr="00CB7EB5">
        <w:rPr>
          <w:b/>
        </w:rPr>
        <w:t>Дополнительная</w:t>
      </w:r>
      <w:r w:rsidRPr="00CB7EB5">
        <w:rPr>
          <w:b/>
          <w:lang w:val="kk-KZ"/>
        </w:rPr>
        <w:t>:</w:t>
      </w:r>
      <w:r w:rsidRPr="00CB7EB5">
        <w:rPr>
          <w:b/>
        </w:rPr>
        <w:t xml:space="preserve"> </w:t>
      </w:r>
    </w:p>
    <w:p w:rsidR="00CB7EB5" w:rsidRPr="00CB7EB5" w:rsidRDefault="00130490" w:rsidP="00130490">
      <w:pPr>
        <w:jc w:val="both"/>
        <w:rPr>
          <w:sz w:val="28"/>
          <w:szCs w:val="28"/>
          <w:lang w:eastAsia="ko-KR"/>
        </w:rPr>
      </w:pPr>
      <w:r>
        <w:rPr>
          <w:color w:val="000000"/>
          <w:sz w:val="28"/>
          <w:szCs w:val="28"/>
        </w:rPr>
        <w:t xml:space="preserve">1. </w:t>
      </w:r>
      <w:r w:rsidR="00CB7EB5" w:rsidRPr="00CB7EB5">
        <w:rPr>
          <w:color w:val="000000"/>
          <w:sz w:val="28"/>
          <w:szCs w:val="28"/>
        </w:rPr>
        <w:t xml:space="preserve">Алексеева, Е.В. Описание документов и дел – основа создания системы научно-справочного аппарата архива организации /Алексеева Е.В., Афанасьева Л.П., Бурова Е.М., </w:t>
      </w:r>
      <w:proofErr w:type="spellStart"/>
      <w:r w:rsidR="00CB7EB5" w:rsidRPr="00CB7EB5">
        <w:rPr>
          <w:color w:val="000000"/>
          <w:sz w:val="28"/>
          <w:szCs w:val="28"/>
        </w:rPr>
        <w:t>Осичкина</w:t>
      </w:r>
      <w:proofErr w:type="spellEnd"/>
      <w:r w:rsidR="00CB7EB5" w:rsidRPr="00CB7EB5">
        <w:rPr>
          <w:color w:val="000000"/>
          <w:sz w:val="28"/>
          <w:szCs w:val="28"/>
        </w:rPr>
        <w:t xml:space="preserve"> Г.А. //</w:t>
      </w:r>
      <w:r w:rsidR="00CB7EB5" w:rsidRPr="00CB7EB5">
        <w:rPr>
          <w:color w:val="000000"/>
          <w:sz w:val="28"/>
          <w:szCs w:val="28"/>
          <w:lang w:val="kk-KZ"/>
        </w:rPr>
        <w:t xml:space="preserve"> </w:t>
      </w:r>
      <w:r w:rsidR="00CB7EB5" w:rsidRPr="00CB7EB5">
        <w:rPr>
          <w:color w:val="000000"/>
          <w:sz w:val="28"/>
          <w:szCs w:val="28"/>
        </w:rPr>
        <w:t xml:space="preserve">Делопроизводство. </w:t>
      </w:r>
      <w:r w:rsidR="00CB7EB5" w:rsidRPr="00CB7EB5">
        <w:rPr>
          <w:color w:val="000000"/>
          <w:sz w:val="28"/>
          <w:szCs w:val="28"/>
          <w:lang w:val="kk-KZ"/>
        </w:rPr>
        <w:t>- 2</w:t>
      </w:r>
      <w:r w:rsidR="00CB7EB5" w:rsidRPr="00CB7EB5">
        <w:rPr>
          <w:color w:val="000000"/>
          <w:sz w:val="28"/>
          <w:szCs w:val="28"/>
        </w:rPr>
        <w:t xml:space="preserve">004. </w:t>
      </w:r>
      <w:r w:rsidR="00CB7EB5" w:rsidRPr="00CB7EB5">
        <w:rPr>
          <w:color w:val="000000"/>
          <w:sz w:val="28"/>
          <w:szCs w:val="28"/>
          <w:lang w:val="kk-KZ"/>
        </w:rPr>
        <w:t xml:space="preserve">- </w:t>
      </w:r>
      <w:r w:rsidR="00CB7EB5" w:rsidRPr="00CB7EB5">
        <w:rPr>
          <w:color w:val="000000"/>
          <w:sz w:val="28"/>
          <w:szCs w:val="28"/>
        </w:rPr>
        <w:t>№1.</w:t>
      </w:r>
      <w:r w:rsidR="00CB7EB5" w:rsidRPr="00CB7EB5">
        <w:rPr>
          <w:color w:val="000000"/>
          <w:sz w:val="28"/>
          <w:szCs w:val="28"/>
          <w:lang w:val="kk-KZ"/>
        </w:rPr>
        <w:t xml:space="preserve"> - </w:t>
      </w:r>
      <w:r w:rsidR="00CB7EB5" w:rsidRPr="00CB7EB5">
        <w:rPr>
          <w:color w:val="000000"/>
          <w:sz w:val="28"/>
          <w:szCs w:val="28"/>
        </w:rPr>
        <w:t>С.88-94.</w:t>
      </w:r>
    </w:p>
    <w:p w:rsidR="00CB7EB5" w:rsidRPr="00CB7EB5" w:rsidRDefault="00130490" w:rsidP="0013049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lastRenderedPageBreak/>
        <w:t xml:space="preserve">2. </w:t>
      </w:r>
      <w:r w:rsidR="00CB7EB5" w:rsidRPr="00CB7EB5">
        <w:rPr>
          <w:sz w:val="28"/>
          <w:szCs w:val="28"/>
          <w:lang w:val="kk-KZ"/>
        </w:rPr>
        <w:t>Алпысбаева Н.К. Қазақстандағы археографияның қалыптасуы және қазіргі  кездегі дамуы // Тарихи дерек: археография және деректанудың қазіргі  мәселелері. – Алматы: Қазақ университеті, 2007.  - Б. 23-28.</w:t>
      </w:r>
    </w:p>
    <w:p w:rsidR="00C4558A" w:rsidRDefault="00130490" w:rsidP="0013049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="00C4558A" w:rsidRPr="00C4558A">
        <w:rPr>
          <w:sz w:val="28"/>
          <w:szCs w:val="28"/>
          <w:lang w:val="kk-KZ"/>
        </w:rPr>
        <w:t>Бaйқaш Ж. Прeзидeнт мұрaғaтының Ұлы Oтaн сoғыс турaлы жaриялaнымдaры. Aқпaрaтты-әдістeмeлік бюллeтeнь.  – 2014.  – №2 (18). – Б. 240.</w:t>
      </w:r>
    </w:p>
    <w:p w:rsidR="00CB7EB5" w:rsidRPr="00CB7EB5" w:rsidRDefault="00C4558A" w:rsidP="00130490">
      <w:pPr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="00CB7EB5" w:rsidRPr="00CB7EB5">
        <w:rPr>
          <w:sz w:val="28"/>
          <w:szCs w:val="28"/>
          <w:lang w:val="kk-KZ"/>
        </w:rPr>
        <w:t>Жанаев Б.Т. Археографическая деятельность государственных архивов РК: перспективы и итоги // Архивы Казахстана. № 2. 2001. С. 48-68.</w:t>
      </w:r>
      <w:r w:rsidR="00CB7EB5" w:rsidRPr="00CB7EB5">
        <w:rPr>
          <w:color w:val="000000"/>
          <w:sz w:val="28"/>
          <w:szCs w:val="28"/>
          <w:lang w:val="kk-KZ"/>
        </w:rPr>
        <w:t xml:space="preserve"> </w:t>
      </w:r>
    </w:p>
    <w:p w:rsidR="00CB7EB5" w:rsidRPr="003405FE" w:rsidRDefault="00C4558A" w:rsidP="00130490">
      <w:pPr>
        <w:jc w:val="both"/>
        <w:rPr>
          <w:sz w:val="28"/>
          <w:lang w:val="kk-KZ" w:eastAsia="ko-KR"/>
        </w:rPr>
      </w:pPr>
      <w:r>
        <w:rPr>
          <w:color w:val="000000"/>
          <w:sz w:val="28"/>
          <w:szCs w:val="28"/>
          <w:lang w:val="kk-KZ"/>
        </w:rPr>
        <w:t>5</w:t>
      </w:r>
      <w:r w:rsidR="00130490">
        <w:rPr>
          <w:color w:val="000000"/>
          <w:sz w:val="28"/>
          <w:szCs w:val="28"/>
          <w:lang w:val="kk-KZ"/>
        </w:rPr>
        <w:t xml:space="preserve">. </w:t>
      </w:r>
      <w:r w:rsidR="00CB7EB5" w:rsidRPr="00CB7EB5">
        <w:rPr>
          <w:sz w:val="28"/>
          <w:lang w:val="kk-KZ"/>
        </w:rPr>
        <w:t>Леонтьева Г. Палеография, хронология, археография, геральдика. – Владивосток, 2000. -200 с.</w:t>
      </w:r>
    </w:p>
    <w:p w:rsidR="00C4558A" w:rsidRPr="003405FE" w:rsidRDefault="00130490" w:rsidP="00130490">
      <w:pPr>
        <w:jc w:val="both"/>
        <w:rPr>
          <w:sz w:val="28"/>
          <w:lang w:val="kk-KZ"/>
        </w:rPr>
      </w:pPr>
      <w:r w:rsidRPr="003405FE">
        <w:rPr>
          <w:sz w:val="28"/>
          <w:lang w:val="kk-KZ"/>
        </w:rPr>
        <w:t xml:space="preserve">6. </w:t>
      </w:r>
      <w:r w:rsidR="00C4558A" w:rsidRPr="003405FE">
        <w:rPr>
          <w:sz w:val="28"/>
          <w:lang w:val="kk-KZ"/>
        </w:rPr>
        <w:t>Мeтoдичeскиe рeкoмeндaции пo пoдгoтoвкe нaучнo-спрaвoчнoгo aппaрaтa при публикaции дoкумeнтoв пo истoрии нoвeйшeгo врeмeни. –Aлмaты, 2008. – 78 с.</w:t>
      </w:r>
    </w:p>
    <w:p w:rsidR="00C4558A" w:rsidRDefault="00C4558A" w:rsidP="00130490">
      <w:pPr>
        <w:jc w:val="both"/>
        <w:rPr>
          <w:sz w:val="28"/>
        </w:rPr>
      </w:pPr>
      <w:r>
        <w:rPr>
          <w:sz w:val="28"/>
        </w:rPr>
        <w:t xml:space="preserve">7. Памятка по публикации визуальных документов. Сост.: </w:t>
      </w:r>
      <w:proofErr w:type="spellStart"/>
      <w:r>
        <w:rPr>
          <w:sz w:val="28"/>
        </w:rPr>
        <w:t>Чиликова</w:t>
      </w:r>
      <w:proofErr w:type="spellEnd"/>
      <w:r>
        <w:rPr>
          <w:sz w:val="28"/>
        </w:rPr>
        <w:t xml:space="preserve"> Е.В. –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>, 2015. -12 с.</w:t>
      </w:r>
    </w:p>
    <w:p w:rsidR="00C4558A" w:rsidRDefault="00C4558A" w:rsidP="00130490">
      <w:pPr>
        <w:jc w:val="both"/>
        <w:rPr>
          <w:sz w:val="28"/>
        </w:rPr>
      </w:pPr>
      <w:r>
        <w:rPr>
          <w:sz w:val="28"/>
        </w:rPr>
        <w:t xml:space="preserve">8. </w:t>
      </w:r>
      <w:proofErr w:type="spellStart"/>
      <w:proofErr w:type="gramStart"/>
      <w:r w:rsidRPr="00C4558A">
        <w:rPr>
          <w:sz w:val="28"/>
        </w:rPr>
        <w:t>O</w:t>
      </w:r>
      <w:proofErr w:type="gramEnd"/>
      <w:r w:rsidRPr="00C4558A">
        <w:rPr>
          <w:sz w:val="28"/>
        </w:rPr>
        <w:t>бзoр</w:t>
      </w:r>
      <w:proofErr w:type="spellEnd"/>
      <w:r w:rsidRPr="00C4558A">
        <w:rPr>
          <w:sz w:val="28"/>
        </w:rPr>
        <w:t xml:space="preserve"> </w:t>
      </w:r>
      <w:proofErr w:type="spellStart"/>
      <w:r w:rsidRPr="00C4558A">
        <w:rPr>
          <w:sz w:val="28"/>
        </w:rPr>
        <w:t>aрхeoгрaфичeскoй</w:t>
      </w:r>
      <w:proofErr w:type="spellEnd"/>
      <w:r w:rsidRPr="00C4558A">
        <w:rPr>
          <w:sz w:val="28"/>
        </w:rPr>
        <w:t xml:space="preserve"> </w:t>
      </w:r>
      <w:proofErr w:type="spellStart"/>
      <w:r w:rsidRPr="00C4558A">
        <w:rPr>
          <w:sz w:val="28"/>
        </w:rPr>
        <w:t>прoдукции</w:t>
      </w:r>
      <w:proofErr w:type="spellEnd"/>
      <w:r w:rsidRPr="00C4558A">
        <w:rPr>
          <w:sz w:val="28"/>
        </w:rPr>
        <w:t xml:space="preserve"> и </w:t>
      </w:r>
      <w:proofErr w:type="spellStart"/>
      <w:r w:rsidRPr="00C4558A">
        <w:rPr>
          <w:sz w:val="28"/>
        </w:rPr>
        <w:t>спрaвoчнo-инфoрмaциoнных</w:t>
      </w:r>
      <w:proofErr w:type="spellEnd"/>
      <w:r w:rsidRPr="00C4558A">
        <w:rPr>
          <w:sz w:val="28"/>
        </w:rPr>
        <w:t xml:space="preserve"> </w:t>
      </w:r>
      <w:proofErr w:type="spellStart"/>
      <w:r w:rsidRPr="00C4558A">
        <w:rPr>
          <w:sz w:val="28"/>
        </w:rPr>
        <w:t>издaний</w:t>
      </w:r>
      <w:proofErr w:type="spellEnd"/>
      <w:r w:rsidRPr="00C4558A">
        <w:rPr>
          <w:sz w:val="28"/>
        </w:rPr>
        <w:t xml:space="preserve"> </w:t>
      </w:r>
      <w:proofErr w:type="spellStart"/>
      <w:r w:rsidRPr="00C4558A">
        <w:rPr>
          <w:sz w:val="28"/>
        </w:rPr>
        <w:t>зa</w:t>
      </w:r>
      <w:proofErr w:type="spellEnd"/>
      <w:r w:rsidRPr="00C4558A">
        <w:rPr>
          <w:sz w:val="28"/>
        </w:rPr>
        <w:t xml:space="preserve"> 1994–2010 гг. </w:t>
      </w:r>
      <w:proofErr w:type="spellStart"/>
      <w:r w:rsidRPr="00C4558A">
        <w:rPr>
          <w:sz w:val="28"/>
        </w:rPr>
        <w:t>Aлмaты</w:t>
      </w:r>
      <w:proofErr w:type="spellEnd"/>
      <w:r w:rsidRPr="00C4558A">
        <w:rPr>
          <w:sz w:val="28"/>
        </w:rPr>
        <w:t xml:space="preserve">: </w:t>
      </w:r>
      <w:proofErr w:type="spellStart"/>
      <w:proofErr w:type="gramStart"/>
      <w:r w:rsidRPr="00C4558A">
        <w:rPr>
          <w:sz w:val="28"/>
        </w:rPr>
        <w:t>A</w:t>
      </w:r>
      <w:proofErr w:type="gramEnd"/>
      <w:r w:rsidRPr="00C4558A">
        <w:rPr>
          <w:sz w:val="28"/>
        </w:rPr>
        <w:t>рхив</w:t>
      </w:r>
      <w:proofErr w:type="spellEnd"/>
      <w:r w:rsidRPr="00C4558A">
        <w:rPr>
          <w:sz w:val="28"/>
        </w:rPr>
        <w:t xml:space="preserve"> </w:t>
      </w:r>
      <w:proofErr w:type="spellStart"/>
      <w:r w:rsidRPr="00C4558A">
        <w:rPr>
          <w:sz w:val="28"/>
        </w:rPr>
        <w:t>Прeзидeнтa</w:t>
      </w:r>
      <w:proofErr w:type="spellEnd"/>
      <w:r w:rsidRPr="00C4558A">
        <w:rPr>
          <w:sz w:val="28"/>
        </w:rPr>
        <w:t xml:space="preserve"> </w:t>
      </w:r>
      <w:proofErr w:type="spellStart"/>
      <w:r w:rsidRPr="00C4558A">
        <w:rPr>
          <w:sz w:val="28"/>
        </w:rPr>
        <w:t>Рeспублики</w:t>
      </w:r>
      <w:proofErr w:type="spellEnd"/>
      <w:r w:rsidRPr="00C4558A">
        <w:rPr>
          <w:sz w:val="28"/>
        </w:rPr>
        <w:t xml:space="preserve"> </w:t>
      </w:r>
      <w:proofErr w:type="spellStart"/>
      <w:r w:rsidRPr="00C4558A">
        <w:rPr>
          <w:sz w:val="28"/>
        </w:rPr>
        <w:t>Кaзaхстaн</w:t>
      </w:r>
      <w:proofErr w:type="spellEnd"/>
      <w:r w:rsidRPr="00C4558A">
        <w:rPr>
          <w:sz w:val="28"/>
        </w:rPr>
        <w:t>, 2010. – 134 с.</w:t>
      </w:r>
    </w:p>
    <w:p w:rsidR="00130490" w:rsidRPr="00C4558A" w:rsidRDefault="00C4558A" w:rsidP="00130490">
      <w:pPr>
        <w:pStyle w:val="a8"/>
        <w:ind w:firstLine="0"/>
        <w:rPr>
          <w:b w:val="0"/>
          <w:bCs/>
          <w:sz w:val="28"/>
          <w:szCs w:val="28"/>
          <w:lang w:val="kk-KZ"/>
        </w:rPr>
      </w:pPr>
      <w:r w:rsidRPr="00C4558A">
        <w:rPr>
          <w:b w:val="0"/>
          <w:bCs/>
          <w:sz w:val="28"/>
          <w:szCs w:val="28"/>
          <w:lang w:val="kk-KZ"/>
        </w:rPr>
        <w:t>9</w:t>
      </w:r>
      <w:r w:rsidR="00130490" w:rsidRPr="00C4558A">
        <w:rPr>
          <w:b w:val="0"/>
          <w:bCs/>
          <w:sz w:val="28"/>
          <w:szCs w:val="28"/>
          <w:lang w:val="kk-KZ"/>
        </w:rPr>
        <w:t>. Шумейко М.Ф. Археография: курс лекции. – Минск: БГУ, 2005. – 431 с.</w:t>
      </w:r>
    </w:p>
    <w:p w:rsidR="00CB7EB5" w:rsidRPr="00C4558A" w:rsidRDefault="00C4558A" w:rsidP="00C4558A">
      <w:pPr>
        <w:pStyle w:val="a8"/>
        <w:ind w:firstLine="0"/>
        <w:rPr>
          <w:b w:val="0"/>
          <w:sz w:val="28"/>
          <w:szCs w:val="28"/>
          <w:lang w:val="kk-KZ"/>
        </w:rPr>
      </w:pPr>
      <w:r w:rsidRPr="00C4558A">
        <w:rPr>
          <w:b w:val="0"/>
          <w:bCs/>
          <w:sz w:val="28"/>
          <w:szCs w:val="28"/>
          <w:lang w:val="kk-KZ"/>
        </w:rPr>
        <w:t>10</w:t>
      </w:r>
      <w:r w:rsidR="00CB7EB5" w:rsidRPr="00C4558A">
        <w:rPr>
          <w:b w:val="0"/>
          <w:bCs/>
          <w:sz w:val="28"/>
          <w:szCs w:val="28"/>
          <w:lang w:val="kk-KZ"/>
        </w:rPr>
        <w:t xml:space="preserve">. </w:t>
      </w:r>
      <w:r w:rsidR="00CB7EB5" w:rsidRPr="00C4558A">
        <w:rPr>
          <w:b w:val="0"/>
          <w:bCs/>
          <w:sz w:val="28"/>
          <w:szCs w:val="28"/>
        </w:rPr>
        <w:t>Ч</w:t>
      </w:r>
      <w:r w:rsidR="00CB7EB5" w:rsidRPr="00C4558A">
        <w:rPr>
          <w:b w:val="0"/>
          <w:sz w:val="28"/>
          <w:szCs w:val="28"/>
        </w:rPr>
        <w:t>ирков С.В. Археография в творчестве русских ученых конца Х1</w:t>
      </w:r>
      <w:proofErr w:type="gramStart"/>
      <w:r w:rsidR="00CB7EB5" w:rsidRPr="00C4558A">
        <w:rPr>
          <w:b w:val="0"/>
          <w:sz w:val="28"/>
          <w:szCs w:val="28"/>
        </w:rPr>
        <w:t>Х-</w:t>
      </w:r>
      <w:proofErr w:type="gramEnd"/>
      <w:r w:rsidR="00CB7EB5" w:rsidRPr="00C4558A">
        <w:rPr>
          <w:b w:val="0"/>
          <w:sz w:val="28"/>
          <w:szCs w:val="28"/>
        </w:rPr>
        <w:t xml:space="preserve"> начала ХХ века. - М.: Знак, 2005. - 320 </w:t>
      </w:r>
    </w:p>
    <w:p w:rsidR="00CB7EB5" w:rsidRPr="00CB7EB5" w:rsidRDefault="00CB7EB5" w:rsidP="00CB7EB5">
      <w:pPr>
        <w:rPr>
          <w:sz w:val="28"/>
          <w:szCs w:val="28"/>
          <w:lang w:val="kk-KZ"/>
        </w:rPr>
      </w:pPr>
    </w:p>
    <w:p w:rsidR="00CB7EB5" w:rsidRPr="00CB7EB5" w:rsidRDefault="00CB7EB5" w:rsidP="00CB7EB5">
      <w:pPr>
        <w:jc w:val="both"/>
        <w:rPr>
          <w:sz w:val="28"/>
          <w:szCs w:val="28"/>
          <w:lang w:val="kk-KZ"/>
        </w:rPr>
      </w:pPr>
    </w:p>
    <w:p w:rsidR="00CB7EB5" w:rsidRPr="00CB7EB5" w:rsidRDefault="00CB7EB5" w:rsidP="00CB7EB5">
      <w:pPr>
        <w:jc w:val="both"/>
        <w:rPr>
          <w:sz w:val="28"/>
          <w:szCs w:val="28"/>
          <w:lang w:val="kk-KZ"/>
        </w:rPr>
      </w:pPr>
    </w:p>
    <w:p w:rsidR="00CB7EB5" w:rsidRPr="00130490" w:rsidRDefault="00CB7EB5" w:rsidP="00CB7EB5">
      <w:pPr>
        <w:ind w:firstLine="720"/>
        <w:jc w:val="both"/>
        <w:rPr>
          <w:sz w:val="28"/>
          <w:lang w:val="kk-KZ" w:eastAsia="ko-KR"/>
        </w:rPr>
      </w:pPr>
    </w:p>
    <w:p w:rsidR="00CB7EB5" w:rsidRPr="00130490" w:rsidRDefault="00CB7EB5" w:rsidP="00CB7EB5">
      <w:pPr>
        <w:ind w:firstLine="720"/>
        <w:jc w:val="both"/>
        <w:rPr>
          <w:sz w:val="28"/>
          <w:lang w:val="kk-KZ" w:eastAsia="ko-KR"/>
        </w:rPr>
      </w:pPr>
    </w:p>
    <w:p w:rsidR="00CB7EB5" w:rsidRPr="00130490" w:rsidRDefault="00CB7EB5" w:rsidP="00CB7EB5">
      <w:pPr>
        <w:rPr>
          <w:lang w:val="kk-KZ" w:eastAsia="ko-KR"/>
        </w:rPr>
      </w:pPr>
    </w:p>
    <w:p w:rsidR="00CB7EB5" w:rsidRPr="00130490" w:rsidRDefault="00CB7EB5" w:rsidP="00CB7EB5">
      <w:pPr>
        <w:jc w:val="both"/>
        <w:rPr>
          <w:lang w:val="kk-KZ" w:eastAsia="ko-KR"/>
        </w:rPr>
      </w:pPr>
    </w:p>
    <w:p w:rsidR="00CB7EB5" w:rsidRPr="00130490" w:rsidRDefault="00CB7EB5" w:rsidP="00CB7EB5">
      <w:pPr>
        <w:rPr>
          <w:lang w:val="kk-KZ" w:eastAsia="ko-KR"/>
        </w:rPr>
      </w:pPr>
    </w:p>
    <w:p w:rsidR="00C47F12" w:rsidRPr="00130490" w:rsidRDefault="00C47F12">
      <w:pPr>
        <w:rPr>
          <w:lang w:val="kk-KZ"/>
        </w:rPr>
      </w:pPr>
    </w:p>
    <w:sectPr w:rsidR="00C47F12" w:rsidRPr="00130490" w:rsidSect="00CB7EB5">
      <w:footerReference w:type="even" r:id="rId11"/>
      <w:footerReference w:type="default" r:id="rId12"/>
      <w:pgSz w:w="11906" w:h="16838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C63" w:rsidRDefault="00547C63" w:rsidP="00DA2A3D">
      <w:r>
        <w:separator/>
      </w:r>
    </w:p>
  </w:endnote>
  <w:endnote w:type="continuationSeparator" w:id="0">
    <w:p w:rsidR="00547C63" w:rsidRDefault="00547C63" w:rsidP="00DA2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15" w:rsidRDefault="00EC32A4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CB7EB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7EB5">
      <w:rPr>
        <w:rStyle w:val="a7"/>
        <w:noProof/>
      </w:rPr>
      <w:t>1</w:t>
    </w:r>
    <w:r>
      <w:rPr>
        <w:rStyle w:val="a7"/>
      </w:rPr>
      <w:fldChar w:fldCharType="end"/>
    </w:r>
  </w:p>
  <w:p w:rsidR="00093B15" w:rsidRDefault="00547C63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15" w:rsidRDefault="00EC32A4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CB7EB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11914">
      <w:rPr>
        <w:rStyle w:val="a7"/>
        <w:noProof/>
      </w:rPr>
      <w:t>6</w:t>
    </w:r>
    <w:r>
      <w:rPr>
        <w:rStyle w:val="a7"/>
      </w:rPr>
      <w:fldChar w:fldCharType="end"/>
    </w:r>
  </w:p>
  <w:p w:rsidR="00093B15" w:rsidRDefault="00547C63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C63" w:rsidRDefault="00547C63" w:rsidP="00DA2A3D">
      <w:r>
        <w:separator/>
      </w:r>
    </w:p>
  </w:footnote>
  <w:footnote w:type="continuationSeparator" w:id="0">
    <w:p w:rsidR="00547C63" w:rsidRDefault="00547C63" w:rsidP="00DA2A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6BD6"/>
    <w:multiLevelType w:val="hybridMultilevel"/>
    <w:tmpl w:val="F326C246"/>
    <w:lvl w:ilvl="0" w:tplc="94DC1F6C">
      <w:start w:val="13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F0E195B"/>
    <w:multiLevelType w:val="hybridMultilevel"/>
    <w:tmpl w:val="37D449DE"/>
    <w:lvl w:ilvl="0" w:tplc="73B2091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F3DA0"/>
    <w:multiLevelType w:val="hybridMultilevel"/>
    <w:tmpl w:val="18C0CD28"/>
    <w:lvl w:ilvl="0" w:tplc="53FC7800">
      <w:start w:val="15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C462B00"/>
    <w:multiLevelType w:val="hybridMultilevel"/>
    <w:tmpl w:val="7688CFE6"/>
    <w:lvl w:ilvl="0" w:tplc="537E7CF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0155A2C"/>
    <w:multiLevelType w:val="hybridMultilevel"/>
    <w:tmpl w:val="1E480826"/>
    <w:lvl w:ilvl="0" w:tplc="326833D0">
      <w:start w:val="11"/>
      <w:numFmt w:val="decimal"/>
      <w:lvlText w:val="%1."/>
      <w:lvlJc w:val="left"/>
      <w:pPr>
        <w:ind w:left="1200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4129103F"/>
    <w:multiLevelType w:val="hybridMultilevel"/>
    <w:tmpl w:val="124A0F66"/>
    <w:lvl w:ilvl="0" w:tplc="2C44B59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568B69E9"/>
    <w:multiLevelType w:val="singleLevel"/>
    <w:tmpl w:val="96E0B568"/>
    <w:lvl w:ilvl="0">
      <w:numFmt w:val="bullet"/>
      <w:lvlText w:val="-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7">
    <w:nsid w:val="5F9A5D66"/>
    <w:multiLevelType w:val="singleLevel"/>
    <w:tmpl w:val="AB7A06F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77A132CF"/>
    <w:multiLevelType w:val="hybridMultilevel"/>
    <w:tmpl w:val="3F0E62AC"/>
    <w:lvl w:ilvl="0" w:tplc="06AAE066">
      <w:start w:val="11"/>
      <w:numFmt w:val="decimal"/>
      <w:lvlText w:val="%1."/>
      <w:lvlJc w:val="left"/>
      <w:pPr>
        <w:ind w:left="750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FEC4DF7"/>
    <w:multiLevelType w:val="hybridMultilevel"/>
    <w:tmpl w:val="0ED44F90"/>
    <w:lvl w:ilvl="0" w:tplc="EC40EBA8">
      <w:start w:val="14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EB5"/>
    <w:rsid w:val="00010024"/>
    <w:rsid w:val="000937FB"/>
    <w:rsid w:val="000A747B"/>
    <w:rsid w:val="00130490"/>
    <w:rsid w:val="001E19E9"/>
    <w:rsid w:val="00254730"/>
    <w:rsid w:val="00256B6C"/>
    <w:rsid w:val="00311914"/>
    <w:rsid w:val="003242E6"/>
    <w:rsid w:val="00331216"/>
    <w:rsid w:val="003405FE"/>
    <w:rsid w:val="0034340A"/>
    <w:rsid w:val="003757E8"/>
    <w:rsid w:val="00387850"/>
    <w:rsid w:val="003A01CC"/>
    <w:rsid w:val="003C198B"/>
    <w:rsid w:val="00490E78"/>
    <w:rsid w:val="004C269B"/>
    <w:rsid w:val="00532479"/>
    <w:rsid w:val="00547C63"/>
    <w:rsid w:val="005D4C2F"/>
    <w:rsid w:val="0065058B"/>
    <w:rsid w:val="00685D37"/>
    <w:rsid w:val="006C002B"/>
    <w:rsid w:val="00741B97"/>
    <w:rsid w:val="007D6FF0"/>
    <w:rsid w:val="008601D8"/>
    <w:rsid w:val="008A1313"/>
    <w:rsid w:val="009B62A4"/>
    <w:rsid w:val="00A13728"/>
    <w:rsid w:val="00A221E4"/>
    <w:rsid w:val="00A26A00"/>
    <w:rsid w:val="00A8072E"/>
    <w:rsid w:val="00AB1822"/>
    <w:rsid w:val="00C3057A"/>
    <w:rsid w:val="00C4558A"/>
    <w:rsid w:val="00C47F12"/>
    <w:rsid w:val="00CB7EB5"/>
    <w:rsid w:val="00CF3DAD"/>
    <w:rsid w:val="00D0151F"/>
    <w:rsid w:val="00D01D3A"/>
    <w:rsid w:val="00D97E26"/>
    <w:rsid w:val="00DA2A3D"/>
    <w:rsid w:val="00DB2B6F"/>
    <w:rsid w:val="00EC32A4"/>
    <w:rsid w:val="00F430C5"/>
    <w:rsid w:val="00F90496"/>
    <w:rsid w:val="00FA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5"/>
    <w:pPr>
      <w:keepNext/>
      <w:jc w:val="both"/>
      <w:outlineLvl w:val="0"/>
    </w:pPr>
    <w:rPr>
      <w:sz w:val="28"/>
      <w:lang w:eastAsia="ko-KR"/>
    </w:rPr>
  </w:style>
  <w:style w:type="paragraph" w:styleId="2">
    <w:name w:val="heading 2"/>
    <w:basedOn w:val="a"/>
    <w:next w:val="a"/>
    <w:link w:val="20"/>
    <w:qFormat/>
    <w:rsid w:val="00CB7EB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B7EB5"/>
    <w:pPr>
      <w:keepNext/>
      <w:ind w:firstLine="720"/>
      <w:jc w:val="both"/>
      <w:outlineLvl w:val="2"/>
    </w:pPr>
    <w:rPr>
      <w:b/>
      <w:sz w:val="32"/>
      <w:lang w:eastAsia="ko-KR"/>
    </w:rPr>
  </w:style>
  <w:style w:type="paragraph" w:styleId="4">
    <w:name w:val="heading 4"/>
    <w:basedOn w:val="a"/>
    <w:next w:val="a"/>
    <w:link w:val="40"/>
    <w:qFormat/>
    <w:rsid w:val="00CB7EB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CB7EB5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CB7EB5"/>
    <w:pPr>
      <w:keepNext/>
      <w:ind w:firstLine="720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CB7EB5"/>
    <w:pPr>
      <w:keepNext/>
      <w:outlineLvl w:val="6"/>
    </w:pPr>
    <w:rPr>
      <w:sz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5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CB7E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B7EB5"/>
    <w:rPr>
      <w:rFonts w:ascii="Times New Roman" w:eastAsia="Times New Roman" w:hAnsi="Times New Roman" w:cs="Times New Roman"/>
      <w:b/>
      <w:sz w:val="32"/>
      <w:szCs w:val="20"/>
      <w:lang w:eastAsia="ko-KR"/>
    </w:rPr>
  </w:style>
  <w:style w:type="character" w:customStyle="1" w:styleId="40">
    <w:name w:val="Заголовок 4 Знак"/>
    <w:basedOn w:val="a0"/>
    <w:link w:val="4"/>
    <w:rsid w:val="00CB7E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B7E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B7E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B7EB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21">
    <w:name w:val="Body Text 2"/>
    <w:basedOn w:val="a"/>
    <w:link w:val="22"/>
    <w:rsid w:val="00CB7EB5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CB7E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B7EB5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CB7E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CB7EB5"/>
    <w:rPr>
      <w:sz w:val="28"/>
    </w:rPr>
  </w:style>
  <w:style w:type="character" w:customStyle="1" w:styleId="32">
    <w:name w:val="Основной текст 3 Знак"/>
    <w:basedOn w:val="a0"/>
    <w:link w:val="31"/>
    <w:rsid w:val="00CB7E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CB7EB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B7E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B7EB5"/>
  </w:style>
  <w:style w:type="paragraph" w:styleId="a8">
    <w:name w:val="Body Text Indent"/>
    <w:basedOn w:val="a"/>
    <w:link w:val="a9"/>
    <w:rsid w:val="00CB7EB5"/>
    <w:pPr>
      <w:ind w:firstLine="720"/>
      <w:jc w:val="both"/>
    </w:pPr>
    <w:rPr>
      <w:b/>
      <w:sz w:val="32"/>
      <w:lang w:eastAsia="ko-KR"/>
    </w:rPr>
  </w:style>
  <w:style w:type="character" w:customStyle="1" w:styleId="a9">
    <w:name w:val="Основной текст с отступом Знак"/>
    <w:basedOn w:val="a0"/>
    <w:link w:val="a8"/>
    <w:rsid w:val="00CB7EB5"/>
    <w:rPr>
      <w:rFonts w:ascii="Times New Roman" w:eastAsia="Times New Roman" w:hAnsi="Times New Roman" w:cs="Times New Roman"/>
      <w:b/>
      <w:sz w:val="32"/>
      <w:szCs w:val="20"/>
      <w:lang w:eastAsia="ko-KR"/>
    </w:rPr>
  </w:style>
  <w:style w:type="paragraph" w:customStyle="1" w:styleId="23">
    <w:name w:val="заголовок 2"/>
    <w:basedOn w:val="a"/>
    <w:next w:val="a"/>
    <w:rsid w:val="00CB7EB5"/>
    <w:pPr>
      <w:keepNext/>
      <w:ind w:left="720"/>
      <w:jc w:val="both"/>
      <w:outlineLvl w:val="1"/>
    </w:pPr>
    <w:rPr>
      <w:b/>
      <w:sz w:val="28"/>
      <w:u w:val="single"/>
    </w:rPr>
  </w:style>
  <w:style w:type="paragraph" w:styleId="aa">
    <w:name w:val="Normal (Web)"/>
    <w:basedOn w:val="a"/>
    <w:uiPriority w:val="99"/>
    <w:unhideWhenUsed/>
    <w:rsid w:val="00CB7EB5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B182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1822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C3057A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1304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s.gov.kz/rus/zakonodatelstvo/prikazy_ministra/arxivnoe_delo_3/?cid=0&amp;page=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adilet.zan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A1BF1-BF94-4D83-B773-39825D93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2016-08-31T06:48:00Z</cp:lastPrinted>
  <dcterms:created xsi:type="dcterms:W3CDTF">2016-12-07T07:31:00Z</dcterms:created>
  <dcterms:modified xsi:type="dcterms:W3CDTF">2017-02-19T09:25:00Z</dcterms:modified>
</cp:coreProperties>
</file>