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231" w:rsidRPr="00363231" w:rsidRDefault="00363231" w:rsidP="00363231">
      <w:pPr>
        <w:pStyle w:val="a5"/>
        <w:spacing w:before="0" w:beforeAutospacing="0" w:after="0" w:afterAutospacing="0"/>
        <w:jc w:val="right"/>
        <w:rPr>
          <w:b/>
          <w:bCs/>
          <w:spacing w:val="20"/>
        </w:rPr>
      </w:pPr>
      <w:proofErr w:type="spellStart"/>
      <w:r w:rsidRPr="00363231">
        <w:rPr>
          <w:b/>
          <w:bCs/>
          <w:spacing w:val="20"/>
        </w:rPr>
        <w:t>Когут</w:t>
      </w:r>
      <w:proofErr w:type="spellEnd"/>
      <w:r w:rsidRPr="00363231">
        <w:rPr>
          <w:b/>
          <w:bCs/>
          <w:spacing w:val="20"/>
        </w:rPr>
        <w:t xml:space="preserve"> О.Ю.</w:t>
      </w:r>
    </w:p>
    <w:p w:rsidR="00363231" w:rsidRPr="00363231" w:rsidRDefault="00363231" w:rsidP="00363231">
      <w:pPr>
        <w:pStyle w:val="a5"/>
        <w:spacing w:before="0" w:beforeAutospacing="0" w:after="0" w:afterAutospacing="0"/>
        <w:jc w:val="right"/>
        <w:rPr>
          <w:b/>
          <w:bCs/>
          <w:spacing w:val="20"/>
        </w:rPr>
      </w:pPr>
      <w:r w:rsidRPr="00363231">
        <w:rPr>
          <w:b/>
          <w:bCs/>
          <w:spacing w:val="20"/>
        </w:rPr>
        <w:t>Магистр экономических наук,</w:t>
      </w:r>
    </w:p>
    <w:p w:rsidR="00363231" w:rsidRPr="00363231" w:rsidRDefault="00363231" w:rsidP="00363231">
      <w:pPr>
        <w:pStyle w:val="a5"/>
        <w:spacing w:before="0" w:beforeAutospacing="0" w:after="0" w:afterAutospacing="0"/>
        <w:jc w:val="right"/>
        <w:rPr>
          <w:b/>
          <w:bCs/>
          <w:spacing w:val="20"/>
        </w:rPr>
      </w:pPr>
      <w:r w:rsidRPr="00363231">
        <w:rPr>
          <w:b/>
          <w:bCs/>
          <w:spacing w:val="20"/>
        </w:rPr>
        <w:t xml:space="preserve">Старший преподаватель </w:t>
      </w:r>
    </w:p>
    <w:p w:rsidR="00363231" w:rsidRPr="00363231" w:rsidRDefault="00363231" w:rsidP="00363231">
      <w:pPr>
        <w:pStyle w:val="a5"/>
        <w:spacing w:before="0" w:beforeAutospacing="0" w:after="0" w:afterAutospacing="0"/>
        <w:jc w:val="right"/>
        <w:rPr>
          <w:b/>
          <w:bCs/>
          <w:spacing w:val="20"/>
        </w:rPr>
      </w:pPr>
      <w:r w:rsidRPr="00363231">
        <w:rPr>
          <w:b/>
          <w:bCs/>
          <w:spacing w:val="20"/>
        </w:rPr>
        <w:t>кафедры «Учет и аудит»</w:t>
      </w:r>
    </w:p>
    <w:p w:rsidR="00363231" w:rsidRPr="00363231" w:rsidRDefault="00363231" w:rsidP="00363231">
      <w:pPr>
        <w:pStyle w:val="a5"/>
        <w:spacing w:before="0" w:beforeAutospacing="0" w:after="0" w:afterAutospacing="0"/>
        <w:jc w:val="right"/>
        <w:rPr>
          <w:b/>
          <w:bCs/>
          <w:spacing w:val="20"/>
        </w:rPr>
      </w:pPr>
      <w:r w:rsidRPr="00363231">
        <w:rPr>
          <w:b/>
          <w:bCs/>
          <w:spacing w:val="20"/>
        </w:rPr>
        <w:t>Казахского Национального</w:t>
      </w:r>
    </w:p>
    <w:p w:rsidR="00363231" w:rsidRPr="004D542D" w:rsidRDefault="00363231" w:rsidP="00363231">
      <w:pPr>
        <w:spacing w:after="0" w:line="240" w:lineRule="auto"/>
        <w:ind w:firstLine="708"/>
        <w:jc w:val="right"/>
        <w:rPr>
          <w:b/>
          <w:bCs/>
          <w:spacing w:val="20"/>
        </w:rPr>
      </w:pPr>
      <w:r w:rsidRPr="00363231">
        <w:rPr>
          <w:rFonts w:ascii="Times New Roman" w:hAnsi="Times New Roman" w:cs="Times New Roman"/>
          <w:b/>
          <w:bCs/>
          <w:spacing w:val="20"/>
        </w:rPr>
        <w:t xml:space="preserve">Университета им. </w:t>
      </w:r>
      <w:proofErr w:type="spellStart"/>
      <w:r w:rsidRPr="00363231">
        <w:rPr>
          <w:rFonts w:ascii="Times New Roman" w:hAnsi="Times New Roman" w:cs="Times New Roman"/>
          <w:b/>
          <w:bCs/>
          <w:spacing w:val="20"/>
        </w:rPr>
        <w:t>аль-Фараби</w:t>
      </w:r>
      <w:proofErr w:type="spellEnd"/>
    </w:p>
    <w:p w:rsidR="00363231" w:rsidRPr="004D542D" w:rsidRDefault="00363231" w:rsidP="0036323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B4B8C" w:rsidRPr="00363231" w:rsidRDefault="00B13D18" w:rsidP="003632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нормативно-правового регулирования</w:t>
      </w:r>
      <w:r w:rsidR="00AB4B8C" w:rsidRPr="00363231">
        <w:rPr>
          <w:rFonts w:ascii="Times New Roman" w:hAnsi="Times New Roman" w:cs="Times New Roman"/>
          <w:b/>
          <w:sz w:val="28"/>
          <w:szCs w:val="28"/>
        </w:rPr>
        <w:t xml:space="preserve"> проведения в</w:t>
      </w:r>
      <w:r w:rsidR="004D542D">
        <w:rPr>
          <w:rFonts w:ascii="Times New Roman" w:hAnsi="Times New Roman" w:cs="Times New Roman"/>
          <w:b/>
          <w:sz w:val="28"/>
          <w:szCs w:val="28"/>
        </w:rPr>
        <w:t>нутреннего аудита на предприятиях</w:t>
      </w:r>
      <w:r w:rsidR="004D542D" w:rsidRPr="004D54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542D">
        <w:rPr>
          <w:rFonts w:ascii="Times New Roman" w:hAnsi="Times New Roman" w:cs="Times New Roman"/>
          <w:b/>
          <w:sz w:val="28"/>
          <w:szCs w:val="28"/>
        </w:rPr>
        <w:t>Республики Казахстан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(на примере </w:t>
      </w:r>
      <w:r w:rsidRPr="00B13D18">
        <w:rPr>
          <w:rFonts w:ascii="Times New Roman" w:hAnsi="Times New Roman" w:cs="Times New Roman"/>
          <w:b/>
          <w:sz w:val="28"/>
          <w:szCs w:val="28"/>
        </w:rPr>
        <w:t>ТОО «</w:t>
      </w:r>
      <w:r w:rsidRPr="00B13D18">
        <w:rPr>
          <w:rFonts w:ascii="Times New Roman" w:hAnsi="Times New Roman" w:cs="Times New Roman"/>
          <w:b/>
          <w:sz w:val="28"/>
          <w:szCs w:val="28"/>
          <w:lang w:val="en-US"/>
        </w:rPr>
        <w:t>Resolution</w:t>
      </w:r>
      <w:r w:rsidRPr="00B13D1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AB4B8C" w:rsidRDefault="00AB4B8C" w:rsidP="00AB4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B8C" w:rsidRPr="00572C2A" w:rsidRDefault="00AB4B8C" w:rsidP="00AB4B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C2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Аудит</w:t>
      </w:r>
      <w:r w:rsidRPr="00572C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-</w:t>
      </w:r>
      <w:r w:rsidRPr="00572C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вид деятельности, заключающийся в сборе и оценке фактов, касающихся функционирования и положения экономического объекта (самостоятельного хозяйственного подразделения) или касающихся информации о таком положении и функционировании, и осуществляемый компетентным независимым лицом, которое, исходя из установленных критериев, выносит заключение о качественной стороне этого функционирования. Следовательно, под аудитом понимается независимая проверка и выражение мнения о финансовой отчетности предприятия. Главная цель аудита состоит в определении достоверности и правильности финансовой отчетности субъекта проверки, а также </w:t>
      </w:r>
      <w:proofErr w:type="gramStart"/>
      <w:r w:rsidRPr="00572C2A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контроле за</w:t>
      </w:r>
      <w:proofErr w:type="gramEnd"/>
      <w:r w:rsidRPr="00572C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соблюдением клиентом законов и норм хозяйственного права и налогового законодательства.</w:t>
      </w:r>
      <w:r w:rsidRPr="00572C2A">
        <w:rPr>
          <w:rFonts w:ascii="Times New Roman" w:hAnsi="Times New Roman" w:cs="Times New Roman"/>
          <w:sz w:val="28"/>
          <w:szCs w:val="28"/>
        </w:rPr>
        <w:tab/>
      </w:r>
    </w:p>
    <w:p w:rsidR="00AB4B8C" w:rsidRPr="00FB5D32" w:rsidRDefault="00AB4B8C" w:rsidP="00AB4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C2A">
        <w:rPr>
          <w:rFonts w:ascii="Times New Roman" w:hAnsi="Times New Roman" w:cs="Times New Roman"/>
          <w:sz w:val="28"/>
          <w:szCs w:val="28"/>
        </w:rPr>
        <w:t xml:space="preserve">В законе Республики Казахстан «Об аудиторской деятельности» дается следующее определение: «Аудит представляет собой независимую проверку аудиторами и аудиторскими организациями финансовой отчетности и иных документов юридических и физических лиц с целью оценки достоверности и </w:t>
      </w:r>
      <w:proofErr w:type="gramStart"/>
      <w:r w:rsidRPr="00572C2A">
        <w:rPr>
          <w:rFonts w:ascii="Times New Roman" w:hAnsi="Times New Roman" w:cs="Times New Roman"/>
          <w:sz w:val="28"/>
          <w:szCs w:val="28"/>
        </w:rPr>
        <w:t>соответствия</w:t>
      </w:r>
      <w:proofErr w:type="gramEnd"/>
      <w:r w:rsidRPr="00572C2A">
        <w:rPr>
          <w:rFonts w:ascii="Times New Roman" w:hAnsi="Times New Roman" w:cs="Times New Roman"/>
          <w:sz w:val="28"/>
          <w:szCs w:val="28"/>
        </w:rPr>
        <w:t xml:space="preserve"> совершенных финансовых и хозяйственных операций </w:t>
      </w:r>
      <w:r w:rsidRPr="00FB5D32">
        <w:rPr>
          <w:rFonts w:ascii="Times New Roman" w:hAnsi="Times New Roman" w:cs="Times New Roman"/>
          <w:sz w:val="28"/>
          <w:szCs w:val="28"/>
        </w:rPr>
        <w:t>законод</w:t>
      </w:r>
      <w:r w:rsidR="004D542D">
        <w:rPr>
          <w:rFonts w:ascii="Times New Roman" w:hAnsi="Times New Roman" w:cs="Times New Roman"/>
          <w:sz w:val="28"/>
          <w:szCs w:val="28"/>
        </w:rPr>
        <w:t>ательству Республики Казахстан»</w:t>
      </w:r>
      <w:r w:rsidR="004D542D" w:rsidRPr="004D542D">
        <w:rPr>
          <w:rFonts w:ascii="Times New Roman" w:hAnsi="Times New Roman" w:cs="Times New Roman"/>
          <w:sz w:val="28"/>
          <w:szCs w:val="28"/>
        </w:rPr>
        <w:t xml:space="preserve"> </w:t>
      </w:r>
      <w:r w:rsidR="004D542D">
        <w:rPr>
          <w:rFonts w:ascii="Times New Roman" w:hAnsi="Times New Roman" w:cs="Times New Roman"/>
          <w:sz w:val="28"/>
          <w:szCs w:val="28"/>
        </w:rPr>
        <w:t>[1</w:t>
      </w:r>
      <w:r w:rsidR="004D542D" w:rsidRPr="00572C2A">
        <w:rPr>
          <w:rFonts w:ascii="Times New Roman" w:hAnsi="Times New Roman" w:cs="Times New Roman"/>
          <w:sz w:val="28"/>
          <w:szCs w:val="28"/>
        </w:rPr>
        <w:t>]</w:t>
      </w:r>
      <w:r w:rsidR="004D542D" w:rsidRPr="00572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B5D3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B4B8C" w:rsidRPr="00FB5D32" w:rsidRDefault="00AB4B8C" w:rsidP="00AB4B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D32">
        <w:rPr>
          <w:rFonts w:ascii="Times New Roman" w:hAnsi="Times New Roman" w:cs="Times New Roman"/>
          <w:sz w:val="28"/>
          <w:szCs w:val="28"/>
        </w:rPr>
        <w:t>Цель аудита определяется законодательством, системой нормативного регулирования аудиторской деятельности, договорными обязательствами аудитора и клиента. С точки зрения классификационных признаков различают внешний и внутренний аудит.</w:t>
      </w:r>
    </w:p>
    <w:p w:rsidR="00AB4B8C" w:rsidRPr="00FB5D32" w:rsidRDefault="00AB4B8C" w:rsidP="00AB4B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5D32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Внешний аудит</w:t>
      </w:r>
      <w:r w:rsidRPr="00FB5D3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63231">
        <w:rPr>
          <w:rFonts w:ascii="Times New Roman" w:hAnsi="Times New Roman" w:cs="Times New Roman"/>
          <w:sz w:val="28"/>
          <w:szCs w:val="28"/>
          <w:shd w:val="clear" w:color="auto" w:fill="FFFFFF"/>
        </w:rPr>
        <w:t>—</w:t>
      </w:r>
      <w:r w:rsidRPr="0036323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6" w:tooltip="Аудит" w:history="1">
        <w:r w:rsidRPr="0036323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аудит</w:t>
        </w:r>
      </w:hyperlink>
      <w:r w:rsidRPr="00363231">
        <w:rPr>
          <w:rFonts w:ascii="Times New Roman" w:hAnsi="Times New Roman" w:cs="Times New Roman"/>
          <w:sz w:val="28"/>
          <w:szCs w:val="28"/>
          <w:shd w:val="clear" w:color="auto" w:fill="FFFFFF"/>
        </w:rPr>
        <w:t>, проводимый независимой</w:t>
      </w:r>
      <w:r w:rsidRPr="0036323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7" w:tooltip="Аудиторская компания" w:history="1">
        <w:r w:rsidRPr="0036323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аудиторской организацией</w:t>
        </w:r>
      </w:hyperlink>
      <w:r w:rsidRPr="0036323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63231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hyperlink r:id="rId8" w:tooltip="Аудитор" w:history="1">
        <w:r w:rsidRPr="0036323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аудитором</w:t>
        </w:r>
      </w:hyperlink>
      <w:r w:rsidRPr="00363231">
        <w:rPr>
          <w:rFonts w:ascii="Times New Roman" w:hAnsi="Times New Roman" w:cs="Times New Roman"/>
          <w:sz w:val="28"/>
          <w:szCs w:val="28"/>
          <w:shd w:val="clear" w:color="auto" w:fill="FFFFFF"/>
        </w:rPr>
        <w:t>) на</w:t>
      </w:r>
      <w:r w:rsidRPr="0036323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9" w:tooltip="Договор" w:history="1">
        <w:r w:rsidRPr="0036323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договорной</w:t>
        </w:r>
      </w:hyperlink>
      <w:r w:rsidRPr="0036323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63231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основе с экономическим субъектом, главным образом, с целью объективной оценки достоверности</w:t>
      </w:r>
      <w:r w:rsidRPr="0036323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0" w:tooltip="Бухгалтерский учет" w:history="1">
        <w:r w:rsidRPr="0036323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бухгалтерского учета</w:t>
        </w:r>
      </w:hyperlink>
      <w:r w:rsidRPr="0036323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632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hyperlink r:id="rId11" w:tooltip="Бухгалтерская отчетность" w:history="1">
        <w:r w:rsidRPr="0036323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отчетности</w:t>
        </w:r>
      </w:hyperlink>
      <w:r w:rsidRPr="00363231">
        <w:rPr>
          <w:rFonts w:ascii="Times New Roman" w:hAnsi="Times New Roman" w:cs="Times New Roman"/>
          <w:sz w:val="28"/>
          <w:szCs w:val="28"/>
          <w:shd w:val="clear" w:color="auto" w:fill="FFFFFF"/>
        </w:rPr>
        <w:t>, а</w:t>
      </w:r>
      <w:r w:rsidRPr="00FB5D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также оказания консультационных услуг администрации. </w:t>
      </w:r>
    </w:p>
    <w:p w:rsidR="00AB4B8C" w:rsidRPr="00FB5D32" w:rsidRDefault="00AB4B8C" w:rsidP="00AB4B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D32">
        <w:rPr>
          <w:rFonts w:ascii="Times New Roman" w:hAnsi="Times New Roman" w:cs="Times New Roman"/>
          <w:i/>
          <w:sz w:val="28"/>
          <w:szCs w:val="28"/>
        </w:rPr>
        <w:t xml:space="preserve">Внутренний аудит </w:t>
      </w:r>
      <w:r w:rsidRPr="00FB5D32">
        <w:rPr>
          <w:rFonts w:ascii="Times New Roman" w:hAnsi="Times New Roman" w:cs="Times New Roman"/>
          <w:sz w:val="28"/>
          <w:szCs w:val="28"/>
        </w:rPr>
        <w:t xml:space="preserve">– один из способов </w:t>
      </w:r>
      <w:proofErr w:type="gramStart"/>
      <w:r w:rsidRPr="00FB5D3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B5D32">
        <w:rPr>
          <w:rFonts w:ascii="Times New Roman" w:hAnsi="Times New Roman" w:cs="Times New Roman"/>
          <w:sz w:val="28"/>
          <w:szCs w:val="28"/>
        </w:rPr>
        <w:t xml:space="preserve"> эффективностью деятельности звеньев структуры экономического субъекта. </w:t>
      </w:r>
    </w:p>
    <w:p w:rsidR="00AB4B8C" w:rsidRPr="00FB5D32" w:rsidRDefault="00AB4B8C" w:rsidP="00AB4B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D32">
        <w:rPr>
          <w:rFonts w:ascii="Times New Roman" w:hAnsi="Times New Roman" w:cs="Times New Roman"/>
          <w:sz w:val="28"/>
          <w:szCs w:val="28"/>
        </w:rPr>
        <w:t xml:space="preserve">Проведение внутреннего аудита имеет для руководства и (или) собственников экономического субъекта информационное и консультационное значение, поскольку призвано содействовать оптимизации деятельности экономического субъекта и выполнению обязанностей его руководства. </w:t>
      </w:r>
    </w:p>
    <w:p w:rsidR="00AB4B8C" w:rsidRPr="00572C2A" w:rsidRDefault="00AB4B8C" w:rsidP="00AB4B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D32">
        <w:rPr>
          <w:rFonts w:ascii="Times New Roman" w:hAnsi="Times New Roman" w:cs="Times New Roman"/>
          <w:sz w:val="28"/>
          <w:szCs w:val="28"/>
        </w:rPr>
        <w:lastRenderedPageBreak/>
        <w:t>Потребность во внутреннем аудите возникает на крупных</w:t>
      </w:r>
      <w:r w:rsidRPr="00572C2A">
        <w:rPr>
          <w:rFonts w:ascii="Times New Roman" w:hAnsi="Times New Roman" w:cs="Times New Roman"/>
          <w:sz w:val="28"/>
          <w:szCs w:val="28"/>
        </w:rPr>
        <w:t xml:space="preserve"> предприятиях в связи с тем, что высшее руководство не занимается повседневным контролем деятельности организации и низших управленческих структур. Внутренний аудит дает информацию об этой деятельности и подтверждает достоверность отчетов менеджеров. Внутренний аудит необходим главным образом для предотвращения потери ресурсов и осуществления необходимых изменений внутри предприятия. </w:t>
      </w:r>
    </w:p>
    <w:p w:rsidR="00AB4B8C" w:rsidRPr="00572C2A" w:rsidRDefault="00AB4B8C" w:rsidP="00AB4B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C2A">
        <w:rPr>
          <w:rFonts w:ascii="Times New Roman" w:hAnsi="Times New Roman" w:cs="Times New Roman"/>
          <w:sz w:val="28"/>
          <w:szCs w:val="28"/>
        </w:rPr>
        <w:t xml:space="preserve">Организация, роль и функции внутреннего аудита определяются самим экономическим субъектом, т.е. его руководством и (или) собственниками, в зависимости </w:t>
      </w:r>
      <w:proofErr w:type="gramStart"/>
      <w:r w:rsidRPr="00572C2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72C2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B4B8C" w:rsidRPr="00572C2A" w:rsidRDefault="00AB4B8C" w:rsidP="00AB4B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C2A">
        <w:rPr>
          <w:rFonts w:ascii="Times New Roman" w:hAnsi="Times New Roman" w:cs="Times New Roman"/>
          <w:sz w:val="28"/>
          <w:szCs w:val="28"/>
        </w:rPr>
        <w:t xml:space="preserve">- содержания и специфики деятельности экономического субъекта; </w:t>
      </w:r>
    </w:p>
    <w:p w:rsidR="00AB4B8C" w:rsidRPr="00572C2A" w:rsidRDefault="00AB4B8C" w:rsidP="00AB4B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C2A">
        <w:rPr>
          <w:rFonts w:ascii="Times New Roman" w:hAnsi="Times New Roman" w:cs="Times New Roman"/>
          <w:sz w:val="28"/>
          <w:szCs w:val="28"/>
        </w:rPr>
        <w:t xml:space="preserve">- объемов показателей финансово-экономической деятельности экономического субъекта; </w:t>
      </w:r>
    </w:p>
    <w:p w:rsidR="00AB4B8C" w:rsidRPr="00572C2A" w:rsidRDefault="00AB4B8C" w:rsidP="00AB4B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C2A">
        <w:rPr>
          <w:rFonts w:ascii="Times New Roman" w:hAnsi="Times New Roman" w:cs="Times New Roman"/>
          <w:sz w:val="28"/>
          <w:szCs w:val="28"/>
        </w:rPr>
        <w:t xml:space="preserve">- сложившейся системы управления экономического субъекта; </w:t>
      </w:r>
    </w:p>
    <w:p w:rsidR="00AB4B8C" w:rsidRPr="00572C2A" w:rsidRDefault="00AB4B8C" w:rsidP="00AB4B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C2A">
        <w:rPr>
          <w:rFonts w:ascii="Times New Roman" w:hAnsi="Times New Roman" w:cs="Times New Roman"/>
          <w:sz w:val="28"/>
          <w:szCs w:val="28"/>
        </w:rPr>
        <w:t xml:space="preserve">- состояния внутреннего контроля. </w:t>
      </w:r>
    </w:p>
    <w:p w:rsidR="00AB4B8C" w:rsidRPr="00572C2A" w:rsidRDefault="00AB4B8C" w:rsidP="00AB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C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Функции внутреннего аудита</w:t>
      </w:r>
      <w:r w:rsidRPr="00572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выполнять специальные службы или отдельные аудиторы, состоящие в штате экономического субъекта, ревизионные комиссии (ревизоры), привлекаемые для целей внутреннего аудита сторонние организации и (или) внешние аудиторы. </w:t>
      </w:r>
    </w:p>
    <w:p w:rsidR="00AB4B8C" w:rsidRPr="00572C2A" w:rsidRDefault="00AB4B8C" w:rsidP="00AB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определенной мере функции внутренних аудиторов выполняют ревизорские группы при бухгалтериях крупных предприятий, подчиненные главному бухгалтеру или финансовому директору, однако функции внутренних аудиторов шире. </w:t>
      </w:r>
    </w:p>
    <w:p w:rsidR="00AB4B8C" w:rsidRPr="00572C2A" w:rsidRDefault="00AB4B8C" w:rsidP="00AB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правило, к функциям внутреннего аудита относятся: </w:t>
      </w:r>
    </w:p>
    <w:p w:rsidR="00AB4B8C" w:rsidRPr="00572C2A" w:rsidRDefault="00AB4B8C" w:rsidP="00AB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проверка систем бухгалтерского учета и внутреннего контроля, их мониторинг и разработка рекомендаций по улучшению этих систем; </w:t>
      </w:r>
    </w:p>
    <w:p w:rsidR="00AB4B8C" w:rsidRPr="00572C2A" w:rsidRDefault="00AB4B8C" w:rsidP="00AB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проверка бухгалтерской и оперативной информации, включая экспертизу средств и способов, используемых для идентификации, оценки, классификации такой информации и составления на ее основе отчетности, а также специальное изучение отдельных статей отчетности, включая детальные проверки операций, остатков по бухгалтерским счетам; </w:t>
      </w:r>
    </w:p>
    <w:p w:rsidR="00AB4B8C" w:rsidRPr="00572C2A" w:rsidRDefault="00AB4B8C" w:rsidP="00AB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проверка соблюдения законов и других нормативных актов, а также требований учетной политики, инструкций, решений и указаний руководства и (или) собственников; </w:t>
      </w:r>
    </w:p>
    <w:p w:rsidR="00AB4B8C" w:rsidRPr="00572C2A" w:rsidRDefault="00AB4B8C" w:rsidP="00AB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проверка деятельности различных звеньев управления; </w:t>
      </w:r>
    </w:p>
    <w:p w:rsidR="00AB4B8C" w:rsidRPr="00572C2A" w:rsidRDefault="00AB4B8C" w:rsidP="00AB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оценка эффективности механизма внутреннего контроля, изучение и оценка контрольных проверок в филиалах, структурных подразделениях экономического субъекта; </w:t>
      </w:r>
    </w:p>
    <w:p w:rsidR="00AB4B8C" w:rsidRPr="00572C2A" w:rsidRDefault="00AB4B8C" w:rsidP="00AB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проверка наличия, состояния и обеспечения сохранности имущества экономического субъекта; </w:t>
      </w:r>
    </w:p>
    <w:p w:rsidR="00AB4B8C" w:rsidRPr="00572C2A" w:rsidRDefault="00AB4B8C" w:rsidP="00AB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работа над специальными проектами и </w:t>
      </w:r>
      <w:proofErr w:type="gramStart"/>
      <w:r w:rsidRPr="00572C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72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отдельными элементами структуры внутреннего контроля; </w:t>
      </w:r>
    </w:p>
    <w:p w:rsidR="00AB4B8C" w:rsidRPr="00572C2A" w:rsidRDefault="00AB4B8C" w:rsidP="00AB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оценка используемого экономическим субъектом программного обеспечения; </w:t>
      </w:r>
    </w:p>
    <w:p w:rsidR="00AB4B8C" w:rsidRPr="00572C2A" w:rsidRDefault="00AB4B8C" w:rsidP="00AB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C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специальные расследования отдельных случаев, например подозрений в злоупотреблениях; </w:t>
      </w:r>
    </w:p>
    <w:p w:rsidR="00AB4B8C" w:rsidRPr="00572C2A" w:rsidRDefault="00AB4B8C" w:rsidP="00AB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разработка и представление предложений по устранению выявленных недостатков и рекомендаций по повышению эффективности управления. </w:t>
      </w:r>
    </w:p>
    <w:p w:rsidR="00AB4B8C" w:rsidRPr="00572C2A" w:rsidRDefault="00AB4B8C" w:rsidP="00AB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Внутренний аудит не только дает информацию о деятельности самой организации, но и подтверждает правильность и достоверность отчетов менеджеров. Используя информацию внутреннего аудита, руководство предприятия может оперативно и своевременно осуществлять необходимые изменения внутри предприятия </w:t>
      </w:r>
      <w:r w:rsidR="004D542D">
        <w:rPr>
          <w:rFonts w:ascii="Times New Roman" w:hAnsi="Times New Roman" w:cs="Times New Roman"/>
          <w:sz w:val="28"/>
          <w:szCs w:val="28"/>
        </w:rPr>
        <w:t>[2</w:t>
      </w:r>
      <w:r w:rsidRPr="00572C2A">
        <w:rPr>
          <w:rFonts w:ascii="Times New Roman" w:hAnsi="Times New Roman" w:cs="Times New Roman"/>
          <w:sz w:val="28"/>
          <w:szCs w:val="28"/>
        </w:rPr>
        <w:t>, С.44]</w:t>
      </w:r>
      <w:r w:rsidRPr="00572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B4B8C" w:rsidRPr="00572C2A" w:rsidRDefault="00AB4B8C" w:rsidP="00AB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Объективность внутреннего аудита обеспечивается степенью независимости в структуре управления экономического субъекта. Это требование к внутреннему аудиту, как правило, обеспечивается тем, что он подчиняется и обязан представлять отчеты только назначившему его руководству и (или) собственникам и независим от руководителей проверяемых филиалов экономического субъекта, структурных подразделений, органов внутреннего контроля и т.п. </w:t>
      </w:r>
    </w:p>
    <w:p w:rsidR="00AB4B8C" w:rsidRPr="00572C2A" w:rsidRDefault="00AB4B8C" w:rsidP="00AB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Внутренний аудитор – это сотрудник подразделения внутреннего аудита, организованного экономическим субъектом. </w:t>
      </w:r>
    </w:p>
    <w:p w:rsidR="00AB4B8C" w:rsidRPr="00572C2A" w:rsidRDefault="00AB4B8C" w:rsidP="00AB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Внутренними аудиторами являются сотрудники, находящиеся в штате предприятия и подчиненные его руководству. </w:t>
      </w:r>
    </w:p>
    <w:p w:rsidR="00AB4B8C" w:rsidRPr="00572C2A" w:rsidRDefault="00AB4B8C" w:rsidP="00AB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Внутренний аудитор на предприятии выполняет следующие функции: </w:t>
      </w:r>
    </w:p>
    <w:p w:rsidR="00AB4B8C" w:rsidRPr="00572C2A" w:rsidRDefault="00AB4B8C" w:rsidP="00AB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проверка систем контроля в целях выработки политики компании в рамках законодательства; </w:t>
      </w:r>
    </w:p>
    <w:p w:rsidR="00AB4B8C" w:rsidRPr="00572C2A" w:rsidRDefault="00AB4B8C" w:rsidP="00AB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оценка экономичности и эффективности операций компании; </w:t>
      </w:r>
    </w:p>
    <w:p w:rsidR="00AB4B8C" w:rsidRPr="00572C2A" w:rsidRDefault="00AB4B8C" w:rsidP="00AB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проверка уровней достижений программных целей; </w:t>
      </w:r>
    </w:p>
    <w:p w:rsidR="00AB4B8C" w:rsidRPr="00572C2A" w:rsidRDefault="00AB4B8C" w:rsidP="00AB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подтверждение точности информации, используемой руководством при принятии решений. </w:t>
      </w:r>
    </w:p>
    <w:p w:rsidR="00AB4B8C" w:rsidRPr="00572C2A" w:rsidRDefault="00AB4B8C" w:rsidP="00AB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 за выполнение своих обязанностей аудитор несет только перед собственниками и (или) руководством предприятия. </w:t>
      </w:r>
    </w:p>
    <w:p w:rsidR="00AB4B8C" w:rsidRPr="00572C2A" w:rsidRDefault="00AB4B8C" w:rsidP="00AB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внутреннего аудита определяются руководством исходя из потребностей </w:t>
      </w:r>
      <w:proofErr w:type="gramStart"/>
      <w:r w:rsidRPr="00572C2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proofErr w:type="gramEnd"/>
      <w:r w:rsidRPr="00572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подразделениями предприятия, так и предприятием в целом. </w:t>
      </w:r>
    </w:p>
    <w:p w:rsidR="00AB4B8C" w:rsidRPr="00572C2A" w:rsidRDefault="00AB4B8C" w:rsidP="00AB4B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C2A">
        <w:rPr>
          <w:rFonts w:ascii="Times New Roman" w:hAnsi="Times New Roman" w:cs="Times New Roman"/>
          <w:sz w:val="28"/>
          <w:szCs w:val="28"/>
        </w:rPr>
        <w:t xml:space="preserve">Внутренний аудит решает следующие </w:t>
      </w:r>
      <w:r w:rsidRPr="00572C2A"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AB4B8C" w:rsidRPr="00572C2A" w:rsidRDefault="00AB4B8C" w:rsidP="00AB4B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C2A">
        <w:rPr>
          <w:rFonts w:ascii="Times New Roman" w:hAnsi="Times New Roman" w:cs="Times New Roman"/>
          <w:sz w:val="28"/>
          <w:szCs w:val="28"/>
        </w:rPr>
        <w:t>1) контроль состояния активов и недопущение убытков;</w:t>
      </w:r>
    </w:p>
    <w:p w:rsidR="00AB4B8C" w:rsidRPr="00572C2A" w:rsidRDefault="00AB4B8C" w:rsidP="00AB4B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C2A">
        <w:rPr>
          <w:rFonts w:ascii="Times New Roman" w:hAnsi="Times New Roman" w:cs="Times New Roman"/>
          <w:sz w:val="28"/>
          <w:szCs w:val="28"/>
        </w:rPr>
        <w:t>2) подтверждение выполнения внутрисистемных контрольных процедур;</w:t>
      </w:r>
    </w:p>
    <w:p w:rsidR="00AB4B8C" w:rsidRPr="00572C2A" w:rsidRDefault="00AB4B8C" w:rsidP="00AB4B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C2A">
        <w:rPr>
          <w:rFonts w:ascii="Times New Roman" w:hAnsi="Times New Roman" w:cs="Times New Roman"/>
          <w:sz w:val="28"/>
          <w:szCs w:val="28"/>
        </w:rPr>
        <w:t>3) анализ эффективности функционирования системы внутреннего контроля и обработки информации;</w:t>
      </w:r>
    </w:p>
    <w:p w:rsidR="00AB4B8C" w:rsidRPr="00572C2A" w:rsidRDefault="00AB4B8C" w:rsidP="00AB4B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C2A">
        <w:rPr>
          <w:rFonts w:ascii="Times New Roman" w:hAnsi="Times New Roman" w:cs="Times New Roman"/>
          <w:sz w:val="28"/>
          <w:szCs w:val="28"/>
        </w:rPr>
        <w:t>4) оценка качества информации, выдаваемой управленческой информационной системой.</w:t>
      </w:r>
    </w:p>
    <w:p w:rsidR="00AB4B8C" w:rsidRPr="00572C2A" w:rsidRDefault="00AB4B8C" w:rsidP="00AB4B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в рамках внутреннего аудита осуществляется не только детальный </w:t>
      </w:r>
      <w:proofErr w:type="gramStart"/>
      <w:r w:rsidRPr="00572C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72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сохранностью активов, но и контроль за политикой и качеством менеджмента. </w:t>
      </w:r>
    </w:p>
    <w:p w:rsidR="00AB4B8C" w:rsidRPr="00572C2A" w:rsidRDefault="00AB4B8C" w:rsidP="009450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функции внутренних аудиторов могут быть выполнены приглашенными независимыми аудиторами; при решении многих задач </w:t>
      </w:r>
      <w:r w:rsidRPr="00572C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внутренние и внешние аудиторы могут использовать одинаковые методы – разница заключается лишь в степени точности и детальности применения этих методов. </w:t>
      </w:r>
      <w:r w:rsidR="004D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таблице </w:t>
      </w:r>
      <w:r w:rsidR="004D542D" w:rsidRPr="004D542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72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представлены основные особенности и отличия внутреннего и внешнего аудита.</w:t>
      </w:r>
    </w:p>
    <w:p w:rsidR="00AB4B8C" w:rsidRPr="004D542D" w:rsidRDefault="00AB4B8C" w:rsidP="004D54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B8C" w:rsidRDefault="004D542D" w:rsidP="00AB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</w:t>
      </w:r>
      <w:r w:rsidR="00AB4B8C" w:rsidRPr="00572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B4B8C" w:rsidRPr="00572C2A" w:rsidRDefault="00AB4B8C" w:rsidP="00AB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C2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внутреннего и внешнего аудита </w:t>
      </w:r>
    </w:p>
    <w:p w:rsidR="00AB4B8C" w:rsidRPr="00572C2A" w:rsidRDefault="00AB4B8C" w:rsidP="00AB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5017" w:type="pct"/>
        <w:tblInd w:w="-34" w:type="dxa"/>
        <w:tblLayout w:type="fixed"/>
        <w:tblLook w:val="04A0"/>
      </w:tblPr>
      <w:tblGrid>
        <w:gridCol w:w="3219"/>
        <w:gridCol w:w="3160"/>
        <w:gridCol w:w="6"/>
        <w:gridCol w:w="3219"/>
      </w:tblGrid>
      <w:tr w:rsidR="00AB4B8C" w:rsidRPr="004D542D" w:rsidTr="005D0DDC">
        <w:trPr>
          <w:trHeight w:val="513"/>
        </w:trPr>
        <w:tc>
          <w:tcPr>
            <w:tcW w:w="1676" w:type="pct"/>
            <w:hideMark/>
          </w:tcPr>
          <w:p w:rsidR="00AB4B8C" w:rsidRPr="004D542D" w:rsidRDefault="00AB4B8C" w:rsidP="005D0DDC">
            <w:pPr>
              <w:jc w:val="both"/>
              <w:rPr>
                <w:i/>
                <w:sz w:val="24"/>
                <w:szCs w:val="24"/>
                <w:lang w:eastAsia="ru-RU"/>
              </w:rPr>
            </w:pPr>
            <w:r w:rsidRPr="004D542D">
              <w:rPr>
                <w:bCs/>
                <w:i/>
                <w:sz w:val="24"/>
                <w:szCs w:val="24"/>
                <w:lang w:eastAsia="ru-RU"/>
              </w:rPr>
              <w:t>Факторы</w:t>
            </w:r>
            <w:r w:rsidRPr="004D542D">
              <w:rPr>
                <w:i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8" w:type="pct"/>
            <w:gridSpan w:val="2"/>
            <w:hideMark/>
          </w:tcPr>
          <w:p w:rsidR="00AB4B8C" w:rsidRPr="004D542D" w:rsidRDefault="00AB4B8C" w:rsidP="005D0DDC">
            <w:pPr>
              <w:jc w:val="both"/>
              <w:rPr>
                <w:i/>
                <w:sz w:val="24"/>
                <w:szCs w:val="24"/>
                <w:lang w:eastAsia="ru-RU"/>
              </w:rPr>
            </w:pPr>
            <w:r w:rsidRPr="004D542D">
              <w:rPr>
                <w:bCs/>
                <w:i/>
                <w:sz w:val="24"/>
                <w:szCs w:val="24"/>
                <w:lang w:eastAsia="ru-RU"/>
              </w:rPr>
              <w:t>Внутренний аудит</w:t>
            </w:r>
            <w:r w:rsidRPr="004D542D">
              <w:rPr>
                <w:i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pct"/>
            <w:hideMark/>
          </w:tcPr>
          <w:p w:rsidR="00AB4B8C" w:rsidRPr="004D542D" w:rsidRDefault="00AB4B8C" w:rsidP="005D0DDC">
            <w:pPr>
              <w:jc w:val="both"/>
              <w:rPr>
                <w:i/>
                <w:sz w:val="24"/>
                <w:szCs w:val="24"/>
                <w:lang w:eastAsia="ru-RU"/>
              </w:rPr>
            </w:pPr>
            <w:r w:rsidRPr="004D542D">
              <w:rPr>
                <w:bCs/>
                <w:i/>
                <w:sz w:val="24"/>
                <w:szCs w:val="24"/>
                <w:lang w:eastAsia="ru-RU"/>
              </w:rPr>
              <w:t>Внешний аудит</w:t>
            </w:r>
            <w:r w:rsidRPr="004D542D">
              <w:rPr>
                <w:i/>
                <w:sz w:val="24"/>
                <w:szCs w:val="24"/>
                <w:lang w:eastAsia="ru-RU"/>
              </w:rPr>
              <w:t> </w:t>
            </w:r>
          </w:p>
        </w:tc>
      </w:tr>
      <w:tr w:rsidR="00AB4B8C" w:rsidRPr="004D542D" w:rsidTr="005D0DDC">
        <w:trPr>
          <w:trHeight w:val="1678"/>
        </w:trPr>
        <w:tc>
          <w:tcPr>
            <w:tcW w:w="1676" w:type="pct"/>
            <w:hideMark/>
          </w:tcPr>
          <w:p w:rsidR="00AB4B8C" w:rsidRPr="004D542D" w:rsidRDefault="00AB4B8C" w:rsidP="005D0DDC">
            <w:pPr>
              <w:jc w:val="both"/>
              <w:rPr>
                <w:sz w:val="24"/>
                <w:szCs w:val="24"/>
                <w:lang w:eastAsia="ru-RU"/>
              </w:rPr>
            </w:pPr>
            <w:r w:rsidRPr="004D542D">
              <w:rPr>
                <w:sz w:val="24"/>
                <w:szCs w:val="24"/>
                <w:lang w:eastAsia="ru-RU"/>
              </w:rPr>
              <w:t>Постановка задач </w:t>
            </w:r>
          </w:p>
        </w:tc>
        <w:tc>
          <w:tcPr>
            <w:tcW w:w="1648" w:type="pct"/>
            <w:gridSpan w:val="2"/>
            <w:hideMark/>
          </w:tcPr>
          <w:p w:rsidR="00AB4B8C" w:rsidRPr="004D542D" w:rsidRDefault="00AB4B8C" w:rsidP="005D0DDC">
            <w:pPr>
              <w:jc w:val="both"/>
              <w:rPr>
                <w:sz w:val="24"/>
                <w:szCs w:val="24"/>
                <w:lang w:eastAsia="ru-RU"/>
              </w:rPr>
            </w:pPr>
            <w:r w:rsidRPr="004D542D">
              <w:rPr>
                <w:sz w:val="24"/>
                <w:szCs w:val="24"/>
                <w:lang w:eastAsia="ru-RU"/>
              </w:rPr>
              <w:t>Определяется собственниками и (или) руководством, исходя из потребностей управления как подразделениями предприятия, такт и предприятием в целом </w:t>
            </w:r>
          </w:p>
        </w:tc>
        <w:tc>
          <w:tcPr>
            <w:tcW w:w="1676" w:type="pct"/>
            <w:hideMark/>
          </w:tcPr>
          <w:p w:rsidR="00AB4B8C" w:rsidRPr="004D542D" w:rsidRDefault="00AB4B8C" w:rsidP="005D0DDC">
            <w:pPr>
              <w:jc w:val="both"/>
              <w:rPr>
                <w:sz w:val="24"/>
                <w:szCs w:val="24"/>
                <w:lang w:eastAsia="ru-RU"/>
              </w:rPr>
            </w:pPr>
            <w:r w:rsidRPr="004D542D">
              <w:rPr>
                <w:sz w:val="24"/>
                <w:szCs w:val="24"/>
                <w:lang w:eastAsia="ru-RU"/>
              </w:rPr>
              <w:t>Определяется договором между независимыми сторонами: предприятием и аудиторской фирмой (аудитором) </w:t>
            </w:r>
          </w:p>
        </w:tc>
      </w:tr>
      <w:tr w:rsidR="00AB4B8C" w:rsidRPr="004D542D" w:rsidTr="005D0DDC">
        <w:trPr>
          <w:trHeight w:val="1419"/>
        </w:trPr>
        <w:tc>
          <w:tcPr>
            <w:tcW w:w="1676" w:type="pct"/>
            <w:hideMark/>
          </w:tcPr>
          <w:p w:rsidR="00AB4B8C" w:rsidRPr="004D542D" w:rsidRDefault="00AB4B8C" w:rsidP="005D0DDC">
            <w:pPr>
              <w:jc w:val="both"/>
              <w:rPr>
                <w:sz w:val="24"/>
                <w:szCs w:val="24"/>
                <w:lang w:eastAsia="ru-RU"/>
              </w:rPr>
            </w:pPr>
            <w:r w:rsidRPr="004D542D">
              <w:rPr>
                <w:sz w:val="24"/>
                <w:szCs w:val="24"/>
                <w:lang w:eastAsia="ru-RU"/>
              </w:rPr>
              <w:t>Объект </w:t>
            </w:r>
          </w:p>
        </w:tc>
        <w:tc>
          <w:tcPr>
            <w:tcW w:w="1648" w:type="pct"/>
            <w:gridSpan w:val="2"/>
            <w:hideMark/>
          </w:tcPr>
          <w:p w:rsidR="00AB4B8C" w:rsidRPr="004D542D" w:rsidRDefault="00AB4B8C" w:rsidP="005D0DDC">
            <w:pPr>
              <w:jc w:val="both"/>
              <w:rPr>
                <w:sz w:val="24"/>
                <w:szCs w:val="24"/>
                <w:lang w:eastAsia="ru-RU"/>
              </w:rPr>
            </w:pPr>
            <w:r w:rsidRPr="004D542D">
              <w:rPr>
                <w:sz w:val="24"/>
                <w:szCs w:val="24"/>
                <w:lang w:eastAsia="ru-RU"/>
              </w:rPr>
              <w:t>Решение отдельных функциональных задач управления, разработка и проверка информационных систем предприятия </w:t>
            </w:r>
          </w:p>
        </w:tc>
        <w:tc>
          <w:tcPr>
            <w:tcW w:w="1676" w:type="pct"/>
            <w:hideMark/>
          </w:tcPr>
          <w:p w:rsidR="00AB4B8C" w:rsidRPr="004D542D" w:rsidRDefault="00AB4B8C" w:rsidP="005D0DDC">
            <w:pPr>
              <w:jc w:val="both"/>
              <w:rPr>
                <w:sz w:val="24"/>
                <w:szCs w:val="24"/>
                <w:lang w:eastAsia="ru-RU"/>
              </w:rPr>
            </w:pPr>
            <w:r w:rsidRPr="004D542D">
              <w:rPr>
                <w:sz w:val="24"/>
                <w:szCs w:val="24"/>
                <w:lang w:eastAsia="ru-RU"/>
              </w:rPr>
              <w:t>Главным образом система учета и отчетности предприятия </w:t>
            </w:r>
          </w:p>
        </w:tc>
      </w:tr>
      <w:tr w:rsidR="00AB4B8C" w:rsidRPr="004D542D" w:rsidTr="005D0DDC">
        <w:trPr>
          <w:trHeight w:val="1694"/>
        </w:trPr>
        <w:tc>
          <w:tcPr>
            <w:tcW w:w="1676" w:type="pct"/>
            <w:hideMark/>
          </w:tcPr>
          <w:p w:rsidR="00AB4B8C" w:rsidRPr="004D542D" w:rsidRDefault="00AB4B8C" w:rsidP="005D0DDC">
            <w:pPr>
              <w:jc w:val="both"/>
              <w:rPr>
                <w:sz w:val="24"/>
                <w:szCs w:val="24"/>
                <w:lang w:eastAsia="ru-RU"/>
              </w:rPr>
            </w:pPr>
            <w:r w:rsidRPr="004D542D">
              <w:rPr>
                <w:sz w:val="24"/>
                <w:szCs w:val="24"/>
                <w:lang w:eastAsia="ru-RU"/>
              </w:rPr>
              <w:t>Цель </w:t>
            </w:r>
          </w:p>
        </w:tc>
        <w:tc>
          <w:tcPr>
            <w:tcW w:w="1648" w:type="pct"/>
            <w:gridSpan w:val="2"/>
            <w:hideMark/>
          </w:tcPr>
          <w:p w:rsidR="00AB4B8C" w:rsidRPr="004D542D" w:rsidRDefault="00AB4B8C" w:rsidP="005D0DDC">
            <w:pPr>
              <w:jc w:val="both"/>
              <w:rPr>
                <w:sz w:val="24"/>
                <w:szCs w:val="24"/>
                <w:lang w:eastAsia="ru-RU"/>
              </w:rPr>
            </w:pPr>
            <w:r w:rsidRPr="004D542D">
              <w:rPr>
                <w:sz w:val="24"/>
                <w:szCs w:val="24"/>
                <w:lang w:eastAsia="ru-RU"/>
              </w:rPr>
              <w:t>Определяется руководством предприятия</w:t>
            </w:r>
          </w:p>
        </w:tc>
        <w:tc>
          <w:tcPr>
            <w:tcW w:w="1676" w:type="pct"/>
            <w:hideMark/>
          </w:tcPr>
          <w:p w:rsidR="00AB4B8C" w:rsidRPr="004D542D" w:rsidRDefault="00AB4B8C" w:rsidP="005D0DDC">
            <w:pPr>
              <w:jc w:val="both"/>
              <w:rPr>
                <w:sz w:val="24"/>
                <w:szCs w:val="24"/>
                <w:lang w:eastAsia="ru-RU"/>
              </w:rPr>
            </w:pPr>
            <w:r w:rsidRPr="004D542D">
              <w:rPr>
                <w:sz w:val="24"/>
                <w:szCs w:val="24"/>
                <w:lang w:eastAsia="ru-RU"/>
              </w:rPr>
              <w:t>Определяется законодательством по аудиту: оценка достоверности финансовой отчетности и подтверждение соблюдения действующего законодательства </w:t>
            </w:r>
          </w:p>
        </w:tc>
      </w:tr>
      <w:tr w:rsidR="00AB4B8C" w:rsidRPr="004D542D" w:rsidTr="005D0DDC">
        <w:trPr>
          <w:trHeight w:val="981"/>
        </w:trPr>
        <w:tc>
          <w:tcPr>
            <w:tcW w:w="1676" w:type="pct"/>
            <w:hideMark/>
          </w:tcPr>
          <w:p w:rsidR="00AB4B8C" w:rsidRPr="004D542D" w:rsidRDefault="00AB4B8C" w:rsidP="005D0DDC">
            <w:pPr>
              <w:jc w:val="both"/>
              <w:rPr>
                <w:sz w:val="24"/>
                <w:szCs w:val="24"/>
                <w:lang w:eastAsia="ru-RU"/>
              </w:rPr>
            </w:pPr>
            <w:r w:rsidRPr="004D542D">
              <w:rPr>
                <w:sz w:val="24"/>
                <w:szCs w:val="24"/>
                <w:lang w:eastAsia="ru-RU"/>
              </w:rPr>
              <w:t>Средства </w:t>
            </w:r>
          </w:p>
        </w:tc>
        <w:tc>
          <w:tcPr>
            <w:tcW w:w="1648" w:type="pct"/>
            <w:gridSpan w:val="2"/>
            <w:hideMark/>
          </w:tcPr>
          <w:p w:rsidR="00AB4B8C" w:rsidRPr="004D542D" w:rsidRDefault="00AB4B8C" w:rsidP="005D0DDC">
            <w:pPr>
              <w:jc w:val="both"/>
              <w:rPr>
                <w:sz w:val="24"/>
                <w:szCs w:val="24"/>
                <w:lang w:eastAsia="ru-RU"/>
              </w:rPr>
            </w:pPr>
            <w:r w:rsidRPr="004D542D">
              <w:rPr>
                <w:sz w:val="24"/>
                <w:szCs w:val="24"/>
                <w:lang w:eastAsia="ru-RU"/>
              </w:rPr>
              <w:t>Выбираются самостоятельно (либо определяются стандартами внутреннего аудита) </w:t>
            </w:r>
          </w:p>
        </w:tc>
        <w:tc>
          <w:tcPr>
            <w:tcW w:w="1676" w:type="pct"/>
            <w:hideMark/>
          </w:tcPr>
          <w:p w:rsidR="00AB4B8C" w:rsidRPr="004D542D" w:rsidRDefault="00AB4B8C" w:rsidP="005D0DDC">
            <w:pPr>
              <w:jc w:val="both"/>
              <w:rPr>
                <w:sz w:val="24"/>
                <w:szCs w:val="24"/>
                <w:lang w:eastAsia="ru-RU"/>
              </w:rPr>
            </w:pPr>
            <w:r w:rsidRPr="004D542D">
              <w:rPr>
                <w:sz w:val="24"/>
                <w:szCs w:val="24"/>
                <w:lang w:eastAsia="ru-RU"/>
              </w:rPr>
              <w:t>Определяются общепринятыми аудиторскими стандартами </w:t>
            </w:r>
          </w:p>
        </w:tc>
      </w:tr>
      <w:tr w:rsidR="00AB4B8C" w:rsidRPr="004D542D" w:rsidTr="005D0DDC">
        <w:trPr>
          <w:trHeight w:val="592"/>
        </w:trPr>
        <w:tc>
          <w:tcPr>
            <w:tcW w:w="1676" w:type="pct"/>
            <w:hideMark/>
          </w:tcPr>
          <w:p w:rsidR="00AB4B8C" w:rsidRPr="004D542D" w:rsidRDefault="00AB4B8C" w:rsidP="005D0DDC">
            <w:pPr>
              <w:jc w:val="both"/>
              <w:rPr>
                <w:sz w:val="24"/>
                <w:szCs w:val="24"/>
                <w:lang w:eastAsia="ru-RU"/>
              </w:rPr>
            </w:pPr>
            <w:r w:rsidRPr="004D542D">
              <w:rPr>
                <w:sz w:val="24"/>
                <w:szCs w:val="24"/>
                <w:lang w:eastAsia="ru-RU"/>
              </w:rPr>
              <w:t>Вид деятельности </w:t>
            </w:r>
          </w:p>
        </w:tc>
        <w:tc>
          <w:tcPr>
            <w:tcW w:w="1648" w:type="pct"/>
            <w:gridSpan w:val="2"/>
            <w:hideMark/>
          </w:tcPr>
          <w:p w:rsidR="00AB4B8C" w:rsidRPr="004D542D" w:rsidRDefault="00AB4B8C" w:rsidP="005D0DDC">
            <w:pPr>
              <w:jc w:val="both"/>
              <w:rPr>
                <w:sz w:val="24"/>
                <w:szCs w:val="24"/>
                <w:lang w:eastAsia="ru-RU"/>
              </w:rPr>
            </w:pPr>
            <w:r w:rsidRPr="004D542D">
              <w:rPr>
                <w:sz w:val="24"/>
                <w:szCs w:val="24"/>
                <w:lang w:eastAsia="ru-RU"/>
              </w:rPr>
              <w:t>Исполнительская деятельность </w:t>
            </w:r>
          </w:p>
        </w:tc>
        <w:tc>
          <w:tcPr>
            <w:tcW w:w="1676" w:type="pct"/>
            <w:hideMark/>
          </w:tcPr>
          <w:p w:rsidR="00AB4B8C" w:rsidRPr="004D542D" w:rsidRDefault="00AB4B8C" w:rsidP="005D0DDC">
            <w:pPr>
              <w:jc w:val="both"/>
              <w:rPr>
                <w:sz w:val="24"/>
                <w:szCs w:val="24"/>
                <w:lang w:eastAsia="ru-RU"/>
              </w:rPr>
            </w:pPr>
            <w:r w:rsidRPr="004D542D">
              <w:rPr>
                <w:sz w:val="24"/>
                <w:szCs w:val="24"/>
                <w:lang w:eastAsia="ru-RU"/>
              </w:rPr>
              <w:t>Предпринимательская деятельность </w:t>
            </w:r>
          </w:p>
        </w:tc>
      </w:tr>
      <w:tr w:rsidR="00AB4B8C" w:rsidRPr="004D542D" w:rsidTr="005D0DDC">
        <w:trPr>
          <w:trHeight w:val="1117"/>
        </w:trPr>
        <w:tc>
          <w:tcPr>
            <w:tcW w:w="1676" w:type="pct"/>
            <w:hideMark/>
          </w:tcPr>
          <w:p w:rsidR="00AB4B8C" w:rsidRPr="004D542D" w:rsidRDefault="00AB4B8C" w:rsidP="005D0DDC">
            <w:pPr>
              <w:jc w:val="both"/>
              <w:rPr>
                <w:sz w:val="24"/>
                <w:szCs w:val="24"/>
                <w:lang w:eastAsia="ru-RU"/>
              </w:rPr>
            </w:pPr>
            <w:r w:rsidRPr="004D542D">
              <w:rPr>
                <w:sz w:val="24"/>
                <w:szCs w:val="24"/>
                <w:lang w:eastAsia="ru-RU"/>
              </w:rPr>
              <w:t>Организация работы </w:t>
            </w:r>
          </w:p>
        </w:tc>
        <w:tc>
          <w:tcPr>
            <w:tcW w:w="1648" w:type="pct"/>
            <w:gridSpan w:val="2"/>
            <w:hideMark/>
          </w:tcPr>
          <w:p w:rsidR="00AB4B8C" w:rsidRPr="004D542D" w:rsidRDefault="00AB4B8C" w:rsidP="005D0DDC">
            <w:pPr>
              <w:jc w:val="both"/>
              <w:rPr>
                <w:sz w:val="24"/>
                <w:szCs w:val="24"/>
                <w:lang w:eastAsia="ru-RU"/>
              </w:rPr>
            </w:pPr>
            <w:r w:rsidRPr="004D542D">
              <w:rPr>
                <w:sz w:val="24"/>
                <w:szCs w:val="24"/>
                <w:lang w:eastAsia="ru-RU"/>
              </w:rPr>
              <w:t>Выполнение конкретных заданий руководства </w:t>
            </w:r>
          </w:p>
        </w:tc>
        <w:tc>
          <w:tcPr>
            <w:tcW w:w="1676" w:type="pct"/>
            <w:hideMark/>
          </w:tcPr>
          <w:p w:rsidR="00AB4B8C" w:rsidRPr="004D542D" w:rsidRDefault="00AB4B8C" w:rsidP="005D0DDC">
            <w:pPr>
              <w:jc w:val="both"/>
              <w:rPr>
                <w:sz w:val="24"/>
                <w:szCs w:val="24"/>
                <w:lang w:eastAsia="ru-RU"/>
              </w:rPr>
            </w:pPr>
            <w:r w:rsidRPr="004D542D">
              <w:rPr>
                <w:sz w:val="24"/>
                <w:szCs w:val="24"/>
                <w:lang w:eastAsia="ru-RU"/>
              </w:rPr>
              <w:t>Определяется аудитором самостоятельно, исходя из общепринятых норм и правил аудиторской проверки </w:t>
            </w:r>
          </w:p>
        </w:tc>
      </w:tr>
      <w:tr w:rsidR="00AB4B8C" w:rsidRPr="004D542D" w:rsidTr="00945076">
        <w:tc>
          <w:tcPr>
            <w:tcW w:w="1676" w:type="pct"/>
          </w:tcPr>
          <w:p w:rsidR="00AB4B8C" w:rsidRPr="004D542D" w:rsidRDefault="00AB4B8C" w:rsidP="005D0DDC">
            <w:pPr>
              <w:jc w:val="both"/>
              <w:rPr>
                <w:sz w:val="24"/>
                <w:szCs w:val="24"/>
                <w:lang w:eastAsia="ru-RU"/>
              </w:rPr>
            </w:pPr>
            <w:r w:rsidRPr="004D542D">
              <w:rPr>
                <w:sz w:val="24"/>
                <w:szCs w:val="24"/>
                <w:lang w:eastAsia="ru-RU"/>
              </w:rPr>
              <w:t>Субъекты </w:t>
            </w:r>
          </w:p>
        </w:tc>
        <w:tc>
          <w:tcPr>
            <w:tcW w:w="1645" w:type="pct"/>
          </w:tcPr>
          <w:p w:rsidR="00AB4B8C" w:rsidRPr="004D542D" w:rsidRDefault="00AB4B8C" w:rsidP="005D0DDC">
            <w:pPr>
              <w:jc w:val="both"/>
              <w:rPr>
                <w:sz w:val="24"/>
                <w:szCs w:val="24"/>
                <w:lang w:eastAsia="ru-RU"/>
              </w:rPr>
            </w:pPr>
            <w:r w:rsidRPr="004D542D">
              <w:rPr>
                <w:sz w:val="24"/>
                <w:szCs w:val="24"/>
                <w:lang w:eastAsia="ru-RU"/>
              </w:rPr>
              <w:t>Сотрудники, подчиненные руководству предприятия и находящиеся в штате предприятия </w:t>
            </w:r>
          </w:p>
        </w:tc>
        <w:tc>
          <w:tcPr>
            <w:tcW w:w="1679" w:type="pct"/>
            <w:gridSpan w:val="2"/>
          </w:tcPr>
          <w:p w:rsidR="00AB4B8C" w:rsidRPr="004D542D" w:rsidRDefault="00AB4B8C" w:rsidP="005D0DDC">
            <w:pPr>
              <w:jc w:val="both"/>
              <w:rPr>
                <w:sz w:val="24"/>
                <w:szCs w:val="24"/>
                <w:lang w:eastAsia="ru-RU"/>
              </w:rPr>
            </w:pPr>
            <w:r w:rsidRPr="004D542D">
              <w:rPr>
                <w:sz w:val="24"/>
                <w:szCs w:val="24"/>
                <w:lang w:eastAsia="ru-RU"/>
              </w:rPr>
              <w:t>Независимые эксперты, имеющие соответствующий аттестат на право заниматься этим видом предпринимательства</w:t>
            </w:r>
          </w:p>
        </w:tc>
      </w:tr>
      <w:tr w:rsidR="00945076" w:rsidRPr="004D542D" w:rsidTr="00945076">
        <w:tc>
          <w:tcPr>
            <w:tcW w:w="1676" w:type="pct"/>
          </w:tcPr>
          <w:p w:rsidR="00945076" w:rsidRPr="004D542D" w:rsidRDefault="00945076" w:rsidP="00527326">
            <w:pPr>
              <w:jc w:val="both"/>
              <w:rPr>
                <w:sz w:val="24"/>
                <w:szCs w:val="24"/>
                <w:lang w:eastAsia="ru-RU"/>
              </w:rPr>
            </w:pPr>
            <w:r w:rsidRPr="004D542D">
              <w:rPr>
                <w:sz w:val="24"/>
                <w:szCs w:val="24"/>
                <w:lang w:eastAsia="ru-RU"/>
              </w:rPr>
              <w:t>Квалификация </w:t>
            </w:r>
          </w:p>
        </w:tc>
        <w:tc>
          <w:tcPr>
            <w:tcW w:w="1645" w:type="pct"/>
          </w:tcPr>
          <w:p w:rsidR="00945076" w:rsidRPr="004D542D" w:rsidRDefault="00945076" w:rsidP="00527326">
            <w:pPr>
              <w:jc w:val="both"/>
              <w:rPr>
                <w:sz w:val="24"/>
                <w:szCs w:val="24"/>
                <w:lang w:eastAsia="ru-RU"/>
              </w:rPr>
            </w:pPr>
            <w:r w:rsidRPr="004D542D">
              <w:rPr>
                <w:sz w:val="24"/>
                <w:szCs w:val="24"/>
                <w:lang w:eastAsia="ru-RU"/>
              </w:rPr>
              <w:t>Определяется по усмотрению руководства предприятия </w:t>
            </w:r>
          </w:p>
        </w:tc>
        <w:tc>
          <w:tcPr>
            <w:tcW w:w="1679" w:type="pct"/>
            <w:gridSpan w:val="2"/>
          </w:tcPr>
          <w:p w:rsidR="00945076" w:rsidRPr="004D542D" w:rsidRDefault="00945076" w:rsidP="00527326">
            <w:pPr>
              <w:jc w:val="both"/>
              <w:rPr>
                <w:sz w:val="24"/>
                <w:szCs w:val="24"/>
                <w:lang w:eastAsia="ru-RU"/>
              </w:rPr>
            </w:pPr>
            <w:r w:rsidRPr="004D542D">
              <w:rPr>
                <w:sz w:val="24"/>
                <w:szCs w:val="24"/>
                <w:lang w:eastAsia="ru-RU"/>
              </w:rPr>
              <w:t>Регламентируется государством </w:t>
            </w:r>
          </w:p>
        </w:tc>
      </w:tr>
      <w:tr w:rsidR="00945076" w:rsidRPr="004D542D" w:rsidTr="00945076">
        <w:tc>
          <w:tcPr>
            <w:tcW w:w="1676" w:type="pct"/>
          </w:tcPr>
          <w:p w:rsidR="00945076" w:rsidRPr="004D542D" w:rsidRDefault="00945076" w:rsidP="00527326">
            <w:pPr>
              <w:jc w:val="both"/>
              <w:rPr>
                <w:sz w:val="24"/>
                <w:szCs w:val="24"/>
                <w:lang w:eastAsia="ru-RU"/>
              </w:rPr>
            </w:pPr>
            <w:r w:rsidRPr="004D542D">
              <w:rPr>
                <w:sz w:val="24"/>
                <w:szCs w:val="24"/>
                <w:lang w:eastAsia="ru-RU"/>
              </w:rPr>
              <w:t>Оплата </w:t>
            </w:r>
          </w:p>
        </w:tc>
        <w:tc>
          <w:tcPr>
            <w:tcW w:w="1645" w:type="pct"/>
          </w:tcPr>
          <w:p w:rsidR="00945076" w:rsidRPr="004D542D" w:rsidRDefault="00945076" w:rsidP="00527326">
            <w:pPr>
              <w:jc w:val="both"/>
              <w:rPr>
                <w:sz w:val="24"/>
                <w:szCs w:val="24"/>
                <w:lang w:eastAsia="ru-RU"/>
              </w:rPr>
            </w:pPr>
            <w:r w:rsidRPr="004D542D">
              <w:rPr>
                <w:sz w:val="24"/>
                <w:szCs w:val="24"/>
                <w:lang w:eastAsia="ru-RU"/>
              </w:rPr>
              <w:t xml:space="preserve">Начисление заработной платы по штатному </w:t>
            </w:r>
            <w:r w:rsidRPr="004D542D">
              <w:rPr>
                <w:sz w:val="24"/>
                <w:szCs w:val="24"/>
                <w:lang w:eastAsia="ru-RU"/>
              </w:rPr>
              <w:lastRenderedPageBreak/>
              <w:t>расписанию </w:t>
            </w:r>
          </w:p>
        </w:tc>
        <w:tc>
          <w:tcPr>
            <w:tcW w:w="1679" w:type="pct"/>
            <w:gridSpan w:val="2"/>
          </w:tcPr>
          <w:p w:rsidR="00945076" w:rsidRPr="004D542D" w:rsidRDefault="00945076" w:rsidP="00527326">
            <w:pPr>
              <w:jc w:val="both"/>
              <w:rPr>
                <w:sz w:val="24"/>
                <w:szCs w:val="24"/>
                <w:lang w:eastAsia="ru-RU"/>
              </w:rPr>
            </w:pPr>
            <w:r w:rsidRPr="004D542D">
              <w:rPr>
                <w:sz w:val="24"/>
                <w:szCs w:val="24"/>
                <w:lang w:eastAsia="ru-RU"/>
              </w:rPr>
              <w:lastRenderedPageBreak/>
              <w:t>Оплата предоставленных услуг по договору </w:t>
            </w:r>
          </w:p>
        </w:tc>
      </w:tr>
      <w:tr w:rsidR="00945076" w:rsidRPr="004D542D" w:rsidTr="00945076">
        <w:tc>
          <w:tcPr>
            <w:tcW w:w="1676" w:type="pct"/>
          </w:tcPr>
          <w:p w:rsidR="00945076" w:rsidRPr="004D542D" w:rsidRDefault="00945076" w:rsidP="00527326">
            <w:pPr>
              <w:jc w:val="both"/>
              <w:rPr>
                <w:sz w:val="24"/>
                <w:szCs w:val="24"/>
                <w:lang w:eastAsia="ru-RU"/>
              </w:rPr>
            </w:pPr>
            <w:r w:rsidRPr="004D542D">
              <w:rPr>
                <w:sz w:val="24"/>
                <w:szCs w:val="24"/>
                <w:lang w:eastAsia="ru-RU"/>
              </w:rPr>
              <w:lastRenderedPageBreak/>
              <w:t>Ответственность </w:t>
            </w:r>
          </w:p>
        </w:tc>
        <w:tc>
          <w:tcPr>
            <w:tcW w:w="1645" w:type="pct"/>
          </w:tcPr>
          <w:p w:rsidR="00945076" w:rsidRPr="004D542D" w:rsidRDefault="00945076" w:rsidP="00527326">
            <w:pPr>
              <w:jc w:val="both"/>
              <w:rPr>
                <w:sz w:val="24"/>
                <w:szCs w:val="24"/>
                <w:lang w:eastAsia="ru-RU"/>
              </w:rPr>
            </w:pPr>
            <w:r w:rsidRPr="004D542D">
              <w:rPr>
                <w:sz w:val="24"/>
                <w:szCs w:val="24"/>
                <w:lang w:eastAsia="ru-RU"/>
              </w:rPr>
              <w:t>Перед руководством за выполнение обязанностей </w:t>
            </w:r>
          </w:p>
        </w:tc>
        <w:tc>
          <w:tcPr>
            <w:tcW w:w="1679" w:type="pct"/>
            <w:gridSpan w:val="2"/>
          </w:tcPr>
          <w:p w:rsidR="00945076" w:rsidRPr="004D542D" w:rsidRDefault="00945076" w:rsidP="00527326">
            <w:pPr>
              <w:jc w:val="both"/>
              <w:rPr>
                <w:sz w:val="24"/>
                <w:szCs w:val="24"/>
                <w:lang w:eastAsia="ru-RU"/>
              </w:rPr>
            </w:pPr>
            <w:r w:rsidRPr="004D542D">
              <w:rPr>
                <w:sz w:val="24"/>
                <w:szCs w:val="24"/>
                <w:lang w:eastAsia="ru-RU"/>
              </w:rPr>
              <w:t xml:space="preserve">Перед клиентом и перед третьими лицами, </w:t>
            </w:r>
            <w:proofErr w:type="gramStart"/>
            <w:r w:rsidRPr="004D542D">
              <w:rPr>
                <w:sz w:val="24"/>
                <w:szCs w:val="24"/>
                <w:lang w:eastAsia="ru-RU"/>
              </w:rPr>
              <w:t>установленная</w:t>
            </w:r>
            <w:proofErr w:type="gramEnd"/>
            <w:r w:rsidRPr="004D542D">
              <w:rPr>
                <w:sz w:val="24"/>
                <w:szCs w:val="24"/>
                <w:lang w:eastAsia="ru-RU"/>
              </w:rPr>
              <w:t xml:space="preserve"> законодательными и нормативными актами </w:t>
            </w:r>
          </w:p>
        </w:tc>
      </w:tr>
      <w:tr w:rsidR="00945076" w:rsidRPr="004D542D" w:rsidTr="00945076">
        <w:tc>
          <w:tcPr>
            <w:tcW w:w="1676" w:type="pct"/>
          </w:tcPr>
          <w:p w:rsidR="00945076" w:rsidRPr="004D542D" w:rsidRDefault="00945076" w:rsidP="005D0DDC">
            <w:pPr>
              <w:jc w:val="both"/>
              <w:rPr>
                <w:sz w:val="24"/>
                <w:szCs w:val="24"/>
                <w:lang w:eastAsia="ru-RU"/>
              </w:rPr>
            </w:pPr>
            <w:r w:rsidRPr="004D542D">
              <w:rPr>
                <w:sz w:val="24"/>
                <w:szCs w:val="24"/>
                <w:lang w:eastAsia="ru-RU"/>
              </w:rPr>
              <w:t>Методы </w:t>
            </w:r>
          </w:p>
        </w:tc>
        <w:tc>
          <w:tcPr>
            <w:tcW w:w="3324" w:type="pct"/>
            <w:gridSpan w:val="3"/>
          </w:tcPr>
          <w:p w:rsidR="00945076" w:rsidRPr="004D542D" w:rsidRDefault="00945076" w:rsidP="005D0DDC">
            <w:pPr>
              <w:jc w:val="both"/>
              <w:rPr>
                <w:sz w:val="24"/>
                <w:szCs w:val="24"/>
                <w:lang w:eastAsia="ru-RU"/>
              </w:rPr>
            </w:pPr>
            <w:r w:rsidRPr="004D542D">
              <w:rPr>
                <w:sz w:val="24"/>
                <w:szCs w:val="24"/>
                <w:lang w:eastAsia="ru-RU"/>
              </w:rPr>
              <w:t>Методы могут быть одинаковыми при решении одинаковых задач (например, оценка достоверности информации). Имеются различия в степени точности и детальности </w:t>
            </w:r>
          </w:p>
        </w:tc>
      </w:tr>
      <w:tr w:rsidR="00945076" w:rsidRPr="004D542D" w:rsidTr="00945076">
        <w:tc>
          <w:tcPr>
            <w:tcW w:w="1676" w:type="pct"/>
          </w:tcPr>
          <w:p w:rsidR="00945076" w:rsidRPr="004D542D" w:rsidRDefault="00945076" w:rsidP="005D0DDC">
            <w:pPr>
              <w:jc w:val="both"/>
              <w:rPr>
                <w:sz w:val="24"/>
                <w:szCs w:val="24"/>
                <w:lang w:eastAsia="ru-RU"/>
              </w:rPr>
            </w:pPr>
            <w:r w:rsidRPr="004D542D">
              <w:rPr>
                <w:sz w:val="24"/>
                <w:szCs w:val="24"/>
                <w:lang w:eastAsia="ru-RU"/>
              </w:rPr>
              <w:t>Отчетность </w:t>
            </w:r>
          </w:p>
        </w:tc>
        <w:tc>
          <w:tcPr>
            <w:tcW w:w="1645" w:type="pct"/>
          </w:tcPr>
          <w:p w:rsidR="00945076" w:rsidRPr="004D542D" w:rsidRDefault="00945076" w:rsidP="005D0DDC">
            <w:pPr>
              <w:jc w:val="both"/>
              <w:rPr>
                <w:sz w:val="24"/>
                <w:szCs w:val="24"/>
                <w:lang w:eastAsia="ru-RU"/>
              </w:rPr>
            </w:pPr>
            <w:r w:rsidRPr="004D542D">
              <w:rPr>
                <w:sz w:val="24"/>
                <w:szCs w:val="24"/>
                <w:lang w:eastAsia="ru-RU"/>
              </w:rPr>
              <w:t>Перед собственниками и (или) руководством </w:t>
            </w:r>
          </w:p>
        </w:tc>
        <w:tc>
          <w:tcPr>
            <w:tcW w:w="1679" w:type="pct"/>
            <w:gridSpan w:val="2"/>
          </w:tcPr>
          <w:p w:rsidR="00945076" w:rsidRPr="004D542D" w:rsidRDefault="00945076" w:rsidP="005D0DDC">
            <w:pPr>
              <w:jc w:val="both"/>
              <w:rPr>
                <w:sz w:val="24"/>
                <w:szCs w:val="24"/>
                <w:lang w:eastAsia="ru-RU"/>
              </w:rPr>
            </w:pPr>
            <w:r w:rsidRPr="004D542D">
              <w:rPr>
                <w:sz w:val="24"/>
                <w:szCs w:val="24"/>
                <w:lang w:eastAsia="ru-RU"/>
              </w:rPr>
              <w:t>Аудиторское заключение может быть опубликовано, письменная информация (отчет) передается клиенту </w:t>
            </w:r>
          </w:p>
        </w:tc>
      </w:tr>
    </w:tbl>
    <w:p w:rsidR="00AB4B8C" w:rsidRDefault="00AB4B8C" w:rsidP="009450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4B8C" w:rsidRPr="002E7D21" w:rsidRDefault="00AB4B8C" w:rsidP="00AB4B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7D21">
        <w:rPr>
          <w:rFonts w:ascii="Times New Roman" w:hAnsi="Times New Roman" w:cs="Times New Roman"/>
          <w:sz w:val="24"/>
          <w:szCs w:val="24"/>
          <w:lang w:eastAsia="ru-RU"/>
        </w:rPr>
        <w:t>Примечание - сост</w:t>
      </w:r>
      <w:r w:rsidR="004D542D">
        <w:rPr>
          <w:rFonts w:ascii="Times New Roman" w:hAnsi="Times New Roman" w:cs="Times New Roman"/>
          <w:sz w:val="24"/>
          <w:szCs w:val="24"/>
          <w:lang w:eastAsia="ru-RU"/>
        </w:rPr>
        <w:t>авлено на основании источника 3</w:t>
      </w:r>
    </w:p>
    <w:p w:rsidR="00AB4B8C" w:rsidRDefault="00AB4B8C" w:rsidP="00AB4B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4B8C" w:rsidRPr="00572C2A" w:rsidRDefault="00AB4B8C" w:rsidP="00AB4B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C2A">
        <w:rPr>
          <w:rFonts w:ascii="Times New Roman" w:hAnsi="Times New Roman" w:cs="Times New Roman"/>
          <w:sz w:val="28"/>
          <w:szCs w:val="28"/>
        </w:rPr>
        <w:t xml:space="preserve">Служба внутреннего контроля пронизывает буквально всю деятельность предприятия – от производственной бригады, участка и цеха до его деятельности в целом и призвана досконально </w:t>
      </w:r>
      <w:proofErr w:type="gramStart"/>
      <w:r w:rsidRPr="00572C2A">
        <w:rPr>
          <w:rFonts w:ascii="Times New Roman" w:hAnsi="Times New Roman" w:cs="Times New Roman"/>
          <w:sz w:val="28"/>
          <w:szCs w:val="28"/>
        </w:rPr>
        <w:t>знать</w:t>
      </w:r>
      <w:proofErr w:type="gramEnd"/>
      <w:r w:rsidRPr="00572C2A">
        <w:rPr>
          <w:rFonts w:ascii="Times New Roman" w:hAnsi="Times New Roman" w:cs="Times New Roman"/>
          <w:sz w:val="28"/>
          <w:szCs w:val="28"/>
        </w:rPr>
        <w:t>, как общее законодательство, регулирующее хозяйственную деятельность, так и внутренние документы предприятия, составляющие его экономическую нормативную базу, а т</w:t>
      </w:r>
      <w:r w:rsidR="004D542D">
        <w:rPr>
          <w:rFonts w:ascii="Times New Roman" w:hAnsi="Times New Roman" w:cs="Times New Roman"/>
          <w:sz w:val="28"/>
          <w:szCs w:val="28"/>
        </w:rPr>
        <w:t>акже технологию производства [4</w:t>
      </w:r>
      <w:r w:rsidRPr="00572C2A">
        <w:rPr>
          <w:rFonts w:ascii="Times New Roman" w:hAnsi="Times New Roman" w:cs="Times New Roman"/>
          <w:sz w:val="28"/>
          <w:szCs w:val="28"/>
        </w:rPr>
        <w:t xml:space="preserve">, С.68].  </w:t>
      </w:r>
    </w:p>
    <w:p w:rsidR="00AB4B8C" w:rsidRPr="00572C2A" w:rsidRDefault="00AB4B8C" w:rsidP="00AB4B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2C2A">
        <w:rPr>
          <w:rFonts w:ascii="Times New Roman" w:hAnsi="Times New Roman" w:cs="Times New Roman"/>
          <w:sz w:val="28"/>
          <w:szCs w:val="28"/>
          <w:shd w:val="clear" w:color="auto" w:fill="FFFFFF"/>
        </w:rPr>
        <w:t>В своей деятельности ТОО «</w:t>
      </w:r>
      <w:r w:rsidRPr="00572C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Resolution</w:t>
      </w:r>
      <w:r w:rsidRPr="00572C2A">
        <w:rPr>
          <w:rFonts w:ascii="Times New Roman" w:hAnsi="Times New Roman" w:cs="Times New Roman"/>
          <w:sz w:val="28"/>
          <w:szCs w:val="28"/>
          <w:shd w:val="clear" w:color="auto" w:fill="FFFFFF"/>
        </w:rPr>
        <w:t>» руководствуется Конституцией Республики Казахстан, Гражданским кодексом Республики Казахстан, Законами «О государственной статистике», Трудовым кодексом РК, актами Президента и Правительства Республики Казахстан, международными договорами и соглашениями, другими нормативными документами Агентства Республики Казахстан, а также Уставом предприятия.</w:t>
      </w:r>
    </w:p>
    <w:p w:rsidR="00AB4B8C" w:rsidRPr="00572C2A" w:rsidRDefault="00AB4B8C" w:rsidP="00AB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C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Закона «Об аудиторской деятельности» аудиторская организаци</w:t>
      </w:r>
      <w:proofErr w:type="gramStart"/>
      <w:r w:rsidRPr="00572C2A">
        <w:rPr>
          <w:rFonts w:ascii="Times New Roman" w:eastAsia="Times New Roman" w:hAnsi="Times New Roman" w:cs="Times New Roman"/>
          <w:sz w:val="28"/>
          <w:szCs w:val="28"/>
          <w:lang w:eastAsia="ru-RU"/>
        </w:rPr>
        <w:t>я-</w:t>
      </w:r>
      <w:proofErr w:type="gramEnd"/>
      <w:r w:rsidRPr="00572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коммерческая организация, созданная для осуществления аудиторской деятельности (аудиторских проверок и сопутствующих аудиту услуг). Она может быть создана в организационно-правовой форме товарищества с ограниченной ответственностью. Иностранные аудиторские организации могут осуществлять аудиторскую деятельность в Казахстане только путем образования аудиторских организаций-резидентов РК. Резидентами РК, согласно  требованиям налогового кодекса, признаются юридические лица, органы управления которых находятся в Республике Казахстан </w:t>
      </w:r>
      <w:r w:rsidR="004D542D">
        <w:rPr>
          <w:rFonts w:ascii="Times New Roman" w:hAnsi="Times New Roman" w:cs="Times New Roman"/>
          <w:sz w:val="28"/>
          <w:szCs w:val="28"/>
        </w:rPr>
        <w:t>[1</w:t>
      </w:r>
      <w:r w:rsidRPr="00572C2A">
        <w:rPr>
          <w:rFonts w:ascii="Times New Roman" w:hAnsi="Times New Roman" w:cs="Times New Roman"/>
          <w:sz w:val="28"/>
          <w:szCs w:val="28"/>
        </w:rPr>
        <w:t>, С.55</w:t>
      </w:r>
      <w:proofErr w:type="gramStart"/>
      <w:r w:rsidRPr="00572C2A">
        <w:rPr>
          <w:rFonts w:ascii="Times New Roman" w:hAnsi="Times New Roman" w:cs="Times New Roman"/>
          <w:sz w:val="28"/>
          <w:szCs w:val="28"/>
        </w:rPr>
        <w:t xml:space="preserve"> ]</w:t>
      </w:r>
      <w:proofErr w:type="gramEnd"/>
      <w:r w:rsidRPr="00572C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4B8C" w:rsidRPr="00572C2A" w:rsidRDefault="00AB4B8C" w:rsidP="00AB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 целью аудита является выражение мнения о достоверности финансовой (бухгалтерской) отчетности </w:t>
      </w:r>
      <w:proofErr w:type="spellStart"/>
      <w:r w:rsidRPr="00572C2A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аудируемых</w:t>
      </w:r>
      <w:proofErr w:type="spellEnd"/>
      <w:r w:rsidRPr="00572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субъектов и соответствия порядка организации и ведения бухгалтерского учета в них законодательству РК. Под достоверностью понимается степень точности данных финансовой (бухгалтерской) отчетности, которая позволяет  ее пользователю делать правильные выводы о результатах хозяйственной деятельности, финансовом и имущественном положении </w:t>
      </w:r>
      <w:proofErr w:type="spellStart"/>
      <w:r w:rsidRPr="00572C2A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аудируемого</w:t>
      </w:r>
      <w:proofErr w:type="spellEnd"/>
      <w:r w:rsidRPr="00572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субъекта и принимать базирующиеся на их основе обоснованные решения.</w:t>
      </w:r>
    </w:p>
    <w:p w:rsidR="00AB4B8C" w:rsidRPr="00572C2A" w:rsidRDefault="00AB4B8C" w:rsidP="00AB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C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Казахстане разработана система нормативного регулирования аудиторской деятельности. Первый Закон «Об аудиторской деятельности в РК» был принят 18 октября 1993 г. Через пять лет, 20 ноября 1998 г., был принят второй Закон РК «Об аудиторской деятельности», в который по мере необходимости вносятся изменения и дополнения. Этот Закон относится к документам первого уровня, </w:t>
      </w:r>
      <w:proofErr w:type="gramStart"/>
      <w:r w:rsidRPr="00572C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регулирующих</w:t>
      </w:r>
      <w:proofErr w:type="gramEnd"/>
      <w:r w:rsidRPr="00572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аудиторскую деятельность в РК.</w:t>
      </w:r>
    </w:p>
    <w:p w:rsidR="00AB4B8C" w:rsidRPr="00572C2A" w:rsidRDefault="00AB4B8C" w:rsidP="00AB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C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 уровне находится Закон РК «Об аудиторской деятельности», который относится к основным законодательным актам. Закон регулирует отношения, возникающие между государственными органами, юридическими и физическими лицами, аудиторами и аудиторскими организациями в процессе осуществления аудиторской деятельности в РК. Он определяет место аудита в финансово-хозяйственной деятельности в качестве ее необходимого равноправного элемента.</w:t>
      </w:r>
    </w:p>
    <w:p w:rsidR="00AB4B8C" w:rsidRPr="00572C2A" w:rsidRDefault="00AB4B8C" w:rsidP="00AB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C2A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документам второго уровня относятся международные стандарты аудита (МСА) в РК. Аудиторская деятельность в Казахстане организуется с учетом опыта, сложившегося в мировой практике. На пятой Республиканской конференции Палаты аудиторов РК, состоявшейся в марте 2000 г., было принято решение о переходе аудита в РК на международные стандарты и принятии их в качестве национальных.</w:t>
      </w:r>
    </w:p>
    <w:p w:rsidR="00AB4B8C" w:rsidRPr="00572C2A" w:rsidRDefault="00AB4B8C" w:rsidP="00AB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C2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МСА способствует переходу казахстанской экономики на качественно новый уровень развития, когда главными ценностями становится благоприятный инвестиционный климат, прозрачность финансовой отчетности, открытость, достоверность финансового положения и результатов деятельности компаний. Они определяют общие вопросы регулирования аудиторской деятельности, обязательные для исполнения субъектами рынка.</w:t>
      </w:r>
    </w:p>
    <w:p w:rsidR="00AB4B8C" w:rsidRPr="00572C2A" w:rsidRDefault="00AB4B8C" w:rsidP="00AB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C2A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документам третьего уровня относятся - внутрифирменные стандарты аудиторской деятельности, разрабатываемые аудиторскими фирмами на базе практики аудита. Они детализируют документы более высоких уровней. Содержание и форма таких документов совершенствуются по мере становления и расширения рынка аудиторских услуг.</w:t>
      </w:r>
    </w:p>
    <w:p w:rsidR="00AB4B8C" w:rsidRPr="00572C2A" w:rsidRDefault="00AB4B8C" w:rsidP="00AB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C2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регулирования аудиторской деятельности в Казахстане принимают непосредственное участие следующие государственные организации:</w:t>
      </w:r>
    </w:p>
    <w:p w:rsidR="00AB4B8C" w:rsidRPr="00572C2A" w:rsidRDefault="00AB4B8C" w:rsidP="00AB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·  </w:t>
      </w:r>
      <w:r w:rsidRPr="00572C2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методологии бухгалтерского учета и аудита Министерства финансов РК;</w:t>
      </w:r>
    </w:p>
    <w:p w:rsidR="00AB4B8C" w:rsidRPr="00572C2A" w:rsidRDefault="00AB4B8C" w:rsidP="00AB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C2A">
        <w:rPr>
          <w:rFonts w:ascii="Times New Roman" w:eastAsia="Times New Roman" w:hAnsi="Times New Roman" w:cs="Times New Roman"/>
          <w:sz w:val="28"/>
          <w:szCs w:val="28"/>
          <w:lang w:eastAsia="ru-RU"/>
        </w:rPr>
        <w:t>·   Палаты аудиторов РК;</w:t>
      </w:r>
    </w:p>
    <w:p w:rsidR="00AB4B8C" w:rsidRPr="00572C2A" w:rsidRDefault="00AB4B8C" w:rsidP="00AB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C2A">
        <w:rPr>
          <w:rFonts w:ascii="Times New Roman" w:eastAsia="Times New Roman" w:hAnsi="Times New Roman" w:cs="Times New Roman"/>
          <w:sz w:val="28"/>
          <w:szCs w:val="28"/>
          <w:lang w:eastAsia="ru-RU"/>
        </w:rPr>
        <w:t>·   Квалификационная комиссия по аттестац</w:t>
      </w:r>
      <w:proofErr w:type="gramStart"/>
      <w:r w:rsidRPr="00572C2A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572C2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диторов.</w:t>
      </w:r>
    </w:p>
    <w:p w:rsidR="00AB4B8C" w:rsidRPr="00572C2A" w:rsidRDefault="00AB4B8C" w:rsidP="00AB4B8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>Служба внутреннего аудита на предприятии ТОО «</w:t>
      </w:r>
      <w:r w:rsidRPr="00572C2A">
        <w:rPr>
          <w:sz w:val="28"/>
          <w:szCs w:val="28"/>
          <w:lang w:val="en-US"/>
        </w:rPr>
        <w:t>Resolution</w:t>
      </w:r>
      <w:r w:rsidRPr="00572C2A">
        <w:rPr>
          <w:sz w:val="28"/>
          <w:szCs w:val="28"/>
        </w:rPr>
        <w:t xml:space="preserve">» действует на основании положения о службе внутреннего аудита, которое является важнейшим правовым актом, определяющим порядок образования, правовое положение, права, обязанности, организацию работы структурного подразделения. Этот документ позволяет обеспечить особый организационный статус, независимость и обособленность службы, что в свою очередь, гарантирует справедливость и беспристрастность суждений </w:t>
      </w:r>
      <w:r w:rsidRPr="00572C2A">
        <w:rPr>
          <w:sz w:val="28"/>
          <w:szCs w:val="28"/>
        </w:rPr>
        <w:lastRenderedPageBreak/>
        <w:t>его сотрудников. В зависимости от того, кто является инициатором создания службы внутреннего аудита, положение утверждается приказом исполнительного органа общества (генеральным директором) или решением исполнительного органа (правлением, дирекцией), либо общего собрания акционеров.</w:t>
      </w:r>
    </w:p>
    <w:p w:rsidR="00AB4B8C" w:rsidRPr="00572C2A" w:rsidRDefault="00AB4B8C" w:rsidP="00AB4B8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>Эффективность внутреннего аудита предприятия в значительной мере зависит от его организации. Принимая решение о создании службы внутреннего аудита, необходимо четко определить цели, задачи, а также регламентировать деятельность внутренних аудиторов.</w:t>
      </w:r>
    </w:p>
    <w:p w:rsidR="00AB4B8C" w:rsidRPr="00572C2A" w:rsidRDefault="00AB4B8C" w:rsidP="00AB4B8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>В Положении о службе внутреннего аудита должно быть четко сказано, что данная служба является неотделимой частью предприятия и внутренние аудиторы, осуществляя независимый контроль всех процессов с целью их анализа и оценки, должны действовать в соответствии с правила</w:t>
      </w:r>
      <w:r w:rsidR="004D542D">
        <w:rPr>
          <w:sz w:val="28"/>
          <w:szCs w:val="28"/>
        </w:rPr>
        <w:t>ми и распорядком предприятия [5</w:t>
      </w:r>
      <w:r w:rsidRPr="00572C2A">
        <w:rPr>
          <w:sz w:val="28"/>
          <w:szCs w:val="28"/>
        </w:rPr>
        <w:t>, С.80].</w:t>
      </w:r>
    </w:p>
    <w:p w:rsidR="00AB4B8C" w:rsidRPr="00572C2A" w:rsidRDefault="00AB4B8C" w:rsidP="00AB4B8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>Положение о службе внутреннего аудита  на предприятии ТОО «</w:t>
      </w:r>
      <w:r w:rsidRPr="00572C2A">
        <w:rPr>
          <w:sz w:val="28"/>
          <w:szCs w:val="28"/>
          <w:lang w:val="en-US"/>
        </w:rPr>
        <w:t>Resolution</w:t>
      </w:r>
      <w:r w:rsidRPr="00572C2A">
        <w:rPr>
          <w:sz w:val="28"/>
          <w:szCs w:val="28"/>
        </w:rPr>
        <w:t xml:space="preserve">». В общих положениях фиксируется полное наименование службы и предприятия, чьим структурным подразделением данная служба является; определяется общая цель службы, кем возглавляется и кому подчиняется, порядок назначения и освобождения от должности руководителя службы; определяется нормативная база, которой руководствуются работники службы. В этом разделе описывается структура подразделения. </w:t>
      </w:r>
    </w:p>
    <w:p w:rsidR="00AB4B8C" w:rsidRPr="00572C2A" w:rsidRDefault="00AB4B8C" w:rsidP="00AB4B8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 xml:space="preserve">Во втором разделе перечисляются основные направления деятельности службы. В перечне задач на первое место ставится </w:t>
      </w:r>
      <w:proofErr w:type="gramStart"/>
      <w:r w:rsidRPr="00572C2A">
        <w:rPr>
          <w:sz w:val="28"/>
          <w:szCs w:val="28"/>
        </w:rPr>
        <w:t>главная</w:t>
      </w:r>
      <w:proofErr w:type="gramEnd"/>
      <w:r w:rsidRPr="00572C2A">
        <w:rPr>
          <w:sz w:val="28"/>
          <w:szCs w:val="28"/>
        </w:rPr>
        <w:t xml:space="preserve"> - контроль финансово-хозяйственной деятельности предприятия, ее структурных подразделений, филиалов, дочерних предприятий и другие. Затем выделяются основные задачи:</w:t>
      </w:r>
    </w:p>
    <w:p w:rsidR="00AB4B8C" w:rsidRPr="00572C2A" w:rsidRDefault="00AB4B8C" w:rsidP="00AB4B8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 xml:space="preserve">· </w:t>
      </w:r>
      <w:proofErr w:type="gramStart"/>
      <w:r w:rsidRPr="00572C2A">
        <w:rPr>
          <w:sz w:val="28"/>
          <w:szCs w:val="28"/>
        </w:rPr>
        <w:t>контроль за</w:t>
      </w:r>
      <w:proofErr w:type="gramEnd"/>
      <w:r w:rsidRPr="00572C2A">
        <w:rPr>
          <w:sz w:val="28"/>
          <w:szCs w:val="28"/>
        </w:rPr>
        <w:t xml:space="preserve"> соблюдением нормативных актов и внутрифирменных положений о финансовом и товарном обороте, правил отчетности, договорных обязательств;</w:t>
      </w:r>
    </w:p>
    <w:p w:rsidR="00AB4B8C" w:rsidRPr="00572C2A" w:rsidRDefault="00AB4B8C" w:rsidP="00AB4B8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>· контроль движения денежных средств, товарно-материальных ценностей, операций, связанных с их движением;</w:t>
      </w:r>
    </w:p>
    <w:p w:rsidR="00AB4B8C" w:rsidRPr="00572C2A" w:rsidRDefault="00AB4B8C" w:rsidP="00AB4B8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>· контроль исполнения смет расходов, реализации продукции, выполнения работ (услуг); проверка проведения кассовых операций структурными подразделениями, проверка наличия договоров с материально-ответственными лицами;</w:t>
      </w:r>
    </w:p>
    <w:p w:rsidR="00AB4B8C" w:rsidRPr="00572C2A" w:rsidRDefault="00AB4B8C" w:rsidP="00AB4B8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>· контроль соблюдения порядка оформления первичных и товарно-транспортных документов, проведением инвентаризации товарно-материальных ценностей и основных фондов;</w:t>
      </w:r>
    </w:p>
    <w:p w:rsidR="00AB4B8C" w:rsidRPr="00572C2A" w:rsidRDefault="00AB4B8C" w:rsidP="00AB4B8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 xml:space="preserve">· </w:t>
      </w:r>
      <w:proofErr w:type="gramStart"/>
      <w:r w:rsidRPr="00572C2A">
        <w:rPr>
          <w:sz w:val="28"/>
          <w:szCs w:val="28"/>
        </w:rPr>
        <w:t>контроль за</w:t>
      </w:r>
      <w:proofErr w:type="gramEnd"/>
      <w:r w:rsidRPr="00572C2A">
        <w:rPr>
          <w:sz w:val="28"/>
          <w:szCs w:val="28"/>
        </w:rPr>
        <w:t xml:space="preserve"> списанием товарно-материальных ценностей с установлением причин и выявлением виновных лиц в их порче;</w:t>
      </w:r>
    </w:p>
    <w:p w:rsidR="00AB4B8C" w:rsidRPr="00572C2A" w:rsidRDefault="00AB4B8C" w:rsidP="00AB4B8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>· проведение (в случае необходимости) работ по восстановлению бухгалтерского учета и отчетности филиалов и дочерних предприятий.</w:t>
      </w:r>
    </w:p>
    <w:p w:rsidR="00AB4B8C" w:rsidRPr="00572C2A" w:rsidRDefault="00AB4B8C" w:rsidP="00AB4B8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lastRenderedPageBreak/>
        <w:t>В третьем разделе указываются виды работ, которые должны выполнять служба для осуществления поставленных перед ним задач. К основным функциям службы внутреннего аудита относятся:</w:t>
      </w:r>
    </w:p>
    <w:p w:rsidR="00AB4B8C" w:rsidRPr="00572C2A" w:rsidRDefault="00AB4B8C" w:rsidP="00AB4B8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 xml:space="preserve">· анализ финансовой, торгово-закупочной деятельности, продаж, маркетинговой политики компании; оценка эффективности принятия решений, включая </w:t>
      </w:r>
      <w:proofErr w:type="gramStart"/>
      <w:r w:rsidRPr="00572C2A">
        <w:rPr>
          <w:sz w:val="28"/>
          <w:szCs w:val="28"/>
        </w:rPr>
        <w:t>стратегическое</w:t>
      </w:r>
      <w:proofErr w:type="gramEnd"/>
      <w:r w:rsidRPr="00572C2A">
        <w:rPr>
          <w:sz w:val="28"/>
          <w:szCs w:val="28"/>
        </w:rPr>
        <w:t>, руководителями различных уровней управления компании;</w:t>
      </w:r>
    </w:p>
    <w:p w:rsidR="00AB4B8C" w:rsidRPr="00572C2A" w:rsidRDefault="00AB4B8C" w:rsidP="00AB4B8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>· проведение сопроводительного и годового аудита филиалов предприятия с проверкой их финансовой отчетности, выявлением ошибок, выдачей рекомендаций по их исправлению в области бухгалтерского учета, отчетности и налогообложения;</w:t>
      </w:r>
    </w:p>
    <w:p w:rsidR="00AB4B8C" w:rsidRPr="00572C2A" w:rsidRDefault="00AB4B8C" w:rsidP="00AB4B8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>· анализ и контроль уровня, структуры и динамики издержек обращения, накладных расходов подразделений, филиалов, дочерних предприятий в целях оптимизации соотношения затрат и результатов в их деятельности.</w:t>
      </w:r>
    </w:p>
    <w:p w:rsidR="00AB4B8C" w:rsidRPr="00572C2A" w:rsidRDefault="00AB4B8C" w:rsidP="00AB4B8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>Четвертый раздел содержит комплекс прав, которыми наделяется служба. Основными являются права:</w:t>
      </w:r>
    </w:p>
    <w:p w:rsidR="00AB4B8C" w:rsidRPr="00572C2A" w:rsidRDefault="00AB4B8C" w:rsidP="00AB4B8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>· запрашивать от органов управления предприятия, его подразделений и служб, должностных лиц необходимые материалы, изучение которых соответствует службы;</w:t>
      </w:r>
    </w:p>
    <w:p w:rsidR="00AB4B8C" w:rsidRPr="00572C2A" w:rsidRDefault="00AB4B8C" w:rsidP="00AB4B8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>· проверять первичные документы, учетные регистры, планы, сметы и другие документы по финансово-хозяйственной деятельности;</w:t>
      </w:r>
    </w:p>
    <w:p w:rsidR="00AB4B8C" w:rsidRPr="00572C2A" w:rsidRDefault="00AB4B8C" w:rsidP="00AB4B8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>· знакомиться с учредительными документами, приказами, распоряжениями должностных лиц, решениями и протоколами общих собраний учредителей, проектами и уже заключенными хозяйственными договорами;</w:t>
      </w:r>
    </w:p>
    <w:p w:rsidR="00AB4B8C" w:rsidRPr="00572C2A" w:rsidRDefault="00AB4B8C" w:rsidP="00AB4B8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>· обследовать территорию предприятия, складские, производственные, хозяйственные и служебные помещения;</w:t>
      </w:r>
    </w:p>
    <w:p w:rsidR="00AB4B8C" w:rsidRPr="00572C2A" w:rsidRDefault="00AB4B8C" w:rsidP="00AB4B8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>· требовать максимального содействия от ответственных лиц структурных подразделений предприятия во время аудиторских проверок;</w:t>
      </w:r>
    </w:p>
    <w:p w:rsidR="00AB4B8C" w:rsidRPr="00572C2A" w:rsidRDefault="00AB4B8C" w:rsidP="00AB4B8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>· проверять наличие, состояние и сохранность имущества у материально ответственных лиц;</w:t>
      </w:r>
    </w:p>
    <w:p w:rsidR="00AB4B8C" w:rsidRPr="00572C2A" w:rsidRDefault="00AB4B8C" w:rsidP="00AB4B8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>· требовать проведения и проводить лично полную или частичную инвентаризацию имущества и обязатель</w:t>
      </w:r>
      <w:proofErr w:type="gramStart"/>
      <w:r w:rsidRPr="00572C2A">
        <w:rPr>
          <w:sz w:val="28"/>
          <w:szCs w:val="28"/>
        </w:rPr>
        <w:t>ств пр</w:t>
      </w:r>
      <w:proofErr w:type="gramEnd"/>
      <w:r w:rsidRPr="00572C2A">
        <w:rPr>
          <w:sz w:val="28"/>
          <w:szCs w:val="28"/>
        </w:rPr>
        <w:t>едприятия, при необходимости опечатывать сейфы, кассы, склады, архивы и другие места хранения ценностей и документов;</w:t>
      </w:r>
    </w:p>
    <w:p w:rsidR="00AB4B8C" w:rsidRPr="00572C2A" w:rsidRDefault="00AB4B8C" w:rsidP="00AB4B8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>· наблюдать за правильностью отражения хозяйственных операций в бухгалтерском учете;</w:t>
      </w:r>
    </w:p>
    <w:p w:rsidR="00AB4B8C" w:rsidRPr="00572C2A" w:rsidRDefault="00AB4B8C" w:rsidP="00AB4B8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>· проверять достоверность показателей бухгалтерской и статистической отчетности, правильность расчетов и своевременность уплаты налогов;</w:t>
      </w:r>
    </w:p>
    <w:p w:rsidR="00AB4B8C" w:rsidRPr="00572C2A" w:rsidRDefault="00AB4B8C" w:rsidP="00AB4B8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>· требовать от руководителей структурных подразделений, сотрудников администрации необходимые для проверки документы, справки, расчеты, а также устные и письменные объяснения по возникающим вопросам;</w:t>
      </w:r>
    </w:p>
    <w:p w:rsidR="00AB4B8C" w:rsidRPr="00572C2A" w:rsidRDefault="00AB4B8C" w:rsidP="00AB4B8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lastRenderedPageBreak/>
        <w:t>· проводить экспертизу эффективности системы управления и анализ производственно-хозяйственной деятельности и финансового состояния предприятия;</w:t>
      </w:r>
    </w:p>
    <w:p w:rsidR="00AB4B8C" w:rsidRPr="00572C2A" w:rsidRDefault="00AB4B8C" w:rsidP="00AB4B8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>· подготавливать предприятие к внешнему аудиту и налоговому контролю, представлять при необходимости имущественные интересы предприятия в суде и арбитражном суде.</w:t>
      </w:r>
    </w:p>
    <w:p w:rsidR="00AB4B8C" w:rsidRPr="00572C2A" w:rsidRDefault="00AB4B8C" w:rsidP="00AB4B8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 xml:space="preserve">В пятом разделе устанавливается ответственность службы. Так, ответственность может наступать </w:t>
      </w:r>
      <w:proofErr w:type="gramStart"/>
      <w:r w:rsidRPr="00572C2A">
        <w:rPr>
          <w:sz w:val="28"/>
          <w:szCs w:val="28"/>
        </w:rPr>
        <w:t>за</w:t>
      </w:r>
      <w:proofErr w:type="gramEnd"/>
      <w:r w:rsidRPr="00572C2A">
        <w:rPr>
          <w:sz w:val="28"/>
          <w:szCs w:val="28"/>
        </w:rPr>
        <w:t>:</w:t>
      </w:r>
    </w:p>
    <w:p w:rsidR="00AB4B8C" w:rsidRPr="00572C2A" w:rsidRDefault="00AB4B8C" w:rsidP="00AB4B8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 xml:space="preserve">· </w:t>
      </w:r>
      <w:proofErr w:type="gramStart"/>
      <w:r w:rsidRPr="00572C2A">
        <w:rPr>
          <w:sz w:val="28"/>
          <w:szCs w:val="28"/>
        </w:rPr>
        <w:t>несвоевременное</w:t>
      </w:r>
      <w:proofErr w:type="gramEnd"/>
      <w:r w:rsidRPr="00572C2A">
        <w:rPr>
          <w:sz w:val="28"/>
          <w:szCs w:val="28"/>
        </w:rPr>
        <w:t xml:space="preserve"> выявлений нарушений в работе структурных подразделений предприятия;</w:t>
      </w:r>
    </w:p>
    <w:p w:rsidR="00AB4B8C" w:rsidRPr="00572C2A" w:rsidRDefault="00AB4B8C" w:rsidP="00AB4B8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>· несоблюдение действующего законодательства;</w:t>
      </w:r>
    </w:p>
    <w:p w:rsidR="00AB4B8C" w:rsidRPr="00572C2A" w:rsidRDefault="00AB4B8C" w:rsidP="00AB4B8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>· несоблюдение служебной этики в ходе аудиторских проверок;</w:t>
      </w:r>
    </w:p>
    <w:p w:rsidR="00AB4B8C" w:rsidRPr="00572C2A" w:rsidRDefault="00AB4B8C" w:rsidP="00AB4B8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>· разглашение конфиденциальной информации, с которой сотрудники службы ознакомились благодаря своему служебному положению;</w:t>
      </w:r>
    </w:p>
    <w:p w:rsidR="00AB4B8C" w:rsidRPr="00572C2A" w:rsidRDefault="00AB4B8C" w:rsidP="00AB4B8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>· невыполнение плановых заданий и текущей работы службы;</w:t>
      </w:r>
    </w:p>
    <w:p w:rsidR="00AB4B8C" w:rsidRPr="00572C2A" w:rsidRDefault="00AB4B8C" w:rsidP="00AB4B8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>· недостоверность отчетных данных, сведений и других материалов, предоставляемых руководству предприятия.</w:t>
      </w:r>
    </w:p>
    <w:p w:rsidR="00AB4B8C" w:rsidRPr="00572C2A" w:rsidRDefault="00AB4B8C" w:rsidP="00AB4B8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 xml:space="preserve">Одновременно служба внутреннего аудита должна нести ответственность </w:t>
      </w:r>
      <w:proofErr w:type="gramStart"/>
      <w:r w:rsidRPr="00572C2A">
        <w:rPr>
          <w:sz w:val="28"/>
          <w:szCs w:val="28"/>
        </w:rPr>
        <w:t>за</w:t>
      </w:r>
      <w:proofErr w:type="gramEnd"/>
      <w:r w:rsidRPr="00572C2A">
        <w:rPr>
          <w:sz w:val="28"/>
          <w:szCs w:val="28"/>
        </w:rPr>
        <w:t>:</w:t>
      </w:r>
    </w:p>
    <w:p w:rsidR="00AB4B8C" w:rsidRPr="00572C2A" w:rsidRDefault="00AB4B8C" w:rsidP="00AB4B8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>· обоснованность и своевременность представления заключений о состоянии бухгалтерского учета и отчетности, о достигнутом уровне и факторах эффективности производственно-хозяйственной и финансовой деятельности, о соответствии учредительных и внутрихозяйственных документов действующему законодательству;</w:t>
      </w:r>
    </w:p>
    <w:p w:rsidR="00AB4B8C" w:rsidRPr="00572C2A" w:rsidRDefault="00AB4B8C" w:rsidP="00AB4B8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>· обоснованность представленных предложений по улучшению организации системы контроля, бухгалтерского учета, материальной ответственности должностных лиц, программ развития видов деятельности. Проектов оптимизации производственных затрат, налогообложения, привлечения внешних ресурсов, распределение прибыли, создания и использования средств различных фондов и др.;</w:t>
      </w:r>
    </w:p>
    <w:p w:rsidR="00AB4B8C" w:rsidRPr="00572C2A" w:rsidRDefault="00AB4B8C" w:rsidP="00AB4B8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>·</w:t>
      </w:r>
      <w:r w:rsidRPr="00572C2A">
        <w:rPr>
          <w:sz w:val="28"/>
          <w:szCs w:val="28"/>
        </w:rPr>
        <w:tab/>
        <w:t xml:space="preserve"> правильность консультаций, оказываемых учредителям, руководителям, специалистам и работникам аппарата управления предприятия по вопросам организации производства, системы управления, ведение бухгалтерского учета, налогового и хозяйственного законодательства, методам анализа финансово-хозяйственной деятельности и др.</w:t>
      </w:r>
    </w:p>
    <w:p w:rsidR="00AB4B8C" w:rsidRPr="00572C2A" w:rsidRDefault="00AB4B8C" w:rsidP="00AB4B8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>При этом всю полноту ответственности за качество и своевременность выполнения возложенных настоящим Положением на службу внутреннего аудита обязанностей несет руководитель, а степень ответственности других работников службы устанавливается должностными инструкциями.</w:t>
      </w:r>
    </w:p>
    <w:p w:rsidR="00AB4B8C" w:rsidRPr="00572C2A" w:rsidRDefault="00AB4B8C" w:rsidP="00AB4B8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 xml:space="preserve">В шестом разделе предусмотрено регулирование механизма взаимодействия с другими структурными подразделениями предприятия. В данном разделе регламентируются информационные и документационные потоки службы, указывается, с какими подразделениями и организациями </w:t>
      </w:r>
      <w:r w:rsidRPr="00572C2A">
        <w:rPr>
          <w:sz w:val="28"/>
          <w:szCs w:val="28"/>
        </w:rPr>
        <w:lastRenderedPageBreak/>
        <w:t>осуществляется взаимодействие, какую информацию получает и представляет служба, в частности предусматривается:</w:t>
      </w:r>
    </w:p>
    <w:p w:rsidR="00AB4B8C" w:rsidRPr="00572C2A" w:rsidRDefault="00AB4B8C" w:rsidP="00AB4B8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>· взаимодействие со всеми структурными подразделениями компании по вопросам получения и анализа информации, необходимой для выполнения основных и дополнительных функций службы;</w:t>
      </w:r>
    </w:p>
    <w:p w:rsidR="00AB4B8C" w:rsidRPr="00572C2A" w:rsidRDefault="00AB4B8C" w:rsidP="00AB4B8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>· взаимодействие с проверяемыми подразделениями и филиалами через систему запросов и отчетов, с остальными подразделениями - через служебные записки, запросы, аналитические материалы;</w:t>
      </w:r>
    </w:p>
    <w:p w:rsidR="00AB4B8C" w:rsidRPr="00572C2A" w:rsidRDefault="00AB4B8C" w:rsidP="00AB4B8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>· координация</w:t>
      </w:r>
      <w:r w:rsidR="004D542D">
        <w:rPr>
          <w:sz w:val="28"/>
          <w:szCs w:val="28"/>
        </w:rPr>
        <w:t xml:space="preserve"> работы с внешними аудиторами [6</w:t>
      </w:r>
      <w:r w:rsidR="00B13D18">
        <w:rPr>
          <w:sz w:val="28"/>
          <w:szCs w:val="28"/>
        </w:rPr>
        <w:t>, С.32</w:t>
      </w:r>
      <w:r w:rsidRPr="00572C2A">
        <w:rPr>
          <w:sz w:val="28"/>
          <w:szCs w:val="28"/>
        </w:rPr>
        <w:t>].</w:t>
      </w:r>
    </w:p>
    <w:p w:rsidR="00AB4B8C" w:rsidRPr="00572C2A" w:rsidRDefault="00AB4B8C" w:rsidP="00AB4B8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>С целью оптимизации процедуры взаимодействия для каждого сотрудника службы внутреннего аудита необходимо разработать должностные инструкции, которые включают в себя:</w:t>
      </w:r>
    </w:p>
    <w:p w:rsidR="00AB4B8C" w:rsidRPr="00572C2A" w:rsidRDefault="00AB4B8C" w:rsidP="00AB4B8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>1. Общие положения: полное наименование должности с обозначением структурного подразделения; кому непосредственно подчиняется работник; порядок назначения на должность и освобождения от должности; перечень нормативных, методических и других документов, которыми руководствуется работник на данной должности; квалификационные требования (уровень образования, стаж работы); требования, предъявляемые к работнику в отношении специальных знаний.</w:t>
      </w:r>
    </w:p>
    <w:p w:rsidR="00AB4B8C" w:rsidRPr="00572C2A" w:rsidRDefault="00AB4B8C" w:rsidP="00AB4B8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>2. Должностные обязанности. Устанавливаются конкретное содержание деятельности работника, перечисляются виды работ, выполняемые работником на данной должности, характер выполняемых действий.</w:t>
      </w:r>
    </w:p>
    <w:p w:rsidR="00AB4B8C" w:rsidRPr="00572C2A" w:rsidRDefault="00AB4B8C" w:rsidP="00AB4B8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>3. Права. Устанавливаются полномочия работника, обеспечивающие выполнение возложенных на него обязанностей.</w:t>
      </w:r>
    </w:p>
    <w:p w:rsidR="00AB4B8C" w:rsidRPr="00572C2A" w:rsidRDefault="00AB4B8C" w:rsidP="00AB4B8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>4. Ответственность. Определяются критерии оценки работы и мера персональной ответственности работника.</w:t>
      </w:r>
    </w:p>
    <w:p w:rsidR="00AB4B8C" w:rsidRPr="00572C2A" w:rsidRDefault="00AB4B8C" w:rsidP="00AB4B8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>Практика аудита показывает, что на тех предприятиях, где созданы и эффективно функционируют службы внутреннего аудита, значительно выше уровень сохранности имущества, использования ресурсов, организации бухгалтерского учета и достоверности отчетности.</w:t>
      </w:r>
    </w:p>
    <w:p w:rsidR="00AB4B8C" w:rsidRPr="00572C2A" w:rsidRDefault="00AB4B8C" w:rsidP="00AB4B8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2C2A">
        <w:rPr>
          <w:sz w:val="28"/>
          <w:szCs w:val="28"/>
        </w:rPr>
        <w:t xml:space="preserve">Внутренний аудит заслуживает такого же внимания, как и внешний аудит, его правовое обеспечение необходимо усовершенствовать на всех уровнях: в Законе об аудиторской деятельности необходимо внести изменения, закрепив в нем понятие и особенности внутреннего аудита; следует также принять на основе международных стандартов профессиональной практики внутреннего аудита казахстанский стандарт внутреннего аудита; критериями в оценке работы внутренних аудиторов должно являться соответствие их </w:t>
      </w:r>
      <w:proofErr w:type="gramStart"/>
      <w:r w:rsidRPr="00572C2A">
        <w:rPr>
          <w:sz w:val="28"/>
          <w:szCs w:val="28"/>
        </w:rPr>
        <w:t>работы</w:t>
      </w:r>
      <w:proofErr w:type="gramEnd"/>
      <w:r w:rsidRPr="00572C2A">
        <w:rPr>
          <w:sz w:val="28"/>
          <w:szCs w:val="28"/>
        </w:rPr>
        <w:t xml:space="preserve"> как предлагаемому стандарту, так и прочим стандартам аудиторской деятельности.</w:t>
      </w:r>
    </w:p>
    <w:p w:rsidR="00AB4B8C" w:rsidRPr="00572C2A" w:rsidRDefault="00AB4B8C" w:rsidP="00AB4B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C2A">
        <w:rPr>
          <w:rFonts w:ascii="Times New Roman" w:hAnsi="Times New Roman" w:cs="Times New Roman"/>
          <w:sz w:val="28"/>
          <w:szCs w:val="28"/>
        </w:rPr>
        <w:t>При проведении внутреннего аудита на предприятии, аудиторы руководствовались: Законом Республики Казахстан «Об аудиторской деятельности в Республике Казахстан», Законом Республики Казахстан  «О бухгалтерском учете и финансовой отчетности», Международными стандартами аудита (МСА), Гражданским Кодексом РК и т.д.</w:t>
      </w:r>
    </w:p>
    <w:p w:rsidR="00AB4B8C" w:rsidRPr="00572C2A" w:rsidRDefault="00AB4B8C" w:rsidP="00AB4B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2C2A">
        <w:rPr>
          <w:rFonts w:ascii="Times New Roman" w:hAnsi="Times New Roman" w:cs="Times New Roman"/>
          <w:sz w:val="28"/>
          <w:szCs w:val="28"/>
        </w:rPr>
        <w:lastRenderedPageBreak/>
        <w:t>Источниками информации для проведения внутреннего аудита на предприятии являются учетные регистры аналитического и синтетического учета: карточки (ведомости) по заказам; ведомости распределения общепроизводственных, общехозяйственных расходов, расходов на содержание и эксплуатацию оборудования; справки-расчеты о распределении расходов будущих периодов; акты (ведомости) по инвентаризации незавершенного производства; ведомость сводного учета затрат на производство; журнал</w:t>
      </w:r>
      <w:r w:rsidR="004D542D">
        <w:rPr>
          <w:rFonts w:ascii="Times New Roman" w:hAnsi="Times New Roman" w:cs="Times New Roman"/>
          <w:sz w:val="28"/>
          <w:szCs w:val="28"/>
        </w:rPr>
        <w:t>ы-ордера, Главная книга и др. [5, С.90</w:t>
      </w:r>
      <w:r w:rsidRPr="00572C2A">
        <w:rPr>
          <w:rFonts w:ascii="Times New Roman" w:hAnsi="Times New Roman" w:cs="Times New Roman"/>
          <w:sz w:val="28"/>
          <w:szCs w:val="28"/>
        </w:rPr>
        <w:t>].</w:t>
      </w:r>
      <w:proofErr w:type="gramEnd"/>
    </w:p>
    <w:p w:rsidR="002C0DC5" w:rsidRPr="004D542D" w:rsidRDefault="002C0DC5" w:rsidP="00EE20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3231" w:rsidRPr="004D542D" w:rsidRDefault="00363231" w:rsidP="00EE20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3231" w:rsidRDefault="00363231" w:rsidP="00363231">
      <w:pPr>
        <w:tabs>
          <w:tab w:val="left" w:pos="142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Pr="00B542A5">
        <w:rPr>
          <w:rFonts w:ascii="Times New Roman" w:hAnsi="Times New Roman" w:cs="Times New Roman"/>
          <w:b/>
          <w:sz w:val="28"/>
          <w:szCs w:val="28"/>
        </w:rPr>
        <w:t>:</w:t>
      </w:r>
    </w:p>
    <w:p w:rsidR="004D542D" w:rsidRPr="004D542D" w:rsidRDefault="004D542D" w:rsidP="004D542D">
      <w:pPr>
        <w:pStyle w:val="a7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42D">
        <w:rPr>
          <w:rFonts w:ascii="Times New Roman" w:hAnsi="Times New Roman" w:cs="Times New Roman"/>
          <w:sz w:val="28"/>
          <w:szCs w:val="28"/>
        </w:rPr>
        <w:t xml:space="preserve">Закон  РК “Об аудиторской деятельности в РК” от 20 ноября 1998 года № 304-1 (с изменениями и дополнениями по состоянию на 1 февраля 2014 года). </w:t>
      </w:r>
    </w:p>
    <w:p w:rsidR="004D542D" w:rsidRPr="004D542D" w:rsidRDefault="004D542D" w:rsidP="004D542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542D">
        <w:rPr>
          <w:rFonts w:ascii="Times New Roman" w:hAnsi="Times New Roman" w:cs="Times New Roman"/>
          <w:sz w:val="28"/>
          <w:szCs w:val="28"/>
        </w:rPr>
        <w:t>Шамрай</w:t>
      </w:r>
      <w:proofErr w:type="spellEnd"/>
      <w:r w:rsidRPr="004D542D">
        <w:rPr>
          <w:rFonts w:ascii="Times New Roman" w:hAnsi="Times New Roman" w:cs="Times New Roman"/>
          <w:sz w:val="28"/>
          <w:szCs w:val="28"/>
        </w:rPr>
        <w:t xml:space="preserve"> И. Проблемы организации службы внутреннего аудита в системе управления предприятием в рыночных условиях хозяйствования. Поиск. Серия естественных наук. 2000. № 3. с. 148-154</w:t>
      </w:r>
    </w:p>
    <w:p w:rsidR="004D542D" w:rsidRPr="004D542D" w:rsidRDefault="004D542D" w:rsidP="004D542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542D">
        <w:rPr>
          <w:rFonts w:ascii="Times New Roman" w:hAnsi="Times New Roman" w:cs="Times New Roman"/>
          <w:sz w:val="28"/>
          <w:szCs w:val="28"/>
        </w:rPr>
        <w:t>Кеулимжаев</w:t>
      </w:r>
      <w:proofErr w:type="spellEnd"/>
      <w:r w:rsidRPr="004D542D">
        <w:rPr>
          <w:rFonts w:ascii="Times New Roman" w:hAnsi="Times New Roman" w:cs="Times New Roman"/>
          <w:sz w:val="28"/>
          <w:szCs w:val="28"/>
        </w:rPr>
        <w:t xml:space="preserve"> К., Акимова Б. Производственный учет// Бухгалтерский и налоговый учет в Казахстане, №3, 2005 – </w:t>
      </w:r>
      <w:proofErr w:type="spellStart"/>
      <w:r w:rsidRPr="004D542D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4D542D">
        <w:rPr>
          <w:rFonts w:ascii="Times New Roman" w:hAnsi="Times New Roman" w:cs="Times New Roman"/>
          <w:sz w:val="28"/>
          <w:szCs w:val="28"/>
        </w:rPr>
        <w:t>: Издательский дом «БИКО», с.50-196</w:t>
      </w:r>
    </w:p>
    <w:p w:rsidR="004D542D" w:rsidRPr="004D542D" w:rsidRDefault="004D542D" w:rsidP="004D542D">
      <w:pPr>
        <w:pStyle w:val="a7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42D">
        <w:rPr>
          <w:rFonts w:ascii="Times New Roman" w:hAnsi="Times New Roman" w:cs="Times New Roman"/>
          <w:sz w:val="28"/>
          <w:szCs w:val="28"/>
          <w:shd w:val="clear" w:color="auto" w:fill="FFFFFF"/>
        </w:rPr>
        <w:t>Осадчая В.И. Аудит: Учебно-практическое пособие, Караганды, 2003</w:t>
      </w:r>
    </w:p>
    <w:p w:rsidR="004D542D" w:rsidRPr="004D542D" w:rsidRDefault="004D542D" w:rsidP="004D542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542D">
        <w:rPr>
          <w:rFonts w:ascii="Times New Roman" w:hAnsi="Times New Roman" w:cs="Times New Roman"/>
          <w:sz w:val="28"/>
          <w:szCs w:val="28"/>
          <w:shd w:val="clear" w:color="auto" w:fill="FFFFFF"/>
        </w:rPr>
        <w:t>Торшаева</w:t>
      </w:r>
      <w:proofErr w:type="spellEnd"/>
      <w:r w:rsidRPr="004D54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Ш. М. Основы аудита: Учебное пособие - Караганда: 1999, с. 60</w:t>
      </w:r>
    </w:p>
    <w:p w:rsidR="004D542D" w:rsidRPr="004D542D" w:rsidRDefault="004D542D" w:rsidP="004D542D">
      <w:pPr>
        <w:pStyle w:val="a7"/>
        <w:numPr>
          <w:ilvl w:val="0"/>
          <w:numId w:val="1"/>
        </w:numPr>
        <w:tabs>
          <w:tab w:val="left" w:pos="142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42D">
        <w:rPr>
          <w:rFonts w:ascii="Times New Roman" w:hAnsi="Times New Roman" w:cs="Times New Roman"/>
          <w:sz w:val="28"/>
          <w:szCs w:val="28"/>
        </w:rPr>
        <w:t>Учетная политика ТОО «</w:t>
      </w:r>
      <w:r w:rsidRPr="004D542D">
        <w:rPr>
          <w:rFonts w:ascii="Times New Roman" w:hAnsi="Times New Roman" w:cs="Times New Roman"/>
          <w:sz w:val="28"/>
          <w:szCs w:val="28"/>
          <w:lang w:val="en-US"/>
        </w:rPr>
        <w:t>Resolution</w:t>
      </w:r>
      <w:r w:rsidRPr="004D542D">
        <w:rPr>
          <w:rFonts w:ascii="Times New Roman" w:hAnsi="Times New Roman" w:cs="Times New Roman"/>
          <w:sz w:val="28"/>
          <w:szCs w:val="28"/>
        </w:rPr>
        <w:t>»</w:t>
      </w:r>
    </w:p>
    <w:p w:rsidR="004D542D" w:rsidRPr="004D542D" w:rsidRDefault="004D542D" w:rsidP="00363231">
      <w:pPr>
        <w:tabs>
          <w:tab w:val="left" w:pos="142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42D" w:rsidRDefault="004D542D" w:rsidP="00363231">
      <w:pPr>
        <w:tabs>
          <w:tab w:val="left" w:pos="142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542D" w:rsidRDefault="004D542D" w:rsidP="00363231">
      <w:pPr>
        <w:tabs>
          <w:tab w:val="left" w:pos="142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542D" w:rsidRDefault="004D542D" w:rsidP="00363231">
      <w:pPr>
        <w:tabs>
          <w:tab w:val="left" w:pos="142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542D" w:rsidRDefault="004D542D" w:rsidP="00363231">
      <w:pPr>
        <w:tabs>
          <w:tab w:val="left" w:pos="142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542D" w:rsidRDefault="004D542D" w:rsidP="00363231">
      <w:pPr>
        <w:tabs>
          <w:tab w:val="left" w:pos="142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542D" w:rsidRDefault="004D542D" w:rsidP="00363231">
      <w:pPr>
        <w:tabs>
          <w:tab w:val="left" w:pos="142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542D" w:rsidRDefault="004D542D" w:rsidP="00363231">
      <w:pPr>
        <w:tabs>
          <w:tab w:val="left" w:pos="142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542D" w:rsidRDefault="004D542D" w:rsidP="00363231">
      <w:pPr>
        <w:tabs>
          <w:tab w:val="left" w:pos="142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542D" w:rsidRDefault="004D542D" w:rsidP="00363231">
      <w:pPr>
        <w:tabs>
          <w:tab w:val="left" w:pos="142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542D" w:rsidRDefault="004D542D" w:rsidP="00363231">
      <w:pPr>
        <w:tabs>
          <w:tab w:val="left" w:pos="142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542D" w:rsidRPr="004D542D" w:rsidRDefault="004D542D" w:rsidP="00363231">
      <w:pPr>
        <w:tabs>
          <w:tab w:val="left" w:pos="142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3231" w:rsidRPr="00363231" w:rsidRDefault="00363231" w:rsidP="00EE20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63231" w:rsidRPr="00363231" w:rsidSect="002C0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857395"/>
    <w:multiLevelType w:val="hybridMultilevel"/>
    <w:tmpl w:val="616AA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20D7"/>
    <w:rsid w:val="000D0111"/>
    <w:rsid w:val="002C0DC5"/>
    <w:rsid w:val="00363231"/>
    <w:rsid w:val="004D542D"/>
    <w:rsid w:val="00700368"/>
    <w:rsid w:val="008E7987"/>
    <w:rsid w:val="00945076"/>
    <w:rsid w:val="00A45CDD"/>
    <w:rsid w:val="00AB4B8C"/>
    <w:rsid w:val="00B13D18"/>
    <w:rsid w:val="00EE2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20D7"/>
    <w:pPr>
      <w:spacing w:after="0" w:line="240" w:lineRule="auto"/>
    </w:pPr>
  </w:style>
  <w:style w:type="table" w:styleId="a4">
    <w:name w:val="Table Grid"/>
    <w:basedOn w:val="a1"/>
    <w:uiPriority w:val="59"/>
    <w:rsid w:val="00AB4B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B4B8C"/>
  </w:style>
  <w:style w:type="paragraph" w:styleId="a5">
    <w:name w:val="Normal (Web)"/>
    <w:basedOn w:val="a"/>
    <w:unhideWhenUsed/>
    <w:rsid w:val="00A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AB4B8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D54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0%D1%83%D0%B4%D0%B8%D1%82%D0%BE%D1%8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ru.wikipedia.org/wiki/%D0%90%D1%83%D0%B4%D0%B8%D1%82%D0%BE%D1%80%D1%81%D0%BA%D0%B0%D1%8F_%D0%BA%D0%BE%D0%BC%D0%BF%D0%B0%D0%BD%D0%B8%D1%8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.wikipedia.org/wiki/%D0%90%D1%83%D0%B4%D0%B8%D1%82" TargetMode="External"/><Relationship Id="rId11" Type="http://schemas.openxmlformats.org/officeDocument/2006/relationships/hyperlink" Target="http://ru.wikipedia.org/wiki/%D0%91%D1%83%D1%85%D0%B3%D0%B0%D0%BB%D1%82%D0%B5%D1%80%D1%81%D0%BA%D0%B0%D1%8F_%D0%BE%D1%82%D1%87%D0%B5%D1%82%D0%BD%D0%BE%D1%81%D1%82%D1%8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u.wikipedia.org/wiki/%D0%91%D1%83%D1%85%D0%B3%D0%B0%D0%BB%D1%82%D0%B5%D1%80%D1%81%D0%BA%D0%B8%D0%B9_%D1%83%D1%87%D0%B5%D1%8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4%D0%BE%D0%B3%D0%BE%D0%B2%D0%BE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B419FC-9949-41C5-A1F0-C62826DB4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3903</Words>
  <Characters>22252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Cogut</dc:creator>
  <cp:keywords/>
  <dc:description/>
  <cp:lastModifiedBy>Cogut</cp:lastModifiedBy>
  <cp:revision>8</cp:revision>
  <dcterms:created xsi:type="dcterms:W3CDTF">2014-03-05T03:10:00Z</dcterms:created>
  <dcterms:modified xsi:type="dcterms:W3CDTF">2014-03-05T04:48:00Z</dcterms:modified>
</cp:coreProperties>
</file>