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A23" w:rsidRPr="00DE45E9" w:rsidRDefault="004F0A23" w:rsidP="004F0A23">
      <w:pPr>
        <w:spacing w:after="0" w:line="240" w:lineRule="auto"/>
        <w:ind w:firstLine="567"/>
        <w:rPr>
          <w:rFonts w:ascii="Times New Roman" w:hAnsi="Times New Roman" w:cs="Times New Roman"/>
          <w:sz w:val="24"/>
          <w:szCs w:val="24"/>
        </w:rPr>
      </w:pPr>
      <w:r>
        <w:rPr>
          <w:rFonts w:ascii="Times New Roman" w:hAnsi="Times New Roman" w:cs="Times New Roman"/>
          <w:sz w:val="24"/>
          <w:szCs w:val="24"/>
          <w:lang w:val="kk-KZ"/>
        </w:rPr>
        <w:t xml:space="preserve">ӘОЖ </w:t>
      </w:r>
      <w:r w:rsidRPr="00DE45E9">
        <w:rPr>
          <w:rFonts w:ascii="Times New Roman" w:hAnsi="Times New Roman" w:cs="Times New Roman"/>
          <w:sz w:val="24"/>
          <w:szCs w:val="24"/>
        </w:rPr>
        <w:t>378</w:t>
      </w:r>
    </w:p>
    <w:p w:rsidR="000551DC" w:rsidRDefault="00DE45E9" w:rsidP="004F0A2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Г.А. </w:t>
      </w:r>
      <w:proofErr w:type="spellStart"/>
      <w:r>
        <w:rPr>
          <w:rFonts w:ascii="Times New Roman" w:hAnsi="Times New Roman" w:cs="Times New Roman"/>
          <w:sz w:val="24"/>
          <w:szCs w:val="24"/>
        </w:rPr>
        <w:t>Абдулкаримова</w:t>
      </w:r>
      <w:proofErr w:type="spellEnd"/>
      <w:r>
        <w:rPr>
          <w:rFonts w:ascii="Times New Roman" w:hAnsi="Times New Roman" w:cs="Times New Roman"/>
          <w:sz w:val="24"/>
          <w:szCs w:val="24"/>
          <w:lang w:val="kk-KZ"/>
        </w:rPr>
        <w:t>,</w:t>
      </w:r>
      <w:r>
        <w:rPr>
          <w:rFonts w:ascii="Times New Roman" w:hAnsi="Times New Roman" w:cs="Times New Roman"/>
          <w:sz w:val="24"/>
          <w:szCs w:val="24"/>
        </w:rPr>
        <w:t xml:space="preserve"> Ф.Р. </w:t>
      </w:r>
      <w:proofErr w:type="spellStart"/>
      <w:r>
        <w:rPr>
          <w:rFonts w:ascii="Times New Roman" w:hAnsi="Times New Roman" w:cs="Times New Roman"/>
          <w:sz w:val="24"/>
          <w:szCs w:val="24"/>
        </w:rPr>
        <w:t>Гусманова</w:t>
      </w:r>
      <w:proofErr w:type="spellEnd"/>
      <w:r w:rsidR="000551DC">
        <w:rPr>
          <w:rFonts w:ascii="Times New Roman" w:hAnsi="Times New Roman" w:cs="Times New Roman"/>
          <w:sz w:val="24"/>
          <w:szCs w:val="24"/>
        </w:rPr>
        <w:t xml:space="preserve"> </w:t>
      </w:r>
    </w:p>
    <w:p w:rsidR="0044475E" w:rsidRPr="000551DC" w:rsidRDefault="0044475E" w:rsidP="004F0A23">
      <w:pPr>
        <w:spacing w:after="0" w:line="240" w:lineRule="auto"/>
        <w:ind w:firstLine="567"/>
        <w:jc w:val="center"/>
        <w:rPr>
          <w:rFonts w:ascii="Times New Roman" w:hAnsi="Times New Roman" w:cs="Times New Roman"/>
          <w:sz w:val="24"/>
          <w:szCs w:val="24"/>
        </w:rPr>
      </w:pPr>
    </w:p>
    <w:p w:rsidR="00DE45E9" w:rsidRDefault="00DE45E9" w:rsidP="0044475E">
      <w:pPr>
        <w:autoSpaceDE w:val="0"/>
        <w:autoSpaceDN w:val="0"/>
        <w:adjustRightInd w:val="0"/>
        <w:spacing w:after="0" w:line="240" w:lineRule="auto"/>
        <w:jc w:val="center"/>
        <w:rPr>
          <w:rFonts w:ascii="Times New Roman" w:hAnsi="Times New Roman" w:cs="Times New Roman"/>
          <w:b/>
          <w:sz w:val="23"/>
          <w:szCs w:val="23"/>
          <w:lang w:val="kk-KZ"/>
        </w:rPr>
      </w:pPr>
      <w:r>
        <w:rPr>
          <w:rFonts w:ascii="Times New Roman" w:hAnsi="Times New Roman" w:cs="Times New Roman"/>
          <w:b/>
          <w:sz w:val="23"/>
          <w:szCs w:val="23"/>
          <w:lang w:val="kk-KZ"/>
        </w:rPr>
        <w:t>АҚПАРАТТЫҚ ТЕХНОЛОГИЯ САЛАСЫНДАҒЫ МАМАНДАРДЫ ДАЙЫНДАУ БАРЫСЫНДА ЖҮЙЕЛІ-ФУНКЦИОНАЛДЫҚ ТӘСІЛ</w:t>
      </w:r>
    </w:p>
    <w:p w:rsidR="00DE45E9" w:rsidRDefault="00DE45E9" w:rsidP="004F0A23">
      <w:pPr>
        <w:spacing w:after="0" w:line="240" w:lineRule="auto"/>
        <w:ind w:firstLine="567"/>
        <w:jc w:val="center"/>
        <w:rPr>
          <w:rFonts w:ascii="Times New Roman" w:hAnsi="Times New Roman" w:cs="Times New Roman"/>
          <w:i/>
          <w:sz w:val="24"/>
          <w:szCs w:val="24"/>
        </w:rPr>
      </w:pPr>
    </w:p>
    <w:p w:rsidR="00107B58" w:rsidRDefault="00DE45E9" w:rsidP="004F0A23">
      <w:pPr>
        <w:spacing w:after="0" w:line="240" w:lineRule="auto"/>
        <w:ind w:firstLine="567"/>
        <w:jc w:val="center"/>
        <w:rPr>
          <w:rFonts w:ascii="Times New Roman" w:hAnsi="Times New Roman" w:cs="Times New Roman"/>
          <w:i/>
          <w:sz w:val="24"/>
          <w:szCs w:val="24"/>
        </w:rPr>
      </w:pPr>
      <w:r w:rsidRPr="004F0A23">
        <w:rPr>
          <w:rFonts w:ascii="Times New Roman" w:hAnsi="Times New Roman" w:cs="Times New Roman"/>
          <w:i/>
          <w:sz w:val="24"/>
          <w:szCs w:val="24"/>
        </w:rPr>
        <w:t xml:space="preserve"> </w:t>
      </w:r>
      <w:r w:rsidR="004F0A23" w:rsidRPr="004F0A23">
        <w:rPr>
          <w:rFonts w:ascii="Times New Roman" w:hAnsi="Times New Roman" w:cs="Times New Roman"/>
          <w:i/>
          <w:sz w:val="24"/>
          <w:szCs w:val="24"/>
        </w:rPr>
        <w:t>(</w:t>
      </w:r>
      <w:r w:rsidR="00107B58">
        <w:rPr>
          <w:rFonts w:ascii="Times New Roman" w:hAnsi="Times New Roman" w:cs="Times New Roman"/>
          <w:i/>
          <w:sz w:val="24"/>
          <w:szCs w:val="24"/>
          <w:lang w:val="kk-KZ"/>
        </w:rPr>
        <w:t>Қазақстан Республикасы</w:t>
      </w:r>
      <w:r w:rsidR="004F0A23" w:rsidRPr="004F0A23">
        <w:rPr>
          <w:rFonts w:ascii="Times New Roman" w:hAnsi="Times New Roman" w:cs="Times New Roman"/>
          <w:i/>
          <w:sz w:val="24"/>
          <w:szCs w:val="24"/>
        </w:rPr>
        <w:t>, Алматы</w:t>
      </w:r>
      <w:r w:rsidR="00107B58">
        <w:rPr>
          <w:rFonts w:ascii="Times New Roman" w:hAnsi="Times New Roman" w:cs="Times New Roman"/>
          <w:i/>
          <w:sz w:val="24"/>
          <w:szCs w:val="24"/>
          <w:lang w:val="kk-KZ"/>
        </w:rPr>
        <w:t xml:space="preserve"> қ.</w:t>
      </w:r>
      <w:r w:rsidR="004F0A23" w:rsidRPr="004F0A23">
        <w:rPr>
          <w:rFonts w:ascii="Times New Roman" w:hAnsi="Times New Roman" w:cs="Times New Roman"/>
          <w:i/>
          <w:sz w:val="24"/>
          <w:szCs w:val="24"/>
        </w:rPr>
        <w:t xml:space="preserve">, </w:t>
      </w:r>
    </w:p>
    <w:p w:rsidR="004F0A23" w:rsidRPr="004F0A23" w:rsidRDefault="00107B58" w:rsidP="004F0A23">
      <w:pPr>
        <w:spacing w:after="0" w:line="240" w:lineRule="auto"/>
        <w:ind w:firstLine="567"/>
        <w:jc w:val="center"/>
        <w:rPr>
          <w:rFonts w:ascii="Times New Roman" w:hAnsi="Times New Roman" w:cs="Times New Roman"/>
          <w:i/>
          <w:sz w:val="24"/>
          <w:szCs w:val="24"/>
        </w:rPr>
      </w:pPr>
      <w:r>
        <w:rPr>
          <w:rFonts w:ascii="Times New Roman" w:hAnsi="Times New Roman" w:cs="Times New Roman"/>
          <w:i/>
          <w:sz w:val="24"/>
          <w:szCs w:val="24"/>
          <w:lang w:val="kk-KZ"/>
        </w:rPr>
        <w:t xml:space="preserve">Абай атындағы Қазақ ұлттық педагогикалық университеті, </w:t>
      </w:r>
    </w:p>
    <w:p w:rsidR="004F0A23" w:rsidRDefault="00107B58" w:rsidP="004F0A23">
      <w:pPr>
        <w:spacing w:after="0" w:line="240" w:lineRule="auto"/>
        <w:ind w:firstLine="567"/>
        <w:jc w:val="center"/>
        <w:rPr>
          <w:rFonts w:ascii="Times New Roman" w:hAnsi="Times New Roman" w:cs="Times New Roman"/>
          <w:i/>
          <w:sz w:val="24"/>
          <w:szCs w:val="24"/>
        </w:rPr>
      </w:pPr>
      <w:r>
        <w:rPr>
          <w:rFonts w:ascii="Times New Roman" w:hAnsi="Times New Roman" w:cs="Times New Roman"/>
          <w:i/>
          <w:sz w:val="24"/>
          <w:szCs w:val="24"/>
          <w:lang w:val="kk-KZ"/>
        </w:rPr>
        <w:t>әл-Фараби атындағы Қазақ ұлттық университеті</w:t>
      </w:r>
      <w:r w:rsidR="004F0A23" w:rsidRPr="004F0A23">
        <w:rPr>
          <w:rFonts w:ascii="Times New Roman" w:hAnsi="Times New Roman" w:cs="Times New Roman"/>
          <w:i/>
          <w:sz w:val="24"/>
          <w:szCs w:val="24"/>
        </w:rPr>
        <w:t>)</w:t>
      </w:r>
    </w:p>
    <w:p w:rsidR="004F0A23" w:rsidRPr="004F0A23" w:rsidRDefault="004F0A23" w:rsidP="004F0A23">
      <w:pPr>
        <w:spacing w:after="0" w:line="240" w:lineRule="auto"/>
        <w:ind w:firstLine="567"/>
        <w:jc w:val="center"/>
        <w:rPr>
          <w:rFonts w:ascii="Times New Roman" w:hAnsi="Times New Roman" w:cs="Times New Roman"/>
          <w:i/>
          <w:sz w:val="24"/>
          <w:szCs w:val="24"/>
        </w:rPr>
      </w:pPr>
    </w:p>
    <w:p w:rsidR="00C92AFF" w:rsidRPr="009F26CF" w:rsidRDefault="004E2FE8" w:rsidP="00C92A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Орта </w:t>
      </w:r>
      <w:r w:rsidR="009F26CF">
        <w:rPr>
          <w:rFonts w:ascii="Times New Roman" w:hAnsi="Times New Roman" w:cs="Times New Roman"/>
          <w:sz w:val="24"/>
          <w:szCs w:val="24"/>
          <w:lang w:val="kk-KZ"/>
        </w:rPr>
        <w:t>мектеп</w:t>
      </w:r>
      <w:r w:rsidR="00941420">
        <w:rPr>
          <w:rFonts w:ascii="Times New Roman" w:hAnsi="Times New Roman" w:cs="Times New Roman"/>
          <w:sz w:val="24"/>
          <w:szCs w:val="24"/>
          <w:lang w:val="kk-KZ"/>
        </w:rPr>
        <w:t>ті</w:t>
      </w:r>
      <w:r w:rsidR="009F26CF">
        <w:rPr>
          <w:rFonts w:ascii="Times New Roman" w:hAnsi="Times New Roman" w:cs="Times New Roman"/>
          <w:sz w:val="24"/>
          <w:szCs w:val="24"/>
          <w:lang w:val="kk-KZ"/>
        </w:rPr>
        <w:t xml:space="preserve"> </w:t>
      </w:r>
      <w:r w:rsidR="00941420">
        <w:rPr>
          <w:rFonts w:ascii="Times New Roman" w:hAnsi="Times New Roman" w:cs="Times New Roman"/>
          <w:sz w:val="24"/>
          <w:szCs w:val="24"/>
          <w:lang w:val="kk-KZ"/>
        </w:rPr>
        <w:t xml:space="preserve">«орташа біліммен» </w:t>
      </w:r>
      <w:r w:rsidR="009F26CF">
        <w:rPr>
          <w:rFonts w:ascii="Times New Roman" w:hAnsi="Times New Roman" w:cs="Times New Roman"/>
          <w:sz w:val="24"/>
          <w:szCs w:val="24"/>
          <w:lang w:val="kk-KZ"/>
        </w:rPr>
        <w:t>бітіруші түлек</w:t>
      </w:r>
      <w:r w:rsidR="00941420">
        <w:rPr>
          <w:rFonts w:ascii="Times New Roman" w:hAnsi="Times New Roman" w:cs="Times New Roman"/>
          <w:sz w:val="24"/>
          <w:szCs w:val="24"/>
          <w:lang w:val="kk-KZ"/>
        </w:rPr>
        <w:t xml:space="preserve">тің өзі жоғары оқу орнына сәтті түсуіне мүмкіндігі болатын, әсіресе қазіргі кезде университет оқытушыларының алдында </w:t>
      </w:r>
      <w:r>
        <w:rPr>
          <w:rFonts w:ascii="Times New Roman" w:hAnsi="Times New Roman" w:cs="Times New Roman"/>
          <w:sz w:val="24"/>
          <w:szCs w:val="24"/>
          <w:lang w:val="kk-KZ"/>
        </w:rPr>
        <w:t>оқыту сапасын арттыру</w:t>
      </w:r>
      <w:r w:rsidRPr="004E2FE8">
        <w:rPr>
          <w:rFonts w:ascii="Times New Roman" w:hAnsi="Times New Roman" w:cs="Times New Roman"/>
          <w:sz w:val="24"/>
          <w:szCs w:val="24"/>
          <w:lang w:val="kk-KZ"/>
        </w:rPr>
        <w:t xml:space="preserve"> </w:t>
      </w:r>
      <w:r>
        <w:rPr>
          <w:rFonts w:ascii="Times New Roman" w:hAnsi="Times New Roman" w:cs="Times New Roman"/>
          <w:sz w:val="24"/>
          <w:szCs w:val="24"/>
          <w:lang w:val="kk-KZ"/>
        </w:rPr>
        <w:t>мәселесі тұр.</w:t>
      </w:r>
      <w:r w:rsidR="00884555">
        <w:rPr>
          <w:rFonts w:ascii="Times New Roman" w:hAnsi="Times New Roman" w:cs="Times New Roman"/>
          <w:sz w:val="24"/>
          <w:szCs w:val="24"/>
          <w:lang w:val="kk-KZ"/>
        </w:rPr>
        <w:t xml:space="preserve"> </w:t>
      </w:r>
      <w:r w:rsidR="002B5D1B">
        <w:rPr>
          <w:rFonts w:ascii="Times New Roman" w:hAnsi="Times New Roman" w:cs="Times New Roman"/>
          <w:sz w:val="24"/>
          <w:szCs w:val="24"/>
          <w:lang w:val="kk-KZ"/>
        </w:rPr>
        <w:t>Негізгі пәндер бойынша базал</w:t>
      </w:r>
      <w:bookmarkStart w:id="0" w:name="_GoBack"/>
      <w:bookmarkEnd w:id="0"/>
      <w:r w:rsidR="002B5D1B">
        <w:rPr>
          <w:rFonts w:ascii="Times New Roman" w:hAnsi="Times New Roman" w:cs="Times New Roman"/>
          <w:sz w:val="24"/>
          <w:szCs w:val="24"/>
          <w:lang w:val="kk-KZ"/>
        </w:rPr>
        <w:t>ық д</w:t>
      </w:r>
      <w:r w:rsidR="00107B58">
        <w:rPr>
          <w:rFonts w:ascii="Times New Roman" w:hAnsi="Times New Roman" w:cs="Times New Roman"/>
          <w:sz w:val="24"/>
          <w:szCs w:val="24"/>
          <w:lang w:val="kk-KZ"/>
        </w:rPr>
        <w:t>айындығы төмен</w:t>
      </w:r>
      <w:r w:rsidR="002B5D1B">
        <w:rPr>
          <w:rFonts w:ascii="Times New Roman" w:hAnsi="Times New Roman" w:cs="Times New Roman"/>
          <w:sz w:val="24"/>
          <w:szCs w:val="24"/>
          <w:lang w:val="kk-KZ"/>
        </w:rPr>
        <w:t xml:space="preserve"> деңгейдегі мұндай </w:t>
      </w:r>
      <w:r w:rsidR="00884555">
        <w:rPr>
          <w:rFonts w:ascii="Times New Roman" w:hAnsi="Times New Roman" w:cs="Times New Roman"/>
          <w:sz w:val="24"/>
          <w:szCs w:val="24"/>
          <w:lang w:val="kk-KZ"/>
        </w:rPr>
        <w:t>студент</w:t>
      </w:r>
      <w:r w:rsidR="002B5D1B">
        <w:rPr>
          <w:rFonts w:ascii="Times New Roman" w:hAnsi="Times New Roman" w:cs="Times New Roman"/>
          <w:sz w:val="24"/>
          <w:szCs w:val="24"/>
          <w:lang w:val="kk-KZ"/>
        </w:rPr>
        <w:t>ті толыққанды маман етіп дайындау үшін бірнеше ж</w:t>
      </w:r>
      <w:r w:rsidR="00107B58">
        <w:rPr>
          <w:rFonts w:ascii="Times New Roman" w:hAnsi="Times New Roman" w:cs="Times New Roman"/>
          <w:sz w:val="24"/>
          <w:szCs w:val="24"/>
          <w:lang w:val="kk-KZ"/>
        </w:rPr>
        <w:t>ыл оқытып, қалыптастыру қажет б</w:t>
      </w:r>
      <w:r w:rsidR="002B5D1B">
        <w:rPr>
          <w:rFonts w:ascii="Times New Roman" w:hAnsi="Times New Roman" w:cs="Times New Roman"/>
          <w:sz w:val="24"/>
          <w:szCs w:val="24"/>
          <w:lang w:val="kk-KZ"/>
        </w:rPr>
        <w:t xml:space="preserve">олады. Осы тұрғыдағы проблеманы шешу үшін жоғары оқу орнындағы оқытушының практикасына жұмыстың жаңа модельдерін қалыптастыру мен енгізу қажет. </w:t>
      </w:r>
      <w:r w:rsidR="009F26CF">
        <w:rPr>
          <w:rFonts w:ascii="Times New Roman" w:hAnsi="Times New Roman" w:cs="Times New Roman"/>
          <w:sz w:val="24"/>
          <w:szCs w:val="24"/>
          <w:lang w:val="kk-KZ"/>
        </w:rPr>
        <w:t xml:space="preserve">Дидактикалық әдістердің дамуы педагогикалық практикаға қойылатын талаптермен анықталады. </w:t>
      </w:r>
    </w:p>
    <w:p w:rsidR="002B5D1B" w:rsidRPr="004F5E00" w:rsidRDefault="009F26CF" w:rsidP="00C92AF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Дидактикалық зерттеулердегі жүйелі әдіс оқу үрдісінің ішкі байланыстар</w:t>
      </w:r>
      <w:r w:rsidR="00107B58">
        <w:rPr>
          <w:rFonts w:ascii="Times New Roman" w:hAnsi="Times New Roman" w:cs="Times New Roman"/>
          <w:sz w:val="24"/>
          <w:szCs w:val="24"/>
          <w:lang w:val="kk-KZ"/>
        </w:rPr>
        <w:t>ы</w:t>
      </w:r>
      <w:r>
        <w:rPr>
          <w:rFonts w:ascii="Times New Roman" w:hAnsi="Times New Roman" w:cs="Times New Roman"/>
          <w:sz w:val="24"/>
          <w:szCs w:val="24"/>
          <w:lang w:val="kk-KZ"/>
        </w:rPr>
        <w:t xml:space="preserve"> мен қатынастар</w:t>
      </w:r>
      <w:r w:rsidR="00107B58">
        <w:rPr>
          <w:rFonts w:ascii="Times New Roman" w:hAnsi="Times New Roman" w:cs="Times New Roman"/>
          <w:sz w:val="24"/>
          <w:szCs w:val="24"/>
          <w:lang w:val="kk-KZ"/>
        </w:rPr>
        <w:t>ын</w:t>
      </w:r>
      <w:r>
        <w:rPr>
          <w:rFonts w:ascii="Times New Roman" w:hAnsi="Times New Roman" w:cs="Times New Roman"/>
          <w:sz w:val="24"/>
          <w:szCs w:val="24"/>
          <w:lang w:val="kk-KZ"/>
        </w:rPr>
        <w:t xml:space="preserve"> үнемі жинақтаумен айналысатын құрылымын ескеру қажеттілігімен тығыз байланыста. Бұл жағдайды </w:t>
      </w:r>
      <w:r w:rsidR="002B5D1B">
        <w:rPr>
          <w:rFonts w:ascii="Times New Roman" w:hAnsi="Times New Roman" w:cs="Times New Roman"/>
          <w:sz w:val="24"/>
          <w:szCs w:val="24"/>
          <w:lang w:val="kk-KZ"/>
        </w:rPr>
        <w:t>маңыздылығы оқу пәнінің құрылымындағы бірдей функциялары бар</w:t>
      </w:r>
      <w:r w:rsidR="004F5E00">
        <w:rPr>
          <w:rFonts w:ascii="Times New Roman" w:hAnsi="Times New Roman" w:cs="Times New Roman"/>
          <w:sz w:val="24"/>
          <w:szCs w:val="24"/>
          <w:lang w:val="kk-KZ"/>
        </w:rPr>
        <w:t>,</w:t>
      </w:r>
      <w:r w:rsidR="002B5D1B">
        <w:rPr>
          <w:rFonts w:ascii="Times New Roman" w:hAnsi="Times New Roman" w:cs="Times New Roman"/>
          <w:sz w:val="24"/>
          <w:szCs w:val="24"/>
          <w:lang w:val="kk-KZ"/>
        </w:rPr>
        <w:t xml:space="preserve"> </w:t>
      </w:r>
      <w:r w:rsidR="004F5E00">
        <w:rPr>
          <w:rFonts w:ascii="Times New Roman" w:hAnsi="Times New Roman" w:cs="Times New Roman"/>
          <w:sz w:val="24"/>
          <w:szCs w:val="24"/>
          <w:lang w:val="kk-KZ"/>
        </w:rPr>
        <w:t xml:space="preserve">бірақ әр түрлі бөлімдерге қатысты </w:t>
      </w:r>
      <w:r w:rsidR="002B5D1B">
        <w:rPr>
          <w:rFonts w:ascii="Times New Roman" w:hAnsi="Times New Roman" w:cs="Times New Roman"/>
          <w:sz w:val="24"/>
          <w:szCs w:val="24"/>
          <w:lang w:val="kk-KZ"/>
        </w:rPr>
        <w:t xml:space="preserve">білімді біріктіруде болатын </w:t>
      </w:r>
      <w:r>
        <w:rPr>
          <w:rFonts w:ascii="Times New Roman" w:hAnsi="Times New Roman" w:cs="Times New Roman"/>
          <w:sz w:val="24"/>
          <w:szCs w:val="24"/>
          <w:lang w:val="kk-KZ"/>
        </w:rPr>
        <w:t>жүйелі-функционалдық тәсіл қанағаттанд</w:t>
      </w:r>
      <w:r w:rsidR="00941420">
        <w:rPr>
          <w:rFonts w:ascii="Times New Roman" w:hAnsi="Times New Roman" w:cs="Times New Roman"/>
          <w:sz w:val="24"/>
          <w:szCs w:val="24"/>
          <w:lang w:val="kk-KZ"/>
        </w:rPr>
        <w:t>ырады</w:t>
      </w:r>
      <w:r w:rsidR="004F5E00">
        <w:rPr>
          <w:rFonts w:ascii="Times New Roman" w:hAnsi="Times New Roman" w:cs="Times New Roman"/>
          <w:sz w:val="24"/>
          <w:szCs w:val="24"/>
          <w:lang w:val="kk-KZ"/>
        </w:rPr>
        <w:t>.</w:t>
      </w:r>
      <w:r w:rsidR="00941420">
        <w:rPr>
          <w:rFonts w:ascii="Times New Roman" w:hAnsi="Times New Roman" w:cs="Times New Roman"/>
          <w:sz w:val="24"/>
          <w:szCs w:val="24"/>
          <w:lang w:val="kk-KZ"/>
        </w:rPr>
        <w:t xml:space="preserve"> </w:t>
      </w:r>
      <w:r w:rsidR="004F5E00">
        <w:rPr>
          <w:rFonts w:ascii="Times New Roman" w:hAnsi="Times New Roman" w:cs="Times New Roman"/>
          <w:sz w:val="24"/>
          <w:szCs w:val="24"/>
          <w:lang w:val="kk-KZ"/>
        </w:rPr>
        <w:t xml:space="preserve">Соңғы он жылдықта жүйелі-функционалдық тәсіл негізінде педагогикалық зерттеулер қолға алына бастады. </w:t>
      </w:r>
      <w:r w:rsidR="004F5E00" w:rsidRPr="00C92AFF">
        <w:rPr>
          <w:rFonts w:ascii="Times New Roman" w:hAnsi="Times New Roman" w:cs="Times New Roman"/>
          <w:sz w:val="24"/>
          <w:szCs w:val="24"/>
        </w:rPr>
        <w:t>[1]</w:t>
      </w:r>
      <w:r w:rsidR="004F5E00" w:rsidRPr="0044475E">
        <w:rPr>
          <w:rFonts w:ascii="Times New Roman" w:hAnsi="Times New Roman" w:cs="Times New Roman"/>
          <w:sz w:val="24"/>
          <w:szCs w:val="24"/>
        </w:rPr>
        <w:t>.</w:t>
      </w:r>
      <w:r w:rsidR="004F5E00">
        <w:rPr>
          <w:rFonts w:ascii="Times New Roman" w:hAnsi="Times New Roman" w:cs="Times New Roman"/>
          <w:sz w:val="24"/>
          <w:szCs w:val="24"/>
          <w:lang w:val="kk-KZ"/>
        </w:rPr>
        <w:t xml:space="preserve"> Ғалым-педагогтардың осы бағыттағы жұмыстары күні бүгінге дейін жалғасуда.</w:t>
      </w:r>
    </w:p>
    <w:p w:rsidR="002B5D1B" w:rsidRDefault="004F5E00" w:rsidP="00C92AF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 материалын біртіндеп оқыту барысында </w:t>
      </w:r>
      <w:r w:rsidR="00E9311B">
        <w:rPr>
          <w:rFonts w:ascii="Times New Roman" w:hAnsi="Times New Roman" w:cs="Times New Roman"/>
          <w:sz w:val="24"/>
          <w:szCs w:val="24"/>
          <w:lang w:val="kk-KZ"/>
        </w:rPr>
        <w:t xml:space="preserve">бірдей функционалдық тағайындалуы бар және оқу пәнінің әр түрлі бөлімдерінде орналасқан </w:t>
      </w:r>
      <w:r>
        <w:rPr>
          <w:rFonts w:ascii="Times New Roman" w:hAnsi="Times New Roman" w:cs="Times New Roman"/>
          <w:sz w:val="24"/>
          <w:szCs w:val="24"/>
          <w:lang w:val="kk-KZ"/>
        </w:rPr>
        <w:t xml:space="preserve">білім элементтері </w:t>
      </w:r>
      <w:r w:rsidR="00E9311B">
        <w:rPr>
          <w:rFonts w:ascii="Times New Roman" w:hAnsi="Times New Roman" w:cs="Times New Roman"/>
          <w:sz w:val="24"/>
          <w:szCs w:val="24"/>
          <w:lang w:val="kk-KZ"/>
        </w:rPr>
        <w:t xml:space="preserve">бірнеше рет кездеседі. Бірақ оларды оқыту кезінде араларында үлкен үзіліс болады. Білім алушылар өздігінен функциялардың жалпылығы білім алу құрылымының ұйқастығы мен стандартты технологиясына әкелетінің көре алмайды. Сондықтан да «үлкен дидактикалық мағына жүйелендірудің басқа түрін де – функцияларды жалпыландыру бойынша </w:t>
      </w:r>
      <w:r w:rsidR="00BB6462">
        <w:rPr>
          <w:rFonts w:ascii="Times New Roman" w:hAnsi="Times New Roman" w:cs="Times New Roman"/>
          <w:sz w:val="24"/>
          <w:szCs w:val="24"/>
          <w:lang w:val="kk-KZ"/>
        </w:rPr>
        <w:t xml:space="preserve">жүзеге асырады. Оқу пәнінің жеткілікті түрде үлкен көлемін оқып болғаннан кейін бірдей функциялы білім элементтерін ерекшелеп көрсетуге және оларды бірге қарастыруға болады, мысалы, барлық шамаларды, ережелерді және т.б.» </w:t>
      </w:r>
      <w:r w:rsidR="00BB6462" w:rsidRPr="00BB6462">
        <w:rPr>
          <w:rFonts w:ascii="Times New Roman" w:hAnsi="Times New Roman" w:cs="Times New Roman"/>
          <w:sz w:val="24"/>
          <w:szCs w:val="24"/>
          <w:lang w:val="kk-KZ"/>
        </w:rPr>
        <w:t>[2].</w:t>
      </w:r>
    </w:p>
    <w:p w:rsidR="004F5E00" w:rsidRPr="004F5E00" w:rsidRDefault="00BB6462" w:rsidP="00C92AF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Әр түрлі оқу теориясына тиісті бірдей функциялы білім элементтерінің топтары туралы түсінікті қалыптастыру негізіне жүйелі-функционалдық тәсіл қарастырылған.</w:t>
      </w:r>
      <w:r w:rsidRPr="00BB646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Жүйелі-функционалдық тәсіл бәрінен де бұрын оқылатын материалдағы білім элементтерін ерекшелеу мен олардың функцияларын анықтауды талап етеді. </w:t>
      </w:r>
    </w:p>
    <w:p w:rsidR="00E9311B" w:rsidRPr="00E9311B" w:rsidRDefault="00BB6462" w:rsidP="00C92AF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Жүйелі-функционалдық тәсілді дұрыс қолдану үшін жұмыстың бірінші кезегінде оқылатын материалдарды </w:t>
      </w:r>
      <w:r w:rsidR="00267470">
        <w:rPr>
          <w:rFonts w:ascii="Times New Roman" w:hAnsi="Times New Roman" w:cs="Times New Roman"/>
          <w:sz w:val="24"/>
          <w:szCs w:val="24"/>
          <w:lang w:val="kk-KZ"/>
        </w:rPr>
        <w:t xml:space="preserve">әр қайсысы білімнің жеке элементтерін беретін </w:t>
      </w:r>
      <w:r>
        <w:rPr>
          <w:rFonts w:ascii="Times New Roman" w:hAnsi="Times New Roman" w:cs="Times New Roman"/>
          <w:sz w:val="24"/>
          <w:szCs w:val="24"/>
          <w:lang w:val="kk-KZ"/>
        </w:rPr>
        <w:t>блоктарға бөлу</w:t>
      </w:r>
      <w:r w:rsidR="00267470">
        <w:rPr>
          <w:rFonts w:ascii="Times New Roman" w:hAnsi="Times New Roman" w:cs="Times New Roman"/>
          <w:sz w:val="24"/>
          <w:szCs w:val="24"/>
          <w:lang w:val="kk-KZ"/>
        </w:rPr>
        <w:t>, әрбір ерекшеленген элементтердің функциясын анықтау</w:t>
      </w:r>
      <w:r>
        <w:rPr>
          <w:rFonts w:ascii="Times New Roman" w:hAnsi="Times New Roman" w:cs="Times New Roman"/>
          <w:sz w:val="24"/>
          <w:szCs w:val="24"/>
          <w:lang w:val="kk-KZ"/>
        </w:rPr>
        <w:t xml:space="preserve"> қажет</w:t>
      </w:r>
      <w:r w:rsidR="00267470">
        <w:rPr>
          <w:rFonts w:ascii="Times New Roman" w:hAnsi="Times New Roman" w:cs="Times New Roman"/>
          <w:sz w:val="24"/>
          <w:szCs w:val="24"/>
          <w:lang w:val="kk-KZ"/>
        </w:rPr>
        <w:t xml:space="preserve">. Блоктарға бөлінген білімдер </w:t>
      </w:r>
      <w:r w:rsidR="00AC6D6E">
        <w:rPr>
          <w:rFonts w:ascii="Times New Roman" w:hAnsi="Times New Roman" w:cs="Times New Roman"/>
          <w:sz w:val="24"/>
          <w:szCs w:val="24"/>
          <w:lang w:val="kk-KZ"/>
        </w:rPr>
        <w:t>кез келген ғылыми теорияның (ғылыми дерек, болжам, ереже, заң және т.б.) құрылымдық элементтерінің біріне жатады.</w:t>
      </w:r>
    </w:p>
    <w:p w:rsidR="00BB6462" w:rsidRPr="00BB6462" w:rsidRDefault="00AC6D6E" w:rsidP="0044475E">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тәсілдің екінші кезеңі </w:t>
      </w:r>
      <w:r w:rsidR="006165F6">
        <w:rPr>
          <w:rFonts w:ascii="Times New Roman" w:hAnsi="Times New Roman" w:cs="Times New Roman"/>
          <w:sz w:val="24"/>
          <w:szCs w:val="24"/>
          <w:lang w:val="kk-KZ"/>
        </w:rPr>
        <w:t xml:space="preserve">бірдей функциялы, бірақ оқылатын пәннің әр түрлі бөлімдерінде және үлкенірек блоктарда орналасқан элементтердің шоғырлануымен сипатталады. Жүйелі-функционалдық тәсіл оқытушыға оқылатын нысанды бір рет, бірақ тереңінен қарастыруға мүмкіндік береді. Практикалық және/немесе зертханалық жұмыс </w:t>
      </w:r>
      <w:r w:rsidR="006165F6">
        <w:rPr>
          <w:rFonts w:ascii="Times New Roman" w:hAnsi="Times New Roman" w:cs="Times New Roman"/>
          <w:sz w:val="24"/>
          <w:szCs w:val="24"/>
          <w:lang w:val="kk-KZ"/>
        </w:rPr>
        <w:lastRenderedPageBreak/>
        <w:t xml:space="preserve">аясында осындай нысанмен студенттің қызметі оқылатын пәннің мағынасына тереңнен түсінуге ықпалдандырады, ойлауды дамытады, оқу тапсырмаларын орындау үрдісінде аналитикалық талдауға, оқу материалын оқудың қорытынды нәтижесін қалыптастыру дербестігіне әкеледі. </w:t>
      </w:r>
      <w:r w:rsidR="00BF3E96">
        <w:rPr>
          <w:rFonts w:ascii="Times New Roman" w:hAnsi="Times New Roman" w:cs="Times New Roman"/>
          <w:sz w:val="24"/>
          <w:szCs w:val="24"/>
          <w:lang w:val="kk-KZ"/>
        </w:rPr>
        <w:t>Оқу элементтерінің</w:t>
      </w:r>
      <w:r w:rsidR="006165F6">
        <w:rPr>
          <w:rFonts w:ascii="Times New Roman" w:hAnsi="Times New Roman" w:cs="Times New Roman"/>
          <w:sz w:val="24"/>
          <w:szCs w:val="24"/>
          <w:lang w:val="kk-KZ"/>
        </w:rPr>
        <w:t xml:space="preserve"> </w:t>
      </w:r>
      <w:r w:rsidR="00BF3E96">
        <w:rPr>
          <w:rFonts w:ascii="Times New Roman" w:hAnsi="Times New Roman" w:cs="Times New Roman"/>
          <w:sz w:val="24"/>
          <w:szCs w:val="24"/>
          <w:lang w:val="kk-KZ"/>
        </w:rPr>
        <w:t xml:space="preserve">сол бір элементтері студентті білім құрылымының жалпылығы туралы қорытындыға әкеледі. Білім құрылымының жалпылығы оқытылатын элементтердің әр қайсысы туралы білімді алудың бір процедурасына әкеледі. Осыдан оқу материалын меңгеру жүйесін құруға дейін өте аз қадам қалады. </w:t>
      </w:r>
    </w:p>
    <w:p w:rsidR="00BB6462" w:rsidRDefault="00BF3E96" w:rsidP="004F0A2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 материалын оқуда қарастырылып отырған жүйелі-функционалдық тәсіл қызметтік байланысқа сүйену керек және оқытудың </w:t>
      </w:r>
      <w:r w:rsidR="00BD42B7">
        <w:rPr>
          <w:rFonts w:ascii="Times New Roman" w:hAnsi="Times New Roman" w:cs="Times New Roman"/>
          <w:sz w:val="24"/>
          <w:szCs w:val="24"/>
          <w:lang w:val="kk-KZ"/>
        </w:rPr>
        <w:t>жетілдірілудегі тұлғалық-бағдарланған әдістерімен тығыз байланыста болуы мүмкін. Осы байланыстардың кейбіріне тоқталып өтеміз.</w:t>
      </w:r>
    </w:p>
    <w:p w:rsidR="00BD42B7" w:rsidRPr="00BB6462" w:rsidRDefault="00BD42B7" w:rsidP="004F0A2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Қызметтік байланыс: студенттер дәріс және практикалық сабақтарда таным үрдісіне белсенді түрде араласады. Олар әр түрлі ақпараттар түрлерімен, әр түрлі олардың қоректерімен, солардың ішінде ақпараттық және коммуникациялық технологиялармен  жұмыс істейді. Зертханалық жұмыстарда олар өздерінің теориялық есептерін</w:t>
      </w:r>
      <w:r w:rsidR="00133499">
        <w:rPr>
          <w:rFonts w:ascii="Times New Roman" w:hAnsi="Times New Roman" w:cs="Times New Roman"/>
          <w:sz w:val="24"/>
          <w:szCs w:val="24"/>
          <w:lang w:val="kk-KZ"/>
        </w:rPr>
        <w:t xml:space="preserve"> тексереді</w:t>
      </w:r>
      <w:r>
        <w:rPr>
          <w:rFonts w:ascii="Times New Roman" w:hAnsi="Times New Roman" w:cs="Times New Roman"/>
          <w:sz w:val="24"/>
          <w:szCs w:val="24"/>
          <w:lang w:val="kk-KZ"/>
        </w:rPr>
        <w:t xml:space="preserve">, практикада әр түрлі модельдеуші программалардың көмегімен </w:t>
      </w:r>
      <w:r w:rsidR="00133499">
        <w:rPr>
          <w:rFonts w:ascii="Times New Roman" w:hAnsi="Times New Roman" w:cs="Times New Roman"/>
          <w:sz w:val="24"/>
          <w:szCs w:val="24"/>
          <w:lang w:val="kk-KZ"/>
        </w:rPr>
        <w:t>талқылайды. Осы жұмыс кезінде талдау, синтез, жалпылау, жүйелендіру, топтастыру сияқты ғылыми таным сияқты әдістер толықтай қолданылады. Осылайша студенттер ойлау қызметіне белсенді түрде қатыстырылады.</w:t>
      </w:r>
    </w:p>
    <w:p w:rsidR="00BF3E96" w:rsidRPr="005C5D7C" w:rsidRDefault="00133499" w:rsidP="004F0A2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Ұйымдастырушылық байланыс: студенттер белгілі бір ереже бойынша әрбір орындаған зертханалық және практикалық жұмыстары үшін есеп бере отырып жүйелі түрде жұмыс істей бастайды. Ақпараттық және коммуникациялық технологияларды пайдалана отырып </w:t>
      </w:r>
      <w:r w:rsidR="005C5D7C">
        <w:rPr>
          <w:rFonts w:ascii="Times New Roman" w:hAnsi="Times New Roman" w:cs="Times New Roman"/>
          <w:sz w:val="24"/>
          <w:szCs w:val="24"/>
          <w:lang w:val="kk-KZ"/>
        </w:rPr>
        <w:t xml:space="preserve">студенттер барлық оқу топтарының жұмыс нәтижелерін бір қорға біріктіру барысында көптеген бастапқы мәліметтерге талдау жүргізуге мүмкіндіктері болады. Олар </w:t>
      </w:r>
      <w:r w:rsidR="00535DE9">
        <w:rPr>
          <w:rFonts w:ascii="Times New Roman" w:hAnsi="Times New Roman" w:cs="Times New Roman"/>
          <w:sz w:val="24"/>
          <w:szCs w:val="24"/>
          <w:lang w:val="kk-KZ"/>
        </w:rPr>
        <w:t>зертханалық және практикалық сабақ өткізілетін сыныптарға келесі келгенге дейін жұмысты тоқтатпай үйде жалғастыруларына немесе көп уақытты талап ететін үлкен көлемдегі есептеулерді үйде орындап, оқытушыға қорытынды есепті жіберуге мүмкіндіктері бар. Қарастырылған тәсіл студенттерге зерделі, ұйымдастырушы, жалпы оқыту сияқты құзіреттіліктерді қалыптастырады, ал ол өз алдына оқу үрдісінің тиімділігі мен сапасына қолайлы түрде әсер етеді.</w:t>
      </w:r>
    </w:p>
    <w:p w:rsidR="00BD42B7" w:rsidRPr="00BD42B7" w:rsidRDefault="00BD42B7" w:rsidP="004F0A23">
      <w:pPr>
        <w:spacing w:after="0" w:line="240" w:lineRule="auto"/>
        <w:ind w:firstLine="567"/>
        <w:jc w:val="both"/>
        <w:rPr>
          <w:rFonts w:ascii="Times New Roman" w:hAnsi="Times New Roman" w:cs="Times New Roman"/>
          <w:sz w:val="24"/>
          <w:szCs w:val="24"/>
          <w:lang w:val="kk-KZ"/>
        </w:rPr>
      </w:pPr>
    </w:p>
    <w:p w:rsidR="00133499" w:rsidRPr="00133499" w:rsidRDefault="00133499" w:rsidP="004F0A23">
      <w:pPr>
        <w:spacing w:after="0" w:line="240" w:lineRule="auto"/>
        <w:ind w:firstLine="567"/>
        <w:jc w:val="both"/>
        <w:rPr>
          <w:rFonts w:ascii="Times New Roman" w:hAnsi="Times New Roman" w:cs="Times New Roman"/>
          <w:sz w:val="24"/>
          <w:szCs w:val="24"/>
          <w:lang w:val="kk-KZ"/>
        </w:rPr>
      </w:pPr>
    </w:p>
    <w:p w:rsidR="00236B58" w:rsidRPr="0044475E" w:rsidRDefault="004F0A23" w:rsidP="004F0A23">
      <w:pPr>
        <w:pStyle w:val="a3"/>
        <w:numPr>
          <w:ilvl w:val="0"/>
          <w:numId w:val="3"/>
        </w:numPr>
        <w:spacing w:after="0" w:line="240" w:lineRule="auto"/>
        <w:jc w:val="both"/>
        <w:rPr>
          <w:rFonts w:ascii="Times New Roman" w:hAnsi="Times New Roman" w:cs="Times New Roman"/>
        </w:rPr>
      </w:pPr>
      <w:proofErr w:type="spellStart"/>
      <w:r w:rsidRPr="0044475E">
        <w:rPr>
          <w:rFonts w:ascii="Times New Roman" w:hAnsi="Times New Roman" w:cs="Times New Roman"/>
          <w:iCs/>
        </w:rPr>
        <w:t>Шиян</w:t>
      </w:r>
      <w:proofErr w:type="spellEnd"/>
      <w:r w:rsidRPr="0044475E">
        <w:rPr>
          <w:rFonts w:ascii="Times New Roman" w:hAnsi="Times New Roman" w:cs="Times New Roman"/>
          <w:iCs/>
        </w:rPr>
        <w:t xml:space="preserve"> Н.В</w:t>
      </w:r>
      <w:r w:rsidRPr="0044475E">
        <w:rPr>
          <w:rFonts w:ascii="Times New Roman" w:hAnsi="Times New Roman" w:cs="Times New Roman"/>
          <w:i/>
          <w:iCs/>
        </w:rPr>
        <w:t>. </w:t>
      </w:r>
      <w:r w:rsidRPr="0044475E">
        <w:rPr>
          <w:rStyle w:val="a4"/>
          <w:rFonts w:ascii="Times New Roman" w:hAnsi="Times New Roman" w:cs="Times New Roman"/>
          <w:i w:val="0"/>
        </w:rPr>
        <w:t>Системно-функциональный подход к усвоению знаний через решение задач.</w:t>
      </w:r>
      <w:r w:rsidRPr="0044475E">
        <w:rPr>
          <w:rFonts w:ascii="Times New Roman" w:hAnsi="Times New Roman" w:cs="Times New Roman"/>
          <w:i/>
        </w:rPr>
        <w:t xml:space="preserve"> </w:t>
      </w:r>
      <w:r w:rsidRPr="0044475E">
        <w:rPr>
          <w:rFonts w:ascii="Times New Roman" w:hAnsi="Times New Roman" w:cs="Times New Roman"/>
        </w:rPr>
        <w:t xml:space="preserve">Ученые записки МГГУ. Физико-математические науки: сборник статей / </w:t>
      </w:r>
      <w:proofErr w:type="spellStart"/>
      <w:r w:rsidRPr="0044475E">
        <w:rPr>
          <w:rFonts w:ascii="Times New Roman" w:hAnsi="Times New Roman" w:cs="Times New Roman"/>
        </w:rPr>
        <w:t>науч.ред</w:t>
      </w:r>
      <w:proofErr w:type="spellEnd"/>
      <w:r w:rsidRPr="0044475E">
        <w:rPr>
          <w:rFonts w:ascii="Times New Roman" w:hAnsi="Times New Roman" w:cs="Times New Roman"/>
        </w:rPr>
        <w:t>. Б.М.Верещагин. - Мурманск: МГГУ, 2012. - Вып.7. - 108 с. - с.86-94. (в соавторстве Мартынова Е.В.)</w:t>
      </w:r>
      <w:r w:rsidR="0044475E" w:rsidRPr="0044475E">
        <w:rPr>
          <w:rFonts w:ascii="Times New Roman" w:hAnsi="Times New Roman" w:cs="Times New Roman"/>
        </w:rPr>
        <w:t>.</w:t>
      </w:r>
    </w:p>
    <w:p w:rsidR="0044475E" w:rsidRPr="0044475E" w:rsidRDefault="0044475E" w:rsidP="0044475E">
      <w:pPr>
        <w:pStyle w:val="a3"/>
        <w:numPr>
          <w:ilvl w:val="0"/>
          <w:numId w:val="3"/>
        </w:numPr>
        <w:autoSpaceDE w:val="0"/>
        <w:autoSpaceDN w:val="0"/>
        <w:adjustRightInd w:val="0"/>
        <w:spacing w:after="0" w:line="240" w:lineRule="auto"/>
        <w:rPr>
          <w:rFonts w:ascii="Times New Roman" w:hAnsi="Times New Roman" w:cs="Times New Roman"/>
        </w:rPr>
      </w:pPr>
      <w:proofErr w:type="spellStart"/>
      <w:r w:rsidRPr="0044475E">
        <w:rPr>
          <w:rFonts w:ascii="Times New Roman" w:hAnsi="Times New Roman" w:cs="Times New Roman"/>
        </w:rPr>
        <w:t>Крутский</w:t>
      </w:r>
      <w:proofErr w:type="spellEnd"/>
      <w:r w:rsidRPr="0044475E">
        <w:rPr>
          <w:rFonts w:ascii="Times New Roman" w:hAnsi="Times New Roman" w:cs="Times New Roman"/>
        </w:rPr>
        <w:t xml:space="preserve"> А. Н. </w:t>
      </w:r>
      <w:proofErr w:type="spellStart"/>
      <w:r w:rsidRPr="0044475E">
        <w:rPr>
          <w:rFonts w:ascii="Times New Roman" w:hAnsi="Times New Roman" w:cs="Times New Roman"/>
        </w:rPr>
        <w:t>Психодидактическая</w:t>
      </w:r>
      <w:proofErr w:type="spellEnd"/>
      <w:r w:rsidRPr="0044475E">
        <w:rPr>
          <w:rFonts w:ascii="Times New Roman" w:hAnsi="Times New Roman" w:cs="Times New Roman"/>
        </w:rPr>
        <w:t xml:space="preserve"> технология системного усвоения знаний. – </w:t>
      </w:r>
      <w:proofErr w:type="gramStart"/>
      <w:r w:rsidRPr="0044475E">
        <w:rPr>
          <w:rFonts w:ascii="Times New Roman" w:hAnsi="Times New Roman" w:cs="Times New Roman"/>
        </w:rPr>
        <w:t>Барнаул :</w:t>
      </w:r>
      <w:proofErr w:type="gramEnd"/>
      <w:r w:rsidRPr="0044475E">
        <w:rPr>
          <w:rFonts w:ascii="Times New Roman" w:hAnsi="Times New Roman" w:cs="Times New Roman"/>
        </w:rPr>
        <w:t xml:space="preserve"> БГПУ, 2002.</w:t>
      </w:r>
    </w:p>
    <w:p w:rsidR="0044475E" w:rsidRPr="0044475E" w:rsidRDefault="0044475E" w:rsidP="0044475E">
      <w:pPr>
        <w:pStyle w:val="a3"/>
        <w:spacing w:after="0" w:line="240" w:lineRule="auto"/>
        <w:jc w:val="both"/>
        <w:rPr>
          <w:rFonts w:ascii="Times New Roman" w:hAnsi="Times New Roman" w:cs="Times New Roman"/>
        </w:rPr>
      </w:pPr>
    </w:p>
    <w:sectPr w:rsidR="0044475E" w:rsidRPr="0044475E" w:rsidSect="004F0A23">
      <w:pgSz w:w="12240" w:h="15840"/>
      <w:pgMar w:top="1418" w:right="1418" w:bottom="1418" w:left="141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90A3B"/>
    <w:multiLevelType w:val="hybridMultilevel"/>
    <w:tmpl w:val="B786077C"/>
    <w:lvl w:ilvl="0" w:tplc="9F0C098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8B184A"/>
    <w:multiLevelType w:val="hybridMultilevel"/>
    <w:tmpl w:val="1C38F200"/>
    <w:lvl w:ilvl="0" w:tplc="9462E5DE">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1337BB7"/>
    <w:multiLevelType w:val="hybridMultilevel"/>
    <w:tmpl w:val="85FE0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DC"/>
    <w:rsid w:val="000551DC"/>
    <w:rsid w:val="00107B58"/>
    <w:rsid w:val="00133499"/>
    <w:rsid w:val="00236B58"/>
    <w:rsid w:val="00267470"/>
    <w:rsid w:val="002B5D1B"/>
    <w:rsid w:val="00404D44"/>
    <w:rsid w:val="0044475E"/>
    <w:rsid w:val="004E2FE8"/>
    <w:rsid w:val="004F0A23"/>
    <w:rsid w:val="004F5E00"/>
    <w:rsid w:val="00526C08"/>
    <w:rsid w:val="00535DE9"/>
    <w:rsid w:val="005C5D7C"/>
    <w:rsid w:val="006165F6"/>
    <w:rsid w:val="0063166F"/>
    <w:rsid w:val="00884555"/>
    <w:rsid w:val="00941420"/>
    <w:rsid w:val="009E59AE"/>
    <w:rsid w:val="009F26CF"/>
    <w:rsid w:val="00AC6D6E"/>
    <w:rsid w:val="00BB6462"/>
    <w:rsid w:val="00BD42B7"/>
    <w:rsid w:val="00BF3E96"/>
    <w:rsid w:val="00C92AFF"/>
    <w:rsid w:val="00DA630B"/>
    <w:rsid w:val="00DE45E9"/>
    <w:rsid w:val="00DF3D2E"/>
    <w:rsid w:val="00E93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65307-4CB6-45BF-BA10-E782206C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A23"/>
    <w:pPr>
      <w:ind w:left="720"/>
      <w:contextualSpacing/>
    </w:pPr>
  </w:style>
  <w:style w:type="character" w:styleId="a4">
    <w:name w:val="Emphasis"/>
    <w:basedOn w:val="a0"/>
    <w:uiPriority w:val="20"/>
    <w:qFormat/>
    <w:rsid w:val="004F0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Глюся</dc:creator>
  <cp:lastModifiedBy>admin</cp:lastModifiedBy>
  <cp:revision>2</cp:revision>
  <dcterms:created xsi:type="dcterms:W3CDTF">2016-10-24T05:42:00Z</dcterms:created>
  <dcterms:modified xsi:type="dcterms:W3CDTF">2016-10-24T05:42:00Z</dcterms:modified>
</cp:coreProperties>
</file>