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57" w:rsidRPr="000D170C" w:rsidRDefault="00CA2B57" w:rsidP="000D170C">
      <w:pPr>
        <w:spacing w:after="0" w:line="360" w:lineRule="auto"/>
        <w:ind w:firstLine="567"/>
        <w:jc w:val="both"/>
        <w:rPr>
          <w:rFonts w:ascii="Times New Roman" w:hAnsi="Times New Roman" w:cs="Times New Roman"/>
          <w:sz w:val="24"/>
          <w:szCs w:val="24"/>
        </w:rPr>
      </w:pPr>
      <w:r w:rsidRPr="000D170C">
        <w:rPr>
          <w:rFonts w:ascii="Times New Roman" w:hAnsi="Times New Roman" w:cs="Times New Roman"/>
          <w:sz w:val="24"/>
          <w:szCs w:val="24"/>
        </w:rPr>
        <w:t xml:space="preserve">ЖАҚЫП </w:t>
      </w:r>
      <w:proofErr w:type="spellStart"/>
      <w:r w:rsidRPr="000D170C">
        <w:rPr>
          <w:rFonts w:ascii="Times New Roman" w:hAnsi="Times New Roman" w:cs="Times New Roman"/>
          <w:sz w:val="24"/>
          <w:szCs w:val="24"/>
        </w:rPr>
        <w:t>Бауыржан</w:t>
      </w:r>
      <w:proofErr w:type="spellEnd"/>
      <w:r w:rsidRPr="000D170C">
        <w:rPr>
          <w:rFonts w:ascii="Times New Roman" w:hAnsi="Times New Roman" w:cs="Times New Roman"/>
          <w:sz w:val="24"/>
          <w:szCs w:val="24"/>
        </w:rPr>
        <w:t xml:space="preserve"> Өміржанұлы</w:t>
      </w:r>
    </w:p>
    <w:p w:rsidR="00CA2B57" w:rsidRPr="000D170C" w:rsidRDefault="00CA2B57" w:rsidP="000D170C">
      <w:pPr>
        <w:spacing w:after="0" w:line="360" w:lineRule="auto"/>
        <w:ind w:firstLine="567"/>
        <w:jc w:val="both"/>
        <w:rPr>
          <w:rFonts w:ascii="Times New Roman" w:hAnsi="Times New Roman" w:cs="Times New Roman"/>
          <w:sz w:val="24"/>
          <w:szCs w:val="24"/>
        </w:rPr>
      </w:pPr>
      <w:r w:rsidRPr="000D170C">
        <w:rPr>
          <w:rFonts w:ascii="Times New Roman" w:hAnsi="Times New Roman" w:cs="Times New Roman"/>
          <w:sz w:val="24"/>
          <w:szCs w:val="24"/>
        </w:rPr>
        <w:t>«Қазақ энциклопедиясының»</w:t>
      </w:r>
    </w:p>
    <w:p w:rsidR="00CA2B57" w:rsidRPr="000D170C" w:rsidRDefault="00CA2B57" w:rsidP="000D170C">
      <w:pPr>
        <w:spacing w:after="0" w:line="360" w:lineRule="auto"/>
        <w:ind w:firstLine="567"/>
        <w:jc w:val="both"/>
        <w:rPr>
          <w:rFonts w:ascii="Times New Roman" w:hAnsi="Times New Roman" w:cs="Times New Roman"/>
          <w:sz w:val="24"/>
          <w:szCs w:val="24"/>
        </w:rPr>
      </w:pPr>
      <w:r w:rsidRPr="000D170C">
        <w:rPr>
          <w:rFonts w:ascii="Times New Roman" w:hAnsi="Times New Roman" w:cs="Times New Roman"/>
          <w:sz w:val="24"/>
          <w:szCs w:val="24"/>
        </w:rPr>
        <w:t>Бас директоры – бас редакторы</w:t>
      </w:r>
    </w:p>
    <w:p w:rsidR="00CA2B57" w:rsidRPr="000D170C" w:rsidRDefault="00CA2B57" w:rsidP="000D170C">
      <w:pPr>
        <w:spacing w:after="0" w:line="360" w:lineRule="auto"/>
        <w:ind w:firstLine="567"/>
        <w:jc w:val="both"/>
        <w:rPr>
          <w:rFonts w:ascii="Times New Roman" w:hAnsi="Times New Roman" w:cs="Times New Roman"/>
          <w:sz w:val="24"/>
          <w:szCs w:val="24"/>
        </w:rPr>
      </w:pPr>
    </w:p>
    <w:p w:rsidR="00CA2B57" w:rsidRPr="000D170C" w:rsidRDefault="00CA2B57" w:rsidP="000D170C">
      <w:pPr>
        <w:spacing w:after="0" w:line="360" w:lineRule="auto"/>
        <w:ind w:firstLine="567"/>
        <w:jc w:val="both"/>
        <w:rPr>
          <w:rFonts w:ascii="Times New Roman" w:hAnsi="Times New Roman" w:cs="Times New Roman"/>
          <w:sz w:val="24"/>
          <w:szCs w:val="24"/>
        </w:rPr>
      </w:pPr>
      <w:r w:rsidRPr="000D170C">
        <w:rPr>
          <w:rFonts w:ascii="Times New Roman" w:hAnsi="Times New Roman" w:cs="Times New Roman"/>
          <w:sz w:val="24"/>
          <w:szCs w:val="24"/>
        </w:rPr>
        <w:t xml:space="preserve">Филология ғылымдарының </w:t>
      </w:r>
      <w:proofErr w:type="spellStart"/>
      <w:r w:rsidRPr="000D170C">
        <w:rPr>
          <w:rFonts w:ascii="Times New Roman" w:hAnsi="Times New Roman" w:cs="Times New Roman"/>
          <w:sz w:val="24"/>
          <w:szCs w:val="24"/>
        </w:rPr>
        <w:t>докторы</w:t>
      </w:r>
      <w:proofErr w:type="spellEnd"/>
      <w:r w:rsidRPr="000D170C">
        <w:rPr>
          <w:rFonts w:ascii="Times New Roman" w:hAnsi="Times New Roman" w:cs="Times New Roman"/>
          <w:sz w:val="24"/>
          <w:szCs w:val="24"/>
        </w:rPr>
        <w:t xml:space="preserve">, профессор </w:t>
      </w:r>
      <w:proofErr w:type="spellStart"/>
      <w:r w:rsidRPr="000D170C">
        <w:rPr>
          <w:rFonts w:ascii="Times New Roman" w:hAnsi="Times New Roman" w:cs="Times New Roman"/>
          <w:sz w:val="24"/>
          <w:szCs w:val="24"/>
        </w:rPr>
        <w:t>Бауыржан</w:t>
      </w:r>
      <w:proofErr w:type="spellEnd"/>
      <w:r w:rsidRPr="000D170C">
        <w:rPr>
          <w:rFonts w:ascii="Times New Roman" w:hAnsi="Times New Roman" w:cs="Times New Roman"/>
          <w:sz w:val="24"/>
          <w:szCs w:val="24"/>
        </w:rPr>
        <w:t xml:space="preserve"> Өміржанұлы Жақып 1963 </w:t>
      </w:r>
      <w:proofErr w:type="spellStart"/>
      <w:r w:rsidRPr="000D170C">
        <w:rPr>
          <w:rFonts w:ascii="Times New Roman" w:hAnsi="Times New Roman" w:cs="Times New Roman"/>
          <w:sz w:val="24"/>
          <w:szCs w:val="24"/>
        </w:rPr>
        <w:t>жылы</w:t>
      </w:r>
      <w:proofErr w:type="spellEnd"/>
      <w:r w:rsidRPr="000D170C">
        <w:rPr>
          <w:rFonts w:ascii="Times New Roman" w:hAnsi="Times New Roman" w:cs="Times New Roman"/>
          <w:sz w:val="24"/>
          <w:szCs w:val="24"/>
        </w:rPr>
        <w:t xml:space="preserve"> 1 </w:t>
      </w:r>
      <w:proofErr w:type="spellStart"/>
      <w:r w:rsidRPr="000D170C">
        <w:rPr>
          <w:rFonts w:ascii="Times New Roman" w:hAnsi="Times New Roman" w:cs="Times New Roman"/>
          <w:sz w:val="24"/>
          <w:szCs w:val="24"/>
        </w:rPr>
        <w:t>мамырда</w:t>
      </w:r>
      <w:proofErr w:type="spellEnd"/>
      <w:r w:rsidRPr="000D170C">
        <w:rPr>
          <w:rFonts w:ascii="Times New Roman" w:hAnsi="Times New Roman" w:cs="Times New Roman"/>
          <w:sz w:val="24"/>
          <w:szCs w:val="24"/>
        </w:rPr>
        <w:t xml:space="preserve"> қазіргі Шығыс Қазақстан </w:t>
      </w:r>
      <w:proofErr w:type="spellStart"/>
      <w:r w:rsidRPr="000D170C">
        <w:rPr>
          <w:rFonts w:ascii="Times New Roman" w:hAnsi="Times New Roman" w:cs="Times New Roman"/>
          <w:sz w:val="24"/>
          <w:szCs w:val="24"/>
        </w:rPr>
        <w:t>облысы</w:t>
      </w:r>
      <w:proofErr w:type="spellEnd"/>
      <w:r w:rsidRPr="000D170C">
        <w:rPr>
          <w:rFonts w:ascii="Times New Roman" w:hAnsi="Times New Roman" w:cs="Times New Roman"/>
          <w:sz w:val="24"/>
          <w:szCs w:val="24"/>
        </w:rPr>
        <w:t xml:space="preserve">, Абай </w:t>
      </w:r>
      <w:proofErr w:type="spellStart"/>
      <w:r w:rsidRPr="000D170C">
        <w:rPr>
          <w:rFonts w:ascii="Times New Roman" w:hAnsi="Times New Roman" w:cs="Times New Roman"/>
          <w:sz w:val="24"/>
          <w:szCs w:val="24"/>
        </w:rPr>
        <w:t>ауданы</w:t>
      </w:r>
      <w:proofErr w:type="spellEnd"/>
      <w:proofErr w:type="gramStart"/>
      <w:r w:rsidRPr="000D170C">
        <w:rPr>
          <w:rFonts w:ascii="Times New Roman" w:hAnsi="Times New Roman" w:cs="Times New Roman"/>
          <w:sz w:val="24"/>
          <w:szCs w:val="24"/>
        </w:rPr>
        <w:t xml:space="preserve"> А</w:t>
      </w:r>
      <w:proofErr w:type="gramEnd"/>
      <w:r w:rsidRPr="000D170C">
        <w:rPr>
          <w:rFonts w:ascii="Times New Roman" w:hAnsi="Times New Roman" w:cs="Times New Roman"/>
          <w:sz w:val="24"/>
          <w:szCs w:val="24"/>
        </w:rPr>
        <w:t xml:space="preserve">ққора </w:t>
      </w:r>
      <w:proofErr w:type="spellStart"/>
      <w:r w:rsidRPr="000D170C">
        <w:rPr>
          <w:rFonts w:ascii="Times New Roman" w:hAnsi="Times New Roman" w:cs="Times New Roman"/>
          <w:sz w:val="24"/>
          <w:szCs w:val="24"/>
        </w:rPr>
        <w:t>ауылында</w:t>
      </w:r>
      <w:proofErr w:type="spellEnd"/>
      <w:r w:rsidRPr="000D170C">
        <w:rPr>
          <w:rFonts w:ascii="Times New Roman" w:hAnsi="Times New Roman" w:cs="Times New Roman"/>
          <w:sz w:val="24"/>
          <w:szCs w:val="24"/>
        </w:rPr>
        <w:t xml:space="preserve"> туған.</w:t>
      </w:r>
    </w:p>
    <w:p w:rsidR="00CA2B57" w:rsidRPr="00E54DB7" w:rsidRDefault="00CA2B57" w:rsidP="000D170C">
      <w:pPr>
        <w:spacing w:after="0" w:line="360" w:lineRule="auto"/>
        <w:ind w:firstLine="567"/>
        <w:jc w:val="both"/>
        <w:rPr>
          <w:rFonts w:ascii="Times New Roman" w:hAnsi="Times New Roman" w:cs="Times New Roman"/>
          <w:sz w:val="24"/>
          <w:szCs w:val="24"/>
          <w:lang w:val="kk-KZ"/>
        </w:rPr>
      </w:pPr>
      <w:r w:rsidRPr="000D170C">
        <w:rPr>
          <w:rFonts w:ascii="Times New Roman" w:hAnsi="Times New Roman" w:cs="Times New Roman"/>
          <w:sz w:val="24"/>
          <w:szCs w:val="24"/>
        </w:rPr>
        <w:t xml:space="preserve">1985 </w:t>
      </w:r>
      <w:proofErr w:type="spellStart"/>
      <w:r w:rsidRPr="000D170C">
        <w:rPr>
          <w:rFonts w:ascii="Times New Roman" w:hAnsi="Times New Roman" w:cs="Times New Roman"/>
          <w:sz w:val="24"/>
          <w:szCs w:val="24"/>
        </w:rPr>
        <w:t>жылы</w:t>
      </w:r>
      <w:proofErr w:type="spellEnd"/>
      <w:r w:rsidRPr="000D170C">
        <w:rPr>
          <w:rFonts w:ascii="Times New Roman" w:hAnsi="Times New Roman" w:cs="Times New Roman"/>
          <w:sz w:val="24"/>
          <w:szCs w:val="24"/>
        </w:rPr>
        <w:t xml:space="preserve"> қазіргі әл-Фараби атындағы Қазақ ұлттық университетінің жу</w:t>
      </w:r>
      <w:r w:rsidR="00E54DB7">
        <w:rPr>
          <w:rFonts w:ascii="Times New Roman" w:hAnsi="Times New Roman" w:cs="Times New Roman"/>
          <w:sz w:val="24"/>
          <w:szCs w:val="24"/>
        </w:rPr>
        <w:t xml:space="preserve">рналистика </w:t>
      </w:r>
      <w:proofErr w:type="spellStart"/>
      <w:r w:rsidR="00E54DB7">
        <w:rPr>
          <w:rFonts w:ascii="Times New Roman" w:hAnsi="Times New Roman" w:cs="Times New Roman"/>
          <w:sz w:val="24"/>
          <w:szCs w:val="24"/>
        </w:rPr>
        <w:t>факультетін</w:t>
      </w:r>
      <w:proofErr w:type="spellEnd"/>
      <w:r w:rsidR="00E54DB7">
        <w:rPr>
          <w:rFonts w:ascii="Times New Roman" w:hAnsi="Times New Roman" w:cs="Times New Roman"/>
          <w:sz w:val="24"/>
          <w:szCs w:val="24"/>
        </w:rPr>
        <w:t xml:space="preserve"> </w:t>
      </w:r>
      <w:proofErr w:type="spellStart"/>
      <w:r w:rsidR="00E54DB7">
        <w:rPr>
          <w:rFonts w:ascii="Times New Roman" w:hAnsi="Times New Roman" w:cs="Times New Roman"/>
          <w:sz w:val="24"/>
          <w:szCs w:val="24"/>
        </w:rPr>
        <w:t>бітірген</w:t>
      </w:r>
      <w:proofErr w:type="spellEnd"/>
      <w:r w:rsidR="00E54DB7">
        <w:rPr>
          <w:rFonts w:ascii="Times New Roman" w:hAnsi="Times New Roman" w:cs="Times New Roman"/>
          <w:sz w:val="24"/>
          <w:szCs w:val="24"/>
          <w:lang w:val="kk-KZ"/>
        </w:rPr>
        <w:t>нен кейін Қазақ теледидары әдеби-драмалық хабарлар Бас редакциясында, «Жалын» баспасында редактор болып еңбек жолын бастады.</w:t>
      </w:r>
    </w:p>
    <w:p w:rsidR="00CA2B57" w:rsidRPr="003C6ECF" w:rsidRDefault="00CA2B57" w:rsidP="000D170C">
      <w:pPr>
        <w:spacing w:after="0" w:line="360" w:lineRule="auto"/>
        <w:ind w:firstLine="567"/>
        <w:jc w:val="both"/>
        <w:rPr>
          <w:rFonts w:ascii="Times New Roman" w:hAnsi="Times New Roman" w:cs="Times New Roman"/>
          <w:sz w:val="24"/>
          <w:szCs w:val="24"/>
          <w:lang w:val="kk-KZ"/>
        </w:rPr>
      </w:pPr>
      <w:r w:rsidRPr="003C6ECF">
        <w:rPr>
          <w:rFonts w:ascii="Times New Roman" w:hAnsi="Times New Roman" w:cs="Times New Roman"/>
          <w:sz w:val="24"/>
          <w:szCs w:val="24"/>
          <w:lang w:val="kk-KZ"/>
        </w:rPr>
        <w:t>1986 жылдан әл-Фараби атындағы Қазақ ұлттық университетінде оқытушылық қызметте болды. 1986-1988 жылдары стажер-зерттеуші, 1988-1991 жылдары ассистент, 1991-1994 жылдары аға оқытушы, 1994-1995 жылдары доцент. 1995-2001 жылдары деканның оқу ісі жөніндегі орынбасары, журналистік шеберлік және әдеби редакциялау кафедрасының меңгерушісі, баспа ісі кафедрасының меңгерушісі, мерзімді баспасөз кафедрасының меңгерушісі, 2001-2009 жылдары әл-Фараби атындағы Қазақ ұлттық университеті журналистика факультетінің деканы.</w:t>
      </w:r>
    </w:p>
    <w:p w:rsidR="00CA2B57" w:rsidRPr="00657105" w:rsidRDefault="00CA2B57" w:rsidP="000D170C">
      <w:pPr>
        <w:spacing w:after="0" w:line="360" w:lineRule="auto"/>
        <w:ind w:firstLine="567"/>
        <w:jc w:val="both"/>
        <w:rPr>
          <w:rFonts w:ascii="Times New Roman" w:hAnsi="Times New Roman" w:cs="Times New Roman"/>
          <w:b/>
          <w:sz w:val="24"/>
          <w:szCs w:val="24"/>
          <w:lang w:val="kk-KZ"/>
        </w:rPr>
      </w:pPr>
      <w:r w:rsidRPr="00657105">
        <w:rPr>
          <w:rFonts w:ascii="Times New Roman" w:hAnsi="Times New Roman" w:cs="Times New Roman"/>
          <w:b/>
          <w:sz w:val="24"/>
          <w:szCs w:val="24"/>
          <w:lang w:val="kk-KZ"/>
        </w:rPr>
        <w:t>2009 жылдың 20 қаңтарынан «Қазақ энциклопедиясының» Бас директоры – бас редакторы.</w:t>
      </w:r>
    </w:p>
    <w:p w:rsidR="00CA2B57" w:rsidRPr="00657105" w:rsidRDefault="00CA2B57" w:rsidP="000D170C">
      <w:pPr>
        <w:spacing w:after="0" w:line="360" w:lineRule="auto"/>
        <w:ind w:firstLine="567"/>
        <w:jc w:val="both"/>
        <w:rPr>
          <w:rFonts w:ascii="Times New Roman" w:hAnsi="Times New Roman" w:cs="Times New Roman"/>
          <w:b/>
          <w:sz w:val="24"/>
          <w:szCs w:val="24"/>
          <w:lang w:val="kk-KZ"/>
        </w:rPr>
      </w:pPr>
      <w:r w:rsidRPr="00657105">
        <w:rPr>
          <w:rFonts w:ascii="Times New Roman" w:hAnsi="Times New Roman" w:cs="Times New Roman"/>
          <w:sz w:val="24"/>
          <w:szCs w:val="24"/>
          <w:lang w:val="kk-KZ"/>
        </w:rPr>
        <w:t xml:space="preserve">Б.Ө. Жақып – Қазақстан Журналистер одағының мүшесі (1991), Қазақстан Жазушылар одағының мүшесі (1994), Қазақстан Жазушылар одағының Басқарма мүшесі (2002), Қазақстан Журналистика Академиясының академигі (2006), Халықаралық Жазушылар мен Публицистер Ассоциациясының мүшесі (2006), </w:t>
      </w:r>
      <w:r w:rsidRPr="00657105">
        <w:rPr>
          <w:rFonts w:ascii="Times New Roman" w:hAnsi="Times New Roman" w:cs="Times New Roman"/>
          <w:b/>
          <w:sz w:val="24"/>
          <w:szCs w:val="24"/>
          <w:lang w:val="kk-KZ"/>
        </w:rPr>
        <w:t>Қазақстан Республикасы Жоғары мектеп ұлттық ғылым академиясының корреспондент-мүшесі (2007).</w:t>
      </w:r>
    </w:p>
    <w:p w:rsidR="00CA2B57" w:rsidRPr="00657105" w:rsidRDefault="00CA2B57" w:rsidP="000D170C">
      <w:pPr>
        <w:spacing w:after="0" w:line="360" w:lineRule="auto"/>
        <w:ind w:firstLine="567"/>
        <w:jc w:val="both"/>
        <w:rPr>
          <w:rFonts w:ascii="Times New Roman" w:hAnsi="Times New Roman" w:cs="Times New Roman"/>
          <w:sz w:val="24"/>
          <w:szCs w:val="24"/>
          <w:lang w:val="kk-KZ"/>
        </w:rPr>
      </w:pPr>
      <w:r w:rsidRPr="00657105">
        <w:rPr>
          <w:rFonts w:ascii="Times New Roman" w:hAnsi="Times New Roman" w:cs="Times New Roman"/>
          <w:sz w:val="24"/>
          <w:szCs w:val="24"/>
          <w:lang w:val="kk-KZ"/>
        </w:rPr>
        <w:t xml:space="preserve">Оның «Аудитория» (1984), «Баспалдақтар» (1987), «Бір кеменің үстінде» (1987), «Парусь времени» (1987), «Аралым – арым, Балқашым – бағым» (1988), «Көзімнің нұры» (1990), «Айдындағы аспан» (1996), «Мұхтар Әуезов – публицист» (1997), «Ақ лақ» (1997), «Қолтаңба» (2001), «Уақыт ұршығы» (2004), «Қазақ публицистикасының қалыптасу, даму жолдары» (2004), «Публицистикалық шығармашылық негіздері» (2007), «Қызыл қайың» (2008), </w:t>
      </w:r>
      <w:r w:rsidR="00E54DB7" w:rsidRPr="003C6ECF">
        <w:rPr>
          <w:rFonts w:ascii="Times New Roman" w:hAnsi="Times New Roman" w:cs="Times New Roman"/>
          <w:b/>
          <w:sz w:val="24"/>
          <w:szCs w:val="24"/>
          <w:lang w:val="kk-KZ"/>
        </w:rPr>
        <w:t>«Абайдың Қасқабұлағы» (2012),</w:t>
      </w:r>
      <w:r w:rsidR="00E54DB7">
        <w:rPr>
          <w:rFonts w:ascii="Times New Roman" w:hAnsi="Times New Roman" w:cs="Times New Roman"/>
          <w:sz w:val="24"/>
          <w:szCs w:val="24"/>
          <w:lang w:val="kk-KZ"/>
        </w:rPr>
        <w:t xml:space="preserve"> </w:t>
      </w:r>
      <w:r w:rsidRPr="00657105">
        <w:rPr>
          <w:rFonts w:ascii="Times New Roman" w:hAnsi="Times New Roman" w:cs="Times New Roman"/>
          <w:sz w:val="24"/>
          <w:szCs w:val="24"/>
          <w:lang w:val="kk-KZ"/>
        </w:rPr>
        <w:t>т.б. кітаптары жарық көрді. Оның шығармалары орыс, түрік, украин, македон, түркімен, қырғыз тілдеріне аударылды.</w:t>
      </w:r>
    </w:p>
    <w:p w:rsidR="00CA2B57" w:rsidRPr="000D170C" w:rsidRDefault="00CA2B57" w:rsidP="000D170C">
      <w:pPr>
        <w:spacing w:after="0" w:line="360" w:lineRule="auto"/>
        <w:ind w:firstLine="567"/>
        <w:jc w:val="both"/>
        <w:rPr>
          <w:rFonts w:ascii="Times New Roman" w:hAnsi="Times New Roman" w:cs="Times New Roman"/>
          <w:sz w:val="24"/>
          <w:szCs w:val="24"/>
          <w:lang w:val="kk-KZ"/>
        </w:rPr>
      </w:pPr>
      <w:r w:rsidRPr="00657105">
        <w:rPr>
          <w:rFonts w:ascii="Times New Roman" w:hAnsi="Times New Roman" w:cs="Times New Roman"/>
          <w:sz w:val="24"/>
          <w:szCs w:val="24"/>
          <w:lang w:val="kk-KZ"/>
        </w:rPr>
        <w:t xml:space="preserve"> Бауыржан Жақып – Қазақстан Журналистер одағының С. Садуақасов атындағы сыйлығының иегері (1998)</w:t>
      </w:r>
      <w:r w:rsidR="00E54DB7">
        <w:rPr>
          <w:rFonts w:ascii="Times New Roman" w:hAnsi="Times New Roman" w:cs="Times New Roman"/>
          <w:sz w:val="24"/>
          <w:szCs w:val="24"/>
          <w:lang w:val="kk-KZ"/>
        </w:rPr>
        <w:t>,Республикалық</w:t>
      </w:r>
      <w:r w:rsidRPr="00657105">
        <w:rPr>
          <w:rFonts w:ascii="Times New Roman" w:hAnsi="Times New Roman" w:cs="Times New Roman"/>
          <w:sz w:val="24"/>
          <w:szCs w:val="24"/>
          <w:lang w:val="kk-KZ"/>
        </w:rPr>
        <w:t xml:space="preserve"> жастардың «Жігер» фестивалінің лауреаты (1984), «Дарын» мемлекеттік сыйлығының лауреаты (1999). 2004 жылы Бакуде өткен Бүкіл түркі дүниесі ақындарының 11 «Хазар шеир ақшамдары» фестивалінің лауреаты. </w:t>
      </w:r>
      <w:r w:rsidRPr="00657105">
        <w:rPr>
          <w:rFonts w:ascii="Times New Roman" w:hAnsi="Times New Roman" w:cs="Times New Roman"/>
          <w:sz w:val="24"/>
          <w:szCs w:val="24"/>
          <w:lang w:val="kk-KZ"/>
        </w:rPr>
        <w:lastRenderedPageBreak/>
        <w:t>Қазақстан Республикасы Мәдениет және ақпарат Министрлігінің «Мәдениет қайраткері» төсбелгісімен марапатталған (2006). Түркияда Елазығ шаһарында өткен әйгілі жазушы Шыңғыс Айтматовқа арналған бүкіл түркі дүниесі ақындарының 15 «Хазар шеир ақшамдары» фестивалінің дипломанты (2007). Македонияның Скопье, Косованың Приштина қалаларында өткен бүкілтүркідүниесі ақындары фестивалінің лауреаты (2007), «ЖОО үздік  оқытушысы» республикалық байқауының жеңімпазы (2009).</w:t>
      </w:r>
    </w:p>
    <w:p w:rsidR="009343B8" w:rsidRPr="000D170C" w:rsidRDefault="0011002A" w:rsidP="000D170C">
      <w:pPr>
        <w:pStyle w:val="1"/>
        <w:spacing w:before="0" w:line="360" w:lineRule="auto"/>
        <w:ind w:firstLine="567"/>
        <w:jc w:val="both"/>
        <w:rPr>
          <w:rFonts w:ascii="Times New Roman" w:hAnsi="Times New Roman" w:cs="Times New Roman"/>
          <w:b w:val="0"/>
          <w:color w:val="auto"/>
          <w:sz w:val="24"/>
          <w:szCs w:val="24"/>
          <w:lang w:val="kk-KZ"/>
        </w:rPr>
      </w:pPr>
      <w:r w:rsidRPr="000D170C">
        <w:rPr>
          <w:rFonts w:ascii="Times New Roman" w:hAnsi="Times New Roman" w:cs="Times New Roman"/>
          <w:b w:val="0"/>
          <w:color w:val="auto"/>
          <w:sz w:val="24"/>
          <w:szCs w:val="24"/>
          <w:lang w:val="kk-KZ"/>
        </w:rPr>
        <w:t xml:space="preserve">2009 </w:t>
      </w:r>
      <w:r w:rsidR="00E6238C" w:rsidRPr="000D170C">
        <w:rPr>
          <w:rFonts w:ascii="Times New Roman" w:hAnsi="Times New Roman" w:cs="Times New Roman"/>
          <w:b w:val="0"/>
          <w:color w:val="auto"/>
          <w:sz w:val="24"/>
          <w:szCs w:val="24"/>
          <w:lang w:val="kk-KZ"/>
        </w:rPr>
        <w:t>жыл</w:t>
      </w:r>
      <w:r w:rsidR="00CA2B57" w:rsidRPr="000D170C">
        <w:rPr>
          <w:rFonts w:ascii="Times New Roman" w:hAnsi="Times New Roman" w:cs="Times New Roman"/>
          <w:b w:val="0"/>
          <w:color w:val="auto"/>
          <w:sz w:val="24"/>
          <w:szCs w:val="24"/>
          <w:lang w:val="kk-KZ"/>
        </w:rPr>
        <w:t xml:space="preserve">дан бері «Қазақ энциклопедиясына» басшылыққа келгеннен бері ҚР Президенті Нұрсұлтан Назарбаевтың Қазақстан халқына Жолдауы (2009-2010), «Балалар энциклопедиясының» </w:t>
      </w:r>
      <w:r w:rsidR="00E54DB7">
        <w:rPr>
          <w:rFonts w:ascii="Times New Roman" w:hAnsi="Times New Roman" w:cs="Times New Roman"/>
          <w:b w:val="0"/>
          <w:color w:val="auto"/>
          <w:sz w:val="24"/>
          <w:szCs w:val="24"/>
          <w:lang w:val="kk-KZ"/>
        </w:rPr>
        <w:t>3 томдық</w:t>
      </w:r>
      <w:r w:rsidR="00CA2B57" w:rsidRPr="000D170C">
        <w:rPr>
          <w:rFonts w:ascii="Times New Roman" w:hAnsi="Times New Roman" w:cs="Times New Roman"/>
          <w:b w:val="0"/>
          <w:color w:val="auto"/>
          <w:sz w:val="24"/>
          <w:szCs w:val="24"/>
          <w:lang w:val="kk-KZ"/>
        </w:rPr>
        <w:t xml:space="preserve">, «Қазақстан табиғаты» </w:t>
      </w:r>
      <w:r w:rsidR="00E54DB7">
        <w:rPr>
          <w:rFonts w:ascii="Times New Roman" w:hAnsi="Times New Roman" w:cs="Times New Roman"/>
          <w:b w:val="0"/>
          <w:color w:val="auto"/>
          <w:sz w:val="24"/>
          <w:szCs w:val="24"/>
          <w:lang w:val="kk-KZ"/>
        </w:rPr>
        <w:t>4 томдық</w:t>
      </w:r>
      <w:r w:rsidR="00CA2B57" w:rsidRPr="000D170C">
        <w:rPr>
          <w:rFonts w:ascii="Times New Roman" w:hAnsi="Times New Roman" w:cs="Times New Roman"/>
          <w:b w:val="0"/>
          <w:color w:val="auto"/>
          <w:sz w:val="24"/>
          <w:szCs w:val="24"/>
          <w:lang w:val="kk-KZ"/>
        </w:rPr>
        <w:t xml:space="preserve">, «Ақмола облысы» энциклопедиясы (2009, қазақ, орыс тілдерінде), «Қазақстан ғылымы» энциклопедиясы 2 томдық (2009-2010),  «Нұрсұлтан Әбішұлы Назарбаев – тәуелсіз Мемлекеттің негізін қалаушы» (2010), «Назарбаев Нурсултан Абишевич – основатель независимого государства» (2010), «Нұрсұлтан Назарбаев – Қазақстан Республикасының Тұңғыш Президенті. </w:t>
      </w:r>
      <w:r w:rsidR="00CA2B57" w:rsidRPr="00E54DB7">
        <w:rPr>
          <w:rFonts w:ascii="Times New Roman" w:hAnsi="Times New Roman" w:cs="Times New Roman"/>
          <w:b w:val="0"/>
          <w:color w:val="auto"/>
          <w:sz w:val="24"/>
          <w:szCs w:val="24"/>
          <w:lang w:val="kk-KZ"/>
        </w:rPr>
        <w:t>Ретроспективтік библиографиялық көрсеткіш» 2-томдық (2010), «Внешнеполитические иницативы Президента Республики Казахстан Н.А.Назарбаева» (2010), «Кемеңгер» (2010)</w:t>
      </w:r>
      <w:r w:rsidR="00F769A1" w:rsidRPr="000D170C">
        <w:rPr>
          <w:rFonts w:ascii="Times New Roman" w:hAnsi="Times New Roman" w:cs="Times New Roman"/>
          <w:b w:val="0"/>
          <w:color w:val="auto"/>
          <w:sz w:val="24"/>
          <w:szCs w:val="24"/>
          <w:lang w:val="kk-KZ"/>
        </w:rPr>
        <w:t>,</w:t>
      </w:r>
      <w:r w:rsidR="00CA2B57" w:rsidRPr="00E54DB7">
        <w:rPr>
          <w:rFonts w:ascii="Times New Roman" w:hAnsi="Times New Roman" w:cs="Times New Roman"/>
          <w:b w:val="0"/>
          <w:color w:val="auto"/>
          <w:sz w:val="24"/>
          <w:szCs w:val="24"/>
          <w:lang w:val="kk-KZ"/>
        </w:rPr>
        <w:t xml:space="preserve"> </w:t>
      </w:r>
      <w:r w:rsidR="00F769A1" w:rsidRPr="00E54DB7">
        <w:rPr>
          <w:rFonts w:ascii="Times New Roman" w:eastAsia="Times New Roman" w:hAnsi="Times New Roman" w:cs="Times New Roman"/>
          <w:b w:val="0"/>
          <w:color w:val="auto"/>
          <w:sz w:val="24"/>
          <w:szCs w:val="24"/>
          <w:lang w:val="kk-KZ" w:eastAsia="ru-RU"/>
        </w:rPr>
        <w:t>«Қазақстан Республикасының</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тәуелсіздігіне 20 жыл» сериясы</w:t>
      </w:r>
      <w:r w:rsidR="001C0E8F" w:rsidRPr="000D170C">
        <w:rPr>
          <w:rFonts w:ascii="Times New Roman" w:eastAsia="Times New Roman" w:hAnsi="Times New Roman" w:cs="Times New Roman"/>
          <w:b w:val="0"/>
          <w:color w:val="auto"/>
          <w:sz w:val="24"/>
          <w:szCs w:val="24"/>
          <w:lang w:val="kk-KZ" w:eastAsia="ru-RU"/>
        </w:rPr>
        <w:t xml:space="preserve">мен 2011 жылы: </w:t>
      </w:r>
      <w:r w:rsidR="00F769A1" w:rsidRPr="00E54DB7">
        <w:rPr>
          <w:rFonts w:ascii="Times New Roman" w:eastAsia="Times New Roman" w:hAnsi="Times New Roman" w:cs="Times New Roman"/>
          <w:b w:val="0"/>
          <w:color w:val="auto"/>
          <w:sz w:val="24"/>
          <w:szCs w:val="24"/>
          <w:lang w:val="kk-KZ" w:eastAsia="ru-RU"/>
        </w:rPr>
        <w:t xml:space="preserve"> «Новый Казахстан в меняющимся мире: стратегия экономической  трансформации и путь к лидерству»</w:t>
      </w:r>
      <w:r w:rsidR="00F769A1" w:rsidRPr="000D170C">
        <w:rPr>
          <w:rFonts w:ascii="Times New Roman" w:eastAsia="Times New Roman" w:hAnsi="Times New Roman" w:cs="Times New Roman"/>
          <w:b w:val="0"/>
          <w:color w:val="auto"/>
          <w:sz w:val="24"/>
          <w:szCs w:val="24"/>
          <w:lang w:val="kk-KZ" w:eastAsia="ru-RU"/>
        </w:rPr>
        <w:t>,</w:t>
      </w:r>
      <w:r w:rsidR="00F769A1" w:rsidRPr="00E54DB7">
        <w:rPr>
          <w:rFonts w:ascii="Times New Roman" w:eastAsia="Times New Roman" w:hAnsi="Times New Roman" w:cs="Times New Roman"/>
          <w:b w:val="0"/>
          <w:color w:val="auto"/>
          <w:sz w:val="24"/>
          <w:szCs w:val="24"/>
          <w:lang w:val="kk-KZ" w:eastAsia="ru-RU"/>
        </w:rPr>
        <w:t xml:space="preserve"> «Модернизация и рост конкурентноспособности экономики Казахстана»</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 xml:space="preserve"> «Тәуелсіз Қазақстан кезеңіндегі қазақ тіл білімі»</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«Становление и развитие независимого Казахстана: социогуманный анализ»</w:t>
      </w:r>
      <w:r w:rsidR="00F769A1" w:rsidRPr="000D170C">
        <w:rPr>
          <w:rFonts w:ascii="Times New Roman" w:eastAsia="Times New Roman" w:hAnsi="Times New Roman" w:cs="Times New Roman"/>
          <w:b w:val="0"/>
          <w:color w:val="auto"/>
          <w:sz w:val="24"/>
          <w:szCs w:val="24"/>
          <w:lang w:val="kk-KZ" w:eastAsia="ru-RU"/>
        </w:rPr>
        <w:t>,</w:t>
      </w:r>
      <w:r w:rsidR="00F769A1" w:rsidRPr="00E54DB7">
        <w:rPr>
          <w:rFonts w:ascii="Times New Roman" w:eastAsia="Times New Roman" w:hAnsi="Times New Roman" w:cs="Times New Roman"/>
          <w:b w:val="0"/>
          <w:color w:val="auto"/>
          <w:sz w:val="24"/>
          <w:szCs w:val="24"/>
          <w:lang w:val="kk-KZ" w:eastAsia="ru-RU"/>
        </w:rPr>
        <w:t xml:space="preserve"> «Тәуелсіздік идеясы және көркем мәдениет»</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«Мемлекеттік тіл - ұлттық бірегейліктің негізі»</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«Республика Казахстан: 20 лет порогресса и стабильности»</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«Тәуелсіз Қазақстан шетел сарапшыларының көзімен. Независимый Казахстан глазами зарубежных экспертов»</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«Қазақстандағы әйелдер қозғалысы. Женское движение Казахстана»</w:t>
      </w:r>
      <w:r w:rsidR="00F769A1" w:rsidRPr="000D170C">
        <w:rPr>
          <w:rFonts w:ascii="Times New Roman" w:eastAsia="Times New Roman" w:hAnsi="Times New Roman" w:cs="Times New Roman"/>
          <w:b w:val="0"/>
          <w:color w:val="auto"/>
          <w:sz w:val="24"/>
          <w:szCs w:val="24"/>
          <w:lang w:val="kk-KZ" w:eastAsia="ru-RU"/>
        </w:rPr>
        <w:t xml:space="preserve">, </w:t>
      </w:r>
      <w:r w:rsidR="00F769A1" w:rsidRPr="00E54DB7">
        <w:rPr>
          <w:rFonts w:ascii="Times New Roman" w:eastAsia="Times New Roman" w:hAnsi="Times New Roman" w:cs="Times New Roman"/>
          <w:b w:val="0"/>
          <w:color w:val="auto"/>
          <w:sz w:val="24"/>
          <w:szCs w:val="24"/>
          <w:lang w:val="kk-KZ" w:eastAsia="ru-RU"/>
        </w:rPr>
        <w:t>«Межкультурные коммуникации: основные направления и формы (опыт зарубежных стран, России и Казахстана)»</w:t>
      </w:r>
      <w:r w:rsidR="00F769A1" w:rsidRPr="000D170C">
        <w:rPr>
          <w:rFonts w:ascii="Times New Roman" w:eastAsia="Times New Roman" w:hAnsi="Times New Roman" w:cs="Times New Roman"/>
          <w:b w:val="0"/>
          <w:color w:val="auto"/>
          <w:sz w:val="24"/>
          <w:szCs w:val="24"/>
          <w:lang w:val="kk-KZ" w:eastAsia="ru-RU"/>
        </w:rPr>
        <w:t>,</w:t>
      </w:r>
      <w:r w:rsidR="001C0E8F" w:rsidRPr="000D170C">
        <w:rPr>
          <w:rFonts w:ascii="Times New Roman" w:eastAsia="Times New Roman" w:hAnsi="Times New Roman" w:cs="Times New Roman"/>
          <w:b w:val="0"/>
          <w:color w:val="auto"/>
          <w:sz w:val="24"/>
          <w:szCs w:val="24"/>
          <w:lang w:val="kk-KZ" w:eastAsia="ru-RU"/>
        </w:rPr>
        <w:t xml:space="preserve"> </w:t>
      </w:r>
      <w:r w:rsidR="00F769A1" w:rsidRPr="000D170C">
        <w:rPr>
          <w:rFonts w:ascii="Times New Roman" w:eastAsia="Times New Roman" w:hAnsi="Times New Roman" w:cs="Times New Roman"/>
          <w:b w:val="0"/>
          <w:color w:val="auto"/>
          <w:sz w:val="24"/>
          <w:szCs w:val="24"/>
          <w:lang w:val="kk-KZ" w:eastAsia="ru-RU"/>
        </w:rPr>
        <w:t>«История независимого Казахстана»</w:t>
      </w:r>
      <w:r w:rsidR="001C0E8F" w:rsidRPr="000D170C">
        <w:rPr>
          <w:rFonts w:ascii="Times New Roman" w:eastAsia="Times New Roman" w:hAnsi="Times New Roman" w:cs="Times New Roman"/>
          <w:b w:val="0"/>
          <w:color w:val="auto"/>
          <w:sz w:val="24"/>
          <w:szCs w:val="24"/>
          <w:lang w:val="kk-KZ" w:eastAsia="ru-RU"/>
        </w:rPr>
        <w:t>,</w:t>
      </w:r>
      <w:r w:rsidR="00F769A1" w:rsidRPr="000D170C">
        <w:rPr>
          <w:rFonts w:ascii="Times New Roman" w:eastAsia="Times New Roman" w:hAnsi="Times New Roman" w:cs="Times New Roman"/>
          <w:b w:val="0"/>
          <w:color w:val="auto"/>
          <w:sz w:val="24"/>
          <w:szCs w:val="24"/>
          <w:lang w:val="kk-KZ" w:eastAsia="ru-RU"/>
        </w:rPr>
        <w:t xml:space="preserve"> </w:t>
      </w:r>
      <w:r w:rsidR="009343B8" w:rsidRPr="000D170C">
        <w:rPr>
          <w:rFonts w:ascii="Times New Roman" w:hAnsi="Times New Roman" w:cs="Times New Roman"/>
          <w:b w:val="0"/>
          <w:color w:val="auto"/>
          <w:sz w:val="24"/>
          <w:szCs w:val="24"/>
          <w:lang w:val="kk-KZ"/>
        </w:rPr>
        <w:t>«</w:t>
      </w:r>
      <w:r w:rsidR="001C0E8F" w:rsidRPr="000D170C">
        <w:rPr>
          <w:rFonts w:ascii="Times New Roman" w:hAnsi="Times New Roman" w:cs="Times New Roman"/>
          <w:b w:val="0"/>
          <w:color w:val="auto"/>
          <w:sz w:val="24"/>
          <w:szCs w:val="24"/>
          <w:lang w:val="kk-KZ"/>
        </w:rPr>
        <w:t>Жүректерден жеткен жырлар</w:t>
      </w:r>
      <w:r w:rsidR="009343B8" w:rsidRPr="000D170C">
        <w:rPr>
          <w:rFonts w:ascii="Times New Roman" w:hAnsi="Times New Roman" w:cs="Times New Roman"/>
          <w:b w:val="0"/>
          <w:color w:val="auto"/>
          <w:sz w:val="24"/>
          <w:szCs w:val="24"/>
          <w:lang w:val="kk-KZ"/>
        </w:rPr>
        <w:t>»</w:t>
      </w:r>
      <w:r w:rsidR="001C0E8F" w:rsidRPr="000D170C">
        <w:rPr>
          <w:rFonts w:ascii="Times New Roman" w:hAnsi="Times New Roman" w:cs="Times New Roman"/>
          <w:b w:val="0"/>
          <w:color w:val="auto"/>
          <w:sz w:val="24"/>
          <w:szCs w:val="24"/>
          <w:lang w:val="kk-KZ"/>
        </w:rPr>
        <w:t xml:space="preserve">, </w:t>
      </w:r>
      <w:r w:rsidRPr="000D170C">
        <w:rPr>
          <w:rFonts w:ascii="Times New Roman" w:hAnsi="Times New Roman" w:cs="Times New Roman"/>
          <w:b w:val="0"/>
          <w:color w:val="auto"/>
          <w:sz w:val="24"/>
          <w:szCs w:val="24"/>
          <w:lang w:val="kk-KZ"/>
        </w:rPr>
        <w:t xml:space="preserve"> </w:t>
      </w:r>
      <w:r w:rsidR="001C0E8F" w:rsidRPr="000D170C">
        <w:rPr>
          <w:rFonts w:ascii="Times New Roman" w:hAnsi="Times New Roman" w:cs="Times New Roman"/>
          <w:b w:val="0"/>
          <w:iCs/>
          <w:color w:val="auto"/>
          <w:sz w:val="24"/>
          <w:szCs w:val="24"/>
          <w:lang w:val="kk-KZ"/>
        </w:rPr>
        <w:t xml:space="preserve">«Қазақ </w:t>
      </w:r>
      <w:r w:rsidR="00702FC9">
        <w:rPr>
          <w:rFonts w:ascii="Times New Roman" w:hAnsi="Times New Roman" w:cs="Times New Roman"/>
          <w:b w:val="0"/>
          <w:iCs/>
          <w:color w:val="auto"/>
          <w:sz w:val="24"/>
          <w:szCs w:val="24"/>
          <w:lang w:val="kk-KZ"/>
        </w:rPr>
        <w:t xml:space="preserve">әдеби </w:t>
      </w:r>
      <w:r w:rsidR="001C0E8F" w:rsidRPr="000D170C">
        <w:rPr>
          <w:rFonts w:ascii="Times New Roman" w:hAnsi="Times New Roman" w:cs="Times New Roman"/>
          <w:b w:val="0"/>
          <w:iCs/>
          <w:color w:val="auto"/>
          <w:sz w:val="24"/>
          <w:szCs w:val="24"/>
          <w:lang w:val="kk-KZ"/>
        </w:rPr>
        <w:t>тілінің түсіндірме сөздігі</w:t>
      </w:r>
      <w:r w:rsidRPr="000D170C">
        <w:rPr>
          <w:rFonts w:ascii="Times New Roman" w:hAnsi="Times New Roman" w:cs="Times New Roman"/>
          <w:b w:val="0"/>
          <w:iCs/>
          <w:color w:val="auto"/>
          <w:sz w:val="24"/>
          <w:szCs w:val="24"/>
          <w:lang w:val="kk-KZ"/>
        </w:rPr>
        <w:t xml:space="preserve">» </w:t>
      </w:r>
      <w:r w:rsidR="001C0E8F" w:rsidRPr="000D170C">
        <w:rPr>
          <w:rFonts w:ascii="Times New Roman" w:hAnsi="Times New Roman" w:cs="Times New Roman"/>
          <w:b w:val="0"/>
          <w:iCs/>
          <w:color w:val="auto"/>
          <w:sz w:val="24"/>
          <w:szCs w:val="24"/>
          <w:lang w:val="kk-KZ"/>
        </w:rPr>
        <w:t xml:space="preserve"> </w:t>
      </w:r>
      <w:r w:rsidR="00702FC9">
        <w:rPr>
          <w:rFonts w:ascii="Times New Roman" w:hAnsi="Times New Roman" w:cs="Times New Roman"/>
          <w:b w:val="0"/>
          <w:iCs/>
          <w:color w:val="auto"/>
          <w:sz w:val="24"/>
          <w:szCs w:val="24"/>
          <w:lang w:val="kk-KZ"/>
        </w:rPr>
        <w:t>12,13,</w:t>
      </w:r>
      <w:r w:rsidR="00702FC9">
        <w:rPr>
          <w:rFonts w:ascii="Times New Roman" w:hAnsi="Times New Roman" w:cs="Times New Roman"/>
          <w:b w:val="0"/>
          <w:color w:val="auto"/>
          <w:sz w:val="24"/>
          <w:szCs w:val="24"/>
          <w:lang w:val="kk-KZ"/>
        </w:rPr>
        <w:t>14,</w:t>
      </w:r>
      <w:r w:rsidR="001C0E8F" w:rsidRPr="000D170C">
        <w:rPr>
          <w:rFonts w:ascii="Times New Roman" w:hAnsi="Times New Roman" w:cs="Times New Roman"/>
          <w:b w:val="0"/>
          <w:color w:val="auto"/>
          <w:sz w:val="24"/>
          <w:szCs w:val="24"/>
          <w:lang w:val="kk-KZ"/>
        </w:rPr>
        <w:t>15 томдар</w:t>
      </w:r>
      <w:r w:rsidRPr="000D170C">
        <w:rPr>
          <w:rFonts w:ascii="Times New Roman" w:hAnsi="Times New Roman" w:cs="Times New Roman"/>
          <w:b w:val="0"/>
          <w:color w:val="auto"/>
          <w:sz w:val="24"/>
          <w:szCs w:val="24"/>
          <w:lang w:val="kk-KZ"/>
        </w:rPr>
        <w:t xml:space="preserve">,  </w:t>
      </w:r>
      <w:r w:rsidR="001C0E8F" w:rsidRPr="000D170C">
        <w:rPr>
          <w:rFonts w:ascii="Times New Roman" w:hAnsi="Times New Roman" w:cs="Times New Roman"/>
          <w:b w:val="0"/>
          <w:color w:val="auto"/>
          <w:sz w:val="24"/>
          <w:szCs w:val="24"/>
          <w:lang w:val="kk-KZ"/>
        </w:rPr>
        <w:t>«Қаныш Сәтпаев» энциклопедиясы</w:t>
      </w:r>
      <w:r w:rsidRPr="000D170C">
        <w:rPr>
          <w:rFonts w:ascii="Times New Roman" w:hAnsi="Times New Roman" w:cs="Times New Roman"/>
          <w:b w:val="0"/>
          <w:color w:val="auto"/>
          <w:sz w:val="24"/>
          <w:szCs w:val="24"/>
          <w:lang w:val="kk-KZ"/>
        </w:rPr>
        <w:t xml:space="preserve">, </w:t>
      </w:r>
      <w:r w:rsidR="001C0E8F" w:rsidRPr="000D170C">
        <w:rPr>
          <w:rFonts w:ascii="Times New Roman" w:hAnsi="Times New Roman" w:cs="Times New Roman"/>
          <w:b w:val="0"/>
          <w:color w:val="auto"/>
          <w:sz w:val="24"/>
          <w:szCs w:val="24"/>
          <w:lang w:val="kk-KZ"/>
        </w:rPr>
        <w:t xml:space="preserve"> «Математика әлемі» пәндік энциклопедия</w:t>
      </w:r>
      <w:r w:rsidR="00702FC9">
        <w:rPr>
          <w:rFonts w:ascii="Times New Roman" w:hAnsi="Times New Roman" w:cs="Times New Roman"/>
          <w:b w:val="0"/>
          <w:color w:val="auto"/>
          <w:sz w:val="24"/>
          <w:szCs w:val="24"/>
          <w:lang w:val="kk-KZ"/>
        </w:rPr>
        <w:t>сы</w:t>
      </w:r>
      <w:r w:rsidRPr="000D170C">
        <w:rPr>
          <w:rFonts w:ascii="Times New Roman" w:hAnsi="Times New Roman" w:cs="Times New Roman"/>
          <w:b w:val="0"/>
          <w:color w:val="auto"/>
          <w:sz w:val="24"/>
          <w:szCs w:val="24"/>
          <w:lang w:val="kk-KZ"/>
        </w:rPr>
        <w:t>, 2011 жылы Қазақстан Республикасы Мәдениет министрлігінің Тіл комитеті «Мемлекеттік тілді және Қазақстан халқының басқа да тілдерін дамыту» бағдарламасы бойынша: «Психология», «Жас шахматшы энциклопедиясы. Энциклопедия юного шахматиста», «Атамекен», «Төтенше жағдайлар және азаматтық  қорғаныс», «Айбын» энциклопедиялары</w:t>
      </w:r>
      <w:r w:rsidR="009343B8" w:rsidRPr="000D170C">
        <w:rPr>
          <w:rFonts w:ascii="Times New Roman" w:hAnsi="Times New Roman" w:cs="Times New Roman"/>
          <w:b w:val="0"/>
          <w:color w:val="auto"/>
          <w:sz w:val="24"/>
          <w:szCs w:val="24"/>
          <w:lang w:val="kk-KZ"/>
        </w:rPr>
        <w:t xml:space="preserve"> жарық көрді.</w:t>
      </w:r>
      <w:r w:rsidR="00E6238C" w:rsidRPr="000D170C">
        <w:rPr>
          <w:rFonts w:ascii="Times New Roman" w:hAnsi="Times New Roman" w:cs="Times New Roman"/>
          <w:b w:val="0"/>
          <w:color w:val="auto"/>
          <w:sz w:val="24"/>
          <w:szCs w:val="24"/>
          <w:lang w:val="kk-KZ"/>
        </w:rPr>
        <w:t xml:space="preserve"> </w:t>
      </w:r>
    </w:p>
    <w:p w:rsidR="00CA2B57" w:rsidRPr="000D170C" w:rsidRDefault="00E6238C" w:rsidP="000D170C">
      <w:pPr>
        <w:autoSpaceDE w:val="0"/>
        <w:autoSpaceDN w:val="0"/>
        <w:adjustRightInd w:val="0"/>
        <w:spacing w:after="0" w:line="360" w:lineRule="auto"/>
        <w:ind w:firstLine="567"/>
        <w:jc w:val="both"/>
        <w:textAlignment w:val="center"/>
        <w:rPr>
          <w:rFonts w:ascii="Times New Roman" w:hAnsi="Times New Roman" w:cs="Times New Roman"/>
          <w:bCs/>
          <w:sz w:val="24"/>
          <w:szCs w:val="24"/>
          <w:lang w:val="kk-KZ"/>
        </w:rPr>
      </w:pPr>
      <w:r w:rsidRPr="000D170C">
        <w:rPr>
          <w:rFonts w:ascii="Times New Roman" w:hAnsi="Times New Roman" w:cs="Times New Roman"/>
          <w:sz w:val="24"/>
          <w:szCs w:val="24"/>
          <w:lang w:val="kk-KZ"/>
        </w:rPr>
        <w:t xml:space="preserve">2012 жылы </w:t>
      </w:r>
      <w:r w:rsidR="009343B8" w:rsidRPr="000D170C">
        <w:rPr>
          <w:rFonts w:ascii="Times New Roman" w:hAnsi="Times New Roman" w:cs="Times New Roman"/>
          <w:sz w:val="24"/>
          <w:szCs w:val="24"/>
          <w:lang w:val="kk-KZ"/>
        </w:rPr>
        <w:t>ҚР Президенті Нұрсұлтан Назарбаевтың Қазақстан халқына Жолдауы</w:t>
      </w:r>
      <w:r w:rsidR="009343B8" w:rsidRPr="000D170C">
        <w:rPr>
          <w:rFonts w:ascii="Times New Roman" w:hAnsi="Times New Roman" w:cs="Times New Roman"/>
          <w:b/>
          <w:sz w:val="24"/>
          <w:szCs w:val="24"/>
          <w:lang w:val="kk-KZ"/>
        </w:rPr>
        <w:t xml:space="preserve"> «</w:t>
      </w:r>
      <w:r w:rsidR="009343B8" w:rsidRPr="000D170C">
        <w:rPr>
          <w:rFonts w:ascii="Times New Roman" w:hAnsi="Times New Roman" w:cs="Times New Roman"/>
          <w:sz w:val="24"/>
          <w:szCs w:val="24"/>
          <w:lang w:val="kk-KZ"/>
        </w:rPr>
        <w:t>Әлеуметтік</w:t>
      </w:r>
      <w:r w:rsidR="009343B8" w:rsidRPr="000D170C">
        <w:rPr>
          <w:rFonts w:ascii="Times New Roman" w:hAnsi="Times New Roman" w:cs="Times New Roman"/>
          <w:caps/>
          <w:sz w:val="24"/>
          <w:szCs w:val="24"/>
          <w:lang w:val="kk-KZ"/>
        </w:rPr>
        <w:t>-</w:t>
      </w:r>
      <w:r w:rsidR="009343B8" w:rsidRPr="000D170C">
        <w:rPr>
          <w:rFonts w:ascii="Times New Roman" w:hAnsi="Times New Roman" w:cs="Times New Roman"/>
          <w:sz w:val="24"/>
          <w:szCs w:val="24"/>
          <w:lang w:val="kk-KZ"/>
        </w:rPr>
        <w:t xml:space="preserve">экономикалық жаңғырту </w:t>
      </w:r>
      <w:r w:rsidR="009343B8" w:rsidRPr="000D170C">
        <w:rPr>
          <w:rFonts w:ascii="Times New Roman" w:hAnsi="Times New Roman" w:cs="Times New Roman"/>
          <w:caps/>
          <w:sz w:val="24"/>
          <w:szCs w:val="24"/>
          <w:lang w:val="kk-KZ"/>
        </w:rPr>
        <w:t xml:space="preserve">– </w:t>
      </w:r>
      <w:r w:rsidR="009343B8" w:rsidRPr="000D170C">
        <w:rPr>
          <w:rFonts w:ascii="Times New Roman" w:hAnsi="Times New Roman" w:cs="Times New Roman"/>
          <w:sz w:val="24"/>
          <w:szCs w:val="24"/>
          <w:lang w:val="kk-KZ"/>
        </w:rPr>
        <w:t>Қазақстан дамуының басты бағыты</w:t>
      </w:r>
      <w:r w:rsidR="009343B8" w:rsidRPr="000D170C">
        <w:rPr>
          <w:rFonts w:ascii="Times New Roman" w:hAnsi="Times New Roman" w:cs="Times New Roman"/>
          <w:b/>
          <w:sz w:val="24"/>
          <w:szCs w:val="24"/>
          <w:lang w:val="kk-KZ"/>
        </w:rPr>
        <w:t>»,</w:t>
      </w:r>
      <w:r w:rsidR="009343B8" w:rsidRPr="000D170C">
        <w:rPr>
          <w:rFonts w:ascii="Times New Roman" w:hAnsi="Times New Roman" w:cs="Times New Roman"/>
          <w:sz w:val="24"/>
          <w:szCs w:val="24"/>
          <w:lang w:val="kk-KZ"/>
        </w:rPr>
        <w:t xml:space="preserve">«Әлеуметтік-экономикалық жаңғырту – Қазақстан дамуының басты бағыты» </w:t>
      </w:r>
      <w:r w:rsidR="009343B8" w:rsidRPr="000D170C">
        <w:rPr>
          <w:rFonts w:ascii="Times New Roman" w:hAnsi="Times New Roman" w:cs="Times New Roman"/>
          <w:sz w:val="24"/>
          <w:szCs w:val="24"/>
          <w:lang w:val="kk-KZ"/>
        </w:rPr>
        <w:lastRenderedPageBreak/>
        <w:t>атты 2012 жылғы 27 қаңтардағы Қазақстан халқына Жолдауының негізгі қағидаларын түсіндіру жөніндегі әдістемелік құрал // Методическое пособие по разъяснению основных положений Послания народу Казахстана «Социально-экономическая модернизация – главный вектор развития Казахстана»</w:t>
      </w:r>
      <w:r w:rsidR="009343B8" w:rsidRPr="000D170C">
        <w:rPr>
          <w:rFonts w:ascii="Times New Roman" w:hAnsi="Times New Roman" w:cs="Times New Roman"/>
          <w:b/>
          <w:sz w:val="24"/>
          <w:szCs w:val="24"/>
          <w:lang w:val="kk-KZ"/>
        </w:rPr>
        <w:t xml:space="preserve">, </w:t>
      </w:r>
      <w:r w:rsidR="009343B8" w:rsidRPr="000D170C">
        <w:rPr>
          <w:rFonts w:ascii="Times New Roman" w:hAnsi="Times New Roman" w:cs="Times New Roman"/>
          <w:sz w:val="24"/>
          <w:szCs w:val="24"/>
          <w:lang w:val="kk-KZ"/>
        </w:rPr>
        <w:t xml:space="preserve">«Түрік поэзиясы», «Түрікмен поэзиясы», </w:t>
      </w:r>
      <w:r w:rsidR="009343B8" w:rsidRPr="000D170C">
        <w:rPr>
          <w:rFonts w:ascii="Times New Roman" w:hAnsi="Times New Roman" w:cs="Times New Roman"/>
          <w:bCs/>
          <w:sz w:val="24"/>
          <w:szCs w:val="24"/>
          <w:lang w:val="kk-KZ"/>
        </w:rPr>
        <w:t>Қадырғали Жалайырдың «Жамиғ-ат тауарихының» тезаурус сөздігі</w:t>
      </w:r>
      <w:r w:rsidR="000D170C" w:rsidRPr="000D170C">
        <w:rPr>
          <w:rFonts w:ascii="Times New Roman" w:hAnsi="Times New Roman" w:cs="Times New Roman"/>
          <w:sz w:val="24"/>
          <w:szCs w:val="24"/>
          <w:lang w:val="kk-KZ"/>
        </w:rPr>
        <w:t>, «Еркін мәдениет»,</w:t>
      </w:r>
      <w:r w:rsidR="000D170C" w:rsidRPr="000D170C">
        <w:rPr>
          <w:rFonts w:ascii="Times New Roman" w:hAnsi="Times New Roman" w:cs="Times New Roman"/>
          <w:b/>
          <w:sz w:val="24"/>
          <w:szCs w:val="24"/>
          <w:lang w:val="kk-KZ"/>
        </w:rPr>
        <w:t xml:space="preserve"> </w:t>
      </w:r>
      <w:r w:rsidR="000D170C" w:rsidRPr="000D170C">
        <w:rPr>
          <w:rFonts w:ascii="Times New Roman" w:hAnsi="Times New Roman" w:cs="Times New Roman"/>
          <w:bCs/>
          <w:sz w:val="24"/>
          <w:szCs w:val="24"/>
          <w:lang w:val="kk-KZ"/>
        </w:rPr>
        <w:t>Уолперт Стенлидің « Джинна – Пәкістанның негізін қалаушы», «Жаңа ғасыр жырлайды. (Жас ақындар антологияс</w:t>
      </w:r>
      <w:r w:rsidR="00702FC9">
        <w:rPr>
          <w:rFonts w:ascii="Times New Roman" w:hAnsi="Times New Roman" w:cs="Times New Roman"/>
          <w:bCs/>
          <w:sz w:val="24"/>
          <w:szCs w:val="24"/>
          <w:lang w:val="kk-KZ"/>
        </w:rPr>
        <w:t>ы),</w:t>
      </w:r>
      <w:r w:rsidR="000D170C" w:rsidRPr="000D170C">
        <w:rPr>
          <w:rFonts w:ascii="Times New Roman" w:hAnsi="Times New Roman" w:cs="Times New Roman"/>
          <w:bCs/>
          <w:sz w:val="24"/>
          <w:szCs w:val="24"/>
          <w:lang w:val="kk-KZ"/>
        </w:rPr>
        <w:t xml:space="preserve"> «Қазақстан ғалымдары» энциклопедияларын, </w:t>
      </w:r>
      <w:r w:rsidR="00CA2B57" w:rsidRPr="000D170C">
        <w:rPr>
          <w:rFonts w:ascii="Times New Roman" w:hAnsi="Times New Roman" w:cs="Times New Roman"/>
          <w:sz w:val="24"/>
          <w:szCs w:val="24"/>
          <w:lang w:val="kk-KZ"/>
        </w:rPr>
        <w:t>кітаптарын әзірлеп, басып шығару жұмыстарына басшылық жасады.</w:t>
      </w:r>
    </w:p>
    <w:p w:rsidR="00CA2B57" w:rsidRPr="00E54DB7" w:rsidRDefault="00CA2B57" w:rsidP="000D170C">
      <w:pPr>
        <w:spacing w:after="0" w:line="360" w:lineRule="auto"/>
        <w:ind w:firstLine="567"/>
        <w:jc w:val="both"/>
        <w:rPr>
          <w:rFonts w:ascii="Times New Roman" w:hAnsi="Times New Roman" w:cs="Times New Roman"/>
          <w:sz w:val="24"/>
          <w:szCs w:val="24"/>
          <w:lang w:val="kk-KZ"/>
        </w:rPr>
      </w:pPr>
      <w:r w:rsidRPr="000D170C">
        <w:rPr>
          <w:rFonts w:ascii="Times New Roman" w:hAnsi="Times New Roman" w:cs="Times New Roman"/>
          <w:sz w:val="24"/>
          <w:szCs w:val="24"/>
          <w:lang w:val="kk-KZ"/>
        </w:rPr>
        <w:t>«Мәдени мұра» Мемлекеттік бағдарламасын іске асыру жөнінд</w:t>
      </w:r>
      <w:r w:rsidR="00702FC9">
        <w:rPr>
          <w:rFonts w:ascii="Times New Roman" w:hAnsi="Times New Roman" w:cs="Times New Roman"/>
          <w:sz w:val="24"/>
          <w:szCs w:val="24"/>
          <w:lang w:val="kk-KZ"/>
        </w:rPr>
        <w:t>егі Қоғамдық К</w:t>
      </w:r>
      <w:r w:rsidRPr="00E54DB7">
        <w:rPr>
          <w:rFonts w:ascii="Times New Roman" w:hAnsi="Times New Roman" w:cs="Times New Roman"/>
          <w:sz w:val="24"/>
          <w:szCs w:val="24"/>
          <w:lang w:val="kk-KZ"/>
        </w:rPr>
        <w:t xml:space="preserve">еңестің мүшесі. </w:t>
      </w:r>
    </w:p>
    <w:p w:rsidR="00F833B5" w:rsidRPr="00657105" w:rsidRDefault="00CA2B57" w:rsidP="000D170C">
      <w:pPr>
        <w:spacing w:after="0" w:line="360" w:lineRule="auto"/>
        <w:ind w:firstLine="567"/>
        <w:jc w:val="both"/>
        <w:rPr>
          <w:rFonts w:ascii="Times New Roman" w:hAnsi="Times New Roman" w:cs="Times New Roman"/>
          <w:b/>
          <w:sz w:val="24"/>
          <w:szCs w:val="24"/>
          <w:lang w:val="kk-KZ"/>
        </w:rPr>
      </w:pPr>
      <w:r w:rsidRPr="00657105">
        <w:rPr>
          <w:rFonts w:ascii="Times New Roman" w:hAnsi="Times New Roman" w:cs="Times New Roman"/>
          <w:b/>
          <w:sz w:val="24"/>
          <w:szCs w:val="24"/>
          <w:lang w:val="kk-KZ"/>
        </w:rPr>
        <w:t>2011 жылы сәуірде Елбасы Н.Ә.Назарбаевтың Алғыс хатын алды. Мамыр айында Халықаралық Шыңғыс Айтматов академиясының академигі атанды.</w:t>
      </w:r>
    </w:p>
    <w:p w:rsidR="00702FC9" w:rsidRPr="00657105" w:rsidRDefault="00702FC9" w:rsidP="000D170C">
      <w:pPr>
        <w:spacing w:after="0" w:line="360" w:lineRule="auto"/>
        <w:ind w:firstLine="567"/>
        <w:jc w:val="both"/>
        <w:rPr>
          <w:rFonts w:ascii="Times New Roman" w:hAnsi="Times New Roman" w:cs="Times New Roman"/>
          <w:b/>
          <w:sz w:val="24"/>
          <w:szCs w:val="24"/>
          <w:lang w:val="kk-KZ"/>
        </w:rPr>
      </w:pPr>
      <w:r w:rsidRPr="00657105">
        <w:rPr>
          <w:rFonts w:ascii="Times New Roman" w:hAnsi="Times New Roman" w:cs="Times New Roman"/>
          <w:b/>
          <w:sz w:val="24"/>
          <w:szCs w:val="24"/>
          <w:lang w:val="kk-KZ"/>
        </w:rPr>
        <w:t>2011 жылғы 10 қарашадағы Қазақстан Республикасы Президентінің Жарлығы бойынша «Қазақстан Республикасының тәуелсіздігіне 20 жыл» мерекелік медалімен наградталды.</w:t>
      </w:r>
    </w:p>
    <w:p w:rsidR="00CA2B57" w:rsidRPr="000D170C" w:rsidRDefault="00CA2B57" w:rsidP="000D170C">
      <w:pPr>
        <w:spacing w:after="0" w:line="360" w:lineRule="auto"/>
        <w:ind w:firstLine="567"/>
        <w:jc w:val="both"/>
        <w:rPr>
          <w:rFonts w:ascii="Times New Roman" w:hAnsi="Times New Roman" w:cs="Times New Roman"/>
          <w:sz w:val="24"/>
          <w:szCs w:val="24"/>
          <w:lang w:val="kk-KZ"/>
        </w:rPr>
      </w:pPr>
      <w:r w:rsidRPr="00657105">
        <w:rPr>
          <w:rFonts w:ascii="Times New Roman" w:hAnsi="Times New Roman" w:cs="Times New Roman"/>
          <w:b/>
          <w:sz w:val="24"/>
          <w:szCs w:val="24"/>
          <w:lang w:val="kk-KZ"/>
        </w:rPr>
        <w:t xml:space="preserve">2012 жылы  </w:t>
      </w:r>
      <w:r w:rsidR="00134608" w:rsidRPr="00657105">
        <w:rPr>
          <w:rFonts w:ascii="Times New Roman" w:hAnsi="Times New Roman" w:cs="Times New Roman"/>
          <w:b/>
          <w:sz w:val="24"/>
          <w:szCs w:val="24"/>
          <w:lang w:val="kk-KZ"/>
        </w:rPr>
        <w:t xml:space="preserve">маусым айында </w:t>
      </w:r>
      <w:r w:rsidRPr="00657105">
        <w:rPr>
          <w:rFonts w:ascii="Times New Roman" w:hAnsi="Times New Roman" w:cs="Times New Roman"/>
          <w:b/>
          <w:sz w:val="24"/>
          <w:szCs w:val="24"/>
          <w:lang w:val="kk-KZ"/>
        </w:rPr>
        <w:t xml:space="preserve"> Қазақстан Республикасы Ұлттық Ғылым Академиясының кореспондент мүшесі болып сайланды</w:t>
      </w:r>
      <w:r w:rsidRPr="000D170C">
        <w:rPr>
          <w:rFonts w:ascii="Times New Roman" w:hAnsi="Times New Roman" w:cs="Times New Roman"/>
          <w:sz w:val="24"/>
          <w:szCs w:val="24"/>
          <w:lang w:val="kk-KZ"/>
        </w:rPr>
        <w:t>.</w:t>
      </w:r>
    </w:p>
    <w:p w:rsidR="00CA2B57" w:rsidRPr="003C6ECF" w:rsidRDefault="00CA2B57" w:rsidP="000D170C">
      <w:pPr>
        <w:spacing w:after="0" w:line="360" w:lineRule="auto"/>
        <w:ind w:firstLine="567"/>
        <w:jc w:val="both"/>
        <w:rPr>
          <w:rFonts w:ascii="Times New Roman" w:hAnsi="Times New Roman" w:cs="Times New Roman"/>
          <w:b/>
          <w:sz w:val="24"/>
          <w:szCs w:val="24"/>
          <w:lang w:val="kk-KZ"/>
        </w:rPr>
      </w:pPr>
      <w:r w:rsidRPr="003C6ECF">
        <w:rPr>
          <w:rFonts w:ascii="Times New Roman" w:hAnsi="Times New Roman" w:cs="Times New Roman"/>
          <w:b/>
          <w:sz w:val="24"/>
          <w:szCs w:val="24"/>
          <w:lang w:val="kk-KZ"/>
        </w:rPr>
        <w:t>2012 жылы 5 желтоқсанда</w:t>
      </w:r>
      <w:r w:rsidR="00C12F6D" w:rsidRPr="003C6ECF">
        <w:rPr>
          <w:rFonts w:ascii="Times New Roman" w:hAnsi="Times New Roman" w:cs="Times New Roman"/>
          <w:b/>
          <w:sz w:val="24"/>
          <w:szCs w:val="24"/>
          <w:lang w:val="kk-KZ"/>
        </w:rPr>
        <w:t xml:space="preserve"> Елбасының  Жарлығымен</w:t>
      </w:r>
      <w:r w:rsidR="00134608" w:rsidRPr="003C6ECF">
        <w:rPr>
          <w:rFonts w:ascii="Times New Roman" w:hAnsi="Times New Roman" w:cs="Times New Roman"/>
          <w:b/>
          <w:sz w:val="24"/>
          <w:szCs w:val="24"/>
          <w:lang w:val="kk-KZ"/>
        </w:rPr>
        <w:t xml:space="preserve"> ғылым мен мәдениетті, білімді дамытуға сіңірген еңбегі  үшін </w:t>
      </w:r>
      <w:r w:rsidR="00C12F6D" w:rsidRPr="003C6ECF">
        <w:rPr>
          <w:rFonts w:ascii="Times New Roman" w:hAnsi="Times New Roman" w:cs="Times New Roman"/>
          <w:b/>
          <w:sz w:val="24"/>
          <w:szCs w:val="24"/>
          <w:lang w:val="kk-KZ"/>
        </w:rPr>
        <w:t xml:space="preserve"> «Құрмет» орденімен марапатталды.</w:t>
      </w:r>
    </w:p>
    <w:p w:rsidR="00F769A1" w:rsidRPr="000D170C" w:rsidRDefault="00F769A1" w:rsidP="000D170C">
      <w:pPr>
        <w:spacing w:after="0" w:line="360" w:lineRule="auto"/>
        <w:ind w:firstLine="567"/>
        <w:jc w:val="both"/>
        <w:rPr>
          <w:rFonts w:ascii="Times New Roman" w:hAnsi="Times New Roman" w:cs="Times New Roman"/>
          <w:sz w:val="24"/>
          <w:szCs w:val="24"/>
          <w:lang w:val="kk-KZ"/>
        </w:rPr>
      </w:pPr>
    </w:p>
    <w:p w:rsidR="00F769A1" w:rsidRPr="000D170C" w:rsidRDefault="00F769A1" w:rsidP="000D170C">
      <w:pPr>
        <w:spacing w:after="0" w:line="360" w:lineRule="auto"/>
        <w:ind w:firstLine="567"/>
        <w:jc w:val="both"/>
        <w:rPr>
          <w:rFonts w:ascii="Times New Roman" w:hAnsi="Times New Roman" w:cs="Times New Roman"/>
          <w:sz w:val="24"/>
          <w:szCs w:val="24"/>
          <w:lang w:val="kk-KZ"/>
        </w:rPr>
      </w:pPr>
    </w:p>
    <w:p w:rsidR="00F769A1" w:rsidRPr="00E54DB7" w:rsidRDefault="00F769A1" w:rsidP="000D170C">
      <w:pPr>
        <w:spacing w:after="0" w:line="360" w:lineRule="auto"/>
        <w:jc w:val="right"/>
        <w:rPr>
          <w:rFonts w:ascii="Times New Roman" w:hAnsi="Times New Roman" w:cs="Times New Roman"/>
          <w:sz w:val="24"/>
          <w:szCs w:val="24"/>
          <w:lang w:val="kk-KZ"/>
        </w:rPr>
      </w:pPr>
    </w:p>
    <w:p w:rsidR="001C0E8F" w:rsidRPr="000D170C" w:rsidRDefault="001C0E8F" w:rsidP="000D170C">
      <w:pPr>
        <w:spacing w:line="360" w:lineRule="auto"/>
        <w:jc w:val="center"/>
        <w:rPr>
          <w:rFonts w:ascii="Times New Roman" w:hAnsi="Times New Roman" w:cs="Times New Roman"/>
          <w:sz w:val="24"/>
          <w:szCs w:val="24"/>
          <w:lang w:val="kk-KZ"/>
        </w:rPr>
      </w:pPr>
      <w:r w:rsidRPr="000D170C">
        <w:rPr>
          <w:rFonts w:ascii="Times New Roman" w:hAnsi="Times New Roman" w:cs="Times New Roman"/>
          <w:b/>
          <w:sz w:val="24"/>
          <w:szCs w:val="24"/>
          <w:lang w:val="kk-KZ"/>
        </w:rPr>
        <w:t xml:space="preserve"> </w:t>
      </w:r>
    </w:p>
    <w:p w:rsidR="001C0E8F" w:rsidRPr="000D170C" w:rsidRDefault="001C0E8F" w:rsidP="000D170C">
      <w:pPr>
        <w:spacing w:line="360" w:lineRule="auto"/>
        <w:rPr>
          <w:rFonts w:ascii="Times New Roman" w:hAnsi="Times New Roman" w:cs="Times New Roman"/>
          <w:sz w:val="24"/>
          <w:szCs w:val="24"/>
          <w:lang w:val="kk-KZ"/>
        </w:rPr>
      </w:pPr>
    </w:p>
    <w:p w:rsidR="001C0E8F" w:rsidRPr="000D170C" w:rsidRDefault="001C0E8F" w:rsidP="000D170C">
      <w:pPr>
        <w:spacing w:line="360" w:lineRule="auto"/>
        <w:rPr>
          <w:rFonts w:ascii="Times New Roman" w:hAnsi="Times New Roman" w:cs="Times New Roman"/>
          <w:sz w:val="24"/>
          <w:szCs w:val="24"/>
          <w:lang w:val="kk-KZ"/>
        </w:rPr>
      </w:pPr>
    </w:p>
    <w:p w:rsidR="00F769A1" w:rsidRPr="000D170C" w:rsidRDefault="00F769A1" w:rsidP="000D170C">
      <w:pPr>
        <w:spacing w:after="0" w:line="360" w:lineRule="auto"/>
        <w:ind w:firstLine="567"/>
        <w:jc w:val="both"/>
        <w:rPr>
          <w:rFonts w:ascii="Times New Roman" w:hAnsi="Times New Roman" w:cs="Times New Roman"/>
          <w:sz w:val="24"/>
          <w:szCs w:val="24"/>
          <w:lang w:val="kk-KZ"/>
        </w:rPr>
      </w:pPr>
    </w:p>
    <w:sectPr w:rsidR="00F769A1" w:rsidRPr="000D170C" w:rsidSect="00F83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076C"/>
    <w:multiLevelType w:val="hybridMultilevel"/>
    <w:tmpl w:val="25629440"/>
    <w:lvl w:ilvl="0" w:tplc="41060EB2">
      <w:start w:val="2009"/>
      <w:numFmt w:val="decimal"/>
      <w:lvlText w:val="%1"/>
      <w:lvlJc w:val="left"/>
      <w:pPr>
        <w:ind w:left="1047" w:hanging="48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3168CD"/>
    <w:multiLevelType w:val="hybridMultilevel"/>
    <w:tmpl w:val="CAF6F9DC"/>
    <w:lvl w:ilvl="0" w:tplc="BA0E4A1E">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B57"/>
    <w:rsid w:val="000D170C"/>
    <w:rsid w:val="0011002A"/>
    <w:rsid w:val="00134608"/>
    <w:rsid w:val="001C0E8F"/>
    <w:rsid w:val="003C6ECF"/>
    <w:rsid w:val="0054186E"/>
    <w:rsid w:val="005B1989"/>
    <w:rsid w:val="00657105"/>
    <w:rsid w:val="00702FC9"/>
    <w:rsid w:val="009343B8"/>
    <w:rsid w:val="00A33AD2"/>
    <w:rsid w:val="00A76B09"/>
    <w:rsid w:val="00BC14D0"/>
    <w:rsid w:val="00C12F6D"/>
    <w:rsid w:val="00CA2B57"/>
    <w:rsid w:val="00E54DB7"/>
    <w:rsid w:val="00E6238C"/>
    <w:rsid w:val="00F353DB"/>
    <w:rsid w:val="00F4752D"/>
    <w:rsid w:val="00F769A1"/>
    <w:rsid w:val="00F83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3B5"/>
  </w:style>
  <w:style w:type="paragraph" w:styleId="1">
    <w:name w:val="heading 1"/>
    <w:basedOn w:val="a"/>
    <w:next w:val="a"/>
    <w:link w:val="10"/>
    <w:uiPriority w:val="9"/>
    <w:qFormat/>
    <w:rsid w:val="009343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69A1"/>
    <w:rPr>
      <w:color w:val="0000FF"/>
      <w:u w:val="single"/>
    </w:rPr>
  </w:style>
  <w:style w:type="paragraph" w:styleId="a4">
    <w:name w:val="List Paragraph"/>
    <w:basedOn w:val="a"/>
    <w:uiPriority w:val="34"/>
    <w:qFormat/>
    <w:rsid w:val="0011002A"/>
    <w:pPr>
      <w:ind w:left="720"/>
      <w:contextualSpacing/>
    </w:pPr>
  </w:style>
  <w:style w:type="character" w:customStyle="1" w:styleId="10">
    <w:name w:val="Заголовок 1 Знак"/>
    <w:basedOn w:val="a0"/>
    <w:link w:val="1"/>
    <w:uiPriority w:val="9"/>
    <w:rsid w:val="009343B8"/>
    <w:rPr>
      <w:rFonts w:asciiTheme="majorHAnsi" w:eastAsiaTheme="majorEastAsia" w:hAnsiTheme="majorHAnsi" w:cstheme="majorBidi"/>
      <w:b/>
      <w:bCs/>
      <w:color w:val="365F91" w:themeColor="accent1" w:themeShade="BF"/>
      <w:sz w:val="28"/>
      <w:szCs w:val="28"/>
    </w:rPr>
  </w:style>
  <w:style w:type="paragraph" w:customStyle="1" w:styleId="NormalParagraphStyle">
    <w:name w:val="NormalParagraphStyle"/>
    <w:basedOn w:val="a"/>
    <w:uiPriority w:val="99"/>
    <w:rsid w:val="009343B8"/>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9343B8"/>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8902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izdat</dc:creator>
  <cp:lastModifiedBy>perenova</cp:lastModifiedBy>
  <cp:revision>2</cp:revision>
  <cp:lastPrinted>2013-01-17T05:37:00Z</cp:lastPrinted>
  <dcterms:created xsi:type="dcterms:W3CDTF">2013-05-20T09:59:00Z</dcterms:created>
  <dcterms:modified xsi:type="dcterms:W3CDTF">2013-05-20T09:59:00Z</dcterms:modified>
</cp:coreProperties>
</file>