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953" w:rsidRDefault="00C05941" w:rsidP="00D06953">
      <w:pPr>
        <w:pStyle w:val="tmm"/>
        <w:spacing w:before="0" w:beforeAutospacing="0" w:after="0" w:afterAutospacing="0"/>
        <w:ind w:firstLine="709"/>
        <w:jc w:val="right"/>
        <w:rPr>
          <w:rStyle w:val="s0"/>
          <w:sz w:val="28"/>
          <w:szCs w:val="28"/>
          <w:lang w:val="kk-KZ"/>
        </w:rPr>
      </w:pPr>
      <w:r w:rsidRPr="00C05941">
        <w:rPr>
          <w:rStyle w:val="s0"/>
          <w:b/>
          <w:i/>
          <w:sz w:val="28"/>
          <w:szCs w:val="28"/>
          <w:lang w:val="kk-KZ"/>
        </w:rPr>
        <w:t>Нұрпейіс Б.Е</w:t>
      </w:r>
      <w:r w:rsidRPr="00C05941">
        <w:rPr>
          <w:rStyle w:val="s0"/>
          <w:b/>
          <w:sz w:val="28"/>
          <w:szCs w:val="28"/>
          <w:lang w:val="kk-KZ"/>
        </w:rPr>
        <w:t>.</w:t>
      </w:r>
      <w:r w:rsidRPr="00C05941">
        <w:rPr>
          <w:rStyle w:val="s0"/>
          <w:sz w:val="28"/>
          <w:szCs w:val="28"/>
          <w:lang w:val="kk-KZ"/>
        </w:rPr>
        <w:t xml:space="preserve"> т.ғ.к.</w:t>
      </w:r>
    </w:p>
    <w:p w:rsidR="00D06953" w:rsidRDefault="00D06953" w:rsidP="00AF259A">
      <w:pPr>
        <w:jc w:val="center"/>
        <w:rPr>
          <w:rStyle w:val="s1"/>
          <w:caps/>
          <w:sz w:val="28"/>
          <w:szCs w:val="28"/>
          <w:lang w:val="kk-KZ"/>
        </w:rPr>
      </w:pPr>
    </w:p>
    <w:p w:rsidR="00821BB2" w:rsidRDefault="00AF259A" w:rsidP="00821BB2">
      <w:pPr>
        <w:spacing w:after="0" w:line="240" w:lineRule="auto"/>
        <w:jc w:val="center"/>
        <w:rPr>
          <w:rStyle w:val="s1"/>
          <w:caps/>
          <w:sz w:val="28"/>
          <w:szCs w:val="28"/>
          <w:lang w:val="kk-KZ"/>
        </w:rPr>
      </w:pPr>
      <w:r w:rsidRPr="00D06953">
        <w:rPr>
          <w:rStyle w:val="s1"/>
          <w:caps/>
          <w:sz w:val="28"/>
          <w:szCs w:val="28"/>
          <w:lang w:val="kk-KZ"/>
        </w:rPr>
        <w:t>СТУДЕНТТЕРДІҢ жеке ІЗДЕНІС</w:t>
      </w:r>
      <w:r w:rsidR="00821BB2">
        <w:rPr>
          <w:rStyle w:val="s1"/>
          <w:caps/>
          <w:sz w:val="28"/>
          <w:szCs w:val="28"/>
          <w:lang w:val="kk-KZ"/>
        </w:rPr>
        <w:t xml:space="preserve"> </w:t>
      </w:r>
      <w:r w:rsidRPr="00D06953">
        <w:rPr>
          <w:rStyle w:val="s1"/>
          <w:caps/>
          <w:sz w:val="28"/>
          <w:szCs w:val="28"/>
          <w:lang w:val="kk-KZ"/>
        </w:rPr>
        <w:t xml:space="preserve">ЖҰМЫСЫНДАҒЫ </w:t>
      </w:r>
    </w:p>
    <w:p w:rsidR="00AF259A" w:rsidRPr="00D06953" w:rsidRDefault="00AF259A" w:rsidP="00821BB2">
      <w:pPr>
        <w:spacing w:after="0" w:line="240" w:lineRule="auto"/>
        <w:jc w:val="center"/>
        <w:rPr>
          <w:rStyle w:val="s1"/>
          <w:caps/>
          <w:sz w:val="28"/>
          <w:szCs w:val="28"/>
          <w:lang w:val="kk-KZ"/>
        </w:rPr>
      </w:pPr>
      <w:r w:rsidRPr="00D06953">
        <w:rPr>
          <w:rStyle w:val="s1"/>
          <w:caps/>
          <w:sz w:val="28"/>
          <w:szCs w:val="28"/>
          <w:lang w:val="kk-KZ"/>
        </w:rPr>
        <w:t>ҒЫЛЫМИ ЭЛЕМЕНТТЕР</w:t>
      </w:r>
      <w:r w:rsidR="00821BB2">
        <w:rPr>
          <w:rStyle w:val="s1"/>
          <w:caps/>
          <w:sz w:val="28"/>
          <w:szCs w:val="28"/>
          <w:lang w:val="kk-KZ"/>
        </w:rPr>
        <w:t>ді пайдалану</w:t>
      </w:r>
      <w:r w:rsidR="00D06953">
        <w:rPr>
          <w:rStyle w:val="s1"/>
          <w:caps/>
          <w:sz w:val="28"/>
          <w:szCs w:val="28"/>
          <w:lang w:val="kk-KZ"/>
        </w:rPr>
        <w:t xml:space="preserve"> мәселесі</w:t>
      </w:r>
    </w:p>
    <w:p w:rsidR="00F85CF3" w:rsidRDefault="00F85CF3" w:rsidP="009769BB">
      <w:pPr>
        <w:spacing w:after="0" w:line="240" w:lineRule="auto"/>
        <w:jc w:val="both"/>
        <w:rPr>
          <w:rStyle w:val="s1"/>
          <w:b w:val="0"/>
          <w:sz w:val="28"/>
          <w:szCs w:val="28"/>
          <w:lang w:val="kk-KZ"/>
        </w:rPr>
      </w:pPr>
    </w:p>
    <w:p w:rsidR="00E01F4F" w:rsidRPr="00F85CF3" w:rsidRDefault="00E01F4F" w:rsidP="00E01F4F">
      <w:pPr>
        <w:spacing w:after="0" w:line="240" w:lineRule="auto"/>
        <w:ind w:firstLine="708"/>
        <w:jc w:val="both"/>
        <w:rPr>
          <w:b/>
          <w:sz w:val="28"/>
          <w:szCs w:val="28"/>
          <w:lang w:val="kk-KZ"/>
        </w:rPr>
      </w:pPr>
      <w:r w:rsidRPr="00F85CF3">
        <w:rPr>
          <w:rStyle w:val="s1"/>
          <w:b w:val="0"/>
          <w:sz w:val="28"/>
          <w:szCs w:val="28"/>
          <w:lang w:val="kk-KZ"/>
        </w:rPr>
        <w:t>Қазақстан Республикасының Ғылым туралы Заңында «</w:t>
      </w:r>
      <w:r w:rsidRPr="00F85CF3">
        <w:rPr>
          <w:rStyle w:val="s1"/>
          <w:b w:val="0"/>
          <w:i/>
          <w:sz w:val="28"/>
          <w:szCs w:val="28"/>
          <w:lang w:val="kk-KZ"/>
        </w:rPr>
        <w:t xml:space="preserve">ғылым </w:t>
      </w:r>
      <w:r w:rsidRPr="00F85CF3">
        <w:rPr>
          <w:rStyle w:val="s1"/>
          <w:b w:val="0"/>
          <w:sz w:val="28"/>
          <w:szCs w:val="28"/>
          <w:lang w:val="kk-KZ"/>
        </w:rPr>
        <w:t>–адамның еңбектену  кеңістігі және ол табиғаттың заңдылығын, қоғамды, ойлау өрісін зерттейді, сонымен қатар, төңіректегі шынайылық туралы нысаналық білімді теориялық негізде жүйеге келтіре,  табиғи байлықты тиімді пайдалану мақсатында және қоғамды тиімді басқару жағдайында  зерттеу» - деп көрсетілген</w:t>
      </w:r>
      <w:r w:rsidR="00E36AE3">
        <w:rPr>
          <w:rStyle w:val="s1"/>
          <w:b w:val="0"/>
          <w:sz w:val="28"/>
          <w:szCs w:val="28"/>
          <w:lang w:val="kk-KZ"/>
        </w:rPr>
        <w:t xml:space="preserve"> (1)</w:t>
      </w:r>
      <w:r w:rsidRPr="00F85CF3">
        <w:rPr>
          <w:rStyle w:val="s1"/>
          <w:b w:val="0"/>
          <w:sz w:val="28"/>
          <w:szCs w:val="28"/>
          <w:lang w:val="kk-KZ"/>
        </w:rPr>
        <w:t xml:space="preserve">. </w:t>
      </w:r>
    </w:p>
    <w:p w:rsidR="00E01F4F" w:rsidRDefault="00E01F4F" w:rsidP="00E01F4F">
      <w:pPr>
        <w:spacing w:after="0" w:line="240" w:lineRule="auto"/>
        <w:ind w:firstLine="708"/>
        <w:jc w:val="both"/>
        <w:rPr>
          <w:rStyle w:val="s0"/>
          <w:sz w:val="28"/>
          <w:szCs w:val="28"/>
          <w:lang w:val="kk-KZ"/>
        </w:rPr>
      </w:pPr>
      <w:r w:rsidRPr="00F85CF3">
        <w:rPr>
          <w:rStyle w:val="s0"/>
          <w:sz w:val="28"/>
          <w:szCs w:val="28"/>
          <w:lang w:val="kk-KZ"/>
        </w:rPr>
        <w:t xml:space="preserve">Келесі баптарда - </w:t>
      </w:r>
      <w:r>
        <w:rPr>
          <w:rStyle w:val="s0"/>
          <w:sz w:val="28"/>
          <w:szCs w:val="28"/>
          <w:lang w:val="kk-KZ"/>
        </w:rPr>
        <w:t>«</w:t>
      </w:r>
      <w:r>
        <w:rPr>
          <w:rStyle w:val="s0"/>
          <w:i/>
          <w:sz w:val="28"/>
          <w:szCs w:val="28"/>
          <w:lang w:val="kk-KZ"/>
        </w:rPr>
        <w:t>ғылыми-зерттеу жұмыс</w:t>
      </w:r>
      <w:r>
        <w:rPr>
          <w:rStyle w:val="s0"/>
          <w:sz w:val="28"/>
          <w:szCs w:val="28"/>
          <w:lang w:val="kk-KZ"/>
        </w:rPr>
        <w:t xml:space="preserve"> - ғылыми іздестіру, зерттеу жүргізумен білімді кеңейту  және  жаңа білімді келтіру, ғылыми гипотезаны тексеру, табиғат және қоғамның даму заңдылығын қалыптастыру, жобаларды ғылыми</w:t>
      </w:r>
      <w:r w:rsidR="00F85CF3">
        <w:rPr>
          <w:rStyle w:val="s0"/>
          <w:sz w:val="28"/>
          <w:szCs w:val="28"/>
          <w:lang w:val="kk-KZ"/>
        </w:rPr>
        <w:t xml:space="preserve"> тұрғыда </w:t>
      </w:r>
      <w:r>
        <w:rPr>
          <w:rStyle w:val="s0"/>
          <w:sz w:val="28"/>
          <w:szCs w:val="28"/>
          <w:lang w:val="kk-KZ"/>
        </w:rPr>
        <w:t xml:space="preserve"> не</w:t>
      </w:r>
      <w:r w:rsidR="009769BB">
        <w:rPr>
          <w:rStyle w:val="s0"/>
          <w:sz w:val="28"/>
          <w:szCs w:val="28"/>
          <w:lang w:val="kk-KZ"/>
        </w:rPr>
        <w:t xml:space="preserve">гіздеу, ғылыми біріктіру» - деп, </w:t>
      </w:r>
      <w:r>
        <w:rPr>
          <w:rStyle w:val="s0"/>
          <w:sz w:val="28"/>
          <w:szCs w:val="28"/>
          <w:lang w:val="kk-KZ"/>
        </w:rPr>
        <w:t xml:space="preserve">және ғылыми зерттеу мәселесі, тереңінен нақтыланып, - </w:t>
      </w:r>
      <w:r>
        <w:rPr>
          <w:rFonts w:ascii="Times New Roman" w:hAnsi="Times New Roman" w:cs="Times New Roman"/>
          <w:sz w:val="28"/>
          <w:szCs w:val="28"/>
          <w:lang w:val="kk-KZ"/>
        </w:rPr>
        <w:t xml:space="preserve"> «</w:t>
      </w:r>
      <w:r>
        <w:rPr>
          <w:rFonts w:ascii="Times New Roman" w:hAnsi="Times New Roman" w:cs="Times New Roman"/>
          <w:i/>
          <w:sz w:val="28"/>
          <w:szCs w:val="28"/>
          <w:lang w:val="kk-KZ"/>
        </w:rPr>
        <w:t>ғылыми зерттеу</w:t>
      </w:r>
      <w:r>
        <w:rPr>
          <w:rFonts w:ascii="Times New Roman" w:hAnsi="Times New Roman" w:cs="Times New Roman"/>
          <w:sz w:val="28"/>
          <w:szCs w:val="28"/>
          <w:lang w:val="kk-KZ"/>
        </w:rPr>
        <w:t xml:space="preserve"> – қолданбалы, іргелі стр</w:t>
      </w:r>
      <w:r w:rsidR="00D06953">
        <w:rPr>
          <w:rFonts w:ascii="Times New Roman" w:hAnsi="Times New Roman" w:cs="Times New Roman"/>
          <w:sz w:val="28"/>
          <w:szCs w:val="28"/>
          <w:lang w:val="kk-KZ"/>
        </w:rPr>
        <w:t>а</w:t>
      </w:r>
      <w:r>
        <w:rPr>
          <w:rFonts w:ascii="Times New Roman" w:hAnsi="Times New Roman" w:cs="Times New Roman"/>
          <w:sz w:val="28"/>
          <w:szCs w:val="28"/>
          <w:lang w:val="kk-KZ"/>
        </w:rPr>
        <w:t xml:space="preserve">тегиялық ғылыми зерттеулер, ғылыми және (не болмаса) ғылыми-зерттеулер, еңбектің субьектілерімен орындалатын ғылыми-техникалық, тәжірбиелі-қолданбалық және технологиялық жұмыстар, ғылыми нақты тәсілдер және жабдықтармен </w:t>
      </w:r>
      <w:r w:rsidR="00F85CF3">
        <w:rPr>
          <w:rFonts w:ascii="Times New Roman" w:hAnsi="Times New Roman" w:cs="Times New Roman"/>
          <w:sz w:val="28"/>
          <w:szCs w:val="28"/>
          <w:lang w:val="kk-KZ"/>
        </w:rPr>
        <w:t xml:space="preserve">қамтылған, </w:t>
      </w:r>
      <w:r>
        <w:rPr>
          <w:rFonts w:ascii="Times New Roman" w:hAnsi="Times New Roman" w:cs="Times New Roman"/>
          <w:sz w:val="28"/>
          <w:szCs w:val="28"/>
          <w:lang w:val="kk-KZ"/>
        </w:rPr>
        <w:t xml:space="preserve">ғылыми және (не болмаса) ғылыми-техникалық еңбектің нәтижесі»- деп көрсетілген. </w:t>
      </w:r>
      <w:bookmarkStart w:id="0" w:name="SUB10012"/>
      <w:bookmarkEnd w:id="0"/>
      <w:r>
        <w:rPr>
          <w:rStyle w:val="s0"/>
          <w:sz w:val="28"/>
          <w:szCs w:val="28"/>
          <w:lang w:val="kk-KZ"/>
        </w:rPr>
        <w:t>Сонымен қатар, - «</w:t>
      </w:r>
      <w:r>
        <w:rPr>
          <w:rStyle w:val="s0"/>
          <w:i/>
          <w:sz w:val="28"/>
          <w:szCs w:val="28"/>
          <w:lang w:val="kk-KZ"/>
        </w:rPr>
        <w:t>ғылыми еңбек</w:t>
      </w:r>
      <w:r>
        <w:rPr>
          <w:rStyle w:val="s0"/>
          <w:sz w:val="28"/>
          <w:szCs w:val="28"/>
          <w:lang w:val="kk-KZ"/>
        </w:rPr>
        <w:t xml:space="preserve"> – қоршаған шынайылықты зерттеуге бағытталған еңбек түрі, өмір заңдылығын іздестіру мақсатында</w:t>
      </w:r>
      <w:r w:rsidR="00D06953">
        <w:rPr>
          <w:rStyle w:val="s0"/>
          <w:sz w:val="28"/>
          <w:szCs w:val="28"/>
          <w:lang w:val="kk-KZ"/>
        </w:rPr>
        <w:t xml:space="preserve"> оның</w:t>
      </w:r>
      <w:r>
        <w:rPr>
          <w:rStyle w:val="s0"/>
          <w:sz w:val="28"/>
          <w:szCs w:val="28"/>
          <w:lang w:val="kk-KZ"/>
        </w:rPr>
        <w:t xml:space="preserve"> сипатын, ерекшелігін және заңдалығын, сонымен қатар, нысандарды,  оқиғалар</w:t>
      </w:r>
      <w:r w:rsidR="00D06953">
        <w:rPr>
          <w:rStyle w:val="s0"/>
          <w:sz w:val="28"/>
          <w:szCs w:val="28"/>
          <w:lang w:val="kk-KZ"/>
        </w:rPr>
        <w:t>ды</w:t>
      </w:r>
      <w:r>
        <w:rPr>
          <w:rStyle w:val="s0"/>
          <w:sz w:val="28"/>
          <w:szCs w:val="28"/>
          <w:lang w:val="kk-KZ"/>
        </w:rPr>
        <w:t xml:space="preserve"> (үдерістер) зерт</w:t>
      </w:r>
      <w:r w:rsidR="00D06953">
        <w:rPr>
          <w:rStyle w:val="s0"/>
          <w:sz w:val="28"/>
          <w:szCs w:val="28"/>
          <w:lang w:val="kk-KZ"/>
        </w:rPr>
        <w:t>т</w:t>
      </w:r>
      <w:r>
        <w:rPr>
          <w:rStyle w:val="s0"/>
          <w:sz w:val="28"/>
          <w:szCs w:val="28"/>
          <w:lang w:val="kk-KZ"/>
        </w:rPr>
        <w:t>еуге тән ерекшелігімен зерттеу және алынған білімді іс жүзінде пайдалану</w:t>
      </w:r>
      <w:r w:rsidR="00F85CF3">
        <w:rPr>
          <w:rStyle w:val="s0"/>
          <w:sz w:val="28"/>
          <w:szCs w:val="28"/>
          <w:lang w:val="kk-KZ"/>
        </w:rPr>
        <w:t xml:space="preserve">» - деп </w:t>
      </w:r>
      <w:r w:rsidR="009769BB">
        <w:rPr>
          <w:rStyle w:val="s0"/>
          <w:sz w:val="28"/>
          <w:szCs w:val="28"/>
          <w:lang w:val="kk-KZ"/>
        </w:rPr>
        <w:t>түсінік берліген</w:t>
      </w:r>
      <w:r>
        <w:rPr>
          <w:rStyle w:val="s0"/>
          <w:sz w:val="28"/>
          <w:szCs w:val="28"/>
          <w:lang w:val="kk-KZ"/>
        </w:rPr>
        <w:t xml:space="preserve">.  </w:t>
      </w:r>
    </w:p>
    <w:p w:rsidR="00E01F4F" w:rsidRPr="00E01F4F" w:rsidRDefault="00F85CF3" w:rsidP="00F85CF3">
      <w:pPr>
        <w:pStyle w:val="Textbody"/>
        <w:spacing w:after="0"/>
        <w:ind w:firstLine="400"/>
        <w:jc w:val="both"/>
        <w:rPr>
          <w:rFonts w:eastAsia="Times New Roman"/>
          <w:bCs/>
          <w:lang w:val="kk-KZ"/>
        </w:rPr>
      </w:pPr>
      <w:r>
        <w:rPr>
          <w:rFonts w:eastAsia="Times New Roman" w:cs="Times New Roman"/>
          <w:bCs/>
          <w:kern w:val="0"/>
          <w:sz w:val="28"/>
          <w:szCs w:val="28"/>
          <w:lang w:val="kk-KZ"/>
        </w:rPr>
        <w:t xml:space="preserve">Тағы бір </w:t>
      </w:r>
      <w:r w:rsidR="00E01F4F">
        <w:rPr>
          <w:rFonts w:eastAsia="Times New Roman" w:cs="Times New Roman"/>
          <w:bCs/>
          <w:kern w:val="0"/>
          <w:sz w:val="28"/>
          <w:szCs w:val="28"/>
          <w:lang w:val="kk-KZ"/>
        </w:rPr>
        <w:t xml:space="preserve">Заңға жүгінсек, </w:t>
      </w:r>
      <w:r>
        <w:rPr>
          <w:rFonts w:eastAsia="Times New Roman" w:cs="Times New Roman"/>
          <w:bCs/>
          <w:kern w:val="0"/>
          <w:sz w:val="28"/>
          <w:szCs w:val="28"/>
          <w:lang w:val="kk-KZ"/>
        </w:rPr>
        <w:t xml:space="preserve">онда, </w:t>
      </w:r>
      <w:r w:rsidR="009769BB">
        <w:rPr>
          <w:rFonts w:eastAsia="Times New Roman" w:cs="Times New Roman"/>
          <w:bCs/>
          <w:sz w:val="28"/>
          <w:szCs w:val="28"/>
          <w:lang w:val="kk-KZ"/>
        </w:rPr>
        <w:t>Қ</w:t>
      </w:r>
      <w:r w:rsidR="00E01F4F">
        <w:rPr>
          <w:rFonts w:eastAsia="Times New Roman" w:cs="Times New Roman"/>
          <w:bCs/>
          <w:sz w:val="28"/>
          <w:szCs w:val="28"/>
          <w:lang w:val="kk-KZ"/>
        </w:rPr>
        <w:t>азақстанны</w:t>
      </w:r>
      <w:r>
        <w:rPr>
          <w:rFonts w:eastAsia="Times New Roman" w:cs="Times New Roman"/>
          <w:bCs/>
          <w:sz w:val="28"/>
          <w:szCs w:val="28"/>
          <w:lang w:val="kk-KZ"/>
        </w:rPr>
        <w:t xml:space="preserve">ң интеллектуалдық жеке меншік </w:t>
      </w:r>
      <w:r w:rsidR="00E01F4F">
        <w:rPr>
          <w:rFonts w:eastAsia="Times New Roman" w:cs="Times New Roman"/>
          <w:bCs/>
          <w:sz w:val="28"/>
          <w:szCs w:val="28"/>
          <w:lang w:val="kk-KZ"/>
        </w:rPr>
        <w:t>туралы Заңында,</w:t>
      </w:r>
      <w:r w:rsidR="00E36AE3">
        <w:rPr>
          <w:rFonts w:eastAsia="Times New Roman" w:cs="Times New Roman"/>
          <w:bCs/>
          <w:sz w:val="28"/>
          <w:szCs w:val="28"/>
          <w:lang w:val="kk-KZ"/>
        </w:rPr>
        <w:t>(2)</w:t>
      </w:r>
      <w:r w:rsidR="00E01F4F">
        <w:rPr>
          <w:rFonts w:eastAsia="Times New Roman" w:cs="Times New Roman"/>
          <w:bCs/>
          <w:sz w:val="28"/>
          <w:szCs w:val="28"/>
          <w:lang w:val="kk-KZ"/>
        </w:rPr>
        <w:t xml:space="preserve"> келесі мәселелер қарастырылған</w:t>
      </w:r>
      <w:r>
        <w:rPr>
          <w:rFonts w:eastAsia="Times New Roman" w:cs="Times New Roman"/>
          <w:bCs/>
          <w:sz w:val="28"/>
          <w:szCs w:val="28"/>
          <w:lang w:val="kk-KZ"/>
        </w:rPr>
        <w:t>:</w:t>
      </w:r>
      <w:r w:rsidR="00E01F4F">
        <w:rPr>
          <w:rFonts w:eastAsia="Times New Roman" w:cs="Times New Roman"/>
          <w:bCs/>
          <w:sz w:val="28"/>
          <w:szCs w:val="28"/>
          <w:lang w:val="kk-KZ"/>
        </w:rPr>
        <w:t xml:space="preserve"> «</w:t>
      </w:r>
      <w:r w:rsidR="00E01F4F">
        <w:rPr>
          <w:rFonts w:eastAsia="Times New Roman" w:cs="Times New Roman"/>
          <w:bCs/>
          <w:i/>
          <w:sz w:val="28"/>
          <w:szCs w:val="28"/>
          <w:lang w:val="kk-KZ"/>
        </w:rPr>
        <w:t>автор</w:t>
      </w:r>
      <w:r w:rsidR="00E01F4F">
        <w:rPr>
          <w:rFonts w:eastAsia="Times New Roman" w:cs="Times New Roman"/>
          <w:bCs/>
          <w:sz w:val="28"/>
          <w:szCs w:val="28"/>
          <w:lang w:val="kk-KZ"/>
        </w:rPr>
        <w:t xml:space="preserve"> – жеке тұлға, оның ғылым, әдебиет, өнер туындысы</w:t>
      </w:r>
      <w:r>
        <w:rPr>
          <w:rFonts w:eastAsia="Times New Roman" w:cs="Times New Roman"/>
          <w:bCs/>
          <w:sz w:val="28"/>
          <w:szCs w:val="28"/>
          <w:lang w:val="kk-KZ"/>
        </w:rPr>
        <w:t xml:space="preserve"> -</w:t>
      </w:r>
      <w:r w:rsidR="00E01F4F">
        <w:rPr>
          <w:rFonts w:eastAsia="Times New Roman" w:cs="Times New Roman"/>
          <w:bCs/>
          <w:sz w:val="28"/>
          <w:szCs w:val="28"/>
          <w:lang w:val="kk-KZ"/>
        </w:rPr>
        <w:t xml:space="preserve"> шығармашылық еңбегінің нәтиж</w:t>
      </w:r>
      <w:r>
        <w:rPr>
          <w:rFonts w:eastAsia="Times New Roman" w:cs="Times New Roman"/>
          <w:bCs/>
          <w:sz w:val="28"/>
          <w:szCs w:val="28"/>
          <w:lang w:val="kk-KZ"/>
        </w:rPr>
        <w:t>е</w:t>
      </w:r>
      <w:r w:rsidR="00E01F4F">
        <w:rPr>
          <w:rFonts w:eastAsia="Times New Roman" w:cs="Times New Roman"/>
          <w:bCs/>
          <w:sz w:val="28"/>
          <w:szCs w:val="28"/>
          <w:lang w:val="kk-KZ"/>
        </w:rPr>
        <w:t>сінде жасалған». Сонымен қатар, «</w:t>
      </w:r>
      <w:r w:rsidR="00E01F4F">
        <w:rPr>
          <w:rFonts w:eastAsia="Times New Roman" w:cs="Times New Roman"/>
          <w:bCs/>
          <w:i/>
          <w:sz w:val="28"/>
          <w:szCs w:val="28"/>
          <w:lang w:val="kk-KZ"/>
        </w:rPr>
        <w:t>иелік</w:t>
      </w:r>
      <w:r w:rsidR="00E01F4F">
        <w:rPr>
          <w:rFonts w:eastAsia="Times New Roman" w:cs="Times New Roman"/>
          <w:bCs/>
          <w:sz w:val="28"/>
          <w:szCs w:val="28"/>
          <w:lang w:val="kk-KZ"/>
        </w:rPr>
        <w:t xml:space="preserve"> (авторлық) </w:t>
      </w:r>
      <w:r w:rsidR="00E01F4F" w:rsidRPr="00F85CF3">
        <w:rPr>
          <w:rFonts w:eastAsia="Times New Roman" w:cs="Times New Roman"/>
          <w:bCs/>
          <w:i/>
          <w:sz w:val="28"/>
          <w:szCs w:val="28"/>
          <w:lang w:val="kk-KZ"/>
        </w:rPr>
        <w:t>құқық</w:t>
      </w:r>
      <w:r w:rsidR="00E01F4F">
        <w:rPr>
          <w:rFonts w:eastAsia="Times New Roman" w:cs="Times New Roman"/>
          <w:bCs/>
          <w:sz w:val="28"/>
          <w:szCs w:val="28"/>
          <w:lang w:val="kk-KZ"/>
        </w:rPr>
        <w:t xml:space="preserve"> – жеке иенің (автордың)  мүліктік емес және мүліктік құқығы» -деп көрсетілген. </w:t>
      </w:r>
    </w:p>
    <w:p w:rsidR="00E01F4F" w:rsidRDefault="00E01F4F" w:rsidP="00F85CF3">
      <w:pPr>
        <w:pStyle w:val="Textbody"/>
        <w:spacing w:after="0"/>
        <w:ind w:firstLine="400"/>
        <w:jc w:val="both"/>
        <w:rPr>
          <w:rFonts w:eastAsia="Times New Roman" w:cs="Times New Roman"/>
          <w:bCs/>
          <w:sz w:val="28"/>
          <w:szCs w:val="28"/>
          <w:lang w:val="kk-KZ"/>
        </w:rPr>
      </w:pPr>
      <w:r>
        <w:rPr>
          <w:rFonts w:eastAsia="Times New Roman" w:cs="Times New Roman"/>
          <w:bCs/>
          <w:sz w:val="28"/>
          <w:szCs w:val="28"/>
          <w:lang w:val="kk-KZ"/>
        </w:rPr>
        <w:t>Осы баптарға сүйене тұра, студенттердің ғылыми ізденісінде, жалпы интеллектуалды қабылетті талап ететін жеке жұмыс жүргізуде</w:t>
      </w:r>
      <w:r w:rsidR="00F85CF3">
        <w:rPr>
          <w:rFonts w:eastAsia="Times New Roman" w:cs="Times New Roman"/>
          <w:bCs/>
          <w:sz w:val="28"/>
          <w:szCs w:val="28"/>
          <w:lang w:val="kk-KZ"/>
        </w:rPr>
        <w:t>,</w:t>
      </w:r>
      <w:r>
        <w:rPr>
          <w:rFonts w:eastAsia="Times New Roman" w:cs="Times New Roman"/>
          <w:bCs/>
          <w:sz w:val="28"/>
          <w:szCs w:val="28"/>
          <w:lang w:val="kk-KZ"/>
        </w:rPr>
        <w:t xml:space="preserve"> негізгі қағидаларды алға тарта тұра, жалпы ғылыми жұмысты атқарудың  технологиясы және тәсілдеріне, біз, жоғарғы білімде дәріс жүргізетін, студенттаердің ғылыми ізденісіне, жеке жұмыстарына жетекшілік ететін ұстаздар қауымы, оларды  ғылыми бапқа, білім арқылы біліктілікке бейімдеп, тәрбиелейміз бе? – деген сауал туады. </w:t>
      </w:r>
    </w:p>
    <w:p w:rsidR="00F85CF3" w:rsidRDefault="00483E63" w:rsidP="00F85CF3">
      <w:pPr>
        <w:ind w:firstLine="400"/>
        <w:jc w:val="both"/>
        <w:rPr>
          <w:rStyle w:val="s0"/>
          <w:sz w:val="28"/>
          <w:szCs w:val="28"/>
          <w:lang w:val="kk-KZ"/>
        </w:rPr>
      </w:pPr>
      <w:r>
        <w:rPr>
          <w:rStyle w:val="s0"/>
          <w:sz w:val="28"/>
          <w:szCs w:val="28"/>
          <w:lang w:val="kk-KZ"/>
        </w:rPr>
        <w:t>Соңғы кезде ғ</w:t>
      </w:r>
      <w:r w:rsidR="009769BB">
        <w:rPr>
          <w:rStyle w:val="s0"/>
          <w:sz w:val="28"/>
          <w:szCs w:val="28"/>
          <w:lang w:val="kk-KZ"/>
        </w:rPr>
        <w:t>ылымда алғашқы қадамын басқан жас буынның с</w:t>
      </w:r>
      <w:r w:rsidR="00F85CF3">
        <w:rPr>
          <w:rStyle w:val="s0"/>
          <w:sz w:val="28"/>
          <w:szCs w:val="28"/>
          <w:lang w:val="kk-KZ"/>
        </w:rPr>
        <w:t>ана</w:t>
      </w:r>
      <w:r w:rsidR="009769BB">
        <w:rPr>
          <w:rStyle w:val="s0"/>
          <w:sz w:val="28"/>
          <w:szCs w:val="28"/>
          <w:lang w:val="kk-KZ"/>
        </w:rPr>
        <w:t xml:space="preserve">сына </w:t>
      </w:r>
      <w:r w:rsidR="00F85CF3">
        <w:rPr>
          <w:rStyle w:val="s0"/>
          <w:sz w:val="28"/>
          <w:szCs w:val="28"/>
          <w:lang w:val="kk-KZ"/>
        </w:rPr>
        <w:t xml:space="preserve"> шегеленген, әбден орын алған б</w:t>
      </w:r>
      <w:r w:rsidR="00E01F4F">
        <w:rPr>
          <w:rStyle w:val="s0"/>
          <w:sz w:val="28"/>
          <w:szCs w:val="28"/>
          <w:lang w:val="kk-KZ"/>
        </w:rPr>
        <w:t xml:space="preserve">елгілі мәселе, көп жағдайда, дайын материалдарды еш бір сана түйсігінен сараламай,  дайын түрінде, Интернеттен, тағы басқа жолдармен көшірінді материалды, </w:t>
      </w:r>
      <w:r w:rsidR="0009590C">
        <w:rPr>
          <w:rStyle w:val="s0"/>
          <w:sz w:val="28"/>
          <w:szCs w:val="28"/>
          <w:lang w:val="kk-KZ"/>
        </w:rPr>
        <w:t xml:space="preserve">өзінің </w:t>
      </w:r>
      <w:r w:rsidR="00E01F4F">
        <w:rPr>
          <w:rStyle w:val="s0"/>
          <w:sz w:val="28"/>
          <w:szCs w:val="28"/>
          <w:lang w:val="kk-KZ"/>
        </w:rPr>
        <w:t xml:space="preserve"> </w:t>
      </w:r>
      <w:r w:rsidR="0009590C">
        <w:rPr>
          <w:rStyle w:val="s0"/>
          <w:sz w:val="28"/>
          <w:szCs w:val="28"/>
          <w:lang w:val="kk-KZ"/>
        </w:rPr>
        <w:t>атынан</w:t>
      </w:r>
      <w:r w:rsidR="006E0D9B">
        <w:rPr>
          <w:rStyle w:val="s0"/>
          <w:sz w:val="28"/>
          <w:szCs w:val="28"/>
          <w:lang w:val="kk-KZ"/>
        </w:rPr>
        <w:t>, ізденіс жұмыс</w:t>
      </w:r>
      <w:r w:rsidR="009769BB">
        <w:rPr>
          <w:rStyle w:val="s0"/>
          <w:sz w:val="28"/>
          <w:szCs w:val="28"/>
          <w:lang w:val="kk-KZ"/>
        </w:rPr>
        <w:t>ы</w:t>
      </w:r>
      <w:r w:rsidR="006E0D9B">
        <w:rPr>
          <w:rStyle w:val="s0"/>
          <w:sz w:val="28"/>
          <w:szCs w:val="28"/>
          <w:lang w:val="kk-KZ"/>
        </w:rPr>
        <w:t xml:space="preserve">ның мұқабасының сыртына: «Орындаған – аты, тегі» деп, өз </w:t>
      </w:r>
      <w:r w:rsidR="006E0D9B">
        <w:rPr>
          <w:rStyle w:val="s0"/>
          <w:sz w:val="28"/>
          <w:szCs w:val="28"/>
          <w:lang w:val="kk-KZ"/>
        </w:rPr>
        <w:lastRenderedPageBreak/>
        <w:t xml:space="preserve">атынан </w:t>
      </w:r>
      <w:r w:rsidR="0009590C">
        <w:rPr>
          <w:rStyle w:val="s0"/>
          <w:sz w:val="28"/>
          <w:szCs w:val="28"/>
          <w:lang w:val="kk-KZ"/>
        </w:rPr>
        <w:t xml:space="preserve">иелік ететін </w:t>
      </w:r>
      <w:r w:rsidR="00E01F4F">
        <w:rPr>
          <w:rStyle w:val="s0"/>
          <w:sz w:val="28"/>
          <w:szCs w:val="28"/>
          <w:lang w:val="kk-KZ"/>
        </w:rPr>
        <w:t xml:space="preserve">жұмыс </w:t>
      </w:r>
      <w:r w:rsidR="00D06953">
        <w:rPr>
          <w:rStyle w:val="s0"/>
          <w:sz w:val="28"/>
          <w:szCs w:val="28"/>
          <w:lang w:val="kk-KZ"/>
        </w:rPr>
        <w:t>түрінде пайдаланып</w:t>
      </w:r>
      <w:r w:rsidR="0009590C">
        <w:rPr>
          <w:rStyle w:val="s0"/>
          <w:sz w:val="28"/>
          <w:szCs w:val="28"/>
          <w:lang w:val="kk-KZ"/>
        </w:rPr>
        <w:t>, реферат</w:t>
      </w:r>
      <w:r w:rsidR="009769BB">
        <w:rPr>
          <w:rStyle w:val="s0"/>
          <w:sz w:val="28"/>
          <w:szCs w:val="28"/>
          <w:lang w:val="kk-KZ"/>
        </w:rPr>
        <w:t>,</w:t>
      </w:r>
      <w:r w:rsidR="0009590C">
        <w:rPr>
          <w:rStyle w:val="s0"/>
          <w:sz w:val="28"/>
          <w:szCs w:val="28"/>
          <w:lang w:val="kk-KZ"/>
        </w:rPr>
        <w:t xml:space="preserve"> не болмаса тағы да басқа жеке жұмыс ретінде </w:t>
      </w:r>
      <w:r w:rsidR="00E01F4F">
        <w:rPr>
          <w:rStyle w:val="s0"/>
          <w:sz w:val="28"/>
          <w:szCs w:val="28"/>
          <w:lang w:val="kk-KZ"/>
        </w:rPr>
        <w:t xml:space="preserve"> тапсыруға бейімделген. </w:t>
      </w:r>
      <w:r w:rsidR="0009590C">
        <w:rPr>
          <w:rStyle w:val="s0"/>
          <w:sz w:val="28"/>
          <w:szCs w:val="28"/>
          <w:lang w:val="kk-KZ"/>
        </w:rPr>
        <w:t xml:space="preserve">Оның өзінде, әлеуметтік-гуманитарлық ғылыми саладағы жариалы материалдың </w:t>
      </w:r>
      <w:r w:rsidR="005D79A1">
        <w:rPr>
          <w:rStyle w:val="s0"/>
          <w:sz w:val="28"/>
          <w:szCs w:val="28"/>
          <w:lang w:val="kk-KZ"/>
        </w:rPr>
        <w:t>к</w:t>
      </w:r>
      <w:r w:rsidR="000413B1">
        <w:rPr>
          <w:rStyle w:val="s0"/>
          <w:sz w:val="28"/>
          <w:szCs w:val="28"/>
          <w:lang w:val="kk-KZ"/>
        </w:rPr>
        <w:t>ө</w:t>
      </w:r>
      <w:r w:rsidR="005D79A1">
        <w:rPr>
          <w:rStyle w:val="s0"/>
          <w:sz w:val="28"/>
          <w:szCs w:val="28"/>
          <w:lang w:val="kk-KZ"/>
        </w:rPr>
        <w:t>пшілігі</w:t>
      </w:r>
      <w:r w:rsidR="009769BB">
        <w:rPr>
          <w:rStyle w:val="s0"/>
          <w:sz w:val="28"/>
          <w:szCs w:val="28"/>
          <w:lang w:val="kk-KZ"/>
        </w:rPr>
        <w:t>,</w:t>
      </w:r>
      <w:r w:rsidR="0009590C">
        <w:rPr>
          <w:rStyle w:val="s0"/>
          <w:sz w:val="28"/>
          <w:szCs w:val="28"/>
          <w:lang w:val="kk-KZ"/>
        </w:rPr>
        <w:t xml:space="preserve"> көрші мемлекеттің тіл кеңістігін, саяси, қоғамдық қажеттілігін қамтитын болғандықтан, көп жағдайда, көрші мемлекеттің ішкі мәселесі, біздің мемлекеттің сұранысы реңінде бейімделіп, тіпті</w:t>
      </w:r>
      <w:r w:rsidR="009769BB">
        <w:rPr>
          <w:rStyle w:val="s0"/>
          <w:sz w:val="28"/>
          <w:szCs w:val="28"/>
          <w:lang w:val="kk-KZ"/>
        </w:rPr>
        <w:t>,</w:t>
      </w:r>
      <w:r w:rsidR="0009590C">
        <w:rPr>
          <w:rStyle w:val="s0"/>
          <w:sz w:val="28"/>
          <w:szCs w:val="28"/>
          <w:lang w:val="kk-KZ"/>
        </w:rPr>
        <w:t xml:space="preserve"> идеологиялық жағынан ұтылатын тұстары бар жағынан қамтылып және  қарама-қайшылығына қарамастан, одан сайын үдере көбейтіліп, сананы жаулауға </w:t>
      </w:r>
      <w:r w:rsidR="00F85CF3">
        <w:rPr>
          <w:rStyle w:val="s0"/>
          <w:sz w:val="28"/>
          <w:szCs w:val="28"/>
          <w:lang w:val="kk-KZ"/>
        </w:rPr>
        <w:t xml:space="preserve">өзінше </w:t>
      </w:r>
      <w:r w:rsidR="0009590C">
        <w:rPr>
          <w:rStyle w:val="s0"/>
          <w:sz w:val="28"/>
          <w:szCs w:val="28"/>
          <w:lang w:val="kk-KZ"/>
        </w:rPr>
        <w:t xml:space="preserve">үлес қосатындығы тағы да бар. </w:t>
      </w:r>
      <w:r w:rsidR="00F85CF3">
        <w:rPr>
          <w:rStyle w:val="s0"/>
          <w:sz w:val="28"/>
          <w:szCs w:val="28"/>
          <w:lang w:val="kk-KZ"/>
        </w:rPr>
        <w:t>Осы жағдайда, уақыт талабының  сұранысы,  студенттердің ғылыми ізденіс жұмыстары</w:t>
      </w:r>
      <w:r w:rsidR="006E0D9B">
        <w:rPr>
          <w:rStyle w:val="s0"/>
          <w:sz w:val="28"/>
          <w:szCs w:val="28"/>
          <w:lang w:val="kk-KZ"/>
        </w:rPr>
        <w:t xml:space="preserve">, жалпы орындайтын жұмыстары </w:t>
      </w:r>
      <w:r w:rsidR="00F85CF3">
        <w:rPr>
          <w:rStyle w:val="s0"/>
          <w:sz w:val="28"/>
          <w:szCs w:val="28"/>
          <w:lang w:val="kk-KZ"/>
        </w:rPr>
        <w:t xml:space="preserve"> бүгінгі күнгі талаптарға сәйкес пе, оны сапасы қандай деңгейде ? - деген мәселе тағы тұр. </w:t>
      </w:r>
    </w:p>
    <w:p w:rsidR="006E0D9B" w:rsidRDefault="006E0D9B" w:rsidP="00F85CF3">
      <w:pPr>
        <w:ind w:firstLine="400"/>
        <w:jc w:val="both"/>
        <w:rPr>
          <w:rStyle w:val="s0"/>
          <w:sz w:val="28"/>
          <w:szCs w:val="28"/>
          <w:lang w:val="kk-KZ"/>
        </w:rPr>
      </w:pPr>
      <w:r>
        <w:rPr>
          <w:rStyle w:val="s0"/>
          <w:sz w:val="28"/>
          <w:szCs w:val="28"/>
          <w:lang w:val="kk-KZ"/>
        </w:rPr>
        <w:t>Осы орайда, студенттердің жеке атқаратын ғылыми ізденіс жұмысына қатысты, екі жақты – студент және ұстаздың жауапкершілігімен бірге, оған талап қоярлық амалдары, тәсілдік және технологиялық іс-шараларын нығайту қажеттілігі аса маңызды және назардан тыс қалдыртпауын есте сақтап және оны іс жүзінде қолданыста болуын</w:t>
      </w:r>
      <w:r w:rsidR="005D79A1">
        <w:rPr>
          <w:rStyle w:val="s0"/>
          <w:sz w:val="28"/>
          <w:szCs w:val="28"/>
          <w:lang w:val="kk-KZ"/>
        </w:rPr>
        <w:t xml:space="preserve"> ғылыми жетекшілік барысында </w:t>
      </w:r>
      <w:r w:rsidR="00D06953">
        <w:rPr>
          <w:rStyle w:val="s0"/>
          <w:sz w:val="28"/>
          <w:szCs w:val="28"/>
          <w:lang w:val="kk-KZ"/>
        </w:rPr>
        <w:t>,</w:t>
      </w:r>
      <w:r>
        <w:rPr>
          <w:rStyle w:val="s0"/>
          <w:sz w:val="28"/>
          <w:szCs w:val="28"/>
          <w:lang w:val="kk-KZ"/>
        </w:rPr>
        <w:t xml:space="preserve"> </w:t>
      </w:r>
      <w:r w:rsidR="005D79A1">
        <w:rPr>
          <w:rStyle w:val="s0"/>
          <w:sz w:val="28"/>
          <w:szCs w:val="28"/>
          <w:lang w:val="kk-KZ"/>
        </w:rPr>
        <w:t>әр дайым ұстаздың қадағалауында болуы қажеттілігін байқа</w:t>
      </w:r>
      <w:r w:rsidR="000413B1">
        <w:rPr>
          <w:rStyle w:val="s0"/>
          <w:sz w:val="28"/>
          <w:szCs w:val="28"/>
          <w:lang w:val="kk-KZ"/>
        </w:rPr>
        <w:t>у</w:t>
      </w:r>
      <w:r w:rsidR="005D79A1">
        <w:rPr>
          <w:rStyle w:val="s0"/>
          <w:sz w:val="28"/>
          <w:szCs w:val="28"/>
          <w:lang w:val="kk-KZ"/>
        </w:rPr>
        <w:t xml:space="preserve">ға болады. </w:t>
      </w:r>
    </w:p>
    <w:p w:rsidR="005D79A1" w:rsidRPr="000413B1" w:rsidRDefault="005D79A1" w:rsidP="000413B1">
      <w:pPr>
        <w:pStyle w:val="Default"/>
        <w:spacing w:after="44"/>
        <w:ind w:firstLine="360"/>
        <w:jc w:val="both"/>
        <w:rPr>
          <w:rStyle w:val="s0"/>
          <w:sz w:val="28"/>
          <w:szCs w:val="28"/>
          <w:lang w:val="kk-KZ"/>
        </w:rPr>
      </w:pPr>
      <w:r>
        <w:rPr>
          <w:rStyle w:val="s0"/>
          <w:sz w:val="28"/>
          <w:szCs w:val="28"/>
          <w:lang w:val="kk-KZ"/>
        </w:rPr>
        <w:t>Бастапқы талап – ғылыми ізденіс жүргізуде, студенттердің ғылыми  еңбек нәтижесін ғылыми ақпаратты іздестіру, өңдеу, тұжырымдау және белгілі талаптарға негіздеп ( парақ беті, шрифтінің 14 кеглі, интервалды қадағалап) тапсыру ғана емес,</w:t>
      </w:r>
      <w:r w:rsidR="00AF259A">
        <w:rPr>
          <w:rStyle w:val="s0"/>
          <w:sz w:val="28"/>
          <w:szCs w:val="28"/>
          <w:lang w:val="kk-KZ"/>
        </w:rPr>
        <w:t xml:space="preserve"> сонымен қатар,</w:t>
      </w:r>
      <w:r>
        <w:rPr>
          <w:rStyle w:val="s0"/>
          <w:sz w:val="28"/>
          <w:szCs w:val="28"/>
          <w:lang w:val="kk-KZ"/>
        </w:rPr>
        <w:t xml:space="preserve"> ғылыми мәтіннің композициялық құрылымын түзетіп дайындаудың технологиясын және тәсілдерін</w:t>
      </w:r>
      <w:r w:rsidR="00AF259A">
        <w:rPr>
          <w:rStyle w:val="s0"/>
          <w:sz w:val="28"/>
          <w:szCs w:val="28"/>
          <w:lang w:val="kk-KZ"/>
        </w:rPr>
        <w:t>,</w:t>
      </w:r>
      <w:r>
        <w:rPr>
          <w:rStyle w:val="s0"/>
          <w:sz w:val="28"/>
          <w:szCs w:val="28"/>
          <w:lang w:val="kk-KZ"/>
        </w:rPr>
        <w:t xml:space="preserve"> </w:t>
      </w:r>
      <w:r w:rsidR="00AF259A">
        <w:rPr>
          <w:color w:val="auto"/>
          <w:sz w:val="28"/>
          <w:szCs w:val="28"/>
          <w:lang w:val="kk-KZ"/>
        </w:rPr>
        <w:t>зерттеуді жоспар құру арқылы негіздеу, осыған орай</w:t>
      </w:r>
      <w:r w:rsidR="009769BB">
        <w:rPr>
          <w:color w:val="auto"/>
          <w:sz w:val="28"/>
          <w:szCs w:val="28"/>
          <w:lang w:val="kk-KZ"/>
        </w:rPr>
        <w:t>, студенттің</w:t>
      </w:r>
      <w:r w:rsidR="00AF259A">
        <w:rPr>
          <w:color w:val="auto"/>
          <w:sz w:val="28"/>
          <w:szCs w:val="28"/>
          <w:lang w:val="kk-KZ"/>
        </w:rPr>
        <w:t xml:space="preserve"> зерттеу тәсілдерін «қолдандым» емес, зерттеу тәсілдерін тақырыптың орайына сәйкес «таңдауды» үйретуді, сонымен қатар, студенттің зерттеу жүргізуге байланысты ғылыми есеп</w:t>
      </w:r>
      <w:r w:rsidR="000413B1">
        <w:rPr>
          <w:color w:val="auto"/>
          <w:sz w:val="28"/>
          <w:szCs w:val="28"/>
          <w:lang w:val="kk-KZ"/>
        </w:rPr>
        <w:t xml:space="preserve">ті түзу </w:t>
      </w:r>
      <w:r w:rsidR="00AF259A">
        <w:rPr>
          <w:color w:val="auto"/>
          <w:sz w:val="28"/>
          <w:szCs w:val="28"/>
          <w:lang w:val="kk-KZ"/>
        </w:rPr>
        <w:t xml:space="preserve"> беруі</w:t>
      </w:r>
      <w:r w:rsidR="000413B1">
        <w:rPr>
          <w:color w:val="auto"/>
          <w:sz w:val="28"/>
          <w:szCs w:val="28"/>
          <w:lang w:val="kk-KZ"/>
        </w:rPr>
        <w:t xml:space="preserve">н, </w:t>
      </w:r>
      <w:r w:rsidR="00D50F59">
        <w:rPr>
          <w:color w:val="auto"/>
          <w:sz w:val="28"/>
          <w:szCs w:val="28"/>
          <w:lang w:val="kk-KZ"/>
        </w:rPr>
        <w:t xml:space="preserve">ғылыми </w:t>
      </w:r>
      <w:r w:rsidR="000413B1">
        <w:rPr>
          <w:rStyle w:val="tmab1"/>
          <w:rFonts w:ascii="Times New Roman" w:hAnsi="Times New Roman" w:cs="Times New Roman"/>
          <w:b w:val="0"/>
          <w:color w:val="auto"/>
          <w:sz w:val="28"/>
          <w:szCs w:val="28"/>
          <w:lang w:val="kk-KZ"/>
        </w:rPr>
        <w:t>терминдерді дұрыс пайдалану арқылы, біртіндеп мәтіндік негізде  ғ</w:t>
      </w:r>
      <w:r w:rsidR="000413B1" w:rsidRPr="000413B1">
        <w:rPr>
          <w:rStyle w:val="tmab1"/>
          <w:rFonts w:ascii="Times New Roman" w:hAnsi="Times New Roman" w:cs="Times New Roman"/>
          <w:b w:val="0"/>
          <w:color w:val="auto"/>
          <w:sz w:val="28"/>
          <w:szCs w:val="28"/>
          <w:lang w:val="kk-KZ"/>
        </w:rPr>
        <w:t>ылыми стил</w:t>
      </w:r>
      <w:r w:rsidR="000413B1">
        <w:rPr>
          <w:rStyle w:val="tmab1"/>
          <w:rFonts w:ascii="Times New Roman" w:hAnsi="Times New Roman" w:cs="Times New Roman"/>
          <w:b w:val="0"/>
          <w:color w:val="auto"/>
          <w:sz w:val="28"/>
          <w:szCs w:val="28"/>
          <w:lang w:val="kk-KZ"/>
        </w:rPr>
        <w:t xml:space="preserve">ьдің </w:t>
      </w:r>
      <w:r w:rsidR="000413B1" w:rsidRPr="000413B1">
        <w:rPr>
          <w:rStyle w:val="tmab1"/>
          <w:rFonts w:ascii="Times New Roman" w:hAnsi="Times New Roman" w:cs="Times New Roman"/>
          <w:b w:val="0"/>
          <w:color w:val="auto"/>
          <w:sz w:val="28"/>
          <w:szCs w:val="28"/>
          <w:lang w:val="kk-KZ"/>
        </w:rPr>
        <w:t xml:space="preserve">ерекшелігі </w:t>
      </w:r>
      <w:r w:rsidR="000413B1" w:rsidRPr="000413B1">
        <w:rPr>
          <w:rStyle w:val="tmab1"/>
          <w:rFonts w:ascii="Times New Roman" w:hAnsi="Times New Roman" w:cs="Times New Roman"/>
          <w:color w:val="auto"/>
          <w:sz w:val="28"/>
          <w:szCs w:val="28"/>
          <w:lang w:val="kk-KZ"/>
        </w:rPr>
        <w:t xml:space="preserve"> </w:t>
      </w:r>
      <w:r w:rsidR="000413B1" w:rsidRPr="000413B1">
        <w:rPr>
          <w:sz w:val="28"/>
          <w:szCs w:val="28"/>
          <w:lang w:val="kk-KZ"/>
        </w:rPr>
        <w:t xml:space="preserve"> қалыптас</w:t>
      </w:r>
      <w:r w:rsidR="000413B1">
        <w:rPr>
          <w:sz w:val="28"/>
          <w:szCs w:val="28"/>
          <w:lang w:val="kk-KZ"/>
        </w:rPr>
        <w:t>уын</w:t>
      </w:r>
      <w:r w:rsidR="000413B1" w:rsidRPr="000413B1">
        <w:rPr>
          <w:sz w:val="28"/>
          <w:szCs w:val="28"/>
          <w:lang w:val="kk-KZ"/>
        </w:rPr>
        <w:t xml:space="preserve">, ол </w:t>
      </w:r>
      <w:r w:rsidR="000413B1">
        <w:rPr>
          <w:sz w:val="28"/>
          <w:szCs w:val="28"/>
          <w:lang w:val="kk-KZ"/>
        </w:rPr>
        <w:t>зерт</w:t>
      </w:r>
      <w:r w:rsidR="00C05941">
        <w:rPr>
          <w:sz w:val="28"/>
          <w:szCs w:val="28"/>
          <w:lang w:val="kk-KZ"/>
        </w:rPr>
        <w:t>т</w:t>
      </w:r>
      <w:r w:rsidR="000413B1">
        <w:rPr>
          <w:sz w:val="28"/>
          <w:szCs w:val="28"/>
          <w:lang w:val="kk-KZ"/>
        </w:rPr>
        <w:t>еудің өзіндік қағидасы екенін жас зер</w:t>
      </w:r>
      <w:r w:rsidR="00483E63">
        <w:rPr>
          <w:sz w:val="28"/>
          <w:szCs w:val="28"/>
          <w:lang w:val="kk-KZ"/>
        </w:rPr>
        <w:t>т</w:t>
      </w:r>
      <w:r w:rsidR="000413B1">
        <w:rPr>
          <w:sz w:val="28"/>
          <w:szCs w:val="28"/>
          <w:lang w:val="kk-KZ"/>
        </w:rPr>
        <w:t xml:space="preserve">теушіге ұғындыруды, </w:t>
      </w:r>
      <w:r>
        <w:rPr>
          <w:rStyle w:val="s0"/>
          <w:sz w:val="28"/>
          <w:szCs w:val="28"/>
          <w:lang w:val="kk-KZ"/>
        </w:rPr>
        <w:t xml:space="preserve">естен </w:t>
      </w:r>
      <w:r w:rsidR="009C546D">
        <w:rPr>
          <w:rStyle w:val="s0"/>
          <w:sz w:val="28"/>
          <w:szCs w:val="28"/>
          <w:lang w:val="kk-KZ"/>
        </w:rPr>
        <w:t xml:space="preserve">шығарып бара жатқан сыяқтымыз. </w:t>
      </w:r>
      <w:bookmarkStart w:id="1" w:name="_GoBack"/>
      <w:bookmarkEnd w:id="1"/>
    </w:p>
    <w:p w:rsidR="00C05941" w:rsidRDefault="003533A1" w:rsidP="009769BB">
      <w:pPr>
        <w:pStyle w:val="tmm"/>
        <w:ind w:firstLine="360"/>
        <w:jc w:val="both"/>
        <w:rPr>
          <w:rStyle w:val="s0"/>
          <w:sz w:val="28"/>
          <w:szCs w:val="28"/>
          <w:lang w:val="kk-KZ"/>
        </w:rPr>
      </w:pPr>
      <w:r>
        <w:rPr>
          <w:rStyle w:val="s0"/>
          <w:sz w:val="28"/>
          <w:szCs w:val="28"/>
          <w:lang w:val="kk-KZ"/>
        </w:rPr>
        <w:t xml:space="preserve">Студенттің </w:t>
      </w:r>
      <w:r w:rsidR="004F3CFE">
        <w:rPr>
          <w:rStyle w:val="s0"/>
          <w:sz w:val="28"/>
          <w:szCs w:val="28"/>
          <w:lang w:val="kk-KZ"/>
        </w:rPr>
        <w:t xml:space="preserve">алғашқы </w:t>
      </w:r>
      <w:r>
        <w:rPr>
          <w:rStyle w:val="s0"/>
          <w:sz w:val="28"/>
          <w:szCs w:val="28"/>
          <w:lang w:val="kk-KZ"/>
        </w:rPr>
        <w:t>жеке қадамы - ғылыми зерттеу жұмысы</w:t>
      </w:r>
      <w:r w:rsidR="004F3CFE">
        <w:rPr>
          <w:rStyle w:val="s0"/>
          <w:sz w:val="28"/>
          <w:szCs w:val="28"/>
          <w:lang w:val="kk-KZ"/>
        </w:rPr>
        <w:t xml:space="preserve">ндағы </w:t>
      </w:r>
      <w:r>
        <w:rPr>
          <w:rStyle w:val="s0"/>
          <w:sz w:val="28"/>
          <w:szCs w:val="28"/>
          <w:lang w:val="kk-KZ"/>
        </w:rPr>
        <w:t xml:space="preserve"> </w:t>
      </w:r>
      <w:r w:rsidRPr="00CE7CC3">
        <w:rPr>
          <w:rStyle w:val="s0"/>
          <w:i/>
          <w:sz w:val="28"/>
          <w:szCs w:val="28"/>
          <w:lang w:val="kk-KZ"/>
        </w:rPr>
        <w:t>реферат</w:t>
      </w:r>
      <w:r>
        <w:rPr>
          <w:rStyle w:val="s0"/>
          <w:sz w:val="28"/>
          <w:szCs w:val="28"/>
          <w:lang w:val="kk-KZ"/>
        </w:rPr>
        <w:t xml:space="preserve"> жазу барысында байқалады. Көп жағдайда</w:t>
      </w:r>
      <w:r w:rsidR="00CE7CC3">
        <w:rPr>
          <w:rStyle w:val="s0"/>
          <w:sz w:val="28"/>
          <w:szCs w:val="28"/>
          <w:lang w:val="kk-KZ"/>
        </w:rPr>
        <w:t xml:space="preserve">, ақпараттық кеңістік каналдары арқылы </w:t>
      </w:r>
      <w:r>
        <w:rPr>
          <w:rStyle w:val="s0"/>
          <w:sz w:val="28"/>
          <w:szCs w:val="28"/>
          <w:lang w:val="kk-KZ"/>
        </w:rPr>
        <w:t xml:space="preserve"> </w:t>
      </w:r>
      <w:r w:rsidR="00CE7CC3">
        <w:rPr>
          <w:rStyle w:val="s0"/>
          <w:sz w:val="28"/>
          <w:szCs w:val="28"/>
          <w:lang w:val="kk-KZ"/>
        </w:rPr>
        <w:t xml:space="preserve">алынған </w:t>
      </w:r>
      <w:r>
        <w:rPr>
          <w:rStyle w:val="s0"/>
          <w:sz w:val="28"/>
          <w:szCs w:val="28"/>
          <w:lang w:val="kk-KZ"/>
        </w:rPr>
        <w:t>дайын мәтінді</w:t>
      </w:r>
      <w:r w:rsidR="00C05941">
        <w:rPr>
          <w:rStyle w:val="s0"/>
          <w:sz w:val="28"/>
          <w:szCs w:val="28"/>
          <w:lang w:val="kk-KZ"/>
        </w:rPr>
        <w:t>,</w:t>
      </w:r>
      <w:r>
        <w:rPr>
          <w:rStyle w:val="s0"/>
          <w:sz w:val="28"/>
          <w:szCs w:val="28"/>
          <w:lang w:val="kk-KZ"/>
        </w:rPr>
        <w:t xml:space="preserve"> еш бір талдаусыз «</w:t>
      </w:r>
      <w:r w:rsidRPr="00CE7CC3">
        <w:rPr>
          <w:rStyle w:val="s0"/>
          <w:i/>
          <w:sz w:val="28"/>
          <w:szCs w:val="28"/>
          <w:lang w:val="kk-KZ"/>
        </w:rPr>
        <w:t>реферат</w:t>
      </w:r>
      <w:r>
        <w:rPr>
          <w:rStyle w:val="s0"/>
          <w:sz w:val="28"/>
          <w:szCs w:val="28"/>
          <w:lang w:val="kk-KZ"/>
        </w:rPr>
        <w:t>» атауымен тапсыру, оның нәтижесінде бағалау</w:t>
      </w:r>
      <w:r w:rsidR="00CE7CC3">
        <w:rPr>
          <w:rStyle w:val="s0"/>
          <w:sz w:val="28"/>
          <w:szCs w:val="28"/>
          <w:lang w:val="kk-KZ"/>
        </w:rPr>
        <w:t>, ат үсті жеңіл-желпі ғылыми қадам жасауға бейімдеу</w:t>
      </w:r>
      <w:r w:rsidR="00483E63">
        <w:rPr>
          <w:rStyle w:val="s0"/>
          <w:sz w:val="28"/>
          <w:szCs w:val="28"/>
          <w:lang w:val="kk-KZ"/>
        </w:rPr>
        <w:t>,</w:t>
      </w:r>
      <w:r w:rsidR="00CE7CC3">
        <w:rPr>
          <w:rStyle w:val="s0"/>
          <w:sz w:val="28"/>
          <w:szCs w:val="28"/>
          <w:lang w:val="kk-KZ"/>
        </w:rPr>
        <w:t xml:space="preserve"> десек қателеспеген боламыз. </w:t>
      </w:r>
    </w:p>
    <w:p w:rsidR="002825F9" w:rsidRDefault="00CE7CC3" w:rsidP="002825F9">
      <w:pPr>
        <w:pStyle w:val="tmm"/>
        <w:ind w:firstLine="360"/>
        <w:jc w:val="both"/>
        <w:rPr>
          <w:rFonts w:ascii="Times New Roman" w:hAnsi="Times New Roman" w:cs="Times New Roman"/>
          <w:sz w:val="28"/>
          <w:szCs w:val="28"/>
          <w:lang w:val="kk-KZ"/>
        </w:rPr>
      </w:pPr>
      <w:r>
        <w:rPr>
          <w:rStyle w:val="s0"/>
          <w:sz w:val="28"/>
          <w:szCs w:val="28"/>
          <w:lang w:val="kk-KZ"/>
        </w:rPr>
        <w:t xml:space="preserve">Шынайысы, </w:t>
      </w:r>
      <w:r w:rsidRPr="009769BB">
        <w:rPr>
          <w:rStyle w:val="s0"/>
          <w:i/>
          <w:sz w:val="28"/>
          <w:szCs w:val="28"/>
          <w:lang w:val="kk-KZ"/>
        </w:rPr>
        <w:t>реферат</w:t>
      </w:r>
      <w:r>
        <w:rPr>
          <w:rStyle w:val="s0"/>
          <w:sz w:val="28"/>
          <w:szCs w:val="28"/>
          <w:lang w:val="kk-KZ"/>
        </w:rPr>
        <w:t xml:space="preserve"> ұғымының қандай ғылыми элементтері студентке таныс, ол жөнінде ұғынықты қылып түсінік берілді ме? – деген сауал туады</w:t>
      </w:r>
      <w:r w:rsidRPr="00CE7CC3">
        <w:rPr>
          <w:rStyle w:val="s0"/>
          <w:sz w:val="28"/>
          <w:szCs w:val="28"/>
          <w:lang w:val="kk-KZ"/>
        </w:rPr>
        <w:t xml:space="preserve">. </w:t>
      </w:r>
      <w:r w:rsidRPr="009769BB">
        <w:rPr>
          <w:rStyle w:val="tmab1"/>
          <w:rFonts w:ascii="Times New Roman" w:hAnsi="Times New Roman" w:cs="Times New Roman"/>
          <w:b w:val="0"/>
          <w:i/>
          <w:color w:val="auto"/>
          <w:sz w:val="28"/>
          <w:szCs w:val="28"/>
          <w:lang w:val="kk-KZ"/>
        </w:rPr>
        <w:t>Реферат</w:t>
      </w:r>
      <w:r w:rsidRPr="00CE7CC3">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ақпараттық дерек көзінің (ғылыми мақала, бірнеше </w:t>
      </w:r>
      <w:r>
        <w:rPr>
          <w:rFonts w:ascii="Times New Roman" w:hAnsi="Times New Roman" w:cs="Times New Roman"/>
          <w:sz w:val="28"/>
          <w:szCs w:val="28"/>
          <w:lang w:val="kk-KZ"/>
        </w:rPr>
        <w:lastRenderedPageBreak/>
        <w:t xml:space="preserve">мақалалардың, монографиялардың тағы с.с.ғылыми жұмыстардың) </w:t>
      </w:r>
      <w:r w:rsidR="009769BB">
        <w:rPr>
          <w:rFonts w:ascii="Times New Roman" w:hAnsi="Times New Roman" w:cs="Times New Roman"/>
          <w:sz w:val="28"/>
          <w:szCs w:val="28"/>
          <w:lang w:val="kk-KZ"/>
        </w:rPr>
        <w:t xml:space="preserve">композициалық құрылымында </w:t>
      </w:r>
      <w:r>
        <w:rPr>
          <w:rFonts w:ascii="Times New Roman" w:hAnsi="Times New Roman" w:cs="Times New Roman"/>
          <w:sz w:val="28"/>
          <w:szCs w:val="28"/>
          <w:lang w:val="kk-KZ"/>
        </w:rPr>
        <w:t xml:space="preserve">біркелкі </w:t>
      </w:r>
      <w:r w:rsidR="009769BB">
        <w:rPr>
          <w:rFonts w:ascii="Times New Roman" w:hAnsi="Times New Roman" w:cs="Times New Roman"/>
          <w:sz w:val="28"/>
          <w:szCs w:val="28"/>
          <w:lang w:val="kk-KZ"/>
        </w:rPr>
        <w:t xml:space="preserve">қалыптасқан </w:t>
      </w:r>
      <w:r>
        <w:rPr>
          <w:rFonts w:ascii="Times New Roman" w:hAnsi="Times New Roman" w:cs="Times New Roman"/>
          <w:sz w:val="28"/>
          <w:szCs w:val="28"/>
          <w:lang w:val="kk-KZ"/>
        </w:rPr>
        <w:t>жинақы мазмұны</w:t>
      </w:r>
      <w:r w:rsidR="004F3CFE">
        <w:rPr>
          <w:rFonts w:ascii="Times New Roman" w:hAnsi="Times New Roman" w:cs="Times New Roman"/>
          <w:sz w:val="28"/>
          <w:szCs w:val="28"/>
          <w:lang w:val="kk-KZ"/>
        </w:rPr>
        <w:t>.</w:t>
      </w:r>
      <w:r w:rsidR="004F3CFE" w:rsidRPr="004F3CFE">
        <w:rPr>
          <w:rFonts w:ascii="Times New Roman" w:hAnsi="Times New Roman" w:cs="Times New Roman"/>
          <w:sz w:val="28"/>
          <w:szCs w:val="28"/>
          <w:lang w:val="kk-KZ"/>
        </w:rPr>
        <w:t xml:space="preserve"> Реферат</w:t>
      </w:r>
      <w:r w:rsidR="004F3CFE">
        <w:rPr>
          <w:rFonts w:ascii="Times New Roman" w:hAnsi="Times New Roman" w:cs="Times New Roman"/>
          <w:sz w:val="28"/>
          <w:szCs w:val="28"/>
          <w:lang w:val="kk-KZ"/>
        </w:rPr>
        <w:t>тың мазмұны келесі ғылыми элементтермен тығыз байланысты</w:t>
      </w:r>
      <w:r w:rsidR="004F3CFE" w:rsidRPr="004F3CFE">
        <w:rPr>
          <w:rFonts w:ascii="Times New Roman" w:hAnsi="Times New Roman" w:cs="Times New Roman"/>
          <w:sz w:val="28"/>
          <w:szCs w:val="28"/>
          <w:lang w:val="kk-KZ"/>
        </w:rPr>
        <w:t xml:space="preserve">: </w:t>
      </w:r>
      <w:r w:rsidR="004F3CFE">
        <w:rPr>
          <w:rFonts w:ascii="Times New Roman" w:hAnsi="Times New Roman" w:cs="Times New Roman"/>
          <w:sz w:val="28"/>
          <w:szCs w:val="28"/>
          <w:lang w:val="kk-KZ"/>
        </w:rPr>
        <w:t>қарастырылатын сұрақ негізі, оның  тақырыбы, жұмыстың мақсаты</w:t>
      </w:r>
      <w:r w:rsidR="00E9277C">
        <w:rPr>
          <w:rFonts w:ascii="Times New Roman" w:hAnsi="Times New Roman" w:cs="Times New Roman"/>
          <w:sz w:val="28"/>
          <w:szCs w:val="28"/>
          <w:lang w:val="kk-KZ"/>
        </w:rPr>
        <w:t>, жұмысты жүргізу тәсілдері және оның методологиясы, жұмыстың нәтижесі оның негізгі теориялық нәтижесі, тұжырымдамасы, бұрынғы жариаланған  мат</w:t>
      </w:r>
      <w:r w:rsidR="00483E63">
        <w:rPr>
          <w:rFonts w:ascii="Times New Roman" w:hAnsi="Times New Roman" w:cs="Times New Roman"/>
          <w:sz w:val="28"/>
          <w:szCs w:val="28"/>
          <w:lang w:val="kk-KZ"/>
        </w:rPr>
        <w:t>е</w:t>
      </w:r>
      <w:r w:rsidR="00E9277C">
        <w:rPr>
          <w:rFonts w:ascii="Times New Roman" w:hAnsi="Times New Roman" w:cs="Times New Roman"/>
          <w:sz w:val="28"/>
          <w:szCs w:val="28"/>
          <w:lang w:val="kk-KZ"/>
        </w:rPr>
        <w:t>риалдарға сілтеме</w:t>
      </w:r>
      <w:r w:rsidR="00483E63">
        <w:rPr>
          <w:rFonts w:ascii="Times New Roman" w:hAnsi="Times New Roman" w:cs="Times New Roman"/>
          <w:sz w:val="28"/>
          <w:szCs w:val="28"/>
          <w:lang w:val="kk-KZ"/>
        </w:rPr>
        <w:t xml:space="preserve"> көрсету, </w:t>
      </w:r>
      <w:r w:rsidR="00E9277C">
        <w:rPr>
          <w:rFonts w:ascii="Times New Roman" w:hAnsi="Times New Roman" w:cs="Times New Roman"/>
          <w:sz w:val="28"/>
          <w:szCs w:val="28"/>
          <w:lang w:val="kk-KZ"/>
        </w:rPr>
        <w:t xml:space="preserve"> тағы басқа мәселелер сарапталып, талданып толық мәлімет беріледі. </w:t>
      </w:r>
      <w:r w:rsidR="00483E63">
        <w:rPr>
          <w:rFonts w:ascii="Times New Roman" w:hAnsi="Times New Roman" w:cs="Times New Roman"/>
          <w:sz w:val="28"/>
          <w:szCs w:val="28"/>
          <w:lang w:val="kk-KZ"/>
        </w:rPr>
        <w:t xml:space="preserve">Сонымен қатар оның мәтіндік негізіне де қойылатын талаптар бар, </w:t>
      </w:r>
      <w:r w:rsidR="00D06953">
        <w:rPr>
          <w:rFonts w:ascii="Times New Roman" w:hAnsi="Times New Roman" w:cs="Times New Roman"/>
          <w:sz w:val="28"/>
          <w:szCs w:val="28"/>
          <w:lang w:val="kk-KZ"/>
        </w:rPr>
        <w:t xml:space="preserve">яғни ол - </w:t>
      </w:r>
      <w:r w:rsidR="00483E63">
        <w:rPr>
          <w:rFonts w:ascii="Times New Roman" w:hAnsi="Times New Roman" w:cs="Times New Roman"/>
          <w:sz w:val="28"/>
          <w:szCs w:val="28"/>
          <w:lang w:val="kk-KZ"/>
        </w:rPr>
        <w:t>қысқа, нақты, ақпараттық сауаттылық тарапынан талаптарға сай болуы,</w:t>
      </w:r>
      <w:r w:rsidR="00483E63" w:rsidRPr="00483E63">
        <w:rPr>
          <w:rFonts w:ascii="Times New Roman" w:hAnsi="Times New Roman" w:cs="Times New Roman"/>
          <w:sz w:val="28"/>
          <w:szCs w:val="28"/>
          <w:lang w:val="kk-KZ"/>
        </w:rPr>
        <w:t xml:space="preserve"> </w:t>
      </w:r>
      <w:r w:rsidR="00483E63">
        <w:rPr>
          <w:rFonts w:ascii="Times New Roman" w:hAnsi="Times New Roman" w:cs="Times New Roman"/>
          <w:sz w:val="28"/>
          <w:szCs w:val="28"/>
          <w:lang w:val="kk-KZ"/>
        </w:rPr>
        <w:t xml:space="preserve">оның бірнеше тараудан тұратын бөлімдерінің толық қамтылуы </w:t>
      </w:r>
      <w:r w:rsidR="00D06953">
        <w:rPr>
          <w:rFonts w:ascii="Times New Roman" w:hAnsi="Times New Roman" w:cs="Times New Roman"/>
          <w:sz w:val="28"/>
          <w:szCs w:val="28"/>
          <w:lang w:val="kk-KZ"/>
        </w:rPr>
        <w:t xml:space="preserve">және </w:t>
      </w:r>
      <w:r w:rsidR="00483E63">
        <w:rPr>
          <w:rFonts w:ascii="Times New Roman" w:hAnsi="Times New Roman" w:cs="Times New Roman"/>
          <w:sz w:val="28"/>
          <w:szCs w:val="28"/>
          <w:lang w:val="kk-KZ"/>
        </w:rPr>
        <w:t xml:space="preserve"> мәтіннің жалпы сипаты, негізгі мазмұнның толық сипаты, </w:t>
      </w:r>
      <w:r w:rsidR="00D06953">
        <w:rPr>
          <w:rFonts w:ascii="Times New Roman" w:hAnsi="Times New Roman" w:cs="Times New Roman"/>
          <w:sz w:val="28"/>
          <w:szCs w:val="28"/>
          <w:lang w:val="kk-KZ"/>
        </w:rPr>
        <w:t xml:space="preserve">оның </w:t>
      </w:r>
      <w:r w:rsidR="00483E63">
        <w:rPr>
          <w:rFonts w:ascii="Times New Roman" w:hAnsi="Times New Roman" w:cs="Times New Roman"/>
          <w:sz w:val="28"/>
          <w:szCs w:val="28"/>
          <w:lang w:val="kk-KZ"/>
        </w:rPr>
        <w:t xml:space="preserve">тұжырымы. </w:t>
      </w:r>
      <w:r w:rsidR="00A92003">
        <w:rPr>
          <w:rFonts w:ascii="Times New Roman" w:hAnsi="Times New Roman" w:cs="Times New Roman"/>
          <w:sz w:val="28"/>
          <w:szCs w:val="28"/>
          <w:lang w:val="kk-KZ"/>
        </w:rPr>
        <w:t>Осы  талдау,</w:t>
      </w:r>
      <w:r w:rsidR="00D50F59">
        <w:rPr>
          <w:rFonts w:ascii="Times New Roman" w:hAnsi="Times New Roman" w:cs="Times New Roman"/>
          <w:sz w:val="28"/>
          <w:szCs w:val="28"/>
          <w:lang w:val="kk-KZ"/>
        </w:rPr>
        <w:t xml:space="preserve"> тек қана </w:t>
      </w:r>
      <w:r w:rsidR="00A92003">
        <w:rPr>
          <w:rFonts w:ascii="Times New Roman" w:hAnsi="Times New Roman" w:cs="Times New Roman"/>
          <w:sz w:val="28"/>
          <w:szCs w:val="28"/>
          <w:lang w:val="kk-KZ"/>
        </w:rPr>
        <w:t xml:space="preserve"> бір зерттеу мәселесіне тән талап. Осы талапты студенттер, өзіндік ғылыми жұмыс атқару барысында орындай ма? Орындауға талаптанады ма? </w:t>
      </w:r>
    </w:p>
    <w:p w:rsidR="00C05941" w:rsidRDefault="00A92003" w:rsidP="002825F9">
      <w:pPr>
        <w:pStyle w:val="tmm"/>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Студенттің жалпы ізденіс зерттеу жұмысына қатысты басқа ғылыми элементтерге қысқаша шолу жасай тұра, ол жағдайда талаптар орындалуы қалай? –деп салыстыра зерделесек. Сонымен,  ғылыми жұмыстың </w:t>
      </w:r>
      <w:r w:rsidRPr="00A92003">
        <w:rPr>
          <w:rFonts w:ascii="Times New Roman" w:hAnsi="Times New Roman" w:cs="Times New Roman"/>
          <w:i/>
          <w:sz w:val="28"/>
          <w:szCs w:val="28"/>
          <w:lang w:val="kk-KZ"/>
        </w:rPr>
        <w:t xml:space="preserve">мақсаты </w:t>
      </w:r>
      <w:r>
        <w:rPr>
          <w:rFonts w:ascii="Times New Roman" w:hAnsi="Times New Roman" w:cs="Times New Roman"/>
          <w:sz w:val="28"/>
          <w:szCs w:val="28"/>
          <w:lang w:val="kk-KZ"/>
        </w:rPr>
        <w:t xml:space="preserve">оның айқындалуы, зерттеу </w:t>
      </w:r>
      <w:r w:rsidRPr="00A92003">
        <w:rPr>
          <w:rFonts w:ascii="Times New Roman" w:hAnsi="Times New Roman" w:cs="Times New Roman"/>
          <w:i/>
          <w:sz w:val="28"/>
          <w:szCs w:val="28"/>
          <w:lang w:val="kk-KZ"/>
        </w:rPr>
        <w:t>бағыты</w:t>
      </w:r>
      <w:r>
        <w:rPr>
          <w:rFonts w:ascii="Times New Roman" w:hAnsi="Times New Roman" w:cs="Times New Roman"/>
          <w:sz w:val="28"/>
          <w:szCs w:val="28"/>
          <w:lang w:val="kk-KZ"/>
        </w:rPr>
        <w:t xml:space="preserve">, жалпы </w:t>
      </w:r>
      <w:r w:rsidRPr="00A92003">
        <w:rPr>
          <w:rFonts w:ascii="Times New Roman" w:hAnsi="Times New Roman" w:cs="Times New Roman"/>
          <w:i/>
          <w:sz w:val="28"/>
          <w:szCs w:val="28"/>
          <w:lang w:val="kk-KZ"/>
        </w:rPr>
        <w:t>зерттеу</w:t>
      </w:r>
      <w:r>
        <w:rPr>
          <w:rFonts w:ascii="Times New Roman" w:hAnsi="Times New Roman" w:cs="Times New Roman"/>
          <w:sz w:val="28"/>
          <w:szCs w:val="28"/>
          <w:lang w:val="kk-KZ"/>
        </w:rPr>
        <w:t xml:space="preserve"> мәселесі, зерттеу </w:t>
      </w:r>
      <w:r w:rsidRPr="00A92003">
        <w:rPr>
          <w:rFonts w:ascii="Times New Roman" w:hAnsi="Times New Roman" w:cs="Times New Roman"/>
          <w:i/>
          <w:sz w:val="28"/>
          <w:szCs w:val="28"/>
          <w:lang w:val="kk-KZ"/>
        </w:rPr>
        <w:t>жолы</w:t>
      </w:r>
      <w:r w:rsidR="00D50F59">
        <w:rPr>
          <w:rFonts w:ascii="Times New Roman" w:hAnsi="Times New Roman" w:cs="Times New Roman"/>
          <w:i/>
          <w:sz w:val="28"/>
          <w:szCs w:val="28"/>
          <w:lang w:val="kk-KZ"/>
        </w:rPr>
        <w:t>,сараптау, мәліметтерді, ақпаратты пайдалану</w:t>
      </w:r>
      <w:r>
        <w:rPr>
          <w:rFonts w:ascii="Times New Roman" w:hAnsi="Times New Roman" w:cs="Times New Roman"/>
          <w:sz w:val="28"/>
          <w:szCs w:val="28"/>
          <w:lang w:val="kk-KZ"/>
        </w:rPr>
        <w:t xml:space="preserve"> </w:t>
      </w:r>
      <w:r w:rsidR="00D50F59">
        <w:rPr>
          <w:rFonts w:ascii="Times New Roman" w:hAnsi="Times New Roman" w:cs="Times New Roman"/>
          <w:sz w:val="28"/>
          <w:szCs w:val="28"/>
          <w:lang w:val="kk-KZ"/>
        </w:rPr>
        <w:t>тәсілдері, ғылыми тезисті құра білу және оны пайдалану т.т.</w:t>
      </w:r>
      <w:r w:rsidR="00C05941">
        <w:rPr>
          <w:rFonts w:ascii="Times New Roman" w:hAnsi="Times New Roman" w:cs="Times New Roman"/>
          <w:sz w:val="28"/>
          <w:szCs w:val="28"/>
          <w:lang w:val="kk-KZ"/>
        </w:rPr>
        <w:t>,</w:t>
      </w:r>
      <w:r w:rsidR="00D50F59">
        <w:rPr>
          <w:rFonts w:ascii="Times New Roman" w:hAnsi="Times New Roman" w:cs="Times New Roman"/>
          <w:sz w:val="28"/>
          <w:szCs w:val="28"/>
          <w:lang w:val="kk-KZ"/>
        </w:rPr>
        <w:t xml:space="preserve"> </w:t>
      </w:r>
      <w:r w:rsidR="00C05941">
        <w:rPr>
          <w:rFonts w:ascii="Times New Roman" w:hAnsi="Times New Roman" w:cs="Times New Roman"/>
          <w:sz w:val="28"/>
          <w:szCs w:val="28"/>
          <w:lang w:val="kk-KZ"/>
        </w:rPr>
        <w:t xml:space="preserve">осының барлығын студент </w:t>
      </w:r>
      <w:r w:rsidR="002825F9">
        <w:rPr>
          <w:rFonts w:ascii="Times New Roman" w:hAnsi="Times New Roman" w:cs="Times New Roman"/>
          <w:sz w:val="28"/>
          <w:szCs w:val="28"/>
          <w:lang w:val="kk-KZ"/>
        </w:rPr>
        <w:t xml:space="preserve">алғашқы </w:t>
      </w:r>
      <w:r w:rsidR="00C05941">
        <w:rPr>
          <w:rFonts w:ascii="Times New Roman" w:hAnsi="Times New Roman" w:cs="Times New Roman"/>
          <w:sz w:val="28"/>
          <w:szCs w:val="28"/>
          <w:lang w:val="kk-KZ"/>
        </w:rPr>
        <w:t xml:space="preserve">жеке жұмыс барысында толық игеріп, жоғарғы курста терең және жан-жақты, салмақты  ғылыми жұмысты жүргізуге дайындығы бар ма? – деген сауал ашық тақырып деп айтар едік. </w:t>
      </w:r>
    </w:p>
    <w:p w:rsidR="00AF259A" w:rsidRDefault="00C05941" w:rsidP="00C05941">
      <w:pPr>
        <w:pStyle w:val="tmm"/>
        <w:ind w:firstLine="708"/>
        <w:jc w:val="both"/>
        <w:rPr>
          <w:rStyle w:val="s0"/>
          <w:sz w:val="28"/>
          <w:szCs w:val="28"/>
          <w:lang w:val="kk-KZ"/>
        </w:rPr>
      </w:pPr>
      <w:r>
        <w:rPr>
          <w:rFonts w:ascii="Times New Roman" w:hAnsi="Times New Roman" w:cs="Times New Roman"/>
          <w:sz w:val="28"/>
          <w:szCs w:val="28"/>
          <w:lang w:val="kk-KZ"/>
        </w:rPr>
        <w:t xml:space="preserve">Тұжырымдай келе, елдің ғылыми болашағы бүгіннен бастала тұра, осы бастан  қалыптастырылған </w:t>
      </w:r>
      <w:r w:rsidR="002825F9">
        <w:rPr>
          <w:rFonts w:ascii="Times New Roman" w:hAnsi="Times New Roman" w:cs="Times New Roman"/>
          <w:sz w:val="28"/>
          <w:szCs w:val="28"/>
          <w:lang w:val="kk-KZ"/>
        </w:rPr>
        <w:t xml:space="preserve">жас буынның ғылыми зерттеу жұмысындағы </w:t>
      </w:r>
      <w:r>
        <w:rPr>
          <w:rStyle w:val="s0"/>
          <w:sz w:val="28"/>
          <w:szCs w:val="28"/>
          <w:lang w:val="kk-KZ"/>
        </w:rPr>
        <w:t>а</w:t>
      </w:r>
      <w:r w:rsidR="00AF259A">
        <w:rPr>
          <w:rStyle w:val="s0"/>
          <w:sz w:val="28"/>
          <w:szCs w:val="28"/>
          <w:lang w:val="kk-KZ"/>
        </w:rPr>
        <w:t xml:space="preserve">қпараттық сауаттылық – </w:t>
      </w:r>
      <w:r>
        <w:rPr>
          <w:rStyle w:val="s0"/>
          <w:sz w:val="28"/>
          <w:szCs w:val="28"/>
          <w:lang w:val="kk-KZ"/>
        </w:rPr>
        <w:t xml:space="preserve">келешек </w:t>
      </w:r>
      <w:r w:rsidR="00AF259A">
        <w:rPr>
          <w:rStyle w:val="s0"/>
          <w:sz w:val="28"/>
          <w:szCs w:val="28"/>
          <w:lang w:val="kk-KZ"/>
        </w:rPr>
        <w:t>ғылыми сауаттылыққа келтіре</w:t>
      </w:r>
      <w:r w:rsidR="00D50F59">
        <w:rPr>
          <w:rStyle w:val="s0"/>
          <w:sz w:val="28"/>
          <w:szCs w:val="28"/>
          <w:lang w:val="kk-KZ"/>
        </w:rPr>
        <w:t>ті</w:t>
      </w:r>
      <w:r w:rsidR="00AF259A">
        <w:rPr>
          <w:rStyle w:val="s0"/>
          <w:sz w:val="28"/>
          <w:szCs w:val="28"/>
          <w:lang w:val="kk-KZ"/>
        </w:rPr>
        <w:t>ні</w:t>
      </w:r>
      <w:r w:rsidR="000413B1">
        <w:rPr>
          <w:rStyle w:val="s0"/>
          <w:sz w:val="28"/>
          <w:szCs w:val="28"/>
          <w:lang w:val="kk-KZ"/>
        </w:rPr>
        <w:t xml:space="preserve"> айғақ.</w:t>
      </w:r>
    </w:p>
    <w:p w:rsidR="002825F9" w:rsidRPr="002825F9" w:rsidRDefault="002825F9" w:rsidP="002825F9">
      <w:pPr>
        <w:pStyle w:val="a3"/>
        <w:numPr>
          <w:ilvl w:val="0"/>
          <w:numId w:val="4"/>
        </w:numPr>
        <w:rPr>
          <w:sz w:val="28"/>
          <w:szCs w:val="28"/>
        </w:rPr>
      </w:pPr>
      <w:r w:rsidRPr="002825F9">
        <w:rPr>
          <w:rStyle w:val="s0"/>
          <w:sz w:val="28"/>
          <w:szCs w:val="28"/>
          <w:lang w:val="kk-KZ"/>
        </w:rPr>
        <w:t>Қазақстан Республикасының Ғылым Заңы</w:t>
      </w:r>
      <w:r>
        <w:rPr>
          <w:rStyle w:val="s0"/>
          <w:sz w:val="28"/>
          <w:szCs w:val="28"/>
          <w:lang w:val="kk-KZ"/>
        </w:rPr>
        <w:t>.</w:t>
      </w:r>
      <w:r w:rsidRPr="002825F9">
        <w:rPr>
          <w:rStyle w:val="s0"/>
          <w:sz w:val="28"/>
          <w:szCs w:val="28"/>
          <w:lang w:val="kk-KZ"/>
        </w:rPr>
        <w:t xml:space="preserve"> </w:t>
      </w:r>
      <w:r w:rsidRPr="002825F9">
        <w:rPr>
          <w:rStyle w:val="s0"/>
          <w:sz w:val="28"/>
          <w:szCs w:val="28"/>
        </w:rPr>
        <w:t xml:space="preserve">Астана, </w:t>
      </w:r>
      <w:proofErr w:type="gramStart"/>
      <w:r w:rsidRPr="002825F9">
        <w:rPr>
          <w:rStyle w:val="s0"/>
          <w:sz w:val="28"/>
          <w:szCs w:val="28"/>
        </w:rPr>
        <w:t>18</w:t>
      </w:r>
      <w:proofErr w:type="gramEnd"/>
      <w:r w:rsidRPr="002825F9">
        <w:rPr>
          <w:rStyle w:val="s0"/>
          <w:sz w:val="28"/>
          <w:szCs w:val="28"/>
        </w:rPr>
        <w:t xml:space="preserve"> </w:t>
      </w:r>
      <w:r w:rsidRPr="002825F9">
        <w:rPr>
          <w:rStyle w:val="s0"/>
          <w:sz w:val="28"/>
          <w:szCs w:val="28"/>
          <w:lang w:val="kk-KZ"/>
        </w:rPr>
        <w:t>ақпан</w:t>
      </w:r>
      <w:r w:rsidRPr="002825F9">
        <w:rPr>
          <w:rStyle w:val="s0"/>
          <w:sz w:val="28"/>
          <w:szCs w:val="28"/>
        </w:rPr>
        <w:t xml:space="preserve"> 2011 </w:t>
      </w:r>
      <w:r w:rsidRPr="002825F9">
        <w:rPr>
          <w:rStyle w:val="s0"/>
          <w:sz w:val="28"/>
          <w:szCs w:val="28"/>
          <w:lang w:val="kk-KZ"/>
        </w:rPr>
        <w:t>жыл</w:t>
      </w:r>
      <w:r>
        <w:rPr>
          <w:rStyle w:val="s0"/>
          <w:sz w:val="28"/>
          <w:szCs w:val="28"/>
          <w:lang w:val="kk-KZ"/>
        </w:rPr>
        <w:t>ы.</w:t>
      </w:r>
      <w:r w:rsidRPr="002825F9">
        <w:rPr>
          <w:rStyle w:val="s0"/>
          <w:sz w:val="28"/>
          <w:szCs w:val="28"/>
        </w:rPr>
        <w:t xml:space="preserve">  № 407-IV ЗРК</w:t>
      </w:r>
      <w:r w:rsidRPr="002825F9">
        <w:rPr>
          <w:rStyle w:val="s0"/>
          <w:sz w:val="28"/>
          <w:szCs w:val="28"/>
          <w:lang w:val="kk-KZ"/>
        </w:rPr>
        <w:t>.</w:t>
      </w:r>
    </w:p>
    <w:p w:rsidR="002825F9" w:rsidRPr="00857111" w:rsidRDefault="002825F9" w:rsidP="002825F9">
      <w:pPr>
        <w:pStyle w:val="a3"/>
        <w:numPr>
          <w:ilvl w:val="0"/>
          <w:numId w:val="4"/>
        </w:numPr>
        <w:jc w:val="both"/>
        <w:rPr>
          <w:rFonts w:ascii="Times New Roman" w:hAnsi="Times New Roman" w:cs="Times New Roman"/>
          <w:sz w:val="28"/>
          <w:szCs w:val="28"/>
        </w:rPr>
      </w:pPr>
      <w:r w:rsidRPr="00857111">
        <w:rPr>
          <w:rFonts w:ascii="Times New Roman" w:hAnsi="Times New Roman" w:cs="Times New Roman"/>
          <w:sz w:val="28"/>
          <w:szCs w:val="28"/>
          <w:lang w:val="kk-KZ"/>
        </w:rPr>
        <w:t xml:space="preserve">Қазақстан Республикасының </w:t>
      </w:r>
      <w:r w:rsidR="00857111">
        <w:rPr>
          <w:rFonts w:ascii="Times New Roman" w:hAnsi="Times New Roman" w:cs="Times New Roman"/>
          <w:sz w:val="28"/>
          <w:szCs w:val="28"/>
          <w:lang w:val="kk-KZ"/>
        </w:rPr>
        <w:t xml:space="preserve">авторлық </w:t>
      </w:r>
      <w:r w:rsidR="00857111" w:rsidRPr="00857111">
        <w:rPr>
          <w:rFonts w:ascii="Times New Roman" w:hAnsi="Times New Roman" w:cs="Times New Roman"/>
          <w:sz w:val="28"/>
          <w:szCs w:val="28"/>
          <w:lang w:val="kk-KZ"/>
        </w:rPr>
        <w:t>құқық</w:t>
      </w:r>
      <w:r w:rsidR="00857111">
        <w:rPr>
          <w:rFonts w:ascii="Times New Roman" w:hAnsi="Times New Roman" w:cs="Times New Roman"/>
          <w:sz w:val="28"/>
          <w:szCs w:val="28"/>
          <w:lang w:val="kk-KZ"/>
        </w:rPr>
        <w:t xml:space="preserve"> және аралас құқық</w:t>
      </w:r>
      <w:r w:rsidR="00857111" w:rsidRPr="00857111">
        <w:rPr>
          <w:rFonts w:ascii="Times New Roman" w:hAnsi="Times New Roman" w:cs="Times New Roman"/>
          <w:sz w:val="28"/>
          <w:szCs w:val="28"/>
          <w:lang w:val="kk-KZ"/>
        </w:rPr>
        <w:t xml:space="preserve"> </w:t>
      </w:r>
      <w:r w:rsidR="00857111">
        <w:rPr>
          <w:rFonts w:ascii="Times New Roman" w:hAnsi="Times New Roman" w:cs="Times New Roman"/>
          <w:sz w:val="28"/>
          <w:szCs w:val="28"/>
          <w:lang w:val="kk-KZ"/>
        </w:rPr>
        <w:t xml:space="preserve">туралы </w:t>
      </w:r>
      <w:r w:rsidR="00857111" w:rsidRPr="00857111">
        <w:rPr>
          <w:rFonts w:ascii="Times New Roman" w:hAnsi="Times New Roman" w:cs="Times New Roman"/>
          <w:sz w:val="28"/>
          <w:szCs w:val="28"/>
          <w:lang w:val="kk-KZ"/>
        </w:rPr>
        <w:t>Заңы</w:t>
      </w:r>
      <w:r w:rsidR="00857111">
        <w:rPr>
          <w:rFonts w:ascii="Times New Roman" w:hAnsi="Times New Roman" w:cs="Times New Roman"/>
          <w:sz w:val="28"/>
          <w:szCs w:val="28"/>
          <w:lang w:val="kk-KZ"/>
        </w:rPr>
        <w:t>. 10.06.1996</w:t>
      </w:r>
      <w:r w:rsidR="00821BB2">
        <w:rPr>
          <w:rFonts w:ascii="Times New Roman" w:hAnsi="Times New Roman" w:cs="Times New Roman"/>
          <w:sz w:val="28"/>
          <w:szCs w:val="28"/>
          <w:lang w:val="kk-KZ"/>
        </w:rPr>
        <w:t>. Қосымша 10.07.2009/12.01.2012 жж.</w:t>
      </w:r>
    </w:p>
    <w:p w:rsidR="00C05941" w:rsidRDefault="00C05941" w:rsidP="00821BB2">
      <w:pPr>
        <w:pStyle w:val="tmm"/>
        <w:jc w:val="both"/>
        <w:rPr>
          <w:rStyle w:val="s0"/>
          <w:sz w:val="28"/>
          <w:szCs w:val="28"/>
          <w:lang w:val="kk-KZ"/>
        </w:rPr>
      </w:pPr>
    </w:p>
    <w:p w:rsidR="006E0D9B" w:rsidRDefault="006E0D9B" w:rsidP="00F85CF3">
      <w:pPr>
        <w:ind w:firstLine="400"/>
        <w:jc w:val="both"/>
        <w:rPr>
          <w:rStyle w:val="s0"/>
          <w:sz w:val="28"/>
          <w:szCs w:val="28"/>
          <w:lang w:val="kk-KZ"/>
        </w:rPr>
      </w:pPr>
    </w:p>
    <w:p w:rsidR="00F85CF3" w:rsidRDefault="00F85CF3" w:rsidP="00F85CF3">
      <w:pPr>
        <w:ind w:firstLine="400"/>
        <w:jc w:val="both"/>
        <w:rPr>
          <w:rStyle w:val="s0"/>
          <w:sz w:val="28"/>
          <w:szCs w:val="28"/>
          <w:lang w:val="kk-KZ"/>
        </w:rPr>
      </w:pPr>
    </w:p>
    <w:p w:rsidR="00E01F4F" w:rsidRDefault="00E01F4F" w:rsidP="00E01F4F">
      <w:pPr>
        <w:ind w:firstLine="400"/>
        <w:jc w:val="both"/>
        <w:rPr>
          <w:rStyle w:val="s0"/>
          <w:sz w:val="28"/>
          <w:szCs w:val="28"/>
          <w:lang w:val="kk-KZ"/>
        </w:rPr>
      </w:pPr>
    </w:p>
    <w:p w:rsidR="00B050A6" w:rsidRPr="00E01F4F" w:rsidRDefault="00E36AE3">
      <w:pPr>
        <w:rPr>
          <w:lang w:val="kk-KZ"/>
        </w:rPr>
      </w:pPr>
    </w:p>
    <w:sectPr w:rsidR="00B050A6" w:rsidRPr="00E01F4F" w:rsidSect="00874B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C1B9B"/>
    <w:multiLevelType w:val="hybridMultilevel"/>
    <w:tmpl w:val="CCF8B9A2"/>
    <w:lvl w:ilvl="0" w:tplc="5254C76A">
      <w:start w:val="1"/>
      <w:numFmt w:val="decimal"/>
      <w:lvlText w:val="%1."/>
      <w:lvlJc w:val="left"/>
      <w:pPr>
        <w:ind w:left="1068" w:hanging="360"/>
      </w:pPr>
      <w:rPr>
        <w:rFonts w:hint="default"/>
      </w:rPr>
    </w:lvl>
    <w:lvl w:ilvl="1" w:tplc="043F0019" w:tentative="1">
      <w:start w:val="1"/>
      <w:numFmt w:val="lowerLetter"/>
      <w:lvlText w:val="%2."/>
      <w:lvlJc w:val="left"/>
      <w:pPr>
        <w:ind w:left="1788" w:hanging="360"/>
      </w:pPr>
    </w:lvl>
    <w:lvl w:ilvl="2" w:tplc="043F001B" w:tentative="1">
      <w:start w:val="1"/>
      <w:numFmt w:val="lowerRoman"/>
      <w:lvlText w:val="%3."/>
      <w:lvlJc w:val="right"/>
      <w:pPr>
        <w:ind w:left="2508" w:hanging="180"/>
      </w:pPr>
    </w:lvl>
    <w:lvl w:ilvl="3" w:tplc="043F000F" w:tentative="1">
      <w:start w:val="1"/>
      <w:numFmt w:val="decimal"/>
      <w:lvlText w:val="%4."/>
      <w:lvlJc w:val="left"/>
      <w:pPr>
        <w:ind w:left="3228" w:hanging="360"/>
      </w:pPr>
    </w:lvl>
    <w:lvl w:ilvl="4" w:tplc="043F0019" w:tentative="1">
      <w:start w:val="1"/>
      <w:numFmt w:val="lowerLetter"/>
      <w:lvlText w:val="%5."/>
      <w:lvlJc w:val="left"/>
      <w:pPr>
        <w:ind w:left="3948" w:hanging="360"/>
      </w:pPr>
    </w:lvl>
    <w:lvl w:ilvl="5" w:tplc="043F001B" w:tentative="1">
      <w:start w:val="1"/>
      <w:numFmt w:val="lowerRoman"/>
      <w:lvlText w:val="%6."/>
      <w:lvlJc w:val="right"/>
      <w:pPr>
        <w:ind w:left="4668" w:hanging="180"/>
      </w:pPr>
    </w:lvl>
    <w:lvl w:ilvl="6" w:tplc="043F000F" w:tentative="1">
      <w:start w:val="1"/>
      <w:numFmt w:val="decimal"/>
      <w:lvlText w:val="%7."/>
      <w:lvlJc w:val="left"/>
      <w:pPr>
        <w:ind w:left="5388" w:hanging="360"/>
      </w:pPr>
    </w:lvl>
    <w:lvl w:ilvl="7" w:tplc="043F0019" w:tentative="1">
      <w:start w:val="1"/>
      <w:numFmt w:val="lowerLetter"/>
      <w:lvlText w:val="%8."/>
      <w:lvlJc w:val="left"/>
      <w:pPr>
        <w:ind w:left="6108" w:hanging="360"/>
      </w:pPr>
    </w:lvl>
    <w:lvl w:ilvl="8" w:tplc="043F001B" w:tentative="1">
      <w:start w:val="1"/>
      <w:numFmt w:val="lowerRoman"/>
      <w:lvlText w:val="%9."/>
      <w:lvlJc w:val="right"/>
      <w:pPr>
        <w:ind w:left="6828" w:hanging="180"/>
      </w:pPr>
    </w:lvl>
  </w:abstractNum>
  <w:abstractNum w:abstractNumId="1">
    <w:nsid w:val="09746861"/>
    <w:multiLevelType w:val="multilevel"/>
    <w:tmpl w:val="4FA83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445FB5"/>
    <w:multiLevelType w:val="multilevel"/>
    <w:tmpl w:val="B766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AE6235"/>
    <w:multiLevelType w:val="multilevel"/>
    <w:tmpl w:val="9D94B44A"/>
    <w:lvl w:ilvl="0">
      <w:start w:val="1"/>
      <w:numFmt w:val="decimal"/>
      <w:lvlText w:val="%1."/>
      <w:lvlJc w:val="left"/>
      <w:pPr>
        <w:ind w:left="720" w:hanging="360"/>
      </w:pPr>
    </w:lvl>
    <w:lvl w:ilvl="1">
      <w:start w:val="1"/>
      <w:numFmt w:val="decimal"/>
      <w:isLgl/>
      <w:lvlText w:val="%1.%2."/>
      <w:lvlJc w:val="left"/>
      <w:pPr>
        <w:ind w:left="1428" w:hanging="720"/>
      </w:pPr>
      <w:rPr>
        <w:color w:val="000000"/>
      </w:rPr>
    </w:lvl>
    <w:lvl w:ilvl="2">
      <w:start w:val="1"/>
      <w:numFmt w:val="decimal"/>
      <w:isLgl/>
      <w:lvlText w:val="%1.%2.%3."/>
      <w:lvlJc w:val="left"/>
      <w:pPr>
        <w:ind w:left="1776" w:hanging="720"/>
      </w:pPr>
      <w:rPr>
        <w:color w:val="000000"/>
      </w:rPr>
    </w:lvl>
    <w:lvl w:ilvl="3">
      <w:start w:val="1"/>
      <w:numFmt w:val="decimal"/>
      <w:isLgl/>
      <w:lvlText w:val="%1.%2.%3.%4."/>
      <w:lvlJc w:val="left"/>
      <w:pPr>
        <w:ind w:left="2484" w:hanging="1080"/>
      </w:pPr>
      <w:rPr>
        <w:color w:val="000000"/>
      </w:rPr>
    </w:lvl>
    <w:lvl w:ilvl="4">
      <w:start w:val="1"/>
      <w:numFmt w:val="decimal"/>
      <w:isLgl/>
      <w:lvlText w:val="%1.%2.%3.%4.%5."/>
      <w:lvlJc w:val="left"/>
      <w:pPr>
        <w:ind w:left="2832" w:hanging="1080"/>
      </w:pPr>
      <w:rPr>
        <w:color w:val="000000"/>
      </w:rPr>
    </w:lvl>
    <w:lvl w:ilvl="5">
      <w:start w:val="1"/>
      <w:numFmt w:val="decimal"/>
      <w:isLgl/>
      <w:lvlText w:val="%1.%2.%3.%4.%5.%6."/>
      <w:lvlJc w:val="left"/>
      <w:pPr>
        <w:ind w:left="3540" w:hanging="1440"/>
      </w:pPr>
      <w:rPr>
        <w:color w:val="000000"/>
      </w:rPr>
    </w:lvl>
    <w:lvl w:ilvl="6">
      <w:start w:val="1"/>
      <w:numFmt w:val="decimal"/>
      <w:isLgl/>
      <w:lvlText w:val="%1.%2.%3.%4.%5.%6.%7."/>
      <w:lvlJc w:val="left"/>
      <w:pPr>
        <w:ind w:left="4248" w:hanging="1800"/>
      </w:pPr>
      <w:rPr>
        <w:color w:val="000000"/>
      </w:rPr>
    </w:lvl>
    <w:lvl w:ilvl="7">
      <w:start w:val="1"/>
      <w:numFmt w:val="decimal"/>
      <w:isLgl/>
      <w:lvlText w:val="%1.%2.%3.%4.%5.%6.%7.%8."/>
      <w:lvlJc w:val="left"/>
      <w:pPr>
        <w:ind w:left="4596" w:hanging="1800"/>
      </w:pPr>
      <w:rPr>
        <w:color w:val="000000"/>
      </w:rPr>
    </w:lvl>
    <w:lvl w:ilvl="8">
      <w:start w:val="1"/>
      <w:numFmt w:val="decimal"/>
      <w:isLgl/>
      <w:lvlText w:val="%1.%2.%3.%4.%5.%6.%7.%8.%9."/>
      <w:lvlJc w:val="left"/>
      <w:pPr>
        <w:ind w:left="5304" w:hanging="2160"/>
      </w:pPr>
      <w:rPr>
        <w:color w:val="00000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compat/>
  <w:rsids>
    <w:rsidRoot w:val="00E01F4F"/>
    <w:rsid w:val="000413B1"/>
    <w:rsid w:val="0009590C"/>
    <w:rsid w:val="002825F9"/>
    <w:rsid w:val="002B24C0"/>
    <w:rsid w:val="003533A1"/>
    <w:rsid w:val="00477995"/>
    <w:rsid w:val="00483E63"/>
    <w:rsid w:val="004F3CFE"/>
    <w:rsid w:val="005D79A1"/>
    <w:rsid w:val="00680946"/>
    <w:rsid w:val="006C262E"/>
    <w:rsid w:val="006E0D9B"/>
    <w:rsid w:val="00807D85"/>
    <w:rsid w:val="00821BB2"/>
    <w:rsid w:val="00857111"/>
    <w:rsid w:val="00874BAF"/>
    <w:rsid w:val="008D67F8"/>
    <w:rsid w:val="00947C91"/>
    <w:rsid w:val="009769BB"/>
    <w:rsid w:val="009B2CFB"/>
    <w:rsid w:val="009C546D"/>
    <w:rsid w:val="00A92003"/>
    <w:rsid w:val="00AF0A60"/>
    <w:rsid w:val="00AF259A"/>
    <w:rsid w:val="00C05941"/>
    <w:rsid w:val="00C46036"/>
    <w:rsid w:val="00CE7CC3"/>
    <w:rsid w:val="00D06953"/>
    <w:rsid w:val="00D50F59"/>
    <w:rsid w:val="00E01F4F"/>
    <w:rsid w:val="00E36AE3"/>
    <w:rsid w:val="00E519E8"/>
    <w:rsid w:val="00E9277C"/>
    <w:rsid w:val="00F85CF3"/>
  </w:rsids>
  <m:mathPr>
    <m:mathFont m:val="Cambria Math"/>
    <m:brkBin m:val="before"/>
    <m:brkBinSub m:val="--"/>
    <m:smallFrac m:val="off"/>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F4F"/>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E01F4F"/>
    <w:pPr>
      <w:widowControl w:val="0"/>
      <w:suppressAutoHyphens/>
      <w:autoSpaceDN w:val="0"/>
      <w:spacing w:after="120" w:line="240" w:lineRule="auto"/>
    </w:pPr>
    <w:rPr>
      <w:rFonts w:ascii="Times New Roman" w:eastAsia="Arial Unicode MS" w:hAnsi="Times New Roman" w:cs="Tahoma"/>
      <w:kern w:val="3"/>
      <w:sz w:val="24"/>
      <w:szCs w:val="24"/>
      <w:lang w:eastAsia="ru-RU"/>
    </w:rPr>
  </w:style>
  <w:style w:type="character" w:customStyle="1" w:styleId="s0">
    <w:name w:val="s0"/>
    <w:rsid w:val="00E01F4F"/>
    <w:rPr>
      <w:rFonts w:ascii="Times New Roman" w:hAnsi="Times New Roman" w:cs="Times New Roman" w:hint="default"/>
      <w:b w:val="0"/>
      <w:bCs w:val="0"/>
      <w:i w:val="0"/>
      <w:iCs w:val="0"/>
      <w:strike w:val="0"/>
      <w:dstrike w:val="0"/>
      <w:color w:val="000000"/>
      <w:sz w:val="32"/>
      <w:szCs w:val="32"/>
      <w:u w:val="none"/>
      <w:effect w:val="none"/>
    </w:rPr>
  </w:style>
  <w:style w:type="character" w:customStyle="1" w:styleId="s1">
    <w:name w:val="s1"/>
    <w:rsid w:val="00E01F4F"/>
    <w:rPr>
      <w:rFonts w:ascii="Times New Roman" w:hAnsi="Times New Roman" w:cs="Times New Roman" w:hint="default"/>
      <w:b/>
      <w:bCs/>
      <w:i w:val="0"/>
      <w:iCs w:val="0"/>
      <w:strike w:val="0"/>
      <w:dstrike w:val="0"/>
      <w:color w:val="000000"/>
      <w:sz w:val="32"/>
      <w:szCs w:val="32"/>
      <w:u w:val="none"/>
      <w:effect w:val="none"/>
    </w:rPr>
  </w:style>
  <w:style w:type="paragraph" w:customStyle="1" w:styleId="Default">
    <w:name w:val="Default"/>
    <w:rsid w:val="00AF259A"/>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tmab1">
    <w:name w:val="tmab1"/>
    <w:basedOn w:val="a0"/>
    <w:rsid w:val="000413B1"/>
    <w:rPr>
      <w:rFonts w:ascii="Arial" w:hAnsi="Arial" w:cs="Arial" w:hint="default"/>
      <w:b/>
      <w:bCs/>
      <w:strike w:val="0"/>
      <w:dstrike w:val="0"/>
      <w:color w:val="003366"/>
      <w:sz w:val="18"/>
      <w:szCs w:val="18"/>
      <w:u w:val="none"/>
      <w:effect w:val="none"/>
    </w:rPr>
  </w:style>
  <w:style w:type="paragraph" w:customStyle="1" w:styleId="tmm">
    <w:name w:val="tmm"/>
    <w:basedOn w:val="a"/>
    <w:rsid w:val="00CE7CC3"/>
    <w:pPr>
      <w:spacing w:before="100" w:beforeAutospacing="1" w:after="100" w:afterAutospacing="1" w:line="240" w:lineRule="auto"/>
    </w:pPr>
    <w:rPr>
      <w:rFonts w:ascii="Tahoma" w:eastAsia="Times New Roman" w:hAnsi="Tahoma" w:cs="Tahoma"/>
      <w:color w:val="000000"/>
      <w:sz w:val="18"/>
      <w:szCs w:val="18"/>
      <w:lang w:eastAsia="ru-RU"/>
    </w:rPr>
  </w:style>
  <w:style w:type="character" w:customStyle="1" w:styleId="tmi1">
    <w:name w:val="tmi1"/>
    <w:basedOn w:val="a0"/>
    <w:rsid w:val="00E9277C"/>
    <w:rPr>
      <w:rFonts w:ascii="Arial" w:hAnsi="Arial" w:cs="Arial" w:hint="default"/>
      <w:b w:val="0"/>
      <w:bCs w:val="0"/>
      <w:i/>
      <w:iCs/>
      <w:strike w:val="0"/>
      <w:dstrike w:val="0"/>
      <w:color w:val="000000"/>
      <w:sz w:val="18"/>
      <w:szCs w:val="18"/>
      <w:u w:val="none"/>
      <w:effect w:val="none"/>
    </w:rPr>
  </w:style>
  <w:style w:type="character" w:customStyle="1" w:styleId="tmib1">
    <w:name w:val="tmib1"/>
    <w:basedOn w:val="a0"/>
    <w:rsid w:val="00A92003"/>
    <w:rPr>
      <w:rFonts w:ascii="Arial" w:hAnsi="Arial" w:cs="Arial" w:hint="default"/>
      <w:b w:val="0"/>
      <w:bCs w:val="0"/>
      <w:i/>
      <w:iCs/>
      <w:strike w:val="0"/>
      <w:dstrike w:val="0"/>
      <w:color w:val="003366"/>
      <w:sz w:val="18"/>
      <w:szCs w:val="18"/>
      <w:u w:val="none"/>
      <w:effect w:val="none"/>
    </w:rPr>
  </w:style>
  <w:style w:type="paragraph" w:styleId="a3">
    <w:name w:val="List Paragraph"/>
    <w:basedOn w:val="a"/>
    <w:uiPriority w:val="34"/>
    <w:qFormat/>
    <w:rsid w:val="002825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6713833">
      <w:bodyDiv w:val="1"/>
      <w:marLeft w:val="0"/>
      <w:marRight w:val="0"/>
      <w:marTop w:val="0"/>
      <w:marBottom w:val="0"/>
      <w:divBdr>
        <w:top w:val="none" w:sz="0" w:space="0" w:color="auto"/>
        <w:left w:val="none" w:sz="0" w:space="0" w:color="auto"/>
        <w:bottom w:val="none" w:sz="0" w:space="0" w:color="auto"/>
        <w:right w:val="none" w:sz="0" w:space="0" w:color="auto"/>
      </w:divBdr>
    </w:div>
    <w:div w:id="134296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60F4F09-702B-473A-81B6-B4D972953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1045</Words>
  <Characters>5960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Бакыт</dc:creator>
  <cp:lastModifiedBy>Бакыт</cp:lastModifiedBy>
  <cp:revision>7</cp:revision>
  <dcterms:created xsi:type="dcterms:W3CDTF">2013-05-13T08:01:00Z</dcterms:created>
  <dcterms:modified xsi:type="dcterms:W3CDTF">2013-05-18T14:53:00Z</dcterms:modified>
</cp:coreProperties>
</file>