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1C65" w:rsidRDefault="003E1C65" w:rsidP="003E1C65">
      <w:pPr>
        <w:pStyle w:val="a8"/>
        <w:spacing w:before="0" w:after="0"/>
        <w:ind w:left="0" w:right="-2"/>
        <w:rPr>
          <w:rFonts w:ascii="Bookman Old Style" w:hAnsi="Bookman Old Style"/>
          <w:i w:val="0"/>
          <w:color w:val="auto"/>
          <w:sz w:val="40"/>
          <w:szCs w:val="40"/>
          <w:lang w:val="tr-TR"/>
        </w:rPr>
      </w:pPr>
      <w:r>
        <w:rPr>
          <w:rFonts w:ascii="Bookman Old Style" w:hAnsi="Bookman Old Style"/>
          <w:i w:val="0"/>
          <w:color w:val="auto"/>
          <w:sz w:val="40"/>
          <w:szCs w:val="40"/>
          <w:lang w:val="tr-TR"/>
        </w:rPr>
        <w:t xml:space="preserve">KAZAK </w:t>
      </w:r>
      <w:r w:rsidR="00CB16F2" w:rsidRPr="00CB16F2">
        <w:rPr>
          <w:rFonts w:ascii="Bookman Old Style" w:hAnsi="Bookman Old Style" w:cs="Times New Roman"/>
          <w:i w:val="0"/>
          <w:color w:val="auto"/>
          <w:sz w:val="40"/>
          <w:szCs w:val="40"/>
          <w:lang w:val="tr-TR"/>
        </w:rPr>
        <w:t>HALKININ</w:t>
      </w:r>
      <w:r w:rsidRPr="00CB16F2">
        <w:rPr>
          <w:rFonts w:ascii="Bookman Old Style" w:hAnsi="Bookman Old Style"/>
          <w:i w:val="0"/>
          <w:color w:val="auto"/>
          <w:sz w:val="40"/>
          <w:szCs w:val="40"/>
          <w:lang w:val="tr-TR"/>
        </w:rPr>
        <w:t xml:space="preserve"> K</w:t>
      </w:r>
      <w:r>
        <w:rPr>
          <w:rFonts w:ascii="Bookman Old Style" w:hAnsi="Bookman Old Style"/>
          <w:i w:val="0"/>
          <w:color w:val="auto"/>
          <w:sz w:val="40"/>
          <w:szCs w:val="40"/>
          <w:lang w:val="tr-TR"/>
        </w:rPr>
        <w:t>IZ EVLENDİRME TÖRENLERİNDEKİ OYUNLAR (19. yüzyıl – 20. yüzyıl başları)</w:t>
      </w:r>
    </w:p>
    <w:p w:rsidR="003E1C65" w:rsidRDefault="003E1C65" w:rsidP="003E1C65">
      <w:pPr>
        <w:spacing w:after="0" w:line="240" w:lineRule="auto"/>
        <w:ind w:firstLine="567"/>
        <w:jc w:val="center"/>
        <w:rPr>
          <w:rFonts w:ascii="Bookman Old Style" w:hAnsi="Bookman Old Style" w:cs="Times New Roman"/>
          <w:b/>
          <w:sz w:val="18"/>
          <w:szCs w:val="18"/>
          <w:lang w:val="tr-TR"/>
        </w:rPr>
      </w:pPr>
    </w:p>
    <w:p w:rsidR="003E1C65" w:rsidRDefault="003E1C65" w:rsidP="003E1C65">
      <w:pPr>
        <w:pStyle w:val="a5"/>
        <w:jc w:val="right"/>
        <w:rPr>
          <w:rFonts w:ascii="Bookman Old Style" w:hAnsi="Bookman Old Style"/>
          <w:b/>
          <w:sz w:val="18"/>
          <w:szCs w:val="18"/>
          <w:lang w:val="kk-KZ"/>
        </w:rPr>
      </w:pPr>
      <w:r>
        <w:rPr>
          <w:rFonts w:ascii="Bookman Old Style" w:hAnsi="Bookman Old Style"/>
          <w:i/>
          <w:sz w:val="22"/>
          <w:szCs w:val="18"/>
          <w:lang w:val="tr-TR"/>
        </w:rPr>
        <w:t>Tattigül KARTAEVA</w:t>
      </w:r>
      <w:r>
        <w:rPr>
          <w:rStyle w:val="aa"/>
          <w:rFonts w:ascii="Bookman Old Style" w:hAnsi="Bookman Old Style"/>
          <w:i/>
          <w:sz w:val="22"/>
          <w:szCs w:val="18"/>
          <w:lang w:val="tr-TR"/>
        </w:rPr>
        <w:footnoteReference w:id="1"/>
      </w:r>
      <w:r>
        <w:rPr>
          <w:rFonts w:ascii="Bookman Old Style" w:hAnsi="Bookman Old Style"/>
          <w:b/>
          <w:sz w:val="22"/>
          <w:szCs w:val="18"/>
          <w:lang w:val="kk-KZ"/>
        </w:rPr>
        <w:t xml:space="preserve"> </w:t>
      </w:r>
    </w:p>
    <w:p w:rsidR="003E1C65" w:rsidRDefault="003E1C65" w:rsidP="003E1C65">
      <w:pPr>
        <w:pStyle w:val="a5"/>
        <w:jc w:val="right"/>
        <w:rPr>
          <w:rFonts w:ascii="Bookman Old Style" w:hAnsi="Bookman Old Style"/>
          <w:b/>
          <w:sz w:val="18"/>
          <w:szCs w:val="18"/>
          <w:lang w:val="tr-TR"/>
        </w:rPr>
      </w:pPr>
    </w:p>
    <w:p w:rsidR="003E1C65" w:rsidRDefault="003E1C65" w:rsidP="003E1C65">
      <w:pPr>
        <w:spacing w:after="0" w:line="240" w:lineRule="auto"/>
        <w:ind w:firstLine="567"/>
        <w:jc w:val="center"/>
        <w:rPr>
          <w:rFonts w:ascii="Bookman Old Style" w:hAnsi="Bookman Old Style" w:cs="Times New Roman"/>
          <w:b/>
          <w:sz w:val="18"/>
          <w:szCs w:val="18"/>
          <w:lang w:val="tr-TR"/>
        </w:rPr>
      </w:pPr>
    </w:p>
    <w:p w:rsidR="003E1C65" w:rsidRDefault="003E1C65" w:rsidP="003E1C65">
      <w:pPr>
        <w:spacing w:after="0" w:line="240" w:lineRule="auto"/>
        <w:ind w:firstLine="567"/>
        <w:jc w:val="center"/>
        <w:rPr>
          <w:rFonts w:ascii="Bookman Old Style" w:hAnsi="Bookman Old Style" w:cs="Times New Roman"/>
          <w:b/>
          <w:sz w:val="16"/>
          <w:szCs w:val="16"/>
          <w:lang w:val="tr-TR"/>
        </w:rPr>
      </w:pPr>
    </w:p>
    <w:p w:rsidR="003E1C65" w:rsidRDefault="003E1C65" w:rsidP="003E1C65">
      <w:pPr>
        <w:spacing w:after="0" w:line="240" w:lineRule="auto"/>
        <w:jc w:val="both"/>
        <w:rPr>
          <w:rFonts w:ascii="Bookman Old Style" w:hAnsi="Bookman Old Style" w:cs="Times New Roman"/>
          <w:b/>
          <w:sz w:val="16"/>
          <w:szCs w:val="16"/>
          <w:lang w:val="tr-TR"/>
        </w:rPr>
      </w:pPr>
    </w:p>
    <w:p w:rsidR="003E1C65" w:rsidRDefault="003E1C65" w:rsidP="003E1C65">
      <w:pPr>
        <w:spacing w:after="0" w:line="240" w:lineRule="auto"/>
        <w:ind w:hanging="426"/>
        <w:jc w:val="both"/>
        <w:rPr>
          <w:rFonts w:ascii="Bookman Old Style" w:hAnsi="Bookman Old Style" w:cs="Times New Roman"/>
          <w:b/>
          <w:i/>
          <w:sz w:val="16"/>
          <w:szCs w:val="16"/>
          <w:lang w:val="tr-TR"/>
        </w:rPr>
      </w:pPr>
    </w:p>
    <w:p w:rsidR="003E1C65" w:rsidRDefault="003E1C65" w:rsidP="003E1C65">
      <w:pPr>
        <w:spacing w:after="0" w:line="240" w:lineRule="auto"/>
        <w:jc w:val="both"/>
        <w:rPr>
          <w:rFonts w:ascii="Bookman Old Style" w:hAnsi="Bookman Old Style" w:cs="Times New Roman"/>
          <w:i/>
          <w:color w:val="000000"/>
          <w:sz w:val="16"/>
          <w:szCs w:val="16"/>
          <w:lang w:val="tr-TR"/>
        </w:rPr>
      </w:pPr>
      <w:r>
        <w:rPr>
          <w:rFonts w:ascii="Bookman Old Style" w:hAnsi="Bookman Old Style" w:cs="Times New Roman"/>
          <w:b/>
          <w:i/>
          <w:sz w:val="16"/>
          <w:szCs w:val="16"/>
          <w:lang w:val="tr-TR"/>
        </w:rPr>
        <w:t xml:space="preserve">Özet: </w:t>
      </w:r>
      <w:r>
        <w:rPr>
          <w:rFonts w:ascii="Bookman Old Style" w:hAnsi="Bookman Old Style" w:cs="Times New Roman"/>
          <w:i/>
          <w:sz w:val="16"/>
          <w:szCs w:val="16"/>
          <w:lang w:val="tr-TR"/>
        </w:rPr>
        <w:t>Kazak halkının millî oyunlari genç oyunları</w:t>
      </w:r>
      <w:r>
        <w:rPr>
          <w:rFonts w:ascii="Bookman Old Style" w:hAnsi="Bookman Old Style" w:cs="Times New Roman"/>
          <w:i/>
          <w:sz w:val="16"/>
          <w:szCs w:val="16"/>
          <w:lang w:val="kk-KZ"/>
        </w:rPr>
        <w:t>,</w:t>
      </w:r>
      <w:r>
        <w:rPr>
          <w:rFonts w:ascii="Bookman Old Style" w:hAnsi="Bookman Old Style" w:cs="Times New Roman"/>
          <w:i/>
          <w:sz w:val="16"/>
          <w:szCs w:val="16"/>
          <w:lang w:val="tr-TR"/>
        </w:rPr>
        <w:t xml:space="preserve"> çocuk oyunları</w:t>
      </w:r>
      <w:r>
        <w:rPr>
          <w:rFonts w:ascii="Bookman Old Style" w:hAnsi="Bookman Old Style" w:cs="Times New Roman"/>
          <w:i/>
          <w:sz w:val="16"/>
          <w:szCs w:val="16"/>
          <w:lang w:val="kk-KZ"/>
        </w:rPr>
        <w:t xml:space="preserve"> </w:t>
      </w:r>
      <w:r>
        <w:rPr>
          <w:rFonts w:ascii="Bookman Old Style" w:hAnsi="Bookman Old Style" w:cs="Times New Roman"/>
          <w:i/>
          <w:sz w:val="16"/>
          <w:szCs w:val="16"/>
          <w:lang w:val="tr-TR"/>
        </w:rPr>
        <w:t xml:space="preserve">ve yetişken oyunları olarak ayrılmıştır. </w:t>
      </w:r>
      <w:r>
        <w:rPr>
          <w:rFonts w:ascii="Bookman Old Style" w:hAnsi="Bookman Old Style" w:cs="Times New Roman"/>
          <w:i/>
          <w:color w:val="000000"/>
          <w:sz w:val="16"/>
          <w:szCs w:val="16"/>
          <w:lang w:val="tr-TR"/>
        </w:rPr>
        <w:t xml:space="preserve">Araştırmanın amacı, Kazak </w:t>
      </w:r>
      <w:r>
        <w:rPr>
          <w:rFonts w:ascii="Bookman Old Style" w:hAnsi="Bookman Old Style" w:cs="Times New Roman"/>
          <w:i/>
          <w:sz w:val="16"/>
          <w:szCs w:val="16"/>
          <w:lang w:val="tr-TR"/>
        </w:rPr>
        <w:t>halkının</w:t>
      </w:r>
      <w:r>
        <w:rPr>
          <w:rFonts w:ascii="Bookman Old Style" w:hAnsi="Bookman Old Style" w:cs="Times New Roman"/>
          <w:i/>
          <w:color w:val="000000"/>
          <w:sz w:val="16"/>
          <w:szCs w:val="16"/>
          <w:lang w:val="tr-TR"/>
        </w:rPr>
        <w:t xml:space="preserve"> evlenme törenleri esnasında gençler arasında oynanan oyunları ve özelliklerini ortaya koymaktır. Bu oyunlar kız isteme günü geldiğinde başlar ve kız tarafı dünürler için özel bir eğlence tertipler. Eğlenceler “Kuda Tartıs” (dünürler çekişmesi) oyunuyla devam eder. Kuda Tartıs, dünürlere yapılan şaka amaçlı sataşmalardan ibaret bir oyundur. Dünürlerin geldiği keçe çadıra köy </w:t>
      </w:r>
      <w:r>
        <w:rPr>
          <w:rFonts w:ascii="Bookman Old Style" w:hAnsi="Bookman Old Style" w:cs="Times New Roman"/>
          <w:i/>
          <w:sz w:val="16"/>
          <w:szCs w:val="16"/>
          <w:lang w:val="tr-TR"/>
        </w:rPr>
        <w:t>kadınları “Kuda Tartıs” diye bağırarak girip, dünürlere sataşmaya başlarlar ve eziyet verici şakalar yapmaya devam ederler. Bu oyunun en önemli kuralı, kadınların yaptıkları şakalara dünürlerin karşılık vermeden çeşitli hediyelerle kurtulabilmesidir.</w:t>
      </w:r>
      <w:r>
        <w:rPr>
          <w:rFonts w:ascii="Bookman Old Style" w:hAnsi="Bookman Old Style" w:cs="Times New Roman"/>
          <w:i/>
          <w:color w:val="FF0000"/>
          <w:sz w:val="16"/>
          <w:szCs w:val="16"/>
          <w:lang w:val="tr-TR"/>
        </w:rPr>
        <w:t xml:space="preserve"> </w:t>
      </w:r>
      <w:r>
        <w:rPr>
          <w:rFonts w:ascii="Bookman Old Style" w:hAnsi="Bookman Old Style" w:cs="Times New Roman"/>
          <w:i/>
          <w:sz w:val="16"/>
          <w:szCs w:val="16"/>
          <w:lang w:val="tr-TR"/>
        </w:rPr>
        <w:t>Damadın</w:t>
      </w:r>
      <w:r>
        <w:rPr>
          <w:rFonts w:ascii="Bookman Old Style" w:hAnsi="Bookman Old Style" w:cs="Times New Roman"/>
          <w:i/>
          <w:sz w:val="16"/>
          <w:szCs w:val="16"/>
          <w:lang w:val="kk-KZ"/>
        </w:rPr>
        <w:t xml:space="preserve"> gelin köyüne gel</w:t>
      </w:r>
      <w:r>
        <w:rPr>
          <w:rFonts w:ascii="Bookman Old Style" w:hAnsi="Bookman Old Style" w:cs="Times New Roman"/>
          <w:i/>
          <w:sz w:val="16"/>
          <w:szCs w:val="16"/>
          <w:lang w:val="tr-TR"/>
        </w:rPr>
        <w:t>mesine</w:t>
      </w:r>
      <w:r>
        <w:rPr>
          <w:rFonts w:ascii="Bookman Old Style" w:hAnsi="Bookman Old Style" w:cs="Times New Roman"/>
          <w:i/>
          <w:sz w:val="16"/>
          <w:szCs w:val="16"/>
          <w:lang w:val="kk-KZ"/>
        </w:rPr>
        <w:t xml:space="preserve"> “</w:t>
      </w:r>
      <w:r>
        <w:rPr>
          <w:rFonts w:ascii="Bookman Old Style" w:hAnsi="Bookman Old Style" w:cs="Times New Roman"/>
          <w:i/>
          <w:sz w:val="16"/>
          <w:szCs w:val="16"/>
          <w:lang w:val="tr-TR"/>
        </w:rPr>
        <w:t>U</w:t>
      </w:r>
      <w:r>
        <w:rPr>
          <w:rFonts w:ascii="Bookman Old Style" w:hAnsi="Bookman Old Style" w:cs="Times New Roman"/>
          <w:i/>
          <w:sz w:val="16"/>
          <w:szCs w:val="16"/>
          <w:lang w:val="kk-KZ"/>
        </w:rPr>
        <w:t>r</w:t>
      </w:r>
      <w:r>
        <w:rPr>
          <w:rFonts w:ascii="Bookman Old Style" w:hAnsi="Bookman Old Style" w:cs="Times New Roman"/>
          <w:i/>
          <w:sz w:val="16"/>
          <w:szCs w:val="16"/>
          <w:lang w:val="tr-TR"/>
        </w:rPr>
        <w:t>u</w:t>
      </w:r>
      <w:r>
        <w:rPr>
          <w:rFonts w:ascii="Bookman Old Style" w:hAnsi="Bookman Old Style" w:cs="Times New Roman"/>
          <w:i/>
          <w:sz w:val="16"/>
          <w:szCs w:val="16"/>
          <w:lang w:val="kk-KZ"/>
        </w:rPr>
        <w:t xml:space="preserve">n </w:t>
      </w:r>
      <w:r>
        <w:rPr>
          <w:rFonts w:ascii="Bookman Old Style" w:hAnsi="Bookman Old Style" w:cs="Times New Roman"/>
          <w:i/>
          <w:sz w:val="16"/>
          <w:szCs w:val="16"/>
          <w:lang w:val="tr-TR"/>
        </w:rPr>
        <w:t>G</w:t>
      </w:r>
      <w:r>
        <w:rPr>
          <w:rFonts w:ascii="Bookman Old Style" w:hAnsi="Bookman Old Style" w:cs="Times New Roman"/>
          <w:i/>
          <w:sz w:val="16"/>
          <w:szCs w:val="16"/>
          <w:lang w:val="kk-KZ"/>
        </w:rPr>
        <w:t>elişi” denir</w:t>
      </w:r>
      <w:r>
        <w:rPr>
          <w:rFonts w:ascii="Bookman Old Style" w:hAnsi="Bookman Old Style" w:cs="Times New Roman"/>
          <w:i/>
          <w:sz w:val="16"/>
          <w:szCs w:val="16"/>
          <w:lang w:val="tr-TR"/>
        </w:rPr>
        <w:t xml:space="preserve"> ve</w:t>
      </w:r>
      <w:r>
        <w:rPr>
          <w:rFonts w:ascii="Bookman Old Style" w:hAnsi="Bookman Old Style" w:cs="Times New Roman"/>
          <w:i/>
          <w:sz w:val="16"/>
          <w:szCs w:val="16"/>
          <w:lang w:val="kk-KZ"/>
        </w:rPr>
        <w:t xml:space="preserve"> bu süreçte gençler arasında “</w:t>
      </w:r>
      <w:r>
        <w:rPr>
          <w:rFonts w:ascii="Bookman Old Style" w:hAnsi="Bookman Old Style" w:cs="Times New Roman"/>
          <w:i/>
          <w:sz w:val="16"/>
          <w:szCs w:val="16"/>
          <w:lang w:val="tr-TR"/>
        </w:rPr>
        <w:t>A</w:t>
      </w:r>
      <w:r>
        <w:rPr>
          <w:rFonts w:ascii="Bookman Old Style" w:hAnsi="Bookman Old Style" w:cs="Times New Roman"/>
          <w:i/>
          <w:sz w:val="16"/>
          <w:szCs w:val="16"/>
          <w:lang w:val="kk-KZ"/>
        </w:rPr>
        <w:t>ksüyek”</w:t>
      </w:r>
      <w:r>
        <w:rPr>
          <w:rFonts w:ascii="Bookman Old Style" w:hAnsi="Bookman Old Style" w:cs="Times New Roman"/>
          <w:i/>
          <w:sz w:val="16"/>
          <w:szCs w:val="16"/>
          <w:lang w:val="tr-TR"/>
        </w:rPr>
        <w:t xml:space="preserve">, </w:t>
      </w:r>
      <w:r>
        <w:rPr>
          <w:rFonts w:ascii="Bookman Old Style" w:hAnsi="Bookman Old Style" w:cs="Times New Roman"/>
          <w:i/>
          <w:sz w:val="16"/>
          <w:szCs w:val="16"/>
          <w:lang w:val="kk-KZ"/>
        </w:rPr>
        <w:t>“</w:t>
      </w:r>
      <w:r>
        <w:rPr>
          <w:rFonts w:ascii="Bookman Old Style" w:hAnsi="Bookman Old Style" w:cs="Times New Roman"/>
          <w:i/>
          <w:sz w:val="16"/>
          <w:szCs w:val="16"/>
          <w:lang w:val="tr-TR"/>
        </w:rPr>
        <w:t>S</w:t>
      </w:r>
      <w:r>
        <w:rPr>
          <w:rFonts w:ascii="Bookman Old Style" w:hAnsi="Bookman Old Style" w:cs="Times New Roman"/>
          <w:i/>
          <w:sz w:val="16"/>
          <w:szCs w:val="16"/>
          <w:lang w:val="kk-KZ"/>
        </w:rPr>
        <w:t xml:space="preserve">akina </w:t>
      </w:r>
      <w:r>
        <w:rPr>
          <w:rFonts w:ascii="Bookman Old Style" w:hAnsi="Bookman Old Style" w:cs="Times New Roman"/>
          <w:i/>
          <w:sz w:val="16"/>
          <w:szCs w:val="16"/>
          <w:lang w:val="tr-TR"/>
        </w:rPr>
        <w:t>S</w:t>
      </w:r>
      <w:r>
        <w:rPr>
          <w:rFonts w:ascii="Bookman Old Style" w:hAnsi="Bookman Old Style" w:cs="Times New Roman"/>
          <w:i/>
          <w:sz w:val="16"/>
          <w:szCs w:val="16"/>
          <w:lang w:val="kk-KZ"/>
        </w:rPr>
        <w:t>almak”</w:t>
      </w:r>
      <w:r>
        <w:rPr>
          <w:rFonts w:ascii="Bookman Old Style" w:hAnsi="Bookman Old Style" w:cs="Times New Roman"/>
          <w:i/>
          <w:sz w:val="16"/>
          <w:szCs w:val="16"/>
          <w:lang w:val="tr-TR"/>
        </w:rPr>
        <w:t xml:space="preserve">, </w:t>
      </w:r>
      <w:r>
        <w:rPr>
          <w:rFonts w:ascii="Bookman Old Style" w:hAnsi="Bookman Old Style" w:cs="Times New Roman"/>
          <w:i/>
          <w:sz w:val="16"/>
          <w:szCs w:val="16"/>
          <w:lang w:val="kk-KZ"/>
        </w:rPr>
        <w:t>“</w:t>
      </w:r>
      <w:r>
        <w:rPr>
          <w:rFonts w:ascii="Bookman Old Style" w:hAnsi="Bookman Old Style" w:cs="Times New Roman"/>
          <w:i/>
          <w:sz w:val="16"/>
          <w:szCs w:val="16"/>
          <w:lang w:val="tr-TR"/>
        </w:rPr>
        <w:t>A</w:t>
      </w:r>
      <w:r>
        <w:rPr>
          <w:rFonts w:ascii="Bookman Old Style" w:hAnsi="Bookman Old Style" w:cs="Times New Roman"/>
          <w:i/>
          <w:sz w:val="16"/>
          <w:szCs w:val="16"/>
          <w:lang w:val="kk-KZ"/>
        </w:rPr>
        <w:t xml:space="preserve">ltı </w:t>
      </w:r>
      <w:r>
        <w:rPr>
          <w:rFonts w:ascii="Bookman Old Style" w:hAnsi="Bookman Old Style" w:cs="Times New Roman"/>
          <w:i/>
          <w:sz w:val="16"/>
          <w:szCs w:val="16"/>
          <w:lang w:val="tr-TR"/>
        </w:rPr>
        <w:t>B</w:t>
      </w:r>
      <w:r>
        <w:rPr>
          <w:rFonts w:ascii="Bookman Old Style" w:hAnsi="Bookman Old Style" w:cs="Times New Roman"/>
          <w:i/>
          <w:sz w:val="16"/>
          <w:szCs w:val="16"/>
          <w:lang w:val="kk-KZ"/>
        </w:rPr>
        <w:t xml:space="preserve">akan” oyunları oynanır. </w:t>
      </w:r>
      <w:r>
        <w:rPr>
          <w:rFonts w:ascii="Bookman Old Style" w:hAnsi="Bookman Old Style" w:cs="Times New Roman"/>
          <w:i/>
          <w:color w:val="000000"/>
          <w:sz w:val="16"/>
          <w:szCs w:val="16"/>
          <w:lang w:val="kk-KZ"/>
        </w:rPr>
        <w:t>Nikâh kıyılmadan önce gelinin akranları damattan para alabilmek için “</w:t>
      </w:r>
      <w:r>
        <w:rPr>
          <w:rFonts w:ascii="Bookman Old Style" w:hAnsi="Bookman Old Style" w:cs="Times New Roman"/>
          <w:i/>
          <w:color w:val="000000"/>
          <w:sz w:val="16"/>
          <w:szCs w:val="16"/>
          <w:lang w:val="tr-TR"/>
        </w:rPr>
        <w:t>K</w:t>
      </w:r>
      <w:r>
        <w:rPr>
          <w:rFonts w:ascii="Bookman Old Style" w:hAnsi="Bookman Old Style" w:cs="Times New Roman"/>
          <w:i/>
          <w:color w:val="000000"/>
          <w:sz w:val="16"/>
          <w:szCs w:val="16"/>
          <w:lang w:val="kk-KZ"/>
        </w:rPr>
        <w:t xml:space="preserve">ız </w:t>
      </w:r>
      <w:r>
        <w:rPr>
          <w:rFonts w:ascii="Bookman Old Style" w:hAnsi="Bookman Old Style" w:cs="Times New Roman"/>
          <w:i/>
          <w:color w:val="000000"/>
          <w:sz w:val="16"/>
          <w:szCs w:val="16"/>
          <w:lang w:val="tr-TR"/>
        </w:rPr>
        <w:t>K</w:t>
      </w:r>
      <w:r>
        <w:rPr>
          <w:rFonts w:ascii="Bookman Old Style" w:hAnsi="Bookman Old Style" w:cs="Times New Roman"/>
          <w:i/>
          <w:color w:val="000000"/>
          <w:sz w:val="16"/>
          <w:szCs w:val="16"/>
          <w:lang w:val="kk-KZ"/>
        </w:rPr>
        <w:t xml:space="preserve">açar” adlı oyunu oynarlar. </w:t>
      </w:r>
      <w:r>
        <w:rPr>
          <w:rFonts w:ascii="Bookman Old Style" w:hAnsi="Bookman Old Style" w:cs="Times New Roman"/>
          <w:i/>
          <w:sz w:val="16"/>
          <w:szCs w:val="16"/>
          <w:lang w:val="tr-TR"/>
        </w:rPr>
        <w:t xml:space="preserve">Bu oyunun adı da “Tartıs” (tartışma) diye adlandırılır. </w:t>
      </w:r>
      <w:r>
        <w:rPr>
          <w:rFonts w:ascii="Bookman Old Style" w:hAnsi="Bookman Old Style" w:cs="Times New Roman"/>
          <w:i/>
          <w:color w:val="000000"/>
          <w:sz w:val="16"/>
          <w:szCs w:val="16"/>
          <w:lang w:val="kk-KZ"/>
        </w:rPr>
        <w:t xml:space="preserve"> </w:t>
      </w:r>
      <w:r>
        <w:rPr>
          <w:rFonts w:ascii="Bookman Old Style" w:hAnsi="Bookman Old Style" w:cs="Times New Roman"/>
          <w:i/>
          <w:sz w:val="16"/>
          <w:szCs w:val="16"/>
          <w:lang w:val="kk-KZ"/>
        </w:rPr>
        <w:t>Sır bölgesi</w:t>
      </w:r>
      <w:r>
        <w:rPr>
          <w:rFonts w:ascii="Bookman Old Style" w:hAnsi="Bookman Old Style" w:cs="Times New Roman"/>
          <w:i/>
          <w:sz w:val="16"/>
          <w:szCs w:val="16"/>
          <w:lang w:val="tr-TR"/>
        </w:rPr>
        <w:t>n</w:t>
      </w:r>
      <w:r>
        <w:rPr>
          <w:rFonts w:ascii="Bookman Old Style" w:hAnsi="Bookman Old Style" w:cs="Times New Roman"/>
          <w:i/>
          <w:sz w:val="16"/>
          <w:szCs w:val="16"/>
          <w:lang w:val="kk-KZ"/>
        </w:rPr>
        <w:t>de “</w:t>
      </w:r>
      <w:r>
        <w:rPr>
          <w:rFonts w:ascii="Bookman Old Style" w:hAnsi="Bookman Old Style" w:cs="Times New Roman"/>
          <w:i/>
          <w:sz w:val="16"/>
          <w:szCs w:val="16"/>
          <w:lang w:val="tr-TR"/>
        </w:rPr>
        <w:t>K</w:t>
      </w:r>
      <w:r>
        <w:rPr>
          <w:rFonts w:ascii="Bookman Old Style" w:hAnsi="Bookman Old Style" w:cs="Times New Roman"/>
          <w:i/>
          <w:sz w:val="16"/>
          <w:szCs w:val="16"/>
          <w:lang w:val="kk-KZ"/>
        </w:rPr>
        <w:t xml:space="preserve">ız </w:t>
      </w:r>
      <w:r>
        <w:rPr>
          <w:rFonts w:ascii="Bookman Old Style" w:hAnsi="Bookman Old Style" w:cs="Times New Roman"/>
          <w:i/>
          <w:sz w:val="16"/>
          <w:szCs w:val="16"/>
          <w:lang w:val="tr-TR"/>
        </w:rPr>
        <w:t>K</w:t>
      </w:r>
      <w:r>
        <w:rPr>
          <w:rFonts w:ascii="Bookman Old Style" w:hAnsi="Bookman Old Style" w:cs="Times New Roman"/>
          <w:i/>
          <w:sz w:val="16"/>
          <w:szCs w:val="16"/>
          <w:lang w:val="kk-KZ"/>
        </w:rPr>
        <w:t>açar” oyunu için köyün delikanlıları “müşe” ya da “müşe bası” olarak adlandırıla</w:t>
      </w:r>
      <w:r>
        <w:rPr>
          <w:rFonts w:ascii="Bookman Old Style" w:hAnsi="Bookman Old Style" w:cs="Times New Roman"/>
          <w:i/>
          <w:color w:val="000000"/>
          <w:sz w:val="16"/>
          <w:szCs w:val="16"/>
          <w:lang w:val="kk-KZ"/>
        </w:rPr>
        <w:t xml:space="preserve">n bir kaftanı, köyün aksakalına hediye ederler. </w:t>
      </w:r>
      <w:r>
        <w:rPr>
          <w:rFonts w:ascii="Bookman Old Style" w:hAnsi="Bookman Old Style" w:cs="Times New Roman"/>
          <w:i/>
          <w:sz w:val="16"/>
          <w:szCs w:val="16"/>
          <w:lang w:val="kk-KZ"/>
        </w:rPr>
        <w:t xml:space="preserve">Kazakistan’ın doğu bölgelerinde </w:t>
      </w:r>
      <w:r>
        <w:rPr>
          <w:rFonts w:ascii="Bookman Old Style" w:hAnsi="Bookman Old Style" w:cs="Times New Roman"/>
          <w:i/>
          <w:color w:val="000000"/>
          <w:sz w:val="16"/>
          <w:szCs w:val="16"/>
          <w:lang w:val="kk-KZ"/>
        </w:rPr>
        <w:t>imam nikâhı, gelinlik kız evden ayrılmadan önce “</w:t>
      </w:r>
      <w:r>
        <w:rPr>
          <w:rFonts w:ascii="Bookman Old Style" w:hAnsi="Bookman Old Style" w:cs="Times New Roman"/>
          <w:i/>
          <w:color w:val="000000"/>
          <w:sz w:val="16"/>
          <w:szCs w:val="16"/>
          <w:lang w:val="tr-TR"/>
        </w:rPr>
        <w:t>K</w:t>
      </w:r>
      <w:r>
        <w:rPr>
          <w:rFonts w:ascii="Bookman Old Style" w:hAnsi="Bookman Old Style" w:cs="Times New Roman"/>
          <w:i/>
          <w:color w:val="000000"/>
          <w:sz w:val="16"/>
          <w:szCs w:val="16"/>
          <w:lang w:val="kk-KZ"/>
        </w:rPr>
        <w:t xml:space="preserve">ız </w:t>
      </w:r>
      <w:r>
        <w:rPr>
          <w:rFonts w:ascii="Bookman Old Style" w:hAnsi="Bookman Old Style" w:cs="Times New Roman"/>
          <w:i/>
          <w:color w:val="000000"/>
          <w:sz w:val="16"/>
          <w:szCs w:val="16"/>
          <w:lang w:val="tr-TR"/>
        </w:rPr>
        <w:t>K</w:t>
      </w:r>
      <w:r>
        <w:rPr>
          <w:rFonts w:ascii="Bookman Old Style" w:hAnsi="Bookman Old Style" w:cs="Times New Roman"/>
          <w:i/>
          <w:color w:val="000000"/>
          <w:sz w:val="16"/>
          <w:szCs w:val="16"/>
          <w:lang w:val="kk-KZ"/>
        </w:rPr>
        <w:t>açar”  ve “</w:t>
      </w:r>
      <w:r>
        <w:rPr>
          <w:rFonts w:ascii="Bookman Old Style" w:hAnsi="Bookman Old Style" w:cs="Times New Roman"/>
          <w:i/>
          <w:color w:val="000000"/>
          <w:sz w:val="16"/>
          <w:szCs w:val="16"/>
          <w:lang w:val="tr-TR"/>
        </w:rPr>
        <w:t>T</w:t>
      </w:r>
      <w:r>
        <w:rPr>
          <w:rFonts w:ascii="Bookman Old Style" w:hAnsi="Bookman Old Style" w:cs="Times New Roman"/>
          <w:i/>
          <w:color w:val="000000"/>
          <w:sz w:val="16"/>
          <w:szCs w:val="16"/>
          <w:lang w:val="kk-KZ"/>
        </w:rPr>
        <w:t>artıs” olarak adlandırılan gelenekler</w:t>
      </w:r>
      <w:r>
        <w:rPr>
          <w:rFonts w:ascii="Bookman Old Style" w:hAnsi="Bookman Old Style" w:cs="Times New Roman"/>
          <w:i/>
          <w:color w:val="000000"/>
          <w:sz w:val="16"/>
          <w:szCs w:val="16"/>
          <w:lang w:val="tr-TR"/>
        </w:rPr>
        <w:t>le oyunlar</w:t>
      </w:r>
      <w:r>
        <w:rPr>
          <w:rFonts w:ascii="Bookman Old Style" w:hAnsi="Bookman Old Style" w:cs="Times New Roman"/>
          <w:i/>
          <w:color w:val="000000"/>
          <w:sz w:val="16"/>
          <w:szCs w:val="16"/>
          <w:lang w:val="kk-KZ"/>
        </w:rPr>
        <w:t xml:space="preserve"> bittikten sonra </w:t>
      </w:r>
      <w:r>
        <w:rPr>
          <w:rFonts w:ascii="Bookman Old Style" w:hAnsi="Bookman Old Style" w:cs="Times New Roman"/>
          <w:i/>
          <w:color w:val="000000"/>
          <w:sz w:val="16"/>
          <w:szCs w:val="16"/>
          <w:lang w:val="tr-TR"/>
        </w:rPr>
        <w:t>kıyılır</w:t>
      </w:r>
      <w:r>
        <w:rPr>
          <w:rFonts w:ascii="Bookman Old Style" w:hAnsi="Bookman Old Style" w:cs="Times New Roman"/>
          <w:i/>
          <w:color w:val="000000"/>
          <w:sz w:val="16"/>
          <w:szCs w:val="16"/>
          <w:lang w:val="kk-KZ"/>
        </w:rPr>
        <w:t>. Evlenme törenlerinde</w:t>
      </w:r>
      <w:r>
        <w:rPr>
          <w:rFonts w:ascii="Bookman Old Style" w:hAnsi="Bookman Old Style" w:cs="Times New Roman"/>
          <w:i/>
          <w:color w:val="000000"/>
          <w:sz w:val="16"/>
          <w:szCs w:val="16"/>
          <w:lang w:val="tr-TR"/>
        </w:rPr>
        <w:t xml:space="preserve"> ise</w:t>
      </w:r>
      <w:r>
        <w:rPr>
          <w:rFonts w:ascii="Bookman Old Style" w:hAnsi="Bookman Old Style" w:cs="Times New Roman"/>
          <w:i/>
          <w:color w:val="000000"/>
          <w:sz w:val="16"/>
          <w:szCs w:val="16"/>
          <w:lang w:val="kk-KZ"/>
        </w:rPr>
        <w:t>“</w:t>
      </w:r>
      <w:r>
        <w:rPr>
          <w:rFonts w:ascii="Bookman Old Style" w:hAnsi="Bookman Old Style" w:cs="Times New Roman"/>
          <w:i/>
          <w:color w:val="000000"/>
          <w:sz w:val="16"/>
          <w:szCs w:val="16"/>
          <w:lang w:val="tr-TR"/>
        </w:rPr>
        <w:t>K</w:t>
      </w:r>
      <w:r>
        <w:rPr>
          <w:rFonts w:ascii="Bookman Old Style" w:hAnsi="Bookman Old Style" w:cs="Times New Roman"/>
          <w:i/>
          <w:color w:val="000000"/>
          <w:sz w:val="16"/>
          <w:szCs w:val="16"/>
          <w:lang w:val="kk-KZ"/>
        </w:rPr>
        <w:t>ökpar”</w:t>
      </w:r>
      <w:r>
        <w:rPr>
          <w:rFonts w:ascii="Bookman Old Style" w:hAnsi="Bookman Old Style" w:cs="Times New Roman"/>
          <w:i/>
          <w:color w:val="000000"/>
          <w:sz w:val="16"/>
          <w:szCs w:val="16"/>
          <w:lang w:val="tr-TR"/>
        </w:rPr>
        <w:t xml:space="preserve"> adlı </w:t>
      </w:r>
      <w:r>
        <w:rPr>
          <w:rFonts w:ascii="Bookman Old Style" w:hAnsi="Bookman Old Style" w:cs="Times New Roman"/>
          <w:i/>
          <w:color w:val="000000"/>
          <w:sz w:val="16"/>
          <w:szCs w:val="16"/>
          <w:lang w:val="kk-KZ"/>
        </w:rPr>
        <w:t>at yarışları</w:t>
      </w:r>
      <w:r>
        <w:rPr>
          <w:rFonts w:ascii="Bookman Old Style" w:hAnsi="Bookman Old Style" w:cs="Times New Roman"/>
          <w:i/>
          <w:color w:val="000000"/>
          <w:sz w:val="16"/>
          <w:szCs w:val="16"/>
          <w:lang w:val="tr-TR"/>
        </w:rPr>
        <w:t xml:space="preserve"> ve</w:t>
      </w:r>
      <w:r>
        <w:rPr>
          <w:rFonts w:ascii="Bookman Old Style" w:hAnsi="Bookman Old Style" w:cs="Times New Roman"/>
          <w:i/>
          <w:color w:val="000000"/>
          <w:sz w:val="16"/>
          <w:szCs w:val="16"/>
          <w:lang w:val="kk-KZ"/>
        </w:rPr>
        <w:t xml:space="preserve"> “</w:t>
      </w:r>
      <w:r>
        <w:rPr>
          <w:rFonts w:ascii="Bookman Old Style" w:hAnsi="Bookman Old Style" w:cs="Times New Roman"/>
          <w:i/>
          <w:color w:val="000000"/>
          <w:sz w:val="16"/>
          <w:szCs w:val="16"/>
          <w:lang w:val="tr-TR"/>
        </w:rPr>
        <w:t>K</w:t>
      </w:r>
      <w:r>
        <w:rPr>
          <w:rFonts w:ascii="Bookman Old Style" w:hAnsi="Bookman Old Style" w:cs="Times New Roman"/>
          <w:i/>
          <w:color w:val="000000"/>
          <w:sz w:val="16"/>
          <w:szCs w:val="16"/>
          <w:lang w:val="kk-KZ"/>
        </w:rPr>
        <w:t xml:space="preserve">ökböri” </w:t>
      </w:r>
      <w:r>
        <w:rPr>
          <w:rFonts w:ascii="Bookman Old Style" w:hAnsi="Bookman Old Style" w:cs="Times New Roman"/>
          <w:i/>
          <w:color w:val="000000"/>
          <w:sz w:val="16"/>
          <w:szCs w:val="16"/>
          <w:lang w:val="tr-TR"/>
        </w:rPr>
        <w:t xml:space="preserve">gibi oyunlar </w:t>
      </w:r>
      <w:r>
        <w:rPr>
          <w:rFonts w:ascii="Bookman Old Style" w:hAnsi="Bookman Old Style" w:cs="Times New Roman"/>
          <w:i/>
          <w:color w:val="000000"/>
          <w:sz w:val="16"/>
          <w:szCs w:val="16"/>
          <w:lang w:val="kk-KZ"/>
        </w:rPr>
        <w:t>düzenlenir. Sonra</w:t>
      </w:r>
      <w:r>
        <w:rPr>
          <w:rFonts w:ascii="Bookman Old Style" w:hAnsi="Bookman Old Style" w:cs="Times New Roman"/>
          <w:i/>
          <w:color w:val="000000"/>
          <w:sz w:val="16"/>
          <w:szCs w:val="16"/>
          <w:lang w:val="be-BY"/>
        </w:rPr>
        <w:t xml:space="preserve"> </w:t>
      </w:r>
      <w:r>
        <w:rPr>
          <w:rFonts w:ascii="Bookman Old Style" w:hAnsi="Bookman Old Style" w:cs="Times New Roman"/>
          <w:i/>
          <w:color w:val="000000"/>
          <w:sz w:val="16"/>
          <w:szCs w:val="16"/>
          <w:lang w:val="kk-KZ"/>
        </w:rPr>
        <w:t>d</w:t>
      </w:r>
      <w:r>
        <w:rPr>
          <w:rFonts w:ascii="Bookman Old Style" w:hAnsi="Bookman Old Style" w:cs="Times New Roman"/>
          <w:i/>
          <w:color w:val="000000"/>
          <w:sz w:val="16"/>
          <w:szCs w:val="16"/>
          <w:lang w:val="be-BY"/>
        </w:rPr>
        <w:t>üğü</w:t>
      </w:r>
      <w:r>
        <w:rPr>
          <w:rFonts w:ascii="Bookman Old Style" w:hAnsi="Bookman Old Style" w:cs="Times New Roman"/>
          <w:i/>
          <w:color w:val="000000"/>
          <w:sz w:val="16"/>
          <w:szCs w:val="16"/>
          <w:lang w:val="kk-KZ"/>
        </w:rPr>
        <w:t>n</w:t>
      </w:r>
      <w:r>
        <w:rPr>
          <w:rFonts w:ascii="Bookman Old Style" w:hAnsi="Bookman Old Style" w:cs="Times New Roman"/>
          <w:i/>
          <w:color w:val="000000"/>
          <w:sz w:val="16"/>
          <w:szCs w:val="16"/>
          <w:lang w:val="be-BY"/>
        </w:rPr>
        <w:t xml:space="preserve"> </w:t>
      </w:r>
      <w:r>
        <w:rPr>
          <w:rFonts w:ascii="Bookman Old Style" w:hAnsi="Bookman Old Style" w:cs="Times New Roman"/>
          <w:i/>
          <w:color w:val="000000"/>
          <w:sz w:val="16"/>
          <w:szCs w:val="16"/>
          <w:lang w:val="kk-KZ"/>
        </w:rPr>
        <w:t>ba</w:t>
      </w:r>
      <w:r>
        <w:rPr>
          <w:rFonts w:ascii="Bookman Old Style" w:hAnsi="Bookman Old Style" w:cs="Times New Roman"/>
          <w:i/>
          <w:color w:val="000000"/>
          <w:sz w:val="16"/>
          <w:szCs w:val="16"/>
          <w:lang w:val="be-BY"/>
        </w:rPr>
        <w:t>ş</w:t>
      </w:r>
      <w:r>
        <w:rPr>
          <w:rFonts w:ascii="Bookman Old Style" w:hAnsi="Bookman Old Style" w:cs="Times New Roman"/>
          <w:i/>
          <w:color w:val="000000"/>
          <w:sz w:val="16"/>
          <w:szCs w:val="16"/>
          <w:lang w:val="kk-KZ"/>
        </w:rPr>
        <w:t>lamadan</w:t>
      </w:r>
      <w:r>
        <w:rPr>
          <w:rFonts w:ascii="Bookman Old Style" w:hAnsi="Bookman Old Style" w:cs="Times New Roman"/>
          <w:i/>
          <w:color w:val="000000"/>
          <w:sz w:val="16"/>
          <w:szCs w:val="16"/>
          <w:lang w:val="be-BY"/>
        </w:rPr>
        <w:t xml:space="preserve"> ö</w:t>
      </w:r>
      <w:r>
        <w:rPr>
          <w:rFonts w:ascii="Bookman Old Style" w:hAnsi="Bookman Old Style" w:cs="Times New Roman"/>
          <w:i/>
          <w:color w:val="000000"/>
          <w:sz w:val="16"/>
          <w:szCs w:val="16"/>
          <w:lang w:val="kk-KZ"/>
        </w:rPr>
        <w:t>nce</w:t>
      </w:r>
      <w:r>
        <w:rPr>
          <w:rFonts w:ascii="Bookman Old Style" w:hAnsi="Bookman Old Style" w:cs="Times New Roman"/>
          <w:i/>
          <w:color w:val="000000"/>
          <w:sz w:val="16"/>
          <w:szCs w:val="16"/>
          <w:lang w:val="be-BY"/>
        </w:rPr>
        <w:t xml:space="preserve"> </w:t>
      </w:r>
      <w:r>
        <w:rPr>
          <w:rFonts w:ascii="Bookman Old Style" w:hAnsi="Bookman Old Style" w:cs="Times New Roman"/>
          <w:i/>
          <w:color w:val="000000"/>
          <w:sz w:val="16"/>
          <w:szCs w:val="16"/>
          <w:lang w:val="kk-KZ"/>
        </w:rPr>
        <w:t>gen</w:t>
      </w:r>
      <w:r>
        <w:rPr>
          <w:rFonts w:ascii="Bookman Old Style" w:hAnsi="Bookman Old Style" w:cs="Times New Roman"/>
          <w:i/>
          <w:color w:val="000000"/>
          <w:sz w:val="16"/>
          <w:szCs w:val="16"/>
          <w:lang w:val="be-BY"/>
        </w:rPr>
        <w:t>ç</w:t>
      </w:r>
      <w:r>
        <w:rPr>
          <w:rFonts w:ascii="Bookman Old Style" w:hAnsi="Bookman Old Style" w:cs="Times New Roman"/>
          <w:i/>
          <w:color w:val="000000"/>
          <w:sz w:val="16"/>
          <w:szCs w:val="16"/>
          <w:lang w:val="kk-KZ"/>
        </w:rPr>
        <w:t>ler</w:t>
      </w:r>
      <w:r>
        <w:rPr>
          <w:rFonts w:ascii="Bookman Old Style" w:hAnsi="Bookman Old Style" w:cs="Times New Roman"/>
          <w:i/>
          <w:color w:val="000000"/>
          <w:sz w:val="16"/>
          <w:szCs w:val="16"/>
          <w:lang w:val="be-BY"/>
        </w:rPr>
        <w:t xml:space="preserve"> </w:t>
      </w:r>
      <w:r>
        <w:rPr>
          <w:rFonts w:ascii="Bookman Old Style" w:hAnsi="Bookman Old Style" w:cs="Times New Roman"/>
          <w:i/>
          <w:color w:val="000000"/>
          <w:sz w:val="16"/>
          <w:szCs w:val="16"/>
          <w:lang w:val="kk-KZ"/>
        </w:rPr>
        <w:t>aras</w:t>
      </w:r>
      <w:r>
        <w:rPr>
          <w:rFonts w:ascii="Bookman Old Style" w:hAnsi="Bookman Old Style" w:cs="Times New Roman"/>
          <w:i/>
          <w:color w:val="000000"/>
          <w:sz w:val="16"/>
          <w:szCs w:val="16"/>
          <w:lang w:val="be-BY"/>
        </w:rPr>
        <w:t>ı</w:t>
      </w:r>
      <w:r>
        <w:rPr>
          <w:rFonts w:ascii="Bookman Old Style" w:hAnsi="Bookman Old Style" w:cs="Times New Roman"/>
          <w:i/>
          <w:color w:val="000000"/>
          <w:sz w:val="16"/>
          <w:szCs w:val="16"/>
          <w:lang w:val="kk-KZ"/>
        </w:rPr>
        <w:t>nda</w:t>
      </w:r>
      <w:r>
        <w:rPr>
          <w:rFonts w:ascii="Bookman Old Style" w:hAnsi="Bookman Old Style" w:cs="Times New Roman"/>
          <w:i/>
          <w:color w:val="000000"/>
          <w:sz w:val="16"/>
          <w:szCs w:val="16"/>
          <w:lang w:val="be-BY"/>
        </w:rPr>
        <w:t xml:space="preserve"> “</w:t>
      </w:r>
      <w:r>
        <w:rPr>
          <w:rFonts w:ascii="Bookman Old Style" w:hAnsi="Bookman Old Style" w:cs="Times New Roman"/>
          <w:i/>
          <w:color w:val="000000"/>
          <w:sz w:val="16"/>
          <w:szCs w:val="16"/>
          <w:lang w:val="kk-KZ"/>
        </w:rPr>
        <w:t>K</w:t>
      </w:r>
      <w:r>
        <w:rPr>
          <w:rFonts w:ascii="Bookman Old Style" w:hAnsi="Bookman Old Style" w:cs="Times New Roman"/>
          <w:i/>
          <w:color w:val="000000"/>
          <w:sz w:val="16"/>
          <w:szCs w:val="16"/>
          <w:lang w:val="be-BY"/>
        </w:rPr>
        <w:t>ı</w:t>
      </w:r>
      <w:r>
        <w:rPr>
          <w:rFonts w:ascii="Bookman Old Style" w:hAnsi="Bookman Old Style" w:cs="Times New Roman"/>
          <w:i/>
          <w:color w:val="000000"/>
          <w:sz w:val="16"/>
          <w:szCs w:val="16"/>
          <w:lang w:val="kk-KZ"/>
        </w:rPr>
        <w:t>z</w:t>
      </w:r>
      <w:r>
        <w:rPr>
          <w:rFonts w:ascii="Bookman Old Style" w:hAnsi="Bookman Old Style" w:cs="Times New Roman"/>
          <w:i/>
          <w:color w:val="000000"/>
          <w:sz w:val="16"/>
          <w:szCs w:val="16"/>
          <w:lang w:val="be-BY"/>
        </w:rPr>
        <w:t xml:space="preserve"> </w:t>
      </w:r>
      <w:r>
        <w:rPr>
          <w:rFonts w:ascii="Bookman Old Style" w:hAnsi="Bookman Old Style" w:cs="Times New Roman"/>
          <w:i/>
          <w:color w:val="000000"/>
          <w:sz w:val="16"/>
          <w:szCs w:val="16"/>
          <w:lang w:val="tr-TR"/>
        </w:rPr>
        <w:t>K</w:t>
      </w:r>
      <w:r>
        <w:rPr>
          <w:rFonts w:ascii="Bookman Old Style" w:hAnsi="Bookman Old Style" w:cs="Times New Roman"/>
          <w:i/>
          <w:color w:val="000000"/>
          <w:sz w:val="16"/>
          <w:szCs w:val="16"/>
          <w:lang w:val="kk-KZ"/>
        </w:rPr>
        <w:t>uu</w:t>
      </w:r>
      <w:r>
        <w:rPr>
          <w:rFonts w:ascii="Bookman Old Style" w:hAnsi="Bookman Old Style" w:cs="Times New Roman"/>
          <w:i/>
          <w:color w:val="000000"/>
          <w:sz w:val="16"/>
          <w:szCs w:val="16"/>
          <w:lang w:val="be-BY"/>
        </w:rPr>
        <w:t>” (</w:t>
      </w:r>
      <w:r>
        <w:rPr>
          <w:rFonts w:ascii="Bookman Old Style" w:hAnsi="Bookman Old Style" w:cs="Times New Roman"/>
          <w:i/>
          <w:color w:val="000000"/>
          <w:sz w:val="16"/>
          <w:szCs w:val="16"/>
          <w:lang w:val="kk-KZ"/>
        </w:rPr>
        <w:t>k</w:t>
      </w:r>
      <w:r>
        <w:rPr>
          <w:rFonts w:ascii="Bookman Old Style" w:hAnsi="Bookman Old Style" w:cs="Times New Roman"/>
          <w:i/>
          <w:color w:val="000000"/>
          <w:sz w:val="16"/>
          <w:szCs w:val="16"/>
          <w:lang w:val="be-BY"/>
        </w:rPr>
        <w:t>ı</w:t>
      </w:r>
      <w:r>
        <w:rPr>
          <w:rFonts w:ascii="Bookman Old Style" w:hAnsi="Bookman Old Style" w:cs="Times New Roman"/>
          <w:i/>
          <w:color w:val="000000"/>
          <w:sz w:val="16"/>
          <w:szCs w:val="16"/>
          <w:lang w:val="kk-KZ"/>
        </w:rPr>
        <w:t>z</w:t>
      </w:r>
      <w:r>
        <w:rPr>
          <w:rFonts w:ascii="Bookman Old Style" w:hAnsi="Bookman Old Style" w:cs="Times New Roman"/>
          <w:i/>
          <w:color w:val="000000"/>
          <w:sz w:val="16"/>
          <w:szCs w:val="16"/>
          <w:lang w:val="be-BY"/>
        </w:rPr>
        <w:t xml:space="preserve"> </w:t>
      </w:r>
      <w:r>
        <w:rPr>
          <w:rFonts w:ascii="Bookman Old Style" w:hAnsi="Bookman Old Style" w:cs="Times New Roman"/>
          <w:i/>
          <w:color w:val="000000"/>
          <w:sz w:val="16"/>
          <w:szCs w:val="16"/>
          <w:lang w:val="kk-KZ"/>
        </w:rPr>
        <w:t>kovalama</w:t>
      </w:r>
      <w:r>
        <w:rPr>
          <w:rFonts w:ascii="Bookman Old Style" w:hAnsi="Bookman Old Style" w:cs="Times New Roman"/>
          <w:i/>
          <w:color w:val="000000"/>
          <w:sz w:val="16"/>
          <w:szCs w:val="16"/>
          <w:lang w:val="be-BY"/>
        </w:rPr>
        <w:t xml:space="preserve">) </w:t>
      </w:r>
      <w:r>
        <w:rPr>
          <w:rFonts w:ascii="Bookman Old Style" w:hAnsi="Bookman Old Style" w:cs="Times New Roman"/>
          <w:i/>
          <w:color w:val="000000"/>
          <w:sz w:val="16"/>
          <w:szCs w:val="16"/>
          <w:lang w:val="kk-KZ"/>
        </w:rPr>
        <w:t>oyunu</w:t>
      </w:r>
      <w:r>
        <w:rPr>
          <w:rFonts w:ascii="Bookman Old Style" w:hAnsi="Bookman Old Style" w:cs="Times New Roman"/>
          <w:i/>
          <w:color w:val="000000"/>
          <w:sz w:val="16"/>
          <w:szCs w:val="16"/>
          <w:lang w:val="be-BY"/>
        </w:rPr>
        <w:t xml:space="preserve"> </w:t>
      </w:r>
      <w:r>
        <w:rPr>
          <w:rFonts w:ascii="Bookman Old Style" w:hAnsi="Bookman Old Style" w:cs="Times New Roman"/>
          <w:i/>
          <w:color w:val="000000"/>
          <w:sz w:val="16"/>
          <w:szCs w:val="16"/>
          <w:lang w:val="kk-KZ"/>
        </w:rPr>
        <w:t>ger</w:t>
      </w:r>
      <w:r>
        <w:rPr>
          <w:rFonts w:ascii="Bookman Old Style" w:hAnsi="Bookman Old Style" w:cs="Times New Roman"/>
          <w:i/>
          <w:color w:val="000000"/>
          <w:sz w:val="16"/>
          <w:szCs w:val="16"/>
          <w:lang w:val="be-BY"/>
        </w:rPr>
        <w:t>ç</w:t>
      </w:r>
      <w:r>
        <w:rPr>
          <w:rFonts w:ascii="Bookman Old Style" w:hAnsi="Bookman Old Style" w:cs="Times New Roman"/>
          <w:i/>
          <w:color w:val="000000"/>
          <w:sz w:val="16"/>
          <w:szCs w:val="16"/>
          <w:lang w:val="kk-KZ"/>
        </w:rPr>
        <w:t>ekle</w:t>
      </w:r>
      <w:r>
        <w:rPr>
          <w:rFonts w:ascii="Bookman Old Style" w:hAnsi="Bookman Old Style" w:cs="Times New Roman"/>
          <w:i/>
          <w:color w:val="000000"/>
          <w:sz w:val="16"/>
          <w:szCs w:val="16"/>
          <w:lang w:val="be-BY"/>
        </w:rPr>
        <w:t>ş</w:t>
      </w:r>
      <w:r>
        <w:rPr>
          <w:rFonts w:ascii="Bookman Old Style" w:hAnsi="Bookman Old Style" w:cs="Times New Roman"/>
          <w:i/>
          <w:color w:val="000000"/>
          <w:sz w:val="16"/>
          <w:szCs w:val="16"/>
          <w:lang w:val="tr-TR"/>
        </w:rPr>
        <w:t>ti</w:t>
      </w:r>
      <w:r>
        <w:rPr>
          <w:rFonts w:ascii="Bookman Old Style" w:hAnsi="Bookman Old Style" w:cs="Times New Roman"/>
          <w:i/>
          <w:color w:val="000000"/>
          <w:sz w:val="16"/>
          <w:szCs w:val="16"/>
          <w:lang w:val="kk-KZ"/>
        </w:rPr>
        <w:t>rilir</w:t>
      </w:r>
      <w:r>
        <w:rPr>
          <w:rFonts w:ascii="Bookman Old Style" w:hAnsi="Bookman Old Style" w:cs="Times New Roman"/>
          <w:i/>
          <w:color w:val="000000"/>
          <w:sz w:val="16"/>
          <w:szCs w:val="16"/>
          <w:lang w:val="be-BY"/>
        </w:rPr>
        <w:t>.</w:t>
      </w:r>
      <w:r>
        <w:rPr>
          <w:rFonts w:ascii="Bookman Old Style" w:hAnsi="Bookman Old Style" w:cs="Times New Roman"/>
          <w:i/>
          <w:sz w:val="16"/>
          <w:szCs w:val="16"/>
          <w:lang w:val="tr-TR"/>
        </w:rPr>
        <w:t xml:space="preserve"> Bu oyunlar Sovyet devrinin hüküm sürmesinin ardından kız everme düğününün yapılmaması nedeniyle ortadan kalkar. Günümüzde, kız evlendirme düğünleri tekrar yapılır olduysa da, adı geçen oyun çeşitleri oynanmamaktadır.</w:t>
      </w:r>
    </w:p>
    <w:p w:rsidR="003E1C65" w:rsidRDefault="003E1C65" w:rsidP="003E1C65">
      <w:pPr>
        <w:spacing w:after="0" w:line="240" w:lineRule="auto"/>
        <w:ind w:hanging="426"/>
        <w:jc w:val="both"/>
        <w:rPr>
          <w:rFonts w:ascii="Bookman Old Style" w:hAnsi="Bookman Old Style" w:cs="Times New Roman"/>
          <w:i/>
          <w:color w:val="000000"/>
          <w:sz w:val="16"/>
          <w:szCs w:val="16"/>
          <w:lang w:val="tr-TR"/>
        </w:rPr>
      </w:pPr>
    </w:p>
    <w:p w:rsidR="003E1C65" w:rsidRDefault="003E1C65" w:rsidP="003E1C65">
      <w:pPr>
        <w:spacing w:after="0" w:line="240" w:lineRule="auto"/>
        <w:jc w:val="both"/>
        <w:rPr>
          <w:rFonts w:ascii="Bookman Old Style" w:hAnsi="Bookman Old Style" w:cs="Times New Roman"/>
          <w:i/>
          <w:sz w:val="16"/>
          <w:szCs w:val="16"/>
          <w:lang w:val="tr-TR"/>
        </w:rPr>
      </w:pPr>
      <w:r>
        <w:rPr>
          <w:rFonts w:ascii="Bookman Old Style" w:hAnsi="Bookman Old Style" w:cs="Times New Roman"/>
          <w:b/>
          <w:i/>
          <w:color w:val="000000"/>
          <w:sz w:val="16"/>
          <w:szCs w:val="16"/>
          <w:lang w:val="tr-TR"/>
        </w:rPr>
        <w:t>Anahtar</w:t>
      </w:r>
      <w:r>
        <w:rPr>
          <w:rFonts w:ascii="Bookman Old Style" w:hAnsi="Bookman Old Style" w:cs="Times New Roman"/>
          <w:i/>
          <w:color w:val="000000"/>
          <w:sz w:val="16"/>
          <w:szCs w:val="16"/>
          <w:lang w:val="tr-TR"/>
        </w:rPr>
        <w:t xml:space="preserve"> </w:t>
      </w:r>
      <w:r>
        <w:rPr>
          <w:rFonts w:ascii="Bookman Old Style" w:hAnsi="Bookman Old Style" w:cs="Times New Roman"/>
          <w:b/>
          <w:i/>
          <w:color w:val="000000"/>
          <w:sz w:val="16"/>
          <w:szCs w:val="16"/>
          <w:lang w:val="tr-TR"/>
        </w:rPr>
        <w:t>Kelimeler</w:t>
      </w:r>
      <w:r>
        <w:rPr>
          <w:rFonts w:ascii="Bookman Old Style" w:hAnsi="Bookman Old Style" w:cs="Times New Roman"/>
          <w:i/>
          <w:color w:val="000000"/>
          <w:sz w:val="16"/>
          <w:szCs w:val="16"/>
          <w:lang w:val="tr-TR"/>
        </w:rPr>
        <w:t xml:space="preserve">: </w:t>
      </w:r>
      <w:r>
        <w:rPr>
          <w:rFonts w:ascii="Bookman Old Style" w:hAnsi="Bookman Old Style" w:cs="Times New Roman"/>
          <w:i/>
          <w:sz w:val="16"/>
          <w:szCs w:val="16"/>
          <w:lang w:val="tr-TR"/>
        </w:rPr>
        <w:t>Düğün oyunları</w:t>
      </w:r>
      <w:r>
        <w:rPr>
          <w:rFonts w:ascii="Bookman Old Style" w:hAnsi="Bookman Old Style" w:cs="Times New Roman"/>
          <w:i/>
          <w:sz w:val="16"/>
          <w:szCs w:val="16"/>
          <w:lang w:val="kk-KZ"/>
        </w:rPr>
        <w:t>,</w:t>
      </w:r>
      <w:r>
        <w:rPr>
          <w:rFonts w:ascii="Bookman Old Style" w:hAnsi="Bookman Old Style" w:cs="Times New Roman"/>
          <w:i/>
          <w:sz w:val="16"/>
          <w:szCs w:val="16"/>
          <w:lang w:val="tr-TR"/>
        </w:rPr>
        <w:t xml:space="preserve"> Genç oyunları</w:t>
      </w:r>
      <w:r>
        <w:rPr>
          <w:rFonts w:ascii="Bookman Old Style" w:hAnsi="Bookman Old Style" w:cs="Times New Roman"/>
          <w:i/>
          <w:sz w:val="16"/>
          <w:szCs w:val="16"/>
          <w:lang w:val="kk-KZ"/>
        </w:rPr>
        <w:t xml:space="preserve">, </w:t>
      </w:r>
      <w:r>
        <w:rPr>
          <w:rFonts w:ascii="Bookman Old Style" w:hAnsi="Bookman Old Style" w:cs="Times New Roman"/>
          <w:b/>
          <w:i/>
          <w:sz w:val="16"/>
          <w:szCs w:val="16"/>
          <w:lang w:val="kk-KZ"/>
        </w:rPr>
        <w:t xml:space="preserve"> </w:t>
      </w:r>
      <w:r>
        <w:rPr>
          <w:rFonts w:ascii="Bookman Old Style" w:hAnsi="Bookman Old Style" w:cs="Times New Roman"/>
          <w:i/>
          <w:sz w:val="16"/>
          <w:szCs w:val="16"/>
          <w:lang w:val="kk-KZ"/>
        </w:rPr>
        <w:t>А</w:t>
      </w:r>
      <w:r>
        <w:rPr>
          <w:rFonts w:ascii="Bookman Old Style" w:hAnsi="Bookman Old Style" w:cs="Times New Roman"/>
          <w:i/>
          <w:sz w:val="16"/>
          <w:szCs w:val="16"/>
          <w:lang w:val="tr-TR"/>
        </w:rPr>
        <w:t>t yarışları</w:t>
      </w:r>
      <w:r>
        <w:rPr>
          <w:rFonts w:ascii="Bookman Old Style" w:hAnsi="Bookman Old Style" w:cs="Times New Roman"/>
          <w:i/>
          <w:sz w:val="16"/>
          <w:szCs w:val="16"/>
          <w:lang w:val="kk-KZ"/>
        </w:rPr>
        <w:t>, Аlt</w:t>
      </w:r>
      <w:r>
        <w:rPr>
          <w:rFonts w:ascii="Bookman Old Style" w:hAnsi="Bookman Old Style" w:cs="Times New Roman"/>
          <w:i/>
          <w:sz w:val="16"/>
          <w:szCs w:val="16"/>
          <w:lang w:val="tr-TR"/>
        </w:rPr>
        <w:t>ı</w:t>
      </w:r>
      <w:r>
        <w:rPr>
          <w:rFonts w:ascii="Bookman Old Style" w:hAnsi="Bookman Old Style" w:cs="Times New Roman"/>
          <w:i/>
          <w:sz w:val="16"/>
          <w:szCs w:val="16"/>
          <w:lang w:val="kk-KZ"/>
        </w:rPr>
        <w:t>bakan, Аks</w:t>
      </w:r>
      <w:r>
        <w:rPr>
          <w:rFonts w:ascii="Bookman Old Style" w:hAnsi="Bookman Old Style" w:cs="Times New Roman"/>
          <w:i/>
          <w:sz w:val="16"/>
          <w:szCs w:val="16"/>
          <w:lang w:val="tr-TR"/>
        </w:rPr>
        <w:t>üy</w:t>
      </w:r>
      <w:r>
        <w:rPr>
          <w:rFonts w:ascii="Bookman Old Style" w:hAnsi="Bookman Old Style" w:cs="Times New Roman"/>
          <w:i/>
          <w:sz w:val="16"/>
          <w:szCs w:val="16"/>
          <w:lang w:val="kk-KZ"/>
        </w:rPr>
        <w:t xml:space="preserve">ek, </w:t>
      </w:r>
      <w:r>
        <w:rPr>
          <w:rFonts w:ascii="Bookman Old Style" w:hAnsi="Bookman Old Style" w:cs="Times New Roman"/>
          <w:i/>
          <w:sz w:val="16"/>
          <w:szCs w:val="16"/>
          <w:lang w:val="tr-TR"/>
        </w:rPr>
        <w:t>S</w:t>
      </w:r>
      <w:r>
        <w:rPr>
          <w:rFonts w:ascii="Bookman Old Style" w:hAnsi="Bookman Old Style" w:cs="Times New Roman"/>
          <w:i/>
          <w:sz w:val="16"/>
          <w:szCs w:val="16"/>
          <w:lang w:val="kk-KZ"/>
        </w:rPr>
        <w:t xml:space="preserve">akina </w:t>
      </w:r>
      <w:r>
        <w:rPr>
          <w:rFonts w:ascii="Bookman Old Style" w:hAnsi="Bookman Old Style" w:cs="Times New Roman"/>
          <w:i/>
          <w:sz w:val="16"/>
          <w:szCs w:val="16"/>
          <w:lang w:val="tr-TR"/>
        </w:rPr>
        <w:t>s</w:t>
      </w:r>
      <w:r>
        <w:rPr>
          <w:rFonts w:ascii="Bookman Old Style" w:hAnsi="Bookman Old Style" w:cs="Times New Roman"/>
          <w:i/>
          <w:sz w:val="16"/>
          <w:szCs w:val="16"/>
          <w:lang w:val="kk-KZ"/>
        </w:rPr>
        <w:t xml:space="preserve">almak, </w:t>
      </w:r>
      <w:r>
        <w:rPr>
          <w:rFonts w:ascii="Bookman Old Style" w:hAnsi="Bookman Old Style" w:cs="Times New Roman"/>
          <w:i/>
          <w:sz w:val="16"/>
          <w:szCs w:val="16"/>
          <w:lang w:val="tr-TR"/>
        </w:rPr>
        <w:t>Kö</w:t>
      </w:r>
      <w:r>
        <w:rPr>
          <w:rFonts w:ascii="Bookman Old Style" w:hAnsi="Bookman Old Style" w:cs="Times New Roman"/>
          <w:i/>
          <w:sz w:val="16"/>
          <w:szCs w:val="16"/>
          <w:lang w:val="kk-KZ"/>
        </w:rPr>
        <w:t>kpar</w:t>
      </w:r>
      <w:r>
        <w:rPr>
          <w:rFonts w:ascii="Bookman Old Style" w:hAnsi="Bookman Old Style" w:cs="Times New Roman"/>
          <w:i/>
          <w:sz w:val="16"/>
          <w:szCs w:val="16"/>
          <w:lang w:val="tr-TR"/>
        </w:rPr>
        <w:t>, Kı</w:t>
      </w:r>
      <w:r>
        <w:rPr>
          <w:rFonts w:ascii="Bookman Old Style" w:hAnsi="Bookman Old Style" w:cs="Times New Roman"/>
          <w:i/>
          <w:sz w:val="16"/>
          <w:szCs w:val="16"/>
          <w:lang w:val="kk-KZ"/>
        </w:rPr>
        <w:t xml:space="preserve">z </w:t>
      </w:r>
      <w:r>
        <w:rPr>
          <w:rFonts w:ascii="Bookman Old Style" w:hAnsi="Bookman Old Style" w:cs="Times New Roman"/>
          <w:i/>
          <w:sz w:val="16"/>
          <w:szCs w:val="16"/>
          <w:lang w:val="tr-TR"/>
        </w:rPr>
        <w:t>kuu</w:t>
      </w:r>
      <w:r>
        <w:rPr>
          <w:rFonts w:ascii="Bookman Old Style" w:hAnsi="Bookman Old Style" w:cs="Times New Roman"/>
          <w:i/>
          <w:sz w:val="16"/>
          <w:szCs w:val="16"/>
          <w:lang w:val="kk-KZ"/>
        </w:rPr>
        <w:t>.</w:t>
      </w:r>
    </w:p>
    <w:p w:rsidR="003E1C65" w:rsidRDefault="003E1C65" w:rsidP="003E1C65">
      <w:pPr>
        <w:spacing w:after="0" w:line="240" w:lineRule="auto"/>
        <w:ind w:firstLine="708"/>
        <w:jc w:val="both"/>
        <w:rPr>
          <w:rFonts w:ascii="Bookman Old Style" w:hAnsi="Bookman Old Style" w:cs="Times New Roman"/>
          <w:sz w:val="16"/>
          <w:szCs w:val="16"/>
          <w:lang w:val="tr-TR"/>
        </w:rPr>
      </w:pPr>
    </w:p>
    <w:p w:rsidR="003E1C65" w:rsidRDefault="003E1C65" w:rsidP="003E1C65">
      <w:pPr>
        <w:spacing w:after="0" w:line="240" w:lineRule="auto"/>
        <w:jc w:val="center"/>
        <w:rPr>
          <w:rFonts w:ascii="Bookman Old Style" w:hAnsi="Bookman Old Style"/>
          <w:b/>
          <w:sz w:val="16"/>
          <w:szCs w:val="16"/>
          <w:lang w:val="en-US"/>
        </w:rPr>
      </w:pPr>
      <w:r>
        <w:rPr>
          <w:rFonts w:ascii="Bookman Old Style" w:hAnsi="Bookman Old Style" w:cs="Times New Roman"/>
          <w:b/>
          <w:sz w:val="16"/>
          <w:szCs w:val="16"/>
          <w:lang w:val="kk-KZ"/>
        </w:rPr>
        <w:t>WEDDING YOUTH GAMES (</w:t>
      </w:r>
      <w:r>
        <w:rPr>
          <w:rFonts w:ascii="Bookman Old Style" w:hAnsi="Bookman Old Style"/>
          <w:b/>
          <w:sz w:val="16"/>
          <w:szCs w:val="16"/>
          <w:lang w:val="en-US"/>
        </w:rPr>
        <w:t>the end XIX-XX beginning c.c.</w:t>
      </w:r>
    </w:p>
    <w:p w:rsidR="003E1C65" w:rsidRDefault="003E1C65" w:rsidP="003E1C65">
      <w:pPr>
        <w:spacing w:after="0" w:line="240" w:lineRule="auto"/>
        <w:jc w:val="center"/>
        <w:rPr>
          <w:rFonts w:ascii="Bookman Old Style" w:hAnsi="Bookman Old Style"/>
          <w:b/>
          <w:sz w:val="16"/>
          <w:szCs w:val="16"/>
          <w:lang w:val="tr-TR"/>
        </w:rPr>
      </w:pPr>
    </w:p>
    <w:p w:rsidR="003E1C65" w:rsidRDefault="003E1C65" w:rsidP="003E1C65">
      <w:pPr>
        <w:spacing w:after="0" w:line="240" w:lineRule="auto"/>
        <w:jc w:val="both"/>
        <w:rPr>
          <w:rFonts w:ascii="Bookman Old Style" w:hAnsi="Bookman Old Style" w:cs="Times New Roman"/>
          <w:i/>
          <w:sz w:val="16"/>
          <w:szCs w:val="16"/>
          <w:lang w:val="en-US"/>
        </w:rPr>
      </w:pPr>
      <w:r>
        <w:rPr>
          <w:rFonts w:ascii="Bookman Old Style" w:hAnsi="Bookman Old Style" w:cs="Times New Roman"/>
          <w:b/>
          <w:i/>
          <w:sz w:val="16"/>
          <w:szCs w:val="16"/>
          <w:lang w:val="tr-TR"/>
        </w:rPr>
        <w:t>Abstract</w:t>
      </w:r>
      <w:r>
        <w:rPr>
          <w:rFonts w:ascii="Bookman Old Style" w:hAnsi="Bookman Old Style" w:cs="Times New Roman"/>
          <w:b/>
          <w:color w:val="000000"/>
          <w:sz w:val="16"/>
          <w:szCs w:val="16"/>
          <w:lang w:val="tr-TR"/>
        </w:rPr>
        <w:t>:</w:t>
      </w:r>
      <w:r>
        <w:rPr>
          <w:rFonts w:ascii="Bookman Old Style" w:hAnsi="Bookman Old Style" w:cs="Times New Roman"/>
          <w:color w:val="000000"/>
          <w:sz w:val="16"/>
          <w:szCs w:val="16"/>
          <w:lang w:val="tr-TR"/>
        </w:rPr>
        <w:t xml:space="preserve"> </w:t>
      </w:r>
      <w:r>
        <w:rPr>
          <w:rFonts w:ascii="Bookman Old Style" w:hAnsi="Bookman Old Style" w:cs="Times New Roman"/>
          <w:i/>
          <w:sz w:val="16"/>
          <w:szCs w:val="16"/>
          <w:lang w:val="kk-KZ"/>
        </w:rPr>
        <w:t>The Kazakh national games share on children's, youth and adult. Objective of research  is detection feature of games among youth during wedding ceremonies. Wedding games begin in day of courtship.</w:t>
      </w:r>
      <w:r>
        <w:rPr>
          <w:rFonts w:ascii="Bookman Old Style" w:hAnsi="Bookman Old Style" w:cs="Times New Roman"/>
          <w:i/>
          <w:sz w:val="16"/>
          <w:szCs w:val="16"/>
          <w:lang w:val="en-US"/>
        </w:rPr>
        <w:t xml:space="preserve"> In honor of arrival of matchmakers the father of the bride suited a feast. During this feast woman (the wife of brothers of the bride) organized the comic game "</w:t>
      </w:r>
      <w:proofErr w:type="spellStart"/>
      <w:r>
        <w:rPr>
          <w:rFonts w:ascii="Bookman Old Style" w:hAnsi="Bookman Old Style" w:cs="Times New Roman"/>
          <w:i/>
          <w:sz w:val="16"/>
          <w:szCs w:val="16"/>
          <w:lang w:val="en-US"/>
        </w:rPr>
        <w:t>kuda</w:t>
      </w:r>
      <w:proofErr w:type="spellEnd"/>
      <w:r>
        <w:rPr>
          <w:rFonts w:ascii="Bookman Old Style" w:hAnsi="Bookman Old Style" w:cs="Times New Roman"/>
          <w:i/>
          <w:sz w:val="16"/>
          <w:szCs w:val="16"/>
          <w:lang w:val="en-US"/>
        </w:rPr>
        <w:t xml:space="preserve"> </w:t>
      </w:r>
      <w:proofErr w:type="spellStart"/>
      <w:r>
        <w:rPr>
          <w:rFonts w:ascii="Bookman Old Style" w:hAnsi="Bookman Old Style" w:cs="Times New Roman"/>
          <w:i/>
          <w:sz w:val="16"/>
          <w:szCs w:val="16"/>
          <w:lang w:val="en-US"/>
        </w:rPr>
        <w:t>tartys</w:t>
      </w:r>
      <w:proofErr w:type="spellEnd"/>
      <w:r>
        <w:rPr>
          <w:rFonts w:ascii="Bookman Old Style" w:hAnsi="Bookman Old Style" w:cs="Times New Roman"/>
          <w:i/>
          <w:sz w:val="16"/>
          <w:szCs w:val="16"/>
          <w:lang w:val="en-US"/>
        </w:rPr>
        <w:t>". Women in every possible way scoffed at matchmakers and they didn't resist. Women in every possible way scoffed at matchmakers and they didn't resist. Matchmakers in order to get rid from tease, women distributed gifts. Arrival of the groom to the bride was called "</w:t>
      </w:r>
      <w:proofErr w:type="spellStart"/>
      <w:r>
        <w:rPr>
          <w:rFonts w:ascii="Bookman Old Style" w:hAnsi="Bookman Old Style" w:cs="Times New Roman"/>
          <w:i/>
          <w:sz w:val="16"/>
          <w:szCs w:val="16"/>
          <w:lang w:val="en-US"/>
        </w:rPr>
        <w:t>uryn</w:t>
      </w:r>
      <w:proofErr w:type="spellEnd"/>
      <w:r>
        <w:rPr>
          <w:rFonts w:ascii="Bookman Old Style" w:hAnsi="Bookman Old Style" w:cs="Times New Roman"/>
          <w:i/>
          <w:sz w:val="16"/>
          <w:szCs w:val="16"/>
          <w:lang w:val="en-US"/>
        </w:rPr>
        <w:t xml:space="preserve"> </w:t>
      </w:r>
      <w:proofErr w:type="spellStart"/>
      <w:r>
        <w:rPr>
          <w:rFonts w:ascii="Bookman Old Style" w:hAnsi="Bookman Old Style" w:cs="Times New Roman"/>
          <w:i/>
          <w:sz w:val="16"/>
          <w:szCs w:val="16"/>
          <w:lang w:val="en-US"/>
        </w:rPr>
        <w:t>Kel</w:t>
      </w:r>
      <w:proofErr w:type="spellEnd"/>
      <w:r>
        <w:rPr>
          <w:rFonts w:ascii="Bookman Old Style" w:hAnsi="Bookman Old Style" w:cs="Times New Roman"/>
          <w:i/>
          <w:sz w:val="16"/>
          <w:szCs w:val="16"/>
          <w:lang w:val="en-US"/>
        </w:rPr>
        <w:t xml:space="preserve">" (arrival secret). Arrival of the groom also </w:t>
      </w:r>
      <w:proofErr w:type="gramStart"/>
      <w:r>
        <w:rPr>
          <w:rFonts w:ascii="Bookman Old Style" w:hAnsi="Bookman Old Style" w:cs="Times New Roman"/>
          <w:i/>
          <w:sz w:val="16"/>
          <w:szCs w:val="16"/>
          <w:lang w:val="en-US"/>
        </w:rPr>
        <w:t>proceeded</w:t>
      </w:r>
      <w:proofErr w:type="gramEnd"/>
      <w:r>
        <w:rPr>
          <w:rFonts w:ascii="Bookman Old Style" w:hAnsi="Bookman Old Style" w:cs="Times New Roman"/>
          <w:i/>
          <w:sz w:val="16"/>
          <w:szCs w:val="16"/>
          <w:lang w:val="en-US"/>
        </w:rPr>
        <w:t xml:space="preserve"> a feast, during a feast played "</w:t>
      </w:r>
      <w:proofErr w:type="spellStart"/>
      <w:r>
        <w:rPr>
          <w:rFonts w:ascii="Bookman Old Style" w:hAnsi="Bookman Old Style" w:cs="Times New Roman"/>
          <w:i/>
          <w:sz w:val="16"/>
          <w:szCs w:val="16"/>
          <w:lang w:val="en-US"/>
        </w:rPr>
        <w:t>Aksuyek</w:t>
      </w:r>
      <w:proofErr w:type="spellEnd"/>
      <w:r>
        <w:rPr>
          <w:rFonts w:ascii="Bookman Old Style" w:hAnsi="Bookman Old Style" w:cs="Times New Roman"/>
          <w:i/>
          <w:sz w:val="16"/>
          <w:szCs w:val="16"/>
          <w:lang w:val="en-US"/>
        </w:rPr>
        <w:t>", "</w:t>
      </w:r>
      <w:proofErr w:type="spellStart"/>
      <w:r>
        <w:rPr>
          <w:rFonts w:ascii="Bookman Old Style" w:hAnsi="Bookman Old Style" w:cs="Times New Roman"/>
          <w:i/>
          <w:sz w:val="16"/>
          <w:szCs w:val="16"/>
          <w:lang w:val="en-US"/>
        </w:rPr>
        <w:t>Sakina</w:t>
      </w:r>
      <w:proofErr w:type="spellEnd"/>
      <w:r>
        <w:rPr>
          <w:rFonts w:ascii="Bookman Old Style" w:hAnsi="Bookman Old Style" w:cs="Times New Roman"/>
          <w:i/>
          <w:sz w:val="16"/>
          <w:szCs w:val="16"/>
          <w:lang w:val="en-US"/>
        </w:rPr>
        <w:t xml:space="preserve"> </w:t>
      </w:r>
      <w:proofErr w:type="spellStart"/>
      <w:r>
        <w:rPr>
          <w:rFonts w:ascii="Bookman Old Style" w:hAnsi="Bookman Old Style" w:cs="Times New Roman"/>
          <w:i/>
          <w:sz w:val="16"/>
          <w:szCs w:val="16"/>
          <w:lang w:val="en-US"/>
        </w:rPr>
        <w:t>Salmak</w:t>
      </w:r>
      <w:proofErr w:type="spellEnd"/>
      <w:r>
        <w:rPr>
          <w:rFonts w:ascii="Bookman Old Style" w:hAnsi="Bookman Old Style" w:cs="Times New Roman"/>
          <w:i/>
          <w:sz w:val="16"/>
          <w:szCs w:val="16"/>
          <w:lang w:val="en-US"/>
        </w:rPr>
        <w:t>", "</w:t>
      </w:r>
      <w:proofErr w:type="spellStart"/>
      <w:r>
        <w:rPr>
          <w:rFonts w:ascii="Bookman Old Style" w:hAnsi="Bookman Old Style" w:cs="Times New Roman"/>
          <w:i/>
          <w:sz w:val="16"/>
          <w:szCs w:val="16"/>
          <w:lang w:val="en-US"/>
        </w:rPr>
        <w:t>Alti</w:t>
      </w:r>
      <w:proofErr w:type="spellEnd"/>
      <w:r>
        <w:rPr>
          <w:rFonts w:ascii="Bookman Old Style" w:hAnsi="Bookman Old Style" w:cs="Times New Roman"/>
          <w:i/>
          <w:sz w:val="16"/>
          <w:szCs w:val="16"/>
          <w:lang w:val="en-US"/>
        </w:rPr>
        <w:t xml:space="preserve"> </w:t>
      </w:r>
      <w:proofErr w:type="spellStart"/>
      <w:r>
        <w:rPr>
          <w:rFonts w:ascii="Bookman Old Style" w:hAnsi="Bookman Old Style" w:cs="Times New Roman"/>
          <w:i/>
          <w:sz w:val="16"/>
          <w:szCs w:val="16"/>
          <w:lang w:val="en-US"/>
        </w:rPr>
        <w:t>bakan</w:t>
      </w:r>
      <w:proofErr w:type="spellEnd"/>
      <w:r>
        <w:rPr>
          <w:rFonts w:ascii="Bookman Old Style" w:hAnsi="Bookman Old Style" w:cs="Times New Roman"/>
          <w:i/>
          <w:sz w:val="16"/>
          <w:szCs w:val="16"/>
          <w:lang w:val="en-US"/>
        </w:rPr>
        <w:t xml:space="preserve">", etc. </w:t>
      </w:r>
    </w:p>
    <w:p w:rsidR="003E1C65" w:rsidRDefault="003E1C65" w:rsidP="003E1C65">
      <w:pPr>
        <w:spacing w:after="0" w:line="240" w:lineRule="auto"/>
        <w:jc w:val="both"/>
        <w:rPr>
          <w:rFonts w:ascii="Bookman Old Style" w:hAnsi="Bookman Old Style" w:cs="Times New Roman"/>
          <w:i/>
          <w:sz w:val="16"/>
          <w:szCs w:val="16"/>
          <w:lang w:val="en-US"/>
        </w:rPr>
      </w:pPr>
      <w:r>
        <w:rPr>
          <w:rFonts w:ascii="Bookman Old Style" w:hAnsi="Bookman Old Style" w:cs="Times New Roman"/>
          <w:i/>
          <w:sz w:val="16"/>
          <w:szCs w:val="16"/>
          <w:lang w:val="en-US"/>
        </w:rPr>
        <w:t>During a holiday "farewell brides", before day of wedding of the woman organized the game "</w:t>
      </w:r>
      <w:proofErr w:type="spellStart"/>
      <w:r>
        <w:rPr>
          <w:rFonts w:ascii="Bookman Old Style" w:hAnsi="Bookman Old Style" w:cs="Times New Roman"/>
          <w:i/>
          <w:sz w:val="16"/>
          <w:szCs w:val="16"/>
          <w:lang w:val="en-US"/>
        </w:rPr>
        <w:t>kiz</w:t>
      </w:r>
      <w:proofErr w:type="spellEnd"/>
      <w:r>
        <w:rPr>
          <w:rFonts w:ascii="Bookman Old Style" w:hAnsi="Bookman Old Style" w:cs="Times New Roman"/>
          <w:i/>
          <w:sz w:val="16"/>
          <w:szCs w:val="16"/>
          <w:lang w:val="en-US"/>
        </w:rPr>
        <w:t xml:space="preserve"> </w:t>
      </w:r>
      <w:proofErr w:type="spellStart"/>
      <w:r>
        <w:rPr>
          <w:rFonts w:ascii="Bookman Old Style" w:hAnsi="Bookman Old Style" w:cs="Times New Roman"/>
          <w:i/>
          <w:sz w:val="16"/>
          <w:szCs w:val="16"/>
          <w:lang w:val="en-US"/>
        </w:rPr>
        <w:t>kashar</w:t>
      </w:r>
      <w:proofErr w:type="spellEnd"/>
      <w:r>
        <w:rPr>
          <w:rFonts w:ascii="Bookman Old Style" w:hAnsi="Bookman Old Style" w:cs="Times New Roman"/>
          <w:i/>
          <w:sz w:val="16"/>
          <w:szCs w:val="16"/>
          <w:lang w:val="en-US"/>
        </w:rPr>
        <w:t xml:space="preserve">" and they received gifts from the groom. In the region near </w:t>
      </w:r>
      <w:proofErr w:type="spellStart"/>
      <w:r>
        <w:rPr>
          <w:rFonts w:ascii="Bookman Old Style" w:hAnsi="Bookman Old Style" w:cs="Times New Roman"/>
          <w:i/>
          <w:sz w:val="16"/>
          <w:szCs w:val="16"/>
          <w:lang w:val="en-US"/>
        </w:rPr>
        <w:t>Syrdariya</w:t>
      </w:r>
      <w:proofErr w:type="spellEnd"/>
      <w:r>
        <w:rPr>
          <w:rFonts w:ascii="Bookman Old Style" w:hAnsi="Bookman Old Style" w:cs="Times New Roman"/>
          <w:i/>
          <w:sz w:val="16"/>
          <w:szCs w:val="16"/>
          <w:lang w:val="en-US"/>
        </w:rPr>
        <w:t xml:space="preserve"> organized horse game "Muse" after wedding as gave the first prize from parents of the bride </w:t>
      </w:r>
      <w:proofErr w:type="spellStart"/>
      <w:r>
        <w:rPr>
          <w:rFonts w:ascii="Bookman Old Style" w:hAnsi="Bookman Old Style" w:cs="Times New Roman"/>
          <w:i/>
          <w:sz w:val="16"/>
          <w:szCs w:val="16"/>
          <w:lang w:val="en-US"/>
        </w:rPr>
        <w:t>chapan</w:t>
      </w:r>
      <w:proofErr w:type="spellEnd"/>
      <w:r>
        <w:rPr>
          <w:rFonts w:ascii="Bookman Old Style" w:hAnsi="Bookman Old Style" w:cs="Times New Roman"/>
          <w:i/>
          <w:sz w:val="16"/>
          <w:szCs w:val="16"/>
          <w:lang w:val="en-US"/>
        </w:rPr>
        <w:t xml:space="preserve"> for the </w:t>
      </w:r>
      <w:proofErr w:type="spellStart"/>
      <w:r>
        <w:rPr>
          <w:rFonts w:ascii="Bookman Old Style" w:hAnsi="Bookman Old Style" w:cs="Times New Roman"/>
          <w:i/>
          <w:sz w:val="16"/>
          <w:szCs w:val="16"/>
          <w:lang w:val="en-US"/>
        </w:rPr>
        <w:t>aksakal</w:t>
      </w:r>
      <w:proofErr w:type="spellEnd"/>
      <w:r>
        <w:rPr>
          <w:rFonts w:ascii="Bookman Old Style" w:hAnsi="Bookman Old Style" w:cs="Times New Roman"/>
          <w:i/>
          <w:sz w:val="16"/>
          <w:szCs w:val="16"/>
          <w:lang w:val="en-US"/>
        </w:rPr>
        <w:t>.</w:t>
      </w:r>
    </w:p>
    <w:p w:rsidR="003E1C65" w:rsidRDefault="003E1C65" w:rsidP="003E1C65">
      <w:pPr>
        <w:spacing w:after="0" w:line="240" w:lineRule="auto"/>
        <w:jc w:val="both"/>
        <w:rPr>
          <w:rFonts w:ascii="Bookman Old Style" w:hAnsi="Bookman Old Style" w:cs="Times New Roman"/>
          <w:i/>
          <w:sz w:val="16"/>
          <w:szCs w:val="16"/>
          <w:lang w:val="en-US"/>
        </w:rPr>
      </w:pPr>
      <w:r>
        <w:rPr>
          <w:rFonts w:ascii="Bookman Old Style" w:hAnsi="Bookman Old Style" w:cs="Times New Roman"/>
          <w:i/>
          <w:sz w:val="16"/>
          <w:szCs w:val="16"/>
          <w:lang w:val="en-US"/>
        </w:rPr>
        <w:t xml:space="preserve">In the east region of the </w:t>
      </w:r>
      <w:proofErr w:type="gramStart"/>
      <w:r>
        <w:rPr>
          <w:rFonts w:ascii="Bookman Old Style" w:hAnsi="Bookman Old Style" w:cs="Times New Roman"/>
          <w:i/>
          <w:sz w:val="16"/>
          <w:szCs w:val="16"/>
          <w:lang w:val="en-US"/>
        </w:rPr>
        <w:t>Kazakhstan  "</w:t>
      </w:r>
      <w:proofErr w:type="spellStart"/>
      <w:proofErr w:type="gramEnd"/>
      <w:r>
        <w:rPr>
          <w:rFonts w:ascii="Bookman Old Style" w:hAnsi="Bookman Old Style" w:cs="Times New Roman"/>
          <w:i/>
          <w:sz w:val="16"/>
          <w:szCs w:val="16"/>
          <w:lang w:val="en-US"/>
        </w:rPr>
        <w:t>kiz</w:t>
      </w:r>
      <w:proofErr w:type="spellEnd"/>
      <w:r>
        <w:rPr>
          <w:rFonts w:ascii="Bookman Old Style" w:hAnsi="Bookman Old Style" w:cs="Times New Roman"/>
          <w:i/>
          <w:sz w:val="16"/>
          <w:szCs w:val="16"/>
          <w:lang w:val="en-US"/>
        </w:rPr>
        <w:t xml:space="preserve"> </w:t>
      </w:r>
      <w:proofErr w:type="spellStart"/>
      <w:r>
        <w:rPr>
          <w:rFonts w:ascii="Bookman Old Style" w:hAnsi="Bookman Old Style" w:cs="Times New Roman"/>
          <w:i/>
          <w:sz w:val="16"/>
          <w:szCs w:val="16"/>
          <w:lang w:val="en-US"/>
        </w:rPr>
        <w:t>kashar</w:t>
      </w:r>
      <w:proofErr w:type="spellEnd"/>
      <w:r>
        <w:rPr>
          <w:rFonts w:ascii="Bookman Old Style" w:hAnsi="Bookman Old Style" w:cs="Times New Roman"/>
          <w:i/>
          <w:sz w:val="16"/>
          <w:szCs w:val="16"/>
          <w:lang w:val="en-US"/>
        </w:rPr>
        <w:t>" or "</w:t>
      </w:r>
      <w:proofErr w:type="spellStart"/>
      <w:r>
        <w:rPr>
          <w:rFonts w:ascii="Bookman Old Style" w:hAnsi="Bookman Old Style" w:cs="Times New Roman"/>
          <w:i/>
          <w:sz w:val="16"/>
          <w:szCs w:val="16"/>
          <w:lang w:val="en-US"/>
        </w:rPr>
        <w:t>tartis</w:t>
      </w:r>
      <w:proofErr w:type="spellEnd"/>
      <w:r>
        <w:rPr>
          <w:rFonts w:ascii="Bookman Old Style" w:hAnsi="Bookman Old Style" w:cs="Times New Roman"/>
          <w:i/>
          <w:sz w:val="16"/>
          <w:szCs w:val="16"/>
          <w:lang w:val="en-US"/>
        </w:rPr>
        <w:t xml:space="preserve">" organized after a wedding ceremony. In the </w:t>
      </w:r>
      <w:proofErr w:type="spellStart"/>
      <w:r>
        <w:rPr>
          <w:rFonts w:ascii="Bookman Old Style" w:hAnsi="Bookman Old Style" w:cs="Times New Roman"/>
          <w:i/>
          <w:sz w:val="16"/>
          <w:szCs w:val="16"/>
          <w:lang w:val="en-US"/>
        </w:rPr>
        <w:t>aul</w:t>
      </w:r>
      <w:proofErr w:type="spellEnd"/>
      <w:r>
        <w:rPr>
          <w:rFonts w:ascii="Bookman Old Style" w:hAnsi="Bookman Old Style" w:cs="Times New Roman"/>
          <w:i/>
          <w:sz w:val="16"/>
          <w:szCs w:val="16"/>
          <w:lang w:val="en-US"/>
        </w:rPr>
        <w:t xml:space="preserve"> of the groom in the day of arrival of the bride organized the horse games "</w:t>
      </w:r>
      <w:proofErr w:type="spellStart"/>
      <w:r>
        <w:rPr>
          <w:rFonts w:ascii="Bookman Old Style" w:hAnsi="Bookman Old Style" w:cs="Times New Roman"/>
          <w:i/>
          <w:sz w:val="16"/>
          <w:szCs w:val="16"/>
          <w:lang w:val="en-US"/>
        </w:rPr>
        <w:t>Kokpar</w:t>
      </w:r>
      <w:proofErr w:type="spellEnd"/>
      <w:r>
        <w:rPr>
          <w:rFonts w:ascii="Bookman Old Style" w:hAnsi="Bookman Old Style" w:cs="Times New Roman"/>
          <w:i/>
          <w:sz w:val="16"/>
          <w:szCs w:val="16"/>
          <w:lang w:val="en-US"/>
        </w:rPr>
        <w:t>", this game was called still by "</w:t>
      </w:r>
      <w:proofErr w:type="spellStart"/>
      <w:r>
        <w:rPr>
          <w:rFonts w:ascii="Bookman Old Style" w:hAnsi="Bookman Old Style" w:cs="Times New Roman"/>
          <w:i/>
          <w:sz w:val="16"/>
          <w:szCs w:val="16"/>
          <w:lang w:val="en-US"/>
        </w:rPr>
        <w:t>kok</w:t>
      </w:r>
      <w:proofErr w:type="spellEnd"/>
      <w:r>
        <w:rPr>
          <w:rFonts w:ascii="Bookman Old Style" w:hAnsi="Bookman Old Style" w:cs="Times New Roman"/>
          <w:i/>
          <w:sz w:val="16"/>
          <w:szCs w:val="16"/>
          <w:lang w:val="en-US"/>
        </w:rPr>
        <w:t xml:space="preserve"> </w:t>
      </w:r>
      <w:proofErr w:type="spellStart"/>
      <w:r>
        <w:rPr>
          <w:rFonts w:ascii="Bookman Old Style" w:hAnsi="Bookman Old Style" w:cs="Times New Roman"/>
          <w:i/>
          <w:sz w:val="16"/>
          <w:szCs w:val="16"/>
          <w:lang w:val="en-US"/>
        </w:rPr>
        <w:t>bori</w:t>
      </w:r>
      <w:proofErr w:type="spellEnd"/>
      <w:r>
        <w:rPr>
          <w:rFonts w:ascii="Bookman Old Style" w:hAnsi="Bookman Old Style" w:cs="Times New Roman"/>
          <w:i/>
          <w:sz w:val="16"/>
          <w:szCs w:val="16"/>
          <w:lang w:val="en-US"/>
        </w:rPr>
        <w:t>". Further among girls and guys organized the horse game "</w:t>
      </w:r>
      <w:proofErr w:type="spellStart"/>
      <w:r>
        <w:rPr>
          <w:rFonts w:ascii="Bookman Old Style" w:hAnsi="Bookman Old Style" w:cs="Times New Roman"/>
          <w:i/>
          <w:sz w:val="16"/>
          <w:szCs w:val="16"/>
          <w:lang w:val="en-US"/>
        </w:rPr>
        <w:t>kiz</w:t>
      </w:r>
      <w:proofErr w:type="spellEnd"/>
      <w:r>
        <w:rPr>
          <w:rFonts w:ascii="Bookman Old Style" w:hAnsi="Bookman Old Style" w:cs="Times New Roman"/>
          <w:i/>
          <w:sz w:val="16"/>
          <w:szCs w:val="16"/>
          <w:lang w:val="en-US"/>
        </w:rPr>
        <w:t xml:space="preserve"> </w:t>
      </w:r>
      <w:proofErr w:type="spellStart"/>
      <w:r>
        <w:rPr>
          <w:rFonts w:ascii="Bookman Old Style" w:hAnsi="Bookman Old Style" w:cs="Times New Roman"/>
          <w:i/>
          <w:sz w:val="16"/>
          <w:szCs w:val="16"/>
          <w:lang w:val="en-US"/>
        </w:rPr>
        <w:t>kuu</w:t>
      </w:r>
      <w:proofErr w:type="spellEnd"/>
      <w:r>
        <w:rPr>
          <w:rFonts w:ascii="Bookman Old Style" w:hAnsi="Bookman Old Style" w:cs="Times New Roman"/>
          <w:i/>
          <w:sz w:val="16"/>
          <w:szCs w:val="16"/>
          <w:lang w:val="en-US"/>
        </w:rPr>
        <w:t xml:space="preserve">". During the Soviet power farewell brides didn't celebrate and pursued under the law of those who received </w:t>
      </w:r>
      <w:proofErr w:type="spellStart"/>
      <w:r>
        <w:rPr>
          <w:rFonts w:ascii="Bookman Old Style" w:hAnsi="Bookman Old Style" w:cs="Times New Roman"/>
          <w:i/>
          <w:sz w:val="16"/>
          <w:szCs w:val="16"/>
          <w:lang w:val="en-US"/>
        </w:rPr>
        <w:t>kalin</w:t>
      </w:r>
      <w:proofErr w:type="spellEnd"/>
      <w:r>
        <w:rPr>
          <w:rFonts w:ascii="Bookman Old Style" w:hAnsi="Bookman Old Style" w:cs="Times New Roman"/>
          <w:i/>
          <w:sz w:val="16"/>
          <w:szCs w:val="16"/>
          <w:lang w:val="en-US"/>
        </w:rPr>
        <w:t xml:space="preserve"> mal (payment for the bride). At present celebration farewell brides came back as customs again, but such games don't organize.</w:t>
      </w:r>
    </w:p>
    <w:p w:rsidR="003E1C65" w:rsidRDefault="003E1C65" w:rsidP="003E1C65">
      <w:pPr>
        <w:spacing w:after="0" w:line="240" w:lineRule="auto"/>
        <w:jc w:val="both"/>
        <w:rPr>
          <w:rFonts w:ascii="Bookman Old Style" w:hAnsi="Bookman Old Style" w:cs="Times New Roman"/>
          <w:i/>
          <w:sz w:val="16"/>
          <w:szCs w:val="16"/>
          <w:lang w:val="kk-KZ"/>
        </w:rPr>
      </w:pPr>
    </w:p>
    <w:p w:rsidR="003E1C65" w:rsidRDefault="003E1C65" w:rsidP="003E1C65">
      <w:pPr>
        <w:pStyle w:val="a4"/>
        <w:spacing w:before="0" w:beforeAutospacing="0" w:after="0" w:afterAutospacing="0"/>
        <w:jc w:val="both"/>
        <w:rPr>
          <w:rFonts w:ascii="Bookman Old Style" w:hAnsi="Bookman Old Style"/>
          <w:i/>
          <w:sz w:val="16"/>
          <w:szCs w:val="16"/>
          <w:lang w:val="kk-KZ"/>
        </w:rPr>
      </w:pPr>
      <w:r>
        <w:rPr>
          <w:rFonts w:ascii="Bookman Old Style" w:hAnsi="Bookman Old Style"/>
          <w:b/>
          <w:i/>
          <w:sz w:val="16"/>
          <w:szCs w:val="16"/>
          <w:lang w:val="tr-TR"/>
        </w:rPr>
        <w:t>Key Words:</w:t>
      </w:r>
      <w:r>
        <w:rPr>
          <w:rFonts w:ascii="Bookman Old Style" w:hAnsi="Bookman Old Style"/>
          <w:i/>
          <w:sz w:val="16"/>
          <w:szCs w:val="16"/>
          <w:lang w:val="tr-TR"/>
        </w:rPr>
        <w:t xml:space="preserve"> </w:t>
      </w:r>
      <w:r>
        <w:rPr>
          <w:rFonts w:ascii="Bookman Old Style" w:hAnsi="Bookman Old Style"/>
          <w:i/>
          <w:sz w:val="16"/>
          <w:szCs w:val="16"/>
          <w:lang w:val="kk-KZ"/>
        </w:rPr>
        <w:t>Feast games, Youth</w:t>
      </w:r>
      <w:r>
        <w:rPr>
          <w:rFonts w:ascii="Bookman Old Style" w:hAnsi="Bookman Old Style"/>
          <w:i/>
          <w:sz w:val="16"/>
          <w:szCs w:val="16"/>
          <w:lang w:val="en-US"/>
        </w:rPr>
        <w:t xml:space="preserve"> games</w:t>
      </w:r>
      <w:r>
        <w:rPr>
          <w:rFonts w:ascii="Bookman Old Style" w:hAnsi="Bookman Old Style"/>
          <w:i/>
          <w:sz w:val="16"/>
          <w:szCs w:val="16"/>
          <w:lang w:val="kk-KZ"/>
        </w:rPr>
        <w:t>,</w:t>
      </w:r>
      <w:r>
        <w:rPr>
          <w:rFonts w:ascii="Bookman Old Style" w:hAnsi="Bookman Old Style"/>
          <w:i/>
          <w:sz w:val="16"/>
          <w:szCs w:val="16"/>
          <w:lang w:val="en-US"/>
        </w:rPr>
        <w:t xml:space="preserve"> Horse games</w:t>
      </w:r>
      <w:r>
        <w:rPr>
          <w:rFonts w:ascii="Bookman Old Style" w:hAnsi="Bookman Old Style"/>
          <w:i/>
          <w:sz w:val="16"/>
          <w:szCs w:val="16"/>
          <w:lang w:val="kk-KZ"/>
        </w:rPr>
        <w:t>, Altybakan, Aksyek, Sakina Salmak, Kokpar, Kiz Kyy.</w:t>
      </w:r>
    </w:p>
    <w:p w:rsidR="003E1C65" w:rsidRDefault="003E1C65" w:rsidP="003E1C65">
      <w:pPr>
        <w:spacing w:after="0" w:line="240" w:lineRule="auto"/>
        <w:jc w:val="both"/>
        <w:rPr>
          <w:rFonts w:ascii="Bookman Old Style" w:hAnsi="Bookman Old Style" w:cs="Times New Roman"/>
          <w:b/>
          <w:sz w:val="18"/>
          <w:szCs w:val="18"/>
          <w:lang w:val="kk-KZ"/>
        </w:rPr>
      </w:pPr>
    </w:p>
    <w:p w:rsidR="003E1C65" w:rsidRDefault="003E1C65" w:rsidP="003E1C65">
      <w:pPr>
        <w:spacing w:after="0" w:line="240" w:lineRule="auto"/>
        <w:jc w:val="both"/>
        <w:rPr>
          <w:rFonts w:ascii="Bookman Old Style" w:hAnsi="Bookman Old Style" w:cs="Times New Roman"/>
          <w:b/>
          <w:sz w:val="18"/>
          <w:szCs w:val="18"/>
          <w:lang w:val="tr-TR"/>
        </w:rPr>
      </w:pPr>
      <w:r>
        <w:rPr>
          <w:rFonts w:ascii="Bookman Old Style" w:hAnsi="Bookman Old Style" w:cs="Times New Roman"/>
          <w:b/>
          <w:sz w:val="18"/>
          <w:szCs w:val="18"/>
          <w:lang w:val="tr-TR"/>
        </w:rPr>
        <w:t xml:space="preserve">GİRİŞ </w:t>
      </w:r>
    </w:p>
    <w:p w:rsidR="003E1C65" w:rsidRDefault="003E1C65" w:rsidP="003E1C65">
      <w:pPr>
        <w:spacing w:after="0" w:line="240" w:lineRule="auto"/>
        <w:jc w:val="both"/>
        <w:rPr>
          <w:rFonts w:ascii="Bookman Old Style" w:hAnsi="Bookman Old Style" w:cs="Times New Roman"/>
          <w:color w:val="FF0000"/>
          <w:sz w:val="18"/>
          <w:szCs w:val="18"/>
          <w:lang w:val="tr-TR"/>
        </w:rPr>
      </w:pPr>
      <w:r>
        <w:rPr>
          <w:rFonts w:ascii="Bookman Old Style" w:hAnsi="Bookman Old Style" w:cs="Times New Roman"/>
          <w:sz w:val="18"/>
          <w:szCs w:val="18"/>
          <w:lang w:val="tr-TR"/>
        </w:rPr>
        <w:t>Kazak Türklerinin Halk Bilimi çalışmalarında millî oyunlar, genç oyunları</w:t>
      </w:r>
      <w:r>
        <w:rPr>
          <w:rFonts w:ascii="Bookman Old Style" w:hAnsi="Bookman Old Style" w:cs="Times New Roman"/>
          <w:sz w:val="18"/>
          <w:szCs w:val="18"/>
          <w:lang w:val="kk-KZ"/>
        </w:rPr>
        <w:t>,</w:t>
      </w:r>
      <w:r>
        <w:rPr>
          <w:rFonts w:ascii="Bookman Old Style" w:hAnsi="Bookman Old Style" w:cs="Times New Roman"/>
          <w:sz w:val="18"/>
          <w:szCs w:val="18"/>
          <w:lang w:val="tr-TR"/>
        </w:rPr>
        <w:t xml:space="preserve"> çocuk oyunları</w:t>
      </w:r>
      <w:r>
        <w:rPr>
          <w:rFonts w:ascii="Bookman Old Style" w:hAnsi="Bookman Old Style" w:cs="Times New Roman"/>
          <w:sz w:val="18"/>
          <w:szCs w:val="18"/>
          <w:lang w:val="kk-KZ"/>
        </w:rPr>
        <w:t xml:space="preserve"> </w:t>
      </w:r>
      <w:r>
        <w:rPr>
          <w:rFonts w:ascii="Bookman Old Style" w:hAnsi="Bookman Old Style" w:cs="Times New Roman"/>
          <w:sz w:val="18"/>
          <w:szCs w:val="18"/>
          <w:lang w:val="tr-TR"/>
        </w:rPr>
        <w:t xml:space="preserve">ve yetişken oyunları olarak ayrılmıştır. </w:t>
      </w:r>
    </w:p>
    <w:p w:rsidR="003E1C65" w:rsidRDefault="003E1C65" w:rsidP="003E1C65">
      <w:pPr>
        <w:spacing w:after="0" w:line="240" w:lineRule="auto"/>
        <w:jc w:val="both"/>
        <w:rPr>
          <w:rFonts w:ascii="Bookman Old Style" w:hAnsi="Bookman Old Style" w:cs="Times New Roman"/>
          <w:sz w:val="18"/>
          <w:szCs w:val="18"/>
          <w:lang w:val="tr-TR"/>
        </w:rPr>
      </w:pPr>
      <w:r>
        <w:rPr>
          <w:rFonts w:ascii="Bookman Old Style" w:hAnsi="Bookman Old Style" w:cs="Times New Roman"/>
          <w:sz w:val="18"/>
          <w:szCs w:val="18"/>
          <w:lang w:val="tr-TR"/>
        </w:rPr>
        <w:t>Kazak halkının kız evlendirme ve evlenme düğünleri birkaç güne kadar sürer ve bayge (at yarışı), kökpar (iki takımın, başı kesilip iç organları çıkarılan oğlak veya keçiyi çekerek at üzerinde oynadıkları bir oyun), kız kuu (at üzerinde, önce kızın oğlanı, sonra oğlanın kızı kovalaması şeklinde oynanan Kazak millî oyunu), küres (güreş), altın kabak atuv (Kazak millî oyunu) v.d. oyunlarla devam eder. Bununla ilgili olarak Kazaklar arasında «Otuz gün oyun, kırk gün düğününü yaptılar» diye bir deyim kalıplaşmıştır.</w:t>
      </w:r>
    </w:p>
    <w:p w:rsidR="003E1C65" w:rsidRDefault="003E1C65" w:rsidP="003E1C65">
      <w:pPr>
        <w:spacing w:after="0" w:line="240" w:lineRule="auto"/>
        <w:jc w:val="both"/>
        <w:rPr>
          <w:rFonts w:ascii="Bookman Old Style" w:hAnsi="Bookman Old Style" w:cs="Times New Roman"/>
          <w:sz w:val="18"/>
          <w:szCs w:val="18"/>
          <w:lang w:val="tr-TR"/>
        </w:rPr>
      </w:pPr>
    </w:p>
    <w:p w:rsidR="003E1C65" w:rsidRDefault="003E1C65" w:rsidP="003E1C65">
      <w:pPr>
        <w:spacing w:after="0" w:line="240" w:lineRule="auto"/>
        <w:jc w:val="both"/>
        <w:rPr>
          <w:rFonts w:ascii="Bookman Old Style" w:hAnsi="Bookman Old Style" w:cs="Times New Roman"/>
          <w:b/>
          <w:sz w:val="18"/>
          <w:szCs w:val="18"/>
          <w:lang w:val="tr-TR"/>
        </w:rPr>
      </w:pPr>
      <w:r>
        <w:rPr>
          <w:rFonts w:ascii="Bookman Old Style" w:hAnsi="Bookman Old Style" w:cs="Times New Roman"/>
          <w:b/>
          <w:sz w:val="18"/>
          <w:szCs w:val="18"/>
          <w:lang w:val="tr-TR"/>
        </w:rPr>
        <w:t>DÜĞÜN OYUNLARI</w:t>
      </w:r>
    </w:p>
    <w:p w:rsidR="003E1C65" w:rsidRDefault="003E1C65" w:rsidP="003E1C65">
      <w:pPr>
        <w:spacing w:after="0" w:line="240" w:lineRule="auto"/>
        <w:jc w:val="both"/>
        <w:rPr>
          <w:rFonts w:ascii="Bookman Old Style" w:hAnsi="Bookman Old Style" w:cs="Times New Roman"/>
          <w:sz w:val="18"/>
          <w:szCs w:val="18"/>
          <w:lang w:val="tr-TR"/>
        </w:rPr>
      </w:pPr>
      <w:r>
        <w:rPr>
          <w:rFonts w:ascii="Bookman Old Style" w:hAnsi="Bookman Old Style" w:cs="Times New Roman"/>
          <w:sz w:val="18"/>
          <w:szCs w:val="18"/>
          <w:lang w:val="tr-TR"/>
        </w:rPr>
        <w:t xml:space="preserve">Kazak halkının düğünleri oyunsuz geçmemiştir. Oyun toy (oyun düğün) tamlamasının kullanılması da bunun delilidir. </w:t>
      </w:r>
    </w:p>
    <w:p w:rsidR="003E1C65" w:rsidRDefault="003E1C65" w:rsidP="003E1C65">
      <w:pPr>
        <w:spacing w:after="0" w:line="240" w:lineRule="auto"/>
        <w:jc w:val="both"/>
        <w:rPr>
          <w:rFonts w:ascii="Bookman Old Style" w:hAnsi="Bookman Old Style" w:cs="Times New Roman"/>
          <w:sz w:val="18"/>
          <w:szCs w:val="18"/>
          <w:lang w:val="tr-TR"/>
        </w:rPr>
      </w:pPr>
      <w:r>
        <w:rPr>
          <w:rFonts w:ascii="Bookman Old Style" w:hAnsi="Bookman Old Style" w:cs="Times New Roman"/>
          <w:sz w:val="18"/>
          <w:szCs w:val="18"/>
          <w:lang w:val="tr-TR"/>
        </w:rPr>
        <w:t>Aktamberdi cırav (şair) (1675 – 1768) kendi döneminde:</w:t>
      </w:r>
    </w:p>
    <w:p w:rsidR="003E1C65" w:rsidRDefault="003E1C65" w:rsidP="003E1C65">
      <w:pPr>
        <w:spacing w:after="0" w:line="240" w:lineRule="auto"/>
        <w:jc w:val="both"/>
        <w:rPr>
          <w:rFonts w:ascii="Bookman Old Style" w:hAnsi="Bookman Old Style" w:cs="Times New Roman"/>
          <w:sz w:val="18"/>
          <w:szCs w:val="18"/>
          <w:lang w:val="tr-TR"/>
        </w:rPr>
      </w:pPr>
    </w:p>
    <w:p w:rsidR="003E1C65" w:rsidRDefault="003E1C65" w:rsidP="003E1C65">
      <w:pPr>
        <w:spacing w:after="0" w:line="240" w:lineRule="auto"/>
        <w:jc w:val="both"/>
        <w:rPr>
          <w:rFonts w:ascii="Bookman Old Style" w:hAnsi="Bookman Old Style" w:cs="Times New Roman"/>
          <w:sz w:val="18"/>
          <w:szCs w:val="18"/>
          <w:lang w:val="tr-TR"/>
        </w:rPr>
      </w:pPr>
      <w:r>
        <w:rPr>
          <w:rFonts w:ascii="Bookman Old Style" w:hAnsi="Bookman Old Style" w:cs="Times New Roman"/>
          <w:sz w:val="18"/>
          <w:szCs w:val="18"/>
          <w:lang w:val="kk-KZ"/>
        </w:rPr>
        <w:t>«</w:t>
      </w:r>
      <w:r>
        <w:rPr>
          <w:rFonts w:ascii="Bookman Old Style" w:hAnsi="Bookman Old Style" w:cs="Times New Roman"/>
          <w:sz w:val="18"/>
          <w:szCs w:val="18"/>
          <w:lang w:val="tr-TR"/>
        </w:rPr>
        <w:t>Yüksek bir dağa yerleşsem,</w:t>
      </w:r>
    </w:p>
    <w:p w:rsidR="003E1C65" w:rsidRDefault="003E1C65" w:rsidP="003E1C65">
      <w:pPr>
        <w:spacing w:after="0" w:line="240" w:lineRule="auto"/>
        <w:jc w:val="both"/>
        <w:rPr>
          <w:rFonts w:ascii="Bookman Old Style" w:hAnsi="Bookman Old Style" w:cs="Times New Roman"/>
          <w:sz w:val="18"/>
          <w:szCs w:val="18"/>
          <w:lang w:val="kk-KZ"/>
        </w:rPr>
      </w:pPr>
      <w:r>
        <w:rPr>
          <w:rFonts w:ascii="Bookman Old Style" w:hAnsi="Bookman Old Style" w:cs="Times New Roman"/>
          <w:sz w:val="18"/>
          <w:szCs w:val="18"/>
          <w:lang w:val="tr-TR"/>
        </w:rPr>
        <w:lastRenderedPageBreak/>
        <w:t>Kazığa kısrak bağlasam,</w:t>
      </w:r>
    </w:p>
    <w:p w:rsidR="003E1C65" w:rsidRDefault="003E1C65" w:rsidP="003E1C65">
      <w:pPr>
        <w:spacing w:after="0" w:line="240" w:lineRule="auto"/>
        <w:jc w:val="both"/>
        <w:rPr>
          <w:rFonts w:ascii="Bookman Old Style" w:hAnsi="Bookman Old Style" w:cs="Times New Roman"/>
          <w:sz w:val="18"/>
          <w:szCs w:val="18"/>
          <w:lang w:val="tr-TR"/>
        </w:rPr>
      </w:pPr>
      <w:r>
        <w:rPr>
          <w:rFonts w:ascii="Bookman Old Style" w:hAnsi="Bookman Old Style" w:cs="Times New Roman"/>
          <w:sz w:val="18"/>
          <w:szCs w:val="18"/>
          <w:lang w:val="tr-TR"/>
        </w:rPr>
        <w:t>Her gün eğlence, her gün düğün,</w:t>
      </w:r>
    </w:p>
    <w:p w:rsidR="003E1C65" w:rsidRDefault="003E1C65" w:rsidP="003E1C65">
      <w:pPr>
        <w:spacing w:after="0" w:line="240" w:lineRule="auto"/>
        <w:jc w:val="both"/>
        <w:rPr>
          <w:rFonts w:ascii="Bookman Old Style" w:hAnsi="Bookman Old Style" w:cs="Times New Roman"/>
          <w:sz w:val="18"/>
          <w:szCs w:val="18"/>
          <w:lang w:val="tr-TR"/>
        </w:rPr>
      </w:pPr>
      <w:r>
        <w:rPr>
          <w:rFonts w:ascii="Bookman Old Style" w:hAnsi="Bookman Old Style" w:cs="Times New Roman"/>
          <w:sz w:val="18"/>
          <w:szCs w:val="18"/>
          <w:lang w:val="tr-TR"/>
        </w:rPr>
        <w:t>Kızlarla delikanlıları oynatsam...</w:t>
      </w:r>
    </w:p>
    <w:p w:rsidR="003E1C65" w:rsidRDefault="003E1C65" w:rsidP="003E1C65">
      <w:pPr>
        <w:spacing w:after="0" w:line="240" w:lineRule="auto"/>
        <w:jc w:val="both"/>
        <w:rPr>
          <w:rFonts w:ascii="Bookman Old Style" w:hAnsi="Bookman Old Style" w:cs="Times New Roman"/>
          <w:sz w:val="18"/>
          <w:szCs w:val="18"/>
          <w:lang w:val="tr-TR"/>
        </w:rPr>
      </w:pPr>
      <w:r>
        <w:rPr>
          <w:rFonts w:ascii="Bookman Old Style" w:hAnsi="Bookman Old Style" w:cs="Times New Roman"/>
          <w:sz w:val="18"/>
          <w:szCs w:val="18"/>
          <w:lang w:val="tr-TR"/>
        </w:rPr>
        <w:t>... İnişli yere on otağ,</w:t>
      </w:r>
    </w:p>
    <w:p w:rsidR="003E1C65" w:rsidRDefault="003E1C65" w:rsidP="003E1C65">
      <w:pPr>
        <w:spacing w:after="0" w:line="240" w:lineRule="auto"/>
        <w:jc w:val="both"/>
        <w:rPr>
          <w:rFonts w:ascii="Bookman Old Style" w:hAnsi="Bookman Old Style" w:cs="Times New Roman"/>
          <w:sz w:val="18"/>
          <w:szCs w:val="18"/>
          <w:lang w:val="tr-TR"/>
        </w:rPr>
      </w:pPr>
      <w:r>
        <w:rPr>
          <w:rFonts w:ascii="Bookman Old Style" w:hAnsi="Bookman Old Style" w:cs="Times New Roman"/>
          <w:sz w:val="18"/>
          <w:szCs w:val="18"/>
          <w:lang w:val="tr-TR"/>
        </w:rPr>
        <w:t>Tepeli yere kırk çadır dikip,</w:t>
      </w:r>
    </w:p>
    <w:p w:rsidR="003E1C65" w:rsidRDefault="003E1C65" w:rsidP="003E1C65">
      <w:pPr>
        <w:spacing w:after="0" w:line="240" w:lineRule="auto"/>
        <w:jc w:val="both"/>
        <w:rPr>
          <w:rFonts w:ascii="Bookman Old Style" w:hAnsi="Bookman Old Style" w:cs="Times New Roman"/>
          <w:sz w:val="18"/>
          <w:szCs w:val="18"/>
          <w:lang w:val="tr-TR"/>
        </w:rPr>
      </w:pPr>
      <w:r>
        <w:rPr>
          <w:rFonts w:ascii="Bookman Old Style" w:hAnsi="Bookman Old Style" w:cs="Times New Roman"/>
          <w:sz w:val="18"/>
          <w:szCs w:val="18"/>
          <w:lang w:val="tr-TR"/>
        </w:rPr>
        <w:t>Konuklarımı ağırlasam</w:t>
      </w:r>
      <w:r>
        <w:rPr>
          <w:rFonts w:ascii="Bookman Old Style" w:hAnsi="Bookman Old Style" w:cs="Times New Roman"/>
          <w:sz w:val="18"/>
          <w:szCs w:val="18"/>
          <w:lang w:val="kk-KZ"/>
        </w:rPr>
        <w:t>»</w:t>
      </w:r>
      <w:r>
        <w:rPr>
          <w:rFonts w:ascii="Bookman Old Style" w:hAnsi="Bookman Old Style" w:cs="Times New Roman"/>
          <w:sz w:val="18"/>
          <w:szCs w:val="18"/>
          <w:lang w:val="tr-TR"/>
        </w:rPr>
        <w:t xml:space="preserve"> diye şiirler söylerken, </w:t>
      </w:r>
    </w:p>
    <w:p w:rsidR="003E1C65" w:rsidRDefault="003E1C65" w:rsidP="003E1C65">
      <w:pPr>
        <w:spacing w:after="0" w:line="240" w:lineRule="auto"/>
        <w:jc w:val="both"/>
        <w:rPr>
          <w:rFonts w:ascii="Bookman Old Style" w:hAnsi="Bookman Old Style" w:cs="Times New Roman"/>
          <w:sz w:val="18"/>
          <w:szCs w:val="18"/>
          <w:lang w:val="tr-TR"/>
        </w:rPr>
      </w:pPr>
    </w:p>
    <w:p w:rsidR="003E1C65" w:rsidRDefault="003E1C65" w:rsidP="003E1C65">
      <w:pPr>
        <w:spacing w:after="0" w:line="240" w:lineRule="auto"/>
        <w:jc w:val="both"/>
        <w:rPr>
          <w:rFonts w:ascii="Bookman Old Style" w:hAnsi="Bookman Old Style" w:cs="Times New Roman"/>
          <w:sz w:val="18"/>
          <w:szCs w:val="18"/>
          <w:lang w:val="tr-TR"/>
        </w:rPr>
      </w:pPr>
      <w:r>
        <w:rPr>
          <w:rFonts w:ascii="Bookman Old Style" w:hAnsi="Bookman Old Style" w:cs="Times New Roman"/>
          <w:sz w:val="18"/>
          <w:szCs w:val="18"/>
          <w:lang w:val="tr-TR"/>
        </w:rPr>
        <w:t>Şal adlı akın (şair) (1748 – 1819):</w:t>
      </w:r>
    </w:p>
    <w:p w:rsidR="003E1C65" w:rsidRDefault="003E1C65" w:rsidP="003E1C65">
      <w:pPr>
        <w:spacing w:after="0" w:line="240" w:lineRule="auto"/>
        <w:jc w:val="both"/>
        <w:rPr>
          <w:rFonts w:ascii="Bookman Old Style" w:hAnsi="Bookman Old Style" w:cs="Times New Roman"/>
          <w:sz w:val="18"/>
          <w:szCs w:val="18"/>
          <w:lang w:val="tr-TR"/>
        </w:rPr>
      </w:pPr>
    </w:p>
    <w:p w:rsidR="003E1C65" w:rsidRDefault="003E1C65" w:rsidP="003E1C65">
      <w:pPr>
        <w:spacing w:after="0" w:line="240" w:lineRule="auto"/>
        <w:jc w:val="both"/>
        <w:rPr>
          <w:rFonts w:ascii="Bookman Old Style" w:hAnsi="Bookman Old Style" w:cs="Times New Roman"/>
          <w:sz w:val="18"/>
          <w:szCs w:val="18"/>
          <w:lang w:val="tr-TR"/>
        </w:rPr>
      </w:pPr>
      <w:r>
        <w:rPr>
          <w:rFonts w:ascii="Bookman Old Style" w:hAnsi="Bookman Old Style" w:cs="Times New Roman"/>
          <w:sz w:val="18"/>
          <w:szCs w:val="18"/>
          <w:lang w:val="kk-KZ"/>
        </w:rPr>
        <w:t>«</w:t>
      </w:r>
      <w:r>
        <w:rPr>
          <w:rFonts w:ascii="Bookman Old Style" w:hAnsi="Bookman Old Style" w:cs="Times New Roman"/>
          <w:sz w:val="18"/>
          <w:szCs w:val="18"/>
          <w:lang w:val="tr-TR"/>
        </w:rPr>
        <w:t>On altıda kızların yapılırsa düğünü,</w:t>
      </w:r>
    </w:p>
    <w:p w:rsidR="003E1C65" w:rsidRDefault="003E1C65" w:rsidP="003E1C65">
      <w:pPr>
        <w:spacing w:after="0" w:line="240" w:lineRule="auto"/>
        <w:jc w:val="both"/>
        <w:rPr>
          <w:rFonts w:ascii="Bookman Old Style" w:hAnsi="Bookman Old Style" w:cs="Times New Roman"/>
          <w:sz w:val="18"/>
          <w:szCs w:val="18"/>
          <w:lang w:val="tr-TR"/>
        </w:rPr>
      </w:pPr>
      <w:r>
        <w:rPr>
          <w:rFonts w:ascii="Bookman Old Style" w:hAnsi="Bookman Old Style" w:cs="Times New Roman"/>
          <w:sz w:val="18"/>
          <w:szCs w:val="18"/>
          <w:lang w:val="tr-TR"/>
        </w:rPr>
        <w:t>On altıyı aşınca olmaz oyunu</w:t>
      </w:r>
      <w:r>
        <w:rPr>
          <w:rFonts w:ascii="Bookman Old Style" w:hAnsi="Bookman Old Style" w:cs="Times New Roman"/>
          <w:sz w:val="18"/>
          <w:szCs w:val="18"/>
          <w:lang w:val="kk-KZ"/>
        </w:rPr>
        <w:t>»</w:t>
      </w:r>
      <w:r>
        <w:rPr>
          <w:rFonts w:ascii="Bookman Old Style" w:hAnsi="Bookman Old Style" w:cs="Times New Roman"/>
          <w:sz w:val="18"/>
          <w:szCs w:val="18"/>
          <w:lang w:val="tr-TR"/>
        </w:rPr>
        <w:t xml:space="preserve"> demiştir.</w:t>
      </w:r>
    </w:p>
    <w:p w:rsidR="003E1C65" w:rsidRDefault="003E1C65" w:rsidP="003E1C65">
      <w:pPr>
        <w:spacing w:after="0" w:line="240" w:lineRule="auto"/>
        <w:jc w:val="both"/>
        <w:rPr>
          <w:rFonts w:ascii="Bookman Old Style" w:hAnsi="Bookman Old Style" w:cs="Times New Roman"/>
          <w:sz w:val="18"/>
          <w:szCs w:val="18"/>
          <w:lang w:val="tr-TR"/>
        </w:rPr>
      </w:pPr>
    </w:p>
    <w:p w:rsidR="003E1C65" w:rsidRDefault="003E1C65" w:rsidP="003E1C65">
      <w:pPr>
        <w:spacing w:after="0" w:line="240" w:lineRule="auto"/>
        <w:jc w:val="both"/>
        <w:rPr>
          <w:rFonts w:ascii="Bookman Old Style" w:hAnsi="Bookman Old Style" w:cs="Times New Roman"/>
          <w:sz w:val="18"/>
          <w:szCs w:val="18"/>
          <w:lang w:val="tr-TR"/>
        </w:rPr>
      </w:pPr>
      <w:r>
        <w:rPr>
          <w:rFonts w:ascii="Bookman Old Style" w:hAnsi="Bookman Old Style" w:cs="Times New Roman"/>
          <w:sz w:val="18"/>
          <w:szCs w:val="18"/>
          <w:lang w:val="tr-TR"/>
        </w:rPr>
        <w:t xml:space="preserve">Kız isteme günü geldiğinde kız tarafı dünürler için eğlence tertipler. Bu eğlence “kuda tartıs” (dünürler çekişmesi) oyunuyla devam eder. Kuda tartıs, dünürlere yapılan şaka amaçlı sataşmalardan ibaret bir oyundur. Dünürlerin yerleştikleri keçe çadıra köyün kadınları “kuda tartıs” diye bağırarak girip, dünürlere sataşmaya başlarlar. Hatta bazı zamanlarda dünürlere gelin başlığı giydirdikleri, yüzlerini çamura buladıkları, üst başlarını hamur yaptıkları ve düştükleri bu feci halde dışarı çıkartarak elalemin gözü önünde öküze oturttukları da olmuştur. </w:t>
      </w:r>
    </w:p>
    <w:p w:rsidR="003E1C65" w:rsidRDefault="003E1C65" w:rsidP="003E1C65">
      <w:pPr>
        <w:spacing w:after="0" w:line="240" w:lineRule="auto"/>
        <w:jc w:val="both"/>
        <w:rPr>
          <w:rFonts w:ascii="Bookman Old Style" w:hAnsi="Bookman Old Style" w:cs="Times New Roman"/>
          <w:sz w:val="18"/>
          <w:szCs w:val="18"/>
          <w:lang w:val="tr-TR"/>
        </w:rPr>
      </w:pPr>
      <w:r>
        <w:rPr>
          <w:rFonts w:ascii="Bookman Old Style" w:hAnsi="Bookman Old Style" w:cs="Times New Roman"/>
          <w:sz w:val="18"/>
          <w:szCs w:val="18"/>
          <w:lang w:val="tr-TR"/>
        </w:rPr>
        <w:t xml:space="preserve">Köyün kadınlarının dünürlerden seçtikleri birini otaktan dışarıya çıkartarak bir halının içine doladıkları, ayakları urgan ile bağlanmış dünürü baş aşağı sarkıttıkları da olmuştur. Bu oyunun en önemli kuralı, kadınların yaptıkları şakalara karşı dünürler hiçbir karşılık vermemesi gerektiğidir </w:t>
      </w:r>
      <w:r>
        <w:rPr>
          <w:rFonts w:ascii="Bookman Old Style" w:hAnsi="Bookman Old Style" w:cs="Times New Roman"/>
          <w:sz w:val="18"/>
          <w:szCs w:val="18"/>
          <w:lang w:val="kk-KZ"/>
        </w:rPr>
        <w:t>(</w:t>
      </w:r>
      <w:r>
        <w:rPr>
          <w:rFonts w:ascii="Bookman Old Style" w:hAnsi="Bookman Old Style" w:cs="Times New Roman"/>
          <w:sz w:val="18"/>
          <w:szCs w:val="18"/>
          <w:lang w:val="tr-TR"/>
        </w:rPr>
        <w:t>Çizim</w:t>
      </w:r>
      <w:r>
        <w:rPr>
          <w:rFonts w:ascii="Bookman Old Style" w:hAnsi="Bookman Old Style" w:cs="Times New Roman"/>
          <w:sz w:val="18"/>
          <w:szCs w:val="18"/>
          <w:lang w:val="kk-KZ"/>
        </w:rPr>
        <w:t xml:space="preserve"> 1)</w:t>
      </w:r>
      <w:r>
        <w:rPr>
          <w:rFonts w:ascii="Bookman Old Style" w:hAnsi="Bookman Old Style" w:cs="Times New Roman"/>
          <w:sz w:val="18"/>
          <w:szCs w:val="18"/>
          <w:lang w:val="tr-TR"/>
        </w:rPr>
        <w:t xml:space="preserve">. </w:t>
      </w:r>
    </w:p>
    <w:p w:rsidR="003E1C65" w:rsidRDefault="003E1C65" w:rsidP="003E1C65">
      <w:pPr>
        <w:spacing w:after="0" w:line="240" w:lineRule="auto"/>
        <w:ind w:firstLine="708"/>
        <w:jc w:val="both"/>
        <w:rPr>
          <w:rFonts w:ascii="Bookman Old Style" w:hAnsi="Bookman Old Style" w:cs="Times New Roman"/>
          <w:sz w:val="18"/>
          <w:szCs w:val="18"/>
          <w:lang w:val="tr-TR"/>
        </w:rPr>
      </w:pPr>
    </w:p>
    <w:p w:rsidR="003E1C65" w:rsidRDefault="003E1C65" w:rsidP="003E1C65">
      <w:pPr>
        <w:spacing w:after="0" w:line="240" w:lineRule="auto"/>
        <w:ind w:firstLine="708"/>
        <w:jc w:val="center"/>
        <w:rPr>
          <w:rFonts w:ascii="Bookman Old Style" w:hAnsi="Bookman Old Style" w:cs="Times New Roman"/>
          <w:sz w:val="18"/>
          <w:szCs w:val="18"/>
          <w:lang w:val="kk-KZ"/>
        </w:rPr>
      </w:pPr>
      <w:r>
        <w:rPr>
          <w:rFonts w:ascii="Bookman Old Style" w:hAnsi="Bookman Old Style" w:cs="Times New Roman"/>
          <w:noProof/>
          <w:sz w:val="18"/>
          <w:szCs w:val="18"/>
          <w:lang w:eastAsia="ru-RU"/>
        </w:rPr>
        <w:drawing>
          <wp:inline distT="0" distB="0" distL="0" distR="0">
            <wp:extent cx="3524250" cy="2886075"/>
            <wp:effectExtent l="19050" t="0" r="0" b="0"/>
            <wp:docPr id="1" name="Рисунок 10" descr="Куда тарт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Куда тартар"/>
                    <pic:cNvPicPr>
                      <a:picLocks noChangeAspect="1" noChangeArrowheads="1"/>
                    </pic:cNvPicPr>
                  </pic:nvPicPr>
                  <pic:blipFill>
                    <a:blip r:embed="rId6" cstate="print"/>
                    <a:srcRect/>
                    <a:stretch>
                      <a:fillRect/>
                    </a:stretch>
                  </pic:blipFill>
                  <pic:spPr bwMode="auto">
                    <a:xfrm>
                      <a:off x="0" y="0"/>
                      <a:ext cx="3524250" cy="2886075"/>
                    </a:xfrm>
                    <a:prstGeom prst="rect">
                      <a:avLst/>
                    </a:prstGeom>
                    <a:noFill/>
                    <a:ln w="9525">
                      <a:noFill/>
                      <a:miter lim="800000"/>
                      <a:headEnd/>
                      <a:tailEnd/>
                    </a:ln>
                  </pic:spPr>
                </pic:pic>
              </a:graphicData>
            </a:graphic>
          </wp:inline>
        </w:drawing>
      </w:r>
    </w:p>
    <w:p w:rsidR="003E1C65" w:rsidRDefault="003E1C65" w:rsidP="003E1C65">
      <w:pPr>
        <w:spacing w:after="0" w:line="240" w:lineRule="auto"/>
        <w:ind w:firstLine="708"/>
        <w:jc w:val="center"/>
        <w:rPr>
          <w:rFonts w:ascii="Bookman Old Style" w:hAnsi="Bookman Old Style" w:cs="Times New Roman"/>
          <w:sz w:val="18"/>
          <w:szCs w:val="18"/>
          <w:lang w:val="tr-TR"/>
        </w:rPr>
      </w:pPr>
      <w:r>
        <w:rPr>
          <w:rFonts w:ascii="Bookman Old Style" w:hAnsi="Bookman Old Style" w:cs="Times New Roman"/>
          <w:b/>
          <w:sz w:val="18"/>
          <w:szCs w:val="18"/>
          <w:lang w:val="tr-TR"/>
        </w:rPr>
        <w:t>Çizim</w:t>
      </w:r>
      <w:r>
        <w:rPr>
          <w:rFonts w:ascii="Bookman Old Style" w:hAnsi="Bookman Old Style" w:cs="Times New Roman"/>
          <w:b/>
          <w:sz w:val="18"/>
          <w:szCs w:val="18"/>
          <w:lang w:val="kk-KZ"/>
        </w:rPr>
        <w:t xml:space="preserve"> 1</w:t>
      </w:r>
      <w:r>
        <w:rPr>
          <w:rFonts w:ascii="Bookman Old Style" w:hAnsi="Bookman Old Style" w:cs="Times New Roman"/>
          <w:sz w:val="18"/>
          <w:szCs w:val="18"/>
          <w:lang w:val="kk-KZ"/>
        </w:rPr>
        <w:t xml:space="preserve"> – </w:t>
      </w:r>
      <w:r>
        <w:rPr>
          <w:rFonts w:ascii="Bookman Old Style" w:hAnsi="Bookman Old Style" w:cs="Times New Roman"/>
          <w:sz w:val="18"/>
          <w:szCs w:val="18"/>
          <w:lang w:val="tr-TR"/>
        </w:rPr>
        <w:t xml:space="preserve"> Kuda tartıs oyunu.</w:t>
      </w:r>
      <w:bookmarkStart w:id="0" w:name="_GoBack"/>
      <w:bookmarkEnd w:id="0"/>
    </w:p>
    <w:p w:rsidR="003E1C65" w:rsidRDefault="003E1C65" w:rsidP="003E1C65">
      <w:pPr>
        <w:spacing w:after="0" w:line="240" w:lineRule="auto"/>
        <w:ind w:firstLine="708"/>
        <w:jc w:val="both"/>
        <w:rPr>
          <w:rFonts w:ascii="Bookman Old Style" w:hAnsi="Bookman Old Style" w:cs="Times New Roman"/>
          <w:sz w:val="18"/>
          <w:szCs w:val="18"/>
          <w:lang w:val="tr-TR"/>
        </w:rPr>
      </w:pPr>
    </w:p>
    <w:p w:rsidR="003E1C65" w:rsidRDefault="003E1C65" w:rsidP="003E1C65">
      <w:pPr>
        <w:spacing w:after="0" w:line="240" w:lineRule="auto"/>
        <w:ind w:firstLine="708"/>
        <w:jc w:val="both"/>
        <w:rPr>
          <w:rFonts w:ascii="Bookman Old Style" w:hAnsi="Bookman Old Style" w:cs="Times New Roman"/>
          <w:sz w:val="18"/>
          <w:szCs w:val="18"/>
          <w:lang w:val="tr-TR"/>
        </w:rPr>
      </w:pPr>
    </w:p>
    <w:p w:rsidR="003E1C65" w:rsidRDefault="003E1C65" w:rsidP="003E1C65">
      <w:pPr>
        <w:spacing w:after="0" w:line="240" w:lineRule="auto"/>
        <w:jc w:val="both"/>
        <w:rPr>
          <w:rFonts w:ascii="Bookman Old Style" w:hAnsi="Bookman Old Style" w:cs="Times New Roman"/>
          <w:sz w:val="18"/>
          <w:szCs w:val="18"/>
          <w:lang w:val="tr-TR"/>
        </w:rPr>
      </w:pPr>
      <w:r>
        <w:rPr>
          <w:rFonts w:ascii="Bookman Old Style" w:hAnsi="Bookman Old Style" w:cs="Times New Roman"/>
          <w:sz w:val="18"/>
          <w:szCs w:val="18"/>
          <w:lang w:val="tr-TR"/>
        </w:rPr>
        <w:t>Kadınların böyle zamanlardaki can sıkıcı şakalarından dünürler, ancak çeşitli hediyelerle kurtulabilirler. Sonra köyün kadınları çadırın tepesinde yer alan “şanırak” adlı yuvarlak boşluktan aşağıya doğru deriden yapılmış kovayı sarkıtırlar. Dünürler bu kovaya maddi imkânlarına göre hediyeler bırakarak işarette bulunurlar. Kovanın içindeki hediyeleri ve paraları kadınlar kendi aralarında paylaşırlar. (Grodekov, 1889: 114</w:t>
      </w:r>
      <w:r>
        <w:rPr>
          <w:rFonts w:ascii="Bookman Old Style" w:hAnsi="Bookman Old Style" w:cs="Times New Roman"/>
          <w:sz w:val="18"/>
          <w:szCs w:val="18"/>
          <w:lang w:val="kk-KZ"/>
        </w:rPr>
        <w:t xml:space="preserve">; </w:t>
      </w:r>
      <w:r>
        <w:rPr>
          <w:rFonts w:ascii="Bookman Old Style" w:hAnsi="Bookman Old Style" w:cs="Times New Roman"/>
          <w:sz w:val="18"/>
          <w:szCs w:val="18"/>
          <w:lang w:val="tr-TR"/>
        </w:rPr>
        <w:t>Altınsarin</w:t>
      </w:r>
      <w:r>
        <w:rPr>
          <w:rFonts w:ascii="Bookman Old Style" w:hAnsi="Bookman Old Style" w:cs="Times New Roman"/>
          <w:sz w:val="18"/>
          <w:szCs w:val="18"/>
          <w:lang w:val="kk-KZ"/>
        </w:rPr>
        <w:t>, 1870: 5; Alektorov, 1888: 12)</w:t>
      </w:r>
    </w:p>
    <w:p w:rsidR="003E1C65" w:rsidRDefault="003E1C65" w:rsidP="003E1C65">
      <w:pPr>
        <w:spacing w:after="0" w:line="240" w:lineRule="auto"/>
        <w:jc w:val="both"/>
        <w:rPr>
          <w:rFonts w:ascii="Bookman Old Style" w:hAnsi="Bookman Old Style" w:cs="Times New Roman"/>
          <w:sz w:val="18"/>
          <w:szCs w:val="18"/>
          <w:lang w:val="tr-TR"/>
        </w:rPr>
      </w:pPr>
    </w:p>
    <w:p w:rsidR="003E1C65" w:rsidRDefault="003E1C65" w:rsidP="003E1C65">
      <w:pPr>
        <w:spacing w:after="0" w:line="240" w:lineRule="auto"/>
        <w:jc w:val="both"/>
        <w:rPr>
          <w:rFonts w:ascii="Bookman Old Style" w:hAnsi="Bookman Old Style" w:cs="Times New Roman"/>
          <w:sz w:val="18"/>
          <w:szCs w:val="18"/>
          <w:lang w:val="tr-TR"/>
        </w:rPr>
      </w:pPr>
      <w:r>
        <w:rPr>
          <w:rFonts w:ascii="Bookman Old Style" w:hAnsi="Bookman Old Style"/>
          <w:sz w:val="18"/>
          <w:szCs w:val="18"/>
          <w:lang w:val="tr-TR"/>
        </w:rPr>
        <w:t>Damadın</w:t>
      </w:r>
      <w:r>
        <w:rPr>
          <w:rFonts w:ascii="Bookman Old Style" w:hAnsi="Bookman Old Style"/>
          <w:sz w:val="18"/>
          <w:szCs w:val="18"/>
          <w:lang w:val="kk-KZ"/>
        </w:rPr>
        <w:t xml:space="preserve"> gelin köyüne gel</w:t>
      </w:r>
      <w:r>
        <w:rPr>
          <w:rFonts w:ascii="Bookman Old Style" w:hAnsi="Bookman Old Style"/>
          <w:sz w:val="18"/>
          <w:szCs w:val="18"/>
          <w:lang w:val="tr-TR"/>
        </w:rPr>
        <w:t>mesine</w:t>
      </w:r>
      <w:r>
        <w:rPr>
          <w:rFonts w:ascii="Bookman Old Style" w:hAnsi="Bookman Old Style" w:cs="Times New Roman"/>
          <w:sz w:val="18"/>
          <w:szCs w:val="18"/>
          <w:lang w:val="tr-TR"/>
        </w:rPr>
        <w:t xml:space="preserve"> “urun gelişi” denir. Bu süreçte gençler arasında “ak süyek” (beyaz kemik), “sakina salmak” (yüzük takmak veya hediye etmek), “altı bakan” (kız ile yiğitin kendi arasındaki yarışları) oyunları oynanır</w:t>
      </w:r>
      <w:r>
        <w:rPr>
          <w:rFonts w:ascii="Bookman Old Style" w:hAnsi="Bookman Old Style" w:cs="Times New Roman"/>
          <w:sz w:val="18"/>
          <w:szCs w:val="18"/>
          <w:lang w:val="kk-KZ"/>
        </w:rPr>
        <w:t xml:space="preserve"> (</w:t>
      </w:r>
      <w:r>
        <w:rPr>
          <w:rFonts w:ascii="Bookman Old Style" w:hAnsi="Bookman Old Style" w:cs="Times New Roman"/>
          <w:sz w:val="18"/>
          <w:szCs w:val="18"/>
          <w:lang w:val="tr-TR"/>
        </w:rPr>
        <w:t>Foto 1</w:t>
      </w:r>
      <w:r>
        <w:rPr>
          <w:rFonts w:ascii="Bookman Old Style" w:hAnsi="Bookman Old Style" w:cs="Times New Roman"/>
          <w:sz w:val="18"/>
          <w:szCs w:val="18"/>
          <w:lang w:val="kk-KZ"/>
        </w:rPr>
        <w:t xml:space="preserve">, </w:t>
      </w:r>
      <w:r>
        <w:rPr>
          <w:rFonts w:ascii="Bookman Old Style" w:hAnsi="Bookman Old Style" w:cs="Times New Roman"/>
          <w:sz w:val="18"/>
          <w:szCs w:val="18"/>
          <w:lang w:val="tr-TR"/>
        </w:rPr>
        <w:t xml:space="preserve">Çizim </w:t>
      </w:r>
      <w:r>
        <w:rPr>
          <w:rFonts w:ascii="Bookman Old Style" w:hAnsi="Bookman Old Style" w:cs="Times New Roman"/>
          <w:sz w:val="18"/>
          <w:szCs w:val="18"/>
          <w:lang w:val="kk-KZ"/>
        </w:rPr>
        <w:t>2)</w:t>
      </w:r>
      <w:r>
        <w:rPr>
          <w:rFonts w:ascii="Bookman Old Style" w:hAnsi="Bookman Old Style" w:cs="Times New Roman"/>
          <w:sz w:val="18"/>
          <w:szCs w:val="18"/>
          <w:lang w:val="tr-TR"/>
        </w:rPr>
        <w:t>.</w:t>
      </w:r>
    </w:p>
    <w:p w:rsidR="003E1C65" w:rsidRDefault="003E1C65" w:rsidP="003E1C65">
      <w:pPr>
        <w:spacing w:after="0" w:line="240" w:lineRule="auto"/>
        <w:ind w:firstLine="708"/>
        <w:jc w:val="both"/>
        <w:rPr>
          <w:rFonts w:ascii="Bookman Old Style" w:hAnsi="Bookman Old Style" w:cs="Times New Roman"/>
          <w:sz w:val="18"/>
          <w:szCs w:val="18"/>
          <w:lang w:val="tr-TR"/>
        </w:rPr>
      </w:pPr>
    </w:p>
    <w:p w:rsidR="003E1C65" w:rsidRDefault="003E1C65" w:rsidP="003E1C65">
      <w:pPr>
        <w:spacing w:after="0" w:line="240" w:lineRule="auto"/>
        <w:rPr>
          <w:rFonts w:ascii="Bookman Old Style" w:hAnsi="Bookman Old Style" w:cs="Times New Roman"/>
          <w:noProof/>
          <w:sz w:val="18"/>
          <w:szCs w:val="18"/>
          <w:lang w:val="tr-TR" w:eastAsia="ru-RU"/>
        </w:rPr>
      </w:pPr>
      <w:r>
        <w:rPr>
          <w:rFonts w:ascii="Bookman Old Style" w:hAnsi="Bookman Old Style" w:cs="Times New Roman"/>
          <w:noProof/>
          <w:sz w:val="18"/>
          <w:szCs w:val="18"/>
          <w:lang w:eastAsia="ru-RU"/>
        </w:rPr>
        <w:lastRenderedPageBreak/>
        <w:drawing>
          <wp:inline distT="0" distB="0" distL="0" distR="0">
            <wp:extent cx="2562225" cy="2362200"/>
            <wp:effectExtent l="19050" t="0" r="9525" b="0"/>
            <wp:docPr id="2" name="Рисунок 9" descr="altybak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altybakan"/>
                    <pic:cNvPicPr>
                      <a:picLocks noChangeAspect="1" noChangeArrowheads="1"/>
                    </pic:cNvPicPr>
                  </pic:nvPicPr>
                  <pic:blipFill>
                    <a:blip r:embed="rId7" cstate="print"/>
                    <a:srcRect/>
                    <a:stretch>
                      <a:fillRect/>
                    </a:stretch>
                  </pic:blipFill>
                  <pic:spPr bwMode="auto">
                    <a:xfrm>
                      <a:off x="0" y="0"/>
                      <a:ext cx="2562225" cy="2362200"/>
                    </a:xfrm>
                    <a:prstGeom prst="rect">
                      <a:avLst/>
                    </a:prstGeom>
                    <a:noFill/>
                    <a:ln w="9525">
                      <a:noFill/>
                      <a:miter lim="800000"/>
                      <a:headEnd/>
                      <a:tailEnd/>
                    </a:ln>
                  </pic:spPr>
                </pic:pic>
              </a:graphicData>
            </a:graphic>
          </wp:inline>
        </w:drawing>
      </w:r>
      <w:r>
        <w:rPr>
          <w:rFonts w:ascii="Bookman Old Style" w:hAnsi="Bookman Old Style" w:cs="Times New Roman"/>
          <w:noProof/>
          <w:sz w:val="18"/>
          <w:szCs w:val="18"/>
          <w:lang w:val="tr-TR" w:eastAsia="ru-RU"/>
        </w:rPr>
        <w:t xml:space="preserve">  </w:t>
      </w:r>
    </w:p>
    <w:p w:rsidR="003E1C65" w:rsidRDefault="003E1C65" w:rsidP="003E1C65">
      <w:pPr>
        <w:spacing w:after="0" w:line="240" w:lineRule="auto"/>
        <w:rPr>
          <w:rFonts w:ascii="Bookman Old Style" w:hAnsi="Bookman Old Style" w:cs="Times New Roman"/>
          <w:noProof/>
          <w:sz w:val="18"/>
          <w:szCs w:val="18"/>
          <w:lang w:val="tr-TR" w:eastAsia="ru-RU"/>
        </w:rPr>
      </w:pPr>
    </w:p>
    <w:p w:rsidR="003E1C65" w:rsidRDefault="003E1C65" w:rsidP="003E1C65">
      <w:pPr>
        <w:spacing w:after="0" w:line="240" w:lineRule="auto"/>
        <w:rPr>
          <w:rFonts w:ascii="Bookman Old Style" w:hAnsi="Bookman Old Style" w:cs="Times New Roman"/>
          <w:sz w:val="18"/>
          <w:szCs w:val="18"/>
          <w:lang w:val="kk-KZ"/>
        </w:rPr>
      </w:pPr>
      <w:r>
        <w:rPr>
          <w:rFonts w:ascii="Bookman Old Style" w:hAnsi="Bookman Old Style" w:cs="Times New Roman"/>
          <w:noProof/>
          <w:sz w:val="18"/>
          <w:szCs w:val="18"/>
          <w:lang w:eastAsia="ru-RU"/>
        </w:rPr>
        <w:drawing>
          <wp:inline distT="0" distB="0" distL="0" distR="0">
            <wp:extent cx="2543175" cy="2381250"/>
            <wp:effectExtent l="19050" t="0" r="9525" b="0"/>
            <wp:docPr id="3" name="Рисунок 8" descr="altybaka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altybakan1"/>
                    <pic:cNvPicPr>
                      <a:picLocks noChangeAspect="1" noChangeArrowheads="1"/>
                    </pic:cNvPicPr>
                  </pic:nvPicPr>
                  <pic:blipFill>
                    <a:blip r:embed="rId8" cstate="print"/>
                    <a:srcRect/>
                    <a:stretch>
                      <a:fillRect/>
                    </a:stretch>
                  </pic:blipFill>
                  <pic:spPr bwMode="auto">
                    <a:xfrm>
                      <a:off x="0" y="0"/>
                      <a:ext cx="2543175" cy="2381250"/>
                    </a:xfrm>
                    <a:prstGeom prst="rect">
                      <a:avLst/>
                    </a:prstGeom>
                    <a:noFill/>
                    <a:ln w="9525">
                      <a:noFill/>
                      <a:miter lim="800000"/>
                      <a:headEnd/>
                      <a:tailEnd/>
                    </a:ln>
                  </pic:spPr>
                </pic:pic>
              </a:graphicData>
            </a:graphic>
          </wp:inline>
        </w:drawing>
      </w:r>
      <w:r>
        <w:rPr>
          <w:rFonts w:ascii="Bookman Old Style" w:hAnsi="Bookman Old Style" w:cs="Times New Roman"/>
          <w:noProof/>
          <w:sz w:val="18"/>
          <w:szCs w:val="18"/>
          <w:lang w:val="tr-TR" w:eastAsia="ru-RU"/>
        </w:rPr>
        <w:t xml:space="preserve">  </w:t>
      </w:r>
    </w:p>
    <w:p w:rsidR="003E1C65" w:rsidRDefault="003E1C65" w:rsidP="003E1C65">
      <w:pPr>
        <w:spacing w:after="0" w:line="240" w:lineRule="auto"/>
        <w:ind w:firstLine="708"/>
        <w:jc w:val="center"/>
        <w:rPr>
          <w:rFonts w:ascii="Bookman Old Style" w:hAnsi="Bookman Old Style" w:cs="Times New Roman"/>
          <w:sz w:val="18"/>
          <w:szCs w:val="18"/>
          <w:lang w:val="tr-TR"/>
        </w:rPr>
      </w:pPr>
      <w:r>
        <w:rPr>
          <w:rFonts w:ascii="Bookman Old Style" w:hAnsi="Bookman Old Style" w:cs="Times New Roman"/>
          <w:sz w:val="18"/>
          <w:szCs w:val="18"/>
          <w:lang w:val="tr-TR"/>
        </w:rPr>
        <w:t xml:space="preserve">  </w:t>
      </w:r>
    </w:p>
    <w:p w:rsidR="003E1C65" w:rsidRDefault="003E1C65" w:rsidP="003E1C65">
      <w:pPr>
        <w:spacing w:after="0" w:line="240" w:lineRule="auto"/>
        <w:rPr>
          <w:rFonts w:ascii="Bookman Old Style" w:hAnsi="Bookman Old Style" w:cs="Times New Roman"/>
          <w:sz w:val="18"/>
          <w:szCs w:val="18"/>
          <w:lang w:val="kk-KZ"/>
        </w:rPr>
      </w:pPr>
      <w:r>
        <w:rPr>
          <w:rFonts w:ascii="Bookman Old Style" w:hAnsi="Bookman Old Style" w:cs="Times New Roman"/>
          <w:b/>
          <w:sz w:val="18"/>
          <w:szCs w:val="18"/>
          <w:lang w:val="tr-TR"/>
        </w:rPr>
        <w:t>Foto 1</w:t>
      </w:r>
      <w:r>
        <w:rPr>
          <w:rFonts w:ascii="Bookman Old Style" w:hAnsi="Bookman Old Style" w:cs="Times New Roman"/>
          <w:b/>
          <w:sz w:val="18"/>
          <w:szCs w:val="18"/>
          <w:lang w:val="kk-KZ"/>
        </w:rPr>
        <w:t xml:space="preserve">, </w:t>
      </w:r>
      <w:r>
        <w:rPr>
          <w:rFonts w:ascii="Bookman Old Style" w:hAnsi="Bookman Old Style" w:cs="Times New Roman"/>
          <w:b/>
          <w:sz w:val="18"/>
          <w:szCs w:val="18"/>
          <w:lang w:val="tr-TR"/>
        </w:rPr>
        <w:t xml:space="preserve">Çizim </w:t>
      </w:r>
      <w:r>
        <w:rPr>
          <w:rFonts w:ascii="Bookman Old Style" w:hAnsi="Bookman Old Style" w:cs="Times New Roman"/>
          <w:b/>
          <w:sz w:val="18"/>
          <w:szCs w:val="18"/>
          <w:lang w:val="kk-KZ"/>
        </w:rPr>
        <w:t>2</w:t>
      </w:r>
      <w:r>
        <w:rPr>
          <w:rFonts w:ascii="Bookman Old Style" w:hAnsi="Bookman Old Style" w:cs="Times New Roman"/>
          <w:sz w:val="18"/>
          <w:szCs w:val="18"/>
          <w:lang w:val="kk-KZ"/>
        </w:rPr>
        <w:t xml:space="preserve"> </w:t>
      </w:r>
      <w:r>
        <w:rPr>
          <w:rFonts w:ascii="Bookman Old Style" w:hAnsi="Bookman Old Style" w:cs="Times New Roman"/>
          <w:sz w:val="18"/>
          <w:szCs w:val="18"/>
          <w:lang w:val="tr-TR"/>
        </w:rPr>
        <w:t>–</w:t>
      </w:r>
      <w:r>
        <w:rPr>
          <w:rFonts w:ascii="Bookman Old Style" w:hAnsi="Bookman Old Style" w:cs="Times New Roman"/>
          <w:sz w:val="18"/>
          <w:szCs w:val="18"/>
          <w:lang w:val="kk-KZ"/>
        </w:rPr>
        <w:t xml:space="preserve"> А</w:t>
      </w:r>
      <w:r>
        <w:rPr>
          <w:rFonts w:ascii="Bookman Old Style" w:hAnsi="Bookman Old Style" w:cs="Times New Roman"/>
          <w:sz w:val="18"/>
          <w:szCs w:val="18"/>
          <w:lang w:val="tr-TR"/>
        </w:rPr>
        <w:t>ltı bakan oyunu.</w:t>
      </w:r>
    </w:p>
    <w:p w:rsidR="003E1C65" w:rsidRDefault="003E1C65" w:rsidP="003E1C65">
      <w:pPr>
        <w:spacing w:after="0" w:line="240" w:lineRule="auto"/>
        <w:ind w:firstLine="708"/>
        <w:jc w:val="both"/>
        <w:rPr>
          <w:rFonts w:ascii="Bookman Old Style" w:hAnsi="Bookman Old Style" w:cs="Times New Roman"/>
          <w:sz w:val="18"/>
          <w:szCs w:val="18"/>
          <w:lang w:val="tr-TR"/>
        </w:rPr>
      </w:pPr>
    </w:p>
    <w:p w:rsidR="003E1C65" w:rsidRDefault="003E1C65" w:rsidP="003E1C65">
      <w:pPr>
        <w:spacing w:after="0" w:line="240" w:lineRule="auto"/>
        <w:jc w:val="both"/>
        <w:rPr>
          <w:rFonts w:ascii="Bookman Old Style" w:hAnsi="Bookman Old Style" w:cs="Times New Roman"/>
          <w:sz w:val="18"/>
          <w:szCs w:val="18"/>
          <w:lang w:val="tr-TR"/>
        </w:rPr>
      </w:pPr>
      <w:r>
        <w:rPr>
          <w:rFonts w:ascii="Bookman Old Style" w:hAnsi="Bookman Old Style" w:cs="Times New Roman"/>
          <w:sz w:val="18"/>
          <w:szCs w:val="18"/>
          <w:lang w:val="tr-TR"/>
        </w:rPr>
        <w:t>Altıbakan kurmak için 6 ucu çatal olan uzun direk ya da 6 sırık, 3 halat lazımdır. Direkleri üçer başlarını bir araya getirip bağlayarak, aralarını üç – dört metre edip, sacayağı gibi yapıp yerleştiriyorlar ve yukarı kısmı sırıkla devam ettirilir. Direklerin yukarıdaki çatallarına ikisi biraz yukarıdan, biri aşağıdan üç halat çekilir. Yukarıdaki iki halat oturmak için, aşağıdaki halat ayak koymak içindir. Kız ile delikanlı karşı karşıya yerleşerek, halatın iki yanından sıkıca tutunup, üçüncü bir kişinin de yardımıyla sallanırlar. Sallananlar beraber şarkı söylemeye başlarlar ve diğerleri de onlara eşlik ederler. Altıbakan, eski göçebe halkların hepsinde yaygın olan bir oyun türüdür. Oyun, gençleri arkadaş seçmeye, becerikliliğe, zekiliğe, sanatkarlığa eğitip alıştırıyorlar.</w:t>
      </w:r>
    </w:p>
    <w:p w:rsidR="003E1C65" w:rsidRDefault="003E1C65" w:rsidP="003E1C65">
      <w:pPr>
        <w:spacing w:after="0" w:line="240" w:lineRule="auto"/>
        <w:jc w:val="both"/>
        <w:rPr>
          <w:rFonts w:ascii="Bookman Old Style" w:hAnsi="Bookman Old Style" w:cs="Times New Roman"/>
          <w:sz w:val="18"/>
          <w:szCs w:val="18"/>
          <w:lang w:val="tr-TR"/>
        </w:rPr>
      </w:pPr>
    </w:p>
    <w:p w:rsidR="003E1C65" w:rsidRDefault="003E1C65" w:rsidP="003E1C65">
      <w:pPr>
        <w:spacing w:after="0" w:line="240" w:lineRule="auto"/>
        <w:jc w:val="both"/>
        <w:rPr>
          <w:rFonts w:ascii="Bookman Old Style" w:hAnsi="Bookman Old Style" w:cs="Times New Roman"/>
          <w:sz w:val="18"/>
          <w:szCs w:val="18"/>
          <w:lang w:val="tr-TR"/>
        </w:rPr>
      </w:pPr>
      <w:r>
        <w:rPr>
          <w:rFonts w:ascii="Bookman Old Style" w:hAnsi="Bookman Old Style" w:cs="Times New Roman"/>
          <w:sz w:val="18"/>
          <w:szCs w:val="18"/>
          <w:shd w:val="clear" w:color="auto" w:fill="FFFFFF"/>
          <w:lang w:val="tr-TR"/>
        </w:rPr>
        <w:t xml:space="preserve">Aksüyek, sadece genç kızlarla delikanlıların geceye doğru, ay ışığının aydınlığında ya da yakılan ateş ışığında oynadıkları oyundur. Oyunu oynamak için büyük baş hayvanın, yılkının, devenin kurumuş </w:t>
      </w:r>
      <w:r>
        <w:rPr>
          <w:rFonts w:ascii="Bookman Old Style" w:hAnsi="Bookman Old Style" w:cs="Times New Roman"/>
          <w:sz w:val="18"/>
          <w:szCs w:val="18"/>
          <w:lang w:val="tr-TR"/>
        </w:rPr>
        <w:t>incik</w:t>
      </w:r>
      <w:r>
        <w:rPr>
          <w:rFonts w:ascii="Bookman Old Style" w:hAnsi="Bookman Old Style" w:cs="Times New Roman"/>
          <w:sz w:val="18"/>
          <w:szCs w:val="18"/>
          <w:shd w:val="clear" w:color="auto" w:fill="FFFFFF"/>
          <w:lang w:val="tr-TR"/>
        </w:rPr>
        <w:t xml:space="preserve"> kemiğinden yararlanılmıştır. Oyuna katılmak isteyen gençler, iki gruba ayrılır. Oyunu ilk olarak kimin başlayacağı iki grup başkanlarının sayışması </w:t>
      </w:r>
      <w:r>
        <w:rPr>
          <w:rFonts w:ascii="Bookman Old Style" w:hAnsi="Bookman Old Style" w:cs="Times New Roman"/>
          <w:sz w:val="18"/>
          <w:szCs w:val="18"/>
          <w:lang w:val="tr-TR"/>
        </w:rPr>
        <w:t>sonucu karar verilir. Her grup kendi</w:t>
      </w:r>
      <w:r>
        <w:rPr>
          <w:rFonts w:ascii="Bookman Old Style" w:hAnsi="Bookman Old Style" w:cs="Times New Roman"/>
          <w:sz w:val="18"/>
          <w:szCs w:val="18"/>
          <w:lang w:val="kk-KZ"/>
        </w:rPr>
        <w:t xml:space="preserve"> </w:t>
      </w:r>
      <w:r>
        <w:rPr>
          <w:rFonts w:ascii="Bookman Old Style" w:hAnsi="Bookman Old Style" w:cs="Times New Roman"/>
          <w:sz w:val="18"/>
          <w:szCs w:val="18"/>
          <w:lang w:val="tr-TR"/>
        </w:rPr>
        <w:t>definesini (gömüsünü) belirler. İki grubun oyuncuları alana sırtlarını dönüp, sıraya girerler. İlk olarak oyunu başlayacak grubun başkanı kemiği uzaklara fırlatıp, kız ile delikanlıdan kemiği bulup getirmelerini ister. Kemiği ilk olarak kim bulup getirirse, o kişi</w:t>
      </w:r>
      <w:r>
        <w:rPr>
          <w:rFonts w:ascii="Bookman Old Style" w:hAnsi="Bookman Old Style" w:cs="Times New Roman"/>
          <w:sz w:val="18"/>
          <w:szCs w:val="18"/>
          <w:lang w:val="kk-KZ"/>
        </w:rPr>
        <w:t xml:space="preserve"> </w:t>
      </w:r>
      <w:r>
        <w:rPr>
          <w:rFonts w:ascii="Bookman Old Style" w:hAnsi="Bookman Old Style" w:cs="Times New Roman"/>
          <w:sz w:val="18"/>
          <w:szCs w:val="18"/>
          <w:lang w:val="tr-TR"/>
        </w:rPr>
        <w:t>defineye doğru koşar. Diğerleri de onu kovalamaya başlarlar. Oyun devam ederken tekrarlanarak oynanır. Kemik arama, kızlarla delikanlıların arkadaşlık kurmaları için düzenlenir. Bunun yanı sıra, gençlerin karanlıkta yönleri, ölçemleri ayırabilmelerine, çabuk ve hızlı koşabilmelerine alıştırıyorlar.</w:t>
      </w:r>
    </w:p>
    <w:p w:rsidR="003E1C65" w:rsidRDefault="003E1C65" w:rsidP="003E1C65">
      <w:pPr>
        <w:spacing w:after="0" w:line="240" w:lineRule="auto"/>
        <w:jc w:val="both"/>
        <w:rPr>
          <w:rFonts w:ascii="Bookman Old Style" w:hAnsi="Bookman Old Style" w:cs="Times New Roman"/>
          <w:sz w:val="18"/>
          <w:szCs w:val="18"/>
          <w:lang w:val="tr-TR"/>
        </w:rPr>
      </w:pPr>
    </w:p>
    <w:p w:rsidR="003E1C65" w:rsidRDefault="003E1C65" w:rsidP="003E1C65">
      <w:pPr>
        <w:spacing w:after="0" w:line="240" w:lineRule="auto"/>
        <w:jc w:val="both"/>
        <w:rPr>
          <w:rFonts w:ascii="Bookman Old Style" w:hAnsi="Bookman Old Style" w:cs="Times New Roman"/>
          <w:sz w:val="18"/>
          <w:szCs w:val="18"/>
          <w:lang w:val="tr-TR"/>
        </w:rPr>
      </w:pPr>
      <w:r>
        <w:rPr>
          <w:rFonts w:ascii="Bookman Old Style" w:hAnsi="Bookman Old Style" w:cs="Times New Roman"/>
          <w:sz w:val="18"/>
          <w:szCs w:val="18"/>
          <w:lang w:val="tr-TR"/>
        </w:rPr>
        <w:t xml:space="preserve">Kız evlendirme düğününün ilk günü </w:t>
      </w:r>
      <w:r>
        <w:rPr>
          <w:rFonts w:ascii="Bookman Old Style" w:hAnsi="Bookman Old Style" w:cs="Times New Roman"/>
          <w:i/>
          <w:sz w:val="18"/>
          <w:szCs w:val="18"/>
          <w:lang w:val="kk-KZ"/>
        </w:rPr>
        <w:t>«</w:t>
      </w:r>
      <w:r>
        <w:rPr>
          <w:rFonts w:ascii="Bookman Old Style" w:hAnsi="Bookman Old Style" w:cs="Times New Roman"/>
          <w:i/>
          <w:sz w:val="18"/>
          <w:szCs w:val="18"/>
          <w:lang w:val="tr-TR"/>
        </w:rPr>
        <w:t>otav jabar</w:t>
      </w:r>
      <w:r>
        <w:rPr>
          <w:rFonts w:ascii="Bookman Old Style" w:hAnsi="Bookman Old Style" w:cs="Times New Roman"/>
          <w:i/>
          <w:sz w:val="18"/>
          <w:szCs w:val="18"/>
          <w:lang w:val="kk-KZ"/>
        </w:rPr>
        <w:t>»</w:t>
      </w:r>
      <w:r>
        <w:rPr>
          <w:rFonts w:ascii="Bookman Old Style" w:hAnsi="Bookman Old Style" w:cs="Times New Roman"/>
          <w:i/>
          <w:sz w:val="18"/>
          <w:szCs w:val="18"/>
          <w:lang w:val="tr-TR"/>
        </w:rPr>
        <w:t xml:space="preserve"> (çadır kapatma</w:t>
      </w:r>
      <w:r>
        <w:rPr>
          <w:rFonts w:ascii="Bookman Old Style" w:hAnsi="Bookman Old Style" w:cs="Times New Roman"/>
          <w:sz w:val="18"/>
          <w:szCs w:val="18"/>
          <w:lang w:val="tr-TR"/>
        </w:rPr>
        <w:t>) diye adlandırılır.</w:t>
      </w:r>
      <w:r>
        <w:rPr>
          <w:rFonts w:ascii="Bookman Old Style" w:hAnsi="Bookman Old Style" w:cs="Times New Roman"/>
          <w:color w:val="FF0000"/>
          <w:sz w:val="18"/>
          <w:szCs w:val="18"/>
          <w:lang w:val="tr-TR"/>
        </w:rPr>
        <w:t xml:space="preserve"> </w:t>
      </w:r>
      <w:r>
        <w:rPr>
          <w:rFonts w:ascii="Bookman Old Style" w:hAnsi="Bookman Old Style" w:cs="Times New Roman"/>
          <w:sz w:val="18"/>
          <w:szCs w:val="18"/>
          <w:lang w:val="tr-TR"/>
        </w:rPr>
        <w:t xml:space="preserve">Nikâh kıyılmadan evvel gelinin akranları damattan para alabilmek için </w:t>
      </w:r>
      <w:r>
        <w:rPr>
          <w:rFonts w:ascii="Bookman Old Style" w:hAnsi="Bookman Old Style" w:cs="Times New Roman"/>
          <w:i/>
          <w:sz w:val="18"/>
          <w:szCs w:val="18"/>
          <w:lang w:val="tr-TR"/>
        </w:rPr>
        <w:t xml:space="preserve">“kız kaçar” </w:t>
      </w:r>
      <w:r>
        <w:rPr>
          <w:rFonts w:ascii="Bookman Old Style" w:hAnsi="Bookman Old Style" w:cs="Times New Roman"/>
          <w:sz w:val="18"/>
          <w:szCs w:val="18"/>
          <w:lang w:val="tr-TR"/>
        </w:rPr>
        <w:t>adlı oyunu oynarlar.</w:t>
      </w:r>
      <w:r>
        <w:rPr>
          <w:rFonts w:ascii="Bookman Old Style" w:hAnsi="Bookman Old Style" w:cs="Times New Roman"/>
          <w:color w:val="FF0000"/>
          <w:sz w:val="18"/>
          <w:szCs w:val="18"/>
          <w:lang w:val="tr-TR"/>
        </w:rPr>
        <w:t xml:space="preserve"> </w:t>
      </w:r>
      <w:r>
        <w:rPr>
          <w:rFonts w:ascii="Bookman Old Style" w:hAnsi="Bookman Old Style" w:cs="Times New Roman"/>
          <w:sz w:val="18"/>
          <w:szCs w:val="18"/>
          <w:lang w:val="tr-TR"/>
        </w:rPr>
        <w:t xml:space="preserve">Yazılı kaynaklara dayanacak olursak kız kaçar ritüel oyunu, gelinin anne babasının evinden uzaktaki bir evde ya da komşu köydeki akrabalarının evinde yapılır. Bazen gençlerin eğlence ve oyunlar tertiplemeleri için köyden uzak bir yere çok ihtişamlı ve bezenmiş beyaz keçeden ev dikilir. Evin zeminine pahalı kilimler serilir, duvarlarına da el dokuması değerli eşyalar asılır. Sabahleyin gelin hanım kendi köyünden kaçmış gibi yaparak, o hazırlanan eve yengeleriyle beraber gider. “Kız kaçar” oyunu oynanan eve </w:t>
      </w:r>
      <w:r>
        <w:rPr>
          <w:rFonts w:ascii="Bookman Old Style" w:hAnsi="Bookman Old Style" w:cs="Times New Roman"/>
          <w:i/>
          <w:sz w:val="18"/>
          <w:szCs w:val="18"/>
          <w:lang w:val="tr-TR"/>
        </w:rPr>
        <w:t>“bolıs evi</w:t>
      </w:r>
      <w:r>
        <w:rPr>
          <w:rFonts w:ascii="Bookman Old Style" w:hAnsi="Bookman Old Style" w:cs="Times New Roman"/>
          <w:sz w:val="18"/>
          <w:szCs w:val="18"/>
          <w:lang w:val="tr-TR"/>
        </w:rPr>
        <w:t>” (yönetici evi) denir. Kız kaçara komşu köylerden genç delikanlılar, kızlar ve genç gelinler toplanır. Genç gelinler deme sebebimiz, Kazak kızları bu tür eğlencelerle oyunlara yengeleriyle beraber katılmışlardır</w:t>
      </w:r>
      <w:r>
        <w:rPr>
          <w:rFonts w:ascii="Bookman Old Style" w:hAnsi="Bookman Old Style" w:cs="Times New Roman"/>
          <w:sz w:val="18"/>
          <w:szCs w:val="18"/>
          <w:lang w:val="kk-KZ"/>
        </w:rPr>
        <w:t xml:space="preserve"> (</w:t>
      </w:r>
      <w:r>
        <w:rPr>
          <w:rFonts w:ascii="Bookman Old Style" w:hAnsi="Bookman Old Style" w:cs="Times New Roman"/>
          <w:sz w:val="18"/>
          <w:szCs w:val="18"/>
          <w:lang w:val="tr-TR"/>
        </w:rPr>
        <w:t>Çizim</w:t>
      </w:r>
      <w:r>
        <w:rPr>
          <w:rFonts w:ascii="Bookman Old Style" w:hAnsi="Bookman Old Style" w:cs="Times New Roman"/>
          <w:sz w:val="18"/>
          <w:szCs w:val="18"/>
          <w:lang w:val="kk-KZ"/>
        </w:rPr>
        <w:t xml:space="preserve"> 3)</w:t>
      </w:r>
      <w:r>
        <w:rPr>
          <w:rFonts w:ascii="Bookman Old Style" w:hAnsi="Bookman Old Style" w:cs="Times New Roman"/>
          <w:sz w:val="18"/>
          <w:szCs w:val="18"/>
          <w:lang w:val="tr-TR"/>
        </w:rPr>
        <w:t>.</w:t>
      </w:r>
    </w:p>
    <w:p w:rsidR="003E1C65" w:rsidRDefault="003E1C65" w:rsidP="003E1C65">
      <w:pPr>
        <w:spacing w:after="0" w:line="240" w:lineRule="auto"/>
        <w:jc w:val="both"/>
        <w:rPr>
          <w:rFonts w:ascii="Bookman Old Style" w:hAnsi="Bookman Old Style" w:cs="Times New Roman"/>
          <w:sz w:val="18"/>
          <w:szCs w:val="18"/>
          <w:lang w:val="tr-TR"/>
        </w:rPr>
      </w:pPr>
    </w:p>
    <w:p w:rsidR="003E1C65" w:rsidRDefault="003E1C65" w:rsidP="003E1C65">
      <w:pPr>
        <w:spacing w:after="0" w:line="240" w:lineRule="auto"/>
        <w:ind w:firstLine="708"/>
        <w:jc w:val="center"/>
        <w:rPr>
          <w:rFonts w:ascii="Bookman Old Style" w:hAnsi="Bookman Old Style" w:cs="Times New Roman"/>
          <w:sz w:val="18"/>
          <w:szCs w:val="18"/>
          <w:lang w:val="kk-KZ"/>
        </w:rPr>
      </w:pPr>
      <w:r>
        <w:rPr>
          <w:rFonts w:ascii="Bookman Old Style" w:hAnsi="Bookman Old Style" w:cs="Times New Roman"/>
          <w:noProof/>
          <w:color w:val="FF0000"/>
          <w:sz w:val="18"/>
          <w:szCs w:val="18"/>
          <w:lang w:eastAsia="ru-RU"/>
        </w:rPr>
        <w:drawing>
          <wp:inline distT="0" distB="0" distL="0" distR="0">
            <wp:extent cx="4162425" cy="3514725"/>
            <wp:effectExtent l="19050" t="0" r="9525" b="0"/>
            <wp:docPr id="4" name="Рисунок 11" descr="Кызкаш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Кызкашар"/>
                    <pic:cNvPicPr>
                      <a:picLocks noChangeAspect="1" noChangeArrowheads="1"/>
                    </pic:cNvPicPr>
                  </pic:nvPicPr>
                  <pic:blipFill>
                    <a:blip r:embed="rId9" cstate="print"/>
                    <a:srcRect/>
                    <a:stretch>
                      <a:fillRect/>
                    </a:stretch>
                  </pic:blipFill>
                  <pic:spPr bwMode="auto">
                    <a:xfrm>
                      <a:off x="0" y="0"/>
                      <a:ext cx="4162425" cy="3514725"/>
                    </a:xfrm>
                    <a:prstGeom prst="rect">
                      <a:avLst/>
                    </a:prstGeom>
                    <a:noFill/>
                    <a:ln w="9525">
                      <a:noFill/>
                      <a:miter lim="800000"/>
                      <a:headEnd/>
                      <a:tailEnd/>
                    </a:ln>
                  </pic:spPr>
                </pic:pic>
              </a:graphicData>
            </a:graphic>
          </wp:inline>
        </w:drawing>
      </w:r>
    </w:p>
    <w:p w:rsidR="003E1C65" w:rsidRDefault="003E1C65" w:rsidP="003E1C65">
      <w:pPr>
        <w:spacing w:after="0" w:line="240" w:lineRule="auto"/>
        <w:ind w:firstLine="708"/>
        <w:jc w:val="center"/>
        <w:rPr>
          <w:rFonts w:ascii="Bookman Old Style" w:hAnsi="Bookman Old Style" w:cs="Times New Roman"/>
          <w:sz w:val="18"/>
          <w:szCs w:val="18"/>
          <w:lang w:val="kk-KZ"/>
        </w:rPr>
      </w:pPr>
    </w:p>
    <w:p w:rsidR="003E1C65" w:rsidRDefault="003E1C65" w:rsidP="003E1C65">
      <w:pPr>
        <w:spacing w:after="0" w:line="240" w:lineRule="auto"/>
        <w:ind w:firstLine="708"/>
        <w:jc w:val="center"/>
        <w:rPr>
          <w:rFonts w:ascii="Bookman Old Style" w:hAnsi="Bookman Old Style" w:cs="Times New Roman"/>
          <w:sz w:val="18"/>
          <w:szCs w:val="18"/>
          <w:lang w:val="tr-TR"/>
        </w:rPr>
      </w:pPr>
      <w:r>
        <w:rPr>
          <w:rFonts w:ascii="Bookman Old Style" w:hAnsi="Bookman Old Style" w:cs="Times New Roman"/>
          <w:b/>
          <w:sz w:val="18"/>
          <w:szCs w:val="18"/>
          <w:lang w:val="tr-TR"/>
        </w:rPr>
        <w:t xml:space="preserve">Çizim </w:t>
      </w:r>
      <w:r>
        <w:rPr>
          <w:rFonts w:ascii="Bookman Old Style" w:hAnsi="Bookman Old Style" w:cs="Times New Roman"/>
          <w:b/>
          <w:sz w:val="18"/>
          <w:szCs w:val="18"/>
          <w:lang w:val="kk-KZ"/>
        </w:rPr>
        <w:t>3</w:t>
      </w:r>
      <w:r>
        <w:rPr>
          <w:rFonts w:ascii="Bookman Old Style" w:hAnsi="Bookman Old Style" w:cs="Times New Roman"/>
          <w:sz w:val="18"/>
          <w:szCs w:val="18"/>
          <w:lang w:val="kk-KZ"/>
        </w:rPr>
        <w:t xml:space="preserve"> – </w:t>
      </w:r>
      <w:r>
        <w:rPr>
          <w:rFonts w:ascii="Bookman Old Style" w:hAnsi="Bookman Old Style" w:cs="Times New Roman"/>
          <w:sz w:val="18"/>
          <w:szCs w:val="18"/>
          <w:lang w:val="tr-TR"/>
        </w:rPr>
        <w:t>Kız kaçar oyunu.</w:t>
      </w:r>
    </w:p>
    <w:p w:rsidR="003E1C65" w:rsidRDefault="003E1C65" w:rsidP="003E1C65">
      <w:pPr>
        <w:spacing w:after="0" w:line="240" w:lineRule="auto"/>
        <w:ind w:firstLine="708"/>
        <w:jc w:val="both"/>
        <w:rPr>
          <w:rFonts w:ascii="Bookman Old Style" w:hAnsi="Bookman Old Style" w:cs="Times New Roman"/>
          <w:sz w:val="18"/>
          <w:szCs w:val="18"/>
          <w:lang w:val="tr-TR"/>
        </w:rPr>
      </w:pPr>
    </w:p>
    <w:p w:rsidR="003E1C65" w:rsidRDefault="003E1C65" w:rsidP="003E1C65">
      <w:pPr>
        <w:spacing w:after="0" w:line="240" w:lineRule="auto"/>
        <w:jc w:val="both"/>
        <w:rPr>
          <w:rFonts w:ascii="Bookman Old Style" w:hAnsi="Bookman Old Style" w:cs="Times New Roman"/>
          <w:sz w:val="18"/>
          <w:szCs w:val="18"/>
          <w:lang w:val="tr-TR"/>
        </w:rPr>
      </w:pPr>
      <w:r>
        <w:rPr>
          <w:rFonts w:ascii="Bookman Old Style" w:hAnsi="Bookman Old Style" w:cs="Times New Roman"/>
          <w:sz w:val="18"/>
          <w:szCs w:val="18"/>
          <w:lang w:val="tr-TR"/>
        </w:rPr>
        <w:t>Gelin tarafının gençleri kızı saklamaya çalışır, evlenecek olan gencin taraftarları da gelini kaçırmaya çalışırlar</w:t>
      </w:r>
      <w:r>
        <w:rPr>
          <w:rFonts w:ascii="Bookman Old Style" w:hAnsi="Bookman Old Style" w:cs="Times New Roman"/>
          <w:sz w:val="18"/>
          <w:szCs w:val="18"/>
          <w:lang w:val="kk-KZ"/>
        </w:rPr>
        <w:t xml:space="preserve"> (</w:t>
      </w:r>
      <w:r>
        <w:rPr>
          <w:rFonts w:ascii="Bookman Old Style" w:hAnsi="Bookman Old Style" w:cs="Times New Roman"/>
          <w:sz w:val="18"/>
          <w:szCs w:val="18"/>
          <w:lang w:val="tr-TR"/>
        </w:rPr>
        <w:t>Divayev</w:t>
      </w:r>
      <w:r>
        <w:rPr>
          <w:rFonts w:ascii="Bookman Old Style" w:hAnsi="Bookman Old Style" w:cs="Times New Roman"/>
          <w:sz w:val="18"/>
          <w:szCs w:val="18"/>
          <w:lang w:val="kk-KZ"/>
        </w:rPr>
        <w:t>,</w:t>
      </w:r>
      <w:r>
        <w:rPr>
          <w:rFonts w:ascii="Bookman Old Style" w:hAnsi="Bookman Old Style" w:cs="Times New Roman"/>
          <w:sz w:val="18"/>
          <w:szCs w:val="18"/>
          <w:lang w:val="tr-TR"/>
        </w:rPr>
        <w:t xml:space="preserve"> 1900</w:t>
      </w:r>
      <w:r>
        <w:rPr>
          <w:rFonts w:ascii="Bookman Old Style" w:hAnsi="Bookman Old Style" w:cs="Times New Roman"/>
          <w:sz w:val="18"/>
          <w:szCs w:val="18"/>
          <w:lang w:val="kk-KZ"/>
        </w:rPr>
        <w:t>: 19-20)</w:t>
      </w:r>
      <w:r>
        <w:rPr>
          <w:rFonts w:ascii="Bookman Old Style" w:hAnsi="Bookman Old Style" w:cs="Times New Roman"/>
          <w:sz w:val="18"/>
          <w:szCs w:val="18"/>
          <w:lang w:val="tr-TR"/>
        </w:rPr>
        <w:t xml:space="preserve">. Bu sebeple bu oyunun adı da “tartıs” (tartışma) diye adlandırılır. </w:t>
      </w:r>
    </w:p>
    <w:p w:rsidR="003E1C65" w:rsidRDefault="003E1C65" w:rsidP="003E1C65">
      <w:pPr>
        <w:spacing w:after="0" w:line="240" w:lineRule="auto"/>
        <w:jc w:val="both"/>
        <w:rPr>
          <w:rFonts w:ascii="Bookman Old Style" w:hAnsi="Bookman Old Style" w:cs="Times New Roman"/>
          <w:sz w:val="18"/>
          <w:szCs w:val="18"/>
          <w:lang w:val="tr-TR"/>
        </w:rPr>
      </w:pPr>
    </w:p>
    <w:p w:rsidR="003E1C65" w:rsidRDefault="003E1C65" w:rsidP="003E1C65">
      <w:pPr>
        <w:spacing w:after="0" w:line="240" w:lineRule="auto"/>
        <w:jc w:val="both"/>
        <w:rPr>
          <w:rFonts w:ascii="Bookman Old Style" w:hAnsi="Bookman Old Style" w:cs="Times New Roman"/>
          <w:sz w:val="18"/>
          <w:szCs w:val="18"/>
          <w:lang w:val="tr-TR"/>
        </w:rPr>
      </w:pPr>
      <w:r>
        <w:rPr>
          <w:rFonts w:ascii="Bookman Old Style" w:hAnsi="Bookman Old Style" w:cs="Times New Roman"/>
          <w:sz w:val="18"/>
          <w:szCs w:val="18"/>
          <w:lang w:val="tr-TR"/>
        </w:rPr>
        <w:t>Kız kaçarın yapılacağı evdeki ilk oyun ve eğlenceler, aytıs (saz şairlerinin şiirli söz atışmaları), şarkılar ve şiirler söyleyerek başlar. Köy kızları keçe evin içinde, delikanlılar grubu keçe evin dışında dururlar. Keçe evin eteği dürülerek, kızlar dışarıya çadırın kerege adlı ağaçtan yapılmış desteklerinin deliklerinden bakarak şarkılar söyler. Şarkıları grupla da tek tek de söylerler</w:t>
      </w:r>
      <w:r>
        <w:rPr>
          <w:rFonts w:ascii="Bookman Old Style" w:hAnsi="Bookman Old Style" w:cs="Times New Roman"/>
          <w:sz w:val="18"/>
          <w:szCs w:val="18"/>
          <w:lang w:val="kk-KZ"/>
        </w:rPr>
        <w:t xml:space="preserve"> (</w:t>
      </w:r>
      <w:r>
        <w:rPr>
          <w:rFonts w:ascii="Bookman Old Style" w:hAnsi="Bookman Old Style" w:cs="Times New Roman"/>
          <w:sz w:val="18"/>
          <w:szCs w:val="18"/>
          <w:lang w:val="tr-TR"/>
        </w:rPr>
        <w:t>Çizim</w:t>
      </w:r>
      <w:r>
        <w:rPr>
          <w:rFonts w:ascii="Bookman Old Style" w:hAnsi="Bookman Old Style" w:cs="Times New Roman"/>
          <w:sz w:val="18"/>
          <w:szCs w:val="18"/>
          <w:lang w:val="kk-KZ"/>
        </w:rPr>
        <w:t xml:space="preserve"> 4)</w:t>
      </w:r>
      <w:r>
        <w:rPr>
          <w:rFonts w:ascii="Bookman Old Style" w:hAnsi="Bookman Old Style" w:cs="Times New Roman"/>
          <w:sz w:val="18"/>
          <w:szCs w:val="18"/>
          <w:lang w:val="tr-TR"/>
        </w:rPr>
        <w:t xml:space="preserve">. </w:t>
      </w:r>
    </w:p>
    <w:p w:rsidR="003E1C65" w:rsidRDefault="003E1C65" w:rsidP="003E1C65">
      <w:pPr>
        <w:spacing w:after="0" w:line="240" w:lineRule="auto"/>
        <w:ind w:firstLine="708"/>
        <w:jc w:val="both"/>
        <w:rPr>
          <w:rFonts w:ascii="Bookman Old Style" w:hAnsi="Bookman Old Style" w:cs="Times New Roman"/>
          <w:sz w:val="18"/>
          <w:szCs w:val="18"/>
          <w:lang w:val="tr-TR"/>
        </w:rPr>
      </w:pPr>
    </w:p>
    <w:p w:rsidR="003E1C65" w:rsidRDefault="003E1C65" w:rsidP="003E1C65">
      <w:pPr>
        <w:spacing w:after="0" w:line="240" w:lineRule="auto"/>
        <w:ind w:firstLine="708"/>
        <w:jc w:val="center"/>
        <w:rPr>
          <w:rFonts w:ascii="Bookman Old Style" w:hAnsi="Bookman Old Style" w:cs="Times New Roman"/>
          <w:sz w:val="18"/>
          <w:szCs w:val="18"/>
          <w:lang w:val="kk-KZ"/>
        </w:rPr>
      </w:pPr>
      <w:r>
        <w:rPr>
          <w:rFonts w:ascii="Bookman Old Style" w:hAnsi="Bookman Old Style" w:cs="Times New Roman"/>
          <w:noProof/>
          <w:color w:val="FF0000"/>
          <w:sz w:val="18"/>
          <w:szCs w:val="18"/>
          <w:lang w:eastAsia="ru-RU"/>
        </w:rPr>
        <w:drawing>
          <wp:inline distT="0" distB="0" distL="0" distR="0">
            <wp:extent cx="4038600" cy="2400300"/>
            <wp:effectExtent l="19050" t="0" r="0" b="0"/>
            <wp:docPr id="5" name="Рисунок 12" descr="Кызойн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Кызойнак"/>
                    <pic:cNvPicPr>
                      <a:picLocks noChangeAspect="1" noChangeArrowheads="1"/>
                    </pic:cNvPicPr>
                  </pic:nvPicPr>
                  <pic:blipFill>
                    <a:blip r:embed="rId10" cstate="print"/>
                    <a:srcRect/>
                    <a:stretch>
                      <a:fillRect/>
                    </a:stretch>
                  </pic:blipFill>
                  <pic:spPr bwMode="auto">
                    <a:xfrm>
                      <a:off x="0" y="0"/>
                      <a:ext cx="4038600" cy="2400300"/>
                    </a:xfrm>
                    <a:prstGeom prst="rect">
                      <a:avLst/>
                    </a:prstGeom>
                    <a:noFill/>
                    <a:ln w="9525">
                      <a:noFill/>
                      <a:miter lim="800000"/>
                      <a:headEnd/>
                      <a:tailEnd/>
                    </a:ln>
                  </pic:spPr>
                </pic:pic>
              </a:graphicData>
            </a:graphic>
          </wp:inline>
        </w:drawing>
      </w:r>
    </w:p>
    <w:p w:rsidR="003E1C65" w:rsidRDefault="003E1C65" w:rsidP="003E1C65">
      <w:pPr>
        <w:spacing w:after="0" w:line="240" w:lineRule="auto"/>
        <w:ind w:firstLine="708"/>
        <w:jc w:val="center"/>
        <w:rPr>
          <w:rFonts w:ascii="Bookman Old Style" w:hAnsi="Bookman Old Style" w:cs="Times New Roman"/>
          <w:sz w:val="18"/>
          <w:szCs w:val="18"/>
          <w:lang w:val="kk-KZ"/>
        </w:rPr>
      </w:pPr>
    </w:p>
    <w:p w:rsidR="003E1C65" w:rsidRDefault="003E1C65" w:rsidP="003E1C65">
      <w:pPr>
        <w:spacing w:after="0" w:line="240" w:lineRule="auto"/>
        <w:ind w:firstLine="708"/>
        <w:jc w:val="center"/>
        <w:rPr>
          <w:rFonts w:ascii="Bookman Old Style" w:hAnsi="Bookman Old Style" w:cs="Times New Roman"/>
          <w:sz w:val="18"/>
          <w:szCs w:val="18"/>
          <w:lang w:val="tr-TR"/>
        </w:rPr>
      </w:pPr>
      <w:r>
        <w:rPr>
          <w:rFonts w:ascii="Bookman Old Style" w:hAnsi="Bookman Old Style" w:cs="Times New Roman"/>
          <w:b/>
          <w:sz w:val="18"/>
          <w:szCs w:val="18"/>
          <w:lang w:val="tr-TR"/>
        </w:rPr>
        <w:t xml:space="preserve">Çizim </w:t>
      </w:r>
      <w:r>
        <w:rPr>
          <w:rFonts w:ascii="Bookman Old Style" w:hAnsi="Bookman Old Style" w:cs="Times New Roman"/>
          <w:b/>
          <w:sz w:val="18"/>
          <w:szCs w:val="18"/>
          <w:lang w:val="kk-KZ"/>
        </w:rPr>
        <w:t>4</w:t>
      </w:r>
      <w:r>
        <w:rPr>
          <w:rFonts w:ascii="Bookman Old Style" w:hAnsi="Bookman Old Style" w:cs="Times New Roman"/>
          <w:sz w:val="18"/>
          <w:szCs w:val="18"/>
          <w:lang w:val="kk-KZ"/>
        </w:rPr>
        <w:t xml:space="preserve"> – </w:t>
      </w:r>
      <w:r>
        <w:rPr>
          <w:rFonts w:ascii="Bookman Old Style" w:hAnsi="Bookman Old Style" w:cs="Times New Roman"/>
          <w:sz w:val="18"/>
          <w:szCs w:val="18"/>
          <w:lang w:val="tr-TR"/>
        </w:rPr>
        <w:t>Şarkılar söyleme, aytıs.</w:t>
      </w:r>
    </w:p>
    <w:p w:rsidR="003E1C65" w:rsidRDefault="003E1C65" w:rsidP="003E1C65">
      <w:pPr>
        <w:spacing w:after="0" w:line="240" w:lineRule="auto"/>
        <w:ind w:firstLine="708"/>
        <w:jc w:val="both"/>
        <w:rPr>
          <w:rFonts w:ascii="Bookman Old Style" w:hAnsi="Bookman Old Style" w:cs="Times New Roman"/>
          <w:sz w:val="18"/>
          <w:szCs w:val="18"/>
          <w:lang w:val="tr-TR"/>
        </w:rPr>
      </w:pPr>
    </w:p>
    <w:p w:rsidR="003E1C65" w:rsidRDefault="003E1C65" w:rsidP="003E1C65">
      <w:pPr>
        <w:spacing w:after="0" w:line="240" w:lineRule="auto"/>
        <w:jc w:val="both"/>
        <w:rPr>
          <w:rFonts w:ascii="Bookman Old Style" w:hAnsi="Bookman Old Style" w:cs="Times New Roman"/>
          <w:sz w:val="18"/>
          <w:szCs w:val="18"/>
          <w:lang w:val="kk-KZ"/>
        </w:rPr>
      </w:pPr>
      <w:r>
        <w:rPr>
          <w:rFonts w:ascii="Bookman Old Style" w:hAnsi="Bookman Old Style" w:cs="Times New Roman"/>
          <w:sz w:val="18"/>
          <w:szCs w:val="18"/>
          <w:lang w:val="tr-TR"/>
        </w:rPr>
        <w:t xml:space="preserve">Şarkılar söyleme, aytıs (şiirle, sözle atışma) şeklinde gerçekleştirilir. Şarkı söyledikleri için delikanlılar kızlara yüzük, bilezik hediye ederler (Grodekov, 1889: </w:t>
      </w:r>
      <w:r>
        <w:rPr>
          <w:rFonts w:ascii="Bookman Old Style" w:hAnsi="Bookman Old Style" w:cs="Times New Roman"/>
          <w:sz w:val="18"/>
          <w:szCs w:val="18"/>
          <w:lang w:val="kk-KZ"/>
        </w:rPr>
        <w:t>67</w:t>
      </w:r>
      <w:r>
        <w:rPr>
          <w:rFonts w:ascii="Bookman Old Style" w:hAnsi="Bookman Old Style" w:cs="Times New Roman"/>
          <w:sz w:val="18"/>
          <w:szCs w:val="18"/>
          <w:lang w:val="tr-TR"/>
        </w:rPr>
        <w:t xml:space="preserve">). Kız kaçar oyunu daha sonra keçe evin içinde devam eder ve sabaha kadar sürer. Kız kaçar (tartışma) oyunu, gençlerin </w:t>
      </w:r>
      <w:r>
        <w:rPr>
          <w:rFonts w:ascii="Bookman Old Style" w:hAnsi="Bookman Old Style" w:cs="Times New Roman"/>
          <w:i/>
          <w:sz w:val="18"/>
          <w:szCs w:val="18"/>
          <w:lang w:val="tr-TR"/>
        </w:rPr>
        <w:t>jar</w:t>
      </w:r>
      <w:r>
        <w:rPr>
          <w:rFonts w:ascii="Bookman Old Style" w:hAnsi="Bookman Old Style" w:cs="Times New Roman"/>
          <w:i/>
          <w:sz w:val="18"/>
          <w:szCs w:val="18"/>
          <w:lang w:val="kk-KZ"/>
        </w:rPr>
        <w:t>-</w:t>
      </w:r>
      <w:r>
        <w:rPr>
          <w:rFonts w:ascii="Bookman Old Style" w:hAnsi="Bookman Old Style" w:cs="Times New Roman"/>
          <w:i/>
          <w:sz w:val="18"/>
          <w:szCs w:val="18"/>
          <w:lang w:val="tr-TR"/>
        </w:rPr>
        <w:t>jar, au</w:t>
      </w:r>
      <w:r>
        <w:rPr>
          <w:rFonts w:ascii="Bookman Old Style" w:hAnsi="Bookman Old Style" w:cs="Times New Roman"/>
          <w:i/>
          <w:sz w:val="18"/>
          <w:szCs w:val="18"/>
          <w:lang w:val="kk-KZ"/>
        </w:rPr>
        <w:t>-</w:t>
      </w:r>
      <w:r>
        <w:rPr>
          <w:rFonts w:ascii="Bookman Old Style" w:hAnsi="Bookman Old Style" w:cs="Times New Roman"/>
          <w:i/>
          <w:sz w:val="18"/>
          <w:szCs w:val="18"/>
          <w:lang w:val="tr-TR"/>
        </w:rPr>
        <w:t>jar</w:t>
      </w:r>
      <w:r>
        <w:rPr>
          <w:rFonts w:ascii="Bookman Old Style" w:hAnsi="Bookman Old Style" w:cs="Times New Roman"/>
          <w:i/>
          <w:sz w:val="18"/>
          <w:szCs w:val="18"/>
          <w:lang w:val="kk-KZ"/>
        </w:rPr>
        <w:t>,</w:t>
      </w:r>
      <w:r>
        <w:rPr>
          <w:rFonts w:ascii="Bookman Old Style" w:hAnsi="Bookman Old Style" w:cs="Times New Roman"/>
          <w:sz w:val="18"/>
          <w:szCs w:val="18"/>
          <w:lang w:val="tr-TR"/>
        </w:rPr>
        <w:t xml:space="preserve"> </w:t>
      </w:r>
      <w:r>
        <w:rPr>
          <w:rFonts w:ascii="Bookman Old Style" w:hAnsi="Bookman Old Style" w:cs="Times New Roman"/>
          <w:i/>
          <w:sz w:val="18"/>
          <w:szCs w:val="18"/>
          <w:lang w:val="tr-TR"/>
        </w:rPr>
        <w:t xml:space="preserve">auşadiyar </w:t>
      </w:r>
      <w:r>
        <w:rPr>
          <w:rFonts w:ascii="Bookman Old Style" w:hAnsi="Bookman Old Style" w:cs="Times New Roman"/>
          <w:sz w:val="18"/>
          <w:szCs w:val="18"/>
          <w:lang w:val="tr-TR"/>
        </w:rPr>
        <w:t xml:space="preserve">şarkılarıyla sürdürülür. </w:t>
      </w:r>
    </w:p>
    <w:p w:rsidR="003E1C65" w:rsidRDefault="003E1C65" w:rsidP="003E1C65">
      <w:pPr>
        <w:spacing w:after="0" w:line="240" w:lineRule="auto"/>
        <w:jc w:val="both"/>
        <w:rPr>
          <w:rFonts w:ascii="Bookman Old Style" w:hAnsi="Bookman Old Style" w:cs="Times New Roman"/>
          <w:i/>
          <w:color w:val="000000"/>
          <w:sz w:val="18"/>
          <w:szCs w:val="18"/>
          <w:lang w:val="tr-TR"/>
        </w:rPr>
      </w:pPr>
    </w:p>
    <w:p w:rsidR="003E1C65" w:rsidRDefault="003E1C65" w:rsidP="003E1C65">
      <w:pPr>
        <w:spacing w:after="0" w:line="240" w:lineRule="auto"/>
        <w:jc w:val="both"/>
        <w:rPr>
          <w:rFonts w:ascii="Bookman Old Style" w:hAnsi="Bookman Old Style" w:cs="Times New Roman"/>
          <w:noProof/>
          <w:color w:val="000000"/>
          <w:sz w:val="18"/>
          <w:szCs w:val="18"/>
          <w:lang w:val="tr-TR"/>
        </w:rPr>
      </w:pPr>
      <w:r>
        <w:rPr>
          <w:rFonts w:ascii="Bookman Old Style" w:hAnsi="Bookman Old Style" w:cs="Times New Roman"/>
          <w:i/>
          <w:color w:val="000000"/>
          <w:sz w:val="18"/>
          <w:szCs w:val="18"/>
          <w:lang w:val="tr-TR"/>
        </w:rPr>
        <w:t>Jar-jar</w:t>
      </w:r>
      <w:r>
        <w:rPr>
          <w:rFonts w:ascii="Bookman Old Style" w:hAnsi="Bookman Old Style" w:cs="Times New Roman"/>
          <w:i/>
          <w:color w:val="000000"/>
          <w:sz w:val="18"/>
          <w:szCs w:val="18"/>
          <w:lang w:val="kk-KZ"/>
        </w:rPr>
        <w:t>/</w:t>
      </w:r>
      <w:r>
        <w:rPr>
          <w:rFonts w:ascii="Bookman Old Style" w:hAnsi="Bookman Old Style" w:cs="Times New Roman"/>
          <w:color w:val="000000"/>
          <w:sz w:val="18"/>
          <w:szCs w:val="18"/>
          <w:lang w:val="tr-TR"/>
        </w:rPr>
        <w:t xml:space="preserve"> </w:t>
      </w:r>
      <w:r>
        <w:rPr>
          <w:rFonts w:ascii="Bookman Old Style" w:hAnsi="Bookman Old Style" w:cs="Times New Roman"/>
          <w:i/>
          <w:color w:val="000000"/>
          <w:sz w:val="18"/>
          <w:szCs w:val="18"/>
          <w:lang w:val="tr-TR"/>
        </w:rPr>
        <w:t>Au-jar:</w:t>
      </w:r>
      <w:r>
        <w:rPr>
          <w:rFonts w:ascii="Bookman Old Style" w:hAnsi="Bookman Old Style" w:cs="Times New Roman"/>
          <w:color w:val="000000"/>
          <w:sz w:val="18"/>
          <w:szCs w:val="18"/>
          <w:lang w:val="tr-TR"/>
        </w:rPr>
        <w:t xml:space="preserve"> Kız uzatu </w:t>
      </w:r>
      <w:r>
        <w:rPr>
          <w:rFonts w:ascii="Bookman Old Style" w:hAnsi="Bookman Old Style" w:cs="Times New Roman"/>
          <w:sz w:val="18"/>
          <w:szCs w:val="18"/>
          <w:lang w:val="tr-TR"/>
        </w:rPr>
        <w:t>düğününde</w:t>
      </w:r>
      <w:r>
        <w:rPr>
          <w:rFonts w:ascii="Bookman Old Style" w:hAnsi="Bookman Old Style" w:cs="Times New Roman"/>
          <w:color w:val="000000"/>
          <w:sz w:val="18"/>
          <w:szCs w:val="18"/>
          <w:lang w:val="tr-TR"/>
        </w:rPr>
        <w:t xml:space="preserve"> kızlar ve erkekter (bay ve bayanlar) arasında sözl</w:t>
      </w:r>
      <w:r>
        <w:rPr>
          <w:rStyle w:val="hps"/>
          <w:rFonts w:ascii="Bookman Old Style" w:hAnsi="Bookman Old Style" w:cs="Times New Roman"/>
          <w:color w:val="000000"/>
          <w:sz w:val="18"/>
          <w:szCs w:val="18"/>
          <w:lang w:val="tr-TR"/>
        </w:rPr>
        <w:t xml:space="preserve">ü </w:t>
      </w:r>
      <w:r>
        <w:rPr>
          <w:rFonts w:ascii="Bookman Old Style" w:hAnsi="Bookman Old Style" w:cs="Times New Roman"/>
          <w:color w:val="000000"/>
          <w:sz w:val="18"/>
          <w:szCs w:val="18"/>
          <w:lang w:val="tr-TR"/>
        </w:rPr>
        <w:t xml:space="preserve"> </w:t>
      </w:r>
      <w:r>
        <w:rPr>
          <w:rStyle w:val="hps"/>
          <w:rFonts w:ascii="Bookman Old Style" w:hAnsi="Bookman Old Style" w:cs="Times New Roman"/>
          <w:color w:val="000000"/>
          <w:sz w:val="18"/>
          <w:szCs w:val="18"/>
          <w:lang w:val="tr-TR"/>
        </w:rPr>
        <w:t>şarki yarişmasiyopilir</w:t>
      </w:r>
      <w:r>
        <w:rPr>
          <w:rFonts w:ascii="Bookman Old Style" w:hAnsi="Bookman Old Style" w:cs="Times New Roman"/>
          <w:color w:val="000000"/>
          <w:sz w:val="18"/>
          <w:szCs w:val="18"/>
          <w:lang w:val="tr-TR"/>
        </w:rPr>
        <w:t xml:space="preserve"> (aytıs şeklinde) söylenen şarkı. Öz yurduyla vedalaşan gelini yeni eve u</w:t>
      </w:r>
      <w:r>
        <w:rPr>
          <w:rStyle w:val="hps"/>
          <w:rFonts w:ascii="Bookman Old Style" w:hAnsi="Bookman Old Style" w:cs="Times New Roman"/>
          <w:color w:val="000000"/>
          <w:sz w:val="18"/>
          <w:szCs w:val="18"/>
          <w:lang w:val="tr-TR"/>
        </w:rPr>
        <w:t>ğurlama sürecinde</w:t>
      </w:r>
      <w:r>
        <w:rPr>
          <w:rFonts w:ascii="Bookman Old Style" w:hAnsi="Bookman Old Style" w:cs="Times New Roman"/>
          <w:color w:val="000000"/>
          <w:sz w:val="18"/>
          <w:szCs w:val="18"/>
          <w:lang w:val="tr-TR"/>
        </w:rPr>
        <w:t xml:space="preserve"> söylenir. Jar-jar sözünün sık tekrarlanması </w:t>
      </w:r>
      <w:r>
        <w:rPr>
          <w:rFonts w:ascii="Bookman Old Style" w:hAnsi="Bookman Old Style" w:cs="Times New Roman"/>
          <w:noProof/>
          <w:color w:val="000000"/>
          <w:sz w:val="18"/>
          <w:szCs w:val="18"/>
          <w:lang w:val="tr-TR"/>
        </w:rPr>
        <w:t>“iki aşık”, “yeni evlenenler” anlamıni verir.</w:t>
      </w:r>
      <w:r>
        <w:rPr>
          <w:rFonts w:ascii="Bookman Old Style" w:hAnsi="Bookman Old Style" w:cs="Times New Roman"/>
          <w:color w:val="000000"/>
          <w:sz w:val="18"/>
          <w:szCs w:val="18"/>
          <w:lang w:val="tr-TR"/>
        </w:rPr>
        <w:t xml:space="preserve"> Bu şekilde jar-jar </w:t>
      </w:r>
      <w:r>
        <w:rPr>
          <w:rStyle w:val="hps"/>
          <w:rFonts w:ascii="Bookman Old Style" w:hAnsi="Bookman Old Style" w:cs="Times New Roman"/>
          <w:color w:val="000000"/>
          <w:sz w:val="18"/>
          <w:szCs w:val="18"/>
          <w:lang w:val="tr-TR"/>
        </w:rPr>
        <w:lastRenderedPageBreak/>
        <w:t xml:space="preserve">yeni bir anlam kazanmistir. </w:t>
      </w:r>
      <w:r>
        <w:rPr>
          <w:rFonts w:ascii="Bookman Old Style" w:hAnsi="Bookman Old Style" w:cs="Times New Roman"/>
          <w:color w:val="000000"/>
          <w:sz w:val="18"/>
          <w:szCs w:val="18"/>
          <w:lang w:val="tr-TR"/>
        </w:rPr>
        <w:t xml:space="preserve">Kız uzatu </w:t>
      </w:r>
      <w:r>
        <w:rPr>
          <w:rFonts w:ascii="Bookman Old Style" w:hAnsi="Bookman Old Style" w:cs="Times New Roman"/>
          <w:sz w:val="18"/>
          <w:szCs w:val="18"/>
          <w:lang w:val="tr-TR"/>
        </w:rPr>
        <w:t>düğününde</w:t>
      </w:r>
      <w:r>
        <w:rPr>
          <w:rFonts w:ascii="Bookman Old Style" w:hAnsi="Bookman Old Style" w:cs="Times New Roman"/>
          <w:color w:val="000000"/>
          <w:sz w:val="18"/>
          <w:szCs w:val="18"/>
          <w:lang w:val="tr-TR"/>
        </w:rPr>
        <w:t xml:space="preserve"> değil damat tarafından yapılan </w:t>
      </w:r>
      <w:r>
        <w:rPr>
          <w:rStyle w:val="hps"/>
          <w:rFonts w:ascii="Bookman Old Style" w:hAnsi="Bookman Old Style" w:cs="Times New Roman"/>
          <w:color w:val="000000"/>
          <w:sz w:val="18"/>
          <w:szCs w:val="18"/>
          <w:lang w:val="tr-TR"/>
        </w:rPr>
        <w:t>düğünde</w:t>
      </w:r>
      <w:r>
        <w:rPr>
          <w:rFonts w:ascii="Bookman Old Style" w:hAnsi="Bookman Old Style" w:cs="Times New Roman"/>
          <w:color w:val="000000"/>
          <w:sz w:val="18"/>
          <w:szCs w:val="18"/>
          <w:lang w:val="tr-TR"/>
        </w:rPr>
        <w:t xml:space="preserve"> söylenen şarkıdır.</w:t>
      </w:r>
    </w:p>
    <w:p w:rsidR="003E1C65" w:rsidRDefault="003E1C65" w:rsidP="003E1C65">
      <w:pPr>
        <w:shd w:val="clear" w:color="auto" w:fill="FFFFFF"/>
        <w:spacing w:after="0" w:line="240" w:lineRule="auto"/>
        <w:ind w:firstLine="709"/>
        <w:jc w:val="both"/>
        <w:rPr>
          <w:rFonts w:ascii="Bookman Old Style" w:hAnsi="Bookman Old Style" w:cs="Times New Roman"/>
          <w:i/>
          <w:color w:val="000000"/>
          <w:sz w:val="18"/>
          <w:szCs w:val="18"/>
          <w:lang w:val="tr-TR"/>
        </w:rPr>
      </w:pPr>
    </w:p>
    <w:p w:rsidR="003E1C65" w:rsidRDefault="003E1C65" w:rsidP="003E1C65">
      <w:pPr>
        <w:shd w:val="clear" w:color="auto" w:fill="FFFFFF"/>
        <w:spacing w:after="0" w:line="240" w:lineRule="auto"/>
        <w:jc w:val="both"/>
        <w:rPr>
          <w:rFonts w:ascii="Bookman Old Style" w:hAnsi="Bookman Old Style" w:cs="Times New Roman"/>
          <w:caps/>
          <w:color w:val="000000"/>
          <w:sz w:val="18"/>
          <w:szCs w:val="18"/>
          <w:lang w:val="kk-KZ"/>
        </w:rPr>
      </w:pPr>
      <w:r>
        <w:rPr>
          <w:rFonts w:ascii="Bookman Old Style" w:hAnsi="Bookman Old Style" w:cs="Times New Roman"/>
          <w:i/>
          <w:color w:val="000000"/>
          <w:sz w:val="18"/>
          <w:szCs w:val="18"/>
          <w:lang w:val="tr-TR"/>
        </w:rPr>
        <w:t>Auşadiyar:</w:t>
      </w:r>
      <w:r>
        <w:rPr>
          <w:rFonts w:ascii="Bookman Old Style" w:hAnsi="Bookman Old Style" w:cs="Times New Roman"/>
          <w:color w:val="000000"/>
          <w:sz w:val="18"/>
          <w:szCs w:val="18"/>
          <w:lang w:val="tr-TR"/>
        </w:rPr>
        <w:t xml:space="preserve"> Kız uzatu </w:t>
      </w:r>
      <w:r>
        <w:rPr>
          <w:rFonts w:ascii="Bookman Old Style" w:hAnsi="Bookman Old Style" w:cs="Times New Roman"/>
          <w:sz w:val="18"/>
          <w:szCs w:val="18"/>
          <w:lang w:val="tr-TR"/>
        </w:rPr>
        <w:t>düğününde</w:t>
      </w:r>
      <w:r>
        <w:rPr>
          <w:rFonts w:ascii="Bookman Old Style" w:hAnsi="Bookman Old Style" w:cs="Times New Roman"/>
          <w:color w:val="000000"/>
          <w:sz w:val="18"/>
          <w:szCs w:val="18"/>
          <w:lang w:val="tr-TR"/>
        </w:rPr>
        <w:t xml:space="preserve"> evlenen gençlere güzel </w:t>
      </w:r>
      <w:r>
        <w:rPr>
          <w:rStyle w:val="hps"/>
          <w:rFonts w:ascii="Bookman Old Style" w:hAnsi="Bookman Old Style" w:cs="Times New Roman"/>
          <w:color w:val="000000"/>
          <w:sz w:val="18"/>
          <w:szCs w:val="18"/>
          <w:lang w:val="tr-TR"/>
        </w:rPr>
        <w:t xml:space="preserve">oneriler veren, geline öğüt veren türküdir. Auşadiyarın birkaç şeklini Çin Kazakları kullanmaktadır. Günümüzde Kazakistan’da auşadiyar söylenmemektedir. </w:t>
      </w:r>
    </w:p>
    <w:p w:rsidR="003E1C65" w:rsidRDefault="003E1C65" w:rsidP="003E1C65">
      <w:pPr>
        <w:spacing w:after="0" w:line="240" w:lineRule="auto"/>
        <w:jc w:val="both"/>
        <w:rPr>
          <w:rFonts w:ascii="Bookman Old Style" w:hAnsi="Bookman Old Style" w:cs="Times New Roman"/>
          <w:sz w:val="18"/>
          <w:szCs w:val="18"/>
          <w:lang w:val="tr-TR"/>
        </w:rPr>
      </w:pPr>
    </w:p>
    <w:p w:rsidR="003E1C65" w:rsidRDefault="003E1C65" w:rsidP="003E1C65">
      <w:pPr>
        <w:spacing w:after="0" w:line="240" w:lineRule="auto"/>
        <w:jc w:val="both"/>
        <w:rPr>
          <w:rFonts w:ascii="Bookman Old Style" w:hAnsi="Bookman Old Style" w:cs="Times New Roman"/>
          <w:sz w:val="18"/>
          <w:szCs w:val="18"/>
          <w:lang w:val="tr-TR"/>
        </w:rPr>
      </w:pPr>
      <w:r>
        <w:rPr>
          <w:rFonts w:ascii="Bookman Old Style" w:hAnsi="Bookman Old Style" w:cs="Times New Roman"/>
          <w:sz w:val="18"/>
          <w:szCs w:val="18"/>
          <w:lang w:val="tr-TR"/>
        </w:rPr>
        <w:t>Köyün ihtiyarları gençlerin söyledikleri şarkıları dışarıdan dinlerler. Kızlar kazanırlarsa delikanlılar, delikanlılar kazanırsa kızlar hediye sunmuşlardır.</w:t>
      </w:r>
    </w:p>
    <w:p w:rsidR="003E1C65" w:rsidRDefault="003E1C65" w:rsidP="003E1C65">
      <w:pPr>
        <w:spacing w:after="0" w:line="240" w:lineRule="auto"/>
        <w:jc w:val="both"/>
        <w:rPr>
          <w:rFonts w:ascii="Bookman Old Style" w:hAnsi="Bookman Old Style" w:cs="Times New Roman"/>
          <w:sz w:val="18"/>
          <w:szCs w:val="18"/>
          <w:lang w:val="tr-TR"/>
        </w:rPr>
      </w:pPr>
      <w:r>
        <w:rPr>
          <w:rFonts w:ascii="Bookman Old Style" w:hAnsi="Bookman Old Style" w:cs="Times New Roman"/>
          <w:sz w:val="18"/>
          <w:szCs w:val="18"/>
          <w:lang w:val="tr-TR"/>
        </w:rPr>
        <w:t xml:space="preserve">Kızlar delikanlılara boncuk, eşarp, delikanlılar ise tenge (Kazak para birimi), yüzük v.b. da armağanlar vermişlerdir. Urın keluv (yengelerine hediye alarak gizlice nişanlıyı görmeye gitmek), kızkaçar törenleri sırasında </w:t>
      </w:r>
      <w:r>
        <w:rPr>
          <w:rFonts w:ascii="Bookman Old Style" w:hAnsi="Bookman Old Style" w:cs="Times New Roman"/>
          <w:i/>
          <w:sz w:val="18"/>
          <w:szCs w:val="18"/>
          <w:lang w:val="tr-TR"/>
        </w:rPr>
        <w:t xml:space="preserve">tobık jasıruv (asık jasıruv: aşık kemiği saklama oyunu) </w:t>
      </w:r>
      <w:r>
        <w:rPr>
          <w:rFonts w:ascii="Bookman Old Style" w:hAnsi="Bookman Old Style" w:cs="Times New Roman"/>
          <w:sz w:val="18"/>
          <w:szCs w:val="18"/>
          <w:lang w:val="tr-TR"/>
        </w:rPr>
        <w:t>oyunları da oynanmıştır. Yani, delikanlı anlaşabildiği, hoşuna gittiği kıza ya da kızın yengesine koyunun topuğunu verir. «Bu ikisi herhangi bir zamanda karşılaşacak olurlarsa birinci oyuncu: «Aklımda» diye konuşmaya başladığı sırada ikinci oyuncu topuğu göstermesi gerekmektedir. Eğer topuğu gösteremezse, o zaman ikinci oyuncu kaybeder. Kaybeden kişi kaybettiği için hediye vermiştir ya da karşı tarafın istediği şeyi yerine getirmiştir. Bu yüzden de topuk saklama oyunu, çok dikkat gerektiren bir oyundur.</w:t>
      </w:r>
    </w:p>
    <w:p w:rsidR="003E1C65" w:rsidRDefault="003E1C65" w:rsidP="003E1C65">
      <w:pPr>
        <w:spacing w:after="0" w:line="240" w:lineRule="auto"/>
        <w:jc w:val="both"/>
        <w:rPr>
          <w:rFonts w:ascii="Bookman Old Style" w:hAnsi="Bookman Old Style" w:cs="Times New Roman"/>
          <w:sz w:val="18"/>
          <w:szCs w:val="18"/>
          <w:lang w:val="tr-TR"/>
        </w:rPr>
      </w:pPr>
    </w:p>
    <w:p w:rsidR="003E1C65" w:rsidRDefault="003E1C65" w:rsidP="003E1C65">
      <w:pPr>
        <w:spacing w:after="0" w:line="240" w:lineRule="auto"/>
        <w:jc w:val="both"/>
        <w:rPr>
          <w:rFonts w:ascii="Bookman Old Style" w:hAnsi="Bookman Old Style" w:cs="Times New Roman"/>
          <w:sz w:val="18"/>
          <w:szCs w:val="18"/>
          <w:lang w:val="tr-TR"/>
        </w:rPr>
      </w:pPr>
      <w:r>
        <w:rPr>
          <w:rFonts w:ascii="Bookman Old Style" w:hAnsi="Bookman Old Style" w:cs="Times New Roman"/>
          <w:sz w:val="18"/>
          <w:szCs w:val="18"/>
          <w:lang w:val="tr-TR"/>
        </w:rPr>
        <w:t>Damat adayı yönetici evin sahibine at bindirmek (at hediye etmek) ya da çapan hediye etmek zorundadır. Kız kaçar sabaha kadar sürer. Sabahleyin gelin adayı kendi köyüne döner. Gelin hanım, kendi köyüne dönerken de hediyelersiz dönmez. Yol boyunda gelin hanımın bindiği faytonu bekleyenler durur ve gelini geciktirmemek için akrabaları hatıra olsun diye, çeşitli hediyeler verirler.</w:t>
      </w:r>
    </w:p>
    <w:p w:rsidR="003E1C65" w:rsidRDefault="003E1C65" w:rsidP="003E1C65">
      <w:pPr>
        <w:spacing w:after="0" w:line="240" w:lineRule="auto"/>
        <w:jc w:val="both"/>
        <w:rPr>
          <w:rFonts w:ascii="Bookman Old Style" w:hAnsi="Bookman Old Style" w:cs="Times New Roman"/>
          <w:sz w:val="18"/>
          <w:szCs w:val="18"/>
          <w:lang w:val="tr-TR"/>
        </w:rPr>
      </w:pPr>
    </w:p>
    <w:p w:rsidR="003E1C65" w:rsidRDefault="003E1C65" w:rsidP="003E1C65">
      <w:pPr>
        <w:spacing w:after="0" w:line="240" w:lineRule="auto"/>
        <w:jc w:val="both"/>
        <w:rPr>
          <w:rFonts w:ascii="Bookman Old Style" w:hAnsi="Bookman Old Style" w:cs="Times New Roman"/>
          <w:sz w:val="18"/>
          <w:szCs w:val="18"/>
          <w:lang w:val="tr-TR"/>
        </w:rPr>
      </w:pPr>
      <w:r>
        <w:rPr>
          <w:rFonts w:ascii="Bookman Old Style" w:hAnsi="Bookman Old Style" w:cs="Times New Roman"/>
          <w:sz w:val="18"/>
          <w:szCs w:val="18"/>
          <w:lang w:val="tr-TR"/>
        </w:rPr>
        <w:t xml:space="preserve">Kız kaçar oyunu bir sonraki gününün akşamında yine devam eder. O akşam da kızlar ile delikanlılar arasındaki şarkı şiirlerle başlar. Toplanan kalabalık yine iki gruba ayrılır. Onlardan biri, damadın yanındaki arkadaşları ile buna ek olarak damadın vereceği hediyeleri almak isteyen kişilerden oluşan gruptur. İkincisi ise gelinin tarafını tutan gruptur. Son grup, gelini saklar. Damat akrabalarıyla onu bulan iki grup arasında tartışmalar başlar. Damadın kendisi bu tartışmaya katılmaz. Damadın tarafını tutan grup, gelini ellerinden aldıktan sonra tekrar yengelerinin ellerine teslim ederler. Yengeleri gelin hanımı damatla buluşturmak için otak eve götürürler.» </w:t>
      </w:r>
      <w:r>
        <w:rPr>
          <w:rFonts w:ascii="Bookman Old Style" w:hAnsi="Bookman Old Style" w:cs="Times New Roman"/>
          <w:sz w:val="18"/>
          <w:szCs w:val="18"/>
          <w:lang w:val="kk-KZ"/>
        </w:rPr>
        <w:t xml:space="preserve"> (</w:t>
      </w:r>
      <w:r>
        <w:rPr>
          <w:rFonts w:ascii="Bookman Old Style" w:hAnsi="Bookman Old Style" w:cs="Times New Roman"/>
          <w:sz w:val="18"/>
          <w:szCs w:val="18"/>
          <w:lang w:val="tr-TR"/>
        </w:rPr>
        <w:t>Altınsarin</w:t>
      </w:r>
      <w:r>
        <w:rPr>
          <w:rFonts w:ascii="Bookman Old Style" w:hAnsi="Bookman Old Style" w:cs="Times New Roman"/>
          <w:sz w:val="18"/>
          <w:szCs w:val="18"/>
          <w:lang w:val="kk-KZ"/>
        </w:rPr>
        <w:t>, 1870; Zhetpisbayev,  1893: 37)</w:t>
      </w:r>
      <w:r>
        <w:rPr>
          <w:rFonts w:ascii="Bookman Old Style" w:hAnsi="Bookman Old Style" w:cs="Times New Roman"/>
          <w:sz w:val="18"/>
          <w:szCs w:val="18"/>
          <w:lang w:val="tr-TR"/>
        </w:rPr>
        <w:t>.</w:t>
      </w:r>
    </w:p>
    <w:p w:rsidR="003E1C65" w:rsidRDefault="003E1C65" w:rsidP="003E1C65">
      <w:pPr>
        <w:spacing w:after="0" w:line="240" w:lineRule="auto"/>
        <w:jc w:val="both"/>
        <w:rPr>
          <w:rFonts w:ascii="Bookman Old Style" w:hAnsi="Bookman Old Style" w:cs="Times New Roman"/>
          <w:sz w:val="18"/>
          <w:szCs w:val="18"/>
          <w:lang w:val="tr-TR"/>
        </w:rPr>
      </w:pPr>
    </w:p>
    <w:p w:rsidR="003E1C65" w:rsidRDefault="003E1C65" w:rsidP="003E1C65">
      <w:pPr>
        <w:spacing w:after="0" w:line="240" w:lineRule="auto"/>
        <w:jc w:val="both"/>
        <w:rPr>
          <w:rFonts w:ascii="Bookman Old Style" w:hAnsi="Bookman Old Style" w:cs="Times New Roman"/>
          <w:sz w:val="18"/>
          <w:szCs w:val="18"/>
          <w:lang w:val="tr-TR"/>
        </w:rPr>
      </w:pPr>
      <w:r>
        <w:rPr>
          <w:rFonts w:ascii="Bookman Old Style" w:hAnsi="Bookman Old Style" w:cs="Times New Roman"/>
          <w:sz w:val="18"/>
          <w:szCs w:val="18"/>
          <w:lang w:val="tr-TR"/>
        </w:rPr>
        <w:t>Sır bölgesin</w:t>
      </w:r>
      <w:r>
        <w:rPr>
          <w:rFonts w:ascii="Bookman Old Style" w:hAnsi="Bookman Old Style" w:cs="Times New Roman"/>
          <w:sz w:val="18"/>
          <w:szCs w:val="18"/>
          <w:lang w:val="kk-KZ"/>
        </w:rPr>
        <w:t xml:space="preserve">de </w:t>
      </w:r>
      <w:r>
        <w:rPr>
          <w:rFonts w:ascii="Bookman Old Style" w:hAnsi="Bookman Old Style" w:cs="Times New Roman"/>
          <w:sz w:val="18"/>
          <w:szCs w:val="18"/>
          <w:lang w:val="tr-TR"/>
        </w:rPr>
        <w:t>“kız kaçar” oyunu için köyün delikanlıları mendil, havlu, yazma gibi parçalardan oluşan “müşe” ya da “müşe bası” olarak adlandırılan bir kaftanı, köyün aksakalına (aksakal, bulunduğu bölgenin sözü geçen yaşlısı)  hediye ederler. (Grodekov, 1889: 72).</w:t>
      </w:r>
    </w:p>
    <w:p w:rsidR="003E1C65" w:rsidRDefault="003E1C65" w:rsidP="003E1C65">
      <w:pPr>
        <w:spacing w:after="0" w:line="240" w:lineRule="auto"/>
        <w:jc w:val="both"/>
        <w:rPr>
          <w:rFonts w:ascii="Bookman Old Style" w:hAnsi="Bookman Old Style" w:cs="Times New Roman"/>
          <w:sz w:val="18"/>
          <w:szCs w:val="18"/>
          <w:lang w:val="tr-TR"/>
        </w:rPr>
      </w:pPr>
    </w:p>
    <w:p w:rsidR="003E1C65" w:rsidRDefault="003E1C65" w:rsidP="003E1C65">
      <w:pPr>
        <w:spacing w:after="0" w:line="240" w:lineRule="auto"/>
        <w:jc w:val="both"/>
        <w:rPr>
          <w:rFonts w:ascii="Bookman Old Style" w:hAnsi="Bookman Old Style" w:cs="Times New Roman"/>
          <w:sz w:val="18"/>
          <w:szCs w:val="18"/>
          <w:lang w:val="tr-TR"/>
        </w:rPr>
      </w:pPr>
      <w:r>
        <w:rPr>
          <w:rFonts w:ascii="Bookman Old Style" w:hAnsi="Bookman Old Style" w:cs="Times New Roman"/>
          <w:sz w:val="18"/>
          <w:szCs w:val="18"/>
          <w:lang w:val="tr-TR"/>
        </w:rPr>
        <w:t>Kazakistan’ın doğu bölgelerinde imam nikâhı, gelinlik kız evden ayrılmadan önce “kız kaçar”  ve “tartıs” olarak adlandırılan geleneklerle oyunlar bittikten sonra kıyılır (Makovetskiy, 1886</w:t>
      </w:r>
      <w:r>
        <w:rPr>
          <w:rFonts w:ascii="Bookman Old Style" w:hAnsi="Bookman Old Style" w:cs="Times New Roman"/>
          <w:sz w:val="18"/>
          <w:szCs w:val="18"/>
          <w:lang w:val="kk-KZ"/>
        </w:rPr>
        <w:t>: 11, 20-21</w:t>
      </w:r>
      <w:r>
        <w:rPr>
          <w:rFonts w:ascii="Bookman Old Style" w:hAnsi="Bookman Old Style" w:cs="Times New Roman"/>
          <w:sz w:val="18"/>
          <w:szCs w:val="18"/>
          <w:lang w:val="tr-TR"/>
        </w:rPr>
        <w:t>).</w:t>
      </w:r>
    </w:p>
    <w:p w:rsidR="003E1C65" w:rsidRDefault="003E1C65" w:rsidP="003E1C65">
      <w:pPr>
        <w:spacing w:after="0" w:line="240" w:lineRule="auto"/>
        <w:jc w:val="both"/>
        <w:rPr>
          <w:rFonts w:ascii="Bookman Old Style" w:hAnsi="Bookman Old Style" w:cs="Times New Roman"/>
          <w:sz w:val="18"/>
          <w:szCs w:val="18"/>
          <w:lang w:val="tr-TR"/>
        </w:rPr>
      </w:pPr>
    </w:p>
    <w:p w:rsidR="003E1C65" w:rsidRDefault="003E1C65" w:rsidP="003E1C65">
      <w:pPr>
        <w:spacing w:after="0" w:line="240" w:lineRule="auto"/>
        <w:jc w:val="both"/>
        <w:rPr>
          <w:rFonts w:ascii="Bookman Old Style" w:hAnsi="Bookman Old Style" w:cs="Times New Roman"/>
          <w:sz w:val="18"/>
          <w:szCs w:val="18"/>
          <w:lang w:val="kk-KZ"/>
        </w:rPr>
      </w:pPr>
      <w:r>
        <w:rPr>
          <w:rFonts w:ascii="Bookman Old Style" w:hAnsi="Bookman Old Style" w:cs="Times New Roman"/>
          <w:sz w:val="18"/>
          <w:szCs w:val="18"/>
          <w:lang w:val="tr-TR"/>
        </w:rPr>
        <w:t xml:space="preserve">Komşu Kısgız halkıyla at oyunlarında benzerlik olsa da, düğün oyunlarında farklılıklar vardır. Kırgızlarda evlenme sırasında oynanan oyunlardan biri, </w:t>
      </w:r>
      <w:r>
        <w:rPr>
          <w:rFonts w:ascii="Bookman Old Style" w:hAnsi="Bookman Old Style" w:cs="Times New Roman"/>
          <w:i/>
          <w:sz w:val="18"/>
          <w:szCs w:val="18"/>
          <w:lang w:val="tr-TR"/>
        </w:rPr>
        <w:t>sadaga çapkan</w:t>
      </w:r>
      <w:r>
        <w:rPr>
          <w:rFonts w:ascii="Bookman Old Style" w:hAnsi="Bookman Old Style" w:cs="Times New Roman"/>
          <w:sz w:val="18"/>
          <w:szCs w:val="18"/>
          <w:lang w:val="tr-TR"/>
        </w:rPr>
        <w:t xml:space="preserve"> diye adlandırılır. Bu oyunda damat ile gelin hanım yan yana oturtulup, başlarına örtü örtülür. Daha sonra başlarını yavaşça yeni kesilmiş ve derisi yüzülmüş oğlakla döverler. Bu ritüel sona erdikten sonra damatla gelin otak eve doğru koşarlar. Birinci olarak kim ulaşırsa yeni kurulmakta olan yuvayı da yönetir diye inanılır. </w:t>
      </w:r>
      <w:r>
        <w:rPr>
          <w:rFonts w:ascii="Bookman Old Style" w:hAnsi="Bookman Old Style" w:cs="Times New Roman"/>
          <w:sz w:val="18"/>
          <w:szCs w:val="18"/>
          <w:lang w:val="kk-KZ"/>
        </w:rPr>
        <w:t>(Simakov, 1984: 153)</w:t>
      </w:r>
      <w:r>
        <w:rPr>
          <w:rFonts w:ascii="Bookman Old Style" w:hAnsi="Bookman Old Style" w:cs="Times New Roman"/>
          <w:sz w:val="18"/>
          <w:szCs w:val="18"/>
          <w:lang w:val="tr-TR"/>
        </w:rPr>
        <w:t xml:space="preserve">. Kırgız halkının evlenme düğünü sırasında </w:t>
      </w:r>
      <w:r>
        <w:rPr>
          <w:rFonts w:ascii="Bookman Old Style" w:hAnsi="Bookman Old Style" w:cs="Times New Roman"/>
          <w:i/>
          <w:sz w:val="18"/>
          <w:szCs w:val="18"/>
          <w:lang w:val="tr-TR"/>
        </w:rPr>
        <w:t>takiya sayuv</w:t>
      </w:r>
      <w:r>
        <w:rPr>
          <w:rFonts w:ascii="Bookman Old Style" w:hAnsi="Bookman Old Style" w:cs="Times New Roman"/>
          <w:sz w:val="18"/>
          <w:szCs w:val="18"/>
          <w:lang w:val="tr-TR"/>
        </w:rPr>
        <w:t xml:space="preserve"> (takkeye koymak) oyunu oynanmıştır. Bu oyunda damat arkadaşlarıyla birlikte keçe evin dışında oturarak, ucuna hediyeler yerleştirilmiş sırığı evin kerege adlı ağaçtan yapılmış desteklerinin deliklerinden içeriye sokup, gelin hanımın başlığına değdirmesi gerekmektedir. Eğer bu sırık gelinin arkadaşlarından birine değerse, sırığın ucundaki hediyeyi de o alır. Damat gelinin başlığına değdirebilene kadar oyun bu şekilde tekrarlanmıştır </w:t>
      </w:r>
      <w:r>
        <w:rPr>
          <w:rFonts w:ascii="Bookman Old Style" w:hAnsi="Bookman Old Style" w:cs="Times New Roman"/>
          <w:sz w:val="18"/>
          <w:szCs w:val="18"/>
          <w:lang w:val="kk-KZ"/>
        </w:rPr>
        <w:t>(Simakov, 1984: 154).</w:t>
      </w:r>
    </w:p>
    <w:p w:rsidR="003E1C65" w:rsidRDefault="003E1C65" w:rsidP="003E1C65">
      <w:pPr>
        <w:spacing w:after="0" w:line="240" w:lineRule="auto"/>
        <w:jc w:val="both"/>
        <w:rPr>
          <w:rFonts w:ascii="Bookman Old Style" w:hAnsi="Bookman Old Style" w:cs="Times New Roman"/>
          <w:sz w:val="18"/>
          <w:szCs w:val="18"/>
          <w:lang w:val="tr-TR"/>
        </w:rPr>
      </w:pPr>
    </w:p>
    <w:p w:rsidR="003E1C65" w:rsidRDefault="003E1C65" w:rsidP="003E1C65">
      <w:pPr>
        <w:spacing w:after="0" w:line="240" w:lineRule="auto"/>
        <w:jc w:val="both"/>
        <w:rPr>
          <w:rFonts w:ascii="Bookman Old Style" w:hAnsi="Bookman Old Style" w:cs="Times New Roman"/>
          <w:b/>
          <w:sz w:val="18"/>
          <w:szCs w:val="18"/>
          <w:lang w:val="tr-TR"/>
        </w:rPr>
      </w:pPr>
      <w:r>
        <w:rPr>
          <w:rFonts w:ascii="Bookman Old Style" w:hAnsi="Bookman Old Style" w:cs="Times New Roman"/>
          <w:b/>
          <w:sz w:val="18"/>
          <w:szCs w:val="18"/>
          <w:lang w:val="kk-KZ"/>
        </w:rPr>
        <w:t>А</w:t>
      </w:r>
      <w:r>
        <w:rPr>
          <w:rFonts w:ascii="Bookman Old Style" w:hAnsi="Bookman Old Style" w:cs="Times New Roman"/>
          <w:b/>
          <w:sz w:val="18"/>
          <w:szCs w:val="18"/>
          <w:lang w:val="tr-TR"/>
        </w:rPr>
        <w:t>T YARIŞLARI</w:t>
      </w:r>
    </w:p>
    <w:p w:rsidR="003E1C65" w:rsidRDefault="003E1C65" w:rsidP="003E1C65">
      <w:pPr>
        <w:spacing w:after="0" w:line="240" w:lineRule="auto"/>
        <w:jc w:val="both"/>
        <w:rPr>
          <w:rFonts w:ascii="Bookman Old Style" w:hAnsi="Bookman Old Style" w:cs="Times New Roman"/>
          <w:b/>
          <w:sz w:val="18"/>
          <w:szCs w:val="18"/>
          <w:lang w:val="tr-TR"/>
        </w:rPr>
      </w:pPr>
    </w:p>
    <w:p w:rsidR="003E1C65" w:rsidRDefault="003E1C65" w:rsidP="003E1C65">
      <w:pPr>
        <w:spacing w:after="0" w:line="240" w:lineRule="auto"/>
        <w:jc w:val="both"/>
        <w:rPr>
          <w:rFonts w:ascii="Bookman Old Style" w:hAnsi="Bookman Old Style" w:cs="Times New Roman"/>
          <w:sz w:val="18"/>
          <w:szCs w:val="18"/>
          <w:lang w:val="kk-KZ"/>
        </w:rPr>
      </w:pPr>
      <w:r>
        <w:rPr>
          <w:rFonts w:ascii="Bookman Old Style" w:hAnsi="Bookman Old Style" w:cs="Times New Roman"/>
          <w:sz w:val="18"/>
          <w:szCs w:val="18"/>
          <w:lang w:val="tr-TR"/>
        </w:rPr>
        <w:t xml:space="preserve">Nikah kıyılacak günü gündüzleyin tertiplenen at oyunlarından biri, </w:t>
      </w:r>
      <w:r>
        <w:rPr>
          <w:rFonts w:ascii="Bookman Old Style" w:hAnsi="Bookman Old Style" w:cs="Times New Roman"/>
          <w:i/>
          <w:sz w:val="18"/>
          <w:szCs w:val="18"/>
          <w:lang w:val="tr-TR"/>
        </w:rPr>
        <w:t>müşe tartuv</w:t>
      </w:r>
      <w:r>
        <w:rPr>
          <w:rFonts w:ascii="Bookman Old Style" w:hAnsi="Bookman Old Style" w:cs="Times New Roman"/>
          <w:sz w:val="18"/>
          <w:szCs w:val="18"/>
          <w:lang w:val="tr-TR"/>
        </w:rPr>
        <w:t>. Bu oyuna eğlenmek isteyen, atına acımayan her hangi bir kişi katılabilmektedir. Daha önceleri kızlar da bu oyuna katılmışlardır. Tek başına ata binen biri, içine para bağlanmış olan tülbenti alıp, koşmaya başlar. Onun ardından bu parçayı almak isteyen diğer oyuncular da peşine takılırlar. Tülbent elden ele geçerek, ata binmiş delikanlılar yorulana kadar devam eder (</w:t>
      </w:r>
      <w:r>
        <w:rPr>
          <w:rFonts w:ascii="Bookman Old Style" w:hAnsi="Bookman Old Style" w:cs="Times New Roman"/>
          <w:sz w:val="18"/>
          <w:szCs w:val="18"/>
          <w:lang w:val="kk-KZ"/>
        </w:rPr>
        <w:t>Бекимов, 1905:  386</w:t>
      </w:r>
      <w:r>
        <w:rPr>
          <w:rFonts w:ascii="Bookman Old Style" w:hAnsi="Bookman Old Style" w:cs="Times New Roman"/>
          <w:sz w:val="18"/>
          <w:szCs w:val="18"/>
          <w:lang w:val="tr-TR"/>
        </w:rPr>
        <w:t>)</w:t>
      </w:r>
      <w:r>
        <w:rPr>
          <w:rFonts w:ascii="Bookman Old Style" w:hAnsi="Bookman Old Style" w:cs="Times New Roman"/>
          <w:sz w:val="18"/>
          <w:szCs w:val="18"/>
          <w:lang w:val="kk-KZ"/>
        </w:rPr>
        <w:t xml:space="preserve">. </w:t>
      </w:r>
    </w:p>
    <w:p w:rsidR="003E1C65" w:rsidRDefault="003E1C65" w:rsidP="003E1C65">
      <w:pPr>
        <w:spacing w:after="0" w:line="240" w:lineRule="auto"/>
        <w:jc w:val="both"/>
        <w:rPr>
          <w:rFonts w:ascii="Bookman Old Style" w:hAnsi="Bookman Old Style" w:cs="Times New Roman"/>
          <w:sz w:val="18"/>
          <w:szCs w:val="18"/>
          <w:lang w:val="tr-TR"/>
        </w:rPr>
      </w:pPr>
    </w:p>
    <w:p w:rsidR="003E1C65" w:rsidRDefault="003E1C65" w:rsidP="003E1C65">
      <w:pPr>
        <w:spacing w:after="0" w:line="240" w:lineRule="auto"/>
        <w:jc w:val="both"/>
        <w:rPr>
          <w:rFonts w:ascii="Bookman Old Style" w:hAnsi="Bookman Old Style" w:cs="Times New Roman"/>
          <w:spacing w:val="-4"/>
          <w:sz w:val="18"/>
          <w:szCs w:val="18"/>
          <w:lang w:val="tr-TR"/>
        </w:rPr>
      </w:pPr>
      <w:r>
        <w:rPr>
          <w:rFonts w:ascii="Bookman Old Style" w:hAnsi="Bookman Old Style" w:cs="Times New Roman"/>
          <w:sz w:val="18"/>
          <w:szCs w:val="18"/>
          <w:lang w:val="tr-TR"/>
        </w:rPr>
        <w:t>Kızı evinden geçirme düğünü ve evlenme düğününün ikinci gününden başlayarak gündüzleyin “kökpar”</w:t>
      </w:r>
      <w:r>
        <w:rPr>
          <w:rFonts w:ascii="Bookman Old Style" w:hAnsi="Bookman Old Style" w:cs="Times New Roman"/>
          <w:spacing w:val="-4"/>
          <w:sz w:val="18"/>
          <w:szCs w:val="18"/>
          <w:lang w:val="be-BY"/>
        </w:rPr>
        <w:t xml:space="preserve">, </w:t>
      </w:r>
      <w:r>
        <w:rPr>
          <w:rFonts w:ascii="Bookman Old Style" w:hAnsi="Bookman Old Style" w:cs="Times New Roman"/>
          <w:sz w:val="18"/>
          <w:szCs w:val="18"/>
          <w:lang w:val="tr-TR"/>
        </w:rPr>
        <w:t>“kökbörü” (gökkurt)</w:t>
      </w:r>
      <w:r>
        <w:rPr>
          <w:rFonts w:ascii="Bookman Old Style" w:hAnsi="Bookman Old Style" w:cs="Times New Roman"/>
          <w:sz w:val="18"/>
          <w:szCs w:val="18"/>
          <w:lang w:val="kk-KZ"/>
        </w:rPr>
        <w:t xml:space="preserve">, </w:t>
      </w:r>
      <w:r>
        <w:rPr>
          <w:rFonts w:ascii="Bookman Old Style" w:hAnsi="Bookman Old Style" w:cs="Times New Roman"/>
          <w:sz w:val="18"/>
          <w:szCs w:val="18"/>
          <w:lang w:val="tr-TR"/>
        </w:rPr>
        <w:t>v.d.</w:t>
      </w:r>
      <w:r>
        <w:rPr>
          <w:rFonts w:ascii="Bookman Old Style" w:hAnsi="Bookman Old Style" w:cs="Times New Roman"/>
          <w:sz w:val="18"/>
          <w:szCs w:val="18"/>
          <w:lang w:val="kk-KZ"/>
        </w:rPr>
        <w:t xml:space="preserve"> а</w:t>
      </w:r>
      <w:r>
        <w:rPr>
          <w:rFonts w:ascii="Bookman Old Style" w:hAnsi="Bookman Old Style" w:cs="Times New Roman"/>
          <w:sz w:val="18"/>
          <w:szCs w:val="18"/>
          <w:lang w:val="tr-TR"/>
        </w:rPr>
        <w:t>t oyunları oynanmıştır</w:t>
      </w:r>
      <w:r>
        <w:rPr>
          <w:rFonts w:ascii="Bookman Old Style" w:hAnsi="Bookman Old Style" w:cs="Times New Roman"/>
          <w:sz w:val="18"/>
          <w:szCs w:val="18"/>
          <w:lang w:val="kk-KZ"/>
        </w:rPr>
        <w:t xml:space="preserve"> </w:t>
      </w:r>
      <w:r>
        <w:rPr>
          <w:rFonts w:ascii="Bookman Old Style" w:hAnsi="Bookman Old Style" w:cs="Times New Roman"/>
          <w:spacing w:val="-4"/>
          <w:sz w:val="18"/>
          <w:szCs w:val="18"/>
          <w:lang w:val="be-BY"/>
        </w:rPr>
        <w:t>(</w:t>
      </w:r>
      <w:r>
        <w:rPr>
          <w:rFonts w:ascii="Bookman Old Style" w:hAnsi="Bookman Old Style" w:cs="Times New Roman"/>
          <w:spacing w:val="-4"/>
          <w:sz w:val="18"/>
          <w:szCs w:val="18"/>
          <w:lang w:val="kk-KZ"/>
        </w:rPr>
        <w:t>Divayev, 1900: 19;</w:t>
      </w:r>
      <w:r>
        <w:rPr>
          <w:rFonts w:ascii="Bookman Old Style" w:hAnsi="Bookman Old Style" w:cs="Times New Roman"/>
          <w:sz w:val="18"/>
          <w:szCs w:val="18"/>
          <w:lang w:val="tr-TR"/>
        </w:rPr>
        <w:t xml:space="preserve"> Grodekov, 1889: </w:t>
      </w:r>
      <w:r>
        <w:rPr>
          <w:rFonts w:ascii="Bookman Old Style" w:hAnsi="Bookman Old Style" w:cs="Times New Roman"/>
          <w:sz w:val="18"/>
          <w:szCs w:val="18"/>
          <w:lang w:val="kk-KZ"/>
        </w:rPr>
        <w:t>67</w:t>
      </w:r>
      <w:r>
        <w:rPr>
          <w:rFonts w:ascii="Bookman Old Style" w:hAnsi="Bookman Old Style" w:cs="Times New Roman"/>
          <w:spacing w:val="-4"/>
          <w:sz w:val="18"/>
          <w:szCs w:val="18"/>
          <w:lang w:val="kk-KZ"/>
        </w:rPr>
        <w:t xml:space="preserve"> )</w:t>
      </w:r>
      <w:r>
        <w:rPr>
          <w:rFonts w:ascii="Bookman Old Style" w:hAnsi="Bookman Old Style" w:cs="Times New Roman"/>
          <w:spacing w:val="-4"/>
          <w:sz w:val="18"/>
          <w:szCs w:val="18"/>
          <w:lang w:val="tr-TR"/>
        </w:rPr>
        <w:t xml:space="preserve">. Kırgız halkında da kız babası </w:t>
      </w:r>
      <w:r>
        <w:rPr>
          <w:rFonts w:ascii="Bookman Old Style" w:hAnsi="Bookman Old Style" w:cs="Times New Roman"/>
          <w:spacing w:val="-4"/>
          <w:sz w:val="18"/>
          <w:szCs w:val="18"/>
          <w:lang w:val="be-BY"/>
        </w:rPr>
        <w:t>“</w:t>
      </w:r>
      <w:r>
        <w:rPr>
          <w:rFonts w:ascii="Bookman Old Style" w:hAnsi="Bookman Old Style" w:cs="Times New Roman"/>
          <w:spacing w:val="-4"/>
          <w:sz w:val="18"/>
          <w:szCs w:val="18"/>
          <w:lang w:val="tr-TR"/>
        </w:rPr>
        <w:t>bayge</w:t>
      </w:r>
      <w:r>
        <w:rPr>
          <w:rFonts w:ascii="Bookman Old Style" w:hAnsi="Bookman Old Style" w:cs="Times New Roman"/>
          <w:spacing w:val="-4"/>
          <w:sz w:val="18"/>
          <w:szCs w:val="18"/>
          <w:lang w:val="be-BY"/>
        </w:rPr>
        <w:t>”</w:t>
      </w:r>
      <w:r>
        <w:rPr>
          <w:rFonts w:ascii="Bookman Old Style" w:hAnsi="Bookman Old Style" w:cs="Times New Roman"/>
          <w:spacing w:val="-4"/>
          <w:sz w:val="18"/>
          <w:szCs w:val="18"/>
          <w:lang w:val="tr-TR"/>
        </w:rPr>
        <w:t xml:space="preserve"> (at yarışı)</w:t>
      </w:r>
      <w:r>
        <w:rPr>
          <w:rFonts w:ascii="Bookman Old Style" w:hAnsi="Bookman Old Style" w:cs="Times New Roman"/>
          <w:spacing w:val="-4"/>
          <w:sz w:val="18"/>
          <w:szCs w:val="18"/>
          <w:lang w:val="be-BY"/>
        </w:rPr>
        <w:t>, “к</w:t>
      </w:r>
      <w:r>
        <w:rPr>
          <w:rFonts w:ascii="Bookman Old Style" w:hAnsi="Bookman Old Style" w:cs="Times New Roman"/>
          <w:spacing w:val="-4"/>
          <w:sz w:val="18"/>
          <w:szCs w:val="18"/>
          <w:lang w:val="tr-TR"/>
        </w:rPr>
        <w:t>ökbörü</w:t>
      </w:r>
      <w:r>
        <w:rPr>
          <w:rFonts w:ascii="Bookman Old Style" w:hAnsi="Bookman Old Style" w:cs="Times New Roman"/>
          <w:spacing w:val="-4"/>
          <w:sz w:val="18"/>
          <w:szCs w:val="18"/>
          <w:lang w:val="be-BY"/>
        </w:rPr>
        <w:t>”</w:t>
      </w:r>
      <w:r>
        <w:rPr>
          <w:rFonts w:ascii="Bookman Old Style" w:hAnsi="Bookman Old Style" w:cs="Times New Roman"/>
          <w:sz w:val="18"/>
          <w:szCs w:val="18"/>
          <w:lang w:val="tr-TR"/>
        </w:rPr>
        <w:t xml:space="preserve"> (gökkurt) </w:t>
      </w:r>
      <w:r>
        <w:rPr>
          <w:rFonts w:ascii="Bookman Old Style" w:hAnsi="Bookman Old Style" w:cs="Times New Roman"/>
          <w:spacing w:val="-4"/>
          <w:sz w:val="18"/>
          <w:szCs w:val="18"/>
          <w:lang w:val="tr-TR"/>
        </w:rPr>
        <w:t xml:space="preserve"> gibi oyunlar düzenletmiştir </w:t>
      </w:r>
      <w:r>
        <w:rPr>
          <w:rFonts w:ascii="Bookman Old Style" w:hAnsi="Bookman Old Style" w:cs="Times New Roman"/>
          <w:sz w:val="18"/>
          <w:szCs w:val="18"/>
          <w:lang w:val="tr-TR"/>
        </w:rPr>
        <w:t xml:space="preserve">(Grodekov, 1889: </w:t>
      </w:r>
      <w:r>
        <w:rPr>
          <w:rFonts w:ascii="Bookman Old Style" w:hAnsi="Bookman Old Style" w:cs="Times New Roman"/>
          <w:sz w:val="18"/>
          <w:szCs w:val="18"/>
          <w:lang w:val="kk-KZ"/>
        </w:rPr>
        <w:t>73</w:t>
      </w:r>
      <w:r>
        <w:rPr>
          <w:rFonts w:ascii="Bookman Old Style" w:hAnsi="Bookman Old Style" w:cs="Times New Roman"/>
          <w:sz w:val="18"/>
          <w:szCs w:val="18"/>
          <w:lang w:val="tr-TR"/>
        </w:rPr>
        <w:t>)</w:t>
      </w:r>
      <w:r>
        <w:rPr>
          <w:rFonts w:ascii="Bookman Old Style" w:hAnsi="Bookman Old Style" w:cs="Times New Roman"/>
          <w:spacing w:val="-4"/>
          <w:sz w:val="18"/>
          <w:szCs w:val="18"/>
          <w:lang w:val="be-BY"/>
        </w:rPr>
        <w:t>.</w:t>
      </w:r>
      <w:r>
        <w:rPr>
          <w:rFonts w:ascii="Bookman Old Style" w:hAnsi="Bookman Old Style" w:cs="Times New Roman"/>
          <w:spacing w:val="-4"/>
          <w:sz w:val="18"/>
          <w:szCs w:val="18"/>
          <w:lang w:val="tr-TR"/>
        </w:rPr>
        <w:t xml:space="preserve"> </w:t>
      </w:r>
      <w:r>
        <w:rPr>
          <w:rFonts w:ascii="Bookman Old Style" w:hAnsi="Bookman Old Style" w:cs="Times New Roman"/>
          <w:sz w:val="18"/>
          <w:szCs w:val="18"/>
          <w:lang w:val="tr-TR"/>
        </w:rPr>
        <w:t>Evlenme törenlerinde Kazaklar arasında “kökpar” düzenlenir. Bu oyun gençler arasında oynanır. Çocuklar ise kendi aralarında “kökbörü” (gökkurt) oyununu oynarlar</w:t>
      </w:r>
      <w:r>
        <w:rPr>
          <w:rFonts w:ascii="Bookman Old Style" w:hAnsi="Bookman Old Style" w:cs="Times New Roman"/>
          <w:spacing w:val="-4"/>
          <w:sz w:val="18"/>
          <w:szCs w:val="18"/>
          <w:lang w:val="be-BY"/>
        </w:rPr>
        <w:t xml:space="preserve"> (</w:t>
      </w:r>
      <w:r>
        <w:rPr>
          <w:rFonts w:ascii="Bookman Old Style" w:hAnsi="Bookman Old Style" w:cs="Times New Roman"/>
          <w:spacing w:val="-4"/>
          <w:sz w:val="18"/>
          <w:szCs w:val="18"/>
          <w:lang w:val="tr-TR"/>
        </w:rPr>
        <w:t>Pashino</w:t>
      </w:r>
      <w:r>
        <w:rPr>
          <w:rFonts w:ascii="Bookman Old Style" w:hAnsi="Bookman Old Style" w:cs="Times New Roman"/>
          <w:spacing w:val="-4"/>
          <w:sz w:val="18"/>
          <w:szCs w:val="18"/>
          <w:lang w:val="be-BY"/>
        </w:rPr>
        <w:t xml:space="preserve">, 57). </w:t>
      </w:r>
    </w:p>
    <w:p w:rsidR="003E1C65" w:rsidRDefault="003E1C65" w:rsidP="003E1C65">
      <w:pPr>
        <w:spacing w:after="0" w:line="240" w:lineRule="auto"/>
        <w:jc w:val="both"/>
        <w:rPr>
          <w:rFonts w:ascii="Bookman Old Style" w:hAnsi="Bookman Old Style" w:cs="Times New Roman"/>
          <w:spacing w:val="-4"/>
          <w:sz w:val="18"/>
          <w:szCs w:val="18"/>
          <w:lang w:val="tr-TR"/>
        </w:rPr>
      </w:pPr>
    </w:p>
    <w:p w:rsidR="003E1C65" w:rsidRDefault="003E1C65" w:rsidP="003E1C65">
      <w:pPr>
        <w:spacing w:after="0" w:line="240" w:lineRule="auto"/>
        <w:jc w:val="both"/>
        <w:rPr>
          <w:rFonts w:ascii="Bookman Old Style" w:hAnsi="Bookman Old Style" w:cs="Times New Roman"/>
          <w:spacing w:val="-4"/>
          <w:sz w:val="18"/>
          <w:szCs w:val="18"/>
          <w:lang w:val="tr-TR"/>
        </w:rPr>
      </w:pPr>
      <w:r>
        <w:rPr>
          <w:rFonts w:ascii="Bookman Old Style" w:hAnsi="Bookman Old Style" w:cs="Times New Roman"/>
          <w:spacing w:val="-4"/>
          <w:sz w:val="18"/>
          <w:szCs w:val="18"/>
          <w:lang w:val="tr-TR"/>
        </w:rPr>
        <w:t xml:space="preserve">Yetişkinlerin kökpar oyunu eskiden kökbörü diye adlandırılıp, daha sonra kökpar olarak değişmiştir. Oyunun şartına göre, erkekler atla koşarak </w:t>
      </w:r>
      <w:r>
        <w:rPr>
          <w:rFonts w:ascii="Bookman Old Style" w:hAnsi="Bookman Old Style" w:cs="Times New Roman"/>
          <w:sz w:val="18"/>
          <w:szCs w:val="18"/>
          <w:lang w:val="tr-TR"/>
        </w:rPr>
        <w:t>başı kesilip iç organları çıkarılan</w:t>
      </w:r>
      <w:r>
        <w:rPr>
          <w:rFonts w:ascii="Bookman Old Style" w:hAnsi="Bookman Old Style" w:cs="Times New Roman"/>
          <w:spacing w:val="-4"/>
          <w:sz w:val="18"/>
          <w:szCs w:val="18"/>
          <w:lang w:val="tr-TR"/>
        </w:rPr>
        <w:t xml:space="preserve"> </w:t>
      </w:r>
      <w:r>
        <w:rPr>
          <w:rFonts w:ascii="Bookman Old Style" w:hAnsi="Bookman Old Style" w:cs="Times New Roman"/>
          <w:sz w:val="18"/>
          <w:szCs w:val="18"/>
          <w:lang w:val="tr-TR"/>
        </w:rPr>
        <w:t>oğlak veya keçiyi çekerek oynuyorlar ve zengin, saygıdeğer bir Kazak türkünün evine götürüp, evinin önüne bırakırlar. Ev sahibi kökparcılara hediye verir. Kökparı kabul etmek, ev sahibi için itibar ve söhret demektir. Kökparcıların kökpar bırakması, ev sahibine olan saygının ifadesidir.</w:t>
      </w:r>
      <w:r>
        <w:rPr>
          <w:rFonts w:ascii="Bookman Old Style" w:hAnsi="Bookman Old Style" w:cs="Times New Roman"/>
          <w:spacing w:val="-4"/>
          <w:sz w:val="18"/>
          <w:szCs w:val="18"/>
          <w:lang w:val="be-BY"/>
        </w:rPr>
        <w:t xml:space="preserve"> (</w:t>
      </w:r>
      <w:r>
        <w:rPr>
          <w:rFonts w:ascii="Bookman Old Style" w:hAnsi="Bookman Old Style" w:cs="Times New Roman"/>
          <w:sz w:val="18"/>
          <w:szCs w:val="18"/>
          <w:lang w:val="kk-KZ"/>
        </w:rPr>
        <w:t>Alektorov, 1888: 12</w:t>
      </w:r>
      <w:r>
        <w:rPr>
          <w:rFonts w:ascii="Bookman Old Style" w:hAnsi="Bookman Old Style" w:cs="Times New Roman"/>
          <w:spacing w:val="-4"/>
          <w:sz w:val="18"/>
          <w:szCs w:val="18"/>
          <w:lang w:val="be-BY"/>
        </w:rPr>
        <w:t>)</w:t>
      </w:r>
      <w:r>
        <w:rPr>
          <w:rFonts w:ascii="Bookman Old Style" w:hAnsi="Bookman Old Style" w:cs="Times New Roman"/>
          <w:sz w:val="18"/>
          <w:szCs w:val="18"/>
          <w:lang w:val="kk-KZ"/>
        </w:rPr>
        <w:t xml:space="preserve">. </w:t>
      </w:r>
      <w:r>
        <w:rPr>
          <w:rFonts w:ascii="Bookman Old Style" w:hAnsi="Bookman Old Style" w:cs="Times New Roman"/>
          <w:spacing w:val="-4"/>
          <w:sz w:val="18"/>
          <w:szCs w:val="18"/>
          <w:lang w:val="be-BY"/>
        </w:rPr>
        <w:t xml:space="preserve"> </w:t>
      </w:r>
    </w:p>
    <w:p w:rsidR="003E1C65" w:rsidRDefault="003E1C65" w:rsidP="003E1C65">
      <w:pPr>
        <w:spacing w:after="0" w:line="240" w:lineRule="auto"/>
        <w:jc w:val="both"/>
        <w:rPr>
          <w:rFonts w:ascii="Bookman Old Style" w:hAnsi="Bookman Old Style" w:cs="Times New Roman"/>
          <w:spacing w:val="-4"/>
          <w:sz w:val="18"/>
          <w:szCs w:val="18"/>
          <w:lang w:val="tr-TR"/>
        </w:rPr>
      </w:pPr>
    </w:p>
    <w:p w:rsidR="003E1C65" w:rsidRDefault="003E1C65" w:rsidP="003E1C65">
      <w:pPr>
        <w:spacing w:after="0" w:line="240" w:lineRule="auto"/>
        <w:jc w:val="both"/>
        <w:rPr>
          <w:rFonts w:ascii="Bookman Old Style" w:hAnsi="Bookman Old Style" w:cs="Times New Roman"/>
          <w:sz w:val="18"/>
          <w:szCs w:val="18"/>
          <w:lang w:val="tr-TR"/>
        </w:rPr>
      </w:pPr>
      <w:r>
        <w:rPr>
          <w:rFonts w:ascii="Bookman Old Style" w:hAnsi="Bookman Old Style" w:cs="Times New Roman"/>
          <w:spacing w:val="-4"/>
          <w:sz w:val="18"/>
          <w:szCs w:val="18"/>
          <w:lang w:val="tr-TR"/>
        </w:rPr>
        <w:t>Türkmen halkında gelin hanım önüne keçiyi ya da koyunu yükleyerek kaçmaya başlıyor. Damat ise onu arkadaşlarıyla birlikte kovalayarak peşine düşer. Bu oyuna da onlar kökpar derler. Bu bilgiler, kökpar oyununun yaygınlaştığı Türk soylu halklar arasında oyunun oynanma kurallarında farklılıklar ile benzerlikler olduğunu ortaya koymaktadır</w:t>
      </w:r>
      <w:r>
        <w:rPr>
          <w:rFonts w:ascii="Bookman Old Style" w:hAnsi="Bookman Old Style" w:cs="Times New Roman"/>
          <w:spacing w:val="-4"/>
          <w:sz w:val="18"/>
          <w:szCs w:val="18"/>
          <w:lang w:val="kk-KZ"/>
        </w:rPr>
        <w:t xml:space="preserve"> (</w:t>
      </w:r>
      <w:r>
        <w:rPr>
          <w:rFonts w:ascii="Bookman Old Style" w:hAnsi="Bookman Old Style" w:cs="Times New Roman"/>
          <w:sz w:val="18"/>
          <w:szCs w:val="18"/>
          <w:lang w:val="tr-TR"/>
        </w:rPr>
        <w:t>Foto 2-5</w:t>
      </w:r>
      <w:r>
        <w:rPr>
          <w:rFonts w:ascii="Bookman Old Style" w:hAnsi="Bookman Old Style" w:cs="Times New Roman"/>
          <w:sz w:val="18"/>
          <w:szCs w:val="18"/>
          <w:lang w:val="kk-KZ"/>
        </w:rPr>
        <w:t>)</w:t>
      </w:r>
      <w:r>
        <w:rPr>
          <w:rFonts w:ascii="Bookman Old Style" w:hAnsi="Bookman Old Style" w:cs="Times New Roman"/>
          <w:spacing w:val="-4"/>
          <w:sz w:val="18"/>
          <w:szCs w:val="18"/>
          <w:lang w:val="tr-TR"/>
        </w:rPr>
        <w:t>.</w:t>
      </w:r>
    </w:p>
    <w:p w:rsidR="003E1C65" w:rsidRDefault="003E1C65" w:rsidP="003E1C65">
      <w:pPr>
        <w:spacing w:after="0" w:line="240" w:lineRule="auto"/>
        <w:ind w:firstLine="708"/>
        <w:jc w:val="center"/>
        <w:rPr>
          <w:rFonts w:ascii="Bookman Old Style" w:hAnsi="Bookman Old Style" w:cs="Times New Roman"/>
          <w:sz w:val="18"/>
          <w:szCs w:val="18"/>
          <w:lang w:val="kk-KZ"/>
        </w:rPr>
      </w:pPr>
      <w:r>
        <w:rPr>
          <w:rFonts w:ascii="Bookman Old Style" w:hAnsi="Bookman Old Style" w:cs="Times New Roman"/>
          <w:noProof/>
          <w:sz w:val="18"/>
          <w:szCs w:val="18"/>
          <w:lang w:eastAsia="ru-RU"/>
        </w:rPr>
        <w:drawing>
          <wp:inline distT="0" distB="0" distL="0" distR="0">
            <wp:extent cx="4391025" cy="2257425"/>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1" cstate="print"/>
                    <a:srcRect/>
                    <a:stretch>
                      <a:fillRect/>
                    </a:stretch>
                  </pic:blipFill>
                  <pic:spPr bwMode="auto">
                    <a:xfrm>
                      <a:off x="0" y="0"/>
                      <a:ext cx="4391025" cy="2257425"/>
                    </a:xfrm>
                    <a:prstGeom prst="rect">
                      <a:avLst/>
                    </a:prstGeom>
                    <a:noFill/>
                    <a:ln w="9525">
                      <a:noFill/>
                      <a:miter lim="800000"/>
                      <a:headEnd/>
                      <a:tailEnd/>
                    </a:ln>
                  </pic:spPr>
                </pic:pic>
              </a:graphicData>
            </a:graphic>
          </wp:inline>
        </w:drawing>
      </w:r>
    </w:p>
    <w:p w:rsidR="003E1C65" w:rsidRDefault="003E1C65" w:rsidP="003E1C65">
      <w:pPr>
        <w:widowControl w:val="0"/>
        <w:spacing w:after="0" w:line="240" w:lineRule="auto"/>
        <w:ind w:firstLine="284"/>
        <w:jc w:val="center"/>
        <w:rPr>
          <w:rFonts w:ascii="Bookman Old Style" w:hAnsi="Bookman Old Style" w:cs="Times New Roman"/>
          <w:spacing w:val="-4"/>
          <w:sz w:val="18"/>
          <w:szCs w:val="18"/>
          <w:lang w:val="kk-KZ"/>
        </w:rPr>
      </w:pPr>
    </w:p>
    <w:p w:rsidR="003E1C65" w:rsidRDefault="003E1C65" w:rsidP="003E1C65">
      <w:pPr>
        <w:widowControl w:val="0"/>
        <w:spacing w:after="0" w:line="240" w:lineRule="auto"/>
        <w:jc w:val="center"/>
        <w:rPr>
          <w:rFonts w:ascii="Bookman Old Style" w:hAnsi="Bookman Old Style" w:cs="Times New Roman"/>
          <w:spacing w:val="-4"/>
          <w:sz w:val="18"/>
          <w:szCs w:val="18"/>
          <w:lang w:val="kk-KZ"/>
        </w:rPr>
      </w:pPr>
      <w:r>
        <w:rPr>
          <w:rFonts w:ascii="Bookman Old Style" w:hAnsi="Bookman Old Style" w:cs="Times New Roman"/>
          <w:b/>
          <w:sz w:val="18"/>
          <w:szCs w:val="18"/>
          <w:lang w:val="tr-TR"/>
        </w:rPr>
        <w:t>Foto 2</w:t>
      </w:r>
      <w:r>
        <w:rPr>
          <w:rFonts w:ascii="Bookman Old Style" w:hAnsi="Bookman Old Style" w:cs="Times New Roman"/>
          <w:b/>
          <w:sz w:val="18"/>
          <w:szCs w:val="18"/>
          <w:lang w:val="kk-KZ"/>
        </w:rPr>
        <w:t xml:space="preserve"> –</w:t>
      </w:r>
      <w:r>
        <w:rPr>
          <w:rFonts w:ascii="Bookman Old Style" w:hAnsi="Bookman Old Style" w:cs="Times New Roman"/>
          <w:sz w:val="18"/>
          <w:szCs w:val="18"/>
          <w:lang w:val="kk-KZ"/>
        </w:rPr>
        <w:t xml:space="preserve"> </w:t>
      </w:r>
      <w:r>
        <w:rPr>
          <w:rFonts w:ascii="Bookman Old Style" w:hAnsi="Bookman Old Style" w:cs="Times New Roman"/>
          <w:sz w:val="18"/>
          <w:szCs w:val="18"/>
          <w:lang w:val="tr-TR"/>
        </w:rPr>
        <w:t>Kökpar (at yarışları). Sır bölgesi</w:t>
      </w:r>
      <w:r>
        <w:rPr>
          <w:rFonts w:ascii="Bookman Old Style" w:hAnsi="Bookman Old Style" w:cs="Times New Roman"/>
          <w:sz w:val="18"/>
          <w:szCs w:val="18"/>
          <w:lang w:val="kk-KZ"/>
        </w:rPr>
        <w:t xml:space="preserve">. </w:t>
      </w:r>
      <w:r>
        <w:rPr>
          <w:rFonts w:ascii="Bookman Old Style" w:hAnsi="Bookman Old Style" w:cs="Times New Roman"/>
          <w:sz w:val="18"/>
          <w:szCs w:val="18"/>
          <w:lang w:val="tr-TR"/>
        </w:rPr>
        <w:t>19 yüzyıl</w:t>
      </w:r>
      <w:r>
        <w:rPr>
          <w:rFonts w:ascii="Bookman Old Style" w:hAnsi="Bookman Old Style" w:cs="Times New Roman"/>
          <w:sz w:val="18"/>
          <w:szCs w:val="18"/>
          <w:lang w:val="kk-KZ"/>
        </w:rPr>
        <w:t xml:space="preserve"> soni</w:t>
      </w:r>
      <w:r>
        <w:rPr>
          <w:rFonts w:ascii="Bookman Old Style" w:hAnsi="Bookman Old Style" w:cs="Times New Roman"/>
          <w:sz w:val="18"/>
          <w:szCs w:val="18"/>
          <w:lang w:val="tr-TR"/>
        </w:rPr>
        <w:t xml:space="preserve"> – 20 yüzyıl</w:t>
      </w:r>
      <w:r>
        <w:rPr>
          <w:rFonts w:ascii="Bookman Old Style" w:hAnsi="Bookman Old Style" w:cs="Times New Roman"/>
          <w:sz w:val="18"/>
          <w:szCs w:val="18"/>
          <w:lang w:val="kk-KZ"/>
        </w:rPr>
        <w:t xml:space="preserve"> </w:t>
      </w:r>
      <w:r>
        <w:rPr>
          <w:rFonts w:ascii="Bookman Old Style" w:hAnsi="Bookman Old Style" w:cs="Times New Roman"/>
          <w:sz w:val="18"/>
          <w:szCs w:val="18"/>
          <w:lang w:val="tr-TR"/>
        </w:rPr>
        <w:t>başları</w:t>
      </w:r>
      <w:r>
        <w:rPr>
          <w:rFonts w:ascii="Bookman Old Style" w:hAnsi="Bookman Old Style" w:cs="Times New Roman"/>
          <w:sz w:val="18"/>
          <w:szCs w:val="18"/>
          <w:lang w:val="kk-KZ"/>
        </w:rPr>
        <w:t xml:space="preserve"> (Gavrilov, 1911)</w:t>
      </w:r>
      <w:r>
        <w:rPr>
          <w:rFonts w:ascii="Bookman Old Style" w:hAnsi="Bookman Old Style" w:cs="Times New Roman"/>
          <w:sz w:val="18"/>
          <w:szCs w:val="18"/>
          <w:lang w:val="tr-TR"/>
        </w:rPr>
        <w:t>.</w:t>
      </w:r>
    </w:p>
    <w:p w:rsidR="003E1C65" w:rsidRDefault="003E1C65" w:rsidP="003E1C65">
      <w:pPr>
        <w:spacing w:after="0" w:line="240" w:lineRule="auto"/>
        <w:jc w:val="center"/>
        <w:rPr>
          <w:rFonts w:ascii="Bookman Old Style" w:hAnsi="Bookman Old Style" w:cs="Times New Roman"/>
          <w:spacing w:val="-4"/>
          <w:sz w:val="18"/>
          <w:szCs w:val="18"/>
          <w:lang w:val="kk-KZ"/>
        </w:rPr>
      </w:pPr>
    </w:p>
    <w:p w:rsidR="003E1C65" w:rsidRDefault="003E1C65" w:rsidP="003E1C65">
      <w:pPr>
        <w:spacing w:after="0" w:line="240" w:lineRule="auto"/>
        <w:ind w:firstLine="708"/>
        <w:jc w:val="center"/>
        <w:rPr>
          <w:rFonts w:ascii="Bookman Old Style" w:hAnsi="Bookman Old Style" w:cs="Times New Roman"/>
          <w:sz w:val="18"/>
          <w:szCs w:val="18"/>
          <w:lang w:val="kk-KZ"/>
        </w:rPr>
      </w:pPr>
    </w:p>
    <w:p w:rsidR="003E1C65" w:rsidRDefault="003E1C65" w:rsidP="003E1C65">
      <w:pPr>
        <w:spacing w:after="0" w:line="240" w:lineRule="auto"/>
        <w:ind w:firstLine="708"/>
        <w:jc w:val="center"/>
        <w:rPr>
          <w:rFonts w:ascii="Bookman Old Style" w:hAnsi="Bookman Old Style" w:cs="Times New Roman"/>
          <w:sz w:val="18"/>
          <w:szCs w:val="18"/>
          <w:lang w:val="kk-KZ"/>
        </w:rPr>
      </w:pPr>
      <w:r>
        <w:rPr>
          <w:rFonts w:ascii="Bookman Old Style" w:hAnsi="Bookman Old Style" w:cs="Times New Roman"/>
          <w:noProof/>
          <w:sz w:val="18"/>
          <w:szCs w:val="18"/>
          <w:lang w:eastAsia="ru-RU"/>
        </w:rPr>
        <w:drawing>
          <wp:inline distT="0" distB="0" distL="0" distR="0">
            <wp:extent cx="3819525" cy="2143125"/>
            <wp:effectExtent l="19050" t="0" r="9525" b="0"/>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 cstate="print"/>
                    <a:srcRect/>
                    <a:stretch>
                      <a:fillRect/>
                    </a:stretch>
                  </pic:blipFill>
                  <pic:spPr bwMode="auto">
                    <a:xfrm>
                      <a:off x="0" y="0"/>
                      <a:ext cx="3819525" cy="2143125"/>
                    </a:xfrm>
                    <a:prstGeom prst="rect">
                      <a:avLst/>
                    </a:prstGeom>
                    <a:noFill/>
                    <a:ln w="9525">
                      <a:noFill/>
                      <a:miter lim="800000"/>
                      <a:headEnd/>
                      <a:tailEnd/>
                    </a:ln>
                  </pic:spPr>
                </pic:pic>
              </a:graphicData>
            </a:graphic>
          </wp:inline>
        </w:drawing>
      </w:r>
    </w:p>
    <w:p w:rsidR="003E1C65" w:rsidRDefault="003E1C65" w:rsidP="003E1C65">
      <w:pPr>
        <w:spacing w:after="0" w:line="240" w:lineRule="auto"/>
        <w:ind w:firstLine="708"/>
        <w:jc w:val="center"/>
        <w:rPr>
          <w:rFonts w:ascii="Bookman Old Style" w:hAnsi="Bookman Old Style" w:cs="Times New Roman"/>
          <w:sz w:val="18"/>
          <w:szCs w:val="18"/>
          <w:lang w:val="kk-KZ"/>
        </w:rPr>
      </w:pPr>
    </w:p>
    <w:p w:rsidR="003E1C65" w:rsidRDefault="003E1C65" w:rsidP="003E1C65">
      <w:pPr>
        <w:widowControl w:val="0"/>
        <w:autoSpaceDE w:val="0"/>
        <w:autoSpaceDN w:val="0"/>
        <w:adjustRightInd w:val="0"/>
        <w:spacing w:after="0" w:line="240" w:lineRule="auto"/>
        <w:ind w:firstLine="567"/>
        <w:jc w:val="center"/>
        <w:rPr>
          <w:rFonts w:ascii="Bookman Old Style" w:hAnsi="Bookman Old Style" w:cs="Times New Roman"/>
          <w:sz w:val="18"/>
          <w:szCs w:val="18"/>
          <w:lang w:val="tr-TR"/>
        </w:rPr>
      </w:pPr>
      <w:r>
        <w:rPr>
          <w:rFonts w:ascii="Bookman Old Style" w:hAnsi="Bookman Old Style" w:cs="Times New Roman"/>
          <w:b/>
          <w:sz w:val="18"/>
          <w:szCs w:val="18"/>
          <w:lang w:val="tr-TR"/>
        </w:rPr>
        <w:t>Foto 3</w:t>
      </w:r>
      <w:r>
        <w:rPr>
          <w:rFonts w:ascii="Bookman Old Style" w:hAnsi="Bookman Old Style" w:cs="Times New Roman"/>
          <w:sz w:val="18"/>
          <w:szCs w:val="18"/>
          <w:lang w:val="kk-KZ"/>
        </w:rPr>
        <w:t xml:space="preserve"> – </w:t>
      </w:r>
      <w:r>
        <w:rPr>
          <w:rFonts w:ascii="Bookman Old Style" w:hAnsi="Bookman Old Style" w:cs="Times New Roman"/>
          <w:sz w:val="18"/>
          <w:szCs w:val="18"/>
          <w:lang w:val="tr-TR"/>
        </w:rPr>
        <w:t xml:space="preserve">Kökpar (at yarışları). Sır bölgesi. 19 yüzyıl soni – 20 yüzyıl başları </w:t>
      </w:r>
      <w:r>
        <w:rPr>
          <w:rFonts w:ascii="Bookman Old Style" w:hAnsi="Bookman Old Style" w:cs="Times New Roman"/>
          <w:sz w:val="18"/>
          <w:szCs w:val="18"/>
          <w:lang w:val="kk-KZ"/>
        </w:rPr>
        <w:t>(</w:t>
      </w:r>
      <w:r>
        <w:rPr>
          <w:rFonts w:ascii="Bookman Old Style" w:hAnsi="Bookman Old Style" w:cs="Times New Roman"/>
          <w:sz w:val="18"/>
          <w:szCs w:val="18"/>
          <w:lang w:val="tr-TR"/>
        </w:rPr>
        <w:t>Materialy po kirgizskomu zemlepol'zovaniyu</w:t>
      </w:r>
      <w:r>
        <w:rPr>
          <w:rFonts w:ascii="Bookman Old Style" w:hAnsi="Bookman Old Style" w:cs="Times New Roman"/>
          <w:sz w:val="18"/>
          <w:szCs w:val="18"/>
          <w:lang w:val="kk-KZ"/>
        </w:rPr>
        <w:t>, 191</w:t>
      </w:r>
      <w:r>
        <w:rPr>
          <w:rFonts w:ascii="Bookman Old Style" w:hAnsi="Bookman Old Style" w:cs="Times New Roman"/>
          <w:sz w:val="18"/>
          <w:szCs w:val="18"/>
          <w:lang w:val="tr-TR"/>
        </w:rPr>
        <w:t>2</w:t>
      </w:r>
      <w:r>
        <w:rPr>
          <w:rFonts w:ascii="Bookman Old Style" w:hAnsi="Bookman Old Style" w:cs="Times New Roman"/>
          <w:sz w:val="18"/>
          <w:szCs w:val="18"/>
          <w:lang w:val="kk-KZ"/>
        </w:rPr>
        <w:t xml:space="preserve">: </w:t>
      </w:r>
      <w:r>
        <w:rPr>
          <w:rFonts w:ascii="Bookman Old Style" w:hAnsi="Bookman Old Style" w:cs="Times New Roman"/>
          <w:sz w:val="18"/>
          <w:szCs w:val="18"/>
          <w:lang w:val="tr-TR"/>
        </w:rPr>
        <w:t>8</w:t>
      </w:r>
      <w:r>
        <w:rPr>
          <w:rFonts w:ascii="Bookman Old Style" w:hAnsi="Bookman Old Style" w:cs="Times New Roman"/>
          <w:sz w:val="18"/>
          <w:szCs w:val="18"/>
          <w:lang w:val="kk-KZ"/>
        </w:rPr>
        <w:t>8 а)</w:t>
      </w:r>
      <w:r>
        <w:rPr>
          <w:rFonts w:ascii="Bookman Old Style" w:hAnsi="Bookman Old Style" w:cs="Times New Roman"/>
          <w:sz w:val="18"/>
          <w:szCs w:val="18"/>
          <w:lang w:val="tr-TR"/>
        </w:rPr>
        <w:t>.</w:t>
      </w:r>
    </w:p>
    <w:p w:rsidR="003E1C65" w:rsidRDefault="003E1C65" w:rsidP="003E1C65">
      <w:pPr>
        <w:spacing w:after="0" w:line="240" w:lineRule="auto"/>
        <w:ind w:firstLine="708"/>
        <w:jc w:val="center"/>
        <w:rPr>
          <w:rFonts w:ascii="Bookman Old Style" w:hAnsi="Bookman Old Style" w:cs="Times New Roman"/>
          <w:sz w:val="18"/>
          <w:szCs w:val="18"/>
          <w:lang w:val="tr-TR"/>
        </w:rPr>
      </w:pPr>
    </w:p>
    <w:p w:rsidR="003E1C65" w:rsidRDefault="003E1C65" w:rsidP="003E1C65">
      <w:pPr>
        <w:widowControl w:val="0"/>
        <w:autoSpaceDE w:val="0"/>
        <w:autoSpaceDN w:val="0"/>
        <w:adjustRightInd w:val="0"/>
        <w:spacing w:after="0" w:line="240" w:lineRule="auto"/>
        <w:ind w:firstLine="567"/>
        <w:jc w:val="center"/>
        <w:rPr>
          <w:rFonts w:ascii="Bookman Old Style" w:hAnsi="Bookman Old Style" w:cs="Times New Roman"/>
          <w:sz w:val="18"/>
          <w:szCs w:val="18"/>
          <w:lang w:val="kk-KZ"/>
        </w:rPr>
      </w:pPr>
    </w:p>
    <w:p w:rsidR="003E1C65" w:rsidRDefault="003E1C65" w:rsidP="003E1C65">
      <w:pPr>
        <w:widowControl w:val="0"/>
        <w:autoSpaceDE w:val="0"/>
        <w:autoSpaceDN w:val="0"/>
        <w:adjustRightInd w:val="0"/>
        <w:spacing w:after="0" w:line="240" w:lineRule="auto"/>
        <w:ind w:firstLine="567"/>
        <w:jc w:val="center"/>
        <w:rPr>
          <w:rFonts w:ascii="Bookman Old Style" w:hAnsi="Bookman Old Style" w:cs="Times New Roman"/>
          <w:sz w:val="18"/>
          <w:szCs w:val="18"/>
          <w:lang w:val="kk-KZ"/>
        </w:rPr>
      </w:pPr>
      <w:r>
        <w:rPr>
          <w:rFonts w:ascii="Bookman Old Style" w:hAnsi="Bookman Old Style" w:cs="Times New Roman"/>
          <w:noProof/>
          <w:sz w:val="18"/>
          <w:szCs w:val="18"/>
          <w:lang w:eastAsia="ru-RU"/>
        </w:rPr>
        <w:drawing>
          <wp:inline distT="0" distB="0" distL="0" distR="0">
            <wp:extent cx="4067175" cy="1771650"/>
            <wp:effectExtent l="19050" t="0" r="9525" b="0"/>
            <wp:docPr id="8" name="Рисунок 4" descr="img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img104"/>
                    <pic:cNvPicPr>
                      <a:picLocks noChangeAspect="1" noChangeArrowheads="1"/>
                    </pic:cNvPicPr>
                  </pic:nvPicPr>
                  <pic:blipFill>
                    <a:blip r:embed="rId13" cstate="print"/>
                    <a:srcRect/>
                    <a:stretch>
                      <a:fillRect/>
                    </a:stretch>
                  </pic:blipFill>
                  <pic:spPr bwMode="auto">
                    <a:xfrm>
                      <a:off x="0" y="0"/>
                      <a:ext cx="4067175" cy="1771650"/>
                    </a:xfrm>
                    <a:prstGeom prst="rect">
                      <a:avLst/>
                    </a:prstGeom>
                    <a:noFill/>
                    <a:ln w="9525">
                      <a:noFill/>
                      <a:miter lim="800000"/>
                      <a:headEnd/>
                      <a:tailEnd/>
                    </a:ln>
                  </pic:spPr>
                </pic:pic>
              </a:graphicData>
            </a:graphic>
          </wp:inline>
        </w:drawing>
      </w:r>
    </w:p>
    <w:p w:rsidR="003E1C65" w:rsidRDefault="003E1C65" w:rsidP="003E1C65">
      <w:pPr>
        <w:widowControl w:val="0"/>
        <w:autoSpaceDE w:val="0"/>
        <w:autoSpaceDN w:val="0"/>
        <w:adjustRightInd w:val="0"/>
        <w:spacing w:after="0" w:line="240" w:lineRule="auto"/>
        <w:ind w:firstLine="567"/>
        <w:jc w:val="center"/>
        <w:rPr>
          <w:rFonts w:ascii="Bookman Old Style" w:hAnsi="Bookman Old Style" w:cs="Times New Roman"/>
          <w:sz w:val="18"/>
          <w:szCs w:val="18"/>
          <w:lang w:val="kk-KZ"/>
        </w:rPr>
      </w:pPr>
    </w:p>
    <w:p w:rsidR="003E1C65" w:rsidRDefault="003E1C65" w:rsidP="003E1C65">
      <w:pPr>
        <w:spacing w:after="0" w:line="240" w:lineRule="auto"/>
        <w:ind w:firstLine="708"/>
        <w:jc w:val="center"/>
        <w:rPr>
          <w:rFonts w:ascii="Bookman Old Style" w:hAnsi="Bookman Old Style" w:cs="Times New Roman"/>
          <w:sz w:val="18"/>
          <w:szCs w:val="18"/>
          <w:lang w:val="kk-KZ"/>
        </w:rPr>
      </w:pPr>
      <w:r>
        <w:rPr>
          <w:rFonts w:ascii="Bookman Old Style" w:hAnsi="Bookman Old Style" w:cs="Times New Roman"/>
          <w:b/>
          <w:sz w:val="18"/>
          <w:szCs w:val="18"/>
          <w:lang w:val="tr-TR"/>
        </w:rPr>
        <w:t>Foto 4</w:t>
      </w:r>
      <w:r>
        <w:rPr>
          <w:rFonts w:ascii="Bookman Old Style" w:hAnsi="Bookman Old Style" w:cs="Times New Roman"/>
          <w:sz w:val="18"/>
          <w:szCs w:val="18"/>
          <w:lang w:val="kk-KZ"/>
        </w:rPr>
        <w:t xml:space="preserve"> – </w:t>
      </w:r>
      <w:r>
        <w:rPr>
          <w:rFonts w:ascii="Bookman Old Style" w:hAnsi="Bookman Old Style" w:cs="Times New Roman"/>
          <w:sz w:val="18"/>
          <w:szCs w:val="18"/>
          <w:lang w:val="tr-TR"/>
        </w:rPr>
        <w:t>Kökpar. Mankistau. 19 yüzyıl soni</w:t>
      </w:r>
      <w:r>
        <w:rPr>
          <w:rFonts w:ascii="Bookman Old Style" w:hAnsi="Bookman Old Style" w:cs="Times New Roman"/>
          <w:sz w:val="18"/>
          <w:szCs w:val="18"/>
          <w:lang w:val="kk-KZ"/>
        </w:rPr>
        <w:t xml:space="preserve">  (Karuts, 1910: 152)</w:t>
      </w:r>
      <w:r>
        <w:rPr>
          <w:rFonts w:ascii="Bookman Old Style" w:hAnsi="Bookman Old Style" w:cs="Times New Roman"/>
          <w:sz w:val="18"/>
          <w:szCs w:val="18"/>
          <w:lang w:val="tr-TR"/>
        </w:rPr>
        <w:t>.</w:t>
      </w:r>
    </w:p>
    <w:p w:rsidR="003E1C65" w:rsidRDefault="003E1C65" w:rsidP="003E1C65">
      <w:pPr>
        <w:widowControl w:val="0"/>
        <w:autoSpaceDE w:val="0"/>
        <w:autoSpaceDN w:val="0"/>
        <w:adjustRightInd w:val="0"/>
        <w:spacing w:after="0" w:line="240" w:lineRule="auto"/>
        <w:ind w:firstLine="567"/>
        <w:jc w:val="center"/>
        <w:rPr>
          <w:rFonts w:ascii="Bookman Old Style" w:hAnsi="Bookman Old Style" w:cs="Times New Roman"/>
          <w:sz w:val="18"/>
          <w:szCs w:val="18"/>
          <w:lang w:val="kk-KZ"/>
        </w:rPr>
      </w:pPr>
    </w:p>
    <w:p w:rsidR="003E1C65" w:rsidRDefault="003E1C65" w:rsidP="003E1C65">
      <w:pPr>
        <w:spacing w:after="0" w:line="240" w:lineRule="auto"/>
        <w:jc w:val="center"/>
        <w:rPr>
          <w:rFonts w:ascii="Bookman Old Style" w:hAnsi="Bookman Old Style" w:cs="Times New Roman"/>
          <w:spacing w:val="-4"/>
          <w:sz w:val="18"/>
          <w:szCs w:val="18"/>
          <w:lang w:val="kk-KZ"/>
        </w:rPr>
      </w:pPr>
      <w:r>
        <w:rPr>
          <w:rFonts w:ascii="Bookman Old Style" w:hAnsi="Bookman Old Style" w:cs="Times New Roman"/>
          <w:noProof/>
          <w:spacing w:val="-4"/>
          <w:sz w:val="18"/>
          <w:szCs w:val="18"/>
          <w:lang w:eastAsia="ru-RU"/>
        </w:rPr>
        <w:lastRenderedPageBreak/>
        <w:drawing>
          <wp:inline distT="0" distB="0" distL="0" distR="0">
            <wp:extent cx="4257675" cy="2171700"/>
            <wp:effectExtent l="19050" t="0" r="9525" b="0"/>
            <wp:docPr id="9" name="Рисунок 3" descr="kokp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kokpar1"/>
                    <pic:cNvPicPr>
                      <a:picLocks noChangeAspect="1" noChangeArrowheads="1"/>
                    </pic:cNvPicPr>
                  </pic:nvPicPr>
                  <pic:blipFill>
                    <a:blip r:embed="rId14" cstate="print"/>
                    <a:srcRect/>
                    <a:stretch>
                      <a:fillRect/>
                    </a:stretch>
                  </pic:blipFill>
                  <pic:spPr bwMode="auto">
                    <a:xfrm>
                      <a:off x="0" y="0"/>
                      <a:ext cx="4257675" cy="2171700"/>
                    </a:xfrm>
                    <a:prstGeom prst="rect">
                      <a:avLst/>
                    </a:prstGeom>
                    <a:noFill/>
                    <a:ln w="9525">
                      <a:noFill/>
                      <a:miter lim="800000"/>
                      <a:headEnd/>
                      <a:tailEnd/>
                    </a:ln>
                  </pic:spPr>
                </pic:pic>
              </a:graphicData>
            </a:graphic>
          </wp:inline>
        </w:drawing>
      </w:r>
    </w:p>
    <w:p w:rsidR="003E1C65" w:rsidRDefault="003E1C65" w:rsidP="003E1C65">
      <w:pPr>
        <w:spacing w:after="0" w:line="240" w:lineRule="auto"/>
        <w:ind w:firstLine="708"/>
        <w:jc w:val="center"/>
        <w:rPr>
          <w:rFonts w:ascii="Bookman Old Style" w:hAnsi="Bookman Old Style" w:cs="Times New Roman"/>
          <w:sz w:val="18"/>
          <w:szCs w:val="18"/>
          <w:lang w:val="kk-KZ"/>
        </w:rPr>
      </w:pPr>
    </w:p>
    <w:p w:rsidR="003E1C65" w:rsidRDefault="003E1C65" w:rsidP="003E1C65">
      <w:pPr>
        <w:spacing w:after="0" w:line="240" w:lineRule="auto"/>
        <w:ind w:firstLine="708"/>
        <w:rPr>
          <w:rFonts w:ascii="Bookman Old Style" w:hAnsi="Bookman Old Style" w:cs="Times New Roman"/>
          <w:sz w:val="18"/>
          <w:szCs w:val="18"/>
          <w:lang w:val="tr-TR"/>
        </w:rPr>
      </w:pPr>
      <w:r>
        <w:rPr>
          <w:rFonts w:ascii="Bookman Old Style" w:hAnsi="Bookman Old Style" w:cs="Times New Roman"/>
          <w:b/>
          <w:sz w:val="18"/>
          <w:szCs w:val="18"/>
          <w:lang w:val="tr-TR"/>
        </w:rPr>
        <w:t>Foto 5</w:t>
      </w:r>
      <w:r>
        <w:rPr>
          <w:rFonts w:ascii="Bookman Old Style" w:hAnsi="Bookman Old Style" w:cs="Times New Roman"/>
          <w:sz w:val="18"/>
          <w:szCs w:val="18"/>
          <w:lang w:val="kk-KZ"/>
        </w:rPr>
        <w:t xml:space="preserve"> – </w:t>
      </w:r>
      <w:r>
        <w:rPr>
          <w:rFonts w:ascii="Bookman Old Style" w:hAnsi="Bookman Old Style" w:cs="Times New Roman"/>
          <w:sz w:val="18"/>
          <w:szCs w:val="18"/>
          <w:lang w:val="tr-TR"/>
        </w:rPr>
        <w:t>Kökpar. Şimdiki zaman.</w:t>
      </w:r>
    </w:p>
    <w:p w:rsidR="003E1C65" w:rsidRDefault="003E1C65" w:rsidP="003E1C65">
      <w:pPr>
        <w:spacing w:after="0" w:line="240" w:lineRule="auto"/>
        <w:ind w:firstLine="708"/>
        <w:jc w:val="both"/>
        <w:rPr>
          <w:rFonts w:ascii="Bookman Old Style" w:hAnsi="Bookman Old Style" w:cs="Times New Roman"/>
          <w:sz w:val="18"/>
          <w:szCs w:val="18"/>
          <w:lang w:val="tr-TR"/>
        </w:rPr>
      </w:pPr>
      <w:r>
        <w:rPr>
          <w:rFonts w:ascii="Bookman Old Style" w:hAnsi="Bookman Old Style" w:cs="Times New Roman"/>
          <w:spacing w:val="-4"/>
          <w:sz w:val="18"/>
          <w:szCs w:val="18"/>
          <w:lang w:val="be-BY"/>
        </w:rPr>
        <w:t xml:space="preserve"> </w:t>
      </w:r>
    </w:p>
    <w:p w:rsidR="003E1C65" w:rsidRDefault="003E1C65" w:rsidP="003E1C65">
      <w:pPr>
        <w:spacing w:after="0" w:line="240" w:lineRule="auto"/>
        <w:jc w:val="both"/>
        <w:rPr>
          <w:rFonts w:ascii="Bookman Old Style" w:hAnsi="Bookman Old Style" w:cs="Times New Roman"/>
          <w:sz w:val="18"/>
          <w:szCs w:val="18"/>
          <w:lang w:val="tr-TR"/>
        </w:rPr>
      </w:pPr>
      <w:r>
        <w:rPr>
          <w:rFonts w:ascii="Bookman Old Style" w:hAnsi="Bookman Old Style" w:cs="Times New Roman"/>
          <w:sz w:val="18"/>
          <w:szCs w:val="18"/>
          <w:lang w:val="tr-TR"/>
        </w:rPr>
        <w:t>Evlenme düğününde gelin alan sülale sahibinin kökpar oynatması, Sır bölgesinin köy yerlerinde bugüne dek devam etmektedir. Günümüzde ise kız everme düğününde kökpar, kökböri oynatmak ortadan kalkmış durumdadır.</w:t>
      </w:r>
    </w:p>
    <w:p w:rsidR="003E1C65" w:rsidRDefault="003E1C65" w:rsidP="003E1C65">
      <w:pPr>
        <w:spacing w:after="0" w:line="240" w:lineRule="auto"/>
        <w:jc w:val="both"/>
        <w:rPr>
          <w:rFonts w:ascii="Bookman Old Style" w:hAnsi="Bookman Old Style" w:cs="Times New Roman"/>
          <w:sz w:val="18"/>
          <w:szCs w:val="18"/>
          <w:lang w:val="tr-TR"/>
        </w:rPr>
      </w:pPr>
    </w:p>
    <w:p w:rsidR="003E1C65" w:rsidRDefault="003E1C65" w:rsidP="003E1C65">
      <w:pPr>
        <w:spacing w:after="0" w:line="240" w:lineRule="auto"/>
        <w:jc w:val="both"/>
        <w:rPr>
          <w:rFonts w:ascii="Bookman Old Style" w:hAnsi="Bookman Old Style" w:cs="Times New Roman"/>
          <w:sz w:val="18"/>
          <w:szCs w:val="18"/>
          <w:lang w:val="tr-TR"/>
        </w:rPr>
      </w:pPr>
      <w:r>
        <w:rPr>
          <w:rFonts w:ascii="Bookman Old Style" w:hAnsi="Bookman Old Style" w:cs="Times New Roman"/>
          <w:sz w:val="18"/>
          <w:szCs w:val="18"/>
          <w:lang w:val="tr-TR"/>
        </w:rPr>
        <w:t>Daha sonra düğün başlamadan önce gençler arasında “Kız kuu” (kız kovalama) oyunu gerçekleştirilir. Oyunun şartına göre, at üzerindeki kızı belirlenen çizgiye dek atlı delikanlı kovalayıp yakalaması ve yanağından öpmesi gerekmektedir. Eğer, kızı yakalayamazsa kız kamçısıyla delikanlıyı kamçılar. Delikanlı kızı yakalayacak olursa kız delikanlıya eşarp hediye eder</w:t>
      </w:r>
      <w:r>
        <w:rPr>
          <w:rFonts w:ascii="Bookman Old Style" w:hAnsi="Bookman Old Style" w:cs="Times New Roman"/>
          <w:sz w:val="18"/>
          <w:szCs w:val="18"/>
          <w:lang w:val="kk-KZ"/>
        </w:rPr>
        <w:t xml:space="preserve"> (</w:t>
      </w:r>
      <w:r>
        <w:rPr>
          <w:rFonts w:ascii="Bookman Old Style" w:hAnsi="Bookman Old Style" w:cs="Times New Roman"/>
          <w:spacing w:val="-4"/>
          <w:sz w:val="18"/>
          <w:szCs w:val="18"/>
          <w:lang w:val="kk-KZ"/>
        </w:rPr>
        <w:t xml:space="preserve">Dal', 1884: 315-316; </w:t>
      </w:r>
      <w:r>
        <w:rPr>
          <w:rFonts w:ascii="Bookman Old Style" w:hAnsi="Bookman Old Style" w:cs="Times New Roman"/>
          <w:sz w:val="18"/>
          <w:szCs w:val="18"/>
          <w:lang w:val="kk-KZ"/>
        </w:rPr>
        <w:t>Tanikeev, 1957:  7, 58).</w:t>
      </w:r>
      <w:r>
        <w:rPr>
          <w:rFonts w:ascii="Bookman Old Style" w:hAnsi="Bookman Old Style" w:cs="Times New Roman"/>
          <w:sz w:val="18"/>
          <w:szCs w:val="18"/>
          <w:lang w:val="tr-TR"/>
        </w:rPr>
        <w:t xml:space="preserve"> Batı seyyahları </w:t>
      </w:r>
      <w:r>
        <w:rPr>
          <w:rStyle w:val="ab"/>
          <w:rFonts w:ascii="Bookman Old Style" w:hAnsi="Bookman Old Style" w:cs="Times New Roman"/>
          <w:i w:val="0"/>
          <w:iCs w:val="0"/>
          <w:sz w:val="18"/>
          <w:szCs w:val="18"/>
          <w:shd w:val="clear" w:color="auto" w:fill="FFFFFF"/>
          <w:lang w:val="tr-TR"/>
        </w:rPr>
        <w:t>Giovanni</w:t>
      </w:r>
      <w:r>
        <w:rPr>
          <w:rFonts w:ascii="Bookman Old Style" w:hAnsi="Bookman Old Style" w:cs="Times New Roman"/>
          <w:sz w:val="18"/>
          <w:szCs w:val="18"/>
          <w:shd w:val="clear" w:color="auto" w:fill="FFFFFF"/>
          <w:lang w:val="tr-TR"/>
        </w:rPr>
        <w:t xml:space="preserve"> </w:t>
      </w:r>
      <w:r>
        <w:rPr>
          <w:rStyle w:val="ab"/>
          <w:rFonts w:ascii="Bookman Old Style" w:hAnsi="Bookman Old Style" w:cs="Times New Roman"/>
          <w:i w:val="0"/>
          <w:iCs w:val="0"/>
          <w:sz w:val="18"/>
          <w:szCs w:val="18"/>
          <w:shd w:val="clear" w:color="auto" w:fill="FFFFFF"/>
          <w:lang w:val="tr-TR"/>
        </w:rPr>
        <w:t>Plano Karpini, Marco Polo ve</w:t>
      </w:r>
      <w:r>
        <w:rPr>
          <w:rFonts w:ascii="Bookman Old Style" w:hAnsi="Bookman Old Style" w:cs="Times New Roman"/>
          <w:sz w:val="18"/>
          <w:szCs w:val="18"/>
          <w:shd w:val="clear" w:color="auto" w:fill="FFFFFF"/>
          <w:lang w:val="tr-TR"/>
        </w:rPr>
        <w:t xml:space="preserve"> William of</w:t>
      </w:r>
      <w:r>
        <w:rPr>
          <w:rStyle w:val="apple-converted-space"/>
          <w:rFonts w:ascii="Bookman Old Style" w:hAnsi="Bookman Old Style" w:cs="Times New Roman"/>
          <w:sz w:val="18"/>
          <w:szCs w:val="18"/>
          <w:shd w:val="clear" w:color="auto" w:fill="FFFFFF"/>
          <w:lang w:val="tr-TR"/>
        </w:rPr>
        <w:t> </w:t>
      </w:r>
      <w:r>
        <w:rPr>
          <w:rStyle w:val="ab"/>
          <w:rFonts w:ascii="Bookman Old Style" w:hAnsi="Bookman Old Style" w:cs="Times New Roman"/>
          <w:i w:val="0"/>
          <w:iCs w:val="0"/>
          <w:sz w:val="18"/>
          <w:szCs w:val="18"/>
          <w:shd w:val="clear" w:color="auto" w:fill="FFFFFF"/>
          <w:lang w:val="tr-TR"/>
        </w:rPr>
        <w:t>Rubruck</w:t>
      </w:r>
      <w:r>
        <w:rPr>
          <w:rFonts w:ascii="Bookman Old Style" w:hAnsi="Bookman Old Style" w:cs="Times New Roman"/>
          <w:sz w:val="18"/>
          <w:szCs w:val="18"/>
          <w:lang w:val="tr-TR"/>
        </w:rPr>
        <w:t xml:space="preserve"> </w:t>
      </w:r>
      <w:r>
        <w:rPr>
          <w:rStyle w:val="ab"/>
          <w:rFonts w:ascii="Bookman Old Style" w:hAnsi="Bookman Old Style" w:cs="Times New Roman"/>
          <w:i w:val="0"/>
          <w:iCs w:val="0"/>
          <w:sz w:val="18"/>
          <w:szCs w:val="18"/>
          <w:shd w:val="clear" w:color="auto" w:fill="FFFFFF"/>
          <w:lang w:val="tr-TR"/>
        </w:rPr>
        <w:t xml:space="preserve">(Giloma) 13. yüzyılda bu oyunu Yedisu’ya geldikleri gezi sırasında seyretmişlerdir </w:t>
      </w:r>
      <w:r>
        <w:rPr>
          <w:rFonts w:ascii="Bookman Old Style" w:hAnsi="Bookman Old Style" w:cs="Times New Roman"/>
          <w:sz w:val="18"/>
          <w:szCs w:val="18"/>
          <w:lang w:val="kk-KZ"/>
        </w:rPr>
        <w:t>(</w:t>
      </w:r>
      <w:r>
        <w:rPr>
          <w:rFonts w:ascii="Bookman Old Style" w:hAnsi="Bookman Old Style" w:cs="Times New Roman"/>
          <w:spacing w:val="-4"/>
          <w:sz w:val="18"/>
          <w:szCs w:val="18"/>
          <w:lang w:val="kk-KZ"/>
        </w:rPr>
        <w:t>Plano Karpini, 1993</w:t>
      </w:r>
      <w:r>
        <w:rPr>
          <w:rFonts w:ascii="Bookman Old Style" w:hAnsi="Bookman Old Style" w:cs="Times New Roman"/>
          <w:sz w:val="18"/>
          <w:szCs w:val="18"/>
          <w:lang w:val="kk-KZ"/>
        </w:rPr>
        <w:t>).</w:t>
      </w:r>
      <w:r>
        <w:rPr>
          <w:rFonts w:ascii="Bookman Old Style" w:hAnsi="Bookman Old Style" w:cs="Times New Roman"/>
          <w:sz w:val="18"/>
          <w:szCs w:val="18"/>
          <w:lang w:val="tr-TR"/>
        </w:rPr>
        <w:t xml:space="preserve"> “Kız kuu” oyunu, Kurban ve Ramazan bayramlarında da oynanmıştır. </w:t>
      </w:r>
      <w:r>
        <w:rPr>
          <w:rFonts w:ascii="Bookman Old Style" w:hAnsi="Bookman Old Style" w:cs="Times New Roman"/>
          <w:sz w:val="18"/>
          <w:szCs w:val="18"/>
          <w:lang w:val="kk-KZ"/>
        </w:rPr>
        <w:t>(Vasilev,1898: 25).</w:t>
      </w:r>
      <w:r>
        <w:rPr>
          <w:rFonts w:ascii="Bookman Old Style" w:hAnsi="Bookman Old Style" w:cs="Times New Roman"/>
          <w:sz w:val="18"/>
          <w:szCs w:val="18"/>
          <w:lang w:val="tr-TR"/>
        </w:rPr>
        <w:t xml:space="preserve"> Kırgızlar da kız kuu oyununu sadece düğünlerde değil, Ramazan ve Kurban bayramlarında da düzenlemişlerdir </w:t>
      </w:r>
      <w:r>
        <w:rPr>
          <w:rFonts w:ascii="Bookman Old Style" w:hAnsi="Bookman Old Style" w:cs="Times New Roman"/>
          <w:sz w:val="18"/>
          <w:szCs w:val="18"/>
          <w:lang w:val="kk-KZ"/>
        </w:rPr>
        <w:t>(Simakov, 1984: 175).</w:t>
      </w:r>
    </w:p>
    <w:p w:rsidR="003E1C65" w:rsidRDefault="003E1C65" w:rsidP="003E1C65">
      <w:pPr>
        <w:spacing w:after="0" w:line="240" w:lineRule="auto"/>
        <w:jc w:val="both"/>
        <w:rPr>
          <w:rFonts w:ascii="Bookman Old Style" w:hAnsi="Bookman Old Style" w:cs="Times New Roman"/>
          <w:sz w:val="18"/>
          <w:szCs w:val="18"/>
          <w:lang w:val="tr-TR"/>
        </w:rPr>
      </w:pPr>
    </w:p>
    <w:p w:rsidR="003E1C65" w:rsidRDefault="003E1C65" w:rsidP="003E1C65">
      <w:pPr>
        <w:spacing w:after="0" w:line="240" w:lineRule="auto"/>
        <w:ind w:firstLine="708"/>
        <w:jc w:val="center"/>
        <w:rPr>
          <w:rFonts w:ascii="Bookman Old Style" w:hAnsi="Bookman Old Style" w:cs="Times New Roman"/>
          <w:sz w:val="18"/>
          <w:szCs w:val="18"/>
          <w:lang w:val="kk-KZ"/>
        </w:rPr>
      </w:pPr>
      <w:r>
        <w:rPr>
          <w:rFonts w:ascii="Bookman Old Style" w:hAnsi="Bookman Old Style" w:cs="Times New Roman"/>
          <w:noProof/>
          <w:sz w:val="18"/>
          <w:szCs w:val="18"/>
          <w:lang w:eastAsia="ru-RU"/>
        </w:rPr>
        <w:drawing>
          <wp:inline distT="0" distB="0" distL="0" distR="0">
            <wp:extent cx="3486150" cy="2419350"/>
            <wp:effectExtent l="19050" t="0" r="0" b="0"/>
            <wp:docPr id="10" name="Рисунок 13" descr="Кызку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Кызкуу"/>
                    <pic:cNvPicPr>
                      <a:picLocks noChangeAspect="1" noChangeArrowheads="1"/>
                    </pic:cNvPicPr>
                  </pic:nvPicPr>
                  <pic:blipFill>
                    <a:blip r:embed="rId15" cstate="print"/>
                    <a:srcRect/>
                    <a:stretch>
                      <a:fillRect/>
                    </a:stretch>
                  </pic:blipFill>
                  <pic:spPr bwMode="auto">
                    <a:xfrm>
                      <a:off x="0" y="0"/>
                      <a:ext cx="3486150" cy="2419350"/>
                    </a:xfrm>
                    <a:prstGeom prst="rect">
                      <a:avLst/>
                    </a:prstGeom>
                    <a:noFill/>
                    <a:ln w="9525">
                      <a:noFill/>
                      <a:miter lim="800000"/>
                      <a:headEnd/>
                      <a:tailEnd/>
                    </a:ln>
                  </pic:spPr>
                </pic:pic>
              </a:graphicData>
            </a:graphic>
          </wp:inline>
        </w:drawing>
      </w:r>
    </w:p>
    <w:p w:rsidR="003E1C65" w:rsidRDefault="003E1C65" w:rsidP="003E1C65">
      <w:pPr>
        <w:spacing w:after="0" w:line="240" w:lineRule="auto"/>
        <w:jc w:val="center"/>
        <w:rPr>
          <w:rFonts w:ascii="Bookman Old Style" w:hAnsi="Bookman Old Style" w:cs="Times New Roman"/>
          <w:sz w:val="18"/>
          <w:szCs w:val="18"/>
          <w:lang w:val="kk-KZ"/>
        </w:rPr>
      </w:pPr>
      <w:r>
        <w:rPr>
          <w:rFonts w:ascii="Bookman Old Style" w:hAnsi="Bookman Old Style" w:cs="Times New Roman"/>
          <w:b/>
          <w:sz w:val="18"/>
          <w:szCs w:val="18"/>
          <w:lang w:val="tr-TR"/>
        </w:rPr>
        <w:t>Çizim</w:t>
      </w:r>
      <w:r>
        <w:rPr>
          <w:rFonts w:ascii="Bookman Old Style" w:hAnsi="Bookman Old Style" w:cs="Times New Roman"/>
          <w:b/>
          <w:sz w:val="18"/>
          <w:szCs w:val="18"/>
          <w:lang w:val="kk-KZ"/>
        </w:rPr>
        <w:t xml:space="preserve"> 5</w:t>
      </w:r>
      <w:r>
        <w:rPr>
          <w:rFonts w:ascii="Bookman Old Style" w:hAnsi="Bookman Old Style" w:cs="Times New Roman"/>
          <w:sz w:val="18"/>
          <w:szCs w:val="18"/>
          <w:lang w:val="kk-KZ"/>
        </w:rPr>
        <w:t xml:space="preserve"> – </w:t>
      </w:r>
      <w:r>
        <w:rPr>
          <w:rFonts w:ascii="Bookman Old Style" w:hAnsi="Bookman Old Style" w:cs="Times New Roman"/>
          <w:sz w:val="18"/>
          <w:szCs w:val="18"/>
          <w:lang w:val="tr-TR"/>
        </w:rPr>
        <w:t>Kız kuu oyunu.</w:t>
      </w:r>
    </w:p>
    <w:p w:rsidR="003E1C65" w:rsidRDefault="003E1C65" w:rsidP="003E1C65">
      <w:pPr>
        <w:spacing w:after="0" w:line="240" w:lineRule="auto"/>
        <w:ind w:firstLine="708"/>
        <w:jc w:val="both"/>
        <w:rPr>
          <w:rFonts w:ascii="Bookman Old Style" w:hAnsi="Bookman Old Style" w:cs="Times New Roman"/>
          <w:sz w:val="18"/>
          <w:szCs w:val="18"/>
          <w:lang w:val="tr-TR"/>
        </w:rPr>
      </w:pPr>
    </w:p>
    <w:p w:rsidR="003E1C65" w:rsidRDefault="003E1C65" w:rsidP="003E1C65">
      <w:pPr>
        <w:spacing w:after="0" w:line="240" w:lineRule="auto"/>
        <w:ind w:firstLine="708"/>
        <w:jc w:val="both"/>
        <w:rPr>
          <w:rFonts w:ascii="Bookman Old Style" w:hAnsi="Bookman Old Style" w:cs="Times New Roman"/>
          <w:sz w:val="18"/>
          <w:szCs w:val="18"/>
          <w:lang w:val="tr-TR"/>
        </w:rPr>
      </w:pPr>
      <w:r>
        <w:rPr>
          <w:rFonts w:ascii="Bookman Old Style" w:hAnsi="Bookman Old Style" w:cs="Times New Roman"/>
          <w:sz w:val="18"/>
          <w:szCs w:val="18"/>
          <w:lang w:val="tr-TR"/>
        </w:rPr>
        <w:t>“Gençlerle delikalılar karışıp,</w:t>
      </w:r>
    </w:p>
    <w:p w:rsidR="003E1C65" w:rsidRDefault="003E1C65" w:rsidP="003E1C65">
      <w:pPr>
        <w:spacing w:after="0" w:line="240" w:lineRule="auto"/>
        <w:ind w:firstLine="708"/>
        <w:jc w:val="both"/>
        <w:rPr>
          <w:rFonts w:ascii="Bookman Old Style" w:hAnsi="Bookman Old Style" w:cs="Times New Roman"/>
          <w:sz w:val="18"/>
          <w:szCs w:val="18"/>
          <w:lang w:val="tr-TR"/>
        </w:rPr>
      </w:pPr>
      <w:r>
        <w:rPr>
          <w:rFonts w:ascii="Bookman Old Style" w:hAnsi="Bookman Old Style" w:cs="Times New Roman"/>
          <w:sz w:val="18"/>
          <w:szCs w:val="18"/>
          <w:lang w:val="tr-TR"/>
        </w:rPr>
        <w:t>Kız gelinlerle yarışıp,</w:t>
      </w:r>
    </w:p>
    <w:p w:rsidR="003E1C65" w:rsidRDefault="003E1C65" w:rsidP="003E1C65">
      <w:pPr>
        <w:spacing w:after="0" w:line="240" w:lineRule="auto"/>
        <w:ind w:firstLine="708"/>
        <w:jc w:val="both"/>
        <w:rPr>
          <w:rFonts w:ascii="Bookman Old Style" w:hAnsi="Bookman Old Style" w:cs="Times New Roman"/>
          <w:sz w:val="18"/>
          <w:szCs w:val="18"/>
          <w:lang w:val="tr-TR"/>
        </w:rPr>
      </w:pPr>
      <w:r>
        <w:rPr>
          <w:rFonts w:ascii="Bookman Old Style" w:hAnsi="Bookman Old Style" w:cs="Times New Roman"/>
          <w:sz w:val="18"/>
          <w:szCs w:val="18"/>
          <w:lang w:val="tr-TR"/>
        </w:rPr>
        <w:t>Eğlenir nehir kıyısında,</w:t>
      </w:r>
    </w:p>
    <w:p w:rsidR="003E1C65" w:rsidRDefault="003E1C65" w:rsidP="003E1C65">
      <w:pPr>
        <w:spacing w:after="0" w:line="240" w:lineRule="auto"/>
        <w:ind w:firstLine="708"/>
        <w:jc w:val="both"/>
        <w:rPr>
          <w:rFonts w:ascii="Bookman Old Style" w:hAnsi="Bookman Old Style" w:cs="Times New Roman"/>
          <w:sz w:val="18"/>
          <w:szCs w:val="18"/>
          <w:lang w:val="tr-TR"/>
        </w:rPr>
      </w:pPr>
      <w:r>
        <w:rPr>
          <w:rFonts w:ascii="Bookman Old Style" w:hAnsi="Bookman Old Style" w:cs="Times New Roman"/>
          <w:sz w:val="18"/>
          <w:szCs w:val="18"/>
          <w:lang w:val="tr-TR"/>
        </w:rPr>
        <w:t>İmrenerek bakar kıranlar,</w:t>
      </w:r>
    </w:p>
    <w:p w:rsidR="003E1C65" w:rsidRDefault="003E1C65" w:rsidP="003E1C65">
      <w:pPr>
        <w:spacing w:after="0" w:line="240" w:lineRule="auto"/>
        <w:ind w:firstLine="708"/>
        <w:jc w:val="both"/>
        <w:rPr>
          <w:rFonts w:ascii="Bookman Old Style" w:eastAsia="Times New Roman" w:hAnsi="Bookman Old Style" w:cs="Times New Roman"/>
          <w:sz w:val="18"/>
          <w:szCs w:val="18"/>
          <w:lang w:val="en-US" w:eastAsia="ru-RU"/>
        </w:rPr>
      </w:pPr>
      <w:r>
        <w:rPr>
          <w:rFonts w:ascii="Bookman Old Style" w:hAnsi="Bookman Old Style" w:cs="Times New Roman"/>
          <w:sz w:val="18"/>
          <w:szCs w:val="18"/>
          <w:lang w:val="tr-TR"/>
        </w:rPr>
        <w:t>Kız kuu oynayanlara”</w:t>
      </w:r>
      <w:r>
        <w:rPr>
          <w:rFonts w:ascii="Bookman Old Style" w:eastAsia="Times New Roman" w:hAnsi="Bookman Old Style" w:cs="Times New Roman"/>
          <w:sz w:val="18"/>
          <w:szCs w:val="18"/>
          <w:lang w:val="kk-KZ" w:eastAsia="ru-RU"/>
        </w:rPr>
        <w:t xml:space="preserve"> («Manas» </w:t>
      </w:r>
      <w:r>
        <w:rPr>
          <w:rFonts w:ascii="Bookman Old Style" w:eastAsia="Times New Roman" w:hAnsi="Bookman Old Style" w:cs="Times New Roman"/>
          <w:sz w:val="18"/>
          <w:szCs w:val="18"/>
          <w:lang w:val="tr-TR" w:eastAsia="ru-RU"/>
        </w:rPr>
        <w:t>destanı</w:t>
      </w:r>
      <w:r>
        <w:rPr>
          <w:rFonts w:ascii="Bookman Old Style" w:eastAsia="Times New Roman" w:hAnsi="Bookman Old Style" w:cs="Times New Roman"/>
          <w:sz w:val="18"/>
          <w:szCs w:val="18"/>
          <w:lang w:val="kk-KZ" w:eastAsia="ru-RU"/>
        </w:rPr>
        <w:t>),</w:t>
      </w:r>
    </w:p>
    <w:p w:rsidR="003E1C65" w:rsidRDefault="003E1C65" w:rsidP="003E1C65">
      <w:pPr>
        <w:spacing w:after="0" w:line="240" w:lineRule="auto"/>
        <w:ind w:firstLine="708"/>
        <w:jc w:val="both"/>
        <w:rPr>
          <w:rFonts w:ascii="Bookman Old Style" w:hAnsi="Bookman Old Style" w:cs="Times New Roman"/>
          <w:sz w:val="18"/>
          <w:szCs w:val="18"/>
          <w:lang w:val="en-US"/>
        </w:rPr>
      </w:pPr>
    </w:p>
    <w:p w:rsidR="003E1C65" w:rsidRDefault="003E1C65" w:rsidP="003E1C65">
      <w:pPr>
        <w:spacing w:after="0" w:line="240" w:lineRule="auto"/>
        <w:ind w:firstLine="708"/>
        <w:jc w:val="both"/>
        <w:rPr>
          <w:rFonts w:ascii="Bookman Old Style" w:hAnsi="Bookman Old Style" w:cs="Times New Roman"/>
          <w:sz w:val="18"/>
          <w:szCs w:val="18"/>
          <w:lang w:val="tr-TR"/>
        </w:rPr>
      </w:pPr>
      <w:r>
        <w:rPr>
          <w:rFonts w:ascii="Bookman Old Style" w:hAnsi="Bookman Old Style" w:cs="Times New Roman"/>
          <w:sz w:val="18"/>
          <w:szCs w:val="18"/>
          <w:lang w:val="tr-TR"/>
        </w:rPr>
        <w:t>“Kızlarla gençleri Kırgız’ın,</w:t>
      </w:r>
    </w:p>
    <w:p w:rsidR="003E1C65" w:rsidRDefault="003E1C65" w:rsidP="003E1C65">
      <w:pPr>
        <w:spacing w:after="0" w:line="240" w:lineRule="auto"/>
        <w:ind w:firstLine="708"/>
        <w:jc w:val="both"/>
        <w:rPr>
          <w:rFonts w:ascii="Bookman Old Style" w:hAnsi="Bookman Old Style" w:cs="Times New Roman"/>
          <w:sz w:val="18"/>
          <w:szCs w:val="18"/>
          <w:lang w:val="tr-TR"/>
        </w:rPr>
      </w:pPr>
      <w:r>
        <w:rPr>
          <w:rFonts w:ascii="Bookman Old Style" w:hAnsi="Bookman Old Style" w:cs="Times New Roman"/>
          <w:sz w:val="18"/>
          <w:szCs w:val="18"/>
          <w:lang w:val="tr-TR"/>
        </w:rPr>
        <w:t>Asırlarca oynar kız kuu!</w:t>
      </w:r>
    </w:p>
    <w:p w:rsidR="003E1C65" w:rsidRDefault="003E1C65" w:rsidP="003E1C65">
      <w:pPr>
        <w:spacing w:after="0" w:line="240" w:lineRule="auto"/>
        <w:ind w:firstLine="708"/>
        <w:jc w:val="both"/>
        <w:rPr>
          <w:rFonts w:ascii="Bookman Old Style" w:hAnsi="Bookman Old Style" w:cs="Times New Roman"/>
          <w:sz w:val="18"/>
          <w:szCs w:val="18"/>
          <w:lang w:val="tr-TR"/>
        </w:rPr>
      </w:pPr>
      <w:r>
        <w:rPr>
          <w:rFonts w:ascii="Bookman Old Style" w:hAnsi="Bookman Old Style" w:cs="Times New Roman"/>
          <w:sz w:val="18"/>
          <w:szCs w:val="18"/>
          <w:lang w:val="tr-TR"/>
        </w:rPr>
        <w:t>Kız kuu oyununa bakarsan,</w:t>
      </w:r>
    </w:p>
    <w:p w:rsidR="003E1C65" w:rsidRDefault="003E1C65" w:rsidP="003E1C65">
      <w:pPr>
        <w:spacing w:after="0" w:line="240" w:lineRule="auto"/>
        <w:ind w:firstLine="708"/>
        <w:jc w:val="both"/>
        <w:rPr>
          <w:rFonts w:ascii="Bookman Old Style" w:hAnsi="Bookman Old Style" w:cs="Times New Roman"/>
          <w:sz w:val="18"/>
          <w:szCs w:val="18"/>
          <w:lang w:val="tr-TR"/>
        </w:rPr>
      </w:pPr>
      <w:r>
        <w:rPr>
          <w:rFonts w:ascii="Bookman Old Style" w:hAnsi="Bookman Old Style" w:cs="Times New Roman"/>
          <w:sz w:val="18"/>
          <w:szCs w:val="18"/>
          <w:lang w:val="tr-TR"/>
        </w:rPr>
        <w:t>Eğlencesini halk görüp,</w:t>
      </w:r>
    </w:p>
    <w:p w:rsidR="003E1C65" w:rsidRDefault="003E1C65" w:rsidP="003E1C65">
      <w:pPr>
        <w:spacing w:after="0" w:line="240" w:lineRule="auto"/>
        <w:ind w:firstLine="708"/>
        <w:jc w:val="both"/>
        <w:rPr>
          <w:rFonts w:ascii="Bookman Old Style" w:hAnsi="Bookman Old Style" w:cs="Times New Roman"/>
          <w:sz w:val="18"/>
          <w:szCs w:val="18"/>
          <w:lang w:val="tr-TR"/>
        </w:rPr>
      </w:pPr>
      <w:r>
        <w:rPr>
          <w:rFonts w:ascii="Bookman Old Style" w:hAnsi="Bookman Old Style" w:cs="Times New Roman"/>
          <w:sz w:val="18"/>
          <w:szCs w:val="18"/>
          <w:lang w:val="tr-TR"/>
        </w:rPr>
        <w:t>Durmadan şenlenir, neşelenir!</w:t>
      </w:r>
    </w:p>
    <w:p w:rsidR="003E1C65" w:rsidRDefault="003E1C65" w:rsidP="003E1C65">
      <w:pPr>
        <w:spacing w:after="0" w:line="240" w:lineRule="auto"/>
        <w:ind w:firstLine="708"/>
        <w:jc w:val="both"/>
        <w:rPr>
          <w:rFonts w:ascii="Bookman Old Style" w:hAnsi="Bookman Old Style" w:cs="Times New Roman"/>
          <w:sz w:val="18"/>
          <w:szCs w:val="18"/>
          <w:lang w:val="tr-TR"/>
        </w:rPr>
      </w:pPr>
      <w:r>
        <w:rPr>
          <w:rFonts w:ascii="Bookman Old Style" w:hAnsi="Bookman Old Style" w:cs="Times New Roman"/>
          <w:sz w:val="18"/>
          <w:szCs w:val="18"/>
          <w:lang w:val="tr-TR"/>
        </w:rPr>
        <w:t>Kız kuu oyunu Kırgız’ın,</w:t>
      </w:r>
    </w:p>
    <w:p w:rsidR="003E1C65" w:rsidRDefault="003E1C65" w:rsidP="003E1C65">
      <w:pPr>
        <w:spacing w:after="0" w:line="240" w:lineRule="auto"/>
        <w:ind w:firstLine="708"/>
        <w:jc w:val="both"/>
        <w:rPr>
          <w:rFonts w:ascii="Bookman Old Style" w:hAnsi="Bookman Old Style" w:cs="Times New Roman"/>
          <w:sz w:val="18"/>
          <w:szCs w:val="18"/>
          <w:lang w:val="tr-TR"/>
        </w:rPr>
      </w:pPr>
      <w:r>
        <w:rPr>
          <w:rFonts w:ascii="Bookman Old Style" w:hAnsi="Bookman Old Style" w:cs="Times New Roman"/>
          <w:sz w:val="18"/>
          <w:szCs w:val="18"/>
          <w:lang w:val="tr-TR"/>
        </w:rPr>
        <w:t>Evvelden kalma desturmuş!</w:t>
      </w:r>
    </w:p>
    <w:p w:rsidR="003E1C65" w:rsidRDefault="003E1C65" w:rsidP="003E1C65">
      <w:pPr>
        <w:spacing w:after="0" w:line="240" w:lineRule="auto"/>
        <w:ind w:firstLine="708"/>
        <w:jc w:val="both"/>
        <w:rPr>
          <w:rFonts w:ascii="Bookman Old Style" w:hAnsi="Bookman Old Style" w:cs="Times New Roman"/>
          <w:sz w:val="18"/>
          <w:szCs w:val="18"/>
          <w:lang w:val="tr-TR"/>
        </w:rPr>
      </w:pPr>
      <w:r>
        <w:rPr>
          <w:rFonts w:ascii="Bookman Old Style" w:hAnsi="Bookman Old Style" w:cs="Times New Roman"/>
          <w:sz w:val="18"/>
          <w:szCs w:val="18"/>
          <w:lang w:val="tr-TR"/>
        </w:rPr>
        <w:t>Eğilip, yan yatıp, yarışıp,</w:t>
      </w:r>
    </w:p>
    <w:p w:rsidR="003E1C65" w:rsidRDefault="003E1C65" w:rsidP="003E1C65">
      <w:pPr>
        <w:spacing w:after="0" w:line="240" w:lineRule="auto"/>
        <w:ind w:firstLine="708"/>
        <w:jc w:val="both"/>
        <w:rPr>
          <w:rFonts w:ascii="Bookman Old Style" w:hAnsi="Bookman Old Style" w:cs="Times New Roman"/>
          <w:sz w:val="18"/>
          <w:szCs w:val="18"/>
          <w:lang w:val="tr-TR"/>
        </w:rPr>
      </w:pPr>
      <w:r>
        <w:rPr>
          <w:rFonts w:ascii="Bookman Old Style" w:hAnsi="Bookman Old Style" w:cs="Times New Roman"/>
          <w:sz w:val="18"/>
          <w:szCs w:val="18"/>
          <w:lang w:val="tr-TR"/>
        </w:rPr>
        <w:t>Kıza ulaşsa yiğidi,</w:t>
      </w:r>
    </w:p>
    <w:p w:rsidR="003E1C65" w:rsidRDefault="003E1C65" w:rsidP="003E1C65">
      <w:pPr>
        <w:spacing w:after="0" w:line="240" w:lineRule="auto"/>
        <w:ind w:firstLine="708"/>
        <w:jc w:val="both"/>
        <w:rPr>
          <w:rFonts w:ascii="Bookman Old Style" w:hAnsi="Bookman Old Style" w:cs="Times New Roman"/>
          <w:sz w:val="18"/>
          <w:szCs w:val="18"/>
          <w:lang w:val="tr-TR"/>
        </w:rPr>
      </w:pPr>
      <w:r>
        <w:rPr>
          <w:rFonts w:ascii="Bookman Old Style" w:hAnsi="Bookman Old Style" w:cs="Times New Roman"/>
          <w:sz w:val="18"/>
          <w:szCs w:val="18"/>
          <w:lang w:val="tr-TR"/>
        </w:rPr>
        <w:t>Döndürerek kız öpmek,</w:t>
      </w:r>
    </w:p>
    <w:p w:rsidR="003E1C65" w:rsidRDefault="003E1C65" w:rsidP="003E1C65">
      <w:pPr>
        <w:spacing w:after="0" w:line="240" w:lineRule="auto"/>
        <w:ind w:firstLine="708"/>
        <w:jc w:val="both"/>
        <w:rPr>
          <w:rFonts w:ascii="Bookman Old Style" w:hAnsi="Bookman Old Style" w:cs="Times New Roman"/>
          <w:sz w:val="18"/>
          <w:szCs w:val="18"/>
          <w:lang w:val="tr-TR"/>
        </w:rPr>
      </w:pPr>
      <w:r>
        <w:rPr>
          <w:rFonts w:ascii="Bookman Old Style" w:hAnsi="Bookman Old Style" w:cs="Times New Roman"/>
          <w:sz w:val="18"/>
          <w:szCs w:val="18"/>
          <w:lang w:val="tr-TR"/>
        </w:rPr>
        <w:lastRenderedPageBreak/>
        <w:t>Eskilerden bu yana,</w:t>
      </w:r>
    </w:p>
    <w:p w:rsidR="003E1C65" w:rsidRDefault="003E1C65" w:rsidP="003E1C65">
      <w:pPr>
        <w:spacing w:after="0" w:line="240" w:lineRule="auto"/>
        <w:ind w:firstLine="708"/>
        <w:jc w:val="both"/>
        <w:rPr>
          <w:rFonts w:ascii="Bookman Old Style" w:hAnsi="Bookman Old Style" w:cs="Times New Roman"/>
          <w:sz w:val="18"/>
          <w:szCs w:val="18"/>
          <w:lang w:val="tr-TR"/>
        </w:rPr>
      </w:pPr>
      <w:r>
        <w:rPr>
          <w:rFonts w:ascii="Bookman Old Style" w:hAnsi="Bookman Old Style" w:cs="Times New Roman"/>
          <w:sz w:val="18"/>
          <w:szCs w:val="18"/>
          <w:lang w:val="tr-TR"/>
        </w:rPr>
        <w:t>Değerli oyunu Kırgız’ın!” (Kırgız sözlü edebiyatından)</w:t>
      </w:r>
    </w:p>
    <w:p w:rsidR="003E1C65" w:rsidRDefault="003E1C65" w:rsidP="003E1C65">
      <w:pPr>
        <w:spacing w:after="0" w:line="240" w:lineRule="auto"/>
        <w:ind w:firstLine="708"/>
        <w:jc w:val="both"/>
        <w:rPr>
          <w:rFonts w:ascii="Bookman Old Style" w:eastAsia="Times New Roman" w:hAnsi="Bookman Old Style" w:cs="Times New Roman"/>
          <w:sz w:val="18"/>
          <w:szCs w:val="18"/>
          <w:lang w:val="tr-TR" w:eastAsia="ru-RU"/>
        </w:rPr>
      </w:pPr>
    </w:p>
    <w:p w:rsidR="003E1C65" w:rsidRDefault="003E1C65" w:rsidP="003E1C65">
      <w:pPr>
        <w:spacing w:after="0" w:line="240" w:lineRule="auto"/>
        <w:jc w:val="both"/>
        <w:rPr>
          <w:rFonts w:ascii="Bookman Old Style" w:eastAsia="Times New Roman" w:hAnsi="Bookman Old Style" w:cs="Times New Roman"/>
          <w:sz w:val="18"/>
          <w:szCs w:val="18"/>
          <w:lang w:val="tr-TR" w:eastAsia="ru-RU"/>
        </w:rPr>
      </w:pPr>
      <w:r>
        <w:rPr>
          <w:rFonts w:ascii="Bookman Old Style" w:eastAsia="Times New Roman" w:hAnsi="Bookman Old Style" w:cs="Times New Roman"/>
          <w:sz w:val="18"/>
          <w:szCs w:val="18"/>
          <w:lang w:val="tr-TR" w:eastAsia="ru-RU"/>
        </w:rPr>
        <w:t xml:space="preserve">Kırgız folklorundaki bu gibi bilgiler, kız kuu oyununun Kırgız’lara da ortak olduğunu göstermektedir. Kız kuu oyunu, Kazak ile Kırgız’ların eski zamanlardaki </w:t>
      </w:r>
      <w:r>
        <w:rPr>
          <w:rFonts w:ascii="Bookman Old Style" w:hAnsi="Bookman Old Style" w:cs="Times New Roman"/>
          <w:sz w:val="18"/>
          <w:szCs w:val="18"/>
          <w:lang w:val="tr-TR"/>
        </w:rPr>
        <w:t>“kız börü” (kurt kız) oyununun devamı niteliğindedir. Oyunun “kız börü”  diye adlandırıldığı türü, bugünlerde kullanılmamaktadır</w:t>
      </w:r>
      <w:r>
        <w:rPr>
          <w:rFonts w:ascii="Bookman Old Style" w:hAnsi="Bookman Old Style" w:cs="Times New Roman"/>
          <w:sz w:val="18"/>
          <w:szCs w:val="18"/>
          <w:lang w:val="kk-KZ"/>
        </w:rPr>
        <w:t xml:space="preserve"> (</w:t>
      </w:r>
      <w:r>
        <w:rPr>
          <w:rFonts w:ascii="Bookman Old Style" w:hAnsi="Bookman Old Style" w:cs="Times New Roman"/>
          <w:sz w:val="18"/>
          <w:szCs w:val="18"/>
          <w:lang w:val="tr-TR"/>
        </w:rPr>
        <w:t xml:space="preserve">Çizim </w:t>
      </w:r>
      <w:r>
        <w:rPr>
          <w:rFonts w:ascii="Bookman Old Style" w:hAnsi="Bookman Old Style" w:cs="Times New Roman"/>
          <w:sz w:val="18"/>
          <w:szCs w:val="18"/>
          <w:lang w:val="kk-KZ"/>
        </w:rPr>
        <w:t>5,</w:t>
      </w:r>
      <w:r>
        <w:rPr>
          <w:rFonts w:ascii="Bookman Old Style" w:hAnsi="Bookman Old Style" w:cs="Times New Roman"/>
          <w:sz w:val="18"/>
          <w:szCs w:val="18"/>
          <w:lang w:val="tr-TR"/>
        </w:rPr>
        <w:t xml:space="preserve"> Foto 6-7</w:t>
      </w:r>
      <w:r>
        <w:rPr>
          <w:rFonts w:ascii="Bookman Old Style" w:hAnsi="Bookman Old Style" w:cs="Times New Roman"/>
          <w:sz w:val="18"/>
          <w:szCs w:val="18"/>
          <w:lang w:val="kk-KZ"/>
        </w:rPr>
        <w:t>)</w:t>
      </w:r>
      <w:r>
        <w:rPr>
          <w:rFonts w:ascii="Bookman Old Style" w:hAnsi="Bookman Old Style" w:cs="Times New Roman"/>
          <w:sz w:val="18"/>
          <w:szCs w:val="18"/>
          <w:lang w:val="tr-TR"/>
        </w:rPr>
        <w:t>.</w:t>
      </w:r>
      <w:r>
        <w:rPr>
          <w:rFonts w:ascii="Bookman Old Style" w:hAnsi="Bookman Old Style" w:cs="Times New Roman"/>
          <w:sz w:val="18"/>
          <w:szCs w:val="18"/>
          <w:lang w:val="kk-KZ"/>
        </w:rPr>
        <w:t xml:space="preserve"> </w:t>
      </w:r>
      <w:r>
        <w:rPr>
          <w:rFonts w:ascii="Bookman Old Style" w:eastAsia="Times New Roman" w:hAnsi="Bookman Old Style" w:cs="Times New Roman"/>
          <w:sz w:val="18"/>
          <w:szCs w:val="18"/>
          <w:lang w:val="tr-TR" w:eastAsia="ru-RU"/>
        </w:rPr>
        <w:t xml:space="preserve"> </w:t>
      </w:r>
    </w:p>
    <w:p w:rsidR="003E1C65" w:rsidRDefault="003E1C65" w:rsidP="003E1C65">
      <w:pPr>
        <w:spacing w:after="0" w:line="240" w:lineRule="auto"/>
        <w:ind w:firstLine="708"/>
        <w:jc w:val="both"/>
        <w:rPr>
          <w:rFonts w:ascii="Bookman Old Style" w:eastAsia="Times New Roman" w:hAnsi="Bookman Old Style" w:cs="Times New Roman"/>
          <w:sz w:val="18"/>
          <w:szCs w:val="18"/>
          <w:lang w:val="tr-TR" w:eastAsia="ru-RU"/>
        </w:rPr>
      </w:pPr>
    </w:p>
    <w:p w:rsidR="003E1C65" w:rsidRDefault="003E1C65" w:rsidP="003E1C65">
      <w:pPr>
        <w:spacing w:after="0" w:line="240" w:lineRule="auto"/>
        <w:jc w:val="both"/>
        <w:rPr>
          <w:rFonts w:ascii="Bookman Old Style" w:hAnsi="Bookman Old Style" w:cs="Times New Roman"/>
          <w:noProof/>
          <w:sz w:val="18"/>
          <w:szCs w:val="18"/>
          <w:lang w:val="tr-TR" w:eastAsia="ru-RU"/>
        </w:rPr>
      </w:pPr>
      <w:r>
        <w:rPr>
          <w:rFonts w:ascii="Bookman Old Style" w:hAnsi="Bookman Old Style" w:cs="Times New Roman"/>
          <w:noProof/>
          <w:sz w:val="18"/>
          <w:szCs w:val="18"/>
          <w:lang w:eastAsia="ru-RU"/>
        </w:rPr>
        <w:drawing>
          <wp:inline distT="0" distB="0" distL="0" distR="0">
            <wp:extent cx="3190875" cy="2533650"/>
            <wp:effectExtent l="19050" t="0" r="9525" b="0"/>
            <wp:docPr id="11" name="Рисунок 2" descr="kiz ku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kiz kuu"/>
                    <pic:cNvPicPr>
                      <a:picLocks noChangeAspect="1" noChangeArrowheads="1"/>
                    </pic:cNvPicPr>
                  </pic:nvPicPr>
                  <pic:blipFill>
                    <a:blip r:embed="rId16" cstate="print"/>
                    <a:srcRect l="10994" r="18849"/>
                    <a:stretch>
                      <a:fillRect/>
                    </a:stretch>
                  </pic:blipFill>
                  <pic:spPr bwMode="auto">
                    <a:xfrm>
                      <a:off x="0" y="0"/>
                      <a:ext cx="3190875" cy="2533650"/>
                    </a:xfrm>
                    <a:prstGeom prst="rect">
                      <a:avLst/>
                    </a:prstGeom>
                    <a:noFill/>
                    <a:ln w="9525">
                      <a:noFill/>
                      <a:miter lim="800000"/>
                      <a:headEnd/>
                      <a:tailEnd/>
                    </a:ln>
                  </pic:spPr>
                </pic:pic>
              </a:graphicData>
            </a:graphic>
          </wp:inline>
        </w:drawing>
      </w:r>
      <w:r>
        <w:rPr>
          <w:rFonts w:ascii="Bookman Old Style" w:hAnsi="Bookman Old Style" w:cs="Times New Roman"/>
          <w:noProof/>
          <w:sz w:val="18"/>
          <w:szCs w:val="18"/>
          <w:lang w:val="kk-KZ" w:eastAsia="ru-RU"/>
        </w:rPr>
        <w:t xml:space="preserve">   </w:t>
      </w:r>
    </w:p>
    <w:p w:rsidR="003E1C65" w:rsidRDefault="003E1C65" w:rsidP="003E1C65">
      <w:pPr>
        <w:spacing w:after="0" w:line="240" w:lineRule="auto"/>
        <w:jc w:val="both"/>
        <w:rPr>
          <w:rFonts w:ascii="Bookman Old Style" w:hAnsi="Bookman Old Style" w:cs="Times New Roman"/>
          <w:noProof/>
          <w:sz w:val="18"/>
          <w:szCs w:val="18"/>
          <w:lang w:val="tr-TR" w:eastAsia="ru-RU"/>
        </w:rPr>
      </w:pPr>
    </w:p>
    <w:p w:rsidR="003E1C65" w:rsidRDefault="003E1C65" w:rsidP="003E1C65">
      <w:pPr>
        <w:spacing w:after="0" w:line="240" w:lineRule="auto"/>
        <w:jc w:val="both"/>
        <w:rPr>
          <w:rFonts w:ascii="Bookman Old Style" w:hAnsi="Bookman Old Style" w:cs="Times New Roman"/>
          <w:sz w:val="18"/>
          <w:szCs w:val="18"/>
          <w:lang w:val="tr-TR"/>
        </w:rPr>
      </w:pPr>
      <w:r>
        <w:rPr>
          <w:rFonts w:ascii="Bookman Old Style" w:hAnsi="Bookman Old Style" w:cs="Times New Roman"/>
          <w:noProof/>
          <w:sz w:val="18"/>
          <w:szCs w:val="18"/>
          <w:lang w:eastAsia="ru-RU"/>
        </w:rPr>
        <w:drawing>
          <wp:inline distT="0" distB="0" distL="0" distR="0">
            <wp:extent cx="3181350" cy="2533650"/>
            <wp:effectExtent l="19050" t="0" r="0" b="0"/>
            <wp:docPr id="12" name="Рисунок 14" descr="Кызкуу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Кызкуу2"/>
                    <pic:cNvPicPr>
                      <a:picLocks noChangeAspect="1" noChangeArrowheads="1"/>
                    </pic:cNvPicPr>
                  </pic:nvPicPr>
                  <pic:blipFill>
                    <a:blip r:embed="rId17" cstate="print"/>
                    <a:srcRect l="2992" r="13718" b="2881"/>
                    <a:stretch>
                      <a:fillRect/>
                    </a:stretch>
                  </pic:blipFill>
                  <pic:spPr bwMode="auto">
                    <a:xfrm>
                      <a:off x="0" y="0"/>
                      <a:ext cx="3181350" cy="2533650"/>
                    </a:xfrm>
                    <a:prstGeom prst="rect">
                      <a:avLst/>
                    </a:prstGeom>
                    <a:noFill/>
                    <a:ln w="9525">
                      <a:noFill/>
                      <a:miter lim="800000"/>
                      <a:headEnd/>
                      <a:tailEnd/>
                    </a:ln>
                  </pic:spPr>
                </pic:pic>
              </a:graphicData>
            </a:graphic>
          </wp:inline>
        </w:drawing>
      </w:r>
    </w:p>
    <w:p w:rsidR="003E1C65" w:rsidRDefault="003E1C65" w:rsidP="003E1C65">
      <w:pPr>
        <w:spacing w:after="0" w:line="240" w:lineRule="auto"/>
        <w:ind w:firstLine="708"/>
        <w:jc w:val="center"/>
        <w:rPr>
          <w:rFonts w:ascii="Bookman Old Style" w:hAnsi="Bookman Old Style" w:cs="Times New Roman"/>
          <w:sz w:val="18"/>
          <w:szCs w:val="18"/>
          <w:lang w:val="kk-KZ"/>
        </w:rPr>
      </w:pPr>
    </w:p>
    <w:p w:rsidR="003E1C65" w:rsidRDefault="003E1C65" w:rsidP="003E1C65">
      <w:pPr>
        <w:spacing w:after="0" w:line="240" w:lineRule="auto"/>
        <w:ind w:firstLine="708"/>
        <w:jc w:val="center"/>
        <w:rPr>
          <w:rFonts w:ascii="Bookman Old Style" w:hAnsi="Bookman Old Style" w:cs="Times New Roman"/>
          <w:sz w:val="18"/>
          <w:szCs w:val="18"/>
          <w:lang w:val="kk-KZ"/>
        </w:rPr>
      </w:pPr>
      <w:r>
        <w:rPr>
          <w:rFonts w:ascii="Bookman Old Style" w:hAnsi="Bookman Old Style" w:cs="Times New Roman"/>
          <w:b/>
          <w:sz w:val="18"/>
          <w:szCs w:val="18"/>
          <w:lang w:val="tr-TR"/>
        </w:rPr>
        <w:t>Foto 6</w:t>
      </w:r>
      <w:r>
        <w:rPr>
          <w:rFonts w:ascii="Bookman Old Style" w:hAnsi="Bookman Old Style" w:cs="Times New Roman"/>
          <w:b/>
          <w:sz w:val="18"/>
          <w:szCs w:val="18"/>
          <w:lang w:val="kk-KZ"/>
        </w:rPr>
        <w:t>-7</w:t>
      </w:r>
      <w:r>
        <w:rPr>
          <w:rFonts w:ascii="Bookman Old Style" w:hAnsi="Bookman Old Style" w:cs="Times New Roman"/>
          <w:sz w:val="18"/>
          <w:szCs w:val="18"/>
          <w:lang w:val="tr-TR"/>
        </w:rPr>
        <w:t xml:space="preserve"> –</w:t>
      </w:r>
      <w:r>
        <w:rPr>
          <w:rFonts w:ascii="Bookman Old Style" w:hAnsi="Bookman Old Style" w:cs="Times New Roman"/>
          <w:sz w:val="18"/>
          <w:szCs w:val="18"/>
          <w:lang w:val="kk-KZ"/>
        </w:rPr>
        <w:t xml:space="preserve"> </w:t>
      </w:r>
      <w:r>
        <w:rPr>
          <w:rFonts w:ascii="Bookman Old Style" w:hAnsi="Bookman Old Style" w:cs="Times New Roman"/>
          <w:sz w:val="18"/>
          <w:szCs w:val="18"/>
          <w:lang w:val="tr-TR"/>
        </w:rPr>
        <w:t>Kız kuu oyunu.</w:t>
      </w:r>
    </w:p>
    <w:p w:rsidR="003E1C65" w:rsidRDefault="003E1C65" w:rsidP="003E1C65">
      <w:pPr>
        <w:spacing w:after="0" w:line="240" w:lineRule="auto"/>
        <w:ind w:firstLine="708"/>
        <w:jc w:val="center"/>
        <w:rPr>
          <w:rFonts w:ascii="Bookman Old Style" w:hAnsi="Bookman Old Style" w:cs="Times New Roman"/>
          <w:sz w:val="18"/>
          <w:szCs w:val="18"/>
          <w:lang w:val="kk-KZ"/>
        </w:rPr>
      </w:pPr>
    </w:p>
    <w:p w:rsidR="003E1C65" w:rsidRDefault="003E1C65" w:rsidP="003E1C65">
      <w:pPr>
        <w:spacing w:after="0" w:line="240" w:lineRule="auto"/>
        <w:ind w:firstLine="708"/>
        <w:jc w:val="center"/>
        <w:rPr>
          <w:rFonts w:ascii="Bookman Old Style" w:hAnsi="Bookman Old Style" w:cs="Times New Roman"/>
          <w:sz w:val="18"/>
          <w:szCs w:val="18"/>
          <w:lang w:val="kk-KZ"/>
        </w:rPr>
      </w:pPr>
    </w:p>
    <w:p w:rsidR="003E1C65" w:rsidRDefault="003E1C65" w:rsidP="003E1C65">
      <w:pPr>
        <w:spacing w:after="0" w:line="240" w:lineRule="auto"/>
        <w:jc w:val="both"/>
        <w:rPr>
          <w:rFonts w:ascii="Bookman Old Style" w:hAnsi="Bookman Old Style" w:cs="Times New Roman"/>
          <w:sz w:val="18"/>
          <w:szCs w:val="18"/>
          <w:lang w:val="tr-TR"/>
        </w:rPr>
      </w:pPr>
      <w:r>
        <w:rPr>
          <w:rFonts w:ascii="Bookman Old Style" w:hAnsi="Bookman Old Style" w:cs="Times New Roman"/>
          <w:sz w:val="18"/>
          <w:szCs w:val="18"/>
          <w:lang w:val="tr-TR"/>
        </w:rPr>
        <w:t xml:space="preserve">“Kökpar” ve “Kız kuu” oyunlarının diğer at oyunlarından farklılığı, sadece sevinçli durumlarda oynanan bir oyun olmasındadır. Yani, eski zamanlarda bu tür oyunlar, gelin alma, kız everme, sünnet düğünlerinde, nevruzlarda, hasat bitip mahsul alındıktan sonra yapılan şölenlerde oynanmıştır. </w:t>
      </w:r>
    </w:p>
    <w:p w:rsidR="003E1C65" w:rsidRDefault="003E1C65" w:rsidP="003E1C65">
      <w:pPr>
        <w:spacing w:after="0" w:line="240" w:lineRule="auto"/>
        <w:jc w:val="both"/>
        <w:rPr>
          <w:rFonts w:ascii="Bookman Old Style" w:hAnsi="Bookman Old Style" w:cs="Times New Roman"/>
          <w:sz w:val="18"/>
          <w:szCs w:val="18"/>
          <w:lang w:val="tr-TR"/>
        </w:rPr>
      </w:pPr>
    </w:p>
    <w:p w:rsidR="003E1C65" w:rsidRDefault="003E1C65" w:rsidP="003E1C65">
      <w:pPr>
        <w:spacing w:after="0" w:line="240" w:lineRule="auto"/>
        <w:jc w:val="both"/>
        <w:rPr>
          <w:rFonts w:ascii="Bookman Old Style" w:hAnsi="Bookman Old Style" w:cs="Times New Roman"/>
          <w:sz w:val="18"/>
          <w:szCs w:val="18"/>
          <w:lang w:val="kk-KZ"/>
        </w:rPr>
      </w:pPr>
      <w:r>
        <w:rPr>
          <w:rFonts w:ascii="Bookman Old Style" w:hAnsi="Bookman Old Style" w:cs="Times New Roman"/>
          <w:sz w:val="18"/>
          <w:szCs w:val="18"/>
          <w:lang w:val="tr-TR"/>
        </w:rPr>
        <w:t>At oyunlarından tenge almak, audarıspak (at üzerindeki iki kişinin birbirini at üzerinden düşürmeye çalışması), at yarışı, bayge (baygede yarışacak atlar yaşına göre kunan bayge, dönen bayge diye adlandırılmıştır) oyunları ise ölünün hürmetine verilen büyük yemeklerden sonra da yapılmıştır</w:t>
      </w:r>
      <w:r>
        <w:rPr>
          <w:rFonts w:ascii="Bookman Old Style" w:hAnsi="Bookman Old Style" w:cs="Times New Roman"/>
          <w:sz w:val="18"/>
          <w:szCs w:val="18"/>
          <w:lang w:val="kk-KZ"/>
        </w:rPr>
        <w:t xml:space="preserve"> (</w:t>
      </w:r>
      <w:r>
        <w:rPr>
          <w:rFonts w:ascii="Bookman Old Style" w:hAnsi="Bookman Old Style" w:cs="Times New Roman"/>
          <w:sz w:val="18"/>
          <w:szCs w:val="18"/>
          <w:lang w:val="tr-TR"/>
        </w:rPr>
        <w:t>Foto 8</w:t>
      </w:r>
      <w:r>
        <w:rPr>
          <w:rFonts w:ascii="Bookman Old Style" w:hAnsi="Bookman Old Style" w:cs="Times New Roman"/>
          <w:sz w:val="18"/>
          <w:szCs w:val="18"/>
          <w:lang w:val="kk-KZ"/>
        </w:rPr>
        <w:t>)</w:t>
      </w:r>
      <w:r>
        <w:rPr>
          <w:rFonts w:ascii="Bookman Old Style" w:hAnsi="Bookman Old Style" w:cs="Times New Roman"/>
          <w:sz w:val="18"/>
          <w:szCs w:val="18"/>
          <w:lang w:val="tr-TR"/>
        </w:rPr>
        <w:t xml:space="preserve">. </w:t>
      </w:r>
    </w:p>
    <w:p w:rsidR="003E1C65" w:rsidRDefault="003E1C65" w:rsidP="003E1C65">
      <w:pPr>
        <w:spacing w:after="0" w:line="240" w:lineRule="auto"/>
        <w:ind w:firstLine="708"/>
        <w:jc w:val="both"/>
        <w:rPr>
          <w:rFonts w:ascii="Bookman Old Style" w:hAnsi="Bookman Old Style" w:cs="Times New Roman"/>
          <w:sz w:val="18"/>
          <w:szCs w:val="18"/>
          <w:lang w:val="kk-KZ"/>
        </w:rPr>
      </w:pPr>
    </w:p>
    <w:p w:rsidR="003E1C65" w:rsidRDefault="003E1C65" w:rsidP="003E1C65">
      <w:pPr>
        <w:spacing w:after="0" w:line="240" w:lineRule="auto"/>
        <w:ind w:firstLine="708"/>
        <w:jc w:val="center"/>
        <w:rPr>
          <w:rFonts w:ascii="Bookman Old Style" w:hAnsi="Bookman Old Style" w:cs="Times New Roman"/>
          <w:sz w:val="18"/>
          <w:szCs w:val="18"/>
          <w:lang w:val="en-US"/>
        </w:rPr>
      </w:pPr>
      <w:r>
        <w:rPr>
          <w:rFonts w:ascii="Bookman Old Style" w:hAnsi="Bookman Old Style" w:cs="Times New Roman"/>
          <w:noProof/>
          <w:sz w:val="18"/>
          <w:szCs w:val="18"/>
          <w:lang w:eastAsia="ru-RU"/>
        </w:rPr>
        <w:lastRenderedPageBreak/>
        <w:drawing>
          <wp:inline distT="0" distB="0" distL="0" distR="0">
            <wp:extent cx="4057650" cy="2162175"/>
            <wp:effectExtent l="19050" t="0" r="0" b="0"/>
            <wp:docPr id="13" name="Рисунок 1" descr="img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104"/>
                    <pic:cNvPicPr>
                      <a:picLocks noChangeAspect="1" noChangeArrowheads="1"/>
                    </pic:cNvPicPr>
                  </pic:nvPicPr>
                  <pic:blipFill>
                    <a:blip r:embed="rId18" cstate="print"/>
                    <a:srcRect/>
                    <a:stretch>
                      <a:fillRect/>
                    </a:stretch>
                  </pic:blipFill>
                  <pic:spPr bwMode="auto">
                    <a:xfrm>
                      <a:off x="0" y="0"/>
                      <a:ext cx="4057650" cy="2162175"/>
                    </a:xfrm>
                    <a:prstGeom prst="rect">
                      <a:avLst/>
                    </a:prstGeom>
                    <a:noFill/>
                    <a:ln w="9525">
                      <a:noFill/>
                      <a:miter lim="800000"/>
                      <a:headEnd/>
                      <a:tailEnd/>
                    </a:ln>
                  </pic:spPr>
                </pic:pic>
              </a:graphicData>
            </a:graphic>
          </wp:inline>
        </w:drawing>
      </w:r>
    </w:p>
    <w:p w:rsidR="003E1C65" w:rsidRDefault="003E1C65" w:rsidP="003E1C65">
      <w:pPr>
        <w:spacing w:after="0" w:line="240" w:lineRule="auto"/>
        <w:ind w:firstLine="708"/>
        <w:jc w:val="center"/>
        <w:rPr>
          <w:rFonts w:ascii="Bookman Old Style" w:hAnsi="Bookman Old Style" w:cs="Times New Roman"/>
          <w:sz w:val="18"/>
          <w:szCs w:val="18"/>
          <w:lang w:val="kk-KZ"/>
        </w:rPr>
      </w:pPr>
    </w:p>
    <w:p w:rsidR="003E1C65" w:rsidRDefault="003E1C65" w:rsidP="003E1C65">
      <w:pPr>
        <w:spacing w:after="0" w:line="240" w:lineRule="auto"/>
        <w:ind w:firstLine="708"/>
        <w:jc w:val="center"/>
        <w:rPr>
          <w:rFonts w:ascii="Bookman Old Style" w:hAnsi="Bookman Old Style" w:cs="Times New Roman"/>
          <w:sz w:val="18"/>
          <w:szCs w:val="18"/>
          <w:lang w:val="kk-KZ"/>
        </w:rPr>
      </w:pPr>
      <w:r>
        <w:rPr>
          <w:rFonts w:ascii="Bookman Old Style" w:hAnsi="Bookman Old Style" w:cs="Times New Roman"/>
          <w:b/>
          <w:sz w:val="18"/>
          <w:szCs w:val="18"/>
          <w:lang w:val="tr-TR"/>
        </w:rPr>
        <w:t>Foto 8</w:t>
      </w:r>
      <w:r>
        <w:rPr>
          <w:rFonts w:ascii="Bookman Old Style" w:hAnsi="Bookman Old Style" w:cs="Times New Roman"/>
          <w:sz w:val="18"/>
          <w:szCs w:val="18"/>
          <w:lang w:val="tr-TR"/>
        </w:rPr>
        <w:t xml:space="preserve"> </w:t>
      </w:r>
      <w:r>
        <w:rPr>
          <w:rFonts w:ascii="Bookman Old Style" w:hAnsi="Bookman Old Style" w:cs="Times New Roman"/>
          <w:sz w:val="18"/>
          <w:szCs w:val="18"/>
          <w:lang w:val="kk-KZ"/>
        </w:rPr>
        <w:t xml:space="preserve">– </w:t>
      </w:r>
      <w:r>
        <w:rPr>
          <w:rFonts w:ascii="Bookman Old Style" w:hAnsi="Bookman Old Style" w:cs="Times New Roman"/>
          <w:sz w:val="18"/>
          <w:szCs w:val="18"/>
          <w:lang w:val="tr-TR"/>
        </w:rPr>
        <w:t>Bayge</w:t>
      </w:r>
      <w:r>
        <w:rPr>
          <w:rFonts w:ascii="Bookman Old Style" w:hAnsi="Bookman Old Style" w:cs="Times New Roman"/>
          <w:sz w:val="18"/>
          <w:szCs w:val="18"/>
          <w:lang w:val="kk-KZ"/>
        </w:rPr>
        <w:t xml:space="preserve">. </w:t>
      </w:r>
      <w:r>
        <w:rPr>
          <w:rFonts w:ascii="Bookman Old Style" w:hAnsi="Bookman Old Style" w:cs="Times New Roman"/>
          <w:sz w:val="18"/>
          <w:szCs w:val="18"/>
          <w:lang w:val="tr-TR"/>
        </w:rPr>
        <w:t>Mankistau. 19 yüzyıl soni</w:t>
      </w:r>
      <w:r>
        <w:rPr>
          <w:rFonts w:ascii="Bookman Old Style" w:hAnsi="Bookman Old Style" w:cs="Times New Roman"/>
          <w:sz w:val="18"/>
          <w:szCs w:val="18"/>
          <w:lang w:val="kk-KZ"/>
        </w:rPr>
        <w:t xml:space="preserve">   (Karuts, 1910: 152)</w:t>
      </w:r>
      <w:r>
        <w:rPr>
          <w:rFonts w:ascii="Bookman Old Style" w:hAnsi="Bookman Old Style" w:cs="Times New Roman"/>
          <w:sz w:val="18"/>
          <w:szCs w:val="18"/>
          <w:lang w:val="tr-TR"/>
        </w:rPr>
        <w:t>.</w:t>
      </w:r>
    </w:p>
    <w:p w:rsidR="003E1C65" w:rsidRDefault="003E1C65" w:rsidP="003E1C65">
      <w:pPr>
        <w:spacing w:after="0" w:line="240" w:lineRule="auto"/>
        <w:ind w:firstLine="708"/>
        <w:jc w:val="both"/>
        <w:rPr>
          <w:rFonts w:ascii="Bookman Old Style" w:eastAsia="Times New Roman" w:hAnsi="Bookman Old Style" w:cs="Times New Roman"/>
          <w:sz w:val="18"/>
          <w:szCs w:val="18"/>
          <w:lang w:val="kk-KZ" w:eastAsia="ru-RU"/>
        </w:rPr>
      </w:pPr>
    </w:p>
    <w:p w:rsidR="003E1C65" w:rsidRDefault="003E1C65" w:rsidP="003E1C65">
      <w:pPr>
        <w:spacing w:after="0" w:line="240" w:lineRule="auto"/>
        <w:jc w:val="both"/>
        <w:rPr>
          <w:rFonts w:ascii="Bookman Old Style" w:hAnsi="Bookman Old Style" w:cs="Times New Roman"/>
          <w:sz w:val="18"/>
          <w:szCs w:val="18"/>
          <w:lang w:val="kk-KZ"/>
        </w:rPr>
      </w:pPr>
      <w:r>
        <w:rPr>
          <w:rFonts w:ascii="Bookman Old Style" w:hAnsi="Bookman Old Style" w:cs="Times New Roman"/>
          <w:sz w:val="18"/>
          <w:szCs w:val="18"/>
          <w:lang w:val="tr-TR"/>
        </w:rPr>
        <w:t>“Gümüş almak”</w:t>
      </w:r>
      <w:r>
        <w:rPr>
          <w:rFonts w:ascii="Bookman Old Style" w:hAnsi="Bookman Old Style" w:cs="Times New Roman"/>
          <w:sz w:val="18"/>
          <w:szCs w:val="18"/>
          <w:lang w:val="kk-KZ"/>
        </w:rPr>
        <w:t xml:space="preserve">, </w:t>
      </w:r>
      <w:r>
        <w:rPr>
          <w:rFonts w:ascii="Bookman Old Style" w:hAnsi="Bookman Old Style" w:cs="Times New Roman"/>
          <w:sz w:val="18"/>
          <w:szCs w:val="18"/>
          <w:lang w:val="tr-TR"/>
        </w:rPr>
        <w:t>“Tenge almak”  oyunu da becerikliliği gerektirmiştir ve onun için atın üzerindeki delikanlı süratli bir şekilde at üzerinde koşarken, gümüş tengenin bağlı olduğu bezi yerden kapıp alabilmesi gerekir</w:t>
      </w:r>
      <w:r>
        <w:rPr>
          <w:rFonts w:ascii="Bookman Old Style" w:hAnsi="Bookman Old Style" w:cs="Times New Roman"/>
          <w:sz w:val="18"/>
          <w:szCs w:val="18"/>
          <w:lang w:val="kk-KZ"/>
        </w:rPr>
        <w:t xml:space="preserve"> (</w:t>
      </w:r>
      <w:r>
        <w:rPr>
          <w:rFonts w:ascii="Bookman Old Style" w:hAnsi="Bookman Old Style" w:cs="Times New Roman"/>
          <w:sz w:val="18"/>
          <w:szCs w:val="18"/>
          <w:lang w:val="tr-TR"/>
        </w:rPr>
        <w:t>Foto 9</w:t>
      </w:r>
      <w:r>
        <w:rPr>
          <w:rFonts w:ascii="Bookman Old Style" w:hAnsi="Bookman Old Style" w:cs="Times New Roman"/>
          <w:sz w:val="18"/>
          <w:szCs w:val="18"/>
          <w:lang w:val="kk-KZ"/>
        </w:rPr>
        <w:t>,</w:t>
      </w:r>
      <w:r>
        <w:rPr>
          <w:rFonts w:ascii="Bookman Old Style" w:hAnsi="Bookman Old Style" w:cs="Times New Roman"/>
          <w:sz w:val="18"/>
          <w:szCs w:val="18"/>
          <w:lang w:val="tr-TR"/>
        </w:rPr>
        <w:t xml:space="preserve"> Çizim </w:t>
      </w:r>
      <w:r>
        <w:rPr>
          <w:rFonts w:ascii="Bookman Old Style" w:hAnsi="Bookman Old Style" w:cs="Times New Roman"/>
          <w:sz w:val="18"/>
          <w:szCs w:val="18"/>
          <w:lang w:val="kk-KZ"/>
        </w:rPr>
        <w:t>6)</w:t>
      </w:r>
      <w:r>
        <w:rPr>
          <w:rFonts w:ascii="Bookman Old Style" w:hAnsi="Bookman Old Style" w:cs="Times New Roman"/>
          <w:sz w:val="18"/>
          <w:szCs w:val="18"/>
          <w:lang w:val="tr-TR"/>
        </w:rPr>
        <w:t xml:space="preserve">. Eğer alabilirse tengeyi oyuna katılan oyuncu alır </w:t>
      </w:r>
      <w:r>
        <w:rPr>
          <w:rFonts w:ascii="Bookman Old Style" w:hAnsi="Bookman Old Style" w:cs="Times New Roman"/>
          <w:sz w:val="18"/>
          <w:szCs w:val="18"/>
          <w:lang w:val="kk-KZ"/>
        </w:rPr>
        <w:t>(Tanikeev, 1957: 56-57).</w:t>
      </w:r>
    </w:p>
    <w:p w:rsidR="003E1C65" w:rsidRDefault="003E1C65" w:rsidP="003E1C65">
      <w:pPr>
        <w:spacing w:after="0" w:line="240" w:lineRule="auto"/>
        <w:ind w:firstLine="708"/>
        <w:jc w:val="both"/>
        <w:rPr>
          <w:rFonts w:ascii="Bookman Old Style" w:hAnsi="Bookman Old Style" w:cs="Times New Roman"/>
          <w:sz w:val="18"/>
          <w:szCs w:val="18"/>
          <w:lang w:val="kk-KZ"/>
        </w:rPr>
      </w:pPr>
    </w:p>
    <w:p w:rsidR="003E1C65" w:rsidRDefault="003E1C65" w:rsidP="003E1C65">
      <w:pPr>
        <w:spacing w:after="0" w:line="240" w:lineRule="auto"/>
        <w:rPr>
          <w:rFonts w:ascii="Bookman Old Style" w:hAnsi="Bookman Old Style" w:cs="Times New Roman"/>
          <w:sz w:val="18"/>
          <w:szCs w:val="18"/>
          <w:lang w:val="kk-KZ"/>
        </w:rPr>
      </w:pPr>
    </w:p>
    <w:p w:rsidR="003E1C65" w:rsidRDefault="003E1C65" w:rsidP="003E1C65">
      <w:pPr>
        <w:spacing w:after="0" w:line="240" w:lineRule="auto"/>
        <w:rPr>
          <w:rFonts w:ascii="Bookman Old Style" w:hAnsi="Bookman Old Style" w:cs="Times New Roman"/>
          <w:noProof/>
          <w:sz w:val="18"/>
          <w:szCs w:val="18"/>
          <w:lang w:val="tr-TR" w:eastAsia="ru-RU"/>
        </w:rPr>
      </w:pPr>
      <w:r>
        <w:rPr>
          <w:rFonts w:ascii="Bookman Old Style" w:hAnsi="Bookman Old Style" w:cs="Times New Roman"/>
          <w:noProof/>
          <w:sz w:val="18"/>
          <w:szCs w:val="18"/>
          <w:lang w:eastAsia="ru-RU"/>
        </w:rPr>
        <w:drawing>
          <wp:inline distT="0" distB="0" distL="0" distR="0">
            <wp:extent cx="2905125" cy="2400300"/>
            <wp:effectExtent l="19050" t="0" r="9525" b="0"/>
            <wp:docPr id="14" name="Рисунок 15" descr="тенге ал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тенге алу"/>
                    <pic:cNvPicPr>
                      <a:picLocks noChangeAspect="1" noChangeArrowheads="1"/>
                    </pic:cNvPicPr>
                  </pic:nvPicPr>
                  <pic:blipFill>
                    <a:blip r:embed="rId19" cstate="print"/>
                    <a:srcRect l="7146" r="12135"/>
                    <a:stretch>
                      <a:fillRect/>
                    </a:stretch>
                  </pic:blipFill>
                  <pic:spPr bwMode="auto">
                    <a:xfrm>
                      <a:off x="0" y="0"/>
                      <a:ext cx="2905125" cy="2400300"/>
                    </a:xfrm>
                    <a:prstGeom prst="rect">
                      <a:avLst/>
                    </a:prstGeom>
                    <a:noFill/>
                    <a:ln w="9525">
                      <a:noFill/>
                      <a:miter lim="800000"/>
                      <a:headEnd/>
                      <a:tailEnd/>
                    </a:ln>
                  </pic:spPr>
                </pic:pic>
              </a:graphicData>
            </a:graphic>
          </wp:inline>
        </w:drawing>
      </w:r>
      <w:r>
        <w:rPr>
          <w:rFonts w:ascii="Bookman Old Style" w:hAnsi="Bookman Old Style" w:cs="Times New Roman"/>
          <w:noProof/>
          <w:sz w:val="18"/>
          <w:szCs w:val="18"/>
          <w:lang w:val="kk-KZ" w:eastAsia="ru-RU"/>
        </w:rPr>
        <w:t xml:space="preserve">  </w:t>
      </w:r>
    </w:p>
    <w:p w:rsidR="003E1C65" w:rsidRDefault="003E1C65" w:rsidP="003E1C65">
      <w:pPr>
        <w:spacing w:after="0" w:line="240" w:lineRule="auto"/>
        <w:rPr>
          <w:rFonts w:ascii="Bookman Old Style" w:hAnsi="Bookman Old Style" w:cs="Times New Roman"/>
          <w:sz w:val="18"/>
          <w:szCs w:val="18"/>
          <w:lang w:val="kk-KZ"/>
        </w:rPr>
      </w:pPr>
      <w:r>
        <w:rPr>
          <w:rFonts w:ascii="Bookman Old Style" w:hAnsi="Bookman Old Style" w:cs="Times New Roman"/>
          <w:noProof/>
          <w:sz w:val="18"/>
          <w:szCs w:val="18"/>
          <w:lang w:eastAsia="ru-RU"/>
        </w:rPr>
        <w:drawing>
          <wp:inline distT="0" distB="0" distL="0" distR="0">
            <wp:extent cx="2905125" cy="3200400"/>
            <wp:effectExtent l="19050" t="0" r="9525" b="0"/>
            <wp:docPr id="15" name="Рисунок 16" descr="тенгеал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тенгеалу"/>
                    <pic:cNvPicPr>
                      <a:picLocks noChangeAspect="1" noChangeArrowheads="1"/>
                    </pic:cNvPicPr>
                  </pic:nvPicPr>
                  <pic:blipFill>
                    <a:blip r:embed="rId20" cstate="print"/>
                    <a:srcRect t="2042"/>
                    <a:stretch>
                      <a:fillRect/>
                    </a:stretch>
                  </pic:blipFill>
                  <pic:spPr bwMode="auto">
                    <a:xfrm>
                      <a:off x="0" y="0"/>
                      <a:ext cx="2905125" cy="3200400"/>
                    </a:xfrm>
                    <a:prstGeom prst="rect">
                      <a:avLst/>
                    </a:prstGeom>
                    <a:noFill/>
                    <a:ln w="9525">
                      <a:noFill/>
                      <a:miter lim="800000"/>
                      <a:headEnd/>
                      <a:tailEnd/>
                    </a:ln>
                  </pic:spPr>
                </pic:pic>
              </a:graphicData>
            </a:graphic>
          </wp:inline>
        </w:drawing>
      </w:r>
    </w:p>
    <w:p w:rsidR="003E1C65" w:rsidRDefault="003E1C65" w:rsidP="003E1C65">
      <w:pPr>
        <w:spacing w:after="0" w:line="240" w:lineRule="auto"/>
        <w:rPr>
          <w:rFonts w:ascii="Bookman Old Style" w:hAnsi="Bookman Old Style" w:cs="Times New Roman"/>
          <w:sz w:val="18"/>
          <w:szCs w:val="18"/>
          <w:lang w:val="kk-KZ"/>
        </w:rPr>
      </w:pPr>
    </w:p>
    <w:p w:rsidR="003E1C65" w:rsidRDefault="003E1C65" w:rsidP="003E1C65">
      <w:pPr>
        <w:spacing w:after="0" w:line="240" w:lineRule="auto"/>
        <w:ind w:firstLine="708"/>
        <w:jc w:val="center"/>
        <w:rPr>
          <w:rFonts w:ascii="Bookman Old Style" w:hAnsi="Bookman Old Style" w:cs="Times New Roman"/>
          <w:sz w:val="18"/>
          <w:szCs w:val="18"/>
          <w:lang w:val="kk-KZ"/>
        </w:rPr>
      </w:pPr>
    </w:p>
    <w:p w:rsidR="003E1C65" w:rsidRDefault="003E1C65" w:rsidP="003E1C65">
      <w:pPr>
        <w:spacing w:after="0" w:line="240" w:lineRule="auto"/>
        <w:ind w:firstLine="708"/>
        <w:jc w:val="center"/>
        <w:rPr>
          <w:rFonts w:ascii="Bookman Old Style" w:hAnsi="Bookman Old Style" w:cs="Times New Roman"/>
          <w:sz w:val="18"/>
          <w:szCs w:val="18"/>
          <w:lang w:val="kk-KZ"/>
        </w:rPr>
      </w:pPr>
      <w:r>
        <w:rPr>
          <w:rFonts w:ascii="Bookman Old Style" w:hAnsi="Bookman Old Style" w:cs="Times New Roman"/>
          <w:b/>
          <w:sz w:val="18"/>
          <w:szCs w:val="18"/>
          <w:lang w:val="tr-TR"/>
        </w:rPr>
        <w:lastRenderedPageBreak/>
        <w:t>Foto 9</w:t>
      </w:r>
      <w:r>
        <w:rPr>
          <w:rFonts w:ascii="Bookman Old Style" w:hAnsi="Bookman Old Style" w:cs="Times New Roman"/>
          <w:b/>
          <w:sz w:val="18"/>
          <w:szCs w:val="18"/>
          <w:lang w:val="kk-KZ"/>
        </w:rPr>
        <w:t>,</w:t>
      </w:r>
      <w:r>
        <w:rPr>
          <w:rFonts w:ascii="Bookman Old Style" w:hAnsi="Bookman Old Style" w:cs="Times New Roman"/>
          <w:b/>
          <w:sz w:val="18"/>
          <w:szCs w:val="18"/>
          <w:lang w:val="tr-TR"/>
        </w:rPr>
        <w:t xml:space="preserve"> Çizim </w:t>
      </w:r>
      <w:r>
        <w:rPr>
          <w:rFonts w:ascii="Bookman Old Style" w:hAnsi="Bookman Old Style" w:cs="Times New Roman"/>
          <w:b/>
          <w:sz w:val="18"/>
          <w:szCs w:val="18"/>
          <w:lang w:val="kk-KZ"/>
        </w:rPr>
        <w:t>6</w:t>
      </w:r>
      <w:r>
        <w:rPr>
          <w:rFonts w:ascii="Bookman Old Style" w:hAnsi="Bookman Old Style" w:cs="Times New Roman"/>
          <w:sz w:val="18"/>
          <w:szCs w:val="18"/>
          <w:lang w:val="kk-KZ"/>
        </w:rPr>
        <w:t xml:space="preserve"> </w:t>
      </w:r>
      <w:r>
        <w:rPr>
          <w:rFonts w:ascii="Bookman Old Style" w:hAnsi="Bookman Old Style" w:cs="Times New Roman"/>
          <w:sz w:val="18"/>
          <w:szCs w:val="18"/>
          <w:lang w:val="tr-TR"/>
        </w:rPr>
        <w:t>–</w:t>
      </w:r>
      <w:r>
        <w:rPr>
          <w:rFonts w:ascii="Bookman Old Style" w:hAnsi="Bookman Old Style" w:cs="Times New Roman"/>
          <w:sz w:val="18"/>
          <w:szCs w:val="18"/>
          <w:lang w:val="kk-KZ"/>
        </w:rPr>
        <w:t xml:space="preserve"> </w:t>
      </w:r>
      <w:r>
        <w:rPr>
          <w:rFonts w:ascii="Bookman Old Style" w:hAnsi="Bookman Old Style" w:cs="Times New Roman"/>
          <w:sz w:val="18"/>
          <w:szCs w:val="18"/>
          <w:lang w:val="tr-TR"/>
        </w:rPr>
        <w:t>Tenge almak oyunu</w:t>
      </w:r>
    </w:p>
    <w:p w:rsidR="003E1C65" w:rsidRDefault="003E1C65" w:rsidP="003E1C65">
      <w:pPr>
        <w:spacing w:after="0" w:line="240" w:lineRule="auto"/>
        <w:ind w:firstLine="708"/>
        <w:jc w:val="both"/>
        <w:rPr>
          <w:rFonts w:ascii="Bookman Old Style" w:hAnsi="Bookman Old Style" w:cs="Times New Roman"/>
          <w:sz w:val="18"/>
          <w:szCs w:val="18"/>
          <w:lang w:val="kk-KZ"/>
        </w:rPr>
      </w:pPr>
    </w:p>
    <w:p w:rsidR="003E1C65" w:rsidRDefault="003E1C65" w:rsidP="003E1C65">
      <w:pPr>
        <w:spacing w:after="0" w:line="240" w:lineRule="auto"/>
        <w:jc w:val="both"/>
        <w:rPr>
          <w:rFonts w:ascii="Bookman Old Style" w:hAnsi="Bookman Old Style" w:cs="Times New Roman"/>
          <w:sz w:val="18"/>
          <w:szCs w:val="18"/>
          <w:lang w:val="tr-TR"/>
        </w:rPr>
      </w:pPr>
      <w:r>
        <w:rPr>
          <w:rFonts w:ascii="Bookman Old Style" w:eastAsia="Times New Roman" w:hAnsi="Bookman Old Style" w:cs="Times New Roman"/>
          <w:sz w:val="18"/>
          <w:szCs w:val="18"/>
          <w:lang w:val="tr-TR" w:eastAsia="ru-RU"/>
        </w:rPr>
        <w:t xml:space="preserve">Kız everme düğününde yerine getirilen ritüel oyunlardan biri, </w:t>
      </w:r>
      <w:r>
        <w:rPr>
          <w:rFonts w:ascii="Bookman Old Style" w:hAnsi="Bookman Old Style" w:cs="Times New Roman"/>
          <w:sz w:val="18"/>
          <w:szCs w:val="18"/>
          <w:lang w:val="tr-TR"/>
        </w:rPr>
        <w:t>“</w:t>
      </w:r>
      <w:r>
        <w:rPr>
          <w:rFonts w:ascii="Bookman Old Style" w:hAnsi="Bookman Old Style" w:cs="Times New Roman"/>
          <w:i/>
          <w:sz w:val="18"/>
          <w:szCs w:val="18"/>
          <w:lang w:val="tr-TR"/>
        </w:rPr>
        <w:t>üy müşelev</w:t>
      </w:r>
      <w:r>
        <w:rPr>
          <w:rFonts w:ascii="Bookman Old Style" w:hAnsi="Bookman Old Style" w:cs="Times New Roman"/>
          <w:sz w:val="18"/>
          <w:szCs w:val="18"/>
          <w:lang w:val="tr-TR"/>
        </w:rPr>
        <w:t>” (ev parçalama) oyunudur</w:t>
      </w:r>
      <w:r>
        <w:rPr>
          <w:rFonts w:ascii="Bookman Old Style" w:hAnsi="Bookman Old Style" w:cs="Times New Roman"/>
          <w:sz w:val="18"/>
          <w:szCs w:val="18"/>
          <w:lang w:val="kk-KZ"/>
        </w:rPr>
        <w:t>.</w:t>
      </w:r>
      <w:r>
        <w:rPr>
          <w:rFonts w:ascii="Bookman Old Style" w:hAnsi="Bookman Old Style" w:cs="Times New Roman"/>
          <w:sz w:val="18"/>
          <w:szCs w:val="18"/>
          <w:lang w:val="tr-TR"/>
        </w:rPr>
        <w:t xml:space="preserve"> Bu oyun nikah kıyma törenine kadar, genelde </w:t>
      </w:r>
      <w:r>
        <w:rPr>
          <w:rFonts w:ascii="Bookman Old Style" w:hAnsi="Bookman Old Style" w:cs="Times New Roman"/>
          <w:i/>
          <w:sz w:val="18"/>
          <w:szCs w:val="18"/>
          <w:lang w:val="tr-TR"/>
        </w:rPr>
        <w:t>baygeden</w:t>
      </w:r>
      <w:r>
        <w:rPr>
          <w:rFonts w:ascii="Bookman Old Style" w:hAnsi="Bookman Old Style" w:cs="Times New Roman"/>
          <w:sz w:val="18"/>
          <w:szCs w:val="18"/>
          <w:lang w:val="tr-TR"/>
        </w:rPr>
        <w:t xml:space="preserve"> (at yarışından) sonra oynanır. Baygeye katılımcılar utanılacak duruma düşmemek için en hızlı koşan atlarını alıp gelirler. Baygeden atlı delikanlılar grubu keçe otağın etrafını çevirip, otağın dışındaki keçesini koparmak isterler. Onları ellerine sopa alan gelinin yengeleri bekler. Gelinin yengeleri ellerindeki sopalarla vurarak, keçe evi korumaya çalışırlar. Atlı delikanlılar ise yengelerden dayak yediklerine bakmadan, evin keçelerini çekiştirerek almaya çalışırlar. Bu eğlenceyi pek çok kişi izler. Köy delikanlıları damadın arkadaşlarından, yengelerinden hediye almadığı sürece keçe evi parçalamayı sürdürürler</w:t>
      </w:r>
      <w:r>
        <w:rPr>
          <w:rFonts w:ascii="Bookman Old Style" w:hAnsi="Bookman Old Style" w:cs="Times New Roman"/>
          <w:sz w:val="18"/>
          <w:szCs w:val="18"/>
          <w:lang w:val="kk-KZ"/>
        </w:rPr>
        <w:t xml:space="preserve"> (Zhetpisbayev, 1893: 37).</w:t>
      </w:r>
    </w:p>
    <w:p w:rsidR="003E1C65" w:rsidRDefault="003E1C65" w:rsidP="003E1C65">
      <w:pPr>
        <w:spacing w:after="0" w:line="240" w:lineRule="auto"/>
        <w:ind w:firstLine="708"/>
        <w:jc w:val="both"/>
        <w:rPr>
          <w:rFonts w:ascii="Bookman Old Style" w:eastAsia="Times New Roman" w:hAnsi="Bookman Old Style" w:cs="Times New Roman"/>
          <w:sz w:val="18"/>
          <w:szCs w:val="18"/>
          <w:lang w:val="tr-TR" w:eastAsia="ru-RU"/>
        </w:rPr>
      </w:pPr>
    </w:p>
    <w:p w:rsidR="003E1C65" w:rsidRDefault="003E1C65" w:rsidP="003E1C65">
      <w:pPr>
        <w:spacing w:after="0" w:line="240" w:lineRule="auto"/>
        <w:jc w:val="both"/>
        <w:rPr>
          <w:rFonts w:ascii="Bookman Old Style" w:hAnsi="Bookman Old Style" w:cs="Times New Roman"/>
          <w:b/>
          <w:sz w:val="18"/>
          <w:szCs w:val="18"/>
          <w:lang w:val="tr-TR"/>
        </w:rPr>
      </w:pPr>
      <w:r>
        <w:rPr>
          <w:rFonts w:ascii="Bookman Old Style" w:hAnsi="Bookman Old Style" w:cs="Times New Roman"/>
          <w:b/>
          <w:sz w:val="18"/>
          <w:szCs w:val="18"/>
          <w:lang w:val="tr-TR"/>
        </w:rPr>
        <w:t>SONUÇ</w:t>
      </w:r>
    </w:p>
    <w:p w:rsidR="003E1C65" w:rsidRDefault="003E1C65" w:rsidP="003E1C65">
      <w:pPr>
        <w:spacing w:after="0" w:line="240" w:lineRule="auto"/>
        <w:ind w:firstLine="708"/>
        <w:jc w:val="both"/>
        <w:rPr>
          <w:rFonts w:ascii="Bookman Old Style" w:hAnsi="Bookman Old Style" w:cs="Times New Roman"/>
          <w:b/>
          <w:sz w:val="18"/>
          <w:szCs w:val="18"/>
          <w:lang w:val="tr-TR"/>
        </w:rPr>
      </w:pPr>
    </w:p>
    <w:p w:rsidR="003E1C65" w:rsidRDefault="003E1C65" w:rsidP="003E1C65">
      <w:pPr>
        <w:spacing w:after="0" w:line="240" w:lineRule="auto"/>
        <w:jc w:val="both"/>
        <w:rPr>
          <w:rFonts w:ascii="Bookman Old Style" w:hAnsi="Bookman Old Style" w:cs="Times New Roman"/>
          <w:sz w:val="18"/>
          <w:szCs w:val="18"/>
          <w:lang w:val="tr-TR"/>
        </w:rPr>
      </w:pPr>
      <w:r>
        <w:rPr>
          <w:rFonts w:ascii="Bookman Old Style" w:hAnsi="Bookman Old Style" w:cs="Times New Roman"/>
          <w:sz w:val="18"/>
          <w:szCs w:val="18"/>
          <w:lang w:val="tr-TR"/>
        </w:rPr>
        <w:t>Kız everme ile evlenme düğününde tertiplenen oyunlara toplanan kızlar yengeleriyle birlikte katılmışlardır. Bu, “kıza kırk evden tıyım” (kıza kırk evden yasak konulmalıdır) dedikleri Kazak halkının tutumuyla alâkalıdır.</w:t>
      </w:r>
    </w:p>
    <w:p w:rsidR="003E1C65" w:rsidRDefault="003E1C65" w:rsidP="003E1C65">
      <w:pPr>
        <w:spacing w:after="0" w:line="240" w:lineRule="auto"/>
        <w:jc w:val="both"/>
        <w:rPr>
          <w:rFonts w:ascii="Bookman Old Style" w:hAnsi="Bookman Old Style" w:cs="Times New Roman"/>
          <w:sz w:val="18"/>
          <w:szCs w:val="18"/>
          <w:lang w:val="tr-TR"/>
        </w:rPr>
      </w:pPr>
    </w:p>
    <w:p w:rsidR="003E1C65" w:rsidRDefault="003E1C65" w:rsidP="003E1C65">
      <w:pPr>
        <w:spacing w:after="0" w:line="240" w:lineRule="auto"/>
        <w:jc w:val="both"/>
        <w:rPr>
          <w:rFonts w:ascii="Bookman Old Style" w:hAnsi="Bookman Old Style" w:cs="Times New Roman"/>
          <w:sz w:val="18"/>
          <w:szCs w:val="18"/>
          <w:lang w:val="kk-KZ"/>
        </w:rPr>
      </w:pPr>
      <w:r>
        <w:rPr>
          <w:rFonts w:ascii="Bookman Old Style" w:hAnsi="Bookman Old Style" w:cs="Times New Roman"/>
          <w:sz w:val="18"/>
          <w:szCs w:val="18"/>
          <w:lang w:val="tr-TR"/>
        </w:rPr>
        <w:t>Kızkaçar, ev parçalama oyunlarından başka oyunlar, gelin adayının gelin olarak gittiği damadın köyünde tekrar düzenlenir. Kızkaçar, ev parçalama ritüel oyunları Sovyet devrinin hüküm sürmesiyle birlikte kız everme düğününün yapılmaması nedeniyle ortadan kalkmıştır. Bununla ilgili olarak kızkaçar oyununda söylenen au</w:t>
      </w:r>
      <w:r>
        <w:rPr>
          <w:rFonts w:ascii="Bookman Old Style" w:hAnsi="Bookman Old Style" w:cs="Times New Roman"/>
          <w:sz w:val="18"/>
          <w:szCs w:val="18"/>
          <w:lang w:val="kk-KZ"/>
        </w:rPr>
        <w:t>-</w:t>
      </w:r>
      <w:r>
        <w:rPr>
          <w:rFonts w:ascii="Bookman Old Style" w:hAnsi="Bookman Old Style" w:cs="Times New Roman"/>
          <w:sz w:val="18"/>
          <w:szCs w:val="18"/>
          <w:lang w:val="tr-TR"/>
        </w:rPr>
        <w:t xml:space="preserve">jar, auşadiyar şarkıları da söylenmemeye başlamıştır. Günümüzde avşadiyar şarkısının metnini Çin Kazakları koruyarak, bugünlere ulaştırmıştır. Sovyet döneminin yasalarında, başlık almak kızı satmaktır diye geçtiği için, kızını everen Kazakların peşine düşüp, sorguya çekmişlerdir. Böylece gençler, kızı kaçırarak evlenmişlerdir. Günümüzde, kız evlendirme düğünleri tekrar yapılır olduysa da, adı geçen oyun çeşitleri oynanmamaktadır. </w:t>
      </w:r>
    </w:p>
    <w:p w:rsidR="003E1C65" w:rsidRDefault="003E1C65" w:rsidP="003E1C65">
      <w:pPr>
        <w:spacing w:after="0" w:line="240" w:lineRule="auto"/>
        <w:jc w:val="both"/>
        <w:rPr>
          <w:rFonts w:ascii="Bookman Old Style" w:hAnsi="Bookman Old Style" w:cs="Times New Roman"/>
          <w:sz w:val="18"/>
          <w:szCs w:val="18"/>
          <w:lang w:val="tr-TR"/>
        </w:rPr>
      </w:pPr>
    </w:p>
    <w:p w:rsidR="003E1C65" w:rsidRDefault="003E1C65" w:rsidP="003E1C65">
      <w:pPr>
        <w:spacing w:after="0" w:line="240" w:lineRule="auto"/>
        <w:jc w:val="both"/>
        <w:rPr>
          <w:rFonts w:ascii="Bookman Old Style" w:hAnsi="Bookman Old Style" w:cs="Times New Roman"/>
          <w:b/>
          <w:sz w:val="18"/>
          <w:szCs w:val="18"/>
          <w:lang w:val="tr-TR"/>
        </w:rPr>
      </w:pPr>
      <w:r>
        <w:rPr>
          <w:rFonts w:ascii="Bookman Old Style" w:hAnsi="Bookman Old Style" w:cs="Times New Roman"/>
          <w:b/>
          <w:sz w:val="18"/>
          <w:szCs w:val="18"/>
          <w:lang w:val="tr-TR"/>
        </w:rPr>
        <w:t>KAYNAKLAR</w:t>
      </w:r>
    </w:p>
    <w:p w:rsidR="003E1C65" w:rsidRDefault="003E1C65" w:rsidP="003E1C65">
      <w:pPr>
        <w:spacing w:after="0" w:line="240" w:lineRule="auto"/>
        <w:ind w:firstLine="708"/>
        <w:jc w:val="both"/>
        <w:rPr>
          <w:rFonts w:ascii="Bookman Old Style" w:hAnsi="Bookman Old Style" w:cs="Times New Roman"/>
          <w:b/>
          <w:sz w:val="18"/>
          <w:szCs w:val="18"/>
          <w:lang w:val="tr-TR"/>
        </w:rPr>
      </w:pPr>
    </w:p>
    <w:p w:rsidR="003E1C65" w:rsidRDefault="003E1C65" w:rsidP="003E1C65">
      <w:pPr>
        <w:widowControl w:val="0"/>
        <w:autoSpaceDE w:val="0"/>
        <w:autoSpaceDN w:val="0"/>
        <w:adjustRightInd w:val="0"/>
        <w:spacing w:after="0" w:line="240" w:lineRule="auto"/>
        <w:ind w:firstLine="426"/>
        <w:jc w:val="both"/>
        <w:rPr>
          <w:rFonts w:ascii="Bookman Old Style" w:hAnsi="Bookman Old Style" w:cs="Times New Roman"/>
          <w:sz w:val="16"/>
          <w:szCs w:val="18"/>
          <w:lang w:val="kk-KZ"/>
        </w:rPr>
      </w:pPr>
      <w:r>
        <w:rPr>
          <w:rFonts w:ascii="Bookman Old Style" w:hAnsi="Bookman Old Style" w:cs="Times New Roman"/>
          <w:sz w:val="16"/>
          <w:szCs w:val="18"/>
          <w:lang w:val="kk-KZ"/>
        </w:rPr>
        <w:t>ALEKTOROV, A.E. Osnovanie braka i svadebnye obycha</w:t>
      </w:r>
      <w:proofErr w:type="spellStart"/>
      <w:r>
        <w:rPr>
          <w:rFonts w:ascii="Bookman Old Style" w:hAnsi="Bookman Old Style" w:cs="Times New Roman"/>
          <w:sz w:val="16"/>
          <w:szCs w:val="18"/>
          <w:lang w:val="en-US"/>
        </w:rPr>
        <w:t>i</w:t>
      </w:r>
      <w:proofErr w:type="spellEnd"/>
      <w:r>
        <w:rPr>
          <w:rFonts w:ascii="Bookman Old Style" w:hAnsi="Bookman Old Style" w:cs="Times New Roman"/>
          <w:sz w:val="16"/>
          <w:szCs w:val="18"/>
          <w:lang w:val="kk-KZ"/>
        </w:rPr>
        <w:t xml:space="preserve"> u kirgizov. Orenburgskii listok. 1888: 11-12.</w:t>
      </w:r>
    </w:p>
    <w:p w:rsidR="003E1C65" w:rsidRDefault="003E1C65" w:rsidP="003E1C65">
      <w:pPr>
        <w:pStyle w:val="a7"/>
        <w:widowControl w:val="0"/>
        <w:autoSpaceDE w:val="0"/>
        <w:autoSpaceDN w:val="0"/>
        <w:adjustRightInd w:val="0"/>
        <w:spacing w:after="0" w:line="240" w:lineRule="auto"/>
        <w:ind w:left="0" w:firstLine="426"/>
        <w:jc w:val="both"/>
        <w:rPr>
          <w:rFonts w:ascii="Bookman Old Style" w:hAnsi="Bookman Old Style"/>
          <w:sz w:val="16"/>
          <w:szCs w:val="18"/>
          <w:lang w:val="tr-TR"/>
        </w:rPr>
      </w:pPr>
      <w:r>
        <w:rPr>
          <w:rFonts w:ascii="Bookman Old Style" w:hAnsi="Bookman Old Style"/>
          <w:sz w:val="16"/>
          <w:szCs w:val="18"/>
          <w:lang w:val="tr-TR"/>
        </w:rPr>
        <w:t>ALTINSARİN</w:t>
      </w:r>
      <w:r>
        <w:rPr>
          <w:rFonts w:ascii="Bookman Old Style" w:hAnsi="Bookman Old Style"/>
          <w:sz w:val="16"/>
          <w:szCs w:val="18"/>
          <w:lang w:val="kk-KZ"/>
        </w:rPr>
        <w:t xml:space="preserve">, </w:t>
      </w:r>
      <w:r>
        <w:rPr>
          <w:rFonts w:ascii="Bookman Old Style" w:hAnsi="Bookman Old Style"/>
          <w:sz w:val="16"/>
          <w:szCs w:val="18"/>
          <w:lang w:val="tr-TR"/>
        </w:rPr>
        <w:t xml:space="preserve">İbrai. </w:t>
      </w:r>
      <w:r>
        <w:rPr>
          <w:rFonts w:ascii="Bookman Old Style" w:hAnsi="Bookman Old Style"/>
          <w:i/>
          <w:sz w:val="16"/>
          <w:szCs w:val="18"/>
          <w:lang w:val="tr-TR"/>
        </w:rPr>
        <w:t>Oçerki obıçaev prisvatovstve i svadeb u kirgizov Orenburgskogo vedomstva</w:t>
      </w:r>
      <w:r>
        <w:rPr>
          <w:rFonts w:ascii="Bookman Old Style" w:hAnsi="Bookman Old Style"/>
          <w:i/>
          <w:sz w:val="16"/>
          <w:szCs w:val="18"/>
          <w:lang w:val="kk-KZ"/>
        </w:rPr>
        <w:t xml:space="preserve">. </w:t>
      </w:r>
      <w:r>
        <w:rPr>
          <w:rFonts w:ascii="Bookman Old Style" w:hAnsi="Bookman Old Style"/>
          <w:sz w:val="16"/>
          <w:szCs w:val="18"/>
          <w:lang w:val="tr-TR"/>
        </w:rPr>
        <w:t>Otdel rukopisey i redkih knih Natsional’noy biblioteki. Orenburg, 1870. 15 list.</w:t>
      </w:r>
    </w:p>
    <w:p w:rsidR="003E1C65" w:rsidRDefault="003E1C65" w:rsidP="003E1C65">
      <w:pPr>
        <w:widowControl w:val="0"/>
        <w:autoSpaceDE w:val="0"/>
        <w:autoSpaceDN w:val="0"/>
        <w:adjustRightInd w:val="0"/>
        <w:spacing w:after="0" w:line="240" w:lineRule="auto"/>
        <w:ind w:firstLine="426"/>
        <w:jc w:val="both"/>
        <w:rPr>
          <w:rFonts w:ascii="Bookman Old Style" w:hAnsi="Bookman Old Style" w:cs="Times New Roman"/>
          <w:sz w:val="16"/>
          <w:szCs w:val="18"/>
          <w:lang w:val="kk-KZ"/>
        </w:rPr>
      </w:pPr>
      <w:r>
        <w:rPr>
          <w:rFonts w:ascii="Bookman Old Style" w:hAnsi="Bookman Old Style" w:cs="Times New Roman"/>
          <w:sz w:val="16"/>
          <w:szCs w:val="18"/>
          <w:lang w:val="kk-KZ"/>
        </w:rPr>
        <w:t>BEKIMOV, Moldani</w:t>
      </w:r>
      <w:r>
        <w:rPr>
          <w:rFonts w:ascii="Bookman Old Style" w:hAnsi="Bookman Old Style" w:cs="Times New Roman"/>
          <w:sz w:val="16"/>
          <w:szCs w:val="18"/>
          <w:lang w:val="en-US"/>
        </w:rPr>
        <w:t>y</w:t>
      </w:r>
      <w:r>
        <w:rPr>
          <w:rFonts w:ascii="Bookman Old Style" w:hAnsi="Bookman Old Style" w:cs="Times New Roman"/>
          <w:sz w:val="16"/>
          <w:szCs w:val="18"/>
          <w:lang w:val="kk-KZ"/>
        </w:rPr>
        <w:t xml:space="preserve">az. </w:t>
      </w:r>
      <w:r>
        <w:rPr>
          <w:rFonts w:ascii="Bookman Old Style" w:hAnsi="Bookman Old Style" w:cs="Times New Roman"/>
          <w:i/>
          <w:sz w:val="16"/>
          <w:szCs w:val="18"/>
          <w:lang w:val="kk-KZ"/>
        </w:rPr>
        <w:t>Svadebnye obrjady  kirgizov Ural'sko</w:t>
      </w:r>
      <w:proofErr w:type="spellStart"/>
      <w:r>
        <w:rPr>
          <w:rFonts w:ascii="Bookman Old Style" w:hAnsi="Bookman Old Style" w:cs="Times New Roman"/>
          <w:i/>
          <w:sz w:val="16"/>
          <w:szCs w:val="18"/>
          <w:lang w:val="en-US"/>
        </w:rPr>
        <w:t>i</w:t>
      </w:r>
      <w:proofErr w:type="spellEnd"/>
      <w:r>
        <w:rPr>
          <w:rFonts w:ascii="Bookman Old Style" w:hAnsi="Bookman Old Style" w:cs="Times New Roman"/>
          <w:i/>
          <w:sz w:val="16"/>
          <w:szCs w:val="18"/>
          <w:lang w:val="kk-KZ"/>
        </w:rPr>
        <w:t xml:space="preserve"> oblasti.</w:t>
      </w:r>
      <w:r>
        <w:rPr>
          <w:rFonts w:ascii="Bookman Old Style" w:hAnsi="Bookman Old Style" w:cs="Times New Roman"/>
          <w:sz w:val="16"/>
          <w:szCs w:val="18"/>
          <w:lang w:val="kk-KZ"/>
        </w:rPr>
        <w:t xml:space="preserve"> Izvesti</w:t>
      </w:r>
      <w:r>
        <w:rPr>
          <w:rFonts w:ascii="Bookman Old Style" w:hAnsi="Bookman Old Style" w:cs="Times New Roman"/>
          <w:sz w:val="16"/>
          <w:szCs w:val="18"/>
          <w:lang w:val="en-US"/>
        </w:rPr>
        <w:t>y</w:t>
      </w:r>
      <w:r>
        <w:rPr>
          <w:rFonts w:ascii="Bookman Old Style" w:hAnsi="Bookman Old Style" w:cs="Times New Roman"/>
          <w:sz w:val="16"/>
          <w:szCs w:val="18"/>
          <w:lang w:val="kk-KZ"/>
        </w:rPr>
        <w:t>a obshhestva arheologii, istorii i jetnografii pri Imperatorskom Kazanskom universitete. Kazan'. 1905. Tom 21. Vyp 4. S. 382-392.</w:t>
      </w:r>
    </w:p>
    <w:p w:rsidR="003E1C65" w:rsidRDefault="003E1C65" w:rsidP="003E1C65">
      <w:pPr>
        <w:spacing w:after="0" w:line="240" w:lineRule="auto"/>
        <w:ind w:firstLine="426"/>
        <w:jc w:val="both"/>
        <w:rPr>
          <w:rFonts w:ascii="Bookman Old Style" w:hAnsi="Bookman Old Style" w:cs="Times New Roman"/>
          <w:sz w:val="16"/>
          <w:szCs w:val="18"/>
          <w:lang w:val="tr-TR"/>
        </w:rPr>
      </w:pPr>
      <w:r>
        <w:rPr>
          <w:rFonts w:ascii="Bookman Old Style" w:hAnsi="Bookman Old Style" w:cs="Times New Roman"/>
          <w:spacing w:val="-4"/>
          <w:sz w:val="16"/>
          <w:szCs w:val="18"/>
          <w:lang w:val="kk-KZ"/>
        </w:rPr>
        <w:t>DAL' V.I. Sochinen</w:t>
      </w:r>
      <w:proofErr w:type="spellStart"/>
      <w:r>
        <w:rPr>
          <w:rFonts w:ascii="Bookman Old Style" w:hAnsi="Bookman Old Style" w:cs="Times New Roman"/>
          <w:spacing w:val="-4"/>
          <w:sz w:val="16"/>
          <w:szCs w:val="18"/>
          <w:lang w:val="en-US"/>
        </w:rPr>
        <w:t>iy</w:t>
      </w:r>
      <w:proofErr w:type="spellEnd"/>
      <w:r>
        <w:rPr>
          <w:rFonts w:ascii="Bookman Old Style" w:hAnsi="Bookman Old Style" w:cs="Times New Roman"/>
          <w:spacing w:val="-4"/>
          <w:sz w:val="16"/>
          <w:szCs w:val="18"/>
          <w:lang w:val="kk-KZ"/>
        </w:rPr>
        <w:t>a. T 8. Mos</w:t>
      </w:r>
      <w:r>
        <w:rPr>
          <w:rFonts w:ascii="Bookman Old Style" w:hAnsi="Bookman Old Style" w:cs="Times New Roman"/>
          <w:spacing w:val="-4"/>
          <w:sz w:val="16"/>
          <w:szCs w:val="18"/>
          <w:lang w:val="en-US"/>
        </w:rPr>
        <w:t>k</w:t>
      </w:r>
      <w:r>
        <w:rPr>
          <w:rFonts w:ascii="Bookman Old Style" w:hAnsi="Bookman Old Style" w:cs="Times New Roman"/>
          <w:spacing w:val="-4"/>
          <w:sz w:val="16"/>
          <w:szCs w:val="18"/>
          <w:lang w:val="kk-KZ"/>
        </w:rPr>
        <w:t>va-Peterburg. 1884.</w:t>
      </w:r>
    </w:p>
    <w:p w:rsidR="003E1C65" w:rsidRDefault="003E1C65" w:rsidP="003E1C65">
      <w:pPr>
        <w:pStyle w:val="a7"/>
        <w:widowControl w:val="0"/>
        <w:autoSpaceDE w:val="0"/>
        <w:autoSpaceDN w:val="0"/>
        <w:adjustRightInd w:val="0"/>
        <w:spacing w:after="0" w:line="240" w:lineRule="auto"/>
        <w:ind w:left="0" w:firstLine="426"/>
        <w:jc w:val="both"/>
        <w:rPr>
          <w:rFonts w:ascii="Bookman Old Style" w:hAnsi="Bookman Old Style"/>
          <w:sz w:val="16"/>
          <w:szCs w:val="18"/>
          <w:lang w:val="kk-KZ"/>
        </w:rPr>
      </w:pPr>
      <w:r>
        <w:rPr>
          <w:rFonts w:ascii="Bookman Old Style" w:hAnsi="Bookman Old Style"/>
          <w:sz w:val="16"/>
          <w:szCs w:val="18"/>
          <w:lang w:val="tr-TR"/>
        </w:rPr>
        <w:t>DİVAYEV</w:t>
      </w:r>
      <w:r>
        <w:rPr>
          <w:rFonts w:ascii="Bookman Old Style" w:hAnsi="Bookman Old Style"/>
          <w:sz w:val="16"/>
          <w:szCs w:val="18"/>
          <w:lang w:val="kk-KZ"/>
        </w:rPr>
        <w:t xml:space="preserve">, </w:t>
      </w:r>
      <w:r>
        <w:rPr>
          <w:rFonts w:ascii="Bookman Old Style" w:hAnsi="Bookman Old Style"/>
          <w:sz w:val="16"/>
          <w:szCs w:val="18"/>
          <w:lang w:val="tr-TR"/>
        </w:rPr>
        <w:t xml:space="preserve">Abubakir. </w:t>
      </w:r>
      <w:r>
        <w:rPr>
          <w:rFonts w:ascii="Bookman Old Style" w:hAnsi="Bookman Old Style"/>
          <w:i/>
          <w:sz w:val="16"/>
          <w:szCs w:val="18"/>
          <w:lang w:val="tr-TR"/>
        </w:rPr>
        <w:t>Neskol’ko slov o svadebnom rituale kirgizov Sır-Dar’inskoy oblasti.</w:t>
      </w:r>
      <w:r>
        <w:rPr>
          <w:rFonts w:ascii="Bookman Old Style" w:hAnsi="Bookman Old Style"/>
          <w:sz w:val="16"/>
          <w:szCs w:val="18"/>
          <w:lang w:val="tr-TR"/>
        </w:rPr>
        <w:t xml:space="preserve">  Kazan: Tipo-litografiya İmperatorskogo Universiteta, 1900</w:t>
      </w:r>
    </w:p>
    <w:p w:rsidR="003E1C65" w:rsidRDefault="003E1C65" w:rsidP="003E1C65">
      <w:pPr>
        <w:spacing w:after="0" w:line="240" w:lineRule="auto"/>
        <w:ind w:firstLine="426"/>
        <w:jc w:val="both"/>
        <w:rPr>
          <w:rFonts w:ascii="Bookman Old Style" w:hAnsi="Bookman Old Style" w:cs="Times New Roman"/>
          <w:sz w:val="16"/>
          <w:szCs w:val="18"/>
          <w:lang w:val="kk-KZ"/>
        </w:rPr>
      </w:pPr>
      <w:r>
        <w:rPr>
          <w:rFonts w:ascii="Bookman Old Style" w:hAnsi="Bookman Old Style" w:cs="Times New Roman"/>
          <w:sz w:val="16"/>
          <w:szCs w:val="18"/>
          <w:lang w:val="kk-KZ"/>
        </w:rPr>
        <w:t>GAVRILOV N. Pereselencheskoe delo v Turkestanskom krae (Oblasti Syr-Dar'inska</w:t>
      </w:r>
      <w:r>
        <w:rPr>
          <w:rFonts w:ascii="Bookman Old Style" w:hAnsi="Bookman Old Style" w:cs="Times New Roman"/>
          <w:sz w:val="16"/>
          <w:szCs w:val="18"/>
          <w:lang w:val="en-US"/>
        </w:rPr>
        <w:t>y</w:t>
      </w:r>
      <w:r>
        <w:rPr>
          <w:rFonts w:ascii="Bookman Old Style" w:hAnsi="Bookman Old Style" w:cs="Times New Roman"/>
          <w:sz w:val="16"/>
          <w:szCs w:val="18"/>
          <w:lang w:val="kk-KZ"/>
        </w:rPr>
        <w:t>a, Samarkandskaja, Ferganskaja). Sankt-Piterburg, 1911.</w:t>
      </w:r>
    </w:p>
    <w:p w:rsidR="003E1C65" w:rsidRDefault="003E1C65" w:rsidP="003E1C65">
      <w:pPr>
        <w:widowControl w:val="0"/>
        <w:autoSpaceDE w:val="0"/>
        <w:autoSpaceDN w:val="0"/>
        <w:adjustRightInd w:val="0"/>
        <w:spacing w:after="0" w:line="240" w:lineRule="auto"/>
        <w:ind w:firstLine="426"/>
        <w:jc w:val="both"/>
        <w:rPr>
          <w:rFonts w:ascii="Bookman Old Style" w:hAnsi="Bookman Old Style" w:cs="Times New Roman"/>
          <w:sz w:val="16"/>
          <w:szCs w:val="18"/>
          <w:lang w:val="tr-TR"/>
        </w:rPr>
      </w:pPr>
      <w:r>
        <w:rPr>
          <w:rFonts w:ascii="Bookman Old Style" w:hAnsi="Bookman Old Style" w:cs="Times New Roman"/>
          <w:sz w:val="16"/>
          <w:szCs w:val="18"/>
          <w:lang w:val="tr-TR"/>
        </w:rPr>
        <w:t>GRODEKOV</w:t>
      </w:r>
      <w:r>
        <w:rPr>
          <w:rFonts w:ascii="Bookman Old Style" w:hAnsi="Bookman Old Style" w:cs="Times New Roman"/>
          <w:sz w:val="16"/>
          <w:szCs w:val="18"/>
          <w:lang w:val="kk-KZ"/>
        </w:rPr>
        <w:t>,</w:t>
      </w:r>
      <w:r>
        <w:rPr>
          <w:rFonts w:ascii="Bookman Old Style" w:hAnsi="Bookman Old Style" w:cs="Times New Roman"/>
          <w:sz w:val="16"/>
          <w:szCs w:val="18"/>
          <w:lang w:val="tr-TR"/>
        </w:rPr>
        <w:t xml:space="preserve"> Nikolai</w:t>
      </w:r>
      <w:r>
        <w:rPr>
          <w:rFonts w:ascii="Bookman Old Style" w:hAnsi="Bookman Old Style" w:cs="Times New Roman"/>
          <w:sz w:val="16"/>
          <w:szCs w:val="18"/>
          <w:lang w:val="kk-KZ"/>
        </w:rPr>
        <w:t xml:space="preserve">. </w:t>
      </w:r>
      <w:r>
        <w:rPr>
          <w:rFonts w:ascii="Bookman Old Style" w:hAnsi="Bookman Old Style" w:cs="Times New Roman"/>
          <w:i/>
          <w:sz w:val="16"/>
          <w:szCs w:val="18"/>
          <w:lang w:val="tr-TR"/>
        </w:rPr>
        <w:t>Kirgizi i karakirgizı Sır-Dar’inskoi oblasti. Yuridicheskii bıt. T.1.</w:t>
      </w:r>
      <w:r>
        <w:rPr>
          <w:rFonts w:ascii="Bookman Old Style" w:hAnsi="Bookman Old Style" w:cs="Times New Roman"/>
          <w:sz w:val="16"/>
          <w:szCs w:val="18"/>
          <w:lang w:val="tr-TR"/>
        </w:rPr>
        <w:t xml:space="preserve"> Tashkent: Tipo-litografiya S.İ.Lahtina</w:t>
      </w:r>
      <w:r>
        <w:rPr>
          <w:rFonts w:ascii="Bookman Old Style" w:hAnsi="Bookman Old Style" w:cs="Times New Roman"/>
          <w:sz w:val="16"/>
          <w:szCs w:val="18"/>
          <w:lang w:val="kk-KZ"/>
        </w:rPr>
        <w:t>, 1889.</w:t>
      </w:r>
    </w:p>
    <w:p w:rsidR="003E1C65" w:rsidRDefault="003E1C65" w:rsidP="003E1C65">
      <w:pPr>
        <w:widowControl w:val="0"/>
        <w:autoSpaceDE w:val="0"/>
        <w:autoSpaceDN w:val="0"/>
        <w:adjustRightInd w:val="0"/>
        <w:spacing w:after="0" w:line="240" w:lineRule="auto"/>
        <w:ind w:firstLine="426"/>
        <w:jc w:val="both"/>
        <w:rPr>
          <w:rFonts w:ascii="Bookman Old Style" w:hAnsi="Bookman Old Style" w:cs="Times New Roman"/>
          <w:sz w:val="16"/>
          <w:szCs w:val="18"/>
          <w:lang w:val="kk-KZ"/>
        </w:rPr>
      </w:pPr>
      <w:r>
        <w:rPr>
          <w:rFonts w:ascii="Bookman Old Style" w:hAnsi="Bookman Old Style" w:cs="Times New Roman"/>
          <w:sz w:val="16"/>
          <w:szCs w:val="18"/>
          <w:lang w:val="en-US"/>
        </w:rPr>
        <w:t>KARUTS</w:t>
      </w:r>
      <w:r>
        <w:rPr>
          <w:rFonts w:ascii="Bookman Old Style" w:hAnsi="Bookman Old Style" w:cs="Times New Roman"/>
          <w:sz w:val="16"/>
          <w:szCs w:val="18"/>
          <w:lang w:val="kk-KZ"/>
        </w:rPr>
        <w:t xml:space="preserve">, </w:t>
      </w:r>
      <w:proofErr w:type="spellStart"/>
      <w:r>
        <w:rPr>
          <w:rFonts w:ascii="Bookman Old Style" w:hAnsi="Bookman Old Style" w:cs="Times New Roman"/>
          <w:sz w:val="16"/>
          <w:szCs w:val="18"/>
          <w:lang w:val="en-US"/>
        </w:rPr>
        <w:t>Rihard</w:t>
      </w:r>
      <w:proofErr w:type="spellEnd"/>
      <w:r>
        <w:rPr>
          <w:rFonts w:ascii="Bookman Old Style" w:hAnsi="Bookman Old Style" w:cs="Times New Roman"/>
          <w:sz w:val="16"/>
          <w:szCs w:val="18"/>
          <w:lang w:val="kk-KZ"/>
        </w:rPr>
        <w:t xml:space="preserve">. </w:t>
      </w:r>
      <w:r>
        <w:rPr>
          <w:rFonts w:ascii="Bookman Old Style" w:hAnsi="Bookman Old Style" w:cs="Times New Roman"/>
          <w:i/>
          <w:sz w:val="16"/>
          <w:szCs w:val="18"/>
          <w:lang w:val="kk-KZ"/>
        </w:rPr>
        <w:t>Sredikirgizov i turkmenov na Mangishlake. Translated from german by E.Petri.</w:t>
      </w:r>
      <w:r>
        <w:rPr>
          <w:rFonts w:ascii="Bookman Old Style" w:hAnsi="Bookman Old Style" w:cs="Times New Roman"/>
          <w:sz w:val="16"/>
          <w:szCs w:val="18"/>
          <w:lang w:val="kk-KZ"/>
        </w:rPr>
        <w:t xml:space="preserve"> Sankt-Peterburg: Edition А.F.Devri</w:t>
      </w:r>
      <w:r>
        <w:rPr>
          <w:rFonts w:ascii="Bookman Old Style" w:hAnsi="Bookman Old Style" w:cs="Times New Roman"/>
          <w:sz w:val="16"/>
          <w:szCs w:val="18"/>
          <w:lang w:val="tr-TR"/>
        </w:rPr>
        <w:t>y</w:t>
      </w:r>
      <w:r>
        <w:rPr>
          <w:rFonts w:ascii="Bookman Old Style" w:hAnsi="Bookman Old Style" w:cs="Times New Roman"/>
          <w:sz w:val="16"/>
          <w:szCs w:val="18"/>
          <w:lang w:val="kk-KZ"/>
        </w:rPr>
        <w:t>eva, 1910.</w:t>
      </w:r>
    </w:p>
    <w:p w:rsidR="003E1C65" w:rsidRDefault="003E1C65" w:rsidP="003E1C65">
      <w:pPr>
        <w:pStyle w:val="a7"/>
        <w:widowControl w:val="0"/>
        <w:autoSpaceDE w:val="0"/>
        <w:autoSpaceDN w:val="0"/>
        <w:adjustRightInd w:val="0"/>
        <w:spacing w:after="0" w:line="240" w:lineRule="auto"/>
        <w:ind w:left="0" w:firstLine="426"/>
        <w:jc w:val="both"/>
        <w:rPr>
          <w:rFonts w:ascii="Bookman Old Style" w:hAnsi="Bookman Old Style"/>
          <w:sz w:val="16"/>
          <w:szCs w:val="18"/>
          <w:lang w:val="tr-TR"/>
        </w:rPr>
      </w:pPr>
      <w:r>
        <w:rPr>
          <w:rFonts w:ascii="Bookman Old Style" w:hAnsi="Bookman Old Style"/>
          <w:sz w:val="16"/>
          <w:szCs w:val="18"/>
          <w:lang w:val="tr-TR"/>
        </w:rPr>
        <w:t>MAKOVETSK</w:t>
      </w:r>
      <w:r>
        <w:rPr>
          <w:rFonts w:ascii="Bookman Old Style" w:hAnsi="Bookman Old Style"/>
          <w:sz w:val="16"/>
          <w:szCs w:val="18"/>
          <w:lang w:val="kk-KZ"/>
        </w:rPr>
        <w:t>II,</w:t>
      </w:r>
      <w:r>
        <w:rPr>
          <w:rFonts w:ascii="Bookman Old Style" w:hAnsi="Bookman Old Style"/>
          <w:sz w:val="16"/>
          <w:szCs w:val="18"/>
          <w:lang w:val="tr-TR"/>
        </w:rPr>
        <w:t xml:space="preserve"> P. </w:t>
      </w:r>
      <w:r>
        <w:rPr>
          <w:rFonts w:ascii="Bookman Old Style" w:hAnsi="Bookman Old Style"/>
          <w:i/>
          <w:sz w:val="16"/>
          <w:szCs w:val="18"/>
          <w:lang w:val="tr-TR"/>
        </w:rPr>
        <w:t>Materialı dlya izuçeniya yuridiçeskih obıçaev kirgizov</w:t>
      </w:r>
      <w:r>
        <w:rPr>
          <w:rFonts w:ascii="Bookman Old Style" w:hAnsi="Bookman Old Style"/>
          <w:sz w:val="16"/>
          <w:szCs w:val="18"/>
          <w:lang w:val="tr-TR"/>
        </w:rPr>
        <w:t xml:space="preserve">. Bıp. 1. Material’noe pravo. Omsk: Tipografiya Okrujnogo ştaba, 1886. </w:t>
      </w:r>
    </w:p>
    <w:p w:rsidR="003E1C65" w:rsidRDefault="003E1C65" w:rsidP="003E1C65">
      <w:pPr>
        <w:widowControl w:val="0"/>
        <w:autoSpaceDE w:val="0"/>
        <w:autoSpaceDN w:val="0"/>
        <w:adjustRightInd w:val="0"/>
        <w:spacing w:after="0" w:line="240" w:lineRule="auto"/>
        <w:ind w:firstLine="426"/>
        <w:jc w:val="both"/>
        <w:rPr>
          <w:rFonts w:ascii="Bookman Old Style" w:hAnsi="Bookman Old Style" w:cs="Times New Roman"/>
          <w:sz w:val="16"/>
          <w:szCs w:val="18"/>
          <w:lang w:val="kk-KZ"/>
        </w:rPr>
      </w:pPr>
      <w:r>
        <w:rPr>
          <w:rFonts w:ascii="Bookman Old Style" w:hAnsi="Bookman Old Style" w:cs="Times New Roman"/>
          <w:i/>
          <w:sz w:val="16"/>
          <w:szCs w:val="18"/>
          <w:lang w:val="kk-KZ"/>
        </w:rPr>
        <w:t>MATERIALY po kirgizskomu zemlepol`zovaniyu.</w:t>
      </w:r>
      <w:r>
        <w:rPr>
          <w:rFonts w:ascii="Bookman Old Style" w:hAnsi="Bookman Old Style" w:cs="Times New Roman"/>
          <w:sz w:val="16"/>
          <w:szCs w:val="18"/>
          <w:lang w:val="kk-KZ"/>
        </w:rPr>
        <w:t xml:space="preserve"> </w:t>
      </w:r>
      <w:r>
        <w:rPr>
          <w:rFonts w:ascii="Bookman Old Style" w:hAnsi="Bookman Old Style" w:cs="Times New Roman"/>
          <w:i/>
          <w:sz w:val="16"/>
          <w:szCs w:val="18"/>
          <w:lang w:val="kk-KZ"/>
        </w:rPr>
        <w:t>Syr-Dariyinskaya oblast. Perovsky uezd.</w:t>
      </w:r>
      <w:r>
        <w:rPr>
          <w:rFonts w:ascii="Bookman Old Style" w:hAnsi="Bookman Old Style" w:cs="Times New Roman"/>
          <w:sz w:val="16"/>
          <w:szCs w:val="18"/>
          <w:lang w:val="kk-KZ"/>
        </w:rPr>
        <w:t xml:space="preserve"> Tashkent: Tipo-litographiya V.M.Iliyina, 1912.</w:t>
      </w:r>
    </w:p>
    <w:p w:rsidR="003E1C65" w:rsidRDefault="003E1C65" w:rsidP="003E1C65">
      <w:pPr>
        <w:pStyle w:val="a7"/>
        <w:widowControl w:val="0"/>
        <w:autoSpaceDE w:val="0"/>
        <w:autoSpaceDN w:val="0"/>
        <w:adjustRightInd w:val="0"/>
        <w:spacing w:after="0" w:line="240" w:lineRule="auto"/>
        <w:ind w:left="0" w:firstLine="426"/>
        <w:jc w:val="both"/>
        <w:rPr>
          <w:rFonts w:ascii="Bookman Old Style" w:hAnsi="Bookman Old Style"/>
          <w:sz w:val="16"/>
          <w:szCs w:val="18"/>
          <w:lang w:val="kk-KZ"/>
        </w:rPr>
      </w:pPr>
      <w:r>
        <w:rPr>
          <w:rFonts w:ascii="Bookman Old Style" w:hAnsi="Bookman Old Style"/>
          <w:sz w:val="16"/>
          <w:szCs w:val="18"/>
          <w:lang w:val="tr-TR"/>
        </w:rPr>
        <w:t>PASHİNO</w:t>
      </w:r>
      <w:r>
        <w:rPr>
          <w:rFonts w:ascii="Bookman Old Style" w:hAnsi="Bookman Old Style"/>
          <w:sz w:val="16"/>
          <w:szCs w:val="18"/>
          <w:lang w:val="kk-KZ"/>
        </w:rPr>
        <w:t>,</w:t>
      </w:r>
      <w:r>
        <w:rPr>
          <w:rFonts w:ascii="Bookman Old Style" w:hAnsi="Bookman Old Style"/>
          <w:sz w:val="16"/>
          <w:szCs w:val="18"/>
          <w:lang w:val="tr-TR"/>
        </w:rPr>
        <w:t xml:space="preserve"> P. </w:t>
      </w:r>
      <w:r>
        <w:rPr>
          <w:rFonts w:ascii="Bookman Old Style" w:hAnsi="Bookman Old Style"/>
          <w:i/>
          <w:sz w:val="16"/>
          <w:szCs w:val="18"/>
          <w:lang w:val="tr-TR"/>
        </w:rPr>
        <w:t xml:space="preserve">Turkestanskii krai v 1866 godu. Putebıe zametki. </w:t>
      </w:r>
      <w:r>
        <w:rPr>
          <w:rFonts w:ascii="Bookman Old Style" w:hAnsi="Bookman Old Style"/>
          <w:sz w:val="16"/>
          <w:szCs w:val="18"/>
          <w:lang w:val="tr-TR"/>
        </w:rPr>
        <w:t>Sankt-Piterburg</w:t>
      </w:r>
      <w:r>
        <w:rPr>
          <w:rFonts w:ascii="Bookman Old Style" w:hAnsi="Bookman Old Style"/>
          <w:sz w:val="16"/>
          <w:szCs w:val="18"/>
          <w:lang w:val="kk-KZ"/>
        </w:rPr>
        <w:t>,</w:t>
      </w:r>
      <w:r>
        <w:rPr>
          <w:rFonts w:ascii="Bookman Old Style" w:hAnsi="Bookman Old Style"/>
          <w:sz w:val="16"/>
          <w:szCs w:val="18"/>
          <w:lang w:val="tr-TR"/>
        </w:rPr>
        <w:t xml:space="preserve"> 1868</w:t>
      </w:r>
      <w:r>
        <w:rPr>
          <w:rFonts w:ascii="Bookman Old Style" w:hAnsi="Bookman Old Style"/>
          <w:sz w:val="16"/>
          <w:szCs w:val="18"/>
          <w:lang w:val="kk-KZ"/>
        </w:rPr>
        <w:t>.</w:t>
      </w:r>
    </w:p>
    <w:p w:rsidR="003E1C65" w:rsidRDefault="003E1C65" w:rsidP="003E1C65">
      <w:pPr>
        <w:spacing w:after="0" w:line="240" w:lineRule="auto"/>
        <w:ind w:firstLine="426"/>
        <w:jc w:val="both"/>
        <w:rPr>
          <w:rFonts w:ascii="Bookman Old Style" w:hAnsi="Bookman Old Style" w:cs="Times New Roman"/>
          <w:spacing w:val="-4"/>
          <w:sz w:val="16"/>
          <w:szCs w:val="18"/>
          <w:lang w:val="kk-KZ"/>
        </w:rPr>
      </w:pPr>
      <w:r>
        <w:rPr>
          <w:rFonts w:ascii="Bookman Old Style" w:hAnsi="Bookman Old Style" w:cs="Times New Roman"/>
          <w:spacing w:val="-4"/>
          <w:sz w:val="16"/>
          <w:szCs w:val="18"/>
          <w:lang w:val="kk-KZ"/>
        </w:rPr>
        <w:t xml:space="preserve">PLANO Karpini i Gil'oma de Rubruk. </w:t>
      </w:r>
      <w:r>
        <w:rPr>
          <w:rFonts w:ascii="Bookman Old Style" w:hAnsi="Bookman Old Style" w:cs="Times New Roman"/>
          <w:i/>
          <w:spacing w:val="-4"/>
          <w:sz w:val="16"/>
          <w:szCs w:val="18"/>
          <w:lang w:val="kk-KZ"/>
        </w:rPr>
        <w:t>Puteshestvi</w:t>
      </w:r>
      <w:r>
        <w:rPr>
          <w:rFonts w:ascii="Bookman Old Style" w:hAnsi="Bookman Old Style" w:cs="Times New Roman"/>
          <w:i/>
          <w:spacing w:val="-4"/>
          <w:sz w:val="16"/>
          <w:szCs w:val="18"/>
          <w:lang w:val="en-US"/>
        </w:rPr>
        <w:t>y</w:t>
      </w:r>
      <w:r>
        <w:rPr>
          <w:rFonts w:ascii="Bookman Old Style" w:hAnsi="Bookman Old Style" w:cs="Times New Roman"/>
          <w:i/>
          <w:spacing w:val="-4"/>
          <w:sz w:val="16"/>
          <w:szCs w:val="18"/>
          <w:lang w:val="kk-KZ"/>
        </w:rPr>
        <w:t>a v vostochnye strany.</w:t>
      </w:r>
      <w:r>
        <w:rPr>
          <w:rFonts w:ascii="Bookman Old Style" w:hAnsi="Bookman Old Style" w:cs="Times New Roman"/>
          <w:spacing w:val="-4"/>
          <w:sz w:val="16"/>
          <w:szCs w:val="18"/>
          <w:lang w:val="kk-KZ"/>
        </w:rPr>
        <w:t xml:space="preserve"> Almaty: Gylym, 1993. </w:t>
      </w:r>
    </w:p>
    <w:p w:rsidR="003E1C65" w:rsidRDefault="003E1C65" w:rsidP="003E1C65">
      <w:pPr>
        <w:spacing w:after="0" w:line="240" w:lineRule="auto"/>
        <w:ind w:firstLine="426"/>
        <w:jc w:val="both"/>
        <w:rPr>
          <w:rFonts w:ascii="Bookman Old Style" w:hAnsi="Bookman Old Style" w:cs="Times New Roman"/>
          <w:sz w:val="16"/>
          <w:szCs w:val="18"/>
          <w:lang w:val="kk-KZ"/>
        </w:rPr>
      </w:pPr>
      <w:r>
        <w:rPr>
          <w:rFonts w:ascii="Bookman Old Style" w:hAnsi="Bookman Old Style" w:cs="Times New Roman"/>
          <w:sz w:val="16"/>
          <w:szCs w:val="18"/>
          <w:lang w:val="kk-KZ"/>
        </w:rPr>
        <w:t xml:space="preserve">SIMAKOV G.N. </w:t>
      </w:r>
      <w:r>
        <w:rPr>
          <w:rFonts w:ascii="Bookman Old Style" w:hAnsi="Bookman Old Style" w:cs="Times New Roman"/>
          <w:i/>
          <w:sz w:val="16"/>
          <w:szCs w:val="18"/>
          <w:lang w:val="kk-KZ"/>
        </w:rPr>
        <w:t>Obshhestvennye funkcii kirgizskih narodnyh razvlechenii v konce 19 – nachale 20 v.</w:t>
      </w:r>
      <w:r>
        <w:rPr>
          <w:rFonts w:ascii="Bookman Old Style" w:hAnsi="Bookman Old Style" w:cs="Times New Roman"/>
          <w:sz w:val="16"/>
          <w:szCs w:val="18"/>
          <w:lang w:val="kk-KZ"/>
        </w:rPr>
        <w:t xml:space="preserve"> Leningrad: Nauka, 1984. </w:t>
      </w:r>
    </w:p>
    <w:p w:rsidR="003E1C65" w:rsidRDefault="003E1C65" w:rsidP="003E1C65">
      <w:pPr>
        <w:spacing w:after="0" w:line="240" w:lineRule="auto"/>
        <w:ind w:firstLine="426"/>
        <w:jc w:val="both"/>
        <w:rPr>
          <w:rFonts w:ascii="Bookman Old Style" w:hAnsi="Bookman Old Style" w:cs="Times New Roman"/>
          <w:sz w:val="16"/>
          <w:szCs w:val="18"/>
          <w:lang w:val="kk-KZ"/>
        </w:rPr>
      </w:pPr>
      <w:r>
        <w:rPr>
          <w:rFonts w:ascii="Bookman Old Style" w:hAnsi="Bookman Old Style" w:cs="Times New Roman"/>
          <w:sz w:val="16"/>
          <w:szCs w:val="18"/>
          <w:lang w:val="kk-KZ"/>
        </w:rPr>
        <w:t xml:space="preserve">TANIKEEV M. </w:t>
      </w:r>
      <w:r>
        <w:rPr>
          <w:rFonts w:ascii="Bookman Old Style" w:hAnsi="Bookman Old Style" w:cs="Times New Roman"/>
          <w:i/>
          <w:sz w:val="16"/>
          <w:szCs w:val="18"/>
          <w:lang w:val="kk-KZ"/>
        </w:rPr>
        <w:t xml:space="preserve">Kazahskie nacional'nye vidy sporta i igry. </w:t>
      </w:r>
      <w:r>
        <w:rPr>
          <w:rFonts w:ascii="Bookman Old Style" w:hAnsi="Bookman Old Style" w:cs="Times New Roman"/>
          <w:sz w:val="16"/>
          <w:szCs w:val="18"/>
          <w:lang w:val="kk-KZ"/>
        </w:rPr>
        <w:t>Almaty: Kazahskoe gosudarstvennoe izdatel'stvo, 1957.</w:t>
      </w:r>
    </w:p>
    <w:p w:rsidR="003E1C65" w:rsidRDefault="003E1C65" w:rsidP="003E1C65">
      <w:pPr>
        <w:spacing w:after="0" w:line="240" w:lineRule="auto"/>
        <w:ind w:firstLine="426"/>
        <w:jc w:val="both"/>
        <w:rPr>
          <w:rFonts w:ascii="Bookman Old Style" w:hAnsi="Bookman Old Style" w:cs="Times New Roman"/>
          <w:sz w:val="16"/>
          <w:szCs w:val="18"/>
          <w:lang w:val="kk-KZ"/>
        </w:rPr>
      </w:pPr>
      <w:r>
        <w:rPr>
          <w:rFonts w:ascii="Bookman Old Style" w:hAnsi="Bookman Old Style" w:cs="Times New Roman"/>
          <w:sz w:val="16"/>
          <w:szCs w:val="18"/>
          <w:lang w:val="kk-KZ"/>
        </w:rPr>
        <w:t xml:space="preserve">VASILEV A.V. </w:t>
      </w:r>
      <w:r>
        <w:rPr>
          <w:rFonts w:ascii="Bookman Old Style" w:hAnsi="Bookman Old Style" w:cs="Times New Roman"/>
          <w:i/>
          <w:sz w:val="16"/>
          <w:szCs w:val="18"/>
          <w:lang w:val="kk-KZ"/>
        </w:rPr>
        <w:t>Materialy k harakteristike vzaimnyh otnoshenii tatar i kirgizov s predvaritel'nym kratkim ocherkom jetih otnoshenii.</w:t>
      </w:r>
      <w:r>
        <w:rPr>
          <w:rFonts w:ascii="Bookman Old Style" w:hAnsi="Bookman Old Style" w:cs="Times New Roman"/>
          <w:sz w:val="16"/>
          <w:szCs w:val="18"/>
          <w:lang w:val="kk-KZ"/>
        </w:rPr>
        <w:t xml:space="preserve"> Orenburg. Tipo-litografiya P.N. Zharikova, 1898.</w:t>
      </w:r>
    </w:p>
    <w:p w:rsidR="003E1C65" w:rsidRDefault="003E1C65" w:rsidP="003E1C65">
      <w:pPr>
        <w:widowControl w:val="0"/>
        <w:autoSpaceDE w:val="0"/>
        <w:autoSpaceDN w:val="0"/>
        <w:adjustRightInd w:val="0"/>
        <w:spacing w:after="0" w:line="240" w:lineRule="auto"/>
        <w:ind w:firstLine="426"/>
        <w:jc w:val="both"/>
        <w:rPr>
          <w:rFonts w:ascii="Bookman Old Style" w:hAnsi="Bookman Old Style" w:cs="Times New Roman"/>
          <w:sz w:val="16"/>
          <w:szCs w:val="18"/>
          <w:lang w:val="kk-KZ"/>
        </w:rPr>
      </w:pPr>
      <w:r>
        <w:rPr>
          <w:rFonts w:ascii="Bookman Old Style" w:hAnsi="Bookman Old Style" w:cs="Times New Roman"/>
          <w:sz w:val="16"/>
          <w:szCs w:val="18"/>
          <w:lang w:val="kk-KZ"/>
        </w:rPr>
        <w:t xml:space="preserve">ZALESSKII, Bronislav. </w:t>
      </w:r>
      <w:r>
        <w:rPr>
          <w:rFonts w:ascii="Bookman Old Style" w:hAnsi="Bookman Old Style" w:cs="Times New Roman"/>
          <w:i/>
          <w:sz w:val="16"/>
          <w:szCs w:val="18"/>
          <w:lang w:val="kk-KZ"/>
        </w:rPr>
        <w:t xml:space="preserve">Kazak saharasına sayahat. </w:t>
      </w:r>
      <w:r>
        <w:rPr>
          <w:rFonts w:ascii="Bookman Old Style" w:hAnsi="Bookman Old Style" w:cs="Times New Roman"/>
          <w:sz w:val="16"/>
          <w:szCs w:val="18"/>
          <w:lang w:val="tr-TR"/>
        </w:rPr>
        <w:t>Almat</w:t>
      </w:r>
      <w:r>
        <w:rPr>
          <w:rFonts w:ascii="Bookman Old Style" w:hAnsi="Bookman Old Style" w:cs="Times New Roman"/>
          <w:sz w:val="16"/>
          <w:szCs w:val="18"/>
          <w:lang w:val="kk-KZ"/>
        </w:rPr>
        <w:t>y</w:t>
      </w:r>
      <w:r>
        <w:rPr>
          <w:rFonts w:ascii="Bookman Old Style" w:hAnsi="Bookman Old Style" w:cs="Times New Roman"/>
          <w:sz w:val="16"/>
          <w:szCs w:val="18"/>
          <w:lang w:val="tr-TR"/>
        </w:rPr>
        <w:t>: Oner</w:t>
      </w:r>
      <w:r>
        <w:rPr>
          <w:rFonts w:ascii="Bookman Old Style" w:hAnsi="Bookman Old Style" w:cs="Times New Roman"/>
          <w:sz w:val="16"/>
          <w:szCs w:val="18"/>
          <w:lang w:val="kk-KZ"/>
        </w:rPr>
        <w:t>, 1991.</w:t>
      </w:r>
    </w:p>
    <w:p w:rsidR="003E1C65" w:rsidRDefault="003E1C65" w:rsidP="003E1C65">
      <w:pPr>
        <w:widowControl w:val="0"/>
        <w:autoSpaceDE w:val="0"/>
        <w:autoSpaceDN w:val="0"/>
        <w:adjustRightInd w:val="0"/>
        <w:spacing w:after="0" w:line="240" w:lineRule="auto"/>
        <w:ind w:firstLine="426"/>
        <w:jc w:val="both"/>
        <w:rPr>
          <w:rFonts w:ascii="Bookman Old Style" w:hAnsi="Bookman Old Style" w:cs="Times New Roman"/>
          <w:b/>
          <w:sz w:val="16"/>
          <w:szCs w:val="18"/>
          <w:lang w:val="kk-KZ"/>
        </w:rPr>
      </w:pPr>
      <w:r>
        <w:rPr>
          <w:rFonts w:ascii="Bookman Old Style" w:hAnsi="Bookman Old Style" w:cs="Times New Roman"/>
          <w:sz w:val="16"/>
          <w:szCs w:val="18"/>
          <w:lang w:val="kk-KZ"/>
        </w:rPr>
        <w:t>ZHETPISBA</w:t>
      </w:r>
      <w:r>
        <w:rPr>
          <w:rFonts w:ascii="Bookman Old Style" w:hAnsi="Bookman Old Style" w:cs="Times New Roman"/>
          <w:sz w:val="16"/>
          <w:szCs w:val="18"/>
          <w:lang w:val="en-US"/>
        </w:rPr>
        <w:t>Y</w:t>
      </w:r>
      <w:r>
        <w:rPr>
          <w:rFonts w:ascii="Bookman Old Style" w:hAnsi="Bookman Old Style" w:cs="Times New Roman"/>
          <w:sz w:val="16"/>
          <w:szCs w:val="18"/>
          <w:lang w:val="kk-KZ"/>
        </w:rPr>
        <w:t>EV, Noga</w:t>
      </w:r>
      <w:proofErr w:type="spellStart"/>
      <w:r>
        <w:rPr>
          <w:rFonts w:ascii="Bookman Old Style" w:hAnsi="Bookman Old Style" w:cs="Times New Roman"/>
          <w:sz w:val="16"/>
          <w:szCs w:val="18"/>
          <w:lang w:val="en-US"/>
        </w:rPr>
        <w:t>i</w:t>
      </w:r>
      <w:proofErr w:type="spellEnd"/>
      <w:r>
        <w:rPr>
          <w:rFonts w:ascii="Bookman Old Style" w:hAnsi="Bookman Old Style" w:cs="Times New Roman"/>
          <w:sz w:val="16"/>
          <w:szCs w:val="18"/>
          <w:lang w:val="kk-KZ"/>
        </w:rPr>
        <w:t>ba</w:t>
      </w:r>
      <w:proofErr w:type="spellStart"/>
      <w:r>
        <w:rPr>
          <w:rFonts w:ascii="Bookman Old Style" w:hAnsi="Bookman Old Style" w:cs="Times New Roman"/>
          <w:sz w:val="16"/>
          <w:szCs w:val="18"/>
          <w:lang w:val="en-US"/>
        </w:rPr>
        <w:t>i</w:t>
      </w:r>
      <w:proofErr w:type="spellEnd"/>
      <w:r>
        <w:rPr>
          <w:rFonts w:ascii="Bookman Old Style" w:hAnsi="Bookman Old Style" w:cs="Times New Roman"/>
          <w:sz w:val="16"/>
          <w:szCs w:val="18"/>
          <w:lang w:val="kk-KZ"/>
        </w:rPr>
        <w:t xml:space="preserve">. </w:t>
      </w:r>
      <w:r>
        <w:rPr>
          <w:rFonts w:ascii="Bookman Old Style" w:hAnsi="Bookman Old Style" w:cs="Times New Roman"/>
          <w:i/>
          <w:sz w:val="16"/>
          <w:szCs w:val="18"/>
          <w:lang w:val="kk-KZ"/>
        </w:rPr>
        <w:t>Svadebnye obycha</w:t>
      </w:r>
      <w:proofErr w:type="spellStart"/>
      <w:r>
        <w:rPr>
          <w:rFonts w:ascii="Bookman Old Style" w:hAnsi="Bookman Old Style" w:cs="Times New Roman"/>
          <w:i/>
          <w:sz w:val="16"/>
          <w:szCs w:val="18"/>
          <w:lang w:val="en-US"/>
        </w:rPr>
        <w:t>i</w:t>
      </w:r>
      <w:proofErr w:type="spellEnd"/>
      <w:r>
        <w:rPr>
          <w:rFonts w:ascii="Bookman Old Style" w:hAnsi="Bookman Old Style" w:cs="Times New Roman"/>
          <w:i/>
          <w:sz w:val="16"/>
          <w:szCs w:val="18"/>
          <w:lang w:val="kk-KZ"/>
        </w:rPr>
        <w:t xml:space="preserve"> kirgizov.</w:t>
      </w:r>
      <w:r>
        <w:rPr>
          <w:rFonts w:ascii="Bookman Old Style" w:hAnsi="Bookman Old Style" w:cs="Times New Roman"/>
          <w:sz w:val="16"/>
          <w:szCs w:val="18"/>
          <w:lang w:val="kk-KZ"/>
        </w:rPr>
        <w:t xml:space="preserve"> Stepno</w:t>
      </w:r>
      <w:proofErr w:type="spellStart"/>
      <w:r>
        <w:rPr>
          <w:rFonts w:ascii="Bookman Old Style" w:hAnsi="Bookman Old Style" w:cs="Times New Roman"/>
          <w:sz w:val="16"/>
          <w:szCs w:val="18"/>
          <w:lang w:val="en-US"/>
        </w:rPr>
        <w:t>i</w:t>
      </w:r>
      <w:proofErr w:type="spellEnd"/>
      <w:r>
        <w:rPr>
          <w:rFonts w:ascii="Bookman Old Style" w:hAnsi="Bookman Old Style" w:cs="Times New Roman"/>
          <w:sz w:val="16"/>
          <w:szCs w:val="18"/>
          <w:lang w:val="kk-KZ"/>
        </w:rPr>
        <w:t xml:space="preserve"> listok. 1893: 36-37</w:t>
      </w:r>
      <w:r>
        <w:rPr>
          <w:rFonts w:ascii="Bookman Old Style" w:hAnsi="Bookman Old Style" w:cs="Times New Roman"/>
          <w:sz w:val="16"/>
          <w:szCs w:val="18"/>
          <w:lang w:val="en-US"/>
        </w:rPr>
        <w:t>.</w:t>
      </w:r>
    </w:p>
    <w:p w:rsidR="006F482D" w:rsidRDefault="006F482D"/>
    <w:sectPr w:rsidR="006F482D" w:rsidSect="006F482D">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7A11" w:rsidRDefault="00197A11" w:rsidP="003E1C65">
      <w:pPr>
        <w:spacing w:after="0" w:line="240" w:lineRule="auto"/>
      </w:pPr>
      <w:r>
        <w:separator/>
      </w:r>
    </w:p>
  </w:endnote>
  <w:endnote w:type="continuationSeparator" w:id="0">
    <w:p w:rsidR="00197A11" w:rsidRDefault="00197A11" w:rsidP="003E1C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7A11" w:rsidRDefault="00197A11" w:rsidP="003E1C65">
      <w:pPr>
        <w:spacing w:after="0" w:line="240" w:lineRule="auto"/>
      </w:pPr>
      <w:r>
        <w:separator/>
      </w:r>
    </w:p>
  </w:footnote>
  <w:footnote w:type="continuationSeparator" w:id="0">
    <w:p w:rsidR="00197A11" w:rsidRDefault="00197A11" w:rsidP="003E1C65">
      <w:pPr>
        <w:spacing w:after="0" w:line="240" w:lineRule="auto"/>
      </w:pPr>
      <w:r>
        <w:continuationSeparator/>
      </w:r>
    </w:p>
  </w:footnote>
  <w:footnote w:id="1">
    <w:p w:rsidR="003E1C65" w:rsidRDefault="003E1C65" w:rsidP="003E1C65">
      <w:pPr>
        <w:pStyle w:val="a5"/>
        <w:jc w:val="both"/>
        <w:rPr>
          <w:lang w:val="tr-TR"/>
        </w:rPr>
      </w:pPr>
      <w:r>
        <w:rPr>
          <w:rStyle w:val="aa"/>
        </w:rPr>
        <w:footnoteRef/>
      </w:r>
      <w:r>
        <w:rPr>
          <w:lang w:val="en-US"/>
        </w:rPr>
        <w:t xml:space="preserve"> </w:t>
      </w:r>
      <w:r>
        <w:rPr>
          <w:rFonts w:ascii="Bookman Old Style" w:hAnsi="Bookman Old Style"/>
          <w:i/>
          <w:sz w:val="16"/>
          <w:szCs w:val="18"/>
          <w:lang w:val="tr-TR"/>
        </w:rPr>
        <w:t xml:space="preserve">Doç.Dr., El-Farabi Kazak Millî Üniversitesi, Tarih, Arkeoloji ve Etnoloji Fakültesi, Almatı/Kazakistan, e-posta: </w:t>
      </w:r>
      <w:hyperlink r:id="rId1" w:history="1">
        <w:r>
          <w:rPr>
            <w:rStyle w:val="a3"/>
            <w:rFonts w:ascii="Bookman Old Style" w:hAnsi="Bookman Old Style"/>
            <w:sz w:val="16"/>
            <w:szCs w:val="18"/>
            <w:lang w:val="en-US"/>
          </w:rPr>
          <w:t>Kartaeva07@mail.ru</w:t>
        </w:r>
      </w:hyperlink>
      <w:r>
        <w:rPr>
          <w:rFonts w:ascii="Bookman Old Style" w:hAnsi="Bookman Old Style"/>
          <w:i/>
          <w:sz w:val="16"/>
          <w:szCs w:val="18"/>
          <w:lang w:val="tr-TR"/>
        </w:rPr>
        <w:t>.</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3E1C65"/>
    <w:rsid w:val="00197A11"/>
    <w:rsid w:val="003E1C65"/>
    <w:rsid w:val="005077AC"/>
    <w:rsid w:val="006F482D"/>
    <w:rsid w:val="00C25D78"/>
    <w:rsid w:val="00C6602E"/>
    <w:rsid w:val="00CB16F2"/>
    <w:rsid w:val="00EE0AA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1C65"/>
    <w:rPr>
      <w:rFonts w:ascii="Calibri" w:eastAsia="Calibri" w:hAnsi="Calibri" w:cs="Aria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semiHidden/>
    <w:unhideWhenUsed/>
    <w:rsid w:val="003E1C65"/>
    <w:rPr>
      <w:color w:val="0000FF"/>
      <w:u w:val="single"/>
    </w:rPr>
  </w:style>
  <w:style w:type="paragraph" w:styleId="a4">
    <w:name w:val="Normal (Web)"/>
    <w:basedOn w:val="a"/>
    <w:semiHidden/>
    <w:unhideWhenUsed/>
    <w:rsid w:val="003E1C6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footnote text"/>
    <w:basedOn w:val="a"/>
    <w:link w:val="a6"/>
    <w:uiPriority w:val="99"/>
    <w:semiHidden/>
    <w:unhideWhenUsed/>
    <w:rsid w:val="003E1C65"/>
    <w:pPr>
      <w:spacing w:after="0" w:line="240" w:lineRule="auto"/>
    </w:pPr>
    <w:rPr>
      <w:rFonts w:cs="Times New Roman"/>
      <w:sz w:val="20"/>
      <w:szCs w:val="20"/>
    </w:rPr>
  </w:style>
  <w:style w:type="character" w:customStyle="1" w:styleId="a6">
    <w:name w:val="Текст сноски Знак"/>
    <w:basedOn w:val="a0"/>
    <w:link w:val="a5"/>
    <w:uiPriority w:val="99"/>
    <w:semiHidden/>
    <w:rsid w:val="003E1C65"/>
    <w:rPr>
      <w:rFonts w:ascii="Calibri" w:eastAsia="Calibri" w:hAnsi="Calibri" w:cs="Times New Roman"/>
      <w:sz w:val="20"/>
      <w:szCs w:val="20"/>
    </w:rPr>
  </w:style>
  <w:style w:type="paragraph" w:styleId="a7">
    <w:name w:val="List Paragraph"/>
    <w:basedOn w:val="a"/>
    <w:uiPriority w:val="34"/>
    <w:qFormat/>
    <w:rsid w:val="003E1C65"/>
    <w:pPr>
      <w:ind w:left="720"/>
      <w:contextualSpacing/>
    </w:pPr>
    <w:rPr>
      <w:rFonts w:cs="Times New Roman"/>
    </w:rPr>
  </w:style>
  <w:style w:type="paragraph" w:styleId="a8">
    <w:name w:val="Intense Quote"/>
    <w:basedOn w:val="a"/>
    <w:next w:val="a"/>
    <w:link w:val="a9"/>
    <w:uiPriority w:val="30"/>
    <w:qFormat/>
    <w:rsid w:val="003E1C65"/>
    <w:pPr>
      <w:pBdr>
        <w:bottom w:val="single" w:sz="4" w:space="4" w:color="4F81BD" w:themeColor="accent1"/>
      </w:pBdr>
      <w:spacing w:before="200" w:after="280"/>
      <w:ind w:left="936" w:right="936"/>
    </w:pPr>
    <w:rPr>
      <w:b/>
      <w:bCs/>
      <w:i/>
      <w:iCs/>
      <w:color w:val="4F81BD" w:themeColor="accent1"/>
    </w:rPr>
  </w:style>
  <w:style w:type="character" w:customStyle="1" w:styleId="a9">
    <w:name w:val="Выделенная цитата Знак"/>
    <w:basedOn w:val="a0"/>
    <w:link w:val="a8"/>
    <w:uiPriority w:val="30"/>
    <w:rsid w:val="003E1C65"/>
    <w:rPr>
      <w:rFonts w:ascii="Calibri" w:eastAsia="Calibri" w:hAnsi="Calibri" w:cs="Arial"/>
      <w:b/>
      <w:bCs/>
      <w:i/>
      <w:iCs/>
      <w:color w:val="4F81BD" w:themeColor="accent1"/>
    </w:rPr>
  </w:style>
  <w:style w:type="character" w:styleId="aa">
    <w:name w:val="footnote reference"/>
    <w:basedOn w:val="a0"/>
    <w:uiPriority w:val="99"/>
    <w:semiHidden/>
    <w:unhideWhenUsed/>
    <w:rsid w:val="003E1C65"/>
    <w:rPr>
      <w:vertAlign w:val="superscript"/>
    </w:rPr>
  </w:style>
  <w:style w:type="character" w:customStyle="1" w:styleId="apple-converted-space">
    <w:name w:val="apple-converted-space"/>
    <w:rsid w:val="003E1C65"/>
  </w:style>
  <w:style w:type="character" w:customStyle="1" w:styleId="hps">
    <w:name w:val="hps"/>
    <w:rsid w:val="003E1C65"/>
  </w:style>
  <w:style w:type="character" w:styleId="ab">
    <w:name w:val="Emphasis"/>
    <w:basedOn w:val="a0"/>
    <w:uiPriority w:val="20"/>
    <w:qFormat/>
    <w:rsid w:val="003E1C65"/>
    <w:rPr>
      <w:i/>
      <w:iCs/>
    </w:rPr>
  </w:style>
  <w:style w:type="paragraph" w:styleId="ac">
    <w:name w:val="Balloon Text"/>
    <w:basedOn w:val="a"/>
    <w:link w:val="ad"/>
    <w:uiPriority w:val="99"/>
    <w:semiHidden/>
    <w:unhideWhenUsed/>
    <w:rsid w:val="003E1C65"/>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3E1C65"/>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71882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mailto:Kartaeva07@mai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3498</Words>
  <Characters>19945</Characters>
  <Application>Microsoft Office Word</Application>
  <DocSecurity>0</DocSecurity>
  <Lines>166</Lines>
  <Paragraphs>46</Paragraphs>
  <ScaleCrop>false</ScaleCrop>
  <Company/>
  <LinksUpToDate>false</LinksUpToDate>
  <CharactersWithSpaces>23397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Zhazok</dc:creator>
  <cp:keywords/>
  <dc:description/>
  <cp:lastModifiedBy>Zhazok</cp:lastModifiedBy>
  <cp:revision>3</cp:revision>
  <dcterms:created xsi:type="dcterms:W3CDTF">2015-09-01T07:57:00Z</dcterms:created>
  <dcterms:modified xsi:type="dcterms:W3CDTF">2015-09-01T08:00:00Z</dcterms:modified>
</cp:coreProperties>
</file>