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7B" w:rsidRPr="00692588" w:rsidRDefault="00BE3C7B" w:rsidP="00692588">
      <w:pPr>
        <w:rPr>
          <w:b/>
          <w:sz w:val="28"/>
          <w:szCs w:val="28"/>
          <w:lang w:val="en-US"/>
        </w:rPr>
      </w:pPr>
    </w:p>
    <w:p w:rsidR="000405CD" w:rsidRDefault="000405CD" w:rsidP="000405CD">
      <w:pPr>
        <w:ind w:firstLine="708"/>
        <w:jc w:val="center"/>
        <w:rPr>
          <w:b/>
          <w:sz w:val="28"/>
          <w:szCs w:val="28"/>
          <w:lang w:val="kk-KZ"/>
        </w:rPr>
      </w:pPr>
      <w:r w:rsidRPr="00692588">
        <w:rPr>
          <w:b/>
          <w:sz w:val="28"/>
          <w:szCs w:val="28"/>
          <w:lang w:val="kk-KZ"/>
        </w:rPr>
        <w:t>ҚАЗАҚТАРДЫҢ НАУРЫЗ</w:t>
      </w:r>
      <w:r>
        <w:rPr>
          <w:b/>
          <w:sz w:val="28"/>
          <w:szCs w:val="28"/>
          <w:lang w:val="kk-KZ"/>
        </w:rPr>
        <w:t>ҒА ҚАТЫСТЫ</w:t>
      </w:r>
      <w:r w:rsidRPr="00692588">
        <w:rPr>
          <w:b/>
          <w:sz w:val="28"/>
          <w:szCs w:val="28"/>
          <w:lang w:val="kk-KZ"/>
        </w:rPr>
        <w:t xml:space="preserve"> ХАЛЫҚТЫҚ </w:t>
      </w:r>
      <w:r>
        <w:rPr>
          <w:b/>
          <w:sz w:val="28"/>
          <w:szCs w:val="28"/>
          <w:lang w:val="kk-KZ"/>
        </w:rPr>
        <w:t xml:space="preserve">ТАБИҒАТ </w:t>
      </w:r>
      <w:r w:rsidRPr="00692588">
        <w:rPr>
          <w:b/>
          <w:sz w:val="28"/>
          <w:szCs w:val="28"/>
          <w:lang w:val="kk-KZ"/>
        </w:rPr>
        <w:t xml:space="preserve">БІЛІМІ </w:t>
      </w:r>
    </w:p>
    <w:p w:rsidR="000405CD" w:rsidRDefault="000405CD" w:rsidP="000405CD">
      <w:pPr>
        <w:ind w:firstLine="708"/>
        <w:jc w:val="center"/>
        <w:rPr>
          <w:b/>
          <w:sz w:val="28"/>
          <w:szCs w:val="28"/>
          <w:lang w:val="kk-KZ"/>
        </w:rPr>
      </w:pPr>
    </w:p>
    <w:p w:rsidR="000405CD" w:rsidRPr="00BA6CED" w:rsidRDefault="000405CD" w:rsidP="000405CD">
      <w:pPr>
        <w:ind w:firstLine="708"/>
        <w:jc w:val="right"/>
        <w:rPr>
          <w:sz w:val="28"/>
          <w:szCs w:val="28"/>
          <w:lang w:val="kk-KZ"/>
        </w:rPr>
      </w:pPr>
      <w:r w:rsidRPr="00BA6CED">
        <w:rPr>
          <w:sz w:val="28"/>
          <w:szCs w:val="28"/>
          <w:lang w:val="kk-KZ"/>
        </w:rPr>
        <w:t>Картаева Т.Е.</w:t>
      </w:r>
    </w:p>
    <w:p w:rsidR="000405CD" w:rsidRPr="00BA6CED" w:rsidRDefault="000405CD" w:rsidP="000405CD">
      <w:pPr>
        <w:ind w:firstLine="708"/>
        <w:jc w:val="right"/>
        <w:rPr>
          <w:sz w:val="28"/>
          <w:szCs w:val="28"/>
          <w:lang w:val="kk-KZ"/>
        </w:rPr>
      </w:pPr>
      <w:r w:rsidRPr="00BA6CED">
        <w:rPr>
          <w:sz w:val="28"/>
          <w:szCs w:val="28"/>
          <w:lang w:val="kk-KZ"/>
        </w:rPr>
        <w:t xml:space="preserve">Археология, этнология және музеология кафедрасының </w:t>
      </w:r>
    </w:p>
    <w:p w:rsidR="000405CD" w:rsidRPr="00BA6CED" w:rsidRDefault="000405CD" w:rsidP="000405CD">
      <w:pPr>
        <w:ind w:firstLine="708"/>
        <w:jc w:val="right"/>
        <w:rPr>
          <w:b/>
          <w:sz w:val="28"/>
          <w:szCs w:val="28"/>
          <w:lang w:val="kk-KZ"/>
        </w:rPr>
      </w:pPr>
      <w:r w:rsidRPr="00BA6CED">
        <w:rPr>
          <w:sz w:val="28"/>
          <w:szCs w:val="28"/>
          <w:lang w:val="kk-KZ"/>
        </w:rPr>
        <w:t>доценті, тарих ғылымдарының кандидаты</w:t>
      </w:r>
    </w:p>
    <w:p w:rsidR="00BE3C7B" w:rsidRPr="00BA6CED" w:rsidRDefault="00BE3C7B" w:rsidP="00692588">
      <w:pPr>
        <w:ind w:firstLine="567"/>
        <w:jc w:val="center"/>
        <w:rPr>
          <w:b/>
          <w:sz w:val="28"/>
          <w:szCs w:val="28"/>
          <w:lang w:val="kk-KZ"/>
        </w:rPr>
      </w:pPr>
    </w:p>
    <w:p w:rsidR="007441B1" w:rsidRPr="00692588" w:rsidRDefault="00FD73FC" w:rsidP="00692588">
      <w:pPr>
        <w:ind w:firstLine="709"/>
        <w:rPr>
          <w:b/>
          <w:sz w:val="28"/>
          <w:szCs w:val="28"/>
          <w:lang w:val="kk-KZ"/>
        </w:rPr>
      </w:pPr>
      <w:r w:rsidRPr="00692588">
        <w:rPr>
          <w:b/>
          <w:sz w:val="28"/>
          <w:szCs w:val="28"/>
          <w:lang w:val="kk-KZ"/>
        </w:rPr>
        <w:t>Кіріспе</w:t>
      </w:r>
    </w:p>
    <w:p w:rsidR="00056516" w:rsidRPr="00692588" w:rsidRDefault="007441B1" w:rsidP="00692588">
      <w:pPr>
        <w:ind w:firstLine="709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Наурыз мерекесін</w:t>
      </w:r>
      <w:r w:rsidR="00231AB5" w:rsidRPr="00692588">
        <w:rPr>
          <w:sz w:val="28"/>
          <w:szCs w:val="28"/>
          <w:lang w:val="kk-KZ"/>
        </w:rPr>
        <w:t xml:space="preserve">ің қалыптасуы, маңызы туралы </w:t>
      </w:r>
      <w:r w:rsidRPr="00692588">
        <w:rPr>
          <w:sz w:val="28"/>
          <w:szCs w:val="28"/>
          <w:lang w:val="kk-KZ"/>
        </w:rPr>
        <w:t xml:space="preserve"> жазба деректерді</w:t>
      </w:r>
      <w:r w:rsidR="00056516" w:rsidRPr="00692588">
        <w:rPr>
          <w:sz w:val="28"/>
          <w:szCs w:val="28"/>
          <w:lang w:val="kk-KZ"/>
        </w:rPr>
        <w:t xml:space="preserve">ң маңызы зор. </w:t>
      </w:r>
      <w:r w:rsidRPr="00692588">
        <w:rPr>
          <w:sz w:val="28"/>
          <w:szCs w:val="28"/>
          <w:lang w:val="kk-KZ"/>
        </w:rPr>
        <w:t xml:space="preserve"> </w:t>
      </w:r>
      <w:r w:rsidR="002253F3" w:rsidRPr="00692588">
        <w:rPr>
          <w:sz w:val="28"/>
          <w:szCs w:val="28"/>
          <w:lang w:val="kk-KZ"/>
        </w:rPr>
        <w:t xml:space="preserve">Шығыс ғұламасы </w:t>
      </w:r>
      <w:r w:rsidRPr="00692588">
        <w:rPr>
          <w:sz w:val="28"/>
          <w:szCs w:val="28"/>
          <w:lang w:val="kk-KZ"/>
        </w:rPr>
        <w:t xml:space="preserve">Омар </w:t>
      </w:r>
      <w:r w:rsidR="002253F3" w:rsidRPr="00692588">
        <w:rPr>
          <w:sz w:val="28"/>
          <w:szCs w:val="28"/>
          <w:lang w:val="kk-KZ"/>
        </w:rPr>
        <w:t>ибн Ибрагим әл-</w:t>
      </w:r>
      <w:r w:rsidRPr="00692588">
        <w:rPr>
          <w:sz w:val="28"/>
          <w:szCs w:val="28"/>
          <w:lang w:val="kk-KZ"/>
        </w:rPr>
        <w:t xml:space="preserve">Хайямның </w:t>
      </w:r>
      <w:r w:rsidR="002253F3" w:rsidRPr="00692588">
        <w:rPr>
          <w:sz w:val="28"/>
          <w:szCs w:val="28"/>
          <w:lang w:val="kk-KZ"/>
        </w:rPr>
        <w:t>(1048</w:t>
      </w:r>
      <w:r w:rsidR="00CB31B9" w:rsidRPr="00692588">
        <w:rPr>
          <w:sz w:val="28"/>
          <w:szCs w:val="28"/>
          <w:lang w:val="kk-KZ"/>
        </w:rPr>
        <w:t xml:space="preserve"> ж. Нишапур – 1112 ж. </w:t>
      </w:r>
      <w:r w:rsidR="002253F3" w:rsidRPr="00692588">
        <w:rPr>
          <w:sz w:val="28"/>
          <w:szCs w:val="28"/>
          <w:lang w:val="kk-KZ"/>
        </w:rPr>
        <w:t>Мерв</w:t>
      </w:r>
      <w:r w:rsidR="00CB31B9" w:rsidRPr="00692588">
        <w:rPr>
          <w:sz w:val="28"/>
          <w:szCs w:val="28"/>
          <w:lang w:val="kk-KZ"/>
        </w:rPr>
        <w:t xml:space="preserve">) </w:t>
      </w:r>
      <w:r w:rsidR="00A213C3" w:rsidRPr="00692588">
        <w:rPr>
          <w:sz w:val="28"/>
          <w:szCs w:val="28"/>
          <w:lang w:val="kk-KZ"/>
        </w:rPr>
        <w:t>«Nevruz name»</w:t>
      </w:r>
      <w:r w:rsidRPr="00692588">
        <w:rPr>
          <w:sz w:val="28"/>
          <w:szCs w:val="28"/>
          <w:lang w:val="kk-KZ"/>
        </w:rPr>
        <w:t xml:space="preserve"> </w:t>
      </w:r>
      <w:r w:rsidR="00500437" w:rsidRPr="00692588">
        <w:rPr>
          <w:sz w:val="28"/>
          <w:szCs w:val="28"/>
          <w:lang w:val="kk-KZ"/>
        </w:rPr>
        <w:t>атты</w:t>
      </w:r>
      <w:r w:rsidRPr="00692588">
        <w:rPr>
          <w:sz w:val="28"/>
          <w:szCs w:val="28"/>
          <w:lang w:val="kk-KZ"/>
        </w:rPr>
        <w:t xml:space="preserve"> </w:t>
      </w:r>
      <w:r w:rsidR="008D276A" w:rsidRPr="00692588">
        <w:rPr>
          <w:sz w:val="28"/>
          <w:szCs w:val="28"/>
          <w:lang w:val="kk-KZ"/>
        </w:rPr>
        <w:t xml:space="preserve">бірін-бірі толықтыратын </w:t>
      </w:r>
      <w:r w:rsidRPr="00692588">
        <w:rPr>
          <w:sz w:val="28"/>
          <w:szCs w:val="28"/>
          <w:lang w:val="kk-KZ"/>
        </w:rPr>
        <w:t>қолжазба</w:t>
      </w:r>
      <w:r w:rsidR="00500437" w:rsidRPr="00692588">
        <w:rPr>
          <w:sz w:val="28"/>
          <w:szCs w:val="28"/>
          <w:lang w:val="kk-KZ"/>
        </w:rPr>
        <w:t>сы</w:t>
      </w:r>
      <w:r w:rsidR="007743FC" w:rsidRPr="00692588">
        <w:rPr>
          <w:sz w:val="28"/>
          <w:szCs w:val="28"/>
          <w:lang w:val="kk-KZ"/>
        </w:rPr>
        <w:t>ның бір</w:t>
      </w:r>
      <w:r w:rsidR="008D276A" w:rsidRPr="00692588">
        <w:rPr>
          <w:sz w:val="28"/>
          <w:szCs w:val="28"/>
          <w:lang w:val="kk-KZ"/>
        </w:rPr>
        <w:t>і</w:t>
      </w:r>
      <w:r w:rsidR="007743FC" w:rsidRPr="00692588">
        <w:rPr>
          <w:sz w:val="28"/>
          <w:szCs w:val="28"/>
          <w:lang w:val="kk-KZ"/>
        </w:rPr>
        <w:t xml:space="preserve"> </w:t>
      </w:r>
      <w:r w:rsidRPr="00692588">
        <w:rPr>
          <w:sz w:val="28"/>
          <w:szCs w:val="28"/>
          <w:lang w:val="kk-KZ"/>
        </w:rPr>
        <w:t>Германияның</w:t>
      </w:r>
      <w:r w:rsidR="007743FC" w:rsidRPr="00692588">
        <w:rPr>
          <w:sz w:val="28"/>
          <w:szCs w:val="28"/>
          <w:lang w:val="kk-KZ"/>
        </w:rPr>
        <w:t xml:space="preserve"> Берлин</w:t>
      </w:r>
      <w:r w:rsidRPr="00692588">
        <w:rPr>
          <w:sz w:val="28"/>
          <w:szCs w:val="28"/>
          <w:lang w:val="kk-KZ"/>
        </w:rPr>
        <w:t xml:space="preserve"> мемлекеттік кітапханасында</w:t>
      </w:r>
      <w:r w:rsidR="007743FC" w:rsidRPr="00692588">
        <w:rPr>
          <w:sz w:val="28"/>
          <w:szCs w:val="28"/>
          <w:lang w:val="kk-KZ"/>
        </w:rPr>
        <w:t xml:space="preserve"> (№2450)</w:t>
      </w:r>
      <w:r w:rsidRPr="00692588">
        <w:rPr>
          <w:sz w:val="28"/>
          <w:szCs w:val="28"/>
          <w:lang w:val="kk-KZ"/>
        </w:rPr>
        <w:t xml:space="preserve">, </w:t>
      </w:r>
      <w:r w:rsidR="007743FC" w:rsidRPr="00692588">
        <w:rPr>
          <w:sz w:val="28"/>
          <w:szCs w:val="28"/>
          <w:lang w:val="kk-KZ"/>
        </w:rPr>
        <w:t xml:space="preserve"> бірі </w:t>
      </w:r>
      <w:r w:rsidRPr="00692588">
        <w:rPr>
          <w:sz w:val="28"/>
          <w:szCs w:val="28"/>
          <w:lang w:val="kk-KZ"/>
        </w:rPr>
        <w:t xml:space="preserve">Лондондағы Британ Ұлттық музейінде </w:t>
      </w:r>
      <w:r w:rsidR="007743FC" w:rsidRPr="00692588">
        <w:rPr>
          <w:sz w:val="28"/>
          <w:szCs w:val="28"/>
          <w:lang w:val="kk-KZ"/>
        </w:rPr>
        <w:t xml:space="preserve">(№23568) </w:t>
      </w:r>
      <w:r w:rsidRPr="00692588">
        <w:rPr>
          <w:sz w:val="28"/>
          <w:szCs w:val="28"/>
          <w:lang w:val="kk-KZ"/>
        </w:rPr>
        <w:t>сақталған</w:t>
      </w:r>
      <w:r w:rsidR="007743FC" w:rsidRPr="00692588">
        <w:rPr>
          <w:sz w:val="28"/>
          <w:szCs w:val="28"/>
          <w:lang w:val="kk-KZ"/>
        </w:rPr>
        <w:t>.</w:t>
      </w:r>
      <w:r w:rsidR="00AC7A12" w:rsidRPr="00692588">
        <w:rPr>
          <w:sz w:val="28"/>
          <w:szCs w:val="28"/>
          <w:lang w:val="kk-KZ"/>
        </w:rPr>
        <w:t xml:space="preserve"> Селджук сұлтаны Мәлік шахтың ұлы Санжардың өлімінен кейін Мәлік ша</w:t>
      </w:r>
      <w:r w:rsidR="00BF292D" w:rsidRPr="00692588">
        <w:rPr>
          <w:sz w:val="28"/>
          <w:szCs w:val="28"/>
          <w:lang w:val="kk-KZ"/>
        </w:rPr>
        <w:t xml:space="preserve">хтың мұрагерлері обсерваторияға материалдық көмек беруді тоқтатқан. </w:t>
      </w:r>
      <w:r w:rsidR="00AC7A12" w:rsidRPr="00692588">
        <w:rPr>
          <w:sz w:val="28"/>
          <w:szCs w:val="28"/>
          <w:lang w:val="kk-KZ"/>
        </w:rPr>
        <w:t xml:space="preserve"> </w:t>
      </w:r>
      <w:r w:rsidR="00BF292D" w:rsidRPr="00692588">
        <w:rPr>
          <w:sz w:val="28"/>
          <w:szCs w:val="28"/>
          <w:lang w:val="kk-KZ"/>
        </w:rPr>
        <w:t>Зерттеушілердің пайымдауынша Омар Хай</w:t>
      </w:r>
      <w:r w:rsidR="002253F3" w:rsidRPr="00692588">
        <w:rPr>
          <w:sz w:val="28"/>
          <w:szCs w:val="28"/>
          <w:lang w:val="kk-KZ"/>
        </w:rPr>
        <w:t>ям бұл қолжазбаны 1157 жылдары С</w:t>
      </w:r>
      <w:r w:rsidR="00BF292D" w:rsidRPr="00692588">
        <w:rPr>
          <w:sz w:val="28"/>
          <w:szCs w:val="28"/>
          <w:lang w:val="kk-KZ"/>
        </w:rPr>
        <w:t xml:space="preserve">ельджук сұлтандығының жаңа билеушілеріне обсерваторияның ғылыми маңызын түсіндіру мақсатында жазған. </w:t>
      </w:r>
      <w:r w:rsidR="008D276A" w:rsidRPr="00692588">
        <w:rPr>
          <w:sz w:val="28"/>
          <w:szCs w:val="28"/>
          <w:lang w:val="kk-KZ"/>
        </w:rPr>
        <w:t>«Nevruz name»-де</w:t>
      </w:r>
      <w:r w:rsidR="00BF292D" w:rsidRPr="00692588">
        <w:rPr>
          <w:sz w:val="28"/>
          <w:szCs w:val="28"/>
          <w:lang w:val="kk-KZ"/>
        </w:rPr>
        <w:t xml:space="preserve"> күн </w:t>
      </w:r>
      <w:r w:rsidR="009660E6" w:rsidRPr="00692588">
        <w:rPr>
          <w:sz w:val="28"/>
          <w:szCs w:val="28"/>
          <w:lang w:val="kk-KZ"/>
        </w:rPr>
        <w:t>күнтізбесінің</w:t>
      </w:r>
      <w:r w:rsidR="00BF292D" w:rsidRPr="00692588">
        <w:rPr>
          <w:sz w:val="28"/>
          <w:szCs w:val="28"/>
          <w:lang w:val="kk-KZ"/>
        </w:rPr>
        <w:t xml:space="preserve"> тарихы мен </w:t>
      </w:r>
      <w:r w:rsidR="009660E6" w:rsidRPr="00692588">
        <w:rPr>
          <w:sz w:val="28"/>
          <w:szCs w:val="28"/>
          <w:lang w:val="kk-KZ"/>
        </w:rPr>
        <w:t>күнтізбелік</w:t>
      </w:r>
      <w:r w:rsidR="00BF292D" w:rsidRPr="00692588">
        <w:rPr>
          <w:sz w:val="28"/>
          <w:szCs w:val="28"/>
          <w:lang w:val="kk-KZ"/>
        </w:rPr>
        <w:t xml:space="preserve"> реформалардың жүзеге асуы, исламға дейінгі Иран жеріндегі Наурыз мерекесінің </w:t>
      </w:r>
      <w:r w:rsidR="00735938" w:rsidRPr="00692588">
        <w:rPr>
          <w:sz w:val="28"/>
          <w:szCs w:val="28"/>
          <w:lang w:val="kk-KZ"/>
        </w:rPr>
        <w:t xml:space="preserve">қалыптасуы, </w:t>
      </w:r>
      <w:r w:rsidR="000401BF" w:rsidRPr="00692588">
        <w:rPr>
          <w:sz w:val="28"/>
          <w:szCs w:val="28"/>
          <w:lang w:val="kk-KZ"/>
        </w:rPr>
        <w:t xml:space="preserve">тойлануы, мерекеге </w:t>
      </w:r>
      <w:r w:rsidR="00BF292D" w:rsidRPr="00692588">
        <w:rPr>
          <w:sz w:val="28"/>
          <w:szCs w:val="28"/>
          <w:lang w:val="kk-KZ"/>
        </w:rPr>
        <w:t>қатысты</w:t>
      </w:r>
      <w:r w:rsidR="000401BF" w:rsidRPr="00692588">
        <w:rPr>
          <w:sz w:val="28"/>
          <w:szCs w:val="28"/>
          <w:lang w:val="kk-KZ"/>
        </w:rPr>
        <w:t xml:space="preserve"> аңыздар мен әңгімелер, мереке</w:t>
      </w:r>
      <w:r w:rsidR="00BF292D" w:rsidRPr="00692588">
        <w:rPr>
          <w:sz w:val="28"/>
          <w:szCs w:val="28"/>
          <w:lang w:val="kk-KZ"/>
        </w:rPr>
        <w:t xml:space="preserve"> атрибуттар</w:t>
      </w:r>
      <w:r w:rsidR="000401BF" w:rsidRPr="00692588">
        <w:rPr>
          <w:sz w:val="28"/>
          <w:szCs w:val="28"/>
          <w:lang w:val="kk-KZ"/>
        </w:rPr>
        <w:t>ы</w:t>
      </w:r>
      <w:r w:rsidR="008D276A" w:rsidRPr="00692588">
        <w:rPr>
          <w:sz w:val="28"/>
          <w:szCs w:val="28"/>
          <w:lang w:val="kk-KZ"/>
        </w:rPr>
        <w:t xml:space="preserve"> </w:t>
      </w:r>
      <w:r w:rsidR="00BF292D" w:rsidRPr="00692588">
        <w:rPr>
          <w:sz w:val="28"/>
          <w:szCs w:val="28"/>
          <w:lang w:val="kk-KZ"/>
        </w:rPr>
        <w:t>жайында</w:t>
      </w:r>
      <w:r w:rsidR="000401BF" w:rsidRPr="00692588">
        <w:rPr>
          <w:sz w:val="28"/>
          <w:szCs w:val="28"/>
          <w:lang w:val="kk-KZ"/>
        </w:rPr>
        <w:t xml:space="preserve"> жазылған бірегей туынды. </w:t>
      </w:r>
      <w:r w:rsidR="00BF292D" w:rsidRPr="00692588">
        <w:rPr>
          <w:sz w:val="28"/>
          <w:szCs w:val="28"/>
          <w:lang w:val="kk-KZ"/>
        </w:rPr>
        <w:t xml:space="preserve"> </w:t>
      </w:r>
      <w:r w:rsidR="008D276A" w:rsidRPr="00692588">
        <w:rPr>
          <w:sz w:val="28"/>
          <w:szCs w:val="28"/>
          <w:lang w:val="kk-KZ"/>
        </w:rPr>
        <w:t>«Nevruz name»-ны</w:t>
      </w:r>
      <w:r w:rsidR="00AC7A12" w:rsidRPr="00692588">
        <w:rPr>
          <w:sz w:val="28"/>
          <w:szCs w:val="28"/>
          <w:lang w:val="kk-KZ"/>
        </w:rPr>
        <w:t xml:space="preserve"> </w:t>
      </w:r>
      <w:r w:rsidR="000401BF" w:rsidRPr="00692588">
        <w:rPr>
          <w:sz w:val="28"/>
          <w:szCs w:val="28"/>
          <w:lang w:val="kk-KZ"/>
        </w:rPr>
        <w:t xml:space="preserve">алғаш </w:t>
      </w:r>
      <w:r w:rsidR="008D276A" w:rsidRPr="00692588">
        <w:rPr>
          <w:sz w:val="28"/>
          <w:szCs w:val="28"/>
          <w:lang w:val="kk-KZ"/>
        </w:rPr>
        <w:t xml:space="preserve">иран зерттеушісі Мужтаба Минави </w:t>
      </w:r>
      <w:r w:rsidR="00AC7A12" w:rsidRPr="00692588">
        <w:rPr>
          <w:sz w:val="28"/>
          <w:szCs w:val="28"/>
          <w:lang w:val="kk-KZ"/>
        </w:rPr>
        <w:t>ағылшын және парсы тілдерін</w:t>
      </w:r>
      <w:r w:rsidR="008D276A" w:rsidRPr="00692588">
        <w:rPr>
          <w:sz w:val="28"/>
          <w:szCs w:val="28"/>
          <w:lang w:val="kk-KZ"/>
        </w:rPr>
        <w:t xml:space="preserve">е </w:t>
      </w:r>
      <w:r w:rsidR="00AC7A12" w:rsidRPr="00692588">
        <w:rPr>
          <w:sz w:val="28"/>
          <w:szCs w:val="28"/>
          <w:lang w:val="kk-KZ"/>
        </w:rPr>
        <w:t>аудар</w:t>
      </w:r>
      <w:r w:rsidR="008D276A" w:rsidRPr="00692588">
        <w:rPr>
          <w:sz w:val="28"/>
          <w:szCs w:val="28"/>
          <w:lang w:val="kk-KZ"/>
        </w:rPr>
        <w:t xml:space="preserve">ып, </w:t>
      </w:r>
      <w:r w:rsidR="000401BF" w:rsidRPr="00692588">
        <w:rPr>
          <w:sz w:val="28"/>
          <w:szCs w:val="28"/>
          <w:lang w:val="kk-KZ"/>
        </w:rPr>
        <w:t xml:space="preserve">1933  жылы </w:t>
      </w:r>
      <w:r w:rsidR="00AC7A12" w:rsidRPr="00692588">
        <w:rPr>
          <w:sz w:val="28"/>
          <w:szCs w:val="28"/>
          <w:lang w:val="kk-KZ"/>
        </w:rPr>
        <w:t>ғылыми айналымға ендірген</w:t>
      </w:r>
      <w:r w:rsidR="000F345E" w:rsidRPr="00692588">
        <w:rPr>
          <w:sz w:val="28"/>
          <w:szCs w:val="28"/>
          <w:lang w:val="kk-KZ"/>
        </w:rPr>
        <w:t xml:space="preserve">. Қазіргі таңда осы нұсқа орыс және Орта Азия халықтарының тіліне аударылған </w:t>
      </w:r>
      <w:r w:rsidR="00795E10" w:rsidRPr="00795E10">
        <w:rPr>
          <w:sz w:val="28"/>
          <w:szCs w:val="28"/>
          <w:lang w:val="kk-KZ"/>
        </w:rPr>
        <w:t>[18, 21]</w:t>
      </w:r>
      <w:r w:rsidR="00AC7A12" w:rsidRPr="00692588">
        <w:rPr>
          <w:sz w:val="28"/>
          <w:szCs w:val="28"/>
          <w:lang w:val="kk-KZ"/>
        </w:rPr>
        <w:t>.</w:t>
      </w:r>
      <w:r w:rsidR="000F345E" w:rsidRPr="00692588">
        <w:rPr>
          <w:sz w:val="28"/>
          <w:szCs w:val="28"/>
          <w:lang w:val="kk-KZ"/>
        </w:rPr>
        <w:t xml:space="preserve"> </w:t>
      </w:r>
      <w:r w:rsidR="00AC7A12" w:rsidRPr="00692588">
        <w:rPr>
          <w:sz w:val="28"/>
          <w:szCs w:val="28"/>
          <w:lang w:val="kk-KZ"/>
        </w:rPr>
        <w:t xml:space="preserve"> </w:t>
      </w:r>
      <w:r w:rsidR="00056516" w:rsidRPr="00692588">
        <w:rPr>
          <w:sz w:val="28"/>
          <w:szCs w:val="28"/>
          <w:lang w:val="kk-KZ"/>
        </w:rPr>
        <w:t>Қазақ халқының ғұламалары Мәшһүр Жүсіп Көпейұлы, Абай Құнанбаев,</w:t>
      </w:r>
      <w:r w:rsidR="00515367" w:rsidRPr="00692588">
        <w:rPr>
          <w:sz w:val="28"/>
          <w:szCs w:val="28"/>
          <w:lang w:val="kk-KZ"/>
        </w:rPr>
        <w:t xml:space="preserve"> Шәкәрім Құдайбердіұлы, </w:t>
      </w:r>
      <w:r w:rsidR="00056516" w:rsidRPr="00692588">
        <w:rPr>
          <w:sz w:val="28"/>
          <w:szCs w:val="28"/>
          <w:lang w:val="kk-KZ"/>
        </w:rPr>
        <w:t>Мұхтар Әуезов, алаш зиялылары Әлихан Бөкейханов, Міржақып Дулатов,  Іл</w:t>
      </w:r>
      <w:r w:rsidR="001E78F2" w:rsidRPr="00692588">
        <w:rPr>
          <w:sz w:val="28"/>
          <w:szCs w:val="28"/>
          <w:lang w:val="kk-KZ"/>
        </w:rPr>
        <w:t>и</w:t>
      </w:r>
      <w:r w:rsidR="00056516" w:rsidRPr="00692588">
        <w:rPr>
          <w:sz w:val="28"/>
          <w:szCs w:val="28"/>
          <w:lang w:val="kk-KZ"/>
        </w:rPr>
        <w:t xml:space="preserve">яс Жансүгіров, Сәкен Сейфуллин өз еңбектерінде байырғы қазақтардың Наурыз мерекесін атап өтудегі ерекшеліктерін айғақтайтын құнды деректер қалдырған. </w:t>
      </w:r>
    </w:p>
    <w:p w:rsidR="004C5BFE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b/>
          <w:sz w:val="28"/>
          <w:szCs w:val="28"/>
          <w:lang w:val="kk-KZ"/>
        </w:rPr>
        <w:t>Қорытынды</w:t>
      </w:r>
    </w:p>
    <w:p w:rsidR="00231AB5" w:rsidRPr="00692588" w:rsidRDefault="00B52268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 xml:space="preserve">Наурыз мейрамы парсы жерінде пайда болып, Ежелгі Тұран халқының Иран патшалығымен этномәдени байланыстары негізінде </w:t>
      </w:r>
      <w:r w:rsidR="001C1720" w:rsidRPr="00692588">
        <w:rPr>
          <w:sz w:val="28"/>
          <w:szCs w:val="28"/>
          <w:lang w:val="kk-KZ"/>
        </w:rPr>
        <w:t>ерте</w:t>
      </w:r>
      <w:r w:rsidRPr="00692588">
        <w:rPr>
          <w:sz w:val="28"/>
          <w:szCs w:val="28"/>
          <w:lang w:val="kk-KZ"/>
        </w:rPr>
        <w:t xml:space="preserve"> түркі</w:t>
      </w:r>
      <w:r w:rsidR="001C1720" w:rsidRPr="00692588">
        <w:rPr>
          <w:sz w:val="28"/>
          <w:szCs w:val="28"/>
          <w:lang w:val="kk-KZ"/>
        </w:rPr>
        <w:t xml:space="preserve"> тайпалары </w:t>
      </w:r>
      <w:r w:rsidRPr="00692588">
        <w:rPr>
          <w:sz w:val="28"/>
          <w:szCs w:val="28"/>
          <w:lang w:val="kk-KZ"/>
        </w:rPr>
        <w:t xml:space="preserve"> арасында тараған рухани құндылық. </w:t>
      </w:r>
      <w:r w:rsidR="00FC699A" w:rsidRPr="00692588">
        <w:rPr>
          <w:sz w:val="28"/>
          <w:szCs w:val="28"/>
          <w:lang w:val="kk-KZ"/>
        </w:rPr>
        <w:t>Наурыз  мерекесін тойлай</w:t>
      </w:r>
      <w:r w:rsidRPr="00692588">
        <w:rPr>
          <w:sz w:val="28"/>
          <w:szCs w:val="28"/>
          <w:lang w:val="kk-KZ"/>
        </w:rPr>
        <w:t xml:space="preserve">тын </w:t>
      </w:r>
      <w:r w:rsidR="00FC699A" w:rsidRPr="00692588">
        <w:rPr>
          <w:sz w:val="28"/>
          <w:szCs w:val="28"/>
          <w:lang w:val="kk-KZ"/>
        </w:rPr>
        <w:t xml:space="preserve">шығыс халықтарының барлығы үшін ортақ мүдде </w:t>
      </w:r>
      <w:r w:rsidR="002A0B8E" w:rsidRPr="00692588">
        <w:rPr>
          <w:sz w:val="28"/>
          <w:szCs w:val="28"/>
          <w:lang w:val="tr-TR"/>
        </w:rPr>
        <w:t xml:space="preserve">– </w:t>
      </w:r>
      <w:r w:rsidR="00E95838" w:rsidRPr="00692588">
        <w:rPr>
          <w:sz w:val="28"/>
          <w:szCs w:val="28"/>
          <w:lang w:val="kk-KZ"/>
        </w:rPr>
        <w:t xml:space="preserve">адамдардың табиғатпен тіл табысуы, </w:t>
      </w:r>
      <w:r w:rsidR="00FC699A" w:rsidRPr="00692588">
        <w:rPr>
          <w:sz w:val="28"/>
          <w:szCs w:val="28"/>
          <w:lang w:val="kk-KZ"/>
        </w:rPr>
        <w:t>жыл басын ізгі ниетпен, жақсы көңілмен қарсы алып, тыныштық, молшылық тілеу</w:t>
      </w:r>
      <w:r w:rsidR="00E95838" w:rsidRPr="00692588">
        <w:rPr>
          <w:sz w:val="28"/>
          <w:szCs w:val="28"/>
          <w:lang w:val="kk-KZ"/>
        </w:rPr>
        <w:t>, адамдар</w:t>
      </w:r>
      <w:r w:rsidR="000C7963" w:rsidRPr="00692588">
        <w:rPr>
          <w:sz w:val="28"/>
          <w:szCs w:val="28"/>
          <w:lang w:val="kk-KZ"/>
        </w:rPr>
        <w:t>дың</w:t>
      </w:r>
      <w:r w:rsidR="00E95838" w:rsidRPr="00692588">
        <w:rPr>
          <w:sz w:val="28"/>
          <w:szCs w:val="28"/>
          <w:lang w:val="kk-KZ"/>
        </w:rPr>
        <w:t xml:space="preserve"> бір-бірін кешіріп, этикалық-моральдық қатынастарын реттеу</w:t>
      </w:r>
      <w:r w:rsidR="002A0B8E" w:rsidRPr="00692588">
        <w:rPr>
          <w:sz w:val="28"/>
          <w:szCs w:val="28"/>
          <w:lang w:val="tr-TR"/>
        </w:rPr>
        <w:t xml:space="preserve">. </w:t>
      </w:r>
      <w:r w:rsidR="00E95838" w:rsidRPr="00692588">
        <w:rPr>
          <w:sz w:val="28"/>
          <w:szCs w:val="28"/>
          <w:lang w:val="kk-KZ"/>
        </w:rPr>
        <w:tab/>
      </w:r>
      <w:r w:rsidR="002370CA" w:rsidRPr="00692588">
        <w:rPr>
          <w:sz w:val="28"/>
          <w:szCs w:val="28"/>
          <w:lang w:val="kk-KZ"/>
        </w:rPr>
        <w:t xml:space="preserve">Наурыз мерекесін мұрат еткен </w:t>
      </w:r>
      <w:r w:rsidRPr="00692588">
        <w:rPr>
          <w:sz w:val="28"/>
          <w:szCs w:val="28"/>
          <w:lang w:val="kk-KZ"/>
        </w:rPr>
        <w:t xml:space="preserve">мұсылман дініндегі түркі халықтары </w:t>
      </w:r>
      <w:r w:rsidR="002370CA" w:rsidRPr="00692588">
        <w:rPr>
          <w:sz w:val="28"/>
          <w:szCs w:val="28"/>
          <w:lang w:val="kk-KZ"/>
        </w:rPr>
        <w:t xml:space="preserve">мерекені өздерінің тарихи дәуіріне сай атап өткен және өз  ұлттық ерекшеліктеріне қарай бейімдеген. </w:t>
      </w:r>
      <w:r w:rsidR="001C1720" w:rsidRPr="00692588">
        <w:rPr>
          <w:sz w:val="28"/>
          <w:szCs w:val="28"/>
          <w:lang w:val="kk-KZ"/>
        </w:rPr>
        <w:t xml:space="preserve">Мерекені атап өтудегі ғұрыптық ерекшеліктер халықтардың дәстүрлі шаруашылығымен, наным-сенімдер жүйесімен тығыз байланысты. </w:t>
      </w:r>
      <w:r w:rsidR="00231AB5" w:rsidRPr="00692588">
        <w:rPr>
          <w:sz w:val="28"/>
          <w:szCs w:val="28"/>
          <w:lang w:val="kk-KZ"/>
        </w:rPr>
        <w:t>Қазақтар көшпелі мәдениет пен көшпелі шаруашылығына бейімдеген.</w:t>
      </w:r>
    </w:p>
    <w:p w:rsidR="00D34BF9" w:rsidRPr="00692588" w:rsidRDefault="00E95838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Жазба деректерді</w:t>
      </w:r>
      <w:r w:rsidR="00572819" w:rsidRPr="00692588">
        <w:rPr>
          <w:sz w:val="28"/>
          <w:szCs w:val="28"/>
          <w:lang w:val="kk-KZ"/>
        </w:rPr>
        <w:t xml:space="preserve"> негізге алсақ, </w:t>
      </w:r>
      <w:r w:rsidRPr="00692588">
        <w:rPr>
          <w:sz w:val="28"/>
          <w:szCs w:val="28"/>
          <w:lang w:val="kk-KZ"/>
        </w:rPr>
        <w:t xml:space="preserve">қазақ жерінде </w:t>
      </w:r>
      <w:r w:rsidR="002A0B8E" w:rsidRPr="00692588">
        <w:rPr>
          <w:sz w:val="28"/>
          <w:szCs w:val="28"/>
          <w:lang w:val="kk-KZ"/>
        </w:rPr>
        <w:t>20</w:t>
      </w:r>
      <w:r w:rsidR="00572819" w:rsidRPr="00692588">
        <w:rPr>
          <w:sz w:val="28"/>
          <w:szCs w:val="28"/>
          <w:lang w:val="kk-KZ"/>
        </w:rPr>
        <w:t xml:space="preserve"> ғасырдың бас кезінде </w:t>
      </w:r>
      <w:r w:rsidR="00FC699A" w:rsidRPr="00692588">
        <w:rPr>
          <w:sz w:val="28"/>
          <w:szCs w:val="28"/>
          <w:lang w:val="kk-KZ"/>
        </w:rPr>
        <w:t xml:space="preserve">Наурыз мерекесінің бұрынғы </w:t>
      </w:r>
      <w:r w:rsidR="00572819" w:rsidRPr="00692588">
        <w:rPr>
          <w:sz w:val="28"/>
          <w:szCs w:val="28"/>
          <w:lang w:val="kk-KZ"/>
        </w:rPr>
        <w:t xml:space="preserve">кезеңге қарағанда бәсең тойланғандығын аңғаруға </w:t>
      </w:r>
      <w:r w:rsidR="00572819" w:rsidRPr="00692588">
        <w:rPr>
          <w:sz w:val="28"/>
          <w:szCs w:val="28"/>
          <w:lang w:val="kk-KZ"/>
        </w:rPr>
        <w:lastRenderedPageBreak/>
        <w:t xml:space="preserve">болады. </w:t>
      </w:r>
      <w:r w:rsidR="002A0B8E" w:rsidRPr="00692588">
        <w:rPr>
          <w:sz w:val="28"/>
          <w:szCs w:val="28"/>
          <w:lang w:val="kk-KZ"/>
        </w:rPr>
        <w:t>19 ғасырдың аяғы – 20 ғасырдың бас кезіндегі қазақ жеріндегі орыс отаршылдығының күше</w:t>
      </w:r>
      <w:r w:rsidR="008C48B1" w:rsidRPr="00692588">
        <w:rPr>
          <w:sz w:val="28"/>
          <w:szCs w:val="28"/>
          <w:lang w:val="kk-KZ"/>
        </w:rPr>
        <w:t>ю</w:t>
      </w:r>
      <w:r w:rsidR="002A0B8E" w:rsidRPr="00692588">
        <w:rPr>
          <w:sz w:val="28"/>
          <w:szCs w:val="28"/>
          <w:lang w:val="kk-KZ"/>
        </w:rPr>
        <w:t xml:space="preserve">і, </w:t>
      </w:r>
      <w:r w:rsidR="00FC699A" w:rsidRPr="00692588">
        <w:rPr>
          <w:sz w:val="28"/>
          <w:szCs w:val="28"/>
          <w:lang w:val="kk-KZ"/>
        </w:rPr>
        <w:t>қазақтың дәстүрлі шаруашылығындағы бетбұрыстар</w:t>
      </w:r>
      <w:r w:rsidR="002A0B8E" w:rsidRPr="00692588">
        <w:rPr>
          <w:sz w:val="28"/>
          <w:szCs w:val="28"/>
          <w:lang w:val="kk-KZ"/>
        </w:rPr>
        <w:t xml:space="preserve">, көшпелі мал шаруашылығынан </w:t>
      </w:r>
      <w:r w:rsidR="00FC699A" w:rsidRPr="00692588">
        <w:rPr>
          <w:sz w:val="28"/>
          <w:szCs w:val="28"/>
          <w:lang w:val="kk-KZ"/>
        </w:rPr>
        <w:t>от</w:t>
      </w:r>
      <w:r w:rsidR="008C48B1" w:rsidRPr="00692588">
        <w:rPr>
          <w:sz w:val="28"/>
          <w:szCs w:val="28"/>
          <w:lang w:val="kk-KZ"/>
        </w:rPr>
        <w:t xml:space="preserve">ырықшы мал шаруашылығына өтпелі кезеңнің </w:t>
      </w:r>
      <w:r w:rsidR="00FC699A" w:rsidRPr="00692588">
        <w:rPr>
          <w:sz w:val="28"/>
          <w:szCs w:val="28"/>
          <w:lang w:val="kk-KZ"/>
        </w:rPr>
        <w:t xml:space="preserve">қазақ қоғамына дендеп енуі, жұттың жиі болуы Наурызнама жасауға да әсер еткен. </w:t>
      </w:r>
      <w:r w:rsidR="001C1720" w:rsidRPr="00692588">
        <w:rPr>
          <w:sz w:val="28"/>
          <w:szCs w:val="28"/>
          <w:lang w:val="kk-KZ"/>
        </w:rPr>
        <w:t>Атеи</w:t>
      </w:r>
      <w:r w:rsidR="00F358CE" w:rsidRPr="00692588">
        <w:rPr>
          <w:sz w:val="28"/>
          <w:szCs w:val="28"/>
          <w:lang w:val="kk-KZ"/>
        </w:rPr>
        <w:t>стік саясат ұстанған Кеңе</w:t>
      </w:r>
      <w:r w:rsidR="00B35E04" w:rsidRPr="00692588">
        <w:rPr>
          <w:sz w:val="28"/>
          <w:szCs w:val="28"/>
          <w:lang w:val="kk-KZ"/>
        </w:rPr>
        <w:t>с үкіметінің  билігі 1926 жылы Н</w:t>
      </w:r>
      <w:r w:rsidR="00F358CE" w:rsidRPr="00692588">
        <w:rPr>
          <w:sz w:val="28"/>
          <w:szCs w:val="28"/>
          <w:lang w:val="kk-KZ"/>
        </w:rPr>
        <w:t>аурыз мерекесінің д</w:t>
      </w:r>
      <w:r w:rsidR="00B35E04" w:rsidRPr="00692588">
        <w:rPr>
          <w:sz w:val="28"/>
          <w:szCs w:val="28"/>
          <w:lang w:val="kk-KZ"/>
        </w:rPr>
        <w:t>іни сипаты бар деген мақсатпен Н</w:t>
      </w:r>
      <w:r w:rsidR="00F358CE" w:rsidRPr="00692588">
        <w:rPr>
          <w:sz w:val="28"/>
          <w:szCs w:val="28"/>
          <w:lang w:val="kk-KZ"/>
        </w:rPr>
        <w:t>аурыз тойлауға ресми тиым салған</w:t>
      </w:r>
      <w:r w:rsidR="001C1720" w:rsidRPr="00692588">
        <w:rPr>
          <w:sz w:val="28"/>
          <w:szCs w:val="28"/>
          <w:lang w:val="kk-KZ"/>
        </w:rPr>
        <w:t>дықтан, ауылдық жердегі қариялар наурыз көже пісірумен ғана шектеліп отырған.</w:t>
      </w:r>
      <w:r w:rsidR="00F358CE" w:rsidRPr="00692588">
        <w:rPr>
          <w:sz w:val="28"/>
          <w:szCs w:val="28"/>
          <w:lang w:val="kk-KZ"/>
        </w:rPr>
        <w:t xml:space="preserve"> Кеңестік дәуірде Наурыз  ашық тойланбауы себепті, </w:t>
      </w:r>
      <w:r w:rsidR="003B54E9" w:rsidRPr="00692588">
        <w:rPr>
          <w:sz w:val="28"/>
          <w:szCs w:val="28"/>
          <w:lang w:val="kk-KZ"/>
        </w:rPr>
        <w:t xml:space="preserve">тек қазақ халқына тән </w:t>
      </w:r>
      <w:r w:rsidR="00F358CE" w:rsidRPr="00692588">
        <w:rPr>
          <w:sz w:val="28"/>
          <w:szCs w:val="28"/>
          <w:lang w:val="kk-KZ"/>
        </w:rPr>
        <w:t>бірқатар ритуалд</w:t>
      </w:r>
      <w:r w:rsidR="001C1720" w:rsidRPr="00692588">
        <w:rPr>
          <w:sz w:val="28"/>
          <w:szCs w:val="28"/>
          <w:lang w:val="kk-KZ"/>
        </w:rPr>
        <w:t xml:space="preserve">ық рәсімдер </w:t>
      </w:r>
      <w:r w:rsidR="00F358CE" w:rsidRPr="00692588">
        <w:rPr>
          <w:sz w:val="28"/>
          <w:szCs w:val="28"/>
          <w:lang w:val="kk-KZ"/>
        </w:rPr>
        <w:t xml:space="preserve">жойылып кеткен. </w:t>
      </w:r>
      <w:r w:rsidR="001C1720" w:rsidRPr="00692588">
        <w:rPr>
          <w:sz w:val="28"/>
          <w:szCs w:val="28"/>
          <w:lang w:val="kk-KZ"/>
        </w:rPr>
        <w:t xml:space="preserve">Тек «көрісу» рәсімін Батыс қазақтары өзгеріссіз сақтаған. </w:t>
      </w:r>
    </w:p>
    <w:p w:rsidR="00312149" w:rsidRPr="00692588" w:rsidRDefault="00FC699A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Наурыз мұсылман халықтарының тұрмысында ислам</w:t>
      </w:r>
      <w:r w:rsidR="008C48B1" w:rsidRPr="00692588">
        <w:rPr>
          <w:sz w:val="28"/>
          <w:szCs w:val="28"/>
          <w:lang w:val="kk-KZ"/>
        </w:rPr>
        <w:t xml:space="preserve"> дінінен</w:t>
      </w:r>
      <w:r w:rsidRPr="00692588">
        <w:rPr>
          <w:sz w:val="28"/>
          <w:szCs w:val="28"/>
          <w:lang w:val="kk-KZ"/>
        </w:rPr>
        <w:t xml:space="preserve"> бұрын</w:t>
      </w:r>
      <w:r w:rsidR="008C48B1" w:rsidRPr="00692588">
        <w:rPr>
          <w:sz w:val="28"/>
          <w:szCs w:val="28"/>
          <w:lang w:val="kk-KZ"/>
        </w:rPr>
        <w:t xml:space="preserve"> қалыптасқан, </w:t>
      </w:r>
      <w:r w:rsidRPr="00692588">
        <w:rPr>
          <w:sz w:val="28"/>
          <w:szCs w:val="28"/>
          <w:lang w:val="kk-KZ"/>
        </w:rPr>
        <w:t xml:space="preserve"> байырғы зороастризммен бірге сіңген</w:t>
      </w:r>
      <w:r w:rsidR="00D34BF9" w:rsidRPr="00692588">
        <w:rPr>
          <w:sz w:val="28"/>
          <w:szCs w:val="28"/>
          <w:lang w:val="kk-KZ"/>
        </w:rPr>
        <w:t>. Т</w:t>
      </w:r>
      <w:r w:rsidRPr="00692588">
        <w:rPr>
          <w:sz w:val="28"/>
          <w:szCs w:val="28"/>
          <w:lang w:val="kk-KZ"/>
        </w:rPr>
        <w:t>амырын тереңнен тартқан</w:t>
      </w:r>
      <w:r w:rsidR="00312149" w:rsidRPr="00692588">
        <w:rPr>
          <w:sz w:val="28"/>
          <w:szCs w:val="28"/>
          <w:lang w:val="kk-KZ"/>
        </w:rPr>
        <w:t>дықтан</w:t>
      </w:r>
      <w:r w:rsidRPr="00692588">
        <w:rPr>
          <w:sz w:val="28"/>
          <w:szCs w:val="28"/>
          <w:lang w:val="kk-KZ"/>
        </w:rPr>
        <w:t xml:space="preserve"> бұл мереке халықтың салт-санасына берік орныққан.  Сондықтан да, қазақ халқы басынан қанша жаугершілік, ашаршылық жылдарды өткерсе де, наурыз</w:t>
      </w:r>
      <w:r w:rsidR="00E95838" w:rsidRPr="00692588">
        <w:rPr>
          <w:sz w:val="28"/>
          <w:szCs w:val="28"/>
          <w:lang w:val="kk-KZ"/>
        </w:rPr>
        <w:t xml:space="preserve"> </w:t>
      </w:r>
      <w:r w:rsidR="00F358CE" w:rsidRPr="00692588">
        <w:rPr>
          <w:sz w:val="28"/>
          <w:szCs w:val="28"/>
          <w:lang w:val="kk-KZ"/>
        </w:rPr>
        <w:t>мейрамын</w:t>
      </w:r>
      <w:r w:rsidR="00E95838" w:rsidRPr="00692588">
        <w:rPr>
          <w:sz w:val="28"/>
          <w:szCs w:val="28"/>
          <w:lang w:val="kk-KZ"/>
        </w:rPr>
        <w:t xml:space="preserve"> </w:t>
      </w:r>
      <w:r w:rsidRPr="00692588">
        <w:rPr>
          <w:sz w:val="28"/>
          <w:szCs w:val="28"/>
          <w:lang w:val="kk-KZ"/>
        </w:rPr>
        <w:t>ұрпақтан-ұрпақ</w:t>
      </w:r>
      <w:r w:rsidR="00D34BF9" w:rsidRPr="00692588">
        <w:rPr>
          <w:sz w:val="28"/>
          <w:szCs w:val="28"/>
          <w:lang w:val="kk-KZ"/>
        </w:rPr>
        <w:t xml:space="preserve">қа сақтап жеткізген. </w:t>
      </w:r>
      <w:r w:rsidR="00F358CE" w:rsidRPr="00692588">
        <w:rPr>
          <w:sz w:val="28"/>
          <w:szCs w:val="28"/>
          <w:lang w:val="kk-KZ"/>
        </w:rPr>
        <w:t xml:space="preserve">Кеңес үкіметі құлағаннан кейін </w:t>
      </w:r>
      <w:r w:rsidR="00D34BF9" w:rsidRPr="00692588">
        <w:rPr>
          <w:sz w:val="28"/>
          <w:szCs w:val="28"/>
          <w:lang w:val="kk-KZ"/>
        </w:rPr>
        <w:t xml:space="preserve">1989 жылдан бастап қазақ халқы </w:t>
      </w:r>
      <w:r w:rsidR="00312149" w:rsidRPr="00692588">
        <w:rPr>
          <w:sz w:val="28"/>
          <w:szCs w:val="28"/>
          <w:lang w:val="kk-KZ"/>
        </w:rPr>
        <w:t xml:space="preserve">Наурыз тойлауды </w:t>
      </w:r>
      <w:r w:rsidR="00F358CE" w:rsidRPr="00692588">
        <w:rPr>
          <w:sz w:val="28"/>
          <w:szCs w:val="28"/>
          <w:lang w:val="kk-KZ"/>
        </w:rPr>
        <w:t xml:space="preserve">ресми түрде </w:t>
      </w:r>
      <w:r w:rsidRPr="00692588">
        <w:rPr>
          <w:sz w:val="28"/>
          <w:szCs w:val="28"/>
          <w:lang w:val="kk-KZ"/>
        </w:rPr>
        <w:t>қайта жаңғыр</w:t>
      </w:r>
      <w:r w:rsidR="00312149" w:rsidRPr="00692588">
        <w:rPr>
          <w:sz w:val="28"/>
          <w:szCs w:val="28"/>
          <w:lang w:val="kk-KZ"/>
        </w:rPr>
        <w:t xml:space="preserve">тқан. </w:t>
      </w:r>
    </w:p>
    <w:p w:rsidR="00FC699A" w:rsidRPr="00692588" w:rsidRDefault="00FC699A" w:rsidP="00692588">
      <w:pPr>
        <w:ind w:firstLine="708"/>
        <w:jc w:val="both"/>
        <w:rPr>
          <w:sz w:val="28"/>
          <w:szCs w:val="28"/>
          <w:lang w:val="kk-KZ"/>
        </w:rPr>
      </w:pPr>
    </w:p>
    <w:p w:rsidR="00FD73FC" w:rsidRPr="00692588" w:rsidRDefault="00FD73FC" w:rsidP="00692588">
      <w:pPr>
        <w:ind w:firstLine="708"/>
        <w:jc w:val="both"/>
        <w:rPr>
          <w:b/>
          <w:sz w:val="28"/>
          <w:szCs w:val="28"/>
          <w:lang w:val="kk-KZ"/>
        </w:rPr>
      </w:pPr>
      <w:r w:rsidRPr="00692588">
        <w:rPr>
          <w:b/>
          <w:sz w:val="28"/>
          <w:szCs w:val="28"/>
          <w:lang w:val="kk-KZ"/>
        </w:rPr>
        <w:t xml:space="preserve">Әдебиеттер: </w:t>
      </w:r>
    </w:p>
    <w:p w:rsidR="00FD73FC" w:rsidRPr="000405CD" w:rsidRDefault="00FD73FC" w:rsidP="00692588">
      <w:pPr>
        <w:ind w:firstLine="708"/>
        <w:jc w:val="both"/>
        <w:rPr>
          <w:sz w:val="28"/>
          <w:szCs w:val="28"/>
        </w:rPr>
      </w:pPr>
      <w:r w:rsidRPr="00692588">
        <w:rPr>
          <w:sz w:val="28"/>
          <w:szCs w:val="28"/>
        </w:rPr>
        <w:t xml:space="preserve">1 </w:t>
      </w:r>
      <w:r w:rsidRPr="00692588">
        <w:rPr>
          <w:sz w:val="28"/>
          <w:szCs w:val="28"/>
          <w:lang w:val="kk-KZ"/>
        </w:rPr>
        <w:t>Автордың экспедициялық материалдарынан</w:t>
      </w:r>
      <w:r w:rsidR="000405CD">
        <w:rPr>
          <w:sz w:val="28"/>
          <w:szCs w:val="28"/>
          <w:lang w:val="kk-KZ"/>
        </w:rPr>
        <w:t xml:space="preserve"> - АЭМ</w:t>
      </w:r>
      <w:r w:rsidRPr="00692588">
        <w:rPr>
          <w:sz w:val="28"/>
          <w:szCs w:val="28"/>
          <w:lang w:val="kk-KZ"/>
        </w:rPr>
        <w:t xml:space="preserve">. 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</w:rPr>
        <w:t xml:space="preserve">2 </w:t>
      </w:r>
      <w:r w:rsidRPr="00692588">
        <w:rPr>
          <w:sz w:val="28"/>
          <w:szCs w:val="28"/>
          <w:lang w:val="kk-KZ"/>
        </w:rPr>
        <w:t>Абай. Шығармалар жинағы. Алматы, Абай халықаралық қоры. 2008. - 560 б.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3 Әуезов М. Шығармалар жинағы. 16 том. –Алмты, Жазушы. 1985.  - 400 б.</w:t>
      </w:r>
    </w:p>
    <w:p w:rsidR="00FD73FC" w:rsidRPr="00692588" w:rsidRDefault="00795E10" w:rsidP="00692588">
      <w:pPr>
        <w:ind w:firstLine="708"/>
        <w:jc w:val="both"/>
        <w:rPr>
          <w:sz w:val="28"/>
          <w:szCs w:val="28"/>
          <w:lang w:val="kk-KZ"/>
        </w:rPr>
      </w:pPr>
      <w:r w:rsidRPr="00BA6CED">
        <w:rPr>
          <w:sz w:val="28"/>
          <w:szCs w:val="28"/>
        </w:rPr>
        <w:t>4</w:t>
      </w:r>
      <w:r w:rsidR="00FD73FC" w:rsidRPr="00692588">
        <w:rPr>
          <w:sz w:val="28"/>
          <w:szCs w:val="28"/>
          <w:lang w:val="kk-KZ"/>
        </w:rPr>
        <w:t xml:space="preserve"> Бабур-наме. Записки Бабура. Перевод М.Салье. 2-ое издание, доработанное. – Ташкент: Главная редакция энциклопедий, 1993. - 463 с.</w:t>
      </w:r>
    </w:p>
    <w:p w:rsidR="00FD73FC" w:rsidRPr="00692588" w:rsidRDefault="00795E10" w:rsidP="00692588">
      <w:pPr>
        <w:ind w:firstLine="708"/>
        <w:jc w:val="both"/>
        <w:rPr>
          <w:sz w:val="28"/>
          <w:szCs w:val="28"/>
          <w:lang w:val="en-US"/>
        </w:rPr>
      </w:pPr>
      <w:r w:rsidRPr="00795E10">
        <w:rPr>
          <w:sz w:val="28"/>
          <w:szCs w:val="28"/>
        </w:rPr>
        <w:t>5</w:t>
      </w:r>
      <w:r w:rsidR="00FD73FC" w:rsidRPr="00692588">
        <w:rPr>
          <w:sz w:val="28"/>
          <w:szCs w:val="28"/>
        </w:rPr>
        <w:t xml:space="preserve"> </w:t>
      </w:r>
      <w:r w:rsidR="00FD73FC" w:rsidRPr="00692588">
        <w:rPr>
          <w:sz w:val="28"/>
          <w:szCs w:val="28"/>
          <w:lang w:val="kk-KZ"/>
        </w:rPr>
        <w:t xml:space="preserve">В.В.  Наурыз в Самарканде // Туркестанские ведомости. 1897. </w:t>
      </w:r>
      <w:r w:rsidR="00FD73FC" w:rsidRPr="00692588">
        <w:rPr>
          <w:spacing w:val="-6"/>
          <w:sz w:val="28"/>
          <w:szCs w:val="28"/>
          <w:lang w:val="kk-KZ"/>
        </w:rPr>
        <w:t>№</w:t>
      </w:r>
      <w:r w:rsidR="00FD73FC" w:rsidRPr="00692588">
        <w:rPr>
          <w:sz w:val="28"/>
          <w:szCs w:val="28"/>
          <w:lang w:val="kk-KZ"/>
        </w:rPr>
        <w:t xml:space="preserve">14. 20 февраля, С. 60-61. </w:t>
      </w:r>
    </w:p>
    <w:p w:rsidR="00FD73FC" w:rsidRPr="00692588" w:rsidRDefault="00795E10" w:rsidP="00692588">
      <w:pPr>
        <w:ind w:firstLine="708"/>
        <w:rPr>
          <w:sz w:val="28"/>
          <w:szCs w:val="28"/>
          <w:lang w:val="kk-KZ"/>
        </w:rPr>
      </w:pPr>
      <w:r w:rsidRPr="00795E10">
        <w:rPr>
          <w:sz w:val="28"/>
          <w:szCs w:val="28"/>
        </w:rPr>
        <w:t>6</w:t>
      </w:r>
      <w:r w:rsidR="00FD73FC" w:rsidRPr="00692588">
        <w:rPr>
          <w:sz w:val="28"/>
          <w:szCs w:val="28"/>
          <w:lang w:val="kk-KZ"/>
        </w:rPr>
        <w:t xml:space="preserve"> Василев А.В. Материалы к характеристике взаимных </w:t>
      </w:r>
      <w:proofErr w:type="gramStart"/>
      <w:r w:rsidR="00FD73FC" w:rsidRPr="00692588">
        <w:rPr>
          <w:sz w:val="28"/>
          <w:szCs w:val="28"/>
          <w:lang w:val="kk-KZ"/>
        </w:rPr>
        <w:t>отношении</w:t>
      </w:r>
      <w:proofErr w:type="gramEnd"/>
      <w:r w:rsidR="00FD73FC" w:rsidRPr="00692588">
        <w:rPr>
          <w:sz w:val="28"/>
          <w:szCs w:val="28"/>
          <w:lang w:val="kk-KZ"/>
        </w:rPr>
        <w:t xml:space="preserve"> татар и киргизов с предварительным кратким очерком этих отношений. Оренбург. Типо-литография П.Н. Жарикова, 1898.  </w:t>
      </w:r>
    </w:p>
    <w:p w:rsidR="00FD73FC" w:rsidRPr="00692588" w:rsidRDefault="00795E10" w:rsidP="0069258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lang w:val="kk-KZ"/>
        </w:rPr>
      </w:pPr>
      <w:r w:rsidRPr="00795E10">
        <w:rPr>
          <w:sz w:val="28"/>
          <w:szCs w:val="28"/>
        </w:rPr>
        <w:t>7</w:t>
      </w:r>
      <w:r w:rsidR="00FD73FC" w:rsidRPr="00692588">
        <w:rPr>
          <w:sz w:val="28"/>
          <w:szCs w:val="28"/>
        </w:rPr>
        <w:t xml:space="preserve"> </w:t>
      </w:r>
      <w:r w:rsidR="00FD73FC" w:rsidRPr="00692588">
        <w:rPr>
          <w:sz w:val="28"/>
          <w:szCs w:val="28"/>
          <w:lang w:val="kk-KZ"/>
        </w:rPr>
        <w:t>Гродеков Н.И. Киргизы и каракиргизы Сыр-Дарьинской области. Юридический быт. Т.1. Ташкент: Типо-литография С.И.Лахтина, 1889. 205 с.</w:t>
      </w:r>
    </w:p>
    <w:p w:rsidR="00FD73FC" w:rsidRPr="00692588" w:rsidRDefault="00795E10" w:rsidP="00692588">
      <w:pPr>
        <w:ind w:firstLine="708"/>
        <w:jc w:val="both"/>
        <w:rPr>
          <w:sz w:val="28"/>
          <w:szCs w:val="28"/>
          <w:lang w:val="kk-KZ"/>
        </w:rPr>
      </w:pPr>
      <w:r w:rsidRPr="00795E10">
        <w:rPr>
          <w:sz w:val="28"/>
          <w:szCs w:val="28"/>
          <w:lang w:val="kk-KZ"/>
        </w:rPr>
        <w:t>8</w:t>
      </w:r>
      <w:r w:rsidR="00FD73FC" w:rsidRPr="00692588">
        <w:rPr>
          <w:sz w:val="28"/>
          <w:szCs w:val="28"/>
          <w:lang w:val="kk-KZ"/>
        </w:rPr>
        <w:t xml:space="preserve"> Диваев Ә. Тарту (Құрастырған, алғы сөзін және түсініктемелерін жазған Флора Оразаева). Алматы: Ана тілі, 1992. 256 б.</w:t>
      </w:r>
    </w:p>
    <w:p w:rsidR="00FD73FC" w:rsidRPr="00692588" w:rsidRDefault="00795E10" w:rsidP="00692588">
      <w:pPr>
        <w:ind w:firstLine="708"/>
        <w:jc w:val="both"/>
        <w:rPr>
          <w:sz w:val="28"/>
          <w:szCs w:val="28"/>
          <w:lang w:val="kk-KZ"/>
        </w:rPr>
      </w:pPr>
      <w:r w:rsidRPr="00BA6CED">
        <w:rPr>
          <w:sz w:val="28"/>
          <w:szCs w:val="28"/>
          <w:lang w:val="kk-KZ"/>
        </w:rPr>
        <w:t>9</w:t>
      </w:r>
      <w:r w:rsidR="00FD73FC" w:rsidRPr="00692588">
        <w:rPr>
          <w:sz w:val="28"/>
          <w:szCs w:val="28"/>
          <w:lang w:val="kk-KZ"/>
        </w:rPr>
        <w:t xml:space="preserve"> Дулатов М. Наурыз // Шығармалар. Құрастырған: Әбсеметов М., Дулатова М. Алматы: Жазушы, 1991. 379 б.</w:t>
      </w:r>
    </w:p>
    <w:p w:rsidR="000405CD" w:rsidRDefault="00795E10" w:rsidP="000405CD">
      <w:pPr>
        <w:ind w:firstLine="708"/>
        <w:jc w:val="both"/>
        <w:rPr>
          <w:sz w:val="28"/>
          <w:szCs w:val="28"/>
          <w:lang w:val="kk-KZ"/>
        </w:rPr>
      </w:pPr>
      <w:r w:rsidRPr="00795E10">
        <w:rPr>
          <w:sz w:val="28"/>
          <w:szCs w:val="28"/>
        </w:rPr>
        <w:t>10</w:t>
      </w:r>
      <w:r w:rsidR="00FD73FC" w:rsidRPr="00692588">
        <w:rPr>
          <w:sz w:val="28"/>
          <w:szCs w:val="28"/>
          <w:lang w:val="kk-KZ"/>
        </w:rPr>
        <w:t xml:space="preserve"> Дулатов М. </w:t>
      </w:r>
      <w:proofErr w:type="gramStart"/>
      <w:r w:rsidR="00FD73FC" w:rsidRPr="00692588">
        <w:rPr>
          <w:sz w:val="28"/>
          <w:szCs w:val="28"/>
          <w:lang w:val="kk-KZ"/>
        </w:rPr>
        <w:t>Жыл</w:t>
      </w:r>
      <w:proofErr w:type="gramEnd"/>
      <w:r w:rsidR="00FD73FC" w:rsidRPr="00692588">
        <w:rPr>
          <w:sz w:val="28"/>
          <w:szCs w:val="28"/>
          <w:lang w:val="kk-KZ"/>
        </w:rPr>
        <w:t>ға тілек // Шығармалар. Құрастырған: Әбсеметов М., Дулатова М. Алматы: Жазушы, 1991. 379 б</w:t>
      </w:r>
      <w:r w:rsidR="00FD73FC" w:rsidRPr="000405CD">
        <w:rPr>
          <w:sz w:val="28"/>
          <w:szCs w:val="28"/>
          <w:lang w:val="kk-KZ"/>
        </w:rPr>
        <w:t>.</w:t>
      </w:r>
      <w:r w:rsidR="000405CD" w:rsidRPr="000405CD">
        <w:rPr>
          <w:sz w:val="28"/>
          <w:szCs w:val="28"/>
          <w:lang w:val="kk-KZ"/>
        </w:rPr>
        <w:t xml:space="preserve"> </w:t>
      </w:r>
    </w:p>
    <w:p w:rsidR="000405CD" w:rsidRPr="000405CD" w:rsidRDefault="000405CD" w:rsidP="000405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11</w:t>
      </w:r>
      <w:r w:rsidRPr="000405CD">
        <w:rPr>
          <w:sz w:val="28"/>
          <w:szCs w:val="28"/>
          <w:lang w:val="kk-KZ"/>
        </w:rPr>
        <w:t xml:space="preserve"> </w:t>
      </w:r>
      <w:proofErr w:type="spellStart"/>
      <w:r w:rsidRPr="000405CD">
        <w:rPr>
          <w:sz w:val="28"/>
          <w:szCs w:val="28"/>
        </w:rPr>
        <w:t>Казбеков</w:t>
      </w:r>
      <w:proofErr w:type="spellEnd"/>
      <w:r w:rsidRPr="000405CD">
        <w:rPr>
          <w:sz w:val="28"/>
          <w:szCs w:val="28"/>
        </w:rPr>
        <w:t xml:space="preserve"> Ю. Цикловой год </w:t>
      </w:r>
      <w:proofErr w:type="gramStart"/>
      <w:r w:rsidRPr="000405CD">
        <w:rPr>
          <w:sz w:val="28"/>
          <w:szCs w:val="28"/>
        </w:rPr>
        <w:t>у</w:t>
      </w:r>
      <w:proofErr w:type="gramEnd"/>
      <w:r w:rsidRPr="000405CD">
        <w:rPr>
          <w:sz w:val="28"/>
          <w:szCs w:val="28"/>
        </w:rPr>
        <w:t xml:space="preserve"> </w:t>
      </w:r>
      <w:proofErr w:type="gramStart"/>
      <w:r w:rsidRPr="000405CD">
        <w:rPr>
          <w:sz w:val="28"/>
          <w:szCs w:val="28"/>
        </w:rPr>
        <w:t>киргиз</w:t>
      </w:r>
      <w:proofErr w:type="gramEnd"/>
      <w:r w:rsidRPr="000405CD">
        <w:rPr>
          <w:sz w:val="28"/>
          <w:szCs w:val="28"/>
        </w:rPr>
        <w:t xml:space="preserve"> и других народов Средней Азии // </w:t>
      </w:r>
      <w:r w:rsidRPr="000405CD">
        <w:rPr>
          <w:sz w:val="28"/>
          <w:szCs w:val="28"/>
          <w:lang w:val="kk-KZ"/>
        </w:rPr>
        <w:t xml:space="preserve">Туркестанские ведомости. </w:t>
      </w:r>
      <w:r w:rsidRPr="000405CD">
        <w:rPr>
          <w:sz w:val="28"/>
          <w:szCs w:val="28"/>
        </w:rPr>
        <w:t>1875. №6. 4 февраля. - С.23.</w:t>
      </w:r>
    </w:p>
    <w:p w:rsidR="00FD73FC" w:rsidRPr="000405CD" w:rsidRDefault="000405CD" w:rsidP="0069258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>2</w:t>
      </w:r>
      <w:r w:rsidR="00FD73FC" w:rsidRPr="000405CD">
        <w:rPr>
          <w:sz w:val="28"/>
          <w:szCs w:val="28"/>
          <w:lang w:val="kk-KZ"/>
        </w:rPr>
        <w:t xml:space="preserve"> Карухи И. Празднование Науруза // Туркестанские ведомости. 1913. №70. 24 марта, С. 2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1</w:t>
      </w:r>
      <w:r w:rsidR="000405CD">
        <w:rPr>
          <w:sz w:val="28"/>
          <w:szCs w:val="28"/>
          <w:lang w:val="kk-KZ"/>
        </w:rPr>
        <w:t>3</w:t>
      </w:r>
      <w:r w:rsidRPr="00692588">
        <w:rPr>
          <w:sz w:val="28"/>
          <w:szCs w:val="28"/>
          <w:lang w:val="kk-KZ"/>
        </w:rPr>
        <w:t xml:space="preserve"> Климишин И.А. Календарь и хронология. – М.: Наука.1990. 480 б. 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lastRenderedPageBreak/>
        <w:t>1</w:t>
      </w:r>
      <w:r w:rsidR="000405CD">
        <w:rPr>
          <w:sz w:val="28"/>
          <w:szCs w:val="28"/>
          <w:lang w:val="kk-KZ"/>
        </w:rPr>
        <w:t>4</w:t>
      </w:r>
      <w:r w:rsidRPr="00692588">
        <w:rPr>
          <w:sz w:val="28"/>
          <w:szCs w:val="28"/>
          <w:lang w:val="kk-KZ"/>
        </w:rPr>
        <w:t xml:space="preserve">  Қыр баласы (Бөкейханов Ә.) Жаңа жыл // </w:t>
      </w:r>
      <w:r w:rsidR="009E6E5B">
        <w:rPr>
          <w:sz w:val="28"/>
          <w:szCs w:val="28"/>
          <w:lang w:val="kk-KZ"/>
        </w:rPr>
        <w:t>«</w:t>
      </w:r>
      <w:r w:rsidRPr="00692588">
        <w:rPr>
          <w:sz w:val="28"/>
          <w:szCs w:val="28"/>
          <w:lang w:val="kk-KZ"/>
        </w:rPr>
        <w:t>Қазақ</w:t>
      </w:r>
      <w:r w:rsidR="009E6E5B">
        <w:rPr>
          <w:sz w:val="28"/>
          <w:szCs w:val="28"/>
          <w:lang w:val="kk-KZ"/>
        </w:rPr>
        <w:t>»</w:t>
      </w:r>
      <w:r w:rsidRPr="00692588">
        <w:rPr>
          <w:sz w:val="28"/>
          <w:szCs w:val="28"/>
          <w:lang w:val="kk-KZ"/>
        </w:rPr>
        <w:t xml:space="preserve"> газеті. 1914. №53, 9 наурыз. 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1</w:t>
      </w:r>
      <w:r w:rsidR="000405CD">
        <w:rPr>
          <w:sz w:val="28"/>
          <w:szCs w:val="28"/>
          <w:lang w:val="kk-KZ"/>
        </w:rPr>
        <w:t>5</w:t>
      </w:r>
      <w:r w:rsidRPr="00692588">
        <w:rPr>
          <w:sz w:val="28"/>
          <w:szCs w:val="28"/>
          <w:lang w:val="kk-KZ"/>
        </w:rPr>
        <w:t xml:space="preserve"> М.А.Расул Заде. Наурыз мейрамының жуықтауы тақырыпты. Аударған Ж.Жәнібеков // </w:t>
      </w:r>
      <w:r w:rsidR="009E6E5B">
        <w:rPr>
          <w:sz w:val="28"/>
          <w:szCs w:val="28"/>
          <w:lang w:val="kk-KZ"/>
        </w:rPr>
        <w:t>«</w:t>
      </w:r>
      <w:r w:rsidRPr="00692588">
        <w:rPr>
          <w:sz w:val="28"/>
          <w:szCs w:val="28"/>
          <w:lang w:val="kk-KZ"/>
        </w:rPr>
        <w:t>Қазақ</w:t>
      </w:r>
      <w:r w:rsidR="009E6E5B">
        <w:rPr>
          <w:sz w:val="28"/>
          <w:szCs w:val="28"/>
          <w:lang w:val="kk-KZ"/>
        </w:rPr>
        <w:t>»</w:t>
      </w:r>
      <w:r w:rsidRPr="00692588">
        <w:rPr>
          <w:sz w:val="28"/>
          <w:szCs w:val="28"/>
          <w:lang w:val="kk-KZ"/>
        </w:rPr>
        <w:t xml:space="preserve"> газеті. 1915. №104.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1</w:t>
      </w:r>
      <w:r w:rsidR="000405CD">
        <w:rPr>
          <w:sz w:val="28"/>
          <w:szCs w:val="28"/>
          <w:lang w:val="kk-KZ"/>
        </w:rPr>
        <w:t>6</w:t>
      </w:r>
      <w:r w:rsidRPr="00692588">
        <w:rPr>
          <w:sz w:val="28"/>
          <w:szCs w:val="28"/>
          <w:lang w:val="kk-KZ"/>
        </w:rPr>
        <w:t xml:space="preserve"> Мәшһүр Жүсіп Көпейұлы. Наурыз // Мына жинақта: Наурызнама. Аталы ойлар. Алматы: Жалын, 1993. 112 б.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1</w:t>
      </w:r>
      <w:r w:rsidR="000405CD">
        <w:rPr>
          <w:sz w:val="28"/>
          <w:szCs w:val="28"/>
          <w:lang w:val="kk-KZ"/>
        </w:rPr>
        <w:t>7</w:t>
      </w:r>
      <w:r w:rsidRPr="00692588">
        <w:rPr>
          <w:sz w:val="28"/>
          <w:szCs w:val="28"/>
          <w:lang w:val="kk-KZ"/>
        </w:rPr>
        <w:t xml:space="preserve"> Наурыз // </w:t>
      </w:r>
      <w:r w:rsidR="009E6E5B">
        <w:rPr>
          <w:sz w:val="28"/>
          <w:szCs w:val="28"/>
          <w:lang w:val="kk-KZ"/>
        </w:rPr>
        <w:t>«</w:t>
      </w:r>
      <w:r w:rsidRPr="00692588">
        <w:rPr>
          <w:sz w:val="28"/>
          <w:szCs w:val="28"/>
          <w:lang w:val="kk-KZ"/>
        </w:rPr>
        <w:t>Қазақ</w:t>
      </w:r>
      <w:r w:rsidR="009E6E5B">
        <w:rPr>
          <w:sz w:val="28"/>
          <w:szCs w:val="28"/>
          <w:lang w:val="kk-KZ"/>
        </w:rPr>
        <w:t>»</w:t>
      </w:r>
      <w:r w:rsidRPr="00692588">
        <w:rPr>
          <w:sz w:val="28"/>
          <w:szCs w:val="28"/>
          <w:lang w:val="kk-KZ"/>
        </w:rPr>
        <w:t xml:space="preserve"> газеті. 1913. №5, 9 наурыз.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1</w:t>
      </w:r>
      <w:r w:rsidR="000405CD">
        <w:rPr>
          <w:sz w:val="28"/>
          <w:szCs w:val="28"/>
          <w:lang w:val="kk-KZ"/>
        </w:rPr>
        <w:t>8</w:t>
      </w:r>
      <w:r w:rsidRPr="00692588">
        <w:rPr>
          <w:sz w:val="28"/>
          <w:szCs w:val="28"/>
          <w:lang w:val="kk-KZ"/>
        </w:rPr>
        <w:t xml:space="preserve"> Наурыз құтты болсын! // </w:t>
      </w:r>
      <w:r w:rsidR="009E6E5B">
        <w:rPr>
          <w:sz w:val="28"/>
          <w:szCs w:val="28"/>
          <w:lang w:val="kk-KZ"/>
        </w:rPr>
        <w:t>«</w:t>
      </w:r>
      <w:r w:rsidRPr="00692588">
        <w:rPr>
          <w:sz w:val="28"/>
          <w:szCs w:val="28"/>
          <w:lang w:val="kk-KZ"/>
        </w:rPr>
        <w:t>Қазақ</w:t>
      </w:r>
      <w:r w:rsidR="009E6E5B">
        <w:rPr>
          <w:sz w:val="28"/>
          <w:szCs w:val="28"/>
          <w:lang w:val="kk-KZ"/>
        </w:rPr>
        <w:t>»</w:t>
      </w:r>
      <w:r w:rsidRPr="00692588">
        <w:rPr>
          <w:sz w:val="28"/>
          <w:szCs w:val="28"/>
          <w:lang w:val="kk-KZ"/>
        </w:rPr>
        <w:t xml:space="preserve"> газеті. 1914. №53, 9 наурыз.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kk-KZ"/>
        </w:rPr>
      </w:pPr>
      <w:r w:rsidRPr="00692588">
        <w:rPr>
          <w:sz w:val="28"/>
          <w:szCs w:val="28"/>
          <w:lang w:val="kk-KZ"/>
        </w:rPr>
        <w:t>1</w:t>
      </w:r>
      <w:r w:rsidR="000405CD">
        <w:rPr>
          <w:sz w:val="28"/>
          <w:szCs w:val="28"/>
          <w:lang w:val="kk-KZ"/>
        </w:rPr>
        <w:t>9</w:t>
      </w:r>
      <w:r w:rsidRPr="00692588">
        <w:rPr>
          <w:sz w:val="28"/>
          <w:szCs w:val="28"/>
          <w:lang w:val="kk-KZ"/>
        </w:rPr>
        <w:t xml:space="preserve"> Омар Хайям. Наурызнама  // Мына жинақта: Наурызнама. Аталы ойлар. Алматы: Жалын, 1993. 112 б.</w:t>
      </w:r>
    </w:p>
    <w:p w:rsidR="00FD73FC" w:rsidRPr="00692588" w:rsidRDefault="000405CD" w:rsidP="0069258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="00FD73FC" w:rsidRPr="00692588">
        <w:rPr>
          <w:sz w:val="28"/>
          <w:szCs w:val="28"/>
          <w:lang w:val="kk-KZ"/>
        </w:rPr>
        <w:t xml:space="preserve"> Омарұғлы Уәлихан. Наурыз // </w:t>
      </w:r>
      <w:r w:rsidR="009E6E5B">
        <w:rPr>
          <w:sz w:val="28"/>
          <w:szCs w:val="28"/>
          <w:lang w:val="kk-KZ"/>
        </w:rPr>
        <w:t>«</w:t>
      </w:r>
      <w:r w:rsidR="00FD73FC" w:rsidRPr="00692588">
        <w:rPr>
          <w:sz w:val="28"/>
          <w:szCs w:val="28"/>
          <w:lang w:val="kk-KZ"/>
        </w:rPr>
        <w:t>Қазақ</w:t>
      </w:r>
      <w:r w:rsidR="009E6E5B">
        <w:rPr>
          <w:sz w:val="28"/>
          <w:szCs w:val="28"/>
          <w:lang w:val="kk-KZ"/>
        </w:rPr>
        <w:t>»</w:t>
      </w:r>
      <w:r w:rsidR="00FD73FC" w:rsidRPr="00692588">
        <w:rPr>
          <w:sz w:val="28"/>
          <w:szCs w:val="28"/>
          <w:lang w:val="kk-KZ"/>
        </w:rPr>
        <w:t xml:space="preserve"> газеті. 1916. №172, 9 наурыз. </w:t>
      </w:r>
    </w:p>
    <w:p w:rsidR="00FD73FC" w:rsidRPr="00692588" w:rsidRDefault="000405CD" w:rsidP="00692588">
      <w:pPr>
        <w:ind w:firstLine="708"/>
        <w:jc w:val="both"/>
        <w:rPr>
          <w:sz w:val="28"/>
          <w:szCs w:val="28"/>
          <w:lang w:val="kk-KZ"/>
        </w:rPr>
      </w:pPr>
      <w:r w:rsidRPr="00BA6CED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1</w:t>
      </w:r>
      <w:r w:rsidR="00FD73FC" w:rsidRPr="00692588">
        <w:rPr>
          <w:sz w:val="28"/>
          <w:szCs w:val="28"/>
          <w:lang w:val="kk-KZ"/>
        </w:rPr>
        <w:t xml:space="preserve"> Оренбург. 9 наурыз // </w:t>
      </w:r>
      <w:r w:rsidR="009E6E5B">
        <w:rPr>
          <w:sz w:val="28"/>
          <w:szCs w:val="28"/>
          <w:lang w:val="kk-KZ"/>
        </w:rPr>
        <w:t>«</w:t>
      </w:r>
      <w:r w:rsidR="00FD73FC" w:rsidRPr="00692588">
        <w:rPr>
          <w:sz w:val="28"/>
          <w:szCs w:val="28"/>
          <w:lang w:val="kk-KZ"/>
        </w:rPr>
        <w:t>Қазақ</w:t>
      </w:r>
      <w:r w:rsidR="009E6E5B">
        <w:rPr>
          <w:sz w:val="28"/>
          <w:szCs w:val="28"/>
          <w:lang w:val="kk-KZ"/>
        </w:rPr>
        <w:t>»</w:t>
      </w:r>
      <w:r w:rsidR="00FD73FC" w:rsidRPr="00692588">
        <w:rPr>
          <w:sz w:val="28"/>
          <w:szCs w:val="28"/>
          <w:lang w:val="kk-KZ"/>
        </w:rPr>
        <w:t xml:space="preserve"> газеті. 1915. 9 наурыз.</w:t>
      </w:r>
    </w:p>
    <w:p w:rsidR="00425AF6" w:rsidRPr="00692588" w:rsidRDefault="000405CD" w:rsidP="00692588">
      <w:pPr>
        <w:ind w:firstLine="708"/>
        <w:jc w:val="both"/>
        <w:rPr>
          <w:sz w:val="28"/>
          <w:szCs w:val="28"/>
          <w:lang w:val="kk-KZ"/>
        </w:rPr>
      </w:pPr>
      <w:r w:rsidRPr="00BA6CED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2</w:t>
      </w:r>
      <w:r w:rsidR="00425AF6" w:rsidRPr="00692588">
        <w:rPr>
          <w:sz w:val="28"/>
          <w:szCs w:val="28"/>
          <w:lang w:val="kk-KZ"/>
        </w:rPr>
        <w:t xml:space="preserve"> Розенфельд В.А. Юшкевич П.А. Омар Хаям. М.: Наука, 1965. </w:t>
      </w:r>
    </w:p>
    <w:p w:rsidR="00FD73FC" w:rsidRPr="00692588" w:rsidRDefault="00425AF6" w:rsidP="00692588">
      <w:pPr>
        <w:ind w:firstLine="708"/>
        <w:jc w:val="both"/>
        <w:rPr>
          <w:sz w:val="28"/>
          <w:szCs w:val="28"/>
          <w:lang w:val="en-US"/>
        </w:rPr>
      </w:pPr>
      <w:r w:rsidRPr="00692588">
        <w:rPr>
          <w:sz w:val="28"/>
          <w:szCs w:val="28"/>
          <w:lang w:val="kk-KZ"/>
        </w:rPr>
        <w:t>2</w:t>
      </w:r>
      <w:r w:rsidR="000405CD">
        <w:rPr>
          <w:sz w:val="28"/>
          <w:szCs w:val="28"/>
          <w:lang w:val="kk-KZ"/>
        </w:rPr>
        <w:t>3</w:t>
      </w:r>
      <w:r w:rsidR="00FD73FC" w:rsidRPr="00692588">
        <w:rPr>
          <w:sz w:val="28"/>
          <w:szCs w:val="28"/>
          <w:lang w:val="kk-KZ"/>
        </w:rPr>
        <w:t xml:space="preserve"> Ысқақов М. Халық календары. Алматы: Қазақ мемлекет баспасы, 1963. 210 б. </w:t>
      </w: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en-US"/>
        </w:rPr>
      </w:pPr>
    </w:p>
    <w:p w:rsidR="00FD73FC" w:rsidRPr="00692588" w:rsidRDefault="00FD73FC" w:rsidP="00692588">
      <w:pPr>
        <w:ind w:firstLine="708"/>
        <w:jc w:val="both"/>
        <w:rPr>
          <w:sz w:val="28"/>
          <w:szCs w:val="28"/>
          <w:lang w:val="en-US"/>
        </w:rPr>
      </w:pPr>
    </w:p>
    <w:p w:rsidR="00030AA4" w:rsidRPr="00692588" w:rsidRDefault="00030AA4" w:rsidP="00692588">
      <w:pPr>
        <w:ind w:firstLine="708"/>
        <w:jc w:val="both"/>
        <w:rPr>
          <w:sz w:val="28"/>
          <w:szCs w:val="28"/>
          <w:lang w:val="kk-KZ"/>
        </w:rPr>
      </w:pPr>
    </w:p>
    <w:sectPr w:rsidR="00030AA4" w:rsidRPr="00692588" w:rsidSect="006925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CC" w:rsidRDefault="007538CC" w:rsidP="00BE3C7B">
      <w:r>
        <w:separator/>
      </w:r>
    </w:p>
  </w:endnote>
  <w:endnote w:type="continuationSeparator" w:id="0">
    <w:p w:rsidR="007538CC" w:rsidRDefault="007538CC" w:rsidP="00BE3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akhish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CC" w:rsidRDefault="007538CC" w:rsidP="00BE3C7B">
      <w:r>
        <w:separator/>
      </w:r>
    </w:p>
  </w:footnote>
  <w:footnote w:type="continuationSeparator" w:id="0">
    <w:p w:rsidR="007538CC" w:rsidRDefault="007538CC" w:rsidP="00BE3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3CA4"/>
    <w:multiLevelType w:val="hybridMultilevel"/>
    <w:tmpl w:val="43907918"/>
    <w:lvl w:ilvl="0" w:tplc="EBD856B8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9C41C6"/>
    <w:multiLevelType w:val="hybridMultilevel"/>
    <w:tmpl w:val="4E20A666"/>
    <w:lvl w:ilvl="0" w:tplc="2C6689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80F45FC"/>
    <w:multiLevelType w:val="hybridMultilevel"/>
    <w:tmpl w:val="15B40788"/>
    <w:lvl w:ilvl="0" w:tplc="2F5C34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64E3935"/>
    <w:multiLevelType w:val="singleLevel"/>
    <w:tmpl w:val="841ED82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</w:rPr>
    </w:lvl>
  </w:abstractNum>
  <w:abstractNum w:abstractNumId="4">
    <w:nsid w:val="686D5CDA"/>
    <w:multiLevelType w:val="hybridMultilevel"/>
    <w:tmpl w:val="DDE8BA16"/>
    <w:lvl w:ilvl="0" w:tplc="995616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D6C"/>
    <w:rsid w:val="00002D06"/>
    <w:rsid w:val="000074F6"/>
    <w:rsid w:val="0001005D"/>
    <w:rsid w:val="00010660"/>
    <w:rsid w:val="00012C0C"/>
    <w:rsid w:val="0001452A"/>
    <w:rsid w:val="000162CB"/>
    <w:rsid w:val="00017A32"/>
    <w:rsid w:val="00021E1B"/>
    <w:rsid w:val="00027050"/>
    <w:rsid w:val="00027297"/>
    <w:rsid w:val="00030AA4"/>
    <w:rsid w:val="000401BF"/>
    <w:rsid w:val="000405CD"/>
    <w:rsid w:val="000414FD"/>
    <w:rsid w:val="00043204"/>
    <w:rsid w:val="000509C6"/>
    <w:rsid w:val="000524AA"/>
    <w:rsid w:val="00056516"/>
    <w:rsid w:val="00057AEB"/>
    <w:rsid w:val="00067F1C"/>
    <w:rsid w:val="00080D93"/>
    <w:rsid w:val="00082211"/>
    <w:rsid w:val="000B333F"/>
    <w:rsid w:val="000C0094"/>
    <w:rsid w:val="000C284C"/>
    <w:rsid w:val="000C3B47"/>
    <w:rsid w:val="000C3F82"/>
    <w:rsid w:val="000C469B"/>
    <w:rsid w:val="000C5EBD"/>
    <w:rsid w:val="000C7963"/>
    <w:rsid w:val="000D2F38"/>
    <w:rsid w:val="000D31EC"/>
    <w:rsid w:val="000D5F8D"/>
    <w:rsid w:val="000E6809"/>
    <w:rsid w:val="000F13AF"/>
    <w:rsid w:val="000F15A6"/>
    <w:rsid w:val="000F345E"/>
    <w:rsid w:val="000F36BE"/>
    <w:rsid w:val="000F3E03"/>
    <w:rsid w:val="000F6630"/>
    <w:rsid w:val="00100C42"/>
    <w:rsid w:val="00100E8E"/>
    <w:rsid w:val="00101581"/>
    <w:rsid w:val="001156A3"/>
    <w:rsid w:val="00121B3B"/>
    <w:rsid w:val="00126C11"/>
    <w:rsid w:val="001311F6"/>
    <w:rsid w:val="00131EAD"/>
    <w:rsid w:val="00142753"/>
    <w:rsid w:val="001433A7"/>
    <w:rsid w:val="0014359A"/>
    <w:rsid w:val="001574A2"/>
    <w:rsid w:val="001669D9"/>
    <w:rsid w:val="00172F18"/>
    <w:rsid w:val="00175726"/>
    <w:rsid w:val="00181101"/>
    <w:rsid w:val="0019404E"/>
    <w:rsid w:val="00197E50"/>
    <w:rsid w:val="001B1882"/>
    <w:rsid w:val="001B470A"/>
    <w:rsid w:val="001C027A"/>
    <w:rsid w:val="001C0874"/>
    <w:rsid w:val="001C1720"/>
    <w:rsid w:val="001C1F4A"/>
    <w:rsid w:val="001C53D7"/>
    <w:rsid w:val="001C551A"/>
    <w:rsid w:val="001D1BB2"/>
    <w:rsid w:val="001D45B7"/>
    <w:rsid w:val="001D6C58"/>
    <w:rsid w:val="001E2055"/>
    <w:rsid w:val="001E6668"/>
    <w:rsid w:val="001E78F2"/>
    <w:rsid w:val="001F140B"/>
    <w:rsid w:val="001F6662"/>
    <w:rsid w:val="00200222"/>
    <w:rsid w:val="00203E86"/>
    <w:rsid w:val="002062A1"/>
    <w:rsid w:val="00215586"/>
    <w:rsid w:val="00221771"/>
    <w:rsid w:val="002227FC"/>
    <w:rsid w:val="00223EC9"/>
    <w:rsid w:val="002246AB"/>
    <w:rsid w:val="002253F3"/>
    <w:rsid w:val="00231AB5"/>
    <w:rsid w:val="002332CB"/>
    <w:rsid w:val="00233300"/>
    <w:rsid w:val="00233E37"/>
    <w:rsid w:val="002347E4"/>
    <w:rsid w:val="0023591F"/>
    <w:rsid w:val="002370CA"/>
    <w:rsid w:val="002417A3"/>
    <w:rsid w:val="0024701A"/>
    <w:rsid w:val="0025054E"/>
    <w:rsid w:val="00252249"/>
    <w:rsid w:val="002562A1"/>
    <w:rsid w:val="0026069F"/>
    <w:rsid w:val="00260D75"/>
    <w:rsid w:val="00272B6C"/>
    <w:rsid w:val="002742AD"/>
    <w:rsid w:val="00275219"/>
    <w:rsid w:val="00275336"/>
    <w:rsid w:val="00276B25"/>
    <w:rsid w:val="00282044"/>
    <w:rsid w:val="0028215A"/>
    <w:rsid w:val="00283C95"/>
    <w:rsid w:val="00283D48"/>
    <w:rsid w:val="00285BB9"/>
    <w:rsid w:val="00286D7D"/>
    <w:rsid w:val="002923EC"/>
    <w:rsid w:val="002A0B8E"/>
    <w:rsid w:val="002A41DD"/>
    <w:rsid w:val="002B0247"/>
    <w:rsid w:val="002B06BE"/>
    <w:rsid w:val="002B3867"/>
    <w:rsid w:val="002B38AB"/>
    <w:rsid w:val="002C0520"/>
    <w:rsid w:val="002E086B"/>
    <w:rsid w:val="002E714C"/>
    <w:rsid w:val="002E746E"/>
    <w:rsid w:val="002F0F7B"/>
    <w:rsid w:val="002F17CE"/>
    <w:rsid w:val="00300769"/>
    <w:rsid w:val="0030711B"/>
    <w:rsid w:val="00310FB2"/>
    <w:rsid w:val="00312149"/>
    <w:rsid w:val="0031505E"/>
    <w:rsid w:val="003273F3"/>
    <w:rsid w:val="00330F63"/>
    <w:rsid w:val="0034060F"/>
    <w:rsid w:val="003432D7"/>
    <w:rsid w:val="003462AF"/>
    <w:rsid w:val="00346A0E"/>
    <w:rsid w:val="003501C3"/>
    <w:rsid w:val="003503C0"/>
    <w:rsid w:val="00354CEE"/>
    <w:rsid w:val="0036005B"/>
    <w:rsid w:val="00360233"/>
    <w:rsid w:val="00364DCE"/>
    <w:rsid w:val="00371522"/>
    <w:rsid w:val="003827E5"/>
    <w:rsid w:val="00384457"/>
    <w:rsid w:val="0038462C"/>
    <w:rsid w:val="00387B10"/>
    <w:rsid w:val="003902B2"/>
    <w:rsid w:val="00392330"/>
    <w:rsid w:val="0039564A"/>
    <w:rsid w:val="003958FE"/>
    <w:rsid w:val="0039611A"/>
    <w:rsid w:val="00397D90"/>
    <w:rsid w:val="003B54E9"/>
    <w:rsid w:val="003C22C3"/>
    <w:rsid w:val="003C2A89"/>
    <w:rsid w:val="003C5DE7"/>
    <w:rsid w:val="003E06FE"/>
    <w:rsid w:val="003E49C7"/>
    <w:rsid w:val="003E6AF6"/>
    <w:rsid w:val="003F36B8"/>
    <w:rsid w:val="003F4B55"/>
    <w:rsid w:val="00400C84"/>
    <w:rsid w:val="0041027F"/>
    <w:rsid w:val="00410485"/>
    <w:rsid w:val="00412815"/>
    <w:rsid w:val="00425AF6"/>
    <w:rsid w:val="004264D1"/>
    <w:rsid w:val="00426749"/>
    <w:rsid w:val="0043063E"/>
    <w:rsid w:val="00430BE3"/>
    <w:rsid w:val="004316A0"/>
    <w:rsid w:val="00434296"/>
    <w:rsid w:val="00440A68"/>
    <w:rsid w:val="004431EA"/>
    <w:rsid w:val="0044371C"/>
    <w:rsid w:val="004457A5"/>
    <w:rsid w:val="00450063"/>
    <w:rsid w:val="00451B20"/>
    <w:rsid w:val="00452C83"/>
    <w:rsid w:val="00455DF2"/>
    <w:rsid w:val="0045780C"/>
    <w:rsid w:val="00461D45"/>
    <w:rsid w:val="00463207"/>
    <w:rsid w:val="00465952"/>
    <w:rsid w:val="00471166"/>
    <w:rsid w:val="00473B29"/>
    <w:rsid w:val="00482DC1"/>
    <w:rsid w:val="00483C4C"/>
    <w:rsid w:val="00487D85"/>
    <w:rsid w:val="00490476"/>
    <w:rsid w:val="004A06DD"/>
    <w:rsid w:val="004A0977"/>
    <w:rsid w:val="004A5458"/>
    <w:rsid w:val="004B1EB4"/>
    <w:rsid w:val="004B55B8"/>
    <w:rsid w:val="004B661C"/>
    <w:rsid w:val="004C0902"/>
    <w:rsid w:val="004C0DCA"/>
    <w:rsid w:val="004C5BFE"/>
    <w:rsid w:val="004C79F7"/>
    <w:rsid w:val="004D13E7"/>
    <w:rsid w:val="004D53D5"/>
    <w:rsid w:val="004D6C69"/>
    <w:rsid w:val="004D7E5E"/>
    <w:rsid w:val="004E0424"/>
    <w:rsid w:val="004E0A4E"/>
    <w:rsid w:val="004E1BC5"/>
    <w:rsid w:val="004E493B"/>
    <w:rsid w:val="004E5176"/>
    <w:rsid w:val="004F4534"/>
    <w:rsid w:val="004F4CEB"/>
    <w:rsid w:val="004F4D13"/>
    <w:rsid w:val="00500437"/>
    <w:rsid w:val="00502D18"/>
    <w:rsid w:val="0050416D"/>
    <w:rsid w:val="005077C5"/>
    <w:rsid w:val="00507B1C"/>
    <w:rsid w:val="00515367"/>
    <w:rsid w:val="0051583C"/>
    <w:rsid w:val="00520889"/>
    <w:rsid w:val="00522D95"/>
    <w:rsid w:val="0052469F"/>
    <w:rsid w:val="00524CA5"/>
    <w:rsid w:val="00530642"/>
    <w:rsid w:val="005428C5"/>
    <w:rsid w:val="00543159"/>
    <w:rsid w:val="005463C0"/>
    <w:rsid w:val="0055447C"/>
    <w:rsid w:val="00557176"/>
    <w:rsid w:val="0056218C"/>
    <w:rsid w:val="00563988"/>
    <w:rsid w:val="0057223E"/>
    <w:rsid w:val="00572819"/>
    <w:rsid w:val="00577B35"/>
    <w:rsid w:val="005817B4"/>
    <w:rsid w:val="00585CE7"/>
    <w:rsid w:val="00590710"/>
    <w:rsid w:val="00593E6F"/>
    <w:rsid w:val="00595705"/>
    <w:rsid w:val="005A359C"/>
    <w:rsid w:val="005A42F5"/>
    <w:rsid w:val="005A5A51"/>
    <w:rsid w:val="005A6EE1"/>
    <w:rsid w:val="005A71EA"/>
    <w:rsid w:val="005B5FF1"/>
    <w:rsid w:val="005C2E2D"/>
    <w:rsid w:val="005D3EA2"/>
    <w:rsid w:val="005D7E14"/>
    <w:rsid w:val="005E2746"/>
    <w:rsid w:val="005E578A"/>
    <w:rsid w:val="005F0348"/>
    <w:rsid w:val="005F5FA0"/>
    <w:rsid w:val="006012EC"/>
    <w:rsid w:val="00601F36"/>
    <w:rsid w:val="00605D75"/>
    <w:rsid w:val="006102D6"/>
    <w:rsid w:val="00611689"/>
    <w:rsid w:val="00611B77"/>
    <w:rsid w:val="00625DE2"/>
    <w:rsid w:val="00626429"/>
    <w:rsid w:val="006357F4"/>
    <w:rsid w:val="00644986"/>
    <w:rsid w:val="0065175C"/>
    <w:rsid w:val="0065209C"/>
    <w:rsid w:val="00655B1E"/>
    <w:rsid w:val="00663539"/>
    <w:rsid w:val="00666A9B"/>
    <w:rsid w:val="00670ACD"/>
    <w:rsid w:val="0067717C"/>
    <w:rsid w:val="00677232"/>
    <w:rsid w:val="00682A2B"/>
    <w:rsid w:val="0068782E"/>
    <w:rsid w:val="00691C69"/>
    <w:rsid w:val="00692588"/>
    <w:rsid w:val="006936C8"/>
    <w:rsid w:val="0069631E"/>
    <w:rsid w:val="006B2C92"/>
    <w:rsid w:val="006B49D9"/>
    <w:rsid w:val="006C0679"/>
    <w:rsid w:val="006C1CFB"/>
    <w:rsid w:val="006C2E4A"/>
    <w:rsid w:val="006C61ED"/>
    <w:rsid w:val="006D6536"/>
    <w:rsid w:val="006E0D61"/>
    <w:rsid w:val="006E505F"/>
    <w:rsid w:val="006E642F"/>
    <w:rsid w:val="006E6810"/>
    <w:rsid w:val="006F4FA7"/>
    <w:rsid w:val="006F5156"/>
    <w:rsid w:val="006F711A"/>
    <w:rsid w:val="006F713E"/>
    <w:rsid w:val="007047A6"/>
    <w:rsid w:val="00704FDB"/>
    <w:rsid w:val="00706B89"/>
    <w:rsid w:val="00712206"/>
    <w:rsid w:val="00712AFF"/>
    <w:rsid w:val="0071446A"/>
    <w:rsid w:val="00714D3F"/>
    <w:rsid w:val="00720084"/>
    <w:rsid w:val="00720379"/>
    <w:rsid w:val="00720EF8"/>
    <w:rsid w:val="00721638"/>
    <w:rsid w:val="00722D44"/>
    <w:rsid w:val="007237AF"/>
    <w:rsid w:val="0072510C"/>
    <w:rsid w:val="00730A13"/>
    <w:rsid w:val="00735938"/>
    <w:rsid w:val="00741710"/>
    <w:rsid w:val="007441B1"/>
    <w:rsid w:val="007538CC"/>
    <w:rsid w:val="007566FE"/>
    <w:rsid w:val="00760B91"/>
    <w:rsid w:val="00761470"/>
    <w:rsid w:val="00764C11"/>
    <w:rsid w:val="0077384E"/>
    <w:rsid w:val="00773982"/>
    <w:rsid w:val="007743FC"/>
    <w:rsid w:val="00774679"/>
    <w:rsid w:val="007748AF"/>
    <w:rsid w:val="0078011F"/>
    <w:rsid w:val="00782135"/>
    <w:rsid w:val="007928F4"/>
    <w:rsid w:val="00793F93"/>
    <w:rsid w:val="00795541"/>
    <w:rsid w:val="00795E10"/>
    <w:rsid w:val="00796043"/>
    <w:rsid w:val="00796254"/>
    <w:rsid w:val="007A2CC6"/>
    <w:rsid w:val="007A401F"/>
    <w:rsid w:val="007C19F1"/>
    <w:rsid w:val="007C355D"/>
    <w:rsid w:val="007C5AE9"/>
    <w:rsid w:val="007D6A48"/>
    <w:rsid w:val="007E0317"/>
    <w:rsid w:val="007E1F19"/>
    <w:rsid w:val="007E6D32"/>
    <w:rsid w:val="007F4DC7"/>
    <w:rsid w:val="007F697F"/>
    <w:rsid w:val="008051D4"/>
    <w:rsid w:val="0080782A"/>
    <w:rsid w:val="008111A6"/>
    <w:rsid w:val="00812804"/>
    <w:rsid w:val="008171EB"/>
    <w:rsid w:val="00817691"/>
    <w:rsid w:val="00822DBE"/>
    <w:rsid w:val="00826D43"/>
    <w:rsid w:val="008313F7"/>
    <w:rsid w:val="00831671"/>
    <w:rsid w:val="0083284E"/>
    <w:rsid w:val="00835288"/>
    <w:rsid w:val="00835698"/>
    <w:rsid w:val="0083604A"/>
    <w:rsid w:val="00844122"/>
    <w:rsid w:val="00850F8E"/>
    <w:rsid w:val="00853574"/>
    <w:rsid w:val="008549CC"/>
    <w:rsid w:val="008650A4"/>
    <w:rsid w:val="008655BE"/>
    <w:rsid w:val="00866957"/>
    <w:rsid w:val="008716DD"/>
    <w:rsid w:val="00873343"/>
    <w:rsid w:val="00880521"/>
    <w:rsid w:val="00880EB5"/>
    <w:rsid w:val="00885DC4"/>
    <w:rsid w:val="00890E75"/>
    <w:rsid w:val="00891038"/>
    <w:rsid w:val="00893443"/>
    <w:rsid w:val="00894AC0"/>
    <w:rsid w:val="00895093"/>
    <w:rsid w:val="008A3529"/>
    <w:rsid w:val="008B011B"/>
    <w:rsid w:val="008B0E66"/>
    <w:rsid w:val="008B1CC4"/>
    <w:rsid w:val="008B57F5"/>
    <w:rsid w:val="008B621F"/>
    <w:rsid w:val="008B7C98"/>
    <w:rsid w:val="008C3F2D"/>
    <w:rsid w:val="008C48B1"/>
    <w:rsid w:val="008C6741"/>
    <w:rsid w:val="008D276A"/>
    <w:rsid w:val="008D2E75"/>
    <w:rsid w:val="008D557E"/>
    <w:rsid w:val="008D5A2D"/>
    <w:rsid w:val="008D5EAB"/>
    <w:rsid w:val="008E0AB0"/>
    <w:rsid w:val="0090463D"/>
    <w:rsid w:val="00904B5C"/>
    <w:rsid w:val="00904B6A"/>
    <w:rsid w:val="00906A59"/>
    <w:rsid w:val="00910B1F"/>
    <w:rsid w:val="009110A2"/>
    <w:rsid w:val="009152E1"/>
    <w:rsid w:val="0092057F"/>
    <w:rsid w:val="00926704"/>
    <w:rsid w:val="00927BAA"/>
    <w:rsid w:val="00933D3C"/>
    <w:rsid w:val="009346D8"/>
    <w:rsid w:val="00937B07"/>
    <w:rsid w:val="00942948"/>
    <w:rsid w:val="00942E13"/>
    <w:rsid w:val="00943AD3"/>
    <w:rsid w:val="009466D1"/>
    <w:rsid w:val="00951B6F"/>
    <w:rsid w:val="00953807"/>
    <w:rsid w:val="00955A02"/>
    <w:rsid w:val="00957797"/>
    <w:rsid w:val="00963DD5"/>
    <w:rsid w:val="00964D33"/>
    <w:rsid w:val="00965F3A"/>
    <w:rsid w:val="009660E6"/>
    <w:rsid w:val="00966A15"/>
    <w:rsid w:val="00981399"/>
    <w:rsid w:val="00981BE2"/>
    <w:rsid w:val="00981DB9"/>
    <w:rsid w:val="00984D4D"/>
    <w:rsid w:val="009876A3"/>
    <w:rsid w:val="0099079B"/>
    <w:rsid w:val="0099168E"/>
    <w:rsid w:val="009A75FB"/>
    <w:rsid w:val="009B16E3"/>
    <w:rsid w:val="009B34D4"/>
    <w:rsid w:val="009B707C"/>
    <w:rsid w:val="009C1107"/>
    <w:rsid w:val="009C2185"/>
    <w:rsid w:val="009C2C18"/>
    <w:rsid w:val="009C4560"/>
    <w:rsid w:val="009E1052"/>
    <w:rsid w:val="009E40DE"/>
    <w:rsid w:val="009E6E5B"/>
    <w:rsid w:val="009F2369"/>
    <w:rsid w:val="009F2CBE"/>
    <w:rsid w:val="009F35FD"/>
    <w:rsid w:val="009F72AB"/>
    <w:rsid w:val="00A06B2E"/>
    <w:rsid w:val="00A07089"/>
    <w:rsid w:val="00A165A5"/>
    <w:rsid w:val="00A20301"/>
    <w:rsid w:val="00A21139"/>
    <w:rsid w:val="00A213C3"/>
    <w:rsid w:val="00A23EF9"/>
    <w:rsid w:val="00A267C3"/>
    <w:rsid w:val="00A270FE"/>
    <w:rsid w:val="00A32ADE"/>
    <w:rsid w:val="00A33415"/>
    <w:rsid w:val="00A34341"/>
    <w:rsid w:val="00A36ED9"/>
    <w:rsid w:val="00A40624"/>
    <w:rsid w:val="00A44AF4"/>
    <w:rsid w:val="00A503DB"/>
    <w:rsid w:val="00A512AB"/>
    <w:rsid w:val="00A546EB"/>
    <w:rsid w:val="00A565CB"/>
    <w:rsid w:val="00A60FCD"/>
    <w:rsid w:val="00A717F6"/>
    <w:rsid w:val="00A72599"/>
    <w:rsid w:val="00A7278B"/>
    <w:rsid w:val="00A72F66"/>
    <w:rsid w:val="00A748CE"/>
    <w:rsid w:val="00A7617F"/>
    <w:rsid w:val="00A77E85"/>
    <w:rsid w:val="00A80D78"/>
    <w:rsid w:val="00A85957"/>
    <w:rsid w:val="00A916C6"/>
    <w:rsid w:val="00A93137"/>
    <w:rsid w:val="00A9685D"/>
    <w:rsid w:val="00AA31A5"/>
    <w:rsid w:val="00AA554F"/>
    <w:rsid w:val="00AB670C"/>
    <w:rsid w:val="00AB7E2D"/>
    <w:rsid w:val="00AC7A12"/>
    <w:rsid w:val="00AD6FF7"/>
    <w:rsid w:val="00AD766D"/>
    <w:rsid w:val="00AE08F3"/>
    <w:rsid w:val="00AE1457"/>
    <w:rsid w:val="00AE1645"/>
    <w:rsid w:val="00AE385B"/>
    <w:rsid w:val="00AE5497"/>
    <w:rsid w:val="00AE6B5C"/>
    <w:rsid w:val="00B015B6"/>
    <w:rsid w:val="00B0319E"/>
    <w:rsid w:val="00B118F4"/>
    <w:rsid w:val="00B153BD"/>
    <w:rsid w:val="00B25A14"/>
    <w:rsid w:val="00B2729D"/>
    <w:rsid w:val="00B27580"/>
    <w:rsid w:val="00B35C22"/>
    <w:rsid w:val="00B35E04"/>
    <w:rsid w:val="00B37870"/>
    <w:rsid w:val="00B44841"/>
    <w:rsid w:val="00B45630"/>
    <w:rsid w:val="00B52268"/>
    <w:rsid w:val="00B532C6"/>
    <w:rsid w:val="00B564DD"/>
    <w:rsid w:val="00B5652E"/>
    <w:rsid w:val="00B61165"/>
    <w:rsid w:val="00B62F8D"/>
    <w:rsid w:val="00B674B5"/>
    <w:rsid w:val="00B7232B"/>
    <w:rsid w:val="00B73C84"/>
    <w:rsid w:val="00B749EE"/>
    <w:rsid w:val="00B75178"/>
    <w:rsid w:val="00B75EDE"/>
    <w:rsid w:val="00B76E50"/>
    <w:rsid w:val="00B83627"/>
    <w:rsid w:val="00B86435"/>
    <w:rsid w:val="00B9436D"/>
    <w:rsid w:val="00B9459B"/>
    <w:rsid w:val="00BA1A37"/>
    <w:rsid w:val="00BA42F6"/>
    <w:rsid w:val="00BA6CED"/>
    <w:rsid w:val="00BA7058"/>
    <w:rsid w:val="00BB0F7B"/>
    <w:rsid w:val="00BB4465"/>
    <w:rsid w:val="00BB46CA"/>
    <w:rsid w:val="00BC5A20"/>
    <w:rsid w:val="00BC689B"/>
    <w:rsid w:val="00BC6ED8"/>
    <w:rsid w:val="00BD0E41"/>
    <w:rsid w:val="00BE3820"/>
    <w:rsid w:val="00BE3C7B"/>
    <w:rsid w:val="00BF292D"/>
    <w:rsid w:val="00BF2EAE"/>
    <w:rsid w:val="00BF2F00"/>
    <w:rsid w:val="00BF62D8"/>
    <w:rsid w:val="00BF6625"/>
    <w:rsid w:val="00C01A99"/>
    <w:rsid w:val="00C05726"/>
    <w:rsid w:val="00C11359"/>
    <w:rsid w:val="00C1795C"/>
    <w:rsid w:val="00C17F68"/>
    <w:rsid w:val="00C20937"/>
    <w:rsid w:val="00C21862"/>
    <w:rsid w:val="00C244D5"/>
    <w:rsid w:val="00C262EE"/>
    <w:rsid w:val="00C27A7A"/>
    <w:rsid w:val="00C34924"/>
    <w:rsid w:val="00C4022B"/>
    <w:rsid w:val="00C42A0D"/>
    <w:rsid w:val="00C463E9"/>
    <w:rsid w:val="00C53208"/>
    <w:rsid w:val="00C54D89"/>
    <w:rsid w:val="00C6058B"/>
    <w:rsid w:val="00C60707"/>
    <w:rsid w:val="00C61DA6"/>
    <w:rsid w:val="00C64FAE"/>
    <w:rsid w:val="00C65EF8"/>
    <w:rsid w:val="00C76101"/>
    <w:rsid w:val="00C8449D"/>
    <w:rsid w:val="00C92456"/>
    <w:rsid w:val="00C93BC6"/>
    <w:rsid w:val="00CA14CA"/>
    <w:rsid w:val="00CA2F23"/>
    <w:rsid w:val="00CA6342"/>
    <w:rsid w:val="00CB1F06"/>
    <w:rsid w:val="00CB31B9"/>
    <w:rsid w:val="00CC0B28"/>
    <w:rsid w:val="00CC4C8A"/>
    <w:rsid w:val="00CC69B1"/>
    <w:rsid w:val="00CC7694"/>
    <w:rsid w:val="00CC7CBD"/>
    <w:rsid w:val="00CD052A"/>
    <w:rsid w:val="00CD09CD"/>
    <w:rsid w:val="00CD19A5"/>
    <w:rsid w:val="00CE0FFE"/>
    <w:rsid w:val="00CE269F"/>
    <w:rsid w:val="00CE752D"/>
    <w:rsid w:val="00CE7FFB"/>
    <w:rsid w:val="00CF214E"/>
    <w:rsid w:val="00CF52DE"/>
    <w:rsid w:val="00D02618"/>
    <w:rsid w:val="00D0363B"/>
    <w:rsid w:val="00D07C17"/>
    <w:rsid w:val="00D21164"/>
    <w:rsid w:val="00D34BF9"/>
    <w:rsid w:val="00D367E9"/>
    <w:rsid w:val="00D37DD7"/>
    <w:rsid w:val="00D43321"/>
    <w:rsid w:val="00D443DB"/>
    <w:rsid w:val="00D454B7"/>
    <w:rsid w:val="00D702BE"/>
    <w:rsid w:val="00D73D0E"/>
    <w:rsid w:val="00D76F8F"/>
    <w:rsid w:val="00D8086F"/>
    <w:rsid w:val="00D825E8"/>
    <w:rsid w:val="00D8458E"/>
    <w:rsid w:val="00D86960"/>
    <w:rsid w:val="00D86BEE"/>
    <w:rsid w:val="00D86C49"/>
    <w:rsid w:val="00D87476"/>
    <w:rsid w:val="00D91D0A"/>
    <w:rsid w:val="00D9713B"/>
    <w:rsid w:val="00D97C87"/>
    <w:rsid w:val="00DB0D6C"/>
    <w:rsid w:val="00DB311C"/>
    <w:rsid w:val="00DB4772"/>
    <w:rsid w:val="00DB6EF6"/>
    <w:rsid w:val="00DB7975"/>
    <w:rsid w:val="00DC04B1"/>
    <w:rsid w:val="00DD7ABF"/>
    <w:rsid w:val="00DE1020"/>
    <w:rsid w:val="00DE4A8F"/>
    <w:rsid w:val="00DF1866"/>
    <w:rsid w:val="00DF7242"/>
    <w:rsid w:val="00E02100"/>
    <w:rsid w:val="00E03B87"/>
    <w:rsid w:val="00E121B8"/>
    <w:rsid w:val="00E15BFF"/>
    <w:rsid w:val="00E16839"/>
    <w:rsid w:val="00E2074B"/>
    <w:rsid w:val="00E238A7"/>
    <w:rsid w:val="00E24AC5"/>
    <w:rsid w:val="00E263E9"/>
    <w:rsid w:val="00E26712"/>
    <w:rsid w:val="00E411C8"/>
    <w:rsid w:val="00E45D5D"/>
    <w:rsid w:val="00E51103"/>
    <w:rsid w:val="00E61F7A"/>
    <w:rsid w:val="00E63F4D"/>
    <w:rsid w:val="00E6487B"/>
    <w:rsid w:val="00E6543D"/>
    <w:rsid w:val="00E71FBA"/>
    <w:rsid w:val="00E76B0D"/>
    <w:rsid w:val="00E83B99"/>
    <w:rsid w:val="00E83DC7"/>
    <w:rsid w:val="00E85366"/>
    <w:rsid w:val="00E8621B"/>
    <w:rsid w:val="00E93B02"/>
    <w:rsid w:val="00E95838"/>
    <w:rsid w:val="00EA12C6"/>
    <w:rsid w:val="00EB18CA"/>
    <w:rsid w:val="00EB2860"/>
    <w:rsid w:val="00EB7AA5"/>
    <w:rsid w:val="00EC2166"/>
    <w:rsid w:val="00EC3074"/>
    <w:rsid w:val="00ED3C9F"/>
    <w:rsid w:val="00ED63CC"/>
    <w:rsid w:val="00ED648B"/>
    <w:rsid w:val="00EE034A"/>
    <w:rsid w:val="00EE07C3"/>
    <w:rsid w:val="00EE191A"/>
    <w:rsid w:val="00EE43DF"/>
    <w:rsid w:val="00EE5027"/>
    <w:rsid w:val="00EF443D"/>
    <w:rsid w:val="00EF686D"/>
    <w:rsid w:val="00EF6AF4"/>
    <w:rsid w:val="00EF761B"/>
    <w:rsid w:val="00F040FE"/>
    <w:rsid w:val="00F0420E"/>
    <w:rsid w:val="00F075A3"/>
    <w:rsid w:val="00F17BA8"/>
    <w:rsid w:val="00F276A6"/>
    <w:rsid w:val="00F31450"/>
    <w:rsid w:val="00F358CE"/>
    <w:rsid w:val="00F41CB7"/>
    <w:rsid w:val="00F45A21"/>
    <w:rsid w:val="00F50943"/>
    <w:rsid w:val="00F55184"/>
    <w:rsid w:val="00F64226"/>
    <w:rsid w:val="00F65351"/>
    <w:rsid w:val="00F72BBF"/>
    <w:rsid w:val="00F84561"/>
    <w:rsid w:val="00F84E5A"/>
    <w:rsid w:val="00F86F61"/>
    <w:rsid w:val="00F94179"/>
    <w:rsid w:val="00F97122"/>
    <w:rsid w:val="00F97900"/>
    <w:rsid w:val="00FA6A43"/>
    <w:rsid w:val="00FB2419"/>
    <w:rsid w:val="00FB2E08"/>
    <w:rsid w:val="00FC014D"/>
    <w:rsid w:val="00FC2502"/>
    <w:rsid w:val="00FC4FDA"/>
    <w:rsid w:val="00FC5CC4"/>
    <w:rsid w:val="00FC699A"/>
    <w:rsid w:val="00FD0B45"/>
    <w:rsid w:val="00FD0C64"/>
    <w:rsid w:val="00FD5B73"/>
    <w:rsid w:val="00FD5ECA"/>
    <w:rsid w:val="00FD73FC"/>
    <w:rsid w:val="00FE3B01"/>
    <w:rsid w:val="00FE4DE2"/>
    <w:rsid w:val="00FE7880"/>
    <w:rsid w:val="00FF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69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15A6"/>
    <w:pPr>
      <w:ind w:left="720"/>
      <w:contextualSpacing/>
    </w:pPr>
  </w:style>
  <w:style w:type="paragraph" w:styleId="a5">
    <w:name w:val="Normal (Web)"/>
    <w:basedOn w:val="a"/>
    <w:semiHidden/>
    <w:unhideWhenUsed/>
    <w:rsid w:val="00BE3C7B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BE3C7B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BE3C7B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E3C7B"/>
    <w:rPr>
      <w:vertAlign w:val="superscript"/>
    </w:rPr>
  </w:style>
  <w:style w:type="character" w:styleId="a9">
    <w:name w:val="Strong"/>
    <w:basedOn w:val="a0"/>
    <w:uiPriority w:val="22"/>
    <w:qFormat/>
    <w:rsid w:val="00B153BD"/>
    <w:rPr>
      <w:b/>
      <w:bCs/>
    </w:rPr>
  </w:style>
  <w:style w:type="table" w:styleId="aa">
    <w:name w:val="Table Grid"/>
    <w:basedOn w:val="a1"/>
    <w:uiPriority w:val="59"/>
    <w:rsid w:val="00677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F45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45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15367"/>
  </w:style>
  <w:style w:type="paragraph" w:styleId="2">
    <w:name w:val="Body Text 2"/>
    <w:basedOn w:val="a"/>
    <w:link w:val="20"/>
    <w:rsid w:val="000405CD"/>
    <w:rPr>
      <w:rFonts w:ascii="Times Kazakhish" w:hAnsi="Times Kazakhish"/>
      <w:sz w:val="28"/>
      <w:szCs w:val="20"/>
      <w:lang w:val="en-US" w:eastAsia="ko-KR"/>
    </w:rPr>
  </w:style>
  <w:style w:type="character" w:customStyle="1" w:styleId="20">
    <w:name w:val="Основной текст 2 Знак"/>
    <w:basedOn w:val="a0"/>
    <w:link w:val="2"/>
    <w:rsid w:val="000405CD"/>
    <w:rPr>
      <w:rFonts w:ascii="Times Kazakhish" w:eastAsia="Times New Roman" w:hAnsi="Times Kazakhish" w:cs="Times New Roman"/>
      <w:sz w:val="28"/>
      <w:szCs w:val="2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6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986F-EE56-4652-96E1-0E923A1F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kartaeva</cp:lastModifiedBy>
  <cp:revision>64</cp:revision>
  <dcterms:created xsi:type="dcterms:W3CDTF">2014-02-02T05:57:00Z</dcterms:created>
  <dcterms:modified xsi:type="dcterms:W3CDTF">2016-05-10T08:33:00Z</dcterms:modified>
</cp:coreProperties>
</file>