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57" w:rsidRPr="00EF0D95" w:rsidRDefault="00165557" w:rsidP="00165557">
      <w:pPr>
        <w:pStyle w:val="a3"/>
        <w:spacing w:line="240" w:lineRule="auto"/>
        <w:ind w:firstLine="360"/>
        <w:jc w:val="both"/>
        <w:rPr>
          <w:rFonts w:ascii="Palatino Linotype" w:hAnsi="Palatino Linotype"/>
          <w:b w:val="0"/>
          <w:sz w:val="20"/>
          <w:szCs w:val="28"/>
          <w:lang w:val="kk-KZ"/>
        </w:rPr>
      </w:pPr>
      <w:r w:rsidRPr="00EF0D95">
        <w:rPr>
          <w:rFonts w:ascii="Palatino Linotype" w:hAnsi="Palatino Linotype"/>
          <w:b w:val="0"/>
          <w:sz w:val="20"/>
          <w:szCs w:val="24"/>
          <w:lang w:val="kk-KZ"/>
        </w:rPr>
        <w:t xml:space="preserve">Бұл оқу сөздігі инновациялық технология бойынша жас мамандардың ғылыми-практикалық дайындығын жетілдіруге, терминологиялық базамен танысу арқылы кәсіби құзыреттіліктерін қалыптастыруға көмектеседі.  </w:t>
      </w:r>
      <w:r w:rsidRPr="00EF0D95">
        <w:rPr>
          <w:rFonts w:ascii="Palatino Linotype" w:hAnsi="Palatino Linotype"/>
          <w:b w:val="0"/>
          <w:i/>
          <w:sz w:val="20"/>
          <w:szCs w:val="24"/>
          <w:lang w:val="kk-KZ"/>
        </w:rPr>
        <w:t xml:space="preserve">Оқу сөздігінің мақсаты </w:t>
      </w:r>
      <w:r w:rsidRPr="00EF0D95">
        <w:rPr>
          <w:rFonts w:ascii="Palatino Linotype" w:hAnsi="Palatino Linotype"/>
          <w:b w:val="0"/>
          <w:sz w:val="20"/>
          <w:szCs w:val="24"/>
          <w:lang w:val="kk-KZ"/>
        </w:rPr>
        <w:t xml:space="preserve">– «Лингвистика», «Шет тілі: екі шет тілі», «Шетел филологиясы», «Филология» (қазақ, орыс) және т.б. мамандықтарда білім алатын жалпы лингвистикалық дайындығын тереңдету және оларға лингвистикалық зерттеулерге арналған ақпараттық технологияларды әзірлеудің маңызды мәселелері бойынша білімді меңгерту; терминологиялық аппаратты меңгерту және оларды білім беру кеңістігінде қолдануды игерту.  Сөздік </w:t>
      </w:r>
      <w:r w:rsidRPr="00EF0D95">
        <w:rPr>
          <w:rFonts w:ascii="Palatino Linotype" w:hAnsi="Palatino Linotype"/>
          <w:b w:val="0"/>
          <w:bCs/>
          <w:i/>
          <w:sz w:val="20"/>
          <w:szCs w:val="28"/>
          <w:lang w:val="kk-KZ"/>
        </w:rPr>
        <w:t>Оқытудағы инновациялық технологиялар</w:t>
      </w:r>
      <w:r w:rsidRPr="00EF0D95">
        <w:rPr>
          <w:rFonts w:ascii="Palatino Linotype" w:hAnsi="Palatino Linotype"/>
          <w:b w:val="0"/>
          <w:bCs/>
          <w:sz w:val="20"/>
          <w:szCs w:val="28"/>
          <w:lang w:val="kk-KZ"/>
        </w:rPr>
        <w:t xml:space="preserve"> және </w:t>
      </w:r>
      <w:r w:rsidRPr="00EF0D95">
        <w:rPr>
          <w:rFonts w:ascii="Palatino Linotype" w:hAnsi="Palatino Linotype"/>
          <w:b w:val="0"/>
          <w:i/>
          <w:sz w:val="20"/>
          <w:szCs w:val="28"/>
          <w:lang w:val="kk-KZ"/>
        </w:rPr>
        <w:t xml:space="preserve">Оқытудың инновациялық әдістері </w:t>
      </w:r>
      <w:r w:rsidRPr="00EF0D95">
        <w:rPr>
          <w:rFonts w:ascii="Palatino Linotype" w:hAnsi="Palatino Linotype"/>
          <w:b w:val="0"/>
          <w:sz w:val="20"/>
          <w:szCs w:val="28"/>
          <w:lang w:val="kk-KZ"/>
        </w:rPr>
        <w:t>деген атты</w:t>
      </w:r>
      <w:r w:rsidRPr="00EF0D95">
        <w:rPr>
          <w:rFonts w:ascii="Palatino Linotype" w:hAnsi="Palatino Linotype"/>
          <w:b w:val="0"/>
          <w:i/>
          <w:sz w:val="20"/>
          <w:szCs w:val="28"/>
          <w:lang w:val="kk-KZ"/>
        </w:rPr>
        <w:t xml:space="preserve"> </w:t>
      </w:r>
      <w:r w:rsidRPr="00EF0D95">
        <w:rPr>
          <w:rFonts w:ascii="Palatino Linotype" w:hAnsi="Palatino Linotype"/>
          <w:b w:val="0"/>
          <w:sz w:val="20"/>
          <w:szCs w:val="28"/>
          <w:lang w:val="kk-KZ"/>
        </w:rPr>
        <w:t>екі бөлімнен тұрады.</w:t>
      </w:r>
    </w:p>
    <w:p w:rsidR="00884652" w:rsidRPr="00165557" w:rsidRDefault="00884652">
      <w:pPr>
        <w:rPr>
          <w:lang w:val="kk-KZ"/>
        </w:rPr>
      </w:pPr>
    </w:p>
    <w:sectPr w:rsidR="00884652" w:rsidRPr="0016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65557"/>
    <w:rsid w:val="00165557"/>
    <w:rsid w:val="0088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557"/>
    <w:pPr>
      <w:spacing w:after="0" w:line="360" w:lineRule="atLeast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5557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2</cp:revision>
  <dcterms:created xsi:type="dcterms:W3CDTF">2016-05-06T12:15:00Z</dcterms:created>
  <dcterms:modified xsi:type="dcterms:W3CDTF">2016-05-06T12:15:00Z</dcterms:modified>
</cp:coreProperties>
</file>