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30" w:rsidRDefault="00D40087">
      <w:r>
        <w:t xml:space="preserve">Развитие интеллектуальных способностей студентов университета как фактор повышения интеллектуального потенциала Казахстана: монография / А.К. </w:t>
      </w:r>
      <w:proofErr w:type="spellStart"/>
      <w:r>
        <w:t>Мынбаева</w:t>
      </w:r>
      <w:proofErr w:type="spellEnd"/>
      <w:r>
        <w:t xml:space="preserve">, В.Т. Тихомирова, А.В. Вишневская. – </w:t>
      </w:r>
      <w:proofErr w:type="spellStart"/>
      <w:r>
        <w:t>Алматы</w:t>
      </w:r>
      <w:proofErr w:type="spellEnd"/>
      <w:r>
        <w:t xml:space="preserve">: Қазақ </w:t>
      </w:r>
      <w:proofErr w:type="spellStart"/>
      <w:r>
        <w:t>университеті</w:t>
      </w:r>
      <w:proofErr w:type="spellEnd"/>
      <w:r>
        <w:t xml:space="preserve">, 2015. – 191 с. // " Қазақ </w:t>
      </w:r>
      <w:proofErr w:type="spellStart"/>
      <w:r>
        <w:t>университеті</w:t>
      </w:r>
      <w:proofErr w:type="spellEnd"/>
      <w:r>
        <w:t xml:space="preserve"> " 2015г. ISBN 978-601-04-1647-5</w:t>
      </w:r>
    </w:p>
    <w:p w:rsidR="00B57257" w:rsidRDefault="00B57257"/>
    <w:p w:rsidR="00B57257" w:rsidRDefault="00B57257" w:rsidP="00B57257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монографии представлены результаты исследования диагностики и развития интеллектуального потенциала студентов</w:t>
      </w:r>
      <w:r w:rsidRPr="00FA6949">
        <w:rPr>
          <w:rFonts w:ascii="Times New Roman" w:hAnsi="Times New Roman"/>
          <w:bCs/>
          <w:sz w:val="24"/>
          <w:szCs w:val="24"/>
        </w:rPr>
        <w:t>. Представлены</w:t>
      </w:r>
      <w:r>
        <w:rPr>
          <w:rFonts w:ascii="Times New Roman" w:hAnsi="Times New Roman"/>
          <w:bCs/>
          <w:sz w:val="24"/>
          <w:szCs w:val="24"/>
        </w:rPr>
        <w:t xml:space="preserve"> теоретические основы проектирования исследовательской образовательной среды для развития интеллекта студента</w:t>
      </w:r>
      <w:r w:rsidRPr="00FA694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Приведены результаты применения диагностик интеллекта студентов и разработаны технологии развития интеллектуальных способностей студентов.</w:t>
      </w:r>
      <w:r w:rsidRPr="00FA6949">
        <w:rPr>
          <w:rFonts w:ascii="Times New Roman" w:hAnsi="Times New Roman"/>
          <w:bCs/>
          <w:sz w:val="24"/>
          <w:szCs w:val="24"/>
        </w:rPr>
        <w:t xml:space="preserve">  </w:t>
      </w:r>
    </w:p>
    <w:p w:rsidR="00B57257" w:rsidRPr="00FA6949" w:rsidRDefault="00B57257" w:rsidP="00B57257">
      <w:pPr>
        <w:ind w:firstLine="708"/>
        <w:rPr>
          <w:rFonts w:ascii="Times New Roman" w:hAnsi="Times New Roman"/>
          <w:bCs/>
          <w:sz w:val="24"/>
          <w:szCs w:val="24"/>
        </w:rPr>
      </w:pPr>
      <w:r w:rsidRPr="00FA6949">
        <w:rPr>
          <w:rFonts w:ascii="Times New Roman" w:hAnsi="Times New Roman"/>
          <w:bCs/>
          <w:sz w:val="24"/>
          <w:szCs w:val="24"/>
        </w:rPr>
        <w:t>Предназначено для студентов вузов</w:t>
      </w:r>
      <w:r>
        <w:rPr>
          <w:rFonts w:ascii="Times New Roman" w:hAnsi="Times New Roman"/>
          <w:bCs/>
          <w:sz w:val="24"/>
          <w:szCs w:val="24"/>
        </w:rPr>
        <w:t xml:space="preserve"> всех специальностей</w:t>
      </w:r>
      <w:r w:rsidRPr="00FA6949">
        <w:rPr>
          <w:rFonts w:ascii="Times New Roman" w:hAnsi="Times New Roman"/>
          <w:bCs/>
          <w:sz w:val="24"/>
          <w:szCs w:val="24"/>
        </w:rPr>
        <w:t xml:space="preserve">, и может быть полезным для специалистов в области образования, преподавателей и всех тех, кто интересуется проблемами современного образования. </w:t>
      </w:r>
    </w:p>
    <w:p w:rsidR="00B57257" w:rsidRDefault="00B57257" w:rsidP="00B57257"/>
    <w:p w:rsidR="00B57257" w:rsidRDefault="00B57257"/>
    <w:sectPr w:rsidR="00B57257" w:rsidSect="0030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0087"/>
    <w:rsid w:val="00302030"/>
    <w:rsid w:val="00361D3E"/>
    <w:rsid w:val="0053586E"/>
    <w:rsid w:val="00763311"/>
    <w:rsid w:val="007D6004"/>
    <w:rsid w:val="00B57257"/>
    <w:rsid w:val="00D4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57257"/>
    <w:pPr>
      <w:spacing w:after="120" w:line="48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572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</dc:creator>
  <cp:lastModifiedBy>Aigerim</cp:lastModifiedBy>
  <cp:revision>1</cp:revision>
  <dcterms:created xsi:type="dcterms:W3CDTF">2016-04-30T08:09:00Z</dcterms:created>
  <dcterms:modified xsi:type="dcterms:W3CDTF">2016-04-30T08:41:00Z</dcterms:modified>
</cp:coreProperties>
</file>