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AB" w:rsidRDefault="00A43AAB" w:rsidP="00A43AAB">
      <w:pPr>
        <w:spacing w:line="240" w:lineRule="auto"/>
        <w:jc w:val="both"/>
        <w:rPr>
          <w:rFonts w:ascii="Kz Times New Roman" w:eastAsia="???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</w:rPr>
        <w:tab/>
      </w:r>
      <w:r>
        <w:rPr>
          <w:rFonts w:ascii="Kz Times New Roman" w:eastAsia="???" w:hAnsi="Kz Times New Roman"/>
          <w:sz w:val="28"/>
          <w:szCs w:val="28"/>
        </w:rPr>
        <w:t>Оқу құралында аударма</w:t>
      </w:r>
      <w:r>
        <w:rPr>
          <w:rFonts w:ascii="Kz Times New Roman" w:eastAsia="???" w:hAnsi="Kz Times New Roman"/>
          <w:sz w:val="28"/>
          <w:szCs w:val="28"/>
          <w:lang w:val="kk-KZ"/>
        </w:rPr>
        <w:t xml:space="preserve"> тәжірибелерінің озық үлгілері берілген. Аудармашылардың еңбектері жан-жақты талданады. Олар пайдаланылған әдеби әдiс-амалдары, аударма кезiндегi шығарма тiлiнiң өзгеруi, қайта жаңғыруы қарастырылған.</w:t>
      </w:r>
    </w:p>
    <w:p w:rsidR="00A43AAB" w:rsidRDefault="00A43AAB" w:rsidP="00A43AAB">
      <w:pPr>
        <w:spacing w:line="240" w:lineRule="auto"/>
        <w:jc w:val="both"/>
        <w:rPr>
          <w:rFonts w:ascii="Kz Times New Roman" w:eastAsia="???" w:hAnsi="Kz Times New Roman"/>
          <w:sz w:val="28"/>
          <w:szCs w:val="28"/>
          <w:lang w:val="kk-KZ"/>
        </w:rPr>
      </w:pPr>
      <w:r>
        <w:rPr>
          <w:rFonts w:ascii="Kz Times New Roman" w:eastAsia="???" w:hAnsi="Kz Times New Roman"/>
          <w:sz w:val="28"/>
          <w:szCs w:val="28"/>
          <w:lang w:val="kk-KZ"/>
        </w:rPr>
        <w:tab/>
        <w:t>Оқу құралы филология және әлем тілдері факультетiнiң студенттерiне, магистранттары мен докторанттарына және жалпы әдебиет сүйер қауымға арналған.</w:t>
      </w:r>
    </w:p>
    <w:p w:rsidR="003D006C" w:rsidRPr="00A43AAB" w:rsidRDefault="003D006C" w:rsidP="00A43AAB"/>
    <w:sectPr w:rsidR="003D006C" w:rsidRPr="00A43AAB" w:rsidSect="003D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5620"/>
    <w:rsid w:val="00021DB1"/>
    <w:rsid w:val="000B41CF"/>
    <w:rsid w:val="003D006C"/>
    <w:rsid w:val="005A5620"/>
    <w:rsid w:val="007374C5"/>
    <w:rsid w:val="007C47EF"/>
    <w:rsid w:val="00943526"/>
    <w:rsid w:val="00973190"/>
    <w:rsid w:val="00A43AAB"/>
    <w:rsid w:val="00A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AB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zhazira_a</dc:creator>
  <cp:keywords/>
  <dc:description/>
  <cp:lastModifiedBy>zhazira_a</cp:lastModifiedBy>
  <cp:revision>3</cp:revision>
  <dcterms:created xsi:type="dcterms:W3CDTF">2016-04-26T07:07:00Z</dcterms:created>
  <dcterms:modified xsi:type="dcterms:W3CDTF">2016-04-26T07:11:00Z</dcterms:modified>
</cp:coreProperties>
</file>