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85" w:rsidRDefault="00492195" w:rsidP="000E4085">
      <w:pPr>
        <w:pStyle w:val="Style2"/>
        <w:widowControl/>
        <w:ind w:left="4678"/>
        <w:jc w:val="right"/>
        <w:rPr>
          <w:rStyle w:val="FontStyle12"/>
          <w:b w:val="0"/>
          <w:noProof/>
          <w:sz w:val="28"/>
          <w:szCs w:val="28"/>
          <w:lang w:val="en-US"/>
        </w:rPr>
      </w:pPr>
      <w:r w:rsidRPr="002F4903">
        <w:rPr>
          <w:rStyle w:val="FontStyle12"/>
          <w:noProof/>
          <w:sz w:val="28"/>
          <w:szCs w:val="28"/>
          <w:lang w:val="kk-KZ"/>
        </w:rPr>
        <w:t>Ш. А. Шортанбаев</w:t>
      </w:r>
      <w:r>
        <w:rPr>
          <w:rStyle w:val="FontStyle12"/>
          <w:noProof/>
          <w:sz w:val="28"/>
          <w:szCs w:val="28"/>
          <w:lang w:val="kk-KZ"/>
        </w:rPr>
        <w:t>,</w:t>
      </w:r>
      <w:r w:rsidR="000E4085">
        <w:rPr>
          <w:rStyle w:val="FontStyle12"/>
          <w:b w:val="0"/>
          <w:noProof/>
          <w:sz w:val="28"/>
          <w:szCs w:val="28"/>
          <w:lang w:val="en-US"/>
        </w:rPr>
        <w:t xml:space="preserve"> </w:t>
      </w:r>
    </w:p>
    <w:p w:rsidR="000E4085" w:rsidRDefault="00492195" w:rsidP="000E4085">
      <w:pPr>
        <w:pStyle w:val="Style2"/>
        <w:widowControl/>
        <w:ind w:left="4678"/>
        <w:jc w:val="right"/>
        <w:rPr>
          <w:rStyle w:val="FontStyle12"/>
          <w:noProof/>
          <w:sz w:val="28"/>
          <w:szCs w:val="28"/>
          <w:lang w:val="en-US"/>
        </w:rPr>
      </w:pPr>
      <w:r w:rsidRPr="002F4903">
        <w:rPr>
          <w:rStyle w:val="FontStyle12"/>
          <w:noProof/>
          <w:sz w:val="28"/>
          <w:szCs w:val="28"/>
          <w:lang w:val="kk-KZ"/>
        </w:rPr>
        <w:t>Әл-Фараби атындағы Қазақ ұлттық университетінің аға оқытушысы</w:t>
      </w:r>
      <w:r w:rsidR="007D346E">
        <w:rPr>
          <w:rStyle w:val="FontStyle12"/>
          <w:noProof/>
          <w:sz w:val="28"/>
          <w:szCs w:val="28"/>
          <w:lang w:val="kk-KZ"/>
        </w:rPr>
        <w:t xml:space="preserve">, </w:t>
      </w:r>
      <w:r w:rsidR="000E4085">
        <w:rPr>
          <w:rStyle w:val="FontStyle12"/>
          <w:noProof/>
          <w:sz w:val="28"/>
          <w:szCs w:val="28"/>
          <w:lang w:val="en-US"/>
        </w:rPr>
        <w:t xml:space="preserve"> </w:t>
      </w:r>
    </w:p>
    <w:p w:rsidR="00782DCA" w:rsidRDefault="007D346E" w:rsidP="000E4085">
      <w:pPr>
        <w:pStyle w:val="Style2"/>
        <w:widowControl/>
        <w:ind w:left="4678"/>
        <w:jc w:val="right"/>
        <w:rPr>
          <w:rStyle w:val="FontStyle12"/>
          <w:noProof/>
          <w:sz w:val="28"/>
          <w:szCs w:val="28"/>
          <w:lang w:val="en-US"/>
        </w:rPr>
      </w:pPr>
      <w:r>
        <w:rPr>
          <w:rStyle w:val="FontStyle12"/>
          <w:noProof/>
          <w:sz w:val="28"/>
          <w:szCs w:val="28"/>
          <w:lang w:val="kk-KZ"/>
        </w:rPr>
        <w:t xml:space="preserve">А.А. Салықбаева, </w:t>
      </w:r>
    </w:p>
    <w:p w:rsidR="007D346E" w:rsidRPr="002F4903" w:rsidRDefault="007D346E" w:rsidP="000E4085">
      <w:pPr>
        <w:pStyle w:val="Style2"/>
        <w:widowControl/>
        <w:ind w:left="4678"/>
        <w:jc w:val="right"/>
        <w:rPr>
          <w:rStyle w:val="FontStyle12"/>
          <w:b w:val="0"/>
          <w:noProof/>
          <w:sz w:val="28"/>
          <w:szCs w:val="28"/>
          <w:lang w:val="kk-KZ"/>
        </w:rPr>
      </w:pPr>
      <w:r>
        <w:rPr>
          <w:rStyle w:val="FontStyle12"/>
          <w:noProof/>
          <w:sz w:val="28"/>
          <w:szCs w:val="28"/>
          <w:lang w:val="kk-KZ"/>
        </w:rPr>
        <w:t>№148 мектеп-гимназияның мұғалімі</w:t>
      </w:r>
    </w:p>
    <w:p w:rsidR="00492195" w:rsidRPr="000E4085" w:rsidRDefault="00492195" w:rsidP="00424C98">
      <w:pPr>
        <w:spacing w:after="0" w:line="240" w:lineRule="auto"/>
        <w:jc w:val="center"/>
        <w:rPr>
          <w:rFonts w:ascii="Times New Roman" w:hAnsi="Times New Roman" w:cs="Times New Roman"/>
          <w:b/>
          <w:sz w:val="28"/>
          <w:szCs w:val="32"/>
          <w:lang w:val="kk-KZ"/>
        </w:rPr>
      </w:pPr>
    </w:p>
    <w:p w:rsidR="00492195" w:rsidRPr="000E4085" w:rsidRDefault="007D346E" w:rsidP="00424C98">
      <w:pPr>
        <w:spacing w:after="0" w:line="240" w:lineRule="auto"/>
        <w:jc w:val="center"/>
        <w:rPr>
          <w:rFonts w:ascii="Times New Roman" w:hAnsi="Times New Roman" w:cs="Times New Roman"/>
          <w:b/>
          <w:sz w:val="28"/>
          <w:szCs w:val="32"/>
          <w:lang w:val="kk-KZ"/>
        </w:rPr>
      </w:pPr>
      <w:r w:rsidRPr="000E4085">
        <w:rPr>
          <w:rFonts w:ascii="Times New Roman" w:hAnsi="Times New Roman" w:cs="Times New Roman"/>
          <w:b/>
          <w:sz w:val="28"/>
          <w:szCs w:val="32"/>
          <w:lang w:val="kk-KZ"/>
        </w:rPr>
        <w:t>Жамбылдың та</w:t>
      </w:r>
      <w:r w:rsidR="00B505A3" w:rsidRPr="000E4085">
        <w:rPr>
          <w:rFonts w:ascii="Times New Roman" w:hAnsi="Times New Roman" w:cs="Times New Roman"/>
          <w:b/>
          <w:sz w:val="28"/>
          <w:szCs w:val="32"/>
          <w:lang w:val="kk-KZ"/>
        </w:rPr>
        <w:t>биғат лирикасын орта мектепте</w:t>
      </w:r>
      <w:r w:rsidR="00360B3B" w:rsidRPr="000E4085">
        <w:rPr>
          <w:rFonts w:ascii="Times New Roman" w:hAnsi="Times New Roman" w:cs="Times New Roman"/>
          <w:b/>
          <w:sz w:val="28"/>
          <w:szCs w:val="32"/>
          <w:lang w:val="kk-KZ"/>
        </w:rPr>
        <w:t xml:space="preserve"> </w:t>
      </w:r>
    </w:p>
    <w:p w:rsidR="00E94B86" w:rsidRPr="000E4085" w:rsidRDefault="00360B3B" w:rsidP="000E4085">
      <w:pPr>
        <w:spacing w:after="0" w:line="240" w:lineRule="auto"/>
        <w:jc w:val="center"/>
        <w:rPr>
          <w:rFonts w:ascii="Times New Roman" w:hAnsi="Times New Roman" w:cs="Times New Roman"/>
          <w:b/>
          <w:sz w:val="28"/>
          <w:szCs w:val="32"/>
          <w:lang w:val="en-US"/>
        </w:rPr>
      </w:pPr>
      <w:r w:rsidRPr="000E4085">
        <w:rPr>
          <w:rFonts w:ascii="Times New Roman" w:hAnsi="Times New Roman" w:cs="Times New Roman"/>
          <w:b/>
          <w:sz w:val="28"/>
          <w:szCs w:val="32"/>
          <w:lang w:val="kk-KZ"/>
        </w:rPr>
        <w:t>оқытудың тиімді жолдары</w:t>
      </w:r>
    </w:p>
    <w:p w:rsidR="00BF6190" w:rsidRPr="00AF2673" w:rsidRDefault="00507A68" w:rsidP="00424C98">
      <w:pPr>
        <w:spacing w:after="0" w:line="240" w:lineRule="auto"/>
        <w:ind w:firstLine="567"/>
        <w:jc w:val="both"/>
        <w:rPr>
          <w:rFonts w:ascii="Times New Roman" w:hAnsi="Times New Roman"/>
          <w:sz w:val="28"/>
          <w:szCs w:val="28"/>
          <w:lang w:val="kk-KZ"/>
        </w:rPr>
      </w:pPr>
      <w:r w:rsidRPr="00E94B86">
        <w:rPr>
          <w:rFonts w:ascii="Times New Roman" w:eastAsia="Times New Roman" w:hAnsi="Times New Roman" w:cs="Times New Roman"/>
          <w:sz w:val="28"/>
          <w:szCs w:val="28"/>
          <w:lang w:val="kk-KZ" w:eastAsia="ru-RU"/>
        </w:rPr>
        <w:t xml:space="preserve">Көркем әдебиетті оқытуда туындыны тек әдеби тұрғыдан талдап қана оқытуды басшылыққа алу аздық етеді, көркем шығарманың берер тәрбиелік мәнін ескере отырып, </w:t>
      </w:r>
      <w:r w:rsidR="00BF6190">
        <w:rPr>
          <w:rFonts w:ascii="Times New Roman" w:eastAsia="Times New Roman" w:hAnsi="Times New Roman" w:cs="Times New Roman"/>
          <w:sz w:val="28"/>
          <w:szCs w:val="28"/>
          <w:lang w:val="kk-KZ" w:eastAsia="ru-RU"/>
        </w:rPr>
        <w:t xml:space="preserve">оның </w:t>
      </w:r>
      <w:r w:rsidRPr="00E94B86">
        <w:rPr>
          <w:rFonts w:ascii="Times New Roman" w:eastAsia="Times New Roman" w:hAnsi="Times New Roman" w:cs="Times New Roman"/>
          <w:sz w:val="28"/>
          <w:szCs w:val="28"/>
          <w:lang w:val="kk-KZ" w:eastAsia="ru-RU"/>
        </w:rPr>
        <w:t>адам жанын</w:t>
      </w:r>
      <w:r w:rsidR="00521685">
        <w:rPr>
          <w:rFonts w:ascii="Times New Roman" w:eastAsia="Times New Roman" w:hAnsi="Times New Roman" w:cs="Times New Roman"/>
          <w:sz w:val="28"/>
          <w:szCs w:val="28"/>
          <w:lang w:val="kk-KZ" w:eastAsia="ru-RU"/>
        </w:rPr>
        <w:t>а рухани ләззат сыйлауға</w:t>
      </w:r>
      <w:r w:rsidRPr="00E94B86">
        <w:rPr>
          <w:rFonts w:ascii="Times New Roman" w:eastAsia="Times New Roman" w:hAnsi="Times New Roman" w:cs="Times New Roman"/>
          <w:sz w:val="28"/>
          <w:szCs w:val="28"/>
          <w:lang w:val="kk-KZ" w:eastAsia="ru-RU"/>
        </w:rPr>
        <w:t xml:space="preserve">, ізгілендіруге,  болмысын кемелдендіруге, </w:t>
      </w:r>
      <w:r w:rsidR="00521685">
        <w:rPr>
          <w:rFonts w:ascii="Times New Roman" w:eastAsia="Times New Roman" w:hAnsi="Times New Roman" w:cs="Times New Roman"/>
          <w:sz w:val="28"/>
          <w:szCs w:val="28"/>
          <w:lang w:val="kk-KZ" w:eastAsia="ru-RU"/>
        </w:rPr>
        <w:t xml:space="preserve">парасаттылыққа тәрбиелеуге, </w:t>
      </w:r>
      <w:r w:rsidRPr="00E94B86">
        <w:rPr>
          <w:rFonts w:ascii="Times New Roman" w:eastAsia="Times New Roman" w:hAnsi="Times New Roman" w:cs="Times New Roman"/>
          <w:sz w:val="28"/>
          <w:szCs w:val="28"/>
          <w:lang w:val="kk-KZ" w:eastAsia="ru-RU"/>
        </w:rPr>
        <w:t>отансүйгіштік, елжандылық сезімдерін қалып</w:t>
      </w:r>
      <w:r w:rsidR="00521685">
        <w:rPr>
          <w:rFonts w:ascii="Times New Roman" w:eastAsia="Times New Roman" w:hAnsi="Times New Roman" w:cs="Times New Roman"/>
          <w:sz w:val="28"/>
          <w:szCs w:val="28"/>
          <w:lang w:val="kk-KZ" w:eastAsia="ru-RU"/>
        </w:rPr>
        <w:t>тастыруға да септігі тиетінін</w:t>
      </w:r>
      <w:r w:rsidRPr="00E94B86">
        <w:rPr>
          <w:rFonts w:ascii="Times New Roman" w:eastAsia="Times New Roman" w:hAnsi="Times New Roman" w:cs="Times New Roman"/>
          <w:sz w:val="28"/>
          <w:szCs w:val="28"/>
          <w:lang w:val="kk-KZ" w:eastAsia="ru-RU"/>
        </w:rPr>
        <w:t xml:space="preserve"> еле</w:t>
      </w:r>
      <w:r w:rsidR="007D346E">
        <w:rPr>
          <w:rFonts w:ascii="Times New Roman" w:eastAsia="Times New Roman" w:hAnsi="Times New Roman" w:cs="Times New Roman"/>
          <w:sz w:val="28"/>
          <w:szCs w:val="28"/>
          <w:lang w:val="kk-KZ" w:eastAsia="ru-RU"/>
        </w:rPr>
        <w:t>меске болмайды. Елді сүюге,</w:t>
      </w:r>
      <w:r w:rsidRPr="00E94B86">
        <w:rPr>
          <w:rFonts w:ascii="Times New Roman" w:eastAsia="Times New Roman" w:hAnsi="Times New Roman" w:cs="Times New Roman"/>
          <w:sz w:val="28"/>
          <w:szCs w:val="28"/>
          <w:lang w:val="kk-KZ" w:eastAsia="ru-RU"/>
        </w:rPr>
        <w:t xml:space="preserve"> жерді қадірлеуге, айналаңа, қоршаған ортаңа жанашырлықпен қарауды үйрететін </w:t>
      </w:r>
      <w:r w:rsidR="00180113" w:rsidRPr="00E94B86">
        <w:rPr>
          <w:rFonts w:ascii="Times New Roman" w:eastAsia="Times New Roman" w:hAnsi="Times New Roman" w:cs="Times New Roman"/>
          <w:sz w:val="28"/>
          <w:szCs w:val="28"/>
          <w:lang w:val="kk-KZ" w:eastAsia="ru-RU"/>
        </w:rPr>
        <w:t>әдеби-көркем туындылардың арнасы ауыз әдебиетінен</w:t>
      </w:r>
      <w:r w:rsidRPr="00E94B86">
        <w:rPr>
          <w:rFonts w:ascii="Times New Roman" w:eastAsia="Times New Roman" w:hAnsi="Times New Roman" w:cs="Times New Roman"/>
          <w:sz w:val="28"/>
          <w:szCs w:val="28"/>
          <w:lang w:val="kk-KZ" w:eastAsia="ru-RU"/>
        </w:rPr>
        <w:t xml:space="preserve">  </w:t>
      </w:r>
      <w:r w:rsidR="00180113" w:rsidRPr="00E94B86">
        <w:rPr>
          <w:rFonts w:ascii="Times New Roman" w:eastAsia="Times New Roman" w:hAnsi="Times New Roman" w:cs="Times New Roman"/>
          <w:sz w:val="28"/>
          <w:szCs w:val="28"/>
          <w:lang w:val="kk-KZ" w:eastAsia="ru-RU"/>
        </w:rPr>
        <w:t xml:space="preserve">басталып, күні бүгінге дейін тоқтаусыз айтылып, жырланып келеді. </w:t>
      </w:r>
      <w:r w:rsidR="00AE5256">
        <w:rPr>
          <w:rFonts w:ascii="Times New Roman" w:eastAsia="Times New Roman" w:hAnsi="Times New Roman" w:cs="Times New Roman"/>
          <w:sz w:val="28"/>
          <w:szCs w:val="28"/>
          <w:lang w:val="kk-KZ" w:eastAsia="ru-RU"/>
        </w:rPr>
        <w:t xml:space="preserve">Яғни, көркем әдебиеттік оқу арқылы оқушының дүниетанымын, қоршаған ортаға, табиғатқа деген </w:t>
      </w:r>
      <w:r w:rsidR="00521685">
        <w:rPr>
          <w:rFonts w:ascii="Times New Roman" w:eastAsia="Times New Roman" w:hAnsi="Times New Roman" w:cs="Times New Roman"/>
          <w:sz w:val="28"/>
          <w:szCs w:val="28"/>
          <w:lang w:val="kk-KZ" w:eastAsia="ru-RU"/>
        </w:rPr>
        <w:t>көзқарасын қалыптастыруға болады</w:t>
      </w:r>
      <w:r w:rsidR="00AE5256">
        <w:rPr>
          <w:rFonts w:ascii="Times New Roman" w:eastAsia="Times New Roman" w:hAnsi="Times New Roman" w:cs="Times New Roman"/>
          <w:sz w:val="28"/>
          <w:szCs w:val="28"/>
          <w:lang w:val="kk-KZ" w:eastAsia="ru-RU"/>
        </w:rPr>
        <w:t>.</w:t>
      </w:r>
      <w:r w:rsidR="00AE5256" w:rsidRPr="00AE5256">
        <w:rPr>
          <w:rFonts w:ascii="Times New Roman" w:hAnsi="Times New Roman"/>
          <w:sz w:val="28"/>
          <w:szCs w:val="28"/>
          <w:lang w:val="kk-KZ"/>
        </w:rPr>
        <w:t xml:space="preserve"> </w:t>
      </w:r>
      <w:r w:rsidR="00AE5256">
        <w:rPr>
          <w:rFonts w:ascii="Times New Roman" w:hAnsi="Times New Roman"/>
          <w:sz w:val="28"/>
          <w:szCs w:val="28"/>
          <w:lang w:val="kk-KZ"/>
        </w:rPr>
        <w:t xml:space="preserve">Өткен ғасырда орта мектептерде жаңаша оқыту әдістемесі бойынша еңбектер жазған </w:t>
      </w:r>
      <w:r w:rsidR="00AE5256" w:rsidRPr="00AF2673">
        <w:rPr>
          <w:rFonts w:ascii="Times New Roman" w:hAnsi="Times New Roman"/>
          <w:sz w:val="28"/>
          <w:szCs w:val="28"/>
          <w:lang w:val="kk-KZ"/>
        </w:rPr>
        <w:t>В.Я. Стоюнин мектептің негізгі міндеттері</w:t>
      </w:r>
      <w:r w:rsidR="00AE5256">
        <w:rPr>
          <w:rFonts w:ascii="Times New Roman" w:hAnsi="Times New Roman"/>
          <w:sz w:val="28"/>
          <w:szCs w:val="28"/>
          <w:lang w:val="kk-KZ"/>
        </w:rPr>
        <w:t>нің бірі</w:t>
      </w:r>
      <w:r w:rsidR="00AE5256" w:rsidRPr="00AF2673">
        <w:rPr>
          <w:rFonts w:ascii="Times New Roman" w:hAnsi="Times New Roman"/>
          <w:sz w:val="28"/>
          <w:szCs w:val="28"/>
          <w:lang w:val="kk-KZ"/>
        </w:rPr>
        <w:t xml:space="preserve"> ретінде «Оқушыларға табиғат пен адамға қатысты шынайы түсініктерді»</w:t>
      </w:r>
      <w:r w:rsidR="000E4085" w:rsidRPr="000E4085">
        <w:rPr>
          <w:rFonts w:ascii="Times New Roman" w:hAnsi="Times New Roman"/>
          <w:sz w:val="28"/>
          <w:szCs w:val="28"/>
          <w:lang w:val="kk-KZ"/>
        </w:rPr>
        <w:t xml:space="preserve"> </w:t>
      </w:r>
      <w:r w:rsidR="007D346E" w:rsidRPr="007D346E">
        <w:rPr>
          <w:rFonts w:ascii="Times New Roman" w:hAnsi="Times New Roman"/>
          <w:sz w:val="28"/>
          <w:szCs w:val="28"/>
          <w:lang w:val="kk-KZ"/>
        </w:rPr>
        <w:t>[1, 57</w:t>
      </w:r>
      <w:r w:rsidR="00B505A3" w:rsidRPr="00B505A3">
        <w:rPr>
          <w:rFonts w:ascii="Times New Roman" w:hAnsi="Times New Roman"/>
          <w:sz w:val="28"/>
          <w:szCs w:val="28"/>
          <w:lang w:val="kk-KZ"/>
        </w:rPr>
        <w:t xml:space="preserve"> c</w:t>
      </w:r>
      <w:r w:rsidR="007D346E" w:rsidRPr="007D346E">
        <w:rPr>
          <w:rFonts w:ascii="Times New Roman" w:hAnsi="Times New Roman"/>
          <w:sz w:val="28"/>
          <w:szCs w:val="28"/>
          <w:lang w:val="kk-KZ"/>
        </w:rPr>
        <w:t>]</w:t>
      </w:r>
      <w:r w:rsidR="00AE5256" w:rsidRPr="00AF2673">
        <w:rPr>
          <w:rFonts w:ascii="Times New Roman" w:hAnsi="Times New Roman"/>
          <w:sz w:val="28"/>
          <w:szCs w:val="28"/>
          <w:lang w:val="kk-KZ"/>
        </w:rPr>
        <w:t xml:space="preserve"> </w:t>
      </w:r>
      <w:r w:rsidR="00AE5256">
        <w:rPr>
          <w:rFonts w:ascii="Times New Roman" w:hAnsi="Times New Roman"/>
          <w:sz w:val="28"/>
          <w:szCs w:val="28"/>
          <w:lang w:val="kk-KZ"/>
        </w:rPr>
        <w:t xml:space="preserve">  </w:t>
      </w:r>
      <w:r w:rsidR="00AE5256" w:rsidRPr="00AF2673">
        <w:rPr>
          <w:rFonts w:ascii="Times New Roman" w:hAnsi="Times New Roman"/>
          <w:sz w:val="28"/>
          <w:szCs w:val="28"/>
          <w:lang w:val="kk-KZ"/>
        </w:rPr>
        <w:t>хабарлау</w:t>
      </w:r>
      <w:r w:rsidR="00521685">
        <w:rPr>
          <w:rFonts w:ascii="Times New Roman" w:hAnsi="Times New Roman"/>
          <w:sz w:val="28"/>
          <w:szCs w:val="28"/>
          <w:lang w:val="kk-KZ"/>
        </w:rPr>
        <w:t xml:space="preserve"> қажет екенін басшылы</w:t>
      </w:r>
      <w:r w:rsidR="00BF6190">
        <w:rPr>
          <w:rFonts w:ascii="Times New Roman" w:hAnsi="Times New Roman"/>
          <w:sz w:val="28"/>
          <w:szCs w:val="28"/>
          <w:lang w:val="kk-KZ"/>
        </w:rPr>
        <w:t>ққа алады</w:t>
      </w:r>
      <w:r w:rsidR="00AE5256" w:rsidRPr="00AF2673">
        <w:rPr>
          <w:rFonts w:ascii="Times New Roman" w:hAnsi="Times New Roman"/>
          <w:sz w:val="28"/>
          <w:szCs w:val="28"/>
          <w:lang w:val="kk-KZ"/>
        </w:rPr>
        <w:t xml:space="preserve">. </w:t>
      </w:r>
      <w:r w:rsidR="00BF6190">
        <w:rPr>
          <w:rFonts w:ascii="Times New Roman" w:hAnsi="Times New Roman"/>
          <w:sz w:val="28"/>
          <w:szCs w:val="28"/>
          <w:lang w:val="kk-KZ"/>
        </w:rPr>
        <w:t xml:space="preserve">Әдіскер ғалымның пікірінше,  </w:t>
      </w:r>
      <w:r w:rsidR="00BF6190" w:rsidRPr="00AF2673">
        <w:rPr>
          <w:rFonts w:ascii="Times New Roman" w:hAnsi="Times New Roman"/>
          <w:sz w:val="28"/>
          <w:szCs w:val="28"/>
          <w:lang w:val="kk-KZ"/>
        </w:rPr>
        <w:t xml:space="preserve">оқушыларды шығарманы мән </w:t>
      </w:r>
      <w:r w:rsidR="00BF6190">
        <w:rPr>
          <w:rFonts w:ascii="Times New Roman" w:hAnsi="Times New Roman"/>
          <w:sz w:val="28"/>
          <w:szCs w:val="28"/>
          <w:lang w:val="kk-KZ"/>
        </w:rPr>
        <w:t>бере еңбектене оқуға тәрбиелеу қажет, оларды көркем мәтін</w:t>
      </w:r>
      <w:r w:rsidR="00BF6190" w:rsidRPr="00AF2673">
        <w:rPr>
          <w:rFonts w:ascii="Times New Roman" w:hAnsi="Times New Roman"/>
          <w:sz w:val="28"/>
          <w:szCs w:val="28"/>
          <w:lang w:val="kk-KZ"/>
        </w:rPr>
        <w:t xml:space="preserve"> бойынша </w:t>
      </w:r>
      <w:r w:rsidR="00BF6190">
        <w:rPr>
          <w:rFonts w:ascii="Times New Roman" w:hAnsi="Times New Roman"/>
          <w:sz w:val="28"/>
          <w:szCs w:val="28"/>
          <w:lang w:val="kk-KZ"/>
        </w:rPr>
        <w:t>ойлануға, байқампаздыққа баулу, меңгерту дұрыс</w:t>
      </w:r>
      <w:r w:rsidR="00BF6190" w:rsidRPr="00AF2673">
        <w:rPr>
          <w:rFonts w:ascii="Times New Roman" w:hAnsi="Times New Roman"/>
          <w:sz w:val="28"/>
          <w:szCs w:val="28"/>
          <w:lang w:val="kk-KZ"/>
        </w:rPr>
        <w:t xml:space="preserve">. </w:t>
      </w:r>
      <w:r w:rsidR="00BF6190">
        <w:rPr>
          <w:rFonts w:ascii="Times New Roman" w:hAnsi="Times New Roman"/>
          <w:sz w:val="28"/>
          <w:szCs w:val="28"/>
          <w:lang w:val="kk-KZ"/>
        </w:rPr>
        <w:t xml:space="preserve">Бұл әдіс бүгінгі қазақ әдебиетін оқыту әдістемесінде де өзекті, әр мұғалімнің қаперінде болуға, басшылыққа алынуға тиіс деп есептейміз. </w:t>
      </w:r>
    </w:p>
    <w:p w:rsidR="00424C98" w:rsidRDefault="00E65007" w:rsidP="00424C98">
      <w:pPr>
        <w:spacing w:after="0" w:line="240" w:lineRule="auto"/>
        <w:ind w:firstLine="567"/>
        <w:jc w:val="both"/>
        <w:rPr>
          <w:rFonts w:ascii="Times New Roman" w:hAnsi="Times New Roman" w:cs="Times New Roman"/>
          <w:sz w:val="28"/>
          <w:szCs w:val="28"/>
          <w:lang w:val="kk-KZ"/>
        </w:rPr>
      </w:pPr>
      <w:r w:rsidRPr="00E94B86">
        <w:rPr>
          <w:rFonts w:ascii="Times New Roman" w:hAnsi="Times New Roman" w:cs="Times New Roman"/>
          <w:sz w:val="28"/>
          <w:szCs w:val="28"/>
          <w:lang w:val="kk-KZ"/>
        </w:rPr>
        <w:t>Қоршаған ортаға, табиғатқа ізгілік қатынас қалыптастырудың алғышарттары сәби шақтан бастау алатынын ескерсек, бастауыш сыныптан бастап</w:t>
      </w:r>
      <w:r w:rsidR="001A2520" w:rsidRPr="00E94B86">
        <w:rPr>
          <w:rFonts w:ascii="Times New Roman" w:hAnsi="Times New Roman" w:cs="Times New Roman"/>
          <w:sz w:val="28"/>
          <w:szCs w:val="28"/>
          <w:lang w:val="kk-KZ"/>
        </w:rPr>
        <w:t xml:space="preserve"> бұл мәселенің бай</w:t>
      </w:r>
      <w:r w:rsidR="00180113" w:rsidRPr="00E94B86">
        <w:rPr>
          <w:rFonts w:ascii="Times New Roman" w:hAnsi="Times New Roman" w:cs="Times New Roman"/>
          <w:sz w:val="28"/>
          <w:szCs w:val="28"/>
          <w:lang w:val="kk-KZ"/>
        </w:rPr>
        <w:t>ы</w:t>
      </w:r>
      <w:r w:rsidR="001A2520" w:rsidRPr="00E94B86">
        <w:rPr>
          <w:rFonts w:ascii="Times New Roman" w:hAnsi="Times New Roman" w:cs="Times New Roman"/>
          <w:sz w:val="28"/>
          <w:szCs w:val="28"/>
          <w:lang w:val="kk-KZ"/>
        </w:rPr>
        <w:t>бына терең мә</w:t>
      </w:r>
      <w:r w:rsidRPr="00E94B86">
        <w:rPr>
          <w:rFonts w:ascii="Times New Roman" w:hAnsi="Times New Roman" w:cs="Times New Roman"/>
          <w:sz w:val="28"/>
          <w:szCs w:val="28"/>
          <w:lang w:val="kk-KZ"/>
        </w:rPr>
        <w:t>н беріп, б</w:t>
      </w:r>
      <w:r w:rsidR="001A2520" w:rsidRPr="00E94B86">
        <w:rPr>
          <w:rFonts w:ascii="Times New Roman" w:hAnsi="Times New Roman" w:cs="Times New Roman"/>
          <w:sz w:val="28"/>
          <w:szCs w:val="28"/>
          <w:lang w:val="kk-KZ"/>
        </w:rPr>
        <w:t>о</w:t>
      </w:r>
      <w:r w:rsidRPr="00E94B86">
        <w:rPr>
          <w:rFonts w:ascii="Times New Roman" w:hAnsi="Times New Roman" w:cs="Times New Roman"/>
          <w:sz w:val="28"/>
          <w:szCs w:val="28"/>
          <w:lang w:val="kk-KZ"/>
        </w:rPr>
        <w:t>лашақ ұрпақты</w:t>
      </w:r>
      <w:r w:rsidR="001A2520" w:rsidRPr="00E94B86">
        <w:rPr>
          <w:rFonts w:ascii="Times New Roman" w:hAnsi="Times New Roman" w:cs="Times New Roman"/>
          <w:sz w:val="28"/>
          <w:szCs w:val="28"/>
          <w:lang w:val="kk-KZ"/>
        </w:rPr>
        <w:t>ң</w:t>
      </w:r>
      <w:r w:rsidRPr="00E94B86">
        <w:rPr>
          <w:rFonts w:ascii="Times New Roman" w:hAnsi="Times New Roman" w:cs="Times New Roman"/>
          <w:sz w:val="28"/>
          <w:szCs w:val="28"/>
          <w:lang w:val="kk-KZ"/>
        </w:rPr>
        <w:t xml:space="preserve"> табиғат-ана</w:t>
      </w:r>
      <w:r w:rsidR="001A2520" w:rsidRPr="00E94B86">
        <w:rPr>
          <w:rFonts w:ascii="Times New Roman" w:hAnsi="Times New Roman" w:cs="Times New Roman"/>
          <w:sz w:val="28"/>
          <w:szCs w:val="28"/>
          <w:lang w:val="kk-KZ"/>
        </w:rPr>
        <w:t>ны аялауға</w:t>
      </w:r>
      <w:r w:rsidR="00180113" w:rsidRPr="00E94B86">
        <w:rPr>
          <w:rFonts w:ascii="Times New Roman" w:hAnsi="Times New Roman" w:cs="Times New Roman"/>
          <w:sz w:val="28"/>
          <w:szCs w:val="28"/>
          <w:lang w:val="kk-KZ"/>
        </w:rPr>
        <w:t>, қоршаған ортаға деген қарым-қатынасына,</w:t>
      </w:r>
      <w:r w:rsidR="001A2520" w:rsidRPr="00E94B86">
        <w:rPr>
          <w:rFonts w:ascii="Times New Roman" w:hAnsi="Times New Roman" w:cs="Times New Roman"/>
          <w:sz w:val="28"/>
          <w:szCs w:val="28"/>
          <w:lang w:val="kk-KZ"/>
        </w:rPr>
        <w:t xml:space="preserve"> сезіміне, сенім</w:t>
      </w:r>
      <w:r w:rsidRPr="00E94B86">
        <w:rPr>
          <w:rFonts w:ascii="Times New Roman" w:hAnsi="Times New Roman" w:cs="Times New Roman"/>
          <w:sz w:val="28"/>
          <w:szCs w:val="28"/>
          <w:lang w:val="kk-KZ"/>
        </w:rPr>
        <w:t>іне селкеу түсірмеуіміз керек.</w:t>
      </w:r>
      <w:r w:rsidR="00180113" w:rsidRPr="00E94B86">
        <w:rPr>
          <w:rFonts w:ascii="Times New Roman" w:hAnsi="Times New Roman" w:cs="Times New Roman"/>
          <w:sz w:val="28"/>
          <w:szCs w:val="28"/>
          <w:lang w:val="kk-KZ"/>
        </w:rPr>
        <w:t xml:space="preserve"> </w:t>
      </w:r>
      <w:r w:rsidR="00D72BEE" w:rsidRPr="00E94B86">
        <w:rPr>
          <w:rFonts w:ascii="Times New Roman" w:hAnsi="Times New Roman" w:cs="Times New Roman"/>
          <w:sz w:val="28"/>
          <w:szCs w:val="28"/>
          <w:lang w:val="kk-KZ"/>
        </w:rPr>
        <w:t>Бұл орайда көркем әдебиеттің алар орны, бере</w:t>
      </w:r>
      <w:r w:rsidR="006778B5">
        <w:rPr>
          <w:rFonts w:ascii="Times New Roman" w:hAnsi="Times New Roman" w:cs="Times New Roman"/>
          <w:sz w:val="28"/>
          <w:szCs w:val="28"/>
          <w:lang w:val="kk-KZ"/>
        </w:rPr>
        <w:t>р</w:t>
      </w:r>
      <w:r w:rsidR="00D72BEE" w:rsidRPr="00E94B86">
        <w:rPr>
          <w:rFonts w:ascii="Times New Roman" w:hAnsi="Times New Roman" w:cs="Times New Roman"/>
          <w:sz w:val="28"/>
          <w:szCs w:val="28"/>
          <w:lang w:val="kk-KZ"/>
        </w:rPr>
        <w:t xml:space="preserve"> тағылымы өлшеусіз.</w:t>
      </w:r>
      <w:r w:rsidRPr="00E94B86">
        <w:rPr>
          <w:rFonts w:ascii="Times New Roman" w:eastAsia="Times New Roman" w:hAnsi="Times New Roman" w:cs="Times New Roman"/>
          <w:bCs/>
          <w:iCs/>
          <w:sz w:val="28"/>
          <w:szCs w:val="28"/>
          <w:lang w:val="kk-KZ" w:eastAsia="ru-RU"/>
        </w:rPr>
        <w:t xml:space="preserve"> </w:t>
      </w:r>
      <w:r w:rsidR="00D72BEE" w:rsidRPr="00E94B86">
        <w:rPr>
          <w:rFonts w:ascii="Times New Roman" w:eastAsia="Times New Roman" w:hAnsi="Times New Roman" w:cs="Times New Roman"/>
          <w:bCs/>
          <w:iCs/>
          <w:sz w:val="28"/>
          <w:szCs w:val="28"/>
          <w:lang w:val="kk-KZ" w:eastAsia="ru-RU"/>
        </w:rPr>
        <w:t xml:space="preserve">Табиғат құбылысын, дүние сырын түсінуге ұмтылу адамзат өмірімен сабақтас десек, бұл тақырыпты жырлаудың да тарихы тереңде. </w:t>
      </w:r>
      <w:r w:rsidRPr="00E94B86">
        <w:rPr>
          <w:rFonts w:ascii="Times New Roman" w:eastAsia="Times New Roman" w:hAnsi="Times New Roman" w:cs="Times New Roman"/>
          <w:bCs/>
          <w:iCs/>
          <w:sz w:val="28"/>
          <w:szCs w:val="28"/>
          <w:lang w:val="kk-KZ" w:eastAsia="ru-RU"/>
        </w:rPr>
        <w:t>   </w:t>
      </w:r>
      <w:r w:rsidR="00D72BEE" w:rsidRPr="00E94B86">
        <w:rPr>
          <w:rFonts w:ascii="Times New Roman" w:hAnsi="Times New Roman" w:cs="Times New Roman"/>
          <w:sz w:val="28"/>
          <w:szCs w:val="28"/>
          <w:lang w:val="kk-KZ"/>
        </w:rPr>
        <w:t>Адам мен табиғат үндестігі қай заманнан бері жырланып келе жатқан тақырыптардың бірі.</w:t>
      </w:r>
      <w:r w:rsidR="00180113" w:rsidRPr="00E94B86">
        <w:rPr>
          <w:rFonts w:ascii="Times New Roman" w:hAnsi="Times New Roman" w:cs="Times New Roman"/>
          <w:sz w:val="28"/>
          <w:szCs w:val="28"/>
          <w:lang w:val="kk-KZ"/>
        </w:rPr>
        <w:t xml:space="preserve"> </w:t>
      </w:r>
      <w:r w:rsidR="004E5A1E" w:rsidRPr="00E94B86">
        <w:rPr>
          <w:rFonts w:ascii="Times New Roman" w:hAnsi="Times New Roman" w:cs="Times New Roman"/>
          <w:sz w:val="28"/>
          <w:szCs w:val="28"/>
          <w:lang w:val="kk-KZ"/>
        </w:rPr>
        <w:t xml:space="preserve">Табиғат көрінісі көркем туындыда сан алуан мақсатта жұмсалып, тиісінше көркемдік қызметке бағытталатыны белгілі. </w:t>
      </w:r>
      <w:r w:rsidR="007D346E">
        <w:rPr>
          <w:rFonts w:ascii="Times New Roman" w:hAnsi="Times New Roman" w:cs="Times New Roman"/>
          <w:sz w:val="28"/>
          <w:szCs w:val="28"/>
          <w:lang w:val="kk-KZ"/>
        </w:rPr>
        <w:t>«Оқушылардың табиғатқа ізгілік қатынастарын көркем шығармалар арқылы қалыптастыру мәселесінде жалпы әдебиетті оқыту аясында нақтыланған белгілі бір ұстанымдар жүйесі болуы керек. Ол проблемалық аспектіні жүзеге асырудағы педагогикалық әрекеттердің жүйелілігін қамтамасыз ететін педагогикалық үрдіс болып табылады»</w:t>
      </w:r>
      <w:r w:rsidR="000E4085" w:rsidRPr="000E4085">
        <w:rPr>
          <w:rFonts w:ascii="Times New Roman" w:hAnsi="Times New Roman" w:cs="Times New Roman"/>
          <w:sz w:val="28"/>
          <w:szCs w:val="28"/>
          <w:lang w:val="kk-KZ"/>
        </w:rPr>
        <w:t xml:space="preserve"> </w:t>
      </w:r>
      <w:r w:rsidR="007D346E" w:rsidRPr="00483006">
        <w:rPr>
          <w:rFonts w:ascii="Times New Roman" w:hAnsi="Times New Roman" w:cs="Times New Roman"/>
          <w:sz w:val="28"/>
          <w:szCs w:val="28"/>
          <w:lang w:val="kk-KZ"/>
        </w:rPr>
        <w:t>[</w:t>
      </w:r>
      <w:r w:rsidR="007D346E" w:rsidRPr="007D346E">
        <w:rPr>
          <w:rFonts w:ascii="Times New Roman" w:hAnsi="Times New Roman" w:cs="Times New Roman"/>
          <w:sz w:val="28"/>
          <w:szCs w:val="28"/>
          <w:lang w:val="kk-KZ"/>
        </w:rPr>
        <w:t>2</w:t>
      </w:r>
      <w:r w:rsidR="007D346E">
        <w:rPr>
          <w:rFonts w:ascii="Times New Roman" w:hAnsi="Times New Roman" w:cs="Times New Roman"/>
          <w:sz w:val="28"/>
          <w:szCs w:val="28"/>
          <w:lang w:val="kk-KZ"/>
        </w:rPr>
        <w:t>,  34 б</w:t>
      </w:r>
      <w:r w:rsidR="007D346E" w:rsidRPr="00483006">
        <w:rPr>
          <w:rFonts w:ascii="Times New Roman" w:hAnsi="Times New Roman" w:cs="Times New Roman"/>
          <w:sz w:val="28"/>
          <w:szCs w:val="28"/>
          <w:lang w:val="kk-KZ"/>
        </w:rPr>
        <w:t>]</w:t>
      </w:r>
      <w:r w:rsidR="007D346E">
        <w:rPr>
          <w:rFonts w:ascii="Times New Roman" w:hAnsi="Times New Roman" w:cs="Times New Roman"/>
          <w:sz w:val="28"/>
          <w:szCs w:val="28"/>
          <w:lang w:val="kk-KZ"/>
        </w:rPr>
        <w:t>.</w:t>
      </w:r>
    </w:p>
    <w:p w:rsidR="00424C98" w:rsidRDefault="00BF6190" w:rsidP="00424C98">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Орта және жоғары мектептерге арналған бағдарламаларда жыр алыбы Жамбыл Жабаевтың өмірі мен шығармашылығының оқытылып келе жатқанына көп жылдың жүзі болды. Қайшылықты кезеңдерді бастан өткерген ақынның шығармашылық ғұмырнамасы да талай теперішті көрді. </w:t>
      </w:r>
      <w:r w:rsidRPr="005B7874">
        <w:rPr>
          <w:rFonts w:ascii="Times New Roman" w:eastAsia="Times New Roman" w:hAnsi="Times New Roman" w:cs="Times New Roman"/>
          <w:sz w:val="28"/>
          <w:szCs w:val="28"/>
          <w:lang w:val="kk-KZ" w:eastAsia="ru-RU"/>
        </w:rPr>
        <w:t xml:space="preserve">Жамбылдың өнер </w:t>
      </w:r>
      <w:r w:rsidRPr="005B7874">
        <w:rPr>
          <w:rFonts w:ascii="Times New Roman" w:eastAsia="Times New Roman" w:hAnsi="Times New Roman" w:cs="Times New Roman"/>
          <w:sz w:val="28"/>
          <w:szCs w:val="28"/>
          <w:lang w:val="kk-KZ" w:eastAsia="ru-RU"/>
        </w:rPr>
        <w:lastRenderedPageBreak/>
        <w:t>адамы болып қалыптасуындағы өскен ортасының, ұлттық салт</w:t>
      </w:r>
      <w:r>
        <w:rPr>
          <w:rFonts w:ascii="Times New Roman" w:eastAsia="Times New Roman" w:hAnsi="Times New Roman" w:cs="Times New Roman"/>
          <w:sz w:val="28"/>
          <w:szCs w:val="28"/>
          <w:lang w:val="kk-KZ" w:eastAsia="ru-RU"/>
        </w:rPr>
        <w:t>-</w:t>
      </w:r>
      <w:r w:rsidRPr="005B7874">
        <w:rPr>
          <w:rFonts w:ascii="Times New Roman" w:eastAsia="Times New Roman" w:hAnsi="Times New Roman" w:cs="Times New Roman"/>
          <w:sz w:val="28"/>
          <w:szCs w:val="28"/>
          <w:lang w:val="kk-KZ" w:eastAsia="ru-RU"/>
        </w:rPr>
        <w:t>дәстүрдің</w:t>
      </w:r>
      <w:r w:rsidRPr="00E94B86">
        <w:rPr>
          <w:rFonts w:ascii="Times New Roman" w:eastAsia="Times New Roman" w:hAnsi="Times New Roman" w:cs="Times New Roman"/>
          <w:sz w:val="28"/>
          <w:szCs w:val="28"/>
          <w:lang w:val="kk-KZ" w:eastAsia="ru-RU"/>
        </w:rPr>
        <w:t>, әдеби мектептердің</w:t>
      </w:r>
      <w:r w:rsidRPr="005B7874">
        <w:rPr>
          <w:rFonts w:ascii="Times New Roman" w:eastAsia="Times New Roman" w:hAnsi="Times New Roman" w:cs="Times New Roman"/>
          <w:sz w:val="28"/>
          <w:szCs w:val="28"/>
          <w:lang w:val="kk-KZ" w:eastAsia="ru-RU"/>
        </w:rPr>
        <w:t xml:space="preserve"> </w:t>
      </w:r>
      <w:r w:rsidRPr="00E94B86">
        <w:rPr>
          <w:rFonts w:ascii="Times New Roman" w:eastAsia="Times New Roman" w:hAnsi="Times New Roman" w:cs="Times New Roman"/>
          <w:sz w:val="28"/>
          <w:szCs w:val="28"/>
          <w:lang w:val="kk-KZ" w:eastAsia="ru-RU"/>
        </w:rPr>
        <w:t>қаншалықты әсері болғанын, ақын өмір сүрген кезеңдегі тарихи-әлеуметтік жағдайлардың шығармашылығының дамуына тигізген ықпалын  бүгінгі күн тұрғысынан түсіндіру, жаңаша көзқарас тұрғысынан пайымдау оқушыға оң әсерін тигізетінін ескерген жөн. Екі дәуірдің жыршысы атанған ақынның саяси ұстанымдарын, кезеңдік сипаты басым туындыларын назардан тыс қалдырмай, оқушыларға замана ағымына үн қатқан ақынның ақындық алымын, өлеңдерінің көркемдік қуатын дұрыс түсінуге, халқымыздың басынан өткен жағдайды дұрыс бағамдауға ықпал еткен дұрыс. Елін, жерін, Отанын сүйіп өткен, жырға қосқан ақын шығармашылығын оқыту арқылы өскелең ұрпақты елжандылыққа тәрбиелеу, ізгі қасиеттерге үндеу, ата дәстүрімізді сыйлау секілді құндылықтарымызды қалыптастыруға жол ашпақ</w:t>
      </w:r>
      <w:r w:rsidR="006778B5">
        <w:rPr>
          <w:rFonts w:ascii="Times New Roman" w:eastAsia="Times New Roman" w:hAnsi="Times New Roman" w:cs="Times New Roman"/>
          <w:sz w:val="28"/>
          <w:szCs w:val="28"/>
          <w:lang w:val="kk-KZ" w:eastAsia="ru-RU"/>
        </w:rPr>
        <w:t>пыз</w:t>
      </w:r>
      <w:r w:rsidRPr="00E94B86">
        <w:rPr>
          <w:rFonts w:ascii="Times New Roman" w:eastAsia="Times New Roman" w:hAnsi="Times New Roman" w:cs="Times New Roman"/>
          <w:sz w:val="28"/>
          <w:szCs w:val="28"/>
          <w:lang w:val="kk-KZ" w:eastAsia="ru-RU"/>
        </w:rPr>
        <w:t>.</w:t>
      </w:r>
    </w:p>
    <w:p w:rsidR="006778B5" w:rsidRDefault="00BB1E17" w:rsidP="00424C98">
      <w:pPr>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hAnsi="Times New Roman" w:cs="Times New Roman"/>
          <w:sz w:val="28"/>
          <w:szCs w:val="28"/>
          <w:lang w:val="kk-KZ"/>
        </w:rPr>
        <w:t xml:space="preserve">Жамбыл Жабаев шығармашылығында табиғат тақырыбының орын алуы заңды. Ақынның табиғаты әсем, келбеті көркем Жетісу өңірінде өмір кешіп, шығармашылықтың биік шыңына шыққаны мәлім. </w:t>
      </w:r>
      <w:r w:rsidR="00D72BEE" w:rsidRPr="00E94B86">
        <w:rPr>
          <w:rFonts w:ascii="Times New Roman" w:hAnsi="Times New Roman" w:cs="Times New Roman"/>
          <w:sz w:val="28"/>
          <w:szCs w:val="28"/>
          <w:lang w:val="kk-KZ"/>
        </w:rPr>
        <w:t xml:space="preserve">Жамбылдың  «Алатау», «Жаздың әні», </w:t>
      </w:r>
      <w:r w:rsidR="00680788">
        <w:rPr>
          <w:rFonts w:ascii="Times New Roman" w:hAnsi="Times New Roman" w:cs="Times New Roman"/>
          <w:sz w:val="28"/>
          <w:szCs w:val="28"/>
          <w:lang w:val="kk-KZ"/>
        </w:rPr>
        <w:t xml:space="preserve">«Жаз», «Көктем», </w:t>
      </w:r>
      <w:r w:rsidR="00D72BEE" w:rsidRPr="00E94B86">
        <w:rPr>
          <w:rFonts w:ascii="Times New Roman" w:hAnsi="Times New Roman" w:cs="Times New Roman"/>
          <w:sz w:val="28"/>
          <w:szCs w:val="28"/>
          <w:lang w:val="kk-KZ"/>
        </w:rPr>
        <w:t>«Туған жерім»</w:t>
      </w:r>
      <w:r w:rsidR="00592423">
        <w:rPr>
          <w:rFonts w:ascii="Times New Roman" w:hAnsi="Times New Roman" w:cs="Times New Roman"/>
          <w:sz w:val="28"/>
          <w:szCs w:val="28"/>
          <w:lang w:val="kk-KZ"/>
        </w:rPr>
        <w:t>, «Күн толғауы», «Балаларға тарту»</w:t>
      </w:r>
      <w:r w:rsidR="007D346E">
        <w:rPr>
          <w:rFonts w:ascii="Times New Roman" w:hAnsi="Times New Roman" w:cs="Times New Roman"/>
          <w:sz w:val="28"/>
          <w:szCs w:val="28"/>
          <w:lang w:val="kk-KZ"/>
        </w:rPr>
        <w:t>, «Шын жүректен»</w:t>
      </w:r>
      <w:r w:rsidR="00592423">
        <w:rPr>
          <w:rFonts w:ascii="Times New Roman" w:hAnsi="Times New Roman" w:cs="Times New Roman"/>
          <w:sz w:val="28"/>
          <w:szCs w:val="28"/>
          <w:lang w:val="kk-KZ"/>
        </w:rPr>
        <w:t xml:space="preserve"> т.б.</w:t>
      </w:r>
      <w:r w:rsidR="00D72BEE" w:rsidRPr="00E94B86">
        <w:rPr>
          <w:rFonts w:ascii="Times New Roman" w:hAnsi="Times New Roman" w:cs="Times New Roman"/>
          <w:sz w:val="28"/>
          <w:szCs w:val="28"/>
          <w:lang w:val="kk-KZ"/>
        </w:rPr>
        <w:t xml:space="preserve"> өлеңдерінде табиғат көрінісі </w:t>
      </w:r>
      <w:r w:rsidR="004E5A1E" w:rsidRPr="00E94B86">
        <w:rPr>
          <w:rFonts w:ascii="Times New Roman" w:hAnsi="Times New Roman" w:cs="Times New Roman"/>
          <w:sz w:val="28"/>
          <w:szCs w:val="28"/>
          <w:lang w:val="kk-KZ"/>
        </w:rPr>
        <w:t xml:space="preserve">бірде өлеңнің идеялық мазмұнын ашуға, келесіде табиғаттың эстетикалық образын жасауға, енді бірде адам мен табиғат қарым-қатынасын суреттеуге бағытталып, </w:t>
      </w:r>
      <w:r w:rsidR="00D72BEE" w:rsidRPr="00E94B86">
        <w:rPr>
          <w:rFonts w:ascii="Times New Roman" w:hAnsi="Times New Roman" w:cs="Times New Roman"/>
          <w:sz w:val="28"/>
          <w:szCs w:val="28"/>
          <w:lang w:val="kk-KZ"/>
        </w:rPr>
        <w:t>әсем</w:t>
      </w:r>
      <w:r w:rsidR="00F8273F">
        <w:rPr>
          <w:rFonts w:ascii="Times New Roman" w:hAnsi="Times New Roman" w:cs="Times New Roman"/>
          <w:sz w:val="28"/>
          <w:szCs w:val="28"/>
          <w:lang w:val="kk-KZ"/>
        </w:rPr>
        <w:t>деле</w:t>
      </w:r>
      <w:r w:rsidR="006778B5">
        <w:rPr>
          <w:rFonts w:ascii="Times New Roman" w:hAnsi="Times New Roman" w:cs="Times New Roman"/>
          <w:sz w:val="28"/>
          <w:szCs w:val="28"/>
          <w:lang w:val="kk-KZ"/>
        </w:rPr>
        <w:t>, өрнектеле</w:t>
      </w:r>
      <w:r w:rsidR="004E5A1E" w:rsidRPr="00E94B86">
        <w:rPr>
          <w:rFonts w:ascii="Times New Roman" w:hAnsi="Times New Roman" w:cs="Times New Roman"/>
          <w:sz w:val="28"/>
          <w:szCs w:val="28"/>
          <w:lang w:val="kk-KZ"/>
        </w:rPr>
        <w:t xml:space="preserve"> түседі. </w:t>
      </w:r>
      <w:r w:rsidR="00F8273F">
        <w:rPr>
          <w:rFonts w:ascii="Times New Roman" w:hAnsi="Times New Roman" w:cs="Times New Roman"/>
          <w:sz w:val="28"/>
          <w:szCs w:val="28"/>
          <w:lang w:val="kk-KZ"/>
        </w:rPr>
        <w:t xml:space="preserve"> Оқушыларды т</w:t>
      </w:r>
      <w:r w:rsidR="00D72BEE" w:rsidRPr="00E94B86">
        <w:rPr>
          <w:rFonts w:ascii="Times New Roman" w:hAnsi="Times New Roman" w:cs="Times New Roman"/>
          <w:sz w:val="28"/>
          <w:szCs w:val="28"/>
          <w:lang w:val="kk-KZ"/>
        </w:rPr>
        <w:t>абиғатты құрметтеуге, аялауға шақыруда, ізгілік, мейірім ұялатуда ақын өлеңдерінің орны ерекше.</w:t>
      </w:r>
      <w:r w:rsidR="00E65007" w:rsidRPr="00E94B86">
        <w:rPr>
          <w:rFonts w:ascii="Times New Roman" w:eastAsia="Times New Roman" w:hAnsi="Times New Roman" w:cs="Times New Roman"/>
          <w:bCs/>
          <w:iCs/>
          <w:sz w:val="28"/>
          <w:szCs w:val="28"/>
          <w:lang w:val="kk-KZ" w:eastAsia="ru-RU"/>
        </w:rPr>
        <w:t>  </w:t>
      </w:r>
    </w:p>
    <w:p w:rsidR="00E65007" w:rsidRPr="006778B5" w:rsidRDefault="00D72BEE" w:rsidP="006778B5">
      <w:pPr>
        <w:spacing w:after="0" w:line="240" w:lineRule="auto"/>
        <w:ind w:firstLine="567"/>
        <w:jc w:val="both"/>
        <w:rPr>
          <w:rFonts w:ascii="Times New Roman" w:eastAsia="Times New Roman" w:hAnsi="Times New Roman" w:cs="Times New Roman"/>
          <w:bCs/>
          <w:iCs/>
          <w:sz w:val="28"/>
          <w:szCs w:val="28"/>
          <w:lang w:val="kk-KZ" w:eastAsia="ru-RU"/>
        </w:rPr>
      </w:pPr>
      <w:r w:rsidRPr="00E94B86">
        <w:rPr>
          <w:rFonts w:ascii="Times New Roman" w:eastAsia="Times New Roman" w:hAnsi="Times New Roman" w:cs="Times New Roman"/>
          <w:bCs/>
          <w:iCs/>
          <w:sz w:val="28"/>
          <w:szCs w:val="28"/>
          <w:lang w:val="kk-KZ" w:eastAsia="ru-RU"/>
        </w:rPr>
        <w:t>Ақын «Алатау»</w:t>
      </w:r>
      <w:r w:rsidR="00E65007" w:rsidRPr="00E94B86">
        <w:rPr>
          <w:rFonts w:ascii="Times New Roman" w:eastAsia="Times New Roman" w:hAnsi="Times New Roman" w:cs="Times New Roman"/>
          <w:bCs/>
          <w:iCs/>
          <w:sz w:val="28"/>
          <w:szCs w:val="28"/>
          <w:lang w:val="kk-KZ" w:eastAsia="ru-RU"/>
        </w:rPr>
        <w:t>    </w:t>
      </w:r>
      <w:r w:rsidRPr="00E94B86">
        <w:rPr>
          <w:rFonts w:ascii="Times New Roman" w:eastAsia="Times New Roman" w:hAnsi="Times New Roman" w:cs="Times New Roman"/>
          <w:bCs/>
          <w:iCs/>
          <w:sz w:val="28"/>
          <w:szCs w:val="28"/>
          <w:lang w:val="kk-KZ" w:eastAsia="ru-RU"/>
        </w:rPr>
        <w:t>өлеңінде Жетісу табиғатын, оның флорасы мен фаунасын жырлап қана қоймай, ауыздан дәмі кетпес жемістерін, суреттеуге тіл жетпес қ</w:t>
      </w:r>
      <w:r w:rsidR="00424C98">
        <w:rPr>
          <w:rFonts w:ascii="Times New Roman" w:eastAsia="Times New Roman" w:hAnsi="Times New Roman" w:cs="Times New Roman"/>
          <w:bCs/>
          <w:iCs/>
          <w:sz w:val="28"/>
          <w:szCs w:val="28"/>
          <w:lang w:val="kk-KZ" w:eastAsia="ru-RU"/>
        </w:rPr>
        <w:t>азынасын шеберлікпен суреттейді.</w:t>
      </w:r>
      <w:r w:rsidR="006778B5">
        <w:rPr>
          <w:rFonts w:ascii="Times New Roman" w:eastAsia="Times New Roman" w:hAnsi="Times New Roman" w:cs="Times New Roman"/>
          <w:bCs/>
          <w:iCs/>
          <w:sz w:val="28"/>
          <w:szCs w:val="28"/>
          <w:lang w:val="kk-KZ" w:eastAsia="ru-RU"/>
        </w:rPr>
        <w:t xml:space="preserve"> </w:t>
      </w:r>
      <w:r w:rsidR="005A3A6B" w:rsidRPr="00E94B86">
        <w:rPr>
          <w:rFonts w:ascii="Times New Roman" w:eastAsia="Times New Roman" w:hAnsi="Times New Roman" w:cs="Times New Roman"/>
          <w:bCs/>
          <w:iCs/>
          <w:sz w:val="28"/>
          <w:szCs w:val="28"/>
          <w:lang w:val="kk-KZ" w:eastAsia="ru-RU"/>
        </w:rPr>
        <w:t>Өлеңнің оқушының эстетикалық таным-талғамын қалытастыруға, туған жерге, елге деген сүйіспеншілігін арттыруға да әсері мол.</w:t>
      </w:r>
      <w:r w:rsidR="00E65007" w:rsidRPr="00E94B86">
        <w:rPr>
          <w:rFonts w:ascii="Times New Roman" w:eastAsia="Times New Roman" w:hAnsi="Times New Roman" w:cs="Times New Roman"/>
          <w:bCs/>
          <w:iCs/>
          <w:sz w:val="28"/>
          <w:szCs w:val="28"/>
          <w:lang w:val="kk-KZ" w:eastAsia="ru-RU"/>
        </w:rPr>
        <w:t>     </w:t>
      </w:r>
      <w:r w:rsidR="005A3A6B" w:rsidRPr="00E94B86">
        <w:rPr>
          <w:rFonts w:ascii="Times New Roman" w:eastAsia="Times New Roman" w:hAnsi="Times New Roman" w:cs="Times New Roman"/>
          <w:bCs/>
          <w:iCs/>
          <w:sz w:val="28"/>
          <w:szCs w:val="28"/>
          <w:lang w:val="kk-KZ" w:eastAsia="ru-RU"/>
        </w:rPr>
        <w:t>Ақынның бұл өлеңін Жетісу табиғатын жырға қосқан</w:t>
      </w:r>
      <w:r w:rsidR="00E65007" w:rsidRPr="00E94B86">
        <w:rPr>
          <w:rFonts w:ascii="Times New Roman" w:eastAsia="Times New Roman" w:hAnsi="Times New Roman" w:cs="Times New Roman"/>
          <w:bCs/>
          <w:iCs/>
          <w:sz w:val="28"/>
          <w:szCs w:val="28"/>
          <w:lang w:val="kk-KZ" w:eastAsia="ru-RU"/>
        </w:rPr>
        <w:t> </w:t>
      </w:r>
      <w:r w:rsidR="00F8273F">
        <w:rPr>
          <w:rFonts w:ascii="Times New Roman" w:eastAsia="Times New Roman" w:hAnsi="Times New Roman" w:cs="Times New Roman"/>
          <w:bCs/>
          <w:iCs/>
          <w:sz w:val="28"/>
          <w:szCs w:val="28"/>
          <w:lang w:val="kk-KZ" w:eastAsia="ru-RU"/>
        </w:rPr>
        <w:t>ө</w:t>
      </w:r>
      <w:r w:rsidR="005A3A6B" w:rsidRPr="00E94B86">
        <w:rPr>
          <w:rFonts w:ascii="Times New Roman" w:eastAsia="Times New Roman" w:hAnsi="Times New Roman" w:cs="Times New Roman"/>
          <w:bCs/>
          <w:iCs/>
          <w:sz w:val="28"/>
          <w:szCs w:val="28"/>
          <w:lang w:val="kk-KZ" w:eastAsia="ru-RU"/>
        </w:rPr>
        <w:t xml:space="preserve">зге ақындардың өлеңімен сабақтастықта қарастыру да өз пайдасын тигізеді. </w:t>
      </w:r>
      <w:r w:rsidR="00B443EF" w:rsidRPr="00E94B86">
        <w:rPr>
          <w:rFonts w:ascii="Times New Roman" w:eastAsia="Times New Roman" w:hAnsi="Times New Roman" w:cs="Times New Roman"/>
          <w:bCs/>
          <w:iCs/>
          <w:sz w:val="28"/>
          <w:szCs w:val="28"/>
          <w:lang w:val="kk-KZ" w:eastAsia="ru-RU"/>
        </w:rPr>
        <w:t xml:space="preserve">Мәселен, </w:t>
      </w:r>
      <w:r w:rsidR="006778B5">
        <w:rPr>
          <w:rFonts w:ascii="Times New Roman" w:eastAsia="Times New Roman" w:hAnsi="Times New Roman" w:cs="Times New Roman"/>
          <w:bCs/>
          <w:iCs/>
          <w:sz w:val="28"/>
          <w:szCs w:val="28"/>
          <w:lang w:val="kk-KZ" w:eastAsia="ru-RU"/>
        </w:rPr>
        <w:t>көрнекті ақын Ілияс Жансүгіровті</w:t>
      </w:r>
      <w:r w:rsidR="00B443EF" w:rsidRPr="00E94B86">
        <w:rPr>
          <w:rFonts w:ascii="Times New Roman" w:eastAsia="Times New Roman" w:hAnsi="Times New Roman" w:cs="Times New Roman"/>
          <w:bCs/>
          <w:iCs/>
          <w:sz w:val="28"/>
          <w:szCs w:val="28"/>
          <w:lang w:val="kk-KZ" w:eastAsia="ru-RU"/>
        </w:rPr>
        <w:t>ң «Жетісу суреттері» атты өлеңіме</w:t>
      </w:r>
      <w:r w:rsidR="00E94B86" w:rsidRPr="00E94B86">
        <w:rPr>
          <w:rFonts w:ascii="Times New Roman" w:eastAsia="Times New Roman" w:hAnsi="Times New Roman" w:cs="Times New Roman"/>
          <w:bCs/>
          <w:iCs/>
          <w:sz w:val="28"/>
          <w:szCs w:val="28"/>
          <w:lang w:val="kk-KZ" w:eastAsia="ru-RU"/>
        </w:rPr>
        <w:t>н салыстыра</w:t>
      </w:r>
      <w:r w:rsidR="00B443EF" w:rsidRPr="00E94B86">
        <w:rPr>
          <w:rFonts w:ascii="Times New Roman" w:eastAsia="Times New Roman" w:hAnsi="Times New Roman" w:cs="Times New Roman"/>
          <w:bCs/>
          <w:iCs/>
          <w:sz w:val="28"/>
          <w:szCs w:val="28"/>
          <w:lang w:val="kk-KZ" w:eastAsia="ru-RU"/>
        </w:rPr>
        <w:t xml:space="preserve"> отырып, қос ақынның </w:t>
      </w:r>
      <w:r w:rsidR="006778B5">
        <w:rPr>
          <w:rFonts w:ascii="Times New Roman" w:eastAsia="Times New Roman" w:hAnsi="Times New Roman" w:cs="Times New Roman"/>
          <w:bCs/>
          <w:iCs/>
          <w:sz w:val="28"/>
          <w:szCs w:val="28"/>
          <w:lang w:val="kk-KZ" w:eastAsia="ru-RU"/>
        </w:rPr>
        <w:t>өлке табиғатын</w:t>
      </w:r>
      <w:r w:rsidR="00B443EF" w:rsidRPr="00E94B86">
        <w:rPr>
          <w:rFonts w:ascii="Times New Roman" w:eastAsia="Times New Roman" w:hAnsi="Times New Roman" w:cs="Times New Roman"/>
          <w:bCs/>
          <w:iCs/>
          <w:sz w:val="28"/>
          <w:szCs w:val="28"/>
          <w:lang w:val="kk-KZ" w:eastAsia="ru-RU"/>
        </w:rPr>
        <w:t xml:space="preserve"> жырлаудағы ерекшеліктері мен ұқсастықтарын</w:t>
      </w:r>
      <w:r w:rsidR="00E94B86" w:rsidRPr="00E94B86">
        <w:rPr>
          <w:rFonts w:ascii="Times New Roman" w:eastAsia="Times New Roman" w:hAnsi="Times New Roman" w:cs="Times New Roman"/>
          <w:bCs/>
          <w:iCs/>
          <w:sz w:val="28"/>
          <w:szCs w:val="28"/>
          <w:lang w:val="kk-KZ" w:eastAsia="ru-RU"/>
        </w:rPr>
        <w:t xml:space="preserve"> ажырата алуға</w:t>
      </w:r>
      <w:r w:rsidR="006778B5">
        <w:rPr>
          <w:rFonts w:ascii="Times New Roman" w:eastAsia="Times New Roman" w:hAnsi="Times New Roman" w:cs="Times New Roman"/>
          <w:bCs/>
          <w:iCs/>
          <w:sz w:val="28"/>
          <w:szCs w:val="28"/>
          <w:lang w:val="kk-KZ" w:eastAsia="ru-RU"/>
        </w:rPr>
        <w:t xml:space="preserve">, </w:t>
      </w:r>
      <w:r w:rsidR="00E94B86" w:rsidRPr="00E94B86">
        <w:rPr>
          <w:rFonts w:ascii="Times New Roman" w:eastAsia="Times New Roman" w:hAnsi="Times New Roman" w:cs="Times New Roman"/>
          <w:bCs/>
          <w:iCs/>
          <w:sz w:val="28"/>
          <w:szCs w:val="28"/>
          <w:lang w:val="kk-KZ" w:eastAsia="ru-RU"/>
        </w:rPr>
        <w:t xml:space="preserve"> </w:t>
      </w:r>
      <w:r w:rsidR="006778B5">
        <w:rPr>
          <w:rFonts w:ascii="Times New Roman" w:eastAsia="Times New Roman" w:hAnsi="Times New Roman" w:cs="Times New Roman"/>
          <w:bCs/>
          <w:iCs/>
          <w:sz w:val="28"/>
          <w:szCs w:val="28"/>
          <w:lang w:val="kk-KZ" w:eastAsia="ru-RU"/>
        </w:rPr>
        <w:t xml:space="preserve">үйлесімділіктен сыр аңғаруға бейімдеп, </w:t>
      </w:r>
      <w:r w:rsidR="00E94B86" w:rsidRPr="00E94B86">
        <w:rPr>
          <w:rFonts w:ascii="Times New Roman" w:eastAsia="Times New Roman" w:hAnsi="Times New Roman" w:cs="Times New Roman"/>
          <w:bCs/>
          <w:iCs/>
          <w:sz w:val="28"/>
          <w:szCs w:val="28"/>
          <w:lang w:val="kk-KZ" w:eastAsia="ru-RU"/>
        </w:rPr>
        <w:t xml:space="preserve">дағдыландырған жөн. </w:t>
      </w:r>
      <w:r w:rsidR="005A3A6B" w:rsidRPr="00E94B86">
        <w:rPr>
          <w:rFonts w:ascii="Times New Roman" w:eastAsia="Times New Roman" w:hAnsi="Times New Roman" w:cs="Times New Roman"/>
          <w:bCs/>
          <w:iCs/>
          <w:sz w:val="28"/>
          <w:szCs w:val="28"/>
          <w:lang w:val="kk-KZ" w:eastAsia="ru-RU"/>
        </w:rPr>
        <w:t xml:space="preserve">Ақын қолданған көркемдік-бейнелеулердің қатарында </w:t>
      </w:r>
      <w:r w:rsidR="00E65007" w:rsidRPr="00E94B86">
        <w:rPr>
          <w:rFonts w:ascii="Times New Roman" w:eastAsia="Times New Roman" w:hAnsi="Times New Roman" w:cs="Times New Roman"/>
          <w:bCs/>
          <w:iCs/>
          <w:sz w:val="28"/>
          <w:szCs w:val="28"/>
          <w:lang w:val="kk-KZ" w:eastAsia="ru-RU"/>
        </w:rPr>
        <w:t> </w:t>
      </w:r>
      <w:r w:rsidR="00483006">
        <w:rPr>
          <w:rFonts w:ascii="Times New Roman" w:eastAsia="Times New Roman" w:hAnsi="Times New Roman" w:cs="Times New Roman"/>
          <w:bCs/>
          <w:iCs/>
          <w:sz w:val="28"/>
          <w:szCs w:val="28"/>
          <w:lang w:val="kk-KZ" w:eastAsia="ru-RU"/>
        </w:rPr>
        <w:t>Абайдан келе жатқан әдемі тәсіл - кейіптеудің де кездесетінін</w:t>
      </w:r>
      <w:r w:rsidR="005A3A6B" w:rsidRPr="00E94B86">
        <w:rPr>
          <w:rFonts w:ascii="Times New Roman" w:eastAsia="Times New Roman" w:hAnsi="Times New Roman" w:cs="Times New Roman"/>
          <w:bCs/>
          <w:iCs/>
          <w:sz w:val="28"/>
          <w:szCs w:val="28"/>
          <w:lang w:val="kk-KZ" w:eastAsia="ru-RU"/>
        </w:rPr>
        <w:t xml:space="preserve"> оқушы зердесіне ұялатып,  са</w:t>
      </w:r>
      <w:r w:rsidR="006778B5">
        <w:rPr>
          <w:rFonts w:ascii="Times New Roman" w:eastAsia="Times New Roman" w:hAnsi="Times New Roman" w:cs="Times New Roman"/>
          <w:bCs/>
          <w:iCs/>
          <w:sz w:val="28"/>
          <w:szCs w:val="28"/>
          <w:lang w:val="kk-KZ" w:eastAsia="ru-RU"/>
        </w:rPr>
        <w:t>лыстыра қарауға көңіл бөлген дұрыс</w:t>
      </w:r>
      <w:r w:rsidR="005A3A6B" w:rsidRPr="00E94B86">
        <w:rPr>
          <w:rFonts w:ascii="Times New Roman" w:eastAsia="Times New Roman" w:hAnsi="Times New Roman" w:cs="Times New Roman"/>
          <w:bCs/>
          <w:iCs/>
          <w:sz w:val="28"/>
          <w:szCs w:val="28"/>
          <w:lang w:val="kk-KZ" w:eastAsia="ru-RU"/>
        </w:rPr>
        <w:t xml:space="preserve">. </w:t>
      </w:r>
      <w:r w:rsidR="00592423">
        <w:rPr>
          <w:rFonts w:ascii="Times New Roman" w:eastAsia="Times New Roman" w:hAnsi="Times New Roman" w:cs="Times New Roman"/>
          <w:bCs/>
          <w:iCs/>
          <w:sz w:val="28"/>
          <w:szCs w:val="28"/>
          <w:lang w:val="kk-KZ" w:eastAsia="ru-RU"/>
        </w:rPr>
        <w:t>«Алатау Жетісумен құшақтасқан, Еліне қазыналы қойнын ашқан»</w:t>
      </w:r>
      <w:r w:rsidR="005812F4" w:rsidRPr="005812F4">
        <w:rPr>
          <w:rFonts w:ascii="Times New Roman" w:eastAsia="Times New Roman" w:hAnsi="Times New Roman" w:cs="Times New Roman"/>
          <w:bCs/>
          <w:iCs/>
          <w:sz w:val="28"/>
          <w:szCs w:val="28"/>
          <w:lang w:val="kk-KZ" w:eastAsia="ru-RU"/>
        </w:rPr>
        <w:t>[3]</w:t>
      </w:r>
      <w:r w:rsidR="00592423">
        <w:rPr>
          <w:rFonts w:ascii="Times New Roman" w:eastAsia="Times New Roman" w:hAnsi="Times New Roman" w:cs="Times New Roman"/>
          <w:bCs/>
          <w:iCs/>
          <w:sz w:val="28"/>
          <w:szCs w:val="28"/>
          <w:lang w:val="kk-KZ" w:eastAsia="ru-RU"/>
        </w:rPr>
        <w:t>, немесе</w:t>
      </w:r>
      <w:r w:rsidR="00E65007" w:rsidRPr="00E94B86">
        <w:rPr>
          <w:rFonts w:ascii="Times New Roman" w:eastAsia="Times New Roman" w:hAnsi="Times New Roman" w:cs="Times New Roman"/>
          <w:bCs/>
          <w:iCs/>
          <w:sz w:val="28"/>
          <w:szCs w:val="28"/>
          <w:lang w:val="kk-KZ" w:eastAsia="ru-RU"/>
        </w:rPr>
        <w:t>  </w:t>
      </w:r>
      <w:r w:rsidR="001A2520" w:rsidRPr="00E94B86">
        <w:rPr>
          <w:rFonts w:ascii="Times New Roman" w:eastAsia="Times New Roman" w:hAnsi="Times New Roman" w:cs="Times New Roman"/>
          <w:bCs/>
          <w:iCs/>
          <w:sz w:val="28"/>
          <w:szCs w:val="28"/>
          <w:lang w:val="kk-KZ" w:eastAsia="ru-RU"/>
        </w:rPr>
        <w:t>«</w:t>
      </w:r>
      <w:r w:rsidR="005A3A6B" w:rsidRPr="00E94B86">
        <w:rPr>
          <w:rFonts w:ascii="Times New Roman" w:eastAsia="Times New Roman" w:hAnsi="Times New Roman" w:cs="Times New Roman"/>
          <w:iCs/>
          <w:sz w:val="28"/>
          <w:szCs w:val="28"/>
          <w:lang w:val="kk-KZ" w:eastAsia="ru-RU"/>
        </w:rPr>
        <w:t>Қарлы тау басы биік мұнар кетпес,</w:t>
      </w:r>
      <w:r w:rsidR="005A3A6B" w:rsidRPr="00E94B86">
        <w:rPr>
          <w:rFonts w:ascii="Times New Roman" w:eastAsia="Times New Roman" w:hAnsi="Times New Roman" w:cs="Times New Roman"/>
          <w:sz w:val="28"/>
          <w:szCs w:val="28"/>
          <w:lang w:val="kk-KZ" w:eastAsia="ru-RU"/>
        </w:rPr>
        <w:t xml:space="preserve"> </w:t>
      </w:r>
      <w:r w:rsidR="005A3A6B" w:rsidRPr="00E94B86">
        <w:rPr>
          <w:rFonts w:ascii="Times New Roman" w:eastAsia="Times New Roman" w:hAnsi="Times New Roman" w:cs="Times New Roman"/>
          <w:iCs/>
          <w:sz w:val="28"/>
          <w:szCs w:val="28"/>
          <w:lang w:val="kk-KZ" w:eastAsia="ru-RU"/>
        </w:rPr>
        <w:t>Сырл</w:t>
      </w:r>
      <w:r w:rsidR="001A2520" w:rsidRPr="00E94B86">
        <w:rPr>
          <w:rFonts w:ascii="Times New Roman" w:eastAsia="Times New Roman" w:hAnsi="Times New Roman" w:cs="Times New Roman"/>
          <w:iCs/>
          <w:sz w:val="28"/>
          <w:szCs w:val="28"/>
          <w:lang w:val="kk-KZ" w:eastAsia="ru-RU"/>
        </w:rPr>
        <w:t>асып, бұлттарменен болған кептес»</w:t>
      </w:r>
      <w:r w:rsidR="005812F4" w:rsidRPr="005812F4">
        <w:rPr>
          <w:rFonts w:ascii="Times New Roman" w:eastAsia="Times New Roman" w:hAnsi="Times New Roman" w:cs="Times New Roman"/>
          <w:iCs/>
          <w:sz w:val="28"/>
          <w:szCs w:val="28"/>
          <w:lang w:val="kk-KZ" w:eastAsia="ru-RU"/>
        </w:rPr>
        <w:t>[3]</w:t>
      </w:r>
      <w:r w:rsidR="007D346E">
        <w:rPr>
          <w:rFonts w:ascii="Times New Roman" w:eastAsia="Times New Roman" w:hAnsi="Times New Roman" w:cs="Times New Roman"/>
          <w:iCs/>
          <w:sz w:val="28"/>
          <w:szCs w:val="28"/>
          <w:lang w:val="kk-KZ" w:eastAsia="ru-RU"/>
        </w:rPr>
        <w:t>, болмаса</w:t>
      </w:r>
      <w:r w:rsidR="001A2520" w:rsidRPr="00E94B86">
        <w:rPr>
          <w:rFonts w:ascii="Times New Roman" w:eastAsia="Times New Roman" w:hAnsi="Times New Roman" w:cs="Times New Roman"/>
          <w:iCs/>
          <w:sz w:val="28"/>
          <w:szCs w:val="28"/>
          <w:lang w:val="kk-KZ" w:eastAsia="ru-RU"/>
        </w:rPr>
        <w:t xml:space="preserve"> </w:t>
      </w:r>
      <w:r w:rsidR="007D346E">
        <w:rPr>
          <w:rFonts w:ascii="Times New Roman" w:eastAsia="Times New Roman" w:hAnsi="Times New Roman" w:cs="Times New Roman"/>
          <w:iCs/>
          <w:sz w:val="28"/>
          <w:szCs w:val="28"/>
          <w:lang w:val="kk-KZ" w:eastAsia="ru-RU"/>
        </w:rPr>
        <w:t>«Тү</w:t>
      </w:r>
      <w:r w:rsidR="006778B5">
        <w:rPr>
          <w:rFonts w:ascii="Times New Roman" w:eastAsia="Times New Roman" w:hAnsi="Times New Roman" w:cs="Times New Roman"/>
          <w:iCs/>
          <w:sz w:val="28"/>
          <w:szCs w:val="28"/>
          <w:lang w:val="kk-KZ" w:eastAsia="ru-RU"/>
        </w:rPr>
        <w:t>рлі аңдар мекен етіп, өніп-</w:t>
      </w:r>
      <w:r w:rsidR="007D346E" w:rsidRPr="007D346E">
        <w:rPr>
          <w:rFonts w:ascii="Times New Roman" w:eastAsia="Times New Roman" w:hAnsi="Times New Roman" w:cs="Times New Roman"/>
          <w:iCs/>
          <w:sz w:val="28"/>
          <w:szCs w:val="28"/>
          <w:lang w:val="kk-KZ" w:eastAsia="ru-RU"/>
        </w:rPr>
        <w:t>өсіп,</w:t>
      </w:r>
      <w:r w:rsidR="007D346E">
        <w:rPr>
          <w:rFonts w:ascii="Times New Roman" w:eastAsia="Times New Roman" w:hAnsi="Times New Roman" w:cs="Times New Roman"/>
          <w:sz w:val="28"/>
          <w:szCs w:val="28"/>
          <w:lang w:val="kk-KZ" w:eastAsia="ru-RU"/>
        </w:rPr>
        <w:t xml:space="preserve"> </w:t>
      </w:r>
      <w:r w:rsidR="007D346E">
        <w:rPr>
          <w:rFonts w:ascii="Times New Roman" w:eastAsia="Times New Roman" w:hAnsi="Times New Roman" w:cs="Times New Roman"/>
          <w:iCs/>
          <w:sz w:val="28"/>
          <w:szCs w:val="28"/>
          <w:lang w:val="kk-KZ" w:eastAsia="ru-RU"/>
        </w:rPr>
        <w:t>Жү</w:t>
      </w:r>
      <w:r w:rsidR="007D346E" w:rsidRPr="007D346E">
        <w:rPr>
          <w:rFonts w:ascii="Times New Roman" w:eastAsia="Times New Roman" w:hAnsi="Times New Roman" w:cs="Times New Roman"/>
          <w:iCs/>
          <w:sz w:val="28"/>
          <w:szCs w:val="28"/>
          <w:lang w:val="kk-KZ" w:eastAsia="ru-RU"/>
        </w:rPr>
        <w:t>реді бір-бірімен боп тілектес</w:t>
      </w:r>
      <w:r w:rsidR="007D346E">
        <w:rPr>
          <w:rFonts w:ascii="Times New Roman" w:eastAsia="Times New Roman" w:hAnsi="Times New Roman" w:cs="Times New Roman"/>
          <w:iCs/>
          <w:sz w:val="28"/>
          <w:szCs w:val="28"/>
          <w:lang w:val="kk-KZ" w:eastAsia="ru-RU"/>
        </w:rPr>
        <w:t>», -</w:t>
      </w:r>
      <w:r w:rsidR="001A2520" w:rsidRPr="00E94B86">
        <w:rPr>
          <w:rFonts w:ascii="Times New Roman" w:eastAsia="Times New Roman" w:hAnsi="Times New Roman" w:cs="Times New Roman"/>
          <w:iCs/>
          <w:sz w:val="28"/>
          <w:szCs w:val="28"/>
          <w:lang w:val="kk-KZ" w:eastAsia="ru-RU"/>
        </w:rPr>
        <w:t xml:space="preserve"> </w:t>
      </w:r>
      <w:r w:rsidR="005A3A6B" w:rsidRPr="00E94B86">
        <w:rPr>
          <w:rFonts w:ascii="Times New Roman" w:eastAsia="Times New Roman" w:hAnsi="Times New Roman" w:cs="Times New Roman"/>
          <w:iCs/>
          <w:sz w:val="28"/>
          <w:szCs w:val="28"/>
          <w:lang w:val="kk-KZ" w:eastAsia="ru-RU"/>
        </w:rPr>
        <w:t xml:space="preserve">деген жолдардағы ақын салыстыруы, жансыз табиғатқа жан бітіре суреттеуі </w:t>
      </w:r>
      <w:r w:rsidR="00051910" w:rsidRPr="00E94B86">
        <w:rPr>
          <w:rFonts w:ascii="Times New Roman" w:eastAsia="Times New Roman" w:hAnsi="Times New Roman" w:cs="Times New Roman"/>
          <w:iCs/>
          <w:sz w:val="28"/>
          <w:szCs w:val="28"/>
          <w:lang w:val="kk-KZ" w:eastAsia="ru-RU"/>
        </w:rPr>
        <w:t>айрықша байқалады.</w:t>
      </w:r>
      <w:r w:rsidR="00B443EF" w:rsidRPr="00E94B86">
        <w:rPr>
          <w:rFonts w:ascii="Times New Roman" w:eastAsia="Times New Roman" w:hAnsi="Times New Roman" w:cs="Times New Roman"/>
          <w:iCs/>
          <w:sz w:val="28"/>
          <w:szCs w:val="28"/>
          <w:lang w:val="kk-KZ" w:eastAsia="ru-RU"/>
        </w:rPr>
        <w:t xml:space="preserve"> </w:t>
      </w:r>
      <w:r w:rsidR="006614D8">
        <w:rPr>
          <w:rFonts w:ascii="Times New Roman" w:eastAsia="Times New Roman" w:hAnsi="Times New Roman" w:cs="Times New Roman"/>
          <w:iCs/>
          <w:sz w:val="28"/>
          <w:szCs w:val="28"/>
          <w:lang w:val="kk-KZ" w:eastAsia="ru-RU"/>
        </w:rPr>
        <w:t>Сырласу адамға ғана тән дүние болса, ақын таудың ұшар басы бұлттармен сырластынын</w:t>
      </w:r>
      <w:r w:rsidR="005B7874">
        <w:rPr>
          <w:rFonts w:ascii="Times New Roman" w:eastAsia="Times New Roman" w:hAnsi="Times New Roman" w:cs="Times New Roman"/>
          <w:iCs/>
          <w:sz w:val="28"/>
          <w:szCs w:val="28"/>
          <w:lang w:val="kk-KZ" w:eastAsia="ru-RU"/>
        </w:rPr>
        <w:t xml:space="preserve"> байқап</w:t>
      </w:r>
      <w:r w:rsidR="006614D8">
        <w:rPr>
          <w:rFonts w:ascii="Times New Roman" w:eastAsia="Times New Roman" w:hAnsi="Times New Roman" w:cs="Times New Roman"/>
          <w:iCs/>
          <w:sz w:val="28"/>
          <w:szCs w:val="28"/>
          <w:lang w:val="kk-KZ" w:eastAsia="ru-RU"/>
        </w:rPr>
        <w:t>, яғни, жансызға тіл бітіріп, өлеңнің поэтикалық қуатын арттырып тұр</w:t>
      </w:r>
      <w:r w:rsidR="005B7874">
        <w:rPr>
          <w:rFonts w:ascii="Times New Roman" w:eastAsia="Times New Roman" w:hAnsi="Times New Roman" w:cs="Times New Roman"/>
          <w:iCs/>
          <w:sz w:val="28"/>
          <w:szCs w:val="28"/>
          <w:lang w:val="kk-KZ" w:eastAsia="ru-RU"/>
        </w:rPr>
        <w:t>. Табиғат құбылысын ақындық көңілмен бақылап,</w:t>
      </w:r>
      <w:r w:rsidR="006614D8">
        <w:rPr>
          <w:rFonts w:ascii="Times New Roman" w:eastAsia="Times New Roman" w:hAnsi="Times New Roman" w:cs="Times New Roman"/>
          <w:iCs/>
          <w:sz w:val="28"/>
          <w:szCs w:val="28"/>
          <w:lang w:val="kk-KZ" w:eastAsia="ru-RU"/>
        </w:rPr>
        <w:t xml:space="preserve"> </w:t>
      </w:r>
      <w:r w:rsidR="005B7874">
        <w:rPr>
          <w:rFonts w:ascii="Times New Roman" w:eastAsia="Times New Roman" w:hAnsi="Times New Roman" w:cs="Times New Roman"/>
          <w:iCs/>
          <w:sz w:val="28"/>
          <w:szCs w:val="28"/>
          <w:lang w:val="kk-KZ" w:eastAsia="ru-RU"/>
        </w:rPr>
        <w:t xml:space="preserve">сезімін </w:t>
      </w:r>
      <w:r w:rsidR="006614D8">
        <w:rPr>
          <w:rFonts w:ascii="Times New Roman" w:eastAsia="Times New Roman" w:hAnsi="Times New Roman" w:cs="Times New Roman"/>
          <w:iCs/>
          <w:sz w:val="28"/>
          <w:szCs w:val="28"/>
          <w:lang w:val="kk-KZ" w:eastAsia="ru-RU"/>
        </w:rPr>
        <w:t xml:space="preserve">әсерлі жеткізген. Абай орнықтырған кейіптеудің ақын өлеңдерінде өзгеше реңк алғанын, «Қалың ағаш жапырағы, Сыбдырласып өзді-өзі» дейтін жолдармен үндесіп тұрғанын оқушыға нақты дәлелдеп, тереңіне бойлауға шақырамыз. </w:t>
      </w:r>
      <w:r w:rsidR="00B443EF" w:rsidRPr="00E94B86">
        <w:rPr>
          <w:rFonts w:ascii="Times New Roman" w:eastAsia="Times New Roman" w:hAnsi="Times New Roman" w:cs="Times New Roman"/>
          <w:iCs/>
          <w:sz w:val="28"/>
          <w:szCs w:val="28"/>
          <w:lang w:val="kk-KZ" w:eastAsia="ru-RU"/>
        </w:rPr>
        <w:t>Ақын ұғымындағы Алатау, Жетісу</w:t>
      </w:r>
      <w:r w:rsidR="003B475C">
        <w:rPr>
          <w:rFonts w:ascii="Times New Roman" w:eastAsia="Times New Roman" w:hAnsi="Times New Roman" w:cs="Times New Roman"/>
          <w:iCs/>
          <w:sz w:val="28"/>
          <w:szCs w:val="28"/>
          <w:lang w:val="kk-KZ" w:eastAsia="ru-RU"/>
        </w:rPr>
        <w:t>, Алматы</w:t>
      </w:r>
      <w:r w:rsidR="00B443EF" w:rsidRPr="00E94B86">
        <w:rPr>
          <w:rFonts w:ascii="Times New Roman" w:eastAsia="Times New Roman" w:hAnsi="Times New Roman" w:cs="Times New Roman"/>
          <w:iCs/>
          <w:sz w:val="28"/>
          <w:szCs w:val="28"/>
          <w:lang w:val="kk-KZ" w:eastAsia="ru-RU"/>
        </w:rPr>
        <w:t xml:space="preserve"> атаулары біздіңше, тек сол өлке, өңір ғана емес, қазақ атауымен төркіндес, </w:t>
      </w:r>
      <w:r w:rsidR="006614D8">
        <w:rPr>
          <w:rFonts w:ascii="Times New Roman" w:eastAsia="Times New Roman" w:hAnsi="Times New Roman" w:cs="Times New Roman"/>
          <w:iCs/>
          <w:sz w:val="28"/>
          <w:szCs w:val="28"/>
          <w:lang w:val="kk-KZ" w:eastAsia="ru-RU"/>
        </w:rPr>
        <w:t xml:space="preserve">Отан, </w:t>
      </w:r>
      <w:r w:rsidR="006614D8">
        <w:rPr>
          <w:rFonts w:ascii="Times New Roman" w:eastAsia="Times New Roman" w:hAnsi="Times New Roman" w:cs="Times New Roman"/>
          <w:iCs/>
          <w:sz w:val="28"/>
          <w:szCs w:val="28"/>
          <w:lang w:val="kk-KZ" w:eastAsia="ru-RU"/>
        </w:rPr>
        <w:lastRenderedPageBreak/>
        <w:t>ат</w:t>
      </w:r>
      <w:r w:rsidR="00592423">
        <w:rPr>
          <w:rFonts w:ascii="Times New Roman" w:eastAsia="Times New Roman" w:hAnsi="Times New Roman" w:cs="Times New Roman"/>
          <w:iCs/>
          <w:sz w:val="28"/>
          <w:szCs w:val="28"/>
          <w:lang w:val="kk-KZ" w:eastAsia="ru-RU"/>
        </w:rPr>
        <w:t>а</w:t>
      </w:r>
      <w:r w:rsidR="006614D8">
        <w:rPr>
          <w:rFonts w:ascii="Times New Roman" w:eastAsia="Times New Roman" w:hAnsi="Times New Roman" w:cs="Times New Roman"/>
          <w:iCs/>
          <w:sz w:val="28"/>
          <w:szCs w:val="28"/>
          <w:lang w:val="kk-KZ" w:eastAsia="ru-RU"/>
        </w:rPr>
        <w:t xml:space="preserve">мекен  сөздерімен мәндес, </w:t>
      </w:r>
      <w:r w:rsidR="00B443EF" w:rsidRPr="00E94B86">
        <w:rPr>
          <w:rFonts w:ascii="Times New Roman" w:eastAsia="Times New Roman" w:hAnsi="Times New Roman" w:cs="Times New Roman"/>
          <w:iCs/>
          <w:sz w:val="28"/>
          <w:szCs w:val="28"/>
          <w:lang w:val="kk-KZ" w:eastAsia="ru-RU"/>
        </w:rPr>
        <w:t>мағыналас.</w:t>
      </w:r>
      <w:r w:rsidR="00F8273F">
        <w:rPr>
          <w:rFonts w:ascii="Times New Roman" w:eastAsia="Times New Roman" w:hAnsi="Times New Roman" w:cs="Times New Roman"/>
          <w:iCs/>
          <w:sz w:val="28"/>
          <w:szCs w:val="28"/>
          <w:lang w:val="kk-KZ" w:eastAsia="ru-RU"/>
        </w:rPr>
        <w:t xml:space="preserve"> </w:t>
      </w:r>
      <w:r w:rsidR="00592423">
        <w:rPr>
          <w:rFonts w:ascii="Times New Roman" w:eastAsia="Times New Roman" w:hAnsi="Times New Roman" w:cs="Times New Roman"/>
          <w:iCs/>
          <w:sz w:val="28"/>
          <w:szCs w:val="28"/>
          <w:lang w:val="kk-KZ" w:eastAsia="ru-RU"/>
        </w:rPr>
        <w:t>«</w:t>
      </w:r>
      <w:r w:rsidR="00492195">
        <w:rPr>
          <w:rFonts w:ascii="Times New Roman" w:eastAsia="Times New Roman" w:hAnsi="Times New Roman" w:cs="Times New Roman"/>
          <w:iCs/>
          <w:sz w:val="28"/>
          <w:szCs w:val="28"/>
          <w:lang w:val="kk-KZ" w:eastAsia="ru-RU"/>
        </w:rPr>
        <w:t xml:space="preserve">Тауына Алматының көз жіберсем, Қара орман, бұрқыраған суын көрсем, </w:t>
      </w:r>
      <w:r w:rsidR="00592423">
        <w:rPr>
          <w:rFonts w:ascii="Times New Roman" w:eastAsia="Times New Roman" w:hAnsi="Times New Roman" w:cs="Times New Roman"/>
          <w:iCs/>
          <w:sz w:val="28"/>
          <w:szCs w:val="28"/>
          <w:lang w:val="kk-KZ" w:eastAsia="ru-RU"/>
        </w:rPr>
        <w:t xml:space="preserve">Тұлғасы Алатаудың халқыма ұқсап, </w:t>
      </w:r>
      <w:r w:rsidR="003B475C">
        <w:rPr>
          <w:rFonts w:ascii="Times New Roman" w:eastAsia="Times New Roman" w:hAnsi="Times New Roman" w:cs="Times New Roman"/>
          <w:iCs/>
          <w:sz w:val="28"/>
          <w:szCs w:val="28"/>
          <w:lang w:val="kk-KZ" w:eastAsia="ru-RU"/>
        </w:rPr>
        <w:t>Қайратпен көтеріле түседі еңсем</w:t>
      </w:r>
      <w:r w:rsidR="00592423">
        <w:rPr>
          <w:rFonts w:ascii="Times New Roman" w:eastAsia="Times New Roman" w:hAnsi="Times New Roman" w:cs="Times New Roman"/>
          <w:iCs/>
          <w:sz w:val="28"/>
          <w:szCs w:val="28"/>
          <w:lang w:val="kk-KZ" w:eastAsia="ru-RU"/>
        </w:rPr>
        <w:t>»</w:t>
      </w:r>
      <w:r w:rsidR="000E4085" w:rsidRPr="000E4085">
        <w:rPr>
          <w:rFonts w:ascii="Times New Roman" w:eastAsia="Times New Roman" w:hAnsi="Times New Roman" w:cs="Times New Roman"/>
          <w:iCs/>
          <w:sz w:val="28"/>
          <w:szCs w:val="28"/>
          <w:lang w:val="kk-KZ" w:eastAsia="ru-RU"/>
        </w:rPr>
        <w:t xml:space="preserve"> </w:t>
      </w:r>
      <w:r w:rsidR="005812F4" w:rsidRPr="005812F4">
        <w:rPr>
          <w:rFonts w:ascii="Times New Roman" w:eastAsia="Times New Roman" w:hAnsi="Times New Roman" w:cs="Times New Roman"/>
          <w:iCs/>
          <w:sz w:val="28"/>
          <w:szCs w:val="28"/>
          <w:lang w:val="kk-KZ" w:eastAsia="ru-RU"/>
        </w:rPr>
        <w:t>[3]</w:t>
      </w:r>
      <w:r w:rsidR="003B475C">
        <w:rPr>
          <w:rFonts w:ascii="Times New Roman" w:eastAsia="Times New Roman" w:hAnsi="Times New Roman" w:cs="Times New Roman"/>
          <w:iCs/>
          <w:sz w:val="28"/>
          <w:szCs w:val="28"/>
          <w:lang w:val="kk-KZ" w:eastAsia="ru-RU"/>
        </w:rPr>
        <w:t xml:space="preserve"> дейтін өлең жолдарында ақбасты Алатауды қазыналы халқына ұқсатуынан көп сыр аңғарамыз. </w:t>
      </w:r>
      <w:r w:rsidR="00051910" w:rsidRPr="00E94B86">
        <w:rPr>
          <w:rFonts w:ascii="Times New Roman" w:eastAsia="Times New Roman" w:hAnsi="Times New Roman" w:cs="Times New Roman"/>
          <w:iCs/>
          <w:sz w:val="28"/>
          <w:szCs w:val="28"/>
          <w:lang w:val="kk-KZ" w:eastAsia="ru-RU"/>
        </w:rPr>
        <w:t xml:space="preserve">Табиғаттың таңғажайып көрінісін сырттан тамашалап қана қоймай, оқырманның ішкі жан әлеміне әсер ететін оның көркем бейнесін оқыту арқылы санасына сәулелі ой ұялату, </w:t>
      </w:r>
      <w:r w:rsidR="00E03604" w:rsidRPr="00E94B86">
        <w:rPr>
          <w:rFonts w:ascii="Times New Roman" w:eastAsia="Times New Roman" w:hAnsi="Times New Roman" w:cs="Times New Roman"/>
          <w:iCs/>
          <w:sz w:val="28"/>
          <w:szCs w:val="28"/>
          <w:lang w:val="kk-KZ" w:eastAsia="ru-RU"/>
        </w:rPr>
        <w:t>ой дүниесі терең, мәдениетті</w:t>
      </w:r>
      <w:r w:rsidR="001843F6" w:rsidRPr="00E94B86">
        <w:rPr>
          <w:rFonts w:ascii="Times New Roman" w:eastAsia="Times New Roman" w:hAnsi="Times New Roman" w:cs="Times New Roman"/>
          <w:iCs/>
          <w:sz w:val="28"/>
          <w:szCs w:val="28"/>
          <w:lang w:val="kk-KZ" w:eastAsia="ru-RU"/>
        </w:rPr>
        <w:t>,</w:t>
      </w:r>
      <w:r w:rsidR="00E03604" w:rsidRPr="00E94B86">
        <w:rPr>
          <w:rFonts w:ascii="Times New Roman" w:eastAsia="Times New Roman" w:hAnsi="Times New Roman" w:cs="Times New Roman"/>
          <w:iCs/>
          <w:sz w:val="28"/>
          <w:szCs w:val="28"/>
          <w:lang w:val="kk-KZ" w:eastAsia="ru-RU"/>
        </w:rPr>
        <w:t xml:space="preserve"> жаңа заман адамын тәрбиелеу</w:t>
      </w:r>
      <w:r w:rsidR="001843F6" w:rsidRPr="00E94B86">
        <w:rPr>
          <w:rFonts w:ascii="Times New Roman" w:eastAsia="Times New Roman" w:hAnsi="Times New Roman" w:cs="Times New Roman"/>
          <w:iCs/>
          <w:sz w:val="28"/>
          <w:szCs w:val="28"/>
          <w:lang w:val="kk-KZ" w:eastAsia="ru-RU"/>
        </w:rPr>
        <w:t xml:space="preserve"> </w:t>
      </w:r>
      <w:r w:rsidR="00E03604" w:rsidRPr="00E94B86">
        <w:rPr>
          <w:rFonts w:ascii="Times New Roman" w:eastAsia="Times New Roman" w:hAnsi="Times New Roman" w:cs="Times New Roman"/>
          <w:iCs/>
          <w:sz w:val="28"/>
          <w:szCs w:val="28"/>
          <w:lang w:val="kk-KZ" w:eastAsia="ru-RU"/>
        </w:rPr>
        <w:t>де қоса жүзеге асырылуы тиіс.</w:t>
      </w:r>
      <w:r w:rsidR="00592423">
        <w:rPr>
          <w:rFonts w:ascii="Times New Roman" w:eastAsia="Times New Roman" w:hAnsi="Times New Roman" w:cs="Times New Roman"/>
          <w:iCs/>
          <w:sz w:val="28"/>
          <w:szCs w:val="28"/>
          <w:lang w:val="kk-KZ" w:eastAsia="ru-RU"/>
        </w:rPr>
        <w:t xml:space="preserve"> Ақынның «Ай, жұлдыз, күннің көзі, жел менен су, Бәрі де сендердікі әлемге айғақ»</w:t>
      </w:r>
      <w:r w:rsidR="000E4085" w:rsidRPr="000E4085">
        <w:rPr>
          <w:rFonts w:ascii="Times New Roman" w:eastAsia="Times New Roman" w:hAnsi="Times New Roman" w:cs="Times New Roman"/>
          <w:iCs/>
          <w:sz w:val="28"/>
          <w:szCs w:val="28"/>
          <w:lang w:val="kk-KZ" w:eastAsia="ru-RU"/>
        </w:rPr>
        <w:t xml:space="preserve"> </w:t>
      </w:r>
      <w:r w:rsidR="005812F4" w:rsidRPr="005812F4">
        <w:rPr>
          <w:rFonts w:ascii="Times New Roman" w:eastAsia="Times New Roman" w:hAnsi="Times New Roman" w:cs="Times New Roman"/>
          <w:iCs/>
          <w:sz w:val="28"/>
          <w:szCs w:val="28"/>
          <w:lang w:val="kk-KZ" w:eastAsia="ru-RU"/>
        </w:rPr>
        <w:t>[3]</w:t>
      </w:r>
      <w:r w:rsidR="00592423">
        <w:rPr>
          <w:rFonts w:ascii="Times New Roman" w:eastAsia="Times New Roman" w:hAnsi="Times New Roman" w:cs="Times New Roman"/>
          <w:iCs/>
          <w:sz w:val="28"/>
          <w:szCs w:val="28"/>
          <w:lang w:val="kk-KZ" w:eastAsia="ru-RU"/>
        </w:rPr>
        <w:t>, - деп «Балаларға тарту» өлеңінде жар салуы да ел тұтқасына ие болар жас ұрпақтың болашағына деген сенімнен деп түсіндіруіміз керек шәкірт санасына.</w:t>
      </w:r>
    </w:p>
    <w:p w:rsidR="00680788" w:rsidRDefault="00E94B86" w:rsidP="00680788">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hAnsi="Times New Roman" w:cs="Times New Roman"/>
          <w:sz w:val="28"/>
          <w:szCs w:val="28"/>
          <w:lang w:val="kk-KZ"/>
        </w:rPr>
        <w:t>Ақын өлеңдеріндегі табиғат суреттері түрлі көркемдік-бейнелеу құралдары арқылы жасалып, оқушыны әсемдікке баулып, әдемілікке құштар болуға итермелейді. Дыбыс қайталаушылық, эпитет</w:t>
      </w:r>
      <w:r w:rsidR="006778B5">
        <w:rPr>
          <w:rFonts w:ascii="Times New Roman" w:hAnsi="Times New Roman" w:cs="Times New Roman"/>
          <w:sz w:val="28"/>
          <w:szCs w:val="28"/>
          <w:lang w:val="kk-KZ"/>
        </w:rPr>
        <w:t>, теңеу, синтаксистік параллелизм, әсі</w:t>
      </w:r>
      <w:r>
        <w:rPr>
          <w:rFonts w:ascii="Times New Roman" w:hAnsi="Times New Roman" w:cs="Times New Roman"/>
          <w:sz w:val="28"/>
          <w:szCs w:val="28"/>
          <w:lang w:val="kk-KZ"/>
        </w:rPr>
        <w:t>р</w:t>
      </w:r>
      <w:r w:rsidR="006778B5">
        <w:rPr>
          <w:rFonts w:ascii="Times New Roman" w:hAnsi="Times New Roman" w:cs="Times New Roman"/>
          <w:sz w:val="28"/>
          <w:szCs w:val="28"/>
          <w:lang w:val="kk-KZ"/>
        </w:rPr>
        <w:t>е</w:t>
      </w:r>
      <w:r>
        <w:rPr>
          <w:rFonts w:ascii="Times New Roman" w:hAnsi="Times New Roman" w:cs="Times New Roman"/>
          <w:sz w:val="28"/>
          <w:szCs w:val="28"/>
          <w:lang w:val="kk-KZ"/>
        </w:rPr>
        <w:t>леу</w:t>
      </w:r>
      <w:r w:rsidR="006778B5">
        <w:rPr>
          <w:rFonts w:ascii="Times New Roman" w:hAnsi="Times New Roman" w:cs="Times New Roman"/>
          <w:sz w:val="28"/>
          <w:szCs w:val="28"/>
          <w:lang w:val="kk-KZ"/>
        </w:rPr>
        <w:t>, дамыу</w:t>
      </w:r>
      <w:r>
        <w:rPr>
          <w:rFonts w:ascii="Times New Roman" w:hAnsi="Times New Roman" w:cs="Times New Roman"/>
          <w:sz w:val="28"/>
          <w:szCs w:val="28"/>
          <w:lang w:val="kk-KZ"/>
        </w:rPr>
        <w:t xml:space="preserve"> тәсілдері үйлесім тауып, ақынның ойы мен сезімі астасып, шебер қиюласады. Табиғат тек сыртқы сұлулығымен ғана емес, ақын айтар ойымен, идеясымен жымдасып, бірігіп кеткен. Халық ауыз әдебиетінің үлгілеріне жетік, ежелгі дәуірден келе жатқан көркемдік дәстүр </w:t>
      </w:r>
      <w:r w:rsidR="0090668D">
        <w:rPr>
          <w:rFonts w:ascii="Times New Roman" w:hAnsi="Times New Roman" w:cs="Times New Roman"/>
          <w:sz w:val="28"/>
          <w:szCs w:val="28"/>
          <w:lang w:val="kk-KZ"/>
        </w:rPr>
        <w:t>жалғастығын шебер меңгерген ақын ондағы сарындарды да жаңашылдықпен игеріп, сәтті стильмен өрнектегенін оқушы танымына лайықтап, түсіндіріп, тиянақтап ұғындырған жөн. Лиро-эпостық дастандарда, батырлар жырында жиі кездесетін теңеу, әсірелеудің үлгілері Жамбылдың табиғат танудағы танымымен ұштасып, әдемі үйлесім тапқан. «Шын жүректен» өлеңіндегі табиғат көріністерін «түкті кілем түріндей», «қыздардың</w:t>
      </w:r>
      <w:r w:rsidR="00360B3B">
        <w:rPr>
          <w:rFonts w:ascii="Times New Roman" w:hAnsi="Times New Roman" w:cs="Times New Roman"/>
          <w:sz w:val="28"/>
          <w:szCs w:val="28"/>
          <w:lang w:val="kk-KZ"/>
        </w:rPr>
        <w:t xml:space="preserve"> жи</w:t>
      </w:r>
      <w:r w:rsidR="0090668D">
        <w:rPr>
          <w:rFonts w:ascii="Times New Roman" w:hAnsi="Times New Roman" w:cs="Times New Roman"/>
          <w:sz w:val="28"/>
          <w:szCs w:val="28"/>
          <w:lang w:val="kk-KZ"/>
        </w:rPr>
        <w:t>ған жүгіндей», «қырдың қызыл гүліндей» деген теңеулер арқылы суреттесе, «</w:t>
      </w:r>
      <w:r w:rsidR="00F8273F">
        <w:rPr>
          <w:rFonts w:ascii="Times New Roman" w:hAnsi="Times New Roman" w:cs="Times New Roman"/>
          <w:sz w:val="28"/>
          <w:szCs w:val="28"/>
          <w:lang w:val="kk-KZ"/>
        </w:rPr>
        <w:t>Мүйізі бұлт іл</w:t>
      </w:r>
      <w:r w:rsidR="0090668D">
        <w:rPr>
          <w:rFonts w:ascii="Times New Roman" w:hAnsi="Times New Roman" w:cs="Times New Roman"/>
          <w:sz w:val="28"/>
          <w:szCs w:val="28"/>
          <w:lang w:val="kk-KZ"/>
        </w:rPr>
        <w:t xml:space="preserve">гендей», «желіні жерге тигендей» т.б. әсірелеулер ақын өлеңдеріне өзгеше леп қосқан. </w:t>
      </w:r>
      <w:r w:rsidR="00360B3B">
        <w:rPr>
          <w:rFonts w:ascii="Times New Roman" w:hAnsi="Times New Roman" w:cs="Times New Roman"/>
          <w:sz w:val="28"/>
          <w:szCs w:val="28"/>
          <w:lang w:val="kk-KZ"/>
        </w:rPr>
        <w:t xml:space="preserve">Заман  тынысын, өзгерген өңір дидарын сомдауды табиғат құбылыстарымен байланыста қарастырып, фльклорлық сарындарды  пайдалануда жаңашылдық тұрғысынан келгенін байқаймыз. </w:t>
      </w:r>
      <w:r w:rsidR="0090668D">
        <w:rPr>
          <w:rFonts w:ascii="Times New Roman" w:hAnsi="Times New Roman" w:cs="Times New Roman"/>
          <w:sz w:val="28"/>
          <w:szCs w:val="28"/>
          <w:lang w:val="kk-KZ"/>
        </w:rPr>
        <w:t>«Жаз» деп аталатын өлеңдеріндегі табиғат байлығын суреттеу арқылы ел ырысының да мол болатын</w:t>
      </w:r>
      <w:r w:rsidR="00360B3B">
        <w:rPr>
          <w:rFonts w:ascii="Times New Roman" w:hAnsi="Times New Roman" w:cs="Times New Roman"/>
          <w:sz w:val="28"/>
          <w:szCs w:val="28"/>
          <w:lang w:val="kk-KZ"/>
        </w:rPr>
        <w:t xml:space="preserve">ын </w:t>
      </w:r>
      <w:r w:rsidR="0090668D">
        <w:rPr>
          <w:rFonts w:ascii="Times New Roman" w:hAnsi="Times New Roman" w:cs="Times New Roman"/>
          <w:sz w:val="28"/>
          <w:szCs w:val="28"/>
          <w:lang w:val="kk-KZ"/>
        </w:rPr>
        <w:t xml:space="preserve"> жырлап, ондағы байлықтың елдің </w:t>
      </w:r>
      <w:r w:rsidR="00360B3B">
        <w:rPr>
          <w:rFonts w:ascii="Times New Roman" w:hAnsi="Times New Roman" w:cs="Times New Roman"/>
          <w:sz w:val="28"/>
          <w:szCs w:val="28"/>
          <w:lang w:val="kk-KZ"/>
        </w:rPr>
        <w:t xml:space="preserve"> берекесіне, </w:t>
      </w:r>
      <w:r w:rsidR="0090668D">
        <w:rPr>
          <w:rFonts w:ascii="Times New Roman" w:hAnsi="Times New Roman" w:cs="Times New Roman"/>
          <w:sz w:val="28"/>
          <w:szCs w:val="28"/>
          <w:lang w:val="kk-KZ"/>
        </w:rPr>
        <w:t xml:space="preserve">құтына айналатынына оқушысын сендіреді. </w:t>
      </w:r>
      <w:r w:rsidR="00680788">
        <w:rPr>
          <w:rFonts w:ascii="Times New Roman" w:hAnsi="Times New Roman" w:cs="Times New Roman"/>
          <w:sz w:val="28"/>
          <w:szCs w:val="28"/>
          <w:lang w:val="kk-KZ"/>
        </w:rPr>
        <w:t>Е</w:t>
      </w:r>
      <w:r w:rsidR="00521685">
        <w:rPr>
          <w:rFonts w:ascii="Times New Roman" w:hAnsi="Times New Roman" w:cs="Times New Roman"/>
          <w:sz w:val="28"/>
          <w:szCs w:val="28"/>
          <w:lang w:val="kk-KZ"/>
        </w:rPr>
        <w:t>ңбектің маңызын жоғары бағалап, оны жеңістің кілтіне, сарқылмас күштің көзіне балап, «Тырна да солай тіл қатты, Сүй деді нәрлі жас құрақ, Сүй деді бұлақ сарқырап»</w:t>
      </w:r>
      <w:r w:rsidR="005812F4" w:rsidRPr="005812F4">
        <w:rPr>
          <w:rFonts w:ascii="Times New Roman" w:hAnsi="Times New Roman" w:cs="Times New Roman"/>
          <w:sz w:val="28"/>
          <w:szCs w:val="28"/>
          <w:lang w:val="kk-KZ"/>
        </w:rPr>
        <w:t>[3]</w:t>
      </w:r>
      <w:r w:rsidR="00521685">
        <w:rPr>
          <w:rFonts w:ascii="Times New Roman" w:hAnsi="Times New Roman" w:cs="Times New Roman"/>
          <w:sz w:val="28"/>
          <w:szCs w:val="28"/>
          <w:lang w:val="kk-KZ"/>
        </w:rPr>
        <w:t xml:space="preserve"> деп толғауынан немесе </w:t>
      </w:r>
      <w:r w:rsidR="003B475C">
        <w:rPr>
          <w:rFonts w:ascii="Times New Roman" w:hAnsi="Times New Roman" w:cs="Times New Roman"/>
          <w:sz w:val="28"/>
          <w:szCs w:val="28"/>
          <w:lang w:val="kk-KZ"/>
        </w:rPr>
        <w:t>«Күн толғауы» атты өлеңінде шұғылалы күнге жан бітіре  «Нұрыңнан басқа елге де жылу жібер, Май күнін елімдегі сүйсін әлем»</w:t>
      </w:r>
      <w:r w:rsidR="005812F4" w:rsidRPr="005812F4">
        <w:rPr>
          <w:rFonts w:ascii="Times New Roman" w:hAnsi="Times New Roman" w:cs="Times New Roman"/>
          <w:sz w:val="28"/>
          <w:szCs w:val="28"/>
          <w:lang w:val="kk-KZ"/>
        </w:rPr>
        <w:t>[3]</w:t>
      </w:r>
      <w:r w:rsidR="003B475C">
        <w:rPr>
          <w:rFonts w:ascii="Times New Roman" w:hAnsi="Times New Roman" w:cs="Times New Roman"/>
          <w:sz w:val="28"/>
          <w:szCs w:val="28"/>
          <w:lang w:val="kk-KZ"/>
        </w:rPr>
        <w:t xml:space="preserve"> деп тіл қатуынан ақынның өзіне дейінгі көркемдік тәсілге шырай кіргізіп, түрлендіріп, жаңаша мән, сипат дарытқаны  деп түсінуіміз жөн секілді.</w:t>
      </w:r>
      <w:r w:rsidR="00F52B47" w:rsidRPr="00F52B47">
        <w:rPr>
          <w:rFonts w:ascii="Times New Roman" w:eastAsia="Times New Roman" w:hAnsi="Times New Roman" w:cs="Times New Roman"/>
          <w:b/>
          <w:iCs/>
          <w:sz w:val="28"/>
          <w:szCs w:val="28"/>
          <w:lang w:val="kk-KZ" w:eastAsia="ru-RU"/>
        </w:rPr>
        <w:t xml:space="preserve"> </w:t>
      </w:r>
    </w:p>
    <w:p w:rsidR="00680788" w:rsidRDefault="00680788" w:rsidP="00680788">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Жамбылдың әдеби-шығармашылық мұрасын тереңдетіп оқытуға арналған факультативтік сабақтар, арнаулы элективтік курстар барысында ақынның көркемдік әлемін, оның ғылыми мәнін тереңірек түсіндіруге, соның нәтижесінде сабақ жүргізудің түрлі әдіс-тәсілдерін пайдалана отырып, көркем әдебиетті ізгілендіре оқытуға, табиғат лирикасын оқытуда эстетикалық біліммен қатар экологиялық саналылықты да жолға қоюға болатынын жадымыздан шығармауымыз керек.</w:t>
      </w:r>
    </w:p>
    <w:p w:rsidR="00424C98" w:rsidRDefault="006778B5" w:rsidP="006778B5">
      <w:pPr>
        <w:shd w:val="clear" w:color="auto" w:fill="FFFFFF"/>
        <w:spacing w:after="0" w:line="240" w:lineRule="auto"/>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 xml:space="preserve">        </w:t>
      </w:r>
      <w:r w:rsidR="00F52B47">
        <w:rPr>
          <w:rFonts w:ascii="Times New Roman" w:eastAsia="Times New Roman" w:hAnsi="Times New Roman" w:cs="Times New Roman"/>
          <w:iCs/>
          <w:sz w:val="28"/>
          <w:szCs w:val="28"/>
          <w:lang w:val="kk-KZ" w:eastAsia="ru-RU"/>
        </w:rPr>
        <w:t>Сабақ барысында ақынның туып-өскен жері туралы, әсем табиғаты жайлы деректі, көркем фильмдерден үзінді көрсетсе, мәселен, «Жамбылдың жастық шағы» көркем фильмінде ақын шарлаған</w:t>
      </w:r>
      <w:r w:rsidR="00FD601B">
        <w:rPr>
          <w:rFonts w:ascii="Times New Roman" w:eastAsia="Times New Roman" w:hAnsi="Times New Roman" w:cs="Times New Roman"/>
          <w:iCs/>
          <w:sz w:val="28"/>
          <w:szCs w:val="28"/>
          <w:lang w:val="kk-KZ" w:eastAsia="ru-RU"/>
        </w:rPr>
        <w:t>, жырлаған</w:t>
      </w:r>
      <w:r w:rsidR="00F52B47">
        <w:rPr>
          <w:rFonts w:ascii="Times New Roman" w:eastAsia="Times New Roman" w:hAnsi="Times New Roman" w:cs="Times New Roman"/>
          <w:iCs/>
          <w:sz w:val="28"/>
          <w:szCs w:val="28"/>
          <w:lang w:val="kk-KZ" w:eastAsia="ru-RU"/>
        </w:rPr>
        <w:t xml:space="preserve"> аймақтың ғажайып табиғи картинасы туралы әдемі бейнекөріністер бар. Сондай-ақ, Жетісу табиғатын айшықтаған көркем полотнолар да сабақ мазмұнын байыта түсері сөзсіз. Асқақ Алатауды әнге қосқан Нұрғиса Тілендиевтің «Алатау» әні де оқушы қиялына қанат бітіріп, әсемдікке құштарлығын арттыра түсер еді. Бұл көрнекіліктер арқылы оқушының ой-сезімін табиғаттың сұлулылығына жақындатар едік, ойша қабылдаудан нақты қабылдауға, тікелей эстетикалық әсер алуға, шәкірт ойын ақындық пафоспен жырланған табиғат әлемімен ұштастыруға бейімдер едік.</w:t>
      </w:r>
      <w:r w:rsidR="00C05FE3">
        <w:rPr>
          <w:rFonts w:ascii="inherit" w:eastAsia="Times New Roman" w:hAnsi="inherit" w:cs="Times New Roman"/>
          <w:b/>
          <w:bCs/>
          <w:color w:val="993300"/>
          <w:sz w:val="18"/>
          <w:lang w:val="kk-KZ" w:eastAsia="ru-RU"/>
        </w:rPr>
        <w:t xml:space="preserve"> </w:t>
      </w:r>
      <w:r w:rsidR="00C05FE3">
        <w:rPr>
          <w:rFonts w:ascii="Times New Roman" w:eastAsia="Times New Roman" w:hAnsi="Times New Roman" w:cs="Times New Roman"/>
          <w:iCs/>
          <w:sz w:val="28"/>
          <w:szCs w:val="28"/>
          <w:lang w:val="kk-KZ" w:eastAsia="ru-RU"/>
        </w:rPr>
        <w:t>Жамбылдың табиғат сұлулығын жырлаған поэзиялық туындылары арқылы  туға</w:t>
      </w:r>
      <w:r w:rsidR="00FD601B">
        <w:rPr>
          <w:rFonts w:ascii="Times New Roman" w:eastAsia="Times New Roman" w:hAnsi="Times New Roman" w:cs="Times New Roman"/>
          <w:iCs/>
          <w:sz w:val="28"/>
          <w:szCs w:val="28"/>
          <w:lang w:val="kk-KZ" w:eastAsia="ru-RU"/>
        </w:rPr>
        <w:t>н елі мен жерін сүйетін, оның толғаулы</w:t>
      </w:r>
      <w:r w:rsidR="00C05FE3">
        <w:rPr>
          <w:rFonts w:ascii="Times New Roman" w:eastAsia="Times New Roman" w:hAnsi="Times New Roman" w:cs="Times New Roman"/>
          <w:iCs/>
          <w:sz w:val="28"/>
          <w:szCs w:val="28"/>
          <w:lang w:val="kk-KZ" w:eastAsia="ru-RU"/>
        </w:rPr>
        <w:t xml:space="preserve"> мәселесіне бей-жай қарамайтын, елінің ертеңін ойлайтын, болашағына алаңдайтын, арманшыл, асқақ, отансүйгіш ұрпақты тәрбиелеу мақсатын көздеуден туған сабақтың алдына қойған мақс</w:t>
      </w:r>
      <w:r w:rsidR="00424C98">
        <w:rPr>
          <w:rFonts w:ascii="Times New Roman" w:eastAsia="Times New Roman" w:hAnsi="Times New Roman" w:cs="Times New Roman"/>
          <w:iCs/>
          <w:sz w:val="28"/>
          <w:szCs w:val="28"/>
          <w:lang w:val="kk-KZ" w:eastAsia="ru-RU"/>
        </w:rPr>
        <w:t>аты да орындалады деген сенім бар</w:t>
      </w:r>
      <w:r w:rsidR="00C05FE3">
        <w:rPr>
          <w:rFonts w:ascii="Times New Roman" w:eastAsia="Times New Roman" w:hAnsi="Times New Roman" w:cs="Times New Roman"/>
          <w:iCs/>
          <w:sz w:val="28"/>
          <w:szCs w:val="28"/>
          <w:lang w:val="kk-KZ" w:eastAsia="ru-RU"/>
        </w:rPr>
        <w:t>.</w:t>
      </w:r>
      <w:r w:rsidR="00424C98" w:rsidRPr="00424C98">
        <w:rPr>
          <w:rFonts w:ascii="Times New Roman" w:eastAsia="Times New Roman" w:hAnsi="Times New Roman" w:cs="Times New Roman"/>
          <w:iCs/>
          <w:sz w:val="28"/>
          <w:szCs w:val="28"/>
          <w:lang w:val="kk-KZ" w:eastAsia="ru-RU"/>
        </w:rPr>
        <w:t xml:space="preserve"> </w:t>
      </w:r>
      <w:r w:rsidR="00424C98">
        <w:rPr>
          <w:rFonts w:ascii="Times New Roman" w:eastAsia="Times New Roman" w:hAnsi="Times New Roman" w:cs="Times New Roman"/>
          <w:iCs/>
          <w:sz w:val="28"/>
          <w:szCs w:val="28"/>
          <w:lang w:val="kk-KZ" w:eastAsia="ru-RU"/>
        </w:rPr>
        <w:t>Ақын өлеңдерін көркемдік тұрғыдан талдату арқылы оқушылардың шығармашылығын, ойлау шеберлігін дамыту, ұлы дала тарихымен, география, экология, бейн</w:t>
      </w:r>
      <w:r w:rsidR="00521685">
        <w:rPr>
          <w:rFonts w:ascii="Times New Roman" w:eastAsia="Times New Roman" w:hAnsi="Times New Roman" w:cs="Times New Roman"/>
          <w:iCs/>
          <w:sz w:val="28"/>
          <w:szCs w:val="28"/>
          <w:lang w:val="kk-KZ" w:eastAsia="ru-RU"/>
        </w:rPr>
        <w:t>елеу, музыка пәндерімен байланы</w:t>
      </w:r>
      <w:r w:rsidR="00424C98">
        <w:rPr>
          <w:rFonts w:ascii="Times New Roman" w:eastAsia="Times New Roman" w:hAnsi="Times New Roman" w:cs="Times New Roman"/>
          <w:iCs/>
          <w:sz w:val="28"/>
          <w:szCs w:val="28"/>
          <w:lang w:val="kk-KZ" w:eastAsia="ru-RU"/>
        </w:rPr>
        <w:t>стыра, сабақтастыра түсіндіру, заманауи құрылғылардың көмегімен  слайдтарды пайдалану, ақын өскен өңірдің табиғатының тұтас картинасын, панорамасын жасап, сабақ а</w:t>
      </w:r>
      <w:r w:rsidR="00FD601B">
        <w:rPr>
          <w:rFonts w:ascii="Times New Roman" w:eastAsia="Times New Roman" w:hAnsi="Times New Roman" w:cs="Times New Roman"/>
          <w:iCs/>
          <w:sz w:val="28"/>
          <w:szCs w:val="28"/>
          <w:lang w:val="kk-KZ" w:eastAsia="ru-RU"/>
        </w:rPr>
        <w:t>расында көрсетіп отыру, міне, о</w:t>
      </w:r>
      <w:r w:rsidR="00424C98">
        <w:rPr>
          <w:rFonts w:ascii="Times New Roman" w:eastAsia="Times New Roman" w:hAnsi="Times New Roman" w:cs="Times New Roman"/>
          <w:iCs/>
          <w:sz w:val="28"/>
          <w:szCs w:val="28"/>
          <w:lang w:val="kk-KZ" w:eastAsia="ru-RU"/>
        </w:rPr>
        <w:t>сының бәрі, айналып келгенде, сабақтың мазмұнды, жаңашыл бағытта өтуіне серпін берер деген сенімдеміз.</w:t>
      </w:r>
    </w:p>
    <w:p w:rsidR="004E5A1E" w:rsidRPr="00C05FE3" w:rsidRDefault="00E03A80" w:rsidP="00424C98">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sidRPr="00E94B86">
        <w:rPr>
          <w:rFonts w:ascii="Times New Roman" w:hAnsi="Times New Roman" w:cs="Times New Roman"/>
          <w:sz w:val="28"/>
          <w:szCs w:val="28"/>
          <w:lang w:val="kk-KZ"/>
        </w:rPr>
        <w:t>Ақын өлеңдерінің тақырыптарын, жанрлық ерекшеліктерін, идеялық мазмұнын, көркемдік, поэтикалық қуатын, ондағы әдеби-теориялық ұғымдарды жете түсіндіру барысында оқушылардың көркем әдебиеттің мән-маңызын, тәрбиелік мәні</w:t>
      </w:r>
      <w:r w:rsidR="00FD601B">
        <w:rPr>
          <w:rFonts w:ascii="Times New Roman" w:hAnsi="Times New Roman" w:cs="Times New Roman"/>
          <w:sz w:val="28"/>
          <w:szCs w:val="28"/>
          <w:lang w:val="kk-KZ"/>
        </w:rPr>
        <w:t>н терең түсінуге, жете ұғынуға</w:t>
      </w:r>
      <w:r w:rsidRPr="00E94B86">
        <w:rPr>
          <w:rFonts w:ascii="Times New Roman" w:hAnsi="Times New Roman" w:cs="Times New Roman"/>
          <w:sz w:val="28"/>
          <w:szCs w:val="28"/>
          <w:lang w:val="kk-KZ"/>
        </w:rPr>
        <w:t xml:space="preserve"> жол ашылады. Ақынның туған елге, өскен өңірге, атамекеніне арналған өлеңдерін оқыту</w:t>
      </w:r>
      <w:r w:rsidR="00B443EF" w:rsidRPr="00E94B86">
        <w:rPr>
          <w:rFonts w:ascii="Times New Roman" w:hAnsi="Times New Roman" w:cs="Times New Roman"/>
          <w:sz w:val="28"/>
          <w:szCs w:val="28"/>
          <w:lang w:val="kk-KZ"/>
        </w:rPr>
        <w:t xml:space="preserve"> арқылы жас ұрпақ санасына М</w:t>
      </w:r>
      <w:r w:rsidRPr="00E94B86">
        <w:rPr>
          <w:rFonts w:ascii="Times New Roman" w:hAnsi="Times New Roman" w:cs="Times New Roman"/>
          <w:sz w:val="28"/>
          <w:szCs w:val="28"/>
          <w:lang w:val="kk-KZ"/>
        </w:rPr>
        <w:t xml:space="preserve">әңгілік Ел идеясына адалдықты, оның елін, жерін сүюге деген отаншылдық сезімді қалыптастыруға болады. Туған табиғатқа деген сүйіспеншілікті көркем шығарма арқылы ояту, тәрбиелеу мәселесі бүгінгі заман оқушысының дүниетанымына да аса қажет. Көркем туындының тәрбиелік мәніне, </w:t>
      </w:r>
      <w:r w:rsidR="00360B3B">
        <w:rPr>
          <w:rFonts w:ascii="Times New Roman" w:hAnsi="Times New Roman" w:cs="Times New Roman"/>
          <w:sz w:val="28"/>
          <w:szCs w:val="28"/>
          <w:lang w:val="kk-KZ"/>
        </w:rPr>
        <w:t xml:space="preserve">парасаттылыққа,  </w:t>
      </w:r>
      <w:r w:rsidRPr="00E94B86">
        <w:rPr>
          <w:rFonts w:ascii="Times New Roman" w:hAnsi="Times New Roman" w:cs="Times New Roman"/>
          <w:sz w:val="28"/>
          <w:szCs w:val="28"/>
          <w:lang w:val="kk-KZ"/>
        </w:rPr>
        <w:t xml:space="preserve">ізгілікке ұмтылдыру сипатына, рухани-адамгершілікке жетелейтін күшіне күмән келтірмесек, онда табиғат-Ана тақырыбы да өміршең, оқырман ұстанымын қалыптастыруға, оқушы зердесіне сәуле шашуға септігі зор мәселе ретінде өзекті болып қала бермек. </w:t>
      </w:r>
    </w:p>
    <w:p w:rsidR="00F52B47" w:rsidRDefault="00492195" w:rsidP="00424C98">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 </w:t>
      </w:r>
      <w:r w:rsidR="007D346E" w:rsidRPr="00C05FE3">
        <w:rPr>
          <w:rFonts w:ascii="Times New Roman" w:eastAsia="Times New Roman" w:hAnsi="Times New Roman" w:cs="Times New Roman"/>
          <w:iCs/>
          <w:sz w:val="28"/>
          <w:szCs w:val="28"/>
          <w:lang w:val="kk-KZ" w:eastAsia="ru-RU"/>
        </w:rPr>
        <w:t xml:space="preserve">                                     </w:t>
      </w:r>
    </w:p>
    <w:p w:rsidR="000E4085" w:rsidRDefault="000E4085" w:rsidP="000E4085">
      <w:pPr>
        <w:shd w:val="clear" w:color="auto" w:fill="FFFFFF"/>
        <w:spacing w:after="0" w:line="240" w:lineRule="auto"/>
        <w:ind w:firstLine="567"/>
        <w:jc w:val="center"/>
        <w:rPr>
          <w:rFonts w:ascii="Times New Roman" w:eastAsia="Times New Roman" w:hAnsi="Times New Roman" w:cs="Times New Roman"/>
          <w:iCs/>
          <w:sz w:val="28"/>
          <w:szCs w:val="28"/>
          <w:lang w:val="en-US" w:eastAsia="ru-RU"/>
        </w:rPr>
      </w:pPr>
    </w:p>
    <w:p w:rsidR="00360B3B" w:rsidRDefault="00492195" w:rsidP="000E4085">
      <w:pPr>
        <w:shd w:val="clear" w:color="auto" w:fill="FFFFFF"/>
        <w:spacing w:after="0" w:line="240" w:lineRule="auto"/>
        <w:ind w:firstLine="567"/>
        <w:jc w:val="center"/>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val="kk-KZ" w:eastAsia="ru-RU"/>
        </w:rPr>
        <w:t>Пайдаланылған әдебиеттер:</w:t>
      </w:r>
    </w:p>
    <w:p w:rsidR="007D346E" w:rsidRPr="007D346E" w:rsidRDefault="007D346E" w:rsidP="000E4085">
      <w:pPr>
        <w:pStyle w:val="a3"/>
        <w:numPr>
          <w:ilvl w:val="0"/>
          <w:numId w:val="3"/>
        </w:numPr>
        <w:spacing w:after="0" w:line="240" w:lineRule="auto"/>
        <w:ind w:left="426"/>
        <w:jc w:val="both"/>
        <w:rPr>
          <w:rFonts w:ascii="Times New Roman" w:hAnsi="Times New Roman"/>
          <w:sz w:val="28"/>
          <w:szCs w:val="28"/>
          <w:lang w:val="kk-KZ"/>
        </w:rPr>
      </w:pPr>
      <w:r w:rsidRPr="007D346E">
        <w:rPr>
          <w:rFonts w:ascii="Times New Roman" w:hAnsi="Times New Roman"/>
          <w:sz w:val="28"/>
          <w:szCs w:val="28"/>
          <w:lang w:val="kk-KZ"/>
        </w:rPr>
        <w:t>Голубков В.В. Методика преподавания литературы. –Москва, 1955. -460 с.</w:t>
      </w:r>
    </w:p>
    <w:p w:rsidR="00360B3B" w:rsidRPr="00FD601B" w:rsidRDefault="00492195" w:rsidP="000E4085">
      <w:pPr>
        <w:pStyle w:val="a3"/>
        <w:numPr>
          <w:ilvl w:val="0"/>
          <w:numId w:val="3"/>
        </w:numPr>
        <w:shd w:val="clear" w:color="auto" w:fill="FFFFFF"/>
        <w:spacing w:after="0" w:line="240" w:lineRule="auto"/>
        <w:ind w:left="426"/>
        <w:jc w:val="both"/>
        <w:rPr>
          <w:rFonts w:ascii="Times New Roman" w:eastAsia="Times New Roman" w:hAnsi="Times New Roman" w:cs="Times New Roman"/>
          <w:iCs/>
          <w:sz w:val="28"/>
          <w:szCs w:val="28"/>
          <w:lang w:val="kk-KZ" w:eastAsia="ru-RU"/>
        </w:rPr>
      </w:pPr>
      <w:r w:rsidRPr="007D346E">
        <w:rPr>
          <w:rFonts w:ascii="Times New Roman" w:hAnsi="Times New Roman" w:cs="Times New Roman"/>
          <w:sz w:val="28"/>
          <w:szCs w:val="28"/>
          <w:lang w:val="kk-KZ"/>
        </w:rPr>
        <w:t>Құрманбаева К. Қазақ әдебиетін ізгілендір</w:t>
      </w:r>
      <w:r w:rsidR="00B10DF1">
        <w:rPr>
          <w:rFonts w:ascii="Times New Roman" w:hAnsi="Times New Roman" w:cs="Times New Roman"/>
          <w:sz w:val="28"/>
          <w:szCs w:val="28"/>
          <w:lang w:val="kk-KZ"/>
        </w:rPr>
        <w:t>е оқыту.-Алматы, Білім.-2002.-</w:t>
      </w:r>
      <w:r w:rsidR="00F52B47">
        <w:rPr>
          <w:rFonts w:ascii="Times New Roman" w:hAnsi="Times New Roman" w:cs="Times New Roman"/>
          <w:sz w:val="28"/>
          <w:szCs w:val="28"/>
          <w:lang w:val="kk-KZ"/>
        </w:rPr>
        <w:t>128</w:t>
      </w:r>
      <w:r w:rsidR="007D346E">
        <w:rPr>
          <w:rFonts w:ascii="Times New Roman" w:hAnsi="Times New Roman" w:cs="Times New Roman"/>
          <w:sz w:val="28"/>
          <w:szCs w:val="28"/>
          <w:lang w:val="kk-KZ"/>
        </w:rPr>
        <w:t xml:space="preserve"> б</w:t>
      </w:r>
      <w:r w:rsidR="007D346E" w:rsidRPr="00F52B47">
        <w:rPr>
          <w:rFonts w:ascii="Times New Roman" w:hAnsi="Times New Roman" w:cs="Times New Roman"/>
          <w:sz w:val="28"/>
          <w:szCs w:val="28"/>
          <w:lang w:val="kk-KZ"/>
        </w:rPr>
        <w:t>.</w:t>
      </w:r>
    </w:p>
    <w:p w:rsidR="00FD601B" w:rsidRPr="007D346E" w:rsidRDefault="00B10DF1" w:rsidP="000E4085">
      <w:pPr>
        <w:pStyle w:val="a3"/>
        <w:numPr>
          <w:ilvl w:val="0"/>
          <w:numId w:val="3"/>
        </w:numPr>
        <w:shd w:val="clear" w:color="auto" w:fill="FFFFFF"/>
        <w:spacing w:after="0" w:line="240" w:lineRule="auto"/>
        <w:ind w:left="426"/>
        <w:jc w:val="both"/>
        <w:rPr>
          <w:rFonts w:ascii="Times New Roman" w:eastAsia="Times New Roman" w:hAnsi="Times New Roman" w:cs="Times New Roman"/>
          <w:iCs/>
          <w:sz w:val="28"/>
          <w:szCs w:val="28"/>
          <w:lang w:val="kk-KZ" w:eastAsia="ru-RU"/>
        </w:rPr>
      </w:pPr>
      <w:r>
        <w:rPr>
          <w:rFonts w:ascii="Times New Roman" w:hAnsi="Times New Roman" w:cs="Times New Roman"/>
          <w:sz w:val="28"/>
          <w:szCs w:val="28"/>
          <w:lang w:val="kk-KZ"/>
        </w:rPr>
        <w:t>Жабаев Ж. Өлеңдер. Айтыстар. Дастандар. –Алматы, Мектеп.-1989.- 142</w:t>
      </w:r>
      <w:r w:rsidR="00FD601B">
        <w:rPr>
          <w:rFonts w:ascii="Times New Roman" w:hAnsi="Times New Roman" w:cs="Times New Roman"/>
          <w:sz w:val="28"/>
          <w:szCs w:val="28"/>
          <w:lang w:val="kk-KZ"/>
        </w:rPr>
        <w:t xml:space="preserve"> б.</w:t>
      </w:r>
    </w:p>
    <w:p w:rsidR="00360B3B" w:rsidRDefault="00360B3B" w:rsidP="00424C98">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p>
    <w:p w:rsidR="00492195" w:rsidRDefault="00492195" w:rsidP="00424C98">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p>
    <w:p w:rsidR="00492195" w:rsidRDefault="00492195" w:rsidP="00424C98">
      <w:pPr>
        <w:shd w:val="clear" w:color="auto" w:fill="FFFFFF"/>
        <w:spacing w:after="0" w:line="240" w:lineRule="auto"/>
        <w:ind w:firstLine="567"/>
        <w:jc w:val="both"/>
        <w:rPr>
          <w:rFonts w:ascii="Times New Roman" w:eastAsia="Times New Roman" w:hAnsi="Times New Roman" w:cs="Times New Roman"/>
          <w:iCs/>
          <w:sz w:val="28"/>
          <w:szCs w:val="28"/>
          <w:lang w:val="kk-KZ" w:eastAsia="ru-RU"/>
        </w:rPr>
      </w:pPr>
    </w:p>
    <w:sectPr w:rsidR="00492195" w:rsidSect="00E94B8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F463D"/>
    <w:multiLevelType w:val="hybridMultilevel"/>
    <w:tmpl w:val="0748B982"/>
    <w:lvl w:ilvl="0" w:tplc="BAD63A7C">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15637"/>
    <w:multiLevelType w:val="hybridMultilevel"/>
    <w:tmpl w:val="30F8E97C"/>
    <w:lvl w:ilvl="0" w:tplc="56D80EB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76BDC"/>
    <w:multiLevelType w:val="hybridMultilevel"/>
    <w:tmpl w:val="C2220F30"/>
    <w:lvl w:ilvl="0" w:tplc="E2C8AFB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73D10"/>
    <w:rsid w:val="0003548B"/>
    <w:rsid w:val="00051910"/>
    <w:rsid w:val="000C7FC3"/>
    <w:rsid w:val="000D40DE"/>
    <w:rsid w:val="000E4085"/>
    <w:rsid w:val="00180113"/>
    <w:rsid w:val="001843F6"/>
    <w:rsid w:val="001A2520"/>
    <w:rsid w:val="00273D10"/>
    <w:rsid w:val="003362EF"/>
    <w:rsid w:val="00360B3B"/>
    <w:rsid w:val="00367B86"/>
    <w:rsid w:val="003B3005"/>
    <w:rsid w:val="003B475C"/>
    <w:rsid w:val="003F6C1F"/>
    <w:rsid w:val="00424C98"/>
    <w:rsid w:val="004324B2"/>
    <w:rsid w:val="00483006"/>
    <w:rsid w:val="00492195"/>
    <w:rsid w:val="004C0F45"/>
    <w:rsid w:val="004D08B9"/>
    <w:rsid w:val="004E5A1E"/>
    <w:rsid w:val="00507A68"/>
    <w:rsid w:val="00521685"/>
    <w:rsid w:val="005812F4"/>
    <w:rsid w:val="00592423"/>
    <w:rsid w:val="005A3A6B"/>
    <w:rsid w:val="005B7874"/>
    <w:rsid w:val="006614D8"/>
    <w:rsid w:val="006778B5"/>
    <w:rsid w:val="00680788"/>
    <w:rsid w:val="006820C1"/>
    <w:rsid w:val="006E7FF5"/>
    <w:rsid w:val="00701021"/>
    <w:rsid w:val="00782DCA"/>
    <w:rsid w:val="007C0019"/>
    <w:rsid w:val="007D346E"/>
    <w:rsid w:val="007E6A3D"/>
    <w:rsid w:val="0090668D"/>
    <w:rsid w:val="00971235"/>
    <w:rsid w:val="009F6849"/>
    <w:rsid w:val="00AE5256"/>
    <w:rsid w:val="00B10DF1"/>
    <w:rsid w:val="00B443EF"/>
    <w:rsid w:val="00B505A3"/>
    <w:rsid w:val="00B5253D"/>
    <w:rsid w:val="00B86342"/>
    <w:rsid w:val="00B91062"/>
    <w:rsid w:val="00BB1E17"/>
    <w:rsid w:val="00BF6190"/>
    <w:rsid w:val="00C05FE3"/>
    <w:rsid w:val="00C8394F"/>
    <w:rsid w:val="00C90A5E"/>
    <w:rsid w:val="00D511F2"/>
    <w:rsid w:val="00D72BEE"/>
    <w:rsid w:val="00DC2EAB"/>
    <w:rsid w:val="00E03604"/>
    <w:rsid w:val="00E03A80"/>
    <w:rsid w:val="00E65007"/>
    <w:rsid w:val="00E94B86"/>
    <w:rsid w:val="00F52B47"/>
    <w:rsid w:val="00F8273F"/>
    <w:rsid w:val="00FD6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195"/>
    <w:pPr>
      <w:ind w:left="720"/>
      <w:contextualSpacing/>
    </w:pPr>
  </w:style>
  <w:style w:type="paragraph" w:customStyle="1" w:styleId="Style2">
    <w:name w:val="Style2"/>
    <w:basedOn w:val="a"/>
    <w:uiPriority w:val="99"/>
    <w:rsid w:val="004921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92195"/>
    <w:rPr>
      <w:rFonts w:ascii="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6311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F929-0B97-4A01-A293-0EC57A59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MAGJAN</dc:creator>
  <cp:lastModifiedBy>MAGJAN</cp:lastModifiedBy>
  <cp:revision>30</cp:revision>
  <dcterms:created xsi:type="dcterms:W3CDTF">2016-01-30T07:58:00Z</dcterms:created>
  <dcterms:modified xsi:type="dcterms:W3CDTF">2016-02-06T11:23:00Z</dcterms:modified>
</cp:coreProperties>
</file>