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170" w:rsidRDefault="00067170" w:rsidP="00067170">
      <w:pPr>
        <w:spacing w:after="0"/>
        <w:ind w:firstLine="709"/>
        <w:jc w:val="right"/>
        <w:rPr>
          <w:rFonts w:ascii="Times New Roman" w:hAnsi="Times New Roman"/>
          <w:b/>
          <w:sz w:val="28"/>
          <w:lang w:val="kk-KZ"/>
        </w:rPr>
      </w:pPr>
      <w:r w:rsidRPr="0063677D">
        <w:rPr>
          <w:rFonts w:ascii="Times New Roman" w:hAnsi="Times New Roman"/>
          <w:b/>
          <w:sz w:val="28"/>
          <w:lang w:val="kk-KZ"/>
        </w:rPr>
        <w:t>Берекет Бақытжанұлы Кәрібаев</w:t>
      </w:r>
    </w:p>
    <w:p w:rsidR="00067170" w:rsidRDefault="00067170" w:rsidP="00067170">
      <w:pPr>
        <w:spacing w:after="0"/>
        <w:ind w:firstLine="709"/>
        <w:jc w:val="right"/>
        <w:rPr>
          <w:rFonts w:ascii="Times New Roman" w:hAnsi="Times New Roman"/>
          <w:b/>
          <w:sz w:val="28"/>
          <w:lang w:val="kk-KZ"/>
        </w:rPr>
      </w:pPr>
      <w:r>
        <w:rPr>
          <w:rFonts w:ascii="Times New Roman" w:hAnsi="Times New Roman"/>
          <w:b/>
          <w:sz w:val="28"/>
          <w:lang w:val="kk-KZ"/>
        </w:rPr>
        <w:t>ҚР ҰҒА академигі,</w:t>
      </w:r>
      <w:r w:rsidRPr="0063677D">
        <w:rPr>
          <w:rFonts w:ascii="Times New Roman" w:hAnsi="Times New Roman"/>
          <w:b/>
          <w:sz w:val="28"/>
          <w:lang w:val="kk-KZ"/>
        </w:rPr>
        <w:t xml:space="preserve"> </w:t>
      </w:r>
    </w:p>
    <w:p w:rsidR="00067170" w:rsidRDefault="00067170" w:rsidP="00067170">
      <w:pPr>
        <w:spacing w:after="0"/>
        <w:ind w:firstLine="709"/>
        <w:jc w:val="right"/>
        <w:rPr>
          <w:rFonts w:ascii="Times New Roman" w:hAnsi="Times New Roman"/>
          <w:b/>
          <w:sz w:val="28"/>
          <w:lang w:val="kk-KZ"/>
        </w:rPr>
      </w:pPr>
      <w:r w:rsidRPr="0063677D">
        <w:rPr>
          <w:rFonts w:ascii="Times New Roman" w:hAnsi="Times New Roman"/>
          <w:b/>
          <w:sz w:val="28"/>
          <w:lang w:val="kk-KZ"/>
        </w:rPr>
        <w:t xml:space="preserve">әл-Фараби атындағы Қазақ ұлттық </w:t>
      </w:r>
    </w:p>
    <w:p w:rsidR="00067170" w:rsidRDefault="00067170" w:rsidP="00067170">
      <w:pPr>
        <w:spacing w:after="0"/>
        <w:ind w:firstLine="709"/>
        <w:jc w:val="right"/>
        <w:rPr>
          <w:rFonts w:ascii="Times New Roman" w:hAnsi="Times New Roman"/>
          <w:b/>
          <w:sz w:val="28"/>
          <w:lang w:val="kk-KZ"/>
        </w:rPr>
      </w:pPr>
      <w:r w:rsidRPr="0063677D">
        <w:rPr>
          <w:rFonts w:ascii="Times New Roman" w:hAnsi="Times New Roman"/>
          <w:b/>
          <w:sz w:val="28"/>
          <w:lang w:val="kk-KZ"/>
        </w:rPr>
        <w:t>университе</w:t>
      </w:r>
      <w:r>
        <w:rPr>
          <w:rFonts w:ascii="Times New Roman" w:hAnsi="Times New Roman"/>
          <w:b/>
          <w:sz w:val="28"/>
          <w:lang w:val="kk-KZ"/>
        </w:rPr>
        <w:t>тінің профессоры,</w:t>
      </w:r>
    </w:p>
    <w:p w:rsidR="00067170" w:rsidRDefault="00067170" w:rsidP="003B1AF2">
      <w:pPr>
        <w:spacing w:after="0"/>
        <w:ind w:firstLine="709"/>
        <w:jc w:val="right"/>
        <w:rPr>
          <w:rFonts w:ascii="Times New Roman" w:hAnsi="Times New Roman"/>
          <w:b/>
          <w:sz w:val="28"/>
          <w:lang w:val="kk-KZ"/>
        </w:rPr>
      </w:pPr>
      <w:r>
        <w:rPr>
          <w:rFonts w:ascii="Times New Roman" w:hAnsi="Times New Roman"/>
          <w:b/>
          <w:sz w:val="28"/>
          <w:lang w:val="kk-KZ"/>
        </w:rPr>
        <w:t>т</w:t>
      </w:r>
      <w:r w:rsidRPr="0063677D">
        <w:rPr>
          <w:rFonts w:ascii="Times New Roman" w:hAnsi="Times New Roman"/>
          <w:b/>
          <w:sz w:val="28"/>
          <w:lang w:val="kk-KZ"/>
        </w:rPr>
        <w:t>арих ғылымдарының докторы.</w:t>
      </w:r>
    </w:p>
    <w:p w:rsidR="003B1AF2" w:rsidRPr="003B1AF2" w:rsidRDefault="003B1AF2" w:rsidP="003B1AF2">
      <w:pPr>
        <w:spacing w:after="0"/>
        <w:ind w:firstLine="709"/>
        <w:jc w:val="right"/>
        <w:rPr>
          <w:rFonts w:ascii="Times New Roman" w:hAnsi="Times New Roman"/>
          <w:b/>
          <w:sz w:val="28"/>
          <w:lang w:val="kk-KZ"/>
        </w:rPr>
      </w:pPr>
    </w:p>
    <w:p w:rsidR="00067170" w:rsidRDefault="003B1AF2" w:rsidP="003B1AF2">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Халық жазушысы </w:t>
      </w:r>
      <w:r w:rsidR="00067170" w:rsidRPr="00067170">
        <w:rPr>
          <w:rFonts w:ascii="Times New Roman" w:hAnsi="Times New Roman" w:cs="Times New Roman"/>
          <w:b/>
          <w:sz w:val="28"/>
          <w:szCs w:val="28"/>
          <w:lang w:val="kk-KZ"/>
        </w:rPr>
        <w:t xml:space="preserve">Қабдеш Жұмаділов туралы </w:t>
      </w:r>
      <w:r>
        <w:rPr>
          <w:rFonts w:ascii="Times New Roman" w:hAnsi="Times New Roman" w:cs="Times New Roman"/>
          <w:b/>
          <w:sz w:val="28"/>
          <w:szCs w:val="28"/>
          <w:lang w:val="kk-KZ"/>
        </w:rPr>
        <w:t xml:space="preserve">ойға келген </w:t>
      </w:r>
      <w:r w:rsidR="00067170" w:rsidRPr="00067170">
        <w:rPr>
          <w:rFonts w:ascii="Times New Roman" w:hAnsi="Times New Roman" w:cs="Times New Roman"/>
          <w:b/>
          <w:sz w:val="28"/>
          <w:szCs w:val="28"/>
          <w:lang w:val="kk-KZ"/>
        </w:rPr>
        <w:t>естелік</w:t>
      </w:r>
      <w:r>
        <w:rPr>
          <w:rFonts w:ascii="Times New Roman" w:hAnsi="Times New Roman" w:cs="Times New Roman"/>
          <w:b/>
          <w:sz w:val="28"/>
          <w:szCs w:val="28"/>
          <w:lang w:val="kk-KZ"/>
        </w:rPr>
        <w:t>тер</w:t>
      </w:r>
    </w:p>
    <w:p w:rsidR="00880DB2" w:rsidRDefault="00067170" w:rsidP="00067170">
      <w:pPr>
        <w:jc w:val="both"/>
        <w:rPr>
          <w:rFonts w:ascii="Times New Roman" w:hAnsi="Times New Roman" w:cs="Times New Roman"/>
          <w:sz w:val="28"/>
          <w:szCs w:val="28"/>
          <w:lang w:val="kk-KZ"/>
        </w:rPr>
      </w:pPr>
      <w:r w:rsidRPr="0006717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Қазақстанның Халық </w:t>
      </w:r>
      <w:r w:rsidRPr="00067170">
        <w:rPr>
          <w:rFonts w:ascii="Times New Roman" w:hAnsi="Times New Roman" w:cs="Times New Roman"/>
          <w:sz w:val="28"/>
          <w:szCs w:val="28"/>
          <w:lang w:val="kk-KZ"/>
        </w:rPr>
        <w:t>Жазушы</w:t>
      </w:r>
      <w:r>
        <w:rPr>
          <w:rFonts w:ascii="Times New Roman" w:hAnsi="Times New Roman" w:cs="Times New Roman"/>
          <w:sz w:val="28"/>
          <w:szCs w:val="28"/>
          <w:lang w:val="kk-KZ"/>
        </w:rPr>
        <w:t>сы, Мемлекеттік сыйлықтың иегері</w:t>
      </w:r>
      <w:r w:rsidRPr="00067170">
        <w:rPr>
          <w:rFonts w:ascii="Times New Roman" w:hAnsi="Times New Roman" w:cs="Times New Roman"/>
          <w:sz w:val="28"/>
          <w:szCs w:val="28"/>
          <w:lang w:val="kk-KZ"/>
        </w:rPr>
        <w:t xml:space="preserve"> Қабдеш Жұмаділов</w:t>
      </w:r>
      <w:r>
        <w:rPr>
          <w:rFonts w:ascii="Times New Roman" w:hAnsi="Times New Roman" w:cs="Times New Roman"/>
          <w:sz w:val="28"/>
          <w:szCs w:val="28"/>
          <w:lang w:val="kk-KZ"/>
        </w:rPr>
        <w:t>тың есімімен алғаш рет 1970-ші жылдардың ортасында ауылдағы 8 жылдық  мектептің 5-6 сыныптарында оқып жүргенде таныстым. Ауылымыз Ақеспе – 70-80 шаңырақтан тұратын Арал теңізінің солтүстік-батыс жағында, теңіздің жағасында орналасқан балықшылар ауылы. Аудан орталығы - Арал қаласынан 100 шақырымдай жерде</w:t>
      </w:r>
      <w:r w:rsidR="00AF0696">
        <w:rPr>
          <w:rFonts w:ascii="Times New Roman" w:hAnsi="Times New Roman" w:cs="Times New Roman"/>
          <w:sz w:val="28"/>
          <w:szCs w:val="28"/>
          <w:lang w:val="kk-KZ"/>
        </w:rPr>
        <w:t>. Аптасына екі рет ауданнан автобус қатынап тұрады. Автобус арқылы ауылға газеттер мен журналдар жеткізіледі. Әкем ауылдағы кітапханада кітапханашы болып жұмыс жасайтындықтан</w:t>
      </w:r>
      <w:r w:rsidR="00A83151">
        <w:rPr>
          <w:rFonts w:ascii="Times New Roman" w:hAnsi="Times New Roman" w:cs="Times New Roman"/>
          <w:sz w:val="28"/>
          <w:szCs w:val="28"/>
          <w:lang w:val="kk-KZ"/>
        </w:rPr>
        <w:t>,</w:t>
      </w:r>
      <w:r w:rsidR="00AF0696">
        <w:rPr>
          <w:rFonts w:ascii="Times New Roman" w:hAnsi="Times New Roman" w:cs="Times New Roman"/>
          <w:sz w:val="28"/>
          <w:szCs w:val="28"/>
          <w:lang w:val="kk-KZ"/>
        </w:rPr>
        <w:t xml:space="preserve"> кітапханаға Мәскеуден шығатын орталық газет-журналдармен бірге Алматыдан</w:t>
      </w:r>
      <w:r w:rsidR="00880DB2">
        <w:rPr>
          <w:rFonts w:ascii="Times New Roman" w:hAnsi="Times New Roman" w:cs="Times New Roman"/>
          <w:sz w:val="28"/>
          <w:szCs w:val="28"/>
          <w:lang w:val="kk-KZ"/>
        </w:rPr>
        <w:t xml:space="preserve">, Қызылордадан және Аралдан </w:t>
      </w:r>
      <w:r w:rsidR="00AF0696">
        <w:rPr>
          <w:rFonts w:ascii="Times New Roman" w:hAnsi="Times New Roman" w:cs="Times New Roman"/>
          <w:sz w:val="28"/>
          <w:szCs w:val="28"/>
          <w:lang w:val="kk-KZ"/>
        </w:rPr>
        <w:t xml:space="preserve"> шығатын </w:t>
      </w:r>
      <w:r w:rsidR="00880DB2">
        <w:rPr>
          <w:rFonts w:ascii="Times New Roman" w:hAnsi="Times New Roman" w:cs="Times New Roman"/>
          <w:sz w:val="28"/>
          <w:szCs w:val="28"/>
          <w:lang w:val="kk-KZ"/>
        </w:rPr>
        <w:t xml:space="preserve">республикалық, облыстық, аудандық </w:t>
      </w:r>
      <w:r w:rsidR="00AF0696">
        <w:rPr>
          <w:rFonts w:ascii="Times New Roman" w:hAnsi="Times New Roman" w:cs="Times New Roman"/>
          <w:sz w:val="28"/>
          <w:szCs w:val="28"/>
          <w:lang w:val="kk-KZ"/>
        </w:rPr>
        <w:t>қазақ, орыс тілдеріндегі мерзімді басылымдар</w:t>
      </w:r>
      <w:r w:rsidR="00A83151">
        <w:rPr>
          <w:rFonts w:ascii="Times New Roman" w:hAnsi="Times New Roman" w:cs="Times New Roman"/>
          <w:sz w:val="28"/>
          <w:szCs w:val="28"/>
          <w:lang w:val="kk-KZ"/>
        </w:rPr>
        <w:t xml:space="preserve">дың бәрі де </w:t>
      </w:r>
      <w:r w:rsidR="00AF0696">
        <w:rPr>
          <w:rFonts w:ascii="Times New Roman" w:hAnsi="Times New Roman" w:cs="Times New Roman"/>
          <w:sz w:val="28"/>
          <w:szCs w:val="28"/>
          <w:lang w:val="kk-KZ"/>
        </w:rPr>
        <w:t xml:space="preserve"> келетін.</w:t>
      </w:r>
      <w:r w:rsidR="00880DB2">
        <w:rPr>
          <w:rFonts w:ascii="Times New Roman" w:hAnsi="Times New Roman" w:cs="Times New Roman"/>
          <w:sz w:val="28"/>
          <w:szCs w:val="28"/>
          <w:lang w:val="kk-KZ"/>
        </w:rPr>
        <w:t xml:space="preserve"> Және де сол газет – журналдардың бәрін </w:t>
      </w:r>
      <w:r w:rsidR="00A83151">
        <w:rPr>
          <w:rFonts w:ascii="Times New Roman" w:hAnsi="Times New Roman" w:cs="Times New Roman"/>
          <w:sz w:val="28"/>
          <w:szCs w:val="28"/>
          <w:lang w:val="kk-KZ"/>
        </w:rPr>
        <w:t xml:space="preserve"> </w:t>
      </w:r>
      <w:r w:rsidR="00880DB2">
        <w:rPr>
          <w:rFonts w:ascii="Times New Roman" w:hAnsi="Times New Roman" w:cs="Times New Roman"/>
          <w:sz w:val="28"/>
          <w:szCs w:val="28"/>
          <w:lang w:val="kk-KZ"/>
        </w:rPr>
        <w:t>почтальон ағай алдымен үйге әкелетін.</w:t>
      </w:r>
    </w:p>
    <w:p w:rsidR="002818C9" w:rsidRDefault="00880DB2" w:rsidP="0006717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Шалғай ауылда тұратын болғандықтан </w:t>
      </w:r>
      <w:r w:rsidR="00C84A6E">
        <w:rPr>
          <w:rFonts w:ascii="Times New Roman" w:hAnsi="Times New Roman" w:cs="Times New Roman"/>
          <w:sz w:val="28"/>
          <w:szCs w:val="28"/>
          <w:lang w:val="kk-KZ"/>
        </w:rPr>
        <w:t>қаладан келетін барлық ақпаратқа қызығып, қазақ тіліндегі барлық газетер мен  журналдарды оқып шығатынбыз.</w:t>
      </w:r>
      <w:r w:rsidR="002818C9">
        <w:rPr>
          <w:rFonts w:ascii="Times New Roman" w:hAnsi="Times New Roman" w:cs="Times New Roman"/>
          <w:sz w:val="28"/>
          <w:szCs w:val="28"/>
          <w:lang w:val="kk-KZ"/>
        </w:rPr>
        <w:t xml:space="preserve"> Орыс тілдеріндегілерді оқымасақ та суреттері үшін парақтап шығатынмын.</w:t>
      </w:r>
      <w:r w:rsidR="00C84A6E">
        <w:rPr>
          <w:rFonts w:ascii="Times New Roman" w:hAnsi="Times New Roman" w:cs="Times New Roman"/>
          <w:sz w:val="28"/>
          <w:szCs w:val="28"/>
          <w:lang w:val="kk-KZ"/>
        </w:rPr>
        <w:t xml:space="preserve"> Әсіресе, мені «Жұлдыз», «Жалын», «Мәдениет және тұрмыс», «Білім және еңбек», «Ара» журналдары,  «Социалистік Қазақстан», «Лениншіл жас», «Спорт» газеттері қатты қызықтыратын. Соларда басылған әңгімелер мен очерктердің бірін қалдырмай оқып шығатынмын. </w:t>
      </w:r>
      <w:r w:rsidR="00AC3964">
        <w:rPr>
          <w:rFonts w:ascii="Times New Roman" w:hAnsi="Times New Roman" w:cs="Times New Roman"/>
          <w:sz w:val="28"/>
          <w:szCs w:val="28"/>
          <w:lang w:val="kk-KZ"/>
        </w:rPr>
        <w:t xml:space="preserve">Бір күні «Лениншіл жас» газетінен сын – пікір мақала оқыдым. Кімнің жазғаны есімде жоқ, бірақ не туралы жазылғаны есімде қалыпты. Сын – пікір жазушы Қабдеш Жұмаділовтың «Көкейкесті» романына қатысты жазылған екен. Автор романнан қысқа үзінділер келтіре отыра, </w:t>
      </w:r>
      <w:r w:rsidR="00B24D6D">
        <w:rPr>
          <w:rFonts w:ascii="Times New Roman" w:hAnsi="Times New Roman" w:cs="Times New Roman"/>
          <w:sz w:val="28"/>
          <w:szCs w:val="28"/>
          <w:lang w:val="kk-KZ"/>
        </w:rPr>
        <w:t xml:space="preserve">кәдімгідей сынаған екен. Неге екенін білмеймін, сын мақаланы бірнеше рет оқып шықтым. </w:t>
      </w:r>
      <w:r w:rsidR="00543C4C">
        <w:rPr>
          <w:rFonts w:ascii="Times New Roman" w:hAnsi="Times New Roman" w:cs="Times New Roman"/>
          <w:sz w:val="28"/>
          <w:szCs w:val="28"/>
          <w:lang w:val="kk-KZ"/>
        </w:rPr>
        <w:t xml:space="preserve">Ал содан кейін Қабекеңнің сол романын іздеп жүріп, оқып шықтым. </w:t>
      </w:r>
      <w:r w:rsidR="00B24D6D">
        <w:rPr>
          <w:rFonts w:ascii="Times New Roman" w:hAnsi="Times New Roman" w:cs="Times New Roman"/>
          <w:sz w:val="28"/>
          <w:szCs w:val="28"/>
          <w:lang w:val="kk-KZ"/>
        </w:rPr>
        <w:t xml:space="preserve">Сол кезден бастап, Қабдеш Жұмаділов және оның «Көкейкесті» романы есімде қалыпты. Мен осылайша, </w:t>
      </w:r>
      <w:r w:rsidR="00543C4C">
        <w:rPr>
          <w:rFonts w:ascii="Times New Roman" w:hAnsi="Times New Roman" w:cs="Times New Roman"/>
          <w:sz w:val="28"/>
          <w:szCs w:val="28"/>
          <w:lang w:val="kk-KZ"/>
        </w:rPr>
        <w:t xml:space="preserve">Алматыдан өте алыстағы </w:t>
      </w:r>
      <w:r w:rsidR="00B24D6D">
        <w:rPr>
          <w:rFonts w:ascii="Times New Roman" w:hAnsi="Times New Roman" w:cs="Times New Roman"/>
          <w:sz w:val="28"/>
          <w:szCs w:val="28"/>
          <w:lang w:val="kk-KZ"/>
        </w:rPr>
        <w:t>ауылда жүріп Қабдеш Жұмаділов есімімен таныстым.</w:t>
      </w:r>
    </w:p>
    <w:p w:rsidR="00443110" w:rsidRDefault="002818C9" w:rsidP="0006717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24D6D">
        <w:rPr>
          <w:rFonts w:ascii="Times New Roman" w:hAnsi="Times New Roman" w:cs="Times New Roman"/>
          <w:sz w:val="28"/>
          <w:szCs w:val="28"/>
          <w:lang w:val="kk-KZ"/>
        </w:rPr>
        <w:t xml:space="preserve"> Кейіннен Қабекеңмен жылына бірнеше рет бір дастарқанда отырып дәмдес боламын деп,</w:t>
      </w:r>
      <w:r>
        <w:rPr>
          <w:rFonts w:ascii="Times New Roman" w:hAnsi="Times New Roman" w:cs="Times New Roman"/>
          <w:sz w:val="28"/>
          <w:szCs w:val="28"/>
          <w:lang w:val="kk-KZ"/>
        </w:rPr>
        <w:t xml:space="preserve"> Арман деген үлкен ұлымен  және үлкен келіні Махаббатпен  курстас боламыз деп, </w:t>
      </w:r>
      <w:r w:rsidR="00B24D6D">
        <w:rPr>
          <w:rFonts w:ascii="Times New Roman" w:hAnsi="Times New Roman" w:cs="Times New Roman"/>
          <w:sz w:val="28"/>
          <w:szCs w:val="28"/>
          <w:lang w:val="kk-KZ"/>
        </w:rPr>
        <w:t>оның Мағжан атты немересіне жұбайым</w:t>
      </w:r>
      <w:r>
        <w:rPr>
          <w:rFonts w:ascii="Times New Roman" w:hAnsi="Times New Roman" w:cs="Times New Roman"/>
          <w:sz w:val="28"/>
          <w:szCs w:val="28"/>
          <w:lang w:val="kk-KZ"/>
        </w:rPr>
        <w:t xml:space="preserve"> </w:t>
      </w:r>
      <w:r>
        <w:rPr>
          <w:rFonts w:ascii="Times New Roman" w:hAnsi="Times New Roman" w:cs="Times New Roman"/>
          <w:sz w:val="28"/>
          <w:szCs w:val="28"/>
          <w:lang w:val="kk-KZ"/>
        </w:rPr>
        <w:lastRenderedPageBreak/>
        <w:t xml:space="preserve">Бақытгүл </w:t>
      </w:r>
      <w:r w:rsidR="00B24D6D">
        <w:rPr>
          <w:rFonts w:ascii="Times New Roman" w:hAnsi="Times New Roman" w:cs="Times New Roman"/>
          <w:sz w:val="28"/>
          <w:szCs w:val="28"/>
          <w:lang w:val="kk-KZ"/>
        </w:rPr>
        <w:t xml:space="preserve">кіндік шеше болады деп кім ойлаған. </w:t>
      </w:r>
      <w:r w:rsidR="00443110">
        <w:rPr>
          <w:rFonts w:ascii="Times New Roman" w:hAnsi="Times New Roman" w:cs="Times New Roman"/>
          <w:sz w:val="28"/>
          <w:szCs w:val="28"/>
          <w:lang w:val="kk-KZ"/>
        </w:rPr>
        <w:t>Көбінесе, немересі</w:t>
      </w:r>
      <w:r w:rsidR="005D5472">
        <w:rPr>
          <w:rFonts w:ascii="Times New Roman" w:hAnsi="Times New Roman" w:cs="Times New Roman"/>
          <w:sz w:val="28"/>
          <w:szCs w:val="28"/>
          <w:lang w:val="kk-KZ"/>
        </w:rPr>
        <w:t xml:space="preserve"> Мағжанның </w:t>
      </w:r>
      <w:r w:rsidR="00443110">
        <w:rPr>
          <w:rFonts w:ascii="Times New Roman" w:hAnsi="Times New Roman" w:cs="Times New Roman"/>
          <w:sz w:val="28"/>
          <w:szCs w:val="28"/>
          <w:lang w:val="kk-KZ"/>
        </w:rPr>
        <w:t xml:space="preserve"> туған күнінде</w:t>
      </w:r>
      <w:r w:rsidR="005D5472">
        <w:rPr>
          <w:rFonts w:ascii="Times New Roman" w:hAnsi="Times New Roman" w:cs="Times New Roman"/>
          <w:sz w:val="28"/>
          <w:szCs w:val="28"/>
          <w:lang w:val="kk-KZ"/>
        </w:rPr>
        <w:t xml:space="preserve"> Арманның отбасында</w:t>
      </w:r>
      <w:r w:rsidR="00443110">
        <w:rPr>
          <w:rFonts w:ascii="Times New Roman" w:hAnsi="Times New Roman" w:cs="Times New Roman"/>
          <w:sz w:val="28"/>
          <w:szCs w:val="28"/>
          <w:lang w:val="kk-KZ"/>
        </w:rPr>
        <w:t xml:space="preserve"> жиналамыз.</w:t>
      </w:r>
    </w:p>
    <w:p w:rsidR="00B40051" w:rsidRDefault="00543C4C" w:rsidP="0006717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Қабекеңнің қандай балажан болғанын білмеймін, ал немерелерінің алдында жасына қарамай, ол да солардың бірі бол</w:t>
      </w:r>
      <w:r w:rsidR="005D5472">
        <w:rPr>
          <w:rFonts w:ascii="Times New Roman" w:hAnsi="Times New Roman" w:cs="Times New Roman"/>
          <w:sz w:val="28"/>
          <w:szCs w:val="28"/>
          <w:lang w:val="kk-KZ"/>
        </w:rPr>
        <w:t xml:space="preserve">ып, ойнап кетуші еді. Немерелерінің </w:t>
      </w:r>
      <w:r>
        <w:rPr>
          <w:rFonts w:ascii="Times New Roman" w:hAnsi="Times New Roman" w:cs="Times New Roman"/>
          <w:sz w:val="28"/>
          <w:szCs w:val="28"/>
          <w:lang w:val="kk-KZ"/>
        </w:rPr>
        <w:t xml:space="preserve"> бал тіліне, алғашқы сөздері мен жасаған </w:t>
      </w:r>
      <w:r w:rsidR="005D5472">
        <w:rPr>
          <w:rFonts w:ascii="Times New Roman" w:hAnsi="Times New Roman" w:cs="Times New Roman"/>
          <w:sz w:val="28"/>
          <w:szCs w:val="28"/>
          <w:lang w:val="kk-KZ"/>
        </w:rPr>
        <w:t>іс-әрекеттеріне тоймай жүретін.</w:t>
      </w:r>
      <w:r w:rsidR="00E13CB2">
        <w:rPr>
          <w:rFonts w:ascii="Times New Roman" w:hAnsi="Times New Roman" w:cs="Times New Roman"/>
          <w:sz w:val="28"/>
          <w:szCs w:val="28"/>
          <w:lang w:val="kk-KZ"/>
        </w:rPr>
        <w:t xml:space="preserve"> Талай рет немересі Мағжанның тілі шыға бастаған кезде  айтқан сөздерін біздерге қайталап айтудан жалықпайтын. </w:t>
      </w:r>
      <w:r w:rsidR="00B40051">
        <w:rPr>
          <w:rFonts w:ascii="Times New Roman" w:hAnsi="Times New Roman" w:cs="Times New Roman"/>
          <w:sz w:val="28"/>
          <w:szCs w:val="28"/>
          <w:lang w:val="kk-KZ"/>
        </w:rPr>
        <w:t>А</w:t>
      </w:r>
      <w:r w:rsidR="00162390">
        <w:rPr>
          <w:rFonts w:ascii="Times New Roman" w:hAnsi="Times New Roman" w:cs="Times New Roman"/>
          <w:sz w:val="28"/>
          <w:szCs w:val="28"/>
          <w:lang w:val="kk-KZ"/>
        </w:rPr>
        <w:t xml:space="preserve">тасы немересінен </w:t>
      </w:r>
      <w:r w:rsidR="00B40051">
        <w:rPr>
          <w:rFonts w:ascii="Times New Roman" w:hAnsi="Times New Roman" w:cs="Times New Roman"/>
          <w:sz w:val="28"/>
          <w:szCs w:val="28"/>
          <w:lang w:val="kk-KZ"/>
        </w:rPr>
        <w:t xml:space="preserve">«-Үлкейгенде қандай машина аласың», - десе Мағжан тілі былдырлап: « - Мерседес», - депті. Атасы «Машинаңа кімдерді мінгізесің», - десе, «-Алдына Бәку мама, артына атам мен әжем», - деп жауап береді екен. </w:t>
      </w:r>
      <w:r w:rsidR="00E13CB2">
        <w:rPr>
          <w:rFonts w:ascii="Times New Roman" w:hAnsi="Times New Roman" w:cs="Times New Roman"/>
          <w:sz w:val="28"/>
          <w:szCs w:val="28"/>
          <w:lang w:val="kk-KZ"/>
        </w:rPr>
        <w:t xml:space="preserve">Және немересінің сондағы сөздері мен оның логикасына өзі де риза күйде қарқылдап күліп алушы еді. </w:t>
      </w:r>
      <w:r w:rsidR="00B40051">
        <w:rPr>
          <w:rFonts w:ascii="Times New Roman" w:hAnsi="Times New Roman" w:cs="Times New Roman"/>
          <w:sz w:val="28"/>
          <w:szCs w:val="28"/>
          <w:lang w:val="kk-KZ"/>
        </w:rPr>
        <w:t xml:space="preserve">Бәку мама дегені менің жұбайым, Мағжанның кіндік шешесі.  </w:t>
      </w:r>
    </w:p>
    <w:p w:rsidR="00162390" w:rsidRDefault="00B40051" w:rsidP="0006717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13CB2">
        <w:rPr>
          <w:rFonts w:ascii="Times New Roman" w:hAnsi="Times New Roman" w:cs="Times New Roman"/>
          <w:sz w:val="28"/>
          <w:szCs w:val="28"/>
          <w:lang w:val="kk-KZ"/>
        </w:rPr>
        <w:t xml:space="preserve">Жәнібек деген кіші ұлының қыздары да атасына өте жақын болатын. Олар осында 1-2 сыныпта оқып, әке-шешесінің қызметімен оқуларын Америкада </w:t>
      </w:r>
      <w:r w:rsidR="00162390">
        <w:rPr>
          <w:rFonts w:ascii="Times New Roman" w:hAnsi="Times New Roman" w:cs="Times New Roman"/>
          <w:sz w:val="28"/>
          <w:szCs w:val="28"/>
          <w:lang w:val="kk-KZ"/>
        </w:rPr>
        <w:t xml:space="preserve">жалғастырып жатты. Мұнда шахмат үйірмесіне қатысып жүрген немерелері АҚШ-та мектепішілік не мектепаралық жарыстарда жеңімпаз болғанын естігенде, Қабекең оларды тура Америка чемпионы атағын жеңіп алғандай  қуанды. Тіпті, өзі барып көріп келгендей, немерелерінің қалай чемпион болғанын, қарсыластарын қалай жусатып жеңгенін дастарқан басында </w:t>
      </w:r>
      <w:r w:rsidR="00543C4C">
        <w:rPr>
          <w:rFonts w:ascii="Times New Roman" w:hAnsi="Times New Roman" w:cs="Times New Roman"/>
          <w:sz w:val="28"/>
          <w:szCs w:val="28"/>
          <w:lang w:val="kk-KZ"/>
        </w:rPr>
        <w:t xml:space="preserve"> </w:t>
      </w:r>
      <w:r w:rsidR="00162390">
        <w:rPr>
          <w:rFonts w:ascii="Times New Roman" w:hAnsi="Times New Roman" w:cs="Times New Roman"/>
          <w:sz w:val="28"/>
          <w:szCs w:val="28"/>
          <w:lang w:val="kk-KZ"/>
        </w:rPr>
        <w:t xml:space="preserve">әзілдей отыра, сүйсіне әңгімелейтін. </w:t>
      </w:r>
    </w:p>
    <w:p w:rsidR="009605A4" w:rsidRDefault="009605A4" w:rsidP="0006717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2390">
        <w:rPr>
          <w:rFonts w:ascii="Times New Roman" w:hAnsi="Times New Roman" w:cs="Times New Roman"/>
          <w:sz w:val="28"/>
          <w:szCs w:val="28"/>
          <w:lang w:val="kk-KZ"/>
        </w:rPr>
        <w:t>Ол кісі немерелерінің қызықтары мен қылықтары туралы әңгімелегенде, әрбір сөзден немереге деген махаббаты мен сүйіспеншілігі, мейірімі анық байқалып тұратын. Мүмкін, немерелері оның көп бақытының бірі шығар деп ойлаймын.</w:t>
      </w:r>
    </w:p>
    <w:p w:rsidR="00B623E5" w:rsidRDefault="009605A4" w:rsidP="0006717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Арманның отбасындағы көп отырыстарда Қабекеңнен қазіргі қазақ әдебиеті жөнінде көп сұрақтар қойып, пікірін білмек болғанда, онша көп әңгіме айтпайтын. Тек бір отырыста ғана шешіліп сөйлегені бар. Қазіргі күнді суреттейтін  романдар неге жазылмайды деген сұрағыма, кең түрде жауап берді. Сондағы айтқанынан ұққанымыз: «Нарыққа көшкен кезде бұрынғы адамдардың адамшылығын көрсететін қасиеттер екінші қатарда  қалып, бірінші қатарға тек баюды мақсат еткен адамдар шықты. Олардың көбінде </w:t>
      </w:r>
      <w:r w:rsidR="009B4C94">
        <w:rPr>
          <w:rFonts w:ascii="Times New Roman" w:hAnsi="Times New Roman" w:cs="Times New Roman"/>
          <w:sz w:val="28"/>
          <w:szCs w:val="28"/>
          <w:lang w:val="kk-KZ"/>
        </w:rPr>
        <w:t>адами қасиеттерге жат – алдау, арбау, ұрлау, тонау, зорлық, қорқыту, үркіту секілді жаман әдеттер басым. Ондай адамдар әдеби образ (бейне) бола алмайды. Сол себепті де бүгінгі күндерді суреттейтін романдар жазылып жатқан жоқ</w:t>
      </w:r>
      <w:r>
        <w:rPr>
          <w:rFonts w:ascii="Times New Roman" w:hAnsi="Times New Roman" w:cs="Times New Roman"/>
          <w:sz w:val="28"/>
          <w:szCs w:val="28"/>
          <w:lang w:val="kk-KZ"/>
        </w:rPr>
        <w:t>»</w:t>
      </w:r>
      <w:r w:rsidR="009B4C94">
        <w:rPr>
          <w:rFonts w:ascii="Times New Roman" w:hAnsi="Times New Roman" w:cs="Times New Roman"/>
          <w:sz w:val="28"/>
          <w:szCs w:val="28"/>
          <w:lang w:val="kk-KZ"/>
        </w:rPr>
        <w:t xml:space="preserve">, - деген классиктің сөздерінен кейін, басқа сұрақтар қоймайтын болдық. Қабекеңнің тағы бір айтқан сөзі есімде. «Қазіргі мына жылдамдығы құстай ұшқан заманда қалың романдар оқыла бермейді. Оқырмандарды да аяу керек. Олар көбінесе қазір аз көлемдегі қысқа әңгімелерді көп оқиды. </w:t>
      </w:r>
      <w:r w:rsidR="009B4C94">
        <w:rPr>
          <w:rFonts w:ascii="Times New Roman" w:hAnsi="Times New Roman" w:cs="Times New Roman"/>
          <w:sz w:val="28"/>
          <w:szCs w:val="28"/>
          <w:lang w:val="kk-KZ"/>
        </w:rPr>
        <w:lastRenderedPageBreak/>
        <w:t>Мен соңғы жылдарды бүгінгі өмірді бейнелейтін қысқа әңгімелер жаз</w:t>
      </w:r>
      <w:r w:rsidR="00B623E5">
        <w:rPr>
          <w:rFonts w:ascii="Times New Roman" w:hAnsi="Times New Roman" w:cs="Times New Roman"/>
          <w:sz w:val="28"/>
          <w:szCs w:val="28"/>
          <w:lang w:val="kk-KZ"/>
        </w:rPr>
        <w:t>уға көштім</w:t>
      </w:r>
      <w:r w:rsidR="009B4C94">
        <w:rPr>
          <w:rFonts w:ascii="Times New Roman" w:hAnsi="Times New Roman" w:cs="Times New Roman"/>
          <w:sz w:val="28"/>
          <w:szCs w:val="28"/>
          <w:lang w:val="kk-KZ"/>
        </w:rPr>
        <w:t>»</w:t>
      </w:r>
      <w:r w:rsidR="00B623E5">
        <w:rPr>
          <w:rFonts w:ascii="Times New Roman" w:hAnsi="Times New Roman" w:cs="Times New Roman"/>
          <w:sz w:val="28"/>
          <w:szCs w:val="28"/>
          <w:lang w:val="kk-KZ"/>
        </w:rPr>
        <w:t>, - деп ағынан жарылғаны бар.</w:t>
      </w:r>
    </w:p>
    <w:p w:rsidR="008B18DD" w:rsidRDefault="00B623E5" w:rsidP="0006717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Сөйтіп, соңғы он –он бес жыл бойы Қабекеңнің </w:t>
      </w:r>
      <w:r w:rsidR="008A2E0D">
        <w:rPr>
          <w:rFonts w:ascii="Times New Roman" w:hAnsi="Times New Roman" w:cs="Times New Roman"/>
          <w:sz w:val="28"/>
          <w:szCs w:val="28"/>
          <w:lang w:val="kk-KZ"/>
        </w:rPr>
        <w:t xml:space="preserve">бүгінгі күннің өзекті мәселелерін көтерген </w:t>
      </w:r>
      <w:r>
        <w:rPr>
          <w:rFonts w:ascii="Times New Roman" w:hAnsi="Times New Roman" w:cs="Times New Roman"/>
          <w:sz w:val="28"/>
          <w:szCs w:val="28"/>
          <w:lang w:val="kk-KZ"/>
        </w:rPr>
        <w:t xml:space="preserve">көптеген әңгімелері газеттерде, әсіресе «Жас Алашта» жиі жарияланып тұрды. </w:t>
      </w:r>
      <w:r w:rsidR="00E74C82">
        <w:rPr>
          <w:rFonts w:ascii="Times New Roman" w:hAnsi="Times New Roman" w:cs="Times New Roman"/>
          <w:sz w:val="28"/>
          <w:szCs w:val="28"/>
          <w:lang w:val="kk-KZ"/>
        </w:rPr>
        <w:t xml:space="preserve">Бірде мен ол кісіге керемет бір әңгімеге арқау болар әрі танымдық, әрі терең мәндік сипаты бар оқиғаның қысқаша мазмұнын әңгімелеп бердім де, Қабеке осыны неге әңгіме қылып жазбасқа дедім. Ол әңгімемді мұқият тыңдап алды да, «Соған ұқсас менің бір әңгімем алдыңғы жылы шыққан, соны оқырсың», - деді. Әңгімесін іздеп тауып оқысам, әсері мен айтқан әңгімеден де қутты екен. Әңгіме атауы есімде жоқ, мазмұны мынадай: «Бір кәрі орыс кемпірі қазақ жігітінің «Джип» мінген машинасының астына өзі түсіп, қайтыс болады. </w:t>
      </w:r>
      <w:r w:rsidR="00127A8C">
        <w:rPr>
          <w:rFonts w:ascii="Times New Roman" w:hAnsi="Times New Roman" w:cs="Times New Roman"/>
          <w:sz w:val="28"/>
          <w:szCs w:val="28"/>
          <w:lang w:val="kk-KZ"/>
        </w:rPr>
        <w:t>Өлген кемпірдің қалтасынан табылған бір тілім қағазда «Машина астына өзі түскенін және машина иесінің оны дұрыстап жерлеп беруін» өтінген екен. Иманы түзу қазақ жігіті кемпірдің бар жазғандарын орындап береді</w:t>
      </w:r>
      <w:r w:rsidR="00E74C82">
        <w:rPr>
          <w:rFonts w:ascii="Times New Roman" w:hAnsi="Times New Roman" w:cs="Times New Roman"/>
          <w:sz w:val="28"/>
          <w:szCs w:val="28"/>
          <w:lang w:val="kk-KZ"/>
        </w:rPr>
        <w:t>»</w:t>
      </w:r>
      <w:r w:rsidR="00127A8C">
        <w:rPr>
          <w:rFonts w:ascii="Times New Roman" w:hAnsi="Times New Roman" w:cs="Times New Roman"/>
          <w:sz w:val="28"/>
          <w:szCs w:val="28"/>
          <w:lang w:val="kk-KZ"/>
        </w:rPr>
        <w:t xml:space="preserve">. Әңгімені оқып шығып, адамдардың әр түрлі болатынына, кемпірдің ұлы мен қызының анасының үйін </w:t>
      </w:r>
      <w:r w:rsidR="00252D46">
        <w:rPr>
          <w:rFonts w:ascii="Times New Roman" w:hAnsi="Times New Roman" w:cs="Times New Roman"/>
          <w:sz w:val="28"/>
          <w:szCs w:val="28"/>
          <w:lang w:val="kk-KZ"/>
        </w:rPr>
        <w:t xml:space="preserve">алдап сатып жібергеніне, </w:t>
      </w:r>
      <w:r w:rsidR="008B18DD">
        <w:rPr>
          <w:rFonts w:ascii="Times New Roman" w:hAnsi="Times New Roman" w:cs="Times New Roman"/>
          <w:sz w:val="28"/>
          <w:szCs w:val="28"/>
          <w:lang w:val="kk-KZ"/>
        </w:rPr>
        <w:t xml:space="preserve">орыс кемпірдің </w:t>
      </w:r>
      <w:r w:rsidR="00252D46">
        <w:rPr>
          <w:rFonts w:ascii="Times New Roman" w:hAnsi="Times New Roman" w:cs="Times New Roman"/>
          <w:sz w:val="28"/>
          <w:szCs w:val="28"/>
          <w:lang w:val="kk-KZ"/>
        </w:rPr>
        <w:t>далада қал</w:t>
      </w:r>
      <w:r w:rsidR="008B18DD">
        <w:rPr>
          <w:rFonts w:ascii="Times New Roman" w:hAnsi="Times New Roman" w:cs="Times New Roman"/>
          <w:sz w:val="28"/>
          <w:szCs w:val="28"/>
          <w:lang w:val="kk-KZ"/>
        </w:rPr>
        <w:t>ып, бұл</w:t>
      </w:r>
      <w:r w:rsidR="00252D46">
        <w:rPr>
          <w:rFonts w:ascii="Times New Roman" w:hAnsi="Times New Roman" w:cs="Times New Roman"/>
          <w:sz w:val="28"/>
          <w:szCs w:val="28"/>
          <w:lang w:val="kk-KZ"/>
        </w:rPr>
        <w:t xml:space="preserve"> өмірден түңілген ана байғұстың </w:t>
      </w:r>
      <w:r w:rsidR="008B18DD">
        <w:rPr>
          <w:rFonts w:ascii="Times New Roman" w:hAnsi="Times New Roman" w:cs="Times New Roman"/>
          <w:sz w:val="28"/>
          <w:szCs w:val="28"/>
          <w:lang w:val="kk-KZ"/>
        </w:rPr>
        <w:t>өлімді таңдағанына, тәуір машина мінген мұсылман баласының көлігінің астына саналы барып түскеніне және иманды жігіттің кемпір аманатын толық орындағанына, міне осылардың бәрін оқып шығып, шынында да адамдардың қандай болып кеткеніне күйінесің.</w:t>
      </w:r>
    </w:p>
    <w:p w:rsidR="008B18DD" w:rsidRDefault="008B18DD" w:rsidP="0006717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Қабекеңнің бір айтқан сөзі бар еді, «бүкіл әңгімелерімнің оқиғалары - өзім көрген, куәгер болған, былайша айтқанда,  қолмен ұстаған дүниелерім». Оның соңғы жылдары жазған әңгімелерінің саны жүз болмаса да, 80-ге жуықтау еді. Солардағы әңгімеге сюжет болған оқиғалардың бәрі дерлік жазушының көзбен көріп, басынан кешіргендері.</w:t>
      </w:r>
    </w:p>
    <w:p w:rsidR="00420A1D" w:rsidRDefault="008B18DD" w:rsidP="0006717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Сондай әңгіменің бірі</w:t>
      </w:r>
      <w:r w:rsidR="00420A1D">
        <w:rPr>
          <w:rFonts w:ascii="Times New Roman" w:hAnsi="Times New Roman" w:cs="Times New Roman"/>
          <w:sz w:val="28"/>
          <w:szCs w:val="28"/>
          <w:lang w:val="kk-KZ"/>
        </w:rPr>
        <w:t xml:space="preserve"> – қазіргі мектептердегі тәрбие беріп жүрген  мұғалималарға қатысты болып келеді. Әңгімені оқып шығып, пікірімізді білдіргенде Қабекеңнің өзінің басынан өткерген оқиғасы екен. Төрт ұлының біреуі бірнеше сыныптастарымен болмашы бірдеме жасағаны  үшін ата-аналар жиналысына, мектептің  педагогикалық кеңесіне шақырылады. Мектеп ұжымы жүз пайыздай әйелдер қауымы, оқушылардың да ата-анасы ретінде шешелері жиналысқа қатысады. Тек әкесі ретінде жалғыз ер адам – Қабекең қатысқан екен. Осы жағдайды негізге ала отыра, Қабекең мектептегі үлкен мәселені тілге тиек етіп, оны жалпы қоғамдық проблемаға дейін жеткізеді.</w:t>
      </w:r>
    </w:p>
    <w:p w:rsidR="004A08CD" w:rsidRDefault="00420A1D" w:rsidP="0006717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Қабекеңнің әрбір </w:t>
      </w:r>
      <w:r w:rsidR="004B5455">
        <w:rPr>
          <w:rFonts w:ascii="Times New Roman" w:hAnsi="Times New Roman" w:cs="Times New Roman"/>
          <w:sz w:val="28"/>
          <w:szCs w:val="28"/>
          <w:lang w:val="kk-KZ"/>
        </w:rPr>
        <w:t xml:space="preserve">баспа бетін көріп жарияланған </w:t>
      </w:r>
      <w:r>
        <w:rPr>
          <w:rFonts w:ascii="Times New Roman" w:hAnsi="Times New Roman" w:cs="Times New Roman"/>
          <w:sz w:val="28"/>
          <w:szCs w:val="28"/>
          <w:lang w:val="kk-KZ"/>
        </w:rPr>
        <w:t>әңгімесі</w:t>
      </w:r>
      <w:r w:rsidR="004B5455">
        <w:rPr>
          <w:rFonts w:ascii="Times New Roman" w:hAnsi="Times New Roman" w:cs="Times New Roman"/>
          <w:sz w:val="28"/>
          <w:szCs w:val="28"/>
          <w:lang w:val="kk-KZ"/>
        </w:rPr>
        <w:t>нің</w:t>
      </w:r>
      <w:r>
        <w:rPr>
          <w:rFonts w:ascii="Times New Roman" w:hAnsi="Times New Roman" w:cs="Times New Roman"/>
          <w:sz w:val="28"/>
          <w:szCs w:val="28"/>
          <w:lang w:val="kk-KZ"/>
        </w:rPr>
        <w:t xml:space="preserve"> қазіргі күндердегі </w:t>
      </w:r>
      <w:r w:rsidR="004B5455">
        <w:rPr>
          <w:rFonts w:ascii="Times New Roman" w:hAnsi="Times New Roman" w:cs="Times New Roman"/>
          <w:sz w:val="28"/>
          <w:szCs w:val="28"/>
          <w:lang w:val="kk-KZ"/>
        </w:rPr>
        <w:t xml:space="preserve">қазақ қоғамындағы ең </w:t>
      </w:r>
      <w:r>
        <w:rPr>
          <w:rFonts w:ascii="Times New Roman" w:hAnsi="Times New Roman" w:cs="Times New Roman"/>
          <w:sz w:val="28"/>
          <w:szCs w:val="28"/>
          <w:lang w:val="kk-KZ"/>
        </w:rPr>
        <w:t>өзекті</w:t>
      </w:r>
      <w:r w:rsidR="004B5455">
        <w:rPr>
          <w:rFonts w:ascii="Times New Roman" w:hAnsi="Times New Roman" w:cs="Times New Roman"/>
          <w:sz w:val="28"/>
          <w:szCs w:val="28"/>
          <w:lang w:val="kk-KZ"/>
        </w:rPr>
        <w:t>, көкейкесті</w:t>
      </w:r>
      <w:r>
        <w:rPr>
          <w:rFonts w:ascii="Times New Roman" w:hAnsi="Times New Roman" w:cs="Times New Roman"/>
          <w:sz w:val="28"/>
          <w:szCs w:val="28"/>
          <w:lang w:val="kk-KZ"/>
        </w:rPr>
        <w:t xml:space="preserve"> мәселелерге арналған</w:t>
      </w:r>
      <w:r w:rsidR="004B5455">
        <w:rPr>
          <w:rFonts w:ascii="Times New Roman" w:hAnsi="Times New Roman" w:cs="Times New Roman"/>
          <w:sz w:val="28"/>
          <w:szCs w:val="28"/>
          <w:lang w:val="kk-KZ"/>
        </w:rPr>
        <w:t>ын аңғаруға болады.</w:t>
      </w:r>
      <w:r w:rsidR="00A81AE0">
        <w:rPr>
          <w:rFonts w:ascii="Times New Roman" w:hAnsi="Times New Roman" w:cs="Times New Roman"/>
          <w:sz w:val="28"/>
          <w:szCs w:val="28"/>
          <w:lang w:val="kk-KZ"/>
        </w:rPr>
        <w:t xml:space="preserve"> Әңгімелерінің санына қарап, классик жазушының қазақ қоғамындағы қаншама келеңсіз мәселелерді әдебиет арқылы көтергенін, </w:t>
      </w:r>
      <w:r w:rsidR="00A81AE0">
        <w:rPr>
          <w:rFonts w:ascii="Times New Roman" w:hAnsi="Times New Roman" w:cs="Times New Roman"/>
          <w:sz w:val="28"/>
          <w:szCs w:val="28"/>
          <w:lang w:val="kk-KZ"/>
        </w:rPr>
        <w:lastRenderedPageBreak/>
        <w:t>жететін жеріне жеткізгенін көруге болады.</w:t>
      </w:r>
      <w:bookmarkStart w:id="0" w:name="_GoBack"/>
      <w:bookmarkEnd w:id="0"/>
      <w:r w:rsidR="00A81AE0">
        <w:rPr>
          <w:rFonts w:ascii="Times New Roman" w:hAnsi="Times New Roman" w:cs="Times New Roman"/>
          <w:sz w:val="28"/>
          <w:szCs w:val="28"/>
          <w:lang w:val="kk-KZ"/>
        </w:rPr>
        <w:t xml:space="preserve"> </w:t>
      </w:r>
      <w:r w:rsidR="004B5455">
        <w:rPr>
          <w:rFonts w:ascii="Times New Roman" w:hAnsi="Times New Roman" w:cs="Times New Roman"/>
          <w:sz w:val="28"/>
          <w:szCs w:val="28"/>
          <w:lang w:val="kk-KZ"/>
        </w:rPr>
        <w:t xml:space="preserve">Бір кездері бір </w:t>
      </w:r>
      <w:r w:rsidR="0086639C">
        <w:rPr>
          <w:rFonts w:ascii="Times New Roman" w:hAnsi="Times New Roman" w:cs="Times New Roman"/>
          <w:sz w:val="28"/>
          <w:szCs w:val="28"/>
          <w:lang w:val="kk-KZ"/>
        </w:rPr>
        <w:t xml:space="preserve">атақты </w:t>
      </w:r>
      <w:r w:rsidR="004B5455">
        <w:rPr>
          <w:rFonts w:ascii="Times New Roman" w:hAnsi="Times New Roman" w:cs="Times New Roman"/>
          <w:sz w:val="28"/>
          <w:szCs w:val="28"/>
          <w:lang w:val="kk-KZ"/>
        </w:rPr>
        <w:t>жазушының</w:t>
      </w:r>
      <w:r w:rsidR="0086639C">
        <w:rPr>
          <w:rFonts w:ascii="Times New Roman" w:hAnsi="Times New Roman" w:cs="Times New Roman"/>
          <w:sz w:val="28"/>
          <w:szCs w:val="28"/>
          <w:lang w:val="kk-KZ"/>
        </w:rPr>
        <w:t>:</w:t>
      </w:r>
      <w:r w:rsidR="004B5455">
        <w:rPr>
          <w:rFonts w:ascii="Times New Roman" w:hAnsi="Times New Roman" w:cs="Times New Roman"/>
          <w:sz w:val="28"/>
          <w:szCs w:val="28"/>
          <w:lang w:val="kk-KZ"/>
        </w:rPr>
        <w:t xml:space="preserve"> </w:t>
      </w:r>
      <w:r w:rsidR="0086639C">
        <w:rPr>
          <w:rFonts w:ascii="Times New Roman" w:hAnsi="Times New Roman" w:cs="Times New Roman"/>
          <w:sz w:val="28"/>
          <w:szCs w:val="28"/>
          <w:lang w:val="kk-KZ"/>
        </w:rPr>
        <w:t>«Жазушы – ол, адам жанының емшісі, адамзат қоғамның тазалықшысы» деген айтқан ойының ақиқатын Қабекеңнің әр әңгімесін оқып шыққаннан кейін түсінгендей боласың. Басқаларды қайдам, өзім дәл сондай сезінем. Әр әңгімені оқып шыққаннан кейін бірнеше күн бойы әңгіменің әсерінде жүріп, неге олай болды, неге бұлай болды екен деген сауалдарға өзім жауаптар іздей бастағандай боламын. Мүмкін, оқырмандарына ой салып, ішкі жан дүниесін</w:t>
      </w:r>
      <w:r w:rsidR="004A08CD">
        <w:rPr>
          <w:rFonts w:ascii="Times New Roman" w:hAnsi="Times New Roman" w:cs="Times New Roman"/>
          <w:sz w:val="28"/>
          <w:szCs w:val="28"/>
          <w:lang w:val="kk-KZ"/>
        </w:rPr>
        <w:t>е әсер ету,  жазушының құдіреттілігі шығар. Мұндай құдіреттілік жазушының әр әңгімесінен байқалып тұрады.</w:t>
      </w:r>
    </w:p>
    <w:p w:rsidR="00121683" w:rsidRDefault="004A08CD" w:rsidP="0006717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Қабекең</w:t>
      </w:r>
      <w:r w:rsidR="00121683">
        <w:rPr>
          <w:rFonts w:ascii="Times New Roman" w:hAnsi="Times New Roman" w:cs="Times New Roman"/>
          <w:sz w:val="28"/>
          <w:szCs w:val="28"/>
          <w:lang w:val="kk-KZ"/>
        </w:rPr>
        <w:t xml:space="preserve"> өзі әңгіме айтқанда, жазғандай етіп,</w:t>
      </w:r>
      <w:r w:rsidR="0086639C">
        <w:rPr>
          <w:rFonts w:ascii="Times New Roman" w:hAnsi="Times New Roman" w:cs="Times New Roman"/>
          <w:sz w:val="28"/>
          <w:szCs w:val="28"/>
          <w:lang w:val="kk-KZ"/>
        </w:rPr>
        <w:t xml:space="preserve"> </w:t>
      </w:r>
      <w:r w:rsidR="00121683">
        <w:rPr>
          <w:rFonts w:ascii="Times New Roman" w:hAnsi="Times New Roman" w:cs="Times New Roman"/>
          <w:sz w:val="28"/>
          <w:szCs w:val="28"/>
          <w:lang w:val="kk-KZ"/>
        </w:rPr>
        <w:t>шебер айтатын. Мақал мен мәтелдерді қоса отыра дәмнің тұзын келтіргендей, әңгіменің шырайын келтіріп, керемет айтып беруші еді. Әңгіме айтып отырған кезде біреу киліге кетсе, бар ашу мен ызасы қабағынан байқалып тұратын. Ал, әзілді әңгімелер айтқан кезде кейіпкерінің күлкілі іс-әрекеттерін суреттей отыра, өзі рахаттанып күліп алатын.</w:t>
      </w:r>
    </w:p>
    <w:p w:rsidR="00A630D6" w:rsidRDefault="00121683" w:rsidP="0006717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Жазушы Қабдеш Жұмаділовтың шығармаларының бір бөлігін тарихи тақырыптарға арналған туындылары құрайды.</w:t>
      </w:r>
      <w:r w:rsidR="00513887">
        <w:rPr>
          <w:rFonts w:ascii="Times New Roman" w:hAnsi="Times New Roman" w:cs="Times New Roman"/>
          <w:sz w:val="28"/>
          <w:szCs w:val="28"/>
          <w:lang w:val="kk-KZ"/>
        </w:rPr>
        <w:t xml:space="preserve"> 1950-ші жылдардың басында қазақтың кәсіби тарихшысы, тарих ғылымдарының докторы, профессор Е.Бекмахановтың  Кенесары Қасымұлының қозғалысына қатысты монографиясы сыналып, өзі 25 жылға Сібірге айдалғаннан кейін, тарихшыларымыз төңкеріске дейінгі ел тарихын зерттеуден қашқақтап, негізінен партия тарихының, Кеңестік кезеңдегі бесжылдықтар тарихының мәселелерімен айналысып кетті. Сөйтіп, қалың ел өзінің </w:t>
      </w:r>
      <w:r w:rsidR="005B3435">
        <w:rPr>
          <w:rFonts w:ascii="Times New Roman" w:hAnsi="Times New Roman" w:cs="Times New Roman"/>
          <w:sz w:val="28"/>
          <w:szCs w:val="28"/>
          <w:lang w:val="kk-KZ"/>
        </w:rPr>
        <w:t xml:space="preserve">арғы </w:t>
      </w:r>
      <w:r w:rsidR="00513887">
        <w:rPr>
          <w:rFonts w:ascii="Times New Roman" w:hAnsi="Times New Roman" w:cs="Times New Roman"/>
          <w:sz w:val="28"/>
          <w:szCs w:val="28"/>
          <w:lang w:val="kk-KZ"/>
        </w:rPr>
        <w:t xml:space="preserve"> тарихынан</w:t>
      </w:r>
      <w:r w:rsidR="005B3435">
        <w:rPr>
          <w:rFonts w:ascii="Times New Roman" w:hAnsi="Times New Roman" w:cs="Times New Roman"/>
          <w:sz w:val="28"/>
          <w:szCs w:val="28"/>
          <w:lang w:val="kk-KZ"/>
        </w:rPr>
        <w:t xml:space="preserve"> көз жазып қалып еді. Сол кезде тарихшыларымыз айта алмаған, жаза алмаған  дүниелерді</w:t>
      </w:r>
      <w:r w:rsidR="00513887">
        <w:rPr>
          <w:rFonts w:ascii="Times New Roman" w:hAnsi="Times New Roman" w:cs="Times New Roman"/>
          <w:sz w:val="28"/>
          <w:szCs w:val="28"/>
          <w:lang w:val="kk-KZ"/>
        </w:rPr>
        <w:t xml:space="preserve"> </w:t>
      </w:r>
      <w:r w:rsidR="005B3435">
        <w:rPr>
          <w:rFonts w:ascii="Times New Roman" w:hAnsi="Times New Roman" w:cs="Times New Roman"/>
          <w:sz w:val="28"/>
          <w:szCs w:val="28"/>
          <w:lang w:val="kk-KZ"/>
        </w:rPr>
        <w:t>әдебиет арқылы жазушылар қолға алады. Алғашқы боп қазақ әдебиетінде тарихи тақырыпты Ілияс Есенберлин көтеріп, «Алмас қылыш»</w:t>
      </w:r>
      <w:r w:rsidR="00804387">
        <w:rPr>
          <w:rFonts w:ascii="Times New Roman" w:hAnsi="Times New Roman" w:cs="Times New Roman"/>
          <w:sz w:val="28"/>
          <w:szCs w:val="28"/>
          <w:lang w:val="kk-KZ"/>
        </w:rPr>
        <w:t>(1971)</w:t>
      </w:r>
      <w:r w:rsidR="005B3435">
        <w:rPr>
          <w:rFonts w:ascii="Times New Roman" w:hAnsi="Times New Roman" w:cs="Times New Roman"/>
          <w:sz w:val="28"/>
          <w:szCs w:val="28"/>
          <w:lang w:val="kk-KZ"/>
        </w:rPr>
        <w:t>, «Жанталас»</w:t>
      </w:r>
      <w:r w:rsidR="00804387">
        <w:rPr>
          <w:rFonts w:ascii="Times New Roman" w:hAnsi="Times New Roman" w:cs="Times New Roman"/>
          <w:sz w:val="28"/>
          <w:szCs w:val="28"/>
          <w:lang w:val="kk-KZ"/>
        </w:rPr>
        <w:t>(1973)</w:t>
      </w:r>
      <w:r w:rsidR="005B3435">
        <w:rPr>
          <w:rFonts w:ascii="Times New Roman" w:hAnsi="Times New Roman" w:cs="Times New Roman"/>
          <w:sz w:val="28"/>
          <w:szCs w:val="28"/>
          <w:lang w:val="kk-KZ"/>
        </w:rPr>
        <w:t>, «Қаһар»</w:t>
      </w:r>
      <w:r w:rsidR="00804387">
        <w:rPr>
          <w:rFonts w:ascii="Times New Roman" w:hAnsi="Times New Roman" w:cs="Times New Roman"/>
          <w:sz w:val="28"/>
          <w:szCs w:val="28"/>
          <w:lang w:val="kk-KZ"/>
        </w:rPr>
        <w:t>(1969)</w:t>
      </w:r>
      <w:r w:rsidR="005B3435">
        <w:rPr>
          <w:rFonts w:ascii="Times New Roman" w:hAnsi="Times New Roman" w:cs="Times New Roman"/>
          <w:sz w:val="28"/>
          <w:szCs w:val="28"/>
          <w:lang w:val="kk-KZ"/>
        </w:rPr>
        <w:t xml:space="preserve"> романдарын дүниеге келтірді. Қазақ халқына бұл трилогияның қалай әсер еткені жөнінде талай айтылды. Сол кезде 30 жастан жаңа асқан жас жазушы  Қабекең бұл кітаптардың жазылу тарихының басы-қасында жүреді. Көп нәрсені үйренеді, ұғынады, түсінеді.Үш кітаптың хронологиясы </w:t>
      </w:r>
      <w:r w:rsidR="005B3435" w:rsidRPr="005B3435">
        <w:rPr>
          <w:rFonts w:ascii="Times New Roman" w:hAnsi="Times New Roman" w:cs="Times New Roman"/>
          <w:sz w:val="28"/>
          <w:szCs w:val="28"/>
          <w:lang w:val="kk-KZ"/>
        </w:rPr>
        <w:t>XV-XIX</w:t>
      </w:r>
      <w:r w:rsidR="005B3435">
        <w:rPr>
          <w:rFonts w:ascii="Times New Roman" w:hAnsi="Times New Roman" w:cs="Times New Roman"/>
          <w:sz w:val="28"/>
          <w:szCs w:val="28"/>
          <w:lang w:val="kk-KZ"/>
        </w:rPr>
        <w:t xml:space="preserve"> ғасырлар аралығын</w:t>
      </w:r>
      <w:r w:rsidR="00E97932">
        <w:rPr>
          <w:rFonts w:ascii="Times New Roman" w:hAnsi="Times New Roman" w:cs="Times New Roman"/>
          <w:sz w:val="28"/>
          <w:szCs w:val="28"/>
          <w:lang w:val="kk-KZ"/>
        </w:rPr>
        <w:t xml:space="preserve"> қамтып</w:t>
      </w:r>
      <w:r w:rsidR="005B3435">
        <w:rPr>
          <w:rFonts w:ascii="Times New Roman" w:hAnsi="Times New Roman" w:cs="Times New Roman"/>
          <w:sz w:val="28"/>
          <w:szCs w:val="28"/>
          <w:lang w:val="kk-KZ"/>
        </w:rPr>
        <w:t>, нагізгі тақырыптары – Қазақ хандығының құрылуы мен күшеюі, Қазақ-жоңғор қатынастары және Кенесары бастаған ұлт-азаттық қозғалысы</w:t>
      </w:r>
      <w:r w:rsidR="00E97932">
        <w:rPr>
          <w:rFonts w:ascii="Times New Roman" w:hAnsi="Times New Roman" w:cs="Times New Roman"/>
          <w:sz w:val="28"/>
          <w:szCs w:val="28"/>
          <w:lang w:val="kk-KZ"/>
        </w:rPr>
        <w:t xml:space="preserve"> болды. Одан кейінгі «Алтын Орда»</w:t>
      </w:r>
      <w:r w:rsidR="00804387">
        <w:rPr>
          <w:rFonts w:ascii="Times New Roman" w:hAnsi="Times New Roman" w:cs="Times New Roman"/>
          <w:sz w:val="28"/>
          <w:szCs w:val="28"/>
          <w:lang w:val="kk-KZ"/>
        </w:rPr>
        <w:t xml:space="preserve">(1982-1983) трилогиясы </w:t>
      </w:r>
      <w:r w:rsidR="00804387" w:rsidRPr="00804387">
        <w:rPr>
          <w:rFonts w:ascii="Times New Roman" w:hAnsi="Times New Roman" w:cs="Times New Roman"/>
          <w:sz w:val="28"/>
          <w:szCs w:val="28"/>
          <w:lang w:val="kk-KZ"/>
        </w:rPr>
        <w:t>XIII-XV</w:t>
      </w:r>
      <w:r w:rsidR="00804387">
        <w:rPr>
          <w:rFonts w:ascii="Times New Roman" w:hAnsi="Times New Roman" w:cs="Times New Roman"/>
          <w:sz w:val="28"/>
          <w:szCs w:val="28"/>
          <w:lang w:val="kk-KZ"/>
        </w:rPr>
        <w:t xml:space="preserve"> ғасырлар аралығын қамтыды.</w:t>
      </w:r>
    </w:p>
    <w:p w:rsidR="001F3E90" w:rsidRDefault="00A630D6" w:rsidP="0006717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 әдебиетіндегі жаңадан салынған сүрлеуді кең жолға айналдыруды Қара сөздің қас жүйрігі атанған Қабдеш Жұмаділов та басқа жазушылармен бірге белсене кіріседі. Сүрлеуді кең жолға айналдырады және  сол жолда өз белгілерін қалдырып үлгереді. </w:t>
      </w:r>
      <w:r w:rsidR="000B14B8">
        <w:rPr>
          <w:rFonts w:ascii="Times New Roman" w:hAnsi="Times New Roman" w:cs="Times New Roman"/>
          <w:sz w:val="28"/>
          <w:szCs w:val="28"/>
          <w:lang w:val="kk-KZ"/>
        </w:rPr>
        <w:t xml:space="preserve"> Қабекеңнің </w:t>
      </w:r>
      <w:r>
        <w:rPr>
          <w:rFonts w:ascii="Times New Roman" w:hAnsi="Times New Roman" w:cs="Times New Roman"/>
          <w:sz w:val="28"/>
          <w:szCs w:val="28"/>
          <w:lang w:val="kk-KZ"/>
        </w:rPr>
        <w:t>«Тағдыр» (1988)</w:t>
      </w:r>
      <w:r w:rsidR="000B14B8">
        <w:rPr>
          <w:rFonts w:ascii="Times New Roman" w:hAnsi="Times New Roman" w:cs="Times New Roman"/>
          <w:sz w:val="28"/>
          <w:szCs w:val="28"/>
          <w:lang w:val="kk-KZ"/>
        </w:rPr>
        <w:t xml:space="preserve"> атты</w:t>
      </w:r>
      <w:r>
        <w:rPr>
          <w:rFonts w:ascii="Times New Roman" w:hAnsi="Times New Roman" w:cs="Times New Roman"/>
          <w:sz w:val="28"/>
          <w:szCs w:val="28"/>
          <w:lang w:val="kk-KZ"/>
        </w:rPr>
        <w:t xml:space="preserve"> романы </w:t>
      </w:r>
      <w:r w:rsidRPr="00A630D6">
        <w:rPr>
          <w:rFonts w:ascii="Times New Roman" w:hAnsi="Times New Roman" w:cs="Times New Roman"/>
          <w:sz w:val="28"/>
          <w:szCs w:val="28"/>
          <w:lang w:val="kk-KZ"/>
        </w:rPr>
        <w:t>XIX</w:t>
      </w:r>
      <w:r>
        <w:rPr>
          <w:rFonts w:ascii="Times New Roman" w:hAnsi="Times New Roman" w:cs="Times New Roman"/>
          <w:sz w:val="28"/>
          <w:szCs w:val="28"/>
          <w:lang w:val="kk-KZ"/>
        </w:rPr>
        <w:t xml:space="preserve"> ғасырдың екінші жартысындағы қазақ жерінің </w:t>
      </w:r>
      <w:r w:rsidR="000B14B8">
        <w:rPr>
          <w:rFonts w:ascii="Times New Roman" w:hAnsi="Times New Roman" w:cs="Times New Roman"/>
          <w:sz w:val="28"/>
          <w:szCs w:val="28"/>
          <w:lang w:val="kk-KZ"/>
        </w:rPr>
        <w:t xml:space="preserve">Ресей мен Қытай  </w:t>
      </w:r>
      <w:r w:rsidR="000B14B8">
        <w:rPr>
          <w:rFonts w:ascii="Times New Roman" w:hAnsi="Times New Roman" w:cs="Times New Roman"/>
          <w:sz w:val="28"/>
          <w:szCs w:val="28"/>
          <w:lang w:val="kk-KZ"/>
        </w:rPr>
        <w:lastRenderedPageBreak/>
        <w:t>империялары арасында бөлініске түсуі мен жергілікті халықтың шекара сызығының екі жағында қалуы жөнінде</w:t>
      </w:r>
      <w:r>
        <w:rPr>
          <w:rFonts w:ascii="Times New Roman" w:hAnsi="Times New Roman" w:cs="Times New Roman"/>
          <w:sz w:val="28"/>
          <w:szCs w:val="28"/>
          <w:lang w:val="kk-KZ"/>
        </w:rPr>
        <w:t xml:space="preserve"> баяндаса, қос кітаптан тұратын «Дарабоз» (1994-1996)</w:t>
      </w:r>
      <w:r w:rsidR="000B14B8">
        <w:rPr>
          <w:rFonts w:ascii="Times New Roman" w:hAnsi="Times New Roman" w:cs="Times New Roman"/>
          <w:sz w:val="28"/>
          <w:szCs w:val="28"/>
          <w:lang w:val="kk-KZ"/>
        </w:rPr>
        <w:t xml:space="preserve"> атты тарихи</w:t>
      </w:r>
      <w:r>
        <w:rPr>
          <w:rFonts w:ascii="Times New Roman" w:hAnsi="Times New Roman" w:cs="Times New Roman"/>
          <w:sz w:val="28"/>
          <w:szCs w:val="28"/>
          <w:lang w:val="kk-KZ"/>
        </w:rPr>
        <w:t xml:space="preserve"> </w:t>
      </w:r>
      <w:r w:rsidR="002E4A96">
        <w:rPr>
          <w:rFonts w:ascii="Times New Roman" w:hAnsi="Times New Roman" w:cs="Times New Roman"/>
          <w:sz w:val="28"/>
          <w:szCs w:val="28"/>
          <w:lang w:val="kk-KZ"/>
        </w:rPr>
        <w:t xml:space="preserve">романы </w:t>
      </w:r>
      <w:r w:rsidR="002E4A96" w:rsidRPr="002E4A96">
        <w:rPr>
          <w:rFonts w:ascii="Times New Roman" w:hAnsi="Times New Roman" w:cs="Times New Roman"/>
          <w:sz w:val="28"/>
          <w:szCs w:val="28"/>
          <w:lang w:val="kk-KZ"/>
        </w:rPr>
        <w:t>XVIII</w:t>
      </w:r>
      <w:r>
        <w:rPr>
          <w:rFonts w:ascii="Times New Roman" w:hAnsi="Times New Roman" w:cs="Times New Roman"/>
          <w:sz w:val="28"/>
          <w:szCs w:val="28"/>
          <w:lang w:val="kk-KZ"/>
        </w:rPr>
        <w:t xml:space="preserve"> </w:t>
      </w:r>
      <w:r w:rsidR="002E4A96">
        <w:rPr>
          <w:rFonts w:ascii="Times New Roman" w:hAnsi="Times New Roman" w:cs="Times New Roman"/>
          <w:sz w:val="28"/>
          <w:szCs w:val="28"/>
          <w:lang w:val="kk-KZ"/>
        </w:rPr>
        <w:t>ғасырдағы қазақ-жоңғар соғыстарындағы қазақ батырларына арналады.</w:t>
      </w:r>
      <w:r w:rsidR="00E97932">
        <w:rPr>
          <w:rFonts w:ascii="Times New Roman" w:hAnsi="Times New Roman" w:cs="Times New Roman"/>
          <w:sz w:val="28"/>
          <w:szCs w:val="28"/>
          <w:lang w:val="kk-KZ"/>
        </w:rPr>
        <w:t xml:space="preserve"> </w:t>
      </w:r>
      <w:r w:rsidR="001F3E90">
        <w:rPr>
          <w:rFonts w:ascii="Times New Roman" w:hAnsi="Times New Roman" w:cs="Times New Roman"/>
          <w:sz w:val="28"/>
          <w:szCs w:val="28"/>
          <w:lang w:val="kk-KZ"/>
        </w:rPr>
        <w:t xml:space="preserve">Осы романы арқылы Қабекең қазақ жерінің азаттығы үшін күрескен Қаракерей Қабанбай батыр мен оның қарулас серіктері мен үзеңгілес достарына әдебиет арқылы ескерткіш орнатып, халықтың жадына олардың есімдерін мәңгілікке сіңіреді. </w:t>
      </w:r>
      <w:r w:rsidR="003648DF">
        <w:rPr>
          <w:rFonts w:ascii="Times New Roman" w:hAnsi="Times New Roman" w:cs="Times New Roman"/>
          <w:sz w:val="28"/>
          <w:szCs w:val="28"/>
          <w:lang w:val="kk-KZ"/>
        </w:rPr>
        <w:t>«Атақ та, абырой да - еңбекте» деген ұранды оқушы едік. Бұл жай ғана айтыла салған ұран емес, өмірдің өзінен алынғанын Қабекеңнің өмірбаянынан көруге болады.</w:t>
      </w:r>
    </w:p>
    <w:p w:rsidR="004B5455" w:rsidRDefault="003648DF" w:rsidP="0006717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1990-шы жылға дейін жазушы Қабдеш Жұмаділов десең, ойға бірден оның көп туындылары ішінен  «Соңғы көші» түсетін. Одан кейінгі жылдары «Тағдыр» романы қатар айтылатын. Ал соңғы кездері Қабекеңнің аты аталса, ойға  «Дарабоз» бірден келеді. </w:t>
      </w:r>
      <w:r w:rsidR="000B14B8">
        <w:rPr>
          <w:rFonts w:ascii="Times New Roman" w:hAnsi="Times New Roman" w:cs="Times New Roman"/>
          <w:sz w:val="28"/>
          <w:szCs w:val="28"/>
          <w:lang w:val="kk-KZ"/>
        </w:rPr>
        <w:t>Қалың оқырмандардың ыстық ықыласын алған бұл дүниелер автордың атағы мен абыройын одан әрі асқақтата түсті.</w:t>
      </w:r>
      <w:r>
        <w:rPr>
          <w:rFonts w:ascii="Times New Roman" w:hAnsi="Times New Roman" w:cs="Times New Roman"/>
          <w:sz w:val="28"/>
          <w:szCs w:val="28"/>
          <w:lang w:val="kk-KZ"/>
        </w:rPr>
        <w:t xml:space="preserve"> «Соңғы көш» кітабы арқылы Қабдеш Жұмаділов қазақ әдебиетіндегі өз орнын таңдап алып, барлық қазақ оқырмандарының </w:t>
      </w:r>
      <w:r w:rsidR="00F564C7">
        <w:rPr>
          <w:rFonts w:ascii="Times New Roman" w:hAnsi="Times New Roman" w:cs="Times New Roman"/>
          <w:sz w:val="28"/>
          <w:szCs w:val="28"/>
          <w:lang w:val="kk-KZ"/>
        </w:rPr>
        <w:t xml:space="preserve">сүйікті жазушыларының біріне айналды. Оқырмандары көп жазушы болды. </w:t>
      </w:r>
      <w:r w:rsidR="001F3E90">
        <w:rPr>
          <w:rFonts w:ascii="Times New Roman" w:hAnsi="Times New Roman" w:cs="Times New Roman"/>
          <w:sz w:val="28"/>
          <w:szCs w:val="28"/>
          <w:lang w:val="kk-KZ"/>
        </w:rPr>
        <w:t xml:space="preserve"> «Тағдыр» романы Қабекеңді 1990 жылы Мемлекеттік сыйлықтың иегері етса, 1998 жылы президент жарлығымен Қабдеш Жұмаділовке «Қазақстанның халық жазушысы» атағы беріледі. </w:t>
      </w:r>
      <w:r w:rsidR="00F564C7">
        <w:rPr>
          <w:rFonts w:ascii="Times New Roman" w:hAnsi="Times New Roman" w:cs="Times New Roman"/>
          <w:sz w:val="28"/>
          <w:szCs w:val="28"/>
          <w:lang w:val="kk-KZ"/>
        </w:rPr>
        <w:t>Халықтың қошеметі, Мемлекеттік сыйлық, президенттің «Халық жазушысы» деген атағы, көптеген орден-медальдар, міне, осылардың бәрі жазу үстелінде өткізген ұйқысыз түндердің, көз майын тауысқан ізденістер мен шығармашылық жұмыстардың өтеуі дер едім. Осылайша, Қабекеңнің атағы да, абыройы да тек еңбекпен, жазумен келді.</w:t>
      </w:r>
    </w:p>
    <w:p w:rsidR="00DE5E8B" w:rsidRDefault="00294774" w:rsidP="0006717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Қабекеңнің күтпеген жерден қайтыс болуы отбасы мен ағайын-туысының ғана емес, бүкіл қазақ халқының, жазушының қалың оқырмандарының ортақ қайғысы болды. Пандемия кезіндегі қатаң шараларға қарамастан жазушымен қоштасу үшін оның есік алдындағы алаңда өткен қаралы митингіге аяғы жеткен алматылықтар симай кетті. Бұл да өз оқырмандарының сүйікті жазушысына, қаламгер достары мен соңынан қалам ұстап ерген іні-бауырларының «Қара сөздің қас жүйрігіне» көрсеткен соңғы парыздарының бірі бол</w:t>
      </w:r>
      <w:r w:rsidR="00DE5E8B">
        <w:rPr>
          <w:rFonts w:ascii="Times New Roman" w:hAnsi="Times New Roman" w:cs="Times New Roman"/>
          <w:sz w:val="28"/>
          <w:szCs w:val="28"/>
          <w:lang w:val="kk-KZ"/>
        </w:rPr>
        <w:t>атын</w:t>
      </w:r>
      <w:r>
        <w:rPr>
          <w:rFonts w:ascii="Times New Roman" w:hAnsi="Times New Roman" w:cs="Times New Roman"/>
          <w:sz w:val="28"/>
          <w:szCs w:val="28"/>
          <w:lang w:val="kk-KZ"/>
        </w:rPr>
        <w:t xml:space="preserve">. </w:t>
      </w:r>
    </w:p>
    <w:p w:rsidR="00294774" w:rsidRDefault="00DE5E8B" w:rsidP="0006717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Әрбір ақын мен жазушының әр кітабы – олардың артына қалдырған ескерткіші іспетті болса, халық жазушысы Қабдеш Жұмаділовтың жиырмаға жуық жарық көрген кітаптары оның артында қалдырған жай ескерткіш емес, пирамида деуге болады. Қабекеңнің оқырмандары бар кезде оның есімі ешқашан ұмытылмайды.  </w:t>
      </w:r>
      <w:r w:rsidR="00294774">
        <w:rPr>
          <w:rFonts w:ascii="Times New Roman" w:hAnsi="Times New Roman" w:cs="Times New Roman"/>
          <w:sz w:val="28"/>
          <w:szCs w:val="28"/>
          <w:lang w:val="kk-KZ"/>
        </w:rPr>
        <w:t xml:space="preserve">  </w:t>
      </w:r>
    </w:p>
    <w:p w:rsidR="009605A4" w:rsidRPr="00F564C7" w:rsidRDefault="004B5455" w:rsidP="00F564C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564C7">
        <w:rPr>
          <w:rFonts w:ascii="Times New Roman" w:eastAsia="Times New Roman" w:hAnsi="Symbol" w:cs="Times New Roman"/>
          <w:sz w:val="24"/>
          <w:szCs w:val="24"/>
          <w:lang w:val="kk-KZ" w:eastAsia="ru-RU"/>
        </w:rPr>
        <w:t xml:space="preserve">    </w:t>
      </w:r>
    </w:p>
    <w:p w:rsidR="002C7539" w:rsidRDefault="009605A4" w:rsidP="00067170">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162390">
        <w:rPr>
          <w:rFonts w:ascii="Times New Roman" w:hAnsi="Times New Roman" w:cs="Times New Roman"/>
          <w:sz w:val="28"/>
          <w:szCs w:val="28"/>
          <w:lang w:val="kk-KZ"/>
        </w:rPr>
        <w:t xml:space="preserve"> </w:t>
      </w:r>
    </w:p>
    <w:p w:rsidR="00543C4C" w:rsidRDefault="002C7539" w:rsidP="0006717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2390">
        <w:rPr>
          <w:rFonts w:ascii="Times New Roman" w:hAnsi="Times New Roman" w:cs="Times New Roman"/>
          <w:sz w:val="28"/>
          <w:szCs w:val="28"/>
          <w:lang w:val="kk-KZ"/>
        </w:rPr>
        <w:t xml:space="preserve"> </w:t>
      </w:r>
    </w:p>
    <w:p w:rsidR="00067170" w:rsidRPr="00067170" w:rsidRDefault="00443110" w:rsidP="0006717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67170">
        <w:rPr>
          <w:rFonts w:ascii="Times New Roman" w:hAnsi="Times New Roman" w:cs="Times New Roman"/>
          <w:sz w:val="28"/>
          <w:szCs w:val="28"/>
          <w:lang w:val="kk-KZ"/>
        </w:rPr>
        <w:t xml:space="preserve">    </w:t>
      </w:r>
    </w:p>
    <w:p w:rsidR="00067170" w:rsidRDefault="00067170" w:rsidP="00067170">
      <w:pPr>
        <w:jc w:val="both"/>
        <w:rPr>
          <w:rFonts w:ascii="Times New Roman" w:hAnsi="Times New Roman" w:cs="Times New Roman"/>
          <w:sz w:val="28"/>
          <w:szCs w:val="28"/>
          <w:lang w:val="kk-KZ"/>
        </w:rPr>
      </w:pPr>
    </w:p>
    <w:p w:rsidR="00067170" w:rsidRPr="00067170" w:rsidRDefault="00067170" w:rsidP="0006717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sectPr w:rsidR="00067170" w:rsidRPr="00067170" w:rsidSect="006617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24D2"/>
    <w:rsid w:val="00067170"/>
    <w:rsid w:val="000B14B8"/>
    <w:rsid w:val="00121683"/>
    <w:rsid w:val="00127A8C"/>
    <w:rsid w:val="00162390"/>
    <w:rsid w:val="001F3E90"/>
    <w:rsid w:val="00252D46"/>
    <w:rsid w:val="002818C9"/>
    <w:rsid w:val="00294774"/>
    <w:rsid w:val="002C7539"/>
    <w:rsid w:val="002E4A96"/>
    <w:rsid w:val="003124D2"/>
    <w:rsid w:val="003648DF"/>
    <w:rsid w:val="003B1AF2"/>
    <w:rsid w:val="003F0C55"/>
    <w:rsid w:val="00420A1D"/>
    <w:rsid w:val="00443110"/>
    <w:rsid w:val="004A08CD"/>
    <w:rsid w:val="004B5455"/>
    <w:rsid w:val="00513887"/>
    <w:rsid w:val="00543C4C"/>
    <w:rsid w:val="005B3435"/>
    <w:rsid w:val="005D5472"/>
    <w:rsid w:val="00661778"/>
    <w:rsid w:val="00775E48"/>
    <w:rsid w:val="00804387"/>
    <w:rsid w:val="0086639C"/>
    <w:rsid w:val="00880DB2"/>
    <w:rsid w:val="008A2E0D"/>
    <w:rsid w:val="008B18DD"/>
    <w:rsid w:val="009605A4"/>
    <w:rsid w:val="009B05BC"/>
    <w:rsid w:val="009B4C94"/>
    <w:rsid w:val="00A630D6"/>
    <w:rsid w:val="00A81AE0"/>
    <w:rsid w:val="00A83151"/>
    <w:rsid w:val="00AC3964"/>
    <w:rsid w:val="00AF0696"/>
    <w:rsid w:val="00B24D6D"/>
    <w:rsid w:val="00B40051"/>
    <w:rsid w:val="00B623E5"/>
    <w:rsid w:val="00C84A6E"/>
    <w:rsid w:val="00DE5E8B"/>
    <w:rsid w:val="00E13CB2"/>
    <w:rsid w:val="00E54C5B"/>
    <w:rsid w:val="00E74C82"/>
    <w:rsid w:val="00E97932"/>
    <w:rsid w:val="00F56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7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2E0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A2E0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042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997</TotalTime>
  <Pages>6</Pages>
  <Words>1892</Words>
  <Characters>10787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Карибаев Берекет</dc:creator>
  <cp:keywords/>
  <dc:description/>
  <cp:lastModifiedBy>admin</cp:lastModifiedBy>
  <cp:revision>17</cp:revision>
  <cp:lastPrinted>2021-12-02T10:22:00Z</cp:lastPrinted>
  <dcterms:created xsi:type="dcterms:W3CDTF">2021-12-02T06:57:00Z</dcterms:created>
  <dcterms:modified xsi:type="dcterms:W3CDTF">2021-12-04T15:16:00Z</dcterms:modified>
</cp:coreProperties>
</file>