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937" w:rsidRDefault="00C57937" w:rsidP="00C5793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57937">
        <w:rPr>
          <w:rFonts w:ascii="Times New Roman" w:hAnsi="Times New Roman" w:cs="Times New Roman"/>
          <w:sz w:val="24"/>
          <w:szCs w:val="24"/>
        </w:rPr>
        <w:t>ӘЛ-ФАРАБИ АТЫНДАҒЫ ҚАЗАҚ ҰЛТ</w:t>
      </w:r>
      <w:r>
        <w:rPr>
          <w:rFonts w:ascii="Times New Roman" w:hAnsi="Times New Roman" w:cs="Times New Roman"/>
          <w:sz w:val="24"/>
          <w:szCs w:val="24"/>
        </w:rPr>
        <w:t>ТЫҚ УНИВЕРСИТЕТІ</w:t>
      </w:r>
      <w:r>
        <w:rPr>
          <w:rFonts w:ascii="Times New Roman" w:hAnsi="Times New Roman" w:cs="Times New Roman"/>
          <w:sz w:val="24"/>
          <w:szCs w:val="24"/>
        </w:rPr>
        <w:br/>
        <w:t>ЗАҢ ФАКУЛЬТЕТІ</w:t>
      </w:r>
    </w:p>
    <w:p w:rsidR="00C57937" w:rsidRDefault="00C57937" w:rsidP="00C5793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57937">
        <w:rPr>
          <w:rFonts w:ascii="Times New Roman" w:hAnsi="Times New Roman" w:cs="Times New Roman"/>
          <w:sz w:val="24"/>
          <w:szCs w:val="24"/>
        </w:rPr>
        <w:t>КАЗАХСКИЙ НАЦИОНАЛЬНЫЙ УНИВЕРСИТЕТ ИМЕНИ А</w:t>
      </w:r>
      <w:r>
        <w:rPr>
          <w:rFonts w:ascii="Times New Roman" w:hAnsi="Times New Roman" w:cs="Times New Roman"/>
          <w:sz w:val="24"/>
          <w:szCs w:val="24"/>
        </w:rPr>
        <w:t>ЛЬ-ФАРАБИ</w:t>
      </w:r>
      <w:r>
        <w:rPr>
          <w:rFonts w:ascii="Times New Roman" w:hAnsi="Times New Roman" w:cs="Times New Roman"/>
          <w:sz w:val="24"/>
          <w:szCs w:val="24"/>
        </w:rPr>
        <w:br/>
        <w:t>ЮРИДИЧЕСКИЙ ФАКУЛЬТЕТ</w:t>
      </w:r>
    </w:p>
    <w:p w:rsidR="00C57937" w:rsidRPr="00C57937" w:rsidRDefault="00C57937" w:rsidP="00C57937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57937">
        <w:rPr>
          <w:rFonts w:ascii="Times New Roman" w:hAnsi="Times New Roman" w:cs="Times New Roman"/>
          <w:sz w:val="24"/>
          <w:szCs w:val="24"/>
          <w:lang w:val="en-US"/>
        </w:rPr>
        <w:t>AL –FARABI KAZAKH NATIONAL UNIVERSITY</w:t>
      </w:r>
      <w:r w:rsidRPr="00C57937">
        <w:rPr>
          <w:rFonts w:ascii="Times New Roman" w:hAnsi="Times New Roman" w:cs="Times New Roman"/>
          <w:sz w:val="24"/>
          <w:szCs w:val="24"/>
          <w:lang w:val="en-US"/>
        </w:rPr>
        <w:br/>
        <w:t>FACULTY OF LAW</w:t>
      </w:r>
      <w:r w:rsidRPr="00C57937">
        <w:rPr>
          <w:rFonts w:ascii="Times New Roman" w:hAnsi="Times New Roman" w:cs="Times New Roman"/>
          <w:sz w:val="24"/>
          <w:szCs w:val="24"/>
          <w:lang w:val="en-US"/>
        </w:rPr>
        <w:br/>
        <w:t>«</w:t>
      </w:r>
      <w:r>
        <w:rPr>
          <w:rFonts w:ascii="Times New Roman" w:hAnsi="Times New Roman" w:cs="Times New Roman"/>
          <w:sz w:val="24"/>
          <w:szCs w:val="24"/>
        </w:rPr>
        <w:t>ФАРАБИ</w:t>
      </w:r>
      <w:r w:rsidRPr="00C579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ӘЛЕМІ</w:t>
      </w:r>
      <w:r w:rsidRPr="00C57937">
        <w:rPr>
          <w:rFonts w:ascii="Times New Roman" w:hAnsi="Times New Roman" w:cs="Times New Roman"/>
          <w:sz w:val="24"/>
          <w:szCs w:val="24"/>
          <w:lang w:val="en-US"/>
        </w:rPr>
        <w:t>»</w:t>
      </w:r>
    </w:p>
    <w:p w:rsidR="00C57937" w:rsidRPr="00C57937" w:rsidRDefault="00C57937" w:rsidP="00C57937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57937">
        <w:rPr>
          <w:rFonts w:ascii="Times New Roman" w:hAnsi="Times New Roman" w:cs="Times New Roman"/>
          <w:sz w:val="24"/>
          <w:szCs w:val="24"/>
        </w:rPr>
        <w:t>атты</w:t>
      </w:r>
      <w:proofErr w:type="spellEnd"/>
      <w:r w:rsidRPr="00C579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студенттер</w:t>
      </w:r>
      <w:proofErr w:type="spellEnd"/>
      <w:r w:rsidRPr="00C579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57937">
        <w:rPr>
          <w:rFonts w:ascii="Times New Roman" w:hAnsi="Times New Roman" w:cs="Times New Roman"/>
          <w:sz w:val="24"/>
          <w:szCs w:val="24"/>
        </w:rPr>
        <w:t>мен</w:t>
      </w:r>
      <w:r w:rsidRPr="00C579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жас</w:t>
      </w:r>
      <w:proofErr w:type="spellEnd"/>
      <w:r w:rsidRPr="00C579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ғалымдардың</w:t>
      </w:r>
      <w:proofErr w:type="spellEnd"/>
      <w:r w:rsidRPr="00C57937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халықаралық</w:t>
      </w:r>
      <w:proofErr w:type="spellEnd"/>
      <w:r w:rsidRPr="00C579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ғылыми</w:t>
      </w:r>
      <w:proofErr w:type="spellEnd"/>
      <w:r w:rsidRPr="00C579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конф</w:t>
      </w:r>
      <w:r>
        <w:rPr>
          <w:rFonts w:ascii="Times New Roman" w:hAnsi="Times New Roman" w:cs="Times New Roman"/>
          <w:sz w:val="24"/>
          <w:szCs w:val="24"/>
        </w:rPr>
        <w:t>еренциясының</w:t>
      </w:r>
      <w:proofErr w:type="spellEnd"/>
      <w:r w:rsidRPr="00C57937"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</w:rPr>
        <w:t>МАТЕРИАЛДАР</w:t>
      </w:r>
      <w:r w:rsidRPr="00C579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жинағы</w:t>
      </w:r>
      <w:proofErr w:type="spellEnd"/>
    </w:p>
    <w:p w:rsidR="00C57937" w:rsidRPr="00C57937" w:rsidRDefault="00C57937" w:rsidP="00C57937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57937">
        <w:rPr>
          <w:rFonts w:ascii="Times New Roman" w:hAnsi="Times New Roman" w:cs="Times New Roman"/>
          <w:sz w:val="24"/>
          <w:szCs w:val="24"/>
          <w:lang w:val="en-US"/>
        </w:rPr>
        <w:t xml:space="preserve">2023 </w:t>
      </w:r>
      <w:proofErr w:type="spellStart"/>
      <w:r>
        <w:rPr>
          <w:rFonts w:ascii="Times New Roman" w:hAnsi="Times New Roman" w:cs="Times New Roman"/>
          <w:sz w:val="24"/>
          <w:szCs w:val="24"/>
        </w:rPr>
        <w:t>жыл</w:t>
      </w:r>
      <w:proofErr w:type="spellEnd"/>
      <w:r w:rsidRPr="00C57937">
        <w:rPr>
          <w:rFonts w:ascii="Times New Roman" w:hAnsi="Times New Roman" w:cs="Times New Roman"/>
          <w:sz w:val="24"/>
          <w:szCs w:val="24"/>
          <w:lang w:val="en-US"/>
        </w:rPr>
        <w:t xml:space="preserve"> 6-8 </w:t>
      </w:r>
      <w:proofErr w:type="spellStart"/>
      <w:r>
        <w:rPr>
          <w:rFonts w:ascii="Times New Roman" w:hAnsi="Times New Roman" w:cs="Times New Roman"/>
          <w:sz w:val="24"/>
          <w:szCs w:val="24"/>
        </w:rPr>
        <w:t>сәуір</w:t>
      </w:r>
      <w:proofErr w:type="spellEnd"/>
    </w:p>
    <w:p w:rsidR="00C57937" w:rsidRPr="00C57937" w:rsidRDefault="00C57937" w:rsidP="00C57937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57937">
        <w:rPr>
          <w:rFonts w:ascii="Times New Roman" w:hAnsi="Times New Roman" w:cs="Times New Roman"/>
          <w:sz w:val="24"/>
          <w:szCs w:val="24"/>
        </w:rPr>
        <w:t>Сборник</w:t>
      </w:r>
      <w:r w:rsidRPr="00C579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57937">
        <w:rPr>
          <w:rFonts w:ascii="Times New Roman" w:hAnsi="Times New Roman" w:cs="Times New Roman"/>
          <w:sz w:val="24"/>
          <w:szCs w:val="24"/>
        </w:rPr>
        <w:t>материалов</w:t>
      </w:r>
      <w:r w:rsidRPr="00C57937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C57937">
        <w:rPr>
          <w:rFonts w:ascii="Times New Roman" w:hAnsi="Times New Roman" w:cs="Times New Roman"/>
          <w:sz w:val="24"/>
          <w:szCs w:val="24"/>
        </w:rPr>
        <w:t>Международной</w:t>
      </w:r>
      <w:r w:rsidRPr="00C579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57937">
        <w:rPr>
          <w:rFonts w:ascii="Times New Roman" w:hAnsi="Times New Roman" w:cs="Times New Roman"/>
          <w:sz w:val="24"/>
          <w:szCs w:val="24"/>
        </w:rPr>
        <w:t>конференций</w:t>
      </w:r>
      <w:r w:rsidRPr="00C579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57937">
        <w:rPr>
          <w:rFonts w:ascii="Times New Roman" w:hAnsi="Times New Roman" w:cs="Times New Roman"/>
          <w:sz w:val="24"/>
          <w:szCs w:val="24"/>
        </w:rPr>
        <w:t>студентов</w:t>
      </w:r>
      <w:r w:rsidRPr="00C579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C579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молодых</w:t>
      </w:r>
      <w:r w:rsidRPr="00C579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ученых</w:t>
      </w:r>
      <w:r w:rsidRPr="00C57937">
        <w:rPr>
          <w:rFonts w:ascii="Times New Roman" w:hAnsi="Times New Roman" w:cs="Times New Roman"/>
          <w:sz w:val="24"/>
          <w:szCs w:val="24"/>
          <w:lang w:val="en-US"/>
        </w:rPr>
        <w:br/>
        <w:t>«</w:t>
      </w:r>
      <w:proofErr w:type="gramEnd"/>
      <w:r>
        <w:rPr>
          <w:rFonts w:ascii="Times New Roman" w:hAnsi="Times New Roman" w:cs="Times New Roman"/>
          <w:sz w:val="24"/>
          <w:szCs w:val="24"/>
        </w:rPr>
        <w:t>ФАРАБИ</w:t>
      </w:r>
      <w:r w:rsidRPr="00C579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ӘЛЕМІ</w:t>
      </w:r>
      <w:r w:rsidRPr="00C57937">
        <w:rPr>
          <w:rFonts w:ascii="Times New Roman" w:hAnsi="Times New Roman" w:cs="Times New Roman"/>
          <w:sz w:val="24"/>
          <w:szCs w:val="24"/>
          <w:lang w:val="en-US"/>
        </w:rPr>
        <w:t>»</w:t>
      </w:r>
      <w:r w:rsidRPr="00C57937">
        <w:rPr>
          <w:rFonts w:ascii="Times New Roman" w:hAnsi="Times New Roman" w:cs="Times New Roman"/>
          <w:sz w:val="24"/>
          <w:szCs w:val="24"/>
        </w:rPr>
        <w:t>Алматы</w:t>
      </w:r>
      <w:r w:rsidRPr="00C579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C57937">
        <w:rPr>
          <w:rFonts w:ascii="Times New Roman" w:hAnsi="Times New Roman" w:cs="Times New Roman"/>
          <w:sz w:val="24"/>
          <w:szCs w:val="24"/>
        </w:rPr>
        <w:t>Казахстан</w:t>
      </w:r>
      <w:r w:rsidRPr="00C57937">
        <w:rPr>
          <w:rFonts w:ascii="Times New Roman" w:hAnsi="Times New Roman" w:cs="Times New Roman"/>
          <w:sz w:val="24"/>
          <w:szCs w:val="24"/>
          <w:lang w:val="en-US"/>
        </w:rPr>
        <w:t xml:space="preserve">, 6-8 </w:t>
      </w:r>
      <w:r w:rsidRPr="00C57937">
        <w:rPr>
          <w:rFonts w:ascii="Times New Roman" w:hAnsi="Times New Roman" w:cs="Times New Roman"/>
          <w:sz w:val="24"/>
          <w:szCs w:val="24"/>
        </w:rPr>
        <w:t>апреля</w:t>
      </w:r>
      <w:r w:rsidRPr="00C57937">
        <w:rPr>
          <w:rFonts w:ascii="Times New Roman" w:hAnsi="Times New Roman" w:cs="Times New Roman"/>
          <w:sz w:val="24"/>
          <w:szCs w:val="24"/>
          <w:lang w:val="en-US"/>
        </w:rPr>
        <w:t xml:space="preserve"> 2023 </w:t>
      </w:r>
      <w:r w:rsidRPr="00C57937">
        <w:rPr>
          <w:rFonts w:ascii="Times New Roman" w:hAnsi="Times New Roman" w:cs="Times New Roman"/>
          <w:sz w:val="24"/>
          <w:szCs w:val="24"/>
        </w:rPr>
        <w:t>года</w:t>
      </w:r>
      <w:r>
        <w:rPr>
          <w:rFonts w:ascii="Times New Roman" w:hAnsi="Times New Roman" w:cs="Times New Roman"/>
          <w:sz w:val="24"/>
          <w:szCs w:val="24"/>
          <w:lang w:val="en-US"/>
        </w:rPr>
        <w:br/>
        <w:t xml:space="preserve">Collection </w:t>
      </w:r>
      <w:r w:rsidRPr="00C57937">
        <w:rPr>
          <w:rFonts w:ascii="Times New Roman" w:hAnsi="Times New Roman" w:cs="Times New Roman"/>
          <w:sz w:val="24"/>
          <w:szCs w:val="24"/>
          <w:lang w:val="en-US"/>
        </w:rPr>
        <w:t xml:space="preserve">of the International Conference of Students and </w:t>
      </w:r>
      <w:r>
        <w:rPr>
          <w:rFonts w:ascii="Times New Roman" w:hAnsi="Times New Roman" w:cs="Times New Roman"/>
          <w:sz w:val="24"/>
          <w:szCs w:val="24"/>
          <w:lang w:val="en-US"/>
        </w:rPr>
        <w:t>Young Scientists</w:t>
      </w:r>
      <w:r>
        <w:rPr>
          <w:rFonts w:ascii="Times New Roman" w:hAnsi="Times New Roman" w:cs="Times New Roman"/>
          <w:sz w:val="24"/>
          <w:szCs w:val="24"/>
          <w:lang w:val="en-US"/>
        </w:rPr>
        <w:br/>
        <w:t xml:space="preserve">«FARABI ALEMI» </w:t>
      </w:r>
      <w:r w:rsidRPr="00C57937">
        <w:rPr>
          <w:rFonts w:ascii="Times New Roman" w:hAnsi="Times New Roman" w:cs="Times New Roman"/>
          <w:sz w:val="24"/>
          <w:szCs w:val="24"/>
          <w:lang w:val="en-US"/>
        </w:rPr>
        <w:t xml:space="preserve">Almaty, Kazakhstan, 6-8 </w:t>
      </w:r>
      <w:proofErr w:type="spellStart"/>
      <w:r w:rsidRPr="00C57937">
        <w:rPr>
          <w:rFonts w:ascii="Times New Roman" w:hAnsi="Times New Roman" w:cs="Times New Roman"/>
          <w:sz w:val="24"/>
          <w:szCs w:val="24"/>
          <w:lang w:val="en-US"/>
        </w:rPr>
        <w:t>april</w:t>
      </w:r>
      <w:proofErr w:type="spellEnd"/>
      <w:r w:rsidRPr="00C57937">
        <w:rPr>
          <w:rFonts w:ascii="Times New Roman" w:hAnsi="Times New Roman" w:cs="Times New Roman"/>
          <w:sz w:val="24"/>
          <w:szCs w:val="24"/>
          <w:lang w:val="en-US"/>
        </w:rPr>
        <w:t xml:space="preserve"> 2023</w:t>
      </w:r>
      <w:r w:rsidRPr="00C57937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C57937">
        <w:rPr>
          <w:rFonts w:ascii="Times New Roman" w:hAnsi="Times New Roman" w:cs="Times New Roman"/>
          <w:sz w:val="24"/>
          <w:szCs w:val="24"/>
        </w:rPr>
        <w:t>Алматы</w:t>
      </w:r>
      <w:r w:rsidRPr="00C57937">
        <w:rPr>
          <w:rFonts w:ascii="Times New Roman" w:hAnsi="Times New Roman" w:cs="Times New Roman"/>
          <w:sz w:val="24"/>
          <w:szCs w:val="24"/>
          <w:lang w:val="en-US"/>
        </w:rPr>
        <w:t>«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C579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университеті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» </w:t>
      </w:r>
      <w:r w:rsidRPr="00C57937">
        <w:rPr>
          <w:rFonts w:ascii="Times New Roman" w:hAnsi="Times New Roman" w:cs="Times New Roman"/>
          <w:sz w:val="24"/>
          <w:szCs w:val="24"/>
          <w:lang w:val="en-US"/>
        </w:rPr>
        <w:t>2023</w:t>
      </w:r>
    </w:p>
    <w:p w:rsidR="00C57937" w:rsidRDefault="00C57937" w:rsidP="00C57937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57937" w:rsidRDefault="00C57937" w:rsidP="00C5793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57937">
        <w:rPr>
          <w:rFonts w:ascii="Times New Roman" w:hAnsi="Times New Roman" w:cs="Times New Roman"/>
          <w:sz w:val="24"/>
          <w:szCs w:val="24"/>
        </w:rPr>
        <w:t>УДК 34</w:t>
      </w:r>
      <w:r w:rsidRPr="00C57937">
        <w:rPr>
          <w:rFonts w:ascii="Times New Roman" w:hAnsi="Times New Roman" w:cs="Times New Roman"/>
          <w:sz w:val="24"/>
          <w:szCs w:val="24"/>
        </w:rPr>
        <w:br/>
        <w:t>ББК 67</w:t>
      </w:r>
      <w:r w:rsidRPr="00C57937">
        <w:rPr>
          <w:rFonts w:ascii="Times New Roman" w:hAnsi="Times New Roman" w:cs="Times New Roman"/>
          <w:sz w:val="24"/>
          <w:szCs w:val="24"/>
        </w:rPr>
        <w:br/>
        <w:t>Ф 23</w:t>
      </w:r>
      <w:r w:rsidRPr="00C57937">
        <w:rPr>
          <w:rFonts w:ascii="Times New Roman" w:hAnsi="Times New Roman" w:cs="Times New Roman"/>
          <w:sz w:val="24"/>
          <w:szCs w:val="24"/>
        </w:rPr>
        <w:br/>
        <w:t>Рекомендовано к печати Ученым советом юридического факультета</w:t>
      </w:r>
      <w:r w:rsidRPr="00C57937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КазНУ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имени ал</w:t>
      </w:r>
      <w:r>
        <w:rPr>
          <w:rFonts w:ascii="Times New Roman" w:hAnsi="Times New Roman" w:cs="Times New Roman"/>
          <w:sz w:val="24"/>
          <w:szCs w:val="24"/>
        </w:rPr>
        <w:t>ь-</w:t>
      </w:r>
      <w:proofErr w:type="spellStart"/>
      <w:r>
        <w:rPr>
          <w:rFonts w:ascii="Times New Roman" w:hAnsi="Times New Roman" w:cs="Times New Roman"/>
          <w:sz w:val="24"/>
          <w:szCs w:val="24"/>
        </w:rPr>
        <w:t>Фараби</w:t>
      </w:r>
      <w:proofErr w:type="spellEnd"/>
      <w:r>
        <w:rPr>
          <w:rFonts w:ascii="Times New Roman" w:hAnsi="Times New Roman" w:cs="Times New Roman"/>
          <w:sz w:val="24"/>
          <w:szCs w:val="24"/>
        </w:rPr>
        <w:br/>
        <w:t xml:space="preserve">Редакционная коллегия: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Байдельдинов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Д.Л.,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Алимкулов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Е.Т.,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Әпсімет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Н.М.</w:t>
      </w:r>
      <w:r w:rsidRPr="00C57937">
        <w:rPr>
          <w:rFonts w:ascii="Times New Roman" w:hAnsi="Times New Roman" w:cs="Times New Roman"/>
          <w:sz w:val="24"/>
          <w:szCs w:val="24"/>
        </w:rPr>
        <w:br/>
        <w:t xml:space="preserve">Сборник материалов Международной конференций студентов и молодых </w:t>
      </w:r>
      <w:proofErr w:type="gramStart"/>
      <w:r w:rsidRPr="00C57937">
        <w:rPr>
          <w:rFonts w:ascii="Times New Roman" w:hAnsi="Times New Roman" w:cs="Times New Roman"/>
          <w:sz w:val="24"/>
          <w:szCs w:val="24"/>
        </w:rPr>
        <w:t>ученых</w:t>
      </w:r>
      <w:r w:rsidRPr="00C57937">
        <w:rPr>
          <w:rFonts w:ascii="Times New Roman" w:hAnsi="Times New Roman" w:cs="Times New Roman"/>
          <w:sz w:val="24"/>
          <w:szCs w:val="24"/>
        </w:rPr>
        <w:br/>
        <w:t>«</w:t>
      </w:r>
      <w:proofErr w:type="spellStart"/>
      <w:proofErr w:type="gramEnd"/>
      <w:r w:rsidRPr="00C57937">
        <w:rPr>
          <w:rFonts w:ascii="Times New Roman" w:hAnsi="Times New Roman" w:cs="Times New Roman"/>
          <w:sz w:val="24"/>
          <w:szCs w:val="24"/>
        </w:rPr>
        <w:t>Фараби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әлемі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>». Алматы, Казахстан, 6-8 апреля 2023 года</w:t>
      </w:r>
      <w:r>
        <w:rPr>
          <w:rFonts w:ascii="Times New Roman" w:hAnsi="Times New Roman" w:cs="Times New Roman"/>
          <w:sz w:val="24"/>
          <w:szCs w:val="24"/>
        </w:rPr>
        <w:t xml:space="preserve">. – Алматы: </w:t>
      </w:r>
      <w:proofErr w:type="spellStart"/>
      <w:r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университеті,</w:t>
      </w:r>
    </w:p>
    <w:p w:rsidR="00C57937" w:rsidRDefault="00C57937" w:rsidP="00C5793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57937">
        <w:rPr>
          <w:rFonts w:ascii="Times New Roman" w:hAnsi="Times New Roman" w:cs="Times New Roman"/>
          <w:sz w:val="24"/>
          <w:szCs w:val="24"/>
        </w:rPr>
        <w:t xml:space="preserve">2023. </w:t>
      </w:r>
      <w:r>
        <w:rPr>
          <w:rFonts w:ascii="Times New Roman" w:hAnsi="Times New Roman" w:cs="Times New Roman"/>
          <w:sz w:val="24"/>
          <w:szCs w:val="24"/>
        </w:rPr>
        <w:t>– 587 б.</w:t>
      </w:r>
      <w:r>
        <w:rPr>
          <w:rFonts w:ascii="Times New Roman" w:hAnsi="Times New Roman" w:cs="Times New Roman"/>
          <w:sz w:val="24"/>
          <w:szCs w:val="24"/>
        </w:rPr>
        <w:br/>
        <w:t>ISBN 978-601-04-6287-8</w:t>
      </w:r>
    </w:p>
    <w:p w:rsidR="00C57937" w:rsidRDefault="00C57937" w:rsidP="00C5793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57937">
        <w:rPr>
          <w:rFonts w:ascii="Times New Roman" w:hAnsi="Times New Roman" w:cs="Times New Roman"/>
          <w:sz w:val="24"/>
          <w:szCs w:val="24"/>
        </w:rPr>
        <w:t>Стат</w:t>
      </w:r>
      <w:r>
        <w:rPr>
          <w:rFonts w:ascii="Times New Roman" w:hAnsi="Times New Roman" w:cs="Times New Roman"/>
          <w:sz w:val="24"/>
          <w:szCs w:val="24"/>
        </w:rPr>
        <w:t>ьи изданы в авторской редакции.</w:t>
      </w:r>
    </w:p>
    <w:p w:rsidR="00C57937" w:rsidRPr="00C57937" w:rsidRDefault="00C57937" w:rsidP="00C5793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57937">
        <w:rPr>
          <w:rFonts w:ascii="Times New Roman" w:hAnsi="Times New Roman" w:cs="Times New Roman"/>
          <w:sz w:val="24"/>
          <w:szCs w:val="24"/>
        </w:rPr>
        <w:t xml:space="preserve">©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Әл-Фараби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атындағы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37">
        <w:rPr>
          <w:rFonts w:ascii="Times New Roman" w:hAnsi="Times New Roman" w:cs="Times New Roman"/>
          <w:sz w:val="24"/>
          <w:szCs w:val="24"/>
        </w:rPr>
        <w:t>ҚазҰУ</w:t>
      </w:r>
      <w:proofErr w:type="spellEnd"/>
      <w:r w:rsidRPr="00C57937">
        <w:rPr>
          <w:rFonts w:ascii="Times New Roman" w:hAnsi="Times New Roman" w:cs="Times New Roman"/>
          <w:sz w:val="24"/>
          <w:szCs w:val="24"/>
        </w:rPr>
        <w:t>, 2023.</w:t>
      </w:r>
    </w:p>
    <w:p w:rsidR="00C57937" w:rsidRPr="00C57937" w:rsidRDefault="00C57937" w:rsidP="00C5793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57937" w:rsidRDefault="00C57937" w:rsidP="00C5793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57937" w:rsidRDefault="00C57937" w:rsidP="00C5793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57937" w:rsidRDefault="00C57937" w:rsidP="00C5793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57937" w:rsidRDefault="00C57937" w:rsidP="00C5793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57937" w:rsidRDefault="00C57937" w:rsidP="00C5793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57937" w:rsidRDefault="00C57937" w:rsidP="00C5793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57937" w:rsidRDefault="00C57937" w:rsidP="00C5793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57937" w:rsidRDefault="00C57937" w:rsidP="00C5793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57937" w:rsidRDefault="00C57937" w:rsidP="00C5793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57937" w:rsidRDefault="00C57937" w:rsidP="00C5793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57937" w:rsidRDefault="00C57937" w:rsidP="00C5793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57937" w:rsidRDefault="00C57937" w:rsidP="00C5793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57937" w:rsidRDefault="00C57937" w:rsidP="00C5793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57937" w:rsidRDefault="00C57937" w:rsidP="00C5793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57937" w:rsidRDefault="00C57937" w:rsidP="00C5793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57937" w:rsidRDefault="00C57937" w:rsidP="00C5793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362F9" w:rsidRDefault="00C57937" w:rsidP="00C57937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C57937">
        <w:rPr>
          <w:rFonts w:ascii="Times New Roman" w:hAnsi="Times New Roman" w:cs="Times New Roman"/>
          <w:sz w:val="24"/>
          <w:szCs w:val="24"/>
          <w:lang w:eastAsia="ru-RU"/>
        </w:rPr>
        <w:t>ПРЕДИСЛОВИЕ</w:t>
      </w:r>
      <w:r w:rsidRPr="00C57937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Ежегодная международная научная конференция студентов и молодых </w:t>
      </w:r>
      <w:proofErr w:type="gramStart"/>
      <w:r w:rsidRPr="00C57937">
        <w:rPr>
          <w:rFonts w:ascii="Times New Roman" w:hAnsi="Times New Roman" w:cs="Times New Roman"/>
          <w:sz w:val="24"/>
          <w:szCs w:val="24"/>
          <w:lang w:eastAsia="ru-RU"/>
        </w:rPr>
        <w:t>ученых</w:t>
      </w:r>
      <w:r w:rsidRPr="00C57937">
        <w:rPr>
          <w:rFonts w:ascii="Times New Roman" w:hAnsi="Times New Roman" w:cs="Times New Roman"/>
          <w:sz w:val="24"/>
          <w:szCs w:val="24"/>
          <w:lang w:eastAsia="ru-RU"/>
        </w:rPr>
        <w:br/>
        <w:t>«</w:t>
      </w:r>
      <w:proofErr w:type="gramEnd"/>
      <w:r w:rsidRPr="00C57937">
        <w:rPr>
          <w:rFonts w:ascii="Times New Roman" w:hAnsi="Times New Roman" w:cs="Times New Roman"/>
          <w:sz w:val="24"/>
          <w:szCs w:val="24"/>
          <w:lang w:eastAsia="ru-RU"/>
        </w:rPr>
        <w:t>ФАРАБИ ӘЛЕМІ» проходила в Казахском национальном университете имени аль-</w:t>
      </w:r>
      <w:proofErr w:type="spellStart"/>
      <w:r w:rsidRPr="00C57937">
        <w:rPr>
          <w:rFonts w:ascii="Times New Roman" w:hAnsi="Times New Roman" w:cs="Times New Roman"/>
          <w:sz w:val="24"/>
          <w:szCs w:val="24"/>
          <w:lang w:eastAsia="ru-RU"/>
        </w:rPr>
        <w:t>Фараби</w:t>
      </w:r>
      <w:proofErr w:type="spellEnd"/>
      <w:r w:rsidRPr="00C57937">
        <w:rPr>
          <w:rFonts w:ascii="Times New Roman" w:hAnsi="Times New Roman" w:cs="Times New Roman"/>
          <w:sz w:val="24"/>
          <w:szCs w:val="24"/>
          <w:lang w:eastAsia="ru-RU"/>
        </w:rPr>
        <w:br/>
        <w:t>6-8 апреля 2023 года.</w:t>
      </w:r>
      <w:r w:rsidRPr="00C57937">
        <w:rPr>
          <w:rFonts w:ascii="Times New Roman" w:hAnsi="Times New Roman" w:cs="Times New Roman"/>
          <w:sz w:val="24"/>
          <w:szCs w:val="24"/>
          <w:lang w:eastAsia="ru-RU"/>
        </w:rPr>
        <w:br/>
        <w:t>В рамках концепции сочетания достижений юридической науки и потребностей</w:t>
      </w:r>
      <w:r w:rsidRPr="00C57937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C5793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юридической практики инициатором и организатором традиционно выступил Казахский</w:t>
      </w:r>
      <w:r w:rsidRPr="00C57937">
        <w:rPr>
          <w:rFonts w:ascii="Times New Roman" w:hAnsi="Times New Roman" w:cs="Times New Roman"/>
          <w:sz w:val="24"/>
          <w:szCs w:val="24"/>
          <w:lang w:eastAsia="ru-RU"/>
        </w:rPr>
        <w:br/>
        <w:t>национальном университете имени аль-</w:t>
      </w:r>
      <w:proofErr w:type="spellStart"/>
      <w:r w:rsidRPr="00C57937">
        <w:rPr>
          <w:rFonts w:ascii="Times New Roman" w:hAnsi="Times New Roman" w:cs="Times New Roman"/>
          <w:sz w:val="24"/>
          <w:szCs w:val="24"/>
          <w:lang w:eastAsia="ru-RU"/>
        </w:rPr>
        <w:t>Фараби</w:t>
      </w:r>
      <w:proofErr w:type="spellEnd"/>
      <w:r w:rsidRPr="00C57937">
        <w:rPr>
          <w:rFonts w:ascii="Times New Roman" w:hAnsi="Times New Roman" w:cs="Times New Roman"/>
          <w:sz w:val="24"/>
          <w:szCs w:val="24"/>
          <w:lang w:eastAsia="ru-RU"/>
        </w:rPr>
        <w:t>. Основная цель конференции- анализ</w:t>
      </w:r>
      <w:r w:rsidRPr="00C57937">
        <w:rPr>
          <w:rFonts w:ascii="Times New Roman" w:hAnsi="Times New Roman" w:cs="Times New Roman"/>
          <w:sz w:val="24"/>
          <w:szCs w:val="24"/>
          <w:lang w:eastAsia="ru-RU"/>
        </w:rPr>
        <w:br/>
        <w:t>достижений и проблемных вопросов развития национального законодательства.</w:t>
      </w:r>
      <w:r w:rsidRPr="00C57937">
        <w:rPr>
          <w:rFonts w:ascii="Times New Roman" w:hAnsi="Times New Roman" w:cs="Times New Roman"/>
          <w:sz w:val="24"/>
          <w:szCs w:val="24"/>
          <w:lang w:eastAsia="ru-RU"/>
        </w:rPr>
        <w:br/>
        <w:t>Все практические проблемы, озвученные в работе конференции имеют прямое</w:t>
      </w:r>
      <w:r w:rsidRPr="00C57937">
        <w:rPr>
          <w:rFonts w:ascii="Times New Roman" w:hAnsi="Times New Roman" w:cs="Times New Roman"/>
          <w:sz w:val="24"/>
          <w:szCs w:val="24"/>
          <w:lang w:eastAsia="ru-RU"/>
        </w:rPr>
        <w:br/>
        <w:t>отношение к юридической науке, которая формулирует предложения и рекомендации. Этому</w:t>
      </w:r>
      <w:r w:rsidRPr="00C57937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обязательно должна служить широкая общая дискуссия научных работников и </w:t>
      </w:r>
      <w:proofErr w:type="gramStart"/>
      <w:r w:rsidRPr="00C57937">
        <w:rPr>
          <w:rFonts w:ascii="Times New Roman" w:hAnsi="Times New Roman" w:cs="Times New Roman"/>
          <w:sz w:val="24"/>
          <w:szCs w:val="24"/>
          <w:lang w:eastAsia="ru-RU"/>
        </w:rPr>
        <w:t>практиков,</w:t>
      </w:r>
      <w:r w:rsidRPr="00C57937">
        <w:rPr>
          <w:rFonts w:ascii="Times New Roman" w:hAnsi="Times New Roman" w:cs="Times New Roman"/>
          <w:sz w:val="24"/>
          <w:szCs w:val="24"/>
          <w:lang w:eastAsia="ru-RU"/>
        </w:rPr>
        <w:br/>
        <w:t>преподавателей</w:t>
      </w:r>
      <w:proofErr w:type="gramEnd"/>
      <w:r w:rsidRPr="00C57937">
        <w:rPr>
          <w:rFonts w:ascii="Times New Roman" w:hAnsi="Times New Roman" w:cs="Times New Roman"/>
          <w:sz w:val="24"/>
          <w:szCs w:val="24"/>
          <w:lang w:eastAsia="ru-RU"/>
        </w:rPr>
        <w:t xml:space="preserve"> и студентов юридических вузов. Поэтому особенно интересной и важной в</w:t>
      </w:r>
      <w:r w:rsidRPr="00C57937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этом контексте есть взгляд и мнение студентов, чьи ум и сердце открыты </w:t>
      </w:r>
      <w:proofErr w:type="gramStart"/>
      <w:r w:rsidRPr="00C57937">
        <w:rPr>
          <w:rFonts w:ascii="Times New Roman" w:hAnsi="Times New Roman" w:cs="Times New Roman"/>
          <w:sz w:val="24"/>
          <w:szCs w:val="24"/>
          <w:lang w:eastAsia="ru-RU"/>
        </w:rPr>
        <w:t>к изучение</w:t>
      </w:r>
      <w:proofErr w:type="gramEnd"/>
      <w:r w:rsidRPr="00C57937">
        <w:rPr>
          <w:rFonts w:ascii="Times New Roman" w:hAnsi="Times New Roman" w:cs="Times New Roman"/>
          <w:sz w:val="24"/>
          <w:szCs w:val="24"/>
          <w:lang w:eastAsia="ru-RU"/>
        </w:rPr>
        <w:t xml:space="preserve"> проблем</w:t>
      </w:r>
      <w:r w:rsidRPr="00C57937">
        <w:rPr>
          <w:rFonts w:ascii="Times New Roman" w:hAnsi="Times New Roman" w:cs="Times New Roman"/>
          <w:sz w:val="24"/>
          <w:szCs w:val="24"/>
          <w:lang w:eastAsia="ru-RU"/>
        </w:rPr>
        <w:br/>
        <w:t>законодательства и юридической науки.</w:t>
      </w:r>
      <w:r w:rsidRPr="00C57937">
        <w:rPr>
          <w:rFonts w:ascii="Times New Roman" w:hAnsi="Times New Roman" w:cs="Times New Roman"/>
          <w:sz w:val="24"/>
          <w:szCs w:val="24"/>
          <w:lang w:eastAsia="ru-RU"/>
        </w:rPr>
        <w:br/>
        <w:t>Привлечение студенчества к научным исследованиям является сегодня одним из</w:t>
      </w:r>
      <w:r w:rsidRPr="00C57937">
        <w:rPr>
          <w:rFonts w:ascii="Times New Roman" w:hAnsi="Times New Roman" w:cs="Times New Roman"/>
          <w:sz w:val="24"/>
          <w:szCs w:val="24"/>
          <w:lang w:eastAsia="ru-RU"/>
        </w:rPr>
        <w:br/>
        <w:t>приоритетных направлений деятельности юридического факультета Казахском национальном</w:t>
      </w:r>
      <w:r w:rsidRPr="00C57937">
        <w:rPr>
          <w:rFonts w:ascii="Times New Roman" w:hAnsi="Times New Roman" w:cs="Times New Roman"/>
          <w:sz w:val="24"/>
          <w:szCs w:val="24"/>
          <w:lang w:eastAsia="ru-RU"/>
        </w:rPr>
        <w:br/>
        <w:t>университете имени аль-</w:t>
      </w:r>
      <w:proofErr w:type="spellStart"/>
      <w:r w:rsidRPr="00C57937">
        <w:rPr>
          <w:rFonts w:ascii="Times New Roman" w:hAnsi="Times New Roman" w:cs="Times New Roman"/>
          <w:sz w:val="24"/>
          <w:szCs w:val="24"/>
          <w:lang w:eastAsia="ru-RU"/>
        </w:rPr>
        <w:t>Фараби</w:t>
      </w:r>
      <w:proofErr w:type="spellEnd"/>
      <w:r w:rsidRPr="00C57937">
        <w:rPr>
          <w:rFonts w:ascii="Times New Roman" w:hAnsi="Times New Roman" w:cs="Times New Roman"/>
          <w:sz w:val="24"/>
          <w:szCs w:val="24"/>
          <w:lang w:eastAsia="ru-RU"/>
        </w:rPr>
        <w:t>. Научная и научно-организационная деятельность</w:t>
      </w:r>
      <w:r w:rsidRPr="00C57937">
        <w:rPr>
          <w:rFonts w:ascii="Times New Roman" w:hAnsi="Times New Roman" w:cs="Times New Roman"/>
          <w:sz w:val="24"/>
          <w:szCs w:val="24"/>
          <w:lang w:eastAsia="ru-RU"/>
        </w:rPr>
        <w:br/>
        <w:t>университета усиливается проведением на высоком методологическом уровне</w:t>
      </w:r>
      <w:r w:rsidRPr="00C57937">
        <w:rPr>
          <w:rFonts w:ascii="Times New Roman" w:hAnsi="Times New Roman" w:cs="Times New Roman"/>
          <w:sz w:val="24"/>
          <w:szCs w:val="24"/>
          <w:lang w:eastAsia="ru-RU"/>
        </w:rPr>
        <w:br/>
        <w:t>фундаментальных и прикладных научных исследований из актуальных проблем современного</w:t>
      </w:r>
      <w:r w:rsidRPr="00C57937">
        <w:rPr>
          <w:rFonts w:ascii="Times New Roman" w:hAnsi="Times New Roman" w:cs="Times New Roman"/>
          <w:sz w:val="24"/>
          <w:szCs w:val="24"/>
          <w:lang w:eastAsia="ru-RU"/>
        </w:rPr>
        <w:br/>
        <w:t>государственно-правого строительства в Казахстане.</w:t>
      </w:r>
      <w:r w:rsidRPr="00C57937">
        <w:rPr>
          <w:rFonts w:ascii="Times New Roman" w:hAnsi="Times New Roman" w:cs="Times New Roman"/>
          <w:sz w:val="24"/>
          <w:szCs w:val="24"/>
          <w:lang w:eastAsia="ru-RU"/>
        </w:rPr>
        <w:br/>
        <w:t>Международная студенческая научная конференция Казахского национальном</w:t>
      </w:r>
      <w:r w:rsidRPr="00C57937">
        <w:rPr>
          <w:rFonts w:ascii="Times New Roman" w:hAnsi="Times New Roman" w:cs="Times New Roman"/>
          <w:sz w:val="24"/>
          <w:szCs w:val="24"/>
          <w:lang w:eastAsia="ru-RU"/>
        </w:rPr>
        <w:br/>
        <w:t>университете проходила в форме пленарных и секционных заседаний. Секционные заседания</w:t>
      </w:r>
      <w:r w:rsidRPr="00C57937">
        <w:rPr>
          <w:rFonts w:ascii="Times New Roman" w:hAnsi="Times New Roman" w:cs="Times New Roman"/>
          <w:sz w:val="24"/>
          <w:szCs w:val="24"/>
          <w:lang w:eastAsia="ru-RU"/>
        </w:rPr>
        <w:br/>
        <w:t>охватили двенадцать правовых блока - «Теоретико-правовая секция»; «Конституционно-</w:t>
      </w:r>
      <w:r w:rsidRPr="00C57937">
        <w:rPr>
          <w:rFonts w:ascii="Times New Roman" w:hAnsi="Times New Roman" w:cs="Times New Roman"/>
          <w:sz w:val="24"/>
          <w:szCs w:val="24"/>
          <w:lang w:eastAsia="ru-RU"/>
        </w:rPr>
        <w:br/>
        <w:t>правовая секция»; «Школа добропорядочности»; «Административно-правовая секция»;</w:t>
      </w:r>
      <w:r w:rsidRPr="00C57937">
        <w:rPr>
          <w:rFonts w:ascii="Times New Roman" w:hAnsi="Times New Roman" w:cs="Times New Roman"/>
          <w:sz w:val="24"/>
          <w:szCs w:val="24"/>
          <w:lang w:eastAsia="ru-RU"/>
        </w:rPr>
        <w:br/>
        <w:t>«Актуальные проблемы уголовного права, уголовно-исполнительного права и</w:t>
      </w:r>
      <w:r w:rsidRPr="00C57937">
        <w:rPr>
          <w:rFonts w:ascii="Times New Roman" w:hAnsi="Times New Roman" w:cs="Times New Roman"/>
          <w:sz w:val="24"/>
          <w:szCs w:val="24"/>
          <w:lang w:eastAsia="ru-RU"/>
        </w:rPr>
        <w:br/>
        <w:t>криминологии»; «Актуальные проблемы криминалистики и судебной экспертизы»;</w:t>
      </w:r>
      <w:r w:rsidRPr="00C57937">
        <w:rPr>
          <w:rFonts w:ascii="Times New Roman" w:hAnsi="Times New Roman" w:cs="Times New Roman"/>
          <w:sz w:val="24"/>
          <w:szCs w:val="24"/>
          <w:lang w:eastAsia="ru-RU"/>
        </w:rPr>
        <w:br/>
        <w:t>«Актуальные проблемы судебной власти и уголовного процесса»; «Трудовое право и право</w:t>
      </w:r>
      <w:r w:rsidRPr="00C57937">
        <w:rPr>
          <w:rFonts w:ascii="Times New Roman" w:hAnsi="Times New Roman" w:cs="Times New Roman"/>
          <w:sz w:val="24"/>
          <w:szCs w:val="24"/>
          <w:lang w:eastAsia="ru-RU"/>
        </w:rPr>
        <w:br/>
        <w:t>социального обеспечения»; «Гражданский процесс и примирительные процедуры»;</w:t>
      </w:r>
      <w:r w:rsidRPr="00C57937">
        <w:rPr>
          <w:rFonts w:ascii="Times New Roman" w:hAnsi="Times New Roman" w:cs="Times New Roman"/>
          <w:sz w:val="24"/>
          <w:szCs w:val="24"/>
          <w:lang w:eastAsia="ru-RU"/>
        </w:rPr>
        <w:br/>
        <w:t>«Гражданское, семейное и предпринимательское право»; «Финансово-правовых дисциплин»</w:t>
      </w:r>
      <w:r w:rsidRPr="00C57937">
        <w:rPr>
          <w:rFonts w:ascii="Times New Roman" w:hAnsi="Times New Roman" w:cs="Times New Roman"/>
          <w:sz w:val="24"/>
          <w:szCs w:val="24"/>
          <w:lang w:eastAsia="ru-RU"/>
        </w:rPr>
        <w:br/>
        <w:t>и «Правовые проблемы формирования “зеленой” экономики в РК». Были заслушаны</w:t>
      </w:r>
      <w:r w:rsidRPr="00C57937">
        <w:rPr>
          <w:rFonts w:ascii="Times New Roman" w:hAnsi="Times New Roman" w:cs="Times New Roman"/>
          <w:sz w:val="24"/>
          <w:szCs w:val="24"/>
          <w:lang w:eastAsia="ru-RU"/>
        </w:rPr>
        <w:br/>
        <w:t>интересные и информативные доклады и сообщения. Немало освещаемых вопросов вызывали</w:t>
      </w:r>
      <w:r w:rsidRPr="00C57937">
        <w:rPr>
          <w:rFonts w:ascii="Times New Roman" w:hAnsi="Times New Roman" w:cs="Times New Roman"/>
          <w:sz w:val="24"/>
          <w:szCs w:val="24"/>
          <w:lang w:eastAsia="ru-RU"/>
        </w:rPr>
        <w:br/>
        <w:t>резвую научную дискуссию.</w:t>
      </w:r>
      <w:r w:rsidRPr="00C57937">
        <w:rPr>
          <w:rFonts w:ascii="Times New Roman" w:hAnsi="Times New Roman" w:cs="Times New Roman"/>
          <w:sz w:val="24"/>
          <w:szCs w:val="24"/>
          <w:lang w:eastAsia="ru-RU"/>
        </w:rPr>
        <w:br/>
        <w:t>Любая научная конференция является не только возможностью обмена мнениями</w:t>
      </w:r>
      <w:r w:rsidRPr="00C57937">
        <w:rPr>
          <w:rFonts w:ascii="Times New Roman" w:hAnsi="Times New Roman" w:cs="Times New Roman"/>
          <w:sz w:val="24"/>
          <w:szCs w:val="24"/>
          <w:lang w:eastAsia="ru-RU"/>
        </w:rPr>
        <w:br/>
        <w:t>участников и применения своих теоретических наработок, но и удобным случаем для новых</w:t>
      </w:r>
      <w:r w:rsidRPr="00C57937">
        <w:rPr>
          <w:rFonts w:ascii="Times New Roman" w:hAnsi="Times New Roman" w:cs="Times New Roman"/>
          <w:sz w:val="24"/>
          <w:szCs w:val="24"/>
          <w:lang w:eastAsia="ru-RU"/>
        </w:rPr>
        <w:br/>
        <w:t>знакомств, неформального общения, получения неизгладимых впечатлений. Это важно для</w:t>
      </w:r>
      <w:r w:rsidRPr="00C57937">
        <w:rPr>
          <w:rFonts w:ascii="Times New Roman" w:hAnsi="Times New Roman" w:cs="Times New Roman"/>
          <w:sz w:val="24"/>
          <w:szCs w:val="24"/>
          <w:lang w:eastAsia="ru-RU"/>
        </w:rPr>
        <w:br/>
        <w:t>молодежи, в частности для студентов Казахского национального университета имени аль-</w:t>
      </w:r>
      <w:r w:rsidRPr="00C57937">
        <w:rPr>
          <w:rFonts w:ascii="Times New Roman" w:hAnsi="Times New Roman" w:cs="Times New Roman"/>
          <w:sz w:val="24"/>
          <w:szCs w:val="24"/>
          <w:lang w:eastAsia="ru-RU"/>
        </w:rPr>
        <w:br/>
      </w:r>
      <w:proofErr w:type="spellStart"/>
      <w:r w:rsidRPr="00C57937">
        <w:rPr>
          <w:rFonts w:ascii="Times New Roman" w:hAnsi="Times New Roman" w:cs="Times New Roman"/>
          <w:sz w:val="24"/>
          <w:szCs w:val="24"/>
          <w:lang w:eastAsia="ru-RU"/>
        </w:rPr>
        <w:t>Фараби</w:t>
      </w:r>
      <w:proofErr w:type="spellEnd"/>
      <w:r w:rsidRPr="00C57937">
        <w:rPr>
          <w:rFonts w:ascii="Times New Roman" w:hAnsi="Times New Roman" w:cs="Times New Roman"/>
          <w:sz w:val="24"/>
          <w:szCs w:val="24"/>
          <w:lang w:eastAsia="ru-RU"/>
        </w:rPr>
        <w:t>, с целью их становления как исследователей юридической науки, будущих</w:t>
      </w:r>
      <w:r w:rsidRPr="00C57937">
        <w:rPr>
          <w:rFonts w:ascii="Times New Roman" w:hAnsi="Times New Roman" w:cs="Times New Roman"/>
          <w:sz w:val="24"/>
          <w:szCs w:val="24"/>
          <w:lang w:eastAsia="ru-RU"/>
        </w:rPr>
        <w:br/>
        <w:t>специалистов и достойных граждан своей с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>траны.</w:t>
      </w:r>
    </w:p>
    <w:p w:rsidR="00C57937" w:rsidRDefault="00C57937" w:rsidP="00C57937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:rsidR="00C57937" w:rsidRDefault="00C57937" w:rsidP="00C57937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:rsidR="00C57937" w:rsidRDefault="00C57937" w:rsidP="00C57937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:rsidR="00C57937" w:rsidRDefault="00C57937" w:rsidP="00C57937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:rsidR="00C57937" w:rsidRDefault="00C57937" w:rsidP="00C57937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:rsidR="00C57937" w:rsidRDefault="00C57937" w:rsidP="00C57937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:rsidR="00C57937" w:rsidRDefault="00C57937" w:rsidP="00C57937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:rsidR="00C57937" w:rsidRDefault="00C57937" w:rsidP="00C57937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:rsidR="00C57937" w:rsidRDefault="00C57937" w:rsidP="00C57937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:rsidR="00C57937" w:rsidRDefault="00C57937" w:rsidP="00C57937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:rsidR="00C57937" w:rsidRDefault="00C57937" w:rsidP="00C57937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:rsidR="00C57937" w:rsidRDefault="00C57937" w:rsidP="00C57937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:rsidR="00C57937" w:rsidRPr="00C57937" w:rsidRDefault="00C57937" w:rsidP="00C57937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r w:rsidRPr="00C57937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Мухаметкулов Д.М.</w:t>
      </w:r>
    </w:p>
    <w:bookmarkEnd w:id="0"/>
    <w:p w:rsidR="00C57937" w:rsidRPr="00C57937" w:rsidRDefault="00C57937" w:rsidP="00C57937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57937">
        <w:rPr>
          <w:rFonts w:ascii="Times New Roman" w:hAnsi="Times New Roman" w:cs="Times New Roman"/>
          <w:b/>
          <w:sz w:val="24"/>
          <w:szCs w:val="24"/>
          <w:lang w:val="kk-KZ"/>
        </w:rPr>
        <w:t>КазНУ имени аль-Фараби,</w:t>
      </w:r>
    </w:p>
    <w:p w:rsidR="00C57937" w:rsidRPr="00C57937" w:rsidRDefault="00C57937" w:rsidP="00C57937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57937">
        <w:rPr>
          <w:rFonts w:ascii="Times New Roman" w:hAnsi="Times New Roman" w:cs="Times New Roman"/>
          <w:b/>
          <w:sz w:val="24"/>
          <w:szCs w:val="24"/>
          <w:lang w:val="kk-KZ"/>
        </w:rPr>
        <w:t>юридический факультет, магистрант</w:t>
      </w:r>
    </w:p>
    <w:p w:rsidR="00C57937" w:rsidRPr="00C57937" w:rsidRDefault="00C57937" w:rsidP="00C57937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57937">
        <w:rPr>
          <w:rFonts w:ascii="Times New Roman" w:hAnsi="Times New Roman" w:cs="Times New Roman"/>
          <w:b/>
          <w:sz w:val="24"/>
          <w:szCs w:val="24"/>
          <w:lang w:val="kk-KZ"/>
        </w:rPr>
        <w:t>Алдашев С.М.</w:t>
      </w:r>
    </w:p>
    <w:p w:rsidR="00C57937" w:rsidRPr="00C57937" w:rsidRDefault="00C57937" w:rsidP="00C57937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57937">
        <w:rPr>
          <w:rFonts w:ascii="Times New Roman" w:hAnsi="Times New Roman" w:cs="Times New Roman"/>
          <w:b/>
          <w:sz w:val="24"/>
          <w:szCs w:val="24"/>
          <w:lang w:val="kk-KZ"/>
        </w:rPr>
        <w:t>к.ю.н., доцент</w:t>
      </w:r>
    </w:p>
    <w:p w:rsidR="00C57937" w:rsidRPr="009D71BC" w:rsidRDefault="00C57937" w:rsidP="00C57937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D71BC">
        <w:rPr>
          <w:rFonts w:ascii="Times New Roman" w:hAnsi="Times New Roman" w:cs="Times New Roman"/>
          <w:b/>
          <w:sz w:val="24"/>
          <w:szCs w:val="24"/>
          <w:lang w:val="kk-KZ"/>
        </w:rPr>
        <w:t>ТЕОРЕТИЧЕСКИЕ ОСОБЕННОСТИ ИНСТИТУТА НАСЛЕДОВАНИЯ ПО</w:t>
      </w:r>
    </w:p>
    <w:p w:rsidR="00C57937" w:rsidRPr="009D71BC" w:rsidRDefault="00C57937" w:rsidP="00C57937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D71BC">
        <w:rPr>
          <w:rFonts w:ascii="Times New Roman" w:hAnsi="Times New Roman" w:cs="Times New Roman"/>
          <w:b/>
          <w:sz w:val="24"/>
          <w:szCs w:val="24"/>
          <w:lang w:val="kk-KZ"/>
        </w:rPr>
        <w:t>ЗАВЕЩАНИЮ ПО ЗАКОНОДАТЕЛЬСТВУ РЕСПУБЛИКИ КАЗАХСТАН</w:t>
      </w:r>
    </w:p>
    <w:p w:rsidR="00C57937" w:rsidRPr="00C57937" w:rsidRDefault="00C57937" w:rsidP="00C57937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7937">
        <w:rPr>
          <w:rFonts w:ascii="Times New Roman" w:hAnsi="Times New Roman" w:cs="Times New Roman"/>
          <w:sz w:val="24"/>
          <w:szCs w:val="24"/>
          <w:lang w:val="kk-KZ"/>
        </w:rPr>
        <w:t>Аннотация: В рамках данной статьи рассмотрены основные положения гражданского</w:t>
      </w:r>
    </w:p>
    <w:p w:rsidR="00C57937" w:rsidRPr="00C57937" w:rsidRDefault="00C57937" w:rsidP="00C57937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7937">
        <w:rPr>
          <w:rFonts w:ascii="Times New Roman" w:hAnsi="Times New Roman" w:cs="Times New Roman"/>
          <w:sz w:val="24"/>
          <w:szCs w:val="24"/>
          <w:lang w:val="kk-KZ"/>
        </w:rPr>
        <w:t>законодательства Республики Казахстан о принятии наследства по завещанию, охраны и</w:t>
      </w:r>
    </w:p>
    <w:p w:rsidR="00C57937" w:rsidRPr="00C57937" w:rsidRDefault="00C57937" w:rsidP="00C57937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7937">
        <w:rPr>
          <w:rFonts w:ascii="Times New Roman" w:hAnsi="Times New Roman" w:cs="Times New Roman"/>
          <w:sz w:val="24"/>
          <w:szCs w:val="24"/>
          <w:lang w:val="kk-KZ"/>
        </w:rPr>
        <w:t>442</w:t>
      </w:r>
    </w:p>
    <w:p w:rsidR="00C57937" w:rsidRPr="00C57937" w:rsidRDefault="00C57937" w:rsidP="00C57937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7937">
        <w:rPr>
          <w:rFonts w:ascii="Times New Roman" w:hAnsi="Times New Roman" w:cs="Times New Roman"/>
          <w:sz w:val="24"/>
          <w:szCs w:val="24"/>
          <w:lang w:val="kk-KZ"/>
        </w:rPr>
        <w:t>управления наследственным имуществом, а также выделены отдельные проблемы правовой</w:t>
      </w:r>
    </w:p>
    <w:p w:rsidR="00C57937" w:rsidRPr="00C57937" w:rsidRDefault="00C57937" w:rsidP="00C57937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7937">
        <w:rPr>
          <w:rFonts w:ascii="Times New Roman" w:hAnsi="Times New Roman" w:cs="Times New Roman"/>
          <w:sz w:val="24"/>
          <w:szCs w:val="24"/>
          <w:lang w:val="kk-KZ"/>
        </w:rPr>
        <w:t>регламентации принятия наследства.</w:t>
      </w:r>
    </w:p>
    <w:p w:rsidR="00C57937" w:rsidRPr="00C57937" w:rsidRDefault="00C57937" w:rsidP="00C57937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7937">
        <w:rPr>
          <w:rFonts w:ascii="Times New Roman" w:hAnsi="Times New Roman" w:cs="Times New Roman"/>
          <w:sz w:val="24"/>
          <w:szCs w:val="24"/>
          <w:lang w:val="kk-KZ"/>
        </w:rPr>
        <w:t>Ключевые слова: Наследство, завещание, проблемы принятия наследства по</w:t>
      </w:r>
    </w:p>
    <w:p w:rsidR="00C57937" w:rsidRPr="00C57937" w:rsidRDefault="00C57937" w:rsidP="00C57937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7937">
        <w:rPr>
          <w:rFonts w:ascii="Times New Roman" w:hAnsi="Times New Roman" w:cs="Times New Roman"/>
          <w:sz w:val="24"/>
          <w:szCs w:val="24"/>
          <w:lang w:val="kk-KZ"/>
        </w:rPr>
        <w:t>завещанию.</w:t>
      </w:r>
    </w:p>
    <w:p w:rsidR="00C57937" w:rsidRPr="00C57937" w:rsidRDefault="00C57937" w:rsidP="00C57937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7937">
        <w:rPr>
          <w:rFonts w:ascii="Times New Roman" w:hAnsi="Times New Roman" w:cs="Times New Roman"/>
          <w:sz w:val="24"/>
          <w:szCs w:val="24"/>
          <w:lang w:val="kk-KZ"/>
        </w:rPr>
        <w:t>В настоящее время огромное количество дел по наследственным спорам, становятся</w:t>
      </w:r>
    </w:p>
    <w:p w:rsidR="00C57937" w:rsidRPr="00C57937" w:rsidRDefault="00C57937" w:rsidP="00C57937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7937">
        <w:rPr>
          <w:rFonts w:ascii="Times New Roman" w:hAnsi="Times New Roman" w:cs="Times New Roman"/>
          <w:sz w:val="24"/>
          <w:szCs w:val="24"/>
          <w:lang w:val="kk-KZ"/>
        </w:rPr>
        <w:t>нетривиальной проблемой для Казахстанских судьей, обусловлено это спецификой и</w:t>
      </w:r>
    </w:p>
    <w:p w:rsidR="00C57937" w:rsidRPr="00C57937" w:rsidRDefault="00C57937" w:rsidP="00C57937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7937">
        <w:rPr>
          <w:rFonts w:ascii="Times New Roman" w:hAnsi="Times New Roman" w:cs="Times New Roman"/>
          <w:sz w:val="24"/>
          <w:szCs w:val="24"/>
          <w:lang w:val="kk-KZ"/>
        </w:rPr>
        <w:t>определенной сложностью в данной области права. Под наследованием понимается переход</w:t>
      </w:r>
    </w:p>
    <w:p w:rsidR="00C57937" w:rsidRPr="00C57937" w:rsidRDefault="00C57937" w:rsidP="00C57937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7937">
        <w:rPr>
          <w:rFonts w:ascii="Times New Roman" w:hAnsi="Times New Roman" w:cs="Times New Roman"/>
          <w:sz w:val="24"/>
          <w:szCs w:val="24"/>
          <w:lang w:val="kk-KZ"/>
        </w:rPr>
        <w:t>имущества умершего гражданина к другому лицу либо лицам, где умерший является</w:t>
      </w:r>
    </w:p>
    <w:p w:rsidR="00C57937" w:rsidRPr="00C57937" w:rsidRDefault="00C57937" w:rsidP="00C57937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7937">
        <w:rPr>
          <w:rFonts w:ascii="Times New Roman" w:hAnsi="Times New Roman" w:cs="Times New Roman"/>
          <w:sz w:val="24"/>
          <w:szCs w:val="24"/>
          <w:lang w:val="kk-KZ"/>
        </w:rPr>
        <w:t>наследодателем, а получатели имущества его наследниками.</w:t>
      </w:r>
    </w:p>
    <w:p w:rsidR="00C57937" w:rsidRPr="00C57937" w:rsidRDefault="00C57937" w:rsidP="00C57937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7937">
        <w:rPr>
          <w:rFonts w:ascii="Times New Roman" w:hAnsi="Times New Roman" w:cs="Times New Roman"/>
          <w:sz w:val="24"/>
          <w:szCs w:val="24"/>
          <w:lang w:val="kk-KZ"/>
        </w:rPr>
        <w:t>Наследство переходит к наследникам исключительно на условиях универсального</w:t>
      </w:r>
    </w:p>
    <w:p w:rsidR="00C57937" w:rsidRPr="00C57937" w:rsidRDefault="00C57937" w:rsidP="00C57937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7937">
        <w:rPr>
          <w:rFonts w:ascii="Times New Roman" w:hAnsi="Times New Roman" w:cs="Times New Roman"/>
          <w:sz w:val="24"/>
          <w:szCs w:val="24"/>
          <w:lang w:val="kk-KZ"/>
        </w:rPr>
        <w:t>правопреемства, как одно целое и в один и тот же момент, данная формулировка подразумевает,</w:t>
      </w:r>
    </w:p>
    <w:p w:rsidR="00C57937" w:rsidRPr="00C57937" w:rsidRDefault="00C57937" w:rsidP="00C57937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7937">
        <w:rPr>
          <w:rFonts w:ascii="Times New Roman" w:hAnsi="Times New Roman" w:cs="Times New Roman"/>
          <w:sz w:val="24"/>
          <w:szCs w:val="24"/>
          <w:lang w:val="kk-KZ"/>
        </w:rPr>
        <w:t>что вся наследственная масса одновременно переходит к наследникам целиком и полностью,</w:t>
      </w:r>
    </w:p>
    <w:p w:rsidR="00C57937" w:rsidRPr="00C57937" w:rsidRDefault="00C57937" w:rsidP="00C57937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7937">
        <w:rPr>
          <w:rFonts w:ascii="Times New Roman" w:hAnsi="Times New Roman" w:cs="Times New Roman"/>
          <w:sz w:val="24"/>
          <w:szCs w:val="24"/>
          <w:lang w:val="kk-KZ"/>
        </w:rPr>
        <w:t>включая долги наследодателя на имущество находящиеся в наследственной массе и означает,</w:t>
      </w:r>
    </w:p>
    <w:p w:rsidR="00C57937" w:rsidRPr="00C57937" w:rsidRDefault="00C57937" w:rsidP="00C57937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7937">
        <w:rPr>
          <w:rFonts w:ascii="Times New Roman" w:hAnsi="Times New Roman" w:cs="Times New Roman"/>
          <w:sz w:val="24"/>
          <w:szCs w:val="24"/>
          <w:lang w:val="kk-KZ"/>
        </w:rPr>
        <w:t>что наследник не может принять какие-либо отдельные права и обязанности и отказаться от</w:t>
      </w:r>
    </w:p>
    <w:p w:rsidR="00C57937" w:rsidRPr="00C57937" w:rsidRDefault="00C57937" w:rsidP="00C57937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7937">
        <w:rPr>
          <w:rFonts w:ascii="Times New Roman" w:hAnsi="Times New Roman" w:cs="Times New Roman"/>
          <w:sz w:val="24"/>
          <w:szCs w:val="24"/>
          <w:lang w:val="kk-KZ"/>
        </w:rPr>
        <w:t>других, любое обременение имущества переходит вместе с наследственной массой.</w:t>
      </w:r>
    </w:p>
    <w:p w:rsidR="00C57937" w:rsidRPr="00C57937" w:rsidRDefault="00C57937" w:rsidP="00C57937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7937">
        <w:rPr>
          <w:rFonts w:ascii="Times New Roman" w:hAnsi="Times New Roman" w:cs="Times New Roman"/>
          <w:sz w:val="24"/>
          <w:szCs w:val="24"/>
          <w:lang w:val="kk-KZ"/>
        </w:rPr>
        <w:t>Наследование осуществляется исключительно двумя способами, предусмотренными</w:t>
      </w:r>
    </w:p>
    <w:p w:rsidR="00C57937" w:rsidRPr="00C57937" w:rsidRDefault="00C57937" w:rsidP="00C57937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7937">
        <w:rPr>
          <w:rFonts w:ascii="Times New Roman" w:hAnsi="Times New Roman" w:cs="Times New Roman"/>
          <w:sz w:val="24"/>
          <w:szCs w:val="24"/>
          <w:lang w:val="kk-KZ"/>
        </w:rPr>
        <w:t>законодательством Республики Казахстан по закону в порядке предусмотренной очередности</w:t>
      </w:r>
    </w:p>
    <w:p w:rsidR="00C57937" w:rsidRPr="00C57937" w:rsidRDefault="00C57937" w:rsidP="00C57937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7937">
        <w:rPr>
          <w:rFonts w:ascii="Times New Roman" w:hAnsi="Times New Roman" w:cs="Times New Roman"/>
          <w:sz w:val="24"/>
          <w:szCs w:val="24"/>
          <w:lang w:val="kk-KZ"/>
        </w:rPr>
        <w:t>и завещанию, наследование по закону применяется, когда отсутствует завещание, либо когда</w:t>
      </w:r>
    </w:p>
    <w:p w:rsidR="00C57937" w:rsidRPr="00C57937" w:rsidRDefault="00C57937" w:rsidP="00C57937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7937">
        <w:rPr>
          <w:rFonts w:ascii="Times New Roman" w:hAnsi="Times New Roman" w:cs="Times New Roman"/>
          <w:sz w:val="24"/>
          <w:szCs w:val="24"/>
          <w:lang w:val="kk-KZ"/>
        </w:rPr>
        <w:t>оно не определяет судьбу всего наследства [1].</w:t>
      </w:r>
    </w:p>
    <w:p w:rsidR="00C57937" w:rsidRPr="00C57937" w:rsidRDefault="00C57937" w:rsidP="00C57937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7937">
        <w:rPr>
          <w:rFonts w:ascii="Times New Roman" w:hAnsi="Times New Roman" w:cs="Times New Roman"/>
          <w:sz w:val="24"/>
          <w:szCs w:val="24"/>
          <w:lang w:val="kk-KZ"/>
        </w:rPr>
        <w:t>Под завещанием следует понимать волю гражданина по дальнейшему распоряжению</w:t>
      </w:r>
    </w:p>
    <w:p w:rsidR="00C57937" w:rsidRPr="00C57937" w:rsidRDefault="00C57937" w:rsidP="00C57937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7937">
        <w:rPr>
          <w:rFonts w:ascii="Times New Roman" w:hAnsi="Times New Roman" w:cs="Times New Roman"/>
          <w:sz w:val="24"/>
          <w:szCs w:val="24"/>
          <w:lang w:val="kk-KZ"/>
        </w:rPr>
        <w:t>принадлежащим ему имуществом на случай его смерти. Завещание совершается лицом,</w:t>
      </w:r>
    </w:p>
    <w:p w:rsidR="00C57937" w:rsidRPr="00C57937" w:rsidRDefault="00C57937" w:rsidP="00C57937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7937">
        <w:rPr>
          <w:rFonts w:ascii="Times New Roman" w:hAnsi="Times New Roman" w:cs="Times New Roman"/>
          <w:sz w:val="24"/>
          <w:szCs w:val="24"/>
          <w:lang w:val="kk-KZ"/>
        </w:rPr>
        <w:t>обладающим в момент его совершения полной дееспособностью, частично дееспособные</w:t>
      </w:r>
    </w:p>
    <w:p w:rsidR="00C57937" w:rsidRPr="00C57937" w:rsidRDefault="00C57937" w:rsidP="00C57937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7937">
        <w:rPr>
          <w:rFonts w:ascii="Times New Roman" w:hAnsi="Times New Roman" w:cs="Times New Roman"/>
          <w:sz w:val="24"/>
          <w:szCs w:val="24"/>
          <w:lang w:val="kk-KZ"/>
        </w:rPr>
        <w:t>граждане не имеют права завещать имущество, пока судом не будет восстановлена их</w:t>
      </w:r>
    </w:p>
    <w:p w:rsidR="00C57937" w:rsidRPr="00C57937" w:rsidRDefault="00C57937" w:rsidP="00C57937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7937">
        <w:rPr>
          <w:rFonts w:ascii="Times New Roman" w:hAnsi="Times New Roman" w:cs="Times New Roman"/>
          <w:sz w:val="24"/>
          <w:szCs w:val="24"/>
          <w:lang w:val="kk-KZ"/>
        </w:rPr>
        <w:t>дееспособность в полном объеме. Другим обязательным условием составления завещания у</w:t>
      </w:r>
    </w:p>
    <w:p w:rsidR="00C57937" w:rsidRPr="00C57937" w:rsidRDefault="00C57937" w:rsidP="00C57937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7937">
        <w:rPr>
          <w:rFonts w:ascii="Times New Roman" w:hAnsi="Times New Roman" w:cs="Times New Roman"/>
          <w:sz w:val="24"/>
          <w:szCs w:val="24"/>
          <w:lang w:val="kk-KZ"/>
        </w:rPr>
        <w:t>нотариуса является его личное совершение наследодателем, другими словами совершение</w:t>
      </w:r>
    </w:p>
    <w:p w:rsidR="00C57937" w:rsidRPr="00C57937" w:rsidRDefault="00C57937" w:rsidP="00C57937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7937">
        <w:rPr>
          <w:rFonts w:ascii="Times New Roman" w:hAnsi="Times New Roman" w:cs="Times New Roman"/>
          <w:sz w:val="24"/>
          <w:szCs w:val="24"/>
          <w:lang w:val="kk-KZ"/>
        </w:rPr>
        <w:t>завещания через представителей запрещается.</w:t>
      </w:r>
    </w:p>
    <w:p w:rsidR="00C57937" w:rsidRPr="00C57937" w:rsidRDefault="00C57937" w:rsidP="00C57937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7937">
        <w:rPr>
          <w:rFonts w:ascii="Times New Roman" w:hAnsi="Times New Roman" w:cs="Times New Roman"/>
          <w:sz w:val="24"/>
          <w:szCs w:val="24"/>
          <w:lang w:val="kk-KZ"/>
        </w:rPr>
        <w:t>Наследодатель вправе завещать все принадлежащее ему имущество, либо часть этого</w:t>
      </w:r>
    </w:p>
    <w:p w:rsidR="00C57937" w:rsidRPr="00C57937" w:rsidRDefault="00C57937" w:rsidP="00C57937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7937">
        <w:rPr>
          <w:rFonts w:ascii="Times New Roman" w:hAnsi="Times New Roman" w:cs="Times New Roman"/>
          <w:sz w:val="24"/>
          <w:szCs w:val="24"/>
          <w:lang w:val="kk-KZ"/>
        </w:rPr>
        <w:t>имущества любым лицам, как входящих в круг наследников, так и нет, более того</w:t>
      </w:r>
    </w:p>
    <w:p w:rsidR="00C57937" w:rsidRPr="00C57937" w:rsidRDefault="00C57937" w:rsidP="00C57937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7937">
        <w:rPr>
          <w:rFonts w:ascii="Times New Roman" w:hAnsi="Times New Roman" w:cs="Times New Roman"/>
          <w:sz w:val="24"/>
          <w:szCs w:val="24"/>
          <w:lang w:val="kk-KZ"/>
        </w:rPr>
        <w:t>наследодатель вправе передать наследство по завещанию государству или юридическим</w:t>
      </w:r>
    </w:p>
    <w:p w:rsidR="00C57937" w:rsidRPr="00C57937" w:rsidRDefault="00C57937" w:rsidP="00C57937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7937">
        <w:rPr>
          <w:rFonts w:ascii="Times New Roman" w:hAnsi="Times New Roman" w:cs="Times New Roman"/>
          <w:sz w:val="24"/>
          <w:szCs w:val="24"/>
          <w:lang w:val="kk-KZ"/>
        </w:rPr>
        <w:t>лицам. Как правило, наследодатель завещает имеющие в распоряжении имущество, но</w:t>
      </w:r>
    </w:p>
    <w:p w:rsidR="00C57937" w:rsidRPr="00C57937" w:rsidRDefault="00C57937" w:rsidP="00C57937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7937">
        <w:rPr>
          <w:rFonts w:ascii="Times New Roman" w:hAnsi="Times New Roman" w:cs="Times New Roman"/>
          <w:sz w:val="24"/>
          <w:szCs w:val="24"/>
          <w:lang w:val="kk-KZ"/>
        </w:rPr>
        <w:t>законом не запрещено завещать имущество, которое он может приобрести в будущем до его</w:t>
      </w:r>
    </w:p>
    <w:p w:rsidR="00C57937" w:rsidRPr="00C57937" w:rsidRDefault="00C57937" w:rsidP="00C57937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7937">
        <w:rPr>
          <w:rFonts w:ascii="Times New Roman" w:hAnsi="Times New Roman" w:cs="Times New Roman"/>
          <w:sz w:val="24"/>
          <w:szCs w:val="24"/>
          <w:lang w:val="kk-KZ"/>
        </w:rPr>
        <w:t>смерти. Завещатель вправе обусловить получения наследства определенным условием,</w:t>
      </w:r>
    </w:p>
    <w:p w:rsidR="00C57937" w:rsidRPr="00C57937" w:rsidRDefault="00C57937" w:rsidP="00C57937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7937">
        <w:rPr>
          <w:rFonts w:ascii="Times New Roman" w:hAnsi="Times New Roman" w:cs="Times New Roman"/>
          <w:sz w:val="24"/>
          <w:szCs w:val="24"/>
          <w:lang w:val="kk-KZ"/>
        </w:rPr>
        <w:lastRenderedPageBreak/>
        <w:t>побуждение наследника совершить действие либо исправить поведение необходимым</w:t>
      </w:r>
    </w:p>
    <w:p w:rsidR="00C57937" w:rsidRPr="00C57937" w:rsidRDefault="00C57937" w:rsidP="00C57937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7937">
        <w:rPr>
          <w:rFonts w:ascii="Times New Roman" w:hAnsi="Times New Roman" w:cs="Times New Roman"/>
          <w:sz w:val="24"/>
          <w:szCs w:val="24"/>
          <w:lang w:val="kk-KZ"/>
        </w:rPr>
        <w:t>образом, только после его совершения наследник имеет право получить завещание [2]. Однако</w:t>
      </w:r>
    </w:p>
    <w:p w:rsidR="00C57937" w:rsidRPr="00C57937" w:rsidRDefault="00C57937" w:rsidP="00C57937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7937">
        <w:rPr>
          <w:rFonts w:ascii="Times New Roman" w:hAnsi="Times New Roman" w:cs="Times New Roman"/>
          <w:sz w:val="24"/>
          <w:szCs w:val="24"/>
          <w:lang w:val="kk-KZ"/>
        </w:rPr>
        <w:t>любые противоправные условия получения завещания – ничтожны. Например, завещатель</w:t>
      </w:r>
    </w:p>
    <w:p w:rsidR="00C57937" w:rsidRPr="00C57937" w:rsidRDefault="00C57937" w:rsidP="00C57937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7937">
        <w:rPr>
          <w:rFonts w:ascii="Times New Roman" w:hAnsi="Times New Roman" w:cs="Times New Roman"/>
          <w:sz w:val="24"/>
          <w:szCs w:val="24"/>
          <w:lang w:val="kk-KZ"/>
        </w:rPr>
        <w:t>определил условием получения наследство совершение преступления или заведомо</w:t>
      </w:r>
    </w:p>
    <w:p w:rsidR="00C57937" w:rsidRPr="00C57937" w:rsidRDefault="00C57937" w:rsidP="00C57937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7937">
        <w:rPr>
          <w:rFonts w:ascii="Times New Roman" w:hAnsi="Times New Roman" w:cs="Times New Roman"/>
          <w:sz w:val="24"/>
          <w:szCs w:val="24"/>
          <w:lang w:val="kk-KZ"/>
        </w:rPr>
        <w:t>неисполнимых действий в силу физических возможностей человека, либо иных</w:t>
      </w:r>
    </w:p>
    <w:p w:rsidR="00C57937" w:rsidRPr="00C57937" w:rsidRDefault="00C57937" w:rsidP="00C57937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7937">
        <w:rPr>
          <w:rFonts w:ascii="Times New Roman" w:hAnsi="Times New Roman" w:cs="Times New Roman"/>
          <w:sz w:val="24"/>
          <w:szCs w:val="24"/>
          <w:lang w:val="kk-KZ"/>
        </w:rPr>
        <w:t>противозаконных деяний. Включенные в завещание условия, которые не могут быть</w:t>
      </w:r>
    </w:p>
    <w:p w:rsidR="00C57937" w:rsidRPr="00C57937" w:rsidRDefault="00C57937" w:rsidP="00C57937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7937">
        <w:rPr>
          <w:rFonts w:ascii="Times New Roman" w:hAnsi="Times New Roman" w:cs="Times New Roman"/>
          <w:sz w:val="24"/>
          <w:szCs w:val="24"/>
          <w:lang w:val="kk-KZ"/>
        </w:rPr>
        <w:t>исполнены по состоянию здоровья наследника или иных объективных причин признаются</w:t>
      </w:r>
    </w:p>
    <w:p w:rsidR="00C57937" w:rsidRPr="00C57937" w:rsidRDefault="00C57937" w:rsidP="00C57937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7937">
        <w:rPr>
          <w:rFonts w:ascii="Times New Roman" w:hAnsi="Times New Roman" w:cs="Times New Roman"/>
          <w:sz w:val="24"/>
          <w:szCs w:val="24"/>
          <w:lang w:val="kk-KZ"/>
        </w:rPr>
        <w:t>недействительными в судебном порядке по иску наследника.</w:t>
      </w:r>
    </w:p>
    <w:p w:rsidR="00C57937" w:rsidRPr="00C57937" w:rsidRDefault="00C57937" w:rsidP="00C57937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7937">
        <w:rPr>
          <w:rFonts w:ascii="Times New Roman" w:hAnsi="Times New Roman" w:cs="Times New Roman"/>
          <w:sz w:val="24"/>
          <w:szCs w:val="24"/>
          <w:lang w:val="kk-KZ"/>
        </w:rPr>
        <w:t>Завещание, безусловно должно быть совершенно в письменной форме с обязательным</w:t>
      </w:r>
    </w:p>
    <w:p w:rsidR="00C57937" w:rsidRPr="00C57937" w:rsidRDefault="00C57937" w:rsidP="00C57937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7937">
        <w:rPr>
          <w:rFonts w:ascii="Times New Roman" w:hAnsi="Times New Roman" w:cs="Times New Roman"/>
          <w:sz w:val="24"/>
          <w:szCs w:val="24"/>
          <w:lang w:val="kk-KZ"/>
        </w:rPr>
        <w:t>нотариальным удостоверением с указанием даты, время и места его составления,</w:t>
      </w:r>
    </w:p>
    <w:p w:rsidR="00C57937" w:rsidRPr="00C57937" w:rsidRDefault="00C57937" w:rsidP="00C57937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7937">
        <w:rPr>
          <w:rFonts w:ascii="Times New Roman" w:hAnsi="Times New Roman" w:cs="Times New Roman"/>
          <w:sz w:val="24"/>
          <w:szCs w:val="24"/>
          <w:lang w:val="kk-KZ"/>
        </w:rPr>
        <w:t>исключениями являются завещания, приравненные к нотариальным к примеру:</w:t>
      </w:r>
    </w:p>
    <w:p w:rsidR="00C57937" w:rsidRPr="00C57937" w:rsidRDefault="00C57937" w:rsidP="00C57937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7937">
        <w:rPr>
          <w:rFonts w:ascii="Times New Roman" w:hAnsi="Times New Roman" w:cs="Times New Roman"/>
          <w:sz w:val="24"/>
          <w:szCs w:val="24"/>
          <w:lang w:val="kk-KZ"/>
        </w:rPr>
        <w:t>Завещания граждан, находящихся на лечении в больницах, иных лечебно-</w:t>
      </w:r>
    </w:p>
    <w:p w:rsidR="00C57937" w:rsidRPr="00C57937" w:rsidRDefault="00C57937" w:rsidP="00C57937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7937">
        <w:rPr>
          <w:rFonts w:ascii="Times New Roman" w:hAnsi="Times New Roman" w:cs="Times New Roman"/>
          <w:sz w:val="24"/>
          <w:szCs w:val="24"/>
          <w:lang w:val="kk-KZ"/>
        </w:rPr>
        <w:t>профилактических учреждениях, такие завещания удостоверяются главными либо дежурными</w:t>
      </w:r>
    </w:p>
    <w:p w:rsidR="00C57937" w:rsidRPr="00C57937" w:rsidRDefault="00C57937" w:rsidP="00C57937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7937">
        <w:rPr>
          <w:rFonts w:ascii="Times New Roman" w:hAnsi="Times New Roman" w:cs="Times New Roman"/>
          <w:sz w:val="24"/>
          <w:szCs w:val="24"/>
          <w:lang w:val="kk-KZ"/>
        </w:rPr>
        <w:t>врачами. Если наследодатель находится в местах лишения свободы, то начальниками мест</w:t>
      </w:r>
    </w:p>
    <w:p w:rsidR="00C57937" w:rsidRPr="00C57937" w:rsidRDefault="00C57937" w:rsidP="00C57937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7937">
        <w:rPr>
          <w:rFonts w:ascii="Times New Roman" w:hAnsi="Times New Roman" w:cs="Times New Roman"/>
          <w:sz w:val="24"/>
          <w:szCs w:val="24"/>
          <w:lang w:val="kk-KZ"/>
        </w:rPr>
        <w:t>лишения свободы, военнослужащих командирами воинских частей. Данное удостоверение</w:t>
      </w:r>
    </w:p>
    <w:p w:rsidR="00C57937" w:rsidRPr="00C57937" w:rsidRDefault="00C57937" w:rsidP="00C57937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7937">
        <w:rPr>
          <w:rFonts w:ascii="Times New Roman" w:hAnsi="Times New Roman" w:cs="Times New Roman"/>
          <w:sz w:val="24"/>
          <w:szCs w:val="24"/>
          <w:lang w:val="kk-KZ"/>
        </w:rPr>
        <w:t>должностными лицами должно проходить в присутствии свидетеля, который в обязательном</w:t>
      </w:r>
    </w:p>
    <w:p w:rsidR="00C57937" w:rsidRPr="00C57937" w:rsidRDefault="00C57937" w:rsidP="00C57937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7937">
        <w:rPr>
          <w:rFonts w:ascii="Times New Roman" w:hAnsi="Times New Roman" w:cs="Times New Roman"/>
          <w:sz w:val="24"/>
          <w:szCs w:val="24"/>
          <w:lang w:val="kk-KZ"/>
        </w:rPr>
        <w:t>порядке подписывает завещание, а также один экземпляр должен быть передан нотариусу на</w:t>
      </w:r>
    </w:p>
    <w:p w:rsidR="00C57937" w:rsidRPr="00C57937" w:rsidRDefault="00C57937" w:rsidP="00C57937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7937">
        <w:rPr>
          <w:rFonts w:ascii="Times New Roman" w:hAnsi="Times New Roman" w:cs="Times New Roman"/>
          <w:sz w:val="24"/>
          <w:szCs w:val="24"/>
          <w:lang w:val="kk-KZ"/>
        </w:rPr>
        <w:t>хранение в соответствии с законодательством о нотариате.</w:t>
      </w:r>
    </w:p>
    <w:p w:rsidR="00C57937" w:rsidRPr="00C57937" w:rsidRDefault="00C57937" w:rsidP="00C57937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7937">
        <w:rPr>
          <w:rFonts w:ascii="Times New Roman" w:hAnsi="Times New Roman" w:cs="Times New Roman"/>
          <w:sz w:val="24"/>
          <w:szCs w:val="24"/>
          <w:lang w:val="kk-KZ"/>
        </w:rPr>
        <w:t>443</w:t>
      </w:r>
    </w:p>
    <w:p w:rsidR="00C57937" w:rsidRPr="00C57937" w:rsidRDefault="00C57937" w:rsidP="00C57937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7937">
        <w:rPr>
          <w:rFonts w:ascii="Times New Roman" w:hAnsi="Times New Roman" w:cs="Times New Roman"/>
          <w:sz w:val="24"/>
          <w:szCs w:val="24"/>
          <w:lang w:val="kk-KZ"/>
        </w:rPr>
        <w:t>Если завещатель в силу своих физических недостатков, неграмотности либо болезни не</w:t>
      </w:r>
    </w:p>
    <w:p w:rsidR="00C57937" w:rsidRPr="00C57937" w:rsidRDefault="00C57937" w:rsidP="00C57937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7937">
        <w:rPr>
          <w:rFonts w:ascii="Times New Roman" w:hAnsi="Times New Roman" w:cs="Times New Roman"/>
          <w:sz w:val="24"/>
          <w:szCs w:val="24"/>
          <w:lang w:val="kk-KZ"/>
        </w:rPr>
        <w:t>способен собственноручно подписать завещание, то по его просьбе завещание может быть</w:t>
      </w:r>
    </w:p>
    <w:p w:rsidR="00C57937" w:rsidRPr="00C57937" w:rsidRDefault="00C57937" w:rsidP="00C57937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7937">
        <w:rPr>
          <w:rFonts w:ascii="Times New Roman" w:hAnsi="Times New Roman" w:cs="Times New Roman"/>
          <w:sz w:val="24"/>
          <w:szCs w:val="24"/>
          <w:lang w:val="kk-KZ"/>
        </w:rPr>
        <w:t>подписано другим лицом в присутствии нотариуса, завещателя и свидетеля. При этом</w:t>
      </w:r>
    </w:p>
    <w:p w:rsidR="00C57937" w:rsidRPr="00C57937" w:rsidRDefault="00C57937" w:rsidP="00C57937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7937">
        <w:rPr>
          <w:rFonts w:ascii="Times New Roman" w:hAnsi="Times New Roman" w:cs="Times New Roman"/>
          <w:sz w:val="24"/>
          <w:szCs w:val="24"/>
          <w:lang w:val="kk-KZ"/>
        </w:rPr>
        <w:t>производится соответствующая запись в тексте завещания причин, в силу которых завещатель</w:t>
      </w:r>
    </w:p>
    <w:p w:rsidR="00C57937" w:rsidRPr="00C57937" w:rsidRDefault="00C57937" w:rsidP="00C57937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7937">
        <w:rPr>
          <w:rFonts w:ascii="Times New Roman" w:hAnsi="Times New Roman" w:cs="Times New Roman"/>
          <w:sz w:val="24"/>
          <w:szCs w:val="24"/>
          <w:lang w:val="kk-KZ"/>
        </w:rPr>
        <w:t>не мог подписать его собственноручно [3].</w:t>
      </w:r>
    </w:p>
    <w:p w:rsidR="00C57937" w:rsidRPr="00C57937" w:rsidRDefault="00C57937" w:rsidP="00C57937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7937">
        <w:rPr>
          <w:rFonts w:ascii="Times New Roman" w:hAnsi="Times New Roman" w:cs="Times New Roman"/>
          <w:sz w:val="24"/>
          <w:szCs w:val="24"/>
          <w:lang w:val="kk-KZ"/>
        </w:rPr>
        <w:t>Проверка дееспособности проверяется лицом, удостоверяющего само завещание,</w:t>
      </w:r>
    </w:p>
    <w:p w:rsidR="00C57937" w:rsidRPr="00C57937" w:rsidRDefault="00C57937" w:rsidP="00C57937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7937">
        <w:rPr>
          <w:rFonts w:ascii="Times New Roman" w:hAnsi="Times New Roman" w:cs="Times New Roman"/>
          <w:sz w:val="24"/>
          <w:szCs w:val="24"/>
          <w:lang w:val="kk-KZ"/>
        </w:rPr>
        <w:t>поэтому нотариус или должностное, уполномоченное на удостоверение завещания, при</w:t>
      </w:r>
    </w:p>
    <w:p w:rsidR="00C57937" w:rsidRPr="00C57937" w:rsidRDefault="00C57937" w:rsidP="00C57937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7937">
        <w:rPr>
          <w:rFonts w:ascii="Times New Roman" w:hAnsi="Times New Roman" w:cs="Times New Roman"/>
          <w:sz w:val="24"/>
          <w:szCs w:val="24"/>
          <w:lang w:val="kk-KZ"/>
        </w:rPr>
        <w:t>осуществлении данного нотариального действия беседует с лицом, желающим составить</w:t>
      </w:r>
    </w:p>
    <w:p w:rsidR="00C57937" w:rsidRPr="00C57937" w:rsidRDefault="00C57937" w:rsidP="00C57937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7937">
        <w:rPr>
          <w:rFonts w:ascii="Times New Roman" w:hAnsi="Times New Roman" w:cs="Times New Roman"/>
          <w:sz w:val="24"/>
          <w:szCs w:val="24"/>
          <w:lang w:val="kk-KZ"/>
        </w:rPr>
        <w:t>завещание, и устанавливает волю завещателя на распоряжение имуществом, а также</w:t>
      </w:r>
    </w:p>
    <w:p w:rsidR="00C57937" w:rsidRPr="00C57937" w:rsidRDefault="00C57937" w:rsidP="00C57937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7937">
        <w:rPr>
          <w:rFonts w:ascii="Times New Roman" w:hAnsi="Times New Roman" w:cs="Times New Roman"/>
          <w:sz w:val="24"/>
          <w:szCs w:val="24"/>
          <w:lang w:val="kk-KZ"/>
        </w:rPr>
        <w:t>правильность восприятия завещания и понимание своих действий.</w:t>
      </w:r>
    </w:p>
    <w:p w:rsidR="00C57937" w:rsidRPr="00C57937" w:rsidRDefault="00C57937" w:rsidP="00C57937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7937">
        <w:rPr>
          <w:rFonts w:ascii="Times New Roman" w:hAnsi="Times New Roman" w:cs="Times New Roman"/>
          <w:sz w:val="24"/>
          <w:szCs w:val="24"/>
          <w:lang w:val="kk-KZ"/>
        </w:rPr>
        <w:t>Завещание охраняется тайной, нотариус, должностные лица, удостоверявшие завещания</w:t>
      </w:r>
    </w:p>
    <w:p w:rsidR="00C57937" w:rsidRPr="00C57937" w:rsidRDefault="00C57937" w:rsidP="00C57937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7937">
        <w:rPr>
          <w:rFonts w:ascii="Times New Roman" w:hAnsi="Times New Roman" w:cs="Times New Roman"/>
          <w:sz w:val="24"/>
          <w:szCs w:val="24"/>
          <w:lang w:val="kk-KZ"/>
        </w:rPr>
        <w:t>либо свидетели не вправе до открытия наследства разглашать какие-либо сведения этого</w:t>
      </w:r>
    </w:p>
    <w:p w:rsidR="00C57937" w:rsidRPr="00C57937" w:rsidRDefault="00C57937" w:rsidP="00C57937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7937">
        <w:rPr>
          <w:rFonts w:ascii="Times New Roman" w:hAnsi="Times New Roman" w:cs="Times New Roman"/>
          <w:sz w:val="24"/>
          <w:szCs w:val="24"/>
          <w:lang w:val="kk-KZ"/>
        </w:rPr>
        <w:t>завещания его составления, отмены или изменения.</w:t>
      </w:r>
    </w:p>
    <w:p w:rsidR="00C57937" w:rsidRPr="00C57937" w:rsidRDefault="00C57937" w:rsidP="00C57937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7937">
        <w:rPr>
          <w:rFonts w:ascii="Times New Roman" w:hAnsi="Times New Roman" w:cs="Times New Roman"/>
          <w:sz w:val="24"/>
          <w:szCs w:val="24"/>
          <w:lang w:val="kk-KZ"/>
        </w:rPr>
        <w:t>Завещатель вправе возложить на наследника по завещанию исполнение за счет</w:t>
      </w:r>
    </w:p>
    <w:p w:rsidR="00C57937" w:rsidRPr="00C57937" w:rsidRDefault="00C57937" w:rsidP="00C57937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7937">
        <w:rPr>
          <w:rFonts w:ascii="Times New Roman" w:hAnsi="Times New Roman" w:cs="Times New Roman"/>
          <w:sz w:val="24"/>
          <w:szCs w:val="24"/>
          <w:lang w:val="kk-KZ"/>
        </w:rPr>
        <w:t>наследства какого-либо обязательство (завещательный отказ – далее легат) в пользу одного или</w:t>
      </w:r>
    </w:p>
    <w:p w:rsidR="00C57937" w:rsidRPr="00C57937" w:rsidRDefault="00C57937" w:rsidP="00C57937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7937">
        <w:rPr>
          <w:rFonts w:ascii="Times New Roman" w:hAnsi="Times New Roman" w:cs="Times New Roman"/>
          <w:sz w:val="24"/>
          <w:szCs w:val="24"/>
          <w:lang w:val="kk-KZ"/>
        </w:rPr>
        <w:t>нескольких лиц (отказополучателей), которые вправе требовать исполнения легата. Предметом</w:t>
      </w:r>
    </w:p>
    <w:p w:rsidR="00C57937" w:rsidRPr="00C57937" w:rsidRDefault="00C57937" w:rsidP="00C57937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7937">
        <w:rPr>
          <w:rFonts w:ascii="Times New Roman" w:hAnsi="Times New Roman" w:cs="Times New Roman"/>
          <w:sz w:val="24"/>
          <w:szCs w:val="24"/>
          <w:lang w:val="kk-KZ"/>
        </w:rPr>
        <w:t>легата может быть передача отказополучателю в собственность, в пользование вещь, входящая</w:t>
      </w:r>
    </w:p>
    <w:p w:rsidR="00C57937" w:rsidRPr="00C57937" w:rsidRDefault="00C57937" w:rsidP="00C57937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7937">
        <w:rPr>
          <w:rFonts w:ascii="Times New Roman" w:hAnsi="Times New Roman" w:cs="Times New Roman"/>
          <w:sz w:val="24"/>
          <w:szCs w:val="24"/>
          <w:lang w:val="kk-KZ"/>
        </w:rPr>
        <w:t>в наследственную массу, а также приобретение и передача имущества не входящего в состав</w:t>
      </w:r>
    </w:p>
    <w:p w:rsidR="00C57937" w:rsidRPr="00C57937" w:rsidRDefault="00C57937" w:rsidP="00C57937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7937">
        <w:rPr>
          <w:rFonts w:ascii="Times New Roman" w:hAnsi="Times New Roman" w:cs="Times New Roman"/>
          <w:sz w:val="24"/>
          <w:szCs w:val="24"/>
          <w:lang w:val="kk-KZ"/>
        </w:rPr>
        <w:t>наследства либо исполнение определенной работы или оказание услуги. Наследник,</w:t>
      </w:r>
    </w:p>
    <w:p w:rsidR="00C57937" w:rsidRPr="00C57937" w:rsidRDefault="00C57937" w:rsidP="00C57937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7937">
        <w:rPr>
          <w:rFonts w:ascii="Times New Roman" w:hAnsi="Times New Roman" w:cs="Times New Roman"/>
          <w:sz w:val="24"/>
          <w:szCs w:val="24"/>
          <w:lang w:val="kk-KZ"/>
        </w:rPr>
        <w:t>вступивший в наследство по завещанию должен исполнить легат исключительно в пределах</w:t>
      </w:r>
    </w:p>
    <w:p w:rsidR="00C57937" w:rsidRPr="00C57937" w:rsidRDefault="00C57937" w:rsidP="00C57937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7937">
        <w:rPr>
          <w:rFonts w:ascii="Times New Roman" w:hAnsi="Times New Roman" w:cs="Times New Roman"/>
          <w:sz w:val="24"/>
          <w:szCs w:val="24"/>
          <w:lang w:val="kk-KZ"/>
        </w:rPr>
        <w:t>стоимости перешедшего наследства, за вычетом падающей на него части долгов</w:t>
      </w:r>
    </w:p>
    <w:p w:rsidR="00C57937" w:rsidRPr="00C57937" w:rsidRDefault="00C57937" w:rsidP="00C57937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7937">
        <w:rPr>
          <w:rFonts w:ascii="Times New Roman" w:hAnsi="Times New Roman" w:cs="Times New Roman"/>
          <w:sz w:val="24"/>
          <w:szCs w:val="24"/>
          <w:lang w:val="kk-KZ"/>
        </w:rPr>
        <w:t>наследодателя. Если легат возложен на несколько наследников, то он ложится на всех</w:t>
      </w:r>
    </w:p>
    <w:p w:rsidR="00C57937" w:rsidRPr="00C57937" w:rsidRDefault="00C57937" w:rsidP="00C57937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7937">
        <w:rPr>
          <w:rFonts w:ascii="Times New Roman" w:hAnsi="Times New Roman" w:cs="Times New Roman"/>
          <w:sz w:val="24"/>
          <w:szCs w:val="24"/>
          <w:lang w:val="kk-KZ"/>
        </w:rPr>
        <w:t>соразмерно полученным долям наследства, если завещанием не предусмотрено иное.</w:t>
      </w:r>
    </w:p>
    <w:p w:rsidR="00C57937" w:rsidRPr="00C57937" w:rsidRDefault="00C57937" w:rsidP="00C57937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7937">
        <w:rPr>
          <w:rFonts w:ascii="Times New Roman" w:hAnsi="Times New Roman" w:cs="Times New Roman"/>
          <w:sz w:val="24"/>
          <w:szCs w:val="24"/>
          <w:lang w:val="kk-KZ"/>
        </w:rPr>
        <w:lastRenderedPageBreak/>
        <w:t>Список использованных источников:</w:t>
      </w:r>
    </w:p>
    <w:p w:rsidR="00C57937" w:rsidRPr="00C57937" w:rsidRDefault="00C57937" w:rsidP="00C57937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7937">
        <w:rPr>
          <w:rFonts w:ascii="Times New Roman" w:hAnsi="Times New Roman" w:cs="Times New Roman"/>
          <w:sz w:val="24"/>
          <w:szCs w:val="24"/>
          <w:lang w:val="kk-KZ"/>
        </w:rPr>
        <w:t>1.Гражданский кодекс Республики Казахстан.- 27.12.1994 г.// Сборник нормативно-</w:t>
      </w:r>
    </w:p>
    <w:p w:rsidR="00C57937" w:rsidRPr="00C57937" w:rsidRDefault="00C57937" w:rsidP="00C57937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7937">
        <w:rPr>
          <w:rFonts w:ascii="Times New Roman" w:hAnsi="Times New Roman" w:cs="Times New Roman"/>
          <w:sz w:val="24"/>
          <w:szCs w:val="24"/>
          <w:lang w:val="kk-KZ"/>
        </w:rPr>
        <w:t>правовых актов. - Алматы: Юрист, 2020. – 352 с.</w:t>
      </w:r>
    </w:p>
    <w:p w:rsidR="00C57937" w:rsidRPr="00C57937" w:rsidRDefault="00C57937" w:rsidP="00C57937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7937">
        <w:rPr>
          <w:rFonts w:ascii="Times New Roman" w:hAnsi="Times New Roman" w:cs="Times New Roman"/>
          <w:sz w:val="24"/>
          <w:szCs w:val="24"/>
          <w:lang w:val="kk-KZ"/>
        </w:rPr>
        <w:t>2.Нормативное постановление Верховного Суда Республики Казахстан от 29.06.2009 г.</w:t>
      </w:r>
    </w:p>
    <w:p w:rsidR="00C57937" w:rsidRPr="00C57937" w:rsidRDefault="00C57937" w:rsidP="00C57937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7937">
        <w:rPr>
          <w:rFonts w:ascii="Times New Roman" w:hAnsi="Times New Roman" w:cs="Times New Roman"/>
          <w:sz w:val="24"/>
          <w:szCs w:val="24"/>
          <w:lang w:val="kk-KZ"/>
        </w:rPr>
        <w:t>№ 5 «О некоторых вопросах применения судами законодательства о наследовании» с</w:t>
      </w:r>
    </w:p>
    <w:p w:rsidR="00C57937" w:rsidRPr="00C57937" w:rsidRDefault="00C57937" w:rsidP="00C57937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7937">
        <w:rPr>
          <w:rFonts w:ascii="Times New Roman" w:hAnsi="Times New Roman" w:cs="Times New Roman"/>
          <w:sz w:val="24"/>
          <w:szCs w:val="24"/>
          <w:lang w:val="kk-KZ"/>
        </w:rPr>
        <w:t>изменениями от 31.03.2017 г. Нормативные постановления Верховного Суда Республики</w:t>
      </w:r>
    </w:p>
    <w:p w:rsidR="00C57937" w:rsidRPr="00C57937" w:rsidRDefault="00C57937" w:rsidP="00C57937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7937">
        <w:rPr>
          <w:rFonts w:ascii="Times New Roman" w:hAnsi="Times New Roman" w:cs="Times New Roman"/>
          <w:sz w:val="24"/>
          <w:szCs w:val="24"/>
          <w:lang w:val="kk-KZ"/>
        </w:rPr>
        <w:t>Казахстан (1999 -2021): Сборник. – Алматы: Юрист, 2021. – 616 c.</w:t>
      </w:r>
    </w:p>
    <w:p w:rsidR="00C57937" w:rsidRPr="00C57937" w:rsidRDefault="00C57937" w:rsidP="00C57937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7937">
        <w:rPr>
          <w:rFonts w:ascii="Times New Roman" w:hAnsi="Times New Roman" w:cs="Times New Roman"/>
          <w:sz w:val="24"/>
          <w:szCs w:val="24"/>
          <w:lang w:val="kk-KZ"/>
        </w:rPr>
        <w:t>3. Приказ Министра юстиции Республики Казахстан от 31.01.2012 г. № 31.</w:t>
      </w:r>
    </w:p>
    <w:p w:rsidR="00C57937" w:rsidRPr="00C57937" w:rsidRDefault="00C57937" w:rsidP="00C57937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7937">
        <w:rPr>
          <w:rFonts w:ascii="Times New Roman" w:hAnsi="Times New Roman" w:cs="Times New Roman"/>
          <w:sz w:val="24"/>
          <w:szCs w:val="24"/>
          <w:lang w:val="kk-KZ"/>
        </w:rPr>
        <w:t>Зарегистрирован в Министерстве юстиции Республики Казахстан 28.02.2012 г. № 7447 Об</w:t>
      </w:r>
    </w:p>
    <w:p w:rsidR="00C57937" w:rsidRPr="00C57937" w:rsidRDefault="00C57937" w:rsidP="00C57937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7937">
        <w:rPr>
          <w:rFonts w:ascii="Times New Roman" w:hAnsi="Times New Roman" w:cs="Times New Roman"/>
          <w:sz w:val="24"/>
          <w:szCs w:val="24"/>
          <w:lang w:val="kk-KZ"/>
        </w:rPr>
        <w:t>утверждении Правил совершения нотариальных действий нотариусами. Опубликован:</w:t>
      </w:r>
    </w:p>
    <w:p w:rsidR="00C57937" w:rsidRPr="00C57937" w:rsidRDefault="00C57937" w:rsidP="00C57937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7937">
        <w:rPr>
          <w:rFonts w:ascii="Times New Roman" w:hAnsi="Times New Roman" w:cs="Times New Roman"/>
          <w:sz w:val="24"/>
          <w:szCs w:val="24"/>
          <w:lang w:val="kk-KZ"/>
        </w:rPr>
        <w:t>«Казахстанская правда» от 26.05.2012 г. № 154-156, Собрание актов центральных</w:t>
      </w:r>
    </w:p>
    <w:p w:rsidR="00C57937" w:rsidRPr="00C57937" w:rsidRDefault="00C57937" w:rsidP="00C57937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7937">
        <w:rPr>
          <w:rFonts w:ascii="Times New Roman" w:hAnsi="Times New Roman" w:cs="Times New Roman"/>
          <w:sz w:val="24"/>
          <w:szCs w:val="24"/>
          <w:lang w:val="kk-KZ"/>
        </w:rPr>
        <w:t>исполнительных и иных государственных органов Республики Казахстан № 1, 2012 г. (дата</w:t>
      </w:r>
    </w:p>
    <w:sectPr w:rsidR="00C57937" w:rsidRPr="00C579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26D"/>
    <w:rsid w:val="00114217"/>
    <w:rsid w:val="0066526D"/>
    <w:rsid w:val="009D71BC"/>
    <w:rsid w:val="00A72640"/>
    <w:rsid w:val="00C5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1757F8-9AD4-47F4-B328-A5419ECB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79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3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1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1591</Words>
  <Characters>9069</Characters>
  <Application>Microsoft Office Word</Application>
  <DocSecurity>0</DocSecurity>
  <Lines>75</Lines>
  <Paragraphs>21</Paragraphs>
  <ScaleCrop>false</ScaleCrop>
  <Company/>
  <LinksUpToDate>false</LinksUpToDate>
  <CharactersWithSpaces>10639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2023-06-27T05:03:00Z</dcterms:created>
  <dcterms:modified xsi:type="dcterms:W3CDTF">2023-06-27T05:09:00Z</dcterms:modified>
</cp:coreProperties>
</file>