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D5" w:rsidRDefault="000F74D5" w:rsidP="000F74D5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</w:pPr>
      <w:r w:rsidRPr="009E46DD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>Абайдың таксономиясы. Білу, түсіну және қолдану: монография</w:t>
      </w:r>
      <w:r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 xml:space="preserve"> Тең</w:t>
      </w:r>
    </w:p>
    <w:p w:rsidR="000F74D5" w:rsidRDefault="000F74D5" w:rsidP="000F74D5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</w:pPr>
      <w:r w:rsidRPr="009E46DD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 xml:space="preserve">авторлар: </w:t>
      </w:r>
      <w:r w:rsidRPr="009E46DD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val="kk-KZ" w:eastAsia="ru-RU"/>
        </w:rPr>
        <w:t>С. Жусанбаева</w:t>
      </w:r>
      <w:r w:rsidRPr="009E46DD"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>, Р. Әбдіқұлова, Л. Мұсалы т.б.. – Алматы: Абай институты, 2022. – 263 б.</w:t>
      </w:r>
      <w:r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 xml:space="preserve"> </w:t>
      </w:r>
      <w:hyperlink r:id="rId5" w:history="1">
        <w:r w:rsidRPr="00E574A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kk-KZ" w:eastAsia="ru-RU"/>
          </w:rPr>
          <w:t>https://abai.kaznu.kz/?p=5381</w:t>
        </w:r>
      </w:hyperlink>
      <w:r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>«Абай институтының еңбектері» сериялық басылымдар</w:t>
      </w:r>
      <w:r>
        <w:rPr>
          <w:rFonts w:ascii="Times New Roman" w:eastAsia="Times New Roman" w:hAnsi="Times New Roman" w:cs="Times New Roman"/>
          <w:bCs/>
          <w:color w:val="4E4E4E"/>
          <w:sz w:val="28"/>
          <w:szCs w:val="28"/>
          <w:lang w:val="kk-KZ" w:eastAsia="ru-RU"/>
        </w:rPr>
        <w:t>.</w:t>
      </w:r>
    </w:p>
    <w:p w:rsidR="00867B99" w:rsidRPr="000F74D5" w:rsidRDefault="000F74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74D5">
        <w:rPr>
          <w:rFonts w:ascii="Times New Roman" w:hAnsi="Times New Roman" w:cs="Times New Roman"/>
          <w:sz w:val="28"/>
          <w:szCs w:val="28"/>
          <w:lang w:val="kk-KZ"/>
        </w:rPr>
        <w:t xml:space="preserve">Ұжымдық монографияда </w:t>
      </w:r>
      <w:r>
        <w:rPr>
          <w:rFonts w:ascii="Times New Roman" w:hAnsi="Times New Roman" w:cs="Times New Roman"/>
          <w:sz w:val="28"/>
          <w:szCs w:val="28"/>
          <w:lang w:val="kk-KZ"/>
        </w:rPr>
        <w:t>Абайдың таксономиясы бүгінгі ғылым мен білім жетістіктері негізінде қарастырылған.</w:t>
      </w:r>
      <w:bookmarkStart w:id="0" w:name="_GoBack"/>
      <w:bookmarkEnd w:id="0"/>
    </w:p>
    <w:sectPr w:rsidR="00867B99" w:rsidRPr="000F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50DCA"/>
    <w:multiLevelType w:val="hybridMultilevel"/>
    <w:tmpl w:val="E2F6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87"/>
    <w:rsid w:val="000F74D5"/>
    <w:rsid w:val="00156987"/>
    <w:rsid w:val="008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CB04-F0E8-4ABA-A3D4-9A1DFE05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4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ai.kaznu.kz/?p=53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2023-04-14T05:16:00Z</dcterms:created>
  <dcterms:modified xsi:type="dcterms:W3CDTF">2023-04-14T05:21:00Z</dcterms:modified>
</cp:coreProperties>
</file>