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D1C6" w14:textId="77777777" w:rsidR="00394FB1" w:rsidRPr="00152274" w:rsidRDefault="00394FB1" w:rsidP="00394FB1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152274">
        <w:rPr>
          <w:lang w:val="ru-RU"/>
        </w:rPr>
        <w:t>Жалпы</w:t>
      </w:r>
      <w:proofErr w:type="spellEnd"/>
      <w:r w:rsidRPr="00152274">
        <w:rPr>
          <w:lang w:val="ru-RU"/>
        </w:rPr>
        <w:t xml:space="preserve"> психопатология</w:t>
      </w:r>
      <w:r w:rsidRPr="00152274">
        <w:rPr>
          <w:lang w:val="ru-RU"/>
        </w:rPr>
        <w:tab/>
      </w:r>
      <w:proofErr w:type="spellStart"/>
      <w:r w:rsidRPr="00152274">
        <w:rPr>
          <w:lang w:val="ru-RU"/>
        </w:rPr>
        <w:t>Оқу</w:t>
      </w:r>
      <w:proofErr w:type="spellEnd"/>
      <w:r w:rsidRPr="00152274">
        <w:rPr>
          <w:lang w:val="ru-RU"/>
        </w:rPr>
        <w:t xml:space="preserve"> </w:t>
      </w:r>
      <w:proofErr w:type="spellStart"/>
      <w:r w:rsidRPr="00152274">
        <w:rPr>
          <w:lang w:val="ru-RU"/>
        </w:rPr>
        <w:t>құралық</w:t>
      </w:r>
      <w:proofErr w:type="spellEnd"/>
      <w:r>
        <w:rPr>
          <w:lang w:val="ru-RU"/>
        </w:rPr>
        <w:t xml:space="preserve">. </w:t>
      </w:r>
      <w:r w:rsidRPr="00152274">
        <w:rPr>
          <w:lang w:val="ru-RU"/>
        </w:rPr>
        <w:tab/>
        <w:t>Алматы. «</w:t>
      </w:r>
      <w:proofErr w:type="spellStart"/>
      <w:r w:rsidRPr="00152274">
        <w:rPr>
          <w:lang w:val="ru-RU"/>
        </w:rPr>
        <w:t>Казақ</w:t>
      </w:r>
      <w:proofErr w:type="spellEnd"/>
      <w:r w:rsidRPr="00152274">
        <w:rPr>
          <w:lang w:val="ru-RU"/>
        </w:rPr>
        <w:t xml:space="preserve"> </w:t>
      </w:r>
      <w:proofErr w:type="spellStart"/>
      <w:r w:rsidRPr="00152274">
        <w:rPr>
          <w:lang w:val="ru-RU"/>
        </w:rPr>
        <w:t>университеті</w:t>
      </w:r>
      <w:proofErr w:type="spellEnd"/>
      <w:r w:rsidRPr="00152274">
        <w:rPr>
          <w:lang w:val="ru-RU"/>
        </w:rPr>
        <w:t>» 2022</w:t>
      </w:r>
      <w:r>
        <w:rPr>
          <w:lang w:val="ru-RU"/>
        </w:rPr>
        <w:t>.</w:t>
      </w:r>
      <w:r w:rsidRPr="00152274">
        <w:rPr>
          <w:lang w:val="ru-RU"/>
        </w:rPr>
        <w:tab/>
        <w:t>78б</w:t>
      </w:r>
      <w:r>
        <w:rPr>
          <w:lang w:val="ru-RU"/>
        </w:rPr>
        <w:t>.</w:t>
      </w:r>
      <w:r w:rsidRPr="00152274">
        <w:rPr>
          <w:lang w:val="ru-RU"/>
        </w:rPr>
        <w:tab/>
      </w:r>
      <w:r>
        <w:rPr>
          <w:lang w:val="kk-KZ"/>
        </w:rPr>
        <w:t xml:space="preserve">Садуақасова Қ.З., </w:t>
      </w:r>
      <w:proofErr w:type="spellStart"/>
      <w:r w:rsidRPr="00152274">
        <w:rPr>
          <w:lang w:val="ru-RU"/>
        </w:rPr>
        <w:t>Енсебаева</w:t>
      </w:r>
      <w:proofErr w:type="spellEnd"/>
      <w:r w:rsidRPr="00152274">
        <w:rPr>
          <w:lang w:val="ru-RU"/>
        </w:rPr>
        <w:t xml:space="preserve"> Л.З.</w:t>
      </w:r>
    </w:p>
    <w:p w14:paraId="745FC363" w14:textId="77777777" w:rsidR="00394FB1" w:rsidRPr="00394FB1" w:rsidRDefault="00394FB1">
      <w:pPr>
        <w:rPr>
          <w:lang w:val="ru-RU"/>
        </w:rPr>
      </w:pPr>
    </w:p>
    <w:p w14:paraId="24940260" w14:textId="77777777" w:rsidR="00394FB1" w:rsidRDefault="00394FB1"/>
    <w:p w14:paraId="4CAB63CE" w14:textId="18D7A9A6" w:rsidR="00C162F4" w:rsidRDefault="001B680C">
      <w:r w:rsidRPr="001B680C">
        <w:rPr>
          <w:noProof/>
        </w:rPr>
        <w:drawing>
          <wp:inline distT="0" distB="0" distL="0" distR="0" wp14:anchorId="0D3B9972" wp14:editId="427A59C5">
            <wp:extent cx="4163006" cy="6477904"/>
            <wp:effectExtent l="0" t="0" r="952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1F60E" w14:textId="22A6CB6C" w:rsidR="001B680C" w:rsidRDefault="001B680C"/>
    <w:p w14:paraId="73D6C513" w14:textId="042F38C6" w:rsidR="001B680C" w:rsidRDefault="001B680C">
      <w:r w:rsidRPr="001B680C">
        <w:rPr>
          <w:noProof/>
        </w:rPr>
        <w:lastRenderedPageBreak/>
        <w:drawing>
          <wp:inline distT="0" distB="0" distL="0" distR="0" wp14:anchorId="22A1B4C9" wp14:editId="30A146FB">
            <wp:extent cx="4172532" cy="6449325"/>
            <wp:effectExtent l="0" t="0" r="0" b="889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91E25"/>
    <w:multiLevelType w:val="hybridMultilevel"/>
    <w:tmpl w:val="539C03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CF"/>
    <w:rsid w:val="001B680C"/>
    <w:rsid w:val="001F0DCF"/>
    <w:rsid w:val="00394FB1"/>
    <w:rsid w:val="00C1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AC9C"/>
  <w15:chartTrackingRefBased/>
  <w15:docId w15:val="{C05F2242-7D6D-4325-8C26-0E17A09C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Корлан Садуакасова</dc:creator>
  <cp:keywords/>
  <dc:description/>
  <cp:lastModifiedBy>Корлан Садуакасова</cp:lastModifiedBy>
  <cp:revision>3</cp:revision>
  <dcterms:created xsi:type="dcterms:W3CDTF">2022-11-12T04:14:00Z</dcterms:created>
  <dcterms:modified xsi:type="dcterms:W3CDTF">2022-11-12T04:15:00Z</dcterms:modified>
</cp:coreProperties>
</file>