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ED" w:rsidRDefault="008E38D7">
      <w:proofErr w:type="spellStart"/>
      <w:r>
        <w:t>Дəстүрлі</w:t>
      </w:r>
      <w:proofErr w:type="spellEnd"/>
      <w:r>
        <w:t xml:space="preserve"> медицина </w:t>
      </w:r>
      <w:proofErr w:type="spellStart"/>
      <w:r>
        <w:t>өсімдіктері</w:t>
      </w:r>
      <w:proofErr w:type="spellEnd"/>
      <w:r>
        <w:t xml:space="preserve"> </w:t>
      </w:r>
      <w:proofErr w:type="spellStart"/>
      <w:r>
        <w:t>дəрілік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таусылмайтын</w:t>
      </w:r>
      <w:proofErr w:type="spellEnd"/>
      <w:r>
        <w:t xml:space="preserve"> </w:t>
      </w:r>
      <w:proofErr w:type="spellStart"/>
      <w:r>
        <w:t>көзі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өсімдіктердің</w:t>
      </w:r>
      <w:proofErr w:type="spellEnd"/>
      <w:r>
        <w:t xml:space="preserve"> </w:t>
      </w:r>
      <w:proofErr w:type="spellStart"/>
      <w:r>
        <w:t>биохимиялық</w:t>
      </w:r>
      <w:proofErr w:type="spellEnd"/>
      <w:r>
        <w:t xml:space="preserve"> потенциалы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, </w:t>
      </w:r>
      <w:proofErr w:type="spellStart"/>
      <w:r>
        <w:t>өсімдіктердің</w:t>
      </w:r>
      <w:proofErr w:type="spellEnd"/>
      <w:r>
        <w:t xml:space="preserve"> </w:t>
      </w:r>
      <w:proofErr w:type="spellStart"/>
      <w:r>
        <w:t>əртүрлі</w:t>
      </w:r>
      <w:proofErr w:type="spellEnd"/>
      <w:r>
        <w:t xml:space="preserve"> </w:t>
      </w:r>
      <w:proofErr w:type="spellStart"/>
      <w:r>
        <w:t>пайдалы</w:t>
      </w:r>
      <w:proofErr w:type="spellEnd"/>
      <w:r>
        <w:t xml:space="preserve"> </w:t>
      </w:r>
      <w:proofErr w:type="spellStart"/>
      <w:r>
        <w:t>қасиеттері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құрамындағы</w:t>
      </w:r>
      <w:proofErr w:type="spellEnd"/>
      <w:r>
        <w:t xml:space="preserve"> </w:t>
      </w:r>
      <w:proofErr w:type="spellStart"/>
      <w:r>
        <w:t>биологиялық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болуына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қосылыстардың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 мен </w:t>
      </w:r>
      <w:proofErr w:type="spellStart"/>
      <w:r>
        <w:t>құрамын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əдістермен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өсімдік</w:t>
      </w:r>
      <w:proofErr w:type="spellEnd"/>
      <w:r>
        <w:t xml:space="preserve"> </w:t>
      </w:r>
      <w:proofErr w:type="spellStart"/>
      <w:r>
        <w:t>ресурстарын</w:t>
      </w:r>
      <w:proofErr w:type="spellEnd"/>
      <w:r>
        <w:t xml:space="preserve"> </w:t>
      </w:r>
      <w:proofErr w:type="spellStart"/>
      <w:r>
        <w:t>игеру</w:t>
      </w:r>
      <w:proofErr w:type="spellEnd"/>
      <w:r>
        <w:t/>
      </w:r>
      <w:proofErr w:type="spellStart"/>
      <w:r>
        <w:t>дегі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қадам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өсімдіктердің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polygonaceae</w:t>
      </w:r>
      <w:proofErr w:type="spellEnd"/>
      <w:r>
        <w:t xml:space="preserve"> </w:t>
      </w:r>
      <w:proofErr w:type="spellStart"/>
      <w:r>
        <w:t>тұқым</w:t>
      </w:r>
      <w:proofErr w:type="spellEnd"/>
      <w:r>
        <w:t/>
      </w:r>
      <w:proofErr w:type="spellStart"/>
      <w:r>
        <w:t>дасына</w:t>
      </w:r>
      <w:proofErr w:type="spellEnd"/>
      <w:r>
        <w:t xml:space="preserve"> </w:t>
      </w:r>
      <w:proofErr w:type="spellStart"/>
      <w:r>
        <w:t>жататын</w:t>
      </w:r>
      <w:proofErr w:type="spellEnd"/>
      <w:r>
        <w:t xml:space="preserve"> </w:t>
      </w:r>
      <w:proofErr w:type="spellStart"/>
      <w:r>
        <w:t>Atraphaxis</w:t>
      </w:r>
      <w:proofErr w:type="spellEnd"/>
      <w:r>
        <w:t xml:space="preserve"> </w:t>
      </w:r>
      <w:proofErr w:type="spellStart"/>
      <w:r>
        <w:t>pyrifolia</w:t>
      </w:r>
      <w:proofErr w:type="spellEnd"/>
      <w:r>
        <w:t xml:space="preserve"> </w:t>
      </w:r>
      <w:proofErr w:type="spellStart"/>
      <w:r>
        <w:t>өсімдігі</w:t>
      </w:r>
      <w:proofErr w:type="spellEnd"/>
      <w:r>
        <w:t xml:space="preserve"> </w:t>
      </w:r>
      <w:proofErr w:type="spellStart"/>
      <w:r>
        <w:t>таңдалынды</w:t>
      </w:r>
      <w:proofErr w:type="spellEnd"/>
      <w:r>
        <w:t xml:space="preserve"> </w:t>
      </w:r>
      <w:proofErr w:type="spellStart"/>
      <w:r>
        <w:t>Atraphaxis</w:t>
      </w:r>
      <w:proofErr w:type="spellEnd"/>
      <w:r>
        <w:t xml:space="preserve"> </w:t>
      </w:r>
      <w:proofErr w:type="spellStart"/>
      <w:r>
        <w:t>түрлерінің</w:t>
      </w:r>
      <w:proofErr w:type="spellEnd"/>
      <w:r>
        <w:t xml:space="preserve"> </w:t>
      </w:r>
      <w:proofErr w:type="spellStart"/>
      <w:r>
        <w:t>фитохимиялық</w:t>
      </w:r>
      <w:proofErr w:type="spellEnd"/>
      <w:r>
        <w:t xml:space="preserve"> </w:t>
      </w:r>
      <w:proofErr w:type="spellStart"/>
      <w:r>
        <w:t>зерттеулері</w:t>
      </w:r>
      <w:proofErr w:type="spellEnd"/>
      <w:r>
        <w:t xml:space="preserve"> </w:t>
      </w:r>
      <w:proofErr w:type="spellStart"/>
      <w:r>
        <w:t>химиялық</w:t>
      </w:r>
      <w:proofErr w:type="spellEnd"/>
      <w:r>
        <w:t xml:space="preserve"> </w:t>
      </w:r>
      <w:proofErr w:type="spellStart"/>
      <w:r>
        <w:t>компоненттердің</w:t>
      </w:r>
      <w:proofErr w:type="spellEnd"/>
      <w:r>
        <w:t xml:space="preserve"> </w:t>
      </w:r>
      <w:proofErr w:type="spellStart"/>
      <w:r>
        <w:t>əртүрлі</w:t>
      </w:r>
      <w:proofErr w:type="spellEnd"/>
      <w:r>
        <w:t xml:space="preserve"> </w:t>
      </w:r>
      <w:proofErr w:type="spellStart"/>
      <w:r>
        <w:t>түрлерінің</w:t>
      </w:r>
      <w:proofErr w:type="spellEnd"/>
      <w:r>
        <w:t xml:space="preserve">, </w:t>
      </w:r>
      <w:proofErr w:type="spellStart"/>
      <w:r>
        <w:t>соның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таниндердің</w:t>
      </w:r>
      <w:proofErr w:type="spellEnd"/>
      <w:r>
        <w:t xml:space="preserve"> </w:t>
      </w:r>
      <w:proofErr w:type="spellStart"/>
      <w:r>
        <w:t>бөлінуіне</w:t>
      </w:r>
      <w:proofErr w:type="spellEnd"/>
      <w:r>
        <w:t xml:space="preserve"> </w:t>
      </w:r>
      <w:proofErr w:type="spellStart"/>
      <w:r>
        <w:t>əкелді</w:t>
      </w:r>
      <w:proofErr w:type="spellEnd"/>
      <w:r>
        <w:t xml:space="preserve">, </w:t>
      </w:r>
      <w:proofErr w:type="spellStart"/>
      <w:r>
        <w:t>фенолдық</w:t>
      </w:r>
      <w:proofErr w:type="spellEnd"/>
      <w:r>
        <w:t xml:space="preserve"> </w:t>
      </w:r>
      <w:proofErr w:type="spellStart"/>
      <w:r>
        <w:t>қосылыстар</w:t>
      </w:r>
      <w:proofErr w:type="spellEnd"/>
      <w:r>
        <w:t xml:space="preserve">, </w:t>
      </w:r>
      <w:proofErr w:type="spellStart"/>
      <w:r>
        <w:t>фенилпропаноидтар</w:t>
      </w:r>
      <w:proofErr w:type="spellEnd"/>
      <w:r>
        <w:t xml:space="preserve">, </w:t>
      </w:r>
      <w:proofErr w:type="spellStart"/>
      <w:r>
        <w:t>флавоноидтар</w:t>
      </w:r>
      <w:proofErr w:type="spellEnd"/>
      <w:r>
        <w:t xml:space="preserve">, </w:t>
      </w:r>
      <w:proofErr w:type="spellStart"/>
      <w:r>
        <w:t>флавоноидты</w:t>
      </w:r>
      <w:proofErr w:type="spellEnd"/>
      <w:r>
        <w:t xml:space="preserve"> </w:t>
      </w:r>
      <w:proofErr w:type="spellStart"/>
      <w:r>
        <w:t>гликозидтер</w:t>
      </w:r>
      <w:proofErr w:type="spellEnd"/>
      <w:r>
        <w:t xml:space="preserve">, </w:t>
      </w:r>
      <w:proofErr w:type="spellStart"/>
      <w:r>
        <w:t>антрахинондар</w:t>
      </w:r>
      <w:proofErr w:type="spellEnd"/>
      <w:r>
        <w:t>, β-</w:t>
      </w:r>
      <w:proofErr w:type="spellStart"/>
      <w:r>
        <w:t>ситостерол</w:t>
      </w:r>
      <w:proofErr w:type="spellEnd"/>
      <w:r>
        <w:t xml:space="preserve">, </w:t>
      </w:r>
      <w:proofErr w:type="spellStart"/>
      <w:r>
        <w:t>бензоидтар</w:t>
      </w:r>
      <w:proofErr w:type="spellEnd"/>
      <w:r>
        <w:t xml:space="preserve">, </w:t>
      </w:r>
      <w:proofErr w:type="spellStart"/>
      <w:r>
        <w:t>флавоноидты</w:t>
      </w:r>
      <w:proofErr w:type="spellEnd"/>
      <w:r>
        <w:t xml:space="preserve"> </w:t>
      </w:r>
      <w:proofErr w:type="spellStart"/>
      <w:r>
        <w:t>гликозидтер</w:t>
      </w:r>
      <w:proofErr w:type="spellEnd"/>
      <w:r>
        <w:t xml:space="preserve"> </w:t>
      </w:r>
      <w:proofErr w:type="spellStart"/>
      <w:r>
        <w:t>Аtraphaxis</w:t>
      </w:r>
      <w:proofErr w:type="spellEnd"/>
      <w:r>
        <w:t xml:space="preserve"> </w:t>
      </w:r>
      <w:proofErr w:type="spellStart"/>
      <w:r>
        <w:t>түрлерінің</w:t>
      </w:r>
      <w:proofErr w:type="spellEnd"/>
      <w:r>
        <w:t xml:space="preserve"> </w:t>
      </w:r>
      <w:proofErr w:type="spellStart"/>
      <w:r>
        <w:t>басым</w:t>
      </w:r>
      <w:proofErr w:type="spellEnd"/>
      <w:r>
        <w:t xml:space="preserve"> </w:t>
      </w:r>
      <w:proofErr w:type="spellStart"/>
      <w:r>
        <w:t>компоненттері</w:t>
      </w:r>
      <w:proofErr w:type="spellEnd"/>
      <w:r>
        <w:t xml:space="preserve"> </w:t>
      </w:r>
      <w:proofErr w:type="spellStart"/>
      <w:r>
        <w:t>екендігі</w:t>
      </w:r>
      <w:proofErr w:type="spellEnd"/>
      <w:r>
        <w:t xml:space="preserve"> </w:t>
      </w:r>
      <w:proofErr w:type="spellStart"/>
      <w:r>
        <w:t>анықталды</w:t>
      </w:r>
      <w:proofErr w:type="spellEnd"/>
      <w:r>
        <w:t xml:space="preserve">.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үсті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асты</w:t>
      </w:r>
      <w:proofErr w:type="spellEnd"/>
      <w:r>
        <w:t xml:space="preserve"> </w:t>
      </w:r>
      <w:proofErr w:type="spellStart"/>
      <w:r>
        <w:t>органдарында</w:t>
      </w:r>
      <w:proofErr w:type="spellEnd"/>
      <w:r>
        <w:t xml:space="preserve"> фенол карбон </w:t>
      </w:r>
      <w:proofErr w:type="spellStart"/>
      <w:r>
        <w:t>қышқылдары</w:t>
      </w:r>
      <w:proofErr w:type="spellEnd"/>
      <w:r>
        <w:t xml:space="preserve">, </w:t>
      </w:r>
      <w:proofErr w:type="spellStart"/>
      <w:r>
        <w:t>флавонолдар</w:t>
      </w:r>
      <w:proofErr w:type="spellEnd"/>
      <w:r>
        <w:t xml:space="preserve">, </w:t>
      </w:r>
      <w:proofErr w:type="spellStart"/>
      <w:r>
        <w:t>флавандар</w:t>
      </w:r>
      <w:proofErr w:type="spellEnd"/>
      <w:r>
        <w:t xml:space="preserve">, </w:t>
      </w:r>
      <w:proofErr w:type="spellStart"/>
      <w:r>
        <w:t>флавондар</w:t>
      </w:r>
      <w:proofErr w:type="spellEnd"/>
      <w:r>
        <w:t xml:space="preserve">, </w:t>
      </w:r>
      <w:proofErr w:type="spellStart"/>
      <w:r>
        <w:t>антрахинондар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/>
      </w:r>
      <w:proofErr w:type="spellStart"/>
      <w:r>
        <w:t>дың</w:t>
      </w:r>
      <w:proofErr w:type="spellEnd"/>
      <w:r>
        <w:t xml:space="preserve"> </w:t>
      </w:r>
      <w:proofErr w:type="spellStart"/>
      <w:r>
        <w:t>туындылары</w:t>
      </w:r>
      <w:proofErr w:type="spellEnd"/>
      <w:r>
        <w:t xml:space="preserve"> </w:t>
      </w:r>
      <w:proofErr w:type="spellStart"/>
      <w:r>
        <w:t>анықталған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əдеби</w:t>
      </w:r>
      <w:proofErr w:type="spellEnd"/>
      <w:r>
        <w:t xml:space="preserve"> </w:t>
      </w:r>
      <w:proofErr w:type="spellStart"/>
      <w:r>
        <w:t>деректерге</w:t>
      </w:r>
      <w:proofErr w:type="spellEnd"/>
      <w:r>
        <w:t xml:space="preserve"> </w:t>
      </w:r>
      <w:proofErr w:type="spellStart"/>
      <w:r>
        <w:t>сəйкес</w:t>
      </w:r>
      <w:proofErr w:type="spellEnd"/>
      <w:r>
        <w:t xml:space="preserve">, A. </w:t>
      </w:r>
      <w:proofErr w:type="spellStart"/>
      <w:r>
        <w:t>Frutescens</w:t>
      </w:r>
      <w:proofErr w:type="spellEnd"/>
      <w:r>
        <w:t xml:space="preserve">-те </w:t>
      </w:r>
      <w:proofErr w:type="spellStart"/>
      <w:r>
        <w:t>фенолкарбон</w:t>
      </w:r>
      <w:proofErr w:type="spellEnd"/>
      <w:r>
        <w:t xml:space="preserve"> </w:t>
      </w:r>
      <w:proofErr w:type="spellStart"/>
      <w:r>
        <w:t>қышқылдары</w:t>
      </w:r>
      <w:proofErr w:type="spellEnd"/>
      <w:r>
        <w:t xml:space="preserve"> – галл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дигидробензой</w:t>
      </w:r>
      <w:proofErr w:type="spellEnd"/>
      <w:r>
        <w:t xml:space="preserve"> </w:t>
      </w:r>
      <w:proofErr w:type="spellStart"/>
      <w:r>
        <w:t>қышқылдары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флавонолдар-кемпферол</w:t>
      </w:r>
      <w:proofErr w:type="spellEnd"/>
      <w:r>
        <w:t xml:space="preserve">, </w:t>
      </w:r>
      <w:proofErr w:type="spellStart"/>
      <w:r>
        <w:t>кверцетин</w:t>
      </w:r>
      <w:proofErr w:type="spellEnd"/>
      <w:r>
        <w:t xml:space="preserve">, </w:t>
      </w:r>
      <w:proofErr w:type="spellStart"/>
      <w:r>
        <w:t>астрагалин</w:t>
      </w:r>
      <w:proofErr w:type="spellEnd"/>
      <w:r>
        <w:t xml:space="preserve">, </w:t>
      </w:r>
      <w:proofErr w:type="spellStart"/>
      <w:r>
        <w:t>изокверцитрин</w:t>
      </w:r>
      <w:proofErr w:type="spellEnd"/>
      <w:r>
        <w:t xml:space="preserve">, </w:t>
      </w:r>
      <w:proofErr w:type="spellStart"/>
      <w:r>
        <w:t>изомирицитрин</w:t>
      </w:r>
      <w:proofErr w:type="spellEnd"/>
      <w:r>
        <w:t xml:space="preserve">, рутин, 3-о-мирицетин </w:t>
      </w:r>
      <w:proofErr w:type="spellStart"/>
      <w:r>
        <w:t>рутинозы</w:t>
      </w:r>
      <w:proofErr w:type="spellEnd"/>
      <w:r>
        <w:t xml:space="preserve"> </w:t>
      </w:r>
      <w:proofErr w:type="spellStart"/>
      <w:r>
        <w:t>табылды</w:t>
      </w:r>
      <w:proofErr w:type="spellEnd"/>
      <w:r>
        <w:t xml:space="preserve">. HPLC </w:t>
      </w:r>
      <w:proofErr w:type="spellStart"/>
      <w:r>
        <w:t>əдісімен</w:t>
      </w:r>
      <w:proofErr w:type="spellEnd"/>
      <w:r>
        <w:t xml:space="preserve"> A. </w:t>
      </w:r>
      <w:proofErr w:type="spellStart"/>
      <w:r>
        <w:t>frutescens</w:t>
      </w:r>
      <w:proofErr w:type="spellEnd"/>
      <w:r>
        <w:t xml:space="preserve"> </w:t>
      </w:r>
      <w:proofErr w:type="spellStart"/>
      <w:r>
        <w:t>жапырақтарында</w:t>
      </w:r>
      <w:proofErr w:type="spellEnd"/>
      <w:r>
        <w:t xml:space="preserve"> </w:t>
      </w:r>
      <w:proofErr w:type="spellStart"/>
      <w:r>
        <w:t>фенолды</w:t>
      </w:r>
      <w:proofErr w:type="spellEnd"/>
      <w:r>
        <w:t xml:space="preserve"> </w:t>
      </w:r>
      <w:proofErr w:type="spellStart"/>
      <w:r>
        <w:t>қосылыстар</w:t>
      </w:r>
      <w:proofErr w:type="spellEnd"/>
      <w:r>
        <w:t xml:space="preserve"> </w:t>
      </w:r>
      <w:proofErr w:type="spellStart"/>
      <w:r>
        <w:t>анықталды</w:t>
      </w:r>
      <w:proofErr w:type="spellEnd"/>
      <w:r>
        <w:t xml:space="preserve">: </w:t>
      </w:r>
      <w:proofErr w:type="spellStart"/>
      <w:r>
        <w:t>хлороген</w:t>
      </w:r>
      <w:proofErr w:type="spellEnd"/>
      <w:r>
        <w:t xml:space="preserve"> </w:t>
      </w:r>
      <w:proofErr w:type="spellStart"/>
      <w:r>
        <w:t>қышқылы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флавонолдар</w:t>
      </w:r>
      <w:proofErr w:type="spellEnd"/>
      <w:r>
        <w:t xml:space="preserve"> </w:t>
      </w:r>
      <w:proofErr w:type="spellStart"/>
      <w:r>
        <w:t>кверцетин</w:t>
      </w:r>
      <w:proofErr w:type="spellEnd"/>
      <w:r>
        <w:t xml:space="preserve">, </w:t>
      </w:r>
      <w:proofErr w:type="spellStart"/>
      <w:r>
        <w:t>кемпферол</w:t>
      </w:r>
      <w:proofErr w:type="spellEnd"/>
      <w:r>
        <w:t xml:space="preserve">, </w:t>
      </w:r>
      <w:proofErr w:type="spellStart"/>
      <w:r>
        <w:t>рамнетин</w:t>
      </w:r>
      <w:proofErr w:type="spellEnd"/>
      <w:r>
        <w:t xml:space="preserve">, </w:t>
      </w:r>
      <w:proofErr w:type="spellStart"/>
      <w:r>
        <w:t>изокверцитрин</w:t>
      </w:r>
      <w:proofErr w:type="spellEnd"/>
      <w:r>
        <w:t xml:space="preserve">, </w:t>
      </w:r>
      <w:proofErr w:type="spellStart"/>
      <w:r>
        <w:t>астрагалин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рутин.</w:t>
      </w:r>
      <w:bookmarkStart w:id="0" w:name="_GoBack"/>
      <w:bookmarkEnd w:id="0"/>
    </w:p>
    <w:sectPr w:rsidR="0028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D7"/>
    <w:rsid w:val="00283DED"/>
    <w:rsid w:val="008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D4AEF-B809-48BE-8048-572B8F2C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2022-05-15T20:53:00Z</dcterms:created>
  <dcterms:modified xsi:type="dcterms:W3CDTF">2022-05-15T20:53:00Z</dcterms:modified>
</cp:coreProperties>
</file>