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02" w:rsidRDefault="00466EC3" w:rsidP="006A4D4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СОЧЕТАНИЕ ТРАДИЦИОННОЙ И ИННОВАЦИОННОЙ МЕТОДИКИ</w:t>
      </w:r>
      <w:r w:rsidR="00D65A35">
        <w:rPr>
          <w:rFonts w:ascii="Times New Roman" w:hAnsi="Times New Roman" w:cs="Times New Roman"/>
          <w:b/>
          <w:sz w:val="28"/>
          <w:szCs w:val="28"/>
        </w:rPr>
        <w:t xml:space="preserve"> </w:t>
      </w:r>
      <w:r>
        <w:rPr>
          <w:rFonts w:ascii="Times New Roman" w:hAnsi="Times New Roman" w:cs="Times New Roman"/>
          <w:b/>
          <w:sz w:val="28"/>
          <w:szCs w:val="28"/>
        </w:rPr>
        <w:t xml:space="preserve">В ОБУЧЕНИИ ИНОСТРАННЫМ ЯЗЫКАМ </w:t>
      </w:r>
    </w:p>
    <w:p w:rsidR="00D32D4B" w:rsidRDefault="00D32D4B" w:rsidP="006A4D4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С.В. Новикова, О.А. Куратова</w:t>
      </w:r>
    </w:p>
    <w:p w:rsidR="00572402" w:rsidRPr="00572402" w:rsidRDefault="001662EF" w:rsidP="006A4D4B">
      <w:pPr>
        <w:spacing w:line="240" w:lineRule="auto"/>
        <w:jc w:val="center"/>
        <w:rPr>
          <w:rFonts w:ascii="Times New Roman" w:hAnsi="Times New Roman" w:cs="Times New Roman"/>
          <w:sz w:val="28"/>
          <w:szCs w:val="28"/>
        </w:rPr>
      </w:pPr>
      <w:r>
        <w:rPr>
          <w:rFonts w:ascii="Times New Roman" w:hAnsi="Times New Roman" w:cs="Times New Roman"/>
          <w:sz w:val="28"/>
          <w:szCs w:val="28"/>
        </w:rPr>
        <w:t>Казахский национальный униве</w:t>
      </w:r>
      <w:r w:rsidR="00D32D4B" w:rsidRPr="00D32D4B">
        <w:rPr>
          <w:rFonts w:ascii="Times New Roman" w:hAnsi="Times New Roman" w:cs="Times New Roman"/>
          <w:sz w:val="28"/>
          <w:szCs w:val="28"/>
        </w:rPr>
        <w:t>рситет имени аль-</w:t>
      </w:r>
      <w:proofErr w:type="spellStart"/>
      <w:r w:rsidR="00D32D4B" w:rsidRPr="00D32D4B">
        <w:rPr>
          <w:rFonts w:ascii="Times New Roman" w:hAnsi="Times New Roman" w:cs="Times New Roman"/>
          <w:sz w:val="28"/>
          <w:szCs w:val="28"/>
        </w:rPr>
        <w:t>Фараби</w:t>
      </w:r>
      <w:proofErr w:type="spellEnd"/>
      <w:r w:rsidR="006A4D4B">
        <w:rPr>
          <w:rFonts w:ascii="Times New Roman" w:hAnsi="Times New Roman" w:cs="Times New Roman"/>
          <w:sz w:val="28"/>
          <w:szCs w:val="28"/>
        </w:rPr>
        <w:t>, г. Алматы</w:t>
      </w:r>
    </w:p>
    <w:p w:rsidR="00572402" w:rsidRPr="00610ACD" w:rsidRDefault="00572402" w:rsidP="006A4D4B">
      <w:pPr>
        <w:spacing w:line="240" w:lineRule="auto"/>
        <w:ind w:firstLine="709"/>
        <w:jc w:val="both"/>
        <w:rPr>
          <w:rFonts w:ascii="Times New Roman" w:hAnsi="Times New Roman" w:cs="Times New Roman"/>
          <w:sz w:val="28"/>
          <w:szCs w:val="28"/>
        </w:rPr>
      </w:pPr>
      <w:r w:rsidRPr="00610ACD">
        <w:rPr>
          <w:rFonts w:ascii="Times New Roman" w:hAnsi="Times New Roman" w:cs="Times New Roman"/>
          <w:sz w:val="28"/>
          <w:szCs w:val="28"/>
        </w:rPr>
        <w:t xml:space="preserve">Данная статья рассматривает модернизацию процесса обучения, который неуклонно ведет каждого педагога к пониманию необходимости поиска педагогических технологий заинтересованности и </w:t>
      </w:r>
      <w:proofErr w:type="spellStart"/>
      <w:r w:rsidRPr="00610ACD">
        <w:rPr>
          <w:rFonts w:ascii="Times New Roman" w:hAnsi="Times New Roman" w:cs="Times New Roman"/>
          <w:sz w:val="28"/>
          <w:szCs w:val="28"/>
        </w:rPr>
        <w:t>мотивированности</w:t>
      </w:r>
      <w:proofErr w:type="spellEnd"/>
      <w:r w:rsidRPr="00610ACD">
        <w:rPr>
          <w:rFonts w:ascii="Times New Roman" w:hAnsi="Times New Roman" w:cs="Times New Roman"/>
          <w:sz w:val="28"/>
          <w:szCs w:val="28"/>
        </w:rPr>
        <w:t xml:space="preserve"> изучения предмета у студентов.</w:t>
      </w:r>
    </w:p>
    <w:p w:rsidR="00610ACD" w:rsidRPr="00610ACD" w:rsidRDefault="00610ACD" w:rsidP="006A4D4B">
      <w:pPr>
        <w:spacing w:line="240" w:lineRule="auto"/>
        <w:ind w:firstLine="709"/>
        <w:jc w:val="both"/>
        <w:rPr>
          <w:rFonts w:ascii="Times New Roman" w:hAnsi="Times New Roman" w:cs="Times New Roman"/>
          <w:color w:val="000000"/>
          <w:sz w:val="28"/>
          <w:szCs w:val="28"/>
        </w:rPr>
      </w:pPr>
      <w:proofErr w:type="spellStart"/>
      <w:r w:rsidRPr="00610ACD">
        <w:rPr>
          <w:rFonts w:ascii="Times New Roman" w:hAnsi="Times New Roman" w:cs="Times New Roman"/>
          <w:color w:val="000000"/>
          <w:sz w:val="28"/>
          <w:szCs w:val="28"/>
        </w:rPr>
        <w:t>Бұл</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мақала</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қарайды</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жаңғыртуға</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оқыту</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процесін</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ол</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ұдайы</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жүргізеді</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ә</w:t>
      </w:r>
      <w:proofErr w:type="gramStart"/>
      <w:r w:rsidRPr="00610ACD">
        <w:rPr>
          <w:rFonts w:ascii="Times New Roman" w:hAnsi="Times New Roman" w:cs="Times New Roman"/>
          <w:color w:val="000000"/>
          <w:sz w:val="28"/>
          <w:szCs w:val="28"/>
        </w:rPr>
        <w:t>р</w:t>
      </w:r>
      <w:proofErr w:type="spellEnd"/>
      <w:proofErr w:type="gram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педагогтың</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түсінуге</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іздестіру</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қажеттілігі</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педагогикалық</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технологияларды</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қызығушылық</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және</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ынталандыру</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пәнді</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оқыту</w:t>
      </w:r>
      <w:proofErr w:type="spellEnd"/>
      <w:r w:rsidRPr="00610ACD">
        <w:rPr>
          <w:rFonts w:ascii="Times New Roman" w:hAnsi="Times New Roman" w:cs="Times New Roman"/>
          <w:color w:val="000000"/>
          <w:sz w:val="28"/>
          <w:szCs w:val="28"/>
        </w:rPr>
        <w:t xml:space="preserve"> </w:t>
      </w:r>
      <w:proofErr w:type="spellStart"/>
      <w:r w:rsidRPr="00610ACD">
        <w:rPr>
          <w:rFonts w:ascii="Times New Roman" w:hAnsi="Times New Roman" w:cs="Times New Roman"/>
          <w:color w:val="000000"/>
          <w:sz w:val="28"/>
          <w:szCs w:val="28"/>
        </w:rPr>
        <w:t>студенттер</w:t>
      </w:r>
      <w:proofErr w:type="spellEnd"/>
      <w:r w:rsidRPr="00610ACD">
        <w:rPr>
          <w:rFonts w:ascii="Times New Roman" w:hAnsi="Times New Roman" w:cs="Times New Roman"/>
          <w:color w:val="000000"/>
          <w:sz w:val="28"/>
          <w:szCs w:val="28"/>
        </w:rPr>
        <w:t>.</w:t>
      </w:r>
    </w:p>
    <w:p w:rsidR="009175BF" w:rsidRDefault="00466EC3" w:rsidP="006A4D4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иностранным языкам при помощи компьютера позволит наиболее рационально решить проблему дифференцированного обучения и использовать его возможности как эффективное средство обучения. Использование компьютера открывает широкие возможности для развития  принципиально нового вида самостоятельного обучения, которое в этих условиях становится управляемым, контролируемым и адаптированным к индивидуальным особенностям студента. Обучающие системы могут помочь в том случае, если студенты по каким-либо причинам пропустили занятие и имеют серьезные проблемы в определенных разделах грамматики языка. Их использование может содействовать реорганизации и оптимизации обучения, существенному повышению его эффективности. </w:t>
      </w:r>
    </w:p>
    <w:p w:rsidR="009175BF" w:rsidRDefault="00466EC3" w:rsidP="006A4D4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Компьютеризация поможет решить одну из самых существенных проблем в обучении иностранным языкам вне языкового окружения – проблемы формирования прочных лексико-грамматических навыков. Ведь на занятии преподаватель в условиях дефицита времени не всегда способен обеспечить формирование прочных </w:t>
      </w:r>
      <w:r w:rsidR="00D65A35">
        <w:rPr>
          <w:rFonts w:ascii="Times New Roman" w:hAnsi="Times New Roman" w:cs="Times New Roman"/>
          <w:sz w:val="28"/>
          <w:szCs w:val="28"/>
        </w:rPr>
        <w:t xml:space="preserve">лексико-грамматических навыков. Представленные </w:t>
      </w:r>
      <w:r w:rsidR="00D93BDC">
        <w:rPr>
          <w:rFonts w:ascii="Times New Roman" w:hAnsi="Times New Roman" w:cs="Times New Roman"/>
          <w:sz w:val="28"/>
          <w:szCs w:val="28"/>
        </w:rPr>
        <w:t>возможности</w:t>
      </w:r>
      <w:r w:rsidR="00D65A35">
        <w:rPr>
          <w:rFonts w:ascii="Times New Roman" w:hAnsi="Times New Roman" w:cs="Times New Roman"/>
          <w:sz w:val="28"/>
          <w:szCs w:val="28"/>
        </w:rPr>
        <w:t xml:space="preserve"> помогут</w:t>
      </w:r>
      <w:r w:rsidR="00D93BDC">
        <w:rPr>
          <w:rFonts w:ascii="Times New Roman" w:hAnsi="Times New Roman" w:cs="Times New Roman"/>
          <w:sz w:val="28"/>
          <w:szCs w:val="28"/>
        </w:rPr>
        <w:t xml:space="preserve"> закрепить и активизировать объясненный преподавателем материал в режиме индивидуальной самоподготовки с помощью компьютера,</w:t>
      </w:r>
      <w:r w:rsidR="00D65A35">
        <w:rPr>
          <w:rFonts w:ascii="Times New Roman" w:hAnsi="Times New Roman" w:cs="Times New Roman"/>
          <w:sz w:val="28"/>
          <w:szCs w:val="28"/>
        </w:rPr>
        <w:t xml:space="preserve"> что </w:t>
      </w:r>
      <w:r w:rsidR="00D93BDC">
        <w:rPr>
          <w:rFonts w:ascii="Times New Roman" w:hAnsi="Times New Roman" w:cs="Times New Roman"/>
          <w:sz w:val="28"/>
          <w:szCs w:val="28"/>
        </w:rPr>
        <w:t xml:space="preserve"> открывает реальные перспективы д</w:t>
      </w:r>
      <w:r w:rsidR="00D65A35">
        <w:rPr>
          <w:rFonts w:ascii="Times New Roman" w:hAnsi="Times New Roman" w:cs="Times New Roman"/>
          <w:sz w:val="28"/>
          <w:szCs w:val="28"/>
        </w:rPr>
        <w:t xml:space="preserve">ля повышения качества обучения. Учащийся </w:t>
      </w:r>
      <w:r w:rsidR="00D93BDC">
        <w:rPr>
          <w:rFonts w:ascii="Times New Roman" w:hAnsi="Times New Roman" w:cs="Times New Roman"/>
          <w:sz w:val="28"/>
          <w:szCs w:val="28"/>
        </w:rPr>
        <w:t>может самостоятельно выполнять тренировочные упражнения самых разнообразных видов: подстановочные, трансформационные, комбинаторные упражнения по развитию навыков развития устной речи, типа «управляемого диалога», путем моделирования проблемных ситуаций и для тренировки с целью закрепления навыков осваиваемой деятельности. Все  эти метода самостоятельной работы позволят помочь учащимся преодолеть психологический барьер на пути к использованию иностранного языка как средства общения, одним из проявлений которого является так называемая «</w:t>
      </w:r>
      <w:proofErr w:type="spellStart"/>
      <w:r w:rsidR="00D93BDC">
        <w:rPr>
          <w:rFonts w:ascii="Times New Roman" w:hAnsi="Times New Roman" w:cs="Times New Roman"/>
          <w:sz w:val="28"/>
          <w:szCs w:val="28"/>
        </w:rPr>
        <w:t>ошибкобоязнь</w:t>
      </w:r>
      <w:proofErr w:type="spellEnd"/>
      <w:r w:rsidR="00D93BDC">
        <w:rPr>
          <w:rFonts w:ascii="Times New Roman" w:hAnsi="Times New Roman" w:cs="Times New Roman"/>
          <w:sz w:val="28"/>
          <w:szCs w:val="28"/>
        </w:rPr>
        <w:t xml:space="preserve">». </w:t>
      </w:r>
    </w:p>
    <w:p w:rsidR="00466EC3" w:rsidRDefault="00D93BDC" w:rsidP="006A4D4B">
      <w:pPr>
        <w:spacing w:line="24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Фактор психологического комфорта в ситуации возникновения ошибки и ее коррекции в ходе обучения фигурирует в числе важнейших, с точки зрения студентов, достоинств компьютерного обучения. Студенты отмечают, что они не чувствуют неловкости, допуская ошибки, и получают достаточно четкие инструкции, как преодолеть допущенную ошибку.</w:t>
      </w:r>
    </w:p>
    <w:p w:rsidR="00A37EBA" w:rsidRDefault="00A37EBA" w:rsidP="006A4D4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Большой резерв повышения интереса к процессу овладения знаниями и формирования потребности в получении представляет игровое обучение, по новому реализуемое на базе компьютера и являющееся более эмоциональным, чем абстрактно-теоретическое.</w:t>
      </w:r>
    </w:p>
    <w:p w:rsidR="00D93BDC" w:rsidRDefault="00A37EBA" w:rsidP="006A4D4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из существующих языковых игр могут быть реализованы в этом случае, способствуя выработке языкового чутья, контекстуальной догадки, вероятностного прогнозирования, которым принадлежит, как известно, немаловажная роль в овладении иностранным языком. </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При ограничении времени весьма трудно развивать и совершенствовать навыки разговорной речи и навык</w:t>
      </w:r>
      <w:r w:rsidR="00BB61E1">
        <w:rPr>
          <w:rFonts w:ascii="Times New Roman" w:hAnsi="Times New Roman" w:cs="Times New Roman"/>
          <w:sz w:val="28"/>
          <w:szCs w:val="28"/>
        </w:rPr>
        <w:t xml:space="preserve">и перевода текста у студентов. </w:t>
      </w:r>
      <w:proofErr w:type="gramStart"/>
      <w:r w:rsidR="00BB61E1">
        <w:rPr>
          <w:rFonts w:ascii="Times New Roman" w:hAnsi="Times New Roman" w:cs="Times New Roman"/>
          <w:sz w:val="28"/>
          <w:szCs w:val="28"/>
        </w:rPr>
        <w:t>Важное</w:t>
      </w:r>
      <w:r w:rsidR="00BB61E1" w:rsidRPr="001662EF">
        <w:rPr>
          <w:rFonts w:ascii="Times New Roman" w:hAnsi="Times New Roman" w:cs="Times New Roman"/>
          <w:sz w:val="28"/>
          <w:szCs w:val="28"/>
        </w:rPr>
        <w:t xml:space="preserve"> </w:t>
      </w:r>
      <w:r w:rsidRPr="00572402">
        <w:rPr>
          <w:rFonts w:ascii="Times New Roman" w:hAnsi="Times New Roman" w:cs="Times New Roman"/>
          <w:sz w:val="28"/>
          <w:szCs w:val="28"/>
        </w:rPr>
        <w:t>значение</w:t>
      </w:r>
      <w:proofErr w:type="gramEnd"/>
      <w:r w:rsidRPr="00572402">
        <w:rPr>
          <w:rFonts w:ascii="Times New Roman" w:hAnsi="Times New Roman" w:cs="Times New Roman"/>
          <w:sz w:val="28"/>
          <w:szCs w:val="28"/>
        </w:rPr>
        <w:t xml:space="preserve"> приобретает проблема рационализации и оптимизации учебного процесса. Необходимо пересмотреть аудиторные и внеаудиторные занятия студентов, с тем, чтобы они дополняли друг друга и были единым целым в процессе обучения</w:t>
      </w:r>
      <w:r w:rsidR="00BB61E1">
        <w:rPr>
          <w:rFonts w:ascii="Times New Roman" w:hAnsi="Times New Roman" w:cs="Times New Roman"/>
          <w:sz w:val="28"/>
          <w:szCs w:val="28"/>
        </w:rPr>
        <w:t xml:space="preserve"> </w:t>
      </w:r>
      <w:r w:rsidR="00BB61E1" w:rsidRPr="00BB61E1">
        <w:rPr>
          <w:rFonts w:ascii="Times New Roman" w:hAnsi="Times New Roman" w:cs="Times New Roman"/>
          <w:sz w:val="28"/>
          <w:szCs w:val="28"/>
        </w:rPr>
        <w:t>[1]</w:t>
      </w:r>
      <w:r w:rsidRPr="00572402">
        <w:rPr>
          <w:rFonts w:ascii="Times New Roman" w:hAnsi="Times New Roman" w:cs="Times New Roman"/>
          <w:sz w:val="28"/>
          <w:szCs w:val="28"/>
        </w:rPr>
        <w:t>.</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Наряду с традиционными формами урока предполагается использовать нетрадиционные: семинары, дискуссии, конференции. Они предполагают предварительную работу студентов под руководством преподавателя в аудитории, а затем самостоятельную поисковую, творческую работу студентов вне аудитории в библиотеке, читальном зале, дома. Студентам предоставляется возможность в непринужденной обстановке выражать свои мысли, преодолевая психологический барьер боязни ошибок при говорении на иностранном языке. Темы уроков, которые будут вынесены на конференцию, семинар или диспут, должны быть заранее определены педагогом в течение учебного года, например “Студенческая жизнь”, “Немецкоязычные государства”, “Рождество”, “Музыка”, “Искусство”.</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Большое количество времени на аудиторных занятиях уходит на проверку самостоятельно выполненных домашних заданий. Несомненно, эта самостоятельная работа должна контролироваться. Экономя время на аудиторных занятиях, студенты сами смогут по ключу определить верность  выполненных дома упражнений. Зато сэкономленное время можно будет использовать в аудитории для других видов учебной работы.</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 xml:space="preserve">Имеется опыт создания учебных пособий, снабженных ключами к упражнениям, например учебное пособие немецких авторов </w:t>
      </w:r>
      <w:proofErr w:type="spellStart"/>
      <w:r w:rsidRPr="00572402">
        <w:rPr>
          <w:rFonts w:ascii="Times New Roman" w:hAnsi="Times New Roman" w:cs="Times New Roman"/>
          <w:sz w:val="28"/>
          <w:szCs w:val="28"/>
        </w:rPr>
        <w:t>А.Буша</w:t>
      </w:r>
      <w:proofErr w:type="spellEnd"/>
      <w:r w:rsidRPr="00572402">
        <w:rPr>
          <w:rFonts w:ascii="Times New Roman" w:hAnsi="Times New Roman" w:cs="Times New Roman"/>
          <w:sz w:val="28"/>
          <w:szCs w:val="28"/>
        </w:rPr>
        <w:t xml:space="preserve">,  </w:t>
      </w:r>
      <w:proofErr w:type="spellStart"/>
      <w:r w:rsidRPr="00572402">
        <w:rPr>
          <w:rFonts w:ascii="Times New Roman" w:hAnsi="Times New Roman" w:cs="Times New Roman"/>
          <w:sz w:val="28"/>
          <w:szCs w:val="28"/>
        </w:rPr>
        <w:t>И.Буша</w:t>
      </w:r>
      <w:proofErr w:type="spellEnd"/>
      <w:r w:rsidRPr="00572402">
        <w:rPr>
          <w:rFonts w:ascii="Times New Roman" w:hAnsi="Times New Roman" w:cs="Times New Roman"/>
          <w:sz w:val="28"/>
          <w:szCs w:val="28"/>
        </w:rPr>
        <w:t xml:space="preserve">. Также  необходимо разнообразить формы контроля пройденного материала. Наряду с традиционными формами контроля, включающими заранее подготовленные монологи, диалоги, написание диктанта, изложения, </w:t>
      </w:r>
      <w:r w:rsidRPr="00572402">
        <w:rPr>
          <w:rFonts w:ascii="Times New Roman" w:hAnsi="Times New Roman" w:cs="Times New Roman"/>
          <w:sz w:val="28"/>
          <w:szCs w:val="28"/>
        </w:rPr>
        <w:lastRenderedPageBreak/>
        <w:t>сочинения, необходимо использовать тестовую форму контроля знаний, а также “круговой опрос” по определенной теме, описанной в методической литературе</w:t>
      </w:r>
      <w:r w:rsidR="00BB61E1" w:rsidRPr="00BB61E1">
        <w:rPr>
          <w:rFonts w:ascii="Times New Roman" w:hAnsi="Times New Roman" w:cs="Times New Roman"/>
          <w:sz w:val="28"/>
          <w:szCs w:val="28"/>
        </w:rPr>
        <w:t xml:space="preserve"> [2]</w:t>
      </w:r>
      <w:r w:rsidRPr="00572402">
        <w:rPr>
          <w:rFonts w:ascii="Times New Roman" w:hAnsi="Times New Roman" w:cs="Times New Roman"/>
          <w:sz w:val="28"/>
          <w:szCs w:val="28"/>
        </w:rPr>
        <w:t>.</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 xml:space="preserve">Одной формой внеаудиторной работы, является “матине” - утреннее представление, концерт, спектакль. Программа матине может включать хоровые песни, стихи, короткие инсценировки, конкурс на лучшее знание пословиц и поговорок на иностранном языке. Матине может быть </w:t>
      </w:r>
      <w:proofErr w:type="gramStart"/>
      <w:r w:rsidRPr="00572402">
        <w:rPr>
          <w:rFonts w:ascii="Times New Roman" w:hAnsi="Times New Roman" w:cs="Times New Roman"/>
          <w:sz w:val="28"/>
          <w:szCs w:val="28"/>
        </w:rPr>
        <w:t>тематическим</w:t>
      </w:r>
      <w:proofErr w:type="gramEnd"/>
      <w:r w:rsidRPr="00572402">
        <w:rPr>
          <w:rFonts w:ascii="Times New Roman" w:hAnsi="Times New Roman" w:cs="Times New Roman"/>
          <w:sz w:val="28"/>
          <w:szCs w:val="28"/>
        </w:rPr>
        <w:t xml:space="preserve">  и посвящено творчеству какого-либо писателя, поэта или музыканта. Сценарий таких матине должен готовиться преподавателями и студентами совместно. Такого рода внеаудиторная работа играет огромную роль в установлении межличностных контактов между преподавателем и студентами, а также между самими студентами, позволяет расширять их кругозор и повысить интерес студентов к изучению иностранного языка.</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 xml:space="preserve">Также внеаудиторная работа имеет свои плюсы и минусы. Так, семьдесят процентов учебного материала студент должен изучить самостоятельно. Вместе с тем, работая самостоятельно, </w:t>
      </w:r>
      <w:proofErr w:type="gramStart"/>
      <w:r w:rsidRPr="00572402">
        <w:rPr>
          <w:rFonts w:ascii="Times New Roman" w:hAnsi="Times New Roman" w:cs="Times New Roman"/>
          <w:sz w:val="28"/>
          <w:szCs w:val="28"/>
        </w:rPr>
        <w:t>обучающийся</w:t>
      </w:r>
      <w:proofErr w:type="gramEnd"/>
      <w:r w:rsidRPr="00572402">
        <w:rPr>
          <w:rFonts w:ascii="Times New Roman" w:hAnsi="Times New Roman" w:cs="Times New Roman"/>
          <w:sz w:val="28"/>
          <w:szCs w:val="28"/>
        </w:rPr>
        <w:t xml:space="preserve">  получает теоретические знания, знакомится с образцами, различными доктринами, систематизированной информацией. Внеаудиторная работа даёт знание о реальности, о том, как ведут себя люди и как строятся между ними отношения. При этом знания, полученные в процессе внеаудиторной работы - это непосредственно собственные знания обучающегося</w:t>
      </w:r>
      <w:r w:rsidR="00720EC5" w:rsidRPr="00720EC5">
        <w:rPr>
          <w:rFonts w:ascii="Times New Roman" w:hAnsi="Times New Roman" w:cs="Times New Roman"/>
          <w:sz w:val="28"/>
          <w:szCs w:val="28"/>
        </w:rPr>
        <w:t xml:space="preserve"> [3]</w:t>
      </w:r>
      <w:r w:rsidRPr="00572402">
        <w:rPr>
          <w:rFonts w:ascii="Times New Roman" w:hAnsi="Times New Roman" w:cs="Times New Roman"/>
          <w:sz w:val="28"/>
          <w:szCs w:val="28"/>
        </w:rPr>
        <w:t>.</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 xml:space="preserve">     Внеаудиторная работа, несомненно, способствует развитию новых навыков и умений. В первую очередь это умения, которые относятся к организации собственной работы: планирование своей деятельности, умение работать с информацией, реалистичное восприятие своих возможностей. Одним из важнейших результатов внеаудиторной работы является развитие навыков работы с людьми, но главное, она развивает у обучающегося навыки и умения получения результата.</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 xml:space="preserve">     Работая самостоятельно над выполнением заданий, воплощая их в конечный продукт - контрольную, курсовую работу, доклад, реферат и</w:t>
      </w:r>
      <w:r w:rsidR="004F69BC">
        <w:rPr>
          <w:rFonts w:ascii="Times New Roman" w:hAnsi="Times New Roman" w:cs="Times New Roman"/>
          <w:sz w:val="28"/>
          <w:szCs w:val="28"/>
        </w:rPr>
        <w:t xml:space="preserve"> </w:t>
      </w:r>
      <w:r w:rsidRPr="00572402">
        <w:rPr>
          <w:rFonts w:ascii="Times New Roman" w:hAnsi="Times New Roman" w:cs="Times New Roman"/>
          <w:sz w:val="28"/>
          <w:szCs w:val="28"/>
        </w:rPr>
        <w:t>т.п., обучающийся вырабатывает у себя определённое отношение к жизни, окружающим, своей деятельности. Наиболее важным, с точки зрения формирования определённого отношения к результатам внеаудиторной работы, является, во-первых, увлеченность работой, работоспособность, отработка положительного отношения к труду; во- вторых, формирование стремления получать результат, добиться его вопреки трудностям и препятствиям; в-третьих, появление у студента убеждённости в том, что успех зависит от работы.</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 xml:space="preserve">     Однако эффективность внеаудиторной работы зависит, в значительной степени от того, как она организована. Очень важно, чтобы параметры этой работы были ясными и чёткими, т.е. чтобы студенту было ясно, когда и в каком </w:t>
      </w:r>
      <w:r w:rsidRPr="00572402">
        <w:rPr>
          <w:rFonts w:ascii="Times New Roman" w:hAnsi="Times New Roman" w:cs="Times New Roman"/>
          <w:sz w:val="28"/>
          <w:szCs w:val="28"/>
        </w:rPr>
        <w:lastRenderedPageBreak/>
        <w:t>виде должен быть представлен отчёт о выполненной работе. Также ясными для студента должны быть требования к результату.</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 xml:space="preserve">     Одним из важнейших условий эффективной внеаудиторной деятельности, является её организация на основе работы в малых группах. Значимость этого метода во многом определяется тем, что он включает комплекс приёмов, позволяющих привлекать студентов к активной работе, развивать у них такие качества</w:t>
      </w:r>
      <w:proofErr w:type="gramStart"/>
      <w:r w:rsidRPr="00572402">
        <w:rPr>
          <w:rFonts w:ascii="Times New Roman" w:hAnsi="Times New Roman" w:cs="Times New Roman"/>
          <w:sz w:val="28"/>
          <w:szCs w:val="28"/>
        </w:rPr>
        <w:t xml:space="preserve"> ,</w:t>
      </w:r>
      <w:proofErr w:type="gramEnd"/>
      <w:r w:rsidRPr="00572402">
        <w:rPr>
          <w:rFonts w:ascii="Times New Roman" w:hAnsi="Times New Roman" w:cs="Times New Roman"/>
          <w:sz w:val="28"/>
          <w:szCs w:val="28"/>
        </w:rPr>
        <w:t xml:space="preserve">как способность </w:t>
      </w:r>
      <w:proofErr w:type="spellStart"/>
      <w:r w:rsidRPr="00572402">
        <w:rPr>
          <w:rFonts w:ascii="Times New Roman" w:hAnsi="Times New Roman" w:cs="Times New Roman"/>
          <w:sz w:val="28"/>
          <w:szCs w:val="28"/>
        </w:rPr>
        <w:t>коммуницировать</w:t>
      </w:r>
      <w:proofErr w:type="spellEnd"/>
      <w:r w:rsidRPr="00572402">
        <w:rPr>
          <w:rFonts w:ascii="Times New Roman" w:hAnsi="Times New Roman" w:cs="Times New Roman"/>
          <w:sz w:val="28"/>
          <w:szCs w:val="28"/>
        </w:rPr>
        <w:t>, находить компромиссное решение, умение ориентироваться в изменяющейся ситуации, соотносить свои интересы и возможности с интересами и требованиями других членов группы, а также с задачами группы в целом. Следует отметить также ещё одно важное обстоятельство. Внеаудиторная работа в малых группах предполагает максимально высокую и даже полную самостоятельность студентов в принятии решений по поводу того, как им работать, где проводить свою работу, когда собираться для совместной работы и в какие сроки завершить выполнение отдельных работ или отдельных её этапов. Разумеется, процесс обучения должен нацеливать студентов на творческую деятельность. В нём следует рационально использовать подготовку на основе индивидуальной работы с каждым обучаемым. Наконец, все формы образования должны нацеливаться на всемерное развитие общего уровня культуры, целеустремлённости, трудолюбия, трудоспособности</w:t>
      </w:r>
      <w:r w:rsidR="00720EC5" w:rsidRPr="00720EC5">
        <w:rPr>
          <w:rFonts w:ascii="Times New Roman" w:hAnsi="Times New Roman" w:cs="Times New Roman"/>
          <w:sz w:val="28"/>
          <w:szCs w:val="28"/>
        </w:rPr>
        <w:t xml:space="preserve"> [4]</w:t>
      </w:r>
      <w:r w:rsidRPr="00572402">
        <w:rPr>
          <w:rFonts w:ascii="Times New Roman" w:hAnsi="Times New Roman" w:cs="Times New Roman"/>
          <w:sz w:val="28"/>
          <w:szCs w:val="28"/>
        </w:rPr>
        <w:t>.</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 xml:space="preserve">     Между тем в процессе обучения в полной мере следует использовать и возможности "машинного образования". Сегодня создано и эффективно применяется огромное количество разнообразных учебных программ, появилась возможность дистанционного обучения. В то же время компьютер, как известно, не способен формировать творческое мышление студента, что следует учитывать в учебном процессе.</w:t>
      </w:r>
    </w:p>
    <w:p w:rsidR="00572402" w:rsidRPr="00572402"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 xml:space="preserve">     Известно, что обучение служит не целью, а средством достижения цели, которой является формирование творческого высококвалифицированного специалиста. Здесь особую роль играет подбор преподавателей, их способность к правильной ориентации обучаемых, повышению их эрудиции, воспитанию самостоятельности в решении возникающих проблем. Необходимо развивать у каждого обучающегося его лучшие качества, способность к эффективному творческому труду в быстро меняющейся обстановке, нацеленность на достижение оптимального конечного результата работы, твёрдость в достижении цели. Обучение должно быть ориентировано на эффективные действия в нестандартной ситуации, способность идти на оправданный риск, развитие аналитического мышления.</w:t>
      </w:r>
    </w:p>
    <w:p w:rsidR="00D831D4" w:rsidRDefault="00572402" w:rsidP="006A4D4B">
      <w:pPr>
        <w:spacing w:line="240" w:lineRule="auto"/>
        <w:ind w:firstLine="709"/>
        <w:jc w:val="both"/>
        <w:rPr>
          <w:rFonts w:ascii="Times New Roman" w:hAnsi="Times New Roman" w:cs="Times New Roman"/>
          <w:sz w:val="28"/>
          <w:szCs w:val="28"/>
        </w:rPr>
      </w:pPr>
      <w:r w:rsidRPr="00572402">
        <w:rPr>
          <w:rFonts w:ascii="Times New Roman" w:hAnsi="Times New Roman" w:cs="Times New Roman"/>
          <w:sz w:val="28"/>
          <w:szCs w:val="28"/>
        </w:rPr>
        <w:t xml:space="preserve">     Подводя итог сказанному, следует ещё раз отметить, что внеаудиторной работе студентов необходимо уделять гораздо большее внимание, чем это обычно принято. Именно здесь скрыт резерв существенного продвижения вперёд. Максимально широко нужно использовать современные информационные технологии, последние достижения педагогики для </w:t>
      </w:r>
      <w:r w:rsidRPr="00572402">
        <w:rPr>
          <w:rFonts w:ascii="Times New Roman" w:hAnsi="Times New Roman" w:cs="Times New Roman"/>
          <w:sz w:val="28"/>
          <w:szCs w:val="28"/>
        </w:rPr>
        <w:lastRenderedPageBreak/>
        <w:t>формирования специалистов широкого профиля, способных быстро адаптироваться в условиях рынка.</w:t>
      </w:r>
    </w:p>
    <w:p w:rsidR="00BE2D78" w:rsidRDefault="00FB6EB0" w:rsidP="006A4D4B">
      <w:pPr>
        <w:spacing w:line="240" w:lineRule="auto"/>
        <w:ind w:firstLine="709"/>
        <w:jc w:val="both"/>
        <w:rPr>
          <w:rFonts w:ascii="Times New Roman" w:hAnsi="Times New Roman" w:cs="Times New Roman"/>
          <w:sz w:val="24"/>
          <w:szCs w:val="24"/>
        </w:rPr>
      </w:pPr>
      <w:r w:rsidRPr="00FB6EB0">
        <w:rPr>
          <w:rFonts w:ascii="Times New Roman" w:hAnsi="Times New Roman" w:cs="Times New Roman"/>
          <w:b/>
          <w:sz w:val="28"/>
          <w:szCs w:val="28"/>
        </w:rPr>
        <w:t xml:space="preserve">Литература </w:t>
      </w:r>
      <w:r w:rsidRPr="00FB6EB0">
        <w:rPr>
          <w:rFonts w:ascii="Times New Roman" w:hAnsi="Times New Roman" w:cs="Times New Roman"/>
          <w:b/>
          <w:sz w:val="28"/>
          <w:szCs w:val="28"/>
        </w:rPr>
        <w:cr/>
      </w:r>
      <w:r w:rsidR="00BE2D78" w:rsidRPr="00BE2D78">
        <w:rPr>
          <w:rFonts w:ascii="Times New Roman" w:hAnsi="Times New Roman" w:cs="Times New Roman"/>
          <w:sz w:val="24"/>
          <w:szCs w:val="24"/>
        </w:rPr>
        <w:t xml:space="preserve"> </w:t>
      </w:r>
      <w:r w:rsidR="00BE2D78">
        <w:rPr>
          <w:rFonts w:ascii="Times New Roman" w:hAnsi="Times New Roman" w:cs="Times New Roman"/>
          <w:sz w:val="24"/>
          <w:szCs w:val="24"/>
        </w:rPr>
        <w:t xml:space="preserve">           </w:t>
      </w:r>
      <w:r w:rsidR="00BE2D78" w:rsidRPr="00BE2D78">
        <w:rPr>
          <w:rFonts w:ascii="Times New Roman" w:hAnsi="Times New Roman" w:cs="Times New Roman"/>
          <w:sz w:val="24"/>
          <w:szCs w:val="24"/>
        </w:rPr>
        <w:t xml:space="preserve">1. Алферова Н. Г. </w:t>
      </w:r>
      <w:proofErr w:type="spellStart"/>
      <w:r w:rsidR="00BE2D78" w:rsidRPr="00BE2D78">
        <w:rPr>
          <w:rFonts w:ascii="Times New Roman" w:hAnsi="Times New Roman" w:cs="Times New Roman"/>
          <w:sz w:val="24"/>
          <w:szCs w:val="24"/>
        </w:rPr>
        <w:t>Компетентностно</w:t>
      </w:r>
      <w:proofErr w:type="spellEnd"/>
      <w:r w:rsidR="00BE2D78" w:rsidRPr="00BE2D78">
        <w:rPr>
          <w:rFonts w:ascii="Times New Roman" w:hAnsi="Times New Roman" w:cs="Times New Roman"/>
          <w:sz w:val="24"/>
          <w:szCs w:val="24"/>
        </w:rPr>
        <w:t xml:space="preserve">-ориентированный подход в обучении иностранному языку в неязыковом вузе // Педагогические и социологические аспекты образования материалы </w:t>
      </w:r>
      <w:proofErr w:type="spellStart"/>
      <w:r w:rsidR="00BE2D78" w:rsidRPr="00BE2D78">
        <w:rPr>
          <w:rFonts w:ascii="Times New Roman" w:hAnsi="Times New Roman" w:cs="Times New Roman"/>
          <w:sz w:val="24"/>
          <w:szCs w:val="24"/>
        </w:rPr>
        <w:t>Междунар</w:t>
      </w:r>
      <w:proofErr w:type="spellEnd"/>
      <w:r w:rsidR="00BE2D78" w:rsidRPr="00BE2D78">
        <w:rPr>
          <w:rFonts w:ascii="Times New Roman" w:hAnsi="Times New Roman" w:cs="Times New Roman"/>
          <w:sz w:val="24"/>
          <w:szCs w:val="24"/>
        </w:rPr>
        <w:t>. науч</w:t>
      </w:r>
      <w:proofErr w:type="gramStart"/>
      <w:r w:rsidR="00BE2D78" w:rsidRPr="00BE2D78">
        <w:rPr>
          <w:rFonts w:ascii="Times New Roman" w:hAnsi="Times New Roman" w:cs="Times New Roman"/>
          <w:sz w:val="24"/>
          <w:szCs w:val="24"/>
        </w:rPr>
        <w:t>.-</w:t>
      </w:r>
      <w:proofErr w:type="spellStart"/>
      <w:proofErr w:type="gramEnd"/>
      <w:r w:rsidR="00BE2D78" w:rsidRPr="00BE2D78">
        <w:rPr>
          <w:rFonts w:ascii="Times New Roman" w:hAnsi="Times New Roman" w:cs="Times New Roman"/>
          <w:sz w:val="24"/>
          <w:szCs w:val="24"/>
        </w:rPr>
        <w:t>практ</w:t>
      </w:r>
      <w:proofErr w:type="spellEnd"/>
      <w:r w:rsidR="00BE2D78" w:rsidRPr="00BE2D78">
        <w:rPr>
          <w:rFonts w:ascii="Times New Roman" w:hAnsi="Times New Roman" w:cs="Times New Roman"/>
          <w:sz w:val="24"/>
          <w:szCs w:val="24"/>
        </w:rPr>
        <w:t xml:space="preserve">. </w:t>
      </w:r>
      <w:proofErr w:type="spellStart"/>
      <w:r w:rsidR="00BE2D78" w:rsidRPr="00BE2D78">
        <w:rPr>
          <w:rFonts w:ascii="Times New Roman" w:hAnsi="Times New Roman" w:cs="Times New Roman"/>
          <w:sz w:val="24"/>
          <w:szCs w:val="24"/>
        </w:rPr>
        <w:t>конф</w:t>
      </w:r>
      <w:proofErr w:type="spellEnd"/>
      <w:r w:rsidR="00BE2D78" w:rsidRPr="00BE2D78">
        <w:rPr>
          <w:rFonts w:ascii="Times New Roman" w:hAnsi="Times New Roman" w:cs="Times New Roman"/>
          <w:sz w:val="24"/>
          <w:szCs w:val="24"/>
        </w:rPr>
        <w:t>. 2018. С. 13–15.</w:t>
      </w:r>
    </w:p>
    <w:p w:rsidR="00BE2D78" w:rsidRDefault="00BE2D78" w:rsidP="006A4D4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E2D78">
        <w:rPr>
          <w:rFonts w:ascii="Times New Roman" w:hAnsi="Times New Roman" w:cs="Times New Roman"/>
          <w:sz w:val="24"/>
          <w:szCs w:val="24"/>
        </w:rPr>
        <w:t xml:space="preserve">. </w:t>
      </w:r>
      <w:proofErr w:type="spellStart"/>
      <w:r w:rsidRPr="00BE2D78">
        <w:rPr>
          <w:rFonts w:ascii="Times New Roman" w:hAnsi="Times New Roman" w:cs="Times New Roman"/>
          <w:sz w:val="24"/>
          <w:szCs w:val="24"/>
        </w:rPr>
        <w:t>Зеркина</w:t>
      </w:r>
      <w:proofErr w:type="spellEnd"/>
      <w:r w:rsidRPr="00BE2D78">
        <w:rPr>
          <w:rFonts w:ascii="Times New Roman" w:hAnsi="Times New Roman" w:cs="Times New Roman"/>
          <w:sz w:val="24"/>
          <w:szCs w:val="24"/>
        </w:rPr>
        <w:t xml:space="preserve"> Н. Н., Кисель О. В. Подходы, формы и методы обучения взрослых // Образование, инновации, исследования как ресурс развития сообщества : сб. мат-лов II </w:t>
      </w:r>
      <w:proofErr w:type="spellStart"/>
      <w:r w:rsidRPr="00BE2D78">
        <w:rPr>
          <w:rFonts w:ascii="Times New Roman" w:hAnsi="Times New Roman" w:cs="Times New Roman"/>
          <w:sz w:val="24"/>
          <w:szCs w:val="24"/>
        </w:rPr>
        <w:t>Междунар</w:t>
      </w:r>
      <w:proofErr w:type="spellEnd"/>
      <w:r w:rsidRPr="00BE2D78">
        <w:rPr>
          <w:rFonts w:ascii="Times New Roman" w:hAnsi="Times New Roman" w:cs="Times New Roman"/>
          <w:sz w:val="24"/>
          <w:szCs w:val="24"/>
        </w:rPr>
        <w:t>. науч</w:t>
      </w:r>
      <w:proofErr w:type="gramStart"/>
      <w:r w:rsidRPr="00BE2D78">
        <w:rPr>
          <w:rFonts w:ascii="Times New Roman" w:hAnsi="Times New Roman" w:cs="Times New Roman"/>
          <w:sz w:val="24"/>
          <w:szCs w:val="24"/>
        </w:rPr>
        <w:t>.-</w:t>
      </w:r>
      <w:proofErr w:type="spellStart"/>
      <w:proofErr w:type="gramEnd"/>
      <w:r w:rsidRPr="00BE2D78">
        <w:rPr>
          <w:rFonts w:ascii="Times New Roman" w:hAnsi="Times New Roman" w:cs="Times New Roman"/>
          <w:sz w:val="24"/>
          <w:szCs w:val="24"/>
        </w:rPr>
        <w:t>практ</w:t>
      </w:r>
      <w:proofErr w:type="spellEnd"/>
      <w:r w:rsidRPr="00BE2D78">
        <w:rPr>
          <w:rFonts w:ascii="Times New Roman" w:hAnsi="Times New Roman" w:cs="Times New Roman"/>
          <w:sz w:val="24"/>
          <w:szCs w:val="24"/>
        </w:rPr>
        <w:t xml:space="preserve">. </w:t>
      </w:r>
      <w:proofErr w:type="spellStart"/>
      <w:r w:rsidRPr="00BE2D78">
        <w:rPr>
          <w:rFonts w:ascii="Times New Roman" w:hAnsi="Times New Roman" w:cs="Times New Roman"/>
          <w:sz w:val="24"/>
          <w:szCs w:val="24"/>
        </w:rPr>
        <w:t>конф</w:t>
      </w:r>
      <w:proofErr w:type="spellEnd"/>
      <w:r w:rsidRPr="00BE2D78">
        <w:rPr>
          <w:rFonts w:ascii="Times New Roman" w:hAnsi="Times New Roman" w:cs="Times New Roman"/>
          <w:sz w:val="24"/>
          <w:szCs w:val="24"/>
        </w:rPr>
        <w:t xml:space="preserve">. БУ ЧР ДПО «Чувашский республиканский институт образования» Минобразования Чувашии. 2018. С. 71–74. </w:t>
      </w:r>
    </w:p>
    <w:p w:rsidR="00BE2D78" w:rsidRDefault="00BE2D78" w:rsidP="006A4D4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E2D78">
        <w:rPr>
          <w:rFonts w:ascii="Times New Roman" w:hAnsi="Times New Roman" w:cs="Times New Roman"/>
          <w:sz w:val="24"/>
          <w:szCs w:val="24"/>
        </w:rPr>
        <w:t xml:space="preserve">. Кисель О. В., </w:t>
      </w:r>
      <w:proofErr w:type="spellStart"/>
      <w:r w:rsidRPr="00BE2D78">
        <w:rPr>
          <w:rFonts w:ascii="Times New Roman" w:hAnsi="Times New Roman" w:cs="Times New Roman"/>
          <w:sz w:val="24"/>
          <w:szCs w:val="24"/>
        </w:rPr>
        <w:t>Дубских</w:t>
      </w:r>
      <w:proofErr w:type="spellEnd"/>
      <w:r w:rsidRPr="00BE2D78">
        <w:rPr>
          <w:rFonts w:ascii="Times New Roman" w:hAnsi="Times New Roman" w:cs="Times New Roman"/>
          <w:sz w:val="24"/>
          <w:szCs w:val="24"/>
        </w:rPr>
        <w:t xml:space="preserve"> А. И., Бутова А. В., </w:t>
      </w:r>
      <w:proofErr w:type="spellStart"/>
      <w:r w:rsidRPr="00BE2D78">
        <w:rPr>
          <w:rFonts w:ascii="Times New Roman" w:hAnsi="Times New Roman" w:cs="Times New Roman"/>
          <w:sz w:val="24"/>
          <w:szCs w:val="24"/>
        </w:rPr>
        <w:t>Зеркина</w:t>
      </w:r>
      <w:proofErr w:type="spellEnd"/>
      <w:r w:rsidRPr="00BE2D78">
        <w:rPr>
          <w:rFonts w:ascii="Times New Roman" w:hAnsi="Times New Roman" w:cs="Times New Roman"/>
          <w:sz w:val="24"/>
          <w:szCs w:val="24"/>
        </w:rPr>
        <w:t xml:space="preserve"> Н. Н. Проблемы, связанные с обучением лексике студентов неязыковых специальностей МГТУ им. Г.И. Носова // Современные наукоемкие технологии. 2019. № 7. С. 185–189. </w:t>
      </w:r>
    </w:p>
    <w:p w:rsidR="00BE2D78" w:rsidRDefault="00BE2D78" w:rsidP="006A4D4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E2D78">
        <w:rPr>
          <w:rFonts w:ascii="Times New Roman" w:hAnsi="Times New Roman" w:cs="Times New Roman"/>
          <w:sz w:val="24"/>
          <w:szCs w:val="24"/>
        </w:rPr>
        <w:t>. Ломакина Е. А. «Информационная среда» как совокупная общность информации и информационно-коммуникативных реализаций // Актуальные проблемы современной науки, техники и образования</w:t>
      </w:r>
      <w:proofErr w:type="gramStart"/>
      <w:r w:rsidRPr="00BE2D78">
        <w:rPr>
          <w:rFonts w:ascii="Times New Roman" w:hAnsi="Times New Roman" w:cs="Times New Roman"/>
          <w:sz w:val="24"/>
          <w:szCs w:val="24"/>
        </w:rPr>
        <w:t xml:space="preserve"> :</w:t>
      </w:r>
      <w:proofErr w:type="gramEnd"/>
      <w:r w:rsidRPr="00BE2D78">
        <w:rPr>
          <w:rFonts w:ascii="Times New Roman" w:hAnsi="Times New Roman" w:cs="Times New Roman"/>
          <w:sz w:val="24"/>
          <w:szCs w:val="24"/>
        </w:rPr>
        <w:t xml:space="preserve"> тезисы докладов 76-й </w:t>
      </w:r>
      <w:proofErr w:type="spellStart"/>
      <w:r w:rsidRPr="00BE2D78">
        <w:rPr>
          <w:rFonts w:ascii="Times New Roman" w:hAnsi="Times New Roman" w:cs="Times New Roman"/>
          <w:sz w:val="24"/>
          <w:szCs w:val="24"/>
        </w:rPr>
        <w:t>междунар</w:t>
      </w:r>
      <w:proofErr w:type="spellEnd"/>
      <w:r w:rsidRPr="00BE2D78">
        <w:rPr>
          <w:rFonts w:ascii="Times New Roman" w:hAnsi="Times New Roman" w:cs="Times New Roman"/>
          <w:sz w:val="24"/>
          <w:szCs w:val="24"/>
        </w:rPr>
        <w:t xml:space="preserve">. науч.-техн. </w:t>
      </w:r>
      <w:proofErr w:type="spellStart"/>
      <w:r w:rsidRPr="00BE2D78">
        <w:rPr>
          <w:rFonts w:ascii="Times New Roman" w:hAnsi="Times New Roman" w:cs="Times New Roman"/>
          <w:sz w:val="24"/>
          <w:szCs w:val="24"/>
        </w:rPr>
        <w:t>конф</w:t>
      </w:r>
      <w:proofErr w:type="spellEnd"/>
      <w:r w:rsidRPr="00BE2D78">
        <w:rPr>
          <w:rFonts w:ascii="Times New Roman" w:hAnsi="Times New Roman" w:cs="Times New Roman"/>
          <w:sz w:val="24"/>
          <w:szCs w:val="24"/>
        </w:rPr>
        <w:t>. Магнитогорск</w:t>
      </w:r>
      <w:proofErr w:type="gramStart"/>
      <w:r w:rsidRPr="00BE2D78">
        <w:rPr>
          <w:rFonts w:ascii="Times New Roman" w:hAnsi="Times New Roman" w:cs="Times New Roman"/>
          <w:sz w:val="24"/>
          <w:szCs w:val="24"/>
        </w:rPr>
        <w:t xml:space="preserve"> :</w:t>
      </w:r>
      <w:proofErr w:type="gramEnd"/>
      <w:r w:rsidRPr="00BE2D78">
        <w:rPr>
          <w:rFonts w:ascii="Times New Roman" w:hAnsi="Times New Roman" w:cs="Times New Roman"/>
          <w:sz w:val="24"/>
          <w:szCs w:val="24"/>
        </w:rPr>
        <w:t xml:space="preserve"> Изд-во Магнитогорск</w:t>
      </w:r>
      <w:proofErr w:type="gramStart"/>
      <w:r w:rsidRPr="00BE2D78">
        <w:rPr>
          <w:rFonts w:ascii="Times New Roman" w:hAnsi="Times New Roman" w:cs="Times New Roman"/>
          <w:sz w:val="24"/>
          <w:szCs w:val="24"/>
        </w:rPr>
        <w:t>.</w:t>
      </w:r>
      <w:proofErr w:type="gramEnd"/>
      <w:r w:rsidRPr="00BE2D78">
        <w:rPr>
          <w:rFonts w:ascii="Times New Roman" w:hAnsi="Times New Roman" w:cs="Times New Roman"/>
          <w:sz w:val="24"/>
          <w:szCs w:val="24"/>
        </w:rPr>
        <w:t xml:space="preserve"> </w:t>
      </w:r>
      <w:proofErr w:type="gramStart"/>
      <w:r w:rsidRPr="00BE2D78">
        <w:rPr>
          <w:rFonts w:ascii="Times New Roman" w:hAnsi="Times New Roman" w:cs="Times New Roman"/>
          <w:sz w:val="24"/>
          <w:szCs w:val="24"/>
        </w:rPr>
        <w:t>г</w:t>
      </w:r>
      <w:proofErr w:type="gramEnd"/>
      <w:r w:rsidRPr="00BE2D78">
        <w:rPr>
          <w:rFonts w:ascii="Times New Roman" w:hAnsi="Times New Roman" w:cs="Times New Roman"/>
          <w:sz w:val="24"/>
          <w:szCs w:val="24"/>
        </w:rPr>
        <w:t xml:space="preserve">ос. </w:t>
      </w:r>
      <w:proofErr w:type="spellStart"/>
      <w:r w:rsidRPr="00BE2D78">
        <w:rPr>
          <w:rFonts w:ascii="Times New Roman" w:hAnsi="Times New Roman" w:cs="Times New Roman"/>
          <w:sz w:val="24"/>
          <w:szCs w:val="24"/>
        </w:rPr>
        <w:t>техн</w:t>
      </w:r>
      <w:proofErr w:type="spellEnd"/>
      <w:r w:rsidRPr="00BE2D78">
        <w:rPr>
          <w:rFonts w:ascii="Times New Roman" w:hAnsi="Times New Roman" w:cs="Times New Roman"/>
          <w:sz w:val="24"/>
          <w:szCs w:val="24"/>
        </w:rPr>
        <w:t xml:space="preserve">. ун-та им. Г.И. Носова, 2018. Т. 2. С. 408. </w:t>
      </w:r>
      <w:r>
        <w:rPr>
          <w:rFonts w:ascii="Times New Roman" w:hAnsi="Times New Roman" w:cs="Times New Roman"/>
          <w:sz w:val="24"/>
          <w:szCs w:val="24"/>
        </w:rPr>
        <w:t xml:space="preserve"> </w:t>
      </w:r>
    </w:p>
    <w:p w:rsidR="00FB6EB0" w:rsidRPr="00FB6EB0" w:rsidRDefault="00FB6EB0" w:rsidP="006A4D4B">
      <w:pPr>
        <w:spacing w:line="240" w:lineRule="auto"/>
        <w:ind w:firstLine="709"/>
        <w:jc w:val="both"/>
        <w:rPr>
          <w:rFonts w:ascii="Times New Roman" w:hAnsi="Times New Roman" w:cs="Times New Roman"/>
          <w:b/>
          <w:sz w:val="28"/>
          <w:szCs w:val="28"/>
        </w:rPr>
      </w:pPr>
    </w:p>
    <w:sectPr w:rsidR="00FB6EB0" w:rsidRPr="00FB6EB0" w:rsidSect="006A4D4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02"/>
    <w:rsid w:val="001662EF"/>
    <w:rsid w:val="00466EC3"/>
    <w:rsid w:val="004F69BC"/>
    <w:rsid w:val="00572402"/>
    <w:rsid w:val="00610ACD"/>
    <w:rsid w:val="006A4D4B"/>
    <w:rsid w:val="00720EC5"/>
    <w:rsid w:val="0086104E"/>
    <w:rsid w:val="009175BF"/>
    <w:rsid w:val="00A37EBA"/>
    <w:rsid w:val="00BB61E1"/>
    <w:rsid w:val="00BE2D78"/>
    <w:rsid w:val="00D32D4B"/>
    <w:rsid w:val="00D65A35"/>
    <w:rsid w:val="00D831D4"/>
    <w:rsid w:val="00D93BDC"/>
    <w:rsid w:val="00FB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13</cp:revision>
  <dcterms:created xsi:type="dcterms:W3CDTF">2021-10-24T05:27:00Z</dcterms:created>
  <dcterms:modified xsi:type="dcterms:W3CDTF">2021-10-30T03:28:00Z</dcterms:modified>
</cp:coreProperties>
</file>