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ҚАЗАҚСТАН РЕСПУБЛИКАСЫНЫҢ БІЛІМ ЖӘНЕ ҒЫЛЫМ МИНИСТРЛІГІ</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r w:rsidRPr="00E811F5">
        <w:rPr>
          <w:rFonts w:ascii="TimesNewRomanPSMT" w:hAnsi="TimesNewRomanPSMT" w:cs="TimesNewRomanPSMT"/>
          <w:sz w:val="28"/>
          <w:szCs w:val="28"/>
          <w:lang w:val="en-US"/>
        </w:rPr>
        <w:t>MINISTRY OF EDUCATION AND SCIENCE OF THE REPUBLIC OF KAZAKHSTAN</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МИНИСТЕРСТВО ОБРАЗОВАНИЯ И НАУКИ РЕСПУБЛИКИ КАЗАХСТАН</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ӘЛ-ФАРАБИ АТЫНДАҒЫ ҚАЗАҚ ҰЛТТЫҚ УНИВЕРСИТЕТІ</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AL-FARABI KAZAKH NATIONAL UNIVERSITY</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КАЗАХСКИЙ НАЦИОНАЛЬНЫЙ УНИВЕРСИТЕТ ИМЕНИ АЛЬ-ФАРАБИ</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Журналист-</w:t>
      </w:r>
      <w:proofErr w:type="spellStart"/>
      <w:r w:rsidRPr="00E811F5">
        <w:rPr>
          <w:rFonts w:ascii="TimesNewRomanPSMT" w:hAnsi="TimesNewRomanPSMT" w:cs="TimesNewRomanPSMT"/>
          <w:sz w:val="28"/>
          <w:szCs w:val="28"/>
        </w:rPr>
        <w:t>ғалым</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жазушы</w:t>
      </w:r>
      <w:proofErr w:type="spellEnd"/>
      <w:r w:rsidRPr="00E811F5">
        <w:rPr>
          <w:rFonts w:ascii="TimesNewRomanPSMT" w:hAnsi="TimesNewRomanPSMT" w:cs="TimesNewRomanPSMT"/>
          <w:sz w:val="28"/>
          <w:szCs w:val="28"/>
        </w:rPr>
        <w:t>, профессор</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 xml:space="preserve">Клара </w:t>
      </w:r>
      <w:proofErr w:type="spellStart"/>
      <w:r w:rsidRPr="00E811F5">
        <w:rPr>
          <w:rFonts w:ascii="TimesNewRomanPSMT" w:hAnsi="TimesNewRomanPSMT" w:cs="TimesNewRomanPSMT"/>
          <w:sz w:val="28"/>
          <w:szCs w:val="28"/>
        </w:rPr>
        <w:t>Қабылғазинаның</w:t>
      </w:r>
      <w:proofErr w:type="spellEnd"/>
      <w:r w:rsidRPr="00E811F5">
        <w:rPr>
          <w:rFonts w:ascii="TimesNewRomanPSMT" w:hAnsi="TimesNewRomanPSMT" w:cs="TimesNewRomanPSMT"/>
          <w:sz w:val="28"/>
          <w:szCs w:val="28"/>
        </w:rPr>
        <w:t xml:space="preserve"> 70 </w:t>
      </w:r>
      <w:proofErr w:type="spellStart"/>
      <w:r w:rsidRPr="00E811F5">
        <w:rPr>
          <w:rFonts w:ascii="TimesNewRomanPSMT" w:hAnsi="TimesNewRomanPSMT" w:cs="TimesNewRomanPSMT"/>
          <w:sz w:val="28"/>
          <w:szCs w:val="28"/>
        </w:rPr>
        <w:t>жасқа</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толған</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мерейтойына</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арналған</w:t>
      </w:r>
      <w:proofErr w:type="spellEnd"/>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«ЦИФРЛЫҚ МЕДИА ЖӘНЕ ЖУРНАЛИСТИКА:</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БІЛІМ БЕРУДІҢ КЛАССИКАЛЫҚ ҮРДІСТЕРІ МЕН</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ЖАҢА ТАЛАПТАРЫ»</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proofErr w:type="spellStart"/>
      <w:proofErr w:type="gramStart"/>
      <w:r w:rsidRPr="00E811F5">
        <w:rPr>
          <w:rFonts w:ascii="TimesNewRomanPSMT" w:hAnsi="TimesNewRomanPSMT" w:cs="TimesNewRomanPSMT"/>
          <w:sz w:val="28"/>
          <w:szCs w:val="28"/>
        </w:rPr>
        <w:t>атты</w:t>
      </w:r>
      <w:proofErr w:type="spellEnd"/>
      <w:proofErr w:type="gram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халықаралық</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ғылыми-тәжірибелік</w:t>
      </w:r>
      <w:proofErr w:type="spellEnd"/>
      <w:r w:rsidRPr="00E811F5">
        <w:rPr>
          <w:rFonts w:ascii="TimesNewRomanPSMT" w:hAnsi="TimesNewRomanPSMT" w:cs="TimesNewRomanPSMT"/>
          <w:sz w:val="28"/>
          <w:szCs w:val="28"/>
        </w:rPr>
        <w:t xml:space="preserve"> конференция</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r w:rsidRPr="00E811F5">
        <w:rPr>
          <w:rFonts w:ascii="TimesNewRomanPSMT" w:hAnsi="TimesNewRomanPSMT" w:cs="TimesNewRomanPSMT"/>
          <w:sz w:val="28"/>
          <w:szCs w:val="28"/>
        </w:rPr>
        <w:t>ЖИНАҒЫ</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r w:rsidRPr="00E811F5">
        <w:rPr>
          <w:rFonts w:ascii="TimesNewRomanPSMT" w:hAnsi="TimesNewRomanPSMT" w:cs="TimesNewRomanPSMT"/>
          <w:sz w:val="28"/>
          <w:szCs w:val="28"/>
          <w:lang w:val="en-US"/>
        </w:rPr>
        <w:t>COLLECTION</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r w:rsidRPr="00E811F5">
        <w:rPr>
          <w:rFonts w:ascii="TimesNewRomanPSMT" w:hAnsi="TimesNewRomanPSMT" w:cs="TimesNewRomanPSMT"/>
          <w:sz w:val="28"/>
          <w:szCs w:val="28"/>
          <w:lang w:val="en-US"/>
        </w:rPr>
        <w:t>International scientific and practical conference</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r w:rsidRPr="00E811F5">
        <w:rPr>
          <w:rFonts w:ascii="TimesNewRomanPSMT" w:hAnsi="TimesNewRomanPSMT" w:cs="TimesNewRomanPSMT"/>
          <w:sz w:val="28"/>
          <w:szCs w:val="28"/>
          <w:lang w:val="en-US"/>
        </w:rPr>
        <w:t>«DIGITAL MEDIA AND JOURNALIS</w:t>
      </w:r>
      <w:bookmarkStart w:id="0" w:name="_GoBack"/>
      <w:bookmarkEnd w:id="0"/>
      <w:r w:rsidRPr="00E811F5">
        <w:rPr>
          <w:rFonts w:ascii="TimesNewRomanPSMT" w:hAnsi="TimesNewRomanPSMT" w:cs="TimesNewRomanPSMT"/>
          <w:sz w:val="28"/>
          <w:szCs w:val="28"/>
          <w:lang w:val="en-US"/>
        </w:rPr>
        <w:t>M:</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r w:rsidRPr="00E811F5">
        <w:rPr>
          <w:rFonts w:ascii="TimesNewRomanPSMT" w:hAnsi="TimesNewRomanPSMT" w:cs="TimesNewRomanPSMT"/>
          <w:sz w:val="28"/>
          <w:szCs w:val="28"/>
          <w:lang w:val="en-US"/>
        </w:rPr>
        <w:t>CLASSICAL TRENDS AND NEW CHALLENGES IN EDUCATION»</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lang w:val="en-US"/>
        </w:rPr>
      </w:pPr>
      <w:proofErr w:type="gramStart"/>
      <w:r w:rsidRPr="00E811F5">
        <w:rPr>
          <w:rFonts w:ascii="TimesNewRomanPSMT" w:hAnsi="TimesNewRomanPSMT" w:cs="TimesNewRomanPSMT"/>
          <w:sz w:val="28"/>
          <w:szCs w:val="28"/>
          <w:lang w:val="en-US"/>
        </w:rPr>
        <w:t>dedicated</w:t>
      </w:r>
      <w:proofErr w:type="gramEnd"/>
      <w:r w:rsidRPr="00E811F5">
        <w:rPr>
          <w:rFonts w:ascii="TimesNewRomanPSMT" w:hAnsi="TimesNewRomanPSMT" w:cs="TimesNewRomanPSMT"/>
          <w:sz w:val="28"/>
          <w:szCs w:val="28"/>
          <w:lang w:val="en-US"/>
        </w:rPr>
        <w:t xml:space="preserve"> to the 70th anniversary of a journalist-scientist, writer,</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proofErr w:type="spellStart"/>
      <w:proofErr w:type="gramStart"/>
      <w:r w:rsidRPr="00E811F5">
        <w:rPr>
          <w:rFonts w:ascii="TimesNewRomanPSMT" w:hAnsi="TimesNewRomanPSMT" w:cs="TimesNewRomanPSMT"/>
          <w:sz w:val="28"/>
          <w:szCs w:val="28"/>
        </w:rPr>
        <w:t>professor</w:t>
      </w:r>
      <w:proofErr w:type="spellEnd"/>
      <w:proofErr w:type="gram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Klara</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Kabylgazina</w:t>
      </w:r>
      <w:proofErr w:type="spellEnd"/>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СБОРНИК</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proofErr w:type="gramStart"/>
      <w:r w:rsidRPr="00E811F5">
        <w:rPr>
          <w:rFonts w:ascii="TimesNewRomanPSMT" w:hAnsi="TimesNewRomanPSMT" w:cs="TimesNewRomanPSMT"/>
          <w:sz w:val="28"/>
          <w:szCs w:val="28"/>
        </w:rPr>
        <w:t>международной</w:t>
      </w:r>
      <w:proofErr w:type="gramEnd"/>
      <w:r w:rsidRPr="00E811F5">
        <w:rPr>
          <w:rFonts w:ascii="TimesNewRomanPSMT" w:hAnsi="TimesNewRomanPSMT" w:cs="TimesNewRomanPSMT"/>
          <w:sz w:val="28"/>
          <w:szCs w:val="28"/>
        </w:rPr>
        <w:t xml:space="preserve"> научно-практической конференции</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«ЦИФРОВЫЕ МЕДИА И ЖУРНАЛИСТИКА:</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КЛАССИЧЕСКИЕ ТЕНДЕНЦИИ И НОВЫЕ ВЫЗОВЫ</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В ОБРАЗОВАНИИ»,</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proofErr w:type="gramStart"/>
      <w:r w:rsidRPr="00E811F5">
        <w:rPr>
          <w:rFonts w:ascii="TimesNewRomanPSMT" w:hAnsi="TimesNewRomanPSMT" w:cs="TimesNewRomanPSMT"/>
          <w:sz w:val="28"/>
          <w:szCs w:val="28"/>
        </w:rPr>
        <w:t>посвященной</w:t>
      </w:r>
      <w:proofErr w:type="gramEnd"/>
      <w:r w:rsidRPr="00E811F5">
        <w:rPr>
          <w:rFonts w:ascii="TimesNewRomanPSMT" w:hAnsi="TimesNewRomanPSMT" w:cs="TimesNewRomanPSMT"/>
          <w:sz w:val="28"/>
          <w:szCs w:val="28"/>
        </w:rPr>
        <w:t xml:space="preserve"> 70-летию журналиста-ученого, писателя,</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proofErr w:type="gramStart"/>
      <w:r w:rsidRPr="00E811F5">
        <w:rPr>
          <w:rFonts w:ascii="TimesNewRomanPSMT" w:hAnsi="TimesNewRomanPSMT" w:cs="TimesNewRomanPSMT"/>
          <w:sz w:val="28"/>
          <w:szCs w:val="28"/>
        </w:rPr>
        <w:t>профессора</w:t>
      </w:r>
      <w:proofErr w:type="gramEnd"/>
      <w:r w:rsidRPr="00E811F5">
        <w:rPr>
          <w:rFonts w:ascii="TimesNewRomanPSMT" w:hAnsi="TimesNewRomanPSMT" w:cs="TimesNewRomanPSMT"/>
          <w:sz w:val="28"/>
          <w:szCs w:val="28"/>
        </w:rPr>
        <w:t xml:space="preserve"> Клары </w:t>
      </w:r>
      <w:proofErr w:type="spellStart"/>
      <w:r w:rsidRPr="00E811F5">
        <w:rPr>
          <w:rFonts w:ascii="TimesNewRomanPSMT" w:hAnsi="TimesNewRomanPSMT" w:cs="TimesNewRomanPSMT"/>
          <w:sz w:val="28"/>
          <w:szCs w:val="28"/>
        </w:rPr>
        <w:t>Кабылгазиной</w:t>
      </w:r>
      <w:proofErr w:type="spellEnd"/>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Алматы</w:t>
      </w:r>
    </w:p>
    <w:p w:rsidR="00E811F5" w:rsidRPr="00E811F5" w:rsidRDefault="00E811F5" w:rsidP="00E811F5">
      <w:pPr>
        <w:autoSpaceDE w:val="0"/>
        <w:autoSpaceDN w:val="0"/>
        <w:adjustRightInd w:val="0"/>
        <w:spacing w:after="0" w:line="240" w:lineRule="auto"/>
        <w:jc w:val="center"/>
        <w:rPr>
          <w:rFonts w:ascii="TimesNewRomanPSMT" w:hAnsi="TimesNewRomanPSMT" w:cs="TimesNewRomanPSMT"/>
          <w:sz w:val="28"/>
          <w:szCs w:val="28"/>
        </w:rPr>
      </w:pPr>
      <w:r w:rsidRPr="00E811F5">
        <w:rPr>
          <w:rFonts w:ascii="TimesNewRomanPSMT" w:hAnsi="TimesNewRomanPSMT" w:cs="TimesNewRomanPSMT"/>
          <w:sz w:val="28"/>
          <w:szCs w:val="28"/>
        </w:rPr>
        <w:t>«</w:t>
      </w:r>
      <w:proofErr w:type="spellStart"/>
      <w:r w:rsidRPr="00E811F5">
        <w:rPr>
          <w:rFonts w:ascii="TimesNewRomanPSMT" w:hAnsi="TimesNewRomanPSMT" w:cs="TimesNewRomanPSMT"/>
          <w:sz w:val="28"/>
          <w:szCs w:val="28"/>
        </w:rPr>
        <w:t>Қазақ</w:t>
      </w:r>
      <w:proofErr w:type="spellEnd"/>
      <w:r w:rsidRPr="00E811F5">
        <w:rPr>
          <w:rFonts w:ascii="TimesNewRomanPSMT" w:hAnsi="TimesNewRomanPSMT" w:cs="TimesNewRomanPSMT"/>
          <w:sz w:val="28"/>
          <w:szCs w:val="28"/>
        </w:rPr>
        <w:t xml:space="preserve"> </w:t>
      </w:r>
      <w:proofErr w:type="spellStart"/>
      <w:r w:rsidRPr="00E811F5">
        <w:rPr>
          <w:rFonts w:ascii="TimesNewRomanPSMT" w:hAnsi="TimesNewRomanPSMT" w:cs="TimesNewRomanPSMT"/>
          <w:sz w:val="28"/>
          <w:szCs w:val="28"/>
        </w:rPr>
        <w:t>университеті</w:t>
      </w:r>
      <w:proofErr w:type="spellEnd"/>
      <w:r w:rsidRPr="00E811F5">
        <w:rPr>
          <w:rFonts w:ascii="TimesNewRomanPSMT" w:hAnsi="TimesNewRomanPSMT" w:cs="TimesNewRomanPSMT"/>
          <w:sz w:val="28"/>
          <w:szCs w:val="28"/>
        </w:rPr>
        <w:t>»</w:t>
      </w:r>
    </w:p>
    <w:p w:rsidR="00E811F5" w:rsidRPr="00E811F5" w:rsidRDefault="00E811F5" w:rsidP="00E811F5">
      <w:pPr>
        <w:spacing w:after="0" w:line="240" w:lineRule="auto"/>
        <w:jc w:val="center"/>
        <w:rPr>
          <w:rFonts w:ascii="Times New Roman" w:hAnsi="Times New Roman" w:cs="Times New Roman"/>
          <w:b/>
          <w:color w:val="000000"/>
          <w:sz w:val="28"/>
          <w:szCs w:val="28"/>
          <w:lang w:val="kk-KZ"/>
        </w:rPr>
      </w:pPr>
      <w:r w:rsidRPr="00E811F5">
        <w:rPr>
          <w:rFonts w:ascii="TimesNewRomanPSMT" w:hAnsi="TimesNewRomanPSMT" w:cs="TimesNewRomanPSMT"/>
          <w:sz w:val="28"/>
          <w:szCs w:val="28"/>
        </w:rPr>
        <w:t>2020</w:t>
      </w:r>
    </w:p>
    <w:p w:rsidR="00E811F5" w:rsidRDefault="00E811F5" w:rsidP="00D033A8">
      <w:pPr>
        <w:spacing w:after="0" w:line="240" w:lineRule="auto"/>
        <w:jc w:val="center"/>
        <w:rPr>
          <w:rFonts w:ascii="Times New Roman" w:hAnsi="Times New Roman" w:cs="Times New Roman"/>
          <w:b/>
          <w:color w:val="000000"/>
          <w:sz w:val="28"/>
          <w:szCs w:val="28"/>
          <w:lang w:val="kk-KZ"/>
        </w:rPr>
      </w:pPr>
    </w:p>
    <w:p w:rsidR="00E811F5" w:rsidRDefault="00E811F5" w:rsidP="00D033A8">
      <w:pPr>
        <w:spacing w:after="0" w:line="240" w:lineRule="auto"/>
        <w:jc w:val="center"/>
        <w:rPr>
          <w:rFonts w:ascii="Times New Roman" w:hAnsi="Times New Roman" w:cs="Times New Roman"/>
          <w:b/>
          <w:color w:val="000000"/>
          <w:sz w:val="28"/>
          <w:szCs w:val="28"/>
          <w:lang w:val="kk-KZ"/>
        </w:rPr>
      </w:pPr>
    </w:p>
    <w:p w:rsidR="006019D8" w:rsidRPr="00D033A8" w:rsidRDefault="00E80441" w:rsidP="00D033A8">
      <w:pPr>
        <w:spacing w:after="0" w:line="240" w:lineRule="auto"/>
        <w:jc w:val="center"/>
        <w:rPr>
          <w:rFonts w:ascii="Times New Roman" w:hAnsi="Times New Roman" w:cs="Times New Roman"/>
          <w:b/>
          <w:color w:val="000000"/>
          <w:sz w:val="28"/>
          <w:szCs w:val="28"/>
          <w:lang w:val="kk-KZ"/>
        </w:rPr>
      </w:pPr>
      <w:r w:rsidRPr="00D033A8">
        <w:rPr>
          <w:rFonts w:ascii="Times New Roman" w:hAnsi="Times New Roman" w:cs="Times New Roman"/>
          <w:b/>
          <w:color w:val="000000"/>
          <w:sz w:val="28"/>
          <w:szCs w:val="28"/>
          <w:lang w:val="kk-KZ"/>
        </w:rPr>
        <w:t>Data-журналистикадағы ақпараттық айқындылық, журналистік дерек</w:t>
      </w:r>
    </w:p>
    <w:p w:rsidR="00E80441" w:rsidRPr="00D033A8" w:rsidRDefault="00E80441" w:rsidP="00D033A8">
      <w:pPr>
        <w:spacing w:after="0" w:line="240" w:lineRule="auto"/>
        <w:jc w:val="center"/>
        <w:rPr>
          <w:rFonts w:ascii="Times New Roman" w:hAnsi="Times New Roman" w:cs="Times New Roman"/>
          <w:b/>
          <w:color w:val="000000"/>
          <w:sz w:val="28"/>
          <w:szCs w:val="28"/>
          <w:lang w:val="kk-KZ"/>
        </w:rPr>
      </w:pPr>
    </w:p>
    <w:p w:rsidR="00E80441" w:rsidRPr="00D033A8" w:rsidRDefault="00E80441" w:rsidP="00D033A8">
      <w:pPr>
        <w:spacing w:after="0" w:line="240" w:lineRule="auto"/>
        <w:jc w:val="right"/>
        <w:rPr>
          <w:rFonts w:ascii="Times New Roman" w:hAnsi="Times New Roman" w:cs="Times New Roman"/>
          <w:b/>
          <w:color w:val="000000"/>
          <w:sz w:val="28"/>
          <w:szCs w:val="28"/>
          <w:lang w:val="kk-KZ"/>
        </w:rPr>
      </w:pPr>
      <w:r w:rsidRPr="00D033A8">
        <w:rPr>
          <w:rFonts w:ascii="Times New Roman" w:hAnsi="Times New Roman" w:cs="Times New Roman"/>
          <w:b/>
          <w:color w:val="000000"/>
          <w:sz w:val="28"/>
          <w:szCs w:val="28"/>
          <w:lang w:val="kk-KZ"/>
        </w:rPr>
        <w:t>Жақсылықбаева Римма Серікәліқызы,</w:t>
      </w:r>
    </w:p>
    <w:p w:rsidR="00E80441" w:rsidRPr="00D033A8" w:rsidRDefault="00E80441" w:rsidP="00D033A8">
      <w:pPr>
        <w:spacing w:after="0" w:line="240" w:lineRule="auto"/>
        <w:jc w:val="right"/>
        <w:rPr>
          <w:rFonts w:ascii="Times New Roman" w:hAnsi="Times New Roman" w:cs="Times New Roman"/>
          <w:color w:val="000000"/>
          <w:sz w:val="28"/>
          <w:szCs w:val="28"/>
          <w:lang w:val="kk-KZ"/>
        </w:rPr>
      </w:pPr>
      <w:r w:rsidRPr="00D033A8">
        <w:rPr>
          <w:rFonts w:ascii="Times New Roman" w:hAnsi="Times New Roman" w:cs="Times New Roman"/>
          <w:color w:val="000000"/>
          <w:sz w:val="28"/>
          <w:szCs w:val="28"/>
          <w:lang w:val="kk-KZ"/>
        </w:rPr>
        <w:t>филология ғылымдарының кандидаты, доцент</w:t>
      </w:r>
    </w:p>
    <w:p w:rsidR="00E869C7" w:rsidRDefault="00E869C7" w:rsidP="00B22596">
      <w:pPr>
        <w:spacing w:after="0" w:line="240" w:lineRule="auto"/>
        <w:jc w:val="both"/>
        <w:rPr>
          <w:rStyle w:val="tlid-translation"/>
          <w:rFonts w:ascii="Times New Roman" w:hAnsi="Times New Roman" w:cs="Times New Roman"/>
          <w:sz w:val="28"/>
          <w:szCs w:val="28"/>
          <w:lang w:val="kk-KZ"/>
        </w:rPr>
      </w:pPr>
    </w:p>
    <w:p w:rsidR="00E869C7" w:rsidRDefault="00B22596" w:rsidP="002E20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Негізі Америкада қаланған Data-журналистика</w:t>
      </w:r>
      <w:r w:rsidR="00E869C7">
        <w:rPr>
          <w:rFonts w:ascii="Times New Roman" w:hAnsi="Times New Roman" w:cs="Times New Roman"/>
          <w:color w:val="000000"/>
          <w:sz w:val="28"/>
          <w:szCs w:val="28"/>
          <w:lang w:val="kk-KZ"/>
        </w:rPr>
        <w:t xml:space="preserve"> – жай ғана сандар емес, көптеген сандар ішінен белгілі бі</w:t>
      </w:r>
      <w:r>
        <w:rPr>
          <w:rFonts w:ascii="Times New Roman" w:hAnsi="Times New Roman" w:cs="Times New Roman"/>
          <w:color w:val="000000"/>
          <w:sz w:val="28"/>
          <w:szCs w:val="28"/>
          <w:lang w:val="kk-KZ"/>
        </w:rPr>
        <w:t>р оқиғаны та</w:t>
      </w:r>
      <w:r w:rsidR="00E869C7">
        <w:rPr>
          <w:rFonts w:ascii="Times New Roman" w:hAnsi="Times New Roman" w:cs="Times New Roman"/>
          <w:color w:val="000000"/>
          <w:sz w:val="28"/>
          <w:szCs w:val="28"/>
          <w:lang w:val="kk-KZ"/>
        </w:rPr>
        <w:t xml:space="preserve">уып, мультимедиа арқылы баяндайтын журналистиканың ең жоғарғы сатысы. Зерттеуші М.Шерстюкова: «Data-журналистика – бұл жаңа жанр, жаңа бағыт және жалпыға ортақ, ашық ақпаратты картамен, инфографикамен жеткізу»,-десе, журналист В.Скоробогатько мен Илья Рудерман: «Бұл – жай ғана термин, ал оның негізгі </w:t>
      </w:r>
      <w:r w:rsidR="00E869C7">
        <w:rPr>
          <w:rFonts w:ascii="Times New Roman" w:hAnsi="Times New Roman" w:cs="Times New Roman"/>
          <w:color w:val="000000"/>
          <w:sz w:val="28"/>
          <w:szCs w:val="28"/>
          <w:lang w:val="kk-KZ"/>
        </w:rPr>
        <w:lastRenderedPageBreak/>
        <w:t>жанры - инфографика»,-деп баға береді. Демек, «Data-журналистика – сандар мен иллюстрацияны қосып, әдемі жеткізу»</w:t>
      </w:r>
      <w:r w:rsidR="002E2023">
        <w:rPr>
          <w:rFonts w:ascii="Times New Roman" w:hAnsi="Times New Roman" w:cs="Times New Roman"/>
          <w:color w:val="000000"/>
          <w:sz w:val="28"/>
          <w:szCs w:val="28"/>
          <w:lang w:val="kk-KZ"/>
        </w:rPr>
        <w:t xml:space="preserve"> </w:t>
      </w:r>
      <w:r w:rsidR="002E2023">
        <w:rPr>
          <w:rFonts w:ascii="Times New Roman" w:hAnsi="Times New Roman" w:cs="Times New Roman"/>
          <w:sz w:val="28"/>
          <w:szCs w:val="28"/>
          <w:lang w:val="kk-KZ"/>
        </w:rPr>
        <w:t>[1</w:t>
      </w:r>
      <w:r w:rsidR="002E2023" w:rsidRPr="00D033A8">
        <w:rPr>
          <w:rFonts w:ascii="Times New Roman" w:hAnsi="Times New Roman" w:cs="Times New Roman"/>
          <w:sz w:val="28"/>
          <w:szCs w:val="28"/>
          <w:lang w:val="kk-KZ"/>
        </w:rPr>
        <w:t>].</w:t>
      </w:r>
    </w:p>
    <w:p w:rsidR="00EE4F17" w:rsidRPr="00D033A8" w:rsidRDefault="00E244CA" w:rsidP="00D033A8">
      <w:pPr>
        <w:spacing w:after="0" w:line="240" w:lineRule="auto"/>
        <w:ind w:firstLine="709"/>
        <w:jc w:val="both"/>
        <w:rPr>
          <w:rStyle w:val="tlid-translation"/>
          <w:rFonts w:ascii="Times New Roman" w:hAnsi="Times New Roman" w:cs="Times New Roman"/>
          <w:sz w:val="28"/>
          <w:szCs w:val="28"/>
          <w:lang w:val="kk-KZ"/>
        </w:rPr>
      </w:pPr>
      <w:r w:rsidRPr="00D033A8">
        <w:rPr>
          <w:rStyle w:val="tlid-translation"/>
          <w:rFonts w:ascii="Times New Roman" w:hAnsi="Times New Roman" w:cs="Times New Roman"/>
          <w:sz w:val="28"/>
          <w:szCs w:val="28"/>
          <w:lang w:val="kk-KZ"/>
        </w:rPr>
        <w:t>Манчестердегі барлық мектептерден алынған ақпараттардың қысқаша мазмұны, оқушылардың нақт</w:t>
      </w:r>
      <w:r w:rsidR="00BC6FDF">
        <w:rPr>
          <w:rStyle w:val="tlid-translation"/>
          <w:rFonts w:ascii="Times New Roman" w:hAnsi="Times New Roman" w:cs="Times New Roman"/>
          <w:sz w:val="28"/>
          <w:szCs w:val="28"/>
          <w:lang w:val="kk-KZ"/>
        </w:rPr>
        <w:t>ы саны беріліп,</w:t>
      </w:r>
      <w:r w:rsidR="00E32C0D">
        <w:rPr>
          <w:rStyle w:val="tlid-translation"/>
          <w:rFonts w:ascii="Times New Roman" w:hAnsi="Times New Roman" w:cs="Times New Roman"/>
          <w:sz w:val="28"/>
          <w:szCs w:val="28"/>
          <w:lang w:val="kk-KZ"/>
        </w:rPr>
        <w:t xml:space="preserve"> </w:t>
      </w:r>
      <w:r w:rsidR="0067409F">
        <w:rPr>
          <w:rStyle w:val="tlid-translation"/>
          <w:rFonts w:ascii="Times New Roman" w:hAnsi="Times New Roman" w:cs="Times New Roman"/>
          <w:sz w:val="28"/>
          <w:szCs w:val="28"/>
          <w:lang w:val="kk-KZ"/>
        </w:rPr>
        <w:t>шығын мәліметтері де есептелген</w:t>
      </w:r>
      <w:r w:rsidR="00BC6FDF">
        <w:rPr>
          <w:rStyle w:val="tlid-translation"/>
          <w:rFonts w:ascii="Times New Roman" w:hAnsi="Times New Roman" w:cs="Times New Roman"/>
          <w:sz w:val="28"/>
          <w:szCs w:val="28"/>
          <w:lang w:val="kk-KZ"/>
        </w:rPr>
        <w:t xml:space="preserve"> </w:t>
      </w:r>
      <w:r w:rsidR="00BC6FDF">
        <w:rPr>
          <w:rFonts w:ascii="Times New Roman" w:hAnsi="Times New Roman" w:cs="Times New Roman"/>
          <w:color w:val="000000"/>
          <w:sz w:val="28"/>
          <w:szCs w:val="28"/>
          <w:lang w:val="kk-KZ"/>
        </w:rPr>
        <w:t>Data-журналисти</w:t>
      </w:r>
      <w:r w:rsidR="00BC6FDF" w:rsidRPr="00D033A8">
        <w:rPr>
          <w:rStyle w:val="tlid-translation"/>
          <w:rFonts w:ascii="Times New Roman" w:hAnsi="Times New Roman" w:cs="Times New Roman"/>
          <w:sz w:val="28"/>
          <w:szCs w:val="28"/>
          <w:lang w:val="kk-KZ"/>
        </w:rPr>
        <w:t>касының а</w:t>
      </w:r>
      <w:r w:rsidR="00BC6FDF">
        <w:rPr>
          <w:rStyle w:val="tlid-translation"/>
          <w:rFonts w:ascii="Times New Roman" w:hAnsi="Times New Roman" w:cs="Times New Roman"/>
          <w:sz w:val="28"/>
          <w:szCs w:val="28"/>
          <w:lang w:val="kk-KZ"/>
        </w:rPr>
        <w:t>лғашқы үлгілерінің бірі</w:t>
      </w:r>
      <w:r w:rsidR="00BC6FDF" w:rsidRPr="00D033A8">
        <w:rPr>
          <w:rStyle w:val="tlid-translation"/>
          <w:rFonts w:ascii="Times New Roman" w:hAnsi="Times New Roman" w:cs="Times New Roman"/>
          <w:sz w:val="28"/>
          <w:szCs w:val="28"/>
          <w:lang w:val="kk-KZ"/>
        </w:rPr>
        <w:t xml:space="preserve"> 1821 жылы </w:t>
      </w:r>
      <w:r w:rsidR="00BC6FDF">
        <w:rPr>
          <w:rStyle w:val="tlid-translation"/>
          <w:rFonts w:ascii="Times New Roman" w:hAnsi="Times New Roman" w:cs="Times New Roman"/>
          <w:sz w:val="28"/>
          <w:szCs w:val="28"/>
          <w:lang w:val="kk-KZ"/>
        </w:rPr>
        <w:t>«</w:t>
      </w:r>
      <w:r w:rsidR="00BC6FDF" w:rsidRPr="00D033A8">
        <w:rPr>
          <w:rStyle w:val="tlid-translation"/>
          <w:rFonts w:ascii="Times New Roman" w:hAnsi="Times New Roman" w:cs="Times New Roman"/>
          <w:sz w:val="28"/>
          <w:szCs w:val="28"/>
          <w:lang w:val="kk-KZ"/>
        </w:rPr>
        <w:t>The Guardian</w:t>
      </w:r>
      <w:r w:rsidR="00BC6FDF">
        <w:rPr>
          <w:rStyle w:val="tlid-translation"/>
          <w:rFonts w:ascii="Times New Roman" w:hAnsi="Times New Roman" w:cs="Times New Roman"/>
          <w:sz w:val="28"/>
          <w:szCs w:val="28"/>
          <w:lang w:val="kk-KZ"/>
        </w:rPr>
        <w:t xml:space="preserve">» </w:t>
      </w:r>
      <w:r w:rsidR="00BC6FDF" w:rsidRPr="00D033A8">
        <w:rPr>
          <w:rStyle w:val="tlid-translation"/>
          <w:rFonts w:ascii="Times New Roman" w:hAnsi="Times New Roman" w:cs="Times New Roman"/>
          <w:sz w:val="28"/>
          <w:szCs w:val="28"/>
          <w:lang w:val="kk-KZ"/>
        </w:rPr>
        <w:t>басылымдарында жарияланды.</w:t>
      </w:r>
    </w:p>
    <w:p w:rsidR="00E32C0D" w:rsidRPr="00E32C0D" w:rsidRDefault="00E32C0D" w:rsidP="00E32C0D">
      <w:pPr>
        <w:spacing w:after="0" w:line="240" w:lineRule="auto"/>
        <w:ind w:firstLine="708"/>
        <w:jc w:val="both"/>
        <w:rPr>
          <w:rFonts w:ascii="Times New Roman" w:hAnsi="Times New Roman" w:cs="Times New Roman"/>
          <w:color w:val="000000"/>
          <w:sz w:val="28"/>
          <w:szCs w:val="28"/>
          <w:lang w:val="kk-KZ"/>
        </w:rPr>
      </w:pPr>
      <w:r w:rsidRPr="00D033A8">
        <w:rPr>
          <w:rFonts w:ascii="Times New Roman" w:hAnsi="Times New Roman" w:cs="Times New Roman"/>
          <w:sz w:val="28"/>
          <w:szCs w:val="28"/>
          <w:lang w:val="kk-KZ"/>
        </w:rPr>
        <w:t>Адам</w:t>
      </w:r>
      <w:r>
        <w:rPr>
          <w:rFonts w:ascii="Times New Roman" w:hAnsi="Times New Roman" w:cs="Times New Roman"/>
          <w:sz w:val="28"/>
          <w:szCs w:val="28"/>
          <w:lang w:val="kk-KZ"/>
        </w:rPr>
        <w:t>зат алғаш</w:t>
      </w:r>
      <w:r w:rsidRPr="00D033A8">
        <w:rPr>
          <w:rFonts w:ascii="Times New Roman" w:hAnsi="Times New Roman" w:cs="Times New Roman"/>
          <w:sz w:val="28"/>
          <w:szCs w:val="28"/>
          <w:lang w:val="kk-KZ"/>
        </w:rPr>
        <w:t xml:space="preserve"> с</w:t>
      </w:r>
      <w:r w:rsidR="001F0600">
        <w:rPr>
          <w:rFonts w:ascii="Times New Roman" w:hAnsi="Times New Roman" w:cs="Times New Roman"/>
          <w:sz w:val="28"/>
          <w:szCs w:val="28"/>
          <w:lang w:val="kk-KZ"/>
        </w:rPr>
        <w:t>өйлей</w:t>
      </w:r>
      <w:r>
        <w:rPr>
          <w:rFonts w:ascii="Times New Roman" w:hAnsi="Times New Roman" w:cs="Times New Roman"/>
          <w:sz w:val="28"/>
          <w:szCs w:val="28"/>
          <w:lang w:val="kk-KZ"/>
        </w:rPr>
        <w:t xml:space="preserve"> білмеген кезде</w:t>
      </w:r>
      <w:r w:rsidRPr="00D033A8">
        <w:rPr>
          <w:rFonts w:ascii="Times New Roman" w:hAnsi="Times New Roman" w:cs="Times New Roman"/>
          <w:sz w:val="28"/>
          <w:szCs w:val="28"/>
          <w:lang w:val="kk-KZ"/>
        </w:rPr>
        <w:t xml:space="preserve"> ақпарат алмасуға мұқтаж болған</w:t>
      </w:r>
      <w:r w:rsidR="001F0600">
        <w:rPr>
          <w:rFonts w:ascii="Times New Roman" w:hAnsi="Times New Roman" w:cs="Times New Roman"/>
          <w:sz w:val="28"/>
          <w:szCs w:val="28"/>
          <w:lang w:val="kk-KZ"/>
        </w:rPr>
        <w:t>ы,</w:t>
      </w:r>
      <w:r w:rsidRPr="00D033A8">
        <w:rPr>
          <w:rFonts w:ascii="Times New Roman" w:hAnsi="Times New Roman" w:cs="Times New Roman"/>
          <w:sz w:val="28"/>
          <w:szCs w:val="28"/>
          <w:lang w:val="kk-KZ"/>
        </w:rPr>
        <w:t xml:space="preserve"> визуалды әрекет, сурет арқылы өзара хабар алысқан</w:t>
      </w:r>
      <w:r w:rsidR="001F0600">
        <w:rPr>
          <w:rFonts w:ascii="Times New Roman" w:hAnsi="Times New Roman" w:cs="Times New Roman"/>
          <w:sz w:val="28"/>
          <w:szCs w:val="28"/>
          <w:lang w:val="kk-KZ"/>
        </w:rPr>
        <w:t>ы белгілі</w:t>
      </w:r>
      <w:r w:rsidRPr="00D033A8">
        <w:rPr>
          <w:rFonts w:ascii="Times New Roman" w:hAnsi="Times New Roman" w:cs="Times New Roman"/>
          <w:sz w:val="28"/>
          <w:szCs w:val="28"/>
          <w:lang w:val="kk-KZ"/>
        </w:rPr>
        <w:t>.</w:t>
      </w:r>
      <w:r w:rsidR="001F0600">
        <w:rPr>
          <w:rFonts w:ascii="Times New Roman" w:hAnsi="Times New Roman" w:cs="Times New Roman"/>
          <w:color w:val="000000"/>
          <w:sz w:val="28"/>
          <w:szCs w:val="28"/>
          <w:lang w:val="kk-KZ"/>
        </w:rPr>
        <w:t xml:space="preserve"> А</w:t>
      </w:r>
      <w:r w:rsidRPr="00D033A8">
        <w:rPr>
          <w:rFonts w:ascii="Times New Roman" w:hAnsi="Times New Roman" w:cs="Times New Roman"/>
          <w:sz w:val="28"/>
          <w:szCs w:val="28"/>
          <w:lang w:val="kk-KZ"/>
        </w:rPr>
        <w:t>дамдардың сөйлеу тілінің пайда болуы</w:t>
      </w:r>
      <w:r w:rsidR="001F0600">
        <w:rPr>
          <w:rFonts w:ascii="Times New Roman" w:hAnsi="Times New Roman" w:cs="Times New Roman"/>
          <w:sz w:val="28"/>
          <w:szCs w:val="28"/>
          <w:lang w:val="kk-KZ"/>
        </w:rPr>
        <w:t>н</w:t>
      </w:r>
      <w:r w:rsidRPr="00D033A8">
        <w:rPr>
          <w:rFonts w:ascii="Times New Roman" w:hAnsi="Times New Roman" w:cs="Times New Roman"/>
          <w:sz w:val="28"/>
          <w:szCs w:val="28"/>
          <w:lang w:val="kk-KZ"/>
        </w:rPr>
        <w:t xml:space="preserve"> жартастарда салынған суретт</w:t>
      </w:r>
      <w:r w:rsidR="001F0600">
        <w:rPr>
          <w:rFonts w:ascii="Times New Roman" w:hAnsi="Times New Roman" w:cs="Times New Roman"/>
          <w:sz w:val="28"/>
          <w:szCs w:val="28"/>
          <w:lang w:val="kk-KZ"/>
        </w:rPr>
        <w:t>ерге сүйене отырып анықтаған</w:t>
      </w:r>
      <w:r w:rsidRPr="00D033A8">
        <w:rPr>
          <w:rFonts w:ascii="Times New Roman" w:hAnsi="Times New Roman" w:cs="Times New Roman"/>
          <w:sz w:val="28"/>
          <w:szCs w:val="28"/>
          <w:lang w:val="kk-KZ"/>
        </w:rPr>
        <w:t>. Ең көрікті және көркем суреттері бар жартас 1940 жылы Франциядағы Дордонида табылған. Бұл ескерткішті серуендеп жүрген бір топ бала абайсызда итін жоғалтып алып, соны іздеу бар</w:t>
      </w:r>
      <w:r>
        <w:rPr>
          <w:rFonts w:ascii="Times New Roman" w:hAnsi="Times New Roman" w:cs="Times New Roman"/>
          <w:sz w:val="28"/>
          <w:szCs w:val="28"/>
          <w:lang w:val="kk-KZ"/>
        </w:rPr>
        <w:t>ысында тауып алған</w:t>
      </w:r>
      <w:r w:rsidR="00C43C31">
        <w:rPr>
          <w:rFonts w:ascii="Times New Roman" w:hAnsi="Times New Roman" w:cs="Times New Roman"/>
          <w:sz w:val="28"/>
          <w:szCs w:val="28"/>
          <w:lang w:val="kk-KZ"/>
        </w:rPr>
        <w:t>ы анықталды</w:t>
      </w:r>
      <w:r w:rsidR="002E2023">
        <w:rPr>
          <w:rFonts w:ascii="Times New Roman" w:hAnsi="Times New Roman" w:cs="Times New Roman"/>
          <w:sz w:val="28"/>
          <w:szCs w:val="28"/>
          <w:lang w:val="kk-KZ"/>
        </w:rPr>
        <w:t xml:space="preserve"> [2</w:t>
      </w:r>
      <w:r w:rsidRPr="00D033A8">
        <w:rPr>
          <w:rFonts w:ascii="Times New Roman" w:hAnsi="Times New Roman" w:cs="Times New Roman"/>
          <w:sz w:val="28"/>
          <w:szCs w:val="28"/>
          <w:lang w:val="kk-KZ"/>
        </w:rPr>
        <w:t>].</w:t>
      </w:r>
      <w:r w:rsidR="001F0600">
        <w:rPr>
          <w:rFonts w:ascii="Times New Roman" w:hAnsi="Times New Roman" w:cs="Times New Roman"/>
          <w:sz w:val="28"/>
          <w:szCs w:val="28"/>
          <w:lang w:val="kk-KZ"/>
        </w:rPr>
        <w:t xml:space="preserve"> </w:t>
      </w:r>
    </w:p>
    <w:p w:rsidR="00583568" w:rsidRPr="00FF35F5" w:rsidRDefault="00477517" w:rsidP="00FF35F5">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w:t>
      </w:r>
      <w:r w:rsidR="002E2023">
        <w:rPr>
          <w:rFonts w:ascii="Times New Roman" w:hAnsi="Times New Roman" w:cs="Times New Roman"/>
          <w:sz w:val="28"/>
          <w:szCs w:val="28"/>
          <w:lang w:val="kk-KZ"/>
        </w:rPr>
        <w:t>омпьютерлық редакция</w:t>
      </w:r>
      <w:r w:rsidR="00C43C31">
        <w:rPr>
          <w:rFonts w:ascii="Times New Roman" w:hAnsi="Times New Roman" w:cs="Times New Roman"/>
          <w:sz w:val="28"/>
          <w:szCs w:val="28"/>
          <w:lang w:val="kk-KZ"/>
        </w:rPr>
        <w:t>л</w:t>
      </w:r>
      <w:r w:rsidR="00E32C0D" w:rsidRPr="00D033A8">
        <w:rPr>
          <w:rFonts w:ascii="Times New Roman" w:hAnsi="Times New Roman" w:cs="Times New Roman"/>
          <w:sz w:val="28"/>
          <w:szCs w:val="28"/>
          <w:lang w:val="kk-KZ"/>
        </w:rPr>
        <w:t>ау қарқынды даму стратегиясын қарастырып, спутниктік телевидениенің арқасында ақпарат тікелей желіде цифрлық кодтаудың көмегімен жы</w:t>
      </w:r>
      <w:r w:rsidR="00C43C31">
        <w:rPr>
          <w:rFonts w:ascii="Times New Roman" w:hAnsi="Times New Roman" w:cs="Times New Roman"/>
          <w:sz w:val="28"/>
          <w:szCs w:val="28"/>
          <w:lang w:val="kk-KZ"/>
        </w:rPr>
        <w:t>лдам әрі әсерлі түрде жеткізілуде</w:t>
      </w:r>
      <w:r w:rsidR="00E32C0D" w:rsidRPr="00D033A8">
        <w:rPr>
          <w:rFonts w:ascii="Times New Roman" w:hAnsi="Times New Roman" w:cs="Times New Roman"/>
          <w:sz w:val="28"/>
          <w:szCs w:val="28"/>
          <w:lang w:val="kk-KZ"/>
        </w:rPr>
        <w:t>. Бұл коммуни</w:t>
      </w:r>
      <w:r w:rsidR="00C43C31">
        <w:rPr>
          <w:rFonts w:ascii="Times New Roman" w:hAnsi="Times New Roman" w:cs="Times New Roman"/>
          <w:sz w:val="28"/>
          <w:szCs w:val="28"/>
          <w:lang w:val="kk-KZ"/>
        </w:rPr>
        <w:t>кациялық революцияның бастауында Ғаламтор тұр</w:t>
      </w:r>
      <w:r w:rsidR="00E32C0D" w:rsidRPr="00D033A8">
        <w:rPr>
          <w:rFonts w:ascii="Times New Roman" w:hAnsi="Times New Roman" w:cs="Times New Roman"/>
          <w:sz w:val="28"/>
          <w:szCs w:val="28"/>
          <w:lang w:val="kk-KZ"/>
        </w:rPr>
        <w:t xml:space="preserve">. </w:t>
      </w:r>
      <w:r w:rsidR="00583568" w:rsidRPr="00D033A8">
        <w:rPr>
          <w:rFonts w:ascii="Times New Roman" w:hAnsi="Times New Roman" w:cs="Times New Roman"/>
          <w:color w:val="000000"/>
          <w:sz w:val="28"/>
          <w:szCs w:val="28"/>
          <w:lang w:val="kk-KZ"/>
        </w:rPr>
        <w:t>Қазақстандықтардың</w:t>
      </w:r>
      <w:r>
        <w:rPr>
          <w:rFonts w:ascii="Times New Roman" w:hAnsi="Times New Roman" w:cs="Times New Roman"/>
          <w:color w:val="000000"/>
          <w:sz w:val="28"/>
          <w:szCs w:val="28"/>
          <w:lang w:val="kk-KZ"/>
        </w:rPr>
        <w:t xml:space="preserve"> арасында Ғаламтор</w:t>
      </w:r>
      <w:r w:rsidR="00583568" w:rsidRPr="00D033A8">
        <w:rPr>
          <w:rFonts w:ascii="Times New Roman" w:hAnsi="Times New Roman" w:cs="Times New Roman"/>
          <w:color w:val="000000"/>
          <w:sz w:val="28"/>
          <w:szCs w:val="28"/>
          <w:lang w:val="kk-KZ"/>
        </w:rPr>
        <w:t xml:space="preserve"> пайдаланушыларының жоғары деңгейін</w:t>
      </w:r>
      <w:r w:rsidR="00FF35F5">
        <w:rPr>
          <w:rFonts w:ascii="Times New Roman" w:hAnsi="Times New Roman" w:cs="Times New Roman"/>
          <w:color w:val="000000"/>
          <w:sz w:val="28"/>
          <w:szCs w:val="28"/>
          <w:lang w:val="kk-KZ"/>
        </w:rPr>
        <w:t>де</w:t>
      </w:r>
      <w:r w:rsidR="00583568" w:rsidRPr="00D033A8">
        <w:rPr>
          <w:rFonts w:ascii="Times New Roman" w:hAnsi="Times New Roman" w:cs="Times New Roman"/>
          <w:color w:val="000000"/>
          <w:sz w:val="28"/>
          <w:szCs w:val="28"/>
          <w:lang w:val="kk-KZ"/>
        </w:rPr>
        <w:t xml:space="preserve"> әлеуметтік медиа құралдардың (Facebook, Instagram, YouTube, Twitter, Вконтакте және басқа да </w:t>
      </w:r>
      <w:r w:rsidR="00FF35F5">
        <w:rPr>
          <w:rFonts w:ascii="Times New Roman" w:hAnsi="Times New Roman" w:cs="Times New Roman"/>
          <w:color w:val="000000"/>
          <w:sz w:val="28"/>
          <w:szCs w:val="28"/>
          <w:lang w:val="kk-KZ"/>
        </w:rPr>
        <w:t>блогтар) алаңдарын атауға болады</w:t>
      </w:r>
      <w:r w:rsidR="00583568" w:rsidRPr="00D033A8">
        <w:rPr>
          <w:rFonts w:ascii="Times New Roman" w:hAnsi="Times New Roman" w:cs="Times New Roman"/>
          <w:color w:val="000000"/>
          <w:sz w:val="28"/>
          <w:szCs w:val="28"/>
          <w:lang w:val="kk-KZ"/>
        </w:rPr>
        <w:t>.</w:t>
      </w:r>
    </w:p>
    <w:p w:rsidR="005317AD" w:rsidRDefault="00AE7A23" w:rsidP="00477517">
      <w:pPr>
        <w:pStyle w:val="a5"/>
        <w:shd w:val="clear" w:color="auto" w:fill="FFFFFF"/>
        <w:spacing w:before="0" w:beforeAutospacing="0" w:after="0" w:afterAutospacing="0"/>
        <w:ind w:firstLine="709"/>
        <w:jc w:val="both"/>
        <w:rPr>
          <w:rStyle w:val="tlid-translation"/>
          <w:sz w:val="28"/>
          <w:szCs w:val="28"/>
          <w:lang w:val="kk-KZ"/>
        </w:rPr>
      </w:pPr>
      <w:r>
        <w:rPr>
          <w:sz w:val="28"/>
          <w:szCs w:val="28"/>
          <w:lang w:val="kk-KZ"/>
        </w:rPr>
        <w:t>Ақпарат тарату жылдамдығының</w:t>
      </w:r>
      <w:r w:rsidR="0067409F">
        <w:rPr>
          <w:sz w:val="28"/>
          <w:szCs w:val="28"/>
          <w:lang w:val="kk-KZ"/>
        </w:rPr>
        <w:t xml:space="preserve"> бірнеше есе өсуі журналистиканың жаңа бағытта дамуына әкеліп отыр. </w:t>
      </w:r>
      <w:r w:rsidR="0067409F">
        <w:rPr>
          <w:color w:val="000000"/>
          <w:sz w:val="28"/>
          <w:szCs w:val="28"/>
          <w:lang w:val="kk-KZ"/>
        </w:rPr>
        <w:t>Data-журналисти</w:t>
      </w:r>
      <w:r w:rsidR="0067409F">
        <w:rPr>
          <w:rStyle w:val="tlid-translation"/>
          <w:sz w:val="28"/>
          <w:szCs w:val="28"/>
          <w:lang w:val="kk-KZ"/>
        </w:rPr>
        <w:t xml:space="preserve">ка нақты мәліметтер мен сандарға негізделгендіктен, ақпараттың дұрыс-бұрыстығына баса назар аудартады. </w:t>
      </w:r>
      <w:r w:rsidR="0033439E">
        <w:rPr>
          <w:sz w:val="28"/>
          <w:szCs w:val="28"/>
          <w:lang w:val="kk-KZ"/>
        </w:rPr>
        <w:t xml:space="preserve">Бүгінде біз </w:t>
      </w:r>
      <w:r w:rsidR="0033439E" w:rsidRPr="0033439E">
        <w:rPr>
          <w:color w:val="000000"/>
          <w:sz w:val="28"/>
          <w:szCs w:val="28"/>
          <w:lang w:val="kk-KZ"/>
        </w:rPr>
        <w:t>Data-журналисти</w:t>
      </w:r>
      <w:r w:rsidR="0033439E" w:rsidRPr="0033439E">
        <w:rPr>
          <w:rStyle w:val="tlid-translation"/>
          <w:sz w:val="28"/>
          <w:szCs w:val="28"/>
          <w:lang w:val="kk-KZ"/>
        </w:rPr>
        <w:t>ка</w:t>
      </w:r>
      <w:r w:rsidR="0033439E">
        <w:rPr>
          <w:rStyle w:val="tlid-translation"/>
          <w:sz w:val="28"/>
          <w:szCs w:val="28"/>
          <w:lang w:val="kk-KZ"/>
        </w:rPr>
        <w:t xml:space="preserve"> миллиардтаған сандар мен деректерді жинақтап, сұрыптап, визуалицазиялау екенін, басты критерий – тұтынушыға түсінуге оңай, әрі жылдам екенін және бұл саланың қоғамға пайдасы тию керек екендігін ұғына бастадық.</w:t>
      </w:r>
    </w:p>
    <w:p w:rsidR="00130590" w:rsidRPr="00130590" w:rsidRDefault="00477517" w:rsidP="00477517">
      <w:pPr>
        <w:spacing w:after="0" w:line="240" w:lineRule="auto"/>
        <w:ind w:firstLine="709"/>
        <w:jc w:val="both"/>
        <w:rPr>
          <w:rFonts w:ascii="Times New Roman" w:hAnsi="Times New Roman" w:cs="Times New Roman"/>
          <w:iCs/>
          <w:sz w:val="28"/>
          <w:szCs w:val="28"/>
          <w:shd w:val="clear" w:color="auto" w:fill="FFFFFF" w:themeFill="background1"/>
          <w:lang w:val="kk-KZ"/>
        </w:rPr>
      </w:pPr>
      <w:r>
        <w:rPr>
          <w:rStyle w:val="tlid-translation"/>
          <w:rFonts w:ascii="Times New Roman" w:hAnsi="Times New Roman" w:cs="Times New Roman"/>
          <w:sz w:val="28"/>
          <w:szCs w:val="28"/>
          <w:lang w:val="kk-KZ"/>
        </w:rPr>
        <w:t xml:space="preserve">Биыл алғаш рет </w:t>
      </w:r>
      <w:r w:rsidR="00571BBF" w:rsidRPr="00130590">
        <w:rPr>
          <w:rStyle w:val="tlid-translation"/>
          <w:rFonts w:ascii="Times New Roman" w:hAnsi="Times New Roman" w:cs="Times New Roman"/>
          <w:sz w:val="28"/>
          <w:szCs w:val="28"/>
          <w:lang w:val="kk-KZ"/>
        </w:rPr>
        <w:t>журналистика факультетінің Баспасөз және электронды БАҚ</w:t>
      </w:r>
      <w:r>
        <w:rPr>
          <w:rStyle w:val="tlid-translation"/>
          <w:rFonts w:ascii="Times New Roman" w:hAnsi="Times New Roman" w:cs="Times New Roman"/>
          <w:sz w:val="28"/>
          <w:szCs w:val="28"/>
          <w:lang w:val="kk-KZ"/>
        </w:rPr>
        <w:t xml:space="preserve"> кафедрасында</w:t>
      </w:r>
      <w:r w:rsidR="00571BBF" w:rsidRPr="00130590">
        <w:rPr>
          <w:rStyle w:val="tlid-translation"/>
          <w:rFonts w:ascii="Times New Roman" w:hAnsi="Times New Roman" w:cs="Times New Roman"/>
          <w:sz w:val="28"/>
          <w:szCs w:val="28"/>
          <w:lang w:val="kk-KZ"/>
        </w:rPr>
        <w:t xml:space="preserve"> </w:t>
      </w:r>
      <w:r>
        <w:rPr>
          <w:rStyle w:val="tlid-translation"/>
          <w:rFonts w:ascii="Times New Roman" w:hAnsi="Times New Roman" w:cs="Times New Roman"/>
          <w:sz w:val="28"/>
          <w:szCs w:val="28"/>
          <w:lang w:val="kk-KZ"/>
        </w:rPr>
        <w:t xml:space="preserve">магистратура бөлімінде </w:t>
      </w:r>
      <w:r w:rsidR="00571BBF" w:rsidRPr="00130590">
        <w:rPr>
          <w:rStyle w:val="tlid-translation"/>
          <w:rFonts w:ascii="Times New Roman" w:hAnsi="Times New Roman" w:cs="Times New Roman"/>
          <w:sz w:val="28"/>
          <w:szCs w:val="28"/>
          <w:lang w:val="kk-KZ"/>
        </w:rPr>
        <w:t>«</w:t>
      </w:r>
      <w:r w:rsidR="00571BBF" w:rsidRPr="00130590">
        <w:rPr>
          <w:rFonts w:ascii="Times New Roman" w:hAnsi="Times New Roman" w:cs="Times New Roman"/>
          <w:color w:val="000000"/>
          <w:sz w:val="28"/>
          <w:szCs w:val="28"/>
          <w:lang w:val="kk-KZ"/>
        </w:rPr>
        <w:t>Data-журналисти</w:t>
      </w:r>
      <w:r w:rsidR="00571BBF" w:rsidRPr="00130590">
        <w:rPr>
          <w:rStyle w:val="tlid-translation"/>
          <w:rFonts w:ascii="Times New Roman" w:hAnsi="Times New Roman" w:cs="Times New Roman"/>
          <w:sz w:val="28"/>
          <w:szCs w:val="28"/>
          <w:lang w:val="kk-KZ"/>
        </w:rPr>
        <w:t xml:space="preserve">ка» </w:t>
      </w:r>
      <w:r>
        <w:rPr>
          <w:rStyle w:val="tlid-translation"/>
          <w:rFonts w:ascii="Times New Roman" w:hAnsi="Times New Roman" w:cs="Times New Roman"/>
          <w:sz w:val="28"/>
          <w:szCs w:val="28"/>
          <w:lang w:val="kk-KZ"/>
        </w:rPr>
        <w:t xml:space="preserve">мамандығы </w:t>
      </w:r>
      <w:r w:rsidR="00130590">
        <w:rPr>
          <w:rStyle w:val="tlid-translation"/>
          <w:rFonts w:ascii="Times New Roman" w:hAnsi="Times New Roman" w:cs="Times New Roman"/>
          <w:sz w:val="28"/>
          <w:szCs w:val="28"/>
          <w:lang w:val="kk-KZ"/>
        </w:rPr>
        <w:t>ашылды. «</w:t>
      </w:r>
      <w:r w:rsidR="00130590" w:rsidRPr="00130590">
        <w:rPr>
          <w:rFonts w:ascii="Times New Roman" w:hAnsi="Times New Roman" w:cs="Times New Roman"/>
          <w:sz w:val="28"/>
          <w:szCs w:val="28"/>
          <w:lang w:val="kk-KZ"/>
        </w:rPr>
        <w:t>Data-журналистиканың теориялық концепциялары</w:t>
      </w:r>
      <w:r w:rsidR="00130590">
        <w:rPr>
          <w:rFonts w:ascii="Times New Roman" w:hAnsi="Times New Roman" w:cs="Times New Roman"/>
          <w:sz w:val="28"/>
          <w:szCs w:val="28"/>
          <w:lang w:val="kk-KZ"/>
        </w:rPr>
        <w:t xml:space="preserve">» пәні аясында </w:t>
      </w:r>
      <w:r>
        <w:rPr>
          <w:rStyle w:val="tlid-translation"/>
          <w:rFonts w:ascii="Times New Roman" w:hAnsi="Times New Roman" w:cs="Times New Roman"/>
          <w:sz w:val="28"/>
          <w:szCs w:val="28"/>
          <w:lang w:val="kk-KZ"/>
        </w:rPr>
        <w:t xml:space="preserve">1-курс </w:t>
      </w:r>
      <w:r w:rsidR="00130590">
        <w:rPr>
          <w:rFonts w:ascii="Times New Roman" w:hAnsi="Times New Roman" w:cs="Times New Roman"/>
          <w:sz w:val="28"/>
          <w:szCs w:val="28"/>
          <w:lang w:val="kk-KZ"/>
        </w:rPr>
        <w:t>магистранттар</w:t>
      </w:r>
      <w:r>
        <w:rPr>
          <w:rFonts w:ascii="Times New Roman" w:hAnsi="Times New Roman" w:cs="Times New Roman"/>
          <w:sz w:val="28"/>
          <w:szCs w:val="28"/>
          <w:lang w:val="kk-KZ"/>
        </w:rPr>
        <w:t>ымен бірлесе отырып,</w:t>
      </w:r>
      <w:r w:rsidR="00130590">
        <w:rPr>
          <w:rFonts w:ascii="Times New Roman" w:hAnsi="Times New Roman" w:cs="Times New Roman"/>
          <w:sz w:val="28"/>
          <w:szCs w:val="28"/>
          <w:lang w:val="kk-KZ"/>
        </w:rPr>
        <w:t xml:space="preserve"> Шерхан мен Камал хаттарына жаңаша </w:t>
      </w:r>
      <w:r w:rsidR="00130590" w:rsidRPr="0033439E">
        <w:rPr>
          <w:rFonts w:ascii="Times New Roman" w:hAnsi="Times New Roman" w:cs="Times New Roman"/>
          <w:color w:val="000000"/>
          <w:sz w:val="28"/>
          <w:szCs w:val="28"/>
          <w:lang w:val="kk-KZ"/>
        </w:rPr>
        <w:t>Data-журналисти</w:t>
      </w:r>
      <w:r w:rsidR="00130590" w:rsidRPr="0033439E">
        <w:rPr>
          <w:rStyle w:val="tlid-translation"/>
          <w:rFonts w:ascii="Times New Roman" w:hAnsi="Times New Roman" w:cs="Times New Roman"/>
          <w:sz w:val="28"/>
          <w:szCs w:val="28"/>
          <w:lang w:val="kk-KZ"/>
        </w:rPr>
        <w:t>ка</w:t>
      </w:r>
      <w:r w:rsidR="00130590">
        <w:rPr>
          <w:rStyle w:val="tlid-translation"/>
          <w:rFonts w:ascii="Times New Roman" w:hAnsi="Times New Roman" w:cs="Times New Roman"/>
          <w:sz w:val="28"/>
          <w:szCs w:val="28"/>
          <w:lang w:val="kk-KZ"/>
        </w:rPr>
        <w:t>ның тамаша үлгісін жасап көрді</w:t>
      </w:r>
      <w:r>
        <w:rPr>
          <w:rStyle w:val="tlid-translation"/>
          <w:rFonts w:ascii="Times New Roman" w:hAnsi="Times New Roman" w:cs="Times New Roman"/>
          <w:sz w:val="28"/>
          <w:szCs w:val="28"/>
          <w:lang w:val="kk-KZ"/>
        </w:rPr>
        <w:t>к</w:t>
      </w:r>
      <w:r w:rsidR="00130590">
        <w:rPr>
          <w:rStyle w:val="tlid-translation"/>
          <w:rFonts w:ascii="Times New Roman" w:hAnsi="Times New Roman" w:cs="Times New Roman"/>
          <w:sz w:val="28"/>
          <w:szCs w:val="28"/>
          <w:lang w:val="kk-KZ"/>
        </w:rPr>
        <w:t xml:space="preserve">. </w:t>
      </w:r>
      <w:r w:rsidR="00967335">
        <w:rPr>
          <w:rStyle w:val="tlid-translation"/>
          <w:rFonts w:ascii="Times New Roman" w:hAnsi="Times New Roman" w:cs="Times New Roman"/>
          <w:sz w:val="28"/>
          <w:szCs w:val="28"/>
          <w:lang w:val="kk-KZ"/>
        </w:rPr>
        <w:t>Зер салып көрейік.</w:t>
      </w:r>
    </w:p>
    <w:p w:rsidR="00E80441" w:rsidRPr="00D033A8" w:rsidRDefault="00E80441" w:rsidP="00D033A8">
      <w:pPr>
        <w:spacing w:after="0" w:line="240" w:lineRule="auto"/>
        <w:jc w:val="both"/>
        <w:rPr>
          <w:rFonts w:ascii="Times New Roman" w:hAnsi="Times New Roman" w:cs="Times New Roman"/>
          <w:sz w:val="28"/>
          <w:szCs w:val="28"/>
        </w:rPr>
      </w:pPr>
      <w:r w:rsidRPr="00D033A8">
        <w:rPr>
          <w:rFonts w:ascii="Times New Roman" w:hAnsi="Times New Roman" w:cs="Times New Roman"/>
          <w:noProof/>
          <w:sz w:val="28"/>
          <w:szCs w:val="28"/>
          <w:lang w:eastAsia="ru-RU"/>
        </w:rPr>
        <w:lastRenderedPageBreak/>
        <w:drawing>
          <wp:inline distT="0" distB="0" distL="0" distR="0">
            <wp:extent cx="5775960" cy="8473440"/>
            <wp:effectExtent l="0" t="0" r="0" b="3810"/>
            <wp:docPr id="1" name="Рисунок 1" descr="C:\Users\akyl2\AppData\Local\Temp\Rar$DIa0.9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yl2\AppData\Local\Temp\Rar$DIa0.908\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7725" cy="8476029"/>
                    </a:xfrm>
                    <a:prstGeom prst="rect">
                      <a:avLst/>
                    </a:prstGeom>
                    <a:noFill/>
                    <a:ln>
                      <a:noFill/>
                    </a:ln>
                  </pic:spPr>
                </pic:pic>
              </a:graphicData>
            </a:graphic>
          </wp:inline>
        </w:drawing>
      </w:r>
      <w:r w:rsidR="00426C1E" w:rsidRPr="00D033A8">
        <w:rPr>
          <w:rFonts w:ascii="Times New Roman" w:hAnsi="Times New Roman" w:cs="Times New Roman"/>
          <w:noProof/>
          <w:sz w:val="28"/>
          <w:szCs w:val="28"/>
          <w:lang w:eastAsia="ru-RU"/>
        </w:rPr>
        <w:lastRenderedPageBreak/>
        <w:drawing>
          <wp:inline distT="0" distB="0" distL="0" distR="0" wp14:anchorId="7BFED8C4" wp14:editId="7ACEE4AA">
            <wp:extent cx="5562600" cy="8496300"/>
            <wp:effectExtent l="0" t="0" r="0" b="0"/>
            <wp:docPr id="8" name="Рисунок 8" descr="C:\Users\akyl2\AppData\Local\Temp\Rar$DIa0.0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yl2\AppData\Local\Temp\Rar$DIa0.036\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600" cy="8496300"/>
                    </a:xfrm>
                    <a:prstGeom prst="rect">
                      <a:avLst/>
                    </a:prstGeom>
                    <a:noFill/>
                    <a:ln>
                      <a:noFill/>
                    </a:ln>
                  </pic:spPr>
                </pic:pic>
              </a:graphicData>
            </a:graphic>
          </wp:inline>
        </w:drawing>
      </w: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r w:rsidRPr="00D033A8">
        <w:rPr>
          <w:rFonts w:ascii="Times New Roman" w:hAnsi="Times New Roman" w:cs="Times New Roman"/>
          <w:noProof/>
          <w:sz w:val="28"/>
          <w:szCs w:val="28"/>
          <w:lang w:eastAsia="ru-RU"/>
        </w:rPr>
        <w:drawing>
          <wp:inline distT="0" distB="0" distL="0" distR="0">
            <wp:extent cx="5940376" cy="8487410"/>
            <wp:effectExtent l="0" t="0" r="3810" b="0"/>
            <wp:docPr id="3" name="Рисунок 3" descr="C:\Users\akyl2\AppData\Local\Temp\Rar$DIa0.1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yl2\AppData\Local\Temp\Rar$DIa0.168\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376" cy="8487410"/>
                    </a:xfrm>
                    <a:prstGeom prst="rect">
                      <a:avLst/>
                    </a:prstGeom>
                    <a:noFill/>
                    <a:ln>
                      <a:noFill/>
                    </a:ln>
                  </pic:spPr>
                </pic:pic>
              </a:graphicData>
            </a:graphic>
          </wp:inline>
        </w:drawing>
      </w:r>
    </w:p>
    <w:p w:rsidR="00730ED9" w:rsidRPr="00D033A8" w:rsidRDefault="00730ED9" w:rsidP="00D033A8">
      <w:pPr>
        <w:spacing w:after="0" w:line="240" w:lineRule="auto"/>
        <w:jc w:val="both"/>
        <w:rPr>
          <w:rFonts w:ascii="Times New Roman" w:hAnsi="Times New Roman" w:cs="Times New Roman"/>
          <w:sz w:val="28"/>
          <w:szCs w:val="28"/>
        </w:rPr>
      </w:pPr>
    </w:p>
    <w:p w:rsidR="00730ED9" w:rsidRPr="00D033A8" w:rsidRDefault="00730ED9" w:rsidP="00D033A8">
      <w:pPr>
        <w:spacing w:after="0" w:line="240" w:lineRule="auto"/>
        <w:jc w:val="both"/>
        <w:rPr>
          <w:rFonts w:ascii="Times New Roman" w:hAnsi="Times New Roman" w:cs="Times New Roman"/>
          <w:sz w:val="28"/>
          <w:szCs w:val="28"/>
        </w:rPr>
      </w:pPr>
      <w:r w:rsidRPr="00D033A8">
        <w:rPr>
          <w:rFonts w:ascii="Times New Roman" w:hAnsi="Times New Roman" w:cs="Times New Roman"/>
          <w:noProof/>
          <w:sz w:val="28"/>
          <w:szCs w:val="28"/>
          <w:lang w:eastAsia="ru-RU"/>
        </w:rPr>
        <w:drawing>
          <wp:inline distT="0" distB="0" distL="0" distR="0">
            <wp:extent cx="5940425" cy="8914203"/>
            <wp:effectExtent l="0" t="0" r="3175" b="1270"/>
            <wp:docPr id="4" name="Рисунок 4" descr="C:\Users\akyl2\AppData\Local\Temp\Rar$DIa0.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yl2\AppData\Local\Temp\Rar$DIa0.23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914203"/>
                    </a:xfrm>
                    <a:prstGeom prst="rect">
                      <a:avLst/>
                    </a:prstGeom>
                    <a:noFill/>
                    <a:ln>
                      <a:noFill/>
                    </a:ln>
                  </pic:spPr>
                </pic:pic>
              </a:graphicData>
            </a:graphic>
          </wp:inline>
        </w:drawing>
      </w:r>
    </w:p>
    <w:p w:rsidR="0090599B" w:rsidRPr="00D033A8" w:rsidRDefault="0090599B" w:rsidP="00D033A8">
      <w:pPr>
        <w:spacing w:after="0" w:line="240" w:lineRule="auto"/>
        <w:jc w:val="both"/>
        <w:rPr>
          <w:rFonts w:ascii="Times New Roman" w:hAnsi="Times New Roman" w:cs="Times New Roman"/>
          <w:sz w:val="28"/>
          <w:szCs w:val="28"/>
        </w:rPr>
      </w:pPr>
    </w:p>
    <w:p w:rsidR="0090599B" w:rsidRPr="00D033A8" w:rsidRDefault="00267489" w:rsidP="00D033A8">
      <w:pPr>
        <w:spacing w:after="0" w:line="240" w:lineRule="auto"/>
        <w:jc w:val="both"/>
        <w:rPr>
          <w:rFonts w:ascii="Times New Roman" w:hAnsi="Times New Roman" w:cs="Times New Roman"/>
          <w:sz w:val="28"/>
          <w:szCs w:val="28"/>
        </w:rPr>
      </w:pPr>
      <w:r w:rsidRPr="00D033A8">
        <w:rPr>
          <w:rFonts w:ascii="Times New Roman" w:hAnsi="Times New Roman" w:cs="Times New Roman"/>
          <w:noProof/>
          <w:sz w:val="28"/>
          <w:szCs w:val="28"/>
          <w:lang w:eastAsia="ru-RU"/>
        </w:rPr>
        <w:drawing>
          <wp:inline distT="0" distB="0" distL="0" distR="0" wp14:anchorId="28858835" wp14:editId="25C71C51">
            <wp:extent cx="5940425" cy="8914130"/>
            <wp:effectExtent l="0" t="0" r="3175" b="1270"/>
            <wp:docPr id="13" name="Рисунок 13" descr="C:\Users\akyl2\AppData\Local\Temp\Rar$DIa0.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yl2\AppData\Local\Temp\Rar$DIa0.84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914130"/>
                    </a:xfrm>
                    <a:prstGeom prst="rect">
                      <a:avLst/>
                    </a:prstGeom>
                    <a:noFill/>
                    <a:ln>
                      <a:noFill/>
                    </a:ln>
                  </pic:spPr>
                </pic:pic>
              </a:graphicData>
            </a:graphic>
          </wp:inline>
        </w:drawing>
      </w:r>
    </w:p>
    <w:p w:rsidR="0090599B" w:rsidRPr="00D033A8" w:rsidRDefault="0090599B" w:rsidP="00D033A8">
      <w:pPr>
        <w:spacing w:after="0" w:line="240" w:lineRule="auto"/>
        <w:jc w:val="both"/>
        <w:rPr>
          <w:rFonts w:ascii="Times New Roman" w:hAnsi="Times New Roman" w:cs="Times New Roman"/>
          <w:sz w:val="28"/>
          <w:szCs w:val="28"/>
        </w:rPr>
      </w:pPr>
    </w:p>
    <w:p w:rsidR="00855DB0" w:rsidRPr="00D033A8" w:rsidRDefault="00267489" w:rsidP="00D033A8">
      <w:pPr>
        <w:spacing w:after="0" w:line="240" w:lineRule="auto"/>
        <w:jc w:val="both"/>
        <w:rPr>
          <w:rFonts w:ascii="Times New Roman" w:hAnsi="Times New Roman" w:cs="Times New Roman"/>
          <w:noProof/>
          <w:sz w:val="28"/>
          <w:szCs w:val="28"/>
          <w:lang w:eastAsia="ru-RU"/>
        </w:rPr>
      </w:pPr>
      <w:r w:rsidRPr="00D033A8">
        <w:rPr>
          <w:rFonts w:ascii="Times New Roman" w:hAnsi="Times New Roman" w:cs="Times New Roman"/>
          <w:noProof/>
          <w:sz w:val="28"/>
          <w:szCs w:val="28"/>
          <w:lang w:eastAsia="ru-RU"/>
        </w:rPr>
        <w:drawing>
          <wp:inline distT="0" distB="0" distL="0" distR="0" wp14:anchorId="2D742D92" wp14:editId="5D04F7A1">
            <wp:extent cx="5940425" cy="8914130"/>
            <wp:effectExtent l="0" t="0" r="3175" b="1270"/>
            <wp:docPr id="14" name="Рисунок 14" descr="C:\Users\akyl2\AppData\Local\Temp\Rar$DIa0.9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yl2\AppData\Local\Temp\Rar$DIa0.97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914130"/>
                    </a:xfrm>
                    <a:prstGeom prst="rect">
                      <a:avLst/>
                    </a:prstGeom>
                    <a:noFill/>
                    <a:ln>
                      <a:noFill/>
                    </a:ln>
                  </pic:spPr>
                </pic:pic>
              </a:graphicData>
            </a:graphic>
          </wp:inline>
        </w:drawing>
      </w:r>
    </w:p>
    <w:p w:rsidR="00855DB0" w:rsidRPr="00D033A8" w:rsidRDefault="00855DB0" w:rsidP="00D033A8">
      <w:pPr>
        <w:spacing w:after="0" w:line="240" w:lineRule="auto"/>
        <w:jc w:val="both"/>
        <w:rPr>
          <w:rFonts w:ascii="Times New Roman" w:hAnsi="Times New Roman" w:cs="Times New Roman"/>
          <w:noProof/>
          <w:sz w:val="28"/>
          <w:szCs w:val="28"/>
          <w:lang w:eastAsia="ru-RU"/>
        </w:rPr>
      </w:pPr>
    </w:p>
    <w:p w:rsidR="00855DB0" w:rsidRPr="00D033A8" w:rsidRDefault="00267489" w:rsidP="00D033A8">
      <w:pPr>
        <w:spacing w:after="0" w:line="240" w:lineRule="auto"/>
        <w:jc w:val="both"/>
        <w:rPr>
          <w:rFonts w:ascii="Times New Roman" w:hAnsi="Times New Roman" w:cs="Times New Roman"/>
          <w:noProof/>
          <w:sz w:val="28"/>
          <w:szCs w:val="28"/>
          <w:lang w:eastAsia="ru-RU"/>
        </w:rPr>
      </w:pPr>
      <w:r w:rsidRPr="00D033A8">
        <w:rPr>
          <w:rFonts w:ascii="Times New Roman" w:hAnsi="Times New Roman" w:cs="Times New Roman"/>
          <w:noProof/>
          <w:sz w:val="28"/>
          <w:szCs w:val="28"/>
          <w:lang w:eastAsia="ru-RU"/>
        </w:rPr>
        <w:drawing>
          <wp:inline distT="0" distB="0" distL="0" distR="0">
            <wp:extent cx="5940425" cy="8914203"/>
            <wp:effectExtent l="0" t="0" r="3175" b="1270"/>
            <wp:docPr id="15" name="Рисунок 15" descr="C:\Users\akyl2\AppData\Local\Temp\Rar$DIa0.7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yl2\AppData\Local\Temp\Rar$DIa0.70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914203"/>
                    </a:xfrm>
                    <a:prstGeom prst="rect">
                      <a:avLst/>
                    </a:prstGeom>
                    <a:noFill/>
                    <a:ln>
                      <a:noFill/>
                    </a:ln>
                  </pic:spPr>
                </pic:pic>
              </a:graphicData>
            </a:graphic>
          </wp:inline>
        </w:drawing>
      </w:r>
    </w:p>
    <w:p w:rsidR="00855DB0" w:rsidRPr="00D033A8" w:rsidRDefault="00855DB0" w:rsidP="00D033A8">
      <w:pPr>
        <w:spacing w:after="0" w:line="240" w:lineRule="auto"/>
        <w:jc w:val="both"/>
        <w:rPr>
          <w:rFonts w:ascii="Times New Roman" w:hAnsi="Times New Roman" w:cs="Times New Roman"/>
          <w:noProof/>
          <w:sz w:val="28"/>
          <w:szCs w:val="28"/>
          <w:lang w:eastAsia="ru-RU"/>
        </w:rPr>
      </w:pPr>
      <w:r w:rsidRPr="00D033A8">
        <w:rPr>
          <w:rFonts w:ascii="Times New Roman" w:hAnsi="Times New Roman" w:cs="Times New Roman"/>
          <w:sz w:val="28"/>
          <w:szCs w:val="28"/>
        </w:rPr>
        <w:lastRenderedPageBreak/>
        <w:t xml:space="preserve"> </w:t>
      </w:r>
    </w:p>
    <w:p w:rsidR="00855DB0" w:rsidRDefault="00EE4F17" w:rsidP="00D033A8">
      <w:pPr>
        <w:spacing w:after="0" w:line="240" w:lineRule="auto"/>
        <w:jc w:val="both"/>
        <w:rPr>
          <w:rFonts w:ascii="Times New Roman" w:hAnsi="Times New Roman" w:cs="Times New Roman"/>
          <w:noProof/>
          <w:sz w:val="28"/>
          <w:szCs w:val="28"/>
          <w:lang w:eastAsia="ru-RU"/>
        </w:rPr>
      </w:pPr>
      <w:r w:rsidRPr="00D033A8">
        <w:rPr>
          <w:rFonts w:ascii="Times New Roman" w:hAnsi="Times New Roman" w:cs="Times New Roman"/>
          <w:noProof/>
          <w:sz w:val="28"/>
          <w:szCs w:val="28"/>
          <w:lang w:eastAsia="ru-RU"/>
        </w:rPr>
        <w:drawing>
          <wp:inline distT="0" distB="0" distL="0" distR="0" wp14:anchorId="470E9CAE" wp14:editId="169D8ABE">
            <wp:extent cx="5940425" cy="4297680"/>
            <wp:effectExtent l="0" t="0" r="3175" b="7620"/>
            <wp:docPr id="17" name="Рисунок 17" descr="C:\Users\akyl2\AppData\Local\Temp\Rar$DIa0.6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yl2\AppData\Local\Temp\Rar$DIa0.699\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97680"/>
                    </a:xfrm>
                    <a:prstGeom prst="rect">
                      <a:avLst/>
                    </a:prstGeom>
                    <a:noFill/>
                    <a:ln>
                      <a:noFill/>
                    </a:ln>
                  </pic:spPr>
                </pic:pic>
              </a:graphicData>
            </a:graphic>
          </wp:inline>
        </w:drawing>
      </w:r>
    </w:p>
    <w:p w:rsidR="00B22596" w:rsidRDefault="00B22596" w:rsidP="00611635">
      <w:pPr>
        <w:spacing w:after="0" w:line="240" w:lineRule="auto"/>
        <w:rPr>
          <w:rFonts w:ascii="Times New Roman" w:hAnsi="Times New Roman" w:cs="Times New Roman"/>
          <w:b/>
          <w:noProof/>
          <w:sz w:val="28"/>
          <w:szCs w:val="28"/>
          <w:lang w:val="kk-KZ" w:eastAsia="ru-RU"/>
        </w:rPr>
      </w:pPr>
    </w:p>
    <w:p w:rsidR="00870033" w:rsidRPr="003D5A61" w:rsidRDefault="00FF35F5" w:rsidP="00FF35F5">
      <w:pPr>
        <w:spacing w:after="0" w:line="240" w:lineRule="auto"/>
        <w:jc w:val="both"/>
        <w:rPr>
          <w:rFonts w:ascii="TimesNewRomanPSMT" w:hAnsi="TimesNewRomanPSMT" w:cs="TimesNewRomanPSMT"/>
          <w:sz w:val="28"/>
          <w:szCs w:val="28"/>
          <w:lang w:val="kk-KZ"/>
        </w:rPr>
      </w:pPr>
      <w:r>
        <w:rPr>
          <w:rFonts w:ascii="Times New Roman" w:hAnsi="Times New Roman" w:cs="Times New Roman"/>
          <w:noProof/>
          <w:sz w:val="28"/>
          <w:szCs w:val="28"/>
          <w:lang w:val="kk-KZ" w:eastAsia="ru-RU"/>
        </w:rPr>
        <w:tab/>
        <w:t>Осы арқылы біз Шерхан мен Камал хаттарын бүгінгі заманауи</w:t>
      </w:r>
      <w:r w:rsidRPr="00FF35F5">
        <w:rPr>
          <w:rFonts w:ascii="TimesNewRomanPSMT" w:hAnsi="TimesNewRomanPSMT" w:cs="TimesNewRomanPSMT"/>
          <w:sz w:val="28"/>
          <w:szCs w:val="28"/>
          <w:lang w:val="kk-KZ"/>
        </w:rPr>
        <w:t xml:space="preserve"> </w:t>
      </w:r>
      <w:r>
        <w:rPr>
          <w:rFonts w:ascii="TimesNewRomanPSMT" w:hAnsi="TimesNewRomanPSMT" w:cs="TimesNewRomanPSMT"/>
          <w:sz w:val="28"/>
          <w:szCs w:val="28"/>
          <w:lang w:val="kk-KZ"/>
        </w:rPr>
        <w:t>д</w:t>
      </w:r>
      <w:r w:rsidRPr="00FF35F5">
        <w:rPr>
          <w:rFonts w:ascii="TimesNewRomanPSMT" w:hAnsi="TimesNewRomanPSMT" w:cs="TimesNewRomanPSMT"/>
          <w:sz w:val="28"/>
          <w:szCs w:val="28"/>
          <w:lang w:val="kk-KZ"/>
        </w:rPr>
        <w:t>ата журналистика</w:t>
      </w:r>
      <w:r>
        <w:rPr>
          <w:rFonts w:ascii="TimesNewRomanPSMT" w:hAnsi="TimesNewRomanPSMT" w:cs="TimesNewRomanPSMT"/>
          <w:sz w:val="28"/>
          <w:szCs w:val="28"/>
          <w:lang w:val="kk-KZ"/>
        </w:rPr>
        <w:t xml:space="preserve"> үлгісінде оқырманға сұрыптап, статистика мен мәліметті түсінікті түрде ж</w:t>
      </w:r>
      <w:r w:rsidR="00967335">
        <w:rPr>
          <w:rFonts w:ascii="TimesNewRomanPSMT" w:hAnsi="TimesNewRomanPSMT" w:cs="TimesNewRomanPSMT"/>
          <w:sz w:val="28"/>
          <w:szCs w:val="28"/>
          <w:lang w:val="kk-KZ"/>
        </w:rPr>
        <w:t>еткізу</w:t>
      </w:r>
      <w:r>
        <w:rPr>
          <w:rFonts w:ascii="TimesNewRomanPSMT" w:hAnsi="TimesNewRomanPSMT" w:cs="TimesNewRomanPSMT"/>
          <w:sz w:val="28"/>
          <w:szCs w:val="28"/>
          <w:lang w:val="kk-KZ"/>
        </w:rPr>
        <w:t>ге болатындығының бір үлгісін көрсетуге тырыстық.</w:t>
      </w:r>
      <w:r w:rsidR="00611635">
        <w:rPr>
          <w:rFonts w:ascii="TimesNewRomanPSMT" w:hAnsi="TimesNewRomanPSMT" w:cs="TimesNewRomanPSMT"/>
          <w:sz w:val="28"/>
          <w:szCs w:val="28"/>
          <w:lang w:val="kk-KZ"/>
        </w:rPr>
        <w:t xml:space="preserve"> Е</w:t>
      </w:r>
      <w:r w:rsidR="004B77F6">
        <w:rPr>
          <w:rFonts w:ascii="TimesNewRomanPSMT" w:hAnsi="TimesNewRomanPSMT" w:cs="TimesNewRomanPSMT"/>
          <w:sz w:val="28"/>
          <w:szCs w:val="28"/>
          <w:lang w:val="kk-KZ"/>
        </w:rPr>
        <w:t xml:space="preserve">нді дата журналистика жұмысы жаңаша әдіспен іске асады, яғни деректер жиынтығынан тұратын электронды таблицадан немесе бағдарлама арқылы жасалады. Ақпараттық деректер жинақталып, бірізділікке келтіріледі, сұрыпталып, өңделеді. Бұл әдіспен жинақталған ақпарат журналистер үшін жаңа </w:t>
      </w:r>
      <w:r w:rsidR="00611635">
        <w:rPr>
          <w:rFonts w:ascii="TimesNewRomanPSMT" w:hAnsi="TimesNewRomanPSMT" w:cs="TimesNewRomanPSMT"/>
          <w:sz w:val="28"/>
          <w:szCs w:val="28"/>
          <w:lang w:val="kk-KZ"/>
        </w:rPr>
        <w:t>де</w:t>
      </w:r>
      <w:r w:rsidR="00967335">
        <w:rPr>
          <w:rFonts w:ascii="TimesNewRomanPSMT" w:hAnsi="TimesNewRomanPSMT" w:cs="TimesNewRomanPSMT"/>
          <w:sz w:val="28"/>
          <w:szCs w:val="28"/>
          <w:lang w:val="kk-KZ"/>
        </w:rPr>
        <w:t>ректер мен көкжиек көзін</w:t>
      </w:r>
      <w:r w:rsidR="00611635">
        <w:rPr>
          <w:rFonts w:ascii="TimesNewRomanPSMT" w:hAnsi="TimesNewRomanPSMT" w:cs="TimesNewRomanPSMT"/>
          <w:sz w:val="28"/>
          <w:szCs w:val="28"/>
          <w:lang w:val="kk-KZ"/>
        </w:rPr>
        <w:t xml:space="preserve"> ашады деген сенімдеміз.</w:t>
      </w:r>
    </w:p>
    <w:p w:rsidR="00B22596" w:rsidRPr="007D1379" w:rsidRDefault="007D1379" w:rsidP="007D1379">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noProof/>
          <w:sz w:val="28"/>
          <w:szCs w:val="28"/>
          <w:lang w:val="kk-KZ" w:eastAsia="ru-RU"/>
        </w:rPr>
        <w:t xml:space="preserve">Қорыта келе айтарымыз, </w:t>
      </w:r>
      <w:r>
        <w:rPr>
          <w:rFonts w:ascii="Times New Roman" w:hAnsi="Times New Roman" w:cs="Times New Roman"/>
          <w:sz w:val="28"/>
          <w:szCs w:val="28"/>
          <w:lang w:val="kk-KZ"/>
        </w:rPr>
        <w:t xml:space="preserve">дата журналистика ұғымы зерттеу журналистикадан бастау алады десек, ғаламтордағы ауқымды деректі </w:t>
      </w:r>
      <w:r w:rsidR="00F46FF3">
        <w:rPr>
          <w:rFonts w:ascii="Times New Roman" w:hAnsi="Times New Roman" w:cs="Times New Roman"/>
          <w:sz w:val="28"/>
          <w:szCs w:val="28"/>
          <w:lang w:val="kk-KZ"/>
        </w:rPr>
        <w:t>сараптап, ішіндегі оқиғаның жай-</w:t>
      </w:r>
      <w:r>
        <w:rPr>
          <w:rFonts w:ascii="Times New Roman" w:hAnsi="Times New Roman" w:cs="Times New Roman"/>
          <w:sz w:val="28"/>
          <w:szCs w:val="28"/>
          <w:lang w:val="kk-KZ"/>
        </w:rPr>
        <w:t>жапсарын түсіндіру оның негізгі мақсаты екендігін білгеніміз жөн.</w:t>
      </w:r>
      <w:r w:rsidR="00F46FF3">
        <w:rPr>
          <w:rFonts w:ascii="Times New Roman" w:hAnsi="Times New Roman" w:cs="Times New Roman"/>
          <w:sz w:val="28"/>
          <w:szCs w:val="28"/>
          <w:lang w:val="kk-KZ"/>
        </w:rPr>
        <w:t xml:space="preserve"> Қазіргі дата журнали</w:t>
      </w:r>
      <w:r>
        <w:rPr>
          <w:rFonts w:ascii="Times New Roman" w:hAnsi="Times New Roman" w:cs="Times New Roman"/>
          <w:sz w:val="28"/>
          <w:szCs w:val="28"/>
          <w:lang w:val="kk-KZ"/>
        </w:rPr>
        <w:t>ст талдау, сараптау жасаумен қатар, күрделі сандардың арасынан қызықты</w:t>
      </w:r>
      <w:r w:rsidR="004E73EC">
        <w:rPr>
          <w:rFonts w:ascii="Times New Roman" w:hAnsi="Times New Roman" w:cs="Times New Roman"/>
          <w:sz w:val="28"/>
          <w:szCs w:val="28"/>
          <w:lang w:val="kk-KZ"/>
        </w:rPr>
        <w:t xml:space="preserve"> оқиғаны көре білуі тиіс. О</w:t>
      </w:r>
      <w:r w:rsidR="00F46FF3">
        <w:rPr>
          <w:rFonts w:ascii="Times New Roman" w:hAnsi="Times New Roman" w:cs="Times New Roman"/>
          <w:sz w:val="28"/>
          <w:szCs w:val="28"/>
          <w:lang w:val="kk-KZ"/>
        </w:rPr>
        <w:t>л</w:t>
      </w:r>
      <w:r>
        <w:rPr>
          <w:rFonts w:ascii="Times New Roman" w:hAnsi="Times New Roman" w:cs="Times New Roman"/>
          <w:sz w:val="28"/>
          <w:szCs w:val="28"/>
          <w:lang w:val="kk-KZ"/>
        </w:rPr>
        <w:t xml:space="preserve"> үшін көбіне компьютер бағдарламала</w:t>
      </w:r>
      <w:r w:rsidR="004E73EC">
        <w:rPr>
          <w:rFonts w:ascii="Times New Roman" w:hAnsi="Times New Roman" w:cs="Times New Roman"/>
          <w:sz w:val="28"/>
          <w:szCs w:val="28"/>
          <w:lang w:val="kk-KZ"/>
        </w:rPr>
        <w:t>рының көмегіне сүйене отырып,</w:t>
      </w:r>
      <w:r>
        <w:rPr>
          <w:rFonts w:ascii="Times New Roman" w:hAnsi="Times New Roman" w:cs="Times New Roman"/>
          <w:sz w:val="28"/>
          <w:szCs w:val="28"/>
          <w:lang w:val="kk-KZ"/>
        </w:rPr>
        <w:t xml:space="preserve"> әрбір мәліметтің кішкентай бөл</w:t>
      </w:r>
      <w:r w:rsidR="004E73EC">
        <w:rPr>
          <w:rFonts w:ascii="Times New Roman" w:hAnsi="Times New Roman" w:cs="Times New Roman"/>
          <w:sz w:val="28"/>
          <w:szCs w:val="28"/>
          <w:lang w:val="kk-KZ"/>
        </w:rPr>
        <w:t>шегінің мағынасын ашады</w:t>
      </w:r>
      <w:r>
        <w:rPr>
          <w:rFonts w:ascii="Times New Roman" w:hAnsi="Times New Roman" w:cs="Times New Roman"/>
          <w:sz w:val="28"/>
          <w:szCs w:val="28"/>
          <w:lang w:val="kk-KZ"/>
        </w:rPr>
        <w:t>.</w:t>
      </w:r>
    </w:p>
    <w:p w:rsidR="00611635" w:rsidRDefault="00611635" w:rsidP="00130590">
      <w:pPr>
        <w:spacing w:after="0" w:line="240" w:lineRule="auto"/>
        <w:jc w:val="center"/>
        <w:rPr>
          <w:rFonts w:ascii="Times New Roman" w:hAnsi="Times New Roman" w:cs="Times New Roman"/>
          <w:b/>
          <w:noProof/>
          <w:sz w:val="28"/>
          <w:szCs w:val="28"/>
          <w:lang w:val="kk-KZ" w:eastAsia="ru-RU"/>
        </w:rPr>
      </w:pPr>
    </w:p>
    <w:p w:rsidR="00130590" w:rsidRPr="00130590" w:rsidRDefault="00130590" w:rsidP="00130590">
      <w:pPr>
        <w:spacing w:after="0" w:line="240" w:lineRule="auto"/>
        <w:jc w:val="center"/>
        <w:rPr>
          <w:rFonts w:ascii="Times New Roman" w:hAnsi="Times New Roman" w:cs="Times New Roman"/>
          <w:b/>
          <w:noProof/>
          <w:sz w:val="28"/>
          <w:szCs w:val="28"/>
          <w:lang w:val="kk-KZ" w:eastAsia="ru-RU"/>
        </w:rPr>
      </w:pPr>
      <w:r w:rsidRPr="00130590">
        <w:rPr>
          <w:rFonts w:ascii="Times New Roman" w:hAnsi="Times New Roman" w:cs="Times New Roman"/>
          <w:b/>
          <w:noProof/>
          <w:sz w:val="28"/>
          <w:szCs w:val="28"/>
          <w:lang w:val="kk-KZ" w:eastAsia="ru-RU"/>
        </w:rPr>
        <w:t>Пайдаланған әдебиеттер тізімі:</w:t>
      </w:r>
    </w:p>
    <w:p w:rsidR="00855DB0" w:rsidRPr="00FF35F5" w:rsidRDefault="00855DB0" w:rsidP="00D033A8">
      <w:pPr>
        <w:spacing w:after="0" w:line="240" w:lineRule="auto"/>
        <w:jc w:val="both"/>
        <w:rPr>
          <w:rFonts w:ascii="Times New Roman" w:hAnsi="Times New Roman" w:cs="Times New Roman"/>
          <w:noProof/>
          <w:sz w:val="28"/>
          <w:szCs w:val="28"/>
          <w:lang w:val="kk-KZ" w:eastAsia="ru-RU"/>
        </w:rPr>
      </w:pPr>
    </w:p>
    <w:p w:rsidR="00E50810" w:rsidRPr="00E50810" w:rsidRDefault="00E50810" w:rsidP="00E50810">
      <w:pPr>
        <w:pStyle w:val="a8"/>
        <w:numPr>
          <w:ilvl w:val="0"/>
          <w:numId w:val="1"/>
        </w:numPr>
        <w:autoSpaceDE w:val="0"/>
        <w:autoSpaceDN w:val="0"/>
        <w:adjustRightInd w:val="0"/>
        <w:spacing w:after="0" w:line="240" w:lineRule="auto"/>
        <w:rPr>
          <w:rFonts w:ascii="TimesNewRomanPSMT" w:hAnsi="TimesNewRomanPSMT" w:cs="TimesNewRomanPSMT"/>
          <w:sz w:val="28"/>
          <w:szCs w:val="28"/>
        </w:rPr>
      </w:pPr>
      <w:r w:rsidRPr="00F46FF3">
        <w:rPr>
          <w:rFonts w:ascii="TimesNewRomanPSMT" w:hAnsi="TimesNewRomanPSMT" w:cs="TimesNewRomanPSMT"/>
          <w:sz w:val="28"/>
          <w:szCs w:val="28"/>
          <w:lang w:val="kk-KZ"/>
        </w:rPr>
        <w:t>Ибраева Г. Дата журналистика или журналистика данных как новый жанр</w:t>
      </w:r>
      <w:r>
        <w:rPr>
          <w:rFonts w:ascii="TimesNewRomanPSMT" w:hAnsi="TimesNewRomanPSMT" w:cs="TimesNewRomanPSMT"/>
          <w:sz w:val="28"/>
          <w:szCs w:val="28"/>
          <w:lang w:val="kk-KZ"/>
        </w:rPr>
        <w:t xml:space="preserve"> </w:t>
      </w:r>
      <w:r w:rsidRPr="00F46FF3">
        <w:rPr>
          <w:rFonts w:ascii="TimesNewRomanPSMT" w:hAnsi="TimesNewRomanPSMT" w:cs="TimesNewRomanPSMT"/>
          <w:sz w:val="28"/>
          <w:szCs w:val="28"/>
          <w:lang w:val="kk-KZ"/>
        </w:rPr>
        <w:t>С</w:t>
      </w:r>
      <w:r w:rsidRPr="004E73EC">
        <w:rPr>
          <w:rFonts w:ascii="TimesNewRomanPSMT" w:hAnsi="TimesNewRomanPSMT" w:cs="TimesNewRomanPSMT"/>
          <w:sz w:val="28"/>
          <w:szCs w:val="28"/>
          <w:lang w:val="kk-KZ"/>
        </w:rPr>
        <w:t>М</w:t>
      </w:r>
      <w:r>
        <w:rPr>
          <w:rFonts w:ascii="TimesNewRomanPSMT" w:hAnsi="TimesNewRomanPSMT" w:cs="TimesNewRomanPSMT"/>
          <w:sz w:val="28"/>
          <w:szCs w:val="28"/>
        </w:rPr>
        <w:t>И.</w:t>
      </w:r>
      <w:r>
        <w:rPr>
          <w:rFonts w:ascii="TimesNewRomanPSMT" w:hAnsi="TimesNewRomanPSMT" w:cs="TimesNewRomanPSMT"/>
          <w:sz w:val="28"/>
          <w:szCs w:val="28"/>
          <w:lang w:val="kk-KZ"/>
        </w:rPr>
        <w:t xml:space="preserve"> /</w:t>
      </w:r>
      <w:r w:rsidRPr="00E50810">
        <w:rPr>
          <w:rFonts w:ascii="TimesNewRomanPSMT" w:hAnsi="TimesNewRomanPSMT" w:cs="TimesNewRomanPSMT"/>
          <w:sz w:val="28"/>
          <w:szCs w:val="28"/>
        </w:rPr>
        <w:t xml:space="preserve"> Вестник </w:t>
      </w:r>
      <w:proofErr w:type="spellStart"/>
      <w:r w:rsidRPr="00E50810">
        <w:rPr>
          <w:rFonts w:ascii="TimesNewRomanPSMT" w:hAnsi="TimesNewRomanPSMT" w:cs="TimesNewRomanPSMT"/>
          <w:sz w:val="28"/>
          <w:szCs w:val="28"/>
        </w:rPr>
        <w:t>КазНУ</w:t>
      </w:r>
      <w:proofErr w:type="spellEnd"/>
      <w:r w:rsidRPr="00E50810">
        <w:rPr>
          <w:rFonts w:ascii="TimesNewRomanPSMT" w:hAnsi="TimesNewRomanPSMT" w:cs="TimesNewRomanPSMT"/>
          <w:sz w:val="28"/>
          <w:szCs w:val="28"/>
        </w:rPr>
        <w:t>, Серия журналистика</w:t>
      </w:r>
      <w:r>
        <w:rPr>
          <w:rFonts w:ascii="TimesNewRomanPSMT" w:hAnsi="TimesNewRomanPSMT" w:cs="TimesNewRomanPSMT"/>
          <w:sz w:val="28"/>
          <w:szCs w:val="28"/>
          <w:lang w:val="kk-KZ"/>
        </w:rPr>
        <w:t>.</w:t>
      </w:r>
      <w:r w:rsidRPr="00E50810">
        <w:rPr>
          <w:rFonts w:ascii="TimesNewRomanPSMT" w:hAnsi="TimesNewRomanPSMT" w:cs="TimesNewRomanPSMT"/>
          <w:sz w:val="28"/>
          <w:szCs w:val="28"/>
        </w:rPr>
        <w:t xml:space="preserve"> </w:t>
      </w:r>
      <w:r>
        <w:rPr>
          <w:rFonts w:ascii="TimesNewRomanPSMT" w:hAnsi="TimesNewRomanPSMT" w:cs="TimesNewRomanPSMT"/>
          <w:sz w:val="28"/>
          <w:szCs w:val="28"/>
          <w:lang w:val="kk-KZ"/>
        </w:rPr>
        <w:t>-</w:t>
      </w:r>
      <w:r w:rsidRPr="00E50810">
        <w:rPr>
          <w:rFonts w:ascii="TimesNewRomanPSMT" w:hAnsi="TimesNewRomanPSMT" w:cs="TimesNewRomanPSMT"/>
          <w:sz w:val="28"/>
          <w:szCs w:val="28"/>
        </w:rPr>
        <w:t xml:space="preserve">2014. </w:t>
      </w:r>
      <w:r>
        <w:rPr>
          <w:rFonts w:ascii="TimesNewRomanPSMT" w:hAnsi="TimesNewRomanPSMT" w:cs="TimesNewRomanPSMT"/>
          <w:sz w:val="28"/>
          <w:szCs w:val="28"/>
          <w:lang w:val="kk-KZ"/>
        </w:rPr>
        <w:t>-</w:t>
      </w:r>
      <w:r w:rsidRPr="00E50810">
        <w:rPr>
          <w:rFonts w:ascii="TimesNewRomanPSMT" w:hAnsi="TimesNewRomanPSMT" w:cs="TimesNewRomanPSMT"/>
          <w:sz w:val="28"/>
          <w:szCs w:val="28"/>
        </w:rPr>
        <w:t>№2 (36)</w:t>
      </w:r>
      <w:r>
        <w:rPr>
          <w:rFonts w:ascii="TimesNewRomanPSMT" w:hAnsi="TimesNewRomanPSMT" w:cs="TimesNewRomanPSMT"/>
          <w:sz w:val="28"/>
          <w:szCs w:val="28"/>
          <w:lang w:val="kk-KZ"/>
        </w:rPr>
        <w:t>.</w:t>
      </w:r>
    </w:p>
    <w:p w:rsidR="0090599B" w:rsidRPr="00F46FF3" w:rsidRDefault="00E50810" w:rsidP="00F46FF3">
      <w:pPr>
        <w:pStyle w:val="a8"/>
        <w:numPr>
          <w:ilvl w:val="0"/>
          <w:numId w:val="1"/>
        </w:numPr>
        <w:jc w:val="both"/>
        <w:rPr>
          <w:rFonts w:ascii="Times New Roman" w:hAnsi="Times New Roman" w:cs="Times New Roman"/>
          <w:color w:val="000000" w:themeColor="text1"/>
          <w:sz w:val="28"/>
          <w:szCs w:val="28"/>
        </w:rPr>
      </w:pPr>
      <w:r w:rsidRPr="005317AD">
        <w:rPr>
          <w:rFonts w:ascii="Times New Roman" w:hAnsi="Times New Roman" w:cs="Times New Roman"/>
          <w:sz w:val="28"/>
          <w:szCs w:val="28"/>
        </w:rPr>
        <w:t xml:space="preserve">Древние наскальные рисунки. </w:t>
      </w:r>
      <w:hyperlink r:id="rId13" w:history="1">
        <w:r w:rsidRPr="00CF324C">
          <w:rPr>
            <w:rStyle w:val="a7"/>
            <w:rFonts w:ascii="Times New Roman" w:hAnsi="Times New Roman" w:cs="Times New Roman"/>
            <w:color w:val="000000" w:themeColor="text1"/>
            <w:sz w:val="28"/>
            <w:szCs w:val="28"/>
            <w:u w:val="none"/>
          </w:rPr>
          <w:t>http://phototravelguide.ru/top10/drevniye-naskalnye-risunki/</w:t>
        </w:r>
      </w:hyperlink>
    </w:p>
    <w:sectPr w:rsidR="0090599B" w:rsidRPr="00F46F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CC"/>
    <w:family w:val="auto"/>
    <w:notTrueType/>
    <w:pitch w:val="default"/>
    <w:sig w:usb0="00000001"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74AF4"/>
    <w:multiLevelType w:val="hybridMultilevel"/>
    <w:tmpl w:val="DB1A0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271"/>
    <w:rsid w:val="00130590"/>
    <w:rsid w:val="001F0600"/>
    <w:rsid w:val="00267489"/>
    <w:rsid w:val="002E2023"/>
    <w:rsid w:val="0033439E"/>
    <w:rsid w:val="003D5A61"/>
    <w:rsid w:val="00426C1E"/>
    <w:rsid w:val="00477517"/>
    <w:rsid w:val="00487424"/>
    <w:rsid w:val="004B77F6"/>
    <w:rsid w:val="004E73EC"/>
    <w:rsid w:val="005317AD"/>
    <w:rsid w:val="00571BBF"/>
    <w:rsid w:val="00583568"/>
    <w:rsid w:val="006019D8"/>
    <w:rsid w:val="00611635"/>
    <w:rsid w:val="00633ED1"/>
    <w:rsid w:val="0067409F"/>
    <w:rsid w:val="006F2707"/>
    <w:rsid w:val="006F33A5"/>
    <w:rsid w:val="00716B79"/>
    <w:rsid w:val="00730ED9"/>
    <w:rsid w:val="007D1379"/>
    <w:rsid w:val="00855DB0"/>
    <w:rsid w:val="00870033"/>
    <w:rsid w:val="0090599B"/>
    <w:rsid w:val="00953271"/>
    <w:rsid w:val="00967335"/>
    <w:rsid w:val="00AE7A23"/>
    <w:rsid w:val="00B22596"/>
    <w:rsid w:val="00BC6FDF"/>
    <w:rsid w:val="00C43C31"/>
    <w:rsid w:val="00CF324C"/>
    <w:rsid w:val="00D033A8"/>
    <w:rsid w:val="00D04626"/>
    <w:rsid w:val="00E20C3F"/>
    <w:rsid w:val="00E244CA"/>
    <w:rsid w:val="00E32C0D"/>
    <w:rsid w:val="00E50810"/>
    <w:rsid w:val="00E80441"/>
    <w:rsid w:val="00E811F5"/>
    <w:rsid w:val="00E869C7"/>
    <w:rsid w:val="00EE4F17"/>
    <w:rsid w:val="00F46FF3"/>
    <w:rsid w:val="00FF3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69BAD0-7C1B-487F-84CE-406F8052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E244CA"/>
  </w:style>
  <w:style w:type="paragraph" w:styleId="a3">
    <w:name w:val="No Spacing"/>
    <w:link w:val="a4"/>
    <w:uiPriority w:val="1"/>
    <w:qFormat/>
    <w:rsid w:val="006F2707"/>
    <w:pPr>
      <w:spacing w:after="0" w:line="240" w:lineRule="auto"/>
    </w:pPr>
    <w:rPr>
      <w:rFonts w:ascii="Calibri" w:eastAsia="Times New Roman" w:hAnsi="Calibri" w:cs="Times New Roman"/>
      <w:lang w:eastAsia="ru-RU"/>
    </w:rPr>
  </w:style>
  <w:style w:type="character" w:customStyle="1" w:styleId="a4">
    <w:name w:val="Без интервала Знак"/>
    <w:basedOn w:val="a0"/>
    <w:link w:val="a3"/>
    <w:uiPriority w:val="1"/>
    <w:locked/>
    <w:rsid w:val="006F2707"/>
    <w:rPr>
      <w:rFonts w:ascii="Calibri" w:eastAsia="Times New Roman" w:hAnsi="Calibri" w:cs="Times New Roman"/>
      <w:lang w:eastAsia="ru-RU"/>
    </w:rPr>
  </w:style>
  <w:style w:type="paragraph" w:styleId="a5">
    <w:name w:val="Normal (Web)"/>
    <w:aliases w:val=" Знак2, Знак2 Знак Знак Знак,Знак2,Знак2 Знак Знак Знак Знак, Знак2 Знак Знак Знак Знак, Знак2 Знак Знак,Знак2 Знак Знак Знак, Знак2 Знак Знак Знак Знак Знак,Знак2 Знак Знак,Обычный (веб)1,Знак2 Знак Знак Знак Знак Знак Знак,Обычный (Web)"/>
    <w:basedOn w:val="a"/>
    <w:link w:val="a6"/>
    <w:uiPriority w:val="99"/>
    <w:unhideWhenUsed/>
    <w:qFormat/>
    <w:rsid w:val="00583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 Знак2 Знак, Знак2 Знак Знак Знак Знак1,Знак2 Знак,Знак2 Знак Знак Знак Знак Знак, Знак2 Знак Знак Знак Знак Знак1, Знак2 Знак Знак Знак1,Знак2 Знак Знак Знак Знак1, Знак2 Знак Знак Знак Знак Знак Знак,Знак2 Знак Знак Знак1"/>
    <w:link w:val="a5"/>
    <w:uiPriority w:val="99"/>
    <w:locked/>
    <w:rsid w:val="00583568"/>
    <w:rPr>
      <w:rFonts w:ascii="Times New Roman" w:eastAsia="Times New Roman" w:hAnsi="Times New Roman" w:cs="Times New Roman"/>
      <w:sz w:val="24"/>
      <w:szCs w:val="24"/>
      <w:lang w:eastAsia="ru-RU"/>
    </w:rPr>
  </w:style>
  <w:style w:type="character" w:styleId="a7">
    <w:name w:val="Hyperlink"/>
    <w:basedOn w:val="a0"/>
    <w:uiPriority w:val="99"/>
    <w:unhideWhenUsed/>
    <w:rsid w:val="005317AD"/>
    <w:rPr>
      <w:color w:val="0563C1" w:themeColor="hyperlink"/>
      <w:u w:val="single"/>
    </w:rPr>
  </w:style>
  <w:style w:type="paragraph" w:styleId="a8">
    <w:name w:val="List Paragraph"/>
    <w:basedOn w:val="a"/>
    <w:uiPriority w:val="34"/>
    <w:qFormat/>
    <w:rsid w:val="005317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phototravelguide.ru/top10/drevniye-naskalnye-risunk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10</Pages>
  <Words>744</Words>
  <Characters>4243</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akyl2</dc:creator>
  <cp:keywords/>
  <dc:description/>
  <cp:lastModifiedBy>akyl2</cp:lastModifiedBy>
  <cp:revision>41</cp:revision>
  <dcterms:created xsi:type="dcterms:W3CDTF">2020-03-15T15:38:00Z</dcterms:created>
  <dcterms:modified xsi:type="dcterms:W3CDTF">2020-05-25T07:45:00Z</dcterms:modified>
</cp:coreProperties>
</file>