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7C7" w:rsidRPr="009F0B3B" w:rsidRDefault="000D57C7" w:rsidP="009F0B3B">
      <w:pPr>
        <w:spacing w:after="0" w:line="240" w:lineRule="auto"/>
        <w:ind w:firstLine="720"/>
        <w:jc w:val="center"/>
        <w:rPr>
          <w:rFonts w:ascii="Times New Roman" w:hAnsi="Times New Roman" w:cs="Times New Roman"/>
          <w:b/>
          <w:sz w:val="28"/>
          <w:szCs w:val="28"/>
          <w:lang w:val="ru-RU"/>
        </w:rPr>
      </w:pPr>
      <w:r w:rsidRPr="009F0B3B">
        <w:rPr>
          <w:rFonts w:ascii="Times New Roman" w:hAnsi="Times New Roman" w:cs="Times New Roman"/>
          <w:b/>
          <w:sz w:val="28"/>
          <w:szCs w:val="28"/>
          <w:lang w:val="ru-RU"/>
        </w:rPr>
        <w:t>Надирова Г.Е</w:t>
      </w:r>
    </w:p>
    <w:p w:rsidR="009F0B3B" w:rsidRPr="009F0B3B" w:rsidRDefault="009F0B3B" w:rsidP="009F0B3B">
      <w:pPr>
        <w:spacing w:after="0" w:line="240" w:lineRule="auto"/>
        <w:ind w:firstLine="720"/>
        <w:jc w:val="center"/>
        <w:rPr>
          <w:rFonts w:ascii="Times New Roman" w:hAnsi="Times New Roman" w:cs="Times New Roman"/>
          <w:b/>
          <w:sz w:val="28"/>
          <w:szCs w:val="28"/>
          <w:lang w:val="ru-RU"/>
        </w:rPr>
      </w:pPr>
      <w:r w:rsidRPr="009F0B3B">
        <w:rPr>
          <w:rFonts w:ascii="Times New Roman" w:hAnsi="Times New Roman" w:cs="Times New Roman"/>
          <w:b/>
          <w:sz w:val="28"/>
          <w:szCs w:val="28"/>
          <w:lang w:val="ru-RU"/>
        </w:rPr>
        <w:t xml:space="preserve">Профессор </w:t>
      </w:r>
      <w:proofErr w:type="spellStart"/>
      <w:r w:rsidRPr="009F0B3B">
        <w:rPr>
          <w:rFonts w:ascii="Times New Roman" w:hAnsi="Times New Roman" w:cs="Times New Roman"/>
          <w:b/>
          <w:sz w:val="28"/>
          <w:szCs w:val="28"/>
          <w:lang w:val="ru-RU"/>
        </w:rPr>
        <w:t>КазНУ</w:t>
      </w:r>
      <w:proofErr w:type="spellEnd"/>
      <w:r w:rsidRPr="009F0B3B">
        <w:rPr>
          <w:rFonts w:ascii="Times New Roman" w:hAnsi="Times New Roman" w:cs="Times New Roman"/>
          <w:b/>
          <w:sz w:val="28"/>
          <w:szCs w:val="28"/>
          <w:lang w:val="ru-RU"/>
        </w:rPr>
        <w:t xml:space="preserve"> имени аль-Фараби, </w:t>
      </w:r>
      <w:proofErr w:type="spellStart"/>
      <w:r w:rsidRPr="009F0B3B">
        <w:rPr>
          <w:rFonts w:ascii="Times New Roman" w:hAnsi="Times New Roman" w:cs="Times New Roman"/>
          <w:b/>
          <w:sz w:val="28"/>
          <w:szCs w:val="28"/>
          <w:lang w:val="ru-RU"/>
        </w:rPr>
        <w:t>д.филол.н</w:t>
      </w:r>
      <w:proofErr w:type="spellEnd"/>
      <w:r w:rsidRPr="009F0B3B">
        <w:rPr>
          <w:rFonts w:ascii="Times New Roman" w:hAnsi="Times New Roman" w:cs="Times New Roman"/>
          <w:b/>
          <w:sz w:val="28"/>
          <w:szCs w:val="28"/>
          <w:lang w:val="ru-RU"/>
        </w:rPr>
        <w:t>., Алматы, Казахстан</w:t>
      </w:r>
    </w:p>
    <w:p w:rsidR="009F0B3B" w:rsidRDefault="00CB2F12" w:rsidP="009F0B3B">
      <w:pPr>
        <w:spacing w:after="0" w:line="240" w:lineRule="auto"/>
        <w:ind w:firstLine="720"/>
        <w:jc w:val="center"/>
        <w:rPr>
          <w:rFonts w:ascii="Times New Roman" w:hAnsi="Times New Roman" w:cs="Times New Roman"/>
          <w:b/>
          <w:sz w:val="28"/>
          <w:szCs w:val="28"/>
        </w:rPr>
      </w:pPr>
      <w:hyperlink r:id="rId6" w:history="1">
        <w:r w:rsidR="00F67387" w:rsidRPr="00344730">
          <w:rPr>
            <w:rStyle w:val="a3"/>
            <w:rFonts w:ascii="Times New Roman" w:hAnsi="Times New Roman" w:cs="Times New Roman"/>
            <w:b/>
            <w:sz w:val="28"/>
            <w:szCs w:val="28"/>
          </w:rPr>
          <w:t>gulnad</w:t>
        </w:r>
        <w:r w:rsidR="00F67387" w:rsidRPr="00344730">
          <w:rPr>
            <w:rStyle w:val="a3"/>
            <w:rFonts w:ascii="Times New Roman" w:hAnsi="Times New Roman" w:cs="Times New Roman"/>
            <w:b/>
            <w:sz w:val="28"/>
            <w:szCs w:val="28"/>
            <w:lang w:val="ru-RU"/>
          </w:rPr>
          <w:t>@</w:t>
        </w:r>
        <w:r w:rsidR="00F67387" w:rsidRPr="00344730">
          <w:rPr>
            <w:rStyle w:val="a3"/>
            <w:rFonts w:ascii="Times New Roman" w:hAnsi="Times New Roman" w:cs="Times New Roman"/>
            <w:b/>
            <w:sz w:val="28"/>
            <w:szCs w:val="28"/>
          </w:rPr>
          <w:t>mailo</w:t>
        </w:r>
        <w:r w:rsidR="00F67387" w:rsidRPr="00344730">
          <w:rPr>
            <w:rStyle w:val="a3"/>
            <w:rFonts w:ascii="Times New Roman" w:hAnsi="Times New Roman" w:cs="Times New Roman"/>
            <w:b/>
            <w:sz w:val="28"/>
            <w:szCs w:val="28"/>
            <w:lang w:val="ru-RU"/>
          </w:rPr>
          <w:t>.</w:t>
        </w:r>
        <w:r w:rsidR="00F67387" w:rsidRPr="00344730">
          <w:rPr>
            <w:rStyle w:val="a3"/>
            <w:rFonts w:ascii="Times New Roman" w:hAnsi="Times New Roman" w:cs="Times New Roman"/>
            <w:b/>
            <w:sz w:val="28"/>
            <w:szCs w:val="28"/>
          </w:rPr>
          <w:t>ru</w:t>
        </w:r>
      </w:hyperlink>
    </w:p>
    <w:p w:rsidR="00F67387" w:rsidRPr="009F0B3B" w:rsidRDefault="00F67387" w:rsidP="009F0B3B">
      <w:pPr>
        <w:spacing w:after="0" w:line="240" w:lineRule="auto"/>
        <w:ind w:firstLine="720"/>
        <w:jc w:val="center"/>
        <w:rPr>
          <w:rFonts w:ascii="Times New Roman" w:hAnsi="Times New Roman" w:cs="Times New Roman"/>
          <w:b/>
          <w:sz w:val="28"/>
          <w:szCs w:val="28"/>
          <w:lang w:val="ru-RU"/>
        </w:rPr>
      </w:pPr>
    </w:p>
    <w:p w:rsidR="007E7679" w:rsidRDefault="009F0B3B" w:rsidP="009F0B3B">
      <w:pPr>
        <w:spacing w:after="0" w:line="240" w:lineRule="auto"/>
        <w:ind w:firstLine="720"/>
        <w:jc w:val="center"/>
        <w:rPr>
          <w:rFonts w:ascii="Times New Roman" w:hAnsi="Times New Roman" w:cs="Times New Roman"/>
          <w:b/>
          <w:sz w:val="28"/>
          <w:szCs w:val="28"/>
          <w:lang w:val="ru-RU"/>
        </w:rPr>
      </w:pPr>
      <w:bookmarkStart w:id="0" w:name="_GoBack"/>
      <w:r w:rsidRPr="009F0B3B">
        <w:rPr>
          <w:rFonts w:ascii="Times New Roman" w:hAnsi="Times New Roman" w:cs="Times New Roman"/>
          <w:b/>
          <w:sz w:val="28"/>
          <w:szCs w:val="28"/>
          <w:lang w:val="ru-RU"/>
        </w:rPr>
        <w:t xml:space="preserve"> </w:t>
      </w:r>
      <w:r w:rsidR="007E7679" w:rsidRPr="009F0B3B">
        <w:rPr>
          <w:rFonts w:ascii="Times New Roman" w:hAnsi="Times New Roman" w:cs="Times New Roman"/>
          <w:b/>
          <w:sz w:val="28"/>
          <w:szCs w:val="28"/>
          <w:lang w:val="ru-RU"/>
        </w:rPr>
        <w:t>ИСЛАМОВЕДЕНИЕ НА ПОСТСОВЕТСКОМ ПРОСТРАНСТВЕ</w:t>
      </w:r>
    </w:p>
    <w:bookmarkEnd w:id="0"/>
    <w:p w:rsidR="00F67387" w:rsidRPr="009F0B3B" w:rsidRDefault="00F67387" w:rsidP="009F0B3B">
      <w:pPr>
        <w:spacing w:after="0" w:line="240" w:lineRule="auto"/>
        <w:ind w:firstLine="720"/>
        <w:jc w:val="center"/>
        <w:rPr>
          <w:rFonts w:ascii="Times New Roman" w:hAnsi="Times New Roman" w:cs="Times New Roman"/>
          <w:b/>
          <w:sz w:val="28"/>
          <w:szCs w:val="28"/>
          <w:lang w:val="ru-RU"/>
        </w:rPr>
      </w:pPr>
    </w:p>
    <w:p w:rsidR="009F0B3B" w:rsidRPr="009F0B3B" w:rsidRDefault="009F0B3B" w:rsidP="00F67387">
      <w:pPr>
        <w:spacing w:after="0" w:line="240" w:lineRule="auto"/>
        <w:ind w:firstLine="720"/>
        <w:jc w:val="both"/>
        <w:rPr>
          <w:rFonts w:ascii="Times New Roman" w:hAnsi="Times New Roman" w:cs="Times New Roman"/>
          <w:sz w:val="28"/>
          <w:szCs w:val="28"/>
          <w:lang w:val="ru-RU"/>
        </w:rPr>
      </w:pPr>
      <w:r w:rsidRPr="009F0B3B">
        <w:rPr>
          <w:rFonts w:ascii="Times New Roman" w:hAnsi="Times New Roman" w:cs="Times New Roman"/>
          <w:b/>
          <w:sz w:val="28"/>
          <w:szCs w:val="28"/>
          <w:lang w:val="ru-RU"/>
        </w:rPr>
        <w:t xml:space="preserve">Аннотация. </w:t>
      </w:r>
      <w:r w:rsidRPr="009F0B3B">
        <w:rPr>
          <w:rFonts w:ascii="Times New Roman" w:hAnsi="Times New Roman" w:cs="Times New Roman"/>
          <w:sz w:val="28"/>
          <w:szCs w:val="28"/>
          <w:lang w:val="ru-RU"/>
        </w:rPr>
        <w:t>Статья представляет собой</w:t>
      </w:r>
      <w:r>
        <w:rPr>
          <w:rFonts w:ascii="Times New Roman" w:hAnsi="Times New Roman" w:cs="Times New Roman"/>
          <w:b/>
          <w:sz w:val="28"/>
          <w:szCs w:val="28"/>
          <w:lang w:val="ru-RU"/>
        </w:rPr>
        <w:t xml:space="preserve"> </w:t>
      </w:r>
      <w:r w:rsidRPr="009F0B3B">
        <w:rPr>
          <w:rFonts w:ascii="Times New Roman" w:hAnsi="Times New Roman" w:cs="Times New Roman"/>
          <w:sz w:val="28"/>
          <w:szCs w:val="28"/>
          <w:lang w:val="ru-RU"/>
        </w:rPr>
        <w:t>обзор деятельности научных и образовательных центров в области исламских исследований, расположенных в бывшем советском пространстве или</w:t>
      </w:r>
      <w:r w:rsidR="00F67387">
        <w:rPr>
          <w:rFonts w:ascii="Times New Roman" w:hAnsi="Times New Roman" w:cs="Times New Roman"/>
          <w:sz w:val="28"/>
          <w:szCs w:val="28"/>
          <w:lang w:val="ru-RU"/>
        </w:rPr>
        <w:t xml:space="preserve"> </w:t>
      </w:r>
      <w:proofErr w:type="gramStart"/>
      <w:r w:rsidR="00F67387">
        <w:rPr>
          <w:rFonts w:ascii="Times New Roman" w:hAnsi="Times New Roman" w:cs="Times New Roman"/>
          <w:sz w:val="28"/>
          <w:szCs w:val="28"/>
          <w:lang w:val="ru-RU"/>
        </w:rPr>
        <w:t>исторически</w:t>
      </w:r>
      <w:r>
        <w:rPr>
          <w:rFonts w:ascii="Times New Roman" w:hAnsi="Times New Roman" w:cs="Times New Roman"/>
          <w:b/>
          <w:sz w:val="28"/>
          <w:szCs w:val="28"/>
          <w:lang w:val="ru-RU"/>
        </w:rPr>
        <w:t xml:space="preserve">  </w:t>
      </w:r>
      <w:r w:rsidRPr="00F67387">
        <w:rPr>
          <w:rFonts w:ascii="Times New Roman" w:hAnsi="Times New Roman" w:cs="Times New Roman"/>
          <w:sz w:val="28"/>
          <w:szCs w:val="28"/>
          <w:lang w:val="ru-RU"/>
        </w:rPr>
        <w:t>в</w:t>
      </w:r>
      <w:proofErr w:type="gramEnd"/>
      <w:r w:rsidRPr="00F67387">
        <w:rPr>
          <w:rFonts w:ascii="Times New Roman" w:hAnsi="Times New Roman" w:cs="Times New Roman"/>
          <w:sz w:val="28"/>
          <w:szCs w:val="28"/>
          <w:lang w:val="ru-RU"/>
        </w:rPr>
        <w:t xml:space="preserve"> зоне советского влияния.</w:t>
      </w:r>
      <w:r w:rsidR="00F67387">
        <w:rPr>
          <w:rFonts w:ascii="Times New Roman" w:hAnsi="Times New Roman" w:cs="Times New Roman"/>
          <w:sz w:val="28"/>
          <w:szCs w:val="28"/>
          <w:lang w:val="ru-RU"/>
        </w:rPr>
        <w:t xml:space="preserve"> Размышления и изыскания навеяны участием автора в международной конференции, проходившей этой осенью в Стамбуле, с интересным названием </w:t>
      </w:r>
      <w:r w:rsidR="00F67387" w:rsidRPr="00F67387">
        <w:rPr>
          <w:rFonts w:ascii="Times New Roman" w:hAnsi="Times New Roman" w:cs="Times New Roman"/>
          <w:sz w:val="28"/>
          <w:szCs w:val="28"/>
          <w:lang w:val="ru-RU"/>
        </w:rPr>
        <w:t>«Исламская интеллектуальная мысль в странах СНГ: прошлое, настоящее и путь вперед»</w:t>
      </w:r>
      <w:r w:rsidR="00F67387">
        <w:rPr>
          <w:rFonts w:ascii="Times New Roman" w:hAnsi="Times New Roman" w:cs="Times New Roman"/>
          <w:sz w:val="28"/>
          <w:szCs w:val="28"/>
          <w:lang w:val="ru-RU"/>
        </w:rPr>
        <w:t>. Как выяснилось, эта тема близка не только представителям традиционно мусульманских этносов, но и славянским народам.</w:t>
      </w:r>
    </w:p>
    <w:p w:rsidR="009F0B3B" w:rsidRDefault="00F67387" w:rsidP="00F67387">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Ф</w:t>
      </w:r>
      <w:r w:rsidR="009F0B3B" w:rsidRPr="009F0B3B">
        <w:rPr>
          <w:rFonts w:ascii="Times New Roman" w:hAnsi="Times New Roman" w:cs="Times New Roman"/>
          <w:sz w:val="28"/>
          <w:szCs w:val="28"/>
          <w:lang w:val="ru-RU"/>
        </w:rPr>
        <w:t>орум IIIT в Стамбуле продемонстрировал наличие значительного числа серьезных академических и образовательных структур и исследователей в постсоветских странах, которых волнуют история и современная судьба ислама, его научные и культурные достижения, его отношение к миру и отношение остального мира к нему. Повышение интеллектуального уровня современных мусульман, умеренность, разнообразие, понимание собеседников являются неизбежными и необходимыми условиями жизни в 21 веке.</w:t>
      </w:r>
    </w:p>
    <w:p w:rsidR="00F67387" w:rsidRDefault="007A0612" w:rsidP="00F67387">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Ключевые слова: исламские исследования, постсоветское пространство, образование, текст, перевод</w:t>
      </w:r>
    </w:p>
    <w:p w:rsidR="007A0612" w:rsidRDefault="007A0612" w:rsidP="00F67387">
      <w:pPr>
        <w:spacing w:after="0" w:line="240" w:lineRule="auto"/>
        <w:ind w:firstLine="720"/>
        <w:jc w:val="both"/>
        <w:rPr>
          <w:rFonts w:ascii="Times New Roman" w:hAnsi="Times New Roman" w:cs="Times New Roman"/>
          <w:sz w:val="28"/>
          <w:szCs w:val="28"/>
          <w:lang w:val="ru-RU"/>
        </w:rPr>
      </w:pPr>
    </w:p>
    <w:p w:rsidR="007A0612" w:rsidRPr="007A0612" w:rsidRDefault="007A0612" w:rsidP="00F67387">
      <w:pPr>
        <w:spacing w:after="0" w:line="240" w:lineRule="auto"/>
        <w:ind w:firstLine="720"/>
        <w:jc w:val="both"/>
        <w:rPr>
          <w:rFonts w:ascii="Times New Roman" w:hAnsi="Times New Roman" w:cs="Times New Roman"/>
          <w:sz w:val="28"/>
          <w:szCs w:val="28"/>
          <w:lang w:val="ru-RU"/>
        </w:rPr>
      </w:pPr>
    </w:p>
    <w:p w:rsidR="007E7679" w:rsidRPr="009F0B3B" w:rsidRDefault="007E7679" w:rsidP="009F0B3B">
      <w:pPr>
        <w:spacing w:after="0" w:line="240" w:lineRule="auto"/>
        <w:ind w:firstLine="720"/>
        <w:rPr>
          <w:rFonts w:ascii="Times New Roman" w:hAnsi="Times New Roman" w:cs="Times New Roman"/>
          <w:sz w:val="28"/>
          <w:szCs w:val="28"/>
          <w:lang w:val="ru-RU"/>
        </w:rPr>
      </w:pPr>
      <w:r w:rsidRPr="009F0B3B">
        <w:rPr>
          <w:rFonts w:ascii="Times New Roman" w:hAnsi="Times New Roman" w:cs="Times New Roman"/>
          <w:sz w:val="28"/>
          <w:szCs w:val="28"/>
          <w:lang w:val="ru-RU"/>
        </w:rPr>
        <w:t xml:space="preserve">С 1 по 6 октября 2019 г. в Стамбуле состоялся </w:t>
      </w:r>
      <w:r w:rsidRPr="009F0B3B">
        <w:rPr>
          <w:rFonts w:ascii="Times New Roman" w:hAnsi="Times New Roman" w:cs="Times New Roman"/>
          <w:sz w:val="28"/>
          <w:szCs w:val="28"/>
        </w:rPr>
        <w:t>III</w:t>
      </w:r>
      <w:r w:rsidRPr="009F0B3B">
        <w:rPr>
          <w:rFonts w:ascii="Times New Roman" w:hAnsi="Times New Roman" w:cs="Times New Roman"/>
          <w:sz w:val="28"/>
          <w:szCs w:val="28"/>
          <w:lang w:val="ru-RU"/>
        </w:rPr>
        <w:t xml:space="preserve"> Форум ученых Содружества Независимых Государств (СНГ) на тему «Исламская интеллектуальная мысль в странах СНГ: прошлое, настоящее и путь вперед» [</w:t>
      </w:r>
      <w:r w:rsidRPr="009F0B3B">
        <w:rPr>
          <w:rFonts w:ascii="Times New Roman" w:hAnsi="Times New Roman" w:cs="Times New Roman"/>
          <w:sz w:val="28"/>
          <w:szCs w:val="28"/>
        </w:rPr>
        <w:t>IIIT</w:t>
      </w:r>
      <w:r w:rsidRPr="009F0B3B">
        <w:rPr>
          <w:rFonts w:ascii="Times New Roman" w:hAnsi="Times New Roman" w:cs="Times New Roman"/>
          <w:sz w:val="28"/>
          <w:szCs w:val="28"/>
          <w:lang w:val="ru-RU"/>
        </w:rPr>
        <w:t>, 2019]. Форум был организован совместно азербайджанским общественным объединением «</w:t>
      </w:r>
      <w:proofErr w:type="spellStart"/>
      <w:r w:rsidRPr="009F0B3B">
        <w:rPr>
          <w:rFonts w:ascii="Times New Roman" w:hAnsi="Times New Roman" w:cs="Times New Roman"/>
          <w:sz w:val="28"/>
          <w:szCs w:val="28"/>
          <w:lang w:val="ru-RU"/>
        </w:rPr>
        <w:t>Идрак</w:t>
      </w:r>
      <w:proofErr w:type="spellEnd"/>
      <w:r w:rsidRPr="009F0B3B">
        <w:rPr>
          <w:rFonts w:ascii="Times New Roman" w:hAnsi="Times New Roman" w:cs="Times New Roman"/>
          <w:sz w:val="28"/>
          <w:szCs w:val="28"/>
          <w:lang w:val="ru-RU"/>
        </w:rPr>
        <w:t>» и Международным институтом исламской мысли (</w:t>
      </w:r>
      <w:r w:rsidRPr="009F0B3B">
        <w:rPr>
          <w:rFonts w:ascii="Times New Roman" w:hAnsi="Times New Roman" w:cs="Times New Roman"/>
          <w:sz w:val="28"/>
          <w:szCs w:val="28"/>
        </w:rPr>
        <w:t>IIIT</w:t>
      </w:r>
      <w:r w:rsidRPr="009F0B3B">
        <w:rPr>
          <w:rFonts w:ascii="Times New Roman" w:hAnsi="Times New Roman" w:cs="Times New Roman"/>
          <w:sz w:val="28"/>
          <w:szCs w:val="28"/>
          <w:lang w:val="ru-RU"/>
        </w:rPr>
        <w:t>). Основными целями «</w:t>
      </w:r>
      <w:proofErr w:type="spellStart"/>
      <w:r w:rsidRPr="009F0B3B">
        <w:rPr>
          <w:rFonts w:ascii="Times New Roman" w:hAnsi="Times New Roman" w:cs="Times New Roman"/>
          <w:sz w:val="28"/>
          <w:szCs w:val="28"/>
          <w:lang w:val="ru-RU"/>
        </w:rPr>
        <w:t>Идрак</w:t>
      </w:r>
      <w:proofErr w:type="spellEnd"/>
      <w:r w:rsidRPr="009F0B3B">
        <w:rPr>
          <w:rFonts w:ascii="Times New Roman" w:hAnsi="Times New Roman" w:cs="Times New Roman"/>
          <w:sz w:val="28"/>
          <w:szCs w:val="28"/>
          <w:lang w:val="ru-RU"/>
        </w:rPr>
        <w:t>» являются содействие межкультурному и межрелигиозному диалогу и борьба с терроризмом и экстремизмом, а также организация конференций, симпозиумов, тренингов и научно-практических встреч, соответствующих этим целям [</w:t>
      </w:r>
      <w:r w:rsidRPr="009F0B3B">
        <w:rPr>
          <w:rFonts w:ascii="Times New Roman" w:hAnsi="Times New Roman" w:cs="Times New Roman"/>
          <w:sz w:val="28"/>
          <w:szCs w:val="28"/>
        </w:rPr>
        <w:t>IDRAK</w:t>
      </w:r>
      <w:r w:rsidRPr="009F0B3B">
        <w:rPr>
          <w:rFonts w:ascii="Times New Roman" w:hAnsi="Times New Roman" w:cs="Times New Roman"/>
          <w:sz w:val="28"/>
          <w:szCs w:val="28"/>
          <w:lang w:val="ru-RU"/>
        </w:rPr>
        <w:t xml:space="preserve">, 2017]. </w:t>
      </w:r>
      <w:r w:rsidRPr="009F0B3B">
        <w:rPr>
          <w:rFonts w:ascii="Times New Roman" w:hAnsi="Times New Roman" w:cs="Times New Roman"/>
          <w:sz w:val="28"/>
          <w:szCs w:val="28"/>
        </w:rPr>
        <w:t>IIIT</w:t>
      </w:r>
      <w:r w:rsidRPr="009F0B3B">
        <w:rPr>
          <w:rFonts w:ascii="Times New Roman" w:hAnsi="Times New Roman" w:cs="Times New Roman"/>
          <w:sz w:val="28"/>
          <w:szCs w:val="28"/>
          <w:lang w:val="ru-RU"/>
        </w:rPr>
        <w:t xml:space="preserve"> с 1981 года специализируется на предоставлении платформы для мусульманских мыслителей, ученых и практиков в области гуманитарных и социальных наук [</w:t>
      </w:r>
      <w:r w:rsidRPr="009F0B3B">
        <w:rPr>
          <w:rFonts w:ascii="Times New Roman" w:hAnsi="Times New Roman" w:cs="Times New Roman"/>
          <w:sz w:val="28"/>
          <w:szCs w:val="28"/>
        </w:rPr>
        <w:t>IIIT</w:t>
      </w:r>
      <w:r w:rsidRPr="009F0B3B">
        <w:rPr>
          <w:rFonts w:ascii="Times New Roman" w:hAnsi="Times New Roman" w:cs="Times New Roman"/>
          <w:sz w:val="28"/>
          <w:szCs w:val="28"/>
          <w:lang w:val="ru-RU"/>
        </w:rPr>
        <w:t xml:space="preserve">, </w:t>
      </w:r>
      <w:r w:rsidRPr="009F0B3B">
        <w:rPr>
          <w:rFonts w:ascii="Times New Roman" w:hAnsi="Times New Roman" w:cs="Times New Roman"/>
          <w:sz w:val="28"/>
          <w:szCs w:val="28"/>
        </w:rPr>
        <w:t>n</w:t>
      </w:r>
      <w:r w:rsidRPr="009F0B3B">
        <w:rPr>
          <w:rFonts w:ascii="Times New Roman" w:hAnsi="Times New Roman" w:cs="Times New Roman"/>
          <w:sz w:val="28"/>
          <w:szCs w:val="28"/>
          <w:lang w:val="ru-RU"/>
        </w:rPr>
        <w:t>.</w:t>
      </w:r>
      <w:r w:rsidRPr="009F0B3B">
        <w:rPr>
          <w:rFonts w:ascii="Times New Roman" w:hAnsi="Times New Roman" w:cs="Times New Roman"/>
          <w:sz w:val="28"/>
          <w:szCs w:val="28"/>
        </w:rPr>
        <w:t>d</w:t>
      </w:r>
      <w:r w:rsidRPr="009F0B3B">
        <w:rPr>
          <w:rFonts w:ascii="Times New Roman" w:hAnsi="Times New Roman" w:cs="Times New Roman"/>
          <w:sz w:val="28"/>
          <w:szCs w:val="28"/>
          <w:lang w:val="ru-RU"/>
        </w:rPr>
        <w:t xml:space="preserve">.]. На форуме рассматривались актуальные вопросы исламского образования, теологии, права, политики, экономики, философии, этики, культуры и литературы, а также конкретные проблемы мусульман стран СНГ. Такие встречи дают возможность познакомиться с опытом разных стран не только в области теории, но и по ряду практических вопросов, таких как </w:t>
      </w:r>
      <w:r w:rsidRPr="009F0B3B">
        <w:rPr>
          <w:rFonts w:ascii="Times New Roman" w:hAnsi="Times New Roman" w:cs="Times New Roman"/>
          <w:sz w:val="28"/>
          <w:szCs w:val="28"/>
          <w:lang w:val="ru-RU"/>
        </w:rPr>
        <w:lastRenderedPageBreak/>
        <w:t>трансформация систем образования и методов научных исследований в области религии.</w:t>
      </w:r>
    </w:p>
    <w:p w:rsidR="007E7679" w:rsidRPr="009F0B3B" w:rsidRDefault="007E7679" w:rsidP="009F0B3B">
      <w:pPr>
        <w:spacing w:after="0" w:line="240" w:lineRule="auto"/>
        <w:ind w:firstLine="720"/>
        <w:rPr>
          <w:rFonts w:ascii="Times New Roman" w:hAnsi="Times New Roman" w:cs="Times New Roman"/>
          <w:sz w:val="28"/>
          <w:szCs w:val="28"/>
          <w:lang w:val="ru-RU"/>
        </w:rPr>
      </w:pPr>
      <w:r w:rsidRPr="009F0B3B">
        <w:rPr>
          <w:rFonts w:ascii="Times New Roman" w:hAnsi="Times New Roman" w:cs="Times New Roman"/>
          <w:sz w:val="28"/>
          <w:szCs w:val="28"/>
          <w:lang w:val="ru-RU"/>
        </w:rPr>
        <w:t>Последние десятилетия были неоднозначными и в некоторой степени решающими для религиозной жизни мусульман всего мира, в том числе на постсоветском пространстве. С одной стороны, произошли изменения в идеологии и выход из теневого пространства верований, которые раньше были вытеснены доминирующей идеологией в очень ограниченную нишу. С другой стороны, неожиданные, порой чрезвычайно агрессивные действия на международной арене различных религиозных организаций и групп вызвали состояние шока и последующее негативное восприятие во многих обществах и регионах мира. Это был период серьезных испытаний для ислама и мусульман, а также для богословов и религиозных ученых, которые чувствовали необходимость пересмотреть и переосмыслить многие принципы, которые казались ранее незыблемыми.</w:t>
      </w:r>
    </w:p>
    <w:p w:rsidR="007E7679" w:rsidRPr="009F0B3B" w:rsidRDefault="007E7679" w:rsidP="009F0B3B">
      <w:pPr>
        <w:spacing w:after="0" w:line="240" w:lineRule="auto"/>
        <w:ind w:firstLine="720"/>
        <w:rPr>
          <w:rFonts w:ascii="Times New Roman" w:hAnsi="Times New Roman" w:cs="Times New Roman"/>
          <w:sz w:val="28"/>
          <w:szCs w:val="28"/>
          <w:lang w:val="ru-RU"/>
        </w:rPr>
      </w:pPr>
      <w:r w:rsidRPr="009F0B3B">
        <w:rPr>
          <w:rFonts w:ascii="Times New Roman" w:hAnsi="Times New Roman" w:cs="Times New Roman"/>
          <w:sz w:val="28"/>
          <w:szCs w:val="28"/>
          <w:lang w:val="ru-RU"/>
        </w:rPr>
        <w:t>Содержание выступлений участников еще предстоит осмыслить после выхода печатной версии материалов форума. Однако хотелось бы обратить внимание на значительное разнообразие академических структур, связанных с исламом в странах СНГ, представители которых приняли участие в форуме.</w:t>
      </w:r>
    </w:p>
    <w:p w:rsidR="007E7679" w:rsidRPr="009F0B3B" w:rsidRDefault="007E7679" w:rsidP="009F0B3B">
      <w:pPr>
        <w:spacing w:after="0" w:line="240" w:lineRule="auto"/>
        <w:ind w:firstLine="720"/>
        <w:rPr>
          <w:rFonts w:ascii="Times New Roman" w:hAnsi="Times New Roman" w:cs="Times New Roman"/>
          <w:sz w:val="28"/>
          <w:szCs w:val="28"/>
          <w:lang w:val="ru-RU"/>
        </w:rPr>
      </w:pPr>
      <w:r w:rsidRPr="009F0B3B">
        <w:rPr>
          <w:rFonts w:ascii="Times New Roman" w:hAnsi="Times New Roman" w:cs="Times New Roman"/>
          <w:sz w:val="28"/>
          <w:szCs w:val="28"/>
          <w:lang w:val="ru-RU"/>
        </w:rPr>
        <w:t>В 2010 году в Москве под эгидой Российского фонда поддержки исламской культуры, науки и образования и Международного центра «Аль-</w:t>
      </w:r>
      <w:proofErr w:type="spellStart"/>
      <w:r w:rsidRPr="009F0B3B">
        <w:rPr>
          <w:rFonts w:ascii="Times New Roman" w:hAnsi="Times New Roman" w:cs="Times New Roman"/>
          <w:sz w:val="28"/>
          <w:szCs w:val="28"/>
          <w:lang w:val="ru-RU"/>
        </w:rPr>
        <w:t>Васатия</w:t>
      </w:r>
      <w:proofErr w:type="spellEnd"/>
      <w:r w:rsidRPr="009F0B3B">
        <w:rPr>
          <w:rFonts w:ascii="Times New Roman" w:hAnsi="Times New Roman" w:cs="Times New Roman"/>
          <w:sz w:val="28"/>
          <w:szCs w:val="28"/>
          <w:lang w:val="ru-RU"/>
        </w:rPr>
        <w:t>» в Кувейте был создан Научно-образовательный центр «Аль-</w:t>
      </w:r>
      <w:proofErr w:type="spellStart"/>
      <w:r w:rsidRPr="009F0B3B">
        <w:rPr>
          <w:rFonts w:ascii="Times New Roman" w:hAnsi="Times New Roman" w:cs="Times New Roman"/>
          <w:sz w:val="28"/>
          <w:szCs w:val="28"/>
          <w:lang w:val="ru-RU"/>
        </w:rPr>
        <w:t>Васатия</w:t>
      </w:r>
      <w:proofErr w:type="spellEnd"/>
      <w:r w:rsidRPr="009F0B3B">
        <w:rPr>
          <w:rFonts w:ascii="Times New Roman" w:hAnsi="Times New Roman" w:cs="Times New Roman"/>
          <w:sz w:val="28"/>
          <w:szCs w:val="28"/>
          <w:lang w:val="ru-RU"/>
        </w:rPr>
        <w:t>». Цель этой организации - изменить сознание мусульман, освободить его от стереотипов средневекового прошлого и перенести ценности и принципы ислама в контекст современности, дать отпор всем формам экстремизма в обществе, пропагандировать гармоничные и добрососедские отношения, сосуществование с представителями других религий и мировоззрений. Эксперты Русского центра «Аль-</w:t>
      </w:r>
      <w:proofErr w:type="spellStart"/>
      <w:r w:rsidRPr="009F0B3B">
        <w:rPr>
          <w:rFonts w:ascii="Times New Roman" w:hAnsi="Times New Roman" w:cs="Times New Roman"/>
          <w:sz w:val="28"/>
          <w:szCs w:val="28"/>
          <w:lang w:val="ru-RU"/>
        </w:rPr>
        <w:t>Васатия</w:t>
      </w:r>
      <w:proofErr w:type="spellEnd"/>
      <w:r w:rsidRPr="009F0B3B">
        <w:rPr>
          <w:rFonts w:ascii="Times New Roman" w:hAnsi="Times New Roman" w:cs="Times New Roman"/>
          <w:sz w:val="28"/>
          <w:szCs w:val="28"/>
          <w:lang w:val="ru-RU"/>
        </w:rPr>
        <w:t>» переводят с арабского на русский язык и публикуют работы известных исламских ученых, организуют просветительскую работу в различных регионах России, чтобы объяснить принцип умеренности в Коране, и проводят курсы повышения квалификации для преподавателей мусульманских учебных заведений, имамов, проповедников и мусульманских журналистов [Аль-</w:t>
      </w:r>
      <w:proofErr w:type="spellStart"/>
      <w:r w:rsidRPr="009F0B3B">
        <w:rPr>
          <w:rFonts w:ascii="Times New Roman" w:hAnsi="Times New Roman" w:cs="Times New Roman"/>
          <w:sz w:val="28"/>
          <w:szCs w:val="28"/>
          <w:lang w:val="ru-RU"/>
        </w:rPr>
        <w:t>Васатия</w:t>
      </w:r>
      <w:proofErr w:type="spellEnd"/>
      <w:r w:rsidRPr="009F0B3B">
        <w:rPr>
          <w:rFonts w:ascii="Times New Roman" w:hAnsi="Times New Roman" w:cs="Times New Roman"/>
          <w:sz w:val="28"/>
          <w:szCs w:val="28"/>
          <w:lang w:val="ru-RU"/>
        </w:rPr>
        <w:t>, 2013].</w:t>
      </w:r>
    </w:p>
    <w:p w:rsidR="007E7679" w:rsidRPr="009F0B3B" w:rsidRDefault="007E7679" w:rsidP="009F0B3B">
      <w:pPr>
        <w:spacing w:after="0" w:line="240" w:lineRule="auto"/>
        <w:ind w:firstLine="720"/>
        <w:rPr>
          <w:rFonts w:ascii="Times New Roman" w:hAnsi="Times New Roman" w:cs="Times New Roman"/>
          <w:sz w:val="28"/>
          <w:szCs w:val="28"/>
          <w:lang w:val="ru-RU"/>
        </w:rPr>
      </w:pPr>
      <w:r w:rsidRPr="009F0B3B">
        <w:rPr>
          <w:rFonts w:ascii="Times New Roman" w:hAnsi="Times New Roman" w:cs="Times New Roman"/>
          <w:sz w:val="28"/>
          <w:szCs w:val="28"/>
          <w:lang w:val="ru-RU"/>
        </w:rPr>
        <w:t xml:space="preserve">В качестве неправительственного фонда в 1999 году при Духовном управлении мусульман европейской части России был создан Московский исламский институт (МИИ). Институт обеспечивает среднее профессиональное и высшее профессиональное образование, а также программы последипломного обучения, такие как учебные курсы, курсы повышения квалификации и подготовка инструкторов. Как университет нового поколения два года тому назад была основана Болгарская исламская академия (БИА), расположенная в городе Болгар недалеко от столицы Татарстана. Как известно, государство тюркоязычных булгарских племен было частью исламского халифата с 10 по 15 </w:t>
      </w:r>
      <w:r w:rsidRPr="009F0B3B">
        <w:rPr>
          <w:rFonts w:ascii="Times New Roman" w:hAnsi="Times New Roman" w:cs="Times New Roman"/>
          <w:sz w:val="28"/>
          <w:szCs w:val="28"/>
          <w:lang w:val="ru-RU"/>
        </w:rPr>
        <w:lastRenderedPageBreak/>
        <w:t>век, но затем было завоевано монголами. Тем не менее, оно считалось самой северной точкой распространения ислама [Исторический документ, 2017].</w:t>
      </w:r>
    </w:p>
    <w:p w:rsidR="007E7679" w:rsidRPr="009F0B3B" w:rsidRDefault="007E7679" w:rsidP="009F0B3B">
      <w:pPr>
        <w:spacing w:after="0" w:line="240" w:lineRule="auto"/>
        <w:ind w:firstLine="720"/>
        <w:rPr>
          <w:rFonts w:ascii="Times New Roman" w:hAnsi="Times New Roman" w:cs="Times New Roman"/>
          <w:sz w:val="28"/>
          <w:szCs w:val="28"/>
          <w:lang w:val="ru-RU"/>
        </w:rPr>
      </w:pPr>
      <w:r w:rsidRPr="009F0B3B">
        <w:rPr>
          <w:rFonts w:ascii="Times New Roman" w:hAnsi="Times New Roman" w:cs="Times New Roman"/>
          <w:sz w:val="28"/>
          <w:szCs w:val="28"/>
          <w:lang w:val="ru-RU"/>
        </w:rPr>
        <w:t>Первый президент Татарстана Минтимер Шаймиев предложил возродить древний город: он создал специальный фонд, привлек инвестиции и разработал проект. Ключевыми объектами Болгарского государственного историко-архитектурного музея-заповедника стали Белая Мечеть, отреставрированное здание ханаки - своего рода средневековой гостиницы для странствующих мусульманских дервишей и Исламская академия [</w:t>
      </w:r>
      <w:proofErr w:type="spellStart"/>
      <w:r w:rsidRPr="009F0B3B">
        <w:rPr>
          <w:rFonts w:ascii="Times New Roman" w:hAnsi="Times New Roman" w:cs="Times New Roman"/>
          <w:sz w:val="28"/>
          <w:szCs w:val="28"/>
        </w:rPr>
        <w:t>mir</w:t>
      </w:r>
      <w:proofErr w:type="spellEnd"/>
      <w:r w:rsidRPr="009F0B3B">
        <w:rPr>
          <w:rFonts w:ascii="Times New Roman" w:hAnsi="Times New Roman" w:cs="Times New Roman"/>
          <w:sz w:val="28"/>
          <w:szCs w:val="28"/>
          <w:lang w:val="ru-RU"/>
        </w:rPr>
        <w:t xml:space="preserve">24, 2019]. БИА была задумана как учреждение высшего уровня религиозного образования, где мусульмане Российской Федерации могут получить степени магистра и доктора наук по </w:t>
      </w:r>
      <w:proofErr w:type="spellStart"/>
      <w:r w:rsidRPr="009F0B3B">
        <w:rPr>
          <w:rFonts w:ascii="Times New Roman" w:hAnsi="Times New Roman" w:cs="Times New Roman"/>
          <w:sz w:val="28"/>
          <w:szCs w:val="28"/>
          <w:lang w:val="ru-RU"/>
        </w:rPr>
        <w:t>исламоведению</w:t>
      </w:r>
      <w:proofErr w:type="spellEnd"/>
      <w:r w:rsidRPr="009F0B3B">
        <w:rPr>
          <w:rFonts w:ascii="Times New Roman" w:hAnsi="Times New Roman" w:cs="Times New Roman"/>
          <w:sz w:val="28"/>
          <w:szCs w:val="28"/>
          <w:lang w:val="ru-RU"/>
        </w:rPr>
        <w:t>. Среди основных задач, изначально поставленных перед этим учебным заведением, были:</w:t>
      </w:r>
    </w:p>
    <w:p w:rsidR="007E7679" w:rsidRPr="009F0B3B" w:rsidRDefault="007E7679" w:rsidP="009F0B3B">
      <w:pPr>
        <w:spacing w:after="0" w:line="240" w:lineRule="auto"/>
        <w:ind w:firstLine="720"/>
        <w:rPr>
          <w:rFonts w:ascii="Times New Roman" w:hAnsi="Times New Roman" w:cs="Times New Roman"/>
          <w:sz w:val="28"/>
          <w:szCs w:val="28"/>
          <w:lang w:val="ru-RU"/>
        </w:rPr>
      </w:pPr>
      <w:r w:rsidRPr="009F0B3B">
        <w:rPr>
          <w:rFonts w:ascii="Times New Roman" w:hAnsi="Times New Roman" w:cs="Times New Roman"/>
          <w:sz w:val="28"/>
          <w:szCs w:val="28"/>
          <w:lang w:val="ru-RU"/>
        </w:rPr>
        <w:t>- предоставление возможности мусульманам Российской Федерации получать качественное исламское образование (на арабском языке) у себя на родине;</w:t>
      </w:r>
    </w:p>
    <w:p w:rsidR="007E7679" w:rsidRPr="009F0B3B" w:rsidRDefault="007E7679" w:rsidP="009F0B3B">
      <w:pPr>
        <w:spacing w:after="0" w:line="240" w:lineRule="auto"/>
        <w:ind w:firstLine="720"/>
        <w:rPr>
          <w:rFonts w:ascii="Times New Roman" w:hAnsi="Times New Roman" w:cs="Times New Roman"/>
          <w:sz w:val="28"/>
          <w:szCs w:val="28"/>
          <w:lang w:val="ru-RU"/>
        </w:rPr>
      </w:pPr>
      <w:r w:rsidRPr="009F0B3B">
        <w:rPr>
          <w:rFonts w:ascii="Times New Roman" w:hAnsi="Times New Roman" w:cs="Times New Roman"/>
          <w:sz w:val="28"/>
          <w:szCs w:val="28"/>
          <w:lang w:val="ru-RU"/>
        </w:rPr>
        <w:t>-защита мусульман Российской Федерации от зарубежного религиозного влияния;</w:t>
      </w:r>
    </w:p>
    <w:p w:rsidR="007E7679" w:rsidRPr="009F0B3B" w:rsidRDefault="007E7679" w:rsidP="009F0B3B">
      <w:pPr>
        <w:spacing w:after="0" w:line="240" w:lineRule="auto"/>
        <w:ind w:firstLine="720"/>
        <w:rPr>
          <w:rFonts w:ascii="Times New Roman" w:hAnsi="Times New Roman" w:cs="Times New Roman"/>
          <w:sz w:val="28"/>
          <w:szCs w:val="28"/>
          <w:lang w:val="ru-RU"/>
        </w:rPr>
      </w:pPr>
      <w:r w:rsidRPr="009F0B3B">
        <w:rPr>
          <w:rFonts w:ascii="Times New Roman" w:hAnsi="Times New Roman" w:cs="Times New Roman"/>
          <w:sz w:val="28"/>
          <w:szCs w:val="28"/>
          <w:lang w:val="ru-RU"/>
        </w:rPr>
        <w:t>- развитие традиций в области исламской теологии, существовавших на территории России в предыдущие периоды ее истории.</w:t>
      </w:r>
    </w:p>
    <w:p w:rsidR="007E7679" w:rsidRPr="009F0B3B" w:rsidRDefault="007E7679" w:rsidP="009F0B3B">
      <w:pPr>
        <w:spacing w:after="0" w:line="240" w:lineRule="auto"/>
        <w:ind w:firstLine="720"/>
        <w:rPr>
          <w:rFonts w:ascii="Times New Roman" w:hAnsi="Times New Roman" w:cs="Times New Roman"/>
          <w:sz w:val="28"/>
          <w:szCs w:val="28"/>
          <w:lang w:val="ru-RU"/>
        </w:rPr>
      </w:pPr>
      <w:r w:rsidRPr="009F0B3B">
        <w:rPr>
          <w:rFonts w:ascii="Times New Roman" w:hAnsi="Times New Roman" w:cs="Times New Roman"/>
          <w:sz w:val="28"/>
          <w:szCs w:val="28"/>
          <w:lang w:val="ru-RU"/>
        </w:rPr>
        <w:t>Мусульмане стран СНГ, в частности Кыргызстана, также имеют возможность учиться в БИА.</w:t>
      </w:r>
    </w:p>
    <w:p w:rsidR="008F6252" w:rsidRPr="009F0B3B" w:rsidRDefault="007E7679" w:rsidP="009F0B3B">
      <w:pPr>
        <w:spacing w:after="0" w:line="240" w:lineRule="auto"/>
        <w:ind w:firstLine="720"/>
        <w:rPr>
          <w:rFonts w:ascii="Times New Roman" w:hAnsi="Times New Roman" w:cs="Times New Roman"/>
          <w:sz w:val="28"/>
          <w:szCs w:val="28"/>
          <w:lang w:val="ru-RU"/>
        </w:rPr>
      </w:pPr>
      <w:r w:rsidRPr="009F0B3B">
        <w:rPr>
          <w:rFonts w:ascii="Times New Roman" w:hAnsi="Times New Roman" w:cs="Times New Roman"/>
          <w:sz w:val="28"/>
          <w:szCs w:val="28"/>
          <w:lang w:val="ru-RU"/>
        </w:rPr>
        <w:t xml:space="preserve">Другие постсоветские государства также не потеряли интерес к изучению ислама; кроме того, там появляются новые структуры и инициативы, расширяющие масштабы и границы изучения ислама. Так, в сентябре 2015 года в городе Острог (Украина) был создан Центр исламских исследований при Национальном университете Острожская академия. Основная цель Центра - изучение исламского наследия Западной Украины, особенно в отношении местных татарских мусульманских общин, которые существуют более 500 лет. Одним из других приоритетных направлений исследований является исламская интеллектуальная традиция на украинских землях под властью Крымского ханства, в том числе изучение соответствующих арабских и османских рукописей. Первым шагом, который в настоящее время делается для развития Центра, является создание базы данных доступных материалов по истории ислама в Украине. Центр уже начал налаживать тесные исследовательские связи с самыми передовыми исламскими исследовательскими институтами в Украине и за рубежом. Одним из наиболее важных проектов является перевод и публикация первоисточников ислама на украинском языке, включая как священные тексты, так и </w:t>
      </w:r>
      <w:proofErr w:type="spellStart"/>
      <w:r w:rsidRPr="009F0B3B">
        <w:rPr>
          <w:rFonts w:ascii="Times New Roman" w:hAnsi="Times New Roman" w:cs="Times New Roman"/>
          <w:sz w:val="28"/>
          <w:szCs w:val="28"/>
          <w:lang w:val="ru-RU"/>
        </w:rPr>
        <w:t>постклассические</w:t>
      </w:r>
      <w:proofErr w:type="spellEnd"/>
      <w:r w:rsidRPr="009F0B3B">
        <w:rPr>
          <w:rFonts w:ascii="Times New Roman" w:hAnsi="Times New Roman" w:cs="Times New Roman"/>
          <w:sz w:val="28"/>
          <w:szCs w:val="28"/>
          <w:lang w:val="ru-RU"/>
        </w:rPr>
        <w:t xml:space="preserve"> и современные произведения [Национальный университет Острожская академия, </w:t>
      </w:r>
      <w:proofErr w:type="spellStart"/>
      <w:r w:rsidRPr="009F0B3B">
        <w:rPr>
          <w:rFonts w:ascii="Times New Roman" w:hAnsi="Times New Roman" w:cs="Times New Roman"/>
          <w:sz w:val="28"/>
          <w:szCs w:val="28"/>
          <w:lang w:val="ru-RU"/>
        </w:rPr>
        <w:t>б.д</w:t>
      </w:r>
      <w:proofErr w:type="spellEnd"/>
      <w:r w:rsidRPr="009F0B3B">
        <w:rPr>
          <w:rFonts w:ascii="Times New Roman" w:hAnsi="Times New Roman" w:cs="Times New Roman"/>
          <w:sz w:val="28"/>
          <w:szCs w:val="28"/>
          <w:lang w:val="ru-RU"/>
        </w:rPr>
        <w:t>.].</w:t>
      </w:r>
    </w:p>
    <w:p w:rsidR="008F6252" w:rsidRPr="009F0B3B" w:rsidRDefault="008F6252" w:rsidP="009F0B3B">
      <w:pPr>
        <w:spacing w:after="0" w:line="240" w:lineRule="auto"/>
        <w:ind w:firstLine="720"/>
        <w:rPr>
          <w:rFonts w:ascii="Times New Roman" w:hAnsi="Times New Roman" w:cs="Times New Roman"/>
          <w:sz w:val="28"/>
          <w:szCs w:val="28"/>
          <w:lang w:val="ru-RU"/>
        </w:rPr>
      </w:pPr>
      <w:r w:rsidRPr="009F0B3B">
        <w:rPr>
          <w:rFonts w:ascii="Times New Roman" w:hAnsi="Times New Roman" w:cs="Times New Roman"/>
          <w:sz w:val="28"/>
          <w:szCs w:val="28"/>
          <w:lang w:val="ru-RU"/>
        </w:rPr>
        <w:t xml:space="preserve">Интересно, что директор Центра исламских исследований Михайло Якубович пришел к исламу, как он говорит, благодаря </w:t>
      </w:r>
      <w:proofErr w:type="spellStart"/>
      <w:r w:rsidRPr="009F0B3B">
        <w:rPr>
          <w:rFonts w:ascii="Times New Roman" w:hAnsi="Times New Roman" w:cs="Times New Roman"/>
          <w:sz w:val="28"/>
          <w:szCs w:val="28"/>
          <w:lang w:val="ru-RU"/>
        </w:rPr>
        <w:t>фитре</w:t>
      </w:r>
      <w:proofErr w:type="spellEnd"/>
      <w:r w:rsidRPr="009F0B3B">
        <w:rPr>
          <w:rFonts w:ascii="Times New Roman" w:hAnsi="Times New Roman" w:cs="Times New Roman"/>
          <w:sz w:val="28"/>
          <w:szCs w:val="28"/>
          <w:lang w:val="ru-RU"/>
        </w:rPr>
        <w:t xml:space="preserve"> (неискажённой природе человека). Родители верили, что человек должен достичь сознательного </w:t>
      </w:r>
      <w:r w:rsidRPr="009F0B3B">
        <w:rPr>
          <w:rFonts w:ascii="Times New Roman" w:hAnsi="Times New Roman" w:cs="Times New Roman"/>
          <w:sz w:val="28"/>
          <w:szCs w:val="28"/>
          <w:lang w:val="ru-RU"/>
        </w:rPr>
        <w:lastRenderedPageBreak/>
        <w:t>возраста и сам сделать выбор, поэтому такой выбор оказался для него возможным. Таким образом, подтверждается общеизвестный хадис: «Каждый человек рождается в своём естественном состоянии (</w:t>
      </w:r>
      <w:proofErr w:type="spellStart"/>
      <w:r w:rsidRPr="009F0B3B">
        <w:rPr>
          <w:rFonts w:ascii="Times New Roman" w:hAnsi="Times New Roman" w:cs="Times New Roman"/>
          <w:sz w:val="28"/>
          <w:szCs w:val="28"/>
          <w:lang w:val="ru-RU"/>
        </w:rPr>
        <w:t>фитра</w:t>
      </w:r>
      <w:proofErr w:type="spellEnd"/>
      <w:r w:rsidRPr="009F0B3B">
        <w:rPr>
          <w:rFonts w:ascii="Times New Roman" w:hAnsi="Times New Roman" w:cs="Times New Roman"/>
          <w:sz w:val="28"/>
          <w:szCs w:val="28"/>
          <w:lang w:val="ru-RU"/>
        </w:rPr>
        <w:t>), и только потом его родители делают из него иудея, христианина или огнепоклонника».</w:t>
      </w:r>
    </w:p>
    <w:p w:rsidR="00A61B53" w:rsidRPr="009F0B3B" w:rsidRDefault="008F6252" w:rsidP="009F0B3B">
      <w:pPr>
        <w:spacing w:after="0" w:line="240" w:lineRule="auto"/>
        <w:ind w:firstLine="720"/>
        <w:rPr>
          <w:rFonts w:ascii="Times New Roman" w:hAnsi="Times New Roman" w:cs="Times New Roman"/>
          <w:sz w:val="28"/>
          <w:szCs w:val="28"/>
          <w:lang w:val="ru-RU"/>
        </w:rPr>
      </w:pPr>
      <w:r w:rsidRPr="009F0B3B">
        <w:rPr>
          <w:rFonts w:ascii="Times New Roman" w:hAnsi="Times New Roman" w:cs="Times New Roman"/>
          <w:sz w:val="28"/>
          <w:szCs w:val="28"/>
          <w:lang w:val="ru-RU"/>
        </w:rPr>
        <w:t xml:space="preserve">Когда он учился в школе, в возрасте 9 лет он читал Коран в переводе Крачковского, издания 60-х годов. </w:t>
      </w:r>
      <w:r w:rsidR="00A61B53" w:rsidRPr="009F0B3B">
        <w:rPr>
          <w:rFonts w:ascii="Times New Roman" w:hAnsi="Times New Roman" w:cs="Times New Roman"/>
          <w:sz w:val="28"/>
          <w:szCs w:val="28"/>
          <w:lang w:val="ru-RU"/>
        </w:rPr>
        <w:t xml:space="preserve">На него произвели сильное </w:t>
      </w:r>
      <w:proofErr w:type="gramStart"/>
      <w:r w:rsidR="00A61B53" w:rsidRPr="009F0B3B">
        <w:rPr>
          <w:rFonts w:ascii="Times New Roman" w:hAnsi="Times New Roman" w:cs="Times New Roman"/>
          <w:sz w:val="28"/>
          <w:szCs w:val="28"/>
          <w:lang w:val="ru-RU"/>
        </w:rPr>
        <w:t xml:space="preserve">впечатление </w:t>
      </w:r>
      <w:r w:rsidRPr="009F0B3B">
        <w:rPr>
          <w:rFonts w:ascii="Times New Roman" w:hAnsi="Times New Roman" w:cs="Times New Roman"/>
          <w:sz w:val="28"/>
          <w:szCs w:val="28"/>
          <w:lang w:val="ru-RU"/>
        </w:rPr>
        <w:t xml:space="preserve"> </w:t>
      </w:r>
      <w:r w:rsidR="00A61B53" w:rsidRPr="009F0B3B">
        <w:rPr>
          <w:rFonts w:ascii="Times New Roman" w:hAnsi="Times New Roman" w:cs="Times New Roman"/>
          <w:sz w:val="28"/>
          <w:szCs w:val="28"/>
          <w:lang w:val="ru-RU"/>
        </w:rPr>
        <w:t>«</w:t>
      </w:r>
      <w:proofErr w:type="gramEnd"/>
      <w:r w:rsidRPr="009F0B3B">
        <w:rPr>
          <w:rFonts w:ascii="Times New Roman" w:hAnsi="Times New Roman" w:cs="Times New Roman"/>
          <w:sz w:val="28"/>
          <w:szCs w:val="28"/>
          <w:lang w:val="ru-RU"/>
        </w:rPr>
        <w:t>принципиальн</w:t>
      </w:r>
      <w:r w:rsidR="00A61B53" w:rsidRPr="009F0B3B">
        <w:rPr>
          <w:rFonts w:ascii="Times New Roman" w:hAnsi="Times New Roman" w:cs="Times New Roman"/>
          <w:sz w:val="28"/>
          <w:szCs w:val="28"/>
          <w:lang w:val="ru-RU"/>
        </w:rPr>
        <w:t>ая</w:t>
      </w:r>
      <w:r w:rsidRPr="009F0B3B">
        <w:rPr>
          <w:rFonts w:ascii="Times New Roman" w:hAnsi="Times New Roman" w:cs="Times New Roman"/>
          <w:sz w:val="28"/>
          <w:szCs w:val="28"/>
          <w:lang w:val="ru-RU"/>
        </w:rPr>
        <w:t xml:space="preserve"> понятность и прозрачност</w:t>
      </w:r>
      <w:r w:rsidR="00A61B53" w:rsidRPr="009F0B3B">
        <w:rPr>
          <w:rFonts w:ascii="Times New Roman" w:hAnsi="Times New Roman" w:cs="Times New Roman"/>
          <w:sz w:val="28"/>
          <w:szCs w:val="28"/>
          <w:lang w:val="ru-RU"/>
        </w:rPr>
        <w:t>ь</w:t>
      </w:r>
      <w:r w:rsidRPr="009F0B3B">
        <w:rPr>
          <w:rFonts w:ascii="Times New Roman" w:hAnsi="Times New Roman" w:cs="Times New Roman"/>
          <w:sz w:val="28"/>
          <w:szCs w:val="28"/>
          <w:lang w:val="ru-RU"/>
        </w:rPr>
        <w:t xml:space="preserve"> всей системы исламской мысли</w:t>
      </w:r>
      <w:r w:rsidR="00A61B53" w:rsidRPr="009F0B3B">
        <w:rPr>
          <w:rFonts w:ascii="Times New Roman" w:hAnsi="Times New Roman" w:cs="Times New Roman"/>
          <w:sz w:val="28"/>
          <w:szCs w:val="28"/>
          <w:lang w:val="ru-RU"/>
        </w:rPr>
        <w:t>»</w:t>
      </w:r>
      <w:r w:rsidRPr="009F0B3B">
        <w:rPr>
          <w:rFonts w:ascii="Times New Roman" w:hAnsi="Times New Roman" w:cs="Times New Roman"/>
          <w:sz w:val="28"/>
          <w:szCs w:val="28"/>
          <w:lang w:val="ru-RU"/>
        </w:rPr>
        <w:t xml:space="preserve">, </w:t>
      </w:r>
      <w:r w:rsidR="00A61B53" w:rsidRPr="009F0B3B">
        <w:rPr>
          <w:rFonts w:ascii="Times New Roman" w:hAnsi="Times New Roman" w:cs="Times New Roman"/>
          <w:sz w:val="28"/>
          <w:szCs w:val="28"/>
          <w:lang w:val="ru-RU"/>
        </w:rPr>
        <w:t xml:space="preserve">затем он </w:t>
      </w:r>
      <w:r w:rsidRPr="009F0B3B">
        <w:rPr>
          <w:rFonts w:ascii="Times New Roman" w:hAnsi="Times New Roman" w:cs="Times New Roman"/>
          <w:sz w:val="28"/>
          <w:szCs w:val="28"/>
          <w:lang w:val="ru-RU"/>
        </w:rPr>
        <w:t xml:space="preserve">стал изучать арабский язык, сначала самостоятельно, потом с учителями - выходцами из арабских стран. </w:t>
      </w:r>
    </w:p>
    <w:p w:rsidR="008F6252" w:rsidRPr="009F0B3B" w:rsidRDefault="00A61B53" w:rsidP="009F0B3B">
      <w:pPr>
        <w:spacing w:after="0" w:line="240" w:lineRule="auto"/>
        <w:ind w:firstLine="720"/>
        <w:rPr>
          <w:rFonts w:ascii="Times New Roman" w:hAnsi="Times New Roman" w:cs="Times New Roman"/>
          <w:sz w:val="28"/>
          <w:szCs w:val="28"/>
          <w:lang w:val="ru-RU"/>
        </w:rPr>
      </w:pPr>
      <w:r w:rsidRPr="009F0B3B">
        <w:rPr>
          <w:rFonts w:ascii="Times New Roman" w:hAnsi="Times New Roman" w:cs="Times New Roman"/>
          <w:sz w:val="28"/>
          <w:szCs w:val="28"/>
          <w:lang w:val="ru-RU"/>
        </w:rPr>
        <w:t>Якубович отмечает, что из-за прихода в ислам у него н</w:t>
      </w:r>
      <w:r w:rsidR="008F6252" w:rsidRPr="009F0B3B">
        <w:rPr>
          <w:rFonts w:ascii="Times New Roman" w:hAnsi="Times New Roman" w:cs="Times New Roman"/>
          <w:sz w:val="28"/>
          <w:szCs w:val="28"/>
          <w:lang w:val="ru-RU"/>
        </w:rPr>
        <w:t>икогда не было никаких проблем</w:t>
      </w:r>
      <w:r w:rsidRPr="009F0B3B">
        <w:rPr>
          <w:rFonts w:ascii="Times New Roman" w:hAnsi="Times New Roman" w:cs="Times New Roman"/>
          <w:sz w:val="28"/>
          <w:szCs w:val="28"/>
          <w:lang w:val="ru-RU"/>
        </w:rPr>
        <w:t xml:space="preserve"> с родителями и близкими</w:t>
      </w:r>
      <w:r w:rsidR="008F6252" w:rsidRPr="009F0B3B">
        <w:rPr>
          <w:rFonts w:ascii="Times New Roman" w:hAnsi="Times New Roman" w:cs="Times New Roman"/>
          <w:sz w:val="28"/>
          <w:szCs w:val="28"/>
          <w:lang w:val="ru-RU"/>
        </w:rPr>
        <w:t xml:space="preserve">. Главное, </w:t>
      </w:r>
      <w:r w:rsidRPr="009F0B3B">
        <w:rPr>
          <w:rFonts w:ascii="Times New Roman" w:hAnsi="Times New Roman" w:cs="Times New Roman"/>
          <w:sz w:val="28"/>
          <w:szCs w:val="28"/>
          <w:lang w:val="ru-RU"/>
        </w:rPr>
        <w:t xml:space="preserve">считает он, </w:t>
      </w:r>
      <w:r w:rsidR="008F6252" w:rsidRPr="009F0B3B">
        <w:rPr>
          <w:rFonts w:ascii="Times New Roman" w:hAnsi="Times New Roman" w:cs="Times New Roman"/>
          <w:sz w:val="28"/>
          <w:szCs w:val="28"/>
          <w:lang w:val="ru-RU"/>
        </w:rPr>
        <w:t xml:space="preserve">чтобы человек укреплялся в своей вере и соответствовал высокому идеалу Корана и Сунны. </w:t>
      </w:r>
      <w:r w:rsidRPr="009F0B3B">
        <w:rPr>
          <w:rFonts w:ascii="Times New Roman" w:hAnsi="Times New Roman" w:cs="Times New Roman"/>
          <w:sz w:val="28"/>
          <w:szCs w:val="28"/>
          <w:lang w:val="ru-RU"/>
        </w:rPr>
        <w:t>«</w:t>
      </w:r>
      <w:r w:rsidR="008F6252" w:rsidRPr="009F0B3B">
        <w:rPr>
          <w:rFonts w:ascii="Times New Roman" w:hAnsi="Times New Roman" w:cs="Times New Roman"/>
          <w:sz w:val="28"/>
          <w:szCs w:val="28"/>
          <w:lang w:val="ru-RU"/>
        </w:rPr>
        <w:t>Думаю, если мусульмане будут пытаться так делать, то многие проблемы уйдут сами собой. Мы, конечно, далеки от совершенства, но стремясь к нему, можно свести к минимуму противоречия с родными</w:t>
      </w:r>
      <w:r w:rsidRPr="009F0B3B">
        <w:rPr>
          <w:rFonts w:ascii="Times New Roman" w:hAnsi="Times New Roman" w:cs="Times New Roman"/>
          <w:sz w:val="28"/>
          <w:szCs w:val="28"/>
          <w:lang w:val="ru-RU"/>
        </w:rPr>
        <w:t>»</w:t>
      </w:r>
      <w:r w:rsidR="008F6252" w:rsidRPr="009F0B3B">
        <w:rPr>
          <w:rFonts w:ascii="Times New Roman" w:hAnsi="Times New Roman" w:cs="Times New Roman"/>
          <w:sz w:val="28"/>
          <w:szCs w:val="28"/>
          <w:lang w:val="ru-RU"/>
        </w:rPr>
        <w:t>.</w:t>
      </w:r>
    </w:p>
    <w:p w:rsidR="008F6252" w:rsidRPr="009F0B3B" w:rsidRDefault="000A4490" w:rsidP="009F0B3B">
      <w:pPr>
        <w:spacing w:after="0" w:line="240" w:lineRule="auto"/>
        <w:ind w:firstLine="720"/>
        <w:rPr>
          <w:rFonts w:ascii="Times New Roman" w:hAnsi="Times New Roman" w:cs="Times New Roman"/>
          <w:sz w:val="28"/>
          <w:szCs w:val="28"/>
          <w:lang w:val="ru-RU"/>
        </w:rPr>
      </w:pPr>
      <w:proofErr w:type="spellStart"/>
      <w:r w:rsidRPr="009F0B3B">
        <w:rPr>
          <w:rFonts w:ascii="Times New Roman" w:hAnsi="Times New Roman" w:cs="Times New Roman"/>
          <w:sz w:val="28"/>
          <w:szCs w:val="28"/>
          <w:lang w:val="ru-RU"/>
        </w:rPr>
        <w:t>М.Якубович</w:t>
      </w:r>
      <w:proofErr w:type="spellEnd"/>
      <w:r w:rsidRPr="009F0B3B">
        <w:rPr>
          <w:rFonts w:ascii="Times New Roman" w:hAnsi="Times New Roman" w:cs="Times New Roman"/>
          <w:sz w:val="28"/>
          <w:szCs w:val="28"/>
          <w:lang w:val="ru-RU"/>
        </w:rPr>
        <w:t xml:space="preserve"> </w:t>
      </w:r>
      <w:proofErr w:type="gramStart"/>
      <w:r w:rsidRPr="009F0B3B">
        <w:rPr>
          <w:rFonts w:ascii="Times New Roman" w:hAnsi="Times New Roman" w:cs="Times New Roman"/>
          <w:sz w:val="28"/>
          <w:szCs w:val="28"/>
          <w:lang w:val="ru-RU"/>
        </w:rPr>
        <w:t xml:space="preserve">сделал </w:t>
      </w:r>
      <w:r w:rsidR="008F6252" w:rsidRPr="009F0B3B">
        <w:rPr>
          <w:rFonts w:ascii="Times New Roman" w:hAnsi="Times New Roman" w:cs="Times New Roman"/>
          <w:sz w:val="28"/>
          <w:szCs w:val="28"/>
          <w:lang w:val="ru-RU"/>
        </w:rPr>
        <w:t xml:space="preserve"> перв</w:t>
      </w:r>
      <w:r w:rsidRPr="009F0B3B">
        <w:rPr>
          <w:rFonts w:ascii="Times New Roman" w:hAnsi="Times New Roman" w:cs="Times New Roman"/>
          <w:sz w:val="28"/>
          <w:szCs w:val="28"/>
          <w:lang w:val="ru-RU"/>
        </w:rPr>
        <w:t>ый</w:t>
      </w:r>
      <w:proofErr w:type="gramEnd"/>
      <w:r w:rsidR="008F6252" w:rsidRPr="009F0B3B">
        <w:rPr>
          <w:rFonts w:ascii="Times New Roman" w:hAnsi="Times New Roman" w:cs="Times New Roman"/>
          <w:sz w:val="28"/>
          <w:szCs w:val="28"/>
          <w:lang w:val="ru-RU"/>
        </w:rPr>
        <w:t xml:space="preserve"> полн</w:t>
      </w:r>
      <w:r w:rsidRPr="009F0B3B">
        <w:rPr>
          <w:rFonts w:ascii="Times New Roman" w:hAnsi="Times New Roman" w:cs="Times New Roman"/>
          <w:sz w:val="28"/>
          <w:szCs w:val="28"/>
          <w:lang w:val="ru-RU"/>
        </w:rPr>
        <w:t>ый</w:t>
      </w:r>
      <w:r w:rsidR="008F6252" w:rsidRPr="009F0B3B">
        <w:rPr>
          <w:rFonts w:ascii="Times New Roman" w:hAnsi="Times New Roman" w:cs="Times New Roman"/>
          <w:sz w:val="28"/>
          <w:szCs w:val="28"/>
          <w:lang w:val="ru-RU"/>
        </w:rPr>
        <w:t xml:space="preserve"> </w:t>
      </w:r>
      <w:r w:rsidRPr="009F0B3B">
        <w:rPr>
          <w:rFonts w:ascii="Times New Roman" w:hAnsi="Times New Roman" w:cs="Times New Roman"/>
          <w:sz w:val="28"/>
          <w:szCs w:val="28"/>
          <w:lang w:val="ru-RU"/>
        </w:rPr>
        <w:t xml:space="preserve">опубликованный </w:t>
      </w:r>
      <w:r w:rsidR="008F6252" w:rsidRPr="009F0B3B">
        <w:rPr>
          <w:rFonts w:ascii="Times New Roman" w:hAnsi="Times New Roman" w:cs="Times New Roman"/>
          <w:sz w:val="28"/>
          <w:szCs w:val="28"/>
          <w:lang w:val="ru-RU"/>
        </w:rPr>
        <w:t xml:space="preserve">перевод </w:t>
      </w:r>
      <w:r w:rsidRPr="009F0B3B">
        <w:rPr>
          <w:rFonts w:ascii="Times New Roman" w:hAnsi="Times New Roman" w:cs="Times New Roman"/>
          <w:sz w:val="28"/>
          <w:szCs w:val="28"/>
          <w:lang w:val="ru-RU"/>
        </w:rPr>
        <w:t xml:space="preserve">Корана </w:t>
      </w:r>
      <w:r w:rsidR="008F6252" w:rsidRPr="009F0B3B">
        <w:rPr>
          <w:rFonts w:ascii="Times New Roman" w:hAnsi="Times New Roman" w:cs="Times New Roman"/>
          <w:sz w:val="28"/>
          <w:szCs w:val="28"/>
          <w:lang w:val="ru-RU"/>
        </w:rPr>
        <w:t xml:space="preserve">с арабского, </w:t>
      </w:r>
      <w:r w:rsidRPr="009F0B3B">
        <w:rPr>
          <w:rFonts w:ascii="Times New Roman" w:hAnsi="Times New Roman" w:cs="Times New Roman"/>
          <w:sz w:val="28"/>
          <w:szCs w:val="28"/>
          <w:lang w:val="ru-RU"/>
        </w:rPr>
        <w:t>До этого б</w:t>
      </w:r>
      <w:r w:rsidR="008F6252" w:rsidRPr="009F0B3B">
        <w:rPr>
          <w:rFonts w:ascii="Times New Roman" w:hAnsi="Times New Roman" w:cs="Times New Roman"/>
          <w:sz w:val="28"/>
          <w:szCs w:val="28"/>
          <w:lang w:val="ru-RU"/>
        </w:rPr>
        <w:t>ыли частичные переводы с арабского, были переводы не с арабского (русского и немецкого) еще и не опубликованные. Первый перевод Корана во Львове сделали 100 лет тому назад, это был перевод с немецкого языка, но работа осталась рукописью.</w:t>
      </w:r>
    </w:p>
    <w:p w:rsidR="008F6252" w:rsidRPr="009F0B3B" w:rsidRDefault="000A4490" w:rsidP="009F0B3B">
      <w:pPr>
        <w:spacing w:after="0" w:line="240" w:lineRule="auto"/>
        <w:ind w:firstLine="720"/>
        <w:rPr>
          <w:rFonts w:ascii="Times New Roman" w:hAnsi="Times New Roman" w:cs="Times New Roman"/>
          <w:sz w:val="28"/>
          <w:szCs w:val="28"/>
          <w:lang w:val="ru-RU"/>
        </w:rPr>
      </w:pPr>
      <w:r w:rsidRPr="009F0B3B">
        <w:rPr>
          <w:rFonts w:ascii="Times New Roman" w:hAnsi="Times New Roman" w:cs="Times New Roman"/>
          <w:sz w:val="28"/>
          <w:szCs w:val="28"/>
          <w:lang w:val="ru-RU"/>
        </w:rPr>
        <w:t xml:space="preserve">Идея перевода </w:t>
      </w:r>
      <w:r w:rsidR="008F6252" w:rsidRPr="009F0B3B">
        <w:rPr>
          <w:rFonts w:ascii="Times New Roman" w:hAnsi="Times New Roman" w:cs="Times New Roman"/>
          <w:sz w:val="28"/>
          <w:szCs w:val="28"/>
          <w:lang w:val="ru-RU"/>
        </w:rPr>
        <w:t>родилась</w:t>
      </w:r>
      <w:r w:rsidRPr="009F0B3B">
        <w:rPr>
          <w:rFonts w:ascii="Times New Roman" w:hAnsi="Times New Roman" w:cs="Times New Roman"/>
          <w:sz w:val="28"/>
          <w:szCs w:val="28"/>
          <w:lang w:val="ru-RU"/>
        </w:rPr>
        <w:t xml:space="preserve"> в 2006 году</w:t>
      </w:r>
      <w:r w:rsidR="008F6252" w:rsidRPr="009F0B3B">
        <w:rPr>
          <w:rFonts w:ascii="Times New Roman" w:hAnsi="Times New Roman" w:cs="Times New Roman"/>
          <w:sz w:val="28"/>
          <w:szCs w:val="28"/>
          <w:lang w:val="ru-RU"/>
        </w:rPr>
        <w:t xml:space="preserve">, </w:t>
      </w:r>
      <w:r w:rsidRPr="009F0B3B">
        <w:rPr>
          <w:rFonts w:ascii="Times New Roman" w:hAnsi="Times New Roman" w:cs="Times New Roman"/>
          <w:sz w:val="28"/>
          <w:szCs w:val="28"/>
          <w:lang w:val="ru-RU"/>
        </w:rPr>
        <w:t xml:space="preserve">когда ему </w:t>
      </w:r>
      <w:r w:rsidR="008F6252" w:rsidRPr="009F0B3B">
        <w:rPr>
          <w:rFonts w:ascii="Times New Roman" w:hAnsi="Times New Roman" w:cs="Times New Roman"/>
          <w:sz w:val="28"/>
          <w:szCs w:val="28"/>
          <w:lang w:val="ru-RU"/>
        </w:rPr>
        <w:t xml:space="preserve">было 20 лет, и </w:t>
      </w:r>
      <w:r w:rsidRPr="009F0B3B">
        <w:rPr>
          <w:rFonts w:ascii="Times New Roman" w:hAnsi="Times New Roman" w:cs="Times New Roman"/>
          <w:sz w:val="28"/>
          <w:szCs w:val="28"/>
          <w:lang w:val="ru-RU"/>
        </w:rPr>
        <w:t xml:space="preserve">в </w:t>
      </w:r>
      <w:r w:rsidR="008F6252" w:rsidRPr="009F0B3B">
        <w:rPr>
          <w:rFonts w:ascii="Times New Roman" w:hAnsi="Times New Roman" w:cs="Times New Roman"/>
          <w:sz w:val="28"/>
          <w:szCs w:val="28"/>
          <w:lang w:val="ru-RU"/>
        </w:rPr>
        <w:t>2013 году идея превратилась в реальность – перевод вышел в свет. Там есть и комментарии, их не так много, но они помогают читателю кое-что понять.</w:t>
      </w:r>
      <w:r w:rsidRPr="009F0B3B">
        <w:rPr>
          <w:rFonts w:ascii="Times New Roman" w:hAnsi="Times New Roman" w:cs="Times New Roman"/>
          <w:sz w:val="28"/>
          <w:szCs w:val="28"/>
          <w:lang w:val="ru-RU"/>
        </w:rPr>
        <w:t xml:space="preserve"> Переводчик </w:t>
      </w:r>
      <w:r w:rsidR="008F6252" w:rsidRPr="009F0B3B">
        <w:rPr>
          <w:rFonts w:ascii="Times New Roman" w:hAnsi="Times New Roman" w:cs="Times New Roman"/>
          <w:sz w:val="28"/>
          <w:szCs w:val="28"/>
          <w:lang w:val="ru-RU"/>
        </w:rPr>
        <w:t>хотел, чтобы это был красивый литературный украинский язык, без каких-то неологизмов, без русизмов, влияния советско-украинской грамматики. И чтобы этот труд был читабелен, чтобы читатель мог получить от этого труда удовольствие, если человек не получает удовольствие от чтения, он закрывает книгу</w:t>
      </w:r>
      <w:r w:rsidRPr="009F0B3B">
        <w:rPr>
          <w:rFonts w:ascii="Times New Roman" w:hAnsi="Times New Roman" w:cs="Times New Roman"/>
          <w:sz w:val="28"/>
          <w:szCs w:val="28"/>
          <w:lang w:val="ru-RU"/>
        </w:rPr>
        <w:t>.</w:t>
      </w:r>
      <w:r w:rsidR="008F6252" w:rsidRPr="009F0B3B">
        <w:rPr>
          <w:rFonts w:ascii="Times New Roman" w:hAnsi="Times New Roman" w:cs="Times New Roman"/>
          <w:sz w:val="28"/>
          <w:szCs w:val="28"/>
          <w:lang w:val="ru-RU"/>
        </w:rPr>
        <w:t xml:space="preserve"> Поэтому надо больше работы, больше изданий, больше текс</w:t>
      </w:r>
      <w:r w:rsidRPr="009F0B3B">
        <w:rPr>
          <w:rFonts w:ascii="Times New Roman" w:hAnsi="Times New Roman" w:cs="Times New Roman"/>
          <w:sz w:val="28"/>
          <w:szCs w:val="28"/>
          <w:lang w:val="ru-RU"/>
        </w:rPr>
        <w:t>тов, тогда будет больше эффекта [Мавров, 2014]</w:t>
      </w:r>
      <w:r w:rsidR="008F6252" w:rsidRPr="009F0B3B">
        <w:rPr>
          <w:rFonts w:ascii="Times New Roman" w:hAnsi="Times New Roman" w:cs="Times New Roman"/>
          <w:sz w:val="28"/>
          <w:szCs w:val="28"/>
          <w:lang w:val="ru-RU"/>
        </w:rPr>
        <w:t>.</w:t>
      </w:r>
    </w:p>
    <w:p w:rsidR="007E7679" w:rsidRPr="009F0B3B" w:rsidRDefault="007E7679" w:rsidP="009F0B3B">
      <w:pPr>
        <w:spacing w:after="0" w:line="240" w:lineRule="auto"/>
        <w:ind w:firstLine="720"/>
        <w:rPr>
          <w:rFonts w:ascii="Times New Roman" w:hAnsi="Times New Roman" w:cs="Times New Roman"/>
          <w:sz w:val="28"/>
          <w:szCs w:val="28"/>
          <w:lang w:val="ru-RU"/>
        </w:rPr>
      </w:pPr>
      <w:r w:rsidRPr="009F0B3B">
        <w:rPr>
          <w:rFonts w:ascii="Times New Roman" w:hAnsi="Times New Roman" w:cs="Times New Roman"/>
          <w:sz w:val="28"/>
          <w:szCs w:val="28"/>
          <w:lang w:val="ru-RU"/>
        </w:rPr>
        <w:t xml:space="preserve">На форуме также присутствовали представители Центра сравнительных исследований цивилизаций при </w:t>
      </w:r>
      <w:proofErr w:type="spellStart"/>
      <w:r w:rsidRPr="009F0B3B">
        <w:rPr>
          <w:rFonts w:ascii="Times New Roman" w:hAnsi="Times New Roman" w:cs="Times New Roman"/>
          <w:sz w:val="28"/>
          <w:szCs w:val="28"/>
          <w:lang w:val="ru-RU"/>
        </w:rPr>
        <w:t>Ягеллонском</w:t>
      </w:r>
      <w:proofErr w:type="spellEnd"/>
      <w:r w:rsidRPr="009F0B3B">
        <w:rPr>
          <w:rFonts w:ascii="Times New Roman" w:hAnsi="Times New Roman" w:cs="Times New Roman"/>
          <w:sz w:val="28"/>
          <w:szCs w:val="28"/>
          <w:lang w:val="ru-RU"/>
        </w:rPr>
        <w:t xml:space="preserve"> университете в Кракове. Это единственное междисциплинарное образовательное учреждение в Польше, которое предлагает академические программы по четырем основным цивилизациям современного мира, а также углубленные научные исследования в области религиоведения [</w:t>
      </w:r>
      <w:proofErr w:type="spellStart"/>
      <w:r w:rsidRPr="009F0B3B">
        <w:rPr>
          <w:rFonts w:ascii="Times New Roman" w:hAnsi="Times New Roman" w:cs="Times New Roman"/>
          <w:sz w:val="28"/>
          <w:szCs w:val="28"/>
          <w:lang w:val="ru-RU"/>
        </w:rPr>
        <w:t>Ягеллонский</w:t>
      </w:r>
      <w:proofErr w:type="spellEnd"/>
      <w:r w:rsidRPr="009F0B3B">
        <w:rPr>
          <w:rFonts w:ascii="Times New Roman" w:hAnsi="Times New Roman" w:cs="Times New Roman"/>
          <w:sz w:val="28"/>
          <w:szCs w:val="28"/>
          <w:lang w:val="ru-RU"/>
        </w:rPr>
        <w:t xml:space="preserve"> университет, </w:t>
      </w:r>
      <w:proofErr w:type="spellStart"/>
      <w:r w:rsidRPr="009F0B3B">
        <w:rPr>
          <w:rFonts w:ascii="Times New Roman" w:hAnsi="Times New Roman" w:cs="Times New Roman"/>
          <w:sz w:val="28"/>
          <w:szCs w:val="28"/>
          <w:lang w:val="ru-RU"/>
        </w:rPr>
        <w:t>б.д</w:t>
      </w:r>
      <w:proofErr w:type="spellEnd"/>
      <w:r w:rsidRPr="009F0B3B">
        <w:rPr>
          <w:rFonts w:ascii="Times New Roman" w:hAnsi="Times New Roman" w:cs="Times New Roman"/>
          <w:sz w:val="28"/>
          <w:szCs w:val="28"/>
          <w:lang w:val="ru-RU"/>
        </w:rPr>
        <w:t xml:space="preserve">.]. Как выяснилось, в разные периоды истории местная мусульманская татарская община, которая до 1918 года официально входила в сферу </w:t>
      </w:r>
      <w:proofErr w:type="spellStart"/>
      <w:r w:rsidRPr="009F0B3B">
        <w:rPr>
          <w:rFonts w:ascii="Times New Roman" w:hAnsi="Times New Roman" w:cs="Times New Roman"/>
          <w:sz w:val="28"/>
          <w:szCs w:val="28"/>
          <w:lang w:val="ru-RU"/>
        </w:rPr>
        <w:t>муфтията</w:t>
      </w:r>
      <w:proofErr w:type="spellEnd"/>
      <w:r w:rsidRPr="009F0B3B">
        <w:rPr>
          <w:rFonts w:ascii="Times New Roman" w:hAnsi="Times New Roman" w:cs="Times New Roman"/>
          <w:sz w:val="28"/>
          <w:szCs w:val="28"/>
          <w:lang w:val="ru-RU"/>
        </w:rPr>
        <w:t xml:space="preserve"> Крыма, внесла свой вклад в интеллектуальную жизнь Польши и представителей мусульманской интеллигенции и участвовала в формировании польской элиты.</w:t>
      </w:r>
    </w:p>
    <w:p w:rsidR="00DC4AB6" w:rsidRPr="009F0B3B" w:rsidRDefault="007E7679" w:rsidP="009F0B3B">
      <w:pPr>
        <w:spacing w:after="0" w:line="240" w:lineRule="auto"/>
        <w:ind w:firstLine="720"/>
        <w:rPr>
          <w:rFonts w:ascii="Times New Roman" w:hAnsi="Times New Roman" w:cs="Times New Roman"/>
          <w:sz w:val="28"/>
          <w:szCs w:val="28"/>
          <w:lang w:val="ru-RU"/>
        </w:rPr>
      </w:pPr>
      <w:r w:rsidRPr="009F0B3B">
        <w:rPr>
          <w:rFonts w:ascii="Times New Roman" w:hAnsi="Times New Roman" w:cs="Times New Roman"/>
          <w:sz w:val="28"/>
          <w:szCs w:val="28"/>
          <w:lang w:val="ru-RU"/>
        </w:rPr>
        <w:t xml:space="preserve">Таким образом, форум </w:t>
      </w:r>
      <w:r w:rsidRPr="009F0B3B">
        <w:rPr>
          <w:rFonts w:ascii="Times New Roman" w:hAnsi="Times New Roman" w:cs="Times New Roman"/>
          <w:sz w:val="28"/>
          <w:szCs w:val="28"/>
        </w:rPr>
        <w:t>IIIT</w:t>
      </w:r>
      <w:r w:rsidRPr="009F0B3B">
        <w:rPr>
          <w:rFonts w:ascii="Times New Roman" w:hAnsi="Times New Roman" w:cs="Times New Roman"/>
          <w:sz w:val="28"/>
          <w:szCs w:val="28"/>
          <w:lang w:val="ru-RU"/>
        </w:rPr>
        <w:t xml:space="preserve"> в Стамбуле продемонстрировал наличие значительного числа серьезных академических и образовательных структур и исследователей в постсоветских странах, которых волнуют история и </w:t>
      </w:r>
      <w:r w:rsidRPr="009F0B3B">
        <w:rPr>
          <w:rFonts w:ascii="Times New Roman" w:hAnsi="Times New Roman" w:cs="Times New Roman"/>
          <w:sz w:val="28"/>
          <w:szCs w:val="28"/>
          <w:lang w:val="ru-RU"/>
        </w:rPr>
        <w:lastRenderedPageBreak/>
        <w:t>современная судьба ислама, его научные и культурные достижения, его отношение к миру и отношение остального мира к нему. Повышение интеллектуального уровня современных мусульман, умеренность, разнообразие, понимание собеседников являются неизбежными и необходимыми условиями жизни в 21 веке. Вряд ли можно назвать эти истины новыми, но ничего лучшего пока не придумано.</w:t>
      </w:r>
    </w:p>
    <w:p w:rsidR="007A0612" w:rsidRDefault="007A0612" w:rsidP="009F0B3B">
      <w:pPr>
        <w:spacing w:after="0" w:line="240" w:lineRule="auto"/>
        <w:ind w:firstLine="720"/>
        <w:rPr>
          <w:rFonts w:ascii="Times New Roman" w:hAnsi="Times New Roman" w:cs="Times New Roman"/>
          <w:sz w:val="28"/>
          <w:szCs w:val="28"/>
          <w:lang w:val="ru-RU"/>
        </w:rPr>
      </w:pPr>
    </w:p>
    <w:p w:rsidR="007A0612" w:rsidRDefault="007A0612" w:rsidP="009F0B3B">
      <w:pPr>
        <w:spacing w:after="0" w:line="240" w:lineRule="auto"/>
        <w:ind w:firstLine="720"/>
        <w:rPr>
          <w:rFonts w:ascii="Times New Roman" w:hAnsi="Times New Roman" w:cs="Times New Roman"/>
          <w:sz w:val="28"/>
          <w:szCs w:val="28"/>
          <w:lang w:val="ru-RU"/>
        </w:rPr>
      </w:pPr>
    </w:p>
    <w:p w:rsidR="009F0B3B" w:rsidRPr="009F0B3B" w:rsidRDefault="009F0B3B" w:rsidP="009F0B3B">
      <w:pPr>
        <w:spacing w:after="0" w:line="240" w:lineRule="auto"/>
        <w:ind w:firstLine="720"/>
        <w:rPr>
          <w:rFonts w:ascii="Times New Roman" w:hAnsi="Times New Roman" w:cs="Times New Roman"/>
          <w:sz w:val="28"/>
          <w:szCs w:val="28"/>
          <w:lang w:val="ru-RU"/>
        </w:rPr>
      </w:pPr>
      <w:r w:rsidRPr="009F0B3B">
        <w:rPr>
          <w:rFonts w:ascii="Times New Roman" w:hAnsi="Times New Roman" w:cs="Times New Roman"/>
          <w:sz w:val="28"/>
          <w:szCs w:val="28"/>
          <w:lang w:val="ru-RU"/>
        </w:rPr>
        <w:t>Список литературы</w:t>
      </w:r>
    </w:p>
    <w:p w:rsidR="00653D20" w:rsidRPr="00653D20" w:rsidRDefault="00653D20" w:rsidP="00653D20">
      <w:pPr>
        <w:pStyle w:val="a4"/>
        <w:numPr>
          <w:ilvl w:val="0"/>
          <w:numId w:val="1"/>
        </w:numPr>
        <w:spacing w:after="0" w:line="240" w:lineRule="auto"/>
        <w:ind w:left="993"/>
        <w:rPr>
          <w:rFonts w:ascii="Times New Roman" w:hAnsi="Times New Roman" w:cs="Times New Roman"/>
          <w:sz w:val="28"/>
          <w:szCs w:val="28"/>
          <w:lang w:val="ru-RU"/>
        </w:rPr>
      </w:pPr>
      <w:r w:rsidRPr="00653D20">
        <w:rPr>
          <w:rFonts w:ascii="Times New Roman" w:hAnsi="Times New Roman" w:cs="Times New Roman"/>
          <w:sz w:val="28"/>
          <w:szCs w:val="28"/>
          <w:lang w:val="ru-RU"/>
        </w:rPr>
        <w:t>IIIT. (2019). Исламская интеллектуальная мысль в странах СНГ: прошлое, настоящее и путь вперед. Доступен по адресу: https://iiit.org/en/islamic-intellectual-thought-cis-countries. Дата обращения: 17.10.2019.</w:t>
      </w:r>
    </w:p>
    <w:p w:rsidR="00653D20" w:rsidRPr="00653D20" w:rsidRDefault="00653D20" w:rsidP="00653D20">
      <w:pPr>
        <w:pStyle w:val="a4"/>
        <w:numPr>
          <w:ilvl w:val="0"/>
          <w:numId w:val="1"/>
        </w:numPr>
        <w:spacing w:after="0" w:line="240" w:lineRule="auto"/>
        <w:ind w:left="993"/>
        <w:rPr>
          <w:rFonts w:ascii="Times New Roman" w:hAnsi="Times New Roman" w:cs="Times New Roman"/>
          <w:sz w:val="28"/>
          <w:szCs w:val="28"/>
          <w:lang w:val="ru-RU"/>
        </w:rPr>
      </w:pPr>
      <w:r w:rsidRPr="00653D20">
        <w:rPr>
          <w:rFonts w:ascii="Times New Roman" w:hAnsi="Times New Roman" w:cs="Times New Roman"/>
          <w:sz w:val="28"/>
          <w:szCs w:val="28"/>
          <w:lang w:val="ru-RU"/>
        </w:rPr>
        <w:t>IDRAK. (2017). Доступен по адресу: http://idrak.org.az/en. Дата обращения: 17.10.2019.</w:t>
      </w:r>
    </w:p>
    <w:p w:rsidR="00653D20" w:rsidRPr="00653D20" w:rsidRDefault="00653D20" w:rsidP="00653D20">
      <w:pPr>
        <w:pStyle w:val="a4"/>
        <w:numPr>
          <w:ilvl w:val="0"/>
          <w:numId w:val="1"/>
        </w:numPr>
        <w:spacing w:after="0" w:line="240" w:lineRule="auto"/>
        <w:ind w:left="993"/>
        <w:rPr>
          <w:rFonts w:ascii="Times New Roman" w:hAnsi="Times New Roman" w:cs="Times New Roman"/>
          <w:sz w:val="28"/>
          <w:szCs w:val="28"/>
          <w:lang w:val="ru-RU"/>
        </w:rPr>
      </w:pPr>
      <w:r w:rsidRPr="00653D20">
        <w:rPr>
          <w:rFonts w:ascii="Times New Roman" w:hAnsi="Times New Roman" w:cs="Times New Roman"/>
          <w:sz w:val="28"/>
          <w:szCs w:val="28"/>
          <w:lang w:val="ru-RU"/>
        </w:rPr>
        <w:t>IIIT. (</w:t>
      </w:r>
      <w:proofErr w:type="spellStart"/>
      <w:r w:rsidRPr="00653D20">
        <w:rPr>
          <w:rFonts w:ascii="Times New Roman" w:hAnsi="Times New Roman" w:cs="Times New Roman"/>
          <w:sz w:val="28"/>
          <w:szCs w:val="28"/>
          <w:lang w:val="ru-RU"/>
        </w:rPr>
        <w:t>n.d</w:t>
      </w:r>
      <w:proofErr w:type="spellEnd"/>
      <w:r w:rsidRPr="00653D20">
        <w:rPr>
          <w:rFonts w:ascii="Times New Roman" w:hAnsi="Times New Roman" w:cs="Times New Roman"/>
          <w:sz w:val="28"/>
          <w:szCs w:val="28"/>
          <w:lang w:val="ru-RU"/>
        </w:rPr>
        <w:t>.). Доступен по адресу: https://iiit.org/en/home. Дата обращения: 17.10.2019.</w:t>
      </w:r>
    </w:p>
    <w:p w:rsidR="000A4490" w:rsidRPr="00653D20" w:rsidRDefault="000A4490" w:rsidP="00653D20">
      <w:pPr>
        <w:pStyle w:val="a4"/>
        <w:numPr>
          <w:ilvl w:val="0"/>
          <w:numId w:val="1"/>
        </w:numPr>
        <w:spacing w:after="0" w:line="240" w:lineRule="auto"/>
        <w:ind w:left="993"/>
        <w:rPr>
          <w:rFonts w:ascii="Times New Roman" w:hAnsi="Times New Roman" w:cs="Times New Roman"/>
          <w:sz w:val="28"/>
          <w:szCs w:val="28"/>
          <w:lang w:val="ru-RU"/>
        </w:rPr>
      </w:pPr>
      <w:r w:rsidRPr="00653D20">
        <w:rPr>
          <w:rFonts w:ascii="Times New Roman" w:hAnsi="Times New Roman" w:cs="Times New Roman"/>
          <w:sz w:val="28"/>
          <w:szCs w:val="28"/>
          <w:lang w:val="ru-RU"/>
        </w:rPr>
        <w:t>Аль-</w:t>
      </w:r>
      <w:proofErr w:type="spellStart"/>
      <w:r w:rsidRPr="00653D20">
        <w:rPr>
          <w:rFonts w:ascii="Times New Roman" w:hAnsi="Times New Roman" w:cs="Times New Roman"/>
          <w:sz w:val="28"/>
          <w:szCs w:val="28"/>
          <w:lang w:val="ru-RU"/>
        </w:rPr>
        <w:t>Васатия</w:t>
      </w:r>
      <w:proofErr w:type="spellEnd"/>
      <w:r w:rsidRPr="00653D20">
        <w:rPr>
          <w:rFonts w:ascii="Times New Roman" w:hAnsi="Times New Roman" w:cs="Times New Roman"/>
          <w:sz w:val="28"/>
          <w:szCs w:val="28"/>
          <w:lang w:val="ru-RU"/>
        </w:rPr>
        <w:t>. (2013). Доступен по адресу: http://wasatiya.ru/en/about/programme.html. Дата обращения: 19.10. 2019.</w:t>
      </w:r>
    </w:p>
    <w:p w:rsidR="000A4490" w:rsidRPr="00653D20" w:rsidRDefault="000A4490" w:rsidP="00653D20">
      <w:pPr>
        <w:pStyle w:val="a4"/>
        <w:numPr>
          <w:ilvl w:val="0"/>
          <w:numId w:val="1"/>
        </w:numPr>
        <w:spacing w:after="0" w:line="240" w:lineRule="auto"/>
        <w:ind w:left="993"/>
        <w:rPr>
          <w:rFonts w:ascii="Times New Roman" w:hAnsi="Times New Roman" w:cs="Times New Roman"/>
          <w:sz w:val="28"/>
          <w:szCs w:val="28"/>
          <w:lang w:val="ru-RU"/>
        </w:rPr>
      </w:pPr>
      <w:r w:rsidRPr="00653D20">
        <w:rPr>
          <w:rFonts w:ascii="Times New Roman" w:hAnsi="Times New Roman" w:cs="Times New Roman"/>
          <w:sz w:val="28"/>
          <w:szCs w:val="28"/>
          <w:lang w:val="ru-RU"/>
        </w:rPr>
        <w:t xml:space="preserve">Исторический документ. (2017). Волжская </w:t>
      </w:r>
      <w:proofErr w:type="spellStart"/>
      <w:r w:rsidRPr="00653D20">
        <w:rPr>
          <w:rFonts w:ascii="Times New Roman" w:hAnsi="Times New Roman" w:cs="Times New Roman"/>
          <w:sz w:val="28"/>
          <w:szCs w:val="28"/>
          <w:lang w:val="ru-RU"/>
        </w:rPr>
        <w:t>Булгария</w:t>
      </w:r>
      <w:proofErr w:type="spellEnd"/>
      <w:r w:rsidRPr="00653D20">
        <w:rPr>
          <w:rFonts w:ascii="Times New Roman" w:hAnsi="Times New Roman" w:cs="Times New Roman"/>
          <w:sz w:val="28"/>
          <w:szCs w:val="28"/>
          <w:lang w:val="ru-RU"/>
        </w:rPr>
        <w:t>. Доступен по адресу: http://history-doc.ru/volzhskaya-bulgariya. Дата обращения: 20.10.2019.</w:t>
      </w:r>
    </w:p>
    <w:p w:rsidR="000A4490" w:rsidRPr="00653D20" w:rsidRDefault="000A4490" w:rsidP="00653D20">
      <w:pPr>
        <w:pStyle w:val="a4"/>
        <w:numPr>
          <w:ilvl w:val="0"/>
          <w:numId w:val="1"/>
        </w:numPr>
        <w:spacing w:after="0" w:line="240" w:lineRule="auto"/>
        <w:ind w:left="993"/>
        <w:rPr>
          <w:rFonts w:ascii="Times New Roman" w:hAnsi="Times New Roman" w:cs="Times New Roman"/>
          <w:sz w:val="28"/>
          <w:szCs w:val="28"/>
          <w:lang w:val="ru-RU"/>
        </w:rPr>
      </w:pPr>
      <w:r w:rsidRPr="00653D20">
        <w:rPr>
          <w:rFonts w:ascii="Times New Roman" w:hAnsi="Times New Roman" w:cs="Times New Roman"/>
          <w:sz w:val="28"/>
          <w:szCs w:val="28"/>
          <w:lang w:val="ru-RU"/>
        </w:rPr>
        <w:t xml:space="preserve">mir24. (2019). У академии в </w:t>
      </w:r>
      <w:proofErr w:type="spellStart"/>
      <w:r w:rsidRPr="00653D20">
        <w:rPr>
          <w:rFonts w:ascii="Times New Roman" w:hAnsi="Times New Roman" w:cs="Times New Roman"/>
          <w:sz w:val="28"/>
          <w:szCs w:val="28"/>
          <w:lang w:val="ru-RU"/>
        </w:rPr>
        <w:t>Болгаре</w:t>
      </w:r>
      <w:proofErr w:type="spellEnd"/>
      <w:r w:rsidRPr="00653D20">
        <w:rPr>
          <w:rFonts w:ascii="Times New Roman" w:hAnsi="Times New Roman" w:cs="Times New Roman"/>
          <w:sz w:val="28"/>
          <w:szCs w:val="28"/>
          <w:lang w:val="ru-RU"/>
        </w:rPr>
        <w:t xml:space="preserve"> одна цель - распространять истинный ислам. Доступен по адресу: https://mir24.tv/articles/16363343/u-akademii-v-bolgare-odna-cel-rasprostranyat-istinnyi-islam. Дата обращения: 17.10.2019.</w:t>
      </w:r>
    </w:p>
    <w:p w:rsidR="00653D20" w:rsidRPr="00653D20" w:rsidRDefault="00653D20" w:rsidP="00653D20">
      <w:pPr>
        <w:pStyle w:val="a4"/>
        <w:numPr>
          <w:ilvl w:val="0"/>
          <w:numId w:val="1"/>
        </w:numPr>
        <w:spacing w:after="0" w:line="240" w:lineRule="auto"/>
        <w:ind w:left="993"/>
        <w:rPr>
          <w:rFonts w:ascii="Times New Roman" w:hAnsi="Times New Roman" w:cs="Times New Roman"/>
          <w:sz w:val="28"/>
          <w:szCs w:val="28"/>
          <w:lang w:val="ru-RU"/>
        </w:rPr>
      </w:pPr>
      <w:r w:rsidRPr="00653D20">
        <w:rPr>
          <w:rFonts w:ascii="Times New Roman" w:hAnsi="Times New Roman" w:cs="Times New Roman"/>
          <w:sz w:val="28"/>
          <w:szCs w:val="28"/>
          <w:lang w:val="ru-RU"/>
        </w:rPr>
        <w:t>Национальный университет Острожская Академия. (</w:t>
      </w:r>
      <w:proofErr w:type="spellStart"/>
      <w:r w:rsidRPr="00653D20">
        <w:rPr>
          <w:rFonts w:ascii="Times New Roman" w:hAnsi="Times New Roman" w:cs="Times New Roman"/>
          <w:sz w:val="28"/>
          <w:szCs w:val="28"/>
          <w:lang w:val="ru-RU"/>
        </w:rPr>
        <w:t>б.д</w:t>
      </w:r>
      <w:proofErr w:type="spellEnd"/>
      <w:r w:rsidRPr="00653D20">
        <w:rPr>
          <w:rFonts w:ascii="Times New Roman" w:hAnsi="Times New Roman" w:cs="Times New Roman"/>
          <w:sz w:val="28"/>
          <w:szCs w:val="28"/>
          <w:lang w:val="ru-RU"/>
        </w:rPr>
        <w:t>.). Исследовательские центры и лаборатории. Доступен по адресу: https://www.oa.edu.ua/en/science/labs. Дата обращения: 17.10.2019.</w:t>
      </w:r>
    </w:p>
    <w:p w:rsidR="000A4490" w:rsidRPr="00653D20" w:rsidRDefault="000A4490" w:rsidP="00653D20">
      <w:pPr>
        <w:pStyle w:val="a4"/>
        <w:numPr>
          <w:ilvl w:val="0"/>
          <w:numId w:val="1"/>
        </w:numPr>
        <w:spacing w:after="0" w:line="240" w:lineRule="auto"/>
        <w:ind w:left="993"/>
        <w:rPr>
          <w:rFonts w:ascii="Times New Roman" w:hAnsi="Times New Roman" w:cs="Times New Roman"/>
          <w:sz w:val="28"/>
          <w:szCs w:val="28"/>
          <w:lang w:val="ru-RU"/>
        </w:rPr>
      </w:pPr>
      <w:r w:rsidRPr="00653D20">
        <w:rPr>
          <w:rFonts w:ascii="Times New Roman" w:hAnsi="Times New Roman" w:cs="Times New Roman"/>
          <w:sz w:val="28"/>
          <w:szCs w:val="28"/>
          <w:lang w:val="ru-RU"/>
        </w:rPr>
        <w:t>Мавров, Г. (2014).</w:t>
      </w:r>
      <w:r w:rsidR="000D57C7" w:rsidRPr="00653D20">
        <w:rPr>
          <w:rFonts w:ascii="Times New Roman" w:hAnsi="Times New Roman" w:cs="Times New Roman"/>
          <w:sz w:val="28"/>
          <w:szCs w:val="28"/>
          <w:lang w:val="ru-RU"/>
        </w:rPr>
        <w:t xml:space="preserve"> </w:t>
      </w:r>
      <w:r w:rsidRPr="00653D20">
        <w:rPr>
          <w:rFonts w:ascii="Times New Roman" w:hAnsi="Times New Roman" w:cs="Times New Roman"/>
          <w:sz w:val="28"/>
          <w:szCs w:val="28"/>
          <w:lang w:val="ru-RU"/>
        </w:rPr>
        <w:t xml:space="preserve">Украинский переводчик Корана Михайло Якубович: </w:t>
      </w:r>
      <w:proofErr w:type="spellStart"/>
      <w:r w:rsidRPr="00653D20">
        <w:rPr>
          <w:rFonts w:ascii="Times New Roman" w:hAnsi="Times New Roman" w:cs="Times New Roman"/>
          <w:sz w:val="28"/>
          <w:szCs w:val="28"/>
          <w:lang w:val="ru-RU"/>
        </w:rPr>
        <w:t>Фитра</w:t>
      </w:r>
      <w:proofErr w:type="spellEnd"/>
      <w:r w:rsidRPr="00653D20">
        <w:rPr>
          <w:rFonts w:ascii="Times New Roman" w:hAnsi="Times New Roman" w:cs="Times New Roman"/>
          <w:sz w:val="28"/>
          <w:szCs w:val="28"/>
          <w:lang w:val="ru-RU"/>
        </w:rPr>
        <w:t xml:space="preserve"> привела меня к Исламу. Доступен по адресу: https://golosislama.com/news.php?id=24241. Дата обращения: 1</w:t>
      </w:r>
      <w:r w:rsidR="000D57C7" w:rsidRPr="00653D20">
        <w:rPr>
          <w:rFonts w:ascii="Times New Roman" w:hAnsi="Times New Roman" w:cs="Times New Roman"/>
          <w:sz w:val="28"/>
          <w:szCs w:val="28"/>
          <w:lang w:val="ru-RU"/>
        </w:rPr>
        <w:t>1</w:t>
      </w:r>
      <w:r w:rsidRPr="00653D20">
        <w:rPr>
          <w:rFonts w:ascii="Times New Roman" w:hAnsi="Times New Roman" w:cs="Times New Roman"/>
          <w:sz w:val="28"/>
          <w:szCs w:val="28"/>
          <w:lang w:val="ru-RU"/>
        </w:rPr>
        <w:t>.1</w:t>
      </w:r>
      <w:r w:rsidR="000D57C7" w:rsidRPr="00653D20">
        <w:rPr>
          <w:rFonts w:ascii="Times New Roman" w:hAnsi="Times New Roman" w:cs="Times New Roman"/>
          <w:sz w:val="28"/>
          <w:szCs w:val="28"/>
          <w:lang w:val="ru-RU"/>
        </w:rPr>
        <w:t>1</w:t>
      </w:r>
      <w:r w:rsidRPr="00653D20">
        <w:rPr>
          <w:rFonts w:ascii="Times New Roman" w:hAnsi="Times New Roman" w:cs="Times New Roman"/>
          <w:sz w:val="28"/>
          <w:szCs w:val="28"/>
          <w:lang w:val="ru-RU"/>
        </w:rPr>
        <w:t>.2019</w:t>
      </w:r>
      <w:r w:rsidR="000D57C7" w:rsidRPr="00653D20">
        <w:rPr>
          <w:rFonts w:ascii="Times New Roman" w:hAnsi="Times New Roman" w:cs="Times New Roman"/>
          <w:sz w:val="28"/>
          <w:szCs w:val="28"/>
          <w:lang w:val="ru-RU"/>
        </w:rPr>
        <w:t>.</w:t>
      </w:r>
    </w:p>
    <w:p w:rsidR="00653D20" w:rsidRPr="00653D20" w:rsidRDefault="00653D20" w:rsidP="00653D20">
      <w:pPr>
        <w:pStyle w:val="a4"/>
        <w:numPr>
          <w:ilvl w:val="0"/>
          <w:numId w:val="1"/>
        </w:numPr>
        <w:spacing w:after="0" w:line="240" w:lineRule="auto"/>
        <w:ind w:left="993"/>
        <w:rPr>
          <w:rFonts w:ascii="Times New Roman" w:hAnsi="Times New Roman" w:cs="Times New Roman"/>
          <w:sz w:val="28"/>
          <w:szCs w:val="28"/>
          <w:lang w:val="ru-RU"/>
        </w:rPr>
      </w:pPr>
      <w:proofErr w:type="spellStart"/>
      <w:r w:rsidRPr="00653D20">
        <w:rPr>
          <w:rFonts w:ascii="Times New Roman" w:hAnsi="Times New Roman" w:cs="Times New Roman"/>
          <w:sz w:val="28"/>
          <w:szCs w:val="28"/>
          <w:lang w:val="ru-RU"/>
        </w:rPr>
        <w:t>Ягеллонский</w:t>
      </w:r>
      <w:proofErr w:type="spellEnd"/>
      <w:r w:rsidRPr="00653D20">
        <w:rPr>
          <w:rFonts w:ascii="Times New Roman" w:hAnsi="Times New Roman" w:cs="Times New Roman"/>
          <w:sz w:val="28"/>
          <w:szCs w:val="28"/>
          <w:lang w:val="ru-RU"/>
        </w:rPr>
        <w:t xml:space="preserve"> университет. (</w:t>
      </w:r>
      <w:proofErr w:type="spellStart"/>
      <w:r w:rsidRPr="00653D20">
        <w:rPr>
          <w:rFonts w:ascii="Times New Roman" w:hAnsi="Times New Roman" w:cs="Times New Roman"/>
          <w:sz w:val="28"/>
          <w:szCs w:val="28"/>
          <w:lang w:val="ru-RU"/>
        </w:rPr>
        <w:t>n.d</w:t>
      </w:r>
      <w:proofErr w:type="spellEnd"/>
      <w:r w:rsidRPr="00653D20">
        <w:rPr>
          <w:rFonts w:ascii="Times New Roman" w:hAnsi="Times New Roman" w:cs="Times New Roman"/>
          <w:sz w:val="28"/>
          <w:szCs w:val="28"/>
          <w:lang w:val="ru-RU"/>
        </w:rPr>
        <w:t xml:space="preserve">.). Центр сравнительных исследований цивилизаций </w:t>
      </w:r>
      <w:proofErr w:type="spellStart"/>
      <w:r w:rsidRPr="00653D20">
        <w:rPr>
          <w:rFonts w:ascii="Times New Roman" w:hAnsi="Times New Roman" w:cs="Times New Roman"/>
          <w:sz w:val="28"/>
          <w:szCs w:val="28"/>
          <w:lang w:val="ru-RU"/>
        </w:rPr>
        <w:t>Ягеллонского</w:t>
      </w:r>
      <w:proofErr w:type="spellEnd"/>
      <w:r w:rsidRPr="00653D20">
        <w:rPr>
          <w:rFonts w:ascii="Times New Roman" w:hAnsi="Times New Roman" w:cs="Times New Roman"/>
          <w:sz w:val="28"/>
          <w:szCs w:val="28"/>
          <w:lang w:val="ru-RU"/>
        </w:rPr>
        <w:t xml:space="preserve"> университета. Доступен по адресу: http://www.psc.uj.edu.pl/en_GB/o-nas/katedra. Дата обращения: 10.20.2019.</w:t>
      </w:r>
    </w:p>
    <w:p w:rsidR="009A678A" w:rsidRPr="009A678A" w:rsidRDefault="009A678A" w:rsidP="009A678A">
      <w:pPr>
        <w:spacing w:after="0" w:line="240" w:lineRule="auto"/>
        <w:ind w:firstLine="720"/>
        <w:rPr>
          <w:rFonts w:ascii="Times New Roman" w:hAnsi="Times New Roman" w:cs="Times New Roman"/>
          <w:b/>
          <w:sz w:val="28"/>
          <w:szCs w:val="28"/>
          <w:lang w:val="ru-RU"/>
        </w:rPr>
      </w:pPr>
      <w:r w:rsidRPr="009A678A">
        <w:rPr>
          <w:rFonts w:ascii="Times New Roman" w:hAnsi="Times New Roman" w:cs="Times New Roman"/>
          <w:b/>
          <w:sz w:val="28"/>
          <w:szCs w:val="28"/>
          <w:lang w:val="ru-RU"/>
        </w:rPr>
        <w:t xml:space="preserve">Надирова Г.Е. </w:t>
      </w:r>
      <w:proofErr w:type="spellStart"/>
      <w:r w:rsidRPr="009A678A">
        <w:rPr>
          <w:rFonts w:ascii="Times New Roman" w:hAnsi="Times New Roman" w:cs="Times New Roman"/>
          <w:b/>
          <w:sz w:val="28"/>
          <w:szCs w:val="28"/>
          <w:lang w:val="ru-RU"/>
        </w:rPr>
        <w:t>Посткеңестік</w:t>
      </w:r>
      <w:proofErr w:type="spellEnd"/>
      <w:r w:rsidRPr="009A678A">
        <w:rPr>
          <w:rFonts w:ascii="Times New Roman" w:hAnsi="Times New Roman" w:cs="Times New Roman"/>
          <w:b/>
          <w:sz w:val="28"/>
          <w:szCs w:val="28"/>
          <w:lang w:val="ru-RU"/>
        </w:rPr>
        <w:t xml:space="preserve"> </w:t>
      </w:r>
      <w:proofErr w:type="spellStart"/>
      <w:r w:rsidRPr="009A678A">
        <w:rPr>
          <w:rFonts w:ascii="Times New Roman" w:hAnsi="Times New Roman" w:cs="Times New Roman"/>
          <w:b/>
          <w:sz w:val="28"/>
          <w:szCs w:val="28"/>
          <w:lang w:val="ru-RU"/>
        </w:rPr>
        <w:t>кеңістіктегі</w:t>
      </w:r>
      <w:proofErr w:type="spellEnd"/>
      <w:r w:rsidRPr="009A678A">
        <w:rPr>
          <w:rFonts w:ascii="Times New Roman" w:hAnsi="Times New Roman" w:cs="Times New Roman"/>
          <w:b/>
          <w:sz w:val="28"/>
          <w:szCs w:val="28"/>
          <w:lang w:val="ru-RU"/>
        </w:rPr>
        <w:t xml:space="preserve"> Ислам </w:t>
      </w:r>
      <w:proofErr w:type="spellStart"/>
      <w:r w:rsidRPr="009A678A">
        <w:rPr>
          <w:rFonts w:ascii="Times New Roman" w:hAnsi="Times New Roman" w:cs="Times New Roman"/>
          <w:b/>
          <w:sz w:val="28"/>
          <w:szCs w:val="28"/>
          <w:lang w:val="ru-RU"/>
        </w:rPr>
        <w:t>зерттеулер</w:t>
      </w:r>
      <w:proofErr w:type="spellEnd"/>
    </w:p>
    <w:p w:rsidR="009A678A" w:rsidRPr="009A678A" w:rsidRDefault="009A678A" w:rsidP="009A678A">
      <w:pPr>
        <w:spacing w:after="0" w:line="240" w:lineRule="auto"/>
        <w:ind w:firstLine="720"/>
        <w:rPr>
          <w:rFonts w:ascii="Times New Roman" w:hAnsi="Times New Roman" w:cs="Times New Roman"/>
          <w:sz w:val="28"/>
          <w:szCs w:val="28"/>
          <w:lang w:val="ru-RU"/>
        </w:rPr>
      </w:pPr>
      <w:proofErr w:type="spellStart"/>
      <w:r w:rsidRPr="009A678A">
        <w:rPr>
          <w:rFonts w:ascii="Times New Roman" w:hAnsi="Times New Roman" w:cs="Times New Roman"/>
          <w:sz w:val="28"/>
          <w:szCs w:val="28"/>
          <w:lang w:val="ru-RU"/>
        </w:rPr>
        <w:t>Бұ</w:t>
      </w:r>
      <w:r>
        <w:rPr>
          <w:rFonts w:ascii="Times New Roman" w:hAnsi="Times New Roman" w:cs="Times New Roman"/>
          <w:sz w:val="28"/>
          <w:szCs w:val="28"/>
          <w:lang w:val="ru-RU"/>
        </w:rPr>
        <w:t>л</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мақалада</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бұрынғы</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Кеңес</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одағының</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кеңістігінде</w:t>
      </w:r>
      <w:proofErr w:type="spellEnd"/>
      <w:r w:rsidRPr="009A678A">
        <w:rPr>
          <w:rFonts w:ascii="Times New Roman" w:hAnsi="Times New Roman" w:cs="Times New Roman"/>
          <w:sz w:val="28"/>
          <w:szCs w:val="28"/>
          <w:lang w:val="ru-RU"/>
        </w:rPr>
        <w:t xml:space="preserve"> </w:t>
      </w:r>
      <w:proofErr w:type="spellStart"/>
      <w:proofErr w:type="gramStart"/>
      <w:r w:rsidRPr="009A678A">
        <w:rPr>
          <w:rFonts w:ascii="Times New Roman" w:hAnsi="Times New Roman" w:cs="Times New Roman"/>
          <w:sz w:val="28"/>
          <w:szCs w:val="28"/>
          <w:lang w:val="ru-RU"/>
        </w:rPr>
        <w:t>немесе</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советтік</w:t>
      </w:r>
      <w:proofErr w:type="spellEnd"/>
      <w:proofErr w:type="gram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әсерініңығында</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орналасқан</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исламтану</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саласындағы</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ғылым</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және</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білім</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орталықтарының</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жұмысына</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шолу</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жасалған</w:t>
      </w:r>
      <w:proofErr w:type="spellEnd"/>
      <w:r w:rsidRPr="009A678A">
        <w:rPr>
          <w:rFonts w:ascii="Times New Roman" w:hAnsi="Times New Roman" w:cs="Times New Roman"/>
          <w:sz w:val="28"/>
          <w:szCs w:val="28"/>
          <w:lang w:val="ru-RU"/>
        </w:rPr>
        <w:t xml:space="preserve">. Осы </w:t>
      </w:r>
      <w:proofErr w:type="spellStart"/>
      <w:r w:rsidRPr="009A678A">
        <w:rPr>
          <w:rFonts w:ascii="Times New Roman" w:hAnsi="Times New Roman" w:cs="Times New Roman"/>
          <w:sz w:val="28"/>
          <w:szCs w:val="28"/>
          <w:lang w:val="ru-RU"/>
        </w:rPr>
        <w:t>күзде</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Ыстамбулда</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өткен</w:t>
      </w:r>
      <w:proofErr w:type="spellEnd"/>
      <w:r w:rsidRPr="009A678A">
        <w:rPr>
          <w:rFonts w:ascii="Times New Roman" w:hAnsi="Times New Roman" w:cs="Times New Roman"/>
          <w:sz w:val="28"/>
          <w:szCs w:val="28"/>
          <w:lang w:val="ru-RU"/>
        </w:rPr>
        <w:t xml:space="preserve"> «</w:t>
      </w:r>
      <w:r>
        <w:rPr>
          <w:rFonts w:ascii="Times New Roman" w:hAnsi="Times New Roman" w:cs="Times New Roman"/>
          <w:sz w:val="28"/>
          <w:szCs w:val="28"/>
        </w:rPr>
        <w:t>IIT</w:t>
      </w:r>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елдеріндегі</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ислами</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интеллектуалды</w:t>
      </w:r>
      <w:proofErr w:type="spellEnd"/>
      <w:r w:rsidRPr="009A678A">
        <w:rPr>
          <w:rFonts w:ascii="Times New Roman" w:hAnsi="Times New Roman" w:cs="Times New Roman"/>
          <w:sz w:val="28"/>
          <w:szCs w:val="28"/>
          <w:lang w:val="ru-RU"/>
        </w:rPr>
        <w:t xml:space="preserve"> ой; </w:t>
      </w:r>
      <w:proofErr w:type="spellStart"/>
      <w:r w:rsidRPr="009A678A">
        <w:rPr>
          <w:rFonts w:ascii="Times New Roman" w:hAnsi="Times New Roman" w:cs="Times New Roman"/>
          <w:sz w:val="28"/>
          <w:szCs w:val="28"/>
          <w:lang w:val="ru-RU"/>
        </w:rPr>
        <w:t>өткені</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қазіргі</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жағдайы</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және</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алға</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жетелейтін</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жол</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атты</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халықаралық</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конференцияға</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автордың</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қатынасуы</w:t>
      </w:r>
      <w:proofErr w:type="spellEnd"/>
      <w:r w:rsidRPr="009A678A">
        <w:rPr>
          <w:rFonts w:ascii="Times New Roman" w:hAnsi="Times New Roman" w:cs="Times New Roman"/>
          <w:sz w:val="28"/>
          <w:szCs w:val="28"/>
          <w:lang w:val="ru-RU"/>
        </w:rPr>
        <w:t xml:space="preserve"> осы </w:t>
      </w:r>
      <w:proofErr w:type="spellStart"/>
      <w:r w:rsidRPr="009A678A">
        <w:rPr>
          <w:rFonts w:ascii="Times New Roman" w:hAnsi="Times New Roman" w:cs="Times New Roman"/>
          <w:sz w:val="28"/>
          <w:szCs w:val="28"/>
          <w:lang w:val="ru-RU"/>
        </w:rPr>
        <w:lastRenderedPageBreak/>
        <w:t>мақаланы</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жазуға</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түрткі</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болды</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Бұл</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тақырып</w:t>
      </w:r>
      <w:proofErr w:type="spellEnd"/>
      <w:r w:rsidRPr="009A678A">
        <w:rPr>
          <w:rFonts w:ascii="Times New Roman" w:hAnsi="Times New Roman" w:cs="Times New Roman"/>
          <w:sz w:val="28"/>
          <w:szCs w:val="28"/>
          <w:lang w:val="ru-RU"/>
        </w:rPr>
        <w:t xml:space="preserve"> тек </w:t>
      </w:r>
      <w:proofErr w:type="spellStart"/>
      <w:r w:rsidRPr="009A678A">
        <w:rPr>
          <w:rFonts w:ascii="Times New Roman" w:hAnsi="Times New Roman" w:cs="Times New Roman"/>
          <w:sz w:val="28"/>
          <w:szCs w:val="28"/>
          <w:lang w:val="ru-RU"/>
        </w:rPr>
        <w:t>дәстүрлі</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мұсылман</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этностарына</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ғана</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емес</w:t>
      </w:r>
      <w:proofErr w:type="spellEnd"/>
      <w:r w:rsidRPr="009A678A">
        <w:rPr>
          <w:rFonts w:ascii="Times New Roman" w:hAnsi="Times New Roman" w:cs="Times New Roman"/>
          <w:sz w:val="28"/>
          <w:szCs w:val="28"/>
          <w:lang w:val="ru-RU"/>
        </w:rPr>
        <w:t xml:space="preserve">, славян </w:t>
      </w:r>
      <w:proofErr w:type="spellStart"/>
      <w:r w:rsidRPr="009A678A">
        <w:rPr>
          <w:rFonts w:ascii="Times New Roman" w:hAnsi="Times New Roman" w:cs="Times New Roman"/>
          <w:sz w:val="28"/>
          <w:szCs w:val="28"/>
          <w:lang w:val="ru-RU"/>
        </w:rPr>
        <w:t>халықтарына</w:t>
      </w:r>
      <w:proofErr w:type="spellEnd"/>
      <w:r w:rsidRPr="009A678A">
        <w:rPr>
          <w:rFonts w:ascii="Times New Roman" w:hAnsi="Times New Roman" w:cs="Times New Roman"/>
          <w:sz w:val="28"/>
          <w:szCs w:val="28"/>
          <w:lang w:val="ru-RU"/>
        </w:rPr>
        <w:t xml:space="preserve"> да </w:t>
      </w:r>
      <w:proofErr w:type="spellStart"/>
      <w:r w:rsidRPr="009A678A">
        <w:rPr>
          <w:rFonts w:ascii="Times New Roman" w:hAnsi="Times New Roman" w:cs="Times New Roman"/>
          <w:sz w:val="28"/>
          <w:szCs w:val="28"/>
          <w:lang w:val="ru-RU"/>
        </w:rPr>
        <w:t>жақын</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екені</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анықталды</w:t>
      </w:r>
      <w:proofErr w:type="spellEnd"/>
      <w:r w:rsidRPr="009A678A">
        <w:rPr>
          <w:rFonts w:ascii="Times New Roman" w:hAnsi="Times New Roman" w:cs="Times New Roman"/>
          <w:sz w:val="28"/>
          <w:szCs w:val="28"/>
          <w:lang w:val="ru-RU"/>
        </w:rPr>
        <w:t>.</w:t>
      </w:r>
    </w:p>
    <w:p w:rsidR="00F67387" w:rsidRDefault="009A678A" w:rsidP="009A678A">
      <w:pPr>
        <w:spacing w:after="0" w:line="240" w:lineRule="auto"/>
        <w:ind w:firstLine="720"/>
        <w:rPr>
          <w:rFonts w:ascii="Times New Roman" w:hAnsi="Times New Roman" w:cs="Times New Roman"/>
          <w:sz w:val="28"/>
          <w:szCs w:val="28"/>
          <w:lang w:val="ru-RU"/>
        </w:rPr>
      </w:pPr>
      <w:proofErr w:type="spellStart"/>
      <w:r w:rsidRPr="009A678A">
        <w:rPr>
          <w:rFonts w:ascii="Times New Roman" w:hAnsi="Times New Roman" w:cs="Times New Roman"/>
          <w:sz w:val="28"/>
          <w:szCs w:val="28"/>
          <w:lang w:val="ru-RU"/>
        </w:rPr>
        <w:t>Ыстамбұл</w:t>
      </w:r>
      <w:proofErr w:type="spellEnd"/>
      <w:r w:rsidRPr="009A678A">
        <w:rPr>
          <w:rFonts w:ascii="Times New Roman" w:hAnsi="Times New Roman" w:cs="Times New Roman"/>
          <w:sz w:val="28"/>
          <w:szCs w:val="28"/>
          <w:lang w:val="ru-RU"/>
        </w:rPr>
        <w:t xml:space="preserve"> форумы </w:t>
      </w:r>
      <w:proofErr w:type="spellStart"/>
      <w:r w:rsidRPr="009A678A">
        <w:rPr>
          <w:rFonts w:ascii="Times New Roman" w:hAnsi="Times New Roman" w:cs="Times New Roman"/>
          <w:sz w:val="28"/>
          <w:szCs w:val="28"/>
          <w:lang w:val="ru-RU"/>
        </w:rPr>
        <w:t>посткеңестік</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исламның</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тарихы</w:t>
      </w:r>
      <w:proofErr w:type="spellEnd"/>
      <w:r w:rsidRPr="009A678A">
        <w:rPr>
          <w:rFonts w:ascii="Times New Roman" w:hAnsi="Times New Roman" w:cs="Times New Roman"/>
          <w:sz w:val="28"/>
          <w:szCs w:val="28"/>
          <w:lang w:val="ru-RU"/>
        </w:rPr>
        <w:t xml:space="preserve"> мен </w:t>
      </w:r>
      <w:proofErr w:type="spellStart"/>
      <w:r w:rsidRPr="009A678A">
        <w:rPr>
          <w:rFonts w:ascii="Times New Roman" w:hAnsi="Times New Roman" w:cs="Times New Roman"/>
          <w:sz w:val="28"/>
          <w:szCs w:val="28"/>
          <w:lang w:val="ru-RU"/>
        </w:rPr>
        <w:t>қазіргі</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тағдыры</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оның</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ғылыми</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және</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мәдени</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жетістіктері</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әлемге</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деген</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көзқарасы</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және</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басқа</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әлемнің</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оған</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деген</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көзқарасы</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туралы</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алаңдаушылық</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білдіретін</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елеулі</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академиялық</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және</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білім</w:t>
      </w:r>
      <w:proofErr w:type="spellEnd"/>
      <w:r w:rsidRPr="009A678A">
        <w:rPr>
          <w:rFonts w:ascii="Times New Roman" w:hAnsi="Times New Roman" w:cs="Times New Roman"/>
          <w:sz w:val="28"/>
          <w:szCs w:val="28"/>
          <w:lang w:val="ru-RU"/>
        </w:rPr>
        <w:t xml:space="preserve"> беру </w:t>
      </w:r>
      <w:proofErr w:type="spellStart"/>
      <w:r w:rsidRPr="009A678A">
        <w:rPr>
          <w:rFonts w:ascii="Times New Roman" w:hAnsi="Times New Roman" w:cs="Times New Roman"/>
          <w:sz w:val="28"/>
          <w:szCs w:val="28"/>
          <w:lang w:val="ru-RU"/>
        </w:rPr>
        <w:t>құрылымдары</w:t>
      </w:r>
      <w:proofErr w:type="spellEnd"/>
      <w:r w:rsidRPr="009A678A">
        <w:rPr>
          <w:rFonts w:ascii="Times New Roman" w:hAnsi="Times New Roman" w:cs="Times New Roman"/>
          <w:sz w:val="28"/>
          <w:szCs w:val="28"/>
          <w:lang w:val="ru-RU"/>
        </w:rPr>
        <w:t xml:space="preserve"> мен </w:t>
      </w:r>
      <w:proofErr w:type="spellStart"/>
      <w:r w:rsidRPr="009A678A">
        <w:rPr>
          <w:rFonts w:ascii="Times New Roman" w:hAnsi="Times New Roman" w:cs="Times New Roman"/>
          <w:sz w:val="28"/>
          <w:szCs w:val="28"/>
          <w:lang w:val="ru-RU"/>
        </w:rPr>
        <w:t>зерттеушілердің</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қатысуын</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көрсетті</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Қазіргі</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мұсылмандардың</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зияткерлік</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деңгейін</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көтеру</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ұстамдылық</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алуан</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түрлілік</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сұхбаттасушыларды</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түсіну</w:t>
      </w:r>
      <w:proofErr w:type="spellEnd"/>
      <w:r w:rsidRPr="009A678A">
        <w:rPr>
          <w:rFonts w:ascii="Times New Roman" w:hAnsi="Times New Roman" w:cs="Times New Roman"/>
          <w:sz w:val="28"/>
          <w:szCs w:val="28"/>
          <w:lang w:val="ru-RU"/>
        </w:rPr>
        <w:t xml:space="preserve">, ХХІ </w:t>
      </w:r>
      <w:proofErr w:type="spellStart"/>
      <w:r w:rsidRPr="009A678A">
        <w:rPr>
          <w:rFonts w:ascii="Times New Roman" w:hAnsi="Times New Roman" w:cs="Times New Roman"/>
          <w:sz w:val="28"/>
          <w:szCs w:val="28"/>
          <w:lang w:val="ru-RU"/>
        </w:rPr>
        <w:t>ғасырда</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өмір</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сүру</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жағдайларына</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сөзсіз</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және</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қажетті</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болып</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табылады</w:t>
      </w:r>
      <w:proofErr w:type="spellEnd"/>
      <w:r w:rsidRPr="009A678A">
        <w:rPr>
          <w:rFonts w:ascii="Times New Roman" w:hAnsi="Times New Roman" w:cs="Times New Roman"/>
          <w:sz w:val="28"/>
          <w:szCs w:val="28"/>
          <w:lang w:val="ru-RU"/>
        </w:rPr>
        <w:t>.</w:t>
      </w:r>
    </w:p>
    <w:p w:rsidR="00F67387" w:rsidRDefault="009A678A" w:rsidP="009F0B3B">
      <w:pPr>
        <w:spacing w:after="0" w:line="240" w:lineRule="auto"/>
        <w:ind w:firstLine="720"/>
        <w:rPr>
          <w:rFonts w:ascii="Times New Roman" w:hAnsi="Times New Roman" w:cs="Times New Roman"/>
          <w:sz w:val="28"/>
          <w:szCs w:val="28"/>
          <w:lang w:val="ru-RU"/>
        </w:rPr>
      </w:pPr>
      <w:proofErr w:type="spellStart"/>
      <w:r w:rsidRPr="009A678A">
        <w:rPr>
          <w:rFonts w:ascii="Times New Roman" w:hAnsi="Times New Roman" w:cs="Times New Roman"/>
          <w:sz w:val="28"/>
          <w:szCs w:val="28"/>
          <w:lang w:val="ru-RU"/>
        </w:rPr>
        <w:t>Түйін</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сөздер</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исламтану</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посткеңестік</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кеңістік</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білім</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мәтін</w:t>
      </w:r>
      <w:proofErr w:type="spellEnd"/>
      <w:r w:rsidRPr="009A678A">
        <w:rPr>
          <w:rFonts w:ascii="Times New Roman" w:hAnsi="Times New Roman" w:cs="Times New Roman"/>
          <w:sz w:val="28"/>
          <w:szCs w:val="28"/>
          <w:lang w:val="ru-RU"/>
        </w:rPr>
        <w:t xml:space="preserve">, </w:t>
      </w:r>
      <w:proofErr w:type="spellStart"/>
      <w:r w:rsidRPr="009A678A">
        <w:rPr>
          <w:rFonts w:ascii="Times New Roman" w:hAnsi="Times New Roman" w:cs="Times New Roman"/>
          <w:sz w:val="28"/>
          <w:szCs w:val="28"/>
          <w:lang w:val="ru-RU"/>
        </w:rPr>
        <w:t>аударма</w:t>
      </w:r>
      <w:proofErr w:type="spellEnd"/>
    </w:p>
    <w:p w:rsidR="009A678A" w:rsidRDefault="009A678A" w:rsidP="009F0B3B">
      <w:pPr>
        <w:spacing w:after="0" w:line="240" w:lineRule="auto"/>
        <w:ind w:firstLine="720"/>
        <w:rPr>
          <w:rFonts w:ascii="Times New Roman" w:hAnsi="Times New Roman" w:cs="Times New Roman"/>
          <w:sz w:val="28"/>
          <w:szCs w:val="28"/>
          <w:lang w:val="ru-RU"/>
        </w:rPr>
      </w:pPr>
    </w:p>
    <w:p w:rsidR="007A0612" w:rsidRDefault="00F67387" w:rsidP="00F67387">
      <w:pPr>
        <w:spacing w:after="0" w:line="240" w:lineRule="auto"/>
        <w:ind w:firstLine="720"/>
        <w:rPr>
          <w:rFonts w:ascii="Times New Roman" w:hAnsi="Times New Roman" w:cs="Times New Roman"/>
          <w:sz w:val="28"/>
          <w:szCs w:val="28"/>
        </w:rPr>
      </w:pPr>
      <w:proofErr w:type="spellStart"/>
      <w:r w:rsidRPr="009A678A">
        <w:rPr>
          <w:rFonts w:ascii="Times New Roman" w:hAnsi="Times New Roman" w:cs="Times New Roman"/>
          <w:b/>
          <w:sz w:val="28"/>
          <w:szCs w:val="28"/>
        </w:rPr>
        <w:t>Nadirova</w:t>
      </w:r>
      <w:proofErr w:type="spellEnd"/>
      <w:r w:rsidRPr="009A678A">
        <w:rPr>
          <w:rFonts w:ascii="Times New Roman" w:hAnsi="Times New Roman" w:cs="Times New Roman"/>
          <w:b/>
          <w:sz w:val="28"/>
          <w:szCs w:val="28"/>
        </w:rPr>
        <w:t xml:space="preserve"> G.E.</w:t>
      </w:r>
      <w:r>
        <w:rPr>
          <w:rFonts w:ascii="Times New Roman" w:hAnsi="Times New Roman" w:cs="Times New Roman"/>
          <w:sz w:val="28"/>
          <w:szCs w:val="28"/>
        </w:rPr>
        <w:t xml:space="preserve"> </w:t>
      </w:r>
      <w:r w:rsidR="007A0612" w:rsidRPr="007A0612">
        <w:rPr>
          <w:rFonts w:ascii="Times New Roman" w:hAnsi="Times New Roman" w:cs="Times New Roman"/>
          <w:b/>
          <w:sz w:val="28"/>
          <w:szCs w:val="28"/>
        </w:rPr>
        <w:t>Islamic Studies in the Post-Soviet Space</w:t>
      </w:r>
      <w:r w:rsidR="007A0612" w:rsidRPr="007A0612">
        <w:rPr>
          <w:rFonts w:ascii="Times New Roman" w:hAnsi="Times New Roman" w:cs="Times New Roman"/>
          <w:sz w:val="28"/>
          <w:szCs w:val="28"/>
        </w:rPr>
        <w:t xml:space="preserve"> </w:t>
      </w:r>
    </w:p>
    <w:p w:rsidR="00F67387" w:rsidRDefault="00F67387" w:rsidP="00F67387">
      <w:pPr>
        <w:spacing w:after="0" w:line="240" w:lineRule="auto"/>
        <w:ind w:firstLine="720"/>
        <w:rPr>
          <w:rFonts w:ascii="Times New Roman" w:hAnsi="Times New Roman" w:cs="Times New Roman"/>
          <w:sz w:val="28"/>
          <w:szCs w:val="28"/>
        </w:rPr>
      </w:pPr>
      <w:r w:rsidRPr="00F67387">
        <w:rPr>
          <w:rFonts w:ascii="Times New Roman" w:hAnsi="Times New Roman" w:cs="Times New Roman"/>
          <w:sz w:val="28"/>
          <w:szCs w:val="28"/>
        </w:rPr>
        <w:t>The article is an overview of the activities of scientific and educational centers in the field of Islamic studies located in the former Soviet space or historically in the zone of Soviet influence. Reflections and research are inspired by the participation of the author in an international conference held this fall in Istanbul, with the interesting title “Islamic Intellectual Thought in the CIS: Past, Present and Way Forward”. As it turned out, this topic is close not only to representatives of traditionally Muslim ethnic groups, but also to Slavic peoples.</w:t>
      </w:r>
    </w:p>
    <w:p w:rsidR="00F67387" w:rsidRDefault="00F67387" w:rsidP="00F67387">
      <w:pPr>
        <w:spacing w:after="0" w:line="240" w:lineRule="auto"/>
        <w:ind w:firstLine="720"/>
        <w:rPr>
          <w:rFonts w:ascii="Times New Roman" w:hAnsi="Times New Roman" w:cs="Times New Roman"/>
          <w:sz w:val="28"/>
          <w:szCs w:val="28"/>
        </w:rPr>
      </w:pPr>
      <w:r w:rsidRPr="00F67387">
        <w:rPr>
          <w:rFonts w:ascii="Times New Roman" w:hAnsi="Times New Roman" w:cs="Times New Roman"/>
          <w:sz w:val="28"/>
          <w:szCs w:val="28"/>
        </w:rPr>
        <w:t>The IIIT Forum in Istanbul demonstrated the presence of a significant number of serious academic and educational structures and researchers in post-Soviet countries who are concerned about the history and modern fate of Islam, its scientific and cultural achievements, its attitude towards the world and the attitude of the rest of the world towards it. Raising the intellectual level of modern Muslims, moderation, diversity, understanding of interlocutors are inevitable and necessary living conditions in the 21st century.</w:t>
      </w:r>
    </w:p>
    <w:p w:rsidR="007A0612" w:rsidRPr="00F67387" w:rsidRDefault="007A0612" w:rsidP="007A0612">
      <w:pPr>
        <w:spacing w:after="0" w:line="240" w:lineRule="auto"/>
        <w:ind w:firstLine="720"/>
        <w:rPr>
          <w:rFonts w:ascii="Times New Roman" w:hAnsi="Times New Roman" w:cs="Times New Roman"/>
          <w:sz w:val="28"/>
          <w:szCs w:val="28"/>
        </w:rPr>
      </w:pPr>
      <w:r w:rsidRPr="007A0612">
        <w:rPr>
          <w:rFonts w:ascii="Times New Roman" w:hAnsi="Times New Roman" w:cs="Times New Roman"/>
          <w:sz w:val="28"/>
          <w:szCs w:val="28"/>
        </w:rPr>
        <w:t>Keywords: Islamic studies, post-Soviet space, education, text, translation</w:t>
      </w:r>
    </w:p>
    <w:p w:rsidR="007A0612" w:rsidRPr="00F67387" w:rsidRDefault="007A0612" w:rsidP="00F67387">
      <w:pPr>
        <w:spacing w:after="0" w:line="240" w:lineRule="auto"/>
        <w:ind w:firstLine="720"/>
        <w:rPr>
          <w:rFonts w:ascii="Times New Roman" w:hAnsi="Times New Roman" w:cs="Times New Roman"/>
          <w:sz w:val="28"/>
          <w:szCs w:val="28"/>
        </w:rPr>
      </w:pPr>
    </w:p>
    <w:sectPr w:rsidR="007A0612" w:rsidRPr="00F6738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66CB"/>
    <w:multiLevelType w:val="hybridMultilevel"/>
    <w:tmpl w:val="A2ECB6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679"/>
    <w:rsid w:val="000A4490"/>
    <w:rsid w:val="000D57C7"/>
    <w:rsid w:val="00653D20"/>
    <w:rsid w:val="007A0612"/>
    <w:rsid w:val="007E7679"/>
    <w:rsid w:val="008F6252"/>
    <w:rsid w:val="009A678A"/>
    <w:rsid w:val="009E5B50"/>
    <w:rsid w:val="009F0B3B"/>
    <w:rsid w:val="00A61B53"/>
    <w:rsid w:val="00CB2F12"/>
    <w:rsid w:val="00DC4AB6"/>
    <w:rsid w:val="00F673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092E7-18E2-4DD3-8591-A8DC6810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A4490"/>
    <w:rPr>
      <w:color w:val="0563C1" w:themeColor="hyperlink"/>
      <w:u w:val="single"/>
    </w:rPr>
  </w:style>
  <w:style w:type="paragraph" w:styleId="a4">
    <w:name w:val="List Paragraph"/>
    <w:basedOn w:val="a"/>
    <w:uiPriority w:val="34"/>
    <w:qFormat/>
    <w:rsid w:val="00653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lnad@mail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CBD5C-3232-4E40-80F5-11C959E28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2204</Words>
  <Characters>12568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Gulnar</cp:lastModifiedBy>
  <cp:revision>2</cp:revision>
  <dcterms:created xsi:type="dcterms:W3CDTF">2019-11-22T17:08:00Z</dcterms:created>
  <dcterms:modified xsi:type="dcterms:W3CDTF">2019-11-22T17:08:00Z</dcterms:modified>
</cp:coreProperties>
</file>