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FE8" w:rsidRPr="0002406F" w:rsidRDefault="00930FE8" w:rsidP="00A85F55">
      <w:pPr>
        <w:pStyle w:val="a3"/>
        <w:pBdr>
          <w:bottom w:val="single" w:sz="4" w:space="1" w:color="auto"/>
        </w:pBdr>
        <w:ind w:firstLine="454"/>
        <w:jc w:val="center"/>
        <w:rPr>
          <w:b/>
          <w:sz w:val="32"/>
          <w:szCs w:val="32"/>
          <w:lang w:eastAsia="ko-KR"/>
        </w:rPr>
      </w:pPr>
      <w:r w:rsidRPr="0002406F">
        <w:rPr>
          <w:b/>
          <w:sz w:val="32"/>
          <w:szCs w:val="32"/>
          <w:lang w:eastAsia="ko-KR"/>
        </w:rPr>
        <w:t>Содержание</w:t>
      </w:r>
    </w:p>
    <w:p w:rsidR="00930FE8" w:rsidRPr="0002406F" w:rsidRDefault="00930FE8" w:rsidP="00A85F55">
      <w:pPr>
        <w:pStyle w:val="a3"/>
        <w:pBdr>
          <w:bottom w:val="single" w:sz="4" w:space="1" w:color="auto"/>
        </w:pBdr>
        <w:ind w:firstLine="454"/>
        <w:jc w:val="center"/>
        <w:rPr>
          <w:b/>
          <w:szCs w:val="28"/>
          <w:lang w:eastAsia="ko-KR"/>
        </w:rPr>
      </w:pPr>
    </w:p>
    <w:tbl>
      <w:tblPr>
        <w:tblStyle w:val="af6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0"/>
        <w:gridCol w:w="9497"/>
        <w:gridCol w:w="709"/>
      </w:tblGrid>
      <w:tr w:rsidR="00930FE8" w:rsidRPr="0002406F" w:rsidTr="00E00240">
        <w:tc>
          <w:tcPr>
            <w:tcW w:w="250" w:type="dxa"/>
          </w:tcPr>
          <w:p w:rsidR="00930FE8" w:rsidRPr="0002406F" w:rsidRDefault="00930FE8" w:rsidP="00A85F55">
            <w:pPr>
              <w:pStyle w:val="a3"/>
              <w:pBdr>
                <w:bottom w:val="single" w:sz="4" w:space="1" w:color="auto"/>
              </w:pBdr>
              <w:ind w:firstLine="0"/>
              <w:jc w:val="center"/>
              <w:rPr>
                <w:szCs w:val="28"/>
                <w:lang w:eastAsia="ko-KR"/>
              </w:rPr>
            </w:pPr>
          </w:p>
        </w:tc>
        <w:tc>
          <w:tcPr>
            <w:tcW w:w="9497" w:type="dxa"/>
          </w:tcPr>
          <w:p w:rsidR="00930FE8" w:rsidRPr="0002406F" w:rsidRDefault="00930FE8" w:rsidP="00A85F55">
            <w:pPr>
              <w:pStyle w:val="a3"/>
              <w:pBdr>
                <w:bottom w:val="single" w:sz="4" w:space="1" w:color="auto"/>
              </w:pBdr>
              <w:spacing w:line="276" w:lineRule="auto"/>
              <w:ind w:firstLine="0"/>
              <w:rPr>
                <w:szCs w:val="28"/>
                <w:lang w:eastAsia="ko-KR"/>
              </w:rPr>
            </w:pPr>
            <w:r w:rsidRPr="0002406F">
              <w:rPr>
                <w:szCs w:val="28"/>
                <w:lang w:eastAsia="ko-KR"/>
              </w:rPr>
              <w:t>Предисловие …………………………………………………</w:t>
            </w:r>
          </w:p>
        </w:tc>
        <w:tc>
          <w:tcPr>
            <w:tcW w:w="709" w:type="dxa"/>
          </w:tcPr>
          <w:p w:rsidR="00930FE8" w:rsidRPr="0002406F" w:rsidRDefault="00CB4953" w:rsidP="00A85F55">
            <w:pPr>
              <w:pStyle w:val="a3"/>
              <w:pBdr>
                <w:bottom w:val="single" w:sz="4" w:space="1" w:color="auto"/>
              </w:pBdr>
              <w:ind w:firstLine="0"/>
              <w:jc w:val="center"/>
              <w:rPr>
                <w:szCs w:val="28"/>
                <w:lang w:eastAsia="ko-KR"/>
              </w:rPr>
            </w:pPr>
            <w:r>
              <w:rPr>
                <w:szCs w:val="28"/>
                <w:lang w:eastAsia="ko-KR"/>
              </w:rPr>
              <w:t>2</w:t>
            </w:r>
          </w:p>
        </w:tc>
      </w:tr>
      <w:tr w:rsidR="00930FE8" w:rsidRPr="0002406F" w:rsidTr="00E00240">
        <w:tc>
          <w:tcPr>
            <w:tcW w:w="250" w:type="dxa"/>
          </w:tcPr>
          <w:p w:rsidR="00930FE8" w:rsidRPr="0002406F" w:rsidRDefault="00930FE8" w:rsidP="00A85F55">
            <w:pPr>
              <w:pStyle w:val="a3"/>
              <w:pBdr>
                <w:bottom w:val="single" w:sz="4" w:space="1" w:color="auto"/>
              </w:pBdr>
              <w:ind w:right="-108" w:firstLine="0"/>
              <w:jc w:val="center"/>
              <w:rPr>
                <w:szCs w:val="28"/>
                <w:lang w:eastAsia="ko-KR"/>
              </w:rPr>
            </w:pPr>
          </w:p>
        </w:tc>
        <w:tc>
          <w:tcPr>
            <w:tcW w:w="9497" w:type="dxa"/>
          </w:tcPr>
          <w:p w:rsidR="00930FE8" w:rsidRPr="0002406F" w:rsidRDefault="00930FE8" w:rsidP="00A85F55">
            <w:pPr>
              <w:pBdr>
                <w:bottom w:val="single" w:sz="4" w:space="1" w:color="auto"/>
              </w:pBdr>
              <w:shd w:val="clear" w:color="auto" w:fill="FFFFFF"/>
              <w:spacing w:line="276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eastAsia="ko-KR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3668BD" w:rsidRPr="0002406F">
              <w:rPr>
                <w:rFonts w:ascii="Times New Roman" w:hAnsi="Times New Roman" w:cs="Times New Roman"/>
                <w:sz w:val="28"/>
                <w:szCs w:val="28"/>
              </w:rPr>
              <w:t>ОСОБЕННОСТИ ПОЛИМЕРНОГО СОСТОЯНИЯ ВЕЩЕСТВА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:rsidR="00930FE8" w:rsidRPr="0002406F" w:rsidRDefault="00CB4953" w:rsidP="00A85F55">
            <w:pPr>
              <w:pStyle w:val="a3"/>
              <w:pBdr>
                <w:bottom w:val="single" w:sz="4" w:space="1" w:color="auto"/>
              </w:pBdr>
              <w:ind w:firstLine="0"/>
              <w:jc w:val="center"/>
              <w:rPr>
                <w:szCs w:val="28"/>
                <w:lang w:eastAsia="ko-KR"/>
              </w:rPr>
            </w:pPr>
            <w:r>
              <w:rPr>
                <w:szCs w:val="28"/>
                <w:lang w:eastAsia="ko-KR"/>
              </w:rPr>
              <w:t>4</w:t>
            </w:r>
          </w:p>
        </w:tc>
      </w:tr>
      <w:tr w:rsidR="00930FE8" w:rsidRPr="0002406F" w:rsidTr="00E00240">
        <w:tc>
          <w:tcPr>
            <w:tcW w:w="250" w:type="dxa"/>
          </w:tcPr>
          <w:p w:rsidR="00930FE8" w:rsidRPr="0002406F" w:rsidRDefault="00930FE8" w:rsidP="00A85F55">
            <w:pPr>
              <w:pStyle w:val="a3"/>
              <w:pBdr>
                <w:bottom w:val="single" w:sz="4" w:space="1" w:color="auto"/>
              </w:pBdr>
              <w:ind w:firstLine="0"/>
              <w:jc w:val="center"/>
              <w:rPr>
                <w:szCs w:val="28"/>
                <w:lang w:eastAsia="ko-KR"/>
              </w:rPr>
            </w:pPr>
          </w:p>
        </w:tc>
        <w:tc>
          <w:tcPr>
            <w:tcW w:w="9497" w:type="dxa"/>
          </w:tcPr>
          <w:p w:rsidR="00930FE8" w:rsidRPr="0002406F" w:rsidRDefault="00930FE8" w:rsidP="00A85F55">
            <w:pPr>
              <w:pBdr>
                <w:bottom w:val="single" w:sz="4" w:space="1" w:color="auto"/>
              </w:pBdr>
              <w:spacing w:line="276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eastAsia="ko-KR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1.1 Строение и физико-химические свойства полимеров…………</w:t>
            </w:r>
          </w:p>
        </w:tc>
        <w:tc>
          <w:tcPr>
            <w:tcW w:w="709" w:type="dxa"/>
          </w:tcPr>
          <w:p w:rsidR="00930FE8" w:rsidRPr="0002406F" w:rsidRDefault="00CB4953" w:rsidP="00A85F55">
            <w:pPr>
              <w:pStyle w:val="a3"/>
              <w:pBdr>
                <w:bottom w:val="single" w:sz="4" w:space="1" w:color="auto"/>
              </w:pBdr>
              <w:ind w:firstLine="0"/>
              <w:jc w:val="center"/>
              <w:rPr>
                <w:szCs w:val="28"/>
                <w:lang w:eastAsia="ko-KR"/>
              </w:rPr>
            </w:pPr>
            <w:r>
              <w:rPr>
                <w:szCs w:val="28"/>
                <w:lang w:eastAsia="ko-KR"/>
              </w:rPr>
              <w:t>4</w:t>
            </w:r>
          </w:p>
        </w:tc>
      </w:tr>
      <w:tr w:rsidR="00930FE8" w:rsidRPr="0002406F" w:rsidTr="00E00240">
        <w:tc>
          <w:tcPr>
            <w:tcW w:w="250" w:type="dxa"/>
          </w:tcPr>
          <w:p w:rsidR="00930FE8" w:rsidRPr="0002406F" w:rsidRDefault="00930FE8" w:rsidP="00A85F55">
            <w:pPr>
              <w:pStyle w:val="a3"/>
              <w:pBdr>
                <w:bottom w:val="single" w:sz="4" w:space="1" w:color="auto"/>
              </w:pBdr>
              <w:ind w:firstLine="0"/>
              <w:jc w:val="center"/>
              <w:rPr>
                <w:szCs w:val="28"/>
                <w:lang w:eastAsia="ko-KR"/>
              </w:rPr>
            </w:pPr>
          </w:p>
        </w:tc>
        <w:tc>
          <w:tcPr>
            <w:tcW w:w="9497" w:type="dxa"/>
          </w:tcPr>
          <w:p w:rsidR="00930FE8" w:rsidRPr="0002406F" w:rsidRDefault="00930FE8" w:rsidP="00A85F55">
            <w:pPr>
              <w:pStyle w:val="a7"/>
              <w:pBdr>
                <w:bottom w:val="single" w:sz="4" w:space="1" w:color="auto"/>
              </w:pBdr>
              <w:spacing w:line="276" w:lineRule="auto"/>
              <w:ind w:left="0"/>
              <w:jc w:val="both"/>
              <w:rPr>
                <w:sz w:val="28"/>
                <w:szCs w:val="28"/>
                <w:lang w:eastAsia="ko-KR"/>
              </w:rPr>
            </w:pPr>
            <w:r w:rsidRPr="0002406F">
              <w:rPr>
                <w:sz w:val="28"/>
                <w:szCs w:val="28"/>
              </w:rPr>
              <w:t>1.2 Строение и физико-химические свойства полимерных композиционных материалов…………………………………</w:t>
            </w:r>
          </w:p>
        </w:tc>
        <w:tc>
          <w:tcPr>
            <w:tcW w:w="709" w:type="dxa"/>
          </w:tcPr>
          <w:p w:rsidR="00930FE8" w:rsidRPr="0002406F" w:rsidRDefault="00CB4953" w:rsidP="00A85F55">
            <w:pPr>
              <w:pStyle w:val="a3"/>
              <w:pBdr>
                <w:bottom w:val="single" w:sz="4" w:space="1" w:color="auto"/>
              </w:pBdr>
              <w:ind w:firstLine="0"/>
              <w:jc w:val="center"/>
              <w:rPr>
                <w:szCs w:val="28"/>
                <w:lang w:eastAsia="ko-KR"/>
              </w:rPr>
            </w:pPr>
            <w:r>
              <w:rPr>
                <w:szCs w:val="28"/>
                <w:lang w:eastAsia="ko-KR"/>
              </w:rPr>
              <w:t>9</w:t>
            </w:r>
          </w:p>
        </w:tc>
      </w:tr>
      <w:tr w:rsidR="00930FE8" w:rsidRPr="0002406F" w:rsidTr="00E00240">
        <w:tc>
          <w:tcPr>
            <w:tcW w:w="250" w:type="dxa"/>
          </w:tcPr>
          <w:p w:rsidR="00930FE8" w:rsidRPr="0002406F" w:rsidRDefault="00930FE8" w:rsidP="00A85F55">
            <w:pPr>
              <w:pStyle w:val="a3"/>
              <w:pBdr>
                <w:bottom w:val="single" w:sz="4" w:space="1" w:color="auto"/>
              </w:pBdr>
              <w:ind w:firstLine="0"/>
              <w:jc w:val="center"/>
              <w:rPr>
                <w:szCs w:val="28"/>
                <w:lang w:eastAsia="ko-KR"/>
              </w:rPr>
            </w:pPr>
          </w:p>
        </w:tc>
        <w:tc>
          <w:tcPr>
            <w:tcW w:w="9497" w:type="dxa"/>
          </w:tcPr>
          <w:p w:rsidR="00930FE8" w:rsidRPr="0002406F" w:rsidRDefault="00930FE8" w:rsidP="00A85F55">
            <w:pPr>
              <w:pStyle w:val="a3"/>
              <w:pBdr>
                <w:bottom w:val="single" w:sz="4" w:space="1" w:color="auto"/>
              </w:pBdr>
              <w:spacing w:line="276" w:lineRule="auto"/>
              <w:ind w:firstLine="0"/>
              <w:jc w:val="both"/>
              <w:rPr>
                <w:szCs w:val="28"/>
                <w:lang w:eastAsia="ko-KR"/>
              </w:rPr>
            </w:pPr>
            <w:r w:rsidRPr="0002406F">
              <w:rPr>
                <w:szCs w:val="28"/>
                <w:lang w:eastAsia="ko-KR"/>
              </w:rPr>
              <w:t xml:space="preserve">1.3 Строение и физико-механические свойства </w:t>
            </w:r>
            <w:proofErr w:type="spellStart"/>
            <w:r w:rsidRPr="0002406F">
              <w:rPr>
                <w:szCs w:val="28"/>
                <w:lang w:eastAsia="ko-KR"/>
              </w:rPr>
              <w:t>полиимидной</w:t>
            </w:r>
            <w:proofErr w:type="spellEnd"/>
            <w:r w:rsidRPr="0002406F">
              <w:rPr>
                <w:szCs w:val="28"/>
                <w:lang w:eastAsia="ko-KR"/>
              </w:rPr>
              <w:t xml:space="preserve"> пленки…..</w:t>
            </w:r>
          </w:p>
        </w:tc>
        <w:tc>
          <w:tcPr>
            <w:tcW w:w="709" w:type="dxa"/>
          </w:tcPr>
          <w:p w:rsidR="00930FE8" w:rsidRPr="0002406F" w:rsidRDefault="00CB4953" w:rsidP="00A85F55">
            <w:pPr>
              <w:pStyle w:val="a3"/>
              <w:pBdr>
                <w:bottom w:val="single" w:sz="4" w:space="1" w:color="auto"/>
              </w:pBdr>
              <w:ind w:firstLine="0"/>
              <w:jc w:val="center"/>
              <w:rPr>
                <w:szCs w:val="28"/>
                <w:lang w:eastAsia="ko-KR"/>
              </w:rPr>
            </w:pPr>
            <w:r>
              <w:rPr>
                <w:szCs w:val="28"/>
                <w:lang w:eastAsia="ko-KR"/>
              </w:rPr>
              <w:t>13</w:t>
            </w:r>
          </w:p>
        </w:tc>
      </w:tr>
      <w:tr w:rsidR="00930FE8" w:rsidRPr="0002406F" w:rsidTr="00E00240">
        <w:tc>
          <w:tcPr>
            <w:tcW w:w="250" w:type="dxa"/>
          </w:tcPr>
          <w:p w:rsidR="00930FE8" w:rsidRPr="0002406F" w:rsidRDefault="00930FE8" w:rsidP="00A85F55">
            <w:pPr>
              <w:pStyle w:val="a3"/>
              <w:pBdr>
                <w:bottom w:val="single" w:sz="4" w:space="1" w:color="auto"/>
              </w:pBdr>
              <w:ind w:firstLine="0"/>
              <w:jc w:val="center"/>
              <w:rPr>
                <w:szCs w:val="28"/>
                <w:lang w:eastAsia="ko-KR"/>
              </w:rPr>
            </w:pPr>
          </w:p>
        </w:tc>
        <w:tc>
          <w:tcPr>
            <w:tcW w:w="9497" w:type="dxa"/>
          </w:tcPr>
          <w:p w:rsidR="00930FE8" w:rsidRPr="0002406F" w:rsidRDefault="00930FE8" w:rsidP="00A85F55">
            <w:pPr>
              <w:pBdr>
                <w:bottom w:val="single" w:sz="4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ko-KR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1.4 Влияние электронного облучения на физические свойства полимерных пленок……………………………………..</w:t>
            </w:r>
          </w:p>
        </w:tc>
        <w:tc>
          <w:tcPr>
            <w:tcW w:w="709" w:type="dxa"/>
          </w:tcPr>
          <w:p w:rsidR="00930FE8" w:rsidRPr="0002406F" w:rsidRDefault="00CB4953" w:rsidP="00A85F55">
            <w:pPr>
              <w:pStyle w:val="a3"/>
              <w:pBdr>
                <w:bottom w:val="single" w:sz="4" w:space="1" w:color="auto"/>
              </w:pBdr>
              <w:ind w:firstLine="0"/>
              <w:jc w:val="center"/>
              <w:rPr>
                <w:szCs w:val="28"/>
                <w:lang w:eastAsia="ko-KR"/>
              </w:rPr>
            </w:pPr>
            <w:r>
              <w:rPr>
                <w:szCs w:val="28"/>
                <w:lang w:eastAsia="ko-KR"/>
              </w:rPr>
              <w:t>15</w:t>
            </w:r>
          </w:p>
        </w:tc>
      </w:tr>
      <w:tr w:rsidR="00930FE8" w:rsidRPr="0002406F" w:rsidTr="00E00240">
        <w:tc>
          <w:tcPr>
            <w:tcW w:w="250" w:type="dxa"/>
          </w:tcPr>
          <w:p w:rsidR="00930FE8" w:rsidRPr="0002406F" w:rsidRDefault="00930FE8" w:rsidP="00A85F55">
            <w:pPr>
              <w:pStyle w:val="a3"/>
              <w:pBdr>
                <w:bottom w:val="single" w:sz="4" w:space="1" w:color="auto"/>
              </w:pBdr>
              <w:ind w:right="-108" w:firstLine="0"/>
              <w:jc w:val="center"/>
              <w:rPr>
                <w:szCs w:val="28"/>
                <w:lang w:eastAsia="ko-KR"/>
              </w:rPr>
            </w:pPr>
          </w:p>
        </w:tc>
        <w:tc>
          <w:tcPr>
            <w:tcW w:w="9497" w:type="dxa"/>
          </w:tcPr>
          <w:p w:rsidR="00930FE8" w:rsidRPr="0002406F" w:rsidRDefault="00930FE8" w:rsidP="00A85F55">
            <w:pPr>
              <w:pStyle w:val="3"/>
              <w:pBdr>
                <w:bottom w:val="single" w:sz="4" w:space="1" w:color="auto"/>
              </w:pBdr>
              <w:spacing w:line="276" w:lineRule="auto"/>
              <w:jc w:val="left"/>
              <w:outlineLvl w:val="2"/>
              <w:rPr>
                <w:szCs w:val="28"/>
                <w:lang w:eastAsia="ko-KR"/>
              </w:rPr>
            </w:pPr>
            <w:r w:rsidRPr="0002406F">
              <w:rPr>
                <w:bCs/>
                <w:szCs w:val="28"/>
                <w:lang w:eastAsia="ko-KR"/>
              </w:rPr>
              <w:t xml:space="preserve">2. </w:t>
            </w:r>
            <w:r w:rsidR="00CB4953" w:rsidRPr="0002406F">
              <w:rPr>
                <w:bCs/>
                <w:szCs w:val="28"/>
                <w:lang w:eastAsia="ko-KR"/>
              </w:rPr>
              <w:t>ДИНАМИЧЕСКИЕ ХАРАКТЕРИСТИКИ ПОЛИМЕРНЫХ ПЛЕНОК ПРИ ТЕРМИЧЕСКОМ И СТАТИЧЕСКОМ ВОЗДЕЙСТВИЯХ</w:t>
            </w:r>
            <w:r w:rsidRPr="0002406F">
              <w:rPr>
                <w:bCs/>
                <w:szCs w:val="28"/>
                <w:lang w:eastAsia="ko-KR"/>
              </w:rPr>
              <w:t>…………………</w:t>
            </w:r>
          </w:p>
        </w:tc>
        <w:tc>
          <w:tcPr>
            <w:tcW w:w="709" w:type="dxa"/>
          </w:tcPr>
          <w:p w:rsidR="00930FE8" w:rsidRPr="0002406F" w:rsidRDefault="00CB4953" w:rsidP="00A85F55">
            <w:pPr>
              <w:pStyle w:val="a3"/>
              <w:pBdr>
                <w:bottom w:val="single" w:sz="4" w:space="1" w:color="auto"/>
              </w:pBdr>
              <w:ind w:firstLine="0"/>
              <w:jc w:val="center"/>
              <w:rPr>
                <w:szCs w:val="28"/>
                <w:lang w:eastAsia="ko-KR"/>
              </w:rPr>
            </w:pPr>
            <w:r>
              <w:rPr>
                <w:szCs w:val="28"/>
                <w:lang w:eastAsia="ko-KR"/>
              </w:rPr>
              <w:t>22</w:t>
            </w:r>
          </w:p>
        </w:tc>
      </w:tr>
      <w:tr w:rsidR="00930FE8" w:rsidRPr="0002406F" w:rsidTr="00E00240">
        <w:tc>
          <w:tcPr>
            <w:tcW w:w="250" w:type="dxa"/>
          </w:tcPr>
          <w:p w:rsidR="00930FE8" w:rsidRPr="0002406F" w:rsidRDefault="00930FE8" w:rsidP="00A85F55">
            <w:pPr>
              <w:pStyle w:val="a3"/>
              <w:pBdr>
                <w:bottom w:val="single" w:sz="4" w:space="1" w:color="auto"/>
              </w:pBdr>
              <w:ind w:firstLine="0"/>
              <w:jc w:val="center"/>
              <w:rPr>
                <w:szCs w:val="28"/>
                <w:lang w:eastAsia="ko-KR"/>
              </w:rPr>
            </w:pPr>
          </w:p>
        </w:tc>
        <w:tc>
          <w:tcPr>
            <w:tcW w:w="9497" w:type="dxa"/>
          </w:tcPr>
          <w:p w:rsidR="00930FE8" w:rsidRPr="0002406F" w:rsidRDefault="00930FE8" w:rsidP="003668BD">
            <w:pPr>
              <w:pStyle w:val="3"/>
              <w:pBdr>
                <w:bottom w:val="single" w:sz="4" w:space="1" w:color="auto"/>
              </w:pBdr>
              <w:spacing w:line="276" w:lineRule="auto"/>
              <w:jc w:val="both"/>
              <w:outlineLvl w:val="2"/>
              <w:rPr>
                <w:bCs/>
                <w:szCs w:val="28"/>
                <w:lang w:eastAsia="ko-KR"/>
              </w:rPr>
            </w:pPr>
            <w:r w:rsidRPr="0002406F">
              <w:rPr>
                <w:bCs/>
                <w:szCs w:val="28"/>
                <w:lang w:eastAsia="ko-KR"/>
              </w:rPr>
              <w:t xml:space="preserve">2.1 Механические свойства необлученных </w:t>
            </w:r>
            <w:proofErr w:type="spellStart"/>
            <w:r w:rsidRPr="0002406F">
              <w:rPr>
                <w:bCs/>
                <w:szCs w:val="28"/>
                <w:lang w:eastAsia="ko-KR"/>
              </w:rPr>
              <w:t>полиимидных</w:t>
            </w:r>
            <w:proofErr w:type="spellEnd"/>
            <w:r w:rsidRPr="0002406F">
              <w:rPr>
                <w:bCs/>
                <w:szCs w:val="28"/>
                <w:lang w:eastAsia="ko-KR"/>
              </w:rPr>
              <w:t xml:space="preserve"> пленок при воздействии на них статической нагрузки и температуры.</w:t>
            </w:r>
          </w:p>
        </w:tc>
        <w:tc>
          <w:tcPr>
            <w:tcW w:w="709" w:type="dxa"/>
          </w:tcPr>
          <w:p w:rsidR="00930FE8" w:rsidRPr="0002406F" w:rsidRDefault="00CB4953" w:rsidP="00A85F55">
            <w:pPr>
              <w:pStyle w:val="a3"/>
              <w:pBdr>
                <w:bottom w:val="single" w:sz="4" w:space="1" w:color="auto"/>
              </w:pBdr>
              <w:ind w:firstLine="0"/>
              <w:jc w:val="center"/>
              <w:rPr>
                <w:szCs w:val="28"/>
                <w:lang w:eastAsia="ko-KR"/>
              </w:rPr>
            </w:pPr>
            <w:r>
              <w:rPr>
                <w:szCs w:val="28"/>
                <w:lang w:eastAsia="ko-KR"/>
              </w:rPr>
              <w:t>22</w:t>
            </w:r>
          </w:p>
        </w:tc>
      </w:tr>
      <w:tr w:rsidR="00930FE8" w:rsidRPr="0002406F" w:rsidTr="00E00240">
        <w:tc>
          <w:tcPr>
            <w:tcW w:w="250" w:type="dxa"/>
          </w:tcPr>
          <w:p w:rsidR="00930FE8" w:rsidRPr="0002406F" w:rsidRDefault="00930FE8" w:rsidP="00A85F55">
            <w:pPr>
              <w:pStyle w:val="a3"/>
              <w:pBdr>
                <w:bottom w:val="single" w:sz="4" w:space="1" w:color="auto"/>
              </w:pBdr>
              <w:ind w:firstLine="0"/>
              <w:jc w:val="center"/>
              <w:rPr>
                <w:szCs w:val="28"/>
                <w:lang w:eastAsia="ko-KR"/>
              </w:rPr>
            </w:pPr>
          </w:p>
        </w:tc>
        <w:tc>
          <w:tcPr>
            <w:tcW w:w="9497" w:type="dxa"/>
          </w:tcPr>
          <w:p w:rsidR="00930FE8" w:rsidRPr="0002406F" w:rsidRDefault="00930FE8" w:rsidP="00A85F55">
            <w:pPr>
              <w:pStyle w:val="3"/>
              <w:pBdr>
                <w:bottom w:val="single" w:sz="4" w:space="1" w:color="auto"/>
              </w:pBdr>
              <w:spacing w:line="276" w:lineRule="auto"/>
              <w:jc w:val="both"/>
              <w:outlineLvl w:val="2"/>
              <w:rPr>
                <w:szCs w:val="28"/>
                <w:lang w:eastAsia="ko-KR"/>
              </w:rPr>
            </w:pPr>
            <w:r w:rsidRPr="0002406F">
              <w:rPr>
                <w:bCs/>
                <w:szCs w:val="28"/>
                <w:lang w:eastAsia="ko-KR"/>
              </w:rPr>
              <w:t>2.2 Воздействие  статической нагрузки и температуры на механические свойства лавсановых пленок ……………….</w:t>
            </w:r>
          </w:p>
        </w:tc>
        <w:tc>
          <w:tcPr>
            <w:tcW w:w="709" w:type="dxa"/>
          </w:tcPr>
          <w:p w:rsidR="00930FE8" w:rsidRPr="0002406F" w:rsidRDefault="00CB4953" w:rsidP="00A85F55">
            <w:pPr>
              <w:pStyle w:val="a3"/>
              <w:pBdr>
                <w:bottom w:val="single" w:sz="4" w:space="1" w:color="auto"/>
              </w:pBdr>
              <w:ind w:firstLine="0"/>
              <w:jc w:val="center"/>
              <w:rPr>
                <w:szCs w:val="28"/>
                <w:lang w:eastAsia="ko-KR"/>
              </w:rPr>
            </w:pPr>
            <w:r>
              <w:rPr>
                <w:szCs w:val="28"/>
                <w:lang w:eastAsia="ko-KR"/>
              </w:rPr>
              <w:t>30</w:t>
            </w:r>
          </w:p>
        </w:tc>
      </w:tr>
      <w:tr w:rsidR="00930FE8" w:rsidRPr="0002406F" w:rsidTr="00E00240">
        <w:tc>
          <w:tcPr>
            <w:tcW w:w="250" w:type="dxa"/>
          </w:tcPr>
          <w:p w:rsidR="00930FE8" w:rsidRPr="0002406F" w:rsidRDefault="00930FE8" w:rsidP="00A85F55">
            <w:pPr>
              <w:pStyle w:val="a3"/>
              <w:pBdr>
                <w:bottom w:val="single" w:sz="4" w:space="1" w:color="auto"/>
              </w:pBdr>
              <w:ind w:firstLine="0"/>
              <w:jc w:val="center"/>
              <w:rPr>
                <w:szCs w:val="28"/>
                <w:lang w:eastAsia="ko-KR"/>
              </w:rPr>
            </w:pPr>
          </w:p>
        </w:tc>
        <w:tc>
          <w:tcPr>
            <w:tcW w:w="9497" w:type="dxa"/>
          </w:tcPr>
          <w:p w:rsidR="00930FE8" w:rsidRPr="0002406F" w:rsidRDefault="00930FE8" w:rsidP="00A85F55">
            <w:pPr>
              <w:pStyle w:val="a3"/>
              <w:pBdr>
                <w:bottom w:val="single" w:sz="4" w:space="1" w:color="auto"/>
              </w:pBdr>
              <w:spacing w:line="276" w:lineRule="auto"/>
              <w:ind w:firstLine="34"/>
              <w:rPr>
                <w:szCs w:val="28"/>
                <w:lang w:eastAsia="ko-KR"/>
              </w:rPr>
            </w:pPr>
            <w:r w:rsidRPr="0002406F">
              <w:rPr>
                <w:bCs/>
                <w:szCs w:val="28"/>
                <w:lang w:eastAsia="ko-KR"/>
              </w:rPr>
              <w:t>2.3 Особенности ползучести полимерных пленок различной природы при воздействии на них механического напряжения и температуры…………</w:t>
            </w:r>
          </w:p>
        </w:tc>
        <w:tc>
          <w:tcPr>
            <w:tcW w:w="709" w:type="dxa"/>
          </w:tcPr>
          <w:p w:rsidR="00930FE8" w:rsidRPr="0002406F" w:rsidRDefault="00CB4953" w:rsidP="00A85F55">
            <w:pPr>
              <w:pStyle w:val="a3"/>
              <w:pBdr>
                <w:bottom w:val="single" w:sz="4" w:space="1" w:color="auto"/>
              </w:pBdr>
              <w:ind w:firstLine="0"/>
              <w:jc w:val="center"/>
              <w:rPr>
                <w:szCs w:val="28"/>
                <w:lang w:eastAsia="ko-KR"/>
              </w:rPr>
            </w:pPr>
            <w:r>
              <w:rPr>
                <w:szCs w:val="28"/>
                <w:lang w:eastAsia="ko-KR"/>
              </w:rPr>
              <w:t>33</w:t>
            </w:r>
          </w:p>
        </w:tc>
      </w:tr>
      <w:tr w:rsidR="00930FE8" w:rsidRPr="0002406F" w:rsidTr="00E00240">
        <w:tc>
          <w:tcPr>
            <w:tcW w:w="250" w:type="dxa"/>
          </w:tcPr>
          <w:p w:rsidR="00930FE8" w:rsidRPr="0002406F" w:rsidRDefault="00930FE8" w:rsidP="00A85F55">
            <w:pPr>
              <w:pStyle w:val="a3"/>
              <w:pBdr>
                <w:bottom w:val="single" w:sz="4" w:space="1" w:color="auto"/>
              </w:pBdr>
              <w:ind w:right="-108" w:firstLine="0"/>
              <w:jc w:val="center"/>
              <w:rPr>
                <w:szCs w:val="28"/>
                <w:lang w:eastAsia="ko-KR"/>
              </w:rPr>
            </w:pPr>
          </w:p>
        </w:tc>
        <w:tc>
          <w:tcPr>
            <w:tcW w:w="9497" w:type="dxa"/>
          </w:tcPr>
          <w:p w:rsidR="00930FE8" w:rsidRPr="0002406F" w:rsidRDefault="00930FE8" w:rsidP="00A85F55">
            <w:pPr>
              <w:pStyle w:val="3"/>
              <w:pBdr>
                <w:bottom w:val="single" w:sz="4" w:space="1" w:color="auto"/>
              </w:pBdr>
              <w:tabs>
                <w:tab w:val="left" w:pos="1515"/>
              </w:tabs>
              <w:spacing w:line="276" w:lineRule="auto"/>
              <w:jc w:val="left"/>
              <w:outlineLvl w:val="2"/>
              <w:rPr>
                <w:bCs/>
                <w:szCs w:val="28"/>
                <w:lang w:eastAsia="ko-KR"/>
              </w:rPr>
            </w:pPr>
            <w:r w:rsidRPr="0002406F">
              <w:rPr>
                <w:bCs/>
                <w:szCs w:val="28"/>
                <w:lang w:eastAsia="ko-KR"/>
              </w:rPr>
              <w:t>3</w:t>
            </w:r>
            <w:r w:rsidR="00CB4953" w:rsidRPr="0002406F">
              <w:rPr>
                <w:bCs/>
                <w:szCs w:val="28"/>
                <w:lang w:eastAsia="ko-KR"/>
              </w:rPr>
              <w:t xml:space="preserve">. ДИНАМИЧЕСКИЕ ХАРАКТЕРИСТИКИ ПОЛИМЕРНЫХ ПЛЕНОК, ОБЛУЧЕННЫХ РЕЛЯТИВИСТКИМИ ЭЛЕКТРОНАМИ ПРИ </w:t>
            </w:r>
            <w:proofErr w:type="gramStart"/>
            <w:r w:rsidR="00CB4953" w:rsidRPr="0002406F">
              <w:rPr>
                <w:bCs/>
                <w:szCs w:val="28"/>
                <w:lang w:eastAsia="ko-KR"/>
              </w:rPr>
              <w:t>ТЕРМИЧЕСКОМ</w:t>
            </w:r>
            <w:proofErr w:type="gramEnd"/>
            <w:r w:rsidR="00CB4953" w:rsidRPr="0002406F">
              <w:rPr>
                <w:bCs/>
                <w:szCs w:val="28"/>
                <w:lang w:eastAsia="ko-KR"/>
              </w:rPr>
              <w:t xml:space="preserve"> И СТАТИЧЕСКОМ </w:t>
            </w:r>
          </w:p>
          <w:p w:rsidR="00930FE8" w:rsidRPr="0002406F" w:rsidRDefault="00CB4953" w:rsidP="00A85F55">
            <w:pPr>
              <w:pStyle w:val="3"/>
              <w:pBdr>
                <w:bottom w:val="single" w:sz="4" w:space="1" w:color="auto"/>
              </w:pBdr>
              <w:tabs>
                <w:tab w:val="left" w:pos="1515"/>
              </w:tabs>
              <w:spacing w:line="276" w:lineRule="auto"/>
              <w:jc w:val="left"/>
              <w:outlineLvl w:val="2"/>
              <w:rPr>
                <w:szCs w:val="28"/>
                <w:lang w:eastAsia="ko-KR"/>
              </w:rPr>
            </w:pPr>
            <w:proofErr w:type="gramStart"/>
            <w:r w:rsidRPr="0002406F">
              <w:rPr>
                <w:bCs/>
                <w:szCs w:val="28"/>
                <w:lang w:eastAsia="ko-KR"/>
              </w:rPr>
              <w:t>МЕХАНИЧЕСКОМ</w:t>
            </w:r>
            <w:proofErr w:type="gramEnd"/>
            <w:r w:rsidRPr="0002406F">
              <w:rPr>
                <w:bCs/>
                <w:szCs w:val="28"/>
                <w:lang w:eastAsia="ko-KR"/>
              </w:rPr>
              <w:t xml:space="preserve"> ВОЗДЕЙСТВИЯХ</w:t>
            </w:r>
            <w:r w:rsidR="00930FE8" w:rsidRPr="0002406F">
              <w:rPr>
                <w:bCs/>
                <w:szCs w:val="28"/>
                <w:lang w:eastAsia="ko-KR"/>
              </w:rPr>
              <w:t>…………….…………………….</w:t>
            </w:r>
          </w:p>
        </w:tc>
        <w:tc>
          <w:tcPr>
            <w:tcW w:w="709" w:type="dxa"/>
          </w:tcPr>
          <w:p w:rsidR="00930FE8" w:rsidRPr="0002406F" w:rsidRDefault="00CB4953" w:rsidP="00A85F55">
            <w:pPr>
              <w:pStyle w:val="a3"/>
              <w:pBdr>
                <w:bottom w:val="single" w:sz="4" w:space="1" w:color="auto"/>
              </w:pBdr>
              <w:ind w:firstLine="0"/>
              <w:jc w:val="center"/>
              <w:rPr>
                <w:szCs w:val="28"/>
                <w:lang w:eastAsia="ko-KR"/>
              </w:rPr>
            </w:pPr>
            <w:r>
              <w:rPr>
                <w:szCs w:val="28"/>
                <w:lang w:eastAsia="ko-KR"/>
              </w:rPr>
              <w:t>37</w:t>
            </w:r>
          </w:p>
        </w:tc>
      </w:tr>
      <w:tr w:rsidR="00930FE8" w:rsidRPr="0002406F" w:rsidTr="00E00240">
        <w:tc>
          <w:tcPr>
            <w:tcW w:w="250" w:type="dxa"/>
          </w:tcPr>
          <w:p w:rsidR="00930FE8" w:rsidRPr="0002406F" w:rsidRDefault="00930FE8" w:rsidP="00A85F55">
            <w:pPr>
              <w:pStyle w:val="a3"/>
              <w:pBdr>
                <w:bottom w:val="single" w:sz="4" w:space="1" w:color="auto"/>
              </w:pBdr>
              <w:ind w:firstLine="0"/>
              <w:jc w:val="center"/>
              <w:rPr>
                <w:szCs w:val="28"/>
                <w:lang w:eastAsia="ko-KR"/>
              </w:rPr>
            </w:pPr>
          </w:p>
        </w:tc>
        <w:tc>
          <w:tcPr>
            <w:tcW w:w="9497" w:type="dxa"/>
          </w:tcPr>
          <w:p w:rsidR="00930FE8" w:rsidRPr="0002406F" w:rsidRDefault="00930FE8" w:rsidP="00A85F55">
            <w:pPr>
              <w:pStyle w:val="3"/>
              <w:pBdr>
                <w:bottom w:val="single" w:sz="4" w:space="1" w:color="auto"/>
              </w:pBdr>
              <w:tabs>
                <w:tab w:val="left" w:pos="1515"/>
              </w:tabs>
              <w:spacing w:line="276" w:lineRule="auto"/>
              <w:ind w:firstLine="34"/>
              <w:jc w:val="both"/>
              <w:outlineLvl w:val="2"/>
              <w:rPr>
                <w:bCs/>
                <w:szCs w:val="28"/>
                <w:lang w:eastAsia="ko-KR"/>
              </w:rPr>
            </w:pPr>
            <w:r w:rsidRPr="0002406F">
              <w:rPr>
                <w:bCs/>
                <w:szCs w:val="28"/>
                <w:lang w:eastAsia="ko-KR"/>
              </w:rPr>
              <w:t xml:space="preserve">3.1 Влияния электронного облучения, воздействия </w:t>
            </w:r>
            <w:proofErr w:type="gramStart"/>
            <w:r w:rsidRPr="0002406F">
              <w:rPr>
                <w:bCs/>
                <w:szCs w:val="28"/>
                <w:lang w:eastAsia="ko-KR"/>
              </w:rPr>
              <w:t>статической</w:t>
            </w:r>
            <w:proofErr w:type="gramEnd"/>
          </w:p>
          <w:p w:rsidR="00930FE8" w:rsidRPr="0002406F" w:rsidRDefault="00930FE8" w:rsidP="00A85F55">
            <w:pPr>
              <w:pStyle w:val="3"/>
              <w:pBdr>
                <w:bottom w:val="single" w:sz="4" w:space="1" w:color="auto"/>
              </w:pBdr>
              <w:tabs>
                <w:tab w:val="left" w:pos="1515"/>
              </w:tabs>
              <w:spacing w:line="276" w:lineRule="auto"/>
              <w:ind w:firstLine="34"/>
              <w:jc w:val="both"/>
              <w:outlineLvl w:val="2"/>
              <w:rPr>
                <w:bCs/>
                <w:szCs w:val="28"/>
                <w:lang w:eastAsia="ko-KR"/>
              </w:rPr>
            </w:pPr>
            <w:r w:rsidRPr="0002406F">
              <w:rPr>
                <w:bCs/>
                <w:szCs w:val="28"/>
                <w:lang w:eastAsia="ko-KR"/>
              </w:rPr>
              <w:t>механической нагрузки и температуры на деформацию</w:t>
            </w:r>
          </w:p>
          <w:p w:rsidR="00930FE8" w:rsidRPr="0002406F" w:rsidRDefault="00930FE8" w:rsidP="00A85F55">
            <w:pPr>
              <w:pStyle w:val="3"/>
              <w:pBdr>
                <w:bottom w:val="single" w:sz="4" w:space="1" w:color="auto"/>
              </w:pBdr>
              <w:tabs>
                <w:tab w:val="left" w:pos="1515"/>
              </w:tabs>
              <w:spacing w:line="276" w:lineRule="auto"/>
              <w:ind w:firstLine="34"/>
              <w:jc w:val="both"/>
              <w:outlineLvl w:val="2"/>
              <w:rPr>
                <w:szCs w:val="28"/>
                <w:lang w:eastAsia="ko-KR"/>
              </w:rPr>
            </w:pPr>
            <w:r w:rsidRPr="0002406F">
              <w:rPr>
                <w:bCs/>
                <w:szCs w:val="28"/>
                <w:lang w:eastAsia="ko-KR"/>
              </w:rPr>
              <w:t xml:space="preserve"> </w:t>
            </w:r>
            <w:proofErr w:type="spellStart"/>
            <w:r w:rsidRPr="0002406F">
              <w:rPr>
                <w:bCs/>
                <w:szCs w:val="28"/>
                <w:lang w:eastAsia="ko-KR"/>
              </w:rPr>
              <w:t>полиимидных</w:t>
            </w:r>
            <w:proofErr w:type="spellEnd"/>
            <w:r w:rsidRPr="0002406F">
              <w:rPr>
                <w:bCs/>
                <w:szCs w:val="28"/>
                <w:lang w:eastAsia="ko-KR"/>
              </w:rPr>
              <w:t xml:space="preserve"> пленок …...................................................................</w:t>
            </w:r>
          </w:p>
        </w:tc>
        <w:tc>
          <w:tcPr>
            <w:tcW w:w="709" w:type="dxa"/>
          </w:tcPr>
          <w:p w:rsidR="00930FE8" w:rsidRPr="0002406F" w:rsidRDefault="00CB4953" w:rsidP="00A85F55">
            <w:pPr>
              <w:pStyle w:val="a3"/>
              <w:pBdr>
                <w:bottom w:val="single" w:sz="4" w:space="1" w:color="auto"/>
              </w:pBdr>
              <w:ind w:firstLine="0"/>
              <w:jc w:val="center"/>
              <w:rPr>
                <w:szCs w:val="28"/>
                <w:lang w:eastAsia="ko-KR"/>
              </w:rPr>
            </w:pPr>
            <w:r>
              <w:rPr>
                <w:szCs w:val="28"/>
                <w:lang w:eastAsia="ko-KR"/>
              </w:rPr>
              <w:t>38</w:t>
            </w:r>
          </w:p>
        </w:tc>
      </w:tr>
      <w:tr w:rsidR="00930FE8" w:rsidRPr="0002406F" w:rsidTr="00E00240">
        <w:tc>
          <w:tcPr>
            <w:tcW w:w="250" w:type="dxa"/>
          </w:tcPr>
          <w:p w:rsidR="00930FE8" w:rsidRPr="0002406F" w:rsidRDefault="00930FE8" w:rsidP="00A85F55">
            <w:pPr>
              <w:pStyle w:val="a3"/>
              <w:pBdr>
                <w:bottom w:val="single" w:sz="4" w:space="1" w:color="auto"/>
              </w:pBdr>
              <w:ind w:firstLine="0"/>
              <w:jc w:val="center"/>
              <w:rPr>
                <w:szCs w:val="28"/>
                <w:lang w:eastAsia="ko-KR"/>
              </w:rPr>
            </w:pPr>
          </w:p>
        </w:tc>
        <w:tc>
          <w:tcPr>
            <w:tcW w:w="9497" w:type="dxa"/>
          </w:tcPr>
          <w:p w:rsidR="00930FE8" w:rsidRPr="0002406F" w:rsidRDefault="00930FE8" w:rsidP="00A85F55">
            <w:pPr>
              <w:pStyle w:val="3"/>
              <w:pBdr>
                <w:bottom w:val="single" w:sz="4" w:space="1" w:color="auto"/>
              </w:pBdr>
              <w:spacing w:line="276" w:lineRule="auto"/>
              <w:jc w:val="both"/>
              <w:outlineLvl w:val="2"/>
              <w:rPr>
                <w:bCs/>
                <w:szCs w:val="28"/>
                <w:lang w:eastAsia="ko-KR"/>
              </w:rPr>
            </w:pPr>
            <w:r w:rsidRPr="0002406F">
              <w:rPr>
                <w:bCs/>
                <w:szCs w:val="28"/>
                <w:lang w:eastAsia="ko-KR"/>
              </w:rPr>
              <w:t xml:space="preserve">3.2 Влияния электронного облучения,  воздействия </w:t>
            </w:r>
            <w:proofErr w:type="gramStart"/>
            <w:r w:rsidRPr="0002406F">
              <w:rPr>
                <w:bCs/>
                <w:szCs w:val="28"/>
                <w:lang w:eastAsia="ko-KR"/>
              </w:rPr>
              <w:t>статической</w:t>
            </w:r>
            <w:proofErr w:type="gramEnd"/>
          </w:p>
          <w:p w:rsidR="00930FE8" w:rsidRPr="0002406F" w:rsidRDefault="00930FE8" w:rsidP="00A85F55">
            <w:pPr>
              <w:pStyle w:val="3"/>
              <w:pBdr>
                <w:bottom w:val="single" w:sz="4" w:space="1" w:color="auto"/>
              </w:pBdr>
              <w:spacing w:line="276" w:lineRule="auto"/>
              <w:jc w:val="both"/>
              <w:outlineLvl w:val="2"/>
              <w:rPr>
                <w:bCs/>
                <w:szCs w:val="28"/>
                <w:lang w:eastAsia="ko-KR"/>
              </w:rPr>
            </w:pPr>
            <w:r w:rsidRPr="0002406F">
              <w:rPr>
                <w:bCs/>
                <w:szCs w:val="28"/>
                <w:lang w:eastAsia="ko-KR"/>
              </w:rPr>
              <w:t>механической нагрузки и температуры на деформацию</w:t>
            </w:r>
          </w:p>
          <w:p w:rsidR="00930FE8" w:rsidRPr="0002406F" w:rsidRDefault="00930FE8" w:rsidP="00A85F55">
            <w:pPr>
              <w:pStyle w:val="3"/>
              <w:pBdr>
                <w:bottom w:val="single" w:sz="4" w:space="1" w:color="auto"/>
              </w:pBdr>
              <w:spacing w:line="276" w:lineRule="auto"/>
              <w:jc w:val="both"/>
              <w:outlineLvl w:val="2"/>
              <w:rPr>
                <w:szCs w:val="28"/>
                <w:lang w:eastAsia="ko-KR"/>
              </w:rPr>
            </w:pPr>
            <w:r w:rsidRPr="0002406F">
              <w:rPr>
                <w:bCs/>
                <w:szCs w:val="28"/>
                <w:lang w:eastAsia="ko-KR"/>
              </w:rPr>
              <w:t>лавсановых пленок ……………………………………………</w:t>
            </w:r>
          </w:p>
        </w:tc>
        <w:tc>
          <w:tcPr>
            <w:tcW w:w="709" w:type="dxa"/>
          </w:tcPr>
          <w:p w:rsidR="00930FE8" w:rsidRPr="0002406F" w:rsidRDefault="00CB4953" w:rsidP="00A85F55">
            <w:pPr>
              <w:pStyle w:val="a3"/>
              <w:pBdr>
                <w:bottom w:val="single" w:sz="4" w:space="1" w:color="auto"/>
              </w:pBdr>
              <w:ind w:firstLine="0"/>
              <w:jc w:val="center"/>
              <w:rPr>
                <w:szCs w:val="28"/>
                <w:lang w:eastAsia="ko-KR"/>
              </w:rPr>
            </w:pPr>
            <w:r>
              <w:rPr>
                <w:szCs w:val="28"/>
                <w:lang w:eastAsia="ko-KR"/>
              </w:rPr>
              <w:t>47</w:t>
            </w:r>
          </w:p>
        </w:tc>
      </w:tr>
      <w:tr w:rsidR="00930FE8" w:rsidRPr="0002406F" w:rsidTr="00E00240">
        <w:tc>
          <w:tcPr>
            <w:tcW w:w="250" w:type="dxa"/>
          </w:tcPr>
          <w:p w:rsidR="00930FE8" w:rsidRPr="0002406F" w:rsidRDefault="00930FE8" w:rsidP="00A85F55">
            <w:pPr>
              <w:pStyle w:val="a3"/>
              <w:pBdr>
                <w:bottom w:val="single" w:sz="4" w:space="1" w:color="auto"/>
              </w:pBdr>
              <w:ind w:firstLine="0"/>
              <w:jc w:val="center"/>
              <w:rPr>
                <w:szCs w:val="28"/>
                <w:lang w:eastAsia="ko-KR"/>
              </w:rPr>
            </w:pPr>
          </w:p>
        </w:tc>
        <w:tc>
          <w:tcPr>
            <w:tcW w:w="9497" w:type="dxa"/>
          </w:tcPr>
          <w:p w:rsidR="00930FE8" w:rsidRPr="0002406F" w:rsidRDefault="00930FE8" w:rsidP="00A85F55">
            <w:pPr>
              <w:pStyle w:val="a5"/>
              <w:pBdr>
                <w:bottom w:val="single" w:sz="4" w:space="1" w:color="auto"/>
              </w:pBdr>
              <w:spacing w:after="0" w:line="276" w:lineRule="auto"/>
              <w:ind w:firstLine="34"/>
              <w:rPr>
                <w:sz w:val="28"/>
                <w:szCs w:val="28"/>
                <w:lang w:eastAsia="ko-KR"/>
              </w:rPr>
            </w:pPr>
            <w:r w:rsidRPr="0002406F">
              <w:rPr>
                <w:bCs/>
                <w:sz w:val="28"/>
                <w:szCs w:val="28"/>
              </w:rPr>
              <w:t xml:space="preserve">3.3 </w:t>
            </w:r>
            <w:r w:rsidRPr="0002406F">
              <w:rPr>
                <w:bCs/>
                <w:sz w:val="28"/>
                <w:szCs w:val="28"/>
                <w:lang w:val="kk-KZ"/>
              </w:rPr>
              <w:t>Исследования оптическими методами воздействия комплексных внешних факторов на физико-химические процессы в полимерных пленках</w:t>
            </w:r>
            <w:r w:rsidRPr="0002406F">
              <w:rPr>
                <w:bCs/>
                <w:sz w:val="28"/>
                <w:szCs w:val="28"/>
              </w:rPr>
              <w:t>………………………………………..</w:t>
            </w:r>
          </w:p>
        </w:tc>
        <w:tc>
          <w:tcPr>
            <w:tcW w:w="709" w:type="dxa"/>
          </w:tcPr>
          <w:p w:rsidR="00930FE8" w:rsidRPr="0002406F" w:rsidRDefault="00CB4953" w:rsidP="00A85F55">
            <w:pPr>
              <w:pStyle w:val="a3"/>
              <w:pBdr>
                <w:bottom w:val="single" w:sz="4" w:space="1" w:color="auto"/>
              </w:pBdr>
              <w:ind w:firstLine="0"/>
              <w:jc w:val="center"/>
              <w:rPr>
                <w:szCs w:val="28"/>
                <w:lang w:eastAsia="ko-KR"/>
              </w:rPr>
            </w:pPr>
            <w:r>
              <w:rPr>
                <w:szCs w:val="28"/>
                <w:lang w:eastAsia="ko-KR"/>
              </w:rPr>
              <w:t>54</w:t>
            </w:r>
          </w:p>
        </w:tc>
      </w:tr>
      <w:tr w:rsidR="00930FE8" w:rsidRPr="0002406F" w:rsidTr="00E00240">
        <w:tc>
          <w:tcPr>
            <w:tcW w:w="250" w:type="dxa"/>
          </w:tcPr>
          <w:p w:rsidR="00930FE8" w:rsidRPr="0002406F" w:rsidRDefault="00930FE8" w:rsidP="00A85F55">
            <w:pPr>
              <w:pStyle w:val="a3"/>
              <w:pBdr>
                <w:bottom w:val="single" w:sz="4" w:space="1" w:color="auto"/>
              </w:pBdr>
              <w:ind w:firstLine="0"/>
              <w:jc w:val="center"/>
              <w:rPr>
                <w:szCs w:val="28"/>
                <w:lang w:eastAsia="ko-KR"/>
              </w:rPr>
            </w:pPr>
          </w:p>
        </w:tc>
        <w:tc>
          <w:tcPr>
            <w:tcW w:w="9497" w:type="dxa"/>
          </w:tcPr>
          <w:p w:rsidR="00930FE8" w:rsidRPr="0002406F" w:rsidRDefault="00930FE8" w:rsidP="00A85F55">
            <w:pPr>
              <w:pStyle w:val="a5"/>
              <w:pBdr>
                <w:bottom w:val="single" w:sz="4" w:space="1" w:color="auto"/>
              </w:pBdr>
              <w:tabs>
                <w:tab w:val="left" w:pos="7689"/>
              </w:tabs>
              <w:spacing w:after="0" w:line="276" w:lineRule="auto"/>
              <w:rPr>
                <w:sz w:val="28"/>
                <w:szCs w:val="28"/>
                <w:lang w:eastAsia="ko-KR"/>
              </w:rPr>
            </w:pPr>
            <w:r w:rsidRPr="0002406F">
              <w:rPr>
                <w:snapToGrid w:val="0"/>
                <w:sz w:val="28"/>
                <w:szCs w:val="28"/>
              </w:rPr>
              <w:t xml:space="preserve">3.4 ЭПР и ИК-спектрометрия </w:t>
            </w:r>
            <w:r w:rsidRPr="0002406F">
              <w:rPr>
                <w:bCs/>
                <w:sz w:val="28"/>
                <w:szCs w:val="28"/>
              </w:rPr>
              <w:t>ф</w:t>
            </w:r>
            <w:r w:rsidRPr="0002406F">
              <w:rPr>
                <w:snapToGrid w:val="0"/>
                <w:sz w:val="28"/>
                <w:szCs w:val="28"/>
              </w:rPr>
              <w:t xml:space="preserve">изико-химических процессов  в полимерных пленках, облученных электронами, подвергнутых воздействию механической нагрузки и температур….............        </w:t>
            </w:r>
          </w:p>
        </w:tc>
        <w:tc>
          <w:tcPr>
            <w:tcW w:w="709" w:type="dxa"/>
          </w:tcPr>
          <w:p w:rsidR="00930FE8" w:rsidRPr="0002406F" w:rsidRDefault="00CB4953" w:rsidP="00A85F55">
            <w:pPr>
              <w:pStyle w:val="a3"/>
              <w:pBdr>
                <w:bottom w:val="single" w:sz="4" w:space="1" w:color="auto"/>
              </w:pBdr>
              <w:ind w:firstLine="0"/>
              <w:jc w:val="center"/>
              <w:rPr>
                <w:szCs w:val="28"/>
                <w:lang w:eastAsia="ko-KR"/>
              </w:rPr>
            </w:pPr>
            <w:r>
              <w:rPr>
                <w:szCs w:val="28"/>
                <w:lang w:eastAsia="ko-KR"/>
              </w:rPr>
              <w:t>58</w:t>
            </w:r>
          </w:p>
        </w:tc>
      </w:tr>
      <w:tr w:rsidR="00930FE8" w:rsidRPr="0002406F" w:rsidTr="00E00240">
        <w:tc>
          <w:tcPr>
            <w:tcW w:w="250" w:type="dxa"/>
          </w:tcPr>
          <w:p w:rsidR="00930FE8" w:rsidRPr="0002406F" w:rsidRDefault="00930FE8" w:rsidP="00A85F55">
            <w:pPr>
              <w:pStyle w:val="a3"/>
              <w:pBdr>
                <w:bottom w:val="single" w:sz="4" w:space="1" w:color="auto"/>
              </w:pBdr>
              <w:ind w:firstLine="0"/>
              <w:jc w:val="center"/>
              <w:rPr>
                <w:szCs w:val="28"/>
                <w:lang w:eastAsia="ko-KR"/>
              </w:rPr>
            </w:pPr>
          </w:p>
        </w:tc>
        <w:tc>
          <w:tcPr>
            <w:tcW w:w="9497" w:type="dxa"/>
          </w:tcPr>
          <w:p w:rsidR="00930FE8" w:rsidRPr="0002406F" w:rsidRDefault="00930FE8" w:rsidP="00A85F55">
            <w:pPr>
              <w:pBdr>
                <w:bottom w:val="single" w:sz="4" w:space="1" w:color="auto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Заключение……………………………………..</w:t>
            </w:r>
          </w:p>
          <w:p w:rsidR="00A67830" w:rsidRPr="0002406F" w:rsidRDefault="00A67830" w:rsidP="00A85F55">
            <w:pPr>
              <w:pStyle w:val="a3"/>
              <w:pBdr>
                <w:bottom w:val="single" w:sz="4" w:space="1" w:color="auto"/>
              </w:pBdr>
              <w:spacing w:line="276" w:lineRule="auto"/>
              <w:ind w:firstLine="0"/>
              <w:rPr>
                <w:b/>
                <w:szCs w:val="28"/>
                <w:lang w:eastAsia="ko-KR"/>
              </w:rPr>
            </w:pPr>
            <w:r w:rsidRPr="0002406F">
              <w:rPr>
                <w:szCs w:val="28"/>
                <w:lang w:eastAsia="ko-KR"/>
              </w:rPr>
              <w:t>Сокращения и условные обозначения…………………</w:t>
            </w:r>
          </w:p>
          <w:p w:rsidR="00930FE8" w:rsidRPr="0002406F" w:rsidRDefault="00930FE8" w:rsidP="00A85F55">
            <w:pPr>
              <w:pBdr>
                <w:bottom w:val="single" w:sz="4" w:space="1" w:color="auto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Литература……………………………………….</w:t>
            </w:r>
          </w:p>
          <w:p w:rsidR="00C75E91" w:rsidRPr="0002406F" w:rsidRDefault="00C75E91" w:rsidP="00A85F55">
            <w:pPr>
              <w:pStyle w:val="a3"/>
              <w:pBdr>
                <w:bottom w:val="single" w:sz="4" w:space="1" w:color="auto"/>
              </w:pBdr>
              <w:spacing w:line="276" w:lineRule="auto"/>
              <w:ind w:firstLine="0"/>
              <w:rPr>
                <w:szCs w:val="28"/>
                <w:lang w:eastAsia="ko-KR"/>
              </w:rPr>
            </w:pPr>
          </w:p>
        </w:tc>
        <w:tc>
          <w:tcPr>
            <w:tcW w:w="709" w:type="dxa"/>
          </w:tcPr>
          <w:p w:rsidR="00930FE8" w:rsidRDefault="00CB4953" w:rsidP="00A85F55">
            <w:pPr>
              <w:pStyle w:val="a3"/>
              <w:pBdr>
                <w:bottom w:val="single" w:sz="4" w:space="1" w:color="auto"/>
              </w:pBdr>
              <w:ind w:firstLine="0"/>
              <w:jc w:val="center"/>
              <w:rPr>
                <w:szCs w:val="28"/>
                <w:lang w:eastAsia="ko-KR"/>
              </w:rPr>
            </w:pPr>
            <w:r>
              <w:rPr>
                <w:szCs w:val="28"/>
                <w:lang w:eastAsia="ko-KR"/>
              </w:rPr>
              <w:lastRenderedPageBreak/>
              <w:t>64</w:t>
            </w:r>
          </w:p>
          <w:p w:rsidR="00CB4953" w:rsidRDefault="00CB4953" w:rsidP="00A85F55">
            <w:pPr>
              <w:pStyle w:val="a3"/>
              <w:pBdr>
                <w:bottom w:val="single" w:sz="4" w:space="1" w:color="auto"/>
              </w:pBdr>
              <w:ind w:firstLine="0"/>
              <w:jc w:val="center"/>
              <w:rPr>
                <w:szCs w:val="28"/>
                <w:lang w:eastAsia="ko-KR"/>
              </w:rPr>
            </w:pPr>
            <w:r>
              <w:rPr>
                <w:szCs w:val="28"/>
                <w:lang w:eastAsia="ko-KR"/>
              </w:rPr>
              <w:t>66</w:t>
            </w:r>
          </w:p>
          <w:p w:rsidR="00CB4953" w:rsidRPr="0002406F" w:rsidRDefault="00CB4953" w:rsidP="00A85F55">
            <w:pPr>
              <w:pStyle w:val="a3"/>
              <w:pBdr>
                <w:bottom w:val="single" w:sz="4" w:space="1" w:color="auto"/>
              </w:pBdr>
              <w:ind w:firstLine="0"/>
              <w:jc w:val="center"/>
              <w:rPr>
                <w:szCs w:val="28"/>
                <w:lang w:eastAsia="ko-KR"/>
              </w:rPr>
            </w:pPr>
            <w:r>
              <w:rPr>
                <w:szCs w:val="28"/>
                <w:lang w:eastAsia="ko-KR"/>
              </w:rPr>
              <w:t>67</w:t>
            </w:r>
          </w:p>
        </w:tc>
      </w:tr>
    </w:tbl>
    <w:p w:rsidR="00930FE8" w:rsidRDefault="00930FE8" w:rsidP="00A85F55">
      <w:pPr>
        <w:pBdr>
          <w:bottom w:val="single" w:sz="4" w:space="1" w:color="auto"/>
        </w:pBdr>
        <w:spacing w:after="0" w:line="240" w:lineRule="auto"/>
        <w:ind w:firstLine="454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54A15" w:rsidRPr="0002406F" w:rsidRDefault="00754A15" w:rsidP="0002406F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2406F">
        <w:rPr>
          <w:rFonts w:ascii="Times New Roman" w:hAnsi="Times New Roman" w:cs="Times New Roman"/>
          <w:b/>
          <w:bCs/>
          <w:sz w:val="32"/>
          <w:szCs w:val="32"/>
        </w:rPr>
        <w:t>Предисловие</w:t>
      </w:r>
    </w:p>
    <w:p w:rsidR="00754A15" w:rsidRPr="0002406F" w:rsidRDefault="00754A15" w:rsidP="0002406F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9979AA" w:rsidRPr="0002406F" w:rsidRDefault="009979AA" w:rsidP="0002406F">
      <w:pPr>
        <w:spacing w:after="0"/>
        <w:ind w:firstLine="45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406F">
        <w:rPr>
          <w:rFonts w:ascii="Times New Roman" w:hAnsi="Times New Roman" w:cs="Times New Roman"/>
          <w:bCs/>
          <w:sz w:val="28"/>
          <w:szCs w:val="28"/>
        </w:rPr>
        <w:t>Особенностью твердого состояния вещества являются то, что они</w:t>
      </w:r>
      <w:r w:rsidR="005307B6" w:rsidRPr="0002406F">
        <w:rPr>
          <w:rFonts w:ascii="Times New Roman" w:hAnsi="Times New Roman" w:cs="Times New Roman"/>
          <w:bCs/>
          <w:sz w:val="28"/>
          <w:szCs w:val="28"/>
        </w:rPr>
        <w:t xml:space="preserve"> по природе</w:t>
      </w:r>
      <w:r w:rsidRPr="0002406F">
        <w:rPr>
          <w:rFonts w:ascii="Times New Roman" w:hAnsi="Times New Roman" w:cs="Times New Roman"/>
          <w:bCs/>
          <w:sz w:val="28"/>
          <w:szCs w:val="28"/>
        </w:rPr>
        <w:t xml:space="preserve"> могут происходить из различных материалов</w:t>
      </w:r>
      <w:r w:rsidR="005307B6" w:rsidRPr="0002406F">
        <w:rPr>
          <w:rFonts w:ascii="Times New Roman" w:hAnsi="Times New Roman" w:cs="Times New Roman"/>
          <w:bCs/>
          <w:sz w:val="28"/>
          <w:szCs w:val="28"/>
        </w:rPr>
        <w:t xml:space="preserve">, в том числе </w:t>
      </w:r>
      <w:r w:rsidRPr="0002406F">
        <w:rPr>
          <w:rFonts w:ascii="Times New Roman" w:hAnsi="Times New Roman" w:cs="Times New Roman"/>
          <w:bCs/>
          <w:sz w:val="28"/>
          <w:szCs w:val="28"/>
        </w:rPr>
        <w:t>и полимерны</w:t>
      </w:r>
      <w:r w:rsidR="005307B6" w:rsidRPr="0002406F">
        <w:rPr>
          <w:rFonts w:ascii="Times New Roman" w:hAnsi="Times New Roman" w:cs="Times New Roman"/>
          <w:bCs/>
          <w:sz w:val="28"/>
          <w:szCs w:val="28"/>
        </w:rPr>
        <w:t>ми. Последние</w:t>
      </w:r>
      <w:r w:rsidRPr="0002406F">
        <w:rPr>
          <w:rFonts w:ascii="Times New Roman" w:hAnsi="Times New Roman" w:cs="Times New Roman"/>
          <w:bCs/>
          <w:sz w:val="28"/>
          <w:szCs w:val="28"/>
        </w:rPr>
        <w:t xml:space="preserve"> представляю</w:t>
      </w:r>
      <w:r w:rsidR="005307B6" w:rsidRPr="0002406F">
        <w:rPr>
          <w:rFonts w:ascii="Times New Roman" w:hAnsi="Times New Roman" w:cs="Times New Roman"/>
          <w:bCs/>
          <w:sz w:val="28"/>
          <w:szCs w:val="28"/>
        </w:rPr>
        <w:t>т</w:t>
      </w:r>
      <w:r w:rsidRPr="0002406F">
        <w:rPr>
          <w:rFonts w:ascii="Times New Roman" w:hAnsi="Times New Roman" w:cs="Times New Roman"/>
          <w:bCs/>
          <w:sz w:val="28"/>
          <w:szCs w:val="28"/>
        </w:rPr>
        <w:t xml:space="preserve"> собой неупорядоченные системы без трансляционной симметрии с непериодической структурой. В большинстве своем </w:t>
      </w:r>
      <w:r w:rsidR="005307B6" w:rsidRPr="0002406F">
        <w:rPr>
          <w:rFonts w:ascii="Times New Roman" w:hAnsi="Times New Roman" w:cs="Times New Roman"/>
          <w:bCs/>
          <w:sz w:val="28"/>
          <w:szCs w:val="28"/>
        </w:rPr>
        <w:t xml:space="preserve">они </w:t>
      </w:r>
      <w:r w:rsidRPr="0002406F">
        <w:rPr>
          <w:rFonts w:ascii="Times New Roman" w:hAnsi="Times New Roman" w:cs="Times New Roman"/>
          <w:bCs/>
          <w:sz w:val="28"/>
          <w:szCs w:val="28"/>
        </w:rPr>
        <w:t xml:space="preserve">по физико-химическим </w:t>
      </w:r>
      <w:r w:rsidR="005307B6" w:rsidRPr="0002406F">
        <w:rPr>
          <w:rFonts w:ascii="Times New Roman" w:hAnsi="Times New Roman" w:cs="Times New Roman"/>
          <w:bCs/>
          <w:sz w:val="28"/>
          <w:szCs w:val="28"/>
        </w:rPr>
        <w:t xml:space="preserve">свойствам </w:t>
      </w:r>
      <w:r w:rsidRPr="0002406F">
        <w:rPr>
          <w:rFonts w:ascii="Times New Roman" w:hAnsi="Times New Roman" w:cs="Times New Roman"/>
          <w:bCs/>
          <w:sz w:val="28"/>
          <w:szCs w:val="28"/>
        </w:rPr>
        <w:t xml:space="preserve">достаточно хорошо изучены. Однако научный и практический интерес к ним сохраняется и по настоящее время в виду того, что они обладают рядом преимуществ по сравнению с другими конструкционными материалами. Изучение изменения физико-химических характеристик таких материалов вызванного воздействием различных факторов, приводящих к существенным изменениям структуры и свойств, определяет прогнозирование их поведения в полях интенсивных нагрузок. Практическая значимость таких материалов определяется их физико-механическими свойствами, которые зависят от количества содержащихся в них дефектов и вероятностью протекания различных перестроек в структуре с их участием. Прежде всего, такие преобразования в них вызывают изменение прочности, твердости, пластичности, разрушения, радиационной стойкости материала и других характеристик. В то же время на практике остается не решенным вопрос создания общей теории, описывающей закономерности и механизмы протекания </w:t>
      </w:r>
      <w:r w:rsidR="005307B6" w:rsidRPr="0002406F">
        <w:rPr>
          <w:rFonts w:ascii="Times New Roman" w:hAnsi="Times New Roman" w:cs="Times New Roman"/>
          <w:bCs/>
          <w:sz w:val="28"/>
          <w:szCs w:val="28"/>
        </w:rPr>
        <w:t xml:space="preserve">в полимерах </w:t>
      </w:r>
      <w:r w:rsidRPr="0002406F">
        <w:rPr>
          <w:rFonts w:ascii="Times New Roman" w:hAnsi="Times New Roman" w:cs="Times New Roman"/>
          <w:bCs/>
          <w:sz w:val="28"/>
          <w:szCs w:val="28"/>
        </w:rPr>
        <w:t xml:space="preserve">физико-химических процессов в результате воздействия ионизирующего излучения. </w:t>
      </w:r>
    </w:p>
    <w:p w:rsidR="009979AA" w:rsidRPr="0002406F" w:rsidRDefault="009979AA" w:rsidP="0002406F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Воздействия высокоэнергетических частиц вызывают существенные преобразования в структуре полимеров. 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>Механизм воздействия и</w:t>
      </w:r>
      <w:r w:rsidR="005307B6" w:rsidRPr="0002406F">
        <w:rPr>
          <w:rFonts w:ascii="Times New Roman" w:hAnsi="Times New Roman" w:cs="Times New Roman"/>
          <w:sz w:val="28"/>
          <w:szCs w:val="28"/>
        </w:rPr>
        <w:t>онизирующих излучений</w:t>
      </w:r>
      <w:r w:rsidRPr="0002406F">
        <w:rPr>
          <w:rFonts w:ascii="Times New Roman" w:hAnsi="Times New Roman" w:cs="Times New Roman"/>
          <w:sz w:val="28"/>
          <w:szCs w:val="28"/>
        </w:rPr>
        <w:t xml:space="preserve"> на высокомолекулярные соединения в конденсированном состоянии </w:t>
      </w:r>
      <w:r w:rsidR="005307B6" w:rsidRPr="0002406F">
        <w:rPr>
          <w:rFonts w:ascii="Times New Roman" w:hAnsi="Times New Roman" w:cs="Times New Roman"/>
          <w:sz w:val="28"/>
          <w:szCs w:val="28"/>
        </w:rPr>
        <w:t>определяется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D51121" w:rsidRPr="0002406F">
        <w:rPr>
          <w:rFonts w:ascii="Times New Roman" w:hAnsi="Times New Roman" w:cs="Times New Roman"/>
          <w:sz w:val="28"/>
          <w:szCs w:val="28"/>
        </w:rPr>
        <w:t>одновременным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5307B6" w:rsidRPr="0002406F">
        <w:rPr>
          <w:rFonts w:ascii="Times New Roman" w:hAnsi="Times New Roman" w:cs="Times New Roman"/>
          <w:sz w:val="28"/>
          <w:szCs w:val="28"/>
        </w:rPr>
        <w:t>присутствием</w:t>
      </w:r>
      <w:r w:rsidRPr="0002406F">
        <w:rPr>
          <w:rFonts w:ascii="Times New Roman" w:hAnsi="Times New Roman" w:cs="Times New Roman"/>
          <w:sz w:val="28"/>
          <w:szCs w:val="28"/>
        </w:rPr>
        <w:t xml:space="preserve"> различных процессов</w:t>
      </w:r>
      <w:r w:rsidR="005307B6" w:rsidRPr="0002406F">
        <w:rPr>
          <w:rFonts w:ascii="Times New Roman" w:hAnsi="Times New Roman" w:cs="Times New Roman"/>
          <w:sz w:val="28"/>
          <w:szCs w:val="28"/>
        </w:rPr>
        <w:t>,</w:t>
      </w:r>
      <w:r w:rsidR="00D51121" w:rsidRPr="0002406F">
        <w:rPr>
          <w:rFonts w:ascii="Times New Roman" w:hAnsi="Times New Roman" w:cs="Times New Roman"/>
          <w:sz w:val="28"/>
          <w:szCs w:val="28"/>
        </w:rPr>
        <w:t xml:space="preserve"> которых условно можно разделить на</w:t>
      </w:r>
      <w:r w:rsidRPr="0002406F">
        <w:rPr>
          <w:rFonts w:ascii="Times New Roman" w:hAnsi="Times New Roman" w:cs="Times New Roman"/>
          <w:sz w:val="28"/>
          <w:szCs w:val="28"/>
        </w:rPr>
        <w:t xml:space="preserve"> физические (возбуждение, ионизация,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термолизация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>, стабилизация и рекомбинация избыточных зарядов) и химические (сш</w:t>
      </w:r>
      <w:r w:rsidR="00D51121" w:rsidRPr="0002406F">
        <w:rPr>
          <w:rFonts w:ascii="Times New Roman" w:hAnsi="Times New Roman" w:cs="Times New Roman"/>
          <w:sz w:val="28"/>
          <w:szCs w:val="28"/>
        </w:rPr>
        <w:t>ивание, деструкция и окисление)</w:t>
      </w:r>
      <w:r w:rsidRPr="0002406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Изучение </w:t>
      </w:r>
      <w:r w:rsidR="00D51121" w:rsidRPr="0002406F">
        <w:rPr>
          <w:rFonts w:ascii="Times New Roman" w:hAnsi="Times New Roman" w:cs="Times New Roman"/>
          <w:sz w:val="28"/>
          <w:szCs w:val="28"/>
        </w:rPr>
        <w:t>эт</w:t>
      </w:r>
      <w:r w:rsidRPr="0002406F">
        <w:rPr>
          <w:rFonts w:ascii="Times New Roman" w:hAnsi="Times New Roman" w:cs="Times New Roman"/>
          <w:sz w:val="28"/>
          <w:szCs w:val="28"/>
        </w:rPr>
        <w:t>их явле</w:t>
      </w:r>
      <w:r w:rsidR="00D51121" w:rsidRPr="0002406F">
        <w:rPr>
          <w:rFonts w:ascii="Times New Roman" w:hAnsi="Times New Roman" w:cs="Times New Roman"/>
          <w:sz w:val="28"/>
          <w:szCs w:val="28"/>
        </w:rPr>
        <w:t xml:space="preserve">ний представляет собой </w:t>
      </w:r>
      <w:r w:rsidRPr="0002406F">
        <w:rPr>
          <w:rFonts w:ascii="Times New Roman" w:hAnsi="Times New Roman" w:cs="Times New Roman"/>
          <w:sz w:val="28"/>
          <w:szCs w:val="28"/>
        </w:rPr>
        <w:t xml:space="preserve">одним из важных направлений таких исследований. К настоящему времени накоплено </w:t>
      </w:r>
      <w:r w:rsidR="00D51121" w:rsidRPr="0002406F">
        <w:rPr>
          <w:rFonts w:ascii="Times New Roman" w:hAnsi="Times New Roman" w:cs="Times New Roman"/>
          <w:sz w:val="28"/>
          <w:szCs w:val="28"/>
        </w:rPr>
        <w:t>значительное</w:t>
      </w:r>
      <w:r w:rsidRPr="0002406F">
        <w:rPr>
          <w:rFonts w:ascii="Times New Roman" w:hAnsi="Times New Roman" w:cs="Times New Roman"/>
          <w:sz w:val="28"/>
          <w:szCs w:val="28"/>
        </w:rPr>
        <w:t xml:space="preserve"> количество результатов теоретических и экспериментальных исследований, описывающих различные стадии радиационно-физических процессов, протекающих в полимерных материалах в различных условиях.</w:t>
      </w:r>
      <w:r w:rsidR="00D51121" w:rsidRPr="0002406F">
        <w:rPr>
          <w:rFonts w:ascii="Times New Roman" w:hAnsi="Times New Roman" w:cs="Times New Roman"/>
          <w:sz w:val="28"/>
          <w:szCs w:val="28"/>
        </w:rPr>
        <w:t xml:space="preserve"> Анализ этих данных</w:t>
      </w:r>
      <w:r w:rsidRPr="0002406F">
        <w:rPr>
          <w:rFonts w:ascii="Times New Roman" w:hAnsi="Times New Roman" w:cs="Times New Roman"/>
          <w:sz w:val="28"/>
          <w:szCs w:val="28"/>
        </w:rPr>
        <w:t xml:space="preserve"> позволяет прогнозировать поведения конструкционных полимеров в полях ионизирующего излучения и целенаправленно создавать материалы с заранее заданными свойствами.</w:t>
      </w:r>
      <w:r w:rsidR="00D51121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 xml:space="preserve">Дальнейший прогресс в этом направлении заключается </w:t>
      </w:r>
      <w:r w:rsidRPr="0002406F">
        <w:rPr>
          <w:rFonts w:ascii="Times New Roman" w:hAnsi="Times New Roman" w:cs="Times New Roman"/>
          <w:sz w:val="28"/>
          <w:szCs w:val="28"/>
        </w:rPr>
        <w:lastRenderedPageBreak/>
        <w:t>в разработке воспроизводимых технологий их получения. Поэтому одним из возможных путей решения данной проблемы является разработка полимерных композиционных материалов (ПКМ) с  использованием определенного типа и количества наполнителя.</w:t>
      </w:r>
    </w:p>
    <w:p w:rsidR="009979AA" w:rsidRPr="0002406F" w:rsidRDefault="009979AA" w:rsidP="0002406F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Исследования особенностей в</w:t>
      </w:r>
      <w:r w:rsidR="00D51121" w:rsidRPr="0002406F">
        <w:rPr>
          <w:rFonts w:ascii="Times New Roman" w:hAnsi="Times New Roman" w:cs="Times New Roman"/>
          <w:sz w:val="28"/>
          <w:szCs w:val="28"/>
        </w:rPr>
        <w:t>оздействия</w:t>
      </w:r>
      <w:r w:rsidRPr="0002406F">
        <w:rPr>
          <w:rFonts w:ascii="Times New Roman" w:hAnsi="Times New Roman" w:cs="Times New Roman"/>
          <w:sz w:val="28"/>
          <w:szCs w:val="28"/>
        </w:rPr>
        <w:t xml:space="preserve"> различных</w:t>
      </w:r>
      <w:r w:rsidR="00D51121" w:rsidRPr="0002406F">
        <w:rPr>
          <w:rFonts w:ascii="Times New Roman" w:hAnsi="Times New Roman" w:cs="Times New Roman"/>
          <w:sz w:val="28"/>
          <w:szCs w:val="28"/>
        </w:rPr>
        <w:t xml:space="preserve"> факторов, в том числе и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D51121" w:rsidRPr="0002406F">
        <w:rPr>
          <w:rFonts w:ascii="Times New Roman" w:hAnsi="Times New Roman" w:cs="Times New Roman"/>
          <w:sz w:val="28"/>
          <w:szCs w:val="28"/>
        </w:rPr>
        <w:t>ионизирующего излучения</w:t>
      </w:r>
      <w:r w:rsidR="003F3027" w:rsidRPr="0002406F">
        <w:rPr>
          <w:rFonts w:ascii="Times New Roman" w:hAnsi="Times New Roman" w:cs="Times New Roman"/>
          <w:sz w:val="28"/>
          <w:szCs w:val="28"/>
        </w:rPr>
        <w:t xml:space="preserve"> с целью</w:t>
      </w:r>
      <w:r w:rsidRPr="0002406F">
        <w:rPr>
          <w:rFonts w:ascii="Times New Roman" w:hAnsi="Times New Roman" w:cs="Times New Roman"/>
          <w:sz w:val="28"/>
          <w:szCs w:val="28"/>
        </w:rPr>
        <w:t xml:space="preserve"> целенаправленно</w:t>
      </w:r>
      <w:r w:rsidR="003F3027" w:rsidRPr="0002406F">
        <w:rPr>
          <w:rFonts w:ascii="Times New Roman" w:hAnsi="Times New Roman" w:cs="Times New Roman"/>
          <w:sz w:val="28"/>
          <w:szCs w:val="28"/>
        </w:rPr>
        <w:t>го</w:t>
      </w:r>
      <w:r w:rsidRPr="0002406F">
        <w:rPr>
          <w:rFonts w:ascii="Times New Roman" w:hAnsi="Times New Roman" w:cs="Times New Roman"/>
          <w:sz w:val="28"/>
          <w:szCs w:val="28"/>
        </w:rPr>
        <w:t xml:space="preserve"> изменени</w:t>
      </w:r>
      <w:r w:rsidR="003F3027" w:rsidRPr="0002406F">
        <w:rPr>
          <w:rFonts w:ascii="Times New Roman" w:hAnsi="Times New Roman" w:cs="Times New Roman"/>
          <w:sz w:val="28"/>
          <w:szCs w:val="28"/>
        </w:rPr>
        <w:t>я</w:t>
      </w:r>
      <w:r w:rsidRPr="0002406F">
        <w:rPr>
          <w:rFonts w:ascii="Times New Roman" w:hAnsi="Times New Roman" w:cs="Times New Roman"/>
          <w:sz w:val="28"/>
          <w:szCs w:val="28"/>
        </w:rPr>
        <w:t xml:space="preserve"> физико-химических свойств </w:t>
      </w:r>
      <w:r w:rsidR="00FE088F" w:rsidRPr="0002406F">
        <w:rPr>
          <w:rFonts w:ascii="Times New Roman" w:hAnsi="Times New Roman" w:cs="Times New Roman"/>
          <w:sz w:val="28"/>
          <w:szCs w:val="28"/>
        </w:rPr>
        <w:t>полимеров</w:t>
      </w:r>
      <w:r w:rsidR="003F3027" w:rsidRPr="0002406F">
        <w:rPr>
          <w:rFonts w:ascii="Times New Roman" w:hAnsi="Times New Roman" w:cs="Times New Roman"/>
          <w:sz w:val="28"/>
          <w:szCs w:val="28"/>
        </w:rPr>
        <w:t xml:space="preserve"> и</w:t>
      </w:r>
      <w:r w:rsidR="00FE088F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ПКМ</w:t>
      </w:r>
      <w:r w:rsidR="00FE088F" w:rsidRPr="0002406F">
        <w:rPr>
          <w:rFonts w:ascii="Times New Roman" w:hAnsi="Times New Roman" w:cs="Times New Roman"/>
          <w:sz w:val="28"/>
          <w:szCs w:val="28"/>
        </w:rPr>
        <w:t>,</w:t>
      </w:r>
      <w:r w:rsidR="003522DC" w:rsidRPr="0002406F">
        <w:rPr>
          <w:rFonts w:ascii="Times New Roman" w:hAnsi="Times New Roman" w:cs="Times New Roman"/>
          <w:sz w:val="28"/>
          <w:szCs w:val="28"/>
        </w:rPr>
        <w:t xml:space="preserve"> которые могут иметь важное практическое значение д</w:t>
      </w:r>
      <w:r w:rsidRPr="0002406F">
        <w:rPr>
          <w:rFonts w:ascii="Times New Roman" w:hAnsi="Times New Roman" w:cs="Times New Roman"/>
          <w:sz w:val="28"/>
          <w:szCs w:val="28"/>
        </w:rPr>
        <w:t>ля</w:t>
      </w:r>
      <w:r w:rsidR="003522DC" w:rsidRPr="0002406F">
        <w:rPr>
          <w:rFonts w:ascii="Times New Roman" w:hAnsi="Times New Roman" w:cs="Times New Roman"/>
          <w:sz w:val="28"/>
          <w:szCs w:val="28"/>
        </w:rPr>
        <w:t xml:space="preserve"> расширения области их использования и</w:t>
      </w:r>
      <w:r w:rsidRPr="0002406F">
        <w:rPr>
          <w:rFonts w:ascii="Times New Roman" w:hAnsi="Times New Roman" w:cs="Times New Roman"/>
          <w:sz w:val="28"/>
          <w:szCs w:val="28"/>
        </w:rPr>
        <w:t xml:space="preserve"> разработки методов защиты</w:t>
      </w:r>
      <w:r w:rsidR="003522DC" w:rsidRPr="0002406F">
        <w:rPr>
          <w:rFonts w:ascii="Times New Roman" w:hAnsi="Times New Roman" w:cs="Times New Roman"/>
          <w:sz w:val="28"/>
          <w:szCs w:val="28"/>
        </w:rPr>
        <w:t xml:space="preserve">. 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>В соответствии с выше</w:t>
      </w:r>
      <w:r w:rsidR="003522DC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изложенным</w:t>
      </w:r>
      <w:r w:rsidR="003522DC" w:rsidRPr="0002406F">
        <w:rPr>
          <w:rFonts w:ascii="Times New Roman" w:hAnsi="Times New Roman" w:cs="Times New Roman"/>
          <w:sz w:val="28"/>
          <w:szCs w:val="28"/>
        </w:rPr>
        <w:t>,</w:t>
      </w:r>
      <w:r w:rsidRPr="0002406F">
        <w:rPr>
          <w:rFonts w:ascii="Times New Roman" w:hAnsi="Times New Roman" w:cs="Times New Roman"/>
          <w:sz w:val="28"/>
          <w:szCs w:val="28"/>
        </w:rPr>
        <w:t xml:space="preserve"> изучение закономерностей </w:t>
      </w:r>
      <w:r w:rsidR="003522DC" w:rsidRPr="0002406F">
        <w:rPr>
          <w:rFonts w:ascii="Times New Roman" w:hAnsi="Times New Roman" w:cs="Times New Roman"/>
          <w:sz w:val="28"/>
          <w:szCs w:val="28"/>
        </w:rPr>
        <w:t xml:space="preserve">изменения их структуры и </w:t>
      </w:r>
      <w:r w:rsidRPr="0002406F">
        <w:rPr>
          <w:rFonts w:ascii="Times New Roman" w:hAnsi="Times New Roman" w:cs="Times New Roman"/>
          <w:sz w:val="28"/>
          <w:szCs w:val="28"/>
        </w:rPr>
        <w:t>поведения полимерных материалов в условиях воздействия ионизирующих излучений</w:t>
      </w:r>
      <w:r w:rsidR="003522DC" w:rsidRPr="0002406F">
        <w:rPr>
          <w:rFonts w:ascii="Times New Roman" w:hAnsi="Times New Roman" w:cs="Times New Roman"/>
          <w:sz w:val="28"/>
          <w:szCs w:val="28"/>
        </w:rPr>
        <w:t>,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3522DC" w:rsidRPr="0002406F">
        <w:rPr>
          <w:rFonts w:ascii="Times New Roman" w:hAnsi="Times New Roman" w:cs="Times New Roman"/>
          <w:sz w:val="28"/>
          <w:szCs w:val="28"/>
        </w:rPr>
        <w:t>а также</w:t>
      </w:r>
      <w:r w:rsidRPr="0002406F">
        <w:rPr>
          <w:rFonts w:ascii="Times New Roman" w:hAnsi="Times New Roman" w:cs="Times New Roman"/>
          <w:sz w:val="28"/>
          <w:szCs w:val="28"/>
        </w:rPr>
        <w:t xml:space="preserve"> поиск возможных путей улучшения </w:t>
      </w:r>
      <w:r w:rsidR="00703D3D" w:rsidRPr="0002406F">
        <w:rPr>
          <w:rFonts w:ascii="Times New Roman" w:hAnsi="Times New Roman" w:cs="Times New Roman"/>
          <w:sz w:val="28"/>
          <w:szCs w:val="28"/>
        </w:rPr>
        <w:t xml:space="preserve">их </w:t>
      </w:r>
      <w:r w:rsidRPr="0002406F">
        <w:rPr>
          <w:rFonts w:ascii="Times New Roman" w:hAnsi="Times New Roman" w:cs="Times New Roman"/>
          <w:sz w:val="28"/>
          <w:szCs w:val="28"/>
        </w:rPr>
        <w:t>параметров является актуальной научно-практической задачей.</w:t>
      </w:r>
      <w:proofErr w:type="gramEnd"/>
    </w:p>
    <w:p w:rsidR="00ED7A62" w:rsidRPr="0002406F" w:rsidRDefault="00ED7A62" w:rsidP="0002406F">
      <w:pPr>
        <w:shd w:val="clear" w:color="auto" w:fill="FFFFFF"/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ED7A62" w:rsidRPr="0002406F" w:rsidRDefault="00ED7A62" w:rsidP="0002406F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ED7A62" w:rsidRPr="0002406F" w:rsidRDefault="00ED7A62" w:rsidP="0002406F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ED7A62" w:rsidRPr="0002406F" w:rsidRDefault="00ED7A62" w:rsidP="0002406F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ED7A62" w:rsidRPr="0002406F" w:rsidRDefault="00ED7A62" w:rsidP="0002406F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ED7A62" w:rsidRPr="0002406F" w:rsidRDefault="00ED7A62" w:rsidP="0002406F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ED7A62" w:rsidRPr="0002406F" w:rsidRDefault="00ED7A62" w:rsidP="0002406F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ED7A62" w:rsidRPr="0002406F" w:rsidRDefault="00ED7A62" w:rsidP="0002406F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ED7A62" w:rsidRPr="0002406F" w:rsidRDefault="00ED7A62" w:rsidP="0002406F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ED7A62" w:rsidRPr="0002406F" w:rsidRDefault="00ED7A62" w:rsidP="0002406F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ED7A62" w:rsidRPr="0002406F" w:rsidRDefault="00ED7A62" w:rsidP="0002406F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ED7A62" w:rsidRPr="0002406F" w:rsidRDefault="00ED7A62" w:rsidP="0002406F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ED7A62" w:rsidRPr="0002406F" w:rsidRDefault="00ED7A62" w:rsidP="0002406F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ED7A62" w:rsidRPr="0002406F" w:rsidRDefault="00ED7A62" w:rsidP="0002406F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ED7A62" w:rsidRPr="0002406F" w:rsidRDefault="00ED7A62" w:rsidP="0002406F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ED7A62" w:rsidRPr="0002406F" w:rsidRDefault="00ED7A62" w:rsidP="0002406F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ED7A62" w:rsidRPr="0002406F" w:rsidRDefault="00ED7A62" w:rsidP="0002406F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ED7A62" w:rsidRPr="0002406F" w:rsidRDefault="00ED7A62" w:rsidP="0002406F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ED7A62" w:rsidRPr="0002406F" w:rsidRDefault="00ED7A62" w:rsidP="0002406F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ED7A62" w:rsidRPr="0002406F" w:rsidRDefault="00ED7A62" w:rsidP="0002406F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ED7A62" w:rsidRPr="0002406F" w:rsidRDefault="00ED7A62" w:rsidP="0002406F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ED7A62" w:rsidRPr="0002406F" w:rsidRDefault="00ED7A62" w:rsidP="0002406F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ED7A62" w:rsidRPr="0002406F" w:rsidRDefault="00ED7A62" w:rsidP="0002406F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ED7A62" w:rsidRPr="0002406F" w:rsidRDefault="00ED7A62" w:rsidP="0002406F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ED7A62" w:rsidRPr="0002406F" w:rsidRDefault="00ED7A62" w:rsidP="0002406F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ED7A62" w:rsidRPr="0002406F" w:rsidRDefault="00ED7A62" w:rsidP="0002406F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ED7A62" w:rsidRPr="0002406F" w:rsidRDefault="00ED7A62" w:rsidP="0002406F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ED7A62" w:rsidRPr="0002406F" w:rsidRDefault="00ED7A62" w:rsidP="0002406F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ED7A62" w:rsidRPr="0002406F" w:rsidRDefault="00ED7A62" w:rsidP="0002406F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ED7A62" w:rsidRPr="0002406F" w:rsidRDefault="00ED7A62" w:rsidP="0002406F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ED7A62" w:rsidRPr="0002406F" w:rsidRDefault="00AA0ACE" w:rsidP="0002406F">
      <w:pPr>
        <w:shd w:val="clear" w:color="auto" w:fill="FFFFFF"/>
        <w:spacing w:after="0"/>
        <w:ind w:firstLine="45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406F">
        <w:rPr>
          <w:rFonts w:ascii="Times New Roman" w:hAnsi="Times New Roman" w:cs="Times New Roman"/>
          <w:b/>
          <w:sz w:val="32"/>
          <w:szCs w:val="32"/>
        </w:rPr>
        <w:lastRenderedPageBreak/>
        <w:t xml:space="preserve">1. </w:t>
      </w:r>
      <w:r w:rsidRPr="0002406F">
        <w:rPr>
          <w:rFonts w:ascii="Times New Roman" w:hAnsi="Times New Roman" w:cs="Times New Roman"/>
          <w:b/>
          <w:caps/>
          <w:sz w:val="32"/>
          <w:szCs w:val="32"/>
        </w:rPr>
        <w:t>Особенности полимерного</w:t>
      </w:r>
      <w:r w:rsidR="003522DC" w:rsidRPr="0002406F"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  <w:r w:rsidRPr="0002406F">
        <w:rPr>
          <w:rFonts w:ascii="Times New Roman" w:hAnsi="Times New Roman" w:cs="Times New Roman"/>
          <w:b/>
          <w:caps/>
          <w:sz w:val="32"/>
          <w:szCs w:val="32"/>
        </w:rPr>
        <w:t xml:space="preserve"> состояния вещества</w:t>
      </w:r>
    </w:p>
    <w:p w:rsidR="009979AA" w:rsidRPr="0002406F" w:rsidRDefault="00930FE8" w:rsidP="0002406F">
      <w:pPr>
        <w:tabs>
          <w:tab w:val="left" w:pos="993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b/>
          <w:sz w:val="28"/>
          <w:szCs w:val="28"/>
        </w:rPr>
        <w:t>1</w:t>
      </w:r>
      <w:r w:rsidR="00ED7A62" w:rsidRPr="0002406F">
        <w:rPr>
          <w:rFonts w:ascii="Times New Roman" w:hAnsi="Times New Roman" w:cs="Times New Roman"/>
          <w:b/>
          <w:sz w:val="28"/>
          <w:szCs w:val="28"/>
        </w:rPr>
        <w:t>.</w:t>
      </w:r>
      <w:r w:rsidR="009979AA" w:rsidRPr="0002406F">
        <w:rPr>
          <w:rFonts w:ascii="Times New Roman" w:hAnsi="Times New Roman" w:cs="Times New Roman"/>
          <w:b/>
          <w:sz w:val="28"/>
          <w:szCs w:val="28"/>
        </w:rPr>
        <w:t>1 Строение и физико-химические свойства полимеров</w:t>
      </w:r>
    </w:p>
    <w:p w:rsidR="009979AA" w:rsidRPr="0002406F" w:rsidRDefault="009979AA" w:rsidP="0002406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9979AA" w:rsidRPr="0002406F" w:rsidRDefault="00550372" w:rsidP="0002406F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02406F">
        <w:rPr>
          <w:rFonts w:ascii="Times New Roman" w:hAnsi="Times New Roman" w:cs="Times New Roman"/>
          <w:sz w:val="28"/>
          <w:szCs w:val="28"/>
          <w:lang w:eastAsia="ko-KR"/>
        </w:rPr>
        <w:t>В</w:t>
      </w:r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>ещества, молекулы котор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>ых</w:t>
      </w:r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состоят из большого числа повторяющихся звеньев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, называют полимерами </w:t>
      </w:r>
      <w:r w:rsidRPr="0002406F">
        <w:rPr>
          <w:rFonts w:ascii="Times New Roman" w:hAnsi="Times New Roman" w:cs="Times New Roman"/>
          <w:sz w:val="28"/>
          <w:szCs w:val="28"/>
        </w:rPr>
        <w:t xml:space="preserve">(наименование происходит от «поли» – много и греческого </w:t>
      </w:r>
      <w:proofErr w:type="spellStart"/>
      <w:r w:rsidRPr="0002406F">
        <w:rPr>
          <w:rFonts w:ascii="Times New Roman" w:hAnsi="Times New Roman" w:cs="Times New Roman"/>
          <w:sz w:val="28"/>
          <w:szCs w:val="28"/>
          <w:lang w:val="en-US" w:eastAsia="ko-KR"/>
        </w:rPr>
        <w:t>meros</w:t>
      </w:r>
      <w:proofErr w:type="spellEnd"/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– доля, часть)</w:t>
      </w:r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. </w:t>
      </w:r>
      <w:r w:rsidR="0069434F" w:rsidRPr="0002406F">
        <w:rPr>
          <w:rFonts w:ascii="Times New Roman" w:hAnsi="Times New Roman" w:cs="Times New Roman"/>
          <w:sz w:val="28"/>
          <w:szCs w:val="28"/>
          <w:lang w:eastAsia="ko-KR"/>
        </w:rPr>
        <w:t>Такие</w:t>
      </w:r>
      <w:r w:rsidR="0059600D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вещества образованы из макромолекул. </w:t>
      </w:r>
      <w:r w:rsidR="00C34DB1" w:rsidRPr="0002406F">
        <w:rPr>
          <w:rFonts w:ascii="Times New Roman" w:hAnsi="Times New Roman" w:cs="Times New Roman"/>
          <w:sz w:val="28"/>
          <w:szCs w:val="28"/>
          <w:lang w:eastAsia="ko-KR"/>
        </w:rPr>
        <w:t>Поэтому и</w:t>
      </w:r>
      <w:r w:rsidR="00022438" w:rsidRPr="0002406F">
        <w:rPr>
          <w:rFonts w:ascii="Times New Roman" w:hAnsi="Times New Roman" w:cs="Times New Roman"/>
          <w:sz w:val="28"/>
          <w:szCs w:val="28"/>
          <w:lang w:eastAsia="ko-KR"/>
        </w:rPr>
        <w:t>х</w:t>
      </w:r>
      <w:r w:rsidR="00C34DB1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еще</w:t>
      </w:r>
      <w:r w:rsidR="00022438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называют </w:t>
      </w:r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>высокомолекулярны</w:t>
      </w:r>
      <w:r w:rsidR="00022438" w:rsidRPr="0002406F">
        <w:rPr>
          <w:rFonts w:ascii="Times New Roman" w:hAnsi="Times New Roman" w:cs="Times New Roman"/>
          <w:sz w:val="28"/>
          <w:szCs w:val="28"/>
          <w:lang w:eastAsia="ko-KR"/>
        </w:rPr>
        <w:t>ми</w:t>
      </w:r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соединения</w:t>
      </w:r>
      <w:r w:rsidR="00022438" w:rsidRPr="0002406F">
        <w:rPr>
          <w:rFonts w:ascii="Times New Roman" w:hAnsi="Times New Roman" w:cs="Times New Roman"/>
          <w:sz w:val="28"/>
          <w:szCs w:val="28"/>
          <w:lang w:eastAsia="ko-KR"/>
        </w:rPr>
        <w:t>ми</w:t>
      </w:r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  (ВМС)</w:t>
      </w:r>
      <w:r w:rsidR="00D90D1A" w:rsidRPr="0002406F">
        <w:rPr>
          <w:rFonts w:ascii="Times New Roman" w:hAnsi="Times New Roman" w:cs="Times New Roman"/>
          <w:sz w:val="28"/>
          <w:szCs w:val="28"/>
          <w:lang w:eastAsia="ko-KR"/>
        </w:rPr>
        <w:t>. Они</w:t>
      </w:r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="008D07D1" w:rsidRPr="0002406F">
        <w:rPr>
          <w:rFonts w:ascii="Times New Roman" w:hAnsi="Times New Roman" w:cs="Times New Roman"/>
          <w:sz w:val="28"/>
          <w:szCs w:val="28"/>
          <w:lang w:eastAsia="ko-KR"/>
        </w:rPr>
        <w:t>обладают</w:t>
      </w:r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большой молекулярной массой (от нескольких тысяч до миллионов), </w:t>
      </w:r>
      <w:proofErr w:type="gramStart"/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>атомы</w:t>
      </w:r>
      <w:proofErr w:type="gramEnd"/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="00827D8E" w:rsidRPr="0002406F">
        <w:rPr>
          <w:rFonts w:ascii="Times New Roman" w:hAnsi="Times New Roman" w:cs="Times New Roman"/>
          <w:sz w:val="28"/>
          <w:szCs w:val="28"/>
          <w:lang w:eastAsia="ko-KR"/>
        </w:rPr>
        <w:t>которых</w:t>
      </w:r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образуют линейные или разветвленные цепи и пространственные структуры. Так, молекула полиэтилена обладает относительной молекулярной массой 280 000 и состоит из 20 000 звеньев </w:t>
      </w:r>
      <w:r w:rsidR="009979AA" w:rsidRPr="0002406F">
        <w:rPr>
          <w:rFonts w:ascii="Times New Roman" w:hAnsi="Times New Roman" w:cs="Times New Roman"/>
          <w:i/>
          <w:sz w:val="28"/>
          <w:szCs w:val="28"/>
          <w:lang w:eastAsia="ko-KR"/>
        </w:rPr>
        <w:t>СН</w:t>
      </w:r>
      <w:proofErr w:type="gramStart"/>
      <w:r w:rsidR="009979AA" w:rsidRPr="0002406F">
        <w:rPr>
          <w:rFonts w:ascii="Times New Roman" w:hAnsi="Times New Roman" w:cs="Times New Roman"/>
          <w:i/>
          <w:sz w:val="28"/>
          <w:szCs w:val="28"/>
          <w:vertAlign w:val="subscript"/>
          <w:lang w:eastAsia="ko-KR"/>
        </w:rPr>
        <w:t>2</w:t>
      </w:r>
      <w:proofErr w:type="gramEnd"/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– групп. </w:t>
      </w:r>
      <w:r w:rsidR="008C1693" w:rsidRPr="0002406F">
        <w:rPr>
          <w:rFonts w:ascii="Times New Roman" w:hAnsi="Times New Roman" w:cs="Times New Roman"/>
          <w:sz w:val="28"/>
          <w:szCs w:val="28"/>
          <w:lang w:eastAsia="ko-KR"/>
        </w:rPr>
        <w:t>С</w:t>
      </w:r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уществуют </w:t>
      </w:r>
      <w:r w:rsidR="008C1693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линейные, </w:t>
      </w:r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>разветвленные, лестничные, паркетные и трехмерные макромолекулы, построенные из повторяющихся групп молекул.</w:t>
      </w:r>
      <w:r w:rsidR="008C1693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Так, линейные макромолекулы формируют линию с многократным повторением одной или нескольких групп молекул, котор</w:t>
      </w:r>
      <w:r w:rsidR="00827D8E" w:rsidRPr="0002406F">
        <w:rPr>
          <w:rFonts w:ascii="Times New Roman" w:hAnsi="Times New Roman" w:cs="Times New Roman"/>
          <w:sz w:val="28"/>
          <w:szCs w:val="28"/>
          <w:lang w:eastAsia="ko-KR"/>
        </w:rPr>
        <w:t>ые</w:t>
      </w:r>
      <w:r w:rsidR="008C1693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мо</w:t>
      </w:r>
      <w:r w:rsidR="00827D8E" w:rsidRPr="0002406F">
        <w:rPr>
          <w:rFonts w:ascii="Times New Roman" w:hAnsi="Times New Roman" w:cs="Times New Roman"/>
          <w:sz w:val="28"/>
          <w:szCs w:val="28"/>
          <w:lang w:eastAsia="ko-KR"/>
        </w:rPr>
        <w:t>гут</w:t>
      </w:r>
      <w:r w:rsidR="008C1693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иметь различную форму с «закручиванием» структуры при движении вдоль линии.</w:t>
      </w:r>
      <w:r w:rsidR="00827D8E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="008C1693" w:rsidRPr="0002406F">
        <w:rPr>
          <w:rFonts w:ascii="Times New Roman" w:hAnsi="Times New Roman" w:cs="Times New Roman"/>
          <w:sz w:val="28"/>
          <w:szCs w:val="28"/>
          <w:lang w:eastAsia="ko-KR"/>
        </w:rPr>
        <w:t>На практике пользуются различной к</w:t>
      </w:r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>лассификаци</w:t>
      </w:r>
      <w:r w:rsidR="008C1693" w:rsidRPr="0002406F">
        <w:rPr>
          <w:rFonts w:ascii="Times New Roman" w:hAnsi="Times New Roman" w:cs="Times New Roman"/>
          <w:sz w:val="28"/>
          <w:szCs w:val="28"/>
          <w:lang w:eastAsia="ko-KR"/>
        </w:rPr>
        <w:t>ей</w:t>
      </w:r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полимерных материалов</w:t>
      </w:r>
      <w:r w:rsidR="00830C96" w:rsidRPr="0002406F">
        <w:rPr>
          <w:rFonts w:ascii="Times New Roman" w:hAnsi="Times New Roman" w:cs="Times New Roman"/>
          <w:sz w:val="28"/>
          <w:szCs w:val="28"/>
          <w:lang w:eastAsia="ko-KR"/>
        </w:rPr>
        <w:t>, которая</w:t>
      </w:r>
      <w:r w:rsidR="00EF21C7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зависит от их пригодности </w:t>
      </w:r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="00827D8E" w:rsidRPr="0002406F">
        <w:rPr>
          <w:rFonts w:ascii="Times New Roman" w:hAnsi="Times New Roman" w:cs="Times New Roman"/>
          <w:sz w:val="28"/>
          <w:szCs w:val="28"/>
          <w:lang w:eastAsia="ko-KR"/>
        </w:rPr>
        <w:t>(</w:t>
      </w:r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>рис.1 [1]</w:t>
      </w:r>
      <w:proofErr w:type="gramStart"/>
      <w:r w:rsidR="00225C1E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)</w:t>
      </w:r>
      <w:proofErr w:type="gramEnd"/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>.</w:t>
      </w:r>
    </w:p>
    <w:p w:rsidR="009979AA" w:rsidRPr="0002406F" w:rsidRDefault="002A1D52" w:rsidP="0002406F">
      <w:pPr>
        <w:pStyle w:val="a3"/>
        <w:spacing w:line="276" w:lineRule="auto"/>
        <w:ind w:firstLine="454"/>
        <w:jc w:val="both"/>
        <w:rPr>
          <w:szCs w:val="28"/>
        </w:rPr>
      </w:pPr>
      <w:r w:rsidRPr="0002406F">
        <w:rPr>
          <w:szCs w:val="28"/>
        </w:rPr>
        <w:t>И</w:t>
      </w:r>
      <w:r w:rsidR="009979AA" w:rsidRPr="0002406F">
        <w:rPr>
          <w:szCs w:val="28"/>
        </w:rPr>
        <w:t>спользовани</w:t>
      </w:r>
      <w:r w:rsidRPr="0002406F">
        <w:rPr>
          <w:szCs w:val="28"/>
        </w:rPr>
        <w:t>е полимерных материалов</w:t>
      </w:r>
      <w:r w:rsidR="009979AA" w:rsidRPr="0002406F">
        <w:rPr>
          <w:szCs w:val="28"/>
        </w:rPr>
        <w:t xml:space="preserve"> в тех или иных целях определяется совокупностью их атомно-молекулярных, надмолекулярных и микроскопических свойств, которые зависят от структуры, физического состояния, температуры и т.д.</w:t>
      </w:r>
      <w:r w:rsidR="00335237" w:rsidRPr="0002406F">
        <w:rPr>
          <w:szCs w:val="28"/>
        </w:rPr>
        <w:t xml:space="preserve"> При работе с полимерами </w:t>
      </w:r>
      <w:r w:rsidR="00AB4DC4" w:rsidRPr="0002406F">
        <w:rPr>
          <w:szCs w:val="28"/>
        </w:rPr>
        <w:t xml:space="preserve">обращают внимание на </w:t>
      </w:r>
      <w:r w:rsidR="009979AA" w:rsidRPr="0002406F">
        <w:rPr>
          <w:szCs w:val="28"/>
        </w:rPr>
        <w:t>метод получения и переработки</w:t>
      </w:r>
      <w:r w:rsidR="00C90898" w:rsidRPr="0002406F">
        <w:rPr>
          <w:szCs w:val="28"/>
        </w:rPr>
        <w:t>, а также на ориентацию макромолекул</w:t>
      </w:r>
      <w:r w:rsidR="0018748D" w:rsidRPr="0002406F">
        <w:rPr>
          <w:szCs w:val="28"/>
        </w:rPr>
        <w:t xml:space="preserve"> в веществе</w:t>
      </w:r>
      <w:r w:rsidR="00C90898" w:rsidRPr="0002406F">
        <w:rPr>
          <w:szCs w:val="28"/>
        </w:rPr>
        <w:t>, которая</w:t>
      </w:r>
      <w:r w:rsidR="00AB4DC4" w:rsidRPr="0002406F">
        <w:rPr>
          <w:szCs w:val="28"/>
        </w:rPr>
        <w:t xml:space="preserve"> </w:t>
      </w:r>
      <w:r w:rsidR="009979AA" w:rsidRPr="0002406F">
        <w:rPr>
          <w:szCs w:val="28"/>
        </w:rPr>
        <w:t>является отличительным их свойством</w:t>
      </w:r>
      <w:r w:rsidR="00C5369F" w:rsidRPr="0002406F">
        <w:rPr>
          <w:szCs w:val="28"/>
        </w:rPr>
        <w:t xml:space="preserve"> и конкретной характеристикой</w:t>
      </w:r>
      <w:r w:rsidR="009979AA" w:rsidRPr="0002406F">
        <w:rPr>
          <w:szCs w:val="28"/>
        </w:rPr>
        <w:t xml:space="preserve">. </w:t>
      </w:r>
      <w:r w:rsidR="00FF50CC" w:rsidRPr="0002406F">
        <w:rPr>
          <w:szCs w:val="28"/>
        </w:rPr>
        <w:t>С другой стороны</w:t>
      </w:r>
      <w:r w:rsidR="00465A42" w:rsidRPr="0002406F">
        <w:rPr>
          <w:szCs w:val="28"/>
        </w:rPr>
        <w:t>,</w:t>
      </w:r>
      <w:r w:rsidR="00FF50CC" w:rsidRPr="0002406F">
        <w:rPr>
          <w:szCs w:val="28"/>
        </w:rPr>
        <w:t xml:space="preserve"> полимерные материалы</w:t>
      </w:r>
      <w:r w:rsidR="00335237" w:rsidRPr="0002406F">
        <w:rPr>
          <w:szCs w:val="28"/>
        </w:rPr>
        <w:t xml:space="preserve"> особенно</w:t>
      </w:r>
      <w:r w:rsidR="00FF50CC" w:rsidRPr="0002406F">
        <w:rPr>
          <w:szCs w:val="28"/>
        </w:rPr>
        <w:t xml:space="preserve"> чувствительны к</w:t>
      </w:r>
      <w:r w:rsidR="00335237" w:rsidRPr="0002406F">
        <w:rPr>
          <w:szCs w:val="28"/>
        </w:rPr>
        <w:t xml:space="preserve"> таким</w:t>
      </w:r>
      <w:r w:rsidR="00FF50CC" w:rsidRPr="0002406F">
        <w:rPr>
          <w:szCs w:val="28"/>
        </w:rPr>
        <w:t xml:space="preserve"> внешн</w:t>
      </w:r>
      <w:r w:rsidR="00335237" w:rsidRPr="0002406F">
        <w:rPr>
          <w:szCs w:val="28"/>
        </w:rPr>
        <w:t>им</w:t>
      </w:r>
      <w:r w:rsidR="00FF50CC" w:rsidRPr="0002406F">
        <w:rPr>
          <w:szCs w:val="28"/>
        </w:rPr>
        <w:t xml:space="preserve"> воздействи</w:t>
      </w:r>
      <w:r w:rsidR="00335237" w:rsidRPr="0002406F">
        <w:rPr>
          <w:szCs w:val="28"/>
        </w:rPr>
        <w:t>ям</w:t>
      </w:r>
      <w:r w:rsidR="00715ACA" w:rsidRPr="0002406F">
        <w:rPr>
          <w:szCs w:val="28"/>
        </w:rPr>
        <w:t xml:space="preserve">, как </w:t>
      </w:r>
      <w:proofErr w:type="gramStart"/>
      <w:r w:rsidR="00FF50CC" w:rsidRPr="0002406F">
        <w:rPr>
          <w:szCs w:val="28"/>
        </w:rPr>
        <w:t>термическо</w:t>
      </w:r>
      <w:r w:rsidR="00715ACA" w:rsidRPr="0002406F">
        <w:rPr>
          <w:szCs w:val="28"/>
        </w:rPr>
        <w:t>е</w:t>
      </w:r>
      <w:proofErr w:type="gramEnd"/>
      <w:r w:rsidR="00FF50CC" w:rsidRPr="0002406F">
        <w:rPr>
          <w:szCs w:val="28"/>
        </w:rPr>
        <w:t>, механическо</w:t>
      </w:r>
      <w:r w:rsidR="00715ACA" w:rsidRPr="0002406F">
        <w:rPr>
          <w:szCs w:val="28"/>
        </w:rPr>
        <w:t>е</w:t>
      </w:r>
      <w:r w:rsidR="00FF50CC" w:rsidRPr="0002406F">
        <w:rPr>
          <w:szCs w:val="28"/>
        </w:rPr>
        <w:t>, химическо</w:t>
      </w:r>
      <w:r w:rsidR="00715ACA" w:rsidRPr="0002406F">
        <w:rPr>
          <w:szCs w:val="28"/>
        </w:rPr>
        <w:t>е</w:t>
      </w:r>
      <w:r w:rsidR="00FF50CC" w:rsidRPr="0002406F">
        <w:rPr>
          <w:szCs w:val="28"/>
        </w:rPr>
        <w:t>, радиационно</w:t>
      </w:r>
      <w:r w:rsidR="00715ACA" w:rsidRPr="0002406F">
        <w:rPr>
          <w:szCs w:val="28"/>
        </w:rPr>
        <w:t>е</w:t>
      </w:r>
      <w:r w:rsidR="00FF50CC" w:rsidRPr="0002406F">
        <w:rPr>
          <w:szCs w:val="28"/>
        </w:rPr>
        <w:t xml:space="preserve"> и др. </w:t>
      </w:r>
      <w:r w:rsidR="00FF50CC" w:rsidRPr="0002406F">
        <w:rPr>
          <w:szCs w:val="28"/>
          <w:lang w:eastAsia="ko-KR"/>
        </w:rPr>
        <w:t>[1]</w:t>
      </w:r>
      <w:r w:rsidR="00FF50CC" w:rsidRPr="0002406F">
        <w:rPr>
          <w:szCs w:val="28"/>
        </w:rPr>
        <w:t>.</w:t>
      </w:r>
      <w:r w:rsidR="00715ACA" w:rsidRPr="0002406F">
        <w:rPr>
          <w:szCs w:val="28"/>
        </w:rPr>
        <w:t xml:space="preserve"> </w:t>
      </w:r>
      <w:r w:rsidR="00335237" w:rsidRPr="0002406F">
        <w:rPr>
          <w:szCs w:val="28"/>
        </w:rPr>
        <w:t>Кроме того, п</w:t>
      </w:r>
      <w:r w:rsidR="009979AA" w:rsidRPr="0002406F">
        <w:rPr>
          <w:szCs w:val="28"/>
        </w:rPr>
        <w:t>олимер</w:t>
      </w:r>
      <w:r w:rsidR="00465A42" w:rsidRPr="0002406F">
        <w:rPr>
          <w:szCs w:val="28"/>
        </w:rPr>
        <w:t>ы обладают</w:t>
      </w:r>
      <w:r w:rsidR="009979AA" w:rsidRPr="0002406F">
        <w:rPr>
          <w:szCs w:val="28"/>
        </w:rPr>
        <w:t xml:space="preserve"> </w:t>
      </w:r>
      <w:r w:rsidR="00465A42" w:rsidRPr="0002406F">
        <w:rPr>
          <w:szCs w:val="28"/>
        </w:rPr>
        <w:t xml:space="preserve">высокой вязкостью расплавов, которая </w:t>
      </w:r>
      <w:r w:rsidR="009979AA" w:rsidRPr="0002406F">
        <w:rPr>
          <w:szCs w:val="28"/>
        </w:rPr>
        <w:t>замедляет молекулярные процессы</w:t>
      </w:r>
      <w:r w:rsidR="006A6C30" w:rsidRPr="0002406F">
        <w:rPr>
          <w:szCs w:val="28"/>
        </w:rPr>
        <w:t xml:space="preserve"> в веществе</w:t>
      </w:r>
      <w:r w:rsidR="00335237" w:rsidRPr="0002406F">
        <w:rPr>
          <w:szCs w:val="28"/>
        </w:rPr>
        <w:t xml:space="preserve"> и</w:t>
      </w:r>
      <w:r w:rsidR="009979AA" w:rsidRPr="0002406F">
        <w:rPr>
          <w:szCs w:val="28"/>
        </w:rPr>
        <w:t xml:space="preserve"> обусловливает </w:t>
      </w:r>
      <w:r w:rsidR="00335237" w:rsidRPr="0002406F">
        <w:rPr>
          <w:szCs w:val="28"/>
        </w:rPr>
        <w:t>их</w:t>
      </w:r>
      <w:r w:rsidR="006A6C30" w:rsidRPr="0002406F">
        <w:rPr>
          <w:szCs w:val="28"/>
        </w:rPr>
        <w:t xml:space="preserve"> </w:t>
      </w:r>
      <w:r w:rsidR="009979AA" w:rsidRPr="0002406F">
        <w:rPr>
          <w:szCs w:val="28"/>
        </w:rPr>
        <w:t xml:space="preserve">низкую теплопроводность и длительную релаксацию. </w:t>
      </w:r>
    </w:p>
    <w:p w:rsidR="00B40C2D" w:rsidRPr="0002406F" w:rsidRDefault="00EF3185" w:rsidP="0002406F">
      <w:pPr>
        <w:pStyle w:val="a3"/>
        <w:spacing w:line="276" w:lineRule="auto"/>
        <w:ind w:firstLine="454"/>
        <w:jc w:val="both"/>
        <w:rPr>
          <w:szCs w:val="28"/>
        </w:rPr>
      </w:pPr>
      <w:r w:rsidRPr="0002406F">
        <w:rPr>
          <w:szCs w:val="28"/>
        </w:rPr>
        <w:t>Особенностью п</w:t>
      </w:r>
      <w:r w:rsidR="00066573" w:rsidRPr="0002406F">
        <w:rPr>
          <w:szCs w:val="28"/>
        </w:rPr>
        <w:t>олимер</w:t>
      </w:r>
      <w:r w:rsidRPr="0002406F">
        <w:rPr>
          <w:szCs w:val="28"/>
        </w:rPr>
        <w:t>ов является то, что они</w:t>
      </w:r>
      <w:r w:rsidR="00066573" w:rsidRPr="0002406F">
        <w:rPr>
          <w:szCs w:val="28"/>
        </w:rPr>
        <w:t xml:space="preserve"> могут находиться в трех физических состояниях: </w:t>
      </w:r>
      <w:proofErr w:type="gramStart"/>
      <w:r w:rsidR="00066573" w:rsidRPr="0002406F">
        <w:rPr>
          <w:szCs w:val="28"/>
        </w:rPr>
        <w:t>стеклообразном</w:t>
      </w:r>
      <w:proofErr w:type="gramEnd"/>
      <w:r w:rsidR="00066573" w:rsidRPr="0002406F">
        <w:rPr>
          <w:szCs w:val="28"/>
        </w:rPr>
        <w:t xml:space="preserve">, </w:t>
      </w:r>
      <w:proofErr w:type="spellStart"/>
      <w:r w:rsidR="00066573" w:rsidRPr="0002406F">
        <w:rPr>
          <w:szCs w:val="28"/>
        </w:rPr>
        <w:t>высокоэластичном</w:t>
      </w:r>
      <w:proofErr w:type="spellEnd"/>
      <w:r w:rsidR="00066573" w:rsidRPr="0002406F">
        <w:rPr>
          <w:szCs w:val="28"/>
        </w:rPr>
        <w:t xml:space="preserve"> и </w:t>
      </w:r>
      <w:proofErr w:type="spellStart"/>
      <w:r w:rsidR="00066573" w:rsidRPr="0002406F">
        <w:rPr>
          <w:szCs w:val="28"/>
        </w:rPr>
        <w:t>вязкотекучем</w:t>
      </w:r>
      <w:proofErr w:type="spellEnd"/>
      <w:r w:rsidR="00066573" w:rsidRPr="0002406F">
        <w:rPr>
          <w:szCs w:val="28"/>
        </w:rPr>
        <w:t xml:space="preserve">. </w:t>
      </w:r>
      <w:r w:rsidR="00B40C2D" w:rsidRPr="0002406F">
        <w:rPr>
          <w:szCs w:val="28"/>
        </w:rPr>
        <w:t>В</w:t>
      </w:r>
      <w:r w:rsidR="00066573" w:rsidRPr="0002406F">
        <w:rPr>
          <w:szCs w:val="28"/>
        </w:rPr>
        <w:t xml:space="preserve"> интервале температур </w:t>
      </w:r>
      <w:r w:rsidR="00B40C2D" w:rsidRPr="0002406F">
        <w:rPr>
          <w:szCs w:val="28"/>
        </w:rPr>
        <w:t xml:space="preserve">от </w:t>
      </w:r>
      <w:r w:rsidR="00066573" w:rsidRPr="0002406F">
        <w:rPr>
          <w:szCs w:val="28"/>
        </w:rPr>
        <w:t>293</w:t>
      </w:r>
      <w:proofErr w:type="gramStart"/>
      <w:r w:rsidR="00B40C2D" w:rsidRPr="0002406F">
        <w:rPr>
          <w:szCs w:val="28"/>
        </w:rPr>
        <w:t xml:space="preserve"> К</w:t>
      </w:r>
      <w:proofErr w:type="gramEnd"/>
      <w:r w:rsidR="00066573" w:rsidRPr="0002406F">
        <w:rPr>
          <w:szCs w:val="28"/>
        </w:rPr>
        <w:t xml:space="preserve"> </w:t>
      </w:r>
      <w:r w:rsidR="00B40C2D" w:rsidRPr="0002406F">
        <w:rPr>
          <w:szCs w:val="28"/>
        </w:rPr>
        <w:t>до</w:t>
      </w:r>
      <w:r w:rsidR="00066573" w:rsidRPr="0002406F">
        <w:rPr>
          <w:szCs w:val="28"/>
        </w:rPr>
        <w:t xml:space="preserve"> 573 К многие полимеры</w:t>
      </w:r>
      <w:r w:rsidR="00B40C2D" w:rsidRPr="0002406F">
        <w:rPr>
          <w:szCs w:val="28"/>
        </w:rPr>
        <w:t xml:space="preserve"> практически</w:t>
      </w:r>
      <w:r w:rsidR="00066573" w:rsidRPr="0002406F">
        <w:rPr>
          <w:szCs w:val="28"/>
        </w:rPr>
        <w:t xml:space="preserve"> находятся в стеклообразном состоянии. </w:t>
      </w:r>
      <w:r w:rsidR="00B40C2D" w:rsidRPr="0002406F">
        <w:rPr>
          <w:szCs w:val="28"/>
        </w:rPr>
        <w:t>Большинство п</w:t>
      </w:r>
      <w:r w:rsidR="00066573" w:rsidRPr="0002406F">
        <w:rPr>
          <w:szCs w:val="28"/>
        </w:rPr>
        <w:t>олимер</w:t>
      </w:r>
      <w:r w:rsidR="00B40C2D" w:rsidRPr="0002406F">
        <w:rPr>
          <w:szCs w:val="28"/>
        </w:rPr>
        <w:t xml:space="preserve">ов </w:t>
      </w:r>
      <w:r w:rsidR="00066573" w:rsidRPr="0002406F">
        <w:rPr>
          <w:szCs w:val="28"/>
        </w:rPr>
        <w:t xml:space="preserve">обнаруживают </w:t>
      </w:r>
      <w:r w:rsidR="00B40C2D" w:rsidRPr="0002406F">
        <w:rPr>
          <w:szCs w:val="28"/>
        </w:rPr>
        <w:t xml:space="preserve">различные физические состояния </w:t>
      </w:r>
      <w:r w:rsidR="00066573" w:rsidRPr="0002406F">
        <w:rPr>
          <w:szCs w:val="28"/>
        </w:rPr>
        <w:t xml:space="preserve">при изменении деформации с температурой. </w:t>
      </w:r>
      <w:r w:rsidR="00B40C2D" w:rsidRPr="0002406F">
        <w:rPr>
          <w:szCs w:val="28"/>
        </w:rPr>
        <w:t>У</w:t>
      </w:r>
      <w:r w:rsidR="00066573" w:rsidRPr="0002406F">
        <w:rPr>
          <w:szCs w:val="28"/>
        </w:rPr>
        <w:t xml:space="preserve"> </w:t>
      </w:r>
      <w:proofErr w:type="spellStart"/>
      <w:r w:rsidR="00066573" w:rsidRPr="0002406F">
        <w:rPr>
          <w:szCs w:val="28"/>
        </w:rPr>
        <w:t>полиимидны</w:t>
      </w:r>
      <w:r w:rsidR="00B40C2D" w:rsidRPr="0002406F">
        <w:rPr>
          <w:szCs w:val="28"/>
        </w:rPr>
        <w:t>х</w:t>
      </w:r>
      <w:proofErr w:type="spellEnd"/>
      <w:r w:rsidR="00B40C2D" w:rsidRPr="0002406F">
        <w:rPr>
          <w:szCs w:val="28"/>
        </w:rPr>
        <w:t xml:space="preserve"> же</w:t>
      </w:r>
      <w:r w:rsidR="00066573" w:rsidRPr="0002406F">
        <w:rPr>
          <w:szCs w:val="28"/>
        </w:rPr>
        <w:t xml:space="preserve"> материал</w:t>
      </w:r>
      <w:r w:rsidR="00B40C2D" w:rsidRPr="0002406F">
        <w:rPr>
          <w:szCs w:val="28"/>
        </w:rPr>
        <w:t>ов</w:t>
      </w:r>
      <w:r w:rsidR="00066573" w:rsidRPr="0002406F">
        <w:rPr>
          <w:szCs w:val="28"/>
        </w:rPr>
        <w:t xml:space="preserve"> </w:t>
      </w:r>
      <w:r w:rsidR="00B40C2D" w:rsidRPr="0002406F">
        <w:rPr>
          <w:szCs w:val="28"/>
        </w:rPr>
        <w:t>при температуре 570</w:t>
      </w:r>
      <w:proofErr w:type="gramStart"/>
      <w:r w:rsidR="00B40C2D" w:rsidRPr="0002406F">
        <w:rPr>
          <w:szCs w:val="28"/>
        </w:rPr>
        <w:t xml:space="preserve"> К</w:t>
      </w:r>
      <w:proofErr w:type="gramEnd"/>
      <w:r w:rsidR="00B40C2D" w:rsidRPr="0002406F">
        <w:rPr>
          <w:szCs w:val="28"/>
        </w:rPr>
        <w:t xml:space="preserve"> начинается заметная термическая деструкция</w:t>
      </w:r>
      <w:r w:rsidR="007C751F" w:rsidRPr="0002406F">
        <w:rPr>
          <w:szCs w:val="28"/>
        </w:rPr>
        <w:t>, а у лавсанов</w:t>
      </w:r>
      <w:r w:rsidR="00225C1E" w:rsidRPr="0002406F">
        <w:rPr>
          <w:szCs w:val="28"/>
        </w:rPr>
        <w:t xml:space="preserve"> она возникает</w:t>
      </w:r>
      <w:r w:rsidR="007C751F" w:rsidRPr="0002406F">
        <w:rPr>
          <w:szCs w:val="28"/>
        </w:rPr>
        <w:t xml:space="preserve"> при температуре ~ 423 К</w:t>
      </w:r>
      <w:r w:rsidR="00B40C2D" w:rsidRPr="0002406F">
        <w:rPr>
          <w:szCs w:val="28"/>
        </w:rPr>
        <w:t xml:space="preserve"> </w:t>
      </w:r>
      <w:r w:rsidR="00225C1E" w:rsidRPr="0002406F">
        <w:rPr>
          <w:szCs w:val="28"/>
        </w:rPr>
        <w:t>(</w:t>
      </w:r>
      <w:r w:rsidR="007C751F" w:rsidRPr="0002406F">
        <w:rPr>
          <w:szCs w:val="28"/>
        </w:rPr>
        <w:t>температур</w:t>
      </w:r>
      <w:r w:rsidR="00225C1E" w:rsidRPr="0002406F">
        <w:rPr>
          <w:szCs w:val="28"/>
        </w:rPr>
        <w:t>а</w:t>
      </w:r>
      <w:r w:rsidR="007C751F" w:rsidRPr="0002406F">
        <w:rPr>
          <w:szCs w:val="28"/>
        </w:rPr>
        <w:t xml:space="preserve"> стеклования ~ 523 К</w:t>
      </w:r>
      <w:r w:rsidR="00225C1E" w:rsidRPr="0002406F">
        <w:rPr>
          <w:szCs w:val="28"/>
        </w:rPr>
        <w:t>)</w:t>
      </w:r>
      <w:r w:rsidR="007C751F" w:rsidRPr="0002406F">
        <w:rPr>
          <w:szCs w:val="28"/>
        </w:rPr>
        <w:t xml:space="preserve"> </w:t>
      </w:r>
      <w:r w:rsidR="00B40C2D" w:rsidRPr="0002406F">
        <w:rPr>
          <w:szCs w:val="28"/>
        </w:rPr>
        <w:t>и поэтому они</w:t>
      </w:r>
      <w:r w:rsidR="00066573" w:rsidRPr="0002406F">
        <w:rPr>
          <w:szCs w:val="28"/>
        </w:rPr>
        <w:t xml:space="preserve"> не переходят в </w:t>
      </w:r>
      <w:proofErr w:type="spellStart"/>
      <w:r w:rsidR="00066573" w:rsidRPr="0002406F">
        <w:rPr>
          <w:szCs w:val="28"/>
        </w:rPr>
        <w:t>высокоэластичное</w:t>
      </w:r>
      <w:proofErr w:type="spellEnd"/>
      <w:r w:rsidR="00066573" w:rsidRPr="0002406F">
        <w:rPr>
          <w:szCs w:val="28"/>
        </w:rPr>
        <w:t xml:space="preserve"> состояние. </w:t>
      </w:r>
    </w:p>
    <w:p w:rsidR="00066573" w:rsidRPr="0002406F" w:rsidRDefault="00066573" w:rsidP="0002406F">
      <w:pPr>
        <w:pStyle w:val="a3"/>
        <w:spacing w:line="276" w:lineRule="auto"/>
        <w:ind w:firstLine="454"/>
        <w:jc w:val="both"/>
        <w:rPr>
          <w:szCs w:val="28"/>
        </w:rPr>
      </w:pPr>
      <w:r w:rsidRPr="0002406F">
        <w:rPr>
          <w:szCs w:val="28"/>
        </w:rPr>
        <w:lastRenderedPageBreak/>
        <w:t xml:space="preserve">Полиимиды </w:t>
      </w:r>
      <w:proofErr w:type="gramStart"/>
      <w:r w:rsidRPr="0002406F">
        <w:rPr>
          <w:szCs w:val="28"/>
        </w:rPr>
        <w:t xml:space="preserve">относятся к классу жесткоцепных термостойких полимеров с температурой стеклования </w:t>
      </w:r>
      <w:r w:rsidR="009E19B8" w:rsidRPr="0002406F">
        <w:rPr>
          <w:szCs w:val="28"/>
        </w:rPr>
        <w:t xml:space="preserve">в пределах </w:t>
      </w:r>
      <w:r w:rsidRPr="0002406F">
        <w:rPr>
          <w:szCs w:val="28"/>
        </w:rPr>
        <w:t xml:space="preserve">600 </w:t>
      </w:r>
      <w:r w:rsidR="009E19B8" w:rsidRPr="0002406F">
        <w:rPr>
          <w:szCs w:val="28"/>
        </w:rPr>
        <w:t>÷</w:t>
      </w:r>
      <w:r w:rsidRPr="0002406F">
        <w:rPr>
          <w:szCs w:val="28"/>
        </w:rPr>
        <w:t xml:space="preserve"> 800 К. К данному классу полимеров относятся</w:t>
      </w:r>
      <w:proofErr w:type="gramEnd"/>
      <w:r w:rsidRPr="0002406F">
        <w:rPr>
          <w:szCs w:val="28"/>
        </w:rPr>
        <w:t xml:space="preserve"> и лавсаны. </w:t>
      </w:r>
      <w:r w:rsidR="001702F6" w:rsidRPr="0002406F">
        <w:rPr>
          <w:szCs w:val="28"/>
        </w:rPr>
        <w:t xml:space="preserve">Полимеры характеризуются одной из </w:t>
      </w:r>
      <w:r w:rsidRPr="0002406F">
        <w:rPr>
          <w:szCs w:val="28"/>
        </w:rPr>
        <w:t xml:space="preserve">основных </w:t>
      </w:r>
      <w:r w:rsidR="001702F6" w:rsidRPr="0002406F">
        <w:rPr>
          <w:szCs w:val="28"/>
        </w:rPr>
        <w:t>величин, как</w:t>
      </w:r>
      <w:r w:rsidRPr="0002406F">
        <w:rPr>
          <w:szCs w:val="28"/>
        </w:rPr>
        <w:t xml:space="preserve"> температурный переход. </w:t>
      </w:r>
      <w:r w:rsidR="00A666CD" w:rsidRPr="0002406F">
        <w:rPr>
          <w:szCs w:val="28"/>
        </w:rPr>
        <w:t>К настоящему времени п</w:t>
      </w:r>
      <w:r w:rsidRPr="0002406F">
        <w:rPr>
          <w:szCs w:val="28"/>
        </w:rPr>
        <w:t xml:space="preserve">оведение полимеров в </w:t>
      </w:r>
      <w:proofErr w:type="spellStart"/>
      <w:r w:rsidRPr="0002406F">
        <w:rPr>
          <w:szCs w:val="28"/>
        </w:rPr>
        <w:t>высокоэластичном</w:t>
      </w:r>
      <w:proofErr w:type="spellEnd"/>
      <w:r w:rsidRPr="0002406F">
        <w:rPr>
          <w:szCs w:val="28"/>
        </w:rPr>
        <w:t xml:space="preserve"> и </w:t>
      </w:r>
      <w:proofErr w:type="spellStart"/>
      <w:r w:rsidRPr="0002406F">
        <w:rPr>
          <w:szCs w:val="28"/>
        </w:rPr>
        <w:t>вязкотекущем</w:t>
      </w:r>
      <w:proofErr w:type="spellEnd"/>
      <w:r w:rsidRPr="0002406F">
        <w:rPr>
          <w:szCs w:val="28"/>
        </w:rPr>
        <w:t xml:space="preserve"> состояниях изучено достаточно хорошо, а </w:t>
      </w:r>
      <w:r w:rsidR="008F2CF3" w:rsidRPr="0002406F">
        <w:rPr>
          <w:szCs w:val="28"/>
        </w:rPr>
        <w:t xml:space="preserve">их </w:t>
      </w:r>
      <w:r w:rsidRPr="0002406F">
        <w:rPr>
          <w:szCs w:val="28"/>
        </w:rPr>
        <w:t xml:space="preserve">поведение в стеклообразном состоянии </w:t>
      </w:r>
      <w:r w:rsidR="00225C1E" w:rsidRPr="0002406F">
        <w:rPr>
          <w:szCs w:val="28"/>
        </w:rPr>
        <w:t>-</w:t>
      </w:r>
      <w:r w:rsidR="000018CA" w:rsidRPr="0002406F">
        <w:rPr>
          <w:szCs w:val="28"/>
        </w:rPr>
        <w:t xml:space="preserve"> </w:t>
      </w:r>
      <w:r w:rsidRPr="0002406F">
        <w:rPr>
          <w:szCs w:val="28"/>
        </w:rPr>
        <w:t>сравнительно мало.</w:t>
      </w:r>
    </w:p>
    <w:p w:rsidR="009979AA" w:rsidRPr="0002406F" w:rsidRDefault="00A85F55" w:rsidP="0002406F">
      <w:pPr>
        <w:pStyle w:val="3"/>
        <w:rPr>
          <w:szCs w:val="28"/>
        </w:rPr>
      </w:pPr>
      <w:r w:rsidRPr="00A85F55">
        <w:rPr>
          <w:noProof/>
          <w:szCs w:val="28"/>
        </w:rPr>
        <w:drawing>
          <wp:inline distT="0" distB="0" distL="0" distR="0">
            <wp:extent cx="5560005" cy="6418053"/>
            <wp:effectExtent l="19050" t="0" r="2595" b="0"/>
            <wp:docPr id="12" name="Рисунок 23" descr="C:\Users\Abyl Muradov\Desktop\Таблица полим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byl Muradov\Desktop\Таблица полимер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587" cy="641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9AA" w:rsidRPr="0002406F" w:rsidRDefault="009979AA" w:rsidP="0002406F">
      <w:pPr>
        <w:pStyle w:val="3"/>
        <w:rPr>
          <w:szCs w:val="28"/>
        </w:rPr>
      </w:pPr>
      <w:r w:rsidRPr="0002406F">
        <w:rPr>
          <w:szCs w:val="28"/>
        </w:rPr>
        <w:t>Рисунок 1</w:t>
      </w:r>
      <w:r w:rsidR="00225C1E" w:rsidRPr="0002406F">
        <w:rPr>
          <w:szCs w:val="28"/>
        </w:rPr>
        <w:t>.</w:t>
      </w:r>
      <w:r w:rsidR="0002406F">
        <w:rPr>
          <w:szCs w:val="28"/>
        </w:rPr>
        <w:t>‒</w:t>
      </w:r>
      <w:r w:rsidR="00B3087A" w:rsidRPr="0002406F">
        <w:rPr>
          <w:szCs w:val="28"/>
        </w:rPr>
        <w:t xml:space="preserve"> </w:t>
      </w:r>
      <w:r w:rsidR="004E6407" w:rsidRPr="0002406F">
        <w:rPr>
          <w:szCs w:val="28"/>
        </w:rPr>
        <w:t>К</w:t>
      </w:r>
      <w:r w:rsidRPr="0002406F">
        <w:rPr>
          <w:szCs w:val="28"/>
        </w:rPr>
        <w:t>лассификаци</w:t>
      </w:r>
      <w:r w:rsidR="004E6407" w:rsidRPr="0002406F">
        <w:rPr>
          <w:szCs w:val="28"/>
        </w:rPr>
        <w:t>я</w:t>
      </w:r>
      <w:r w:rsidRPr="0002406F">
        <w:rPr>
          <w:szCs w:val="28"/>
        </w:rPr>
        <w:t xml:space="preserve"> полимерных материалов [1]</w:t>
      </w:r>
    </w:p>
    <w:p w:rsidR="009979AA" w:rsidRPr="0002406F" w:rsidRDefault="009979AA" w:rsidP="0002406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979AA" w:rsidRPr="0002406F" w:rsidRDefault="004E6407" w:rsidP="0002406F">
      <w:pPr>
        <w:pStyle w:val="a3"/>
        <w:spacing w:line="276" w:lineRule="auto"/>
        <w:ind w:firstLine="454"/>
        <w:jc w:val="both"/>
        <w:rPr>
          <w:szCs w:val="28"/>
        </w:rPr>
      </w:pPr>
      <w:r w:rsidRPr="0002406F">
        <w:rPr>
          <w:szCs w:val="28"/>
        </w:rPr>
        <w:t>Полимерные материалы, в отличие от</w:t>
      </w:r>
      <w:r w:rsidR="00172D3F" w:rsidRPr="0002406F">
        <w:rPr>
          <w:szCs w:val="28"/>
        </w:rPr>
        <w:t xml:space="preserve"> других органических веществ</w:t>
      </w:r>
      <w:r w:rsidRPr="0002406F">
        <w:rPr>
          <w:szCs w:val="28"/>
        </w:rPr>
        <w:t>,</w:t>
      </w:r>
      <w:r w:rsidR="00172D3F" w:rsidRPr="0002406F">
        <w:rPr>
          <w:szCs w:val="28"/>
        </w:rPr>
        <w:t xml:space="preserve"> </w:t>
      </w:r>
      <w:r w:rsidR="009979AA" w:rsidRPr="0002406F">
        <w:rPr>
          <w:szCs w:val="28"/>
        </w:rPr>
        <w:t>имеют специфические особенности. Так</w:t>
      </w:r>
      <w:r w:rsidRPr="0002406F">
        <w:rPr>
          <w:szCs w:val="28"/>
        </w:rPr>
        <w:t>,</w:t>
      </w:r>
      <w:r w:rsidR="009979AA" w:rsidRPr="0002406F">
        <w:rPr>
          <w:szCs w:val="28"/>
        </w:rPr>
        <w:t xml:space="preserve"> полимеры, находящиеся обычно в твердом состоянии, растворяются в небольшом числе растворителей, образуя </w:t>
      </w:r>
      <w:r w:rsidR="009979AA" w:rsidRPr="0002406F">
        <w:rPr>
          <w:szCs w:val="28"/>
        </w:rPr>
        <w:lastRenderedPageBreak/>
        <w:t>высоковязкие растворы</w:t>
      </w:r>
      <w:r w:rsidRPr="0002406F">
        <w:rPr>
          <w:szCs w:val="28"/>
        </w:rPr>
        <w:t xml:space="preserve"> даже при очень низких концентрациях</w:t>
      </w:r>
      <w:r w:rsidR="009979AA" w:rsidRPr="0002406F">
        <w:rPr>
          <w:szCs w:val="28"/>
        </w:rPr>
        <w:t xml:space="preserve">. </w:t>
      </w:r>
      <w:r w:rsidR="000F3B5C" w:rsidRPr="0002406F">
        <w:rPr>
          <w:szCs w:val="28"/>
        </w:rPr>
        <w:t>Н</w:t>
      </w:r>
      <w:r w:rsidR="009979AA" w:rsidRPr="0002406F">
        <w:rPr>
          <w:szCs w:val="28"/>
        </w:rPr>
        <w:t xml:space="preserve">еспособность </w:t>
      </w:r>
      <w:r w:rsidR="000F3B5C" w:rsidRPr="0002406F">
        <w:rPr>
          <w:szCs w:val="28"/>
        </w:rPr>
        <w:t>полимеров</w:t>
      </w:r>
      <w:r w:rsidR="009979AA" w:rsidRPr="0002406F">
        <w:rPr>
          <w:szCs w:val="28"/>
        </w:rPr>
        <w:t xml:space="preserve"> при нагреве переходить в газовое состояние и </w:t>
      </w:r>
      <w:proofErr w:type="gramStart"/>
      <w:r w:rsidR="009979AA" w:rsidRPr="0002406F">
        <w:rPr>
          <w:szCs w:val="28"/>
        </w:rPr>
        <w:t>образовывать низковязкие жидкости</w:t>
      </w:r>
      <w:r w:rsidR="000F3B5C" w:rsidRPr="0002406F">
        <w:rPr>
          <w:szCs w:val="28"/>
        </w:rPr>
        <w:t xml:space="preserve"> связано</w:t>
      </w:r>
      <w:proofErr w:type="gramEnd"/>
      <w:r w:rsidR="000F3B5C" w:rsidRPr="0002406F">
        <w:rPr>
          <w:szCs w:val="28"/>
        </w:rPr>
        <w:t xml:space="preserve"> с тем, что они обладают очень большой молекулярной массой, которая отражается на особенностях строения их макромолекул</w:t>
      </w:r>
      <w:r w:rsidRPr="0002406F">
        <w:rPr>
          <w:szCs w:val="28"/>
        </w:rPr>
        <w:t xml:space="preserve"> </w:t>
      </w:r>
      <w:r w:rsidR="009979AA" w:rsidRPr="0002406F">
        <w:rPr>
          <w:szCs w:val="28"/>
          <w:lang w:eastAsia="ko-KR"/>
        </w:rPr>
        <w:t>[1]</w:t>
      </w:r>
      <w:r w:rsidR="009979AA" w:rsidRPr="0002406F">
        <w:rPr>
          <w:szCs w:val="28"/>
        </w:rPr>
        <w:t>.</w:t>
      </w:r>
    </w:p>
    <w:p w:rsidR="009979AA" w:rsidRPr="0002406F" w:rsidRDefault="001C56CB" w:rsidP="0002406F">
      <w:pPr>
        <w:pStyle w:val="a3"/>
        <w:spacing w:line="276" w:lineRule="auto"/>
        <w:ind w:firstLine="454"/>
        <w:jc w:val="both"/>
        <w:rPr>
          <w:szCs w:val="28"/>
        </w:rPr>
      </w:pPr>
      <w:r w:rsidRPr="0002406F">
        <w:rPr>
          <w:szCs w:val="28"/>
        </w:rPr>
        <w:t>У ВМС в</w:t>
      </w:r>
      <w:r w:rsidR="009979AA" w:rsidRPr="0002406F">
        <w:rPr>
          <w:szCs w:val="28"/>
        </w:rPr>
        <w:t xml:space="preserve">ажнейшим параметром </w:t>
      </w:r>
      <w:r w:rsidR="00C640B6" w:rsidRPr="0002406F">
        <w:rPr>
          <w:szCs w:val="28"/>
        </w:rPr>
        <w:t>является молекулярная масса М</w:t>
      </w:r>
      <w:r w:rsidRPr="0002406F">
        <w:rPr>
          <w:szCs w:val="28"/>
        </w:rPr>
        <w:t>.</w:t>
      </w:r>
      <w:r w:rsidR="00C640B6" w:rsidRPr="0002406F">
        <w:rPr>
          <w:szCs w:val="28"/>
        </w:rPr>
        <w:t xml:space="preserve"> </w:t>
      </w:r>
      <w:r w:rsidRPr="0002406F">
        <w:rPr>
          <w:szCs w:val="28"/>
        </w:rPr>
        <w:t>О</w:t>
      </w:r>
      <w:r w:rsidR="00C640B6" w:rsidRPr="0002406F">
        <w:rPr>
          <w:szCs w:val="28"/>
        </w:rPr>
        <w:t xml:space="preserve">на </w:t>
      </w:r>
      <w:r w:rsidR="00FB7028" w:rsidRPr="0002406F">
        <w:rPr>
          <w:szCs w:val="28"/>
        </w:rPr>
        <w:t xml:space="preserve">характеризируется </w:t>
      </w:r>
      <w:r w:rsidR="009979AA" w:rsidRPr="0002406F">
        <w:rPr>
          <w:szCs w:val="28"/>
        </w:rPr>
        <w:t>степенью полимеризации</w:t>
      </w:r>
      <w:r w:rsidR="002343BF" w:rsidRPr="0002406F">
        <w:rPr>
          <w:szCs w:val="28"/>
        </w:rPr>
        <w:t xml:space="preserve"> </w:t>
      </w:r>
      <w:proofErr w:type="spellStart"/>
      <w:proofErr w:type="gramStart"/>
      <w:r w:rsidR="002343BF" w:rsidRPr="0002406F">
        <w:rPr>
          <w:i/>
          <w:szCs w:val="28"/>
        </w:rPr>
        <w:t>р</w:t>
      </w:r>
      <w:proofErr w:type="spellEnd"/>
      <w:proofErr w:type="gramEnd"/>
      <w:r w:rsidRPr="0002406F">
        <w:rPr>
          <w:szCs w:val="28"/>
        </w:rPr>
        <w:t xml:space="preserve">, </w:t>
      </w:r>
      <w:r w:rsidR="00FB7028" w:rsidRPr="0002406F">
        <w:rPr>
          <w:szCs w:val="28"/>
        </w:rPr>
        <w:t>определяемой</w:t>
      </w:r>
      <w:r w:rsidR="009979AA" w:rsidRPr="0002406F">
        <w:rPr>
          <w:szCs w:val="28"/>
        </w:rPr>
        <w:t xml:space="preserve"> числом повторяющихся звеньев, составляющих макромолекулу</w:t>
      </w:r>
      <w:r w:rsidRPr="0002406F">
        <w:rPr>
          <w:szCs w:val="28"/>
        </w:rPr>
        <w:t xml:space="preserve"> </w:t>
      </w:r>
      <w:r w:rsidR="00FB7028" w:rsidRPr="0002406F">
        <w:rPr>
          <w:szCs w:val="28"/>
        </w:rPr>
        <w:t>и оценивается</w:t>
      </w:r>
      <w:r w:rsidRPr="0002406F">
        <w:rPr>
          <w:szCs w:val="28"/>
        </w:rPr>
        <w:t xml:space="preserve"> по формуле</w:t>
      </w:r>
      <w:r w:rsidR="004D7D87" w:rsidRPr="0002406F">
        <w:rPr>
          <w:szCs w:val="28"/>
        </w:rPr>
        <w:t xml:space="preserve"> </w:t>
      </w:r>
      <w:r w:rsidR="009979AA" w:rsidRPr="0002406F">
        <w:rPr>
          <w:szCs w:val="28"/>
          <w:lang w:eastAsia="ko-KR"/>
        </w:rPr>
        <w:t>[2]</w:t>
      </w:r>
      <w:r w:rsidR="009979AA" w:rsidRPr="0002406F">
        <w:rPr>
          <w:szCs w:val="28"/>
        </w:rPr>
        <w:t>:</w:t>
      </w:r>
    </w:p>
    <w:p w:rsidR="009979AA" w:rsidRPr="0002406F" w:rsidRDefault="00643AE4" w:rsidP="0002406F">
      <w:pPr>
        <w:pStyle w:val="a3"/>
        <w:spacing w:line="276" w:lineRule="auto"/>
        <w:ind w:firstLine="454"/>
        <w:rPr>
          <w:szCs w:val="28"/>
        </w:rPr>
      </w:pPr>
      <w:r w:rsidRPr="0002406F">
        <w:rPr>
          <w:szCs w:val="28"/>
        </w:rPr>
        <w:t xml:space="preserve">                                    </w:t>
      </w:r>
      <w:r w:rsidR="009979AA" w:rsidRPr="0002406F">
        <w:rPr>
          <w:szCs w:val="28"/>
        </w:rPr>
        <w:t xml:space="preserve">М = </w:t>
      </w:r>
      <w:proofErr w:type="spellStart"/>
      <w:proofErr w:type="gramStart"/>
      <w:r w:rsidR="009979AA" w:rsidRPr="0002406F">
        <w:rPr>
          <w:i/>
          <w:szCs w:val="28"/>
        </w:rPr>
        <w:t>р</w:t>
      </w:r>
      <w:proofErr w:type="spellEnd"/>
      <w:proofErr w:type="gramEnd"/>
      <w:r w:rsidR="009979AA" w:rsidRPr="0002406F">
        <w:rPr>
          <w:szCs w:val="28"/>
        </w:rPr>
        <w:t>·М</w:t>
      </w:r>
      <w:r w:rsidR="009979AA" w:rsidRPr="0002406F">
        <w:rPr>
          <w:szCs w:val="28"/>
          <w:vertAlign w:val="subscript"/>
        </w:rPr>
        <w:t>о</w:t>
      </w:r>
      <w:r w:rsidR="009979AA" w:rsidRPr="0002406F">
        <w:rPr>
          <w:szCs w:val="28"/>
        </w:rPr>
        <w:t xml:space="preserve"> ,                       </w:t>
      </w:r>
      <w:r w:rsidRPr="0002406F">
        <w:rPr>
          <w:szCs w:val="28"/>
        </w:rPr>
        <w:t xml:space="preserve">   </w:t>
      </w:r>
      <w:r w:rsidR="009979AA" w:rsidRPr="0002406F">
        <w:rPr>
          <w:szCs w:val="28"/>
        </w:rPr>
        <w:t xml:space="preserve">                                         (1)</w:t>
      </w:r>
    </w:p>
    <w:p w:rsidR="009979AA" w:rsidRPr="0002406F" w:rsidRDefault="009979AA" w:rsidP="0002406F">
      <w:pPr>
        <w:pStyle w:val="a3"/>
        <w:spacing w:line="276" w:lineRule="auto"/>
        <w:ind w:firstLine="0"/>
        <w:jc w:val="both"/>
        <w:rPr>
          <w:szCs w:val="28"/>
        </w:rPr>
      </w:pPr>
      <w:r w:rsidRPr="0002406F">
        <w:rPr>
          <w:szCs w:val="28"/>
        </w:rPr>
        <w:t>где М</w:t>
      </w:r>
      <w:r w:rsidRPr="0002406F">
        <w:rPr>
          <w:szCs w:val="28"/>
          <w:vertAlign w:val="subscript"/>
        </w:rPr>
        <w:t>о</w:t>
      </w:r>
      <w:r w:rsidRPr="0002406F">
        <w:rPr>
          <w:szCs w:val="28"/>
        </w:rPr>
        <w:t xml:space="preserve"> – молекулярная масса повторяющегося звена.</w:t>
      </w:r>
    </w:p>
    <w:p w:rsidR="009979AA" w:rsidRPr="0002406F" w:rsidRDefault="00A10DA4" w:rsidP="0002406F">
      <w:pPr>
        <w:pStyle w:val="a3"/>
        <w:spacing w:line="276" w:lineRule="auto"/>
        <w:ind w:firstLine="284"/>
        <w:jc w:val="both"/>
        <w:rPr>
          <w:szCs w:val="28"/>
        </w:rPr>
      </w:pPr>
      <w:r w:rsidRPr="0002406F">
        <w:rPr>
          <w:szCs w:val="28"/>
        </w:rPr>
        <w:t>С</w:t>
      </w:r>
      <w:r w:rsidR="009979AA" w:rsidRPr="0002406F">
        <w:rPr>
          <w:szCs w:val="28"/>
        </w:rPr>
        <w:t>интетически</w:t>
      </w:r>
      <w:r w:rsidRPr="0002406F">
        <w:rPr>
          <w:szCs w:val="28"/>
        </w:rPr>
        <w:t>е</w:t>
      </w:r>
      <w:r w:rsidR="009979AA" w:rsidRPr="0002406F">
        <w:rPr>
          <w:szCs w:val="28"/>
        </w:rPr>
        <w:t xml:space="preserve"> молекул</w:t>
      </w:r>
      <w:r w:rsidRPr="0002406F">
        <w:rPr>
          <w:szCs w:val="28"/>
        </w:rPr>
        <w:t>ы</w:t>
      </w:r>
      <w:r w:rsidR="009979AA" w:rsidRPr="0002406F">
        <w:rPr>
          <w:szCs w:val="28"/>
        </w:rPr>
        <w:t xml:space="preserve"> обладают характерной особенностью</w:t>
      </w:r>
      <w:r w:rsidR="00FB7028" w:rsidRPr="0002406F">
        <w:rPr>
          <w:szCs w:val="28"/>
        </w:rPr>
        <w:t>, связанной</w:t>
      </w:r>
      <w:r w:rsidRPr="0002406F">
        <w:rPr>
          <w:szCs w:val="28"/>
        </w:rPr>
        <w:t xml:space="preserve">  </w:t>
      </w:r>
      <w:r w:rsidR="009979AA" w:rsidRPr="0002406F">
        <w:rPr>
          <w:szCs w:val="28"/>
        </w:rPr>
        <w:t xml:space="preserve"> </w:t>
      </w:r>
      <w:r w:rsidR="00FB7028" w:rsidRPr="0002406F">
        <w:rPr>
          <w:szCs w:val="28"/>
        </w:rPr>
        <w:t xml:space="preserve">значительным отличием </w:t>
      </w:r>
      <w:r w:rsidRPr="0002406F">
        <w:rPr>
          <w:szCs w:val="28"/>
        </w:rPr>
        <w:t>молекулярны</w:t>
      </w:r>
      <w:r w:rsidR="00FB7028" w:rsidRPr="0002406F">
        <w:rPr>
          <w:szCs w:val="28"/>
        </w:rPr>
        <w:t>х</w:t>
      </w:r>
      <w:r w:rsidRPr="0002406F">
        <w:rPr>
          <w:szCs w:val="28"/>
        </w:rPr>
        <w:t xml:space="preserve"> масс отдельных цепей </w:t>
      </w:r>
      <w:r w:rsidR="009979AA" w:rsidRPr="0002406F">
        <w:rPr>
          <w:szCs w:val="28"/>
        </w:rPr>
        <w:t>от средней молекулярной массы полимера.</w:t>
      </w:r>
      <w:r w:rsidR="00FB7028" w:rsidRPr="0002406F">
        <w:rPr>
          <w:szCs w:val="28"/>
        </w:rPr>
        <w:t xml:space="preserve"> </w:t>
      </w:r>
      <w:r w:rsidR="002343BF" w:rsidRPr="0002406F">
        <w:rPr>
          <w:szCs w:val="28"/>
        </w:rPr>
        <w:t>С</w:t>
      </w:r>
      <w:r w:rsidR="009979AA" w:rsidRPr="0002406F">
        <w:rPr>
          <w:szCs w:val="28"/>
        </w:rPr>
        <w:t>истема макромолекул</w:t>
      </w:r>
      <w:r w:rsidR="002343BF" w:rsidRPr="0002406F">
        <w:rPr>
          <w:szCs w:val="28"/>
        </w:rPr>
        <w:t>, как и в случае обычных молекул</w:t>
      </w:r>
      <w:r w:rsidR="00FC1CF0" w:rsidRPr="0002406F">
        <w:rPr>
          <w:szCs w:val="28"/>
        </w:rPr>
        <w:t xml:space="preserve"> твердых веществ</w:t>
      </w:r>
      <w:r w:rsidR="002343BF" w:rsidRPr="0002406F">
        <w:rPr>
          <w:szCs w:val="28"/>
        </w:rPr>
        <w:t>,</w:t>
      </w:r>
      <w:r w:rsidR="009979AA" w:rsidRPr="0002406F">
        <w:rPr>
          <w:szCs w:val="28"/>
        </w:rPr>
        <w:t xml:space="preserve"> стремится к устойчивому равновесию,</w:t>
      </w:r>
      <w:r w:rsidR="00FC1CF0" w:rsidRPr="0002406F">
        <w:rPr>
          <w:szCs w:val="28"/>
        </w:rPr>
        <w:t xml:space="preserve"> которая</w:t>
      </w:r>
      <w:r w:rsidR="009979AA" w:rsidRPr="0002406F">
        <w:rPr>
          <w:szCs w:val="28"/>
        </w:rPr>
        <w:t xml:space="preserve"> соответству</w:t>
      </w:r>
      <w:r w:rsidR="00FC1CF0" w:rsidRPr="0002406F">
        <w:rPr>
          <w:szCs w:val="28"/>
        </w:rPr>
        <w:t>ет</w:t>
      </w:r>
      <w:r w:rsidR="009979AA" w:rsidRPr="0002406F">
        <w:rPr>
          <w:szCs w:val="28"/>
        </w:rPr>
        <w:t xml:space="preserve"> минимуму свободной энергии </w:t>
      </w:r>
      <w:r w:rsidR="009979AA" w:rsidRPr="0002406F">
        <w:rPr>
          <w:szCs w:val="28"/>
          <w:lang w:val="en-US"/>
        </w:rPr>
        <w:t>F</w:t>
      </w:r>
      <w:r w:rsidR="009979AA" w:rsidRPr="0002406F">
        <w:rPr>
          <w:szCs w:val="28"/>
          <w:lang w:val="ru-MO"/>
        </w:rPr>
        <w:t>, определяе</w:t>
      </w:r>
      <w:r w:rsidR="00FC1CF0" w:rsidRPr="0002406F">
        <w:rPr>
          <w:szCs w:val="28"/>
          <w:lang w:val="ru-MO"/>
        </w:rPr>
        <w:t>мому</w:t>
      </w:r>
      <w:r w:rsidR="0079414F" w:rsidRPr="0002406F">
        <w:rPr>
          <w:szCs w:val="28"/>
          <w:lang w:val="ru-MO"/>
        </w:rPr>
        <w:t xml:space="preserve"> </w:t>
      </w:r>
      <w:r w:rsidR="009979AA" w:rsidRPr="0002406F">
        <w:rPr>
          <w:szCs w:val="28"/>
          <w:lang w:val="ru-MO"/>
        </w:rPr>
        <w:t xml:space="preserve"> как [3]</w:t>
      </w:r>
      <w:r w:rsidR="009979AA" w:rsidRPr="0002406F">
        <w:rPr>
          <w:szCs w:val="28"/>
        </w:rPr>
        <w:t>:</w:t>
      </w:r>
    </w:p>
    <w:p w:rsidR="009979AA" w:rsidRPr="0002406F" w:rsidRDefault="00643AE4" w:rsidP="0002406F">
      <w:pPr>
        <w:pStyle w:val="a3"/>
        <w:spacing w:line="276" w:lineRule="auto"/>
        <w:ind w:firstLine="454"/>
        <w:rPr>
          <w:szCs w:val="28"/>
          <w:lang w:eastAsia="ko-KR"/>
        </w:rPr>
      </w:pPr>
      <w:r w:rsidRPr="0002406F">
        <w:rPr>
          <w:szCs w:val="28"/>
          <w:lang w:eastAsia="ko-KR"/>
        </w:rPr>
        <w:t xml:space="preserve">                                    </w:t>
      </w:r>
      <w:r w:rsidR="009979AA" w:rsidRPr="0002406F">
        <w:rPr>
          <w:szCs w:val="28"/>
          <w:lang w:val="en-US" w:eastAsia="ko-KR"/>
        </w:rPr>
        <w:t>F</w:t>
      </w:r>
      <w:r w:rsidR="009979AA" w:rsidRPr="0002406F">
        <w:rPr>
          <w:szCs w:val="28"/>
          <w:lang w:eastAsia="ko-KR"/>
        </w:rPr>
        <w:t xml:space="preserve"> = </w:t>
      </w:r>
      <w:r w:rsidR="009979AA" w:rsidRPr="0002406F">
        <w:rPr>
          <w:szCs w:val="28"/>
          <w:lang w:val="en-US" w:eastAsia="ko-KR"/>
        </w:rPr>
        <w:t>U</w:t>
      </w:r>
      <w:r w:rsidR="009979AA" w:rsidRPr="0002406F">
        <w:rPr>
          <w:szCs w:val="28"/>
          <w:lang w:eastAsia="ko-KR"/>
        </w:rPr>
        <w:t xml:space="preserve"> – </w:t>
      </w:r>
      <w:r w:rsidR="009979AA" w:rsidRPr="0002406F">
        <w:rPr>
          <w:szCs w:val="28"/>
          <w:lang w:val="en-US" w:eastAsia="ko-KR"/>
        </w:rPr>
        <w:t>TS</w:t>
      </w:r>
      <w:r w:rsidR="009979AA" w:rsidRPr="0002406F">
        <w:rPr>
          <w:szCs w:val="28"/>
          <w:lang w:eastAsia="ko-KR"/>
        </w:rPr>
        <w:t xml:space="preserve">,         </w:t>
      </w:r>
      <w:r w:rsidRPr="0002406F">
        <w:rPr>
          <w:szCs w:val="28"/>
          <w:lang w:eastAsia="ko-KR"/>
        </w:rPr>
        <w:t xml:space="preserve">          </w:t>
      </w:r>
      <w:r w:rsidR="009979AA" w:rsidRPr="0002406F">
        <w:rPr>
          <w:szCs w:val="28"/>
          <w:lang w:eastAsia="ko-KR"/>
        </w:rPr>
        <w:t xml:space="preserve">                                                (2)</w:t>
      </w:r>
    </w:p>
    <w:p w:rsidR="009979AA" w:rsidRPr="0002406F" w:rsidRDefault="009979AA" w:rsidP="0002406F">
      <w:pPr>
        <w:pStyle w:val="a3"/>
        <w:spacing w:line="276" w:lineRule="auto"/>
        <w:ind w:firstLine="0"/>
        <w:jc w:val="both"/>
        <w:rPr>
          <w:szCs w:val="28"/>
          <w:lang w:val="ru-MO" w:eastAsia="ko-KR"/>
        </w:rPr>
      </w:pPr>
      <w:r w:rsidRPr="0002406F">
        <w:rPr>
          <w:szCs w:val="28"/>
          <w:lang w:eastAsia="ko-KR"/>
        </w:rPr>
        <w:t xml:space="preserve">где </w:t>
      </w:r>
      <w:r w:rsidRPr="0002406F">
        <w:rPr>
          <w:szCs w:val="28"/>
          <w:lang w:val="en-US" w:eastAsia="ko-KR"/>
        </w:rPr>
        <w:t>U</w:t>
      </w:r>
      <w:r w:rsidRPr="0002406F">
        <w:rPr>
          <w:szCs w:val="28"/>
          <w:lang w:val="ru-MO" w:eastAsia="ko-KR"/>
        </w:rPr>
        <w:t xml:space="preserve"> – внутренняя энергия системы,  </w:t>
      </w:r>
    </w:p>
    <w:p w:rsidR="009979AA" w:rsidRPr="0002406F" w:rsidRDefault="009243B5" w:rsidP="0002406F">
      <w:pPr>
        <w:pStyle w:val="a3"/>
        <w:spacing w:line="276" w:lineRule="auto"/>
        <w:ind w:firstLine="0"/>
        <w:jc w:val="both"/>
        <w:rPr>
          <w:szCs w:val="28"/>
          <w:lang w:val="ru-MO" w:eastAsia="ko-KR"/>
        </w:rPr>
      </w:pPr>
      <w:r w:rsidRPr="0002406F">
        <w:rPr>
          <w:szCs w:val="28"/>
          <w:lang w:val="ru-MO" w:eastAsia="ko-KR"/>
        </w:rPr>
        <w:t xml:space="preserve">     </w:t>
      </w:r>
      <w:r w:rsidR="009979AA" w:rsidRPr="0002406F">
        <w:rPr>
          <w:szCs w:val="28"/>
          <w:lang w:val="ru-MO" w:eastAsia="ko-KR"/>
        </w:rPr>
        <w:t xml:space="preserve"> </w:t>
      </w:r>
      <w:r w:rsidR="009979AA" w:rsidRPr="0002406F">
        <w:rPr>
          <w:szCs w:val="28"/>
          <w:lang w:val="en-US" w:eastAsia="ko-KR"/>
        </w:rPr>
        <w:t>T</w:t>
      </w:r>
      <w:r w:rsidR="009979AA" w:rsidRPr="0002406F">
        <w:rPr>
          <w:szCs w:val="28"/>
          <w:lang w:val="ru-MO" w:eastAsia="ko-KR"/>
        </w:rPr>
        <w:t xml:space="preserve"> – </w:t>
      </w:r>
      <w:proofErr w:type="gramStart"/>
      <w:r w:rsidR="009979AA" w:rsidRPr="0002406F">
        <w:rPr>
          <w:szCs w:val="28"/>
          <w:lang w:val="ru-MO" w:eastAsia="ko-KR"/>
        </w:rPr>
        <w:t>температура</w:t>
      </w:r>
      <w:proofErr w:type="gramEnd"/>
      <w:r w:rsidR="009979AA" w:rsidRPr="0002406F">
        <w:rPr>
          <w:szCs w:val="28"/>
          <w:lang w:val="ru-MO" w:eastAsia="ko-KR"/>
        </w:rPr>
        <w:t>,</w:t>
      </w:r>
    </w:p>
    <w:p w:rsidR="009979AA" w:rsidRPr="0002406F" w:rsidRDefault="009243B5" w:rsidP="0002406F">
      <w:pPr>
        <w:pStyle w:val="a3"/>
        <w:spacing w:line="276" w:lineRule="auto"/>
        <w:ind w:firstLine="0"/>
        <w:jc w:val="both"/>
        <w:rPr>
          <w:szCs w:val="28"/>
          <w:lang w:val="ru-MO" w:eastAsia="ko-KR"/>
        </w:rPr>
      </w:pPr>
      <w:r w:rsidRPr="0002406F">
        <w:rPr>
          <w:szCs w:val="28"/>
          <w:lang w:val="ru-MO" w:eastAsia="ko-KR"/>
        </w:rPr>
        <w:t xml:space="preserve">      </w:t>
      </w:r>
      <w:r w:rsidR="009979AA" w:rsidRPr="0002406F">
        <w:rPr>
          <w:szCs w:val="28"/>
          <w:lang w:val="en-US" w:eastAsia="ko-KR"/>
        </w:rPr>
        <w:t>S</w:t>
      </w:r>
      <w:r w:rsidR="009979AA" w:rsidRPr="0002406F">
        <w:rPr>
          <w:szCs w:val="28"/>
          <w:lang w:val="ru-MO" w:eastAsia="ko-KR"/>
        </w:rPr>
        <w:t xml:space="preserve"> </w:t>
      </w:r>
      <w:proofErr w:type="gramStart"/>
      <w:r w:rsidR="009979AA" w:rsidRPr="0002406F">
        <w:rPr>
          <w:szCs w:val="28"/>
          <w:lang w:val="ru-MO" w:eastAsia="ko-KR"/>
        </w:rPr>
        <w:t>–  энтропия</w:t>
      </w:r>
      <w:proofErr w:type="gramEnd"/>
      <w:r w:rsidR="009979AA" w:rsidRPr="0002406F">
        <w:rPr>
          <w:szCs w:val="28"/>
          <w:lang w:val="ru-MO" w:eastAsia="ko-KR"/>
        </w:rPr>
        <w:t>.</w:t>
      </w:r>
    </w:p>
    <w:p w:rsidR="009979AA" w:rsidRPr="0002406F" w:rsidRDefault="00354C0A" w:rsidP="0002406F">
      <w:pPr>
        <w:pStyle w:val="a3"/>
        <w:spacing w:line="276" w:lineRule="auto"/>
        <w:ind w:firstLine="454"/>
        <w:jc w:val="both"/>
        <w:rPr>
          <w:szCs w:val="28"/>
          <w:lang w:eastAsia="ko-KR"/>
        </w:rPr>
      </w:pPr>
      <w:r w:rsidRPr="0002406F">
        <w:rPr>
          <w:szCs w:val="28"/>
          <w:lang w:eastAsia="ko-KR"/>
        </w:rPr>
        <w:t>В случае</w:t>
      </w:r>
      <w:r w:rsidR="009979AA" w:rsidRPr="0002406F">
        <w:rPr>
          <w:szCs w:val="28"/>
          <w:lang w:eastAsia="ko-KR"/>
        </w:rPr>
        <w:t xml:space="preserve"> системы с постоянным объемом и температурой</w:t>
      </w:r>
      <w:r w:rsidR="00FB7028" w:rsidRPr="0002406F">
        <w:rPr>
          <w:szCs w:val="28"/>
          <w:lang w:eastAsia="ko-KR"/>
        </w:rPr>
        <w:t>,</w:t>
      </w:r>
      <w:r w:rsidR="009979AA" w:rsidRPr="0002406F">
        <w:rPr>
          <w:szCs w:val="28"/>
          <w:lang w:eastAsia="ko-KR"/>
        </w:rPr>
        <w:t xml:space="preserve"> </w:t>
      </w:r>
      <w:r w:rsidRPr="0002406F">
        <w:rPr>
          <w:szCs w:val="28"/>
          <w:lang w:eastAsia="ko-KR"/>
        </w:rPr>
        <w:t xml:space="preserve">критерий устойчивости </w:t>
      </w:r>
      <w:r w:rsidR="009979AA" w:rsidRPr="0002406F">
        <w:rPr>
          <w:szCs w:val="28"/>
          <w:lang w:eastAsia="ko-KR"/>
        </w:rPr>
        <w:t>можно записать</w:t>
      </w:r>
      <w:r w:rsidRPr="0002406F">
        <w:rPr>
          <w:szCs w:val="28"/>
          <w:lang w:eastAsia="ko-KR"/>
        </w:rPr>
        <w:t xml:space="preserve"> в виде условия</w:t>
      </w:r>
      <w:r w:rsidR="009979AA" w:rsidRPr="0002406F">
        <w:rPr>
          <w:szCs w:val="28"/>
          <w:lang w:eastAsia="ko-KR"/>
        </w:rPr>
        <w:t xml:space="preserve"> [3]:</w:t>
      </w:r>
    </w:p>
    <w:p w:rsidR="004832FA" w:rsidRPr="0002406F" w:rsidRDefault="00643AE4" w:rsidP="0002406F">
      <w:pPr>
        <w:pStyle w:val="a3"/>
        <w:spacing w:line="276" w:lineRule="auto"/>
        <w:ind w:firstLine="454"/>
        <w:rPr>
          <w:szCs w:val="28"/>
          <w:lang w:eastAsia="ko-KR"/>
        </w:rPr>
      </w:pPr>
      <w:r w:rsidRPr="0002406F">
        <w:rPr>
          <w:szCs w:val="28"/>
          <w:lang w:eastAsia="ko-KR"/>
        </w:rPr>
        <w:t xml:space="preserve">                                     </w:t>
      </w:r>
      <w:proofErr w:type="gramStart"/>
      <w:r w:rsidR="009979AA" w:rsidRPr="0002406F">
        <w:rPr>
          <w:szCs w:val="28"/>
          <w:lang w:val="en-US" w:eastAsia="ko-KR"/>
        </w:rPr>
        <w:t>d</w:t>
      </w:r>
      <w:proofErr w:type="gramEnd"/>
      <w:r w:rsidR="009979AA" w:rsidRPr="0002406F">
        <w:rPr>
          <w:szCs w:val="28"/>
          <w:lang w:eastAsia="ko-KR"/>
        </w:rPr>
        <w:t xml:space="preserve"> (</w:t>
      </w:r>
      <w:r w:rsidR="009979AA" w:rsidRPr="0002406F">
        <w:rPr>
          <w:szCs w:val="28"/>
          <w:lang w:val="en-US" w:eastAsia="ko-KR"/>
        </w:rPr>
        <w:t>U</w:t>
      </w:r>
      <w:r w:rsidR="009979AA" w:rsidRPr="0002406F">
        <w:rPr>
          <w:szCs w:val="28"/>
          <w:lang w:eastAsia="ko-KR"/>
        </w:rPr>
        <w:t xml:space="preserve"> – </w:t>
      </w:r>
      <w:r w:rsidR="009979AA" w:rsidRPr="0002406F">
        <w:rPr>
          <w:szCs w:val="28"/>
          <w:lang w:val="en-US" w:eastAsia="ko-KR"/>
        </w:rPr>
        <w:t>TS</w:t>
      </w:r>
      <w:r w:rsidR="009979AA" w:rsidRPr="0002406F">
        <w:rPr>
          <w:szCs w:val="28"/>
          <w:lang w:eastAsia="ko-KR"/>
        </w:rPr>
        <w:t xml:space="preserve">) = </w:t>
      </w:r>
      <w:r w:rsidR="009979AA" w:rsidRPr="0002406F">
        <w:rPr>
          <w:szCs w:val="28"/>
          <w:lang w:val="en-US" w:eastAsia="ko-KR"/>
        </w:rPr>
        <w:t>d</w:t>
      </w:r>
      <w:r w:rsidR="009979AA" w:rsidRPr="0002406F">
        <w:rPr>
          <w:szCs w:val="28"/>
          <w:lang w:eastAsia="ko-KR"/>
        </w:rPr>
        <w:t xml:space="preserve"> </w:t>
      </w:r>
      <w:r w:rsidR="009979AA" w:rsidRPr="0002406F">
        <w:rPr>
          <w:szCs w:val="28"/>
          <w:lang w:val="en-US" w:eastAsia="ko-KR"/>
        </w:rPr>
        <w:t>F</w:t>
      </w:r>
      <w:r w:rsidR="00F87ADC" w:rsidRPr="0002406F">
        <w:rPr>
          <w:szCs w:val="28"/>
          <w:lang w:eastAsia="ko-KR"/>
        </w:rPr>
        <w:t xml:space="preserve"> &lt; 0.                                                   (3)</w:t>
      </w:r>
      <w:r w:rsidR="009979AA" w:rsidRPr="0002406F">
        <w:rPr>
          <w:szCs w:val="28"/>
          <w:lang w:eastAsia="ko-KR"/>
        </w:rPr>
        <w:t xml:space="preserve">  </w:t>
      </w:r>
    </w:p>
    <w:p w:rsidR="009979AA" w:rsidRPr="0002406F" w:rsidRDefault="00D50D8A" w:rsidP="0002406F">
      <w:pPr>
        <w:pStyle w:val="a3"/>
        <w:spacing w:line="276" w:lineRule="auto"/>
        <w:ind w:firstLine="0"/>
        <w:jc w:val="both"/>
        <w:rPr>
          <w:szCs w:val="28"/>
          <w:lang w:val="ru-MO" w:eastAsia="ko-KR"/>
        </w:rPr>
      </w:pPr>
      <w:r w:rsidRPr="0002406F">
        <w:rPr>
          <w:szCs w:val="28"/>
          <w:lang w:val="ru-MO" w:eastAsia="ko-KR"/>
        </w:rPr>
        <w:t xml:space="preserve">Из </w:t>
      </w:r>
      <w:r w:rsidR="00FB7028" w:rsidRPr="0002406F">
        <w:rPr>
          <w:szCs w:val="28"/>
          <w:lang w:val="ru-MO" w:eastAsia="ko-KR"/>
        </w:rPr>
        <w:t>это</w:t>
      </w:r>
      <w:r w:rsidRPr="0002406F">
        <w:rPr>
          <w:szCs w:val="28"/>
          <w:lang w:val="ru-MO" w:eastAsia="ko-KR"/>
        </w:rPr>
        <w:t>го следует, что</w:t>
      </w:r>
      <w:r w:rsidR="009979AA" w:rsidRPr="0002406F">
        <w:rPr>
          <w:szCs w:val="28"/>
          <w:lang w:val="ru-MO" w:eastAsia="ko-KR"/>
        </w:rPr>
        <w:t xml:space="preserve"> в</w:t>
      </w:r>
      <w:r w:rsidRPr="0002406F">
        <w:rPr>
          <w:szCs w:val="28"/>
          <w:lang w:val="ru-MO" w:eastAsia="ko-KR"/>
        </w:rPr>
        <w:t xml:space="preserve"> таких </w:t>
      </w:r>
      <w:r w:rsidR="009979AA" w:rsidRPr="0002406F">
        <w:rPr>
          <w:szCs w:val="28"/>
          <w:lang w:val="ru-MO" w:eastAsia="ko-KR"/>
        </w:rPr>
        <w:t>систем</w:t>
      </w:r>
      <w:r w:rsidRPr="0002406F">
        <w:rPr>
          <w:szCs w:val="28"/>
          <w:lang w:val="ru-MO" w:eastAsia="ko-KR"/>
        </w:rPr>
        <w:t>ах</w:t>
      </w:r>
      <w:r w:rsidR="009979AA" w:rsidRPr="0002406F">
        <w:rPr>
          <w:szCs w:val="28"/>
          <w:lang w:val="ru-MO" w:eastAsia="ko-KR"/>
        </w:rPr>
        <w:t xml:space="preserve"> самопроизвольно </w:t>
      </w:r>
      <w:r w:rsidR="00FB7028" w:rsidRPr="0002406F">
        <w:rPr>
          <w:szCs w:val="28"/>
          <w:lang w:val="ru-MO" w:eastAsia="ko-KR"/>
        </w:rPr>
        <w:t xml:space="preserve">могут </w:t>
      </w:r>
      <w:r w:rsidR="009979AA" w:rsidRPr="0002406F">
        <w:rPr>
          <w:szCs w:val="28"/>
          <w:lang w:val="ru-MO" w:eastAsia="ko-KR"/>
        </w:rPr>
        <w:t>происходить лишь</w:t>
      </w:r>
      <w:r w:rsidR="009979AA" w:rsidRPr="0002406F">
        <w:rPr>
          <w:szCs w:val="28"/>
          <w:lang w:eastAsia="ko-KR"/>
        </w:rPr>
        <w:t xml:space="preserve"> процессы</w:t>
      </w:r>
      <w:r w:rsidR="00FB7028" w:rsidRPr="0002406F">
        <w:rPr>
          <w:szCs w:val="28"/>
          <w:lang w:eastAsia="ko-KR"/>
        </w:rPr>
        <w:t>, связанные</w:t>
      </w:r>
      <w:r w:rsidR="009979AA" w:rsidRPr="0002406F">
        <w:rPr>
          <w:szCs w:val="28"/>
          <w:lang w:eastAsia="ko-KR"/>
        </w:rPr>
        <w:t xml:space="preserve"> с уменьшением свободной энергии </w:t>
      </w:r>
      <w:r w:rsidR="009979AA" w:rsidRPr="0002406F">
        <w:rPr>
          <w:szCs w:val="28"/>
          <w:lang w:val="en-US" w:eastAsia="ko-KR"/>
        </w:rPr>
        <w:t>F</w:t>
      </w:r>
      <w:r w:rsidR="00827036" w:rsidRPr="0002406F">
        <w:rPr>
          <w:szCs w:val="28"/>
          <w:lang w:eastAsia="ko-KR"/>
        </w:rPr>
        <w:t xml:space="preserve">. </w:t>
      </w:r>
      <w:r w:rsidR="007C1FD3" w:rsidRPr="0002406F">
        <w:rPr>
          <w:szCs w:val="28"/>
          <w:lang w:eastAsia="ko-KR"/>
        </w:rPr>
        <w:t>Здесь необходимо подчеркнуть, что</w:t>
      </w:r>
      <w:r w:rsidR="009979AA" w:rsidRPr="0002406F">
        <w:rPr>
          <w:szCs w:val="28"/>
          <w:lang w:val="ru-MO" w:eastAsia="ko-KR"/>
        </w:rPr>
        <w:t xml:space="preserve"> </w:t>
      </w:r>
      <w:r w:rsidR="007C1FD3" w:rsidRPr="0002406F">
        <w:rPr>
          <w:szCs w:val="28"/>
          <w:lang w:val="ru-MO" w:eastAsia="ko-KR"/>
        </w:rPr>
        <w:t xml:space="preserve">критерием устойчивого состояния </w:t>
      </w:r>
      <w:r w:rsidR="00BD6480" w:rsidRPr="0002406F">
        <w:rPr>
          <w:szCs w:val="28"/>
          <w:lang w:val="ru-MO" w:eastAsia="ko-KR"/>
        </w:rPr>
        <w:t xml:space="preserve">системы </w:t>
      </w:r>
      <w:r w:rsidR="007C1FD3" w:rsidRPr="0002406F">
        <w:rPr>
          <w:szCs w:val="28"/>
          <w:lang w:val="ru-MO" w:eastAsia="ko-KR"/>
        </w:rPr>
        <w:t>является</w:t>
      </w:r>
      <w:r w:rsidR="009979AA" w:rsidRPr="0002406F">
        <w:rPr>
          <w:szCs w:val="28"/>
          <w:lang w:val="ru-MO" w:eastAsia="ko-KR"/>
        </w:rPr>
        <w:t xml:space="preserve"> минимум свободной энергии </w:t>
      </w:r>
      <w:r w:rsidR="009979AA" w:rsidRPr="0002406F">
        <w:rPr>
          <w:szCs w:val="28"/>
          <w:lang w:val="en-US" w:eastAsia="ko-KR"/>
        </w:rPr>
        <w:t>F</w:t>
      </w:r>
      <w:r w:rsidR="009979AA" w:rsidRPr="0002406F">
        <w:rPr>
          <w:szCs w:val="28"/>
          <w:lang w:val="ru-MO" w:eastAsia="ko-KR"/>
        </w:rPr>
        <w:t>.</w:t>
      </w:r>
    </w:p>
    <w:p w:rsidR="009979AA" w:rsidRPr="0002406F" w:rsidRDefault="00A42055" w:rsidP="0002406F">
      <w:pPr>
        <w:pStyle w:val="a3"/>
        <w:spacing w:line="276" w:lineRule="auto"/>
        <w:ind w:firstLine="426"/>
        <w:jc w:val="both"/>
        <w:rPr>
          <w:szCs w:val="28"/>
          <w:lang w:eastAsia="ko-KR"/>
        </w:rPr>
      </w:pPr>
      <w:r w:rsidRPr="0002406F">
        <w:rPr>
          <w:szCs w:val="28"/>
          <w:lang w:eastAsia="ko-KR"/>
        </w:rPr>
        <w:t>Только</w:t>
      </w:r>
      <w:r w:rsidR="009979AA" w:rsidRPr="0002406F">
        <w:rPr>
          <w:szCs w:val="28"/>
          <w:lang w:eastAsia="ko-KR"/>
        </w:rPr>
        <w:t xml:space="preserve"> </w:t>
      </w:r>
      <w:r w:rsidR="00500C9B" w:rsidRPr="0002406F">
        <w:rPr>
          <w:szCs w:val="28"/>
          <w:lang w:eastAsia="ko-KR"/>
        </w:rPr>
        <w:t xml:space="preserve">при </w:t>
      </w:r>
      <w:r w:rsidR="009979AA" w:rsidRPr="0002406F">
        <w:rPr>
          <w:szCs w:val="28"/>
          <w:lang w:eastAsia="ko-KR"/>
        </w:rPr>
        <w:t>определенно</w:t>
      </w:r>
      <w:r w:rsidR="00500C9B" w:rsidRPr="0002406F">
        <w:rPr>
          <w:szCs w:val="28"/>
          <w:lang w:eastAsia="ko-KR"/>
        </w:rPr>
        <w:t>м</w:t>
      </w:r>
      <w:r w:rsidR="009979AA" w:rsidRPr="0002406F">
        <w:rPr>
          <w:szCs w:val="28"/>
          <w:lang w:eastAsia="ko-KR"/>
        </w:rPr>
        <w:t xml:space="preserve"> взаимно</w:t>
      </w:r>
      <w:r w:rsidR="00500C9B" w:rsidRPr="0002406F">
        <w:rPr>
          <w:szCs w:val="28"/>
          <w:lang w:eastAsia="ko-KR"/>
        </w:rPr>
        <w:t>м</w:t>
      </w:r>
      <w:r w:rsidR="009979AA" w:rsidRPr="0002406F">
        <w:rPr>
          <w:szCs w:val="28"/>
          <w:lang w:eastAsia="ko-KR"/>
        </w:rPr>
        <w:t xml:space="preserve"> расположени</w:t>
      </w:r>
      <w:r w:rsidR="00500C9B" w:rsidRPr="0002406F">
        <w:rPr>
          <w:szCs w:val="28"/>
          <w:lang w:eastAsia="ko-KR"/>
        </w:rPr>
        <w:t>и</w:t>
      </w:r>
      <w:r w:rsidR="009979AA" w:rsidRPr="0002406F">
        <w:rPr>
          <w:szCs w:val="28"/>
          <w:lang w:eastAsia="ko-KR"/>
        </w:rPr>
        <w:t xml:space="preserve"> атомов, </w:t>
      </w:r>
      <w:r w:rsidR="00500C9B" w:rsidRPr="0002406F">
        <w:rPr>
          <w:szCs w:val="28"/>
          <w:lang w:eastAsia="ko-KR"/>
        </w:rPr>
        <w:t xml:space="preserve">из которых </w:t>
      </w:r>
      <w:r w:rsidR="009979AA" w:rsidRPr="0002406F">
        <w:rPr>
          <w:szCs w:val="28"/>
          <w:lang w:eastAsia="ko-KR"/>
        </w:rPr>
        <w:t>сост</w:t>
      </w:r>
      <w:r w:rsidR="00500C9B" w:rsidRPr="0002406F">
        <w:rPr>
          <w:szCs w:val="28"/>
          <w:lang w:eastAsia="ko-KR"/>
        </w:rPr>
        <w:t>оит</w:t>
      </w:r>
      <w:r w:rsidR="009979AA" w:rsidRPr="0002406F">
        <w:rPr>
          <w:szCs w:val="28"/>
          <w:lang w:eastAsia="ko-KR"/>
        </w:rPr>
        <w:t xml:space="preserve"> макромолекул</w:t>
      </w:r>
      <w:r w:rsidR="00500C9B" w:rsidRPr="0002406F">
        <w:rPr>
          <w:szCs w:val="28"/>
          <w:lang w:eastAsia="ko-KR"/>
        </w:rPr>
        <w:t xml:space="preserve">а, достигается </w:t>
      </w:r>
      <w:r w:rsidR="00500C9B" w:rsidRPr="0002406F">
        <w:rPr>
          <w:szCs w:val="28"/>
          <w:lang w:val="ru-MO" w:eastAsia="ko-KR"/>
        </w:rPr>
        <w:t xml:space="preserve">минимум величины </w:t>
      </w:r>
      <w:r w:rsidR="00500C9B" w:rsidRPr="0002406F">
        <w:rPr>
          <w:szCs w:val="28"/>
          <w:lang w:val="en-US" w:eastAsia="ko-KR"/>
        </w:rPr>
        <w:t>F</w:t>
      </w:r>
      <w:r w:rsidR="009979AA" w:rsidRPr="0002406F">
        <w:rPr>
          <w:szCs w:val="28"/>
          <w:lang w:eastAsia="ko-KR"/>
        </w:rPr>
        <w:t xml:space="preserve">. </w:t>
      </w:r>
      <w:r w:rsidR="00270DEA" w:rsidRPr="0002406F">
        <w:rPr>
          <w:szCs w:val="28"/>
          <w:lang w:eastAsia="ko-KR"/>
        </w:rPr>
        <w:t>Это</w:t>
      </w:r>
      <w:r w:rsidR="009979AA" w:rsidRPr="0002406F">
        <w:rPr>
          <w:szCs w:val="28"/>
          <w:lang w:eastAsia="ko-KR"/>
        </w:rPr>
        <w:t xml:space="preserve"> требование </w:t>
      </w:r>
      <w:r w:rsidR="00270DEA" w:rsidRPr="0002406F">
        <w:rPr>
          <w:szCs w:val="28"/>
          <w:lang w:eastAsia="ko-KR"/>
        </w:rPr>
        <w:t xml:space="preserve">обеспечивается </w:t>
      </w:r>
      <w:r w:rsidR="009979AA" w:rsidRPr="0002406F">
        <w:rPr>
          <w:szCs w:val="28"/>
          <w:lang w:eastAsia="ko-KR"/>
        </w:rPr>
        <w:t xml:space="preserve">как </w:t>
      </w:r>
      <w:proofErr w:type="spellStart"/>
      <w:r w:rsidR="009979AA" w:rsidRPr="0002406F">
        <w:rPr>
          <w:szCs w:val="28"/>
          <w:lang w:eastAsia="ko-KR"/>
        </w:rPr>
        <w:t>конформаци</w:t>
      </w:r>
      <w:r w:rsidR="00270DEA" w:rsidRPr="0002406F">
        <w:rPr>
          <w:szCs w:val="28"/>
          <w:lang w:eastAsia="ko-KR"/>
        </w:rPr>
        <w:t>ей</w:t>
      </w:r>
      <w:proofErr w:type="spellEnd"/>
      <w:r w:rsidR="00270DEA" w:rsidRPr="0002406F">
        <w:rPr>
          <w:szCs w:val="28"/>
          <w:lang w:eastAsia="ko-KR"/>
        </w:rPr>
        <w:t>, так и взаимным</w:t>
      </w:r>
      <w:r w:rsidR="009979AA" w:rsidRPr="0002406F">
        <w:rPr>
          <w:szCs w:val="28"/>
          <w:lang w:eastAsia="ko-KR"/>
        </w:rPr>
        <w:t xml:space="preserve"> расположение</w:t>
      </w:r>
      <w:r w:rsidR="00270DEA" w:rsidRPr="0002406F">
        <w:rPr>
          <w:szCs w:val="28"/>
          <w:lang w:eastAsia="ko-KR"/>
        </w:rPr>
        <w:t>м</w:t>
      </w:r>
      <w:r w:rsidR="009979AA" w:rsidRPr="0002406F">
        <w:rPr>
          <w:szCs w:val="28"/>
          <w:lang w:eastAsia="ko-KR"/>
        </w:rPr>
        <w:t xml:space="preserve"> макромолекул. </w:t>
      </w:r>
      <w:r w:rsidR="00235714" w:rsidRPr="0002406F">
        <w:rPr>
          <w:szCs w:val="28"/>
          <w:lang w:eastAsia="ko-KR"/>
        </w:rPr>
        <w:t>Причем, возникающие л</w:t>
      </w:r>
      <w:r w:rsidR="009979AA" w:rsidRPr="0002406F">
        <w:rPr>
          <w:szCs w:val="28"/>
          <w:lang w:eastAsia="ko-KR"/>
        </w:rPr>
        <w:t>окальные состояния</w:t>
      </w:r>
      <w:r w:rsidR="00235714" w:rsidRPr="0002406F">
        <w:rPr>
          <w:szCs w:val="28"/>
          <w:lang w:eastAsia="ko-KR"/>
        </w:rPr>
        <w:t xml:space="preserve"> системы</w:t>
      </w:r>
      <w:r w:rsidR="009979AA" w:rsidRPr="0002406F">
        <w:rPr>
          <w:szCs w:val="28"/>
          <w:lang w:eastAsia="ko-KR"/>
        </w:rPr>
        <w:t xml:space="preserve">, обеспечивающие минимизацию свободной энергии, </w:t>
      </w:r>
      <w:r w:rsidR="00235714" w:rsidRPr="0002406F">
        <w:rPr>
          <w:szCs w:val="28"/>
          <w:lang w:eastAsia="ko-KR"/>
        </w:rPr>
        <w:t xml:space="preserve">будут </w:t>
      </w:r>
      <w:r w:rsidR="009979AA" w:rsidRPr="0002406F">
        <w:rPr>
          <w:szCs w:val="28"/>
          <w:lang w:eastAsia="ko-KR"/>
        </w:rPr>
        <w:t>повторят</w:t>
      </w:r>
      <w:r w:rsidR="00FB7028" w:rsidRPr="0002406F">
        <w:rPr>
          <w:szCs w:val="28"/>
          <w:lang w:eastAsia="ko-KR"/>
        </w:rPr>
        <w:t>ь</w:t>
      </w:r>
      <w:r w:rsidR="009979AA" w:rsidRPr="0002406F">
        <w:rPr>
          <w:szCs w:val="28"/>
          <w:lang w:eastAsia="ko-KR"/>
        </w:rPr>
        <w:t xml:space="preserve">ся. </w:t>
      </w:r>
      <w:r w:rsidR="00024318" w:rsidRPr="0002406F">
        <w:rPr>
          <w:szCs w:val="28"/>
          <w:lang w:eastAsia="ko-KR"/>
        </w:rPr>
        <w:t>Из этого следует</w:t>
      </w:r>
      <w:r w:rsidR="009979AA" w:rsidRPr="0002406F">
        <w:rPr>
          <w:szCs w:val="28"/>
          <w:lang w:eastAsia="ko-KR"/>
        </w:rPr>
        <w:t xml:space="preserve">, что структура </w:t>
      </w:r>
      <w:r w:rsidR="00024318" w:rsidRPr="0002406F">
        <w:rPr>
          <w:szCs w:val="28"/>
          <w:lang w:eastAsia="ko-KR"/>
        </w:rPr>
        <w:t xml:space="preserve">системы </w:t>
      </w:r>
      <w:r w:rsidR="009979AA" w:rsidRPr="0002406F">
        <w:rPr>
          <w:szCs w:val="28"/>
          <w:lang w:eastAsia="ko-KR"/>
        </w:rPr>
        <w:t xml:space="preserve">должна быть периодической. </w:t>
      </w:r>
      <w:r w:rsidR="004B0C4B" w:rsidRPr="0002406F">
        <w:rPr>
          <w:szCs w:val="28"/>
          <w:lang w:eastAsia="ko-KR"/>
        </w:rPr>
        <w:t>Это значит</w:t>
      </w:r>
      <w:r w:rsidR="009979AA" w:rsidRPr="0002406F">
        <w:rPr>
          <w:szCs w:val="28"/>
          <w:lang w:eastAsia="ko-KR"/>
        </w:rPr>
        <w:t xml:space="preserve">, </w:t>
      </w:r>
      <w:r w:rsidR="004B0C4B" w:rsidRPr="0002406F">
        <w:rPr>
          <w:szCs w:val="28"/>
          <w:lang w:eastAsia="ko-KR"/>
        </w:rPr>
        <w:t xml:space="preserve">что </w:t>
      </w:r>
      <w:r w:rsidR="009979AA" w:rsidRPr="0002406F">
        <w:rPr>
          <w:szCs w:val="28"/>
          <w:lang w:eastAsia="ko-KR"/>
        </w:rPr>
        <w:t xml:space="preserve">в твердых полимерах необходимость кристаллической структуры обусловливается теми же физическими факторами, </w:t>
      </w:r>
      <w:r w:rsidR="004B0C4B" w:rsidRPr="0002406F">
        <w:rPr>
          <w:szCs w:val="28"/>
          <w:lang w:eastAsia="ko-KR"/>
        </w:rPr>
        <w:t>как</w:t>
      </w:r>
      <w:r w:rsidR="009979AA" w:rsidRPr="0002406F">
        <w:rPr>
          <w:szCs w:val="28"/>
          <w:lang w:eastAsia="ko-KR"/>
        </w:rPr>
        <w:t xml:space="preserve"> и </w:t>
      </w:r>
      <w:r w:rsidR="004B0C4B" w:rsidRPr="0002406F">
        <w:rPr>
          <w:szCs w:val="28"/>
          <w:lang w:eastAsia="ko-KR"/>
        </w:rPr>
        <w:t xml:space="preserve">для возникновения </w:t>
      </w:r>
      <w:r w:rsidR="009979AA" w:rsidRPr="0002406F">
        <w:rPr>
          <w:szCs w:val="28"/>
          <w:lang w:eastAsia="ko-KR"/>
        </w:rPr>
        <w:t>кристаллической решетки в низкомолекулярных твердых телах [3].</w:t>
      </w:r>
    </w:p>
    <w:p w:rsidR="009979AA" w:rsidRPr="0002406F" w:rsidRDefault="00410A3B" w:rsidP="0002406F">
      <w:pPr>
        <w:pStyle w:val="a3"/>
        <w:spacing w:line="276" w:lineRule="auto"/>
        <w:ind w:firstLine="454"/>
        <w:jc w:val="both"/>
        <w:rPr>
          <w:szCs w:val="28"/>
          <w:lang w:eastAsia="ko-KR"/>
        </w:rPr>
      </w:pPr>
      <w:r w:rsidRPr="0002406F">
        <w:rPr>
          <w:szCs w:val="28"/>
          <w:lang w:eastAsia="ko-KR"/>
        </w:rPr>
        <w:t>Ф</w:t>
      </w:r>
      <w:r w:rsidR="009979AA" w:rsidRPr="0002406F">
        <w:rPr>
          <w:szCs w:val="28"/>
          <w:lang w:eastAsia="ko-KR"/>
        </w:rPr>
        <w:t>изически</w:t>
      </w:r>
      <w:r w:rsidRPr="0002406F">
        <w:rPr>
          <w:szCs w:val="28"/>
          <w:lang w:eastAsia="ko-KR"/>
        </w:rPr>
        <w:t>е</w:t>
      </w:r>
      <w:r w:rsidR="009979AA" w:rsidRPr="0002406F">
        <w:rPr>
          <w:szCs w:val="28"/>
          <w:lang w:eastAsia="ko-KR"/>
        </w:rPr>
        <w:t xml:space="preserve"> свойства полимерных материалов</w:t>
      </w:r>
      <w:r w:rsidRPr="0002406F">
        <w:rPr>
          <w:szCs w:val="28"/>
          <w:lang w:eastAsia="ko-KR"/>
        </w:rPr>
        <w:t xml:space="preserve"> </w:t>
      </w:r>
      <w:r w:rsidR="009979AA" w:rsidRPr="0002406F">
        <w:rPr>
          <w:szCs w:val="28"/>
          <w:lang w:eastAsia="ko-KR"/>
        </w:rPr>
        <w:t>определяются их химическим строением</w:t>
      </w:r>
      <w:r w:rsidR="008129E4" w:rsidRPr="0002406F">
        <w:rPr>
          <w:szCs w:val="28"/>
          <w:lang w:eastAsia="ko-KR"/>
        </w:rPr>
        <w:t>. При</w:t>
      </w:r>
      <w:r w:rsidR="00FB7028" w:rsidRPr="0002406F">
        <w:rPr>
          <w:szCs w:val="28"/>
          <w:lang w:eastAsia="ko-KR"/>
        </w:rPr>
        <w:t xml:space="preserve"> этом</w:t>
      </w:r>
      <w:r w:rsidR="008129E4" w:rsidRPr="0002406F">
        <w:rPr>
          <w:szCs w:val="28"/>
          <w:lang w:eastAsia="ko-KR"/>
        </w:rPr>
        <w:t xml:space="preserve"> </w:t>
      </w:r>
      <w:r w:rsidR="009979AA" w:rsidRPr="0002406F">
        <w:rPr>
          <w:szCs w:val="28"/>
          <w:lang w:eastAsia="ko-KR"/>
        </w:rPr>
        <w:t xml:space="preserve">тот или иной вид надмолекулярной </w:t>
      </w:r>
      <w:r w:rsidR="009979AA" w:rsidRPr="0002406F">
        <w:rPr>
          <w:szCs w:val="28"/>
          <w:lang w:eastAsia="ko-KR"/>
        </w:rPr>
        <w:lastRenderedPageBreak/>
        <w:t>организации (НМО) в конечном счете</w:t>
      </w:r>
      <w:r w:rsidR="00FB7028" w:rsidRPr="0002406F">
        <w:rPr>
          <w:szCs w:val="28"/>
          <w:lang w:eastAsia="ko-KR"/>
        </w:rPr>
        <w:t>,</w:t>
      </w:r>
      <w:r w:rsidR="009979AA" w:rsidRPr="0002406F">
        <w:rPr>
          <w:szCs w:val="28"/>
          <w:lang w:eastAsia="ko-KR"/>
        </w:rPr>
        <w:t xml:space="preserve"> зависит от химического строения полимерной цепи</w:t>
      </w:r>
      <w:r w:rsidR="009979AA" w:rsidRPr="0002406F">
        <w:rPr>
          <w:szCs w:val="28"/>
          <w:lang w:val="ru-MO" w:eastAsia="ko-KR"/>
        </w:rPr>
        <w:t xml:space="preserve"> </w:t>
      </w:r>
      <w:r w:rsidR="009979AA" w:rsidRPr="0002406F">
        <w:rPr>
          <w:szCs w:val="28"/>
          <w:lang w:eastAsia="ko-KR"/>
        </w:rPr>
        <w:t xml:space="preserve">и ее структуры. </w:t>
      </w:r>
    </w:p>
    <w:p w:rsidR="009979AA" w:rsidRPr="0002406F" w:rsidRDefault="006C0791" w:rsidP="0002406F">
      <w:pPr>
        <w:pStyle w:val="a3"/>
        <w:spacing w:line="276" w:lineRule="auto"/>
        <w:ind w:firstLine="454"/>
        <w:jc w:val="both"/>
        <w:rPr>
          <w:szCs w:val="28"/>
          <w:lang w:eastAsia="ko-KR"/>
        </w:rPr>
      </w:pPr>
      <w:r w:rsidRPr="0002406F">
        <w:rPr>
          <w:szCs w:val="28"/>
          <w:lang w:eastAsia="ko-KR"/>
        </w:rPr>
        <w:t>В</w:t>
      </w:r>
      <w:r w:rsidR="009979AA" w:rsidRPr="0002406F">
        <w:rPr>
          <w:szCs w:val="28"/>
          <w:lang w:eastAsia="ko-KR"/>
        </w:rPr>
        <w:t>ажнейш</w:t>
      </w:r>
      <w:r w:rsidRPr="0002406F">
        <w:rPr>
          <w:szCs w:val="28"/>
          <w:lang w:eastAsia="ko-KR"/>
        </w:rPr>
        <w:t>ей</w:t>
      </w:r>
      <w:r w:rsidR="009979AA" w:rsidRPr="0002406F">
        <w:rPr>
          <w:szCs w:val="28"/>
          <w:lang w:eastAsia="ko-KR"/>
        </w:rPr>
        <w:t xml:space="preserve"> характеристик</w:t>
      </w:r>
      <w:r w:rsidRPr="0002406F">
        <w:rPr>
          <w:szCs w:val="28"/>
          <w:lang w:eastAsia="ko-KR"/>
        </w:rPr>
        <w:t>ой</w:t>
      </w:r>
      <w:r w:rsidR="009979AA" w:rsidRPr="0002406F">
        <w:rPr>
          <w:szCs w:val="28"/>
          <w:lang w:eastAsia="ko-KR"/>
        </w:rPr>
        <w:t xml:space="preserve"> полимерных материалов </w:t>
      </w:r>
      <w:r w:rsidRPr="0002406F">
        <w:rPr>
          <w:szCs w:val="28"/>
          <w:lang w:eastAsia="ko-KR"/>
        </w:rPr>
        <w:t xml:space="preserve">является строение макромолекул, которое </w:t>
      </w:r>
      <w:r w:rsidR="009979AA" w:rsidRPr="0002406F">
        <w:rPr>
          <w:szCs w:val="28"/>
          <w:lang w:eastAsia="ko-KR"/>
        </w:rPr>
        <w:t xml:space="preserve">определяет их регулярность в ближнем и дальнем порядке. Макромолекула </w:t>
      </w:r>
      <w:r w:rsidR="00967178" w:rsidRPr="0002406F">
        <w:rPr>
          <w:szCs w:val="28"/>
          <w:lang w:eastAsia="ko-KR"/>
        </w:rPr>
        <w:t>представляет собой</w:t>
      </w:r>
      <w:r w:rsidR="009979AA" w:rsidRPr="0002406F">
        <w:rPr>
          <w:szCs w:val="28"/>
          <w:lang w:eastAsia="ko-KR"/>
        </w:rPr>
        <w:t xml:space="preserve"> полимерную цепь,  содерж</w:t>
      </w:r>
      <w:r w:rsidR="00967178" w:rsidRPr="0002406F">
        <w:rPr>
          <w:szCs w:val="28"/>
          <w:lang w:eastAsia="ko-KR"/>
        </w:rPr>
        <w:t>ащую</w:t>
      </w:r>
      <w:r w:rsidR="009979AA" w:rsidRPr="0002406F">
        <w:rPr>
          <w:szCs w:val="28"/>
          <w:lang w:eastAsia="ko-KR"/>
        </w:rPr>
        <w:t xml:space="preserve"> в себе информацию о возможной </w:t>
      </w:r>
      <w:r w:rsidR="00E52516" w:rsidRPr="0002406F">
        <w:rPr>
          <w:szCs w:val="28"/>
          <w:lang w:eastAsia="ko-KR"/>
        </w:rPr>
        <w:t>надмолекулярной организации</w:t>
      </w:r>
      <w:r w:rsidR="009979AA" w:rsidRPr="0002406F">
        <w:rPr>
          <w:szCs w:val="28"/>
          <w:lang w:eastAsia="ko-KR"/>
        </w:rPr>
        <w:t xml:space="preserve"> материала, об основных</w:t>
      </w:r>
      <w:r w:rsidR="00E52516" w:rsidRPr="0002406F">
        <w:rPr>
          <w:szCs w:val="28"/>
          <w:lang w:eastAsia="ko-KR"/>
        </w:rPr>
        <w:t xml:space="preserve"> его</w:t>
      </w:r>
      <w:r w:rsidR="009979AA" w:rsidRPr="0002406F">
        <w:rPr>
          <w:szCs w:val="28"/>
          <w:lang w:eastAsia="ko-KR"/>
        </w:rPr>
        <w:t xml:space="preserve"> физических свойствах и оптимальных условиях переработки. НМО полимеров </w:t>
      </w:r>
      <w:proofErr w:type="gramStart"/>
      <w:r w:rsidR="00B46153" w:rsidRPr="0002406F">
        <w:rPr>
          <w:szCs w:val="28"/>
          <w:lang w:eastAsia="ko-KR"/>
        </w:rPr>
        <w:t>ответственна</w:t>
      </w:r>
      <w:proofErr w:type="gramEnd"/>
      <w:r w:rsidR="00B46153" w:rsidRPr="0002406F">
        <w:rPr>
          <w:szCs w:val="28"/>
          <w:lang w:eastAsia="ko-KR"/>
        </w:rPr>
        <w:t xml:space="preserve"> за </w:t>
      </w:r>
      <w:r w:rsidR="009979AA" w:rsidRPr="0002406F">
        <w:rPr>
          <w:szCs w:val="28"/>
          <w:lang w:eastAsia="ko-KR"/>
        </w:rPr>
        <w:t>формир</w:t>
      </w:r>
      <w:r w:rsidR="00B46153" w:rsidRPr="0002406F">
        <w:rPr>
          <w:szCs w:val="28"/>
          <w:lang w:eastAsia="ko-KR"/>
        </w:rPr>
        <w:t>ование</w:t>
      </w:r>
      <w:r w:rsidR="009979AA" w:rsidRPr="0002406F">
        <w:rPr>
          <w:szCs w:val="28"/>
          <w:lang w:eastAsia="ko-KR"/>
        </w:rPr>
        <w:t xml:space="preserve"> внутренн</w:t>
      </w:r>
      <w:r w:rsidR="00B46153" w:rsidRPr="0002406F">
        <w:rPr>
          <w:szCs w:val="28"/>
          <w:lang w:eastAsia="ko-KR"/>
        </w:rPr>
        <w:t>ей</w:t>
      </w:r>
      <w:r w:rsidR="009979AA" w:rsidRPr="0002406F">
        <w:rPr>
          <w:szCs w:val="28"/>
          <w:lang w:eastAsia="ko-KR"/>
        </w:rPr>
        <w:t xml:space="preserve"> структур</w:t>
      </w:r>
      <w:r w:rsidR="00B46153" w:rsidRPr="0002406F">
        <w:rPr>
          <w:szCs w:val="28"/>
          <w:lang w:eastAsia="ko-KR"/>
        </w:rPr>
        <w:t>ы макромолекулы</w:t>
      </w:r>
      <w:r w:rsidR="009979AA" w:rsidRPr="0002406F">
        <w:rPr>
          <w:szCs w:val="28"/>
          <w:lang w:eastAsia="ko-KR"/>
        </w:rPr>
        <w:t>, пространственное расположение отдельных структурных элементов,</w:t>
      </w:r>
      <w:r w:rsidR="00B46153" w:rsidRPr="0002406F">
        <w:rPr>
          <w:szCs w:val="28"/>
          <w:lang w:eastAsia="ko-KR"/>
        </w:rPr>
        <w:t xml:space="preserve"> которые</w:t>
      </w:r>
      <w:r w:rsidR="009979AA" w:rsidRPr="0002406F">
        <w:rPr>
          <w:szCs w:val="28"/>
          <w:lang w:eastAsia="ko-KR"/>
        </w:rPr>
        <w:t xml:space="preserve"> в основном определяю</w:t>
      </w:r>
      <w:r w:rsidR="00B46153" w:rsidRPr="0002406F">
        <w:rPr>
          <w:szCs w:val="28"/>
          <w:lang w:eastAsia="ko-KR"/>
        </w:rPr>
        <w:t>т</w:t>
      </w:r>
      <w:r w:rsidR="009979AA" w:rsidRPr="0002406F">
        <w:rPr>
          <w:szCs w:val="28"/>
          <w:lang w:eastAsia="ko-KR"/>
        </w:rPr>
        <w:t xml:space="preserve"> физические свойства материала. </w:t>
      </w:r>
      <w:r w:rsidR="003E5DDA" w:rsidRPr="0002406F">
        <w:rPr>
          <w:szCs w:val="28"/>
          <w:lang w:eastAsia="ko-KR"/>
        </w:rPr>
        <w:t>П</w:t>
      </w:r>
      <w:r w:rsidR="009979AA" w:rsidRPr="0002406F">
        <w:rPr>
          <w:szCs w:val="28"/>
          <w:lang w:eastAsia="ko-KR"/>
        </w:rPr>
        <w:t>олимеры обладают многообразием надмолекулярных структур,</w:t>
      </w:r>
      <w:r w:rsidR="008310BD" w:rsidRPr="0002406F">
        <w:rPr>
          <w:szCs w:val="28"/>
          <w:lang w:eastAsia="ko-KR"/>
        </w:rPr>
        <w:t xml:space="preserve"> которые подразделяются</w:t>
      </w:r>
      <w:r w:rsidR="009979AA" w:rsidRPr="0002406F">
        <w:rPr>
          <w:szCs w:val="28"/>
          <w:lang w:eastAsia="ko-KR"/>
        </w:rPr>
        <w:t xml:space="preserve"> </w:t>
      </w:r>
      <w:proofErr w:type="gramStart"/>
      <w:r w:rsidR="009979AA" w:rsidRPr="0002406F">
        <w:rPr>
          <w:szCs w:val="28"/>
          <w:lang w:eastAsia="ko-KR"/>
        </w:rPr>
        <w:t>на</w:t>
      </w:r>
      <w:proofErr w:type="gramEnd"/>
      <w:r w:rsidR="009979AA" w:rsidRPr="0002406F">
        <w:rPr>
          <w:szCs w:val="28"/>
          <w:lang w:eastAsia="ko-KR"/>
        </w:rPr>
        <w:t xml:space="preserve"> дискретные и </w:t>
      </w:r>
      <w:proofErr w:type="spellStart"/>
      <w:r w:rsidR="009979AA" w:rsidRPr="0002406F">
        <w:rPr>
          <w:szCs w:val="28"/>
          <w:lang w:eastAsia="ko-KR"/>
        </w:rPr>
        <w:t>флуктуационные</w:t>
      </w:r>
      <w:proofErr w:type="spellEnd"/>
      <w:r w:rsidR="009979AA" w:rsidRPr="0002406F">
        <w:rPr>
          <w:szCs w:val="28"/>
          <w:lang w:eastAsia="ko-KR"/>
        </w:rPr>
        <w:t xml:space="preserve"> [</w:t>
      </w:r>
      <w:r w:rsidR="003E5DDA" w:rsidRPr="0002406F">
        <w:rPr>
          <w:szCs w:val="28"/>
          <w:lang w:eastAsia="ko-KR"/>
        </w:rPr>
        <w:t>4,</w:t>
      </w:r>
      <w:r w:rsidR="009979AA" w:rsidRPr="0002406F">
        <w:rPr>
          <w:szCs w:val="28"/>
          <w:lang w:eastAsia="ko-KR"/>
        </w:rPr>
        <w:t xml:space="preserve">5]. </w:t>
      </w:r>
      <w:r w:rsidR="00A842C0" w:rsidRPr="0002406F">
        <w:rPr>
          <w:szCs w:val="28"/>
          <w:lang w:eastAsia="ko-KR"/>
        </w:rPr>
        <w:t xml:space="preserve">В </w:t>
      </w:r>
      <w:r w:rsidR="009979AA" w:rsidRPr="0002406F">
        <w:rPr>
          <w:szCs w:val="28"/>
          <w:lang w:eastAsia="ko-KR"/>
        </w:rPr>
        <w:t>физик</w:t>
      </w:r>
      <w:r w:rsidR="00A842C0" w:rsidRPr="0002406F">
        <w:rPr>
          <w:szCs w:val="28"/>
          <w:lang w:eastAsia="ko-KR"/>
        </w:rPr>
        <w:t>е</w:t>
      </w:r>
      <w:r w:rsidR="009979AA" w:rsidRPr="0002406F">
        <w:rPr>
          <w:szCs w:val="28"/>
          <w:lang w:eastAsia="ko-KR"/>
        </w:rPr>
        <w:t xml:space="preserve"> полимеров</w:t>
      </w:r>
      <w:r w:rsidR="00A842C0" w:rsidRPr="0002406F">
        <w:rPr>
          <w:szCs w:val="28"/>
          <w:lang w:eastAsia="ko-KR"/>
        </w:rPr>
        <w:t xml:space="preserve"> изучение взаимосвязи структуры, химического строения и физических свойств этих материалов является одной из основных задач</w:t>
      </w:r>
      <w:r w:rsidR="009979AA" w:rsidRPr="0002406F">
        <w:rPr>
          <w:szCs w:val="28"/>
          <w:lang w:eastAsia="ko-KR"/>
        </w:rPr>
        <w:t>.</w:t>
      </w:r>
    </w:p>
    <w:p w:rsidR="009979AA" w:rsidRPr="0002406F" w:rsidRDefault="00717B7B" w:rsidP="0002406F">
      <w:pPr>
        <w:pStyle w:val="a3"/>
        <w:spacing w:line="276" w:lineRule="auto"/>
        <w:ind w:firstLine="454"/>
        <w:jc w:val="both"/>
        <w:rPr>
          <w:szCs w:val="28"/>
          <w:lang w:eastAsia="ko-KR"/>
        </w:rPr>
      </w:pPr>
      <w:r w:rsidRPr="0002406F">
        <w:rPr>
          <w:szCs w:val="28"/>
          <w:lang w:eastAsia="ko-KR"/>
        </w:rPr>
        <w:t>Любая макромолекула образуется п</w:t>
      </w:r>
      <w:r w:rsidR="009D4225" w:rsidRPr="0002406F">
        <w:rPr>
          <w:szCs w:val="28"/>
          <w:lang w:eastAsia="ko-KR"/>
        </w:rPr>
        <w:t xml:space="preserve">утем </w:t>
      </w:r>
      <w:r w:rsidR="009979AA" w:rsidRPr="0002406F">
        <w:rPr>
          <w:szCs w:val="28"/>
          <w:lang w:eastAsia="ko-KR"/>
        </w:rPr>
        <w:t>многократн</w:t>
      </w:r>
      <w:r w:rsidR="009D4225" w:rsidRPr="0002406F">
        <w:rPr>
          <w:szCs w:val="28"/>
          <w:lang w:eastAsia="ko-KR"/>
        </w:rPr>
        <w:t>ого</w:t>
      </w:r>
      <w:r w:rsidR="009979AA" w:rsidRPr="0002406F">
        <w:rPr>
          <w:szCs w:val="28"/>
          <w:lang w:eastAsia="ko-KR"/>
        </w:rPr>
        <w:t xml:space="preserve"> повторени</w:t>
      </w:r>
      <w:r w:rsidR="009D4225" w:rsidRPr="0002406F">
        <w:rPr>
          <w:szCs w:val="28"/>
          <w:lang w:eastAsia="ko-KR"/>
        </w:rPr>
        <w:t>я</w:t>
      </w:r>
      <w:r w:rsidR="009979AA" w:rsidRPr="0002406F">
        <w:rPr>
          <w:szCs w:val="28"/>
          <w:lang w:eastAsia="ko-KR"/>
        </w:rPr>
        <w:t xml:space="preserve"> одной или нескольких групп молекул. </w:t>
      </w:r>
      <w:r w:rsidR="000B2B13" w:rsidRPr="0002406F">
        <w:rPr>
          <w:szCs w:val="28"/>
          <w:lang w:eastAsia="ko-KR"/>
        </w:rPr>
        <w:t>Во многих случаях и</w:t>
      </w:r>
      <w:r w:rsidR="009979AA" w:rsidRPr="0002406F">
        <w:rPr>
          <w:szCs w:val="28"/>
          <w:lang w:eastAsia="ko-KR"/>
        </w:rPr>
        <w:t xml:space="preserve">ндивидуальные макромолекулы отличаются друг от друга по размерам, </w:t>
      </w:r>
      <w:proofErr w:type="spellStart"/>
      <w:r w:rsidR="009979AA" w:rsidRPr="0002406F">
        <w:rPr>
          <w:szCs w:val="28"/>
          <w:lang w:eastAsia="ko-KR"/>
        </w:rPr>
        <w:t>конформациям</w:t>
      </w:r>
      <w:proofErr w:type="spellEnd"/>
      <w:r w:rsidR="009979AA" w:rsidRPr="0002406F">
        <w:rPr>
          <w:szCs w:val="28"/>
          <w:lang w:eastAsia="ko-KR"/>
        </w:rPr>
        <w:t xml:space="preserve"> и некоторым другим признакам. </w:t>
      </w:r>
      <w:r w:rsidR="002908FA" w:rsidRPr="0002406F">
        <w:rPr>
          <w:szCs w:val="28"/>
          <w:lang w:eastAsia="ko-KR"/>
        </w:rPr>
        <w:t>М</w:t>
      </w:r>
      <w:r w:rsidR="009979AA" w:rsidRPr="0002406F">
        <w:rPr>
          <w:szCs w:val="28"/>
          <w:lang w:eastAsia="ko-KR"/>
        </w:rPr>
        <w:t>ономер</w:t>
      </w:r>
      <w:r w:rsidR="002908FA" w:rsidRPr="0002406F">
        <w:rPr>
          <w:szCs w:val="28"/>
          <w:lang w:eastAsia="ko-KR"/>
        </w:rPr>
        <w:t>ы</w:t>
      </w:r>
      <w:r w:rsidR="00780923" w:rsidRPr="0002406F">
        <w:rPr>
          <w:szCs w:val="28"/>
          <w:lang w:eastAsia="ko-KR"/>
        </w:rPr>
        <w:t>,</w:t>
      </w:r>
      <w:r w:rsidR="009979AA" w:rsidRPr="0002406F">
        <w:rPr>
          <w:szCs w:val="28"/>
          <w:lang w:eastAsia="ko-KR"/>
        </w:rPr>
        <w:t xml:space="preserve"> лежащи</w:t>
      </w:r>
      <w:r w:rsidR="002908FA" w:rsidRPr="0002406F">
        <w:rPr>
          <w:szCs w:val="28"/>
          <w:lang w:eastAsia="ko-KR"/>
        </w:rPr>
        <w:t>е</w:t>
      </w:r>
      <w:r w:rsidR="009979AA" w:rsidRPr="0002406F">
        <w:rPr>
          <w:szCs w:val="28"/>
          <w:lang w:eastAsia="ko-KR"/>
        </w:rPr>
        <w:t xml:space="preserve"> в основе</w:t>
      </w:r>
      <w:r w:rsidR="002908FA" w:rsidRPr="0002406F">
        <w:rPr>
          <w:szCs w:val="28"/>
          <w:lang w:eastAsia="ko-KR"/>
        </w:rPr>
        <w:t xml:space="preserve"> макромолекул</w:t>
      </w:r>
      <w:r w:rsidR="00780923" w:rsidRPr="0002406F">
        <w:rPr>
          <w:szCs w:val="28"/>
          <w:lang w:eastAsia="ko-KR"/>
        </w:rPr>
        <w:t>,</w:t>
      </w:r>
      <w:r w:rsidR="002908FA" w:rsidRPr="0002406F">
        <w:rPr>
          <w:szCs w:val="28"/>
          <w:lang w:eastAsia="ko-KR"/>
        </w:rPr>
        <w:t xml:space="preserve"> объединяются в один общий класс</w:t>
      </w:r>
      <w:r w:rsidR="009979AA" w:rsidRPr="0002406F">
        <w:rPr>
          <w:szCs w:val="28"/>
          <w:lang w:eastAsia="ko-KR"/>
        </w:rPr>
        <w:t xml:space="preserve">. При других механизмах полимеризации, особенно в биосинтезе макромолекул, образуются абсолютно идентичные макромолекулы. </w:t>
      </w:r>
      <w:r w:rsidR="00416482" w:rsidRPr="0002406F">
        <w:rPr>
          <w:szCs w:val="28"/>
          <w:lang w:eastAsia="ko-KR"/>
        </w:rPr>
        <w:t>В результате р</w:t>
      </w:r>
      <w:r w:rsidR="009979AA" w:rsidRPr="0002406F">
        <w:rPr>
          <w:szCs w:val="28"/>
          <w:lang w:eastAsia="ko-KR"/>
        </w:rPr>
        <w:t>еальный полимер представляет собой смесь макромолекул</w:t>
      </w:r>
      <w:r w:rsidR="00416482" w:rsidRPr="0002406F">
        <w:rPr>
          <w:szCs w:val="28"/>
          <w:lang w:eastAsia="ko-KR"/>
        </w:rPr>
        <w:t>, которые</w:t>
      </w:r>
      <w:r w:rsidR="009979AA" w:rsidRPr="0002406F">
        <w:rPr>
          <w:szCs w:val="28"/>
          <w:lang w:eastAsia="ko-KR"/>
        </w:rPr>
        <w:t xml:space="preserve"> принадлежа</w:t>
      </w:r>
      <w:r w:rsidR="00416482" w:rsidRPr="0002406F">
        <w:rPr>
          <w:szCs w:val="28"/>
          <w:lang w:eastAsia="ko-KR"/>
        </w:rPr>
        <w:t>т</w:t>
      </w:r>
      <w:r w:rsidR="009979AA" w:rsidRPr="0002406F">
        <w:rPr>
          <w:szCs w:val="28"/>
          <w:lang w:eastAsia="ko-KR"/>
        </w:rPr>
        <w:t xml:space="preserve"> одному классу </w:t>
      </w:r>
      <w:r w:rsidR="00416482" w:rsidRPr="0002406F">
        <w:rPr>
          <w:szCs w:val="28"/>
          <w:lang w:eastAsia="ko-KR"/>
        </w:rPr>
        <w:t>и имеют</w:t>
      </w:r>
      <w:r w:rsidR="009979AA" w:rsidRPr="0002406F">
        <w:rPr>
          <w:szCs w:val="28"/>
          <w:lang w:eastAsia="ko-KR"/>
        </w:rPr>
        <w:t xml:space="preserve"> различн</w:t>
      </w:r>
      <w:r w:rsidR="00416482" w:rsidRPr="0002406F">
        <w:rPr>
          <w:szCs w:val="28"/>
          <w:lang w:eastAsia="ko-KR"/>
        </w:rPr>
        <w:t>ую</w:t>
      </w:r>
      <w:r w:rsidR="009979AA" w:rsidRPr="0002406F">
        <w:rPr>
          <w:szCs w:val="28"/>
          <w:lang w:eastAsia="ko-KR"/>
        </w:rPr>
        <w:t xml:space="preserve"> молекулярн</w:t>
      </w:r>
      <w:r w:rsidR="00416482" w:rsidRPr="0002406F">
        <w:rPr>
          <w:szCs w:val="28"/>
          <w:lang w:eastAsia="ko-KR"/>
        </w:rPr>
        <w:t>ую</w:t>
      </w:r>
      <w:r w:rsidR="009979AA" w:rsidRPr="0002406F">
        <w:rPr>
          <w:szCs w:val="28"/>
          <w:lang w:eastAsia="ko-KR"/>
        </w:rPr>
        <w:t xml:space="preserve"> масс</w:t>
      </w:r>
      <w:r w:rsidR="00416482" w:rsidRPr="0002406F">
        <w:rPr>
          <w:szCs w:val="28"/>
          <w:lang w:eastAsia="ko-KR"/>
        </w:rPr>
        <w:t>у</w:t>
      </w:r>
      <w:r w:rsidR="009979AA" w:rsidRPr="0002406F">
        <w:rPr>
          <w:szCs w:val="28"/>
          <w:lang w:eastAsia="ko-KR"/>
        </w:rPr>
        <w:t xml:space="preserve">. </w:t>
      </w:r>
      <w:r w:rsidR="00712753" w:rsidRPr="0002406F">
        <w:rPr>
          <w:szCs w:val="28"/>
          <w:lang w:eastAsia="ko-KR"/>
        </w:rPr>
        <w:t>Особенностью</w:t>
      </w:r>
      <w:r w:rsidR="009979AA" w:rsidRPr="0002406F">
        <w:rPr>
          <w:szCs w:val="28"/>
          <w:lang w:eastAsia="ko-KR"/>
        </w:rPr>
        <w:t xml:space="preserve"> кажд</w:t>
      </w:r>
      <w:r w:rsidR="00712753" w:rsidRPr="0002406F">
        <w:rPr>
          <w:szCs w:val="28"/>
          <w:lang w:eastAsia="ko-KR"/>
        </w:rPr>
        <w:t>ого</w:t>
      </w:r>
      <w:r w:rsidR="009979AA" w:rsidRPr="0002406F">
        <w:rPr>
          <w:szCs w:val="28"/>
          <w:lang w:eastAsia="ko-KR"/>
        </w:rPr>
        <w:t xml:space="preserve"> полимерн</w:t>
      </w:r>
      <w:r w:rsidR="00712753" w:rsidRPr="0002406F">
        <w:rPr>
          <w:szCs w:val="28"/>
          <w:lang w:eastAsia="ko-KR"/>
        </w:rPr>
        <w:t>ого</w:t>
      </w:r>
      <w:r w:rsidR="009979AA" w:rsidRPr="0002406F">
        <w:rPr>
          <w:szCs w:val="28"/>
          <w:lang w:eastAsia="ko-KR"/>
        </w:rPr>
        <w:t xml:space="preserve"> материал</w:t>
      </w:r>
      <w:r w:rsidR="00712753" w:rsidRPr="0002406F">
        <w:rPr>
          <w:szCs w:val="28"/>
          <w:lang w:eastAsia="ko-KR"/>
        </w:rPr>
        <w:t>а является то, что он</w:t>
      </w:r>
      <w:r w:rsidR="009979AA" w:rsidRPr="0002406F">
        <w:rPr>
          <w:szCs w:val="28"/>
          <w:lang w:eastAsia="ko-KR"/>
        </w:rPr>
        <w:t xml:space="preserve"> характеризуется своим молекулярно-массовым распределением.</w:t>
      </w:r>
    </w:p>
    <w:p w:rsidR="009979AA" w:rsidRPr="0002406F" w:rsidRDefault="00F72705" w:rsidP="0002406F">
      <w:pPr>
        <w:pStyle w:val="a3"/>
        <w:spacing w:line="276" w:lineRule="auto"/>
        <w:ind w:firstLine="454"/>
        <w:jc w:val="both"/>
        <w:rPr>
          <w:szCs w:val="28"/>
          <w:lang w:eastAsia="ko-KR"/>
        </w:rPr>
      </w:pPr>
      <w:r w:rsidRPr="0002406F">
        <w:rPr>
          <w:szCs w:val="28"/>
          <w:lang w:eastAsia="ko-KR"/>
        </w:rPr>
        <w:t>Основываясь на</w:t>
      </w:r>
      <w:r w:rsidR="009979AA" w:rsidRPr="0002406F">
        <w:rPr>
          <w:szCs w:val="28"/>
          <w:lang w:eastAsia="ko-KR"/>
        </w:rPr>
        <w:t xml:space="preserve"> положени</w:t>
      </w:r>
      <w:r w:rsidRPr="0002406F">
        <w:rPr>
          <w:szCs w:val="28"/>
          <w:lang w:eastAsia="ko-KR"/>
        </w:rPr>
        <w:t>и</w:t>
      </w:r>
      <w:r w:rsidR="009979AA" w:rsidRPr="0002406F">
        <w:rPr>
          <w:szCs w:val="28"/>
          <w:lang w:eastAsia="ko-KR"/>
        </w:rPr>
        <w:t xml:space="preserve"> о симметрии кристаллической структуры</w:t>
      </w:r>
      <w:r w:rsidR="00717B7B" w:rsidRPr="0002406F">
        <w:rPr>
          <w:szCs w:val="28"/>
          <w:lang w:eastAsia="ko-KR"/>
        </w:rPr>
        <w:t>,</w:t>
      </w:r>
      <w:r w:rsidR="009979AA" w:rsidRPr="0002406F">
        <w:rPr>
          <w:szCs w:val="28"/>
          <w:lang w:eastAsia="ko-KR"/>
        </w:rPr>
        <w:t xml:space="preserve"> </w:t>
      </w:r>
      <w:r w:rsidRPr="0002406F">
        <w:rPr>
          <w:szCs w:val="28"/>
          <w:lang w:eastAsia="ko-KR"/>
        </w:rPr>
        <w:t xml:space="preserve"> у </w:t>
      </w:r>
      <w:r w:rsidR="009979AA" w:rsidRPr="0002406F">
        <w:rPr>
          <w:szCs w:val="28"/>
          <w:lang w:eastAsia="ko-KR"/>
        </w:rPr>
        <w:t>макромолекулярны</w:t>
      </w:r>
      <w:r w:rsidRPr="0002406F">
        <w:rPr>
          <w:szCs w:val="28"/>
          <w:lang w:eastAsia="ko-KR"/>
        </w:rPr>
        <w:t xml:space="preserve">х </w:t>
      </w:r>
      <w:r w:rsidR="009979AA" w:rsidRPr="0002406F">
        <w:rPr>
          <w:szCs w:val="28"/>
          <w:lang w:eastAsia="ko-KR"/>
        </w:rPr>
        <w:t>кристалл</w:t>
      </w:r>
      <w:r w:rsidRPr="0002406F">
        <w:rPr>
          <w:szCs w:val="28"/>
          <w:lang w:eastAsia="ko-KR"/>
        </w:rPr>
        <w:t>ов</w:t>
      </w:r>
      <w:r w:rsidR="009979AA" w:rsidRPr="0002406F">
        <w:rPr>
          <w:szCs w:val="28"/>
          <w:lang w:eastAsia="ko-KR"/>
        </w:rPr>
        <w:t xml:space="preserve"> </w:t>
      </w:r>
      <w:r w:rsidR="00E717DF" w:rsidRPr="0002406F">
        <w:rPr>
          <w:szCs w:val="28"/>
          <w:lang w:eastAsia="ko-KR"/>
        </w:rPr>
        <w:t>должн</w:t>
      </w:r>
      <w:r w:rsidRPr="0002406F">
        <w:rPr>
          <w:szCs w:val="28"/>
          <w:lang w:eastAsia="ko-KR"/>
        </w:rPr>
        <w:t>а</w:t>
      </w:r>
      <w:r w:rsidR="00E717DF" w:rsidRPr="0002406F">
        <w:rPr>
          <w:szCs w:val="28"/>
          <w:lang w:eastAsia="ko-KR"/>
        </w:rPr>
        <w:t xml:space="preserve"> </w:t>
      </w:r>
      <w:r w:rsidRPr="0002406F">
        <w:rPr>
          <w:szCs w:val="28"/>
          <w:lang w:eastAsia="ko-KR"/>
        </w:rPr>
        <w:t>быть</w:t>
      </w:r>
      <w:r w:rsidR="009979AA" w:rsidRPr="0002406F">
        <w:rPr>
          <w:szCs w:val="28"/>
          <w:lang w:eastAsia="ko-KR"/>
        </w:rPr>
        <w:t xml:space="preserve"> правильн</w:t>
      </w:r>
      <w:r w:rsidRPr="0002406F">
        <w:rPr>
          <w:szCs w:val="28"/>
          <w:lang w:eastAsia="ko-KR"/>
        </w:rPr>
        <w:t>ая</w:t>
      </w:r>
      <w:r w:rsidR="009979AA" w:rsidRPr="0002406F">
        <w:rPr>
          <w:szCs w:val="28"/>
          <w:lang w:eastAsia="ko-KR"/>
        </w:rPr>
        <w:t xml:space="preserve"> форм</w:t>
      </w:r>
      <w:r w:rsidRPr="0002406F">
        <w:rPr>
          <w:szCs w:val="28"/>
          <w:lang w:eastAsia="ko-KR"/>
        </w:rPr>
        <w:t>а</w:t>
      </w:r>
      <w:r w:rsidR="009979AA" w:rsidRPr="0002406F">
        <w:rPr>
          <w:szCs w:val="28"/>
          <w:lang w:eastAsia="ko-KR"/>
        </w:rPr>
        <w:t xml:space="preserve"> и симметри</w:t>
      </w:r>
      <w:r w:rsidRPr="0002406F">
        <w:rPr>
          <w:szCs w:val="28"/>
          <w:lang w:eastAsia="ko-KR"/>
        </w:rPr>
        <w:t>я</w:t>
      </w:r>
      <w:r w:rsidR="009979AA" w:rsidRPr="0002406F">
        <w:rPr>
          <w:szCs w:val="28"/>
          <w:lang w:eastAsia="ko-KR"/>
        </w:rPr>
        <w:t xml:space="preserve"> граней. Однако</w:t>
      </w:r>
      <w:proofErr w:type="gramStart"/>
      <w:r w:rsidRPr="0002406F">
        <w:rPr>
          <w:szCs w:val="28"/>
          <w:lang w:eastAsia="ko-KR"/>
        </w:rPr>
        <w:t>,</w:t>
      </w:r>
      <w:proofErr w:type="gramEnd"/>
      <w:r w:rsidR="009979AA" w:rsidRPr="0002406F">
        <w:rPr>
          <w:szCs w:val="28"/>
          <w:lang w:eastAsia="ko-KR"/>
        </w:rPr>
        <w:t xml:space="preserve"> </w:t>
      </w:r>
      <w:r w:rsidRPr="0002406F">
        <w:rPr>
          <w:szCs w:val="28"/>
          <w:lang w:eastAsia="ko-KR"/>
        </w:rPr>
        <w:t xml:space="preserve">большинство макромолекулярных кристаллов обладают </w:t>
      </w:r>
      <w:r w:rsidR="009979AA" w:rsidRPr="0002406F">
        <w:rPr>
          <w:szCs w:val="28"/>
          <w:lang w:eastAsia="ko-KR"/>
        </w:rPr>
        <w:t>форм</w:t>
      </w:r>
      <w:r w:rsidRPr="0002406F">
        <w:rPr>
          <w:szCs w:val="28"/>
          <w:lang w:eastAsia="ko-KR"/>
        </w:rPr>
        <w:t>ой</w:t>
      </w:r>
      <w:r w:rsidR="009979AA" w:rsidRPr="0002406F">
        <w:rPr>
          <w:szCs w:val="28"/>
          <w:lang w:eastAsia="ko-KR"/>
        </w:rPr>
        <w:t xml:space="preserve"> далек</w:t>
      </w:r>
      <w:r w:rsidRPr="0002406F">
        <w:rPr>
          <w:szCs w:val="28"/>
          <w:lang w:eastAsia="ko-KR"/>
        </w:rPr>
        <w:t>ой</w:t>
      </w:r>
      <w:r w:rsidR="009979AA" w:rsidRPr="0002406F">
        <w:rPr>
          <w:szCs w:val="28"/>
          <w:lang w:eastAsia="ko-KR"/>
        </w:rPr>
        <w:t xml:space="preserve"> от совершенства. </w:t>
      </w:r>
      <w:r w:rsidR="00FD58C4" w:rsidRPr="0002406F">
        <w:rPr>
          <w:szCs w:val="28"/>
          <w:lang w:eastAsia="ko-KR"/>
        </w:rPr>
        <w:t>Исходя из этого,</w:t>
      </w:r>
      <w:r w:rsidR="009979AA" w:rsidRPr="0002406F">
        <w:rPr>
          <w:szCs w:val="28"/>
          <w:lang w:eastAsia="ko-KR"/>
        </w:rPr>
        <w:t xml:space="preserve"> в большинстве случаев </w:t>
      </w:r>
      <w:r w:rsidR="00FD58C4" w:rsidRPr="0002406F">
        <w:rPr>
          <w:szCs w:val="28"/>
          <w:lang w:eastAsia="ko-KR"/>
        </w:rPr>
        <w:t>полимерные материалы</w:t>
      </w:r>
      <w:r w:rsidR="009979AA" w:rsidRPr="0002406F">
        <w:rPr>
          <w:szCs w:val="28"/>
          <w:lang w:eastAsia="ko-KR"/>
        </w:rPr>
        <w:t xml:space="preserve"> считаются лишь частично кристаллическими, </w:t>
      </w:r>
      <w:r w:rsidR="00464307" w:rsidRPr="0002406F">
        <w:rPr>
          <w:szCs w:val="28"/>
          <w:lang w:eastAsia="ko-KR"/>
        </w:rPr>
        <w:t>представляющи</w:t>
      </w:r>
      <w:r w:rsidR="00717B7B" w:rsidRPr="0002406F">
        <w:rPr>
          <w:szCs w:val="28"/>
          <w:lang w:eastAsia="ko-KR"/>
        </w:rPr>
        <w:t>е</w:t>
      </w:r>
      <w:r w:rsidR="00FD58C4" w:rsidRPr="0002406F">
        <w:rPr>
          <w:szCs w:val="28"/>
          <w:lang w:eastAsia="ko-KR"/>
        </w:rPr>
        <w:t xml:space="preserve"> совокупност</w:t>
      </w:r>
      <w:r w:rsidR="00464307" w:rsidRPr="0002406F">
        <w:rPr>
          <w:szCs w:val="28"/>
          <w:lang w:eastAsia="ko-KR"/>
        </w:rPr>
        <w:t>ь</w:t>
      </w:r>
      <w:r w:rsidR="00FD58C4" w:rsidRPr="0002406F">
        <w:rPr>
          <w:szCs w:val="28"/>
          <w:lang w:eastAsia="ko-KR"/>
        </w:rPr>
        <w:t xml:space="preserve"> </w:t>
      </w:r>
      <w:r w:rsidR="009979AA" w:rsidRPr="0002406F">
        <w:rPr>
          <w:szCs w:val="28"/>
          <w:lang w:eastAsia="ko-KR"/>
        </w:rPr>
        <w:t>микрокристаллов и аморфных областей [4].</w:t>
      </w:r>
    </w:p>
    <w:p w:rsidR="009979AA" w:rsidRPr="0002406F" w:rsidRDefault="004B1449" w:rsidP="0002406F">
      <w:pPr>
        <w:pStyle w:val="a3"/>
        <w:spacing w:line="276" w:lineRule="auto"/>
        <w:ind w:firstLine="454"/>
        <w:jc w:val="both"/>
        <w:rPr>
          <w:szCs w:val="28"/>
          <w:lang w:eastAsia="ko-KR"/>
        </w:rPr>
      </w:pPr>
      <w:r w:rsidRPr="0002406F">
        <w:rPr>
          <w:szCs w:val="28"/>
          <w:lang w:eastAsia="ko-KR"/>
        </w:rPr>
        <w:t>Поэтому</w:t>
      </w:r>
      <w:r w:rsidR="009979AA" w:rsidRPr="0002406F">
        <w:rPr>
          <w:szCs w:val="28"/>
          <w:lang w:eastAsia="ko-KR"/>
        </w:rPr>
        <w:t xml:space="preserve"> в качестве </w:t>
      </w:r>
      <w:r w:rsidR="003E1FE2" w:rsidRPr="0002406F">
        <w:rPr>
          <w:szCs w:val="28"/>
          <w:lang w:eastAsia="ko-KR"/>
        </w:rPr>
        <w:t>показателя</w:t>
      </w:r>
      <w:r w:rsidR="009979AA" w:rsidRPr="0002406F">
        <w:rPr>
          <w:szCs w:val="28"/>
          <w:lang w:eastAsia="ko-KR"/>
        </w:rPr>
        <w:t xml:space="preserve"> </w:t>
      </w:r>
      <w:r w:rsidRPr="0002406F">
        <w:rPr>
          <w:szCs w:val="28"/>
          <w:lang w:eastAsia="ko-KR"/>
        </w:rPr>
        <w:t xml:space="preserve">кристалличности твердого тела </w:t>
      </w:r>
      <w:r w:rsidR="009979AA" w:rsidRPr="0002406F">
        <w:rPr>
          <w:szCs w:val="28"/>
          <w:lang w:eastAsia="ko-KR"/>
        </w:rPr>
        <w:t xml:space="preserve">не всегда следует </w:t>
      </w:r>
      <w:r w:rsidR="003E1FE2" w:rsidRPr="0002406F">
        <w:rPr>
          <w:szCs w:val="28"/>
          <w:lang w:eastAsia="ko-KR"/>
        </w:rPr>
        <w:t>принимать</w:t>
      </w:r>
      <w:r w:rsidR="009979AA" w:rsidRPr="0002406F">
        <w:rPr>
          <w:szCs w:val="28"/>
          <w:lang w:eastAsia="ko-KR"/>
        </w:rPr>
        <w:t xml:space="preserve"> идеальную кристаллическую структуру. Известно, что </w:t>
      </w:r>
      <w:r w:rsidR="004045F9" w:rsidRPr="0002406F">
        <w:rPr>
          <w:szCs w:val="28"/>
          <w:lang w:eastAsia="ko-KR"/>
        </w:rPr>
        <w:t xml:space="preserve">частично-кристаллическая структура </w:t>
      </w:r>
      <w:proofErr w:type="gramStart"/>
      <w:r w:rsidR="009979AA" w:rsidRPr="0002406F">
        <w:rPr>
          <w:szCs w:val="28"/>
          <w:lang w:eastAsia="ko-KR"/>
        </w:rPr>
        <w:t>макромолекулярных</w:t>
      </w:r>
      <w:proofErr w:type="gramEnd"/>
      <w:r w:rsidR="009979AA" w:rsidRPr="0002406F">
        <w:rPr>
          <w:szCs w:val="28"/>
          <w:lang w:eastAsia="ko-KR"/>
        </w:rPr>
        <w:t xml:space="preserve"> </w:t>
      </w:r>
      <w:proofErr w:type="spellStart"/>
      <w:r w:rsidR="003E1FE2" w:rsidRPr="0002406F">
        <w:rPr>
          <w:szCs w:val="28"/>
          <w:lang w:eastAsia="ko-KR"/>
        </w:rPr>
        <w:t>оединений</w:t>
      </w:r>
      <w:proofErr w:type="spellEnd"/>
      <w:r w:rsidR="009979AA" w:rsidRPr="0002406F">
        <w:rPr>
          <w:szCs w:val="28"/>
          <w:lang w:eastAsia="ko-KR"/>
        </w:rPr>
        <w:t xml:space="preserve"> определяе</w:t>
      </w:r>
      <w:r w:rsidR="004045F9" w:rsidRPr="0002406F">
        <w:rPr>
          <w:szCs w:val="28"/>
          <w:lang w:eastAsia="ko-KR"/>
        </w:rPr>
        <w:t>тс</w:t>
      </w:r>
      <w:r w:rsidR="009979AA" w:rsidRPr="0002406F">
        <w:rPr>
          <w:szCs w:val="28"/>
          <w:lang w:eastAsia="ko-KR"/>
        </w:rPr>
        <w:t>я</w:t>
      </w:r>
      <w:r w:rsidR="004045F9" w:rsidRPr="0002406F">
        <w:rPr>
          <w:szCs w:val="28"/>
          <w:lang w:eastAsia="ko-KR"/>
        </w:rPr>
        <w:t xml:space="preserve"> нормой через</w:t>
      </w:r>
      <w:r w:rsidR="009979AA" w:rsidRPr="0002406F">
        <w:rPr>
          <w:szCs w:val="28"/>
          <w:lang w:eastAsia="ko-KR"/>
        </w:rPr>
        <w:t xml:space="preserve"> параметр кристалличности. </w:t>
      </w:r>
      <w:r w:rsidR="00B87E2B" w:rsidRPr="0002406F">
        <w:rPr>
          <w:szCs w:val="28"/>
          <w:lang w:eastAsia="ko-KR"/>
        </w:rPr>
        <w:t>Тогда о</w:t>
      </w:r>
      <w:r w:rsidR="009979AA" w:rsidRPr="0002406F">
        <w:rPr>
          <w:szCs w:val="28"/>
          <w:lang w:eastAsia="ko-KR"/>
        </w:rPr>
        <w:t xml:space="preserve">тклонение от нормального значения </w:t>
      </w:r>
      <w:r w:rsidR="00B87E2B" w:rsidRPr="0002406F">
        <w:rPr>
          <w:szCs w:val="28"/>
          <w:lang w:eastAsia="ko-KR"/>
        </w:rPr>
        <w:t xml:space="preserve">этого </w:t>
      </w:r>
      <w:r w:rsidR="009979AA" w:rsidRPr="0002406F">
        <w:rPr>
          <w:szCs w:val="28"/>
          <w:lang w:eastAsia="ko-KR"/>
        </w:rPr>
        <w:t xml:space="preserve">параметра характеризует дефектность </w:t>
      </w:r>
      <w:r w:rsidR="00B87E2B" w:rsidRPr="0002406F">
        <w:rPr>
          <w:szCs w:val="28"/>
          <w:lang w:eastAsia="ko-KR"/>
        </w:rPr>
        <w:t xml:space="preserve">макромолекулярного </w:t>
      </w:r>
      <w:r w:rsidR="009979AA" w:rsidRPr="0002406F">
        <w:rPr>
          <w:szCs w:val="28"/>
          <w:lang w:eastAsia="ko-KR"/>
        </w:rPr>
        <w:t xml:space="preserve">кристалла. </w:t>
      </w:r>
    </w:p>
    <w:p w:rsidR="009979AA" w:rsidRPr="0002406F" w:rsidRDefault="00503F9D" w:rsidP="0002406F">
      <w:pPr>
        <w:pStyle w:val="a3"/>
        <w:spacing w:line="276" w:lineRule="auto"/>
        <w:ind w:firstLine="454"/>
        <w:jc w:val="both"/>
        <w:rPr>
          <w:szCs w:val="28"/>
          <w:lang w:eastAsia="ko-KR"/>
        </w:rPr>
      </w:pPr>
      <w:r w:rsidRPr="0002406F">
        <w:rPr>
          <w:szCs w:val="28"/>
          <w:lang w:eastAsia="ko-KR"/>
        </w:rPr>
        <w:t>У</w:t>
      </w:r>
      <w:r w:rsidR="009979AA" w:rsidRPr="0002406F">
        <w:rPr>
          <w:szCs w:val="28"/>
          <w:lang w:eastAsia="ko-KR"/>
        </w:rPr>
        <w:t xml:space="preserve"> кристаллического </w:t>
      </w:r>
      <w:r w:rsidRPr="0002406F">
        <w:rPr>
          <w:szCs w:val="28"/>
          <w:lang w:eastAsia="ko-KR"/>
        </w:rPr>
        <w:t>ВМС</w:t>
      </w:r>
      <w:r w:rsidR="009979AA" w:rsidRPr="0002406F">
        <w:rPr>
          <w:szCs w:val="28"/>
          <w:lang w:eastAsia="ko-KR"/>
        </w:rPr>
        <w:t xml:space="preserve"> </w:t>
      </w:r>
      <w:r w:rsidRPr="0002406F">
        <w:rPr>
          <w:szCs w:val="28"/>
          <w:lang w:eastAsia="ko-KR"/>
        </w:rPr>
        <w:t xml:space="preserve">основным элементом структуры </w:t>
      </w:r>
      <w:r w:rsidR="009979AA" w:rsidRPr="0002406F">
        <w:rPr>
          <w:szCs w:val="28"/>
          <w:lang w:eastAsia="ko-KR"/>
        </w:rPr>
        <w:t xml:space="preserve">является кристаллит. </w:t>
      </w:r>
      <w:r w:rsidR="009D6FBA" w:rsidRPr="0002406F">
        <w:rPr>
          <w:szCs w:val="28"/>
          <w:lang w:eastAsia="ko-KR"/>
        </w:rPr>
        <w:t>Соединяя между собой</w:t>
      </w:r>
      <w:r w:rsidR="007C4A27" w:rsidRPr="0002406F">
        <w:rPr>
          <w:szCs w:val="28"/>
          <w:lang w:eastAsia="ko-KR"/>
        </w:rPr>
        <w:t xml:space="preserve"> </w:t>
      </w:r>
      <w:r w:rsidR="009979AA" w:rsidRPr="0002406F">
        <w:rPr>
          <w:szCs w:val="28"/>
          <w:lang w:eastAsia="ko-KR"/>
        </w:rPr>
        <w:t>кристаллит</w:t>
      </w:r>
      <w:r w:rsidR="007C4A27" w:rsidRPr="0002406F">
        <w:rPr>
          <w:szCs w:val="28"/>
          <w:lang w:eastAsia="ko-KR"/>
        </w:rPr>
        <w:t xml:space="preserve">ы путем «сборки» </w:t>
      </w:r>
      <w:r w:rsidR="009979AA" w:rsidRPr="0002406F">
        <w:rPr>
          <w:szCs w:val="28"/>
          <w:lang w:eastAsia="ko-KR"/>
        </w:rPr>
        <w:t xml:space="preserve"> получают сложные НМО. Одной из </w:t>
      </w:r>
      <w:r w:rsidR="00F24F88" w:rsidRPr="0002406F">
        <w:rPr>
          <w:szCs w:val="28"/>
          <w:lang w:eastAsia="ko-KR"/>
        </w:rPr>
        <w:t xml:space="preserve">возможных </w:t>
      </w:r>
      <w:proofErr w:type="spellStart"/>
      <w:r w:rsidR="009979AA" w:rsidRPr="0002406F">
        <w:rPr>
          <w:szCs w:val="28"/>
          <w:lang w:eastAsia="ko-KR"/>
        </w:rPr>
        <w:t>конформаций</w:t>
      </w:r>
      <w:proofErr w:type="spellEnd"/>
      <w:r w:rsidR="009979AA" w:rsidRPr="0002406F">
        <w:rPr>
          <w:szCs w:val="28"/>
          <w:lang w:eastAsia="ko-KR"/>
        </w:rPr>
        <w:t xml:space="preserve"> макромолекулы может </w:t>
      </w:r>
      <w:r w:rsidR="009979AA" w:rsidRPr="0002406F">
        <w:rPr>
          <w:szCs w:val="28"/>
          <w:lang w:eastAsia="ko-KR"/>
        </w:rPr>
        <w:lastRenderedPageBreak/>
        <w:t>быть вытянутая спираль,</w:t>
      </w:r>
      <w:r w:rsidR="00F24F88" w:rsidRPr="0002406F">
        <w:rPr>
          <w:szCs w:val="28"/>
          <w:lang w:eastAsia="ko-KR"/>
        </w:rPr>
        <w:t xml:space="preserve"> которая </w:t>
      </w:r>
      <w:r w:rsidR="009979AA" w:rsidRPr="0002406F">
        <w:rPr>
          <w:szCs w:val="28"/>
          <w:lang w:eastAsia="ko-KR"/>
        </w:rPr>
        <w:t>проявля</w:t>
      </w:r>
      <w:r w:rsidR="00F24F88" w:rsidRPr="0002406F">
        <w:rPr>
          <w:szCs w:val="28"/>
          <w:lang w:eastAsia="ko-KR"/>
        </w:rPr>
        <w:t>ет</w:t>
      </w:r>
      <w:r w:rsidR="009979AA" w:rsidRPr="0002406F">
        <w:rPr>
          <w:szCs w:val="28"/>
          <w:lang w:eastAsia="ko-KR"/>
        </w:rPr>
        <w:t xml:space="preserve">ся в очень редких случаях. </w:t>
      </w:r>
      <w:r w:rsidR="00B07CC4" w:rsidRPr="0002406F">
        <w:rPr>
          <w:szCs w:val="28"/>
          <w:lang w:eastAsia="ko-KR"/>
        </w:rPr>
        <w:t>Т</w:t>
      </w:r>
      <w:r w:rsidR="009979AA" w:rsidRPr="0002406F">
        <w:rPr>
          <w:szCs w:val="28"/>
          <w:lang w:eastAsia="ko-KR"/>
        </w:rPr>
        <w:t>акая морфология цепей в кристаллитах наиболее типична для жесткоцепных полимеров</w:t>
      </w:r>
      <w:r w:rsidR="00821A24" w:rsidRPr="0002406F">
        <w:rPr>
          <w:szCs w:val="28"/>
          <w:lang w:eastAsia="ko-KR"/>
        </w:rPr>
        <w:t xml:space="preserve">. </w:t>
      </w:r>
      <w:r w:rsidR="00B07CC4" w:rsidRPr="0002406F">
        <w:rPr>
          <w:szCs w:val="28"/>
          <w:lang w:eastAsia="ko-KR"/>
        </w:rPr>
        <w:t xml:space="preserve">При этом они имеют </w:t>
      </w:r>
      <w:r w:rsidR="009979AA" w:rsidRPr="0002406F">
        <w:rPr>
          <w:szCs w:val="28"/>
          <w:lang w:eastAsia="ko-KR"/>
        </w:rPr>
        <w:t xml:space="preserve">вытянутую форму </w:t>
      </w:r>
      <w:r w:rsidR="00B07CC4" w:rsidRPr="0002406F">
        <w:rPr>
          <w:szCs w:val="28"/>
          <w:lang w:eastAsia="ko-KR"/>
        </w:rPr>
        <w:t>и</w:t>
      </w:r>
      <w:r w:rsidR="009979AA" w:rsidRPr="0002406F">
        <w:rPr>
          <w:szCs w:val="28"/>
          <w:lang w:eastAsia="ko-KR"/>
        </w:rPr>
        <w:t xml:space="preserve"> принимают </w:t>
      </w:r>
      <w:r w:rsidR="00B07CC4" w:rsidRPr="0002406F">
        <w:rPr>
          <w:szCs w:val="28"/>
          <w:lang w:eastAsia="ko-KR"/>
        </w:rPr>
        <w:t xml:space="preserve">ее </w:t>
      </w:r>
      <w:r w:rsidR="009979AA" w:rsidRPr="0002406F">
        <w:rPr>
          <w:szCs w:val="28"/>
          <w:lang w:eastAsia="ko-KR"/>
        </w:rPr>
        <w:t xml:space="preserve">лишь на последней стадии кристаллизации. </w:t>
      </w:r>
      <w:r w:rsidR="006E0CAA" w:rsidRPr="0002406F">
        <w:rPr>
          <w:szCs w:val="28"/>
          <w:lang w:eastAsia="ko-KR"/>
        </w:rPr>
        <w:t>Данн</w:t>
      </w:r>
      <w:r w:rsidR="00821A24" w:rsidRPr="0002406F">
        <w:rPr>
          <w:szCs w:val="28"/>
          <w:lang w:eastAsia="ko-KR"/>
        </w:rPr>
        <w:t>ый процесс</w:t>
      </w:r>
      <w:r w:rsidR="006E0CAA" w:rsidRPr="0002406F">
        <w:rPr>
          <w:szCs w:val="28"/>
          <w:lang w:eastAsia="ko-KR"/>
        </w:rPr>
        <w:t xml:space="preserve"> является правилом </w:t>
      </w:r>
      <w:r w:rsidR="009979AA" w:rsidRPr="0002406F">
        <w:rPr>
          <w:szCs w:val="28"/>
          <w:lang w:eastAsia="ko-KR"/>
        </w:rPr>
        <w:t xml:space="preserve">для всех </w:t>
      </w:r>
      <w:proofErr w:type="spellStart"/>
      <w:r w:rsidR="009979AA" w:rsidRPr="0002406F">
        <w:rPr>
          <w:szCs w:val="28"/>
          <w:lang w:eastAsia="ko-KR"/>
        </w:rPr>
        <w:t>гибкоцепных</w:t>
      </w:r>
      <w:proofErr w:type="spellEnd"/>
      <w:r w:rsidR="009979AA" w:rsidRPr="0002406F">
        <w:rPr>
          <w:szCs w:val="28"/>
          <w:lang w:eastAsia="ko-KR"/>
        </w:rPr>
        <w:t xml:space="preserve"> макромолекул при кристаллизации из первоначального </w:t>
      </w:r>
      <w:r w:rsidR="00CC0B55" w:rsidRPr="0002406F">
        <w:rPr>
          <w:szCs w:val="28"/>
          <w:lang w:eastAsia="ko-KR"/>
        </w:rPr>
        <w:t xml:space="preserve">хаотичного </w:t>
      </w:r>
      <w:r w:rsidR="009979AA" w:rsidRPr="0002406F">
        <w:rPr>
          <w:szCs w:val="28"/>
          <w:lang w:eastAsia="ko-KR"/>
        </w:rPr>
        <w:t xml:space="preserve">состояния. </w:t>
      </w:r>
      <w:r w:rsidR="00992DF5" w:rsidRPr="0002406F">
        <w:rPr>
          <w:szCs w:val="28"/>
          <w:lang w:eastAsia="ko-KR"/>
        </w:rPr>
        <w:t>В ВМС х</w:t>
      </w:r>
      <w:r w:rsidR="009979AA" w:rsidRPr="0002406F">
        <w:rPr>
          <w:szCs w:val="28"/>
          <w:lang w:eastAsia="ko-KR"/>
        </w:rPr>
        <w:t xml:space="preserve">арактер </w:t>
      </w:r>
      <w:r w:rsidR="00992DF5" w:rsidRPr="0002406F">
        <w:rPr>
          <w:szCs w:val="28"/>
          <w:lang w:eastAsia="ko-KR"/>
        </w:rPr>
        <w:t xml:space="preserve">процесса </w:t>
      </w:r>
      <w:r w:rsidR="009979AA" w:rsidRPr="0002406F">
        <w:rPr>
          <w:szCs w:val="28"/>
          <w:lang w:eastAsia="ko-KR"/>
        </w:rPr>
        <w:t xml:space="preserve">складывания и </w:t>
      </w:r>
      <w:r w:rsidR="00992DF5" w:rsidRPr="0002406F">
        <w:rPr>
          <w:szCs w:val="28"/>
          <w:lang w:eastAsia="ko-KR"/>
        </w:rPr>
        <w:t xml:space="preserve">образования </w:t>
      </w:r>
      <w:proofErr w:type="spellStart"/>
      <w:r w:rsidR="009979AA" w:rsidRPr="0002406F">
        <w:rPr>
          <w:szCs w:val="28"/>
          <w:lang w:eastAsia="ko-KR"/>
        </w:rPr>
        <w:t>макроконформаци</w:t>
      </w:r>
      <w:r w:rsidR="00992DF5" w:rsidRPr="0002406F">
        <w:rPr>
          <w:szCs w:val="28"/>
          <w:lang w:eastAsia="ko-KR"/>
        </w:rPr>
        <w:t>й</w:t>
      </w:r>
      <w:proofErr w:type="spellEnd"/>
      <w:r w:rsidR="009979AA" w:rsidRPr="0002406F">
        <w:rPr>
          <w:szCs w:val="28"/>
          <w:lang w:eastAsia="ko-KR"/>
        </w:rPr>
        <w:t xml:space="preserve"> сложных цепей зависят не только от вида макромолекул, но и от условий кристаллизации</w:t>
      </w:r>
      <w:r w:rsidR="00992DF5" w:rsidRPr="0002406F">
        <w:rPr>
          <w:szCs w:val="28"/>
          <w:lang w:eastAsia="ko-KR"/>
        </w:rPr>
        <w:t xml:space="preserve">, как </w:t>
      </w:r>
      <w:r w:rsidR="009979AA" w:rsidRPr="0002406F">
        <w:rPr>
          <w:szCs w:val="28"/>
          <w:lang w:eastAsia="ko-KR"/>
        </w:rPr>
        <w:t xml:space="preserve">температура кристаллизации, давление, </w:t>
      </w:r>
      <w:r w:rsidR="001526F1" w:rsidRPr="0002406F">
        <w:rPr>
          <w:szCs w:val="28"/>
          <w:lang w:eastAsia="ko-KR"/>
        </w:rPr>
        <w:t xml:space="preserve">вида </w:t>
      </w:r>
      <w:r w:rsidR="009979AA" w:rsidRPr="0002406F">
        <w:rPr>
          <w:szCs w:val="28"/>
          <w:lang w:eastAsia="ko-KR"/>
        </w:rPr>
        <w:t>растворител</w:t>
      </w:r>
      <w:r w:rsidR="001526F1" w:rsidRPr="0002406F">
        <w:rPr>
          <w:szCs w:val="28"/>
          <w:lang w:eastAsia="ko-KR"/>
        </w:rPr>
        <w:t>ей</w:t>
      </w:r>
      <w:r w:rsidR="009979AA" w:rsidRPr="0002406F">
        <w:rPr>
          <w:szCs w:val="28"/>
          <w:lang w:eastAsia="ko-KR"/>
        </w:rPr>
        <w:t xml:space="preserve"> и ряд других факторов [6].</w:t>
      </w:r>
      <w:r w:rsidR="00821A24" w:rsidRPr="0002406F">
        <w:rPr>
          <w:szCs w:val="28"/>
          <w:lang w:eastAsia="ko-KR"/>
        </w:rPr>
        <w:t xml:space="preserve"> </w:t>
      </w:r>
      <w:r w:rsidR="002C29B5" w:rsidRPr="0002406F">
        <w:rPr>
          <w:szCs w:val="28"/>
          <w:lang w:eastAsia="ko-KR"/>
        </w:rPr>
        <w:t>Процесс с</w:t>
      </w:r>
      <w:r w:rsidR="009979AA" w:rsidRPr="0002406F">
        <w:rPr>
          <w:szCs w:val="28"/>
          <w:lang w:eastAsia="ko-KR"/>
        </w:rPr>
        <w:t>кладывани</w:t>
      </w:r>
      <w:r w:rsidR="002C29B5" w:rsidRPr="0002406F">
        <w:rPr>
          <w:szCs w:val="28"/>
          <w:lang w:eastAsia="ko-KR"/>
        </w:rPr>
        <w:t>я</w:t>
      </w:r>
      <w:r w:rsidR="009979AA" w:rsidRPr="0002406F">
        <w:rPr>
          <w:szCs w:val="28"/>
          <w:lang w:eastAsia="ko-KR"/>
        </w:rPr>
        <w:t xml:space="preserve"> полимерной цепи происходит </w:t>
      </w:r>
      <w:r w:rsidR="002C29B5" w:rsidRPr="0002406F">
        <w:rPr>
          <w:szCs w:val="28"/>
          <w:lang w:eastAsia="ko-KR"/>
        </w:rPr>
        <w:t>в ячейке кристалла</w:t>
      </w:r>
      <w:r w:rsidR="00821A24" w:rsidRPr="0002406F">
        <w:rPr>
          <w:szCs w:val="28"/>
          <w:lang w:eastAsia="ko-KR"/>
        </w:rPr>
        <w:t>,</w:t>
      </w:r>
      <w:r w:rsidR="002C29B5" w:rsidRPr="0002406F">
        <w:rPr>
          <w:szCs w:val="28"/>
          <w:lang w:eastAsia="ko-KR"/>
        </w:rPr>
        <w:t xml:space="preserve"> </w:t>
      </w:r>
      <w:proofErr w:type="gramStart"/>
      <w:r w:rsidR="002C29B5" w:rsidRPr="0002406F">
        <w:rPr>
          <w:szCs w:val="28"/>
          <w:lang w:eastAsia="ko-KR"/>
        </w:rPr>
        <w:t>начало</w:t>
      </w:r>
      <w:proofErr w:type="gramEnd"/>
      <w:r w:rsidR="002C29B5" w:rsidRPr="0002406F">
        <w:rPr>
          <w:szCs w:val="28"/>
          <w:lang w:eastAsia="ko-KR"/>
        </w:rPr>
        <w:t xml:space="preserve"> и конец цепи </w:t>
      </w:r>
      <w:r w:rsidR="009979AA" w:rsidRPr="0002406F">
        <w:rPr>
          <w:szCs w:val="28"/>
          <w:lang w:eastAsia="ko-KR"/>
        </w:rPr>
        <w:t xml:space="preserve">преимущественно находятся близко друг к другу. </w:t>
      </w:r>
      <w:r w:rsidR="00D03351" w:rsidRPr="0002406F">
        <w:rPr>
          <w:szCs w:val="28"/>
          <w:lang w:eastAsia="ko-KR"/>
        </w:rPr>
        <w:t>В</w:t>
      </w:r>
      <w:r w:rsidR="009979AA" w:rsidRPr="0002406F">
        <w:rPr>
          <w:szCs w:val="28"/>
          <w:lang w:eastAsia="ko-KR"/>
        </w:rPr>
        <w:t xml:space="preserve"> </w:t>
      </w:r>
      <w:r w:rsidR="00D03351" w:rsidRPr="0002406F">
        <w:rPr>
          <w:szCs w:val="28"/>
          <w:lang w:eastAsia="ko-KR"/>
        </w:rPr>
        <w:t xml:space="preserve">очень </w:t>
      </w:r>
      <w:r w:rsidR="009979AA" w:rsidRPr="0002406F">
        <w:rPr>
          <w:szCs w:val="28"/>
          <w:lang w:eastAsia="ko-KR"/>
        </w:rPr>
        <w:t xml:space="preserve">редких случаях </w:t>
      </w:r>
      <w:proofErr w:type="gramStart"/>
      <w:r w:rsidR="009979AA" w:rsidRPr="0002406F">
        <w:rPr>
          <w:szCs w:val="28"/>
          <w:lang w:eastAsia="ko-KR"/>
        </w:rPr>
        <w:t>начало</w:t>
      </w:r>
      <w:proofErr w:type="gramEnd"/>
      <w:r w:rsidR="009979AA" w:rsidRPr="0002406F">
        <w:rPr>
          <w:szCs w:val="28"/>
          <w:lang w:eastAsia="ko-KR"/>
        </w:rPr>
        <w:t xml:space="preserve"> и конец молекулярной цепи </w:t>
      </w:r>
      <w:r w:rsidR="00E81764" w:rsidRPr="0002406F">
        <w:rPr>
          <w:szCs w:val="28"/>
          <w:lang w:eastAsia="ko-KR"/>
        </w:rPr>
        <w:t xml:space="preserve">располагаются в </w:t>
      </w:r>
      <w:r w:rsidR="009979AA" w:rsidRPr="0002406F">
        <w:rPr>
          <w:szCs w:val="28"/>
          <w:lang w:eastAsia="ko-KR"/>
        </w:rPr>
        <w:t>различны</w:t>
      </w:r>
      <w:r w:rsidR="00E81764" w:rsidRPr="0002406F">
        <w:rPr>
          <w:szCs w:val="28"/>
          <w:lang w:eastAsia="ko-KR"/>
        </w:rPr>
        <w:t>х</w:t>
      </w:r>
      <w:r w:rsidR="009979AA" w:rsidRPr="0002406F">
        <w:rPr>
          <w:szCs w:val="28"/>
          <w:lang w:eastAsia="ko-KR"/>
        </w:rPr>
        <w:t xml:space="preserve"> ячейка</w:t>
      </w:r>
      <w:r w:rsidR="00E81764" w:rsidRPr="0002406F">
        <w:rPr>
          <w:szCs w:val="28"/>
          <w:lang w:eastAsia="ko-KR"/>
        </w:rPr>
        <w:t>х</w:t>
      </w:r>
      <w:r w:rsidR="009979AA" w:rsidRPr="0002406F">
        <w:rPr>
          <w:szCs w:val="28"/>
          <w:lang w:eastAsia="ko-KR"/>
        </w:rPr>
        <w:t xml:space="preserve"> кристалла.</w:t>
      </w:r>
    </w:p>
    <w:p w:rsidR="009979AA" w:rsidRPr="0002406F" w:rsidRDefault="005D3953" w:rsidP="0002406F">
      <w:pPr>
        <w:pStyle w:val="a3"/>
        <w:spacing w:line="276" w:lineRule="auto"/>
        <w:ind w:firstLine="454"/>
        <w:jc w:val="both"/>
        <w:rPr>
          <w:szCs w:val="28"/>
          <w:lang w:eastAsia="ko-KR"/>
        </w:rPr>
      </w:pPr>
      <w:r w:rsidRPr="0002406F">
        <w:rPr>
          <w:szCs w:val="28"/>
          <w:lang w:eastAsia="ko-KR"/>
        </w:rPr>
        <w:t>П</w:t>
      </w:r>
      <w:r w:rsidR="009979AA" w:rsidRPr="0002406F">
        <w:rPr>
          <w:szCs w:val="28"/>
          <w:lang w:eastAsia="ko-KR"/>
        </w:rPr>
        <w:t xml:space="preserve">редставления о складывании молекулярных цепей </w:t>
      </w:r>
      <w:r w:rsidRPr="0002406F">
        <w:rPr>
          <w:szCs w:val="28"/>
          <w:lang w:eastAsia="ko-KR"/>
        </w:rPr>
        <w:t xml:space="preserve">позволили </w:t>
      </w:r>
      <w:r w:rsidR="009979AA" w:rsidRPr="0002406F">
        <w:rPr>
          <w:szCs w:val="28"/>
          <w:lang w:eastAsia="ko-KR"/>
        </w:rPr>
        <w:t>объясн</w:t>
      </w:r>
      <w:r w:rsidR="00821A24" w:rsidRPr="0002406F">
        <w:rPr>
          <w:szCs w:val="28"/>
          <w:lang w:eastAsia="ko-KR"/>
        </w:rPr>
        <w:t>ить</w:t>
      </w:r>
      <w:r w:rsidR="009979AA" w:rsidRPr="0002406F">
        <w:rPr>
          <w:szCs w:val="28"/>
          <w:lang w:eastAsia="ko-KR"/>
        </w:rPr>
        <w:t xml:space="preserve"> и экспериментально подтвер</w:t>
      </w:r>
      <w:r w:rsidRPr="0002406F">
        <w:rPr>
          <w:szCs w:val="28"/>
          <w:lang w:eastAsia="ko-KR"/>
        </w:rPr>
        <w:t>дить</w:t>
      </w:r>
      <w:r w:rsidR="009979AA" w:rsidRPr="0002406F">
        <w:rPr>
          <w:szCs w:val="28"/>
          <w:lang w:eastAsia="ko-KR"/>
        </w:rPr>
        <w:t xml:space="preserve"> многие закономерности, связывающие </w:t>
      </w:r>
      <w:r w:rsidR="00821A24" w:rsidRPr="0002406F">
        <w:rPr>
          <w:szCs w:val="28"/>
          <w:lang w:eastAsia="ko-KR"/>
        </w:rPr>
        <w:t xml:space="preserve"> между собой </w:t>
      </w:r>
      <w:r w:rsidR="009979AA" w:rsidRPr="0002406F">
        <w:rPr>
          <w:szCs w:val="28"/>
          <w:lang w:eastAsia="ko-KR"/>
        </w:rPr>
        <w:t xml:space="preserve">теплостойкость, термостойкость, растворимость, радиационную стойкость и другие физико-химические свойства полимеров с их химическим строением [6]. </w:t>
      </w:r>
      <w:r w:rsidR="001B0AD8" w:rsidRPr="0002406F">
        <w:rPr>
          <w:szCs w:val="28"/>
          <w:lang w:eastAsia="ko-KR"/>
        </w:rPr>
        <w:t>Н</w:t>
      </w:r>
      <w:r w:rsidR="009979AA" w:rsidRPr="0002406F">
        <w:rPr>
          <w:szCs w:val="28"/>
          <w:lang w:eastAsia="ko-KR"/>
        </w:rPr>
        <w:t>аиболее характерн</w:t>
      </w:r>
      <w:r w:rsidR="00537067" w:rsidRPr="0002406F">
        <w:rPr>
          <w:szCs w:val="28"/>
          <w:lang w:eastAsia="ko-KR"/>
        </w:rPr>
        <w:t>ой</w:t>
      </w:r>
      <w:r w:rsidR="009979AA" w:rsidRPr="0002406F">
        <w:rPr>
          <w:szCs w:val="28"/>
          <w:lang w:eastAsia="ko-KR"/>
        </w:rPr>
        <w:t xml:space="preserve"> для кристаллического состояния</w:t>
      </w:r>
      <w:r w:rsidR="001B0AD8" w:rsidRPr="0002406F">
        <w:rPr>
          <w:szCs w:val="28"/>
          <w:lang w:eastAsia="ko-KR"/>
        </w:rPr>
        <w:t xml:space="preserve"> полимеров является</w:t>
      </w:r>
      <w:r w:rsidR="009979AA" w:rsidRPr="0002406F">
        <w:rPr>
          <w:szCs w:val="28"/>
          <w:lang w:eastAsia="ko-KR"/>
        </w:rPr>
        <w:t xml:space="preserve"> </w:t>
      </w:r>
      <w:proofErr w:type="spellStart"/>
      <w:r w:rsidR="001B0AD8" w:rsidRPr="0002406F">
        <w:rPr>
          <w:szCs w:val="28"/>
          <w:lang w:eastAsia="ko-KR"/>
        </w:rPr>
        <w:t>сферолитная</w:t>
      </w:r>
      <w:proofErr w:type="spellEnd"/>
      <w:r w:rsidR="001B0AD8" w:rsidRPr="0002406F">
        <w:rPr>
          <w:szCs w:val="28"/>
          <w:lang w:eastAsia="ko-KR"/>
        </w:rPr>
        <w:t xml:space="preserve"> структура, которая </w:t>
      </w:r>
      <w:r w:rsidR="009979AA" w:rsidRPr="0002406F">
        <w:rPr>
          <w:szCs w:val="28"/>
          <w:lang w:eastAsia="ko-KR"/>
        </w:rPr>
        <w:t>образ</w:t>
      </w:r>
      <w:r w:rsidR="00821A24" w:rsidRPr="0002406F">
        <w:rPr>
          <w:szCs w:val="28"/>
          <w:lang w:eastAsia="ko-KR"/>
        </w:rPr>
        <w:t>уе</w:t>
      </w:r>
      <w:r w:rsidR="001B0AD8" w:rsidRPr="0002406F">
        <w:rPr>
          <w:szCs w:val="28"/>
          <w:lang w:eastAsia="ko-KR"/>
        </w:rPr>
        <w:t xml:space="preserve">тся путем </w:t>
      </w:r>
      <w:r w:rsidR="009979AA" w:rsidRPr="0002406F">
        <w:rPr>
          <w:szCs w:val="28"/>
          <w:lang w:eastAsia="ko-KR"/>
        </w:rPr>
        <w:t>построени</w:t>
      </w:r>
      <w:r w:rsidR="001B0AD8" w:rsidRPr="0002406F">
        <w:rPr>
          <w:szCs w:val="28"/>
          <w:lang w:eastAsia="ko-KR"/>
        </w:rPr>
        <w:t>я</w:t>
      </w:r>
      <w:r w:rsidR="009979AA" w:rsidRPr="0002406F">
        <w:rPr>
          <w:szCs w:val="28"/>
          <w:lang w:eastAsia="ko-KR"/>
        </w:rPr>
        <w:t xml:space="preserve"> из кристаллических плоскостей – лепестков. </w:t>
      </w:r>
      <w:r w:rsidR="00B127B4" w:rsidRPr="0002406F">
        <w:rPr>
          <w:szCs w:val="28"/>
          <w:lang w:eastAsia="ko-KR"/>
        </w:rPr>
        <w:t>М</w:t>
      </w:r>
      <w:r w:rsidR="009979AA" w:rsidRPr="0002406F">
        <w:rPr>
          <w:szCs w:val="28"/>
          <w:lang w:eastAsia="ko-KR"/>
        </w:rPr>
        <w:t>орфология молекулярных цепей, образующих кристаллы</w:t>
      </w:r>
      <w:r w:rsidR="00B127B4" w:rsidRPr="0002406F">
        <w:rPr>
          <w:szCs w:val="28"/>
          <w:lang w:eastAsia="ko-KR"/>
        </w:rPr>
        <w:t>, подробно рассмотрена в работах [7-10]</w:t>
      </w:r>
      <w:r w:rsidR="009979AA" w:rsidRPr="0002406F">
        <w:rPr>
          <w:szCs w:val="28"/>
          <w:lang w:eastAsia="ko-KR"/>
        </w:rPr>
        <w:t>.</w:t>
      </w:r>
    </w:p>
    <w:p w:rsidR="009979AA" w:rsidRPr="0002406F" w:rsidRDefault="0095570C" w:rsidP="0002406F">
      <w:pPr>
        <w:pStyle w:val="a3"/>
        <w:spacing w:line="276" w:lineRule="auto"/>
        <w:ind w:firstLine="454"/>
        <w:jc w:val="both"/>
        <w:rPr>
          <w:szCs w:val="28"/>
          <w:lang w:eastAsia="ko-KR"/>
        </w:rPr>
      </w:pPr>
      <w:r w:rsidRPr="0002406F">
        <w:rPr>
          <w:szCs w:val="28"/>
          <w:lang w:eastAsia="ko-KR"/>
        </w:rPr>
        <w:t>У получаемых полимеров</w:t>
      </w:r>
      <w:r w:rsidR="009979AA" w:rsidRPr="0002406F">
        <w:rPr>
          <w:szCs w:val="28"/>
          <w:lang w:eastAsia="ko-KR"/>
        </w:rPr>
        <w:t xml:space="preserve"> физические свойства</w:t>
      </w:r>
      <w:r w:rsidRPr="0002406F">
        <w:rPr>
          <w:szCs w:val="28"/>
          <w:lang w:eastAsia="ko-KR"/>
        </w:rPr>
        <w:t xml:space="preserve"> сильно зависят от температуры изготовления</w:t>
      </w:r>
      <w:r w:rsidR="009979AA" w:rsidRPr="0002406F">
        <w:rPr>
          <w:szCs w:val="28"/>
          <w:lang w:eastAsia="ko-KR"/>
        </w:rPr>
        <w:t xml:space="preserve">. </w:t>
      </w:r>
      <w:r w:rsidRPr="0002406F">
        <w:rPr>
          <w:szCs w:val="28"/>
          <w:lang w:eastAsia="ko-KR"/>
        </w:rPr>
        <w:t>Это связано с тем, что</w:t>
      </w:r>
      <w:r w:rsidR="00FB7123" w:rsidRPr="0002406F">
        <w:rPr>
          <w:szCs w:val="28"/>
          <w:lang w:eastAsia="ko-KR"/>
        </w:rPr>
        <w:t xml:space="preserve"> тепловое движение атомов и атомных групп макромолекул сильно влияет на их</w:t>
      </w:r>
      <w:r w:rsidRPr="0002406F">
        <w:rPr>
          <w:szCs w:val="28"/>
          <w:lang w:eastAsia="ko-KR"/>
        </w:rPr>
        <w:t xml:space="preserve"> п</w:t>
      </w:r>
      <w:r w:rsidR="009979AA" w:rsidRPr="0002406F">
        <w:rPr>
          <w:szCs w:val="28"/>
          <w:lang w:eastAsia="ko-KR"/>
        </w:rPr>
        <w:t xml:space="preserve">ространственное расположение, хотя </w:t>
      </w:r>
      <w:r w:rsidR="00FB7123" w:rsidRPr="0002406F">
        <w:rPr>
          <w:szCs w:val="28"/>
          <w:lang w:eastAsia="ko-KR"/>
        </w:rPr>
        <w:t>у них</w:t>
      </w:r>
      <w:r w:rsidR="009979AA" w:rsidRPr="0002406F">
        <w:rPr>
          <w:szCs w:val="28"/>
          <w:lang w:eastAsia="ko-KR"/>
        </w:rPr>
        <w:t xml:space="preserve"> энергия связи и стехиометрия сохраняются. В </w:t>
      </w:r>
      <w:r w:rsidR="00C97DE0" w:rsidRPr="0002406F">
        <w:rPr>
          <w:szCs w:val="28"/>
          <w:lang w:eastAsia="ko-KR"/>
        </w:rPr>
        <w:t>итоге это приводит к тому, что</w:t>
      </w:r>
      <w:r w:rsidR="009979AA" w:rsidRPr="0002406F">
        <w:rPr>
          <w:szCs w:val="28"/>
          <w:lang w:eastAsia="ko-KR"/>
        </w:rPr>
        <w:t xml:space="preserve"> одни и те же </w:t>
      </w:r>
      <w:proofErr w:type="spellStart"/>
      <w:r w:rsidR="009979AA" w:rsidRPr="0002406F">
        <w:rPr>
          <w:szCs w:val="28"/>
          <w:lang w:eastAsia="ko-KR"/>
        </w:rPr>
        <w:t>мономерные</w:t>
      </w:r>
      <w:proofErr w:type="spellEnd"/>
      <w:r w:rsidR="009979AA" w:rsidRPr="0002406F">
        <w:rPr>
          <w:szCs w:val="28"/>
          <w:lang w:eastAsia="ko-KR"/>
        </w:rPr>
        <w:t xml:space="preserve"> звенья различным образом соединяются</w:t>
      </w:r>
      <w:r w:rsidR="00C97DE0" w:rsidRPr="0002406F">
        <w:rPr>
          <w:szCs w:val="28"/>
          <w:lang w:eastAsia="ko-KR"/>
        </w:rPr>
        <w:t xml:space="preserve"> </w:t>
      </w:r>
      <w:r w:rsidR="00226954" w:rsidRPr="0002406F">
        <w:rPr>
          <w:szCs w:val="28"/>
          <w:lang w:eastAsia="ko-KR"/>
        </w:rPr>
        <w:t>между собой. П</w:t>
      </w:r>
      <w:r w:rsidR="009979AA" w:rsidRPr="0002406F">
        <w:rPr>
          <w:szCs w:val="28"/>
          <w:lang w:eastAsia="ko-KR"/>
        </w:rPr>
        <w:t>олуча</w:t>
      </w:r>
      <w:r w:rsidR="00226954" w:rsidRPr="0002406F">
        <w:rPr>
          <w:szCs w:val="28"/>
          <w:lang w:eastAsia="ko-KR"/>
        </w:rPr>
        <w:t>ются</w:t>
      </w:r>
      <w:r w:rsidR="009979AA" w:rsidRPr="0002406F">
        <w:rPr>
          <w:szCs w:val="28"/>
          <w:lang w:eastAsia="ko-KR"/>
        </w:rPr>
        <w:t xml:space="preserve"> различные изомерные формы, </w:t>
      </w:r>
      <w:r w:rsidR="00226954" w:rsidRPr="0002406F">
        <w:rPr>
          <w:szCs w:val="28"/>
          <w:lang w:eastAsia="ko-KR"/>
        </w:rPr>
        <w:t xml:space="preserve">которые </w:t>
      </w:r>
      <w:r w:rsidR="009979AA" w:rsidRPr="0002406F">
        <w:rPr>
          <w:szCs w:val="28"/>
          <w:lang w:eastAsia="ko-KR"/>
        </w:rPr>
        <w:t>называ</w:t>
      </w:r>
      <w:r w:rsidR="00226954" w:rsidRPr="0002406F">
        <w:rPr>
          <w:szCs w:val="28"/>
          <w:lang w:eastAsia="ko-KR"/>
        </w:rPr>
        <w:t>ют</w:t>
      </w:r>
      <w:r w:rsidR="009979AA" w:rsidRPr="0002406F">
        <w:rPr>
          <w:szCs w:val="28"/>
          <w:lang w:eastAsia="ko-KR"/>
        </w:rPr>
        <w:t xml:space="preserve"> изомерами положения и</w:t>
      </w:r>
      <w:r w:rsidR="00226954" w:rsidRPr="0002406F">
        <w:rPr>
          <w:szCs w:val="28"/>
          <w:lang w:eastAsia="ko-KR"/>
        </w:rPr>
        <w:t>ли</w:t>
      </w:r>
      <w:r w:rsidR="009979AA" w:rsidRPr="0002406F">
        <w:rPr>
          <w:szCs w:val="28"/>
          <w:lang w:eastAsia="ko-KR"/>
        </w:rPr>
        <w:t xml:space="preserve"> структурными изомерами.</w:t>
      </w:r>
      <w:r w:rsidR="007D69B7" w:rsidRPr="0002406F">
        <w:rPr>
          <w:szCs w:val="28"/>
          <w:lang w:eastAsia="ko-KR"/>
        </w:rPr>
        <w:t xml:space="preserve"> </w:t>
      </w:r>
      <w:r w:rsidR="00821A24" w:rsidRPr="0002406F">
        <w:rPr>
          <w:szCs w:val="28"/>
          <w:lang w:eastAsia="ko-KR"/>
        </w:rPr>
        <w:t xml:space="preserve">Физические свойства </w:t>
      </w:r>
      <w:r w:rsidR="00DA7DF6" w:rsidRPr="0002406F">
        <w:rPr>
          <w:szCs w:val="28"/>
          <w:lang w:eastAsia="ko-KR"/>
        </w:rPr>
        <w:t xml:space="preserve">таких </w:t>
      </w:r>
      <w:r w:rsidR="007D69B7" w:rsidRPr="0002406F">
        <w:rPr>
          <w:szCs w:val="28"/>
          <w:lang w:eastAsia="ko-KR"/>
        </w:rPr>
        <w:t xml:space="preserve">изомеров </w:t>
      </w:r>
      <w:proofErr w:type="gramStart"/>
      <w:r w:rsidR="009979AA" w:rsidRPr="0002406F">
        <w:rPr>
          <w:szCs w:val="28"/>
          <w:lang w:eastAsia="ko-KR"/>
        </w:rPr>
        <w:t>совершенно различны</w:t>
      </w:r>
      <w:proofErr w:type="gramEnd"/>
      <w:r w:rsidR="009979AA" w:rsidRPr="0002406F">
        <w:rPr>
          <w:szCs w:val="28"/>
          <w:lang w:eastAsia="ko-KR"/>
        </w:rPr>
        <w:t xml:space="preserve">. Многообразие </w:t>
      </w:r>
      <w:r w:rsidR="00806B6C" w:rsidRPr="0002406F">
        <w:rPr>
          <w:szCs w:val="28"/>
          <w:lang w:eastAsia="ko-KR"/>
        </w:rPr>
        <w:t xml:space="preserve">получаемых </w:t>
      </w:r>
      <w:r w:rsidR="009979AA" w:rsidRPr="0002406F">
        <w:rPr>
          <w:szCs w:val="28"/>
          <w:lang w:eastAsia="ko-KR"/>
        </w:rPr>
        <w:t xml:space="preserve">изомерных форм </w:t>
      </w:r>
      <w:r w:rsidR="00C91833" w:rsidRPr="0002406F">
        <w:rPr>
          <w:szCs w:val="28"/>
          <w:lang w:eastAsia="ko-KR"/>
        </w:rPr>
        <w:t xml:space="preserve">придает </w:t>
      </w:r>
      <w:r w:rsidR="009979AA" w:rsidRPr="0002406F">
        <w:rPr>
          <w:szCs w:val="28"/>
          <w:lang w:eastAsia="ko-KR"/>
        </w:rPr>
        <w:t>многообразие физических свойств полимеров. В</w:t>
      </w:r>
      <w:r w:rsidR="00E809DD" w:rsidRPr="0002406F">
        <w:rPr>
          <w:szCs w:val="28"/>
          <w:lang w:eastAsia="ko-KR"/>
        </w:rPr>
        <w:t xml:space="preserve"> случае в</w:t>
      </w:r>
      <w:r w:rsidR="009979AA" w:rsidRPr="0002406F">
        <w:rPr>
          <w:szCs w:val="28"/>
          <w:lang w:eastAsia="ko-KR"/>
        </w:rPr>
        <w:t>нутренне</w:t>
      </w:r>
      <w:r w:rsidR="00E809DD" w:rsidRPr="0002406F">
        <w:rPr>
          <w:szCs w:val="28"/>
          <w:lang w:eastAsia="ko-KR"/>
        </w:rPr>
        <w:t>го</w:t>
      </w:r>
      <w:r w:rsidR="009979AA" w:rsidRPr="0002406F">
        <w:rPr>
          <w:szCs w:val="28"/>
          <w:lang w:eastAsia="ko-KR"/>
        </w:rPr>
        <w:t xml:space="preserve"> вращени</w:t>
      </w:r>
      <w:r w:rsidR="00E809DD" w:rsidRPr="0002406F">
        <w:rPr>
          <w:szCs w:val="28"/>
          <w:lang w:eastAsia="ko-KR"/>
        </w:rPr>
        <w:t>я</w:t>
      </w:r>
      <w:r w:rsidR="009979AA" w:rsidRPr="0002406F">
        <w:rPr>
          <w:szCs w:val="28"/>
          <w:lang w:eastAsia="ko-KR"/>
        </w:rPr>
        <w:t xml:space="preserve"> одних атомных групп относительно других </w:t>
      </w:r>
      <w:r w:rsidR="00E809DD" w:rsidRPr="0002406F">
        <w:rPr>
          <w:szCs w:val="28"/>
          <w:lang w:eastAsia="ko-KR"/>
        </w:rPr>
        <w:t xml:space="preserve">создаются </w:t>
      </w:r>
      <w:r w:rsidR="009979AA" w:rsidRPr="0002406F">
        <w:rPr>
          <w:szCs w:val="28"/>
          <w:lang w:eastAsia="ko-KR"/>
        </w:rPr>
        <w:t xml:space="preserve">пространственные изомеры. </w:t>
      </w:r>
      <w:r w:rsidR="00BC1B1D" w:rsidRPr="0002406F">
        <w:rPr>
          <w:szCs w:val="28"/>
          <w:lang w:eastAsia="ko-KR"/>
        </w:rPr>
        <w:t xml:space="preserve">В результате </w:t>
      </w:r>
      <w:r w:rsidR="009979AA" w:rsidRPr="0002406F">
        <w:rPr>
          <w:szCs w:val="28"/>
          <w:lang w:eastAsia="ko-KR"/>
        </w:rPr>
        <w:t>формирует</w:t>
      </w:r>
      <w:r w:rsidR="00BC1B1D" w:rsidRPr="0002406F">
        <w:rPr>
          <w:szCs w:val="28"/>
          <w:lang w:eastAsia="ko-KR"/>
        </w:rPr>
        <w:t>ся</w:t>
      </w:r>
      <w:r w:rsidR="009979AA" w:rsidRPr="0002406F">
        <w:rPr>
          <w:szCs w:val="28"/>
          <w:lang w:eastAsia="ko-KR"/>
        </w:rPr>
        <w:t xml:space="preserve"> как ближний, так и дальний </w:t>
      </w:r>
      <w:proofErr w:type="spellStart"/>
      <w:r w:rsidR="009979AA" w:rsidRPr="0002406F">
        <w:rPr>
          <w:szCs w:val="28"/>
          <w:lang w:eastAsia="ko-KR"/>
        </w:rPr>
        <w:t>конформационный</w:t>
      </w:r>
      <w:proofErr w:type="spellEnd"/>
      <w:r w:rsidR="009979AA" w:rsidRPr="0002406F">
        <w:rPr>
          <w:szCs w:val="28"/>
          <w:lang w:eastAsia="ko-KR"/>
        </w:rPr>
        <w:t xml:space="preserve"> порядок</w:t>
      </w:r>
      <w:r w:rsidR="00BC1B1D" w:rsidRPr="0002406F">
        <w:rPr>
          <w:szCs w:val="28"/>
          <w:lang w:eastAsia="ko-KR"/>
        </w:rPr>
        <w:t xml:space="preserve"> из-за регулярности следования поворотных изомеров вдоль цепи</w:t>
      </w:r>
      <w:r w:rsidR="009979AA" w:rsidRPr="0002406F">
        <w:rPr>
          <w:szCs w:val="28"/>
          <w:lang w:eastAsia="ko-KR"/>
        </w:rPr>
        <w:t xml:space="preserve"> [11].</w:t>
      </w:r>
    </w:p>
    <w:p w:rsidR="009979AA" w:rsidRPr="0002406F" w:rsidRDefault="00A3415A" w:rsidP="0002406F">
      <w:pPr>
        <w:pStyle w:val="a3"/>
        <w:spacing w:line="276" w:lineRule="auto"/>
        <w:ind w:firstLine="454"/>
        <w:jc w:val="both"/>
        <w:rPr>
          <w:szCs w:val="28"/>
          <w:lang w:eastAsia="ko-KR"/>
        </w:rPr>
      </w:pPr>
      <w:r w:rsidRPr="0002406F">
        <w:rPr>
          <w:szCs w:val="28"/>
          <w:lang w:eastAsia="ko-KR"/>
        </w:rPr>
        <w:t xml:space="preserve">Проведением </w:t>
      </w:r>
      <w:r w:rsidR="009979AA" w:rsidRPr="0002406F">
        <w:rPr>
          <w:szCs w:val="28"/>
          <w:lang w:eastAsia="ko-KR"/>
        </w:rPr>
        <w:t>кристаллизаци</w:t>
      </w:r>
      <w:r w:rsidRPr="0002406F">
        <w:rPr>
          <w:szCs w:val="28"/>
          <w:lang w:eastAsia="ko-KR"/>
        </w:rPr>
        <w:t>и</w:t>
      </w:r>
      <w:r w:rsidR="009979AA" w:rsidRPr="0002406F">
        <w:rPr>
          <w:szCs w:val="28"/>
          <w:lang w:eastAsia="ko-KR"/>
        </w:rPr>
        <w:t xml:space="preserve"> стабильных термодинамических структур при температуре ниже температуры плавления</w:t>
      </w:r>
      <w:r w:rsidRPr="0002406F">
        <w:rPr>
          <w:szCs w:val="28"/>
          <w:lang w:eastAsia="ko-KR"/>
        </w:rPr>
        <w:t xml:space="preserve"> получают кинетически стабильные полимеры</w:t>
      </w:r>
      <w:r w:rsidR="009979AA" w:rsidRPr="0002406F">
        <w:rPr>
          <w:szCs w:val="28"/>
          <w:lang w:eastAsia="ko-KR"/>
        </w:rPr>
        <w:t xml:space="preserve">. </w:t>
      </w:r>
      <w:r w:rsidR="00113DFE" w:rsidRPr="0002406F">
        <w:rPr>
          <w:szCs w:val="28"/>
          <w:lang w:eastAsia="ko-KR"/>
        </w:rPr>
        <w:t xml:space="preserve">Этим самым вызывают процесс легкого сворачивания в глобулы </w:t>
      </w:r>
      <w:r w:rsidR="009979AA" w:rsidRPr="0002406F">
        <w:rPr>
          <w:szCs w:val="28"/>
          <w:lang w:eastAsia="ko-KR"/>
        </w:rPr>
        <w:t>более гибки</w:t>
      </w:r>
      <w:r w:rsidR="00113DFE" w:rsidRPr="0002406F">
        <w:rPr>
          <w:szCs w:val="28"/>
          <w:lang w:eastAsia="ko-KR"/>
        </w:rPr>
        <w:t>х</w:t>
      </w:r>
      <w:r w:rsidR="009979AA" w:rsidRPr="0002406F">
        <w:rPr>
          <w:szCs w:val="28"/>
          <w:lang w:eastAsia="ko-KR"/>
        </w:rPr>
        <w:t xml:space="preserve"> макромолекул</w:t>
      </w:r>
      <w:r w:rsidR="00BA25CA" w:rsidRPr="0002406F">
        <w:rPr>
          <w:szCs w:val="28"/>
          <w:lang w:eastAsia="ko-KR"/>
        </w:rPr>
        <w:t>. В результате десятки плотно уложенных макромолекул образуют</w:t>
      </w:r>
      <w:r w:rsidR="009979AA" w:rsidRPr="0002406F">
        <w:rPr>
          <w:szCs w:val="28"/>
          <w:lang w:eastAsia="ko-KR"/>
        </w:rPr>
        <w:t xml:space="preserve"> роевые образования</w:t>
      </w:r>
      <w:r w:rsidR="00152F62" w:rsidRPr="0002406F">
        <w:rPr>
          <w:szCs w:val="28"/>
          <w:lang w:eastAsia="ko-KR"/>
        </w:rPr>
        <w:t>,</w:t>
      </w:r>
      <w:r w:rsidR="009979AA" w:rsidRPr="0002406F">
        <w:rPr>
          <w:szCs w:val="28"/>
          <w:lang w:eastAsia="ko-KR"/>
        </w:rPr>
        <w:t xml:space="preserve"> с преобладающи</w:t>
      </w:r>
      <w:r w:rsidR="00BA25CA" w:rsidRPr="0002406F">
        <w:rPr>
          <w:szCs w:val="28"/>
          <w:lang w:eastAsia="ko-KR"/>
        </w:rPr>
        <w:t xml:space="preserve">м параллельным </w:t>
      </w:r>
      <w:r w:rsidR="00BA25CA" w:rsidRPr="0002406F">
        <w:rPr>
          <w:szCs w:val="28"/>
          <w:lang w:eastAsia="ko-KR"/>
        </w:rPr>
        <w:lastRenderedPageBreak/>
        <w:t>их расположением</w:t>
      </w:r>
      <w:r w:rsidR="00152F62" w:rsidRPr="0002406F">
        <w:rPr>
          <w:szCs w:val="28"/>
          <w:lang w:eastAsia="ko-KR"/>
        </w:rPr>
        <w:t>,</w:t>
      </w:r>
      <w:r w:rsidR="00BA25CA" w:rsidRPr="0002406F">
        <w:rPr>
          <w:szCs w:val="28"/>
          <w:lang w:eastAsia="ko-KR"/>
        </w:rPr>
        <w:t xml:space="preserve"> и они</w:t>
      </w:r>
      <w:r w:rsidR="009979AA" w:rsidRPr="0002406F">
        <w:rPr>
          <w:szCs w:val="28"/>
          <w:lang w:eastAsia="ko-KR"/>
        </w:rPr>
        <w:t xml:space="preserve"> упорядочиваются. </w:t>
      </w:r>
      <w:r w:rsidR="002979D1" w:rsidRPr="0002406F">
        <w:rPr>
          <w:szCs w:val="28"/>
          <w:lang w:eastAsia="ko-KR"/>
        </w:rPr>
        <w:t xml:space="preserve">На практике </w:t>
      </w:r>
      <w:r w:rsidR="009979AA" w:rsidRPr="0002406F">
        <w:rPr>
          <w:szCs w:val="28"/>
          <w:lang w:eastAsia="ko-KR"/>
        </w:rPr>
        <w:t xml:space="preserve">существует большое количество </w:t>
      </w:r>
      <w:r w:rsidR="002979D1" w:rsidRPr="0002406F">
        <w:rPr>
          <w:szCs w:val="28"/>
          <w:lang w:eastAsia="ko-KR"/>
        </w:rPr>
        <w:t xml:space="preserve">достаточно сложных химических </w:t>
      </w:r>
      <w:r w:rsidR="009979AA" w:rsidRPr="0002406F">
        <w:rPr>
          <w:szCs w:val="28"/>
          <w:lang w:eastAsia="ko-KR"/>
        </w:rPr>
        <w:t xml:space="preserve">реакций, </w:t>
      </w:r>
      <w:r w:rsidR="002979D1" w:rsidRPr="0002406F">
        <w:rPr>
          <w:szCs w:val="28"/>
          <w:lang w:eastAsia="ko-KR"/>
        </w:rPr>
        <w:t>вызывающих проце</w:t>
      </w:r>
      <w:proofErr w:type="gramStart"/>
      <w:r w:rsidR="002979D1" w:rsidRPr="0002406F">
        <w:rPr>
          <w:szCs w:val="28"/>
          <w:lang w:eastAsia="ko-KR"/>
        </w:rPr>
        <w:t>сс стр</w:t>
      </w:r>
      <w:proofErr w:type="gramEnd"/>
      <w:r w:rsidR="002979D1" w:rsidRPr="0002406F">
        <w:rPr>
          <w:szCs w:val="28"/>
          <w:lang w:eastAsia="ko-KR"/>
        </w:rPr>
        <w:t xml:space="preserve">уктурообразования в полимерах и </w:t>
      </w:r>
      <w:r w:rsidR="009979AA" w:rsidRPr="0002406F">
        <w:rPr>
          <w:szCs w:val="28"/>
          <w:lang w:eastAsia="ko-KR"/>
        </w:rPr>
        <w:t xml:space="preserve">приводящих к образованию макромолекул. </w:t>
      </w:r>
      <w:r w:rsidR="00ED7651" w:rsidRPr="0002406F">
        <w:rPr>
          <w:szCs w:val="28"/>
          <w:lang w:eastAsia="ko-KR"/>
        </w:rPr>
        <w:t>Проведение тех или иных реакций связано с тем, что добиваются получения определенных р</w:t>
      </w:r>
      <w:r w:rsidR="009979AA" w:rsidRPr="0002406F">
        <w:rPr>
          <w:szCs w:val="28"/>
          <w:lang w:eastAsia="ko-KR"/>
        </w:rPr>
        <w:t>азмер</w:t>
      </w:r>
      <w:r w:rsidR="00ED7651" w:rsidRPr="0002406F">
        <w:rPr>
          <w:szCs w:val="28"/>
          <w:lang w:eastAsia="ko-KR"/>
        </w:rPr>
        <w:t>ов</w:t>
      </w:r>
      <w:r w:rsidR="009979AA" w:rsidRPr="0002406F">
        <w:rPr>
          <w:szCs w:val="28"/>
          <w:lang w:eastAsia="ko-KR"/>
        </w:rPr>
        <w:t xml:space="preserve"> структурных элементов </w:t>
      </w:r>
      <w:r w:rsidR="00ED7651" w:rsidRPr="0002406F">
        <w:rPr>
          <w:szCs w:val="28"/>
          <w:lang w:eastAsia="ko-KR"/>
        </w:rPr>
        <w:t xml:space="preserve">макромолекул, которые </w:t>
      </w:r>
      <w:r w:rsidR="009979AA" w:rsidRPr="0002406F">
        <w:rPr>
          <w:szCs w:val="28"/>
          <w:lang w:eastAsia="ko-KR"/>
        </w:rPr>
        <w:t xml:space="preserve">существенно влияют на механические свойства полимеров: чем они крупнее, тем </w:t>
      </w:r>
      <w:r w:rsidR="009936BD" w:rsidRPr="0002406F">
        <w:rPr>
          <w:szCs w:val="28"/>
          <w:lang w:eastAsia="ko-KR"/>
        </w:rPr>
        <w:t>выше</w:t>
      </w:r>
      <w:r w:rsidR="009979AA" w:rsidRPr="0002406F">
        <w:rPr>
          <w:szCs w:val="28"/>
          <w:lang w:eastAsia="ko-KR"/>
        </w:rPr>
        <w:t xml:space="preserve"> напряжение рекристаллизации, хрупкость и меньше пластичность (ползучесть).</w:t>
      </w:r>
    </w:p>
    <w:p w:rsidR="009979AA" w:rsidRPr="0002406F" w:rsidRDefault="006A09C0" w:rsidP="0002406F">
      <w:pPr>
        <w:pStyle w:val="a3"/>
        <w:spacing w:line="276" w:lineRule="auto"/>
        <w:ind w:firstLine="454"/>
        <w:jc w:val="both"/>
        <w:rPr>
          <w:szCs w:val="28"/>
          <w:lang w:eastAsia="ko-KR"/>
        </w:rPr>
      </w:pPr>
      <w:r w:rsidRPr="0002406F">
        <w:rPr>
          <w:szCs w:val="28"/>
          <w:lang w:eastAsia="ko-KR"/>
        </w:rPr>
        <w:t>С</w:t>
      </w:r>
      <w:r w:rsidR="009979AA" w:rsidRPr="0002406F">
        <w:rPr>
          <w:szCs w:val="28"/>
          <w:lang w:eastAsia="ko-KR"/>
        </w:rPr>
        <w:t xml:space="preserve">пособ приготовления полимера, химическая структура, молекулярная масса макромолекул, образование дефектов, их флуктуации, время жизни </w:t>
      </w:r>
      <w:r w:rsidRPr="0002406F">
        <w:rPr>
          <w:szCs w:val="28"/>
          <w:lang w:eastAsia="ko-KR"/>
        </w:rPr>
        <w:t xml:space="preserve">в значительной мере влияют на кинетическую подвижность макромолекулы и ее частей и от этого зависят физико-химические свойства полимерных материалов </w:t>
      </w:r>
      <w:r w:rsidR="009979AA" w:rsidRPr="0002406F">
        <w:rPr>
          <w:szCs w:val="28"/>
          <w:lang w:eastAsia="ko-KR"/>
        </w:rPr>
        <w:t>[11]</w:t>
      </w:r>
      <w:r w:rsidRPr="0002406F">
        <w:rPr>
          <w:szCs w:val="28"/>
          <w:lang w:eastAsia="ko-KR"/>
        </w:rPr>
        <w:t xml:space="preserve">. </w:t>
      </w:r>
    </w:p>
    <w:p w:rsidR="009936BD" w:rsidRPr="0002406F" w:rsidRDefault="009936BD" w:rsidP="0002406F">
      <w:pPr>
        <w:pStyle w:val="a7"/>
        <w:ind w:left="0" w:firstLine="426"/>
        <w:jc w:val="both"/>
        <w:rPr>
          <w:b/>
          <w:sz w:val="28"/>
          <w:szCs w:val="28"/>
        </w:rPr>
      </w:pPr>
    </w:p>
    <w:p w:rsidR="009979AA" w:rsidRPr="007C5913" w:rsidRDefault="00063D32" w:rsidP="0002406F">
      <w:pPr>
        <w:pStyle w:val="a7"/>
        <w:spacing w:line="276" w:lineRule="auto"/>
        <w:ind w:left="0" w:firstLine="426"/>
        <w:jc w:val="both"/>
        <w:rPr>
          <w:b/>
          <w:sz w:val="28"/>
          <w:szCs w:val="28"/>
        </w:rPr>
      </w:pPr>
      <w:r w:rsidRPr="0002406F">
        <w:rPr>
          <w:b/>
          <w:sz w:val="28"/>
          <w:szCs w:val="28"/>
        </w:rPr>
        <w:t xml:space="preserve"> </w:t>
      </w:r>
      <w:r w:rsidR="00930FE8" w:rsidRPr="0002406F">
        <w:rPr>
          <w:b/>
          <w:sz w:val="28"/>
          <w:szCs w:val="28"/>
        </w:rPr>
        <w:t>1</w:t>
      </w:r>
      <w:r w:rsidRPr="0002406F">
        <w:rPr>
          <w:b/>
          <w:sz w:val="28"/>
          <w:szCs w:val="28"/>
        </w:rPr>
        <w:t>.</w:t>
      </w:r>
      <w:r w:rsidR="00643AE4" w:rsidRPr="0002406F">
        <w:rPr>
          <w:b/>
          <w:sz w:val="28"/>
          <w:szCs w:val="28"/>
        </w:rPr>
        <w:t xml:space="preserve">2 </w:t>
      </w:r>
      <w:r w:rsidR="009979AA" w:rsidRPr="0002406F">
        <w:rPr>
          <w:b/>
          <w:sz w:val="28"/>
          <w:szCs w:val="28"/>
        </w:rPr>
        <w:t>Строение и физико-химические свойства полимерных композиционных материалов</w:t>
      </w:r>
    </w:p>
    <w:p w:rsidR="0002406F" w:rsidRPr="007C5913" w:rsidRDefault="0002406F" w:rsidP="0002406F">
      <w:pPr>
        <w:pStyle w:val="a7"/>
        <w:spacing w:line="276" w:lineRule="auto"/>
        <w:ind w:left="0" w:firstLine="426"/>
        <w:jc w:val="both"/>
        <w:rPr>
          <w:b/>
          <w:sz w:val="28"/>
          <w:szCs w:val="28"/>
        </w:rPr>
      </w:pPr>
    </w:p>
    <w:p w:rsidR="009979AA" w:rsidRPr="0002406F" w:rsidRDefault="009979AA" w:rsidP="0002406F">
      <w:pPr>
        <w:suppressAutoHyphens/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 w:rsidRPr="0002406F">
        <w:rPr>
          <w:rFonts w:ascii="Times New Roman" w:hAnsi="Times New Roman" w:cs="Times New Roman"/>
          <w:sz w:val="28"/>
          <w:szCs w:val="28"/>
        </w:rPr>
        <w:t xml:space="preserve">Разработка и внедрение новых полимерных материалов </w:t>
      </w:r>
      <w:r w:rsidR="0063538A" w:rsidRPr="0002406F">
        <w:rPr>
          <w:rFonts w:ascii="Times New Roman" w:hAnsi="Times New Roman" w:cs="Times New Roman"/>
          <w:sz w:val="28"/>
          <w:szCs w:val="28"/>
          <w:lang w:val="kk-KZ"/>
        </w:rPr>
        <w:t>предпологает</w:t>
      </w:r>
      <w:r w:rsidRPr="0002406F">
        <w:rPr>
          <w:rFonts w:ascii="Times New Roman" w:hAnsi="Times New Roman" w:cs="Times New Roman"/>
          <w:sz w:val="28"/>
          <w:szCs w:val="28"/>
        </w:rPr>
        <w:t xml:space="preserve"> детального анализа состава и строения полученных изделий и </w:t>
      </w:r>
      <w:r w:rsidR="0063538A" w:rsidRPr="0002406F">
        <w:rPr>
          <w:rFonts w:ascii="Times New Roman" w:hAnsi="Times New Roman" w:cs="Times New Roman"/>
          <w:sz w:val="28"/>
          <w:szCs w:val="28"/>
          <w:lang w:val="kk-KZ"/>
        </w:rPr>
        <w:t xml:space="preserve">всестороннего </w:t>
      </w:r>
      <w:r w:rsidRPr="0002406F">
        <w:rPr>
          <w:rFonts w:ascii="Times New Roman" w:hAnsi="Times New Roman" w:cs="Times New Roman"/>
          <w:sz w:val="28"/>
          <w:szCs w:val="28"/>
        </w:rPr>
        <w:t>понимания механизмов физико-химических процессов</w:t>
      </w:r>
      <w:r w:rsidR="00321087" w:rsidRPr="0002406F">
        <w:rPr>
          <w:rFonts w:ascii="Times New Roman" w:hAnsi="Times New Roman" w:cs="Times New Roman"/>
          <w:sz w:val="28"/>
          <w:szCs w:val="28"/>
        </w:rPr>
        <w:t>,</w:t>
      </w:r>
      <w:r w:rsidR="0063538A" w:rsidRPr="0002406F">
        <w:rPr>
          <w:rFonts w:ascii="Times New Roman" w:hAnsi="Times New Roman" w:cs="Times New Roman"/>
          <w:sz w:val="28"/>
          <w:szCs w:val="28"/>
          <w:lang w:val="kk-KZ"/>
        </w:rPr>
        <w:t xml:space="preserve"> происходящих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63538A" w:rsidRPr="0002406F">
        <w:rPr>
          <w:rFonts w:ascii="Times New Roman" w:hAnsi="Times New Roman" w:cs="Times New Roman"/>
          <w:sz w:val="28"/>
          <w:szCs w:val="28"/>
        </w:rPr>
        <w:t xml:space="preserve">в них </w:t>
      </w:r>
      <w:r w:rsidRPr="0002406F">
        <w:rPr>
          <w:rFonts w:ascii="Times New Roman" w:hAnsi="Times New Roman" w:cs="Times New Roman"/>
          <w:sz w:val="28"/>
          <w:szCs w:val="28"/>
        </w:rPr>
        <w:t>во время эксплуатации. Строение и физико-химические свойства полимерных и композиционных материалов определяются особенностями их структуры. Уникальные  механические, электрические, тепловые и оптические свойства этих материалов обеспечиваются наличием большого количества повторяющихся звеньев, которые соединены ковалентными химическими связями. Органические а</w:t>
      </w:r>
      <w:r w:rsidR="0063538A" w:rsidRPr="0002406F">
        <w:rPr>
          <w:rFonts w:ascii="Times New Roman" w:hAnsi="Times New Roman" w:cs="Times New Roman"/>
          <w:sz w:val="28"/>
          <w:szCs w:val="28"/>
        </w:rPr>
        <w:t>томные группировки макромолекул</w:t>
      </w:r>
      <w:r w:rsidRPr="0002406F">
        <w:rPr>
          <w:rFonts w:ascii="Times New Roman" w:hAnsi="Times New Roman" w:cs="Times New Roman"/>
          <w:sz w:val="28"/>
          <w:szCs w:val="28"/>
        </w:rPr>
        <w:t xml:space="preserve"> формирую</w:t>
      </w:r>
      <w:r w:rsidR="0063538A" w:rsidRPr="0002406F">
        <w:rPr>
          <w:rFonts w:ascii="Times New Roman" w:hAnsi="Times New Roman" w:cs="Times New Roman"/>
          <w:sz w:val="28"/>
          <w:szCs w:val="28"/>
        </w:rPr>
        <w:t>тся</w:t>
      </w:r>
      <w:r w:rsidRPr="0002406F">
        <w:rPr>
          <w:rFonts w:ascii="Times New Roman" w:hAnsi="Times New Roman" w:cs="Times New Roman"/>
          <w:sz w:val="28"/>
          <w:szCs w:val="28"/>
        </w:rPr>
        <w:t xml:space="preserve"> в основном на основе углерода, водорода, кислорода, азота и</w:t>
      </w:r>
      <w:r w:rsidR="0063538A" w:rsidRPr="0002406F">
        <w:rPr>
          <w:rFonts w:ascii="Times New Roman" w:hAnsi="Times New Roman" w:cs="Times New Roman"/>
          <w:sz w:val="28"/>
          <w:szCs w:val="28"/>
        </w:rPr>
        <w:t xml:space="preserve"> других компонентов</w:t>
      </w:r>
      <w:r w:rsidRPr="0002406F">
        <w:rPr>
          <w:rFonts w:ascii="Times New Roman" w:hAnsi="Times New Roman" w:cs="Times New Roman"/>
          <w:sz w:val="28"/>
          <w:szCs w:val="28"/>
        </w:rPr>
        <w:t xml:space="preserve">, отличаются по химическому составу, пространственному строению, регулярности, длине цепей и т.д. В неорганических полимерах атомы углерода 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>отсутствуют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и их макромолекула формируется на основе одинарных, двойных и тройных связей других элементов [</w:t>
      </w:r>
      <w:r w:rsidR="00DA3413" w:rsidRPr="0002406F">
        <w:rPr>
          <w:rFonts w:ascii="Times New Roman" w:hAnsi="Times New Roman" w:cs="Times New Roman"/>
          <w:sz w:val="28"/>
          <w:szCs w:val="28"/>
        </w:rPr>
        <w:t>12</w:t>
      </w:r>
      <w:r w:rsidRPr="0002406F">
        <w:rPr>
          <w:rFonts w:ascii="Times New Roman" w:hAnsi="Times New Roman" w:cs="Times New Roman"/>
          <w:sz w:val="28"/>
          <w:szCs w:val="28"/>
        </w:rPr>
        <w:t>-</w:t>
      </w:r>
      <w:r w:rsidR="00DA3413" w:rsidRPr="0002406F">
        <w:rPr>
          <w:rFonts w:ascii="Times New Roman" w:hAnsi="Times New Roman" w:cs="Times New Roman"/>
          <w:sz w:val="28"/>
          <w:szCs w:val="28"/>
        </w:rPr>
        <w:t>16</w:t>
      </w:r>
      <w:r w:rsidRPr="0002406F">
        <w:rPr>
          <w:rFonts w:ascii="Times New Roman" w:hAnsi="Times New Roman" w:cs="Times New Roman"/>
          <w:sz w:val="28"/>
          <w:szCs w:val="28"/>
        </w:rPr>
        <w:t>].</w:t>
      </w:r>
    </w:p>
    <w:p w:rsidR="00F23DDD" w:rsidRPr="0002406F" w:rsidRDefault="009979AA" w:rsidP="0002406F">
      <w:pPr>
        <w:pStyle w:val="a3"/>
        <w:spacing w:line="276" w:lineRule="auto"/>
        <w:ind w:firstLine="454"/>
        <w:jc w:val="both"/>
        <w:rPr>
          <w:szCs w:val="28"/>
        </w:rPr>
      </w:pPr>
      <w:r w:rsidRPr="0002406F">
        <w:rPr>
          <w:szCs w:val="28"/>
        </w:rPr>
        <w:t>В работе [</w:t>
      </w:r>
      <w:r w:rsidR="00DA3413" w:rsidRPr="0002406F">
        <w:rPr>
          <w:szCs w:val="28"/>
        </w:rPr>
        <w:t>1</w:t>
      </w:r>
      <w:r w:rsidRPr="0002406F">
        <w:rPr>
          <w:szCs w:val="28"/>
        </w:rPr>
        <w:t xml:space="preserve">7] предложено разделение полимерных материалов в зависимости от фазового состояния и физических свойств. Данная классификация </w:t>
      </w:r>
      <w:r w:rsidR="007C741B" w:rsidRPr="0002406F">
        <w:rPr>
          <w:szCs w:val="28"/>
        </w:rPr>
        <w:t>учитывает</w:t>
      </w:r>
      <w:r w:rsidRPr="0002406F">
        <w:rPr>
          <w:szCs w:val="28"/>
        </w:rPr>
        <w:t xml:space="preserve"> три обширные группы синтетических материалов: полимеры, пластмассы и их морфологическая разновидность – полимерные композиционные материалы.</w:t>
      </w:r>
      <w:r w:rsidR="007C741B" w:rsidRPr="0002406F">
        <w:rPr>
          <w:szCs w:val="28"/>
        </w:rPr>
        <w:t xml:space="preserve"> </w:t>
      </w:r>
      <w:r w:rsidRPr="0002406F">
        <w:rPr>
          <w:szCs w:val="28"/>
          <w:lang w:val="kk-KZ"/>
        </w:rPr>
        <w:t>Температура окружающей среды влияет на агрегатное состояние</w:t>
      </w:r>
      <w:r w:rsidRPr="0002406F">
        <w:rPr>
          <w:szCs w:val="28"/>
        </w:rPr>
        <w:t xml:space="preserve"> полимерных материалов. В зависимости от </w:t>
      </w:r>
      <w:r w:rsidR="007C741B" w:rsidRPr="0002406F">
        <w:rPr>
          <w:szCs w:val="28"/>
        </w:rPr>
        <w:t>температуры</w:t>
      </w:r>
      <w:r w:rsidRPr="0002406F">
        <w:rPr>
          <w:szCs w:val="28"/>
        </w:rPr>
        <w:t xml:space="preserve"> они </w:t>
      </w:r>
      <w:r w:rsidRPr="0002406F">
        <w:rPr>
          <w:szCs w:val="28"/>
          <w:lang w:val="kk-KZ"/>
        </w:rPr>
        <w:t>могут находиться</w:t>
      </w:r>
      <w:r w:rsidRPr="0002406F">
        <w:rPr>
          <w:szCs w:val="28"/>
        </w:rPr>
        <w:t xml:space="preserve"> в одном из трех состояний: стеклообразном, </w:t>
      </w:r>
      <w:proofErr w:type="gramStart"/>
      <w:r w:rsidRPr="0002406F">
        <w:rPr>
          <w:szCs w:val="28"/>
        </w:rPr>
        <w:t>высоко</w:t>
      </w:r>
      <w:r w:rsidR="007C741B" w:rsidRPr="0002406F">
        <w:rPr>
          <w:szCs w:val="28"/>
        </w:rPr>
        <w:t xml:space="preserve"> </w:t>
      </w:r>
      <w:r w:rsidRPr="0002406F">
        <w:rPr>
          <w:szCs w:val="28"/>
        </w:rPr>
        <w:t>эластичном</w:t>
      </w:r>
      <w:proofErr w:type="gramEnd"/>
      <w:r w:rsidR="007C741B" w:rsidRPr="0002406F">
        <w:rPr>
          <w:szCs w:val="28"/>
        </w:rPr>
        <w:t xml:space="preserve"> и</w:t>
      </w:r>
      <w:r w:rsidRPr="0002406F">
        <w:rPr>
          <w:szCs w:val="28"/>
        </w:rPr>
        <w:t xml:space="preserve"> вязко</w:t>
      </w:r>
      <w:r w:rsidR="007C741B" w:rsidRPr="0002406F">
        <w:rPr>
          <w:szCs w:val="28"/>
        </w:rPr>
        <w:t xml:space="preserve"> </w:t>
      </w:r>
      <w:r w:rsidRPr="0002406F">
        <w:rPr>
          <w:szCs w:val="28"/>
        </w:rPr>
        <w:t>текучем.</w:t>
      </w:r>
      <w:r w:rsidRPr="0002406F">
        <w:rPr>
          <w:szCs w:val="28"/>
          <w:lang w:val="kk-KZ"/>
        </w:rPr>
        <w:t xml:space="preserve"> </w:t>
      </w:r>
      <w:r w:rsidR="007C741B" w:rsidRPr="0002406F">
        <w:rPr>
          <w:szCs w:val="28"/>
          <w:lang w:val="kk-KZ"/>
        </w:rPr>
        <w:t xml:space="preserve">Эти состояния полимерных материалов </w:t>
      </w:r>
      <w:r w:rsidR="007C741B" w:rsidRPr="0002406F">
        <w:rPr>
          <w:szCs w:val="28"/>
          <w:lang w:val="kk-KZ"/>
        </w:rPr>
        <w:lastRenderedPageBreak/>
        <w:t xml:space="preserve">достаточно четко отражены на рисунке 2 в виде </w:t>
      </w:r>
      <w:r w:rsidR="005E5D85" w:rsidRPr="0002406F">
        <w:rPr>
          <w:szCs w:val="28"/>
        </w:rPr>
        <w:t xml:space="preserve"> </w:t>
      </w:r>
      <w:r w:rsidR="007C741B" w:rsidRPr="0002406F">
        <w:rPr>
          <w:szCs w:val="28"/>
          <w:lang w:val="kk-KZ"/>
        </w:rPr>
        <w:t>зависимостей</w:t>
      </w:r>
      <w:r w:rsidRPr="0002406F">
        <w:rPr>
          <w:szCs w:val="28"/>
          <w:lang w:val="kk-KZ"/>
        </w:rPr>
        <w:t xml:space="preserve"> деформация-температура (ε</w:t>
      </w:r>
      <w:r w:rsidR="005E5D85" w:rsidRPr="0002406F">
        <w:rPr>
          <w:szCs w:val="28"/>
          <w:lang w:val="kk-KZ"/>
        </w:rPr>
        <w:t>–</w:t>
      </w:r>
      <w:r w:rsidRPr="0002406F">
        <w:rPr>
          <w:i/>
          <w:szCs w:val="28"/>
          <w:lang w:val="kk-KZ"/>
        </w:rPr>
        <w:t>Т</w:t>
      </w:r>
      <w:r w:rsidRPr="0002406F">
        <w:rPr>
          <w:szCs w:val="28"/>
          <w:lang w:val="kk-KZ"/>
        </w:rPr>
        <w:t>)</w:t>
      </w:r>
      <w:r w:rsidR="005E5D85" w:rsidRPr="0002406F">
        <w:rPr>
          <w:szCs w:val="28"/>
        </w:rPr>
        <w:t xml:space="preserve"> [17]. Не трудно заметить</w:t>
      </w:r>
      <w:r w:rsidR="00F23DDD" w:rsidRPr="0002406F">
        <w:rPr>
          <w:szCs w:val="28"/>
        </w:rPr>
        <w:t xml:space="preserve">, что при температуре Т&lt; </w:t>
      </w:r>
      <w:proofErr w:type="spellStart"/>
      <w:proofErr w:type="gramStart"/>
      <w:r w:rsidR="00F23DDD" w:rsidRPr="0002406F">
        <w:rPr>
          <w:szCs w:val="28"/>
        </w:rPr>
        <w:t>Т</w:t>
      </w:r>
      <w:r w:rsidR="00F23DDD" w:rsidRPr="0002406F">
        <w:rPr>
          <w:szCs w:val="28"/>
          <w:vertAlign w:val="subscript"/>
        </w:rPr>
        <w:t>р</w:t>
      </w:r>
      <w:proofErr w:type="spellEnd"/>
      <w:proofErr w:type="gramEnd"/>
      <w:r w:rsidR="00F23DDD" w:rsidRPr="0002406F">
        <w:rPr>
          <w:szCs w:val="28"/>
        </w:rPr>
        <w:t xml:space="preserve">  относительное удлинение мало</w:t>
      </w:r>
      <w:r w:rsidR="005E5D85" w:rsidRPr="0002406F">
        <w:rPr>
          <w:szCs w:val="28"/>
        </w:rPr>
        <w:t>,</w:t>
      </w:r>
      <w:r w:rsidR="00F23DDD" w:rsidRPr="0002406F">
        <w:rPr>
          <w:szCs w:val="28"/>
        </w:rPr>
        <w:t xml:space="preserve"> оно изменяется  с увеличением температуры, поэтому все полимеры </w:t>
      </w:r>
      <w:r w:rsidR="005E5D85" w:rsidRPr="0002406F">
        <w:rPr>
          <w:szCs w:val="28"/>
        </w:rPr>
        <w:t xml:space="preserve">вначале </w:t>
      </w:r>
      <w:r w:rsidR="00F23DDD" w:rsidRPr="0002406F">
        <w:rPr>
          <w:szCs w:val="28"/>
        </w:rPr>
        <w:t>находятся в твердом состоянии. В полимерных композитах</w:t>
      </w:r>
      <w:r w:rsidR="005E5D85" w:rsidRPr="0002406F">
        <w:rPr>
          <w:szCs w:val="28"/>
        </w:rPr>
        <w:t>, находящихся</w:t>
      </w:r>
      <w:r w:rsidR="00F23DDD" w:rsidRPr="0002406F">
        <w:rPr>
          <w:szCs w:val="28"/>
        </w:rPr>
        <w:t xml:space="preserve"> в высоко</w:t>
      </w:r>
      <w:r w:rsidR="005E5D85" w:rsidRPr="0002406F">
        <w:rPr>
          <w:szCs w:val="28"/>
        </w:rPr>
        <w:t xml:space="preserve"> </w:t>
      </w:r>
      <w:r w:rsidR="00F23DDD" w:rsidRPr="0002406F">
        <w:rPr>
          <w:szCs w:val="28"/>
        </w:rPr>
        <w:t>эластичном состоянии</w:t>
      </w:r>
      <w:r w:rsidR="005E5D85" w:rsidRPr="0002406F">
        <w:rPr>
          <w:szCs w:val="28"/>
        </w:rPr>
        <w:t>,</w:t>
      </w:r>
      <w:r w:rsidR="00F23DDD" w:rsidRPr="0002406F">
        <w:rPr>
          <w:szCs w:val="28"/>
        </w:rPr>
        <w:t xml:space="preserve"> отчетливо наблюдается, что </w:t>
      </w:r>
      <w:r w:rsidR="005E5D85" w:rsidRPr="0002406F">
        <w:rPr>
          <w:szCs w:val="28"/>
        </w:rPr>
        <w:t>повышение т</w:t>
      </w:r>
      <w:r w:rsidR="00F23DDD" w:rsidRPr="0002406F">
        <w:rPr>
          <w:szCs w:val="28"/>
        </w:rPr>
        <w:t xml:space="preserve">емпературы </w:t>
      </w:r>
      <w:r w:rsidR="005E5D85" w:rsidRPr="0002406F">
        <w:rPr>
          <w:szCs w:val="28"/>
        </w:rPr>
        <w:t>при</w:t>
      </w:r>
      <w:proofErr w:type="gramStart"/>
      <w:r w:rsidR="005E5D85" w:rsidRPr="0002406F">
        <w:rPr>
          <w:szCs w:val="28"/>
        </w:rPr>
        <w:t xml:space="preserve"> Т</w:t>
      </w:r>
      <w:proofErr w:type="gramEnd"/>
      <w:r w:rsidR="005E5D85" w:rsidRPr="0002406F">
        <w:rPr>
          <w:szCs w:val="28"/>
        </w:rPr>
        <w:t>&gt;</w:t>
      </w:r>
      <w:proofErr w:type="spellStart"/>
      <w:r w:rsidR="005E5D85" w:rsidRPr="0002406F">
        <w:rPr>
          <w:szCs w:val="28"/>
        </w:rPr>
        <w:t>Т</w:t>
      </w:r>
      <w:r w:rsidR="005E5D85" w:rsidRPr="0002406F">
        <w:rPr>
          <w:szCs w:val="28"/>
          <w:vertAlign w:val="subscript"/>
        </w:rPr>
        <w:t>кр</w:t>
      </w:r>
      <w:proofErr w:type="spellEnd"/>
      <w:r w:rsidR="005E5D85" w:rsidRPr="0002406F">
        <w:rPr>
          <w:szCs w:val="28"/>
        </w:rPr>
        <w:t xml:space="preserve"> </w:t>
      </w:r>
      <w:r w:rsidR="00F23DDD" w:rsidRPr="0002406F">
        <w:rPr>
          <w:szCs w:val="28"/>
        </w:rPr>
        <w:t>практически не</w:t>
      </w:r>
      <w:r w:rsidR="00E71427" w:rsidRPr="0002406F">
        <w:rPr>
          <w:szCs w:val="28"/>
        </w:rPr>
        <w:t xml:space="preserve"> приводит к </w:t>
      </w:r>
      <w:r w:rsidR="00F23DDD" w:rsidRPr="0002406F">
        <w:rPr>
          <w:szCs w:val="28"/>
        </w:rPr>
        <w:t xml:space="preserve"> измен</w:t>
      </w:r>
      <w:r w:rsidR="00E71427" w:rsidRPr="0002406F">
        <w:rPr>
          <w:szCs w:val="28"/>
        </w:rPr>
        <w:t>ению</w:t>
      </w:r>
      <w:r w:rsidR="00F23DDD" w:rsidRPr="0002406F">
        <w:rPr>
          <w:szCs w:val="28"/>
        </w:rPr>
        <w:t xml:space="preserve"> деформаци</w:t>
      </w:r>
      <w:r w:rsidR="00E71427" w:rsidRPr="0002406F">
        <w:rPr>
          <w:szCs w:val="28"/>
        </w:rPr>
        <w:t>и</w:t>
      </w:r>
      <w:r w:rsidR="00F23DDD" w:rsidRPr="0002406F">
        <w:rPr>
          <w:szCs w:val="28"/>
        </w:rPr>
        <w:t>. Оттого</w:t>
      </w:r>
      <w:r w:rsidR="00E71427" w:rsidRPr="0002406F">
        <w:rPr>
          <w:szCs w:val="28"/>
        </w:rPr>
        <w:t>,</w:t>
      </w:r>
      <w:r w:rsidR="00F23DDD" w:rsidRPr="0002406F">
        <w:rPr>
          <w:szCs w:val="28"/>
        </w:rPr>
        <w:t xml:space="preserve"> что происходит изменение </w:t>
      </w:r>
      <w:proofErr w:type="spellStart"/>
      <w:r w:rsidR="00F23DDD" w:rsidRPr="0002406F">
        <w:rPr>
          <w:szCs w:val="28"/>
        </w:rPr>
        <w:t>конформации</w:t>
      </w:r>
      <w:proofErr w:type="spellEnd"/>
      <w:r w:rsidR="00F23DDD" w:rsidRPr="0002406F">
        <w:rPr>
          <w:szCs w:val="28"/>
        </w:rPr>
        <w:t xml:space="preserve"> (фазовый переход), тепловой энергии становится достаточно для преодоления потенциальных барьеров (</w:t>
      </w:r>
      <w:r w:rsidR="00F23DDD" w:rsidRPr="0002406F">
        <w:rPr>
          <w:i/>
          <w:szCs w:val="28"/>
          <w:lang w:val="en-US"/>
        </w:rPr>
        <w:t>E</w:t>
      </w:r>
      <w:r w:rsidR="00F23DDD" w:rsidRPr="0002406F">
        <w:rPr>
          <w:szCs w:val="28"/>
        </w:rPr>
        <w:t xml:space="preserve"> &gt; </w:t>
      </w:r>
      <w:proofErr w:type="spellStart"/>
      <w:r w:rsidR="00F23DDD" w:rsidRPr="0002406F">
        <w:rPr>
          <w:i/>
          <w:szCs w:val="28"/>
          <w:lang w:val="en-US"/>
        </w:rPr>
        <w:t>U</w:t>
      </w:r>
      <w:r w:rsidR="00F23DDD" w:rsidRPr="0002406F">
        <w:rPr>
          <w:szCs w:val="28"/>
          <w:vertAlign w:val="subscript"/>
          <w:lang w:val="en-US"/>
        </w:rPr>
        <w:t>o</w:t>
      </w:r>
      <w:proofErr w:type="spellEnd"/>
      <w:r w:rsidR="00F23DDD" w:rsidRPr="0002406F">
        <w:rPr>
          <w:b/>
          <w:szCs w:val="28"/>
        </w:rPr>
        <w:t xml:space="preserve">)  </w:t>
      </w:r>
      <w:r w:rsidR="00F23DDD" w:rsidRPr="0002406F">
        <w:rPr>
          <w:szCs w:val="28"/>
        </w:rPr>
        <w:t xml:space="preserve">вращения практически всем структурным элементам системы. </w:t>
      </w:r>
      <w:proofErr w:type="spellStart"/>
      <w:r w:rsidR="00F23DDD" w:rsidRPr="0002406F">
        <w:rPr>
          <w:szCs w:val="28"/>
        </w:rPr>
        <w:t>Нелимитированное</w:t>
      </w:r>
      <w:proofErr w:type="spellEnd"/>
      <w:r w:rsidR="00F23DDD" w:rsidRPr="0002406F">
        <w:rPr>
          <w:szCs w:val="28"/>
        </w:rPr>
        <w:t xml:space="preserve"> нагревание может привести к  термомеханической деструкции в сетчатых полимерах. Полимерные материалы размягчены и переходят в вязко</w:t>
      </w:r>
      <w:r w:rsidR="00E71427" w:rsidRPr="0002406F">
        <w:rPr>
          <w:szCs w:val="28"/>
        </w:rPr>
        <w:t xml:space="preserve"> </w:t>
      </w:r>
      <w:r w:rsidR="00F23DDD" w:rsidRPr="0002406F">
        <w:rPr>
          <w:szCs w:val="28"/>
        </w:rPr>
        <w:t xml:space="preserve">текучее состояние в интервале температур  </w:t>
      </w:r>
      <w:proofErr w:type="spellStart"/>
      <w:r w:rsidR="00F23DDD" w:rsidRPr="0002406F">
        <w:rPr>
          <w:szCs w:val="28"/>
        </w:rPr>
        <w:t>Т</w:t>
      </w:r>
      <w:r w:rsidR="00F23DDD" w:rsidRPr="0002406F">
        <w:rPr>
          <w:szCs w:val="28"/>
          <w:vertAlign w:val="subscript"/>
        </w:rPr>
        <w:t>р</w:t>
      </w:r>
      <w:proofErr w:type="spellEnd"/>
      <w:proofErr w:type="gramStart"/>
      <w:r w:rsidR="00F23DDD" w:rsidRPr="0002406F">
        <w:rPr>
          <w:color w:val="000000"/>
          <w:szCs w:val="28"/>
          <w:vertAlign w:val="subscript"/>
        </w:rPr>
        <w:t xml:space="preserve"> </w:t>
      </w:r>
      <w:r w:rsidR="00F23DDD" w:rsidRPr="0002406F">
        <w:rPr>
          <w:color w:val="000000"/>
          <w:szCs w:val="28"/>
        </w:rPr>
        <w:t>&lt; Т</w:t>
      </w:r>
      <w:proofErr w:type="gramEnd"/>
      <w:r w:rsidR="00F23DDD" w:rsidRPr="0002406F">
        <w:rPr>
          <w:color w:val="000000"/>
          <w:szCs w:val="28"/>
        </w:rPr>
        <w:t xml:space="preserve"> &lt; </w:t>
      </w:r>
      <w:proofErr w:type="spellStart"/>
      <w:r w:rsidR="00F23DDD" w:rsidRPr="0002406F">
        <w:rPr>
          <w:szCs w:val="28"/>
        </w:rPr>
        <w:t>Т</w:t>
      </w:r>
      <w:r w:rsidR="00F23DDD" w:rsidRPr="0002406F">
        <w:rPr>
          <w:szCs w:val="28"/>
          <w:vertAlign w:val="subscript"/>
        </w:rPr>
        <w:t>пл</w:t>
      </w:r>
      <w:proofErr w:type="spellEnd"/>
      <w:r w:rsidR="00F23DDD" w:rsidRPr="0002406F">
        <w:rPr>
          <w:color w:val="000000"/>
          <w:szCs w:val="28"/>
          <w:vertAlign w:val="subscript"/>
        </w:rPr>
        <w:t xml:space="preserve"> </w:t>
      </w:r>
      <w:r w:rsidR="00F23DDD" w:rsidRPr="0002406F">
        <w:rPr>
          <w:color w:val="000000"/>
          <w:szCs w:val="28"/>
        </w:rPr>
        <w:t>(</w:t>
      </w:r>
      <w:proofErr w:type="spellStart"/>
      <w:r w:rsidR="00F23DDD" w:rsidRPr="0002406F">
        <w:rPr>
          <w:szCs w:val="28"/>
        </w:rPr>
        <w:t>Т</w:t>
      </w:r>
      <w:r w:rsidR="00F23DDD" w:rsidRPr="0002406F">
        <w:rPr>
          <w:szCs w:val="28"/>
          <w:vertAlign w:val="subscript"/>
        </w:rPr>
        <w:t>тмд</w:t>
      </w:r>
      <w:proofErr w:type="spellEnd"/>
      <w:r w:rsidR="00F23DDD" w:rsidRPr="0002406F">
        <w:rPr>
          <w:color w:val="000000"/>
          <w:szCs w:val="28"/>
        </w:rPr>
        <w:t>)</w:t>
      </w:r>
      <w:r w:rsidR="00F23DDD" w:rsidRPr="0002406F">
        <w:rPr>
          <w:szCs w:val="28"/>
        </w:rPr>
        <w:t>, когда начинается перемещение молекулярных образований друг относительно друга. Это,  в конечном счете, приводит к течению полимера и его катастрофическому разрушению.</w:t>
      </w:r>
    </w:p>
    <w:p w:rsidR="009979AA" w:rsidRPr="0002406F" w:rsidRDefault="009979AA" w:rsidP="0002406F">
      <w:pPr>
        <w:pStyle w:val="a3"/>
        <w:spacing w:line="276" w:lineRule="auto"/>
        <w:ind w:firstLine="454"/>
        <w:jc w:val="both"/>
        <w:rPr>
          <w:szCs w:val="28"/>
          <w:lang w:val="kk-KZ"/>
        </w:rPr>
      </w:pPr>
    </w:p>
    <w:tbl>
      <w:tblPr>
        <w:tblW w:w="0" w:type="auto"/>
        <w:jc w:val="center"/>
        <w:tblInd w:w="108" w:type="dxa"/>
        <w:tblLook w:val="01E0"/>
      </w:tblPr>
      <w:tblGrid>
        <w:gridCol w:w="9360"/>
      </w:tblGrid>
      <w:tr w:rsidR="009979AA" w:rsidRPr="0002406F" w:rsidTr="007D6EC7">
        <w:trPr>
          <w:jc w:val="center"/>
        </w:trPr>
        <w:tc>
          <w:tcPr>
            <w:tcW w:w="9360" w:type="dxa"/>
          </w:tcPr>
          <w:p w:rsidR="009979AA" w:rsidRPr="0002406F" w:rsidRDefault="009979AA" w:rsidP="00781E89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867150" cy="230505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9AA" w:rsidRPr="0002406F" w:rsidTr="007D6EC7">
        <w:trPr>
          <w:jc w:val="center"/>
        </w:trPr>
        <w:tc>
          <w:tcPr>
            <w:tcW w:w="9360" w:type="dxa"/>
          </w:tcPr>
          <w:p w:rsidR="009979AA" w:rsidRPr="0002406F" w:rsidRDefault="009979AA" w:rsidP="0002406F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979AA" w:rsidRPr="0002406F" w:rsidRDefault="009979AA" w:rsidP="00781E89">
            <w:pPr>
              <w:spacing w:after="0"/>
              <w:ind w:firstLine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а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– кристаллизирующий; </w:t>
            </w:r>
            <w:r w:rsidRPr="0002406F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б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– аморфный ПКМ;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406F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 – аморфный сетчатый. Температуры переходов:</w:t>
            </w:r>
            <w:r w:rsidR="00A6645F"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="00A6645F"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с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406F">
              <w:rPr>
                <w:rFonts w:ascii="Times New Roman" w:hAnsi="Times New Roman" w:cs="Times New Roman"/>
                <w:sz w:val="28"/>
                <w:szCs w:val="28"/>
              </w:rPr>
              <w:t>‒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 стеклования;</w:t>
            </w:r>
            <w:r w:rsidR="00A6645F"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A6645F" w:rsidRPr="0002406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A6645F"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р</w:t>
            </w:r>
            <w:proofErr w:type="spellEnd"/>
            <w:proofErr w:type="gramEnd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406F">
              <w:rPr>
                <w:rFonts w:ascii="Times New Roman" w:hAnsi="Times New Roman" w:cs="Times New Roman"/>
                <w:sz w:val="28"/>
                <w:szCs w:val="28"/>
              </w:rPr>
              <w:t>‒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 размягчения;</w:t>
            </w:r>
            <w:r w:rsidR="009E2843"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E2843" w:rsidRPr="0002406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9E2843"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вэ</w:t>
            </w:r>
            <w:proofErr w:type="spellEnd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406F">
              <w:rPr>
                <w:rFonts w:ascii="Times New Roman" w:hAnsi="Times New Roman" w:cs="Times New Roman"/>
                <w:sz w:val="28"/>
                <w:szCs w:val="28"/>
              </w:rPr>
              <w:t xml:space="preserve">‒ </w:t>
            </w:r>
            <w:proofErr w:type="spellStart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высокоэластичности</w:t>
            </w:r>
            <w:proofErr w:type="spellEnd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9E2843"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E2843" w:rsidRPr="0002406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9E2843"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кр</w:t>
            </w:r>
            <w:proofErr w:type="spellEnd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406F">
              <w:rPr>
                <w:rFonts w:ascii="Times New Roman" w:hAnsi="Times New Roman" w:cs="Times New Roman"/>
                <w:sz w:val="28"/>
                <w:szCs w:val="28"/>
              </w:rPr>
              <w:t>‒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 кристаллизации;</w:t>
            </w:r>
            <w:r w:rsidR="009E2843"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E2843" w:rsidRPr="0002406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9E2843"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тмд</w:t>
            </w:r>
            <w:proofErr w:type="spellEnd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406F">
              <w:rPr>
                <w:rFonts w:ascii="Times New Roman" w:hAnsi="Times New Roman" w:cs="Times New Roman"/>
                <w:sz w:val="28"/>
                <w:szCs w:val="28"/>
              </w:rPr>
              <w:t>‒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 термомеханической деструкции;</w:t>
            </w:r>
            <w:r w:rsidR="009E2843"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E2843" w:rsidRPr="0002406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9E2843"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пл</w:t>
            </w:r>
            <w:proofErr w:type="spellEnd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406F">
              <w:rPr>
                <w:rFonts w:ascii="Times New Roman" w:hAnsi="Times New Roman" w:cs="Times New Roman"/>
                <w:sz w:val="28"/>
                <w:szCs w:val="28"/>
              </w:rPr>
              <w:t>‒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 плавления.</w:t>
            </w:r>
          </w:p>
        </w:tc>
      </w:tr>
    </w:tbl>
    <w:p w:rsidR="00037CA1" w:rsidRPr="0002406F" w:rsidRDefault="00037CA1" w:rsidP="0002406F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71427" w:rsidRPr="0002406F" w:rsidRDefault="00E71427" w:rsidP="00781E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02406F">
        <w:rPr>
          <w:rFonts w:ascii="Times New Roman" w:hAnsi="Times New Roman" w:cs="Times New Roman"/>
          <w:sz w:val="28"/>
          <w:szCs w:val="28"/>
        </w:rPr>
        <w:t>Рисунок 2</w:t>
      </w:r>
      <w:r w:rsidR="0002406F">
        <w:rPr>
          <w:rFonts w:ascii="Times New Roman" w:hAnsi="Times New Roman" w:cs="Times New Roman"/>
          <w:sz w:val="28"/>
          <w:szCs w:val="28"/>
        </w:rPr>
        <w:t>.</w:t>
      </w:r>
      <w:r w:rsidRPr="0002406F">
        <w:rPr>
          <w:rFonts w:ascii="Times New Roman" w:hAnsi="Times New Roman" w:cs="Times New Roman"/>
          <w:sz w:val="28"/>
          <w:szCs w:val="28"/>
        </w:rPr>
        <w:t xml:space="preserve"> –</w:t>
      </w:r>
      <w:r w:rsidRPr="0002406F">
        <w:rPr>
          <w:rFonts w:ascii="Times New Roman" w:hAnsi="Times New Roman" w:cs="Times New Roman"/>
          <w:sz w:val="28"/>
          <w:szCs w:val="28"/>
          <w:lang w:val="kk-KZ"/>
        </w:rPr>
        <w:t xml:space="preserve"> Термомеханические кривые полимерных материалов</w:t>
      </w:r>
      <w:r w:rsidRPr="0002406F">
        <w:rPr>
          <w:rFonts w:ascii="Times New Roman" w:hAnsi="Times New Roman" w:cs="Times New Roman"/>
          <w:sz w:val="28"/>
          <w:szCs w:val="28"/>
        </w:rPr>
        <w:t xml:space="preserve"> [17]</w:t>
      </w:r>
    </w:p>
    <w:p w:rsidR="009979AA" w:rsidRPr="0002406F" w:rsidRDefault="009979AA" w:rsidP="0002406F">
      <w:pPr>
        <w:pStyle w:val="a3"/>
        <w:ind w:firstLine="454"/>
        <w:jc w:val="both"/>
        <w:rPr>
          <w:szCs w:val="28"/>
        </w:rPr>
      </w:pPr>
    </w:p>
    <w:p w:rsidR="009979AA" w:rsidRPr="0002406F" w:rsidRDefault="009979AA" w:rsidP="0002406F">
      <w:pPr>
        <w:suppressAutoHyphens/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Особенностью полимеров является то, что</w:t>
      </w:r>
      <w:r w:rsidR="00E71427" w:rsidRPr="0002406F">
        <w:rPr>
          <w:rFonts w:ascii="Times New Roman" w:hAnsi="Times New Roman" w:cs="Times New Roman"/>
          <w:sz w:val="28"/>
          <w:szCs w:val="28"/>
        </w:rPr>
        <w:t xml:space="preserve"> они выдерживают без разрушения</w:t>
      </w:r>
      <w:r w:rsidRPr="0002406F">
        <w:rPr>
          <w:rFonts w:ascii="Times New Roman" w:hAnsi="Times New Roman" w:cs="Times New Roman"/>
          <w:sz w:val="28"/>
          <w:szCs w:val="28"/>
        </w:rPr>
        <w:t xml:space="preserve"> деформаци</w:t>
      </w:r>
      <w:r w:rsidR="00E71427" w:rsidRPr="0002406F">
        <w:rPr>
          <w:rFonts w:ascii="Times New Roman" w:hAnsi="Times New Roman" w:cs="Times New Roman"/>
          <w:sz w:val="28"/>
          <w:szCs w:val="28"/>
        </w:rPr>
        <w:t>ю</w:t>
      </w:r>
      <w:r w:rsidRPr="0002406F">
        <w:rPr>
          <w:rFonts w:ascii="Times New Roman" w:hAnsi="Times New Roman" w:cs="Times New Roman"/>
          <w:sz w:val="28"/>
          <w:szCs w:val="28"/>
        </w:rPr>
        <w:t xml:space="preserve"> в десятки и даже сотни раз выше, чем в металлах. При этом практически в них не возникают микротрещины в результате самозалечивания образующихся нарушений</w:t>
      </w:r>
      <w:r w:rsidR="00E71427" w:rsidRPr="0002406F">
        <w:rPr>
          <w:rFonts w:ascii="Times New Roman" w:hAnsi="Times New Roman" w:cs="Times New Roman"/>
          <w:sz w:val="28"/>
          <w:szCs w:val="28"/>
        </w:rPr>
        <w:t>.</w:t>
      </w:r>
      <w:r w:rsidRPr="0002406F">
        <w:rPr>
          <w:rFonts w:ascii="Times New Roman" w:hAnsi="Times New Roman" w:cs="Times New Roman"/>
          <w:sz w:val="28"/>
          <w:szCs w:val="28"/>
        </w:rPr>
        <w:t xml:space="preserve"> Такое свойство позволяет  использовать их в устройствах с большими механическими и температурными напряжениями. </w:t>
      </w:r>
      <w:r w:rsidR="00321087" w:rsidRPr="0002406F">
        <w:rPr>
          <w:rFonts w:ascii="Times New Roman" w:hAnsi="Times New Roman" w:cs="Times New Roman"/>
          <w:sz w:val="28"/>
          <w:szCs w:val="28"/>
        </w:rPr>
        <w:t xml:space="preserve">Кроме того, такие </w:t>
      </w:r>
      <w:r w:rsidR="00321087" w:rsidRPr="00504981">
        <w:rPr>
          <w:rFonts w:ascii="Times New Roman" w:hAnsi="Times New Roman" w:cs="Times New Roman"/>
          <w:sz w:val="28"/>
          <w:szCs w:val="28"/>
        </w:rPr>
        <w:t>э</w:t>
      </w:r>
      <w:r w:rsidRPr="00504981">
        <w:rPr>
          <w:rFonts w:ascii="Times New Roman" w:hAnsi="Times New Roman" w:cs="Times New Roman"/>
          <w:sz w:val="28"/>
          <w:szCs w:val="28"/>
        </w:rPr>
        <w:t>лектрические свойства</w:t>
      </w:r>
      <w:r w:rsidR="00321087" w:rsidRPr="0002406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321087" w:rsidRPr="0002406F">
        <w:rPr>
          <w:rFonts w:ascii="Times New Roman" w:hAnsi="Times New Roman" w:cs="Times New Roman"/>
          <w:sz w:val="28"/>
          <w:szCs w:val="28"/>
        </w:rPr>
        <w:t>как</w:t>
      </w:r>
      <w:r w:rsidRPr="0002406F">
        <w:rPr>
          <w:rFonts w:ascii="Times New Roman" w:hAnsi="Times New Roman" w:cs="Times New Roman"/>
          <w:sz w:val="28"/>
          <w:szCs w:val="28"/>
        </w:rPr>
        <w:t xml:space="preserve"> высок</w:t>
      </w:r>
      <w:r w:rsidR="00E71427" w:rsidRPr="0002406F">
        <w:rPr>
          <w:rFonts w:ascii="Times New Roman" w:hAnsi="Times New Roman" w:cs="Times New Roman"/>
          <w:sz w:val="28"/>
          <w:szCs w:val="28"/>
        </w:rPr>
        <w:t>и</w:t>
      </w:r>
      <w:r w:rsidRPr="0002406F">
        <w:rPr>
          <w:rFonts w:ascii="Times New Roman" w:hAnsi="Times New Roman" w:cs="Times New Roman"/>
          <w:sz w:val="28"/>
          <w:szCs w:val="28"/>
        </w:rPr>
        <w:t>е</w:t>
      </w:r>
      <w:r w:rsidR="00E71427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E71427" w:rsidRPr="0002406F">
        <w:rPr>
          <w:rFonts w:ascii="Times New Roman" w:hAnsi="Times New Roman" w:cs="Times New Roman"/>
          <w:sz w:val="28"/>
          <w:szCs w:val="28"/>
        </w:rPr>
        <w:lastRenderedPageBreak/>
        <w:t>значения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электросопротивлени</w:t>
      </w:r>
      <w:r w:rsidR="00E71427" w:rsidRPr="0002406F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и напряжени</w:t>
      </w:r>
      <w:r w:rsidR="00E71427" w:rsidRPr="0002406F">
        <w:rPr>
          <w:rFonts w:ascii="Times New Roman" w:hAnsi="Times New Roman" w:cs="Times New Roman"/>
          <w:sz w:val="28"/>
          <w:szCs w:val="28"/>
        </w:rPr>
        <w:t>я</w:t>
      </w:r>
      <w:r w:rsidRPr="0002406F">
        <w:rPr>
          <w:rFonts w:ascii="Times New Roman" w:hAnsi="Times New Roman" w:cs="Times New Roman"/>
          <w:sz w:val="28"/>
          <w:szCs w:val="28"/>
        </w:rPr>
        <w:t xml:space="preserve"> пробоя, стойкость к агрессивным средам и коррозии</w:t>
      </w:r>
      <w:r w:rsidR="00321087" w:rsidRPr="0002406F">
        <w:rPr>
          <w:rFonts w:ascii="Times New Roman" w:hAnsi="Times New Roman" w:cs="Times New Roman"/>
          <w:sz w:val="28"/>
          <w:szCs w:val="28"/>
        </w:rPr>
        <w:t>,</w:t>
      </w:r>
      <w:r w:rsidRPr="0002406F">
        <w:rPr>
          <w:rFonts w:ascii="Times New Roman" w:hAnsi="Times New Roman" w:cs="Times New Roman"/>
          <w:sz w:val="28"/>
          <w:szCs w:val="28"/>
        </w:rPr>
        <w:t xml:space="preserve"> являются не менее важными</w:t>
      </w:r>
      <w:r w:rsidR="00E71427" w:rsidRPr="0002406F">
        <w:rPr>
          <w:rFonts w:ascii="Times New Roman" w:hAnsi="Times New Roman" w:cs="Times New Roman"/>
          <w:sz w:val="28"/>
          <w:szCs w:val="28"/>
        </w:rPr>
        <w:t xml:space="preserve"> параметрами </w:t>
      </w:r>
      <w:r w:rsidRPr="0002406F">
        <w:rPr>
          <w:rFonts w:ascii="Times New Roman" w:hAnsi="Times New Roman" w:cs="Times New Roman"/>
          <w:sz w:val="28"/>
          <w:szCs w:val="28"/>
        </w:rPr>
        <w:t>полимеров [</w:t>
      </w:r>
      <w:r w:rsidR="00DA3413" w:rsidRPr="0002406F">
        <w:rPr>
          <w:rFonts w:ascii="Times New Roman" w:hAnsi="Times New Roman" w:cs="Times New Roman"/>
          <w:sz w:val="28"/>
          <w:szCs w:val="28"/>
        </w:rPr>
        <w:t>1</w:t>
      </w:r>
      <w:r w:rsidRPr="0002406F">
        <w:rPr>
          <w:rFonts w:ascii="Times New Roman" w:hAnsi="Times New Roman" w:cs="Times New Roman"/>
          <w:sz w:val="28"/>
          <w:szCs w:val="28"/>
        </w:rPr>
        <w:t>8-</w:t>
      </w:r>
      <w:r w:rsidR="00DA3413" w:rsidRPr="0002406F">
        <w:rPr>
          <w:rFonts w:ascii="Times New Roman" w:hAnsi="Times New Roman" w:cs="Times New Roman"/>
          <w:sz w:val="28"/>
          <w:szCs w:val="28"/>
        </w:rPr>
        <w:t>2</w:t>
      </w:r>
      <w:r w:rsidRPr="0002406F">
        <w:rPr>
          <w:rFonts w:ascii="Times New Roman" w:hAnsi="Times New Roman" w:cs="Times New Roman"/>
          <w:sz w:val="28"/>
          <w:szCs w:val="28"/>
        </w:rPr>
        <w:t>0].</w:t>
      </w:r>
    </w:p>
    <w:p w:rsidR="009979AA" w:rsidRPr="0002406F" w:rsidRDefault="009979AA" w:rsidP="0002406F">
      <w:pPr>
        <w:suppressAutoHyphens/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Для повышения прочностных, технологических, термических, специфических и других свойств полимерного материала используют различные наполнители, Для получения композиционных материалов различных видов: эпоксидные компаунды, кремнийорганические  </w:t>
      </w:r>
      <w:r w:rsidR="00E71427" w:rsidRPr="0002406F">
        <w:rPr>
          <w:rFonts w:ascii="Times New Roman" w:hAnsi="Times New Roman" w:cs="Times New Roman"/>
          <w:sz w:val="28"/>
          <w:szCs w:val="28"/>
        </w:rPr>
        <w:t>и</w:t>
      </w:r>
      <w:r w:rsidRPr="0002406F">
        <w:rPr>
          <w:rFonts w:ascii="Times New Roman" w:hAnsi="Times New Roman" w:cs="Times New Roman"/>
          <w:sz w:val="28"/>
          <w:szCs w:val="28"/>
        </w:rPr>
        <w:t xml:space="preserve"> клеевые соединения, полиуретановые компаунды, текстолиты,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г</w:t>
      </w:r>
      <w:r w:rsidR="00356DFF" w:rsidRPr="0002406F">
        <w:rPr>
          <w:rFonts w:ascii="Times New Roman" w:hAnsi="Times New Roman" w:cs="Times New Roman"/>
          <w:sz w:val="28"/>
          <w:szCs w:val="28"/>
        </w:rPr>
        <w:t>ит</w:t>
      </w:r>
      <w:r w:rsidR="00E71427" w:rsidRPr="0002406F">
        <w:rPr>
          <w:rFonts w:ascii="Times New Roman" w:hAnsi="Times New Roman" w:cs="Times New Roman"/>
          <w:sz w:val="28"/>
          <w:szCs w:val="28"/>
        </w:rPr>
        <w:t>е</w:t>
      </w:r>
      <w:r w:rsidRPr="0002406F">
        <w:rPr>
          <w:rFonts w:ascii="Times New Roman" w:hAnsi="Times New Roman" w:cs="Times New Roman"/>
          <w:sz w:val="28"/>
          <w:szCs w:val="28"/>
        </w:rPr>
        <w:t>наксы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, стеклотекстолиты </w:t>
      </w:r>
      <w:r w:rsidR="00356DFF" w:rsidRPr="0002406F">
        <w:rPr>
          <w:rFonts w:ascii="Times New Roman" w:hAnsi="Times New Roman" w:cs="Times New Roman"/>
          <w:sz w:val="28"/>
          <w:szCs w:val="28"/>
        </w:rPr>
        <w:t xml:space="preserve">и </w:t>
      </w:r>
      <w:r w:rsidRPr="0002406F">
        <w:rPr>
          <w:rFonts w:ascii="Times New Roman" w:hAnsi="Times New Roman" w:cs="Times New Roman"/>
          <w:sz w:val="28"/>
          <w:szCs w:val="28"/>
        </w:rPr>
        <w:t>д</w:t>
      </w:r>
      <w:r w:rsidR="00356DFF" w:rsidRPr="0002406F">
        <w:rPr>
          <w:rFonts w:ascii="Times New Roman" w:hAnsi="Times New Roman" w:cs="Times New Roman"/>
          <w:sz w:val="28"/>
          <w:szCs w:val="28"/>
        </w:rPr>
        <w:t>ругие материалы созданы благодаря введению</w:t>
      </w:r>
      <w:r w:rsidRPr="0002406F">
        <w:rPr>
          <w:rFonts w:ascii="Times New Roman" w:hAnsi="Times New Roman" w:cs="Times New Roman"/>
          <w:sz w:val="28"/>
          <w:szCs w:val="28"/>
        </w:rPr>
        <w:t xml:space="preserve"> различны</w:t>
      </w:r>
      <w:r w:rsidR="00356DFF" w:rsidRPr="0002406F">
        <w:rPr>
          <w:rFonts w:ascii="Times New Roman" w:hAnsi="Times New Roman" w:cs="Times New Roman"/>
          <w:sz w:val="28"/>
          <w:szCs w:val="28"/>
        </w:rPr>
        <w:t>х</w:t>
      </w:r>
      <w:r w:rsidRPr="0002406F">
        <w:rPr>
          <w:rFonts w:ascii="Times New Roman" w:hAnsi="Times New Roman" w:cs="Times New Roman"/>
          <w:sz w:val="28"/>
          <w:szCs w:val="28"/>
        </w:rPr>
        <w:t xml:space="preserve"> наполнител</w:t>
      </w:r>
      <w:r w:rsidR="00356DFF" w:rsidRPr="0002406F">
        <w:rPr>
          <w:rFonts w:ascii="Times New Roman" w:hAnsi="Times New Roman" w:cs="Times New Roman"/>
          <w:sz w:val="28"/>
          <w:szCs w:val="28"/>
        </w:rPr>
        <w:t>ей, которые</w:t>
      </w:r>
      <w:r w:rsidRPr="0002406F">
        <w:rPr>
          <w:rFonts w:ascii="Times New Roman" w:hAnsi="Times New Roman" w:cs="Times New Roman"/>
          <w:sz w:val="28"/>
          <w:szCs w:val="28"/>
        </w:rPr>
        <w:t xml:space="preserve"> повышают прочностные, технологические, термические, специфические и другие свойства полимерного материала. Прочностные свойства таких материалов зависят как от вида наполнителя, так и от его содержания (</w:t>
      </w:r>
      <w:r w:rsidRPr="0002406F">
        <w:rPr>
          <w:rFonts w:ascii="Times New Roman" w:hAnsi="Times New Roman" w:cs="Times New Roman"/>
          <w:i/>
          <w:sz w:val="28"/>
          <w:szCs w:val="28"/>
        </w:rPr>
        <w:t>С</w:t>
      </w:r>
      <w:r w:rsidRPr="0002406F">
        <w:rPr>
          <w:rFonts w:ascii="Times New Roman" w:hAnsi="Times New Roman" w:cs="Times New Roman"/>
          <w:sz w:val="28"/>
          <w:szCs w:val="28"/>
        </w:rPr>
        <w:t xml:space="preserve">, %). </w:t>
      </w:r>
      <w:r w:rsidRPr="0002406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56DFF" w:rsidRPr="0002406F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Pr="0002406F">
        <w:rPr>
          <w:rFonts w:ascii="Times New Roman" w:hAnsi="Times New Roman" w:cs="Times New Roman"/>
          <w:sz w:val="28"/>
          <w:szCs w:val="28"/>
          <w:lang w:val="kk-KZ"/>
        </w:rPr>
        <w:t xml:space="preserve">еханические </w:t>
      </w:r>
      <w:r w:rsidR="00356DFF" w:rsidRPr="0002406F">
        <w:rPr>
          <w:rFonts w:ascii="Times New Roman" w:hAnsi="Times New Roman" w:cs="Times New Roman"/>
          <w:sz w:val="28"/>
          <w:szCs w:val="28"/>
          <w:lang w:val="kk-KZ"/>
        </w:rPr>
        <w:t>характеристики таких материалов</w:t>
      </w:r>
      <w:r w:rsidRPr="0002406F">
        <w:rPr>
          <w:rFonts w:ascii="Times New Roman" w:hAnsi="Times New Roman" w:cs="Times New Roman"/>
          <w:sz w:val="28"/>
          <w:szCs w:val="28"/>
          <w:lang w:val="kk-KZ"/>
        </w:rPr>
        <w:t xml:space="preserve">, построенные в виде зависимостей деформация - содержание наполнителя (σ </w:t>
      </w:r>
      <w:r w:rsidR="00356DFF" w:rsidRPr="0002406F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02406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02406F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>,%</w:t>
      </w:r>
      <w:r w:rsidRPr="0002406F">
        <w:rPr>
          <w:rFonts w:ascii="Times New Roman" w:hAnsi="Times New Roman" w:cs="Times New Roman"/>
          <w:sz w:val="28"/>
          <w:szCs w:val="28"/>
          <w:lang w:val="kk-KZ"/>
        </w:rPr>
        <w:t xml:space="preserve">), </w:t>
      </w:r>
      <w:proofErr w:type="gramStart"/>
      <w:r w:rsidRPr="0002406F">
        <w:rPr>
          <w:rFonts w:ascii="Times New Roman" w:hAnsi="Times New Roman" w:cs="Times New Roman"/>
          <w:sz w:val="28"/>
          <w:szCs w:val="28"/>
          <w:lang w:val="kk-KZ"/>
        </w:rPr>
        <w:t>для</w:t>
      </w:r>
      <w:proofErr w:type="gramEnd"/>
      <w:r w:rsidRPr="0002406F">
        <w:rPr>
          <w:rFonts w:ascii="Times New Roman" w:hAnsi="Times New Roman" w:cs="Times New Roman"/>
          <w:sz w:val="28"/>
          <w:szCs w:val="28"/>
          <w:lang w:val="kk-KZ"/>
        </w:rPr>
        <w:t xml:space="preserve"> различных видов наполнителей</w:t>
      </w:r>
      <w:r w:rsidRPr="0002406F">
        <w:rPr>
          <w:rFonts w:ascii="Times New Roman" w:hAnsi="Times New Roman" w:cs="Times New Roman"/>
          <w:sz w:val="28"/>
          <w:szCs w:val="28"/>
        </w:rPr>
        <w:t xml:space="preserve"> приведены на рисунке </w:t>
      </w:r>
      <w:r w:rsidR="00775293" w:rsidRPr="0002406F">
        <w:rPr>
          <w:rFonts w:ascii="Times New Roman" w:hAnsi="Times New Roman" w:cs="Times New Roman"/>
          <w:sz w:val="28"/>
          <w:szCs w:val="28"/>
        </w:rPr>
        <w:t>3</w:t>
      </w:r>
      <w:r w:rsidRPr="0002406F">
        <w:rPr>
          <w:rFonts w:ascii="Times New Roman" w:hAnsi="Times New Roman" w:cs="Times New Roman"/>
          <w:sz w:val="28"/>
          <w:szCs w:val="28"/>
        </w:rPr>
        <w:t xml:space="preserve"> [</w:t>
      </w:r>
      <w:r w:rsidR="00363887" w:rsidRPr="0002406F">
        <w:rPr>
          <w:rFonts w:ascii="Times New Roman" w:hAnsi="Times New Roman" w:cs="Times New Roman"/>
          <w:sz w:val="28"/>
          <w:szCs w:val="28"/>
        </w:rPr>
        <w:t>1</w:t>
      </w:r>
      <w:r w:rsidRPr="0002406F">
        <w:rPr>
          <w:rFonts w:ascii="Times New Roman" w:hAnsi="Times New Roman" w:cs="Times New Roman"/>
          <w:sz w:val="28"/>
          <w:szCs w:val="28"/>
        </w:rPr>
        <w:t>7]</w:t>
      </w:r>
      <w:r w:rsidRPr="0002406F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9979AA" w:rsidRDefault="009979AA" w:rsidP="0002406F">
      <w:pPr>
        <w:suppressAutoHyphens/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  <w:lang w:val="kk-KZ"/>
        </w:rPr>
        <w:t>Из рисунка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504981">
        <w:rPr>
          <w:rFonts w:ascii="Times New Roman" w:hAnsi="Times New Roman" w:cs="Times New Roman"/>
          <w:sz w:val="28"/>
          <w:szCs w:val="28"/>
        </w:rPr>
        <w:t xml:space="preserve">3 </w:t>
      </w:r>
      <w:r w:rsidRPr="0002406F">
        <w:rPr>
          <w:rFonts w:ascii="Times New Roman" w:hAnsi="Times New Roman" w:cs="Times New Roman"/>
          <w:sz w:val="28"/>
          <w:szCs w:val="28"/>
        </w:rPr>
        <w:t>видно, что введение даже сравнительно небольших количеств дисперсных наполнителей</w:t>
      </w:r>
      <w:r w:rsidR="00356DFF" w:rsidRPr="0002406F">
        <w:rPr>
          <w:rFonts w:ascii="Times New Roman" w:hAnsi="Times New Roman" w:cs="Times New Roman"/>
          <w:sz w:val="28"/>
          <w:szCs w:val="28"/>
        </w:rPr>
        <w:t xml:space="preserve"> (до 10%), </w:t>
      </w:r>
      <w:r w:rsidRPr="0002406F">
        <w:rPr>
          <w:rFonts w:ascii="Times New Roman" w:hAnsi="Times New Roman" w:cs="Times New Roman"/>
          <w:sz w:val="28"/>
          <w:szCs w:val="28"/>
        </w:rPr>
        <w:t xml:space="preserve">  способствует сохранению или даже некоторому повышению прочности полимерного материала. При </w:t>
      </w:r>
      <w:r w:rsidR="00356DFF" w:rsidRPr="0002406F">
        <w:rPr>
          <w:rFonts w:ascii="Times New Roman" w:hAnsi="Times New Roman" w:cs="Times New Roman"/>
          <w:sz w:val="28"/>
          <w:szCs w:val="28"/>
        </w:rPr>
        <w:t>концентрациях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0240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&gt; 10% механические свойства композиционных материалов аддитивно снижаются. Для волокнисто-рубленных наполнителей оптимальные прочностные свойства композита достигаются при значениях содержания</w:t>
      </w:r>
      <w:r w:rsidR="00F12863" w:rsidRPr="0002406F">
        <w:rPr>
          <w:rFonts w:ascii="Times New Roman" w:hAnsi="Times New Roman" w:cs="Times New Roman"/>
          <w:sz w:val="28"/>
          <w:szCs w:val="28"/>
        </w:rPr>
        <w:t xml:space="preserve"> наполнителя порядка</w:t>
      </w:r>
      <w:r w:rsidRPr="0002406F">
        <w:rPr>
          <w:rFonts w:ascii="Times New Roman" w:hAnsi="Times New Roman" w:cs="Times New Roman"/>
          <w:sz w:val="28"/>
          <w:szCs w:val="28"/>
        </w:rPr>
        <w:t xml:space="preserve"> 40 </w:t>
      </w:r>
      <w:r w:rsidR="00356DFF" w:rsidRPr="0002406F">
        <w:rPr>
          <w:rFonts w:ascii="Times New Roman" w:hAnsi="Times New Roman" w:cs="Times New Roman"/>
          <w:sz w:val="28"/>
          <w:szCs w:val="28"/>
        </w:rPr>
        <w:t>-</w:t>
      </w:r>
      <w:r w:rsidRPr="0002406F">
        <w:rPr>
          <w:rFonts w:ascii="Times New Roman" w:hAnsi="Times New Roman" w:cs="Times New Roman"/>
          <w:sz w:val="28"/>
          <w:szCs w:val="28"/>
        </w:rPr>
        <w:t xml:space="preserve"> 50%.  Армирующее действие  оказывает также применение непрерывных волокон.</w:t>
      </w:r>
    </w:p>
    <w:p w:rsidR="00504981" w:rsidRPr="0002406F" w:rsidRDefault="00504981" w:rsidP="00504981">
      <w:pPr>
        <w:pStyle w:val="a3"/>
        <w:spacing w:line="276" w:lineRule="auto"/>
        <w:ind w:firstLine="454"/>
        <w:jc w:val="both"/>
        <w:rPr>
          <w:szCs w:val="28"/>
          <w:lang w:eastAsia="ko-KR"/>
        </w:rPr>
      </w:pPr>
      <w:r w:rsidRPr="0002406F">
        <w:rPr>
          <w:szCs w:val="28"/>
        </w:rPr>
        <w:t>На рисунке 4 приведена схема классификации  наполнителей по основным морфологическим признакам [17]</w:t>
      </w:r>
      <w:r w:rsidRPr="0002406F">
        <w:rPr>
          <w:szCs w:val="28"/>
          <w:lang w:val="kk-KZ"/>
        </w:rPr>
        <w:t xml:space="preserve">. В последнее время на основе этих наполнителей были </w:t>
      </w:r>
      <w:r w:rsidRPr="0002406F">
        <w:rPr>
          <w:szCs w:val="28"/>
        </w:rPr>
        <w:t xml:space="preserve">получены ряд новых строительных материалов, такие как литьевой мрамор, полимербетон и другие материалы, которые в настоящее время успешно используются в качестве отделочных материалов. В настоящее время существует большое количество полимеров и композитов, </w:t>
      </w:r>
      <w:proofErr w:type="gramStart"/>
      <w:r w:rsidRPr="0002406F">
        <w:rPr>
          <w:szCs w:val="28"/>
        </w:rPr>
        <w:t>но</w:t>
      </w:r>
      <w:proofErr w:type="gramEnd"/>
      <w:r w:rsidRPr="0002406F">
        <w:rPr>
          <w:szCs w:val="28"/>
        </w:rPr>
        <w:t xml:space="preserve"> несмотря на это проблема получения новых материалов с гомогенными и гетерогенными структурами не утратила своей актуальности, особенно для систем, работающих в условиях комплекса нагрузок: механических, тепловых, электрических, радиационных и т.д.</w:t>
      </w:r>
    </w:p>
    <w:p w:rsidR="00504981" w:rsidRPr="0002406F" w:rsidRDefault="00504981" w:rsidP="0002406F">
      <w:pPr>
        <w:suppressAutoHyphens/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Look w:val="01E0"/>
      </w:tblPr>
      <w:tblGrid>
        <w:gridCol w:w="9360"/>
      </w:tblGrid>
      <w:tr w:rsidR="009979AA" w:rsidRPr="0002406F" w:rsidTr="007D6EC7">
        <w:tc>
          <w:tcPr>
            <w:tcW w:w="9360" w:type="dxa"/>
          </w:tcPr>
          <w:p w:rsidR="009979AA" w:rsidRPr="0002406F" w:rsidRDefault="009979AA" w:rsidP="00781E8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78936" cy="2424023"/>
                  <wp:effectExtent l="19050" t="0" r="7164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349" cy="2422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9AA" w:rsidRPr="0002406F" w:rsidTr="007D6EC7">
        <w:tc>
          <w:tcPr>
            <w:tcW w:w="9360" w:type="dxa"/>
          </w:tcPr>
          <w:p w:rsidR="00504981" w:rsidRDefault="00504981" w:rsidP="00504981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DFF" w:rsidRPr="0002406F" w:rsidRDefault="00356DFF" w:rsidP="00504981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1 – дисперсный; 2 – волокнисто рубленный; 3 – армирующий </w:t>
            </w:r>
          </w:p>
          <w:p w:rsidR="00356DFF" w:rsidRPr="0002406F" w:rsidRDefault="00356DFF" w:rsidP="00504981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(непрерывное волокно, тканый наполнитель).</w:t>
            </w:r>
          </w:p>
          <w:p w:rsidR="00037CA1" w:rsidRPr="0002406F" w:rsidRDefault="00037CA1" w:rsidP="0002406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979AA" w:rsidRPr="0002406F" w:rsidRDefault="009979AA" w:rsidP="00504981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Рисунок </w:t>
            </w:r>
            <w:r w:rsidR="00775293" w:rsidRPr="0002406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="0002406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 – Принципиальная зависимость прочности</w:t>
            </w:r>
            <w:proofErr w:type="gramStart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02406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60" w:dyaOrig="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25pt;height:12.25pt" o:ole="">
                  <v:imagedata r:id="rId11" o:title=""/>
                </v:shape>
                <o:OLEObject Type="Embed" ProgID="Equation.3" ShapeID="_x0000_i1025" DrawAspect="Content" ObjectID="_1605601072" r:id="rId12"/>
              </w:objec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gramEnd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полимерного материала от содержания (</w:t>
            </w:r>
            <w:r w:rsidRPr="0002406F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, %) наполнителя [</w:t>
            </w:r>
            <w:r w:rsidR="00CF7402" w:rsidRPr="000240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7]</w:t>
            </w:r>
          </w:p>
          <w:p w:rsidR="009979AA" w:rsidRPr="0002406F" w:rsidRDefault="009979AA" w:rsidP="0002406F">
            <w:pPr>
              <w:spacing w:after="0" w:line="240" w:lineRule="auto"/>
              <w:ind w:firstLine="4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243F8" w:rsidRPr="0002406F" w:rsidRDefault="003243F8" w:rsidP="0002406F">
      <w:pPr>
        <w:pStyle w:val="a3"/>
        <w:ind w:firstLine="454"/>
        <w:jc w:val="both"/>
        <w:rPr>
          <w:szCs w:val="28"/>
        </w:rPr>
      </w:pPr>
    </w:p>
    <w:p w:rsidR="009979AA" w:rsidRPr="0002406F" w:rsidRDefault="009979AA" w:rsidP="0002406F">
      <w:pPr>
        <w:suppressAutoHyphens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W w:w="0" w:type="auto"/>
        <w:tblInd w:w="108" w:type="dxa"/>
        <w:tblLook w:val="01E0"/>
      </w:tblPr>
      <w:tblGrid>
        <w:gridCol w:w="9360"/>
      </w:tblGrid>
      <w:tr w:rsidR="009979AA" w:rsidRPr="0002406F" w:rsidTr="007D6EC7">
        <w:tc>
          <w:tcPr>
            <w:tcW w:w="9360" w:type="dxa"/>
          </w:tcPr>
          <w:p w:rsidR="009979AA" w:rsidRPr="0002406F" w:rsidRDefault="009979AA" w:rsidP="00781E8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029200" cy="3695700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369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9AA" w:rsidRPr="0002406F" w:rsidTr="007D6EC7">
        <w:tc>
          <w:tcPr>
            <w:tcW w:w="9360" w:type="dxa"/>
          </w:tcPr>
          <w:p w:rsidR="009979AA" w:rsidRPr="0002406F" w:rsidRDefault="009979AA" w:rsidP="00504981">
            <w:pPr>
              <w:spacing w:after="0"/>
              <w:ind w:firstLine="4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9AA" w:rsidRPr="0002406F" w:rsidRDefault="009979AA" w:rsidP="0050498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Рисунок </w:t>
            </w:r>
            <w:r w:rsidR="00775293" w:rsidRPr="0002406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50498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F23DDD" w:rsidRPr="0002406F">
              <w:rPr>
                <w:rFonts w:ascii="Times New Roman" w:hAnsi="Times New Roman" w:cs="Times New Roman"/>
                <w:sz w:val="28"/>
                <w:szCs w:val="28"/>
              </w:rPr>
              <w:t>Схема к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лассификаци</w:t>
            </w:r>
            <w:r w:rsidR="00F23DDD" w:rsidRPr="0002406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 неорганических и органических наполнителей по основным морфологическим признакам [</w:t>
            </w:r>
            <w:r w:rsidR="00162A86" w:rsidRPr="000240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7]</w:t>
            </w:r>
          </w:p>
        </w:tc>
      </w:tr>
    </w:tbl>
    <w:p w:rsidR="009979AA" w:rsidRPr="0002406F" w:rsidRDefault="009979AA" w:rsidP="00504981">
      <w:pPr>
        <w:pStyle w:val="a3"/>
        <w:spacing w:line="276" w:lineRule="auto"/>
        <w:ind w:firstLine="454"/>
        <w:jc w:val="both"/>
        <w:rPr>
          <w:szCs w:val="28"/>
          <w:lang w:eastAsia="ko-KR"/>
        </w:rPr>
      </w:pPr>
    </w:p>
    <w:p w:rsidR="009979AA" w:rsidRPr="0002406F" w:rsidRDefault="00930FE8" w:rsidP="0002406F">
      <w:pPr>
        <w:pStyle w:val="a3"/>
        <w:ind w:firstLine="454"/>
        <w:jc w:val="both"/>
        <w:rPr>
          <w:b/>
          <w:szCs w:val="28"/>
          <w:lang w:eastAsia="ko-KR"/>
        </w:rPr>
      </w:pPr>
      <w:r w:rsidRPr="0002406F">
        <w:rPr>
          <w:b/>
          <w:szCs w:val="28"/>
        </w:rPr>
        <w:lastRenderedPageBreak/>
        <w:t xml:space="preserve"> 1</w:t>
      </w:r>
      <w:r w:rsidR="00B629F4" w:rsidRPr="0002406F">
        <w:rPr>
          <w:b/>
          <w:szCs w:val="28"/>
        </w:rPr>
        <w:t>.</w:t>
      </w:r>
      <w:r w:rsidR="00A74550" w:rsidRPr="0002406F">
        <w:rPr>
          <w:b/>
          <w:szCs w:val="28"/>
          <w:lang w:eastAsia="ko-KR"/>
        </w:rPr>
        <w:t>3</w:t>
      </w:r>
      <w:r w:rsidR="009979AA" w:rsidRPr="0002406F">
        <w:rPr>
          <w:b/>
          <w:szCs w:val="28"/>
          <w:lang w:eastAsia="ko-KR"/>
        </w:rPr>
        <w:t xml:space="preserve"> Строени</w:t>
      </w:r>
      <w:r w:rsidR="00321087" w:rsidRPr="0002406F">
        <w:rPr>
          <w:b/>
          <w:szCs w:val="28"/>
          <w:lang w:eastAsia="ko-KR"/>
        </w:rPr>
        <w:t>е</w:t>
      </w:r>
      <w:r w:rsidR="009979AA" w:rsidRPr="0002406F">
        <w:rPr>
          <w:b/>
          <w:szCs w:val="28"/>
          <w:lang w:eastAsia="ko-KR"/>
        </w:rPr>
        <w:t xml:space="preserve"> и физико-механические свойства </w:t>
      </w:r>
      <w:proofErr w:type="spellStart"/>
      <w:r w:rsidR="009979AA" w:rsidRPr="0002406F">
        <w:rPr>
          <w:b/>
          <w:szCs w:val="28"/>
          <w:lang w:eastAsia="ko-KR"/>
        </w:rPr>
        <w:t>полиимидной</w:t>
      </w:r>
      <w:proofErr w:type="spellEnd"/>
      <w:r w:rsidR="009979AA" w:rsidRPr="0002406F">
        <w:rPr>
          <w:b/>
          <w:szCs w:val="28"/>
          <w:lang w:eastAsia="ko-KR"/>
        </w:rPr>
        <w:t xml:space="preserve"> пленки</w:t>
      </w:r>
    </w:p>
    <w:p w:rsidR="009979AA" w:rsidRPr="0002406F" w:rsidRDefault="009979AA" w:rsidP="0002406F">
      <w:pPr>
        <w:pStyle w:val="a3"/>
        <w:ind w:firstLine="454"/>
        <w:jc w:val="both"/>
        <w:rPr>
          <w:b/>
          <w:szCs w:val="28"/>
          <w:lang w:eastAsia="ko-KR"/>
        </w:rPr>
      </w:pPr>
    </w:p>
    <w:p w:rsidR="009979AA" w:rsidRPr="0002406F" w:rsidRDefault="009979AA" w:rsidP="00504981">
      <w:pPr>
        <w:pStyle w:val="a3"/>
        <w:spacing w:line="276" w:lineRule="auto"/>
        <w:ind w:firstLine="454"/>
        <w:jc w:val="both"/>
        <w:rPr>
          <w:szCs w:val="28"/>
          <w:lang w:eastAsia="ko-KR"/>
        </w:rPr>
      </w:pPr>
      <w:r w:rsidRPr="0002406F">
        <w:rPr>
          <w:szCs w:val="28"/>
          <w:lang w:eastAsia="ko-KR"/>
        </w:rPr>
        <w:t>Полиимиды – синтетические полимеры</w:t>
      </w:r>
      <w:r w:rsidR="00F12863" w:rsidRPr="0002406F">
        <w:rPr>
          <w:szCs w:val="28"/>
          <w:lang w:eastAsia="ko-KR"/>
        </w:rPr>
        <w:t>, состоящие</w:t>
      </w:r>
      <w:r w:rsidRPr="0002406F">
        <w:rPr>
          <w:szCs w:val="28"/>
          <w:lang w:eastAsia="ko-KR"/>
        </w:rPr>
        <w:t xml:space="preserve"> из чередующихся ароматических, гетероциклических </w:t>
      </w:r>
      <w:r w:rsidR="0066004E" w:rsidRPr="0002406F">
        <w:rPr>
          <w:szCs w:val="28"/>
          <w:lang w:eastAsia="ko-KR"/>
        </w:rPr>
        <w:t>звеньев</w:t>
      </w:r>
      <w:r w:rsidR="00F12863" w:rsidRPr="0002406F">
        <w:rPr>
          <w:szCs w:val="28"/>
          <w:lang w:eastAsia="ko-KR"/>
        </w:rPr>
        <w:t>,</w:t>
      </w:r>
      <w:r w:rsidRPr="0002406F">
        <w:rPr>
          <w:szCs w:val="28"/>
          <w:lang w:eastAsia="ko-KR"/>
        </w:rPr>
        <w:t xml:space="preserve"> содержащие в молекуле </w:t>
      </w:r>
      <w:proofErr w:type="spellStart"/>
      <w:r w:rsidRPr="0002406F">
        <w:rPr>
          <w:szCs w:val="28"/>
          <w:lang w:eastAsia="ko-KR"/>
        </w:rPr>
        <w:t>имидную</w:t>
      </w:r>
      <w:proofErr w:type="spellEnd"/>
      <w:r w:rsidRPr="0002406F">
        <w:rPr>
          <w:szCs w:val="28"/>
          <w:lang w:eastAsia="ko-KR"/>
        </w:rPr>
        <w:t xml:space="preserve"> группу (сокращенное название ПИ). Они изготавливаются поликонденсацией </w:t>
      </w:r>
      <w:proofErr w:type="spellStart"/>
      <w:r w:rsidRPr="0002406F">
        <w:rPr>
          <w:szCs w:val="28"/>
          <w:lang w:eastAsia="ko-KR"/>
        </w:rPr>
        <w:t>диангидридов</w:t>
      </w:r>
      <w:proofErr w:type="spellEnd"/>
      <w:r w:rsidRPr="0002406F">
        <w:rPr>
          <w:szCs w:val="28"/>
          <w:lang w:eastAsia="ko-KR"/>
        </w:rPr>
        <w:t xml:space="preserve"> </w:t>
      </w:r>
      <w:proofErr w:type="spellStart"/>
      <w:r w:rsidRPr="0002406F">
        <w:rPr>
          <w:szCs w:val="28"/>
          <w:lang w:eastAsia="ko-KR"/>
        </w:rPr>
        <w:t>тетракарбоновых</w:t>
      </w:r>
      <w:proofErr w:type="spellEnd"/>
      <w:r w:rsidRPr="0002406F">
        <w:rPr>
          <w:szCs w:val="28"/>
          <w:lang w:eastAsia="ko-KR"/>
        </w:rPr>
        <w:t xml:space="preserve"> кислот или их производных с а</w:t>
      </w:r>
      <w:r w:rsidR="00F12863" w:rsidRPr="0002406F">
        <w:rPr>
          <w:szCs w:val="28"/>
          <w:lang w:eastAsia="ko-KR"/>
        </w:rPr>
        <w:t>роматическими диаминами по одностадийной</w:t>
      </w:r>
      <w:r w:rsidRPr="0002406F">
        <w:rPr>
          <w:szCs w:val="28"/>
          <w:lang w:eastAsia="ko-KR"/>
        </w:rPr>
        <w:t xml:space="preserve"> или </w:t>
      </w:r>
      <w:proofErr w:type="spellStart"/>
      <w:r w:rsidRPr="0002406F">
        <w:rPr>
          <w:szCs w:val="28"/>
          <w:lang w:eastAsia="ko-KR"/>
        </w:rPr>
        <w:t>двухстадийной</w:t>
      </w:r>
      <w:proofErr w:type="spellEnd"/>
      <w:r w:rsidRPr="0002406F">
        <w:rPr>
          <w:szCs w:val="28"/>
          <w:lang w:eastAsia="ko-KR"/>
        </w:rPr>
        <w:t xml:space="preserve"> схеме, что позволяет создавать большие ассортименты начальных составов </w:t>
      </w:r>
      <w:proofErr w:type="spellStart"/>
      <w:r w:rsidRPr="0002406F">
        <w:rPr>
          <w:szCs w:val="28"/>
          <w:lang w:eastAsia="ko-KR"/>
        </w:rPr>
        <w:t>полиимидных</w:t>
      </w:r>
      <w:proofErr w:type="spellEnd"/>
      <w:r w:rsidRPr="0002406F">
        <w:rPr>
          <w:szCs w:val="28"/>
          <w:lang w:eastAsia="ko-KR"/>
        </w:rPr>
        <w:t xml:space="preserve"> материалов. </w:t>
      </w:r>
      <w:r w:rsidR="003243F8" w:rsidRPr="0002406F">
        <w:rPr>
          <w:szCs w:val="28"/>
          <w:lang w:eastAsia="ko-KR"/>
        </w:rPr>
        <w:t>Схема к</w:t>
      </w:r>
      <w:r w:rsidRPr="0002406F">
        <w:rPr>
          <w:szCs w:val="28"/>
          <w:lang w:eastAsia="ko-KR"/>
        </w:rPr>
        <w:t>лассификаци</w:t>
      </w:r>
      <w:r w:rsidR="003243F8" w:rsidRPr="0002406F">
        <w:rPr>
          <w:szCs w:val="28"/>
          <w:lang w:eastAsia="ko-KR"/>
        </w:rPr>
        <w:t>и</w:t>
      </w:r>
      <w:r w:rsidRPr="0002406F">
        <w:rPr>
          <w:szCs w:val="28"/>
          <w:lang w:eastAsia="ko-KR"/>
        </w:rPr>
        <w:t xml:space="preserve"> начальных составов используемых для изготовления </w:t>
      </w:r>
      <w:proofErr w:type="spellStart"/>
      <w:r w:rsidRPr="0002406F">
        <w:rPr>
          <w:szCs w:val="28"/>
          <w:lang w:eastAsia="ko-KR"/>
        </w:rPr>
        <w:t>полиимидных</w:t>
      </w:r>
      <w:proofErr w:type="spellEnd"/>
      <w:r w:rsidRPr="0002406F">
        <w:rPr>
          <w:szCs w:val="28"/>
          <w:lang w:eastAsia="ko-KR"/>
        </w:rPr>
        <w:t xml:space="preserve"> материалов приведена на рисунк</w:t>
      </w:r>
      <w:r w:rsidR="00C273D5" w:rsidRPr="0002406F">
        <w:rPr>
          <w:szCs w:val="28"/>
          <w:lang w:eastAsia="ko-KR"/>
        </w:rPr>
        <w:t>е</w:t>
      </w:r>
      <w:r w:rsidRPr="0002406F">
        <w:rPr>
          <w:szCs w:val="28"/>
          <w:lang w:eastAsia="ko-KR"/>
        </w:rPr>
        <w:t xml:space="preserve"> </w:t>
      </w:r>
      <w:r w:rsidR="00775293" w:rsidRPr="0002406F">
        <w:rPr>
          <w:szCs w:val="28"/>
          <w:lang w:eastAsia="ko-KR"/>
        </w:rPr>
        <w:t>5</w:t>
      </w:r>
      <w:r w:rsidRPr="0002406F">
        <w:rPr>
          <w:szCs w:val="28"/>
          <w:lang w:eastAsia="ko-KR"/>
        </w:rPr>
        <w:t xml:space="preserve"> [</w:t>
      </w:r>
      <w:r w:rsidR="00C7436C" w:rsidRPr="0002406F">
        <w:rPr>
          <w:szCs w:val="28"/>
          <w:lang w:eastAsia="ko-KR"/>
        </w:rPr>
        <w:t>10</w:t>
      </w:r>
      <w:r w:rsidRPr="0002406F">
        <w:rPr>
          <w:szCs w:val="28"/>
          <w:lang w:eastAsia="ko-KR"/>
        </w:rPr>
        <w:t>].</w:t>
      </w:r>
    </w:p>
    <w:p w:rsidR="009979AA" w:rsidRPr="0002406F" w:rsidRDefault="009979AA" w:rsidP="0002406F">
      <w:pPr>
        <w:pStyle w:val="a3"/>
        <w:ind w:firstLine="454"/>
        <w:jc w:val="both"/>
        <w:rPr>
          <w:szCs w:val="28"/>
          <w:lang w:eastAsia="ko-KR"/>
        </w:rPr>
      </w:pPr>
    </w:p>
    <w:tbl>
      <w:tblPr>
        <w:tblW w:w="0" w:type="auto"/>
        <w:tblInd w:w="108" w:type="dxa"/>
        <w:tblLook w:val="01E0"/>
      </w:tblPr>
      <w:tblGrid>
        <w:gridCol w:w="9366"/>
      </w:tblGrid>
      <w:tr w:rsidR="009979AA" w:rsidRPr="0002406F" w:rsidTr="007D6EC7">
        <w:tc>
          <w:tcPr>
            <w:tcW w:w="9352" w:type="dxa"/>
          </w:tcPr>
          <w:p w:rsidR="009979AA" w:rsidRPr="0002406F" w:rsidRDefault="00E4285A" w:rsidP="0002406F">
            <w:pPr>
              <w:pStyle w:val="a3"/>
              <w:ind w:firstLine="0"/>
              <w:jc w:val="center"/>
              <w:rPr>
                <w:szCs w:val="28"/>
                <w:lang w:eastAsia="ko-KR"/>
              </w:rPr>
            </w:pPr>
            <w:r w:rsidRPr="0002406F">
              <w:rPr>
                <w:noProof/>
                <w:szCs w:val="28"/>
              </w:rPr>
              <w:drawing>
                <wp:inline distT="0" distB="0" distL="0" distR="0">
                  <wp:extent cx="5790120" cy="3894374"/>
                  <wp:effectExtent l="19050" t="0" r="1080" b="0"/>
                  <wp:docPr id="11" name="Рисунок 23" descr="C:\Users\Abyl Muradov\Desktop\Табл К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byl Muradov\Desktop\Табл К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9167" t="13092" r="8361" b="13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5457" cy="3897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9AA" w:rsidRPr="0002406F" w:rsidTr="007D6EC7">
        <w:tc>
          <w:tcPr>
            <w:tcW w:w="9352" w:type="dxa"/>
          </w:tcPr>
          <w:p w:rsidR="009979AA" w:rsidRPr="0002406F" w:rsidRDefault="009979AA" w:rsidP="0002406F">
            <w:pPr>
              <w:pStyle w:val="a3"/>
              <w:ind w:firstLine="454"/>
              <w:jc w:val="center"/>
              <w:rPr>
                <w:szCs w:val="28"/>
                <w:lang w:eastAsia="ko-KR"/>
              </w:rPr>
            </w:pPr>
          </w:p>
          <w:p w:rsidR="009979AA" w:rsidRPr="0002406F" w:rsidRDefault="009979AA" w:rsidP="0002406F">
            <w:pPr>
              <w:pStyle w:val="a3"/>
              <w:ind w:firstLine="34"/>
              <w:jc w:val="center"/>
              <w:rPr>
                <w:szCs w:val="28"/>
                <w:lang w:eastAsia="ko-KR"/>
              </w:rPr>
            </w:pPr>
            <w:r w:rsidRPr="0002406F">
              <w:rPr>
                <w:szCs w:val="28"/>
                <w:lang w:eastAsia="ko-KR"/>
              </w:rPr>
              <w:t xml:space="preserve">Рисунок </w:t>
            </w:r>
            <w:r w:rsidR="00775293" w:rsidRPr="0002406F">
              <w:rPr>
                <w:szCs w:val="28"/>
                <w:lang w:eastAsia="ko-KR"/>
              </w:rPr>
              <w:t>5</w:t>
            </w:r>
            <w:r w:rsidR="00504981">
              <w:rPr>
                <w:szCs w:val="28"/>
                <w:lang w:eastAsia="ko-KR"/>
              </w:rPr>
              <w:t>.</w:t>
            </w:r>
            <w:r w:rsidRPr="0002406F">
              <w:rPr>
                <w:szCs w:val="28"/>
                <w:lang w:eastAsia="ko-KR"/>
              </w:rPr>
              <w:t xml:space="preserve"> </w:t>
            </w:r>
            <w:r w:rsidR="00021A06" w:rsidRPr="0002406F">
              <w:rPr>
                <w:szCs w:val="28"/>
                <w:lang w:eastAsia="ko-KR"/>
              </w:rPr>
              <w:t>–</w:t>
            </w:r>
            <w:r w:rsidRPr="0002406F">
              <w:rPr>
                <w:szCs w:val="28"/>
                <w:lang w:eastAsia="ko-KR"/>
              </w:rPr>
              <w:t xml:space="preserve"> </w:t>
            </w:r>
            <w:r w:rsidR="00021A06" w:rsidRPr="0002406F">
              <w:rPr>
                <w:szCs w:val="28"/>
                <w:lang w:eastAsia="ko-KR"/>
              </w:rPr>
              <w:t>Схема к</w:t>
            </w:r>
            <w:r w:rsidRPr="0002406F">
              <w:rPr>
                <w:szCs w:val="28"/>
                <w:lang w:eastAsia="ko-KR"/>
              </w:rPr>
              <w:t>лассификаци</w:t>
            </w:r>
            <w:r w:rsidR="00021A06" w:rsidRPr="0002406F">
              <w:rPr>
                <w:szCs w:val="28"/>
                <w:lang w:eastAsia="ko-KR"/>
              </w:rPr>
              <w:t>и</w:t>
            </w:r>
            <w:r w:rsidRPr="0002406F">
              <w:rPr>
                <w:szCs w:val="28"/>
                <w:lang w:eastAsia="ko-KR"/>
              </w:rPr>
              <w:t xml:space="preserve"> начальных составов </w:t>
            </w:r>
            <w:proofErr w:type="spellStart"/>
            <w:r w:rsidRPr="0002406F">
              <w:rPr>
                <w:szCs w:val="28"/>
                <w:lang w:eastAsia="ko-KR"/>
              </w:rPr>
              <w:t>полиимидных</w:t>
            </w:r>
            <w:proofErr w:type="spellEnd"/>
            <w:r w:rsidRPr="0002406F">
              <w:rPr>
                <w:szCs w:val="28"/>
                <w:lang w:eastAsia="ko-KR"/>
              </w:rPr>
              <w:t xml:space="preserve"> материалов [1</w:t>
            </w:r>
            <w:r w:rsidR="00571737" w:rsidRPr="0002406F">
              <w:rPr>
                <w:szCs w:val="28"/>
                <w:lang w:eastAsia="ko-KR"/>
              </w:rPr>
              <w:t>0</w:t>
            </w:r>
            <w:r w:rsidRPr="0002406F">
              <w:rPr>
                <w:szCs w:val="28"/>
                <w:lang w:eastAsia="ko-KR"/>
              </w:rPr>
              <w:t>].</w:t>
            </w:r>
            <w:r w:rsidR="00F12863" w:rsidRPr="0002406F">
              <w:rPr>
                <w:szCs w:val="28"/>
                <w:lang w:eastAsia="ko-KR"/>
              </w:rPr>
              <w:t xml:space="preserve"> </w:t>
            </w:r>
          </w:p>
        </w:tc>
      </w:tr>
    </w:tbl>
    <w:p w:rsidR="009979AA" w:rsidRPr="0002406F" w:rsidRDefault="009979AA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504981" w:rsidRPr="0002406F" w:rsidRDefault="00504981" w:rsidP="00504981">
      <w:pPr>
        <w:pStyle w:val="a3"/>
        <w:spacing w:line="276" w:lineRule="auto"/>
        <w:ind w:firstLine="454"/>
        <w:jc w:val="both"/>
        <w:rPr>
          <w:szCs w:val="28"/>
          <w:lang w:eastAsia="ko-KR"/>
        </w:rPr>
      </w:pPr>
      <w:proofErr w:type="gramStart"/>
      <w:r w:rsidRPr="0002406F">
        <w:rPr>
          <w:szCs w:val="28"/>
          <w:lang w:eastAsia="ko-KR"/>
        </w:rPr>
        <w:t xml:space="preserve">Самый распространенный </w:t>
      </w:r>
      <w:proofErr w:type="spellStart"/>
      <w:r w:rsidRPr="0002406F">
        <w:rPr>
          <w:szCs w:val="28"/>
          <w:lang w:eastAsia="ko-KR"/>
        </w:rPr>
        <w:t>термо</w:t>
      </w:r>
      <w:proofErr w:type="spellEnd"/>
      <w:r w:rsidRPr="0002406F">
        <w:rPr>
          <w:szCs w:val="28"/>
          <w:lang w:eastAsia="ko-KR"/>
        </w:rPr>
        <w:t xml:space="preserve">- и теплостойки ароматический полиимид на основе </w:t>
      </w:r>
      <w:proofErr w:type="spellStart"/>
      <w:r w:rsidRPr="0002406F">
        <w:rPr>
          <w:szCs w:val="28"/>
          <w:lang w:eastAsia="ko-KR"/>
        </w:rPr>
        <w:t>диангидрида</w:t>
      </w:r>
      <w:proofErr w:type="spellEnd"/>
      <w:r w:rsidRPr="0002406F">
        <w:rPr>
          <w:szCs w:val="28"/>
          <w:lang w:eastAsia="ko-KR"/>
        </w:rPr>
        <w:t xml:space="preserve"> </w:t>
      </w:r>
      <w:proofErr w:type="spellStart"/>
      <w:r w:rsidRPr="0002406F">
        <w:rPr>
          <w:szCs w:val="28"/>
          <w:lang w:eastAsia="ko-KR"/>
        </w:rPr>
        <w:t>пиромелитовой</w:t>
      </w:r>
      <w:proofErr w:type="spellEnd"/>
      <w:r w:rsidRPr="0002406F">
        <w:rPr>
          <w:szCs w:val="28"/>
          <w:lang w:eastAsia="ko-KR"/>
        </w:rPr>
        <w:t xml:space="preserve"> кислоты и </w:t>
      </w:r>
      <w:proofErr w:type="spellStart"/>
      <w:r w:rsidRPr="0002406F">
        <w:rPr>
          <w:szCs w:val="28"/>
          <w:lang w:eastAsia="ko-KR"/>
        </w:rPr>
        <w:t>параоксидифенилендиамина</w:t>
      </w:r>
      <w:proofErr w:type="spellEnd"/>
      <w:r w:rsidRPr="0002406F">
        <w:rPr>
          <w:szCs w:val="28"/>
          <w:lang w:eastAsia="ko-KR"/>
        </w:rPr>
        <w:t xml:space="preserve"> (техническое название «</w:t>
      </w:r>
      <w:proofErr w:type="spellStart"/>
      <w:r w:rsidRPr="0002406F">
        <w:rPr>
          <w:szCs w:val="28"/>
          <w:lang w:eastAsia="ko-KR"/>
        </w:rPr>
        <w:t>аримид</w:t>
      </w:r>
      <w:proofErr w:type="spellEnd"/>
      <w:r w:rsidRPr="0002406F">
        <w:rPr>
          <w:szCs w:val="28"/>
          <w:lang w:eastAsia="ko-KR"/>
        </w:rPr>
        <w:t>») имеет структурное звено вида:</w:t>
      </w:r>
      <w:proofErr w:type="gramEnd"/>
    </w:p>
    <w:p w:rsidR="00504981" w:rsidRPr="0002406F" w:rsidRDefault="00504981" w:rsidP="00504981">
      <w:pPr>
        <w:pStyle w:val="a3"/>
        <w:ind w:firstLine="454"/>
        <w:jc w:val="both"/>
        <w:rPr>
          <w:szCs w:val="28"/>
          <w:lang w:eastAsia="ko-KR"/>
        </w:rPr>
      </w:pPr>
    </w:p>
    <w:p w:rsidR="00504981" w:rsidRPr="0002406F" w:rsidRDefault="00504981" w:rsidP="00781E89">
      <w:pPr>
        <w:pStyle w:val="a3"/>
        <w:ind w:firstLine="0"/>
        <w:jc w:val="center"/>
        <w:rPr>
          <w:szCs w:val="28"/>
          <w:lang w:eastAsia="ko-KR"/>
        </w:rPr>
      </w:pPr>
      <w:r w:rsidRPr="0002406F">
        <w:rPr>
          <w:position w:val="-58"/>
          <w:szCs w:val="28"/>
          <w:lang w:eastAsia="ko-KR"/>
        </w:rPr>
        <w:object w:dxaOrig="6720" w:dyaOrig="1280">
          <v:shape id="_x0000_i1026" type="#_x0000_t75" style="width:336.9pt;height:63.85pt" o:ole="">
            <v:imagedata r:id="rId15" o:title=""/>
          </v:shape>
          <o:OLEObject Type="Embed" ProgID="Equation.3" ShapeID="_x0000_i1026" DrawAspect="Content" ObjectID="_1605601073" r:id="rId16"/>
        </w:object>
      </w:r>
    </w:p>
    <w:p w:rsidR="00504981" w:rsidRPr="0002406F" w:rsidRDefault="00504981" w:rsidP="00504981">
      <w:pPr>
        <w:pStyle w:val="a3"/>
        <w:ind w:firstLine="454"/>
        <w:jc w:val="center"/>
        <w:rPr>
          <w:szCs w:val="28"/>
          <w:lang w:eastAsia="ko-KR"/>
        </w:rPr>
      </w:pPr>
    </w:p>
    <w:p w:rsidR="00504981" w:rsidRDefault="00504981" w:rsidP="00504981">
      <w:pPr>
        <w:pStyle w:val="a3"/>
        <w:spacing w:line="276" w:lineRule="auto"/>
        <w:ind w:firstLine="454"/>
        <w:jc w:val="both"/>
        <w:rPr>
          <w:szCs w:val="28"/>
          <w:lang w:eastAsia="ko-KR"/>
        </w:rPr>
      </w:pPr>
      <w:r w:rsidRPr="0002406F">
        <w:rPr>
          <w:szCs w:val="28"/>
          <w:lang w:eastAsia="ko-KR"/>
        </w:rPr>
        <w:lastRenderedPageBreak/>
        <w:t>Полиимиды представляют собой твердое вещество белого или желтого цвета.</w:t>
      </w:r>
      <w:r w:rsidRPr="0002406F">
        <w:rPr>
          <w:szCs w:val="28"/>
          <w:lang w:val="ru-MO" w:eastAsia="ko-KR"/>
        </w:rPr>
        <w:t xml:space="preserve"> </w:t>
      </w:r>
      <w:r w:rsidRPr="0002406F">
        <w:rPr>
          <w:szCs w:val="28"/>
          <w:lang w:eastAsia="ko-KR"/>
        </w:rPr>
        <w:t xml:space="preserve">Наиболее важный среди полиимидов – </w:t>
      </w:r>
      <w:proofErr w:type="spellStart"/>
      <w:r w:rsidRPr="0002406F">
        <w:rPr>
          <w:szCs w:val="28"/>
          <w:lang w:eastAsia="ko-KR"/>
        </w:rPr>
        <w:t>полипиромеллитимид</w:t>
      </w:r>
      <w:proofErr w:type="spellEnd"/>
      <w:r w:rsidRPr="0002406F">
        <w:rPr>
          <w:szCs w:val="28"/>
          <w:lang w:eastAsia="ko-KR"/>
        </w:rPr>
        <w:t xml:space="preserve">. Это   </w:t>
      </w:r>
      <w:proofErr w:type="spellStart"/>
      <w:r w:rsidRPr="0002406F">
        <w:rPr>
          <w:szCs w:val="28"/>
          <w:lang w:eastAsia="ko-KR"/>
        </w:rPr>
        <w:t>термо</w:t>
      </w:r>
      <w:proofErr w:type="spellEnd"/>
      <w:r w:rsidRPr="0002406F">
        <w:rPr>
          <w:szCs w:val="28"/>
          <w:lang w:eastAsia="ko-KR"/>
        </w:rPr>
        <w:t xml:space="preserve"> -  и </w:t>
      </w:r>
      <w:proofErr w:type="spellStart"/>
      <w:r w:rsidRPr="0002406F">
        <w:rPr>
          <w:szCs w:val="28"/>
          <w:lang w:eastAsia="ko-KR"/>
        </w:rPr>
        <w:t>радиационностойкий</w:t>
      </w:r>
      <w:proofErr w:type="spellEnd"/>
      <w:r w:rsidRPr="0002406F">
        <w:rPr>
          <w:szCs w:val="28"/>
          <w:lang w:eastAsia="ko-KR"/>
        </w:rPr>
        <w:t xml:space="preserve"> материал, из которого получают пластмассы, пленки, лаки, клеи и волокна, используемые в авиационной и космической технике, электронной и электротехнической промышленности.</w:t>
      </w:r>
    </w:p>
    <w:p w:rsidR="009979AA" w:rsidRPr="0002406F" w:rsidRDefault="009979AA" w:rsidP="00504981">
      <w:pPr>
        <w:pStyle w:val="a3"/>
        <w:spacing w:line="276" w:lineRule="auto"/>
        <w:ind w:firstLine="454"/>
        <w:jc w:val="both"/>
        <w:rPr>
          <w:szCs w:val="28"/>
          <w:lang w:eastAsia="ko-KR"/>
        </w:rPr>
      </w:pPr>
      <w:proofErr w:type="spellStart"/>
      <w:r w:rsidRPr="0002406F">
        <w:rPr>
          <w:szCs w:val="28"/>
          <w:lang w:eastAsia="ko-KR"/>
        </w:rPr>
        <w:t>Полиимидные</w:t>
      </w:r>
      <w:proofErr w:type="spellEnd"/>
      <w:r w:rsidRPr="0002406F">
        <w:rPr>
          <w:szCs w:val="28"/>
          <w:lang w:eastAsia="ko-KR"/>
        </w:rPr>
        <w:t xml:space="preserve"> пленки имеют аморфно-кристаллическую и аморфную структуру. Пленки, используемые для изготовления гибких электронных схем и выпускаемые как в </w:t>
      </w:r>
      <w:r w:rsidR="00F12863" w:rsidRPr="0002406F">
        <w:rPr>
          <w:szCs w:val="28"/>
          <w:lang w:eastAsia="ko-KR"/>
        </w:rPr>
        <w:t xml:space="preserve">странах </w:t>
      </w:r>
      <w:r w:rsidRPr="0002406F">
        <w:rPr>
          <w:szCs w:val="28"/>
          <w:lang w:eastAsia="ko-KR"/>
        </w:rPr>
        <w:t>СНГ (например, ПМ-1), так и дальне</w:t>
      </w:r>
      <w:r w:rsidR="00F12863" w:rsidRPr="0002406F">
        <w:rPr>
          <w:szCs w:val="28"/>
          <w:lang w:eastAsia="ko-KR"/>
        </w:rPr>
        <w:t>го</w:t>
      </w:r>
      <w:r w:rsidRPr="0002406F">
        <w:rPr>
          <w:szCs w:val="28"/>
          <w:lang w:eastAsia="ko-KR"/>
        </w:rPr>
        <w:t xml:space="preserve"> зарубежь</w:t>
      </w:r>
      <w:r w:rsidR="00F12863" w:rsidRPr="0002406F">
        <w:rPr>
          <w:szCs w:val="28"/>
          <w:lang w:eastAsia="ko-KR"/>
        </w:rPr>
        <w:t>я</w:t>
      </w:r>
      <w:r w:rsidRPr="0002406F">
        <w:rPr>
          <w:szCs w:val="28"/>
          <w:lang w:eastAsia="ko-KR"/>
        </w:rPr>
        <w:t xml:space="preserve"> (</w:t>
      </w:r>
      <w:proofErr w:type="spellStart"/>
      <w:r w:rsidRPr="0002406F">
        <w:rPr>
          <w:szCs w:val="28"/>
          <w:lang w:val="en-US" w:eastAsia="ko-KR"/>
        </w:rPr>
        <w:t>Kapton</w:t>
      </w:r>
      <w:proofErr w:type="spellEnd"/>
      <w:r w:rsidRPr="0002406F">
        <w:rPr>
          <w:szCs w:val="28"/>
          <w:lang w:val="ru-MO" w:eastAsia="ko-KR"/>
        </w:rPr>
        <w:t xml:space="preserve"> – </w:t>
      </w:r>
      <w:r w:rsidRPr="0002406F">
        <w:rPr>
          <w:szCs w:val="28"/>
          <w:lang w:val="en-US" w:eastAsia="ko-KR"/>
        </w:rPr>
        <w:t>H</w:t>
      </w:r>
      <w:r w:rsidRPr="0002406F">
        <w:rPr>
          <w:szCs w:val="28"/>
          <w:lang w:val="ru-MO" w:eastAsia="ko-KR"/>
        </w:rPr>
        <w:t>,</w:t>
      </w:r>
      <w:r w:rsidRPr="0002406F">
        <w:rPr>
          <w:szCs w:val="28"/>
          <w:lang w:val="en-US" w:eastAsia="ko-KR"/>
        </w:rPr>
        <w:t>V</w:t>
      </w:r>
      <w:r w:rsidRPr="0002406F">
        <w:rPr>
          <w:szCs w:val="28"/>
          <w:lang w:val="ru-MO" w:eastAsia="ko-KR"/>
        </w:rPr>
        <w:t xml:space="preserve"> </w:t>
      </w:r>
      <w:r w:rsidRPr="0002406F">
        <w:rPr>
          <w:szCs w:val="28"/>
          <w:lang w:eastAsia="ko-KR"/>
        </w:rPr>
        <w:t xml:space="preserve">и </w:t>
      </w:r>
      <w:r w:rsidRPr="0002406F">
        <w:rPr>
          <w:szCs w:val="28"/>
          <w:lang w:val="en-US" w:eastAsia="ko-KR"/>
        </w:rPr>
        <w:t>F</w:t>
      </w:r>
      <w:r w:rsidRPr="0002406F">
        <w:rPr>
          <w:szCs w:val="28"/>
          <w:lang w:eastAsia="ko-KR"/>
        </w:rPr>
        <w:t xml:space="preserve"> – фирмы «</w:t>
      </w:r>
      <w:r w:rsidRPr="0002406F">
        <w:rPr>
          <w:szCs w:val="28"/>
          <w:lang w:val="en-US"/>
        </w:rPr>
        <w:t>Du</w:t>
      </w:r>
      <w:r w:rsidRPr="0002406F">
        <w:rPr>
          <w:szCs w:val="28"/>
          <w:lang w:val="ru-MO"/>
        </w:rPr>
        <w:t xml:space="preserve"> </w:t>
      </w:r>
      <w:r w:rsidRPr="0002406F">
        <w:rPr>
          <w:szCs w:val="28"/>
          <w:lang w:val="en-US"/>
        </w:rPr>
        <w:t>Pont</w:t>
      </w:r>
      <w:r w:rsidRPr="0002406F">
        <w:rPr>
          <w:szCs w:val="28"/>
          <w:lang w:eastAsia="ko-KR"/>
        </w:rPr>
        <w:t xml:space="preserve">», США), практически аморфны. Они обладают высокой термостойкостью при длительных сроках эксплуатации и сохраняют пластичность вплоть до температуры жидкого азота, выдерживая температурные воздействия до </w:t>
      </w:r>
      <w:r w:rsidR="00E773EE" w:rsidRPr="0002406F">
        <w:rPr>
          <w:szCs w:val="28"/>
          <w:lang w:eastAsia="ko-KR"/>
        </w:rPr>
        <w:t>673К</w:t>
      </w:r>
      <w:r w:rsidRPr="0002406F">
        <w:rPr>
          <w:szCs w:val="28"/>
          <w:lang w:eastAsia="ko-KR"/>
        </w:rPr>
        <w:t>. Это наиболее высок</w:t>
      </w:r>
      <w:r w:rsidR="00E773EE" w:rsidRPr="0002406F">
        <w:rPr>
          <w:szCs w:val="28"/>
          <w:lang w:eastAsia="ko-KR"/>
        </w:rPr>
        <w:t>ая</w:t>
      </w:r>
      <w:r w:rsidRPr="0002406F">
        <w:rPr>
          <w:szCs w:val="28"/>
          <w:lang w:eastAsia="ko-KR"/>
        </w:rPr>
        <w:t xml:space="preserve"> температурн</w:t>
      </w:r>
      <w:r w:rsidR="00E773EE" w:rsidRPr="0002406F">
        <w:rPr>
          <w:szCs w:val="28"/>
          <w:lang w:eastAsia="ko-KR"/>
        </w:rPr>
        <w:t>ая</w:t>
      </w:r>
      <w:r w:rsidRPr="0002406F">
        <w:rPr>
          <w:szCs w:val="28"/>
          <w:lang w:eastAsia="ko-KR"/>
        </w:rPr>
        <w:t xml:space="preserve"> устойчивость</w:t>
      </w:r>
      <w:r w:rsidR="00E773EE" w:rsidRPr="0002406F">
        <w:rPr>
          <w:szCs w:val="28"/>
          <w:lang w:eastAsia="ko-KR"/>
        </w:rPr>
        <w:t xml:space="preserve"> среди других полимеров</w:t>
      </w:r>
      <w:r w:rsidRPr="0002406F">
        <w:rPr>
          <w:szCs w:val="28"/>
          <w:lang w:eastAsia="ko-KR"/>
        </w:rPr>
        <w:t xml:space="preserve">. </w:t>
      </w:r>
      <w:proofErr w:type="gramStart"/>
      <w:r w:rsidRPr="0002406F">
        <w:rPr>
          <w:szCs w:val="28"/>
          <w:lang w:eastAsia="ko-KR"/>
        </w:rPr>
        <w:t xml:space="preserve">Высокая термостойкость полиимидов связано со стабилизацией структуры и упрочнением связей за счет эффектов сопряжения (рисунки </w:t>
      </w:r>
      <w:r w:rsidR="00775293" w:rsidRPr="0002406F">
        <w:rPr>
          <w:szCs w:val="28"/>
          <w:lang w:eastAsia="ko-KR"/>
        </w:rPr>
        <w:t>6</w:t>
      </w:r>
      <w:r w:rsidRPr="0002406F">
        <w:rPr>
          <w:szCs w:val="28"/>
          <w:lang w:eastAsia="ko-KR"/>
        </w:rPr>
        <w:t xml:space="preserve"> и </w:t>
      </w:r>
      <w:r w:rsidR="00775293" w:rsidRPr="0002406F">
        <w:rPr>
          <w:szCs w:val="28"/>
          <w:lang w:eastAsia="ko-KR"/>
        </w:rPr>
        <w:t>7</w:t>
      </w:r>
      <w:r w:rsidRPr="0002406F">
        <w:rPr>
          <w:szCs w:val="28"/>
          <w:lang w:eastAsia="ko-KR"/>
        </w:rPr>
        <w:t>) благодаря наличию не</w:t>
      </w:r>
      <w:r w:rsidR="00E773EE" w:rsidRPr="0002406F">
        <w:rPr>
          <w:szCs w:val="28"/>
          <w:lang w:eastAsia="ko-KR"/>
        </w:rPr>
        <w:t xml:space="preserve"> </w:t>
      </w:r>
      <w:r w:rsidRPr="0002406F">
        <w:rPr>
          <w:szCs w:val="28"/>
          <w:lang w:eastAsia="ko-KR"/>
        </w:rPr>
        <w:t xml:space="preserve">поделенной пары электронов у  </w:t>
      </w:r>
      <w:proofErr w:type="spellStart"/>
      <w:r w:rsidRPr="0002406F">
        <w:rPr>
          <w:szCs w:val="28"/>
          <w:lang w:eastAsia="ko-KR"/>
        </w:rPr>
        <w:t>гетероатома</w:t>
      </w:r>
      <w:proofErr w:type="spellEnd"/>
      <w:r w:rsidRPr="0002406F">
        <w:rPr>
          <w:szCs w:val="28"/>
          <w:lang w:eastAsia="ko-KR"/>
        </w:rPr>
        <w:t xml:space="preserve"> в цикле (у азота) и атомов </w:t>
      </w:r>
      <w:r w:rsidR="00E773EE" w:rsidRPr="0002406F">
        <w:rPr>
          <w:szCs w:val="28"/>
          <w:lang w:eastAsia="ko-KR"/>
        </w:rPr>
        <w:t xml:space="preserve">с </w:t>
      </w:r>
      <w:r w:rsidRPr="0002406F">
        <w:rPr>
          <w:szCs w:val="28"/>
          <w:lang w:eastAsia="ko-KR"/>
        </w:rPr>
        <w:t xml:space="preserve">высокой </w:t>
      </w:r>
      <w:proofErr w:type="spellStart"/>
      <w:r w:rsidRPr="0002406F">
        <w:rPr>
          <w:szCs w:val="28"/>
          <w:lang w:eastAsia="ko-KR"/>
        </w:rPr>
        <w:t>электроотрицательностью</w:t>
      </w:r>
      <w:proofErr w:type="spellEnd"/>
      <w:r w:rsidRPr="0002406F">
        <w:rPr>
          <w:szCs w:val="28"/>
          <w:lang w:eastAsia="ko-KR"/>
        </w:rPr>
        <w:t xml:space="preserve"> (кислород в карбонильных группах) [</w:t>
      </w:r>
      <w:r w:rsidR="00571737" w:rsidRPr="0002406F">
        <w:rPr>
          <w:szCs w:val="28"/>
          <w:lang w:eastAsia="ko-KR"/>
        </w:rPr>
        <w:t>10</w:t>
      </w:r>
      <w:r w:rsidRPr="0002406F">
        <w:rPr>
          <w:szCs w:val="28"/>
          <w:lang w:eastAsia="ko-KR"/>
        </w:rPr>
        <w:t>].</w:t>
      </w:r>
      <w:proofErr w:type="gramEnd"/>
      <w:r w:rsidRPr="0002406F">
        <w:rPr>
          <w:szCs w:val="28"/>
          <w:lang w:eastAsia="ko-KR"/>
        </w:rPr>
        <w:t xml:space="preserve"> Термический коэффициент линейного расширения при изменении температуры </w:t>
      </w:r>
      <w:proofErr w:type="gramStart"/>
      <w:r w:rsidRPr="0002406F">
        <w:rPr>
          <w:szCs w:val="28"/>
          <w:lang w:eastAsia="ko-KR"/>
        </w:rPr>
        <w:t>от</w:t>
      </w:r>
      <w:proofErr w:type="gramEnd"/>
      <w:r w:rsidRPr="0002406F">
        <w:rPr>
          <w:szCs w:val="28"/>
          <w:lang w:eastAsia="ko-KR"/>
        </w:rPr>
        <w:t xml:space="preserve"> </w:t>
      </w:r>
      <w:r w:rsidRPr="0002406F">
        <w:rPr>
          <w:position w:val="-6"/>
          <w:szCs w:val="28"/>
          <w:lang w:eastAsia="ko-KR"/>
        </w:rPr>
        <w:object w:dxaOrig="480" w:dyaOrig="300">
          <v:shape id="_x0000_i1027" type="#_x0000_t75" style="width:23.75pt;height:14.95pt" o:ole="">
            <v:imagedata r:id="rId17" o:title=""/>
          </v:shape>
          <o:OLEObject Type="Embed" ProgID="Equation.3" ShapeID="_x0000_i1027" DrawAspect="Content" ObjectID="_1605601074" r:id="rId18"/>
        </w:object>
      </w:r>
      <w:r w:rsidRPr="0002406F">
        <w:rPr>
          <w:szCs w:val="28"/>
          <w:lang w:eastAsia="ko-KR"/>
        </w:rPr>
        <w:t xml:space="preserve"> </w:t>
      </w:r>
      <w:proofErr w:type="gramStart"/>
      <w:r w:rsidRPr="0002406F">
        <w:rPr>
          <w:szCs w:val="28"/>
          <w:lang w:eastAsia="ko-KR"/>
        </w:rPr>
        <w:t>до</w:t>
      </w:r>
      <w:proofErr w:type="gramEnd"/>
      <w:r w:rsidRPr="0002406F">
        <w:rPr>
          <w:szCs w:val="28"/>
          <w:lang w:eastAsia="ko-KR"/>
        </w:rPr>
        <w:t xml:space="preserve"> </w:t>
      </w:r>
      <w:r w:rsidRPr="0002406F">
        <w:rPr>
          <w:position w:val="-12"/>
          <w:szCs w:val="28"/>
          <w:lang w:eastAsia="ko-KR"/>
        </w:rPr>
        <w:object w:dxaOrig="720" w:dyaOrig="360">
          <v:shape id="_x0000_i1028" type="#_x0000_t75" style="width:36pt;height:18.35pt" o:ole="">
            <v:imagedata r:id="rId19" o:title=""/>
          </v:shape>
          <o:OLEObject Type="Embed" ProgID="Equation.3" ShapeID="_x0000_i1028" DrawAspect="Content" ObjectID="_1605601075" r:id="rId20"/>
        </w:object>
      </w:r>
      <w:r w:rsidRPr="0002406F">
        <w:rPr>
          <w:szCs w:val="28"/>
          <w:lang w:eastAsia="ko-KR"/>
        </w:rPr>
        <w:t xml:space="preserve"> возрастает в 3 раза, а коэффициент Пуассона при этом существенно уменьшается [</w:t>
      </w:r>
      <w:r w:rsidR="00ED22F5" w:rsidRPr="0002406F">
        <w:rPr>
          <w:szCs w:val="28"/>
          <w:lang w:eastAsia="ko-KR"/>
        </w:rPr>
        <w:t>10</w:t>
      </w:r>
      <w:r w:rsidRPr="0002406F">
        <w:rPr>
          <w:szCs w:val="28"/>
          <w:lang w:eastAsia="ko-KR"/>
        </w:rPr>
        <w:t>].</w:t>
      </w:r>
    </w:p>
    <w:tbl>
      <w:tblPr>
        <w:tblW w:w="0" w:type="auto"/>
        <w:tblInd w:w="108" w:type="dxa"/>
        <w:tblLook w:val="01E0"/>
      </w:tblPr>
      <w:tblGrid>
        <w:gridCol w:w="9360"/>
      </w:tblGrid>
      <w:tr w:rsidR="009979AA" w:rsidRPr="0002406F" w:rsidTr="007D6EC7">
        <w:tc>
          <w:tcPr>
            <w:tcW w:w="9360" w:type="dxa"/>
          </w:tcPr>
          <w:p w:rsidR="009979AA" w:rsidRPr="0002406F" w:rsidRDefault="009979AA" w:rsidP="00781E89">
            <w:pPr>
              <w:pStyle w:val="a3"/>
              <w:ind w:firstLine="34"/>
              <w:jc w:val="center"/>
              <w:rPr>
                <w:szCs w:val="28"/>
                <w:lang w:eastAsia="ko-KR"/>
              </w:rPr>
            </w:pPr>
            <w:r w:rsidRPr="0002406F">
              <w:rPr>
                <w:noProof/>
                <w:szCs w:val="28"/>
              </w:rPr>
              <w:drawing>
                <wp:inline distT="0" distB="0" distL="0" distR="0">
                  <wp:extent cx="3448050" cy="1247775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8916" t="73138" r="21832" b="4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9AA" w:rsidRPr="0002406F" w:rsidTr="007D6EC7">
        <w:tc>
          <w:tcPr>
            <w:tcW w:w="9360" w:type="dxa"/>
          </w:tcPr>
          <w:p w:rsidR="00504981" w:rsidRDefault="00504981" w:rsidP="00504981">
            <w:pPr>
              <w:pStyle w:val="a3"/>
              <w:spacing w:line="276" w:lineRule="auto"/>
              <w:ind w:firstLine="454"/>
              <w:jc w:val="center"/>
              <w:rPr>
                <w:szCs w:val="28"/>
                <w:lang w:eastAsia="ko-KR"/>
              </w:rPr>
            </w:pPr>
          </w:p>
          <w:p w:rsidR="00E773EE" w:rsidRPr="0002406F" w:rsidRDefault="009979AA" w:rsidP="00781E89">
            <w:pPr>
              <w:pStyle w:val="a3"/>
              <w:spacing w:line="276" w:lineRule="auto"/>
              <w:ind w:firstLine="34"/>
              <w:jc w:val="center"/>
              <w:rPr>
                <w:szCs w:val="28"/>
                <w:lang w:eastAsia="ko-KR"/>
              </w:rPr>
            </w:pPr>
            <w:r w:rsidRPr="0002406F">
              <w:rPr>
                <w:szCs w:val="28"/>
                <w:lang w:eastAsia="ko-KR"/>
              </w:rPr>
              <w:t xml:space="preserve">Рисунок </w:t>
            </w:r>
            <w:r w:rsidR="00775293" w:rsidRPr="0002406F">
              <w:rPr>
                <w:szCs w:val="28"/>
                <w:lang w:eastAsia="ko-KR"/>
              </w:rPr>
              <w:t>6</w:t>
            </w:r>
            <w:r w:rsidR="00504981">
              <w:rPr>
                <w:szCs w:val="28"/>
                <w:lang w:eastAsia="ko-KR"/>
              </w:rPr>
              <w:t>.</w:t>
            </w:r>
            <w:r w:rsidRPr="0002406F">
              <w:rPr>
                <w:szCs w:val="28"/>
                <w:lang w:eastAsia="ko-KR"/>
              </w:rPr>
              <w:t xml:space="preserve"> – Стабилизация </w:t>
            </w:r>
            <w:proofErr w:type="spellStart"/>
            <w:r w:rsidRPr="0002406F">
              <w:rPr>
                <w:szCs w:val="28"/>
                <w:lang w:eastAsia="ko-KR"/>
              </w:rPr>
              <w:t>имидного</w:t>
            </w:r>
            <w:proofErr w:type="spellEnd"/>
            <w:r w:rsidRPr="0002406F">
              <w:rPr>
                <w:szCs w:val="28"/>
                <w:lang w:eastAsia="ko-KR"/>
              </w:rPr>
              <w:t xml:space="preserve"> цикла за счет </w:t>
            </w:r>
          </w:p>
          <w:p w:rsidR="009979AA" w:rsidRPr="0002406F" w:rsidRDefault="009979AA" w:rsidP="00781E89">
            <w:pPr>
              <w:pStyle w:val="a3"/>
              <w:spacing w:line="276" w:lineRule="auto"/>
              <w:ind w:firstLine="34"/>
              <w:jc w:val="center"/>
              <w:rPr>
                <w:szCs w:val="28"/>
                <w:lang w:eastAsia="ko-KR"/>
              </w:rPr>
            </w:pPr>
            <w:r w:rsidRPr="0002406F">
              <w:rPr>
                <w:szCs w:val="28"/>
                <w:lang w:eastAsia="ko-KR"/>
              </w:rPr>
              <w:t xml:space="preserve">сопряжения связей </w:t>
            </w:r>
            <w:r w:rsidRPr="0002406F">
              <w:rPr>
                <w:position w:val="-6"/>
                <w:szCs w:val="28"/>
                <w:lang w:eastAsia="ko-KR"/>
              </w:rPr>
              <w:object w:dxaOrig="780" w:dyaOrig="300">
                <v:shape id="_x0000_i1029" type="#_x0000_t75" style="width:38.7pt;height:14.95pt" o:ole="">
                  <v:imagedata r:id="rId22" o:title=""/>
                </v:shape>
                <o:OLEObject Type="Embed" ProgID="Equation.3" ShapeID="_x0000_i1029" DrawAspect="Content" ObjectID="_1605601076" r:id="rId23"/>
              </w:object>
            </w:r>
            <w:r w:rsidRPr="0002406F">
              <w:rPr>
                <w:szCs w:val="28"/>
                <w:lang w:eastAsia="ko-KR"/>
              </w:rPr>
              <w:t>[</w:t>
            </w:r>
            <w:r w:rsidR="00242F8A" w:rsidRPr="0002406F">
              <w:rPr>
                <w:szCs w:val="28"/>
                <w:lang w:eastAsia="ko-KR"/>
              </w:rPr>
              <w:t>10</w:t>
            </w:r>
            <w:r w:rsidRPr="0002406F">
              <w:rPr>
                <w:szCs w:val="28"/>
                <w:lang w:eastAsia="ko-KR"/>
              </w:rPr>
              <w:t>]</w:t>
            </w:r>
          </w:p>
          <w:p w:rsidR="00321087" w:rsidRPr="0002406F" w:rsidRDefault="00321087" w:rsidP="0002406F">
            <w:pPr>
              <w:pStyle w:val="a3"/>
              <w:ind w:firstLine="454"/>
              <w:jc w:val="center"/>
              <w:rPr>
                <w:szCs w:val="28"/>
                <w:lang w:eastAsia="ko-KR"/>
              </w:rPr>
            </w:pPr>
          </w:p>
        </w:tc>
      </w:tr>
      <w:tr w:rsidR="009979AA" w:rsidRPr="0002406F" w:rsidTr="007D6EC7">
        <w:tc>
          <w:tcPr>
            <w:tcW w:w="9360" w:type="dxa"/>
          </w:tcPr>
          <w:p w:rsidR="009979AA" w:rsidRPr="0002406F" w:rsidRDefault="009979AA" w:rsidP="00781E89">
            <w:pPr>
              <w:pStyle w:val="a3"/>
              <w:ind w:firstLine="34"/>
              <w:jc w:val="center"/>
              <w:rPr>
                <w:szCs w:val="28"/>
                <w:lang w:eastAsia="ko-KR"/>
              </w:rPr>
            </w:pPr>
            <w:r w:rsidRPr="0002406F">
              <w:rPr>
                <w:noProof/>
                <w:szCs w:val="28"/>
              </w:rPr>
              <w:drawing>
                <wp:inline distT="0" distB="0" distL="0" distR="0">
                  <wp:extent cx="4695825" cy="1304925"/>
                  <wp:effectExtent l="1905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9AA" w:rsidRPr="0002406F" w:rsidTr="007D6EC7">
        <w:tc>
          <w:tcPr>
            <w:tcW w:w="9360" w:type="dxa"/>
          </w:tcPr>
          <w:p w:rsidR="00E773EE" w:rsidRPr="0002406F" w:rsidRDefault="009979AA" w:rsidP="00781E89">
            <w:pPr>
              <w:pStyle w:val="a3"/>
              <w:spacing w:line="276" w:lineRule="auto"/>
              <w:ind w:firstLine="34"/>
              <w:jc w:val="center"/>
              <w:rPr>
                <w:szCs w:val="28"/>
              </w:rPr>
            </w:pPr>
            <w:r w:rsidRPr="0002406F">
              <w:rPr>
                <w:szCs w:val="28"/>
              </w:rPr>
              <w:t xml:space="preserve">Рисунок </w:t>
            </w:r>
            <w:r w:rsidR="00775293" w:rsidRPr="0002406F">
              <w:rPr>
                <w:szCs w:val="28"/>
              </w:rPr>
              <w:t>7</w:t>
            </w:r>
            <w:r w:rsidR="00504981">
              <w:rPr>
                <w:szCs w:val="28"/>
              </w:rPr>
              <w:t>.</w:t>
            </w:r>
            <w:r w:rsidRPr="0002406F">
              <w:rPr>
                <w:szCs w:val="28"/>
              </w:rPr>
              <w:t xml:space="preserve"> – Стабилизация </w:t>
            </w:r>
            <w:proofErr w:type="spellStart"/>
            <w:r w:rsidRPr="0002406F">
              <w:rPr>
                <w:szCs w:val="28"/>
              </w:rPr>
              <w:t>имидного</w:t>
            </w:r>
            <w:proofErr w:type="spellEnd"/>
            <w:r w:rsidRPr="0002406F">
              <w:rPr>
                <w:szCs w:val="28"/>
              </w:rPr>
              <w:t xml:space="preserve"> цикла за счет </w:t>
            </w:r>
          </w:p>
          <w:p w:rsidR="009979AA" w:rsidRPr="0002406F" w:rsidRDefault="009979AA" w:rsidP="00504981">
            <w:pPr>
              <w:pStyle w:val="a3"/>
              <w:spacing w:line="276" w:lineRule="auto"/>
              <w:ind w:firstLine="454"/>
              <w:jc w:val="center"/>
              <w:rPr>
                <w:szCs w:val="28"/>
                <w:lang w:eastAsia="ko-KR"/>
              </w:rPr>
            </w:pPr>
            <w:r w:rsidRPr="0002406F">
              <w:rPr>
                <w:szCs w:val="28"/>
              </w:rPr>
              <w:t xml:space="preserve">сопряжения связей </w:t>
            </w:r>
            <w:r w:rsidR="00371CCE" w:rsidRPr="0002406F">
              <w:rPr>
                <w:i/>
                <w:szCs w:val="28"/>
                <w:lang w:val="en-US"/>
              </w:rPr>
              <w:t>C</w:t>
            </w:r>
            <w:r w:rsidR="00371CCE" w:rsidRPr="0002406F">
              <w:rPr>
                <w:i/>
                <w:szCs w:val="28"/>
                <w:vertAlign w:val="subscript"/>
                <w:lang w:val="en-US"/>
              </w:rPr>
              <w:t>ab</w:t>
            </w:r>
            <w:r w:rsidR="00371CCE" w:rsidRPr="0002406F">
              <w:rPr>
                <w:szCs w:val="28"/>
              </w:rPr>
              <w:t xml:space="preserve"> ‒ </w:t>
            </w:r>
            <w:proofErr w:type="spellStart"/>
            <w:r w:rsidR="00371CCE" w:rsidRPr="0002406F">
              <w:rPr>
                <w:i/>
                <w:szCs w:val="28"/>
                <w:lang w:val="en-US"/>
              </w:rPr>
              <w:t>C</w:t>
            </w:r>
            <w:r w:rsidR="00371CCE" w:rsidRPr="0002406F">
              <w:rPr>
                <w:i/>
                <w:szCs w:val="28"/>
                <w:vertAlign w:val="subscript"/>
                <w:lang w:val="en-US"/>
              </w:rPr>
              <w:t>el</w:t>
            </w:r>
            <w:proofErr w:type="spellEnd"/>
            <w:r w:rsidR="00371CCE" w:rsidRPr="0002406F">
              <w:rPr>
                <w:i/>
                <w:szCs w:val="28"/>
                <w:vertAlign w:val="subscript"/>
              </w:rPr>
              <w:t xml:space="preserve"> </w:t>
            </w:r>
            <w:r w:rsidRPr="0002406F">
              <w:rPr>
                <w:szCs w:val="28"/>
                <w:lang w:eastAsia="ko-KR"/>
              </w:rPr>
              <w:t>[</w:t>
            </w:r>
            <w:r w:rsidR="00242F8A" w:rsidRPr="0002406F">
              <w:rPr>
                <w:szCs w:val="28"/>
                <w:lang w:eastAsia="ko-KR"/>
              </w:rPr>
              <w:t>10</w:t>
            </w:r>
            <w:r w:rsidRPr="0002406F">
              <w:rPr>
                <w:szCs w:val="28"/>
                <w:lang w:eastAsia="ko-KR"/>
              </w:rPr>
              <w:t>].</w:t>
            </w:r>
          </w:p>
          <w:p w:rsidR="009979AA" w:rsidRPr="0002406F" w:rsidRDefault="009979AA" w:rsidP="0002406F">
            <w:pPr>
              <w:pStyle w:val="a3"/>
              <w:ind w:firstLine="454"/>
              <w:jc w:val="center"/>
              <w:rPr>
                <w:szCs w:val="28"/>
                <w:lang w:eastAsia="ko-KR"/>
              </w:rPr>
            </w:pPr>
          </w:p>
        </w:tc>
      </w:tr>
    </w:tbl>
    <w:p w:rsidR="009979AA" w:rsidRPr="0002406F" w:rsidRDefault="009979AA" w:rsidP="00504981">
      <w:pPr>
        <w:pStyle w:val="a3"/>
        <w:spacing w:line="276" w:lineRule="auto"/>
        <w:ind w:firstLine="454"/>
        <w:jc w:val="both"/>
        <w:rPr>
          <w:szCs w:val="28"/>
          <w:lang w:eastAsia="ko-KR"/>
        </w:rPr>
      </w:pPr>
      <w:r w:rsidRPr="0002406F">
        <w:rPr>
          <w:szCs w:val="28"/>
          <w:lang w:eastAsia="ko-KR"/>
        </w:rPr>
        <w:t xml:space="preserve">Полиимиды обладают высокой прочностью на растяжение, отличными изоляционными свойствами (электрической прочностью), химической </w:t>
      </w:r>
      <w:r w:rsidRPr="0002406F">
        <w:rPr>
          <w:szCs w:val="28"/>
          <w:lang w:eastAsia="ko-KR"/>
        </w:rPr>
        <w:lastRenderedPageBreak/>
        <w:t>стойкостью, несгораемостью, что определило их основное использование в качестве электроизоляци</w:t>
      </w:r>
      <w:r w:rsidR="00E773EE" w:rsidRPr="0002406F">
        <w:rPr>
          <w:szCs w:val="28"/>
          <w:lang w:eastAsia="ko-KR"/>
        </w:rPr>
        <w:t>онных материалов</w:t>
      </w:r>
      <w:r w:rsidRPr="0002406F">
        <w:rPr>
          <w:szCs w:val="28"/>
          <w:lang w:eastAsia="ko-KR"/>
        </w:rPr>
        <w:t xml:space="preserve">. Модуль упругости </w:t>
      </w:r>
      <w:proofErr w:type="spellStart"/>
      <w:r w:rsidRPr="0002406F">
        <w:rPr>
          <w:szCs w:val="28"/>
          <w:lang w:eastAsia="ko-KR"/>
        </w:rPr>
        <w:t>полиимидных</w:t>
      </w:r>
      <w:proofErr w:type="spellEnd"/>
      <w:r w:rsidRPr="0002406F">
        <w:rPr>
          <w:szCs w:val="28"/>
          <w:lang w:eastAsia="ko-KR"/>
        </w:rPr>
        <w:t xml:space="preserve"> пленок с ростом температуры в интервале </w:t>
      </w:r>
      <w:r w:rsidR="005012D4" w:rsidRPr="0002406F">
        <w:rPr>
          <w:szCs w:val="28"/>
          <w:lang w:eastAsia="ko-KR"/>
        </w:rPr>
        <w:t>293 – 573</w:t>
      </w:r>
      <w:proofErr w:type="gramStart"/>
      <w:r w:rsidR="005012D4" w:rsidRPr="0002406F">
        <w:rPr>
          <w:szCs w:val="28"/>
          <w:lang w:eastAsia="ko-KR"/>
        </w:rPr>
        <w:t xml:space="preserve"> К</w:t>
      </w:r>
      <w:proofErr w:type="gramEnd"/>
      <w:r w:rsidR="005012D4" w:rsidRPr="0002406F">
        <w:rPr>
          <w:szCs w:val="28"/>
          <w:lang w:eastAsia="ko-KR"/>
        </w:rPr>
        <w:t xml:space="preserve"> </w:t>
      </w:r>
      <w:r w:rsidRPr="0002406F">
        <w:rPr>
          <w:szCs w:val="28"/>
          <w:lang w:eastAsia="ko-KR"/>
        </w:rPr>
        <w:t xml:space="preserve">уменьшается (по линейному закону) более чем в 3 раза. Они обладают хорошим набором технологических свойств, </w:t>
      </w:r>
      <w:r w:rsidR="00E773EE" w:rsidRPr="0002406F">
        <w:rPr>
          <w:szCs w:val="28"/>
          <w:lang w:eastAsia="ko-KR"/>
        </w:rPr>
        <w:t>благодаря чему становятся</w:t>
      </w:r>
      <w:r w:rsidRPr="0002406F">
        <w:rPr>
          <w:szCs w:val="28"/>
          <w:lang w:eastAsia="ko-KR"/>
        </w:rPr>
        <w:t xml:space="preserve"> незаменимыми в процессах, связанных с вакуумным осаждением металлических пленок и фотолитографией: отсутствие </w:t>
      </w:r>
      <w:proofErr w:type="spellStart"/>
      <w:r w:rsidRPr="0002406F">
        <w:rPr>
          <w:szCs w:val="28"/>
          <w:lang w:eastAsia="ko-KR"/>
        </w:rPr>
        <w:t>газовыделения</w:t>
      </w:r>
      <w:proofErr w:type="spellEnd"/>
      <w:r w:rsidRPr="0002406F">
        <w:rPr>
          <w:szCs w:val="28"/>
          <w:lang w:eastAsia="ko-KR"/>
        </w:rPr>
        <w:t xml:space="preserve"> в вакууме до температур </w:t>
      </w:r>
      <w:r w:rsidR="00750C33" w:rsidRPr="0002406F">
        <w:rPr>
          <w:szCs w:val="28"/>
          <w:lang w:eastAsia="ko-KR"/>
        </w:rPr>
        <w:t xml:space="preserve">200 – 250 </w:t>
      </w:r>
      <w:proofErr w:type="spellStart"/>
      <w:r w:rsidR="00750C33" w:rsidRPr="0002406F">
        <w:rPr>
          <w:szCs w:val="28"/>
          <w:vertAlign w:val="superscript"/>
          <w:lang w:eastAsia="ko-KR"/>
        </w:rPr>
        <w:t>о</w:t>
      </w:r>
      <w:r w:rsidR="00750C33" w:rsidRPr="0002406F">
        <w:rPr>
          <w:szCs w:val="28"/>
          <w:lang w:eastAsia="ko-KR"/>
        </w:rPr>
        <w:t>С</w:t>
      </w:r>
      <w:proofErr w:type="spellEnd"/>
      <w:r w:rsidRPr="0002406F">
        <w:rPr>
          <w:szCs w:val="28"/>
          <w:lang w:eastAsia="ko-KR"/>
        </w:rPr>
        <w:t>, устойчивостью к воздействию кислот и способностью к травлению в сильных щелочных средах [</w:t>
      </w:r>
      <w:r w:rsidR="00665F25" w:rsidRPr="0002406F">
        <w:rPr>
          <w:szCs w:val="28"/>
          <w:lang w:eastAsia="ko-KR"/>
        </w:rPr>
        <w:t>1</w:t>
      </w:r>
      <w:r w:rsidRPr="0002406F">
        <w:rPr>
          <w:szCs w:val="28"/>
        </w:rPr>
        <w:t>7</w:t>
      </w:r>
      <w:r w:rsidRPr="0002406F">
        <w:rPr>
          <w:szCs w:val="28"/>
          <w:lang w:eastAsia="ko-KR"/>
        </w:rPr>
        <w:t>].</w:t>
      </w:r>
    </w:p>
    <w:p w:rsidR="009979AA" w:rsidRPr="0002406F" w:rsidRDefault="009979AA" w:rsidP="000240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9AA" w:rsidRPr="0002406F" w:rsidRDefault="00930FE8" w:rsidP="000240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406F">
        <w:rPr>
          <w:rFonts w:ascii="Times New Roman" w:hAnsi="Times New Roman" w:cs="Times New Roman"/>
          <w:b/>
          <w:sz w:val="28"/>
          <w:szCs w:val="28"/>
        </w:rPr>
        <w:t>1</w:t>
      </w:r>
      <w:r w:rsidR="00B629F4" w:rsidRPr="0002406F">
        <w:rPr>
          <w:rFonts w:ascii="Times New Roman" w:hAnsi="Times New Roman" w:cs="Times New Roman"/>
          <w:b/>
          <w:sz w:val="28"/>
          <w:szCs w:val="28"/>
        </w:rPr>
        <w:t>.</w:t>
      </w:r>
      <w:r w:rsidR="00A74550" w:rsidRPr="0002406F">
        <w:rPr>
          <w:rFonts w:ascii="Times New Roman" w:hAnsi="Times New Roman" w:cs="Times New Roman"/>
          <w:b/>
          <w:sz w:val="28"/>
          <w:szCs w:val="28"/>
        </w:rPr>
        <w:t>4</w:t>
      </w:r>
      <w:r w:rsidR="009979AA" w:rsidRPr="0002406F">
        <w:rPr>
          <w:rFonts w:ascii="Times New Roman" w:hAnsi="Times New Roman" w:cs="Times New Roman"/>
          <w:b/>
          <w:sz w:val="28"/>
          <w:szCs w:val="28"/>
        </w:rPr>
        <w:t xml:space="preserve"> Влияние </w:t>
      </w:r>
      <w:r w:rsidRPr="0002406F">
        <w:rPr>
          <w:rFonts w:ascii="Times New Roman" w:hAnsi="Times New Roman" w:cs="Times New Roman"/>
          <w:b/>
          <w:sz w:val="28"/>
          <w:szCs w:val="28"/>
        </w:rPr>
        <w:t>электро</w:t>
      </w:r>
      <w:r w:rsidR="009979AA" w:rsidRPr="0002406F">
        <w:rPr>
          <w:rFonts w:ascii="Times New Roman" w:hAnsi="Times New Roman" w:cs="Times New Roman"/>
          <w:b/>
          <w:sz w:val="28"/>
          <w:szCs w:val="28"/>
        </w:rPr>
        <w:t>нного облучения на физические свойства полимерных пленок</w:t>
      </w:r>
    </w:p>
    <w:p w:rsidR="006F6259" w:rsidRPr="0002406F" w:rsidRDefault="006F6259" w:rsidP="000240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79AA" w:rsidRPr="0002406F" w:rsidRDefault="0071373B" w:rsidP="00504981">
      <w:pPr>
        <w:pStyle w:val="a3"/>
        <w:spacing w:line="276" w:lineRule="auto"/>
        <w:ind w:firstLine="454"/>
        <w:jc w:val="both"/>
        <w:rPr>
          <w:szCs w:val="28"/>
          <w:lang w:eastAsia="ko-KR"/>
        </w:rPr>
      </w:pPr>
      <w:r w:rsidRPr="0002406F">
        <w:rPr>
          <w:szCs w:val="28"/>
          <w:lang w:eastAsia="ko-KR"/>
        </w:rPr>
        <w:t>О</w:t>
      </w:r>
      <w:r w:rsidR="009979AA" w:rsidRPr="0002406F">
        <w:rPr>
          <w:szCs w:val="28"/>
          <w:lang w:eastAsia="ko-KR"/>
        </w:rPr>
        <w:t>блучения полимерных материалов разными видами ион</w:t>
      </w:r>
      <w:r w:rsidR="00EF7783" w:rsidRPr="0002406F">
        <w:rPr>
          <w:szCs w:val="28"/>
          <w:lang w:eastAsia="ko-KR"/>
        </w:rPr>
        <w:t>и</w:t>
      </w:r>
      <w:r w:rsidR="009979AA" w:rsidRPr="0002406F">
        <w:rPr>
          <w:szCs w:val="28"/>
          <w:lang w:eastAsia="ko-KR"/>
        </w:rPr>
        <w:t>з</w:t>
      </w:r>
      <w:r w:rsidR="00EF7783" w:rsidRPr="0002406F">
        <w:rPr>
          <w:szCs w:val="28"/>
          <w:lang w:eastAsia="ko-KR"/>
        </w:rPr>
        <w:t>и</w:t>
      </w:r>
      <w:r w:rsidR="009979AA" w:rsidRPr="0002406F">
        <w:rPr>
          <w:szCs w:val="28"/>
          <w:lang w:eastAsia="ko-KR"/>
        </w:rPr>
        <w:t>рующих излучени</w:t>
      </w:r>
      <w:r w:rsidR="00EF7783" w:rsidRPr="0002406F">
        <w:rPr>
          <w:szCs w:val="28"/>
          <w:lang w:eastAsia="ko-KR"/>
        </w:rPr>
        <w:t>й</w:t>
      </w:r>
      <w:r w:rsidR="009979AA" w:rsidRPr="0002406F">
        <w:rPr>
          <w:szCs w:val="28"/>
          <w:lang w:eastAsia="ko-KR"/>
        </w:rPr>
        <w:t xml:space="preserve"> приводит к изменению их дефектной структуры и, как следствие, физико-химических свойств. В связи с этим установление природы </w:t>
      </w:r>
      <w:r w:rsidR="00DD7F98" w:rsidRPr="0002406F">
        <w:rPr>
          <w:szCs w:val="28"/>
          <w:lang w:eastAsia="ko-KR"/>
        </w:rPr>
        <w:t>образов</w:t>
      </w:r>
      <w:r w:rsidR="009979AA" w:rsidRPr="0002406F">
        <w:rPr>
          <w:szCs w:val="28"/>
          <w:lang w:eastAsia="ko-KR"/>
        </w:rPr>
        <w:t>ания и эволюции дефектной структуры,</w:t>
      </w:r>
      <w:r w:rsidR="00DD7F98" w:rsidRPr="0002406F">
        <w:rPr>
          <w:szCs w:val="28"/>
          <w:lang w:eastAsia="ko-KR"/>
        </w:rPr>
        <w:t xml:space="preserve"> а также ее</w:t>
      </w:r>
      <w:r w:rsidR="009979AA" w:rsidRPr="0002406F">
        <w:rPr>
          <w:szCs w:val="28"/>
          <w:lang w:eastAsia="ko-KR"/>
        </w:rPr>
        <w:t xml:space="preserve"> связи с изменением свойств материалов относятся к одному из основных задач физики конденсированного состояния.</w:t>
      </w:r>
      <w:r w:rsidR="009979AA" w:rsidRPr="0002406F">
        <w:rPr>
          <w:szCs w:val="28"/>
          <w:lang w:val="ru-MO" w:eastAsia="ko-KR"/>
        </w:rPr>
        <w:t xml:space="preserve"> </w:t>
      </w:r>
      <w:r w:rsidR="00DD7F98" w:rsidRPr="0002406F">
        <w:rPr>
          <w:szCs w:val="28"/>
          <w:lang w:val="ru-MO" w:eastAsia="ko-KR"/>
        </w:rPr>
        <w:t>Необходимость выполнения т</w:t>
      </w:r>
      <w:proofErr w:type="spellStart"/>
      <w:r w:rsidR="009979AA" w:rsidRPr="0002406F">
        <w:rPr>
          <w:szCs w:val="28"/>
          <w:lang w:eastAsia="ko-KR"/>
        </w:rPr>
        <w:t>аки</w:t>
      </w:r>
      <w:r w:rsidR="00DD7F98" w:rsidRPr="0002406F">
        <w:rPr>
          <w:szCs w:val="28"/>
          <w:lang w:eastAsia="ko-KR"/>
        </w:rPr>
        <w:t>х</w:t>
      </w:r>
      <w:proofErr w:type="spellEnd"/>
      <w:r w:rsidR="009979AA" w:rsidRPr="0002406F">
        <w:rPr>
          <w:szCs w:val="28"/>
          <w:lang w:eastAsia="ko-KR"/>
        </w:rPr>
        <w:t xml:space="preserve"> исследовани</w:t>
      </w:r>
      <w:r w:rsidR="00DD7F98" w:rsidRPr="0002406F">
        <w:rPr>
          <w:szCs w:val="28"/>
          <w:lang w:eastAsia="ko-KR"/>
        </w:rPr>
        <w:t>й</w:t>
      </w:r>
      <w:r w:rsidR="009979AA" w:rsidRPr="0002406F">
        <w:rPr>
          <w:szCs w:val="28"/>
          <w:lang w:eastAsia="ko-KR"/>
        </w:rPr>
        <w:t xml:space="preserve">, прежде всего, </w:t>
      </w:r>
      <w:r w:rsidR="00DD7F98" w:rsidRPr="0002406F">
        <w:rPr>
          <w:szCs w:val="28"/>
          <w:lang w:eastAsia="ko-KR"/>
        </w:rPr>
        <w:t>определяются</w:t>
      </w:r>
      <w:r w:rsidR="009979AA" w:rsidRPr="0002406F">
        <w:rPr>
          <w:szCs w:val="28"/>
          <w:lang w:eastAsia="ko-KR"/>
        </w:rPr>
        <w:t xml:space="preserve"> практическим интересом, обусловлен</w:t>
      </w:r>
      <w:r w:rsidR="00321087" w:rsidRPr="0002406F">
        <w:rPr>
          <w:szCs w:val="28"/>
          <w:lang w:eastAsia="ko-KR"/>
        </w:rPr>
        <w:t>ным</w:t>
      </w:r>
      <w:r w:rsidR="009979AA" w:rsidRPr="0002406F">
        <w:rPr>
          <w:szCs w:val="28"/>
          <w:lang w:eastAsia="ko-KR"/>
        </w:rPr>
        <w:t xml:space="preserve"> необходимостью </w:t>
      </w:r>
      <w:proofErr w:type="gramStart"/>
      <w:r w:rsidR="009979AA" w:rsidRPr="0002406F">
        <w:rPr>
          <w:szCs w:val="28"/>
          <w:lang w:eastAsia="ko-KR"/>
        </w:rPr>
        <w:t>решения проблем повышения надежности работы приборов</w:t>
      </w:r>
      <w:proofErr w:type="gramEnd"/>
      <w:r w:rsidR="009979AA" w:rsidRPr="0002406F">
        <w:rPr>
          <w:szCs w:val="28"/>
          <w:lang w:eastAsia="ko-KR"/>
        </w:rPr>
        <w:t xml:space="preserve"> и устройств, работающих в поле радиации, а также перспективностью радиационных технологий, позволяющих обеспечить направленную модификацию свойств материалов.</w:t>
      </w:r>
    </w:p>
    <w:p w:rsidR="009979AA" w:rsidRPr="0002406F" w:rsidRDefault="009979AA" w:rsidP="00504981">
      <w:pPr>
        <w:pStyle w:val="a3"/>
        <w:spacing w:line="276" w:lineRule="auto"/>
        <w:ind w:firstLine="454"/>
        <w:jc w:val="both"/>
        <w:rPr>
          <w:szCs w:val="28"/>
          <w:lang w:eastAsia="ko-KR"/>
        </w:rPr>
      </w:pPr>
      <w:r w:rsidRPr="0002406F">
        <w:rPr>
          <w:szCs w:val="28"/>
          <w:lang w:eastAsia="ko-KR"/>
        </w:rPr>
        <w:t>Образование радикалов в полимерах при облучении [</w:t>
      </w:r>
      <w:r w:rsidR="002D2163" w:rsidRPr="0002406F">
        <w:rPr>
          <w:szCs w:val="28"/>
          <w:lang w:eastAsia="ko-KR"/>
        </w:rPr>
        <w:t>22</w:t>
      </w:r>
      <w:r w:rsidRPr="0002406F">
        <w:rPr>
          <w:szCs w:val="28"/>
          <w:lang w:eastAsia="ko-KR"/>
        </w:rPr>
        <w:t>] происходит как при диссоциации возбужденных состояний макромолекул, так и в результате вторичных реакций радикалов, горячих атомов и ионов. Генерация возбужденных электронных состояний (</w:t>
      </w:r>
      <w:proofErr w:type="spellStart"/>
      <w:r w:rsidRPr="0002406F">
        <w:rPr>
          <w:szCs w:val="28"/>
          <w:lang w:eastAsia="ko-KR"/>
        </w:rPr>
        <w:t>синглетных</w:t>
      </w:r>
      <w:proofErr w:type="spellEnd"/>
      <w:r w:rsidRPr="0002406F">
        <w:rPr>
          <w:szCs w:val="28"/>
          <w:lang w:eastAsia="ko-KR"/>
        </w:rPr>
        <w:t xml:space="preserve"> и триплетных) макромолекул при поглощении энерг</w:t>
      </w:r>
      <w:proofErr w:type="gramStart"/>
      <w:r w:rsidRPr="0002406F">
        <w:rPr>
          <w:szCs w:val="28"/>
          <w:lang w:eastAsia="ko-KR"/>
        </w:rPr>
        <w:t>ии ио</w:t>
      </w:r>
      <w:proofErr w:type="gramEnd"/>
      <w:r w:rsidRPr="0002406F">
        <w:rPr>
          <w:szCs w:val="28"/>
          <w:lang w:eastAsia="ko-KR"/>
        </w:rPr>
        <w:t xml:space="preserve">низирующего излучения может происходить как при </w:t>
      </w:r>
      <w:proofErr w:type="spellStart"/>
      <w:r w:rsidR="00144BF9" w:rsidRPr="0002406F">
        <w:rPr>
          <w:szCs w:val="28"/>
          <w:lang w:eastAsia="ko-KR"/>
        </w:rPr>
        <w:t>непосредственом</w:t>
      </w:r>
      <w:proofErr w:type="spellEnd"/>
      <w:r w:rsidRPr="0002406F">
        <w:rPr>
          <w:szCs w:val="28"/>
          <w:lang w:eastAsia="ko-KR"/>
        </w:rPr>
        <w:t xml:space="preserve"> возбуждении</w:t>
      </w:r>
      <w:r w:rsidR="00144BF9" w:rsidRPr="0002406F">
        <w:rPr>
          <w:szCs w:val="28"/>
          <w:lang w:eastAsia="ko-KR"/>
        </w:rPr>
        <w:t>,</w:t>
      </w:r>
      <w:r w:rsidRPr="0002406F">
        <w:rPr>
          <w:szCs w:val="28"/>
          <w:lang w:eastAsia="ko-KR"/>
        </w:rPr>
        <w:t xml:space="preserve"> так и за счет энергии, выделяющейся при рекомбинации зарядов. При этом энергия локализуется преимущественно на химических группах с </w:t>
      </w:r>
      <w:proofErr w:type="spellStart"/>
      <w:r w:rsidRPr="0002406F">
        <w:rPr>
          <w:szCs w:val="28"/>
          <w:lang w:eastAsia="ko-KR"/>
        </w:rPr>
        <w:t>низколежащими</w:t>
      </w:r>
      <w:proofErr w:type="spellEnd"/>
      <w:r w:rsidRPr="0002406F">
        <w:rPr>
          <w:szCs w:val="28"/>
          <w:lang w:eastAsia="ko-KR"/>
        </w:rPr>
        <w:t xml:space="preserve"> возбужденными уровнями или со значительным сродством к электрону или протону в процессе передачи энергии и зарядов. </w:t>
      </w:r>
    </w:p>
    <w:p w:rsidR="009979AA" w:rsidRPr="0002406F" w:rsidRDefault="009979AA" w:rsidP="00504981">
      <w:pPr>
        <w:pStyle w:val="a3"/>
        <w:spacing w:line="276" w:lineRule="auto"/>
        <w:ind w:firstLine="454"/>
        <w:jc w:val="both"/>
        <w:rPr>
          <w:szCs w:val="28"/>
          <w:lang w:eastAsia="ko-KR"/>
        </w:rPr>
      </w:pPr>
      <w:r w:rsidRPr="0002406F">
        <w:rPr>
          <w:szCs w:val="28"/>
          <w:lang w:eastAsia="ko-KR"/>
        </w:rPr>
        <w:t xml:space="preserve">Рост концентрации макрорадикалов в полимерах в зависимости от поглощенной дозы излучения при низких температурах происходит до определенного значения. При некоторой дозе она достигает своего максимального значения и составляет порядка </w:t>
      </w:r>
      <w:r w:rsidRPr="0002406F">
        <w:rPr>
          <w:position w:val="-12"/>
          <w:szCs w:val="28"/>
          <w:lang w:eastAsia="ko-KR"/>
        </w:rPr>
        <w:object w:dxaOrig="1800" w:dyaOrig="440">
          <v:shape id="_x0000_i1030" type="#_x0000_t75" style="width:90.35pt;height:21.75pt" o:ole="">
            <v:imagedata r:id="rId25" o:title=""/>
          </v:shape>
          <o:OLEObject Type="Embed" ProgID="Equation.3" ShapeID="_x0000_i1030" DrawAspect="Content" ObjectID="_1605601077" r:id="rId26"/>
        </w:object>
      </w:r>
      <w:r w:rsidRPr="0002406F">
        <w:rPr>
          <w:szCs w:val="28"/>
          <w:lang w:eastAsia="ko-KR"/>
        </w:rPr>
        <w:t xml:space="preserve"> и зависит от природы полимера [</w:t>
      </w:r>
      <w:r w:rsidR="006757C9" w:rsidRPr="0002406F">
        <w:rPr>
          <w:szCs w:val="28"/>
          <w:lang w:eastAsia="ko-KR"/>
        </w:rPr>
        <w:t>23</w:t>
      </w:r>
      <w:r w:rsidRPr="0002406F">
        <w:rPr>
          <w:szCs w:val="28"/>
          <w:lang w:eastAsia="ko-KR"/>
        </w:rPr>
        <w:t>].</w:t>
      </w:r>
      <w:r w:rsidR="00144BF9" w:rsidRPr="0002406F">
        <w:rPr>
          <w:szCs w:val="28"/>
          <w:lang w:eastAsia="ko-KR"/>
        </w:rPr>
        <w:t xml:space="preserve"> </w:t>
      </w:r>
      <w:r w:rsidRPr="0002406F">
        <w:rPr>
          <w:szCs w:val="28"/>
          <w:lang w:eastAsia="ko-KR"/>
        </w:rPr>
        <w:t xml:space="preserve">В общем случае под действием излучения возможно </w:t>
      </w:r>
      <w:r w:rsidRPr="0002406F">
        <w:rPr>
          <w:szCs w:val="28"/>
          <w:lang w:eastAsia="ko-KR"/>
        </w:rPr>
        <w:lastRenderedPageBreak/>
        <w:t xml:space="preserve">образование радикалов с самой различной структурой. Однако в подавляющем большинстве при низких температурах стабилизируются только свободные радикалы, возникающие в результате разрыва </w:t>
      </w:r>
      <w:r w:rsidRPr="0002406F">
        <w:rPr>
          <w:position w:val="-6"/>
          <w:szCs w:val="28"/>
          <w:lang w:eastAsia="ko-KR"/>
        </w:rPr>
        <w:object w:dxaOrig="800" w:dyaOrig="300">
          <v:shape id="_x0000_i1031" type="#_x0000_t75" style="width:40.1pt;height:14.95pt" o:ole="">
            <v:imagedata r:id="rId27" o:title=""/>
          </v:shape>
          <o:OLEObject Type="Embed" ProgID="Equation.3" ShapeID="_x0000_i1031" DrawAspect="Content" ObjectID="_1605601078" r:id="rId28"/>
        </w:object>
      </w:r>
      <w:r w:rsidRPr="0002406F">
        <w:rPr>
          <w:szCs w:val="28"/>
          <w:lang w:eastAsia="ko-KR"/>
        </w:rPr>
        <w:t xml:space="preserve">– связи. </w:t>
      </w:r>
      <w:r w:rsidR="00144BF9" w:rsidRPr="0002406F">
        <w:rPr>
          <w:szCs w:val="28"/>
          <w:lang w:eastAsia="ko-KR"/>
        </w:rPr>
        <w:t>Свойства твердой фазы мало влияют н</w:t>
      </w:r>
      <w:r w:rsidRPr="0002406F">
        <w:rPr>
          <w:szCs w:val="28"/>
          <w:lang w:eastAsia="ko-KR"/>
        </w:rPr>
        <w:t xml:space="preserve">а диффузию атома </w:t>
      </w:r>
      <w:r w:rsidR="00144BF9" w:rsidRPr="0002406F">
        <w:rPr>
          <w:szCs w:val="28"/>
          <w:lang w:eastAsia="ko-KR"/>
        </w:rPr>
        <w:t>водорода</w:t>
      </w:r>
      <w:r w:rsidRPr="0002406F">
        <w:rPr>
          <w:szCs w:val="28"/>
          <w:lang w:eastAsia="ko-KR"/>
        </w:rPr>
        <w:t xml:space="preserve"> из «клетки» при разрыве </w:t>
      </w:r>
      <w:r w:rsidRPr="0002406F">
        <w:rPr>
          <w:position w:val="-6"/>
          <w:szCs w:val="28"/>
          <w:lang w:eastAsia="ko-KR"/>
        </w:rPr>
        <w:object w:dxaOrig="800" w:dyaOrig="300">
          <v:shape id="_x0000_i1032" type="#_x0000_t75" style="width:40.1pt;height:14.95pt" o:ole="">
            <v:imagedata r:id="rId29" o:title=""/>
          </v:shape>
          <o:OLEObject Type="Embed" ProgID="Equation.3" ShapeID="_x0000_i1032" DrawAspect="Content" ObjectID="_1605601079" r:id="rId30"/>
        </w:object>
      </w:r>
      <w:r w:rsidRPr="0002406F">
        <w:rPr>
          <w:szCs w:val="28"/>
          <w:lang w:eastAsia="ko-KR"/>
        </w:rPr>
        <w:t>– связи. Поэтому этот процесс становится достаточно вероятным</w:t>
      </w:r>
      <w:r w:rsidR="00144BF9" w:rsidRPr="0002406F">
        <w:rPr>
          <w:szCs w:val="28"/>
          <w:lang w:eastAsia="ko-KR"/>
        </w:rPr>
        <w:t xml:space="preserve"> среди других</w:t>
      </w:r>
      <w:r w:rsidRPr="0002406F">
        <w:rPr>
          <w:szCs w:val="28"/>
          <w:lang w:eastAsia="ko-KR"/>
        </w:rPr>
        <w:t>.</w:t>
      </w:r>
    </w:p>
    <w:p w:rsidR="009979AA" w:rsidRPr="0002406F" w:rsidRDefault="009979AA" w:rsidP="00504981">
      <w:pPr>
        <w:pStyle w:val="a3"/>
        <w:spacing w:line="276" w:lineRule="auto"/>
        <w:ind w:firstLine="454"/>
        <w:jc w:val="both"/>
        <w:rPr>
          <w:szCs w:val="28"/>
          <w:lang w:eastAsia="ko-KR"/>
        </w:rPr>
      </w:pPr>
      <w:r w:rsidRPr="0002406F">
        <w:rPr>
          <w:szCs w:val="28"/>
          <w:lang w:eastAsia="ko-KR"/>
        </w:rPr>
        <w:t xml:space="preserve">Облучение полимеров (в зависимости от их природы и температуры облучения) сильно влияет на процессы сшивания, деструкции, образования химически ненасыщенных связей и газообразных продуктов. В результате происходит разрыв химических связей </w:t>
      </w:r>
      <w:r w:rsidRPr="0002406F">
        <w:rPr>
          <w:position w:val="-6"/>
          <w:szCs w:val="28"/>
          <w:lang w:eastAsia="ko-KR"/>
        </w:rPr>
        <w:object w:dxaOrig="740" w:dyaOrig="300">
          <v:shape id="_x0000_i1033" type="#_x0000_t75" style="width:36.7pt;height:14.95pt" o:ole="">
            <v:imagedata r:id="rId31" o:title=""/>
          </v:shape>
          <o:OLEObject Type="Embed" ProgID="Equation.3" ShapeID="_x0000_i1033" DrawAspect="Content" ObjectID="_1605601080" r:id="rId32"/>
        </w:object>
      </w:r>
      <w:r w:rsidRPr="0002406F">
        <w:rPr>
          <w:szCs w:val="28"/>
          <w:lang w:eastAsia="ko-KR"/>
        </w:rPr>
        <w:t xml:space="preserve"> в основной и боковой цепи макромолекулы, а также связей </w:t>
      </w:r>
      <w:r w:rsidRPr="0002406F">
        <w:rPr>
          <w:position w:val="-6"/>
          <w:szCs w:val="28"/>
          <w:lang w:eastAsia="ko-KR"/>
        </w:rPr>
        <w:object w:dxaOrig="740" w:dyaOrig="300">
          <v:shape id="_x0000_i1034" type="#_x0000_t75" style="width:36.7pt;height:14.95pt" o:ole="">
            <v:imagedata r:id="rId33" o:title=""/>
          </v:shape>
          <o:OLEObject Type="Embed" ProgID="Equation.3" ShapeID="_x0000_i1034" DrawAspect="Content" ObjectID="_1605601081" r:id="rId34"/>
        </w:object>
      </w:r>
      <w:r w:rsidRPr="0002406F">
        <w:rPr>
          <w:szCs w:val="28"/>
          <w:lang w:eastAsia="ko-KR"/>
        </w:rPr>
        <w:t xml:space="preserve">, </w:t>
      </w:r>
      <w:r w:rsidRPr="0002406F">
        <w:rPr>
          <w:position w:val="-6"/>
          <w:szCs w:val="28"/>
          <w:lang w:eastAsia="ko-KR"/>
        </w:rPr>
        <w:object w:dxaOrig="780" w:dyaOrig="300">
          <v:shape id="_x0000_i1035" type="#_x0000_t75" style="width:38.7pt;height:14.95pt" o:ole="">
            <v:imagedata r:id="rId35" o:title=""/>
          </v:shape>
          <o:OLEObject Type="Embed" ProgID="Equation.3" ShapeID="_x0000_i1035" DrawAspect="Content" ObjectID="_1605601082" r:id="rId36"/>
        </w:object>
      </w:r>
      <w:r w:rsidRPr="0002406F">
        <w:rPr>
          <w:szCs w:val="28"/>
          <w:lang w:val="ru-MO" w:eastAsia="ko-KR"/>
        </w:rPr>
        <w:t xml:space="preserve">, </w:t>
      </w:r>
      <w:r w:rsidRPr="0002406F">
        <w:rPr>
          <w:position w:val="-6"/>
          <w:szCs w:val="28"/>
          <w:lang w:val="ru-MO" w:eastAsia="ko-KR"/>
        </w:rPr>
        <w:object w:dxaOrig="760" w:dyaOrig="300">
          <v:shape id="_x0000_i1036" type="#_x0000_t75" style="width:38.05pt;height:14.95pt" o:ole="">
            <v:imagedata r:id="rId37" o:title=""/>
          </v:shape>
          <o:OLEObject Type="Embed" ProgID="Equation.3" ShapeID="_x0000_i1036" DrawAspect="Content" ObjectID="_1605601083" r:id="rId38"/>
        </w:object>
      </w:r>
      <w:r w:rsidRPr="0002406F">
        <w:rPr>
          <w:szCs w:val="28"/>
          <w:lang w:val="ru-MO" w:eastAsia="ko-KR"/>
        </w:rPr>
        <w:t xml:space="preserve">, </w:t>
      </w:r>
      <w:r w:rsidRPr="0002406F">
        <w:rPr>
          <w:position w:val="-6"/>
          <w:szCs w:val="28"/>
          <w:lang w:val="ru-MO" w:eastAsia="ko-KR"/>
        </w:rPr>
        <w:object w:dxaOrig="820" w:dyaOrig="300">
          <v:shape id="_x0000_i1037" type="#_x0000_t75" style="width:41.45pt;height:14.95pt" o:ole="">
            <v:imagedata r:id="rId39" o:title=""/>
          </v:shape>
          <o:OLEObject Type="Embed" ProgID="Equation.3" ShapeID="_x0000_i1037" DrawAspect="Content" ObjectID="_1605601084" r:id="rId40"/>
        </w:object>
      </w:r>
      <w:r w:rsidRPr="0002406F">
        <w:rPr>
          <w:szCs w:val="28"/>
          <w:lang w:val="ru-MO" w:eastAsia="ko-KR"/>
        </w:rPr>
        <w:t xml:space="preserve">, </w:t>
      </w:r>
      <w:r w:rsidRPr="0002406F">
        <w:rPr>
          <w:position w:val="-6"/>
          <w:szCs w:val="28"/>
          <w:lang w:val="ru-MO" w:eastAsia="ko-KR"/>
        </w:rPr>
        <w:object w:dxaOrig="780" w:dyaOrig="300">
          <v:shape id="_x0000_i1038" type="#_x0000_t75" style="width:38.7pt;height:14.95pt" o:ole="">
            <v:imagedata r:id="rId41" o:title=""/>
          </v:shape>
          <o:OLEObject Type="Embed" ProgID="Equation.3" ShapeID="_x0000_i1038" DrawAspect="Content" ObjectID="_1605601085" r:id="rId42"/>
        </w:object>
      </w:r>
      <w:r w:rsidRPr="0002406F">
        <w:rPr>
          <w:szCs w:val="28"/>
          <w:lang w:val="ru-MO" w:eastAsia="ko-KR"/>
        </w:rPr>
        <w:t>,</w:t>
      </w:r>
      <w:r w:rsidRPr="0002406F">
        <w:rPr>
          <w:szCs w:val="28"/>
          <w:lang w:eastAsia="ko-KR"/>
        </w:rPr>
        <w:t xml:space="preserve"> </w:t>
      </w:r>
      <w:r w:rsidRPr="0002406F">
        <w:rPr>
          <w:position w:val="-6"/>
          <w:szCs w:val="28"/>
          <w:lang w:eastAsia="ko-KR"/>
        </w:rPr>
        <w:object w:dxaOrig="720" w:dyaOrig="300">
          <v:shape id="_x0000_i1039" type="#_x0000_t75" style="width:36pt;height:14.95pt" o:ole="">
            <v:imagedata r:id="rId43" o:title=""/>
          </v:shape>
          <o:OLEObject Type="Embed" ProgID="Equation.3" ShapeID="_x0000_i1039" DrawAspect="Content" ObjectID="_1605601086" r:id="rId44"/>
        </w:object>
      </w:r>
      <w:r w:rsidRPr="0002406F">
        <w:rPr>
          <w:szCs w:val="28"/>
          <w:lang w:val="ru-MO" w:eastAsia="ko-KR"/>
        </w:rPr>
        <w:t>.</w:t>
      </w:r>
      <w:r w:rsidRPr="0002406F">
        <w:rPr>
          <w:szCs w:val="28"/>
          <w:lang w:eastAsia="ko-KR"/>
        </w:rPr>
        <w:t xml:space="preserve"> Для большинства изученных к настоящему времени полимеров установлена характерная закономерность между поведением полимера под действием излучения и его строением. Полимеры деструктурируются, если в их молекулах атомы водорода, находящиеся около атома углерода, заменены на какие-либо другие группы. В случае</w:t>
      </w:r>
      <w:proofErr w:type="gramStart"/>
      <w:r w:rsidRPr="0002406F">
        <w:rPr>
          <w:szCs w:val="28"/>
          <w:lang w:eastAsia="ko-KR"/>
        </w:rPr>
        <w:t>,</w:t>
      </w:r>
      <w:proofErr w:type="gramEnd"/>
      <w:r w:rsidRPr="0002406F">
        <w:rPr>
          <w:szCs w:val="28"/>
          <w:lang w:eastAsia="ko-KR"/>
        </w:rPr>
        <w:t xml:space="preserve"> если каждый атом углерода цепи имеет хотя бы по одному атому водорода, то тогда преобладает структурирование. На радиационно-химические превращения полимеров, протекающие с участием радикалов, вклад этих процессов различен. Он зависит от вероятности диссоциации тех или иных связей.</w:t>
      </w:r>
    </w:p>
    <w:p w:rsidR="009979AA" w:rsidRPr="0002406F" w:rsidRDefault="009979AA" w:rsidP="00504981">
      <w:pPr>
        <w:pStyle w:val="a3"/>
        <w:spacing w:line="276" w:lineRule="auto"/>
        <w:ind w:firstLine="454"/>
        <w:jc w:val="both"/>
        <w:rPr>
          <w:szCs w:val="28"/>
          <w:lang w:eastAsia="ko-KR"/>
        </w:rPr>
      </w:pPr>
      <w:r w:rsidRPr="0002406F">
        <w:rPr>
          <w:szCs w:val="28"/>
          <w:lang w:eastAsia="ko-KR"/>
        </w:rPr>
        <w:t xml:space="preserve">Необходимо иметь в виду, что облучение полимеров приводит не только к образованию макрорадикалов, но и к возникновению низкомолекулярных свободных радикалов. При распаде </w:t>
      </w:r>
      <w:r w:rsidRPr="0002406F">
        <w:rPr>
          <w:position w:val="-6"/>
          <w:szCs w:val="28"/>
          <w:lang w:eastAsia="ko-KR"/>
        </w:rPr>
        <w:object w:dxaOrig="800" w:dyaOrig="300">
          <v:shape id="_x0000_i1040" type="#_x0000_t75" style="width:40.1pt;height:14.95pt" o:ole="">
            <v:imagedata r:id="rId29" o:title=""/>
          </v:shape>
          <o:OLEObject Type="Embed" ProgID="Equation.3" ShapeID="_x0000_i1040" DrawAspect="Content" ObjectID="_1605601087" r:id="rId45"/>
        </w:object>
      </w:r>
      <w:r w:rsidRPr="0002406F">
        <w:rPr>
          <w:szCs w:val="28"/>
          <w:lang w:eastAsia="ko-KR"/>
        </w:rPr>
        <w:t xml:space="preserve"> связи образуется атомарный водород или </w:t>
      </w:r>
      <w:proofErr w:type="spellStart"/>
      <w:r w:rsidRPr="0002406F">
        <w:rPr>
          <w:szCs w:val="28"/>
          <w:lang w:eastAsia="ko-KR"/>
        </w:rPr>
        <w:t>метильные</w:t>
      </w:r>
      <w:proofErr w:type="spellEnd"/>
      <w:r w:rsidRPr="0002406F">
        <w:rPr>
          <w:szCs w:val="28"/>
          <w:lang w:eastAsia="ko-KR"/>
        </w:rPr>
        <w:t xml:space="preserve"> радикалы, а при разрыве </w:t>
      </w:r>
      <w:r w:rsidRPr="0002406F">
        <w:rPr>
          <w:position w:val="-12"/>
          <w:szCs w:val="28"/>
          <w:lang w:eastAsia="ko-KR"/>
        </w:rPr>
        <w:object w:dxaOrig="1040" w:dyaOrig="380">
          <v:shape id="_x0000_i1041" type="#_x0000_t75" style="width:51.6pt;height:19pt" o:ole="">
            <v:imagedata r:id="rId46" o:title=""/>
          </v:shape>
          <o:OLEObject Type="Embed" ProgID="Equation.3" ShapeID="_x0000_i1041" DrawAspect="Content" ObjectID="_1605601088" r:id="rId47"/>
        </w:object>
      </w:r>
      <w:r w:rsidRPr="0002406F">
        <w:rPr>
          <w:szCs w:val="28"/>
          <w:lang w:eastAsia="ko-KR"/>
        </w:rPr>
        <w:t xml:space="preserve"> связи </w:t>
      </w:r>
      <w:r w:rsidRPr="0002406F">
        <w:rPr>
          <w:szCs w:val="28"/>
          <w:lang w:eastAsia="ko-KR"/>
        </w:rPr>
        <w:softHyphen/>
      </w:r>
      <w:r w:rsidRPr="0002406F">
        <w:rPr>
          <w:szCs w:val="28"/>
          <w:lang w:eastAsia="ko-KR"/>
        </w:rPr>
        <w:softHyphen/>
        <w:t xml:space="preserve">– радикальные фрагменты боковых групп. На образование макрорадикалов влияют реакции атомов водорода, поскольку диссоциация </w:t>
      </w:r>
      <w:r w:rsidRPr="0002406F">
        <w:rPr>
          <w:position w:val="-6"/>
          <w:szCs w:val="28"/>
          <w:lang w:eastAsia="ko-KR"/>
        </w:rPr>
        <w:object w:dxaOrig="800" w:dyaOrig="300">
          <v:shape id="_x0000_i1042" type="#_x0000_t75" style="width:40.1pt;height:14.95pt" o:ole="">
            <v:imagedata r:id="rId29" o:title=""/>
          </v:shape>
          <o:OLEObject Type="Embed" ProgID="Equation.3" ShapeID="_x0000_i1042" DrawAspect="Content" ObjectID="_1605601089" r:id="rId48"/>
        </w:object>
      </w:r>
      <w:r w:rsidRPr="0002406F">
        <w:rPr>
          <w:szCs w:val="28"/>
          <w:lang w:eastAsia="ko-KR"/>
        </w:rPr>
        <w:t xml:space="preserve"> связи является преобладающей реакцией при облучении многих водородосодержащих полимеров. В</w:t>
      </w:r>
      <w:r w:rsidRPr="0002406F">
        <w:rPr>
          <w:szCs w:val="28"/>
          <w:lang w:val="ru-MO" w:eastAsia="ko-KR"/>
        </w:rPr>
        <w:t xml:space="preserve"> </w:t>
      </w:r>
      <w:r w:rsidRPr="0002406F">
        <w:rPr>
          <w:szCs w:val="28"/>
          <w:lang w:eastAsia="ko-KR"/>
        </w:rPr>
        <w:t>работ</w:t>
      </w:r>
      <w:r w:rsidR="00023CB0" w:rsidRPr="0002406F">
        <w:rPr>
          <w:szCs w:val="28"/>
          <w:lang w:eastAsia="ko-KR"/>
        </w:rPr>
        <w:t>ах</w:t>
      </w:r>
      <w:r w:rsidRPr="0002406F">
        <w:rPr>
          <w:szCs w:val="28"/>
          <w:lang w:val="ru-MO" w:eastAsia="ko-KR"/>
        </w:rPr>
        <w:t xml:space="preserve"> [</w:t>
      </w:r>
      <w:r w:rsidR="00FE61A3" w:rsidRPr="0002406F">
        <w:rPr>
          <w:szCs w:val="28"/>
          <w:lang w:eastAsia="ko-KR"/>
        </w:rPr>
        <w:t>23</w:t>
      </w:r>
      <w:r w:rsidRPr="0002406F">
        <w:rPr>
          <w:szCs w:val="28"/>
          <w:lang w:eastAsia="ko-KR"/>
        </w:rPr>
        <w:t>,</w:t>
      </w:r>
      <w:r w:rsidR="00FE61A3" w:rsidRPr="0002406F">
        <w:rPr>
          <w:szCs w:val="28"/>
          <w:lang w:eastAsia="ko-KR"/>
        </w:rPr>
        <w:t>24]</w:t>
      </w:r>
      <w:r w:rsidRPr="0002406F">
        <w:rPr>
          <w:szCs w:val="28"/>
          <w:lang w:val="ru-MO" w:eastAsia="ko-KR"/>
        </w:rPr>
        <w:t xml:space="preserve"> </w:t>
      </w:r>
      <w:r w:rsidRPr="0002406F">
        <w:rPr>
          <w:szCs w:val="28"/>
          <w:lang w:eastAsia="ko-KR"/>
        </w:rPr>
        <w:t>подчеркива</w:t>
      </w:r>
      <w:r w:rsidR="00023CB0" w:rsidRPr="0002406F">
        <w:rPr>
          <w:szCs w:val="28"/>
          <w:lang w:eastAsia="ko-KR"/>
        </w:rPr>
        <w:t>ю</w:t>
      </w:r>
      <w:r w:rsidRPr="0002406F">
        <w:rPr>
          <w:szCs w:val="28"/>
          <w:lang w:eastAsia="ko-KR"/>
        </w:rPr>
        <w:t>тся, что наиболее значительные структурные изменения свойств полимерных материалов обусловлены необратимыми процессами структурирования и деструкции. Оба этих процесса обычно осуществляются одновременно. Однако преобладание одного из них зависит от структуры полимера, характера присутствующих веществ в системе и условий облучения.</w:t>
      </w:r>
    </w:p>
    <w:p w:rsidR="009979AA" w:rsidRPr="0002406F" w:rsidRDefault="009979AA" w:rsidP="00504981">
      <w:pPr>
        <w:pStyle w:val="a3"/>
        <w:spacing w:line="276" w:lineRule="auto"/>
        <w:ind w:firstLine="454"/>
        <w:jc w:val="both"/>
        <w:rPr>
          <w:szCs w:val="28"/>
          <w:lang w:eastAsia="ko-KR"/>
        </w:rPr>
      </w:pPr>
      <w:r w:rsidRPr="0002406F">
        <w:rPr>
          <w:szCs w:val="28"/>
          <w:lang w:eastAsia="ko-KR"/>
        </w:rPr>
        <w:t xml:space="preserve">Изучения влияния электронного облучения на механическую прочность фениловой, </w:t>
      </w:r>
      <w:proofErr w:type="spellStart"/>
      <w:r w:rsidRPr="0002406F">
        <w:rPr>
          <w:szCs w:val="28"/>
          <w:lang w:eastAsia="ko-KR"/>
        </w:rPr>
        <w:t>полиэтилентерефталатной</w:t>
      </w:r>
      <w:proofErr w:type="spellEnd"/>
      <w:r w:rsidRPr="0002406F">
        <w:rPr>
          <w:szCs w:val="28"/>
          <w:lang w:eastAsia="ko-KR"/>
        </w:rPr>
        <w:t xml:space="preserve">, </w:t>
      </w:r>
      <w:proofErr w:type="spellStart"/>
      <w:r w:rsidRPr="0002406F">
        <w:rPr>
          <w:szCs w:val="28"/>
          <w:lang w:eastAsia="ko-KR"/>
        </w:rPr>
        <w:t>фторопластной</w:t>
      </w:r>
      <w:proofErr w:type="spellEnd"/>
      <w:r w:rsidRPr="0002406F">
        <w:rPr>
          <w:szCs w:val="28"/>
          <w:lang w:eastAsia="ko-KR"/>
        </w:rPr>
        <w:t xml:space="preserve"> и </w:t>
      </w:r>
      <w:proofErr w:type="spellStart"/>
      <w:r w:rsidRPr="0002406F">
        <w:rPr>
          <w:szCs w:val="28"/>
          <w:lang w:eastAsia="ko-KR"/>
        </w:rPr>
        <w:t>полиимидной</w:t>
      </w:r>
      <w:proofErr w:type="spellEnd"/>
      <w:r w:rsidRPr="0002406F">
        <w:rPr>
          <w:szCs w:val="28"/>
          <w:lang w:eastAsia="ko-KR"/>
        </w:rPr>
        <w:t xml:space="preserve"> пленки  были проведены в работах [</w:t>
      </w:r>
      <w:r w:rsidR="0014410A" w:rsidRPr="0002406F">
        <w:rPr>
          <w:szCs w:val="28"/>
          <w:lang w:eastAsia="ko-KR"/>
        </w:rPr>
        <w:t>25</w:t>
      </w:r>
      <w:r w:rsidR="00144BF9" w:rsidRPr="0002406F">
        <w:rPr>
          <w:szCs w:val="28"/>
          <w:lang w:eastAsia="ko-KR"/>
        </w:rPr>
        <w:t xml:space="preserve"> -</w:t>
      </w:r>
      <w:r w:rsidRPr="0002406F">
        <w:rPr>
          <w:szCs w:val="28"/>
          <w:lang w:eastAsia="ko-KR"/>
        </w:rPr>
        <w:t xml:space="preserve"> </w:t>
      </w:r>
      <w:r w:rsidR="008F4DE9" w:rsidRPr="0002406F">
        <w:rPr>
          <w:szCs w:val="28"/>
          <w:lang w:eastAsia="ko-KR"/>
        </w:rPr>
        <w:t>2</w:t>
      </w:r>
      <w:r w:rsidR="0014410A" w:rsidRPr="0002406F">
        <w:rPr>
          <w:szCs w:val="28"/>
          <w:lang w:eastAsia="ko-KR"/>
        </w:rPr>
        <w:t>7</w:t>
      </w:r>
      <w:r w:rsidRPr="0002406F">
        <w:rPr>
          <w:szCs w:val="28"/>
          <w:lang w:eastAsia="ko-KR"/>
        </w:rPr>
        <w:t xml:space="preserve">]. Оказалось, что наименьшую радиационную стойкость среди перечисленных материалов имеет фторопластовая пленка, которая после облучения дозой </w:t>
      </w:r>
      <w:r w:rsidR="0074252D" w:rsidRPr="0002406F">
        <w:rPr>
          <w:szCs w:val="28"/>
          <w:lang w:eastAsia="ko-KR"/>
        </w:rPr>
        <w:t>10</w:t>
      </w:r>
      <w:r w:rsidR="0074252D" w:rsidRPr="0002406F">
        <w:rPr>
          <w:szCs w:val="28"/>
          <w:vertAlign w:val="superscript"/>
          <w:lang w:eastAsia="ko-KR"/>
        </w:rPr>
        <w:t xml:space="preserve">7 </w:t>
      </w:r>
      <w:r w:rsidR="00A419F4" w:rsidRPr="0002406F">
        <w:rPr>
          <w:szCs w:val="28"/>
          <w:lang w:eastAsia="ko-KR"/>
        </w:rPr>
        <w:t>Гр</w:t>
      </w:r>
      <w:r w:rsidR="0074252D" w:rsidRPr="0002406F">
        <w:rPr>
          <w:szCs w:val="28"/>
          <w:lang w:eastAsia="ko-KR"/>
        </w:rPr>
        <w:t xml:space="preserve"> </w:t>
      </w:r>
      <w:r w:rsidRPr="0002406F">
        <w:rPr>
          <w:szCs w:val="28"/>
          <w:lang w:eastAsia="ko-KR"/>
        </w:rPr>
        <w:t xml:space="preserve"> разрушается без усилия. По сравнению с фторопластовой пленкой более прочной и стойкой к электронному излучению </w:t>
      </w:r>
      <w:r w:rsidRPr="0002406F">
        <w:rPr>
          <w:szCs w:val="28"/>
          <w:lang w:eastAsia="ko-KR"/>
        </w:rPr>
        <w:lastRenderedPageBreak/>
        <w:t xml:space="preserve">оказалась </w:t>
      </w:r>
      <w:proofErr w:type="spellStart"/>
      <w:r w:rsidRPr="0002406F">
        <w:rPr>
          <w:szCs w:val="28"/>
          <w:lang w:eastAsia="ko-KR"/>
        </w:rPr>
        <w:t>полиэтилентерефталатная</w:t>
      </w:r>
      <w:proofErr w:type="spellEnd"/>
      <w:r w:rsidRPr="0002406F">
        <w:rPr>
          <w:szCs w:val="28"/>
          <w:lang w:eastAsia="ko-KR"/>
        </w:rPr>
        <w:t xml:space="preserve">. При облучении дозой </w:t>
      </w:r>
      <w:r w:rsidR="00023CB0" w:rsidRPr="0002406F">
        <w:rPr>
          <w:szCs w:val="28"/>
          <w:lang w:eastAsia="ko-KR"/>
        </w:rPr>
        <w:t xml:space="preserve">1 </w:t>
      </w:r>
      <w:proofErr w:type="spellStart"/>
      <w:r w:rsidR="00023CB0" w:rsidRPr="0002406F">
        <w:rPr>
          <w:szCs w:val="28"/>
          <w:lang w:eastAsia="ko-KR"/>
        </w:rPr>
        <w:t>МГр</w:t>
      </w:r>
      <w:proofErr w:type="spellEnd"/>
      <w:r w:rsidR="00023CB0" w:rsidRPr="0002406F">
        <w:rPr>
          <w:szCs w:val="28"/>
          <w:lang w:eastAsia="ko-KR"/>
        </w:rPr>
        <w:t xml:space="preserve"> </w:t>
      </w:r>
      <w:r w:rsidRPr="0002406F">
        <w:rPr>
          <w:szCs w:val="28"/>
          <w:lang w:eastAsia="ko-KR"/>
        </w:rPr>
        <w:t>пленка становится хрупкой, а при дозе</w:t>
      </w:r>
      <w:r w:rsidR="002D0F49" w:rsidRPr="0002406F">
        <w:rPr>
          <w:szCs w:val="28"/>
          <w:lang w:eastAsia="ko-KR"/>
        </w:rPr>
        <w:t xml:space="preserve"> 3·10</w:t>
      </w:r>
      <w:r w:rsidR="002D0F49" w:rsidRPr="0002406F">
        <w:rPr>
          <w:szCs w:val="28"/>
          <w:vertAlign w:val="superscript"/>
          <w:lang w:eastAsia="ko-KR"/>
        </w:rPr>
        <w:t xml:space="preserve">7 </w:t>
      </w:r>
      <w:r w:rsidR="002D0F49" w:rsidRPr="0002406F">
        <w:rPr>
          <w:szCs w:val="28"/>
          <w:lang w:eastAsia="ko-KR"/>
        </w:rPr>
        <w:t>Гр</w:t>
      </w:r>
      <w:r w:rsidRPr="0002406F">
        <w:rPr>
          <w:szCs w:val="28"/>
          <w:lang w:eastAsia="ko-KR"/>
        </w:rPr>
        <w:t xml:space="preserve">  наблюдается уменьшение предела прочности в 8 раз. Облучение дозой </w:t>
      </w:r>
      <w:r w:rsidR="002D0F49" w:rsidRPr="0002406F">
        <w:rPr>
          <w:szCs w:val="28"/>
          <w:lang w:eastAsia="ko-KR"/>
        </w:rPr>
        <w:t>10</w:t>
      </w:r>
      <w:r w:rsidR="002D0F49" w:rsidRPr="0002406F">
        <w:rPr>
          <w:szCs w:val="28"/>
          <w:vertAlign w:val="superscript"/>
          <w:lang w:eastAsia="ko-KR"/>
        </w:rPr>
        <w:t xml:space="preserve">8 </w:t>
      </w:r>
      <w:r w:rsidR="002D0F49" w:rsidRPr="0002406F">
        <w:rPr>
          <w:szCs w:val="28"/>
          <w:lang w:eastAsia="ko-KR"/>
        </w:rPr>
        <w:t>Гр</w:t>
      </w:r>
      <w:r w:rsidR="002D0F49" w:rsidRPr="0002406F">
        <w:rPr>
          <w:position w:val="-12"/>
          <w:szCs w:val="28"/>
          <w:lang w:eastAsia="ko-KR"/>
        </w:rPr>
        <w:t xml:space="preserve"> </w:t>
      </w:r>
      <w:r w:rsidRPr="0002406F">
        <w:rPr>
          <w:szCs w:val="28"/>
          <w:lang w:eastAsia="ko-KR"/>
        </w:rPr>
        <w:t xml:space="preserve">приводит к тому, что пленка разрушается под пучком. Фениловая пленка после облучения дозой </w:t>
      </w:r>
      <w:r w:rsidR="0076462B" w:rsidRPr="0002406F">
        <w:rPr>
          <w:szCs w:val="28"/>
          <w:lang w:eastAsia="ko-KR"/>
        </w:rPr>
        <w:t xml:space="preserve">5 </w:t>
      </w:r>
      <w:proofErr w:type="spellStart"/>
      <w:r w:rsidR="0076462B" w:rsidRPr="0002406F">
        <w:rPr>
          <w:szCs w:val="28"/>
          <w:lang w:eastAsia="ko-KR"/>
        </w:rPr>
        <w:t>МГр</w:t>
      </w:r>
      <w:proofErr w:type="spellEnd"/>
      <w:r w:rsidR="0076462B" w:rsidRPr="0002406F">
        <w:rPr>
          <w:szCs w:val="28"/>
          <w:lang w:eastAsia="ko-KR"/>
        </w:rPr>
        <w:t xml:space="preserve"> </w:t>
      </w:r>
      <w:r w:rsidRPr="0002406F">
        <w:rPr>
          <w:szCs w:val="28"/>
          <w:lang w:eastAsia="ko-KR"/>
        </w:rPr>
        <w:t>имела некоторое увеличение прочности и уменьшение деформации, т.е. в этом случае скорость сшивания разорванных цепей макромолекул превалировала над скоростью деструкции. Увеличение дозы облучения до</w:t>
      </w:r>
      <w:r w:rsidR="00EB5F47" w:rsidRPr="0002406F">
        <w:rPr>
          <w:szCs w:val="28"/>
          <w:lang w:eastAsia="ko-KR"/>
        </w:rPr>
        <w:t xml:space="preserve"> 500 </w:t>
      </w:r>
      <w:proofErr w:type="spellStart"/>
      <w:r w:rsidR="00EB5F47" w:rsidRPr="0002406F">
        <w:rPr>
          <w:szCs w:val="28"/>
          <w:lang w:eastAsia="ko-KR"/>
        </w:rPr>
        <w:t>МГр</w:t>
      </w:r>
      <w:proofErr w:type="spellEnd"/>
      <w:r w:rsidR="00EB5F47" w:rsidRPr="0002406F">
        <w:rPr>
          <w:szCs w:val="28"/>
          <w:lang w:eastAsia="ko-KR"/>
        </w:rPr>
        <w:t xml:space="preserve"> </w:t>
      </w:r>
      <w:r w:rsidRPr="0002406F">
        <w:rPr>
          <w:szCs w:val="28"/>
          <w:lang w:eastAsia="ko-KR"/>
        </w:rPr>
        <w:t xml:space="preserve">приводило к возрастанию скорости деструкции и тем самым к уменьшению прочности полимера. Из рассмотренных пленок наиболее </w:t>
      </w:r>
      <w:proofErr w:type="spellStart"/>
      <w:proofErr w:type="gramStart"/>
      <w:r w:rsidRPr="0002406F">
        <w:rPr>
          <w:szCs w:val="28"/>
          <w:lang w:eastAsia="ko-KR"/>
        </w:rPr>
        <w:t>радиационно</w:t>
      </w:r>
      <w:proofErr w:type="spellEnd"/>
      <w:r w:rsidRPr="0002406F">
        <w:rPr>
          <w:szCs w:val="28"/>
          <w:lang w:eastAsia="ko-KR"/>
        </w:rPr>
        <w:t xml:space="preserve"> стойкой</w:t>
      </w:r>
      <w:proofErr w:type="gramEnd"/>
      <w:r w:rsidRPr="0002406F">
        <w:rPr>
          <w:szCs w:val="28"/>
          <w:lang w:eastAsia="ko-KR"/>
        </w:rPr>
        <w:t xml:space="preserve"> оказалась </w:t>
      </w:r>
      <w:proofErr w:type="spellStart"/>
      <w:r w:rsidRPr="0002406F">
        <w:rPr>
          <w:szCs w:val="28"/>
          <w:lang w:eastAsia="ko-KR"/>
        </w:rPr>
        <w:t>полиимидная</w:t>
      </w:r>
      <w:proofErr w:type="spellEnd"/>
      <w:r w:rsidRPr="0002406F">
        <w:rPr>
          <w:szCs w:val="28"/>
          <w:lang w:eastAsia="ko-KR"/>
        </w:rPr>
        <w:t>. Облучение ее до поглощенной дозы</w:t>
      </w:r>
      <w:r w:rsidR="009C2C31" w:rsidRPr="0002406F">
        <w:rPr>
          <w:szCs w:val="28"/>
          <w:lang w:eastAsia="ko-KR"/>
        </w:rPr>
        <w:t xml:space="preserve"> 100 </w:t>
      </w:r>
      <w:proofErr w:type="spellStart"/>
      <w:r w:rsidR="009C2C31" w:rsidRPr="0002406F">
        <w:rPr>
          <w:szCs w:val="28"/>
          <w:lang w:eastAsia="ko-KR"/>
        </w:rPr>
        <w:t>МГр</w:t>
      </w:r>
      <w:proofErr w:type="spellEnd"/>
      <w:r w:rsidR="009C2C31" w:rsidRPr="0002406F">
        <w:rPr>
          <w:szCs w:val="28"/>
          <w:lang w:eastAsia="ko-KR"/>
        </w:rPr>
        <w:t xml:space="preserve"> </w:t>
      </w:r>
      <w:r w:rsidRPr="0002406F">
        <w:rPr>
          <w:szCs w:val="28"/>
          <w:lang w:eastAsia="ko-KR"/>
        </w:rPr>
        <w:t>не сказывается на ее механических характеристиках.</w:t>
      </w:r>
    </w:p>
    <w:p w:rsidR="009979AA" w:rsidRPr="0002406F" w:rsidRDefault="009979AA" w:rsidP="00504981">
      <w:pPr>
        <w:pStyle w:val="a3"/>
        <w:spacing w:line="276" w:lineRule="auto"/>
        <w:ind w:firstLine="454"/>
        <w:jc w:val="both"/>
        <w:rPr>
          <w:szCs w:val="28"/>
          <w:lang w:eastAsia="ko-KR"/>
        </w:rPr>
      </w:pPr>
      <w:r w:rsidRPr="0002406F">
        <w:rPr>
          <w:szCs w:val="28"/>
          <w:lang w:eastAsia="ko-KR"/>
        </w:rPr>
        <w:t>Авторы [</w:t>
      </w:r>
      <w:r w:rsidR="00874B01" w:rsidRPr="0002406F">
        <w:rPr>
          <w:szCs w:val="28"/>
          <w:lang w:eastAsia="ko-KR"/>
        </w:rPr>
        <w:t>22</w:t>
      </w:r>
      <w:r w:rsidRPr="0002406F">
        <w:rPr>
          <w:szCs w:val="28"/>
          <w:lang w:eastAsia="ko-KR"/>
        </w:rPr>
        <w:t>-</w:t>
      </w:r>
      <w:r w:rsidR="00874B01" w:rsidRPr="0002406F">
        <w:rPr>
          <w:szCs w:val="28"/>
          <w:lang w:eastAsia="ko-KR"/>
        </w:rPr>
        <w:t>2</w:t>
      </w:r>
      <w:r w:rsidR="00844144" w:rsidRPr="0002406F">
        <w:rPr>
          <w:szCs w:val="28"/>
          <w:lang w:eastAsia="ko-KR"/>
        </w:rPr>
        <w:t>5</w:t>
      </w:r>
      <w:r w:rsidRPr="0002406F">
        <w:rPr>
          <w:szCs w:val="28"/>
          <w:lang w:eastAsia="ko-KR"/>
        </w:rPr>
        <w:t xml:space="preserve">] возрастание стойкости полимеров к воздействию электронного облучения связывают существованием в указанных структурах </w:t>
      </w:r>
      <w:proofErr w:type="spellStart"/>
      <w:r w:rsidRPr="0002406F">
        <w:rPr>
          <w:szCs w:val="28"/>
          <w:lang w:eastAsia="ko-KR"/>
        </w:rPr>
        <w:t>бензольных</w:t>
      </w:r>
      <w:proofErr w:type="spellEnd"/>
      <w:r w:rsidRPr="0002406F">
        <w:rPr>
          <w:szCs w:val="28"/>
          <w:lang w:eastAsia="ko-KR"/>
        </w:rPr>
        <w:t xml:space="preserve"> колец. Обладание защитного эффекта у сложных полимеров к действию радиационного излучения связано с процессом внутреннего переноса энергии. </w:t>
      </w:r>
      <w:proofErr w:type="spellStart"/>
      <w:proofErr w:type="gramStart"/>
      <w:r w:rsidRPr="0002406F">
        <w:rPr>
          <w:szCs w:val="28"/>
          <w:lang w:eastAsia="ko-KR"/>
        </w:rPr>
        <w:t>Бензольное</w:t>
      </w:r>
      <w:proofErr w:type="spellEnd"/>
      <w:r w:rsidRPr="0002406F">
        <w:rPr>
          <w:szCs w:val="28"/>
          <w:lang w:eastAsia="ko-KR"/>
        </w:rPr>
        <w:t xml:space="preserve"> ядро макромолекул, возбужденное до </w:t>
      </w:r>
      <w:proofErr w:type="spellStart"/>
      <w:r w:rsidRPr="0002406F">
        <w:rPr>
          <w:szCs w:val="28"/>
          <w:lang w:eastAsia="ko-KR"/>
        </w:rPr>
        <w:t>синглетного</w:t>
      </w:r>
      <w:proofErr w:type="spellEnd"/>
      <w:r w:rsidRPr="0002406F">
        <w:rPr>
          <w:szCs w:val="28"/>
          <w:lang w:eastAsia="ko-KR"/>
        </w:rPr>
        <w:t xml:space="preserve"> состояния, рассеивает эту поглощенную энергию в виде флуоресценции в видимой и ультрафиолетовой областях спектра.</w:t>
      </w:r>
      <w:proofErr w:type="gramEnd"/>
    </w:p>
    <w:p w:rsidR="009979AA" w:rsidRPr="0002406F" w:rsidRDefault="009979AA" w:rsidP="00504981">
      <w:pPr>
        <w:pStyle w:val="a5"/>
        <w:spacing w:after="0" w:line="276" w:lineRule="auto"/>
        <w:ind w:firstLine="454"/>
        <w:jc w:val="both"/>
        <w:rPr>
          <w:sz w:val="28"/>
          <w:szCs w:val="28"/>
        </w:rPr>
      </w:pPr>
      <w:r w:rsidRPr="0002406F">
        <w:rPr>
          <w:sz w:val="28"/>
          <w:szCs w:val="28"/>
        </w:rPr>
        <w:t>Результаты, полученные в работах [</w:t>
      </w:r>
      <w:r w:rsidR="00A169ED" w:rsidRPr="0002406F">
        <w:rPr>
          <w:sz w:val="28"/>
          <w:szCs w:val="28"/>
        </w:rPr>
        <w:t>27</w:t>
      </w:r>
      <w:r w:rsidRPr="0002406F">
        <w:rPr>
          <w:sz w:val="28"/>
          <w:szCs w:val="28"/>
        </w:rPr>
        <w:t>-</w:t>
      </w:r>
      <w:r w:rsidR="00A169ED" w:rsidRPr="0002406F">
        <w:rPr>
          <w:sz w:val="28"/>
          <w:szCs w:val="28"/>
        </w:rPr>
        <w:t>30</w:t>
      </w:r>
      <w:r w:rsidR="00E74BCD" w:rsidRPr="0002406F">
        <w:rPr>
          <w:sz w:val="28"/>
          <w:szCs w:val="28"/>
        </w:rPr>
        <w:t>]</w:t>
      </w:r>
      <w:r w:rsidR="00EC6D53" w:rsidRPr="0002406F">
        <w:rPr>
          <w:sz w:val="28"/>
          <w:szCs w:val="28"/>
        </w:rPr>
        <w:t>,</w:t>
      </w:r>
      <w:r w:rsidR="00E74BCD" w:rsidRPr="0002406F">
        <w:rPr>
          <w:sz w:val="28"/>
          <w:szCs w:val="28"/>
        </w:rPr>
        <w:t xml:space="preserve"> </w:t>
      </w:r>
      <w:r w:rsidR="00EC6D53" w:rsidRPr="0002406F">
        <w:rPr>
          <w:sz w:val="28"/>
          <w:szCs w:val="28"/>
        </w:rPr>
        <w:t>у</w:t>
      </w:r>
      <w:r w:rsidR="00E74BCD" w:rsidRPr="0002406F">
        <w:rPr>
          <w:sz w:val="28"/>
          <w:szCs w:val="28"/>
        </w:rPr>
        <w:t>казываю</w:t>
      </w:r>
      <w:r w:rsidRPr="0002406F">
        <w:rPr>
          <w:sz w:val="28"/>
          <w:szCs w:val="28"/>
        </w:rPr>
        <w:t xml:space="preserve">т </w:t>
      </w:r>
      <w:r w:rsidR="00EC6D53" w:rsidRPr="0002406F">
        <w:rPr>
          <w:sz w:val="28"/>
          <w:szCs w:val="28"/>
        </w:rPr>
        <w:t>на т</w:t>
      </w:r>
      <w:r w:rsidRPr="0002406F">
        <w:rPr>
          <w:sz w:val="28"/>
          <w:szCs w:val="28"/>
        </w:rPr>
        <w:t xml:space="preserve">о, </w:t>
      </w:r>
      <w:r w:rsidR="00EC6D53" w:rsidRPr="0002406F">
        <w:rPr>
          <w:sz w:val="28"/>
          <w:szCs w:val="28"/>
        </w:rPr>
        <w:t xml:space="preserve">что </w:t>
      </w:r>
      <w:r w:rsidRPr="0002406F">
        <w:rPr>
          <w:sz w:val="28"/>
          <w:szCs w:val="28"/>
        </w:rPr>
        <w:t xml:space="preserve">в необлученных образцах доля выпрямленных проходных молекул очень мала. Разное изменение механических свойств необлученных образцов материалов </w:t>
      </w:r>
      <w:r w:rsidR="00EC6D53" w:rsidRPr="0002406F">
        <w:rPr>
          <w:sz w:val="28"/>
          <w:szCs w:val="28"/>
        </w:rPr>
        <w:t xml:space="preserve">с </w:t>
      </w:r>
      <w:r w:rsidRPr="0002406F">
        <w:rPr>
          <w:sz w:val="28"/>
          <w:szCs w:val="28"/>
        </w:rPr>
        <w:t>различной молекулярной массой (</w:t>
      </w:r>
      <w:proofErr w:type="gramStart"/>
      <w:r w:rsidRPr="0002406F">
        <w:rPr>
          <w:sz w:val="28"/>
          <w:szCs w:val="28"/>
        </w:rPr>
        <w:t>ММ</w:t>
      </w:r>
      <w:proofErr w:type="gramEnd"/>
      <w:r w:rsidRPr="0002406F">
        <w:rPr>
          <w:sz w:val="28"/>
          <w:szCs w:val="28"/>
        </w:rPr>
        <w:t xml:space="preserve">) связано с особенностями их структуры и структурными изменениями под действием приложенной нагрузки (рисунок </w:t>
      </w:r>
      <w:r w:rsidR="00117E45" w:rsidRPr="0002406F">
        <w:rPr>
          <w:sz w:val="28"/>
          <w:szCs w:val="28"/>
        </w:rPr>
        <w:t>8</w:t>
      </w:r>
      <w:r w:rsidRPr="0002406F">
        <w:rPr>
          <w:sz w:val="28"/>
          <w:szCs w:val="28"/>
        </w:rPr>
        <w:t xml:space="preserve">). Электронное облучение образцов материалов </w:t>
      </w:r>
      <w:r w:rsidR="00EC6D53" w:rsidRPr="0002406F">
        <w:rPr>
          <w:sz w:val="28"/>
          <w:szCs w:val="28"/>
        </w:rPr>
        <w:t xml:space="preserve">с </w:t>
      </w:r>
      <w:proofErr w:type="gramStart"/>
      <w:r w:rsidRPr="0002406F">
        <w:rPr>
          <w:sz w:val="28"/>
          <w:szCs w:val="28"/>
        </w:rPr>
        <w:t>различной</w:t>
      </w:r>
      <w:proofErr w:type="gramEnd"/>
      <w:r w:rsidRPr="0002406F">
        <w:rPr>
          <w:sz w:val="28"/>
          <w:szCs w:val="28"/>
        </w:rPr>
        <w:t xml:space="preserve"> ММ приводит к характерным структурным изменениям. Представленные зависимости (рисунок </w:t>
      </w:r>
      <w:r w:rsidR="00117E45" w:rsidRPr="0002406F">
        <w:rPr>
          <w:sz w:val="28"/>
          <w:szCs w:val="28"/>
        </w:rPr>
        <w:t>9</w:t>
      </w:r>
      <w:r w:rsidRPr="0002406F">
        <w:rPr>
          <w:sz w:val="28"/>
          <w:szCs w:val="28"/>
        </w:rPr>
        <w:t xml:space="preserve">) характеризуются конкурирующими </w:t>
      </w:r>
      <w:proofErr w:type="spellStart"/>
      <w:r w:rsidRPr="0002406F">
        <w:rPr>
          <w:sz w:val="28"/>
          <w:szCs w:val="28"/>
        </w:rPr>
        <w:t>радиационно</w:t>
      </w:r>
      <w:proofErr w:type="spellEnd"/>
      <w:r w:rsidR="00EC6D53" w:rsidRPr="0002406F">
        <w:rPr>
          <w:sz w:val="28"/>
          <w:szCs w:val="28"/>
        </w:rPr>
        <w:t xml:space="preserve"> </w:t>
      </w:r>
      <w:r w:rsidRPr="0002406F">
        <w:rPr>
          <w:sz w:val="28"/>
          <w:szCs w:val="28"/>
        </w:rPr>
        <w:t>-</w:t>
      </w:r>
      <w:r w:rsidR="00EC6D53" w:rsidRPr="0002406F">
        <w:rPr>
          <w:sz w:val="28"/>
          <w:szCs w:val="28"/>
        </w:rPr>
        <w:t xml:space="preserve"> </w:t>
      </w:r>
      <w:r w:rsidRPr="0002406F">
        <w:rPr>
          <w:sz w:val="28"/>
          <w:szCs w:val="28"/>
        </w:rPr>
        <w:t xml:space="preserve">химическими процессами сшивания и  деструкции  цепей. </w:t>
      </w:r>
    </w:p>
    <w:p w:rsidR="009979AA" w:rsidRDefault="009979AA" w:rsidP="00504981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Сдвиговая деформация облученных образцов с низкой 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>ММ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, содержащих малое количество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межфибриллярной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аморфной фазы, связана с деструкцией проходных напряженных молекул во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внутрифибриллярных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аморфных областях. Заторможенная подвижность выпрямленных проходных цепей в таких образцах препятствует их сшиванию.</w:t>
      </w:r>
    </w:p>
    <w:p w:rsidR="00781E89" w:rsidRPr="0002406F" w:rsidRDefault="00781E89" w:rsidP="00781E89">
      <w:pPr>
        <w:pStyle w:val="a3"/>
        <w:spacing w:line="276" w:lineRule="auto"/>
        <w:ind w:firstLine="454"/>
        <w:jc w:val="both"/>
        <w:rPr>
          <w:szCs w:val="28"/>
        </w:rPr>
      </w:pPr>
      <w:r w:rsidRPr="0002406F">
        <w:rPr>
          <w:szCs w:val="28"/>
        </w:rPr>
        <w:t xml:space="preserve">Образцы с высоким значением </w:t>
      </w:r>
      <w:proofErr w:type="gramStart"/>
      <w:r w:rsidRPr="0002406F">
        <w:rPr>
          <w:szCs w:val="28"/>
        </w:rPr>
        <w:t>ММ</w:t>
      </w:r>
      <w:proofErr w:type="gramEnd"/>
      <w:r w:rsidRPr="0002406F">
        <w:rPr>
          <w:szCs w:val="28"/>
        </w:rPr>
        <w:t xml:space="preserve"> содержат большую долю </w:t>
      </w:r>
      <w:proofErr w:type="spellStart"/>
      <w:r w:rsidRPr="0002406F">
        <w:rPr>
          <w:szCs w:val="28"/>
        </w:rPr>
        <w:t>межфибриллярных</w:t>
      </w:r>
      <w:proofErr w:type="spellEnd"/>
      <w:r w:rsidRPr="0002406F">
        <w:rPr>
          <w:szCs w:val="28"/>
        </w:rPr>
        <w:t xml:space="preserve"> аморфных прослоек. Облучение приводит к процессам радиационного сшивания, которые легко реализуются в таких материалах. Дозы электронного облучения до 500 </w:t>
      </w:r>
      <w:proofErr w:type="spellStart"/>
      <w:r w:rsidRPr="0002406F">
        <w:rPr>
          <w:szCs w:val="28"/>
        </w:rPr>
        <w:t>кГр</w:t>
      </w:r>
      <w:proofErr w:type="spellEnd"/>
      <w:r w:rsidRPr="0002406F">
        <w:rPr>
          <w:szCs w:val="28"/>
        </w:rPr>
        <w:t xml:space="preserve"> не приводят к заметному уменьшению модуля упругости. Большие дозы облучения полиимида (до 100 </w:t>
      </w:r>
      <w:proofErr w:type="spellStart"/>
      <w:r w:rsidRPr="0002406F">
        <w:rPr>
          <w:szCs w:val="28"/>
        </w:rPr>
        <w:t>МГр</w:t>
      </w:r>
      <w:proofErr w:type="spellEnd"/>
      <w:r w:rsidRPr="0002406F">
        <w:rPr>
          <w:szCs w:val="28"/>
        </w:rPr>
        <w:t>) вызывают эффективное подавление пластичности и ползучести за счет равномерного распределения нагрузки при увеличении количества сшивок.</w:t>
      </w:r>
    </w:p>
    <w:p w:rsidR="00781E89" w:rsidRPr="0002406F" w:rsidRDefault="00781E89" w:rsidP="00504981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9571"/>
      </w:tblGrid>
      <w:tr w:rsidR="009979AA" w:rsidRPr="0002406F" w:rsidTr="00735741">
        <w:tc>
          <w:tcPr>
            <w:tcW w:w="9571" w:type="dxa"/>
          </w:tcPr>
          <w:p w:rsidR="009979AA" w:rsidRPr="0002406F" w:rsidRDefault="009979AA" w:rsidP="00781E89">
            <w:pPr>
              <w:pStyle w:val="a3"/>
              <w:ind w:firstLine="0"/>
              <w:jc w:val="center"/>
              <w:rPr>
                <w:szCs w:val="28"/>
              </w:rPr>
            </w:pPr>
            <w:r w:rsidRPr="0002406F">
              <w:rPr>
                <w:noProof/>
                <w:szCs w:val="28"/>
              </w:rPr>
              <w:drawing>
                <wp:inline distT="0" distB="0" distL="0" distR="0">
                  <wp:extent cx="4026477" cy="2777837"/>
                  <wp:effectExtent l="19050" t="0" r="0" b="0"/>
                  <wp:docPr id="456" name="Рисунок 456" descr="Без_Пос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 descr="Без_Пос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5882" t="5859" r="11266" b="4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6477" cy="2777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9AA" w:rsidRPr="0002406F" w:rsidTr="00735741">
        <w:tc>
          <w:tcPr>
            <w:tcW w:w="9571" w:type="dxa"/>
          </w:tcPr>
          <w:p w:rsidR="00CF7F3F" w:rsidRPr="0002406F" w:rsidRDefault="00CF7F3F" w:rsidP="0002406F">
            <w:pPr>
              <w:pStyle w:val="a3"/>
              <w:ind w:firstLine="454"/>
              <w:jc w:val="center"/>
              <w:rPr>
                <w:szCs w:val="28"/>
              </w:rPr>
            </w:pPr>
            <w:r w:rsidRPr="0002406F">
              <w:rPr>
                <w:rStyle w:val="MathematicaFormatPostScript"/>
                <w:szCs w:val="28"/>
              </w:rPr>
              <w:t xml:space="preserve">1 – лавсан, 2 – полиимид, 3 – </w:t>
            </w:r>
            <w:proofErr w:type="spellStart"/>
            <w:r w:rsidRPr="0002406F">
              <w:rPr>
                <w:rStyle w:val="MathematicaFormatPostScript"/>
                <w:szCs w:val="28"/>
              </w:rPr>
              <w:t>тедлар</w:t>
            </w:r>
            <w:proofErr w:type="spellEnd"/>
          </w:p>
          <w:p w:rsidR="00612BC8" w:rsidRPr="0002406F" w:rsidRDefault="00612BC8" w:rsidP="0002406F">
            <w:pPr>
              <w:pStyle w:val="a3"/>
              <w:ind w:firstLine="454"/>
              <w:jc w:val="center"/>
              <w:rPr>
                <w:szCs w:val="28"/>
                <w:lang w:val="kk-KZ"/>
              </w:rPr>
            </w:pPr>
          </w:p>
          <w:p w:rsidR="00CF7F3F" w:rsidRPr="0002406F" w:rsidRDefault="009979AA" w:rsidP="00781E89">
            <w:pPr>
              <w:pStyle w:val="a3"/>
              <w:spacing w:line="276" w:lineRule="auto"/>
              <w:ind w:firstLine="0"/>
              <w:jc w:val="center"/>
              <w:rPr>
                <w:rStyle w:val="MathematicaFormatPostScript"/>
                <w:szCs w:val="28"/>
              </w:rPr>
            </w:pPr>
            <w:r w:rsidRPr="0002406F">
              <w:rPr>
                <w:szCs w:val="28"/>
              </w:rPr>
              <w:t xml:space="preserve">Рисунок </w:t>
            </w:r>
            <w:r w:rsidR="00117E45" w:rsidRPr="0002406F">
              <w:rPr>
                <w:szCs w:val="28"/>
              </w:rPr>
              <w:t>8</w:t>
            </w:r>
            <w:r w:rsidR="00781E89">
              <w:rPr>
                <w:szCs w:val="28"/>
              </w:rPr>
              <w:t>.</w:t>
            </w:r>
            <w:r w:rsidRPr="0002406F">
              <w:rPr>
                <w:szCs w:val="28"/>
              </w:rPr>
              <w:t xml:space="preserve"> </w:t>
            </w:r>
            <w:r w:rsidR="00781E89">
              <w:rPr>
                <w:szCs w:val="28"/>
              </w:rPr>
              <w:t>‒</w:t>
            </w:r>
            <w:r w:rsidRPr="0002406F">
              <w:rPr>
                <w:szCs w:val="28"/>
              </w:rPr>
              <w:t xml:space="preserve"> </w:t>
            </w:r>
            <w:r w:rsidRPr="0002406F">
              <w:rPr>
                <w:rStyle w:val="MathematicaFormatPostScript"/>
                <w:szCs w:val="28"/>
              </w:rPr>
              <w:t xml:space="preserve">Зависимость приложенного напряжения σ </w:t>
            </w:r>
            <w:proofErr w:type="gramStart"/>
            <w:r w:rsidRPr="0002406F">
              <w:rPr>
                <w:rStyle w:val="MathematicaFormatPostScript"/>
                <w:szCs w:val="28"/>
              </w:rPr>
              <w:t>от</w:t>
            </w:r>
            <w:proofErr w:type="gramEnd"/>
            <w:r w:rsidRPr="0002406F">
              <w:rPr>
                <w:rStyle w:val="MathematicaFormatPostScript"/>
                <w:szCs w:val="28"/>
              </w:rPr>
              <w:t xml:space="preserve"> относительного </w:t>
            </w:r>
          </w:p>
          <w:p w:rsidR="009979AA" w:rsidRPr="0002406F" w:rsidRDefault="009979AA" w:rsidP="00781E89">
            <w:pPr>
              <w:pStyle w:val="a3"/>
              <w:spacing w:line="276" w:lineRule="auto"/>
              <w:ind w:firstLine="454"/>
              <w:jc w:val="center"/>
              <w:rPr>
                <w:szCs w:val="28"/>
              </w:rPr>
            </w:pPr>
            <w:r w:rsidRPr="0002406F">
              <w:rPr>
                <w:rStyle w:val="MathematicaFormatPostScript"/>
                <w:szCs w:val="28"/>
              </w:rPr>
              <w:t>удлинения ε необлученных полимерных образцов</w:t>
            </w:r>
            <w:r w:rsidR="00CF7F3F" w:rsidRPr="0002406F">
              <w:rPr>
                <w:rStyle w:val="MathematicaFormatPostScript"/>
                <w:szCs w:val="28"/>
              </w:rPr>
              <w:t xml:space="preserve"> </w:t>
            </w:r>
            <w:r w:rsidRPr="0002406F">
              <w:rPr>
                <w:rStyle w:val="MathematicaFormatPostScript"/>
                <w:szCs w:val="28"/>
              </w:rPr>
              <w:t xml:space="preserve"> </w:t>
            </w:r>
          </w:p>
        </w:tc>
      </w:tr>
    </w:tbl>
    <w:p w:rsidR="009979AA" w:rsidRPr="0002406F" w:rsidRDefault="00930FE8" w:rsidP="00781E89">
      <w:pPr>
        <w:pStyle w:val="a3"/>
        <w:ind w:firstLine="0"/>
        <w:jc w:val="center"/>
        <w:rPr>
          <w:szCs w:val="28"/>
        </w:rPr>
      </w:pPr>
      <w:r w:rsidRPr="0002406F">
        <w:rPr>
          <w:noProof/>
          <w:szCs w:val="28"/>
        </w:rPr>
        <w:drawing>
          <wp:inline distT="0" distB="0" distL="0" distR="0">
            <wp:extent cx="4026964" cy="3157268"/>
            <wp:effectExtent l="19050" t="0" r="0" b="0"/>
            <wp:docPr id="9" name="Рисунок 459" descr="Обл500КГр_Пос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Обл500КГр_После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6310" t="3520" r="10833" b="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964" cy="315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1E0"/>
      </w:tblPr>
      <w:tblGrid>
        <w:gridCol w:w="9573"/>
      </w:tblGrid>
      <w:tr w:rsidR="009979AA" w:rsidRPr="0002406F" w:rsidTr="007D6EC7">
        <w:tc>
          <w:tcPr>
            <w:tcW w:w="9573" w:type="dxa"/>
          </w:tcPr>
          <w:p w:rsidR="00CF7F3F" w:rsidRPr="0002406F" w:rsidRDefault="00CF7F3F" w:rsidP="0002406F">
            <w:pPr>
              <w:pStyle w:val="a3"/>
              <w:ind w:firstLine="454"/>
              <w:jc w:val="center"/>
              <w:rPr>
                <w:rStyle w:val="MathematicaFormatPostScript"/>
                <w:szCs w:val="28"/>
              </w:rPr>
            </w:pPr>
            <w:r w:rsidRPr="0002406F">
              <w:rPr>
                <w:rStyle w:val="MathematicaFormatPostScript"/>
                <w:szCs w:val="28"/>
              </w:rPr>
              <w:t xml:space="preserve">1 – лавсан, 2 – </w:t>
            </w:r>
            <w:r w:rsidRPr="0002406F">
              <w:rPr>
                <w:szCs w:val="28"/>
              </w:rPr>
              <w:t>полиимид</w:t>
            </w:r>
            <w:r w:rsidRPr="0002406F">
              <w:rPr>
                <w:rStyle w:val="MathematicaFormatPostScript"/>
                <w:szCs w:val="28"/>
              </w:rPr>
              <w:t xml:space="preserve">, 3 </w:t>
            </w:r>
            <w:r w:rsidR="006E74DB" w:rsidRPr="0002406F">
              <w:rPr>
                <w:rStyle w:val="MathematicaFormatPostScript"/>
                <w:szCs w:val="28"/>
              </w:rPr>
              <w:t>–</w:t>
            </w:r>
            <w:r w:rsidRPr="0002406F">
              <w:rPr>
                <w:rStyle w:val="MathematicaFormatPostScript"/>
                <w:szCs w:val="28"/>
              </w:rPr>
              <w:t xml:space="preserve"> </w:t>
            </w:r>
            <w:proofErr w:type="spellStart"/>
            <w:r w:rsidRPr="0002406F">
              <w:rPr>
                <w:rStyle w:val="MathematicaFormatPostScript"/>
                <w:szCs w:val="28"/>
              </w:rPr>
              <w:t>тедлар</w:t>
            </w:r>
            <w:proofErr w:type="spellEnd"/>
          </w:p>
          <w:p w:rsidR="006E74DB" w:rsidRPr="0002406F" w:rsidRDefault="006E74DB" w:rsidP="0002406F">
            <w:pPr>
              <w:pStyle w:val="a3"/>
              <w:ind w:firstLine="454"/>
              <w:jc w:val="center"/>
              <w:rPr>
                <w:szCs w:val="28"/>
              </w:rPr>
            </w:pPr>
          </w:p>
        </w:tc>
      </w:tr>
      <w:tr w:rsidR="009979AA" w:rsidRPr="0002406F" w:rsidTr="007D6EC7">
        <w:tc>
          <w:tcPr>
            <w:tcW w:w="9573" w:type="dxa"/>
          </w:tcPr>
          <w:p w:rsidR="00CF7F3F" w:rsidRPr="0002406F" w:rsidRDefault="009979AA" w:rsidP="00781E89">
            <w:pPr>
              <w:spacing w:after="0"/>
              <w:jc w:val="center"/>
              <w:rPr>
                <w:rStyle w:val="MathematicaFormatPostScript"/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Рисунок </w:t>
            </w:r>
            <w:r w:rsidR="00117E45" w:rsidRPr="0002406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781E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81E89">
              <w:rPr>
                <w:rFonts w:ascii="Times New Roman" w:hAnsi="Times New Roman" w:cs="Times New Roman"/>
                <w:sz w:val="28"/>
                <w:szCs w:val="28"/>
              </w:rPr>
              <w:t>‒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406F">
              <w:rPr>
                <w:rStyle w:val="MathematicaFormatPostScript"/>
                <w:rFonts w:ascii="Times New Roman" w:hAnsi="Times New Roman" w:cs="Times New Roman"/>
                <w:sz w:val="28"/>
                <w:szCs w:val="28"/>
              </w:rPr>
              <w:t xml:space="preserve">Зависимость приложенного напряжения σ от относительного удлинения ε облученных электронами энергией 2 МэВ и дозой 500 </w:t>
            </w:r>
            <w:proofErr w:type="spellStart"/>
            <w:r w:rsidRPr="0002406F">
              <w:rPr>
                <w:rStyle w:val="MathematicaFormatPostScript"/>
                <w:rFonts w:ascii="Times New Roman" w:hAnsi="Times New Roman" w:cs="Times New Roman"/>
                <w:sz w:val="28"/>
                <w:szCs w:val="28"/>
              </w:rPr>
              <w:t>кГр</w:t>
            </w:r>
            <w:proofErr w:type="spellEnd"/>
            <w:r w:rsidRPr="0002406F">
              <w:rPr>
                <w:rStyle w:val="MathematicaFormatPostScript"/>
                <w:rFonts w:ascii="Times New Roman" w:hAnsi="Times New Roman" w:cs="Times New Roman"/>
                <w:sz w:val="28"/>
                <w:szCs w:val="28"/>
              </w:rPr>
              <w:t xml:space="preserve"> полимерных образцов</w:t>
            </w:r>
          </w:p>
          <w:p w:rsidR="009979AA" w:rsidRPr="0002406F" w:rsidRDefault="009979AA" w:rsidP="0002406F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Style w:val="MathematicaFormatPostScript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735741" w:rsidRPr="0002406F" w:rsidRDefault="00735741" w:rsidP="00504981">
      <w:pPr>
        <w:pStyle w:val="a3"/>
        <w:spacing w:line="276" w:lineRule="auto"/>
        <w:ind w:firstLine="454"/>
        <w:jc w:val="both"/>
        <w:rPr>
          <w:szCs w:val="28"/>
        </w:rPr>
      </w:pPr>
      <w:r w:rsidRPr="0002406F">
        <w:rPr>
          <w:szCs w:val="28"/>
        </w:rPr>
        <w:t>В работах [</w:t>
      </w:r>
      <w:r w:rsidR="00A85AE7" w:rsidRPr="0002406F">
        <w:rPr>
          <w:szCs w:val="28"/>
        </w:rPr>
        <w:t>31</w:t>
      </w:r>
      <w:r w:rsidRPr="0002406F">
        <w:rPr>
          <w:szCs w:val="28"/>
        </w:rPr>
        <w:t>-</w:t>
      </w:r>
      <w:r w:rsidR="00A85AE7" w:rsidRPr="0002406F">
        <w:rPr>
          <w:szCs w:val="28"/>
        </w:rPr>
        <w:t>33</w:t>
      </w:r>
      <w:r w:rsidRPr="0002406F">
        <w:rPr>
          <w:szCs w:val="28"/>
        </w:rPr>
        <w:t xml:space="preserve">], влияния электронного облучения на физико-механические свойства ПИ-пленки, были изучены методом </w:t>
      </w:r>
      <w:proofErr w:type="spellStart"/>
      <w:proofErr w:type="gramStart"/>
      <w:r w:rsidRPr="0002406F">
        <w:rPr>
          <w:szCs w:val="28"/>
        </w:rPr>
        <w:t>ИК-спектроскопии</w:t>
      </w:r>
      <w:proofErr w:type="spellEnd"/>
      <w:proofErr w:type="gramEnd"/>
      <w:r w:rsidRPr="0002406F">
        <w:rPr>
          <w:szCs w:val="28"/>
        </w:rPr>
        <w:t xml:space="preserve"> и структурного анализа. Произведенный анализ </w:t>
      </w:r>
      <w:proofErr w:type="spellStart"/>
      <w:proofErr w:type="gramStart"/>
      <w:r w:rsidRPr="0002406F">
        <w:rPr>
          <w:szCs w:val="28"/>
        </w:rPr>
        <w:t>ИК-спектров</w:t>
      </w:r>
      <w:proofErr w:type="spellEnd"/>
      <w:proofErr w:type="gramEnd"/>
      <w:r w:rsidRPr="0002406F">
        <w:rPr>
          <w:szCs w:val="28"/>
        </w:rPr>
        <w:t xml:space="preserve"> </w:t>
      </w:r>
      <w:proofErr w:type="spellStart"/>
      <w:r w:rsidRPr="0002406F">
        <w:rPr>
          <w:szCs w:val="28"/>
        </w:rPr>
        <w:t>полиимидной</w:t>
      </w:r>
      <w:proofErr w:type="spellEnd"/>
      <w:r w:rsidRPr="0002406F">
        <w:rPr>
          <w:szCs w:val="28"/>
        </w:rPr>
        <w:t xml:space="preserve"> </w:t>
      </w:r>
      <w:r w:rsidRPr="0002406F">
        <w:rPr>
          <w:szCs w:val="28"/>
        </w:rPr>
        <w:lastRenderedPageBreak/>
        <w:t xml:space="preserve">пленки показывает (рисунки 10 и 11, таблица 1), что облучение увеличивает интенсивность спектра в 2-6 раз и существенно расширяя ширину полос. Такое поведение </w:t>
      </w:r>
      <w:proofErr w:type="spellStart"/>
      <w:r w:rsidRPr="0002406F">
        <w:rPr>
          <w:szCs w:val="28"/>
        </w:rPr>
        <w:t>полиимидных</w:t>
      </w:r>
      <w:proofErr w:type="spellEnd"/>
      <w:r w:rsidRPr="0002406F">
        <w:rPr>
          <w:szCs w:val="28"/>
        </w:rPr>
        <w:t xml:space="preserve"> соединений объясняется образованием водородных связей. Изменение интенсивности полос поглощения под действием облучения вызывается протеканием конкурирующих процессов: формированием циклов с участием азота и образованием окислов азота.</w:t>
      </w:r>
    </w:p>
    <w:p w:rsidR="00F65D68" w:rsidRPr="0002406F" w:rsidRDefault="00F65D68" w:rsidP="00781E89">
      <w:pPr>
        <w:pStyle w:val="a3"/>
        <w:ind w:firstLine="0"/>
        <w:jc w:val="center"/>
        <w:rPr>
          <w:szCs w:val="28"/>
        </w:rPr>
      </w:pPr>
      <w:r w:rsidRPr="0002406F">
        <w:rPr>
          <w:noProof/>
          <w:szCs w:val="28"/>
        </w:rPr>
        <w:drawing>
          <wp:inline distT="0" distB="0" distL="0" distR="0">
            <wp:extent cx="4859077" cy="3269673"/>
            <wp:effectExtent l="19050" t="0" r="0" b="0"/>
            <wp:docPr id="7" name="Рисунок 462" descr="_Рисунок1(Статья%20в%20Известия%20НА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_Рисунок1(Статья%20в%20Известия%20НАН)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r="6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77" cy="326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4DB" w:rsidRPr="0002406F" w:rsidRDefault="006E74DB" w:rsidP="0002406F">
      <w:pPr>
        <w:pStyle w:val="a3"/>
        <w:ind w:firstLine="454"/>
        <w:jc w:val="center"/>
        <w:rPr>
          <w:szCs w:val="28"/>
        </w:rPr>
      </w:pPr>
    </w:p>
    <w:p w:rsidR="00F65D68" w:rsidRPr="0002406F" w:rsidRDefault="00F65D68" w:rsidP="00781E89">
      <w:pPr>
        <w:pStyle w:val="a3"/>
        <w:ind w:firstLine="0"/>
        <w:jc w:val="center"/>
        <w:rPr>
          <w:szCs w:val="28"/>
        </w:rPr>
      </w:pPr>
      <w:r w:rsidRPr="0002406F">
        <w:rPr>
          <w:bCs/>
          <w:szCs w:val="28"/>
        </w:rPr>
        <w:t>Рисунок 10</w:t>
      </w:r>
      <w:r w:rsidR="00781E89">
        <w:rPr>
          <w:bCs/>
          <w:szCs w:val="28"/>
        </w:rPr>
        <w:t>.</w:t>
      </w:r>
      <w:r w:rsidRPr="0002406F">
        <w:rPr>
          <w:bCs/>
          <w:szCs w:val="28"/>
        </w:rPr>
        <w:t xml:space="preserve"> </w:t>
      </w:r>
      <w:r w:rsidR="00781E89">
        <w:rPr>
          <w:bCs/>
          <w:szCs w:val="28"/>
        </w:rPr>
        <w:t>‒</w:t>
      </w:r>
      <w:r w:rsidRPr="0002406F">
        <w:rPr>
          <w:bCs/>
          <w:szCs w:val="28"/>
        </w:rPr>
        <w:t xml:space="preserve"> ИК-спектр</w:t>
      </w:r>
      <w:r w:rsidR="00F4287A" w:rsidRPr="0002406F">
        <w:rPr>
          <w:bCs/>
          <w:szCs w:val="28"/>
        </w:rPr>
        <w:t xml:space="preserve"> исходного состояния</w:t>
      </w:r>
      <w:r w:rsidRPr="0002406F">
        <w:rPr>
          <w:bCs/>
          <w:szCs w:val="28"/>
        </w:rPr>
        <w:t xml:space="preserve"> </w:t>
      </w:r>
      <w:proofErr w:type="spellStart"/>
      <w:r w:rsidRPr="0002406F">
        <w:rPr>
          <w:bCs/>
          <w:szCs w:val="28"/>
        </w:rPr>
        <w:t>полиимидной</w:t>
      </w:r>
      <w:proofErr w:type="spellEnd"/>
      <w:r w:rsidRPr="0002406F">
        <w:rPr>
          <w:bCs/>
          <w:szCs w:val="28"/>
        </w:rPr>
        <w:t xml:space="preserve"> пленки</w:t>
      </w:r>
    </w:p>
    <w:p w:rsidR="00F65D68" w:rsidRPr="0002406F" w:rsidRDefault="00F65D68" w:rsidP="0002406F">
      <w:pPr>
        <w:pStyle w:val="a3"/>
        <w:ind w:firstLine="454"/>
        <w:jc w:val="both"/>
        <w:rPr>
          <w:szCs w:val="28"/>
        </w:rPr>
      </w:pPr>
    </w:p>
    <w:p w:rsidR="00735741" w:rsidRPr="0002406F" w:rsidRDefault="00735741" w:rsidP="00504981">
      <w:pPr>
        <w:pStyle w:val="a3"/>
        <w:spacing w:line="276" w:lineRule="auto"/>
        <w:ind w:firstLine="454"/>
        <w:jc w:val="both"/>
        <w:rPr>
          <w:snapToGrid w:val="0"/>
          <w:szCs w:val="28"/>
        </w:rPr>
      </w:pPr>
      <w:r w:rsidRPr="0002406F">
        <w:rPr>
          <w:szCs w:val="28"/>
        </w:rPr>
        <w:t>По результатам элементн</w:t>
      </w:r>
      <w:r w:rsidR="0046346C" w:rsidRPr="0002406F">
        <w:rPr>
          <w:szCs w:val="28"/>
        </w:rPr>
        <w:t>ого</w:t>
      </w:r>
      <w:r w:rsidRPr="0002406F">
        <w:rPr>
          <w:szCs w:val="28"/>
        </w:rPr>
        <w:t xml:space="preserve"> анализа получено, что с увеличением дозы облучения содержание углерода и водорода уменьшается, соответственно, с 69,36 % до 68,32 % и с 3,49 до 3,00 %</w:t>
      </w:r>
      <w:r w:rsidR="0046346C" w:rsidRPr="0002406F">
        <w:rPr>
          <w:szCs w:val="28"/>
        </w:rPr>
        <w:t xml:space="preserve"> соответственно</w:t>
      </w:r>
      <w:r w:rsidRPr="0002406F">
        <w:rPr>
          <w:szCs w:val="28"/>
        </w:rPr>
        <w:t>, в то время как</w:t>
      </w:r>
      <w:r w:rsidR="0046346C" w:rsidRPr="0002406F">
        <w:rPr>
          <w:szCs w:val="28"/>
        </w:rPr>
        <w:t xml:space="preserve"> содержание</w:t>
      </w:r>
      <w:r w:rsidRPr="0002406F">
        <w:rPr>
          <w:szCs w:val="28"/>
        </w:rPr>
        <w:t xml:space="preserve"> кислород</w:t>
      </w:r>
      <w:r w:rsidR="0046346C" w:rsidRPr="0002406F">
        <w:rPr>
          <w:szCs w:val="28"/>
        </w:rPr>
        <w:t xml:space="preserve">а возрастает </w:t>
      </w:r>
      <w:r w:rsidRPr="0002406F">
        <w:rPr>
          <w:szCs w:val="28"/>
        </w:rPr>
        <w:t xml:space="preserve">с 27,15 % до 28,53 %. Радиационная стойкость полимеров существенно зависит от </w:t>
      </w:r>
      <w:proofErr w:type="gramStart"/>
      <w:r w:rsidRPr="0002406F">
        <w:rPr>
          <w:szCs w:val="28"/>
        </w:rPr>
        <w:t>наличия</w:t>
      </w:r>
      <w:proofErr w:type="gramEnd"/>
      <w:r w:rsidRPr="0002406F">
        <w:rPr>
          <w:szCs w:val="28"/>
        </w:rPr>
        <w:t xml:space="preserve"> растворенного в них молекулярного кислорода и скорости его поступления из окружающей среды. Увеличени</w:t>
      </w:r>
      <w:r w:rsidR="0046346C" w:rsidRPr="0002406F">
        <w:rPr>
          <w:szCs w:val="28"/>
        </w:rPr>
        <w:t>е</w:t>
      </w:r>
      <w:r w:rsidRPr="0002406F">
        <w:rPr>
          <w:szCs w:val="28"/>
        </w:rPr>
        <w:t xml:space="preserve"> </w:t>
      </w:r>
      <w:r w:rsidR="0046346C" w:rsidRPr="0002406F">
        <w:rPr>
          <w:szCs w:val="28"/>
        </w:rPr>
        <w:t>содержания</w:t>
      </w:r>
      <w:r w:rsidRPr="0002406F">
        <w:rPr>
          <w:szCs w:val="28"/>
        </w:rPr>
        <w:t xml:space="preserve"> кислорода </w:t>
      </w:r>
      <w:r w:rsidRPr="0002406F">
        <w:rPr>
          <w:snapToGrid w:val="0"/>
          <w:szCs w:val="28"/>
        </w:rPr>
        <w:t>замедляет или полностью подавляет процесс образования пространственной сетки полимера, что в свою очередь приводит к уменьшению</w:t>
      </w:r>
      <w:r w:rsidR="00D509E5" w:rsidRPr="0002406F">
        <w:rPr>
          <w:snapToGrid w:val="0"/>
          <w:szCs w:val="28"/>
        </w:rPr>
        <w:t xml:space="preserve"> его</w:t>
      </w:r>
      <w:r w:rsidRPr="0002406F">
        <w:rPr>
          <w:snapToGrid w:val="0"/>
          <w:szCs w:val="28"/>
        </w:rPr>
        <w:t xml:space="preserve"> предела прочности.</w:t>
      </w:r>
    </w:p>
    <w:p w:rsidR="00F828B1" w:rsidRDefault="00F828B1" w:rsidP="00504981">
      <w:pPr>
        <w:pStyle w:val="a3"/>
        <w:spacing w:line="276" w:lineRule="auto"/>
        <w:ind w:firstLine="454"/>
        <w:jc w:val="both"/>
        <w:rPr>
          <w:szCs w:val="28"/>
          <w:lang w:eastAsia="ko-KR"/>
        </w:rPr>
      </w:pPr>
      <w:r w:rsidRPr="0002406F">
        <w:rPr>
          <w:szCs w:val="28"/>
          <w:lang w:eastAsia="ko-KR"/>
        </w:rPr>
        <w:t>Из приведенного анализа влияни</w:t>
      </w:r>
      <w:r w:rsidR="00D509E5" w:rsidRPr="0002406F">
        <w:rPr>
          <w:szCs w:val="28"/>
          <w:lang w:eastAsia="ko-KR"/>
        </w:rPr>
        <w:t>я</w:t>
      </w:r>
      <w:r w:rsidRPr="0002406F">
        <w:rPr>
          <w:szCs w:val="28"/>
          <w:lang w:eastAsia="ko-KR"/>
        </w:rPr>
        <w:t xml:space="preserve"> облучения на полимеры можно констатировать следующее</w:t>
      </w:r>
      <w:r w:rsidR="00D509E5" w:rsidRPr="0002406F">
        <w:rPr>
          <w:szCs w:val="28"/>
          <w:lang w:eastAsia="ko-KR"/>
        </w:rPr>
        <w:t xml:space="preserve">. </w:t>
      </w:r>
      <w:r w:rsidRPr="0002406F">
        <w:rPr>
          <w:szCs w:val="28"/>
          <w:lang w:eastAsia="ko-KR"/>
        </w:rPr>
        <w:t>В некоторых полимерах воздействие радиационного облучения улучшает определенные физико-химические свойства материала. В этом случае очевидно использование облучения в виде технологического приема, осуществляющего направленное изменение свойств полимерного материала, придающее ему требуемые характеристики.</w:t>
      </w:r>
    </w:p>
    <w:p w:rsidR="00504981" w:rsidRPr="0002406F" w:rsidRDefault="00504981" w:rsidP="00504981">
      <w:pPr>
        <w:pStyle w:val="a3"/>
        <w:spacing w:line="276" w:lineRule="auto"/>
        <w:ind w:firstLine="454"/>
        <w:jc w:val="both"/>
        <w:rPr>
          <w:szCs w:val="28"/>
          <w:lang w:eastAsia="ko-KR"/>
        </w:rPr>
      </w:pPr>
    </w:p>
    <w:p w:rsidR="00F65D68" w:rsidRPr="0002406F" w:rsidRDefault="00F65D68" w:rsidP="00781E89">
      <w:pPr>
        <w:pStyle w:val="a3"/>
        <w:ind w:firstLine="0"/>
        <w:jc w:val="center"/>
        <w:rPr>
          <w:szCs w:val="28"/>
          <w:lang w:eastAsia="ko-KR"/>
        </w:rPr>
      </w:pPr>
      <w:r w:rsidRPr="0002406F">
        <w:rPr>
          <w:noProof/>
          <w:szCs w:val="28"/>
        </w:rPr>
        <w:lastRenderedPageBreak/>
        <w:drawing>
          <wp:inline distT="0" distB="0" distL="0" distR="0">
            <wp:extent cx="4814546" cy="2648458"/>
            <wp:effectExtent l="19050" t="0" r="5104" b="0"/>
            <wp:docPr id="10" name="Рисунок 463" descr="_Рисунок1(Статья%20в%20Известия%20НА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_Рисунок1(Статья%20в%20Известия%20НАН)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81" cy="264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4DB" w:rsidRPr="0002406F" w:rsidRDefault="006E74DB" w:rsidP="0002406F">
      <w:pPr>
        <w:pStyle w:val="a3"/>
        <w:ind w:firstLine="454"/>
        <w:jc w:val="center"/>
        <w:rPr>
          <w:szCs w:val="28"/>
        </w:rPr>
      </w:pPr>
    </w:p>
    <w:p w:rsidR="00CF7F3F" w:rsidRPr="0002406F" w:rsidRDefault="00F65D68" w:rsidP="00781E89">
      <w:pPr>
        <w:pStyle w:val="a3"/>
        <w:spacing w:line="276" w:lineRule="auto"/>
        <w:ind w:firstLine="0"/>
        <w:jc w:val="center"/>
        <w:rPr>
          <w:szCs w:val="28"/>
        </w:rPr>
      </w:pPr>
      <w:r w:rsidRPr="0002406F">
        <w:rPr>
          <w:szCs w:val="28"/>
        </w:rPr>
        <w:t>Рисунок 11</w:t>
      </w:r>
      <w:r w:rsidR="007E5041">
        <w:rPr>
          <w:szCs w:val="28"/>
        </w:rPr>
        <w:t>.</w:t>
      </w:r>
      <w:r w:rsidRPr="0002406F">
        <w:rPr>
          <w:szCs w:val="28"/>
        </w:rPr>
        <w:t xml:space="preserve"> </w:t>
      </w:r>
      <w:r w:rsidR="007E5041">
        <w:rPr>
          <w:szCs w:val="28"/>
        </w:rPr>
        <w:t>‒</w:t>
      </w:r>
      <w:r w:rsidRPr="0002406F">
        <w:rPr>
          <w:szCs w:val="28"/>
        </w:rPr>
        <w:t xml:space="preserve"> ИК-спектр </w:t>
      </w:r>
      <w:proofErr w:type="spellStart"/>
      <w:r w:rsidRPr="0002406F">
        <w:rPr>
          <w:szCs w:val="28"/>
        </w:rPr>
        <w:t>полиимидной</w:t>
      </w:r>
      <w:proofErr w:type="spellEnd"/>
      <w:r w:rsidRPr="0002406F">
        <w:rPr>
          <w:szCs w:val="28"/>
        </w:rPr>
        <w:t xml:space="preserve"> пленки, облученной электронами</w:t>
      </w:r>
    </w:p>
    <w:p w:rsidR="00F65D68" w:rsidRPr="0002406F" w:rsidRDefault="00F65D68" w:rsidP="00504981">
      <w:pPr>
        <w:pStyle w:val="a3"/>
        <w:spacing w:line="276" w:lineRule="auto"/>
        <w:ind w:firstLine="454"/>
        <w:jc w:val="center"/>
        <w:rPr>
          <w:szCs w:val="28"/>
          <w:lang w:eastAsia="ko-KR"/>
        </w:rPr>
      </w:pPr>
      <w:r w:rsidRPr="0002406F">
        <w:rPr>
          <w:szCs w:val="28"/>
        </w:rPr>
        <w:t xml:space="preserve"> энергией</w:t>
      </w:r>
      <w:proofErr w:type="gramStart"/>
      <w:r w:rsidRPr="0002406F">
        <w:rPr>
          <w:szCs w:val="28"/>
        </w:rPr>
        <w:t xml:space="preserve"> </w:t>
      </w:r>
      <w:r w:rsidR="00CF7F3F" w:rsidRPr="0002406F">
        <w:rPr>
          <w:szCs w:val="28"/>
        </w:rPr>
        <w:t>Е</w:t>
      </w:r>
      <w:proofErr w:type="gramEnd"/>
      <w:r w:rsidR="00CF7F3F" w:rsidRPr="0002406F">
        <w:rPr>
          <w:szCs w:val="28"/>
        </w:rPr>
        <w:t>=</w:t>
      </w:r>
      <w:r w:rsidRPr="0002406F">
        <w:rPr>
          <w:szCs w:val="28"/>
        </w:rPr>
        <w:t xml:space="preserve">2 МэВ дозой </w:t>
      </w:r>
      <w:r w:rsidR="00CF7F3F" w:rsidRPr="0002406F">
        <w:rPr>
          <w:szCs w:val="28"/>
          <w:lang w:val="en-US"/>
        </w:rPr>
        <w:t>D</w:t>
      </w:r>
      <w:r w:rsidR="00CF7F3F" w:rsidRPr="0002406F">
        <w:rPr>
          <w:szCs w:val="28"/>
        </w:rPr>
        <w:t>=</w:t>
      </w:r>
      <w:r w:rsidRPr="0002406F">
        <w:rPr>
          <w:szCs w:val="28"/>
        </w:rPr>
        <w:t xml:space="preserve">40 </w:t>
      </w:r>
      <w:proofErr w:type="spellStart"/>
      <w:r w:rsidRPr="0002406F">
        <w:rPr>
          <w:szCs w:val="28"/>
        </w:rPr>
        <w:t>МГр</w:t>
      </w:r>
      <w:proofErr w:type="spellEnd"/>
    </w:p>
    <w:p w:rsidR="00F65D68" w:rsidRPr="0002406F" w:rsidRDefault="00F65D68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6A7A0C" w:rsidRPr="0002406F" w:rsidRDefault="006A7A0C" w:rsidP="00504981">
      <w:pPr>
        <w:pStyle w:val="31"/>
        <w:spacing w:after="0" w:line="276" w:lineRule="auto"/>
        <w:ind w:left="0" w:firstLine="454"/>
        <w:jc w:val="center"/>
        <w:rPr>
          <w:sz w:val="28"/>
          <w:szCs w:val="28"/>
        </w:rPr>
      </w:pPr>
      <w:r w:rsidRPr="0002406F">
        <w:rPr>
          <w:spacing w:val="20"/>
          <w:sz w:val="28"/>
          <w:szCs w:val="28"/>
        </w:rPr>
        <w:t>Таблица</w:t>
      </w:r>
      <w:r w:rsidRPr="0002406F">
        <w:rPr>
          <w:sz w:val="28"/>
          <w:szCs w:val="28"/>
        </w:rPr>
        <w:t xml:space="preserve"> 1</w:t>
      </w:r>
      <w:r w:rsidR="007E5041">
        <w:rPr>
          <w:sz w:val="28"/>
          <w:szCs w:val="28"/>
        </w:rPr>
        <w:t>.</w:t>
      </w:r>
      <w:r w:rsidRPr="0002406F">
        <w:rPr>
          <w:sz w:val="28"/>
          <w:szCs w:val="28"/>
        </w:rPr>
        <w:t xml:space="preserve"> </w:t>
      </w:r>
      <w:r w:rsidR="007E5041">
        <w:rPr>
          <w:sz w:val="28"/>
          <w:szCs w:val="28"/>
        </w:rPr>
        <w:t>‒</w:t>
      </w:r>
      <w:r w:rsidRPr="0002406F">
        <w:rPr>
          <w:sz w:val="28"/>
          <w:szCs w:val="28"/>
        </w:rPr>
        <w:t xml:space="preserve"> Изменение интенсивности </w:t>
      </w:r>
      <w:proofErr w:type="spellStart"/>
      <w:proofErr w:type="gramStart"/>
      <w:r w:rsidRPr="0002406F">
        <w:rPr>
          <w:sz w:val="28"/>
          <w:szCs w:val="28"/>
        </w:rPr>
        <w:t>ИК-спектра</w:t>
      </w:r>
      <w:proofErr w:type="spellEnd"/>
      <w:proofErr w:type="gramEnd"/>
      <w:r w:rsidRPr="0002406F">
        <w:rPr>
          <w:sz w:val="28"/>
          <w:szCs w:val="28"/>
        </w:rPr>
        <w:t xml:space="preserve"> </w:t>
      </w:r>
      <w:proofErr w:type="spellStart"/>
      <w:r w:rsidRPr="0002406F">
        <w:rPr>
          <w:sz w:val="28"/>
          <w:szCs w:val="28"/>
        </w:rPr>
        <w:t>полиимидной</w:t>
      </w:r>
      <w:proofErr w:type="spellEnd"/>
      <w:r w:rsidRPr="0002406F">
        <w:rPr>
          <w:sz w:val="28"/>
          <w:szCs w:val="28"/>
        </w:rPr>
        <w:t xml:space="preserve"> пленки, облученной электронами энергией 2 МэВ и дозой 40 </w:t>
      </w:r>
      <w:proofErr w:type="spellStart"/>
      <w:r w:rsidRPr="0002406F">
        <w:rPr>
          <w:sz w:val="28"/>
          <w:szCs w:val="28"/>
        </w:rPr>
        <w:t>МГр</w:t>
      </w:r>
      <w:proofErr w:type="spellEnd"/>
      <w:r w:rsidRPr="0002406F">
        <w:rPr>
          <w:sz w:val="28"/>
          <w:szCs w:val="28"/>
        </w:rPr>
        <w:t xml:space="preserve"> </w:t>
      </w:r>
    </w:p>
    <w:p w:rsidR="006A7A0C" w:rsidRPr="0002406F" w:rsidRDefault="006A7A0C" w:rsidP="00504981">
      <w:pPr>
        <w:pStyle w:val="31"/>
        <w:spacing w:after="0" w:line="276" w:lineRule="auto"/>
        <w:ind w:left="0" w:firstLine="454"/>
        <w:jc w:val="center"/>
        <w:rPr>
          <w:sz w:val="28"/>
          <w:szCs w:val="28"/>
        </w:rPr>
      </w:pPr>
      <w:r w:rsidRPr="0002406F">
        <w:rPr>
          <w:sz w:val="28"/>
          <w:szCs w:val="28"/>
        </w:rPr>
        <w:t>относительно необлученной</w:t>
      </w:r>
    </w:p>
    <w:tbl>
      <w:tblPr>
        <w:tblpPr w:leftFromText="180" w:rightFromText="180" w:vertAnchor="text" w:horzAnchor="margin" w:tblpXSpec="center" w:tblpY="1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29"/>
        <w:gridCol w:w="2439"/>
        <w:gridCol w:w="2880"/>
      </w:tblGrid>
      <w:tr w:rsidR="006A7A0C" w:rsidRPr="0002406F" w:rsidTr="008A2918">
        <w:tc>
          <w:tcPr>
            <w:tcW w:w="2529" w:type="dxa"/>
            <w:tcBorders>
              <w:bottom w:val="double" w:sz="4" w:space="0" w:color="auto"/>
            </w:tcBorders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6D1ABD">
              <w:rPr>
                <w:sz w:val="28"/>
                <w:szCs w:val="28"/>
              </w:rPr>
              <w:t>Химические соединения</w:t>
            </w:r>
          </w:p>
        </w:tc>
        <w:tc>
          <w:tcPr>
            <w:tcW w:w="2439" w:type="dxa"/>
            <w:tcBorders>
              <w:bottom w:val="double" w:sz="4" w:space="0" w:color="auto"/>
            </w:tcBorders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center"/>
              <w:rPr>
                <w:sz w:val="28"/>
                <w:szCs w:val="28"/>
                <w:vertAlign w:val="superscript"/>
              </w:rPr>
            </w:pPr>
            <w:r w:rsidRPr="006D1ABD">
              <w:rPr>
                <w:sz w:val="28"/>
                <w:szCs w:val="28"/>
              </w:rPr>
              <w:t>Область частот, см</w:t>
            </w:r>
            <w:r w:rsidRPr="006D1ABD">
              <w:rPr>
                <w:sz w:val="28"/>
                <w:szCs w:val="28"/>
                <w:vertAlign w:val="superscript"/>
              </w:rPr>
              <w:t>-1</w:t>
            </w:r>
          </w:p>
        </w:tc>
        <w:tc>
          <w:tcPr>
            <w:tcW w:w="2880" w:type="dxa"/>
            <w:tcBorders>
              <w:bottom w:val="double" w:sz="4" w:space="0" w:color="auto"/>
            </w:tcBorders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6D1ABD">
              <w:rPr>
                <w:sz w:val="28"/>
                <w:szCs w:val="28"/>
              </w:rPr>
              <w:t>Увеличение интенсивности, раз</w:t>
            </w:r>
          </w:p>
        </w:tc>
      </w:tr>
      <w:tr w:rsidR="006A7A0C" w:rsidRPr="0002406F" w:rsidTr="008A2918">
        <w:tc>
          <w:tcPr>
            <w:tcW w:w="2529" w:type="dxa"/>
            <w:vMerge w:val="restart"/>
            <w:tcBorders>
              <w:top w:val="double" w:sz="4" w:space="0" w:color="auto"/>
            </w:tcBorders>
            <w:vAlign w:val="center"/>
          </w:tcPr>
          <w:p w:rsidR="006A7A0C" w:rsidRPr="006D1ABD" w:rsidRDefault="006A7A0C" w:rsidP="0002406F">
            <w:pPr>
              <w:pStyle w:val="a5"/>
              <w:spacing w:after="0"/>
              <w:jc w:val="both"/>
              <w:rPr>
                <w:bCs/>
                <w:sz w:val="28"/>
                <w:szCs w:val="28"/>
              </w:rPr>
            </w:pPr>
            <w:r w:rsidRPr="006D1ABD">
              <w:rPr>
                <w:bCs/>
                <w:sz w:val="28"/>
                <w:szCs w:val="28"/>
              </w:rPr>
              <w:t xml:space="preserve">Обертоны </w:t>
            </w:r>
            <w:proofErr w:type="spellStart"/>
            <w:r w:rsidRPr="006D1ABD">
              <w:rPr>
                <w:bCs/>
                <w:sz w:val="28"/>
                <w:szCs w:val="28"/>
              </w:rPr>
              <w:t>бензольных</w:t>
            </w:r>
            <w:proofErr w:type="spellEnd"/>
            <w:r w:rsidRPr="006D1ABD">
              <w:rPr>
                <w:bCs/>
                <w:sz w:val="28"/>
                <w:szCs w:val="28"/>
              </w:rPr>
              <w:t xml:space="preserve"> колец ПИ</w:t>
            </w:r>
          </w:p>
          <w:p w:rsidR="006A7A0C" w:rsidRPr="006D1ABD" w:rsidRDefault="006A7A0C" w:rsidP="0002406F">
            <w:pPr>
              <w:pStyle w:val="31"/>
              <w:spacing w:after="0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double" w:sz="4" w:space="0" w:color="auto"/>
            </w:tcBorders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6D1ABD">
              <w:rPr>
                <w:sz w:val="28"/>
                <w:szCs w:val="28"/>
              </w:rPr>
              <w:t>443,1</w:t>
            </w:r>
          </w:p>
        </w:tc>
        <w:tc>
          <w:tcPr>
            <w:tcW w:w="2880" w:type="dxa"/>
            <w:tcBorders>
              <w:top w:val="double" w:sz="4" w:space="0" w:color="auto"/>
            </w:tcBorders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6D1ABD">
              <w:rPr>
                <w:sz w:val="28"/>
                <w:szCs w:val="28"/>
              </w:rPr>
              <w:t>2</w:t>
            </w:r>
          </w:p>
        </w:tc>
      </w:tr>
      <w:tr w:rsidR="006A7A0C" w:rsidRPr="0002406F" w:rsidTr="008A2918">
        <w:tc>
          <w:tcPr>
            <w:tcW w:w="2529" w:type="dxa"/>
            <w:vMerge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6D1ABD">
              <w:rPr>
                <w:sz w:val="28"/>
                <w:szCs w:val="28"/>
              </w:rPr>
              <w:t>490,9</w:t>
            </w:r>
          </w:p>
        </w:tc>
        <w:tc>
          <w:tcPr>
            <w:tcW w:w="2880" w:type="dxa"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6D1ABD">
              <w:rPr>
                <w:sz w:val="28"/>
                <w:szCs w:val="28"/>
              </w:rPr>
              <w:t>2,8</w:t>
            </w:r>
          </w:p>
        </w:tc>
      </w:tr>
      <w:tr w:rsidR="006A7A0C" w:rsidRPr="0002406F" w:rsidTr="008A2918">
        <w:tc>
          <w:tcPr>
            <w:tcW w:w="2529" w:type="dxa"/>
            <w:vMerge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6D1ABD">
              <w:rPr>
                <w:sz w:val="28"/>
                <w:szCs w:val="28"/>
              </w:rPr>
              <w:t>526,8</w:t>
            </w:r>
          </w:p>
        </w:tc>
        <w:tc>
          <w:tcPr>
            <w:tcW w:w="2880" w:type="dxa"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6D1ABD">
              <w:rPr>
                <w:sz w:val="28"/>
                <w:szCs w:val="28"/>
              </w:rPr>
              <w:t>3,6</w:t>
            </w:r>
          </w:p>
        </w:tc>
      </w:tr>
      <w:tr w:rsidR="006A7A0C" w:rsidRPr="0002406F" w:rsidTr="008A2918">
        <w:tc>
          <w:tcPr>
            <w:tcW w:w="2529" w:type="dxa"/>
            <w:vMerge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6D1ABD">
              <w:rPr>
                <w:sz w:val="28"/>
                <w:szCs w:val="28"/>
              </w:rPr>
              <w:t>603,6</w:t>
            </w:r>
          </w:p>
        </w:tc>
        <w:tc>
          <w:tcPr>
            <w:tcW w:w="2880" w:type="dxa"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6D1ABD">
              <w:rPr>
                <w:sz w:val="28"/>
                <w:szCs w:val="28"/>
              </w:rPr>
              <w:t>3,4</w:t>
            </w:r>
          </w:p>
        </w:tc>
      </w:tr>
      <w:tr w:rsidR="006A7A0C" w:rsidRPr="0002406F" w:rsidTr="008A2918">
        <w:tc>
          <w:tcPr>
            <w:tcW w:w="2529" w:type="dxa"/>
            <w:vMerge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6D1ABD">
              <w:rPr>
                <w:sz w:val="28"/>
                <w:szCs w:val="28"/>
              </w:rPr>
              <w:t>660</w:t>
            </w:r>
          </w:p>
        </w:tc>
        <w:tc>
          <w:tcPr>
            <w:tcW w:w="2880" w:type="dxa"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6D1ABD">
              <w:rPr>
                <w:sz w:val="28"/>
                <w:szCs w:val="28"/>
              </w:rPr>
              <w:t>3,5</w:t>
            </w:r>
          </w:p>
        </w:tc>
      </w:tr>
      <w:tr w:rsidR="006A7A0C" w:rsidRPr="0002406F" w:rsidTr="008A2918">
        <w:tc>
          <w:tcPr>
            <w:tcW w:w="2529" w:type="dxa"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6D1ABD">
              <w:rPr>
                <w:sz w:val="28"/>
                <w:szCs w:val="28"/>
              </w:rPr>
              <w:t>Алифатические группы</w:t>
            </w:r>
          </w:p>
        </w:tc>
        <w:tc>
          <w:tcPr>
            <w:tcW w:w="2439" w:type="dxa"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6D1ABD">
              <w:rPr>
                <w:sz w:val="28"/>
                <w:szCs w:val="28"/>
              </w:rPr>
              <w:t>726</w:t>
            </w:r>
          </w:p>
        </w:tc>
        <w:tc>
          <w:tcPr>
            <w:tcW w:w="2880" w:type="dxa"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6D1ABD">
              <w:rPr>
                <w:sz w:val="28"/>
                <w:szCs w:val="28"/>
              </w:rPr>
              <w:t>3,3</w:t>
            </w:r>
          </w:p>
        </w:tc>
      </w:tr>
      <w:tr w:rsidR="006A7A0C" w:rsidRPr="0002406F" w:rsidTr="008A2918">
        <w:tc>
          <w:tcPr>
            <w:tcW w:w="2529" w:type="dxa"/>
            <w:vMerge w:val="restart"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6D1ABD">
              <w:rPr>
                <w:sz w:val="28"/>
                <w:szCs w:val="28"/>
              </w:rPr>
              <w:t xml:space="preserve">Замещенные </w:t>
            </w:r>
            <w:proofErr w:type="spellStart"/>
            <w:r w:rsidRPr="006D1ABD">
              <w:rPr>
                <w:sz w:val="28"/>
                <w:szCs w:val="28"/>
              </w:rPr>
              <w:t>бензольные</w:t>
            </w:r>
            <w:proofErr w:type="spellEnd"/>
            <w:r w:rsidRPr="006D1ABD">
              <w:rPr>
                <w:sz w:val="28"/>
                <w:szCs w:val="28"/>
              </w:rPr>
              <w:t xml:space="preserve"> кольца ПИ</w:t>
            </w:r>
          </w:p>
        </w:tc>
        <w:tc>
          <w:tcPr>
            <w:tcW w:w="2439" w:type="dxa"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6D1ABD">
              <w:rPr>
                <w:sz w:val="28"/>
                <w:szCs w:val="28"/>
              </w:rPr>
              <w:t>797,1</w:t>
            </w:r>
          </w:p>
        </w:tc>
        <w:tc>
          <w:tcPr>
            <w:tcW w:w="2880" w:type="dxa"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6D1ABD">
              <w:rPr>
                <w:sz w:val="28"/>
                <w:szCs w:val="28"/>
              </w:rPr>
              <w:t>3,3</w:t>
            </w:r>
          </w:p>
        </w:tc>
      </w:tr>
      <w:tr w:rsidR="006A7A0C" w:rsidRPr="0002406F" w:rsidTr="008A2918">
        <w:tc>
          <w:tcPr>
            <w:tcW w:w="2529" w:type="dxa"/>
            <w:vMerge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6D1ABD">
              <w:rPr>
                <w:sz w:val="28"/>
                <w:szCs w:val="28"/>
              </w:rPr>
              <w:t>835,8</w:t>
            </w:r>
          </w:p>
        </w:tc>
        <w:tc>
          <w:tcPr>
            <w:tcW w:w="2880" w:type="dxa"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6D1ABD">
              <w:rPr>
                <w:sz w:val="28"/>
                <w:szCs w:val="28"/>
              </w:rPr>
              <w:t>3,7</w:t>
            </w:r>
          </w:p>
        </w:tc>
      </w:tr>
      <w:tr w:rsidR="006A7A0C" w:rsidRPr="0002406F" w:rsidTr="008A2918">
        <w:tc>
          <w:tcPr>
            <w:tcW w:w="2529" w:type="dxa"/>
            <w:vMerge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6D1ABD">
              <w:rPr>
                <w:sz w:val="28"/>
                <w:szCs w:val="28"/>
              </w:rPr>
              <w:t>871,7</w:t>
            </w:r>
          </w:p>
        </w:tc>
        <w:tc>
          <w:tcPr>
            <w:tcW w:w="2880" w:type="dxa"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6D1ABD">
              <w:rPr>
                <w:sz w:val="28"/>
                <w:szCs w:val="28"/>
              </w:rPr>
              <w:t>3,7</w:t>
            </w:r>
          </w:p>
        </w:tc>
      </w:tr>
      <w:tr w:rsidR="006A7A0C" w:rsidRPr="0002406F" w:rsidTr="008A2918">
        <w:tc>
          <w:tcPr>
            <w:tcW w:w="2529" w:type="dxa"/>
            <w:vMerge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6D1ABD">
              <w:rPr>
                <w:sz w:val="28"/>
                <w:szCs w:val="28"/>
              </w:rPr>
              <w:t>947,6</w:t>
            </w:r>
          </w:p>
        </w:tc>
        <w:tc>
          <w:tcPr>
            <w:tcW w:w="2880" w:type="dxa"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6D1ABD">
              <w:rPr>
                <w:sz w:val="28"/>
                <w:szCs w:val="28"/>
              </w:rPr>
              <w:t>4</w:t>
            </w:r>
          </w:p>
        </w:tc>
      </w:tr>
      <w:tr w:rsidR="006A7A0C" w:rsidRPr="0002406F" w:rsidTr="008A2918">
        <w:tc>
          <w:tcPr>
            <w:tcW w:w="2529" w:type="dxa"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6D1ABD">
              <w:rPr>
                <w:sz w:val="28"/>
                <w:szCs w:val="28"/>
              </w:rPr>
              <w:t>Лактонные</w:t>
            </w:r>
            <w:proofErr w:type="spellEnd"/>
            <w:r w:rsidRPr="006D1ABD">
              <w:rPr>
                <w:sz w:val="28"/>
                <w:szCs w:val="28"/>
              </w:rPr>
              <w:t xml:space="preserve"> группы</w:t>
            </w:r>
          </w:p>
        </w:tc>
        <w:tc>
          <w:tcPr>
            <w:tcW w:w="2439" w:type="dxa"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6D1ABD">
              <w:rPr>
                <w:sz w:val="28"/>
                <w:szCs w:val="28"/>
              </w:rPr>
              <w:t>1772,2</w:t>
            </w:r>
          </w:p>
        </w:tc>
        <w:tc>
          <w:tcPr>
            <w:tcW w:w="2880" w:type="dxa"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6D1ABD">
              <w:rPr>
                <w:sz w:val="28"/>
                <w:szCs w:val="28"/>
              </w:rPr>
              <w:t>2,5</w:t>
            </w:r>
          </w:p>
        </w:tc>
      </w:tr>
      <w:tr w:rsidR="006A7A0C" w:rsidRPr="0002406F" w:rsidTr="008A2918">
        <w:tc>
          <w:tcPr>
            <w:tcW w:w="2529" w:type="dxa"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6D1ABD">
              <w:rPr>
                <w:sz w:val="28"/>
                <w:szCs w:val="28"/>
              </w:rPr>
              <w:t>Ассоциированные карбоксильные группы ПИ</w:t>
            </w:r>
          </w:p>
        </w:tc>
        <w:tc>
          <w:tcPr>
            <w:tcW w:w="2439" w:type="dxa"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6D1ABD">
              <w:rPr>
                <w:sz w:val="28"/>
                <w:szCs w:val="28"/>
              </w:rPr>
              <w:t>3052,5</w:t>
            </w:r>
          </w:p>
        </w:tc>
        <w:tc>
          <w:tcPr>
            <w:tcW w:w="2880" w:type="dxa"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6D1ABD">
              <w:rPr>
                <w:sz w:val="28"/>
                <w:szCs w:val="28"/>
              </w:rPr>
              <w:t>6,7</w:t>
            </w:r>
          </w:p>
        </w:tc>
      </w:tr>
      <w:tr w:rsidR="006A7A0C" w:rsidRPr="0002406F" w:rsidTr="008A2918">
        <w:tc>
          <w:tcPr>
            <w:tcW w:w="2529" w:type="dxa"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6D1ABD">
              <w:rPr>
                <w:sz w:val="28"/>
                <w:szCs w:val="28"/>
              </w:rPr>
              <w:t>Ассоцированные</w:t>
            </w:r>
            <w:proofErr w:type="spellEnd"/>
            <w:r w:rsidRPr="006D1ABD">
              <w:rPr>
                <w:sz w:val="28"/>
                <w:szCs w:val="28"/>
              </w:rPr>
              <w:t xml:space="preserve"> группы =</w:t>
            </w:r>
            <w:r w:rsidRPr="006D1ABD">
              <w:rPr>
                <w:sz w:val="28"/>
                <w:szCs w:val="28"/>
                <w:lang w:val="en-US"/>
              </w:rPr>
              <w:t>N</w:t>
            </w:r>
            <w:r w:rsidRPr="006D1ABD">
              <w:rPr>
                <w:sz w:val="28"/>
                <w:szCs w:val="28"/>
              </w:rPr>
              <w:t>-</w:t>
            </w:r>
            <w:r w:rsidRPr="006D1ABD">
              <w:rPr>
                <w:sz w:val="28"/>
                <w:szCs w:val="28"/>
                <w:lang w:val="en-US"/>
              </w:rPr>
              <w:t>H</w:t>
            </w:r>
            <w:r w:rsidRPr="006D1ABD">
              <w:rPr>
                <w:sz w:val="28"/>
                <w:szCs w:val="28"/>
              </w:rPr>
              <w:t>,-</w:t>
            </w:r>
            <w:r w:rsidRPr="006D1ABD">
              <w:rPr>
                <w:sz w:val="28"/>
                <w:szCs w:val="28"/>
                <w:lang w:val="en-US"/>
              </w:rPr>
              <w:t>NH</w:t>
            </w:r>
            <w:r w:rsidRPr="006D1ABD">
              <w:rPr>
                <w:sz w:val="28"/>
                <w:szCs w:val="28"/>
                <w:vertAlign w:val="subscript"/>
              </w:rPr>
              <w:t>2</w:t>
            </w:r>
            <w:r w:rsidRPr="006D1ABD">
              <w:rPr>
                <w:sz w:val="28"/>
                <w:szCs w:val="28"/>
              </w:rPr>
              <w:t xml:space="preserve">   ПИ</w:t>
            </w:r>
          </w:p>
        </w:tc>
        <w:tc>
          <w:tcPr>
            <w:tcW w:w="2439" w:type="dxa"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6D1ABD">
              <w:rPr>
                <w:sz w:val="28"/>
                <w:szCs w:val="28"/>
              </w:rPr>
              <w:t>3361,5 и 3466,3</w:t>
            </w:r>
          </w:p>
        </w:tc>
        <w:tc>
          <w:tcPr>
            <w:tcW w:w="2880" w:type="dxa"/>
            <w:vAlign w:val="center"/>
          </w:tcPr>
          <w:p w:rsidR="006A7A0C" w:rsidRPr="006D1ABD" w:rsidRDefault="006A7A0C" w:rsidP="0002406F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6D1ABD">
              <w:rPr>
                <w:sz w:val="28"/>
                <w:szCs w:val="28"/>
              </w:rPr>
              <w:t>3,8</w:t>
            </w:r>
          </w:p>
        </w:tc>
      </w:tr>
    </w:tbl>
    <w:p w:rsidR="00F828B1" w:rsidRPr="0002406F" w:rsidRDefault="00F828B1" w:rsidP="0002406F">
      <w:pPr>
        <w:pStyle w:val="a3"/>
        <w:ind w:firstLine="454"/>
        <w:jc w:val="both"/>
        <w:rPr>
          <w:snapToGrid w:val="0"/>
          <w:szCs w:val="28"/>
        </w:rPr>
      </w:pPr>
    </w:p>
    <w:p w:rsidR="00735741" w:rsidRPr="0002406F" w:rsidRDefault="00735741" w:rsidP="0002406F">
      <w:pPr>
        <w:pStyle w:val="a3"/>
        <w:ind w:firstLine="454"/>
        <w:jc w:val="both"/>
        <w:rPr>
          <w:szCs w:val="28"/>
        </w:rPr>
      </w:pPr>
    </w:p>
    <w:tbl>
      <w:tblPr>
        <w:tblW w:w="9889" w:type="dxa"/>
        <w:tblLook w:val="01E0"/>
      </w:tblPr>
      <w:tblGrid>
        <w:gridCol w:w="9889"/>
      </w:tblGrid>
      <w:tr w:rsidR="00180E18" w:rsidRPr="0002406F" w:rsidTr="006D1ABD">
        <w:tc>
          <w:tcPr>
            <w:tcW w:w="9889" w:type="dxa"/>
          </w:tcPr>
          <w:p w:rsidR="009979AA" w:rsidRPr="0002406F" w:rsidRDefault="009979AA" w:rsidP="0002406F">
            <w:pPr>
              <w:pStyle w:val="31"/>
              <w:spacing w:after="0"/>
              <w:ind w:left="0" w:firstLine="454"/>
              <w:jc w:val="center"/>
              <w:rPr>
                <w:sz w:val="28"/>
                <w:szCs w:val="28"/>
              </w:rPr>
            </w:pPr>
          </w:p>
        </w:tc>
      </w:tr>
      <w:tr w:rsidR="00180E18" w:rsidRPr="0002406F" w:rsidTr="006D1ABD">
        <w:tc>
          <w:tcPr>
            <w:tcW w:w="9889" w:type="dxa"/>
          </w:tcPr>
          <w:p w:rsidR="006A7A0C" w:rsidRDefault="006A7A0C" w:rsidP="00781E89">
            <w:pPr>
              <w:pStyle w:val="a3"/>
              <w:spacing w:line="276" w:lineRule="auto"/>
              <w:ind w:firstLine="454"/>
              <w:jc w:val="both"/>
              <w:rPr>
                <w:szCs w:val="28"/>
                <w:lang w:eastAsia="ko-KR"/>
              </w:rPr>
            </w:pPr>
            <w:r w:rsidRPr="0002406F">
              <w:rPr>
                <w:szCs w:val="28"/>
                <w:lang w:eastAsia="ko-KR"/>
              </w:rPr>
              <w:t xml:space="preserve">В другой группе полимеров воздействие радиационного облучения ухудшает некоторые физико-химические свойства материала. В этом случае </w:t>
            </w:r>
            <w:r w:rsidRPr="0002406F">
              <w:rPr>
                <w:szCs w:val="28"/>
                <w:lang w:eastAsia="ko-KR"/>
              </w:rPr>
              <w:lastRenderedPageBreak/>
              <w:t>важно знать, именно какие процессы влияют на такое ухудшение. Прогнозирование поведения полимерных материалов в экстремальных условиях, изучение влияния ионизирующих излучений, температурных полей, механических нагрузок и других внешних воздействий, является актуальной задачей и создает основы для развития новых радиационных технологий получения полимерных материалов с улучшенными физико-химическими и радиационными свойствами.</w:t>
            </w:r>
          </w:p>
          <w:p w:rsidR="00A85F55" w:rsidRDefault="00A85F55" w:rsidP="00781E89">
            <w:pPr>
              <w:pStyle w:val="a3"/>
              <w:spacing w:line="276" w:lineRule="auto"/>
              <w:ind w:firstLine="454"/>
              <w:jc w:val="both"/>
              <w:rPr>
                <w:szCs w:val="28"/>
                <w:lang w:eastAsia="ko-KR"/>
              </w:rPr>
            </w:pPr>
          </w:p>
          <w:p w:rsidR="00A85F55" w:rsidRDefault="00A85F55" w:rsidP="00781E89">
            <w:pPr>
              <w:pStyle w:val="a3"/>
              <w:spacing w:line="276" w:lineRule="auto"/>
              <w:ind w:firstLine="454"/>
              <w:jc w:val="both"/>
              <w:rPr>
                <w:szCs w:val="28"/>
                <w:lang w:eastAsia="ko-KR"/>
              </w:rPr>
            </w:pPr>
          </w:p>
          <w:p w:rsidR="00A85F55" w:rsidRDefault="00A85F55" w:rsidP="00781E89">
            <w:pPr>
              <w:pStyle w:val="a3"/>
              <w:spacing w:line="276" w:lineRule="auto"/>
              <w:ind w:firstLine="454"/>
              <w:jc w:val="both"/>
              <w:rPr>
                <w:szCs w:val="28"/>
                <w:lang w:eastAsia="ko-KR"/>
              </w:rPr>
            </w:pPr>
          </w:p>
          <w:p w:rsidR="00A85F55" w:rsidRDefault="00A85F55" w:rsidP="00781E89">
            <w:pPr>
              <w:pStyle w:val="a3"/>
              <w:spacing w:line="276" w:lineRule="auto"/>
              <w:ind w:firstLine="454"/>
              <w:jc w:val="both"/>
              <w:rPr>
                <w:szCs w:val="28"/>
                <w:lang w:eastAsia="ko-KR"/>
              </w:rPr>
            </w:pPr>
          </w:p>
          <w:p w:rsidR="00A85F55" w:rsidRDefault="00A85F55" w:rsidP="00781E89">
            <w:pPr>
              <w:pStyle w:val="a3"/>
              <w:spacing w:line="276" w:lineRule="auto"/>
              <w:ind w:firstLine="454"/>
              <w:jc w:val="both"/>
              <w:rPr>
                <w:szCs w:val="28"/>
                <w:lang w:eastAsia="ko-KR"/>
              </w:rPr>
            </w:pPr>
          </w:p>
          <w:p w:rsidR="00A85F55" w:rsidRDefault="00A85F55" w:rsidP="00781E89">
            <w:pPr>
              <w:pStyle w:val="a3"/>
              <w:spacing w:line="276" w:lineRule="auto"/>
              <w:ind w:firstLine="454"/>
              <w:jc w:val="both"/>
              <w:rPr>
                <w:szCs w:val="28"/>
                <w:lang w:eastAsia="ko-KR"/>
              </w:rPr>
            </w:pPr>
          </w:p>
          <w:p w:rsidR="00A85F55" w:rsidRDefault="00A85F55" w:rsidP="00781E89">
            <w:pPr>
              <w:pStyle w:val="a3"/>
              <w:spacing w:line="276" w:lineRule="auto"/>
              <w:ind w:firstLine="454"/>
              <w:jc w:val="both"/>
              <w:rPr>
                <w:szCs w:val="28"/>
                <w:lang w:eastAsia="ko-KR"/>
              </w:rPr>
            </w:pPr>
          </w:p>
          <w:p w:rsidR="00A85F55" w:rsidRDefault="00A85F55" w:rsidP="00781E89">
            <w:pPr>
              <w:pStyle w:val="a3"/>
              <w:spacing w:line="276" w:lineRule="auto"/>
              <w:ind w:firstLine="454"/>
              <w:jc w:val="both"/>
              <w:rPr>
                <w:szCs w:val="28"/>
                <w:lang w:eastAsia="ko-KR"/>
              </w:rPr>
            </w:pPr>
          </w:p>
          <w:p w:rsidR="00A85F55" w:rsidRDefault="00A85F55" w:rsidP="00781E89">
            <w:pPr>
              <w:pStyle w:val="a3"/>
              <w:spacing w:line="276" w:lineRule="auto"/>
              <w:ind w:firstLine="454"/>
              <w:jc w:val="both"/>
              <w:rPr>
                <w:szCs w:val="28"/>
                <w:lang w:eastAsia="ko-KR"/>
              </w:rPr>
            </w:pPr>
          </w:p>
          <w:p w:rsidR="00A85F55" w:rsidRDefault="00A85F55" w:rsidP="00781E89">
            <w:pPr>
              <w:pStyle w:val="a3"/>
              <w:spacing w:line="276" w:lineRule="auto"/>
              <w:ind w:firstLine="454"/>
              <w:jc w:val="both"/>
              <w:rPr>
                <w:szCs w:val="28"/>
                <w:lang w:eastAsia="ko-KR"/>
              </w:rPr>
            </w:pPr>
          </w:p>
          <w:p w:rsidR="00A85F55" w:rsidRDefault="00A85F55" w:rsidP="00781E89">
            <w:pPr>
              <w:pStyle w:val="a3"/>
              <w:spacing w:line="276" w:lineRule="auto"/>
              <w:ind w:firstLine="454"/>
              <w:jc w:val="both"/>
              <w:rPr>
                <w:szCs w:val="28"/>
                <w:lang w:eastAsia="ko-KR"/>
              </w:rPr>
            </w:pPr>
          </w:p>
          <w:p w:rsidR="00A85F55" w:rsidRDefault="00A85F55" w:rsidP="00781E89">
            <w:pPr>
              <w:pStyle w:val="a3"/>
              <w:spacing w:line="276" w:lineRule="auto"/>
              <w:ind w:firstLine="454"/>
              <w:jc w:val="both"/>
              <w:rPr>
                <w:szCs w:val="28"/>
                <w:lang w:eastAsia="ko-KR"/>
              </w:rPr>
            </w:pPr>
          </w:p>
          <w:p w:rsidR="00A85F55" w:rsidRDefault="00A85F55" w:rsidP="00781E89">
            <w:pPr>
              <w:pStyle w:val="a3"/>
              <w:spacing w:line="276" w:lineRule="auto"/>
              <w:ind w:firstLine="454"/>
              <w:jc w:val="both"/>
              <w:rPr>
                <w:szCs w:val="28"/>
                <w:lang w:eastAsia="ko-KR"/>
              </w:rPr>
            </w:pPr>
          </w:p>
          <w:p w:rsidR="00A85F55" w:rsidRDefault="00A85F55" w:rsidP="00781E89">
            <w:pPr>
              <w:pStyle w:val="a3"/>
              <w:spacing w:line="276" w:lineRule="auto"/>
              <w:ind w:firstLine="454"/>
              <w:jc w:val="both"/>
              <w:rPr>
                <w:szCs w:val="28"/>
                <w:lang w:eastAsia="ko-KR"/>
              </w:rPr>
            </w:pPr>
          </w:p>
          <w:p w:rsidR="00A85F55" w:rsidRDefault="00A85F55" w:rsidP="00781E89">
            <w:pPr>
              <w:pStyle w:val="a3"/>
              <w:spacing w:line="276" w:lineRule="auto"/>
              <w:ind w:firstLine="454"/>
              <w:jc w:val="both"/>
              <w:rPr>
                <w:szCs w:val="28"/>
                <w:lang w:eastAsia="ko-KR"/>
              </w:rPr>
            </w:pPr>
          </w:p>
          <w:p w:rsidR="00A85F55" w:rsidRDefault="00A85F55" w:rsidP="00781E89">
            <w:pPr>
              <w:pStyle w:val="a3"/>
              <w:spacing w:line="276" w:lineRule="auto"/>
              <w:ind w:firstLine="454"/>
              <w:jc w:val="both"/>
              <w:rPr>
                <w:szCs w:val="28"/>
                <w:lang w:eastAsia="ko-KR"/>
              </w:rPr>
            </w:pPr>
          </w:p>
          <w:p w:rsidR="00A85F55" w:rsidRDefault="00A85F55" w:rsidP="00781E89">
            <w:pPr>
              <w:pStyle w:val="a3"/>
              <w:spacing w:line="276" w:lineRule="auto"/>
              <w:ind w:firstLine="454"/>
              <w:jc w:val="both"/>
              <w:rPr>
                <w:szCs w:val="28"/>
                <w:lang w:eastAsia="ko-KR"/>
              </w:rPr>
            </w:pPr>
          </w:p>
          <w:p w:rsidR="00A85F55" w:rsidRDefault="00A85F55" w:rsidP="00781E89">
            <w:pPr>
              <w:pStyle w:val="a3"/>
              <w:spacing w:line="276" w:lineRule="auto"/>
              <w:ind w:firstLine="454"/>
              <w:jc w:val="both"/>
              <w:rPr>
                <w:szCs w:val="28"/>
                <w:lang w:eastAsia="ko-KR"/>
              </w:rPr>
            </w:pPr>
          </w:p>
          <w:p w:rsidR="00A85F55" w:rsidRDefault="00A85F55" w:rsidP="00781E89">
            <w:pPr>
              <w:pStyle w:val="a3"/>
              <w:spacing w:line="276" w:lineRule="auto"/>
              <w:ind w:firstLine="454"/>
              <w:jc w:val="both"/>
              <w:rPr>
                <w:szCs w:val="28"/>
                <w:lang w:eastAsia="ko-KR"/>
              </w:rPr>
            </w:pPr>
          </w:p>
          <w:p w:rsidR="00A85F55" w:rsidRDefault="00A85F55" w:rsidP="00781E89">
            <w:pPr>
              <w:pStyle w:val="a3"/>
              <w:spacing w:line="276" w:lineRule="auto"/>
              <w:ind w:firstLine="454"/>
              <w:jc w:val="both"/>
              <w:rPr>
                <w:szCs w:val="28"/>
                <w:lang w:eastAsia="ko-KR"/>
              </w:rPr>
            </w:pPr>
          </w:p>
          <w:p w:rsidR="00A85F55" w:rsidRDefault="00A85F55" w:rsidP="00781E89">
            <w:pPr>
              <w:pStyle w:val="a3"/>
              <w:spacing w:line="276" w:lineRule="auto"/>
              <w:ind w:firstLine="454"/>
              <w:jc w:val="both"/>
              <w:rPr>
                <w:szCs w:val="28"/>
                <w:lang w:eastAsia="ko-KR"/>
              </w:rPr>
            </w:pPr>
          </w:p>
          <w:p w:rsidR="00A85F55" w:rsidRDefault="00A85F55" w:rsidP="00781E89">
            <w:pPr>
              <w:pStyle w:val="a3"/>
              <w:spacing w:line="276" w:lineRule="auto"/>
              <w:ind w:firstLine="454"/>
              <w:jc w:val="both"/>
              <w:rPr>
                <w:szCs w:val="28"/>
                <w:lang w:eastAsia="ko-KR"/>
              </w:rPr>
            </w:pPr>
          </w:p>
          <w:p w:rsidR="00A85F55" w:rsidRDefault="00A85F55" w:rsidP="00781E89">
            <w:pPr>
              <w:pStyle w:val="a3"/>
              <w:spacing w:line="276" w:lineRule="auto"/>
              <w:ind w:firstLine="454"/>
              <w:jc w:val="both"/>
              <w:rPr>
                <w:szCs w:val="28"/>
                <w:lang w:eastAsia="ko-KR"/>
              </w:rPr>
            </w:pPr>
          </w:p>
          <w:p w:rsidR="00A85F55" w:rsidRDefault="00A85F55" w:rsidP="00781E89">
            <w:pPr>
              <w:pStyle w:val="a3"/>
              <w:spacing w:line="276" w:lineRule="auto"/>
              <w:ind w:firstLine="454"/>
              <w:jc w:val="both"/>
              <w:rPr>
                <w:szCs w:val="28"/>
                <w:lang w:eastAsia="ko-KR"/>
              </w:rPr>
            </w:pPr>
          </w:p>
          <w:p w:rsidR="00A85F55" w:rsidRDefault="00A85F55" w:rsidP="00781E89">
            <w:pPr>
              <w:pStyle w:val="a3"/>
              <w:spacing w:line="276" w:lineRule="auto"/>
              <w:ind w:firstLine="454"/>
              <w:jc w:val="both"/>
              <w:rPr>
                <w:szCs w:val="28"/>
                <w:lang w:eastAsia="ko-KR"/>
              </w:rPr>
            </w:pPr>
          </w:p>
          <w:p w:rsidR="00A85F55" w:rsidRDefault="00A85F55" w:rsidP="00781E89">
            <w:pPr>
              <w:pStyle w:val="a3"/>
              <w:spacing w:line="276" w:lineRule="auto"/>
              <w:ind w:firstLine="454"/>
              <w:jc w:val="both"/>
              <w:rPr>
                <w:szCs w:val="28"/>
                <w:lang w:eastAsia="ko-KR"/>
              </w:rPr>
            </w:pPr>
          </w:p>
          <w:p w:rsidR="00A85F55" w:rsidRPr="0002406F" w:rsidRDefault="00A85F55" w:rsidP="00781E89">
            <w:pPr>
              <w:pStyle w:val="a3"/>
              <w:spacing w:line="276" w:lineRule="auto"/>
              <w:ind w:firstLine="454"/>
              <w:jc w:val="both"/>
              <w:rPr>
                <w:szCs w:val="28"/>
                <w:lang w:eastAsia="ko-KR"/>
              </w:rPr>
            </w:pPr>
          </w:p>
          <w:p w:rsidR="009979AA" w:rsidRPr="0002406F" w:rsidRDefault="009979AA" w:rsidP="0002406F">
            <w:pPr>
              <w:pStyle w:val="31"/>
              <w:spacing w:after="0"/>
              <w:ind w:left="0" w:firstLine="454"/>
              <w:jc w:val="center"/>
              <w:rPr>
                <w:sz w:val="28"/>
                <w:szCs w:val="28"/>
              </w:rPr>
            </w:pPr>
          </w:p>
        </w:tc>
      </w:tr>
    </w:tbl>
    <w:p w:rsidR="002003A2" w:rsidRPr="00781E89" w:rsidRDefault="00781E89" w:rsidP="00781E89">
      <w:pPr>
        <w:pStyle w:val="3"/>
        <w:spacing w:line="276" w:lineRule="auto"/>
        <w:rPr>
          <w:b/>
          <w:bCs/>
          <w:sz w:val="32"/>
          <w:szCs w:val="32"/>
          <w:lang w:eastAsia="ko-KR"/>
        </w:rPr>
      </w:pPr>
      <w:r w:rsidRPr="00781E89">
        <w:rPr>
          <w:b/>
          <w:bCs/>
          <w:sz w:val="32"/>
          <w:szCs w:val="32"/>
          <w:lang w:eastAsia="ko-KR"/>
        </w:rPr>
        <w:lastRenderedPageBreak/>
        <w:t>2.</w:t>
      </w:r>
      <w:r w:rsidR="002003A2" w:rsidRPr="00781E89">
        <w:rPr>
          <w:b/>
          <w:bCs/>
          <w:sz w:val="32"/>
          <w:szCs w:val="32"/>
          <w:lang w:eastAsia="ko-KR"/>
        </w:rPr>
        <w:t xml:space="preserve"> ДИНАМИЧЕСКИЕ ХАРАКТЕРИСТИКИ ПОЛИМЕРНЫХ ПЛЕНОК ПРИ ТЕРМИЧЕСКОМ И СТАТИЧЕСКОМ ВОЗДЕЙСТВИЯХ</w:t>
      </w:r>
    </w:p>
    <w:p w:rsidR="002003A2" w:rsidRPr="00781E89" w:rsidRDefault="002003A2" w:rsidP="00781E89">
      <w:pPr>
        <w:pStyle w:val="a3"/>
        <w:spacing w:line="276" w:lineRule="auto"/>
        <w:ind w:firstLine="454"/>
        <w:jc w:val="both"/>
        <w:rPr>
          <w:sz w:val="32"/>
          <w:szCs w:val="32"/>
        </w:rPr>
      </w:pPr>
    </w:p>
    <w:p w:rsidR="00240AE9" w:rsidRPr="0002406F" w:rsidRDefault="00240AE9" w:rsidP="006D1ABD">
      <w:pPr>
        <w:pStyle w:val="a3"/>
        <w:spacing w:line="276" w:lineRule="auto"/>
        <w:ind w:firstLine="454"/>
        <w:jc w:val="both"/>
        <w:rPr>
          <w:szCs w:val="28"/>
        </w:rPr>
      </w:pPr>
      <w:r w:rsidRPr="0002406F">
        <w:rPr>
          <w:szCs w:val="28"/>
        </w:rPr>
        <w:t>Известно [</w:t>
      </w:r>
      <w:r w:rsidR="00CE0B8F" w:rsidRPr="0002406F">
        <w:rPr>
          <w:szCs w:val="28"/>
        </w:rPr>
        <w:t>22</w:t>
      </w:r>
      <w:r w:rsidR="00E73F45" w:rsidRPr="0002406F">
        <w:rPr>
          <w:szCs w:val="28"/>
        </w:rPr>
        <w:t>,34</w:t>
      </w:r>
      <w:r w:rsidRPr="0002406F">
        <w:rPr>
          <w:szCs w:val="28"/>
        </w:rPr>
        <w:t>], что механические свойства полимер</w:t>
      </w:r>
      <w:r w:rsidR="004B4451" w:rsidRPr="0002406F">
        <w:rPr>
          <w:szCs w:val="28"/>
        </w:rPr>
        <w:t>ов</w:t>
      </w:r>
      <w:r w:rsidRPr="0002406F">
        <w:rPr>
          <w:szCs w:val="28"/>
        </w:rPr>
        <w:t xml:space="preserve"> зависят, в первую очередь, от </w:t>
      </w:r>
      <w:r w:rsidR="004B4451" w:rsidRPr="0002406F">
        <w:rPr>
          <w:szCs w:val="28"/>
        </w:rPr>
        <w:t>их</w:t>
      </w:r>
      <w:r w:rsidRPr="0002406F">
        <w:rPr>
          <w:szCs w:val="28"/>
        </w:rPr>
        <w:t xml:space="preserve"> природы. Так для полимеров, содержащих </w:t>
      </w:r>
      <w:proofErr w:type="spellStart"/>
      <w:r w:rsidRPr="0002406F">
        <w:rPr>
          <w:szCs w:val="28"/>
        </w:rPr>
        <w:t>бензольное</w:t>
      </w:r>
      <w:proofErr w:type="spellEnd"/>
      <w:r w:rsidRPr="0002406F">
        <w:rPr>
          <w:szCs w:val="28"/>
        </w:rPr>
        <w:t xml:space="preserve"> кольцо в боковой цепи, степень различных изменений более существенна. Это касается таких механических характеристик как модуль упругости, скорость ползучести, снижение длительной прочности и т.д. Увеличение ползучести при воздействиях </w:t>
      </w:r>
      <w:r w:rsidR="00840AFE" w:rsidRPr="0002406F">
        <w:rPr>
          <w:szCs w:val="28"/>
        </w:rPr>
        <w:t>нагрева</w:t>
      </w:r>
      <w:r w:rsidRPr="0002406F">
        <w:rPr>
          <w:szCs w:val="28"/>
        </w:rPr>
        <w:t xml:space="preserve">, уровня </w:t>
      </w:r>
      <w:r w:rsidR="00A54A52" w:rsidRPr="0002406F">
        <w:rPr>
          <w:szCs w:val="28"/>
        </w:rPr>
        <w:t xml:space="preserve">механической </w:t>
      </w:r>
      <w:r w:rsidRPr="0002406F">
        <w:rPr>
          <w:szCs w:val="28"/>
        </w:rPr>
        <w:t xml:space="preserve">нагрузки и других факторов имеет место во всех полимерных материалах, </w:t>
      </w:r>
      <w:r w:rsidR="00274734" w:rsidRPr="0002406F">
        <w:rPr>
          <w:szCs w:val="28"/>
        </w:rPr>
        <w:t>степень которых зависит от их вида. В то же время</w:t>
      </w:r>
      <w:r w:rsidRPr="0002406F">
        <w:rPr>
          <w:szCs w:val="28"/>
        </w:rPr>
        <w:t xml:space="preserve"> </w:t>
      </w:r>
      <w:r w:rsidR="00F46EC4" w:rsidRPr="0002406F">
        <w:rPr>
          <w:szCs w:val="28"/>
        </w:rPr>
        <w:t>их</w:t>
      </w:r>
      <w:r w:rsidRPr="0002406F">
        <w:rPr>
          <w:szCs w:val="28"/>
        </w:rPr>
        <w:t xml:space="preserve"> долговечность – от величины и длительности воздействия нагрузки и температуры, определяющих в свою очередь разрывы нагруженных химических связей [</w:t>
      </w:r>
      <w:r w:rsidR="00C7155E" w:rsidRPr="0002406F">
        <w:rPr>
          <w:szCs w:val="28"/>
        </w:rPr>
        <w:t>8</w:t>
      </w:r>
      <w:r w:rsidRPr="0002406F">
        <w:rPr>
          <w:szCs w:val="28"/>
        </w:rPr>
        <w:t>].</w:t>
      </w:r>
    </w:p>
    <w:p w:rsidR="00240AE9" w:rsidRPr="0002406F" w:rsidRDefault="00240AE9" w:rsidP="006D1ABD">
      <w:pPr>
        <w:pStyle w:val="a3"/>
        <w:spacing w:line="276" w:lineRule="auto"/>
        <w:ind w:firstLine="454"/>
        <w:jc w:val="both"/>
        <w:rPr>
          <w:szCs w:val="28"/>
        </w:rPr>
      </w:pPr>
      <w:r w:rsidRPr="0002406F">
        <w:rPr>
          <w:szCs w:val="28"/>
        </w:rPr>
        <w:t xml:space="preserve">В данном разделе </w:t>
      </w:r>
      <w:r w:rsidR="005A3D29" w:rsidRPr="0002406F">
        <w:rPr>
          <w:szCs w:val="28"/>
        </w:rPr>
        <w:t xml:space="preserve">рассмотрено </w:t>
      </w:r>
      <w:r w:rsidRPr="0002406F">
        <w:rPr>
          <w:szCs w:val="28"/>
        </w:rPr>
        <w:t>динамическое поведение различных полимерных пленок (полиимид, лавсан), их стойкость к термическому и статическому воздействию</w:t>
      </w:r>
      <w:r w:rsidR="005A3D29" w:rsidRPr="0002406F">
        <w:rPr>
          <w:szCs w:val="28"/>
        </w:rPr>
        <w:t>, которое исследовалось методом растяжения при комнатной температуре и термомеханическим методом</w:t>
      </w:r>
      <w:r w:rsidRPr="0002406F">
        <w:rPr>
          <w:szCs w:val="28"/>
        </w:rPr>
        <w:t xml:space="preserve">. </w:t>
      </w:r>
      <w:r w:rsidR="00EA4ABD" w:rsidRPr="0002406F">
        <w:rPr>
          <w:szCs w:val="28"/>
        </w:rPr>
        <w:t>Представлены э</w:t>
      </w:r>
      <w:r w:rsidRPr="0002406F">
        <w:rPr>
          <w:szCs w:val="28"/>
        </w:rPr>
        <w:t>кспериментальн</w:t>
      </w:r>
      <w:r w:rsidR="00EA4ABD" w:rsidRPr="0002406F">
        <w:rPr>
          <w:szCs w:val="28"/>
        </w:rPr>
        <w:t>ые результаты</w:t>
      </w:r>
      <w:r w:rsidRPr="0002406F">
        <w:rPr>
          <w:szCs w:val="28"/>
        </w:rPr>
        <w:t xml:space="preserve"> и анализ температурны</w:t>
      </w:r>
      <w:r w:rsidR="00EA4ABD" w:rsidRPr="0002406F">
        <w:rPr>
          <w:szCs w:val="28"/>
        </w:rPr>
        <w:t>х</w:t>
      </w:r>
      <w:r w:rsidRPr="0002406F">
        <w:rPr>
          <w:szCs w:val="28"/>
        </w:rPr>
        <w:t xml:space="preserve"> зависимост</w:t>
      </w:r>
      <w:r w:rsidR="00EA4ABD" w:rsidRPr="0002406F">
        <w:rPr>
          <w:szCs w:val="28"/>
        </w:rPr>
        <w:t>ей</w:t>
      </w:r>
      <w:r w:rsidRPr="0002406F">
        <w:rPr>
          <w:szCs w:val="28"/>
        </w:rPr>
        <w:t xml:space="preserve"> относительного удлинения и статической нагрузки в интервале температур </w:t>
      </w:r>
      <w:proofErr w:type="gramStart"/>
      <w:r w:rsidRPr="0002406F">
        <w:rPr>
          <w:szCs w:val="28"/>
        </w:rPr>
        <w:t>от</w:t>
      </w:r>
      <w:proofErr w:type="gramEnd"/>
      <w:r w:rsidRPr="0002406F">
        <w:rPr>
          <w:szCs w:val="28"/>
        </w:rPr>
        <w:t xml:space="preserve"> комнатной до 5</w:t>
      </w:r>
      <w:r w:rsidR="00A651FC" w:rsidRPr="0002406F">
        <w:rPr>
          <w:szCs w:val="28"/>
        </w:rPr>
        <w:t>9</w:t>
      </w:r>
      <w:r w:rsidRPr="0002406F">
        <w:rPr>
          <w:szCs w:val="28"/>
        </w:rPr>
        <w:t xml:space="preserve">3 К. </w:t>
      </w:r>
    </w:p>
    <w:p w:rsidR="00240AE9" w:rsidRPr="0002406F" w:rsidRDefault="00240AE9" w:rsidP="0002406F">
      <w:pPr>
        <w:pStyle w:val="a3"/>
        <w:jc w:val="both"/>
        <w:rPr>
          <w:szCs w:val="28"/>
        </w:rPr>
      </w:pPr>
    </w:p>
    <w:p w:rsidR="00240AE9" w:rsidRPr="0002406F" w:rsidRDefault="00CF7F3F" w:rsidP="0002406F">
      <w:pPr>
        <w:pStyle w:val="3"/>
        <w:tabs>
          <w:tab w:val="left" w:pos="1515"/>
        </w:tabs>
        <w:ind w:firstLine="454"/>
        <w:jc w:val="both"/>
        <w:rPr>
          <w:b/>
          <w:bCs/>
          <w:szCs w:val="28"/>
          <w:lang w:eastAsia="ko-KR"/>
        </w:rPr>
      </w:pPr>
      <w:r w:rsidRPr="0002406F">
        <w:rPr>
          <w:b/>
          <w:bCs/>
          <w:szCs w:val="28"/>
          <w:lang w:eastAsia="ko-KR"/>
        </w:rPr>
        <w:t>2</w:t>
      </w:r>
      <w:r w:rsidR="00240AE9" w:rsidRPr="0002406F">
        <w:rPr>
          <w:b/>
          <w:bCs/>
          <w:szCs w:val="28"/>
          <w:lang w:eastAsia="ko-KR"/>
        </w:rPr>
        <w:t xml:space="preserve">.1 </w:t>
      </w:r>
      <w:r w:rsidR="00B82B2E" w:rsidRPr="0002406F">
        <w:rPr>
          <w:b/>
          <w:bCs/>
          <w:szCs w:val="28"/>
          <w:lang w:eastAsia="ko-KR"/>
        </w:rPr>
        <w:t>М</w:t>
      </w:r>
      <w:r w:rsidR="00240AE9" w:rsidRPr="0002406F">
        <w:rPr>
          <w:b/>
          <w:bCs/>
          <w:szCs w:val="28"/>
          <w:lang w:eastAsia="ko-KR"/>
        </w:rPr>
        <w:t>еханически</w:t>
      </w:r>
      <w:r w:rsidR="00B82B2E" w:rsidRPr="0002406F">
        <w:rPr>
          <w:b/>
          <w:bCs/>
          <w:szCs w:val="28"/>
          <w:lang w:eastAsia="ko-KR"/>
        </w:rPr>
        <w:t>е</w:t>
      </w:r>
      <w:r w:rsidR="00240AE9" w:rsidRPr="0002406F">
        <w:rPr>
          <w:b/>
          <w:bCs/>
          <w:szCs w:val="28"/>
          <w:lang w:eastAsia="ko-KR"/>
        </w:rPr>
        <w:t xml:space="preserve"> свойств</w:t>
      </w:r>
      <w:r w:rsidR="00B82B2E" w:rsidRPr="0002406F">
        <w:rPr>
          <w:b/>
          <w:bCs/>
          <w:szCs w:val="28"/>
          <w:lang w:eastAsia="ko-KR"/>
        </w:rPr>
        <w:t>а</w:t>
      </w:r>
      <w:r w:rsidR="00240AE9" w:rsidRPr="0002406F">
        <w:rPr>
          <w:b/>
          <w:bCs/>
          <w:szCs w:val="28"/>
          <w:lang w:eastAsia="ko-KR"/>
        </w:rPr>
        <w:t xml:space="preserve"> </w:t>
      </w:r>
      <w:r w:rsidR="00E04DAF" w:rsidRPr="0002406F">
        <w:rPr>
          <w:b/>
          <w:bCs/>
          <w:szCs w:val="28"/>
          <w:lang w:eastAsia="ko-KR"/>
        </w:rPr>
        <w:t xml:space="preserve">необлученных </w:t>
      </w:r>
      <w:proofErr w:type="spellStart"/>
      <w:r w:rsidR="00240AE9" w:rsidRPr="0002406F">
        <w:rPr>
          <w:b/>
          <w:bCs/>
          <w:szCs w:val="28"/>
          <w:lang w:eastAsia="ko-KR"/>
        </w:rPr>
        <w:t>полиимидных</w:t>
      </w:r>
      <w:proofErr w:type="spellEnd"/>
      <w:r w:rsidR="00240AE9" w:rsidRPr="0002406F">
        <w:rPr>
          <w:b/>
          <w:bCs/>
          <w:szCs w:val="28"/>
          <w:lang w:eastAsia="ko-KR"/>
        </w:rPr>
        <w:t xml:space="preserve"> пленок при воздействии на них статической нагрузки и температуры </w:t>
      </w:r>
    </w:p>
    <w:p w:rsidR="005B4765" w:rsidRPr="0002406F" w:rsidRDefault="005B4765" w:rsidP="0002406F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240AE9" w:rsidRPr="0002406F" w:rsidRDefault="00605BA5" w:rsidP="006D1ABD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Была</w:t>
      </w:r>
      <w:r w:rsidR="006079E4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240AE9" w:rsidRPr="0002406F">
        <w:rPr>
          <w:rFonts w:ascii="Times New Roman" w:hAnsi="Times New Roman" w:cs="Times New Roman"/>
          <w:sz w:val="28"/>
          <w:szCs w:val="28"/>
        </w:rPr>
        <w:t>изуч</w:t>
      </w:r>
      <w:r w:rsidRPr="0002406F">
        <w:rPr>
          <w:rFonts w:ascii="Times New Roman" w:hAnsi="Times New Roman" w:cs="Times New Roman"/>
          <w:sz w:val="28"/>
          <w:szCs w:val="28"/>
        </w:rPr>
        <w:t>ена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 динамика растяжения необлученных </w:t>
      </w:r>
      <w:proofErr w:type="spellStart"/>
      <w:r w:rsidR="00240AE9" w:rsidRPr="0002406F">
        <w:rPr>
          <w:rFonts w:ascii="Times New Roman" w:hAnsi="Times New Roman" w:cs="Times New Roman"/>
          <w:sz w:val="28"/>
          <w:szCs w:val="28"/>
        </w:rPr>
        <w:t>полиимидных</w:t>
      </w:r>
      <w:proofErr w:type="spellEnd"/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пленок (ПИ)  при различных статических нагрузках Ф  и температуры </w:t>
      </w:r>
      <w:r w:rsidR="00240AE9" w:rsidRPr="0002406F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. </w:t>
      </w:r>
      <w:r w:rsidR="001B0699" w:rsidRPr="0002406F">
        <w:rPr>
          <w:rFonts w:ascii="Times New Roman" w:hAnsi="Times New Roman" w:cs="Times New Roman"/>
          <w:sz w:val="28"/>
          <w:szCs w:val="28"/>
        </w:rPr>
        <w:t>Для этого б</w:t>
      </w:r>
      <w:r w:rsidR="00531A23" w:rsidRPr="0002406F">
        <w:rPr>
          <w:rFonts w:ascii="Times New Roman" w:hAnsi="Times New Roman" w:cs="Times New Roman"/>
          <w:sz w:val="28"/>
          <w:szCs w:val="28"/>
        </w:rPr>
        <w:t>рались с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тандартизованные образцы пленок длиной </w:t>
      </w:r>
      <w:r w:rsidR="00240AE9" w:rsidRPr="0002406F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240AE9" w:rsidRPr="0002406F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= 50 мм, </w:t>
      </w:r>
      <w:proofErr w:type="gramStart"/>
      <w:r w:rsidR="00240AE9" w:rsidRPr="0002406F">
        <w:rPr>
          <w:rFonts w:ascii="Times New Roman" w:hAnsi="Times New Roman" w:cs="Times New Roman"/>
          <w:sz w:val="28"/>
          <w:szCs w:val="28"/>
        </w:rPr>
        <w:t>шириной</w:t>
      </w:r>
      <w:proofErr w:type="gramEnd"/>
      <w:r w:rsidR="00240AE9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240AE9" w:rsidRPr="0002406F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= 5 мм</w:t>
      </w:r>
      <w:r w:rsidR="00E90989" w:rsidRPr="0002406F">
        <w:rPr>
          <w:rFonts w:ascii="Times New Roman" w:hAnsi="Times New Roman" w:cs="Times New Roman"/>
          <w:sz w:val="28"/>
          <w:szCs w:val="28"/>
        </w:rPr>
        <w:t xml:space="preserve"> и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толщиной 130 мкм, </w:t>
      </w:r>
      <w:r w:rsidR="00DA69CF" w:rsidRPr="0002406F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240AE9" w:rsidRPr="0002406F">
        <w:rPr>
          <w:rFonts w:ascii="Times New Roman" w:hAnsi="Times New Roman" w:cs="Times New Roman"/>
          <w:sz w:val="28"/>
          <w:szCs w:val="28"/>
        </w:rPr>
        <w:t>закреплялись специальны</w:t>
      </w:r>
      <w:r w:rsidR="0082557F" w:rsidRPr="0002406F">
        <w:rPr>
          <w:rFonts w:ascii="Times New Roman" w:hAnsi="Times New Roman" w:cs="Times New Roman"/>
          <w:sz w:val="28"/>
          <w:szCs w:val="28"/>
        </w:rPr>
        <w:t>ми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зажима</w:t>
      </w:r>
      <w:r w:rsidR="0082557F" w:rsidRPr="0002406F">
        <w:rPr>
          <w:rFonts w:ascii="Times New Roman" w:hAnsi="Times New Roman" w:cs="Times New Roman"/>
          <w:sz w:val="28"/>
          <w:szCs w:val="28"/>
        </w:rPr>
        <w:t>ми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и испытывались </w:t>
      </w:r>
      <w:r w:rsidR="00E2425D" w:rsidRPr="0002406F">
        <w:rPr>
          <w:rFonts w:ascii="Times New Roman" w:hAnsi="Times New Roman" w:cs="Times New Roman"/>
          <w:sz w:val="28"/>
          <w:szCs w:val="28"/>
        </w:rPr>
        <w:t xml:space="preserve">на экспериментальной установке </w:t>
      </w:r>
      <w:r w:rsidR="00664CFA" w:rsidRPr="0002406F">
        <w:rPr>
          <w:rFonts w:ascii="Times New Roman" w:hAnsi="Times New Roman" w:cs="Times New Roman"/>
          <w:sz w:val="28"/>
          <w:szCs w:val="28"/>
        </w:rPr>
        <w:t>под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воздействие</w:t>
      </w:r>
      <w:r w:rsidR="00664CFA" w:rsidRPr="0002406F">
        <w:rPr>
          <w:rFonts w:ascii="Times New Roman" w:hAnsi="Times New Roman" w:cs="Times New Roman"/>
          <w:sz w:val="28"/>
          <w:szCs w:val="28"/>
        </w:rPr>
        <w:t>м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различных статических нагрузок и температуры. </w:t>
      </w:r>
      <w:r w:rsidR="00EF24BC" w:rsidRPr="0002406F">
        <w:rPr>
          <w:rFonts w:ascii="Times New Roman" w:hAnsi="Times New Roman" w:cs="Times New Roman"/>
          <w:sz w:val="28"/>
          <w:szCs w:val="28"/>
        </w:rPr>
        <w:t>Статические нагрузки</w:t>
      </w:r>
      <w:r w:rsidR="00664CFA" w:rsidRPr="0002406F">
        <w:rPr>
          <w:rFonts w:ascii="Times New Roman" w:hAnsi="Times New Roman" w:cs="Times New Roman"/>
          <w:sz w:val="28"/>
          <w:szCs w:val="28"/>
        </w:rPr>
        <w:t xml:space="preserve"> создавались посредством</w:t>
      </w:r>
      <w:r w:rsidR="00EF24BC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240AE9" w:rsidRPr="0002406F">
        <w:rPr>
          <w:rFonts w:ascii="Times New Roman" w:hAnsi="Times New Roman" w:cs="Times New Roman"/>
          <w:sz w:val="28"/>
          <w:szCs w:val="28"/>
        </w:rPr>
        <w:t>использова</w:t>
      </w:r>
      <w:r w:rsidR="00EF24BC" w:rsidRPr="0002406F">
        <w:rPr>
          <w:rFonts w:ascii="Times New Roman" w:hAnsi="Times New Roman" w:cs="Times New Roman"/>
          <w:sz w:val="28"/>
          <w:szCs w:val="28"/>
        </w:rPr>
        <w:t>ния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набор</w:t>
      </w:r>
      <w:r w:rsidR="00EF24BC" w:rsidRPr="0002406F">
        <w:rPr>
          <w:rFonts w:ascii="Times New Roman" w:hAnsi="Times New Roman" w:cs="Times New Roman"/>
          <w:sz w:val="28"/>
          <w:szCs w:val="28"/>
        </w:rPr>
        <w:t>а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калиброванных грузов, </w:t>
      </w:r>
      <w:r w:rsidR="00560848" w:rsidRPr="0002406F">
        <w:rPr>
          <w:rFonts w:ascii="Times New Roman" w:hAnsi="Times New Roman" w:cs="Times New Roman"/>
          <w:sz w:val="28"/>
          <w:szCs w:val="28"/>
        </w:rPr>
        <w:t xml:space="preserve">вес которых </w:t>
      </w:r>
      <w:r w:rsidR="00240AE9" w:rsidRPr="0002406F">
        <w:rPr>
          <w:rFonts w:ascii="Times New Roman" w:hAnsi="Times New Roman" w:cs="Times New Roman"/>
          <w:sz w:val="28"/>
          <w:szCs w:val="28"/>
        </w:rPr>
        <w:t>варьирова</w:t>
      </w:r>
      <w:r w:rsidR="00560848" w:rsidRPr="0002406F">
        <w:rPr>
          <w:rFonts w:ascii="Times New Roman" w:hAnsi="Times New Roman" w:cs="Times New Roman"/>
          <w:sz w:val="28"/>
          <w:szCs w:val="28"/>
        </w:rPr>
        <w:t>лся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от 10 до 100 % относительно разрывного усилия </w:t>
      </w:r>
      <w:r w:rsidR="00EF24BC" w:rsidRPr="0002406F">
        <w:rPr>
          <w:rFonts w:ascii="Times New Roman" w:hAnsi="Times New Roman" w:cs="Times New Roman"/>
          <w:sz w:val="28"/>
          <w:szCs w:val="28"/>
        </w:rPr>
        <w:t xml:space="preserve">пленок </w:t>
      </w:r>
      <w:r w:rsidR="00240AE9" w:rsidRPr="0002406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240AE9"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H</w:t>
      </w:r>
      <w:r w:rsidR="00240AE9"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= </w:t>
      </w:r>
      <w:proofErr w:type="gramStart"/>
      <w:r w:rsidR="00240AE9" w:rsidRPr="0002406F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240AE9"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, определенного при нормальных условиях. </w:t>
      </w:r>
      <w:r w:rsidR="00EF24BC" w:rsidRPr="0002406F">
        <w:rPr>
          <w:rFonts w:ascii="Times New Roman" w:hAnsi="Times New Roman" w:cs="Times New Roman"/>
          <w:sz w:val="28"/>
          <w:szCs w:val="28"/>
        </w:rPr>
        <w:t>И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сходя из поставленной задачи, </w:t>
      </w:r>
      <w:r w:rsidR="00EF24BC" w:rsidRPr="0002406F">
        <w:rPr>
          <w:rFonts w:ascii="Times New Roman" w:hAnsi="Times New Roman" w:cs="Times New Roman"/>
          <w:sz w:val="28"/>
          <w:szCs w:val="28"/>
        </w:rPr>
        <w:t xml:space="preserve">эти нагрузки 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задавались с интервалом 5 – 10%, а температурные интервалы ограничивались максимальной термической стойкостью соответствующего полимера. </w:t>
      </w:r>
    </w:p>
    <w:p w:rsidR="00240AE9" w:rsidRPr="0002406F" w:rsidRDefault="00837B94" w:rsidP="006D1ABD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Экспериментальная установка представляла собой вертикальную цилиндрическую </w:t>
      </w:r>
      <w:r w:rsidR="00A37301" w:rsidRPr="0002406F">
        <w:rPr>
          <w:rFonts w:ascii="Times New Roman" w:hAnsi="Times New Roman" w:cs="Times New Roman"/>
          <w:sz w:val="28"/>
          <w:szCs w:val="28"/>
        </w:rPr>
        <w:t>электро</w:t>
      </w:r>
      <w:r w:rsidRPr="0002406F">
        <w:rPr>
          <w:rFonts w:ascii="Times New Roman" w:hAnsi="Times New Roman" w:cs="Times New Roman"/>
          <w:sz w:val="28"/>
          <w:szCs w:val="28"/>
        </w:rPr>
        <w:t>печь</w:t>
      </w:r>
      <w:r w:rsidR="00A37301" w:rsidRPr="0002406F">
        <w:rPr>
          <w:rFonts w:ascii="Times New Roman" w:hAnsi="Times New Roman" w:cs="Times New Roman"/>
          <w:sz w:val="28"/>
          <w:szCs w:val="28"/>
        </w:rPr>
        <w:t xml:space="preserve"> с регулируемой температурой</w:t>
      </w:r>
      <w:r w:rsidRPr="0002406F">
        <w:rPr>
          <w:rFonts w:ascii="Times New Roman" w:hAnsi="Times New Roman" w:cs="Times New Roman"/>
          <w:sz w:val="28"/>
          <w:szCs w:val="28"/>
        </w:rPr>
        <w:t xml:space="preserve">, в которой по оси </w:t>
      </w:r>
      <w:r w:rsidRPr="0002406F">
        <w:rPr>
          <w:rFonts w:ascii="Times New Roman" w:hAnsi="Times New Roman" w:cs="Times New Roman"/>
          <w:sz w:val="28"/>
          <w:szCs w:val="28"/>
        </w:rPr>
        <w:lastRenderedPageBreak/>
        <w:t xml:space="preserve">закреплялся исследуемый образец специальными держателями. Верхний держатель был неподвижный, а к 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>нижнему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крепились статические нагрузки в виде калиброванных грузов.  </w:t>
      </w:r>
      <w:r w:rsidR="00B42C7B" w:rsidRPr="0002406F">
        <w:rPr>
          <w:rFonts w:ascii="Times New Roman" w:hAnsi="Times New Roman" w:cs="Times New Roman"/>
          <w:sz w:val="28"/>
          <w:szCs w:val="28"/>
        </w:rPr>
        <w:t>Т</w:t>
      </w:r>
      <w:r w:rsidR="00240AE9" w:rsidRPr="0002406F">
        <w:rPr>
          <w:rFonts w:ascii="Times New Roman" w:hAnsi="Times New Roman" w:cs="Times New Roman"/>
          <w:sz w:val="28"/>
          <w:szCs w:val="28"/>
        </w:rPr>
        <w:t>емпературный режим</w:t>
      </w:r>
      <w:r w:rsidR="005327A6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B42C7B" w:rsidRPr="0002406F">
        <w:rPr>
          <w:rFonts w:ascii="Times New Roman" w:hAnsi="Times New Roman" w:cs="Times New Roman"/>
          <w:sz w:val="28"/>
          <w:szCs w:val="28"/>
        </w:rPr>
        <w:t xml:space="preserve">задавался </w:t>
      </w:r>
      <w:r w:rsidR="005327A6" w:rsidRPr="0002406F">
        <w:rPr>
          <w:rFonts w:ascii="Times New Roman" w:hAnsi="Times New Roman" w:cs="Times New Roman"/>
          <w:sz w:val="28"/>
          <w:szCs w:val="28"/>
        </w:rPr>
        <w:t xml:space="preserve">в интервале от комнатной до </w:t>
      </w:r>
      <w:r w:rsidR="006C10CA" w:rsidRPr="0002406F">
        <w:rPr>
          <w:rFonts w:ascii="Times New Roman" w:hAnsi="Times New Roman" w:cs="Times New Roman"/>
          <w:sz w:val="28"/>
          <w:szCs w:val="28"/>
        </w:rPr>
        <w:t>593</w:t>
      </w:r>
      <w:proofErr w:type="gramStart"/>
      <w:r w:rsidR="006C10CA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6C10CA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с точностью </w:t>
      </w:r>
      <w:r w:rsidR="005327A6" w:rsidRPr="0002406F">
        <w:rPr>
          <w:rFonts w:ascii="Times New Roman" w:hAnsi="Times New Roman" w:cs="Times New Roman"/>
          <w:sz w:val="28"/>
          <w:szCs w:val="28"/>
        </w:rPr>
        <w:t>ΔТ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= </w:t>
      </w:r>
      <w:r w:rsidR="00A24B41" w:rsidRPr="0002406F">
        <w:rPr>
          <w:rFonts w:ascii="Times New Roman" w:hAnsi="Times New Roman" w:cs="Times New Roman"/>
          <w:sz w:val="28"/>
          <w:szCs w:val="28"/>
        </w:rPr>
        <w:t>±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1,5 </w:t>
      </w:r>
      <w:r w:rsidR="00413640" w:rsidRPr="0002406F">
        <w:rPr>
          <w:rFonts w:ascii="Times New Roman" w:hAnsi="Times New Roman" w:cs="Times New Roman"/>
          <w:sz w:val="28"/>
          <w:szCs w:val="28"/>
        </w:rPr>
        <w:t>К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. </w:t>
      </w:r>
      <w:r w:rsidR="00C84E39" w:rsidRPr="0002406F">
        <w:rPr>
          <w:rFonts w:ascii="Times New Roman" w:hAnsi="Times New Roman" w:cs="Times New Roman"/>
          <w:sz w:val="28"/>
          <w:szCs w:val="28"/>
        </w:rPr>
        <w:t>Установка была снабжена с</w:t>
      </w:r>
      <w:r w:rsidR="00240AE9" w:rsidRPr="0002406F">
        <w:rPr>
          <w:rFonts w:ascii="Times New Roman" w:hAnsi="Times New Roman" w:cs="Times New Roman"/>
          <w:sz w:val="28"/>
          <w:szCs w:val="28"/>
        </w:rPr>
        <w:t>истем</w:t>
      </w:r>
      <w:r w:rsidR="00C84E39" w:rsidRPr="0002406F">
        <w:rPr>
          <w:rFonts w:ascii="Times New Roman" w:hAnsi="Times New Roman" w:cs="Times New Roman"/>
          <w:sz w:val="28"/>
          <w:szCs w:val="28"/>
        </w:rPr>
        <w:t>ой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регистрации удлинения пленки в сочетании с таймером</w:t>
      </w:r>
      <w:r w:rsidR="00C84E39" w:rsidRPr="0002406F">
        <w:rPr>
          <w:rFonts w:ascii="Times New Roman" w:hAnsi="Times New Roman" w:cs="Times New Roman"/>
          <w:sz w:val="28"/>
          <w:szCs w:val="28"/>
        </w:rPr>
        <w:t xml:space="preserve"> времени. Это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позволял</w:t>
      </w:r>
      <w:r w:rsidR="00C84E39" w:rsidRPr="0002406F">
        <w:rPr>
          <w:rFonts w:ascii="Times New Roman" w:hAnsi="Times New Roman" w:cs="Times New Roman"/>
          <w:sz w:val="28"/>
          <w:szCs w:val="28"/>
        </w:rPr>
        <w:t>о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регистрировать временные</w:t>
      </w:r>
      <w:proofErr w:type="gramStart"/>
      <w:r w:rsidR="00240AE9" w:rsidRPr="0002406F">
        <w:rPr>
          <w:rFonts w:ascii="Times New Roman" w:hAnsi="Times New Roman" w:cs="Times New Roman"/>
          <w:sz w:val="28"/>
          <w:szCs w:val="28"/>
        </w:rPr>
        <w:t xml:space="preserve"> (</w:t>
      </w:r>
      <w:r w:rsidR="00240AE9" w:rsidRPr="0002406F">
        <w:rPr>
          <w:rFonts w:ascii="Times New Roman" w:hAnsi="Times New Roman" w:cs="Times New Roman"/>
          <w:sz w:val="28"/>
          <w:szCs w:val="28"/>
        </w:rPr>
        <w:sym w:font="Symbol" w:char="F074"/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="00240AE9" w:rsidRPr="0002406F">
        <w:rPr>
          <w:rFonts w:ascii="Times New Roman" w:hAnsi="Times New Roman" w:cs="Times New Roman"/>
          <w:sz w:val="28"/>
          <w:szCs w:val="28"/>
        </w:rPr>
        <w:t xml:space="preserve">изменения относительного удлинения пленок </w:t>
      </w:r>
      <w:r w:rsidR="00240AE9"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proofErr w:type="spellStart"/>
      <w:r w:rsidR="00240AE9" w:rsidRPr="0002406F">
        <w:rPr>
          <w:rFonts w:ascii="Times New Roman" w:hAnsi="Times New Roman" w:cs="Times New Roman"/>
          <w:sz w:val="28"/>
          <w:szCs w:val="28"/>
          <w:vertAlign w:val="subscript"/>
        </w:rPr>
        <w:t>l</w:t>
      </w:r>
      <w:proofErr w:type="spellEnd"/>
      <w:r w:rsidR="00240AE9" w:rsidRPr="0002406F">
        <w:rPr>
          <w:rFonts w:ascii="Times New Roman" w:hAnsi="Times New Roman" w:cs="Times New Roman"/>
          <w:sz w:val="28"/>
          <w:szCs w:val="28"/>
        </w:rPr>
        <w:t xml:space="preserve"> = </w:t>
      </w:r>
      <w:r w:rsidR="00240AE9" w:rsidRPr="0002406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240AE9" w:rsidRPr="0002406F">
        <w:rPr>
          <w:rFonts w:ascii="Times New Roman" w:hAnsi="Times New Roman" w:cs="Times New Roman"/>
          <w:sz w:val="28"/>
          <w:szCs w:val="28"/>
        </w:rPr>
        <w:t>(</w:t>
      </w:r>
      <w:r w:rsidR="00240AE9" w:rsidRPr="0002406F">
        <w:rPr>
          <w:rFonts w:ascii="Times New Roman" w:hAnsi="Times New Roman" w:cs="Times New Roman"/>
          <w:sz w:val="28"/>
          <w:szCs w:val="28"/>
        </w:rPr>
        <w:sym w:font="Symbol" w:char="F074"/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). </w:t>
      </w:r>
      <w:r w:rsidR="00C77708" w:rsidRPr="0002406F">
        <w:rPr>
          <w:rFonts w:ascii="Times New Roman" w:hAnsi="Times New Roman" w:cs="Times New Roman"/>
          <w:sz w:val="28"/>
          <w:szCs w:val="28"/>
        </w:rPr>
        <w:t>Р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езультаты таких исследований для </w:t>
      </w:r>
      <w:r w:rsidR="00231119" w:rsidRPr="0002406F">
        <w:rPr>
          <w:rFonts w:ascii="Times New Roman" w:hAnsi="Times New Roman" w:cs="Times New Roman"/>
          <w:sz w:val="28"/>
          <w:szCs w:val="28"/>
        </w:rPr>
        <w:t>стандартизованных образцов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пленок в зависимости от времени в интервале от одной секунды до 10 мин</w:t>
      </w:r>
      <w:r w:rsidR="00C77708" w:rsidRPr="0002406F">
        <w:rPr>
          <w:rFonts w:ascii="Times New Roman" w:hAnsi="Times New Roman" w:cs="Times New Roman"/>
          <w:sz w:val="28"/>
          <w:szCs w:val="28"/>
        </w:rPr>
        <w:t xml:space="preserve"> представлены на рисунках 12 </w:t>
      </w:r>
      <w:r w:rsidR="00D94261" w:rsidRPr="0002406F">
        <w:rPr>
          <w:rFonts w:ascii="Times New Roman" w:hAnsi="Times New Roman" w:cs="Times New Roman"/>
          <w:sz w:val="28"/>
          <w:szCs w:val="28"/>
        </w:rPr>
        <w:t>и</w:t>
      </w:r>
      <w:r w:rsidR="00C77708" w:rsidRPr="0002406F">
        <w:rPr>
          <w:rFonts w:ascii="Times New Roman" w:hAnsi="Times New Roman" w:cs="Times New Roman"/>
          <w:sz w:val="28"/>
          <w:szCs w:val="28"/>
        </w:rPr>
        <w:t xml:space="preserve"> 13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. </w:t>
      </w:r>
      <w:r w:rsidR="007D6EC7" w:rsidRPr="0002406F">
        <w:rPr>
          <w:rFonts w:ascii="Times New Roman" w:hAnsi="Times New Roman" w:cs="Times New Roman"/>
          <w:sz w:val="28"/>
          <w:szCs w:val="28"/>
        </w:rPr>
        <w:t>При</w:t>
      </w:r>
      <w:r w:rsidR="00B42C7B" w:rsidRPr="0002406F">
        <w:rPr>
          <w:rFonts w:ascii="Times New Roman" w:hAnsi="Times New Roman" w:cs="Times New Roman"/>
          <w:sz w:val="28"/>
          <w:szCs w:val="28"/>
        </w:rPr>
        <w:t>к</w:t>
      </w:r>
      <w:r w:rsidR="007D6EC7" w:rsidRPr="0002406F">
        <w:rPr>
          <w:rFonts w:ascii="Times New Roman" w:hAnsi="Times New Roman" w:cs="Times New Roman"/>
          <w:sz w:val="28"/>
          <w:szCs w:val="28"/>
        </w:rPr>
        <w:t>ла</w:t>
      </w:r>
      <w:r w:rsidR="00B42C7B" w:rsidRPr="0002406F">
        <w:rPr>
          <w:rFonts w:ascii="Times New Roman" w:hAnsi="Times New Roman" w:cs="Times New Roman"/>
          <w:sz w:val="28"/>
          <w:szCs w:val="28"/>
        </w:rPr>
        <w:t>дыва</w:t>
      </w:r>
      <w:r w:rsidR="007D6EC7" w:rsidRPr="0002406F">
        <w:rPr>
          <w:rFonts w:ascii="Times New Roman" w:hAnsi="Times New Roman" w:cs="Times New Roman"/>
          <w:sz w:val="28"/>
          <w:szCs w:val="28"/>
        </w:rPr>
        <w:t>емую н</w:t>
      </w:r>
      <w:r w:rsidR="00240AE9" w:rsidRPr="0002406F">
        <w:rPr>
          <w:rFonts w:ascii="Times New Roman" w:hAnsi="Times New Roman" w:cs="Times New Roman"/>
          <w:sz w:val="28"/>
          <w:szCs w:val="28"/>
        </w:rPr>
        <w:t>агрузк</w:t>
      </w:r>
      <w:r w:rsidR="007D6EC7" w:rsidRPr="0002406F">
        <w:rPr>
          <w:rFonts w:ascii="Times New Roman" w:hAnsi="Times New Roman" w:cs="Times New Roman"/>
          <w:sz w:val="28"/>
          <w:szCs w:val="28"/>
        </w:rPr>
        <w:t>у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Ф варьировал</w:t>
      </w:r>
      <w:r w:rsidR="00947EA6" w:rsidRPr="0002406F">
        <w:rPr>
          <w:rFonts w:ascii="Times New Roman" w:hAnsi="Times New Roman" w:cs="Times New Roman"/>
          <w:sz w:val="28"/>
          <w:szCs w:val="28"/>
        </w:rPr>
        <w:t>и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в интервале от 50 до 90 %</w:t>
      </w:r>
      <w:r w:rsidR="00947EA6" w:rsidRPr="0002406F">
        <w:rPr>
          <w:rFonts w:ascii="Times New Roman" w:hAnsi="Times New Roman" w:cs="Times New Roman"/>
          <w:sz w:val="28"/>
          <w:szCs w:val="28"/>
        </w:rPr>
        <w:t xml:space="preserve"> от </w:t>
      </w:r>
      <w:r w:rsidR="00A54603" w:rsidRPr="0002406F"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="00947EA6" w:rsidRPr="0002406F">
        <w:rPr>
          <w:rFonts w:ascii="Times New Roman" w:hAnsi="Times New Roman" w:cs="Times New Roman"/>
          <w:sz w:val="28"/>
          <w:szCs w:val="28"/>
        </w:rPr>
        <w:t>Ф</w:t>
      </w:r>
      <w:r w:rsidR="00947EA6"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, а температура </w:t>
      </w:r>
      <w:r w:rsidR="00947EA6" w:rsidRPr="0002406F">
        <w:rPr>
          <w:rFonts w:ascii="Times New Roman" w:hAnsi="Times New Roman" w:cs="Times New Roman"/>
          <w:sz w:val="28"/>
          <w:szCs w:val="28"/>
        </w:rPr>
        <w:t xml:space="preserve">менялась 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от </w:t>
      </w:r>
      <w:proofErr w:type="gramStart"/>
      <w:r w:rsidR="00240AE9" w:rsidRPr="0002406F">
        <w:rPr>
          <w:rFonts w:ascii="Times New Roman" w:hAnsi="Times New Roman" w:cs="Times New Roman"/>
          <w:sz w:val="28"/>
          <w:szCs w:val="28"/>
        </w:rPr>
        <w:t>комнатной</w:t>
      </w:r>
      <w:proofErr w:type="gramEnd"/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до 593 К</w:t>
      </w:r>
      <w:r w:rsidR="00D94261" w:rsidRPr="000240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5F55" w:rsidRPr="0002406F" w:rsidRDefault="009853C9" w:rsidP="004A126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На </w:t>
      </w:r>
      <w:r w:rsidR="00642F44" w:rsidRPr="0002406F">
        <w:rPr>
          <w:rFonts w:ascii="Times New Roman" w:hAnsi="Times New Roman" w:cs="Times New Roman"/>
          <w:sz w:val="28"/>
          <w:szCs w:val="28"/>
        </w:rPr>
        <w:t xml:space="preserve">рисунке 12 </w:t>
      </w:r>
      <w:r w:rsidRPr="0002406F">
        <w:rPr>
          <w:rFonts w:ascii="Times New Roman" w:hAnsi="Times New Roman" w:cs="Times New Roman"/>
          <w:sz w:val="28"/>
          <w:szCs w:val="28"/>
        </w:rPr>
        <w:t xml:space="preserve">представлена </w:t>
      </w:r>
      <w:r w:rsidR="00240AE9" w:rsidRPr="0002406F">
        <w:rPr>
          <w:rFonts w:ascii="Times New Roman" w:hAnsi="Times New Roman" w:cs="Times New Roman"/>
          <w:sz w:val="28"/>
          <w:szCs w:val="28"/>
        </w:rPr>
        <w:t>зависимост</w:t>
      </w:r>
      <w:r w:rsidRPr="0002406F">
        <w:rPr>
          <w:rFonts w:ascii="Times New Roman" w:hAnsi="Times New Roman" w:cs="Times New Roman"/>
          <w:sz w:val="28"/>
          <w:szCs w:val="28"/>
        </w:rPr>
        <w:t>ь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proofErr w:type="spellStart"/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l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=  </w:t>
      </w:r>
      <w:proofErr w:type="spellStart"/>
      <w:r w:rsidRPr="0002406F">
        <w:rPr>
          <w:rFonts w:ascii="Times New Roman" w:hAnsi="Times New Roman" w:cs="Times New Roman"/>
          <w:sz w:val="28"/>
          <w:szCs w:val="28"/>
          <w:lang w:val="en-US"/>
        </w:rPr>
        <w:t>lg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(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τ</w:t>
      </w:r>
      <w:r w:rsidRPr="0002406F">
        <w:rPr>
          <w:rFonts w:ascii="Times New Roman" w:hAnsi="Times New Roman" w:cs="Times New Roman"/>
          <w:sz w:val="28"/>
          <w:szCs w:val="28"/>
        </w:rPr>
        <w:t>, с), на которой видно</w:t>
      </w:r>
      <w:r w:rsidR="00240AE9" w:rsidRPr="0002406F">
        <w:rPr>
          <w:rFonts w:ascii="Times New Roman" w:hAnsi="Times New Roman" w:cs="Times New Roman"/>
          <w:sz w:val="28"/>
          <w:szCs w:val="28"/>
        </w:rPr>
        <w:t>, что заметное растяжение ПИ-пленки достигается при</w:t>
      </w:r>
      <w:proofErr w:type="gramStart"/>
      <w:r w:rsidR="00240AE9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240AE9" w:rsidRPr="0002406F">
        <w:rPr>
          <w:rFonts w:ascii="Times New Roman" w:hAnsi="Times New Roman" w:cs="Times New Roman"/>
          <w:i/>
          <w:iCs/>
          <w:sz w:val="28"/>
          <w:szCs w:val="28"/>
        </w:rPr>
        <w:t>Т</w:t>
      </w:r>
      <w:proofErr w:type="gramEnd"/>
      <w:r w:rsidR="00240AE9" w:rsidRPr="0002406F">
        <w:rPr>
          <w:rFonts w:ascii="Times New Roman" w:hAnsi="Times New Roman" w:cs="Times New Roman"/>
          <w:sz w:val="28"/>
          <w:szCs w:val="28"/>
        </w:rPr>
        <w:t xml:space="preserve"> = 513 К и Ф = </w:t>
      </w:r>
      <w:r w:rsidR="00080113" w:rsidRPr="0002406F">
        <w:rPr>
          <w:rFonts w:ascii="Times New Roman" w:hAnsi="Times New Roman" w:cs="Times New Roman"/>
          <w:sz w:val="28"/>
          <w:szCs w:val="28"/>
        </w:rPr>
        <w:t>8</w:t>
      </w:r>
      <w:r w:rsidR="00240AE9" w:rsidRPr="0002406F">
        <w:rPr>
          <w:rFonts w:ascii="Times New Roman" w:hAnsi="Times New Roman" w:cs="Times New Roman"/>
          <w:sz w:val="28"/>
          <w:szCs w:val="28"/>
        </w:rPr>
        <w:t>0%</w:t>
      </w:r>
      <w:r w:rsidR="006D1ABD" w:rsidRPr="006D1ABD">
        <w:rPr>
          <w:rFonts w:ascii="Times New Roman" w:hAnsi="Times New Roman" w:cs="Times New Roman"/>
          <w:sz w:val="28"/>
          <w:szCs w:val="28"/>
        </w:rPr>
        <w:t xml:space="preserve"> </w:t>
      </w:r>
      <w:r w:rsidR="006D1ABD" w:rsidRPr="0002406F">
        <w:rPr>
          <w:rFonts w:ascii="Times New Roman" w:hAnsi="Times New Roman" w:cs="Times New Roman"/>
          <w:sz w:val="28"/>
          <w:szCs w:val="28"/>
        </w:rPr>
        <w:t>Ф</w:t>
      </w:r>
      <w:r w:rsidR="006D1ABD"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. Величина </w:t>
      </w:r>
      <w:r w:rsidR="00240AE9"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proofErr w:type="spellStart"/>
      <w:r w:rsidR="00240AE9" w:rsidRPr="0002406F">
        <w:rPr>
          <w:rFonts w:ascii="Times New Roman" w:hAnsi="Times New Roman" w:cs="Times New Roman"/>
          <w:sz w:val="28"/>
          <w:szCs w:val="28"/>
          <w:vertAlign w:val="subscript"/>
        </w:rPr>
        <w:t>l</w:t>
      </w:r>
      <w:proofErr w:type="spellEnd"/>
      <w:r w:rsidR="00240AE9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2A1AB7" w:rsidRPr="0002406F">
        <w:rPr>
          <w:rFonts w:ascii="Times New Roman" w:hAnsi="Times New Roman" w:cs="Times New Roman"/>
          <w:sz w:val="28"/>
          <w:szCs w:val="28"/>
        </w:rPr>
        <w:t>возрастает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за первые 10 секунд от 12 до 35 % </w:t>
      </w:r>
      <w:r w:rsidR="002A1AB7" w:rsidRPr="0002406F">
        <w:rPr>
          <w:rFonts w:ascii="Times New Roman" w:hAnsi="Times New Roman" w:cs="Times New Roman"/>
          <w:sz w:val="28"/>
          <w:szCs w:val="28"/>
        </w:rPr>
        <w:t xml:space="preserve">, то есть 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в 3 раза, </w:t>
      </w:r>
      <w:r w:rsidR="002A1AB7" w:rsidRPr="0002406F">
        <w:rPr>
          <w:rFonts w:ascii="Times New Roman" w:hAnsi="Times New Roman" w:cs="Times New Roman"/>
          <w:sz w:val="28"/>
          <w:szCs w:val="28"/>
        </w:rPr>
        <w:t xml:space="preserve">а 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затем процесс растяжения замедляется. </w:t>
      </w:r>
    </w:p>
    <w:p w:rsidR="00240AE9" w:rsidRPr="0002406F" w:rsidRDefault="00240AE9" w:rsidP="000240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7083" cy="2449902"/>
            <wp:effectExtent l="0" t="0" r="0" b="0"/>
            <wp:docPr id="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1859" t="3761" r="5356" b="15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42" cy="245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AE9" w:rsidRPr="0002406F" w:rsidRDefault="00240AE9" w:rsidP="000240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2406F">
        <w:rPr>
          <w:rFonts w:ascii="Times New Roman" w:hAnsi="Times New Roman" w:cs="Times New Roman"/>
          <w:sz w:val="28"/>
          <w:szCs w:val="28"/>
          <w:lang w:val="en-US"/>
        </w:rPr>
        <w:t>lg</w:t>
      </w:r>
      <w:proofErr w:type="spellEnd"/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(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τ</w:t>
      </w:r>
      <w:r w:rsidRPr="0002406F">
        <w:rPr>
          <w:rFonts w:ascii="Times New Roman" w:hAnsi="Times New Roman" w:cs="Times New Roman"/>
          <w:sz w:val="28"/>
          <w:szCs w:val="28"/>
        </w:rPr>
        <w:t>, с)</w:t>
      </w:r>
    </w:p>
    <w:p w:rsidR="00CA36F6" w:rsidRPr="0002406F" w:rsidRDefault="00CA36F6" w:rsidP="00024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0AE9" w:rsidRPr="0002406F" w:rsidRDefault="00240AE9" w:rsidP="00024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1 – </w:t>
      </w:r>
      <w:r w:rsidR="009E69D7" w:rsidRPr="0002406F">
        <w:rPr>
          <w:rFonts w:ascii="Times New Roman" w:hAnsi="Times New Roman" w:cs="Times New Roman"/>
          <w:sz w:val="28"/>
          <w:szCs w:val="28"/>
        </w:rPr>
        <w:t xml:space="preserve">Ф = </w:t>
      </w:r>
      <w:r w:rsidRPr="0002406F">
        <w:rPr>
          <w:rFonts w:ascii="Times New Roman" w:hAnsi="Times New Roman" w:cs="Times New Roman"/>
          <w:sz w:val="28"/>
          <w:szCs w:val="28"/>
        </w:rPr>
        <w:t>50%</w:t>
      </w:r>
      <w:r w:rsidR="006D1A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D1ABD" w:rsidRPr="0002406F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6D1ABD"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 xml:space="preserve">; 2 – </w:t>
      </w:r>
      <w:r w:rsidR="009E69D7" w:rsidRPr="0002406F">
        <w:rPr>
          <w:rFonts w:ascii="Times New Roman" w:hAnsi="Times New Roman" w:cs="Times New Roman"/>
          <w:sz w:val="28"/>
          <w:szCs w:val="28"/>
        </w:rPr>
        <w:t xml:space="preserve">Ф = </w:t>
      </w:r>
      <w:r w:rsidRPr="0002406F">
        <w:rPr>
          <w:rFonts w:ascii="Times New Roman" w:hAnsi="Times New Roman" w:cs="Times New Roman"/>
          <w:sz w:val="28"/>
          <w:szCs w:val="28"/>
        </w:rPr>
        <w:t>60%</w:t>
      </w:r>
      <w:r w:rsidR="006D1ABD">
        <w:rPr>
          <w:rFonts w:ascii="Times New Roman" w:hAnsi="Times New Roman" w:cs="Times New Roman"/>
          <w:sz w:val="28"/>
          <w:szCs w:val="28"/>
        </w:rPr>
        <w:t xml:space="preserve"> </w:t>
      </w:r>
      <w:r w:rsidR="006D1ABD" w:rsidRPr="0002406F">
        <w:rPr>
          <w:rFonts w:ascii="Times New Roman" w:hAnsi="Times New Roman" w:cs="Times New Roman"/>
          <w:sz w:val="28"/>
          <w:szCs w:val="28"/>
        </w:rPr>
        <w:t>Ф</w:t>
      </w:r>
      <w:r w:rsidR="006D1ABD"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 xml:space="preserve">; 3 – </w:t>
      </w:r>
      <w:r w:rsidR="009E69D7" w:rsidRPr="0002406F">
        <w:rPr>
          <w:rFonts w:ascii="Times New Roman" w:hAnsi="Times New Roman" w:cs="Times New Roman"/>
          <w:sz w:val="28"/>
          <w:szCs w:val="28"/>
        </w:rPr>
        <w:t xml:space="preserve">Ф = </w:t>
      </w:r>
      <w:r w:rsidRPr="0002406F">
        <w:rPr>
          <w:rFonts w:ascii="Times New Roman" w:hAnsi="Times New Roman" w:cs="Times New Roman"/>
          <w:sz w:val="28"/>
          <w:szCs w:val="28"/>
        </w:rPr>
        <w:t>70%</w:t>
      </w:r>
      <w:r w:rsidR="006D1ABD">
        <w:rPr>
          <w:rFonts w:ascii="Times New Roman" w:hAnsi="Times New Roman" w:cs="Times New Roman"/>
          <w:sz w:val="28"/>
          <w:szCs w:val="28"/>
        </w:rPr>
        <w:t xml:space="preserve"> </w:t>
      </w:r>
      <w:r w:rsidR="006D1ABD" w:rsidRPr="0002406F">
        <w:rPr>
          <w:rFonts w:ascii="Times New Roman" w:hAnsi="Times New Roman" w:cs="Times New Roman"/>
          <w:sz w:val="28"/>
          <w:szCs w:val="28"/>
        </w:rPr>
        <w:t>Ф</w:t>
      </w:r>
      <w:r w:rsidR="006D1ABD"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 xml:space="preserve">; 4 – </w:t>
      </w:r>
      <w:r w:rsidR="009E69D7" w:rsidRPr="0002406F">
        <w:rPr>
          <w:rFonts w:ascii="Times New Roman" w:hAnsi="Times New Roman" w:cs="Times New Roman"/>
          <w:sz w:val="28"/>
          <w:szCs w:val="28"/>
        </w:rPr>
        <w:t xml:space="preserve">Ф = </w:t>
      </w:r>
      <w:r w:rsidRPr="0002406F">
        <w:rPr>
          <w:rFonts w:ascii="Times New Roman" w:hAnsi="Times New Roman" w:cs="Times New Roman"/>
          <w:sz w:val="28"/>
          <w:szCs w:val="28"/>
        </w:rPr>
        <w:t>80%</w:t>
      </w:r>
      <w:r w:rsidR="006D1ABD">
        <w:rPr>
          <w:rFonts w:ascii="Times New Roman" w:hAnsi="Times New Roman" w:cs="Times New Roman"/>
          <w:sz w:val="28"/>
          <w:szCs w:val="28"/>
        </w:rPr>
        <w:t xml:space="preserve"> </w:t>
      </w:r>
      <w:r w:rsidR="006D1ABD" w:rsidRPr="0002406F">
        <w:rPr>
          <w:rFonts w:ascii="Times New Roman" w:hAnsi="Times New Roman" w:cs="Times New Roman"/>
          <w:sz w:val="28"/>
          <w:szCs w:val="28"/>
        </w:rPr>
        <w:t>Ф</w:t>
      </w:r>
      <w:r w:rsidR="006D1ABD"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36F6" w:rsidRPr="0002406F" w:rsidRDefault="00CA36F6" w:rsidP="00024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0AE9" w:rsidRDefault="00240AE9" w:rsidP="006D1A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27C95" w:rsidRPr="0002406F">
        <w:rPr>
          <w:rFonts w:ascii="Times New Roman" w:hAnsi="Times New Roman" w:cs="Times New Roman"/>
          <w:sz w:val="28"/>
          <w:szCs w:val="28"/>
        </w:rPr>
        <w:t>12</w:t>
      </w:r>
      <w:r w:rsidR="00CF7F3F" w:rsidRPr="0002406F">
        <w:rPr>
          <w:rFonts w:ascii="Times New Roman" w:hAnsi="Times New Roman" w:cs="Times New Roman"/>
          <w:sz w:val="28"/>
          <w:szCs w:val="28"/>
        </w:rPr>
        <w:t>.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6D1ABD">
        <w:rPr>
          <w:rFonts w:ascii="Times New Roman" w:hAnsi="Times New Roman" w:cs="Times New Roman"/>
          <w:sz w:val="28"/>
          <w:szCs w:val="28"/>
        </w:rPr>
        <w:t xml:space="preserve">‒ </w:t>
      </w:r>
      <w:r w:rsidRPr="0002406F">
        <w:rPr>
          <w:rFonts w:ascii="Times New Roman" w:hAnsi="Times New Roman" w:cs="Times New Roman"/>
          <w:sz w:val="28"/>
          <w:szCs w:val="28"/>
        </w:rPr>
        <w:t xml:space="preserve">Зависимость относительного удлинения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полиимидной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пленки   от времени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74"/>
      </w:r>
      <w:r w:rsidRPr="0002406F">
        <w:rPr>
          <w:rFonts w:ascii="Times New Roman" w:hAnsi="Times New Roman" w:cs="Times New Roman"/>
          <w:sz w:val="28"/>
          <w:szCs w:val="28"/>
        </w:rPr>
        <w:t xml:space="preserve"> при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i/>
          <w:iCs/>
          <w:sz w:val="28"/>
          <w:szCs w:val="28"/>
        </w:rPr>
        <w:t>Т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>= 513 К и различных значениях статической нагрузки Ф</w:t>
      </w:r>
    </w:p>
    <w:p w:rsidR="006D1ABD" w:rsidRDefault="006D1ABD" w:rsidP="006D1A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267" w:rsidRDefault="004A1267" w:rsidP="004A126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При температуре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i/>
          <w:sz w:val="28"/>
          <w:szCs w:val="28"/>
        </w:rPr>
        <w:t>Т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= 533 К (рис.13</w:t>
      </w:r>
      <w:r w:rsidRPr="0002406F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02406F">
        <w:rPr>
          <w:rFonts w:ascii="Times New Roman" w:hAnsi="Times New Roman" w:cs="Times New Roman"/>
          <w:sz w:val="28"/>
          <w:szCs w:val="28"/>
        </w:rPr>
        <w:t>) действие нагрузки в пределах (50–70 %)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Ф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 xml:space="preserve"> не сильно влияет на напряжение растяжения пленок σ. Однако при достижении σ = 0,8σ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разр</w:t>
      </w:r>
      <w:r w:rsidRPr="0002406F">
        <w:rPr>
          <w:rFonts w:ascii="Times New Roman" w:hAnsi="Times New Roman" w:cs="Times New Roman"/>
          <w:sz w:val="28"/>
          <w:szCs w:val="28"/>
        </w:rPr>
        <w:t>, где σ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раз </w:t>
      </w:r>
      <w:r w:rsidRPr="0002406F">
        <w:rPr>
          <w:rFonts w:ascii="Times New Roman" w:hAnsi="Times New Roman" w:cs="Times New Roman"/>
          <w:sz w:val="28"/>
          <w:szCs w:val="28"/>
        </w:rPr>
        <w:t>– напряжение разрыва пленки, оно приводит к значительной деформации, составляющей ~ 30 %, уже в первые 10</w:t>
      </w:r>
      <w:r w:rsidRPr="0002406F">
        <w:rPr>
          <w:rFonts w:ascii="Times New Roman" w:hAnsi="Times New Roman" w:cs="Times New Roman"/>
          <w:i/>
          <w:sz w:val="28"/>
          <w:szCs w:val="28"/>
        </w:rPr>
        <w:t>с</w:t>
      </w:r>
      <w:r w:rsidRPr="0002406F">
        <w:rPr>
          <w:rFonts w:ascii="Times New Roman" w:hAnsi="Times New Roman" w:cs="Times New Roman"/>
          <w:sz w:val="28"/>
          <w:szCs w:val="28"/>
        </w:rPr>
        <w:t xml:space="preserve"> действия нагрузки. В случае действия нагрузки величиной Ф = 70 и 80%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>, от значения Ф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 xml:space="preserve">, значения σ возрастают в два и более раза. Увеличение </w:t>
      </w:r>
      <w:r w:rsidRPr="0002406F">
        <w:rPr>
          <w:rFonts w:ascii="Times New Roman" w:hAnsi="Times New Roman" w:cs="Times New Roman"/>
          <w:sz w:val="28"/>
          <w:szCs w:val="28"/>
        </w:rPr>
        <w:lastRenderedPageBreak/>
        <w:t>температуры до 593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приводит к существенным изменениям разрывного относительного удлинения пленок 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proofErr w:type="spellStart"/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l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(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)</w:t>
      </w:r>
      <w:r w:rsidRPr="0002406F">
        <w:rPr>
          <w:rFonts w:ascii="Times New Roman" w:hAnsi="Times New Roman" w:cs="Times New Roman"/>
          <w:sz w:val="28"/>
          <w:szCs w:val="28"/>
        </w:rPr>
        <w:t xml:space="preserve"> от   20 % (Ф = 50%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Ф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>) до 92 % (Ф = 80%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Ф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>). Из рисунка 13</w:t>
      </w:r>
      <w:r w:rsidRPr="0002406F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Pr="0002406F">
        <w:rPr>
          <w:rFonts w:ascii="Times New Roman" w:hAnsi="Times New Roman" w:cs="Times New Roman"/>
          <w:sz w:val="28"/>
          <w:szCs w:val="28"/>
        </w:rPr>
        <w:t xml:space="preserve">  видно, что в среднем, при изменении Ф на 10 % относительное удлинение пленок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proofErr w:type="spellStart"/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l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возрастает на 30 %. Процесс растяжения пленок для Ф до 70%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 xml:space="preserve"> завершается в первую минуту и в дальнейшем изменения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proofErr w:type="spellStart"/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l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несущественны. В то же время, для Ф = 80%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 xml:space="preserve"> процесс растяжения пленок заканчивается обрывом в первые несколько секунд. </w:t>
      </w:r>
    </w:p>
    <w:p w:rsidR="004A1267" w:rsidRDefault="004A1267" w:rsidP="004A126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A1267" w:rsidRDefault="004A1267" w:rsidP="004A1267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4A12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3913" cy="2122098"/>
            <wp:effectExtent l="0" t="0" r="0" b="0"/>
            <wp:docPr id="1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1859" t="3761" r="5356" b="1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529" cy="212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267" w:rsidRPr="0002406F" w:rsidRDefault="004A1267" w:rsidP="004A12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proofErr w:type="spellStart"/>
      <w:proofErr w:type="gramStart"/>
      <w:r w:rsidRPr="0002406F">
        <w:rPr>
          <w:rFonts w:ascii="Times New Roman" w:hAnsi="Times New Roman" w:cs="Times New Roman"/>
          <w:sz w:val="28"/>
          <w:szCs w:val="28"/>
          <w:lang w:val="en-US"/>
        </w:rPr>
        <w:t>lg</w:t>
      </w:r>
      <w:proofErr w:type="spellEnd"/>
      <w:proofErr w:type="gramEnd"/>
      <w:r w:rsidRPr="000240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(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τ, c</w:t>
      </w:r>
      <w:r w:rsidRPr="0002406F">
        <w:rPr>
          <w:rFonts w:ascii="Times New Roman" w:hAnsi="Times New Roman" w:cs="Times New Roman"/>
          <w:sz w:val="28"/>
          <w:szCs w:val="28"/>
        </w:rPr>
        <w:t>)</w:t>
      </w:r>
    </w:p>
    <w:p w:rsidR="004A1267" w:rsidRPr="0002406F" w:rsidRDefault="004A1267" w:rsidP="004A12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02406F">
        <w:rPr>
          <w:rFonts w:ascii="Times New Roman" w:hAnsi="Times New Roman" w:cs="Times New Roman"/>
          <w:sz w:val="28"/>
          <w:szCs w:val="28"/>
        </w:rPr>
        <w:t>)</w:t>
      </w:r>
    </w:p>
    <w:p w:rsidR="004A1267" w:rsidRDefault="004A1267" w:rsidP="004A1267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4A1267" w:rsidRDefault="004A1267" w:rsidP="004A1267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4A12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2465" cy="2510286"/>
            <wp:effectExtent l="0" t="0" r="0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3105" b="12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65" cy="251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267" w:rsidRPr="0002406F" w:rsidRDefault="004A1267" w:rsidP="004A12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proofErr w:type="spellStart"/>
      <w:proofErr w:type="gramStart"/>
      <w:r w:rsidRPr="0002406F">
        <w:rPr>
          <w:rFonts w:ascii="Times New Roman" w:hAnsi="Times New Roman" w:cs="Times New Roman"/>
          <w:sz w:val="28"/>
          <w:szCs w:val="28"/>
          <w:lang w:val="en-US"/>
        </w:rPr>
        <w:t>lg</w:t>
      </w:r>
      <w:proofErr w:type="spellEnd"/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(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τ</w:t>
      </w:r>
      <w:r w:rsidRPr="0002406F">
        <w:rPr>
          <w:rFonts w:ascii="Times New Roman" w:hAnsi="Times New Roman" w:cs="Times New Roman"/>
          <w:sz w:val="28"/>
          <w:szCs w:val="28"/>
        </w:rPr>
        <w:t xml:space="preserve">, 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2406F">
        <w:rPr>
          <w:rFonts w:ascii="Times New Roman" w:hAnsi="Times New Roman" w:cs="Times New Roman"/>
          <w:sz w:val="28"/>
          <w:szCs w:val="28"/>
        </w:rPr>
        <w:t>)</w:t>
      </w:r>
    </w:p>
    <w:p w:rsidR="004A1267" w:rsidRPr="0002406F" w:rsidRDefault="004A1267" w:rsidP="004A12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MO"/>
        </w:rPr>
      </w:pPr>
      <w:r w:rsidRPr="0002406F">
        <w:rPr>
          <w:rFonts w:ascii="Times New Roman" w:hAnsi="Times New Roman" w:cs="Times New Roman"/>
          <w:sz w:val="28"/>
          <w:szCs w:val="28"/>
          <w:lang w:val="ru-MO"/>
        </w:rPr>
        <w:t xml:space="preserve">                                                                 </w:t>
      </w:r>
      <w:r w:rsidRPr="0002406F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Pr="0002406F">
        <w:rPr>
          <w:rFonts w:ascii="Times New Roman" w:hAnsi="Times New Roman" w:cs="Times New Roman"/>
          <w:sz w:val="28"/>
          <w:szCs w:val="28"/>
        </w:rPr>
        <w:t>)</w:t>
      </w:r>
      <w:r w:rsidRPr="0002406F">
        <w:rPr>
          <w:rFonts w:ascii="Times New Roman" w:hAnsi="Times New Roman" w:cs="Times New Roman"/>
          <w:sz w:val="28"/>
          <w:szCs w:val="28"/>
          <w:lang w:val="ru-MO"/>
        </w:rPr>
        <w:t xml:space="preserve">  </w:t>
      </w:r>
    </w:p>
    <w:p w:rsidR="004A1267" w:rsidRPr="0002406F" w:rsidRDefault="004A1267" w:rsidP="004A12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MO"/>
        </w:rPr>
      </w:pPr>
      <w:r w:rsidRPr="0002406F">
        <w:rPr>
          <w:rFonts w:ascii="Times New Roman" w:hAnsi="Times New Roman" w:cs="Times New Roman"/>
          <w:sz w:val="28"/>
          <w:szCs w:val="28"/>
          <w:lang w:val="ru-MO"/>
        </w:rPr>
        <w:t xml:space="preserve">  </w:t>
      </w:r>
    </w:p>
    <w:p w:rsidR="004A1267" w:rsidRPr="0002406F" w:rsidRDefault="004A1267" w:rsidP="004A12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1 – Ф = 50%</w:t>
      </w:r>
      <w:r w:rsidRPr="006D1ABD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Ф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2 – Ф = 60%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Ф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>; 3 – Ф = 70%</w:t>
      </w:r>
      <w:r w:rsidRPr="006D1ABD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Ф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>; 4 – Ф = 80%</w:t>
      </w:r>
      <w:r w:rsidRPr="006D1ABD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Ф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</w:p>
    <w:p w:rsidR="004A1267" w:rsidRPr="0002406F" w:rsidRDefault="004A1267" w:rsidP="004A12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1267" w:rsidRPr="0002406F" w:rsidRDefault="004A1267" w:rsidP="004A12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Рисунок 13.</w:t>
      </w:r>
      <w:r>
        <w:rPr>
          <w:rFonts w:ascii="Times New Roman" w:hAnsi="Times New Roman" w:cs="Times New Roman"/>
          <w:sz w:val="28"/>
          <w:szCs w:val="28"/>
        </w:rPr>
        <w:t xml:space="preserve"> ‒</w:t>
      </w:r>
      <w:r w:rsidRPr="0002406F">
        <w:rPr>
          <w:rFonts w:ascii="Times New Roman" w:hAnsi="Times New Roman" w:cs="Times New Roman"/>
          <w:sz w:val="28"/>
          <w:szCs w:val="28"/>
        </w:rPr>
        <w:t xml:space="preserve"> Изменения относительного удлинения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полиимидной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пленки от времени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74"/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нагружения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>, при различных температурах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i/>
          <w:iCs/>
          <w:sz w:val="28"/>
          <w:szCs w:val="28"/>
        </w:rPr>
        <w:t>Т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: </w:t>
      </w:r>
      <w:r w:rsidRPr="0002406F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02406F">
        <w:rPr>
          <w:rFonts w:ascii="Times New Roman" w:hAnsi="Times New Roman" w:cs="Times New Roman"/>
          <w:sz w:val="28"/>
          <w:szCs w:val="28"/>
        </w:rPr>
        <w:t xml:space="preserve">) 533 К; </w:t>
      </w:r>
      <w:r w:rsidRPr="0002406F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Pr="0002406F">
        <w:rPr>
          <w:rFonts w:ascii="Times New Roman" w:hAnsi="Times New Roman" w:cs="Times New Roman"/>
          <w:sz w:val="28"/>
          <w:szCs w:val="28"/>
        </w:rPr>
        <w:t>) 593 К и статических нагрузках Ф</w:t>
      </w:r>
    </w:p>
    <w:p w:rsidR="004A1267" w:rsidRDefault="004A1267" w:rsidP="004A1267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4A1267" w:rsidRDefault="004A1267" w:rsidP="004A1267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4A1267" w:rsidRDefault="004A1267" w:rsidP="004A126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При условии Ф &gt;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53"/>
      </w:r>
      <w:r w:rsidRPr="0002406F">
        <w:rPr>
          <w:rFonts w:ascii="Times New Roman" w:hAnsi="Times New Roman" w:cs="Times New Roman"/>
          <w:sz w:val="28"/>
          <w:szCs w:val="28"/>
        </w:rPr>
        <w:sym w:font="SuperFrench" w:char="F046"/>
      </w:r>
      <w:proofErr w:type="spellStart"/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внутр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, разрыв пленки происходит вследствие нарастания скорости спуска калиброванного груза массой 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2406F">
        <w:rPr>
          <w:rFonts w:ascii="Times New Roman" w:hAnsi="Times New Roman" w:cs="Times New Roman"/>
          <w:sz w:val="28"/>
          <w:szCs w:val="28"/>
        </w:rPr>
        <w:t xml:space="preserve">. Это происходит вследствие того, что дополнительно к статической нагрузке Ф добавляется сила </w:t>
      </w:r>
      <w:proofErr w:type="spellStart"/>
      <w:r w:rsidRPr="0002406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= 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2406F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Pr="0002406F">
        <w:rPr>
          <w:rFonts w:ascii="Times New Roman" w:hAnsi="Times New Roman" w:cs="Times New Roman"/>
          <w:sz w:val="28"/>
          <w:szCs w:val="28"/>
        </w:rPr>
        <w:t xml:space="preserve"> (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2406F">
        <w:rPr>
          <w:rFonts w:ascii="Times New Roman" w:hAnsi="Times New Roman" w:cs="Times New Roman"/>
          <w:sz w:val="28"/>
          <w:szCs w:val="28"/>
        </w:rPr>
        <w:t xml:space="preserve"> – масса статической нагрузки, </w:t>
      </w:r>
      <w:r w:rsidRPr="0002406F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02406F">
        <w:rPr>
          <w:rFonts w:ascii="Times New Roman" w:hAnsi="Times New Roman" w:cs="Times New Roman"/>
          <w:sz w:val="28"/>
          <w:szCs w:val="28"/>
        </w:rPr>
        <w:t xml:space="preserve"> – его ускорение), образуя суммарную</w:t>
      </w:r>
      <w:r>
        <w:rPr>
          <w:rFonts w:ascii="Times New Roman" w:hAnsi="Times New Roman" w:cs="Times New Roman"/>
          <w:sz w:val="28"/>
          <w:szCs w:val="28"/>
        </w:rPr>
        <w:t xml:space="preserve"> силу</w:t>
      </w:r>
    </w:p>
    <w:p w:rsidR="004A1267" w:rsidRDefault="004A1267" w:rsidP="004A12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 Ф</w:t>
      </w:r>
      <w:proofErr w:type="gramStart"/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= 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02406F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02406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57D8" w:rsidRPr="0002406F" w:rsidRDefault="00DD57D8" w:rsidP="00DD57D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Изучение изменения скоростей растяжения пленки позволяют определить интервалы наибольшего временного воздействия температуры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i/>
          <w:iCs/>
          <w:sz w:val="28"/>
          <w:szCs w:val="28"/>
        </w:rPr>
        <w:t>Т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и нагрузки Ф (рис.14). Это позволяет судить о внутренних процессах, которые происходят в исследуемых материалах, как прочности межмолекулярных связей и работе, затраченной на разрушение (разрыв) образца. Из рисунка</w:t>
      </w:r>
      <w:r w:rsidR="001D12E9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 xml:space="preserve">14 видно, что заметный прирост скорости растяжения у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полиимидных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пленок происходит при σ &gt; 0,7 σ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разр</w:t>
      </w:r>
      <w:r w:rsidRPr="0002406F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i/>
          <w:sz w:val="28"/>
          <w:szCs w:val="28"/>
        </w:rPr>
        <w:t>Т</w:t>
      </w:r>
      <w:proofErr w:type="gramEnd"/>
      <w:r w:rsidRPr="0002406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02406F">
        <w:rPr>
          <w:rFonts w:ascii="Times New Roman" w:hAnsi="Times New Roman" w:cs="Times New Roman"/>
          <w:sz w:val="28"/>
          <w:szCs w:val="28"/>
        </w:rPr>
        <w:t xml:space="preserve">≥ 453 К. Характерное влияние температуры нагрева происходит при Т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A3"/>
      </w:r>
      <w:r w:rsidRPr="0002406F">
        <w:rPr>
          <w:rFonts w:ascii="Times New Roman" w:hAnsi="Times New Roman" w:cs="Times New Roman"/>
          <w:sz w:val="28"/>
          <w:szCs w:val="28"/>
        </w:rPr>
        <w:t xml:space="preserve"> 433 К, когда наблюдается линейное возрастание максимальной скорости деформации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75"/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 xml:space="preserve">пленки с увеличением статической нагрузки Ф. Увеличение же температуры выше 433 К приводит к резкому возрастанию значения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75"/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 xml:space="preserve"> в области Ф от 50 до 70%.</w:t>
      </w:r>
      <w:r w:rsidRPr="0002406F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 xml:space="preserve">Такое поведение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полиимидной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пленки при растяжении указывает на то, что статическое термомеханическое воздействие  в первоначальный момент приводит к развертыванию макромолекул из глобул в линию вдоль направления действия приложенной силы. При достижении температуры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3E"/>
      </w:r>
      <w:r w:rsidRPr="0002406F">
        <w:rPr>
          <w:rFonts w:ascii="Times New Roman" w:hAnsi="Times New Roman" w:cs="Times New Roman"/>
          <w:sz w:val="28"/>
          <w:szCs w:val="28"/>
        </w:rPr>
        <w:t xml:space="preserve"> 433 К возникают разрывы связей между макромолекулами, приводящие к заметному приросту скорости растяжения пленки.</w:t>
      </w:r>
    </w:p>
    <w:p w:rsidR="00240AE9" w:rsidRPr="0002406F" w:rsidRDefault="00240AE9" w:rsidP="000240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77435" cy="276045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345" cy="276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AE9" w:rsidRPr="0002406F" w:rsidRDefault="00240AE9" w:rsidP="00024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1 – 413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>; 2 – 433 К; 3 – 453 К; 4 – 473 К; 5 – 493 К; 6 – 513 К</w:t>
      </w:r>
    </w:p>
    <w:p w:rsidR="00F0719B" w:rsidRPr="0002406F" w:rsidRDefault="00F0719B" w:rsidP="00024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0AE9" w:rsidRPr="0002406F" w:rsidRDefault="00240AE9" w:rsidP="006D1A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57A6D" w:rsidRPr="0002406F">
        <w:rPr>
          <w:rFonts w:ascii="Times New Roman" w:hAnsi="Times New Roman" w:cs="Times New Roman"/>
          <w:sz w:val="28"/>
          <w:szCs w:val="28"/>
        </w:rPr>
        <w:t>14</w:t>
      </w:r>
      <w:r w:rsidR="00CF7F3F" w:rsidRPr="0002406F">
        <w:rPr>
          <w:rFonts w:ascii="Times New Roman" w:hAnsi="Times New Roman" w:cs="Times New Roman"/>
          <w:sz w:val="28"/>
          <w:szCs w:val="28"/>
        </w:rPr>
        <w:t>.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6D1ABD">
        <w:rPr>
          <w:rFonts w:ascii="Times New Roman" w:hAnsi="Times New Roman" w:cs="Times New Roman"/>
          <w:sz w:val="28"/>
          <w:szCs w:val="28"/>
        </w:rPr>
        <w:t xml:space="preserve">‒ </w:t>
      </w:r>
      <w:r w:rsidR="00A00D13" w:rsidRPr="0002406F">
        <w:rPr>
          <w:rFonts w:ascii="Times New Roman" w:hAnsi="Times New Roman" w:cs="Times New Roman"/>
          <w:sz w:val="28"/>
          <w:szCs w:val="28"/>
        </w:rPr>
        <w:t xml:space="preserve">Изменение </w:t>
      </w:r>
      <w:r w:rsidRPr="0002406F">
        <w:rPr>
          <w:rFonts w:ascii="Times New Roman" w:hAnsi="Times New Roman" w:cs="Times New Roman"/>
          <w:sz w:val="28"/>
          <w:szCs w:val="28"/>
        </w:rPr>
        <w:t xml:space="preserve">максимальной скорости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75"/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 xml:space="preserve"> деформации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полиимидной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пленки от  статической нагрузки Ф при различных температурах</w:t>
      </w:r>
      <w:proofErr w:type="gramStart"/>
      <w:r w:rsidRPr="000240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iCs/>
          <w:sz w:val="28"/>
          <w:szCs w:val="28"/>
        </w:rPr>
        <w:t>Т</w:t>
      </w:r>
      <w:proofErr w:type="gramEnd"/>
    </w:p>
    <w:p w:rsidR="00240AE9" w:rsidRPr="0002406F" w:rsidRDefault="00240AE9" w:rsidP="0002406F">
      <w:pPr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</w:p>
    <w:p w:rsidR="001D12E9" w:rsidRDefault="00240AE9" w:rsidP="00DD57D8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Изучение временного поведения нагруженной </w:t>
      </w:r>
      <w:proofErr w:type="spellStart"/>
      <w:r w:rsidR="006F539A" w:rsidRPr="0002406F">
        <w:rPr>
          <w:rFonts w:ascii="Times New Roman" w:hAnsi="Times New Roman" w:cs="Times New Roman"/>
          <w:sz w:val="28"/>
          <w:szCs w:val="28"/>
        </w:rPr>
        <w:t>полиимидной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пленки позволило </w:t>
      </w:r>
      <w:r w:rsidR="00327B60" w:rsidRPr="0002406F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Pr="0002406F">
        <w:rPr>
          <w:rFonts w:ascii="Times New Roman" w:hAnsi="Times New Roman" w:cs="Times New Roman"/>
          <w:sz w:val="28"/>
          <w:szCs w:val="28"/>
        </w:rPr>
        <w:t xml:space="preserve">развитие процесса ползучести в </w:t>
      </w:r>
      <w:r w:rsidR="0015390A" w:rsidRPr="0002406F">
        <w:rPr>
          <w:rFonts w:ascii="Times New Roman" w:hAnsi="Times New Roman" w:cs="Times New Roman"/>
          <w:sz w:val="28"/>
          <w:szCs w:val="28"/>
        </w:rPr>
        <w:t>них</w:t>
      </w:r>
      <w:r w:rsidRPr="0002406F">
        <w:rPr>
          <w:rFonts w:ascii="Times New Roman" w:hAnsi="Times New Roman" w:cs="Times New Roman"/>
          <w:sz w:val="28"/>
          <w:szCs w:val="28"/>
        </w:rPr>
        <w:t xml:space="preserve"> при различных статических нагрузках Ф и температурах Т</w:t>
      </w:r>
      <w:r w:rsidR="0015390A" w:rsidRPr="0002406F">
        <w:rPr>
          <w:rFonts w:ascii="Times New Roman" w:hAnsi="Times New Roman" w:cs="Times New Roman"/>
          <w:sz w:val="28"/>
          <w:szCs w:val="28"/>
        </w:rPr>
        <w:t>.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327B60" w:rsidRPr="0002406F">
        <w:rPr>
          <w:rFonts w:ascii="Times New Roman" w:hAnsi="Times New Roman" w:cs="Times New Roman"/>
          <w:sz w:val="28"/>
          <w:szCs w:val="28"/>
        </w:rPr>
        <w:t>Так можно</w:t>
      </w:r>
      <w:r w:rsidR="002E4D68" w:rsidRPr="0002406F">
        <w:rPr>
          <w:rFonts w:ascii="Times New Roman" w:hAnsi="Times New Roman" w:cs="Times New Roman"/>
          <w:sz w:val="28"/>
          <w:szCs w:val="28"/>
        </w:rPr>
        <w:t xml:space="preserve"> проследить изменение</w:t>
      </w:r>
      <w:r w:rsidRPr="0002406F">
        <w:rPr>
          <w:rFonts w:ascii="Times New Roman" w:hAnsi="Times New Roman" w:cs="Times New Roman"/>
          <w:sz w:val="28"/>
          <w:szCs w:val="28"/>
        </w:rPr>
        <w:t xml:space="preserve"> относительного удлинения пленки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r w:rsidRPr="0002406F">
        <w:rPr>
          <w:rFonts w:ascii="Times New Roman" w:hAnsi="Times New Roman" w:cs="Times New Roman"/>
          <w:sz w:val="28"/>
          <w:szCs w:val="28"/>
        </w:rPr>
        <w:t xml:space="preserve"> от времени и температуры</w:t>
      </w:r>
      <w:r w:rsidR="00327B60" w:rsidRPr="0002406F">
        <w:rPr>
          <w:rFonts w:ascii="Times New Roman" w:hAnsi="Times New Roman" w:cs="Times New Roman"/>
          <w:sz w:val="28"/>
          <w:szCs w:val="28"/>
        </w:rPr>
        <w:t xml:space="preserve"> (</w:t>
      </w:r>
      <w:r w:rsidR="009D3459" w:rsidRPr="0002406F">
        <w:rPr>
          <w:rFonts w:ascii="Times New Roman" w:hAnsi="Times New Roman" w:cs="Times New Roman"/>
          <w:sz w:val="28"/>
          <w:szCs w:val="28"/>
        </w:rPr>
        <w:t>р</w:t>
      </w:r>
      <w:r w:rsidR="00327B60" w:rsidRPr="0002406F">
        <w:rPr>
          <w:rFonts w:ascii="Times New Roman" w:hAnsi="Times New Roman" w:cs="Times New Roman"/>
          <w:sz w:val="28"/>
          <w:szCs w:val="28"/>
        </w:rPr>
        <w:t>ис. 15)</w:t>
      </w:r>
      <w:r w:rsidRPr="0002406F">
        <w:rPr>
          <w:rFonts w:ascii="Times New Roman" w:hAnsi="Times New Roman" w:cs="Times New Roman"/>
          <w:sz w:val="28"/>
          <w:szCs w:val="28"/>
        </w:rPr>
        <w:t>. Из рис.1</w:t>
      </w:r>
      <w:r w:rsidR="00544896" w:rsidRPr="0002406F">
        <w:rPr>
          <w:rFonts w:ascii="Times New Roman" w:hAnsi="Times New Roman" w:cs="Times New Roman"/>
          <w:sz w:val="28"/>
          <w:szCs w:val="28"/>
        </w:rPr>
        <w:t>5</w:t>
      </w:r>
      <w:r w:rsidRPr="0002406F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02406F">
        <w:rPr>
          <w:rFonts w:ascii="Times New Roman" w:hAnsi="Times New Roman" w:cs="Times New Roman"/>
          <w:sz w:val="28"/>
          <w:szCs w:val="28"/>
        </w:rPr>
        <w:t xml:space="preserve"> видно, что величина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CA64AE" w:rsidRPr="0002406F">
        <w:rPr>
          <w:rFonts w:ascii="Times New Roman" w:hAnsi="Times New Roman" w:cs="Times New Roman"/>
          <w:sz w:val="28"/>
          <w:szCs w:val="28"/>
        </w:rPr>
        <w:t>возрастает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CA64AE" w:rsidRPr="0002406F">
        <w:rPr>
          <w:rFonts w:ascii="Times New Roman" w:hAnsi="Times New Roman" w:cs="Times New Roman"/>
          <w:sz w:val="28"/>
          <w:szCs w:val="28"/>
        </w:rPr>
        <w:t xml:space="preserve">при </w:t>
      </w:r>
      <w:r w:rsidR="00FC226F" w:rsidRPr="0002406F">
        <w:rPr>
          <w:rFonts w:ascii="Times New Roman" w:hAnsi="Times New Roman" w:cs="Times New Roman"/>
          <w:sz w:val="28"/>
          <w:szCs w:val="28"/>
        </w:rPr>
        <w:t>изменении</w:t>
      </w:r>
      <w:r w:rsidRPr="0002406F">
        <w:rPr>
          <w:rFonts w:ascii="Times New Roman" w:hAnsi="Times New Roman" w:cs="Times New Roman"/>
          <w:sz w:val="28"/>
          <w:szCs w:val="28"/>
        </w:rPr>
        <w:t xml:space="preserve"> температур</w:t>
      </w:r>
      <w:r w:rsidR="00CA64AE" w:rsidRPr="0002406F">
        <w:rPr>
          <w:rFonts w:ascii="Times New Roman" w:hAnsi="Times New Roman" w:cs="Times New Roman"/>
          <w:sz w:val="28"/>
          <w:szCs w:val="28"/>
        </w:rPr>
        <w:t>ы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CA64AE" w:rsidRPr="0002406F">
        <w:rPr>
          <w:rFonts w:ascii="Times New Roman" w:hAnsi="Times New Roman" w:cs="Times New Roman"/>
          <w:sz w:val="28"/>
          <w:szCs w:val="28"/>
        </w:rPr>
        <w:t>от 293</w:t>
      </w:r>
      <w:proofErr w:type="gramStart"/>
      <w:r w:rsidR="00CA64AE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CA64AE" w:rsidRPr="0002406F">
        <w:rPr>
          <w:rFonts w:ascii="Times New Roman" w:hAnsi="Times New Roman" w:cs="Times New Roman"/>
          <w:sz w:val="28"/>
          <w:szCs w:val="28"/>
        </w:rPr>
        <w:t xml:space="preserve"> до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E60BE7" w:rsidRPr="0002406F">
        <w:rPr>
          <w:rFonts w:ascii="Times New Roman" w:hAnsi="Times New Roman" w:cs="Times New Roman"/>
          <w:sz w:val="28"/>
          <w:szCs w:val="28"/>
        </w:rPr>
        <w:t>4</w:t>
      </w:r>
      <w:r w:rsidRPr="0002406F">
        <w:rPr>
          <w:rFonts w:ascii="Times New Roman" w:hAnsi="Times New Roman" w:cs="Times New Roman"/>
          <w:sz w:val="28"/>
          <w:szCs w:val="28"/>
        </w:rPr>
        <w:t xml:space="preserve">73 К в 3 – 4 раза. </w:t>
      </w:r>
      <w:r w:rsidR="00997480" w:rsidRPr="0002406F">
        <w:rPr>
          <w:rFonts w:ascii="Times New Roman" w:hAnsi="Times New Roman" w:cs="Times New Roman"/>
          <w:sz w:val="28"/>
          <w:szCs w:val="28"/>
        </w:rPr>
        <w:t>Характерно то, что при нагрузке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997480" w:rsidRPr="0002406F">
        <w:rPr>
          <w:rFonts w:ascii="Times New Roman" w:hAnsi="Times New Roman" w:cs="Times New Roman"/>
          <w:sz w:val="28"/>
          <w:szCs w:val="28"/>
        </w:rPr>
        <w:t xml:space="preserve"> 50 % </w:t>
      </w:r>
      <w:proofErr w:type="spellStart"/>
      <w:r w:rsidR="00997480" w:rsidRPr="0002406F">
        <w:rPr>
          <w:rFonts w:ascii="Times New Roman" w:hAnsi="Times New Roman" w:cs="Times New Roman"/>
          <w:sz w:val="28"/>
          <w:szCs w:val="28"/>
        </w:rPr>
        <w:t>Ф</w:t>
      </w:r>
      <w:r w:rsidR="00CC2A0B" w:rsidRPr="0002406F">
        <w:rPr>
          <w:rFonts w:ascii="Times New Roman" w:hAnsi="Times New Roman" w:cs="Times New Roman"/>
          <w:sz w:val="28"/>
          <w:szCs w:val="28"/>
          <w:vertAlign w:val="subscript"/>
        </w:rPr>
        <w:t>мах</w:t>
      </w:r>
      <w:proofErr w:type="spellEnd"/>
      <w:r w:rsidR="00CC2A0B"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A25EDD" w:rsidRPr="0002406F">
        <w:rPr>
          <w:rFonts w:ascii="Times New Roman" w:hAnsi="Times New Roman" w:cs="Times New Roman"/>
          <w:sz w:val="28"/>
          <w:szCs w:val="28"/>
        </w:rPr>
        <w:t>становится неизменным</w:t>
      </w:r>
      <w:r w:rsidR="00A13E85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 xml:space="preserve">в диапазоне  </w:t>
      </w:r>
      <w:r w:rsidR="00CC2A0B" w:rsidRPr="0002406F">
        <w:rPr>
          <w:rFonts w:ascii="Times New Roman" w:hAnsi="Times New Roman" w:cs="Times New Roman"/>
          <w:sz w:val="28"/>
          <w:szCs w:val="28"/>
        </w:rPr>
        <w:t xml:space="preserve">температур </w:t>
      </w:r>
      <w:r w:rsidR="00A9301B" w:rsidRPr="0002406F">
        <w:rPr>
          <w:rFonts w:ascii="Times New Roman" w:hAnsi="Times New Roman" w:cs="Times New Roman"/>
          <w:sz w:val="28"/>
          <w:szCs w:val="28"/>
        </w:rPr>
        <w:t>450 –500 К</w:t>
      </w:r>
      <w:r w:rsidR="005A2271" w:rsidRPr="0002406F">
        <w:rPr>
          <w:rFonts w:ascii="Times New Roman" w:hAnsi="Times New Roman" w:cs="Times New Roman"/>
          <w:sz w:val="28"/>
          <w:szCs w:val="28"/>
        </w:rPr>
        <w:t xml:space="preserve">. </w:t>
      </w:r>
      <w:r w:rsidR="00347317" w:rsidRPr="0002406F">
        <w:rPr>
          <w:rFonts w:ascii="Times New Roman" w:hAnsi="Times New Roman" w:cs="Times New Roman"/>
          <w:sz w:val="28"/>
          <w:szCs w:val="28"/>
        </w:rPr>
        <w:t xml:space="preserve">В случае нагрузки в 70% </w:t>
      </w:r>
      <w:proofErr w:type="spellStart"/>
      <w:r w:rsidR="00347317" w:rsidRPr="0002406F">
        <w:rPr>
          <w:rFonts w:ascii="Times New Roman" w:hAnsi="Times New Roman" w:cs="Times New Roman"/>
          <w:sz w:val="28"/>
          <w:szCs w:val="28"/>
        </w:rPr>
        <w:t>Ф</w:t>
      </w:r>
      <w:r w:rsidR="00347317" w:rsidRPr="0002406F">
        <w:rPr>
          <w:rFonts w:ascii="Times New Roman" w:hAnsi="Times New Roman" w:cs="Times New Roman"/>
          <w:sz w:val="28"/>
          <w:szCs w:val="28"/>
          <w:vertAlign w:val="subscript"/>
        </w:rPr>
        <w:t>мах</w:t>
      </w:r>
      <w:proofErr w:type="spellEnd"/>
      <w:r w:rsidR="00347317"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9D3459" w:rsidRPr="0002406F">
        <w:rPr>
          <w:rFonts w:ascii="Times New Roman" w:hAnsi="Times New Roman" w:cs="Times New Roman"/>
          <w:sz w:val="28"/>
          <w:szCs w:val="28"/>
        </w:rPr>
        <w:t>подобное явление</w:t>
      </w:r>
      <w:r w:rsidRPr="0002406F">
        <w:rPr>
          <w:rFonts w:ascii="Times New Roman" w:hAnsi="Times New Roman" w:cs="Times New Roman"/>
          <w:sz w:val="28"/>
          <w:szCs w:val="28"/>
        </w:rPr>
        <w:t xml:space="preserve"> для тех же температур</w:t>
      </w:r>
      <w:r w:rsidR="00865B78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9D3459" w:rsidRPr="0002406F">
        <w:rPr>
          <w:rFonts w:ascii="Times New Roman" w:hAnsi="Times New Roman" w:cs="Times New Roman"/>
          <w:sz w:val="28"/>
          <w:szCs w:val="28"/>
        </w:rPr>
        <w:t xml:space="preserve">не наблюдается </w:t>
      </w:r>
      <w:r w:rsidRPr="0002406F">
        <w:rPr>
          <w:rFonts w:ascii="Times New Roman" w:hAnsi="Times New Roman" w:cs="Times New Roman"/>
          <w:sz w:val="28"/>
          <w:szCs w:val="28"/>
        </w:rPr>
        <w:t>(рис.1</w:t>
      </w:r>
      <w:r w:rsidR="00544896" w:rsidRPr="0002406F">
        <w:rPr>
          <w:rFonts w:ascii="Times New Roman" w:hAnsi="Times New Roman" w:cs="Times New Roman"/>
          <w:sz w:val="28"/>
          <w:szCs w:val="28"/>
        </w:rPr>
        <w:t>5</w:t>
      </w:r>
      <w:r w:rsidRPr="0002406F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Pr="0002406F">
        <w:rPr>
          <w:rFonts w:ascii="Times New Roman" w:hAnsi="Times New Roman" w:cs="Times New Roman"/>
          <w:sz w:val="28"/>
          <w:szCs w:val="28"/>
        </w:rPr>
        <w:t xml:space="preserve">). </w:t>
      </w:r>
      <w:r w:rsidR="00A67369" w:rsidRPr="0002406F">
        <w:rPr>
          <w:rFonts w:ascii="Times New Roman" w:hAnsi="Times New Roman" w:cs="Times New Roman"/>
          <w:sz w:val="28"/>
          <w:szCs w:val="28"/>
        </w:rPr>
        <w:t xml:space="preserve">В этом случае относительное </w:t>
      </w:r>
      <w:r w:rsidRPr="0002406F">
        <w:rPr>
          <w:rFonts w:ascii="Times New Roman" w:hAnsi="Times New Roman" w:cs="Times New Roman"/>
          <w:sz w:val="28"/>
          <w:szCs w:val="28"/>
        </w:rPr>
        <w:t xml:space="preserve">удлинение пленки </w:t>
      </w:r>
      <w:r w:rsidR="00767E2D" w:rsidRPr="0002406F">
        <w:rPr>
          <w:rFonts w:ascii="Times New Roman" w:hAnsi="Times New Roman" w:cs="Times New Roman"/>
          <w:sz w:val="28"/>
          <w:szCs w:val="28"/>
        </w:rPr>
        <w:t>возрас</w:t>
      </w:r>
      <w:r w:rsidRPr="0002406F">
        <w:rPr>
          <w:rFonts w:ascii="Times New Roman" w:hAnsi="Times New Roman" w:cs="Times New Roman"/>
          <w:sz w:val="28"/>
          <w:szCs w:val="28"/>
        </w:rPr>
        <w:t>т</w:t>
      </w:r>
      <w:r w:rsidR="00767E2D" w:rsidRPr="0002406F">
        <w:rPr>
          <w:rFonts w:ascii="Times New Roman" w:hAnsi="Times New Roman" w:cs="Times New Roman"/>
          <w:sz w:val="28"/>
          <w:szCs w:val="28"/>
        </w:rPr>
        <w:t>а</w:t>
      </w:r>
      <w:r w:rsidR="002469F1" w:rsidRPr="0002406F">
        <w:rPr>
          <w:rFonts w:ascii="Times New Roman" w:hAnsi="Times New Roman" w:cs="Times New Roman"/>
          <w:sz w:val="28"/>
          <w:szCs w:val="28"/>
        </w:rPr>
        <w:t>ет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767E2D" w:rsidRPr="0002406F">
        <w:rPr>
          <w:rFonts w:ascii="Times New Roman" w:hAnsi="Times New Roman" w:cs="Times New Roman"/>
          <w:sz w:val="28"/>
          <w:szCs w:val="28"/>
        </w:rPr>
        <w:t xml:space="preserve">за </w:t>
      </w:r>
      <w:r w:rsidR="002469F1" w:rsidRPr="0002406F">
        <w:rPr>
          <w:rFonts w:ascii="Times New Roman" w:hAnsi="Times New Roman" w:cs="Times New Roman"/>
          <w:sz w:val="28"/>
          <w:szCs w:val="28"/>
        </w:rPr>
        <w:t>врем</w:t>
      </w:r>
      <w:r w:rsidR="00767E2D" w:rsidRPr="0002406F">
        <w:rPr>
          <w:rFonts w:ascii="Times New Roman" w:hAnsi="Times New Roman" w:cs="Times New Roman"/>
          <w:sz w:val="28"/>
          <w:szCs w:val="28"/>
        </w:rPr>
        <w:t>я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74"/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B3"/>
      </w:r>
      <w:r w:rsidRPr="0002406F">
        <w:rPr>
          <w:rFonts w:ascii="Times New Roman" w:hAnsi="Times New Roman" w:cs="Times New Roman"/>
          <w:sz w:val="28"/>
          <w:szCs w:val="28"/>
        </w:rPr>
        <w:t xml:space="preserve"> 10с  и с </w:t>
      </w:r>
      <w:r w:rsidR="00767E2D" w:rsidRPr="0002406F">
        <w:rPr>
          <w:rFonts w:ascii="Times New Roman" w:hAnsi="Times New Roman" w:cs="Times New Roman"/>
          <w:sz w:val="28"/>
          <w:szCs w:val="28"/>
        </w:rPr>
        <w:t>повышением</w:t>
      </w:r>
      <w:r w:rsidRPr="0002406F">
        <w:rPr>
          <w:rFonts w:ascii="Times New Roman" w:hAnsi="Times New Roman" w:cs="Times New Roman"/>
          <w:sz w:val="28"/>
          <w:szCs w:val="28"/>
        </w:rPr>
        <w:t xml:space="preserve"> температуры </w:t>
      </w:r>
      <w:r w:rsidR="002469F1" w:rsidRPr="0002406F">
        <w:rPr>
          <w:rFonts w:ascii="Times New Roman" w:hAnsi="Times New Roman" w:cs="Times New Roman"/>
          <w:sz w:val="28"/>
          <w:szCs w:val="28"/>
        </w:rPr>
        <w:t>происходит его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767E2D" w:rsidRPr="0002406F">
        <w:rPr>
          <w:rFonts w:ascii="Times New Roman" w:hAnsi="Times New Roman" w:cs="Times New Roman"/>
          <w:sz w:val="28"/>
          <w:szCs w:val="28"/>
        </w:rPr>
        <w:t>значительное увеличение</w:t>
      </w:r>
      <w:r w:rsidRPr="0002406F">
        <w:rPr>
          <w:rFonts w:ascii="Times New Roman" w:hAnsi="Times New Roman" w:cs="Times New Roman"/>
          <w:sz w:val="28"/>
          <w:szCs w:val="28"/>
        </w:rPr>
        <w:t xml:space="preserve">. </w:t>
      </w:r>
      <w:r w:rsidR="00DE42E5" w:rsidRPr="0002406F">
        <w:rPr>
          <w:rFonts w:ascii="Times New Roman" w:hAnsi="Times New Roman" w:cs="Times New Roman"/>
          <w:sz w:val="28"/>
          <w:szCs w:val="28"/>
        </w:rPr>
        <w:t xml:space="preserve">Видно, что </w:t>
      </w:r>
      <w:r w:rsidR="002469F1" w:rsidRPr="0002406F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 xml:space="preserve">достигает 6-кратного </w:t>
      </w:r>
      <w:r w:rsidR="002469F1" w:rsidRPr="0002406F">
        <w:rPr>
          <w:rFonts w:ascii="Times New Roman" w:hAnsi="Times New Roman" w:cs="Times New Roman"/>
          <w:sz w:val="28"/>
          <w:szCs w:val="28"/>
        </w:rPr>
        <w:t>роста</w:t>
      </w:r>
      <w:r w:rsidR="00DE42E5" w:rsidRPr="0002406F">
        <w:rPr>
          <w:rFonts w:ascii="Times New Roman" w:hAnsi="Times New Roman" w:cs="Times New Roman"/>
          <w:sz w:val="28"/>
          <w:szCs w:val="28"/>
        </w:rPr>
        <w:t xml:space="preserve"> за время 10с (рис.15</w:t>
      </w:r>
      <w:r w:rsidR="00DE42E5" w:rsidRPr="0002406F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="00DE42E5" w:rsidRPr="0002406F">
        <w:rPr>
          <w:rFonts w:ascii="Times New Roman" w:hAnsi="Times New Roman" w:cs="Times New Roman"/>
          <w:sz w:val="28"/>
          <w:szCs w:val="28"/>
        </w:rPr>
        <w:t>)</w:t>
      </w:r>
      <w:r w:rsidRPr="0002406F">
        <w:rPr>
          <w:rFonts w:ascii="Times New Roman" w:hAnsi="Times New Roman" w:cs="Times New Roman"/>
          <w:sz w:val="28"/>
          <w:szCs w:val="28"/>
        </w:rPr>
        <w:t xml:space="preserve">. </w:t>
      </w:r>
      <w:r w:rsidR="00483597" w:rsidRPr="0002406F">
        <w:rPr>
          <w:rFonts w:ascii="Times New Roman" w:hAnsi="Times New Roman" w:cs="Times New Roman"/>
          <w:sz w:val="28"/>
          <w:szCs w:val="28"/>
        </w:rPr>
        <w:t>Это связано с тем, что у</w:t>
      </w:r>
      <w:r w:rsidRPr="0002406F">
        <w:rPr>
          <w:rFonts w:ascii="Times New Roman" w:hAnsi="Times New Roman" w:cs="Times New Roman"/>
          <w:sz w:val="28"/>
          <w:szCs w:val="28"/>
        </w:rPr>
        <w:t>величение статической нагрузки до 70%</w:t>
      </w:r>
      <w:r w:rsidR="002469F1"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69F1" w:rsidRPr="0002406F">
        <w:rPr>
          <w:rFonts w:ascii="Times New Roman" w:hAnsi="Times New Roman" w:cs="Times New Roman"/>
          <w:sz w:val="28"/>
          <w:szCs w:val="28"/>
        </w:rPr>
        <w:t>Ф</w:t>
      </w:r>
      <w:r w:rsidR="002469F1" w:rsidRPr="0002406F">
        <w:rPr>
          <w:rFonts w:ascii="Times New Roman" w:hAnsi="Times New Roman" w:cs="Times New Roman"/>
          <w:sz w:val="28"/>
          <w:szCs w:val="28"/>
          <w:vertAlign w:val="subscript"/>
        </w:rPr>
        <w:t>мах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483597" w:rsidRPr="0002406F">
        <w:rPr>
          <w:rFonts w:ascii="Times New Roman" w:hAnsi="Times New Roman" w:cs="Times New Roman"/>
          <w:sz w:val="28"/>
          <w:szCs w:val="28"/>
        </w:rPr>
        <w:t>повышает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деструкци</w:t>
      </w:r>
      <w:r w:rsidR="00483597" w:rsidRPr="0002406F">
        <w:rPr>
          <w:rFonts w:ascii="Times New Roman" w:hAnsi="Times New Roman" w:cs="Times New Roman"/>
          <w:sz w:val="28"/>
          <w:szCs w:val="28"/>
        </w:rPr>
        <w:t>онные</w:t>
      </w:r>
      <w:proofErr w:type="spellEnd"/>
      <w:r w:rsidR="00483597" w:rsidRPr="0002406F">
        <w:rPr>
          <w:rFonts w:ascii="Times New Roman" w:hAnsi="Times New Roman" w:cs="Times New Roman"/>
          <w:sz w:val="28"/>
          <w:szCs w:val="28"/>
        </w:rPr>
        <w:t xml:space="preserve"> процессы в </w:t>
      </w:r>
      <w:proofErr w:type="spellStart"/>
      <w:r w:rsidR="00483597" w:rsidRPr="0002406F">
        <w:rPr>
          <w:rFonts w:ascii="Times New Roman" w:hAnsi="Times New Roman" w:cs="Times New Roman"/>
          <w:sz w:val="28"/>
          <w:szCs w:val="28"/>
        </w:rPr>
        <w:t>полиимидных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1259CC" w:rsidRPr="0002406F">
        <w:rPr>
          <w:rFonts w:ascii="Times New Roman" w:hAnsi="Times New Roman" w:cs="Times New Roman"/>
          <w:sz w:val="28"/>
          <w:szCs w:val="28"/>
        </w:rPr>
        <w:t>пленк</w:t>
      </w:r>
      <w:r w:rsidR="00483597" w:rsidRPr="0002406F">
        <w:rPr>
          <w:rFonts w:ascii="Times New Roman" w:hAnsi="Times New Roman" w:cs="Times New Roman"/>
          <w:sz w:val="28"/>
          <w:szCs w:val="28"/>
        </w:rPr>
        <w:t>ах</w:t>
      </w:r>
      <w:r w:rsidR="001259CC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 xml:space="preserve">по мере увеличения температуры.  </w:t>
      </w:r>
      <w:r w:rsidR="009D3459" w:rsidRPr="0002406F">
        <w:rPr>
          <w:rFonts w:ascii="Times New Roman" w:hAnsi="Times New Roman" w:cs="Times New Roman"/>
          <w:sz w:val="28"/>
          <w:szCs w:val="28"/>
        </w:rPr>
        <w:t>При</w:t>
      </w:r>
      <w:r w:rsidR="00483597" w:rsidRPr="0002406F">
        <w:rPr>
          <w:rFonts w:ascii="Times New Roman" w:hAnsi="Times New Roman" w:cs="Times New Roman"/>
          <w:sz w:val="28"/>
          <w:szCs w:val="28"/>
        </w:rPr>
        <w:t xml:space="preserve"> нагрузк</w:t>
      </w:r>
      <w:r w:rsidR="009D3459" w:rsidRPr="0002406F">
        <w:rPr>
          <w:rFonts w:ascii="Times New Roman" w:hAnsi="Times New Roman" w:cs="Times New Roman"/>
          <w:sz w:val="28"/>
          <w:szCs w:val="28"/>
        </w:rPr>
        <w:t>ах</w:t>
      </w:r>
      <w:r w:rsidRPr="0002406F">
        <w:rPr>
          <w:rFonts w:ascii="Times New Roman" w:hAnsi="Times New Roman" w:cs="Times New Roman"/>
          <w:sz w:val="28"/>
          <w:szCs w:val="28"/>
        </w:rPr>
        <w:t xml:space="preserve"> Ф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A3"/>
      </w:r>
      <w:r w:rsidRPr="0002406F">
        <w:rPr>
          <w:rFonts w:ascii="Times New Roman" w:hAnsi="Times New Roman" w:cs="Times New Roman"/>
          <w:sz w:val="28"/>
          <w:szCs w:val="28"/>
        </w:rPr>
        <w:t xml:space="preserve"> 50%</w:t>
      </w:r>
      <w:r w:rsidR="00493023"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3023" w:rsidRPr="0002406F">
        <w:rPr>
          <w:rFonts w:ascii="Times New Roman" w:hAnsi="Times New Roman" w:cs="Times New Roman"/>
          <w:sz w:val="28"/>
          <w:szCs w:val="28"/>
        </w:rPr>
        <w:t>Ф</w:t>
      </w:r>
      <w:r w:rsidR="00493023" w:rsidRPr="0002406F">
        <w:rPr>
          <w:rFonts w:ascii="Times New Roman" w:hAnsi="Times New Roman" w:cs="Times New Roman"/>
          <w:sz w:val="28"/>
          <w:szCs w:val="28"/>
          <w:vertAlign w:val="subscript"/>
        </w:rPr>
        <w:t>мах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с увеличением </w:t>
      </w:r>
      <w:r w:rsidR="000A2231" w:rsidRPr="0002406F">
        <w:rPr>
          <w:rFonts w:ascii="Times New Roman" w:hAnsi="Times New Roman" w:cs="Times New Roman"/>
          <w:sz w:val="28"/>
          <w:szCs w:val="28"/>
        </w:rPr>
        <w:t xml:space="preserve">температуры </w:t>
      </w:r>
      <w:r w:rsidRPr="0002406F">
        <w:rPr>
          <w:rFonts w:ascii="Times New Roman" w:hAnsi="Times New Roman" w:cs="Times New Roman"/>
          <w:sz w:val="28"/>
          <w:szCs w:val="28"/>
        </w:rPr>
        <w:t>в первоначальный момент</w:t>
      </w:r>
      <w:r w:rsidR="000A2231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483597" w:rsidRPr="0002406F">
        <w:rPr>
          <w:rFonts w:ascii="Times New Roman" w:hAnsi="Times New Roman" w:cs="Times New Roman"/>
          <w:sz w:val="28"/>
          <w:szCs w:val="28"/>
        </w:rPr>
        <w:t xml:space="preserve">наблюдается линейный </w:t>
      </w:r>
      <w:r w:rsidR="000A2231" w:rsidRPr="0002406F">
        <w:rPr>
          <w:rFonts w:ascii="Times New Roman" w:hAnsi="Times New Roman" w:cs="Times New Roman"/>
          <w:sz w:val="28"/>
          <w:szCs w:val="28"/>
        </w:rPr>
        <w:t xml:space="preserve">рост значения </w:t>
      </w:r>
      <w:r w:rsidR="000A2231"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r w:rsidR="000A2231" w:rsidRPr="0002406F">
        <w:rPr>
          <w:rFonts w:ascii="Times New Roman" w:hAnsi="Times New Roman" w:cs="Times New Roman"/>
          <w:sz w:val="28"/>
          <w:szCs w:val="28"/>
        </w:rPr>
        <w:t>, подчиня</w:t>
      </w:r>
      <w:r w:rsidR="00483597" w:rsidRPr="0002406F">
        <w:rPr>
          <w:rFonts w:ascii="Times New Roman" w:hAnsi="Times New Roman" w:cs="Times New Roman"/>
          <w:sz w:val="28"/>
          <w:szCs w:val="28"/>
        </w:rPr>
        <w:t>ющий</w:t>
      </w:r>
      <w:r w:rsidR="000A2231" w:rsidRPr="0002406F">
        <w:rPr>
          <w:rFonts w:ascii="Times New Roman" w:hAnsi="Times New Roman" w:cs="Times New Roman"/>
          <w:sz w:val="28"/>
          <w:szCs w:val="28"/>
        </w:rPr>
        <w:t>ся закону Гука</w:t>
      </w:r>
      <w:r w:rsidR="00483597" w:rsidRPr="0002406F">
        <w:rPr>
          <w:rFonts w:ascii="Times New Roman" w:hAnsi="Times New Roman" w:cs="Times New Roman"/>
          <w:sz w:val="28"/>
          <w:szCs w:val="28"/>
        </w:rPr>
        <w:t xml:space="preserve"> (рис.15</w:t>
      </w:r>
      <w:r w:rsidR="00483597" w:rsidRPr="0002406F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483597" w:rsidRPr="0002406F">
        <w:rPr>
          <w:rFonts w:ascii="Times New Roman" w:hAnsi="Times New Roman" w:cs="Times New Roman"/>
          <w:sz w:val="28"/>
          <w:szCs w:val="28"/>
        </w:rPr>
        <w:t xml:space="preserve">). </w:t>
      </w:r>
      <w:r w:rsidR="00120D33" w:rsidRPr="0002406F">
        <w:rPr>
          <w:rFonts w:ascii="Times New Roman" w:hAnsi="Times New Roman" w:cs="Times New Roman"/>
          <w:sz w:val="28"/>
          <w:szCs w:val="28"/>
        </w:rPr>
        <w:t>Последнее</w:t>
      </w:r>
      <w:r w:rsidR="000A2231" w:rsidRPr="0002406F">
        <w:rPr>
          <w:rFonts w:ascii="Times New Roman" w:hAnsi="Times New Roman" w:cs="Times New Roman"/>
          <w:sz w:val="28"/>
          <w:szCs w:val="28"/>
        </w:rPr>
        <w:t xml:space="preserve"> связано с </w:t>
      </w:r>
      <w:r w:rsidRPr="0002406F">
        <w:rPr>
          <w:rFonts w:ascii="Times New Roman" w:hAnsi="Times New Roman" w:cs="Times New Roman"/>
          <w:sz w:val="28"/>
          <w:szCs w:val="28"/>
        </w:rPr>
        <w:t>изменениям</w:t>
      </w:r>
      <w:r w:rsidR="000A2231" w:rsidRPr="0002406F">
        <w:rPr>
          <w:rFonts w:ascii="Times New Roman" w:hAnsi="Times New Roman" w:cs="Times New Roman"/>
          <w:sz w:val="28"/>
          <w:szCs w:val="28"/>
        </w:rPr>
        <w:t>и в</w:t>
      </w:r>
      <w:r w:rsidRPr="0002406F">
        <w:rPr>
          <w:rFonts w:ascii="Times New Roman" w:hAnsi="Times New Roman" w:cs="Times New Roman"/>
          <w:sz w:val="28"/>
          <w:szCs w:val="28"/>
        </w:rPr>
        <w:t xml:space="preserve"> построени</w:t>
      </w:r>
      <w:r w:rsidR="000A2231" w:rsidRPr="0002406F">
        <w:rPr>
          <w:rFonts w:ascii="Times New Roman" w:hAnsi="Times New Roman" w:cs="Times New Roman"/>
          <w:sz w:val="28"/>
          <w:szCs w:val="28"/>
        </w:rPr>
        <w:t>и</w:t>
      </w:r>
      <w:r w:rsidRPr="0002406F">
        <w:rPr>
          <w:rFonts w:ascii="Times New Roman" w:hAnsi="Times New Roman" w:cs="Times New Roman"/>
          <w:sz w:val="28"/>
          <w:szCs w:val="28"/>
        </w:rPr>
        <w:t xml:space="preserve"> макромолекул</w:t>
      </w:r>
      <w:r w:rsidR="000A2231" w:rsidRPr="0002406F">
        <w:rPr>
          <w:rFonts w:ascii="Times New Roman" w:hAnsi="Times New Roman" w:cs="Times New Roman"/>
          <w:sz w:val="28"/>
          <w:szCs w:val="28"/>
        </w:rPr>
        <w:t xml:space="preserve">. </w:t>
      </w:r>
      <w:r w:rsidR="000E2C85" w:rsidRPr="0002406F">
        <w:rPr>
          <w:rFonts w:ascii="Times New Roman" w:hAnsi="Times New Roman" w:cs="Times New Roman"/>
          <w:sz w:val="28"/>
          <w:szCs w:val="28"/>
        </w:rPr>
        <w:t>П</w:t>
      </w:r>
      <w:r w:rsidR="000A2231" w:rsidRPr="0002406F">
        <w:rPr>
          <w:rFonts w:ascii="Times New Roman" w:hAnsi="Times New Roman" w:cs="Times New Roman"/>
          <w:sz w:val="28"/>
          <w:szCs w:val="28"/>
        </w:rPr>
        <w:t>овышение температуры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0E2C85" w:rsidRPr="0002406F">
        <w:rPr>
          <w:rFonts w:ascii="Times New Roman" w:hAnsi="Times New Roman" w:cs="Times New Roman"/>
          <w:sz w:val="28"/>
          <w:szCs w:val="28"/>
        </w:rPr>
        <w:t>свыше 500</w:t>
      </w:r>
      <w:proofErr w:type="gramStart"/>
      <w:r w:rsidR="000E2C85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0E2C85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 xml:space="preserve">приводит к насыщению </w:t>
      </w:r>
      <w:r w:rsidR="00113EB7" w:rsidRPr="0002406F"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73"/>
      </w:r>
      <w:r w:rsidRPr="0002406F">
        <w:rPr>
          <w:rFonts w:ascii="Times New Roman" w:hAnsi="Times New Roman" w:cs="Times New Roman"/>
          <w:sz w:val="28"/>
          <w:szCs w:val="28"/>
        </w:rPr>
        <w:t xml:space="preserve"> и не вызывает нарастания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r w:rsidR="000E2C85" w:rsidRPr="0002406F">
        <w:rPr>
          <w:rFonts w:ascii="Times New Roman" w:hAnsi="Times New Roman" w:cs="Times New Roman"/>
          <w:sz w:val="28"/>
          <w:szCs w:val="28"/>
        </w:rPr>
        <w:t xml:space="preserve"> (рис.15</w:t>
      </w:r>
      <w:r w:rsidR="000E2C85" w:rsidRPr="0002406F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0E2C85" w:rsidRPr="0002406F">
        <w:rPr>
          <w:rFonts w:ascii="Times New Roman" w:hAnsi="Times New Roman" w:cs="Times New Roman"/>
          <w:sz w:val="28"/>
          <w:szCs w:val="28"/>
        </w:rPr>
        <w:t>).</w:t>
      </w:r>
      <w:r w:rsidRPr="0002406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D12E9" w:rsidRDefault="001D12E9" w:rsidP="001D12E9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На рисунке 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>15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i/>
          <w:iCs/>
          <w:sz w:val="28"/>
          <w:szCs w:val="28"/>
        </w:rPr>
        <w:t xml:space="preserve">а </w:t>
      </w:r>
      <w:r w:rsidRPr="0002406F">
        <w:rPr>
          <w:rFonts w:ascii="Times New Roman" w:hAnsi="Times New Roman" w:cs="Times New Roman"/>
          <w:sz w:val="28"/>
          <w:szCs w:val="28"/>
        </w:rPr>
        <w:t xml:space="preserve">наблюдаем линейный характер изменения деформации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полиимидных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образцов при приложении малых нагрузок и нагрева до 473 К. Далее видны участки нарушения пропорциональности, наступление текучести с разрывом образца. Такие изменения относительного удлинения позволяют использование закона Гука при малых деформациях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полиимидных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пленок.</w:t>
      </w:r>
    </w:p>
    <w:p w:rsidR="001D12E9" w:rsidRPr="0002406F" w:rsidRDefault="001D12E9" w:rsidP="001D12E9">
      <w:pPr>
        <w:pStyle w:val="a5"/>
        <w:spacing w:after="0" w:line="276" w:lineRule="auto"/>
        <w:ind w:firstLine="426"/>
        <w:jc w:val="both"/>
        <w:rPr>
          <w:sz w:val="28"/>
          <w:szCs w:val="28"/>
        </w:rPr>
      </w:pPr>
      <w:r w:rsidRPr="0002406F">
        <w:rPr>
          <w:sz w:val="28"/>
          <w:szCs w:val="28"/>
        </w:rPr>
        <w:t xml:space="preserve">Представленные на рисунках 12, 13 и 15 закономерности изменения деформационной способности пленок позволяют косвенно оценивать характер структурных изменений, обусловленных воздействием статической нагрузки. Так, при воздействии нагрузки равной 50% </w:t>
      </w:r>
      <w:proofErr w:type="spellStart"/>
      <w:r w:rsidRPr="0002406F">
        <w:rPr>
          <w:sz w:val="28"/>
          <w:szCs w:val="28"/>
        </w:rPr>
        <w:t>Ф</w:t>
      </w:r>
      <w:r w:rsidRPr="0002406F">
        <w:rPr>
          <w:sz w:val="28"/>
          <w:szCs w:val="28"/>
          <w:vertAlign w:val="subscript"/>
        </w:rPr>
        <w:t>мах</w:t>
      </w:r>
      <w:proofErr w:type="spellEnd"/>
      <w:r w:rsidRPr="0002406F">
        <w:rPr>
          <w:sz w:val="28"/>
          <w:szCs w:val="28"/>
        </w:rPr>
        <w:t>, в том же интервале температур и времени, заметных изменений термомеханической характеристики отсутствуют. Воздействие нагрузки 70%Ф</w:t>
      </w:r>
      <w:r w:rsidRPr="0002406F">
        <w:rPr>
          <w:sz w:val="28"/>
          <w:szCs w:val="28"/>
          <w:vertAlign w:val="subscript"/>
        </w:rPr>
        <w:t>мах</w:t>
      </w:r>
      <w:r w:rsidRPr="0002406F">
        <w:rPr>
          <w:sz w:val="28"/>
          <w:szCs w:val="28"/>
        </w:rPr>
        <w:t xml:space="preserve"> и более усиливает   развитие деструкции пленок с увеличением времени воздействия. Поэтому очевидно, что воздействие нагрузок </w:t>
      </w:r>
      <w:r w:rsidRPr="0002406F">
        <w:rPr>
          <w:sz w:val="28"/>
          <w:szCs w:val="28"/>
        </w:rPr>
        <w:sym w:font="Symbol" w:char="F0A3"/>
      </w:r>
      <w:r w:rsidRPr="0002406F">
        <w:rPr>
          <w:sz w:val="28"/>
          <w:szCs w:val="28"/>
        </w:rPr>
        <w:t xml:space="preserve"> 50% </w:t>
      </w:r>
      <w:proofErr w:type="spellStart"/>
      <w:r w:rsidRPr="0002406F">
        <w:rPr>
          <w:sz w:val="28"/>
          <w:szCs w:val="28"/>
        </w:rPr>
        <w:t>Ф</w:t>
      </w:r>
      <w:r w:rsidRPr="0002406F">
        <w:rPr>
          <w:sz w:val="28"/>
          <w:szCs w:val="28"/>
          <w:vertAlign w:val="subscript"/>
        </w:rPr>
        <w:t>мах</w:t>
      </w:r>
      <w:proofErr w:type="spellEnd"/>
      <w:r w:rsidRPr="0002406F">
        <w:rPr>
          <w:sz w:val="28"/>
          <w:szCs w:val="28"/>
        </w:rPr>
        <w:t xml:space="preserve"> интенсифицируют процессы структурирования </w:t>
      </w:r>
      <w:proofErr w:type="spellStart"/>
      <w:r w:rsidRPr="0002406F">
        <w:rPr>
          <w:sz w:val="28"/>
          <w:szCs w:val="28"/>
        </w:rPr>
        <w:t>полиимидных</w:t>
      </w:r>
      <w:proofErr w:type="spellEnd"/>
      <w:r w:rsidRPr="0002406F">
        <w:rPr>
          <w:sz w:val="28"/>
          <w:szCs w:val="28"/>
        </w:rPr>
        <w:t xml:space="preserve"> пленок.</w:t>
      </w:r>
    </w:p>
    <w:p w:rsidR="001D12E9" w:rsidRPr="0002406F" w:rsidRDefault="001D12E9" w:rsidP="001D12E9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240AE9" w:rsidRPr="0002406F" w:rsidRDefault="00240AE9" w:rsidP="00DD57D8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40AE9" w:rsidRPr="0002406F" w:rsidRDefault="00240AE9" w:rsidP="0002406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0AE9" w:rsidRPr="0002406F" w:rsidRDefault="00240AE9" w:rsidP="000240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2406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04425" cy="263105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887" t="2414" b="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277" cy="263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AE9" w:rsidRPr="0002406F" w:rsidRDefault="00240AE9" w:rsidP="0002406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2406F">
        <w:rPr>
          <w:rFonts w:ascii="Times New Roman" w:hAnsi="Times New Roman" w:cs="Times New Roman"/>
          <w:i/>
          <w:sz w:val="28"/>
          <w:szCs w:val="28"/>
        </w:rPr>
        <w:t>а)</w:t>
      </w:r>
    </w:p>
    <w:p w:rsidR="00240AE9" w:rsidRPr="0002406F" w:rsidRDefault="00240AE9" w:rsidP="0002406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ru-MO"/>
        </w:rPr>
      </w:pPr>
      <w:r w:rsidRPr="000240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4551" cy="234638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1309" r="6549" b="2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311" cy="235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06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40AE9" w:rsidRPr="0002406F" w:rsidRDefault="00240AE9" w:rsidP="0002406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2406F">
        <w:rPr>
          <w:rFonts w:ascii="Times New Roman" w:hAnsi="Times New Roman" w:cs="Times New Roman"/>
          <w:i/>
          <w:sz w:val="28"/>
          <w:szCs w:val="28"/>
        </w:rPr>
        <w:t>б)</w:t>
      </w:r>
    </w:p>
    <w:p w:rsidR="008C2CF7" w:rsidRPr="0002406F" w:rsidRDefault="008C2CF7" w:rsidP="0002406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20D33" w:rsidRPr="0002406F" w:rsidRDefault="00240AE9" w:rsidP="000240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02406F">
        <w:rPr>
          <w:rFonts w:ascii="Times New Roman" w:hAnsi="Times New Roman" w:cs="Times New Roman"/>
          <w:sz w:val="28"/>
          <w:szCs w:val="28"/>
        </w:rPr>
        <w:t xml:space="preserve">) 1 – 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2406F">
        <w:rPr>
          <w:rFonts w:ascii="Times New Roman" w:hAnsi="Times New Roman" w:cs="Times New Roman"/>
          <w:sz w:val="28"/>
          <w:szCs w:val="28"/>
        </w:rPr>
        <w:t xml:space="preserve">=1; 2 – 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2406F">
        <w:rPr>
          <w:rFonts w:ascii="Times New Roman" w:hAnsi="Times New Roman" w:cs="Times New Roman"/>
          <w:sz w:val="28"/>
          <w:szCs w:val="28"/>
        </w:rPr>
        <w:t xml:space="preserve">= 2; 3 - 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2406F">
        <w:rPr>
          <w:rFonts w:ascii="Times New Roman" w:hAnsi="Times New Roman" w:cs="Times New Roman"/>
          <w:sz w:val="28"/>
          <w:szCs w:val="28"/>
        </w:rPr>
        <w:t xml:space="preserve">=3; 4 – 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2406F">
        <w:rPr>
          <w:rFonts w:ascii="Times New Roman" w:hAnsi="Times New Roman" w:cs="Times New Roman"/>
          <w:sz w:val="28"/>
          <w:szCs w:val="28"/>
        </w:rPr>
        <w:t xml:space="preserve">= 4;   5 – 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2406F">
        <w:rPr>
          <w:rFonts w:ascii="Times New Roman" w:hAnsi="Times New Roman" w:cs="Times New Roman"/>
          <w:sz w:val="28"/>
          <w:szCs w:val="28"/>
        </w:rPr>
        <w:t xml:space="preserve">= 5; 6 – 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2406F">
        <w:rPr>
          <w:rFonts w:ascii="Times New Roman" w:hAnsi="Times New Roman" w:cs="Times New Roman"/>
          <w:sz w:val="28"/>
          <w:szCs w:val="28"/>
        </w:rPr>
        <w:t xml:space="preserve">= 6; 7 – 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2406F">
        <w:rPr>
          <w:rFonts w:ascii="Times New Roman" w:hAnsi="Times New Roman" w:cs="Times New Roman"/>
          <w:sz w:val="28"/>
          <w:szCs w:val="28"/>
        </w:rPr>
        <w:t xml:space="preserve">=7(с); </w:t>
      </w:r>
    </w:p>
    <w:p w:rsidR="00120D33" w:rsidRPr="0002406F" w:rsidRDefault="00240AE9" w:rsidP="000240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Pr="0002406F">
        <w:rPr>
          <w:rFonts w:ascii="Times New Roman" w:hAnsi="Times New Roman" w:cs="Times New Roman"/>
          <w:sz w:val="28"/>
          <w:szCs w:val="28"/>
        </w:rPr>
        <w:t xml:space="preserve">) 1 – 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2406F">
        <w:rPr>
          <w:rFonts w:ascii="Times New Roman" w:hAnsi="Times New Roman" w:cs="Times New Roman"/>
          <w:sz w:val="28"/>
          <w:szCs w:val="28"/>
        </w:rPr>
        <w:t xml:space="preserve">=1; 2 – 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2406F">
        <w:rPr>
          <w:rFonts w:ascii="Times New Roman" w:hAnsi="Times New Roman" w:cs="Times New Roman"/>
          <w:sz w:val="28"/>
          <w:szCs w:val="28"/>
        </w:rPr>
        <w:t xml:space="preserve">= 2; 3 - 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2406F">
        <w:rPr>
          <w:rFonts w:ascii="Times New Roman" w:hAnsi="Times New Roman" w:cs="Times New Roman"/>
          <w:sz w:val="28"/>
          <w:szCs w:val="28"/>
        </w:rPr>
        <w:t xml:space="preserve">=3; 4 – 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2406F">
        <w:rPr>
          <w:rFonts w:ascii="Times New Roman" w:hAnsi="Times New Roman" w:cs="Times New Roman"/>
          <w:sz w:val="28"/>
          <w:szCs w:val="28"/>
        </w:rPr>
        <w:t xml:space="preserve">= 4; 5 – 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2406F">
        <w:rPr>
          <w:rFonts w:ascii="Times New Roman" w:hAnsi="Times New Roman" w:cs="Times New Roman"/>
          <w:sz w:val="28"/>
          <w:szCs w:val="28"/>
        </w:rPr>
        <w:t xml:space="preserve">=5; 6 – 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2406F">
        <w:rPr>
          <w:rFonts w:ascii="Times New Roman" w:hAnsi="Times New Roman" w:cs="Times New Roman"/>
          <w:sz w:val="28"/>
          <w:szCs w:val="28"/>
        </w:rPr>
        <w:t xml:space="preserve">=6;  7 – 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2406F">
        <w:rPr>
          <w:rFonts w:ascii="Times New Roman" w:hAnsi="Times New Roman" w:cs="Times New Roman"/>
          <w:sz w:val="28"/>
          <w:szCs w:val="28"/>
        </w:rPr>
        <w:t xml:space="preserve">= 7; 8 – 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2406F">
        <w:rPr>
          <w:rFonts w:ascii="Times New Roman" w:hAnsi="Times New Roman" w:cs="Times New Roman"/>
          <w:sz w:val="28"/>
          <w:szCs w:val="28"/>
        </w:rPr>
        <w:t>= 8;</w:t>
      </w:r>
    </w:p>
    <w:p w:rsidR="00240AE9" w:rsidRPr="0002406F" w:rsidRDefault="00240AE9" w:rsidP="000240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 9 – 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2406F">
        <w:rPr>
          <w:rFonts w:ascii="Times New Roman" w:hAnsi="Times New Roman" w:cs="Times New Roman"/>
          <w:sz w:val="28"/>
          <w:szCs w:val="28"/>
        </w:rPr>
        <w:t xml:space="preserve">= 9; 10 – 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2406F">
        <w:rPr>
          <w:rFonts w:ascii="Times New Roman" w:hAnsi="Times New Roman" w:cs="Times New Roman"/>
          <w:sz w:val="28"/>
          <w:szCs w:val="28"/>
        </w:rPr>
        <w:t>=10 (с)</w:t>
      </w:r>
    </w:p>
    <w:p w:rsidR="008C2CF7" w:rsidRPr="0002406F" w:rsidRDefault="008C2CF7" w:rsidP="000240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7E2D" w:rsidRPr="0002406F" w:rsidRDefault="00240AE9" w:rsidP="00024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Рисунок 1</w:t>
      </w:r>
      <w:r w:rsidR="00544896" w:rsidRPr="0002406F">
        <w:rPr>
          <w:rFonts w:ascii="Times New Roman" w:hAnsi="Times New Roman" w:cs="Times New Roman"/>
          <w:sz w:val="28"/>
          <w:szCs w:val="28"/>
        </w:rPr>
        <w:t>5</w:t>
      </w:r>
      <w:r w:rsidR="00B82B2E" w:rsidRPr="0002406F">
        <w:rPr>
          <w:rFonts w:ascii="Times New Roman" w:hAnsi="Times New Roman" w:cs="Times New Roman"/>
          <w:sz w:val="28"/>
          <w:szCs w:val="28"/>
        </w:rPr>
        <w:t>.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DD57D8">
        <w:rPr>
          <w:rFonts w:ascii="Times New Roman" w:hAnsi="Times New Roman" w:cs="Times New Roman"/>
          <w:sz w:val="28"/>
          <w:szCs w:val="28"/>
        </w:rPr>
        <w:t xml:space="preserve">‒ </w:t>
      </w:r>
      <w:r w:rsidRPr="0002406F">
        <w:rPr>
          <w:rFonts w:ascii="Times New Roman" w:hAnsi="Times New Roman" w:cs="Times New Roman"/>
          <w:sz w:val="28"/>
          <w:szCs w:val="28"/>
        </w:rPr>
        <w:t xml:space="preserve">Зависимости относительного удлинения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r w:rsidRPr="0002406F">
        <w:rPr>
          <w:rFonts w:ascii="Times New Roman" w:hAnsi="Times New Roman" w:cs="Times New Roman"/>
          <w:sz w:val="28"/>
          <w:szCs w:val="28"/>
        </w:rPr>
        <w:t xml:space="preserve"> необлученной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полиимидной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пленки от температуры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i/>
          <w:sz w:val="28"/>
          <w:szCs w:val="28"/>
        </w:rPr>
        <w:t>Т</w:t>
      </w:r>
      <w:proofErr w:type="gramEnd"/>
      <w:r w:rsidRPr="000240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 xml:space="preserve">при статической нагрузке Ф: </w:t>
      </w:r>
    </w:p>
    <w:p w:rsidR="00240AE9" w:rsidRPr="0002406F" w:rsidRDefault="00240AE9" w:rsidP="00024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02406F">
        <w:rPr>
          <w:rFonts w:ascii="Times New Roman" w:hAnsi="Times New Roman" w:cs="Times New Roman"/>
          <w:sz w:val="28"/>
          <w:szCs w:val="28"/>
        </w:rPr>
        <w:t xml:space="preserve"> – 50%</w:t>
      </w:r>
      <w:r w:rsidR="00767E2D"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7E2D" w:rsidRPr="0002406F">
        <w:rPr>
          <w:rFonts w:ascii="Times New Roman" w:hAnsi="Times New Roman" w:cs="Times New Roman"/>
          <w:sz w:val="28"/>
          <w:szCs w:val="28"/>
        </w:rPr>
        <w:t>Ф</w:t>
      </w:r>
      <w:r w:rsidR="00767E2D" w:rsidRPr="0002406F">
        <w:rPr>
          <w:rFonts w:ascii="Times New Roman" w:hAnsi="Times New Roman" w:cs="Times New Roman"/>
          <w:sz w:val="28"/>
          <w:szCs w:val="28"/>
          <w:vertAlign w:val="subscript"/>
        </w:rPr>
        <w:t>мах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;   </w:t>
      </w:r>
      <w:r w:rsidRPr="0002406F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Pr="0002406F">
        <w:rPr>
          <w:rFonts w:ascii="Times New Roman" w:hAnsi="Times New Roman" w:cs="Times New Roman"/>
          <w:sz w:val="28"/>
          <w:szCs w:val="28"/>
        </w:rPr>
        <w:t xml:space="preserve"> – 70% </w:t>
      </w:r>
      <w:proofErr w:type="spellStart"/>
      <w:r w:rsidR="00767E2D" w:rsidRPr="0002406F">
        <w:rPr>
          <w:rFonts w:ascii="Times New Roman" w:hAnsi="Times New Roman" w:cs="Times New Roman"/>
          <w:sz w:val="28"/>
          <w:szCs w:val="28"/>
        </w:rPr>
        <w:t>Ф</w:t>
      </w:r>
      <w:r w:rsidR="00767E2D" w:rsidRPr="0002406F">
        <w:rPr>
          <w:rFonts w:ascii="Times New Roman" w:hAnsi="Times New Roman" w:cs="Times New Roman"/>
          <w:sz w:val="28"/>
          <w:szCs w:val="28"/>
          <w:vertAlign w:val="subscript"/>
        </w:rPr>
        <w:t>мах</w:t>
      </w:r>
      <w:proofErr w:type="spellEnd"/>
      <w:r w:rsidR="00767E2D"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B82B2E"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B82B2E" w:rsidRPr="0002406F">
        <w:rPr>
          <w:rFonts w:ascii="Times New Roman" w:hAnsi="Times New Roman" w:cs="Times New Roman"/>
          <w:sz w:val="28"/>
          <w:szCs w:val="28"/>
        </w:rPr>
        <w:t>при</w:t>
      </w:r>
      <w:r w:rsidRPr="0002406F">
        <w:rPr>
          <w:rFonts w:ascii="Times New Roman" w:hAnsi="Times New Roman" w:cs="Times New Roman"/>
          <w:sz w:val="28"/>
          <w:szCs w:val="28"/>
        </w:rPr>
        <w:t xml:space="preserve"> различны</w:t>
      </w:r>
      <w:r w:rsidR="00B82B2E" w:rsidRPr="0002406F">
        <w:rPr>
          <w:rFonts w:ascii="Times New Roman" w:hAnsi="Times New Roman" w:cs="Times New Roman"/>
          <w:sz w:val="28"/>
          <w:szCs w:val="28"/>
        </w:rPr>
        <w:t>х</w:t>
      </w:r>
      <w:r w:rsidRPr="0002406F">
        <w:rPr>
          <w:rFonts w:ascii="Times New Roman" w:hAnsi="Times New Roman" w:cs="Times New Roman"/>
          <w:sz w:val="28"/>
          <w:szCs w:val="28"/>
        </w:rPr>
        <w:t xml:space="preserve"> времена</w:t>
      </w:r>
      <w:r w:rsidR="00B82B2E" w:rsidRPr="0002406F">
        <w:rPr>
          <w:rFonts w:ascii="Times New Roman" w:hAnsi="Times New Roman" w:cs="Times New Roman"/>
          <w:sz w:val="28"/>
          <w:szCs w:val="28"/>
        </w:rPr>
        <w:t>х</w:t>
      </w:r>
      <w:r w:rsidRPr="0002406F">
        <w:rPr>
          <w:rFonts w:ascii="Times New Roman" w:hAnsi="Times New Roman" w:cs="Times New Roman"/>
          <w:sz w:val="28"/>
          <w:szCs w:val="28"/>
        </w:rPr>
        <w:t xml:space="preserve"> воздействия</w:t>
      </w:r>
    </w:p>
    <w:p w:rsidR="0055780A" w:rsidRPr="0002406F" w:rsidRDefault="0055780A" w:rsidP="0002406F">
      <w:pPr>
        <w:pStyle w:val="a5"/>
        <w:spacing w:after="0"/>
        <w:ind w:firstLine="426"/>
        <w:jc w:val="both"/>
        <w:rPr>
          <w:sz w:val="28"/>
          <w:szCs w:val="28"/>
        </w:rPr>
      </w:pPr>
    </w:p>
    <w:p w:rsidR="00563751" w:rsidRPr="0002406F" w:rsidRDefault="00563751" w:rsidP="00DD57D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В таблице 2 показано влияние статической нагрузки σ и температуры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0240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на</w:t>
      </w:r>
    </w:p>
    <w:p w:rsidR="00240AE9" w:rsidRPr="0002406F" w:rsidRDefault="00563751" w:rsidP="00DD5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изменение относительного удлинения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полиимидных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пленок ε. Приложенная нагрузка  </w:t>
      </w:r>
      <w:r w:rsidR="00240AE9" w:rsidRPr="0002406F">
        <w:rPr>
          <w:rFonts w:ascii="Times New Roman" w:hAnsi="Times New Roman" w:cs="Times New Roman"/>
          <w:sz w:val="28"/>
          <w:szCs w:val="28"/>
        </w:rPr>
        <w:t>варьировались от 50</w:t>
      </w:r>
      <w:r w:rsidRPr="0002406F">
        <w:rPr>
          <w:rFonts w:ascii="Times New Roman" w:hAnsi="Times New Roman" w:cs="Times New Roman"/>
          <w:sz w:val="28"/>
          <w:szCs w:val="28"/>
        </w:rPr>
        <w:t>%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до 90 %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Ф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мах</w:t>
      </w:r>
      <w:proofErr w:type="spellEnd"/>
      <w:r w:rsidR="00240AE9" w:rsidRPr="0002406F">
        <w:rPr>
          <w:rFonts w:ascii="Times New Roman" w:hAnsi="Times New Roman" w:cs="Times New Roman"/>
          <w:sz w:val="28"/>
          <w:szCs w:val="28"/>
        </w:rPr>
        <w:t>, а температур</w:t>
      </w:r>
      <w:r w:rsidRPr="0002406F">
        <w:rPr>
          <w:rFonts w:ascii="Times New Roman" w:hAnsi="Times New Roman" w:cs="Times New Roman"/>
          <w:sz w:val="28"/>
          <w:szCs w:val="28"/>
        </w:rPr>
        <w:t>а менялась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от комнатной до 573 К. </w:t>
      </w:r>
      <w:r w:rsidR="006C572B" w:rsidRPr="0002406F">
        <w:rPr>
          <w:rFonts w:ascii="Times New Roman" w:hAnsi="Times New Roman" w:cs="Times New Roman"/>
          <w:sz w:val="28"/>
          <w:szCs w:val="28"/>
        </w:rPr>
        <w:t>Установлен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о, что  </w:t>
      </w:r>
      <w:r w:rsidR="006C572B" w:rsidRPr="0002406F">
        <w:rPr>
          <w:rFonts w:ascii="Times New Roman" w:hAnsi="Times New Roman" w:cs="Times New Roman"/>
          <w:sz w:val="28"/>
          <w:szCs w:val="28"/>
        </w:rPr>
        <w:t>нагревание от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293 </w:t>
      </w:r>
      <w:r w:rsidR="006C572B" w:rsidRPr="0002406F">
        <w:rPr>
          <w:rFonts w:ascii="Times New Roman" w:hAnsi="Times New Roman" w:cs="Times New Roman"/>
          <w:sz w:val="28"/>
          <w:szCs w:val="28"/>
        </w:rPr>
        <w:t>до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3</w:t>
      </w:r>
      <w:r w:rsidR="001A7D76" w:rsidRPr="0002406F">
        <w:rPr>
          <w:rFonts w:ascii="Times New Roman" w:hAnsi="Times New Roman" w:cs="Times New Roman"/>
          <w:sz w:val="28"/>
          <w:szCs w:val="28"/>
        </w:rPr>
        <w:t>7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3 К и </w:t>
      </w:r>
      <w:r w:rsidR="006C572B" w:rsidRPr="0002406F">
        <w:rPr>
          <w:rFonts w:ascii="Times New Roman" w:hAnsi="Times New Roman" w:cs="Times New Roman"/>
          <w:sz w:val="28"/>
          <w:szCs w:val="28"/>
        </w:rPr>
        <w:t xml:space="preserve">действие 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статической нагрузки </w:t>
      </w:r>
      <w:r w:rsidR="006C572B" w:rsidRPr="0002406F">
        <w:rPr>
          <w:rFonts w:ascii="Times New Roman" w:hAnsi="Times New Roman" w:cs="Times New Roman"/>
          <w:sz w:val="28"/>
          <w:szCs w:val="28"/>
        </w:rPr>
        <w:t xml:space="preserve">до 90 % </w:t>
      </w:r>
      <w:proofErr w:type="spellStart"/>
      <w:r w:rsidR="006C572B" w:rsidRPr="0002406F">
        <w:rPr>
          <w:rFonts w:ascii="Times New Roman" w:hAnsi="Times New Roman" w:cs="Times New Roman"/>
          <w:sz w:val="28"/>
          <w:szCs w:val="28"/>
        </w:rPr>
        <w:t>Ф</w:t>
      </w:r>
      <w:r w:rsidR="006C572B" w:rsidRPr="0002406F">
        <w:rPr>
          <w:rFonts w:ascii="Times New Roman" w:hAnsi="Times New Roman" w:cs="Times New Roman"/>
          <w:sz w:val="28"/>
          <w:szCs w:val="28"/>
          <w:vertAlign w:val="subscript"/>
        </w:rPr>
        <w:t>мах</w:t>
      </w:r>
      <w:proofErr w:type="spellEnd"/>
      <w:r w:rsidR="006C572B" w:rsidRPr="0002406F">
        <w:rPr>
          <w:rFonts w:ascii="Times New Roman" w:hAnsi="Times New Roman" w:cs="Times New Roman"/>
          <w:sz w:val="28"/>
          <w:szCs w:val="28"/>
        </w:rPr>
        <w:t xml:space="preserve"> весьма незначительно влияют на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пластичность полиимида и </w:t>
      </w:r>
      <w:r w:rsidR="006C572B" w:rsidRPr="0002406F">
        <w:rPr>
          <w:rFonts w:ascii="Times New Roman" w:hAnsi="Times New Roman" w:cs="Times New Roman"/>
          <w:sz w:val="28"/>
          <w:szCs w:val="28"/>
        </w:rPr>
        <w:t xml:space="preserve">оно </w:t>
      </w:r>
      <w:r w:rsidR="00240AE9" w:rsidRPr="0002406F">
        <w:rPr>
          <w:rFonts w:ascii="Times New Roman" w:hAnsi="Times New Roman" w:cs="Times New Roman"/>
          <w:sz w:val="28"/>
          <w:szCs w:val="28"/>
        </w:rPr>
        <w:t>составляет около 6 %</w:t>
      </w:r>
      <w:r w:rsidR="00CA590D" w:rsidRPr="0002406F">
        <w:rPr>
          <w:rFonts w:ascii="Times New Roman" w:hAnsi="Times New Roman" w:cs="Times New Roman"/>
          <w:sz w:val="28"/>
          <w:szCs w:val="28"/>
        </w:rPr>
        <w:t xml:space="preserve"> от первоначальной длины </w:t>
      </w:r>
      <w:r w:rsidR="00CA590D" w:rsidRPr="0002406F">
        <w:rPr>
          <w:rFonts w:ascii="Times New Roman" w:hAnsi="Times New Roman" w:cs="Times New Roman"/>
          <w:sz w:val="28"/>
          <w:szCs w:val="28"/>
        </w:rPr>
        <w:lastRenderedPageBreak/>
        <w:t>пленки</w:t>
      </w:r>
      <w:r w:rsidR="00240AE9" w:rsidRPr="0002406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40AE9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840646" w:rsidRPr="0002406F">
        <w:rPr>
          <w:rFonts w:ascii="Times New Roman" w:hAnsi="Times New Roman" w:cs="Times New Roman"/>
          <w:sz w:val="28"/>
          <w:szCs w:val="28"/>
        </w:rPr>
        <w:t>И</w:t>
      </w:r>
      <w:r w:rsidR="00240AE9" w:rsidRPr="0002406F">
        <w:rPr>
          <w:rFonts w:ascii="Times New Roman" w:hAnsi="Times New Roman" w:cs="Times New Roman"/>
          <w:sz w:val="28"/>
          <w:szCs w:val="28"/>
        </w:rPr>
        <w:t>зменени</w:t>
      </w:r>
      <w:r w:rsidR="00840646" w:rsidRPr="0002406F">
        <w:rPr>
          <w:rFonts w:ascii="Times New Roman" w:hAnsi="Times New Roman" w:cs="Times New Roman"/>
          <w:sz w:val="28"/>
          <w:szCs w:val="28"/>
        </w:rPr>
        <w:t>е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температуры от 373 до 473</w:t>
      </w:r>
      <w:proofErr w:type="gramStart"/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240AE9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840646" w:rsidRPr="0002406F">
        <w:rPr>
          <w:rFonts w:ascii="Times New Roman" w:hAnsi="Times New Roman" w:cs="Times New Roman"/>
          <w:sz w:val="28"/>
          <w:szCs w:val="28"/>
        </w:rPr>
        <w:t xml:space="preserve">приводит к возрастанию </w:t>
      </w:r>
      <w:r w:rsidR="00240AE9" w:rsidRPr="0002406F">
        <w:rPr>
          <w:rFonts w:ascii="Times New Roman" w:hAnsi="Times New Roman" w:cs="Times New Roman"/>
          <w:sz w:val="28"/>
          <w:szCs w:val="28"/>
        </w:rPr>
        <w:t>величин</w:t>
      </w:r>
      <w:r w:rsidR="00840646" w:rsidRPr="0002406F">
        <w:rPr>
          <w:rFonts w:ascii="Times New Roman" w:hAnsi="Times New Roman" w:cs="Times New Roman"/>
          <w:sz w:val="28"/>
          <w:szCs w:val="28"/>
        </w:rPr>
        <w:t>ы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240AE9"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до  11 %, а </w:t>
      </w:r>
      <w:r w:rsidR="00840646" w:rsidRPr="0002406F">
        <w:rPr>
          <w:rFonts w:ascii="Times New Roman" w:hAnsi="Times New Roman" w:cs="Times New Roman"/>
          <w:sz w:val="28"/>
          <w:szCs w:val="28"/>
        </w:rPr>
        <w:t>нагрев до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493 К – </w:t>
      </w:r>
      <w:r w:rsidR="00840646" w:rsidRPr="0002406F">
        <w:rPr>
          <w:rFonts w:ascii="Times New Roman" w:hAnsi="Times New Roman" w:cs="Times New Roman"/>
          <w:sz w:val="28"/>
          <w:szCs w:val="28"/>
        </w:rPr>
        <w:t xml:space="preserve">вызывает изменение </w:t>
      </w:r>
      <w:r w:rsidR="00840646"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~ 15 %.</w:t>
      </w:r>
    </w:p>
    <w:p w:rsidR="00240AE9" w:rsidRPr="0002406F" w:rsidRDefault="00240AE9" w:rsidP="0002406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40AE9" w:rsidRPr="0002406F" w:rsidRDefault="00240AE9" w:rsidP="000240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pacing w:val="20"/>
          <w:sz w:val="28"/>
          <w:szCs w:val="28"/>
        </w:rPr>
        <w:t>Таблица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3F5972" w:rsidRPr="0002406F">
        <w:rPr>
          <w:rFonts w:ascii="Times New Roman" w:hAnsi="Times New Roman" w:cs="Times New Roman"/>
          <w:sz w:val="28"/>
          <w:szCs w:val="28"/>
        </w:rPr>
        <w:t>2</w:t>
      </w:r>
      <w:r w:rsidR="00DD57D8">
        <w:rPr>
          <w:rFonts w:ascii="Times New Roman" w:hAnsi="Times New Roman" w:cs="Times New Roman"/>
          <w:sz w:val="28"/>
          <w:szCs w:val="28"/>
        </w:rPr>
        <w:t>.</w:t>
      </w:r>
      <w:r w:rsidR="003F2966" w:rsidRPr="0002406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D57D8">
        <w:rPr>
          <w:rFonts w:ascii="Times New Roman" w:hAnsi="Times New Roman" w:cs="Times New Roman"/>
          <w:sz w:val="28"/>
          <w:szCs w:val="28"/>
          <w:lang w:val="kk-KZ"/>
        </w:rPr>
        <w:t>‒</w:t>
      </w:r>
      <w:r w:rsidR="00F66538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3231FE" w:rsidRPr="0002406F">
        <w:rPr>
          <w:rFonts w:ascii="Times New Roman" w:hAnsi="Times New Roman" w:cs="Times New Roman"/>
          <w:sz w:val="28"/>
          <w:szCs w:val="28"/>
        </w:rPr>
        <w:t>Влияние статической нагрузки σ и температуры Т</w:t>
      </w:r>
      <w:r w:rsidR="003231FE" w:rsidRPr="000240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231FE" w:rsidRPr="0002406F">
        <w:rPr>
          <w:rFonts w:ascii="Times New Roman" w:hAnsi="Times New Roman" w:cs="Times New Roman"/>
          <w:sz w:val="28"/>
          <w:szCs w:val="28"/>
        </w:rPr>
        <w:t>на</w:t>
      </w:r>
      <w:r w:rsidR="001D6619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деформаци</w:t>
      </w:r>
      <w:r w:rsidR="003231FE" w:rsidRPr="0002406F">
        <w:rPr>
          <w:rFonts w:ascii="Times New Roman" w:hAnsi="Times New Roman" w:cs="Times New Roman"/>
          <w:sz w:val="28"/>
          <w:szCs w:val="28"/>
        </w:rPr>
        <w:t>ю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3231FE"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31FE" w:rsidRPr="0002406F">
        <w:rPr>
          <w:rFonts w:ascii="Times New Roman" w:hAnsi="Times New Roman" w:cs="Times New Roman"/>
          <w:sz w:val="28"/>
          <w:szCs w:val="28"/>
        </w:rPr>
        <w:t>полиимидных</w:t>
      </w:r>
      <w:proofErr w:type="spellEnd"/>
      <w:r w:rsidR="003231FE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плен</w:t>
      </w:r>
      <w:r w:rsidR="003231FE" w:rsidRPr="0002406F">
        <w:rPr>
          <w:rFonts w:ascii="Times New Roman" w:hAnsi="Times New Roman" w:cs="Times New Roman"/>
          <w:sz w:val="28"/>
          <w:szCs w:val="28"/>
        </w:rPr>
        <w:t>о</w:t>
      </w:r>
      <w:r w:rsidRPr="0002406F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ε (%) </w:t>
      </w:r>
      <w:proofErr w:type="gramEnd"/>
    </w:p>
    <w:p w:rsidR="006E74DB" w:rsidRPr="0002406F" w:rsidRDefault="006E74DB" w:rsidP="0002406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6"/>
        <w:gridCol w:w="1196"/>
        <w:gridCol w:w="1196"/>
        <w:gridCol w:w="1196"/>
        <w:gridCol w:w="1196"/>
        <w:gridCol w:w="1196"/>
        <w:gridCol w:w="1197"/>
        <w:gridCol w:w="1197"/>
      </w:tblGrid>
      <w:tr w:rsidR="00240AE9" w:rsidRPr="0002406F" w:rsidTr="007D6EC7">
        <w:trPr>
          <w:cantSplit/>
        </w:trPr>
        <w:tc>
          <w:tcPr>
            <w:tcW w:w="1196" w:type="dxa"/>
            <w:vMerge w:val="restart"/>
          </w:tcPr>
          <w:p w:rsidR="00240AE9" w:rsidRPr="0002406F" w:rsidRDefault="00240AE9" w:rsidP="000240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Т, К</w:t>
            </w:r>
          </w:p>
        </w:tc>
        <w:tc>
          <w:tcPr>
            <w:tcW w:w="8374" w:type="dxa"/>
            <w:gridSpan w:val="7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Относительная </w:t>
            </w:r>
            <w:r w:rsidR="0060370E" w:rsidRPr="0002406F">
              <w:rPr>
                <w:rFonts w:ascii="Times New Roman" w:hAnsi="Times New Roman" w:cs="Times New Roman"/>
                <w:sz w:val="28"/>
                <w:szCs w:val="28"/>
              </w:rPr>
              <w:t>ε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</w:tr>
      <w:tr w:rsidR="00240AE9" w:rsidRPr="0002406F" w:rsidTr="007D6EC7">
        <w:trPr>
          <w:cantSplit/>
        </w:trPr>
        <w:tc>
          <w:tcPr>
            <w:tcW w:w="1196" w:type="dxa"/>
            <w:vMerge/>
            <w:tcBorders>
              <w:bottom w:val="double" w:sz="4" w:space="0" w:color="auto"/>
            </w:tcBorders>
          </w:tcPr>
          <w:p w:rsidR="00240AE9" w:rsidRPr="0002406F" w:rsidRDefault="00240AE9" w:rsidP="000240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bottom w:val="double" w:sz="4" w:space="0" w:color="auto"/>
            </w:tcBorders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094E83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</w:p>
        </w:tc>
        <w:tc>
          <w:tcPr>
            <w:tcW w:w="1196" w:type="dxa"/>
            <w:tcBorders>
              <w:bottom w:val="double" w:sz="4" w:space="0" w:color="auto"/>
            </w:tcBorders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094E8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96" w:type="dxa"/>
            <w:tcBorders>
              <w:bottom w:val="double" w:sz="4" w:space="0" w:color="auto"/>
            </w:tcBorders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 w:rsidR="00094E8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96" w:type="dxa"/>
            <w:tcBorders>
              <w:bottom w:val="double" w:sz="4" w:space="0" w:color="auto"/>
            </w:tcBorders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  <w:r w:rsidR="00094E8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96" w:type="dxa"/>
            <w:tcBorders>
              <w:bottom w:val="double" w:sz="4" w:space="0" w:color="auto"/>
            </w:tcBorders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  <w:r w:rsidR="00094E8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97" w:type="dxa"/>
            <w:tcBorders>
              <w:bottom w:val="double" w:sz="4" w:space="0" w:color="auto"/>
            </w:tcBorders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  <w:r w:rsidR="00094E8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97" w:type="dxa"/>
            <w:tcBorders>
              <w:bottom w:val="double" w:sz="4" w:space="0" w:color="auto"/>
            </w:tcBorders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  <w:r w:rsidR="00094E8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40AE9" w:rsidRPr="0002406F" w:rsidTr="007D6EC7">
        <w:tc>
          <w:tcPr>
            <w:tcW w:w="1196" w:type="dxa"/>
            <w:tcBorders>
              <w:top w:val="double" w:sz="4" w:space="0" w:color="auto"/>
            </w:tcBorders>
          </w:tcPr>
          <w:p w:rsidR="00240AE9" w:rsidRPr="0002406F" w:rsidRDefault="00240AE9" w:rsidP="000240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293-373</w:t>
            </w:r>
          </w:p>
        </w:tc>
        <w:tc>
          <w:tcPr>
            <w:tcW w:w="1196" w:type="dxa"/>
            <w:tcBorders>
              <w:top w:val="double" w:sz="4" w:space="0" w:color="auto"/>
            </w:tcBorders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6" w:type="dxa"/>
            <w:tcBorders>
              <w:top w:val="double" w:sz="4" w:space="0" w:color="auto"/>
            </w:tcBorders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6" w:type="dxa"/>
            <w:tcBorders>
              <w:top w:val="double" w:sz="4" w:space="0" w:color="auto"/>
            </w:tcBorders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96" w:type="dxa"/>
            <w:tcBorders>
              <w:top w:val="double" w:sz="4" w:space="0" w:color="auto"/>
            </w:tcBorders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196" w:type="dxa"/>
            <w:tcBorders>
              <w:top w:val="double" w:sz="4" w:space="0" w:color="auto"/>
            </w:tcBorders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7" w:type="dxa"/>
            <w:tcBorders>
              <w:top w:val="double" w:sz="4" w:space="0" w:color="auto"/>
            </w:tcBorders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97" w:type="dxa"/>
            <w:tcBorders>
              <w:top w:val="double" w:sz="4" w:space="0" w:color="auto"/>
            </w:tcBorders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40AE9" w:rsidRPr="0002406F" w:rsidTr="007D6EC7"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423-473</w:t>
            </w:r>
          </w:p>
        </w:tc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97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97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240AE9" w:rsidRPr="0002406F" w:rsidTr="007D6EC7"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493</w:t>
            </w:r>
          </w:p>
        </w:tc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97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97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40AE9" w:rsidRPr="0002406F" w:rsidTr="007D6EC7"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513</w:t>
            </w:r>
          </w:p>
        </w:tc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97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97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240AE9" w:rsidRPr="0002406F" w:rsidTr="007D6EC7"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533</w:t>
            </w:r>
          </w:p>
        </w:tc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97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97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240AE9" w:rsidRPr="0002406F" w:rsidTr="007D6EC7"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553</w:t>
            </w:r>
          </w:p>
        </w:tc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197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97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40AE9" w:rsidRPr="0002406F" w:rsidTr="007D6EC7"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573</w:t>
            </w:r>
          </w:p>
        </w:tc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196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197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97" w:type="dxa"/>
          </w:tcPr>
          <w:p w:rsidR="00240AE9" w:rsidRPr="0002406F" w:rsidRDefault="00240AE9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240AE9" w:rsidRPr="0002406F" w:rsidRDefault="00240AE9" w:rsidP="0002406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D796C" w:rsidRPr="0002406F" w:rsidRDefault="0083680E" w:rsidP="00094E8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Начиная с температуры 513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и выше наблюдаются н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аиболее заметные изменения </w:t>
      </w:r>
      <w:r w:rsidR="006A3EF1" w:rsidRPr="0002406F">
        <w:rPr>
          <w:rFonts w:ascii="Times New Roman" w:hAnsi="Times New Roman" w:cs="Times New Roman"/>
          <w:sz w:val="28"/>
          <w:szCs w:val="28"/>
        </w:rPr>
        <w:t xml:space="preserve">величины </w:t>
      </w:r>
      <w:r w:rsidR="00240AE9"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r w:rsidRPr="0002406F">
        <w:rPr>
          <w:rFonts w:ascii="Times New Roman" w:hAnsi="Times New Roman" w:cs="Times New Roman"/>
          <w:sz w:val="28"/>
          <w:szCs w:val="28"/>
        </w:rPr>
        <w:t>, при статической нагрузке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составляющих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50 – 80 %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Ф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мах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. </w:t>
      </w:r>
      <w:r w:rsidR="006A3EF1" w:rsidRPr="0002406F">
        <w:rPr>
          <w:rFonts w:ascii="Times New Roman" w:hAnsi="Times New Roman" w:cs="Times New Roman"/>
          <w:sz w:val="28"/>
          <w:szCs w:val="28"/>
        </w:rPr>
        <w:t>Повышение температуры нагрева до 573</w:t>
      </w:r>
      <w:proofErr w:type="gramStart"/>
      <w:r w:rsidR="006A3EF1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6A3EF1" w:rsidRPr="0002406F">
        <w:rPr>
          <w:rFonts w:ascii="Times New Roman" w:hAnsi="Times New Roman" w:cs="Times New Roman"/>
          <w:sz w:val="28"/>
          <w:szCs w:val="28"/>
        </w:rPr>
        <w:t xml:space="preserve"> приводит к тому,  что </w:t>
      </w:r>
      <w:r w:rsidRPr="0002406F">
        <w:rPr>
          <w:rFonts w:ascii="Times New Roman" w:hAnsi="Times New Roman" w:cs="Times New Roman"/>
          <w:sz w:val="28"/>
          <w:szCs w:val="28"/>
        </w:rPr>
        <w:t>величина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6A3EF1" w:rsidRPr="0002406F">
        <w:rPr>
          <w:rFonts w:ascii="Times New Roman" w:hAnsi="Times New Roman" w:cs="Times New Roman"/>
          <w:sz w:val="28"/>
          <w:szCs w:val="28"/>
        </w:rPr>
        <w:t xml:space="preserve">приложенной </w:t>
      </w:r>
      <w:r w:rsidR="00240AE9" w:rsidRPr="0002406F">
        <w:rPr>
          <w:rFonts w:ascii="Times New Roman" w:hAnsi="Times New Roman" w:cs="Times New Roman"/>
          <w:sz w:val="28"/>
          <w:szCs w:val="28"/>
        </w:rPr>
        <w:t>статической нагрузки</w:t>
      </w:r>
      <w:r w:rsidRPr="0002406F">
        <w:rPr>
          <w:rFonts w:ascii="Times New Roman" w:hAnsi="Times New Roman" w:cs="Times New Roman"/>
          <w:sz w:val="28"/>
          <w:szCs w:val="28"/>
        </w:rPr>
        <w:t xml:space="preserve"> снижается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с 90 до 80 </w:t>
      </w:r>
      <w:r w:rsidR="006A3EF1" w:rsidRPr="0002406F">
        <w:rPr>
          <w:rFonts w:ascii="Times New Roman" w:hAnsi="Times New Roman" w:cs="Times New Roman"/>
          <w:sz w:val="28"/>
          <w:szCs w:val="28"/>
        </w:rPr>
        <w:t xml:space="preserve">% </w:t>
      </w:r>
      <w:proofErr w:type="spellStart"/>
      <w:r w:rsidR="006A3EF1" w:rsidRPr="0002406F">
        <w:rPr>
          <w:rFonts w:ascii="Times New Roman" w:hAnsi="Times New Roman" w:cs="Times New Roman"/>
          <w:sz w:val="28"/>
          <w:szCs w:val="28"/>
        </w:rPr>
        <w:t>Ф</w:t>
      </w:r>
      <w:r w:rsidR="006A3EF1" w:rsidRPr="0002406F">
        <w:rPr>
          <w:rFonts w:ascii="Times New Roman" w:hAnsi="Times New Roman" w:cs="Times New Roman"/>
          <w:sz w:val="28"/>
          <w:szCs w:val="28"/>
          <w:vertAlign w:val="subscript"/>
        </w:rPr>
        <w:t>мах</w:t>
      </w:r>
      <w:proofErr w:type="spellEnd"/>
      <w:r w:rsidR="006A3EF1" w:rsidRPr="0002406F">
        <w:rPr>
          <w:rFonts w:ascii="Times New Roman" w:hAnsi="Times New Roman" w:cs="Times New Roman"/>
          <w:sz w:val="28"/>
          <w:szCs w:val="28"/>
        </w:rPr>
        <w:t xml:space="preserve">. </w:t>
      </w:r>
      <w:r w:rsidR="00543E7D" w:rsidRPr="0002406F">
        <w:rPr>
          <w:rFonts w:ascii="Times New Roman" w:hAnsi="Times New Roman" w:cs="Times New Roman"/>
          <w:sz w:val="28"/>
          <w:szCs w:val="28"/>
        </w:rPr>
        <w:t>В то же время это</w:t>
      </w:r>
      <w:r w:rsidR="006D796C" w:rsidRPr="0002406F">
        <w:rPr>
          <w:rFonts w:ascii="Times New Roman" w:hAnsi="Times New Roman" w:cs="Times New Roman"/>
          <w:sz w:val="28"/>
          <w:szCs w:val="28"/>
        </w:rPr>
        <w:t xml:space="preserve"> свидетельствует о наличии достаточного запаса прочности полимера. </w:t>
      </w:r>
    </w:p>
    <w:p w:rsidR="006D796C" w:rsidRPr="0002406F" w:rsidRDefault="00B8114A" w:rsidP="00094E83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Из таблицы 2</w:t>
      </w:r>
      <w:r w:rsidR="006D796C" w:rsidRPr="0002406F">
        <w:rPr>
          <w:rFonts w:ascii="Times New Roman" w:hAnsi="Times New Roman" w:cs="Times New Roman"/>
          <w:sz w:val="28"/>
          <w:szCs w:val="28"/>
        </w:rPr>
        <w:t xml:space="preserve"> видно, при </w:t>
      </w:r>
      <w:r w:rsidRPr="0002406F">
        <w:rPr>
          <w:rFonts w:ascii="Times New Roman" w:hAnsi="Times New Roman" w:cs="Times New Roman"/>
          <w:sz w:val="28"/>
          <w:szCs w:val="28"/>
        </w:rPr>
        <w:t xml:space="preserve">приложении </w:t>
      </w:r>
      <w:r w:rsidR="006D796C" w:rsidRPr="0002406F">
        <w:rPr>
          <w:rFonts w:ascii="Times New Roman" w:hAnsi="Times New Roman" w:cs="Times New Roman"/>
          <w:sz w:val="28"/>
          <w:szCs w:val="28"/>
        </w:rPr>
        <w:t>одинаковых нагруз</w:t>
      </w:r>
      <w:r w:rsidRPr="0002406F">
        <w:rPr>
          <w:rFonts w:ascii="Times New Roman" w:hAnsi="Times New Roman" w:cs="Times New Roman"/>
          <w:sz w:val="28"/>
          <w:szCs w:val="28"/>
        </w:rPr>
        <w:t>о</w:t>
      </w:r>
      <w:r w:rsidR="006D796C" w:rsidRPr="0002406F">
        <w:rPr>
          <w:rFonts w:ascii="Times New Roman" w:hAnsi="Times New Roman" w:cs="Times New Roman"/>
          <w:sz w:val="28"/>
          <w:szCs w:val="28"/>
        </w:rPr>
        <w:t xml:space="preserve">к </w:t>
      </w:r>
      <w:r w:rsidRPr="0002406F">
        <w:rPr>
          <w:rFonts w:ascii="Times New Roman" w:hAnsi="Times New Roman" w:cs="Times New Roman"/>
          <w:sz w:val="28"/>
          <w:szCs w:val="28"/>
        </w:rPr>
        <w:t>и изменении температуры в интервале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∆</w:t>
      </w:r>
      <w:r w:rsidRPr="0002406F">
        <w:rPr>
          <w:rFonts w:ascii="Times New Roman" w:hAnsi="Times New Roman" w:cs="Times New Roman"/>
          <w:i/>
          <w:sz w:val="28"/>
          <w:szCs w:val="28"/>
        </w:rPr>
        <w:t>Т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= 280 К </w:t>
      </w:r>
      <w:r w:rsidR="006D796C" w:rsidRPr="0002406F">
        <w:rPr>
          <w:rFonts w:ascii="Times New Roman" w:hAnsi="Times New Roman" w:cs="Times New Roman"/>
          <w:sz w:val="28"/>
          <w:szCs w:val="28"/>
        </w:rPr>
        <w:t xml:space="preserve">значения ε </w:t>
      </w:r>
      <w:r w:rsidRPr="0002406F">
        <w:rPr>
          <w:rFonts w:ascii="Times New Roman" w:hAnsi="Times New Roman" w:cs="Times New Roman"/>
          <w:sz w:val="28"/>
          <w:szCs w:val="28"/>
        </w:rPr>
        <w:t>возрастают</w:t>
      </w:r>
      <w:r w:rsidR="006D796C" w:rsidRPr="0002406F">
        <w:rPr>
          <w:rFonts w:ascii="Times New Roman" w:hAnsi="Times New Roman" w:cs="Times New Roman"/>
          <w:sz w:val="28"/>
          <w:szCs w:val="28"/>
        </w:rPr>
        <w:t xml:space="preserve"> в 10 - 20 раз</w:t>
      </w:r>
      <w:r w:rsidR="00EE13EE" w:rsidRPr="0002406F">
        <w:rPr>
          <w:rFonts w:ascii="Times New Roman" w:hAnsi="Times New Roman" w:cs="Times New Roman"/>
          <w:sz w:val="28"/>
          <w:szCs w:val="28"/>
        </w:rPr>
        <w:t>.</w:t>
      </w:r>
      <w:r w:rsidR="006D796C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EE13EE" w:rsidRPr="0002406F">
        <w:rPr>
          <w:rFonts w:ascii="Times New Roman" w:hAnsi="Times New Roman" w:cs="Times New Roman"/>
          <w:sz w:val="28"/>
          <w:szCs w:val="28"/>
        </w:rPr>
        <w:t>Д</w:t>
      </w:r>
      <w:r w:rsidR="006D796C" w:rsidRPr="0002406F">
        <w:rPr>
          <w:rFonts w:ascii="Times New Roman" w:hAnsi="Times New Roman" w:cs="Times New Roman"/>
          <w:sz w:val="28"/>
          <w:szCs w:val="28"/>
        </w:rPr>
        <w:t>ля</w:t>
      </w:r>
      <w:r w:rsidRPr="0002406F">
        <w:rPr>
          <w:rFonts w:ascii="Times New Roman" w:hAnsi="Times New Roman" w:cs="Times New Roman"/>
          <w:sz w:val="28"/>
          <w:szCs w:val="28"/>
        </w:rPr>
        <w:t xml:space="preserve"> температур</w:t>
      </w:r>
      <w:r w:rsidR="006D796C" w:rsidRPr="0002406F">
        <w:rPr>
          <w:rFonts w:ascii="Times New Roman" w:hAnsi="Times New Roman" w:cs="Times New Roman"/>
          <w:sz w:val="28"/>
          <w:szCs w:val="28"/>
        </w:rPr>
        <w:t xml:space="preserve"> 293 - 473</w:t>
      </w:r>
      <w:proofErr w:type="gramStart"/>
      <w:r w:rsidR="006D796C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6D796C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EE13EE" w:rsidRPr="0002406F">
        <w:rPr>
          <w:rFonts w:ascii="Times New Roman" w:hAnsi="Times New Roman" w:cs="Times New Roman"/>
          <w:sz w:val="28"/>
          <w:szCs w:val="28"/>
        </w:rPr>
        <w:t xml:space="preserve">ε возрастают вдвое.  Это указывает на то, что в этом случае </w:t>
      </w:r>
      <w:r w:rsidRPr="0002406F">
        <w:rPr>
          <w:rFonts w:ascii="Times New Roman" w:hAnsi="Times New Roman" w:cs="Times New Roman"/>
          <w:sz w:val="28"/>
          <w:szCs w:val="28"/>
        </w:rPr>
        <w:t>приложенная нагрузка мало</w:t>
      </w:r>
      <w:r w:rsidR="006D796C" w:rsidRPr="0002406F">
        <w:rPr>
          <w:rFonts w:ascii="Times New Roman" w:hAnsi="Times New Roman" w:cs="Times New Roman"/>
          <w:sz w:val="28"/>
          <w:szCs w:val="28"/>
        </w:rPr>
        <w:t xml:space="preserve"> влияе</w:t>
      </w:r>
      <w:r w:rsidRPr="0002406F">
        <w:rPr>
          <w:rFonts w:ascii="Times New Roman" w:hAnsi="Times New Roman" w:cs="Times New Roman"/>
          <w:sz w:val="28"/>
          <w:szCs w:val="28"/>
        </w:rPr>
        <w:t>т на межмолекулярные связи</w:t>
      </w:r>
      <w:r w:rsidR="006D796C" w:rsidRPr="0002406F">
        <w:rPr>
          <w:rFonts w:ascii="Times New Roman" w:hAnsi="Times New Roman" w:cs="Times New Roman"/>
          <w:sz w:val="28"/>
          <w:szCs w:val="28"/>
        </w:rPr>
        <w:t xml:space="preserve">. Изменение </w:t>
      </w:r>
      <w:r w:rsidR="00A6573C" w:rsidRPr="0002406F">
        <w:rPr>
          <w:rFonts w:ascii="Times New Roman" w:hAnsi="Times New Roman" w:cs="Times New Roman"/>
          <w:sz w:val="28"/>
          <w:szCs w:val="28"/>
        </w:rPr>
        <w:t xml:space="preserve">приложенной </w:t>
      </w:r>
      <w:r w:rsidR="006D796C" w:rsidRPr="0002406F">
        <w:rPr>
          <w:rFonts w:ascii="Times New Roman" w:hAnsi="Times New Roman" w:cs="Times New Roman"/>
          <w:sz w:val="28"/>
          <w:szCs w:val="28"/>
        </w:rPr>
        <w:t xml:space="preserve">нагрузки от 50 до 90 %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Ф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мах</w:t>
      </w:r>
      <w:proofErr w:type="spellEnd"/>
      <w:r w:rsidR="006D796C" w:rsidRPr="0002406F">
        <w:rPr>
          <w:rFonts w:ascii="Times New Roman" w:hAnsi="Times New Roman" w:cs="Times New Roman"/>
          <w:sz w:val="28"/>
          <w:szCs w:val="28"/>
        </w:rPr>
        <w:t xml:space="preserve"> (∆σ = 40 %) </w:t>
      </w:r>
      <w:r w:rsidR="00EE13EE" w:rsidRPr="0002406F">
        <w:rPr>
          <w:rFonts w:ascii="Times New Roman" w:hAnsi="Times New Roman" w:cs="Times New Roman"/>
          <w:sz w:val="28"/>
          <w:szCs w:val="28"/>
        </w:rPr>
        <w:t>и температур 493 – 573</w:t>
      </w:r>
      <w:proofErr w:type="gramStart"/>
      <w:r w:rsidR="00EE13EE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EE13EE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6D796C" w:rsidRPr="0002406F">
        <w:rPr>
          <w:rFonts w:ascii="Times New Roman" w:hAnsi="Times New Roman" w:cs="Times New Roman"/>
          <w:sz w:val="28"/>
          <w:szCs w:val="28"/>
        </w:rPr>
        <w:t xml:space="preserve">приводит к </w:t>
      </w:r>
      <w:r w:rsidR="00EE13EE" w:rsidRPr="0002406F">
        <w:rPr>
          <w:rFonts w:ascii="Times New Roman" w:hAnsi="Times New Roman" w:cs="Times New Roman"/>
          <w:sz w:val="28"/>
          <w:szCs w:val="28"/>
        </w:rPr>
        <w:t>росту</w:t>
      </w:r>
      <w:r w:rsidR="006D796C" w:rsidRPr="0002406F">
        <w:rPr>
          <w:rFonts w:ascii="Times New Roman" w:hAnsi="Times New Roman" w:cs="Times New Roman"/>
          <w:sz w:val="28"/>
          <w:szCs w:val="28"/>
        </w:rPr>
        <w:t xml:space="preserve"> ε</w:t>
      </w:r>
      <w:r w:rsidR="006D796C"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6D796C" w:rsidRPr="0002406F">
        <w:rPr>
          <w:rFonts w:ascii="Times New Roman" w:hAnsi="Times New Roman" w:cs="Times New Roman"/>
          <w:sz w:val="28"/>
          <w:szCs w:val="28"/>
        </w:rPr>
        <w:t>в четыре – семь раз.</w:t>
      </w:r>
    </w:p>
    <w:p w:rsidR="007B4A0D" w:rsidRPr="0002406F" w:rsidRDefault="007B4A0D" w:rsidP="00094E83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На рисунке 16 показано влияние температуры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нагрева на величину  максимального относительного удлинения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полиимидной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пленки.  </w:t>
      </w:r>
      <w:r w:rsidR="000607D9" w:rsidRPr="0002406F">
        <w:rPr>
          <w:rFonts w:ascii="Times New Roman" w:hAnsi="Times New Roman" w:cs="Times New Roman"/>
          <w:sz w:val="28"/>
          <w:szCs w:val="28"/>
        </w:rPr>
        <w:t>Видно, что з</w:t>
      </w:r>
      <w:r w:rsidRPr="0002406F">
        <w:rPr>
          <w:rFonts w:ascii="Times New Roman" w:hAnsi="Times New Roman" w:cs="Times New Roman"/>
          <w:sz w:val="28"/>
          <w:szCs w:val="28"/>
        </w:rPr>
        <w:t xml:space="preserve">аметный перелом в пластичности </w:t>
      </w:r>
      <w:proofErr w:type="spellStart"/>
      <w:r w:rsidR="000607D9" w:rsidRPr="0002406F">
        <w:rPr>
          <w:rFonts w:ascii="Times New Roman" w:hAnsi="Times New Roman" w:cs="Times New Roman"/>
          <w:sz w:val="28"/>
          <w:szCs w:val="28"/>
        </w:rPr>
        <w:t>полиимидной</w:t>
      </w:r>
      <w:proofErr w:type="spellEnd"/>
      <w:r w:rsidR="000607D9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 xml:space="preserve">пленки наблюдается при  </w:t>
      </w:r>
      <w:r w:rsidRPr="0002406F">
        <w:rPr>
          <w:rFonts w:ascii="Times New Roman" w:hAnsi="Times New Roman" w:cs="Times New Roman"/>
          <w:i/>
          <w:sz w:val="28"/>
          <w:szCs w:val="28"/>
        </w:rPr>
        <w:t xml:space="preserve">Т </w:t>
      </w:r>
      <w:r w:rsidR="000607D9" w:rsidRPr="0002406F">
        <w:rPr>
          <w:rFonts w:ascii="Times New Roman" w:hAnsi="Times New Roman" w:cs="Times New Roman"/>
          <w:sz w:val="28"/>
          <w:szCs w:val="28"/>
        </w:rPr>
        <w:t>≥</w:t>
      </w:r>
      <w:r w:rsidRPr="0002406F">
        <w:rPr>
          <w:rFonts w:ascii="Times New Roman" w:hAnsi="Times New Roman" w:cs="Times New Roman"/>
          <w:sz w:val="28"/>
          <w:szCs w:val="28"/>
        </w:rPr>
        <w:t xml:space="preserve"> 500 К. </w:t>
      </w:r>
      <w:r w:rsidR="000B119F" w:rsidRPr="0002406F">
        <w:rPr>
          <w:rFonts w:ascii="Times New Roman" w:hAnsi="Times New Roman" w:cs="Times New Roman"/>
          <w:sz w:val="28"/>
          <w:szCs w:val="28"/>
        </w:rPr>
        <w:t>Изменение характера зависимости указывает на то, что т</w:t>
      </w:r>
      <w:r w:rsidRPr="0002406F">
        <w:rPr>
          <w:rFonts w:ascii="Times New Roman" w:hAnsi="Times New Roman" w:cs="Times New Roman"/>
          <w:sz w:val="28"/>
          <w:szCs w:val="28"/>
        </w:rPr>
        <w:t xml:space="preserve">емпературный коэффициент относительного удлинения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полиимидной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пленки &lt;</w:t>
      </w:r>
      <w:proofErr w:type="spellStart"/>
      <w:r w:rsidRPr="0002406F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02406F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&gt;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3D"/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sym w:font="SymbolProp BT" w:char="F044"/>
      </w:r>
      <w:r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r w:rsidRPr="0002406F">
        <w:rPr>
          <w:rFonts w:ascii="Times New Roman" w:hAnsi="Times New Roman" w:cs="Times New Roman"/>
          <w:sz w:val="28"/>
          <w:szCs w:val="28"/>
        </w:rPr>
        <w:t xml:space="preserve"> / </w:t>
      </w:r>
      <w:r w:rsidRPr="0002406F">
        <w:rPr>
          <w:rFonts w:ascii="Times New Roman" w:hAnsi="Times New Roman" w:cs="Times New Roman"/>
          <w:sz w:val="28"/>
          <w:szCs w:val="28"/>
        </w:rPr>
        <w:sym w:font="SymbolProp BT" w:char="F044"/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i/>
          <w:sz w:val="28"/>
          <w:szCs w:val="28"/>
        </w:rPr>
        <w:t>Т</w:t>
      </w:r>
      <w:r w:rsidRPr="0002406F">
        <w:rPr>
          <w:rFonts w:ascii="Times New Roman" w:hAnsi="Times New Roman" w:cs="Times New Roman"/>
          <w:sz w:val="28"/>
          <w:szCs w:val="28"/>
        </w:rPr>
        <w:t xml:space="preserve"> ( % / К) </w:t>
      </w:r>
      <w:r w:rsidR="000B119F" w:rsidRPr="0002406F">
        <w:rPr>
          <w:rFonts w:ascii="Times New Roman" w:hAnsi="Times New Roman" w:cs="Times New Roman"/>
          <w:sz w:val="28"/>
          <w:szCs w:val="28"/>
        </w:rPr>
        <w:t>меняет свое значение</w:t>
      </w:r>
      <w:r w:rsidR="00F66538" w:rsidRPr="0002406F">
        <w:rPr>
          <w:rFonts w:ascii="Times New Roman" w:hAnsi="Times New Roman" w:cs="Times New Roman"/>
          <w:sz w:val="28"/>
          <w:szCs w:val="28"/>
        </w:rPr>
        <w:t xml:space="preserve"> и принимает следующие величины</w:t>
      </w:r>
      <w:r w:rsidRPr="0002406F">
        <w:rPr>
          <w:rFonts w:ascii="Times New Roman" w:hAnsi="Times New Roman" w:cs="Times New Roman"/>
          <w:sz w:val="28"/>
          <w:szCs w:val="28"/>
        </w:rPr>
        <w:t>:</w:t>
      </w:r>
      <w:r w:rsidR="00F66538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до 500К</w:t>
      </w:r>
      <w:r w:rsidR="00F66538" w:rsidRPr="0002406F">
        <w:rPr>
          <w:rFonts w:ascii="Times New Roman" w:hAnsi="Times New Roman" w:cs="Times New Roman"/>
          <w:sz w:val="28"/>
          <w:szCs w:val="28"/>
        </w:rPr>
        <w:t xml:space="preserve">: </w:t>
      </w:r>
      <w:r w:rsidRPr="0002406F">
        <w:rPr>
          <w:rFonts w:ascii="Times New Roman" w:hAnsi="Times New Roman" w:cs="Times New Roman"/>
          <w:sz w:val="28"/>
          <w:szCs w:val="28"/>
        </w:rPr>
        <w:t xml:space="preserve">&lt; </w:t>
      </w:r>
      <w:r w:rsidRPr="0002406F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2406F">
        <w:rPr>
          <w:rFonts w:ascii="Times New Roman" w:hAnsi="Times New Roman" w:cs="Times New Roman"/>
          <w:sz w:val="28"/>
          <w:szCs w:val="28"/>
        </w:rPr>
        <w:t xml:space="preserve"> &gt; = 6/180 = 0,03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%/К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>;</w:t>
      </w:r>
      <w:r w:rsidR="00F66538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выше 500К</w:t>
      </w:r>
      <w:r w:rsidR="00F66538" w:rsidRPr="0002406F">
        <w:rPr>
          <w:rFonts w:ascii="Times New Roman" w:hAnsi="Times New Roman" w:cs="Times New Roman"/>
          <w:sz w:val="28"/>
          <w:szCs w:val="28"/>
        </w:rPr>
        <w:t>:</w:t>
      </w:r>
      <w:r w:rsidRPr="0002406F">
        <w:rPr>
          <w:rFonts w:ascii="Times New Roman" w:hAnsi="Times New Roman" w:cs="Times New Roman"/>
          <w:sz w:val="28"/>
          <w:szCs w:val="28"/>
        </w:rPr>
        <w:t xml:space="preserve">  &lt; </w:t>
      </w:r>
      <w:r w:rsidRPr="0002406F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B119F" w:rsidRPr="0002406F">
        <w:rPr>
          <w:rFonts w:ascii="Times New Roman" w:hAnsi="Times New Roman" w:cs="Times New Roman"/>
          <w:sz w:val="28"/>
          <w:szCs w:val="28"/>
        </w:rPr>
        <w:t xml:space="preserve"> &gt; = 65/80 = 0,81 %/К.</w:t>
      </w:r>
      <w:r w:rsidR="00F66538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0B119F" w:rsidRPr="0002406F">
        <w:rPr>
          <w:rFonts w:ascii="Times New Roman" w:hAnsi="Times New Roman" w:cs="Times New Roman"/>
          <w:sz w:val="28"/>
          <w:szCs w:val="28"/>
        </w:rPr>
        <w:t>С</w:t>
      </w:r>
      <w:r w:rsidRPr="0002406F">
        <w:rPr>
          <w:rFonts w:ascii="Times New Roman" w:hAnsi="Times New Roman" w:cs="Times New Roman"/>
          <w:sz w:val="28"/>
          <w:szCs w:val="28"/>
        </w:rPr>
        <w:t xml:space="preserve"> ростом температуры </w:t>
      </w:r>
      <w:r w:rsidR="00A02BB2" w:rsidRPr="0002406F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Pr="0002406F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02406F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02406F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>&gt; возрастает приблизительно в 30 раз</w:t>
      </w:r>
      <w:r w:rsidR="000B119F" w:rsidRPr="0002406F">
        <w:rPr>
          <w:rFonts w:ascii="Times New Roman" w:hAnsi="Times New Roman" w:cs="Times New Roman"/>
          <w:sz w:val="28"/>
          <w:szCs w:val="28"/>
        </w:rPr>
        <w:t xml:space="preserve"> в результате действия статической нагрузки (σ = </w:t>
      </w:r>
      <w:r w:rsidR="001D6619" w:rsidRPr="0002406F">
        <w:rPr>
          <w:rFonts w:ascii="Times New Roman" w:hAnsi="Times New Roman" w:cs="Times New Roman"/>
          <w:sz w:val="28"/>
          <w:szCs w:val="28"/>
        </w:rPr>
        <w:t>(</w:t>
      </w:r>
      <w:r w:rsidR="000B119F" w:rsidRPr="0002406F">
        <w:rPr>
          <w:rFonts w:ascii="Times New Roman" w:hAnsi="Times New Roman" w:cs="Times New Roman"/>
          <w:sz w:val="28"/>
          <w:szCs w:val="28"/>
        </w:rPr>
        <w:t>0,8÷0,9</w:t>
      </w:r>
      <w:r w:rsidR="001D6619" w:rsidRPr="0002406F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="000B119F" w:rsidRPr="0002406F">
        <w:rPr>
          <w:rFonts w:ascii="Times New Roman" w:hAnsi="Times New Roman" w:cs="Times New Roman"/>
          <w:sz w:val="28"/>
          <w:szCs w:val="28"/>
        </w:rPr>
        <w:t>σ</w:t>
      </w:r>
      <w:r w:rsidR="000B119F" w:rsidRPr="0002406F">
        <w:rPr>
          <w:rFonts w:ascii="Times New Roman" w:hAnsi="Times New Roman" w:cs="Times New Roman"/>
          <w:sz w:val="28"/>
          <w:szCs w:val="28"/>
          <w:vertAlign w:val="subscript"/>
        </w:rPr>
        <w:t>раз</w:t>
      </w:r>
      <w:proofErr w:type="spellEnd"/>
      <w:r w:rsidR="000B119F" w:rsidRPr="0002406F">
        <w:rPr>
          <w:rFonts w:ascii="Times New Roman" w:hAnsi="Times New Roman" w:cs="Times New Roman"/>
          <w:sz w:val="28"/>
          <w:szCs w:val="28"/>
        </w:rPr>
        <w:t>)</w:t>
      </w:r>
      <w:r w:rsidRPr="0002406F">
        <w:rPr>
          <w:rFonts w:ascii="Times New Roman" w:hAnsi="Times New Roman" w:cs="Times New Roman"/>
          <w:sz w:val="28"/>
          <w:szCs w:val="28"/>
        </w:rPr>
        <w:t>.</w:t>
      </w:r>
      <w:r w:rsidR="00426DB8" w:rsidRPr="0002406F">
        <w:rPr>
          <w:rFonts w:ascii="Times New Roman" w:hAnsi="Times New Roman" w:cs="Times New Roman"/>
          <w:sz w:val="28"/>
          <w:szCs w:val="28"/>
        </w:rPr>
        <w:t xml:space="preserve"> Здесь σ</w:t>
      </w:r>
      <w:r w:rsidR="00426DB8"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раз </w:t>
      </w:r>
      <w:r w:rsidR="00B82B2E" w:rsidRPr="0002406F">
        <w:rPr>
          <w:rFonts w:ascii="Times New Roman" w:hAnsi="Times New Roman" w:cs="Times New Roman"/>
          <w:sz w:val="28"/>
          <w:szCs w:val="28"/>
        </w:rPr>
        <w:t>-</w:t>
      </w:r>
      <w:r w:rsidR="00426DB8" w:rsidRPr="0002406F">
        <w:rPr>
          <w:rFonts w:ascii="Times New Roman" w:hAnsi="Times New Roman" w:cs="Times New Roman"/>
          <w:sz w:val="28"/>
          <w:szCs w:val="28"/>
        </w:rPr>
        <w:t xml:space="preserve"> напряжение в образце, при котором происходит разрыв.</w:t>
      </w:r>
    </w:p>
    <w:p w:rsidR="00240AE9" w:rsidRPr="0002406F" w:rsidRDefault="00240AE9" w:rsidP="0002406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40AE9" w:rsidRPr="0002406F" w:rsidRDefault="00240AE9" w:rsidP="00024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71573" cy="323723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1758" b="2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519" cy="323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538" w:rsidRPr="0002406F" w:rsidRDefault="00DA572C" w:rsidP="00094E8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Рисунок 16</w:t>
      </w:r>
      <w:r w:rsidR="00F66538" w:rsidRPr="0002406F">
        <w:rPr>
          <w:rFonts w:ascii="Times New Roman" w:hAnsi="Times New Roman" w:cs="Times New Roman"/>
          <w:sz w:val="28"/>
          <w:szCs w:val="28"/>
        </w:rPr>
        <w:t>.</w:t>
      </w:r>
      <w:r w:rsidR="00094E83">
        <w:rPr>
          <w:rFonts w:ascii="Times New Roman" w:hAnsi="Times New Roman" w:cs="Times New Roman"/>
          <w:sz w:val="28"/>
          <w:szCs w:val="28"/>
        </w:rPr>
        <w:t>‒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F36FCC" w:rsidRPr="0002406F">
        <w:rPr>
          <w:rFonts w:ascii="Times New Roman" w:hAnsi="Times New Roman" w:cs="Times New Roman"/>
          <w:sz w:val="28"/>
          <w:szCs w:val="28"/>
        </w:rPr>
        <w:t>Влияние температуры</w:t>
      </w:r>
      <w:proofErr w:type="gramStart"/>
      <w:r w:rsidR="00F36FCC" w:rsidRPr="0002406F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="00F36FCC" w:rsidRPr="0002406F">
        <w:rPr>
          <w:rFonts w:ascii="Times New Roman" w:hAnsi="Times New Roman" w:cs="Times New Roman"/>
          <w:sz w:val="28"/>
          <w:szCs w:val="28"/>
        </w:rPr>
        <w:t xml:space="preserve"> нагрева </w:t>
      </w:r>
      <w:r w:rsidR="006C4CF9" w:rsidRPr="0002406F">
        <w:rPr>
          <w:rFonts w:ascii="Times New Roman" w:hAnsi="Times New Roman" w:cs="Times New Roman"/>
          <w:sz w:val="28"/>
          <w:szCs w:val="28"/>
        </w:rPr>
        <w:t xml:space="preserve">на </w:t>
      </w:r>
      <w:r w:rsidR="00F36FCC" w:rsidRPr="0002406F">
        <w:rPr>
          <w:rFonts w:ascii="Times New Roman" w:hAnsi="Times New Roman" w:cs="Times New Roman"/>
          <w:sz w:val="28"/>
          <w:szCs w:val="28"/>
        </w:rPr>
        <w:t xml:space="preserve">величину 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максимального </w:t>
      </w:r>
    </w:p>
    <w:p w:rsidR="00240AE9" w:rsidRPr="0002406F" w:rsidRDefault="00240AE9" w:rsidP="00094E8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относительного удлинения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полиимидной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пленки  </w:t>
      </w:r>
    </w:p>
    <w:p w:rsidR="00DD682B" w:rsidRPr="0002406F" w:rsidRDefault="00DD682B" w:rsidP="0002406F">
      <w:pPr>
        <w:pStyle w:val="a5"/>
        <w:spacing w:after="0"/>
        <w:rPr>
          <w:sz w:val="28"/>
          <w:szCs w:val="28"/>
        </w:rPr>
      </w:pPr>
    </w:p>
    <w:p w:rsidR="00321190" w:rsidRPr="0002406F" w:rsidRDefault="000612BC" w:rsidP="00094E83">
      <w:pPr>
        <w:pStyle w:val="21"/>
        <w:spacing w:after="0" w:line="276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Воздействие б</w:t>
      </w:r>
      <w:r w:rsidR="00321190" w:rsidRPr="0002406F">
        <w:rPr>
          <w:rFonts w:ascii="Times New Roman" w:hAnsi="Times New Roman" w:cs="Times New Roman"/>
          <w:sz w:val="28"/>
          <w:szCs w:val="28"/>
        </w:rPr>
        <w:t>олее высоки</w:t>
      </w:r>
      <w:r w:rsidRPr="0002406F">
        <w:rPr>
          <w:rFonts w:ascii="Times New Roman" w:hAnsi="Times New Roman" w:cs="Times New Roman"/>
          <w:sz w:val="28"/>
          <w:szCs w:val="28"/>
        </w:rPr>
        <w:t>х</w:t>
      </w:r>
      <w:r w:rsidR="00321190" w:rsidRPr="0002406F">
        <w:rPr>
          <w:rFonts w:ascii="Times New Roman" w:hAnsi="Times New Roman" w:cs="Times New Roman"/>
          <w:sz w:val="28"/>
          <w:szCs w:val="28"/>
        </w:rPr>
        <w:t xml:space="preserve"> температур привод</w:t>
      </w:r>
      <w:r w:rsidR="001D6619" w:rsidRPr="0002406F">
        <w:rPr>
          <w:rFonts w:ascii="Times New Roman" w:hAnsi="Times New Roman" w:cs="Times New Roman"/>
          <w:sz w:val="28"/>
          <w:szCs w:val="28"/>
        </w:rPr>
        <w:t>и</w:t>
      </w:r>
      <w:r w:rsidR="00321190" w:rsidRPr="0002406F">
        <w:rPr>
          <w:rFonts w:ascii="Times New Roman" w:hAnsi="Times New Roman" w:cs="Times New Roman"/>
          <w:sz w:val="28"/>
          <w:szCs w:val="28"/>
        </w:rPr>
        <w:t xml:space="preserve">т к еще большим скоростям деформации. Ускорение процесса </w:t>
      </w:r>
      <w:r w:rsidRPr="0002406F">
        <w:rPr>
          <w:rFonts w:ascii="Times New Roman" w:hAnsi="Times New Roman" w:cs="Times New Roman"/>
          <w:sz w:val="28"/>
          <w:szCs w:val="28"/>
        </w:rPr>
        <w:t xml:space="preserve">деформации </w:t>
      </w:r>
      <w:r w:rsidR="00321190" w:rsidRPr="0002406F">
        <w:rPr>
          <w:rFonts w:ascii="Times New Roman" w:hAnsi="Times New Roman" w:cs="Times New Roman"/>
          <w:sz w:val="28"/>
          <w:szCs w:val="28"/>
        </w:rPr>
        <w:t>инициирует разрыв пленки вследствие</w:t>
      </w:r>
      <w:r w:rsidRPr="0002406F">
        <w:rPr>
          <w:rFonts w:ascii="Times New Roman" w:hAnsi="Times New Roman" w:cs="Times New Roman"/>
          <w:sz w:val="28"/>
          <w:szCs w:val="28"/>
        </w:rPr>
        <w:t xml:space="preserve"> действия следующих причин</w:t>
      </w:r>
      <w:r w:rsidR="00321190" w:rsidRPr="0002406F">
        <w:rPr>
          <w:rFonts w:ascii="Times New Roman" w:hAnsi="Times New Roman" w:cs="Times New Roman"/>
          <w:sz w:val="28"/>
          <w:szCs w:val="28"/>
        </w:rPr>
        <w:t>:</w:t>
      </w:r>
    </w:p>
    <w:p w:rsidR="00321190" w:rsidRPr="0002406F" w:rsidRDefault="00321190" w:rsidP="00094E83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а) </w:t>
      </w:r>
      <w:r w:rsidR="000612BC" w:rsidRPr="0002406F">
        <w:rPr>
          <w:rFonts w:ascii="Times New Roman" w:hAnsi="Times New Roman" w:cs="Times New Roman"/>
          <w:sz w:val="28"/>
          <w:szCs w:val="28"/>
        </w:rPr>
        <w:t xml:space="preserve">возникновение </w:t>
      </w:r>
      <w:r w:rsidRPr="0002406F">
        <w:rPr>
          <w:rFonts w:ascii="Times New Roman" w:hAnsi="Times New Roman" w:cs="Times New Roman"/>
          <w:sz w:val="28"/>
          <w:szCs w:val="28"/>
        </w:rPr>
        <w:t>дополнительно</w:t>
      </w:r>
      <w:r w:rsidR="000612BC" w:rsidRPr="0002406F">
        <w:rPr>
          <w:rFonts w:ascii="Times New Roman" w:hAnsi="Times New Roman" w:cs="Times New Roman"/>
          <w:sz w:val="28"/>
          <w:szCs w:val="28"/>
        </w:rPr>
        <w:t>й силы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06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= 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2406F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02406F">
        <w:rPr>
          <w:rFonts w:ascii="Times New Roman" w:hAnsi="Times New Roman" w:cs="Times New Roman"/>
          <w:sz w:val="28"/>
          <w:szCs w:val="28"/>
        </w:rPr>
        <w:t xml:space="preserve"> (здесь 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2406F">
        <w:rPr>
          <w:rFonts w:ascii="Times New Roman" w:hAnsi="Times New Roman" w:cs="Times New Roman"/>
          <w:sz w:val="28"/>
          <w:szCs w:val="28"/>
        </w:rPr>
        <w:t xml:space="preserve"> – масса статической  нагрузки, </w:t>
      </w:r>
      <w:r w:rsidRPr="0002406F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02406F">
        <w:rPr>
          <w:rFonts w:ascii="Times New Roman" w:hAnsi="Times New Roman" w:cs="Times New Roman"/>
          <w:sz w:val="28"/>
          <w:szCs w:val="28"/>
        </w:rPr>
        <w:t xml:space="preserve"> – ускорение)</w:t>
      </w:r>
      <w:r w:rsidR="000612BC"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612BC" w:rsidRPr="0002406F">
        <w:rPr>
          <w:rFonts w:ascii="Times New Roman" w:hAnsi="Times New Roman" w:cs="Times New Roman"/>
          <w:sz w:val="28"/>
          <w:szCs w:val="28"/>
        </w:rPr>
        <w:t>в</w:t>
      </w:r>
      <w:r w:rsidR="00AF6EFE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0612BC" w:rsidRPr="0002406F">
        <w:rPr>
          <w:rFonts w:ascii="Times New Roman" w:hAnsi="Times New Roman" w:cs="Times New Roman"/>
          <w:sz w:val="28"/>
          <w:szCs w:val="28"/>
        </w:rPr>
        <w:t>следстви</w:t>
      </w:r>
      <w:r w:rsidR="001D6619" w:rsidRPr="0002406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0612BC" w:rsidRPr="0002406F">
        <w:rPr>
          <w:rFonts w:ascii="Times New Roman" w:hAnsi="Times New Roman" w:cs="Times New Roman"/>
          <w:sz w:val="28"/>
          <w:szCs w:val="28"/>
        </w:rPr>
        <w:t xml:space="preserve"> движения нагрузки</w:t>
      </w:r>
      <w:r w:rsidRPr="0002406F">
        <w:rPr>
          <w:rFonts w:ascii="Times New Roman" w:hAnsi="Times New Roman" w:cs="Times New Roman"/>
          <w:sz w:val="28"/>
          <w:szCs w:val="28"/>
        </w:rPr>
        <w:t>;</w:t>
      </w:r>
    </w:p>
    <w:p w:rsidR="00321190" w:rsidRPr="0002406F" w:rsidRDefault="00321190" w:rsidP="00094E83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б) снижения степени адаптации внутренних полимерных связей к быстро</w:t>
      </w:r>
      <w:r w:rsidR="001D6619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 xml:space="preserve">возрастающему напряжению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73"/>
      </w:r>
      <w:r w:rsidRPr="0002406F">
        <w:rPr>
          <w:rFonts w:ascii="Times New Roman" w:hAnsi="Times New Roman" w:cs="Times New Roman"/>
          <w:sz w:val="28"/>
          <w:szCs w:val="28"/>
        </w:rPr>
        <w:t xml:space="preserve"> = (</w:t>
      </w:r>
      <w:proofErr w:type="gramStart"/>
      <w:r w:rsidRPr="0002406F"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spellStart"/>
      <w:proofErr w:type="gramEnd"/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02406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) / 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AF6EFE" w:rsidRPr="0002406F">
        <w:rPr>
          <w:rFonts w:ascii="Times New Roman" w:hAnsi="Times New Roman" w:cs="Times New Roman"/>
          <w:sz w:val="28"/>
          <w:szCs w:val="28"/>
        </w:rPr>
        <w:t xml:space="preserve">, где </w:t>
      </w:r>
      <w:r w:rsidR="00AF6EFE" w:rsidRPr="0002406F"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spellStart"/>
      <w:r w:rsidR="00AF6EFE" w:rsidRPr="0002406F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="00AF6EFE"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B82B2E" w:rsidRPr="0002406F">
        <w:rPr>
          <w:rFonts w:ascii="Times New Roman" w:hAnsi="Times New Roman" w:cs="Times New Roman"/>
          <w:sz w:val="28"/>
          <w:szCs w:val="28"/>
        </w:rPr>
        <w:t>-</w:t>
      </w:r>
      <w:r w:rsidR="001D6619" w:rsidRPr="0002406F">
        <w:rPr>
          <w:rFonts w:ascii="Times New Roman" w:hAnsi="Times New Roman" w:cs="Times New Roman"/>
          <w:sz w:val="28"/>
          <w:szCs w:val="28"/>
        </w:rPr>
        <w:t xml:space="preserve"> величина приложенной нагрузки</w:t>
      </w:r>
      <w:r w:rsidRPr="000240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0AE9" w:rsidRPr="0002406F" w:rsidRDefault="004459F2" w:rsidP="00094E83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Характер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поведени</w:t>
      </w:r>
      <w:r w:rsidRPr="0002406F">
        <w:rPr>
          <w:rFonts w:ascii="Times New Roman" w:hAnsi="Times New Roman" w:cs="Times New Roman"/>
          <w:sz w:val="28"/>
          <w:szCs w:val="28"/>
        </w:rPr>
        <w:t>я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зависимости </w:t>
      </w:r>
      <w:r w:rsidR="00240AE9"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proofErr w:type="spellStart"/>
      <w:r w:rsidR="00240AE9"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lmax</w:t>
      </w:r>
      <w:proofErr w:type="spellEnd"/>
      <w:r w:rsidR="00240AE9" w:rsidRPr="0002406F">
        <w:rPr>
          <w:rFonts w:ascii="Times New Roman" w:hAnsi="Times New Roman" w:cs="Times New Roman"/>
          <w:sz w:val="28"/>
          <w:szCs w:val="28"/>
        </w:rPr>
        <w:t xml:space="preserve">(Т) указывает на </w:t>
      </w:r>
      <w:r w:rsidRPr="0002406F">
        <w:rPr>
          <w:rFonts w:ascii="Times New Roman" w:hAnsi="Times New Roman" w:cs="Times New Roman"/>
          <w:sz w:val="28"/>
          <w:szCs w:val="28"/>
        </w:rPr>
        <w:t xml:space="preserve">то, что происходят </w:t>
      </w:r>
      <w:r w:rsidR="00240AE9" w:rsidRPr="0002406F">
        <w:rPr>
          <w:rFonts w:ascii="Times New Roman" w:hAnsi="Times New Roman" w:cs="Times New Roman"/>
          <w:sz w:val="28"/>
          <w:szCs w:val="28"/>
        </w:rPr>
        <w:t>структурны</w:t>
      </w:r>
      <w:r w:rsidRPr="0002406F">
        <w:rPr>
          <w:rFonts w:ascii="Times New Roman" w:hAnsi="Times New Roman" w:cs="Times New Roman"/>
          <w:sz w:val="28"/>
          <w:szCs w:val="28"/>
        </w:rPr>
        <w:t>е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преобразовани</w:t>
      </w:r>
      <w:r w:rsidRPr="0002406F">
        <w:rPr>
          <w:rFonts w:ascii="Times New Roman" w:hAnsi="Times New Roman" w:cs="Times New Roman"/>
          <w:sz w:val="28"/>
          <w:szCs w:val="28"/>
        </w:rPr>
        <w:t>я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макромолекул</w:t>
      </w:r>
      <w:r w:rsidR="001D6619" w:rsidRPr="0002406F">
        <w:rPr>
          <w:rFonts w:ascii="Times New Roman" w:hAnsi="Times New Roman" w:cs="Times New Roman"/>
          <w:sz w:val="28"/>
          <w:szCs w:val="28"/>
        </w:rPr>
        <w:t>,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вызва</w:t>
      </w:r>
      <w:r w:rsidR="00240AE9" w:rsidRPr="0002406F">
        <w:rPr>
          <w:rFonts w:ascii="Times New Roman" w:hAnsi="Times New Roman" w:cs="Times New Roman"/>
          <w:sz w:val="28"/>
          <w:szCs w:val="28"/>
        </w:rPr>
        <w:t>нны</w:t>
      </w:r>
      <w:r w:rsidR="001D6619" w:rsidRPr="0002406F">
        <w:rPr>
          <w:rFonts w:ascii="Times New Roman" w:hAnsi="Times New Roman" w:cs="Times New Roman"/>
          <w:sz w:val="28"/>
          <w:szCs w:val="28"/>
        </w:rPr>
        <w:t>е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спецификой</w:t>
      </w:r>
      <w:r w:rsidR="001D6619" w:rsidRPr="0002406F">
        <w:rPr>
          <w:rFonts w:ascii="Times New Roman" w:hAnsi="Times New Roman" w:cs="Times New Roman"/>
          <w:sz w:val="28"/>
          <w:szCs w:val="28"/>
        </w:rPr>
        <w:t xml:space="preserve"> действия статической нагрузки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и температуры. </w:t>
      </w:r>
      <w:r w:rsidRPr="0002406F">
        <w:rPr>
          <w:rFonts w:ascii="Times New Roman" w:hAnsi="Times New Roman" w:cs="Times New Roman"/>
          <w:sz w:val="28"/>
          <w:szCs w:val="28"/>
        </w:rPr>
        <w:t>Из рисунка 16 видно, что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в</w:t>
      </w:r>
      <w:r w:rsidR="00240AE9" w:rsidRPr="0002406F">
        <w:rPr>
          <w:rFonts w:ascii="Times New Roman" w:hAnsi="Times New Roman" w:cs="Times New Roman"/>
          <w:sz w:val="28"/>
          <w:szCs w:val="28"/>
        </w:rPr>
        <w:t>оздействие статической нагрузки σ = 0,9σ</w:t>
      </w:r>
      <w:r w:rsidR="00240AE9" w:rsidRPr="0002406F">
        <w:rPr>
          <w:rFonts w:ascii="Times New Roman" w:hAnsi="Times New Roman" w:cs="Times New Roman"/>
          <w:sz w:val="28"/>
          <w:szCs w:val="28"/>
          <w:vertAlign w:val="subscript"/>
        </w:rPr>
        <w:t>раз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до</w:t>
      </w:r>
      <w:proofErr w:type="gramStart"/>
      <w:r w:rsidR="00240AE9" w:rsidRPr="0002406F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="00240AE9" w:rsidRPr="0002406F">
        <w:rPr>
          <w:rFonts w:ascii="Times New Roman" w:hAnsi="Times New Roman" w:cs="Times New Roman"/>
          <w:sz w:val="28"/>
          <w:szCs w:val="28"/>
        </w:rPr>
        <w:t xml:space="preserve"> = 493 К вызывает линейное увеличение </w:t>
      </w:r>
      <w:r w:rsidRPr="0002406F">
        <w:rPr>
          <w:rFonts w:ascii="Times New Roman" w:hAnsi="Times New Roman" w:cs="Times New Roman"/>
          <w:sz w:val="28"/>
          <w:szCs w:val="28"/>
        </w:rPr>
        <w:t>относительного удлинения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. При </w:t>
      </w:r>
      <w:r w:rsidRPr="0002406F">
        <w:rPr>
          <w:rFonts w:ascii="Times New Roman" w:hAnsi="Times New Roman" w:cs="Times New Roman"/>
          <w:sz w:val="28"/>
          <w:szCs w:val="28"/>
        </w:rPr>
        <w:t xml:space="preserve">достижении </w:t>
      </w:r>
      <w:r w:rsidR="00240AE9" w:rsidRPr="0002406F">
        <w:rPr>
          <w:rFonts w:ascii="Times New Roman" w:hAnsi="Times New Roman" w:cs="Times New Roman"/>
          <w:sz w:val="28"/>
          <w:szCs w:val="28"/>
        </w:rPr>
        <w:t>температур</w:t>
      </w:r>
      <w:r w:rsidRPr="0002406F">
        <w:rPr>
          <w:rFonts w:ascii="Times New Roman" w:hAnsi="Times New Roman" w:cs="Times New Roman"/>
          <w:sz w:val="28"/>
          <w:szCs w:val="28"/>
        </w:rPr>
        <w:t>ы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~ 500</w:t>
      </w:r>
      <w:proofErr w:type="gramStart"/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240AE9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E32FED" w:rsidRPr="0002406F">
        <w:rPr>
          <w:rFonts w:ascii="Times New Roman" w:hAnsi="Times New Roman" w:cs="Times New Roman"/>
          <w:sz w:val="28"/>
          <w:szCs w:val="28"/>
        </w:rPr>
        <w:t xml:space="preserve">меняется </w:t>
      </w:r>
      <w:r w:rsidR="007C7416" w:rsidRPr="0002406F">
        <w:rPr>
          <w:rFonts w:ascii="Times New Roman" w:hAnsi="Times New Roman" w:cs="Times New Roman"/>
          <w:sz w:val="28"/>
          <w:szCs w:val="28"/>
        </w:rPr>
        <w:t xml:space="preserve">поведение зависимости </w:t>
      </w:r>
      <w:r w:rsidR="007C7416"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proofErr w:type="spellStart"/>
      <w:r w:rsidR="007C7416"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lmax</w:t>
      </w:r>
      <w:proofErr w:type="spellEnd"/>
      <w:r w:rsidR="007C7416" w:rsidRPr="0002406F">
        <w:rPr>
          <w:rFonts w:ascii="Times New Roman" w:hAnsi="Times New Roman" w:cs="Times New Roman"/>
          <w:sz w:val="28"/>
          <w:szCs w:val="28"/>
        </w:rPr>
        <w:t>(Т). Н</w:t>
      </w:r>
      <w:r w:rsidRPr="0002406F">
        <w:rPr>
          <w:rFonts w:ascii="Times New Roman" w:hAnsi="Times New Roman" w:cs="Times New Roman"/>
          <w:sz w:val="28"/>
          <w:szCs w:val="28"/>
        </w:rPr>
        <w:t>аблюдается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резкое возрастание </w:t>
      </w:r>
      <w:r w:rsidRPr="0002406F">
        <w:rPr>
          <w:rFonts w:ascii="Times New Roman" w:hAnsi="Times New Roman" w:cs="Times New Roman"/>
          <w:sz w:val="28"/>
          <w:szCs w:val="28"/>
        </w:rPr>
        <w:t>данной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зависимости с ростом значения </w:t>
      </w:r>
      <w:r w:rsidR="00EB367F" w:rsidRPr="0002406F">
        <w:rPr>
          <w:rFonts w:ascii="Times New Roman" w:hAnsi="Times New Roman" w:cs="Times New Roman"/>
          <w:sz w:val="28"/>
          <w:szCs w:val="28"/>
        </w:rPr>
        <w:t xml:space="preserve">температурного коэффициента относительного удлинения </w:t>
      </w:r>
      <w:r w:rsidR="00240AE9" w:rsidRPr="0002406F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="00240AE9" w:rsidRPr="0002406F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="00240AE9" w:rsidRPr="0002406F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i</w:t>
      </w:r>
      <w:proofErr w:type="spellEnd"/>
      <w:r w:rsidR="00240AE9" w:rsidRPr="0002406F">
        <w:rPr>
          <w:rFonts w:ascii="Times New Roman" w:hAnsi="Times New Roman" w:cs="Times New Roman"/>
          <w:sz w:val="28"/>
          <w:szCs w:val="28"/>
        </w:rPr>
        <w:t xml:space="preserve">&gt; в 30 раз. </w:t>
      </w:r>
      <w:r w:rsidR="007C7416" w:rsidRPr="0002406F">
        <w:rPr>
          <w:rFonts w:ascii="Times New Roman" w:hAnsi="Times New Roman" w:cs="Times New Roman"/>
          <w:sz w:val="28"/>
          <w:szCs w:val="28"/>
        </w:rPr>
        <w:t>Н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агрев образца </w:t>
      </w:r>
      <w:r w:rsidR="007C7416" w:rsidRPr="0002406F">
        <w:rPr>
          <w:rFonts w:ascii="Times New Roman" w:hAnsi="Times New Roman" w:cs="Times New Roman"/>
          <w:sz w:val="28"/>
          <w:szCs w:val="28"/>
        </w:rPr>
        <w:t xml:space="preserve">свыше 500К </w:t>
      </w:r>
      <w:r w:rsidR="00240AE9" w:rsidRPr="0002406F">
        <w:rPr>
          <w:rFonts w:ascii="Times New Roman" w:hAnsi="Times New Roman" w:cs="Times New Roman"/>
          <w:sz w:val="28"/>
          <w:szCs w:val="28"/>
        </w:rPr>
        <w:t>приводит к тому, что максимальная его деформация происходит при меньших значениях σ (σ = 0,8σ</w:t>
      </w:r>
      <w:r w:rsidR="00240AE9" w:rsidRPr="0002406F">
        <w:rPr>
          <w:rFonts w:ascii="Times New Roman" w:hAnsi="Times New Roman" w:cs="Times New Roman"/>
          <w:sz w:val="28"/>
          <w:szCs w:val="28"/>
          <w:vertAlign w:val="subscript"/>
        </w:rPr>
        <w:t>раз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÷ 0,85σ</w:t>
      </w:r>
      <w:r w:rsidR="00240AE9" w:rsidRPr="0002406F">
        <w:rPr>
          <w:rFonts w:ascii="Times New Roman" w:hAnsi="Times New Roman" w:cs="Times New Roman"/>
          <w:sz w:val="28"/>
          <w:szCs w:val="28"/>
          <w:vertAlign w:val="subscript"/>
        </w:rPr>
        <w:t>раз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). </w:t>
      </w:r>
      <w:r w:rsidR="00AF343F" w:rsidRPr="0002406F">
        <w:rPr>
          <w:rFonts w:ascii="Times New Roman" w:hAnsi="Times New Roman" w:cs="Times New Roman"/>
          <w:sz w:val="28"/>
          <w:szCs w:val="28"/>
        </w:rPr>
        <w:t>Первоначальный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участок </w:t>
      </w:r>
      <w:r w:rsidR="0071142F" w:rsidRPr="0002406F">
        <w:rPr>
          <w:rFonts w:ascii="Times New Roman" w:hAnsi="Times New Roman" w:cs="Times New Roman"/>
          <w:sz w:val="28"/>
          <w:szCs w:val="28"/>
        </w:rPr>
        <w:t>(до</w:t>
      </w:r>
      <w:proofErr w:type="gramStart"/>
      <w:r w:rsidR="0071142F" w:rsidRPr="0002406F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="0071142F" w:rsidRPr="0002406F">
        <w:rPr>
          <w:rFonts w:ascii="Times New Roman" w:hAnsi="Times New Roman" w:cs="Times New Roman"/>
          <w:sz w:val="28"/>
          <w:szCs w:val="28"/>
        </w:rPr>
        <w:t xml:space="preserve"> = 493К) </w:t>
      </w:r>
      <w:r w:rsidR="00240AE9" w:rsidRPr="0002406F">
        <w:rPr>
          <w:rFonts w:ascii="Times New Roman" w:hAnsi="Times New Roman" w:cs="Times New Roman"/>
          <w:sz w:val="28"/>
          <w:szCs w:val="28"/>
        </w:rPr>
        <w:t>данной зависимости указывает на интенсификацию процессов структурирования макромолекул по мере роста температуры</w:t>
      </w:r>
      <w:r w:rsidR="00B941FD" w:rsidRPr="0002406F">
        <w:rPr>
          <w:rFonts w:ascii="Times New Roman" w:hAnsi="Times New Roman" w:cs="Times New Roman"/>
          <w:sz w:val="28"/>
          <w:szCs w:val="28"/>
        </w:rPr>
        <w:t xml:space="preserve"> и действием статической нагрузки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. Второй </w:t>
      </w:r>
      <w:r w:rsidR="00B82B2E" w:rsidRPr="0002406F">
        <w:rPr>
          <w:rFonts w:ascii="Times New Roman" w:hAnsi="Times New Roman" w:cs="Times New Roman"/>
          <w:sz w:val="28"/>
          <w:szCs w:val="28"/>
        </w:rPr>
        <w:t>участок кривой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свидетельствует об изменении характера преобразования структуры </w:t>
      </w:r>
      <w:r w:rsidR="00240AE9" w:rsidRPr="0002406F">
        <w:rPr>
          <w:rFonts w:ascii="Times New Roman" w:hAnsi="Times New Roman" w:cs="Times New Roman"/>
          <w:sz w:val="28"/>
          <w:szCs w:val="28"/>
        </w:rPr>
        <w:lastRenderedPageBreak/>
        <w:t>полимера</w:t>
      </w:r>
      <w:r w:rsidR="00B941FD" w:rsidRPr="0002406F">
        <w:rPr>
          <w:rFonts w:ascii="Times New Roman" w:hAnsi="Times New Roman" w:cs="Times New Roman"/>
          <w:sz w:val="28"/>
          <w:szCs w:val="28"/>
        </w:rPr>
        <w:t xml:space="preserve">  вызванных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процессами разрыва связей между макромолекулами, </w:t>
      </w:r>
      <w:r w:rsidR="005B6AFC" w:rsidRPr="0002406F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240AE9" w:rsidRPr="0002406F">
        <w:rPr>
          <w:rFonts w:ascii="Times New Roman" w:hAnsi="Times New Roman" w:cs="Times New Roman"/>
          <w:sz w:val="28"/>
          <w:szCs w:val="28"/>
        </w:rPr>
        <w:t>увеличиваю</w:t>
      </w:r>
      <w:r w:rsidR="005B6AFC" w:rsidRPr="0002406F">
        <w:rPr>
          <w:rFonts w:ascii="Times New Roman" w:hAnsi="Times New Roman" w:cs="Times New Roman"/>
          <w:sz w:val="28"/>
          <w:szCs w:val="28"/>
        </w:rPr>
        <w:t>т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скорость деформации пленки с </w:t>
      </w:r>
      <w:r w:rsidR="005B6AFC" w:rsidRPr="0002406F">
        <w:rPr>
          <w:rFonts w:ascii="Times New Roman" w:hAnsi="Times New Roman" w:cs="Times New Roman"/>
          <w:sz w:val="28"/>
          <w:szCs w:val="28"/>
        </w:rPr>
        <w:t>ростом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температуры.</w:t>
      </w:r>
    </w:p>
    <w:p w:rsidR="00240AE9" w:rsidRPr="0002406F" w:rsidRDefault="00240AE9" w:rsidP="00094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AE9" w:rsidRPr="0002406F" w:rsidRDefault="00240AE9" w:rsidP="00094E83">
      <w:pPr>
        <w:pStyle w:val="3"/>
        <w:tabs>
          <w:tab w:val="left" w:pos="1515"/>
        </w:tabs>
        <w:spacing w:line="276" w:lineRule="auto"/>
        <w:ind w:firstLine="454"/>
        <w:jc w:val="both"/>
        <w:rPr>
          <w:b/>
          <w:bCs/>
          <w:szCs w:val="28"/>
          <w:lang w:eastAsia="ko-KR"/>
        </w:rPr>
      </w:pPr>
      <w:r w:rsidRPr="0002406F">
        <w:rPr>
          <w:b/>
          <w:bCs/>
          <w:szCs w:val="28"/>
          <w:lang w:eastAsia="ko-KR"/>
        </w:rPr>
        <w:t>2</w:t>
      </w:r>
      <w:r w:rsidR="00F66538" w:rsidRPr="0002406F">
        <w:rPr>
          <w:b/>
          <w:bCs/>
          <w:szCs w:val="28"/>
          <w:lang w:eastAsia="ko-KR"/>
        </w:rPr>
        <w:t>.2</w:t>
      </w:r>
      <w:r w:rsidRPr="0002406F">
        <w:rPr>
          <w:b/>
          <w:bCs/>
          <w:szCs w:val="28"/>
          <w:lang w:eastAsia="ko-KR"/>
        </w:rPr>
        <w:t xml:space="preserve"> Воздействие  статической нагрузки и температуры на механические свойства лавсановых пленок </w:t>
      </w:r>
    </w:p>
    <w:p w:rsidR="008C2CF7" w:rsidRPr="0002406F" w:rsidRDefault="008C2CF7" w:rsidP="00094E83">
      <w:pPr>
        <w:rPr>
          <w:rFonts w:ascii="Times New Roman" w:hAnsi="Times New Roman" w:cs="Times New Roman"/>
          <w:sz w:val="28"/>
          <w:szCs w:val="28"/>
          <w:lang w:eastAsia="ko-KR"/>
        </w:rPr>
      </w:pPr>
    </w:p>
    <w:p w:rsidR="006E45CD" w:rsidRPr="0002406F" w:rsidRDefault="00240AE9" w:rsidP="00717ECE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Линейные полимеры, обладающие высокой кристалличностью, имеют свои </w:t>
      </w:r>
      <w:r w:rsidR="00A07C10" w:rsidRPr="0002406F">
        <w:rPr>
          <w:rFonts w:ascii="Times New Roman" w:hAnsi="Times New Roman" w:cs="Times New Roman"/>
          <w:sz w:val="28"/>
          <w:szCs w:val="28"/>
        </w:rPr>
        <w:t xml:space="preserve">особенности </w:t>
      </w:r>
      <w:r w:rsidR="000674B2" w:rsidRPr="0002406F">
        <w:rPr>
          <w:rFonts w:ascii="Times New Roman" w:hAnsi="Times New Roman" w:cs="Times New Roman"/>
          <w:sz w:val="28"/>
          <w:szCs w:val="28"/>
        </w:rPr>
        <w:t>физико-механически</w:t>
      </w:r>
      <w:r w:rsidR="00A07C10" w:rsidRPr="0002406F">
        <w:rPr>
          <w:rFonts w:ascii="Times New Roman" w:hAnsi="Times New Roman" w:cs="Times New Roman"/>
          <w:sz w:val="28"/>
          <w:szCs w:val="28"/>
        </w:rPr>
        <w:t>х свойств</w:t>
      </w:r>
      <w:r w:rsidRPr="0002406F">
        <w:rPr>
          <w:rFonts w:ascii="Times New Roman" w:hAnsi="Times New Roman" w:cs="Times New Roman"/>
          <w:sz w:val="28"/>
          <w:szCs w:val="28"/>
        </w:rPr>
        <w:t>. В частности, материал</w:t>
      </w:r>
      <w:r w:rsidR="00F83499" w:rsidRPr="0002406F">
        <w:rPr>
          <w:rFonts w:ascii="Times New Roman" w:hAnsi="Times New Roman" w:cs="Times New Roman"/>
          <w:sz w:val="28"/>
          <w:szCs w:val="28"/>
        </w:rPr>
        <w:t xml:space="preserve"> полиэтилентерефталат</w:t>
      </w:r>
      <w:r w:rsidR="00D61E81" w:rsidRPr="0002406F">
        <w:rPr>
          <w:rFonts w:ascii="Times New Roman" w:hAnsi="Times New Roman" w:cs="Times New Roman"/>
          <w:sz w:val="28"/>
          <w:szCs w:val="28"/>
        </w:rPr>
        <w:t xml:space="preserve"> (ПЭТФ, другое название. лавсан)</w:t>
      </w:r>
      <w:r w:rsidRPr="0002406F">
        <w:rPr>
          <w:rFonts w:ascii="Times New Roman" w:hAnsi="Times New Roman" w:cs="Times New Roman"/>
          <w:sz w:val="28"/>
          <w:szCs w:val="28"/>
        </w:rPr>
        <w:t>, изготовленны</w:t>
      </w:r>
      <w:r w:rsidR="00F83499" w:rsidRPr="0002406F">
        <w:rPr>
          <w:rFonts w:ascii="Times New Roman" w:hAnsi="Times New Roman" w:cs="Times New Roman"/>
          <w:sz w:val="28"/>
          <w:szCs w:val="28"/>
        </w:rPr>
        <w:t>й</w:t>
      </w:r>
      <w:r w:rsidRPr="0002406F">
        <w:rPr>
          <w:rFonts w:ascii="Times New Roman" w:hAnsi="Times New Roman" w:cs="Times New Roman"/>
          <w:sz w:val="28"/>
          <w:szCs w:val="28"/>
        </w:rPr>
        <w:t xml:space="preserve"> на основе 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терефталатной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кислоты име</w:t>
      </w:r>
      <w:r w:rsidR="00124FED" w:rsidRPr="0002406F">
        <w:rPr>
          <w:rFonts w:ascii="Times New Roman" w:hAnsi="Times New Roman" w:cs="Times New Roman"/>
          <w:sz w:val="28"/>
          <w:szCs w:val="28"/>
        </w:rPr>
        <w:t>е</w:t>
      </w:r>
      <w:r w:rsidRPr="0002406F">
        <w:rPr>
          <w:rFonts w:ascii="Times New Roman" w:hAnsi="Times New Roman" w:cs="Times New Roman"/>
          <w:sz w:val="28"/>
          <w:szCs w:val="28"/>
        </w:rPr>
        <w:t>т высокие температуру плавления и прочность</w:t>
      </w:r>
      <w:r w:rsidR="002B176C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6E45CD" w:rsidRPr="0002406F">
        <w:rPr>
          <w:rFonts w:ascii="Times New Roman" w:hAnsi="Times New Roman" w:cs="Times New Roman"/>
          <w:sz w:val="28"/>
          <w:szCs w:val="28"/>
        </w:rPr>
        <w:t>по сравнению с полиэтиленовыми, при их рабочей температуре до 400</w:t>
      </w:r>
      <w:proofErr w:type="gramStart"/>
      <w:r w:rsidR="006E45CD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6E45CD" w:rsidRPr="0002406F">
        <w:rPr>
          <w:rFonts w:ascii="Times New Roman" w:hAnsi="Times New Roman" w:cs="Times New Roman"/>
          <w:sz w:val="28"/>
          <w:szCs w:val="28"/>
        </w:rPr>
        <w:t xml:space="preserve"> [</w:t>
      </w:r>
      <w:r w:rsidR="00B7148B" w:rsidRPr="0002406F">
        <w:rPr>
          <w:rFonts w:ascii="Times New Roman" w:hAnsi="Times New Roman" w:cs="Times New Roman"/>
          <w:sz w:val="28"/>
          <w:szCs w:val="28"/>
        </w:rPr>
        <w:t>34</w:t>
      </w:r>
      <w:r w:rsidR="006E45CD" w:rsidRPr="0002406F">
        <w:rPr>
          <w:rFonts w:ascii="Times New Roman" w:hAnsi="Times New Roman" w:cs="Times New Roman"/>
          <w:sz w:val="28"/>
          <w:szCs w:val="28"/>
        </w:rPr>
        <w:t xml:space="preserve">]. </w:t>
      </w:r>
      <w:r w:rsidR="00272F72" w:rsidRPr="0002406F">
        <w:rPr>
          <w:rFonts w:ascii="Times New Roman" w:hAnsi="Times New Roman" w:cs="Times New Roman"/>
          <w:sz w:val="28"/>
          <w:szCs w:val="28"/>
        </w:rPr>
        <w:t>Это</w:t>
      </w:r>
      <w:r w:rsidRPr="0002406F">
        <w:rPr>
          <w:rFonts w:ascii="Times New Roman" w:hAnsi="Times New Roman" w:cs="Times New Roman"/>
          <w:sz w:val="28"/>
          <w:szCs w:val="28"/>
        </w:rPr>
        <w:t xml:space="preserve"> обусловлен</w:t>
      </w:r>
      <w:r w:rsidR="00272F72" w:rsidRPr="0002406F">
        <w:rPr>
          <w:rFonts w:ascii="Times New Roman" w:hAnsi="Times New Roman" w:cs="Times New Roman"/>
          <w:sz w:val="28"/>
          <w:szCs w:val="28"/>
        </w:rPr>
        <w:t>о</w:t>
      </w:r>
      <w:r w:rsidRPr="0002406F">
        <w:rPr>
          <w:rFonts w:ascii="Times New Roman" w:hAnsi="Times New Roman" w:cs="Times New Roman"/>
          <w:sz w:val="28"/>
          <w:szCs w:val="28"/>
        </w:rPr>
        <w:t xml:space="preserve"> большой энергией связи </w:t>
      </w:r>
      <w:r w:rsidR="00272F72" w:rsidRPr="0002406F">
        <w:rPr>
          <w:rFonts w:ascii="Times New Roman" w:hAnsi="Times New Roman" w:cs="Times New Roman"/>
          <w:sz w:val="28"/>
          <w:szCs w:val="28"/>
        </w:rPr>
        <w:t xml:space="preserve">у макромолекул </w:t>
      </w:r>
      <w:r w:rsidR="006E45CD" w:rsidRPr="0002406F">
        <w:rPr>
          <w:rFonts w:ascii="Times New Roman" w:hAnsi="Times New Roman" w:cs="Times New Roman"/>
          <w:sz w:val="28"/>
          <w:szCs w:val="28"/>
        </w:rPr>
        <w:t xml:space="preserve">лавсана </w:t>
      </w:r>
      <w:r w:rsidRPr="0002406F">
        <w:rPr>
          <w:rFonts w:ascii="Times New Roman" w:hAnsi="Times New Roman" w:cs="Times New Roman"/>
          <w:sz w:val="28"/>
          <w:szCs w:val="28"/>
        </w:rPr>
        <w:t xml:space="preserve">в группах </w:t>
      </w:r>
      <w:r w:rsidR="00272F72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272F72" w:rsidRPr="0002406F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Pr="0002406F">
        <w:rPr>
          <w:rFonts w:ascii="Times New Roman" w:hAnsi="Times New Roman" w:cs="Times New Roman"/>
          <w:i/>
          <w:sz w:val="28"/>
          <w:szCs w:val="28"/>
        </w:rPr>
        <w:t>СН</w:t>
      </w:r>
      <w:proofErr w:type="gramStart"/>
      <w:r w:rsidRPr="0002406F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и  </w:t>
      </w:r>
      <w:r w:rsidRPr="0002406F">
        <w:rPr>
          <w:rFonts w:ascii="Times New Roman" w:hAnsi="Times New Roman" w:cs="Times New Roman"/>
          <w:i/>
          <w:sz w:val="28"/>
          <w:szCs w:val="28"/>
        </w:rPr>
        <w:t>– О - С = О</w:t>
      </w:r>
      <w:r w:rsidRPr="000240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0AE9" w:rsidRPr="0002406F" w:rsidRDefault="009F719C" w:rsidP="00717ECE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Нами исследовалась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 лавсановая пленка  производства США (типа </w:t>
      </w:r>
      <w:proofErr w:type="spellStart"/>
      <w:r w:rsidR="00240AE9" w:rsidRPr="0002406F">
        <w:rPr>
          <w:rFonts w:ascii="Times New Roman" w:hAnsi="Times New Roman" w:cs="Times New Roman"/>
          <w:sz w:val="28"/>
          <w:szCs w:val="28"/>
          <w:lang w:val="en-US"/>
        </w:rPr>
        <w:t>Maylar</w:t>
      </w:r>
      <w:proofErr w:type="spellEnd"/>
      <w:r w:rsidR="00240AE9" w:rsidRPr="0002406F">
        <w:rPr>
          <w:rFonts w:ascii="Times New Roman" w:hAnsi="Times New Roman" w:cs="Times New Roman"/>
          <w:sz w:val="28"/>
          <w:szCs w:val="28"/>
        </w:rPr>
        <w:t xml:space="preserve">), толщиной 100 мкм, из которой изготавливались исходные образцы длиной 70 мм (рабочая длина составляла 50 мм) и шириной 5 мм.  </w:t>
      </w:r>
      <w:r w:rsidR="00BD708D" w:rsidRPr="0002406F">
        <w:rPr>
          <w:rFonts w:ascii="Times New Roman" w:hAnsi="Times New Roman" w:cs="Times New Roman"/>
          <w:sz w:val="28"/>
          <w:szCs w:val="28"/>
        </w:rPr>
        <w:t xml:space="preserve">Аналогично проведенным исследованиям с </w:t>
      </w:r>
      <w:proofErr w:type="spellStart"/>
      <w:r w:rsidR="00BD708D" w:rsidRPr="0002406F">
        <w:rPr>
          <w:rFonts w:ascii="Times New Roman" w:hAnsi="Times New Roman" w:cs="Times New Roman"/>
          <w:sz w:val="28"/>
          <w:szCs w:val="28"/>
        </w:rPr>
        <w:t>полиимидными</w:t>
      </w:r>
      <w:proofErr w:type="spellEnd"/>
      <w:r w:rsidR="00BD708D" w:rsidRPr="0002406F">
        <w:rPr>
          <w:rFonts w:ascii="Times New Roman" w:hAnsi="Times New Roman" w:cs="Times New Roman"/>
          <w:sz w:val="28"/>
          <w:szCs w:val="28"/>
        </w:rPr>
        <w:t xml:space="preserve"> пленками были установлены п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рочностные характеристики </w:t>
      </w:r>
      <w:r w:rsidR="00BD708D" w:rsidRPr="0002406F">
        <w:rPr>
          <w:rFonts w:ascii="Times New Roman" w:hAnsi="Times New Roman" w:cs="Times New Roman"/>
          <w:sz w:val="28"/>
          <w:szCs w:val="28"/>
        </w:rPr>
        <w:t>данных образцов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при нормальных условиях. Находилось  разрывное усилие </w:t>
      </w:r>
      <w:r w:rsidR="00240AE9" w:rsidRPr="0002406F">
        <w:rPr>
          <w:rFonts w:ascii="Times New Roman" w:hAnsi="Times New Roman" w:cs="Times New Roman"/>
          <w:sz w:val="28"/>
          <w:szCs w:val="28"/>
        </w:rPr>
        <w:sym w:font="Symbol" w:char="F073"/>
      </w:r>
      <w:proofErr w:type="spellStart"/>
      <w:r w:rsidR="00240AE9" w:rsidRPr="0002406F">
        <w:rPr>
          <w:rFonts w:ascii="Times New Roman" w:hAnsi="Times New Roman" w:cs="Times New Roman"/>
          <w:sz w:val="28"/>
          <w:szCs w:val="28"/>
          <w:vertAlign w:val="subscript"/>
        </w:rPr>
        <w:t>разр</w:t>
      </w:r>
      <w:proofErr w:type="spellEnd"/>
      <w:r w:rsidR="00240AE9" w:rsidRPr="0002406F">
        <w:rPr>
          <w:rFonts w:ascii="Times New Roman" w:hAnsi="Times New Roman" w:cs="Times New Roman"/>
          <w:sz w:val="28"/>
          <w:szCs w:val="28"/>
        </w:rPr>
        <w:t>, которое для данной пленки составило 176 МПа, принимаемое далее за 100 % как максимальная статическая нагрузка Ф</w:t>
      </w:r>
      <w:r w:rsidR="00240AE9"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= </w:t>
      </w:r>
      <w:proofErr w:type="gramStart"/>
      <w:r w:rsidR="00240AE9" w:rsidRPr="0002406F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240AE9"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="00240AE9" w:rsidRPr="0002406F">
        <w:rPr>
          <w:rFonts w:ascii="Times New Roman" w:hAnsi="Times New Roman" w:cs="Times New Roman"/>
          <w:sz w:val="28"/>
          <w:szCs w:val="28"/>
        </w:rPr>
        <w:t>.</w:t>
      </w:r>
      <w:r w:rsidR="0082557F" w:rsidRPr="0002406F">
        <w:rPr>
          <w:rFonts w:ascii="Times New Roman" w:hAnsi="Times New Roman" w:cs="Times New Roman"/>
          <w:sz w:val="28"/>
          <w:szCs w:val="28"/>
        </w:rPr>
        <w:t xml:space="preserve"> Далее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82557F" w:rsidRPr="0002406F">
        <w:rPr>
          <w:rFonts w:ascii="Times New Roman" w:hAnsi="Times New Roman" w:cs="Times New Roman"/>
          <w:sz w:val="28"/>
          <w:szCs w:val="28"/>
        </w:rPr>
        <w:t xml:space="preserve">образцы закреплялись специальными зажимами и испытывались на экспериментальной установке  на воздействие различных статических нагрузок и температуры.  </w:t>
      </w:r>
    </w:p>
    <w:p w:rsidR="00057CEC" w:rsidRPr="0002406F" w:rsidRDefault="0082557F" w:rsidP="00717ECE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В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B469DF" w:rsidRPr="0002406F">
        <w:rPr>
          <w:rFonts w:ascii="Times New Roman" w:hAnsi="Times New Roman" w:cs="Times New Roman"/>
          <w:sz w:val="28"/>
          <w:szCs w:val="28"/>
        </w:rPr>
        <w:t>работе использовалась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установленн</w:t>
      </w:r>
      <w:r w:rsidR="00B469DF" w:rsidRPr="0002406F">
        <w:rPr>
          <w:rFonts w:ascii="Times New Roman" w:hAnsi="Times New Roman" w:cs="Times New Roman"/>
          <w:sz w:val="28"/>
          <w:szCs w:val="28"/>
        </w:rPr>
        <w:t>ая вертикально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цилиндрическ</w:t>
      </w:r>
      <w:r w:rsidR="00B469DF" w:rsidRPr="0002406F">
        <w:rPr>
          <w:rFonts w:ascii="Times New Roman" w:hAnsi="Times New Roman" w:cs="Times New Roman"/>
          <w:sz w:val="28"/>
          <w:szCs w:val="28"/>
        </w:rPr>
        <w:t>ая</w:t>
      </w:r>
      <w:r w:rsidRPr="0002406F">
        <w:rPr>
          <w:rFonts w:ascii="Times New Roman" w:hAnsi="Times New Roman" w:cs="Times New Roman"/>
          <w:sz w:val="28"/>
          <w:szCs w:val="28"/>
        </w:rPr>
        <w:t xml:space="preserve"> электропечь </w:t>
      </w:r>
      <w:r w:rsidR="00240AE9" w:rsidRPr="0002406F">
        <w:rPr>
          <w:rFonts w:ascii="Times New Roman" w:hAnsi="Times New Roman" w:cs="Times New Roman"/>
          <w:sz w:val="28"/>
          <w:szCs w:val="28"/>
        </w:rPr>
        <w:t>соединенн</w:t>
      </w:r>
      <w:r w:rsidR="00B469DF" w:rsidRPr="0002406F">
        <w:rPr>
          <w:rFonts w:ascii="Times New Roman" w:hAnsi="Times New Roman" w:cs="Times New Roman"/>
          <w:sz w:val="28"/>
          <w:szCs w:val="28"/>
        </w:rPr>
        <w:t>ая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 с регулятором и измерителем температуры типа ИТР 2526, </w:t>
      </w:r>
      <w:r w:rsidR="00B469DF" w:rsidRPr="0002406F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240AE9" w:rsidRPr="0002406F">
        <w:rPr>
          <w:rFonts w:ascii="Times New Roman" w:hAnsi="Times New Roman" w:cs="Times New Roman"/>
          <w:sz w:val="28"/>
          <w:szCs w:val="28"/>
        </w:rPr>
        <w:t>обеспечива</w:t>
      </w:r>
      <w:r w:rsidR="00B469DF" w:rsidRPr="0002406F">
        <w:rPr>
          <w:rFonts w:ascii="Times New Roman" w:hAnsi="Times New Roman" w:cs="Times New Roman"/>
          <w:sz w:val="28"/>
          <w:szCs w:val="28"/>
        </w:rPr>
        <w:t>л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 поддерживание  заданной температуры в </w:t>
      </w:r>
      <w:r w:rsidR="00B469DF" w:rsidRPr="0002406F">
        <w:rPr>
          <w:rFonts w:ascii="Times New Roman" w:hAnsi="Times New Roman" w:cs="Times New Roman"/>
          <w:sz w:val="28"/>
          <w:szCs w:val="28"/>
        </w:rPr>
        <w:t>интервале</w:t>
      </w:r>
      <w:r w:rsidR="00836C96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от комнатной до 400  </w:t>
      </w:r>
      <w:r w:rsidR="00240AE9" w:rsidRPr="0002406F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240AE9" w:rsidRPr="0002406F">
        <w:rPr>
          <w:rFonts w:ascii="Times New Roman" w:hAnsi="Times New Roman" w:cs="Times New Roman"/>
          <w:sz w:val="28"/>
          <w:szCs w:val="28"/>
        </w:rPr>
        <w:t>С с погрешностью</w:t>
      </w:r>
      <w:proofErr w:type="gramStart"/>
      <w:r w:rsidR="00240AE9" w:rsidRPr="0002406F">
        <w:rPr>
          <w:rFonts w:ascii="Times New Roman" w:hAnsi="Times New Roman" w:cs="Times New Roman"/>
          <w:sz w:val="28"/>
          <w:szCs w:val="28"/>
        </w:rPr>
        <w:t xml:space="preserve"> Δ</w:t>
      </w:r>
      <w:r w:rsidR="00240AE9" w:rsidRPr="0002406F">
        <w:rPr>
          <w:rFonts w:ascii="Times New Roman" w:hAnsi="Times New Roman" w:cs="Times New Roman"/>
          <w:i/>
          <w:sz w:val="28"/>
          <w:szCs w:val="28"/>
        </w:rPr>
        <w:t>Т</w:t>
      </w:r>
      <w:proofErr w:type="gramEnd"/>
      <w:r w:rsidR="00240AE9" w:rsidRPr="0002406F">
        <w:rPr>
          <w:rFonts w:ascii="Times New Roman" w:hAnsi="Times New Roman" w:cs="Times New Roman"/>
          <w:sz w:val="28"/>
          <w:szCs w:val="28"/>
        </w:rPr>
        <w:t xml:space="preserve"> = ± 1,5 К</w:t>
      </w:r>
      <w:r w:rsidR="00836C96" w:rsidRPr="0002406F">
        <w:rPr>
          <w:rFonts w:ascii="Times New Roman" w:hAnsi="Times New Roman" w:cs="Times New Roman"/>
          <w:sz w:val="28"/>
          <w:szCs w:val="28"/>
        </w:rPr>
        <w:t>.</w:t>
      </w:r>
      <w:r w:rsidR="00B469DF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A07C10" w:rsidRPr="0002406F">
        <w:rPr>
          <w:rFonts w:ascii="Times New Roman" w:hAnsi="Times New Roman" w:cs="Times New Roman"/>
          <w:sz w:val="28"/>
          <w:szCs w:val="28"/>
        </w:rPr>
        <w:t xml:space="preserve">Исследуемый образец </w:t>
      </w:r>
      <w:r w:rsidR="00B469DF" w:rsidRPr="0002406F">
        <w:rPr>
          <w:rFonts w:ascii="Times New Roman" w:hAnsi="Times New Roman" w:cs="Times New Roman"/>
          <w:sz w:val="28"/>
          <w:szCs w:val="28"/>
        </w:rPr>
        <w:t>закреплялся к специальной стойке</w:t>
      </w:r>
      <w:r w:rsidR="00A07C10" w:rsidRPr="0002406F">
        <w:rPr>
          <w:rFonts w:ascii="Times New Roman" w:hAnsi="Times New Roman" w:cs="Times New Roman"/>
          <w:sz w:val="28"/>
          <w:szCs w:val="28"/>
        </w:rPr>
        <w:t xml:space="preserve"> вдоль оси установки с помощью верхнего зажима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. </w:t>
      </w:r>
      <w:r w:rsidRPr="0002406F">
        <w:rPr>
          <w:rFonts w:ascii="Times New Roman" w:hAnsi="Times New Roman" w:cs="Times New Roman"/>
          <w:sz w:val="28"/>
          <w:szCs w:val="28"/>
        </w:rPr>
        <w:t xml:space="preserve">К нижней части пленки прикреплялись зажимами калиброванные грузы, величина </w:t>
      </w:r>
      <w:r w:rsidR="00836C96" w:rsidRPr="0002406F">
        <w:rPr>
          <w:rFonts w:ascii="Times New Roman" w:hAnsi="Times New Roman" w:cs="Times New Roman"/>
          <w:sz w:val="28"/>
          <w:szCs w:val="28"/>
        </w:rPr>
        <w:t>которых менялась</w:t>
      </w:r>
      <w:r w:rsidRPr="0002406F">
        <w:rPr>
          <w:rFonts w:ascii="Times New Roman" w:hAnsi="Times New Roman" w:cs="Times New Roman"/>
          <w:sz w:val="28"/>
          <w:szCs w:val="28"/>
        </w:rPr>
        <w:t xml:space="preserve"> в пределах </w:t>
      </w:r>
      <w:r w:rsidR="00836C96" w:rsidRPr="0002406F">
        <w:rPr>
          <w:rFonts w:ascii="Times New Roman" w:hAnsi="Times New Roman" w:cs="Times New Roman"/>
          <w:sz w:val="28"/>
          <w:szCs w:val="28"/>
        </w:rPr>
        <w:t xml:space="preserve">от </w:t>
      </w:r>
      <w:r w:rsidRPr="0002406F">
        <w:rPr>
          <w:rFonts w:ascii="Times New Roman" w:hAnsi="Times New Roman" w:cs="Times New Roman"/>
          <w:sz w:val="28"/>
          <w:szCs w:val="28"/>
        </w:rPr>
        <w:t xml:space="preserve">10 </w:t>
      </w:r>
      <w:r w:rsidR="00836C96" w:rsidRPr="0002406F">
        <w:rPr>
          <w:rFonts w:ascii="Times New Roman" w:hAnsi="Times New Roman" w:cs="Times New Roman"/>
          <w:sz w:val="28"/>
          <w:szCs w:val="28"/>
        </w:rPr>
        <w:t>до</w:t>
      </w:r>
      <w:r w:rsidRPr="0002406F">
        <w:rPr>
          <w:rFonts w:ascii="Times New Roman" w:hAnsi="Times New Roman" w:cs="Times New Roman"/>
          <w:sz w:val="28"/>
          <w:szCs w:val="28"/>
        </w:rPr>
        <w:t xml:space="preserve"> 100 % 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 xml:space="preserve">. </w:t>
      </w:r>
      <w:r w:rsidR="00EB6193" w:rsidRPr="0002406F">
        <w:rPr>
          <w:rFonts w:ascii="Times New Roman" w:hAnsi="Times New Roman" w:cs="Times New Roman"/>
          <w:sz w:val="28"/>
          <w:szCs w:val="28"/>
        </w:rPr>
        <w:t>Подбор таких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EB6193" w:rsidRPr="0002406F">
        <w:rPr>
          <w:rFonts w:ascii="Times New Roman" w:hAnsi="Times New Roman" w:cs="Times New Roman"/>
          <w:sz w:val="28"/>
          <w:szCs w:val="28"/>
        </w:rPr>
        <w:t>й эксперимента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позволил</w:t>
      </w:r>
      <w:r w:rsidR="00EB6193" w:rsidRPr="0002406F">
        <w:rPr>
          <w:rFonts w:ascii="Times New Roman" w:hAnsi="Times New Roman" w:cs="Times New Roman"/>
          <w:sz w:val="28"/>
          <w:szCs w:val="28"/>
        </w:rPr>
        <w:t>о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проводить исследования </w:t>
      </w:r>
      <w:r w:rsidR="00EB6193" w:rsidRPr="0002406F">
        <w:rPr>
          <w:rFonts w:ascii="Times New Roman" w:hAnsi="Times New Roman" w:cs="Times New Roman"/>
          <w:sz w:val="28"/>
          <w:szCs w:val="28"/>
        </w:rPr>
        <w:t>по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EB6193" w:rsidRPr="0002406F">
        <w:rPr>
          <w:rFonts w:ascii="Times New Roman" w:hAnsi="Times New Roman" w:cs="Times New Roman"/>
          <w:sz w:val="28"/>
          <w:szCs w:val="28"/>
        </w:rPr>
        <w:t>изучению влияния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статической нагрузки Ф на пленки, так и </w:t>
      </w:r>
      <w:r w:rsidR="00EB6193" w:rsidRPr="0002406F">
        <w:rPr>
          <w:rFonts w:ascii="Times New Roman" w:hAnsi="Times New Roman" w:cs="Times New Roman"/>
          <w:sz w:val="28"/>
          <w:szCs w:val="28"/>
        </w:rPr>
        <w:t>по совместному действию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с </w:t>
      </w:r>
      <w:r w:rsidR="00EB6193" w:rsidRPr="0002406F">
        <w:rPr>
          <w:rFonts w:ascii="Times New Roman" w:hAnsi="Times New Roman" w:cs="Times New Roman"/>
          <w:sz w:val="28"/>
          <w:szCs w:val="28"/>
        </w:rPr>
        <w:t>ее нагревом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, </w:t>
      </w:r>
      <w:r w:rsidR="00EB6193" w:rsidRPr="0002406F">
        <w:rPr>
          <w:rFonts w:ascii="Times New Roman" w:hAnsi="Times New Roman" w:cs="Times New Roman"/>
          <w:sz w:val="28"/>
          <w:szCs w:val="28"/>
        </w:rPr>
        <w:t>тем самым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существенно расширило рамки исследований [</w:t>
      </w:r>
      <w:r w:rsidR="00BE72B1" w:rsidRPr="0002406F">
        <w:rPr>
          <w:rFonts w:ascii="Times New Roman" w:hAnsi="Times New Roman" w:cs="Times New Roman"/>
          <w:sz w:val="28"/>
          <w:szCs w:val="28"/>
        </w:rPr>
        <w:t>25</w:t>
      </w:r>
      <w:r w:rsidR="00240AE9" w:rsidRPr="0002406F">
        <w:rPr>
          <w:rFonts w:ascii="Times New Roman" w:hAnsi="Times New Roman" w:cs="Times New Roman"/>
          <w:sz w:val="28"/>
          <w:szCs w:val="28"/>
        </w:rPr>
        <w:t>].  В табл</w:t>
      </w:r>
      <w:r w:rsidR="00A07C10" w:rsidRPr="0002406F">
        <w:rPr>
          <w:rFonts w:ascii="Times New Roman" w:hAnsi="Times New Roman" w:cs="Times New Roman"/>
          <w:sz w:val="28"/>
          <w:szCs w:val="28"/>
        </w:rPr>
        <w:t>ице</w:t>
      </w:r>
      <w:r w:rsidR="00795DB0" w:rsidRPr="0002406F">
        <w:rPr>
          <w:rFonts w:ascii="Times New Roman" w:hAnsi="Times New Roman" w:cs="Times New Roman"/>
          <w:sz w:val="28"/>
          <w:szCs w:val="28"/>
        </w:rPr>
        <w:t xml:space="preserve"> 3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представлен</w:t>
      </w:r>
      <w:r w:rsidR="00A07C10" w:rsidRPr="0002406F">
        <w:rPr>
          <w:rFonts w:ascii="Times New Roman" w:hAnsi="Times New Roman" w:cs="Times New Roman"/>
          <w:sz w:val="28"/>
          <w:szCs w:val="28"/>
        </w:rPr>
        <w:t>ы данные о</w:t>
      </w:r>
      <w:r w:rsidR="00A41AC9" w:rsidRPr="0002406F">
        <w:rPr>
          <w:rFonts w:ascii="Times New Roman" w:hAnsi="Times New Roman" w:cs="Times New Roman"/>
          <w:sz w:val="28"/>
          <w:szCs w:val="28"/>
        </w:rPr>
        <w:t xml:space="preserve"> влияни</w:t>
      </w:r>
      <w:r w:rsidR="00A07C10" w:rsidRPr="0002406F">
        <w:rPr>
          <w:rFonts w:ascii="Times New Roman" w:hAnsi="Times New Roman" w:cs="Times New Roman"/>
          <w:sz w:val="28"/>
          <w:szCs w:val="28"/>
        </w:rPr>
        <w:t>и</w:t>
      </w:r>
      <w:r w:rsidR="00A41AC9" w:rsidRPr="0002406F">
        <w:rPr>
          <w:rFonts w:ascii="Times New Roman" w:hAnsi="Times New Roman" w:cs="Times New Roman"/>
          <w:sz w:val="28"/>
          <w:szCs w:val="28"/>
        </w:rPr>
        <w:t xml:space="preserve"> на относительное удлинение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C12B67" w:rsidRPr="0002406F">
        <w:rPr>
          <w:rFonts w:ascii="Times New Roman" w:hAnsi="Times New Roman" w:cs="Times New Roman"/>
          <w:sz w:val="28"/>
          <w:szCs w:val="28"/>
        </w:rPr>
        <w:t xml:space="preserve">ε </w:t>
      </w:r>
      <w:proofErr w:type="spellStart"/>
      <w:r w:rsidR="00A41AC9" w:rsidRPr="0002406F">
        <w:rPr>
          <w:rFonts w:ascii="Times New Roman" w:hAnsi="Times New Roman" w:cs="Times New Roman"/>
          <w:sz w:val="28"/>
          <w:szCs w:val="28"/>
        </w:rPr>
        <w:t>ПЭТФ-пленки</w:t>
      </w:r>
      <w:proofErr w:type="spellEnd"/>
      <w:r w:rsidR="00A41AC9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240AE9" w:rsidRPr="0002406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240AE9" w:rsidRPr="0002406F">
        <w:rPr>
          <w:rFonts w:ascii="Times New Roman" w:hAnsi="Times New Roman" w:cs="Times New Roman"/>
          <w:sz w:val="28"/>
          <w:szCs w:val="28"/>
          <w:lang w:val="en-US"/>
        </w:rPr>
        <w:t>Maylar</w:t>
      </w:r>
      <w:proofErr w:type="spellEnd"/>
      <w:r w:rsidR="00240AE9" w:rsidRPr="0002406F">
        <w:rPr>
          <w:rFonts w:ascii="Times New Roman" w:hAnsi="Times New Roman" w:cs="Times New Roman"/>
          <w:sz w:val="28"/>
          <w:szCs w:val="28"/>
        </w:rPr>
        <w:t xml:space="preserve">) </w:t>
      </w:r>
      <w:r w:rsidR="00A41AC9" w:rsidRPr="0002406F">
        <w:rPr>
          <w:rFonts w:ascii="Times New Roman" w:hAnsi="Times New Roman" w:cs="Times New Roman"/>
          <w:sz w:val="28"/>
          <w:szCs w:val="28"/>
        </w:rPr>
        <w:t>статической нагрузки σ и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температуры </w:t>
      </w:r>
      <w:r w:rsidR="00240AE9" w:rsidRPr="0002406F">
        <w:rPr>
          <w:rFonts w:ascii="Times New Roman" w:hAnsi="Times New Roman" w:cs="Times New Roman"/>
          <w:i/>
          <w:sz w:val="28"/>
          <w:szCs w:val="28"/>
        </w:rPr>
        <w:t>Т</w:t>
      </w:r>
      <w:r w:rsidR="00240AE9" w:rsidRPr="0002406F">
        <w:rPr>
          <w:rFonts w:ascii="Times New Roman" w:hAnsi="Times New Roman" w:cs="Times New Roman"/>
          <w:sz w:val="28"/>
          <w:szCs w:val="28"/>
        </w:rPr>
        <w:t>.</w:t>
      </w:r>
      <w:r w:rsidR="00A07C10" w:rsidRPr="0002406F">
        <w:rPr>
          <w:rFonts w:ascii="Times New Roman" w:hAnsi="Times New Roman" w:cs="Times New Roman"/>
          <w:sz w:val="28"/>
          <w:szCs w:val="28"/>
        </w:rPr>
        <w:t xml:space="preserve"> В</w:t>
      </w:r>
      <w:r w:rsidR="00057CEC" w:rsidRPr="0002406F">
        <w:rPr>
          <w:rFonts w:ascii="Times New Roman" w:hAnsi="Times New Roman" w:cs="Times New Roman"/>
          <w:sz w:val="28"/>
          <w:szCs w:val="28"/>
        </w:rPr>
        <w:t>идно</w:t>
      </w:r>
      <w:r w:rsidR="00A07C10" w:rsidRPr="0002406F">
        <w:rPr>
          <w:rFonts w:ascii="Times New Roman" w:hAnsi="Times New Roman" w:cs="Times New Roman"/>
          <w:sz w:val="28"/>
          <w:szCs w:val="28"/>
        </w:rPr>
        <w:t>, что</w:t>
      </w:r>
      <w:r w:rsidR="00057CEC" w:rsidRPr="0002406F">
        <w:rPr>
          <w:rFonts w:ascii="Times New Roman" w:hAnsi="Times New Roman" w:cs="Times New Roman"/>
          <w:sz w:val="28"/>
          <w:szCs w:val="28"/>
        </w:rPr>
        <w:t xml:space="preserve"> при заданном значении статической нагрузки </w:t>
      </w:r>
      <w:r w:rsidR="00057CEC" w:rsidRPr="0002406F">
        <w:rPr>
          <w:rFonts w:ascii="Times New Roman" w:hAnsi="Times New Roman" w:cs="Times New Roman"/>
          <w:sz w:val="28"/>
          <w:szCs w:val="28"/>
          <w:lang w:val="ru-MO"/>
        </w:rPr>
        <w:t>σ</w:t>
      </w:r>
      <w:r w:rsidR="00057CEC" w:rsidRPr="0002406F">
        <w:rPr>
          <w:rFonts w:ascii="Times New Roman" w:hAnsi="Times New Roman" w:cs="Times New Roman"/>
          <w:sz w:val="28"/>
          <w:szCs w:val="28"/>
        </w:rPr>
        <w:t xml:space="preserve"> наблюдается линейное возрастание ε пленок от температуры. В то же время наблюдается уменьшение максимального его значения ε</w:t>
      </w:r>
      <w:r w:rsidR="00057CEC" w:rsidRPr="0002406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057CEC"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="00057CEC" w:rsidRPr="0002406F">
        <w:rPr>
          <w:rFonts w:ascii="Times New Roman" w:hAnsi="Times New Roman" w:cs="Times New Roman"/>
          <w:sz w:val="28"/>
          <w:szCs w:val="28"/>
        </w:rPr>
        <w:t xml:space="preserve"> с увеличением нагрузки</w:t>
      </w:r>
      <w:r w:rsidR="00057CEC" w:rsidRPr="0002406F">
        <w:rPr>
          <w:rFonts w:ascii="Times New Roman" w:hAnsi="Times New Roman" w:cs="Times New Roman"/>
          <w:sz w:val="28"/>
          <w:szCs w:val="28"/>
          <w:lang w:val="ru-MO"/>
        </w:rPr>
        <w:t xml:space="preserve"> σ</w:t>
      </w:r>
      <w:r w:rsidR="00057CEC" w:rsidRPr="0002406F">
        <w:rPr>
          <w:rFonts w:ascii="Times New Roman" w:hAnsi="Times New Roman" w:cs="Times New Roman"/>
          <w:sz w:val="28"/>
          <w:szCs w:val="28"/>
        </w:rPr>
        <w:t xml:space="preserve">. Наблюдается </w:t>
      </w:r>
      <w:r w:rsidR="00057CEC" w:rsidRPr="0002406F">
        <w:rPr>
          <w:rFonts w:ascii="Times New Roman" w:hAnsi="Times New Roman" w:cs="Times New Roman"/>
          <w:sz w:val="28"/>
          <w:szCs w:val="28"/>
        </w:rPr>
        <w:lastRenderedPageBreak/>
        <w:t>возрастание предельного значения ε</w:t>
      </w:r>
      <w:r w:rsidR="00057CEC"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="00057CEC" w:rsidRPr="0002406F">
        <w:rPr>
          <w:rFonts w:ascii="Times New Roman" w:hAnsi="Times New Roman" w:cs="Times New Roman"/>
          <w:sz w:val="28"/>
          <w:szCs w:val="28"/>
        </w:rPr>
        <w:t xml:space="preserve"> (при ошибке ~ 5 %) в интервале 393 – 493</w:t>
      </w:r>
      <w:proofErr w:type="gramStart"/>
      <w:r w:rsidR="00057CEC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057CEC" w:rsidRPr="0002406F">
        <w:rPr>
          <w:rFonts w:ascii="Times New Roman" w:hAnsi="Times New Roman" w:cs="Times New Roman"/>
          <w:sz w:val="28"/>
          <w:szCs w:val="28"/>
        </w:rPr>
        <w:t xml:space="preserve"> до ~ 128 %. Дальнейшее увеличение статической нагрузки </w:t>
      </w:r>
      <w:r w:rsidR="00057CEC" w:rsidRPr="0002406F">
        <w:rPr>
          <w:rFonts w:ascii="Times New Roman" w:hAnsi="Times New Roman" w:cs="Times New Roman"/>
          <w:sz w:val="28"/>
          <w:szCs w:val="28"/>
          <w:lang w:val="ru-MO"/>
        </w:rPr>
        <w:t>σ до 192 МПа</w:t>
      </w:r>
      <w:r w:rsidR="00057CEC" w:rsidRPr="0002406F">
        <w:rPr>
          <w:rFonts w:ascii="Times New Roman" w:hAnsi="Times New Roman" w:cs="Times New Roman"/>
          <w:sz w:val="28"/>
          <w:szCs w:val="28"/>
        </w:rPr>
        <w:t xml:space="preserve"> приводит к уменьшению разрывной нагрузки </w:t>
      </w:r>
      <w:r w:rsidR="00057CEC" w:rsidRPr="0002406F">
        <w:rPr>
          <w:rFonts w:ascii="Times New Roman" w:hAnsi="Times New Roman" w:cs="Times New Roman"/>
          <w:sz w:val="28"/>
          <w:szCs w:val="28"/>
          <w:lang w:val="ru-MO"/>
        </w:rPr>
        <w:t>σ</w:t>
      </w:r>
      <w:r w:rsidR="00057CEC" w:rsidRPr="0002406F">
        <w:rPr>
          <w:rFonts w:ascii="Times New Roman" w:hAnsi="Times New Roman" w:cs="Times New Roman"/>
          <w:sz w:val="28"/>
          <w:szCs w:val="28"/>
          <w:vertAlign w:val="subscript"/>
          <w:lang w:val="ru-MO"/>
        </w:rPr>
        <w:t>разр</w:t>
      </w:r>
      <w:r w:rsidR="00057CEC" w:rsidRPr="0002406F">
        <w:rPr>
          <w:rFonts w:ascii="Times New Roman" w:hAnsi="Times New Roman" w:cs="Times New Roman"/>
          <w:sz w:val="28"/>
          <w:szCs w:val="28"/>
        </w:rPr>
        <w:t xml:space="preserve"> вдвое. </w:t>
      </w:r>
    </w:p>
    <w:p w:rsidR="00240AE9" w:rsidRPr="0002406F" w:rsidRDefault="00240AE9" w:rsidP="000240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AE9" w:rsidRPr="0002406F" w:rsidRDefault="00240AE9" w:rsidP="00717E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pacing w:val="20"/>
          <w:sz w:val="28"/>
          <w:szCs w:val="28"/>
        </w:rPr>
        <w:t xml:space="preserve">Таблица </w:t>
      </w:r>
      <w:r w:rsidR="00795DB0" w:rsidRPr="0002406F">
        <w:rPr>
          <w:rFonts w:ascii="Times New Roman" w:hAnsi="Times New Roman" w:cs="Times New Roman"/>
          <w:spacing w:val="20"/>
          <w:sz w:val="28"/>
          <w:szCs w:val="28"/>
        </w:rPr>
        <w:t>3</w:t>
      </w:r>
      <w:r w:rsidR="00F66538" w:rsidRPr="0002406F">
        <w:rPr>
          <w:rFonts w:ascii="Times New Roman" w:hAnsi="Times New Roman" w:cs="Times New Roman"/>
          <w:spacing w:val="20"/>
          <w:sz w:val="28"/>
          <w:szCs w:val="28"/>
        </w:rPr>
        <w:t>.</w:t>
      </w:r>
      <w:r w:rsidR="00717ECE">
        <w:rPr>
          <w:rFonts w:ascii="Times New Roman" w:hAnsi="Times New Roman" w:cs="Times New Roman"/>
          <w:spacing w:val="20"/>
          <w:sz w:val="28"/>
          <w:szCs w:val="28"/>
        </w:rPr>
        <w:t xml:space="preserve"> ‒ </w:t>
      </w:r>
      <w:r w:rsidR="00C12B67" w:rsidRPr="0002406F">
        <w:rPr>
          <w:rFonts w:ascii="Times New Roman" w:hAnsi="Times New Roman" w:cs="Times New Roman"/>
          <w:sz w:val="28"/>
          <w:szCs w:val="28"/>
        </w:rPr>
        <w:t xml:space="preserve">Влияние на относительное удлинение </w:t>
      </w:r>
      <w:r w:rsidR="00592D3F" w:rsidRPr="0002406F">
        <w:rPr>
          <w:rFonts w:ascii="Times New Roman" w:hAnsi="Times New Roman" w:cs="Times New Roman"/>
          <w:sz w:val="28"/>
          <w:szCs w:val="28"/>
        </w:rPr>
        <w:t>ε</w:t>
      </w:r>
      <w:r w:rsidR="00592D3F"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="00C12B67" w:rsidRPr="0002406F">
        <w:rPr>
          <w:rFonts w:ascii="Times New Roman" w:hAnsi="Times New Roman" w:cs="Times New Roman"/>
          <w:sz w:val="28"/>
          <w:szCs w:val="28"/>
        </w:rPr>
        <w:t xml:space="preserve"> (%) </w:t>
      </w:r>
      <w:proofErr w:type="spellStart"/>
      <w:r w:rsidR="00C12B67" w:rsidRPr="0002406F">
        <w:rPr>
          <w:rFonts w:ascii="Times New Roman" w:hAnsi="Times New Roman" w:cs="Times New Roman"/>
          <w:sz w:val="28"/>
          <w:szCs w:val="28"/>
        </w:rPr>
        <w:t>ПЭТФ-пленки</w:t>
      </w:r>
      <w:proofErr w:type="spellEnd"/>
      <w:r w:rsidR="00C12B67" w:rsidRPr="0002406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12B67" w:rsidRPr="0002406F">
        <w:rPr>
          <w:rFonts w:ascii="Times New Roman" w:hAnsi="Times New Roman" w:cs="Times New Roman"/>
          <w:sz w:val="28"/>
          <w:szCs w:val="28"/>
          <w:lang w:val="en-US"/>
        </w:rPr>
        <w:t>Maylar</w:t>
      </w:r>
      <w:proofErr w:type="spellEnd"/>
      <w:r w:rsidR="00C12B67" w:rsidRPr="0002406F">
        <w:rPr>
          <w:rFonts w:ascii="Times New Roman" w:hAnsi="Times New Roman" w:cs="Times New Roman"/>
          <w:sz w:val="28"/>
          <w:szCs w:val="28"/>
        </w:rPr>
        <w:t>) статической нагрузки</w:t>
      </w:r>
      <w:proofErr w:type="gramStart"/>
      <w:r w:rsidR="00C12B67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51598D" w:rsidRPr="0002406F">
        <w:rPr>
          <w:rFonts w:ascii="Times New Roman" w:hAnsi="Times New Roman" w:cs="Times New Roman"/>
          <w:sz w:val="28"/>
          <w:szCs w:val="28"/>
        </w:rPr>
        <w:t>(</w:t>
      </w:r>
      <w:r w:rsidR="00C12B67" w:rsidRPr="0002406F">
        <w:rPr>
          <w:rFonts w:ascii="Times New Roman" w:hAnsi="Times New Roman" w:cs="Times New Roman"/>
          <w:sz w:val="28"/>
          <w:szCs w:val="28"/>
        </w:rPr>
        <w:t>σ</w:t>
      </w:r>
      <w:r w:rsidR="0051598D" w:rsidRPr="0002406F">
        <w:rPr>
          <w:rFonts w:ascii="Times New Roman" w:hAnsi="Times New Roman" w:cs="Times New Roman"/>
          <w:sz w:val="28"/>
          <w:szCs w:val="28"/>
        </w:rPr>
        <w:t>)</w:t>
      </w:r>
      <w:r w:rsidR="00C12B67"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C12B67" w:rsidRPr="0002406F">
        <w:rPr>
          <w:rFonts w:ascii="Times New Roman" w:hAnsi="Times New Roman" w:cs="Times New Roman"/>
          <w:sz w:val="28"/>
          <w:szCs w:val="28"/>
        </w:rPr>
        <w:t xml:space="preserve">и температуры </w:t>
      </w:r>
      <w:r w:rsidR="0051598D" w:rsidRPr="0002406F">
        <w:rPr>
          <w:rFonts w:ascii="Times New Roman" w:hAnsi="Times New Roman" w:cs="Times New Roman"/>
          <w:sz w:val="28"/>
          <w:szCs w:val="28"/>
        </w:rPr>
        <w:t>(</w:t>
      </w:r>
      <w:r w:rsidR="00C12B67" w:rsidRPr="0002406F">
        <w:rPr>
          <w:rFonts w:ascii="Times New Roman" w:hAnsi="Times New Roman" w:cs="Times New Roman"/>
          <w:i/>
          <w:sz w:val="28"/>
          <w:szCs w:val="28"/>
        </w:rPr>
        <w:t>Т</w:t>
      </w:r>
      <w:r w:rsidR="0051598D" w:rsidRPr="0002406F">
        <w:rPr>
          <w:rFonts w:ascii="Times New Roman" w:hAnsi="Times New Roman" w:cs="Times New Roman"/>
          <w:sz w:val="28"/>
          <w:szCs w:val="28"/>
        </w:rPr>
        <w:t>)</w:t>
      </w:r>
      <w:r w:rsidR="00C12B67" w:rsidRPr="0002406F">
        <w:rPr>
          <w:rFonts w:ascii="Times New Roman" w:hAnsi="Times New Roman" w:cs="Times New Roman"/>
          <w:sz w:val="28"/>
          <w:szCs w:val="28"/>
        </w:rPr>
        <w:t>.</w:t>
      </w:r>
    </w:p>
    <w:p w:rsidR="006E74DB" w:rsidRPr="0002406F" w:rsidRDefault="006E74DB" w:rsidP="00717E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6"/>
        <w:gridCol w:w="792"/>
        <w:gridCol w:w="792"/>
        <w:gridCol w:w="792"/>
        <w:gridCol w:w="792"/>
        <w:gridCol w:w="793"/>
        <w:gridCol w:w="794"/>
        <w:gridCol w:w="794"/>
        <w:gridCol w:w="794"/>
        <w:gridCol w:w="794"/>
        <w:gridCol w:w="794"/>
        <w:gridCol w:w="794"/>
      </w:tblGrid>
      <w:tr w:rsidR="00240AE9" w:rsidRPr="0002406F" w:rsidTr="00A07C10">
        <w:trPr>
          <w:cantSplit/>
        </w:trPr>
        <w:tc>
          <w:tcPr>
            <w:tcW w:w="846" w:type="dxa"/>
            <w:vMerge w:val="restart"/>
          </w:tcPr>
          <w:p w:rsidR="00240AE9" w:rsidRPr="0002406F" w:rsidRDefault="00240AE9" w:rsidP="00717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σ, МПа</w:t>
            </w:r>
          </w:p>
        </w:tc>
        <w:tc>
          <w:tcPr>
            <w:tcW w:w="8725" w:type="dxa"/>
            <w:gridSpan w:val="11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Температура пленки</w:t>
            </w:r>
            <w:proofErr w:type="gramStart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406F">
              <w:rPr>
                <w:rFonts w:ascii="Times New Roman" w:hAnsi="Times New Roman" w:cs="Times New Roman"/>
                <w:i/>
                <w:sz w:val="28"/>
                <w:szCs w:val="28"/>
              </w:rPr>
              <w:t>Т</w:t>
            </w:r>
            <w:proofErr w:type="gramEnd"/>
            <w:r w:rsidRPr="0002406F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</w:p>
        </w:tc>
      </w:tr>
      <w:tr w:rsidR="00240AE9" w:rsidRPr="0002406F" w:rsidTr="00A07C10">
        <w:trPr>
          <w:cantSplit/>
        </w:trPr>
        <w:tc>
          <w:tcPr>
            <w:tcW w:w="846" w:type="dxa"/>
            <w:vMerge/>
            <w:tcBorders>
              <w:bottom w:val="double" w:sz="4" w:space="0" w:color="auto"/>
            </w:tcBorders>
          </w:tcPr>
          <w:p w:rsidR="00240AE9" w:rsidRPr="0002406F" w:rsidRDefault="00240AE9" w:rsidP="0002406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2" w:type="dxa"/>
            <w:tcBorders>
              <w:bottom w:val="double" w:sz="4" w:space="0" w:color="auto"/>
            </w:tcBorders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93</w:t>
            </w:r>
          </w:p>
        </w:tc>
        <w:tc>
          <w:tcPr>
            <w:tcW w:w="792" w:type="dxa"/>
            <w:tcBorders>
              <w:bottom w:val="double" w:sz="4" w:space="0" w:color="auto"/>
            </w:tcBorders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313</w:t>
            </w:r>
          </w:p>
        </w:tc>
        <w:tc>
          <w:tcPr>
            <w:tcW w:w="792" w:type="dxa"/>
            <w:tcBorders>
              <w:bottom w:val="double" w:sz="4" w:space="0" w:color="auto"/>
            </w:tcBorders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333</w:t>
            </w:r>
          </w:p>
        </w:tc>
        <w:tc>
          <w:tcPr>
            <w:tcW w:w="792" w:type="dxa"/>
            <w:tcBorders>
              <w:bottom w:val="double" w:sz="4" w:space="0" w:color="auto"/>
            </w:tcBorders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353</w:t>
            </w:r>
          </w:p>
        </w:tc>
        <w:tc>
          <w:tcPr>
            <w:tcW w:w="793" w:type="dxa"/>
            <w:tcBorders>
              <w:bottom w:val="double" w:sz="4" w:space="0" w:color="auto"/>
            </w:tcBorders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373</w:t>
            </w:r>
          </w:p>
        </w:tc>
        <w:tc>
          <w:tcPr>
            <w:tcW w:w="794" w:type="dxa"/>
            <w:tcBorders>
              <w:bottom w:val="double" w:sz="4" w:space="0" w:color="auto"/>
            </w:tcBorders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393</w:t>
            </w:r>
          </w:p>
        </w:tc>
        <w:tc>
          <w:tcPr>
            <w:tcW w:w="794" w:type="dxa"/>
            <w:tcBorders>
              <w:bottom w:val="double" w:sz="4" w:space="0" w:color="auto"/>
            </w:tcBorders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413</w:t>
            </w:r>
          </w:p>
        </w:tc>
        <w:tc>
          <w:tcPr>
            <w:tcW w:w="794" w:type="dxa"/>
            <w:tcBorders>
              <w:bottom w:val="double" w:sz="4" w:space="0" w:color="auto"/>
            </w:tcBorders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433</w:t>
            </w:r>
          </w:p>
        </w:tc>
        <w:tc>
          <w:tcPr>
            <w:tcW w:w="794" w:type="dxa"/>
            <w:tcBorders>
              <w:bottom w:val="double" w:sz="4" w:space="0" w:color="auto"/>
            </w:tcBorders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453</w:t>
            </w:r>
          </w:p>
        </w:tc>
        <w:tc>
          <w:tcPr>
            <w:tcW w:w="794" w:type="dxa"/>
            <w:tcBorders>
              <w:bottom w:val="double" w:sz="4" w:space="0" w:color="auto"/>
            </w:tcBorders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473</w:t>
            </w:r>
          </w:p>
        </w:tc>
        <w:tc>
          <w:tcPr>
            <w:tcW w:w="794" w:type="dxa"/>
            <w:tcBorders>
              <w:bottom w:val="double" w:sz="4" w:space="0" w:color="auto"/>
            </w:tcBorders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493</w:t>
            </w:r>
          </w:p>
        </w:tc>
      </w:tr>
      <w:tr w:rsidR="00240AE9" w:rsidRPr="0002406F" w:rsidTr="00A07C10">
        <w:tc>
          <w:tcPr>
            <w:tcW w:w="846" w:type="dxa"/>
            <w:tcBorders>
              <w:top w:val="single" w:sz="4" w:space="0" w:color="auto"/>
            </w:tcBorders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19,2</w:t>
            </w:r>
          </w:p>
        </w:tc>
        <w:tc>
          <w:tcPr>
            <w:tcW w:w="792" w:type="dxa"/>
            <w:tcBorders>
              <w:top w:val="single" w:sz="4" w:space="0" w:color="auto"/>
            </w:tcBorders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</w:tcBorders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</w:tcBorders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</w:tcBorders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3" w:type="dxa"/>
            <w:tcBorders>
              <w:top w:val="single" w:sz="4" w:space="0" w:color="auto"/>
            </w:tcBorders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40AE9" w:rsidRPr="0002406F" w:rsidTr="00A07C10">
        <w:tc>
          <w:tcPr>
            <w:tcW w:w="846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38,4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3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240AE9" w:rsidRPr="0002406F" w:rsidTr="00A07C10">
        <w:tc>
          <w:tcPr>
            <w:tcW w:w="846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57,6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93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</w:tr>
      <w:tr w:rsidR="00240AE9" w:rsidRPr="0002406F" w:rsidTr="00A07C10">
        <w:tc>
          <w:tcPr>
            <w:tcW w:w="846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76,8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93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240AE9" w:rsidRPr="0002406F" w:rsidTr="00A07C10">
        <w:tc>
          <w:tcPr>
            <w:tcW w:w="846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86,4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93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</w:tr>
      <w:tr w:rsidR="00240AE9" w:rsidRPr="0002406F" w:rsidTr="00A07C10">
        <w:tc>
          <w:tcPr>
            <w:tcW w:w="846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93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40AE9" w:rsidRPr="0002406F" w:rsidTr="00A07C10">
        <w:tc>
          <w:tcPr>
            <w:tcW w:w="846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105,6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93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40AE9" w:rsidRPr="0002406F" w:rsidTr="00A07C10">
        <w:tc>
          <w:tcPr>
            <w:tcW w:w="846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115,2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93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40AE9" w:rsidRPr="0002406F" w:rsidTr="00A07C10">
        <w:tc>
          <w:tcPr>
            <w:tcW w:w="846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124,8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93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40AE9" w:rsidRPr="0002406F" w:rsidTr="00A07C10">
        <w:tc>
          <w:tcPr>
            <w:tcW w:w="846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134,4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793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40AE9" w:rsidRPr="0002406F" w:rsidTr="00A07C10">
        <w:tc>
          <w:tcPr>
            <w:tcW w:w="846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93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40AE9" w:rsidRPr="0002406F" w:rsidTr="00A07C10">
        <w:tc>
          <w:tcPr>
            <w:tcW w:w="846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153,6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793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40AE9" w:rsidRPr="0002406F" w:rsidTr="00A07C10">
        <w:tc>
          <w:tcPr>
            <w:tcW w:w="846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163,2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793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40AE9" w:rsidRPr="0002406F" w:rsidTr="00A07C10">
        <w:tc>
          <w:tcPr>
            <w:tcW w:w="846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172,8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793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40AE9" w:rsidRPr="0002406F" w:rsidTr="00A07C10">
        <w:tc>
          <w:tcPr>
            <w:tcW w:w="846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182,4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793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40AE9" w:rsidRPr="0002406F" w:rsidTr="00A07C10">
        <w:tc>
          <w:tcPr>
            <w:tcW w:w="846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3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240AE9" w:rsidRPr="0002406F" w:rsidRDefault="00240AE9" w:rsidP="000240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A07C10" w:rsidRPr="0002406F" w:rsidRDefault="00A07C10" w:rsidP="0002406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16564C" w:rsidRPr="0002406F" w:rsidRDefault="00A07C10" w:rsidP="00717ECE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Не трудно установить</w:t>
      </w:r>
      <w:r w:rsidR="00D61E81" w:rsidRPr="0002406F">
        <w:rPr>
          <w:rFonts w:ascii="Times New Roman" w:hAnsi="Times New Roman" w:cs="Times New Roman"/>
          <w:sz w:val="28"/>
          <w:szCs w:val="28"/>
        </w:rPr>
        <w:t xml:space="preserve">, что линейные полиэфиры обладают меньшей прочностью и большей пластичностью по сравнению с полимерами гетероциклической (объемной) структурой. </w:t>
      </w:r>
      <w:r w:rsidR="0016564C" w:rsidRPr="0002406F">
        <w:rPr>
          <w:rFonts w:ascii="Times New Roman" w:hAnsi="Times New Roman" w:cs="Times New Roman"/>
          <w:sz w:val="28"/>
          <w:szCs w:val="28"/>
        </w:rPr>
        <w:t xml:space="preserve">Столь заметное растяжение </w:t>
      </w:r>
      <w:r w:rsidR="00D61E81" w:rsidRPr="0002406F">
        <w:rPr>
          <w:rFonts w:ascii="Times New Roman" w:hAnsi="Times New Roman" w:cs="Times New Roman"/>
          <w:sz w:val="28"/>
          <w:szCs w:val="28"/>
        </w:rPr>
        <w:t xml:space="preserve">таких </w:t>
      </w:r>
      <w:r w:rsidR="0016564C" w:rsidRPr="0002406F">
        <w:rPr>
          <w:rFonts w:ascii="Times New Roman" w:hAnsi="Times New Roman" w:cs="Times New Roman"/>
          <w:sz w:val="28"/>
          <w:szCs w:val="28"/>
        </w:rPr>
        <w:t>плен</w:t>
      </w:r>
      <w:r w:rsidR="00D61E81" w:rsidRPr="0002406F">
        <w:rPr>
          <w:rFonts w:ascii="Times New Roman" w:hAnsi="Times New Roman" w:cs="Times New Roman"/>
          <w:sz w:val="28"/>
          <w:szCs w:val="28"/>
        </w:rPr>
        <w:t>о</w:t>
      </w:r>
      <w:r w:rsidR="0016564C" w:rsidRPr="0002406F">
        <w:rPr>
          <w:rFonts w:ascii="Times New Roman" w:hAnsi="Times New Roman" w:cs="Times New Roman"/>
          <w:sz w:val="28"/>
          <w:szCs w:val="28"/>
        </w:rPr>
        <w:t>к является следствием указанных выше особенностей структуры ПЭТФ</w:t>
      </w:r>
      <w:r w:rsidR="00DE1B5F" w:rsidRPr="0002406F">
        <w:rPr>
          <w:rFonts w:ascii="Times New Roman" w:hAnsi="Times New Roman" w:cs="Times New Roman"/>
          <w:sz w:val="28"/>
          <w:szCs w:val="28"/>
        </w:rPr>
        <w:t>.</w:t>
      </w:r>
      <w:r w:rsidR="0016564C" w:rsidRPr="000240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564C" w:rsidRPr="0002406F" w:rsidRDefault="00D0606B" w:rsidP="00717ECE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Из </w:t>
      </w:r>
      <w:r w:rsidR="0016564C" w:rsidRPr="0002406F">
        <w:rPr>
          <w:rFonts w:ascii="Times New Roman" w:hAnsi="Times New Roman" w:cs="Times New Roman"/>
          <w:sz w:val="28"/>
          <w:szCs w:val="28"/>
        </w:rPr>
        <w:t>зависимости максимальной деформации ε</w:t>
      </w:r>
      <w:r w:rsidR="0016564C"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="0016564C" w:rsidRPr="0002406F">
        <w:rPr>
          <w:rFonts w:ascii="Times New Roman" w:hAnsi="Times New Roman" w:cs="Times New Roman"/>
          <w:sz w:val="28"/>
          <w:szCs w:val="28"/>
        </w:rPr>
        <w:t xml:space="preserve"> пленок от температуры</w:t>
      </w:r>
      <w:proofErr w:type="gramStart"/>
      <w:r w:rsidR="0016564C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16564C" w:rsidRPr="0002406F">
        <w:rPr>
          <w:rFonts w:ascii="Times New Roman" w:hAnsi="Times New Roman" w:cs="Times New Roman"/>
          <w:i/>
          <w:sz w:val="28"/>
          <w:szCs w:val="28"/>
        </w:rPr>
        <w:t>Т</w:t>
      </w:r>
      <w:proofErr w:type="gramEnd"/>
      <w:r w:rsidR="0016564C" w:rsidRPr="0002406F">
        <w:rPr>
          <w:rFonts w:ascii="Times New Roman" w:hAnsi="Times New Roman" w:cs="Times New Roman"/>
          <w:sz w:val="28"/>
          <w:szCs w:val="28"/>
        </w:rPr>
        <w:t xml:space="preserve"> (рис</w:t>
      </w:r>
      <w:r w:rsidR="007E2E00" w:rsidRPr="0002406F">
        <w:rPr>
          <w:rFonts w:ascii="Times New Roman" w:hAnsi="Times New Roman" w:cs="Times New Roman"/>
          <w:sz w:val="28"/>
          <w:szCs w:val="28"/>
        </w:rPr>
        <w:t xml:space="preserve">унок </w:t>
      </w:r>
      <w:r w:rsidR="0016564C" w:rsidRPr="0002406F">
        <w:rPr>
          <w:rFonts w:ascii="Times New Roman" w:hAnsi="Times New Roman" w:cs="Times New Roman"/>
          <w:sz w:val="28"/>
          <w:szCs w:val="28"/>
        </w:rPr>
        <w:t>17)</w:t>
      </w:r>
      <w:r w:rsidRPr="0002406F">
        <w:rPr>
          <w:rFonts w:ascii="Times New Roman" w:hAnsi="Times New Roman" w:cs="Times New Roman"/>
          <w:sz w:val="28"/>
          <w:szCs w:val="28"/>
        </w:rPr>
        <w:t xml:space="preserve"> были определены т</w:t>
      </w:r>
      <w:r w:rsidR="0016564C" w:rsidRPr="0002406F">
        <w:rPr>
          <w:rFonts w:ascii="Times New Roman" w:hAnsi="Times New Roman" w:cs="Times New Roman"/>
          <w:sz w:val="28"/>
          <w:szCs w:val="28"/>
        </w:rPr>
        <w:t>емпературны</w:t>
      </w:r>
      <w:r w:rsidRPr="0002406F">
        <w:rPr>
          <w:rFonts w:ascii="Times New Roman" w:hAnsi="Times New Roman" w:cs="Times New Roman"/>
          <w:sz w:val="28"/>
          <w:szCs w:val="28"/>
        </w:rPr>
        <w:t>е</w:t>
      </w:r>
      <w:r w:rsidR="0016564C" w:rsidRPr="0002406F">
        <w:rPr>
          <w:rFonts w:ascii="Times New Roman" w:hAnsi="Times New Roman" w:cs="Times New Roman"/>
          <w:sz w:val="28"/>
          <w:szCs w:val="28"/>
        </w:rPr>
        <w:t xml:space="preserve"> коэффициент</w:t>
      </w:r>
      <w:r w:rsidRPr="0002406F">
        <w:rPr>
          <w:rFonts w:ascii="Times New Roman" w:hAnsi="Times New Roman" w:cs="Times New Roman"/>
          <w:sz w:val="28"/>
          <w:szCs w:val="28"/>
        </w:rPr>
        <w:t>ы</w:t>
      </w:r>
      <w:r w:rsidR="0016564C" w:rsidRPr="0002406F">
        <w:rPr>
          <w:rFonts w:ascii="Times New Roman" w:hAnsi="Times New Roman" w:cs="Times New Roman"/>
          <w:sz w:val="28"/>
          <w:szCs w:val="28"/>
        </w:rPr>
        <w:t xml:space="preserve"> относительного удлинения &lt;</w:t>
      </w:r>
      <w:proofErr w:type="spellStart"/>
      <w:r w:rsidR="0016564C" w:rsidRPr="0002406F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="0016564C" w:rsidRPr="0002406F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proofErr w:type="spellEnd"/>
      <w:r w:rsidR="0016564C" w:rsidRPr="0002406F">
        <w:rPr>
          <w:rFonts w:ascii="Times New Roman" w:hAnsi="Times New Roman" w:cs="Times New Roman"/>
          <w:sz w:val="28"/>
          <w:szCs w:val="28"/>
        </w:rPr>
        <w:t xml:space="preserve">&gt; </w:t>
      </w:r>
      <w:r w:rsidRPr="0002406F">
        <w:rPr>
          <w:rFonts w:ascii="Times New Roman" w:hAnsi="Times New Roman" w:cs="Times New Roman"/>
          <w:sz w:val="28"/>
          <w:szCs w:val="28"/>
        </w:rPr>
        <w:t>для соответствующих интервалов</w:t>
      </w:r>
      <w:r w:rsidR="0016564C" w:rsidRPr="0002406F">
        <w:rPr>
          <w:rFonts w:ascii="Times New Roman" w:hAnsi="Times New Roman" w:cs="Times New Roman"/>
          <w:sz w:val="28"/>
          <w:szCs w:val="28"/>
        </w:rPr>
        <w:t>:</w:t>
      </w:r>
    </w:p>
    <w:p w:rsidR="0016564C" w:rsidRPr="0002406F" w:rsidRDefault="0016564C" w:rsidP="00717ECE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а) до 360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 -  &lt;</w:t>
      </w:r>
      <w:r w:rsidRPr="0002406F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02406F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02406F">
        <w:rPr>
          <w:rFonts w:ascii="Times New Roman" w:hAnsi="Times New Roman" w:cs="Times New Roman"/>
          <w:sz w:val="28"/>
          <w:szCs w:val="28"/>
        </w:rPr>
        <w:t>&gt; = 48/67 =  0,71 %/К;</w:t>
      </w:r>
    </w:p>
    <w:p w:rsidR="0016564C" w:rsidRPr="0002406F" w:rsidRDefault="0016564C" w:rsidP="00717ECE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б) выше 360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- &lt;</w:t>
      </w:r>
      <w:r w:rsidRPr="0002406F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02406F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="00D0606B" w:rsidRPr="0002406F">
        <w:rPr>
          <w:rFonts w:ascii="Times New Roman" w:hAnsi="Times New Roman" w:cs="Times New Roman"/>
          <w:sz w:val="28"/>
          <w:szCs w:val="28"/>
        </w:rPr>
        <w:t>&gt; = 10/133  = 0,08 %/К.</w:t>
      </w:r>
    </w:p>
    <w:p w:rsidR="0016564C" w:rsidRPr="0002406F" w:rsidRDefault="00D0606B" w:rsidP="00717E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Видно, что</w:t>
      </w:r>
      <w:r w:rsidR="0016564C" w:rsidRPr="0002406F">
        <w:rPr>
          <w:rFonts w:ascii="Times New Roman" w:hAnsi="Times New Roman" w:cs="Times New Roman"/>
          <w:sz w:val="28"/>
          <w:szCs w:val="28"/>
        </w:rPr>
        <w:t xml:space="preserve"> скорость снижения ε</w:t>
      </w:r>
      <w:r w:rsidR="0016564C"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="0016564C"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16564C" w:rsidRPr="0002406F">
        <w:rPr>
          <w:rFonts w:ascii="Times New Roman" w:hAnsi="Times New Roman" w:cs="Times New Roman"/>
          <w:sz w:val="28"/>
          <w:szCs w:val="28"/>
        </w:rPr>
        <w:t>при</w:t>
      </w:r>
      <w:proofErr w:type="gramStart"/>
      <w:r w:rsidR="0016564C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16564C" w:rsidRPr="0002406F">
        <w:rPr>
          <w:rFonts w:ascii="Times New Roman" w:hAnsi="Times New Roman" w:cs="Times New Roman"/>
          <w:i/>
          <w:sz w:val="28"/>
          <w:szCs w:val="28"/>
        </w:rPr>
        <w:t>Т</w:t>
      </w:r>
      <w:proofErr w:type="gramEnd"/>
      <w:r w:rsidR="0016564C" w:rsidRPr="000240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6564C" w:rsidRPr="0002406F">
        <w:rPr>
          <w:rFonts w:ascii="Times New Roman" w:hAnsi="Times New Roman" w:cs="Times New Roman"/>
          <w:sz w:val="28"/>
          <w:szCs w:val="28"/>
        </w:rPr>
        <w:t xml:space="preserve">&gt; 360 К </w:t>
      </w:r>
      <w:r w:rsidRPr="0002406F">
        <w:rPr>
          <w:rFonts w:ascii="Times New Roman" w:hAnsi="Times New Roman" w:cs="Times New Roman"/>
          <w:sz w:val="28"/>
          <w:szCs w:val="28"/>
        </w:rPr>
        <w:t>составляет</w:t>
      </w:r>
      <w:r w:rsidR="0016564C" w:rsidRPr="0002406F">
        <w:rPr>
          <w:rFonts w:ascii="Times New Roman" w:hAnsi="Times New Roman" w:cs="Times New Roman"/>
          <w:sz w:val="28"/>
          <w:szCs w:val="28"/>
        </w:rPr>
        <w:t xml:space="preserve"> приблизительно  9 раз.</w:t>
      </w:r>
      <w:r w:rsidR="007E2E00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16564C" w:rsidRPr="0002406F">
        <w:rPr>
          <w:rFonts w:ascii="Times New Roman" w:hAnsi="Times New Roman" w:cs="Times New Roman"/>
          <w:sz w:val="28"/>
          <w:szCs w:val="28"/>
        </w:rPr>
        <w:t xml:space="preserve">Таким образом, для данного лавсана влияние температуры на значение максимальной деформации пленки при действии статической нагрузки </w:t>
      </w:r>
      <w:r w:rsidR="0016564C" w:rsidRPr="0002406F">
        <w:rPr>
          <w:rFonts w:ascii="Times New Roman" w:hAnsi="Times New Roman" w:cs="Times New Roman"/>
          <w:sz w:val="28"/>
          <w:szCs w:val="28"/>
        </w:rPr>
        <w:lastRenderedPageBreak/>
        <w:t>достаточно заметно до 400</w:t>
      </w:r>
      <w:proofErr w:type="gramStart"/>
      <w:r w:rsidR="0016564C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16564C" w:rsidRPr="0002406F">
        <w:rPr>
          <w:rFonts w:ascii="Times New Roman" w:hAnsi="Times New Roman" w:cs="Times New Roman"/>
          <w:sz w:val="28"/>
          <w:szCs w:val="28"/>
        </w:rPr>
        <w:t xml:space="preserve">, а затем оно резко снижается, что свидетельствует о насыщении сил внешних воздействий. Данная зависимость сохраняется и для других подобных </w:t>
      </w:r>
      <w:proofErr w:type="spellStart"/>
      <w:r w:rsidR="0016564C" w:rsidRPr="0002406F">
        <w:rPr>
          <w:rFonts w:ascii="Times New Roman" w:hAnsi="Times New Roman" w:cs="Times New Roman"/>
          <w:sz w:val="28"/>
          <w:szCs w:val="28"/>
        </w:rPr>
        <w:t>ПЭТФ-пленок</w:t>
      </w:r>
      <w:proofErr w:type="spellEnd"/>
      <w:r w:rsidR="0016564C" w:rsidRPr="0002406F">
        <w:rPr>
          <w:rFonts w:ascii="Times New Roman" w:hAnsi="Times New Roman" w:cs="Times New Roman"/>
          <w:sz w:val="28"/>
          <w:szCs w:val="28"/>
        </w:rPr>
        <w:t>.</w:t>
      </w:r>
    </w:p>
    <w:p w:rsidR="00240AE9" w:rsidRPr="0002406F" w:rsidRDefault="00240AE9" w:rsidP="00717ECE">
      <w:pPr>
        <w:spacing w:after="0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</w:p>
    <w:p w:rsidR="00240AE9" w:rsidRPr="0002406F" w:rsidRDefault="00240AE9" w:rsidP="000240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1546" cy="225029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2638" t="1546" r="2425" b="6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40" cy="22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95" w:rsidRDefault="00126C95" w:rsidP="0002406F">
      <w:pPr>
        <w:pStyle w:val="a5"/>
        <w:spacing w:after="0"/>
        <w:jc w:val="center"/>
        <w:rPr>
          <w:sz w:val="28"/>
          <w:szCs w:val="28"/>
        </w:rPr>
      </w:pPr>
    </w:p>
    <w:p w:rsidR="00B82B2E" w:rsidRPr="0002406F" w:rsidRDefault="00240AE9" w:rsidP="00126C95">
      <w:pPr>
        <w:pStyle w:val="a5"/>
        <w:spacing w:after="0" w:line="276" w:lineRule="auto"/>
        <w:jc w:val="center"/>
        <w:rPr>
          <w:sz w:val="28"/>
          <w:szCs w:val="28"/>
        </w:rPr>
      </w:pPr>
      <w:r w:rsidRPr="0002406F">
        <w:rPr>
          <w:sz w:val="28"/>
          <w:szCs w:val="28"/>
        </w:rPr>
        <w:t xml:space="preserve">Рисунок </w:t>
      </w:r>
      <w:r w:rsidR="004F363A" w:rsidRPr="0002406F">
        <w:rPr>
          <w:sz w:val="28"/>
          <w:szCs w:val="28"/>
        </w:rPr>
        <w:t>17</w:t>
      </w:r>
      <w:r w:rsidR="00F66538" w:rsidRPr="0002406F">
        <w:rPr>
          <w:sz w:val="28"/>
          <w:szCs w:val="28"/>
        </w:rPr>
        <w:t>.</w:t>
      </w:r>
      <w:r w:rsidRPr="0002406F">
        <w:rPr>
          <w:sz w:val="28"/>
          <w:szCs w:val="28"/>
        </w:rPr>
        <w:t xml:space="preserve"> </w:t>
      </w:r>
      <w:r w:rsidR="00126C95">
        <w:rPr>
          <w:sz w:val="28"/>
          <w:szCs w:val="28"/>
        </w:rPr>
        <w:t xml:space="preserve">‒ </w:t>
      </w:r>
      <w:r w:rsidR="000F2D78" w:rsidRPr="0002406F">
        <w:rPr>
          <w:sz w:val="28"/>
          <w:szCs w:val="28"/>
        </w:rPr>
        <w:t>Изменение</w:t>
      </w:r>
      <w:r w:rsidRPr="0002406F">
        <w:rPr>
          <w:sz w:val="28"/>
          <w:szCs w:val="28"/>
        </w:rPr>
        <w:t xml:space="preserve"> относительного удлинения </w:t>
      </w:r>
      <w:r w:rsidRPr="0002406F">
        <w:rPr>
          <w:sz w:val="28"/>
          <w:szCs w:val="28"/>
        </w:rPr>
        <w:sym w:font="Symbol" w:char="F065"/>
      </w:r>
      <w:r w:rsidRPr="0002406F">
        <w:rPr>
          <w:sz w:val="28"/>
          <w:szCs w:val="28"/>
          <w:vertAlign w:val="subscript"/>
          <w:lang w:val="en-US"/>
        </w:rPr>
        <w:t>max</w:t>
      </w:r>
      <w:r w:rsidRPr="0002406F">
        <w:rPr>
          <w:sz w:val="28"/>
          <w:szCs w:val="28"/>
          <w:vertAlign w:val="subscript"/>
        </w:rPr>
        <w:t xml:space="preserve"> </w:t>
      </w:r>
      <w:r w:rsidRPr="0002406F">
        <w:rPr>
          <w:sz w:val="28"/>
          <w:szCs w:val="28"/>
        </w:rPr>
        <w:t xml:space="preserve"> </w:t>
      </w:r>
      <w:proofErr w:type="spellStart"/>
      <w:r w:rsidR="000F2D78" w:rsidRPr="0002406F">
        <w:rPr>
          <w:sz w:val="28"/>
          <w:szCs w:val="28"/>
        </w:rPr>
        <w:t>ПЭТФ-пленки</w:t>
      </w:r>
      <w:proofErr w:type="spellEnd"/>
      <w:r w:rsidR="000F2D78" w:rsidRPr="0002406F">
        <w:rPr>
          <w:sz w:val="28"/>
          <w:szCs w:val="28"/>
        </w:rPr>
        <w:t xml:space="preserve"> </w:t>
      </w:r>
    </w:p>
    <w:p w:rsidR="00240AE9" w:rsidRPr="0002406F" w:rsidRDefault="00240AE9" w:rsidP="00126C95">
      <w:pPr>
        <w:pStyle w:val="a5"/>
        <w:spacing w:after="0" w:line="276" w:lineRule="auto"/>
        <w:jc w:val="center"/>
        <w:rPr>
          <w:sz w:val="28"/>
          <w:szCs w:val="28"/>
        </w:rPr>
      </w:pPr>
      <w:r w:rsidRPr="0002406F">
        <w:rPr>
          <w:sz w:val="28"/>
          <w:szCs w:val="28"/>
        </w:rPr>
        <w:t>(</w:t>
      </w:r>
      <w:proofErr w:type="spellStart"/>
      <w:r w:rsidRPr="0002406F">
        <w:rPr>
          <w:sz w:val="28"/>
          <w:szCs w:val="28"/>
          <w:lang w:val="en-US"/>
        </w:rPr>
        <w:t>Maylar</w:t>
      </w:r>
      <w:proofErr w:type="spellEnd"/>
      <w:r w:rsidRPr="0002406F">
        <w:rPr>
          <w:sz w:val="28"/>
          <w:szCs w:val="28"/>
        </w:rPr>
        <w:t>) от температуры</w:t>
      </w:r>
      <w:proofErr w:type="gramStart"/>
      <w:r w:rsidRPr="0002406F">
        <w:rPr>
          <w:i/>
          <w:iCs/>
          <w:sz w:val="28"/>
          <w:szCs w:val="28"/>
        </w:rPr>
        <w:t xml:space="preserve"> Т</w:t>
      </w:r>
      <w:proofErr w:type="gramEnd"/>
    </w:p>
    <w:p w:rsidR="00240AE9" w:rsidRPr="0002406F" w:rsidRDefault="00240AE9" w:rsidP="0002406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62633" w:rsidRPr="0002406F" w:rsidRDefault="00F62633" w:rsidP="00126C95">
      <w:pPr>
        <w:pStyle w:val="23"/>
        <w:spacing w:after="0" w:line="276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На рис</w:t>
      </w:r>
      <w:r w:rsidR="007E2E00" w:rsidRPr="0002406F">
        <w:rPr>
          <w:rFonts w:ascii="Times New Roman" w:hAnsi="Times New Roman" w:cs="Times New Roman"/>
          <w:sz w:val="28"/>
          <w:szCs w:val="28"/>
        </w:rPr>
        <w:t>унке</w:t>
      </w:r>
      <w:r w:rsidR="00C6288E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 xml:space="preserve">18 представлена зависимость максимальной скорости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75"/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 xml:space="preserve"> растяжения лавсановой пленки от статической нагрузки Ф, имеющей структуру со слабыми ответвлениями, что  определяет ее поведение при действии различной температурой (</w:t>
      </w:r>
      <w:r w:rsidRPr="0002406F">
        <w:rPr>
          <w:rFonts w:ascii="Times New Roman" w:hAnsi="Times New Roman" w:cs="Times New Roman"/>
          <w:i/>
          <w:sz w:val="28"/>
          <w:szCs w:val="28"/>
        </w:rPr>
        <w:t>Т</w:t>
      </w:r>
      <w:r w:rsidRPr="0002406F">
        <w:rPr>
          <w:rFonts w:ascii="Times New Roman" w:hAnsi="Times New Roman" w:cs="Times New Roman"/>
          <w:sz w:val="28"/>
          <w:szCs w:val="28"/>
        </w:rPr>
        <w:t>) и статической нагрузкой (Ф). При увеличении величины Ф от 10 до 90 %, а темпе</w:t>
      </w:r>
      <w:r w:rsidR="007E2E00" w:rsidRPr="0002406F">
        <w:rPr>
          <w:rFonts w:ascii="Times New Roman" w:hAnsi="Times New Roman" w:cs="Times New Roman"/>
          <w:sz w:val="28"/>
          <w:szCs w:val="28"/>
        </w:rPr>
        <w:t>ратуры от 353 до 393</w:t>
      </w:r>
      <w:proofErr w:type="gramStart"/>
      <w:r w:rsidR="007E2E00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7E2E00" w:rsidRPr="0002406F">
        <w:rPr>
          <w:rFonts w:ascii="Times New Roman" w:hAnsi="Times New Roman" w:cs="Times New Roman"/>
          <w:sz w:val="28"/>
          <w:szCs w:val="28"/>
        </w:rPr>
        <w:t xml:space="preserve"> значение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75"/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 xml:space="preserve"> возрастает в десятки раз, характеризуя степень комбинированных воздействий Ф - Т на  внутренние связи макромолекул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ПЭТФ-пленки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0AE9" w:rsidRPr="0002406F" w:rsidRDefault="00240AE9" w:rsidP="000240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0AE9" w:rsidRPr="0002406F" w:rsidRDefault="00240AE9" w:rsidP="00024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240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4985" cy="2337759"/>
            <wp:effectExtent l="0" t="0" r="256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840" t="2177" b="3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124" cy="234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AE9" w:rsidRPr="0002406F" w:rsidRDefault="00240AE9" w:rsidP="00024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1 – 353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>; 2 – 373 К; 3 – 393 К</w:t>
      </w:r>
    </w:p>
    <w:p w:rsidR="00C63F41" w:rsidRPr="0002406F" w:rsidRDefault="00C63F41" w:rsidP="00024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0AE9" w:rsidRPr="0002406F" w:rsidRDefault="001C22F7" w:rsidP="0002406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Рисунок 18</w:t>
      </w:r>
      <w:r w:rsidR="00F66538" w:rsidRPr="0002406F">
        <w:rPr>
          <w:rFonts w:ascii="Times New Roman" w:hAnsi="Times New Roman" w:cs="Times New Roman"/>
          <w:sz w:val="28"/>
          <w:szCs w:val="28"/>
        </w:rPr>
        <w:t>.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Зависимость максимальной скорости растяжения </w:t>
      </w:r>
      <w:proofErr w:type="spellStart"/>
      <w:r w:rsidR="00240AE9" w:rsidRPr="0002406F">
        <w:rPr>
          <w:rFonts w:ascii="Times New Roman" w:hAnsi="Times New Roman" w:cs="Times New Roman"/>
          <w:sz w:val="28"/>
          <w:szCs w:val="28"/>
        </w:rPr>
        <w:t>ПЭТФ-пленки</w:t>
      </w:r>
      <w:proofErr w:type="spellEnd"/>
      <w:r w:rsidR="00240AE9" w:rsidRPr="0002406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40AE9" w:rsidRPr="0002406F">
        <w:rPr>
          <w:rFonts w:ascii="Times New Roman" w:hAnsi="Times New Roman" w:cs="Times New Roman"/>
          <w:sz w:val="28"/>
          <w:szCs w:val="28"/>
          <w:lang w:val="en-US"/>
        </w:rPr>
        <w:t>Maylar</w:t>
      </w:r>
      <w:proofErr w:type="spellEnd"/>
      <w:r w:rsidR="00240AE9" w:rsidRPr="0002406F">
        <w:rPr>
          <w:rFonts w:ascii="Times New Roman" w:hAnsi="Times New Roman" w:cs="Times New Roman"/>
          <w:sz w:val="28"/>
          <w:szCs w:val="28"/>
        </w:rPr>
        <w:t>)  от  статической нагрузки Ф при различных температурах</w:t>
      </w:r>
      <w:proofErr w:type="gramStart"/>
      <w:r w:rsidR="00240AE9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240AE9" w:rsidRPr="0002406F">
        <w:rPr>
          <w:rFonts w:ascii="Times New Roman" w:hAnsi="Times New Roman" w:cs="Times New Roman"/>
          <w:i/>
          <w:sz w:val="28"/>
          <w:szCs w:val="28"/>
        </w:rPr>
        <w:t>Т</w:t>
      </w:r>
      <w:proofErr w:type="gramEnd"/>
    </w:p>
    <w:p w:rsidR="00240AE9" w:rsidRPr="0002406F" w:rsidRDefault="00F66538" w:rsidP="00126C95">
      <w:pPr>
        <w:pStyle w:val="a3"/>
        <w:spacing w:line="276" w:lineRule="auto"/>
        <w:ind w:firstLine="454"/>
        <w:rPr>
          <w:b/>
          <w:bCs/>
          <w:szCs w:val="28"/>
          <w:lang w:eastAsia="ko-KR"/>
        </w:rPr>
      </w:pPr>
      <w:r w:rsidRPr="0002406F">
        <w:rPr>
          <w:b/>
          <w:bCs/>
          <w:szCs w:val="28"/>
          <w:lang w:eastAsia="ko-KR"/>
        </w:rPr>
        <w:lastRenderedPageBreak/>
        <w:t>2</w:t>
      </w:r>
      <w:r w:rsidR="0047797B" w:rsidRPr="0002406F">
        <w:rPr>
          <w:b/>
          <w:bCs/>
          <w:szCs w:val="28"/>
          <w:lang w:eastAsia="ko-KR"/>
        </w:rPr>
        <w:t>.</w:t>
      </w:r>
      <w:r w:rsidR="00240AE9" w:rsidRPr="0002406F">
        <w:rPr>
          <w:b/>
          <w:bCs/>
          <w:szCs w:val="28"/>
          <w:lang w:eastAsia="ko-KR"/>
        </w:rPr>
        <w:t xml:space="preserve">3 </w:t>
      </w:r>
      <w:r w:rsidR="00E46733" w:rsidRPr="0002406F">
        <w:rPr>
          <w:b/>
          <w:bCs/>
          <w:szCs w:val="28"/>
          <w:lang w:eastAsia="ko-KR"/>
        </w:rPr>
        <w:t>Особенности п</w:t>
      </w:r>
      <w:r w:rsidR="00240AE9" w:rsidRPr="0002406F">
        <w:rPr>
          <w:b/>
          <w:bCs/>
          <w:szCs w:val="28"/>
          <w:lang w:eastAsia="ko-KR"/>
        </w:rPr>
        <w:t xml:space="preserve">олзучести полимерных пленок различной природы при воздействии на них </w:t>
      </w:r>
      <w:r w:rsidR="00226494" w:rsidRPr="0002406F">
        <w:rPr>
          <w:b/>
          <w:bCs/>
          <w:szCs w:val="28"/>
          <w:lang w:eastAsia="ko-KR"/>
        </w:rPr>
        <w:t xml:space="preserve">механического </w:t>
      </w:r>
      <w:r w:rsidR="00240AE9" w:rsidRPr="0002406F">
        <w:rPr>
          <w:b/>
          <w:bCs/>
          <w:szCs w:val="28"/>
          <w:lang w:eastAsia="ko-KR"/>
        </w:rPr>
        <w:t>напряжения и температуры</w:t>
      </w:r>
    </w:p>
    <w:p w:rsidR="0065689F" w:rsidRPr="0002406F" w:rsidRDefault="0065689F" w:rsidP="00126C95">
      <w:pPr>
        <w:pStyle w:val="a3"/>
        <w:spacing w:line="276" w:lineRule="auto"/>
        <w:ind w:firstLine="454"/>
        <w:rPr>
          <w:b/>
          <w:bCs/>
          <w:szCs w:val="28"/>
          <w:lang w:eastAsia="ko-KR"/>
        </w:rPr>
      </w:pPr>
    </w:p>
    <w:p w:rsidR="00E579AD" w:rsidRPr="0002406F" w:rsidRDefault="00D81232" w:rsidP="00126C95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bCs/>
          <w:sz w:val="28"/>
          <w:szCs w:val="28"/>
          <w:lang w:eastAsia="ko-KR"/>
        </w:rPr>
        <w:t xml:space="preserve">Полимерные пленки, как и все кристаллические и аморфные твердые тела, подвержены ползучести. </w:t>
      </w:r>
      <w:r w:rsidR="00E579AD" w:rsidRPr="0002406F">
        <w:rPr>
          <w:rFonts w:ascii="Times New Roman" w:hAnsi="Times New Roman" w:cs="Times New Roman"/>
          <w:bCs/>
          <w:sz w:val="28"/>
          <w:szCs w:val="28"/>
        </w:rPr>
        <w:t>П</w:t>
      </w:r>
      <w:r w:rsidRPr="0002406F">
        <w:rPr>
          <w:rFonts w:ascii="Times New Roman" w:hAnsi="Times New Roman" w:cs="Times New Roman"/>
          <w:bCs/>
          <w:sz w:val="28"/>
          <w:szCs w:val="28"/>
        </w:rPr>
        <w:t>од п</w:t>
      </w:r>
      <w:r w:rsidR="00E579AD" w:rsidRPr="0002406F">
        <w:rPr>
          <w:rFonts w:ascii="Times New Roman" w:hAnsi="Times New Roman" w:cs="Times New Roman"/>
          <w:bCs/>
          <w:sz w:val="28"/>
          <w:szCs w:val="28"/>
        </w:rPr>
        <w:t>олзучесть</w:t>
      </w:r>
      <w:r w:rsidRPr="0002406F">
        <w:rPr>
          <w:rFonts w:ascii="Times New Roman" w:hAnsi="Times New Roman" w:cs="Times New Roman"/>
          <w:bCs/>
          <w:sz w:val="28"/>
          <w:szCs w:val="28"/>
        </w:rPr>
        <w:t>ю</w:t>
      </w:r>
      <w:r w:rsidR="00E579AD" w:rsidRPr="0002406F">
        <w:rPr>
          <w:rFonts w:ascii="Times New Roman" w:hAnsi="Times New Roman" w:cs="Times New Roman"/>
          <w:bCs/>
          <w:sz w:val="28"/>
          <w:szCs w:val="28"/>
        </w:rPr>
        <w:t xml:space="preserve"> материалов</w:t>
      </w:r>
      <w:r w:rsidR="00E579AD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2718D3" w:rsidRPr="0002406F">
        <w:rPr>
          <w:rFonts w:ascii="Times New Roman" w:hAnsi="Times New Roman" w:cs="Times New Roman"/>
          <w:sz w:val="28"/>
          <w:szCs w:val="28"/>
        </w:rPr>
        <w:t xml:space="preserve">или </w:t>
      </w:r>
      <w:r w:rsidR="00E579AD" w:rsidRPr="0002406F">
        <w:rPr>
          <w:rFonts w:ascii="Times New Roman" w:hAnsi="Times New Roman" w:cs="Times New Roman"/>
          <w:bCs/>
          <w:sz w:val="28"/>
          <w:szCs w:val="28"/>
        </w:rPr>
        <w:t>последействи</w:t>
      </w:r>
      <w:r w:rsidR="002718D3" w:rsidRPr="0002406F">
        <w:rPr>
          <w:rFonts w:ascii="Times New Roman" w:hAnsi="Times New Roman" w:cs="Times New Roman"/>
          <w:bCs/>
          <w:sz w:val="28"/>
          <w:szCs w:val="28"/>
        </w:rPr>
        <w:t>ем</w:t>
      </w:r>
      <w:r w:rsidR="00E579AD" w:rsidRPr="0002406F">
        <w:rPr>
          <w:rFonts w:ascii="Times New Roman" w:hAnsi="Times New Roman" w:cs="Times New Roman"/>
          <w:sz w:val="28"/>
          <w:szCs w:val="28"/>
        </w:rPr>
        <w:t> </w:t>
      </w:r>
      <w:r w:rsidRPr="0002406F">
        <w:rPr>
          <w:rFonts w:ascii="Times New Roman" w:hAnsi="Times New Roman" w:cs="Times New Roman"/>
          <w:sz w:val="28"/>
          <w:szCs w:val="28"/>
        </w:rPr>
        <w:t xml:space="preserve">понимают </w:t>
      </w:r>
      <w:r w:rsidR="00E579AD" w:rsidRPr="0002406F">
        <w:rPr>
          <w:rFonts w:ascii="Times New Roman" w:hAnsi="Times New Roman" w:cs="Times New Roman"/>
          <w:sz w:val="28"/>
          <w:szCs w:val="28"/>
        </w:rPr>
        <w:t>медленн</w:t>
      </w:r>
      <w:r w:rsidRPr="0002406F">
        <w:rPr>
          <w:rFonts w:ascii="Times New Roman" w:hAnsi="Times New Roman" w:cs="Times New Roman"/>
          <w:sz w:val="28"/>
          <w:szCs w:val="28"/>
        </w:rPr>
        <w:t>ую</w:t>
      </w:r>
      <w:r w:rsidR="00E579AD" w:rsidRPr="0002406F">
        <w:rPr>
          <w:rFonts w:ascii="Times New Roman" w:hAnsi="Times New Roman" w:cs="Times New Roman"/>
          <w:sz w:val="28"/>
          <w:szCs w:val="28"/>
        </w:rPr>
        <w:t xml:space="preserve"> </w:t>
      </w:r>
      <w:hyperlink r:id="rId61" w:tooltip="Деформация" w:history="1">
        <w:proofErr w:type="gramStart"/>
        <w:r w:rsidR="007E2E00" w:rsidRPr="0002406F">
          <w:rPr>
            <w:rStyle w:val="af5"/>
            <w:rFonts w:ascii="Times New Roman" w:hAnsi="Times New Roman" w:cs="Times New Roman"/>
            <w:color w:val="auto"/>
            <w:sz w:val="28"/>
            <w:szCs w:val="28"/>
            <w:u w:val="none"/>
          </w:rPr>
          <w:t>деформаци</w:t>
        </w:r>
      </w:hyperlink>
      <w:r w:rsidR="007E2E00" w:rsidRPr="0002406F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="007E2E00" w:rsidRPr="0002406F">
        <w:rPr>
          <w:rFonts w:ascii="Times New Roman" w:hAnsi="Times New Roman" w:cs="Times New Roman"/>
          <w:sz w:val="28"/>
          <w:szCs w:val="28"/>
        </w:rPr>
        <w:t xml:space="preserve"> вплоть до разрыва, </w:t>
      </w:r>
      <w:r w:rsidR="00E579AD" w:rsidRPr="0002406F">
        <w:rPr>
          <w:rFonts w:ascii="Times New Roman" w:hAnsi="Times New Roman" w:cs="Times New Roman"/>
          <w:sz w:val="28"/>
          <w:szCs w:val="28"/>
        </w:rPr>
        <w:t>происходящ</w:t>
      </w:r>
      <w:r w:rsidR="002718D3" w:rsidRPr="0002406F">
        <w:rPr>
          <w:rFonts w:ascii="Times New Roman" w:hAnsi="Times New Roman" w:cs="Times New Roman"/>
          <w:sz w:val="28"/>
          <w:szCs w:val="28"/>
        </w:rPr>
        <w:t>ую</w:t>
      </w:r>
      <w:r w:rsidR="00E579AD" w:rsidRPr="0002406F">
        <w:rPr>
          <w:rFonts w:ascii="Times New Roman" w:hAnsi="Times New Roman" w:cs="Times New Roman"/>
          <w:sz w:val="28"/>
          <w:szCs w:val="28"/>
        </w:rPr>
        <w:t xml:space="preserve"> с течением времени под воздействием постоянно</w:t>
      </w:r>
      <w:r w:rsidR="007E2E00" w:rsidRPr="0002406F">
        <w:rPr>
          <w:rFonts w:ascii="Times New Roman" w:hAnsi="Times New Roman" w:cs="Times New Roman"/>
          <w:sz w:val="28"/>
          <w:szCs w:val="28"/>
        </w:rPr>
        <w:t xml:space="preserve"> действующей</w:t>
      </w:r>
      <w:r w:rsidR="00E579AD" w:rsidRPr="0002406F">
        <w:rPr>
          <w:rFonts w:ascii="Times New Roman" w:hAnsi="Times New Roman" w:cs="Times New Roman"/>
          <w:sz w:val="28"/>
          <w:szCs w:val="28"/>
        </w:rPr>
        <w:t xml:space="preserve"> нагрузки или </w:t>
      </w:r>
      <w:hyperlink r:id="rId62" w:tooltip="Механическое напряжение" w:history="1">
        <w:r w:rsidR="00E579AD" w:rsidRPr="0002406F">
          <w:rPr>
            <w:rStyle w:val="af5"/>
            <w:rFonts w:ascii="Times New Roman" w:hAnsi="Times New Roman" w:cs="Times New Roman"/>
            <w:color w:val="auto"/>
            <w:sz w:val="28"/>
            <w:szCs w:val="28"/>
            <w:u w:val="none"/>
          </w:rPr>
          <w:t>механического напряжения</w:t>
        </w:r>
      </w:hyperlink>
      <w:r w:rsidR="00E579AD" w:rsidRPr="0002406F">
        <w:rPr>
          <w:rFonts w:ascii="Times New Roman" w:hAnsi="Times New Roman" w:cs="Times New Roman"/>
          <w:sz w:val="28"/>
          <w:szCs w:val="28"/>
        </w:rPr>
        <w:t>.</w:t>
      </w:r>
    </w:p>
    <w:p w:rsidR="00904FE3" w:rsidRPr="0002406F" w:rsidRDefault="002718D3" w:rsidP="00126C95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На практике используются множество полимерных пленок от различных производителей</w:t>
      </w:r>
      <w:r w:rsidR="009A7461" w:rsidRPr="0002406F">
        <w:rPr>
          <w:rFonts w:ascii="Times New Roman" w:hAnsi="Times New Roman" w:cs="Times New Roman"/>
          <w:sz w:val="28"/>
          <w:szCs w:val="28"/>
        </w:rPr>
        <w:t>,</w:t>
      </w:r>
      <w:r w:rsidR="00A22B86" w:rsidRPr="0002406F">
        <w:rPr>
          <w:rFonts w:ascii="Times New Roman" w:hAnsi="Times New Roman" w:cs="Times New Roman"/>
          <w:sz w:val="28"/>
          <w:szCs w:val="28"/>
        </w:rPr>
        <w:t xml:space="preserve"> относя</w:t>
      </w:r>
      <w:r w:rsidR="009A7461" w:rsidRPr="0002406F">
        <w:rPr>
          <w:rFonts w:ascii="Times New Roman" w:hAnsi="Times New Roman" w:cs="Times New Roman"/>
          <w:sz w:val="28"/>
          <w:szCs w:val="28"/>
        </w:rPr>
        <w:t>щих</w:t>
      </w:r>
      <w:r w:rsidR="00A22B86" w:rsidRPr="0002406F">
        <w:rPr>
          <w:rFonts w:ascii="Times New Roman" w:hAnsi="Times New Roman" w:cs="Times New Roman"/>
          <w:sz w:val="28"/>
          <w:szCs w:val="28"/>
        </w:rPr>
        <w:t>ся к одному классу. В связи с этим было проведено исследование по изучению отличия</w:t>
      </w:r>
      <w:r w:rsidR="00411C79" w:rsidRPr="0002406F">
        <w:rPr>
          <w:rFonts w:ascii="Times New Roman" w:hAnsi="Times New Roman" w:cs="Times New Roman"/>
          <w:sz w:val="28"/>
          <w:szCs w:val="28"/>
        </w:rPr>
        <w:t xml:space="preserve"> физико-механических свойств таких пленок. Для этого изучалась </w:t>
      </w:r>
      <w:r w:rsidR="00240AE9" w:rsidRPr="0002406F">
        <w:rPr>
          <w:rFonts w:ascii="Times New Roman" w:hAnsi="Times New Roman" w:cs="Times New Roman"/>
          <w:sz w:val="28"/>
          <w:szCs w:val="28"/>
        </w:rPr>
        <w:t>ползучесть полимерных пленок одинаковой толщины различной природы</w:t>
      </w:r>
      <w:r w:rsidR="00411C79" w:rsidRPr="0002406F">
        <w:rPr>
          <w:rFonts w:ascii="Times New Roman" w:hAnsi="Times New Roman" w:cs="Times New Roman"/>
          <w:sz w:val="28"/>
          <w:szCs w:val="28"/>
        </w:rPr>
        <w:t>, как полиимид</w:t>
      </w:r>
      <w:r w:rsidR="007E2E00" w:rsidRPr="0002406F">
        <w:rPr>
          <w:rFonts w:ascii="Times New Roman" w:hAnsi="Times New Roman" w:cs="Times New Roman"/>
          <w:sz w:val="28"/>
          <w:szCs w:val="28"/>
        </w:rPr>
        <w:t>,</w:t>
      </w:r>
      <w:r w:rsidR="00411C79" w:rsidRPr="0002406F">
        <w:rPr>
          <w:rFonts w:ascii="Times New Roman" w:hAnsi="Times New Roman" w:cs="Times New Roman"/>
          <w:sz w:val="28"/>
          <w:szCs w:val="28"/>
        </w:rPr>
        <w:t xml:space="preserve"> так и полиэтилентерефталат,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411C79" w:rsidRPr="0002406F">
        <w:rPr>
          <w:rFonts w:ascii="Times New Roman" w:hAnsi="Times New Roman" w:cs="Times New Roman"/>
          <w:sz w:val="28"/>
          <w:szCs w:val="28"/>
        </w:rPr>
        <w:t>полученных от различных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производителей. </w:t>
      </w:r>
    </w:p>
    <w:p w:rsidR="00F52C2F" w:rsidRPr="0002406F" w:rsidRDefault="001D5527" w:rsidP="00126C95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В</w:t>
      </w:r>
      <w:r w:rsidR="00F52C2F" w:rsidRPr="0002406F">
        <w:rPr>
          <w:rFonts w:ascii="Times New Roman" w:hAnsi="Times New Roman" w:cs="Times New Roman"/>
          <w:sz w:val="28"/>
          <w:szCs w:val="28"/>
        </w:rPr>
        <w:t>оздействи</w:t>
      </w:r>
      <w:r w:rsidRPr="0002406F">
        <w:rPr>
          <w:rFonts w:ascii="Times New Roman" w:hAnsi="Times New Roman" w:cs="Times New Roman"/>
          <w:sz w:val="28"/>
          <w:szCs w:val="28"/>
        </w:rPr>
        <w:t>е</w:t>
      </w:r>
      <w:r w:rsidR="00F52C2F" w:rsidRPr="0002406F">
        <w:rPr>
          <w:rFonts w:ascii="Times New Roman" w:hAnsi="Times New Roman" w:cs="Times New Roman"/>
          <w:sz w:val="28"/>
          <w:szCs w:val="28"/>
        </w:rPr>
        <w:t xml:space="preserve"> температуры и уровня нагрузки (напряжения) </w:t>
      </w:r>
      <w:r w:rsidRPr="0002406F">
        <w:rPr>
          <w:rFonts w:ascii="Times New Roman" w:hAnsi="Times New Roman" w:cs="Times New Roman"/>
          <w:sz w:val="28"/>
          <w:szCs w:val="28"/>
        </w:rPr>
        <w:t xml:space="preserve">на полимерные материалы </w:t>
      </w:r>
      <w:r w:rsidR="007E2E00" w:rsidRPr="0002406F">
        <w:rPr>
          <w:rFonts w:ascii="Times New Roman" w:hAnsi="Times New Roman" w:cs="Times New Roman"/>
          <w:sz w:val="28"/>
          <w:szCs w:val="28"/>
        </w:rPr>
        <w:t>проявляется в характере</w:t>
      </w:r>
      <w:r w:rsidRPr="0002406F">
        <w:rPr>
          <w:rFonts w:ascii="Times New Roman" w:hAnsi="Times New Roman" w:cs="Times New Roman"/>
          <w:sz w:val="28"/>
          <w:szCs w:val="28"/>
        </w:rPr>
        <w:t xml:space="preserve"> увеличени</w:t>
      </w:r>
      <w:r w:rsidR="007E2E00" w:rsidRPr="0002406F">
        <w:rPr>
          <w:rFonts w:ascii="Times New Roman" w:hAnsi="Times New Roman" w:cs="Times New Roman"/>
          <w:sz w:val="28"/>
          <w:szCs w:val="28"/>
        </w:rPr>
        <w:t>я</w:t>
      </w:r>
      <w:r w:rsidRPr="0002406F">
        <w:rPr>
          <w:rFonts w:ascii="Times New Roman" w:hAnsi="Times New Roman" w:cs="Times New Roman"/>
          <w:sz w:val="28"/>
          <w:szCs w:val="28"/>
        </w:rPr>
        <w:t xml:space="preserve"> их ползучести. С</w:t>
      </w:r>
      <w:r w:rsidR="00F52C2F" w:rsidRPr="0002406F">
        <w:rPr>
          <w:rFonts w:ascii="Times New Roman" w:hAnsi="Times New Roman" w:cs="Times New Roman"/>
          <w:sz w:val="28"/>
          <w:szCs w:val="28"/>
        </w:rPr>
        <w:t xml:space="preserve">тепень </w:t>
      </w:r>
      <w:r w:rsidR="00842F1B" w:rsidRPr="0002406F">
        <w:rPr>
          <w:rFonts w:ascii="Times New Roman" w:hAnsi="Times New Roman" w:cs="Times New Roman"/>
          <w:sz w:val="28"/>
          <w:szCs w:val="28"/>
        </w:rPr>
        <w:t xml:space="preserve">ее увеличения </w:t>
      </w:r>
      <w:r w:rsidR="00F52C2F" w:rsidRPr="0002406F">
        <w:rPr>
          <w:rFonts w:ascii="Times New Roman" w:hAnsi="Times New Roman" w:cs="Times New Roman"/>
          <w:sz w:val="28"/>
          <w:szCs w:val="28"/>
        </w:rPr>
        <w:t>зависит от вида полимера</w:t>
      </w:r>
      <w:r w:rsidR="00842F1B" w:rsidRPr="0002406F">
        <w:rPr>
          <w:rFonts w:ascii="Times New Roman" w:hAnsi="Times New Roman" w:cs="Times New Roman"/>
          <w:sz w:val="28"/>
          <w:szCs w:val="28"/>
        </w:rPr>
        <w:t>. В то же время</w:t>
      </w:r>
      <w:r w:rsidR="00F52C2F" w:rsidRPr="0002406F">
        <w:rPr>
          <w:rFonts w:ascii="Times New Roman" w:hAnsi="Times New Roman" w:cs="Times New Roman"/>
          <w:sz w:val="28"/>
          <w:szCs w:val="28"/>
        </w:rPr>
        <w:t xml:space="preserve"> долговечность </w:t>
      </w:r>
      <w:r w:rsidR="00842F1B" w:rsidRPr="0002406F">
        <w:rPr>
          <w:rFonts w:ascii="Times New Roman" w:hAnsi="Times New Roman" w:cs="Times New Roman"/>
          <w:sz w:val="28"/>
          <w:szCs w:val="28"/>
        </w:rPr>
        <w:t>материала также зависит</w:t>
      </w:r>
      <w:r w:rsidR="00B91ABC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F52C2F" w:rsidRPr="0002406F">
        <w:rPr>
          <w:rFonts w:ascii="Times New Roman" w:hAnsi="Times New Roman" w:cs="Times New Roman"/>
          <w:sz w:val="28"/>
          <w:szCs w:val="28"/>
        </w:rPr>
        <w:t xml:space="preserve">от величины и длительности воздействия нагрузки и температуры, </w:t>
      </w:r>
      <w:r w:rsidR="00032D47" w:rsidRPr="0002406F">
        <w:rPr>
          <w:rFonts w:ascii="Times New Roman" w:hAnsi="Times New Roman" w:cs="Times New Roman"/>
          <w:sz w:val="28"/>
          <w:szCs w:val="28"/>
        </w:rPr>
        <w:t xml:space="preserve">которые, в свою очередь,  </w:t>
      </w:r>
      <w:r w:rsidR="00F52C2F" w:rsidRPr="0002406F">
        <w:rPr>
          <w:rFonts w:ascii="Times New Roman" w:hAnsi="Times New Roman" w:cs="Times New Roman"/>
          <w:sz w:val="28"/>
          <w:szCs w:val="28"/>
        </w:rPr>
        <w:t>определяю</w:t>
      </w:r>
      <w:r w:rsidR="00032D47" w:rsidRPr="0002406F">
        <w:rPr>
          <w:rFonts w:ascii="Times New Roman" w:hAnsi="Times New Roman" w:cs="Times New Roman"/>
          <w:sz w:val="28"/>
          <w:szCs w:val="28"/>
        </w:rPr>
        <w:t>т</w:t>
      </w:r>
      <w:r w:rsidR="00F52C2F" w:rsidRPr="0002406F">
        <w:rPr>
          <w:rFonts w:ascii="Times New Roman" w:hAnsi="Times New Roman" w:cs="Times New Roman"/>
          <w:sz w:val="28"/>
          <w:szCs w:val="28"/>
        </w:rPr>
        <w:t xml:space="preserve"> разрывы нагруженных химических связей [2</w:t>
      </w:r>
      <w:r w:rsidR="00890F33" w:rsidRPr="0002406F">
        <w:rPr>
          <w:rFonts w:ascii="Times New Roman" w:hAnsi="Times New Roman" w:cs="Times New Roman"/>
          <w:sz w:val="28"/>
          <w:szCs w:val="28"/>
        </w:rPr>
        <w:t>5</w:t>
      </w:r>
      <w:r w:rsidR="00A46944" w:rsidRPr="0002406F">
        <w:rPr>
          <w:rFonts w:ascii="Times New Roman" w:hAnsi="Times New Roman" w:cs="Times New Roman"/>
          <w:sz w:val="28"/>
          <w:szCs w:val="28"/>
        </w:rPr>
        <w:t>, 26, 29, 31</w:t>
      </w:r>
      <w:r w:rsidR="00F52C2F" w:rsidRPr="0002406F">
        <w:rPr>
          <w:rFonts w:ascii="Times New Roman" w:hAnsi="Times New Roman" w:cs="Times New Roman"/>
          <w:sz w:val="28"/>
          <w:szCs w:val="28"/>
        </w:rPr>
        <w:t>].</w:t>
      </w:r>
    </w:p>
    <w:p w:rsidR="00FB56D7" w:rsidRPr="0002406F" w:rsidRDefault="00FB56D7" w:rsidP="00126C95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Для исследования были выбраны следующие полимерные пленки</w:t>
      </w:r>
      <w:r w:rsidR="00226494" w:rsidRPr="0002406F">
        <w:rPr>
          <w:rFonts w:ascii="Times New Roman" w:hAnsi="Times New Roman" w:cs="Times New Roman"/>
          <w:sz w:val="28"/>
          <w:szCs w:val="28"/>
        </w:rPr>
        <w:t>, толщиной 100 мкм</w:t>
      </w:r>
      <w:r w:rsidRPr="0002406F">
        <w:rPr>
          <w:rFonts w:ascii="Times New Roman" w:hAnsi="Times New Roman" w:cs="Times New Roman"/>
          <w:sz w:val="28"/>
          <w:szCs w:val="28"/>
        </w:rPr>
        <w:t xml:space="preserve">: </w:t>
      </w:r>
      <w:r w:rsidR="00D369CA" w:rsidRPr="0002406F">
        <w:rPr>
          <w:rFonts w:ascii="Times New Roman" w:hAnsi="Times New Roman" w:cs="Times New Roman"/>
          <w:sz w:val="28"/>
          <w:szCs w:val="28"/>
        </w:rPr>
        <w:t>ПЭТФ – производства России</w:t>
      </w:r>
      <w:r w:rsidR="00626347" w:rsidRPr="0002406F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7C516E" w:rsidRPr="0002406F">
        <w:rPr>
          <w:rFonts w:ascii="Times New Roman" w:hAnsi="Times New Roman" w:cs="Times New Roman"/>
          <w:sz w:val="28"/>
          <w:szCs w:val="28"/>
        </w:rPr>
        <w:t>марки</w:t>
      </w:r>
      <w:r w:rsidR="00626347" w:rsidRPr="0002406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26347" w:rsidRPr="0002406F">
        <w:rPr>
          <w:rFonts w:ascii="Times New Roman" w:hAnsi="Times New Roman" w:cs="Times New Roman"/>
          <w:sz w:val="28"/>
          <w:szCs w:val="28"/>
          <w:lang w:val="en-US"/>
        </w:rPr>
        <w:t>Maylar</w:t>
      </w:r>
      <w:proofErr w:type="spellEnd"/>
      <w:r w:rsidR="00626347" w:rsidRPr="0002406F">
        <w:rPr>
          <w:rFonts w:ascii="Times New Roman" w:hAnsi="Times New Roman" w:cs="Times New Roman"/>
          <w:sz w:val="28"/>
          <w:szCs w:val="28"/>
        </w:rPr>
        <w:t xml:space="preserve">» компании </w:t>
      </w:r>
      <w:hyperlink r:id="rId63" w:history="1">
        <w:proofErr w:type="spellStart"/>
        <w:r w:rsidR="00626347" w:rsidRPr="0002406F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DuPont</w:t>
        </w:r>
        <w:proofErr w:type="spellEnd"/>
      </w:hyperlink>
      <w:r w:rsidR="00626347" w:rsidRPr="0002406F">
        <w:rPr>
          <w:rFonts w:ascii="Times New Roman" w:hAnsi="Times New Roman" w:cs="Times New Roman"/>
          <w:sz w:val="28"/>
          <w:szCs w:val="28"/>
        </w:rPr>
        <w:t xml:space="preserve"> США и </w:t>
      </w:r>
      <w:r w:rsidR="007C516E" w:rsidRPr="0002406F">
        <w:rPr>
          <w:rFonts w:ascii="Times New Roman" w:hAnsi="Times New Roman" w:cs="Times New Roman"/>
          <w:sz w:val="28"/>
          <w:szCs w:val="28"/>
        </w:rPr>
        <w:t>марки</w:t>
      </w:r>
      <w:r w:rsidR="00226494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626347" w:rsidRPr="0002406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26347" w:rsidRPr="0002406F">
        <w:rPr>
          <w:rFonts w:ascii="Times New Roman" w:hAnsi="Times New Roman" w:cs="Times New Roman"/>
          <w:sz w:val="28"/>
          <w:szCs w:val="28"/>
          <w:lang w:val="en-US"/>
        </w:rPr>
        <w:t>Lumirror</w:t>
      </w:r>
      <w:proofErr w:type="spellEnd"/>
      <w:r w:rsidR="00626347" w:rsidRPr="0002406F">
        <w:rPr>
          <w:rFonts w:ascii="Times New Roman" w:hAnsi="Times New Roman" w:cs="Times New Roman"/>
          <w:sz w:val="28"/>
          <w:szCs w:val="28"/>
        </w:rPr>
        <w:t xml:space="preserve">» компании </w:t>
      </w:r>
      <w:proofErr w:type="spellStart"/>
      <w:r w:rsidR="00626347" w:rsidRPr="0002406F">
        <w:rPr>
          <w:rFonts w:ascii="Times New Roman" w:hAnsi="Times New Roman" w:cs="Times New Roman"/>
          <w:sz w:val="28"/>
          <w:szCs w:val="28"/>
        </w:rPr>
        <w:t>Toray</w:t>
      </w:r>
      <w:proofErr w:type="spellEnd"/>
      <w:r w:rsidR="00626347"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6347" w:rsidRPr="0002406F">
        <w:rPr>
          <w:rFonts w:ascii="Times New Roman" w:hAnsi="Times New Roman" w:cs="Times New Roman"/>
          <w:sz w:val="28"/>
          <w:szCs w:val="28"/>
        </w:rPr>
        <w:t>Plastics</w:t>
      </w:r>
      <w:proofErr w:type="spellEnd"/>
      <w:r w:rsidR="00626347" w:rsidRPr="0002406F">
        <w:rPr>
          <w:rFonts w:ascii="Times New Roman" w:hAnsi="Times New Roman" w:cs="Times New Roman"/>
          <w:sz w:val="28"/>
          <w:szCs w:val="28"/>
        </w:rPr>
        <w:t xml:space="preserve"> США; ПИ - производства России.</w:t>
      </w:r>
    </w:p>
    <w:p w:rsidR="00A3745C" w:rsidRPr="0002406F" w:rsidRDefault="00226494" w:rsidP="00126C95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На</w:t>
      </w:r>
      <w:r w:rsidR="00F52C2F" w:rsidRPr="0002406F">
        <w:rPr>
          <w:rFonts w:ascii="Times New Roman" w:hAnsi="Times New Roman" w:cs="Times New Roman"/>
          <w:sz w:val="28"/>
          <w:szCs w:val="28"/>
        </w:rPr>
        <w:t xml:space="preserve"> рис</w:t>
      </w:r>
      <w:r w:rsidRPr="0002406F">
        <w:rPr>
          <w:rFonts w:ascii="Times New Roman" w:hAnsi="Times New Roman" w:cs="Times New Roman"/>
          <w:sz w:val="28"/>
          <w:szCs w:val="28"/>
        </w:rPr>
        <w:t xml:space="preserve">унках </w:t>
      </w:r>
      <w:r w:rsidR="00F52C2F" w:rsidRPr="0002406F">
        <w:rPr>
          <w:rFonts w:ascii="Times New Roman" w:hAnsi="Times New Roman" w:cs="Times New Roman"/>
          <w:sz w:val="28"/>
          <w:szCs w:val="28"/>
        </w:rPr>
        <w:t>19 (</w:t>
      </w:r>
      <w:proofErr w:type="spellStart"/>
      <w:r w:rsidR="00F52C2F" w:rsidRPr="0002406F">
        <w:rPr>
          <w:rFonts w:ascii="Times New Roman" w:hAnsi="Times New Roman" w:cs="Times New Roman"/>
          <w:i/>
          <w:sz w:val="28"/>
          <w:szCs w:val="28"/>
        </w:rPr>
        <w:t>а</w:t>
      </w:r>
      <w:proofErr w:type="gramStart"/>
      <w:r w:rsidR="00F52C2F" w:rsidRPr="0002406F">
        <w:rPr>
          <w:rFonts w:ascii="Times New Roman" w:hAnsi="Times New Roman" w:cs="Times New Roman"/>
          <w:i/>
          <w:sz w:val="28"/>
          <w:szCs w:val="28"/>
        </w:rPr>
        <w:t>,б</w:t>
      </w:r>
      <w:proofErr w:type="spellEnd"/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) показано влияние температуры и приложенной статической нагрузки на растяжение различных полимерных пленок одинаковой толщины (100 мкм). </w:t>
      </w:r>
      <w:r w:rsidR="00A3745C" w:rsidRPr="0002406F">
        <w:rPr>
          <w:rFonts w:ascii="Times New Roman" w:hAnsi="Times New Roman" w:cs="Times New Roman"/>
          <w:sz w:val="28"/>
          <w:szCs w:val="28"/>
        </w:rPr>
        <w:t xml:space="preserve">Видно, что технические характеристики производства этих изделий оказывают заметное влияние на напряжение и деформацию </w:t>
      </w:r>
      <w:proofErr w:type="gramStart"/>
      <w:r w:rsidR="00A3745C" w:rsidRPr="0002406F">
        <w:rPr>
          <w:rFonts w:ascii="Times New Roman" w:hAnsi="Times New Roman" w:cs="Times New Roman"/>
          <w:sz w:val="28"/>
          <w:szCs w:val="28"/>
        </w:rPr>
        <w:t>пленок</w:t>
      </w:r>
      <w:proofErr w:type="gramEnd"/>
      <w:r w:rsidR="00A3745C" w:rsidRPr="0002406F">
        <w:rPr>
          <w:rFonts w:ascii="Times New Roman" w:hAnsi="Times New Roman" w:cs="Times New Roman"/>
          <w:sz w:val="28"/>
          <w:szCs w:val="28"/>
        </w:rPr>
        <w:t xml:space="preserve"> и они существенно превалируют над их временной деструкцией.</w:t>
      </w:r>
    </w:p>
    <w:p w:rsidR="00F52C2F" w:rsidRPr="0002406F" w:rsidRDefault="00F52C2F" w:rsidP="00126C95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240AE9" w:rsidRPr="0002406F" w:rsidRDefault="00240AE9" w:rsidP="000240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86491" cy="2941607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3610" t="2956" r="293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564" cy="294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AE9" w:rsidRPr="0002406F" w:rsidRDefault="00240AE9" w:rsidP="000240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02406F">
        <w:rPr>
          <w:rFonts w:ascii="Times New Roman" w:hAnsi="Times New Roman" w:cs="Times New Roman"/>
          <w:sz w:val="28"/>
          <w:szCs w:val="28"/>
        </w:rPr>
        <w:t>)</w:t>
      </w:r>
    </w:p>
    <w:p w:rsidR="00240AE9" w:rsidRPr="0002406F" w:rsidRDefault="00240AE9" w:rsidP="000240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07014" cy="2665562"/>
            <wp:effectExtent l="0" t="0" r="3036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2170" t="842" r="3053" b="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388" cy="266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AE9" w:rsidRPr="0002406F" w:rsidRDefault="00240AE9" w:rsidP="000240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Pr="0002406F">
        <w:rPr>
          <w:rFonts w:ascii="Times New Roman" w:hAnsi="Times New Roman" w:cs="Times New Roman"/>
          <w:sz w:val="28"/>
          <w:szCs w:val="28"/>
        </w:rPr>
        <w:t>)</w:t>
      </w:r>
    </w:p>
    <w:p w:rsidR="007E2E00" w:rsidRPr="0002406F" w:rsidRDefault="00240AE9" w:rsidP="000240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i/>
          <w:sz w:val="28"/>
          <w:szCs w:val="28"/>
        </w:rPr>
        <w:t xml:space="preserve">а) – </w:t>
      </w:r>
      <w:r w:rsidRPr="0002406F">
        <w:rPr>
          <w:rFonts w:ascii="Times New Roman" w:hAnsi="Times New Roman" w:cs="Times New Roman"/>
          <w:sz w:val="28"/>
          <w:szCs w:val="28"/>
        </w:rPr>
        <w:t>293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;  </w:t>
      </w:r>
      <w:r w:rsidRPr="0002406F">
        <w:rPr>
          <w:rFonts w:ascii="Times New Roman" w:hAnsi="Times New Roman" w:cs="Times New Roman"/>
          <w:i/>
          <w:sz w:val="28"/>
          <w:szCs w:val="28"/>
        </w:rPr>
        <w:t xml:space="preserve">б) – </w:t>
      </w:r>
      <w:r w:rsidRPr="0002406F">
        <w:rPr>
          <w:rFonts w:ascii="Times New Roman" w:hAnsi="Times New Roman" w:cs="Times New Roman"/>
          <w:sz w:val="28"/>
          <w:szCs w:val="28"/>
        </w:rPr>
        <w:t>473 К: 1 – ПЭТФ (</w:t>
      </w:r>
      <w:proofErr w:type="spellStart"/>
      <w:r w:rsidRPr="0002406F">
        <w:rPr>
          <w:rFonts w:ascii="Times New Roman" w:hAnsi="Times New Roman" w:cs="Times New Roman"/>
          <w:sz w:val="28"/>
          <w:szCs w:val="28"/>
          <w:lang w:val="en-US"/>
        </w:rPr>
        <w:t>Lumirror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); 2 – ПЭТФ (Россия); </w:t>
      </w:r>
    </w:p>
    <w:p w:rsidR="00240AE9" w:rsidRPr="0002406F" w:rsidRDefault="00240AE9" w:rsidP="000240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3 – ПЭТФ (</w:t>
      </w:r>
      <w:proofErr w:type="spellStart"/>
      <w:r w:rsidRPr="0002406F">
        <w:rPr>
          <w:rFonts w:ascii="Times New Roman" w:hAnsi="Times New Roman" w:cs="Times New Roman"/>
          <w:sz w:val="28"/>
          <w:szCs w:val="28"/>
          <w:lang w:val="en-US"/>
        </w:rPr>
        <w:t>Maylar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>); 4 – ПИ (Россия)</w:t>
      </w:r>
    </w:p>
    <w:p w:rsidR="00FD089C" w:rsidRPr="0002406F" w:rsidRDefault="00FD089C" w:rsidP="000240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6494" w:rsidRPr="0002406F" w:rsidRDefault="001C22F7" w:rsidP="00126C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Рисунок 19</w:t>
      </w:r>
      <w:r w:rsidR="00F66538" w:rsidRPr="0002406F">
        <w:rPr>
          <w:rFonts w:ascii="Times New Roman" w:hAnsi="Times New Roman" w:cs="Times New Roman"/>
          <w:sz w:val="28"/>
          <w:szCs w:val="28"/>
        </w:rPr>
        <w:t>.</w:t>
      </w:r>
      <w:r w:rsidR="00240AE9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126C95">
        <w:rPr>
          <w:rFonts w:ascii="Times New Roman" w:hAnsi="Times New Roman" w:cs="Times New Roman"/>
          <w:sz w:val="28"/>
          <w:szCs w:val="28"/>
        </w:rPr>
        <w:t>‒</w:t>
      </w:r>
      <w:r w:rsidR="00226494" w:rsidRPr="0002406F">
        <w:rPr>
          <w:rFonts w:ascii="Times New Roman" w:hAnsi="Times New Roman" w:cs="Times New Roman"/>
          <w:sz w:val="28"/>
          <w:szCs w:val="28"/>
        </w:rPr>
        <w:t>Влияние температуры и приложенной нагрузки на растяжение различных полимерных пленок одинаковой толщины (100 мкм)</w:t>
      </w:r>
    </w:p>
    <w:p w:rsidR="00226494" w:rsidRPr="0002406F" w:rsidRDefault="00226494" w:rsidP="00126C95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4B10FA" w:rsidRDefault="004B10FA" w:rsidP="00126C95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На рисунке 20 представлено влияние температуры (Т) на разрывное напряжение σ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 xml:space="preserve"> (</w:t>
      </w:r>
      <w:r w:rsidRPr="0002406F">
        <w:rPr>
          <w:rFonts w:ascii="Times New Roman" w:hAnsi="Times New Roman" w:cs="Times New Roman"/>
          <w:i/>
          <w:sz w:val="28"/>
          <w:szCs w:val="28"/>
        </w:rPr>
        <w:t>а</w:t>
      </w:r>
      <w:r w:rsidRPr="0002406F">
        <w:rPr>
          <w:rFonts w:ascii="Times New Roman" w:hAnsi="Times New Roman" w:cs="Times New Roman"/>
          <w:sz w:val="28"/>
          <w:szCs w:val="28"/>
        </w:rPr>
        <w:t>) и предельную деформацию ε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(</w:t>
      </w:r>
      <w:r w:rsidRPr="0002406F">
        <w:rPr>
          <w:rFonts w:ascii="Times New Roman" w:hAnsi="Times New Roman" w:cs="Times New Roman"/>
          <w:i/>
          <w:sz w:val="28"/>
          <w:szCs w:val="28"/>
        </w:rPr>
        <w:t>б</w:t>
      </w:r>
      <w:r w:rsidRPr="0002406F">
        <w:rPr>
          <w:rFonts w:ascii="Times New Roman" w:hAnsi="Times New Roman" w:cs="Times New Roman"/>
          <w:sz w:val="28"/>
          <w:szCs w:val="28"/>
        </w:rPr>
        <w:t>) вышеуказанных полимерных пленок. При комнатной температуре (</w:t>
      </w:r>
      <w:r w:rsidRPr="0002406F">
        <w:rPr>
          <w:rFonts w:ascii="Times New Roman" w:hAnsi="Times New Roman" w:cs="Times New Roman"/>
          <w:i/>
          <w:sz w:val="28"/>
          <w:szCs w:val="28"/>
        </w:rPr>
        <w:t>Т</w:t>
      </w:r>
      <w:r w:rsidRPr="0002406F">
        <w:rPr>
          <w:rFonts w:ascii="Times New Roman" w:hAnsi="Times New Roman" w:cs="Times New Roman"/>
          <w:sz w:val="28"/>
          <w:szCs w:val="28"/>
        </w:rPr>
        <w:t xml:space="preserve"> = 293 К) для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ПЭТФ-пленок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наблюдаются различия в значениях разрывного напряжения σ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>, которые достигают порядка 30% (рис. 20</w:t>
      </w:r>
      <w:r w:rsidRPr="0002406F">
        <w:rPr>
          <w:rFonts w:ascii="Times New Roman" w:hAnsi="Times New Roman" w:cs="Times New Roman"/>
          <w:i/>
          <w:sz w:val="28"/>
          <w:szCs w:val="28"/>
        </w:rPr>
        <w:t>а</w:t>
      </w:r>
      <w:r w:rsidRPr="0002406F">
        <w:rPr>
          <w:rFonts w:ascii="Times New Roman" w:hAnsi="Times New Roman" w:cs="Times New Roman"/>
          <w:sz w:val="28"/>
          <w:szCs w:val="28"/>
        </w:rPr>
        <w:t>). Повышение температуры снижают эти различия в значениях разрывного напряжения. Подобное наблюдается и для их разрывных относительных удлинений ε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 xml:space="preserve"> (рис.20 </w:t>
      </w:r>
      <w:r w:rsidRPr="0002406F">
        <w:rPr>
          <w:rFonts w:ascii="Times New Roman" w:hAnsi="Times New Roman" w:cs="Times New Roman"/>
          <w:i/>
          <w:sz w:val="28"/>
          <w:szCs w:val="28"/>
        </w:rPr>
        <w:t>б</w:t>
      </w:r>
      <w:r w:rsidRPr="0002406F">
        <w:rPr>
          <w:rFonts w:ascii="Times New Roman" w:hAnsi="Times New Roman" w:cs="Times New Roman"/>
          <w:sz w:val="28"/>
          <w:szCs w:val="28"/>
        </w:rPr>
        <w:t xml:space="preserve">). При комнатной </w:t>
      </w:r>
      <w:r w:rsidRPr="0002406F">
        <w:rPr>
          <w:rFonts w:ascii="Times New Roman" w:hAnsi="Times New Roman" w:cs="Times New Roman"/>
          <w:sz w:val="28"/>
          <w:szCs w:val="28"/>
        </w:rPr>
        <w:lastRenderedPageBreak/>
        <w:t>температуре эти различия достигают ~ 70%, но с увеличением температуры эти различия снижаются.</w:t>
      </w:r>
    </w:p>
    <w:p w:rsidR="00126C95" w:rsidRPr="0002406F" w:rsidRDefault="00126C95" w:rsidP="00126C95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На рисунке 20 представлено влияние температуры (Т) на разрывное напряжение σ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 xml:space="preserve"> (</w:t>
      </w:r>
      <w:r w:rsidRPr="0002406F">
        <w:rPr>
          <w:rFonts w:ascii="Times New Roman" w:hAnsi="Times New Roman" w:cs="Times New Roman"/>
          <w:i/>
          <w:sz w:val="28"/>
          <w:szCs w:val="28"/>
        </w:rPr>
        <w:t>а</w:t>
      </w:r>
      <w:r w:rsidRPr="0002406F">
        <w:rPr>
          <w:rFonts w:ascii="Times New Roman" w:hAnsi="Times New Roman" w:cs="Times New Roman"/>
          <w:sz w:val="28"/>
          <w:szCs w:val="28"/>
        </w:rPr>
        <w:t>) и предельную деформацию ε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(</w:t>
      </w:r>
      <w:r w:rsidRPr="0002406F">
        <w:rPr>
          <w:rFonts w:ascii="Times New Roman" w:hAnsi="Times New Roman" w:cs="Times New Roman"/>
          <w:i/>
          <w:sz w:val="28"/>
          <w:szCs w:val="28"/>
        </w:rPr>
        <w:t>б</w:t>
      </w:r>
      <w:r w:rsidRPr="0002406F">
        <w:rPr>
          <w:rFonts w:ascii="Times New Roman" w:hAnsi="Times New Roman" w:cs="Times New Roman"/>
          <w:sz w:val="28"/>
          <w:szCs w:val="28"/>
        </w:rPr>
        <w:t>) вышеуказанных полимерных пленок. При комнатной температуре (</w:t>
      </w:r>
      <w:r w:rsidRPr="0002406F">
        <w:rPr>
          <w:rFonts w:ascii="Times New Roman" w:hAnsi="Times New Roman" w:cs="Times New Roman"/>
          <w:i/>
          <w:sz w:val="28"/>
          <w:szCs w:val="28"/>
        </w:rPr>
        <w:t>Т</w:t>
      </w:r>
      <w:r w:rsidRPr="0002406F">
        <w:rPr>
          <w:rFonts w:ascii="Times New Roman" w:hAnsi="Times New Roman" w:cs="Times New Roman"/>
          <w:sz w:val="28"/>
          <w:szCs w:val="28"/>
        </w:rPr>
        <w:t xml:space="preserve"> = 293 К) для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ПЭТФ-пленок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наблюдаются различия в значениях разрывного напряжения σ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>, которые достигают порядка 30% (рис. 20). Повышение температуры снижают эти различия в значениях разрывного напряжения. Подобное наблюдается и для их разрывных относительных удлинений ε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 xml:space="preserve"> (рис.2</w:t>
      </w:r>
      <w:r w:rsidR="00947F5D">
        <w:rPr>
          <w:rFonts w:ascii="Times New Roman" w:hAnsi="Times New Roman" w:cs="Times New Roman"/>
          <w:sz w:val="28"/>
          <w:szCs w:val="28"/>
        </w:rPr>
        <w:t>1</w:t>
      </w:r>
      <w:r w:rsidRPr="0002406F">
        <w:rPr>
          <w:rFonts w:ascii="Times New Roman" w:hAnsi="Times New Roman" w:cs="Times New Roman"/>
          <w:sz w:val="28"/>
          <w:szCs w:val="28"/>
        </w:rPr>
        <w:t>). При комнатной температуре эти различия достигают ~ 70%, но с увеличением температуры эти различия снижаются.</w:t>
      </w:r>
    </w:p>
    <w:p w:rsidR="00126C95" w:rsidRPr="0002406F" w:rsidRDefault="00126C95" w:rsidP="00126C95">
      <w:pPr>
        <w:spacing w:after="0"/>
        <w:ind w:firstLine="454"/>
        <w:jc w:val="both"/>
        <w:rPr>
          <w:rFonts w:ascii="Times New Roman" w:hAnsi="Times New Roman" w:cs="Times New Roman"/>
          <w:bCs/>
          <w:sz w:val="28"/>
          <w:szCs w:val="28"/>
          <w:lang w:eastAsia="ko-KR"/>
        </w:rPr>
      </w:pPr>
      <w:r w:rsidRPr="0002406F">
        <w:rPr>
          <w:rFonts w:ascii="Times New Roman" w:hAnsi="Times New Roman" w:cs="Times New Roman"/>
          <w:bCs/>
          <w:sz w:val="28"/>
          <w:szCs w:val="28"/>
          <w:lang w:eastAsia="ko-KR"/>
        </w:rPr>
        <w:t>В отличи</w:t>
      </w:r>
      <w:proofErr w:type="gramStart"/>
      <w:r w:rsidRPr="0002406F">
        <w:rPr>
          <w:rFonts w:ascii="Times New Roman" w:hAnsi="Times New Roman" w:cs="Times New Roman"/>
          <w:bCs/>
          <w:sz w:val="28"/>
          <w:szCs w:val="28"/>
          <w:lang w:eastAsia="ko-KR"/>
        </w:rPr>
        <w:t>и</w:t>
      </w:r>
      <w:proofErr w:type="gramEnd"/>
      <w:r w:rsidRPr="0002406F">
        <w:rPr>
          <w:rFonts w:ascii="Times New Roman" w:hAnsi="Times New Roman" w:cs="Times New Roman"/>
          <w:bCs/>
          <w:sz w:val="28"/>
          <w:szCs w:val="28"/>
          <w:lang w:eastAsia="ko-KR"/>
        </w:rPr>
        <w:t xml:space="preserve"> от ПЭТФ материалов в полиимидах внутренние связи всех структурных элементов распределены по объему и имеют более сложный характер, особенно для групп с </w:t>
      </w:r>
      <w:proofErr w:type="spellStart"/>
      <w:r w:rsidRPr="0002406F">
        <w:rPr>
          <w:rFonts w:ascii="Times New Roman" w:hAnsi="Times New Roman" w:cs="Times New Roman"/>
          <w:bCs/>
          <w:sz w:val="28"/>
          <w:szCs w:val="28"/>
          <w:lang w:eastAsia="ko-KR"/>
        </w:rPr>
        <w:t>бензольными</w:t>
      </w:r>
      <w:proofErr w:type="spellEnd"/>
      <w:r w:rsidRPr="0002406F">
        <w:rPr>
          <w:rFonts w:ascii="Times New Roman" w:hAnsi="Times New Roman" w:cs="Times New Roman"/>
          <w:bCs/>
          <w:sz w:val="28"/>
          <w:szCs w:val="28"/>
          <w:lang w:eastAsia="ko-KR"/>
        </w:rPr>
        <w:t xml:space="preserve"> кольцами. Поэтому у них упругие  свойства возрастают более чем в 1,5 – 2 раза, нежели чем у ПЭТФ.</w:t>
      </w:r>
    </w:p>
    <w:p w:rsidR="00126C95" w:rsidRDefault="00126C95" w:rsidP="00126C95">
      <w:pPr>
        <w:pStyle w:val="23"/>
        <w:spacing w:after="0" w:line="276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С целью изучения влияния технологии изготовления в России и 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Du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Pont</w:t>
      </w:r>
      <w:r w:rsidRPr="0002406F">
        <w:rPr>
          <w:rFonts w:ascii="Times New Roman" w:hAnsi="Times New Roman" w:cs="Times New Roman"/>
          <w:sz w:val="28"/>
          <w:szCs w:val="28"/>
        </w:rPr>
        <w:t xml:space="preserve"> (США) на физико-механические свойства  полимерных материалов были рассмотрены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полиимидные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пленки одинаковой толщины (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2406F">
        <w:rPr>
          <w:rFonts w:ascii="Times New Roman" w:hAnsi="Times New Roman" w:cs="Times New Roman"/>
          <w:sz w:val="28"/>
          <w:szCs w:val="28"/>
        </w:rPr>
        <w:t xml:space="preserve"> = 50 мкм).  Результаты этих исследований представлены в таблице </w:t>
      </w:r>
      <w:r w:rsidR="00E81BDE">
        <w:rPr>
          <w:rFonts w:ascii="Times New Roman" w:hAnsi="Times New Roman" w:cs="Times New Roman"/>
          <w:sz w:val="28"/>
          <w:szCs w:val="28"/>
        </w:rPr>
        <w:t>4</w:t>
      </w:r>
      <w:r w:rsidRPr="0002406F">
        <w:rPr>
          <w:rFonts w:ascii="Times New Roman" w:hAnsi="Times New Roman" w:cs="Times New Roman"/>
          <w:sz w:val="28"/>
          <w:szCs w:val="28"/>
        </w:rPr>
        <w:t>. Установлено, что различия технологий изготовления различными производителями не оказывают заметного влияния на характерные механические свойства ПИ-пленок, как предел прочности (σ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разр</w:t>
      </w:r>
      <w:r w:rsidRPr="0002406F">
        <w:rPr>
          <w:rFonts w:ascii="Times New Roman" w:hAnsi="Times New Roman" w:cs="Times New Roman"/>
          <w:sz w:val="28"/>
          <w:szCs w:val="28"/>
        </w:rPr>
        <w:t>) и максимальное относительное удлинение (ε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>).</w:t>
      </w:r>
    </w:p>
    <w:p w:rsidR="001D12E9" w:rsidRPr="0002406F" w:rsidRDefault="001D12E9" w:rsidP="00126C95">
      <w:pPr>
        <w:pStyle w:val="23"/>
        <w:spacing w:after="0" w:line="276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126C95" w:rsidRPr="0002406F" w:rsidRDefault="001D12E9" w:rsidP="001D12E9">
      <w:pPr>
        <w:pStyle w:val="23"/>
        <w:spacing w:after="0" w:line="276" w:lineRule="auto"/>
        <w:ind w:firstLine="454"/>
        <w:jc w:val="center"/>
        <w:rPr>
          <w:rFonts w:ascii="Times New Roman" w:hAnsi="Times New Roman" w:cs="Times New Roman"/>
          <w:sz w:val="28"/>
          <w:szCs w:val="28"/>
        </w:rPr>
      </w:pPr>
      <w:r w:rsidRPr="001D12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6511" cy="2665562"/>
            <wp:effectExtent l="19050" t="0" r="0" b="0"/>
            <wp:docPr id="15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1747" t="-420" b="1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29" cy="267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827" w:rsidRDefault="00380827" w:rsidP="00380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1 – ПЭТФ (</w:t>
      </w:r>
      <w:proofErr w:type="spellStart"/>
      <w:r w:rsidRPr="0002406F">
        <w:rPr>
          <w:rFonts w:ascii="Times New Roman" w:hAnsi="Times New Roman" w:cs="Times New Roman"/>
          <w:sz w:val="28"/>
          <w:szCs w:val="28"/>
          <w:lang w:val="en-US"/>
        </w:rPr>
        <w:t>Lumirror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>); 2 – ПЭТФ (Россия); 3 – ПЭТФ (</w:t>
      </w:r>
      <w:proofErr w:type="spellStart"/>
      <w:r w:rsidRPr="0002406F">
        <w:rPr>
          <w:rFonts w:ascii="Times New Roman" w:hAnsi="Times New Roman" w:cs="Times New Roman"/>
          <w:sz w:val="28"/>
          <w:szCs w:val="28"/>
          <w:lang w:val="en-US"/>
        </w:rPr>
        <w:t>Maylar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>); 4 – ПИ (Россия)</w:t>
      </w:r>
    </w:p>
    <w:p w:rsidR="00380827" w:rsidRPr="0002406F" w:rsidRDefault="00380827" w:rsidP="00380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0827" w:rsidRPr="0002406F" w:rsidRDefault="00380827" w:rsidP="003808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Рисунок 20.</w:t>
      </w:r>
      <w:r>
        <w:rPr>
          <w:rFonts w:ascii="Times New Roman" w:hAnsi="Times New Roman" w:cs="Times New Roman"/>
          <w:sz w:val="28"/>
          <w:szCs w:val="28"/>
        </w:rPr>
        <w:t>‒</w:t>
      </w:r>
      <w:r w:rsidRPr="0002406F">
        <w:rPr>
          <w:rFonts w:ascii="Times New Roman" w:hAnsi="Times New Roman" w:cs="Times New Roman"/>
          <w:sz w:val="28"/>
          <w:szCs w:val="28"/>
        </w:rPr>
        <w:t xml:space="preserve"> Влияние температуры (Т) на разрывное напряжение σ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 xml:space="preserve">  различных полимерных пленок одинаковой толщины 100 мкм  </w:t>
      </w:r>
    </w:p>
    <w:p w:rsidR="00126C95" w:rsidRPr="0002406F" w:rsidRDefault="00126C95" w:rsidP="00126C95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40AE9" w:rsidRPr="0002406F" w:rsidRDefault="00240AE9" w:rsidP="0002406F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2406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31889" cy="303637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1279" b="4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171" cy="303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AE9" w:rsidRPr="0002406F" w:rsidRDefault="00240AE9" w:rsidP="00024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40AE9" w:rsidRPr="0002406F" w:rsidRDefault="00240AE9" w:rsidP="00024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1 – ПЭТФ (</w:t>
      </w:r>
      <w:proofErr w:type="spellStart"/>
      <w:r w:rsidRPr="0002406F">
        <w:rPr>
          <w:rFonts w:ascii="Times New Roman" w:hAnsi="Times New Roman" w:cs="Times New Roman"/>
          <w:sz w:val="28"/>
          <w:szCs w:val="28"/>
          <w:lang w:val="en-US"/>
        </w:rPr>
        <w:t>Lumirror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>); 2 – ПЭТФ (Россия); 3 – ПЭТФ (</w:t>
      </w:r>
      <w:proofErr w:type="spellStart"/>
      <w:r w:rsidRPr="0002406F">
        <w:rPr>
          <w:rFonts w:ascii="Times New Roman" w:hAnsi="Times New Roman" w:cs="Times New Roman"/>
          <w:sz w:val="28"/>
          <w:szCs w:val="28"/>
          <w:lang w:val="en-US"/>
        </w:rPr>
        <w:t>Maylar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>); 4 – ПИ (Россия)</w:t>
      </w:r>
    </w:p>
    <w:p w:rsidR="00FD089C" w:rsidRPr="0002406F" w:rsidRDefault="00FD089C" w:rsidP="00024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0AE9" w:rsidRPr="0002406F" w:rsidRDefault="00240AE9" w:rsidP="00126C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D7591" w:rsidRPr="0002406F">
        <w:rPr>
          <w:rFonts w:ascii="Times New Roman" w:hAnsi="Times New Roman" w:cs="Times New Roman"/>
          <w:sz w:val="28"/>
          <w:szCs w:val="28"/>
        </w:rPr>
        <w:t>2</w:t>
      </w:r>
      <w:r w:rsidR="00380827">
        <w:rPr>
          <w:rFonts w:ascii="Times New Roman" w:hAnsi="Times New Roman" w:cs="Times New Roman"/>
          <w:sz w:val="28"/>
          <w:szCs w:val="28"/>
        </w:rPr>
        <w:t>1</w:t>
      </w:r>
      <w:r w:rsidR="00F66538" w:rsidRPr="0002406F">
        <w:rPr>
          <w:rFonts w:ascii="Times New Roman" w:hAnsi="Times New Roman" w:cs="Times New Roman"/>
          <w:sz w:val="28"/>
          <w:szCs w:val="28"/>
        </w:rPr>
        <w:t>.</w:t>
      </w:r>
      <w:r w:rsidR="00126C95">
        <w:rPr>
          <w:rFonts w:ascii="Times New Roman" w:hAnsi="Times New Roman" w:cs="Times New Roman"/>
          <w:sz w:val="28"/>
          <w:szCs w:val="28"/>
        </w:rPr>
        <w:t>‒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B707E7" w:rsidRPr="0002406F">
        <w:rPr>
          <w:rFonts w:ascii="Times New Roman" w:hAnsi="Times New Roman" w:cs="Times New Roman"/>
          <w:sz w:val="28"/>
          <w:szCs w:val="28"/>
        </w:rPr>
        <w:t xml:space="preserve">Влияние температуры (Т) на </w:t>
      </w:r>
      <w:r w:rsidRPr="0002406F">
        <w:rPr>
          <w:rFonts w:ascii="Times New Roman" w:hAnsi="Times New Roman" w:cs="Times New Roman"/>
          <w:sz w:val="28"/>
          <w:szCs w:val="28"/>
        </w:rPr>
        <w:t>предельн</w:t>
      </w:r>
      <w:r w:rsidR="00B707E7" w:rsidRPr="0002406F">
        <w:rPr>
          <w:rFonts w:ascii="Times New Roman" w:hAnsi="Times New Roman" w:cs="Times New Roman"/>
          <w:sz w:val="28"/>
          <w:szCs w:val="28"/>
        </w:rPr>
        <w:t>ую</w:t>
      </w:r>
      <w:r w:rsidRPr="0002406F">
        <w:rPr>
          <w:rFonts w:ascii="Times New Roman" w:hAnsi="Times New Roman" w:cs="Times New Roman"/>
          <w:sz w:val="28"/>
          <w:szCs w:val="28"/>
        </w:rPr>
        <w:t xml:space="preserve"> деформаци</w:t>
      </w:r>
      <w:r w:rsidR="00B707E7" w:rsidRPr="0002406F">
        <w:rPr>
          <w:rFonts w:ascii="Times New Roman" w:hAnsi="Times New Roman" w:cs="Times New Roman"/>
          <w:sz w:val="28"/>
          <w:szCs w:val="28"/>
        </w:rPr>
        <w:t>ю</w:t>
      </w:r>
      <w:r w:rsidRPr="0002406F">
        <w:rPr>
          <w:rFonts w:ascii="Times New Roman" w:hAnsi="Times New Roman" w:cs="Times New Roman"/>
          <w:sz w:val="28"/>
          <w:szCs w:val="28"/>
        </w:rPr>
        <w:t xml:space="preserve"> ε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 xml:space="preserve"> различных полимерных пленок одинаковой толщины </w:t>
      </w:r>
      <w:r w:rsidR="00694FB4" w:rsidRPr="0002406F">
        <w:rPr>
          <w:rFonts w:ascii="Times New Roman" w:hAnsi="Times New Roman" w:cs="Times New Roman"/>
          <w:sz w:val="28"/>
          <w:szCs w:val="28"/>
        </w:rPr>
        <w:t>100 мкм</w:t>
      </w:r>
      <w:r w:rsidRPr="0002406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5454E" w:rsidRPr="0002406F" w:rsidRDefault="0065454E" w:rsidP="0002406F">
      <w:pPr>
        <w:pStyle w:val="23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5454E" w:rsidRPr="0002406F" w:rsidRDefault="0065454E" w:rsidP="00126C95">
      <w:pPr>
        <w:pStyle w:val="2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pacing w:val="20"/>
          <w:sz w:val="28"/>
          <w:szCs w:val="28"/>
        </w:rPr>
        <w:t>Таблица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E81BDE">
        <w:rPr>
          <w:rFonts w:ascii="Times New Roman" w:hAnsi="Times New Roman" w:cs="Times New Roman"/>
          <w:sz w:val="28"/>
          <w:szCs w:val="28"/>
        </w:rPr>
        <w:t>4</w:t>
      </w:r>
      <w:r w:rsidR="00126C95">
        <w:rPr>
          <w:rFonts w:ascii="Times New Roman" w:hAnsi="Times New Roman" w:cs="Times New Roman"/>
          <w:sz w:val="28"/>
          <w:szCs w:val="28"/>
        </w:rPr>
        <w:t>.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E24640" w:rsidRPr="0002406F">
        <w:rPr>
          <w:rFonts w:ascii="Times New Roman" w:hAnsi="Times New Roman" w:cs="Times New Roman"/>
          <w:sz w:val="28"/>
          <w:szCs w:val="28"/>
        </w:rPr>
        <w:t>–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E24640" w:rsidRPr="0002406F">
        <w:rPr>
          <w:rFonts w:ascii="Times New Roman" w:hAnsi="Times New Roman" w:cs="Times New Roman"/>
          <w:sz w:val="28"/>
          <w:szCs w:val="28"/>
        </w:rPr>
        <w:t xml:space="preserve">Изменения </w:t>
      </w:r>
      <w:r w:rsidRPr="0002406F">
        <w:rPr>
          <w:rFonts w:ascii="Times New Roman" w:hAnsi="Times New Roman" w:cs="Times New Roman"/>
          <w:sz w:val="28"/>
          <w:szCs w:val="28"/>
        </w:rPr>
        <w:t xml:space="preserve">предела прочности </w:t>
      </w:r>
      <w:r w:rsidR="00E24640" w:rsidRPr="0002406F">
        <w:rPr>
          <w:rFonts w:ascii="Times New Roman" w:hAnsi="Times New Roman" w:cs="Times New Roman"/>
          <w:sz w:val="28"/>
          <w:szCs w:val="28"/>
        </w:rPr>
        <w:t>(</w:t>
      </w:r>
      <w:r w:rsidRPr="0002406F">
        <w:rPr>
          <w:rFonts w:ascii="Times New Roman" w:hAnsi="Times New Roman" w:cs="Times New Roman"/>
          <w:sz w:val="28"/>
          <w:szCs w:val="28"/>
        </w:rPr>
        <w:t>σ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разр</w:t>
      </w:r>
      <w:r w:rsidR="00E24640" w:rsidRPr="0002406F">
        <w:rPr>
          <w:rFonts w:ascii="Times New Roman" w:hAnsi="Times New Roman" w:cs="Times New Roman"/>
          <w:sz w:val="28"/>
          <w:szCs w:val="28"/>
        </w:rPr>
        <w:t>)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E24640" w:rsidRPr="0002406F">
        <w:rPr>
          <w:rFonts w:ascii="Times New Roman" w:hAnsi="Times New Roman" w:cs="Times New Roman"/>
          <w:sz w:val="28"/>
          <w:szCs w:val="28"/>
        </w:rPr>
        <w:t>и максимального относительного удлинения (</w:t>
      </w:r>
      <w:r w:rsidRPr="0002406F">
        <w:rPr>
          <w:rFonts w:ascii="Times New Roman" w:hAnsi="Times New Roman" w:cs="Times New Roman"/>
          <w:sz w:val="28"/>
          <w:szCs w:val="28"/>
        </w:rPr>
        <w:t>ε</w:t>
      </w:r>
      <w:proofErr w:type="spellStart"/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lmax</w:t>
      </w:r>
      <w:proofErr w:type="spellEnd"/>
      <w:r w:rsidR="00E24640" w:rsidRPr="0002406F">
        <w:rPr>
          <w:rFonts w:ascii="Times New Roman" w:hAnsi="Times New Roman" w:cs="Times New Roman"/>
          <w:sz w:val="28"/>
          <w:szCs w:val="28"/>
        </w:rPr>
        <w:t>)</w:t>
      </w:r>
      <w:r w:rsidRPr="0002406F">
        <w:rPr>
          <w:rFonts w:ascii="Times New Roman" w:hAnsi="Times New Roman" w:cs="Times New Roman"/>
          <w:sz w:val="28"/>
          <w:szCs w:val="28"/>
        </w:rPr>
        <w:t xml:space="preserve">  </w:t>
      </w:r>
      <w:r w:rsidR="00E24640" w:rsidRPr="0002406F">
        <w:rPr>
          <w:rFonts w:ascii="Times New Roman" w:hAnsi="Times New Roman" w:cs="Times New Roman"/>
          <w:sz w:val="28"/>
          <w:szCs w:val="28"/>
        </w:rPr>
        <w:t>в зависимости</w:t>
      </w:r>
      <w:r w:rsidRPr="0002406F">
        <w:rPr>
          <w:rFonts w:ascii="Times New Roman" w:hAnsi="Times New Roman" w:cs="Times New Roman"/>
          <w:sz w:val="28"/>
          <w:szCs w:val="28"/>
        </w:rPr>
        <w:t xml:space="preserve"> доз</w:t>
      </w:r>
      <w:r w:rsidR="00E24640" w:rsidRPr="0002406F">
        <w:rPr>
          <w:rFonts w:ascii="Times New Roman" w:hAnsi="Times New Roman" w:cs="Times New Roman"/>
          <w:sz w:val="28"/>
          <w:szCs w:val="28"/>
        </w:rPr>
        <w:t>ы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E24640" w:rsidRPr="0002406F">
        <w:rPr>
          <w:rFonts w:ascii="Times New Roman" w:hAnsi="Times New Roman" w:cs="Times New Roman"/>
          <w:sz w:val="28"/>
          <w:szCs w:val="28"/>
        </w:rPr>
        <w:t xml:space="preserve">электронного </w:t>
      </w:r>
      <w:r w:rsidRPr="0002406F">
        <w:rPr>
          <w:rFonts w:ascii="Times New Roman" w:hAnsi="Times New Roman" w:cs="Times New Roman"/>
          <w:sz w:val="28"/>
          <w:szCs w:val="28"/>
        </w:rPr>
        <w:t xml:space="preserve">облучения </w:t>
      </w:r>
      <w:r w:rsidR="00E24640" w:rsidRPr="0002406F">
        <w:rPr>
          <w:rFonts w:ascii="Times New Roman" w:hAnsi="Times New Roman" w:cs="Times New Roman"/>
          <w:sz w:val="28"/>
          <w:szCs w:val="28"/>
        </w:rPr>
        <w:t>(</w:t>
      </w:r>
      <w:r w:rsidRPr="0002406F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="00E24640" w:rsidRPr="0002406F">
        <w:rPr>
          <w:rFonts w:ascii="Times New Roman" w:hAnsi="Times New Roman" w:cs="Times New Roman"/>
          <w:i/>
          <w:sz w:val="28"/>
          <w:szCs w:val="28"/>
        </w:rPr>
        <w:t>)</w:t>
      </w:r>
      <w:r w:rsidRPr="0002406F">
        <w:rPr>
          <w:rFonts w:ascii="Times New Roman" w:hAnsi="Times New Roman" w:cs="Times New Roman"/>
          <w:sz w:val="28"/>
          <w:szCs w:val="28"/>
        </w:rPr>
        <w:t xml:space="preserve"> и температур</w:t>
      </w:r>
      <w:r w:rsidR="00E24640" w:rsidRPr="0002406F">
        <w:rPr>
          <w:rFonts w:ascii="Times New Roman" w:hAnsi="Times New Roman" w:cs="Times New Roman"/>
          <w:sz w:val="28"/>
          <w:szCs w:val="28"/>
        </w:rPr>
        <w:t>ы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E24640" w:rsidRPr="0002406F">
        <w:rPr>
          <w:rFonts w:ascii="Times New Roman" w:hAnsi="Times New Roman" w:cs="Times New Roman"/>
          <w:sz w:val="28"/>
          <w:szCs w:val="28"/>
        </w:rPr>
        <w:t>(</w:t>
      </w:r>
      <w:r w:rsidRPr="0002406F">
        <w:rPr>
          <w:rFonts w:ascii="Times New Roman" w:hAnsi="Times New Roman" w:cs="Times New Roman"/>
          <w:sz w:val="28"/>
          <w:szCs w:val="28"/>
        </w:rPr>
        <w:t>Т</w:t>
      </w:r>
      <w:r w:rsidR="00E24640" w:rsidRPr="0002406F">
        <w:rPr>
          <w:rFonts w:ascii="Times New Roman" w:hAnsi="Times New Roman" w:cs="Times New Roman"/>
          <w:sz w:val="28"/>
          <w:szCs w:val="28"/>
        </w:rPr>
        <w:t>)</w:t>
      </w:r>
      <w:r w:rsidRPr="0002406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E24640" w:rsidRPr="0002406F">
        <w:rPr>
          <w:rFonts w:ascii="Times New Roman" w:hAnsi="Times New Roman" w:cs="Times New Roman"/>
          <w:sz w:val="28"/>
          <w:szCs w:val="28"/>
        </w:rPr>
        <w:t>полиимидных</w:t>
      </w:r>
      <w:proofErr w:type="spellEnd"/>
      <w:r w:rsidR="00E24640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 xml:space="preserve">пленок </w:t>
      </w:r>
      <w:r w:rsidR="00E24640" w:rsidRPr="0002406F">
        <w:rPr>
          <w:rFonts w:ascii="Times New Roman" w:hAnsi="Times New Roman" w:cs="Times New Roman"/>
          <w:sz w:val="28"/>
          <w:szCs w:val="28"/>
        </w:rPr>
        <w:t xml:space="preserve">полученных различными производителями </w:t>
      </w:r>
      <w:r w:rsidRPr="0002406F">
        <w:rPr>
          <w:rFonts w:ascii="Times New Roman" w:hAnsi="Times New Roman" w:cs="Times New Roman"/>
          <w:sz w:val="28"/>
          <w:szCs w:val="28"/>
        </w:rPr>
        <w:t xml:space="preserve">толщиной   50 мкм: 1 – Россия, 2 - 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Du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Pont</w:t>
      </w:r>
      <w:r w:rsidRPr="0002406F">
        <w:rPr>
          <w:rFonts w:ascii="Times New Roman" w:hAnsi="Times New Roman" w:cs="Times New Roman"/>
          <w:sz w:val="28"/>
          <w:szCs w:val="28"/>
        </w:rPr>
        <w:t xml:space="preserve"> (США)</w:t>
      </w:r>
    </w:p>
    <w:p w:rsidR="0065454E" w:rsidRPr="0002406F" w:rsidRDefault="0065454E" w:rsidP="00126C95">
      <w:pPr>
        <w:pStyle w:val="23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94"/>
        <w:gridCol w:w="1428"/>
        <w:gridCol w:w="721"/>
        <w:gridCol w:w="851"/>
        <w:gridCol w:w="709"/>
        <w:gridCol w:w="708"/>
        <w:gridCol w:w="851"/>
        <w:gridCol w:w="709"/>
        <w:gridCol w:w="708"/>
        <w:gridCol w:w="664"/>
        <w:gridCol w:w="754"/>
        <w:gridCol w:w="673"/>
      </w:tblGrid>
      <w:tr w:rsidR="0065454E" w:rsidRPr="0002406F" w:rsidTr="00BD18B1">
        <w:trPr>
          <w:cantSplit/>
          <w:jc w:val="center"/>
        </w:trPr>
        <w:tc>
          <w:tcPr>
            <w:tcW w:w="794" w:type="dxa"/>
            <w:vMerge w:val="restart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Т, К</w:t>
            </w:r>
          </w:p>
        </w:tc>
        <w:tc>
          <w:tcPr>
            <w:tcW w:w="8776" w:type="dxa"/>
            <w:gridSpan w:val="11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3366FF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</w:t>
            </w:r>
            <w:r w:rsidRPr="0002406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, </w:t>
            </w:r>
            <w:proofErr w:type="spellStart"/>
            <w:r w:rsidRPr="0002406F">
              <w:rPr>
                <w:rFonts w:ascii="Times New Roman" w:hAnsi="Times New Roman" w:cs="Times New Roman"/>
                <w:iCs/>
                <w:sz w:val="28"/>
                <w:szCs w:val="28"/>
              </w:rPr>
              <w:t>МГр</w:t>
            </w:r>
            <w:proofErr w:type="spellEnd"/>
          </w:p>
        </w:tc>
      </w:tr>
      <w:tr w:rsidR="0065454E" w:rsidRPr="0002406F" w:rsidTr="00BD18B1">
        <w:trPr>
          <w:cantSplit/>
          <w:jc w:val="center"/>
        </w:trPr>
        <w:tc>
          <w:tcPr>
            <w:tcW w:w="794" w:type="dxa"/>
            <w:vMerge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8" w:type="dxa"/>
            <w:vMerge w:val="restart"/>
          </w:tcPr>
          <w:p w:rsidR="0065454E" w:rsidRPr="0002406F" w:rsidRDefault="0065454E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color w:val="3366FF"/>
                <w:sz w:val="28"/>
                <w:szCs w:val="28"/>
              </w:rPr>
            </w:pPr>
          </w:p>
        </w:tc>
        <w:tc>
          <w:tcPr>
            <w:tcW w:w="1572" w:type="dxa"/>
            <w:gridSpan w:val="2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  <w:gridSpan w:val="2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  <w:gridSpan w:val="2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72" w:type="dxa"/>
            <w:gridSpan w:val="2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427" w:type="dxa"/>
            <w:gridSpan w:val="2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5454E" w:rsidRPr="0002406F" w:rsidTr="00BD18B1">
        <w:trPr>
          <w:cantSplit/>
          <w:jc w:val="center"/>
        </w:trPr>
        <w:tc>
          <w:tcPr>
            <w:tcW w:w="794" w:type="dxa"/>
            <w:vMerge/>
            <w:tcBorders>
              <w:bottom w:val="double" w:sz="4" w:space="0" w:color="auto"/>
            </w:tcBorders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8" w:type="dxa"/>
            <w:vMerge/>
            <w:tcBorders>
              <w:bottom w:val="double" w:sz="4" w:space="0" w:color="auto"/>
            </w:tcBorders>
          </w:tcPr>
          <w:p w:rsidR="0065454E" w:rsidRPr="0002406F" w:rsidRDefault="0065454E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color w:val="3366FF"/>
                <w:sz w:val="28"/>
                <w:szCs w:val="28"/>
              </w:rPr>
            </w:pPr>
          </w:p>
        </w:tc>
        <w:tc>
          <w:tcPr>
            <w:tcW w:w="721" w:type="dxa"/>
            <w:tcBorders>
              <w:bottom w:val="double" w:sz="4" w:space="0" w:color="auto"/>
            </w:tcBorders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4" w:type="dxa"/>
            <w:tcBorders>
              <w:bottom w:val="double" w:sz="4" w:space="0" w:color="auto"/>
            </w:tcBorders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4" w:type="dxa"/>
            <w:tcBorders>
              <w:bottom w:val="double" w:sz="4" w:space="0" w:color="auto"/>
            </w:tcBorders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3" w:type="dxa"/>
            <w:tcBorders>
              <w:bottom w:val="double" w:sz="4" w:space="0" w:color="auto"/>
            </w:tcBorders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5454E" w:rsidRPr="0002406F" w:rsidTr="00BD18B1">
        <w:trPr>
          <w:cantSplit/>
          <w:jc w:val="center"/>
        </w:trPr>
        <w:tc>
          <w:tcPr>
            <w:tcW w:w="794" w:type="dxa"/>
            <w:vMerge w:val="restart"/>
            <w:tcBorders>
              <w:top w:val="double" w:sz="4" w:space="0" w:color="auto"/>
            </w:tcBorders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293</w:t>
            </w:r>
          </w:p>
        </w:tc>
        <w:tc>
          <w:tcPr>
            <w:tcW w:w="1428" w:type="dxa"/>
            <w:tcBorders>
              <w:top w:val="double" w:sz="4" w:space="0" w:color="auto"/>
            </w:tcBorders>
          </w:tcPr>
          <w:p w:rsidR="0065454E" w:rsidRPr="0002406F" w:rsidRDefault="0065454E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color w:val="3366FF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σ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разр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, МПа</w:t>
            </w:r>
          </w:p>
        </w:tc>
        <w:tc>
          <w:tcPr>
            <w:tcW w:w="721" w:type="dxa"/>
            <w:tcBorders>
              <w:top w:val="double" w:sz="4" w:space="0" w:color="auto"/>
            </w:tcBorders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664" w:type="dxa"/>
            <w:tcBorders>
              <w:top w:val="double" w:sz="4" w:space="0" w:color="auto"/>
            </w:tcBorders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754" w:type="dxa"/>
            <w:tcBorders>
              <w:top w:val="double" w:sz="4" w:space="0" w:color="auto"/>
            </w:tcBorders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673" w:type="dxa"/>
            <w:tcBorders>
              <w:top w:val="double" w:sz="4" w:space="0" w:color="auto"/>
            </w:tcBorders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</w:tr>
      <w:tr w:rsidR="0065454E" w:rsidRPr="0002406F" w:rsidTr="00BD18B1">
        <w:trPr>
          <w:cantSplit/>
          <w:jc w:val="center"/>
        </w:trPr>
        <w:tc>
          <w:tcPr>
            <w:tcW w:w="794" w:type="dxa"/>
            <w:vMerge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8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color w:val="3366FF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ε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l max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721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851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709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708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851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709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708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664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754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73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65454E" w:rsidRPr="0002406F" w:rsidTr="00BD18B1">
        <w:trPr>
          <w:cantSplit/>
          <w:jc w:val="center"/>
        </w:trPr>
        <w:tc>
          <w:tcPr>
            <w:tcW w:w="794" w:type="dxa"/>
            <w:vMerge w:val="restart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373</w:t>
            </w:r>
          </w:p>
        </w:tc>
        <w:tc>
          <w:tcPr>
            <w:tcW w:w="1428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color w:val="3366FF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σ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разр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, МПа</w:t>
            </w:r>
          </w:p>
        </w:tc>
        <w:tc>
          <w:tcPr>
            <w:tcW w:w="721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851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709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708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851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709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708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664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754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673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</w:tr>
      <w:tr w:rsidR="0065454E" w:rsidRPr="0002406F" w:rsidTr="00BD18B1">
        <w:trPr>
          <w:cantSplit/>
          <w:jc w:val="center"/>
        </w:trPr>
        <w:tc>
          <w:tcPr>
            <w:tcW w:w="794" w:type="dxa"/>
            <w:vMerge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8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color w:val="3366FF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ε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l max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721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851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709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708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709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708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664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754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73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65454E" w:rsidRPr="0002406F" w:rsidTr="00BD18B1">
        <w:trPr>
          <w:cantSplit/>
          <w:jc w:val="center"/>
        </w:trPr>
        <w:tc>
          <w:tcPr>
            <w:tcW w:w="794" w:type="dxa"/>
            <w:vMerge w:val="restart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473</w:t>
            </w:r>
          </w:p>
        </w:tc>
        <w:tc>
          <w:tcPr>
            <w:tcW w:w="1428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color w:val="3366FF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σ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разр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, МПа</w:t>
            </w:r>
          </w:p>
        </w:tc>
        <w:tc>
          <w:tcPr>
            <w:tcW w:w="721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851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709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708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851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09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708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664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54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673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65454E" w:rsidRPr="0002406F" w:rsidTr="00BD18B1">
        <w:trPr>
          <w:cantSplit/>
          <w:jc w:val="center"/>
        </w:trPr>
        <w:tc>
          <w:tcPr>
            <w:tcW w:w="794" w:type="dxa"/>
            <w:vMerge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8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color w:val="3366FF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ε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l max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721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851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709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708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851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709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708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664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54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673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65454E" w:rsidRPr="0002406F" w:rsidTr="00BD18B1">
        <w:trPr>
          <w:cantSplit/>
          <w:jc w:val="center"/>
        </w:trPr>
        <w:tc>
          <w:tcPr>
            <w:tcW w:w="794" w:type="dxa"/>
            <w:vMerge w:val="restart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573</w:t>
            </w:r>
          </w:p>
        </w:tc>
        <w:tc>
          <w:tcPr>
            <w:tcW w:w="1428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color w:val="3366FF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σ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разр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, МПа</w:t>
            </w:r>
          </w:p>
        </w:tc>
        <w:tc>
          <w:tcPr>
            <w:tcW w:w="721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851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709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08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851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09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08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664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54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673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65454E" w:rsidRPr="0002406F" w:rsidTr="00BD18B1">
        <w:trPr>
          <w:cantSplit/>
          <w:jc w:val="center"/>
        </w:trPr>
        <w:tc>
          <w:tcPr>
            <w:tcW w:w="794" w:type="dxa"/>
            <w:vMerge/>
          </w:tcPr>
          <w:p w:rsidR="0065454E" w:rsidRPr="0002406F" w:rsidRDefault="0065454E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color w:val="3366FF"/>
                <w:sz w:val="28"/>
                <w:szCs w:val="28"/>
              </w:rPr>
            </w:pPr>
          </w:p>
        </w:tc>
        <w:tc>
          <w:tcPr>
            <w:tcW w:w="1428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color w:val="3366FF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ε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l max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721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851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709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708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851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709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708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664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754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673" w:type="dxa"/>
          </w:tcPr>
          <w:p w:rsidR="0065454E" w:rsidRPr="0002406F" w:rsidRDefault="0065454E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</w:tbl>
    <w:p w:rsidR="0065454E" w:rsidRPr="0002406F" w:rsidRDefault="0065454E" w:rsidP="0002406F">
      <w:pPr>
        <w:pStyle w:val="23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7630A" w:rsidRPr="0002406F" w:rsidRDefault="0077630A" w:rsidP="0002406F">
      <w:pPr>
        <w:pStyle w:val="3"/>
        <w:tabs>
          <w:tab w:val="left" w:pos="1515"/>
        </w:tabs>
        <w:rPr>
          <w:b/>
          <w:bCs/>
          <w:szCs w:val="28"/>
          <w:lang w:eastAsia="ko-KR"/>
        </w:rPr>
      </w:pPr>
    </w:p>
    <w:p w:rsidR="001009B9" w:rsidRPr="0002406F" w:rsidRDefault="001009B9" w:rsidP="00126C95">
      <w:pPr>
        <w:pStyle w:val="3"/>
        <w:tabs>
          <w:tab w:val="left" w:pos="1515"/>
        </w:tabs>
        <w:spacing w:line="276" w:lineRule="auto"/>
        <w:rPr>
          <w:b/>
          <w:bCs/>
          <w:szCs w:val="28"/>
          <w:lang w:eastAsia="ko-KR"/>
        </w:rPr>
      </w:pPr>
      <w:r w:rsidRPr="0002406F">
        <w:rPr>
          <w:b/>
          <w:bCs/>
          <w:szCs w:val="28"/>
          <w:lang w:eastAsia="ko-KR"/>
        </w:rPr>
        <w:t>3. ДИНАМИЧЕСКИ</w:t>
      </w:r>
      <w:r w:rsidR="00A86FA7" w:rsidRPr="0002406F">
        <w:rPr>
          <w:b/>
          <w:bCs/>
          <w:szCs w:val="28"/>
          <w:lang w:eastAsia="ko-KR"/>
        </w:rPr>
        <w:t>Е</w:t>
      </w:r>
      <w:r w:rsidRPr="0002406F">
        <w:rPr>
          <w:b/>
          <w:bCs/>
          <w:szCs w:val="28"/>
          <w:lang w:eastAsia="ko-KR"/>
        </w:rPr>
        <w:t xml:space="preserve"> ХАРАКТЕРИСТИК</w:t>
      </w:r>
      <w:r w:rsidR="00A86FA7" w:rsidRPr="0002406F">
        <w:rPr>
          <w:b/>
          <w:bCs/>
          <w:szCs w:val="28"/>
          <w:lang w:eastAsia="ko-KR"/>
        </w:rPr>
        <w:t>И</w:t>
      </w:r>
      <w:r w:rsidRPr="0002406F">
        <w:rPr>
          <w:b/>
          <w:bCs/>
          <w:szCs w:val="28"/>
          <w:lang w:eastAsia="ko-KR"/>
        </w:rPr>
        <w:t xml:space="preserve"> </w:t>
      </w:r>
      <w:r w:rsidR="00A86FA7" w:rsidRPr="0002406F">
        <w:rPr>
          <w:b/>
          <w:bCs/>
          <w:szCs w:val="28"/>
          <w:lang w:eastAsia="ko-KR"/>
        </w:rPr>
        <w:t>ПОЛИМЕРНЫХ ПЛЕНОК</w:t>
      </w:r>
      <w:r w:rsidR="00D37874" w:rsidRPr="0002406F">
        <w:rPr>
          <w:b/>
          <w:bCs/>
          <w:szCs w:val="28"/>
          <w:lang w:eastAsia="ko-KR"/>
        </w:rPr>
        <w:t>,</w:t>
      </w:r>
      <w:r w:rsidR="00A86FA7" w:rsidRPr="0002406F">
        <w:rPr>
          <w:b/>
          <w:bCs/>
          <w:szCs w:val="28"/>
          <w:lang w:eastAsia="ko-KR"/>
        </w:rPr>
        <w:t xml:space="preserve"> </w:t>
      </w:r>
      <w:r w:rsidRPr="0002406F">
        <w:rPr>
          <w:b/>
          <w:bCs/>
          <w:szCs w:val="28"/>
          <w:lang w:eastAsia="ko-KR"/>
        </w:rPr>
        <w:t xml:space="preserve">ОБЛУЧЕННЫХ </w:t>
      </w:r>
      <w:r w:rsidR="00E901FB" w:rsidRPr="0002406F">
        <w:rPr>
          <w:b/>
          <w:bCs/>
          <w:szCs w:val="28"/>
          <w:lang w:eastAsia="ko-KR"/>
        </w:rPr>
        <w:t xml:space="preserve">РЕЛЯТИВИСТКИМИ ЭЛЕКТРОНАМИ </w:t>
      </w:r>
      <w:r w:rsidRPr="0002406F">
        <w:rPr>
          <w:b/>
          <w:bCs/>
          <w:szCs w:val="28"/>
          <w:lang w:eastAsia="ko-KR"/>
        </w:rPr>
        <w:t xml:space="preserve">ПРИ ТЕРМИЧЕСКОМ И </w:t>
      </w:r>
      <w:r w:rsidR="00FF2873" w:rsidRPr="0002406F">
        <w:rPr>
          <w:b/>
          <w:bCs/>
          <w:szCs w:val="28"/>
          <w:lang w:eastAsia="ko-KR"/>
        </w:rPr>
        <w:t xml:space="preserve">МЕХАНИЧЕСКОМ </w:t>
      </w:r>
      <w:r w:rsidRPr="0002406F">
        <w:rPr>
          <w:b/>
          <w:bCs/>
          <w:szCs w:val="28"/>
          <w:lang w:eastAsia="ko-KR"/>
        </w:rPr>
        <w:t>СТАТИЧЕСКОМ ВОЗДЕЙСТВИЯХ</w:t>
      </w:r>
    </w:p>
    <w:p w:rsidR="001009B9" w:rsidRPr="0002406F" w:rsidRDefault="001009B9" w:rsidP="0002406F">
      <w:pPr>
        <w:pStyle w:val="3"/>
        <w:tabs>
          <w:tab w:val="left" w:pos="1515"/>
        </w:tabs>
        <w:jc w:val="both"/>
        <w:rPr>
          <w:szCs w:val="28"/>
          <w:lang w:eastAsia="ko-KR"/>
        </w:rPr>
      </w:pPr>
      <w:r w:rsidRPr="0002406F">
        <w:rPr>
          <w:szCs w:val="28"/>
          <w:lang w:eastAsia="ko-KR"/>
        </w:rPr>
        <w:t xml:space="preserve"> </w:t>
      </w:r>
    </w:p>
    <w:p w:rsidR="001009B9" w:rsidRPr="0002406F" w:rsidRDefault="001009B9" w:rsidP="00126C95">
      <w:pPr>
        <w:pStyle w:val="a3"/>
        <w:spacing w:line="276" w:lineRule="auto"/>
        <w:ind w:firstLine="454"/>
        <w:jc w:val="both"/>
        <w:rPr>
          <w:szCs w:val="28"/>
        </w:rPr>
      </w:pPr>
      <w:r w:rsidRPr="0002406F">
        <w:rPr>
          <w:szCs w:val="28"/>
        </w:rPr>
        <w:t>Облучение полимеров приводит к их структурным превращениям, которые определяются конкурирующими процессами структурирования и деструкции, протекающих в самом материале и являющихся как обратимыми, так и необратимыми. Обратимые процессы связаны с присутствием в них нестабилизированных продуктов, тогда как необратимые являются следствием химических превращений, происходящих в результате реакции между этими продуктами и структурными составляющими материала и окружающей среды. Определенный интерес представляет действие ионизирующего излучения на нагруженные полимеры, в том числе на ползучесть при различных температурах. Этот процесс в облученных полимерах резко ускоряется, а долговечность, соответственно, снижается</w:t>
      </w:r>
      <w:r w:rsidRPr="0002406F">
        <w:rPr>
          <w:szCs w:val="28"/>
          <w:lang w:val="ru-MO"/>
        </w:rPr>
        <w:t xml:space="preserve"> </w:t>
      </w:r>
      <w:r w:rsidRPr="0002406F">
        <w:rPr>
          <w:szCs w:val="28"/>
        </w:rPr>
        <w:t>[</w:t>
      </w:r>
      <w:r w:rsidR="004E4CCF" w:rsidRPr="0002406F">
        <w:rPr>
          <w:szCs w:val="28"/>
        </w:rPr>
        <w:t>2</w:t>
      </w:r>
      <w:r w:rsidR="00D7548C" w:rsidRPr="0002406F">
        <w:rPr>
          <w:szCs w:val="28"/>
        </w:rPr>
        <w:t>5</w:t>
      </w:r>
      <w:r w:rsidR="00471DE0" w:rsidRPr="0002406F">
        <w:rPr>
          <w:szCs w:val="28"/>
        </w:rPr>
        <w:t>,</w:t>
      </w:r>
      <w:r w:rsidRPr="0002406F">
        <w:rPr>
          <w:szCs w:val="28"/>
        </w:rPr>
        <w:t> </w:t>
      </w:r>
      <w:r w:rsidR="003E5176" w:rsidRPr="0002406F">
        <w:rPr>
          <w:szCs w:val="28"/>
        </w:rPr>
        <w:t>29, 31</w:t>
      </w:r>
      <w:r w:rsidRPr="0002406F">
        <w:rPr>
          <w:szCs w:val="28"/>
        </w:rPr>
        <w:t>]. Степень воздействия определяется интенсивностью излучения, мощностью дозы, величиной температуры и статической нагрузки. При этом сам процесс деформации может иметь несколько механизмов. Во-первых, возможна ускоренная деформация и разрушение полимеров при радиационном воздействии как следствие быстрого разрыва химических связей [</w:t>
      </w:r>
      <w:r w:rsidR="00322A44" w:rsidRPr="0002406F">
        <w:rPr>
          <w:szCs w:val="28"/>
        </w:rPr>
        <w:t xml:space="preserve">22, </w:t>
      </w:r>
      <w:r w:rsidR="00497E67" w:rsidRPr="0002406F">
        <w:rPr>
          <w:szCs w:val="28"/>
        </w:rPr>
        <w:t>3</w:t>
      </w:r>
      <w:r w:rsidR="00322A44" w:rsidRPr="0002406F">
        <w:rPr>
          <w:szCs w:val="28"/>
        </w:rPr>
        <w:t>5</w:t>
      </w:r>
      <w:r w:rsidR="00497E67" w:rsidRPr="0002406F">
        <w:rPr>
          <w:szCs w:val="28"/>
        </w:rPr>
        <w:t>-3</w:t>
      </w:r>
      <w:r w:rsidR="00322A44" w:rsidRPr="0002406F">
        <w:rPr>
          <w:szCs w:val="28"/>
        </w:rPr>
        <w:t>7</w:t>
      </w:r>
      <w:r w:rsidRPr="0002406F">
        <w:rPr>
          <w:szCs w:val="28"/>
        </w:rPr>
        <w:t xml:space="preserve">] и, во-вторых, указанные изменения могут определяться ускорением процесса относительного смещения молекул полимера. Вопрос о наличии активного агента ускоренных процессов в полимерах остается пока открытым.  Серьезным аргументом в пользу такого механизма считается газ, образующийся в полимерах при радиолизе и оказывающий пластифицирующее (ускоряющее) действие на ползучесть и деструкцию </w:t>
      </w:r>
      <w:r w:rsidRPr="0002406F">
        <w:rPr>
          <w:szCs w:val="28"/>
          <w:lang w:val="ru-MO"/>
        </w:rPr>
        <w:t>[</w:t>
      </w:r>
      <w:r w:rsidR="004463A5" w:rsidRPr="0002406F">
        <w:rPr>
          <w:szCs w:val="28"/>
          <w:lang w:val="ru-MO"/>
        </w:rPr>
        <w:t>3</w:t>
      </w:r>
      <w:r w:rsidR="00D23037" w:rsidRPr="0002406F">
        <w:rPr>
          <w:szCs w:val="28"/>
          <w:lang w:val="ru-MO"/>
        </w:rPr>
        <w:t>8-41</w:t>
      </w:r>
      <w:r w:rsidRPr="0002406F">
        <w:rPr>
          <w:szCs w:val="28"/>
        </w:rPr>
        <w:t>]. Существует и иная теория активных агентов, ответственных за радиационное ускорение ползучести и деструкции, а также других активационных процессов. В основе этой теории лежит процесс образования «горячих» частиц, т.е. частиц с энергией выше энергии активационного барьера процесса. Такие частицы могут образовываться, по мнению авторов [</w:t>
      </w:r>
      <w:r w:rsidR="004B3F80" w:rsidRPr="0002406F">
        <w:rPr>
          <w:szCs w:val="28"/>
        </w:rPr>
        <w:t>42-45</w:t>
      </w:r>
      <w:r w:rsidRPr="0002406F">
        <w:rPr>
          <w:szCs w:val="28"/>
        </w:rPr>
        <w:t>], за счет рассеяния поглощенной энергии излучения. В случае превышения стационарной концентрации этих частиц</w:t>
      </w:r>
      <w:r w:rsidR="00E11358" w:rsidRPr="0002406F">
        <w:rPr>
          <w:szCs w:val="28"/>
        </w:rPr>
        <w:t xml:space="preserve"> </w:t>
      </w:r>
      <w:r w:rsidRPr="0002406F">
        <w:rPr>
          <w:szCs w:val="28"/>
        </w:rPr>
        <w:t xml:space="preserve">их термофлуктуационной концентрации, скорость процесса будет определяться ее радиационной составляющей, тогда как концентрация «горячих» частиц определяется кинетикой рассеяния поглощенной энергии по известным законам теплопроводности. </w:t>
      </w:r>
    </w:p>
    <w:p w:rsidR="00DD2DE4" w:rsidRPr="0002406F" w:rsidRDefault="00DD2DE4" w:rsidP="00126C95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02406F">
        <w:rPr>
          <w:rFonts w:ascii="Times New Roman" w:hAnsi="Times New Roman" w:cs="Times New Roman"/>
          <w:sz w:val="28"/>
          <w:szCs w:val="28"/>
          <w:lang w:eastAsia="ko-KR"/>
        </w:rPr>
        <w:lastRenderedPageBreak/>
        <w:t xml:space="preserve">Основной характеристикой органических высокомолекулярных соединений является их молекулярная масса, сформированная в специфические надмолекулярные соединения. Особенно это существенно для полимеров, где любые незначительные изменения в строении могут привести к существенным изменениям их макроскопических свойств. Такие изменения можно </w:t>
      </w:r>
      <w:r w:rsidR="00E11358" w:rsidRPr="0002406F">
        <w:rPr>
          <w:rFonts w:ascii="Times New Roman" w:hAnsi="Times New Roman" w:cs="Times New Roman"/>
          <w:sz w:val="28"/>
          <w:szCs w:val="28"/>
          <w:lang w:eastAsia="ko-KR"/>
        </w:rPr>
        <w:t>создавать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и радиационным воздействием, которое зачастую является единственным высокоэффективным способом формирования заданных свойств полимерных материалов. В целом </w:t>
      </w:r>
      <w:r w:rsidR="00E11358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последствия 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>радиационн</w:t>
      </w:r>
      <w:r w:rsidR="00E11358" w:rsidRPr="0002406F">
        <w:rPr>
          <w:rFonts w:ascii="Times New Roman" w:hAnsi="Times New Roman" w:cs="Times New Roman"/>
          <w:sz w:val="28"/>
          <w:szCs w:val="28"/>
          <w:lang w:eastAsia="ko-KR"/>
        </w:rPr>
        <w:t>ого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воздействия определяются типом полимера, видом и энергией бомбардирующихся частиц, при первичном воздействии которых происходит ионизация и возбуждение структурных элементов вещества (атомы, молекулы) [</w:t>
      </w:r>
      <w:r w:rsidR="00BB5FF9" w:rsidRPr="0002406F">
        <w:rPr>
          <w:rFonts w:ascii="Times New Roman" w:hAnsi="Times New Roman" w:cs="Times New Roman"/>
          <w:sz w:val="28"/>
          <w:szCs w:val="28"/>
          <w:lang w:eastAsia="ko-KR"/>
        </w:rPr>
        <w:t>44</w:t>
      </w:r>
      <w:r w:rsidR="00E11358" w:rsidRPr="0002406F">
        <w:rPr>
          <w:rFonts w:ascii="Times New Roman" w:hAnsi="Times New Roman" w:cs="Times New Roman"/>
          <w:sz w:val="28"/>
          <w:szCs w:val="28"/>
          <w:lang w:eastAsia="ko-KR"/>
        </w:rPr>
        <w:t>,</w:t>
      </w:r>
      <w:r w:rsidR="00BB5FF9" w:rsidRPr="0002406F">
        <w:rPr>
          <w:rFonts w:ascii="Times New Roman" w:hAnsi="Times New Roman" w:cs="Times New Roman"/>
          <w:sz w:val="28"/>
          <w:szCs w:val="28"/>
          <w:lang w:eastAsia="ko-KR"/>
        </w:rPr>
        <w:t>45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]. К примеру, бомбардирующие электроны после указанных взаимодействий теряют основную энергию, </w:t>
      </w:r>
      <w:proofErr w:type="spellStart"/>
      <w:r w:rsidRPr="0002406F">
        <w:rPr>
          <w:rFonts w:ascii="Times New Roman" w:hAnsi="Times New Roman" w:cs="Times New Roman"/>
          <w:sz w:val="28"/>
          <w:szCs w:val="28"/>
          <w:lang w:eastAsia="ko-KR"/>
        </w:rPr>
        <w:t>терм</w:t>
      </w:r>
      <w:r w:rsidR="00E11358" w:rsidRPr="0002406F">
        <w:rPr>
          <w:rFonts w:ascii="Times New Roman" w:hAnsi="Times New Roman" w:cs="Times New Roman"/>
          <w:sz w:val="28"/>
          <w:szCs w:val="28"/>
          <w:lang w:eastAsia="ko-KR"/>
        </w:rPr>
        <w:t>о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>лизуются</w:t>
      </w:r>
      <w:proofErr w:type="spellEnd"/>
      <w:r w:rsidRPr="0002406F">
        <w:rPr>
          <w:rFonts w:ascii="Times New Roman" w:hAnsi="Times New Roman" w:cs="Times New Roman"/>
          <w:sz w:val="28"/>
          <w:szCs w:val="28"/>
          <w:lang w:eastAsia="ko-KR"/>
        </w:rPr>
        <w:t>, а далее взаимодействуют с молекулами вещества по схеме [</w:t>
      </w:r>
      <w:r w:rsidR="0099625A" w:rsidRPr="0002406F">
        <w:rPr>
          <w:rFonts w:ascii="Times New Roman" w:hAnsi="Times New Roman" w:cs="Times New Roman"/>
          <w:sz w:val="28"/>
          <w:szCs w:val="28"/>
          <w:lang w:eastAsia="ko-KR"/>
        </w:rPr>
        <w:t>1</w:t>
      </w:r>
      <w:r w:rsidR="009B498C" w:rsidRPr="0002406F">
        <w:rPr>
          <w:rFonts w:ascii="Times New Roman" w:hAnsi="Times New Roman" w:cs="Times New Roman"/>
          <w:sz w:val="28"/>
          <w:szCs w:val="28"/>
          <w:lang w:eastAsia="ko-KR"/>
        </w:rPr>
        <w:t>0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; </w:t>
      </w:r>
      <w:r w:rsidR="005A3BFF" w:rsidRPr="0002406F">
        <w:rPr>
          <w:rFonts w:ascii="Times New Roman" w:hAnsi="Times New Roman" w:cs="Times New Roman"/>
          <w:sz w:val="28"/>
          <w:szCs w:val="28"/>
          <w:lang w:eastAsia="ko-KR"/>
        </w:rPr>
        <w:t>4</w:t>
      </w:r>
      <w:r w:rsidR="0064146F" w:rsidRPr="0002406F">
        <w:rPr>
          <w:rFonts w:ascii="Times New Roman" w:hAnsi="Times New Roman" w:cs="Times New Roman"/>
          <w:sz w:val="28"/>
          <w:szCs w:val="28"/>
          <w:lang w:eastAsia="ko-KR"/>
        </w:rPr>
        <w:t>2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- </w:t>
      </w:r>
      <w:r w:rsidR="005A3BFF" w:rsidRPr="0002406F">
        <w:rPr>
          <w:rFonts w:ascii="Times New Roman" w:hAnsi="Times New Roman" w:cs="Times New Roman"/>
          <w:sz w:val="28"/>
          <w:szCs w:val="28"/>
          <w:lang w:eastAsia="ko-KR"/>
        </w:rPr>
        <w:t>4</w:t>
      </w:r>
      <w:r w:rsidR="0064146F" w:rsidRPr="0002406F">
        <w:rPr>
          <w:rFonts w:ascii="Times New Roman" w:hAnsi="Times New Roman" w:cs="Times New Roman"/>
          <w:sz w:val="28"/>
          <w:szCs w:val="28"/>
          <w:lang w:eastAsia="ko-KR"/>
        </w:rPr>
        <w:t>5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>]:</w:t>
      </w:r>
    </w:p>
    <w:p w:rsidR="00FD089C" w:rsidRPr="0002406F" w:rsidRDefault="00FD089C" w:rsidP="00126C95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</w:p>
    <w:p w:rsidR="00DD2DE4" w:rsidRDefault="00DD2DE4" w:rsidP="00126C9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eastAsia="ko-KR"/>
        </w:rPr>
      </w:pPr>
      <w:r w:rsidRPr="0002406F">
        <w:rPr>
          <w:rFonts w:ascii="Times New Roman" w:hAnsi="Times New Roman" w:cs="Times New Roman"/>
          <w:sz w:val="28"/>
          <w:szCs w:val="28"/>
          <w:lang w:eastAsia="ko-KR"/>
        </w:rPr>
        <w:t>АВ + е</w:t>
      </w:r>
      <w:r w:rsidRPr="0002406F">
        <w:rPr>
          <w:rFonts w:ascii="Times New Roman" w:hAnsi="Times New Roman" w:cs="Times New Roman"/>
          <w:sz w:val="28"/>
          <w:szCs w:val="28"/>
          <w:vertAlign w:val="superscript"/>
          <w:lang w:eastAsia="ko-KR"/>
        </w:rPr>
        <w:t>¯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>→ АВ</w:t>
      </w:r>
      <w:r w:rsidRPr="0002406F">
        <w:rPr>
          <w:rFonts w:ascii="Times New Roman" w:hAnsi="Times New Roman" w:cs="Times New Roman"/>
          <w:sz w:val="28"/>
          <w:szCs w:val="28"/>
          <w:vertAlign w:val="superscript"/>
          <w:lang w:eastAsia="ko-KR"/>
        </w:rPr>
        <w:t>¯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( или</w:t>
      </w:r>
      <w:proofErr w:type="gramStart"/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А</w:t>
      </w:r>
      <w:proofErr w:type="gramEnd"/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+ В</w:t>
      </w:r>
      <w:r w:rsidRPr="0002406F">
        <w:rPr>
          <w:rFonts w:ascii="Times New Roman" w:hAnsi="Times New Roman" w:cs="Times New Roman"/>
          <w:sz w:val="28"/>
          <w:szCs w:val="28"/>
          <w:vertAlign w:val="superscript"/>
          <w:lang w:eastAsia="ko-KR"/>
        </w:rPr>
        <w:t>•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>);</w:t>
      </w:r>
    </w:p>
    <w:p w:rsidR="00126C95" w:rsidRPr="0002406F" w:rsidRDefault="00126C95" w:rsidP="00126C9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eastAsia="ko-KR"/>
        </w:rPr>
      </w:pPr>
    </w:p>
    <w:p w:rsidR="00DD2DE4" w:rsidRPr="0002406F" w:rsidRDefault="00DD2DE4" w:rsidP="00126C9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eastAsia="ko-KR"/>
        </w:rPr>
      </w:pPr>
      <w:r w:rsidRPr="0002406F">
        <w:rPr>
          <w:rFonts w:ascii="Times New Roman" w:hAnsi="Times New Roman" w:cs="Times New Roman"/>
          <w:sz w:val="28"/>
          <w:szCs w:val="28"/>
          <w:lang w:eastAsia="ko-KR"/>
        </w:rPr>
        <w:t>АВ</w:t>
      </w:r>
      <w:r w:rsidRPr="0002406F">
        <w:rPr>
          <w:rFonts w:ascii="Times New Roman" w:hAnsi="Times New Roman" w:cs="Times New Roman"/>
          <w:sz w:val="28"/>
          <w:szCs w:val="28"/>
          <w:vertAlign w:val="superscript"/>
          <w:lang w:eastAsia="ko-KR"/>
        </w:rPr>
        <w:t>+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+ е</w:t>
      </w:r>
      <w:r w:rsidRPr="0002406F">
        <w:rPr>
          <w:rFonts w:ascii="Times New Roman" w:hAnsi="Times New Roman" w:cs="Times New Roman"/>
          <w:sz w:val="28"/>
          <w:szCs w:val="28"/>
          <w:vertAlign w:val="superscript"/>
          <w:lang w:eastAsia="ko-KR"/>
        </w:rPr>
        <w:t>¯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>→ АВ* → А</w:t>
      </w:r>
      <w:r w:rsidRPr="0002406F">
        <w:rPr>
          <w:rFonts w:ascii="Times New Roman" w:hAnsi="Times New Roman" w:cs="Times New Roman"/>
          <w:sz w:val="28"/>
          <w:szCs w:val="28"/>
          <w:vertAlign w:val="superscript"/>
          <w:lang w:eastAsia="ko-KR"/>
        </w:rPr>
        <w:t xml:space="preserve">+ 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+ В</w:t>
      </w:r>
      <w:r w:rsidRPr="0002406F">
        <w:rPr>
          <w:rFonts w:ascii="Times New Roman" w:hAnsi="Times New Roman" w:cs="Times New Roman"/>
          <w:sz w:val="28"/>
          <w:szCs w:val="28"/>
          <w:vertAlign w:val="superscript"/>
          <w:lang w:eastAsia="ko-KR"/>
        </w:rPr>
        <w:t xml:space="preserve">+ 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+ </w:t>
      </w:r>
      <w:r w:rsidRPr="0002406F">
        <w:rPr>
          <w:rFonts w:ascii="Times New Roman" w:hAnsi="Times New Roman" w:cs="Times New Roman"/>
          <w:sz w:val="28"/>
          <w:szCs w:val="28"/>
          <w:lang w:val="en-US" w:eastAsia="ko-KR"/>
        </w:rPr>
        <w:t>R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 w:eastAsia="ko-KR"/>
        </w:rPr>
        <w:t>C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eastAsia="ko-KR"/>
        </w:rPr>
        <w:t>В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+ Е</w:t>
      </w:r>
      <w:proofErr w:type="gramStart"/>
      <w:r w:rsidRPr="0002406F">
        <w:rPr>
          <w:rFonts w:ascii="Times New Roman" w:hAnsi="Times New Roman" w:cs="Times New Roman"/>
          <w:sz w:val="28"/>
          <w:szCs w:val="28"/>
          <w:vertAlign w:val="subscript"/>
          <w:lang w:eastAsia="ko-KR"/>
        </w:rPr>
        <w:t>К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>(</w:t>
      </w:r>
      <w:proofErr w:type="gramEnd"/>
      <w:r w:rsidRPr="0002406F">
        <w:rPr>
          <w:rFonts w:ascii="Times New Roman" w:hAnsi="Times New Roman" w:cs="Times New Roman"/>
          <w:sz w:val="28"/>
          <w:szCs w:val="28"/>
          <w:lang w:eastAsia="ko-KR"/>
        </w:rPr>
        <w:t>А</w:t>
      </w:r>
      <w:r w:rsidRPr="0002406F">
        <w:rPr>
          <w:rFonts w:ascii="Times New Roman" w:hAnsi="Times New Roman" w:cs="Times New Roman"/>
          <w:sz w:val="28"/>
          <w:szCs w:val="28"/>
          <w:vertAlign w:val="superscript"/>
          <w:lang w:eastAsia="ko-KR"/>
        </w:rPr>
        <w:t>•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+ В</w:t>
      </w:r>
      <w:r w:rsidRPr="0002406F">
        <w:rPr>
          <w:rFonts w:ascii="Times New Roman" w:hAnsi="Times New Roman" w:cs="Times New Roman"/>
          <w:sz w:val="28"/>
          <w:szCs w:val="28"/>
          <w:vertAlign w:val="superscript"/>
          <w:lang w:eastAsia="ko-KR"/>
        </w:rPr>
        <w:t>•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>).</w:t>
      </w:r>
    </w:p>
    <w:p w:rsidR="00FD089C" w:rsidRPr="0002406F" w:rsidRDefault="00FD089C" w:rsidP="00126C9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eastAsia="ko-KR"/>
        </w:rPr>
      </w:pPr>
    </w:p>
    <w:p w:rsidR="00DD2DE4" w:rsidRPr="0002406F" w:rsidRDefault="00DD2DE4" w:rsidP="00126C95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Здесь </w:t>
      </w:r>
      <w:r w:rsidRPr="0002406F">
        <w:rPr>
          <w:rFonts w:ascii="Times New Roman" w:hAnsi="Times New Roman" w:cs="Times New Roman"/>
          <w:sz w:val="28"/>
          <w:szCs w:val="28"/>
          <w:lang w:val="en-US" w:eastAsia="ko-KR"/>
        </w:rPr>
        <w:t>R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 w:eastAsia="ko-KR"/>
        </w:rPr>
        <w:t>C</w:t>
      </w:r>
      <w:proofErr w:type="gramStart"/>
      <w:r w:rsidRPr="0002406F">
        <w:rPr>
          <w:rFonts w:ascii="Times New Roman" w:hAnsi="Times New Roman" w:cs="Times New Roman"/>
          <w:sz w:val="28"/>
          <w:szCs w:val="28"/>
          <w:vertAlign w:val="subscript"/>
          <w:lang w:eastAsia="ko-KR"/>
        </w:rPr>
        <w:t>В</w:t>
      </w:r>
      <w:proofErr w:type="gramEnd"/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– свободные радикалы</w:t>
      </w:r>
      <w:r w:rsidR="00B42502" w:rsidRPr="0002406F">
        <w:rPr>
          <w:rFonts w:ascii="Times New Roman" w:hAnsi="Times New Roman" w:cs="Times New Roman"/>
          <w:sz w:val="28"/>
          <w:szCs w:val="28"/>
          <w:lang w:eastAsia="ko-KR"/>
        </w:rPr>
        <w:t>;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А</w:t>
      </w:r>
      <w:r w:rsidRPr="0002406F">
        <w:rPr>
          <w:rFonts w:ascii="Times New Roman" w:hAnsi="Times New Roman" w:cs="Times New Roman"/>
          <w:sz w:val="28"/>
          <w:szCs w:val="28"/>
          <w:vertAlign w:val="superscript"/>
          <w:lang w:eastAsia="ko-KR"/>
        </w:rPr>
        <w:t>+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>, В</w:t>
      </w:r>
      <w:r w:rsidRPr="0002406F">
        <w:rPr>
          <w:rFonts w:ascii="Times New Roman" w:hAnsi="Times New Roman" w:cs="Times New Roman"/>
          <w:sz w:val="28"/>
          <w:szCs w:val="28"/>
          <w:vertAlign w:val="superscript"/>
          <w:lang w:eastAsia="ko-KR"/>
        </w:rPr>
        <w:t>+</w:t>
      </w:r>
      <w:r w:rsidR="00AF093B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–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ионизованные и, соответственно, А</w:t>
      </w:r>
      <w:r w:rsidRPr="0002406F">
        <w:rPr>
          <w:rFonts w:ascii="Times New Roman" w:hAnsi="Times New Roman" w:cs="Times New Roman"/>
          <w:sz w:val="28"/>
          <w:szCs w:val="28"/>
          <w:vertAlign w:val="superscript"/>
          <w:lang w:eastAsia="ko-KR"/>
        </w:rPr>
        <w:t>•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>, В</w:t>
      </w:r>
      <w:r w:rsidRPr="0002406F">
        <w:rPr>
          <w:rFonts w:ascii="Times New Roman" w:hAnsi="Times New Roman" w:cs="Times New Roman"/>
          <w:sz w:val="28"/>
          <w:szCs w:val="28"/>
          <w:vertAlign w:val="superscript"/>
          <w:lang w:eastAsia="ko-KR"/>
        </w:rPr>
        <w:t>•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="00AF093B" w:rsidRPr="0002406F">
        <w:rPr>
          <w:rFonts w:ascii="Times New Roman" w:hAnsi="Times New Roman" w:cs="Times New Roman"/>
          <w:sz w:val="28"/>
          <w:szCs w:val="28"/>
          <w:lang w:eastAsia="ko-KR"/>
        </w:rPr>
        <w:t>–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возбужденные молекулы, ответственные за большинство химических процессов. Заключительная химическая перестройка полимеров формируется вторичными радиационно-химическими процессами, базирующимися на участии первичных продуктов радиолиза и молекул их окружения [</w:t>
      </w:r>
      <w:r w:rsidR="006B3A8D" w:rsidRPr="0002406F">
        <w:rPr>
          <w:rFonts w:ascii="Times New Roman" w:hAnsi="Times New Roman" w:cs="Times New Roman"/>
          <w:sz w:val="28"/>
          <w:szCs w:val="28"/>
          <w:lang w:eastAsia="ko-KR"/>
        </w:rPr>
        <w:t>4</w:t>
      </w:r>
      <w:r w:rsidR="0047372F" w:rsidRPr="0002406F">
        <w:rPr>
          <w:rFonts w:ascii="Times New Roman" w:hAnsi="Times New Roman" w:cs="Times New Roman"/>
          <w:sz w:val="28"/>
          <w:szCs w:val="28"/>
          <w:lang w:eastAsia="ko-KR"/>
        </w:rPr>
        <w:t>4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; </w:t>
      </w:r>
      <w:r w:rsidR="006B3A8D" w:rsidRPr="0002406F">
        <w:rPr>
          <w:rFonts w:ascii="Times New Roman" w:hAnsi="Times New Roman" w:cs="Times New Roman"/>
          <w:sz w:val="28"/>
          <w:szCs w:val="28"/>
          <w:lang w:eastAsia="ko-KR"/>
        </w:rPr>
        <w:t>4</w:t>
      </w:r>
      <w:r w:rsidR="0047372F" w:rsidRPr="0002406F">
        <w:rPr>
          <w:rFonts w:ascii="Times New Roman" w:hAnsi="Times New Roman" w:cs="Times New Roman"/>
          <w:sz w:val="28"/>
          <w:szCs w:val="28"/>
          <w:lang w:eastAsia="ko-KR"/>
        </w:rPr>
        <w:t>5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>].</w:t>
      </w:r>
    </w:p>
    <w:p w:rsidR="00DD2DE4" w:rsidRPr="0002406F" w:rsidRDefault="00DD2DE4" w:rsidP="00126C95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Исследуемые нами </w:t>
      </w:r>
      <w:proofErr w:type="spellStart"/>
      <w:r w:rsidRPr="0002406F">
        <w:rPr>
          <w:rFonts w:ascii="Times New Roman" w:hAnsi="Times New Roman" w:cs="Times New Roman"/>
          <w:sz w:val="28"/>
          <w:szCs w:val="28"/>
          <w:lang w:eastAsia="ko-KR"/>
        </w:rPr>
        <w:t>полиимидные</w:t>
      </w:r>
      <w:proofErr w:type="spellEnd"/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и лавсановые пленки обладают некоторыми отличительными свойствами и параметрами, обусловленные их структурой и технологией изготовления. Полиимиды формируют сетчатую объемную структуру, чрезвычайно устойчивую к радиационным воздействиям (~10</w:t>
      </w:r>
      <w:r w:rsidRPr="0002406F">
        <w:rPr>
          <w:rFonts w:ascii="Times New Roman" w:hAnsi="Times New Roman" w:cs="Times New Roman"/>
          <w:sz w:val="28"/>
          <w:szCs w:val="28"/>
          <w:vertAlign w:val="superscript"/>
          <w:lang w:eastAsia="ko-KR"/>
        </w:rPr>
        <w:t>7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Гр и более) и температуре (</w:t>
      </w:r>
      <w:proofErr w:type="spellStart"/>
      <w:r w:rsidRPr="0002406F">
        <w:rPr>
          <w:rFonts w:ascii="Times New Roman" w:hAnsi="Times New Roman" w:cs="Times New Roman"/>
          <w:i/>
          <w:sz w:val="28"/>
          <w:szCs w:val="28"/>
          <w:lang w:eastAsia="ko-KR"/>
        </w:rPr>
        <w:t>Т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eastAsia="ko-KR"/>
        </w:rPr>
        <w:t>разлож</w:t>
      </w:r>
      <w:proofErr w:type="spellEnd"/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около  770 К) [</w:t>
      </w:r>
      <w:r w:rsidR="00C47CBA" w:rsidRPr="0002406F">
        <w:rPr>
          <w:rFonts w:ascii="Times New Roman" w:hAnsi="Times New Roman" w:cs="Times New Roman"/>
          <w:sz w:val="28"/>
          <w:szCs w:val="28"/>
          <w:lang w:eastAsia="ko-KR"/>
        </w:rPr>
        <w:t>10,</w:t>
      </w:r>
      <w:r w:rsidR="00BE5488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27, 31,</w:t>
      </w:r>
      <w:r w:rsidR="00C47CBA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36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]. Лавсаны образуют линейные макромолекулы, в которых регулярно расположены по цепи полярные группы  </w:t>
      </w:r>
      <w:r w:rsidRPr="0002406F">
        <w:rPr>
          <w:rFonts w:ascii="Times New Roman" w:hAnsi="Times New Roman" w:cs="Times New Roman"/>
          <w:i/>
          <w:sz w:val="28"/>
          <w:szCs w:val="28"/>
          <w:lang w:eastAsia="ko-KR"/>
        </w:rPr>
        <w:t>–</w:t>
      </w:r>
      <w:r w:rsidR="00D63AB9" w:rsidRPr="0002406F">
        <w:rPr>
          <w:rFonts w:ascii="Times New Roman" w:hAnsi="Times New Roman" w:cs="Times New Roman"/>
          <w:i/>
          <w:sz w:val="28"/>
          <w:szCs w:val="28"/>
          <w:lang w:eastAsia="ko-KR"/>
        </w:rPr>
        <w:t xml:space="preserve"> </w:t>
      </w:r>
      <w:r w:rsidRPr="0002406F">
        <w:rPr>
          <w:rFonts w:ascii="Times New Roman" w:hAnsi="Times New Roman" w:cs="Times New Roman"/>
          <w:i/>
          <w:sz w:val="28"/>
          <w:szCs w:val="28"/>
          <w:lang w:eastAsia="ko-KR"/>
        </w:rPr>
        <w:t>О</w:t>
      </w:r>
      <w:r w:rsidR="00D63AB9" w:rsidRPr="0002406F">
        <w:rPr>
          <w:rFonts w:ascii="Times New Roman" w:hAnsi="Times New Roman" w:cs="Times New Roman"/>
          <w:i/>
          <w:sz w:val="28"/>
          <w:szCs w:val="28"/>
          <w:lang w:eastAsia="ko-KR"/>
        </w:rPr>
        <w:t xml:space="preserve"> </w:t>
      </w:r>
      <w:r w:rsidR="00D63AB9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– </w:t>
      </w:r>
      <w:r w:rsidRPr="0002406F">
        <w:rPr>
          <w:rFonts w:ascii="Times New Roman" w:hAnsi="Times New Roman" w:cs="Times New Roman"/>
          <w:i/>
          <w:sz w:val="28"/>
          <w:szCs w:val="28"/>
          <w:lang w:eastAsia="ko-KR"/>
        </w:rPr>
        <w:t>СО</w:t>
      </w:r>
      <w:r w:rsidR="00D63AB9" w:rsidRPr="0002406F">
        <w:rPr>
          <w:rFonts w:ascii="Times New Roman" w:hAnsi="Times New Roman" w:cs="Times New Roman"/>
          <w:i/>
          <w:sz w:val="28"/>
          <w:szCs w:val="28"/>
          <w:lang w:eastAsia="ko-KR"/>
        </w:rPr>
        <w:t xml:space="preserve"> </w:t>
      </w:r>
      <w:r w:rsidR="00D63AB9" w:rsidRPr="0002406F">
        <w:rPr>
          <w:rFonts w:ascii="Times New Roman" w:hAnsi="Times New Roman" w:cs="Times New Roman"/>
          <w:sz w:val="28"/>
          <w:szCs w:val="28"/>
          <w:lang w:eastAsia="ko-KR"/>
        </w:rPr>
        <w:t>–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>, усиливающие межмолекулярные связи и, соответственно, механическую прочность полимера, а также обладают менее значительными характеристиками (</w:t>
      </w:r>
      <w:proofErr w:type="spellStart"/>
      <w:r w:rsidRPr="0002406F">
        <w:rPr>
          <w:rFonts w:ascii="Times New Roman" w:hAnsi="Times New Roman" w:cs="Times New Roman"/>
          <w:i/>
          <w:sz w:val="28"/>
          <w:szCs w:val="28"/>
          <w:lang w:eastAsia="ko-KR"/>
        </w:rPr>
        <w:t>Т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eastAsia="ko-KR"/>
        </w:rPr>
        <w:t>пл</w:t>
      </w:r>
      <w:proofErr w:type="spellEnd"/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~ 533</w:t>
      </w:r>
      <w:proofErr w:type="gramStart"/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К</w:t>
      </w:r>
      <w:proofErr w:type="gramEnd"/>
      <w:r w:rsidRPr="0002406F">
        <w:rPr>
          <w:rFonts w:ascii="Times New Roman" w:hAnsi="Times New Roman" w:cs="Times New Roman"/>
          <w:sz w:val="28"/>
          <w:szCs w:val="28"/>
          <w:lang w:eastAsia="ko-KR"/>
        </w:rPr>
        <w:t>, радиационная устойчивость до 10</w:t>
      </w:r>
      <w:r w:rsidRPr="0002406F">
        <w:rPr>
          <w:rFonts w:ascii="Times New Roman" w:hAnsi="Times New Roman" w:cs="Times New Roman"/>
          <w:sz w:val="28"/>
          <w:szCs w:val="28"/>
          <w:vertAlign w:val="superscript"/>
          <w:lang w:eastAsia="ko-KR"/>
        </w:rPr>
        <w:t>5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proofErr w:type="spellStart"/>
      <w:r w:rsidRPr="0002406F">
        <w:rPr>
          <w:rFonts w:ascii="Times New Roman" w:hAnsi="Times New Roman" w:cs="Times New Roman"/>
          <w:sz w:val="28"/>
          <w:szCs w:val="28"/>
          <w:lang w:eastAsia="ko-KR"/>
        </w:rPr>
        <w:t>МГр</w:t>
      </w:r>
      <w:proofErr w:type="spellEnd"/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и т.п.)   [</w:t>
      </w:r>
      <w:r w:rsidR="00BE5488" w:rsidRPr="0002406F">
        <w:rPr>
          <w:rFonts w:ascii="Times New Roman" w:hAnsi="Times New Roman" w:cs="Times New Roman"/>
          <w:sz w:val="28"/>
          <w:szCs w:val="28"/>
          <w:lang w:eastAsia="ko-KR"/>
        </w:rPr>
        <w:t>38-41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>].</w:t>
      </w:r>
    </w:p>
    <w:p w:rsidR="00DD2DE4" w:rsidRPr="0002406F" w:rsidRDefault="00DD2DE4" w:rsidP="00126C95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</w:p>
    <w:p w:rsidR="00DD2DE4" w:rsidRPr="0002406F" w:rsidRDefault="002D029C" w:rsidP="00126C95">
      <w:pPr>
        <w:pStyle w:val="3"/>
        <w:tabs>
          <w:tab w:val="left" w:pos="1515"/>
        </w:tabs>
        <w:spacing w:line="276" w:lineRule="auto"/>
        <w:ind w:firstLine="454"/>
        <w:jc w:val="both"/>
        <w:rPr>
          <w:b/>
          <w:bCs/>
          <w:szCs w:val="28"/>
          <w:lang w:eastAsia="ko-KR"/>
        </w:rPr>
      </w:pPr>
      <w:r w:rsidRPr="0002406F">
        <w:rPr>
          <w:b/>
          <w:bCs/>
          <w:szCs w:val="28"/>
          <w:lang w:eastAsia="ko-KR"/>
        </w:rPr>
        <w:t>3</w:t>
      </w:r>
      <w:r w:rsidR="00DD2DE4" w:rsidRPr="0002406F">
        <w:rPr>
          <w:b/>
          <w:bCs/>
          <w:szCs w:val="28"/>
          <w:lang w:eastAsia="ko-KR"/>
        </w:rPr>
        <w:t xml:space="preserve">.1 </w:t>
      </w:r>
      <w:r w:rsidR="00783410" w:rsidRPr="0002406F">
        <w:rPr>
          <w:b/>
          <w:bCs/>
          <w:szCs w:val="28"/>
          <w:lang w:eastAsia="ko-KR"/>
        </w:rPr>
        <w:t>В</w:t>
      </w:r>
      <w:r w:rsidR="00DD2DE4" w:rsidRPr="0002406F">
        <w:rPr>
          <w:b/>
          <w:bCs/>
          <w:szCs w:val="28"/>
          <w:lang w:eastAsia="ko-KR"/>
        </w:rPr>
        <w:t xml:space="preserve">лияния электронного облучения,  воздействия статической механической нагрузки и температуры на деформацию </w:t>
      </w:r>
      <w:proofErr w:type="spellStart"/>
      <w:r w:rsidR="00DD2DE4" w:rsidRPr="0002406F">
        <w:rPr>
          <w:b/>
          <w:bCs/>
          <w:szCs w:val="28"/>
          <w:lang w:eastAsia="ko-KR"/>
        </w:rPr>
        <w:t>полиимидных</w:t>
      </w:r>
      <w:proofErr w:type="spellEnd"/>
      <w:r w:rsidR="00DD2DE4" w:rsidRPr="0002406F">
        <w:rPr>
          <w:b/>
          <w:bCs/>
          <w:szCs w:val="28"/>
          <w:lang w:eastAsia="ko-KR"/>
        </w:rPr>
        <w:t xml:space="preserve"> пленок </w:t>
      </w:r>
    </w:p>
    <w:p w:rsidR="00F906CC" w:rsidRPr="0002406F" w:rsidRDefault="00F906CC" w:rsidP="00126C95">
      <w:pPr>
        <w:pStyle w:val="a5"/>
        <w:spacing w:after="0" w:line="276" w:lineRule="auto"/>
        <w:ind w:firstLine="454"/>
        <w:jc w:val="both"/>
        <w:rPr>
          <w:sz w:val="28"/>
          <w:szCs w:val="28"/>
        </w:rPr>
      </w:pPr>
      <w:r w:rsidRPr="0002406F">
        <w:rPr>
          <w:sz w:val="28"/>
          <w:szCs w:val="28"/>
        </w:rPr>
        <w:t>В</w:t>
      </w:r>
      <w:r w:rsidR="00DD2DE4" w:rsidRPr="0002406F">
        <w:rPr>
          <w:sz w:val="28"/>
          <w:szCs w:val="28"/>
        </w:rPr>
        <w:t xml:space="preserve"> таблице </w:t>
      </w:r>
      <w:r w:rsidR="00E81BDE">
        <w:rPr>
          <w:sz w:val="28"/>
          <w:szCs w:val="28"/>
        </w:rPr>
        <w:t>5</w:t>
      </w:r>
      <w:r w:rsidR="00DD2DE4" w:rsidRPr="0002406F">
        <w:rPr>
          <w:sz w:val="28"/>
          <w:szCs w:val="28"/>
        </w:rPr>
        <w:t xml:space="preserve"> </w:t>
      </w:r>
      <w:r w:rsidRPr="0002406F">
        <w:rPr>
          <w:sz w:val="28"/>
          <w:szCs w:val="28"/>
        </w:rPr>
        <w:t xml:space="preserve">представлены </w:t>
      </w:r>
      <w:r w:rsidR="00DD2DE4" w:rsidRPr="0002406F">
        <w:rPr>
          <w:sz w:val="28"/>
          <w:szCs w:val="28"/>
        </w:rPr>
        <w:t xml:space="preserve">результаты </w:t>
      </w:r>
      <w:r w:rsidR="001F4EF3" w:rsidRPr="0002406F">
        <w:rPr>
          <w:sz w:val="28"/>
          <w:szCs w:val="28"/>
        </w:rPr>
        <w:t>механических испытаний</w:t>
      </w:r>
      <w:r w:rsidR="00DD2DE4" w:rsidRPr="0002406F">
        <w:rPr>
          <w:sz w:val="28"/>
          <w:szCs w:val="28"/>
        </w:rPr>
        <w:t xml:space="preserve">  </w:t>
      </w:r>
      <w:r w:rsidR="00DD2DE4" w:rsidRPr="0002406F">
        <w:rPr>
          <w:sz w:val="28"/>
          <w:szCs w:val="28"/>
        </w:rPr>
        <w:lastRenderedPageBreak/>
        <w:t xml:space="preserve">пластических свойств </w:t>
      </w:r>
      <w:proofErr w:type="spellStart"/>
      <w:r w:rsidR="00F93FA3" w:rsidRPr="0002406F">
        <w:rPr>
          <w:sz w:val="28"/>
          <w:szCs w:val="28"/>
        </w:rPr>
        <w:t>полиимидных</w:t>
      </w:r>
      <w:proofErr w:type="spellEnd"/>
      <w:r w:rsidR="00F93FA3" w:rsidRPr="0002406F">
        <w:rPr>
          <w:sz w:val="28"/>
          <w:szCs w:val="28"/>
        </w:rPr>
        <w:t xml:space="preserve"> </w:t>
      </w:r>
      <w:r w:rsidR="00DD2DE4" w:rsidRPr="0002406F">
        <w:rPr>
          <w:sz w:val="28"/>
          <w:szCs w:val="28"/>
        </w:rPr>
        <w:t>плен</w:t>
      </w:r>
      <w:r w:rsidR="00F93FA3" w:rsidRPr="0002406F">
        <w:rPr>
          <w:sz w:val="28"/>
          <w:szCs w:val="28"/>
        </w:rPr>
        <w:t>о</w:t>
      </w:r>
      <w:r w:rsidR="00DD2DE4" w:rsidRPr="0002406F">
        <w:rPr>
          <w:sz w:val="28"/>
          <w:szCs w:val="28"/>
        </w:rPr>
        <w:t>к толщиной 130 мкм</w:t>
      </w:r>
      <w:r w:rsidRPr="0002406F">
        <w:rPr>
          <w:sz w:val="28"/>
          <w:szCs w:val="28"/>
        </w:rPr>
        <w:t>. Видно, что при</w:t>
      </w:r>
      <w:r w:rsidR="00DD2DE4" w:rsidRPr="0002406F">
        <w:rPr>
          <w:sz w:val="28"/>
          <w:szCs w:val="28"/>
        </w:rPr>
        <w:t xml:space="preserve"> </w:t>
      </w:r>
      <w:r w:rsidRPr="0002406F">
        <w:rPr>
          <w:sz w:val="28"/>
          <w:szCs w:val="28"/>
        </w:rPr>
        <w:t>комнатной температуре (</w:t>
      </w:r>
      <w:r w:rsidRPr="0002406F">
        <w:rPr>
          <w:i/>
          <w:sz w:val="28"/>
          <w:szCs w:val="28"/>
        </w:rPr>
        <w:t xml:space="preserve">Т </w:t>
      </w:r>
      <w:r w:rsidRPr="0002406F">
        <w:rPr>
          <w:sz w:val="28"/>
          <w:szCs w:val="28"/>
        </w:rPr>
        <w:t>= 293 К), различные статические нагрузки н</w:t>
      </w:r>
      <w:r w:rsidR="00457033" w:rsidRPr="0002406F">
        <w:rPr>
          <w:sz w:val="28"/>
          <w:szCs w:val="28"/>
        </w:rPr>
        <w:t>а</w:t>
      </w:r>
      <w:r w:rsidRPr="0002406F">
        <w:rPr>
          <w:sz w:val="28"/>
          <w:szCs w:val="28"/>
        </w:rPr>
        <w:t xml:space="preserve"> </w:t>
      </w:r>
      <w:r w:rsidR="00457033" w:rsidRPr="0002406F">
        <w:rPr>
          <w:sz w:val="28"/>
          <w:szCs w:val="28"/>
        </w:rPr>
        <w:t xml:space="preserve">необлученные и облученные </w:t>
      </w:r>
      <w:r w:rsidR="00943232" w:rsidRPr="0002406F">
        <w:rPr>
          <w:sz w:val="28"/>
          <w:szCs w:val="28"/>
        </w:rPr>
        <w:t>высокоэнергетическими электронами</w:t>
      </w:r>
      <w:r w:rsidR="00303F72" w:rsidRPr="0002406F">
        <w:rPr>
          <w:sz w:val="28"/>
          <w:szCs w:val="28"/>
        </w:rPr>
        <w:t xml:space="preserve"> с энергией 2 МэВ и</w:t>
      </w:r>
      <w:r w:rsidR="00943232" w:rsidRPr="0002406F">
        <w:rPr>
          <w:sz w:val="28"/>
          <w:szCs w:val="28"/>
        </w:rPr>
        <w:t xml:space="preserve"> </w:t>
      </w:r>
      <w:r w:rsidR="00E711B5" w:rsidRPr="0002406F">
        <w:rPr>
          <w:sz w:val="28"/>
          <w:szCs w:val="28"/>
        </w:rPr>
        <w:t xml:space="preserve">дозой 20 </w:t>
      </w:r>
      <w:proofErr w:type="spellStart"/>
      <w:r w:rsidR="00E711B5" w:rsidRPr="0002406F">
        <w:rPr>
          <w:sz w:val="28"/>
          <w:szCs w:val="28"/>
        </w:rPr>
        <w:t>МГр</w:t>
      </w:r>
      <w:proofErr w:type="spellEnd"/>
      <w:r w:rsidR="00E711B5" w:rsidRPr="0002406F">
        <w:rPr>
          <w:sz w:val="28"/>
          <w:szCs w:val="28"/>
        </w:rPr>
        <w:t xml:space="preserve"> </w:t>
      </w:r>
      <w:r w:rsidR="00457033" w:rsidRPr="0002406F">
        <w:rPr>
          <w:sz w:val="28"/>
          <w:szCs w:val="28"/>
        </w:rPr>
        <w:t xml:space="preserve">пленки не вызывают различий в </w:t>
      </w:r>
      <w:r w:rsidR="00943232" w:rsidRPr="0002406F">
        <w:rPr>
          <w:sz w:val="28"/>
          <w:szCs w:val="28"/>
        </w:rPr>
        <w:t xml:space="preserve">пластических деформациях, относительные </w:t>
      </w:r>
      <w:r w:rsidR="00457033" w:rsidRPr="0002406F">
        <w:rPr>
          <w:sz w:val="28"/>
          <w:szCs w:val="28"/>
        </w:rPr>
        <w:t>удлинения</w:t>
      </w:r>
      <w:r w:rsidR="00943232" w:rsidRPr="0002406F">
        <w:rPr>
          <w:sz w:val="28"/>
          <w:szCs w:val="28"/>
        </w:rPr>
        <w:t xml:space="preserve"> </w:t>
      </w:r>
      <w:r w:rsidR="00680C8D" w:rsidRPr="0002406F">
        <w:rPr>
          <w:sz w:val="28"/>
          <w:szCs w:val="28"/>
        </w:rPr>
        <w:t>у н</w:t>
      </w:r>
      <w:r w:rsidR="00943232" w:rsidRPr="0002406F">
        <w:rPr>
          <w:sz w:val="28"/>
          <w:szCs w:val="28"/>
        </w:rPr>
        <w:t>их одинаковы</w:t>
      </w:r>
      <w:r w:rsidRPr="0002406F">
        <w:rPr>
          <w:sz w:val="28"/>
          <w:szCs w:val="28"/>
        </w:rPr>
        <w:t xml:space="preserve">. </w:t>
      </w:r>
    </w:p>
    <w:p w:rsidR="00943232" w:rsidRDefault="00943232" w:rsidP="00126C95">
      <w:pPr>
        <w:pStyle w:val="a5"/>
        <w:spacing w:after="0" w:line="276" w:lineRule="auto"/>
        <w:ind w:firstLine="454"/>
        <w:jc w:val="both"/>
        <w:rPr>
          <w:sz w:val="28"/>
          <w:szCs w:val="28"/>
        </w:rPr>
      </w:pPr>
      <w:r w:rsidRPr="0002406F">
        <w:rPr>
          <w:sz w:val="28"/>
          <w:szCs w:val="28"/>
        </w:rPr>
        <w:t xml:space="preserve">Однако, в интервале температур </w:t>
      </w:r>
      <w:r w:rsidR="003245D7" w:rsidRPr="0002406F">
        <w:rPr>
          <w:sz w:val="28"/>
          <w:szCs w:val="28"/>
        </w:rPr>
        <w:t>373 -</w:t>
      </w:r>
      <w:r w:rsidRPr="0002406F">
        <w:rPr>
          <w:sz w:val="28"/>
          <w:szCs w:val="28"/>
        </w:rPr>
        <w:t xml:space="preserve"> 493</w:t>
      </w:r>
      <w:proofErr w:type="gramStart"/>
      <w:r w:rsidRPr="0002406F">
        <w:rPr>
          <w:sz w:val="28"/>
          <w:szCs w:val="28"/>
        </w:rPr>
        <w:t xml:space="preserve"> К</w:t>
      </w:r>
      <w:proofErr w:type="gramEnd"/>
      <w:r w:rsidRPr="0002406F">
        <w:rPr>
          <w:sz w:val="28"/>
          <w:szCs w:val="28"/>
        </w:rPr>
        <w:t xml:space="preserve"> наблюдаются преобладания пластических деформаций у облученных пленок </w:t>
      </w:r>
      <w:r w:rsidR="00680C8D" w:rsidRPr="0002406F">
        <w:rPr>
          <w:sz w:val="28"/>
          <w:szCs w:val="28"/>
        </w:rPr>
        <w:t>по сравнению с необлученными на ~ 13,3%.</w:t>
      </w:r>
      <w:r w:rsidR="00E73C1C" w:rsidRPr="0002406F">
        <w:rPr>
          <w:sz w:val="28"/>
          <w:szCs w:val="28"/>
        </w:rPr>
        <w:t xml:space="preserve"> Н</w:t>
      </w:r>
      <w:r w:rsidR="00AE5E61" w:rsidRPr="0002406F">
        <w:rPr>
          <w:sz w:val="28"/>
          <w:szCs w:val="28"/>
        </w:rPr>
        <w:t>о,</w:t>
      </w:r>
      <w:r w:rsidR="007501F6" w:rsidRPr="0002406F">
        <w:rPr>
          <w:sz w:val="28"/>
          <w:szCs w:val="28"/>
        </w:rPr>
        <w:t xml:space="preserve"> </w:t>
      </w:r>
      <w:r w:rsidR="00AE5E61" w:rsidRPr="0002406F">
        <w:rPr>
          <w:sz w:val="28"/>
          <w:szCs w:val="28"/>
        </w:rPr>
        <w:t>н</w:t>
      </w:r>
      <w:r w:rsidR="00E73C1C" w:rsidRPr="0002406F">
        <w:rPr>
          <w:sz w:val="28"/>
          <w:szCs w:val="28"/>
        </w:rPr>
        <w:t>ачиная с 513К</w:t>
      </w:r>
      <w:r w:rsidR="00375950" w:rsidRPr="0002406F">
        <w:rPr>
          <w:sz w:val="28"/>
          <w:szCs w:val="28"/>
        </w:rPr>
        <w:t xml:space="preserve"> и выше</w:t>
      </w:r>
      <w:r w:rsidR="00E73C1C" w:rsidRPr="0002406F">
        <w:rPr>
          <w:sz w:val="28"/>
          <w:szCs w:val="28"/>
        </w:rPr>
        <w:t xml:space="preserve"> происходит обратный процесс, </w:t>
      </w:r>
      <w:r w:rsidR="00E7166A" w:rsidRPr="0002406F">
        <w:rPr>
          <w:sz w:val="28"/>
          <w:szCs w:val="28"/>
        </w:rPr>
        <w:t xml:space="preserve">когда </w:t>
      </w:r>
      <w:r w:rsidR="00E73C1C" w:rsidRPr="0002406F">
        <w:rPr>
          <w:sz w:val="28"/>
          <w:szCs w:val="28"/>
        </w:rPr>
        <w:t xml:space="preserve">у необлученных пленок </w:t>
      </w:r>
      <w:r w:rsidR="00E7166A" w:rsidRPr="0002406F">
        <w:rPr>
          <w:sz w:val="28"/>
          <w:szCs w:val="28"/>
        </w:rPr>
        <w:t>наблюдается</w:t>
      </w:r>
      <w:r w:rsidR="007D5E39" w:rsidRPr="0002406F">
        <w:rPr>
          <w:sz w:val="28"/>
          <w:szCs w:val="28"/>
        </w:rPr>
        <w:t xml:space="preserve"> преобладани</w:t>
      </w:r>
      <w:r w:rsidR="00E7166A" w:rsidRPr="0002406F">
        <w:rPr>
          <w:sz w:val="28"/>
          <w:szCs w:val="28"/>
        </w:rPr>
        <w:t>е</w:t>
      </w:r>
      <w:r w:rsidR="007D5E39" w:rsidRPr="0002406F">
        <w:rPr>
          <w:sz w:val="28"/>
          <w:szCs w:val="28"/>
        </w:rPr>
        <w:t xml:space="preserve"> пластических деформаций </w:t>
      </w:r>
      <w:r w:rsidR="00E73C1C" w:rsidRPr="0002406F">
        <w:rPr>
          <w:sz w:val="28"/>
          <w:szCs w:val="28"/>
        </w:rPr>
        <w:t xml:space="preserve"> </w:t>
      </w:r>
      <w:r w:rsidR="007D5E39" w:rsidRPr="0002406F">
        <w:rPr>
          <w:sz w:val="28"/>
          <w:szCs w:val="28"/>
        </w:rPr>
        <w:t>по сравнению с облученными.</w:t>
      </w:r>
    </w:p>
    <w:p w:rsidR="007570D3" w:rsidRPr="0002406F" w:rsidRDefault="007570D3" w:rsidP="00126C95">
      <w:pPr>
        <w:pStyle w:val="23"/>
        <w:spacing w:after="0" w:line="276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DD2DE4" w:rsidRPr="0002406F" w:rsidRDefault="00DD2DE4" w:rsidP="00126C95">
      <w:pPr>
        <w:pStyle w:val="2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pacing w:val="20"/>
          <w:sz w:val="28"/>
          <w:szCs w:val="28"/>
        </w:rPr>
        <w:t xml:space="preserve">Таблица </w:t>
      </w:r>
      <w:r w:rsidR="00E81BDE">
        <w:rPr>
          <w:rFonts w:ascii="Times New Roman" w:hAnsi="Times New Roman" w:cs="Times New Roman"/>
          <w:sz w:val="28"/>
          <w:szCs w:val="28"/>
        </w:rPr>
        <w:t>5</w:t>
      </w:r>
      <w:r w:rsidR="00126C95">
        <w:rPr>
          <w:rFonts w:ascii="Times New Roman" w:hAnsi="Times New Roman" w:cs="Times New Roman"/>
          <w:sz w:val="28"/>
          <w:szCs w:val="28"/>
        </w:rPr>
        <w:t>.</w:t>
      </w:r>
      <w:r w:rsidR="00E81BDE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E81BDE">
        <w:rPr>
          <w:rFonts w:ascii="Times New Roman" w:hAnsi="Times New Roman" w:cs="Times New Roman"/>
          <w:sz w:val="28"/>
          <w:szCs w:val="28"/>
        </w:rPr>
        <w:t>‒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72520A" w:rsidRPr="0002406F">
        <w:rPr>
          <w:rFonts w:ascii="Times New Roman" w:hAnsi="Times New Roman" w:cs="Times New Roman"/>
          <w:sz w:val="28"/>
          <w:szCs w:val="28"/>
        </w:rPr>
        <w:t>Влияние</w:t>
      </w:r>
      <w:r w:rsidRPr="0002406F">
        <w:rPr>
          <w:rFonts w:ascii="Times New Roman" w:hAnsi="Times New Roman" w:cs="Times New Roman"/>
          <w:sz w:val="28"/>
          <w:szCs w:val="28"/>
        </w:rPr>
        <w:t xml:space="preserve"> статической нагрузки Ф (%)</w:t>
      </w:r>
      <w:r w:rsidR="0072520A" w:rsidRPr="0002406F">
        <w:rPr>
          <w:rFonts w:ascii="Times New Roman" w:hAnsi="Times New Roman" w:cs="Times New Roman"/>
          <w:sz w:val="28"/>
          <w:szCs w:val="28"/>
        </w:rPr>
        <w:t>и  температуры</w:t>
      </w:r>
      <w:proofErr w:type="gramStart"/>
      <w:r w:rsidR="0072520A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72520A" w:rsidRPr="0002406F">
        <w:rPr>
          <w:rFonts w:ascii="Times New Roman" w:hAnsi="Times New Roman" w:cs="Times New Roman"/>
          <w:i/>
          <w:sz w:val="28"/>
          <w:szCs w:val="28"/>
        </w:rPr>
        <w:t>Т</w:t>
      </w:r>
      <w:proofErr w:type="gramEnd"/>
      <w:r w:rsidR="0072520A" w:rsidRPr="0002406F">
        <w:rPr>
          <w:rFonts w:ascii="Times New Roman" w:hAnsi="Times New Roman" w:cs="Times New Roman"/>
          <w:sz w:val="28"/>
          <w:szCs w:val="28"/>
        </w:rPr>
        <w:t xml:space="preserve"> (К)  на</w:t>
      </w:r>
      <w:r w:rsidRPr="0002406F">
        <w:rPr>
          <w:rFonts w:ascii="Times New Roman" w:hAnsi="Times New Roman" w:cs="Times New Roman"/>
          <w:sz w:val="28"/>
          <w:szCs w:val="28"/>
        </w:rPr>
        <w:t xml:space="preserve"> относительно</w:t>
      </w:r>
      <w:r w:rsidR="0072520A" w:rsidRPr="0002406F">
        <w:rPr>
          <w:rFonts w:ascii="Times New Roman" w:hAnsi="Times New Roman" w:cs="Times New Roman"/>
          <w:sz w:val="28"/>
          <w:szCs w:val="28"/>
        </w:rPr>
        <w:t>е</w:t>
      </w:r>
      <w:r w:rsidRPr="0002406F">
        <w:rPr>
          <w:rFonts w:ascii="Times New Roman" w:hAnsi="Times New Roman" w:cs="Times New Roman"/>
          <w:sz w:val="28"/>
          <w:szCs w:val="28"/>
        </w:rPr>
        <w:t xml:space="preserve"> удлинения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2406F">
        <w:rPr>
          <w:rFonts w:ascii="Times New Roman" w:hAnsi="Times New Roman" w:cs="Times New Roman"/>
          <w:sz w:val="28"/>
          <w:szCs w:val="28"/>
        </w:rPr>
        <w:t xml:space="preserve"> (%)</w:t>
      </w:r>
      <w:r w:rsidR="0072520A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необлученной –1 и облученной (</w:t>
      </w:r>
      <w:r w:rsidR="00F0760F" w:rsidRPr="0002406F">
        <w:rPr>
          <w:rFonts w:ascii="Times New Roman" w:hAnsi="Times New Roman" w:cs="Times New Roman"/>
          <w:sz w:val="28"/>
          <w:szCs w:val="28"/>
        </w:rPr>
        <w:t>энергией 2 МэВ и дозой</w:t>
      </w:r>
      <w:r w:rsidRPr="0002406F">
        <w:rPr>
          <w:rFonts w:ascii="Times New Roman" w:hAnsi="Times New Roman" w:cs="Times New Roman"/>
          <w:sz w:val="28"/>
          <w:szCs w:val="28"/>
        </w:rPr>
        <w:t xml:space="preserve">  20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МГр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) – 2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полиимидных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пленок толщиной 130 мкм  </w:t>
      </w:r>
    </w:p>
    <w:p w:rsidR="00DD2DE4" w:rsidRPr="0002406F" w:rsidRDefault="00DD2DE4" w:rsidP="0002406F">
      <w:pPr>
        <w:pStyle w:val="2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Ind w:w="-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5"/>
        <w:gridCol w:w="567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DD2DE4" w:rsidRPr="0002406F" w:rsidTr="006F3FD0">
        <w:trPr>
          <w:cantSplit/>
          <w:jc w:val="center"/>
        </w:trPr>
        <w:tc>
          <w:tcPr>
            <w:tcW w:w="1842" w:type="dxa"/>
            <w:gridSpan w:val="2"/>
            <w:vMerge w:val="restart"/>
          </w:tcPr>
          <w:p w:rsidR="00DD2DE4" w:rsidRPr="0002406F" w:rsidRDefault="00DD2DE4" w:rsidP="0002406F">
            <w:pPr>
              <w:pStyle w:val="23"/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Статическая  нагрузка Ф,%</w:t>
            </w:r>
          </w:p>
        </w:tc>
        <w:tc>
          <w:tcPr>
            <w:tcW w:w="7088" w:type="dxa"/>
            <w:gridSpan w:val="10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 Т, К</w:t>
            </w:r>
          </w:p>
        </w:tc>
      </w:tr>
      <w:tr w:rsidR="00DD2DE4" w:rsidRPr="0002406F" w:rsidTr="006F3FD0">
        <w:trPr>
          <w:cantSplit/>
          <w:jc w:val="center"/>
        </w:trPr>
        <w:tc>
          <w:tcPr>
            <w:tcW w:w="1842" w:type="dxa"/>
            <w:gridSpan w:val="2"/>
            <w:vMerge/>
          </w:tcPr>
          <w:p w:rsidR="00DD2DE4" w:rsidRPr="0002406F" w:rsidRDefault="00DD2DE4" w:rsidP="0002406F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293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373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423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453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473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493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513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533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553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573</w:t>
            </w:r>
          </w:p>
        </w:tc>
      </w:tr>
      <w:tr w:rsidR="00DD2DE4" w:rsidRPr="0002406F" w:rsidTr="006F3FD0">
        <w:trPr>
          <w:cantSplit/>
          <w:jc w:val="center"/>
        </w:trPr>
        <w:tc>
          <w:tcPr>
            <w:tcW w:w="1842" w:type="dxa"/>
            <w:gridSpan w:val="2"/>
            <w:vMerge/>
            <w:tcBorders>
              <w:bottom w:val="double" w:sz="4" w:space="0" w:color="auto"/>
            </w:tcBorders>
          </w:tcPr>
          <w:p w:rsidR="00DD2DE4" w:rsidRPr="0002406F" w:rsidRDefault="00DD2DE4" w:rsidP="0002406F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gridSpan w:val="10"/>
            <w:tcBorders>
              <w:bottom w:val="double" w:sz="4" w:space="0" w:color="auto"/>
            </w:tcBorders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ε, % </w:t>
            </w:r>
          </w:p>
        </w:tc>
      </w:tr>
      <w:tr w:rsidR="00DD2DE4" w:rsidRPr="0002406F" w:rsidTr="006F3FD0">
        <w:trPr>
          <w:cantSplit/>
          <w:jc w:val="center"/>
        </w:trPr>
        <w:tc>
          <w:tcPr>
            <w:tcW w:w="1275" w:type="dxa"/>
            <w:vMerge w:val="restart"/>
            <w:tcBorders>
              <w:top w:val="double" w:sz="4" w:space="0" w:color="auto"/>
            </w:tcBorders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D2DE4" w:rsidRPr="0002406F" w:rsidTr="006F3FD0">
        <w:trPr>
          <w:cantSplit/>
          <w:jc w:val="center"/>
        </w:trPr>
        <w:tc>
          <w:tcPr>
            <w:tcW w:w="1275" w:type="dxa"/>
            <w:vMerge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DD2DE4" w:rsidRPr="0002406F" w:rsidTr="006F3FD0">
        <w:trPr>
          <w:cantSplit/>
          <w:jc w:val="center"/>
        </w:trPr>
        <w:tc>
          <w:tcPr>
            <w:tcW w:w="1275" w:type="dxa"/>
            <w:vMerge w:val="restart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5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DD2DE4" w:rsidRPr="0002406F" w:rsidTr="006F3FD0">
        <w:trPr>
          <w:cantSplit/>
          <w:jc w:val="center"/>
        </w:trPr>
        <w:tc>
          <w:tcPr>
            <w:tcW w:w="1275" w:type="dxa"/>
            <w:vMerge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DD2DE4" w:rsidRPr="0002406F" w:rsidTr="006F3FD0">
        <w:trPr>
          <w:cantSplit/>
          <w:jc w:val="center"/>
        </w:trPr>
        <w:tc>
          <w:tcPr>
            <w:tcW w:w="1275" w:type="dxa"/>
            <w:vMerge w:val="restart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5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DD2DE4" w:rsidRPr="0002406F" w:rsidTr="006F3FD0">
        <w:trPr>
          <w:cantSplit/>
          <w:jc w:val="center"/>
        </w:trPr>
        <w:tc>
          <w:tcPr>
            <w:tcW w:w="1275" w:type="dxa"/>
            <w:vMerge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DD2DE4" w:rsidRPr="0002406F" w:rsidTr="006F3FD0">
        <w:trPr>
          <w:cantSplit/>
          <w:jc w:val="center"/>
        </w:trPr>
        <w:tc>
          <w:tcPr>
            <w:tcW w:w="1275" w:type="dxa"/>
            <w:vMerge w:val="restart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5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DD2DE4" w:rsidRPr="0002406F" w:rsidTr="006F3FD0">
        <w:trPr>
          <w:cantSplit/>
          <w:jc w:val="center"/>
        </w:trPr>
        <w:tc>
          <w:tcPr>
            <w:tcW w:w="1275" w:type="dxa"/>
            <w:vMerge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DD2DE4" w:rsidRPr="0002406F" w:rsidTr="006F3FD0">
        <w:trPr>
          <w:cantSplit/>
          <w:jc w:val="center"/>
        </w:trPr>
        <w:tc>
          <w:tcPr>
            <w:tcW w:w="1275" w:type="dxa"/>
            <w:vMerge w:val="restart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5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DD2DE4" w:rsidRPr="0002406F" w:rsidTr="006F3FD0">
        <w:trPr>
          <w:cantSplit/>
          <w:jc w:val="center"/>
        </w:trPr>
        <w:tc>
          <w:tcPr>
            <w:tcW w:w="1275" w:type="dxa"/>
            <w:vMerge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DD2DE4" w:rsidRPr="0002406F" w:rsidTr="006F3FD0">
        <w:trPr>
          <w:cantSplit/>
          <w:jc w:val="center"/>
        </w:trPr>
        <w:tc>
          <w:tcPr>
            <w:tcW w:w="1275" w:type="dxa"/>
            <w:vMerge w:val="restart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5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DD2DE4" w:rsidRPr="0002406F" w:rsidTr="006F3FD0">
        <w:trPr>
          <w:cantSplit/>
          <w:jc w:val="center"/>
        </w:trPr>
        <w:tc>
          <w:tcPr>
            <w:tcW w:w="1275" w:type="dxa"/>
            <w:vMerge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DD2DE4" w:rsidRPr="0002406F" w:rsidTr="006F3FD0">
        <w:trPr>
          <w:cantSplit/>
          <w:jc w:val="center"/>
        </w:trPr>
        <w:tc>
          <w:tcPr>
            <w:tcW w:w="1275" w:type="dxa"/>
            <w:vMerge w:val="restart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5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</w:tr>
      <w:tr w:rsidR="00DD2DE4" w:rsidRPr="0002406F" w:rsidTr="006F3FD0">
        <w:trPr>
          <w:cantSplit/>
          <w:jc w:val="center"/>
        </w:trPr>
        <w:tc>
          <w:tcPr>
            <w:tcW w:w="1275" w:type="dxa"/>
            <w:vMerge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DD2DE4" w:rsidRPr="0002406F" w:rsidTr="006F3FD0">
        <w:trPr>
          <w:cantSplit/>
          <w:jc w:val="center"/>
        </w:trPr>
        <w:tc>
          <w:tcPr>
            <w:tcW w:w="1275" w:type="dxa"/>
            <w:vMerge w:val="restart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5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D2DE4" w:rsidRPr="0002406F" w:rsidTr="006F3FD0">
        <w:trPr>
          <w:cantSplit/>
          <w:jc w:val="center"/>
        </w:trPr>
        <w:tc>
          <w:tcPr>
            <w:tcW w:w="1275" w:type="dxa"/>
            <w:vMerge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D2DE4" w:rsidRPr="0002406F" w:rsidTr="006F3FD0">
        <w:trPr>
          <w:cantSplit/>
          <w:jc w:val="center"/>
        </w:trPr>
        <w:tc>
          <w:tcPr>
            <w:tcW w:w="1275" w:type="dxa"/>
            <w:vMerge w:val="restart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5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D2DE4" w:rsidRPr="0002406F" w:rsidTr="006F3FD0">
        <w:trPr>
          <w:cantSplit/>
          <w:jc w:val="center"/>
        </w:trPr>
        <w:tc>
          <w:tcPr>
            <w:tcW w:w="1275" w:type="dxa"/>
            <w:vMerge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631D58" w:rsidRPr="0002406F" w:rsidRDefault="00631D58" w:rsidP="0002406F">
      <w:pPr>
        <w:pStyle w:val="a5"/>
        <w:spacing w:after="0"/>
        <w:ind w:firstLine="426"/>
        <w:jc w:val="both"/>
        <w:rPr>
          <w:sz w:val="28"/>
          <w:szCs w:val="28"/>
        </w:rPr>
      </w:pPr>
    </w:p>
    <w:p w:rsidR="00416AE2" w:rsidRDefault="00416AE2" w:rsidP="0002406F">
      <w:pPr>
        <w:pStyle w:val="2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30ED" w:rsidRPr="0002406F" w:rsidRDefault="003930ED" w:rsidP="003930ED">
      <w:pPr>
        <w:pStyle w:val="a5"/>
        <w:spacing w:after="0" w:line="276" w:lineRule="auto"/>
        <w:ind w:firstLine="426"/>
        <w:jc w:val="both"/>
        <w:rPr>
          <w:sz w:val="28"/>
          <w:szCs w:val="28"/>
        </w:rPr>
      </w:pPr>
      <w:proofErr w:type="gramStart"/>
      <w:r w:rsidRPr="0002406F">
        <w:rPr>
          <w:sz w:val="28"/>
          <w:szCs w:val="28"/>
        </w:rPr>
        <w:t xml:space="preserve">Как видно из таблицы </w:t>
      </w:r>
      <w:r>
        <w:rPr>
          <w:sz w:val="28"/>
          <w:szCs w:val="28"/>
        </w:rPr>
        <w:t>5</w:t>
      </w:r>
      <w:r w:rsidRPr="0002406F">
        <w:rPr>
          <w:sz w:val="28"/>
          <w:szCs w:val="28"/>
        </w:rPr>
        <w:t xml:space="preserve">, заметны последствия электронного облучения </w:t>
      </w:r>
      <w:proofErr w:type="spellStart"/>
      <w:r w:rsidRPr="0002406F">
        <w:rPr>
          <w:sz w:val="28"/>
          <w:szCs w:val="28"/>
        </w:rPr>
        <w:t>полиимидных</w:t>
      </w:r>
      <w:proofErr w:type="spellEnd"/>
      <w:r w:rsidRPr="0002406F">
        <w:rPr>
          <w:sz w:val="28"/>
          <w:szCs w:val="28"/>
        </w:rPr>
        <w:t xml:space="preserve"> пленок энергией 2 МэВ и дозой 20 </w:t>
      </w:r>
      <w:proofErr w:type="spellStart"/>
      <w:r w:rsidRPr="0002406F">
        <w:rPr>
          <w:sz w:val="28"/>
          <w:szCs w:val="28"/>
        </w:rPr>
        <w:t>МГр</w:t>
      </w:r>
      <w:proofErr w:type="spellEnd"/>
      <w:r w:rsidRPr="0002406F">
        <w:rPr>
          <w:sz w:val="28"/>
          <w:szCs w:val="28"/>
        </w:rPr>
        <w:t xml:space="preserve">, а также воздействия на них нагревания до 573 К. Облучение вызывают процессы сшивания и </w:t>
      </w:r>
      <w:r w:rsidRPr="0002406F">
        <w:rPr>
          <w:sz w:val="28"/>
          <w:szCs w:val="28"/>
        </w:rPr>
        <w:lastRenderedPageBreak/>
        <w:t>деструкции поперечных межмолекулярных связей, а также вариациями образования или разрывом валентных связей в главной или в боковых цепях, а также образования или разрыва диеновых связей различного типа.</w:t>
      </w:r>
      <w:proofErr w:type="gramEnd"/>
    </w:p>
    <w:p w:rsidR="003930ED" w:rsidRPr="0002406F" w:rsidRDefault="003930ED" w:rsidP="003930ED">
      <w:pPr>
        <w:pStyle w:val="23"/>
        <w:spacing w:after="0" w:line="276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Такие изменения пластических свойств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полиимидных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пленок связаны с внутренними преобразованиями структуры материала, вызванными облучением, а также тепловыми процессами 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>в следствии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их нагревания и воздействия внешних силовых нагрузок. Комбинации этих факторов и определяют пластичность полимеров. </w:t>
      </w:r>
    </w:p>
    <w:p w:rsidR="003930ED" w:rsidRDefault="003930ED" w:rsidP="003930ED">
      <w:pPr>
        <w:pStyle w:val="23"/>
        <w:spacing w:after="0" w:line="276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На рис.2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02406F">
        <w:rPr>
          <w:rFonts w:ascii="Times New Roman" w:hAnsi="Times New Roman" w:cs="Times New Roman"/>
          <w:sz w:val="28"/>
          <w:szCs w:val="28"/>
        </w:rPr>
        <w:t>(</w:t>
      </w:r>
      <w:r w:rsidRPr="0002406F">
        <w:rPr>
          <w:rFonts w:ascii="Times New Roman" w:hAnsi="Times New Roman" w:cs="Times New Roman"/>
          <w:i/>
          <w:sz w:val="28"/>
          <w:szCs w:val="28"/>
        </w:rPr>
        <w:t>а</w:t>
      </w:r>
      <w:r w:rsidRPr="0002406F">
        <w:rPr>
          <w:rFonts w:ascii="Times New Roman" w:hAnsi="Times New Roman" w:cs="Times New Roman"/>
          <w:sz w:val="28"/>
          <w:szCs w:val="28"/>
        </w:rPr>
        <w:t xml:space="preserve">, </w:t>
      </w:r>
      <w:r w:rsidRPr="0002406F">
        <w:rPr>
          <w:rFonts w:ascii="Times New Roman" w:hAnsi="Times New Roman" w:cs="Times New Roman"/>
          <w:i/>
          <w:sz w:val="28"/>
          <w:szCs w:val="28"/>
        </w:rPr>
        <w:t>б</w:t>
      </w:r>
      <w:r w:rsidRPr="0002406F">
        <w:rPr>
          <w:rFonts w:ascii="Times New Roman" w:hAnsi="Times New Roman" w:cs="Times New Roman"/>
          <w:sz w:val="28"/>
          <w:szCs w:val="28"/>
        </w:rPr>
        <w:t>) представлены влияния температуры нагрева на связь приложенной нагрузки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(σ) 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>с деформацией (ε) необлученных (рис.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02406F">
        <w:rPr>
          <w:rFonts w:ascii="Times New Roman" w:hAnsi="Times New Roman" w:cs="Times New Roman"/>
          <w:i/>
          <w:sz w:val="28"/>
          <w:szCs w:val="28"/>
        </w:rPr>
        <w:t>а</w:t>
      </w:r>
      <w:r w:rsidRPr="0002406F">
        <w:rPr>
          <w:rFonts w:ascii="Times New Roman" w:hAnsi="Times New Roman" w:cs="Times New Roman"/>
          <w:sz w:val="28"/>
          <w:szCs w:val="28"/>
        </w:rPr>
        <w:t xml:space="preserve">) и облученных электронами с энергией 2 МэВ и дозой 20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МГр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(рис.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02406F">
        <w:rPr>
          <w:rFonts w:ascii="Times New Roman" w:hAnsi="Times New Roman" w:cs="Times New Roman"/>
          <w:i/>
          <w:sz w:val="28"/>
          <w:szCs w:val="28"/>
        </w:rPr>
        <w:t>б</w:t>
      </w:r>
      <w:r w:rsidRPr="0002406F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полиимидных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пленок, толщиной 130 мкм.</w:t>
      </w:r>
    </w:p>
    <w:p w:rsidR="00A73554" w:rsidRPr="0002406F" w:rsidRDefault="00A73554" w:rsidP="00A73554">
      <w:pPr>
        <w:pStyle w:val="23"/>
        <w:spacing w:after="0" w:line="276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06F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>рис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>. 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i/>
          <w:sz w:val="28"/>
          <w:szCs w:val="28"/>
        </w:rPr>
        <w:t>б</w:t>
      </w:r>
      <w:r w:rsidRPr="0002406F">
        <w:rPr>
          <w:rFonts w:ascii="Times New Roman" w:hAnsi="Times New Roman" w:cs="Times New Roman"/>
          <w:sz w:val="28"/>
          <w:szCs w:val="28"/>
        </w:rPr>
        <w:t xml:space="preserve"> видно, что электронное облучение в первую очередь повышает пластичность пленок, которая возрастает в 1,5 – 2 раза, независимо от температуры окружающей среды. Одновременно с этим напряжение возрастает значительно медленнее по сравнению с относительным удлинением. Это свидетельствует о радиационном упрочнении (сшивании) химических связей макромолекул в полиимидах, обладающих объемной сетчатой структурой.</w:t>
      </w:r>
    </w:p>
    <w:p w:rsidR="00A73554" w:rsidRDefault="00A73554" w:rsidP="00A73554">
      <w:pPr>
        <w:pStyle w:val="23"/>
        <w:spacing w:after="0" w:line="276" w:lineRule="auto"/>
        <w:ind w:firstLine="45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Было изучено влияние различных поглощенных доз (</w:t>
      </w:r>
      <w:r w:rsidRPr="0002406F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02406F">
        <w:rPr>
          <w:rFonts w:ascii="Times New Roman" w:hAnsi="Times New Roman" w:cs="Times New Roman"/>
          <w:sz w:val="28"/>
          <w:szCs w:val="28"/>
        </w:rPr>
        <w:t>) электронов на напряжения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(σ) </w:t>
      </w:r>
      <w:proofErr w:type="spellStart"/>
      <w:proofErr w:type="gramEnd"/>
      <w:r w:rsidRPr="0002406F">
        <w:rPr>
          <w:rFonts w:ascii="Times New Roman" w:hAnsi="Times New Roman" w:cs="Times New Roman"/>
          <w:sz w:val="28"/>
          <w:szCs w:val="28"/>
        </w:rPr>
        <w:t>полиимидных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пленок толщиной 130 мкм, при различных температурах, которые представлены на рис. 22.</w:t>
      </w:r>
      <w:r w:rsidRPr="0002406F">
        <w:rPr>
          <w:rFonts w:ascii="Times New Roman" w:hAnsi="Times New Roman" w:cs="Times New Roman"/>
          <w:color w:val="3366FF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Видно, что дозовая зависимость σ проявляется сильнее при 293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>, чем при 373 К.  При 293 К напряжения возрастают на 23,3%, по сравнению с необлученными пленками, тогда как при 373 К эти различия составляют 6,9 %. Повышение температуры образца снижает зависимость  σ(</w:t>
      </w:r>
      <w:r w:rsidRPr="0002406F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02406F">
        <w:rPr>
          <w:rFonts w:ascii="Times New Roman" w:hAnsi="Times New Roman" w:cs="Times New Roman"/>
          <w:iCs/>
          <w:sz w:val="28"/>
          <w:szCs w:val="28"/>
        </w:rPr>
        <w:t xml:space="preserve">) относительно значения </w:t>
      </w:r>
      <w:r w:rsidRPr="0002406F">
        <w:rPr>
          <w:rFonts w:ascii="Times New Roman" w:hAnsi="Times New Roman" w:cs="Times New Roman"/>
          <w:sz w:val="28"/>
          <w:szCs w:val="28"/>
        </w:rPr>
        <w:t>σ (Рис. 20). Оно заключается</w:t>
      </w:r>
      <w:r w:rsidRPr="0002406F">
        <w:rPr>
          <w:rFonts w:ascii="Times New Roman" w:hAnsi="Times New Roman" w:cs="Times New Roman"/>
          <w:iCs/>
          <w:sz w:val="28"/>
          <w:szCs w:val="28"/>
        </w:rPr>
        <w:t xml:space="preserve"> в увеличении прочности облученного материала и его пластичности. Повышение температуры на 100</w:t>
      </w:r>
      <w:proofErr w:type="gramStart"/>
      <w:r w:rsidRPr="0002406F">
        <w:rPr>
          <w:rFonts w:ascii="Times New Roman" w:hAnsi="Times New Roman" w:cs="Times New Roman"/>
          <w:iCs/>
          <w:sz w:val="28"/>
          <w:szCs w:val="28"/>
        </w:rPr>
        <w:t xml:space="preserve"> К</w:t>
      </w:r>
      <w:proofErr w:type="gramEnd"/>
      <w:r w:rsidRPr="0002406F">
        <w:rPr>
          <w:rFonts w:ascii="Times New Roman" w:hAnsi="Times New Roman" w:cs="Times New Roman"/>
          <w:iCs/>
          <w:sz w:val="28"/>
          <w:szCs w:val="28"/>
        </w:rPr>
        <w:t xml:space="preserve">, при 40 </w:t>
      </w:r>
      <w:proofErr w:type="spellStart"/>
      <w:r w:rsidRPr="0002406F">
        <w:rPr>
          <w:rFonts w:ascii="Times New Roman" w:hAnsi="Times New Roman" w:cs="Times New Roman"/>
          <w:iCs/>
          <w:sz w:val="28"/>
          <w:szCs w:val="28"/>
        </w:rPr>
        <w:t>МГр</w:t>
      </w:r>
      <w:proofErr w:type="spellEnd"/>
      <w:r w:rsidRPr="0002406F">
        <w:rPr>
          <w:rFonts w:ascii="Times New Roman" w:hAnsi="Times New Roman" w:cs="Times New Roman"/>
          <w:iCs/>
          <w:sz w:val="28"/>
          <w:szCs w:val="28"/>
        </w:rPr>
        <w:t xml:space="preserve">, уменьшает механическое напряжение </w:t>
      </w:r>
      <w:proofErr w:type="spellStart"/>
      <w:r w:rsidRPr="0002406F">
        <w:rPr>
          <w:rFonts w:ascii="Times New Roman" w:hAnsi="Times New Roman" w:cs="Times New Roman"/>
          <w:iCs/>
          <w:sz w:val="28"/>
          <w:szCs w:val="28"/>
        </w:rPr>
        <w:t>полиимидных</w:t>
      </w:r>
      <w:proofErr w:type="spellEnd"/>
      <w:r w:rsidRPr="0002406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пленок</w:t>
      </w:r>
      <w:r w:rsidRPr="0002406F">
        <w:rPr>
          <w:rFonts w:ascii="Times New Roman" w:hAnsi="Times New Roman" w:cs="Times New Roman"/>
          <w:iCs/>
          <w:sz w:val="28"/>
          <w:szCs w:val="28"/>
        </w:rPr>
        <w:t xml:space="preserve"> в ~1,3 раза (Рис.20). Такое поведение пленок облученного полиимида указывает на способность разорванных участков макромолекул к усилению их структурирования </w:t>
      </w:r>
      <w:proofErr w:type="gramStart"/>
      <w:r w:rsidRPr="0002406F">
        <w:rPr>
          <w:rFonts w:ascii="Times New Roman" w:hAnsi="Times New Roman" w:cs="Times New Roman"/>
          <w:iCs/>
          <w:sz w:val="28"/>
          <w:szCs w:val="28"/>
        </w:rPr>
        <w:t>в следствии</w:t>
      </w:r>
      <w:proofErr w:type="gramEnd"/>
      <w:r w:rsidRPr="0002406F">
        <w:rPr>
          <w:rFonts w:ascii="Times New Roman" w:hAnsi="Times New Roman" w:cs="Times New Roman"/>
          <w:iCs/>
          <w:sz w:val="28"/>
          <w:szCs w:val="28"/>
        </w:rPr>
        <w:t xml:space="preserve"> увеличения  температуры.</w:t>
      </w:r>
    </w:p>
    <w:p w:rsidR="00A73554" w:rsidRPr="0002406F" w:rsidRDefault="00A73554" w:rsidP="00A73554">
      <w:pPr>
        <w:pStyle w:val="23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С целью анализа влияния внешнего воздействия в виде электронного облучения (его дозы), температуры и статической нагрузки на 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>процессы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происходящие в полимерных пленках было произведено варьирование двух параметров при третьем неизменном. В табл. 5 представлено влияние дозы электронного облучения (</w:t>
      </w:r>
      <w:r w:rsidRPr="0002406F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02406F">
        <w:rPr>
          <w:rFonts w:ascii="Times New Roman" w:hAnsi="Times New Roman" w:cs="Times New Roman"/>
          <w:sz w:val="28"/>
          <w:szCs w:val="28"/>
        </w:rPr>
        <w:t>) и температуры (Т) на величину разрывного напряжения σ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разр </w:t>
      </w:r>
      <w:r w:rsidRPr="0002406F">
        <w:rPr>
          <w:rFonts w:ascii="Times New Roman" w:hAnsi="Times New Roman" w:cs="Times New Roman"/>
          <w:sz w:val="28"/>
          <w:szCs w:val="28"/>
        </w:rPr>
        <w:t xml:space="preserve"> и максимального относительного удлинения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proofErr w:type="spellStart"/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lmax</w:t>
      </w:r>
      <w:proofErr w:type="spellEnd"/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 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полиимидных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пленок толщиной 130 мкм. Значение начальной приложенной статической нагрузки определялось на необлученных пленках при комнатной </w:t>
      </w:r>
      <w:r w:rsidRPr="0002406F">
        <w:rPr>
          <w:rFonts w:ascii="Times New Roman" w:hAnsi="Times New Roman" w:cs="Times New Roman"/>
          <w:sz w:val="28"/>
          <w:szCs w:val="28"/>
        </w:rPr>
        <w:lastRenderedPageBreak/>
        <w:t>температуре (Т = 293К), как базовое разрывное напряжение σ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разр</w:t>
      </w:r>
      <w:r w:rsidRPr="0002406F">
        <w:rPr>
          <w:rFonts w:ascii="Times New Roman" w:hAnsi="Times New Roman" w:cs="Times New Roman"/>
          <w:sz w:val="28"/>
          <w:szCs w:val="28"/>
        </w:rPr>
        <w:t xml:space="preserve"> и принималось за 100%. Оно принималось 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исходное. С изменением температуры и дозы облучения определялись разрывные напряжения (σ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разр</w:t>
      </w:r>
      <w:r w:rsidRPr="0002406F">
        <w:rPr>
          <w:rFonts w:ascii="Times New Roman" w:hAnsi="Times New Roman" w:cs="Times New Roman"/>
          <w:sz w:val="28"/>
          <w:szCs w:val="28"/>
        </w:rPr>
        <w:t>) и удлинения (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proofErr w:type="gramStart"/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>.</w:t>
      </w:r>
    </w:p>
    <w:p w:rsidR="00E81BDE" w:rsidRPr="0002406F" w:rsidRDefault="00E81BDE" w:rsidP="0002406F">
      <w:pPr>
        <w:pStyle w:val="2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DE4" w:rsidRPr="0002406F" w:rsidRDefault="00F94A04" w:rsidP="0002406F">
      <w:pPr>
        <w:pStyle w:val="2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050" style="position:absolute;left:0;text-align:left;margin-left:66.25pt;margin-top:8.15pt;width:325.95pt;height:225.35pt;z-index:251662336" coordorigin="2151,3021" coordsize="7119,5104">
            <v:rect id="_x0000_s1051" style="position:absolute;left:3215;top:7129;width:325;height:490" o:allowincell="f" filled="f" stroked="f">
              <v:textbox style="mso-next-textbox:#_x0000_s1051;mso-rotate-with-shape:t" inset="0,0,0,0">
                <w:txbxContent>
                  <w:p w:rsidR="007C5913" w:rsidRDefault="007C5913" w:rsidP="00DD2DE4">
                    <w:pPr>
                      <w:rPr>
                        <w:sz w:val="28"/>
                      </w:rPr>
                    </w:pPr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1052" style="position:absolute;left:4540;top:7129;width:505;height:490" o:allowincell="f" filled="f" stroked="f">
              <v:textbox style="mso-next-textbox:#_x0000_s1052;mso-rotate-with-shape:t" inset="0,0,0,0">
                <w:txbxContent>
                  <w:p w:rsidR="007C5913" w:rsidRDefault="007C5913" w:rsidP="00DD2DE4">
                    <w:pPr>
                      <w:rPr>
                        <w:sz w:val="28"/>
                      </w:rPr>
                    </w:pPr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20</w:t>
                    </w:r>
                  </w:p>
                </w:txbxContent>
              </v:textbox>
            </v:rect>
            <v:rect id="_x0000_s1053" style="position:absolute;left:5950;top:7129;width:505;height:490" o:allowincell="f" filled="f" stroked="f">
              <v:textbox style="mso-next-textbox:#_x0000_s1053;mso-rotate-with-shape:t" inset="0,0,0,0">
                <w:txbxContent>
                  <w:p w:rsidR="007C5913" w:rsidRDefault="007C5913" w:rsidP="00DD2DE4">
                    <w:pPr>
                      <w:rPr>
                        <w:sz w:val="28"/>
                      </w:rPr>
                    </w:pPr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40</w:t>
                    </w:r>
                  </w:p>
                </w:txbxContent>
              </v:textbox>
            </v:rect>
            <v:rect id="_x0000_s1054" style="position:absolute;left:7355;top:7129;width:505;height:490" o:allowincell="f" filled="f" stroked="f">
              <v:textbox style="mso-next-textbox:#_x0000_s1054;mso-rotate-with-shape:t" inset="0,0,0,0">
                <w:txbxContent>
                  <w:p w:rsidR="007C5913" w:rsidRDefault="007C5913" w:rsidP="00DD2DE4">
                    <w:pPr>
                      <w:rPr>
                        <w:sz w:val="28"/>
                      </w:rPr>
                    </w:pPr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60</w:t>
                    </w:r>
                  </w:p>
                </w:txbxContent>
              </v:textbox>
            </v:rect>
            <v:rect id="_x0000_s1055" style="position:absolute;left:8765;top:7129;width:505;height:490" o:allowincell="f" filled="f" stroked="f">
              <v:textbox style="mso-next-textbox:#_x0000_s1055;mso-rotate-with-shape:t" inset="0,0,0,0">
                <w:txbxContent>
                  <w:p w:rsidR="007C5913" w:rsidRDefault="007C5913" w:rsidP="00DD2DE4">
                    <w:pPr>
                      <w:rPr>
                        <w:sz w:val="28"/>
                      </w:rPr>
                    </w:pPr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80</w:t>
                    </w:r>
                  </w:p>
                </w:txbxContent>
              </v:textbox>
            </v:rect>
            <v:rect id="_x0000_s1056" style="position:absolute;left:2885;top:6114;width:505;height:490" o:allowincell="f" filled="f" stroked="f">
              <v:textbox style="mso-next-textbox:#_x0000_s1056;mso-rotate-with-shape:t" inset="0,0,0,0">
                <w:txbxContent>
                  <w:p w:rsidR="007C5913" w:rsidRDefault="007C5913" w:rsidP="00DD2DE4">
                    <w:pPr>
                      <w:rPr>
                        <w:sz w:val="28"/>
                      </w:rPr>
                    </w:pPr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80</w:t>
                    </w:r>
                  </w:p>
                </w:txbxContent>
              </v:textbox>
            </v:rect>
            <v:rect id="_x0000_s1057" style="position:absolute;left:2720;top:5083;width:685;height:490" o:allowincell="f" filled="f" stroked="f">
              <v:textbox style="mso-next-textbox:#_x0000_s1057;mso-rotate-with-shape:t" inset="0,0,0,0">
                <w:txbxContent>
                  <w:p w:rsidR="007C5913" w:rsidRDefault="007C5913" w:rsidP="00DD2DE4">
                    <w:pPr>
                      <w:rPr>
                        <w:sz w:val="28"/>
                      </w:rPr>
                    </w:pPr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100</w:t>
                    </w:r>
                  </w:p>
                </w:txbxContent>
              </v:textbox>
            </v:rect>
            <v:rect id="_x0000_s1058" style="position:absolute;left:2720;top:4052;width:685;height:490" o:allowincell="f" filled="f" stroked="f">
              <v:textbox style="mso-next-textbox:#_x0000_s1058;mso-rotate-with-shape:t" inset="0,0,0,0">
                <w:txbxContent>
                  <w:p w:rsidR="007C5913" w:rsidRDefault="007C5913" w:rsidP="00DD2DE4">
                    <w:pPr>
                      <w:rPr>
                        <w:sz w:val="28"/>
                      </w:rPr>
                    </w:pPr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120</w:t>
                    </w:r>
                  </w:p>
                </w:txbxContent>
              </v:textbox>
            </v:rect>
            <v:rect id="_x0000_s1059" style="position:absolute;left:2720;top:3021;width:685;height:490" o:allowincell="f" filled="f" stroked="f">
              <v:textbox style="mso-next-textbox:#_x0000_s1059;mso-rotate-with-shape:t" inset="0,0,0,0">
                <w:txbxContent>
                  <w:p w:rsidR="007C5913" w:rsidRDefault="007C5913" w:rsidP="00DD2DE4">
                    <w:pPr>
                      <w:rPr>
                        <w:sz w:val="28"/>
                      </w:rPr>
                    </w:pPr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140</w:t>
                    </w:r>
                  </w:p>
                </w:txbxContent>
              </v:textbox>
            </v:rect>
            <v:line id="_x0000_s1060" style="position:absolute;flip:y" from="3300,6989" to="3301,7069" o:allowincell="f"/>
            <v:line id="_x0000_s1061" style="position:absolute;flip:y" from="4705,6989" to="4706,7069" o:allowincell="f"/>
            <v:line id="_x0000_s1062" style="position:absolute;flip:y" from="6115,6989" to="6116,7069" o:allowincell="f"/>
            <v:line id="_x0000_s1063" style="position:absolute;flip:y" from="7520,6989" to="7521,7069" o:allowincell="f"/>
            <v:line id="_x0000_s1064" style="position:absolute;flip:y" from="8930,6989" to="8931,7069" o:allowincell="f"/>
            <v:line id="_x0000_s1065" style="position:absolute" from="3300,7069" to="9140,7070" o:allowincell="f"/>
            <v:line id="_x0000_s1066" style="position:absolute" from="3300,6294" to="3380,6295" o:allowincell="f"/>
            <v:line id="_x0000_s1067" style="position:absolute" from="3300,5263" to="3380,5264" o:allowincell="f"/>
            <v:line id="_x0000_s1068" style="position:absolute" from="3300,4232" to="3380,4233" o:allowincell="f"/>
            <v:line id="_x0000_s1069" style="position:absolute" from="3300,3201" to="3380,3202" o:allowincell="f"/>
            <v:line id="_x0000_s1070" style="position:absolute;flip:y" from="3300,3201" to="3301,7069" o:allowincell="f"/>
            <v:shape id="_x0000_s1071" style="position:absolute;left:3370;top:3461;width:280;height:3093;mso-position-horizontal-relative:text;mso-position-vertical-relative:text" coordsize="280,3093" o:allowincell="f" path="m,3093r5,-70l5,3013r5,-5l10,2998r,-5l10,2983r,-10l10,2963r5,-10l15,2948r,-15l15,2923r,-10l15,2903r5,-10l20,2883r,-15l20,2858r,-10l25,2833r,-10l25,2808r,-11l30,2782r,-10l30,2757r,-10l35,2732r,-15l35,2707r,-15l35,2682r5,-15l40,2652r,-10l40,2627r5,-10l45,2602r,-10l45,2577r5,-15l50,2552r,-15l50,2527r5,-15l55,2497r,-10l55,2472r,-10l60,2447r,-15l60,2422r,-15l65,2397r,-15l65,2372r,-15l70,2342r,-10l70,2317r,-10l70,2292r5,-15l75,2267r,-15l75,2242r5,-15l80,2217r,-15l80,2187r5,-10l85,2162r,-10l85,2137r5,-10l90,2112r,-15l90,2087r,-15l95,2062r,-15l95,2037r,-15l100,2007r,-10l100,1982r,-10l105,1957r,-10l105,1932r,-15l105,1907r5,-15l110,1882r,-15l110,1857r5,-15l115,1827r,-10l115,1802r5,-10l120,1777r,-10l120,1752r5,-15l125,1727r,-15l125,1702r,-15l130,1677r,-15l130,1647r,-10l135,1622r,-11l135,1596r,-10l140,1571r,-15l140,1546r,-15l140,1521r5,-15l145,1491r,-10l145,1466r5,-10l150,1441r,-10l150,1416r5,-15l155,1391r,-15l155,1366r5,-15l160,1336r,-10l160,1311r,-10l165,1286r,-15l165,1261r,-15l170,1236r,-15l170,1211r,-15l175,1181r,-10l175,1156r,-10l175,1131r5,-15l180,1106r,-15l180,1081r5,-15l185,1056r,-15l185,1026r5,-10l190,1001r,-10l190,976r5,-10l195,951r,-15l195,926r,-15l200,901r,-15l200,876r,-15l205,846r,-10l205,821r,-10l210,796r,-10l210,771r,-15l210,746r5,-15l215,721r,-15l215,696r5,-15l220,666r,-10l220,641r5,-10l225,616r,-10l225,591r5,-10l230,566r,-15l230,541r,-15l235,516r,-15l235,491r,-15l240,461r,-10l240,436r,-10l245,410r,-10l245,385r,-15l245,360r5,-15l250,335r,-15l250,310r5,-15l255,285r,-15l255,260r5,-15l260,235r,-10l260,210r,-10l265,190r,-10l265,170r,-15l265,145r,-5l270,130r,-10l270,110r,-10l270,95r,-10l275,80r,-10l275,65,280,e" filled="f" strokeweight=".25pt">
              <v:path arrowok="t"/>
            </v:shape>
            <v:rect id="_x0000_s1072" style="position:absolute;left:3340;top:6529;width:60;height:50" o:allowincell="f" fillcolor="black" strokeweight=".25pt"/>
            <v:rect id="_x0000_s1073" style="position:absolute;left:3375;top:6143;width:60;height:50" o:allowincell="f" fillcolor="black" strokeweight=".25pt"/>
            <v:rect id="_x0000_s1074" style="position:absolute;left:3410;top:5753;width:60;height:50" o:allowincell="f" fillcolor="black" strokeweight=".25pt"/>
            <v:rect id="_x0000_s1075" style="position:absolute;left:3445;top:5368;width:60;height:50" o:allowincell="f" fillcolor="black" strokeweight=".25pt"/>
            <v:rect id="_x0000_s1076" style="position:absolute;left:3480;top:4982;width:60;height:50" o:allowincell="f" fillcolor="black" strokeweight=".25pt"/>
            <v:rect id="_x0000_s1077" style="position:absolute;left:3515;top:4592;width:60;height:50" o:allowincell="f" fillcolor="black" strokeweight=".25pt"/>
            <v:rect id="_x0000_s1078" style="position:absolute;left:3550;top:4207;width:60;height:50" o:allowincell="f" fillcolor="black" strokeweight=".25pt"/>
            <v:rect id="_x0000_s1079" style="position:absolute;left:3585;top:3821;width:60;height:50" o:allowincell="f" fillcolor="black" strokeweight=".25pt"/>
            <v:rect id="_x0000_s1080" style="position:absolute;left:3620;top:3436;width:60;height:50" o:allowincell="f" fillcolor="black" strokeweight=".25pt"/>
            <v:shape id="_x0000_s1081" style="position:absolute;left:3440;top:3461;width:565;height:3093;mso-position-horizontal-relative:text;mso-position-vertical-relative:text" coordsize="565,3093" o:allowincell="f" path="m,3093r15,-70l15,3013r,-5l15,2998r5,-5l20,2983r,-10l25,2963r,-10l25,2948r5,-15l30,2923r,-10l35,2903r,-10l40,2883r,-15l45,2858r,-10l45,2833r5,-10l50,2808r5,-11l55,2782r5,-10l60,2757r5,-10l65,2732r5,-15l70,2707r,-15l75,2682r,-15l80,2652r,-10l85,2627r,-10l90,2602r,-10l95,2577r,-15l100,2552r,-15l105,2527r,-15l105,2497r5,-10l110,2472r5,-10l115,2447r5,-15l120,2422r5,-15l125,2397r5,-15l130,2372r5,-15l135,2342r5,-10l140,2317r,-10l145,2292r,-15l150,2267r,-15l155,2242r,-15l160,2217r,-15l165,2187r,-10l170,2162r,-10l175,2137r,-10l175,2112r5,-15l180,2087r5,-15l185,2062r5,-15l190,2037r5,-15l195,2007r5,-10l200,1982r5,-10l205,1957r5,-10l210,1932r,-15l215,1907r,-15l220,1882r,-15l225,1857r,-15l230,1827r,-10l235,1802r,-10l240,1777r,-10l245,1752r,-15l245,1727r5,-15l250,1702r5,-15l255,1677r5,-15l260,1647r5,-10l265,1622r5,-11l270,1596r5,-10l275,1571r5,-15l280,1546r5,-15l285,1521r5,-15l290,1491r5,-10l295,1466r5,-10l300,1441r5,-10l305,1416r5,-15l310,1391r5,-15l315,1366r,-15l320,1336r,-10l325,1311r,-10l330,1286r,-15l335,1261r,-15l340,1236r,-15l345,1211r,-15l350,1181r,-10l355,1156r,-10l360,1131r,-15l365,1106r,-15l370,1081r,-15l375,1056r,-15l380,1026r,-10l385,1001r,-10l390,976r,-10l390,951r5,-15l395,926r5,-15l400,901r5,-15l405,876r5,-15l410,846r5,-10l415,821r5,-10l420,796r5,-10l425,771r,-15l430,746r,-15l435,721r,-15l440,696r,-15l445,666r,-10l450,641r,-10l455,616r,-10l460,591r,-10l460,566r5,-15l465,541r5,-15l470,516r5,-15l475,491r5,-15l480,461r5,-10l485,436r5,-10l490,410r5,-10l495,385r,-15l500,360r,-15l505,335r,-15l510,310r,-15l515,285r,-15l520,260r,-15l520,235r5,-10l525,210r5,-10l530,190r5,-10l535,170r,-15l540,145r,-5l540,130r5,-10l545,110r,-10l550,95r,-10l550,80r,-10l555,65,565,e" filled="f" strokeweight=".25pt">
              <v:path arrowok="t"/>
            </v:shape>
            <v:oval id="_x0000_s1082" style="position:absolute;left:3410;top:6529;width:60;height:50" o:allowincell="f" fillcolor="black" strokeweight=".25pt"/>
            <v:oval id="_x0000_s1083" style="position:absolute;left:3480;top:6143;width:60;height:50" o:allowincell="f" fillcolor="black" strokeweight=".25pt"/>
            <v:oval id="_x0000_s1084" style="position:absolute;left:3550;top:5753;width:60;height:50" o:allowincell="f" fillcolor="black" strokeweight=".25pt"/>
            <v:oval id="_x0000_s1085" style="position:absolute;left:3620;top:5368;width:60;height:50" o:allowincell="f" fillcolor="black" strokeweight=".25pt"/>
            <v:oval id="_x0000_s1086" style="position:absolute;left:3690;top:4982;width:60;height:50" o:allowincell="f" fillcolor="black" strokeweight=".25pt"/>
            <v:oval id="_x0000_s1087" style="position:absolute;left:3765;top:4592;width:60;height:50" o:allowincell="f" fillcolor="black" strokeweight=".25pt"/>
            <v:oval id="_x0000_s1088" style="position:absolute;left:3835;top:4207;width:60;height:50" o:allowincell="f" fillcolor="black" strokeweight=".25pt"/>
            <v:oval id="_x0000_s1089" style="position:absolute;left:3905;top:3821;width:60;height:50" o:allowincell="f" fillcolor="black" strokeweight=".25pt"/>
            <v:oval id="_x0000_s1090" style="position:absolute;left:3975;top:3436;width:60;height:50" o:allowincell="f" fillcolor="black" strokeweight=".25pt"/>
            <v:shape id="_x0000_s1091" style="position:absolute;left:3580;top:3461;width:845;height:3093;mso-position-horizontal-relative:text;mso-position-vertical-relative:text" coordsize="845,3093" o:allowincell="f" path="m,3093r15,-70l15,3013r,-5l15,2998r5,-5l20,2983r,-10l25,2963r,-10l25,2948r5,-15l30,2923r,-10l35,2903r,-10l40,2883r,-15l45,2858r,-10l45,2833r5,-10l50,2808r5,-11l55,2782r5,-10l60,2757r5,-10l65,2732r5,-15l70,2707r,-15l75,2682r,-15l80,2652r,-10l85,2627r,-10l90,2602r,-10l95,2577r,-15l100,2552r,-15l105,2527r,-15l105,2497r5,-10l110,2472r5,-10l115,2447r5,-15l120,2422r5,-15l125,2397r5,-15l130,2372r5,-15l135,2342r5,-10l140,2317r5,-10l145,2292r5,-15l150,2267r5,-15l155,2242r5,-15l160,2217r5,-15l165,2187r5,-10l170,2162r5,-10l175,2137r,-10l180,2112r,-15l185,2087r,-15l190,2062r,-15l195,2037r,-15l200,2007r,-10l205,1982r,-10l210,1957r,-10l215,1932r,-15l220,1907r,-15l225,1882r,-15l230,1857r,-15l235,1827r,-10l240,1802r,-10l245,1777r,-10l250,1752r,-15l255,1727r,-15l260,1702r,-15l265,1677r5,-15l270,1647r5,-10l275,1622r5,-11l285,1596r,-10l290,1571r5,-15l295,1546r5,-15l305,1521r5,-15l310,1491r5,-10l320,1466r5,-10l325,1441r5,-10l335,1416r5,-15l345,1391r5,-15l350,1366r5,-15l360,1336r5,-10l370,1311r5,-10l380,1286r5,-15l390,1261r,-15l395,1236r5,-15l405,1211r5,-15l415,1181r5,-10l425,1156r5,-10l435,1131r5,-15l445,1106r5,-15l455,1081r5,-15l460,1056r5,-15l470,1026r5,-10l480,1001r5,-10l490,976r5,-10l500,951r5,-15l510,926r5,-15l520,901r5,-15l530,876r,-15l535,846r5,-10l545,821r5,-10l555,796r5,-10l565,771r5,-15l575,746r5,-15l585,721r5,-15l595,696r5,-15l600,666r5,-10l610,641r5,-10l620,616r5,-10l630,591r5,-10l640,566r5,-15l650,541r5,-15l660,516r5,-15l670,491r,-15l675,461r5,-10l685,436r5,-10l695,410r5,-10l705,385r5,-15l715,360r5,-15l725,335r5,-15l735,310r,-15l740,285r5,-15l750,260r5,-15l760,235r5,-10l770,210r,-10l775,190r5,-10l785,170r5,-15l790,145r5,-5l800,130r,-10l805,110r5,-10l810,95r5,-10l815,80r5,-10l820,65,845,e" filled="f" strokeweight=".25pt">
              <v:path arrowok="t"/>
            </v:shape>
            <v:shape id="_x0000_s1092" style="position:absolute;left:3545;top:6519;width:70;height:50;mso-position-horizontal-relative:text;mso-position-vertical-relative:text" coordsize="70,50" o:allowincell="f" path="m,50l35,,70,50,,50xe" fillcolor="black" strokeweight=".25pt">
              <v:path arrowok="t"/>
            </v:shape>
            <v:shape id="_x0000_s1093" style="position:absolute;left:3615;top:6133;width:70;height:50;mso-position-horizontal-relative:text;mso-position-vertical-relative:text" coordsize="70,50" o:allowincell="f" path="m,50l35,,70,50,,50xe" fillcolor="black" strokeweight=".25pt">
              <v:path arrowok="t"/>
            </v:shape>
            <v:shape id="_x0000_s1094" style="position:absolute;left:3685;top:5743;width:70;height:50;mso-position-horizontal-relative:text;mso-position-vertical-relative:text" coordsize="70,50" o:allowincell="f" path="m,50l35,,70,50,,50xe" fillcolor="black" strokeweight=".25pt">
              <v:path arrowok="t"/>
            </v:shape>
            <v:shape id="_x0000_s1095" style="position:absolute;left:3760;top:5358;width:70;height:50;mso-position-horizontal-relative:text;mso-position-vertical-relative:text" coordsize="70,50" o:allowincell="f" path="m,50l35,,70,50,,50xe" fillcolor="black" strokeweight=".25pt">
              <v:path arrowok="t"/>
            </v:shape>
            <v:shape id="_x0000_s1096" style="position:absolute;left:3830;top:4972;width:70;height:50;mso-position-horizontal-relative:text;mso-position-vertical-relative:text" coordsize="70,50" o:allowincell="f" path="m,50l35,,70,50,,50xe" fillcolor="black" strokeweight=".25pt">
              <v:path arrowok="t"/>
            </v:shape>
            <v:shape id="_x0000_s1097" style="position:absolute;left:3970;top:4582;width:70;height:50;mso-position-horizontal-relative:text;mso-position-vertical-relative:text" coordsize="70,50" o:allowincell="f" path="m,50l35,,70,50,,50xe" fillcolor="black" strokeweight=".25pt">
              <v:path arrowok="t"/>
            </v:shape>
            <v:shape id="_x0000_s1098" style="position:absolute;left:4110;top:4197;width:70;height:50;mso-position-horizontal-relative:text;mso-position-vertical-relative:text" coordsize="70,50" o:allowincell="f" path="m,50l35,,70,50,,50xe" fillcolor="black" strokeweight=".25pt">
              <v:path arrowok="t"/>
            </v:shape>
            <v:shape id="_x0000_s1099" style="position:absolute;left:4250;top:3811;width:70;height:50;mso-position-horizontal-relative:text;mso-position-vertical-relative:text" coordsize="70,50" o:allowincell="f" path="m,50l35,,70,50,,50xe" fillcolor="black" strokeweight=".25pt">
              <v:path arrowok="t"/>
            </v:shape>
            <v:shape id="_x0000_s1100" style="position:absolute;left:4390;top:3426;width:70;height:50;mso-position-horizontal-relative:text;mso-position-vertical-relative:text" coordsize="70,50" o:allowincell="f" path="m,50l35,,70,50,,50xe" fillcolor="black" strokeweight=".25pt">
              <v:path arrowok="t"/>
            </v:shape>
            <v:shape id="_x0000_s1101" style="position:absolute;left:3720;top:3461;width:2325;height:3093;mso-position-horizontal-relative:text;mso-position-vertical-relative:text" coordsize="2325,3093" o:allowincell="f" path="m,3093r15,-70l15,3013r,-5l20,2998r,-5l20,2983r5,-10l25,2963r,-10l30,2948r,-15l35,2923r,-10l35,2903r5,-10l40,2883r5,-15l45,2858r5,-10l50,2833r5,-10l55,2808r,-11l60,2782r,-10l65,2757r,-10l70,2732r,-15l75,2707r,-15l80,2682r,-15l85,2652r,-10l90,2627r,-10l95,2602r,-10l100,2577r,-15l105,2552r,-15l110,2527r,-15l115,2497r,-10l120,2472r,-10l125,2447r5,-15l130,2422r5,-15l135,2397r5,-15l145,2372r,-15l150,2342r5,-10l155,2317r5,-10l165,2292r5,-15l170,2267r5,-15l180,2242r5,-15l190,2217r,-15l195,2187r5,-10l205,2162r5,-10l215,2137r5,-10l225,2112r5,-15l235,2087r10,-15l250,2062r5,-15l260,2037r10,-15l275,2007r5,-10l290,1982r5,-10l305,1957r5,-10l320,1932r10,-15l335,1907r10,-15l355,1882r10,-15l375,1857r5,-15l390,1827r10,-10l410,1802r10,-10l435,1777r10,-10l455,1752r10,-15l475,1727r10,-15l495,1702r15,-15l520,1677r10,-15l540,1647r15,-10l565,1622r10,-11l590,1596r10,-10l610,1571r15,-15l635,1546r10,-15l660,1521r10,-15l680,1491r15,-10l705,1466r10,-10l730,1441r10,-10l750,1416r15,-15l775,1391r15,-15l800,1366r10,-15l825,1336r10,-10l850,1311r10,-10l870,1286r15,-15l895,1261r15,-15l920,1236r15,-15l945,1211r15,-15l970,1181r15,-10l1000,1156r10,-10l1025,1131r10,-15l1050,1106r15,-15l1075,1081r15,-15l1105,1056r10,-15l1130,1026r15,-10l1160,1001r10,-10l1185,976r15,-10l1215,951r15,-15l1245,926r15,-15l1270,901r15,-15l1300,876r15,-15l1330,846r15,-10l1360,821r15,-10l1390,796r15,-10l1420,771r15,-15l1450,746r15,-15l1480,721r20,-15l1515,696r15,-15l1545,666r15,-10l1575,641r15,-10l1610,616r15,-10l1640,591r15,-10l1670,566r15,-15l1700,541r20,-15l1735,516r15,-15l1765,491r15,-15l1795,461r15,-10l1830,436r15,-10l1860,410r15,-10l1890,385r15,-15l1920,360r15,-15l1950,335r15,-15l1980,310r15,-15l2010,285r10,-15l2035,260r15,-15l2065,235r10,-10l2090,210r10,-10l2115,190r10,-10l2140,170r10,-15l2160,145r15,-5l2185,130r10,-10l2205,110r10,-10l2220,95r10,-10l2240,80r5,-10l2255,65,2325,e" filled="f" strokeweight=".25pt">
              <v:path arrowok="t"/>
            </v:shape>
            <v:shape id="_x0000_s1102" style="position:absolute;left:3685;top:6534;width:70;height:50;mso-position-horizontal-relative:text;mso-position-vertical-relative:text" coordsize="70,50" o:allowincell="f" path="m,l35,50,70,,,xe" fillcolor="black" strokeweight=".25pt">
              <v:path arrowok="t"/>
            </v:shape>
            <v:shape id="_x0000_s1103" style="position:absolute;left:3760;top:6148;width:70;height:50;mso-position-horizontal-relative:text;mso-position-vertical-relative:text" coordsize="70,50" o:allowincell="f" path="m,l35,50,70,,,xe" fillcolor="black" strokeweight=".25pt">
              <v:path arrowok="t"/>
            </v:shape>
            <v:shape id="_x0000_s1104" style="position:absolute;left:3830;top:5758;width:70;height:50;mso-position-horizontal-relative:text;mso-position-vertical-relative:text" coordsize="70,50" o:allowincell="f" path="m,l35,50,70,,,xe" fillcolor="black" strokeweight=".25pt">
              <v:path arrowok="t"/>
            </v:shape>
            <v:shape id="_x0000_s1105" style="position:absolute;left:3970;top:5373;width:70;height:50;mso-position-horizontal-relative:text;mso-position-vertical-relative:text" coordsize="70,50" o:allowincell="f" path="m,l35,50,70,,,xe" fillcolor="black" strokeweight=".25pt">
              <v:path arrowok="t"/>
            </v:shape>
            <v:shape id="_x0000_s1106" style="position:absolute;left:4320;top:4987;width:70;height:50;mso-position-horizontal-relative:text;mso-position-vertical-relative:text" coordsize="70,50" o:allowincell="f" path="m,l35,50,70,,,xe" fillcolor="black" strokeweight=".25pt">
              <v:path arrowok="t"/>
            </v:shape>
            <v:shape id="_x0000_s1107" style="position:absolute;left:4670;top:4597;width:70;height:50;mso-position-horizontal-relative:text;mso-position-vertical-relative:text" coordsize="70,50" o:allowincell="f" path="m,l35,50,70,,,xe" fillcolor="black" strokeweight=".25pt">
              <v:path arrowok="t"/>
            </v:shape>
            <v:shape id="_x0000_s1108" style="position:absolute;left:5095;top:4212;width:70;height:50;mso-position-horizontal-relative:text;mso-position-vertical-relative:text" coordsize="70,50" o:allowincell="f" path="m,l35,50,70,,,xe" fillcolor="black" strokeweight=".25pt">
              <v:path arrowok="t"/>
            </v:shape>
            <v:shape id="_x0000_s1109" style="position:absolute;left:5585;top:3826;width:70;height:50;mso-position-horizontal-relative:text;mso-position-vertical-relative:text" coordsize="70,50" o:allowincell="f" path="m,l35,50,70,,,xe" fillcolor="black" strokeweight=".25pt">
              <v:path arrowok="t"/>
            </v:shape>
            <v:shape id="_x0000_s1110" style="position:absolute;left:6010;top:3441;width:70;height:50;mso-position-horizontal-relative:text;mso-position-vertical-relative:text" coordsize="70,50" o:allowincell="f" path="m,l35,50,70,,,xe" fillcolor="blue" strokecolor="blue" strokeweight=".25pt">
              <v:path arrowok="t"/>
            </v:shape>
            <v:shape id="_x0000_s1111" style="position:absolute;left:3865;top:3461;width:3305;height:3093;mso-position-horizontal-relative:text;mso-position-vertical-relative:text" coordsize="3305,3093" o:allowincell="f" path="m,3093r15,-70l15,3013r,-5l15,2998r5,-5l20,2983r,-10l25,2963r,-10l25,2948r5,-15l30,2923r,-10l35,2903r,-10l40,2883r,-15l45,2858r,-10l45,2833r5,-10l50,2808r5,-11l55,2782r5,-10l60,2757r5,-10l65,2732r5,-15l70,2707r,-15l75,2682r,-15l80,2652r,-10l85,2627r,-10l90,2602r,-10l95,2577r,-15l100,2552r,-15l105,2527r5,-15l110,2497r5,-10l115,2472r5,-10l125,2447r,-15l130,2422r5,-15l140,2397r,-15l145,2372r5,-15l155,2342r5,-10l165,2317r5,-10l175,2292r5,-15l185,2267r5,-15l195,2242r5,-15l205,2217r5,-15l215,2187r10,-10l230,2162r5,-10l245,2137r5,-10l255,2112r10,-15l270,2087r5,-15l285,2062r5,-15l300,2037r5,-15l315,2007r5,-10l330,1982r10,-10l345,1957r10,-10l360,1932r10,-15l380,1907r5,-15l395,1882r10,-15l415,1857r5,-15l430,1827r10,-10l450,1802r10,-10l470,1777r10,-10l490,1752r10,-15l515,1727r10,-15l535,1702r15,-15l560,1677r15,-15l590,1647r10,-10l615,1622r15,-11l645,1596r15,-10l680,1571r15,-15l715,1546r15,-15l750,1521r20,-15l785,1491r20,-10l825,1466r25,-10l870,1441r20,-10l910,1416r25,-15l955,1391r25,-15l1000,1366r25,-15l1050,1336r20,-10l1095,1311r25,-10l1145,1286r20,-15l1190,1261r25,-15l1240,1236r25,-15l1285,1211r25,-15l1335,1181r25,-10l1380,1156r25,-10l1430,1131r20,-15l1475,1106r20,-15l1520,1081r25,-15l1565,1056r25,-15l1610,1026r20,-10l1655,1001r20,-10l1700,976r20,-10l1745,951r20,-15l1785,926r25,-15l1830,901r25,-15l1875,876r20,-15l1920,846r20,-10l1960,821r25,-10l2005,796r25,-10l2050,771r25,-15l2095,746r25,-15l2140,721r25,-15l2185,696r25,-15l2230,666r25,-10l2275,641r25,-10l2320,616r25,-10l2365,591r25,-10l2410,566r25,-15l2455,541r25,-15l2500,516r25,-15l2545,491r20,-15l2590,461r20,-10l2630,436r25,-10l2675,410r20,-10l2720,385r20,-15l2760,360r20,-15l2800,335r20,-15l2840,310r20,-15l2880,285r20,-15l2920,260r15,-15l2955,235r20,-10l2990,210r20,-10l3025,190r15,-10l3055,170r20,-15l3090,145r15,-5l3115,130r15,-10l3145,110r10,-10l3170,95r10,-10l3190,80r10,-10l3210,65,3305,e" filled="f" strokeweight=".25pt">
              <v:path arrowok="t"/>
            </v:shape>
            <v:shape id="_x0000_s1112" style="position:absolute;left:3830;top:6524;width:70;height:60;mso-position-horizontal-relative:text;mso-position-vertical-relative:text" coordsize="70,60" o:allowincell="f" path="m,30l35,60,70,30,35,,,30xe" fillcolor="black" strokeweight=".25pt">
              <v:path arrowok="t"/>
            </v:shape>
            <v:shape id="_x0000_s1113" style="position:absolute;left:3900;top:6138;width:70;height:60;mso-position-horizontal-relative:text;mso-position-vertical-relative:text" coordsize="70,60" o:allowincell="f" path="m,30l35,60,70,30,35,,,30xe" fillcolor="black" strokeweight=".25pt">
              <v:path arrowok="t"/>
            </v:shape>
            <v:shape id="_x0000_s1114" style="position:absolute;left:3970;top:5748;width:70;height:60;mso-position-horizontal-relative:text;mso-position-vertical-relative:text" coordsize="70,60" o:allowincell="f" path="m,30l35,60,70,30,35,,,30xe" fillcolor="black" strokeweight=".25pt">
              <v:path arrowok="t"/>
            </v:shape>
            <v:shape id="_x0000_s1115" style="position:absolute;left:4180;top:5363;width:70;height:60;mso-position-horizontal-relative:text;mso-position-vertical-relative:text" coordsize="70,60" o:allowincell="f" path="m,30l35,60,70,30,35,,,30xe" fillcolor="black" strokeweight=".25pt">
              <v:path arrowok="t"/>
            </v:shape>
            <v:shape id="_x0000_s1116" style="position:absolute;left:4460;top:4977;width:70;height:60;mso-position-horizontal-relative:text;mso-position-vertical-relative:text" coordsize="70,60" o:allowincell="f" path="m,30l35,60,70,30,35,,,30xe" fillcolor="black" strokeweight=".25pt">
              <v:path arrowok="t"/>
            </v:shape>
            <v:shape id="_x0000_s1117" style="position:absolute;left:5235;top:4587;width:70;height:60;mso-position-horizontal-relative:text;mso-position-vertical-relative:text" coordsize="70,60" o:allowincell="f" path="m,30l35,60,70,30,35,,,30xe" fillcolor="black" strokeweight=".25pt">
              <v:path arrowok="t"/>
            </v:shape>
            <v:shape id="_x0000_s1118" style="position:absolute;left:5870;top:4202;width:70;height:60;mso-position-horizontal-relative:text;mso-position-vertical-relative:text" coordsize="70,60" o:allowincell="f" path="m,30l35,60,70,30,35,,,30xe" fillcolor="black" strokeweight=".25pt">
              <v:path arrowok="t"/>
            </v:shape>
            <v:shape id="_x0000_s1119" style="position:absolute;left:6570;top:3816;width:70;height:60;mso-position-horizontal-relative:text;mso-position-vertical-relative:text" coordsize="70,60" o:allowincell="f" path="m,30l35,60,70,30,35,,,30xe" fillcolor="black" strokeweight=".25pt">
              <v:path arrowok="t"/>
            </v:shape>
            <v:shape id="_x0000_s1120" style="position:absolute;left:7135;top:3431;width:70;height:60;mso-position-horizontal-relative:text;mso-position-vertical-relative:text" coordsize="70,60" o:allowincell="f" path="m,30l35,60,70,30,35,,,30xe" fillcolor="black" strokeweight=".25pt">
              <v:path arrowok="t"/>
            </v:shape>
            <v:shape id="_x0000_s1121" style="position:absolute;left:4041;top:4324;width:4785;height:2340;mso-position-horizontal:absolute;mso-position-horizontal-relative:text;mso-position-vertical:absolute;mso-position-vertical-relative:text" coordsize="4785,2322" path="m,2322r15,-70l15,2242r,-5l15,2227r5,-5l20,2212r,-10l25,2192r,-10l25,2177r5,-15l30,2152r5,-10l35,2132r5,-10l40,2112r5,-15l45,2087r5,-10l50,2062r5,-10l55,2037r5,-11l60,2011r5,-10l70,1986r,-10l75,1961r5,-15l80,1936r5,-15l90,1911r5,-15l95,1881r5,-10l105,1856r5,-10l115,1831r5,-10l125,1806r5,-15l135,1781r5,-15l145,1756r5,-15l160,1726r5,-10l175,1701r5,-10l190,1676r5,-15l205,1651r10,-15l225,1626r10,-15l245,1601r10,-15l270,1571r10,-10l295,1546r10,-10l320,1521r15,-15l350,1496r15,-15l380,1471r15,-15l415,1446r15,-15l450,1416r20,-10l490,1391r20,-10l530,1366r20,-10l570,1341r25,-15l615,1316r25,-15l665,1291r25,-15l715,1266r25,-15l765,1236r30,-10l820,1211r30,-10l880,1186r30,-10l940,1161r30,-15l1000,1136r35,-15l1065,1111r35,-15l1130,1086r35,-15l1200,1056r35,-10l1270,1031r35,-10l1345,1006r35,-10l1420,981r35,-15l1495,956r35,-15l1570,931r40,-15l1650,906r40,-15l1730,876r40,-10l1810,851r40,-11l1890,825r40,-10l1970,800r40,-15l2050,775r45,-15l2135,750r40,-15l2215,720r45,-10l2300,695r40,-10l2385,670r40,-10l2465,645r45,-15l2550,620r45,-15l2635,595r45,-15l2720,565r45,-10l2805,540r45,-10l2895,515r45,-15l2980,490r45,-15l3070,465r45,-15l3160,440r45,-15l3250,410r45,-10l3340,385r45,-10l3435,360r45,-15l3525,335r45,-15l3615,310r50,-15l3710,285r45,-15l3800,260r45,-15l3890,235r45,-10l3975,210r45,-10l4060,190r40,-10l4140,170r40,-10l4220,145r35,-5l4295,130r35,-10l4365,110r30,-10l4425,95r30,-10l4485,80r30,-10l4540,65,4785,e" filled="f" strokeweight=".25pt">
              <v:path arrowok="t"/>
            </v:shape>
            <v:line id="_x0000_s1122" style="position:absolute" from="4075,6529" to="4076,6579" o:allowincell="f" strokeweight=".25pt"/>
            <v:line id="_x0000_s1123" style="position:absolute" from="4045,6554" to="4105,6555" o:allowincell="f" strokecolor="fuchsia" strokeweight=".25pt"/>
            <v:line id="_x0000_s1124" style="position:absolute" from="4145,6143" to="4146,6193" o:allowincell="f" strokecolor="fuchsia" strokeweight=".25pt"/>
            <v:line id="_x0000_s1125" style="position:absolute" from="4115,6168" to="4175,6169" o:allowincell="f" strokeweight=".25pt"/>
            <v:line id="_x0000_s1126" style="position:absolute" from="4285,5753" to="4286,5803" o:allowincell="f" strokecolor="fuchsia" strokeweight=".25pt"/>
            <v:line id="_x0000_s1127" style="position:absolute" from="4255,5778" to="4315,5779" o:allowincell="f" strokeweight=".25pt"/>
            <v:line id="_x0000_s1128" style="position:absolute" from="4920,5368" to="4921,5418" o:allowincell="f" strokeweight=".25pt"/>
            <v:line id="_x0000_s1129" style="position:absolute" from="4890,5393" to="4950,5394" o:allowincell="f" strokecolor="fuchsia" strokeweight=".25pt"/>
            <v:line id="_x0000_s1130" style="position:absolute" from="6115,4982" to="6116,5032" o:allowincell="f" strokecolor="fuchsia" strokeweight=".25pt"/>
            <v:line id="_x0000_s1131" style="position:absolute" from="6085,5007" to="6145,5008" o:allowincell="f" strokeweight=".25pt"/>
            <v:line id="_x0000_s1132" style="position:absolute" from="7380,4592" to="7381,4642" o:allowincell="f" strokecolor="fuchsia" strokeweight=".25pt"/>
            <v:line id="_x0000_s1133" style="position:absolute" from="7350,4617" to="7410,4618" o:allowincell="f" strokeweight=".25pt"/>
            <v:line id="_x0000_s1134" style="position:absolute" from="8860,4207" to="8861,4257" o:allowincell="f" strokecolor="fuchsia" strokeweight=".25pt"/>
            <v:line id="_x0000_s1135" style="position:absolute" from="8830,4232" to="8890,4233" o:allowincell="f" strokeweight=".25pt"/>
            <v:rect id="_x0000_s1136" style="position:absolute;left:941;top:4992;width:2910;height:490;rotation:270" o:allowincell="f" filled="f" stroked="f">
              <v:textbox style="layout-flow:vertical;mso-layout-flow-alt:bottom-to-top;mso-next-textbox:#_x0000_s1136;mso-rotate-with-shape:t" inset="0,0,0,0">
                <w:txbxContent>
                  <w:p w:rsidR="007C5913" w:rsidRDefault="007C5913" w:rsidP="00DD2DE4">
                    <w:pPr>
                      <w:jc w:val="center"/>
                      <w:rPr>
                        <w:sz w:val="28"/>
                      </w:rPr>
                    </w:pPr>
                    <w:proofErr w:type="gramStart"/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σ</w:t>
                    </w:r>
                    <w:proofErr w:type="gramEnd"/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 xml:space="preserve">, </w:t>
                    </w:r>
                    <w:proofErr w:type="spellStart"/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МПа</w:t>
                    </w:r>
                    <w:proofErr w:type="spellEnd"/>
                  </w:p>
                </w:txbxContent>
              </v:textbox>
            </v:rect>
            <v:rect id="_x0000_s1137" style="position:absolute;left:5130;top:7635;width:2500;height:490" o:allowincell="f" filled="f" stroked="f">
              <v:textbox style="mso-next-textbox:#_x0000_s1137;mso-rotate-with-shape:t" inset="0,0,0,0">
                <w:txbxContent>
                  <w:p w:rsidR="007C5913" w:rsidRDefault="007C5913" w:rsidP="00DD2DE4">
                    <w:pPr>
                      <w:jc w:val="center"/>
                      <w:rPr>
                        <w:sz w:val="28"/>
                      </w:rPr>
                    </w:pPr>
                    <w:proofErr w:type="gramStart"/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ε</w:t>
                    </w:r>
                    <w:proofErr w:type="gramEnd"/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, %</w:t>
                    </w:r>
                  </w:p>
                </w:txbxContent>
              </v:textbox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8" type="#_x0000_t202" style="position:absolute;left:3159;top:6662;width:288;height:288" o:allowincell="f" stroked="f">
              <v:textbox style="mso-next-textbox:#_x0000_s1138" inset=".5mm,.3mm,.5mm,.3mm">
                <w:txbxContent>
                  <w:p w:rsidR="007C5913" w:rsidRDefault="007C5913" w:rsidP="00DD2DE4">
                    <w:pPr>
                      <w:jc w:val="center"/>
                    </w:pPr>
                    <w:r>
                      <w:t>=</w:t>
                    </w:r>
                  </w:p>
                </w:txbxContent>
              </v:textbox>
            </v:shape>
            <v:shape id="_x0000_s1139" type="#_x0000_t202" style="position:absolute;left:3447;top:3062;width:288;height:288" o:allowincell="f" stroked="f">
              <v:textbox style="mso-next-textbox:#_x0000_s1139" inset=".5mm,.3mm,.5mm,.3mm">
                <w:txbxContent>
                  <w:p w:rsidR="007C5913" w:rsidRDefault="007C5913" w:rsidP="00DD2DE4">
                    <w:pPr>
                      <w:jc w:val="center"/>
                    </w:pPr>
                    <w:r>
                      <w:t>1</w:t>
                    </w:r>
                  </w:p>
                </w:txbxContent>
              </v:textbox>
            </v:shape>
            <v:shape id="_x0000_s1140" type="#_x0000_t202" style="position:absolute;left:3879;top:3062;width:288;height:288" o:allowincell="f" stroked="f">
              <v:textbox style="mso-next-textbox:#_x0000_s1140" inset=".5mm,.3mm,.5mm,.3mm">
                <w:txbxContent>
                  <w:p w:rsidR="007C5913" w:rsidRDefault="007C5913" w:rsidP="00DD2DE4">
                    <w:pPr>
                      <w:jc w:val="center"/>
                    </w:pPr>
                    <w:r>
                      <w:t>2</w:t>
                    </w:r>
                  </w:p>
                </w:txbxContent>
              </v:textbox>
            </v:shape>
            <v:shape id="_x0000_s1141" type="#_x0000_t202" style="position:absolute;left:4311;top:3062;width:288;height:288" o:allowincell="f" stroked="f">
              <v:textbox style="mso-next-textbox:#_x0000_s1141" inset=".5mm,.3mm,.5mm,.3mm">
                <w:txbxContent>
                  <w:p w:rsidR="007C5913" w:rsidRDefault="007C5913" w:rsidP="00DD2DE4">
                    <w:pPr>
                      <w:jc w:val="center"/>
                    </w:pPr>
                    <w:r>
                      <w:t>3</w:t>
                    </w:r>
                  </w:p>
                </w:txbxContent>
              </v:textbox>
            </v:shape>
            <v:shape id="_x0000_s1142" type="#_x0000_t202" style="position:absolute;left:6039;top:3206;width:288;height:288" o:allowincell="f" stroked="f">
              <v:textbox style="mso-next-textbox:#_x0000_s1142" inset=".5mm,.3mm,.5mm,.3mm">
                <w:txbxContent>
                  <w:p w:rsidR="007C5913" w:rsidRDefault="007C5913" w:rsidP="00DD2DE4">
                    <w:pPr>
                      <w:jc w:val="center"/>
                    </w:pPr>
                    <w:r>
                      <w:t>4</w:t>
                    </w:r>
                  </w:p>
                </w:txbxContent>
              </v:textbox>
            </v:shape>
            <v:shape id="_x0000_s1143" type="#_x0000_t202" style="position:absolute;left:7335;top:3206;width:288;height:288" o:allowincell="f" stroked="f">
              <v:textbox style="mso-next-textbox:#_x0000_s1143" inset=".5mm,.3mm,.5mm,.3mm">
                <w:txbxContent>
                  <w:p w:rsidR="007C5913" w:rsidRDefault="007C5913" w:rsidP="00DD2DE4">
                    <w:pPr>
                      <w:jc w:val="center"/>
                    </w:pPr>
                    <w:r>
                      <w:t>5</w:t>
                    </w:r>
                  </w:p>
                </w:txbxContent>
              </v:textbox>
            </v:shape>
            <v:shape id="_x0000_s1144" type="#_x0000_t202" style="position:absolute;left:8919;top:4070;width:288;height:288" o:allowincell="f" stroked="f">
              <v:textbox style="mso-next-textbox:#_x0000_s1144" inset=".5mm,.3mm,.5mm,.3mm">
                <w:txbxContent>
                  <w:p w:rsidR="007C5913" w:rsidRDefault="007C5913" w:rsidP="00DD2DE4">
                    <w:pPr>
                      <w:jc w:val="center"/>
                    </w:pPr>
                    <w:r>
                      <w:t>6</w:t>
                    </w:r>
                  </w:p>
                </w:txbxContent>
              </v:textbox>
            </v:shape>
          </v:group>
        </w:pict>
      </w:r>
    </w:p>
    <w:p w:rsidR="00DD2DE4" w:rsidRPr="0002406F" w:rsidRDefault="00DD2DE4" w:rsidP="0002406F">
      <w:pPr>
        <w:pStyle w:val="23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D2DE4" w:rsidRPr="0002406F" w:rsidRDefault="00DD2DE4" w:rsidP="0002406F">
      <w:pPr>
        <w:pStyle w:val="23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D2DE4" w:rsidRPr="0002406F" w:rsidRDefault="00DD2DE4" w:rsidP="0002406F">
      <w:pPr>
        <w:pStyle w:val="23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D2DE4" w:rsidRPr="0002406F" w:rsidRDefault="00DD2DE4" w:rsidP="0002406F">
      <w:pPr>
        <w:pStyle w:val="23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D2DE4" w:rsidRPr="0002406F" w:rsidRDefault="00DD2DE4" w:rsidP="0002406F">
      <w:pPr>
        <w:pStyle w:val="23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D2DE4" w:rsidRPr="0002406F" w:rsidRDefault="00DD2DE4" w:rsidP="0002406F">
      <w:pPr>
        <w:pStyle w:val="23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D2DE4" w:rsidRPr="0002406F" w:rsidRDefault="00DD2DE4" w:rsidP="0002406F">
      <w:pPr>
        <w:pStyle w:val="23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D2DE4" w:rsidRPr="0002406F" w:rsidRDefault="00DD2DE4" w:rsidP="0002406F">
      <w:pPr>
        <w:pStyle w:val="23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D2DE4" w:rsidRPr="0002406F" w:rsidRDefault="00DD2DE4" w:rsidP="0002406F">
      <w:pPr>
        <w:pStyle w:val="23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D2DE4" w:rsidRPr="0002406F" w:rsidRDefault="00DD2DE4" w:rsidP="0002406F">
      <w:pPr>
        <w:pStyle w:val="2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DE4" w:rsidRPr="0002406F" w:rsidRDefault="00DD2DE4" w:rsidP="0002406F">
      <w:pPr>
        <w:pStyle w:val="23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41F8A" w:rsidRPr="0002406F" w:rsidRDefault="00041F8A" w:rsidP="0002406F">
      <w:pPr>
        <w:pStyle w:val="23"/>
        <w:tabs>
          <w:tab w:val="left" w:pos="4256"/>
        </w:tabs>
        <w:spacing w:after="0" w:line="240" w:lineRule="auto"/>
        <w:ind w:firstLine="72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BB63B1" w:rsidRPr="0002406F" w:rsidRDefault="00BB63B1" w:rsidP="0002406F">
      <w:pPr>
        <w:pStyle w:val="23"/>
        <w:tabs>
          <w:tab w:val="left" w:pos="4256"/>
        </w:tabs>
        <w:spacing w:after="0" w:line="240" w:lineRule="auto"/>
        <w:ind w:firstLine="72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A73554" w:rsidRDefault="00A73554" w:rsidP="0002406F">
      <w:pPr>
        <w:pStyle w:val="23"/>
        <w:tabs>
          <w:tab w:val="left" w:pos="4256"/>
        </w:tabs>
        <w:spacing w:after="0" w:line="240" w:lineRule="auto"/>
        <w:ind w:firstLine="72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A73554" w:rsidRDefault="00A73554" w:rsidP="0002406F">
      <w:pPr>
        <w:pStyle w:val="23"/>
        <w:tabs>
          <w:tab w:val="left" w:pos="4256"/>
        </w:tabs>
        <w:spacing w:after="0" w:line="240" w:lineRule="auto"/>
        <w:ind w:firstLine="72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DD2DE4" w:rsidRPr="0002406F" w:rsidRDefault="00DD2DE4" w:rsidP="0002406F">
      <w:pPr>
        <w:pStyle w:val="23"/>
        <w:tabs>
          <w:tab w:val="left" w:pos="4256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02406F">
        <w:rPr>
          <w:rFonts w:ascii="Times New Roman" w:hAnsi="Times New Roman" w:cs="Times New Roman"/>
          <w:sz w:val="28"/>
          <w:szCs w:val="28"/>
        </w:rPr>
        <w:t xml:space="preserve">)                                  </w:t>
      </w:r>
    </w:p>
    <w:p w:rsidR="00DD2DE4" w:rsidRPr="0002406F" w:rsidRDefault="00DD2DE4" w:rsidP="0002406F">
      <w:pPr>
        <w:pStyle w:val="23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D2DE4" w:rsidRPr="0002406F" w:rsidRDefault="00F94A04" w:rsidP="0002406F">
      <w:pPr>
        <w:pStyle w:val="23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145" style="position:absolute;left:0;text-align:left;margin-left:49.25pt;margin-top:3.6pt;width:337.45pt;height:214.1pt;z-index:251663360" coordorigin="2151,8816" coordsize="7200,5104">
            <v:rect id="_x0000_s1146" style="position:absolute;left:3215;top:12924;width:325;height:490" o:allowincell="f" filled="f" stroked="f">
              <v:textbox style="mso-next-textbox:#_x0000_s1146;mso-rotate-with-shape:t" inset="0,0,0,0">
                <w:txbxContent>
                  <w:p w:rsidR="007C5913" w:rsidRDefault="007C5913" w:rsidP="00DD2DE4">
                    <w:pPr>
                      <w:rPr>
                        <w:sz w:val="28"/>
                      </w:rPr>
                    </w:pPr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1147" style="position:absolute;left:4435;top:12924;width:505;height:490" o:allowincell="f" filled="f" stroked="f">
              <v:textbox style="mso-next-textbox:#_x0000_s1147;mso-rotate-with-shape:t" inset="0,0,0,0">
                <w:txbxContent>
                  <w:p w:rsidR="007C5913" w:rsidRDefault="007C5913" w:rsidP="00DD2DE4">
                    <w:pPr>
                      <w:rPr>
                        <w:sz w:val="28"/>
                      </w:rPr>
                    </w:pPr>
                    <w:r>
                      <w:rPr>
                        <w:snapToGrid w:val="0"/>
                        <w:color w:val="000000"/>
                        <w:sz w:val="28"/>
                      </w:rPr>
                      <w:t>2</w:t>
                    </w:r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1148" style="position:absolute;left:5730;top:12924;width:505;height:490" o:allowincell="f" filled="f" stroked="f">
              <v:textbox style="mso-next-textbox:#_x0000_s1148;mso-rotate-with-shape:t" inset="0,0,0,0">
                <w:txbxContent>
                  <w:p w:rsidR="007C5913" w:rsidRDefault="007C5913" w:rsidP="00DD2DE4">
                    <w:pPr>
                      <w:rPr>
                        <w:sz w:val="28"/>
                      </w:rPr>
                    </w:pPr>
                    <w:r>
                      <w:rPr>
                        <w:snapToGrid w:val="0"/>
                        <w:color w:val="000000"/>
                        <w:sz w:val="28"/>
                      </w:rPr>
                      <w:t>4</w:t>
                    </w:r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1149" style="position:absolute;left:7030;top:12924;width:505;height:490" o:allowincell="f" filled="f" stroked="f">
              <v:textbox style="mso-next-textbox:#_x0000_s1149;mso-rotate-with-shape:t" inset="0,0,0,0">
                <w:txbxContent>
                  <w:p w:rsidR="007C5913" w:rsidRDefault="007C5913" w:rsidP="00DD2DE4">
                    <w:pPr>
                      <w:rPr>
                        <w:sz w:val="28"/>
                      </w:rPr>
                    </w:pPr>
                    <w:r>
                      <w:rPr>
                        <w:snapToGrid w:val="0"/>
                        <w:color w:val="000000"/>
                        <w:sz w:val="28"/>
                      </w:rPr>
                      <w:t>6</w:t>
                    </w:r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1150" style="position:absolute;left:8325;top:12924;width:505;height:490" o:allowincell="f" filled="f" stroked="f">
              <v:textbox style="mso-next-textbox:#_x0000_s1150;mso-rotate-with-shape:t" inset="0,0,0,0">
                <w:txbxContent>
                  <w:p w:rsidR="007C5913" w:rsidRDefault="007C5913" w:rsidP="00DD2DE4">
                    <w:pPr>
                      <w:rPr>
                        <w:sz w:val="28"/>
                      </w:rPr>
                    </w:pPr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80</w:t>
                    </w:r>
                  </w:p>
                </w:txbxContent>
              </v:textbox>
            </v:rect>
            <v:rect id="_x0000_s1151" style="position:absolute;left:2885;top:11909;width:505;height:490" o:allowincell="f" filled="f" stroked="f">
              <v:textbox style="mso-next-textbox:#_x0000_s1151;mso-rotate-with-shape:t" inset="0,0,0,0">
                <w:txbxContent>
                  <w:p w:rsidR="007C5913" w:rsidRDefault="007C5913" w:rsidP="00DD2DE4">
                    <w:pPr>
                      <w:rPr>
                        <w:sz w:val="28"/>
                      </w:rPr>
                    </w:pPr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80</w:t>
                    </w:r>
                  </w:p>
                </w:txbxContent>
              </v:textbox>
            </v:rect>
            <v:rect id="_x0000_s1152" style="position:absolute;left:2720;top:10878;width:685;height:490" o:allowincell="f" filled="f" stroked="f">
              <v:textbox style="mso-next-textbox:#_x0000_s1152;mso-rotate-with-shape:t" inset="0,0,0,0">
                <w:txbxContent>
                  <w:p w:rsidR="007C5913" w:rsidRDefault="007C5913" w:rsidP="00DD2DE4">
                    <w:pPr>
                      <w:rPr>
                        <w:sz w:val="28"/>
                      </w:rPr>
                    </w:pPr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100</w:t>
                    </w:r>
                  </w:p>
                </w:txbxContent>
              </v:textbox>
            </v:rect>
            <v:rect id="_x0000_s1153" style="position:absolute;left:2720;top:9847;width:685;height:490" o:allowincell="f" filled="f" stroked="f">
              <v:textbox style="mso-next-textbox:#_x0000_s1153;mso-rotate-with-shape:t" inset="0,0,0,0">
                <w:txbxContent>
                  <w:p w:rsidR="007C5913" w:rsidRDefault="007C5913" w:rsidP="00DD2DE4">
                    <w:pPr>
                      <w:rPr>
                        <w:sz w:val="28"/>
                      </w:rPr>
                    </w:pPr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120</w:t>
                    </w:r>
                  </w:p>
                </w:txbxContent>
              </v:textbox>
            </v:rect>
            <v:rect id="_x0000_s1154" style="position:absolute;left:2720;top:8816;width:685;height:490" o:allowincell="f" filled="f" stroked="f">
              <v:textbox style="mso-next-textbox:#_x0000_s1154;mso-rotate-with-shape:t" inset="0,0,0,0">
                <w:txbxContent>
                  <w:p w:rsidR="007C5913" w:rsidRDefault="007C5913" w:rsidP="00DD2DE4">
                    <w:pPr>
                      <w:rPr>
                        <w:sz w:val="28"/>
                      </w:rPr>
                    </w:pPr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140</w:t>
                    </w:r>
                  </w:p>
                </w:txbxContent>
              </v:textbox>
            </v:rect>
            <v:line id="_x0000_s1155" style="position:absolute;flip:y" from="3300,12784" to="3301,12864" o:allowincell="f"/>
            <v:line id="_x0000_s1156" style="position:absolute;flip:y" from="4600,12784" to="4601,12864" o:allowincell="f"/>
            <v:line id="_x0000_s1157" style="position:absolute;flip:y" from="5895,12784" to="5896,12864" o:allowincell="f"/>
            <v:line id="_x0000_s1158" style="position:absolute;flip:y" from="7195,12784" to="7196,12864" o:allowincell="f"/>
            <v:line id="_x0000_s1159" style="position:absolute;flip:y" from="8490,12784" to="8491,12864" o:allowincell="f"/>
            <v:line id="_x0000_s1160" style="position:absolute" from="3300,12864" to="9140,12865" o:allowincell="f"/>
            <v:line id="_x0000_s1161" style="position:absolute" from="3300,12089" to="3380,12090" o:allowincell="f"/>
            <v:line id="_x0000_s1162" style="position:absolute" from="3300,11058" to="3380,11059" o:allowincell="f"/>
            <v:line id="_x0000_s1163" style="position:absolute" from="3300,10027" to="3380,10028" o:allowincell="f"/>
            <v:line id="_x0000_s1164" style="position:absolute" from="3300,8996" to="3380,8997" o:allowincell="f"/>
            <v:line id="_x0000_s1165" style="position:absolute;flip:y" from="3300,8996" to="3301,12864" o:allowincell="f"/>
            <v:shape id="_x0000_s1166" style="position:absolute;left:3430;top:9256;width:520;height:3093;mso-position-horizontal-relative:text;mso-position-vertical-relative:text" coordsize="520,3093" o:allowincell="f" path="m,3093r10,-70l15,3013r,-5l15,2998r,-5l20,2983r,-10l20,2963r5,-10l25,2948r,-15l30,2923r,-10l30,2903r5,-10l35,2883r5,-15l40,2858r,-10l45,2833r,-10l50,2808r,-11l50,2782r5,-10l55,2757r5,-10l60,2732r5,-15l65,2707r,-15l70,2682r,-15l75,2652r,-10l80,2627r,-10l80,2602r5,-10l85,2577r5,-15l90,2552r5,-15l95,2527r5,-15l100,2497r,-10l105,2472r,-10l110,2447r,-15l115,2422r,-15l115,2397r5,-15l120,2372r5,-15l125,2342r5,-10l130,2317r,-10l135,2292r,-15l140,2267r,-15l145,2242r,-15l145,2217r5,-15l150,2187r5,-10l155,2162r5,-10l160,2137r5,-10l165,2112r,-15l170,2087r,-15l175,2062r,-15l180,2037r,-15l180,2007r5,-10l185,1982r5,-10l190,1957r5,-10l195,1932r,-15l200,1907r,-15l205,1882r,-15l210,1857r,-15l210,1827r5,-10l215,1802r5,-10l220,1777r5,-10l225,1752r5,-15l230,1727r,-15l235,1702r,-15l240,1677r,-15l245,1647r,-10l245,1622r5,-11l250,1596r5,-10l255,1571r5,-15l260,1546r,-15l265,1521r,-15l270,1491r,-10l275,1466r,-10l275,1441r5,-10l280,1416r5,-15l285,1391r5,-15l290,1366r5,-15l295,1336r,-10l300,1311r,-10l305,1286r,-15l310,1261r,-15l310,1236r5,-15l315,1211r5,-15l320,1181r5,-10l325,1156r,-10l330,1131r,-15l335,1106r,-15l340,1081r,-15l340,1056r5,-15l345,1026r5,-10l350,1001r5,-10l355,976r5,-10l360,951r,-15l365,926r,-15l370,901r,-15l375,876r,-15l375,846r5,-10l380,821r5,-10l385,796r5,-10l390,771r,-15l395,746r,-15l400,721r,-15l405,696r,-15l405,666r5,-10l410,641r5,-10l415,616r5,-10l420,591r5,-10l425,566r,-15l430,541r,-15l435,516r,-15l440,491r,-15l440,461r5,-10l445,436r5,-10l450,410r5,-10l455,385r,-15l460,360r,-15l465,335r,-15l470,310r,-15l470,285r5,-15l475,260r5,-15l480,235r,-10l485,210r,-10l490,190r,-10l490,170r5,-15l495,145r,-5l500,130r,-10l500,110r5,-10l505,95r,-10l505,80r5,-10l510,65,520,e" filled="f" strokeweight=".25pt">
              <v:path arrowok="t"/>
            </v:shape>
            <v:rect id="_x0000_s1167" style="position:absolute;left:3400;top:12324;width:60;height:50" o:allowincell="f" fillcolor="black" strokeweight=".25pt"/>
            <v:rect id="_x0000_s1168" style="position:absolute;left:3465;top:11938;width:60;height:50" o:allowincell="f" fillcolor="black" strokeweight=".25pt"/>
            <v:rect id="_x0000_s1169" style="position:absolute;left:3530;top:11548;width:60;height:50" o:allowincell="f" fillcolor="black" strokeweight=".25pt"/>
            <v:rect id="_x0000_s1170" style="position:absolute;left:3595;top:11163;width:60;height:50" o:allowincell="f" fillcolor="black" strokeweight=".25pt"/>
            <v:rect id="_x0000_s1171" style="position:absolute;left:3660;top:10777;width:60;height:50" o:allowincell="f" fillcolor="black" strokeweight=".25pt"/>
            <v:rect id="_x0000_s1172" style="position:absolute;left:3725;top:10387;width:60;height:50" o:allowincell="f" fillcolor="black" strokeweight=".25pt"/>
            <v:rect id="_x0000_s1173" style="position:absolute;left:3790;top:10002;width:60;height:50" o:allowincell="f" fillcolor="black" strokeweight=".25pt"/>
            <v:rect id="_x0000_s1174" style="position:absolute;left:3855;top:9616;width:60;height:50" o:allowincell="f" fillcolor="black" strokeweight=".25pt"/>
            <v:rect id="_x0000_s1175" style="position:absolute;left:3920;top:9231;width:60;height:50" o:allowincell="f" fillcolor="black" strokeweight=".25pt"/>
            <v:shape id="_x0000_s1176" style="position:absolute;left:3690;top:9256;width:910;height:3093;mso-position-horizontal-relative:text;mso-position-vertical-relative:text" coordsize="910,3093" o:allowincell="f" path="m,3093r25,-70l25,3013r5,-5l30,2998r5,-5l35,2983r5,-10l45,2963r,-10l50,2948r5,-15l55,2923r5,-10l65,2903r,-10l70,2883r5,-15l75,2858r5,-10l85,2833r5,-10l90,2808r5,-11l100,2782r,-10l105,2757r5,-10l115,2732r,-15l120,2707r,-15l125,2682r5,-15l130,2652r5,-10l140,2627r,-10l145,2602r,-10l150,2577r,-15l155,2552r,-15l160,2527r5,-15l165,2497r5,-10l170,2472r5,-10l175,2447r5,-15l180,2422r5,-15l185,2397r5,-15l195,2372r,-15l200,2342r5,-10l205,2317r5,-10l210,2292r5,-15l220,2267r5,-15l225,2242r5,-15l235,2217r5,-15l240,2187r5,-10l250,2162r5,-10l255,2137r5,-10l265,2112r5,-15l275,2087r5,-15l280,2062r5,-15l290,2037r5,-15l300,2007r5,-10l310,1982r,-10l315,1957r5,-10l325,1932r5,-15l335,1907r5,-15l340,1882r5,-15l350,1857r5,-15l360,1827r5,-10l370,1802r,-10l375,1777r5,-10l385,1752r5,-15l395,1727r,-15l400,1702r5,-15l410,1677r,-15l415,1647r5,-10l425,1622r,-11l430,1596r5,-10l440,1571r,-15l445,1546r,-15l450,1521r5,-15l455,1491r5,-10l465,1466r,-10l470,1441r,-10l475,1416r,-15l480,1391r,-15l485,1366r5,-15l490,1336r5,-10l495,1311r5,-10l500,1286r5,-15l505,1261r5,-15l510,1236r5,-15l520,1211r,-15l525,1181r5,-10l530,1156r5,-10l535,1131r5,-15l545,1106r5,-15l550,1081r5,-15l560,1056r5,-15l565,1026r5,-10l575,1001r5,-10l580,976r5,-10l590,951r5,-15l600,926r5,-15l605,901r5,-15l615,876r5,-15l625,846r5,-10l635,821r,-10l640,796r5,-10l650,771r5,-15l660,746r5,-15l665,721r5,-15l675,696r5,-15l685,666r5,-10l695,641r5,-10l700,616r5,-10l710,591r5,-10l720,566r5,-15l730,541r,-15l735,516r5,-15l745,491r5,-15l755,461r5,-10l765,436r,-10l770,410r5,-10l780,385r5,-15l790,360r5,-15l795,335r5,-15l805,310r5,-15l815,285r5,-15l825,260r,-15l830,235r5,-10l840,210r,-10l845,190r5,-10l855,170r,-15l860,145r5,-5l865,130r5,-10l875,110r,-10l880,95r,-10l885,80r,-10l890,65,910,e" filled="f" strokeweight=".25pt">
              <v:path arrowok="t"/>
            </v:shape>
            <v:oval id="_x0000_s1177" style="position:absolute;left:3660;top:12324;width:60;height:50" o:allowincell="f" fillcolor="black" strokeweight=".25pt"/>
            <v:oval id="_x0000_s1178" style="position:absolute;left:3790;top:11938;width:60;height:50" o:allowincell="f" fillcolor="red" strokecolor="red" strokeweight=".25pt"/>
            <v:oval id="_x0000_s1179" style="position:absolute;left:3855;top:11548;width:60;height:50" o:allowincell="f" fillcolor="black" strokeweight=".25pt"/>
            <v:oval id="_x0000_s1180" style="position:absolute;left:3985;top:11163;width:60;height:50" o:allowincell="f" fillcolor="black" strokeweight=".25pt"/>
            <v:oval id="_x0000_s1181" style="position:absolute;left:4115;top:10777;width:60;height:50" o:allowincell="f" fillcolor="black" strokeweight=".25pt"/>
            <v:oval id="_x0000_s1182" style="position:absolute;left:4180;top:10387;width:60;height:50" o:allowincell="f" fillcolor="black" strokeweight=".25pt"/>
            <v:oval id="_x0000_s1183" style="position:absolute;left:4310;top:10002;width:60;height:50" o:allowincell="f" fillcolor="black" strokeweight=".25pt"/>
            <v:oval id="_x0000_s1184" style="position:absolute;left:4440;top:9616;width:60;height:50" o:allowincell="f" fillcolor="black" strokeweight=".25pt"/>
            <v:oval id="_x0000_s1185" style="position:absolute;left:4570;top:9231;width:60;height:50" o:allowincell="f" fillcolor="black" strokeweight=".25pt"/>
            <v:shape id="_x0000_s1186" style="position:absolute;left:3820;top:9256;width:1165;height:3093;mso-position-horizontal-relative:text;mso-position-vertical-relative:text" coordsize="1165,3093" o:allowincell="f" path="m,3093r,-70l,3013r,-5l,2998r,-5l,2983r,-10l,2963r,-10l,2948r,-15l,2923r,-10l,2903r5,-10l5,2883r,-15l5,2858r,-10l5,2833r,-10l10,2808r,-11l10,2782r5,-10l15,2757r,-10l20,2732r,-15l20,2707r5,-15l25,2682r5,-15l30,2652r5,-10l35,2627r5,-10l45,2602r,-10l50,2577r5,-15l55,2552r5,-15l65,2527r5,-15l70,2497r5,-10l80,2472r5,-10l85,2447r5,-15l95,2422r5,-15l105,2397r5,-15l115,2372r,-15l120,2342r5,-10l130,2317r5,-10l140,2292r5,-15l145,2267r5,-15l155,2242r5,-15l165,2217r5,-15l175,2187r5,-10l185,2162r,-10l190,2137r5,-10l200,2112r5,-15l210,2087r5,-15l220,2062r5,-15l230,2037r5,-15l240,2007r5,-10l250,1982r5,-10l260,1957r5,-10l270,1932r5,-15l280,1907r5,-15l295,1882r5,-15l305,1857r5,-15l315,1827r5,-10l330,1802r5,-10l340,1777r5,-10l355,1752r5,-15l365,1727r5,-15l380,1702r5,-15l390,1677r5,-15l405,1647r5,-10l415,1622r10,-11l430,1596r5,-10l440,1571r10,-15l455,1546r5,-15l470,1521r5,-15l480,1491r10,-10l495,1466r5,-10l505,1441r10,-10l520,1416r5,-15l535,1391r5,-15l545,1366r10,-15l560,1336r5,-10l575,1311r5,-10l590,1286r5,-15l600,1261r10,-15l615,1236r10,-15l630,1211r10,-15l645,1181r10,-10l660,1156r10,-10l675,1131r10,-15l690,1106r10,-15l705,1081r10,-15l725,1056r5,-15l740,1026r5,-10l755,1001r10,-10l770,976r10,-10l785,951r10,-15l800,926r10,-15l815,901r10,-15l830,876r10,-15l845,846r10,-10l860,821r10,-10l875,796r5,-10l890,771r5,-15l900,746r5,-15l910,721r10,-15l925,696r5,-15l935,666r5,-10l945,641r5,-10l955,616r5,-10l965,591r5,-10l975,566r5,-15l985,541r5,-15l995,516r,-15l1000,491r5,-15l1010,461r5,-10l1020,436r5,-10l1025,410r5,-10l1035,385r5,-15l1045,360r5,-15l1055,335r,-15l1060,310r5,-15l1070,285r5,-15l1080,260r,-15l1085,235r5,-10l1095,210r,-10l1100,190r5,-10l1110,170r,-15l1115,145r5,-5l1120,130r5,-10l1130,110r,-10l1135,95r,-10l1140,80r,-10l1145,65,1165,e" filled="f" strokeweight=".25pt">
              <v:path arrowok="t"/>
            </v:shape>
            <v:shape id="_x0000_s1187" style="position:absolute;left:3785;top:12314;width:70;height:50;mso-position-horizontal-relative:text;mso-position-vertical-relative:text" coordsize="70,50" o:allowincell="f" path="m,50l35,,70,50,,50xe" fillcolor="black" strokeweight=".25pt">
              <v:path arrowok="t"/>
            </v:shape>
            <v:shape id="_x0000_s1188" style="position:absolute;left:3785;top:11928;width:70;height:50;mso-position-horizontal-relative:text;mso-position-vertical-relative:text" coordsize="70,50" o:allowincell="f" path="m,50l35,,70,50,,50xe" fillcolor="black" strokeweight=".25pt">
              <v:path arrowok="t"/>
            </v:shape>
            <v:shape id="_x0000_s1189" style="position:absolute;left:3915;top:11538;width:70;height:50;mso-position-horizontal-relative:text;mso-position-vertical-relative:text" coordsize="70,50" o:allowincell="f" path="m,50l35,,70,50,,50xe" fillcolor="black" strokeweight=".25pt">
              <v:path arrowok="t"/>
            </v:shape>
            <v:shape id="_x0000_s1190" style="position:absolute;left:4045;top:11153;width:70;height:50;mso-position-horizontal-relative:text;mso-position-vertical-relative:text" coordsize="70,50" o:allowincell="f" path="m,50l35,,70,50,,50xe" fillcolor="black" strokeweight=".25pt">
              <v:path arrowok="t"/>
            </v:shape>
            <v:shape id="_x0000_s1191" style="position:absolute;left:4240;top:10767;width:70;height:50;mso-position-horizontal-relative:text;mso-position-vertical-relative:text" coordsize="70,50" o:allowincell="f" path="m,50l35,,70,50,,50xe" fillcolor="black" strokeweight=".25pt">
              <v:path arrowok="t"/>
            </v:shape>
            <v:shape id="_x0000_s1192" style="position:absolute;left:4435;top:10377;width:70;height:50;mso-position-horizontal-relative:text;mso-position-vertical-relative:text" coordsize="70,50" o:allowincell="f" path="m,50l35,,70,50,,50xe" fillcolor="black" strokeweight=".25pt">
              <v:path arrowok="t"/>
            </v:shape>
            <v:shape id="_x0000_s1193" style="position:absolute;left:4695;top:9992;width:70;height:50;mso-position-horizontal-relative:text;mso-position-vertical-relative:text" coordsize="70,50" o:allowincell="f" path="m,50l35,,70,50,,50xe" fillcolor="black" strokeweight=".25pt">
              <v:path arrowok="t"/>
            </v:shape>
            <v:shape id="_x0000_s1194" style="position:absolute;left:4820;top:9606;width:70;height:50;mso-position-horizontal-relative:text;mso-position-vertical-relative:text" coordsize="70,50" o:allowincell="f" path="m,50l35,,70,50,,50xe" fillcolor="black" strokeweight=".25pt">
              <v:path arrowok="t"/>
            </v:shape>
            <v:shape id="_x0000_s1195" style="position:absolute;left:4950;top:9221;width:70;height:50;mso-position-horizontal-relative:text;mso-position-vertical-relative:text" coordsize="70,50" o:allowincell="f" path="m,50l35,,70,50,,50xe" fillcolor="black" strokeweight=".25pt">
              <v:path arrowok="t"/>
            </v:shape>
            <v:shape id="_x0000_s1196" style="position:absolute;left:4080;top:9256;width:2075;height:3093;mso-position-horizontal-relative:text;mso-position-vertical-relative:text" coordsize="2075,3093" o:allowincell="f" path="m,3093r25,-70l25,3013r5,-5l30,2998r5,-5l35,2983r5,-10l45,2963r,-10l50,2948r5,-15l55,2923r5,-10l65,2903r,-10l70,2883r5,-15l75,2858r5,-10l85,2833r5,-10l90,2808r5,-11l100,2782r,-10l105,2757r5,-10l115,2732r,-15l120,2707r,-15l125,2682r5,-15l130,2652r5,-10l135,2627r5,-10l145,2602r,-10l150,2577r,-15l155,2552r,-15l160,2527r,-15l165,2497r,-10l170,2472r,-10l175,2447r,-15l175,2422r5,-15l180,2397r5,-15l185,2372r5,-15l190,2342r5,-10l195,2317r,-10l200,2292r,-15l205,2267r,-15l210,2242r,-15l215,2217r,-15l220,2187r,-10l225,2162r,-10l230,2137r,-10l235,2112r5,-15l240,2087r5,-15l250,2062r,-15l255,2037r5,-15l265,2007r5,-10l270,1982r5,-10l280,1957r5,-10l295,1932r5,-15l305,1907r5,-15l315,1882r5,-15l330,1857r5,-15l345,1827r5,-10l355,1802r10,-10l370,1777r10,-10l390,1752r5,-15l405,1727r10,-15l425,1702r5,-15l440,1677r10,-15l460,1647r10,-10l480,1622r10,-11l500,1596r10,-10l520,1571r10,-15l540,1546r10,-15l565,1521r10,-15l585,1491r10,-10l610,1466r10,-10l630,1441r10,-10l655,1416r10,-15l675,1391r15,-15l700,1366r15,-15l725,1336r10,-10l750,1311r10,-10l770,1286r15,-15l795,1261r10,-15l820,1236r10,-15l840,1211r10,-15l860,1181r15,-10l885,1156r10,-10l905,1131r10,-15l925,1106r10,-15l945,1081r10,-15l965,1056r10,-15l985,1026r10,-10l1005,1001r10,-10l1025,976r10,-10l1045,951r10,-15l1065,926r10,-15l1085,901r10,-15l1105,876r10,-15l1125,846r10,-10l1145,821r10,-10l1165,796r10,-10l1185,771r15,-15l1210,746r10,-15l1230,721r15,-15l1255,696r10,-15l1280,666r10,-10l1300,641r15,-10l1325,616r15,-10l1350,591r15,-10l1380,566r10,-15l1405,541r15,-15l1430,516r15,-15l1460,491r15,-15l1490,461r15,-10l1515,436r15,-10l1545,410r15,-10l1575,385r15,-15l1605,360r20,-15l1640,335r15,-15l1670,310r15,-15l1700,285r15,-15l1730,260r15,-15l1760,235r15,-10l1790,210r15,-10l1820,190r15,-10l1850,170r15,-15l1875,145r15,-5l1905,130r10,-10l1925,110r15,-10l1950,95r10,-10l1970,80r10,-10l1990,65,2075,e" filled="f" strokeweight=".25pt">
              <v:path arrowok="t"/>
            </v:shape>
            <v:shape id="_x0000_s1197" style="position:absolute;left:4045;top:12329;width:70;height:50;mso-position-horizontal-relative:text;mso-position-vertical-relative:text" coordsize="70,50" o:allowincell="f" path="m,l35,50,70,,,xe" fillcolor="blue" strokecolor="blue" strokeweight=".25pt">
              <v:path arrowok="t"/>
            </v:shape>
            <v:shape id="_x0000_s1198" style="position:absolute;left:4175;top:11943;width:70;height:50;mso-position-horizontal-relative:text;mso-position-vertical-relative:text" coordsize="70,50" o:allowincell="f" path="m,l35,50,70,,,xe" fillcolor="blue" strokecolor="blue" strokeweight=".25pt">
              <v:path arrowok="t"/>
            </v:shape>
            <v:shape id="_x0000_s1199" style="position:absolute;left:4240;top:11553;width:70;height:50;mso-position-horizontal-relative:text;mso-position-vertical-relative:text" coordsize="70,50" o:allowincell="f" path="m,l35,50,70,,,xe" fillcolor="black" strokeweight=".25pt">
              <v:path arrowok="t"/>
            </v:shape>
            <v:shape id="_x0000_s1200" style="position:absolute;left:4305;top:11168;width:70;height:50;mso-position-horizontal-relative:text;mso-position-vertical-relative:text" coordsize="70,50" o:allowincell="f" path="m,l35,50,70,,,xe" fillcolor="black" strokeweight=".25pt">
              <v:path arrowok="t"/>
            </v:shape>
            <v:shape id="_x0000_s1201" style="position:absolute;left:4565;top:10782;width:70;height:50;mso-position-horizontal-relative:text;mso-position-vertical-relative:text" coordsize="70,50" o:allowincell="f" path="m,l35,50,70,,,xe" fillcolor="black" strokeweight=".25pt">
              <v:path arrowok="t"/>
            </v:shape>
            <v:shape id="_x0000_s1202" style="position:absolute;left:4950;top:10392;width:70;height:50;mso-position-horizontal-relative:text;mso-position-vertical-relative:text" coordsize="70,50" o:allowincell="f" path="m,l35,50,70,,,xe" fillcolor="black" strokeweight=".25pt">
              <v:path arrowok="t"/>
            </v:shape>
            <v:shape id="_x0000_s1203" style="position:absolute;left:5210;top:10007;width:70;height:50;mso-position-horizontal-relative:text;mso-position-vertical-relative:text" coordsize="70,50" o:allowincell="f" path="m,l35,50,70,,,xe" fillcolor="black" strokeweight=".25pt">
              <v:path arrowok="t"/>
            </v:shape>
            <v:shape id="_x0000_s1204" style="position:absolute;left:5600;top:9621;width:70;height:50;mso-position-horizontal-relative:text;mso-position-vertical-relative:text" coordsize="70,50" o:allowincell="f" path="m,l35,50,70,,,xe" fillcolor="black" strokeweight=".25pt">
              <v:path arrowok="t"/>
            </v:shape>
            <v:shape id="_x0000_s1205" style="position:absolute;left:6120;top:9236;width:70;height:50;mso-position-horizontal-relative:text;mso-position-vertical-relative:text" coordsize="70,50" o:allowincell="f" path="m,l35,50,70,,,xe" fillcolor="black" strokeweight=".25pt">
              <v:path arrowok="t"/>
            </v:shape>
            <v:shape id="_x0000_s1206" style="position:absolute;left:4080;top:9256;width:4410;height:3093;mso-position-horizontal-relative:text;mso-position-vertical:absolute;mso-position-vertical-relative:text" coordsize="4410,3093" o:allowincell="f" path="m,3093r25,-70l25,3013r5,-5l30,2998r5,-5l35,2983r5,-10l45,2963r5,-10l50,2948r5,-15l60,2923r5,-10l70,2903r5,-10l80,2883r5,-15l90,2858r5,-10l100,2833r5,-10l115,2808r5,-11l125,2782r10,-10l140,2757r10,-10l155,2732r10,-15l175,2707r5,-15l190,2682r10,-15l210,2652r10,-10l230,2627r10,-10l250,2602r15,-10l275,2577r10,-15l300,2552r10,-15l325,2527r10,-15l350,2497r10,-10l375,2472r15,-10l405,2447r15,-15l435,2422r15,-15l465,2397r15,-15l495,2372r15,-15l530,2342r15,-10l565,2317r15,-10l600,2292r15,-15l635,2267r15,-15l670,2242r20,-15l710,2217r20,-15l750,2187r15,-10l785,2162r20,-10l830,2137r20,-10l870,2112r20,-15l910,2087r20,-15l950,2062r25,-15l995,2037r20,-15l1035,2007r25,-10l1080,1982r20,-10l1125,1957r20,-10l1165,1932r20,-15l1210,1907r20,-15l1250,1882r25,-15l1295,1857r20,-15l1340,1827r20,-10l1380,1802r25,-10l1425,1777r20,-10l1470,1752r20,-15l1510,1727r25,-15l1555,1702r20,-15l1600,1677r20,-15l1640,1647r25,-10l1685,1622r20,-11l1730,1596r20,-10l1770,1571r25,-15l1815,1546r20,-15l1860,1521r20,-15l1900,1491r25,-10l1945,1466r20,-10l1990,1441r20,-10l2030,1416r25,-15l2075,1391r25,-15l2120,1366r25,-15l2165,1336r20,-10l2210,1311r20,-10l2255,1286r20,-15l2300,1261r25,-15l2345,1236r25,-15l2390,1211r25,-15l2440,1181r25,-10l2485,1156r25,-10l2535,1131r25,-15l2585,1106r20,-15l2630,1081r25,-15l2680,1056r25,-15l2730,1026r25,-10l2780,1001r25,-10l2830,976r25,-10l2880,951r25,-15l2930,926r25,-15l2980,901r25,-15l3030,876r25,-15l3080,846r20,-10l3125,821r25,-10l3175,796r25,-10l3225,771r20,-15l3270,746r25,-15l3315,721r25,-15l3360,696r25,-15l3410,666r20,-10l3455,641r20,-10l3495,616r25,-10l3540,591r20,-10l3585,566r20,-15l3625,541r20,-15l3670,516r20,-15l3710,491r20,-15l3750,461r20,-10l3790,436r20,-10l3830,410r20,-10l3870,385r20,-15l3910,360r15,-15l3945,335r20,-15l3985,310r15,-15l4020,285r15,-15l4055,260r15,-15l4090,235r15,-10l4120,210r15,-10l4150,190r15,-10l4180,170r15,-15l4210,145r15,-5l4235,130r15,-10l4260,110r15,-10l4285,95r10,-10l4305,80r10,-10l4325,65,4410,e" filled="f" strokeweight=".25pt">
              <v:path arrowok="t"/>
            </v:shape>
            <v:shape id="_x0000_s1207" style="position:absolute;left:4045;top:12319;width:70;height:60;mso-position-horizontal-relative:text;mso-position-vertical-relative:text" coordsize="70,60" o:allowincell="f" path="m,30l35,60,70,30,35,,,30xe" fillcolor="black" strokeweight=".25pt">
              <v:path arrowok="t"/>
            </v:shape>
            <v:shape id="_x0000_s1208" style="position:absolute;left:4175;top:11933;width:70;height:60;mso-position-horizontal-relative:text;mso-position-vertical-relative:text" coordsize="70,60" o:allowincell="f" path="m,30l35,60,70,30,35,,,30xe" fillcolor="black" strokeweight=".25pt">
              <v:path arrowok="t"/>
            </v:shape>
            <v:shape id="_x0000_s1209" style="position:absolute;left:4565;top:11543;width:70;height:60;mso-position-horizontal-relative:text;mso-position-vertical-relative:text" coordsize="70,60" o:allowincell="f" path="m,30l35,60,70,30,35,,,30xe" fillcolor="black" strokeweight=".25pt">
              <v:path arrowok="t"/>
            </v:shape>
            <v:shape id="_x0000_s1210" style="position:absolute;left:5210;top:11158;width:70;height:60;mso-position-horizontal-relative:text;mso-position-vertical-relative:text" coordsize="70,60" o:allowincell="f" path="m,30l35,60,70,30,35,,,30xe" fillcolor="black" strokeweight=".25pt">
              <v:path arrowok="t"/>
            </v:shape>
            <v:shape id="_x0000_s1211" style="position:absolute;left:5860;top:10772;width:70;height:60;mso-position-horizontal-relative:text;mso-position-vertical-relative:text" coordsize="70,60" o:allowincell="f" path="m,30l35,60,70,30,35,,,30xe" fillcolor="black" strokeweight=".25pt">
              <v:path arrowok="t"/>
            </v:shape>
            <v:shape id="_x0000_s1212" style="position:absolute;left:6510;top:10382;width:70;height:60;mso-position-horizontal-relative:text;mso-position-vertical:absolute;mso-position-vertical-relative:text" coordsize="70,60" o:allowincell="f" path="m,30l35,60,70,30,35,,,30xe" fillcolor="black" strokeweight=".25pt">
              <v:path arrowok="t"/>
            </v:shape>
            <v:shape id="_x0000_s1213" style="position:absolute;left:7290;top:9997;width:70;height:60;mso-position-horizontal-relative:text;mso-position-vertical:absolute;mso-position-vertical-relative:text" coordsize="70,60" o:allowincell="f" path="m,30l35,60,70,30,35,,,30xe" fillcolor="black" strokeweight=".25pt">
              <v:path arrowok="t"/>
            </v:shape>
            <v:shape id="_x0000_s1214" style="position:absolute;left:7935;top:9611;width:70;height:60;mso-position-horizontal-relative:text;mso-position-vertical-relative:text" coordsize="70,60" o:allowincell="f" path="m,30l35,60,70,30,35,,,30xe" fillcolor="black" strokeweight=".25pt">
              <v:path arrowok="t"/>
            </v:shape>
            <v:shape id="_x0000_s1215" style="position:absolute;left:8455;top:9226;width:70;height:60;mso-position-horizontal-relative:text;mso-position-vertical-relative:text" coordsize="70,60" o:allowincell="f" path="m,30l35,60,70,30,35,,,30xe" fillcolor="black" strokeweight=".25pt">
              <v:path arrowok="t"/>
            </v:shape>
            <v:shape id="_x0000_s1216" style="position:absolute;left:4855;top:10027;width:4155;height:2322;mso-position-horizontal-relative:text;mso-position-vertical-relative:text" coordsize="4155,2322" o:allowincell="f" path="m,2322r70,-70l80,2242r5,-5l95,2227r10,-5l110,2212r10,-10l130,2192r10,-10l150,2177r10,-15l170,2152r15,-10l195,2132r10,-10l220,2112r10,-15l245,2087r10,-10l270,2062r10,-10l295,2037r15,-11l325,2011r15,-10l350,1986r15,-10l380,1961r15,-15l410,1936r15,-15l440,1911r20,-15l475,1881r15,-10l505,1856r15,-10l535,1831r20,-10l570,1806r15,-15l605,1781r15,-15l635,1756r20,-15l670,1726r15,-10l705,1701r15,-10l735,1676r20,-15l770,1651r20,-15l805,1626r20,-15l840,1601r20,-15l875,1571r20,-10l910,1546r15,-10l945,1521r15,-15l980,1496r15,-15l1015,1471r15,-15l1050,1446r15,-15l1085,1416r20,-10l1120,1391r20,-10l1155,1366r20,-10l1195,1341r20,-15l1230,1316r20,-15l1270,1291r20,-15l1310,1266r20,-15l1350,1236r20,-10l1390,1211r20,-10l1430,1186r20,-10l1475,1161r20,-15l1515,1136r25,-15l1560,1111r25,-15l1610,1086r20,-15l1655,1056r25,-10l1705,1031r25,-10l1755,1006r25,-10l1805,981r25,-15l1855,956r25,-15l1905,931r25,-15l1960,906r25,-15l2010,876r30,-10l2065,851r25,-11l2120,825r25,-10l2175,800r30,-15l2230,775r30,-15l2285,750r30,-15l2345,720r30,-10l2400,695r30,-10l2460,670r30,-10l2520,645r30,-15l2580,620r30,-15l2640,595r30,-15l2700,565r30,-10l2760,540r30,-10l2820,515r30,-15l2885,490r30,-15l2945,465r30,-15l3010,440r30,-15l3075,410r30,-10l3140,385r30,-10l3205,360r30,-15l3270,335r30,-15l3335,310r30,-15l3400,285r30,-15l3460,260r35,-15l3525,235r30,-10l3585,210r30,-10l3645,190r30,-10l3705,170r25,-10l3760,145r25,-5l3810,130r25,-10l3860,110r20,-10l3905,95r20,-10l3945,80r20,-10l3980,65,4155,e" filled="f" strokeweight=".25pt">
              <v:path arrowok="t"/>
            </v:shape>
            <v:line id="_x0000_s1217" style="position:absolute" from="4855,12324" to="4856,12374" o:allowincell="f" strokeweight=".25pt"/>
            <v:line id="_x0000_s1218" style="position:absolute" from="4825,12349" to="4885,12350" o:allowincell="f" strokecolor="fuchsia" strokeweight=".25pt"/>
            <v:line id="_x0000_s1219" style="position:absolute" from="5245,11938" to="5246,11988" o:allowincell="f" strokecolor="fuchsia" strokeweight=".25pt"/>
            <v:line id="_x0000_s1220" style="position:absolute" from="5215,11963" to="5275,11964" o:allowincell="f" strokeweight=".25pt"/>
            <v:line id="_x0000_s1221" style="position:absolute" from="5765,11548" to="5766,11598" o:allowincell="f" strokecolor="fuchsia" strokeweight=".25pt"/>
            <v:line id="_x0000_s1222" style="position:absolute" from="5735,11573" to="5795,11574" o:allowincell="f" strokeweight=".25pt"/>
            <v:line id="_x0000_s1223" style="position:absolute" from="6285,11163" to="6286,11213" o:allowincell="f" strokecolor="fuchsia" strokeweight=".25pt"/>
            <v:line id="_x0000_s1224" style="position:absolute" from="6255,11188" to="6315,11189" o:allowincell="f" strokeweight=".25pt"/>
            <v:line id="_x0000_s1225" style="position:absolute" from="7065,10777" to="7066,10827" o:allowincell="f" strokecolor="fuchsia" strokeweight=".25pt"/>
            <v:line id="_x0000_s1226" style="position:absolute" from="7035,10802" to="7095,10803" o:allowincell="f" strokeweight=".25pt"/>
            <v:line id="_x0000_s1227" style="position:absolute" from="7970,10387" to="7971,10437" o:allowincell="f" strokecolor="fuchsia" strokeweight=".25pt"/>
            <v:line id="_x0000_s1228" style="position:absolute" from="7940,10412" to="8000,10413" o:allowincell="f" strokeweight=".25pt"/>
            <v:line id="_x0000_s1229" style="position:absolute" from="9010,10002" to="9011,10052" o:allowincell="f" strokecolor="fuchsia" strokeweight=".25pt"/>
            <v:line id="_x0000_s1230" style="position:absolute" from="8980,10027" to="9040,10028" o:allowincell="f" strokeweight=".25pt"/>
            <v:rect id="_x0000_s1231" style="position:absolute;left:941;top:10787;width:2910;height:490;rotation:270" o:allowincell="f" filled="f" stroked="f">
              <v:textbox style="layout-flow:vertical;mso-layout-flow-alt:bottom-to-top;mso-next-textbox:#_x0000_s1231;mso-rotate-with-shape:t" inset="0,0,0,0">
                <w:txbxContent>
                  <w:p w:rsidR="007C5913" w:rsidRDefault="007C5913" w:rsidP="00DD2DE4">
                    <w:pPr>
                      <w:jc w:val="center"/>
                      <w:rPr>
                        <w:sz w:val="28"/>
                      </w:rPr>
                    </w:pPr>
                    <w:proofErr w:type="gramStart"/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σ</w:t>
                    </w:r>
                    <w:proofErr w:type="gramEnd"/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 xml:space="preserve">, </w:t>
                    </w:r>
                    <w:proofErr w:type="spellStart"/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МПа</w:t>
                    </w:r>
                    <w:proofErr w:type="spellEnd"/>
                  </w:p>
                </w:txbxContent>
              </v:textbox>
            </v:rect>
            <v:rect id="_x0000_s1232" style="position:absolute;left:5130;top:13430;width:2500;height:490" o:allowincell="f" filled="f" stroked="f">
              <v:textbox style="mso-next-textbox:#_x0000_s1232;mso-rotate-with-shape:t" inset="0,0,0,0">
                <w:txbxContent>
                  <w:p w:rsidR="007C5913" w:rsidRDefault="007C5913" w:rsidP="00DD2DE4">
                    <w:pPr>
                      <w:jc w:val="center"/>
                      <w:rPr>
                        <w:snapToGrid w:val="0"/>
                        <w:color w:val="000000"/>
                        <w:sz w:val="28"/>
                      </w:rPr>
                    </w:pPr>
                    <w:proofErr w:type="gramStart"/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ε</w:t>
                    </w:r>
                    <w:proofErr w:type="gramEnd"/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, %</w:t>
                    </w:r>
                  </w:p>
                  <w:p w:rsidR="007C5913" w:rsidRPr="00041F8A" w:rsidRDefault="007C5913" w:rsidP="00DD2DE4">
                    <w:pPr>
                      <w:jc w:val="center"/>
                      <w:rPr>
                        <w:sz w:val="28"/>
                      </w:rPr>
                    </w:pPr>
                  </w:p>
                </w:txbxContent>
              </v:textbox>
            </v:rect>
            <v:shape id="_x0000_s1233" type="#_x0000_t202" style="position:absolute;left:3159;top:12457;width:288;height:288" o:allowincell="f" stroked="f">
              <v:textbox style="mso-next-textbox:#_x0000_s1233" inset=".5mm,.3mm,.5mm,.3mm">
                <w:txbxContent>
                  <w:p w:rsidR="007C5913" w:rsidRDefault="007C5913" w:rsidP="00DD2DE4">
                    <w:pPr>
                      <w:jc w:val="center"/>
                    </w:pPr>
                    <w:r>
                      <w:t>=</w:t>
                    </w:r>
                  </w:p>
                </w:txbxContent>
              </v:textbox>
            </v:shape>
            <v:shape id="_x0000_s1234" type="#_x0000_t202" style="position:absolute;left:3879;top:8857;width:288;height:288" o:allowincell="f" stroked="f">
              <v:textbox style="mso-next-textbox:#_x0000_s1234" inset=".5mm,.3mm,.5mm,.3mm">
                <w:txbxContent>
                  <w:p w:rsidR="007C5913" w:rsidRDefault="007C5913" w:rsidP="00DD2DE4">
                    <w:pPr>
                      <w:jc w:val="center"/>
                    </w:pPr>
                    <w:r>
                      <w:t>1</w:t>
                    </w:r>
                  </w:p>
                </w:txbxContent>
              </v:textbox>
            </v:shape>
            <v:shape id="_x0000_s1235" type="#_x0000_t202" style="position:absolute;left:4455;top:8857;width:288;height:288" o:allowincell="f" stroked="f">
              <v:textbox style="mso-next-textbox:#_x0000_s1235" inset=".5mm,.3mm,.5mm,.3mm">
                <w:txbxContent>
                  <w:p w:rsidR="007C5913" w:rsidRDefault="007C5913" w:rsidP="00DD2DE4">
                    <w:pPr>
                      <w:jc w:val="center"/>
                    </w:pPr>
                    <w:r>
                      <w:t>2</w:t>
                    </w:r>
                  </w:p>
                </w:txbxContent>
              </v:textbox>
            </v:shape>
            <v:shape id="_x0000_s1236" type="#_x0000_t202" style="position:absolute;left:4887;top:8857;width:288;height:288" o:allowincell="f" stroked="f">
              <v:textbox style="mso-next-textbox:#_x0000_s1236" inset=".5mm,.3mm,.5mm,.3mm">
                <w:txbxContent>
                  <w:p w:rsidR="007C5913" w:rsidRDefault="007C5913" w:rsidP="00DD2DE4">
                    <w:pPr>
                      <w:jc w:val="center"/>
                    </w:pPr>
                    <w:r>
                      <w:t>3</w:t>
                    </w:r>
                  </w:p>
                </w:txbxContent>
              </v:textbox>
            </v:shape>
            <v:shape id="_x0000_s1237" type="#_x0000_t202" style="position:absolute;left:6183;top:9001;width:288;height:288" o:allowincell="f" stroked="f">
              <v:textbox style="mso-next-textbox:#_x0000_s1237" inset=".5mm,.3mm,.5mm,.3mm">
                <w:txbxContent>
                  <w:p w:rsidR="007C5913" w:rsidRDefault="007C5913" w:rsidP="00DD2DE4">
                    <w:pPr>
                      <w:jc w:val="center"/>
                    </w:pPr>
                    <w:r>
                      <w:t>4</w:t>
                    </w:r>
                  </w:p>
                </w:txbxContent>
              </v:textbox>
            </v:shape>
            <v:shape id="_x0000_s1238" type="#_x0000_t202" style="position:absolute;left:8487;top:9001;width:288;height:288" o:allowincell="f" stroked="f">
              <v:textbox style="mso-next-textbox:#_x0000_s1238" inset=".5mm,.3mm,.5mm,.3mm">
                <w:txbxContent>
                  <w:p w:rsidR="007C5913" w:rsidRDefault="007C5913" w:rsidP="00DD2DE4">
                    <w:pPr>
                      <w:jc w:val="center"/>
                    </w:pPr>
                    <w:r>
                      <w:t>5</w:t>
                    </w:r>
                  </w:p>
                </w:txbxContent>
              </v:textbox>
            </v:shape>
            <v:shape id="_x0000_s1239" type="#_x0000_t202" style="position:absolute;left:9063;top:9865;width:288;height:288" o:allowincell="f" stroked="f">
              <v:textbox style="mso-next-textbox:#_x0000_s1239" inset=".5mm,.3mm,.5mm,.3mm">
                <w:txbxContent>
                  <w:p w:rsidR="007C5913" w:rsidRDefault="007C5913" w:rsidP="00DD2DE4">
                    <w:pPr>
                      <w:jc w:val="center"/>
                    </w:pPr>
                    <w:r>
                      <w:t>6</w:t>
                    </w:r>
                  </w:p>
                </w:txbxContent>
              </v:textbox>
            </v:shape>
          </v:group>
        </w:pict>
      </w:r>
    </w:p>
    <w:p w:rsidR="00DD2DE4" w:rsidRPr="0002406F" w:rsidRDefault="00DD2DE4" w:rsidP="0002406F">
      <w:pPr>
        <w:pStyle w:val="23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D2DE4" w:rsidRPr="0002406F" w:rsidRDefault="00DD2DE4" w:rsidP="0002406F">
      <w:pPr>
        <w:pStyle w:val="23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D2DE4" w:rsidRPr="0002406F" w:rsidRDefault="00DD2DE4" w:rsidP="0002406F">
      <w:pPr>
        <w:pStyle w:val="23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D2DE4" w:rsidRPr="0002406F" w:rsidRDefault="00DD2DE4" w:rsidP="0002406F">
      <w:pPr>
        <w:pStyle w:val="23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D2DE4" w:rsidRPr="0002406F" w:rsidRDefault="00DD2DE4" w:rsidP="0002406F">
      <w:pPr>
        <w:pStyle w:val="23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DD2DE4" w:rsidRPr="0002406F" w:rsidRDefault="00DD2DE4" w:rsidP="0002406F">
      <w:pPr>
        <w:pStyle w:val="23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D2DE4" w:rsidRPr="0002406F" w:rsidRDefault="00DD2DE4" w:rsidP="0002406F">
      <w:pPr>
        <w:pStyle w:val="23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D2DE4" w:rsidRPr="0002406F" w:rsidRDefault="00DD2DE4" w:rsidP="0002406F">
      <w:pPr>
        <w:pStyle w:val="23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D2DE4" w:rsidRPr="0002406F" w:rsidRDefault="00DD2DE4" w:rsidP="0002406F">
      <w:pPr>
        <w:pStyle w:val="23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41F8A" w:rsidRPr="0002406F" w:rsidRDefault="00041F8A" w:rsidP="0002406F">
      <w:pPr>
        <w:pStyle w:val="23"/>
        <w:spacing w:after="0" w:line="240" w:lineRule="auto"/>
        <w:ind w:firstLine="72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A73554" w:rsidRDefault="00A73554" w:rsidP="0002406F">
      <w:pPr>
        <w:pStyle w:val="23"/>
        <w:spacing w:after="0" w:line="240" w:lineRule="auto"/>
        <w:ind w:firstLine="72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A73554" w:rsidRDefault="00A73554" w:rsidP="0002406F">
      <w:pPr>
        <w:pStyle w:val="23"/>
        <w:spacing w:after="0" w:line="240" w:lineRule="auto"/>
        <w:ind w:firstLine="72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A73554" w:rsidRDefault="00A73554" w:rsidP="0002406F">
      <w:pPr>
        <w:pStyle w:val="23"/>
        <w:spacing w:after="0" w:line="240" w:lineRule="auto"/>
        <w:ind w:firstLine="72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DD2DE4" w:rsidRPr="0002406F" w:rsidRDefault="00DD2DE4" w:rsidP="0002406F">
      <w:pPr>
        <w:pStyle w:val="23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Pr="0002406F">
        <w:rPr>
          <w:rFonts w:ascii="Times New Roman" w:hAnsi="Times New Roman" w:cs="Times New Roman"/>
          <w:sz w:val="28"/>
          <w:szCs w:val="28"/>
        </w:rPr>
        <w:t>)</w:t>
      </w:r>
    </w:p>
    <w:p w:rsidR="005E1C2E" w:rsidRPr="0002406F" w:rsidRDefault="005E1C2E" w:rsidP="0002406F">
      <w:pPr>
        <w:pStyle w:val="23"/>
        <w:spacing w:after="0" w:line="240" w:lineRule="auto"/>
        <w:ind w:firstLine="720"/>
        <w:jc w:val="center"/>
        <w:rPr>
          <w:rFonts w:ascii="Times New Roman" w:hAnsi="Times New Roman" w:cs="Times New Roman"/>
          <w:color w:val="3366FF"/>
          <w:sz w:val="28"/>
          <w:szCs w:val="28"/>
        </w:rPr>
      </w:pPr>
    </w:p>
    <w:p w:rsidR="00DD2DE4" w:rsidRPr="0002406F" w:rsidRDefault="00DD2DE4" w:rsidP="0002406F">
      <w:pPr>
        <w:pStyle w:val="2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1 – 293</w:t>
      </w:r>
      <w:proofErr w:type="gramStart"/>
      <w:r w:rsidR="000A48D4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>; 2 – 423</w:t>
      </w:r>
      <w:r w:rsidR="000A48D4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r w:rsidRPr="0002406F">
        <w:rPr>
          <w:rFonts w:ascii="Times New Roman" w:hAnsi="Times New Roman" w:cs="Times New Roman"/>
          <w:sz w:val="28"/>
          <w:szCs w:val="28"/>
        </w:rPr>
        <w:t>; 3 – 473</w:t>
      </w:r>
      <w:r w:rsidR="000A48D4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r w:rsidRPr="0002406F">
        <w:rPr>
          <w:rFonts w:ascii="Times New Roman" w:hAnsi="Times New Roman" w:cs="Times New Roman"/>
          <w:sz w:val="28"/>
          <w:szCs w:val="28"/>
        </w:rPr>
        <w:t>; 4 – 513</w:t>
      </w:r>
      <w:r w:rsidR="000A48D4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r w:rsidRPr="0002406F">
        <w:rPr>
          <w:rFonts w:ascii="Times New Roman" w:hAnsi="Times New Roman" w:cs="Times New Roman"/>
          <w:sz w:val="28"/>
          <w:szCs w:val="28"/>
        </w:rPr>
        <w:t>; 5 – 533</w:t>
      </w:r>
      <w:r w:rsidR="000A48D4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r w:rsidRPr="0002406F">
        <w:rPr>
          <w:rFonts w:ascii="Times New Roman" w:hAnsi="Times New Roman" w:cs="Times New Roman"/>
          <w:sz w:val="28"/>
          <w:szCs w:val="28"/>
        </w:rPr>
        <w:t>; 6 – 573</w:t>
      </w:r>
      <w:r w:rsidR="000A48D4" w:rsidRPr="0002406F">
        <w:rPr>
          <w:rFonts w:ascii="Times New Roman" w:hAnsi="Times New Roman" w:cs="Times New Roman"/>
          <w:sz w:val="28"/>
          <w:szCs w:val="28"/>
        </w:rPr>
        <w:t xml:space="preserve"> К</w:t>
      </w:r>
    </w:p>
    <w:p w:rsidR="00B3418D" w:rsidRPr="0002406F" w:rsidRDefault="00B3418D" w:rsidP="0002406F">
      <w:pPr>
        <w:pStyle w:val="2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DE4" w:rsidRDefault="00DD2DE4" w:rsidP="00E81BDE">
      <w:pPr>
        <w:pStyle w:val="23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91C94" w:rsidRPr="0002406F">
        <w:rPr>
          <w:rFonts w:ascii="Times New Roman" w:hAnsi="Times New Roman" w:cs="Times New Roman"/>
          <w:sz w:val="28"/>
          <w:szCs w:val="28"/>
        </w:rPr>
        <w:t>2</w:t>
      </w:r>
      <w:r w:rsidR="003930ED">
        <w:rPr>
          <w:rFonts w:ascii="Times New Roman" w:hAnsi="Times New Roman" w:cs="Times New Roman"/>
          <w:sz w:val="28"/>
          <w:szCs w:val="28"/>
        </w:rPr>
        <w:t>2</w:t>
      </w:r>
      <w:r w:rsidR="00E81BDE">
        <w:rPr>
          <w:rFonts w:ascii="Times New Roman" w:hAnsi="Times New Roman" w:cs="Times New Roman"/>
          <w:sz w:val="28"/>
          <w:szCs w:val="28"/>
        </w:rPr>
        <w:t>. ‒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F275AA" w:rsidRPr="0002406F">
        <w:rPr>
          <w:rFonts w:ascii="Times New Roman" w:hAnsi="Times New Roman" w:cs="Times New Roman"/>
          <w:sz w:val="28"/>
          <w:szCs w:val="28"/>
        </w:rPr>
        <w:t>Влияни</w:t>
      </w:r>
      <w:r w:rsidR="0016196D" w:rsidRPr="0002406F">
        <w:rPr>
          <w:rFonts w:ascii="Times New Roman" w:hAnsi="Times New Roman" w:cs="Times New Roman"/>
          <w:sz w:val="28"/>
          <w:szCs w:val="28"/>
        </w:rPr>
        <w:t>е</w:t>
      </w:r>
      <w:r w:rsidR="00F275AA" w:rsidRPr="0002406F">
        <w:rPr>
          <w:rFonts w:ascii="Times New Roman" w:hAnsi="Times New Roman" w:cs="Times New Roman"/>
          <w:sz w:val="28"/>
          <w:szCs w:val="28"/>
        </w:rPr>
        <w:t xml:space="preserve"> температуры нагрева на связь </w:t>
      </w:r>
      <w:r w:rsidR="003B2D34" w:rsidRPr="0002406F">
        <w:rPr>
          <w:rFonts w:ascii="Times New Roman" w:hAnsi="Times New Roman" w:cs="Times New Roman"/>
          <w:sz w:val="28"/>
          <w:szCs w:val="28"/>
        </w:rPr>
        <w:t>напряжения</w:t>
      </w:r>
      <w:proofErr w:type="gramStart"/>
      <w:r w:rsidR="00F275AA" w:rsidRPr="0002406F">
        <w:rPr>
          <w:rFonts w:ascii="Times New Roman" w:hAnsi="Times New Roman" w:cs="Times New Roman"/>
          <w:sz w:val="28"/>
          <w:szCs w:val="28"/>
        </w:rPr>
        <w:t xml:space="preserve"> (σ) </w:t>
      </w:r>
      <w:proofErr w:type="gramEnd"/>
      <w:r w:rsidR="00F275AA" w:rsidRPr="0002406F">
        <w:rPr>
          <w:rFonts w:ascii="Times New Roman" w:hAnsi="Times New Roman" w:cs="Times New Roman"/>
          <w:sz w:val="28"/>
          <w:szCs w:val="28"/>
        </w:rPr>
        <w:t xml:space="preserve">с деформацией (ε) </w:t>
      </w:r>
      <w:proofErr w:type="spellStart"/>
      <w:r w:rsidR="00F275AA" w:rsidRPr="0002406F">
        <w:rPr>
          <w:rFonts w:ascii="Times New Roman" w:hAnsi="Times New Roman" w:cs="Times New Roman"/>
          <w:sz w:val="28"/>
          <w:szCs w:val="28"/>
        </w:rPr>
        <w:t>полиимидных</w:t>
      </w:r>
      <w:proofErr w:type="spellEnd"/>
      <w:r w:rsidR="00F275AA" w:rsidRPr="0002406F">
        <w:rPr>
          <w:rFonts w:ascii="Times New Roman" w:hAnsi="Times New Roman" w:cs="Times New Roman"/>
          <w:sz w:val="28"/>
          <w:szCs w:val="28"/>
        </w:rPr>
        <w:t xml:space="preserve"> пленок, толщиной 130 мкм: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02406F">
        <w:rPr>
          <w:rFonts w:ascii="Times New Roman" w:hAnsi="Times New Roman" w:cs="Times New Roman"/>
          <w:sz w:val="28"/>
          <w:szCs w:val="28"/>
        </w:rPr>
        <w:t>) необлученн</w:t>
      </w:r>
      <w:r w:rsidR="00F275AA" w:rsidRPr="0002406F">
        <w:rPr>
          <w:rFonts w:ascii="Times New Roman" w:hAnsi="Times New Roman" w:cs="Times New Roman"/>
          <w:sz w:val="28"/>
          <w:szCs w:val="28"/>
        </w:rPr>
        <w:t>ых</w:t>
      </w:r>
      <w:r w:rsidRPr="0002406F">
        <w:rPr>
          <w:rFonts w:ascii="Times New Roman" w:hAnsi="Times New Roman" w:cs="Times New Roman"/>
          <w:sz w:val="28"/>
          <w:szCs w:val="28"/>
        </w:rPr>
        <w:t xml:space="preserve">; </w:t>
      </w:r>
      <w:r w:rsidRPr="0002406F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Pr="0002406F">
        <w:rPr>
          <w:rFonts w:ascii="Times New Roman" w:hAnsi="Times New Roman" w:cs="Times New Roman"/>
          <w:sz w:val="28"/>
          <w:szCs w:val="28"/>
        </w:rPr>
        <w:t>) облученн</w:t>
      </w:r>
      <w:r w:rsidR="00F275AA" w:rsidRPr="0002406F">
        <w:rPr>
          <w:rFonts w:ascii="Times New Roman" w:hAnsi="Times New Roman" w:cs="Times New Roman"/>
          <w:sz w:val="28"/>
          <w:szCs w:val="28"/>
        </w:rPr>
        <w:t>ых</w:t>
      </w:r>
      <w:r w:rsidRPr="0002406F">
        <w:rPr>
          <w:rFonts w:ascii="Times New Roman" w:hAnsi="Times New Roman" w:cs="Times New Roman"/>
          <w:sz w:val="28"/>
          <w:szCs w:val="28"/>
        </w:rPr>
        <w:t xml:space="preserve"> электронами </w:t>
      </w:r>
      <w:r w:rsidR="00F275AA" w:rsidRPr="0002406F">
        <w:rPr>
          <w:rFonts w:ascii="Times New Roman" w:hAnsi="Times New Roman" w:cs="Times New Roman"/>
          <w:sz w:val="28"/>
          <w:szCs w:val="28"/>
        </w:rPr>
        <w:t xml:space="preserve">с энергией 2 МэВ и дозой 20 </w:t>
      </w:r>
      <w:proofErr w:type="spellStart"/>
      <w:r w:rsidR="00F275AA" w:rsidRPr="0002406F">
        <w:rPr>
          <w:rFonts w:ascii="Times New Roman" w:hAnsi="Times New Roman" w:cs="Times New Roman"/>
          <w:sz w:val="28"/>
          <w:szCs w:val="28"/>
        </w:rPr>
        <w:t>МГр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30ED" w:rsidRDefault="003930ED" w:rsidP="00E81BDE">
      <w:pPr>
        <w:pStyle w:val="23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DE4" w:rsidRDefault="00F94A04" w:rsidP="00E81BDE">
      <w:pPr>
        <w:pStyle w:val="23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lastRenderedPageBreak/>
        <w:pict>
          <v:group id="_x0000_s1241" style="position:absolute;left:0;text-align:left;margin-left:69.85pt;margin-top:10.7pt;width:288.6pt;height:177pt;z-index:251665408" coordorigin="1881,8104" coordsize="6989,4418">
            <v:rect id="_x0000_s1242" style="position:absolute;left:2945;top:12032;width:325;height:490" filled="f" stroked="f">
              <v:textbox style="mso-next-textbox:#_x0000_s1242;mso-rotate-with-shape:t" inset="0,0,0,0">
                <w:txbxContent>
                  <w:p w:rsidR="007C5913" w:rsidRDefault="007C5913" w:rsidP="00DD2DE4">
                    <w:pPr>
                      <w:rPr>
                        <w:sz w:val="28"/>
                      </w:rPr>
                    </w:pPr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1243" style="position:absolute;left:4165;top:12032;width:505;height:490" filled="f" stroked="f">
              <v:textbox style="mso-next-textbox:#_x0000_s1243;mso-rotate-with-shape:t" inset="0,0,0,0">
                <w:txbxContent>
                  <w:p w:rsidR="007C5913" w:rsidRDefault="007C5913" w:rsidP="00DD2DE4">
                    <w:pPr>
                      <w:rPr>
                        <w:sz w:val="28"/>
                      </w:rPr>
                    </w:pPr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10</w:t>
                    </w:r>
                  </w:p>
                </w:txbxContent>
              </v:textbox>
            </v:rect>
            <v:rect id="_x0000_s1244" style="position:absolute;left:5460;top:12032;width:505;height:490" filled="f" stroked="f">
              <v:textbox style="mso-next-textbox:#_x0000_s1244;mso-rotate-with-shape:t" inset="0,0,0,0">
                <w:txbxContent>
                  <w:p w:rsidR="007C5913" w:rsidRDefault="007C5913" w:rsidP="00DD2DE4">
                    <w:pPr>
                      <w:rPr>
                        <w:sz w:val="28"/>
                      </w:rPr>
                    </w:pPr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20</w:t>
                    </w:r>
                  </w:p>
                </w:txbxContent>
              </v:textbox>
            </v:rect>
            <v:rect id="_x0000_s1245" style="position:absolute;left:6760;top:12032;width:505;height:490" filled="f" stroked="f">
              <v:textbox style="mso-next-textbox:#_x0000_s1245;mso-rotate-with-shape:t" inset="0,0,0,0">
                <w:txbxContent>
                  <w:p w:rsidR="007C5913" w:rsidRDefault="007C5913" w:rsidP="00DD2DE4">
                    <w:pPr>
                      <w:rPr>
                        <w:sz w:val="28"/>
                      </w:rPr>
                    </w:pPr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30</w:t>
                    </w:r>
                  </w:p>
                </w:txbxContent>
              </v:textbox>
            </v:rect>
            <v:rect id="_x0000_s1246" style="position:absolute;left:8055;top:12032;width:505;height:490" filled="f" stroked="f">
              <v:textbox style="mso-next-textbox:#_x0000_s1246;mso-rotate-with-shape:t" inset="0,0,0,0">
                <w:txbxContent>
                  <w:p w:rsidR="007C5913" w:rsidRDefault="007C5913" w:rsidP="00DD2DE4">
                    <w:pPr>
                      <w:rPr>
                        <w:sz w:val="28"/>
                      </w:rPr>
                    </w:pPr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40</w:t>
                    </w:r>
                  </w:p>
                </w:txbxContent>
              </v:textbox>
            </v:rect>
            <v:rect id="_x0000_s1247" style="position:absolute;left:2450;top:10726;width:685;height:490" filled="f" stroked="f">
              <v:textbox style="mso-next-textbox:#_x0000_s1247;mso-rotate-with-shape:t" inset="0,0,0,0">
                <w:txbxContent>
                  <w:p w:rsidR="007C5913" w:rsidRDefault="007C5913" w:rsidP="00DD2DE4">
                    <w:pPr>
                      <w:rPr>
                        <w:sz w:val="28"/>
                      </w:rPr>
                    </w:pPr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140</w:t>
                    </w:r>
                  </w:p>
                </w:txbxContent>
              </v:textbox>
            </v:rect>
            <v:rect id="_x0000_s1248" style="position:absolute;left:2450;top:9605;width:685;height:490" filled="f" stroked="f">
              <v:textbox style="mso-next-textbox:#_x0000_s1248;mso-rotate-with-shape:t" inset="0,0,0,0">
                <w:txbxContent>
                  <w:p w:rsidR="007C5913" w:rsidRDefault="007C5913" w:rsidP="00DD2DE4">
                    <w:pPr>
                      <w:rPr>
                        <w:sz w:val="28"/>
                      </w:rPr>
                    </w:pPr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160</w:t>
                    </w:r>
                  </w:p>
                </w:txbxContent>
              </v:textbox>
            </v:rect>
            <v:rect id="_x0000_s1249" style="position:absolute;left:2450;top:8484;width:685;height:490" filled="f" stroked="f">
              <v:textbox style="mso-next-textbox:#_x0000_s1249;mso-rotate-with-shape:t" inset="0,0,0,0">
                <w:txbxContent>
                  <w:p w:rsidR="007C5913" w:rsidRDefault="007C5913" w:rsidP="00DD2DE4">
                    <w:pPr>
                      <w:rPr>
                        <w:sz w:val="28"/>
                      </w:rPr>
                    </w:pPr>
                    <w:r>
                      <w:rPr>
                        <w:snapToGrid w:val="0"/>
                        <w:color w:val="000000"/>
                        <w:sz w:val="28"/>
                        <w:lang w:val="en-US"/>
                      </w:rPr>
                      <w:t>180</w:t>
                    </w:r>
                  </w:p>
                </w:txbxContent>
              </v:textbox>
            </v:rect>
            <v:line id="_x0000_s1250" style="position:absolute;flip:y" from="3030,11892" to="3031,11972"/>
            <v:line id="_x0000_s1251" style="position:absolute;flip:y" from="4330,11892" to="4331,11972"/>
            <v:line id="_x0000_s1252" style="position:absolute;flip:y" from="5625,11892" to="5626,11972"/>
            <v:line id="_x0000_s1253" style="position:absolute;flip:y" from="6925,11892" to="6926,11972"/>
            <v:line id="_x0000_s1254" style="position:absolute;flip:y" from="8220,11892" to="8221,11972"/>
            <v:line id="_x0000_s1255" style="position:absolute" from="3030,11972" to="8870,11973"/>
            <v:line id="_x0000_s1256" style="position:absolute" from="3030,10906" to="3110,10907"/>
            <v:line id="_x0000_s1257" style="position:absolute" from="3030,9785" to="3110,9786"/>
            <v:line id="_x0000_s1258" style="position:absolute" from="3030,8664" to="3110,8665"/>
            <v:line id="_x0000_s1259" style="position:absolute;flip:y" from="3030,8104" to="3031,11972"/>
            <v:shape id="_x0000_s1260" style="position:absolute;left:2975;top:8177;width:5190;height:2072;mso-position-horizontal:absolute;mso-position-horizontal-relative:text;mso-position-vertical:absolute;mso-position-vertical-relative:text" coordsize="5190,2072" path="m,2072r120,l130,2072r15,l160,2072r10,l185,2072r20,-5l220,2067r20,l255,2062r20,l295,2057r25,l340,2052r25,-5l390,2042r25,-5l445,2027r25,-5l500,2012r30,-10l565,1992r30,-10l630,1967r35,-15l705,1937r35,-15l780,1907r45,-20l865,1867r45,-20l955,1822r45,-20l1050,1777r50,-30l1150,1722r50,-31l1255,1661r55,-30l1365,1601r60,-30l1480,1541r60,-35l1600,1471r65,-30l1725,1406r65,-35l1855,1336r65,-40l1985,1261r70,-35l2125,1191r70,-35l2265,1121r70,-40l2405,1046r75,-35l2555,976r75,-35l2705,906r75,-35l2855,836r80,-30l3010,771r80,-30l3165,706r80,-30l3320,646r80,-30l3475,586r80,-30l3630,526r75,-26l3780,470r70,-25l3925,420r70,-25l4065,370r70,-25l4200,325r65,-25l4330,280r60,-20l4450,240r60,-20l4565,205r50,-20l4665,170r50,-15l4760,140,5190,e" filled="f" strokeweight=".25pt">
              <v:path arrowok="t"/>
            </v:shape>
            <v:rect id="_x0000_s1261" style="position:absolute;left:3000;top:10321;width:60;height:50" fillcolor="black" strokeweight=".25pt"/>
            <v:rect id="_x0000_s1262" style="position:absolute;left:3650;top:10321;width:60;height:50" fillcolor="black" strokeweight=".25pt"/>
            <v:rect id="_x0000_s1263" style="position:absolute;left:5595;top:9090;width:60;height:50" fillcolor="black" strokeweight=".25pt"/>
            <v:rect id="_x0000_s1264" style="position:absolute;left:8190;top:8249;width:60;height:50" fillcolor="black" strokeweight=".25pt"/>
            <v:shape id="_x0000_s1265" style="position:absolute;left:3030;top:10346;width:5190;height:956;mso-position-horizontal-relative:text;mso-position-vertical-relative:text" coordsize="5190,956" path="m,956l120,936r10,-5l145,931r15,-5l170,926r15,-5l205,921r15,-5l240,911r15,-5l275,901r20,-5l320,891r20,-5l365,881r25,-5l415,866r30,-5l470,851r30,-10l530,836r35,-10l595,810r35,-10l665,790r40,-15l740,765r40,-15l825,735r40,-15l910,705r45,-20l1000,670r50,-20l1100,630r50,-20l1200,590r55,-20l1310,550r55,-20l1425,510r55,-25l1540,465r60,-20l1665,420r60,-20l1790,380r65,-20l1920,340r65,-25l2055,295r70,-20l2195,260r70,-20l2335,220r70,-15l2480,185r75,-15l2630,155r75,-15l2780,125r75,-10l2935,100r75,-10l3090,80r75,-10l3245,65r75,-10l3400,50r75,-10l3555,35r75,-5l3705,25r75,-5l3850,20r75,-5l3995,10r70,l4135,5r65,l4265,5r65,l4390,r60,l4510,r55,l4615,r50,l4715,r45,l5190,e" filled="f" strokeweight=".25pt">
              <v:path arrowok="t"/>
            </v:shape>
            <v:oval id="_x0000_s1266" style="position:absolute;left:2975;top:11237;width:60;height:50" fillcolor="black" strokeweight=".25pt"/>
            <v:oval id="_x0000_s1267" style="position:absolute;left:3650;top:11161;width:60;height:51" fillcolor="black" strokeweight=".25pt"/>
            <v:oval id="_x0000_s1268" style="position:absolute;left:5595;top:10321;width:60;height:50" fillcolor="black" strokeweight=".25pt"/>
            <v:oval id="_x0000_s1269" style="position:absolute;left:8190;top:10321;width:60;height:50" fillcolor="red" strokecolor="red" strokeweight=".25pt"/>
            <v:rect id="_x0000_s1270" style="position:absolute;left:671;top:9751;width:2910;height:490;rotation:270" filled="f" stroked="f">
              <v:textbox style="layout-flow:vertical;mso-layout-flow-alt:bottom-to-top;mso-next-textbox:#_x0000_s1270;mso-rotate-with-shape:t" inset="0,0,0,0">
                <w:txbxContent>
                  <w:p w:rsidR="007C5913" w:rsidRDefault="007C5913" w:rsidP="00DD2DE4">
                    <w:pPr>
                      <w:jc w:val="center"/>
                      <w:rPr>
                        <w:sz w:val="24"/>
                      </w:rPr>
                    </w:pPr>
                    <w:proofErr w:type="gramStart"/>
                    <w:r>
                      <w:rPr>
                        <w:snapToGrid w:val="0"/>
                        <w:color w:val="000000"/>
                        <w:sz w:val="24"/>
                        <w:lang w:val="en-US"/>
                      </w:rPr>
                      <w:t>σ</w:t>
                    </w:r>
                    <w:proofErr w:type="gramEnd"/>
                    <w:r>
                      <w:rPr>
                        <w:snapToGrid w:val="0"/>
                        <w:color w:val="000000"/>
                        <w:sz w:val="24"/>
                        <w:lang w:val="en-US"/>
                      </w:rPr>
                      <w:t xml:space="preserve">, </w:t>
                    </w:r>
                    <w:proofErr w:type="spellStart"/>
                    <w:r>
                      <w:rPr>
                        <w:snapToGrid w:val="0"/>
                        <w:color w:val="000000"/>
                        <w:sz w:val="24"/>
                        <w:lang w:val="en-US"/>
                      </w:rPr>
                      <w:t>МПа</w:t>
                    </w:r>
                    <w:proofErr w:type="spellEnd"/>
                  </w:p>
                </w:txbxContent>
              </v:textbox>
            </v:rect>
            <v:shape id="_x0000_s1271" type="#_x0000_t202" style="position:absolute;left:2889;top:11421;width:288;height:288" stroked="f">
              <v:textbox style="mso-next-textbox:#_x0000_s1271" inset=".5mm,.3mm,.5mm,.3mm">
                <w:txbxContent>
                  <w:p w:rsidR="007C5913" w:rsidRDefault="007C5913" w:rsidP="00DD2DE4">
                    <w:pPr>
                      <w:jc w:val="center"/>
                    </w:pPr>
                    <w:r>
                      <w:t>=</w:t>
                    </w:r>
                  </w:p>
                </w:txbxContent>
              </v:textbox>
            </v:shape>
            <v:shape id="_x0000_s1272" type="#_x0000_t202" style="position:absolute;left:8217;top:8109;width:288;height:288" stroked="f">
              <v:textbox style="mso-next-textbox:#_x0000_s1272" inset=".5mm,.3mm,.5mm,.3mm">
                <w:txbxContent>
                  <w:p w:rsidR="007C5913" w:rsidRDefault="007C5913" w:rsidP="00DD2DE4">
                    <w:pPr>
                      <w:jc w:val="center"/>
                    </w:pPr>
                    <w:r>
                      <w:t>1</w:t>
                    </w:r>
                  </w:p>
                </w:txbxContent>
              </v:textbox>
            </v:shape>
            <v:shape id="_x0000_s1273" type="#_x0000_t202" style="position:absolute;left:8217;top:10125;width:288;height:288" stroked="f">
              <v:textbox style="mso-next-textbox:#_x0000_s1273" inset=".5mm,.3mm,.5mm,.3mm">
                <w:txbxContent>
                  <w:p w:rsidR="007C5913" w:rsidRDefault="007C5913" w:rsidP="00DD2DE4">
                    <w:pPr>
                      <w:jc w:val="center"/>
                    </w:pPr>
                    <w:r>
                      <w:t>2</w:t>
                    </w:r>
                  </w:p>
                </w:txbxContent>
              </v:textbox>
            </v:shape>
          </v:group>
        </w:pict>
      </w:r>
    </w:p>
    <w:p w:rsidR="00E81BDE" w:rsidRPr="0002406F" w:rsidRDefault="00E81BDE" w:rsidP="00E81BDE">
      <w:pPr>
        <w:pStyle w:val="23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D2DE4" w:rsidRPr="0002406F" w:rsidRDefault="00DD2DE4" w:rsidP="0002406F">
      <w:pPr>
        <w:pStyle w:val="23"/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D2DE4" w:rsidRPr="0002406F" w:rsidRDefault="00DD2DE4" w:rsidP="0002406F">
      <w:pPr>
        <w:pStyle w:val="23"/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D2DE4" w:rsidRPr="0002406F" w:rsidRDefault="00DD2DE4" w:rsidP="0002406F">
      <w:pPr>
        <w:pStyle w:val="23"/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D2DE4" w:rsidRPr="0002406F" w:rsidRDefault="00DD2DE4" w:rsidP="0002406F">
      <w:pPr>
        <w:pStyle w:val="23"/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D2DE4" w:rsidRPr="0002406F" w:rsidRDefault="00DD2DE4" w:rsidP="0002406F">
      <w:pPr>
        <w:pStyle w:val="23"/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D2DE4" w:rsidRPr="0002406F" w:rsidRDefault="00DD2DE4" w:rsidP="0002406F">
      <w:pPr>
        <w:pStyle w:val="23"/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D2DE4" w:rsidRPr="0002406F" w:rsidRDefault="00DD2DE4" w:rsidP="0002406F">
      <w:pPr>
        <w:pStyle w:val="23"/>
        <w:spacing w:after="0" w:line="240" w:lineRule="auto"/>
        <w:ind w:firstLine="720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DD2DE4" w:rsidRPr="0002406F" w:rsidRDefault="00DD2DE4" w:rsidP="0002406F">
      <w:pPr>
        <w:pStyle w:val="23"/>
        <w:spacing w:after="0" w:line="240" w:lineRule="auto"/>
        <w:ind w:firstLine="720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DD2DE4" w:rsidRPr="0002406F" w:rsidRDefault="00DD2DE4" w:rsidP="0002406F">
      <w:pPr>
        <w:pStyle w:val="23"/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D2DE4" w:rsidRPr="0002406F" w:rsidRDefault="00DD2DE4" w:rsidP="0002406F">
      <w:pPr>
        <w:pStyle w:val="23"/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D2DE4" w:rsidRPr="0002406F" w:rsidRDefault="00F94A04" w:rsidP="0002406F">
      <w:pPr>
        <w:pStyle w:val="23"/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pict>
          <v:rect id="_x0000_s1240" style="position:absolute;left:0;text-align:left;margin-left:207pt;margin-top:1.05pt;width:54pt;height:23.15pt;z-index:251664384" filled="f" stroked="f">
            <v:textbox style="mso-next-textbox:#_x0000_s1240;mso-rotate-with-shape:t" inset="0,0,0,0">
              <w:txbxContent>
                <w:p w:rsidR="007C5913" w:rsidRPr="00D07EC7" w:rsidRDefault="007C5913" w:rsidP="00DD2DE4">
                  <w:pPr>
                    <w:pStyle w:val="1"/>
                    <w:rPr>
                      <w:sz w:val="24"/>
                      <w:szCs w:val="24"/>
                    </w:rPr>
                  </w:pPr>
                  <w:r w:rsidRPr="00D07EC7">
                    <w:rPr>
                      <w:i/>
                      <w:iCs/>
                      <w:sz w:val="24"/>
                      <w:szCs w:val="24"/>
                    </w:rPr>
                    <w:t>D</w:t>
                  </w:r>
                  <w:r w:rsidRPr="00D07EC7">
                    <w:rPr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D07EC7">
                    <w:rPr>
                      <w:sz w:val="24"/>
                      <w:szCs w:val="24"/>
                    </w:rPr>
                    <w:t>МГр</w:t>
                  </w:r>
                  <w:proofErr w:type="spellEnd"/>
                </w:p>
              </w:txbxContent>
            </v:textbox>
          </v:rect>
        </w:pict>
      </w:r>
    </w:p>
    <w:p w:rsidR="005E1C2E" w:rsidRPr="0002406F" w:rsidRDefault="005E1C2E" w:rsidP="0002406F">
      <w:pPr>
        <w:pStyle w:val="2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DE4" w:rsidRPr="0002406F" w:rsidRDefault="00DD2DE4" w:rsidP="0002406F">
      <w:pPr>
        <w:pStyle w:val="2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293К; 2 – 373К</w:t>
      </w:r>
    </w:p>
    <w:p w:rsidR="005E1C2E" w:rsidRPr="0002406F" w:rsidRDefault="005E1C2E" w:rsidP="0002406F">
      <w:pPr>
        <w:pStyle w:val="23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DD2DE4" w:rsidRPr="0002406F" w:rsidRDefault="00DD2DE4" w:rsidP="00E81BDE">
      <w:pPr>
        <w:pStyle w:val="23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Рисунок 2</w:t>
      </w:r>
      <w:r w:rsidR="003930ED">
        <w:rPr>
          <w:rFonts w:ascii="Times New Roman" w:hAnsi="Times New Roman" w:cs="Times New Roman"/>
          <w:sz w:val="28"/>
          <w:szCs w:val="28"/>
        </w:rPr>
        <w:t>3</w:t>
      </w:r>
      <w:r w:rsidR="00E81BDE">
        <w:rPr>
          <w:rFonts w:ascii="Times New Roman" w:hAnsi="Times New Roman" w:cs="Times New Roman"/>
          <w:sz w:val="28"/>
          <w:szCs w:val="28"/>
        </w:rPr>
        <w:t>.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5B05F8" w:rsidRPr="0002406F">
        <w:rPr>
          <w:rFonts w:ascii="Times New Roman" w:hAnsi="Times New Roman" w:cs="Times New Roman"/>
          <w:sz w:val="28"/>
          <w:szCs w:val="28"/>
        </w:rPr>
        <w:t>–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5B05F8" w:rsidRPr="0002406F">
        <w:rPr>
          <w:rFonts w:ascii="Times New Roman" w:hAnsi="Times New Roman" w:cs="Times New Roman"/>
          <w:sz w:val="28"/>
          <w:szCs w:val="28"/>
        </w:rPr>
        <w:t>Влияние поглощенной дозы (</w:t>
      </w:r>
      <w:r w:rsidR="005B05F8" w:rsidRPr="0002406F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="005B05F8" w:rsidRPr="0002406F">
        <w:rPr>
          <w:rFonts w:ascii="Times New Roman" w:hAnsi="Times New Roman" w:cs="Times New Roman"/>
          <w:i/>
          <w:sz w:val="28"/>
          <w:szCs w:val="28"/>
        </w:rPr>
        <w:t>)</w:t>
      </w:r>
      <w:r w:rsidR="005B05F8" w:rsidRPr="0002406F">
        <w:rPr>
          <w:rFonts w:ascii="Times New Roman" w:hAnsi="Times New Roman" w:cs="Times New Roman"/>
          <w:sz w:val="28"/>
          <w:szCs w:val="28"/>
        </w:rPr>
        <w:t xml:space="preserve"> электронного облучения </w:t>
      </w:r>
      <w:proofErr w:type="spellStart"/>
      <w:r w:rsidR="005B05F8" w:rsidRPr="0002406F">
        <w:rPr>
          <w:rFonts w:ascii="Times New Roman" w:hAnsi="Times New Roman" w:cs="Times New Roman"/>
          <w:sz w:val="28"/>
          <w:szCs w:val="28"/>
        </w:rPr>
        <w:t>полиимидными</w:t>
      </w:r>
      <w:proofErr w:type="spellEnd"/>
      <w:r w:rsidR="005B05F8" w:rsidRPr="0002406F">
        <w:rPr>
          <w:rFonts w:ascii="Times New Roman" w:hAnsi="Times New Roman" w:cs="Times New Roman"/>
          <w:sz w:val="28"/>
          <w:szCs w:val="28"/>
        </w:rPr>
        <w:t xml:space="preserve"> пленками на</w:t>
      </w:r>
      <w:r w:rsidRPr="0002406F">
        <w:rPr>
          <w:rFonts w:ascii="Times New Roman" w:hAnsi="Times New Roman" w:cs="Times New Roman"/>
          <w:sz w:val="28"/>
          <w:szCs w:val="28"/>
        </w:rPr>
        <w:t xml:space="preserve"> напряжения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5B05F8" w:rsidRPr="0002406F">
        <w:rPr>
          <w:rFonts w:ascii="Times New Roman" w:hAnsi="Times New Roman" w:cs="Times New Roman"/>
          <w:sz w:val="28"/>
          <w:szCs w:val="28"/>
        </w:rPr>
        <w:t>(</w:t>
      </w:r>
      <w:r w:rsidRPr="0002406F">
        <w:rPr>
          <w:rFonts w:ascii="Times New Roman" w:hAnsi="Times New Roman" w:cs="Times New Roman"/>
          <w:sz w:val="28"/>
          <w:szCs w:val="28"/>
        </w:rPr>
        <w:t>σ</w:t>
      </w:r>
      <w:r w:rsidR="005B05F8" w:rsidRPr="0002406F">
        <w:rPr>
          <w:rFonts w:ascii="Times New Roman" w:hAnsi="Times New Roman" w:cs="Times New Roman"/>
          <w:sz w:val="28"/>
          <w:szCs w:val="28"/>
        </w:rPr>
        <w:t>)</w:t>
      </w:r>
      <w:r w:rsidRPr="0002406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>при различных температурах</w:t>
      </w:r>
    </w:p>
    <w:p w:rsidR="00DD2DE4" w:rsidRPr="0002406F" w:rsidRDefault="00DD2DE4" w:rsidP="00E81BDE">
      <w:pPr>
        <w:pStyle w:val="23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108B" w:rsidRDefault="00F0108B" w:rsidP="00E81BDE">
      <w:pPr>
        <w:pStyle w:val="23"/>
        <w:spacing w:after="0" w:line="276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Из табл</w:t>
      </w:r>
      <w:r w:rsidR="00DB3428" w:rsidRPr="0002406F">
        <w:rPr>
          <w:rFonts w:ascii="Times New Roman" w:hAnsi="Times New Roman" w:cs="Times New Roman"/>
          <w:sz w:val="28"/>
          <w:szCs w:val="28"/>
        </w:rPr>
        <w:t xml:space="preserve">ицы </w:t>
      </w:r>
      <w:r w:rsidR="00E81BDE">
        <w:rPr>
          <w:rFonts w:ascii="Times New Roman" w:hAnsi="Times New Roman" w:cs="Times New Roman"/>
          <w:sz w:val="28"/>
          <w:szCs w:val="28"/>
        </w:rPr>
        <w:t>6</w:t>
      </w:r>
      <w:r w:rsidRPr="0002406F">
        <w:rPr>
          <w:rFonts w:ascii="Times New Roman" w:hAnsi="Times New Roman" w:cs="Times New Roman"/>
          <w:sz w:val="28"/>
          <w:szCs w:val="28"/>
        </w:rPr>
        <w:t xml:space="preserve"> видно, что на деформацию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полиимидных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пленок в интервале температур от 293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до 493 К оказывает заметное влияние электронное облучение дозой до 40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МГр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>. Так</w:t>
      </w:r>
      <w:r w:rsidR="00DB3428" w:rsidRPr="0002406F">
        <w:rPr>
          <w:rFonts w:ascii="Times New Roman" w:hAnsi="Times New Roman" w:cs="Times New Roman"/>
          <w:sz w:val="28"/>
          <w:szCs w:val="28"/>
        </w:rPr>
        <w:t>,</w:t>
      </w:r>
      <w:r w:rsidRPr="0002406F">
        <w:rPr>
          <w:rFonts w:ascii="Times New Roman" w:hAnsi="Times New Roman" w:cs="Times New Roman"/>
          <w:sz w:val="28"/>
          <w:szCs w:val="28"/>
        </w:rPr>
        <w:t xml:space="preserve"> при   комнатной температуре (Т = 293 К) облучения дозами 20 и 40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МГр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повышают пластические и прочностные свойства пленок, предельная величина относительного удлинения (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proofErr w:type="spellStart"/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lmax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>)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  </w:t>
      </w:r>
      <w:r w:rsidRPr="0002406F">
        <w:rPr>
          <w:rFonts w:ascii="Times New Roman" w:hAnsi="Times New Roman" w:cs="Times New Roman"/>
          <w:sz w:val="28"/>
          <w:szCs w:val="28"/>
        </w:rPr>
        <w:t>возрастает на 30 – 40%, а разрывного напряжения (σ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разр</w:t>
      </w:r>
      <w:r w:rsidRPr="0002406F">
        <w:rPr>
          <w:rFonts w:ascii="Times New Roman" w:hAnsi="Times New Roman" w:cs="Times New Roman"/>
          <w:sz w:val="28"/>
          <w:szCs w:val="28"/>
        </w:rPr>
        <w:t xml:space="preserve">) </w:t>
      </w:r>
      <w:r w:rsidR="00DB3428" w:rsidRPr="0002406F">
        <w:rPr>
          <w:rFonts w:ascii="Times New Roman" w:hAnsi="Times New Roman" w:cs="Times New Roman"/>
          <w:sz w:val="28"/>
          <w:szCs w:val="28"/>
        </w:rPr>
        <w:t>-</w:t>
      </w:r>
      <w:r w:rsidRPr="0002406F">
        <w:rPr>
          <w:rFonts w:ascii="Times New Roman" w:hAnsi="Times New Roman" w:cs="Times New Roman"/>
          <w:sz w:val="28"/>
          <w:szCs w:val="28"/>
        </w:rPr>
        <w:t xml:space="preserve"> на 15-25% от</w:t>
      </w:r>
      <w:r w:rsidR="00DB3428" w:rsidRPr="0002406F">
        <w:rPr>
          <w:rFonts w:ascii="Times New Roman" w:hAnsi="Times New Roman" w:cs="Times New Roman"/>
          <w:sz w:val="28"/>
          <w:szCs w:val="28"/>
        </w:rPr>
        <w:t>носительно</w:t>
      </w:r>
      <w:r w:rsidRPr="0002406F">
        <w:rPr>
          <w:rFonts w:ascii="Times New Roman" w:hAnsi="Times New Roman" w:cs="Times New Roman"/>
          <w:sz w:val="28"/>
          <w:szCs w:val="28"/>
        </w:rPr>
        <w:t xml:space="preserve"> исходного </w:t>
      </w:r>
      <w:r w:rsidR="00DB3428" w:rsidRPr="0002406F">
        <w:rPr>
          <w:rFonts w:ascii="Times New Roman" w:hAnsi="Times New Roman" w:cs="Times New Roman"/>
          <w:sz w:val="28"/>
          <w:szCs w:val="28"/>
        </w:rPr>
        <w:t>состояния</w:t>
      </w:r>
      <w:r w:rsidRPr="0002406F">
        <w:rPr>
          <w:rFonts w:ascii="Times New Roman" w:hAnsi="Times New Roman" w:cs="Times New Roman"/>
          <w:sz w:val="28"/>
          <w:szCs w:val="28"/>
        </w:rPr>
        <w:t>. Повышение температуры до 373К при этих дозах облучения вызывает увеличение предельного относительного удлинения, соответственно на 35 и 33%, а σ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разр </w:t>
      </w:r>
      <w:r w:rsidRPr="0002406F">
        <w:rPr>
          <w:rFonts w:ascii="Times New Roman" w:hAnsi="Times New Roman" w:cs="Times New Roman"/>
          <w:sz w:val="28"/>
          <w:szCs w:val="28"/>
        </w:rPr>
        <w:t xml:space="preserve">достигает своего базового разрывного напряжения, то есть 100%. Здесь надо отметить, что для необлученного образца и облученного дозой 5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МГр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>, при этой температуре, разрывное напряжение составляет 95% от исходного значения.</w:t>
      </w:r>
    </w:p>
    <w:p w:rsidR="00872353" w:rsidRPr="0002406F" w:rsidRDefault="00872353" w:rsidP="00872353">
      <w:pPr>
        <w:pStyle w:val="23"/>
        <w:spacing w:after="0" w:line="276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Таким образом, в интервале 293 ÷ 373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электронное облучение пленок дозами 20 - 40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МГр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вызывают физико-химические процессы в них, которые одновременно повышают их пластичность и прочность, сохраняющиеся длительное время. Такое поведение механических свойств данных пленок связано с сетчатой структурой матрицы, которая способна к восстановлению поврежденных электронами участков цепи макромолекулы и воздействие такого нагрева не является критическим, особенно для самого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бензольного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кольца.</w:t>
      </w:r>
    </w:p>
    <w:p w:rsidR="00872353" w:rsidRPr="0002406F" w:rsidRDefault="00872353" w:rsidP="00E81BDE">
      <w:pPr>
        <w:pStyle w:val="23"/>
        <w:spacing w:after="0" w:line="276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631D58" w:rsidRPr="0002406F" w:rsidRDefault="00631D58" w:rsidP="0002406F">
      <w:pPr>
        <w:pStyle w:val="23"/>
        <w:spacing w:after="0"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DD2DE4" w:rsidRPr="0002406F" w:rsidRDefault="00DD2DE4" w:rsidP="0002406F">
      <w:pPr>
        <w:pStyle w:val="2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pacing w:val="20"/>
          <w:sz w:val="28"/>
          <w:szCs w:val="28"/>
        </w:rPr>
        <w:lastRenderedPageBreak/>
        <w:t xml:space="preserve">Таблица </w:t>
      </w:r>
      <w:r w:rsidR="00E81BDE">
        <w:rPr>
          <w:rFonts w:ascii="Times New Roman" w:hAnsi="Times New Roman" w:cs="Times New Roman"/>
          <w:sz w:val="28"/>
          <w:szCs w:val="28"/>
        </w:rPr>
        <w:t>6.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337369" w:rsidRPr="0002406F">
        <w:rPr>
          <w:rFonts w:ascii="Times New Roman" w:hAnsi="Times New Roman" w:cs="Times New Roman"/>
          <w:sz w:val="28"/>
          <w:szCs w:val="28"/>
        </w:rPr>
        <w:t>–</w:t>
      </w:r>
      <w:r w:rsidRPr="0002406F">
        <w:rPr>
          <w:rFonts w:ascii="Times New Roman" w:hAnsi="Times New Roman" w:cs="Times New Roman"/>
          <w:color w:val="3366FF"/>
          <w:sz w:val="28"/>
          <w:szCs w:val="28"/>
        </w:rPr>
        <w:t xml:space="preserve"> </w:t>
      </w:r>
      <w:r w:rsidR="00337369" w:rsidRPr="0002406F">
        <w:rPr>
          <w:rFonts w:ascii="Times New Roman" w:hAnsi="Times New Roman" w:cs="Times New Roman"/>
          <w:sz w:val="28"/>
          <w:szCs w:val="28"/>
        </w:rPr>
        <w:t>Влияние дозы электронного облучения (</w:t>
      </w:r>
      <w:r w:rsidR="00337369" w:rsidRPr="0002406F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="00337369" w:rsidRPr="0002406F">
        <w:rPr>
          <w:rFonts w:ascii="Times New Roman" w:hAnsi="Times New Roman" w:cs="Times New Roman"/>
          <w:sz w:val="28"/>
          <w:szCs w:val="28"/>
        </w:rPr>
        <w:t xml:space="preserve">) </w:t>
      </w:r>
      <w:r w:rsidR="00E87E01" w:rsidRPr="0002406F">
        <w:rPr>
          <w:rFonts w:ascii="Times New Roman" w:hAnsi="Times New Roman" w:cs="Times New Roman"/>
          <w:sz w:val="28"/>
          <w:szCs w:val="28"/>
        </w:rPr>
        <w:t xml:space="preserve">энергией 2 МэВ </w:t>
      </w:r>
      <w:r w:rsidR="00337369" w:rsidRPr="0002406F">
        <w:rPr>
          <w:rFonts w:ascii="Times New Roman" w:hAnsi="Times New Roman" w:cs="Times New Roman"/>
          <w:sz w:val="28"/>
          <w:szCs w:val="28"/>
        </w:rPr>
        <w:t>и температуры (Т) на величину разрывного напряжения σ</w:t>
      </w:r>
      <w:r w:rsidR="00337369"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разр 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337369" w:rsidRPr="0002406F">
        <w:rPr>
          <w:rFonts w:ascii="Times New Roman" w:hAnsi="Times New Roman" w:cs="Times New Roman"/>
          <w:sz w:val="28"/>
          <w:szCs w:val="28"/>
        </w:rPr>
        <w:t xml:space="preserve">и максимального </w:t>
      </w:r>
      <w:r w:rsidRPr="0002406F">
        <w:rPr>
          <w:rFonts w:ascii="Times New Roman" w:hAnsi="Times New Roman" w:cs="Times New Roman"/>
          <w:sz w:val="28"/>
          <w:szCs w:val="28"/>
        </w:rPr>
        <w:t xml:space="preserve">относительного удлинения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  </w:t>
      </w:r>
      <w:proofErr w:type="spellStart"/>
      <w:r w:rsidR="00337369" w:rsidRPr="0002406F">
        <w:rPr>
          <w:rFonts w:ascii="Times New Roman" w:hAnsi="Times New Roman" w:cs="Times New Roman"/>
          <w:sz w:val="28"/>
          <w:szCs w:val="28"/>
        </w:rPr>
        <w:t>полиимидных</w:t>
      </w:r>
      <w:proofErr w:type="spellEnd"/>
      <w:r w:rsidR="00337369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плен</w:t>
      </w:r>
      <w:r w:rsidR="00337369" w:rsidRPr="0002406F">
        <w:rPr>
          <w:rFonts w:ascii="Times New Roman" w:hAnsi="Times New Roman" w:cs="Times New Roman"/>
          <w:sz w:val="28"/>
          <w:szCs w:val="28"/>
        </w:rPr>
        <w:t>о</w:t>
      </w:r>
      <w:r w:rsidRPr="0002406F">
        <w:rPr>
          <w:rFonts w:ascii="Times New Roman" w:hAnsi="Times New Roman" w:cs="Times New Roman"/>
          <w:sz w:val="28"/>
          <w:szCs w:val="28"/>
        </w:rPr>
        <w:t xml:space="preserve">к толщиной 130 мкм  </w:t>
      </w:r>
    </w:p>
    <w:p w:rsidR="005E1C2E" w:rsidRPr="0002406F" w:rsidRDefault="005E1C2E" w:rsidP="0002406F">
      <w:pPr>
        <w:pStyle w:val="2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67"/>
        <w:gridCol w:w="1367"/>
        <w:gridCol w:w="1367"/>
        <w:gridCol w:w="1367"/>
        <w:gridCol w:w="1367"/>
        <w:gridCol w:w="1367"/>
        <w:gridCol w:w="1368"/>
      </w:tblGrid>
      <w:tr w:rsidR="00DD2DE4" w:rsidRPr="0002406F" w:rsidTr="007D6EC7">
        <w:trPr>
          <w:cantSplit/>
          <w:trHeight w:val="381"/>
          <w:jc w:val="center"/>
        </w:trPr>
        <w:tc>
          <w:tcPr>
            <w:tcW w:w="1367" w:type="dxa"/>
            <w:vMerge w:val="restart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Т, К</w:t>
            </w:r>
          </w:p>
        </w:tc>
        <w:tc>
          <w:tcPr>
            <w:tcW w:w="1367" w:type="dxa"/>
            <w:vMerge w:val="restart"/>
          </w:tcPr>
          <w:p w:rsidR="00DD2DE4" w:rsidRPr="0002406F" w:rsidRDefault="00DD2DE4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DE4" w:rsidRPr="0002406F" w:rsidRDefault="00DD2DE4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DE4" w:rsidRPr="0002406F" w:rsidRDefault="00DD2DE4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DE4" w:rsidRPr="0002406F" w:rsidRDefault="00DD2DE4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DE4" w:rsidRPr="0002406F" w:rsidRDefault="00DD2DE4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u w:val="single"/>
              </w:rPr>
              <w:sym w:font="Symbol" w:char="F065"/>
            </w:r>
            <w:r w:rsidRPr="0002406F">
              <w:rPr>
                <w:rFonts w:ascii="Times New Roman" w:hAnsi="Times New Roman" w:cs="Times New Roman"/>
                <w:sz w:val="28"/>
                <w:szCs w:val="28"/>
                <w:u w:val="single"/>
                <w:vertAlign w:val="subscript"/>
                <w:lang w:val="en-US"/>
              </w:rPr>
              <w:t>l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u w:val="single"/>
                <w:vertAlign w:val="subscript"/>
                <w:lang w:val="en-US"/>
              </w:rPr>
              <w:t>max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, %  </w:t>
            </w:r>
          </w:p>
          <w:p w:rsidR="00DD2DE4" w:rsidRPr="0002406F" w:rsidRDefault="00DD2DE4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σ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разр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6836" w:type="dxa"/>
            <w:gridSpan w:val="5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МГр</w:t>
            </w:r>
            <w:proofErr w:type="spellEnd"/>
          </w:p>
        </w:tc>
      </w:tr>
      <w:tr w:rsidR="00DD2DE4" w:rsidRPr="0002406F" w:rsidTr="007D6EC7">
        <w:trPr>
          <w:cantSplit/>
          <w:jc w:val="center"/>
        </w:trPr>
        <w:tc>
          <w:tcPr>
            <w:tcW w:w="1367" w:type="dxa"/>
            <w:vMerge/>
            <w:tcBorders>
              <w:bottom w:val="double" w:sz="4" w:space="0" w:color="auto"/>
            </w:tcBorders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vMerge/>
          </w:tcPr>
          <w:p w:rsidR="00DD2DE4" w:rsidRPr="0002406F" w:rsidRDefault="00DD2DE4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tcBorders>
              <w:bottom w:val="double" w:sz="4" w:space="0" w:color="auto"/>
            </w:tcBorders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7" w:type="dxa"/>
            <w:tcBorders>
              <w:bottom w:val="double" w:sz="4" w:space="0" w:color="auto"/>
            </w:tcBorders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7" w:type="dxa"/>
            <w:tcBorders>
              <w:bottom w:val="double" w:sz="4" w:space="0" w:color="auto"/>
            </w:tcBorders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67" w:type="dxa"/>
            <w:tcBorders>
              <w:bottom w:val="double" w:sz="4" w:space="0" w:color="auto"/>
            </w:tcBorders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368" w:type="dxa"/>
            <w:tcBorders>
              <w:bottom w:val="double" w:sz="4" w:space="0" w:color="auto"/>
            </w:tcBorders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D2DE4" w:rsidRPr="0002406F" w:rsidTr="007D6EC7">
        <w:trPr>
          <w:cantSplit/>
          <w:jc w:val="center"/>
        </w:trPr>
        <w:tc>
          <w:tcPr>
            <w:tcW w:w="1367" w:type="dxa"/>
            <w:tcBorders>
              <w:top w:val="double" w:sz="4" w:space="0" w:color="auto"/>
            </w:tcBorders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293</w:t>
            </w:r>
          </w:p>
        </w:tc>
        <w:tc>
          <w:tcPr>
            <w:tcW w:w="1367" w:type="dxa"/>
            <w:vMerge/>
          </w:tcPr>
          <w:p w:rsidR="00DD2DE4" w:rsidRPr="0002406F" w:rsidRDefault="00DD2DE4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double" w:sz="4" w:space="0" w:color="auto"/>
            </w:tcBorders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7/100</w:t>
            </w:r>
          </w:p>
        </w:tc>
        <w:tc>
          <w:tcPr>
            <w:tcW w:w="1367" w:type="dxa"/>
            <w:tcBorders>
              <w:top w:val="double" w:sz="4" w:space="0" w:color="auto"/>
            </w:tcBorders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6/100</w:t>
            </w:r>
          </w:p>
        </w:tc>
        <w:tc>
          <w:tcPr>
            <w:tcW w:w="1367" w:type="dxa"/>
            <w:tcBorders>
              <w:top w:val="double" w:sz="4" w:space="0" w:color="auto"/>
            </w:tcBorders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36/115</w:t>
            </w:r>
          </w:p>
        </w:tc>
        <w:tc>
          <w:tcPr>
            <w:tcW w:w="1367" w:type="dxa"/>
            <w:tcBorders>
              <w:top w:val="double" w:sz="4" w:space="0" w:color="auto"/>
            </w:tcBorders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29/125</w:t>
            </w:r>
          </w:p>
        </w:tc>
        <w:tc>
          <w:tcPr>
            <w:tcW w:w="1368" w:type="dxa"/>
            <w:tcBorders>
              <w:top w:val="double" w:sz="4" w:space="0" w:color="auto"/>
            </w:tcBorders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27/130</w:t>
            </w:r>
          </w:p>
        </w:tc>
      </w:tr>
      <w:tr w:rsidR="00DD2DE4" w:rsidRPr="0002406F" w:rsidTr="007D6EC7">
        <w:trPr>
          <w:cantSplit/>
          <w:jc w:val="center"/>
        </w:trPr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373</w:t>
            </w:r>
          </w:p>
        </w:tc>
        <w:tc>
          <w:tcPr>
            <w:tcW w:w="1367" w:type="dxa"/>
            <w:vMerge/>
          </w:tcPr>
          <w:p w:rsidR="00DD2DE4" w:rsidRPr="0002406F" w:rsidRDefault="00DD2DE4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8/95</w:t>
            </w:r>
          </w:p>
        </w:tc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8/95</w:t>
            </w:r>
          </w:p>
        </w:tc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36/100</w:t>
            </w:r>
          </w:p>
        </w:tc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32/100</w:t>
            </w:r>
          </w:p>
        </w:tc>
        <w:tc>
          <w:tcPr>
            <w:tcW w:w="136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29/110</w:t>
            </w:r>
          </w:p>
        </w:tc>
      </w:tr>
      <w:tr w:rsidR="00DD2DE4" w:rsidRPr="0002406F" w:rsidTr="007D6EC7">
        <w:trPr>
          <w:cantSplit/>
          <w:jc w:val="center"/>
        </w:trPr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423</w:t>
            </w:r>
          </w:p>
        </w:tc>
        <w:tc>
          <w:tcPr>
            <w:tcW w:w="1367" w:type="dxa"/>
            <w:vMerge/>
          </w:tcPr>
          <w:p w:rsidR="00DD2DE4" w:rsidRPr="0002406F" w:rsidRDefault="00DD2DE4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9/90</w:t>
            </w:r>
          </w:p>
        </w:tc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8/90</w:t>
            </w:r>
          </w:p>
        </w:tc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35/90</w:t>
            </w:r>
          </w:p>
        </w:tc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33/90</w:t>
            </w:r>
          </w:p>
        </w:tc>
        <w:tc>
          <w:tcPr>
            <w:tcW w:w="136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30/80</w:t>
            </w:r>
          </w:p>
        </w:tc>
      </w:tr>
      <w:tr w:rsidR="00DD2DE4" w:rsidRPr="0002406F" w:rsidTr="007D6EC7">
        <w:trPr>
          <w:cantSplit/>
          <w:jc w:val="center"/>
        </w:trPr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473</w:t>
            </w:r>
          </w:p>
        </w:tc>
        <w:tc>
          <w:tcPr>
            <w:tcW w:w="1367" w:type="dxa"/>
            <w:vMerge/>
          </w:tcPr>
          <w:p w:rsidR="00DD2DE4" w:rsidRPr="0002406F" w:rsidRDefault="00DD2DE4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12/90</w:t>
            </w:r>
          </w:p>
        </w:tc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10/90</w:t>
            </w:r>
          </w:p>
        </w:tc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36/90</w:t>
            </w:r>
          </w:p>
        </w:tc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35/90</w:t>
            </w:r>
          </w:p>
        </w:tc>
        <w:tc>
          <w:tcPr>
            <w:tcW w:w="136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31/55</w:t>
            </w:r>
          </w:p>
        </w:tc>
      </w:tr>
      <w:tr w:rsidR="00DD2DE4" w:rsidRPr="0002406F" w:rsidTr="007D6EC7">
        <w:trPr>
          <w:cantSplit/>
          <w:jc w:val="center"/>
        </w:trPr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493</w:t>
            </w:r>
          </w:p>
        </w:tc>
        <w:tc>
          <w:tcPr>
            <w:tcW w:w="1367" w:type="dxa"/>
            <w:vMerge/>
          </w:tcPr>
          <w:p w:rsidR="00DD2DE4" w:rsidRPr="0002406F" w:rsidRDefault="00DD2DE4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23/90</w:t>
            </w:r>
          </w:p>
        </w:tc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18/90</w:t>
            </w:r>
          </w:p>
        </w:tc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40/85</w:t>
            </w:r>
          </w:p>
        </w:tc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36/80</w:t>
            </w:r>
          </w:p>
        </w:tc>
        <w:tc>
          <w:tcPr>
            <w:tcW w:w="136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30/50</w:t>
            </w:r>
          </w:p>
        </w:tc>
      </w:tr>
      <w:tr w:rsidR="00DD2DE4" w:rsidRPr="0002406F" w:rsidTr="007D6EC7">
        <w:trPr>
          <w:cantSplit/>
          <w:jc w:val="center"/>
        </w:trPr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513</w:t>
            </w:r>
          </w:p>
        </w:tc>
        <w:tc>
          <w:tcPr>
            <w:tcW w:w="1367" w:type="dxa"/>
            <w:vMerge/>
          </w:tcPr>
          <w:p w:rsidR="00DD2DE4" w:rsidRPr="0002406F" w:rsidRDefault="00DD2DE4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41/90</w:t>
            </w:r>
          </w:p>
        </w:tc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35/90</w:t>
            </w:r>
          </w:p>
        </w:tc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42/80</w:t>
            </w:r>
          </w:p>
        </w:tc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37/80</w:t>
            </w:r>
          </w:p>
        </w:tc>
        <w:tc>
          <w:tcPr>
            <w:tcW w:w="136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31/45</w:t>
            </w:r>
          </w:p>
        </w:tc>
      </w:tr>
      <w:tr w:rsidR="00DD2DE4" w:rsidRPr="0002406F" w:rsidTr="007D6EC7">
        <w:trPr>
          <w:cantSplit/>
          <w:jc w:val="center"/>
        </w:trPr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533</w:t>
            </w:r>
          </w:p>
        </w:tc>
        <w:tc>
          <w:tcPr>
            <w:tcW w:w="1367" w:type="dxa"/>
            <w:vMerge/>
          </w:tcPr>
          <w:p w:rsidR="00DD2DE4" w:rsidRPr="0002406F" w:rsidRDefault="00DD2DE4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61/90</w:t>
            </w:r>
          </w:p>
        </w:tc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47/90</w:t>
            </w:r>
          </w:p>
        </w:tc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43/75</w:t>
            </w:r>
          </w:p>
        </w:tc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39/75</w:t>
            </w:r>
          </w:p>
        </w:tc>
        <w:tc>
          <w:tcPr>
            <w:tcW w:w="136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32/40</w:t>
            </w:r>
          </w:p>
        </w:tc>
      </w:tr>
      <w:tr w:rsidR="00DD2DE4" w:rsidRPr="0002406F" w:rsidTr="007D6EC7">
        <w:trPr>
          <w:cantSplit/>
          <w:jc w:val="center"/>
        </w:trPr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553</w:t>
            </w:r>
          </w:p>
        </w:tc>
        <w:tc>
          <w:tcPr>
            <w:tcW w:w="1367" w:type="dxa"/>
            <w:vMerge/>
          </w:tcPr>
          <w:p w:rsidR="00DD2DE4" w:rsidRPr="0002406F" w:rsidRDefault="00DD2DE4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69/85</w:t>
            </w:r>
          </w:p>
        </w:tc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58/85</w:t>
            </w:r>
          </w:p>
        </w:tc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45/75</w:t>
            </w:r>
          </w:p>
        </w:tc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54/70</w:t>
            </w:r>
          </w:p>
        </w:tc>
        <w:tc>
          <w:tcPr>
            <w:tcW w:w="136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33/35</w:t>
            </w:r>
          </w:p>
        </w:tc>
      </w:tr>
      <w:tr w:rsidR="00DD2DE4" w:rsidRPr="0002406F" w:rsidTr="007D6EC7">
        <w:trPr>
          <w:cantSplit/>
          <w:jc w:val="center"/>
        </w:trPr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573</w:t>
            </w:r>
          </w:p>
        </w:tc>
        <w:tc>
          <w:tcPr>
            <w:tcW w:w="1367" w:type="dxa"/>
            <w:vMerge/>
          </w:tcPr>
          <w:p w:rsidR="00DD2DE4" w:rsidRPr="0002406F" w:rsidRDefault="00DD2DE4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78/80</w:t>
            </w:r>
          </w:p>
        </w:tc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66/80</w:t>
            </w:r>
          </w:p>
        </w:tc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48/75</w:t>
            </w:r>
          </w:p>
        </w:tc>
        <w:tc>
          <w:tcPr>
            <w:tcW w:w="1367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59/65</w:t>
            </w:r>
          </w:p>
        </w:tc>
        <w:tc>
          <w:tcPr>
            <w:tcW w:w="1368" w:type="dxa"/>
          </w:tcPr>
          <w:p w:rsidR="00DD2DE4" w:rsidRPr="0002406F" w:rsidRDefault="00DD2DE4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34/30</w:t>
            </w:r>
          </w:p>
        </w:tc>
      </w:tr>
    </w:tbl>
    <w:p w:rsidR="00DD2DE4" w:rsidRPr="0002406F" w:rsidRDefault="00DD2DE4" w:rsidP="0002406F">
      <w:pPr>
        <w:pStyle w:val="2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</w:p>
    <w:p w:rsidR="00800206" w:rsidRPr="0002406F" w:rsidRDefault="00416192" w:rsidP="00E81BDE">
      <w:pPr>
        <w:pStyle w:val="23"/>
        <w:spacing w:after="0" w:line="276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Облучение дозой 100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МГр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вызывает повышение пластических и прочностных свойств пленок для температур 293 ÷ 373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>, а для Т = 423 К наблюдается их стабилизация.</w:t>
      </w:r>
      <w:r w:rsidR="00D0177C" w:rsidRPr="0002406F">
        <w:rPr>
          <w:rFonts w:ascii="Times New Roman" w:hAnsi="Times New Roman" w:cs="Times New Roman"/>
          <w:sz w:val="28"/>
          <w:szCs w:val="28"/>
        </w:rPr>
        <w:t xml:space="preserve"> Начиная </w:t>
      </w:r>
      <w:r w:rsidR="007235F6" w:rsidRPr="0002406F">
        <w:rPr>
          <w:rFonts w:ascii="Times New Roman" w:hAnsi="Times New Roman" w:cs="Times New Roman"/>
          <w:sz w:val="28"/>
          <w:szCs w:val="28"/>
        </w:rPr>
        <w:t xml:space="preserve">с </w:t>
      </w:r>
      <w:r w:rsidR="00933063" w:rsidRPr="0002406F">
        <w:rPr>
          <w:rFonts w:ascii="Times New Roman" w:hAnsi="Times New Roman" w:cs="Times New Roman"/>
          <w:sz w:val="28"/>
          <w:szCs w:val="28"/>
        </w:rPr>
        <w:t xml:space="preserve">температуры </w:t>
      </w:r>
      <w:r w:rsidR="007235F6" w:rsidRPr="0002406F">
        <w:rPr>
          <w:rFonts w:ascii="Times New Roman" w:hAnsi="Times New Roman" w:cs="Times New Roman"/>
          <w:sz w:val="28"/>
          <w:szCs w:val="28"/>
        </w:rPr>
        <w:t>493</w:t>
      </w:r>
      <w:proofErr w:type="gramStart"/>
      <w:r w:rsidR="007235F6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7235F6" w:rsidRPr="0002406F">
        <w:rPr>
          <w:rFonts w:ascii="Times New Roman" w:hAnsi="Times New Roman" w:cs="Times New Roman"/>
          <w:sz w:val="28"/>
          <w:szCs w:val="28"/>
        </w:rPr>
        <w:t xml:space="preserve"> и выше облучени</w:t>
      </w:r>
      <w:r w:rsidR="00DB3428" w:rsidRPr="0002406F">
        <w:rPr>
          <w:rFonts w:ascii="Times New Roman" w:hAnsi="Times New Roman" w:cs="Times New Roman"/>
          <w:sz w:val="28"/>
          <w:szCs w:val="28"/>
        </w:rPr>
        <w:t>е</w:t>
      </w:r>
      <w:r w:rsidR="007235F6" w:rsidRPr="0002406F">
        <w:rPr>
          <w:rFonts w:ascii="Times New Roman" w:hAnsi="Times New Roman" w:cs="Times New Roman"/>
          <w:sz w:val="28"/>
          <w:szCs w:val="28"/>
        </w:rPr>
        <w:t xml:space="preserve"> этой дозой вызывает ухудшение пластических и прочностных свойств этих пленок</w:t>
      </w:r>
      <w:r w:rsidR="00E3086A" w:rsidRPr="0002406F">
        <w:rPr>
          <w:rFonts w:ascii="Times New Roman" w:hAnsi="Times New Roman" w:cs="Times New Roman"/>
          <w:sz w:val="28"/>
          <w:szCs w:val="28"/>
        </w:rPr>
        <w:t xml:space="preserve"> по сравнению с первоначальными</w:t>
      </w:r>
      <w:r w:rsidR="007235F6" w:rsidRPr="0002406F">
        <w:rPr>
          <w:rFonts w:ascii="Times New Roman" w:hAnsi="Times New Roman" w:cs="Times New Roman"/>
          <w:sz w:val="28"/>
          <w:szCs w:val="28"/>
        </w:rPr>
        <w:t>.</w:t>
      </w:r>
    </w:p>
    <w:p w:rsidR="00800206" w:rsidRDefault="001613BE" w:rsidP="00E81BDE">
      <w:pPr>
        <w:pStyle w:val="23"/>
        <w:spacing w:after="0" w:line="276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Комплексное воздействие в виде изменения температуры нагрева, дозы электронного облучения и статической нагрузки создают конкурирующие  процессы в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полиимидных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пленках, которые отражаются на их пластических свойствах</w:t>
      </w:r>
      <w:r w:rsidR="00DB3428" w:rsidRPr="0002406F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297E02" w:rsidRPr="0002406F">
        <w:rPr>
          <w:rFonts w:ascii="Times New Roman" w:hAnsi="Times New Roman" w:cs="Times New Roman"/>
          <w:sz w:val="28"/>
          <w:szCs w:val="28"/>
        </w:rPr>
        <w:t>представлены на рис.2</w:t>
      </w:r>
      <w:r w:rsidR="00872353">
        <w:rPr>
          <w:rFonts w:ascii="Times New Roman" w:hAnsi="Times New Roman" w:cs="Times New Roman"/>
          <w:sz w:val="28"/>
          <w:szCs w:val="28"/>
        </w:rPr>
        <w:t>4</w:t>
      </w:r>
      <w:r w:rsidR="00297E02" w:rsidRPr="0002406F">
        <w:rPr>
          <w:rFonts w:ascii="Times New Roman" w:hAnsi="Times New Roman" w:cs="Times New Roman"/>
          <w:sz w:val="28"/>
          <w:szCs w:val="28"/>
        </w:rPr>
        <w:t>.</w:t>
      </w:r>
    </w:p>
    <w:p w:rsidR="00872353" w:rsidRPr="0002406F" w:rsidRDefault="00872353" w:rsidP="00872353">
      <w:pPr>
        <w:pStyle w:val="23"/>
        <w:spacing w:after="0" w:line="276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На рисунке 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2406F">
        <w:rPr>
          <w:rFonts w:ascii="Times New Roman" w:hAnsi="Times New Roman" w:cs="Times New Roman"/>
          <w:sz w:val="28"/>
          <w:szCs w:val="28"/>
        </w:rPr>
        <w:t xml:space="preserve"> видна пограничная область с температурой ~ 513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для доз облучения </w:t>
      </w:r>
      <w:r w:rsidRPr="0002406F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02406F">
        <w:rPr>
          <w:rFonts w:ascii="Times New Roman" w:hAnsi="Times New Roman" w:cs="Times New Roman"/>
          <w:sz w:val="28"/>
          <w:szCs w:val="28"/>
        </w:rPr>
        <w:t xml:space="preserve"> ≤ 40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МГр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, у которой деформационные свойства образца меняют характер поведения с ростом </w:t>
      </w:r>
      <w:r w:rsidRPr="0002406F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02406F">
        <w:rPr>
          <w:rFonts w:ascii="Times New Roman" w:hAnsi="Times New Roman" w:cs="Times New Roman"/>
          <w:sz w:val="28"/>
          <w:szCs w:val="28"/>
        </w:rPr>
        <w:t xml:space="preserve">. Здесь 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>заметно сильное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влияние температуры на характер зависимости ε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>(</w:t>
      </w:r>
      <w:r w:rsidRPr="0002406F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02406F">
        <w:rPr>
          <w:rFonts w:ascii="Times New Roman" w:hAnsi="Times New Roman" w:cs="Times New Roman"/>
          <w:sz w:val="28"/>
          <w:szCs w:val="28"/>
        </w:rPr>
        <w:t>). Для температур ниже  513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наблюдается синхронное  возрастание максимального относительного удлинения (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 xml:space="preserve">) с ростом температуры и дозы облучения, достигающего своего предельного значения ~ 40 %. При 513 К образцы, облученные дозой 40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МГр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, повышают пластичность в ~6 раз по сравнению с </w:t>
      </w:r>
      <w:r w:rsidRPr="0002406F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0240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= 0 и Т=293 К, при этом ε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 xml:space="preserve"> ≈ 40 %. </w:t>
      </w:r>
    </w:p>
    <w:p w:rsidR="00872353" w:rsidRPr="0002406F" w:rsidRDefault="00872353" w:rsidP="00872353">
      <w:pPr>
        <w:pStyle w:val="23"/>
        <w:spacing w:after="0" w:line="276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Повышение температуры образцов до 573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вызывает изменение характера зависимости  ε</w:t>
      </w:r>
      <w:proofErr w:type="spellStart"/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lmax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от дозы облучения на противоположный. Наблюдается у них уменьшение значения максимального  относительного удлинения с ростом дозы облучения. Для необлученных образцов, при температуре 573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, значение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 xml:space="preserve">возрастает до 80 %. Облучение их до дозы 40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МГр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вызывает уменьшение значения максимального  относительного удлинения на ~ 40 %. </w:t>
      </w:r>
    </w:p>
    <w:p w:rsidR="00872353" w:rsidRPr="0002406F" w:rsidRDefault="00872353" w:rsidP="00E81BDE">
      <w:pPr>
        <w:pStyle w:val="23"/>
        <w:spacing w:after="0" w:line="276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DD2DE4" w:rsidRPr="0002406F" w:rsidRDefault="00DD2DE4" w:rsidP="0002406F">
      <w:pPr>
        <w:pStyle w:val="23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D2DE4" w:rsidRPr="0002406F" w:rsidRDefault="00DD2DE4" w:rsidP="0002406F">
      <w:pPr>
        <w:pStyle w:val="2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2656" cy="3022151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2808" t="3954" r="5382" b="2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673" cy="302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679" w:rsidRPr="0002406F" w:rsidRDefault="00DD2DE4" w:rsidP="00E81B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1 – 293</w:t>
      </w:r>
      <w:proofErr w:type="gramStart"/>
      <w:r w:rsidR="00451679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>; 2 – 373</w:t>
      </w:r>
      <w:r w:rsidR="00451679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r w:rsidRPr="0002406F">
        <w:rPr>
          <w:rFonts w:ascii="Times New Roman" w:hAnsi="Times New Roman" w:cs="Times New Roman"/>
          <w:sz w:val="28"/>
          <w:szCs w:val="28"/>
        </w:rPr>
        <w:t>; 3 – 423</w:t>
      </w:r>
      <w:r w:rsidR="00451679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r w:rsidRPr="0002406F">
        <w:rPr>
          <w:rFonts w:ascii="Times New Roman" w:hAnsi="Times New Roman" w:cs="Times New Roman"/>
          <w:sz w:val="28"/>
          <w:szCs w:val="28"/>
        </w:rPr>
        <w:t>; 4 – 473</w:t>
      </w:r>
      <w:r w:rsidR="00451679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r w:rsidRPr="0002406F">
        <w:rPr>
          <w:rFonts w:ascii="Times New Roman" w:hAnsi="Times New Roman" w:cs="Times New Roman"/>
          <w:sz w:val="28"/>
          <w:szCs w:val="28"/>
        </w:rPr>
        <w:t>; 5 – 493</w:t>
      </w:r>
      <w:r w:rsidR="00451679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r w:rsidRPr="0002406F">
        <w:rPr>
          <w:rFonts w:ascii="Times New Roman" w:hAnsi="Times New Roman" w:cs="Times New Roman"/>
          <w:sz w:val="28"/>
          <w:szCs w:val="28"/>
        </w:rPr>
        <w:t>; 6 – 513</w:t>
      </w:r>
      <w:r w:rsidR="00451679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r w:rsidRPr="0002406F">
        <w:rPr>
          <w:rFonts w:ascii="Times New Roman" w:hAnsi="Times New Roman" w:cs="Times New Roman"/>
          <w:sz w:val="28"/>
          <w:szCs w:val="28"/>
        </w:rPr>
        <w:t>;  7 – 533</w:t>
      </w:r>
      <w:r w:rsidR="00451679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r w:rsidRPr="0002406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D2DE4" w:rsidRPr="0002406F" w:rsidRDefault="00DD2DE4" w:rsidP="00E81B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8 – 553</w:t>
      </w:r>
      <w:proofErr w:type="gramStart"/>
      <w:r w:rsidR="00451679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>;</w:t>
      </w:r>
      <w:r w:rsidR="00451679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9 – 573</w:t>
      </w:r>
      <w:r w:rsidR="00451679" w:rsidRPr="0002406F">
        <w:rPr>
          <w:rFonts w:ascii="Times New Roman" w:hAnsi="Times New Roman" w:cs="Times New Roman"/>
          <w:sz w:val="28"/>
          <w:szCs w:val="28"/>
        </w:rPr>
        <w:t xml:space="preserve"> К</w:t>
      </w:r>
    </w:p>
    <w:p w:rsidR="00B3418D" w:rsidRPr="0002406F" w:rsidRDefault="00B3418D" w:rsidP="00E81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MO"/>
        </w:rPr>
      </w:pPr>
    </w:p>
    <w:p w:rsidR="00FF3FFA" w:rsidRPr="0002406F" w:rsidRDefault="00DD2DE4" w:rsidP="00E81B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Рисунок 2</w:t>
      </w:r>
      <w:r w:rsidR="00872353">
        <w:rPr>
          <w:rFonts w:ascii="Times New Roman" w:hAnsi="Times New Roman" w:cs="Times New Roman"/>
          <w:sz w:val="28"/>
          <w:szCs w:val="28"/>
        </w:rPr>
        <w:t>4</w:t>
      </w:r>
      <w:r w:rsidR="00E81BDE">
        <w:rPr>
          <w:rFonts w:ascii="Times New Roman" w:hAnsi="Times New Roman" w:cs="Times New Roman"/>
          <w:sz w:val="28"/>
          <w:szCs w:val="28"/>
        </w:rPr>
        <w:t>.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FF3FFA" w:rsidRPr="0002406F">
        <w:rPr>
          <w:rFonts w:ascii="Times New Roman" w:hAnsi="Times New Roman" w:cs="Times New Roman"/>
          <w:sz w:val="28"/>
          <w:szCs w:val="28"/>
        </w:rPr>
        <w:t>–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FF3FFA" w:rsidRPr="0002406F">
        <w:rPr>
          <w:rFonts w:ascii="Times New Roman" w:hAnsi="Times New Roman" w:cs="Times New Roman"/>
          <w:sz w:val="28"/>
          <w:szCs w:val="28"/>
        </w:rPr>
        <w:t xml:space="preserve">Влияние дозы электронного облучения и температуры нагрева на значения максимального  относительного удлинения </w:t>
      </w:r>
      <w:proofErr w:type="spellStart"/>
      <w:r w:rsidR="00FF3FFA" w:rsidRPr="0002406F">
        <w:rPr>
          <w:rFonts w:ascii="Times New Roman" w:hAnsi="Times New Roman" w:cs="Times New Roman"/>
          <w:sz w:val="28"/>
          <w:szCs w:val="28"/>
        </w:rPr>
        <w:t>полиимидной</w:t>
      </w:r>
      <w:proofErr w:type="spellEnd"/>
      <w:r w:rsidR="00FF3FFA" w:rsidRPr="0002406F">
        <w:rPr>
          <w:rFonts w:ascii="Times New Roman" w:hAnsi="Times New Roman" w:cs="Times New Roman"/>
          <w:sz w:val="28"/>
          <w:szCs w:val="28"/>
        </w:rPr>
        <w:t xml:space="preserve"> пленки</w:t>
      </w:r>
    </w:p>
    <w:p w:rsidR="00214EB2" w:rsidRPr="0002406F" w:rsidRDefault="00214EB2" w:rsidP="00E81BDE">
      <w:pPr>
        <w:pStyle w:val="23"/>
        <w:spacing w:after="0" w:line="276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447F8C" w:rsidRPr="0002406F" w:rsidRDefault="00A45C85" w:rsidP="00E81BDE">
      <w:pPr>
        <w:pStyle w:val="23"/>
        <w:spacing w:after="0" w:line="276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Такое изменение пластических свойств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полиимидных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пленок после облучения различными дозами электрон</w:t>
      </w:r>
      <w:r w:rsidR="00DB3428" w:rsidRPr="0002406F">
        <w:rPr>
          <w:rFonts w:ascii="Times New Roman" w:hAnsi="Times New Roman" w:cs="Times New Roman"/>
          <w:sz w:val="28"/>
          <w:szCs w:val="28"/>
        </w:rPr>
        <w:t>ов</w:t>
      </w:r>
      <w:r w:rsidRPr="0002406F">
        <w:rPr>
          <w:rFonts w:ascii="Times New Roman" w:hAnsi="Times New Roman" w:cs="Times New Roman"/>
          <w:sz w:val="28"/>
          <w:szCs w:val="28"/>
        </w:rPr>
        <w:t xml:space="preserve"> связано с их сложной внутримолекулярной структурой  и различием механизмов воздействия  электронов  на макромолекулы.</w:t>
      </w:r>
      <w:r w:rsidR="002C44E6" w:rsidRPr="0002406F">
        <w:rPr>
          <w:rFonts w:ascii="Times New Roman" w:hAnsi="Times New Roman" w:cs="Times New Roman"/>
          <w:sz w:val="28"/>
          <w:szCs w:val="28"/>
        </w:rPr>
        <w:t xml:space="preserve"> Облучение электронами приводит к образованию возбужденных молекул согласно реакции  М</w:t>
      </w:r>
      <w:r w:rsidR="002C44E6" w:rsidRPr="0002406F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="002C44E6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2C44E6" w:rsidRPr="0002406F">
        <w:rPr>
          <w:rFonts w:ascii="Times New Roman" w:hAnsi="Times New Roman" w:cs="Times New Roman"/>
          <w:sz w:val="28"/>
          <w:szCs w:val="28"/>
        </w:rPr>
        <w:sym w:font="Symbol" w:char="F0AE"/>
      </w:r>
      <w:r w:rsidR="002C44E6"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C44E6" w:rsidRPr="0002406F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2C44E6" w:rsidRPr="0002406F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="002C44E6" w:rsidRPr="0002406F">
        <w:rPr>
          <w:rFonts w:ascii="Times New Roman" w:hAnsi="Times New Roman" w:cs="Times New Roman"/>
          <w:sz w:val="28"/>
          <w:szCs w:val="28"/>
        </w:rPr>
        <w:t>Е</w:t>
      </w:r>
      <w:r w:rsidR="002C44E6" w:rsidRPr="0002406F">
        <w:rPr>
          <w:rFonts w:ascii="Times New Roman" w:hAnsi="Times New Roman" w:cs="Times New Roman"/>
          <w:sz w:val="28"/>
          <w:szCs w:val="28"/>
          <w:vertAlign w:val="subscript"/>
        </w:rPr>
        <w:t>расс</w:t>
      </w:r>
      <w:proofErr w:type="spellEnd"/>
      <w:r w:rsidR="002C44E6" w:rsidRPr="0002406F">
        <w:rPr>
          <w:rFonts w:ascii="Times New Roman" w:hAnsi="Times New Roman" w:cs="Times New Roman"/>
          <w:sz w:val="28"/>
          <w:szCs w:val="28"/>
        </w:rPr>
        <w:t xml:space="preserve"> (без повреждения цепей).</w:t>
      </w:r>
      <w:r w:rsidR="007B12B5" w:rsidRPr="0002406F">
        <w:rPr>
          <w:rFonts w:ascii="Times New Roman" w:hAnsi="Times New Roman" w:cs="Times New Roman"/>
          <w:sz w:val="28"/>
          <w:szCs w:val="28"/>
        </w:rPr>
        <w:t xml:space="preserve"> Главной особенностью макромолекул полиимида является то, что они способны рассеивать полученную энергию от релятивистских электронов без разрыва цепей.</w:t>
      </w:r>
      <w:r w:rsidR="00F000AE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447F8C" w:rsidRPr="0002406F">
        <w:rPr>
          <w:rFonts w:ascii="Times New Roman" w:hAnsi="Times New Roman" w:cs="Times New Roman"/>
          <w:sz w:val="28"/>
          <w:szCs w:val="28"/>
        </w:rPr>
        <w:t xml:space="preserve">Эта  способность основана на том, что макромолекулы данных полимеров обладают значительно насыщенными цепями с  </w:t>
      </w:r>
      <w:proofErr w:type="spellStart"/>
      <w:r w:rsidR="00447F8C" w:rsidRPr="0002406F">
        <w:rPr>
          <w:rFonts w:ascii="Times New Roman" w:hAnsi="Times New Roman" w:cs="Times New Roman"/>
          <w:sz w:val="28"/>
          <w:szCs w:val="28"/>
        </w:rPr>
        <w:t>высокоустойчивыми</w:t>
      </w:r>
      <w:proofErr w:type="spellEnd"/>
      <w:r w:rsidR="00447F8C" w:rsidRPr="0002406F">
        <w:rPr>
          <w:rFonts w:ascii="Times New Roman" w:hAnsi="Times New Roman" w:cs="Times New Roman"/>
          <w:sz w:val="28"/>
          <w:szCs w:val="28"/>
        </w:rPr>
        <w:t xml:space="preserve"> ароматическими фрагментами, которые рассеивают полученную энергию при облучении. В этом и заключается их радиационная устойчивость, заключающаяся в сохранении всей структуры макромолекул </w:t>
      </w:r>
      <w:proofErr w:type="spellStart"/>
      <w:r w:rsidR="00447F8C" w:rsidRPr="0002406F">
        <w:rPr>
          <w:rFonts w:ascii="Times New Roman" w:hAnsi="Times New Roman" w:cs="Times New Roman"/>
          <w:sz w:val="28"/>
          <w:szCs w:val="28"/>
        </w:rPr>
        <w:t>вследствии</w:t>
      </w:r>
      <w:proofErr w:type="spellEnd"/>
      <w:r w:rsidR="00447F8C" w:rsidRPr="0002406F">
        <w:rPr>
          <w:rFonts w:ascii="Times New Roman" w:hAnsi="Times New Roman" w:cs="Times New Roman"/>
          <w:sz w:val="28"/>
          <w:szCs w:val="28"/>
        </w:rPr>
        <w:t xml:space="preserve"> наличия системы  сопряжения в протяженных участках полимерных цепей.</w:t>
      </w:r>
    </w:p>
    <w:p w:rsidR="0098677D" w:rsidRPr="0002406F" w:rsidRDefault="00943C17" w:rsidP="00DF446E">
      <w:pPr>
        <w:pStyle w:val="23"/>
        <w:spacing w:after="0" w:line="276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В то же время, возможно снижение молекулярной массы  макромолекул полиимида</w:t>
      </w:r>
      <w:r w:rsidR="00A015B0" w:rsidRPr="0002406F">
        <w:rPr>
          <w:rFonts w:ascii="Times New Roman" w:hAnsi="Times New Roman" w:cs="Times New Roman"/>
          <w:sz w:val="28"/>
          <w:szCs w:val="28"/>
        </w:rPr>
        <w:t>,</w:t>
      </w:r>
      <w:r w:rsidRPr="0002406F">
        <w:rPr>
          <w:rFonts w:ascii="Times New Roman" w:hAnsi="Times New Roman" w:cs="Times New Roman"/>
          <w:sz w:val="28"/>
          <w:szCs w:val="28"/>
        </w:rPr>
        <w:t xml:space="preserve">  при облучении</w:t>
      </w:r>
      <w:r w:rsidR="00A015B0" w:rsidRPr="0002406F">
        <w:rPr>
          <w:rFonts w:ascii="Times New Roman" w:hAnsi="Times New Roman" w:cs="Times New Roman"/>
          <w:sz w:val="28"/>
          <w:szCs w:val="28"/>
        </w:rPr>
        <w:t xml:space="preserve">, за счет разрушения связей </w:t>
      </w:r>
      <w:proofErr w:type="spellStart"/>
      <w:r w:rsidR="00A015B0" w:rsidRPr="0002406F">
        <w:rPr>
          <w:rFonts w:ascii="Times New Roman" w:hAnsi="Times New Roman" w:cs="Times New Roman"/>
          <w:sz w:val="28"/>
          <w:szCs w:val="28"/>
        </w:rPr>
        <w:t>гетероцикла</w:t>
      </w:r>
      <w:proofErr w:type="spellEnd"/>
      <w:r w:rsidR="00A015B0" w:rsidRPr="0002406F">
        <w:rPr>
          <w:rFonts w:ascii="Times New Roman" w:hAnsi="Times New Roman" w:cs="Times New Roman"/>
          <w:sz w:val="28"/>
          <w:szCs w:val="28"/>
        </w:rPr>
        <w:t xml:space="preserve"> или одиночных связей основной цепи.</w:t>
      </w:r>
      <w:r w:rsidR="0098677D" w:rsidRPr="0002406F">
        <w:rPr>
          <w:rFonts w:ascii="Times New Roman" w:hAnsi="Times New Roman" w:cs="Times New Roman"/>
          <w:sz w:val="28"/>
          <w:szCs w:val="28"/>
        </w:rPr>
        <w:t xml:space="preserve"> Распад связей </w:t>
      </w:r>
      <w:proofErr w:type="spellStart"/>
      <w:r w:rsidR="0098677D" w:rsidRPr="0002406F">
        <w:rPr>
          <w:rFonts w:ascii="Times New Roman" w:hAnsi="Times New Roman" w:cs="Times New Roman"/>
          <w:sz w:val="28"/>
          <w:szCs w:val="28"/>
        </w:rPr>
        <w:t>гетероцикла</w:t>
      </w:r>
      <w:proofErr w:type="spellEnd"/>
      <w:r w:rsidR="0098677D" w:rsidRPr="0002406F">
        <w:rPr>
          <w:rFonts w:ascii="Times New Roman" w:hAnsi="Times New Roman" w:cs="Times New Roman"/>
          <w:sz w:val="28"/>
          <w:szCs w:val="28"/>
        </w:rPr>
        <w:t xml:space="preserve"> сопровождается образованием </w:t>
      </w:r>
      <w:proofErr w:type="spellStart"/>
      <w:r w:rsidR="0098677D" w:rsidRPr="0002406F">
        <w:rPr>
          <w:rFonts w:ascii="Times New Roman" w:hAnsi="Times New Roman" w:cs="Times New Roman"/>
          <w:sz w:val="28"/>
          <w:szCs w:val="28"/>
        </w:rPr>
        <w:t>малостабильных</w:t>
      </w:r>
      <w:proofErr w:type="spellEnd"/>
      <w:r w:rsidR="0098677D" w:rsidRPr="0002406F">
        <w:rPr>
          <w:rFonts w:ascii="Times New Roman" w:hAnsi="Times New Roman" w:cs="Times New Roman"/>
          <w:sz w:val="28"/>
          <w:szCs w:val="28"/>
        </w:rPr>
        <w:t xml:space="preserve"> радикалов, </w:t>
      </w:r>
      <w:proofErr w:type="spellStart"/>
      <w:r w:rsidR="0098677D" w:rsidRPr="0002406F">
        <w:rPr>
          <w:rFonts w:ascii="Times New Roman" w:hAnsi="Times New Roman" w:cs="Times New Roman"/>
          <w:sz w:val="28"/>
          <w:szCs w:val="28"/>
        </w:rPr>
        <w:t>диссоциирующих</w:t>
      </w:r>
      <w:proofErr w:type="spellEnd"/>
      <w:r w:rsidR="0098677D" w:rsidRPr="0002406F">
        <w:rPr>
          <w:rFonts w:ascii="Times New Roman" w:hAnsi="Times New Roman" w:cs="Times New Roman"/>
          <w:sz w:val="28"/>
          <w:szCs w:val="28"/>
        </w:rPr>
        <w:t xml:space="preserve"> с выделением газа </w:t>
      </w:r>
      <w:r w:rsidR="0098677D" w:rsidRPr="0002406F">
        <w:rPr>
          <w:rFonts w:ascii="Times New Roman" w:hAnsi="Times New Roman" w:cs="Times New Roman"/>
          <w:i/>
          <w:iCs/>
          <w:sz w:val="28"/>
          <w:szCs w:val="28"/>
        </w:rPr>
        <w:t>СО</w:t>
      </w:r>
      <w:r w:rsidR="004E055B" w:rsidRPr="0002406F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98677D" w:rsidRPr="0002406F">
        <w:rPr>
          <w:rFonts w:ascii="Times New Roman" w:hAnsi="Times New Roman" w:cs="Times New Roman"/>
          <w:sz w:val="28"/>
          <w:szCs w:val="28"/>
        </w:rPr>
        <w:t xml:space="preserve"> после чего восстановление </w:t>
      </w:r>
      <w:proofErr w:type="spellStart"/>
      <w:r w:rsidR="0098677D" w:rsidRPr="0002406F">
        <w:rPr>
          <w:rFonts w:ascii="Times New Roman" w:hAnsi="Times New Roman" w:cs="Times New Roman"/>
          <w:sz w:val="28"/>
          <w:szCs w:val="28"/>
        </w:rPr>
        <w:t>гетероцикла</w:t>
      </w:r>
      <w:proofErr w:type="spellEnd"/>
      <w:r w:rsidR="0098677D" w:rsidRPr="0002406F">
        <w:rPr>
          <w:rFonts w:ascii="Times New Roman" w:hAnsi="Times New Roman" w:cs="Times New Roman"/>
          <w:sz w:val="28"/>
          <w:szCs w:val="28"/>
        </w:rPr>
        <w:t xml:space="preserve"> становится невозможным. </w:t>
      </w:r>
      <w:r w:rsidR="0098677D" w:rsidRPr="0002406F">
        <w:rPr>
          <w:rFonts w:ascii="Times New Roman" w:hAnsi="Times New Roman" w:cs="Times New Roman"/>
          <w:sz w:val="28"/>
          <w:szCs w:val="28"/>
        </w:rPr>
        <w:lastRenderedPageBreak/>
        <w:t xml:space="preserve">Проведенный анализ продуктов радиолиза </w:t>
      </w:r>
      <w:proofErr w:type="spellStart"/>
      <w:r w:rsidR="0098677D" w:rsidRPr="0002406F">
        <w:rPr>
          <w:rFonts w:ascii="Times New Roman" w:hAnsi="Times New Roman" w:cs="Times New Roman"/>
          <w:sz w:val="28"/>
          <w:szCs w:val="28"/>
        </w:rPr>
        <w:t>кардового</w:t>
      </w:r>
      <w:proofErr w:type="spellEnd"/>
      <w:r w:rsidR="0098677D" w:rsidRPr="0002406F">
        <w:rPr>
          <w:rFonts w:ascii="Times New Roman" w:hAnsi="Times New Roman" w:cs="Times New Roman"/>
          <w:sz w:val="28"/>
          <w:szCs w:val="28"/>
        </w:rPr>
        <w:t xml:space="preserve"> полиимида и продуктов термической </w:t>
      </w:r>
      <w:proofErr w:type="gramStart"/>
      <w:r w:rsidR="0098677D" w:rsidRPr="0002406F">
        <w:rPr>
          <w:rFonts w:ascii="Times New Roman" w:hAnsi="Times New Roman" w:cs="Times New Roman"/>
          <w:sz w:val="28"/>
          <w:szCs w:val="28"/>
        </w:rPr>
        <w:t>деструкции</w:t>
      </w:r>
      <w:proofErr w:type="gramEnd"/>
      <w:r w:rsidR="0098677D" w:rsidRPr="0002406F">
        <w:rPr>
          <w:rFonts w:ascii="Times New Roman" w:hAnsi="Times New Roman" w:cs="Times New Roman"/>
          <w:sz w:val="28"/>
          <w:szCs w:val="28"/>
        </w:rPr>
        <w:t xml:space="preserve"> облученных и необлученных  </w:t>
      </w:r>
      <w:proofErr w:type="spellStart"/>
      <w:r w:rsidR="0098677D" w:rsidRPr="0002406F">
        <w:rPr>
          <w:rFonts w:ascii="Times New Roman" w:hAnsi="Times New Roman" w:cs="Times New Roman"/>
          <w:sz w:val="28"/>
          <w:szCs w:val="28"/>
        </w:rPr>
        <w:t>полиимидных</w:t>
      </w:r>
      <w:proofErr w:type="spellEnd"/>
      <w:r w:rsidR="0098677D" w:rsidRPr="0002406F">
        <w:rPr>
          <w:rFonts w:ascii="Times New Roman" w:hAnsi="Times New Roman" w:cs="Times New Roman"/>
          <w:sz w:val="28"/>
          <w:szCs w:val="28"/>
        </w:rPr>
        <w:t xml:space="preserve"> пленок, а также  </w:t>
      </w:r>
      <w:proofErr w:type="spellStart"/>
      <w:r w:rsidR="0098677D" w:rsidRPr="0002406F">
        <w:rPr>
          <w:rFonts w:ascii="Times New Roman" w:hAnsi="Times New Roman" w:cs="Times New Roman"/>
          <w:sz w:val="28"/>
          <w:szCs w:val="28"/>
        </w:rPr>
        <w:t>ИК-спектров</w:t>
      </w:r>
      <w:proofErr w:type="spellEnd"/>
      <w:r w:rsidR="0098677D" w:rsidRPr="0002406F">
        <w:rPr>
          <w:rFonts w:ascii="Times New Roman" w:hAnsi="Times New Roman" w:cs="Times New Roman"/>
          <w:sz w:val="28"/>
          <w:szCs w:val="28"/>
        </w:rPr>
        <w:t xml:space="preserve">, показывают, что возникновение деструкции при облучении в основном происходит за счет распада </w:t>
      </w:r>
      <w:proofErr w:type="spellStart"/>
      <w:r w:rsidR="0098677D" w:rsidRPr="0002406F">
        <w:rPr>
          <w:rFonts w:ascii="Times New Roman" w:hAnsi="Times New Roman" w:cs="Times New Roman"/>
          <w:sz w:val="28"/>
          <w:szCs w:val="28"/>
        </w:rPr>
        <w:t>гетероцикла</w:t>
      </w:r>
      <w:proofErr w:type="spellEnd"/>
      <w:r w:rsidR="0098677D" w:rsidRPr="000240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3A8F" w:rsidRPr="0002406F" w:rsidRDefault="009279B5" w:rsidP="00DF446E">
      <w:pPr>
        <w:pStyle w:val="a3"/>
        <w:spacing w:line="276" w:lineRule="auto"/>
        <w:ind w:firstLine="454"/>
        <w:jc w:val="both"/>
        <w:rPr>
          <w:szCs w:val="28"/>
        </w:rPr>
      </w:pPr>
      <w:r w:rsidRPr="0002406F">
        <w:rPr>
          <w:szCs w:val="28"/>
        </w:rPr>
        <w:t xml:space="preserve">Облучение </w:t>
      </w:r>
      <w:r w:rsidR="00E91FE3" w:rsidRPr="0002406F">
        <w:rPr>
          <w:snapToGrid w:val="0"/>
          <w:szCs w:val="28"/>
        </w:rPr>
        <w:t xml:space="preserve">полимеров </w:t>
      </w:r>
      <w:r w:rsidRPr="0002406F">
        <w:rPr>
          <w:szCs w:val="28"/>
        </w:rPr>
        <w:t xml:space="preserve"> </w:t>
      </w:r>
      <w:r w:rsidRPr="0002406F">
        <w:rPr>
          <w:snapToGrid w:val="0"/>
          <w:szCs w:val="28"/>
        </w:rPr>
        <w:t xml:space="preserve">высокоэнергетическими частицами </w:t>
      </w:r>
      <w:r w:rsidR="00263A8F" w:rsidRPr="0002406F">
        <w:rPr>
          <w:snapToGrid w:val="0"/>
          <w:szCs w:val="28"/>
        </w:rPr>
        <w:t xml:space="preserve">существенно меняет их физико-химические свойства и структуру. Степень </w:t>
      </w:r>
      <w:r w:rsidR="004E055B" w:rsidRPr="0002406F">
        <w:rPr>
          <w:snapToGrid w:val="0"/>
          <w:szCs w:val="28"/>
        </w:rPr>
        <w:t xml:space="preserve">и характер </w:t>
      </w:r>
      <w:r w:rsidR="00263A8F" w:rsidRPr="0002406F">
        <w:rPr>
          <w:snapToGrid w:val="0"/>
          <w:szCs w:val="28"/>
        </w:rPr>
        <w:t>таких изменений для каждого типа полимера завис</w:t>
      </w:r>
      <w:r w:rsidR="004E055B" w:rsidRPr="0002406F">
        <w:rPr>
          <w:snapToGrid w:val="0"/>
          <w:szCs w:val="28"/>
        </w:rPr>
        <w:t>я</w:t>
      </w:r>
      <w:r w:rsidR="00263A8F" w:rsidRPr="0002406F">
        <w:rPr>
          <w:snapToGrid w:val="0"/>
          <w:szCs w:val="28"/>
        </w:rPr>
        <w:t>т от механизмов воздействия, порою сложных, которые обусловлены его исходными параметрами и характеристиками воздействующего излучения</w:t>
      </w:r>
      <w:r w:rsidR="004E055B" w:rsidRPr="0002406F">
        <w:rPr>
          <w:snapToGrid w:val="0"/>
          <w:szCs w:val="28"/>
        </w:rPr>
        <w:t>.</w:t>
      </w:r>
      <w:r w:rsidR="00891CC7" w:rsidRPr="0002406F">
        <w:rPr>
          <w:szCs w:val="28"/>
        </w:rPr>
        <w:t xml:space="preserve"> В связи с этим было изучено влияние толщины материала</w:t>
      </w:r>
      <w:r w:rsidR="008D71E1" w:rsidRPr="0002406F">
        <w:rPr>
          <w:szCs w:val="28"/>
        </w:rPr>
        <w:t>,</w:t>
      </w:r>
      <w:r w:rsidR="00891CC7" w:rsidRPr="0002406F">
        <w:rPr>
          <w:szCs w:val="28"/>
        </w:rPr>
        <w:t xml:space="preserve"> различных доз облучения </w:t>
      </w:r>
      <w:r w:rsidR="008D71E1" w:rsidRPr="0002406F">
        <w:rPr>
          <w:szCs w:val="28"/>
        </w:rPr>
        <w:t xml:space="preserve">и температуры </w:t>
      </w:r>
      <w:r w:rsidR="00891CC7" w:rsidRPr="0002406F">
        <w:rPr>
          <w:szCs w:val="28"/>
        </w:rPr>
        <w:t xml:space="preserve">на его механические свойства. </w:t>
      </w:r>
      <w:r w:rsidR="004E055B" w:rsidRPr="0002406F">
        <w:rPr>
          <w:szCs w:val="28"/>
        </w:rPr>
        <w:t>Для этой цели б</w:t>
      </w:r>
      <w:r w:rsidR="00891CC7" w:rsidRPr="0002406F">
        <w:rPr>
          <w:szCs w:val="28"/>
        </w:rPr>
        <w:t xml:space="preserve">ыли выбраны </w:t>
      </w:r>
      <w:proofErr w:type="spellStart"/>
      <w:r w:rsidR="00891CC7" w:rsidRPr="0002406F">
        <w:rPr>
          <w:szCs w:val="28"/>
        </w:rPr>
        <w:t>полиимидные</w:t>
      </w:r>
      <w:proofErr w:type="spellEnd"/>
      <w:r w:rsidR="00891CC7" w:rsidRPr="0002406F">
        <w:rPr>
          <w:szCs w:val="28"/>
        </w:rPr>
        <w:t xml:space="preserve"> пленки </w:t>
      </w:r>
      <w:r w:rsidR="004E055B" w:rsidRPr="0002406F">
        <w:rPr>
          <w:szCs w:val="28"/>
        </w:rPr>
        <w:t xml:space="preserve">следующих </w:t>
      </w:r>
      <w:r w:rsidR="00891CC7" w:rsidRPr="0002406F">
        <w:rPr>
          <w:szCs w:val="28"/>
        </w:rPr>
        <w:t>толщин</w:t>
      </w:r>
      <w:r w:rsidR="0080293A" w:rsidRPr="0002406F">
        <w:rPr>
          <w:szCs w:val="28"/>
        </w:rPr>
        <w:t>:</w:t>
      </w:r>
      <w:r w:rsidR="00891CC7" w:rsidRPr="0002406F">
        <w:rPr>
          <w:szCs w:val="28"/>
        </w:rPr>
        <w:t xml:space="preserve"> 50</w:t>
      </w:r>
      <w:r w:rsidR="0080293A" w:rsidRPr="0002406F">
        <w:rPr>
          <w:szCs w:val="28"/>
        </w:rPr>
        <w:t>, 70, 100 и</w:t>
      </w:r>
      <w:r w:rsidR="00891CC7" w:rsidRPr="0002406F">
        <w:rPr>
          <w:szCs w:val="28"/>
        </w:rPr>
        <w:t xml:space="preserve"> 130 м</w:t>
      </w:r>
      <w:r w:rsidR="009E0707" w:rsidRPr="0002406F">
        <w:rPr>
          <w:szCs w:val="28"/>
        </w:rPr>
        <w:t>км. Они</w:t>
      </w:r>
      <w:r w:rsidR="00891CC7" w:rsidRPr="0002406F">
        <w:rPr>
          <w:szCs w:val="28"/>
        </w:rPr>
        <w:t xml:space="preserve"> подвергались облучению электронами дозами (</w:t>
      </w:r>
      <w:r w:rsidR="00891CC7" w:rsidRPr="0002406F">
        <w:rPr>
          <w:i/>
          <w:iCs/>
          <w:szCs w:val="28"/>
          <w:lang w:val="en-US"/>
        </w:rPr>
        <w:t>D</w:t>
      </w:r>
      <w:r w:rsidR="00891CC7" w:rsidRPr="0002406F">
        <w:rPr>
          <w:szCs w:val="28"/>
        </w:rPr>
        <w:t xml:space="preserve">) = 5 – 100 </w:t>
      </w:r>
      <w:proofErr w:type="spellStart"/>
      <w:r w:rsidR="00891CC7" w:rsidRPr="0002406F">
        <w:rPr>
          <w:szCs w:val="28"/>
        </w:rPr>
        <w:t>МГр</w:t>
      </w:r>
      <w:proofErr w:type="spellEnd"/>
      <w:r w:rsidR="009E0707" w:rsidRPr="0002406F">
        <w:rPr>
          <w:szCs w:val="28"/>
        </w:rPr>
        <w:t xml:space="preserve"> из-за их радиационной стойкости.</w:t>
      </w:r>
    </w:p>
    <w:p w:rsidR="00437E6C" w:rsidRPr="0002406F" w:rsidRDefault="00D3507F" w:rsidP="00DF446E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В таблице </w:t>
      </w:r>
      <w:r w:rsidR="00DF446E">
        <w:rPr>
          <w:rFonts w:ascii="Times New Roman" w:hAnsi="Times New Roman" w:cs="Times New Roman"/>
          <w:sz w:val="28"/>
          <w:szCs w:val="28"/>
        </w:rPr>
        <w:t>7</w:t>
      </w:r>
      <w:r w:rsidRPr="0002406F">
        <w:rPr>
          <w:rFonts w:ascii="Times New Roman" w:hAnsi="Times New Roman" w:cs="Times New Roman"/>
          <w:color w:val="3366FF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представлены результаты проведенных исследований по изменению предела прочности (σ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разр</w:t>
      </w:r>
      <w:r w:rsidRPr="0002406F">
        <w:rPr>
          <w:rFonts w:ascii="Times New Roman" w:hAnsi="Times New Roman" w:cs="Times New Roman"/>
          <w:sz w:val="28"/>
          <w:szCs w:val="28"/>
        </w:rPr>
        <w:t>) и максимальной деформации (ε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Pr="0002406F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>)</w:t>
      </w:r>
      <w:r w:rsidRPr="0002406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пленок различной толщины (</w:t>
      </w:r>
      <w:r w:rsidRPr="0002406F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02406F">
        <w:rPr>
          <w:rFonts w:ascii="Times New Roman" w:hAnsi="Times New Roman" w:cs="Times New Roman"/>
          <w:sz w:val="28"/>
          <w:szCs w:val="28"/>
        </w:rPr>
        <w:t>)</w:t>
      </w:r>
      <w:r w:rsidRPr="000240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в зависимости от поглощенной дозы электронного  облучения (</w:t>
      </w:r>
      <w:r w:rsidRPr="0002406F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02406F">
        <w:rPr>
          <w:rFonts w:ascii="Times New Roman" w:hAnsi="Times New Roman" w:cs="Times New Roman"/>
          <w:sz w:val="28"/>
          <w:szCs w:val="28"/>
        </w:rPr>
        <w:t>) с энергией 2 МэВ и температуры (</w:t>
      </w:r>
      <w:r w:rsidRPr="0002406F">
        <w:rPr>
          <w:rFonts w:ascii="Times New Roman" w:hAnsi="Times New Roman" w:cs="Times New Roman"/>
          <w:i/>
          <w:sz w:val="28"/>
          <w:szCs w:val="28"/>
        </w:rPr>
        <w:t>Т</w:t>
      </w:r>
      <w:r w:rsidRPr="0002406F">
        <w:rPr>
          <w:rFonts w:ascii="Times New Roman" w:hAnsi="Times New Roman" w:cs="Times New Roman"/>
          <w:sz w:val="28"/>
          <w:szCs w:val="28"/>
        </w:rPr>
        <w:t>).</w:t>
      </w:r>
    </w:p>
    <w:p w:rsidR="009E5E4E" w:rsidRDefault="00437E6C" w:rsidP="00DF446E">
      <w:pPr>
        <w:pStyle w:val="23"/>
        <w:spacing w:after="0" w:line="276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Из таблицы</w:t>
      </w:r>
      <w:r w:rsidR="00977AD7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DF446E">
        <w:rPr>
          <w:rFonts w:ascii="Times New Roman" w:hAnsi="Times New Roman" w:cs="Times New Roman"/>
          <w:sz w:val="28"/>
          <w:szCs w:val="28"/>
        </w:rPr>
        <w:t>7</w:t>
      </w:r>
      <w:r w:rsidRPr="0002406F">
        <w:rPr>
          <w:rFonts w:ascii="Times New Roman" w:hAnsi="Times New Roman" w:cs="Times New Roman"/>
          <w:sz w:val="28"/>
          <w:szCs w:val="28"/>
        </w:rPr>
        <w:t xml:space="preserve"> видно, что толщина пленки существенно сказывается на деформации пленок при одинаковой температуре и электронном облучении до 10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МГр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>. Отличие в величине ε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Pr="0002406F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 w:rsidRPr="0002406F">
        <w:rPr>
          <w:rFonts w:ascii="Times New Roman" w:hAnsi="Times New Roman" w:cs="Times New Roman"/>
          <w:sz w:val="28"/>
          <w:szCs w:val="28"/>
        </w:rPr>
        <w:t>достигает одного порядка у пленок толщиной 50 и 130 мкм. Увеличение толщины сечения пленок в 2,6 раза повышает прочность полимера, а с повышением температуры до ~ 500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 и дозы облучения до 100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МГр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 отличие составляет  ~ 60%.</w:t>
      </w:r>
      <w:r w:rsidR="004E055B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4A34E7" w:rsidRPr="0002406F">
        <w:rPr>
          <w:rFonts w:ascii="Times New Roman" w:hAnsi="Times New Roman" w:cs="Times New Roman"/>
          <w:sz w:val="28"/>
          <w:szCs w:val="28"/>
        </w:rPr>
        <w:t>Облучение пленок толщиной  ≤ 100 мкм приводит к уменьшению пластичности, а для 130 мкм ‒ в начале повышает ее, а затем понижает (</w:t>
      </w:r>
      <w:r w:rsidR="004E055B" w:rsidRPr="0002406F">
        <w:rPr>
          <w:rFonts w:ascii="Times New Roman" w:hAnsi="Times New Roman" w:cs="Times New Roman"/>
          <w:sz w:val="28"/>
          <w:szCs w:val="28"/>
        </w:rPr>
        <w:t>т</w:t>
      </w:r>
      <w:r w:rsidR="004A34E7" w:rsidRPr="0002406F">
        <w:rPr>
          <w:rFonts w:ascii="Times New Roman" w:hAnsi="Times New Roman" w:cs="Times New Roman"/>
          <w:sz w:val="28"/>
          <w:szCs w:val="28"/>
        </w:rPr>
        <w:t xml:space="preserve">абл. 6). Такое поведение </w:t>
      </w:r>
      <w:proofErr w:type="spellStart"/>
      <w:r w:rsidR="004A34E7" w:rsidRPr="0002406F">
        <w:rPr>
          <w:rFonts w:ascii="Times New Roman" w:hAnsi="Times New Roman" w:cs="Times New Roman"/>
          <w:sz w:val="28"/>
          <w:szCs w:val="28"/>
        </w:rPr>
        <w:t>полиимидных</w:t>
      </w:r>
      <w:proofErr w:type="spellEnd"/>
      <w:r w:rsidR="004A34E7" w:rsidRPr="0002406F">
        <w:rPr>
          <w:rFonts w:ascii="Times New Roman" w:hAnsi="Times New Roman" w:cs="Times New Roman"/>
          <w:sz w:val="28"/>
          <w:szCs w:val="28"/>
        </w:rPr>
        <w:t xml:space="preserve"> пленок  с увеличением их толщины свидетельствует об усилении процесса сшивания химических связей между макромолекулами и образовании пространственно-сшитой сетки после облучения, которая отражается на их прочности и пластичности.</w:t>
      </w:r>
      <w:r w:rsidR="004E055B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4A34E7" w:rsidRPr="0002406F">
        <w:rPr>
          <w:rFonts w:ascii="Times New Roman" w:hAnsi="Times New Roman" w:cs="Times New Roman"/>
          <w:sz w:val="28"/>
          <w:szCs w:val="28"/>
        </w:rPr>
        <w:t>На рис</w:t>
      </w:r>
      <w:r w:rsidR="004E055B" w:rsidRPr="0002406F">
        <w:rPr>
          <w:rFonts w:ascii="Times New Roman" w:hAnsi="Times New Roman" w:cs="Times New Roman"/>
          <w:sz w:val="28"/>
          <w:szCs w:val="28"/>
        </w:rPr>
        <w:t>унке</w:t>
      </w:r>
      <w:r w:rsidR="004A34E7" w:rsidRPr="0002406F">
        <w:rPr>
          <w:rFonts w:ascii="Times New Roman" w:hAnsi="Times New Roman" w:cs="Times New Roman"/>
          <w:sz w:val="28"/>
          <w:szCs w:val="28"/>
        </w:rPr>
        <w:t xml:space="preserve"> 2</w:t>
      </w:r>
      <w:r w:rsidR="00872353">
        <w:rPr>
          <w:rFonts w:ascii="Times New Roman" w:hAnsi="Times New Roman" w:cs="Times New Roman"/>
          <w:sz w:val="28"/>
          <w:szCs w:val="28"/>
        </w:rPr>
        <w:t>5</w:t>
      </w:r>
      <w:r w:rsidR="004A34E7" w:rsidRPr="0002406F">
        <w:rPr>
          <w:rFonts w:ascii="Times New Roman" w:hAnsi="Times New Roman" w:cs="Times New Roman"/>
          <w:sz w:val="28"/>
          <w:szCs w:val="28"/>
        </w:rPr>
        <w:t xml:space="preserve"> представлено влияние температуры на пластические свойства исходной и облученной дозой 20 </w:t>
      </w:r>
      <w:proofErr w:type="spellStart"/>
      <w:r w:rsidR="004A34E7" w:rsidRPr="0002406F">
        <w:rPr>
          <w:rFonts w:ascii="Times New Roman" w:hAnsi="Times New Roman" w:cs="Times New Roman"/>
          <w:sz w:val="28"/>
          <w:szCs w:val="28"/>
        </w:rPr>
        <w:t>МГр</w:t>
      </w:r>
      <w:proofErr w:type="spellEnd"/>
      <w:r w:rsidR="004A34E7"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34E7" w:rsidRPr="0002406F">
        <w:rPr>
          <w:rFonts w:ascii="Times New Roman" w:hAnsi="Times New Roman" w:cs="Times New Roman"/>
          <w:sz w:val="28"/>
          <w:szCs w:val="28"/>
        </w:rPr>
        <w:t>полиимидных</w:t>
      </w:r>
      <w:proofErr w:type="spellEnd"/>
      <w:r w:rsidR="004A34E7" w:rsidRPr="0002406F">
        <w:rPr>
          <w:rFonts w:ascii="Times New Roman" w:hAnsi="Times New Roman" w:cs="Times New Roman"/>
          <w:sz w:val="28"/>
          <w:szCs w:val="28"/>
        </w:rPr>
        <w:t xml:space="preserve"> пленок толщиной 130 мкм.</w:t>
      </w:r>
      <w:r w:rsidR="00D3507F" w:rsidRPr="0002406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E666F" w:rsidRPr="0002406F" w:rsidRDefault="008E666F" w:rsidP="008E666F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2406F">
        <w:rPr>
          <w:rFonts w:ascii="Times New Roman" w:hAnsi="Times New Roman" w:cs="Times New Roman"/>
          <w:sz w:val="28"/>
          <w:szCs w:val="28"/>
        </w:rPr>
        <w:t>Видно, что в интервале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i/>
          <w:iCs/>
          <w:sz w:val="28"/>
          <w:szCs w:val="28"/>
        </w:rPr>
        <w:t>Т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= 300 – 400 К деформации обоих образцов оказываются одинаковы, а в интервале </w:t>
      </w:r>
      <w:r w:rsidRPr="0002406F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Pr="0002406F">
        <w:rPr>
          <w:rFonts w:ascii="Times New Roman" w:hAnsi="Times New Roman" w:cs="Times New Roman"/>
          <w:sz w:val="28"/>
          <w:szCs w:val="28"/>
        </w:rPr>
        <w:t xml:space="preserve"> = 450 – 550 К деформации пленок резко усиливаются. В этом интервале величина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proofErr w:type="spellStart"/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lmax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для исходного образца возрастает практически линейно, достигая почти 10 – кратных значений, а для облученной пленки изменения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proofErr w:type="spellStart"/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lmax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носит более сложный характер и увеличение ее значения достигает  4 кратного значения. При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i/>
          <w:iCs/>
          <w:sz w:val="28"/>
          <w:szCs w:val="28"/>
        </w:rPr>
        <w:t>Т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&gt; 500 К деформация для обоих образцов достигает своих предельных значений. 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>Было установлено, что на всем исследуемом интервале температур (∆</w:t>
      </w:r>
      <w:r w:rsidRPr="0002406F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Pr="0002406F">
        <w:rPr>
          <w:rFonts w:ascii="Times New Roman" w:hAnsi="Times New Roman" w:cs="Times New Roman"/>
          <w:sz w:val="28"/>
          <w:szCs w:val="28"/>
        </w:rPr>
        <w:t xml:space="preserve"> = 300 К) </w:t>
      </w:r>
      <w:r w:rsidRPr="0002406F">
        <w:rPr>
          <w:rFonts w:ascii="Times New Roman" w:hAnsi="Times New Roman" w:cs="Times New Roman"/>
          <w:sz w:val="28"/>
          <w:szCs w:val="28"/>
        </w:rPr>
        <w:lastRenderedPageBreak/>
        <w:t>происходит постепенное снижение значения σ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разр</w:t>
      </w:r>
      <w:r w:rsidRPr="0002406F">
        <w:rPr>
          <w:rFonts w:ascii="Times New Roman" w:hAnsi="Times New Roman" w:cs="Times New Roman"/>
          <w:sz w:val="28"/>
          <w:szCs w:val="28"/>
        </w:rPr>
        <w:t xml:space="preserve"> как у необлученного, так и облученного образцов.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В момент разрыва при 573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>, у них величина σ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разр</w:t>
      </w:r>
      <w:r w:rsidRPr="0002406F">
        <w:rPr>
          <w:rFonts w:ascii="Times New Roman" w:hAnsi="Times New Roman" w:cs="Times New Roman"/>
          <w:sz w:val="28"/>
          <w:szCs w:val="28"/>
        </w:rPr>
        <w:t xml:space="preserve"> составляла 20 и 40 % от исходного значения, соответственно. </w:t>
      </w:r>
      <w:r w:rsidRPr="0002406F">
        <w:rPr>
          <w:rFonts w:ascii="Times New Roman" w:hAnsi="Times New Roman" w:cs="Times New Roman"/>
          <w:sz w:val="28"/>
          <w:szCs w:val="28"/>
          <w:lang w:val="kk-KZ"/>
        </w:rPr>
        <w:t xml:space="preserve">Такое влияние высоких температур на значения прочности </w:t>
      </w:r>
      <w:r w:rsidRPr="0002406F">
        <w:rPr>
          <w:rFonts w:ascii="Times New Roman" w:hAnsi="Times New Roman" w:cs="Times New Roman"/>
          <w:sz w:val="28"/>
          <w:szCs w:val="28"/>
        </w:rPr>
        <w:t>необлученного и облученного образцов, по-видимому, связано с процессами сшивания (циклизации) макромолекул, вызывая понижение значения σ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разр</w:t>
      </w:r>
      <w:r w:rsidRPr="0002406F">
        <w:rPr>
          <w:rFonts w:ascii="Times New Roman" w:hAnsi="Times New Roman" w:cs="Times New Roman"/>
          <w:sz w:val="28"/>
          <w:szCs w:val="28"/>
        </w:rPr>
        <w:t>.</w:t>
      </w:r>
    </w:p>
    <w:p w:rsidR="00D3507F" w:rsidRPr="0002406F" w:rsidRDefault="00D3507F" w:rsidP="00DF446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3507F" w:rsidRPr="0002406F" w:rsidRDefault="00D3507F" w:rsidP="00DF446E">
      <w:pPr>
        <w:pStyle w:val="23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pacing w:val="20"/>
          <w:sz w:val="28"/>
          <w:szCs w:val="28"/>
        </w:rPr>
        <w:t>Таблица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DF446E">
        <w:rPr>
          <w:rFonts w:ascii="Times New Roman" w:hAnsi="Times New Roman" w:cs="Times New Roman"/>
          <w:sz w:val="28"/>
          <w:szCs w:val="28"/>
        </w:rPr>
        <w:t>7.</w:t>
      </w:r>
      <w:r w:rsidRPr="0002406F">
        <w:rPr>
          <w:rFonts w:ascii="Times New Roman" w:hAnsi="Times New Roman" w:cs="Times New Roman"/>
          <w:sz w:val="28"/>
          <w:szCs w:val="28"/>
        </w:rPr>
        <w:t xml:space="preserve"> –</w:t>
      </w:r>
      <w:r w:rsidRPr="0002406F">
        <w:rPr>
          <w:rFonts w:ascii="Times New Roman" w:hAnsi="Times New Roman" w:cs="Times New Roman"/>
          <w:color w:val="3366FF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 xml:space="preserve"> Влияние  толщины (</w:t>
      </w:r>
      <w:r w:rsidRPr="0002406F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02406F">
        <w:rPr>
          <w:rFonts w:ascii="Times New Roman" w:hAnsi="Times New Roman" w:cs="Times New Roman"/>
          <w:sz w:val="28"/>
          <w:szCs w:val="28"/>
        </w:rPr>
        <w:t>) и дозы электронного облучения (</w:t>
      </w:r>
      <w:r w:rsidRPr="0002406F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02406F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с энергией 2 МэВ на предел прочности (σ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разр</w:t>
      </w:r>
      <w:r w:rsidRPr="0002406F">
        <w:rPr>
          <w:rFonts w:ascii="Times New Roman" w:hAnsi="Times New Roman" w:cs="Times New Roman"/>
          <w:sz w:val="28"/>
          <w:szCs w:val="28"/>
        </w:rPr>
        <w:t>) и деформацию (ε</w:t>
      </w:r>
      <w:proofErr w:type="spellStart"/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lmax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>)</w:t>
      </w:r>
      <w:r w:rsidRPr="0002406F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полиимидных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пленок при различных температурах (</w:t>
      </w:r>
      <w:r w:rsidRPr="0002406F">
        <w:rPr>
          <w:rFonts w:ascii="Times New Roman" w:hAnsi="Times New Roman" w:cs="Times New Roman"/>
          <w:i/>
          <w:sz w:val="28"/>
          <w:szCs w:val="28"/>
        </w:rPr>
        <w:t>Т</w:t>
      </w:r>
      <w:r w:rsidRPr="0002406F">
        <w:rPr>
          <w:rFonts w:ascii="Times New Roman" w:hAnsi="Times New Roman" w:cs="Times New Roman"/>
          <w:sz w:val="28"/>
          <w:szCs w:val="28"/>
        </w:rPr>
        <w:t>)</w:t>
      </w:r>
    </w:p>
    <w:p w:rsidR="00B3418D" w:rsidRPr="0002406F" w:rsidRDefault="00B3418D" w:rsidP="00DF446E">
      <w:pPr>
        <w:pStyle w:val="23"/>
        <w:spacing w:after="0" w:line="276" w:lineRule="auto"/>
        <w:jc w:val="center"/>
        <w:rPr>
          <w:rFonts w:ascii="Times New Roman" w:hAnsi="Times New Roman" w:cs="Times New Roman"/>
          <w:color w:val="3366FF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0"/>
        <w:gridCol w:w="780"/>
        <w:gridCol w:w="739"/>
        <w:gridCol w:w="739"/>
        <w:gridCol w:w="739"/>
        <w:gridCol w:w="739"/>
        <w:gridCol w:w="740"/>
        <w:gridCol w:w="740"/>
        <w:gridCol w:w="740"/>
        <w:gridCol w:w="740"/>
        <w:gridCol w:w="740"/>
        <w:gridCol w:w="740"/>
      </w:tblGrid>
      <w:tr w:rsidR="00D3507F" w:rsidRPr="0002406F" w:rsidTr="00437E6C">
        <w:trPr>
          <w:cantSplit/>
          <w:jc w:val="center"/>
        </w:trPr>
        <w:tc>
          <w:tcPr>
            <w:tcW w:w="1394" w:type="dxa"/>
            <w:vMerge w:val="restart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780" w:type="dxa"/>
            <w:vMerge w:val="restart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, мкм</w:t>
            </w:r>
          </w:p>
        </w:tc>
        <w:tc>
          <w:tcPr>
            <w:tcW w:w="3696" w:type="dxa"/>
            <w:gridSpan w:val="5"/>
          </w:tcPr>
          <w:p w:rsidR="00D3507F" w:rsidRPr="0002406F" w:rsidRDefault="00D3507F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i/>
                <w:sz w:val="28"/>
                <w:szCs w:val="28"/>
              </w:rPr>
              <w:t>Т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 =293</w:t>
            </w:r>
            <w:proofErr w:type="gramStart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</w:p>
        </w:tc>
        <w:tc>
          <w:tcPr>
            <w:tcW w:w="3700" w:type="dxa"/>
            <w:gridSpan w:val="5"/>
          </w:tcPr>
          <w:p w:rsidR="00D3507F" w:rsidRPr="0002406F" w:rsidRDefault="00D3507F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i/>
                <w:sz w:val="28"/>
                <w:szCs w:val="28"/>
              </w:rPr>
              <w:t>Т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 = 473</w:t>
            </w:r>
            <w:proofErr w:type="gramStart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</w:p>
        </w:tc>
      </w:tr>
      <w:tr w:rsidR="00D3507F" w:rsidRPr="0002406F" w:rsidTr="00437E6C">
        <w:trPr>
          <w:cantSplit/>
          <w:jc w:val="center"/>
        </w:trPr>
        <w:tc>
          <w:tcPr>
            <w:tcW w:w="1394" w:type="dxa"/>
            <w:vMerge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  <w:vMerge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6" w:type="dxa"/>
            <w:gridSpan w:val="5"/>
          </w:tcPr>
          <w:p w:rsidR="00D3507F" w:rsidRPr="0002406F" w:rsidRDefault="00D3507F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МГр</w:t>
            </w:r>
            <w:proofErr w:type="spellEnd"/>
          </w:p>
        </w:tc>
        <w:tc>
          <w:tcPr>
            <w:tcW w:w="3700" w:type="dxa"/>
            <w:gridSpan w:val="5"/>
          </w:tcPr>
          <w:p w:rsidR="00D3507F" w:rsidRPr="0002406F" w:rsidRDefault="00D3507F" w:rsidP="0002406F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МГр</w:t>
            </w:r>
            <w:proofErr w:type="spellEnd"/>
          </w:p>
        </w:tc>
      </w:tr>
      <w:tr w:rsidR="00D3507F" w:rsidRPr="0002406F" w:rsidTr="00437E6C">
        <w:trPr>
          <w:cantSplit/>
          <w:jc w:val="center"/>
        </w:trPr>
        <w:tc>
          <w:tcPr>
            <w:tcW w:w="1394" w:type="dxa"/>
            <w:vMerge/>
            <w:tcBorders>
              <w:bottom w:val="double" w:sz="4" w:space="0" w:color="auto"/>
            </w:tcBorders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  <w:vMerge/>
            <w:tcBorders>
              <w:bottom w:val="double" w:sz="4" w:space="0" w:color="auto"/>
            </w:tcBorders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" w:type="dxa"/>
            <w:tcBorders>
              <w:bottom w:val="double" w:sz="4" w:space="0" w:color="auto"/>
            </w:tcBorders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39" w:type="dxa"/>
            <w:tcBorders>
              <w:bottom w:val="double" w:sz="4" w:space="0" w:color="auto"/>
            </w:tcBorders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39" w:type="dxa"/>
            <w:tcBorders>
              <w:bottom w:val="double" w:sz="4" w:space="0" w:color="auto"/>
            </w:tcBorders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39" w:type="dxa"/>
            <w:tcBorders>
              <w:bottom w:val="double" w:sz="4" w:space="0" w:color="auto"/>
            </w:tcBorders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40" w:type="dxa"/>
            <w:tcBorders>
              <w:bottom w:val="double" w:sz="4" w:space="0" w:color="auto"/>
            </w:tcBorders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40" w:type="dxa"/>
            <w:tcBorders>
              <w:bottom w:val="double" w:sz="4" w:space="0" w:color="auto"/>
            </w:tcBorders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40" w:type="dxa"/>
            <w:tcBorders>
              <w:bottom w:val="double" w:sz="4" w:space="0" w:color="auto"/>
            </w:tcBorders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0" w:type="dxa"/>
            <w:tcBorders>
              <w:bottom w:val="double" w:sz="4" w:space="0" w:color="auto"/>
            </w:tcBorders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40" w:type="dxa"/>
            <w:tcBorders>
              <w:bottom w:val="double" w:sz="4" w:space="0" w:color="auto"/>
            </w:tcBorders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40" w:type="dxa"/>
            <w:tcBorders>
              <w:bottom w:val="double" w:sz="4" w:space="0" w:color="auto"/>
            </w:tcBorders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3507F" w:rsidRPr="0002406F" w:rsidTr="00437E6C">
        <w:trPr>
          <w:cantSplit/>
          <w:jc w:val="center"/>
        </w:trPr>
        <w:tc>
          <w:tcPr>
            <w:tcW w:w="1394" w:type="dxa"/>
            <w:tcBorders>
              <w:top w:val="double" w:sz="4" w:space="0" w:color="auto"/>
            </w:tcBorders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σ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proofErr w:type="spellStart"/>
            <w:r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разр</w:t>
            </w:r>
            <w:proofErr w:type="spellEnd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, МПа</w:t>
            </w:r>
          </w:p>
        </w:tc>
        <w:tc>
          <w:tcPr>
            <w:tcW w:w="780" w:type="dxa"/>
            <w:vMerge w:val="restart"/>
            <w:tcBorders>
              <w:top w:val="double" w:sz="4" w:space="0" w:color="auto"/>
            </w:tcBorders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39" w:type="dxa"/>
            <w:tcBorders>
              <w:top w:val="double" w:sz="4" w:space="0" w:color="auto"/>
            </w:tcBorders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278</w:t>
            </w:r>
          </w:p>
        </w:tc>
        <w:tc>
          <w:tcPr>
            <w:tcW w:w="739" w:type="dxa"/>
            <w:tcBorders>
              <w:top w:val="double" w:sz="4" w:space="0" w:color="auto"/>
            </w:tcBorders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271</w:t>
            </w:r>
          </w:p>
        </w:tc>
        <w:tc>
          <w:tcPr>
            <w:tcW w:w="739" w:type="dxa"/>
            <w:tcBorders>
              <w:top w:val="double" w:sz="4" w:space="0" w:color="auto"/>
            </w:tcBorders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</w:tc>
        <w:tc>
          <w:tcPr>
            <w:tcW w:w="739" w:type="dxa"/>
            <w:tcBorders>
              <w:top w:val="double" w:sz="4" w:space="0" w:color="auto"/>
            </w:tcBorders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740" w:type="dxa"/>
            <w:tcBorders>
              <w:top w:val="double" w:sz="4" w:space="0" w:color="auto"/>
            </w:tcBorders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740" w:type="dxa"/>
            <w:tcBorders>
              <w:top w:val="double" w:sz="4" w:space="0" w:color="auto"/>
            </w:tcBorders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231</w:t>
            </w:r>
          </w:p>
        </w:tc>
        <w:tc>
          <w:tcPr>
            <w:tcW w:w="740" w:type="dxa"/>
            <w:tcBorders>
              <w:top w:val="double" w:sz="4" w:space="0" w:color="auto"/>
            </w:tcBorders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174</w:t>
            </w:r>
          </w:p>
        </w:tc>
        <w:tc>
          <w:tcPr>
            <w:tcW w:w="740" w:type="dxa"/>
            <w:tcBorders>
              <w:top w:val="double" w:sz="4" w:space="0" w:color="auto"/>
            </w:tcBorders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740" w:type="dxa"/>
            <w:tcBorders>
              <w:top w:val="double" w:sz="4" w:space="0" w:color="auto"/>
            </w:tcBorders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740" w:type="dxa"/>
            <w:tcBorders>
              <w:top w:val="double" w:sz="4" w:space="0" w:color="auto"/>
            </w:tcBorders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</w:tr>
      <w:tr w:rsidR="00D3507F" w:rsidRPr="0002406F" w:rsidTr="00437E6C">
        <w:trPr>
          <w:cantSplit/>
          <w:jc w:val="center"/>
        </w:trPr>
        <w:tc>
          <w:tcPr>
            <w:tcW w:w="1394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ε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l</w:t>
            </w:r>
            <w:r w:rsidRPr="0002406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 xml:space="preserve"> 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max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780" w:type="dxa"/>
            <w:vMerge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739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739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739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D3507F" w:rsidRPr="0002406F" w:rsidTr="00437E6C">
        <w:trPr>
          <w:cantSplit/>
          <w:jc w:val="center"/>
        </w:trPr>
        <w:tc>
          <w:tcPr>
            <w:tcW w:w="1394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σ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proofErr w:type="spellStart"/>
            <w:r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разр</w:t>
            </w:r>
            <w:proofErr w:type="spellEnd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, МПа</w:t>
            </w:r>
          </w:p>
        </w:tc>
        <w:tc>
          <w:tcPr>
            <w:tcW w:w="780" w:type="dxa"/>
            <w:vMerge w:val="restart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39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253</w:t>
            </w:r>
          </w:p>
        </w:tc>
        <w:tc>
          <w:tcPr>
            <w:tcW w:w="739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239</w:t>
            </w:r>
          </w:p>
        </w:tc>
        <w:tc>
          <w:tcPr>
            <w:tcW w:w="739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212</w:t>
            </w:r>
          </w:p>
        </w:tc>
        <w:tc>
          <w:tcPr>
            <w:tcW w:w="739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178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</w:tr>
      <w:tr w:rsidR="00D3507F" w:rsidRPr="0002406F" w:rsidTr="00437E6C">
        <w:trPr>
          <w:cantSplit/>
          <w:jc w:val="center"/>
        </w:trPr>
        <w:tc>
          <w:tcPr>
            <w:tcW w:w="1394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ε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l</w:t>
            </w:r>
            <w:r w:rsidRPr="0002406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 xml:space="preserve"> 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max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780" w:type="dxa"/>
            <w:vMerge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739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739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39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D3507F" w:rsidRPr="0002406F" w:rsidTr="00437E6C">
        <w:trPr>
          <w:cantSplit/>
          <w:jc w:val="center"/>
        </w:trPr>
        <w:tc>
          <w:tcPr>
            <w:tcW w:w="1394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σ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proofErr w:type="spellStart"/>
            <w:r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разр</w:t>
            </w:r>
            <w:proofErr w:type="spellEnd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, МПа</w:t>
            </w:r>
          </w:p>
        </w:tc>
        <w:tc>
          <w:tcPr>
            <w:tcW w:w="780" w:type="dxa"/>
            <w:vMerge w:val="restart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39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739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217</w:t>
            </w:r>
          </w:p>
        </w:tc>
        <w:tc>
          <w:tcPr>
            <w:tcW w:w="739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D3507F" w:rsidRPr="0002406F" w:rsidTr="00437E6C">
        <w:trPr>
          <w:cantSplit/>
          <w:jc w:val="center"/>
        </w:trPr>
        <w:tc>
          <w:tcPr>
            <w:tcW w:w="1394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ε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l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max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780" w:type="dxa"/>
            <w:vMerge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739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739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D3507F" w:rsidRPr="0002406F" w:rsidTr="00437E6C">
        <w:trPr>
          <w:cantSplit/>
          <w:jc w:val="center"/>
        </w:trPr>
        <w:tc>
          <w:tcPr>
            <w:tcW w:w="1394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σ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proofErr w:type="spellStart"/>
            <w:r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разр</w:t>
            </w:r>
            <w:proofErr w:type="spellEnd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, МПа</w:t>
            </w:r>
          </w:p>
        </w:tc>
        <w:tc>
          <w:tcPr>
            <w:tcW w:w="780" w:type="dxa"/>
            <w:vMerge w:val="restart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739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739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233</w:t>
            </w:r>
          </w:p>
        </w:tc>
        <w:tc>
          <w:tcPr>
            <w:tcW w:w="739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</w:tr>
      <w:tr w:rsidR="00D3507F" w:rsidRPr="0002406F" w:rsidTr="00437E6C">
        <w:trPr>
          <w:cantSplit/>
          <w:jc w:val="center"/>
        </w:trPr>
        <w:tc>
          <w:tcPr>
            <w:tcW w:w="1394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ε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l</w:t>
            </w:r>
            <w:r w:rsidRPr="0002406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 xml:space="preserve"> 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max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780" w:type="dxa"/>
            <w:vMerge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39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39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40" w:type="dxa"/>
          </w:tcPr>
          <w:p w:rsidR="00D3507F" w:rsidRPr="0002406F" w:rsidRDefault="00D3507F" w:rsidP="0002406F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</w:tbl>
    <w:p w:rsidR="00D3507F" w:rsidRDefault="00D3507F" w:rsidP="0002406F">
      <w:pPr>
        <w:pStyle w:val="23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8E666F" w:rsidRPr="0002406F" w:rsidRDefault="008E666F" w:rsidP="0002406F">
      <w:pPr>
        <w:pStyle w:val="23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5B60BB" w:rsidRPr="0002406F" w:rsidRDefault="005B60BB" w:rsidP="00024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0782" cy="2417619"/>
            <wp:effectExtent l="0" t="0" r="0" b="0"/>
            <wp:docPr id="4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1778" t="1794" b="4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773" cy="242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0BB" w:rsidRPr="0002406F" w:rsidRDefault="005B60BB" w:rsidP="00DF44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Рисунок 2</w:t>
      </w:r>
      <w:r w:rsidR="00872353">
        <w:rPr>
          <w:rFonts w:ascii="Times New Roman" w:hAnsi="Times New Roman" w:cs="Times New Roman"/>
          <w:sz w:val="28"/>
          <w:szCs w:val="28"/>
        </w:rPr>
        <w:t>5</w:t>
      </w:r>
      <w:r w:rsidR="00DF446E">
        <w:rPr>
          <w:rFonts w:ascii="Times New Roman" w:hAnsi="Times New Roman" w:cs="Times New Roman"/>
          <w:sz w:val="28"/>
          <w:szCs w:val="28"/>
        </w:rPr>
        <w:t>.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4E055B" w:rsidRPr="0002406F">
        <w:rPr>
          <w:rFonts w:ascii="Times New Roman" w:hAnsi="Times New Roman" w:cs="Times New Roman"/>
          <w:sz w:val="28"/>
          <w:szCs w:val="28"/>
        </w:rPr>
        <w:t>– Температурная зависимость</w:t>
      </w:r>
      <w:r w:rsidRPr="0002406F">
        <w:rPr>
          <w:rFonts w:ascii="Times New Roman" w:hAnsi="Times New Roman" w:cs="Times New Roman"/>
          <w:sz w:val="28"/>
          <w:szCs w:val="28"/>
        </w:rPr>
        <w:t xml:space="preserve"> деформации необлученной (1) и облученной</w:t>
      </w:r>
      <w:r w:rsidR="004E055B" w:rsidRPr="0002406F">
        <w:rPr>
          <w:rFonts w:ascii="Times New Roman" w:hAnsi="Times New Roman" w:cs="Times New Roman"/>
          <w:sz w:val="28"/>
          <w:szCs w:val="28"/>
        </w:rPr>
        <w:t xml:space="preserve"> (2) </w:t>
      </w:r>
      <w:r w:rsidRPr="0002406F">
        <w:rPr>
          <w:rFonts w:ascii="Times New Roman" w:hAnsi="Times New Roman" w:cs="Times New Roman"/>
          <w:sz w:val="28"/>
          <w:szCs w:val="28"/>
        </w:rPr>
        <w:t xml:space="preserve"> ПИ </w:t>
      </w:r>
      <w:r w:rsidR="004E055B" w:rsidRPr="0002406F">
        <w:rPr>
          <w:rFonts w:ascii="Times New Roman" w:hAnsi="Times New Roman" w:cs="Times New Roman"/>
          <w:sz w:val="28"/>
          <w:szCs w:val="28"/>
        </w:rPr>
        <w:t>–</w:t>
      </w:r>
      <w:r w:rsidRPr="0002406F">
        <w:rPr>
          <w:rFonts w:ascii="Times New Roman" w:hAnsi="Times New Roman" w:cs="Times New Roman"/>
          <w:sz w:val="28"/>
          <w:szCs w:val="28"/>
        </w:rPr>
        <w:t xml:space="preserve"> пленки</w:t>
      </w:r>
      <w:r w:rsidR="004E055B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 xml:space="preserve">дозой 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2406F">
        <w:rPr>
          <w:rFonts w:ascii="Times New Roman" w:hAnsi="Times New Roman" w:cs="Times New Roman"/>
          <w:sz w:val="28"/>
          <w:szCs w:val="28"/>
        </w:rPr>
        <w:t xml:space="preserve"> = 20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МГр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2406F">
        <w:rPr>
          <w:rFonts w:ascii="Times New Roman" w:hAnsi="Times New Roman" w:cs="Times New Roman"/>
          <w:i/>
          <w:iCs/>
          <w:sz w:val="28"/>
          <w:szCs w:val="28"/>
        </w:rPr>
        <w:t>d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= 130 мкм) </w:t>
      </w:r>
    </w:p>
    <w:p w:rsidR="00320AF7" w:rsidRPr="0002406F" w:rsidRDefault="00320AF7" w:rsidP="00DF446E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432925" w:rsidRPr="0002406F" w:rsidRDefault="00D458A8" w:rsidP="00DF446E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  <w:lang w:val="kk-KZ"/>
        </w:rPr>
        <w:t>Таким образом,</w:t>
      </w:r>
      <w:r w:rsidR="00905F7F" w:rsidRPr="0002406F">
        <w:rPr>
          <w:rFonts w:ascii="Times New Roman" w:hAnsi="Times New Roman" w:cs="Times New Roman"/>
          <w:sz w:val="28"/>
          <w:szCs w:val="28"/>
          <w:lang w:val="kk-KZ"/>
        </w:rPr>
        <w:t xml:space="preserve"> электронные </w:t>
      </w:r>
      <w:r w:rsidR="00905F7F" w:rsidRPr="0002406F">
        <w:rPr>
          <w:rFonts w:ascii="Times New Roman" w:hAnsi="Times New Roman" w:cs="Times New Roman"/>
          <w:sz w:val="28"/>
          <w:szCs w:val="28"/>
        </w:rPr>
        <w:t xml:space="preserve">облучения дозами 10 – 40 </w:t>
      </w:r>
      <w:proofErr w:type="spellStart"/>
      <w:r w:rsidR="00905F7F" w:rsidRPr="0002406F">
        <w:rPr>
          <w:rFonts w:ascii="Times New Roman" w:hAnsi="Times New Roman" w:cs="Times New Roman"/>
          <w:sz w:val="28"/>
          <w:szCs w:val="28"/>
        </w:rPr>
        <w:t>МГр</w:t>
      </w:r>
      <w:proofErr w:type="spellEnd"/>
      <w:r w:rsidR="00905F7F" w:rsidRPr="0002406F">
        <w:rPr>
          <w:rFonts w:ascii="Times New Roman" w:hAnsi="Times New Roman" w:cs="Times New Roman"/>
          <w:sz w:val="28"/>
          <w:szCs w:val="28"/>
        </w:rPr>
        <w:t xml:space="preserve"> в интервале 293 – 473 К вызывают процессы одновременного увеличения пластичности </w:t>
      </w:r>
      <w:proofErr w:type="spellStart"/>
      <w:r w:rsidR="00905F7F" w:rsidRPr="0002406F">
        <w:rPr>
          <w:rFonts w:ascii="Times New Roman" w:hAnsi="Times New Roman" w:cs="Times New Roman"/>
          <w:sz w:val="28"/>
          <w:szCs w:val="28"/>
        </w:rPr>
        <w:t>полиимидных</w:t>
      </w:r>
      <w:proofErr w:type="spellEnd"/>
      <w:r w:rsidR="00905F7F" w:rsidRPr="0002406F">
        <w:rPr>
          <w:rFonts w:ascii="Times New Roman" w:hAnsi="Times New Roman" w:cs="Times New Roman"/>
          <w:sz w:val="28"/>
          <w:szCs w:val="28"/>
        </w:rPr>
        <w:t xml:space="preserve"> пленок и их упрочнения, которые сохраняются длительное </w:t>
      </w:r>
      <w:r w:rsidR="00905F7F" w:rsidRPr="0002406F">
        <w:rPr>
          <w:rFonts w:ascii="Times New Roman" w:hAnsi="Times New Roman" w:cs="Times New Roman"/>
          <w:sz w:val="28"/>
          <w:szCs w:val="28"/>
        </w:rPr>
        <w:lastRenderedPageBreak/>
        <w:t>время.</w:t>
      </w:r>
      <w:r w:rsidR="0037160B" w:rsidRPr="0002406F">
        <w:rPr>
          <w:rFonts w:ascii="Times New Roman" w:hAnsi="Times New Roman" w:cs="Times New Roman"/>
          <w:sz w:val="28"/>
          <w:szCs w:val="28"/>
        </w:rPr>
        <w:t xml:space="preserve"> Такие процессы связаны с особенностями сетчатой структуры матрицы полиимида и способностями ее к восстановлению поврежденных релятивистскими  электронами участков цепи макромолекул. </w:t>
      </w:r>
      <w:r w:rsidR="00432925" w:rsidRPr="0002406F">
        <w:rPr>
          <w:rFonts w:ascii="Times New Roman" w:hAnsi="Times New Roman" w:cs="Times New Roman"/>
          <w:sz w:val="28"/>
          <w:szCs w:val="28"/>
        </w:rPr>
        <w:t>Здесь надо отметить, воздействие нагрева до 473</w:t>
      </w:r>
      <w:proofErr w:type="gramStart"/>
      <w:r w:rsidR="00432925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432925" w:rsidRPr="0002406F">
        <w:rPr>
          <w:rFonts w:ascii="Times New Roman" w:hAnsi="Times New Roman" w:cs="Times New Roman"/>
          <w:sz w:val="28"/>
          <w:szCs w:val="28"/>
        </w:rPr>
        <w:t xml:space="preserve"> и электронного облучения до 40 </w:t>
      </w:r>
      <w:proofErr w:type="spellStart"/>
      <w:r w:rsidR="00432925" w:rsidRPr="0002406F">
        <w:rPr>
          <w:rFonts w:ascii="Times New Roman" w:hAnsi="Times New Roman" w:cs="Times New Roman"/>
          <w:sz w:val="28"/>
          <w:szCs w:val="28"/>
        </w:rPr>
        <w:t>МГр</w:t>
      </w:r>
      <w:proofErr w:type="spellEnd"/>
      <w:r w:rsidR="00432925" w:rsidRPr="0002406F">
        <w:rPr>
          <w:rFonts w:ascii="Times New Roman" w:hAnsi="Times New Roman" w:cs="Times New Roman"/>
          <w:sz w:val="28"/>
          <w:szCs w:val="28"/>
        </w:rPr>
        <w:t xml:space="preserve"> не являются критическими для данного материала и в особенности</w:t>
      </w:r>
      <w:r w:rsidRPr="0002406F">
        <w:rPr>
          <w:rFonts w:ascii="Times New Roman" w:hAnsi="Times New Roman" w:cs="Times New Roman"/>
          <w:sz w:val="28"/>
          <w:szCs w:val="28"/>
        </w:rPr>
        <w:t>,</w:t>
      </w:r>
      <w:r w:rsidR="00432925" w:rsidRPr="0002406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432925" w:rsidRPr="0002406F">
        <w:rPr>
          <w:rFonts w:ascii="Times New Roman" w:hAnsi="Times New Roman" w:cs="Times New Roman"/>
          <w:sz w:val="28"/>
          <w:szCs w:val="28"/>
        </w:rPr>
        <w:t>бензольного</w:t>
      </w:r>
      <w:proofErr w:type="spellEnd"/>
      <w:r w:rsidR="00432925" w:rsidRPr="0002406F">
        <w:rPr>
          <w:rFonts w:ascii="Times New Roman" w:hAnsi="Times New Roman" w:cs="Times New Roman"/>
          <w:sz w:val="28"/>
          <w:szCs w:val="28"/>
        </w:rPr>
        <w:t xml:space="preserve"> кольца макромолекулы.</w:t>
      </w:r>
    </w:p>
    <w:p w:rsidR="00C051CA" w:rsidRPr="0002406F" w:rsidRDefault="00C051CA" w:rsidP="00B044D6">
      <w:pPr>
        <w:spacing w:after="0"/>
        <w:ind w:firstLine="454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423B8" w:rsidRPr="0002406F" w:rsidRDefault="002D029C" w:rsidP="00B044D6">
      <w:pPr>
        <w:pStyle w:val="3"/>
        <w:tabs>
          <w:tab w:val="left" w:pos="1515"/>
        </w:tabs>
        <w:spacing w:line="276" w:lineRule="auto"/>
        <w:ind w:firstLine="454"/>
        <w:jc w:val="both"/>
        <w:rPr>
          <w:b/>
          <w:bCs/>
          <w:szCs w:val="28"/>
          <w:lang w:eastAsia="ko-KR"/>
        </w:rPr>
      </w:pPr>
      <w:r w:rsidRPr="0002406F">
        <w:rPr>
          <w:b/>
          <w:bCs/>
          <w:szCs w:val="28"/>
          <w:lang w:eastAsia="ko-KR"/>
        </w:rPr>
        <w:t>3</w:t>
      </w:r>
      <w:r w:rsidR="00DD2DE4" w:rsidRPr="0002406F">
        <w:rPr>
          <w:b/>
          <w:bCs/>
          <w:szCs w:val="28"/>
          <w:lang w:eastAsia="ko-KR"/>
        </w:rPr>
        <w:t xml:space="preserve">.2 </w:t>
      </w:r>
      <w:r w:rsidR="00D423B8" w:rsidRPr="0002406F">
        <w:rPr>
          <w:b/>
          <w:bCs/>
          <w:szCs w:val="28"/>
          <w:lang w:eastAsia="ko-KR"/>
        </w:rPr>
        <w:t xml:space="preserve">Влияния электронного облучения,  воздействия статической механической нагрузки и температуры на деформацию лавсановых пленок </w:t>
      </w:r>
    </w:p>
    <w:p w:rsidR="005E1C2E" w:rsidRPr="0002406F" w:rsidRDefault="005E1C2E" w:rsidP="00B044D6">
      <w:pPr>
        <w:rPr>
          <w:rFonts w:ascii="Times New Roman" w:hAnsi="Times New Roman" w:cs="Times New Roman"/>
          <w:sz w:val="28"/>
          <w:szCs w:val="28"/>
          <w:lang w:eastAsia="ko-KR"/>
        </w:rPr>
      </w:pPr>
    </w:p>
    <w:p w:rsidR="00094474" w:rsidRPr="0002406F" w:rsidRDefault="00020F63" w:rsidP="00B044D6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Механические свойства полимеров сильно зависят от особенностей их структуры</w:t>
      </w:r>
      <w:r w:rsidR="00094474" w:rsidRPr="0002406F">
        <w:rPr>
          <w:rFonts w:ascii="Times New Roman" w:hAnsi="Times New Roman" w:cs="Times New Roman"/>
          <w:sz w:val="28"/>
          <w:szCs w:val="28"/>
        </w:rPr>
        <w:t xml:space="preserve">, как наличием у них областей с различной степенью </w:t>
      </w:r>
      <w:proofErr w:type="spellStart"/>
      <w:r w:rsidR="00094474" w:rsidRPr="0002406F">
        <w:rPr>
          <w:rFonts w:ascii="Times New Roman" w:hAnsi="Times New Roman" w:cs="Times New Roman"/>
          <w:sz w:val="28"/>
          <w:szCs w:val="28"/>
        </w:rPr>
        <w:t>разупорядоченности</w:t>
      </w:r>
      <w:proofErr w:type="spellEnd"/>
      <w:r w:rsidR="00094474" w:rsidRPr="0002406F">
        <w:rPr>
          <w:rFonts w:ascii="Times New Roman" w:hAnsi="Times New Roman" w:cs="Times New Roman"/>
          <w:sz w:val="28"/>
          <w:szCs w:val="28"/>
        </w:rPr>
        <w:t xml:space="preserve"> и дефектности</w:t>
      </w:r>
      <w:r w:rsidRPr="0002406F">
        <w:rPr>
          <w:rFonts w:ascii="Times New Roman" w:hAnsi="Times New Roman" w:cs="Times New Roman"/>
          <w:sz w:val="28"/>
          <w:szCs w:val="28"/>
        </w:rPr>
        <w:t>.</w:t>
      </w:r>
      <w:r w:rsidR="00094474" w:rsidRPr="0002406F">
        <w:rPr>
          <w:rFonts w:ascii="Times New Roman" w:hAnsi="Times New Roman" w:cs="Times New Roman"/>
          <w:sz w:val="28"/>
          <w:szCs w:val="28"/>
        </w:rPr>
        <w:t xml:space="preserve"> Такие структурные неоднородности определяют неравномерность напряжений и  перенапряжений в этих областях и ответственны за зарождение трещин.</w:t>
      </w:r>
    </w:p>
    <w:p w:rsidR="003E641B" w:rsidRPr="0002406F" w:rsidRDefault="001951C3" w:rsidP="00B044D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Помимо указанных причин несомненное влияние </w:t>
      </w:r>
      <w:r w:rsidR="00F83A5E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оказывают 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>на пластичность и прочность</w:t>
      </w:r>
      <w:r w:rsidR="00F83A5E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при разрыве пленок величины внешних факторов, как температура, механическая нагрузка, поглощенная доза ионизирующего излучения.</w:t>
      </w:r>
      <w:r w:rsidR="002C5DEA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Воздействие комбинации дозы облучения и температуры нагрева вызывает в деформируемых полимерах конкурирующие процессы </w:t>
      </w:r>
      <w:r w:rsidR="002C5DEA" w:rsidRPr="0002406F">
        <w:rPr>
          <w:rFonts w:ascii="Times New Roman" w:hAnsi="Times New Roman" w:cs="Times New Roman"/>
          <w:sz w:val="28"/>
          <w:szCs w:val="28"/>
        </w:rPr>
        <w:t>деструкции и сшивания, преобладание одного из которого приводит к усилению их пластичности или прочности.</w:t>
      </w:r>
      <w:r w:rsidR="00F63937" w:rsidRPr="000240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321C" w:rsidRPr="0002406F" w:rsidRDefault="00FA1161" w:rsidP="00B044D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С целью выявления особенностей влияния этих факторов на </w:t>
      </w:r>
      <w:r w:rsidR="002B6D6C" w:rsidRPr="0002406F">
        <w:rPr>
          <w:rFonts w:ascii="Times New Roman" w:hAnsi="Times New Roman" w:cs="Times New Roman"/>
          <w:sz w:val="28"/>
          <w:szCs w:val="28"/>
        </w:rPr>
        <w:t xml:space="preserve">механические свойства </w:t>
      </w:r>
      <w:r w:rsidRPr="0002406F">
        <w:rPr>
          <w:rFonts w:ascii="Times New Roman" w:hAnsi="Times New Roman" w:cs="Times New Roman"/>
          <w:sz w:val="28"/>
          <w:szCs w:val="28"/>
        </w:rPr>
        <w:t>лавсановы</w:t>
      </w:r>
      <w:r w:rsidR="002B6D6C" w:rsidRPr="0002406F">
        <w:rPr>
          <w:rFonts w:ascii="Times New Roman" w:hAnsi="Times New Roman" w:cs="Times New Roman"/>
          <w:sz w:val="28"/>
          <w:szCs w:val="28"/>
        </w:rPr>
        <w:t>х</w:t>
      </w:r>
      <w:r w:rsidRPr="0002406F">
        <w:rPr>
          <w:rFonts w:ascii="Times New Roman" w:hAnsi="Times New Roman" w:cs="Times New Roman"/>
          <w:sz w:val="28"/>
          <w:szCs w:val="28"/>
        </w:rPr>
        <w:t xml:space="preserve"> плен</w:t>
      </w:r>
      <w:r w:rsidR="002B6D6C" w:rsidRPr="0002406F">
        <w:rPr>
          <w:rFonts w:ascii="Times New Roman" w:hAnsi="Times New Roman" w:cs="Times New Roman"/>
          <w:sz w:val="28"/>
          <w:szCs w:val="28"/>
        </w:rPr>
        <w:t>о</w:t>
      </w:r>
      <w:r w:rsidRPr="0002406F">
        <w:rPr>
          <w:rFonts w:ascii="Times New Roman" w:hAnsi="Times New Roman" w:cs="Times New Roman"/>
          <w:sz w:val="28"/>
          <w:szCs w:val="28"/>
        </w:rPr>
        <w:t>к марки «</w:t>
      </w:r>
      <w:proofErr w:type="spellStart"/>
      <w:r w:rsidRPr="0002406F">
        <w:rPr>
          <w:rFonts w:ascii="Times New Roman" w:hAnsi="Times New Roman" w:cs="Times New Roman"/>
          <w:sz w:val="28"/>
          <w:szCs w:val="28"/>
          <w:lang w:val="en-US"/>
        </w:rPr>
        <w:t>Maylar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>»</w:t>
      </w:r>
      <w:r w:rsidR="002B6D6C" w:rsidRPr="0002406F">
        <w:rPr>
          <w:rFonts w:ascii="Times New Roman" w:hAnsi="Times New Roman" w:cs="Times New Roman"/>
          <w:sz w:val="28"/>
          <w:szCs w:val="28"/>
        </w:rPr>
        <w:t xml:space="preserve"> их подвергали электронному облучению </w:t>
      </w:r>
      <w:r w:rsidR="007674E8" w:rsidRPr="0002406F">
        <w:rPr>
          <w:rFonts w:ascii="Times New Roman" w:hAnsi="Times New Roman" w:cs="Times New Roman"/>
          <w:sz w:val="28"/>
          <w:szCs w:val="28"/>
        </w:rPr>
        <w:t xml:space="preserve"> энергией 2 МэВ и </w:t>
      </w:r>
      <w:r w:rsidR="002B6D6C" w:rsidRPr="0002406F">
        <w:rPr>
          <w:rFonts w:ascii="Times New Roman" w:hAnsi="Times New Roman" w:cs="Times New Roman"/>
          <w:sz w:val="28"/>
          <w:szCs w:val="28"/>
        </w:rPr>
        <w:t xml:space="preserve">дозами 25 и 100 </w:t>
      </w:r>
      <w:proofErr w:type="spellStart"/>
      <w:r w:rsidR="002B6D6C" w:rsidRPr="0002406F">
        <w:rPr>
          <w:rFonts w:ascii="Times New Roman" w:hAnsi="Times New Roman" w:cs="Times New Roman"/>
          <w:sz w:val="28"/>
          <w:szCs w:val="28"/>
        </w:rPr>
        <w:t>кГр</w:t>
      </w:r>
      <w:proofErr w:type="spellEnd"/>
      <w:r w:rsidR="00B6020A" w:rsidRPr="0002406F">
        <w:rPr>
          <w:rFonts w:ascii="Times New Roman" w:hAnsi="Times New Roman" w:cs="Times New Roman"/>
          <w:sz w:val="28"/>
          <w:szCs w:val="28"/>
        </w:rPr>
        <w:t xml:space="preserve"> и нагреву до 473 К.</w:t>
      </w:r>
    </w:p>
    <w:p w:rsidR="003E641B" w:rsidRPr="0002406F" w:rsidRDefault="00611084" w:rsidP="00B044D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На рисунке 2</w:t>
      </w:r>
      <w:r w:rsidR="008E666F">
        <w:rPr>
          <w:rFonts w:ascii="Times New Roman" w:hAnsi="Times New Roman" w:cs="Times New Roman"/>
          <w:sz w:val="28"/>
          <w:szCs w:val="28"/>
        </w:rPr>
        <w:t>6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A8552E" w:rsidRPr="0002406F">
        <w:rPr>
          <w:rFonts w:ascii="Times New Roman" w:hAnsi="Times New Roman" w:cs="Times New Roman"/>
          <w:sz w:val="28"/>
          <w:szCs w:val="28"/>
        </w:rPr>
        <w:t>показано влияние температуры нагрева</w:t>
      </w:r>
      <w:r w:rsidR="00D55096" w:rsidRPr="0002406F">
        <w:rPr>
          <w:rFonts w:ascii="Times New Roman" w:hAnsi="Times New Roman" w:cs="Times New Roman"/>
          <w:sz w:val="28"/>
          <w:szCs w:val="28"/>
        </w:rPr>
        <w:t xml:space="preserve"> и величины приложенной статической нагрузки</w:t>
      </w:r>
      <w:proofErr w:type="gramStart"/>
      <w:r w:rsidR="00A309C4" w:rsidRPr="0002406F">
        <w:rPr>
          <w:rFonts w:ascii="Times New Roman" w:hAnsi="Times New Roman" w:cs="Times New Roman"/>
          <w:sz w:val="28"/>
          <w:szCs w:val="28"/>
        </w:rPr>
        <w:t xml:space="preserve"> (</w:t>
      </w:r>
      <w:r w:rsidR="00A309C4"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r w:rsidR="00A309C4" w:rsidRPr="0002406F">
        <w:rPr>
          <w:rFonts w:ascii="Times New Roman" w:hAnsi="Times New Roman" w:cs="Times New Roman"/>
          <w:sz w:val="28"/>
          <w:szCs w:val="28"/>
        </w:rPr>
        <w:t>)</w:t>
      </w:r>
      <w:r w:rsidR="003E641B"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3E641B" w:rsidRPr="0002406F">
        <w:rPr>
          <w:rFonts w:ascii="Times New Roman" w:hAnsi="Times New Roman" w:cs="Times New Roman"/>
          <w:sz w:val="28"/>
          <w:szCs w:val="28"/>
        </w:rPr>
        <w:t xml:space="preserve">при дозе электронного облучения </w:t>
      </w:r>
      <w:r w:rsidR="00141695" w:rsidRPr="0002406F">
        <w:rPr>
          <w:rFonts w:ascii="Times New Roman" w:hAnsi="Times New Roman" w:cs="Times New Roman"/>
          <w:sz w:val="28"/>
          <w:szCs w:val="28"/>
        </w:rPr>
        <w:t xml:space="preserve">в </w:t>
      </w:r>
      <w:r w:rsidR="003E641B" w:rsidRPr="0002406F">
        <w:rPr>
          <w:rFonts w:ascii="Times New Roman" w:hAnsi="Times New Roman" w:cs="Times New Roman"/>
          <w:sz w:val="28"/>
          <w:szCs w:val="28"/>
        </w:rPr>
        <w:t xml:space="preserve">25 </w:t>
      </w:r>
      <w:proofErr w:type="spellStart"/>
      <w:r w:rsidR="003E641B" w:rsidRPr="0002406F">
        <w:rPr>
          <w:rFonts w:ascii="Times New Roman" w:hAnsi="Times New Roman" w:cs="Times New Roman"/>
          <w:sz w:val="28"/>
          <w:szCs w:val="28"/>
        </w:rPr>
        <w:t>кГр</w:t>
      </w:r>
      <w:proofErr w:type="spellEnd"/>
      <w:r w:rsidR="00AB6F63" w:rsidRPr="0002406F">
        <w:rPr>
          <w:rFonts w:ascii="Times New Roman" w:hAnsi="Times New Roman" w:cs="Times New Roman"/>
          <w:sz w:val="28"/>
          <w:szCs w:val="28"/>
        </w:rPr>
        <w:t xml:space="preserve"> на характер изменения относительного удлинения</w:t>
      </w:r>
      <w:r w:rsidR="00D458A8" w:rsidRPr="0002406F">
        <w:rPr>
          <w:rFonts w:ascii="Times New Roman" w:hAnsi="Times New Roman" w:cs="Times New Roman"/>
          <w:sz w:val="28"/>
          <w:szCs w:val="28"/>
        </w:rPr>
        <w:t xml:space="preserve"> пленки марки «</w:t>
      </w:r>
      <w:proofErr w:type="spellStart"/>
      <w:r w:rsidR="00D458A8" w:rsidRPr="0002406F">
        <w:rPr>
          <w:rFonts w:ascii="Times New Roman" w:hAnsi="Times New Roman" w:cs="Times New Roman"/>
          <w:sz w:val="28"/>
          <w:szCs w:val="28"/>
          <w:lang w:val="en-US"/>
        </w:rPr>
        <w:t>Maylar</w:t>
      </w:r>
      <w:proofErr w:type="spellEnd"/>
      <w:r w:rsidR="00D458A8" w:rsidRPr="0002406F">
        <w:rPr>
          <w:rFonts w:ascii="Times New Roman" w:hAnsi="Times New Roman" w:cs="Times New Roman"/>
          <w:sz w:val="28"/>
          <w:szCs w:val="28"/>
        </w:rPr>
        <w:t>»</w:t>
      </w:r>
      <w:r w:rsidR="003E641B" w:rsidRPr="0002406F">
        <w:rPr>
          <w:rFonts w:ascii="Times New Roman" w:hAnsi="Times New Roman" w:cs="Times New Roman"/>
          <w:sz w:val="28"/>
          <w:szCs w:val="28"/>
        </w:rPr>
        <w:t xml:space="preserve">. </w:t>
      </w:r>
      <w:r w:rsidR="0028728B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E21FA6" w:rsidRPr="0002406F">
        <w:rPr>
          <w:rFonts w:ascii="Times New Roman" w:hAnsi="Times New Roman" w:cs="Times New Roman"/>
          <w:sz w:val="28"/>
          <w:szCs w:val="28"/>
        </w:rPr>
        <w:t xml:space="preserve"> Видно, что с </w:t>
      </w:r>
      <w:r w:rsidR="000D7C47" w:rsidRPr="0002406F">
        <w:rPr>
          <w:rFonts w:ascii="Times New Roman" w:hAnsi="Times New Roman" w:cs="Times New Roman"/>
          <w:sz w:val="28"/>
          <w:szCs w:val="28"/>
        </w:rPr>
        <w:t>увеличением</w:t>
      </w:r>
      <w:r w:rsidR="00E21FA6" w:rsidRPr="0002406F">
        <w:rPr>
          <w:rFonts w:ascii="Times New Roman" w:hAnsi="Times New Roman" w:cs="Times New Roman"/>
          <w:sz w:val="28"/>
          <w:szCs w:val="28"/>
        </w:rPr>
        <w:t xml:space="preserve"> температуры от 293</w:t>
      </w:r>
      <w:proofErr w:type="gramStart"/>
      <w:r w:rsidR="00E21FA6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E21FA6" w:rsidRPr="0002406F">
        <w:rPr>
          <w:rFonts w:ascii="Times New Roman" w:hAnsi="Times New Roman" w:cs="Times New Roman"/>
          <w:sz w:val="28"/>
          <w:szCs w:val="28"/>
        </w:rPr>
        <w:t xml:space="preserve"> до 473 К и с приложением статической нагрузки Ф</w:t>
      </w:r>
      <w:r w:rsidR="00141695" w:rsidRPr="0002406F">
        <w:rPr>
          <w:rFonts w:ascii="Times New Roman" w:hAnsi="Times New Roman" w:cs="Times New Roman"/>
          <w:sz w:val="28"/>
          <w:szCs w:val="28"/>
        </w:rPr>
        <w:t xml:space="preserve"> характер изменения</w:t>
      </w:r>
      <w:r w:rsidR="006F265C" w:rsidRPr="0002406F">
        <w:rPr>
          <w:rFonts w:ascii="Times New Roman" w:hAnsi="Times New Roman" w:cs="Times New Roman"/>
          <w:sz w:val="28"/>
          <w:szCs w:val="28"/>
        </w:rPr>
        <w:t xml:space="preserve"> величины </w:t>
      </w:r>
      <w:r w:rsidR="006F265C"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r w:rsidR="006F265C" w:rsidRPr="0002406F">
        <w:rPr>
          <w:rFonts w:ascii="Times New Roman" w:hAnsi="Times New Roman" w:cs="Times New Roman"/>
          <w:sz w:val="28"/>
          <w:szCs w:val="28"/>
        </w:rPr>
        <w:t xml:space="preserve"> меняется. При воздействии температур до 333</w:t>
      </w:r>
      <w:proofErr w:type="gramStart"/>
      <w:r w:rsidR="006F265C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6F265C" w:rsidRPr="0002406F">
        <w:rPr>
          <w:rFonts w:ascii="Times New Roman" w:hAnsi="Times New Roman" w:cs="Times New Roman"/>
          <w:sz w:val="28"/>
          <w:szCs w:val="28"/>
        </w:rPr>
        <w:t xml:space="preserve"> зависимость </w:t>
      </w:r>
      <w:r w:rsidR="006F265C"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r w:rsidR="006F265C" w:rsidRPr="0002406F">
        <w:rPr>
          <w:rFonts w:ascii="Times New Roman" w:hAnsi="Times New Roman" w:cs="Times New Roman"/>
          <w:sz w:val="28"/>
          <w:szCs w:val="28"/>
        </w:rPr>
        <w:t>(</w:t>
      </w:r>
      <w:r w:rsidR="00A25B3F" w:rsidRPr="0002406F">
        <w:rPr>
          <w:rFonts w:ascii="Times New Roman" w:hAnsi="Times New Roman" w:cs="Times New Roman"/>
          <w:sz w:val="28"/>
          <w:szCs w:val="28"/>
        </w:rPr>
        <w:t>Ф</w:t>
      </w:r>
      <w:r w:rsidR="006F265C" w:rsidRPr="0002406F">
        <w:rPr>
          <w:rFonts w:ascii="Times New Roman" w:hAnsi="Times New Roman" w:cs="Times New Roman"/>
          <w:sz w:val="28"/>
          <w:szCs w:val="28"/>
        </w:rPr>
        <w:t>) имеет экспоненциальный характер</w:t>
      </w:r>
      <w:r w:rsidR="00EC348A" w:rsidRPr="0002406F">
        <w:rPr>
          <w:rFonts w:ascii="Times New Roman" w:hAnsi="Times New Roman" w:cs="Times New Roman"/>
          <w:sz w:val="28"/>
          <w:szCs w:val="28"/>
        </w:rPr>
        <w:t>. Причем</w:t>
      </w:r>
      <w:r w:rsidR="001C3EB3" w:rsidRPr="0002406F">
        <w:rPr>
          <w:rFonts w:ascii="Times New Roman" w:hAnsi="Times New Roman" w:cs="Times New Roman"/>
          <w:sz w:val="28"/>
          <w:szCs w:val="28"/>
        </w:rPr>
        <w:t>,</w:t>
      </w:r>
      <w:r w:rsidR="00EC348A" w:rsidRPr="0002406F">
        <w:rPr>
          <w:rFonts w:ascii="Times New Roman" w:hAnsi="Times New Roman" w:cs="Times New Roman"/>
          <w:sz w:val="28"/>
          <w:szCs w:val="28"/>
        </w:rPr>
        <w:t xml:space="preserve"> до Ф ≈ 60%</w:t>
      </w:r>
      <w:r w:rsidR="00FF6DB2" w:rsidRPr="0002406F">
        <w:rPr>
          <w:rFonts w:ascii="Times New Roman" w:hAnsi="Times New Roman" w:cs="Times New Roman"/>
          <w:sz w:val="28"/>
          <w:szCs w:val="28"/>
        </w:rPr>
        <w:t xml:space="preserve"> σ</w:t>
      </w:r>
      <w:r w:rsidR="00FF6DB2" w:rsidRPr="0002406F">
        <w:rPr>
          <w:rFonts w:ascii="Times New Roman" w:hAnsi="Times New Roman" w:cs="Times New Roman"/>
          <w:sz w:val="28"/>
          <w:szCs w:val="28"/>
          <w:vertAlign w:val="subscript"/>
        </w:rPr>
        <w:t>разр</w:t>
      </w:r>
      <w:r w:rsidR="001C3EB3" w:rsidRPr="0002406F">
        <w:rPr>
          <w:rFonts w:ascii="Times New Roman" w:hAnsi="Times New Roman" w:cs="Times New Roman"/>
          <w:sz w:val="28"/>
          <w:szCs w:val="28"/>
        </w:rPr>
        <w:t xml:space="preserve"> происходит линейный </w:t>
      </w:r>
      <w:r w:rsidR="006056B9" w:rsidRPr="0002406F">
        <w:rPr>
          <w:rFonts w:ascii="Times New Roman" w:hAnsi="Times New Roman" w:cs="Times New Roman"/>
          <w:sz w:val="28"/>
          <w:szCs w:val="28"/>
        </w:rPr>
        <w:t xml:space="preserve">рост </w:t>
      </w:r>
      <w:r w:rsidR="001C3EB3" w:rsidRPr="0002406F">
        <w:rPr>
          <w:rFonts w:ascii="Times New Roman" w:hAnsi="Times New Roman" w:cs="Times New Roman"/>
          <w:sz w:val="28"/>
          <w:szCs w:val="28"/>
        </w:rPr>
        <w:t>относительно</w:t>
      </w:r>
      <w:r w:rsidR="006056B9" w:rsidRPr="0002406F">
        <w:rPr>
          <w:rFonts w:ascii="Times New Roman" w:hAnsi="Times New Roman" w:cs="Times New Roman"/>
          <w:sz w:val="28"/>
          <w:szCs w:val="28"/>
        </w:rPr>
        <w:t>го</w:t>
      </w:r>
      <w:r w:rsidR="001C3EB3" w:rsidRPr="0002406F">
        <w:rPr>
          <w:rFonts w:ascii="Times New Roman" w:hAnsi="Times New Roman" w:cs="Times New Roman"/>
          <w:sz w:val="28"/>
          <w:szCs w:val="28"/>
        </w:rPr>
        <w:t xml:space="preserve"> удлинени</w:t>
      </w:r>
      <w:r w:rsidR="006056B9" w:rsidRPr="0002406F">
        <w:rPr>
          <w:rFonts w:ascii="Times New Roman" w:hAnsi="Times New Roman" w:cs="Times New Roman"/>
          <w:sz w:val="28"/>
          <w:szCs w:val="28"/>
        </w:rPr>
        <w:t>я</w:t>
      </w:r>
      <w:r w:rsidR="001C3EB3" w:rsidRPr="0002406F">
        <w:rPr>
          <w:rFonts w:ascii="Times New Roman" w:hAnsi="Times New Roman" w:cs="Times New Roman"/>
          <w:sz w:val="28"/>
          <w:szCs w:val="28"/>
        </w:rPr>
        <w:t xml:space="preserve"> с увеличением значения Ф, а при Ф &gt; 60 %</w:t>
      </w:r>
      <w:r w:rsidR="00FF6DB2" w:rsidRPr="0002406F">
        <w:rPr>
          <w:rFonts w:ascii="Times New Roman" w:hAnsi="Times New Roman" w:cs="Times New Roman"/>
          <w:sz w:val="28"/>
          <w:szCs w:val="28"/>
        </w:rPr>
        <w:t xml:space="preserve"> σ</w:t>
      </w:r>
      <w:r w:rsidR="00FF6DB2" w:rsidRPr="0002406F">
        <w:rPr>
          <w:rFonts w:ascii="Times New Roman" w:hAnsi="Times New Roman" w:cs="Times New Roman"/>
          <w:sz w:val="28"/>
          <w:szCs w:val="28"/>
          <w:vertAlign w:val="subscript"/>
        </w:rPr>
        <w:t>разр</w:t>
      </w:r>
      <w:r w:rsidR="001C3EB3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6056B9" w:rsidRPr="0002406F">
        <w:rPr>
          <w:rFonts w:ascii="Times New Roman" w:hAnsi="Times New Roman" w:cs="Times New Roman"/>
          <w:sz w:val="28"/>
          <w:szCs w:val="28"/>
        </w:rPr>
        <w:t xml:space="preserve">эта зависимость резко возрастает. </w:t>
      </w:r>
      <w:r w:rsidR="00DF49BF" w:rsidRPr="0002406F">
        <w:rPr>
          <w:rFonts w:ascii="Times New Roman" w:hAnsi="Times New Roman" w:cs="Times New Roman"/>
          <w:sz w:val="28"/>
          <w:szCs w:val="28"/>
        </w:rPr>
        <w:t>Такой переход изменения зависимости</w:t>
      </w:r>
      <w:r w:rsidR="006056B9" w:rsidRPr="0002406F">
        <w:rPr>
          <w:rFonts w:ascii="Times New Roman" w:hAnsi="Times New Roman" w:cs="Times New Roman"/>
          <w:sz w:val="28"/>
          <w:szCs w:val="28"/>
        </w:rPr>
        <w:t xml:space="preserve"> имеет экспоненциальный вид. Начиная с температуры 433</w:t>
      </w:r>
      <w:proofErr w:type="gramStart"/>
      <w:r w:rsidR="006056B9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6056B9" w:rsidRPr="0002406F">
        <w:rPr>
          <w:rFonts w:ascii="Times New Roman" w:hAnsi="Times New Roman" w:cs="Times New Roman"/>
          <w:sz w:val="28"/>
          <w:szCs w:val="28"/>
        </w:rPr>
        <w:t xml:space="preserve"> и выше эта зависимость стремится перейти к линейной</w:t>
      </w:r>
      <w:r w:rsidR="00DF49BF" w:rsidRPr="000240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7C47" w:rsidRPr="0002406F" w:rsidRDefault="000D7C47" w:rsidP="0002406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D2DE4" w:rsidRPr="0002406F" w:rsidRDefault="00DD2DE4" w:rsidP="0002406F">
      <w:pPr>
        <w:spacing w:after="0" w:line="240" w:lineRule="auto"/>
        <w:jc w:val="center"/>
        <w:rPr>
          <w:rFonts w:ascii="Times New Roman" w:hAnsi="Times New Roman" w:cs="Times New Roman"/>
          <w:color w:val="3366FF"/>
          <w:sz w:val="28"/>
          <w:szCs w:val="28"/>
        </w:rPr>
      </w:pPr>
      <w:r w:rsidRPr="0002406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10461" cy="3001993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3500" t="858" b="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235" cy="300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DE4" w:rsidRPr="0002406F" w:rsidRDefault="00DD2DE4" w:rsidP="00024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1 – 293</w:t>
      </w:r>
      <w:proofErr w:type="gramStart"/>
      <w:r w:rsidR="00F83A5E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; 2 </w:t>
      </w:r>
      <w:r w:rsidR="005029C7" w:rsidRPr="0002406F">
        <w:rPr>
          <w:rFonts w:ascii="Times New Roman" w:hAnsi="Times New Roman" w:cs="Times New Roman"/>
          <w:sz w:val="28"/>
          <w:szCs w:val="28"/>
        </w:rPr>
        <w:t>-</w:t>
      </w:r>
      <w:r w:rsidRPr="0002406F">
        <w:rPr>
          <w:rFonts w:ascii="Times New Roman" w:hAnsi="Times New Roman" w:cs="Times New Roman"/>
          <w:sz w:val="28"/>
          <w:szCs w:val="28"/>
        </w:rPr>
        <w:t xml:space="preserve"> 333</w:t>
      </w:r>
      <w:r w:rsidR="00F83A5E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r w:rsidRPr="0002406F">
        <w:rPr>
          <w:rFonts w:ascii="Times New Roman" w:hAnsi="Times New Roman" w:cs="Times New Roman"/>
          <w:sz w:val="28"/>
          <w:szCs w:val="28"/>
        </w:rPr>
        <w:t xml:space="preserve">; 3 </w:t>
      </w:r>
      <w:r w:rsidR="005029C7" w:rsidRPr="0002406F">
        <w:rPr>
          <w:rFonts w:ascii="Times New Roman" w:hAnsi="Times New Roman" w:cs="Times New Roman"/>
          <w:sz w:val="28"/>
          <w:szCs w:val="28"/>
        </w:rPr>
        <w:t>-</w:t>
      </w:r>
      <w:r w:rsidRPr="0002406F">
        <w:rPr>
          <w:rFonts w:ascii="Times New Roman" w:hAnsi="Times New Roman" w:cs="Times New Roman"/>
          <w:sz w:val="28"/>
          <w:szCs w:val="28"/>
        </w:rPr>
        <w:t xml:space="preserve"> 393</w:t>
      </w:r>
      <w:r w:rsidR="00F83A5E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r w:rsidRPr="0002406F">
        <w:rPr>
          <w:rFonts w:ascii="Times New Roman" w:hAnsi="Times New Roman" w:cs="Times New Roman"/>
          <w:sz w:val="28"/>
          <w:szCs w:val="28"/>
        </w:rPr>
        <w:t xml:space="preserve">; 4 </w:t>
      </w:r>
      <w:r w:rsidR="005029C7" w:rsidRPr="0002406F">
        <w:rPr>
          <w:rFonts w:ascii="Times New Roman" w:hAnsi="Times New Roman" w:cs="Times New Roman"/>
          <w:sz w:val="28"/>
          <w:szCs w:val="28"/>
        </w:rPr>
        <w:t>-</w:t>
      </w:r>
      <w:r w:rsidRPr="0002406F">
        <w:rPr>
          <w:rFonts w:ascii="Times New Roman" w:hAnsi="Times New Roman" w:cs="Times New Roman"/>
          <w:sz w:val="28"/>
          <w:szCs w:val="28"/>
        </w:rPr>
        <w:t>433</w:t>
      </w:r>
      <w:r w:rsidR="00F83A5E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r w:rsidRPr="0002406F">
        <w:rPr>
          <w:rFonts w:ascii="Times New Roman" w:hAnsi="Times New Roman" w:cs="Times New Roman"/>
          <w:sz w:val="28"/>
          <w:szCs w:val="28"/>
        </w:rPr>
        <w:t xml:space="preserve">; 5 </w:t>
      </w:r>
      <w:r w:rsidR="005029C7" w:rsidRPr="0002406F">
        <w:rPr>
          <w:rFonts w:ascii="Times New Roman" w:hAnsi="Times New Roman" w:cs="Times New Roman"/>
          <w:sz w:val="28"/>
          <w:szCs w:val="28"/>
        </w:rPr>
        <w:t xml:space="preserve">- </w:t>
      </w:r>
      <w:r w:rsidRPr="0002406F">
        <w:rPr>
          <w:rFonts w:ascii="Times New Roman" w:hAnsi="Times New Roman" w:cs="Times New Roman"/>
          <w:sz w:val="28"/>
          <w:szCs w:val="28"/>
        </w:rPr>
        <w:t>473</w:t>
      </w:r>
      <w:r w:rsidR="00F83A5E" w:rsidRPr="0002406F">
        <w:rPr>
          <w:rFonts w:ascii="Times New Roman" w:hAnsi="Times New Roman" w:cs="Times New Roman"/>
          <w:sz w:val="28"/>
          <w:szCs w:val="28"/>
        </w:rPr>
        <w:t>К</w:t>
      </w:r>
    </w:p>
    <w:p w:rsidR="00DD2DE4" w:rsidRPr="0002406F" w:rsidRDefault="00DD2DE4" w:rsidP="00024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DE4" w:rsidRPr="0002406F" w:rsidRDefault="00DD2DE4" w:rsidP="00024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Рисунок 2</w:t>
      </w:r>
      <w:r w:rsidR="008E666F">
        <w:rPr>
          <w:rFonts w:ascii="Times New Roman" w:hAnsi="Times New Roman" w:cs="Times New Roman"/>
          <w:sz w:val="28"/>
          <w:szCs w:val="28"/>
        </w:rPr>
        <w:t>6</w:t>
      </w:r>
      <w:r w:rsidR="00B044D6">
        <w:rPr>
          <w:rFonts w:ascii="Times New Roman" w:hAnsi="Times New Roman" w:cs="Times New Roman"/>
          <w:sz w:val="28"/>
          <w:szCs w:val="28"/>
        </w:rPr>
        <w:t>.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B044D6">
        <w:rPr>
          <w:rFonts w:ascii="Times New Roman" w:hAnsi="Times New Roman" w:cs="Times New Roman"/>
          <w:sz w:val="28"/>
          <w:szCs w:val="28"/>
        </w:rPr>
        <w:t>‒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553FA9" w:rsidRPr="0002406F">
        <w:rPr>
          <w:rFonts w:ascii="Times New Roman" w:hAnsi="Times New Roman" w:cs="Times New Roman"/>
          <w:sz w:val="28"/>
          <w:szCs w:val="28"/>
        </w:rPr>
        <w:t>Изменение</w:t>
      </w:r>
      <w:r w:rsidRPr="0002406F">
        <w:rPr>
          <w:rFonts w:ascii="Times New Roman" w:hAnsi="Times New Roman" w:cs="Times New Roman"/>
          <w:sz w:val="28"/>
          <w:szCs w:val="28"/>
        </w:rPr>
        <w:t xml:space="preserve"> относительного удлинения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C143B3" w:rsidRPr="0002406F">
        <w:rPr>
          <w:rFonts w:ascii="Times New Roman" w:hAnsi="Times New Roman" w:cs="Times New Roman"/>
          <w:sz w:val="28"/>
          <w:szCs w:val="28"/>
        </w:rPr>
        <w:t>(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r w:rsidR="00C143B3" w:rsidRPr="0002406F">
        <w:rPr>
          <w:rFonts w:ascii="Times New Roman" w:hAnsi="Times New Roman" w:cs="Times New Roman"/>
          <w:sz w:val="28"/>
          <w:szCs w:val="28"/>
        </w:rPr>
        <w:t>)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пленки </w:t>
      </w:r>
      <w:r w:rsidR="00C143B3" w:rsidRPr="0002406F">
        <w:rPr>
          <w:rFonts w:ascii="Times New Roman" w:hAnsi="Times New Roman" w:cs="Times New Roman"/>
          <w:sz w:val="28"/>
          <w:szCs w:val="28"/>
        </w:rPr>
        <w:t xml:space="preserve">марки </w:t>
      </w:r>
      <w:r w:rsidRPr="0002406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2406F">
        <w:rPr>
          <w:rFonts w:ascii="Times New Roman" w:hAnsi="Times New Roman" w:cs="Times New Roman"/>
          <w:sz w:val="28"/>
          <w:szCs w:val="28"/>
          <w:lang w:val="en-US"/>
        </w:rPr>
        <w:t>Maylar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» от </w:t>
      </w:r>
      <w:r w:rsidR="00C143B3" w:rsidRPr="0002406F">
        <w:rPr>
          <w:rFonts w:ascii="Times New Roman" w:hAnsi="Times New Roman" w:cs="Times New Roman"/>
          <w:sz w:val="28"/>
          <w:szCs w:val="28"/>
        </w:rPr>
        <w:t xml:space="preserve">приложенной </w:t>
      </w:r>
      <w:r w:rsidRPr="0002406F">
        <w:rPr>
          <w:rFonts w:ascii="Times New Roman" w:hAnsi="Times New Roman" w:cs="Times New Roman"/>
          <w:sz w:val="28"/>
          <w:szCs w:val="28"/>
        </w:rPr>
        <w:t xml:space="preserve">статической нагрузки </w:t>
      </w:r>
      <w:r w:rsidR="00C143B3" w:rsidRPr="0002406F">
        <w:rPr>
          <w:rFonts w:ascii="Times New Roman" w:hAnsi="Times New Roman" w:cs="Times New Roman"/>
          <w:sz w:val="28"/>
          <w:szCs w:val="28"/>
        </w:rPr>
        <w:t>(</w:t>
      </w:r>
      <w:r w:rsidRPr="0002406F">
        <w:rPr>
          <w:rFonts w:ascii="Times New Roman" w:hAnsi="Times New Roman" w:cs="Times New Roman"/>
          <w:sz w:val="28"/>
          <w:szCs w:val="28"/>
        </w:rPr>
        <w:t>Ф</w:t>
      </w:r>
      <w:r w:rsidR="00C143B3" w:rsidRPr="0002406F">
        <w:rPr>
          <w:rFonts w:ascii="Times New Roman" w:hAnsi="Times New Roman" w:cs="Times New Roman"/>
          <w:sz w:val="28"/>
          <w:szCs w:val="28"/>
        </w:rPr>
        <w:t>)</w:t>
      </w:r>
      <w:r w:rsidR="002126F0" w:rsidRPr="0002406F">
        <w:rPr>
          <w:rFonts w:ascii="Times New Roman" w:hAnsi="Times New Roman" w:cs="Times New Roman"/>
          <w:sz w:val="28"/>
          <w:szCs w:val="28"/>
        </w:rPr>
        <w:t xml:space="preserve"> и различных температурах (Т)  </w:t>
      </w:r>
      <w:r w:rsidRPr="0002406F">
        <w:rPr>
          <w:rFonts w:ascii="Times New Roman" w:hAnsi="Times New Roman" w:cs="Times New Roman"/>
          <w:sz w:val="28"/>
          <w:szCs w:val="28"/>
        </w:rPr>
        <w:t xml:space="preserve"> п</w:t>
      </w:r>
      <w:r w:rsidR="00C143B3" w:rsidRPr="0002406F">
        <w:rPr>
          <w:rFonts w:ascii="Times New Roman" w:hAnsi="Times New Roman" w:cs="Times New Roman"/>
          <w:sz w:val="28"/>
          <w:szCs w:val="28"/>
        </w:rPr>
        <w:t xml:space="preserve">ри дозе </w:t>
      </w:r>
      <w:r w:rsidR="003E641B" w:rsidRPr="0002406F">
        <w:rPr>
          <w:rFonts w:ascii="Times New Roman" w:hAnsi="Times New Roman" w:cs="Times New Roman"/>
          <w:sz w:val="28"/>
          <w:szCs w:val="28"/>
        </w:rPr>
        <w:t xml:space="preserve">электронного </w:t>
      </w:r>
      <w:r w:rsidR="00C143B3" w:rsidRPr="0002406F">
        <w:rPr>
          <w:rFonts w:ascii="Times New Roman" w:hAnsi="Times New Roman" w:cs="Times New Roman"/>
          <w:sz w:val="28"/>
          <w:szCs w:val="28"/>
        </w:rPr>
        <w:t xml:space="preserve">облучения D = 25 </w:t>
      </w:r>
      <w:proofErr w:type="spellStart"/>
      <w:r w:rsidR="00C143B3" w:rsidRPr="0002406F">
        <w:rPr>
          <w:rFonts w:ascii="Times New Roman" w:hAnsi="Times New Roman" w:cs="Times New Roman"/>
          <w:sz w:val="28"/>
          <w:szCs w:val="28"/>
        </w:rPr>
        <w:t>кГр</w:t>
      </w:r>
      <w:proofErr w:type="spellEnd"/>
      <w:r w:rsidR="00C143B3" w:rsidRPr="000240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26F0" w:rsidRPr="0002406F" w:rsidRDefault="002126F0" w:rsidP="00024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5FB4" w:rsidRPr="0002406F" w:rsidRDefault="002F5FB4" w:rsidP="002F5FB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Такие изменения характера зависимостей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r w:rsidRPr="0002406F">
        <w:rPr>
          <w:rFonts w:ascii="Times New Roman" w:hAnsi="Times New Roman" w:cs="Times New Roman"/>
          <w:sz w:val="28"/>
          <w:szCs w:val="28"/>
        </w:rPr>
        <w:t>(Ф) с повышением температуры указывают на то, что механические свойства данных лавсановых пленок меняются в связи изменением структуры материала. При температурах до 333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полимер претерпевает изменения от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кристаллитной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к аморфной структуре в районе нагрузки Ф ≈ 60% σ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разр</w:t>
      </w:r>
      <w:r w:rsidRPr="0002406F">
        <w:rPr>
          <w:rFonts w:ascii="Times New Roman" w:hAnsi="Times New Roman" w:cs="Times New Roman"/>
          <w:sz w:val="28"/>
          <w:szCs w:val="28"/>
        </w:rPr>
        <w:t>. При  воздействии температур в интервале 433 - 473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меняется характер изменения структуры ПЭТФ во время воздействия статической нагрузки. В интервале Ф ≈ 0 - 20% σ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разр </w:t>
      </w:r>
      <w:r w:rsidRPr="0002406F">
        <w:rPr>
          <w:rFonts w:ascii="Times New Roman" w:hAnsi="Times New Roman" w:cs="Times New Roman"/>
          <w:sz w:val="28"/>
          <w:szCs w:val="28"/>
        </w:rPr>
        <w:t xml:space="preserve">полимер обладают частично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кристаллитной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областью вместе 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аморфной. Достигнув нагрузки Ф ≈ 20% σ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>разр</w:t>
      </w:r>
      <w:r w:rsidRPr="0002406F">
        <w:rPr>
          <w:rFonts w:ascii="Times New Roman" w:hAnsi="Times New Roman" w:cs="Times New Roman"/>
          <w:sz w:val="28"/>
          <w:szCs w:val="28"/>
        </w:rPr>
        <w:t xml:space="preserve">, его структура становится полностью аморфной. Это отражается на зависимости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r w:rsidRPr="0002406F">
        <w:rPr>
          <w:rFonts w:ascii="Times New Roman" w:hAnsi="Times New Roman" w:cs="Times New Roman"/>
          <w:sz w:val="28"/>
          <w:szCs w:val="28"/>
        </w:rPr>
        <w:t xml:space="preserve">(Ф). Она становится линейной. 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Здесь проявляется одна особенность механических свойств у ПЭТФ, которая связана со структурой полимера: для полностью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кристаллитной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и аморфной областей полимера наблюдается линейная зависимость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r w:rsidRPr="0002406F">
        <w:rPr>
          <w:rFonts w:ascii="Times New Roman" w:hAnsi="Times New Roman" w:cs="Times New Roman"/>
          <w:sz w:val="28"/>
          <w:szCs w:val="28"/>
        </w:rPr>
        <w:t>(Ф).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 Причем,  эти зависимости меняются в точках перегиба.</w:t>
      </w:r>
    </w:p>
    <w:p w:rsidR="001776B9" w:rsidRPr="0002406F" w:rsidRDefault="001776B9" w:rsidP="0002406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Облучение этих пленок дозой 100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кГр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существенно повышает их прочность: при комнатной температуре (293 К) </w:t>
      </w:r>
      <w:r w:rsidR="00524BF5" w:rsidRPr="0002406F">
        <w:rPr>
          <w:rFonts w:ascii="Times New Roman" w:hAnsi="Times New Roman" w:cs="Times New Roman"/>
          <w:sz w:val="28"/>
          <w:szCs w:val="28"/>
        </w:rPr>
        <w:t xml:space="preserve">величина прочности возрастает на </w:t>
      </w:r>
      <w:r w:rsidR="00F469C2" w:rsidRPr="0002406F">
        <w:rPr>
          <w:rFonts w:ascii="Times New Roman" w:hAnsi="Times New Roman" w:cs="Times New Roman"/>
          <w:sz w:val="28"/>
          <w:szCs w:val="28"/>
        </w:rPr>
        <w:t>9</w:t>
      </w:r>
      <w:r w:rsidR="00524BF5" w:rsidRPr="0002406F">
        <w:rPr>
          <w:rFonts w:ascii="Times New Roman" w:hAnsi="Times New Roman" w:cs="Times New Roman"/>
          <w:sz w:val="28"/>
          <w:szCs w:val="28"/>
        </w:rPr>
        <w:t>0 МПа</w:t>
      </w:r>
      <w:r w:rsidR="00F469C2" w:rsidRPr="0002406F">
        <w:rPr>
          <w:rFonts w:ascii="Times New Roman" w:hAnsi="Times New Roman" w:cs="Times New Roman"/>
          <w:sz w:val="28"/>
          <w:szCs w:val="28"/>
        </w:rPr>
        <w:t>, а пластичность остается одинаковой, по сравнению с пленками</w:t>
      </w:r>
      <w:r w:rsidR="005029C7" w:rsidRPr="0002406F">
        <w:rPr>
          <w:rFonts w:ascii="Times New Roman" w:hAnsi="Times New Roman" w:cs="Times New Roman"/>
          <w:sz w:val="28"/>
          <w:szCs w:val="28"/>
        </w:rPr>
        <w:t>,</w:t>
      </w:r>
      <w:r w:rsidR="00F469C2" w:rsidRPr="0002406F">
        <w:rPr>
          <w:rFonts w:ascii="Times New Roman" w:hAnsi="Times New Roman" w:cs="Times New Roman"/>
          <w:sz w:val="28"/>
          <w:szCs w:val="28"/>
        </w:rPr>
        <w:t xml:space="preserve"> облученными дозой 25 </w:t>
      </w:r>
      <w:proofErr w:type="spellStart"/>
      <w:r w:rsidR="00F469C2" w:rsidRPr="0002406F">
        <w:rPr>
          <w:rFonts w:ascii="Times New Roman" w:hAnsi="Times New Roman" w:cs="Times New Roman"/>
          <w:sz w:val="28"/>
          <w:szCs w:val="28"/>
        </w:rPr>
        <w:t>кГр</w:t>
      </w:r>
      <w:proofErr w:type="spellEnd"/>
      <w:r w:rsidR="008B30D6" w:rsidRPr="0002406F">
        <w:rPr>
          <w:rFonts w:ascii="Times New Roman" w:hAnsi="Times New Roman" w:cs="Times New Roman"/>
          <w:sz w:val="28"/>
          <w:szCs w:val="28"/>
        </w:rPr>
        <w:t>.</w:t>
      </w:r>
      <w:r w:rsidR="001131B4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99708A" w:rsidRPr="0002406F">
        <w:rPr>
          <w:rFonts w:ascii="Times New Roman" w:hAnsi="Times New Roman" w:cs="Times New Roman"/>
          <w:sz w:val="28"/>
          <w:szCs w:val="28"/>
        </w:rPr>
        <w:t xml:space="preserve">Аналогично влияние облучения данной дозой и при </w:t>
      </w:r>
      <w:r w:rsidR="001131B4" w:rsidRPr="0002406F">
        <w:rPr>
          <w:rFonts w:ascii="Times New Roman" w:hAnsi="Times New Roman" w:cs="Times New Roman"/>
          <w:sz w:val="28"/>
          <w:szCs w:val="28"/>
        </w:rPr>
        <w:t>высоких температурах</w:t>
      </w:r>
      <w:r w:rsidR="005029C7" w:rsidRPr="0002406F">
        <w:rPr>
          <w:rFonts w:ascii="Times New Roman" w:hAnsi="Times New Roman" w:cs="Times New Roman"/>
          <w:sz w:val="28"/>
          <w:szCs w:val="28"/>
        </w:rPr>
        <w:t>.</w:t>
      </w:r>
      <w:r w:rsidR="001131B4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5029C7" w:rsidRPr="0002406F">
        <w:rPr>
          <w:rFonts w:ascii="Times New Roman" w:hAnsi="Times New Roman" w:cs="Times New Roman"/>
          <w:sz w:val="28"/>
          <w:szCs w:val="28"/>
        </w:rPr>
        <w:t>Т</w:t>
      </w:r>
      <w:r w:rsidR="001131B4" w:rsidRPr="0002406F">
        <w:rPr>
          <w:rFonts w:ascii="Times New Roman" w:hAnsi="Times New Roman" w:cs="Times New Roman"/>
          <w:sz w:val="28"/>
          <w:szCs w:val="28"/>
        </w:rPr>
        <w:t>ак при 473</w:t>
      </w:r>
      <w:proofErr w:type="gramStart"/>
      <w:r w:rsidR="001131B4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99708A" w:rsidRPr="0002406F">
        <w:rPr>
          <w:rFonts w:ascii="Times New Roman" w:hAnsi="Times New Roman" w:cs="Times New Roman"/>
          <w:sz w:val="28"/>
          <w:szCs w:val="28"/>
        </w:rPr>
        <w:t xml:space="preserve">  величина прочности возрастает на 30 МПа, но в то же время пластичность возрастает на 15 %</w:t>
      </w:r>
      <w:r w:rsidR="005029C7" w:rsidRPr="0002406F">
        <w:rPr>
          <w:rFonts w:ascii="Times New Roman" w:hAnsi="Times New Roman" w:cs="Times New Roman"/>
          <w:sz w:val="28"/>
          <w:szCs w:val="28"/>
        </w:rPr>
        <w:t xml:space="preserve"> (р</w:t>
      </w:r>
      <w:r w:rsidR="0099708A" w:rsidRPr="0002406F">
        <w:rPr>
          <w:rFonts w:ascii="Times New Roman" w:hAnsi="Times New Roman" w:cs="Times New Roman"/>
          <w:sz w:val="28"/>
          <w:szCs w:val="28"/>
        </w:rPr>
        <w:t>ис. 2</w:t>
      </w:r>
      <w:r w:rsidR="008E666F">
        <w:rPr>
          <w:rFonts w:ascii="Times New Roman" w:hAnsi="Times New Roman" w:cs="Times New Roman"/>
          <w:sz w:val="28"/>
          <w:szCs w:val="28"/>
        </w:rPr>
        <w:t>7</w:t>
      </w:r>
      <w:r w:rsidR="0099708A" w:rsidRPr="0002406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D2DE4" w:rsidRPr="0002406F" w:rsidRDefault="00F94A04" w:rsidP="00024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49" type="#_x0000_t202" style="position:absolute;left:0;text-align:left;margin-left:173.9pt;margin-top:10.3pt;width:9.9pt;height:12.8pt;z-index:251661312" o:allowincell="f" stroked="f">
            <v:textbox style="mso-next-textbox:#_x0000_s1049" inset=".5mm,.3mm,.5mm,.3mm">
              <w:txbxContent>
                <w:p w:rsidR="007C5913" w:rsidRDefault="007C5913" w:rsidP="00DD2DE4">
                  <w:pPr>
                    <w:jc w:val="center"/>
                  </w:pPr>
                </w:p>
              </w:txbxContent>
            </v:textbox>
          </v:shape>
        </w:pict>
      </w:r>
      <w:r w:rsidR="00DD2DE4" w:rsidRPr="000240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8900" cy="2734574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1292" b="3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084" cy="273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2C" w:rsidRPr="0002406F" w:rsidRDefault="00F87C2C" w:rsidP="00024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D2DE4" w:rsidRPr="0002406F" w:rsidRDefault="00DD2DE4" w:rsidP="00024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1 – 293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; 2 – 373 К; 3 </w:t>
      </w:r>
      <w:r w:rsidR="00BE6436" w:rsidRPr="0002406F">
        <w:rPr>
          <w:rFonts w:ascii="Times New Roman" w:hAnsi="Times New Roman" w:cs="Times New Roman"/>
          <w:sz w:val="28"/>
          <w:szCs w:val="28"/>
        </w:rPr>
        <w:t>‒</w:t>
      </w:r>
      <w:r w:rsidRPr="0002406F">
        <w:rPr>
          <w:rFonts w:ascii="Times New Roman" w:hAnsi="Times New Roman" w:cs="Times New Roman"/>
          <w:sz w:val="28"/>
          <w:szCs w:val="28"/>
        </w:rPr>
        <w:t xml:space="preserve"> 473 К </w:t>
      </w:r>
    </w:p>
    <w:p w:rsidR="005E1C2E" w:rsidRPr="0002406F" w:rsidRDefault="005E1C2E" w:rsidP="00024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DE4" w:rsidRPr="0002406F" w:rsidRDefault="00DD2DE4" w:rsidP="00B044D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Рисунок 2</w:t>
      </w:r>
      <w:r w:rsidR="008E666F">
        <w:rPr>
          <w:rFonts w:ascii="Times New Roman" w:hAnsi="Times New Roman" w:cs="Times New Roman"/>
          <w:sz w:val="28"/>
          <w:szCs w:val="28"/>
        </w:rPr>
        <w:t>7</w:t>
      </w:r>
      <w:r w:rsidR="00B044D6">
        <w:rPr>
          <w:rFonts w:ascii="Times New Roman" w:hAnsi="Times New Roman" w:cs="Times New Roman"/>
          <w:sz w:val="28"/>
          <w:szCs w:val="28"/>
        </w:rPr>
        <w:t>.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987168" w:rsidRPr="0002406F">
        <w:rPr>
          <w:rFonts w:ascii="Times New Roman" w:hAnsi="Times New Roman" w:cs="Times New Roman"/>
          <w:sz w:val="28"/>
          <w:szCs w:val="28"/>
        </w:rPr>
        <w:t>–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987168" w:rsidRPr="0002406F">
        <w:rPr>
          <w:rFonts w:ascii="Times New Roman" w:hAnsi="Times New Roman" w:cs="Times New Roman"/>
          <w:sz w:val="28"/>
          <w:szCs w:val="28"/>
        </w:rPr>
        <w:t>Влияние температуры на з</w:t>
      </w:r>
      <w:r w:rsidRPr="0002406F">
        <w:rPr>
          <w:rFonts w:ascii="Times New Roman" w:hAnsi="Times New Roman" w:cs="Times New Roman"/>
          <w:sz w:val="28"/>
          <w:szCs w:val="28"/>
        </w:rPr>
        <w:t xml:space="preserve">ависимость </w:t>
      </w:r>
      <w:r w:rsidR="00987168" w:rsidRPr="0002406F">
        <w:rPr>
          <w:rFonts w:ascii="Times New Roman" w:hAnsi="Times New Roman" w:cs="Times New Roman"/>
          <w:sz w:val="28"/>
          <w:szCs w:val="28"/>
        </w:rPr>
        <w:t>прочности</w:t>
      </w:r>
      <w:proofErr w:type="gramStart"/>
      <w:r w:rsidR="00987168" w:rsidRPr="0002406F">
        <w:rPr>
          <w:rFonts w:ascii="Times New Roman" w:hAnsi="Times New Roman" w:cs="Times New Roman"/>
          <w:sz w:val="28"/>
          <w:szCs w:val="28"/>
        </w:rPr>
        <w:t xml:space="preserve"> (σ)</w:t>
      </w:r>
      <w:r w:rsidR="00B435C0"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987168" w:rsidRPr="0002406F">
        <w:rPr>
          <w:rFonts w:ascii="Times New Roman" w:hAnsi="Times New Roman" w:cs="Times New Roman"/>
          <w:sz w:val="28"/>
          <w:szCs w:val="28"/>
        </w:rPr>
        <w:t xml:space="preserve">от значения </w:t>
      </w:r>
      <w:r w:rsidRPr="0002406F">
        <w:rPr>
          <w:rFonts w:ascii="Times New Roman" w:hAnsi="Times New Roman" w:cs="Times New Roman"/>
          <w:sz w:val="28"/>
          <w:szCs w:val="28"/>
        </w:rPr>
        <w:t xml:space="preserve">относительного удлинения </w:t>
      </w:r>
      <w:r w:rsidR="00987168" w:rsidRPr="0002406F">
        <w:rPr>
          <w:rFonts w:ascii="Times New Roman" w:hAnsi="Times New Roman" w:cs="Times New Roman"/>
          <w:sz w:val="28"/>
          <w:szCs w:val="28"/>
        </w:rPr>
        <w:t>(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r w:rsidR="00987168" w:rsidRPr="0002406F">
        <w:rPr>
          <w:rFonts w:ascii="Times New Roman" w:hAnsi="Times New Roman" w:cs="Times New Roman"/>
          <w:sz w:val="28"/>
          <w:szCs w:val="28"/>
        </w:rPr>
        <w:t>)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ПЭТФ-пленки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D94EA3" w:rsidRPr="0002406F">
        <w:rPr>
          <w:rFonts w:ascii="Times New Roman" w:hAnsi="Times New Roman" w:cs="Times New Roman"/>
          <w:sz w:val="28"/>
          <w:szCs w:val="28"/>
        </w:rPr>
        <w:t xml:space="preserve">марки </w:t>
      </w:r>
      <w:r w:rsidRPr="0002406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2406F">
        <w:rPr>
          <w:rFonts w:ascii="Times New Roman" w:hAnsi="Times New Roman" w:cs="Times New Roman"/>
          <w:sz w:val="28"/>
          <w:szCs w:val="28"/>
          <w:lang w:val="en-US"/>
        </w:rPr>
        <w:t>Maylar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>»</w:t>
      </w:r>
      <w:r w:rsidR="005228C8" w:rsidRPr="0002406F">
        <w:rPr>
          <w:rFonts w:ascii="Times New Roman" w:hAnsi="Times New Roman" w:cs="Times New Roman"/>
          <w:sz w:val="28"/>
          <w:szCs w:val="28"/>
        </w:rPr>
        <w:t xml:space="preserve">, облученных дозой </w:t>
      </w:r>
      <w:r w:rsidR="005228C8" w:rsidRPr="0002406F">
        <w:rPr>
          <w:rFonts w:ascii="Times New Roman" w:hAnsi="Times New Roman" w:cs="Times New Roman"/>
          <w:i/>
          <w:sz w:val="28"/>
          <w:szCs w:val="28"/>
        </w:rPr>
        <w:t>D</w:t>
      </w:r>
      <w:r w:rsidR="005228C8" w:rsidRPr="0002406F">
        <w:rPr>
          <w:rFonts w:ascii="Times New Roman" w:hAnsi="Times New Roman" w:cs="Times New Roman"/>
          <w:sz w:val="28"/>
          <w:szCs w:val="28"/>
        </w:rPr>
        <w:t xml:space="preserve"> = 100 </w:t>
      </w:r>
      <w:proofErr w:type="spellStart"/>
      <w:r w:rsidR="005228C8" w:rsidRPr="0002406F">
        <w:rPr>
          <w:rFonts w:ascii="Times New Roman" w:hAnsi="Times New Roman" w:cs="Times New Roman"/>
          <w:sz w:val="28"/>
          <w:szCs w:val="28"/>
        </w:rPr>
        <w:t>кГр</w:t>
      </w:r>
      <w:proofErr w:type="spellEnd"/>
      <w:r w:rsidR="005228C8" w:rsidRPr="0002406F">
        <w:rPr>
          <w:rFonts w:ascii="Times New Roman" w:hAnsi="Times New Roman" w:cs="Times New Roman"/>
          <w:sz w:val="28"/>
          <w:szCs w:val="28"/>
        </w:rPr>
        <w:t xml:space="preserve">, при воздействии </w:t>
      </w:r>
      <w:r w:rsidRPr="0002406F">
        <w:rPr>
          <w:rFonts w:ascii="Times New Roman" w:hAnsi="Times New Roman" w:cs="Times New Roman"/>
          <w:sz w:val="28"/>
          <w:szCs w:val="28"/>
        </w:rPr>
        <w:t xml:space="preserve">статической нагрузки </w:t>
      </w:r>
    </w:p>
    <w:p w:rsidR="00987168" w:rsidRPr="0002406F" w:rsidRDefault="00987168" w:rsidP="00B044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2AC9" w:rsidRPr="0002406F" w:rsidRDefault="00987168" w:rsidP="00B044D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  <w:lang w:val="kk-KZ"/>
        </w:rPr>
        <w:t xml:space="preserve">Анализ комплексного </w:t>
      </w:r>
      <w:r w:rsidRPr="0002406F">
        <w:rPr>
          <w:rFonts w:ascii="Times New Roman" w:hAnsi="Times New Roman" w:cs="Times New Roman"/>
          <w:sz w:val="28"/>
          <w:szCs w:val="28"/>
        </w:rPr>
        <w:t xml:space="preserve">воздействия дозы </w:t>
      </w:r>
      <w:r w:rsidR="005228C8" w:rsidRPr="0002406F">
        <w:rPr>
          <w:rFonts w:ascii="Times New Roman" w:hAnsi="Times New Roman" w:cs="Times New Roman"/>
          <w:sz w:val="28"/>
          <w:szCs w:val="28"/>
        </w:rPr>
        <w:t xml:space="preserve">электронного </w:t>
      </w:r>
      <w:r w:rsidRPr="0002406F">
        <w:rPr>
          <w:rFonts w:ascii="Times New Roman" w:hAnsi="Times New Roman" w:cs="Times New Roman"/>
          <w:sz w:val="28"/>
          <w:szCs w:val="28"/>
        </w:rPr>
        <w:t>облучения, температуры на изменения механических характеристик лавсановой пленки позволило установить закономерности и связь между</w:t>
      </w:r>
      <w:r w:rsidR="005029C7" w:rsidRPr="0002406F">
        <w:rPr>
          <w:rFonts w:ascii="Times New Roman" w:hAnsi="Times New Roman" w:cs="Times New Roman"/>
          <w:sz w:val="28"/>
          <w:szCs w:val="28"/>
        </w:rPr>
        <w:t xml:space="preserve"> физическими параметрами</w:t>
      </w:r>
      <w:r w:rsidRPr="0002406F">
        <w:rPr>
          <w:rFonts w:ascii="Times New Roman" w:hAnsi="Times New Roman" w:cs="Times New Roman"/>
          <w:sz w:val="28"/>
          <w:szCs w:val="28"/>
        </w:rPr>
        <w:t xml:space="preserve"> Ф, Т и D.</w:t>
      </w:r>
      <w:r w:rsidR="00500B9C" w:rsidRPr="0002406F">
        <w:rPr>
          <w:rFonts w:ascii="Times New Roman" w:hAnsi="Times New Roman" w:cs="Times New Roman"/>
          <w:sz w:val="28"/>
          <w:szCs w:val="28"/>
        </w:rPr>
        <w:t xml:space="preserve"> На рисунке 2</w:t>
      </w:r>
      <w:r w:rsidR="008E666F">
        <w:rPr>
          <w:rFonts w:ascii="Times New Roman" w:hAnsi="Times New Roman" w:cs="Times New Roman"/>
          <w:sz w:val="28"/>
          <w:szCs w:val="28"/>
        </w:rPr>
        <w:t>8</w:t>
      </w:r>
      <w:r w:rsidR="00500B9C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D94EA3" w:rsidRPr="0002406F">
        <w:rPr>
          <w:rFonts w:ascii="Times New Roman" w:hAnsi="Times New Roman" w:cs="Times New Roman"/>
          <w:sz w:val="28"/>
          <w:szCs w:val="28"/>
        </w:rPr>
        <w:t>показано влияние дозы электронного облучения (</w:t>
      </w:r>
      <w:r w:rsidR="00D94EA3" w:rsidRPr="0002406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D94EA3" w:rsidRPr="0002406F">
        <w:rPr>
          <w:rFonts w:ascii="Times New Roman" w:hAnsi="Times New Roman" w:cs="Times New Roman"/>
          <w:sz w:val="28"/>
          <w:szCs w:val="28"/>
        </w:rPr>
        <w:t>) при различных температурах (Т)</w:t>
      </w:r>
      <w:r w:rsidR="00500B9C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D94EA3" w:rsidRPr="0002406F">
        <w:rPr>
          <w:rFonts w:ascii="Times New Roman" w:hAnsi="Times New Roman" w:cs="Times New Roman"/>
          <w:sz w:val="28"/>
          <w:szCs w:val="28"/>
        </w:rPr>
        <w:t>на</w:t>
      </w:r>
      <w:r w:rsidR="00500B9C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D94EA3" w:rsidRPr="0002406F">
        <w:rPr>
          <w:rFonts w:ascii="Times New Roman" w:hAnsi="Times New Roman" w:cs="Times New Roman"/>
          <w:sz w:val="28"/>
          <w:szCs w:val="28"/>
        </w:rPr>
        <w:t>максимальн</w:t>
      </w:r>
      <w:r w:rsidR="008A2918" w:rsidRPr="0002406F">
        <w:rPr>
          <w:rFonts w:ascii="Times New Roman" w:hAnsi="Times New Roman" w:cs="Times New Roman"/>
          <w:sz w:val="28"/>
          <w:szCs w:val="28"/>
        </w:rPr>
        <w:t>о</w:t>
      </w:r>
      <w:r w:rsidR="00D94EA3" w:rsidRPr="0002406F">
        <w:rPr>
          <w:rFonts w:ascii="Times New Roman" w:hAnsi="Times New Roman" w:cs="Times New Roman"/>
          <w:sz w:val="28"/>
          <w:szCs w:val="28"/>
        </w:rPr>
        <w:t xml:space="preserve"> достигаемые значения</w:t>
      </w:r>
      <w:r w:rsidR="00500B9C" w:rsidRPr="0002406F">
        <w:rPr>
          <w:rFonts w:ascii="Times New Roman" w:hAnsi="Times New Roman" w:cs="Times New Roman"/>
          <w:sz w:val="28"/>
          <w:szCs w:val="28"/>
        </w:rPr>
        <w:t xml:space="preserve"> относительного удлинения </w:t>
      </w:r>
      <w:r w:rsidR="009922A3" w:rsidRPr="0002406F">
        <w:rPr>
          <w:rFonts w:ascii="Times New Roman" w:hAnsi="Times New Roman" w:cs="Times New Roman"/>
          <w:sz w:val="28"/>
          <w:szCs w:val="28"/>
        </w:rPr>
        <w:t>(</w:t>
      </w:r>
      <w:r w:rsidR="00500B9C"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proofErr w:type="spellStart"/>
      <w:r w:rsidR="00500B9C" w:rsidRPr="0002406F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proofErr w:type="spellEnd"/>
      <w:r w:rsidR="009922A3" w:rsidRPr="0002406F">
        <w:rPr>
          <w:rFonts w:ascii="Times New Roman" w:hAnsi="Times New Roman" w:cs="Times New Roman"/>
          <w:sz w:val="28"/>
          <w:szCs w:val="28"/>
        </w:rPr>
        <w:t>)</w:t>
      </w:r>
      <w:r w:rsidR="005A5383" w:rsidRPr="0002406F">
        <w:rPr>
          <w:rFonts w:ascii="Times New Roman" w:hAnsi="Times New Roman" w:cs="Times New Roman"/>
          <w:sz w:val="28"/>
          <w:szCs w:val="28"/>
        </w:rPr>
        <w:t xml:space="preserve"> (</w:t>
      </w:r>
      <w:r w:rsidR="007636DB" w:rsidRPr="0002406F">
        <w:rPr>
          <w:rFonts w:ascii="Times New Roman" w:hAnsi="Times New Roman" w:cs="Times New Roman"/>
          <w:sz w:val="28"/>
          <w:szCs w:val="28"/>
        </w:rPr>
        <w:t xml:space="preserve">предела </w:t>
      </w:r>
      <w:r w:rsidR="00046B86" w:rsidRPr="0002406F">
        <w:rPr>
          <w:rFonts w:ascii="Times New Roman" w:hAnsi="Times New Roman" w:cs="Times New Roman"/>
          <w:sz w:val="28"/>
          <w:szCs w:val="28"/>
        </w:rPr>
        <w:t>пластичности</w:t>
      </w:r>
      <w:r w:rsidR="00080B97" w:rsidRPr="0002406F">
        <w:rPr>
          <w:rFonts w:ascii="Times New Roman" w:hAnsi="Times New Roman" w:cs="Times New Roman"/>
          <w:sz w:val="28"/>
          <w:szCs w:val="28"/>
        </w:rPr>
        <w:t xml:space="preserve"> материала</w:t>
      </w:r>
      <w:r w:rsidR="005A5383" w:rsidRPr="0002406F">
        <w:rPr>
          <w:rFonts w:ascii="Times New Roman" w:hAnsi="Times New Roman" w:cs="Times New Roman"/>
          <w:sz w:val="28"/>
          <w:szCs w:val="28"/>
        </w:rPr>
        <w:t>)</w:t>
      </w:r>
      <w:r w:rsidR="00D94EA3" w:rsidRPr="0002406F">
        <w:rPr>
          <w:rFonts w:ascii="Times New Roman" w:hAnsi="Times New Roman" w:cs="Times New Roman"/>
          <w:sz w:val="28"/>
          <w:szCs w:val="28"/>
        </w:rPr>
        <w:t xml:space="preserve"> лавсановых пленок марки «</w:t>
      </w:r>
      <w:proofErr w:type="spellStart"/>
      <w:r w:rsidR="00D94EA3" w:rsidRPr="0002406F">
        <w:rPr>
          <w:rFonts w:ascii="Times New Roman" w:hAnsi="Times New Roman" w:cs="Times New Roman"/>
          <w:sz w:val="28"/>
          <w:szCs w:val="28"/>
          <w:lang w:val="en-US"/>
        </w:rPr>
        <w:t>Maylar</w:t>
      </w:r>
      <w:proofErr w:type="spellEnd"/>
      <w:r w:rsidR="00D94EA3" w:rsidRPr="0002406F">
        <w:rPr>
          <w:rFonts w:ascii="Times New Roman" w:hAnsi="Times New Roman" w:cs="Times New Roman"/>
          <w:sz w:val="28"/>
          <w:szCs w:val="28"/>
        </w:rPr>
        <w:t>»</w:t>
      </w:r>
      <w:r w:rsidR="009922A3" w:rsidRPr="0002406F">
        <w:rPr>
          <w:rFonts w:ascii="Times New Roman" w:hAnsi="Times New Roman" w:cs="Times New Roman"/>
          <w:sz w:val="28"/>
          <w:szCs w:val="28"/>
        </w:rPr>
        <w:t>.</w:t>
      </w:r>
      <w:r w:rsidR="00737B2B" w:rsidRPr="0002406F">
        <w:rPr>
          <w:rFonts w:ascii="Times New Roman" w:hAnsi="Times New Roman" w:cs="Times New Roman"/>
          <w:sz w:val="28"/>
          <w:szCs w:val="28"/>
        </w:rPr>
        <w:t xml:space="preserve"> Характерно то, что облучение дозами до 100 </w:t>
      </w:r>
      <w:proofErr w:type="spellStart"/>
      <w:r w:rsidR="00737B2B" w:rsidRPr="0002406F">
        <w:rPr>
          <w:rFonts w:ascii="Times New Roman" w:hAnsi="Times New Roman" w:cs="Times New Roman"/>
          <w:sz w:val="28"/>
          <w:szCs w:val="28"/>
        </w:rPr>
        <w:t>кГр</w:t>
      </w:r>
      <w:proofErr w:type="spellEnd"/>
      <w:r w:rsidR="00737B2B" w:rsidRPr="0002406F">
        <w:rPr>
          <w:rFonts w:ascii="Times New Roman" w:hAnsi="Times New Roman" w:cs="Times New Roman"/>
          <w:sz w:val="28"/>
          <w:szCs w:val="28"/>
        </w:rPr>
        <w:t xml:space="preserve">, при одной и той же температуре, не  вызывают значительных отклонений значения </w:t>
      </w:r>
      <w:r w:rsidR="00737B2B"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proofErr w:type="spellStart"/>
      <w:r w:rsidR="00737B2B" w:rsidRPr="0002406F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proofErr w:type="spellEnd"/>
      <w:r w:rsidR="00737B2B" w:rsidRPr="0002406F">
        <w:rPr>
          <w:rFonts w:ascii="Times New Roman" w:hAnsi="Times New Roman" w:cs="Times New Roman"/>
          <w:sz w:val="28"/>
          <w:szCs w:val="28"/>
        </w:rPr>
        <w:t xml:space="preserve"> и они мало отличаются друг от друга (кривые 1-3</w:t>
      </w:r>
      <w:r w:rsidR="00B222A0" w:rsidRPr="0002406F">
        <w:rPr>
          <w:rFonts w:ascii="Times New Roman" w:hAnsi="Times New Roman" w:cs="Times New Roman"/>
          <w:sz w:val="28"/>
          <w:szCs w:val="28"/>
        </w:rPr>
        <w:t>, рис. 2</w:t>
      </w:r>
      <w:r w:rsidR="001B3F53" w:rsidRPr="0002406F">
        <w:rPr>
          <w:rFonts w:ascii="Times New Roman" w:hAnsi="Times New Roman" w:cs="Times New Roman"/>
          <w:sz w:val="28"/>
          <w:szCs w:val="28"/>
        </w:rPr>
        <w:t>6</w:t>
      </w:r>
      <w:r w:rsidR="00737B2B" w:rsidRPr="0002406F">
        <w:rPr>
          <w:rFonts w:ascii="Times New Roman" w:hAnsi="Times New Roman" w:cs="Times New Roman"/>
          <w:sz w:val="28"/>
          <w:szCs w:val="28"/>
        </w:rPr>
        <w:t xml:space="preserve">). </w:t>
      </w:r>
      <w:r w:rsidR="00AC7539" w:rsidRPr="0002406F">
        <w:rPr>
          <w:rFonts w:ascii="Times New Roman" w:hAnsi="Times New Roman" w:cs="Times New Roman"/>
          <w:sz w:val="28"/>
          <w:szCs w:val="28"/>
          <w:lang w:val="kk-KZ"/>
        </w:rPr>
        <w:t>В то же время повышение</w:t>
      </w:r>
      <w:r w:rsidR="00976565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AC7539" w:rsidRPr="0002406F">
        <w:rPr>
          <w:rFonts w:ascii="Times New Roman" w:hAnsi="Times New Roman" w:cs="Times New Roman"/>
          <w:sz w:val="28"/>
          <w:szCs w:val="28"/>
          <w:lang w:val="kk-KZ"/>
        </w:rPr>
        <w:t>температуры</w:t>
      </w:r>
      <w:r w:rsidR="00976565" w:rsidRPr="0002406F">
        <w:rPr>
          <w:rFonts w:ascii="Times New Roman" w:hAnsi="Times New Roman" w:cs="Times New Roman"/>
          <w:sz w:val="28"/>
          <w:szCs w:val="28"/>
        </w:rPr>
        <w:t xml:space="preserve"> от 293 до  473 К </w:t>
      </w:r>
      <w:r w:rsidR="00AC7539" w:rsidRPr="0002406F">
        <w:rPr>
          <w:rFonts w:ascii="Times New Roman" w:hAnsi="Times New Roman" w:cs="Times New Roman"/>
          <w:sz w:val="28"/>
          <w:szCs w:val="28"/>
          <w:lang w:val="kk-KZ"/>
        </w:rPr>
        <w:t xml:space="preserve">приводит к росту </w:t>
      </w:r>
      <w:r w:rsidR="00AC7539" w:rsidRPr="0002406F">
        <w:rPr>
          <w:rFonts w:ascii="Times New Roman" w:hAnsi="Times New Roman" w:cs="Times New Roman"/>
          <w:sz w:val="28"/>
          <w:szCs w:val="28"/>
        </w:rPr>
        <w:t>на 60 %</w:t>
      </w:r>
      <w:r w:rsidR="00AC7539" w:rsidRPr="0002406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43BB" w:rsidRPr="0002406F">
        <w:rPr>
          <w:rFonts w:ascii="Times New Roman" w:hAnsi="Times New Roman" w:cs="Times New Roman"/>
          <w:sz w:val="28"/>
          <w:szCs w:val="28"/>
          <w:lang w:val="kk-KZ"/>
        </w:rPr>
        <w:t xml:space="preserve">значения </w:t>
      </w:r>
      <w:r w:rsidR="004D43BB"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proofErr w:type="spellStart"/>
      <w:r w:rsidR="004D43BB" w:rsidRPr="0002406F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proofErr w:type="spellEnd"/>
      <w:r w:rsidR="00B222A0"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B222A0" w:rsidRPr="0002406F">
        <w:rPr>
          <w:rFonts w:ascii="Times New Roman" w:hAnsi="Times New Roman" w:cs="Times New Roman"/>
          <w:sz w:val="28"/>
          <w:szCs w:val="28"/>
        </w:rPr>
        <w:t>(кривые 1 и 3, рис. 2</w:t>
      </w:r>
      <w:r w:rsidR="001B3F53" w:rsidRPr="0002406F">
        <w:rPr>
          <w:rFonts w:ascii="Times New Roman" w:hAnsi="Times New Roman" w:cs="Times New Roman"/>
          <w:sz w:val="28"/>
          <w:szCs w:val="28"/>
        </w:rPr>
        <w:t>6</w:t>
      </w:r>
      <w:r w:rsidR="00B222A0" w:rsidRPr="0002406F">
        <w:rPr>
          <w:rFonts w:ascii="Times New Roman" w:hAnsi="Times New Roman" w:cs="Times New Roman"/>
          <w:sz w:val="28"/>
          <w:szCs w:val="28"/>
        </w:rPr>
        <w:t>)</w:t>
      </w:r>
      <w:r w:rsidR="00976565" w:rsidRPr="0002406F">
        <w:rPr>
          <w:rFonts w:ascii="Times New Roman" w:hAnsi="Times New Roman" w:cs="Times New Roman"/>
          <w:sz w:val="28"/>
          <w:szCs w:val="28"/>
        </w:rPr>
        <w:t>.</w:t>
      </w:r>
      <w:r w:rsidR="00737B2B" w:rsidRPr="000240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0E3F" w:rsidRPr="0002406F" w:rsidRDefault="00B222A0" w:rsidP="00B044D6">
      <w:pPr>
        <w:pStyle w:val="23"/>
        <w:spacing w:after="0" w:line="276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042AC9" w:rsidRPr="0002406F">
        <w:rPr>
          <w:rFonts w:ascii="Times New Roman" w:hAnsi="Times New Roman" w:cs="Times New Roman"/>
          <w:sz w:val="28"/>
          <w:szCs w:val="28"/>
          <w:lang w:val="kk-KZ"/>
        </w:rPr>
        <w:t>днако</w:t>
      </w:r>
      <w:r w:rsidR="007A5482" w:rsidRPr="0002406F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042AC9" w:rsidRPr="0002406F">
        <w:rPr>
          <w:rFonts w:ascii="Times New Roman" w:hAnsi="Times New Roman" w:cs="Times New Roman"/>
          <w:sz w:val="28"/>
          <w:szCs w:val="28"/>
          <w:lang w:val="kk-KZ"/>
        </w:rPr>
        <w:t xml:space="preserve"> о</w:t>
      </w:r>
      <w:r w:rsidRPr="0002406F">
        <w:rPr>
          <w:rFonts w:ascii="Times New Roman" w:hAnsi="Times New Roman" w:cs="Times New Roman"/>
          <w:sz w:val="28"/>
          <w:szCs w:val="28"/>
          <w:lang w:val="kk-KZ"/>
        </w:rPr>
        <w:t>блучение дозой 250 кГр</w:t>
      </w:r>
      <w:r w:rsidR="00CD6F7A" w:rsidRPr="0002406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42AC9" w:rsidRPr="0002406F">
        <w:rPr>
          <w:rFonts w:ascii="Times New Roman" w:hAnsi="Times New Roman" w:cs="Times New Roman"/>
          <w:sz w:val="28"/>
          <w:szCs w:val="28"/>
          <w:lang w:val="kk-KZ"/>
        </w:rPr>
        <w:t xml:space="preserve">приводит к снижению значения </w:t>
      </w:r>
      <w:r w:rsidR="00042AC9"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proofErr w:type="spellStart"/>
      <w:r w:rsidR="00042AC9" w:rsidRPr="0002406F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proofErr w:type="spellEnd"/>
      <w:r w:rsidR="00042AC9"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042AC9" w:rsidRPr="0002406F">
        <w:rPr>
          <w:rFonts w:ascii="Times New Roman" w:hAnsi="Times New Roman" w:cs="Times New Roman"/>
          <w:sz w:val="28"/>
          <w:szCs w:val="28"/>
        </w:rPr>
        <w:t xml:space="preserve">на 15 </w:t>
      </w:r>
      <w:r w:rsidR="00E14B86" w:rsidRPr="0002406F">
        <w:rPr>
          <w:rFonts w:ascii="Times New Roman" w:hAnsi="Times New Roman" w:cs="Times New Roman"/>
          <w:sz w:val="28"/>
          <w:szCs w:val="28"/>
        </w:rPr>
        <w:t xml:space="preserve">– 17 %, а </w:t>
      </w:r>
      <w:r w:rsidR="00046B86" w:rsidRPr="0002406F">
        <w:rPr>
          <w:rFonts w:ascii="Times New Roman" w:hAnsi="Times New Roman" w:cs="Times New Roman"/>
          <w:sz w:val="28"/>
          <w:szCs w:val="28"/>
        </w:rPr>
        <w:t xml:space="preserve">начиная с </w:t>
      </w:r>
      <w:r w:rsidR="009E5E93" w:rsidRPr="0002406F">
        <w:rPr>
          <w:rFonts w:ascii="Times New Roman" w:hAnsi="Times New Roman" w:cs="Times New Roman"/>
          <w:sz w:val="28"/>
          <w:szCs w:val="28"/>
        </w:rPr>
        <w:t xml:space="preserve">D = </w:t>
      </w:r>
      <w:r w:rsidR="00E14B86" w:rsidRPr="0002406F">
        <w:rPr>
          <w:rFonts w:ascii="Times New Roman" w:hAnsi="Times New Roman" w:cs="Times New Roman"/>
          <w:sz w:val="28"/>
          <w:szCs w:val="28"/>
        </w:rPr>
        <w:t xml:space="preserve">500 </w:t>
      </w:r>
      <w:proofErr w:type="spellStart"/>
      <w:r w:rsidR="00E14B86" w:rsidRPr="0002406F">
        <w:rPr>
          <w:rFonts w:ascii="Times New Roman" w:hAnsi="Times New Roman" w:cs="Times New Roman"/>
          <w:sz w:val="28"/>
          <w:szCs w:val="28"/>
        </w:rPr>
        <w:t>кГр</w:t>
      </w:r>
      <w:proofErr w:type="spellEnd"/>
      <w:r w:rsidR="00042AC9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632EA2" w:rsidRPr="0002406F">
        <w:rPr>
          <w:rFonts w:ascii="Times New Roman" w:hAnsi="Times New Roman" w:cs="Times New Roman"/>
          <w:sz w:val="28"/>
          <w:szCs w:val="28"/>
        </w:rPr>
        <w:t xml:space="preserve">слабо  </w:t>
      </w:r>
      <w:r w:rsidR="001F5066" w:rsidRPr="0002406F">
        <w:rPr>
          <w:rFonts w:ascii="Times New Roman" w:hAnsi="Times New Roman" w:cs="Times New Roman"/>
          <w:sz w:val="28"/>
          <w:szCs w:val="28"/>
        </w:rPr>
        <w:t xml:space="preserve">влияние возрастание </w:t>
      </w:r>
      <w:r w:rsidR="00632EA2" w:rsidRPr="0002406F">
        <w:rPr>
          <w:rFonts w:ascii="Times New Roman" w:hAnsi="Times New Roman" w:cs="Times New Roman"/>
          <w:sz w:val="28"/>
          <w:szCs w:val="28"/>
        </w:rPr>
        <w:t>температуры</w:t>
      </w:r>
      <w:r w:rsidR="001F5066" w:rsidRPr="0002406F">
        <w:rPr>
          <w:rFonts w:ascii="Times New Roman" w:hAnsi="Times New Roman" w:cs="Times New Roman"/>
          <w:sz w:val="28"/>
          <w:szCs w:val="28"/>
        </w:rPr>
        <w:t xml:space="preserve"> на его величину</w:t>
      </w:r>
      <w:r w:rsidR="00632EA2" w:rsidRPr="0002406F">
        <w:rPr>
          <w:rFonts w:ascii="Times New Roman" w:hAnsi="Times New Roman" w:cs="Times New Roman"/>
          <w:sz w:val="28"/>
          <w:szCs w:val="28"/>
        </w:rPr>
        <w:t xml:space="preserve">, </w:t>
      </w:r>
      <w:r w:rsidR="00743371" w:rsidRPr="0002406F">
        <w:rPr>
          <w:rFonts w:ascii="Times New Roman" w:hAnsi="Times New Roman" w:cs="Times New Roman"/>
          <w:sz w:val="28"/>
          <w:szCs w:val="28"/>
        </w:rPr>
        <w:t>уменьшаясь</w:t>
      </w:r>
      <w:r w:rsidR="00632EA2" w:rsidRPr="0002406F">
        <w:rPr>
          <w:rFonts w:ascii="Times New Roman" w:hAnsi="Times New Roman" w:cs="Times New Roman"/>
          <w:sz w:val="28"/>
          <w:szCs w:val="28"/>
        </w:rPr>
        <w:t xml:space="preserve"> всего на 8 – 10 %</w:t>
      </w:r>
      <w:r w:rsidR="007A5482" w:rsidRPr="0002406F">
        <w:rPr>
          <w:rFonts w:ascii="Times New Roman" w:hAnsi="Times New Roman" w:cs="Times New Roman"/>
          <w:sz w:val="28"/>
          <w:szCs w:val="28"/>
        </w:rPr>
        <w:t xml:space="preserve"> (рис. 2</w:t>
      </w:r>
      <w:r w:rsidR="001B3F53" w:rsidRPr="0002406F">
        <w:rPr>
          <w:rFonts w:ascii="Times New Roman" w:hAnsi="Times New Roman" w:cs="Times New Roman"/>
          <w:sz w:val="28"/>
          <w:szCs w:val="28"/>
        </w:rPr>
        <w:t>6</w:t>
      </w:r>
      <w:r w:rsidR="007A5482" w:rsidRPr="0002406F">
        <w:rPr>
          <w:rFonts w:ascii="Times New Roman" w:hAnsi="Times New Roman" w:cs="Times New Roman"/>
          <w:sz w:val="28"/>
          <w:szCs w:val="28"/>
        </w:rPr>
        <w:t>)</w:t>
      </w:r>
      <w:r w:rsidR="00632EA2" w:rsidRPr="0002406F">
        <w:rPr>
          <w:rFonts w:ascii="Times New Roman" w:hAnsi="Times New Roman" w:cs="Times New Roman"/>
          <w:sz w:val="28"/>
          <w:szCs w:val="28"/>
        </w:rPr>
        <w:t>.</w:t>
      </w:r>
      <w:r w:rsidR="00D20E3F" w:rsidRPr="0002406F">
        <w:rPr>
          <w:rFonts w:ascii="Times New Roman" w:hAnsi="Times New Roman" w:cs="Times New Roman"/>
          <w:sz w:val="28"/>
          <w:szCs w:val="28"/>
        </w:rPr>
        <w:t xml:space="preserve"> С другой стороны, для доз в интервале 25 – 100 </w:t>
      </w:r>
      <w:proofErr w:type="spellStart"/>
      <w:r w:rsidR="00D20E3F" w:rsidRPr="0002406F">
        <w:rPr>
          <w:rFonts w:ascii="Times New Roman" w:hAnsi="Times New Roman" w:cs="Times New Roman"/>
          <w:sz w:val="28"/>
          <w:szCs w:val="28"/>
        </w:rPr>
        <w:t>кГр</w:t>
      </w:r>
      <w:proofErr w:type="spellEnd"/>
      <w:r w:rsidR="00D20E3F" w:rsidRPr="0002406F">
        <w:rPr>
          <w:rFonts w:ascii="Times New Roman" w:hAnsi="Times New Roman" w:cs="Times New Roman"/>
          <w:sz w:val="28"/>
          <w:szCs w:val="28"/>
        </w:rPr>
        <w:t xml:space="preserve"> значения ε</w:t>
      </w:r>
      <w:r w:rsidR="00D20E3F"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="00D20E3F" w:rsidRPr="0002406F">
        <w:rPr>
          <w:rFonts w:ascii="Times New Roman" w:hAnsi="Times New Roman" w:cs="Times New Roman"/>
          <w:sz w:val="28"/>
          <w:szCs w:val="28"/>
        </w:rPr>
        <w:t xml:space="preserve"> практически неизменны (рис.24). </w:t>
      </w:r>
      <w:r w:rsidR="0090463F" w:rsidRPr="0002406F">
        <w:rPr>
          <w:rFonts w:ascii="Times New Roman" w:hAnsi="Times New Roman" w:cs="Times New Roman"/>
          <w:sz w:val="28"/>
          <w:szCs w:val="28"/>
        </w:rPr>
        <w:t>Облучение же</w:t>
      </w:r>
      <w:r w:rsidR="00D20E3F" w:rsidRPr="0002406F">
        <w:rPr>
          <w:rFonts w:ascii="Times New Roman" w:hAnsi="Times New Roman" w:cs="Times New Roman"/>
          <w:sz w:val="28"/>
          <w:szCs w:val="28"/>
        </w:rPr>
        <w:t xml:space="preserve">  </w:t>
      </w:r>
      <w:r w:rsidR="00D20E3F" w:rsidRPr="0002406F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="00D20E3F" w:rsidRPr="0002406F">
        <w:rPr>
          <w:rFonts w:ascii="Times New Roman" w:hAnsi="Times New Roman" w:cs="Times New Roman"/>
          <w:sz w:val="28"/>
          <w:szCs w:val="28"/>
        </w:rPr>
        <w:t xml:space="preserve"> &gt; 500 </w:t>
      </w:r>
      <w:proofErr w:type="spellStart"/>
      <w:r w:rsidR="00D20E3F" w:rsidRPr="0002406F">
        <w:rPr>
          <w:rFonts w:ascii="Times New Roman" w:hAnsi="Times New Roman" w:cs="Times New Roman"/>
          <w:sz w:val="28"/>
          <w:szCs w:val="28"/>
        </w:rPr>
        <w:t>кГр</w:t>
      </w:r>
      <w:proofErr w:type="spellEnd"/>
      <w:r w:rsidR="00D20E3F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90463F" w:rsidRPr="0002406F">
        <w:rPr>
          <w:rFonts w:ascii="Times New Roman" w:hAnsi="Times New Roman" w:cs="Times New Roman"/>
          <w:sz w:val="28"/>
          <w:szCs w:val="28"/>
        </w:rPr>
        <w:t>создает</w:t>
      </w:r>
      <w:r w:rsidR="00D20E3F" w:rsidRPr="0002406F">
        <w:rPr>
          <w:rFonts w:ascii="Times New Roman" w:hAnsi="Times New Roman" w:cs="Times New Roman"/>
          <w:sz w:val="28"/>
          <w:szCs w:val="28"/>
        </w:rPr>
        <w:t xml:space="preserve"> фрагменты установочных элементов, слабосвязанных между собой, </w:t>
      </w:r>
      <w:r w:rsidR="0090463F" w:rsidRPr="0002406F">
        <w:rPr>
          <w:rFonts w:ascii="Times New Roman" w:hAnsi="Times New Roman" w:cs="Times New Roman"/>
          <w:sz w:val="28"/>
          <w:szCs w:val="28"/>
        </w:rPr>
        <w:t>у которых</w:t>
      </w:r>
      <w:r w:rsidR="00D20E3F" w:rsidRPr="0002406F">
        <w:rPr>
          <w:rFonts w:ascii="Times New Roman" w:hAnsi="Times New Roman" w:cs="Times New Roman"/>
          <w:sz w:val="28"/>
          <w:szCs w:val="28"/>
        </w:rPr>
        <w:t xml:space="preserve"> резко снижает</w:t>
      </w:r>
      <w:r w:rsidR="0036293B" w:rsidRPr="0002406F">
        <w:rPr>
          <w:rFonts w:ascii="Times New Roman" w:hAnsi="Times New Roman" w:cs="Times New Roman"/>
          <w:sz w:val="28"/>
          <w:szCs w:val="28"/>
        </w:rPr>
        <w:t>ся</w:t>
      </w:r>
      <w:r w:rsidR="00D20E3F" w:rsidRPr="0002406F">
        <w:rPr>
          <w:rFonts w:ascii="Times New Roman" w:hAnsi="Times New Roman" w:cs="Times New Roman"/>
          <w:sz w:val="28"/>
          <w:szCs w:val="28"/>
        </w:rPr>
        <w:t xml:space="preserve"> механическ</w:t>
      </w:r>
      <w:r w:rsidR="0036293B" w:rsidRPr="0002406F">
        <w:rPr>
          <w:rFonts w:ascii="Times New Roman" w:hAnsi="Times New Roman" w:cs="Times New Roman"/>
          <w:sz w:val="28"/>
          <w:szCs w:val="28"/>
        </w:rPr>
        <w:t>ая</w:t>
      </w:r>
      <w:r w:rsidR="00D20E3F" w:rsidRPr="0002406F">
        <w:rPr>
          <w:rFonts w:ascii="Times New Roman" w:hAnsi="Times New Roman" w:cs="Times New Roman"/>
          <w:sz w:val="28"/>
          <w:szCs w:val="28"/>
        </w:rPr>
        <w:t xml:space="preserve"> прочность </w:t>
      </w:r>
      <w:r w:rsidR="0036293B" w:rsidRPr="0002406F">
        <w:rPr>
          <w:rFonts w:ascii="Times New Roman" w:hAnsi="Times New Roman" w:cs="Times New Roman"/>
          <w:sz w:val="28"/>
          <w:szCs w:val="28"/>
        </w:rPr>
        <w:t xml:space="preserve">и пластичность </w:t>
      </w:r>
      <w:r w:rsidR="00D20E3F" w:rsidRPr="0002406F">
        <w:rPr>
          <w:rFonts w:ascii="Times New Roman" w:hAnsi="Times New Roman" w:cs="Times New Roman"/>
          <w:sz w:val="28"/>
          <w:szCs w:val="28"/>
        </w:rPr>
        <w:t>полимера, еще более усугубляемую действием температуры.</w:t>
      </w:r>
    </w:p>
    <w:p w:rsidR="00AA74CA" w:rsidRPr="0002406F" w:rsidRDefault="00E277CD" w:rsidP="007B511C">
      <w:pPr>
        <w:tabs>
          <w:tab w:val="left" w:pos="3300"/>
          <w:tab w:val="center" w:pos="4819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lastRenderedPageBreak/>
        <w:t>Из рис</w:t>
      </w:r>
      <w:r w:rsidR="006D171F" w:rsidRPr="0002406F">
        <w:rPr>
          <w:rFonts w:ascii="Times New Roman" w:hAnsi="Times New Roman" w:cs="Times New Roman"/>
          <w:sz w:val="28"/>
          <w:szCs w:val="28"/>
        </w:rPr>
        <w:t xml:space="preserve">унка </w:t>
      </w:r>
      <w:r w:rsidRPr="0002406F">
        <w:rPr>
          <w:rFonts w:ascii="Times New Roman" w:hAnsi="Times New Roman" w:cs="Times New Roman"/>
          <w:sz w:val="28"/>
          <w:szCs w:val="28"/>
        </w:rPr>
        <w:t>2</w:t>
      </w:r>
      <w:r w:rsidR="008E666F">
        <w:rPr>
          <w:rFonts w:ascii="Times New Roman" w:hAnsi="Times New Roman" w:cs="Times New Roman"/>
          <w:sz w:val="28"/>
          <w:szCs w:val="28"/>
        </w:rPr>
        <w:t>9</w:t>
      </w:r>
      <w:r w:rsidRPr="0002406F">
        <w:rPr>
          <w:rFonts w:ascii="Times New Roman" w:hAnsi="Times New Roman" w:cs="Times New Roman"/>
          <w:sz w:val="28"/>
          <w:szCs w:val="28"/>
        </w:rPr>
        <w:t xml:space="preserve"> видно сильное </w:t>
      </w:r>
      <w:r w:rsidR="00604BFC" w:rsidRPr="0002406F">
        <w:rPr>
          <w:rFonts w:ascii="Times New Roman" w:hAnsi="Times New Roman" w:cs="Times New Roman"/>
          <w:sz w:val="28"/>
          <w:szCs w:val="28"/>
        </w:rPr>
        <w:t xml:space="preserve">влияние дозы электронного облучения на </w:t>
      </w:r>
      <w:r w:rsidRPr="0002406F">
        <w:rPr>
          <w:rFonts w:ascii="Times New Roman" w:hAnsi="Times New Roman" w:cs="Times New Roman"/>
          <w:sz w:val="28"/>
          <w:szCs w:val="28"/>
        </w:rPr>
        <w:t>уменьшение значения прочности (σ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>)</w:t>
      </w:r>
      <w:r w:rsidR="00DD0302" w:rsidRPr="0002406F">
        <w:rPr>
          <w:rFonts w:ascii="Times New Roman" w:hAnsi="Times New Roman" w:cs="Times New Roman"/>
          <w:sz w:val="28"/>
          <w:szCs w:val="28"/>
        </w:rPr>
        <w:t xml:space="preserve">, 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604BFC" w:rsidRPr="0002406F">
        <w:rPr>
          <w:rFonts w:ascii="Times New Roman" w:hAnsi="Times New Roman" w:cs="Times New Roman"/>
          <w:sz w:val="28"/>
          <w:szCs w:val="28"/>
        </w:rPr>
        <w:t>при различных температурах</w:t>
      </w:r>
      <w:r w:rsidRPr="0002406F">
        <w:rPr>
          <w:rFonts w:ascii="Times New Roman" w:hAnsi="Times New Roman" w:cs="Times New Roman"/>
          <w:sz w:val="28"/>
          <w:szCs w:val="28"/>
        </w:rPr>
        <w:t xml:space="preserve">. Так, </w:t>
      </w:r>
      <w:r w:rsidR="00604BFC" w:rsidRPr="0002406F">
        <w:rPr>
          <w:rFonts w:ascii="Times New Roman" w:hAnsi="Times New Roman" w:cs="Times New Roman"/>
          <w:sz w:val="28"/>
          <w:szCs w:val="28"/>
        </w:rPr>
        <w:t>при</w:t>
      </w:r>
      <w:r w:rsidRPr="0002406F">
        <w:rPr>
          <w:rFonts w:ascii="Times New Roman" w:hAnsi="Times New Roman" w:cs="Times New Roman"/>
          <w:sz w:val="28"/>
          <w:szCs w:val="28"/>
        </w:rPr>
        <w:t xml:space="preserve"> температур</w:t>
      </w:r>
      <w:r w:rsidR="00604BFC" w:rsidRPr="0002406F">
        <w:rPr>
          <w:rFonts w:ascii="Times New Roman" w:hAnsi="Times New Roman" w:cs="Times New Roman"/>
          <w:sz w:val="28"/>
          <w:szCs w:val="28"/>
        </w:rPr>
        <w:t>ах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604BFC" w:rsidRPr="0002406F">
        <w:rPr>
          <w:rFonts w:ascii="Times New Roman" w:hAnsi="Times New Roman" w:cs="Times New Roman"/>
          <w:sz w:val="28"/>
          <w:szCs w:val="28"/>
        </w:rPr>
        <w:t>393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604BFC" w:rsidRPr="0002406F">
        <w:rPr>
          <w:rFonts w:ascii="Times New Roman" w:hAnsi="Times New Roman" w:cs="Times New Roman"/>
          <w:sz w:val="28"/>
          <w:szCs w:val="28"/>
        </w:rPr>
        <w:t>и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604BFC" w:rsidRPr="0002406F">
        <w:rPr>
          <w:rFonts w:ascii="Times New Roman" w:hAnsi="Times New Roman" w:cs="Times New Roman"/>
          <w:sz w:val="28"/>
          <w:szCs w:val="28"/>
          <w:lang w:val="ru-MO"/>
        </w:rPr>
        <w:t>473</w:t>
      </w:r>
      <w:proofErr w:type="gramStart"/>
      <w:r w:rsidR="00604BFC" w:rsidRPr="0002406F">
        <w:rPr>
          <w:rFonts w:ascii="Times New Roman" w:hAnsi="Times New Roman" w:cs="Times New Roman"/>
          <w:sz w:val="28"/>
          <w:szCs w:val="28"/>
          <w:lang w:val="ru-MO"/>
        </w:rPr>
        <w:t xml:space="preserve"> К</w:t>
      </w:r>
      <w:proofErr w:type="gramEnd"/>
      <w:r w:rsidR="00604BFC" w:rsidRPr="0002406F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 xml:space="preserve"> эти значения </w:t>
      </w:r>
      <w:r w:rsidR="003767E3" w:rsidRPr="0002406F">
        <w:rPr>
          <w:rFonts w:ascii="Times New Roman" w:hAnsi="Times New Roman" w:cs="Times New Roman"/>
          <w:sz w:val="28"/>
          <w:szCs w:val="28"/>
        </w:rPr>
        <w:t>с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DD0302" w:rsidRPr="0002406F">
        <w:rPr>
          <w:rFonts w:ascii="Times New Roman" w:hAnsi="Times New Roman" w:cs="Times New Roman"/>
          <w:sz w:val="28"/>
          <w:szCs w:val="28"/>
        </w:rPr>
        <w:t>возрастанием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B72608" w:rsidRPr="0002406F">
        <w:rPr>
          <w:rFonts w:ascii="Times New Roman" w:hAnsi="Times New Roman" w:cs="Times New Roman"/>
          <w:sz w:val="28"/>
          <w:szCs w:val="28"/>
        </w:rPr>
        <w:t>дозы</w:t>
      </w:r>
      <w:r w:rsidR="00B72608" w:rsidRPr="000240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 xml:space="preserve">от 0 до 500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кГр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отличаются более чем в 2 раза, тогда как значения ε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 xml:space="preserve"> для этих же температур и доз </w:t>
      </w:r>
      <w:r w:rsidR="001B3F53" w:rsidRPr="0002406F">
        <w:rPr>
          <w:rFonts w:ascii="Times New Roman" w:hAnsi="Times New Roman" w:cs="Times New Roman"/>
          <w:sz w:val="28"/>
          <w:szCs w:val="28"/>
        </w:rPr>
        <w:t>‒</w:t>
      </w:r>
      <w:r w:rsidRPr="0002406F">
        <w:rPr>
          <w:rFonts w:ascii="Times New Roman" w:hAnsi="Times New Roman" w:cs="Times New Roman"/>
          <w:sz w:val="28"/>
          <w:szCs w:val="28"/>
        </w:rPr>
        <w:t xml:space="preserve"> в 8-10 раз (рис.2</w:t>
      </w:r>
      <w:r w:rsidR="001B3F53" w:rsidRPr="0002406F">
        <w:rPr>
          <w:rFonts w:ascii="Times New Roman" w:hAnsi="Times New Roman" w:cs="Times New Roman"/>
          <w:sz w:val="28"/>
          <w:szCs w:val="28"/>
        </w:rPr>
        <w:t>6</w:t>
      </w:r>
      <w:r w:rsidRPr="0002406F">
        <w:rPr>
          <w:rFonts w:ascii="Times New Roman" w:hAnsi="Times New Roman" w:cs="Times New Roman"/>
          <w:sz w:val="28"/>
          <w:szCs w:val="28"/>
        </w:rPr>
        <w:t>).</w:t>
      </w:r>
    </w:p>
    <w:p w:rsidR="00AA74CA" w:rsidRPr="0002406F" w:rsidRDefault="00AA74CA" w:rsidP="0002406F">
      <w:pPr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277CD" w:rsidRPr="0002406F" w:rsidRDefault="00F94A04" w:rsidP="0002406F">
      <w:pPr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F94A04">
        <w:rPr>
          <w:rFonts w:ascii="Times New Roman" w:hAnsi="Times New Roman" w:cs="Times New Roman"/>
          <w:noProof/>
          <w:sz w:val="28"/>
          <w:szCs w:val="28"/>
        </w:rPr>
        <w:pict>
          <v:shape id="_x0000_s1604" type="#_x0000_t75" style="position:absolute;left:0;text-align:left;margin-left:42.75pt;margin-top:4.1pt;width:341.45pt;height:197.7pt;z-index:251672576;visibility:visible;mso-wrap-edited:f">
            <v:imagedata r:id="rId72" o:title="" croptop="11338f" cropright="9622f"/>
          </v:shape>
          <o:OLEObject Type="Embed" ProgID="Word.Picture.8" ShapeID="_x0000_s1604" DrawAspect="Content" ObjectID="_1605601092" r:id="rId73"/>
        </w:pict>
      </w:r>
    </w:p>
    <w:p w:rsidR="00E277CD" w:rsidRPr="0002406F" w:rsidRDefault="00E277CD" w:rsidP="0002406F">
      <w:pPr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E277CD" w:rsidRPr="0002406F" w:rsidRDefault="00E277CD" w:rsidP="0002406F">
      <w:pPr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E277CD" w:rsidRPr="0002406F" w:rsidRDefault="00E277CD" w:rsidP="0002406F">
      <w:pPr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E277CD" w:rsidRPr="0002406F" w:rsidRDefault="00E277CD" w:rsidP="0002406F">
      <w:pPr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E277CD" w:rsidRPr="0002406F" w:rsidRDefault="00E277CD" w:rsidP="0002406F">
      <w:pPr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E277CD" w:rsidRPr="0002406F" w:rsidRDefault="00E277CD" w:rsidP="0002406F">
      <w:pPr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E277CD" w:rsidRPr="0002406F" w:rsidRDefault="00E277CD" w:rsidP="0002406F">
      <w:pPr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E277CD" w:rsidRPr="0002406F" w:rsidRDefault="00E277CD" w:rsidP="0002406F">
      <w:pPr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E277CD" w:rsidRPr="0002406F" w:rsidRDefault="00E277CD" w:rsidP="0002406F">
      <w:pPr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E277CD" w:rsidRPr="0002406F" w:rsidRDefault="00E277CD" w:rsidP="0002406F">
      <w:pPr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E277CD" w:rsidRPr="0002406F" w:rsidRDefault="00E277CD" w:rsidP="0002406F">
      <w:pPr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5E1C2E" w:rsidRPr="0002406F" w:rsidRDefault="005E1C2E" w:rsidP="0002406F">
      <w:pPr>
        <w:tabs>
          <w:tab w:val="left" w:pos="3300"/>
          <w:tab w:val="center" w:pos="481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2406F">
        <w:rPr>
          <w:rFonts w:ascii="Times New Roman" w:hAnsi="Times New Roman" w:cs="Times New Roman"/>
          <w:sz w:val="28"/>
          <w:szCs w:val="28"/>
          <w:lang w:val="en-US"/>
        </w:rPr>
        <w:t>lg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02406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2406F">
        <w:rPr>
          <w:rFonts w:ascii="Times New Roman" w:hAnsi="Times New Roman" w:cs="Times New Roman"/>
          <w:sz w:val="28"/>
          <w:szCs w:val="28"/>
        </w:rPr>
        <w:t>, Гр)</w:t>
      </w:r>
    </w:p>
    <w:p w:rsidR="005E1C2E" w:rsidRPr="0002406F" w:rsidRDefault="005E1C2E" w:rsidP="0002406F">
      <w:pPr>
        <w:tabs>
          <w:tab w:val="left" w:pos="3300"/>
          <w:tab w:val="center" w:pos="481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77CD" w:rsidRPr="0002406F" w:rsidRDefault="00E277CD" w:rsidP="0002406F">
      <w:pPr>
        <w:tabs>
          <w:tab w:val="left" w:pos="3300"/>
          <w:tab w:val="center" w:pos="481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  <w:lang w:val="ru-MO"/>
        </w:rPr>
        <w:t>1 – 293</w:t>
      </w:r>
      <w:proofErr w:type="gramStart"/>
      <w:r w:rsidRPr="0002406F">
        <w:rPr>
          <w:rFonts w:ascii="Times New Roman" w:hAnsi="Times New Roman" w:cs="Times New Roman"/>
          <w:sz w:val="28"/>
          <w:szCs w:val="28"/>
          <w:lang w:val="ru-MO"/>
        </w:rPr>
        <w:t xml:space="preserve"> К</w:t>
      </w:r>
      <w:proofErr w:type="gramEnd"/>
      <w:r w:rsidRPr="0002406F">
        <w:rPr>
          <w:rFonts w:ascii="Times New Roman" w:hAnsi="Times New Roman" w:cs="Times New Roman"/>
          <w:sz w:val="28"/>
          <w:szCs w:val="28"/>
          <w:lang w:val="ru-MO"/>
        </w:rPr>
        <w:t xml:space="preserve">; </w:t>
      </w:r>
      <w:r w:rsidRPr="0002406F">
        <w:rPr>
          <w:rFonts w:ascii="Times New Roman" w:hAnsi="Times New Roman" w:cs="Times New Roman"/>
          <w:sz w:val="28"/>
          <w:szCs w:val="28"/>
        </w:rPr>
        <w:t>2</w:t>
      </w:r>
      <w:r w:rsidRPr="0002406F">
        <w:rPr>
          <w:rFonts w:ascii="Times New Roman" w:hAnsi="Times New Roman" w:cs="Times New Roman"/>
          <w:sz w:val="28"/>
          <w:szCs w:val="28"/>
          <w:lang w:val="ru-MO"/>
        </w:rPr>
        <w:t xml:space="preserve"> – 393 К; </w:t>
      </w:r>
      <w:r w:rsidRPr="0002406F">
        <w:rPr>
          <w:rFonts w:ascii="Times New Roman" w:hAnsi="Times New Roman" w:cs="Times New Roman"/>
          <w:sz w:val="28"/>
          <w:szCs w:val="28"/>
        </w:rPr>
        <w:t>3</w:t>
      </w:r>
      <w:r w:rsidRPr="0002406F">
        <w:rPr>
          <w:rFonts w:ascii="Times New Roman" w:hAnsi="Times New Roman" w:cs="Times New Roman"/>
          <w:sz w:val="28"/>
          <w:szCs w:val="28"/>
          <w:lang w:val="ru-MO"/>
        </w:rPr>
        <w:t xml:space="preserve"> – 473 К</w:t>
      </w:r>
    </w:p>
    <w:p w:rsidR="005E1C2E" w:rsidRPr="0002406F" w:rsidRDefault="005E1C2E" w:rsidP="00024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2918" w:rsidRPr="0002406F" w:rsidRDefault="00E277CD" w:rsidP="00540C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Рисунок 2</w:t>
      </w:r>
      <w:r w:rsidR="008E666F">
        <w:rPr>
          <w:rFonts w:ascii="Times New Roman" w:hAnsi="Times New Roman" w:cs="Times New Roman"/>
          <w:sz w:val="28"/>
          <w:szCs w:val="28"/>
        </w:rPr>
        <w:t>8</w:t>
      </w:r>
      <w:r w:rsidR="00540C0A">
        <w:rPr>
          <w:rFonts w:ascii="Times New Roman" w:hAnsi="Times New Roman" w:cs="Times New Roman"/>
          <w:sz w:val="28"/>
          <w:szCs w:val="28"/>
        </w:rPr>
        <w:t>.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8A2918" w:rsidRPr="0002406F">
        <w:rPr>
          <w:rFonts w:ascii="Times New Roman" w:hAnsi="Times New Roman" w:cs="Times New Roman"/>
          <w:sz w:val="28"/>
          <w:szCs w:val="28"/>
        </w:rPr>
        <w:t>–</w:t>
      </w:r>
      <w:r w:rsidR="008E666F">
        <w:rPr>
          <w:rFonts w:ascii="Times New Roman" w:hAnsi="Times New Roman" w:cs="Times New Roman"/>
          <w:sz w:val="28"/>
          <w:szCs w:val="28"/>
        </w:rPr>
        <w:t xml:space="preserve"> </w:t>
      </w:r>
      <w:r w:rsidR="008A2918" w:rsidRPr="0002406F">
        <w:rPr>
          <w:rFonts w:ascii="Times New Roman" w:hAnsi="Times New Roman" w:cs="Times New Roman"/>
          <w:sz w:val="28"/>
          <w:szCs w:val="28"/>
        </w:rPr>
        <w:t xml:space="preserve">Дозовая зависимость 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>максимально</w:t>
      </w:r>
      <w:r w:rsidR="008A2918" w:rsidRPr="0002406F">
        <w:rPr>
          <w:rFonts w:ascii="Times New Roman" w:hAnsi="Times New Roman" w:cs="Times New Roman"/>
          <w:sz w:val="28"/>
          <w:szCs w:val="28"/>
        </w:rPr>
        <w:t>го</w:t>
      </w:r>
      <w:proofErr w:type="gramEnd"/>
      <w:r w:rsidR="008A2918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относительно</w:t>
      </w:r>
      <w:r w:rsidR="008A2918" w:rsidRPr="0002406F">
        <w:rPr>
          <w:rFonts w:ascii="Times New Roman" w:hAnsi="Times New Roman" w:cs="Times New Roman"/>
          <w:sz w:val="28"/>
          <w:szCs w:val="28"/>
        </w:rPr>
        <w:t>го</w:t>
      </w:r>
    </w:p>
    <w:p w:rsidR="00E277CD" w:rsidRPr="0002406F" w:rsidRDefault="00E277CD" w:rsidP="00540C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 удлинени</w:t>
      </w:r>
      <w:r w:rsidR="008A2918" w:rsidRPr="0002406F">
        <w:rPr>
          <w:rFonts w:ascii="Times New Roman" w:hAnsi="Times New Roman" w:cs="Times New Roman"/>
          <w:sz w:val="28"/>
          <w:szCs w:val="28"/>
        </w:rPr>
        <w:t>я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7849A0" w:rsidRPr="0002406F">
        <w:rPr>
          <w:rFonts w:ascii="Times New Roman" w:hAnsi="Times New Roman" w:cs="Times New Roman"/>
          <w:sz w:val="28"/>
          <w:szCs w:val="28"/>
        </w:rPr>
        <w:t>(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="007849A0" w:rsidRPr="0002406F">
        <w:rPr>
          <w:rFonts w:ascii="Times New Roman" w:hAnsi="Times New Roman" w:cs="Times New Roman"/>
          <w:sz w:val="28"/>
          <w:szCs w:val="28"/>
        </w:rPr>
        <w:t>)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лавсанов</w:t>
      </w:r>
      <w:r w:rsidR="006D171F" w:rsidRPr="0002406F">
        <w:rPr>
          <w:rFonts w:ascii="Times New Roman" w:hAnsi="Times New Roman" w:cs="Times New Roman"/>
          <w:sz w:val="28"/>
          <w:szCs w:val="28"/>
        </w:rPr>
        <w:t>ых</w:t>
      </w:r>
      <w:r w:rsidRPr="0002406F">
        <w:rPr>
          <w:rFonts w:ascii="Times New Roman" w:hAnsi="Times New Roman" w:cs="Times New Roman"/>
          <w:sz w:val="28"/>
          <w:szCs w:val="28"/>
        </w:rPr>
        <w:t xml:space="preserve">  плен</w:t>
      </w:r>
      <w:r w:rsidR="006D171F" w:rsidRPr="0002406F">
        <w:rPr>
          <w:rFonts w:ascii="Times New Roman" w:hAnsi="Times New Roman" w:cs="Times New Roman"/>
          <w:sz w:val="28"/>
          <w:szCs w:val="28"/>
        </w:rPr>
        <w:t>о</w:t>
      </w:r>
      <w:r w:rsidRPr="0002406F">
        <w:rPr>
          <w:rFonts w:ascii="Times New Roman" w:hAnsi="Times New Roman" w:cs="Times New Roman"/>
          <w:sz w:val="28"/>
          <w:szCs w:val="28"/>
        </w:rPr>
        <w:t xml:space="preserve">к </w:t>
      </w:r>
      <w:r w:rsidR="006D171F" w:rsidRPr="0002406F">
        <w:rPr>
          <w:rFonts w:ascii="Times New Roman" w:hAnsi="Times New Roman" w:cs="Times New Roman"/>
          <w:sz w:val="28"/>
          <w:szCs w:val="28"/>
        </w:rPr>
        <w:t>марки «</w:t>
      </w:r>
      <w:proofErr w:type="spellStart"/>
      <w:r w:rsidR="006D171F" w:rsidRPr="0002406F">
        <w:rPr>
          <w:rFonts w:ascii="Times New Roman" w:hAnsi="Times New Roman" w:cs="Times New Roman"/>
          <w:sz w:val="28"/>
          <w:szCs w:val="28"/>
          <w:lang w:val="en-US"/>
        </w:rPr>
        <w:t>Maylar</w:t>
      </w:r>
      <w:proofErr w:type="spellEnd"/>
      <w:r w:rsidR="006D171F" w:rsidRPr="0002406F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="003E0BAC" w:rsidRPr="0002406F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E277CD" w:rsidRPr="0002406F" w:rsidRDefault="00E277CD" w:rsidP="00540C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различных 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>температур</w:t>
      </w:r>
      <w:r w:rsidR="003E0BAC" w:rsidRPr="0002406F">
        <w:rPr>
          <w:rFonts w:ascii="Times New Roman" w:hAnsi="Times New Roman" w:cs="Times New Roman"/>
          <w:sz w:val="28"/>
          <w:szCs w:val="28"/>
        </w:rPr>
        <w:t>ах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(Т) </w:t>
      </w:r>
    </w:p>
    <w:p w:rsidR="002A67EA" w:rsidRPr="0002406F" w:rsidRDefault="002A67EA" w:rsidP="00024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MO"/>
        </w:rPr>
      </w:pPr>
      <w:r w:rsidRPr="000240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64015" cy="2751826"/>
            <wp:effectExtent l="19050" t="0" r="308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83" r="8649" b="8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472" cy="275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C2E" w:rsidRPr="0002406F" w:rsidRDefault="005E1C2E" w:rsidP="0002406F">
      <w:pPr>
        <w:pStyle w:val="2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A67EA" w:rsidRPr="0002406F" w:rsidRDefault="002A67EA" w:rsidP="0002406F">
      <w:pPr>
        <w:pStyle w:val="2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1 – 293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>; 2 – 393 К; 3 – 473 К</w:t>
      </w:r>
    </w:p>
    <w:p w:rsidR="005E1C2E" w:rsidRPr="0002406F" w:rsidRDefault="005E1C2E" w:rsidP="0002406F">
      <w:pPr>
        <w:pStyle w:val="2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74CA" w:rsidRPr="0002406F" w:rsidRDefault="002A67EA" w:rsidP="003148CB">
      <w:pPr>
        <w:pStyle w:val="23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Рисунок 2</w:t>
      </w:r>
      <w:r w:rsidR="008E666F">
        <w:rPr>
          <w:rFonts w:ascii="Times New Roman" w:hAnsi="Times New Roman" w:cs="Times New Roman"/>
          <w:sz w:val="28"/>
          <w:szCs w:val="28"/>
        </w:rPr>
        <w:t>9</w:t>
      </w:r>
      <w:r w:rsidR="003148CB">
        <w:rPr>
          <w:rFonts w:ascii="Times New Roman" w:hAnsi="Times New Roman" w:cs="Times New Roman"/>
          <w:sz w:val="28"/>
          <w:szCs w:val="28"/>
        </w:rPr>
        <w:t>.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3148CB">
        <w:rPr>
          <w:rFonts w:ascii="Times New Roman" w:hAnsi="Times New Roman" w:cs="Times New Roman"/>
          <w:sz w:val="28"/>
          <w:szCs w:val="28"/>
        </w:rPr>
        <w:t>‒</w:t>
      </w:r>
      <w:r w:rsidRPr="0002406F">
        <w:rPr>
          <w:rFonts w:ascii="Times New Roman" w:hAnsi="Times New Roman" w:cs="Times New Roman"/>
          <w:color w:val="3366FF"/>
          <w:sz w:val="28"/>
          <w:szCs w:val="28"/>
        </w:rPr>
        <w:t xml:space="preserve"> </w:t>
      </w:r>
      <w:r w:rsidR="00B20FFD" w:rsidRPr="0002406F">
        <w:rPr>
          <w:rFonts w:ascii="Times New Roman" w:hAnsi="Times New Roman" w:cs="Times New Roman"/>
          <w:sz w:val="28"/>
          <w:szCs w:val="28"/>
        </w:rPr>
        <w:t>Влияние</w:t>
      </w:r>
      <w:r w:rsidRPr="0002406F">
        <w:rPr>
          <w:rFonts w:ascii="Times New Roman" w:hAnsi="Times New Roman" w:cs="Times New Roman"/>
          <w:color w:val="3366FF"/>
          <w:sz w:val="28"/>
          <w:szCs w:val="28"/>
        </w:rPr>
        <w:t xml:space="preserve"> </w:t>
      </w:r>
      <w:r w:rsidR="00B20FFD" w:rsidRPr="0002406F">
        <w:rPr>
          <w:rFonts w:ascii="Times New Roman" w:hAnsi="Times New Roman" w:cs="Times New Roman"/>
          <w:sz w:val="28"/>
          <w:szCs w:val="28"/>
        </w:rPr>
        <w:t>дозы электронного облучения (</w:t>
      </w:r>
      <w:r w:rsidR="00B20FFD" w:rsidRPr="0002406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B20FFD" w:rsidRPr="0002406F">
        <w:rPr>
          <w:rFonts w:ascii="Times New Roman" w:hAnsi="Times New Roman" w:cs="Times New Roman"/>
          <w:sz w:val="28"/>
          <w:szCs w:val="28"/>
        </w:rPr>
        <w:t xml:space="preserve">) на </w:t>
      </w:r>
      <w:r w:rsidR="00896D26" w:rsidRPr="0002406F">
        <w:rPr>
          <w:rFonts w:ascii="Times New Roman" w:hAnsi="Times New Roman" w:cs="Times New Roman"/>
          <w:sz w:val="28"/>
          <w:szCs w:val="28"/>
        </w:rPr>
        <w:t>прочност</w:t>
      </w:r>
      <w:r w:rsidR="00B20FFD" w:rsidRPr="0002406F">
        <w:rPr>
          <w:rFonts w:ascii="Times New Roman" w:hAnsi="Times New Roman" w:cs="Times New Roman"/>
          <w:sz w:val="28"/>
          <w:szCs w:val="28"/>
        </w:rPr>
        <w:t>ь</w:t>
      </w:r>
      <w:r w:rsidR="00896D26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7849A0" w:rsidRPr="0002406F">
        <w:rPr>
          <w:rFonts w:ascii="Times New Roman" w:hAnsi="Times New Roman" w:cs="Times New Roman"/>
          <w:sz w:val="28"/>
          <w:szCs w:val="28"/>
        </w:rPr>
        <w:t>(</w:t>
      </w:r>
      <w:r w:rsidRPr="0002406F">
        <w:rPr>
          <w:rFonts w:ascii="Times New Roman" w:hAnsi="Times New Roman" w:cs="Times New Roman"/>
          <w:sz w:val="28"/>
          <w:szCs w:val="28"/>
        </w:rPr>
        <w:t>σ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="007849A0" w:rsidRPr="0002406F">
        <w:rPr>
          <w:rFonts w:ascii="Times New Roman" w:hAnsi="Times New Roman" w:cs="Times New Roman"/>
          <w:sz w:val="28"/>
          <w:szCs w:val="28"/>
        </w:rPr>
        <w:t>)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67EA" w:rsidRPr="0002406F" w:rsidRDefault="006D171F" w:rsidP="003148CB">
      <w:pPr>
        <w:pStyle w:val="23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лавсановых </w:t>
      </w:r>
      <w:r w:rsidR="002A67EA" w:rsidRPr="0002406F">
        <w:rPr>
          <w:rFonts w:ascii="Times New Roman" w:hAnsi="Times New Roman" w:cs="Times New Roman"/>
          <w:sz w:val="28"/>
          <w:szCs w:val="28"/>
        </w:rPr>
        <w:t xml:space="preserve">пленок </w:t>
      </w:r>
      <w:r w:rsidRPr="0002406F">
        <w:rPr>
          <w:rFonts w:ascii="Times New Roman" w:hAnsi="Times New Roman" w:cs="Times New Roman"/>
          <w:sz w:val="28"/>
          <w:szCs w:val="28"/>
        </w:rPr>
        <w:t>марки «</w:t>
      </w:r>
      <w:proofErr w:type="spellStart"/>
      <w:r w:rsidR="002A67EA" w:rsidRPr="0002406F">
        <w:rPr>
          <w:rFonts w:ascii="Times New Roman" w:hAnsi="Times New Roman" w:cs="Times New Roman"/>
          <w:sz w:val="28"/>
          <w:szCs w:val="28"/>
          <w:lang w:val="en-US"/>
        </w:rPr>
        <w:t>Maylar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>»</w:t>
      </w:r>
      <w:r w:rsidR="002A67EA" w:rsidRPr="0002406F">
        <w:rPr>
          <w:rFonts w:ascii="Times New Roman" w:hAnsi="Times New Roman" w:cs="Times New Roman"/>
          <w:sz w:val="28"/>
          <w:szCs w:val="28"/>
        </w:rPr>
        <w:t xml:space="preserve"> при различных температурах </w:t>
      </w:r>
      <w:r w:rsidR="003E0BAC" w:rsidRPr="0002406F">
        <w:rPr>
          <w:rFonts w:ascii="Times New Roman" w:hAnsi="Times New Roman" w:cs="Times New Roman"/>
          <w:sz w:val="28"/>
          <w:szCs w:val="28"/>
        </w:rPr>
        <w:t>(</w:t>
      </w:r>
      <w:r w:rsidR="002A67EA" w:rsidRPr="0002406F">
        <w:rPr>
          <w:rFonts w:ascii="Times New Roman" w:hAnsi="Times New Roman" w:cs="Times New Roman"/>
          <w:sz w:val="28"/>
          <w:szCs w:val="28"/>
        </w:rPr>
        <w:t>Т</w:t>
      </w:r>
      <w:r w:rsidR="003E0BAC" w:rsidRPr="0002406F">
        <w:rPr>
          <w:rFonts w:ascii="Times New Roman" w:hAnsi="Times New Roman" w:cs="Times New Roman"/>
          <w:sz w:val="28"/>
          <w:szCs w:val="28"/>
        </w:rPr>
        <w:t>)</w:t>
      </w:r>
    </w:p>
    <w:p w:rsidR="00F53BA6" w:rsidRPr="0002406F" w:rsidRDefault="00F53BA6" w:rsidP="003148CB">
      <w:pPr>
        <w:pStyle w:val="23"/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lastRenderedPageBreak/>
        <w:t>Анализ</w:t>
      </w:r>
      <w:r w:rsidR="002A67EA" w:rsidRPr="0002406F">
        <w:rPr>
          <w:rFonts w:ascii="Times New Roman" w:hAnsi="Times New Roman" w:cs="Times New Roman"/>
          <w:sz w:val="28"/>
          <w:szCs w:val="28"/>
        </w:rPr>
        <w:t xml:space="preserve">  </w:t>
      </w:r>
      <w:r w:rsidRPr="0002406F">
        <w:rPr>
          <w:rFonts w:ascii="Times New Roman" w:hAnsi="Times New Roman" w:cs="Times New Roman"/>
          <w:sz w:val="28"/>
          <w:szCs w:val="28"/>
        </w:rPr>
        <w:t xml:space="preserve">характера изменения величин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2A67EA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и σ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 xml:space="preserve"> в зависимости от дозы облучения, п</w:t>
      </w:r>
      <w:r w:rsidR="00CC6D7C" w:rsidRPr="0002406F">
        <w:rPr>
          <w:rFonts w:ascii="Times New Roman" w:hAnsi="Times New Roman" w:cs="Times New Roman"/>
          <w:sz w:val="28"/>
          <w:szCs w:val="28"/>
        </w:rPr>
        <w:t>оказа</w:t>
      </w:r>
      <w:r w:rsidRPr="0002406F">
        <w:rPr>
          <w:rFonts w:ascii="Times New Roman" w:hAnsi="Times New Roman" w:cs="Times New Roman"/>
          <w:sz w:val="28"/>
          <w:szCs w:val="28"/>
        </w:rPr>
        <w:t>нных на рисунках 2</w:t>
      </w:r>
      <w:r w:rsidR="00277013">
        <w:rPr>
          <w:rFonts w:ascii="Times New Roman" w:hAnsi="Times New Roman" w:cs="Times New Roman"/>
          <w:sz w:val="28"/>
          <w:szCs w:val="28"/>
        </w:rPr>
        <w:t>8</w:t>
      </w:r>
      <w:r w:rsidRPr="0002406F">
        <w:rPr>
          <w:rFonts w:ascii="Times New Roman" w:hAnsi="Times New Roman" w:cs="Times New Roman"/>
          <w:sz w:val="28"/>
          <w:szCs w:val="28"/>
        </w:rPr>
        <w:t xml:space="preserve"> и 2</w:t>
      </w:r>
      <w:r w:rsidR="00277013">
        <w:rPr>
          <w:rFonts w:ascii="Times New Roman" w:hAnsi="Times New Roman" w:cs="Times New Roman"/>
          <w:sz w:val="28"/>
          <w:szCs w:val="28"/>
        </w:rPr>
        <w:t>9</w:t>
      </w:r>
      <w:r w:rsidRPr="0002406F">
        <w:rPr>
          <w:rFonts w:ascii="Times New Roman" w:hAnsi="Times New Roman" w:cs="Times New Roman"/>
          <w:sz w:val="28"/>
          <w:szCs w:val="28"/>
        </w:rPr>
        <w:t xml:space="preserve">, позволил представить их </w:t>
      </w:r>
      <w:r w:rsidR="00D3720A" w:rsidRPr="0002406F">
        <w:rPr>
          <w:rFonts w:ascii="Times New Roman" w:hAnsi="Times New Roman" w:cs="Times New Roman"/>
          <w:sz w:val="28"/>
          <w:szCs w:val="28"/>
        </w:rPr>
        <w:t xml:space="preserve">изменения </w:t>
      </w:r>
      <w:r w:rsidRPr="0002406F">
        <w:rPr>
          <w:rFonts w:ascii="Times New Roman" w:hAnsi="Times New Roman" w:cs="Times New Roman"/>
          <w:sz w:val="28"/>
          <w:szCs w:val="28"/>
        </w:rPr>
        <w:t xml:space="preserve">в виде </w:t>
      </w:r>
      <w:r w:rsidR="00F7192D" w:rsidRPr="0002406F">
        <w:rPr>
          <w:rFonts w:ascii="Times New Roman" w:hAnsi="Times New Roman" w:cs="Times New Roman"/>
          <w:sz w:val="28"/>
          <w:szCs w:val="28"/>
        </w:rPr>
        <w:t>выражений</w:t>
      </w:r>
      <w:r w:rsidRPr="0002406F">
        <w:rPr>
          <w:rFonts w:ascii="Times New Roman" w:hAnsi="Times New Roman" w:cs="Times New Roman"/>
          <w:sz w:val="28"/>
          <w:szCs w:val="28"/>
        </w:rPr>
        <w:t>:</w:t>
      </w:r>
    </w:p>
    <w:p w:rsidR="00A36F04" w:rsidRPr="0002406F" w:rsidRDefault="00A36F04" w:rsidP="003148CB">
      <w:pPr>
        <w:pStyle w:val="23"/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53BA6" w:rsidRPr="0002406F" w:rsidRDefault="00F53BA6" w:rsidP="003148CB">
      <w:pPr>
        <w:spacing w:after="0"/>
        <w:ind w:left="4320" w:hanging="4320"/>
        <w:jc w:val="center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02406F">
        <w:rPr>
          <w:rFonts w:ascii="Times New Roman" w:eastAsia="Times New Roman" w:hAnsi="Times New Roman" w:cs="Times New Roman"/>
          <w:sz w:val="28"/>
          <w:szCs w:val="28"/>
        </w:rPr>
        <w:sym w:font="Symbol" w:char="F073"/>
      </w:r>
      <w:r w:rsidRPr="0002406F">
        <w:rPr>
          <w:rFonts w:ascii="Times New Roman" w:eastAsia="Times New Roman" w:hAnsi="Times New Roman" w:cs="Times New Roman"/>
          <w:sz w:val="28"/>
          <w:szCs w:val="28"/>
          <w:lang w:val="pt-BR"/>
        </w:rPr>
        <w:t>=</w:t>
      </w:r>
      <w:r w:rsidRPr="0002406F">
        <w:rPr>
          <w:rFonts w:ascii="Times New Roman" w:eastAsia="Times New Roman" w:hAnsi="Times New Roman" w:cs="Times New Roman"/>
          <w:sz w:val="28"/>
          <w:szCs w:val="28"/>
        </w:rPr>
        <w:sym w:font="Symbol" w:char="F073"/>
      </w:r>
      <w:r w:rsidRPr="0002406F">
        <w:rPr>
          <w:rFonts w:ascii="Times New Roman" w:eastAsia="Times New Roman" w:hAnsi="Times New Roman" w:cs="Times New Roman"/>
          <w:sz w:val="28"/>
          <w:szCs w:val="28"/>
          <w:vertAlign w:val="subscript"/>
        </w:rPr>
        <w:t>о</w:t>
      </w:r>
      <w:r w:rsidRPr="0002406F">
        <w:rPr>
          <w:rFonts w:ascii="Times New Roman" w:eastAsia="Times New Roman" w:hAnsi="Times New Roman" w:cs="Times New Roman"/>
          <w:sz w:val="28"/>
          <w:szCs w:val="28"/>
          <w:vertAlign w:val="superscript"/>
          <w:lang w:val="pt-BR"/>
        </w:rPr>
        <w:t>.</w:t>
      </w:r>
      <w:r w:rsidRPr="0002406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406F">
        <w:rPr>
          <w:rFonts w:ascii="Times New Roman" w:eastAsia="Times New Roman" w:hAnsi="Times New Roman" w:cs="Times New Roman"/>
          <w:sz w:val="28"/>
          <w:szCs w:val="28"/>
          <w:vertAlign w:val="superscript"/>
          <w:lang w:val="pt-BR"/>
        </w:rPr>
        <w:t>-D/Do</w:t>
      </w:r>
      <w:r w:rsidRPr="0002406F">
        <w:rPr>
          <w:rFonts w:ascii="Times New Roman" w:eastAsia="Times New Roman" w:hAnsi="Times New Roman" w:cs="Times New Roman"/>
          <w:sz w:val="28"/>
          <w:szCs w:val="28"/>
          <w:lang w:val="pt-BR"/>
        </w:rPr>
        <w:t>,</w:t>
      </w:r>
      <w:r w:rsidRPr="0002406F">
        <w:rPr>
          <w:rFonts w:ascii="Times New Roman" w:eastAsia="Times New Roman" w:hAnsi="Times New Roman" w:cs="Times New Roman"/>
          <w:sz w:val="28"/>
          <w:szCs w:val="28"/>
          <w:vertAlign w:val="superscript"/>
          <w:lang w:val="pt-BR"/>
        </w:rPr>
        <w:t xml:space="preserve">     </w:t>
      </w:r>
      <w:r w:rsidR="00AA74CA" w:rsidRPr="0002406F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="00AA74CA" w:rsidRPr="0002406F">
        <w:rPr>
          <w:rFonts w:ascii="Times New Roman" w:eastAsia="Times New Roman" w:hAnsi="Times New Roman" w:cs="Times New Roman"/>
          <w:sz w:val="28"/>
          <w:szCs w:val="28"/>
          <w:lang w:val="pt-BR"/>
        </w:rPr>
        <w:t>=</w:t>
      </w:r>
      <w:r w:rsidR="00AA74CA" w:rsidRPr="0002406F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="00AA74CA" w:rsidRPr="0002406F">
        <w:rPr>
          <w:rFonts w:ascii="Times New Roman" w:eastAsia="Times New Roman" w:hAnsi="Times New Roman" w:cs="Times New Roman"/>
          <w:sz w:val="28"/>
          <w:szCs w:val="28"/>
          <w:vertAlign w:val="subscript"/>
        </w:rPr>
        <w:t>о</w:t>
      </w:r>
      <w:r w:rsidR="00AA74CA" w:rsidRPr="0002406F">
        <w:rPr>
          <w:rFonts w:ascii="Times New Roman" w:eastAsia="Times New Roman" w:hAnsi="Times New Roman" w:cs="Times New Roman"/>
          <w:sz w:val="28"/>
          <w:szCs w:val="28"/>
          <w:vertAlign w:val="superscript"/>
          <w:lang w:val="pt-BR"/>
        </w:rPr>
        <w:t>.</w:t>
      </w:r>
      <w:r w:rsidR="00AA74CA" w:rsidRPr="0002406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A74CA" w:rsidRPr="0002406F">
        <w:rPr>
          <w:rFonts w:ascii="Times New Roman" w:eastAsia="Times New Roman" w:hAnsi="Times New Roman" w:cs="Times New Roman"/>
          <w:sz w:val="28"/>
          <w:szCs w:val="28"/>
          <w:vertAlign w:val="superscript"/>
          <w:lang w:val="pt-BR"/>
        </w:rPr>
        <w:t xml:space="preserve">-D/Do </w:t>
      </w:r>
      <w:r w:rsidR="00AA74CA" w:rsidRPr="0002406F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Pr="0002406F">
        <w:rPr>
          <w:rFonts w:ascii="Times New Roman" w:eastAsia="Times New Roman" w:hAnsi="Times New Roman" w:cs="Times New Roman"/>
          <w:sz w:val="28"/>
          <w:szCs w:val="28"/>
          <w:vertAlign w:val="superscript"/>
          <w:lang w:val="pt-BR"/>
        </w:rPr>
        <w:t xml:space="preserve">  </w:t>
      </w:r>
    </w:p>
    <w:p w:rsidR="00F53BA6" w:rsidRPr="0002406F" w:rsidRDefault="00F53BA6" w:rsidP="003148C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2406F">
        <w:rPr>
          <w:rFonts w:ascii="Times New Roman" w:eastAsia="Times New Roman" w:hAnsi="Times New Roman" w:cs="Times New Roman"/>
          <w:sz w:val="28"/>
          <w:szCs w:val="28"/>
          <w:vertAlign w:val="superscript"/>
          <w:lang w:val="pt-BR"/>
        </w:rPr>
        <w:t xml:space="preserve">                                                                         </w:t>
      </w:r>
    </w:p>
    <w:p w:rsidR="003148CB" w:rsidRDefault="00733CDC" w:rsidP="003148C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2406F">
        <w:rPr>
          <w:rFonts w:ascii="Times New Roman" w:eastAsia="Times New Roman" w:hAnsi="Times New Roman" w:cs="Times New Roman"/>
          <w:sz w:val="28"/>
          <w:szCs w:val="28"/>
        </w:rPr>
        <w:t>где  D</w:t>
      </w:r>
      <w:r w:rsidRPr="0002406F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0240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48CB">
        <w:rPr>
          <w:rFonts w:ascii="Times New Roman" w:eastAsia="Times New Roman" w:hAnsi="Times New Roman" w:cs="Times New Roman"/>
          <w:sz w:val="28"/>
          <w:szCs w:val="28"/>
        </w:rPr>
        <w:t>‒</w:t>
      </w:r>
      <w:r w:rsidR="00C86195" w:rsidRPr="000240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406F">
        <w:rPr>
          <w:rFonts w:ascii="Times New Roman" w:eastAsia="Times New Roman" w:hAnsi="Times New Roman" w:cs="Times New Roman"/>
          <w:sz w:val="28"/>
          <w:szCs w:val="28"/>
        </w:rPr>
        <w:t xml:space="preserve">доза, при которой число первоначальных цепей макромолекул уменьшается в </w:t>
      </w:r>
      <w:r w:rsidRPr="0002406F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e</w:t>
      </w:r>
      <w:r w:rsidR="008A2918" w:rsidRPr="0002406F">
        <w:rPr>
          <w:rFonts w:ascii="Times New Roman" w:eastAsia="Times New Roman" w:hAnsi="Times New Roman" w:cs="Times New Roman"/>
          <w:sz w:val="28"/>
          <w:szCs w:val="28"/>
        </w:rPr>
        <w:t xml:space="preserve"> раз; </w:t>
      </w:r>
      <w:r w:rsidR="00825597" w:rsidRPr="0002406F">
        <w:rPr>
          <w:rFonts w:ascii="Times New Roman" w:eastAsia="Times New Roman" w:hAnsi="Times New Roman" w:cs="Times New Roman"/>
          <w:sz w:val="28"/>
          <w:szCs w:val="28"/>
        </w:rPr>
        <w:sym w:font="Symbol" w:char="F073"/>
      </w:r>
      <w:r w:rsidR="00825597" w:rsidRPr="0002406F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о </w:t>
      </w:r>
      <w:r w:rsidR="003148CB">
        <w:rPr>
          <w:rFonts w:ascii="Times New Roman" w:eastAsia="Times New Roman" w:hAnsi="Times New Roman" w:cs="Times New Roman"/>
          <w:sz w:val="28"/>
          <w:szCs w:val="28"/>
        </w:rPr>
        <w:t>‒</w:t>
      </w:r>
      <w:r w:rsidR="00825597" w:rsidRPr="0002406F">
        <w:rPr>
          <w:rFonts w:ascii="Times New Roman" w:eastAsia="Times New Roman" w:hAnsi="Times New Roman" w:cs="Times New Roman"/>
          <w:sz w:val="28"/>
          <w:szCs w:val="28"/>
        </w:rPr>
        <w:t xml:space="preserve"> величина приложенного статического напряжения</w:t>
      </w:r>
      <w:r w:rsidR="008A2918" w:rsidRPr="0002406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gramEnd"/>
    </w:p>
    <w:p w:rsidR="00825597" w:rsidRPr="0002406F" w:rsidRDefault="00825597" w:rsidP="003148C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406F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proofErr w:type="gramStart"/>
      <w:r w:rsidRPr="0002406F">
        <w:rPr>
          <w:rFonts w:ascii="Times New Roman" w:eastAsia="Times New Roman" w:hAnsi="Times New Roman" w:cs="Times New Roman"/>
          <w:sz w:val="28"/>
          <w:szCs w:val="28"/>
          <w:vertAlign w:val="subscript"/>
        </w:rPr>
        <w:t>о</w:t>
      </w:r>
      <w:proofErr w:type="gramEnd"/>
      <w:r w:rsidRPr="0002406F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 w:rsidR="003148CB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0240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2406F">
        <w:rPr>
          <w:rFonts w:ascii="Times New Roman" w:eastAsia="Times New Roman" w:hAnsi="Times New Roman" w:cs="Times New Roman"/>
          <w:sz w:val="28"/>
          <w:szCs w:val="28"/>
        </w:rPr>
        <w:t>первоначальная</w:t>
      </w:r>
      <w:proofErr w:type="gramEnd"/>
      <w:r w:rsidRPr="0002406F">
        <w:rPr>
          <w:rFonts w:ascii="Times New Roman" w:eastAsia="Times New Roman" w:hAnsi="Times New Roman" w:cs="Times New Roman"/>
          <w:sz w:val="28"/>
          <w:szCs w:val="28"/>
        </w:rPr>
        <w:t xml:space="preserve"> величина относительного удлинения пленки от приложенного напряжения</w:t>
      </w:r>
      <w:r w:rsidR="00E21A6A" w:rsidRPr="0002406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2406F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</w:p>
    <w:p w:rsidR="00E21A6A" w:rsidRDefault="00E21A6A" w:rsidP="003148CB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eastAsia="Times New Roman" w:hAnsi="Times New Roman" w:cs="Times New Roman"/>
          <w:sz w:val="28"/>
          <w:szCs w:val="28"/>
        </w:rPr>
        <w:t>Характер поведения лавсановой пленки при воз</w:t>
      </w:r>
      <w:r w:rsidRPr="0002406F">
        <w:rPr>
          <w:rFonts w:ascii="Times New Roman" w:hAnsi="Times New Roman" w:cs="Times New Roman"/>
          <w:sz w:val="28"/>
          <w:szCs w:val="28"/>
        </w:rPr>
        <w:t>действии различных доз облучения, тем</w:t>
      </w:r>
      <w:r w:rsidR="008A2918" w:rsidRPr="0002406F">
        <w:rPr>
          <w:rFonts w:ascii="Times New Roman" w:hAnsi="Times New Roman" w:cs="Times New Roman"/>
          <w:sz w:val="28"/>
          <w:szCs w:val="28"/>
        </w:rPr>
        <w:t>пературы и статической нагрузки</w:t>
      </w:r>
      <w:r w:rsidRPr="0002406F">
        <w:rPr>
          <w:rFonts w:ascii="Times New Roman" w:hAnsi="Times New Roman" w:cs="Times New Roman"/>
          <w:sz w:val="28"/>
          <w:szCs w:val="28"/>
        </w:rPr>
        <w:t xml:space="preserve"> определяется </w:t>
      </w:r>
      <w:r w:rsidR="002A2941" w:rsidRPr="0002406F">
        <w:rPr>
          <w:rFonts w:ascii="Times New Roman" w:hAnsi="Times New Roman" w:cs="Times New Roman"/>
          <w:sz w:val="28"/>
          <w:szCs w:val="28"/>
        </w:rPr>
        <w:t xml:space="preserve">из </w:t>
      </w:r>
      <w:r w:rsidRPr="0002406F">
        <w:rPr>
          <w:rFonts w:ascii="Times New Roman" w:hAnsi="Times New Roman" w:cs="Times New Roman"/>
          <w:sz w:val="28"/>
          <w:szCs w:val="28"/>
        </w:rPr>
        <w:t>зависимост</w:t>
      </w:r>
      <w:r w:rsidR="002A2941" w:rsidRPr="0002406F">
        <w:rPr>
          <w:rFonts w:ascii="Times New Roman" w:hAnsi="Times New Roman" w:cs="Times New Roman"/>
          <w:sz w:val="28"/>
          <w:szCs w:val="28"/>
        </w:rPr>
        <w:t>и</w:t>
      </w:r>
      <w:r w:rsidRPr="0002406F">
        <w:rPr>
          <w:rFonts w:ascii="Times New Roman" w:hAnsi="Times New Roman" w:cs="Times New Roman"/>
          <w:sz w:val="28"/>
          <w:szCs w:val="28"/>
        </w:rPr>
        <w:t xml:space="preserve"> максимальной скорости (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75"/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>)</w:t>
      </w:r>
      <w:r w:rsidR="002A2941" w:rsidRPr="0002406F">
        <w:rPr>
          <w:rFonts w:ascii="Times New Roman" w:hAnsi="Times New Roman" w:cs="Times New Roman"/>
          <w:sz w:val="28"/>
          <w:szCs w:val="28"/>
        </w:rPr>
        <w:t xml:space="preserve"> ее растяжения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676652" w:rsidRPr="0002406F">
        <w:rPr>
          <w:rFonts w:ascii="Times New Roman" w:hAnsi="Times New Roman" w:cs="Times New Roman"/>
          <w:sz w:val="28"/>
          <w:szCs w:val="28"/>
        </w:rPr>
        <w:t xml:space="preserve">от величины </w:t>
      </w:r>
      <w:r w:rsidR="002A2941" w:rsidRPr="0002406F">
        <w:rPr>
          <w:rFonts w:ascii="Times New Roman" w:hAnsi="Times New Roman" w:cs="Times New Roman"/>
          <w:sz w:val="28"/>
          <w:szCs w:val="28"/>
        </w:rPr>
        <w:t xml:space="preserve">приложенной </w:t>
      </w:r>
      <w:r w:rsidR="00676652" w:rsidRPr="0002406F">
        <w:rPr>
          <w:rFonts w:ascii="Times New Roman" w:hAnsi="Times New Roman" w:cs="Times New Roman"/>
          <w:sz w:val="28"/>
          <w:szCs w:val="28"/>
        </w:rPr>
        <w:t xml:space="preserve"> нагрузки.</w:t>
      </w:r>
      <w:r w:rsidR="002A2941" w:rsidRPr="0002406F">
        <w:rPr>
          <w:rFonts w:ascii="Times New Roman" w:hAnsi="Times New Roman" w:cs="Times New Roman"/>
          <w:sz w:val="28"/>
          <w:szCs w:val="28"/>
        </w:rPr>
        <w:t xml:space="preserve"> Этим самым выявляются </w:t>
      </w:r>
      <w:r w:rsidR="00E01721" w:rsidRPr="0002406F">
        <w:rPr>
          <w:rFonts w:ascii="Times New Roman" w:hAnsi="Times New Roman" w:cs="Times New Roman"/>
          <w:sz w:val="28"/>
          <w:szCs w:val="28"/>
        </w:rPr>
        <w:t xml:space="preserve">процессы деструкции – сшивания в макромолекулах полимера после радиационного облучения, при механических деформациях. На рисунке </w:t>
      </w:r>
      <w:r w:rsidR="0048716A">
        <w:rPr>
          <w:rFonts w:ascii="Times New Roman" w:hAnsi="Times New Roman" w:cs="Times New Roman"/>
          <w:sz w:val="28"/>
          <w:szCs w:val="28"/>
        </w:rPr>
        <w:t>30</w:t>
      </w:r>
      <w:r w:rsidR="00E01721" w:rsidRPr="0002406F">
        <w:rPr>
          <w:rFonts w:ascii="Times New Roman" w:hAnsi="Times New Roman" w:cs="Times New Roman"/>
          <w:sz w:val="28"/>
          <w:szCs w:val="28"/>
        </w:rPr>
        <w:t xml:space="preserve"> показано сравнение </w:t>
      </w:r>
      <w:r w:rsidR="00D34FD4" w:rsidRPr="0002406F">
        <w:rPr>
          <w:rFonts w:ascii="Times New Roman" w:hAnsi="Times New Roman" w:cs="Times New Roman"/>
          <w:sz w:val="28"/>
          <w:szCs w:val="28"/>
        </w:rPr>
        <w:t xml:space="preserve">между скоростями растяжения необлученных и облученных электронами </w:t>
      </w:r>
      <w:r w:rsidR="00E01721" w:rsidRPr="0002406F">
        <w:rPr>
          <w:rFonts w:ascii="Times New Roman" w:hAnsi="Times New Roman" w:cs="Times New Roman"/>
          <w:sz w:val="28"/>
          <w:szCs w:val="28"/>
        </w:rPr>
        <w:t xml:space="preserve">дозой 50 </w:t>
      </w:r>
      <w:proofErr w:type="spellStart"/>
      <w:r w:rsidR="00E01721" w:rsidRPr="0002406F">
        <w:rPr>
          <w:rFonts w:ascii="Times New Roman" w:hAnsi="Times New Roman" w:cs="Times New Roman"/>
          <w:sz w:val="28"/>
          <w:szCs w:val="28"/>
        </w:rPr>
        <w:t>кГр</w:t>
      </w:r>
      <w:proofErr w:type="spellEnd"/>
      <w:r w:rsidR="00E01721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145B73" w:rsidRPr="0002406F">
        <w:rPr>
          <w:rFonts w:ascii="Times New Roman" w:hAnsi="Times New Roman" w:cs="Times New Roman"/>
          <w:sz w:val="28"/>
          <w:szCs w:val="28"/>
        </w:rPr>
        <w:t>лавсановы</w:t>
      </w:r>
      <w:r w:rsidR="00D34FD4" w:rsidRPr="0002406F">
        <w:rPr>
          <w:rFonts w:ascii="Times New Roman" w:hAnsi="Times New Roman" w:cs="Times New Roman"/>
          <w:sz w:val="28"/>
          <w:szCs w:val="28"/>
        </w:rPr>
        <w:t>х</w:t>
      </w:r>
      <w:r w:rsidR="00145B73" w:rsidRPr="0002406F">
        <w:rPr>
          <w:rFonts w:ascii="Times New Roman" w:hAnsi="Times New Roman" w:cs="Times New Roman"/>
          <w:sz w:val="28"/>
          <w:szCs w:val="28"/>
        </w:rPr>
        <w:t xml:space="preserve"> плен</w:t>
      </w:r>
      <w:r w:rsidR="00D34FD4" w:rsidRPr="0002406F">
        <w:rPr>
          <w:rFonts w:ascii="Times New Roman" w:hAnsi="Times New Roman" w:cs="Times New Roman"/>
          <w:sz w:val="28"/>
          <w:szCs w:val="28"/>
        </w:rPr>
        <w:t>ок</w:t>
      </w:r>
      <w:r w:rsidR="005E7762" w:rsidRPr="0002406F">
        <w:rPr>
          <w:rFonts w:ascii="Times New Roman" w:hAnsi="Times New Roman" w:cs="Times New Roman"/>
          <w:sz w:val="28"/>
          <w:szCs w:val="28"/>
        </w:rPr>
        <w:t>, при температуре 373</w:t>
      </w:r>
      <w:proofErr w:type="gramStart"/>
      <w:r w:rsidR="005E7762"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5E7762" w:rsidRPr="0002406F">
        <w:rPr>
          <w:rFonts w:ascii="Times New Roman" w:hAnsi="Times New Roman" w:cs="Times New Roman"/>
          <w:sz w:val="28"/>
          <w:szCs w:val="28"/>
        </w:rPr>
        <w:t>, под действием одинаковых нагрузок в интервале (10 – 90 %)Ф</w:t>
      </w:r>
      <w:r w:rsidR="005E7762"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="005E7762" w:rsidRPr="0002406F">
        <w:rPr>
          <w:rFonts w:ascii="Times New Roman" w:hAnsi="Times New Roman" w:cs="Times New Roman"/>
          <w:sz w:val="28"/>
          <w:szCs w:val="28"/>
        </w:rPr>
        <w:t>.</w:t>
      </w:r>
      <w:r w:rsidR="001278F4" w:rsidRPr="0002406F">
        <w:rPr>
          <w:rFonts w:ascii="Times New Roman" w:hAnsi="Times New Roman" w:cs="Times New Roman"/>
          <w:sz w:val="28"/>
          <w:szCs w:val="28"/>
        </w:rPr>
        <w:t xml:space="preserve"> Значение </w:t>
      </w:r>
      <w:proofErr w:type="gramStart"/>
      <w:r w:rsidR="001278F4" w:rsidRPr="0002406F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1278F4"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="001278F4" w:rsidRPr="0002406F">
        <w:rPr>
          <w:rFonts w:ascii="Times New Roman" w:hAnsi="Times New Roman" w:cs="Times New Roman"/>
          <w:sz w:val="28"/>
          <w:szCs w:val="28"/>
        </w:rPr>
        <w:t xml:space="preserve"> определялась на необлученных пленках при комнатной температуре, как базовая приложенная нагрузка, вызывающая разрыв, и принимал</w:t>
      </w:r>
      <w:r w:rsidR="00804C00" w:rsidRPr="0002406F">
        <w:rPr>
          <w:rFonts w:ascii="Times New Roman" w:hAnsi="Times New Roman" w:cs="Times New Roman"/>
          <w:sz w:val="28"/>
          <w:szCs w:val="28"/>
        </w:rPr>
        <w:t>а</w:t>
      </w:r>
      <w:r w:rsidR="001278F4" w:rsidRPr="0002406F">
        <w:rPr>
          <w:rFonts w:ascii="Times New Roman" w:hAnsi="Times New Roman" w:cs="Times New Roman"/>
          <w:sz w:val="28"/>
          <w:szCs w:val="28"/>
        </w:rPr>
        <w:t>сь за 100%</w:t>
      </w:r>
      <w:r w:rsidR="00804C00" w:rsidRPr="0002406F">
        <w:rPr>
          <w:rFonts w:ascii="Times New Roman" w:hAnsi="Times New Roman" w:cs="Times New Roman"/>
          <w:sz w:val="28"/>
          <w:szCs w:val="28"/>
        </w:rPr>
        <w:t>, как</w:t>
      </w:r>
      <w:r w:rsidR="001278F4" w:rsidRPr="0002406F">
        <w:rPr>
          <w:rFonts w:ascii="Times New Roman" w:hAnsi="Times New Roman" w:cs="Times New Roman"/>
          <w:sz w:val="28"/>
          <w:szCs w:val="28"/>
        </w:rPr>
        <w:t xml:space="preserve"> исходное.</w:t>
      </w:r>
    </w:p>
    <w:p w:rsidR="0098437E" w:rsidRPr="0002406F" w:rsidRDefault="0098437E" w:rsidP="003148CB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674BA" w:rsidRPr="0002406F" w:rsidRDefault="00F94A04" w:rsidP="00024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630" type="#_x0000_t75" style="position:absolute;left:0;text-align:left;margin-left:1in;margin-top:1.4pt;width:296.7pt;height:221.45pt;z-index:251675648;visibility:visible;mso-wrap-edited:f">
            <v:imagedata r:id="rId75" o:title="" croptop="6460f" cropright="-918f"/>
          </v:shape>
          <o:OLEObject Type="Embed" ProgID="Word.Picture.8" ShapeID="_x0000_s1630" DrawAspect="Content" ObjectID="_1605601093" r:id="rId76"/>
        </w:pict>
      </w:r>
    </w:p>
    <w:p w:rsidR="003674BA" w:rsidRPr="0002406F" w:rsidRDefault="003674BA" w:rsidP="000240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74BA" w:rsidRPr="0002406F" w:rsidRDefault="003674BA" w:rsidP="000240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1A6A" w:rsidRPr="0002406F" w:rsidRDefault="00E21A6A" w:rsidP="000240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21A6A" w:rsidRPr="0002406F" w:rsidRDefault="00E21A6A" w:rsidP="0002406F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color w:val="3366FF"/>
          <w:sz w:val="28"/>
          <w:szCs w:val="28"/>
        </w:rPr>
      </w:pPr>
    </w:p>
    <w:p w:rsidR="003674BA" w:rsidRPr="0002406F" w:rsidRDefault="003674BA" w:rsidP="0002406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3674BA" w:rsidRPr="0002406F" w:rsidRDefault="003674BA" w:rsidP="0002406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3674BA" w:rsidRPr="0002406F" w:rsidRDefault="003674BA" w:rsidP="0002406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3674BA" w:rsidRPr="0002406F" w:rsidRDefault="003674BA" w:rsidP="0002406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3674BA" w:rsidRPr="0002406F" w:rsidRDefault="003674BA" w:rsidP="0002406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3674BA" w:rsidRPr="0002406F" w:rsidRDefault="003674BA" w:rsidP="0002406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3674BA" w:rsidRPr="0002406F" w:rsidRDefault="003674BA" w:rsidP="0002406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3674BA" w:rsidRPr="0002406F" w:rsidRDefault="003674BA" w:rsidP="0002406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3674BA" w:rsidRPr="0002406F" w:rsidRDefault="003674BA" w:rsidP="0002406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3674BA" w:rsidRPr="0002406F" w:rsidRDefault="003674BA" w:rsidP="0002406F">
      <w:pPr>
        <w:spacing w:after="0" w:line="240" w:lineRule="auto"/>
        <w:ind w:left="1134" w:hanging="1134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1 – 0;      2 – 50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кГр</w:t>
      </w:r>
      <w:proofErr w:type="spellEnd"/>
    </w:p>
    <w:p w:rsidR="00A36F04" w:rsidRPr="0002406F" w:rsidRDefault="00A36F04" w:rsidP="0002406F">
      <w:pPr>
        <w:spacing w:after="0" w:line="240" w:lineRule="auto"/>
        <w:ind w:left="1134" w:hanging="1134"/>
        <w:jc w:val="center"/>
        <w:rPr>
          <w:rFonts w:ascii="Times New Roman" w:hAnsi="Times New Roman" w:cs="Times New Roman"/>
          <w:sz w:val="28"/>
          <w:szCs w:val="28"/>
        </w:rPr>
      </w:pPr>
    </w:p>
    <w:p w:rsidR="00AA74CA" w:rsidRPr="0002406F" w:rsidRDefault="003674BA" w:rsidP="00024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8716A">
        <w:rPr>
          <w:rFonts w:ascii="Times New Roman" w:hAnsi="Times New Roman" w:cs="Times New Roman"/>
          <w:sz w:val="28"/>
          <w:szCs w:val="28"/>
        </w:rPr>
        <w:t>30</w:t>
      </w:r>
      <w:r w:rsidR="00AA74CA" w:rsidRPr="0002406F">
        <w:rPr>
          <w:rFonts w:ascii="Times New Roman" w:hAnsi="Times New Roman" w:cs="Times New Roman"/>
          <w:sz w:val="28"/>
          <w:szCs w:val="28"/>
        </w:rPr>
        <w:t>.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3148CB">
        <w:rPr>
          <w:rFonts w:ascii="Times New Roman" w:hAnsi="Times New Roman" w:cs="Times New Roman"/>
          <w:sz w:val="28"/>
          <w:szCs w:val="28"/>
        </w:rPr>
        <w:t xml:space="preserve">‒ </w:t>
      </w:r>
      <w:r w:rsidRPr="0002406F">
        <w:rPr>
          <w:rFonts w:ascii="Times New Roman" w:hAnsi="Times New Roman" w:cs="Times New Roman"/>
          <w:sz w:val="28"/>
          <w:szCs w:val="28"/>
        </w:rPr>
        <w:t>Изменения максимальной скорости растяжения (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75"/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02406F">
        <w:rPr>
          <w:rFonts w:ascii="Times New Roman" w:hAnsi="Times New Roman" w:cs="Times New Roman"/>
          <w:sz w:val="28"/>
          <w:szCs w:val="28"/>
        </w:rPr>
        <w:t xml:space="preserve">) пленок </w:t>
      </w:r>
    </w:p>
    <w:p w:rsidR="003674BA" w:rsidRPr="0002406F" w:rsidRDefault="003674BA" w:rsidP="00024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марки </w:t>
      </w:r>
      <w:r w:rsidRPr="0002406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02406F">
        <w:rPr>
          <w:rFonts w:ascii="Times New Roman" w:hAnsi="Times New Roman" w:cs="Times New Roman"/>
          <w:sz w:val="28"/>
          <w:szCs w:val="28"/>
          <w:lang w:val="en-US"/>
        </w:rPr>
        <w:t>Maylar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>» от величины статической нагрузки Ф при  373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12C4" w:rsidRPr="0002406F" w:rsidRDefault="000312C4" w:rsidP="00024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77B7" w:rsidRPr="0002406F" w:rsidRDefault="000312C4" w:rsidP="0002406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lastRenderedPageBreak/>
        <w:t xml:space="preserve">Из рисунка </w:t>
      </w:r>
      <w:r w:rsidR="008B486B">
        <w:rPr>
          <w:rFonts w:ascii="Times New Roman" w:hAnsi="Times New Roman" w:cs="Times New Roman"/>
          <w:sz w:val="28"/>
          <w:szCs w:val="28"/>
        </w:rPr>
        <w:t>30</w:t>
      </w:r>
      <w:r w:rsidRPr="0002406F">
        <w:rPr>
          <w:rFonts w:ascii="Times New Roman" w:hAnsi="Times New Roman" w:cs="Times New Roman"/>
          <w:sz w:val="28"/>
          <w:szCs w:val="28"/>
        </w:rPr>
        <w:t xml:space="preserve"> видно, что прочность полимерного материала снижается после электронного облучения</w:t>
      </w:r>
      <w:r w:rsidR="00CF77B7" w:rsidRPr="0002406F">
        <w:rPr>
          <w:rFonts w:ascii="Times New Roman" w:hAnsi="Times New Roman" w:cs="Times New Roman"/>
          <w:sz w:val="28"/>
          <w:szCs w:val="28"/>
        </w:rPr>
        <w:t xml:space="preserve"> на 20%, </w:t>
      </w:r>
      <w:r w:rsidR="000F7753" w:rsidRPr="0002406F">
        <w:rPr>
          <w:rFonts w:ascii="Times New Roman" w:hAnsi="Times New Roman" w:cs="Times New Roman"/>
          <w:sz w:val="28"/>
          <w:szCs w:val="28"/>
        </w:rPr>
        <w:t>по</w:t>
      </w:r>
      <w:r w:rsidR="00CF77B7" w:rsidRPr="0002406F">
        <w:rPr>
          <w:rFonts w:ascii="Times New Roman" w:hAnsi="Times New Roman" w:cs="Times New Roman"/>
          <w:sz w:val="28"/>
          <w:szCs w:val="28"/>
        </w:rPr>
        <w:t xml:space="preserve"> сравнени</w:t>
      </w:r>
      <w:r w:rsidR="000F7753" w:rsidRPr="0002406F">
        <w:rPr>
          <w:rFonts w:ascii="Times New Roman" w:hAnsi="Times New Roman" w:cs="Times New Roman"/>
          <w:sz w:val="28"/>
          <w:szCs w:val="28"/>
        </w:rPr>
        <w:t>ю</w:t>
      </w:r>
      <w:r w:rsidR="00CF77B7" w:rsidRPr="0002406F">
        <w:rPr>
          <w:rFonts w:ascii="Times New Roman" w:hAnsi="Times New Roman" w:cs="Times New Roman"/>
          <w:sz w:val="28"/>
          <w:szCs w:val="28"/>
        </w:rPr>
        <w:t xml:space="preserve"> с необлученным, в интервале действия одинаковых нагрузок (20 – 70 %)Ф</w:t>
      </w:r>
      <w:r w:rsidR="00CF77B7"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CF77B7"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="000F7753" w:rsidRPr="0002406F">
        <w:rPr>
          <w:rFonts w:ascii="Times New Roman" w:hAnsi="Times New Roman" w:cs="Times New Roman"/>
          <w:sz w:val="28"/>
          <w:szCs w:val="28"/>
        </w:rPr>
        <w:t>, когда скорость растяжения отличается в 1,5 – 2 раза</w:t>
      </w:r>
      <w:r w:rsidR="00CF77B7" w:rsidRPr="0002406F">
        <w:rPr>
          <w:rFonts w:ascii="Times New Roman" w:hAnsi="Times New Roman" w:cs="Times New Roman"/>
          <w:sz w:val="28"/>
          <w:szCs w:val="28"/>
        </w:rPr>
        <w:t>.</w:t>
      </w:r>
      <w:r w:rsidR="000F7753" w:rsidRPr="0002406F">
        <w:rPr>
          <w:rFonts w:ascii="Times New Roman" w:hAnsi="Times New Roman" w:cs="Times New Roman"/>
          <w:sz w:val="28"/>
          <w:szCs w:val="28"/>
        </w:rPr>
        <w:t xml:space="preserve"> Однако</w:t>
      </w:r>
      <w:proofErr w:type="gramStart"/>
      <w:r w:rsidR="000F7753" w:rsidRPr="0002406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F7753" w:rsidRPr="0002406F">
        <w:rPr>
          <w:rFonts w:ascii="Times New Roman" w:hAnsi="Times New Roman" w:cs="Times New Roman"/>
          <w:sz w:val="28"/>
          <w:szCs w:val="28"/>
        </w:rPr>
        <w:t xml:space="preserve"> предельная скорость растяжения в обоих случаях одинакова</w:t>
      </w:r>
      <w:r w:rsidR="008A2918" w:rsidRPr="0002406F">
        <w:rPr>
          <w:rFonts w:ascii="Times New Roman" w:hAnsi="Times New Roman" w:cs="Times New Roman"/>
          <w:sz w:val="28"/>
          <w:szCs w:val="28"/>
        </w:rPr>
        <w:t xml:space="preserve"> и составляет</w:t>
      </w:r>
      <w:r w:rsidR="000F7753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9C0B28" w:rsidRPr="0002406F">
        <w:rPr>
          <w:rFonts w:ascii="Times New Roman" w:hAnsi="Times New Roman" w:cs="Times New Roman"/>
          <w:sz w:val="28"/>
          <w:szCs w:val="28"/>
        </w:rPr>
        <w:t>~22 мм/с.</w:t>
      </w:r>
      <w:r w:rsidR="006136BF" w:rsidRPr="0002406F">
        <w:rPr>
          <w:rFonts w:ascii="Times New Roman" w:hAnsi="Times New Roman" w:cs="Times New Roman"/>
          <w:sz w:val="28"/>
          <w:szCs w:val="28"/>
        </w:rPr>
        <w:t xml:space="preserve"> Это указывает на то, что облучение снижает степень кристалличности данного материала, отражаясь на его механических свойствах.</w:t>
      </w:r>
    </w:p>
    <w:p w:rsidR="00AF6796" w:rsidRDefault="00B94B8B" w:rsidP="0002406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297156" w:rsidRPr="0002406F">
        <w:rPr>
          <w:rFonts w:ascii="Times New Roman" w:hAnsi="Times New Roman" w:cs="Times New Roman"/>
          <w:sz w:val="28"/>
          <w:szCs w:val="28"/>
        </w:rPr>
        <w:t>3</w:t>
      </w:r>
      <w:r w:rsidR="008B486B">
        <w:rPr>
          <w:rFonts w:ascii="Times New Roman" w:hAnsi="Times New Roman" w:cs="Times New Roman"/>
          <w:sz w:val="28"/>
          <w:szCs w:val="28"/>
        </w:rPr>
        <w:t>1</w:t>
      </w:r>
      <w:r w:rsidRPr="0002406F">
        <w:rPr>
          <w:rFonts w:ascii="Times New Roman" w:hAnsi="Times New Roman" w:cs="Times New Roman"/>
          <w:sz w:val="28"/>
          <w:szCs w:val="28"/>
        </w:rPr>
        <w:t xml:space="preserve"> представлено сравнение изменения механических свойств </w:t>
      </w:r>
      <w:r w:rsidRPr="0002406F">
        <w:rPr>
          <w:rFonts w:ascii="Times New Roman" w:hAnsi="Times New Roman" w:cs="Times New Roman"/>
          <w:iCs/>
          <w:sz w:val="28"/>
          <w:szCs w:val="28"/>
        </w:rPr>
        <w:t>необлученных</w:t>
      </w:r>
      <w:r w:rsidR="008A2918" w:rsidRPr="0002406F">
        <w:rPr>
          <w:rFonts w:ascii="Times New Roman" w:hAnsi="Times New Roman" w:cs="Times New Roman"/>
          <w:sz w:val="28"/>
          <w:szCs w:val="28"/>
        </w:rPr>
        <w:t>(</w:t>
      </w:r>
      <w:r w:rsidR="008A2918" w:rsidRPr="0002406F">
        <w:rPr>
          <w:rFonts w:ascii="Times New Roman" w:hAnsi="Times New Roman" w:cs="Times New Roman"/>
          <w:iCs/>
          <w:sz w:val="28"/>
          <w:szCs w:val="28"/>
        </w:rPr>
        <w:t xml:space="preserve">1, 2, 3) </w:t>
      </w:r>
      <w:r w:rsidRPr="0002406F">
        <w:rPr>
          <w:rFonts w:ascii="Times New Roman" w:hAnsi="Times New Roman" w:cs="Times New Roman"/>
          <w:iCs/>
          <w:sz w:val="28"/>
          <w:szCs w:val="28"/>
        </w:rPr>
        <w:t xml:space="preserve"> и облученных</w:t>
      </w:r>
      <w:r w:rsidR="008A2918" w:rsidRPr="0002406F">
        <w:rPr>
          <w:rFonts w:ascii="Times New Roman" w:hAnsi="Times New Roman" w:cs="Times New Roman"/>
          <w:iCs/>
          <w:sz w:val="28"/>
          <w:szCs w:val="28"/>
        </w:rPr>
        <w:t xml:space="preserve"> (1′, 2′, 3′) </w:t>
      </w:r>
      <w:r w:rsidRPr="0002406F">
        <w:rPr>
          <w:rFonts w:ascii="Times New Roman" w:hAnsi="Times New Roman" w:cs="Times New Roman"/>
          <w:sz w:val="28"/>
          <w:szCs w:val="28"/>
        </w:rPr>
        <w:t xml:space="preserve"> электронами дозой 100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кГр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ПЭТФ-пленок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марки «</w:t>
      </w:r>
      <w:proofErr w:type="spellStart"/>
      <w:r w:rsidRPr="0002406F">
        <w:rPr>
          <w:rFonts w:ascii="Times New Roman" w:hAnsi="Times New Roman" w:cs="Times New Roman"/>
          <w:sz w:val="28"/>
          <w:szCs w:val="28"/>
          <w:lang w:val="en-US"/>
        </w:rPr>
        <w:t>Maylar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>» в результате</w:t>
      </w:r>
      <w:r w:rsidR="00AF6796" w:rsidRPr="0002406F">
        <w:rPr>
          <w:rFonts w:ascii="Times New Roman" w:hAnsi="Times New Roman" w:cs="Times New Roman"/>
          <w:sz w:val="28"/>
          <w:szCs w:val="28"/>
        </w:rPr>
        <w:t xml:space="preserve"> нагрева</w:t>
      </w:r>
      <w:r w:rsidR="004B444A" w:rsidRPr="000240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B444A" w:rsidRPr="0002406F">
        <w:rPr>
          <w:rFonts w:ascii="Times New Roman" w:hAnsi="Times New Roman" w:cs="Times New Roman"/>
          <w:sz w:val="28"/>
          <w:szCs w:val="28"/>
        </w:rPr>
        <w:t>от 293</w:t>
      </w:r>
      <w:r w:rsidR="004B444A" w:rsidRPr="000240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F6796" w:rsidRPr="0002406F">
        <w:rPr>
          <w:rFonts w:ascii="Times New Roman" w:hAnsi="Times New Roman" w:cs="Times New Roman"/>
          <w:sz w:val="28"/>
          <w:szCs w:val="28"/>
        </w:rPr>
        <w:t xml:space="preserve"> до 513 К</w:t>
      </w:r>
      <w:r w:rsidRPr="0002406F">
        <w:rPr>
          <w:rFonts w:ascii="Times New Roman" w:hAnsi="Times New Roman" w:cs="Times New Roman"/>
          <w:sz w:val="28"/>
          <w:szCs w:val="28"/>
        </w:rPr>
        <w:t>.</w:t>
      </w:r>
    </w:p>
    <w:p w:rsidR="000312C4" w:rsidRPr="0002406F" w:rsidRDefault="000312C4" w:rsidP="0002406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995875" w:rsidRPr="0002406F" w:rsidRDefault="00995875" w:rsidP="003148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44640" cy="2838091"/>
            <wp:effectExtent l="19050" t="0" r="0" b="0"/>
            <wp:docPr id="5" name="Рисунок 143" descr="Ри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Рис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320" cy="283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8CB" w:rsidRDefault="00995875" w:rsidP="0002406F">
      <w:pPr>
        <w:pStyle w:val="2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995875" w:rsidRPr="0002406F" w:rsidRDefault="00995875" w:rsidP="0002406F">
      <w:pPr>
        <w:pStyle w:val="2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 1</w:t>
      </w:r>
      <w:r w:rsidR="00A36F04" w:rsidRPr="0002406F">
        <w:rPr>
          <w:rFonts w:ascii="Times New Roman" w:hAnsi="Times New Roman" w:cs="Times New Roman"/>
          <w:sz w:val="28"/>
          <w:szCs w:val="28"/>
        </w:rPr>
        <w:t xml:space="preserve"> –</w:t>
      </w:r>
      <w:r w:rsidRPr="0002406F">
        <w:rPr>
          <w:rFonts w:ascii="Times New Roman" w:hAnsi="Times New Roman" w:cs="Times New Roman"/>
          <w:sz w:val="28"/>
          <w:szCs w:val="28"/>
        </w:rPr>
        <w:t xml:space="preserve"> 293К; 2</w:t>
      </w:r>
      <w:r w:rsidR="00A36F04" w:rsidRPr="0002406F">
        <w:rPr>
          <w:rFonts w:ascii="Times New Roman" w:hAnsi="Times New Roman" w:cs="Times New Roman"/>
          <w:sz w:val="28"/>
          <w:szCs w:val="28"/>
        </w:rPr>
        <w:t xml:space="preserve"> –</w:t>
      </w:r>
      <w:r w:rsidRPr="0002406F">
        <w:rPr>
          <w:rFonts w:ascii="Times New Roman" w:hAnsi="Times New Roman" w:cs="Times New Roman"/>
          <w:sz w:val="28"/>
          <w:szCs w:val="28"/>
        </w:rPr>
        <w:t>373К; 3</w:t>
      </w:r>
      <w:r w:rsidR="00A36F04" w:rsidRPr="0002406F">
        <w:rPr>
          <w:rFonts w:ascii="Times New Roman" w:hAnsi="Times New Roman" w:cs="Times New Roman"/>
          <w:sz w:val="28"/>
          <w:szCs w:val="28"/>
        </w:rPr>
        <w:t xml:space="preserve"> –</w:t>
      </w:r>
      <w:r w:rsidRPr="0002406F">
        <w:rPr>
          <w:rFonts w:ascii="Times New Roman" w:hAnsi="Times New Roman" w:cs="Times New Roman"/>
          <w:sz w:val="28"/>
          <w:szCs w:val="28"/>
        </w:rPr>
        <w:t xml:space="preserve"> 513К</w:t>
      </w:r>
    </w:p>
    <w:p w:rsidR="00A36F04" w:rsidRPr="0002406F" w:rsidRDefault="00A36F04" w:rsidP="0002406F">
      <w:pPr>
        <w:pStyle w:val="2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74BA" w:rsidRPr="0002406F" w:rsidRDefault="00995875" w:rsidP="003148CB">
      <w:pPr>
        <w:spacing w:after="0"/>
        <w:ind w:firstLine="454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97156" w:rsidRPr="0002406F">
        <w:rPr>
          <w:rFonts w:ascii="Times New Roman" w:hAnsi="Times New Roman" w:cs="Times New Roman"/>
          <w:sz w:val="28"/>
          <w:szCs w:val="28"/>
        </w:rPr>
        <w:t>3</w:t>
      </w:r>
      <w:r w:rsidR="008B486B">
        <w:rPr>
          <w:rFonts w:ascii="Times New Roman" w:hAnsi="Times New Roman" w:cs="Times New Roman"/>
          <w:sz w:val="28"/>
          <w:szCs w:val="28"/>
        </w:rPr>
        <w:t>1</w:t>
      </w:r>
      <w:r w:rsidR="00AA74CA" w:rsidRPr="0002406F">
        <w:rPr>
          <w:rFonts w:ascii="Times New Roman" w:hAnsi="Times New Roman" w:cs="Times New Roman"/>
          <w:sz w:val="28"/>
          <w:szCs w:val="28"/>
        </w:rPr>
        <w:t>.</w:t>
      </w:r>
      <w:r w:rsidR="003148CB">
        <w:rPr>
          <w:rFonts w:ascii="Times New Roman" w:hAnsi="Times New Roman" w:cs="Times New Roman"/>
          <w:sz w:val="28"/>
          <w:szCs w:val="28"/>
        </w:rPr>
        <w:t>‒</w:t>
      </w:r>
      <w:r w:rsidRPr="0002406F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="001701E2" w:rsidRPr="0002406F">
        <w:rPr>
          <w:rFonts w:ascii="Times New Roman" w:hAnsi="Times New Roman" w:cs="Times New Roman"/>
          <w:sz w:val="28"/>
          <w:szCs w:val="28"/>
        </w:rPr>
        <w:t>Влияние температуры окружающей среды на з</w:t>
      </w:r>
      <w:r w:rsidRPr="0002406F">
        <w:rPr>
          <w:rFonts w:ascii="Times New Roman" w:hAnsi="Times New Roman" w:cs="Times New Roman"/>
          <w:sz w:val="28"/>
          <w:szCs w:val="28"/>
        </w:rPr>
        <w:t>ависимость напряжения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4B444A" w:rsidRPr="0002406F">
        <w:rPr>
          <w:rFonts w:ascii="Times New Roman" w:hAnsi="Times New Roman" w:cs="Times New Roman"/>
          <w:sz w:val="28"/>
          <w:szCs w:val="28"/>
        </w:rPr>
        <w:t>(</w:t>
      </w:r>
      <w:r w:rsidRPr="0002406F">
        <w:rPr>
          <w:rFonts w:ascii="Times New Roman" w:hAnsi="Times New Roman" w:cs="Times New Roman"/>
          <w:sz w:val="28"/>
          <w:szCs w:val="28"/>
        </w:rPr>
        <w:t>σ</w:t>
      </w:r>
      <w:r w:rsidR="004B444A" w:rsidRPr="0002406F">
        <w:rPr>
          <w:rFonts w:ascii="Times New Roman" w:hAnsi="Times New Roman" w:cs="Times New Roman"/>
          <w:sz w:val="28"/>
          <w:szCs w:val="28"/>
        </w:rPr>
        <w:t>)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от деформации </w:t>
      </w:r>
      <w:r w:rsidR="004B444A" w:rsidRPr="0002406F">
        <w:rPr>
          <w:rFonts w:ascii="Times New Roman" w:hAnsi="Times New Roman" w:cs="Times New Roman"/>
          <w:sz w:val="28"/>
          <w:szCs w:val="28"/>
        </w:rPr>
        <w:t>(</w:t>
      </w:r>
      <w:r w:rsidRPr="0002406F">
        <w:rPr>
          <w:rFonts w:ascii="Times New Roman" w:hAnsi="Times New Roman" w:cs="Times New Roman"/>
          <w:sz w:val="28"/>
          <w:szCs w:val="28"/>
        </w:rPr>
        <w:t>ε</w:t>
      </w:r>
      <w:r w:rsidR="004B444A" w:rsidRPr="0002406F">
        <w:rPr>
          <w:rFonts w:ascii="Times New Roman" w:hAnsi="Times New Roman" w:cs="Times New Roman"/>
          <w:sz w:val="28"/>
          <w:szCs w:val="28"/>
        </w:rPr>
        <w:t>)</w:t>
      </w:r>
      <w:r w:rsidRPr="0002406F">
        <w:rPr>
          <w:rFonts w:ascii="Times New Roman" w:hAnsi="Times New Roman" w:cs="Times New Roman"/>
          <w:sz w:val="28"/>
          <w:szCs w:val="28"/>
        </w:rPr>
        <w:t xml:space="preserve"> необлученных (1,2,3) и облученных (1′, 2′, 3′)</w:t>
      </w:r>
      <w:r w:rsidR="004B444A" w:rsidRPr="0002406F">
        <w:rPr>
          <w:rFonts w:ascii="Times New Roman" w:hAnsi="Times New Roman" w:cs="Times New Roman"/>
          <w:sz w:val="28"/>
          <w:szCs w:val="28"/>
        </w:rPr>
        <w:t xml:space="preserve"> электронами</w:t>
      </w:r>
      <w:r w:rsidRPr="0002406F">
        <w:rPr>
          <w:rFonts w:ascii="Times New Roman" w:hAnsi="Times New Roman" w:cs="Times New Roman"/>
          <w:sz w:val="28"/>
          <w:szCs w:val="28"/>
        </w:rPr>
        <w:t xml:space="preserve"> доз</w:t>
      </w:r>
      <w:r w:rsidR="004B444A" w:rsidRPr="0002406F">
        <w:rPr>
          <w:rFonts w:ascii="Times New Roman" w:hAnsi="Times New Roman" w:cs="Times New Roman"/>
          <w:sz w:val="28"/>
          <w:szCs w:val="28"/>
        </w:rPr>
        <w:t>ой</w:t>
      </w:r>
      <w:r w:rsidRPr="0002406F">
        <w:rPr>
          <w:rFonts w:ascii="Times New Roman" w:hAnsi="Times New Roman" w:cs="Times New Roman"/>
          <w:sz w:val="28"/>
          <w:szCs w:val="28"/>
        </w:rPr>
        <w:t xml:space="preserve"> 100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кГр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ПЭТФ-плен</w:t>
      </w:r>
      <w:r w:rsidR="004B444A" w:rsidRPr="0002406F">
        <w:rPr>
          <w:rFonts w:ascii="Times New Roman" w:hAnsi="Times New Roman" w:cs="Times New Roman"/>
          <w:sz w:val="28"/>
          <w:szCs w:val="28"/>
        </w:rPr>
        <w:t>о</w:t>
      </w:r>
      <w:r w:rsidRPr="0002406F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4B444A" w:rsidRPr="0002406F">
        <w:rPr>
          <w:rFonts w:ascii="Times New Roman" w:hAnsi="Times New Roman" w:cs="Times New Roman"/>
          <w:sz w:val="28"/>
          <w:szCs w:val="28"/>
        </w:rPr>
        <w:t>марки</w:t>
      </w:r>
      <w:r w:rsidRPr="0002406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02406F">
        <w:rPr>
          <w:rFonts w:ascii="Times New Roman" w:hAnsi="Times New Roman" w:cs="Times New Roman"/>
          <w:sz w:val="28"/>
          <w:szCs w:val="28"/>
          <w:lang w:val="en-US"/>
        </w:rPr>
        <w:t>Maylar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117B25" w:rsidRPr="0002406F" w:rsidRDefault="00117B25" w:rsidP="0002406F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8"/>
          <w:szCs w:val="28"/>
        </w:rPr>
      </w:pPr>
    </w:p>
    <w:p w:rsidR="007B511C" w:rsidRPr="0002406F" w:rsidRDefault="007B511C" w:rsidP="007B511C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Из рисунка 3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2406F">
        <w:rPr>
          <w:rFonts w:ascii="Times New Roman" w:hAnsi="Times New Roman" w:cs="Times New Roman"/>
          <w:sz w:val="28"/>
          <w:szCs w:val="28"/>
        </w:rPr>
        <w:t xml:space="preserve"> видно, что электронное облучение лавсановых пленок уменьшает их механическую прочность, а повышение температуры значительно усиливает этот процесс. Так, при комнатной температуре уменьшение прочности облученных пленок составляет ~ 40 МПа, а при 513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- ∆σ ≈ 55 МПа. Комплексное воздействие облучения и нагрева пленок вызывает усиливающий эффект уменьшения прочности: у необлученных пленок с нагревом от 293 до 513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∆σ ≈ 70 МПа, а у облученных пленок при тех же условиях -  ∆σ ≈ 85 МПа. В то же время пластические свойства пленок в результате одновременного воздействия этих двух факторов по сравнению с необлученными образцами изменяются слабо. Однако, нагрев от 293 до 513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необлученных образцов вызывает увеличение их пластичности на ∆ε ≈ 45%, а у </w:t>
      </w:r>
      <w:r w:rsidRPr="0002406F">
        <w:rPr>
          <w:rFonts w:ascii="Times New Roman" w:hAnsi="Times New Roman" w:cs="Times New Roman"/>
          <w:sz w:val="28"/>
          <w:szCs w:val="28"/>
        </w:rPr>
        <w:lastRenderedPageBreak/>
        <w:t>облученных - ∆ε ≈ 60%. Анализ вышесказанного позволяет сделать вывод, что электронное облучение ПЭТФ материалов с увеличением дозы вызывает в первую очередь уменьшение степени их кристалличности.</w:t>
      </w:r>
    </w:p>
    <w:p w:rsidR="00C2125D" w:rsidRPr="0002406F" w:rsidRDefault="009149C9" w:rsidP="003148CB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510DBA" w:rsidRPr="0002406F">
        <w:rPr>
          <w:rFonts w:ascii="Times New Roman" w:hAnsi="Times New Roman" w:cs="Times New Roman"/>
          <w:sz w:val="28"/>
          <w:szCs w:val="28"/>
        </w:rPr>
        <w:t xml:space="preserve">изменения </w:t>
      </w:r>
      <w:r w:rsidR="002F0D06" w:rsidRPr="0002406F">
        <w:rPr>
          <w:rFonts w:ascii="Times New Roman" w:hAnsi="Times New Roman" w:cs="Times New Roman"/>
          <w:sz w:val="28"/>
          <w:szCs w:val="28"/>
        </w:rPr>
        <w:t>механических</w:t>
      </w:r>
      <w:r w:rsidR="00510DBA" w:rsidRPr="0002406F">
        <w:rPr>
          <w:rFonts w:ascii="Times New Roman" w:hAnsi="Times New Roman" w:cs="Times New Roman"/>
          <w:sz w:val="28"/>
          <w:szCs w:val="28"/>
        </w:rPr>
        <w:t xml:space="preserve"> свойств лавсанов</w:t>
      </w:r>
      <w:r w:rsidR="00E50797" w:rsidRPr="0002406F">
        <w:rPr>
          <w:rFonts w:ascii="Times New Roman" w:hAnsi="Times New Roman" w:cs="Times New Roman"/>
          <w:sz w:val="28"/>
          <w:szCs w:val="28"/>
        </w:rPr>
        <w:t>ых</w:t>
      </w:r>
      <w:r w:rsidR="00510DBA" w:rsidRPr="0002406F">
        <w:rPr>
          <w:rFonts w:ascii="Times New Roman" w:hAnsi="Times New Roman" w:cs="Times New Roman"/>
          <w:sz w:val="28"/>
          <w:szCs w:val="28"/>
        </w:rPr>
        <w:t xml:space="preserve"> плен</w:t>
      </w:r>
      <w:r w:rsidR="00E50797" w:rsidRPr="0002406F">
        <w:rPr>
          <w:rFonts w:ascii="Times New Roman" w:hAnsi="Times New Roman" w:cs="Times New Roman"/>
          <w:sz w:val="28"/>
          <w:szCs w:val="28"/>
        </w:rPr>
        <w:t>о</w:t>
      </w:r>
      <w:r w:rsidR="00510DBA" w:rsidRPr="0002406F">
        <w:rPr>
          <w:rFonts w:ascii="Times New Roman" w:hAnsi="Times New Roman" w:cs="Times New Roman"/>
          <w:sz w:val="28"/>
          <w:szCs w:val="28"/>
        </w:rPr>
        <w:t xml:space="preserve">к от </w:t>
      </w:r>
      <w:r w:rsidRPr="0002406F">
        <w:rPr>
          <w:rFonts w:ascii="Times New Roman" w:hAnsi="Times New Roman" w:cs="Times New Roman"/>
          <w:sz w:val="28"/>
          <w:szCs w:val="28"/>
        </w:rPr>
        <w:t xml:space="preserve">электронного облучения дозами от 25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кГр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до 10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МГр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2F0D06" w:rsidRPr="0002406F">
        <w:rPr>
          <w:rFonts w:ascii="Times New Roman" w:hAnsi="Times New Roman" w:cs="Times New Roman"/>
          <w:sz w:val="28"/>
          <w:szCs w:val="28"/>
        </w:rPr>
        <w:t xml:space="preserve">показало сохранение </w:t>
      </w:r>
      <w:r w:rsidR="00E50797" w:rsidRPr="0002406F">
        <w:rPr>
          <w:rFonts w:ascii="Times New Roman" w:hAnsi="Times New Roman" w:cs="Times New Roman"/>
          <w:sz w:val="28"/>
          <w:szCs w:val="28"/>
        </w:rPr>
        <w:t xml:space="preserve">у них </w:t>
      </w:r>
      <w:r w:rsidR="002F0D06" w:rsidRPr="0002406F">
        <w:rPr>
          <w:rFonts w:ascii="Times New Roman" w:hAnsi="Times New Roman" w:cs="Times New Roman"/>
          <w:sz w:val="28"/>
          <w:szCs w:val="28"/>
        </w:rPr>
        <w:t xml:space="preserve">пластических свойств до ~ 500 </w:t>
      </w:r>
      <w:proofErr w:type="spellStart"/>
      <w:r w:rsidR="002F0D06" w:rsidRPr="0002406F">
        <w:rPr>
          <w:rFonts w:ascii="Times New Roman" w:hAnsi="Times New Roman" w:cs="Times New Roman"/>
          <w:sz w:val="28"/>
          <w:szCs w:val="28"/>
        </w:rPr>
        <w:t>кГр</w:t>
      </w:r>
      <w:proofErr w:type="spellEnd"/>
      <w:r w:rsidR="002F0D06" w:rsidRPr="0002406F">
        <w:rPr>
          <w:rFonts w:ascii="Times New Roman" w:hAnsi="Times New Roman" w:cs="Times New Roman"/>
          <w:sz w:val="28"/>
          <w:szCs w:val="28"/>
        </w:rPr>
        <w:t xml:space="preserve">, а </w:t>
      </w:r>
      <w:r w:rsidR="00C2125D" w:rsidRPr="0002406F">
        <w:rPr>
          <w:rFonts w:ascii="Times New Roman" w:hAnsi="Times New Roman" w:cs="Times New Roman"/>
          <w:sz w:val="28"/>
          <w:szCs w:val="28"/>
        </w:rPr>
        <w:t xml:space="preserve">свыше 500 </w:t>
      </w:r>
      <w:proofErr w:type="spellStart"/>
      <w:r w:rsidR="00C2125D" w:rsidRPr="0002406F">
        <w:rPr>
          <w:rFonts w:ascii="Times New Roman" w:hAnsi="Times New Roman" w:cs="Times New Roman"/>
          <w:sz w:val="28"/>
          <w:szCs w:val="28"/>
        </w:rPr>
        <w:t>кГр</w:t>
      </w:r>
      <w:proofErr w:type="spellEnd"/>
      <w:r w:rsidR="002F0D06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C2125D" w:rsidRPr="0002406F">
        <w:rPr>
          <w:rFonts w:ascii="Times New Roman" w:hAnsi="Times New Roman" w:cs="Times New Roman"/>
          <w:sz w:val="28"/>
          <w:szCs w:val="28"/>
        </w:rPr>
        <w:t xml:space="preserve">вызывают </w:t>
      </w:r>
      <w:r w:rsidR="002F0D06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C2125D" w:rsidRPr="0002406F">
        <w:rPr>
          <w:rFonts w:ascii="Times New Roman" w:hAnsi="Times New Roman" w:cs="Times New Roman"/>
          <w:sz w:val="28"/>
          <w:szCs w:val="28"/>
        </w:rPr>
        <w:t xml:space="preserve">у материала </w:t>
      </w:r>
      <w:r w:rsidR="002F0D06" w:rsidRPr="0002406F">
        <w:rPr>
          <w:rFonts w:ascii="Times New Roman" w:hAnsi="Times New Roman" w:cs="Times New Roman"/>
          <w:sz w:val="28"/>
          <w:szCs w:val="28"/>
        </w:rPr>
        <w:t>возрастающе</w:t>
      </w:r>
      <w:r w:rsidR="00C2125D" w:rsidRPr="0002406F">
        <w:rPr>
          <w:rFonts w:ascii="Times New Roman" w:hAnsi="Times New Roman" w:cs="Times New Roman"/>
          <w:sz w:val="28"/>
          <w:szCs w:val="28"/>
        </w:rPr>
        <w:t>е</w:t>
      </w:r>
      <w:r w:rsidR="002F0D06"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D06" w:rsidRPr="0002406F">
        <w:rPr>
          <w:rFonts w:ascii="Times New Roman" w:hAnsi="Times New Roman" w:cs="Times New Roman"/>
          <w:sz w:val="28"/>
          <w:szCs w:val="28"/>
        </w:rPr>
        <w:t>охрупчивани</w:t>
      </w:r>
      <w:r w:rsidR="00C2125D" w:rsidRPr="0002406F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2F0D06" w:rsidRPr="0002406F">
        <w:rPr>
          <w:rFonts w:ascii="Times New Roman" w:hAnsi="Times New Roman" w:cs="Times New Roman"/>
          <w:sz w:val="28"/>
          <w:szCs w:val="28"/>
        </w:rPr>
        <w:t>, растрескивани</w:t>
      </w:r>
      <w:r w:rsidR="00C2125D" w:rsidRPr="0002406F">
        <w:rPr>
          <w:rFonts w:ascii="Times New Roman" w:hAnsi="Times New Roman" w:cs="Times New Roman"/>
          <w:sz w:val="28"/>
          <w:szCs w:val="28"/>
        </w:rPr>
        <w:t>е</w:t>
      </w:r>
      <w:r w:rsidR="002F0D06" w:rsidRPr="0002406F">
        <w:rPr>
          <w:rFonts w:ascii="Times New Roman" w:hAnsi="Times New Roman" w:cs="Times New Roman"/>
          <w:sz w:val="28"/>
          <w:szCs w:val="28"/>
        </w:rPr>
        <w:t xml:space="preserve"> и расслоени</w:t>
      </w:r>
      <w:r w:rsidR="00C2125D" w:rsidRPr="0002406F">
        <w:rPr>
          <w:rFonts w:ascii="Times New Roman" w:hAnsi="Times New Roman" w:cs="Times New Roman"/>
          <w:sz w:val="28"/>
          <w:szCs w:val="28"/>
        </w:rPr>
        <w:t>е</w:t>
      </w:r>
      <w:r w:rsidR="002F0D06" w:rsidRPr="0002406F">
        <w:rPr>
          <w:rFonts w:ascii="Times New Roman" w:hAnsi="Times New Roman" w:cs="Times New Roman"/>
          <w:sz w:val="28"/>
          <w:szCs w:val="28"/>
        </w:rPr>
        <w:t>.</w:t>
      </w:r>
      <w:r w:rsidR="00C2125D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B556E6" w:rsidRPr="0002406F">
        <w:rPr>
          <w:rFonts w:ascii="Times New Roman" w:hAnsi="Times New Roman" w:cs="Times New Roman"/>
          <w:sz w:val="28"/>
          <w:szCs w:val="28"/>
        </w:rPr>
        <w:t>Характерной о</w:t>
      </w:r>
      <w:r w:rsidR="00C2125D" w:rsidRPr="0002406F">
        <w:rPr>
          <w:rFonts w:ascii="Times New Roman" w:hAnsi="Times New Roman" w:cs="Times New Roman"/>
          <w:sz w:val="28"/>
          <w:szCs w:val="28"/>
        </w:rPr>
        <w:t xml:space="preserve">собенностью облучения дозой ~ 10 </w:t>
      </w:r>
      <w:proofErr w:type="spellStart"/>
      <w:r w:rsidR="00C2125D" w:rsidRPr="0002406F">
        <w:rPr>
          <w:rFonts w:ascii="Times New Roman" w:hAnsi="Times New Roman" w:cs="Times New Roman"/>
          <w:sz w:val="28"/>
          <w:szCs w:val="28"/>
        </w:rPr>
        <w:t>МГр</w:t>
      </w:r>
      <w:proofErr w:type="spellEnd"/>
      <w:r w:rsidR="00C2125D" w:rsidRPr="0002406F">
        <w:rPr>
          <w:rFonts w:ascii="Times New Roman" w:hAnsi="Times New Roman" w:cs="Times New Roman"/>
          <w:sz w:val="28"/>
          <w:szCs w:val="28"/>
        </w:rPr>
        <w:t xml:space="preserve"> является то, что </w:t>
      </w:r>
      <w:r w:rsidR="00B556E6" w:rsidRPr="0002406F">
        <w:rPr>
          <w:rFonts w:ascii="Times New Roman" w:hAnsi="Times New Roman" w:cs="Times New Roman"/>
          <w:sz w:val="28"/>
          <w:szCs w:val="28"/>
        </w:rPr>
        <w:t xml:space="preserve">после него </w:t>
      </w:r>
      <w:r w:rsidR="00C2125D" w:rsidRPr="0002406F">
        <w:rPr>
          <w:rFonts w:ascii="Times New Roman" w:hAnsi="Times New Roman" w:cs="Times New Roman"/>
          <w:sz w:val="28"/>
          <w:szCs w:val="28"/>
        </w:rPr>
        <w:t>пленки легко рассыпаются даже при слабых механических воздействиях.</w:t>
      </w:r>
    </w:p>
    <w:p w:rsidR="009F67F5" w:rsidRPr="0002406F" w:rsidRDefault="00EB66E8" w:rsidP="003148CB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Путем с</w:t>
      </w:r>
      <w:r w:rsidR="00467DAF" w:rsidRPr="0002406F">
        <w:rPr>
          <w:rFonts w:ascii="Times New Roman" w:hAnsi="Times New Roman" w:cs="Times New Roman"/>
          <w:sz w:val="28"/>
          <w:szCs w:val="28"/>
        </w:rPr>
        <w:t>равн</w:t>
      </w:r>
      <w:r w:rsidRPr="0002406F">
        <w:rPr>
          <w:rFonts w:ascii="Times New Roman" w:hAnsi="Times New Roman" w:cs="Times New Roman"/>
          <w:sz w:val="28"/>
          <w:szCs w:val="28"/>
        </w:rPr>
        <w:t>ения</w:t>
      </w:r>
      <w:r w:rsidR="00467DAF" w:rsidRPr="0002406F">
        <w:rPr>
          <w:rFonts w:ascii="Times New Roman" w:hAnsi="Times New Roman" w:cs="Times New Roman"/>
          <w:sz w:val="28"/>
          <w:szCs w:val="28"/>
        </w:rPr>
        <w:t xml:space="preserve"> величин </w:t>
      </w:r>
      <w:r w:rsidR="00467DAF"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r w:rsidR="00467DAF" w:rsidRPr="0002406F">
        <w:rPr>
          <w:rFonts w:ascii="Times New Roman" w:hAnsi="Times New Roman" w:cs="Times New Roman"/>
          <w:sz w:val="28"/>
          <w:szCs w:val="28"/>
        </w:rPr>
        <w:t xml:space="preserve"> и σ </w:t>
      </w:r>
      <w:r w:rsidRPr="0002406F">
        <w:rPr>
          <w:rFonts w:ascii="Times New Roman" w:hAnsi="Times New Roman" w:cs="Times New Roman"/>
          <w:sz w:val="28"/>
          <w:szCs w:val="28"/>
        </w:rPr>
        <w:t>можно установить</w:t>
      </w:r>
      <w:r w:rsidR="00467DAF" w:rsidRPr="0002406F">
        <w:rPr>
          <w:rFonts w:ascii="Times New Roman" w:hAnsi="Times New Roman" w:cs="Times New Roman"/>
          <w:sz w:val="28"/>
          <w:szCs w:val="28"/>
        </w:rPr>
        <w:t xml:space="preserve">, что </w:t>
      </w:r>
      <w:r w:rsidR="00A63AF6" w:rsidRPr="0002406F">
        <w:rPr>
          <w:rFonts w:ascii="Times New Roman" w:hAnsi="Times New Roman" w:cs="Times New Roman"/>
          <w:sz w:val="28"/>
          <w:szCs w:val="28"/>
        </w:rPr>
        <w:t>с повышением</w:t>
      </w:r>
      <w:r w:rsidR="00467DAF" w:rsidRPr="0002406F">
        <w:rPr>
          <w:rFonts w:ascii="Times New Roman" w:hAnsi="Times New Roman" w:cs="Times New Roman"/>
          <w:sz w:val="28"/>
          <w:szCs w:val="28"/>
        </w:rPr>
        <w:t xml:space="preserve"> температуры </w:t>
      </w:r>
      <w:r w:rsidR="00A63AF6" w:rsidRPr="0002406F"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F50CCC" w:rsidRPr="0002406F">
        <w:rPr>
          <w:rFonts w:ascii="Times New Roman" w:hAnsi="Times New Roman" w:cs="Times New Roman"/>
          <w:sz w:val="28"/>
          <w:szCs w:val="28"/>
        </w:rPr>
        <w:t>е</w:t>
      </w:r>
      <w:r w:rsidR="00467DAF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467DAF"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r w:rsidR="00467DAF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F50CCC" w:rsidRPr="0002406F">
        <w:rPr>
          <w:rFonts w:ascii="Times New Roman" w:hAnsi="Times New Roman" w:cs="Times New Roman"/>
          <w:sz w:val="28"/>
          <w:szCs w:val="28"/>
        </w:rPr>
        <w:t xml:space="preserve">возрастает </w:t>
      </w:r>
      <w:r w:rsidR="00A63AF6" w:rsidRPr="0002406F">
        <w:rPr>
          <w:rFonts w:ascii="Times New Roman" w:hAnsi="Times New Roman" w:cs="Times New Roman"/>
          <w:sz w:val="28"/>
          <w:szCs w:val="28"/>
        </w:rPr>
        <w:t>почти</w:t>
      </w:r>
      <w:r w:rsidR="00467DAF" w:rsidRPr="0002406F">
        <w:rPr>
          <w:rFonts w:ascii="Times New Roman" w:hAnsi="Times New Roman" w:cs="Times New Roman"/>
          <w:sz w:val="28"/>
          <w:szCs w:val="28"/>
        </w:rPr>
        <w:t xml:space="preserve"> вдвое</w:t>
      </w:r>
      <w:r w:rsidR="00A63AF6" w:rsidRPr="0002406F">
        <w:rPr>
          <w:rFonts w:ascii="Times New Roman" w:hAnsi="Times New Roman" w:cs="Times New Roman"/>
          <w:sz w:val="28"/>
          <w:szCs w:val="28"/>
        </w:rPr>
        <w:t xml:space="preserve"> как для необлученных, так и облученных образцов </w:t>
      </w:r>
      <w:r w:rsidR="00467DAF" w:rsidRPr="0002406F">
        <w:rPr>
          <w:rFonts w:ascii="Times New Roman" w:hAnsi="Times New Roman" w:cs="Times New Roman"/>
          <w:sz w:val="28"/>
          <w:szCs w:val="28"/>
        </w:rPr>
        <w:t>до</w:t>
      </w:r>
      <w:r w:rsidR="00A63AF6" w:rsidRPr="0002406F">
        <w:rPr>
          <w:rFonts w:ascii="Times New Roman" w:hAnsi="Times New Roman" w:cs="Times New Roman"/>
          <w:sz w:val="28"/>
          <w:szCs w:val="28"/>
        </w:rPr>
        <w:t>зами до</w:t>
      </w:r>
      <w:r w:rsidR="00467DAF" w:rsidRPr="0002406F">
        <w:rPr>
          <w:rFonts w:ascii="Times New Roman" w:hAnsi="Times New Roman" w:cs="Times New Roman"/>
          <w:sz w:val="28"/>
          <w:szCs w:val="28"/>
        </w:rPr>
        <w:t xml:space="preserve"> ~ 100 </w:t>
      </w:r>
      <w:proofErr w:type="spellStart"/>
      <w:r w:rsidR="00467DAF" w:rsidRPr="0002406F">
        <w:rPr>
          <w:rFonts w:ascii="Times New Roman" w:hAnsi="Times New Roman" w:cs="Times New Roman"/>
          <w:sz w:val="28"/>
          <w:szCs w:val="28"/>
        </w:rPr>
        <w:t>кГр</w:t>
      </w:r>
      <w:proofErr w:type="spellEnd"/>
      <w:r w:rsidR="00467DAF" w:rsidRPr="0002406F">
        <w:rPr>
          <w:rFonts w:ascii="Times New Roman" w:hAnsi="Times New Roman" w:cs="Times New Roman"/>
          <w:sz w:val="28"/>
          <w:szCs w:val="28"/>
        </w:rPr>
        <w:t>.</w:t>
      </w:r>
      <w:r w:rsidR="00685E64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902957" w:rsidRPr="0002406F"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 w:rsidR="00902957" w:rsidRPr="0002406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902957" w:rsidRPr="0002406F">
        <w:rPr>
          <w:rFonts w:ascii="Times New Roman" w:hAnsi="Times New Roman" w:cs="Times New Roman"/>
          <w:sz w:val="28"/>
          <w:szCs w:val="28"/>
        </w:rPr>
        <w:t xml:space="preserve"> п</w:t>
      </w:r>
      <w:r w:rsidR="00685E64" w:rsidRPr="0002406F">
        <w:rPr>
          <w:rFonts w:ascii="Times New Roman" w:hAnsi="Times New Roman" w:cs="Times New Roman"/>
          <w:sz w:val="28"/>
          <w:szCs w:val="28"/>
        </w:rPr>
        <w:t>ластичность лавсановых пленок</w:t>
      </w:r>
      <w:r w:rsidR="00902957" w:rsidRPr="0002406F">
        <w:rPr>
          <w:rFonts w:ascii="Times New Roman" w:hAnsi="Times New Roman" w:cs="Times New Roman"/>
          <w:sz w:val="28"/>
          <w:szCs w:val="28"/>
        </w:rPr>
        <w:t xml:space="preserve"> падает </w:t>
      </w:r>
      <w:r w:rsidRPr="0002406F">
        <w:rPr>
          <w:rFonts w:ascii="Times New Roman" w:hAnsi="Times New Roman" w:cs="Times New Roman"/>
          <w:sz w:val="28"/>
          <w:szCs w:val="28"/>
        </w:rPr>
        <w:t>при</w:t>
      </w:r>
      <w:r w:rsidR="00902957" w:rsidRPr="0002406F">
        <w:rPr>
          <w:rFonts w:ascii="Times New Roman" w:hAnsi="Times New Roman" w:cs="Times New Roman"/>
          <w:sz w:val="28"/>
          <w:szCs w:val="28"/>
        </w:rPr>
        <w:t xml:space="preserve"> доз</w:t>
      </w:r>
      <w:r w:rsidRPr="0002406F">
        <w:rPr>
          <w:rFonts w:ascii="Times New Roman" w:hAnsi="Times New Roman" w:cs="Times New Roman"/>
          <w:sz w:val="28"/>
          <w:szCs w:val="28"/>
        </w:rPr>
        <w:t>е</w:t>
      </w:r>
      <w:r w:rsidR="00902957" w:rsidRPr="0002406F">
        <w:rPr>
          <w:rFonts w:ascii="Times New Roman" w:hAnsi="Times New Roman" w:cs="Times New Roman"/>
          <w:sz w:val="28"/>
          <w:szCs w:val="28"/>
        </w:rPr>
        <w:t xml:space="preserve"> облучения</w:t>
      </w:r>
      <w:r w:rsidRPr="0002406F">
        <w:rPr>
          <w:rFonts w:ascii="Times New Roman" w:hAnsi="Times New Roman" w:cs="Times New Roman"/>
          <w:sz w:val="28"/>
          <w:szCs w:val="28"/>
        </w:rPr>
        <w:t>,</w:t>
      </w:r>
      <w:r w:rsidR="00902957" w:rsidRPr="0002406F">
        <w:rPr>
          <w:rFonts w:ascii="Times New Roman" w:hAnsi="Times New Roman" w:cs="Times New Roman"/>
          <w:sz w:val="28"/>
          <w:szCs w:val="28"/>
        </w:rPr>
        <w:t xml:space="preserve"> превышающих 100 </w:t>
      </w:r>
      <w:proofErr w:type="spellStart"/>
      <w:r w:rsidR="00902957" w:rsidRPr="0002406F">
        <w:rPr>
          <w:rFonts w:ascii="Times New Roman" w:hAnsi="Times New Roman" w:cs="Times New Roman"/>
          <w:sz w:val="28"/>
          <w:szCs w:val="28"/>
        </w:rPr>
        <w:t>кГр</w:t>
      </w:r>
      <w:proofErr w:type="spellEnd"/>
      <w:r w:rsidR="00902957" w:rsidRPr="0002406F">
        <w:rPr>
          <w:rFonts w:ascii="Times New Roman" w:hAnsi="Times New Roman" w:cs="Times New Roman"/>
          <w:sz w:val="28"/>
          <w:szCs w:val="28"/>
        </w:rPr>
        <w:t xml:space="preserve">. Так, при 500 </w:t>
      </w:r>
      <w:proofErr w:type="spellStart"/>
      <w:r w:rsidR="00902957" w:rsidRPr="0002406F">
        <w:rPr>
          <w:rFonts w:ascii="Times New Roman" w:hAnsi="Times New Roman" w:cs="Times New Roman"/>
          <w:sz w:val="28"/>
          <w:szCs w:val="28"/>
        </w:rPr>
        <w:t>кГр</w:t>
      </w:r>
      <w:proofErr w:type="spellEnd"/>
      <w:r w:rsidR="00902957" w:rsidRPr="0002406F">
        <w:rPr>
          <w:rFonts w:ascii="Times New Roman" w:hAnsi="Times New Roman" w:cs="Times New Roman"/>
          <w:sz w:val="28"/>
          <w:szCs w:val="28"/>
        </w:rPr>
        <w:t xml:space="preserve"> предельное значение </w:t>
      </w:r>
      <w:r w:rsidR="00902957"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proofErr w:type="spellStart"/>
      <w:r w:rsidR="00902957" w:rsidRPr="0002406F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proofErr w:type="spellEnd"/>
      <w:r w:rsidR="00902957" w:rsidRPr="0002406F">
        <w:rPr>
          <w:rFonts w:ascii="Times New Roman" w:hAnsi="Times New Roman" w:cs="Times New Roman"/>
          <w:sz w:val="28"/>
          <w:szCs w:val="28"/>
        </w:rPr>
        <w:t xml:space="preserve"> не превышает 10 %, а в интервале 0 – 100 </w:t>
      </w:r>
      <w:proofErr w:type="spellStart"/>
      <w:r w:rsidR="00902957" w:rsidRPr="0002406F">
        <w:rPr>
          <w:rFonts w:ascii="Times New Roman" w:hAnsi="Times New Roman" w:cs="Times New Roman"/>
          <w:sz w:val="28"/>
          <w:szCs w:val="28"/>
        </w:rPr>
        <w:t>кГр</w:t>
      </w:r>
      <w:proofErr w:type="spellEnd"/>
      <w:r w:rsidR="00902957" w:rsidRPr="0002406F">
        <w:rPr>
          <w:rFonts w:ascii="Times New Roman" w:hAnsi="Times New Roman" w:cs="Times New Roman"/>
          <w:sz w:val="28"/>
          <w:szCs w:val="28"/>
        </w:rPr>
        <w:t xml:space="preserve"> оно составляет 140 %. </w:t>
      </w:r>
    </w:p>
    <w:p w:rsidR="009F67F5" w:rsidRPr="0002406F" w:rsidRDefault="009F67F5" w:rsidP="003148CB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Макромолекулы полимерной цепи ПЭТФ обладают слабым боковым разветвлением. Поэтому облучение </w:t>
      </w:r>
      <w:r w:rsidR="00EB66E8" w:rsidRPr="0002406F">
        <w:rPr>
          <w:rFonts w:ascii="Times New Roman" w:hAnsi="Times New Roman" w:cs="Times New Roman"/>
          <w:sz w:val="28"/>
          <w:szCs w:val="28"/>
        </w:rPr>
        <w:t xml:space="preserve">для них </w:t>
      </w:r>
      <w:r w:rsidRPr="0002406F">
        <w:rPr>
          <w:rFonts w:ascii="Times New Roman" w:hAnsi="Times New Roman" w:cs="Times New Roman"/>
          <w:sz w:val="28"/>
          <w:szCs w:val="28"/>
        </w:rPr>
        <w:t xml:space="preserve">становиться более разрушающим, чем </w:t>
      </w:r>
      <w:r w:rsidR="00EB66E8" w:rsidRPr="0002406F">
        <w:rPr>
          <w:rFonts w:ascii="Times New Roman" w:hAnsi="Times New Roman" w:cs="Times New Roman"/>
          <w:sz w:val="28"/>
          <w:szCs w:val="28"/>
        </w:rPr>
        <w:t>для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полиимидных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пленок, </w:t>
      </w:r>
      <w:r w:rsidR="00EB66E8" w:rsidRPr="0002406F">
        <w:rPr>
          <w:rFonts w:ascii="Times New Roman" w:hAnsi="Times New Roman" w:cs="Times New Roman"/>
          <w:sz w:val="28"/>
          <w:szCs w:val="28"/>
        </w:rPr>
        <w:t>что связано с</w:t>
      </w:r>
      <w:r w:rsidRPr="0002406F">
        <w:rPr>
          <w:rFonts w:ascii="Times New Roman" w:hAnsi="Times New Roman" w:cs="Times New Roman"/>
          <w:sz w:val="28"/>
          <w:szCs w:val="28"/>
        </w:rPr>
        <w:t xml:space="preserve"> увелич</w:t>
      </w:r>
      <w:r w:rsidR="00EB66E8" w:rsidRPr="0002406F">
        <w:rPr>
          <w:rFonts w:ascii="Times New Roman" w:hAnsi="Times New Roman" w:cs="Times New Roman"/>
          <w:sz w:val="28"/>
          <w:szCs w:val="28"/>
        </w:rPr>
        <w:t>ением числа</w:t>
      </w:r>
      <w:r w:rsidRPr="0002406F">
        <w:rPr>
          <w:rFonts w:ascii="Times New Roman" w:hAnsi="Times New Roman" w:cs="Times New Roman"/>
          <w:sz w:val="28"/>
          <w:szCs w:val="28"/>
        </w:rPr>
        <w:t xml:space="preserve"> проходных молекул и наруш</w:t>
      </w:r>
      <w:r w:rsidR="00EB66E8" w:rsidRPr="0002406F">
        <w:rPr>
          <w:rFonts w:ascii="Times New Roman" w:hAnsi="Times New Roman" w:cs="Times New Roman"/>
          <w:sz w:val="28"/>
          <w:szCs w:val="28"/>
        </w:rPr>
        <w:t>ением</w:t>
      </w:r>
      <w:r w:rsidRPr="0002406F">
        <w:rPr>
          <w:rFonts w:ascii="Times New Roman" w:hAnsi="Times New Roman" w:cs="Times New Roman"/>
          <w:sz w:val="28"/>
          <w:szCs w:val="28"/>
        </w:rPr>
        <w:t xml:space="preserve"> механизм</w:t>
      </w:r>
      <w:r w:rsidR="00EB66E8" w:rsidRPr="0002406F">
        <w:rPr>
          <w:rFonts w:ascii="Times New Roman" w:hAnsi="Times New Roman" w:cs="Times New Roman"/>
          <w:sz w:val="28"/>
          <w:szCs w:val="28"/>
        </w:rPr>
        <w:t>а</w:t>
      </w:r>
      <w:r w:rsidRPr="0002406F">
        <w:rPr>
          <w:rFonts w:ascii="Times New Roman" w:hAnsi="Times New Roman" w:cs="Times New Roman"/>
          <w:sz w:val="28"/>
          <w:szCs w:val="28"/>
        </w:rPr>
        <w:t xml:space="preserve"> развертки молекул из сшитых систем.</w:t>
      </w:r>
    </w:p>
    <w:p w:rsidR="009149C9" w:rsidRPr="0002406F" w:rsidRDefault="00902957" w:rsidP="003148CB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Облучение</w:t>
      </w:r>
      <w:r w:rsidR="00123CA3" w:rsidRPr="0002406F">
        <w:rPr>
          <w:rFonts w:ascii="Times New Roman" w:hAnsi="Times New Roman" w:cs="Times New Roman"/>
          <w:sz w:val="28"/>
          <w:szCs w:val="28"/>
        </w:rPr>
        <w:t>,</w:t>
      </w:r>
      <w:r w:rsidRPr="0002406F">
        <w:rPr>
          <w:rFonts w:ascii="Times New Roman" w:hAnsi="Times New Roman" w:cs="Times New Roman"/>
          <w:sz w:val="28"/>
          <w:szCs w:val="28"/>
        </w:rPr>
        <w:t xml:space="preserve"> превышающее 500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кГр</w:t>
      </w:r>
      <w:proofErr w:type="spellEnd"/>
      <w:r w:rsidR="00123CA3" w:rsidRPr="0002406F">
        <w:rPr>
          <w:rFonts w:ascii="Times New Roman" w:hAnsi="Times New Roman" w:cs="Times New Roman"/>
          <w:sz w:val="28"/>
          <w:szCs w:val="28"/>
        </w:rPr>
        <w:t>,</w:t>
      </w:r>
      <w:r w:rsidRPr="0002406F">
        <w:rPr>
          <w:rFonts w:ascii="Times New Roman" w:hAnsi="Times New Roman" w:cs="Times New Roman"/>
          <w:sz w:val="28"/>
          <w:szCs w:val="28"/>
        </w:rPr>
        <w:t xml:space="preserve"> приводит </w:t>
      </w:r>
      <w:r w:rsidR="00123CA3" w:rsidRPr="0002406F">
        <w:rPr>
          <w:rFonts w:ascii="Times New Roman" w:hAnsi="Times New Roman" w:cs="Times New Roman"/>
          <w:sz w:val="28"/>
          <w:szCs w:val="28"/>
        </w:rPr>
        <w:t xml:space="preserve">к </w:t>
      </w:r>
      <w:r w:rsidRPr="0002406F">
        <w:rPr>
          <w:rFonts w:ascii="Times New Roman" w:hAnsi="Times New Roman" w:cs="Times New Roman"/>
          <w:sz w:val="28"/>
          <w:szCs w:val="28"/>
        </w:rPr>
        <w:t>образованию фрагментов</w:t>
      </w:r>
    </w:p>
    <w:p w:rsidR="00E958AC" w:rsidRPr="0002406F" w:rsidRDefault="00123CA3" w:rsidP="003148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 элементов макромолекул, которые слабо связаны между собой. Этим самым резко снижается механическая прочность </w:t>
      </w:r>
      <w:r w:rsidR="00B467CD" w:rsidRPr="0002406F">
        <w:rPr>
          <w:rFonts w:ascii="Times New Roman" w:hAnsi="Times New Roman" w:cs="Times New Roman"/>
          <w:sz w:val="28"/>
          <w:szCs w:val="28"/>
        </w:rPr>
        <w:t xml:space="preserve">таких </w:t>
      </w:r>
      <w:r w:rsidRPr="0002406F">
        <w:rPr>
          <w:rFonts w:ascii="Times New Roman" w:hAnsi="Times New Roman" w:cs="Times New Roman"/>
          <w:sz w:val="28"/>
          <w:szCs w:val="28"/>
        </w:rPr>
        <w:t>полимер</w:t>
      </w:r>
      <w:r w:rsidR="00B467CD" w:rsidRPr="0002406F">
        <w:rPr>
          <w:rFonts w:ascii="Times New Roman" w:hAnsi="Times New Roman" w:cs="Times New Roman"/>
          <w:sz w:val="28"/>
          <w:szCs w:val="28"/>
        </w:rPr>
        <w:t>ов</w:t>
      </w:r>
      <w:r w:rsidRPr="0002406F">
        <w:rPr>
          <w:rFonts w:ascii="Times New Roman" w:hAnsi="Times New Roman" w:cs="Times New Roman"/>
          <w:sz w:val="28"/>
          <w:szCs w:val="28"/>
        </w:rPr>
        <w:t>, еще более усугубляемая действием температуры.</w:t>
      </w:r>
      <w:r w:rsidR="00611E12" w:rsidRPr="0002406F">
        <w:rPr>
          <w:rFonts w:ascii="Times New Roman" w:hAnsi="Times New Roman" w:cs="Times New Roman"/>
          <w:sz w:val="28"/>
          <w:szCs w:val="28"/>
        </w:rPr>
        <w:t xml:space="preserve"> Установлено, р</w:t>
      </w:r>
      <w:r w:rsidR="00E958AC" w:rsidRPr="0002406F">
        <w:rPr>
          <w:rFonts w:ascii="Times New Roman" w:hAnsi="Times New Roman" w:cs="Times New Roman"/>
          <w:sz w:val="28"/>
          <w:szCs w:val="28"/>
        </w:rPr>
        <w:t xml:space="preserve">азрушение химических связей </w:t>
      </w:r>
      <w:r w:rsidR="00611E12" w:rsidRPr="0002406F">
        <w:rPr>
          <w:rFonts w:ascii="Times New Roman" w:hAnsi="Times New Roman" w:cs="Times New Roman"/>
          <w:sz w:val="28"/>
          <w:szCs w:val="28"/>
        </w:rPr>
        <w:t xml:space="preserve">макромолекул </w:t>
      </w:r>
      <w:r w:rsidR="00E958AC" w:rsidRPr="0002406F">
        <w:rPr>
          <w:rFonts w:ascii="Times New Roman" w:hAnsi="Times New Roman" w:cs="Times New Roman"/>
          <w:sz w:val="28"/>
          <w:szCs w:val="28"/>
        </w:rPr>
        <w:t xml:space="preserve">заметно снижает </w:t>
      </w:r>
      <w:r w:rsidR="00611E12" w:rsidRPr="0002406F">
        <w:rPr>
          <w:rFonts w:ascii="Times New Roman" w:hAnsi="Times New Roman" w:cs="Times New Roman"/>
          <w:sz w:val="28"/>
          <w:szCs w:val="28"/>
        </w:rPr>
        <w:t>прочность ПЭТФ</w:t>
      </w:r>
      <w:r w:rsidR="00E958AC" w:rsidRPr="0002406F">
        <w:rPr>
          <w:rFonts w:ascii="Times New Roman" w:hAnsi="Times New Roman" w:cs="Times New Roman"/>
          <w:sz w:val="28"/>
          <w:szCs w:val="28"/>
        </w:rPr>
        <w:t xml:space="preserve"> для всех изучаемых температур, тогда как </w:t>
      </w:r>
      <w:r w:rsidR="00611E12" w:rsidRPr="0002406F">
        <w:rPr>
          <w:rFonts w:ascii="Times New Roman" w:hAnsi="Times New Roman" w:cs="Times New Roman"/>
          <w:sz w:val="28"/>
          <w:szCs w:val="28"/>
        </w:rPr>
        <w:t>пластичность</w:t>
      </w:r>
      <w:r w:rsidR="00E958AC" w:rsidRPr="0002406F">
        <w:rPr>
          <w:rFonts w:ascii="Times New Roman" w:hAnsi="Times New Roman" w:cs="Times New Roman"/>
          <w:sz w:val="28"/>
          <w:szCs w:val="28"/>
        </w:rPr>
        <w:t xml:space="preserve"> практически остается неизменным </w:t>
      </w:r>
      <w:r w:rsidR="00EB66E8" w:rsidRPr="0002406F">
        <w:rPr>
          <w:rFonts w:ascii="Times New Roman" w:hAnsi="Times New Roman" w:cs="Times New Roman"/>
          <w:sz w:val="28"/>
          <w:szCs w:val="28"/>
        </w:rPr>
        <w:t>в интервале</w:t>
      </w:r>
      <w:r w:rsidR="00E958AC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E958AC" w:rsidRPr="0002406F">
        <w:rPr>
          <w:rFonts w:ascii="Times New Roman" w:hAnsi="Times New Roman" w:cs="Times New Roman"/>
          <w:iCs/>
          <w:sz w:val="28"/>
          <w:szCs w:val="28"/>
        </w:rPr>
        <w:t>D</w:t>
      </w:r>
      <w:r w:rsidR="00EB66E8" w:rsidRPr="0002406F">
        <w:rPr>
          <w:rFonts w:ascii="Times New Roman" w:hAnsi="Times New Roman" w:cs="Times New Roman"/>
          <w:sz w:val="28"/>
          <w:szCs w:val="28"/>
        </w:rPr>
        <w:t xml:space="preserve"> = 0 – 250 </w:t>
      </w:r>
      <w:proofErr w:type="spellStart"/>
      <w:r w:rsidR="00EB66E8" w:rsidRPr="0002406F">
        <w:rPr>
          <w:rFonts w:ascii="Times New Roman" w:hAnsi="Times New Roman" w:cs="Times New Roman"/>
          <w:sz w:val="28"/>
          <w:szCs w:val="28"/>
        </w:rPr>
        <w:t>кГр</w:t>
      </w:r>
      <w:proofErr w:type="spellEnd"/>
      <w:r w:rsidR="00EB66E8" w:rsidRPr="0002406F">
        <w:rPr>
          <w:rFonts w:ascii="Times New Roman" w:hAnsi="Times New Roman" w:cs="Times New Roman"/>
          <w:sz w:val="28"/>
          <w:szCs w:val="28"/>
        </w:rPr>
        <w:t>. Последнее</w:t>
      </w:r>
      <w:r w:rsidR="00E958AC" w:rsidRPr="0002406F">
        <w:rPr>
          <w:rFonts w:ascii="Times New Roman" w:hAnsi="Times New Roman" w:cs="Times New Roman"/>
          <w:sz w:val="28"/>
          <w:szCs w:val="28"/>
        </w:rPr>
        <w:t xml:space="preserve"> свидетельствует  о сравнимых количествах неповрежденных структурных элементов, подвергаемых механическому воздействию. </w:t>
      </w:r>
      <w:r w:rsidR="000F6AA2" w:rsidRPr="0002406F">
        <w:rPr>
          <w:rFonts w:ascii="Times New Roman" w:hAnsi="Times New Roman" w:cs="Times New Roman"/>
          <w:sz w:val="28"/>
          <w:szCs w:val="28"/>
        </w:rPr>
        <w:t xml:space="preserve">Характерно то, что нагревание </w:t>
      </w:r>
      <w:r w:rsidR="00EB2F1D" w:rsidRPr="0002406F">
        <w:rPr>
          <w:rFonts w:ascii="Times New Roman" w:hAnsi="Times New Roman" w:cs="Times New Roman"/>
          <w:sz w:val="28"/>
          <w:szCs w:val="28"/>
        </w:rPr>
        <w:t xml:space="preserve">пленок ПЭТФ </w:t>
      </w:r>
      <w:r w:rsidR="00E958AC" w:rsidRPr="0002406F">
        <w:rPr>
          <w:rFonts w:ascii="Times New Roman" w:hAnsi="Times New Roman" w:cs="Times New Roman"/>
          <w:sz w:val="28"/>
          <w:szCs w:val="28"/>
        </w:rPr>
        <w:t>от 293 до 473К при</w:t>
      </w:r>
      <w:r w:rsidR="000F6AA2" w:rsidRPr="0002406F">
        <w:rPr>
          <w:rFonts w:ascii="Times New Roman" w:hAnsi="Times New Roman" w:cs="Times New Roman"/>
          <w:sz w:val="28"/>
          <w:szCs w:val="28"/>
        </w:rPr>
        <w:t xml:space="preserve">водит к постепенному увеличению предельного значения </w:t>
      </w:r>
      <w:r w:rsidR="000F6AA2" w:rsidRPr="0002406F">
        <w:rPr>
          <w:rFonts w:ascii="Times New Roman" w:hAnsi="Times New Roman" w:cs="Times New Roman"/>
          <w:sz w:val="28"/>
          <w:szCs w:val="28"/>
        </w:rPr>
        <w:sym w:font="Symbol" w:char="F065"/>
      </w:r>
      <w:proofErr w:type="spellStart"/>
      <w:r w:rsidR="000F6AA2" w:rsidRPr="0002406F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proofErr w:type="spellEnd"/>
      <w:r w:rsidR="000F6AA2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E958AC" w:rsidRPr="0002406F">
        <w:rPr>
          <w:rFonts w:ascii="Times New Roman" w:hAnsi="Times New Roman" w:cs="Times New Roman"/>
          <w:color w:val="000000"/>
          <w:sz w:val="28"/>
          <w:szCs w:val="28"/>
        </w:rPr>
        <w:t>в 1,5-2 раза</w:t>
      </w:r>
      <w:r w:rsidR="000F6AA2" w:rsidRPr="0002406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958AC" w:rsidRPr="0002406F">
        <w:rPr>
          <w:rFonts w:ascii="Times New Roman" w:hAnsi="Times New Roman" w:cs="Times New Roman"/>
          <w:color w:val="000000"/>
          <w:sz w:val="28"/>
          <w:szCs w:val="28"/>
        </w:rPr>
        <w:t xml:space="preserve"> при  соответствующем снижении </w:t>
      </w:r>
      <w:r w:rsidR="000F6AA2" w:rsidRPr="0002406F">
        <w:rPr>
          <w:rFonts w:ascii="Times New Roman" w:hAnsi="Times New Roman" w:cs="Times New Roman"/>
          <w:color w:val="000000"/>
          <w:sz w:val="28"/>
          <w:szCs w:val="28"/>
        </w:rPr>
        <w:t xml:space="preserve">прочности </w:t>
      </w:r>
      <w:r w:rsidR="00E958AC" w:rsidRPr="0002406F">
        <w:rPr>
          <w:rFonts w:ascii="Times New Roman" w:hAnsi="Times New Roman" w:cs="Times New Roman"/>
          <w:color w:val="000000"/>
          <w:sz w:val="28"/>
          <w:szCs w:val="28"/>
        </w:rPr>
        <w:t xml:space="preserve">на 30-40 % для </w:t>
      </w:r>
      <w:r w:rsidR="00E958AC" w:rsidRPr="0002406F">
        <w:rPr>
          <w:rFonts w:ascii="Times New Roman" w:hAnsi="Times New Roman" w:cs="Times New Roman"/>
          <w:iCs/>
          <w:sz w:val="28"/>
          <w:szCs w:val="28"/>
        </w:rPr>
        <w:t>D</w:t>
      </w:r>
      <w:r w:rsidR="00E958AC" w:rsidRPr="0002406F">
        <w:rPr>
          <w:rFonts w:ascii="Times New Roman" w:hAnsi="Times New Roman" w:cs="Times New Roman"/>
          <w:color w:val="000000"/>
          <w:sz w:val="28"/>
          <w:szCs w:val="28"/>
        </w:rPr>
        <w:t xml:space="preserve">  ≤ 250 </w:t>
      </w:r>
      <w:proofErr w:type="spellStart"/>
      <w:r w:rsidR="00E958AC" w:rsidRPr="0002406F">
        <w:rPr>
          <w:rFonts w:ascii="Times New Roman" w:hAnsi="Times New Roman" w:cs="Times New Roman"/>
          <w:color w:val="000000"/>
          <w:sz w:val="28"/>
          <w:szCs w:val="28"/>
        </w:rPr>
        <w:t>кГр</w:t>
      </w:r>
      <w:proofErr w:type="spellEnd"/>
      <w:r w:rsidR="000F6AA2" w:rsidRPr="0002406F">
        <w:rPr>
          <w:rFonts w:ascii="Times New Roman" w:hAnsi="Times New Roman" w:cs="Times New Roman"/>
          <w:color w:val="000000"/>
          <w:sz w:val="28"/>
          <w:szCs w:val="28"/>
        </w:rPr>
        <w:t xml:space="preserve">, а </w:t>
      </w:r>
      <w:proofErr w:type="gramStart"/>
      <w:r w:rsidR="000F6AA2" w:rsidRPr="0002406F">
        <w:rPr>
          <w:rFonts w:ascii="Times New Roman" w:hAnsi="Times New Roman" w:cs="Times New Roman"/>
          <w:color w:val="000000"/>
          <w:sz w:val="28"/>
          <w:szCs w:val="28"/>
        </w:rPr>
        <w:t>при</w:t>
      </w:r>
      <w:proofErr w:type="gramEnd"/>
      <w:r w:rsidR="00E958AC" w:rsidRPr="000240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AA2" w:rsidRPr="0002406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D </w:t>
      </w:r>
      <w:r w:rsidR="000F6AA2" w:rsidRPr="0002406F">
        <w:rPr>
          <w:rFonts w:ascii="Times New Roman" w:hAnsi="Times New Roman" w:cs="Times New Roman"/>
          <w:color w:val="000000"/>
          <w:sz w:val="28"/>
          <w:szCs w:val="28"/>
        </w:rPr>
        <w:t xml:space="preserve">= 500 </w:t>
      </w:r>
      <w:proofErr w:type="spellStart"/>
      <w:r w:rsidR="000F6AA2" w:rsidRPr="0002406F">
        <w:rPr>
          <w:rFonts w:ascii="Times New Roman" w:hAnsi="Times New Roman" w:cs="Times New Roman"/>
          <w:color w:val="000000"/>
          <w:sz w:val="28"/>
          <w:szCs w:val="28"/>
        </w:rPr>
        <w:t>кГр</w:t>
      </w:r>
      <w:proofErr w:type="spellEnd"/>
      <w:r w:rsidR="000F6AA2" w:rsidRPr="0002406F">
        <w:rPr>
          <w:rFonts w:ascii="Times New Roman" w:hAnsi="Times New Roman" w:cs="Times New Roman"/>
          <w:color w:val="000000"/>
          <w:sz w:val="28"/>
          <w:szCs w:val="28"/>
        </w:rPr>
        <w:t xml:space="preserve"> прочность снижается </w:t>
      </w:r>
      <w:r w:rsidR="00E958AC" w:rsidRPr="0002406F">
        <w:rPr>
          <w:rFonts w:ascii="Times New Roman" w:hAnsi="Times New Roman" w:cs="Times New Roman"/>
          <w:color w:val="000000"/>
          <w:sz w:val="28"/>
          <w:szCs w:val="28"/>
        </w:rPr>
        <w:t>на порядок</w:t>
      </w:r>
      <w:r w:rsidR="000F6AA2" w:rsidRPr="0002406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958AC" w:rsidRPr="0002406F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A95AE1" w:rsidRPr="0002406F" w:rsidRDefault="001448B8" w:rsidP="003148CB">
      <w:pPr>
        <w:pStyle w:val="a5"/>
        <w:spacing w:after="0" w:line="276" w:lineRule="auto"/>
        <w:ind w:firstLine="454"/>
        <w:jc w:val="both"/>
        <w:rPr>
          <w:sz w:val="28"/>
          <w:szCs w:val="28"/>
        </w:rPr>
      </w:pPr>
      <w:r w:rsidRPr="0002406F">
        <w:rPr>
          <w:sz w:val="28"/>
          <w:szCs w:val="28"/>
        </w:rPr>
        <w:t xml:space="preserve">Как известно, </w:t>
      </w:r>
      <w:r w:rsidR="00EB2DAF" w:rsidRPr="0002406F">
        <w:rPr>
          <w:sz w:val="28"/>
          <w:szCs w:val="28"/>
        </w:rPr>
        <w:t>облучение образует первичные продукты радиолиза и молекул, которые вызывают вторичные радиационно-химические процессы, их окружения, идут вслед за актами первичной ионизации и возбуждения.  Эти продукты облучения и определяют конечное изменение химического строения полученных веществ.</w:t>
      </w:r>
      <w:r w:rsidR="00A95AE1" w:rsidRPr="0002406F">
        <w:rPr>
          <w:sz w:val="28"/>
          <w:szCs w:val="28"/>
        </w:rPr>
        <w:t xml:space="preserve"> Основные необратимые радиационно-химические процессы образуют новые межмолекулярные химические связи и разрыв полимерных молекул. Все это приводит к наиболее значительным изменениям структуры и, соответственно, физико-химических свойств полимеров.</w:t>
      </w:r>
    </w:p>
    <w:p w:rsidR="00595088" w:rsidRPr="0002406F" w:rsidRDefault="00595088" w:rsidP="003148CB">
      <w:pPr>
        <w:pStyle w:val="a5"/>
        <w:spacing w:after="0" w:line="276" w:lineRule="auto"/>
        <w:ind w:firstLine="454"/>
        <w:jc w:val="both"/>
        <w:rPr>
          <w:sz w:val="28"/>
          <w:szCs w:val="28"/>
        </w:rPr>
      </w:pPr>
      <w:r w:rsidRPr="0002406F">
        <w:rPr>
          <w:sz w:val="28"/>
          <w:szCs w:val="28"/>
        </w:rPr>
        <w:lastRenderedPageBreak/>
        <w:t>Полимеры представляют собой длинные молекулярные цепи, образующие  свободно сочлененный сегмент.</w:t>
      </w:r>
      <w:r w:rsidR="00596EA9" w:rsidRPr="0002406F">
        <w:rPr>
          <w:sz w:val="28"/>
          <w:szCs w:val="28"/>
        </w:rPr>
        <w:t xml:space="preserve"> </w:t>
      </w:r>
      <w:r w:rsidR="00133A57" w:rsidRPr="0002406F">
        <w:rPr>
          <w:sz w:val="28"/>
          <w:szCs w:val="28"/>
        </w:rPr>
        <w:t>Т</w:t>
      </w:r>
      <w:r w:rsidR="00596EA9" w:rsidRPr="0002406F">
        <w:rPr>
          <w:sz w:val="28"/>
          <w:szCs w:val="28"/>
        </w:rPr>
        <w:t>ак</w:t>
      </w:r>
      <w:r w:rsidR="00133A57" w:rsidRPr="0002406F">
        <w:rPr>
          <w:sz w:val="28"/>
          <w:szCs w:val="28"/>
        </w:rPr>
        <w:t>ие</w:t>
      </w:r>
      <w:r w:rsidR="00596EA9" w:rsidRPr="0002406F">
        <w:rPr>
          <w:sz w:val="28"/>
          <w:szCs w:val="28"/>
        </w:rPr>
        <w:t xml:space="preserve"> цепи </w:t>
      </w:r>
      <w:r w:rsidR="00133A57" w:rsidRPr="0002406F">
        <w:rPr>
          <w:sz w:val="28"/>
          <w:szCs w:val="28"/>
        </w:rPr>
        <w:t xml:space="preserve">макромолекул, при приложении механической нагрузки, </w:t>
      </w:r>
      <w:r w:rsidR="00596EA9" w:rsidRPr="0002406F">
        <w:rPr>
          <w:sz w:val="28"/>
          <w:szCs w:val="28"/>
        </w:rPr>
        <w:t>стремятся располагаться вдоль</w:t>
      </w:r>
      <w:r w:rsidR="00133A57" w:rsidRPr="0002406F">
        <w:rPr>
          <w:sz w:val="28"/>
          <w:szCs w:val="28"/>
        </w:rPr>
        <w:t xml:space="preserve"> ее направления. </w:t>
      </w:r>
      <w:r w:rsidR="00E0572B" w:rsidRPr="0002406F">
        <w:rPr>
          <w:sz w:val="28"/>
          <w:szCs w:val="28"/>
        </w:rPr>
        <w:t xml:space="preserve">Возникающее удлинение образцов происходит </w:t>
      </w:r>
      <w:r w:rsidR="00874671" w:rsidRPr="0002406F">
        <w:rPr>
          <w:sz w:val="28"/>
          <w:szCs w:val="28"/>
        </w:rPr>
        <w:t>за счет разрыва макромолекул и за счет за счет проскальзывания их друг относительно друга.</w:t>
      </w:r>
    </w:p>
    <w:p w:rsidR="00F83FCF" w:rsidRPr="0002406F" w:rsidRDefault="00FC01A9" w:rsidP="003148C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406F">
        <w:rPr>
          <w:rFonts w:ascii="Times New Roman" w:eastAsia="Times New Roman" w:hAnsi="Times New Roman" w:cs="Times New Roman"/>
          <w:sz w:val="28"/>
          <w:szCs w:val="28"/>
        </w:rPr>
        <w:t>В момент разрыва полимера все цепи будут практически распол</w:t>
      </w:r>
      <w:r w:rsidR="0060323B" w:rsidRPr="0002406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406F">
        <w:rPr>
          <w:rFonts w:ascii="Times New Roman" w:eastAsia="Times New Roman" w:hAnsi="Times New Roman" w:cs="Times New Roman"/>
          <w:sz w:val="28"/>
          <w:szCs w:val="28"/>
        </w:rPr>
        <w:t>гаться вдоль приложенного напряжения.</w:t>
      </w:r>
      <w:r w:rsidR="00E757B4" w:rsidRPr="000240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C01A9" w:rsidRPr="0002406F" w:rsidRDefault="00E757B4" w:rsidP="003148CB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eastAsia="Times New Roman" w:hAnsi="Times New Roman" w:cs="Times New Roman"/>
          <w:sz w:val="28"/>
          <w:szCs w:val="28"/>
        </w:rPr>
        <w:t xml:space="preserve">Место </w:t>
      </w:r>
      <w:r w:rsidRPr="0002406F">
        <w:rPr>
          <w:rFonts w:ascii="Times New Roman" w:hAnsi="Times New Roman" w:cs="Times New Roman"/>
          <w:sz w:val="28"/>
          <w:szCs w:val="28"/>
        </w:rPr>
        <w:t>разрыва полимерной пленки образуется в области наибольшей конц</w:t>
      </w:r>
      <w:r w:rsidR="004F77F0" w:rsidRPr="0002406F">
        <w:rPr>
          <w:rFonts w:ascii="Times New Roman" w:hAnsi="Times New Roman" w:cs="Times New Roman"/>
          <w:sz w:val="28"/>
          <w:szCs w:val="28"/>
        </w:rPr>
        <w:t xml:space="preserve">ентрации микротрещин и дефектов, которых в испытуемом материале </w:t>
      </w:r>
      <w:r w:rsidR="00F25DEF" w:rsidRPr="0002406F">
        <w:rPr>
          <w:rFonts w:ascii="Times New Roman" w:hAnsi="Times New Roman" w:cs="Times New Roman"/>
          <w:sz w:val="28"/>
          <w:szCs w:val="28"/>
        </w:rPr>
        <w:t xml:space="preserve">присутствует в </w:t>
      </w:r>
      <w:r w:rsidR="004F77F0" w:rsidRPr="0002406F">
        <w:rPr>
          <w:rFonts w:ascii="Times New Roman" w:hAnsi="Times New Roman" w:cs="Times New Roman"/>
          <w:sz w:val="28"/>
          <w:szCs w:val="28"/>
        </w:rPr>
        <w:t>достаточно</w:t>
      </w:r>
      <w:r w:rsidR="00F25DEF" w:rsidRPr="0002406F">
        <w:rPr>
          <w:rFonts w:ascii="Times New Roman" w:hAnsi="Times New Roman" w:cs="Times New Roman"/>
          <w:sz w:val="28"/>
          <w:szCs w:val="28"/>
        </w:rPr>
        <w:t>м количе</w:t>
      </w:r>
      <w:r w:rsidR="00E849E9" w:rsidRPr="0002406F">
        <w:rPr>
          <w:rFonts w:ascii="Times New Roman" w:hAnsi="Times New Roman" w:cs="Times New Roman"/>
          <w:sz w:val="28"/>
          <w:szCs w:val="28"/>
        </w:rPr>
        <w:t>с</w:t>
      </w:r>
      <w:r w:rsidR="00F25DEF" w:rsidRPr="0002406F">
        <w:rPr>
          <w:rFonts w:ascii="Times New Roman" w:hAnsi="Times New Roman" w:cs="Times New Roman"/>
          <w:sz w:val="28"/>
          <w:szCs w:val="28"/>
        </w:rPr>
        <w:t>тве</w:t>
      </w:r>
      <w:r w:rsidR="004F77F0" w:rsidRPr="0002406F">
        <w:rPr>
          <w:rFonts w:ascii="Times New Roman" w:hAnsi="Times New Roman" w:cs="Times New Roman"/>
          <w:sz w:val="28"/>
          <w:szCs w:val="28"/>
        </w:rPr>
        <w:t>.</w:t>
      </w:r>
      <w:r w:rsidR="00252D65" w:rsidRPr="0002406F">
        <w:rPr>
          <w:rFonts w:ascii="Times New Roman" w:hAnsi="Times New Roman" w:cs="Times New Roman"/>
          <w:sz w:val="28"/>
          <w:szCs w:val="28"/>
        </w:rPr>
        <w:t xml:space="preserve"> Процесс воздействия внешних нагрузок на полимерный материал выглядит следующим. В точке  приложения силы на зажимах создается напряжение, которое распространяется с определенной скоростью вдоль образца.</w:t>
      </w:r>
      <w:r w:rsidR="00380F57" w:rsidRPr="0002406F">
        <w:rPr>
          <w:rFonts w:ascii="Times New Roman" w:hAnsi="Times New Roman" w:cs="Times New Roman"/>
          <w:sz w:val="28"/>
          <w:szCs w:val="28"/>
        </w:rPr>
        <w:t xml:space="preserve"> Ослабленный фрагмент пленки близко расположенный к месту приложения нагрузки будет являться точкой разрыва.</w:t>
      </w:r>
    </w:p>
    <w:p w:rsidR="00A54227" w:rsidRPr="0002406F" w:rsidRDefault="002B1120" w:rsidP="003148CB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Подводя итоги по исследованиям изменения механических свойств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полиимидных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и л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авсановых пленок можно констатировать, что </w:t>
      </w:r>
      <w:r w:rsidRPr="0002406F">
        <w:rPr>
          <w:rFonts w:ascii="Times New Roman" w:hAnsi="Times New Roman" w:cs="Times New Roman"/>
          <w:sz w:val="28"/>
          <w:szCs w:val="28"/>
        </w:rPr>
        <w:t>электронное облучение, статическая механическая нагрузка и нагрев оказывают на них существенное влияние.</w:t>
      </w:r>
      <w:r w:rsidR="00582E2F" w:rsidRPr="0002406F">
        <w:rPr>
          <w:rFonts w:ascii="Times New Roman" w:hAnsi="Times New Roman" w:cs="Times New Roman"/>
          <w:sz w:val="28"/>
          <w:szCs w:val="28"/>
        </w:rPr>
        <w:t xml:space="preserve"> С другой стороны установлена возможность радиационной модификации создаваемых полимерных структур с заданием физико-механических свойств, а также прогнозированием</w:t>
      </w:r>
      <w:r w:rsidR="00F25DEF" w:rsidRPr="0002406F">
        <w:rPr>
          <w:rFonts w:ascii="Times New Roman" w:hAnsi="Times New Roman" w:cs="Times New Roman"/>
          <w:sz w:val="28"/>
          <w:szCs w:val="28"/>
        </w:rPr>
        <w:t xml:space="preserve"> срока их эксплуатации, который является </w:t>
      </w:r>
      <w:r w:rsidR="00582E2F" w:rsidRPr="0002406F">
        <w:rPr>
          <w:rFonts w:ascii="Times New Roman" w:hAnsi="Times New Roman" w:cs="Times New Roman"/>
          <w:sz w:val="28"/>
          <w:szCs w:val="28"/>
        </w:rPr>
        <w:t>важно</w:t>
      </w:r>
      <w:r w:rsidR="00F25DEF" w:rsidRPr="0002406F">
        <w:rPr>
          <w:rFonts w:ascii="Times New Roman" w:hAnsi="Times New Roman" w:cs="Times New Roman"/>
          <w:sz w:val="28"/>
          <w:szCs w:val="28"/>
        </w:rPr>
        <w:t>й характеристикой материала</w:t>
      </w:r>
      <w:r w:rsidR="00582E2F" w:rsidRPr="0002406F">
        <w:rPr>
          <w:rFonts w:ascii="Times New Roman" w:hAnsi="Times New Roman" w:cs="Times New Roman"/>
          <w:sz w:val="28"/>
          <w:szCs w:val="28"/>
        </w:rPr>
        <w:t xml:space="preserve"> для практических целей.</w:t>
      </w:r>
    </w:p>
    <w:p w:rsidR="001113A1" w:rsidRPr="0002406F" w:rsidRDefault="001113A1" w:rsidP="003148CB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CB1F95" w:rsidRPr="0002406F" w:rsidRDefault="00AA74CA" w:rsidP="003148CB">
      <w:pPr>
        <w:pStyle w:val="a5"/>
        <w:spacing w:after="0" w:line="276" w:lineRule="auto"/>
        <w:ind w:firstLine="454"/>
        <w:rPr>
          <w:b/>
          <w:bCs/>
          <w:sz w:val="28"/>
          <w:szCs w:val="28"/>
          <w:lang w:val="kk-KZ"/>
        </w:rPr>
      </w:pPr>
      <w:r w:rsidRPr="0002406F">
        <w:rPr>
          <w:b/>
          <w:bCs/>
          <w:sz w:val="28"/>
          <w:szCs w:val="28"/>
        </w:rPr>
        <w:t>3</w:t>
      </w:r>
      <w:r w:rsidR="0068294A" w:rsidRPr="0002406F">
        <w:rPr>
          <w:b/>
          <w:bCs/>
          <w:sz w:val="28"/>
          <w:szCs w:val="28"/>
        </w:rPr>
        <w:t>.</w:t>
      </w:r>
      <w:r w:rsidR="0034449E" w:rsidRPr="0002406F">
        <w:rPr>
          <w:b/>
          <w:bCs/>
          <w:sz w:val="28"/>
          <w:szCs w:val="28"/>
        </w:rPr>
        <w:t>3</w:t>
      </w:r>
      <w:r w:rsidR="00DD2DE4" w:rsidRPr="0002406F">
        <w:rPr>
          <w:b/>
          <w:bCs/>
          <w:sz w:val="28"/>
          <w:szCs w:val="28"/>
        </w:rPr>
        <w:t xml:space="preserve"> </w:t>
      </w:r>
      <w:r w:rsidR="00ED1A97" w:rsidRPr="0002406F">
        <w:rPr>
          <w:b/>
          <w:bCs/>
          <w:sz w:val="28"/>
          <w:szCs w:val="28"/>
          <w:lang w:val="kk-KZ"/>
        </w:rPr>
        <w:t>Исследования оптическими методами воздействия</w:t>
      </w:r>
      <w:r w:rsidR="00F66538" w:rsidRPr="0002406F">
        <w:rPr>
          <w:b/>
          <w:bCs/>
          <w:sz w:val="28"/>
          <w:szCs w:val="28"/>
          <w:lang w:val="kk-KZ"/>
        </w:rPr>
        <w:t xml:space="preserve"> комплексных</w:t>
      </w:r>
      <w:r w:rsidR="00ED1A97" w:rsidRPr="0002406F">
        <w:rPr>
          <w:b/>
          <w:bCs/>
          <w:sz w:val="28"/>
          <w:szCs w:val="28"/>
          <w:lang w:val="kk-KZ"/>
        </w:rPr>
        <w:t xml:space="preserve"> внешних факторов на физико-химические процессы в полимерных пленках</w:t>
      </w:r>
    </w:p>
    <w:p w:rsidR="000930D1" w:rsidRPr="0002406F" w:rsidRDefault="000930D1" w:rsidP="003148CB">
      <w:pPr>
        <w:pStyle w:val="a5"/>
        <w:spacing w:after="0" w:line="276" w:lineRule="auto"/>
        <w:ind w:firstLine="454"/>
        <w:rPr>
          <w:b/>
          <w:bCs/>
          <w:sz w:val="28"/>
          <w:szCs w:val="28"/>
          <w:lang w:val="kk-KZ"/>
        </w:rPr>
      </w:pPr>
    </w:p>
    <w:p w:rsidR="00CC072E" w:rsidRPr="0002406F" w:rsidRDefault="00353DEE" w:rsidP="003148CB">
      <w:pPr>
        <w:pStyle w:val="a3"/>
        <w:spacing w:line="276" w:lineRule="auto"/>
        <w:ind w:firstLine="454"/>
        <w:jc w:val="both"/>
        <w:rPr>
          <w:snapToGrid w:val="0"/>
          <w:szCs w:val="28"/>
        </w:rPr>
      </w:pPr>
      <w:r w:rsidRPr="0002406F">
        <w:rPr>
          <w:szCs w:val="28"/>
        </w:rPr>
        <w:t>С</w:t>
      </w:r>
      <w:r w:rsidR="00DD2DE4" w:rsidRPr="0002406F">
        <w:rPr>
          <w:szCs w:val="28"/>
        </w:rPr>
        <w:t xml:space="preserve">труктуры полимеров </w:t>
      </w:r>
      <w:r w:rsidRPr="0002406F">
        <w:rPr>
          <w:szCs w:val="28"/>
        </w:rPr>
        <w:t xml:space="preserve">обладают особенностью в виде </w:t>
      </w:r>
      <w:r w:rsidR="00DD2DE4" w:rsidRPr="0002406F">
        <w:rPr>
          <w:szCs w:val="28"/>
        </w:rPr>
        <w:t>высокомолекулярно</w:t>
      </w:r>
      <w:r w:rsidRPr="0002406F">
        <w:rPr>
          <w:szCs w:val="28"/>
        </w:rPr>
        <w:t>го</w:t>
      </w:r>
      <w:r w:rsidR="00DD2DE4" w:rsidRPr="0002406F">
        <w:rPr>
          <w:szCs w:val="28"/>
        </w:rPr>
        <w:t xml:space="preserve"> строени</w:t>
      </w:r>
      <w:r w:rsidRPr="0002406F">
        <w:rPr>
          <w:szCs w:val="28"/>
        </w:rPr>
        <w:t>я</w:t>
      </w:r>
      <w:r w:rsidR="00DD2DE4" w:rsidRPr="0002406F">
        <w:rPr>
          <w:szCs w:val="28"/>
        </w:rPr>
        <w:t xml:space="preserve"> и специфи</w:t>
      </w:r>
      <w:r w:rsidRPr="0002406F">
        <w:rPr>
          <w:szCs w:val="28"/>
        </w:rPr>
        <w:t>чной</w:t>
      </w:r>
      <w:r w:rsidR="00DD2DE4" w:rsidRPr="0002406F">
        <w:rPr>
          <w:szCs w:val="28"/>
        </w:rPr>
        <w:t xml:space="preserve"> надмолекулярной организаци</w:t>
      </w:r>
      <w:r w:rsidRPr="0002406F">
        <w:rPr>
          <w:szCs w:val="28"/>
        </w:rPr>
        <w:t>ей (НМО)</w:t>
      </w:r>
      <w:r w:rsidR="00355A0D" w:rsidRPr="0002406F">
        <w:rPr>
          <w:szCs w:val="28"/>
        </w:rPr>
        <w:t>, которая кооперируется с его в</w:t>
      </w:r>
      <w:r w:rsidR="00DD2DE4" w:rsidRPr="0002406F">
        <w:rPr>
          <w:szCs w:val="28"/>
        </w:rPr>
        <w:t>нутренн</w:t>
      </w:r>
      <w:r w:rsidR="00355A0D" w:rsidRPr="0002406F">
        <w:rPr>
          <w:szCs w:val="28"/>
        </w:rPr>
        <w:t>ей</w:t>
      </w:r>
      <w:r w:rsidR="00DD2DE4" w:rsidRPr="0002406F">
        <w:rPr>
          <w:szCs w:val="28"/>
        </w:rPr>
        <w:t xml:space="preserve"> структур</w:t>
      </w:r>
      <w:r w:rsidR="00355A0D" w:rsidRPr="0002406F">
        <w:rPr>
          <w:szCs w:val="28"/>
        </w:rPr>
        <w:t>ой</w:t>
      </w:r>
      <w:r w:rsidR="00DD2DE4" w:rsidRPr="0002406F">
        <w:rPr>
          <w:szCs w:val="28"/>
        </w:rPr>
        <w:t>, определя</w:t>
      </w:r>
      <w:r w:rsidR="00355A0D" w:rsidRPr="0002406F">
        <w:rPr>
          <w:szCs w:val="28"/>
        </w:rPr>
        <w:t>я</w:t>
      </w:r>
      <w:r w:rsidR="00DD2DE4" w:rsidRPr="0002406F">
        <w:rPr>
          <w:szCs w:val="28"/>
        </w:rPr>
        <w:t xml:space="preserve"> пространственное расположение отдельных структурных элементов</w:t>
      </w:r>
      <w:r w:rsidR="00355A0D" w:rsidRPr="0002406F">
        <w:rPr>
          <w:szCs w:val="28"/>
        </w:rPr>
        <w:t>. Это</w:t>
      </w:r>
      <w:r w:rsidR="00DD2DE4" w:rsidRPr="0002406F">
        <w:rPr>
          <w:szCs w:val="28"/>
        </w:rPr>
        <w:t xml:space="preserve"> в свою очередь формиру</w:t>
      </w:r>
      <w:r w:rsidR="00355A0D" w:rsidRPr="0002406F">
        <w:rPr>
          <w:szCs w:val="28"/>
        </w:rPr>
        <w:t>ет</w:t>
      </w:r>
      <w:r w:rsidR="00BF43B8" w:rsidRPr="0002406F">
        <w:rPr>
          <w:szCs w:val="28"/>
        </w:rPr>
        <w:t xml:space="preserve"> </w:t>
      </w:r>
      <w:r w:rsidR="00DD2DE4" w:rsidRPr="0002406F">
        <w:rPr>
          <w:szCs w:val="28"/>
        </w:rPr>
        <w:t xml:space="preserve"> физические свойства полимеров.</w:t>
      </w:r>
      <w:r w:rsidR="00025156" w:rsidRPr="0002406F">
        <w:rPr>
          <w:szCs w:val="28"/>
        </w:rPr>
        <w:t xml:space="preserve"> </w:t>
      </w:r>
      <w:r w:rsidR="002B4B04" w:rsidRPr="0002406F">
        <w:rPr>
          <w:szCs w:val="28"/>
        </w:rPr>
        <w:t>Например, на механические свойства полимеров существенно влияют размеры их структурных элементов. Чем крупнее они, тем больше напряжение рекристаллизации, хрупкость  и меньше пластичность (ползучесть) [</w:t>
      </w:r>
      <w:r w:rsidR="00921160" w:rsidRPr="0002406F">
        <w:rPr>
          <w:szCs w:val="28"/>
        </w:rPr>
        <w:t>34, 4</w:t>
      </w:r>
      <w:r w:rsidR="002B4B04" w:rsidRPr="0002406F">
        <w:rPr>
          <w:szCs w:val="28"/>
        </w:rPr>
        <w:t xml:space="preserve">6]. </w:t>
      </w:r>
      <w:r w:rsidR="00743365" w:rsidRPr="0002406F">
        <w:rPr>
          <w:szCs w:val="28"/>
        </w:rPr>
        <w:t>В целом проце</w:t>
      </w:r>
      <w:proofErr w:type="gramStart"/>
      <w:r w:rsidR="00743365" w:rsidRPr="0002406F">
        <w:rPr>
          <w:szCs w:val="28"/>
        </w:rPr>
        <w:t>сс стр</w:t>
      </w:r>
      <w:proofErr w:type="gramEnd"/>
      <w:r w:rsidR="00743365" w:rsidRPr="0002406F">
        <w:rPr>
          <w:szCs w:val="28"/>
        </w:rPr>
        <w:t>уктурообразования в полимерах достаточно сложен и многообразен. Так, полимеры с объемной структурой  образованы пространственными изомерами путем вращения одних групп макромолекул относительно других.</w:t>
      </w:r>
      <w:r w:rsidR="00025156" w:rsidRPr="0002406F">
        <w:rPr>
          <w:szCs w:val="28"/>
        </w:rPr>
        <w:t xml:space="preserve"> </w:t>
      </w:r>
      <w:r w:rsidR="00CC072E" w:rsidRPr="0002406F">
        <w:rPr>
          <w:snapToGrid w:val="0"/>
          <w:szCs w:val="28"/>
        </w:rPr>
        <w:t xml:space="preserve">Внутренняя структура, спектр и условия облучения </w:t>
      </w:r>
      <w:r w:rsidR="00CC072E" w:rsidRPr="0002406F">
        <w:rPr>
          <w:snapToGrid w:val="0"/>
          <w:szCs w:val="28"/>
        </w:rPr>
        <w:lastRenderedPageBreak/>
        <w:t xml:space="preserve">отражаются на оптических свойствах твердых тел </w:t>
      </w:r>
      <w:r w:rsidR="00CC072E" w:rsidRPr="0002406F">
        <w:rPr>
          <w:szCs w:val="28"/>
        </w:rPr>
        <w:t>[</w:t>
      </w:r>
      <w:r w:rsidR="00F31524" w:rsidRPr="0002406F">
        <w:rPr>
          <w:szCs w:val="28"/>
        </w:rPr>
        <w:t>47, 48</w:t>
      </w:r>
      <w:r w:rsidR="00CC072E" w:rsidRPr="0002406F">
        <w:rPr>
          <w:szCs w:val="28"/>
        </w:rPr>
        <w:t>].</w:t>
      </w:r>
      <w:r w:rsidR="00591C90" w:rsidRPr="0002406F">
        <w:rPr>
          <w:szCs w:val="28"/>
        </w:rPr>
        <w:t xml:space="preserve"> Особенностью полимерных материалов является то, что у них </w:t>
      </w:r>
      <w:r w:rsidR="00591C90" w:rsidRPr="0002406F">
        <w:rPr>
          <w:snapToGrid w:val="0"/>
          <w:szCs w:val="28"/>
        </w:rPr>
        <w:t>основными оптическими характеристиками являются коэффициенты пропускания и поглощения света.</w:t>
      </w:r>
    </w:p>
    <w:p w:rsidR="00DD2DE4" w:rsidRPr="0002406F" w:rsidRDefault="006E7332" w:rsidP="003148CB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napToGrid w:val="0"/>
          <w:sz w:val="28"/>
          <w:szCs w:val="28"/>
        </w:rPr>
        <w:t>П</w:t>
      </w:r>
      <w:r w:rsidR="00480EC7" w:rsidRPr="0002406F">
        <w:rPr>
          <w:rFonts w:ascii="Times New Roman" w:hAnsi="Times New Roman" w:cs="Times New Roman"/>
          <w:snapToGrid w:val="0"/>
          <w:sz w:val="28"/>
          <w:szCs w:val="28"/>
        </w:rPr>
        <w:t>роведен</w:t>
      </w:r>
      <w:r w:rsidRPr="0002406F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="00480EC7" w:rsidRPr="0002406F">
        <w:rPr>
          <w:rFonts w:ascii="Times New Roman" w:hAnsi="Times New Roman" w:cs="Times New Roman"/>
          <w:snapToGrid w:val="0"/>
          <w:sz w:val="28"/>
          <w:szCs w:val="28"/>
        </w:rPr>
        <w:t>ы</w:t>
      </w:r>
      <w:r w:rsidRPr="0002406F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="00480EC7"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 исследования по изучению изменения оптических свойств полимерных пленок различной толщины и подвергнутых электронному облучению</w:t>
      </w:r>
      <w:r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 показали, что н</w:t>
      </w:r>
      <w:r w:rsidR="00D83C01"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аиболее информативными у </w:t>
      </w:r>
      <w:r w:rsidRPr="0002406F">
        <w:rPr>
          <w:rFonts w:ascii="Times New Roman" w:hAnsi="Times New Roman" w:cs="Times New Roman"/>
          <w:snapToGrid w:val="0"/>
          <w:sz w:val="28"/>
          <w:szCs w:val="28"/>
        </w:rPr>
        <w:t>них</w:t>
      </w:r>
      <w:r w:rsidR="00D83C01"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 являются диапазоны пропускания длин волн: у лавсановых </w:t>
      </w:r>
      <w:r w:rsidR="00D83C01" w:rsidRPr="0002406F">
        <w:rPr>
          <w:rFonts w:ascii="Times New Roman" w:hAnsi="Times New Roman" w:cs="Times New Roman"/>
          <w:snapToGrid w:val="0"/>
          <w:sz w:val="28"/>
          <w:szCs w:val="28"/>
          <w:lang w:val="en-US"/>
        </w:rPr>
        <w:sym w:font="Symbol" w:char="F06C"/>
      </w:r>
      <w:r w:rsidR="00D83C01"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 = 320-500 нм, а у </w:t>
      </w:r>
      <w:proofErr w:type="spellStart"/>
      <w:r w:rsidR="00D83C01" w:rsidRPr="0002406F">
        <w:rPr>
          <w:rFonts w:ascii="Times New Roman" w:hAnsi="Times New Roman" w:cs="Times New Roman"/>
          <w:snapToGrid w:val="0"/>
          <w:sz w:val="28"/>
          <w:szCs w:val="28"/>
        </w:rPr>
        <w:t>полиимидных</w:t>
      </w:r>
      <w:proofErr w:type="spellEnd"/>
      <w:r w:rsidR="00D83C01"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D83C01" w:rsidRPr="0002406F">
        <w:rPr>
          <w:rFonts w:ascii="Times New Roman" w:hAnsi="Times New Roman" w:cs="Times New Roman"/>
          <w:snapToGrid w:val="0"/>
          <w:sz w:val="28"/>
          <w:szCs w:val="28"/>
          <w:lang w:val="en-US"/>
        </w:rPr>
        <w:sym w:font="Symbol" w:char="F06C"/>
      </w:r>
      <w:r w:rsidR="00D83C01"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 = 450-750 нм.</w:t>
      </w:r>
      <w:r w:rsidR="00025156"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napToGrid w:val="0"/>
          <w:sz w:val="28"/>
          <w:szCs w:val="28"/>
        </w:rPr>
        <w:t>Существенной о</w:t>
      </w:r>
      <w:r w:rsidR="000A489B"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собенностью оптических свойств </w:t>
      </w:r>
      <w:proofErr w:type="spellStart"/>
      <w:r w:rsidR="000A489B" w:rsidRPr="0002406F">
        <w:rPr>
          <w:rFonts w:ascii="Times New Roman" w:hAnsi="Times New Roman" w:cs="Times New Roman"/>
          <w:snapToGrid w:val="0"/>
          <w:sz w:val="28"/>
          <w:szCs w:val="28"/>
        </w:rPr>
        <w:t>полиимидных</w:t>
      </w:r>
      <w:proofErr w:type="spellEnd"/>
      <w:r w:rsidR="000A489B"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 пленок является то, что нижняя граница пропускания</w:t>
      </w:r>
      <w:r w:rsidR="00501CC0"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 у них зависит от толщины и дозы облучения.</w:t>
      </w:r>
      <w:r w:rsidR="00025156"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DD2DE4" w:rsidRPr="0002406F">
        <w:rPr>
          <w:rFonts w:ascii="Times New Roman" w:hAnsi="Times New Roman" w:cs="Times New Roman"/>
          <w:sz w:val="28"/>
          <w:szCs w:val="28"/>
        </w:rPr>
        <w:t xml:space="preserve">Для однотипных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полиимидных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DD2DE4" w:rsidRPr="0002406F">
        <w:rPr>
          <w:rFonts w:ascii="Times New Roman" w:hAnsi="Times New Roman" w:cs="Times New Roman"/>
          <w:sz w:val="28"/>
          <w:szCs w:val="28"/>
        </w:rPr>
        <w:t xml:space="preserve">пленок граница пропускания света, естественно, зависит от ее толщины и дозы облучения. Так для необлученной пленки с толщиной </w:t>
      </w:r>
      <w:r w:rsidR="00DD2DE4" w:rsidRPr="0002406F">
        <w:rPr>
          <w:rFonts w:ascii="Times New Roman" w:hAnsi="Times New Roman" w:cs="Times New Roman"/>
          <w:i/>
          <w:iCs/>
          <w:snapToGrid w:val="0"/>
          <w:sz w:val="28"/>
          <w:szCs w:val="28"/>
          <w:lang w:val="en-US"/>
        </w:rPr>
        <w:t>d</w:t>
      </w:r>
      <w:r w:rsidR="00DD2DE4"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 = 30 мкм эта граница наблюдается при </w:t>
      </w:r>
      <w:r w:rsidR="00DD2DE4" w:rsidRPr="0002406F">
        <w:rPr>
          <w:rFonts w:ascii="Times New Roman" w:hAnsi="Times New Roman" w:cs="Times New Roman"/>
          <w:sz w:val="28"/>
          <w:szCs w:val="28"/>
        </w:rPr>
        <w:sym w:font="Symbol" w:char="F06C"/>
      </w:r>
      <w:r w:rsidR="00DD2DE4" w:rsidRPr="0002406F">
        <w:rPr>
          <w:rFonts w:ascii="Times New Roman" w:hAnsi="Times New Roman" w:cs="Times New Roman"/>
          <w:sz w:val="28"/>
          <w:szCs w:val="28"/>
        </w:rPr>
        <w:t xml:space="preserve"> ~ 450 нм, </w:t>
      </w:r>
      <w:r w:rsidR="00DA0EB8" w:rsidRPr="0002406F">
        <w:rPr>
          <w:rFonts w:ascii="Times New Roman" w:hAnsi="Times New Roman" w:cs="Times New Roman"/>
          <w:sz w:val="28"/>
          <w:szCs w:val="28"/>
        </w:rPr>
        <w:t xml:space="preserve">а </w:t>
      </w:r>
      <w:r w:rsidR="00DD2DE4" w:rsidRPr="0002406F">
        <w:rPr>
          <w:rFonts w:ascii="Times New Roman" w:hAnsi="Times New Roman" w:cs="Times New Roman"/>
          <w:sz w:val="28"/>
          <w:szCs w:val="28"/>
        </w:rPr>
        <w:t xml:space="preserve">для </w:t>
      </w:r>
      <w:r w:rsidR="00DD2DE4" w:rsidRPr="0002406F">
        <w:rPr>
          <w:rFonts w:ascii="Times New Roman" w:hAnsi="Times New Roman" w:cs="Times New Roman"/>
          <w:i/>
          <w:iCs/>
          <w:snapToGrid w:val="0"/>
          <w:sz w:val="28"/>
          <w:szCs w:val="28"/>
          <w:lang w:val="en-US"/>
        </w:rPr>
        <w:t>d</w:t>
      </w:r>
      <w:r w:rsidR="00DD2DE4"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 = 100 мкм</w:t>
      </w:r>
      <w:r w:rsidR="00025156" w:rsidRPr="0002406F">
        <w:rPr>
          <w:rFonts w:ascii="Times New Roman" w:hAnsi="Times New Roman" w:cs="Times New Roman"/>
          <w:snapToGrid w:val="0"/>
          <w:sz w:val="28"/>
          <w:szCs w:val="28"/>
        </w:rPr>
        <w:t>,</w:t>
      </w:r>
      <w:r w:rsidR="00DA0EB8"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DD2DE4" w:rsidRPr="0002406F">
        <w:rPr>
          <w:rFonts w:ascii="Times New Roman" w:hAnsi="Times New Roman" w:cs="Times New Roman"/>
          <w:sz w:val="28"/>
          <w:szCs w:val="28"/>
        </w:rPr>
        <w:sym w:font="Symbol" w:char="F06C"/>
      </w:r>
      <w:r w:rsidR="00DD2DE4" w:rsidRPr="0002406F">
        <w:rPr>
          <w:rFonts w:ascii="Times New Roman" w:hAnsi="Times New Roman" w:cs="Times New Roman"/>
          <w:sz w:val="28"/>
          <w:szCs w:val="28"/>
        </w:rPr>
        <w:t xml:space="preserve"> ~ 480 нм, </w:t>
      </w:r>
      <w:r w:rsidR="00932090" w:rsidRPr="0002406F">
        <w:rPr>
          <w:rFonts w:ascii="Times New Roman" w:hAnsi="Times New Roman" w:cs="Times New Roman"/>
          <w:sz w:val="28"/>
          <w:szCs w:val="28"/>
        </w:rPr>
        <w:t>тогда как</w:t>
      </w:r>
      <w:r w:rsidR="00DD2DE4" w:rsidRPr="0002406F">
        <w:rPr>
          <w:rFonts w:ascii="Times New Roman" w:hAnsi="Times New Roman" w:cs="Times New Roman"/>
          <w:sz w:val="28"/>
          <w:szCs w:val="28"/>
        </w:rPr>
        <w:t xml:space="preserve"> для </w:t>
      </w:r>
      <w:r w:rsidR="00DD2DE4" w:rsidRPr="0002406F">
        <w:rPr>
          <w:rFonts w:ascii="Times New Roman" w:hAnsi="Times New Roman" w:cs="Times New Roman"/>
          <w:i/>
          <w:iCs/>
          <w:snapToGrid w:val="0"/>
          <w:sz w:val="28"/>
          <w:szCs w:val="28"/>
          <w:lang w:val="en-US"/>
        </w:rPr>
        <w:t>d</w:t>
      </w:r>
      <w:r w:rsidR="00DD2DE4" w:rsidRPr="0002406F">
        <w:rPr>
          <w:rFonts w:ascii="Times New Roman" w:hAnsi="Times New Roman" w:cs="Times New Roman"/>
          <w:i/>
          <w:iCs/>
          <w:snapToGrid w:val="0"/>
          <w:sz w:val="28"/>
          <w:szCs w:val="28"/>
        </w:rPr>
        <w:t xml:space="preserve"> </w:t>
      </w:r>
      <w:r w:rsidR="00DD2DE4" w:rsidRPr="0002406F">
        <w:rPr>
          <w:rFonts w:ascii="Times New Roman" w:hAnsi="Times New Roman" w:cs="Times New Roman"/>
          <w:snapToGrid w:val="0"/>
          <w:sz w:val="28"/>
          <w:szCs w:val="28"/>
        </w:rPr>
        <w:t>= 130 мкм</w:t>
      </w:r>
      <w:r w:rsidR="00025156" w:rsidRPr="0002406F">
        <w:rPr>
          <w:rFonts w:ascii="Times New Roman" w:hAnsi="Times New Roman" w:cs="Times New Roman"/>
          <w:snapToGrid w:val="0"/>
          <w:sz w:val="28"/>
          <w:szCs w:val="28"/>
        </w:rPr>
        <w:t>,</w:t>
      </w:r>
      <w:r w:rsidR="00DD2DE4"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025156" w:rsidRPr="0002406F">
        <w:rPr>
          <w:rFonts w:ascii="Times New Roman" w:hAnsi="Times New Roman" w:cs="Times New Roman"/>
          <w:sz w:val="28"/>
          <w:szCs w:val="28"/>
        </w:rPr>
        <w:sym w:font="Symbol" w:char="F06C"/>
      </w:r>
      <w:r w:rsidR="00025156" w:rsidRPr="0002406F">
        <w:rPr>
          <w:rFonts w:ascii="Times New Roman" w:hAnsi="Times New Roman" w:cs="Times New Roman"/>
          <w:sz w:val="28"/>
          <w:szCs w:val="28"/>
        </w:rPr>
        <w:t xml:space="preserve"> ~</w:t>
      </w:r>
      <w:r w:rsidR="00932090"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DD2DE4" w:rsidRPr="0002406F">
        <w:rPr>
          <w:rFonts w:ascii="Times New Roman" w:hAnsi="Times New Roman" w:cs="Times New Roman"/>
          <w:snapToGrid w:val="0"/>
          <w:sz w:val="28"/>
          <w:szCs w:val="28"/>
        </w:rPr>
        <w:t>50</w:t>
      </w:r>
      <w:r w:rsidR="00DD2DE4" w:rsidRPr="0002406F">
        <w:rPr>
          <w:rFonts w:ascii="Times New Roman" w:hAnsi="Times New Roman" w:cs="Times New Roman"/>
          <w:sz w:val="28"/>
          <w:szCs w:val="28"/>
        </w:rPr>
        <w:t>0 нм. В</w:t>
      </w:r>
      <w:r w:rsidR="0014606F" w:rsidRPr="0002406F">
        <w:rPr>
          <w:rFonts w:ascii="Times New Roman" w:hAnsi="Times New Roman" w:cs="Times New Roman"/>
          <w:sz w:val="28"/>
          <w:szCs w:val="28"/>
        </w:rPr>
        <w:t xml:space="preserve"> то же время в</w:t>
      </w:r>
      <w:r w:rsidR="00DD2DE4" w:rsidRPr="0002406F">
        <w:rPr>
          <w:rFonts w:ascii="Times New Roman" w:hAnsi="Times New Roman" w:cs="Times New Roman"/>
          <w:sz w:val="28"/>
          <w:szCs w:val="28"/>
        </w:rPr>
        <w:t>еличина пропускания света</w:t>
      </w:r>
      <w:proofErr w:type="gramStart"/>
      <w:r w:rsidR="00DD2DE4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881934" w:rsidRPr="0002406F">
        <w:rPr>
          <w:rFonts w:ascii="Times New Roman" w:hAnsi="Times New Roman" w:cs="Times New Roman"/>
          <w:sz w:val="28"/>
          <w:szCs w:val="28"/>
        </w:rPr>
        <w:t>(</w:t>
      </w:r>
      <w:r w:rsidR="00DD2DE4" w:rsidRPr="0002406F">
        <w:rPr>
          <w:rFonts w:ascii="Times New Roman" w:hAnsi="Times New Roman" w:cs="Times New Roman"/>
          <w:snapToGrid w:val="0"/>
          <w:sz w:val="28"/>
          <w:szCs w:val="28"/>
        </w:rPr>
        <w:t>η</w:t>
      </w:r>
      <w:r w:rsidR="00881934" w:rsidRPr="0002406F">
        <w:rPr>
          <w:rFonts w:ascii="Times New Roman" w:hAnsi="Times New Roman" w:cs="Times New Roman"/>
          <w:snapToGrid w:val="0"/>
          <w:sz w:val="28"/>
          <w:szCs w:val="28"/>
        </w:rPr>
        <w:t>)</w:t>
      </w:r>
      <w:r w:rsidR="00DD2DE4"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DD2DE4" w:rsidRPr="0002406F">
        <w:rPr>
          <w:rFonts w:ascii="Times New Roman" w:hAnsi="Times New Roman" w:cs="Times New Roman"/>
          <w:sz w:val="28"/>
          <w:szCs w:val="28"/>
        </w:rPr>
        <w:t xml:space="preserve">от 550 до 750 нм  возрастает  с 25 до 77 %, т.е.  растет приблизительно в 3 раза. Для облученных пленок  наблюдается четкая зависимость снижения </w:t>
      </w:r>
      <w:r w:rsidR="00DD2DE4" w:rsidRPr="0002406F">
        <w:rPr>
          <w:rFonts w:ascii="Times New Roman" w:hAnsi="Times New Roman" w:cs="Times New Roman"/>
          <w:snapToGrid w:val="0"/>
          <w:sz w:val="28"/>
          <w:szCs w:val="28"/>
        </w:rPr>
        <w:t>η</w:t>
      </w:r>
      <w:r w:rsidR="00DD2DE4" w:rsidRPr="0002406F">
        <w:rPr>
          <w:rFonts w:ascii="Times New Roman" w:hAnsi="Times New Roman" w:cs="Times New Roman"/>
          <w:sz w:val="28"/>
          <w:szCs w:val="28"/>
        </w:rPr>
        <w:t xml:space="preserve"> от дозы облучения и длины волны. Особенно она заметна </w:t>
      </w:r>
      <w:r w:rsidR="00CF5AF4" w:rsidRPr="0002406F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CF5AF4" w:rsidRPr="0002406F">
        <w:rPr>
          <w:rFonts w:ascii="Times New Roman" w:hAnsi="Times New Roman" w:cs="Times New Roman"/>
          <w:sz w:val="28"/>
          <w:szCs w:val="28"/>
        </w:rPr>
        <w:t>полиимидных</w:t>
      </w:r>
      <w:proofErr w:type="spellEnd"/>
      <w:r w:rsidR="00CF5AF4" w:rsidRPr="0002406F">
        <w:rPr>
          <w:rFonts w:ascii="Times New Roman" w:hAnsi="Times New Roman" w:cs="Times New Roman"/>
          <w:sz w:val="28"/>
          <w:szCs w:val="28"/>
        </w:rPr>
        <w:t xml:space="preserve"> пленок в интервале доз </w:t>
      </w:r>
      <w:r w:rsidR="00DD2DE4" w:rsidRPr="0002406F">
        <w:rPr>
          <w:rFonts w:ascii="Times New Roman" w:hAnsi="Times New Roman" w:cs="Times New Roman"/>
          <w:sz w:val="28"/>
          <w:szCs w:val="28"/>
        </w:rPr>
        <w:t xml:space="preserve"> 40 – 100 </w:t>
      </w:r>
      <w:proofErr w:type="spellStart"/>
      <w:r w:rsidR="00DD2DE4" w:rsidRPr="0002406F">
        <w:rPr>
          <w:rFonts w:ascii="Times New Roman" w:hAnsi="Times New Roman" w:cs="Times New Roman"/>
          <w:sz w:val="28"/>
          <w:szCs w:val="28"/>
        </w:rPr>
        <w:t>МГр</w:t>
      </w:r>
      <w:proofErr w:type="spellEnd"/>
      <w:r w:rsidR="00DD2DE4" w:rsidRPr="0002406F">
        <w:rPr>
          <w:rFonts w:ascii="Times New Roman" w:hAnsi="Times New Roman" w:cs="Times New Roman"/>
          <w:sz w:val="28"/>
          <w:szCs w:val="28"/>
        </w:rPr>
        <w:t>.</w:t>
      </w:r>
    </w:p>
    <w:p w:rsidR="00DD2DE4" w:rsidRPr="0002406F" w:rsidRDefault="00DD2DE4" w:rsidP="003148CB">
      <w:pPr>
        <w:spacing w:after="0"/>
        <w:ind w:firstLine="454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На рис. </w:t>
      </w:r>
      <w:r w:rsidR="00F0448B" w:rsidRPr="0002406F">
        <w:rPr>
          <w:rFonts w:ascii="Times New Roman" w:hAnsi="Times New Roman" w:cs="Times New Roman"/>
          <w:sz w:val="28"/>
          <w:szCs w:val="28"/>
        </w:rPr>
        <w:t>3</w:t>
      </w:r>
      <w:r w:rsidR="0098437E">
        <w:rPr>
          <w:rFonts w:ascii="Times New Roman" w:hAnsi="Times New Roman" w:cs="Times New Roman"/>
          <w:sz w:val="28"/>
          <w:szCs w:val="28"/>
        </w:rPr>
        <w:t>2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D03D13" w:rsidRPr="0002406F">
        <w:rPr>
          <w:rFonts w:ascii="Times New Roman" w:hAnsi="Times New Roman" w:cs="Times New Roman"/>
          <w:snapToGrid w:val="0"/>
          <w:sz w:val="28"/>
          <w:szCs w:val="28"/>
        </w:rPr>
        <w:t>показаны полученные зависимости</w:t>
      </w:r>
      <w:r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  коэффициент</w:t>
      </w:r>
      <w:r w:rsidR="00D03D13" w:rsidRPr="0002406F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 поглощения света</w:t>
      </w:r>
      <w:proofErr w:type="gramStart"/>
      <w:r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D03D13" w:rsidRPr="0002406F">
        <w:rPr>
          <w:rFonts w:ascii="Times New Roman" w:hAnsi="Times New Roman" w:cs="Times New Roman"/>
          <w:snapToGrid w:val="0"/>
          <w:sz w:val="28"/>
          <w:szCs w:val="28"/>
        </w:rPr>
        <w:t>(</w:t>
      </w:r>
      <w:r w:rsidRPr="0002406F">
        <w:rPr>
          <w:rFonts w:ascii="Times New Roman" w:hAnsi="Times New Roman" w:cs="Times New Roman"/>
          <w:snapToGrid w:val="0"/>
          <w:sz w:val="28"/>
          <w:szCs w:val="28"/>
        </w:rPr>
        <w:sym w:font="Symbol" w:char="F061"/>
      </w:r>
      <w:r w:rsidR="00D03D13"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) </w:t>
      </w:r>
      <w:proofErr w:type="gramEnd"/>
      <w:r w:rsidR="00D03D13"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от длины волны для </w:t>
      </w:r>
      <w:r w:rsidR="00C44748"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необлученных и облученных электронами </w:t>
      </w:r>
      <w:proofErr w:type="spellStart"/>
      <w:r w:rsidR="00D03D13" w:rsidRPr="0002406F">
        <w:rPr>
          <w:rFonts w:ascii="Times New Roman" w:hAnsi="Times New Roman" w:cs="Times New Roman"/>
          <w:snapToGrid w:val="0"/>
          <w:sz w:val="28"/>
          <w:szCs w:val="28"/>
        </w:rPr>
        <w:t>полиимидных</w:t>
      </w:r>
      <w:proofErr w:type="spellEnd"/>
      <w:r w:rsidR="00D03D13"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 пленок </w:t>
      </w:r>
      <w:r w:rsidRPr="0002406F">
        <w:rPr>
          <w:rFonts w:ascii="Times New Roman" w:hAnsi="Times New Roman" w:cs="Times New Roman"/>
          <w:snapToGrid w:val="0"/>
          <w:sz w:val="28"/>
          <w:szCs w:val="28"/>
        </w:rPr>
        <w:t>различной толщины.</w:t>
      </w:r>
      <w:r w:rsidR="00025156"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napToGrid w:val="0"/>
          <w:sz w:val="28"/>
          <w:szCs w:val="28"/>
        </w:rPr>
        <w:t>Аналогичные исследования проводились и с облученной лавсановой пленкой типа "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06F">
        <w:rPr>
          <w:rFonts w:ascii="Times New Roman" w:hAnsi="Times New Roman" w:cs="Times New Roman"/>
          <w:sz w:val="28"/>
          <w:szCs w:val="28"/>
          <w:lang w:val="en-US"/>
        </w:rPr>
        <w:t>Maylar</w:t>
      </w:r>
      <w:proofErr w:type="spellEnd"/>
      <w:r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" толщиной 100 мкм. Ввиду ее высокой прозрачности  в основном использовался  </w:t>
      </w:r>
      <w:r w:rsidR="00025156" w:rsidRPr="0002406F">
        <w:rPr>
          <w:rFonts w:ascii="Times New Roman" w:hAnsi="Times New Roman" w:cs="Times New Roman"/>
          <w:snapToGrid w:val="0"/>
          <w:sz w:val="28"/>
          <w:szCs w:val="28"/>
        </w:rPr>
        <w:t>ультрафиолетовый (УФ)</w:t>
      </w:r>
      <w:r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 диапазон, начиная с 200 нм.</w:t>
      </w:r>
      <w:r w:rsidR="00025156"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Из </w:t>
      </w:r>
      <w:r w:rsidR="00CE7C46"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рисунка </w:t>
      </w:r>
      <w:r w:rsidR="00F0448B" w:rsidRPr="0002406F">
        <w:rPr>
          <w:rFonts w:ascii="Times New Roman" w:hAnsi="Times New Roman" w:cs="Times New Roman"/>
          <w:snapToGrid w:val="0"/>
          <w:sz w:val="28"/>
          <w:szCs w:val="28"/>
        </w:rPr>
        <w:t>3</w:t>
      </w:r>
      <w:r w:rsidR="0098437E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 видно, что оптическая плотность  </w:t>
      </w:r>
      <w:proofErr w:type="spellStart"/>
      <w:r w:rsidR="00CE7C46" w:rsidRPr="0002406F">
        <w:rPr>
          <w:rFonts w:ascii="Times New Roman" w:hAnsi="Times New Roman" w:cs="Times New Roman"/>
          <w:snapToGrid w:val="0"/>
          <w:sz w:val="28"/>
          <w:szCs w:val="28"/>
        </w:rPr>
        <w:t>полиимидных</w:t>
      </w:r>
      <w:proofErr w:type="spellEnd"/>
      <w:r w:rsidR="00CE7C46"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 пленок</w:t>
      </w:r>
      <w:r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 резко снижается в области длин волн 330-450 нм. Далее к 450 нм эта зависимость все менее заметна, затем она практически остается постоянной. Значения </w:t>
      </w:r>
      <w:r w:rsidRPr="0002406F">
        <w:rPr>
          <w:rFonts w:ascii="Times New Roman" w:hAnsi="Times New Roman" w:cs="Times New Roman"/>
          <w:i/>
          <w:iCs/>
          <w:snapToGrid w:val="0"/>
          <w:sz w:val="28"/>
          <w:szCs w:val="28"/>
        </w:rPr>
        <w:sym w:font="Symbol" w:char="F061"/>
      </w:r>
      <w:r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 и </w:t>
      </w:r>
      <w:r w:rsidRPr="0002406F">
        <w:rPr>
          <w:rFonts w:ascii="Times New Roman" w:hAnsi="Times New Roman" w:cs="Times New Roman"/>
          <w:i/>
          <w:iCs/>
          <w:snapToGrid w:val="0"/>
          <w:sz w:val="28"/>
          <w:szCs w:val="28"/>
          <w:lang w:val="en-US"/>
        </w:rPr>
        <w:t>b</w:t>
      </w:r>
      <w:r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 = </w:t>
      </w:r>
      <w:r w:rsidRPr="0002406F">
        <w:rPr>
          <w:rFonts w:ascii="Times New Roman" w:hAnsi="Times New Roman" w:cs="Times New Roman"/>
          <w:snapToGrid w:val="0"/>
          <w:position w:val="-8"/>
          <w:sz w:val="28"/>
          <w:szCs w:val="28"/>
        </w:rPr>
        <w:object w:dxaOrig="660" w:dyaOrig="360">
          <v:shape id="_x0000_i1043" type="#_x0000_t75" style="width:33.3pt;height:18.35pt" o:ole="">
            <v:imagedata r:id="rId78" o:title=""/>
          </v:shape>
          <o:OLEObject Type="Embed" ProgID="Equation.3" ShapeID="_x0000_i1043" DrawAspect="Content" ObjectID="_1605601090" r:id="rId79"/>
        </w:object>
      </w:r>
      <w:r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  также резко снижаются в узком интервале частот (327 – 340 нм). При изменении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6C"/>
      </w:r>
      <w:r w:rsidRPr="0002406F">
        <w:rPr>
          <w:rFonts w:ascii="Times New Roman" w:hAnsi="Times New Roman" w:cs="Times New Roman"/>
          <w:sz w:val="28"/>
          <w:szCs w:val="28"/>
        </w:rPr>
        <w:t xml:space="preserve">  на 13 нм  </w:t>
      </w:r>
      <w:r w:rsidRPr="0002406F">
        <w:rPr>
          <w:rFonts w:ascii="Times New Roman" w:hAnsi="Times New Roman" w:cs="Times New Roman"/>
          <w:i/>
          <w:iCs/>
          <w:snapToGrid w:val="0"/>
          <w:sz w:val="28"/>
          <w:szCs w:val="28"/>
        </w:rPr>
        <w:sym w:font="Symbol" w:char="F061"/>
      </w:r>
      <w:r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 изменятся в 8 раз, а </w:t>
      </w:r>
      <w:r w:rsidRPr="0002406F">
        <w:rPr>
          <w:rFonts w:ascii="Times New Roman" w:hAnsi="Times New Roman" w:cs="Times New Roman"/>
          <w:i/>
          <w:iCs/>
          <w:snapToGrid w:val="0"/>
          <w:sz w:val="28"/>
          <w:szCs w:val="28"/>
          <w:lang w:val="en-US"/>
        </w:rPr>
        <w:t>b</w:t>
      </w:r>
      <w:r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 -  в 30 раз.</w:t>
      </w:r>
    </w:p>
    <w:p w:rsidR="002233BE" w:rsidRPr="0002406F" w:rsidRDefault="002233BE" w:rsidP="003148CB">
      <w:pPr>
        <w:pStyle w:val="a5"/>
        <w:spacing w:after="0" w:line="276" w:lineRule="auto"/>
        <w:ind w:firstLine="454"/>
        <w:jc w:val="both"/>
        <w:rPr>
          <w:sz w:val="28"/>
          <w:szCs w:val="28"/>
        </w:rPr>
      </w:pPr>
      <w:r w:rsidRPr="0002406F">
        <w:rPr>
          <w:sz w:val="28"/>
          <w:szCs w:val="28"/>
        </w:rPr>
        <w:t>При прохождении света через необлученные пленки «</w:t>
      </w:r>
      <w:proofErr w:type="spellStart"/>
      <w:r w:rsidRPr="0002406F">
        <w:rPr>
          <w:sz w:val="28"/>
          <w:szCs w:val="28"/>
          <w:lang w:val="en-US"/>
        </w:rPr>
        <w:t>Maylar</w:t>
      </w:r>
      <w:proofErr w:type="spellEnd"/>
      <w:r w:rsidRPr="0002406F">
        <w:rPr>
          <w:sz w:val="28"/>
          <w:szCs w:val="28"/>
        </w:rPr>
        <w:t xml:space="preserve">» эффект наблюдается начиная с </w:t>
      </w:r>
      <w:r w:rsidRPr="0002406F">
        <w:rPr>
          <w:sz w:val="28"/>
          <w:szCs w:val="28"/>
        </w:rPr>
        <w:sym w:font="Symbol" w:char="F06C"/>
      </w:r>
      <w:r w:rsidRPr="0002406F">
        <w:rPr>
          <w:sz w:val="28"/>
          <w:szCs w:val="28"/>
        </w:rPr>
        <w:t xml:space="preserve"> = 314 нм (</w:t>
      </w:r>
      <w:proofErr w:type="spellStart"/>
      <w:r w:rsidRPr="0002406F">
        <w:rPr>
          <w:sz w:val="28"/>
          <w:szCs w:val="28"/>
        </w:rPr>
        <w:t>Е</w:t>
      </w:r>
      <w:proofErr w:type="gramStart"/>
      <w:r w:rsidRPr="0002406F">
        <w:rPr>
          <w:sz w:val="28"/>
          <w:szCs w:val="28"/>
          <w:vertAlign w:val="subscript"/>
        </w:rPr>
        <w:t>g</w:t>
      </w:r>
      <w:proofErr w:type="spellEnd"/>
      <w:proofErr w:type="gramEnd"/>
      <w:r w:rsidRPr="0002406F">
        <w:rPr>
          <w:snapToGrid w:val="0"/>
          <w:sz w:val="28"/>
          <w:szCs w:val="28"/>
        </w:rPr>
        <w:t xml:space="preserve"> </w:t>
      </w:r>
      <w:r w:rsidRPr="0002406F">
        <w:rPr>
          <w:snapToGrid w:val="0"/>
          <w:sz w:val="28"/>
          <w:szCs w:val="28"/>
          <w:lang w:val="en-US"/>
        </w:rPr>
        <w:sym w:font="Symbol" w:char="F0BB"/>
      </w:r>
      <w:r w:rsidRPr="0002406F">
        <w:rPr>
          <w:snapToGrid w:val="0"/>
          <w:sz w:val="28"/>
          <w:szCs w:val="28"/>
        </w:rPr>
        <w:t xml:space="preserve"> 4эВ). Увеличение дозы облучения до 500 </w:t>
      </w:r>
      <w:proofErr w:type="spellStart"/>
      <w:r w:rsidRPr="0002406F">
        <w:rPr>
          <w:snapToGrid w:val="0"/>
          <w:sz w:val="28"/>
          <w:szCs w:val="28"/>
        </w:rPr>
        <w:t>кГр</w:t>
      </w:r>
      <w:proofErr w:type="spellEnd"/>
      <w:r w:rsidRPr="0002406F">
        <w:rPr>
          <w:snapToGrid w:val="0"/>
          <w:sz w:val="28"/>
          <w:szCs w:val="28"/>
        </w:rPr>
        <w:t xml:space="preserve"> приводит к плавному смещению края области от границы прохождения света вплоть до 320 нм </w:t>
      </w:r>
      <w:r w:rsidRPr="0002406F">
        <w:rPr>
          <w:sz w:val="28"/>
          <w:szCs w:val="28"/>
        </w:rPr>
        <w:t>(</w:t>
      </w:r>
      <w:proofErr w:type="spellStart"/>
      <w:r w:rsidRPr="0002406F">
        <w:rPr>
          <w:sz w:val="28"/>
          <w:szCs w:val="28"/>
        </w:rPr>
        <w:t>Е</w:t>
      </w:r>
      <w:proofErr w:type="gramStart"/>
      <w:r w:rsidRPr="0002406F">
        <w:rPr>
          <w:sz w:val="28"/>
          <w:szCs w:val="28"/>
          <w:vertAlign w:val="subscript"/>
        </w:rPr>
        <w:t>g</w:t>
      </w:r>
      <w:proofErr w:type="spellEnd"/>
      <w:proofErr w:type="gramEnd"/>
      <w:r w:rsidRPr="0002406F">
        <w:rPr>
          <w:snapToGrid w:val="0"/>
          <w:sz w:val="28"/>
          <w:szCs w:val="28"/>
        </w:rPr>
        <w:t xml:space="preserve"> </w:t>
      </w:r>
      <w:r w:rsidRPr="0002406F">
        <w:rPr>
          <w:snapToGrid w:val="0"/>
          <w:sz w:val="28"/>
          <w:szCs w:val="28"/>
          <w:lang w:val="en-US"/>
        </w:rPr>
        <w:sym w:font="Symbol" w:char="F0BB"/>
      </w:r>
      <w:r w:rsidRPr="0002406F">
        <w:rPr>
          <w:snapToGrid w:val="0"/>
          <w:sz w:val="28"/>
          <w:szCs w:val="28"/>
        </w:rPr>
        <w:t xml:space="preserve"> 3,91эВ). Снижение оптической плотности пленки от дозы облучения свидетельствует о процессах реструктуризации, заключающихся в смещении или </w:t>
      </w:r>
      <w:proofErr w:type="spellStart"/>
      <w:r w:rsidRPr="0002406F">
        <w:rPr>
          <w:snapToGrid w:val="0"/>
          <w:sz w:val="28"/>
          <w:szCs w:val="28"/>
        </w:rPr>
        <w:t>разориентации</w:t>
      </w:r>
      <w:proofErr w:type="spellEnd"/>
      <w:r w:rsidRPr="0002406F">
        <w:rPr>
          <w:snapToGrid w:val="0"/>
          <w:sz w:val="28"/>
          <w:szCs w:val="28"/>
        </w:rPr>
        <w:t xml:space="preserve"> оптических центров, а также процессов интенсификации деструкции полимерных цепочек, процессов газообразования в объеме полимера под действием быстрых электронов. В области более низких энергий квантов </w:t>
      </w:r>
      <w:r w:rsidRPr="0002406F">
        <w:rPr>
          <w:snapToGrid w:val="0"/>
          <w:sz w:val="28"/>
          <w:szCs w:val="28"/>
          <w:lang w:val="ru-MO"/>
        </w:rPr>
        <w:t xml:space="preserve">  </w:t>
      </w:r>
      <w:r w:rsidRPr="0002406F">
        <w:rPr>
          <w:snapToGrid w:val="0"/>
          <w:sz w:val="28"/>
          <w:szCs w:val="28"/>
        </w:rPr>
        <w:t>(</w:t>
      </w:r>
      <w:r w:rsidRPr="0002406F">
        <w:rPr>
          <w:sz w:val="28"/>
          <w:szCs w:val="28"/>
        </w:rPr>
        <w:sym w:font="Symbol" w:char="F06C"/>
      </w:r>
      <w:r w:rsidRPr="0002406F">
        <w:rPr>
          <w:sz w:val="28"/>
          <w:szCs w:val="28"/>
        </w:rPr>
        <w:t xml:space="preserve"> = 450 – 750 нм) поглощение света </w:t>
      </w:r>
      <w:r w:rsidRPr="0002406F">
        <w:rPr>
          <w:sz w:val="28"/>
          <w:szCs w:val="28"/>
        </w:rPr>
        <w:lastRenderedPageBreak/>
        <w:t>уже мало зависит от дозы облучения вследствие прозрачности пленки для этой области. Использование описанных выше методов расчета Е</w:t>
      </w:r>
      <w:proofErr w:type="gramStart"/>
      <w:r w:rsidRPr="0002406F">
        <w:rPr>
          <w:sz w:val="28"/>
          <w:szCs w:val="28"/>
          <w:vertAlign w:val="subscript"/>
          <w:lang w:val="en-US"/>
        </w:rPr>
        <w:t>g</w:t>
      </w:r>
      <w:proofErr w:type="gramEnd"/>
      <w:r w:rsidRPr="0002406F">
        <w:rPr>
          <w:sz w:val="28"/>
          <w:szCs w:val="28"/>
        </w:rPr>
        <w:t xml:space="preserve"> для ПЭТФ–пленки дает ее ориентировочное значение ~ 3 эВ (диэлектрик) со слабой тенденцией к снижению </w:t>
      </w:r>
      <w:proofErr w:type="spellStart"/>
      <w:r w:rsidRPr="0002406F">
        <w:rPr>
          <w:sz w:val="28"/>
          <w:szCs w:val="28"/>
        </w:rPr>
        <w:t>Е</w:t>
      </w:r>
      <w:r w:rsidRPr="0002406F">
        <w:rPr>
          <w:sz w:val="28"/>
          <w:szCs w:val="28"/>
          <w:vertAlign w:val="subscript"/>
        </w:rPr>
        <w:t>g</w:t>
      </w:r>
      <w:proofErr w:type="spellEnd"/>
      <w:r w:rsidRPr="0002406F">
        <w:rPr>
          <w:sz w:val="28"/>
          <w:szCs w:val="28"/>
        </w:rPr>
        <w:t xml:space="preserve"> при увеличении дозы облучения.</w:t>
      </w:r>
    </w:p>
    <w:p w:rsidR="00DD2DE4" w:rsidRPr="0002406F" w:rsidRDefault="00DD2DE4" w:rsidP="0002406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DD2DE4" w:rsidRPr="0002406F" w:rsidRDefault="00DD2DE4" w:rsidP="0002406F">
      <w:pPr>
        <w:spacing w:after="0" w:line="240" w:lineRule="auto"/>
        <w:jc w:val="center"/>
        <w:rPr>
          <w:rFonts w:ascii="Times New Roman" w:hAnsi="Times New Roman" w:cs="Times New Roman"/>
          <w:snapToGrid w:val="0"/>
          <w:sz w:val="28"/>
          <w:szCs w:val="28"/>
        </w:rPr>
      </w:pPr>
      <w:r w:rsidRPr="000240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7940" cy="2846717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l="589" t="2173" r="2664" b="2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159" cy="284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DE4" w:rsidRPr="0002406F" w:rsidRDefault="00DD2DE4" w:rsidP="0002406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02406F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DD2DE4" w:rsidRPr="0002406F" w:rsidRDefault="00DD2DE4" w:rsidP="0002406F">
      <w:pPr>
        <w:pStyle w:val="2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74163" cy="2786332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l="3059" t="2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490" cy="278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DE4" w:rsidRPr="0002406F" w:rsidRDefault="00DD2DE4" w:rsidP="00024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Pr="0002406F">
        <w:rPr>
          <w:rFonts w:ascii="Times New Roman" w:hAnsi="Times New Roman" w:cs="Times New Roman"/>
          <w:sz w:val="28"/>
          <w:szCs w:val="28"/>
        </w:rPr>
        <w:t>)</w:t>
      </w:r>
    </w:p>
    <w:p w:rsidR="0047742D" w:rsidRPr="0002406F" w:rsidRDefault="0047742D" w:rsidP="00024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DE4" w:rsidRPr="0002406F" w:rsidRDefault="00DD2DE4" w:rsidP="00830AE5">
      <w:pPr>
        <w:pStyle w:val="a5"/>
        <w:spacing w:after="0" w:line="276" w:lineRule="auto"/>
        <w:jc w:val="center"/>
        <w:rPr>
          <w:sz w:val="28"/>
          <w:szCs w:val="28"/>
        </w:rPr>
      </w:pPr>
      <w:r w:rsidRPr="0002406F">
        <w:rPr>
          <w:sz w:val="28"/>
          <w:szCs w:val="28"/>
        </w:rPr>
        <w:t xml:space="preserve">Рисунок </w:t>
      </w:r>
      <w:r w:rsidR="007C0A9D" w:rsidRPr="0002406F">
        <w:rPr>
          <w:sz w:val="28"/>
          <w:szCs w:val="28"/>
        </w:rPr>
        <w:t>3</w:t>
      </w:r>
      <w:r w:rsidR="0098437E">
        <w:rPr>
          <w:sz w:val="28"/>
          <w:szCs w:val="28"/>
        </w:rPr>
        <w:t>2</w:t>
      </w:r>
      <w:r w:rsidR="00830AE5">
        <w:rPr>
          <w:sz w:val="28"/>
          <w:szCs w:val="28"/>
        </w:rPr>
        <w:t>.</w:t>
      </w:r>
      <w:r w:rsidRPr="0002406F">
        <w:rPr>
          <w:sz w:val="28"/>
          <w:szCs w:val="28"/>
        </w:rPr>
        <w:t xml:space="preserve"> </w:t>
      </w:r>
      <w:r w:rsidR="00830AE5">
        <w:rPr>
          <w:sz w:val="28"/>
          <w:szCs w:val="28"/>
        </w:rPr>
        <w:t>‒</w:t>
      </w:r>
      <w:r w:rsidRPr="0002406F">
        <w:rPr>
          <w:sz w:val="28"/>
          <w:szCs w:val="28"/>
        </w:rPr>
        <w:t xml:space="preserve"> Зависимость коэффициента поглощения</w:t>
      </w:r>
      <w:proofErr w:type="gramStart"/>
      <w:r w:rsidRPr="0002406F">
        <w:rPr>
          <w:sz w:val="28"/>
          <w:szCs w:val="28"/>
        </w:rPr>
        <w:t xml:space="preserve"> </w:t>
      </w:r>
      <w:r w:rsidR="00D03D13" w:rsidRPr="0002406F">
        <w:rPr>
          <w:sz w:val="28"/>
          <w:szCs w:val="28"/>
        </w:rPr>
        <w:t>(</w:t>
      </w:r>
      <w:r w:rsidRPr="0002406F">
        <w:rPr>
          <w:snapToGrid w:val="0"/>
          <w:sz w:val="28"/>
          <w:szCs w:val="28"/>
        </w:rPr>
        <w:sym w:font="Symbol" w:char="F061"/>
      </w:r>
      <w:r w:rsidR="00D03D13" w:rsidRPr="0002406F">
        <w:rPr>
          <w:snapToGrid w:val="0"/>
          <w:sz w:val="28"/>
          <w:szCs w:val="28"/>
        </w:rPr>
        <w:t>)</w:t>
      </w:r>
      <w:r w:rsidRPr="0002406F">
        <w:rPr>
          <w:snapToGrid w:val="0"/>
          <w:sz w:val="28"/>
          <w:szCs w:val="28"/>
        </w:rPr>
        <w:t xml:space="preserve"> </w:t>
      </w:r>
      <w:proofErr w:type="gramEnd"/>
      <w:r w:rsidRPr="0002406F">
        <w:rPr>
          <w:sz w:val="28"/>
          <w:szCs w:val="28"/>
        </w:rPr>
        <w:t xml:space="preserve">от длины волны </w:t>
      </w:r>
      <w:r w:rsidR="00D03D13" w:rsidRPr="0002406F">
        <w:rPr>
          <w:sz w:val="28"/>
          <w:szCs w:val="28"/>
        </w:rPr>
        <w:t>(</w:t>
      </w:r>
      <w:r w:rsidRPr="0002406F">
        <w:rPr>
          <w:sz w:val="28"/>
          <w:szCs w:val="28"/>
        </w:rPr>
        <w:sym w:font="Symbol" w:char="F06C"/>
      </w:r>
      <w:r w:rsidR="00D03D13" w:rsidRPr="0002406F">
        <w:rPr>
          <w:sz w:val="28"/>
          <w:szCs w:val="28"/>
        </w:rPr>
        <w:t>)</w:t>
      </w:r>
      <w:r w:rsidRPr="0002406F">
        <w:rPr>
          <w:sz w:val="28"/>
          <w:szCs w:val="28"/>
        </w:rPr>
        <w:t xml:space="preserve">  на единицу пути его прохождения в </w:t>
      </w:r>
      <w:proofErr w:type="spellStart"/>
      <w:r w:rsidR="00D03D13" w:rsidRPr="0002406F">
        <w:rPr>
          <w:sz w:val="28"/>
          <w:szCs w:val="28"/>
        </w:rPr>
        <w:t>полиимидных</w:t>
      </w:r>
      <w:proofErr w:type="spellEnd"/>
      <w:r w:rsidRPr="0002406F">
        <w:rPr>
          <w:sz w:val="28"/>
          <w:szCs w:val="28"/>
        </w:rPr>
        <w:t xml:space="preserve"> пленках различной толщины:  100 мкм (</w:t>
      </w:r>
      <w:r w:rsidRPr="0002406F">
        <w:rPr>
          <w:i/>
          <w:iCs/>
          <w:sz w:val="28"/>
          <w:szCs w:val="28"/>
        </w:rPr>
        <w:t>а</w:t>
      </w:r>
      <w:r w:rsidRPr="0002406F">
        <w:rPr>
          <w:sz w:val="28"/>
          <w:szCs w:val="28"/>
        </w:rPr>
        <w:t>) и 130 мкм (</w:t>
      </w:r>
      <w:r w:rsidRPr="0002406F">
        <w:rPr>
          <w:i/>
          <w:iCs/>
          <w:sz w:val="28"/>
          <w:szCs w:val="28"/>
        </w:rPr>
        <w:t>б</w:t>
      </w:r>
      <w:r w:rsidRPr="0002406F">
        <w:rPr>
          <w:sz w:val="28"/>
          <w:szCs w:val="28"/>
        </w:rPr>
        <w:t xml:space="preserve">) облученных </w:t>
      </w:r>
      <w:r w:rsidR="00C44748" w:rsidRPr="0002406F">
        <w:rPr>
          <w:sz w:val="28"/>
          <w:szCs w:val="28"/>
        </w:rPr>
        <w:t xml:space="preserve">электронами </w:t>
      </w:r>
      <w:r w:rsidRPr="0002406F">
        <w:rPr>
          <w:sz w:val="28"/>
          <w:szCs w:val="28"/>
        </w:rPr>
        <w:t xml:space="preserve">дозами: 1 – 0 </w:t>
      </w:r>
      <w:proofErr w:type="spellStart"/>
      <w:r w:rsidRPr="0002406F">
        <w:rPr>
          <w:sz w:val="28"/>
          <w:szCs w:val="28"/>
        </w:rPr>
        <w:t>МГр</w:t>
      </w:r>
      <w:proofErr w:type="spellEnd"/>
      <w:r w:rsidRPr="0002406F">
        <w:rPr>
          <w:sz w:val="28"/>
          <w:szCs w:val="28"/>
        </w:rPr>
        <w:t xml:space="preserve">;  2 – 40 </w:t>
      </w:r>
      <w:proofErr w:type="spellStart"/>
      <w:r w:rsidRPr="0002406F">
        <w:rPr>
          <w:sz w:val="28"/>
          <w:szCs w:val="28"/>
        </w:rPr>
        <w:t>МГр</w:t>
      </w:r>
      <w:proofErr w:type="spellEnd"/>
      <w:r w:rsidRPr="0002406F">
        <w:rPr>
          <w:sz w:val="28"/>
          <w:szCs w:val="28"/>
        </w:rPr>
        <w:t xml:space="preserve">; 3 – 100 </w:t>
      </w:r>
      <w:proofErr w:type="spellStart"/>
      <w:r w:rsidRPr="0002406F">
        <w:rPr>
          <w:sz w:val="28"/>
          <w:szCs w:val="28"/>
        </w:rPr>
        <w:t>МГр</w:t>
      </w:r>
      <w:proofErr w:type="spellEnd"/>
    </w:p>
    <w:p w:rsidR="00DD2DE4" w:rsidRPr="0002406F" w:rsidRDefault="00DD2DE4" w:rsidP="00830AE5">
      <w:pPr>
        <w:pStyle w:val="23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16CC4" w:rsidRPr="0002406F" w:rsidRDefault="00D16CC4" w:rsidP="00D16CC4">
      <w:pPr>
        <w:pStyle w:val="a5"/>
        <w:spacing w:after="0" w:line="276" w:lineRule="auto"/>
        <w:ind w:firstLine="454"/>
        <w:jc w:val="both"/>
        <w:rPr>
          <w:snapToGrid w:val="0"/>
          <w:sz w:val="28"/>
          <w:szCs w:val="28"/>
        </w:rPr>
      </w:pPr>
      <w:r w:rsidRPr="0002406F">
        <w:rPr>
          <w:snapToGrid w:val="0"/>
          <w:sz w:val="28"/>
          <w:szCs w:val="28"/>
        </w:rPr>
        <w:t xml:space="preserve">Установление корреляции после электронного облучения между изменениями структуры полимерных пленок и  физико-механическими </w:t>
      </w:r>
      <w:r w:rsidRPr="0002406F">
        <w:rPr>
          <w:snapToGrid w:val="0"/>
          <w:sz w:val="28"/>
          <w:szCs w:val="28"/>
        </w:rPr>
        <w:lastRenderedPageBreak/>
        <w:t>свойствами проводилось посредством изучения  молекулярного веса, элементного анализа с привлечением методов И</w:t>
      </w:r>
      <w:proofErr w:type="gramStart"/>
      <w:r w:rsidRPr="0002406F">
        <w:rPr>
          <w:snapToGrid w:val="0"/>
          <w:sz w:val="28"/>
          <w:szCs w:val="28"/>
        </w:rPr>
        <w:t>К-</w:t>
      </w:r>
      <w:proofErr w:type="gramEnd"/>
      <w:r w:rsidRPr="0002406F">
        <w:rPr>
          <w:snapToGrid w:val="0"/>
          <w:sz w:val="28"/>
          <w:szCs w:val="28"/>
        </w:rPr>
        <w:t xml:space="preserve"> и </w:t>
      </w:r>
      <w:proofErr w:type="spellStart"/>
      <w:r w:rsidRPr="0002406F">
        <w:rPr>
          <w:snapToGrid w:val="0"/>
          <w:sz w:val="28"/>
          <w:szCs w:val="28"/>
        </w:rPr>
        <w:t>ЭПР-спектроскопии</w:t>
      </w:r>
      <w:proofErr w:type="spellEnd"/>
      <w:r w:rsidRPr="0002406F">
        <w:rPr>
          <w:snapToGrid w:val="0"/>
          <w:sz w:val="28"/>
          <w:szCs w:val="28"/>
        </w:rPr>
        <w:t>.</w:t>
      </w:r>
    </w:p>
    <w:p w:rsidR="00D16CC4" w:rsidRPr="0002406F" w:rsidRDefault="00D16CC4" w:rsidP="00D16CC4">
      <w:pPr>
        <w:pStyle w:val="a5"/>
        <w:spacing w:after="0" w:line="276" w:lineRule="auto"/>
        <w:ind w:firstLine="454"/>
        <w:jc w:val="both"/>
        <w:rPr>
          <w:snapToGrid w:val="0"/>
          <w:sz w:val="28"/>
          <w:szCs w:val="28"/>
        </w:rPr>
      </w:pPr>
      <w:r w:rsidRPr="0002406F">
        <w:rPr>
          <w:snapToGrid w:val="0"/>
          <w:sz w:val="28"/>
          <w:szCs w:val="28"/>
        </w:rPr>
        <w:t xml:space="preserve">В работе [25] было изучено изменение молекулярного веса и предела прочности </w:t>
      </w:r>
      <w:proofErr w:type="spellStart"/>
      <w:r w:rsidRPr="0002406F">
        <w:rPr>
          <w:snapToGrid w:val="0"/>
          <w:sz w:val="28"/>
          <w:szCs w:val="28"/>
        </w:rPr>
        <w:t>ПЭТФ-пленок</w:t>
      </w:r>
      <w:proofErr w:type="spellEnd"/>
      <w:r w:rsidRPr="0002406F">
        <w:rPr>
          <w:snapToGrid w:val="0"/>
          <w:sz w:val="28"/>
          <w:szCs w:val="28"/>
        </w:rPr>
        <w:t xml:space="preserve"> в зависимости  от дозы электронного облучения. Установлено, что облучение до 100 </w:t>
      </w:r>
      <w:proofErr w:type="spellStart"/>
      <w:r w:rsidRPr="0002406F">
        <w:rPr>
          <w:snapToGrid w:val="0"/>
          <w:sz w:val="28"/>
          <w:szCs w:val="28"/>
        </w:rPr>
        <w:t>кГр</w:t>
      </w:r>
      <w:proofErr w:type="spellEnd"/>
      <w:r w:rsidRPr="0002406F">
        <w:rPr>
          <w:snapToGrid w:val="0"/>
          <w:sz w:val="28"/>
          <w:szCs w:val="28"/>
        </w:rPr>
        <w:t xml:space="preserve"> приводит к снижению молекулярного веса  в 3 раза по сравнению с необлученными образцами и к уменьшению предела прочности от 174 МПа до механического разрушения.</w:t>
      </w:r>
      <w:r w:rsidRPr="0002406F">
        <w:rPr>
          <w:snapToGrid w:val="0"/>
          <w:sz w:val="28"/>
          <w:szCs w:val="28"/>
          <w:lang w:val="ru-MO"/>
        </w:rPr>
        <w:t xml:space="preserve"> </w:t>
      </w:r>
      <w:proofErr w:type="gramStart"/>
      <w:r w:rsidRPr="0002406F">
        <w:rPr>
          <w:snapToGrid w:val="0"/>
          <w:sz w:val="28"/>
          <w:szCs w:val="28"/>
        </w:rPr>
        <w:t xml:space="preserve">Элементный анализ облученных и необлученных образцов </w:t>
      </w:r>
      <w:proofErr w:type="spellStart"/>
      <w:r w:rsidRPr="0002406F">
        <w:rPr>
          <w:snapToGrid w:val="0"/>
          <w:sz w:val="28"/>
          <w:szCs w:val="28"/>
        </w:rPr>
        <w:t>ПЭТФ-пленок</w:t>
      </w:r>
      <w:proofErr w:type="spellEnd"/>
      <w:r w:rsidRPr="0002406F">
        <w:rPr>
          <w:snapToGrid w:val="0"/>
          <w:sz w:val="28"/>
          <w:szCs w:val="28"/>
        </w:rPr>
        <w:t xml:space="preserve"> показал, что с увеличением поглощенной дозы происходит уменьшение содержания (</w:t>
      </w:r>
      <w:r w:rsidRPr="0002406F">
        <w:rPr>
          <w:snapToGrid w:val="0"/>
          <w:sz w:val="28"/>
          <w:szCs w:val="28"/>
          <w:lang w:val="en-US"/>
        </w:rPr>
        <w:t>n</w:t>
      </w:r>
      <w:r w:rsidRPr="0002406F">
        <w:rPr>
          <w:snapToGrid w:val="0"/>
          <w:sz w:val="28"/>
          <w:szCs w:val="28"/>
        </w:rPr>
        <w:t xml:space="preserve">) углерода и водорода, соответственно, с 64,50 % на 2,60 % и с 4,53 % на 0,18 %. В тоже время содержание кислорода возросло с 30,97 % на 2,78 %. Изменение молекулярного веса, элементного состава и предела прочности </w:t>
      </w:r>
      <w:proofErr w:type="spellStart"/>
      <w:r w:rsidRPr="0002406F">
        <w:rPr>
          <w:snapToGrid w:val="0"/>
          <w:sz w:val="28"/>
          <w:szCs w:val="28"/>
        </w:rPr>
        <w:t>ПЭТФ-пленок</w:t>
      </w:r>
      <w:proofErr w:type="spellEnd"/>
      <w:r w:rsidRPr="0002406F">
        <w:rPr>
          <w:snapToGrid w:val="0"/>
          <w:sz w:val="28"/>
          <w:szCs w:val="28"/>
        </w:rPr>
        <w:t xml:space="preserve"> в зависимости от поглощенной дозы облучения свидетельствует о разрывах макромолекул и</w:t>
      </w:r>
      <w:proofErr w:type="gramEnd"/>
      <w:r w:rsidRPr="0002406F">
        <w:rPr>
          <w:snapToGrid w:val="0"/>
          <w:sz w:val="28"/>
          <w:szCs w:val="28"/>
        </w:rPr>
        <w:t xml:space="preserve"> </w:t>
      </w:r>
      <w:proofErr w:type="gramStart"/>
      <w:r w:rsidRPr="0002406F">
        <w:rPr>
          <w:snapToGrid w:val="0"/>
          <w:sz w:val="28"/>
          <w:szCs w:val="28"/>
        </w:rPr>
        <w:t>преобладании</w:t>
      </w:r>
      <w:proofErr w:type="gramEnd"/>
      <w:r w:rsidRPr="0002406F">
        <w:rPr>
          <w:snapToGrid w:val="0"/>
          <w:sz w:val="28"/>
          <w:szCs w:val="28"/>
        </w:rPr>
        <w:t xml:space="preserve"> процесса деструкции.</w:t>
      </w:r>
    </w:p>
    <w:p w:rsidR="00083EE8" w:rsidRPr="0002406F" w:rsidRDefault="00266CF6" w:rsidP="00830AE5">
      <w:pPr>
        <w:pStyle w:val="ad"/>
        <w:spacing w:line="276" w:lineRule="auto"/>
        <w:ind w:firstLine="454"/>
        <w:jc w:val="both"/>
        <w:rPr>
          <w:snapToGrid w:val="0"/>
          <w:szCs w:val="28"/>
        </w:rPr>
      </w:pPr>
      <w:r w:rsidRPr="0002406F">
        <w:rPr>
          <w:szCs w:val="28"/>
        </w:rPr>
        <w:t xml:space="preserve">Облучение же </w:t>
      </w:r>
      <w:proofErr w:type="spellStart"/>
      <w:r w:rsidRPr="0002406F">
        <w:rPr>
          <w:szCs w:val="28"/>
        </w:rPr>
        <w:t>полиимидных</w:t>
      </w:r>
      <w:proofErr w:type="spellEnd"/>
      <w:r w:rsidRPr="0002406F">
        <w:rPr>
          <w:szCs w:val="28"/>
        </w:rPr>
        <w:t xml:space="preserve"> пленок дозами до 100 </w:t>
      </w:r>
      <w:proofErr w:type="spellStart"/>
      <w:r w:rsidRPr="0002406F">
        <w:rPr>
          <w:szCs w:val="28"/>
        </w:rPr>
        <w:t>МГр</w:t>
      </w:r>
      <w:proofErr w:type="spellEnd"/>
      <w:r w:rsidRPr="0002406F">
        <w:rPr>
          <w:szCs w:val="28"/>
        </w:rPr>
        <w:t xml:space="preserve"> приводит к снижению молекулярного веса в 2,5 раза по сравнению </w:t>
      </w:r>
      <w:proofErr w:type="gramStart"/>
      <w:r w:rsidRPr="0002406F">
        <w:rPr>
          <w:szCs w:val="28"/>
        </w:rPr>
        <w:t>с</w:t>
      </w:r>
      <w:proofErr w:type="gramEnd"/>
      <w:r w:rsidRPr="0002406F">
        <w:rPr>
          <w:szCs w:val="28"/>
        </w:rPr>
        <w:t xml:space="preserve"> необлученными.  Это сопровождается уменьшением содержания углерода с 69,36 % до 68,32 %, а водорода – с 3,49% до 3,00 %, и, аналогично с </w:t>
      </w:r>
      <w:proofErr w:type="spellStart"/>
      <w:r w:rsidRPr="0002406F">
        <w:rPr>
          <w:szCs w:val="28"/>
        </w:rPr>
        <w:t>ПЭТФ-пленками</w:t>
      </w:r>
      <w:proofErr w:type="spellEnd"/>
      <w:r w:rsidRPr="0002406F">
        <w:rPr>
          <w:szCs w:val="28"/>
        </w:rPr>
        <w:t xml:space="preserve">,  кислород увеличивается </w:t>
      </w:r>
      <w:proofErr w:type="gramStart"/>
      <w:r w:rsidRPr="0002406F">
        <w:rPr>
          <w:szCs w:val="28"/>
        </w:rPr>
        <w:t>с</w:t>
      </w:r>
      <w:proofErr w:type="gramEnd"/>
      <w:r w:rsidRPr="0002406F">
        <w:rPr>
          <w:szCs w:val="28"/>
        </w:rPr>
        <w:t xml:space="preserve"> 27,15 % </w:t>
      </w:r>
      <w:proofErr w:type="gramStart"/>
      <w:r w:rsidRPr="0002406F">
        <w:rPr>
          <w:szCs w:val="28"/>
        </w:rPr>
        <w:t>до</w:t>
      </w:r>
      <w:proofErr w:type="gramEnd"/>
      <w:r w:rsidRPr="0002406F">
        <w:rPr>
          <w:szCs w:val="28"/>
        </w:rPr>
        <w:t xml:space="preserve"> 28,53 % и к уменьшению предела прочности. </w:t>
      </w:r>
      <w:r w:rsidR="00083EE8" w:rsidRPr="0002406F">
        <w:rPr>
          <w:snapToGrid w:val="0"/>
          <w:szCs w:val="28"/>
        </w:rPr>
        <w:t xml:space="preserve">В полимерах кислород замедляет или полностью подавляет процесс образования пространственной сетки. Поэтому уменьшение предела прочности </w:t>
      </w:r>
      <w:proofErr w:type="spellStart"/>
      <w:r w:rsidR="00083EE8" w:rsidRPr="0002406F">
        <w:rPr>
          <w:snapToGrid w:val="0"/>
          <w:szCs w:val="28"/>
        </w:rPr>
        <w:t>полиимидных</w:t>
      </w:r>
      <w:proofErr w:type="spellEnd"/>
      <w:r w:rsidR="00083EE8" w:rsidRPr="0002406F">
        <w:rPr>
          <w:snapToGrid w:val="0"/>
          <w:szCs w:val="28"/>
        </w:rPr>
        <w:t xml:space="preserve"> пленок при облучении</w:t>
      </w:r>
      <w:r w:rsidR="00083EE8" w:rsidRPr="0002406F">
        <w:rPr>
          <w:b/>
          <w:bCs/>
          <w:snapToGrid w:val="0"/>
          <w:szCs w:val="28"/>
        </w:rPr>
        <w:t xml:space="preserve"> </w:t>
      </w:r>
      <w:r w:rsidR="00083EE8" w:rsidRPr="0002406F">
        <w:rPr>
          <w:snapToGrid w:val="0"/>
          <w:szCs w:val="28"/>
        </w:rPr>
        <w:t>связано с увеличением содержания в них кислорода.</w:t>
      </w:r>
      <w:r w:rsidR="0047742D" w:rsidRPr="0002406F">
        <w:rPr>
          <w:snapToGrid w:val="0"/>
          <w:szCs w:val="28"/>
        </w:rPr>
        <w:t xml:space="preserve"> </w:t>
      </w:r>
      <w:r w:rsidR="00083EE8" w:rsidRPr="0002406F">
        <w:rPr>
          <w:snapToGrid w:val="0"/>
          <w:szCs w:val="28"/>
        </w:rPr>
        <w:t xml:space="preserve">Облучение полиимидов электронами приводит к возрастанию процессов химической эрозии поверхности пленок и объемных процессов газообразования, а также гель - фракции,  формированию </w:t>
      </w:r>
      <w:proofErr w:type="spellStart"/>
      <w:r w:rsidR="00083EE8" w:rsidRPr="0002406F">
        <w:rPr>
          <w:snapToGrid w:val="0"/>
          <w:szCs w:val="28"/>
        </w:rPr>
        <w:t>сферолити</w:t>
      </w:r>
      <w:r w:rsidR="006432E2" w:rsidRPr="0002406F">
        <w:rPr>
          <w:snapToGrid w:val="0"/>
          <w:szCs w:val="28"/>
        </w:rPr>
        <w:t>ческих</w:t>
      </w:r>
      <w:proofErr w:type="spellEnd"/>
      <w:r w:rsidR="006432E2" w:rsidRPr="0002406F">
        <w:rPr>
          <w:snapToGrid w:val="0"/>
          <w:szCs w:val="28"/>
        </w:rPr>
        <w:t xml:space="preserve"> молекулярных образований. Эти процессы</w:t>
      </w:r>
      <w:r w:rsidR="00083EE8" w:rsidRPr="0002406F">
        <w:rPr>
          <w:snapToGrid w:val="0"/>
          <w:szCs w:val="28"/>
        </w:rPr>
        <w:t xml:space="preserve">  в совокупности с деструкцией и сшиванием молекулярных связей формируют </w:t>
      </w:r>
      <w:proofErr w:type="spellStart"/>
      <w:r w:rsidR="00083EE8" w:rsidRPr="0002406F">
        <w:rPr>
          <w:snapToGrid w:val="0"/>
          <w:szCs w:val="28"/>
        </w:rPr>
        <w:t>механо-термические</w:t>
      </w:r>
      <w:proofErr w:type="spellEnd"/>
      <w:r w:rsidR="00083EE8" w:rsidRPr="0002406F">
        <w:rPr>
          <w:snapToGrid w:val="0"/>
          <w:szCs w:val="28"/>
        </w:rPr>
        <w:t xml:space="preserve"> свойства полимера.</w:t>
      </w:r>
    </w:p>
    <w:p w:rsidR="00DD2DE4" w:rsidRPr="0002406F" w:rsidRDefault="00FF5B72" w:rsidP="00830AE5">
      <w:pPr>
        <w:pStyle w:val="a3"/>
        <w:spacing w:line="276" w:lineRule="auto"/>
        <w:ind w:firstLine="454"/>
        <w:jc w:val="both"/>
        <w:rPr>
          <w:snapToGrid w:val="0"/>
          <w:szCs w:val="28"/>
        </w:rPr>
      </w:pPr>
      <w:proofErr w:type="gramStart"/>
      <w:r w:rsidRPr="0002406F">
        <w:rPr>
          <w:snapToGrid w:val="0"/>
          <w:szCs w:val="28"/>
        </w:rPr>
        <w:t>В</w:t>
      </w:r>
      <w:r w:rsidR="00DD2DE4" w:rsidRPr="0002406F">
        <w:rPr>
          <w:snapToGrid w:val="0"/>
          <w:szCs w:val="28"/>
        </w:rPr>
        <w:t xml:space="preserve"> работе [</w:t>
      </w:r>
      <w:r w:rsidR="004D4DB1" w:rsidRPr="0002406F">
        <w:rPr>
          <w:snapToGrid w:val="0"/>
          <w:szCs w:val="28"/>
        </w:rPr>
        <w:t>4</w:t>
      </w:r>
      <w:r w:rsidR="00DD2DE4" w:rsidRPr="0002406F">
        <w:rPr>
          <w:snapToGrid w:val="0"/>
          <w:szCs w:val="28"/>
        </w:rPr>
        <w:t xml:space="preserve">9] была установлена корреляция между изменениями структуры и влиянием механического </w:t>
      </w:r>
      <w:proofErr w:type="spellStart"/>
      <w:r w:rsidR="00DD2DE4" w:rsidRPr="0002406F">
        <w:rPr>
          <w:snapToGrid w:val="0"/>
          <w:szCs w:val="28"/>
        </w:rPr>
        <w:t>нагружения</w:t>
      </w:r>
      <w:proofErr w:type="spellEnd"/>
      <w:r w:rsidR="00DD2DE4" w:rsidRPr="0002406F">
        <w:rPr>
          <w:snapToGrid w:val="0"/>
          <w:szCs w:val="28"/>
        </w:rPr>
        <w:t xml:space="preserve"> на физико-механические свойства </w:t>
      </w:r>
      <w:proofErr w:type="spellStart"/>
      <w:r w:rsidR="00DD2DE4" w:rsidRPr="0002406F">
        <w:rPr>
          <w:snapToGrid w:val="0"/>
          <w:szCs w:val="28"/>
        </w:rPr>
        <w:t>полиимидных</w:t>
      </w:r>
      <w:proofErr w:type="spellEnd"/>
      <w:r w:rsidR="00DD2DE4" w:rsidRPr="0002406F">
        <w:rPr>
          <w:snapToGrid w:val="0"/>
          <w:szCs w:val="28"/>
        </w:rPr>
        <w:t xml:space="preserve"> пленок, облученных электронами.</w:t>
      </w:r>
      <w:proofErr w:type="gramEnd"/>
      <w:r w:rsidR="00DD2DE4" w:rsidRPr="0002406F">
        <w:rPr>
          <w:snapToGrid w:val="0"/>
          <w:szCs w:val="28"/>
        </w:rPr>
        <w:t xml:space="preserve"> Облучению электронами подвергались </w:t>
      </w:r>
      <w:proofErr w:type="spellStart"/>
      <w:r w:rsidR="00AA1ABB" w:rsidRPr="0002406F">
        <w:rPr>
          <w:snapToGrid w:val="0"/>
          <w:szCs w:val="28"/>
        </w:rPr>
        <w:t>полиимидные</w:t>
      </w:r>
      <w:proofErr w:type="spellEnd"/>
      <w:r w:rsidR="00DD2DE4" w:rsidRPr="0002406F">
        <w:rPr>
          <w:snapToGrid w:val="0"/>
          <w:szCs w:val="28"/>
        </w:rPr>
        <w:t xml:space="preserve"> пленки  толщиной 130 мкм  дозами </w:t>
      </w:r>
      <w:r w:rsidR="00DD2DE4" w:rsidRPr="0002406F">
        <w:rPr>
          <w:snapToGrid w:val="0"/>
          <w:szCs w:val="28"/>
          <w:lang w:val="ru-MO"/>
        </w:rPr>
        <w:t xml:space="preserve">    </w:t>
      </w:r>
      <w:r w:rsidR="00DD2DE4" w:rsidRPr="0002406F">
        <w:rPr>
          <w:snapToGrid w:val="0"/>
          <w:szCs w:val="28"/>
        </w:rPr>
        <w:t xml:space="preserve">1; 5; 10; 30; 100 </w:t>
      </w:r>
      <w:proofErr w:type="spellStart"/>
      <w:r w:rsidR="00DD2DE4" w:rsidRPr="0002406F">
        <w:rPr>
          <w:snapToGrid w:val="0"/>
          <w:szCs w:val="28"/>
        </w:rPr>
        <w:t>МГр</w:t>
      </w:r>
      <w:proofErr w:type="spellEnd"/>
      <w:r w:rsidR="00DD2DE4" w:rsidRPr="0002406F">
        <w:rPr>
          <w:snapToGrid w:val="0"/>
          <w:szCs w:val="28"/>
        </w:rPr>
        <w:t>.</w:t>
      </w:r>
      <w:r w:rsidR="0047742D" w:rsidRPr="0002406F">
        <w:rPr>
          <w:snapToGrid w:val="0"/>
          <w:szCs w:val="28"/>
        </w:rPr>
        <w:t xml:space="preserve"> </w:t>
      </w:r>
      <w:r w:rsidR="00DD2DE4" w:rsidRPr="0002406F">
        <w:rPr>
          <w:snapToGrid w:val="0"/>
          <w:szCs w:val="28"/>
        </w:rPr>
        <w:t xml:space="preserve">Установлено, что при комнатной температуре предельная величина относительного удлинения </w:t>
      </w:r>
      <w:r w:rsidR="00DD2DE4" w:rsidRPr="0002406F">
        <w:rPr>
          <w:snapToGrid w:val="0"/>
          <w:szCs w:val="28"/>
        </w:rPr>
        <w:sym w:font="Symbol" w:char="F065"/>
      </w:r>
      <w:proofErr w:type="spellStart"/>
      <w:r w:rsidR="00DD2DE4" w:rsidRPr="0002406F">
        <w:rPr>
          <w:snapToGrid w:val="0"/>
          <w:szCs w:val="28"/>
          <w:vertAlign w:val="subscript"/>
        </w:rPr>
        <w:t>lmax</w:t>
      </w:r>
      <w:proofErr w:type="spellEnd"/>
      <w:r w:rsidR="00DD2DE4" w:rsidRPr="0002406F">
        <w:rPr>
          <w:snapToGrid w:val="0"/>
          <w:szCs w:val="28"/>
        </w:rPr>
        <w:t xml:space="preserve">  достигает 30 – 40 % (для необлученных образцов) и для облученных D = 5 </w:t>
      </w:r>
      <w:proofErr w:type="spellStart"/>
      <w:r w:rsidR="00DD2DE4" w:rsidRPr="0002406F">
        <w:rPr>
          <w:snapToGrid w:val="0"/>
          <w:szCs w:val="28"/>
        </w:rPr>
        <w:t>МГр</w:t>
      </w:r>
      <w:proofErr w:type="spellEnd"/>
      <w:r w:rsidR="00DD2DE4" w:rsidRPr="0002406F">
        <w:rPr>
          <w:snapToGrid w:val="0"/>
          <w:szCs w:val="28"/>
        </w:rPr>
        <w:t xml:space="preserve"> – 6–8 %, а нагрузка σ увеличивается на 15 – 25 % от своего разрывного значения. При  температуре   373</w:t>
      </w:r>
      <w:proofErr w:type="gramStart"/>
      <w:r w:rsidR="00DD2DE4" w:rsidRPr="0002406F">
        <w:rPr>
          <w:snapToGrid w:val="0"/>
          <w:szCs w:val="28"/>
        </w:rPr>
        <w:t xml:space="preserve"> К</w:t>
      </w:r>
      <w:proofErr w:type="gramEnd"/>
      <w:r w:rsidR="00DD2DE4" w:rsidRPr="0002406F">
        <w:rPr>
          <w:snapToGrid w:val="0"/>
          <w:szCs w:val="28"/>
        </w:rPr>
        <w:t xml:space="preserve"> величины </w:t>
      </w:r>
      <w:r w:rsidR="00DD2DE4" w:rsidRPr="0002406F">
        <w:rPr>
          <w:snapToGrid w:val="0"/>
          <w:szCs w:val="28"/>
        </w:rPr>
        <w:sym w:font="Symbol" w:char="F065"/>
      </w:r>
      <w:proofErr w:type="spellStart"/>
      <w:r w:rsidR="00DD2DE4" w:rsidRPr="0002406F">
        <w:rPr>
          <w:snapToGrid w:val="0"/>
          <w:szCs w:val="28"/>
          <w:vertAlign w:val="subscript"/>
        </w:rPr>
        <w:t>lmax</w:t>
      </w:r>
      <w:proofErr w:type="spellEnd"/>
      <w:r w:rsidR="00DD2DE4" w:rsidRPr="0002406F">
        <w:rPr>
          <w:snapToGrid w:val="0"/>
          <w:szCs w:val="28"/>
        </w:rPr>
        <w:t xml:space="preserve"> для D = 10 </w:t>
      </w:r>
      <w:proofErr w:type="spellStart"/>
      <w:r w:rsidR="00DD2DE4" w:rsidRPr="0002406F">
        <w:rPr>
          <w:snapToGrid w:val="0"/>
          <w:szCs w:val="28"/>
        </w:rPr>
        <w:t>МГр</w:t>
      </w:r>
      <w:proofErr w:type="spellEnd"/>
      <w:r w:rsidR="00DD2DE4" w:rsidRPr="0002406F">
        <w:rPr>
          <w:snapToGrid w:val="0"/>
          <w:szCs w:val="28"/>
        </w:rPr>
        <w:t xml:space="preserve"> и 30 </w:t>
      </w:r>
      <w:proofErr w:type="spellStart"/>
      <w:r w:rsidR="00DD2DE4" w:rsidRPr="0002406F">
        <w:rPr>
          <w:snapToGrid w:val="0"/>
          <w:szCs w:val="28"/>
        </w:rPr>
        <w:t>МГр</w:t>
      </w:r>
      <w:proofErr w:type="spellEnd"/>
      <w:r w:rsidR="00DD2DE4" w:rsidRPr="0002406F">
        <w:rPr>
          <w:snapToGrid w:val="0"/>
          <w:szCs w:val="28"/>
        </w:rPr>
        <w:t xml:space="preserve"> близки – 33–35 %, соответственно, σ</w:t>
      </w:r>
      <w:r w:rsidR="00DD2DE4" w:rsidRPr="0002406F">
        <w:rPr>
          <w:snapToGrid w:val="0"/>
          <w:szCs w:val="28"/>
          <w:vertAlign w:val="subscript"/>
        </w:rPr>
        <w:t>разр</w:t>
      </w:r>
      <w:r w:rsidR="00DD2DE4" w:rsidRPr="0002406F">
        <w:rPr>
          <w:snapToGrid w:val="0"/>
          <w:szCs w:val="28"/>
        </w:rPr>
        <w:t xml:space="preserve">  достигает своего максимума (100 %),  тогда как для</w:t>
      </w:r>
      <w:r w:rsidR="00DD2DE4" w:rsidRPr="0002406F">
        <w:rPr>
          <w:snapToGrid w:val="0"/>
          <w:szCs w:val="28"/>
          <w:lang w:val="ru-MO"/>
        </w:rPr>
        <w:t xml:space="preserve">  </w:t>
      </w:r>
      <w:r w:rsidR="00DD2DE4" w:rsidRPr="0002406F">
        <w:rPr>
          <w:snapToGrid w:val="0"/>
          <w:szCs w:val="28"/>
        </w:rPr>
        <w:t xml:space="preserve"> D = 0  - 5 </w:t>
      </w:r>
      <w:proofErr w:type="spellStart"/>
      <w:r w:rsidR="00DD2DE4" w:rsidRPr="0002406F">
        <w:rPr>
          <w:snapToGrid w:val="0"/>
          <w:szCs w:val="28"/>
        </w:rPr>
        <w:t>МГр</w:t>
      </w:r>
      <w:proofErr w:type="spellEnd"/>
      <w:r w:rsidR="00DD2DE4" w:rsidRPr="0002406F">
        <w:rPr>
          <w:snapToGrid w:val="0"/>
          <w:szCs w:val="28"/>
        </w:rPr>
        <w:t xml:space="preserve"> напряжение не превышает 90 % от исходного.</w:t>
      </w:r>
    </w:p>
    <w:p w:rsidR="00DD2DE4" w:rsidRPr="0002406F" w:rsidRDefault="00DD2DE4" w:rsidP="00830AE5">
      <w:pPr>
        <w:pStyle w:val="a5"/>
        <w:spacing w:after="0" w:line="276" w:lineRule="auto"/>
        <w:ind w:firstLine="454"/>
        <w:jc w:val="both"/>
        <w:rPr>
          <w:snapToGrid w:val="0"/>
          <w:sz w:val="28"/>
          <w:szCs w:val="28"/>
        </w:rPr>
      </w:pPr>
      <w:r w:rsidRPr="0002406F">
        <w:rPr>
          <w:sz w:val="28"/>
          <w:szCs w:val="28"/>
        </w:rPr>
        <w:lastRenderedPageBreak/>
        <w:t>В температурном интервале 293 – 373</w:t>
      </w:r>
      <w:proofErr w:type="gramStart"/>
      <w:r w:rsidRPr="0002406F">
        <w:rPr>
          <w:sz w:val="28"/>
          <w:szCs w:val="28"/>
        </w:rPr>
        <w:t xml:space="preserve"> К</w:t>
      </w:r>
      <w:proofErr w:type="gramEnd"/>
      <w:r w:rsidRPr="0002406F">
        <w:rPr>
          <w:sz w:val="28"/>
          <w:szCs w:val="28"/>
        </w:rPr>
        <w:t xml:space="preserve"> </w:t>
      </w:r>
      <w:r w:rsidR="0031136B" w:rsidRPr="0002406F">
        <w:rPr>
          <w:sz w:val="28"/>
          <w:szCs w:val="28"/>
        </w:rPr>
        <w:t>пр</w:t>
      </w:r>
      <w:r w:rsidRPr="0002406F">
        <w:rPr>
          <w:sz w:val="28"/>
          <w:szCs w:val="28"/>
        </w:rPr>
        <w:t xml:space="preserve">и дозах облучения 10 – </w:t>
      </w:r>
      <w:r w:rsidRPr="0002406F">
        <w:rPr>
          <w:sz w:val="28"/>
          <w:szCs w:val="28"/>
          <w:lang w:val="ru-MO"/>
        </w:rPr>
        <w:t xml:space="preserve"> </w:t>
      </w:r>
      <w:r w:rsidRPr="0002406F">
        <w:rPr>
          <w:sz w:val="28"/>
          <w:szCs w:val="28"/>
        </w:rPr>
        <w:t xml:space="preserve">30 </w:t>
      </w:r>
      <w:proofErr w:type="spellStart"/>
      <w:r w:rsidRPr="0002406F">
        <w:rPr>
          <w:sz w:val="28"/>
          <w:szCs w:val="28"/>
        </w:rPr>
        <w:t>МГр</w:t>
      </w:r>
      <w:proofErr w:type="spellEnd"/>
      <w:r w:rsidRPr="0002406F">
        <w:rPr>
          <w:sz w:val="28"/>
          <w:szCs w:val="28"/>
        </w:rPr>
        <w:t xml:space="preserve"> наблюдаются процессы одновременного увеличения пластичности пленки и ее упрочнения, сохраняющиеся длительное время. Такое поведение материала объясняется особенностью сетчатой структуры матрицы полиимида и ее способностью к существенной </w:t>
      </w:r>
      <w:proofErr w:type="spellStart"/>
      <w:r w:rsidRPr="0002406F">
        <w:rPr>
          <w:sz w:val="28"/>
          <w:szCs w:val="28"/>
        </w:rPr>
        <w:t>авторегенерации</w:t>
      </w:r>
      <w:proofErr w:type="spellEnd"/>
      <w:r w:rsidRPr="0002406F">
        <w:rPr>
          <w:b/>
          <w:bCs/>
          <w:sz w:val="28"/>
          <w:szCs w:val="28"/>
        </w:rPr>
        <w:t xml:space="preserve">  </w:t>
      </w:r>
      <w:r w:rsidRPr="0002406F">
        <w:rPr>
          <w:sz w:val="28"/>
          <w:szCs w:val="28"/>
        </w:rPr>
        <w:t xml:space="preserve">поврежденных электронами участков цепи для доз и температур, не являющихся для них критическими, в особенности для самого </w:t>
      </w:r>
      <w:proofErr w:type="spellStart"/>
      <w:r w:rsidRPr="0002406F">
        <w:rPr>
          <w:sz w:val="28"/>
          <w:szCs w:val="28"/>
        </w:rPr>
        <w:t>бензольного</w:t>
      </w:r>
      <w:proofErr w:type="spellEnd"/>
      <w:r w:rsidRPr="0002406F">
        <w:rPr>
          <w:sz w:val="28"/>
          <w:szCs w:val="28"/>
        </w:rPr>
        <w:t xml:space="preserve"> кольца макромолекулы полиимида.</w:t>
      </w:r>
    </w:p>
    <w:p w:rsidR="00DD2DE4" w:rsidRPr="0002406F" w:rsidRDefault="00DD2DE4" w:rsidP="00830AE5">
      <w:pPr>
        <w:pStyle w:val="a5"/>
        <w:spacing w:after="0" w:line="276" w:lineRule="auto"/>
        <w:ind w:firstLine="454"/>
        <w:jc w:val="both"/>
        <w:rPr>
          <w:snapToGrid w:val="0"/>
          <w:sz w:val="28"/>
          <w:szCs w:val="28"/>
        </w:rPr>
      </w:pPr>
      <w:r w:rsidRPr="0002406F">
        <w:rPr>
          <w:snapToGrid w:val="0"/>
          <w:sz w:val="28"/>
          <w:szCs w:val="28"/>
        </w:rPr>
        <w:t>Значения молекулярного веса полимера определялись по характеристической вязкости раствора в феноле при комнатной температуре.</w:t>
      </w:r>
      <w:r w:rsidR="00512D68" w:rsidRPr="0002406F">
        <w:rPr>
          <w:snapToGrid w:val="0"/>
          <w:sz w:val="28"/>
          <w:szCs w:val="28"/>
        </w:rPr>
        <w:t xml:space="preserve"> </w:t>
      </w:r>
      <w:r w:rsidRPr="0002406F">
        <w:rPr>
          <w:snapToGrid w:val="0"/>
          <w:sz w:val="28"/>
          <w:szCs w:val="28"/>
        </w:rPr>
        <w:t xml:space="preserve">Установлено, что облучение дозой 100 </w:t>
      </w:r>
      <w:proofErr w:type="spellStart"/>
      <w:r w:rsidRPr="0002406F">
        <w:rPr>
          <w:snapToGrid w:val="0"/>
          <w:sz w:val="28"/>
          <w:szCs w:val="28"/>
        </w:rPr>
        <w:t>МГр</w:t>
      </w:r>
      <w:proofErr w:type="spellEnd"/>
      <w:r w:rsidRPr="0002406F">
        <w:rPr>
          <w:snapToGrid w:val="0"/>
          <w:sz w:val="28"/>
          <w:szCs w:val="28"/>
        </w:rPr>
        <w:t xml:space="preserve"> приводит к снижению молекулярного веса  в 2,5 раза по сравнению с необлученными образцами и к уменьшению предела прочности. </w:t>
      </w:r>
    </w:p>
    <w:p w:rsidR="00DD2DE4" w:rsidRPr="0002406F" w:rsidRDefault="00DD2DE4" w:rsidP="00830AE5">
      <w:pPr>
        <w:pStyle w:val="a5"/>
        <w:spacing w:after="0" w:line="276" w:lineRule="auto"/>
        <w:ind w:firstLine="454"/>
        <w:jc w:val="both"/>
        <w:rPr>
          <w:snapToGrid w:val="0"/>
          <w:sz w:val="28"/>
          <w:szCs w:val="28"/>
        </w:rPr>
      </w:pPr>
      <w:r w:rsidRPr="0002406F">
        <w:rPr>
          <w:snapToGrid w:val="0"/>
          <w:sz w:val="28"/>
          <w:szCs w:val="28"/>
        </w:rPr>
        <w:t>Элементный анализ необлученных и облученных полимерных пленок показал, что с увеличением дозы облучения содержание углерода (</w:t>
      </w:r>
      <w:r w:rsidRPr="0002406F">
        <w:rPr>
          <w:i/>
          <w:snapToGrid w:val="0"/>
          <w:sz w:val="28"/>
          <w:szCs w:val="28"/>
          <w:lang w:val="en-US"/>
        </w:rPr>
        <w:t>n</w:t>
      </w:r>
      <w:r w:rsidRPr="0002406F">
        <w:rPr>
          <w:snapToGrid w:val="0"/>
          <w:sz w:val="28"/>
          <w:szCs w:val="28"/>
        </w:rPr>
        <w:t xml:space="preserve">) уменьшается с 69,36 % до 68,32 %, а водорода – с 3,49 % до 3,00 %, в то время как </w:t>
      </w:r>
      <w:r w:rsidR="00512D68" w:rsidRPr="0002406F">
        <w:rPr>
          <w:snapToGrid w:val="0"/>
          <w:sz w:val="28"/>
          <w:szCs w:val="28"/>
        </w:rPr>
        <w:t>содержание</w:t>
      </w:r>
      <w:r w:rsidRPr="0002406F">
        <w:rPr>
          <w:snapToGrid w:val="0"/>
          <w:sz w:val="28"/>
          <w:szCs w:val="28"/>
        </w:rPr>
        <w:t xml:space="preserve"> кислорода </w:t>
      </w:r>
      <w:r w:rsidR="00512D68" w:rsidRPr="0002406F">
        <w:rPr>
          <w:snapToGrid w:val="0"/>
          <w:sz w:val="28"/>
          <w:szCs w:val="28"/>
        </w:rPr>
        <w:t>возрастает</w:t>
      </w:r>
      <w:r w:rsidRPr="0002406F">
        <w:rPr>
          <w:snapToGrid w:val="0"/>
          <w:sz w:val="28"/>
          <w:szCs w:val="28"/>
        </w:rPr>
        <w:t xml:space="preserve"> с 27,15 % </w:t>
      </w:r>
      <w:proofErr w:type="gramStart"/>
      <w:r w:rsidRPr="0002406F">
        <w:rPr>
          <w:snapToGrid w:val="0"/>
          <w:sz w:val="28"/>
          <w:szCs w:val="28"/>
        </w:rPr>
        <w:t>до</w:t>
      </w:r>
      <w:proofErr w:type="gramEnd"/>
      <w:r w:rsidRPr="0002406F">
        <w:rPr>
          <w:snapToGrid w:val="0"/>
          <w:sz w:val="28"/>
          <w:szCs w:val="28"/>
        </w:rPr>
        <w:t xml:space="preserve"> 28,53 %.</w:t>
      </w:r>
    </w:p>
    <w:p w:rsidR="00DD2DE4" w:rsidRPr="0002406F" w:rsidRDefault="00DD2DE4" w:rsidP="00830AE5">
      <w:pPr>
        <w:pStyle w:val="a5"/>
        <w:spacing w:after="0" w:line="276" w:lineRule="auto"/>
        <w:ind w:firstLine="454"/>
        <w:jc w:val="both"/>
        <w:rPr>
          <w:snapToGrid w:val="0"/>
          <w:sz w:val="28"/>
          <w:szCs w:val="28"/>
        </w:rPr>
      </w:pPr>
      <w:r w:rsidRPr="0002406F">
        <w:rPr>
          <w:snapToGrid w:val="0"/>
          <w:sz w:val="28"/>
          <w:szCs w:val="28"/>
        </w:rPr>
        <w:t xml:space="preserve">В большинстве полимеров кислород замедляет или полностью подавляет процесс образования пространственной сетки. Поэтому уменьшение предела прочности </w:t>
      </w:r>
      <w:proofErr w:type="spellStart"/>
      <w:r w:rsidRPr="0002406F">
        <w:rPr>
          <w:snapToGrid w:val="0"/>
          <w:sz w:val="28"/>
          <w:szCs w:val="28"/>
        </w:rPr>
        <w:t>полиимидных</w:t>
      </w:r>
      <w:proofErr w:type="spellEnd"/>
      <w:r w:rsidRPr="0002406F">
        <w:rPr>
          <w:snapToGrid w:val="0"/>
          <w:sz w:val="28"/>
          <w:szCs w:val="28"/>
        </w:rPr>
        <w:t xml:space="preserve"> пленок при облучении</w:t>
      </w:r>
      <w:r w:rsidRPr="0002406F">
        <w:rPr>
          <w:b/>
          <w:bCs/>
          <w:snapToGrid w:val="0"/>
          <w:sz w:val="28"/>
          <w:szCs w:val="28"/>
        </w:rPr>
        <w:t xml:space="preserve"> </w:t>
      </w:r>
      <w:r w:rsidRPr="0002406F">
        <w:rPr>
          <w:snapToGrid w:val="0"/>
          <w:sz w:val="28"/>
          <w:szCs w:val="28"/>
        </w:rPr>
        <w:t>связано с увеличением содержания в них кислорода.</w:t>
      </w:r>
      <w:r w:rsidR="00512D68" w:rsidRPr="0002406F">
        <w:rPr>
          <w:snapToGrid w:val="0"/>
          <w:sz w:val="28"/>
          <w:szCs w:val="28"/>
        </w:rPr>
        <w:t xml:space="preserve"> </w:t>
      </w:r>
      <w:r w:rsidRPr="0002406F">
        <w:rPr>
          <w:snapToGrid w:val="0"/>
          <w:sz w:val="28"/>
          <w:szCs w:val="28"/>
        </w:rPr>
        <w:t xml:space="preserve">Облучение полиимидов электронами приводит к возрастанию процессов химической эрозии поверхности пленок и объемных процессов газообразования, а также гель - фракции,  формированию </w:t>
      </w:r>
      <w:proofErr w:type="spellStart"/>
      <w:r w:rsidRPr="0002406F">
        <w:rPr>
          <w:snapToGrid w:val="0"/>
          <w:sz w:val="28"/>
          <w:szCs w:val="28"/>
        </w:rPr>
        <w:t>сферолитических</w:t>
      </w:r>
      <w:proofErr w:type="spellEnd"/>
      <w:r w:rsidRPr="0002406F">
        <w:rPr>
          <w:snapToGrid w:val="0"/>
          <w:sz w:val="28"/>
          <w:szCs w:val="28"/>
        </w:rPr>
        <w:t xml:space="preserve"> молекулярных образований, что  в совокупности с деструкцией и сшиванием молекулярных связей формируют </w:t>
      </w:r>
      <w:proofErr w:type="spellStart"/>
      <w:r w:rsidRPr="0002406F">
        <w:rPr>
          <w:snapToGrid w:val="0"/>
          <w:sz w:val="28"/>
          <w:szCs w:val="28"/>
        </w:rPr>
        <w:t>механо</w:t>
      </w:r>
      <w:proofErr w:type="spellEnd"/>
      <w:r w:rsidRPr="0002406F">
        <w:rPr>
          <w:snapToGrid w:val="0"/>
          <w:sz w:val="28"/>
          <w:szCs w:val="28"/>
        </w:rPr>
        <w:t xml:space="preserve"> - термические свойства полимера.</w:t>
      </w:r>
    </w:p>
    <w:p w:rsidR="000930D1" w:rsidRPr="0002406F" w:rsidRDefault="000930D1" w:rsidP="00830AE5">
      <w:pPr>
        <w:pStyle w:val="a5"/>
        <w:spacing w:after="0" w:line="276" w:lineRule="auto"/>
        <w:ind w:firstLine="454"/>
        <w:jc w:val="both"/>
        <w:rPr>
          <w:snapToGrid w:val="0"/>
          <w:sz w:val="28"/>
          <w:szCs w:val="28"/>
        </w:rPr>
      </w:pPr>
    </w:p>
    <w:p w:rsidR="0018321C" w:rsidRPr="0002406F" w:rsidRDefault="00FF33B8" w:rsidP="00830AE5">
      <w:pPr>
        <w:pStyle w:val="a5"/>
        <w:spacing w:after="0" w:line="276" w:lineRule="auto"/>
        <w:ind w:firstLine="454"/>
        <w:rPr>
          <w:b/>
          <w:snapToGrid w:val="0"/>
          <w:sz w:val="28"/>
          <w:szCs w:val="28"/>
        </w:rPr>
      </w:pPr>
      <w:r w:rsidRPr="0002406F">
        <w:rPr>
          <w:b/>
          <w:bCs/>
          <w:sz w:val="28"/>
          <w:szCs w:val="28"/>
        </w:rPr>
        <w:t>3.</w:t>
      </w:r>
      <w:r w:rsidR="002D029C" w:rsidRPr="0002406F">
        <w:rPr>
          <w:b/>
          <w:bCs/>
          <w:sz w:val="28"/>
          <w:szCs w:val="28"/>
        </w:rPr>
        <w:t>4</w:t>
      </w:r>
      <w:r w:rsidR="005E5F38" w:rsidRPr="0002406F">
        <w:rPr>
          <w:b/>
          <w:bCs/>
          <w:sz w:val="28"/>
          <w:szCs w:val="28"/>
        </w:rPr>
        <w:t xml:space="preserve"> </w:t>
      </w:r>
      <w:r w:rsidR="00DD2DE4" w:rsidRPr="0002406F">
        <w:rPr>
          <w:b/>
          <w:bCs/>
          <w:sz w:val="28"/>
          <w:szCs w:val="28"/>
        </w:rPr>
        <w:t xml:space="preserve"> </w:t>
      </w:r>
      <w:r w:rsidR="002B2815" w:rsidRPr="0002406F">
        <w:rPr>
          <w:b/>
          <w:snapToGrid w:val="0"/>
          <w:sz w:val="28"/>
          <w:szCs w:val="28"/>
        </w:rPr>
        <w:t>ЭПР и ИК-спектрометри</w:t>
      </w:r>
      <w:r w:rsidR="005E5F38" w:rsidRPr="0002406F">
        <w:rPr>
          <w:b/>
          <w:snapToGrid w:val="0"/>
          <w:sz w:val="28"/>
          <w:szCs w:val="28"/>
        </w:rPr>
        <w:t>я</w:t>
      </w:r>
      <w:r w:rsidR="002B2815" w:rsidRPr="0002406F">
        <w:rPr>
          <w:b/>
          <w:snapToGrid w:val="0"/>
          <w:sz w:val="28"/>
          <w:szCs w:val="28"/>
        </w:rPr>
        <w:t xml:space="preserve"> </w:t>
      </w:r>
      <w:r w:rsidR="002B2815" w:rsidRPr="0002406F">
        <w:rPr>
          <w:b/>
          <w:bCs/>
          <w:sz w:val="28"/>
          <w:szCs w:val="28"/>
        </w:rPr>
        <w:t>ф</w:t>
      </w:r>
      <w:r w:rsidR="00DD2DE4" w:rsidRPr="0002406F">
        <w:rPr>
          <w:b/>
          <w:snapToGrid w:val="0"/>
          <w:sz w:val="28"/>
          <w:szCs w:val="28"/>
        </w:rPr>
        <w:t>изико-химических процесс</w:t>
      </w:r>
      <w:r w:rsidR="002B2815" w:rsidRPr="0002406F">
        <w:rPr>
          <w:b/>
          <w:snapToGrid w:val="0"/>
          <w:sz w:val="28"/>
          <w:szCs w:val="28"/>
        </w:rPr>
        <w:t xml:space="preserve">ов </w:t>
      </w:r>
      <w:r w:rsidR="00DD2DE4" w:rsidRPr="0002406F">
        <w:rPr>
          <w:b/>
          <w:snapToGrid w:val="0"/>
          <w:sz w:val="28"/>
          <w:szCs w:val="28"/>
        </w:rPr>
        <w:t xml:space="preserve"> в полимерных пленках</w:t>
      </w:r>
      <w:r w:rsidR="00AA74CA" w:rsidRPr="0002406F">
        <w:rPr>
          <w:b/>
          <w:snapToGrid w:val="0"/>
          <w:sz w:val="28"/>
          <w:szCs w:val="28"/>
        </w:rPr>
        <w:t>,</w:t>
      </w:r>
      <w:r w:rsidR="00DD2DE4" w:rsidRPr="0002406F">
        <w:rPr>
          <w:b/>
          <w:snapToGrid w:val="0"/>
          <w:sz w:val="28"/>
          <w:szCs w:val="28"/>
        </w:rPr>
        <w:t xml:space="preserve"> облученных электронами</w:t>
      </w:r>
      <w:r w:rsidR="005E5F38" w:rsidRPr="0002406F">
        <w:rPr>
          <w:b/>
          <w:snapToGrid w:val="0"/>
          <w:sz w:val="28"/>
          <w:szCs w:val="28"/>
        </w:rPr>
        <w:t xml:space="preserve"> и</w:t>
      </w:r>
      <w:r w:rsidR="00DD2DE4" w:rsidRPr="0002406F">
        <w:rPr>
          <w:b/>
          <w:snapToGrid w:val="0"/>
          <w:sz w:val="28"/>
          <w:szCs w:val="28"/>
        </w:rPr>
        <w:t xml:space="preserve"> подвергнутых воздействию механической нагрузки и температуры </w:t>
      </w:r>
    </w:p>
    <w:p w:rsidR="002B2815" w:rsidRPr="0002406F" w:rsidRDefault="002B2815" w:rsidP="00830AE5">
      <w:pPr>
        <w:pStyle w:val="a5"/>
        <w:spacing w:after="0" w:line="276" w:lineRule="auto"/>
        <w:ind w:firstLine="454"/>
        <w:rPr>
          <w:b/>
          <w:snapToGrid w:val="0"/>
          <w:sz w:val="28"/>
          <w:szCs w:val="28"/>
        </w:rPr>
      </w:pPr>
    </w:p>
    <w:p w:rsidR="00DD2DE4" w:rsidRPr="0002406F" w:rsidRDefault="00745B57" w:rsidP="00830AE5">
      <w:pPr>
        <w:pStyle w:val="a5"/>
        <w:spacing w:after="0" w:line="276" w:lineRule="auto"/>
        <w:ind w:firstLine="454"/>
        <w:jc w:val="both"/>
        <w:rPr>
          <w:sz w:val="28"/>
          <w:szCs w:val="28"/>
        </w:rPr>
      </w:pPr>
      <w:r w:rsidRPr="0002406F">
        <w:rPr>
          <w:sz w:val="28"/>
          <w:szCs w:val="28"/>
        </w:rPr>
        <w:t>В работах [</w:t>
      </w:r>
      <w:r w:rsidR="00BC2898" w:rsidRPr="0002406F">
        <w:rPr>
          <w:sz w:val="28"/>
          <w:szCs w:val="28"/>
        </w:rPr>
        <w:t>50, 51</w:t>
      </w:r>
      <w:r w:rsidRPr="0002406F">
        <w:rPr>
          <w:sz w:val="28"/>
          <w:szCs w:val="28"/>
        </w:rPr>
        <w:t>]</w:t>
      </w:r>
      <w:r w:rsidR="00AA74CA" w:rsidRPr="0002406F">
        <w:rPr>
          <w:sz w:val="28"/>
          <w:szCs w:val="28"/>
        </w:rPr>
        <w:t xml:space="preserve"> были</w:t>
      </w:r>
      <w:r w:rsidRPr="0002406F">
        <w:rPr>
          <w:sz w:val="28"/>
          <w:szCs w:val="28"/>
        </w:rPr>
        <w:t xml:space="preserve"> </w:t>
      </w:r>
      <w:r w:rsidR="00DD2DE4" w:rsidRPr="0002406F">
        <w:rPr>
          <w:sz w:val="28"/>
          <w:szCs w:val="28"/>
        </w:rPr>
        <w:t>установлены закономерности в поведении характеристических частот, позволяющие установить особенности строения даже очень сложных молекул по их спектрам. Соответствие вычисленных и измеренных спектров в целом удовлетворительное. Однако применительно к некоторым колебаниям существует различие в их относительной величине, найденн</w:t>
      </w:r>
      <w:r w:rsidR="005E5F38" w:rsidRPr="0002406F">
        <w:rPr>
          <w:sz w:val="28"/>
          <w:szCs w:val="28"/>
        </w:rPr>
        <w:t>ой</w:t>
      </w:r>
      <w:r w:rsidR="00DD2DE4" w:rsidRPr="0002406F">
        <w:rPr>
          <w:sz w:val="28"/>
          <w:szCs w:val="28"/>
        </w:rPr>
        <w:t xml:space="preserve"> теоретически и экспериментально. Большая неопределенность имеется в структуре электронного спектра, а также в величине электрон-фононного взаимодействия.</w:t>
      </w:r>
      <w:r w:rsidR="005E5F38" w:rsidRPr="0002406F">
        <w:rPr>
          <w:sz w:val="28"/>
          <w:szCs w:val="28"/>
        </w:rPr>
        <w:t xml:space="preserve"> </w:t>
      </w:r>
      <w:r w:rsidR="00DD2DE4" w:rsidRPr="0002406F">
        <w:rPr>
          <w:sz w:val="28"/>
          <w:szCs w:val="28"/>
        </w:rPr>
        <w:t xml:space="preserve">Колебания  чувствительны к концентрации свободных носителей, которая может варьироваться в полимерных пленках </w:t>
      </w:r>
      <w:r w:rsidR="00DD2DE4" w:rsidRPr="0002406F">
        <w:rPr>
          <w:sz w:val="28"/>
          <w:szCs w:val="28"/>
        </w:rPr>
        <w:lastRenderedPageBreak/>
        <w:t xml:space="preserve">посредством изменения содержания кислорода и водорода. </w:t>
      </w:r>
    </w:p>
    <w:p w:rsidR="00DD2DE4" w:rsidRDefault="00DD2DE4" w:rsidP="00830AE5">
      <w:pPr>
        <w:pStyle w:val="a5"/>
        <w:spacing w:after="0" w:line="276" w:lineRule="auto"/>
        <w:ind w:firstLine="454"/>
        <w:jc w:val="both"/>
        <w:rPr>
          <w:sz w:val="28"/>
          <w:szCs w:val="28"/>
        </w:rPr>
      </w:pPr>
      <w:r w:rsidRPr="0002406F">
        <w:rPr>
          <w:sz w:val="28"/>
          <w:szCs w:val="28"/>
        </w:rPr>
        <w:t xml:space="preserve">Для анализа </w:t>
      </w:r>
      <w:proofErr w:type="spellStart"/>
      <w:r w:rsidRPr="0002406F">
        <w:rPr>
          <w:sz w:val="28"/>
          <w:szCs w:val="28"/>
        </w:rPr>
        <w:t>ИК-спектров</w:t>
      </w:r>
      <w:proofErr w:type="spellEnd"/>
      <w:r w:rsidRPr="0002406F">
        <w:rPr>
          <w:sz w:val="28"/>
          <w:szCs w:val="28"/>
        </w:rPr>
        <w:t xml:space="preserve"> полиимидов использовались полосы поглощения 720, 1380 см</w:t>
      </w:r>
      <w:r w:rsidRPr="0002406F">
        <w:rPr>
          <w:sz w:val="28"/>
          <w:szCs w:val="28"/>
          <w:vertAlign w:val="superscript"/>
        </w:rPr>
        <w:t>-1</w:t>
      </w:r>
      <w:r w:rsidRPr="0002406F">
        <w:rPr>
          <w:sz w:val="28"/>
          <w:szCs w:val="28"/>
        </w:rPr>
        <w:t xml:space="preserve"> (</w:t>
      </w:r>
      <w:r w:rsidRPr="0002406F">
        <w:rPr>
          <w:i/>
          <w:iCs/>
          <w:sz w:val="28"/>
          <w:szCs w:val="28"/>
        </w:rPr>
        <w:t>С-</w:t>
      </w:r>
      <w:r w:rsidRPr="0002406F">
        <w:rPr>
          <w:i/>
          <w:iCs/>
          <w:sz w:val="28"/>
          <w:szCs w:val="28"/>
          <w:lang w:val="en-US"/>
        </w:rPr>
        <w:t>N</w:t>
      </w:r>
      <w:r w:rsidRPr="0002406F">
        <w:rPr>
          <w:sz w:val="28"/>
          <w:szCs w:val="28"/>
        </w:rPr>
        <w:t xml:space="preserve"> группа в </w:t>
      </w:r>
      <w:proofErr w:type="spellStart"/>
      <w:r w:rsidRPr="0002406F">
        <w:rPr>
          <w:sz w:val="28"/>
          <w:szCs w:val="28"/>
        </w:rPr>
        <w:t>имидном</w:t>
      </w:r>
      <w:proofErr w:type="spellEnd"/>
      <w:r w:rsidRPr="0002406F">
        <w:rPr>
          <w:sz w:val="28"/>
          <w:szCs w:val="28"/>
        </w:rPr>
        <w:t xml:space="preserve"> цикле), 1775 см</w:t>
      </w:r>
      <w:r w:rsidRPr="0002406F">
        <w:rPr>
          <w:sz w:val="28"/>
          <w:szCs w:val="28"/>
          <w:vertAlign w:val="superscript"/>
        </w:rPr>
        <w:t>-1</w:t>
      </w:r>
      <w:r w:rsidRPr="0002406F">
        <w:rPr>
          <w:sz w:val="28"/>
          <w:szCs w:val="28"/>
        </w:rPr>
        <w:t xml:space="preserve"> (</w:t>
      </w:r>
      <w:proofErr w:type="gramStart"/>
      <w:r w:rsidRPr="0002406F">
        <w:rPr>
          <w:sz w:val="28"/>
          <w:szCs w:val="28"/>
        </w:rPr>
        <w:t>С</w:t>
      </w:r>
      <w:proofErr w:type="gramEnd"/>
      <w:r w:rsidRPr="0002406F">
        <w:rPr>
          <w:sz w:val="28"/>
          <w:szCs w:val="28"/>
        </w:rPr>
        <w:t xml:space="preserve">=О группа в </w:t>
      </w:r>
      <w:proofErr w:type="spellStart"/>
      <w:r w:rsidRPr="0002406F">
        <w:rPr>
          <w:sz w:val="28"/>
          <w:szCs w:val="28"/>
        </w:rPr>
        <w:t>имидном</w:t>
      </w:r>
      <w:proofErr w:type="spellEnd"/>
      <w:r w:rsidRPr="0002406F">
        <w:rPr>
          <w:sz w:val="28"/>
          <w:szCs w:val="28"/>
        </w:rPr>
        <w:t xml:space="preserve"> цикле). </w:t>
      </w:r>
      <w:r w:rsidR="00ED322A" w:rsidRPr="0002406F">
        <w:rPr>
          <w:sz w:val="28"/>
          <w:szCs w:val="28"/>
        </w:rPr>
        <w:t>Б</w:t>
      </w:r>
      <w:r w:rsidRPr="0002406F">
        <w:rPr>
          <w:sz w:val="28"/>
          <w:szCs w:val="28"/>
        </w:rPr>
        <w:t xml:space="preserve">ыли измерены </w:t>
      </w:r>
      <w:proofErr w:type="spellStart"/>
      <w:proofErr w:type="gramStart"/>
      <w:r w:rsidRPr="0002406F">
        <w:rPr>
          <w:sz w:val="28"/>
          <w:szCs w:val="28"/>
        </w:rPr>
        <w:t>ИК-спектры</w:t>
      </w:r>
      <w:proofErr w:type="spellEnd"/>
      <w:proofErr w:type="gramEnd"/>
      <w:r w:rsidRPr="0002406F">
        <w:rPr>
          <w:sz w:val="28"/>
          <w:szCs w:val="28"/>
        </w:rPr>
        <w:t xml:space="preserve"> спектрометром  </w:t>
      </w:r>
      <w:r w:rsidRPr="0002406F">
        <w:rPr>
          <w:sz w:val="28"/>
          <w:szCs w:val="28"/>
          <w:lang w:val="en-US"/>
        </w:rPr>
        <w:t>NICOLET</w:t>
      </w:r>
      <w:r w:rsidRPr="0002406F">
        <w:rPr>
          <w:sz w:val="28"/>
          <w:szCs w:val="28"/>
        </w:rPr>
        <w:t xml:space="preserve"> 5700 необлученной и облученной </w:t>
      </w:r>
      <w:proofErr w:type="spellStart"/>
      <w:r w:rsidRPr="0002406F">
        <w:rPr>
          <w:sz w:val="28"/>
          <w:szCs w:val="28"/>
        </w:rPr>
        <w:t>полиимидных</w:t>
      </w:r>
      <w:proofErr w:type="spellEnd"/>
      <w:r w:rsidRPr="0002406F">
        <w:rPr>
          <w:sz w:val="28"/>
          <w:szCs w:val="28"/>
        </w:rPr>
        <w:t xml:space="preserve"> пленок</w:t>
      </w:r>
      <w:r w:rsidR="00F43C91" w:rsidRPr="0002406F">
        <w:rPr>
          <w:sz w:val="28"/>
          <w:szCs w:val="28"/>
        </w:rPr>
        <w:t>, результаты которых представлены на</w:t>
      </w:r>
      <w:r w:rsidR="005E5F38" w:rsidRPr="0002406F">
        <w:rPr>
          <w:sz w:val="28"/>
          <w:szCs w:val="28"/>
        </w:rPr>
        <w:t xml:space="preserve"> рис</w:t>
      </w:r>
      <w:r w:rsidR="00F43C91" w:rsidRPr="0002406F">
        <w:rPr>
          <w:sz w:val="28"/>
          <w:szCs w:val="28"/>
        </w:rPr>
        <w:t xml:space="preserve">унках </w:t>
      </w:r>
      <w:r w:rsidR="005E5F38" w:rsidRPr="0002406F">
        <w:rPr>
          <w:sz w:val="28"/>
          <w:szCs w:val="28"/>
        </w:rPr>
        <w:t>3</w:t>
      </w:r>
      <w:r w:rsidR="00D16CC4">
        <w:rPr>
          <w:sz w:val="28"/>
          <w:szCs w:val="28"/>
        </w:rPr>
        <w:t>3</w:t>
      </w:r>
      <w:r w:rsidR="00F43C91" w:rsidRPr="0002406F">
        <w:rPr>
          <w:sz w:val="28"/>
          <w:szCs w:val="28"/>
        </w:rPr>
        <w:t xml:space="preserve"> и</w:t>
      </w:r>
      <w:r w:rsidR="005E5F38" w:rsidRPr="0002406F">
        <w:rPr>
          <w:sz w:val="28"/>
          <w:szCs w:val="28"/>
        </w:rPr>
        <w:t xml:space="preserve"> 3</w:t>
      </w:r>
      <w:r w:rsidR="00D16CC4">
        <w:rPr>
          <w:sz w:val="28"/>
          <w:szCs w:val="28"/>
        </w:rPr>
        <w:t>4</w:t>
      </w:r>
      <w:r w:rsidR="00F43C91" w:rsidRPr="0002406F">
        <w:rPr>
          <w:sz w:val="28"/>
          <w:szCs w:val="28"/>
        </w:rPr>
        <w:t xml:space="preserve">. </w:t>
      </w:r>
      <w:r w:rsidRPr="0002406F">
        <w:rPr>
          <w:sz w:val="28"/>
          <w:szCs w:val="28"/>
        </w:rPr>
        <w:t>Спектральный анализ показал, что облучение полиимида увеличивает интенсивность спектра в ~ 2 – 6 раз и существенно увеличивает ширину полос. Наиболее информативные линии лежат в интервалах  500 – 1100 см</w:t>
      </w:r>
      <w:r w:rsidRPr="0002406F">
        <w:rPr>
          <w:sz w:val="28"/>
          <w:szCs w:val="28"/>
          <w:vertAlign w:val="superscript"/>
        </w:rPr>
        <w:t>-1</w:t>
      </w:r>
      <w:r w:rsidRPr="0002406F">
        <w:rPr>
          <w:sz w:val="28"/>
          <w:szCs w:val="28"/>
        </w:rPr>
        <w:t xml:space="preserve"> и 1700-3500 см</w:t>
      </w:r>
      <w:r w:rsidRPr="0002406F">
        <w:rPr>
          <w:sz w:val="28"/>
          <w:szCs w:val="28"/>
          <w:vertAlign w:val="superscript"/>
        </w:rPr>
        <w:t>-1</w:t>
      </w:r>
      <w:r w:rsidRPr="0002406F">
        <w:rPr>
          <w:sz w:val="28"/>
          <w:szCs w:val="28"/>
        </w:rPr>
        <w:t xml:space="preserve"> (табл</w:t>
      </w:r>
      <w:r w:rsidR="00F43C91" w:rsidRPr="0002406F">
        <w:rPr>
          <w:sz w:val="28"/>
          <w:szCs w:val="28"/>
        </w:rPr>
        <w:t xml:space="preserve">ица </w:t>
      </w:r>
      <w:r w:rsidRPr="0002406F">
        <w:rPr>
          <w:sz w:val="28"/>
          <w:szCs w:val="28"/>
        </w:rPr>
        <w:t xml:space="preserve">7). В первом интервале наиболее выражено содержание замещенных </w:t>
      </w:r>
      <w:proofErr w:type="spellStart"/>
      <w:r w:rsidRPr="0002406F">
        <w:rPr>
          <w:sz w:val="28"/>
          <w:szCs w:val="28"/>
        </w:rPr>
        <w:t>бензольных</w:t>
      </w:r>
      <w:proofErr w:type="spellEnd"/>
      <w:r w:rsidRPr="0002406F">
        <w:rPr>
          <w:sz w:val="28"/>
          <w:szCs w:val="28"/>
        </w:rPr>
        <w:t xml:space="preserve"> колец ПИ-пленок. Во втором интервале от 1700 до 3500 см</w:t>
      </w:r>
      <w:r w:rsidRPr="0002406F">
        <w:rPr>
          <w:sz w:val="28"/>
          <w:szCs w:val="28"/>
          <w:vertAlign w:val="superscript"/>
        </w:rPr>
        <w:t>-1</w:t>
      </w:r>
      <w:r w:rsidRPr="0002406F">
        <w:rPr>
          <w:sz w:val="28"/>
          <w:szCs w:val="28"/>
        </w:rPr>
        <w:t xml:space="preserve"> характерно содержание </w:t>
      </w:r>
      <w:proofErr w:type="spellStart"/>
      <w:r w:rsidRPr="0002406F">
        <w:rPr>
          <w:sz w:val="28"/>
          <w:szCs w:val="28"/>
        </w:rPr>
        <w:t>ассоцированных</w:t>
      </w:r>
      <w:proofErr w:type="spellEnd"/>
      <w:r w:rsidRPr="0002406F">
        <w:rPr>
          <w:sz w:val="28"/>
          <w:szCs w:val="28"/>
        </w:rPr>
        <w:t xml:space="preserve"> групп ПИ. </w:t>
      </w:r>
      <w:r w:rsidR="00F43C91" w:rsidRPr="0002406F">
        <w:rPr>
          <w:sz w:val="28"/>
          <w:szCs w:val="28"/>
        </w:rPr>
        <w:t>Возрастание</w:t>
      </w:r>
      <w:r w:rsidRPr="0002406F">
        <w:rPr>
          <w:sz w:val="28"/>
          <w:szCs w:val="28"/>
        </w:rPr>
        <w:t xml:space="preserve"> интенсивности свидетельствует об увеличении содержания радикалов. Такое поведение </w:t>
      </w:r>
      <w:proofErr w:type="spellStart"/>
      <w:r w:rsidRPr="0002406F">
        <w:rPr>
          <w:sz w:val="28"/>
          <w:szCs w:val="28"/>
        </w:rPr>
        <w:t>полиимидных</w:t>
      </w:r>
      <w:proofErr w:type="spellEnd"/>
      <w:r w:rsidRPr="0002406F">
        <w:rPr>
          <w:sz w:val="28"/>
          <w:szCs w:val="28"/>
        </w:rPr>
        <w:t xml:space="preserve"> соединений можно объяснить образованием водородных связей. Изменение интенсивности полос поглощения в полимере (рис.</w:t>
      </w:r>
      <w:r w:rsidR="00F309C0" w:rsidRPr="0002406F">
        <w:rPr>
          <w:sz w:val="28"/>
          <w:szCs w:val="28"/>
        </w:rPr>
        <w:t>3</w:t>
      </w:r>
      <w:r w:rsidR="00D16CC4">
        <w:rPr>
          <w:sz w:val="28"/>
          <w:szCs w:val="28"/>
        </w:rPr>
        <w:t>3</w:t>
      </w:r>
      <w:r w:rsidRPr="0002406F">
        <w:rPr>
          <w:sz w:val="28"/>
          <w:szCs w:val="28"/>
        </w:rPr>
        <w:t>, 3</w:t>
      </w:r>
      <w:r w:rsidR="00D16CC4">
        <w:rPr>
          <w:sz w:val="28"/>
          <w:szCs w:val="28"/>
        </w:rPr>
        <w:t>4</w:t>
      </w:r>
      <w:r w:rsidRPr="0002406F">
        <w:rPr>
          <w:sz w:val="28"/>
          <w:szCs w:val="28"/>
        </w:rPr>
        <w:t>, табл.7)</w:t>
      </w:r>
      <w:r w:rsidRPr="0002406F">
        <w:rPr>
          <w:color w:val="3366FF"/>
          <w:sz w:val="28"/>
          <w:szCs w:val="28"/>
        </w:rPr>
        <w:t xml:space="preserve"> </w:t>
      </w:r>
      <w:r w:rsidRPr="0002406F">
        <w:rPr>
          <w:sz w:val="28"/>
          <w:szCs w:val="28"/>
        </w:rPr>
        <w:t xml:space="preserve">под действием облучения вызвано протеканием конкурирующих процессов: формированием циклов с участием атомов азота и образованием окислов азота. </w:t>
      </w:r>
    </w:p>
    <w:p w:rsidR="00D37874" w:rsidRPr="0002406F" w:rsidRDefault="00D37874" w:rsidP="00830AE5">
      <w:pPr>
        <w:pStyle w:val="31"/>
        <w:spacing w:after="0" w:line="276" w:lineRule="auto"/>
        <w:rPr>
          <w:spacing w:val="20"/>
          <w:sz w:val="28"/>
          <w:szCs w:val="28"/>
        </w:rPr>
      </w:pPr>
    </w:p>
    <w:p w:rsidR="00DD2DE4" w:rsidRPr="0002406F" w:rsidRDefault="00DD2DE4" w:rsidP="00830AE5">
      <w:pPr>
        <w:pStyle w:val="31"/>
        <w:spacing w:after="0" w:line="276" w:lineRule="auto"/>
        <w:rPr>
          <w:sz w:val="28"/>
          <w:szCs w:val="28"/>
        </w:rPr>
      </w:pPr>
      <w:r w:rsidRPr="0002406F">
        <w:rPr>
          <w:spacing w:val="20"/>
          <w:sz w:val="28"/>
          <w:szCs w:val="28"/>
        </w:rPr>
        <w:t>Таблица</w:t>
      </w:r>
      <w:r w:rsidRPr="0002406F">
        <w:rPr>
          <w:sz w:val="28"/>
          <w:szCs w:val="28"/>
        </w:rPr>
        <w:t xml:space="preserve"> 7</w:t>
      </w:r>
      <w:r w:rsidR="00D37874" w:rsidRPr="0002406F">
        <w:rPr>
          <w:sz w:val="28"/>
          <w:szCs w:val="28"/>
        </w:rPr>
        <w:t>.</w:t>
      </w:r>
      <w:r w:rsidRPr="0002406F">
        <w:rPr>
          <w:color w:val="3366FF"/>
          <w:sz w:val="28"/>
          <w:szCs w:val="28"/>
        </w:rPr>
        <w:t xml:space="preserve"> </w:t>
      </w:r>
      <w:r w:rsidR="00830AE5">
        <w:rPr>
          <w:color w:val="3366FF"/>
          <w:sz w:val="28"/>
          <w:szCs w:val="28"/>
        </w:rPr>
        <w:t xml:space="preserve">‒ </w:t>
      </w:r>
      <w:r w:rsidR="00D37874" w:rsidRPr="0002406F">
        <w:rPr>
          <w:sz w:val="28"/>
          <w:szCs w:val="28"/>
        </w:rPr>
        <w:t>Изменение</w:t>
      </w:r>
      <w:r w:rsidRPr="0002406F">
        <w:rPr>
          <w:sz w:val="28"/>
          <w:szCs w:val="28"/>
        </w:rPr>
        <w:t xml:space="preserve"> интенсивност</w:t>
      </w:r>
      <w:r w:rsidR="00F43C91" w:rsidRPr="0002406F">
        <w:rPr>
          <w:sz w:val="28"/>
          <w:szCs w:val="28"/>
        </w:rPr>
        <w:t xml:space="preserve">и </w:t>
      </w:r>
      <w:proofErr w:type="spellStart"/>
      <w:r w:rsidR="00F43C91" w:rsidRPr="0002406F">
        <w:rPr>
          <w:sz w:val="28"/>
          <w:szCs w:val="28"/>
        </w:rPr>
        <w:t>ИК-спектра</w:t>
      </w:r>
      <w:proofErr w:type="spellEnd"/>
      <w:r w:rsidR="00F43C91" w:rsidRPr="0002406F">
        <w:rPr>
          <w:sz w:val="28"/>
          <w:szCs w:val="28"/>
        </w:rPr>
        <w:t xml:space="preserve"> для </w:t>
      </w:r>
      <w:proofErr w:type="spellStart"/>
      <w:r w:rsidR="00F43C91" w:rsidRPr="0002406F">
        <w:rPr>
          <w:sz w:val="28"/>
          <w:szCs w:val="28"/>
        </w:rPr>
        <w:t>полиимидной</w:t>
      </w:r>
      <w:proofErr w:type="spellEnd"/>
      <w:r w:rsidRPr="0002406F">
        <w:rPr>
          <w:sz w:val="28"/>
          <w:szCs w:val="28"/>
        </w:rPr>
        <w:t xml:space="preserve"> пленки</w:t>
      </w:r>
      <w:r w:rsidR="00F43C91" w:rsidRPr="0002406F">
        <w:rPr>
          <w:sz w:val="28"/>
          <w:szCs w:val="28"/>
        </w:rPr>
        <w:t>, облученной электронами</w:t>
      </w:r>
      <w:proofErr w:type="gramStart"/>
      <w:r w:rsidR="00F43C91" w:rsidRPr="0002406F">
        <w:rPr>
          <w:sz w:val="28"/>
          <w:szCs w:val="28"/>
        </w:rPr>
        <w:t xml:space="preserve">  Е</w:t>
      </w:r>
      <w:proofErr w:type="gramEnd"/>
      <w:r w:rsidR="00A3669B">
        <w:rPr>
          <w:sz w:val="28"/>
          <w:szCs w:val="28"/>
        </w:rPr>
        <w:t xml:space="preserve"> </w:t>
      </w:r>
      <w:r w:rsidR="00F43C91" w:rsidRPr="0002406F">
        <w:rPr>
          <w:sz w:val="28"/>
          <w:szCs w:val="28"/>
        </w:rPr>
        <w:t>=</w:t>
      </w:r>
      <w:r w:rsidRPr="0002406F">
        <w:rPr>
          <w:sz w:val="28"/>
          <w:szCs w:val="28"/>
        </w:rPr>
        <w:t xml:space="preserve"> 2 МэВ и </w:t>
      </w:r>
      <w:r w:rsidR="00D37874" w:rsidRPr="0002406F">
        <w:rPr>
          <w:sz w:val="28"/>
          <w:szCs w:val="28"/>
          <w:lang w:val="en-US"/>
        </w:rPr>
        <w:t>D</w:t>
      </w:r>
      <w:r w:rsidR="00A3669B">
        <w:rPr>
          <w:sz w:val="28"/>
          <w:szCs w:val="28"/>
        </w:rPr>
        <w:t xml:space="preserve"> </w:t>
      </w:r>
      <w:r w:rsidR="00D37874" w:rsidRPr="0002406F">
        <w:rPr>
          <w:sz w:val="28"/>
          <w:szCs w:val="28"/>
        </w:rPr>
        <w:t>=</w:t>
      </w:r>
      <w:r w:rsidRPr="0002406F">
        <w:rPr>
          <w:sz w:val="28"/>
          <w:szCs w:val="28"/>
        </w:rPr>
        <w:t xml:space="preserve"> 40 </w:t>
      </w:r>
      <w:proofErr w:type="spellStart"/>
      <w:r w:rsidRPr="0002406F">
        <w:rPr>
          <w:sz w:val="28"/>
          <w:szCs w:val="28"/>
        </w:rPr>
        <w:t>МГр</w:t>
      </w:r>
      <w:proofErr w:type="spellEnd"/>
      <w:r w:rsidRPr="0002406F">
        <w:rPr>
          <w:sz w:val="28"/>
          <w:szCs w:val="28"/>
        </w:rPr>
        <w:t xml:space="preserve"> по сравнению с необлученной </w:t>
      </w:r>
    </w:p>
    <w:p w:rsidR="000930D1" w:rsidRPr="0002406F" w:rsidRDefault="000930D1" w:rsidP="0002406F">
      <w:pPr>
        <w:pStyle w:val="31"/>
        <w:spacing w:after="0"/>
        <w:rPr>
          <w:sz w:val="28"/>
          <w:szCs w:val="28"/>
        </w:rPr>
      </w:pPr>
    </w:p>
    <w:tbl>
      <w:tblPr>
        <w:tblW w:w="836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15"/>
        <w:gridCol w:w="2260"/>
        <w:gridCol w:w="2288"/>
      </w:tblGrid>
      <w:tr w:rsidR="00DD2DE4" w:rsidRPr="0002406F" w:rsidTr="00F43C91">
        <w:tc>
          <w:tcPr>
            <w:tcW w:w="3827" w:type="dxa"/>
            <w:tcBorders>
              <w:bottom w:val="double" w:sz="4" w:space="0" w:color="auto"/>
            </w:tcBorders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02406F">
              <w:rPr>
                <w:sz w:val="28"/>
                <w:szCs w:val="28"/>
              </w:rPr>
              <w:t>Химические соединения</w:t>
            </w:r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02406F">
              <w:rPr>
                <w:sz w:val="28"/>
                <w:szCs w:val="28"/>
              </w:rPr>
              <w:t>Область частот,</w:t>
            </w:r>
          </w:p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  <w:vertAlign w:val="superscript"/>
              </w:rPr>
            </w:pPr>
            <w:r w:rsidRPr="0002406F">
              <w:rPr>
                <w:sz w:val="28"/>
                <w:szCs w:val="28"/>
              </w:rPr>
              <w:t>см</w:t>
            </w:r>
            <w:r w:rsidRPr="0002406F">
              <w:rPr>
                <w:sz w:val="28"/>
                <w:szCs w:val="28"/>
                <w:vertAlign w:val="superscript"/>
              </w:rPr>
              <w:t>-1</w:t>
            </w:r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02406F">
              <w:rPr>
                <w:sz w:val="28"/>
                <w:szCs w:val="28"/>
              </w:rPr>
              <w:t xml:space="preserve">Увеличение интенсивности </w:t>
            </w:r>
            <w:r w:rsidR="00F43C91" w:rsidRPr="0002406F">
              <w:rPr>
                <w:sz w:val="28"/>
                <w:szCs w:val="28"/>
              </w:rPr>
              <w:t>(</w:t>
            </w:r>
            <w:r w:rsidRPr="0002406F">
              <w:rPr>
                <w:sz w:val="28"/>
                <w:szCs w:val="28"/>
              </w:rPr>
              <w:t>раз</w:t>
            </w:r>
            <w:r w:rsidR="00F43C91" w:rsidRPr="0002406F">
              <w:rPr>
                <w:sz w:val="28"/>
                <w:szCs w:val="28"/>
              </w:rPr>
              <w:t>ы)</w:t>
            </w:r>
          </w:p>
        </w:tc>
      </w:tr>
      <w:tr w:rsidR="00DD2DE4" w:rsidRPr="0002406F" w:rsidTr="00F43C91">
        <w:trPr>
          <w:cantSplit/>
        </w:trPr>
        <w:tc>
          <w:tcPr>
            <w:tcW w:w="3827" w:type="dxa"/>
            <w:vMerge w:val="restart"/>
            <w:tcBorders>
              <w:top w:val="double" w:sz="4" w:space="0" w:color="auto"/>
            </w:tcBorders>
          </w:tcPr>
          <w:p w:rsidR="00DD2DE4" w:rsidRPr="0002406F" w:rsidRDefault="00DD2DE4" w:rsidP="0002406F">
            <w:pPr>
              <w:pStyle w:val="a5"/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02406F">
              <w:rPr>
                <w:sz w:val="28"/>
                <w:szCs w:val="28"/>
              </w:rPr>
              <w:t xml:space="preserve">Обертоны </w:t>
            </w:r>
            <w:proofErr w:type="spellStart"/>
            <w:r w:rsidRPr="0002406F">
              <w:rPr>
                <w:sz w:val="28"/>
                <w:szCs w:val="28"/>
              </w:rPr>
              <w:t>бензольных</w:t>
            </w:r>
            <w:proofErr w:type="spellEnd"/>
            <w:r w:rsidRPr="0002406F">
              <w:rPr>
                <w:sz w:val="28"/>
                <w:szCs w:val="28"/>
              </w:rPr>
              <w:t xml:space="preserve"> колец ПИ</w:t>
            </w:r>
          </w:p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uble" w:sz="4" w:space="0" w:color="auto"/>
            </w:tcBorders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02406F">
              <w:rPr>
                <w:sz w:val="28"/>
                <w:szCs w:val="28"/>
              </w:rPr>
              <w:t>443,1</w:t>
            </w:r>
          </w:p>
        </w:tc>
        <w:tc>
          <w:tcPr>
            <w:tcW w:w="2268" w:type="dxa"/>
            <w:tcBorders>
              <w:top w:val="double" w:sz="4" w:space="0" w:color="auto"/>
            </w:tcBorders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02406F">
              <w:rPr>
                <w:sz w:val="28"/>
                <w:szCs w:val="28"/>
              </w:rPr>
              <w:t>2</w:t>
            </w:r>
          </w:p>
        </w:tc>
      </w:tr>
      <w:tr w:rsidR="00DD2DE4" w:rsidRPr="0002406F" w:rsidTr="00F43C91">
        <w:trPr>
          <w:cantSplit/>
        </w:trPr>
        <w:tc>
          <w:tcPr>
            <w:tcW w:w="3827" w:type="dxa"/>
            <w:vMerge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02406F">
              <w:rPr>
                <w:sz w:val="28"/>
                <w:szCs w:val="28"/>
              </w:rPr>
              <w:t>490,9</w:t>
            </w:r>
          </w:p>
        </w:tc>
        <w:tc>
          <w:tcPr>
            <w:tcW w:w="2268" w:type="dxa"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02406F">
              <w:rPr>
                <w:sz w:val="28"/>
                <w:szCs w:val="28"/>
              </w:rPr>
              <w:t>2,8</w:t>
            </w:r>
          </w:p>
        </w:tc>
      </w:tr>
      <w:tr w:rsidR="00DD2DE4" w:rsidRPr="0002406F" w:rsidTr="00F43C91">
        <w:trPr>
          <w:cantSplit/>
        </w:trPr>
        <w:tc>
          <w:tcPr>
            <w:tcW w:w="3827" w:type="dxa"/>
            <w:vMerge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02406F">
              <w:rPr>
                <w:sz w:val="28"/>
                <w:szCs w:val="28"/>
              </w:rPr>
              <w:t>526,8</w:t>
            </w:r>
          </w:p>
        </w:tc>
        <w:tc>
          <w:tcPr>
            <w:tcW w:w="2268" w:type="dxa"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02406F">
              <w:rPr>
                <w:sz w:val="28"/>
                <w:szCs w:val="28"/>
              </w:rPr>
              <w:t>3,6</w:t>
            </w:r>
          </w:p>
        </w:tc>
      </w:tr>
      <w:tr w:rsidR="00DD2DE4" w:rsidRPr="0002406F" w:rsidTr="00F43C91">
        <w:trPr>
          <w:cantSplit/>
        </w:trPr>
        <w:tc>
          <w:tcPr>
            <w:tcW w:w="3827" w:type="dxa"/>
            <w:vMerge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02406F">
              <w:rPr>
                <w:sz w:val="28"/>
                <w:szCs w:val="28"/>
              </w:rPr>
              <w:t>603,6</w:t>
            </w:r>
          </w:p>
        </w:tc>
        <w:tc>
          <w:tcPr>
            <w:tcW w:w="2268" w:type="dxa"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02406F">
              <w:rPr>
                <w:sz w:val="28"/>
                <w:szCs w:val="28"/>
              </w:rPr>
              <w:t>3,4</w:t>
            </w:r>
          </w:p>
        </w:tc>
      </w:tr>
      <w:tr w:rsidR="00DD2DE4" w:rsidRPr="0002406F" w:rsidTr="00F43C91">
        <w:trPr>
          <w:cantSplit/>
        </w:trPr>
        <w:tc>
          <w:tcPr>
            <w:tcW w:w="3827" w:type="dxa"/>
            <w:vMerge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02406F">
              <w:rPr>
                <w:sz w:val="28"/>
                <w:szCs w:val="28"/>
              </w:rPr>
              <w:t>660</w:t>
            </w:r>
          </w:p>
        </w:tc>
        <w:tc>
          <w:tcPr>
            <w:tcW w:w="2268" w:type="dxa"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02406F">
              <w:rPr>
                <w:sz w:val="28"/>
                <w:szCs w:val="28"/>
              </w:rPr>
              <w:t>3,5</w:t>
            </w:r>
          </w:p>
        </w:tc>
      </w:tr>
      <w:tr w:rsidR="00DD2DE4" w:rsidRPr="0002406F" w:rsidTr="00F43C91">
        <w:tc>
          <w:tcPr>
            <w:tcW w:w="3827" w:type="dxa"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02406F">
              <w:rPr>
                <w:sz w:val="28"/>
                <w:szCs w:val="28"/>
              </w:rPr>
              <w:t>Алифатические группы</w:t>
            </w:r>
          </w:p>
        </w:tc>
        <w:tc>
          <w:tcPr>
            <w:tcW w:w="2268" w:type="dxa"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02406F">
              <w:rPr>
                <w:sz w:val="28"/>
                <w:szCs w:val="28"/>
              </w:rPr>
              <w:t>726</w:t>
            </w:r>
          </w:p>
        </w:tc>
        <w:tc>
          <w:tcPr>
            <w:tcW w:w="2268" w:type="dxa"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02406F">
              <w:rPr>
                <w:sz w:val="28"/>
                <w:szCs w:val="28"/>
              </w:rPr>
              <w:t>3,3</w:t>
            </w:r>
          </w:p>
        </w:tc>
      </w:tr>
      <w:tr w:rsidR="00DD2DE4" w:rsidRPr="0002406F" w:rsidTr="00F43C91">
        <w:trPr>
          <w:cantSplit/>
        </w:trPr>
        <w:tc>
          <w:tcPr>
            <w:tcW w:w="3827" w:type="dxa"/>
            <w:vMerge w:val="restart"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02406F">
              <w:rPr>
                <w:sz w:val="28"/>
                <w:szCs w:val="28"/>
              </w:rPr>
              <w:t xml:space="preserve">Замещенные </w:t>
            </w:r>
            <w:proofErr w:type="spellStart"/>
            <w:r w:rsidRPr="0002406F">
              <w:rPr>
                <w:sz w:val="28"/>
                <w:szCs w:val="28"/>
              </w:rPr>
              <w:t>бензольные</w:t>
            </w:r>
            <w:proofErr w:type="spellEnd"/>
            <w:r w:rsidRPr="0002406F">
              <w:rPr>
                <w:sz w:val="28"/>
                <w:szCs w:val="28"/>
              </w:rPr>
              <w:t xml:space="preserve"> кольца ПИ</w:t>
            </w:r>
          </w:p>
        </w:tc>
        <w:tc>
          <w:tcPr>
            <w:tcW w:w="2268" w:type="dxa"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02406F">
              <w:rPr>
                <w:sz w:val="28"/>
                <w:szCs w:val="28"/>
              </w:rPr>
              <w:t>797,1</w:t>
            </w:r>
          </w:p>
        </w:tc>
        <w:tc>
          <w:tcPr>
            <w:tcW w:w="2268" w:type="dxa"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02406F">
              <w:rPr>
                <w:sz w:val="28"/>
                <w:szCs w:val="28"/>
              </w:rPr>
              <w:t>3,3</w:t>
            </w:r>
          </w:p>
        </w:tc>
      </w:tr>
      <w:tr w:rsidR="00DD2DE4" w:rsidRPr="0002406F" w:rsidTr="00F43C91">
        <w:trPr>
          <w:cantSplit/>
        </w:trPr>
        <w:tc>
          <w:tcPr>
            <w:tcW w:w="3827" w:type="dxa"/>
            <w:vMerge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02406F">
              <w:rPr>
                <w:sz w:val="28"/>
                <w:szCs w:val="28"/>
              </w:rPr>
              <w:t>835,8</w:t>
            </w:r>
          </w:p>
        </w:tc>
        <w:tc>
          <w:tcPr>
            <w:tcW w:w="2268" w:type="dxa"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02406F">
              <w:rPr>
                <w:sz w:val="28"/>
                <w:szCs w:val="28"/>
              </w:rPr>
              <w:t>3,7</w:t>
            </w:r>
          </w:p>
        </w:tc>
      </w:tr>
      <w:tr w:rsidR="00DD2DE4" w:rsidRPr="0002406F" w:rsidTr="00F43C91">
        <w:trPr>
          <w:cantSplit/>
        </w:trPr>
        <w:tc>
          <w:tcPr>
            <w:tcW w:w="3827" w:type="dxa"/>
            <w:vMerge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02406F">
              <w:rPr>
                <w:sz w:val="28"/>
                <w:szCs w:val="28"/>
              </w:rPr>
              <w:t>871,7</w:t>
            </w:r>
          </w:p>
        </w:tc>
        <w:tc>
          <w:tcPr>
            <w:tcW w:w="2268" w:type="dxa"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02406F">
              <w:rPr>
                <w:sz w:val="28"/>
                <w:szCs w:val="28"/>
              </w:rPr>
              <w:t>3,7</w:t>
            </w:r>
          </w:p>
        </w:tc>
      </w:tr>
      <w:tr w:rsidR="00DD2DE4" w:rsidRPr="0002406F" w:rsidTr="00F43C91">
        <w:trPr>
          <w:cantSplit/>
        </w:trPr>
        <w:tc>
          <w:tcPr>
            <w:tcW w:w="3827" w:type="dxa"/>
            <w:vMerge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02406F">
              <w:rPr>
                <w:sz w:val="28"/>
                <w:szCs w:val="28"/>
              </w:rPr>
              <w:t>947,6</w:t>
            </w:r>
          </w:p>
        </w:tc>
        <w:tc>
          <w:tcPr>
            <w:tcW w:w="2268" w:type="dxa"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02406F">
              <w:rPr>
                <w:sz w:val="28"/>
                <w:szCs w:val="28"/>
              </w:rPr>
              <w:t>4</w:t>
            </w:r>
          </w:p>
        </w:tc>
      </w:tr>
      <w:tr w:rsidR="00DD2DE4" w:rsidRPr="0002406F" w:rsidTr="00F43C91">
        <w:tc>
          <w:tcPr>
            <w:tcW w:w="3827" w:type="dxa"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proofErr w:type="spellStart"/>
            <w:r w:rsidRPr="0002406F">
              <w:rPr>
                <w:sz w:val="28"/>
                <w:szCs w:val="28"/>
              </w:rPr>
              <w:t>Лактонные</w:t>
            </w:r>
            <w:proofErr w:type="spellEnd"/>
            <w:r w:rsidRPr="0002406F">
              <w:rPr>
                <w:sz w:val="28"/>
                <w:szCs w:val="28"/>
              </w:rPr>
              <w:t xml:space="preserve"> группы </w:t>
            </w:r>
          </w:p>
        </w:tc>
        <w:tc>
          <w:tcPr>
            <w:tcW w:w="2268" w:type="dxa"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02406F">
              <w:rPr>
                <w:sz w:val="28"/>
                <w:szCs w:val="28"/>
              </w:rPr>
              <w:t>1772,2</w:t>
            </w:r>
          </w:p>
        </w:tc>
        <w:tc>
          <w:tcPr>
            <w:tcW w:w="2268" w:type="dxa"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02406F">
              <w:rPr>
                <w:sz w:val="28"/>
                <w:szCs w:val="28"/>
              </w:rPr>
              <w:t>2,5</w:t>
            </w:r>
          </w:p>
        </w:tc>
      </w:tr>
      <w:tr w:rsidR="00DD2DE4" w:rsidRPr="0002406F" w:rsidTr="00F43C91">
        <w:tc>
          <w:tcPr>
            <w:tcW w:w="3827" w:type="dxa"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02406F">
              <w:rPr>
                <w:sz w:val="28"/>
                <w:szCs w:val="28"/>
              </w:rPr>
              <w:t>Ассоциированные карбоксильные группы ПИ</w:t>
            </w:r>
          </w:p>
        </w:tc>
        <w:tc>
          <w:tcPr>
            <w:tcW w:w="2268" w:type="dxa"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02406F">
              <w:rPr>
                <w:sz w:val="28"/>
                <w:szCs w:val="28"/>
              </w:rPr>
              <w:t>3052,5</w:t>
            </w:r>
          </w:p>
        </w:tc>
        <w:tc>
          <w:tcPr>
            <w:tcW w:w="2268" w:type="dxa"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02406F">
              <w:rPr>
                <w:sz w:val="28"/>
                <w:szCs w:val="28"/>
              </w:rPr>
              <w:t>6,7</w:t>
            </w:r>
          </w:p>
        </w:tc>
      </w:tr>
      <w:tr w:rsidR="00DD2DE4" w:rsidRPr="0002406F" w:rsidTr="00F43C91">
        <w:tc>
          <w:tcPr>
            <w:tcW w:w="3827" w:type="dxa"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proofErr w:type="spellStart"/>
            <w:r w:rsidRPr="0002406F">
              <w:rPr>
                <w:sz w:val="28"/>
                <w:szCs w:val="28"/>
              </w:rPr>
              <w:t>Ассоцированные</w:t>
            </w:r>
            <w:proofErr w:type="spellEnd"/>
            <w:r w:rsidRPr="0002406F">
              <w:rPr>
                <w:sz w:val="28"/>
                <w:szCs w:val="28"/>
              </w:rPr>
              <w:t xml:space="preserve"> группы</w:t>
            </w:r>
          </w:p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02406F">
              <w:rPr>
                <w:i/>
                <w:sz w:val="28"/>
                <w:szCs w:val="28"/>
              </w:rPr>
              <w:t>=</w:t>
            </w:r>
            <w:r w:rsidRPr="0002406F">
              <w:rPr>
                <w:i/>
                <w:sz w:val="28"/>
                <w:szCs w:val="28"/>
                <w:lang w:val="en-US"/>
              </w:rPr>
              <w:t>N</w:t>
            </w:r>
            <w:r w:rsidRPr="0002406F">
              <w:rPr>
                <w:i/>
                <w:sz w:val="28"/>
                <w:szCs w:val="28"/>
              </w:rPr>
              <w:t>-</w:t>
            </w:r>
            <w:r w:rsidRPr="0002406F">
              <w:rPr>
                <w:i/>
                <w:sz w:val="28"/>
                <w:szCs w:val="28"/>
                <w:lang w:val="en-US"/>
              </w:rPr>
              <w:t>H</w:t>
            </w:r>
            <w:r w:rsidRPr="0002406F">
              <w:rPr>
                <w:sz w:val="28"/>
                <w:szCs w:val="28"/>
              </w:rPr>
              <w:t xml:space="preserve">, </w:t>
            </w:r>
            <w:r w:rsidRPr="0002406F">
              <w:rPr>
                <w:i/>
                <w:sz w:val="28"/>
                <w:szCs w:val="28"/>
              </w:rPr>
              <w:t>-</w:t>
            </w:r>
            <w:r w:rsidRPr="0002406F">
              <w:rPr>
                <w:i/>
                <w:sz w:val="28"/>
                <w:szCs w:val="28"/>
                <w:lang w:val="en-US"/>
              </w:rPr>
              <w:t>NH</w:t>
            </w:r>
            <w:r w:rsidRPr="0002406F">
              <w:rPr>
                <w:i/>
                <w:sz w:val="28"/>
                <w:szCs w:val="28"/>
                <w:vertAlign w:val="subscript"/>
              </w:rPr>
              <w:t>2</w:t>
            </w:r>
            <w:r w:rsidRPr="0002406F">
              <w:rPr>
                <w:sz w:val="28"/>
                <w:szCs w:val="28"/>
              </w:rPr>
              <w:t xml:space="preserve"> ПИ</w:t>
            </w:r>
          </w:p>
        </w:tc>
        <w:tc>
          <w:tcPr>
            <w:tcW w:w="2268" w:type="dxa"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02406F">
              <w:rPr>
                <w:sz w:val="28"/>
                <w:szCs w:val="28"/>
              </w:rPr>
              <w:t>3361,5 и 3466,3</w:t>
            </w:r>
          </w:p>
        </w:tc>
        <w:tc>
          <w:tcPr>
            <w:tcW w:w="2268" w:type="dxa"/>
          </w:tcPr>
          <w:p w:rsidR="00DD2DE4" w:rsidRPr="0002406F" w:rsidRDefault="00DD2DE4" w:rsidP="0002406F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02406F">
              <w:rPr>
                <w:sz w:val="28"/>
                <w:szCs w:val="28"/>
              </w:rPr>
              <w:t>3,8</w:t>
            </w:r>
          </w:p>
        </w:tc>
      </w:tr>
    </w:tbl>
    <w:p w:rsidR="00DD2DE4" w:rsidRPr="0002406F" w:rsidRDefault="00DD2DE4" w:rsidP="0002406F">
      <w:pPr>
        <w:pStyle w:val="31"/>
        <w:spacing w:after="0"/>
        <w:ind w:right="-6" w:firstLine="454"/>
        <w:rPr>
          <w:sz w:val="28"/>
          <w:szCs w:val="28"/>
          <w:lang w:val="en-US"/>
        </w:rPr>
      </w:pPr>
    </w:p>
    <w:p w:rsidR="00767840" w:rsidRPr="0002406F" w:rsidRDefault="00767840" w:rsidP="0002406F">
      <w:pPr>
        <w:pStyle w:val="31"/>
        <w:spacing w:after="0"/>
        <w:ind w:right="-6" w:firstLine="454"/>
        <w:rPr>
          <w:sz w:val="28"/>
          <w:szCs w:val="28"/>
          <w:lang w:val="en-US"/>
        </w:rPr>
      </w:pPr>
    </w:p>
    <w:p w:rsidR="00DD2DE4" w:rsidRPr="0002406F" w:rsidRDefault="00DD2DE4" w:rsidP="00830AE5">
      <w:pPr>
        <w:pStyle w:val="31"/>
        <w:spacing w:after="0"/>
        <w:ind w:left="0"/>
        <w:jc w:val="center"/>
        <w:rPr>
          <w:sz w:val="28"/>
          <w:szCs w:val="28"/>
          <w:lang w:val="en-US"/>
        </w:rPr>
      </w:pPr>
      <w:r w:rsidRPr="0002406F">
        <w:rPr>
          <w:noProof/>
          <w:sz w:val="28"/>
          <w:szCs w:val="28"/>
        </w:rPr>
        <w:drawing>
          <wp:inline distT="0" distB="0" distL="0" distR="0">
            <wp:extent cx="4686162" cy="3697701"/>
            <wp:effectExtent l="19050" t="0" r="138" b="0"/>
            <wp:docPr id="173" name="Рисунок 173" descr="_Рисунок1(Статья%20в%20Известия%20НА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_Рисунок1(Статья%20в%20Известия%20НАН)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59" cy="369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72" w:rsidRDefault="00791372" w:rsidP="0002406F">
      <w:pPr>
        <w:pStyle w:val="31"/>
        <w:spacing w:after="0"/>
        <w:jc w:val="center"/>
        <w:rPr>
          <w:sz w:val="28"/>
          <w:szCs w:val="28"/>
        </w:rPr>
      </w:pPr>
    </w:p>
    <w:p w:rsidR="00DD2DE4" w:rsidRPr="0002406F" w:rsidRDefault="00DD2DE4" w:rsidP="0002406F">
      <w:pPr>
        <w:pStyle w:val="31"/>
        <w:spacing w:after="0"/>
        <w:jc w:val="center"/>
        <w:rPr>
          <w:sz w:val="28"/>
          <w:szCs w:val="28"/>
        </w:rPr>
      </w:pPr>
      <w:r w:rsidRPr="0002406F">
        <w:rPr>
          <w:sz w:val="28"/>
          <w:szCs w:val="28"/>
        </w:rPr>
        <w:t xml:space="preserve">Рисунок </w:t>
      </w:r>
      <w:r w:rsidR="00DD7AB7" w:rsidRPr="0002406F">
        <w:rPr>
          <w:sz w:val="28"/>
          <w:szCs w:val="28"/>
        </w:rPr>
        <w:t>3</w:t>
      </w:r>
      <w:r w:rsidR="00D16CC4">
        <w:rPr>
          <w:sz w:val="28"/>
          <w:szCs w:val="28"/>
        </w:rPr>
        <w:t>3</w:t>
      </w:r>
      <w:r w:rsidR="00D37874" w:rsidRPr="0002406F">
        <w:rPr>
          <w:sz w:val="28"/>
          <w:szCs w:val="28"/>
        </w:rPr>
        <w:t>.</w:t>
      </w:r>
      <w:r w:rsidRPr="0002406F">
        <w:rPr>
          <w:sz w:val="28"/>
          <w:szCs w:val="28"/>
        </w:rPr>
        <w:t xml:space="preserve"> </w:t>
      </w:r>
      <w:r w:rsidR="00791372">
        <w:rPr>
          <w:sz w:val="28"/>
          <w:szCs w:val="28"/>
        </w:rPr>
        <w:t xml:space="preserve">‒ </w:t>
      </w:r>
      <w:r w:rsidRPr="0002406F">
        <w:rPr>
          <w:sz w:val="28"/>
          <w:szCs w:val="28"/>
        </w:rPr>
        <w:t xml:space="preserve">ИК-спектр необлученной </w:t>
      </w:r>
      <w:proofErr w:type="spellStart"/>
      <w:r w:rsidRPr="0002406F">
        <w:rPr>
          <w:sz w:val="28"/>
          <w:szCs w:val="28"/>
        </w:rPr>
        <w:t>полиимидной</w:t>
      </w:r>
      <w:proofErr w:type="spellEnd"/>
      <w:r w:rsidRPr="0002406F">
        <w:rPr>
          <w:sz w:val="28"/>
          <w:szCs w:val="28"/>
        </w:rPr>
        <w:t xml:space="preserve"> пленки  </w:t>
      </w:r>
    </w:p>
    <w:p w:rsidR="00DD2DE4" w:rsidRPr="0002406F" w:rsidRDefault="00DD2DE4" w:rsidP="0002406F">
      <w:pPr>
        <w:pStyle w:val="31"/>
        <w:spacing w:after="0"/>
        <w:jc w:val="center"/>
        <w:rPr>
          <w:sz w:val="28"/>
          <w:szCs w:val="28"/>
        </w:rPr>
      </w:pPr>
    </w:p>
    <w:p w:rsidR="00DD2DE4" w:rsidRPr="0002406F" w:rsidRDefault="00DD2DE4" w:rsidP="0002406F">
      <w:pPr>
        <w:pStyle w:val="31"/>
        <w:spacing w:after="0"/>
        <w:jc w:val="center"/>
        <w:rPr>
          <w:sz w:val="28"/>
          <w:szCs w:val="28"/>
        </w:rPr>
      </w:pPr>
    </w:p>
    <w:p w:rsidR="00DD2DE4" w:rsidRPr="0002406F" w:rsidRDefault="00DD2DE4" w:rsidP="0002406F">
      <w:pPr>
        <w:pStyle w:val="31"/>
        <w:spacing w:after="0"/>
        <w:jc w:val="center"/>
        <w:rPr>
          <w:sz w:val="28"/>
          <w:szCs w:val="28"/>
        </w:rPr>
      </w:pPr>
      <w:r w:rsidRPr="0002406F">
        <w:rPr>
          <w:noProof/>
          <w:sz w:val="28"/>
          <w:szCs w:val="28"/>
        </w:rPr>
        <w:drawing>
          <wp:inline distT="0" distB="0" distL="0" distR="0">
            <wp:extent cx="5245100" cy="3217545"/>
            <wp:effectExtent l="19050" t="0" r="0" b="0"/>
            <wp:docPr id="174" name="Рисунок 174" descr="_Рисунок1(Статья%20в%20Известия%20НА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_Рисунок1(Статья%20в%20Известия%20НАН)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DE4" w:rsidRPr="0002406F" w:rsidRDefault="00DD2DE4" w:rsidP="0002406F">
      <w:pPr>
        <w:pStyle w:val="31"/>
        <w:spacing w:after="0"/>
        <w:jc w:val="center"/>
        <w:rPr>
          <w:sz w:val="28"/>
          <w:szCs w:val="28"/>
        </w:rPr>
      </w:pPr>
    </w:p>
    <w:p w:rsidR="00DD2DE4" w:rsidRPr="0002406F" w:rsidRDefault="00DD2DE4" w:rsidP="00791372">
      <w:pPr>
        <w:pStyle w:val="31"/>
        <w:spacing w:after="0" w:line="276" w:lineRule="auto"/>
        <w:jc w:val="center"/>
        <w:rPr>
          <w:sz w:val="28"/>
          <w:szCs w:val="28"/>
        </w:rPr>
      </w:pPr>
      <w:r w:rsidRPr="0002406F">
        <w:rPr>
          <w:sz w:val="28"/>
          <w:szCs w:val="28"/>
        </w:rPr>
        <w:t>Рисунок 3</w:t>
      </w:r>
      <w:r w:rsidR="00D16CC4">
        <w:rPr>
          <w:sz w:val="28"/>
          <w:szCs w:val="28"/>
        </w:rPr>
        <w:t>4</w:t>
      </w:r>
      <w:r w:rsidR="00D37874" w:rsidRPr="0002406F">
        <w:rPr>
          <w:sz w:val="28"/>
          <w:szCs w:val="28"/>
        </w:rPr>
        <w:t>.</w:t>
      </w:r>
      <w:r w:rsidRPr="0002406F">
        <w:rPr>
          <w:sz w:val="28"/>
          <w:szCs w:val="28"/>
        </w:rPr>
        <w:t xml:space="preserve"> </w:t>
      </w:r>
      <w:r w:rsidR="00791372">
        <w:rPr>
          <w:sz w:val="28"/>
          <w:szCs w:val="28"/>
        </w:rPr>
        <w:t xml:space="preserve">‒ </w:t>
      </w:r>
      <w:r w:rsidRPr="0002406F">
        <w:rPr>
          <w:sz w:val="28"/>
          <w:szCs w:val="28"/>
        </w:rPr>
        <w:t xml:space="preserve">ИК-спектр </w:t>
      </w:r>
      <w:proofErr w:type="spellStart"/>
      <w:r w:rsidRPr="0002406F">
        <w:rPr>
          <w:sz w:val="28"/>
          <w:szCs w:val="28"/>
        </w:rPr>
        <w:t>полиимидной</w:t>
      </w:r>
      <w:proofErr w:type="spellEnd"/>
      <w:r w:rsidRPr="0002406F">
        <w:rPr>
          <w:sz w:val="28"/>
          <w:szCs w:val="28"/>
        </w:rPr>
        <w:t xml:space="preserve"> пленки</w:t>
      </w:r>
      <w:r w:rsidR="00F43C91" w:rsidRPr="0002406F">
        <w:rPr>
          <w:sz w:val="28"/>
          <w:szCs w:val="28"/>
        </w:rPr>
        <w:t>,</w:t>
      </w:r>
      <w:r w:rsidRPr="0002406F">
        <w:rPr>
          <w:sz w:val="28"/>
          <w:szCs w:val="28"/>
        </w:rPr>
        <w:t xml:space="preserve"> облученной быстрыми электронами </w:t>
      </w:r>
      <w:r w:rsidR="00F43C91" w:rsidRPr="0002406F">
        <w:rPr>
          <w:sz w:val="28"/>
          <w:szCs w:val="28"/>
        </w:rPr>
        <w:t>(Е=</w:t>
      </w:r>
      <w:r w:rsidRPr="0002406F">
        <w:rPr>
          <w:sz w:val="28"/>
          <w:szCs w:val="28"/>
        </w:rPr>
        <w:t xml:space="preserve"> 2 МэВ</w:t>
      </w:r>
      <w:r w:rsidR="00F43C91" w:rsidRPr="0002406F">
        <w:rPr>
          <w:sz w:val="28"/>
          <w:szCs w:val="28"/>
        </w:rPr>
        <w:t xml:space="preserve">, </w:t>
      </w:r>
      <w:r w:rsidR="00F43C91" w:rsidRPr="0002406F">
        <w:rPr>
          <w:sz w:val="28"/>
          <w:szCs w:val="28"/>
          <w:lang w:val="en-US"/>
        </w:rPr>
        <w:t>D</w:t>
      </w:r>
      <w:r w:rsidR="00F43C91" w:rsidRPr="0002406F">
        <w:rPr>
          <w:sz w:val="28"/>
          <w:szCs w:val="28"/>
        </w:rPr>
        <w:t>=</w:t>
      </w:r>
      <w:r w:rsidRPr="0002406F">
        <w:rPr>
          <w:sz w:val="28"/>
          <w:szCs w:val="28"/>
        </w:rPr>
        <w:t xml:space="preserve">40 </w:t>
      </w:r>
      <w:proofErr w:type="spellStart"/>
      <w:r w:rsidRPr="0002406F">
        <w:rPr>
          <w:sz w:val="28"/>
          <w:szCs w:val="28"/>
        </w:rPr>
        <w:t>МГр</w:t>
      </w:r>
      <w:proofErr w:type="spellEnd"/>
      <w:r w:rsidR="00F43C91" w:rsidRPr="0002406F">
        <w:rPr>
          <w:sz w:val="28"/>
          <w:szCs w:val="28"/>
        </w:rPr>
        <w:t>)</w:t>
      </w:r>
    </w:p>
    <w:p w:rsidR="00F43C91" w:rsidRPr="0002406F" w:rsidRDefault="00F43C91" w:rsidP="00791372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DD2DE4" w:rsidRPr="0002406F" w:rsidRDefault="00DD2DE4" w:rsidP="00791372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lastRenderedPageBreak/>
        <w:t xml:space="preserve">В табл. 8 </w:t>
      </w:r>
      <w:r w:rsidR="00F309C0" w:rsidRPr="0002406F">
        <w:rPr>
          <w:rFonts w:ascii="Times New Roman" w:hAnsi="Times New Roman" w:cs="Times New Roman"/>
          <w:sz w:val="28"/>
          <w:szCs w:val="28"/>
        </w:rPr>
        <w:t>представлены данные по</w:t>
      </w:r>
      <w:r w:rsidRPr="0002406F">
        <w:rPr>
          <w:rFonts w:ascii="Times New Roman" w:hAnsi="Times New Roman" w:cs="Times New Roman"/>
          <w:sz w:val="28"/>
          <w:szCs w:val="28"/>
        </w:rPr>
        <w:t xml:space="preserve"> измерения</w:t>
      </w:r>
      <w:r w:rsidR="00F309C0" w:rsidRPr="0002406F">
        <w:rPr>
          <w:rFonts w:ascii="Times New Roman" w:hAnsi="Times New Roman" w:cs="Times New Roman"/>
          <w:sz w:val="28"/>
          <w:szCs w:val="28"/>
        </w:rPr>
        <w:t>м ЭПР</w:t>
      </w:r>
      <w:r w:rsidRPr="0002406F">
        <w:rPr>
          <w:rFonts w:ascii="Times New Roman" w:hAnsi="Times New Roman" w:cs="Times New Roman"/>
          <w:sz w:val="28"/>
          <w:szCs w:val="28"/>
        </w:rPr>
        <w:t xml:space="preserve"> спектр</w:t>
      </w:r>
      <w:r w:rsidR="00F309C0" w:rsidRPr="0002406F">
        <w:rPr>
          <w:rFonts w:ascii="Times New Roman" w:hAnsi="Times New Roman" w:cs="Times New Roman"/>
          <w:sz w:val="28"/>
          <w:szCs w:val="28"/>
        </w:rPr>
        <w:t>ов по</w:t>
      </w:r>
      <w:r w:rsidRPr="0002406F">
        <w:rPr>
          <w:rFonts w:ascii="Times New Roman" w:hAnsi="Times New Roman" w:cs="Times New Roman"/>
          <w:sz w:val="28"/>
          <w:szCs w:val="28"/>
        </w:rPr>
        <w:t xml:space="preserve"> одной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полиимидной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пленки, облученной электронами. Для образца применен стандартный фильтр </w:t>
      </w:r>
      <w:proofErr w:type="spellStart"/>
      <w:r w:rsidRPr="0002406F">
        <w:rPr>
          <w:rFonts w:ascii="Times New Roman" w:hAnsi="Times New Roman" w:cs="Times New Roman"/>
          <w:sz w:val="28"/>
          <w:szCs w:val="28"/>
          <w:lang w:val="en-US"/>
        </w:rPr>
        <w:t>mov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02406F">
        <w:rPr>
          <w:rFonts w:ascii="Times New Roman" w:hAnsi="Times New Roman" w:cs="Times New Roman"/>
          <w:sz w:val="28"/>
          <w:szCs w:val="28"/>
          <w:lang w:val="en-US"/>
        </w:rPr>
        <w:t>ave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>. Данные таблицы приведены по 15 точкам для параметров ЭП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сигнала (ширины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44"/>
      </w:r>
      <w:r w:rsidRPr="0002406F">
        <w:rPr>
          <w:rFonts w:ascii="Times New Roman" w:hAnsi="Times New Roman" w:cs="Times New Roman"/>
          <w:sz w:val="28"/>
          <w:szCs w:val="28"/>
        </w:rPr>
        <w:t>H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pp</w:t>
      </w:r>
      <w:r w:rsidRPr="0002406F">
        <w:rPr>
          <w:rFonts w:ascii="Times New Roman" w:hAnsi="Times New Roman" w:cs="Times New Roman"/>
          <w:sz w:val="28"/>
          <w:szCs w:val="28"/>
        </w:rPr>
        <w:t xml:space="preserve"> и 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02406F">
        <w:rPr>
          <w:rFonts w:ascii="Times New Roman" w:hAnsi="Times New Roman" w:cs="Times New Roman"/>
          <w:sz w:val="28"/>
          <w:szCs w:val="28"/>
        </w:rPr>
        <w:t xml:space="preserve">-фактора). </w:t>
      </w:r>
    </w:p>
    <w:p w:rsidR="00DD2DE4" w:rsidRPr="0002406F" w:rsidRDefault="00DD2DE4" w:rsidP="007913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8C7" w:rsidRPr="0002406F" w:rsidRDefault="00DD2DE4" w:rsidP="0079137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02406F">
        <w:rPr>
          <w:rFonts w:ascii="Times New Roman" w:hAnsi="Times New Roman" w:cs="Times New Roman"/>
          <w:spacing w:val="20"/>
          <w:sz w:val="28"/>
          <w:szCs w:val="28"/>
        </w:rPr>
        <w:t>Таблица 8</w:t>
      </w:r>
      <w:r w:rsidR="00791372">
        <w:rPr>
          <w:rFonts w:ascii="Times New Roman" w:hAnsi="Times New Roman" w:cs="Times New Roman"/>
          <w:spacing w:val="20"/>
          <w:sz w:val="28"/>
          <w:szCs w:val="28"/>
        </w:rPr>
        <w:t>.</w:t>
      </w: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791372">
        <w:rPr>
          <w:rFonts w:ascii="Times New Roman" w:hAnsi="Times New Roman" w:cs="Times New Roman"/>
          <w:sz w:val="28"/>
          <w:szCs w:val="28"/>
        </w:rPr>
        <w:t>‒</w:t>
      </w:r>
      <w:r w:rsidRPr="0002406F">
        <w:rPr>
          <w:rFonts w:ascii="Times New Roman" w:hAnsi="Times New Roman" w:cs="Times New Roman"/>
          <w:sz w:val="28"/>
          <w:szCs w:val="28"/>
        </w:rPr>
        <w:t xml:space="preserve">  Параметры ЭП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 сигнала ПИ-пленки (ширины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44"/>
      </w:r>
      <w:r w:rsidRPr="0002406F">
        <w:rPr>
          <w:rFonts w:ascii="Times New Roman" w:hAnsi="Times New Roman" w:cs="Times New Roman"/>
          <w:sz w:val="28"/>
          <w:szCs w:val="28"/>
        </w:rPr>
        <w:t>H</w:t>
      </w:r>
      <w:r w:rsidRPr="0002406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pp</w:t>
      </w:r>
      <w:r w:rsidRPr="0002406F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DD2DE4" w:rsidRPr="0002406F" w:rsidRDefault="00DD2DE4" w:rsidP="0079137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2406F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02406F">
        <w:rPr>
          <w:rFonts w:ascii="Times New Roman" w:hAnsi="Times New Roman" w:cs="Times New Roman"/>
          <w:sz w:val="28"/>
          <w:szCs w:val="28"/>
        </w:rPr>
        <w:t>-фактора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>)</w:t>
      </w:r>
    </w:p>
    <w:p w:rsidR="006F18C7" w:rsidRPr="0002406F" w:rsidRDefault="006F18C7" w:rsidP="00024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W w:w="8859" w:type="dxa"/>
        <w:jc w:val="center"/>
        <w:tblInd w:w="-1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04"/>
        <w:gridCol w:w="1275"/>
        <w:gridCol w:w="1418"/>
        <w:gridCol w:w="1453"/>
        <w:gridCol w:w="1134"/>
        <w:gridCol w:w="1275"/>
      </w:tblGrid>
      <w:tr w:rsidR="00DD2DE4" w:rsidRPr="0002406F" w:rsidTr="007D6EC7">
        <w:trPr>
          <w:jc w:val="center"/>
        </w:trPr>
        <w:tc>
          <w:tcPr>
            <w:tcW w:w="2304" w:type="dxa"/>
            <w:tcBorders>
              <w:bottom w:val="double" w:sz="4" w:space="0" w:color="auto"/>
            </w:tcBorders>
          </w:tcPr>
          <w:p w:rsidR="00DD2DE4" w:rsidRPr="0002406F" w:rsidRDefault="00DD2DE4" w:rsidP="00024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DD2DE4" w:rsidRPr="0002406F" w:rsidRDefault="00DD2DE4" w:rsidP="00024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 образца </w:t>
            </w:r>
          </w:p>
        </w:tc>
        <w:tc>
          <w:tcPr>
            <w:tcW w:w="1275" w:type="dxa"/>
            <w:tcBorders>
              <w:bottom w:val="double" w:sz="4" w:space="0" w:color="auto"/>
            </w:tcBorders>
          </w:tcPr>
          <w:p w:rsidR="00DD2DE4" w:rsidRPr="0002406F" w:rsidRDefault="00DD2DE4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Масса образца, мг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DD2DE4" w:rsidRPr="0002406F" w:rsidRDefault="00DD2DE4" w:rsidP="0002406F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Мощность, мВт</w:t>
            </w:r>
          </w:p>
        </w:tc>
        <w:tc>
          <w:tcPr>
            <w:tcW w:w="1453" w:type="dxa"/>
            <w:tcBorders>
              <w:bottom w:val="double" w:sz="4" w:space="0" w:color="auto"/>
            </w:tcBorders>
          </w:tcPr>
          <w:p w:rsidR="00DD2DE4" w:rsidRPr="0002406F" w:rsidRDefault="00DD2DE4" w:rsidP="0002406F">
            <w:pPr>
              <w:spacing w:after="0" w:line="240" w:lineRule="auto"/>
              <w:ind w:left="-108" w:right="-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Ампл</w:t>
            </w:r>
            <w:proofErr w:type="spellEnd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. модуляции, мТл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DD2DE4" w:rsidRPr="0002406F" w:rsidRDefault="00DD2DE4" w:rsidP="0002406F">
            <w:pPr>
              <w:spacing w:after="0" w:line="240" w:lineRule="auto"/>
              <w:ind w:left="-143" w:right="-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  <w:p w:rsidR="00DD2DE4" w:rsidRPr="0002406F" w:rsidRDefault="00DD2DE4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sym w:font="Symbol" w:char="F044"/>
            </w:r>
            <w:proofErr w:type="spellStart"/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pp</w:t>
            </w:r>
            <w:proofErr w:type="spellEnd"/>
            <w:r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,</w:t>
            </w:r>
          </w:p>
          <w:p w:rsidR="00DD2DE4" w:rsidRPr="0002406F" w:rsidRDefault="00DD2DE4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Start"/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proofErr w:type="gramEnd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1275" w:type="dxa"/>
            <w:tcBorders>
              <w:bottom w:val="double" w:sz="4" w:space="0" w:color="auto"/>
            </w:tcBorders>
          </w:tcPr>
          <w:p w:rsidR="00DD2DE4" w:rsidRPr="0002406F" w:rsidRDefault="00DD2DE4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-фактор</w:t>
            </w:r>
          </w:p>
        </w:tc>
      </w:tr>
      <w:tr w:rsidR="00DD2DE4" w:rsidRPr="0002406F" w:rsidTr="007D6EC7">
        <w:trPr>
          <w:jc w:val="center"/>
        </w:trPr>
        <w:tc>
          <w:tcPr>
            <w:tcW w:w="2304" w:type="dxa"/>
            <w:tcBorders>
              <w:top w:val="double" w:sz="4" w:space="0" w:color="auto"/>
            </w:tcBorders>
          </w:tcPr>
          <w:p w:rsidR="00DD2DE4" w:rsidRPr="0002406F" w:rsidRDefault="00DD2DE4" w:rsidP="00024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экспериментальный</w:t>
            </w:r>
          </w:p>
        </w:tc>
        <w:tc>
          <w:tcPr>
            <w:tcW w:w="1275" w:type="dxa"/>
            <w:tcBorders>
              <w:top w:val="double" w:sz="4" w:space="0" w:color="auto"/>
            </w:tcBorders>
          </w:tcPr>
          <w:p w:rsidR="00DD2DE4" w:rsidRPr="0002406F" w:rsidRDefault="00DD2DE4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46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DD2DE4" w:rsidRPr="0002406F" w:rsidRDefault="00DD2DE4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3,99</w:t>
            </w:r>
          </w:p>
        </w:tc>
        <w:tc>
          <w:tcPr>
            <w:tcW w:w="1453" w:type="dxa"/>
            <w:tcBorders>
              <w:top w:val="double" w:sz="4" w:space="0" w:color="auto"/>
            </w:tcBorders>
          </w:tcPr>
          <w:p w:rsidR="00DD2DE4" w:rsidRPr="0002406F" w:rsidRDefault="00DD2DE4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b/>
                <w:sz w:val="28"/>
                <w:szCs w:val="28"/>
              </w:rPr>
              <w:t>0,6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DD2DE4" w:rsidRPr="0002406F" w:rsidRDefault="00DD2DE4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b/>
                <w:sz w:val="28"/>
                <w:szCs w:val="28"/>
              </w:rPr>
              <w:t>0.82</w:t>
            </w:r>
          </w:p>
        </w:tc>
        <w:tc>
          <w:tcPr>
            <w:tcW w:w="1275" w:type="dxa"/>
            <w:tcBorders>
              <w:top w:val="double" w:sz="4" w:space="0" w:color="auto"/>
            </w:tcBorders>
          </w:tcPr>
          <w:p w:rsidR="00DD2DE4" w:rsidRPr="0002406F" w:rsidRDefault="00DD2DE4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b/>
                <w:sz w:val="28"/>
                <w:szCs w:val="28"/>
              </w:rPr>
              <w:t>2,00788</w:t>
            </w:r>
          </w:p>
        </w:tc>
      </w:tr>
      <w:tr w:rsidR="00DD2DE4" w:rsidRPr="0002406F" w:rsidTr="007D6EC7">
        <w:trPr>
          <w:jc w:val="center"/>
        </w:trPr>
        <w:tc>
          <w:tcPr>
            <w:tcW w:w="2304" w:type="dxa"/>
          </w:tcPr>
          <w:p w:rsidR="00DD2DE4" w:rsidRPr="0002406F" w:rsidRDefault="00DD2DE4" w:rsidP="00024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экспериментальный</w:t>
            </w:r>
          </w:p>
        </w:tc>
        <w:tc>
          <w:tcPr>
            <w:tcW w:w="1275" w:type="dxa"/>
          </w:tcPr>
          <w:p w:rsidR="00DD2DE4" w:rsidRPr="0002406F" w:rsidRDefault="00DD2DE4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MO"/>
              </w:rPr>
            </w:pPr>
            <w:r w:rsidRPr="0002406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MO"/>
              </w:rPr>
              <w:t>46</w:t>
            </w:r>
          </w:p>
        </w:tc>
        <w:tc>
          <w:tcPr>
            <w:tcW w:w="1418" w:type="dxa"/>
          </w:tcPr>
          <w:p w:rsidR="00DD2DE4" w:rsidRPr="0002406F" w:rsidRDefault="00DD2DE4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MO"/>
              </w:rPr>
            </w:pPr>
            <w:r w:rsidRPr="0002406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MO"/>
              </w:rPr>
              <w:t>3,99</w:t>
            </w:r>
          </w:p>
        </w:tc>
        <w:tc>
          <w:tcPr>
            <w:tcW w:w="1453" w:type="dxa"/>
          </w:tcPr>
          <w:p w:rsidR="00DD2DE4" w:rsidRPr="0002406F" w:rsidRDefault="00DD2DE4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MO"/>
              </w:rPr>
            </w:pPr>
            <w:r w:rsidRPr="0002406F">
              <w:rPr>
                <w:rFonts w:ascii="Times New Roman" w:hAnsi="Times New Roman" w:cs="Times New Roman"/>
                <w:b/>
                <w:sz w:val="28"/>
                <w:szCs w:val="28"/>
                <w:lang w:val="ru-MO"/>
              </w:rPr>
              <w:t>1, 60</w:t>
            </w:r>
          </w:p>
        </w:tc>
        <w:tc>
          <w:tcPr>
            <w:tcW w:w="1134" w:type="dxa"/>
          </w:tcPr>
          <w:p w:rsidR="00DD2DE4" w:rsidRPr="0002406F" w:rsidRDefault="00DD2DE4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b/>
                <w:sz w:val="28"/>
                <w:szCs w:val="28"/>
              </w:rPr>
              <w:t>1,2</w:t>
            </w:r>
          </w:p>
        </w:tc>
        <w:tc>
          <w:tcPr>
            <w:tcW w:w="1275" w:type="dxa"/>
          </w:tcPr>
          <w:p w:rsidR="00DD2DE4" w:rsidRPr="0002406F" w:rsidRDefault="00DD2DE4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b/>
                <w:sz w:val="28"/>
                <w:szCs w:val="28"/>
              </w:rPr>
              <w:t>2,00790</w:t>
            </w:r>
          </w:p>
        </w:tc>
      </w:tr>
    </w:tbl>
    <w:p w:rsidR="00DD2DE4" w:rsidRPr="0002406F" w:rsidRDefault="00DD2DE4" w:rsidP="000240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D2DE4" w:rsidRPr="0002406F" w:rsidRDefault="00DD2DE4" w:rsidP="0002406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Из табл</w:t>
      </w:r>
      <w:r w:rsidR="00AB0D04" w:rsidRPr="0002406F">
        <w:rPr>
          <w:rFonts w:ascii="Times New Roman" w:hAnsi="Times New Roman" w:cs="Times New Roman"/>
          <w:sz w:val="28"/>
          <w:szCs w:val="28"/>
        </w:rPr>
        <w:t xml:space="preserve">ицы </w:t>
      </w:r>
      <w:r w:rsidRPr="0002406F">
        <w:rPr>
          <w:rFonts w:ascii="Times New Roman" w:hAnsi="Times New Roman" w:cs="Times New Roman"/>
          <w:sz w:val="28"/>
          <w:szCs w:val="28"/>
        </w:rPr>
        <w:t xml:space="preserve">8 видно, что для одного и того же образца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полиимидной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пленки величина ширины линии </w:t>
      </w:r>
      <w:r w:rsidRPr="0002406F">
        <w:rPr>
          <w:rFonts w:ascii="Times New Roman" w:hAnsi="Times New Roman" w:cs="Times New Roman"/>
          <w:sz w:val="28"/>
          <w:szCs w:val="28"/>
        </w:rPr>
        <w:sym w:font="Symbol" w:char="F044"/>
      </w:r>
      <w:r w:rsidRPr="0002406F">
        <w:rPr>
          <w:rFonts w:ascii="Times New Roman" w:hAnsi="Times New Roman" w:cs="Times New Roman"/>
          <w:sz w:val="28"/>
          <w:szCs w:val="28"/>
        </w:rPr>
        <w:t>H</w:t>
      </w:r>
      <w:r w:rsidRPr="000240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pp</w:t>
      </w:r>
      <w:r w:rsidRPr="0002406F">
        <w:rPr>
          <w:rFonts w:ascii="Times New Roman" w:hAnsi="Times New Roman" w:cs="Times New Roman"/>
          <w:sz w:val="28"/>
          <w:szCs w:val="28"/>
        </w:rPr>
        <w:t xml:space="preserve"> возрастает на 0,38 мТл, при изменении амплитуды модуляции магнитного поля с 0,6 на 1,6 мТл. Это</w:t>
      </w:r>
      <w:r w:rsidRPr="0002406F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 xml:space="preserve">свидетельствует  о его модуляционном уширении. В тоже время это изменение не влияет на величину </w:t>
      </w:r>
      <w:r w:rsidRPr="0002406F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02406F">
        <w:rPr>
          <w:rFonts w:ascii="Times New Roman" w:hAnsi="Times New Roman" w:cs="Times New Roman"/>
          <w:sz w:val="28"/>
          <w:szCs w:val="28"/>
        </w:rPr>
        <w:t xml:space="preserve">-фактора. Он остается постоянным. Поэтому для серийных измерений была выбрана амплитуда модуляции 6,15 мТл, которая не искажает форму сигнала ЭПР.  </w:t>
      </w:r>
    </w:p>
    <w:p w:rsidR="00DD2DE4" w:rsidRPr="0002406F" w:rsidRDefault="00DD2DE4" w:rsidP="0002406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В табл</w:t>
      </w:r>
      <w:r w:rsidR="00AB0D04" w:rsidRPr="0002406F">
        <w:rPr>
          <w:rFonts w:ascii="Times New Roman" w:hAnsi="Times New Roman" w:cs="Times New Roman"/>
          <w:sz w:val="28"/>
          <w:szCs w:val="28"/>
        </w:rPr>
        <w:t>ице</w:t>
      </w:r>
      <w:r w:rsidRPr="0002406F">
        <w:rPr>
          <w:rFonts w:ascii="Times New Roman" w:hAnsi="Times New Roman" w:cs="Times New Roman"/>
          <w:sz w:val="28"/>
          <w:szCs w:val="28"/>
        </w:rPr>
        <w:t xml:space="preserve"> 9</w:t>
      </w:r>
      <w:r w:rsidRPr="0002406F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приведены измерения спектр</w:t>
      </w:r>
      <w:r w:rsidR="00AB0D04" w:rsidRPr="0002406F">
        <w:rPr>
          <w:rFonts w:ascii="Times New Roman" w:hAnsi="Times New Roman" w:cs="Times New Roman"/>
          <w:sz w:val="28"/>
          <w:szCs w:val="28"/>
        </w:rPr>
        <w:t>ов</w:t>
      </w:r>
      <w:r w:rsidRPr="0002406F">
        <w:rPr>
          <w:rFonts w:ascii="Times New Roman" w:hAnsi="Times New Roman" w:cs="Times New Roman"/>
          <w:sz w:val="28"/>
          <w:szCs w:val="28"/>
        </w:rPr>
        <w:t xml:space="preserve"> ЭПР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полиимидных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пленок, необлученной и неразорванной (</w:t>
      </w:r>
      <w:proofErr w:type="gramStart"/>
      <w:r w:rsidRPr="0002406F">
        <w:rPr>
          <w:rFonts w:ascii="Times New Roman" w:hAnsi="Times New Roman" w:cs="Times New Roman"/>
          <w:sz w:val="28"/>
          <w:szCs w:val="28"/>
        </w:rPr>
        <w:t>исходная</w:t>
      </w:r>
      <w:proofErr w:type="gramEnd"/>
      <w:r w:rsidRPr="0002406F">
        <w:rPr>
          <w:rFonts w:ascii="Times New Roman" w:hAnsi="Times New Roman" w:cs="Times New Roman"/>
          <w:sz w:val="28"/>
          <w:szCs w:val="28"/>
        </w:rPr>
        <w:t xml:space="preserve">) </w:t>
      </w:r>
      <w:r w:rsidRPr="000240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</w:rPr>
        <w:t>и облученной ускоренными электронами и подвергнутой растяжению до разрыва (экспериментальная</w:t>
      </w:r>
      <w:r w:rsidRPr="0002406F">
        <w:rPr>
          <w:rFonts w:ascii="Times New Roman" w:hAnsi="Times New Roman" w:cs="Times New Roman"/>
          <w:b/>
          <w:sz w:val="28"/>
          <w:szCs w:val="28"/>
        </w:rPr>
        <w:t>)</w:t>
      </w:r>
      <w:r w:rsidRPr="0002406F">
        <w:rPr>
          <w:rFonts w:ascii="Times New Roman" w:hAnsi="Times New Roman" w:cs="Times New Roman"/>
          <w:sz w:val="28"/>
          <w:szCs w:val="28"/>
        </w:rPr>
        <w:t>.</w:t>
      </w:r>
    </w:p>
    <w:p w:rsidR="004E70AC" w:rsidRPr="0002406F" w:rsidRDefault="004E70AC" w:rsidP="0002406F">
      <w:pPr>
        <w:spacing w:after="0"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AB0D04" w:rsidRPr="0002406F" w:rsidRDefault="00AB0D04" w:rsidP="000240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pacing w:val="20"/>
          <w:sz w:val="28"/>
          <w:szCs w:val="28"/>
        </w:rPr>
        <w:t xml:space="preserve">      </w:t>
      </w:r>
      <w:r w:rsidR="00DD2DE4" w:rsidRPr="0002406F">
        <w:rPr>
          <w:rFonts w:ascii="Times New Roman" w:hAnsi="Times New Roman" w:cs="Times New Roman"/>
          <w:spacing w:val="20"/>
          <w:sz w:val="28"/>
          <w:szCs w:val="28"/>
        </w:rPr>
        <w:t xml:space="preserve">Таблица </w:t>
      </w:r>
      <w:r w:rsidR="00DD2DE4" w:rsidRPr="0002406F">
        <w:rPr>
          <w:rFonts w:ascii="Times New Roman" w:hAnsi="Times New Roman" w:cs="Times New Roman"/>
          <w:sz w:val="28"/>
          <w:szCs w:val="28"/>
        </w:rPr>
        <w:t>9</w:t>
      </w:r>
      <w:r w:rsidR="00791372">
        <w:rPr>
          <w:rFonts w:ascii="Times New Roman" w:hAnsi="Times New Roman" w:cs="Times New Roman"/>
          <w:sz w:val="28"/>
          <w:szCs w:val="28"/>
        </w:rPr>
        <w:t>.</w:t>
      </w:r>
      <w:r w:rsidR="00DD2DE4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0930D1" w:rsidRPr="0002406F">
        <w:rPr>
          <w:rFonts w:ascii="Times New Roman" w:hAnsi="Times New Roman" w:cs="Times New Roman"/>
          <w:sz w:val="28"/>
          <w:szCs w:val="28"/>
        </w:rPr>
        <w:t>‒</w:t>
      </w:r>
      <w:r w:rsidR="00DD2DE4" w:rsidRPr="0002406F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="00DD2DE4" w:rsidRPr="0002406F">
        <w:rPr>
          <w:rFonts w:ascii="Times New Roman" w:hAnsi="Times New Roman" w:cs="Times New Roman"/>
          <w:sz w:val="28"/>
          <w:szCs w:val="28"/>
        </w:rPr>
        <w:t xml:space="preserve">Влияние облучения ускоренными электронами и </w:t>
      </w:r>
      <w:proofErr w:type="gramStart"/>
      <w:r w:rsidR="00DD2DE4" w:rsidRPr="0002406F">
        <w:rPr>
          <w:rFonts w:ascii="Times New Roman" w:hAnsi="Times New Roman" w:cs="Times New Roman"/>
          <w:sz w:val="28"/>
          <w:szCs w:val="28"/>
        </w:rPr>
        <w:t>внешней</w:t>
      </w:r>
      <w:proofErr w:type="gramEnd"/>
      <w:r w:rsidR="00DD2DE4" w:rsidRPr="000240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2DE4" w:rsidRPr="0002406F" w:rsidRDefault="00AB0D04" w:rsidP="000240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D2DE4" w:rsidRPr="0002406F">
        <w:rPr>
          <w:rFonts w:ascii="Times New Roman" w:hAnsi="Times New Roman" w:cs="Times New Roman"/>
          <w:sz w:val="28"/>
          <w:szCs w:val="28"/>
        </w:rPr>
        <w:t>нагрузки  на параметры ЭПР сигнала ПИ-пленок</w:t>
      </w:r>
    </w:p>
    <w:p w:rsidR="000930D1" w:rsidRPr="0002406F" w:rsidRDefault="000930D1" w:rsidP="000240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8745" w:type="dxa"/>
        <w:jc w:val="center"/>
        <w:tblInd w:w="-22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66"/>
        <w:gridCol w:w="1417"/>
        <w:gridCol w:w="1418"/>
        <w:gridCol w:w="1276"/>
        <w:gridCol w:w="1124"/>
        <w:gridCol w:w="1144"/>
      </w:tblGrid>
      <w:tr w:rsidR="00DD2DE4" w:rsidRPr="0002406F" w:rsidTr="00AB0D04">
        <w:trPr>
          <w:jc w:val="center"/>
        </w:trPr>
        <w:tc>
          <w:tcPr>
            <w:tcW w:w="2366" w:type="dxa"/>
            <w:tcBorders>
              <w:bottom w:val="double" w:sz="4" w:space="0" w:color="auto"/>
            </w:tcBorders>
          </w:tcPr>
          <w:p w:rsidR="00DD2DE4" w:rsidRPr="0002406F" w:rsidRDefault="00DD2DE4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Наименование образца</w:t>
            </w:r>
          </w:p>
        </w:tc>
        <w:tc>
          <w:tcPr>
            <w:tcW w:w="1417" w:type="dxa"/>
            <w:tcBorders>
              <w:bottom w:val="double" w:sz="4" w:space="0" w:color="auto"/>
            </w:tcBorders>
          </w:tcPr>
          <w:p w:rsidR="00DD2DE4" w:rsidRPr="0002406F" w:rsidRDefault="00DD2DE4" w:rsidP="0002406F">
            <w:pPr>
              <w:spacing w:after="0" w:line="240" w:lineRule="auto"/>
              <w:ind w:left="-127" w:firstLine="127"/>
              <w:jc w:val="center"/>
              <w:rPr>
                <w:rFonts w:ascii="Times New Roman" w:hAnsi="Times New Roman" w:cs="Times New Roman"/>
                <w:sz w:val="28"/>
                <w:szCs w:val="28"/>
                <w:lang w:val="ru-MO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Масса образца, мг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DD2DE4" w:rsidRPr="0002406F" w:rsidRDefault="00DD2DE4" w:rsidP="0002406F">
            <w:pPr>
              <w:spacing w:after="0" w:line="240" w:lineRule="auto"/>
              <w:ind w:left="-180" w:right="-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Мощность, мВт</w:t>
            </w: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DD2DE4" w:rsidRPr="0002406F" w:rsidRDefault="00DD2DE4" w:rsidP="0002406F">
            <w:pPr>
              <w:spacing w:after="0" w:line="240" w:lineRule="auto"/>
              <w:ind w:left="-178" w:right="-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Ампл</w:t>
            </w:r>
            <w:proofErr w:type="spellEnd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. модуляции, мТл</w:t>
            </w:r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:rsidR="00DD2DE4" w:rsidRPr="0002406F" w:rsidRDefault="00DD2DE4" w:rsidP="0002406F">
            <w:pPr>
              <w:spacing w:after="0" w:line="240" w:lineRule="auto"/>
              <w:ind w:hanging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Ширина  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sym w:font="Symbol" w:char="F044"/>
            </w:r>
            <w:proofErr w:type="spellStart"/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pp</w:t>
            </w:r>
            <w:proofErr w:type="spellEnd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  <w:proofErr w:type="gramStart"/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proofErr w:type="gramEnd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1144" w:type="dxa"/>
            <w:tcBorders>
              <w:bottom w:val="double" w:sz="4" w:space="0" w:color="auto"/>
            </w:tcBorders>
          </w:tcPr>
          <w:p w:rsidR="00DD2DE4" w:rsidRPr="0002406F" w:rsidRDefault="00DD2DE4" w:rsidP="0002406F">
            <w:pPr>
              <w:spacing w:after="0" w:line="240" w:lineRule="auto"/>
              <w:ind w:left="-73" w:hanging="106"/>
              <w:jc w:val="center"/>
              <w:rPr>
                <w:rFonts w:ascii="Times New Roman" w:hAnsi="Times New Roman" w:cs="Times New Roman"/>
                <w:sz w:val="28"/>
                <w:szCs w:val="28"/>
                <w:lang w:val="ru-MO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Значение 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lang w:val="ru-MO"/>
              </w:rPr>
              <w:t>-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фактора</w:t>
            </w:r>
          </w:p>
        </w:tc>
      </w:tr>
      <w:tr w:rsidR="00DD2DE4" w:rsidRPr="0002406F" w:rsidTr="00AB0D04">
        <w:trPr>
          <w:jc w:val="center"/>
        </w:trPr>
        <w:tc>
          <w:tcPr>
            <w:tcW w:w="2366" w:type="dxa"/>
            <w:tcBorders>
              <w:top w:val="double" w:sz="4" w:space="0" w:color="auto"/>
            </w:tcBorders>
          </w:tcPr>
          <w:p w:rsidR="00DD2DE4" w:rsidRPr="0002406F" w:rsidRDefault="00DD2DE4" w:rsidP="0002406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исходный</w:t>
            </w:r>
            <w:r w:rsidRPr="0002406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double" w:sz="4" w:space="0" w:color="auto"/>
            </w:tcBorders>
          </w:tcPr>
          <w:p w:rsidR="00DD2DE4" w:rsidRPr="0002406F" w:rsidRDefault="00DD2DE4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43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DD2DE4" w:rsidRPr="0002406F" w:rsidRDefault="00DD2DE4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3,99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:rsidR="00DD2DE4" w:rsidRPr="0002406F" w:rsidRDefault="00DD2DE4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6,15</w:t>
            </w:r>
          </w:p>
        </w:tc>
        <w:tc>
          <w:tcPr>
            <w:tcW w:w="1124" w:type="dxa"/>
            <w:tcBorders>
              <w:top w:val="double" w:sz="4" w:space="0" w:color="auto"/>
            </w:tcBorders>
          </w:tcPr>
          <w:p w:rsidR="00DD2DE4" w:rsidRPr="0002406F" w:rsidRDefault="00DD2DE4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b/>
                <w:sz w:val="28"/>
                <w:szCs w:val="28"/>
              </w:rPr>
              <w:t>0.925</w:t>
            </w:r>
          </w:p>
        </w:tc>
        <w:tc>
          <w:tcPr>
            <w:tcW w:w="1144" w:type="dxa"/>
            <w:tcBorders>
              <w:top w:val="double" w:sz="4" w:space="0" w:color="auto"/>
            </w:tcBorders>
          </w:tcPr>
          <w:p w:rsidR="00DD2DE4" w:rsidRPr="0002406F" w:rsidRDefault="00DD2DE4" w:rsidP="0002406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b/>
                <w:sz w:val="28"/>
                <w:szCs w:val="28"/>
              </w:rPr>
              <w:t>2,00824</w:t>
            </w:r>
          </w:p>
        </w:tc>
      </w:tr>
      <w:tr w:rsidR="00DD2DE4" w:rsidRPr="0002406F" w:rsidTr="00AB0D04">
        <w:trPr>
          <w:jc w:val="center"/>
        </w:trPr>
        <w:tc>
          <w:tcPr>
            <w:tcW w:w="2366" w:type="dxa"/>
          </w:tcPr>
          <w:p w:rsidR="00DD2DE4" w:rsidRPr="0002406F" w:rsidRDefault="00DD2DE4" w:rsidP="0002406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экспериментальный</w:t>
            </w:r>
          </w:p>
        </w:tc>
        <w:tc>
          <w:tcPr>
            <w:tcW w:w="1417" w:type="dxa"/>
          </w:tcPr>
          <w:p w:rsidR="00DD2DE4" w:rsidRPr="0002406F" w:rsidRDefault="00DD2DE4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26,3</w:t>
            </w:r>
          </w:p>
        </w:tc>
        <w:tc>
          <w:tcPr>
            <w:tcW w:w="1418" w:type="dxa"/>
          </w:tcPr>
          <w:p w:rsidR="00DD2DE4" w:rsidRPr="0002406F" w:rsidRDefault="00DD2DE4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3,99</w:t>
            </w:r>
          </w:p>
        </w:tc>
        <w:tc>
          <w:tcPr>
            <w:tcW w:w="1276" w:type="dxa"/>
          </w:tcPr>
          <w:p w:rsidR="00DD2DE4" w:rsidRPr="0002406F" w:rsidRDefault="00DD2DE4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6,15</w:t>
            </w:r>
          </w:p>
        </w:tc>
        <w:tc>
          <w:tcPr>
            <w:tcW w:w="1124" w:type="dxa"/>
          </w:tcPr>
          <w:p w:rsidR="00DD2DE4" w:rsidRPr="0002406F" w:rsidRDefault="00DD2DE4" w:rsidP="00024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b/>
                <w:sz w:val="28"/>
                <w:szCs w:val="28"/>
              </w:rPr>
              <w:t>0.930</w:t>
            </w:r>
          </w:p>
        </w:tc>
        <w:tc>
          <w:tcPr>
            <w:tcW w:w="1144" w:type="dxa"/>
          </w:tcPr>
          <w:p w:rsidR="00DD2DE4" w:rsidRPr="0002406F" w:rsidRDefault="00DD2DE4" w:rsidP="00024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b/>
                <w:sz w:val="28"/>
                <w:szCs w:val="28"/>
              </w:rPr>
              <w:t>2,00791</w:t>
            </w:r>
          </w:p>
        </w:tc>
      </w:tr>
    </w:tbl>
    <w:p w:rsidR="00DD2DE4" w:rsidRPr="0002406F" w:rsidRDefault="00DD2DE4" w:rsidP="0002406F">
      <w:pPr>
        <w:spacing w:after="0" w:line="240" w:lineRule="auto"/>
        <w:ind w:left="-284" w:right="-2" w:firstLine="567"/>
        <w:rPr>
          <w:rFonts w:ascii="Times New Roman" w:hAnsi="Times New Roman" w:cs="Times New Roman"/>
          <w:sz w:val="28"/>
          <w:szCs w:val="28"/>
        </w:rPr>
      </w:pPr>
    </w:p>
    <w:p w:rsidR="004E70AC" w:rsidRPr="0002406F" w:rsidRDefault="00AB0D04" w:rsidP="00791372">
      <w:pPr>
        <w:pStyle w:val="a3"/>
        <w:spacing w:line="276" w:lineRule="auto"/>
        <w:ind w:firstLine="454"/>
        <w:jc w:val="both"/>
        <w:rPr>
          <w:bCs/>
          <w:szCs w:val="28"/>
        </w:rPr>
      </w:pPr>
      <w:r w:rsidRPr="0002406F">
        <w:rPr>
          <w:szCs w:val="28"/>
        </w:rPr>
        <w:t xml:space="preserve">Из таблицы </w:t>
      </w:r>
      <w:r w:rsidR="00DD2DE4" w:rsidRPr="0002406F">
        <w:rPr>
          <w:szCs w:val="28"/>
        </w:rPr>
        <w:t>9 видно, что параметры сигнала ЭПР  не завис</w:t>
      </w:r>
      <w:r w:rsidRPr="0002406F">
        <w:rPr>
          <w:szCs w:val="28"/>
        </w:rPr>
        <w:t>ят от действия внешней нагрузки</w:t>
      </w:r>
      <w:r w:rsidR="00DD2DE4" w:rsidRPr="0002406F">
        <w:rPr>
          <w:szCs w:val="28"/>
        </w:rPr>
        <w:t xml:space="preserve"> после облучения. Величины: ширина линии </w:t>
      </w:r>
      <w:r w:rsidR="00DD2DE4" w:rsidRPr="0002406F">
        <w:rPr>
          <w:szCs w:val="28"/>
        </w:rPr>
        <w:sym w:font="Symbol" w:char="F044"/>
      </w:r>
      <w:r w:rsidR="00DD2DE4" w:rsidRPr="0002406F">
        <w:rPr>
          <w:szCs w:val="28"/>
        </w:rPr>
        <w:t>H</w:t>
      </w:r>
      <w:r w:rsidR="00DD2DE4" w:rsidRPr="0002406F">
        <w:rPr>
          <w:szCs w:val="28"/>
          <w:vertAlign w:val="subscript"/>
          <w:lang w:val="en-US"/>
        </w:rPr>
        <w:t>pp</w:t>
      </w:r>
      <w:r w:rsidR="00DD2DE4" w:rsidRPr="0002406F">
        <w:rPr>
          <w:szCs w:val="28"/>
        </w:rPr>
        <w:t xml:space="preserve"> соответственно равны </w:t>
      </w:r>
      <w:r w:rsidR="00DD2DE4" w:rsidRPr="0002406F">
        <w:rPr>
          <w:bCs/>
          <w:szCs w:val="28"/>
        </w:rPr>
        <w:t>0,925 мТл</w:t>
      </w:r>
      <w:r w:rsidR="00DD2DE4" w:rsidRPr="0002406F">
        <w:rPr>
          <w:b/>
          <w:szCs w:val="28"/>
        </w:rPr>
        <w:t xml:space="preserve"> </w:t>
      </w:r>
      <w:r w:rsidR="00DD2DE4" w:rsidRPr="0002406F">
        <w:rPr>
          <w:szCs w:val="28"/>
        </w:rPr>
        <w:t xml:space="preserve">и   </w:t>
      </w:r>
      <w:r w:rsidR="00DD2DE4" w:rsidRPr="0002406F">
        <w:rPr>
          <w:bCs/>
          <w:szCs w:val="28"/>
        </w:rPr>
        <w:t>0,930</w:t>
      </w:r>
      <w:r w:rsidR="00DD2DE4" w:rsidRPr="0002406F">
        <w:rPr>
          <w:szCs w:val="28"/>
        </w:rPr>
        <w:t xml:space="preserve"> мТл</w:t>
      </w:r>
      <w:r w:rsidR="00DD2DE4" w:rsidRPr="0002406F">
        <w:rPr>
          <w:bCs/>
          <w:szCs w:val="28"/>
        </w:rPr>
        <w:t>, а</w:t>
      </w:r>
      <w:r w:rsidR="00DD2DE4" w:rsidRPr="0002406F">
        <w:rPr>
          <w:szCs w:val="28"/>
        </w:rPr>
        <w:t xml:space="preserve">  </w:t>
      </w:r>
      <w:r w:rsidR="00DD2DE4" w:rsidRPr="0002406F">
        <w:rPr>
          <w:szCs w:val="28"/>
          <w:lang w:val="en-US"/>
        </w:rPr>
        <w:t>g</w:t>
      </w:r>
      <w:r w:rsidR="00DD2DE4" w:rsidRPr="0002406F">
        <w:rPr>
          <w:szCs w:val="28"/>
        </w:rPr>
        <w:t xml:space="preserve">-фактор - </w:t>
      </w:r>
      <w:r w:rsidR="00DD2DE4" w:rsidRPr="0002406F">
        <w:rPr>
          <w:bCs/>
          <w:szCs w:val="28"/>
        </w:rPr>
        <w:t>2,00824 и 2,00791.</w:t>
      </w:r>
      <w:r w:rsidRPr="0002406F">
        <w:rPr>
          <w:bCs/>
          <w:szCs w:val="28"/>
        </w:rPr>
        <w:t xml:space="preserve"> </w:t>
      </w:r>
    </w:p>
    <w:p w:rsidR="00B20C7E" w:rsidRPr="0002406F" w:rsidRDefault="00DD2DE4" w:rsidP="00791372">
      <w:pPr>
        <w:pStyle w:val="31"/>
        <w:spacing w:after="0" w:line="276" w:lineRule="auto"/>
        <w:ind w:left="0" w:firstLine="426"/>
        <w:jc w:val="both"/>
        <w:rPr>
          <w:sz w:val="28"/>
          <w:szCs w:val="28"/>
        </w:rPr>
      </w:pPr>
      <w:r w:rsidRPr="0002406F">
        <w:rPr>
          <w:sz w:val="28"/>
          <w:szCs w:val="28"/>
        </w:rPr>
        <w:t>На рис</w:t>
      </w:r>
      <w:r w:rsidR="00AB0D04" w:rsidRPr="0002406F">
        <w:rPr>
          <w:sz w:val="28"/>
          <w:szCs w:val="28"/>
        </w:rPr>
        <w:t xml:space="preserve">унке </w:t>
      </w:r>
      <w:r w:rsidRPr="0002406F">
        <w:rPr>
          <w:sz w:val="28"/>
          <w:szCs w:val="28"/>
        </w:rPr>
        <w:t>3</w:t>
      </w:r>
      <w:r w:rsidR="00D16CC4">
        <w:rPr>
          <w:sz w:val="28"/>
          <w:szCs w:val="28"/>
        </w:rPr>
        <w:t>5</w:t>
      </w:r>
      <w:r w:rsidRPr="0002406F">
        <w:rPr>
          <w:sz w:val="28"/>
          <w:szCs w:val="28"/>
        </w:rPr>
        <w:t xml:space="preserve"> показана зависимость интенсивности </w:t>
      </w:r>
      <w:proofErr w:type="spellStart"/>
      <w:r w:rsidRPr="0002406F">
        <w:rPr>
          <w:sz w:val="28"/>
          <w:szCs w:val="28"/>
        </w:rPr>
        <w:t>ЭПР-сигнала</w:t>
      </w:r>
      <w:proofErr w:type="spellEnd"/>
      <w:r w:rsidRPr="0002406F">
        <w:rPr>
          <w:sz w:val="28"/>
          <w:szCs w:val="28"/>
        </w:rPr>
        <w:t xml:space="preserve"> </w:t>
      </w:r>
      <w:proofErr w:type="spellStart"/>
      <w:r w:rsidR="006D62FF" w:rsidRPr="0002406F">
        <w:rPr>
          <w:sz w:val="28"/>
          <w:szCs w:val="28"/>
        </w:rPr>
        <w:t>п</w:t>
      </w:r>
      <w:r w:rsidRPr="0002406F">
        <w:rPr>
          <w:sz w:val="28"/>
          <w:szCs w:val="28"/>
        </w:rPr>
        <w:t>олиимидных</w:t>
      </w:r>
      <w:proofErr w:type="spellEnd"/>
      <w:r w:rsidRPr="0002406F">
        <w:rPr>
          <w:sz w:val="28"/>
          <w:szCs w:val="28"/>
        </w:rPr>
        <w:t xml:space="preserve"> пленок </w:t>
      </w:r>
      <w:r w:rsidR="006D62FF" w:rsidRPr="0002406F">
        <w:rPr>
          <w:sz w:val="28"/>
          <w:szCs w:val="28"/>
        </w:rPr>
        <w:t xml:space="preserve">от </w:t>
      </w:r>
      <w:r w:rsidRPr="0002406F">
        <w:rPr>
          <w:sz w:val="28"/>
          <w:szCs w:val="28"/>
        </w:rPr>
        <w:t>концентрации парамагнитных центров.</w:t>
      </w:r>
      <w:r w:rsidR="004E70AC" w:rsidRPr="0002406F">
        <w:rPr>
          <w:sz w:val="28"/>
          <w:szCs w:val="28"/>
        </w:rPr>
        <w:t xml:space="preserve"> Видно, что </w:t>
      </w:r>
      <w:r w:rsidR="004E70AC" w:rsidRPr="0002406F">
        <w:rPr>
          <w:sz w:val="28"/>
          <w:szCs w:val="28"/>
        </w:rPr>
        <w:lastRenderedPageBreak/>
        <w:t xml:space="preserve">спектр ЭПР определяется радикалами, связанными с </w:t>
      </w:r>
      <w:proofErr w:type="spellStart"/>
      <w:r w:rsidR="004E70AC" w:rsidRPr="0002406F">
        <w:rPr>
          <w:sz w:val="28"/>
          <w:szCs w:val="28"/>
        </w:rPr>
        <w:t>ассоцированными</w:t>
      </w:r>
      <w:proofErr w:type="spellEnd"/>
      <w:r w:rsidR="004E70AC" w:rsidRPr="0002406F">
        <w:rPr>
          <w:sz w:val="28"/>
          <w:szCs w:val="28"/>
        </w:rPr>
        <w:t xml:space="preserve"> группами </w:t>
      </w:r>
      <w:r w:rsidR="004E70AC" w:rsidRPr="0002406F">
        <w:rPr>
          <w:i/>
          <w:sz w:val="28"/>
          <w:szCs w:val="28"/>
        </w:rPr>
        <w:t>=</w:t>
      </w:r>
      <w:r w:rsidR="004E70AC" w:rsidRPr="0002406F">
        <w:rPr>
          <w:i/>
          <w:sz w:val="28"/>
          <w:szCs w:val="28"/>
          <w:lang w:val="en-US"/>
        </w:rPr>
        <w:t>N</w:t>
      </w:r>
      <w:r w:rsidR="004E70AC" w:rsidRPr="0002406F">
        <w:rPr>
          <w:i/>
          <w:sz w:val="28"/>
          <w:szCs w:val="28"/>
        </w:rPr>
        <w:t>-</w:t>
      </w:r>
      <w:r w:rsidR="004E70AC" w:rsidRPr="0002406F">
        <w:rPr>
          <w:i/>
          <w:sz w:val="28"/>
          <w:szCs w:val="28"/>
          <w:lang w:val="en-US"/>
        </w:rPr>
        <w:t>H</w:t>
      </w:r>
      <w:r w:rsidR="004E70AC" w:rsidRPr="0002406F">
        <w:rPr>
          <w:sz w:val="28"/>
          <w:szCs w:val="28"/>
        </w:rPr>
        <w:t xml:space="preserve">, </w:t>
      </w:r>
      <w:r w:rsidR="004E70AC" w:rsidRPr="0002406F">
        <w:rPr>
          <w:i/>
          <w:sz w:val="28"/>
          <w:szCs w:val="28"/>
        </w:rPr>
        <w:t>-</w:t>
      </w:r>
      <w:r w:rsidR="004E70AC" w:rsidRPr="0002406F">
        <w:rPr>
          <w:i/>
          <w:sz w:val="28"/>
          <w:szCs w:val="28"/>
          <w:lang w:val="en-US"/>
        </w:rPr>
        <w:t>NH</w:t>
      </w:r>
      <w:r w:rsidR="004E70AC" w:rsidRPr="0002406F">
        <w:rPr>
          <w:i/>
          <w:sz w:val="28"/>
          <w:szCs w:val="28"/>
          <w:vertAlign w:val="subscript"/>
        </w:rPr>
        <w:t>2</w:t>
      </w:r>
      <w:r w:rsidR="004E70AC" w:rsidRPr="0002406F">
        <w:rPr>
          <w:sz w:val="28"/>
          <w:szCs w:val="28"/>
        </w:rPr>
        <w:t xml:space="preserve"> линейного типа. Концентрация таких радикалов возрастает в результате подвергания действию внешней нагрузки до разрыва пленки (рис.3</w:t>
      </w:r>
      <w:r w:rsidR="00D16CC4">
        <w:rPr>
          <w:sz w:val="28"/>
          <w:szCs w:val="28"/>
        </w:rPr>
        <w:t>5</w:t>
      </w:r>
      <w:r w:rsidR="004E70AC" w:rsidRPr="0002406F">
        <w:rPr>
          <w:i/>
          <w:iCs/>
          <w:sz w:val="28"/>
          <w:szCs w:val="28"/>
        </w:rPr>
        <w:t xml:space="preserve">а </w:t>
      </w:r>
      <w:r w:rsidR="004E70AC" w:rsidRPr="0002406F">
        <w:rPr>
          <w:sz w:val="28"/>
          <w:szCs w:val="28"/>
        </w:rPr>
        <w:t>и 3</w:t>
      </w:r>
      <w:r w:rsidR="00D16CC4">
        <w:rPr>
          <w:sz w:val="28"/>
          <w:szCs w:val="28"/>
        </w:rPr>
        <w:t>5</w:t>
      </w:r>
      <w:r w:rsidR="004E70AC" w:rsidRPr="0002406F">
        <w:rPr>
          <w:i/>
          <w:iCs/>
          <w:sz w:val="28"/>
          <w:szCs w:val="28"/>
        </w:rPr>
        <w:t>б</w:t>
      </w:r>
      <w:r w:rsidR="004E70AC" w:rsidRPr="0002406F">
        <w:rPr>
          <w:sz w:val="28"/>
          <w:szCs w:val="28"/>
        </w:rPr>
        <w:t xml:space="preserve">), что сказывается на возрастании амплитуды </w:t>
      </w:r>
      <w:proofErr w:type="spellStart"/>
      <w:r w:rsidR="004E70AC" w:rsidRPr="0002406F">
        <w:rPr>
          <w:sz w:val="28"/>
          <w:szCs w:val="28"/>
        </w:rPr>
        <w:t>ЭПР-сигнала</w:t>
      </w:r>
      <w:proofErr w:type="spellEnd"/>
      <w:r w:rsidR="004E70AC" w:rsidRPr="0002406F">
        <w:rPr>
          <w:sz w:val="28"/>
          <w:szCs w:val="28"/>
        </w:rPr>
        <w:t xml:space="preserve"> с 3·10</w:t>
      </w:r>
      <w:r w:rsidR="004E70AC" w:rsidRPr="0002406F">
        <w:rPr>
          <w:sz w:val="28"/>
          <w:szCs w:val="28"/>
          <w:vertAlign w:val="superscript"/>
        </w:rPr>
        <w:t xml:space="preserve">3 </w:t>
      </w:r>
      <w:r w:rsidR="004E70AC" w:rsidRPr="0002406F">
        <w:rPr>
          <w:sz w:val="28"/>
          <w:szCs w:val="28"/>
        </w:rPr>
        <w:t>до 5·10</w:t>
      </w:r>
      <w:r w:rsidR="004E70AC" w:rsidRPr="0002406F">
        <w:rPr>
          <w:sz w:val="28"/>
          <w:szCs w:val="28"/>
          <w:vertAlign w:val="superscript"/>
        </w:rPr>
        <w:t>3</w:t>
      </w:r>
      <w:r w:rsidR="00B22407">
        <w:rPr>
          <w:sz w:val="28"/>
          <w:szCs w:val="28"/>
        </w:rPr>
        <w:t>.</w:t>
      </w:r>
      <w:r w:rsidR="00B20C7E" w:rsidRPr="0002406F">
        <w:rPr>
          <w:sz w:val="28"/>
          <w:szCs w:val="28"/>
        </w:rPr>
        <w:t xml:space="preserve"> </w:t>
      </w:r>
    </w:p>
    <w:p w:rsidR="00791372" w:rsidRPr="00791372" w:rsidRDefault="00791372" w:rsidP="0002406F">
      <w:pPr>
        <w:pStyle w:val="31"/>
        <w:spacing w:after="0"/>
        <w:ind w:left="0" w:firstLine="426"/>
        <w:jc w:val="both"/>
        <w:rPr>
          <w:sz w:val="28"/>
          <w:szCs w:val="28"/>
        </w:rPr>
      </w:pPr>
    </w:p>
    <w:p w:rsidR="004E70AC" w:rsidRPr="0002406F" w:rsidRDefault="004E70AC" w:rsidP="0002406F">
      <w:pPr>
        <w:pStyle w:val="a3"/>
        <w:ind w:firstLine="454"/>
        <w:jc w:val="both"/>
        <w:rPr>
          <w:szCs w:val="28"/>
        </w:rPr>
      </w:pPr>
    </w:p>
    <w:p w:rsidR="009E5ED3" w:rsidRPr="0002406F" w:rsidRDefault="00F94A04" w:rsidP="0002406F">
      <w:pPr>
        <w:pStyle w:val="31"/>
        <w:spacing w:after="0"/>
        <w:ind w:left="0" w:firstLine="426"/>
        <w:jc w:val="both"/>
        <w:rPr>
          <w:color w:val="0000FF"/>
          <w:sz w:val="28"/>
          <w:szCs w:val="28"/>
          <w:lang w:val="ru-MO"/>
        </w:rPr>
      </w:pPr>
      <w:r>
        <w:rPr>
          <w:noProof/>
          <w:color w:val="0000FF"/>
          <w:sz w:val="28"/>
          <w:szCs w:val="28"/>
        </w:rPr>
        <w:pict>
          <v:group id="_x0000_s1653" style="position:absolute;left:0;text-align:left;margin-left:-10.3pt;margin-top:-14.55pt;width:451.3pt;height:449.8pt;z-index:251677696" coordorigin="1675,1314" coordsize="9026,11340">
            <v:group id="_x0000_s1654" style="position:absolute;left:1724;top:1314;width:8977;height:3218" coordorigin="1724,1314" coordsize="8977,3218">
              <v:line id="_x0000_s1655" style="position:absolute;flip:x" from="2520,3847" to="10521,3853" strokeweight=".1pt"/>
              <v:line id="_x0000_s1656" style="position:absolute" from="3092,3853" to="3094,3895" strokeweight=".1pt"/>
              <v:line id="_x0000_s1657" style="position:absolute" from="4479,3853" to="4481,3895" strokeweight=".1pt"/>
              <v:line id="_x0000_s1658" style="position:absolute" from="5076,3853" to="5078,3895" strokeweight=".1pt"/>
              <v:line id="_x0000_s1659" style="position:absolute" from="5275,3853" to="5277,3895" strokeweight=".1pt"/>
              <v:line id="_x0000_s1660" style="position:absolute" from="7459,3847" to="7460,3889" strokeweight=".1pt"/>
              <v:line id="_x0000_s1661" style="position:absolute" from="8050,3847" to="8052,3889" strokeweight=".1pt"/>
              <v:line id="_x0000_s1662" style="position:absolute" from="8647,3847" to="8649,3889" strokeweight=".1pt"/>
              <v:line id="_x0000_s1663" style="position:absolute" from="9437,3847" to="9439,3889" strokeweight=".1pt"/>
              <v:rect id="_x0000_s1664" style="position:absolute;left:6395;top:4130;width:706;height:402" filled="f" stroked="f">
                <v:textbox style="mso-next-textbox:#_x0000_s1664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[</w:t>
                      </w:r>
                      <w:proofErr w:type="gramStart"/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ν</w:t>
                      </w:r>
                      <w:proofErr w:type="gramEnd"/>
                      <w:r>
                        <w:rPr>
                          <w:color w:val="000000"/>
                          <w:sz w:val="16"/>
                          <w:szCs w:val="8"/>
                        </w:rPr>
                        <w:t>, см</w:t>
                      </w:r>
                      <w:r>
                        <w:rPr>
                          <w:color w:val="000000"/>
                          <w:sz w:val="16"/>
                          <w:szCs w:val="8"/>
                          <w:vertAlign w:val="superscript"/>
                        </w:rPr>
                        <w:t>-1</w:t>
                      </w: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]</w:t>
                      </w:r>
                    </w:p>
                  </w:txbxContent>
                </v:textbox>
              </v:rect>
              <v:rect id="_x0000_s1665" style="position:absolute;left:2524;top:3943;width:617;height:237" filled="f" stroked="f">
                <v:textbox style="mso-next-textbox:#_x0000_s1665" inset="0,0,0,0">
                  <w:txbxContent>
                    <w:p w:rsidR="007C5913" w:rsidRDefault="007C5913" w:rsidP="009E5ED3">
                      <w:pPr>
                        <w:pStyle w:val="a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3425.0</w:t>
                      </w:r>
                    </w:p>
                  </w:txbxContent>
                </v:textbox>
              </v:rect>
              <v:line id="_x0000_s1666" style="position:absolute" from="3888,3859" to="3890,3952" strokeweight=".1pt"/>
              <v:rect id="_x0000_s1667" style="position:absolute;left:4508;top:3943;width:458;height:237" filled="f" stroked="f">
                <v:textbox style="mso-next-textbox:#_x0000_s1667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3450.0</w:t>
                      </w:r>
                    </w:p>
                  </w:txbxContent>
                </v:textbox>
              </v:rect>
              <v:line id="_x0000_s1668" style="position:absolute" from="5867,3847" to="5869,3939" strokeweight=".1pt"/>
              <v:rect id="_x0000_s1669" style="position:absolute;left:5499;top:3943;width:459;height:237" filled="f" stroked="f">
                <v:textbox style="mso-next-textbox:#_x0000_s1669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3462.5</w:t>
                      </w:r>
                    </w:p>
                  </w:txbxContent>
                </v:textbox>
              </v:rect>
              <v:rect id="_x0000_s1670" style="position:absolute;left:6490;top:3943;width:459;height:237" filled="f" stroked="f">
                <v:textbox style="mso-next-textbox:#_x0000_s1670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3475.0</w:t>
                      </w:r>
                    </w:p>
                  </w:txbxContent>
                </v:textbox>
              </v:rect>
              <v:rect id="_x0000_s1671" style="position:absolute;left:7481;top:3943;width:459;height:237" filled="f" stroked="f">
                <v:textbox style="mso-next-textbox:#_x0000_s1671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3487.5</w:t>
                      </w:r>
                    </w:p>
                  </w:txbxContent>
                </v:textbox>
              </v:rect>
              <v:line id="_x0000_s1672" style="position:absolute" from="8846,3853" to="8848,3945" strokeweight=".1pt"/>
              <v:rect id="_x0000_s1673" style="position:absolute;left:8478;top:3943;width:459;height:237" filled="f" stroked="f">
                <v:textbox style="mso-next-textbox:#_x0000_s1673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3500.0</w:t>
                      </w:r>
                    </w:p>
                  </w:txbxContent>
                </v:textbox>
              </v:rect>
              <v:rect id="_x0000_s1674" style="position:absolute;left:9465;top:3943;width:459;height:237" filled="f" stroked="f">
                <v:textbox style="mso-next-textbox:#_x0000_s1674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3512.5</w:t>
                      </w:r>
                    </w:p>
                  </w:txbxContent>
                </v:textbox>
              </v:rect>
              <v:line id="_x0000_s1675" style="position:absolute" from="2520,1681" to="2522,3847" strokeweight=".1pt"/>
              <v:line id="_x0000_s1676" style="position:absolute" from="2482,3637" to="2520,3642" strokeweight=".1pt"/>
              <v:line id="_x0000_s1677" style="position:absolute" from="2482,3275" to="2520,3277" strokeweight=".1pt"/>
              <v:line id="_x0000_s1678" style="position:absolute" from="2482,2531" to="2520,2535" strokeweight=".1pt"/>
              <v:line id="_x0000_s1679" style="position:absolute" from="2482,2169" to="2520,2171" strokeweight=".1pt"/>
              <v:line id="_x0000_s1680" style="position:absolute" from="2482,1796" to="2520,1798" strokeweight=".1pt"/>
              <v:rect id="_x0000_s1681" style="position:absolute;left:2061;top:3721;width:360;height:237" filled="f" stroked="f">
                <v:textbox style="mso-next-textbox:#_x0000_s1681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</w:rPr>
                        <w:t xml:space="preserve">  </w:t>
                      </w: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sz w:val="16"/>
                          <w:szCs w:val="8"/>
                        </w:rPr>
                        <w:t>3</w:t>
                      </w:r>
                    </w:p>
                  </w:txbxContent>
                </v:textbox>
              </v:rect>
              <v:rect id="_x0000_s1682" style="position:absolute;left:2061;top:3359;width:222;height:236" filled="f" stroked="f">
                <v:textbox style="mso-next-textbox:#_x0000_s1682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</w:rPr>
                        <w:t xml:space="preserve">  -</w:t>
                      </w: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1683" style="position:absolute;left:2061;top:2982;width:253;height:237" filled="f" stroked="f">
                <v:textbox style="mso-next-textbox:#_x0000_s1683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</w:rPr>
                        <w:t xml:space="preserve">  -1</w:t>
                      </w:r>
                    </w:p>
                  </w:txbxContent>
                </v:textbox>
              </v:rect>
              <v:line id="_x0000_s1684" style="position:absolute" from="2440,3084" to="2514,3089" strokeweight=".1pt"/>
              <v:rect id="_x0000_s1685" style="position:absolute;left:1878;top:2639;width:428;height:237" filled="f" stroked="f">
                <v:textbox style="mso-next-textbox:#_x0000_s1685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rFonts w:ascii="Modern" w:hAnsi="Modern"/>
                          <w:color w:val="000000"/>
                          <w:sz w:val="16"/>
                          <w:szCs w:val="8"/>
                          <w:lang w:val="en-US"/>
                        </w:rPr>
                        <w:t xml:space="preserve">     </w:t>
                      </w: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line id="_x0000_s1686" style="position:absolute" from="2440,2722" to="2514,2724" strokeweight=".1pt"/>
              <v:rect id="_x0000_s1687" style="position:absolute;left:1878;top:2265;width:428;height:236" filled="f" stroked="f">
                <v:textbox style="mso-next-textbox:#_x0000_s1687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rFonts w:ascii="Modern" w:hAnsi="Moder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   </w:t>
                      </w:r>
                      <w:r>
                        <w:rPr>
                          <w:color w:val="000000"/>
                          <w:sz w:val="8"/>
                          <w:szCs w:val="8"/>
                        </w:rPr>
                        <w:t xml:space="preserve">      </w:t>
                      </w: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line id="_x0000_s1688" style="position:absolute" from="2440,2349" to="2514,2351" strokeweight=".1pt"/>
              <v:rect id="_x0000_s1689" style="position:absolute;left:1878;top:1906;width:428;height:237" filled="f" stroked="f">
                <v:textbox style="mso-next-textbox:#_x0000_s1689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rFonts w:ascii="Modern" w:hAnsi="Modern"/>
                          <w:color w:val="000000"/>
                          <w:sz w:val="16"/>
                          <w:szCs w:val="8"/>
                          <w:lang w:val="en-US"/>
                        </w:rPr>
                        <w:t xml:space="preserve">    </w:t>
                      </w: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line id="_x0000_s1690" style="position:absolute" from="2440,1978" to="2514,1982" strokeweight=".1pt"/>
              <v:rect id="_x0000_s1691" style="position:absolute;left:1724;top:1314;width:572;height:237" filled="f" stroked="f">
                <v:textbox style="mso-next-textbox:#_x0000_s1691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[*10</w:t>
                      </w:r>
                      <w:r>
                        <w:rPr>
                          <w:color w:val="000000"/>
                          <w:sz w:val="16"/>
                          <w:szCs w:val="8"/>
                          <w:vertAlign w:val="superscript"/>
                          <w:lang w:val="en-US"/>
                        </w:rPr>
                        <w:t>3</w:t>
                      </w: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]</w:t>
                      </w:r>
                    </w:p>
                  </w:txbxContent>
                </v:textbox>
              </v:rect>
              <v:shape id="_x0000_s1692" style="position:absolute;left:2533;top:1685;width:7988;height:2147" coordsize="4215,1025" path="m,478r,l2,478r5,l12,478r2,l19,478r5,l29,478r2,l36,478r5,l45,478r3,l53,478r4,-2l60,476r7,l69,476r5,l79,476r5,l84,478r5,l93,478r3,l103,478r2,2l110,480r5,l117,480r5,l127,483r5,l134,483r5,l144,483r5,l151,483r5,-3l161,480r4,l168,480r2,l175,480r5,l185,480r2,l192,483r5,l201,483r3,l209,483r4,l218,483r5,l225,483r5,l235,485r5,3l242,488r5,2l252,490r2,2l259,492r2,3l266,495r5,l276,495r2,2l283,497r5,3l293,500r2,l300,500r5,l309,500r3,2l317,502r4,l324,500r7,l333,500r3,l341,500r2,l348,500r5,l357,500r3,l367,500r2,l374,500r5,-3l381,500r5,l391,500r5,l398,500r5,l408,500r5,l415,500r5,l422,500r5,l432,497r2,l439,497r5,-2l449,495r2,l456,495r5,l466,495r2,l473,495r5,l482,495r5,l490,495r4,l499,495r5,l504,495r5,l514,495r4,l523,495r3,l530,495r5,l540,495r2,l547,495r5,l557,495r2,2l564,497r5,l571,497r5,l581,497r5,l588,497r2,l595,497r5,l605,497r2,-2l612,495r5,l622,495r2,l631,495r3,l638,495r5,l646,495r4,l655,495r5,l662,495r5,l672,495r2,l679,495r3,l686,495r5,l696,495r2,l703,495r5,-3l713,492r2,l720,492r5,l730,492r2,l737,492r5,l746,495r5,-3l754,495r4,l761,492r5,l768,492r5,-2l778,490r4,-2l787,485r3,-2l794,483r5,l804,483r2,-3l811,480r5,l821,480r2,l828,478r5,l835,480r5,l842,480r5,3l852,483r2,l859,483r5,l869,485r2,l876,483r5,l886,483r2,l893,483r5,l902,483r5,-3l910,483r4,l919,483r5,l926,483r3,l934,483r4,l943,483r3,l950,483r5,2l960,485r2,l967,485r5,-2l977,483r2,l984,480r5,-2l994,476r2,l1001,476r5,l1010,473r3,l1015,471r5,l1025,468r5,3l1032,471r5,l1042,468r4,l1051,468r3,l1058,468r5,-2l1068,464r2,l1075,464r5,-3l1085,461r2,-2l1092,459r2,l1099,456r5,l1106,456r5,l1116,456r2,3l1123,459r5,2l1133,461r2,l1140,461r5,l1150,459r2,l1157,459r5,l1166,459r5,l1174,459r4,l1181,459r5,-3l1188,456r5,l1198,456r4,l1207,456r3,3l1214,459r5,l1224,459r2,-3l1231,456r5,-2l1241,452r2,-3l1248,449r5,-2l1258,447r2,-3l1262,444r5,-2l1272,442r5,-2l1279,440r5,l1289,440r5,l1296,440r5,l1306,440r2,-3l1315,435r3,l1322,432r5,l1332,432r2,-2l1339,428r5,-3l1346,425r5,-2l1354,423r4,-3l1363,420r3,-2l1370,418r5,l1380,416r2,l1387,416r5,l1397,416r2,-3l1404,413r5,-2l1414,408r2,-2l1421,406r5,l1430,404r3,l1435,404r5,l1445,404r5,l1452,404r5,l1462,404r4,l1471,404r3,l1478,404r5,l1488,401r2,-2l1495,399r5,-3l1505,394r2,-2l1512,392r5,-3l1519,389r5,-2l1526,387r5,-3l1536,384r5,-2l1543,382r5,l1553,382r5,-2l1560,380r5,l1570,377r2,-2l1579,370r3,-2l1586,363r5,l1596,360r2,-4l1601,353r5,-2l1608,348r7,-4l1618,341r4,-2l1627,336r3,-2l1634,332r5,-5l1644,327r2,-5l1651,317r5,-2l1661,308r2,-3l1668,300r5,-4l1678,291r2,-5l1685,281r2,-7l1692,272r5,-5l1699,262r5,-7l1709,252r5,-4l1716,243r5,-7l1726,231r4,-5l1735,219r3,-3l1742,212r5,-8l1752,200r2,-5l1759,188r5,-5l1769,176r2,-5l1774,164r4,-5l1783,152r5,-5l1790,140r5,-5l1800,128r5,-5l1807,116r5,-3l1817,104r2,-5l1824,94r5,-5l1834,82r2,-5l1843,72r3,-7l1850,60r5,-4l1855,53r5,-7l1865,44r5,-5l1872,34r7,-5l1882,27r4,-5l1891,20r3,-5l1898,12r5,-4l1908,8r2,-3l1915,3r5,l1925,3r2,-3l1932,3r5,l1939,3r5,2l1946,8r5,l1956,12r5,8l1963,22r5,5l1973,34r5,7l1980,46r5,10l1990,63r4,9l1999,82r3,10l2006,104r5,12l2016,125r2,15l2023,152r3,14l2030,180r5,15l2038,212r4,16l2047,245r5,19l2054,281r5,17l2064,317r5,17l2071,353r5,19l2081,394r2,22l2088,435r5,21l2098,478r2,19l2107,519r,19l2112,562r5,19l2119,605r5,22l2129,648r5,20l2136,687r5,19l2146,725r5,17l2155,761r3,19l2163,797r4,17l2172,828r3,15l2179,857r5,15l2189,886r2,12l2194,910r5,12l2203,934r5,10l2211,956r4,9l2220,975r5,7l2227,989r5,7l2237,1004r5,4l2244,1011r5,5l2254,1018r5,5l2263,1025r3,l2271,1025r4,-2l2278,1020r2,-2l2285,1016r5,-3l2295,1011r4,l2302,1006r5,-2l2311,999r5,-5l2319,989r4,-2l2328,982r5,-5l2335,975r5,-5l2345,968r2,-8l2352,956r5,-5l2359,946r5,-7l2367,934r4,-5l2376,920r5,-5l2383,908r5,-8l2393,893r5,-7l2400,879r5,-7l2410,862r5,-7l2419,848r3,-5l2427,836r4,-8l2436,821r3,-5l2443,809r3,-5l2451,797r4,-7l2458,785r5,-5l2467,773r5,-5l2475,764r4,-5l2484,752r5,-5l2491,740r5,-5l2501,728r5,-5l2508,720r5,-7l2518,711r5,-7l2527,701r,-5l2532,692r5,-5l2542,684r2,-4l2549,675r5,-3l2556,668r7,-3l2566,660r5,-4l2575,651r5,-3l2583,644r4,-5l2592,634r3,-2l2599,627r5,-3l2609,620r2,-5l2614,612r5,-4l2623,608r5,-3l2631,603r4,-3l2640,596r5,l2647,593r5,-2l2657,591r5,-3l2664,588r5,l2674,586r5,-2l2683,581r3,-2l2691,579r4,-3l2698,576r2,l2705,574r5,l2715,572r4,l2722,569r5,-2l2731,564r5,-2l2739,562r4,-2l2748,560r5,-3l2755,557r5,-2l2765,552r5,-2l2772,548r5,-3l2782,545r2,l2789,543r2,-3l2796,540r5,-2l2806,536r2,l2813,533r5,l2820,533r7,l2830,533r5,l2839,533r5,-2l2847,531r4,l2856,531r3,-3l2863,528r3,l2871,528r4,l2878,528r5,-4l2887,521r5,l2895,519r4,l2904,516r5,l2911,514r5,-2l2921,512r5,l2928,512r5,-3l2938,509r5,-2l2947,507r3,-3l2952,504r5,-2l2962,500r2,l2969,497r5,-2l2979,495r4,l2986,495r5,l2995,495r5,l3003,492r4,-2l3012,490r5,l3019,490r5,l3029,490r5,l3036,490r3,-2l3043,485r5,-2l3053,483r2,l3060,483r5,l3067,483r5,l3077,483r5,-3l3084,480r7,-2l3094,478r5,l3103,478r5,l3111,478r4,l3120,478r,-2l3127,476r3,l3135,473r4,l3142,473r5,l3151,476r5,l3159,476r4,l3168,473r5,l3175,473r5,l3185,473r5,l3192,471r5,l3202,468r2,l3209,468r2,-2l3216,464r5,l3226,464r2,l3233,464r5,l3243,464r4,l3250,464r5,l3259,464r5,l3267,461r4,l3276,461r5,3l3283,464r3,l3291,461r4,3l3300,461r3,l3307,464r5,l3317,464r2,2l3324,466r5,l3331,466r5,l3341,466r5,l3348,466r7,l3358,466r5,l3367,466r3,l3372,466r5,l3382,468r2,l3389,471r5,l3399,473r4,l3406,476r5,l3415,476r5,l3423,476r4,l3432,476r5,l3439,476r5,l3449,476r5,l3456,476r3,l3463,476r5,l3473,476r2,l3480,476r5,l3490,478r2,l3497,478r5,l3507,478r4,-2l3514,476r5,l3523,476r5,-3l3531,473r4,l3540,473r3,l3547,473r3,-2l3555,471r4,l3564,471r3,l3571,471r5,l3581,471r2,2l3588,473r5,l3595,473r5,3l3605,476r5,l3612,476r7,l3622,476r2,l3629,473r2,l3636,473r5,l3646,476r2,l3653,476r5,l3663,473r4,l3670,476r5,l3679,476r5,l3687,476r4,l3696,476r5,l3703,476r5,l3711,476r5,l3720,473r3,l3728,473r4,l3737,476r3,l3744,476r5,l3754,478r2,l3761,480r5,l3771,483r5,l3778,483r5,2l3788,488r4,2l3792,490r5,2l3802,495r2,l3812,495r2,l3819,495r5,l3828,495r3,l3836,497r4,l3843,500r5,l3852,500r5,l3860,500r4,2l3869,502r5,2l3876,504r3,3l3884,509r4,l3893,509r3,l3900,512r5,l3910,512r2,l3917,514r5,l3927,514r5,2l3934,519r5,l3944,521r4,3l3951,526r5,2l3960,531r3,2l3968,536r2,l3975,538r5,2l3984,543r3,2l3992,545r4,l4001,548r3,2l4008,552r5,3l4018,557r2,5l4025,562r5,2l4035,564r5,5l4042,572r5,l4049,574r5,2l4056,579r5,2l4066,584r2,2l4076,588r2,l4083,591r5,l4092,593r3,3l4100,596r4,2l4107,600r5,3l4116,605r5,3l4124,608r4,l4131,610r5,5l4140,615r3,2l4148,620r4,2l4157,624r3,3l4164,627r5,5l4174,632r2,2l4181,639r5,2l4191,641r5,l4198,641r5,l4208,641r4,l4215,641e" filled="f" strokeweight=".1pt">
                <v:path arrowok="t"/>
              </v:shape>
              <v:line id="_x0000_s1693" style="position:absolute" from="2438,3809" to="2512,3811" strokeweight=".1pt"/>
              <v:line id="_x0000_s1694" style="position:absolute" from="2438,3451" to="2512,3453" strokeweight=".1pt"/>
              <v:line id="_x0000_s1695" style="position:absolute" from="2478,2904" to="2516,2906" strokeweight=".1pt"/>
              <v:line id="_x0000_s1696" style="position:absolute" from="2893,3853" to="2895,3945" strokeweight=".1pt"/>
              <v:line id="_x0000_s1697" style="position:absolute" from="3291,3853" to="3293,3895" strokeweight=".1pt"/>
              <v:line id="_x0000_s1698" style="position:absolute" from="3684,3853" to="3685,3895" strokeweight=".1pt"/>
              <v:line id="_x0000_s1699" style="position:absolute" from="4678,3859" to="4680,3901" strokeweight=".1pt"/>
              <v:line id="_x0000_s1700" style="position:absolute" from="5469,3859" to="5471,3901" strokeweight=".1pt"/>
              <v:line id="_x0000_s1701" style="position:absolute" from="6066,3859" to="6068,3901" strokeweight=".1pt"/>
              <v:line id="_x0000_s1702" style="position:absolute" from="6464,3853" to="6466,3895" strokeweight=".1pt"/>
              <v:line id="_x0000_s1703" style="position:absolute" from="6657,3853" to="6659,3895" strokeweight=".1pt"/>
              <v:line id="_x0000_s1704" style="position:absolute" from="7254,3853" to="7256,3895" strokeweight=".1pt"/>
              <v:line id="_x0000_s1705" style="position:absolute" from="7061,3853" to="7062,3895" strokeweight=".1pt"/>
              <v:line id="_x0000_s1706" style="position:absolute" from="7652,3853" to="7654,3895" strokeweight=".1pt"/>
              <v:line id="_x0000_s1707" style="position:absolute" from="8249,3853" to="8251,3895" strokeweight=".1pt"/>
              <v:line id="_x0000_s1708" style="position:absolute" from="9636,3853" to="9638,3895" strokeweight=".1pt"/>
              <v:line id="_x0000_s1709" style="position:absolute" from="10034,3853" to="10036,3895" strokeweight=".1pt"/>
              <v:line id="_x0000_s1710" style="position:absolute" from="10239,3847" to="10241,3889" strokeweight=".1pt"/>
              <v:rect id="_x0000_s1711" style="position:absolute;left:3524;top:3966;width:697;height:237" filled="f" stroked="f">
                <v:textbox style="mso-next-textbox:#_x0000_s1711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3437.5</w:t>
                      </w:r>
                    </w:p>
                  </w:txbxContent>
                </v:textbox>
              </v:rect>
              <v:line id="_x0000_s1712" style="position:absolute" from="2689,3853" to="2690,3895" strokeweight=".1pt"/>
              <v:line id="_x0000_s1713" style="position:absolute" from="3486,3859" to="3488,3901" strokeweight=".1pt"/>
              <v:line id="_x0000_s1714" style="position:absolute" from="4076,3859" to="4078,3901" strokeweight=".1pt"/>
              <v:line id="_x0000_s1715" style="position:absolute" from="4282,3859" to="4284,3901" strokeweight=".1pt"/>
              <v:line id="_x0000_s1716" style="position:absolute" from="4877,3859" to="4879,3952" strokeweight=".1pt"/>
              <v:line id="_x0000_s1717" style="position:absolute" from="6858,3855" to="6860,3947" strokeweight=".1pt"/>
              <v:line id="_x0000_s1718" style="position:absolute" from="5668,3859" to="5670,3901" strokeweight=".1pt"/>
              <v:line id="_x0000_s1719" style="position:absolute" from="6259,3862" to="6261,3903" strokeweight=".1pt"/>
              <v:line id="_x0000_s1720" style="position:absolute" from="7851,3855" to="7853,3947" strokeweight=".1pt"/>
              <v:line id="_x0000_s1721" style="position:absolute" from="8442,3853" to="8444,3895" strokeweight=".1pt"/>
              <v:line id="_x0000_s1722" style="position:absolute" from="9238,3855" to="9240,3897" strokeweight=".1pt"/>
              <v:line id="_x0000_s1723" style="position:absolute" from="9041,3855" to="9043,3897" strokeweight=".1pt"/>
              <v:line id="_x0000_s1724" style="position:absolute" from="9829,3855" to="9831,3947" strokeweight=".1pt"/>
              <v:line id="_x0000_s1725" style="position:absolute" from="10428,3853" to="10430,3895" strokeweight=".1pt"/>
              <v:rect id="_x0000_s1726" style="position:absolute;left:9981;top:2214;width:720;height:237" filled="f" stroked="f">
                <v:textbox style="mso-next-textbox:#_x0000_s1726" inset="0,0,0,0">
                  <w:txbxContent>
                    <w:p w:rsidR="007C5913" w:rsidRDefault="007C5913" w:rsidP="009E5ED3">
                      <w:pPr>
                        <w:rPr>
                          <w:i/>
                          <w:iCs/>
                          <w:sz w:val="16"/>
                        </w:rPr>
                      </w:pPr>
                      <w:r>
                        <w:rPr>
                          <w:i/>
                          <w:iCs/>
                          <w:color w:val="000000"/>
                          <w:sz w:val="16"/>
                          <w:szCs w:val="8"/>
                        </w:rPr>
                        <w:t xml:space="preserve">        </w:t>
                      </w:r>
                      <w:r>
                        <w:rPr>
                          <w:i/>
                          <w:iCs/>
                          <w:color w:val="000000"/>
                          <w:szCs w:val="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000000"/>
                          <w:szCs w:val="8"/>
                          <w:lang w:val="en-US"/>
                        </w:rPr>
                        <w:t>а)</w:t>
                      </w:r>
                    </w:p>
                  </w:txbxContent>
                </v:textbox>
              </v:rect>
            </v:group>
            <v:group id="_x0000_s1727" style="position:absolute;left:1675;top:3893;width:9026;height:3196" coordorigin="1675,3893" coordsize="9026,3196">
              <v:line id="_x0000_s1728" style="position:absolute" from="2471,4260" to="2473,6427" strokeweight=".1pt"/>
              <v:line id="_x0000_s1729" style="position:absolute;flip:x" from="2471,6427" to="10472,6433" strokeweight=".1pt"/>
              <v:line id="_x0000_s1730" style="position:absolute" from="2643,6433" to="2647,6479" strokeweight=".1pt"/>
              <v:line id="_x0000_s1731" style="position:absolute" from="3043,6433" to="3045,6479" strokeweight=".1pt"/>
              <v:line id="_x0000_s1732" style="position:absolute" from="3439,6433" to="3443,6479" strokeweight=".1pt"/>
              <v:line id="_x0000_s1733" style="position:absolute" from="4031,6433" to="4034,6479" strokeweight=".1pt"/>
              <v:line id="_x0000_s1734" style="position:absolute" from="4235,6439" to="4237,6485" strokeweight=".1pt"/>
              <v:line id="_x0000_s1735" style="position:absolute" from="4430,6439" to="4432,6485" strokeweight=".1pt"/>
              <v:line id="_x0000_s1736" style="position:absolute" from="5027,6439" to="5029,6485" strokeweight=".1pt"/>
              <v:line id="_x0000_s1737" style="position:absolute" from="5226,6433" to="5228,6479" strokeweight=".1pt"/>
              <v:line id="_x0000_s1738" style="position:absolute" from="5622,6433" to="5624,6479" strokeweight=".1pt"/>
              <v:line id="_x0000_s1739" style="position:absolute" from="6214,6433" to="6216,6479" strokeweight=".1pt"/>
              <v:line id="_x0000_s1740" style="position:absolute" from="7410,6427" to="7411,6473" strokeweight=".1pt"/>
              <v:line id="_x0000_s1741" style="position:absolute" from="7012,6429" to="7013,6475" strokeweight=".1pt"/>
              <v:line id="_x0000_s1742" style="position:absolute" from="8001,6427" to="8003,6473" strokeweight=".1pt"/>
              <v:line id="_x0000_s1743" style="position:absolute" from="8397,6427" to="8399,6473" strokeweight=".1pt"/>
              <v:line id="_x0000_s1744" style="position:absolute" from="8598,6427" to="8600,6473" strokeweight=".1pt"/>
              <v:line id="_x0000_s1745" style="position:absolute" from="7603,6433" to="7605,6479" strokeweight=".1pt"/>
              <v:line id="_x0000_s1746" style="position:absolute" from="8994,6427" to="8996,6473" strokeweight=".1pt"/>
              <v:line id="_x0000_s1747" style="position:absolute" from="9193,6427" to="9195,6473" strokeweight=".1pt"/>
              <v:line id="_x0000_s1748" style="position:absolute" from="9388,6427" to="9390,6473" strokeweight=".1pt"/>
              <v:line id="_x0000_s1749" style="position:absolute" from="10381,6427" to="10385,6473" strokeweight=".1pt"/>
              <v:rect id="_x0000_s1750" style="position:absolute;left:6346;top:6714;width:836;height:375" filled="f" stroked="f">
                <v:textbox style="mso-next-textbox:#_x0000_s1750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[</w:t>
                      </w:r>
                      <w:proofErr w:type="gramStart"/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ν</w:t>
                      </w:r>
                      <w:proofErr w:type="gramEnd"/>
                      <w:r>
                        <w:rPr>
                          <w:color w:val="000000"/>
                          <w:sz w:val="16"/>
                          <w:szCs w:val="8"/>
                        </w:rPr>
                        <w:t>, см</w:t>
                      </w:r>
                      <w:r>
                        <w:rPr>
                          <w:color w:val="000000"/>
                          <w:sz w:val="16"/>
                          <w:szCs w:val="8"/>
                          <w:vertAlign w:val="superscript"/>
                        </w:rPr>
                        <w:t>-1</w:t>
                      </w: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]</w:t>
                      </w:r>
                    </w:p>
                  </w:txbxContent>
                </v:textbox>
              </v:rect>
              <v:rect id="_x0000_s1751" style="position:absolute;left:2475;top:6527;width:458;height:237" filled="f" stroked="f">
                <v:textbox style="mso-next-textbox:#_x0000_s1751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3425.0</w:t>
                      </w:r>
                    </w:p>
                  </w:txbxContent>
                </v:textbox>
              </v:rect>
              <v:line id="_x0000_s1752" style="position:absolute" from="3839,6439" to="3841,6536" strokeweight=".1pt"/>
              <v:rect id="_x0000_s1753" style="position:absolute;left:3472;top:6527;width:458;height:237" filled="f" stroked="f">
                <v:textbox style="mso-next-textbox:#_x0000_s1753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3437.5</w:t>
                      </w:r>
                    </w:p>
                  </w:txbxContent>
                </v:textbox>
              </v:rect>
              <v:line id="_x0000_s1754" style="position:absolute" from="4827,6439" to="4828,6536" strokeweight=".1pt"/>
              <v:rect id="_x0000_s1755" style="position:absolute;left:4459;top:6527;width:458;height:237" filled="f" stroked="f">
                <v:textbox style="mso-next-textbox:#_x0000_s1755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3450.0</w:t>
                      </w:r>
                    </w:p>
                  </w:txbxContent>
                </v:textbox>
              </v:rect>
              <v:line id="_x0000_s1756" style="position:absolute" from="5818,6439" to="5820,6536" strokeweight=".1pt"/>
              <v:rect id="_x0000_s1757" style="position:absolute;left:5450;top:6527;width:459;height:237" filled="f" stroked="f">
                <v:textbox style="mso-next-textbox:#_x0000_s1757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3462.5</w:t>
                      </w:r>
                    </w:p>
                  </w:txbxContent>
                </v:textbox>
              </v:rect>
              <v:line id="_x0000_s1758" style="position:absolute" from="6811,6427" to="6814,6523" strokeweight=".1pt"/>
              <v:rect id="_x0000_s1759" style="position:absolute;left:6441;top:6527;width:459;height:237" filled="f" stroked="f">
                <v:textbox style="mso-next-textbox:#_x0000_s1759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3475.0</w:t>
                      </w:r>
                    </w:p>
                  </w:txbxContent>
                </v:textbox>
              </v:rect>
              <v:line id="_x0000_s1760" style="position:absolute" from="7806,6433" to="7808,6529" strokeweight=".1pt"/>
              <v:rect id="_x0000_s1761" style="position:absolute;left:7432;top:6527;width:459;height:237" filled="f" stroked="f">
                <v:textbox style="mso-next-textbox:#_x0000_s1761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3487.5</w:t>
                      </w:r>
                    </w:p>
                  </w:txbxContent>
                </v:textbox>
              </v:rect>
              <v:line id="_x0000_s1762" style="position:absolute" from="8797,6433" to="8799,6529" strokeweight=".1pt"/>
              <v:rect id="_x0000_s1763" style="position:absolute;left:8429;top:6527;width:459;height:237" filled="f" stroked="f">
                <v:textbox style="mso-next-textbox:#_x0000_s1763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3500.0</w:t>
                      </w:r>
                    </w:p>
                  </w:txbxContent>
                </v:textbox>
              </v:rect>
              <v:line id="_x0000_s1764" style="position:absolute" from="9784,6433" to="9786,6529" strokeweight=".1pt"/>
              <v:rect id="_x0000_s1765" style="position:absolute;left:9416;top:6527;width:459;height:237" filled="f" stroked="f">
                <v:textbox style="mso-next-textbox:#_x0000_s1765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3512.5</w:t>
                      </w:r>
                    </w:p>
                  </w:txbxContent>
                </v:textbox>
              </v:rect>
              <v:line id="_x0000_s1766" style="position:absolute" from="2433,6242" to="2471,6244" strokeweight=".1pt"/>
              <v:line id="_x0000_s1767" style="position:absolute" from="2433,5869" to="2471,5873" strokeweight=".1pt"/>
              <v:rect id="_x0000_s1768" style="position:absolute;left:2020;top:5955;width:214;height:237" filled="f" stroked="f">
                <v:textbox style="mso-next-textbox:#_x0000_s1768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</w:rPr>
                        <w:t xml:space="preserve"> -</w:t>
                      </w: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  <v:rect id="_x0000_s1769" style="position:absolute;left:2043;top:5602;width:191;height:237" filled="f" stroked="f">
                <v:textbox style="mso-next-textbox:#_x0000_s1769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</w:rPr>
                        <w:t xml:space="preserve"> -</w:t>
                      </w: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1770" style="position:absolute;left:1829;top:5221;width:428;height:237" filled="f" stroked="f">
                <v:textbox style="mso-next-textbox:#_x0000_s1770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rFonts w:ascii="Modern" w:hAnsi="Moder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   </w:t>
                      </w:r>
                      <w:r>
                        <w:rPr>
                          <w:color w:val="000000"/>
                          <w:sz w:val="8"/>
                          <w:szCs w:val="8"/>
                        </w:rPr>
                        <w:t xml:space="preserve">      </w:t>
                      </w: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line id="_x0000_s1771" style="position:absolute" from="2381,5306" to="2455,5308" strokeweight=".1pt"/>
              <v:rect id="_x0000_s1772" style="position:absolute;left:1885;top:4860;width:428;height:237" filled="f" stroked="f">
                <v:textbox style="mso-next-textbox:#_x0000_s1772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 xml:space="preserve">    </w:t>
                      </w:r>
                      <w:r>
                        <w:rPr>
                          <w:color w:val="000000"/>
                          <w:sz w:val="16"/>
                          <w:szCs w:val="8"/>
                        </w:rPr>
                        <w:t xml:space="preserve">  </w:t>
                      </w: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1773" style="position:absolute;left:1829;top:4467;width:428;height:236" filled="f" stroked="f">
                <v:textbox style="mso-next-textbox:#_x0000_s1773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 xml:space="preserve">    </w:t>
                      </w:r>
                      <w:r>
                        <w:rPr>
                          <w:color w:val="000000"/>
                          <w:sz w:val="16"/>
                          <w:szCs w:val="8"/>
                        </w:rPr>
                        <w:t xml:space="preserve">  </w:t>
                      </w: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 xml:space="preserve"> 4</w:t>
                      </w:r>
                    </w:p>
                  </w:txbxContent>
                </v:textbox>
              </v:rect>
              <v:line id="_x0000_s1774" style="position:absolute" from="2397,4557" to="2471,4559" strokeweight=".1pt"/>
              <v:shape id="_x0000_s1775" style="position:absolute;left:2484;top:4264;width:7988;height:2154" coordsize="4215,1028" path="m,468r,l2,468r5,l12,468r2,l19,468r5,l29,468r2,l36,468r5,l45,471r3,l53,471r4,l60,473r7,l69,476r5,l79,476r5,l84,478r5,l93,478r3,2l103,480r2,l110,480r5,l117,480r5,l127,480r5,l134,480r5,l144,480r5,l151,480r5,l161,480r4,3l168,483r2,l175,483r5,2l185,485r2,l192,485r5,l201,485r3,l209,485r4,l218,485r5,l225,485r5,l235,485r5,l242,488r5,l252,488r2,l259,490r2,l266,490r5,l276,492r2,l283,492r5,l293,492r2,l300,492r5,l309,492r3,l317,492r4,l324,492r7,l333,492r3,l341,492r2,l348,492r5,l357,492r3,l367,492r2,l374,495r5,l381,495r5,l391,495r5,2l398,497r5,l408,497r5,l415,497r5,l422,497r5,l432,497r2,l439,497r5,l449,497r2,l456,497r5,l466,497r2,l473,497r5,l482,497r5,l490,497r4,l499,497r5,-2l504,495r5,l514,495r4,-3l523,495r3,l530,495r5,l540,492r2,l547,492r5,l557,492r2,l564,492r5,l571,492r5,l581,492r5,l588,492r2,l595,492r5,l605,492r2,l612,492r5,l622,492r2,l631,492r3,l638,492r5,l646,495r4,-3l655,495r5,l662,495r5,-3l672,492r2,l679,495r3,l686,492r5,l696,492r2,l703,492r5,l713,492r2,l720,492r5,l730,492r2,-2l737,490r5,-2l746,488r5,l754,485r4,3l761,488r5,l768,488r5,l778,488r4,-3l787,485r3,l794,485r5,l804,485r2,l811,485r5,l821,485r2,-2l828,483r5,l835,483r5,l842,480r5,l852,480r2,l859,480r5,l869,480r2,l876,480r5,-2l886,478r2,l893,476r5,l902,476r5,l910,473r4,l919,471r5,l926,468r3,l934,468r4,l943,466r3,l950,466r5,l960,464r2,l967,464r5,l977,464r2,l984,464r5,-3l994,461r2,-2l1001,459r5,l1010,456r3,l1015,456r5,l1025,456r5,l1032,456r5,l1042,456r4,l1051,456r3,-2l1058,454r5,l1068,454r2,l1075,452r5,l1085,452r2,-3l1092,449r2,l1099,447r5,l1106,447r5,-3l1116,444r2,l1123,444r5,-2l1133,442r2,-2l1140,440r5,l1150,440r2,l1157,440r5,l1166,437r5,l1174,437r4,-2l1181,435r5,-3l1188,432r5,l1198,430r4,l1207,428r3,l1214,428r5,-3l1224,423r2,-3l1231,420r5,l1241,420r2,-2l1248,418r5,-2l1258,416r2,l1262,413r5,l1272,413r5,l1279,413r5,-2l1289,411r5,l1296,411r5,l1306,408r2,-2l1315,406r3,-2l1322,404r5,l1332,401r2,-2l1339,396r5,-2l1346,394r5,l1354,392r4,-3l1363,387r3,l1370,384r5,l1380,382r2,l1387,380r5,-3l1397,377r2,l1404,377r5,-2l1414,372r2,-2l1421,368r5,l1430,368r3,-3l1435,363r5,-3l1445,360r5,-2l1452,356r5,-3l1462,351r4,-3l1471,348r3,-4l1478,344r5,-3l1488,339r2,-5l1495,332r5,l1505,327r2,-3l1512,322r5,-2l1519,315r5,-3l1526,310r5,-2l1536,305r5,-2l1543,298r5,-2l1553,291r5,-3l1560,286r5,-5l1570,279r2,-5l1579,272r3,-5l1586,262r5,-5l1596,252r2,-2l1601,248r5,-5l1608,236r7,-3l1618,228r4,-4l1627,216r3,-4l1634,209r5,-7l1644,200r2,-8l1651,190r5,-7l1661,178r2,-5l1668,166r5,-5l1678,156r2,-4l1685,147r2,-7l1692,135r5,-5l1699,123r5,-5l1709,113r5,-5l1716,104r5,-8l1726,92r4,-5l1735,82r3,-5l1742,70r5,-2l1752,63r2,-5l1759,53r5,-5l1769,44r2,-3l1774,36r4,-2l1783,27r5,-3l1790,22r5,-2l1800,17r5,-5l1807,10r5,-2l1817,5r2,-2l1824,3r5,-3l1834,r2,l1843,r3,l1850,r5,l1855,r5,l1865,r5,3l1872,5r7,3l1882,8r4,4l1891,15r3,5l1898,22r5,2l1908,29r2,5l1915,39r5,5l1925,48r2,5l1932,60r5,5l1939,72r5,8l1946,84r5,10l1956,101r5,7l1963,116r5,9l1973,135r5,9l1980,154r5,10l1990,176r4,7l1999,195r3,9l2006,216r5,12l2016,238r2,12l2023,262r3,10l2030,284r5,12l2038,308r4,12l2047,332r5,12l2054,356r5,12l2064,380r5,14l2071,404r5,14l2081,430r2,14l2088,456r5,15l2098,480r2,15l2107,507r,12l2112,531r5,12l2119,557r5,15l2129,586r5,12l2136,612r5,10l2146,636r5,12l2155,663r3,12l2163,687r4,14l2172,713r3,15l2179,737r5,15l2189,764r2,9l2194,783r5,12l2203,804r5,12l2211,826r4,12l2220,848r5,9l2227,867r5,9l2237,884r5,12l2244,900r5,12l2254,920r5,7l2263,934r3,5l2271,948r4,8l2278,960r2,8l2285,972r5,8l2295,984r4,8l2302,994r5,5l2311,1004r5,4l2319,1011r4,5l2328,1016r5,2l2335,1020r5,3l2345,1025r2,l2352,1028r5,l2359,1028r5,-3l2367,1025r4,-2l2376,1020r5,-2l2383,1016r5,-3l2393,1011r5,-3l2400,1006r5,-5l2410,996r5,-2l2419,992r3,-5l2427,982r4,-2l2436,972r3,-2l2443,965r3,-5l2451,956r4,-5l2458,946r5,-7l2467,934r5,-5l2475,922r4,-5l2484,912r5,-7l2491,898r5,-5l2501,886r5,-5l2508,876r5,-9l2518,862r5,-5l2527,850r,-5l2532,840r5,-4l2542,828r2,-4l2549,816r5,-7l2556,804r7,-4l2566,792r5,-4l2575,780r5,-4l2583,768r4,-4l2592,756r3,-4l2599,744r5,-2l2609,737r2,-7l2614,725r5,-5l2623,716r5,-5l2631,706r4,-2l2640,699r5,-7l2647,689r5,-5l2657,682r5,-5l2664,672r5,-4l2674,665r5,-5l2683,656r3,-3l2691,648r4,-2l2698,641r2,-2l2705,636r5,-4l2715,629r4,-2l2722,622r5,l2731,617r5,-5l2739,612r4,-4l2748,605r5,l2755,603r5,-3l2765,596r5,l2772,593r5,-5l2782,588r2,-4l2789,581r2,-2l2796,576r5,l2806,574r2,-2l2813,572r5,-5l2820,564r7,-2l2830,560r5,l2839,557r5,-2l2847,552r4,l2856,550r3,-2l2863,545r3,-2l2871,540r4,l2878,540r5,l2887,540r5,-2l2895,536r4,l2904,536r5,l2911,533r5,-2l2921,528r5,l2928,526r5,-2l2938,524r5,l2947,521r3,-2l2952,516r5,l2962,514r2,l2969,512r5,l2979,509r4,l2986,509r5,-2l2995,507r5,l3003,507r4,-3l3012,502r5,-2l3019,500r5,l3029,500r5,-3l3036,497r3,l3043,497r5,-2l3053,495r2,-3l3060,492r5,l3067,492r5,l3077,492r5,l3084,490r7,l3094,490r5,l3103,488r5,l3111,485r4,l3120,485r,-2l3127,483r3,l3135,480r4,l3142,480r5,l3151,480r5,-2l3159,478r4,l3168,476r5,l3175,476r5,l3185,476r5,l3192,476r5,l3202,476r2,-3l3209,473r2,l3216,473r5,-2l3226,471r2,l3233,471r5,l3243,471r4,-3l3250,468r5,l3259,468r5,l3267,468r4,l3276,466r5,l3283,466r3,l3291,466r4,-2l3300,464r3,l3307,464r5,l3317,464r2,l3324,464r5,l3331,464r5,l3341,464r5,l3348,464r7,l3358,464r5,l3367,464r3,l3372,464r5,l3382,464r2,l3389,464r5,l3399,464r4,l3406,464r5,l3415,464r5,l3423,464r4,l3432,464r5,l3439,464r5,l3449,464r5,l3456,464r3,l3463,464r5,l3473,464r2,l3480,464r5,l3490,464r2,2l3497,466r5,l3507,466r4,l3514,466r5,2l3523,468r5,l3531,468r4,l3540,471r3,l3547,471r3,l3555,473r4,l3564,473r3,3l3571,476r5,l3581,476r2,l3588,478r5,l3595,478r5,2l3605,480r5,l3612,480r7,l3622,480r2,l3629,480r2,l3636,480r5,3l3646,483r2,l3653,483r5,2l3663,485r4,3l3670,488r5,2l3679,490r5,2l3687,492r4,l3696,492r5,l3703,495r5,l3711,497r5,l3720,497r3,l3728,500r4,l3737,500r3,l3744,502r5,l3754,504r2,3l3761,507r5,l3771,507r5,l3778,509r5,l3788,512r4,l3792,514r5,l3802,514r2,2l3812,516r2,l3819,516r5,3l3828,521r3,3l3836,524r4,2l3843,528r5,3l3852,533r5,3l3860,536r4,l3869,538r5,2l3876,540r3,3l3884,545r4,3l3893,548r3,2l3900,552r5,l3910,552r2,3l3917,557r5,3l3927,562r5,l3934,564r5,3l3944,569r4,3l3951,572r5,2l3960,576r3,l3968,579r2,2l3975,584r5,2l3984,588r3,l3992,588r4,5l4001,596r3,l4008,600r5,3l4018,603r2,2l4025,605r5,3l4035,610r5,2l4042,615r5,2l4049,620r5,2l4056,624r5,3l4066,629r2,3l4076,632r2,4l4083,639r5,l4092,641r3,3l4100,646r4,2l4107,648r5,5l4116,656r5,l4124,658r4,2l4131,663r5,2l4140,668r3,2l4148,672r4,3l4157,677r3,3l4164,682r5,2l4174,687r2,2l4181,692r5,2l4191,694r5,l4198,694r5,l4208,694r4,l4215,694e" filled="f" strokeweight=".1pt">
                <v:path arrowok="t"/>
              </v:shape>
              <v:line id="_x0000_s1776" style="position:absolute" from="2397,4935" to="2471,4937" strokeweight=".1pt"/>
              <v:line id="_x0000_s1777" style="position:absolute" from="2395,5683" to="2469,5685" strokeweight=".1pt"/>
              <v:line id="_x0000_s1778" style="position:absolute" from="2395,6060" to="2469,6062" strokeweight=".1pt"/>
              <v:line id="_x0000_s1779" style="position:absolute" from="2429,5500" to="2467,5503" strokeweight=".1pt"/>
              <v:line id="_x0000_s1780" style="position:absolute" from="2429,5123" to="2467,5125" strokeweight=".1pt"/>
              <v:line id="_x0000_s1781" style="position:absolute" from="2429,4746" to="2467,4748" strokeweight=".1pt"/>
              <v:line id="_x0000_s1782" style="position:absolute" from="2429,4375" to="2467,4377" strokeweight=".1pt"/>
              <v:line id="_x0000_s1783" style="position:absolute" from="2844,6439" to="2846,6535" strokeweight=".1pt"/>
              <v:line id="_x0000_s1784" style="position:absolute" from="10176,6433" to="10180,6479" strokeweight=".1pt"/>
              <v:line id="_x0000_s1785" style="position:absolute" from="9983,6433" to="9987,6479" strokeweight=".1pt"/>
              <v:line id="_x0000_s1786" style="position:absolute" from="9585,6433" to="9589,6479" strokeweight=".1pt"/>
              <v:line id="_x0000_s1787" style="position:absolute" from="8198,6433" to="8200,6479" strokeweight=".1pt"/>
              <v:line id="_x0000_s1788" style="position:absolute" from="7203,6427" to="7205,6473" strokeweight=".1pt"/>
              <v:line id="_x0000_s1789" style="position:absolute" from="6608,6425" to="6610,6471" strokeweight=".1pt"/>
              <v:line id="_x0000_s1790" style="position:absolute" from="6415,6431" to="6417,6477" strokeweight=".1pt"/>
              <v:line id="_x0000_s1791" style="position:absolute" from="6017,6437" to="6019,6483" strokeweight=".1pt"/>
              <v:line id="_x0000_s1792" style="position:absolute" from="5420,6431" to="5422,6477" strokeweight=".1pt"/>
              <v:line id="_x0000_s1793" style="position:absolute" from="4629,6429" to="4631,6475" strokeweight=".1pt"/>
              <v:line id="_x0000_s1794" style="position:absolute" from="3633,6429" to="3635,6475" strokeweight=".1pt"/>
              <v:line id="_x0000_s1795" style="position:absolute" from="3237,6431" to="3238,6477" strokeweight=".1pt"/>
              <v:rect id="_x0000_s1796" style="position:absolute;left:1675;top:3893;width:572;height:237" filled="f" stroked="f">
                <v:textbox style="mso-next-textbox:#_x0000_s1796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[*10</w:t>
                      </w:r>
                      <w:r>
                        <w:rPr>
                          <w:color w:val="000000"/>
                          <w:sz w:val="16"/>
                          <w:szCs w:val="8"/>
                          <w:vertAlign w:val="superscript"/>
                          <w:lang w:val="en-US"/>
                        </w:rPr>
                        <w:t>3</w:t>
                      </w: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]</w:t>
                      </w:r>
                    </w:p>
                  </w:txbxContent>
                </v:textbox>
              </v:rect>
              <v:rect id="_x0000_s1797" style="position:absolute;left:9981;top:4734;width:720;height:237" filled="f" stroked="f">
                <v:textbox style="mso-next-textbox:#_x0000_s1797" inset="0,0,0,0">
                  <w:txbxContent>
                    <w:p w:rsidR="007C5913" w:rsidRDefault="007C5913" w:rsidP="009E5ED3">
                      <w:pPr>
                        <w:rPr>
                          <w:i/>
                          <w:iCs/>
                          <w:sz w:val="16"/>
                        </w:rPr>
                      </w:pPr>
                      <w:r>
                        <w:rPr>
                          <w:i/>
                          <w:iCs/>
                          <w:color w:val="000000"/>
                          <w:sz w:val="16"/>
                          <w:szCs w:val="8"/>
                        </w:rPr>
                        <w:t xml:space="preserve">     </w:t>
                      </w:r>
                      <w:r>
                        <w:rPr>
                          <w:i/>
                          <w:iCs/>
                          <w:color w:val="000000"/>
                          <w:szCs w:val="8"/>
                        </w:rPr>
                        <w:t xml:space="preserve">   б</w:t>
                      </w:r>
                      <w:r>
                        <w:rPr>
                          <w:i/>
                          <w:iCs/>
                          <w:color w:val="000000"/>
                          <w:szCs w:val="8"/>
                          <w:lang w:val="en-US"/>
                        </w:rPr>
                        <w:t>)</w:t>
                      </w:r>
                    </w:p>
                  </w:txbxContent>
                </v:textbox>
              </v:rect>
            </v:group>
            <v:group id="_x0000_s1798" style="position:absolute;left:1675;top:6674;width:8846;height:3315" coordorigin="1675,6674" coordsize="8846,3315">
              <v:line id="_x0000_s1799" style="position:absolute;flip:x" from="2471,9214" to="10472,9218" strokeweight=".1pt"/>
              <v:line id="_x0000_s1800" style="position:absolute" from="2520,9214" to="2522,9258" strokeweight=".1pt"/>
              <v:line id="_x0000_s1801" style="position:absolute" from="2916,9214" to="2918,9258" strokeweight=".1pt"/>
              <v:line id="_x0000_s1802" style="position:absolute" from="3508,9214" to="3511,9258" strokeweight=".1pt"/>
              <v:line id="_x0000_s1803" style="position:absolute" from="4303,9214" to="4307,9258" strokeweight=".1pt"/>
              <v:line id="_x0000_s1804" style="position:absolute" from="4504,9214" to="4506,9258" strokeweight=".1pt"/>
              <v:line id="_x0000_s1805" style="position:absolute" from="4703,9214" to="4705,9258" strokeweight=".1pt"/>
              <v:line id="_x0000_s1806" style="position:absolute" from="4897,9222" to="4899,9266" strokeweight=".1pt"/>
              <v:line id="_x0000_s1807" style="position:absolute" from="5295,9214" to="5297,9258" strokeweight=".1pt"/>
              <v:line id="_x0000_s1808" style="position:absolute" from="5892,9214" to="5893,9258" strokeweight=".1pt"/>
              <v:line id="_x0000_s1809" style="position:absolute" from="6881,9220" to="6883,9264" strokeweight=".1pt"/>
              <v:line id="_x0000_s1810" style="position:absolute" from="6487,9214" to="6489,9258" strokeweight=".1pt"/>
              <v:line id="_x0000_s1811" style="position:absolute" from="6682,9214" to="6684,9258" strokeweight=".1pt"/>
              <v:line id="_x0000_s1812" style="position:absolute" from="7279,9222" to="7281,9266" strokeweight=".1pt"/>
              <v:line id="_x0000_s1813" style="position:absolute" from="7675,9214" to="7679,9258" strokeweight=".1pt"/>
              <v:line id="_x0000_s1814" style="position:absolute" from="7874,9214" to="7876,9258" strokeweight=".1pt"/>
              <v:line id="_x0000_s1815" style="position:absolute" from="8266,9220" to="8268,9264" strokeweight=".1pt"/>
              <v:line id="_x0000_s1816" style="position:absolute" from="8465,9214" to="8467,9258" strokeweight=".1pt"/>
              <v:rect id="_x0000_s1817" style="position:absolute;left:6346;top:9494;width:836;height:495" filled="f" stroked="f">
                <v:textbox style="mso-next-textbox:#_x0000_s1817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[</w:t>
                      </w:r>
                      <w:proofErr w:type="gramStart"/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ν</w:t>
                      </w:r>
                      <w:proofErr w:type="gramEnd"/>
                      <w:r>
                        <w:rPr>
                          <w:color w:val="000000"/>
                          <w:sz w:val="16"/>
                          <w:szCs w:val="8"/>
                        </w:rPr>
                        <w:t>, см</w:t>
                      </w:r>
                      <w:r>
                        <w:rPr>
                          <w:color w:val="000000"/>
                          <w:sz w:val="16"/>
                          <w:szCs w:val="8"/>
                          <w:vertAlign w:val="superscript"/>
                        </w:rPr>
                        <w:t>-1</w:t>
                      </w: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]</w:t>
                      </w:r>
                    </w:p>
                  </w:txbxContent>
                </v:textbox>
              </v:rect>
              <v:line id="_x0000_s1818" style="position:absolute" from="3111,9220" to="3113,9310" strokeweight=".1pt"/>
              <v:rect id="_x0000_s1819" style="position:absolute;left:2744;top:9308;width:458;height:237" filled="f" stroked="f">
                <v:textbox style="mso-next-textbox:#_x0000_s1819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3462.5</w:t>
                      </w:r>
                    </w:p>
                  </w:txbxContent>
                </v:textbox>
              </v:rect>
              <v:rect id="_x0000_s1820" style="position:absolute;left:3735;top:9308;width:459;height:237" filled="f" stroked="f">
                <v:textbox style="mso-next-textbox:#_x0000_s1820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3475.0</w:t>
                      </w:r>
                    </w:p>
                  </w:txbxContent>
                </v:textbox>
              </v:rect>
              <v:rect id="_x0000_s1821" style="position:absolute;left:4732;top:9308;width:458;height:237" filled="f" stroked="f">
                <v:textbox style="mso-next-textbox:#_x0000_s1821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3487.5</w:t>
                      </w:r>
                    </w:p>
                  </w:txbxContent>
                </v:textbox>
              </v:rect>
              <v:line id="_x0000_s1822" style="position:absolute" from="6091,9220" to="6092,9310" strokeweight=".1pt"/>
              <v:rect id="_x0000_s1823" style="position:absolute;left:5723;top:9308;width:459;height:237" filled="f" stroked="f">
                <v:textbox style="mso-next-textbox:#_x0000_s1823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3500.0</w:t>
                      </w:r>
                    </w:p>
                  </w:txbxContent>
                </v:textbox>
              </v:rect>
              <v:line id="_x0000_s1824" style="position:absolute" from="7078,9220" to="7080,9310" strokeweight=".1pt"/>
              <v:rect id="_x0000_s1825" style="position:absolute;left:6716;top:9323;width:459;height:236" filled="f" stroked="f">
                <v:textbox style="mso-next-textbox:#_x0000_s1825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3512.5</w:t>
                      </w:r>
                    </w:p>
                  </w:txbxContent>
                </v:textbox>
              </v:rect>
              <v:line id="_x0000_s1826" style="position:absolute" from="8069,9220" to="8071,9310" strokeweight=".1pt"/>
              <v:rect id="_x0000_s1827" style="position:absolute;left:7701;top:9308;width:459;height:237" filled="f" stroked="f">
                <v:textbox style="mso-next-textbox:#_x0000_s1827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3525.0</w:t>
                      </w:r>
                    </w:p>
                  </w:txbxContent>
                </v:textbox>
              </v:rect>
              <v:line id="_x0000_s1828" style="position:absolute" from="9062,9214" to="9066,9304" strokeweight=".1pt"/>
              <v:rect id="_x0000_s1829" style="position:absolute;left:8698;top:9308;width:459;height:237" filled="f" stroked="f">
                <v:textbox style="mso-next-textbox:#_x0000_s1829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3537.5</w:t>
                      </w:r>
                    </w:p>
                  </w:txbxContent>
                </v:textbox>
              </v:rect>
              <v:line id="_x0000_s1830" style="position:absolute" from="10057,9214" to="10059,9304" strokeweight=".1pt"/>
              <v:rect id="_x0000_s1831" style="position:absolute;left:9689;top:9308;width:459;height:237" filled="f" stroked="f">
                <v:textbox style="mso-next-textbox:#_x0000_s1831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3550.0</w:t>
                      </w:r>
                    </w:p>
                  </w:txbxContent>
                </v:textbox>
              </v:rect>
              <v:line id="_x0000_s1832" style="position:absolute" from="2465,7041" to="2471,9214" strokeweight=".1pt"/>
              <v:rect id="_x0000_s1833" style="position:absolute;left:1881;top:8916;width:347;height:237" filled="f" stroked="f">
                <v:textbox style="mso-next-textbox:#_x0000_s1833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</w:rPr>
                        <w:t xml:space="preserve"> -</w:t>
                      </w: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10</w:t>
                      </w:r>
                    </w:p>
                  </w:txbxContent>
                </v:textbox>
              </v:rect>
              <v:rect id="_x0000_s1834" style="position:absolute;left:1975;top:8404;width:259;height:237" filled="f" stroked="f">
                <v:textbox style="mso-next-textbox:#_x0000_s1834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</w:rPr>
                        <w:t xml:space="preserve"> -</w:t>
                      </w: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5</w:t>
                      </w:r>
                    </w:p>
                  </w:txbxContent>
                </v:textbox>
              </v:rect>
              <v:rect id="_x0000_s1835" style="position:absolute;left:1829;top:7872;width:428;height:237" filled="f" stroked="f">
                <v:textbox style="mso-next-textbox:#_x0000_s1835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 xml:space="preserve">     0</w:t>
                      </w:r>
                    </w:p>
                  </w:txbxContent>
                </v:textbox>
              </v:rect>
              <v:line id="_x0000_s1836" style="position:absolute" from="2393,7956" to="2465,7959" strokeweight=".1pt"/>
              <v:rect id="_x0000_s1837" style="position:absolute;left:1829;top:7338;width:428;height:236" filled="f" stroked="f">
                <v:textbox style="mso-next-textbox:#_x0000_s1837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 xml:space="preserve">     5</w:t>
                      </w:r>
                    </w:p>
                  </w:txbxContent>
                </v:textbox>
              </v:rect>
              <v:line id="_x0000_s1838" style="position:absolute" from="2393,7422" to="2465,7424" strokeweight=".1pt"/>
              <v:rect id="_x0000_s1839" style="position:absolute;left:1675;top:6674;width:572;height:237" filled="f" stroked="f">
                <v:textbox style="mso-next-textbox:#_x0000_s1839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[*10</w:t>
                      </w:r>
                      <w:r>
                        <w:rPr>
                          <w:color w:val="000000"/>
                          <w:sz w:val="16"/>
                          <w:szCs w:val="8"/>
                          <w:vertAlign w:val="superscript"/>
                          <w:lang w:val="en-US"/>
                        </w:rPr>
                        <w:t>3</w:t>
                      </w: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]</w:t>
                      </w:r>
                    </w:p>
                  </w:txbxContent>
                </v:textbox>
              </v:rect>
              <v:shape id="_x0000_s1840" style="position:absolute;left:2484;top:7045;width:7988;height:2152" coordsize="4215,1027" path="m,257r,l,257r7,l9,257r5,l19,257r2,l26,257r5,-2l36,255r2,l43,252r5,l53,252r2,-2l60,250r5,-2l69,248r3,-3l77,243r4,l84,243r5,l91,243r5,l101,243r4,l108,243r5,l117,243r5,l127,245r2,l134,248r5,2l144,252r2,l151,252r5,3l161,255r2,2l165,257r5,l175,260r5,l182,262r5,2l192,264r5,3l199,267r5,l209,267r2,-3l216,264r5,-2l225,262r3,-2l235,260r2,l242,257r5,l252,257r,-2l257,255r4,-3l264,252r7,l273,252r5,l283,252r2,l290,252r5,l300,252r2,l307,252r5,l317,252r2,l324,252r5,l333,252r3,l338,252r5,l348,252r5,l355,252r5,3l365,255r4,l372,255r5,l381,255r5,l391,255r2,l398,255r5,2l408,257r2,l415,257r5,l422,257r5,l430,257r4,l439,257r5,l446,257r5,l456,257r5,l463,257r5,l473,257r2,l480,257r5,l490,257r2,l499,257r3,l504,257r5,l511,257r5,l521,257r5,l528,257r5,l538,257r4,l547,257r3,l554,257r5,l564,257r2,l571,257r5,l581,257r2,l588,257r2,l595,257r5,l602,257r5,l612,257r5,l619,257r5,l629,257r5,l636,257r5,l646,257r4,l655,257r3,l662,257r5,l672,257r,l677,257r5,l686,257r5,l694,260r4,l703,260r5,l710,260r5,2l720,262r5,l727,264r5,l737,264r2,3l744,267r5,l754,267r2,2l758,269r5,l768,269r5,l775,269r5,l785,272r5,l792,274r5,l802,276r4,l811,276r3,l818,279r5,l828,281r2,l835,284r5,l842,286r5,l850,286r4,2l859,288r5,l866,288r5,l876,291r5,l883,293r5,l893,293r5,l900,293r5,l910,296r4,l919,296r3,2l926,298r3,2l934,300r2,l941,300r5,3l948,303r7,l958,303r4,l967,305r5,l974,305r5,l984,305r2,l991,305r5,l1001,305r2,l1008,305r2,l1015,305r5,l1022,305r5,l1032,305r5,l1039,305r5,l1049,305r5,l1056,305r5,l1066,305r4,l1075,305r3,l1082,305r5,l1092,303r,l1097,303r5,l1106,300r5,l1114,300r4,l1123,300r5,l1130,300r5,l1140,300r5,-2l1147,298r5,l1157,298r5,l1164,296r5,l1174,296r4,l1181,293r2,l1188,293r5,l1198,293r2,l1205,293r5,l1212,293r7,l1222,291r4,l1231,291r5,-3l1238,288r5,l1248,288r2,l1255,288r5,l1262,288r5,-2l1270,286r4,l1279,284r5,l1286,284r5,l1296,284r5,-3l1303,281r5,l1313,281r5,l1320,281r5,l1330,281r4,l1339,281r3,l1346,281r3,l1354,281r2,l1361,281r5,l1370,281r5,l1378,281r4,l1387,281r5,-2l1394,279r5,l1404,279r5,l1411,279r5,2l1421,281r5,l1428,281r2,l1435,281r5,l1445,281r2,3l1452,284r5,l1462,286r2,l1469,286r5,l1476,286r7,l1486,286r4,l1495,286r5,2l1502,286r5,l1512,286r2,l1519,286r3,-2l1526,284r5,l1534,284r4,-3l1543,281r5,l1550,279r5,l1560,276r5,l1567,276r5,l1577,274r5,-2l1584,272r5,-3l1594,267r4,-3l1601,262r2,-2l1608,257r5,-2l1618,252r2,-2l1625,248r5,-5l1634,240r5,-2l1642,233r4,-2l1651,226r5,-2l1658,219r5,-3l1668,212r5,-3l1675,202r5,-5l1685,192r2,-2l1692,183r2,-3l1699,176r5,-5l1709,164r2,-3l1716,156r5,-4l1723,144r5,-4l1733,135r5,-5l1740,125r7,-5l1750,116r4,-5l1759,104r3,-5l1766,94r3,-7l1774,84r2,-7l1781,72r5,-4l1790,63r5,-5l1798,53r4,-5l1807,44r5,-3l1814,34r5,-5l1824,27r5,-3l1831,22r5,-5l1841,12r5,l1848,8r5,-3l1855,5r5,l1865,3r2,-3l1872,r5,l1882,r2,3l1889,3r5,2l1898,5r5,5l1906,12r4,3l1915,20r5,4l1922,29r5,5l1932,41r5,7l1939,56r3,7l1946,72r5,8l1956,89r2,12l1963,111r5,9l1973,132r2,12l1980,156r5,15l1987,183r5,14l1997,212r5,14l2004,243r7,14l2014,274r4,14l2023,305r,19l2028,341r5,17l2038,375r2,17l2045,411r5,19l2054,447r5,17l2062,483r5,19l2071,521r5,19l2079,557r4,19l2088,593r5,19l2095,632r5,16l2105,668r2,16l2112,701r3,17l2119,732r5,17l2129,766r2,14l2136,797r5,15l2146,826r2,14l2153,855r5,9l2163,879r4,12l2170,900r5,12l2179,922r5,12l2187,941r2,10l2194,958r2,7l2203,972r3,5l2211,984r4,8l2220,996r3,5l2227,1008r5,3l2235,1013r4,5l2244,1020r5,3l2251,1025r5,l2261,1025r5,2l2268,1027r7,l2275,1027r5,-2l2285,1025r2,l2292,1023r5,-3l2302,1018r2,-5l2309,1013r5,-5l2319,1006r4,-5l2326,996r5,-2l2335,989r5,-5l2343,977r4,-2l2352,970r5,-7l2359,958r3,-5l2367,948r4,-4l2376,936r3,-4l2383,927r5,-5l2393,917r2,-5l2400,905r5,-5l2410,893r2,-7l2417,881r5,-5l2427,872r4,-8l2434,860r5,-5l2443,848r3,-5l2448,836r5,-5l2458,826r2,-5l2467,814r3,-5l2475,804r4,-7l2484,795r3,-7l2491,783r5,-3l2499,773r4,-5l2508,766r5,-5l2515,756r5,-4l2525,749r2,-5l2532,742r3,-5l2539,732r5,-2l2549,728r2,-3l2556,720r5,-4l2566,716r2,-5l2573,708r5,-2l2583,704r4,-5l2590,699r5,-3l2599,692r5,-3l2607,687r4,-3l2614,682r5,-2l2623,677r3,-2l2631,672r4,-2l2640,668r3,-3l2647,665r5,-2l2657,660r2,-4l2664,653r5,l2674,653r2,-2l2681,648r5,l2691,644r4,-3l2695,639r5,-3l2705,636r5,-2l2712,634r5,-2l2722,629r2,l2731,627r3,-3l2739,622r4,-2l2748,620r3,-3l2755,617r5,l2763,615r4,-3l2772,612r5,-2l2779,608r3,l2787,605r4,l2796,603r3,l2803,600r5,l2813,600r2,-2l2820,598r5,-2l2830,596r2,-3l2837,593r5,l2847,593r4,l2854,591r5,l2863,588r3,l2868,588r5,-2l2878,586r5,l2887,586r3,l2895,584r4,l2904,584r3,l2911,584r5,l2921,584r2,-3l2928,581r5,l2938,581r2,-2l2945,579r5,l2952,576r5,l2959,576r5,l2969,576r2,-2l2976,574r5,l2986,574r2,-2l2995,572r3,l3003,569r4,l3010,569r5,l3019,569r5,l3027,569r4,-2l3034,567r5,l3043,564r3,l3051,564r4,l3060,562r3,l3067,562r5,-2l3077,560r2,l3084,557r5,l3094,557r2,l3101,557r5,-2l3111,555r4,-3l3118,552r2,l3125,552r5,l3132,550r5,l3142,548r5,l3151,548r3,l3159,548r4,-3l3168,545r3,l3175,545r5,-2l3185,543r2,l3192,540r5,l3202,540r2,l3207,540r4,l3216,540r5,-2l3223,538r5,l3233,538r2,-2l3240,536r5,l3250,533r2,l3259,533r3,l3267,533r4,l3274,531r5,l3283,531r3,l3288,531r5,l3298,528r5,l3307,528r3,l3315,528r4,l3324,528r3,l3331,528r5,l3341,526r2,l3348,526r5,l3358,526r2,l3365,526r5,l3372,526r5,l3379,526r5,l3389,526r5,l3396,524r5,l3406,524r5,l3415,524r3,l3423,524r4,l3432,524r3,l3439,524r5,l3449,524r2,-3l3454,521r5,l3463,521r5,l3471,521r4,l3480,521r3,l3487,521r5,l3497,519r2,l3504,519r5,-3l3514,516r2,l3523,516r3,l3531,516r4,l3538,516r2,l3545,516r5,l3552,516r5,-2l3562,514r5,l3571,514r3,l3579,514r4,-2l3588,512r3,l3595,512r5,-3l3605,509r2,-2l3612,507r5,l3622,504r2,l3627,504r4,l3636,502r5,-2l3643,497r5,l3653,495r5,l3660,492r5,-2l3670,488r5,-3l3679,485r3,-2l3687,483r4,-3l3696,480r3,l3703,480r5,l3708,480r8,3l3718,483r5,2l3728,485r4,l3735,485r5,3l3744,488r3,2l3752,490r4,2l3761,492r3,3l3768,497r5,l3778,497r2,3l3785,500r5,2l3792,504r5,l3800,504r4,l3809,504r5,l3816,504r5,l3826,504r5,l3836,502r2,l3843,500r5,-3l3852,497r3,l3860,495r4,-3l3869,492r3,-2l3876,490r3,l3884,488r4,l3891,488r5,l3900,488r5,l3908,488r4,l3917,488r5,l3924,488r5,l3934,488r5,l3944,488r2,l3951,488r5,l3960,485r,l3965,485r5,l3972,485r8,l3982,485r5,l3992,485r4,l3999,485r5,l4008,485r3,l4016,485r4,l4025,485r3,l4032,485r5,l4042,485r2,l4047,485r5,l4056,485r5,l4064,485r4,l4073,485r5,l4080,485r5,l4090,485r5,l4100,485r2,l4107,485r5,l4116,483r3,l4124,483r4,l4131,483r5,l4138,483r5,-3l4148,480r4,l4155,480r5,l4164,478r5,l4172,478r4,-2l4181,476r5,l4188,476r5,l4198,476r2,l4208,476r2,l4215,476e" filled="f" strokeweight=".1pt">
                <v:path arrowok="t"/>
              </v:shape>
              <v:line id="_x0000_s1841" style="position:absolute" from="2391,8491" to="2463,8493" strokeweight=".1pt"/>
              <v:line id="_x0000_s1842" style="position:absolute" from="2391,9021" to="2463,9023" strokeweight=".1pt"/>
              <v:line id="_x0000_s1843" style="position:absolute" from="2427,7160" to="2463,7162" strokeweight=".1pt"/>
              <v:line id="_x0000_s1844" style="position:absolute" from="2424,7692" to="2460,7694" strokeweight=".1pt"/>
              <v:line id="_x0000_s1845" style="position:absolute" from="2435,8220" to="2471,8223" strokeweight=".1pt"/>
              <v:line id="_x0000_s1846" style="position:absolute" from="2435,8755" to="2471,8757" strokeweight=".1pt"/>
              <v:line id="_x0000_s1847" style="position:absolute" from="2712,9216" to="2714,9260" strokeweight=".1pt"/>
              <v:line id="_x0000_s1848" style="position:absolute" from="3309,9222" to="3310,9266" strokeweight=".1pt"/>
              <v:line id="_x0000_s1849" style="position:absolute" from="3708,9222" to="3710,9266" strokeweight=".1pt"/>
              <v:line id="_x0000_s1850" style="position:absolute" from="3907,9222" to="3909,9266" strokeweight=".1pt"/>
              <v:line id="_x0000_s1851" style="position:absolute" from="4101,9220" to="4103,9310" strokeweight=".1pt"/>
              <v:line id="_x0000_s1852" style="position:absolute" from="5094,9222" to="5096,9312" strokeweight=".1pt"/>
              <v:line id="_x0000_s1853" style="position:absolute" from="5494,9222" to="5495,9266" strokeweight=".1pt"/>
              <v:line id="_x0000_s1854" style="position:absolute" from="5693,9216" to="5694,9260" strokeweight=".1pt"/>
              <v:line id="_x0000_s1855" style="position:absolute" from="6282,9216" to="6284,9260" strokeweight=".1pt"/>
              <v:line id="_x0000_s1856" style="position:absolute" from="7472,9222" to="7474,9266" strokeweight=".1pt"/>
              <v:line id="_x0000_s1857" style="position:absolute" from="8664,9216" to="8666,9260" strokeweight=".1pt"/>
              <v:line id="_x0000_s1858" style="position:absolute" from="8857,9222" to="8859,9266" strokeweight=".1pt"/>
              <v:line id="_x0000_s1859" style="position:absolute" from="9252,9222" to="9253,9266" strokeweight=".1pt"/>
              <v:line id="_x0000_s1860" style="position:absolute" from="9454,9222" to="9456,9266" strokeweight=".1pt"/>
              <v:line id="_x0000_s1861" style="position:absolute" from="10250,9216" to="10252,9260" strokeweight=".1pt"/>
              <v:line id="_x0000_s1862" style="position:absolute" from="9852,9222" to="9854,9266" strokeweight=".1pt"/>
              <v:line id="_x0000_s1863" style="position:absolute" from="9655,9222" to="9657,9266" strokeweight=".1pt"/>
              <v:rect id="_x0000_s1864" style="position:absolute;left:9801;top:7614;width:720;height:237" filled="f" stroked="f">
                <v:textbox style="mso-next-textbox:#_x0000_s1864" inset="0,0,0,0">
                  <w:txbxContent>
                    <w:p w:rsidR="007C5913" w:rsidRDefault="007C5913" w:rsidP="009E5ED3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  <w:color w:val="000000"/>
                          <w:sz w:val="16"/>
                          <w:szCs w:val="8"/>
                        </w:rPr>
                        <w:t xml:space="preserve">             </w:t>
                      </w:r>
                      <w:r>
                        <w:rPr>
                          <w:i/>
                          <w:iCs/>
                          <w:color w:val="000000"/>
                          <w:szCs w:val="8"/>
                        </w:rPr>
                        <w:t>в</w:t>
                      </w:r>
                      <w:r>
                        <w:rPr>
                          <w:i/>
                          <w:iCs/>
                          <w:color w:val="000000"/>
                          <w:szCs w:val="8"/>
                          <w:lang w:val="en-US"/>
                        </w:rPr>
                        <w:t>)</w:t>
                      </w:r>
                    </w:p>
                  </w:txbxContent>
                </v:textbox>
              </v:rect>
            </v:group>
            <v:group id="_x0000_s1865" style="position:absolute;left:1675;top:9459;width:8846;height:3195" coordorigin="1675,9459" coordsize="8846,3195">
              <v:line id="_x0000_s1866" style="position:absolute;flip:x" from="2465,11998" to="10472,12000" strokeweight=".1pt"/>
              <v:line id="_x0000_s1867" style="position:absolute" from="2520,11998" to="2522,12038" strokeweight=".1pt"/>
              <v:line id="_x0000_s1868" style="position:absolute" from="2916,11998" to="2918,12038" strokeweight=".1pt"/>
              <v:line id="_x0000_s1869" style="position:absolute" from="4499,12007" to="4501,12046" strokeweight=".1pt"/>
              <v:line id="_x0000_s1870" style="position:absolute" from="3508,11998" to="3509,12038" strokeweight=".1pt"/>
              <v:line id="_x0000_s1871" style="position:absolute" from="3708,11998" to="3710,12038" strokeweight=".1pt"/>
              <v:line id="_x0000_s1872" style="position:absolute" from="3907,11998" to="3909,12038" strokeweight=".1pt"/>
              <v:line id="_x0000_s1873" style="position:absolute" from="4303,11998" to="4305,12038" strokeweight=".1pt"/>
              <v:line id="_x0000_s1874" style="position:absolute" from="4895,11998" to="4899,12038" strokeweight=".1pt"/>
              <v:line id="_x0000_s1875" style="position:absolute" from="5295,11998" to="5297,12038" strokeweight=".1pt"/>
              <v:line id="_x0000_s1876" style="position:absolute" from="5691,11998" to="5694,12038" strokeweight=".1pt"/>
              <v:line id="_x0000_s1877" style="position:absolute" from="6881,12005" to="6883,12044" strokeweight=".1pt"/>
              <v:line id="_x0000_s1878" style="position:absolute" from="6282,11998" to="6286,12038" strokeweight=".1pt"/>
              <v:line id="_x0000_s1879" style="position:absolute" from="6487,11998" to="6489,12038" strokeweight=".1pt"/>
              <v:line id="_x0000_s1880" style="position:absolute" from="6682,11998" to="6684,12038" strokeweight=".1pt"/>
              <v:line id="_x0000_s1881" style="position:absolute" from="7476,12007" to="7478,12046" strokeweight=".1pt"/>
              <v:line id="_x0000_s1882" style="position:absolute" from="7279,11998" to="7281,12038" strokeweight=".1pt"/>
              <v:line id="_x0000_s1883" style="position:absolute" from="7675,11998" to="7677,12038" strokeweight=".1pt"/>
              <v:line id="_x0000_s1884" style="position:absolute" from="7874,11998" to="7876,12038" strokeweight=".1pt"/>
              <v:line id="_x0000_s1885" style="position:absolute" from="8272,12007" to="8274,12046" strokeweight=".1pt"/>
              <v:line id="_x0000_s1886" style="position:absolute" from="8465,11998" to="8467,12038" strokeweight=".1pt"/>
              <v:line id="_x0000_s1887" style="position:absolute" from="10250,12005" to="10252,12044" strokeweight=".1pt"/>
              <v:rect id="_x0000_s1888" style="position:absolute;left:6346;top:12279;width:836;height:375" filled="f" stroked="f">
                <v:textbox style="mso-next-textbox:#_x0000_s1888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[</w:t>
                      </w:r>
                      <w:proofErr w:type="gramStart"/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ν</w:t>
                      </w:r>
                      <w:proofErr w:type="gramEnd"/>
                      <w:r>
                        <w:rPr>
                          <w:color w:val="000000"/>
                          <w:sz w:val="16"/>
                          <w:szCs w:val="8"/>
                        </w:rPr>
                        <w:t>, см</w:t>
                      </w:r>
                      <w:r>
                        <w:rPr>
                          <w:color w:val="000000"/>
                          <w:sz w:val="16"/>
                          <w:szCs w:val="8"/>
                          <w:vertAlign w:val="superscript"/>
                        </w:rPr>
                        <w:t>-1</w:t>
                      </w: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]</w:t>
                      </w:r>
                    </w:p>
                  </w:txbxContent>
                </v:textbox>
              </v:rect>
              <v:line id="_x0000_s1889" style="position:absolute" from="3111,12005" to="3113,12095" strokeweight=".1pt"/>
              <v:rect id="_x0000_s1890" style="position:absolute;left:2744;top:12095;width:458;height:236" filled="f" stroked="f">
                <v:textbox style="mso-next-textbox:#_x0000_s1890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3462.5</w:t>
                      </w:r>
                    </w:p>
                  </w:txbxContent>
                </v:textbox>
              </v:rect>
              <v:rect id="_x0000_s1891" style="position:absolute;left:3735;top:12095;width:459;height:236" filled="f" stroked="f">
                <v:textbox style="mso-next-textbox:#_x0000_s1891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3475.0</w:t>
                      </w:r>
                    </w:p>
                  </w:txbxContent>
                </v:textbox>
              </v:rect>
              <v:rect id="_x0000_s1892" style="position:absolute;left:4732;top:12095;width:458;height:236" filled="f" stroked="f">
                <v:textbox style="mso-next-textbox:#_x0000_s1892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3487.5</w:t>
                      </w:r>
                    </w:p>
                  </w:txbxContent>
                </v:textbox>
              </v:rect>
              <v:line id="_x0000_s1893" style="position:absolute" from="6091,12005" to="6092,12095" strokeweight=".1pt"/>
              <v:rect id="_x0000_s1894" style="position:absolute;left:5723;top:12095;width:459;height:236" filled="f" stroked="f">
                <v:textbox style="mso-next-textbox:#_x0000_s1894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3500.0</w:t>
                      </w:r>
                    </w:p>
                  </w:txbxContent>
                </v:textbox>
              </v:rect>
              <v:line id="_x0000_s1895" style="position:absolute" from="7078,12005" to="7080,12095" strokeweight=".1pt"/>
              <v:rect id="_x0000_s1896" style="position:absolute;left:6710;top:12095;width:459;height:236" filled="f" stroked="f">
                <v:textbox style="mso-next-textbox:#_x0000_s1896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3512.5</w:t>
                      </w:r>
                    </w:p>
                  </w:txbxContent>
                </v:textbox>
              </v:rect>
              <v:line id="_x0000_s1897" style="position:absolute" from="8069,12005" to="8071,12095" strokeweight=".1pt"/>
              <v:rect id="_x0000_s1898" style="position:absolute;left:7701;top:12095;width:480;height:236" filled="f" stroked="f">
                <v:textbox style="mso-next-textbox:#_x0000_s1898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3525</w:t>
                      </w:r>
                      <w:r>
                        <w:rPr>
                          <w:color w:val="000000"/>
                          <w:sz w:val="16"/>
                          <w:szCs w:val="8"/>
                        </w:rPr>
                        <w:t>.0</w:t>
                      </w:r>
                    </w:p>
                  </w:txbxContent>
                </v:textbox>
              </v:rect>
              <v:line id="_x0000_s1899" style="position:absolute" from="9062,11998" to="9066,12088" strokeweight=".1pt"/>
              <v:rect id="_x0000_s1900" style="position:absolute;left:8698;top:12095;width:459;height:236" filled="f" stroked="f">
                <v:textbox style="mso-next-textbox:#_x0000_s1900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3537.5</w:t>
                      </w:r>
                    </w:p>
                  </w:txbxContent>
                </v:textbox>
              </v:rect>
              <v:line id="_x0000_s1901" style="position:absolute" from="10057,12005" to="10059,12095" strokeweight=".1pt"/>
              <v:rect id="_x0000_s1902" style="position:absolute;left:9689;top:12095;width:459;height:236" filled="f" stroked="f">
                <v:textbox style="mso-next-textbox:#_x0000_s1902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3550.0</w:t>
                      </w:r>
                    </w:p>
                  </w:txbxContent>
                </v:textbox>
              </v:rect>
              <v:line id="_x0000_s1903" style="position:absolute" from="2465,9826" to="2471,11998" strokeweight=".1pt"/>
              <v:line id="_x0000_s1904" style="position:absolute" from="2429,11208" to="2465,11210" strokeweight=".1pt"/>
              <v:rect id="_x0000_s1905" style="position:absolute;left:1983;top:11391;width:251;height:237" filled="f" stroked="f">
                <v:textbox style="mso-next-textbox:#_x0000_s1905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</w:rPr>
                        <w:t>-</w:t>
                      </w: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1906" style="position:absolute;left:1829;top:10829;width:428;height:237" filled="f" stroked="f">
                <v:textbox style="mso-next-textbox:#_x0000_s1906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 xml:space="preserve">     0</w:t>
                      </w:r>
                    </w:p>
                  </w:txbxContent>
                </v:textbox>
              </v:rect>
              <v:line id="_x0000_s1907" style="position:absolute" from="2393,10923" to="2465,10928" strokeweight=".1pt"/>
              <v:rect id="_x0000_s1908" style="position:absolute;left:1829;top:10296;width:428;height:236" filled="f" stroked="f">
                <v:textbox style="mso-next-textbox:#_x0000_s1908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 xml:space="preserve">     2</w:t>
                      </w:r>
                    </w:p>
                  </w:txbxContent>
                </v:textbox>
              </v:rect>
              <v:line id="_x0000_s1909" style="position:absolute" from="2388,10364" to="2460,10366" strokeweight=".1pt"/>
              <v:rect id="_x0000_s1910" style="position:absolute;left:1675;top:9459;width:572;height:237" filled="f" stroked="f">
                <v:textbox style="mso-next-textbox:#_x0000_s1910" inset="0,0,0,0">
                  <w:txbxContent>
                    <w:p w:rsidR="007C5913" w:rsidRDefault="007C5913" w:rsidP="009E5ED3">
                      <w:pPr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[*10</w:t>
                      </w:r>
                      <w:r>
                        <w:rPr>
                          <w:color w:val="000000"/>
                          <w:sz w:val="16"/>
                          <w:szCs w:val="8"/>
                          <w:vertAlign w:val="superscript"/>
                          <w:lang w:val="en-US"/>
                        </w:rPr>
                        <w:t>3</w:t>
                      </w:r>
                      <w:r>
                        <w:rPr>
                          <w:color w:val="000000"/>
                          <w:sz w:val="16"/>
                          <w:szCs w:val="8"/>
                          <w:lang w:val="en-US"/>
                        </w:rPr>
                        <w:t>]</w:t>
                      </w:r>
                    </w:p>
                  </w:txbxContent>
                </v:textbox>
              </v:rect>
              <v:shape id="_x0000_s1911" style="position:absolute;left:2484;top:9832;width:7988;height:2152" coordsize="4215,1027" path="m,444r,l,444r7,l9,444r5,l19,444r2,l26,444r5,l36,444r2,l43,444r5,l53,441r2,3l60,444r5,l69,441r3,l77,441r4,-2l84,439r5,-2l91,434r5,l101,434r4,l108,437r5,l117,437r5,2l127,439r2,2l134,444r5,2l144,453r2,5l151,463r5,2l161,473r2,2l165,482r5,5l175,494r5,5l182,504r5,7l192,513r5,5l199,523r5,5l209,530r2,5l216,535r5,l225,535r3,l235,535r2,l242,533r5,-5l252,528r,-3l257,521r4,-3l264,516r7,-3l273,511r5,l283,509r2,-3l290,504r5,l300,501r2,l307,501r5,-2l317,499r2,l324,499r5,l333,499r3,l338,499r5,l348,499r5,l355,499r5,l365,497r4,l372,497r5,l381,497r5,-3l391,494r2,l398,494r5,l408,494r2,-2l415,492r5,l422,492r5,-3l430,489r4,l439,487r5,l446,487r5,-2l456,485r5,l463,485r5,-3l473,482r2,l480,482r5,-2l490,480r2,-3l499,477r3,-2l504,475r5,l511,475r5,l521,475r5,l528,475r5,l538,475r4,l547,477r3,l554,477r5,l564,477r2,l571,475r5,l581,475r2,l588,475r2,-2l595,473r5,l602,473r5,l612,470r5,l619,470r5,-2l629,468r5,-3l636,465r5,l646,465r4,l655,465r3,l662,465r5,l672,465r,3l677,468r5,l686,468r5,l694,470r4,l703,468r5,l710,468r5,l720,470r5,l727,470r5,l737,468r2,l744,470r5,l754,470r2,l758,473r5,l768,473r5,l775,473r5,2l785,475r5,l792,475r5,l802,473r4,l811,470r3,3l818,473r5,l828,473r2,l835,473r5,-3l842,470r5,l850,470r4,l859,470r5,l866,468r5,l876,465r5,-2l883,463r5,-2l893,458r5,-2l900,456r5,-3l910,451r4,l919,449r3,-3l926,446r3,l934,446r2,-2l941,444r5,l948,444r7,l958,444r4,l967,441r5,-2l974,439r5,l984,437r2,-3l991,434r5,-2l1001,432r2,-3l1008,429r2,l1015,429r5,-2l1022,427r5,l1032,425r5,l1039,422r5,l1049,422r5,l1056,420r5,-3l1066,415r4,-2l1075,413r3,-3l1082,408r5,-3l1092,403r,l1097,401r5,-3l1106,398r5,l1114,396r4,l1123,393r5,-2l1130,389r5,l1140,386r5,l1147,386r5,l1157,386r5,-2l1164,384r5,-3l1174,379r4,l1181,377r2,l1188,377r5,l1198,374r2,-2l1205,369r5,-2l1212,367r7,l1222,367r4,l1231,365r5,l1238,365r5,-3l1248,362r2,l1255,360r5,l1262,357r5,l1270,357r4,l1279,357r5,l1286,355r5,l1296,357r5,-2l1303,357r5,l1313,357r5,l1320,360r5,l1330,360r4,l1339,360r3,l1346,360r3,l1354,360r2,l1361,360r5,l1370,360r5,l1378,360r4,2l1387,362r5,l1394,362r5,l1404,362r5,l1411,362r5,l1421,362r5,l1428,362r2,3l1435,365r5,l1445,365r2,2l1452,367r5,l1462,367r2,-2l1469,365r5,l1476,362r7,l1486,362r4,l1495,360r5,l1502,357r5,-2l1512,353r2,l1519,350r3,l1526,350r5,-2l1534,345r4,-2l1543,343r5,-2l1550,338r5,-2l1560,331r5,l1567,326r5,l1577,321r5,-2l1584,317r5,l1594,314r4,-2l1601,307r2,l1608,302r5,-2l1618,297r2,-2l1625,290r5,l1634,285r5,-2l1642,278r4,-5l1651,271r5,-5l1658,261r5,-4l1668,254r5,-7l1675,245r5,-5l1685,235r2,-5l1692,228r2,-5l1699,218r5,-5l1709,209r2,-5l1716,199r5,-5l1723,187r5,-2l1733,177r5,-4l1740,168r7,-7l1750,153r4,-4l1759,141r3,-4l1766,132r3,-7l1774,120r2,-5l1781,108r5,-5l1790,98r5,-7l1798,86r4,-7l1807,77r5,-5l1814,65r5,-3l1824,55r5,-7l1831,43r5,-5l1841,33r5,-4l1848,24r5,-5l1855,17r5,-3l1865,9r2,-2l1872,5r5,-3l1882,2r2,l1889,r5,l1898,r5,l1906,r4,2l1915,2r5,3l1922,7r5,l1932,12r5,5l1939,19r3,7l1946,31r5,7l1956,43r2,7l1963,57r5,10l1973,77r2,9l1980,96r5,7l1987,115r5,12l1997,139r5,12l2004,163r7,12l2014,187r4,14l2023,216r,14l2028,247r5,14l2038,278r2,17l2045,312r5,19l2054,348r5,17l2062,381r5,20l2071,420r5,19l2079,458r4,19l2088,497r5,19l2095,533r5,19l2105,569r2,19l2112,607r3,19l2119,643r5,19l2129,679r2,17l2136,713r5,16l2146,746r2,17l2153,780r5,14l2163,809r4,14l2170,840r5,14l2179,869r5,9l2187,893r2,9l2194,914r2,12l2203,936r3,9l2211,953r4,9l2220,969r3,7l2227,984r5,4l2235,991r4,7l2244,1000r5,5l2251,1010r5,2l2261,1015r5,2l2268,1020r7,2l2275,1024r5,l2285,1024r2,3l2292,1027r5,-3l2302,1022r2,-2l2309,1020r5,-3l2319,1012r4,-2l2326,1005r5,-5l2335,998r5,-5l2343,988r4,-2l2352,981r5,-5l2359,974r3,-5l2367,967r4,-7l2376,955r3,-5l2383,948r5,-7l2393,938r2,-7l2400,926r5,-5l2410,917r2,-5l2417,905r5,-5l2427,895r4,-7l2434,883r5,-7l2443,871r3,-5l2448,859r5,-5l2458,849r2,-7l2467,835r3,-5l2475,823r4,-5l2484,813r3,-7l2491,801r5,-4l2499,789r4,-4l2508,782r5,-7l2515,770r5,-7l2525,758r2,-2l2532,749r3,-3l2539,739r5,-2l2549,729r2,-2l2556,722r5,-2l2566,715r2,-5l2573,708r5,-5l2583,703r4,-5l2590,693r5,-2l2599,689r5,-3l2607,684r4,-3l2614,679r5,-2l2623,674r3,-2l2631,669r4,-2l2640,667r3,-5l2647,662r5,-2l2657,657r2,l2664,657r5,-2l2674,653r2,l2681,650r5,l2691,650r4,-2l2695,645r5,-2l2705,643r5,-2l2712,638r5,-2l2722,633r2,-2l2731,631r3,-2l2739,626r4,l2748,626r3,l2755,624r5,l2763,624r4,-3l2772,621r5,-2l2779,619r3,-2l2787,617r4,l2796,617r3,-3l2803,614r5,l2813,614r2,l2820,614r5,l2830,614r2,l2837,614r5,l2847,614r4,l2854,614r5,l2863,614r3,l2868,614r5,l2878,614r5,l2887,614r3,l2895,614r4,l2904,614r3,l2911,614r5,l2921,614r2,3l2928,619r5,l2938,619r2,2l2945,621r5,l2952,621r5,l2959,621r5,l2969,621r2,l2976,621r5,-2l2986,619r2,-2l2995,617r3,l3003,617r4,-3l3010,614r5,l3019,614r5,l3027,614r4,l3034,617r5,l3043,617r3,l3051,617r4,2l3060,619r3,l3067,619r5,l3077,619r2,l3084,619r5,l3094,621r2,l3101,621r5,l3111,621r4,l3118,624r2,-3l3125,621r5,l3132,624r5,l3142,624r5,l3151,624r3,l3159,624r4,l3168,626r3,l3175,626r5,-2l3185,626r2,l3192,626r5,l3202,626r2,l3207,626r4,l3216,624r5,l3223,624r5,-3l3233,621r2,-2l3240,619r5,-2l3250,614r2,l3259,614r3,l3267,614r4,l3274,614r5,l3283,614r3,l3288,614r5,l3298,614r5,l3307,614r3,l3315,614r4,l3324,614r3,-2l3331,612r5,-3l3341,609r2,l3348,609r5,3l3358,612r2,l3365,612r5,l3372,614r5,l3379,614r5,l3389,614r5,3l3396,617r5,l3406,614r5,l3415,612r3,l3423,612r4,-3l3432,607r3,l3439,607r5,l3449,605r2,l3454,602r5,l3463,600r5,l3471,600r4,l3480,600r3,l3487,600r5,l3497,600r2,l3504,600r5,l3514,600r2,l3523,600r3,l3531,597r4,l3538,597r2,l3545,595r5,l3552,593r5,-3l3562,590r5,l3571,590r3,-2l3579,588r4,-3l3588,585r3,-2l3595,583r5,l3605,583r2,l3612,583r5,l3622,583r2,-2l3627,578r4,l3636,578r5,-2l3643,573r5,-2l3653,571r5,-2l3660,566r5,-5l3670,559r5,-5l3679,552r3,-5l3687,545r4,-3l3696,540r3,-3l3703,535r5,l3708,535r8,l3718,535r5,l3728,535r4,l3735,540r5,5l3744,547r3,2l3752,554r4,5l3761,564r3,5l3768,571r5,7l3778,581r2,7l3785,593r5,2l3792,602r5,5l3800,612r4,2l3809,621r5,5l3816,629r5,2l3826,633r5,l3836,636r2,l3843,636r5,-3l3852,633r3,-2l3860,631r4,-5l3869,626r3,-5l3876,617r3,-3l3884,612r4,-5l3891,607r5,-2l3900,605r5,-3l3908,602r4,l3917,602r5,l3924,602r5,l3934,602r5,3l3944,605r2,l3951,605r5,l3960,602r,l3965,602r5,l3972,600r8,l3982,597r5,l3992,595r4,l3999,595r5,-2l4008,593r3,l4016,595r4,l4025,595r3,l4032,595r5,l4042,595r2,l4047,597r5,l4056,597r5,3l4064,600r4,l4073,600r5,l4080,600r5,2l4090,602r5,l4100,600r2,2l4107,602r5,l4116,602r3,3l4124,605r4,-3l4131,602r5,l4138,602r5,l4148,600r4,l4155,600r5,l4164,597r5,l4172,597r4,l4181,600r5,l4188,600r5,l4198,600r2,l4208,600r2,l4215,600e" filled="f" strokeweight=".1pt">
                <v:path arrowok="t"/>
              </v:shape>
              <v:line id="_x0000_s1912" style="position:absolute" from="2429,10081" to="2465,10083" strokeweight=".1pt"/>
              <v:line id="_x0000_s1913" style="position:absolute" from="2427,10647" to="2463,10649" strokeweight=".1pt"/>
              <v:line id="_x0000_s1914" style="position:absolute" from="2427,11772" to="2463,11774" strokeweight=".1pt"/>
              <v:line id="_x0000_s1915" style="position:absolute" from="2399,11483" to="2471,11487" strokeweight=".1pt"/>
              <v:line id="_x0000_s1916" style="position:absolute" from="2714,12007" to="2715,12046" strokeweight=".1pt"/>
              <v:line id="_x0000_s1917" style="position:absolute" from="3310,12005" to="3312,12044" strokeweight=".1pt"/>
              <v:line id="_x0000_s1918" style="position:absolute" from="4099,12005" to="4101,12095" strokeweight=".1pt"/>
              <v:line id="_x0000_s1919" style="position:absolute" from="4698,12007" to="4700,12046" strokeweight=".1pt"/>
              <v:line id="_x0000_s1920" style="position:absolute" from="5096,12007" to="5098,12097" strokeweight=".1pt"/>
              <v:line id="_x0000_s1921" style="position:absolute" from="5486,12007" to="5488,12046" strokeweight=".1pt"/>
              <v:line id="_x0000_s1922" style="position:absolute" from="5884,12005" to="5886,12044" strokeweight=".1pt"/>
              <v:line id="_x0000_s1923" style="position:absolute" from="8664,12007" to="8666,12046" strokeweight=".1pt"/>
              <v:line id="_x0000_s1924" style="position:absolute" from="8857,12007" to="8859,12046" strokeweight=".1pt"/>
              <v:line id="_x0000_s1925" style="position:absolute" from="9257,12007" to="9259,12046" strokeweight=".1pt"/>
              <v:line id="_x0000_s1926" style="position:absolute" from="9456,12007" to="9458,12046" strokeweight=".1pt"/>
              <v:line id="_x0000_s1927" style="position:absolute" from="9655,12007" to="9657,12046" strokeweight=".1pt"/>
              <v:line id="_x0000_s1928" style="position:absolute" from="9854,12007" to="9856,12046" strokeweight=".1pt"/>
              <v:line id="_x0000_s1929" style="position:absolute" from="10449,12007" to="10451,12046" strokeweight=".1pt"/>
              <v:rect id="_x0000_s1930" style="position:absolute;left:9801;top:10494;width:720;height:237" filled="f" stroked="f">
                <v:textbox style="mso-next-textbox:#_x0000_s1930" inset="0,0,0,0">
                  <w:txbxContent>
                    <w:p w:rsidR="007C5913" w:rsidRDefault="007C5913" w:rsidP="009E5ED3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  <w:color w:val="000000"/>
                          <w:szCs w:val="8"/>
                        </w:rPr>
                        <w:t xml:space="preserve">        г</w:t>
                      </w:r>
                      <w:proofErr w:type="gramStart"/>
                      <w:r>
                        <w:rPr>
                          <w:i/>
                          <w:iCs/>
                          <w:color w:val="000000"/>
                          <w:szCs w:val="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000000"/>
                          <w:szCs w:val="8"/>
                          <w:lang w:val="en-US"/>
                        </w:rPr>
                        <w:t>)</w:t>
                      </w:r>
                      <w:proofErr w:type="gramEnd"/>
                    </w:p>
                  </w:txbxContent>
                </v:textbox>
              </v:rect>
            </v:group>
          </v:group>
        </w:pict>
      </w:r>
    </w:p>
    <w:p w:rsidR="009E5ED3" w:rsidRPr="0002406F" w:rsidRDefault="009E5ED3" w:rsidP="0002406F">
      <w:pPr>
        <w:pStyle w:val="31"/>
        <w:spacing w:after="0"/>
        <w:rPr>
          <w:color w:val="0000FF"/>
          <w:sz w:val="28"/>
          <w:szCs w:val="28"/>
          <w:lang w:val="ru-MO"/>
        </w:rPr>
      </w:pPr>
    </w:p>
    <w:p w:rsidR="009E5ED3" w:rsidRPr="0002406F" w:rsidRDefault="009E5ED3" w:rsidP="0002406F">
      <w:pPr>
        <w:pStyle w:val="31"/>
        <w:spacing w:after="0"/>
        <w:rPr>
          <w:color w:val="0000FF"/>
          <w:sz w:val="28"/>
          <w:szCs w:val="28"/>
          <w:lang w:val="ru-MO"/>
        </w:rPr>
      </w:pPr>
    </w:p>
    <w:p w:rsidR="009E5ED3" w:rsidRPr="0002406F" w:rsidRDefault="009E5ED3" w:rsidP="0002406F">
      <w:pPr>
        <w:pStyle w:val="31"/>
        <w:spacing w:after="0"/>
        <w:rPr>
          <w:color w:val="0000FF"/>
          <w:sz w:val="28"/>
          <w:szCs w:val="28"/>
          <w:lang w:val="ru-MO"/>
        </w:rPr>
      </w:pPr>
    </w:p>
    <w:p w:rsidR="009E5ED3" w:rsidRPr="0002406F" w:rsidRDefault="009E5ED3" w:rsidP="0002406F">
      <w:pPr>
        <w:pStyle w:val="31"/>
        <w:spacing w:after="0"/>
        <w:rPr>
          <w:color w:val="0000FF"/>
          <w:sz w:val="28"/>
          <w:szCs w:val="28"/>
          <w:lang w:val="ru-MO"/>
        </w:rPr>
      </w:pPr>
    </w:p>
    <w:p w:rsidR="009E5ED3" w:rsidRPr="0002406F" w:rsidRDefault="009E5ED3" w:rsidP="0002406F">
      <w:pPr>
        <w:pStyle w:val="31"/>
        <w:spacing w:after="0"/>
        <w:rPr>
          <w:color w:val="0000FF"/>
          <w:sz w:val="28"/>
          <w:szCs w:val="28"/>
          <w:lang w:val="ru-MO"/>
        </w:rPr>
      </w:pPr>
    </w:p>
    <w:p w:rsidR="009E5ED3" w:rsidRPr="0002406F" w:rsidRDefault="009E5ED3" w:rsidP="0002406F">
      <w:pPr>
        <w:pStyle w:val="31"/>
        <w:spacing w:after="0"/>
        <w:rPr>
          <w:color w:val="0000FF"/>
          <w:sz w:val="28"/>
          <w:szCs w:val="28"/>
          <w:lang w:val="ru-MO"/>
        </w:rPr>
      </w:pPr>
    </w:p>
    <w:p w:rsidR="009E5ED3" w:rsidRPr="0002406F" w:rsidRDefault="009E5ED3" w:rsidP="0002406F">
      <w:pPr>
        <w:pStyle w:val="31"/>
        <w:spacing w:after="0"/>
        <w:rPr>
          <w:color w:val="0000FF"/>
          <w:sz w:val="28"/>
          <w:szCs w:val="28"/>
          <w:lang w:val="ru-MO"/>
        </w:rPr>
      </w:pPr>
    </w:p>
    <w:p w:rsidR="009E5ED3" w:rsidRPr="0002406F" w:rsidRDefault="009E5ED3" w:rsidP="0002406F">
      <w:pPr>
        <w:pStyle w:val="31"/>
        <w:spacing w:after="0"/>
        <w:rPr>
          <w:color w:val="0000FF"/>
          <w:sz w:val="28"/>
          <w:szCs w:val="28"/>
          <w:lang w:val="ru-MO"/>
        </w:rPr>
      </w:pPr>
    </w:p>
    <w:p w:rsidR="009E5ED3" w:rsidRPr="0002406F" w:rsidRDefault="009E5ED3" w:rsidP="0002406F">
      <w:pPr>
        <w:pStyle w:val="31"/>
        <w:spacing w:after="0"/>
        <w:rPr>
          <w:color w:val="0000FF"/>
          <w:sz w:val="28"/>
          <w:szCs w:val="28"/>
          <w:lang w:val="ru-MO"/>
        </w:rPr>
      </w:pPr>
    </w:p>
    <w:p w:rsidR="009E5ED3" w:rsidRPr="0002406F" w:rsidRDefault="009E5ED3" w:rsidP="0002406F">
      <w:pPr>
        <w:pStyle w:val="31"/>
        <w:spacing w:after="0"/>
        <w:rPr>
          <w:color w:val="0000FF"/>
          <w:sz w:val="28"/>
          <w:szCs w:val="28"/>
          <w:lang w:val="ru-MO"/>
        </w:rPr>
      </w:pPr>
    </w:p>
    <w:p w:rsidR="009E5ED3" w:rsidRPr="0002406F" w:rsidRDefault="009E5ED3" w:rsidP="0002406F">
      <w:pPr>
        <w:pStyle w:val="31"/>
        <w:spacing w:after="0"/>
        <w:rPr>
          <w:color w:val="0000FF"/>
          <w:sz w:val="28"/>
          <w:szCs w:val="28"/>
          <w:lang w:val="ru-MO"/>
        </w:rPr>
      </w:pPr>
    </w:p>
    <w:p w:rsidR="009E5ED3" w:rsidRPr="0002406F" w:rsidRDefault="009E5ED3" w:rsidP="0002406F">
      <w:pPr>
        <w:pStyle w:val="31"/>
        <w:spacing w:after="0"/>
        <w:rPr>
          <w:color w:val="0000FF"/>
          <w:sz w:val="28"/>
          <w:szCs w:val="28"/>
          <w:lang w:val="ru-MO"/>
        </w:rPr>
      </w:pPr>
    </w:p>
    <w:p w:rsidR="009E5ED3" w:rsidRPr="0002406F" w:rsidRDefault="009E5ED3" w:rsidP="0002406F">
      <w:pPr>
        <w:pStyle w:val="31"/>
        <w:spacing w:after="0"/>
        <w:rPr>
          <w:color w:val="0000FF"/>
          <w:sz w:val="28"/>
          <w:szCs w:val="28"/>
          <w:lang w:val="ru-MO"/>
        </w:rPr>
      </w:pPr>
    </w:p>
    <w:p w:rsidR="009E5ED3" w:rsidRPr="0002406F" w:rsidRDefault="009E5ED3" w:rsidP="0002406F">
      <w:pPr>
        <w:pStyle w:val="31"/>
        <w:spacing w:after="0"/>
        <w:rPr>
          <w:color w:val="0000FF"/>
          <w:sz w:val="28"/>
          <w:szCs w:val="28"/>
          <w:lang w:val="ru-MO"/>
        </w:rPr>
      </w:pPr>
    </w:p>
    <w:p w:rsidR="009E5ED3" w:rsidRPr="0002406F" w:rsidRDefault="009E5ED3" w:rsidP="0002406F">
      <w:pPr>
        <w:pStyle w:val="31"/>
        <w:spacing w:after="0"/>
        <w:rPr>
          <w:color w:val="0000FF"/>
          <w:sz w:val="28"/>
          <w:szCs w:val="28"/>
          <w:lang w:val="ru-MO"/>
        </w:rPr>
      </w:pPr>
    </w:p>
    <w:p w:rsidR="009E5ED3" w:rsidRPr="0002406F" w:rsidRDefault="009E5ED3" w:rsidP="0002406F">
      <w:pPr>
        <w:pStyle w:val="31"/>
        <w:spacing w:after="0"/>
        <w:rPr>
          <w:color w:val="0000FF"/>
          <w:sz w:val="28"/>
          <w:szCs w:val="28"/>
          <w:lang w:val="ru-MO"/>
        </w:rPr>
      </w:pPr>
    </w:p>
    <w:p w:rsidR="009E5ED3" w:rsidRPr="0002406F" w:rsidRDefault="009E5ED3" w:rsidP="0002406F">
      <w:pPr>
        <w:pStyle w:val="31"/>
        <w:spacing w:after="0"/>
        <w:rPr>
          <w:color w:val="0000FF"/>
          <w:sz w:val="28"/>
          <w:szCs w:val="28"/>
          <w:lang w:val="ru-MO"/>
        </w:rPr>
      </w:pPr>
    </w:p>
    <w:p w:rsidR="009E5ED3" w:rsidRPr="0002406F" w:rsidRDefault="009E5ED3" w:rsidP="0002406F">
      <w:pPr>
        <w:pStyle w:val="31"/>
        <w:spacing w:after="0"/>
        <w:rPr>
          <w:color w:val="0000FF"/>
          <w:sz w:val="28"/>
          <w:szCs w:val="28"/>
          <w:lang w:val="ru-MO"/>
        </w:rPr>
      </w:pPr>
    </w:p>
    <w:p w:rsidR="009E5ED3" w:rsidRPr="0002406F" w:rsidRDefault="009E5ED3" w:rsidP="0002406F">
      <w:pPr>
        <w:pStyle w:val="31"/>
        <w:spacing w:after="0"/>
        <w:rPr>
          <w:color w:val="0000FF"/>
          <w:sz w:val="28"/>
          <w:szCs w:val="28"/>
          <w:lang w:val="ru-MO"/>
        </w:rPr>
      </w:pPr>
    </w:p>
    <w:p w:rsidR="009E5ED3" w:rsidRPr="0002406F" w:rsidRDefault="009E5ED3" w:rsidP="0002406F">
      <w:pPr>
        <w:pStyle w:val="31"/>
        <w:spacing w:after="0"/>
        <w:rPr>
          <w:color w:val="0000FF"/>
          <w:sz w:val="28"/>
          <w:szCs w:val="28"/>
          <w:lang w:val="ru-MO"/>
        </w:rPr>
      </w:pPr>
    </w:p>
    <w:p w:rsidR="009E5ED3" w:rsidRPr="0002406F" w:rsidRDefault="009E5ED3" w:rsidP="0002406F">
      <w:pPr>
        <w:pStyle w:val="31"/>
        <w:spacing w:after="0"/>
        <w:rPr>
          <w:color w:val="0000FF"/>
          <w:sz w:val="28"/>
          <w:szCs w:val="28"/>
          <w:lang w:val="ru-MO"/>
        </w:rPr>
      </w:pPr>
    </w:p>
    <w:p w:rsidR="009E5ED3" w:rsidRPr="0002406F" w:rsidRDefault="009E5ED3" w:rsidP="0002406F">
      <w:pPr>
        <w:pStyle w:val="31"/>
        <w:spacing w:after="0"/>
        <w:rPr>
          <w:color w:val="0000FF"/>
          <w:sz w:val="28"/>
          <w:szCs w:val="28"/>
          <w:lang w:val="ru-MO"/>
        </w:rPr>
      </w:pPr>
    </w:p>
    <w:p w:rsidR="009E5ED3" w:rsidRPr="0002406F" w:rsidRDefault="009E5ED3" w:rsidP="0002406F">
      <w:pPr>
        <w:pStyle w:val="31"/>
        <w:spacing w:after="0"/>
        <w:rPr>
          <w:color w:val="0000FF"/>
          <w:sz w:val="28"/>
          <w:szCs w:val="28"/>
          <w:lang w:val="ru-MO"/>
        </w:rPr>
      </w:pPr>
    </w:p>
    <w:p w:rsidR="009E5ED3" w:rsidRPr="0002406F" w:rsidRDefault="009E5ED3" w:rsidP="0002406F">
      <w:pPr>
        <w:pStyle w:val="31"/>
        <w:spacing w:after="0"/>
        <w:rPr>
          <w:color w:val="0000FF"/>
          <w:sz w:val="28"/>
          <w:szCs w:val="28"/>
          <w:lang w:val="ru-MO"/>
        </w:rPr>
      </w:pPr>
    </w:p>
    <w:p w:rsidR="009E5ED3" w:rsidRPr="0002406F" w:rsidRDefault="009E5ED3" w:rsidP="0002406F">
      <w:pPr>
        <w:pStyle w:val="31"/>
        <w:spacing w:after="0"/>
        <w:rPr>
          <w:color w:val="0000FF"/>
          <w:sz w:val="28"/>
          <w:szCs w:val="28"/>
          <w:lang w:val="ru-MO"/>
        </w:rPr>
      </w:pPr>
    </w:p>
    <w:p w:rsidR="00AB0D04" w:rsidRPr="0002406F" w:rsidRDefault="00AB0D04" w:rsidP="0002406F">
      <w:pPr>
        <w:pStyle w:val="31"/>
        <w:spacing w:after="0"/>
        <w:ind w:left="0"/>
        <w:jc w:val="both"/>
        <w:rPr>
          <w:sz w:val="28"/>
          <w:szCs w:val="28"/>
        </w:rPr>
      </w:pPr>
    </w:p>
    <w:p w:rsidR="00AB0D04" w:rsidRPr="0002406F" w:rsidRDefault="00AB0D04" w:rsidP="0002406F">
      <w:pPr>
        <w:pStyle w:val="31"/>
        <w:spacing w:after="0"/>
        <w:ind w:left="0"/>
        <w:jc w:val="both"/>
        <w:rPr>
          <w:sz w:val="28"/>
          <w:szCs w:val="28"/>
        </w:rPr>
      </w:pPr>
    </w:p>
    <w:p w:rsidR="009E5ED3" w:rsidRDefault="009E5ED3" w:rsidP="00791372">
      <w:pPr>
        <w:pStyle w:val="31"/>
        <w:spacing w:after="0" w:line="276" w:lineRule="auto"/>
        <w:ind w:left="0"/>
        <w:jc w:val="both"/>
        <w:rPr>
          <w:sz w:val="28"/>
          <w:szCs w:val="28"/>
        </w:rPr>
      </w:pPr>
      <w:r w:rsidRPr="0002406F">
        <w:rPr>
          <w:sz w:val="28"/>
          <w:szCs w:val="28"/>
        </w:rPr>
        <w:t>Рисунок 3</w:t>
      </w:r>
      <w:r w:rsidR="00D16CC4">
        <w:rPr>
          <w:sz w:val="28"/>
          <w:szCs w:val="28"/>
        </w:rPr>
        <w:t>5</w:t>
      </w:r>
      <w:r w:rsidR="004E70AC" w:rsidRPr="0002406F">
        <w:rPr>
          <w:sz w:val="28"/>
          <w:szCs w:val="28"/>
        </w:rPr>
        <w:t>.</w:t>
      </w:r>
      <w:r w:rsidRPr="0002406F">
        <w:rPr>
          <w:color w:val="0000FF"/>
          <w:sz w:val="28"/>
          <w:szCs w:val="28"/>
        </w:rPr>
        <w:t xml:space="preserve"> </w:t>
      </w:r>
      <w:r w:rsidR="00791372">
        <w:rPr>
          <w:color w:val="0000FF"/>
          <w:sz w:val="28"/>
          <w:szCs w:val="28"/>
        </w:rPr>
        <w:t xml:space="preserve">‒ </w:t>
      </w:r>
      <w:proofErr w:type="spellStart"/>
      <w:r w:rsidRPr="0002406F">
        <w:rPr>
          <w:sz w:val="28"/>
          <w:szCs w:val="28"/>
        </w:rPr>
        <w:t>ЭПР-спектры</w:t>
      </w:r>
      <w:proofErr w:type="spellEnd"/>
      <w:r w:rsidRPr="0002406F">
        <w:rPr>
          <w:sz w:val="28"/>
          <w:szCs w:val="28"/>
        </w:rPr>
        <w:t xml:space="preserve"> </w:t>
      </w:r>
      <w:proofErr w:type="spellStart"/>
      <w:r w:rsidRPr="0002406F">
        <w:rPr>
          <w:sz w:val="28"/>
          <w:szCs w:val="28"/>
        </w:rPr>
        <w:t>полиимидных</w:t>
      </w:r>
      <w:proofErr w:type="spellEnd"/>
      <w:r w:rsidRPr="0002406F">
        <w:rPr>
          <w:sz w:val="28"/>
          <w:szCs w:val="28"/>
        </w:rPr>
        <w:t xml:space="preserve"> пленок: а) н</w:t>
      </w:r>
      <w:r w:rsidR="00AB0D04" w:rsidRPr="0002406F">
        <w:rPr>
          <w:sz w:val="28"/>
          <w:szCs w:val="28"/>
        </w:rPr>
        <w:t xml:space="preserve">еоблученной и неразорванной; б) </w:t>
      </w:r>
      <w:r w:rsidRPr="0002406F">
        <w:rPr>
          <w:sz w:val="28"/>
          <w:szCs w:val="28"/>
        </w:rPr>
        <w:t>необлученной и подвергнутой растяжению до разрыва;</w:t>
      </w:r>
      <w:r w:rsidR="00AB0D04" w:rsidRPr="0002406F">
        <w:rPr>
          <w:sz w:val="28"/>
          <w:szCs w:val="28"/>
        </w:rPr>
        <w:t xml:space="preserve"> </w:t>
      </w:r>
      <w:r w:rsidRPr="0002406F">
        <w:rPr>
          <w:sz w:val="28"/>
          <w:szCs w:val="28"/>
        </w:rPr>
        <w:t xml:space="preserve">в) облученной электронами дозой 50 </w:t>
      </w:r>
      <w:proofErr w:type="spellStart"/>
      <w:r w:rsidRPr="0002406F">
        <w:rPr>
          <w:sz w:val="28"/>
          <w:szCs w:val="28"/>
        </w:rPr>
        <w:t>кГр</w:t>
      </w:r>
      <w:proofErr w:type="spellEnd"/>
      <w:r w:rsidRPr="0002406F">
        <w:rPr>
          <w:sz w:val="28"/>
          <w:szCs w:val="28"/>
        </w:rPr>
        <w:t xml:space="preserve"> и подвергнутой растяжению до разрыва; г) облученной электронами дозой 500 </w:t>
      </w:r>
      <w:proofErr w:type="spellStart"/>
      <w:r w:rsidRPr="0002406F">
        <w:rPr>
          <w:sz w:val="28"/>
          <w:szCs w:val="28"/>
        </w:rPr>
        <w:t>кГр</w:t>
      </w:r>
      <w:proofErr w:type="spellEnd"/>
      <w:r w:rsidRPr="0002406F">
        <w:rPr>
          <w:sz w:val="28"/>
          <w:szCs w:val="28"/>
        </w:rPr>
        <w:t xml:space="preserve"> и подвергнутой растяжению до разрыва</w:t>
      </w:r>
      <w:r w:rsidR="00B22407">
        <w:rPr>
          <w:sz w:val="28"/>
          <w:szCs w:val="28"/>
        </w:rPr>
        <w:t>.</w:t>
      </w:r>
    </w:p>
    <w:p w:rsidR="00B22407" w:rsidRDefault="00B22407" w:rsidP="00791372">
      <w:pPr>
        <w:pStyle w:val="31"/>
        <w:spacing w:after="0" w:line="276" w:lineRule="auto"/>
        <w:ind w:left="0"/>
        <w:jc w:val="both"/>
        <w:rPr>
          <w:sz w:val="28"/>
          <w:szCs w:val="28"/>
        </w:rPr>
      </w:pPr>
    </w:p>
    <w:p w:rsidR="00B22407" w:rsidRPr="0002406F" w:rsidRDefault="00B22407" w:rsidP="00B22407">
      <w:pPr>
        <w:pStyle w:val="31"/>
        <w:spacing w:after="0" w:line="276" w:lineRule="auto"/>
        <w:ind w:left="0" w:firstLine="426"/>
        <w:jc w:val="both"/>
        <w:rPr>
          <w:sz w:val="28"/>
          <w:szCs w:val="28"/>
        </w:rPr>
      </w:pPr>
      <w:r w:rsidRPr="0002406F">
        <w:rPr>
          <w:sz w:val="28"/>
          <w:szCs w:val="28"/>
        </w:rPr>
        <w:t xml:space="preserve"> </w:t>
      </w:r>
      <w:proofErr w:type="gramStart"/>
      <w:r w:rsidRPr="0002406F">
        <w:rPr>
          <w:sz w:val="28"/>
          <w:szCs w:val="28"/>
        </w:rPr>
        <w:t xml:space="preserve">Воздействие электронного облучения на </w:t>
      </w:r>
      <w:proofErr w:type="spellStart"/>
      <w:r w:rsidRPr="0002406F">
        <w:rPr>
          <w:sz w:val="28"/>
          <w:szCs w:val="28"/>
        </w:rPr>
        <w:t>полиимидные</w:t>
      </w:r>
      <w:proofErr w:type="spellEnd"/>
      <w:r w:rsidRPr="0002406F">
        <w:rPr>
          <w:sz w:val="28"/>
          <w:szCs w:val="28"/>
        </w:rPr>
        <w:t xml:space="preserve"> пленки с последующим их </w:t>
      </w:r>
      <w:proofErr w:type="spellStart"/>
      <w:r w:rsidRPr="0002406F">
        <w:rPr>
          <w:sz w:val="28"/>
          <w:szCs w:val="28"/>
        </w:rPr>
        <w:t>нагружением</w:t>
      </w:r>
      <w:proofErr w:type="spellEnd"/>
      <w:r w:rsidRPr="0002406F">
        <w:rPr>
          <w:sz w:val="28"/>
          <w:szCs w:val="28"/>
        </w:rPr>
        <w:t xml:space="preserve"> механической нагрузкой вызывает смещение </w:t>
      </w:r>
      <w:r w:rsidRPr="0002406F">
        <w:rPr>
          <w:sz w:val="28"/>
          <w:szCs w:val="28"/>
        </w:rPr>
        <w:lastRenderedPageBreak/>
        <w:t>линии спектра с 3475,0 см</w:t>
      </w:r>
      <w:r w:rsidRPr="0002406F">
        <w:rPr>
          <w:sz w:val="28"/>
          <w:szCs w:val="28"/>
          <w:vertAlign w:val="superscript"/>
        </w:rPr>
        <w:t>-1</w:t>
      </w:r>
      <w:r w:rsidRPr="0002406F">
        <w:rPr>
          <w:sz w:val="28"/>
          <w:szCs w:val="28"/>
        </w:rPr>
        <w:t xml:space="preserve"> до 3512,5 см</w:t>
      </w:r>
      <w:r w:rsidRPr="0002406F">
        <w:rPr>
          <w:sz w:val="28"/>
          <w:szCs w:val="28"/>
          <w:vertAlign w:val="superscript"/>
        </w:rPr>
        <w:t>-1</w:t>
      </w:r>
      <w:r w:rsidRPr="0002406F">
        <w:rPr>
          <w:sz w:val="28"/>
          <w:szCs w:val="28"/>
        </w:rPr>
        <w:t xml:space="preserve"> с одновременным уменьшением амплитуды сигнала с 6·10</w:t>
      </w:r>
      <w:r w:rsidRPr="0002406F">
        <w:rPr>
          <w:sz w:val="28"/>
          <w:szCs w:val="28"/>
          <w:vertAlign w:val="superscript"/>
        </w:rPr>
        <w:t>3</w:t>
      </w:r>
      <w:r w:rsidRPr="0002406F">
        <w:rPr>
          <w:sz w:val="28"/>
          <w:szCs w:val="28"/>
        </w:rPr>
        <w:t xml:space="preserve"> до 4·10</w:t>
      </w:r>
      <w:r w:rsidRPr="0002406F">
        <w:rPr>
          <w:sz w:val="28"/>
          <w:szCs w:val="28"/>
          <w:vertAlign w:val="superscript"/>
        </w:rPr>
        <w:t>3</w:t>
      </w:r>
      <w:r w:rsidRPr="0002406F">
        <w:rPr>
          <w:sz w:val="28"/>
          <w:szCs w:val="28"/>
        </w:rPr>
        <w:t xml:space="preserve"> (рис. 3</w:t>
      </w:r>
      <w:r>
        <w:rPr>
          <w:sz w:val="28"/>
          <w:szCs w:val="28"/>
        </w:rPr>
        <w:t>5</w:t>
      </w:r>
      <w:r w:rsidRPr="0002406F">
        <w:rPr>
          <w:sz w:val="28"/>
          <w:szCs w:val="28"/>
        </w:rPr>
        <w:t xml:space="preserve"> </w:t>
      </w:r>
      <w:r w:rsidRPr="0002406F">
        <w:rPr>
          <w:i/>
          <w:iCs/>
          <w:sz w:val="28"/>
          <w:szCs w:val="28"/>
        </w:rPr>
        <w:t xml:space="preserve">в </w:t>
      </w:r>
      <w:r w:rsidRPr="0002406F">
        <w:rPr>
          <w:sz w:val="28"/>
          <w:szCs w:val="28"/>
        </w:rPr>
        <w:t>и</w:t>
      </w:r>
      <w:r w:rsidRPr="0002406F">
        <w:rPr>
          <w:color w:val="0000FF"/>
          <w:sz w:val="28"/>
          <w:szCs w:val="28"/>
        </w:rPr>
        <w:t xml:space="preserve"> </w:t>
      </w:r>
      <w:r w:rsidRPr="0002406F">
        <w:rPr>
          <w:sz w:val="28"/>
          <w:szCs w:val="28"/>
        </w:rPr>
        <w:t>3</w:t>
      </w:r>
      <w:r>
        <w:rPr>
          <w:sz w:val="28"/>
          <w:szCs w:val="28"/>
        </w:rPr>
        <w:t>5</w:t>
      </w:r>
      <w:r w:rsidRPr="0002406F">
        <w:rPr>
          <w:i/>
          <w:iCs/>
          <w:sz w:val="28"/>
          <w:szCs w:val="28"/>
        </w:rPr>
        <w:t>г</w:t>
      </w:r>
      <w:r w:rsidRPr="0002406F">
        <w:rPr>
          <w:sz w:val="28"/>
          <w:szCs w:val="28"/>
        </w:rPr>
        <w:t xml:space="preserve">), т.е. происходит уменьшение концентрации радикалов вышеуказанных групп </w:t>
      </w:r>
      <w:r w:rsidRPr="0002406F">
        <w:rPr>
          <w:i/>
          <w:sz w:val="28"/>
          <w:szCs w:val="28"/>
        </w:rPr>
        <w:t>=</w:t>
      </w:r>
      <w:r w:rsidRPr="0002406F">
        <w:rPr>
          <w:i/>
          <w:sz w:val="28"/>
          <w:szCs w:val="28"/>
          <w:lang w:val="en-US"/>
        </w:rPr>
        <w:t>N</w:t>
      </w:r>
      <w:r w:rsidRPr="0002406F">
        <w:rPr>
          <w:i/>
          <w:sz w:val="28"/>
          <w:szCs w:val="28"/>
        </w:rPr>
        <w:t>-</w:t>
      </w:r>
      <w:r w:rsidRPr="0002406F">
        <w:rPr>
          <w:i/>
          <w:sz w:val="28"/>
          <w:szCs w:val="28"/>
          <w:lang w:val="en-US"/>
        </w:rPr>
        <w:t>H</w:t>
      </w:r>
      <w:r w:rsidRPr="0002406F">
        <w:rPr>
          <w:sz w:val="28"/>
          <w:szCs w:val="28"/>
        </w:rPr>
        <w:t xml:space="preserve">, </w:t>
      </w:r>
      <w:r w:rsidRPr="0002406F">
        <w:rPr>
          <w:i/>
          <w:sz w:val="28"/>
          <w:szCs w:val="28"/>
        </w:rPr>
        <w:t>-</w:t>
      </w:r>
      <w:r w:rsidRPr="0002406F">
        <w:rPr>
          <w:i/>
          <w:sz w:val="28"/>
          <w:szCs w:val="28"/>
          <w:lang w:val="en-US"/>
        </w:rPr>
        <w:t>NH</w:t>
      </w:r>
      <w:r w:rsidRPr="0002406F">
        <w:rPr>
          <w:i/>
          <w:sz w:val="28"/>
          <w:szCs w:val="28"/>
          <w:vertAlign w:val="subscript"/>
        </w:rPr>
        <w:t>2</w:t>
      </w:r>
      <w:r w:rsidRPr="0002406F">
        <w:rPr>
          <w:sz w:val="28"/>
          <w:szCs w:val="28"/>
          <w:vertAlign w:val="subscript"/>
        </w:rPr>
        <w:t xml:space="preserve"> </w:t>
      </w:r>
      <w:r w:rsidRPr="0002406F">
        <w:rPr>
          <w:sz w:val="28"/>
          <w:szCs w:val="28"/>
        </w:rPr>
        <w:t xml:space="preserve"> до их полного исчезновения и образование новых, вызванных воздействием электронного облучения.</w:t>
      </w:r>
      <w:proofErr w:type="gramEnd"/>
      <w:r w:rsidRPr="0002406F">
        <w:rPr>
          <w:sz w:val="28"/>
          <w:szCs w:val="28"/>
        </w:rPr>
        <w:t xml:space="preserve"> Это означает, что представленные на рисунке 3</w:t>
      </w:r>
      <w:r>
        <w:rPr>
          <w:sz w:val="28"/>
          <w:szCs w:val="28"/>
        </w:rPr>
        <w:t>5</w:t>
      </w:r>
      <w:r w:rsidRPr="0002406F">
        <w:rPr>
          <w:sz w:val="28"/>
          <w:szCs w:val="28"/>
        </w:rPr>
        <w:t xml:space="preserve"> изменения ЭПР - спектра отражают переход радикалов ПИ-пленок от одного вида к другим, вследствие действия внешней нагрузки и электронного облучения. Причем, этот переход сопровождается полным исчезновением радикалов первого типа и образованием новых. </w:t>
      </w:r>
    </w:p>
    <w:p w:rsidR="00D16CC4" w:rsidRPr="0002406F" w:rsidRDefault="00D16CC4" w:rsidP="00D16CC4">
      <w:pPr>
        <w:pStyle w:val="31"/>
        <w:spacing w:after="0" w:line="276" w:lineRule="auto"/>
        <w:ind w:left="0" w:firstLine="426"/>
        <w:jc w:val="both"/>
        <w:rPr>
          <w:sz w:val="28"/>
          <w:szCs w:val="28"/>
        </w:rPr>
      </w:pPr>
      <w:r w:rsidRPr="0002406F">
        <w:rPr>
          <w:sz w:val="28"/>
          <w:szCs w:val="28"/>
        </w:rPr>
        <w:t>В таблице 10 представлены значения изменения амплитуды ЭПР - сигнала в лавсановых пленках в зависимости от воздействия внешней нагрузки и дозы электронного облучения. Представлены усредненные данные по четырем измерениям для каждого варианта. Как видно, из табл. 10,</w:t>
      </w:r>
      <w:r w:rsidRPr="0002406F">
        <w:rPr>
          <w:color w:val="0000FF"/>
          <w:sz w:val="28"/>
          <w:szCs w:val="28"/>
        </w:rPr>
        <w:t xml:space="preserve"> </w:t>
      </w:r>
      <w:r w:rsidRPr="0002406F">
        <w:rPr>
          <w:sz w:val="28"/>
          <w:szCs w:val="28"/>
        </w:rPr>
        <w:t>воздействие внешней нагрузки до разрыва на необлученную пленку (</w:t>
      </w:r>
      <w:proofErr w:type="gramStart"/>
      <w:r w:rsidRPr="0002406F">
        <w:rPr>
          <w:sz w:val="28"/>
          <w:szCs w:val="28"/>
        </w:rPr>
        <w:t>нагруженный</w:t>
      </w:r>
      <w:proofErr w:type="gramEnd"/>
      <w:r w:rsidRPr="0002406F">
        <w:rPr>
          <w:sz w:val="28"/>
          <w:szCs w:val="28"/>
        </w:rPr>
        <w:t xml:space="preserve">) вызывает уменьшение амплитуды </w:t>
      </w:r>
      <w:proofErr w:type="spellStart"/>
      <w:r w:rsidRPr="0002406F">
        <w:rPr>
          <w:sz w:val="28"/>
          <w:szCs w:val="28"/>
        </w:rPr>
        <w:t>ЭПР-сигнала</w:t>
      </w:r>
      <w:proofErr w:type="spellEnd"/>
      <w:r w:rsidRPr="0002406F">
        <w:rPr>
          <w:sz w:val="28"/>
          <w:szCs w:val="28"/>
        </w:rPr>
        <w:t xml:space="preserve"> в 2,6 раза по сравнению с контрольным образцом (исходный), т.е. уменьшается концентрация радикалов в результате этого механического воздействия. </w:t>
      </w:r>
    </w:p>
    <w:p w:rsidR="00D16CC4" w:rsidRDefault="00D16CC4" w:rsidP="00D16CC4">
      <w:pPr>
        <w:pStyle w:val="31"/>
        <w:spacing w:after="0" w:line="276" w:lineRule="auto"/>
        <w:rPr>
          <w:spacing w:val="20"/>
          <w:sz w:val="28"/>
          <w:szCs w:val="28"/>
        </w:rPr>
      </w:pPr>
    </w:p>
    <w:p w:rsidR="00D16CC4" w:rsidRPr="0002406F" w:rsidRDefault="00D16CC4" w:rsidP="00D16CC4">
      <w:pPr>
        <w:pStyle w:val="31"/>
        <w:spacing w:after="0" w:line="276" w:lineRule="auto"/>
        <w:rPr>
          <w:sz w:val="28"/>
          <w:szCs w:val="28"/>
        </w:rPr>
      </w:pPr>
      <w:r w:rsidRPr="0002406F">
        <w:rPr>
          <w:spacing w:val="20"/>
          <w:sz w:val="28"/>
          <w:szCs w:val="28"/>
        </w:rPr>
        <w:t xml:space="preserve">Таблица </w:t>
      </w:r>
      <w:r w:rsidRPr="0002406F">
        <w:rPr>
          <w:sz w:val="28"/>
          <w:szCs w:val="28"/>
        </w:rPr>
        <w:t>10</w:t>
      </w:r>
      <w:r>
        <w:rPr>
          <w:sz w:val="28"/>
          <w:szCs w:val="28"/>
        </w:rPr>
        <w:t xml:space="preserve">. </w:t>
      </w:r>
      <w:r w:rsidRPr="0002406F">
        <w:rPr>
          <w:sz w:val="28"/>
          <w:szCs w:val="28"/>
        </w:rPr>
        <w:t xml:space="preserve"> </w:t>
      </w:r>
      <w:r>
        <w:rPr>
          <w:sz w:val="28"/>
          <w:szCs w:val="28"/>
        </w:rPr>
        <w:t>‒</w:t>
      </w:r>
      <w:r w:rsidRPr="0002406F">
        <w:rPr>
          <w:sz w:val="28"/>
          <w:szCs w:val="28"/>
        </w:rPr>
        <w:t xml:space="preserve"> Влияние внешней нагрузки и электронного облучения </w:t>
      </w:r>
      <w:proofErr w:type="gramStart"/>
      <w:r w:rsidRPr="0002406F">
        <w:rPr>
          <w:sz w:val="28"/>
          <w:szCs w:val="28"/>
        </w:rPr>
        <w:t>на</w:t>
      </w:r>
      <w:proofErr w:type="gramEnd"/>
      <w:r w:rsidRPr="0002406F">
        <w:rPr>
          <w:sz w:val="28"/>
          <w:szCs w:val="28"/>
        </w:rPr>
        <w:t xml:space="preserve"> </w:t>
      </w:r>
    </w:p>
    <w:p w:rsidR="00D16CC4" w:rsidRPr="0002406F" w:rsidRDefault="00D16CC4" w:rsidP="00D16CC4">
      <w:pPr>
        <w:pStyle w:val="31"/>
        <w:spacing w:after="0" w:line="276" w:lineRule="auto"/>
        <w:rPr>
          <w:sz w:val="28"/>
          <w:szCs w:val="28"/>
        </w:rPr>
      </w:pPr>
      <w:proofErr w:type="spellStart"/>
      <w:r w:rsidRPr="0002406F">
        <w:rPr>
          <w:sz w:val="28"/>
          <w:szCs w:val="28"/>
        </w:rPr>
        <w:t>ЭПР-сигнал</w:t>
      </w:r>
      <w:proofErr w:type="spellEnd"/>
      <w:r w:rsidRPr="0002406F">
        <w:rPr>
          <w:sz w:val="28"/>
          <w:szCs w:val="28"/>
        </w:rPr>
        <w:t xml:space="preserve"> лавсановых пленок</w:t>
      </w:r>
    </w:p>
    <w:p w:rsidR="00D16CC4" w:rsidRPr="0002406F" w:rsidRDefault="00D16CC4" w:rsidP="00D16CC4">
      <w:pPr>
        <w:pStyle w:val="31"/>
        <w:spacing w:after="0" w:line="276" w:lineRule="auto"/>
        <w:rPr>
          <w:sz w:val="28"/>
          <w:szCs w:val="28"/>
        </w:rPr>
      </w:pPr>
    </w:p>
    <w:tbl>
      <w:tblPr>
        <w:tblW w:w="9198" w:type="dxa"/>
        <w:jc w:val="center"/>
        <w:tblInd w:w="-2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1276"/>
        <w:gridCol w:w="1417"/>
        <w:gridCol w:w="1418"/>
        <w:gridCol w:w="1134"/>
        <w:gridCol w:w="1718"/>
      </w:tblGrid>
      <w:tr w:rsidR="00D16CC4" w:rsidRPr="0002406F" w:rsidTr="005D3D49">
        <w:trPr>
          <w:jc w:val="center"/>
        </w:trPr>
        <w:tc>
          <w:tcPr>
            <w:tcW w:w="2235" w:type="dxa"/>
            <w:tcBorders>
              <w:bottom w:val="double" w:sz="4" w:space="0" w:color="auto"/>
            </w:tcBorders>
          </w:tcPr>
          <w:p w:rsidR="00D16CC4" w:rsidRPr="0002406F" w:rsidRDefault="00D16CC4" w:rsidP="005D3D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Состояния </w:t>
            </w:r>
          </w:p>
          <w:p w:rsidR="00D16CC4" w:rsidRPr="0002406F" w:rsidRDefault="00D16CC4" w:rsidP="005D3D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MO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образцов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lang w:val="ru-MO"/>
              </w:rPr>
              <w:t xml:space="preserve"> </w:t>
            </w: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D16CC4" w:rsidRPr="0002406F" w:rsidRDefault="00D16CC4" w:rsidP="005D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MO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Масса образца, мг</w:t>
            </w:r>
          </w:p>
        </w:tc>
        <w:tc>
          <w:tcPr>
            <w:tcW w:w="1417" w:type="dxa"/>
            <w:tcBorders>
              <w:bottom w:val="double" w:sz="4" w:space="0" w:color="auto"/>
            </w:tcBorders>
          </w:tcPr>
          <w:p w:rsidR="00D16CC4" w:rsidRPr="0002406F" w:rsidRDefault="00D16CC4" w:rsidP="005D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Мощность</w:t>
            </w: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мВт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D16CC4" w:rsidRPr="0002406F" w:rsidRDefault="00D16CC4" w:rsidP="005D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Ампл</w:t>
            </w:r>
            <w:proofErr w:type="spellEnd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. модуляции, мТл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D16CC4" w:rsidRPr="0002406F" w:rsidRDefault="00D16CC4" w:rsidP="005D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Ампл</w:t>
            </w:r>
            <w:proofErr w:type="spellEnd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. сигнала, А</w:t>
            </w:r>
          </w:p>
        </w:tc>
        <w:tc>
          <w:tcPr>
            <w:tcW w:w="1718" w:type="dxa"/>
            <w:tcBorders>
              <w:bottom w:val="double" w:sz="4" w:space="0" w:color="auto"/>
            </w:tcBorders>
          </w:tcPr>
          <w:p w:rsidR="00D16CC4" w:rsidRPr="0002406F" w:rsidRDefault="00D16CC4" w:rsidP="005D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Ампл</w:t>
            </w:r>
            <w:proofErr w:type="spellEnd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. сигнала на 100 мг образца, А/100</w:t>
            </w:r>
          </w:p>
        </w:tc>
      </w:tr>
      <w:tr w:rsidR="00D16CC4" w:rsidRPr="0002406F" w:rsidTr="005D3D49">
        <w:trPr>
          <w:jc w:val="center"/>
        </w:trPr>
        <w:tc>
          <w:tcPr>
            <w:tcW w:w="2235" w:type="dxa"/>
            <w:tcBorders>
              <w:top w:val="double" w:sz="4" w:space="0" w:color="auto"/>
            </w:tcBorders>
          </w:tcPr>
          <w:p w:rsidR="00D16CC4" w:rsidRPr="0002406F" w:rsidRDefault="00D16CC4" w:rsidP="005D3D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исходный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:rsidR="00D16CC4" w:rsidRPr="0002406F" w:rsidRDefault="00D16CC4" w:rsidP="005D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43</w:t>
            </w:r>
          </w:p>
        </w:tc>
        <w:tc>
          <w:tcPr>
            <w:tcW w:w="1417" w:type="dxa"/>
            <w:tcBorders>
              <w:top w:val="double" w:sz="4" w:space="0" w:color="auto"/>
            </w:tcBorders>
          </w:tcPr>
          <w:p w:rsidR="00D16CC4" w:rsidRPr="0002406F" w:rsidRDefault="00D16CC4" w:rsidP="005D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3,994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D16CC4" w:rsidRPr="0002406F" w:rsidRDefault="00D16CC4" w:rsidP="005D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6,15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D16CC4" w:rsidRPr="0002406F" w:rsidRDefault="00D16CC4" w:rsidP="005D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20259</w:t>
            </w:r>
          </w:p>
        </w:tc>
        <w:tc>
          <w:tcPr>
            <w:tcW w:w="1718" w:type="dxa"/>
            <w:tcBorders>
              <w:top w:val="double" w:sz="4" w:space="0" w:color="auto"/>
            </w:tcBorders>
          </w:tcPr>
          <w:p w:rsidR="00D16CC4" w:rsidRPr="0002406F" w:rsidRDefault="00D16CC4" w:rsidP="005D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47114</w:t>
            </w:r>
          </w:p>
        </w:tc>
      </w:tr>
      <w:tr w:rsidR="00D16CC4" w:rsidRPr="0002406F" w:rsidTr="005D3D49">
        <w:trPr>
          <w:jc w:val="center"/>
        </w:trPr>
        <w:tc>
          <w:tcPr>
            <w:tcW w:w="2235" w:type="dxa"/>
          </w:tcPr>
          <w:p w:rsidR="00D16CC4" w:rsidRPr="0002406F" w:rsidRDefault="00D16CC4" w:rsidP="005D3D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нагруженный</w:t>
            </w:r>
          </w:p>
        </w:tc>
        <w:tc>
          <w:tcPr>
            <w:tcW w:w="1276" w:type="dxa"/>
          </w:tcPr>
          <w:p w:rsidR="00D16CC4" w:rsidRPr="0002406F" w:rsidRDefault="00D16CC4" w:rsidP="005D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26,3</w:t>
            </w:r>
          </w:p>
        </w:tc>
        <w:tc>
          <w:tcPr>
            <w:tcW w:w="1417" w:type="dxa"/>
          </w:tcPr>
          <w:p w:rsidR="00D16CC4" w:rsidRPr="0002406F" w:rsidRDefault="00D16CC4" w:rsidP="005D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3,994</w:t>
            </w:r>
          </w:p>
        </w:tc>
        <w:tc>
          <w:tcPr>
            <w:tcW w:w="1418" w:type="dxa"/>
          </w:tcPr>
          <w:p w:rsidR="00D16CC4" w:rsidRPr="0002406F" w:rsidRDefault="00D16CC4" w:rsidP="005D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6,15</w:t>
            </w:r>
          </w:p>
        </w:tc>
        <w:tc>
          <w:tcPr>
            <w:tcW w:w="1134" w:type="dxa"/>
          </w:tcPr>
          <w:p w:rsidR="00D16CC4" w:rsidRPr="0002406F" w:rsidRDefault="00D16CC4" w:rsidP="005D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7646</w:t>
            </w:r>
          </w:p>
        </w:tc>
        <w:tc>
          <w:tcPr>
            <w:tcW w:w="1718" w:type="dxa"/>
          </w:tcPr>
          <w:p w:rsidR="00D16CC4" w:rsidRPr="0002406F" w:rsidRDefault="00D16CC4" w:rsidP="005D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29072</w:t>
            </w:r>
          </w:p>
        </w:tc>
      </w:tr>
      <w:tr w:rsidR="00D16CC4" w:rsidRPr="0002406F" w:rsidTr="005D3D49">
        <w:trPr>
          <w:jc w:val="center"/>
        </w:trPr>
        <w:tc>
          <w:tcPr>
            <w:tcW w:w="2235" w:type="dxa"/>
          </w:tcPr>
          <w:p w:rsidR="00D16CC4" w:rsidRPr="0002406F" w:rsidRDefault="00D16CC4" w:rsidP="005D3D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25 </w:t>
            </w:r>
            <w:proofErr w:type="spellStart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кГр</w:t>
            </w:r>
            <w:proofErr w:type="spellEnd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, нагружен.</w:t>
            </w:r>
          </w:p>
        </w:tc>
        <w:tc>
          <w:tcPr>
            <w:tcW w:w="1276" w:type="dxa"/>
          </w:tcPr>
          <w:p w:rsidR="00D16CC4" w:rsidRPr="0002406F" w:rsidRDefault="00D16CC4" w:rsidP="005D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1417" w:type="dxa"/>
          </w:tcPr>
          <w:p w:rsidR="00D16CC4" w:rsidRPr="0002406F" w:rsidRDefault="00D16CC4" w:rsidP="005D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3,994</w:t>
            </w:r>
          </w:p>
        </w:tc>
        <w:tc>
          <w:tcPr>
            <w:tcW w:w="1418" w:type="dxa"/>
          </w:tcPr>
          <w:p w:rsidR="00D16CC4" w:rsidRPr="0002406F" w:rsidRDefault="00D16CC4" w:rsidP="005D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6,32</w:t>
            </w:r>
          </w:p>
        </w:tc>
        <w:tc>
          <w:tcPr>
            <w:tcW w:w="1134" w:type="dxa"/>
          </w:tcPr>
          <w:p w:rsidR="00D16CC4" w:rsidRPr="0002406F" w:rsidRDefault="00D16CC4" w:rsidP="005D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1349</w:t>
            </w:r>
          </w:p>
        </w:tc>
        <w:tc>
          <w:tcPr>
            <w:tcW w:w="1718" w:type="dxa"/>
          </w:tcPr>
          <w:p w:rsidR="00D16CC4" w:rsidRPr="0002406F" w:rsidRDefault="00D16CC4" w:rsidP="005D3D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80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color w:val="000080"/>
                <w:sz w:val="28"/>
                <w:szCs w:val="28"/>
                <w:lang w:val="en-US"/>
              </w:rPr>
              <w:t>4497</w:t>
            </w:r>
          </w:p>
        </w:tc>
      </w:tr>
      <w:tr w:rsidR="00D16CC4" w:rsidRPr="0002406F" w:rsidTr="005D3D49">
        <w:trPr>
          <w:jc w:val="center"/>
        </w:trPr>
        <w:tc>
          <w:tcPr>
            <w:tcW w:w="2235" w:type="dxa"/>
          </w:tcPr>
          <w:p w:rsidR="00D16CC4" w:rsidRPr="0002406F" w:rsidRDefault="00D16CC4" w:rsidP="005D3D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50 </w:t>
            </w:r>
            <w:proofErr w:type="spellStart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кГр</w:t>
            </w:r>
            <w:proofErr w:type="spellEnd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, нагружен.</w:t>
            </w:r>
          </w:p>
        </w:tc>
        <w:tc>
          <w:tcPr>
            <w:tcW w:w="1276" w:type="dxa"/>
          </w:tcPr>
          <w:p w:rsidR="00D16CC4" w:rsidRPr="0002406F" w:rsidRDefault="00D16CC4" w:rsidP="005D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</w:t>
            </w:r>
          </w:p>
        </w:tc>
        <w:tc>
          <w:tcPr>
            <w:tcW w:w="1417" w:type="dxa"/>
          </w:tcPr>
          <w:p w:rsidR="00D16CC4" w:rsidRPr="0002406F" w:rsidRDefault="00D16CC4" w:rsidP="005D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3,994</w:t>
            </w:r>
          </w:p>
        </w:tc>
        <w:tc>
          <w:tcPr>
            <w:tcW w:w="1418" w:type="dxa"/>
          </w:tcPr>
          <w:p w:rsidR="00D16CC4" w:rsidRPr="0002406F" w:rsidRDefault="00D16CC4" w:rsidP="005D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6,32</w:t>
            </w:r>
          </w:p>
        </w:tc>
        <w:tc>
          <w:tcPr>
            <w:tcW w:w="1134" w:type="dxa"/>
          </w:tcPr>
          <w:p w:rsidR="00D16CC4" w:rsidRPr="0002406F" w:rsidRDefault="00D16CC4" w:rsidP="005D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4062</w:t>
            </w:r>
          </w:p>
        </w:tc>
        <w:tc>
          <w:tcPr>
            <w:tcW w:w="1718" w:type="dxa"/>
          </w:tcPr>
          <w:p w:rsidR="00D16CC4" w:rsidRPr="0002406F" w:rsidRDefault="00D16CC4" w:rsidP="005D3D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80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color w:val="000080"/>
                <w:sz w:val="28"/>
                <w:szCs w:val="28"/>
                <w:lang w:val="en-US"/>
              </w:rPr>
              <w:t>11614</w:t>
            </w:r>
          </w:p>
        </w:tc>
      </w:tr>
      <w:tr w:rsidR="00D16CC4" w:rsidRPr="0002406F" w:rsidTr="005D3D49">
        <w:trPr>
          <w:jc w:val="center"/>
        </w:trPr>
        <w:tc>
          <w:tcPr>
            <w:tcW w:w="2235" w:type="dxa"/>
          </w:tcPr>
          <w:p w:rsidR="00D16CC4" w:rsidRPr="0002406F" w:rsidRDefault="00D16CC4" w:rsidP="005D3D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</w:rPr>
              <w:t xml:space="preserve">500 </w:t>
            </w:r>
            <w:proofErr w:type="spellStart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кГр</w:t>
            </w:r>
            <w:proofErr w:type="spellEnd"/>
            <w:r w:rsidRPr="0002406F">
              <w:rPr>
                <w:rFonts w:ascii="Times New Roman" w:hAnsi="Times New Roman" w:cs="Times New Roman"/>
                <w:sz w:val="28"/>
                <w:szCs w:val="28"/>
              </w:rPr>
              <w:t>, нагружен.</w:t>
            </w:r>
          </w:p>
        </w:tc>
        <w:tc>
          <w:tcPr>
            <w:tcW w:w="1276" w:type="dxa"/>
          </w:tcPr>
          <w:p w:rsidR="00D16CC4" w:rsidRPr="0002406F" w:rsidRDefault="00D16CC4" w:rsidP="005D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43</w:t>
            </w:r>
          </w:p>
        </w:tc>
        <w:tc>
          <w:tcPr>
            <w:tcW w:w="1417" w:type="dxa"/>
          </w:tcPr>
          <w:p w:rsidR="00D16CC4" w:rsidRPr="0002406F" w:rsidRDefault="00D16CC4" w:rsidP="005D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3,994</w:t>
            </w:r>
          </w:p>
        </w:tc>
        <w:tc>
          <w:tcPr>
            <w:tcW w:w="1418" w:type="dxa"/>
          </w:tcPr>
          <w:p w:rsidR="00D16CC4" w:rsidRPr="0002406F" w:rsidRDefault="00D16CC4" w:rsidP="005D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6,32</w:t>
            </w:r>
          </w:p>
        </w:tc>
        <w:tc>
          <w:tcPr>
            <w:tcW w:w="1134" w:type="dxa"/>
          </w:tcPr>
          <w:p w:rsidR="00D16CC4" w:rsidRPr="0002406F" w:rsidRDefault="00D16CC4" w:rsidP="005D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5154</w:t>
            </w:r>
          </w:p>
        </w:tc>
        <w:tc>
          <w:tcPr>
            <w:tcW w:w="1718" w:type="dxa"/>
          </w:tcPr>
          <w:p w:rsidR="00D16CC4" w:rsidRPr="0002406F" w:rsidRDefault="00D16CC4" w:rsidP="005D3D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80"/>
                <w:sz w:val="28"/>
                <w:szCs w:val="28"/>
                <w:lang w:val="en-US"/>
              </w:rPr>
            </w:pPr>
            <w:r w:rsidRPr="0002406F">
              <w:rPr>
                <w:rFonts w:ascii="Times New Roman" w:hAnsi="Times New Roman" w:cs="Times New Roman"/>
                <w:color w:val="000080"/>
                <w:sz w:val="28"/>
                <w:szCs w:val="28"/>
                <w:lang w:val="en-US"/>
              </w:rPr>
              <w:t>11986</w:t>
            </w:r>
          </w:p>
        </w:tc>
      </w:tr>
    </w:tbl>
    <w:p w:rsidR="00D16CC4" w:rsidRDefault="00D16CC4" w:rsidP="00D16CC4">
      <w:pPr>
        <w:pStyle w:val="31"/>
        <w:spacing w:after="0"/>
        <w:ind w:left="0" w:firstLine="426"/>
        <w:jc w:val="both"/>
        <w:rPr>
          <w:sz w:val="28"/>
          <w:szCs w:val="28"/>
        </w:rPr>
      </w:pPr>
    </w:p>
    <w:p w:rsidR="00D16CC4" w:rsidRPr="0002406F" w:rsidRDefault="00D16CC4" w:rsidP="00D16CC4">
      <w:pPr>
        <w:spacing w:after="0"/>
        <w:ind w:firstLine="454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2406F">
        <w:rPr>
          <w:rFonts w:ascii="Times New Roman" w:hAnsi="Times New Roman" w:cs="Times New Roman"/>
          <w:sz w:val="28"/>
          <w:szCs w:val="28"/>
        </w:rPr>
        <w:t>Воздействие электронного облучения</w:t>
      </w:r>
      <w:r w:rsidRPr="0002406F">
        <w:rPr>
          <w:rFonts w:ascii="Times New Roman" w:hAnsi="Times New Roman" w:cs="Times New Roman"/>
          <w:bCs/>
          <w:sz w:val="28"/>
          <w:szCs w:val="28"/>
        </w:rPr>
        <w:t xml:space="preserve"> дозой 25 </w:t>
      </w:r>
      <w:proofErr w:type="spellStart"/>
      <w:r w:rsidRPr="0002406F">
        <w:rPr>
          <w:rFonts w:ascii="Times New Roman" w:hAnsi="Times New Roman" w:cs="Times New Roman"/>
          <w:bCs/>
          <w:sz w:val="28"/>
          <w:szCs w:val="28"/>
        </w:rPr>
        <w:t>кГр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 xml:space="preserve"> с последующим механическим растяжением до разрыва пленки вызывает в начале уменьшение амплитуды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ЭПР-сигнала</w:t>
      </w:r>
      <w:proofErr w:type="spellEnd"/>
      <w:r w:rsidRPr="0002406F">
        <w:rPr>
          <w:rFonts w:ascii="Times New Roman" w:hAnsi="Times New Roman" w:cs="Times New Roman"/>
          <w:bCs/>
          <w:sz w:val="28"/>
          <w:szCs w:val="28"/>
        </w:rPr>
        <w:t xml:space="preserve"> образца</w:t>
      </w:r>
      <w:r w:rsidRPr="0002406F">
        <w:rPr>
          <w:rFonts w:ascii="Times New Roman" w:hAnsi="Times New Roman" w:cs="Times New Roman"/>
          <w:sz w:val="28"/>
          <w:szCs w:val="28"/>
        </w:rPr>
        <w:t xml:space="preserve"> до </w:t>
      </w:r>
      <w:r w:rsidRPr="0002406F">
        <w:rPr>
          <w:rFonts w:ascii="Times New Roman" w:hAnsi="Times New Roman" w:cs="Times New Roman"/>
          <w:bCs/>
          <w:sz w:val="28"/>
          <w:szCs w:val="28"/>
        </w:rPr>
        <w:t xml:space="preserve">4497 на 100 мг при </w:t>
      </w:r>
      <w:r w:rsidRPr="0002406F">
        <w:rPr>
          <w:rFonts w:ascii="Times New Roman" w:hAnsi="Times New Roman" w:cs="Times New Roman"/>
          <w:sz w:val="28"/>
          <w:szCs w:val="28"/>
        </w:rPr>
        <w:t xml:space="preserve">(25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кГр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>, нагруженный) по сравнению с исходным и нагруженным образцами</w:t>
      </w:r>
      <w:r w:rsidRPr="0002406F">
        <w:rPr>
          <w:rFonts w:ascii="Times New Roman" w:hAnsi="Times New Roman" w:cs="Times New Roman"/>
          <w:bCs/>
          <w:sz w:val="28"/>
          <w:szCs w:val="28"/>
        </w:rPr>
        <w:t xml:space="preserve">, а при 50 </w:t>
      </w:r>
      <w:proofErr w:type="spellStart"/>
      <w:r w:rsidRPr="0002406F">
        <w:rPr>
          <w:rFonts w:ascii="Times New Roman" w:hAnsi="Times New Roman" w:cs="Times New Roman"/>
          <w:bCs/>
          <w:sz w:val="28"/>
          <w:szCs w:val="28"/>
        </w:rPr>
        <w:t>кГр</w:t>
      </w:r>
      <w:proofErr w:type="spellEnd"/>
      <w:r w:rsidRPr="0002406F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02406F">
        <w:rPr>
          <w:rFonts w:ascii="Times New Roman" w:hAnsi="Times New Roman" w:cs="Times New Roman"/>
          <w:sz w:val="28"/>
          <w:szCs w:val="28"/>
        </w:rPr>
        <w:t xml:space="preserve">50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кГр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>, нагруженный</w:t>
      </w:r>
      <w:r w:rsidRPr="0002406F">
        <w:rPr>
          <w:rFonts w:ascii="Times New Roman" w:hAnsi="Times New Roman" w:cs="Times New Roman"/>
          <w:bCs/>
          <w:sz w:val="28"/>
          <w:szCs w:val="28"/>
        </w:rPr>
        <w:t xml:space="preserve">) возрастает до 11614 на 100 мг, после чего с увеличением дозы до </w:t>
      </w:r>
      <w:r w:rsidRPr="0002406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500 </w:t>
      </w:r>
      <w:proofErr w:type="spellStart"/>
      <w:r w:rsidRPr="0002406F">
        <w:rPr>
          <w:rFonts w:ascii="Times New Roman" w:hAnsi="Times New Roman" w:cs="Times New Roman"/>
          <w:bCs/>
          <w:sz w:val="28"/>
          <w:szCs w:val="28"/>
        </w:rPr>
        <w:t>кГр</w:t>
      </w:r>
      <w:proofErr w:type="spellEnd"/>
      <w:r w:rsidRPr="0002406F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02406F">
        <w:rPr>
          <w:rFonts w:ascii="Times New Roman" w:hAnsi="Times New Roman" w:cs="Times New Roman"/>
          <w:sz w:val="28"/>
          <w:szCs w:val="28"/>
        </w:rPr>
        <w:t xml:space="preserve">500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кГр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>, нагруженный</w:t>
      </w:r>
      <w:proofErr w:type="gramEnd"/>
      <w:r w:rsidRPr="0002406F">
        <w:rPr>
          <w:rFonts w:ascii="Times New Roman" w:hAnsi="Times New Roman" w:cs="Times New Roman"/>
          <w:bCs/>
          <w:sz w:val="28"/>
          <w:szCs w:val="28"/>
        </w:rPr>
        <w:t xml:space="preserve">) достигает до 11986 на 100 мг. Действие электронного облучения  приводит к увеличению концентрации радикалов, количество которых достигает максимума при дозе 500 </w:t>
      </w:r>
      <w:proofErr w:type="spellStart"/>
      <w:r w:rsidRPr="0002406F">
        <w:rPr>
          <w:rFonts w:ascii="Times New Roman" w:hAnsi="Times New Roman" w:cs="Times New Roman"/>
          <w:bCs/>
          <w:sz w:val="28"/>
          <w:szCs w:val="28"/>
        </w:rPr>
        <w:t>кГр</w:t>
      </w:r>
      <w:proofErr w:type="spellEnd"/>
      <w:r w:rsidRPr="0002406F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02406F">
        <w:rPr>
          <w:rFonts w:ascii="Times New Roman" w:hAnsi="Times New Roman" w:cs="Times New Roman"/>
          <w:sz w:val="28"/>
          <w:szCs w:val="28"/>
        </w:rPr>
        <w:t xml:space="preserve">500 </w:t>
      </w:r>
      <w:proofErr w:type="spellStart"/>
      <w:r w:rsidRPr="0002406F">
        <w:rPr>
          <w:rFonts w:ascii="Times New Roman" w:hAnsi="Times New Roman" w:cs="Times New Roman"/>
          <w:sz w:val="28"/>
          <w:szCs w:val="28"/>
        </w:rPr>
        <w:t>кГр</w:t>
      </w:r>
      <w:proofErr w:type="spellEnd"/>
      <w:r w:rsidRPr="0002406F">
        <w:rPr>
          <w:rFonts w:ascii="Times New Roman" w:hAnsi="Times New Roman" w:cs="Times New Roman"/>
          <w:sz w:val="28"/>
          <w:szCs w:val="28"/>
        </w:rPr>
        <w:t>, нагруженный</w:t>
      </w:r>
      <w:r w:rsidRPr="0002406F">
        <w:rPr>
          <w:rFonts w:ascii="Times New Roman" w:hAnsi="Times New Roman" w:cs="Times New Roman"/>
          <w:bCs/>
          <w:sz w:val="28"/>
          <w:szCs w:val="28"/>
        </w:rPr>
        <w:t xml:space="preserve">), когда образец начинает деструктировать под действием излучения. Как видно, количество радикалов в лавсановой пленке зависит в первую очередь от воздействия внешней механической нагрузки и только затем от величины дозы электронного облучения, что не наблюдается у </w:t>
      </w:r>
      <w:proofErr w:type="spellStart"/>
      <w:r w:rsidRPr="0002406F">
        <w:rPr>
          <w:rFonts w:ascii="Times New Roman" w:hAnsi="Times New Roman" w:cs="Times New Roman"/>
          <w:bCs/>
          <w:sz w:val="28"/>
          <w:szCs w:val="28"/>
        </w:rPr>
        <w:t>полиимидных</w:t>
      </w:r>
      <w:proofErr w:type="spellEnd"/>
      <w:r w:rsidRPr="0002406F">
        <w:rPr>
          <w:rFonts w:ascii="Times New Roman" w:hAnsi="Times New Roman" w:cs="Times New Roman"/>
          <w:bCs/>
          <w:sz w:val="28"/>
          <w:szCs w:val="28"/>
        </w:rPr>
        <w:t xml:space="preserve"> пленок. Из таблицы 10 также видно, что действие электронного облучения  приводит к увеличению концентрации радикалов в </w:t>
      </w:r>
      <w:proofErr w:type="spellStart"/>
      <w:r w:rsidRPr="0002406F">
        <w:rPr>
          <w:rFonts w:ascii="Times New Roman" w:hAnsi="Times New Roman" w:cs="Times New Roman"/>
          <w:bCs/>
          <w:sz w:val="28"/>
          <w:szCs w:val="28"/>
        </w:rPr>
        <w:t>ПЭТФ-пленках</w:t>
      </w:r>
      <w:proofErr w:type="spellEnd"/>
      <w:r w:rsidRPr="0002406F">
        <w:rPr>
          <w:rFonts w:ascii="Times New Roman" w:hAnsi="Times New Roman" w:cs="Times New Roman"/>
          <w:bCs/>
          <w:sz w:val="28"/>
          <w:szCs w:val="28"/>
        </w:rPr>
        <w:t xml:space="preserve">, количество которых достигает максимума при дозе 500 </w:t>
      </w:r>
      <w:proofErr w:type="spellStart"/>
      <w:r w:rsidRPr="0002406F">
        <w:rPr>
          <w:rFonts w:ascii="Times New Roman" w:hAnsi="Times New Roman" w:cs="Times New Roman"/>
          <w:bCs/>
          <w:sz w:val="28"/>
          <w:szCs w:val="28"/>
        </w:rPr>
        <w:t>кГр</w:t>
      </w:r>
      <w:proofErr w:type="spellEnd"/>
      <w:r w:rsidRPr="0002406F">
        <w:rPr>
          <w:rFonts w:ascii="Times New Roman" w:hAnsi="Times New Roman" w:cs="Times New Roman"/>
          <w:bCs/>
          <w:sz w:val="28"/>
          <w:szCs w:val="28"/>
        </w:rPr>
        <w:t>, когда образец начинает деструктировать под действием излучения. Необходимо иметь в виду, что количество радикалов в лавсановой пленке зависит в первую очередь от воздействия внешней механической нагрузки и только затем от величины дозы электронного облучения.</w:t>
      </w:r>
    </w:p>
    <w:p w:rsidR="00D16CC4" w:rsidRPr="00D16CC4" w:rsidRDefault="00D16CC4" w:rsidP="00791372">
      <w:pPr>
        <w:pStyle w:val="31"/>
        <w:spacing w:after="0" w:line="276" w:lineRule="auto"/>
        <w:ind w:left="0"/>
        <w:jc w:val="both"/>
        <w:rPr>
          <w:sz w:val="28"/>
          <w:szCs w:val="28"/>
        </w:rPr>
      </w:pPr>
    </w:p>
    <w:p w:rsidR="00FB763E" w:rsidRPr="0002406F" w:rsidRDefault="00FB763E" w:rsidP="0002406F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4DED" w:rsidRPr="0002406F" w:rsidRDefault="00BA4DED" w:rsidP="0002406F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406F">
        <w:rPr>
          <w:rFonts w:ascii="Times New Roman" w:hAnsi="Times New Roman" w:cs="Times New Roman"/>
          <w:b/>
          <w:bCs/>
          <w:sz w:val="28"/>
          <w:szCs w:val="28"/>
        </w:rPr>
        <w:t xml:space="preserve">Заключение </w:t>
      </w:r>
    </w:p>
    <w:p w:rsidR="00BA4DED" w:rsidRPr="0002406F" w:rsidRDefault="00BA4DED" w:rsidP="0002406F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4DED" w:rsidRPr="0002406F" w:rsidRDefault="00BA4DED" w:rsidP="00791372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406F">
        <w:rPr>
          <w:rFonts w:ascii="Times New Roman" w:hAnsi="Times New Roman" w:cs="Times New Roman"/>
          <w:bCs/>
          <w:sz w:val="28"/>
          <w:szCs w:val="28"/>
        </w:rPr>
        <w:t>Приведенные материалы об основных механизмах и закономерностях изменения механических свойств полимерных материалов в результате действий различных внешних физических факторов позволяют сделать научно-обоснованные рекомендации по созданию новых, а также по совершенствованию существующих. Они основаны на изученных процессов образования дефектов и радикалов с высокой  подвижностью, вызывающих изменения механических свойств у них.</w:t>
      </w:r>
    </w:p>
    <w:p w:rsidR="00BA4DED" w:rsidRPr="0002406F" w:rsidRDefault="00BA4DED" w:rsidP="00791372">
      <w:pPr>
        <w:spacing w:after="0"/>
        <w:ind w:firstLine="45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406F">
        <w:rPr>
          <w:rFonts w:ascii="Times New Roman" w:hAnsi="Times New Roman" w:cs="Times New Roman"/>
          <w:bCs/>
          <w:sz w:val="28"/>
          <w:szCs w:val="28"/>
        </w:rPr>
        <w:t xml:space="preserve">Особенностью процессов изменения механических свойств в полимерных материалах является то, что </w:t>
      </w:r>
      <w:r w:rsidRPr="0002406F">
        <w:rPr>
          <w:rFonts w:ascii="Times New Roman" w:hAnsi="Times New Roman" w:cs="Times New Roman"/>
          <w:sz w:val="28"/>
          <w:szCs w:val="28"/>
        </w:rPr>
        <w:t>в результате воздействия внешней механической нагрузки и радиационного облучения</w:t>
      </w:r>
      <w:r w:rsidRPr="0002406F">
        <w:rPr>
          <w:rFonts w:ascii="Times New Roman" w:hAnsi="Times New Roman" w:cs="Times New Roman"/>
          <w:bCs/>
          <w:sz w:val="28"/>
          <w:szCs w:val="28"/>
        </w:rPr>
        <w:t xml:space="preserve"> происходит </w:t>
      </w:r>
      <w:r w:rsidRPr="0002406F">
        <w:rPr>
          <w:rFonts w:ascii="Times New Roman" w:hAnsi="Times New Roman" w:cs="Times New Roman"/>
          <w:sz w:val="28"/>
          <w:szCs w:val="28"/>
        </w:rPr>
        <w:t>переход радикалов в полимерных пленках от одного вида к другим, который сопровождается полным исчезновением радикалов первого типа и образованием новых. Такие изменения в структуре полимера автоматически отражаются на его механических свойствах. В то же время</w:t>
      </w:r>
      <w:r w:rsidRPr="0002406F">
        <w:rPr>
          <w:rFonts w:ascii="Times New Roman" w:hAnsi="Times New Roman" w:cs="Times New Roman"/>
          <w:bCs/>
          <w:sz w:val="28"/>
          <w:szCs w:val="28"/>
        </w:rPr>
        <w:t xml:space="preserve"> количество радикалов в полимерной пленке в первую очередь зависит от воздействия внешней механической нагрузки и только затем от величины дозы радиационного  облучения.</w:t>
      </w:r>
    </w:p>
    <w:p w:rsidR="00BA4DED" w:rsidRPr="0002406F" w:rsidRDefault="00BA4DED" w:rsidP="00791372">
      <w:pPr>
        <w:pStyle w:val="a3"/>
        <w:spacing w:line="276" w:lineRule="auto"/>
        <w:ind w:firstLine="454"/>
        <w:jc w:val="both"/>
        <w:rPr>
          <w:szCs w:val="28"/>
        </w:rPr>
      </w:pPr>
      <w:r w:rsidRPr="0002406F">
        <w:rPr>
          <w:szCs w:val="28"/>
        </w:rPr>
        <w:t>Пространственное расположение отдельных структурных элементов полимера образовывается специфичной надмолекулярной организацией, которая кооперируется с его внутренней структурой, на основе их формируются его физические свойства.</w:t>
      </w:r>
    </w:p>
    <w:p w:rsidR="00BA4DED" w:rsidRPr="0002406F" w:rsidRDefault="00BA4DED" w:rsidP="00791372">
      <w:pPr>
        <w:pStyle w:val="31"/>
        <w:spacing w:after="0" w:line="276" w:lineRule="auto"/>
        <w:ind w:left="0" w:firstLine="426"/>
        <w:jc w:val="both"/>
        <w:rPr>
          <w:sz w:val="28"/>
          <w:szCs w:val="28"/>
        </w:rPr>
      </w:pPr>
      <w:r w:rsidRPr="0002406F">
        <w:rPr>
          <w:sz w:val="28"/>
          <w:szCs w:val="28"/>
        </w:rPr>
        <w:t xml:space="preserve">Учитывая такие особенности связи механических свойств с поведением </w:t>
      </w:r>
      <w:r w:rsidRPr="0002406F">
        <w:rPr>
          <w:sz w:val="28"/>
          <w:szCs w:val="28"/>
        </w:rPr>
        <w:lastRenderedPageBreak/>
        <w:t>структурных элементов полимерных материалов, при воз</w:t>
      </w:r>
      <w:r w:rsidRPr="0002406F">
        <w:rPr>
          <w:bCs/>
          <w:sz w:val="28"/>
          <w:szCs w:val="28"/>
        </w:rPr>
        <w:t>действии различных внешних физических факторов, можно прогнозировать создание новых</w:t>
      </w:r>
      <w:r w:rsidRPr="0002406F">
        <w:rPr>
          <w:sz w:val="28"/>
          <w:szCs w:val="28"/>
        </w:rPr>
        <w:t xml:space="preserve"> и совершенствовать существующие.</w:t>
      </w:r>
    </w:p>
    <w:p w:rsidR="00BA4DED" w:rsidRPr="0002406F" w:rsidRDefault="00BA4DED" w:rsidP="00791372">
      <w:pPr>
        <w:rPr>
          <w:rFonts w:ascii="Times New Roman" w:hAnsi="Times New Roman" w:cs="Times New Roman"/>
          <w:sz w:val="28"/>
          <w:szCs w:val="28"/>
        </w:rPr>
      </w:pPr>
    </w:p>
    <w:p w:rsidR="006D62FF" w:rsidRPr="0002406F" w:rsidRDefault="006D62FF" w:rsidP="0002406F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B763E" w:rsidRPr="0002406F" w:rsidRDefault="00FB763E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63E" w:rsidRPr="0002406F" w:rsidRDefault="00FB763E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63E" w:rsidRPr="0002406F" w:rsidRDefault="00FB763E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63E" w:rsidRPr="0002406F" w:rsidRDefault="00FB763E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63E" w:rsidRPr="0002406F" w:rsidRDefault="00FB763E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63E" w:rsidRPr="0002406F" w:rsidRDefault="00FB763E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63E" w:rsidRPr="0002406F" w:rsidRDefault="00FB763E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DED" w:rsidRPr="0002406F" w:rsidRDefault="00BA4DED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DED" w:rsidRPr="0002406F" w:rsidRDefault="00BA4DED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DED" w:rsidRPr="0002406F" w:rsidRDefault="00BA4DED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DED" w:rsidRPr="0002406F" w:rsidRDefault="00BA4DED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DED" w:rsidRPr="0002406F" w:rsidRDefault="00BA4DED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DED" w:rsidRPr="0002406F" w:rsidRDefault="00BA4DED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DED" w:rsidRPr="0002406F" w:rsidRDefault="00BA4DED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DED" w:rsidRPr="0002406F" w:rsidRDefault="00BA4DED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DED" w:rsidRDefault="00BA4DED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407" w:rsidRDefault="00B22407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407" w:rsidRDefault="00B22407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407" w:rsidRDefault="00B22407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407" w:rsidRDefault="00B22407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407" w:rsidRDefault="00B22407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407" w:rsidRDefault="00B22407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407" w:rsidRDefault="00B22407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407" w:rsidRDefault="00B22407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407" w:rsidRDefault="00B22407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407" w:rsidRDefault="00B22407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407" w:rsidRDefault="00B22407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407" w:rsidRDefault="00B22407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407" w:rsidRDefault="00B22407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407" w:rsidRDefault="00B22407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407" w:rsidRDefault="00B22407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407" w:rsidRDefault="00B22407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407" w:rsidRDefault="00B22407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407" w:rsidRDefault="00B22407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407" w:rsidRDefault="00B22407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407" w:rsidRDefault="00B22407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407" w:rsidRDefault="00B22407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407" w:rsidRDefault="00B22407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299" w:rsidRDefault="004E6299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299" w:rsidRDefault="004E6299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Сокращения и условные обозначения</w:t>
      </w:r>
    </w:p>
    <w:p w:rsidR="004E6299" w:rsidRDefault="004E6299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ВМС ‒ высокомолекулярное соединение</w:t>
      </w: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 ‒ грей, доза облучения</w:t>
      </w: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ИК ‒инфракрасный</w:t>
      </w: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‒ молекулярная масса</w:t>
      </w: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МГр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‒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Мегагрей</w:t>
      </w:r>
      <w:proofErr w:type="spellEnd"/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МэВ ‒ миллион электрон-вольт</w:t>
      </w: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 ‒ полиимид</w:t>
      </w: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ПЭТФ ‒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полиэтилентетрафталат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(лавсан)</w:t>
      </w: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ЭПР ‒ электронно-парамагнитный резонанс</w:t>
      </w: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299" w:rsidRPr="004E6299" w:rsidRDefault="004E6299" w:rsidP="004E6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2F8A" w:rsidRPr="0002406F" w:rsidRDefault="009979AA" w:rsidP="0002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06F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561870" w:rsidRPr="0002406F" w:rsidRDefault="00561870" w:rsidP="0002406F">
      <w:pPr>
        <w:pStyle w:val="a3"/>
        <w:tabs>
          <w:tab w:val="left" w:pos="851"/>
        </w:tabs>
        <w:ind w:left="568" w:firstLine="0"/>
        <w:jc w:val="both"/>
        <w:rPr>
          <w:rFonts w:eastAsiaTheme="minorEastAsia"/>
          <w:color w:val="3366FF"/>
          <w:szCs w:val="28"/>
        </w:rPr>
      </w:pPr>
    </w:p>
    <w:p w:rsidR="00552F8A" w:rsidRPr="0002406F" w:rsidRDefault="00FB763E" w:rsidP="00791372">
      <w:pPr>
        <w:pStyle w:val="a3"/>
        <w:tabs>
          <w:tab w:val="left" w:pos="851"/>
        </w:tabs>
        <w:spacing w:line="276" w:lineRule="auto"/>
        <w:ind w:firstLine="284"/>
        <w:jc w:val="both"/>
        <w:rPr>
          <w:szCs w:val="28"/>
        </w:rPr>
      </w:pPr>
      <w:r w:rsidRPr="0002406F">
        <w:rPr>
          <w:szCs w:val="28"/>
        </w:rPr>
        <w:t>1.</w:t>
      </w:r>
      <w:r w:rsidR="00552F8A" w:rsidRPr="0002406F">
        <w:rPr>
          <w:szCs w:val="28"/>
        </w:rPr>
        <w:t xml:space="preserve">Аверко-Антонович И.Ю., </w:t>
      </w:r>
      <w:proofErr w:type="spellStart"/>
      <w:r w:rsidR="00552F8A" w:rsidRPr="0002406F">
        <w:rPr>
          <w:szCs w:val="28"/>
        </w:rPr>
        <w:t>Бикмуллин</w:t>
      </w:r>
      <w:proofErr w:type="spellEnd"/>
      <w:r w:rsidR="00552F8A" w:rsidRPr="0002406F">
        <w:rPr>
          <w:szCs w:val="28"/>
        </w:rPr>
        <w:t xml:space="preserve"> Р.Т. Методы исследования структуры и свойств полимеров. </w:t>
      </w:r>
      <w:proofErr w:type="gramStart"/>
      <w:r w:rsidRPr="0002406F">
        <w:rPr>
          <w:szCs w:val="28"/>
        </w:rPr>
        <w:t>-</w:t>
      </w:r>
      <w:r w:rsidR="00552F8A" w:rsidRPr="0002406F">
        <w:rPr>
          <w:szCs w:val="28"/>
        </w:rPr>
        <w:t>К</w:t>
      </w:r>
      <w:proofErr w:type="gramEnd"/>
      <w:r w:rsidR="00552F8A" w:rsidRPr="0002406F">
        <w:rPr>
          <w:szCs w:val="28"/>
        </w:rPr>
        <w:t>азань: КГТУ, 2002. 604 с.</w:t>
      </w:r>
    </w:p>
    <w:p w:rsidR="00552F8A" w:rsidRPr="0002406F" w:rsidRDefault="00FB763E" w:rsidP="00791372">
      <w:pPr>
        <w:pStyle w:val="a3"/>
        <w:tabs>
          <w:tab w:val="left" w:pos="851"/>
        </w:tabs>
        <w:spacing w:line="276" w:lineRule="auto"/>
        <w:ind w:firstLine="284"/>
        <w:jc w:val="both"/>
        <w:rPr>
          <w:szCs w:val="28"/>
        </w:rPr>
      </w:pPr>
      <w:r w:rsidRPr="0002406F">
        <w:rPr>
          <w:szCs w:val="28"/>
        </w:rPr>
        <w:t>2.</w:t>
      </w:r>
      <w:r w:rsidR="00552F8A" w:rsidRPr="0002406F">
        <w:rPr>
          <w:szCs w:val="28"/>
        </w:rPr>
        <w:t xml:space="preserve">Матвеев </w:t>
      </w:r>
      <w:r w:rsidR="00EC7F0E" w:rsidRPr="0002406F">
        <w:rPr>
          <w:szCs w:val="28"/>
        </w:rPr>
        <w:t xml:space="preserve">А.Н. </w:t>
      </w:r>
      <w:r w:rsidR="00552F8A" w:rsidRPr="0002406F">
        <w:rPr>
          <w:szCs w:val="28"/>
        </w:rPr>
        <w:t xml:space="preserve">Молекулярная физика. </w:t>
      </w:r>
      <w:r w:rsidRPr="0002406F">
        <w:rPr>
          <w:szCs w:val="28"/>
        </w:rPr>
        <w:t>-</w:t>
      </w:r>
      <w:r w:rsidR="00552F8A" w:rsidRPr="0002406F">
        <w:rPr>
          <w:szCs w:val="28"/>
        </w:rPr>
        <w:t xml:space="preserve"> М.: Высшая школа, 1981. 400 </w:t>
      </w:r>
      <w:proofErr w:type="gramStart"/>
      <w:r w:rsidR="00552F8A" w:rsidRPr="0002406F">
        <w:rPr>
          <w:szCs w:val="28"/>
        </w:rPr>
        <w:t>с</w:t>
      </w:r>
      <w:proofErr w:type="gramEnd"/>
      <w:r w:rsidR="00552F8A" w:rsidRPr="0002406F">
        <w:rPr>
          <w:szCs w:val="28"/>
        </w:rPr>
        <w:t>.</w:t>
      </w:r>
    </w:p>
    <w:p w:rsidR="00552F8A" w:rsidRPr="0002406F" w:rsidRDefault="00FB763E" w:rsidP="00791372">
      <w:pPr>
        <w:pStyle w:val="a3"/>
        <w:tabs>
          <w:tab w:val="left" w:pos="851"/>
        </w:tabs>
        <w:spacing w:line="276" w:lineRule="auto"/>
        <w:ind w:firstLine="284"/>
        <w:jc w:val="both"/>
        <w:rPr>
          <w:szCs w:val="28"/>
        </w:rPr>
      </w:pPr>
      <w:r w:rsidRPr="0002406F">
        <w:rPr>
          <w:szCs w:val="28"/>
        </w:rPr>
        <w:t>3.</w:t>
      </w:r>
      <w:r w:rsidR="00552F8A" w:rsidRPr="0002406F">
        <w:rPr>
          <w:szCs w:val="28"/>
        </w:rPr>
        <w:t xml:space="preserve">Каргин В.А., Слонимский Г.Л. Краткие очерки по </w:t>
      </w:r>
      <w:proofErr w:type="spellStart"/>
      <w:proofErr w:type="gramStart"/>
      <w:r w:rsidR="00552F8A" w:rsidRPr="0002406F">
        <w:rPr>
          <w:szCs w:val="28"/>
        </w:rPr>
        <w:t>физико-химии</w:t>
      </w:r>
      <w:proofErr w:type="spellEnd"/>
      <w:proofErr w:type="gramEnd"/>
      <w:r w:rsidR="00552F8A" w:rsidRPr="0002406F">
        <w:rPr>
          <w:szCs w:val="28"/>
        </w:rPr>
        <w:t xml:space="preserve"> полимеров. </w:t>
      </w:r>
      <w:r w:rsidRPr="0002406F">
        <w:rPr>
          <w:szCs w:val="28"/>
        </w:rPr>
        <w:t>-</w:t>
      </w:r>
      <w:r w:rsidR="00552F8A" w:rsidRPr="0002406F">
        <w:rPr>
          <w:szCs w:val="28"/>
        </w:rPr>
        <w:t xml:space="preserve"> М.: Химия, 1967. 231 </w:t>
      </w:r>
      <w:proofErr w:type="gramStart"/>
      <w:r w:rsidR="00552F8A" w:rsidRPr="0002406F">
        <w:rPr>
          <w:szCs w:val="28"/>
        </w:rPr>
        <w:t>с</w:t>
      </w:r>
      <w:proofErr w:type="gramEnd"/>
      <w:r w:rsidR="00552F8A" w:rsidRPr="0002406F">
        <w:rPr>
          <w:szCs w:val="28"/>
        </w:rPr>
        <w:t>.</w:t>
      </w:r>
    </w:p>
    <w:p w:rsidR="00552F8A" w:rsidRPr="0002406F" w:rsidRDefault="00FB763E" w:rsidP="00791372">
      <w:pPr>
        <w:pStyle w:val="a3"/>
        <w:tabs>
          <w:tab w:val="left" w:pos="851"/>
        </w:tabs>
        <w:spacing w:line="276" w:lineRule="auto"/>
        <w:ind w:firstLine="284"/>
        <w:jc w:val="both"/>
        <w:rPr>
          <w:szCs w:val="28"/>
          <w:lang w:val="ru-MO"/>
        </w:rPr>
      </w:pPr>
      <w:r w:rsidRPr="0002406F">
        <w:rPr>
          <w:szCs w:val="28"/>
        </w:rPr>
        <w:t>4.</w:t>
      </w:r>
      <w:r w:rsidR="00552F8A" w:rsidRPr="0002406F">
        <w:rPr>
          <w:szCs w:val="28"/>
        </w:rPr>
        <w:t xml:space="preserve">Канцельсон М.Ю., </w:t>
      </w:r>
      <w:proofErr w:type="spellStart"/>
      <w:r w:rsidR="00552F8A" w:rsidRPr="0002406F">
        <w:rPr>
          <w:szCs w:val="28"/>
        </w:rPr>
        <w:t>Балаев</w:t>
      </w:r>
      <w:proofErr w:type="spellEnd"/>
      <w:r w:rsidR="00552F8A" w:rsidRPr="0002406F">
        <w:rPr>
          <w:szCs w:val="28"/>
        </w:rPr>
        <w:t xml:space="preserve"> Г.А. Полимерные материалы: Справочник. </w:t>
      </w:r>
      <w:r w:rsidRPr="0002406F">
        <w:rPr>
          <w:szCs w:val="28"/>
        </w:rPr>
        <w:t>-</w:t>
      </w:r>
      <w:r w:rsidR="00552F8A" w:rsidRPr="0002406F">
        <w:rPr>
          <w:szCs w:val="28"/>
        </w:rPr>
        <w:t xml:space="preserve"> Л.: Химия, 1982. 317 </w:t>
      </w:r>
      <w:proofErr w:type="gramStart"/>
      <w:r w:rsidR="00552F8A" w:rsidRPr="0002406F">
        <w:rPr>
          <w:szCs w:val="28"/>
        </w:rPr>
        <w:t>с</w:t>
      </w:r>
      <w:proofErr w:type="gramEnd"/>
      <w:r w:rsidR="00552F8A" w:rsidRPr="0002406F">
        <w:rPr>
          <w:szCs w:val="28"/>
        </w:rPr>
        <w:t>.</w:t>
      </w:r>
    </w:p>
    <w:p w:rsidR="00552F8A" w:rsidRPr="0002406F" w:rsidRDefault="00FB763E" w:rsidP="00791372">
      <w:pPr>
        <w:pStyle w:val="a3"/>
        <w:spacing w:line="276" w:lineRule="auto"/>
        <w:ind w:firstLine="284"/>
        <w:jc w:val="both"/>
        <w:rPr>
          <w:szCs w:val="28"/>
        </w:rPr>
      </w:pPr>
      <w:r w:rsidRPr="0002406F">
        <w:rPr>
          <w:szCs w:val="28"/>
        </w:rPr>
        <w:t>5.</w:t>
      </w:r>
      <w:r w:rsidR="00552F8A" w:rsidRPr="0002406F">
        <w:rPr>
          <w:szCs w:val="28"/>
        </w:rPr>
        <w:t xml:space="preserve">Коршак В.В. Химическое строение и температурные характеристики полимеров. </w:t>
      </w:r>
      <w:r w:rsidRPr="0002406F">
        <w:rPr>
          <w:szCs w:val="28"/>
        </w:rPr>
        <w:t>-</w:t>
      </w:r>
      <w:r w:rsidR="00552F8A" w:rsidRPr="0002406F">
        <w:rPr>
          <w:szCs w:val="28"/>
        </w:rPr>
        <w:t xml:space="preserve"> М.: Химия, 1970. 178 </w:t>
      </w:r>
      <w:proofErr w:type="gramStart"/>
      <w:r w:rsidR="00552F8A" w:rsidRPr="0002406F">
        <w:rPr>
          <w:szCs w:val="28"/>
        </w:rPr>
        <w:t>с</w:t>
      </w:r>
      <w:proofErr w:type="gramEnd"/>
      <w:r w:rsidR="00552F8A" w:rsidRPr="0002406F">
        <w:rPr>
          <w:szCs w:val="28"/>
        </w:rPr>
        <w:t>.</w:t>
      </w:r>
    </w:p>
    <w:p w:rsidR="00561870" w:rsidRPr="0002406F" w:rsidRDefault="00FB763E" w:rsidP="00791372">
      <w:pPr>
        <w:pStyle w:val="a3"/>
        <w:tabs>
          <w:tab w:val="left" w:pos="851"/>
        </w:tabs>
        <w:spacing w:line="276" w:lineRule="auto"/>
        <w:ind w:firstLine="284"/>
        <w:jc w:val="both"/>
        <w:rPr>
          <w:szCs w:val="28"/>
          <w:lang w:val="en-US"/>
        </w:rPr>
      </w:pPr>
      <w:r w:rsidRPr="0002406F">
        <w:rPr>
          <w:szCs w:val="28"/>
        </w:rPr>
        <w:t>6.</w:t>
      </w:r>
      <w:r w:rsidR="00742344" w:rsidRPr="0002406F">
        <w:rPr>
          <w:szCs w:val="28"/>
        </w:rPr>
        <w:t xml:space="preserve">Кочнев А.М., </w:t>
      </w:r>
      <w:proofErr w:type="spellStart"/>
      <w:r w:rsidR="00742344" w:rsidRPr="0002406F">
        <w:rPr>
          <w:szCs w:val="28"/>
        </w:rPr>
        <w:t>Заикин</w:t>
      </w:r>
      <w:proofErr w:type="spellEnd"/>
      <w:r w:rsidR="00742344" w:rsidRPr="0002406F">
        <w:rPr>
          <w:szCs w:val="28"/>
        </w:rPr>
        <w:t xml:space="preserve"> А.Е., </w:t>
      </w:r>
      <w:proofErr w:type="spellStart"/>
      <w:r w:rsidR="00742344" w:rsidRPr="0002406F">
        <w:rPr>
          <w:szCs w:val="28"/>
        </w:rPr>
        <w:t>Галибеев</w:t>
      </w:r>
      <w:proofErr w:type="spellEnd"/>
      <w:r w:rsidR="00742344" w:rsidRPr="0002406F">
        <w:rPr>
          <w:szCs w:val="28"/>
        </w:rPr>
        <w:t xml:space="preserve"> С.С., </w:t>
      </w:r>
      <w:proofErr w:type="spellStart"/>
      <w:r w:rsidR="00742344" w:rsidRPr="0002406F">
        <w:rPr>
          <w:szCs w:val="28"/>
        </w:rPr>
        <w:t>Архиреев</w:t>
      </w:r>
      <w:proofErr w:type="spellEnd"/>
      <w:r w:rsidR="00742344" w:rsidRPr="0002406F">
        <w:rPr>
          <w:szCs w:val="28"/>
        </w:rPr>
        <w:t xml:space="preserve"> В.П. Физикохимия полимеров. </w:t>
      </w:r>
      <w:r w:rsidRPr="0002406F">
        <w:rPr>
          <w:szCs w:val="28"/>
        </w:rPr>
        <w:t>-</w:t>
      </w:r>
      <w:r w:rsidR="00742344" w:rsidRPr="0002406F">
        <w:rPr>
          <w:szCs w:val="28"/>
        </w:rPr>
        <w:t xml:space="preserve"> Казань: Изд-во «</w:t>
      </w:r>
      <w:proofErr w:type="spellStart"/>
      <w:r w:rsidR="00742344" w:rsidRPr="0002406F">
        <w:rPr>
          <w:szCs w:val="28"/>
        </w:rPr>
        <w:t>Фэн</w:t>
      </w:r>
      <w:proofErr w:type="spellEnd"/>
      <w:r w:rsidR="00742344" w:rsidRPr="0002406F">
        <w:rPr>
          <w:szCs w:val="28"/>
        </w:rPr>
        <w:t xml:space="preserve">», 2003. </w:t>
      </w:r>
      <w:r w:rsidR="00742344" w:rsidRPr="0002406F">
        <w:rPr>
          <w:szCs w:val="28"/>
          <w:lang w:val="en-US"/>
        </w:rPr>
        <w:t>512</w:t>
      </w:r>
      <w:r w:rsidR="00742344" w:rsidRPr="0002406F">
        <w:rPr>
          <w:szCs w:val="28"/>
        </w:rPr>
        <w:t>с</w:t>
      </w:r>
      <w:r w:rsidR="00742344" w:rsidRPr="0002406F">
        <w:rPr>
          <w:szCs w:val="28"/>
          <w:lang w:val="en-US"/>
        </w:rPr>
        <w:t xml:space="preserve">. </w:t>
      </w:r>
    </w:p>
    <w:p w:rsidR="00593D92" w:rsidRPr="0002406F" w:rsidRDefault="00EC60DE" w:rsidP="00791372">
      <w:pPr>
        <w:pStyle w:val="a3"/>
        <w:tabs>
          <w:tab w:val="left" w:pos="851"/>
        </w:tabs>
        <w:spacing w:line="276" w:lineRule="auto"/>
        <w:ind w:firstLine="284"/>
        <w:jc w:val="both"/>
        <w:rPr>
          <w:color w:val="000000"/>
          <w:szCs w:val="28"/>
          <w:lang w:val="en-US"/>
        </w:rPr>
      </w:pPr>
      <w:r w:rsidRPr="0002406F">
        <w:rPr>
          <w:color w:val="000000"/>
          <w:szCs w:val="28"/>
          <w:lang w:val="en-US"/>
        </w:rPr>
        <w:t>7</w:t>
      </w:r>
      <w:r w:rsidR="00FB763E" w:rsidRPr="0002406F">
        <w:rPr>
          <w:color w:val="000000"/>
          <w:szCs w:val="28"/>
          <w:lang w:val="en-US"/>
        </w:rPr>
        <w:t>.</w:t>
      </w:r>
      <w:r w:rsidRPr="0002406F">
        <w:rPr>
          <w:color w:val="000000"/>
          <w:szCs w:val="28"/>
          <w:lang w:val="en-US"/>
        </w:rPr>
        <w:t xml:space="preserve"> </w:t>
      </w:r>
      <w:proofErr w:type="spellStart"/>
      <w:r w:rsidR="006708C9" w:rsidRPr="0002406F">
        <w:rPr>
          <w:color w:val="000000"/>
          <w:szCs w:val="28"/>
          <w:lang w:val="en-US"/>
        </w:rPr>
        <w:t>Gaurav</w:t>
      </w:r>
      <w:proofErr w:type="spellEnd"/>
      <w:r w:rsidR="006708C9" w:rsidRPr="0002406F">
        <w:rPr>
          <w:color w:val="000000"/>
          <w:szCs w:val="28"/>
          <w:lang w:val="en-US"/>
        </w:rPr>
        <w:t xml:space="preserve"> </w:t>
      </w:r>
      <w:proofErr w:type="spellStart"/>
      <w:r w:rsidR="006708C9" w:rsidRPr="0002406F">
        <w:rPr>
          <w:color w:val="000000"/>
          <w:szCs w:val="28"/>
          <w:lang w:val="en-US"/>
        </w:rPr>
        <w:t>Mago</w:t>
      </w:r>
      <w:proofErr w:type="spellEnd"/>
      <w:r w:rsidR="006708C9" w:rsidRPr="0002406F">
        <w:rPr>
          <w:color w:val="000000"/>
          <w:szCs w:val="28"/>
          <w:lang w:val="en-US"/>
        </w:rPr>
        <w:t xml:space="preserve">, </w:t>
      </w:r>
      <w:proofErr w:type="spellStart"/>
      <w:r w:rsidR="006708C9" w:rsidRPr="0002406F">
        <w:rPr>
          <w:color w:val="000000"/>
          <w:szCs w:val="28"/>
          <w:lang w:val="en-US"/>
        </w:rPr>
        <w:t>Dilhan</w:t>
      </w:r>
      <w:proofErr w:type="spellEnd"/>
      <w:r w:rsidR="006708C9" w:rsidRPr="0002406F">
        <w:rPr>
          <w:color w:val="000000"/>
          <w:szCs w:val="28"/>
          <w:lang w:val="en-US"/>
        </w:rPr>
        <w:t xml:space="preserve"> M. </w:t>
      </w:r>
      <w:proofErr w:type="spellStart"/>
      <w:r w:rsidR="006708C9" w:rsidRPr="0002406F">
        <w:rPr>
          <w:color w:val="000000"/>
          <w:szCs w:val="28"/>
          <w:lang w:val="en-US"/>
        </w:rPr>
        <w:t>Kalyon</w:t>
      </w:r>
      <w:proofErr w:type="spellEnd"/>
      <w:r w:rsidR="006708C9" w:rsidRPr="0002406F">
        <w:rPr>
          <w:color w:val="000000"/>
          <w:szCs w:val="28"/>
          <w:lang w:val="en-US"/>
        </w:rPr>
        <w:t>, Frank T. Fisher</w:t>
      </w:r>
      <w:r w:rsidRPr="0002406F">
        <w:rPr>
          <w:color w:val="000000"/>
          <w:szCs w:val="28"/>
          <w:lang w:val="en-US"/>
        </w:rPr>
        <w:t xml:space="preserve">. Polymer Crystallization and Precipitation-Induced Wrapping of Carbon </w:t>
      </w:r>
      <w:proofErr w:type="spellStart"/>
      <w:r w:rsidRPr="0002406F">
        <w:rPr>
          <w:color w:val="000000"/>
          <w:szCs w:val="28"/>
          <w:lang w:val="en-US"/>
        </w:rPr>
        <w:t>Nanofibers</w:t>
      </w:r>
      <w:proofErr w:type="spellEnd"/>
      <w:r w:rsidRPr="0002406F">
        <w:rPr>
          <w:color w:val="000000"/>
          <w:szCs w:val="28"/>
          <w:lang w:val="en-US"/>
        </w:rPr>
        <w:t xml:space="preserve"> with PBT // Journal of</w:t>
      </w:r>
      <w:r w:rsidR="004A736A" w:rsidRPr="0002406F">
        <w:rPr>
          <w:color w:val="000000"/>
          <w:szCs w:val="28"/>
          <w:lang w:val="en-US"/>
        </w:rPr>
        <w:t xml:space="preserve"> </w:t>
      </w:r>
      <w:r w:rsidRPr="0002406F">
        <w:rPr>
          <w:color w:val="000000"/>
          <w:szCs w:val="28"/>
          <w:lang w:val="en-US"/>
        </w:rPr>
        <w:t>Applied</w:t>
      </w:r>
      <w:r w:rsidR="004A736A" w:rsidRPr="0002406F">
        <w:rPr>
          <w:color w:val="000000"/>
          <w:szCs w:val="28"/>
          <w:lang w:val="en-US"/>
        </w:rPr>
        <w:t xml:space="preserve"> </w:t>
      </w:r>
      <w:r w:rsidRPr="0002406F">
        <w:rPr>
          <w:color w:val="000000"/>
          <w:szCs w:val="28"/>
          <w:lang w:val="en-US"/>
        </w:rPr>
        <w:t>Polymer</w:t>
      </w:r>
      <w:r w:rsidR="004A736A" w:rsidRPr="0002406F">
        <w:rPr>
          <w:color w:val="000000"/>
          <w:szCs w:val="28"/>
          <w:lang w:val="en-US"/>
        </w:rPr>
        <w:t xml:space="preserve"> </w:t>
      </w:r>
      <w:r w:rsidRPr="0002406F">
        <w:rPr>
          <w:color w:val="000000"/>
          <w:szCs w:val="28"/>
          <w:lang w:val="en-US"/>
        </w:rPr>
        <w:t>Science. 2009. V. 114.  P.1312-</w:t>
      </w:r>
      <w:proofErr w:type="gramStart"/>
      <w:r w:rsidRPr="0002406F">
        <w:rPr>
          <w:color w:val="000000"/>
          <w:szCs w:val="28"/>
          <w:lang w:val="en-US"/>
        </w:rPr>
        <w:t>1319 .</w:t>
      </w:r>
      <w:proofErr w:type="gramEnd"/>
      <w:r w:rsidRPr="0002406F">
        <w:rPr>
          <w:color w:val="000000"/>
          <w:szCs w:val="28"/>
          <w:lang w:val="en-US"/>
        </w:rPr>
        <w:t xml:space="preserve"> </w:t>
      </w:r>
    </w:p>
    <w:p w:rsidR="00FB763E" w:rsidRPr="0002406F" w:rsidRDefault="00EC60DE" w:rsidP="00791372">
      <w:pPr>
        <w:pStyle w:val="a3"/>
        <w:tabs>
          <w:tab w:val="left" w:pos="851"/>
        </w:tabs>
        <w:spacing w:line="276" w:lineRule="auto"/>
        <w:ind w:firstLine="284"/>
        <w:jc w:val="both"/>
        <w:rPr>
          <w:rStyle w:val="u-inline-block"/>
          <w:szCs w:val="28"/>
          <w:lang w:val="en-US"/>
        </w:rPr>
      </w:pPr>
      <w:r w:rsidRPr="0002406F">
        <w:rPr>
          <w:szCs w:val="28"/>
          <w:lang w:val="en-US"/>
        </w:rPr>
        <w:t>8</w:t>
      </w:r>
      <w:r w:rsidR="00FB763E" w:rsidRPr="0002406F">
        <w:rPr>
          <w:szCs w:val="28"/>
          <w:lang w:val="en-US"/>
        </w:rPr>
        <w:t>.</w:t>
      </w:r>
      <w:r w:rsidRPr="0002406F">
        <w:rPr>
          <w:szCs w:val="28"/>
          <w:lang w:val="en-US"/>
        </w:rPr>
        <w:t xml:space="preserve"> </w:t>
      </w:r>
      <w:proofErr w:type="spellStart"/>
      <w:r w:rsidR="008B7027" w:rsidRPr="0002406F">
        <w:rPr>
          <w:rStyle w:val="authorsname"/>
          <w:spacing w:val="1"/>
          <w:szCs w:val="28"/>
          <w:lang w:val="en-GB"/>
        </w:rPr>
        <w:t>Elyashevich</w:t>
      </w:r>
      <w:proofErr w:type="spellEnd"/>
      <w:r w:rsidR="00F41E17" w:rsidRPr="0002406F">
        <w:rPr>
          <w:rStyle w:val="authorsname"/>
          <w:spacing w:val="1"/>
          <w:szCs w:val="28"/>
          <w:lang w:val="en-GB"/>
        </w:rPr>
        <w:t xml:space="preserve"> G. K.</w:t>
      </w:r>
      <w:r w:rsidR="008B7027" w:rsidRPr="0002406F">
        <w:rPr>
          <w:rStyle w:val="authorsname"/>
          <w:spacing w:val="1"/>
          <w:szCs w:val="28"/>
          <w:lang w:val="en-GB"/>
        </w:rPr>
        <w:t xml:space="preserve">, </w:t>
      </w:r>
      <w:proofErr w:type="spellStart"/>
      <w:r w:rsidR="008B7027" w:rsidRPr="0002406F">
        <w:rPr>
          <w:rStyle w:val="authorsname"/>
          <w:spacing w:val="1"/>
          <w:szCs w:val="28"/>
          <w:lang w:val="en-GB"/>
        </w:rPr>
        <w:t>Kuryndin</w:t>
      </w:r>
      <w:proofErr w:type="spellEnd"/>
      <w:r w:rsidR="00F41E17" w:rsidRPr="0002406F">
        <w:rPr>
          <w:rStyle w:val="authorsname"/>
          <w:spacing w:val="1"/>
          <w:szCs w:val="28"/>
          <w:lang w:val="en-GB"/>
        </w:rPr>
        <w:t xml:space="preserve"> I. S.</w:t>
      </w:r>
      <w:r w:rsidR="008B7027" w:rsidRPr="0002406F">
        <w:rPr>
          <w:rStyle w:val="authorsname"/>
          <w:spacing w:val="1"/>
          <w:szCs w:val="28"/>
          <w:lang w:val="en-GB"/>
        </w:rPr>
        <w:t xml:space="preserve">, </w:t>
      </w:r>
      <w:proofErr w:type="spellStart"/>
      <w:r w:rsidR="008B7027" w:rsidRPr="0002406F">
        <w:rPr>
          <w:rStyle w:val="authorsname"/>
          <w:spacing w:val="1"/>
          <w:szCs w:val="28"/>
          <w:lang w:val="en-GB"/>
        </w:rPr>
        <w:t>Lavrentyev</w:t>
      </w:r>
      <w:proofErr w:type="spellEnd"/>
      <w:r w:rsidR="00F41E17" w:rsidRPr="0002406F">
        <w:rPr>
          <w:rStyle w:val="authorsname"/>
          <w:spacing w:val="1"/>
          <w:szCs w:val="28"/>
          <w:lang w:val="en-GB"/>
        </w:rPr>
        <w:t xml:space="preserve"> V. K.</w:t>
      </w:r>
      <w:r w:rsidR="008B7027" w:rsidRPr="0002406F">
        <w:rPr>
          <w:rStyle w:val="authorsname"/>
          <w:spacing w:val="1"/>
          <w:szCs w:val="28"/>
          <w:lang w:val="en-GB"/>
        </w:rPr>
        <w:t xml:space="preserve">, </w:t>
      </w:r>
      <w:proofErr w:type="spellStart"/>
      <w:r w:rsidR="008B7027" w:rsidRPr="0002406F">
        <w:rPr>
          <w:rStyle w:val="authorsname"/>
          <w:spacing w:val="1"/>
          <w:szCs w:val="28"/>
          <w:lang w:val="en-GB"/>
        </w:rPr>
        <w:t>Bobrovsky</w:t>
      </w:r>
      <w:proofErr w:type="spellEnd"/>
      <w:r w:rsidR="00F41E17" w:rsidRPr="0002406F">
        <w:rPr>
          <w:rStyle w:val="authorsname"/>
          <w:spacing w:val="1"/>
          <w:szCs w:val="28"/>
          <w:lang w:val="en-GB"/>
        </w:rPr>
        <w:t xml:space="preserve"> A. Yu.,  </w:t>
      </w:r>
      <w:proofErr w:type="spellStart"/>
      <w:r w:rsidR="008B7027" w:rsidRPr="0002406F">
        <w:rPr>
          <w:rStyle w:val="authorsname"/>
          <w:spacing w:val="1"/>
          <w:szCs w:val="28"/>
          <w:lang w:val="en-GB"/>
        </w:rPr>
        <w:t>Bukošek</w:t>
      </w:r>
      <w:proofErr w:type="spellEnd"/>
      <w:r w:rsidR="00F41E17" w:rsidRPr="0002406F">
        <w:rPr>
          <w:rStyle w:val="authorsname"/>
          <w:spacing w:val="1"/>
          <w:szCs w:val="28"/>
          <w:lang w:val="en-GB"/>
        </w:rPr>
        <w:t xml:space="preserve"> V. </w:t>
      </w:r>
      <w:r w:rsidR="00F41E17" w:rsidRPr="0002406F">
        <w:rPr>
          <w:szCs w:val="28"/>
          <w:lang w:val="en-US"/>
        </w:rPr>
        <w:t xml:space="preserve">Porous structure, permeability, and mechanical properties of polyolefin </w:t>
      </w:r>
      <w:proofErr w:type="spellStart"/>
      <w:r w:rsidR="00F41E17" w:rsidRPr="0002406F">
        <w:rPr>
          <w:szCs w:val="28"/>
          <w:lang w:val="en-US"/>
        </w:rPr>
        <w:t>microporous</w:t>
      </w:r>
      <w:proofErr w:type="spellEnd"/>
      <w:r w:rsidR="00F41E17" w:rsidRPr="0002406F">
        <w:rPr>
          <w:szCs w:val="28"/>
          <w:lang w:val="en-US"/>
        </w:rPr>
        <w:t xml:space="preserve"> films // </w:t>
      </w:r>
      <w:hyperlink r:id="rId82" w:tooltip="Physics of the Solid State" w:history="1">
        <w:r w:rsidR="00F41E17" w:rsidRPr="0002406F">
          <w:rPr>
            <w:rStyle w:val="journaltitle2"/>
            <w:spacing w:val="1"/>
            <w:szCs w:val="28"/>
            <w:lang w:val="en-GB"/>
          </w:rPr>
          <w:t>Physics of the Solid State</w:t>
        </w:r>
      </w:hyperlink>
      <w:r w:rsidR="00F41E17" w:rsidRPr="0002406F">
        <w:rPr>
          <w:spacing w:val="1"/>
          <w:szCs w:val="28"/>
          <w:lang w:val="en-GB"/>
        </w:rPr>
        <w:t xml:space="preserve">. </w:t>
      </w:r>
      <w:proofErr w:type="gramStart"/>
      <w:r w:rsidR="00F41E17" w:rsidRPr="0002406F">
        <w:rPr>
          <w:rStyle w:val="articlecitationyear"/>
          <w:spacing w:val="1"/>
          <w:szCs w:val="28"/>
          <w:lang w:val="en-US"/>
        </w:rPr>
        <w:t xml:space="preserve">2012, </w:t>
      </w:r>
      <w:r w:rsidR="00F41E17" w:rsidRPr="0002406F">
        <w:rPr>
          <w:rStyle w:val="articlecitationvolume"/>
          <w:spacing w:val="1"/>
          <w:szCs w:val="28"/>
          <w:lang w:val="en-GB"/>
        </w:rPr>
        <w:t>V</w:t>
      </w:r>
      <w:r w:rsidR="00F41E17" w:rsidRPr="0002406F">
        <w:rPr>
          <w:rStyle w:val="articlecitationvolume"/>
          <w:spacing w:val="1"/>
          <w:szCs w:val="28"/>
          <w:lang w:val="en-US"/>
        </w:rPr>
        <w:t>. 54.</w:t>
      </w:r>
      <w:proofErr w:type="gramEnd"/>
      <w:r w:rsidR="00F41E17" w:rsidRPr="0002406F">
        <w:rPr>
          <w:rStyle w:val="articlecitationvolume"/>
          <w:spacing w:val="1"/>
          <w:szCs w:val="28"/>
          <w:lang w:val="en-US"/>
        </w:rPr>
        <w:t xml:space="preserve"> </w:t>
      </w:r>
      <w:hyperlink r:id="rId83" w:history="1">
        <w:r w:rsidR="00F41E17" w:rsidRPr="0002406F">
          <w:rPr>
            <w:rStyle w:val="af5"/>
            <w:color w:val="auto"/>
            <w:spacing w:val="1"/>
            <w:szCs w:val="28"/>
            <w:u w:val="none"/>
            <w:lang w:val="en-GB"/>
          </w:rPr>
          <w:t>Issue </w:t>
        </w:r>
        <w:r w:rsidR="00F41E17" w:rsidRPr="0002406F">
          <w:rPr>
            <w:rStyle w:val="af5"/>
            <w:color w:val="auto"/>
            <w:spacing w:val="1"/>
            <w:szCs w:val="28"/>
            <w:u w:val="none"/>
            <w:lang w:val="en-US"/>
          </w:rPr>
          <w:t>9</w:t>
        </w:r>
      </w:hyperlink>
      <w:r w:rsidR="00F41E17" w:rsidRPr="0002406F">
        <w:rPr>
          <w:spacing w:val="1"/>
          <w:szCs w:val="28"/>
          <w:lang w:val="en-US"/>
        </w:rPr>
        <w:t xml:space="preserve">, </w:t>
      </w:r>
      <w:r w:rsidR="00F41E17" w:rsidRPr="0002406F">
        <w:rPr>
          <w:rStyle w:val="articlecitationpages"/>
          <w:spacing w:val="1"/>
          <w:szCs w:val="28"/>
          <w:lang w:val="en-GB"/>
        </w:rPr>
        <w:t>P.</w:t>
      </w:r>
      <w:r w:rsidR="00F41E17" w:rsidRPr="0002406F">
        <w:rPr>
          <w:rStyle w:val="articlecitationpages"/>
          <w:spacing w:val="1"/>
          <w:szCs w:val="28"/>
          <w:lang w:val="en-US"/>
        </w:rPr>
        <w:t xml:space="preserve"> 1907–</w:t>
      </w:r>
      <w:proofErr w:type="gramStart"/>
      <w:r w:rsidR="00F41E17" w:rsidRPr="0002406F">
        <w:rPr>
          <w:rStyle w:val="articlecitationpages"/>
          <w:spacing w:val="1"/>
          <w:szCs w:val="28"/>
          <w:lang w:val="en-US"/>
        </w:rPr>
        <w:t>1916</w:t>
      </w:r>
      <w:r w:rsidR="00F41E17" w:rsidRPr="0002406F">
        <w:rPr>
          <w:rStyle w:val="u-inline-block"/>
          <w:spacing w:val="1"/>
          <w:szCs w:val="28"/>
          <w:lang w:val="en-US"/>
        </w:rPr>
        <w:t xml:space="preserve"> .</w:t>
      </w:r>
      <w:proofErr w:type="gramEnd"/>
    </w:p>
    <w:p w:rsidR="00552F8A" w:rsidRPr="0002406F" w:rsidRDefault="00FB763E" w:rsidP="00791372">
      <w:pPr>
        <w:shd w:val="clear" w:color="auto" w:fill="FFFFFF"/>
        <w:spacing w:after="0"/>
        <w:ind w:firstLine="284"/>
        <w:rPr>
          <w:rFonts w:ascii="Times New Roman" w:hAnsi="Times New Roman" w:cs="Times New Roman"/>
          <w:spacing w:val="1"/>
          <w:sz w:val="28"/>
          <w:szCs w:val="28"/>
          <w:lang w:val="en-US"/>
        </w:rPr>
      </w:pPr>
      <w:r w:rsidRPr="0002406F">
        <w:rPr>
          <w:rStyle w:val="u-inline-block"/>
          <w:rFonts w:ascii="Times New Roman" w:hAnsi="Times New Roman" w:cs="Times New Roman"/>
          <w:spacing w:val="1"/>
          <w:sz w:val="28"/>
          <w:szCs w:val="28"/>
          <w:lang w:val="en-US"/>
        </w:rPr>
        <w:t>9.</w:t>
      </w:r>
      <w:r w:rsidR="00CD67FD" w:rsidRPr="0002406F">
        <w:rPr>
          <w:rStyle w:val="u-inline-block"/>
          <w:rFonts w:ascii="Times New Roman" w:hAnsi="Times New Roman" w:cs="Times New Roman"/>
          <w:spacing w:val="1"/>
          <w:sz w:val="28"/>
          <w:szCs w:val="28"/>
          <w:lang w:val="kk-KZ"/>
        </w:rPr>
        <w:t xml:space="preserve"> </w:t>
      </w:r>
      <w:proofErr w:type="spellStart"/>
      <w:r w:rsidR="00D7269C" w:rsidRPr="0002406F">
        <w:rPr>
          <w:rFonts w:ascii="Times New Roman" w:hAnsi="Times New Roman" w:cs="Times New Roman"/>
          <w:bCs/>
          <w:sz w:val="28"/>
          <w:szCs w:val="28"/>
          <w:lang w:val="en-US"/>
        </w:rPr>
        <w:t>Mandelkern</w:t>
      </w:r>
      <w:proofErr w:type="spellEnd"/>
      <w:r w:rsidR="00D7269C" w:rsidRPr="0002406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L.</w:t>
      </w:r>
      <w:r w:rsidR="00D7269C" w:rsidRPr="000240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7269C" w:rsidRPr="0002406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Crystallization of </w:t>
      </w:r>
      <w:r w:rsidR="001B11E3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P</w:t>
      </w:r>
      <w:r w:rsidR="00D7269C" w:rsidRPr="0002406F">
        <w:rPr>
          <w:rFonts w:ascii="Times New Roman" w:hAnsi="Times New Roman" w:cs="Times New Roman"/>
          <w:bCs/>
          <w:sz w:val="28"/>
          <w:szCs w:val="28"/>
          <w:lang w:val="en-US"/>
        </w:rPr>
        <w:t>olymers.</w:t>
      </w:r>
      <w:r w:rsidR="00D7269C" w:rsidRPr="000240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52F8A" w:rsidRPr="0002406F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hyperlink r:id="rId84" w:history="1">
        <w:r w:rsidR="00D7269C" w:rsidRPr="0002406F">
          <w:rPr>
            <w:rStyle w:val="af5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 xml:space="preserve">Cambridge </w:t>
        </w:r>
        <w:proofErr w:type="spellStart"/>
        <w:r w:rsidR="00D7269C" w:rsidRPr="0002406F">
          <w:rPr>
            <w:rStyle w:val="af5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Academ</w:t>
        </w:r>
        <w:proofErr w:type="spellEnd"/>
      </w:hyperlink>
      <w:r w:rsidR="00900C69" w:rsidRPr="0002406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52F8A" w:rsidRPr="000240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7269C" w:rsidRPr="0002406F">
        <w:rPr>
          <w:rFonts w:ascii="Times New Roman" w:hAnsi="Times New Roman" w:cs="Times New Roman"/>
          <w:sz w:val="28"/>
          <w:szCs w:val="28"/>
          <w:lang w:val="en-US"/>
        </w:rPr>
        <w:t>2004</w:t>
      </w:r>
      <w:r w:rsidR="00552F8A" w:rsidRPr="0002406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93D92" w:rsidRPr="000240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7269C" w:rsidRPr="0002406F">
        <w:rPr>
          <w:rFonts w:ascii="Times New Roman" w:hAnsi="Times New Roman" w:cs="Times New Roman"/>
          <w:sz w:val="28"/>
          <w:szCs w:val="28"/>
          <w:lang w:val="en-US"/>
        </w:rPr>
        <w:t>478</w:t>
      </w:r>
      <w:r w:rsidR="00593D92" w:rsidRPr="0002406F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8F6F5A" w:rsidRPr="0002406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7269C" w:rsidRPr="000240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86158" w:rsidRPr="0002406F" w:rsidRDefault="00662385" w:rsidP="0079137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  <w:lang w:val="en-US"/>
        </w:rPr>
        <w:t xml:space="preserve">10. </w:t>
      </w:r>
      <w:proofErr w:type="spellStart"/>
      <w:r w:rsidR="00CB0974" w:rsidRPr="0002406F">
        <w:rPr>
          <w:rFonts w:ascii="Times New Roman" w:hAnsi="Times New Roman" w:cs="Times New Roman"/>
          <w:sz w:val="28"/>
          <w:szCs w:val="28"/>
          <w:lang w:val="en-US"/>
        </w:rPr>
        <w:t>Mandelkern</w:t>
      </w:r>
      <w:proofErr w:type="spellEnd"/>
      <w:r w:rsidR="00CB0974" w:rsidRPr="0002406F">
        <w:rPr>
          <w:rFonts w:ascii="Times New Roman" w:hAnsi="Times New Roman" w:cs="Times New Roman"/>
          <w:sz w:val="28"/>
          <w:szCs w:val="28"/>
          <w:lang w:val="en-US"/>
        </w:rPr>
        <w:t xml:space="preserve"> L. </w:t>
      </w:r>
      <w:r w:rsidRPr="0002406F">
        <w:rPr>
          <w:rFonts w:ascii="Times New Roman" w:hAnsi="Times New Roman" w:cs="Times New Roman"/>
          <w:kern w:val="36"/>
          <w:sz w:val="28"/>
          <w:szCs w:val="28"/>
          <w:lang w:val="en-US"/>
        </w:rPr>
        <w:t>Crystallization of Polymers: V. 2, Kinetics and Mechanisms</w:t>
      </w:r>
      <w:r w:rsidR="00CB0974" w:rsidRPr="0002406F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hyperlink r:id="rId85" w:history="1">
        <w:r w:rsidRPr="0002406F">
          <w:rPr>
            <w:rStyle w:val="af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Cambridge University Press</w:t>
        </w:r>
      </w:hyperlink>
      <w:r w:rsidR="00CB0974" w:rsidRPr="0002406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552F8A" w:rsidRPr="000240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B0974" w:rsidRPr="0002406F">
        <w:rPr>
          <w:rFonts w:ascii="Times New Roman" w:hAnsi="Times New Roman" w:cs="Times New Roman"/>
          <w:sz w:val="28"/>
          <w:szCs w:val="28"/>
        </w:rPr>
        <w:t>200</w:t>
      </w:r>
      <w:r w:rsidRPr="0002406F">
        <w:rPr>
          <w:rFonts w:ascii="Times New Roman" w:hAnsi="Times New Roman" w:cs="Times New Roman"/>
          <w:sz w:val="28"/>
          <w:szCs w:val="28"/>
        </w:rPr>
        <w:t>4</w:t>
      </w:r>
      <w:r w:rsidR="00552F8A" w:rsidRPr="0002406F">
        <w:rPr>
          <w:rFonts w:ascii="Times New Roman" w:hAnsi="Times New Roman" w:cs="Times New Roman"/>
          <w:sz w:val="28"/>
          <w:szCs w:val="28"/>
        </w:rPr>
        <w:t xml:space="preserve">. </w:t>
      </w:r>
      <w:r w:rsidR="00CB0974" w:rsidRPr="0002406F">
        <w:rPr>
          <w:rFonts w:ascii="Times New Roman" w:hAnsi="Times New Roman" w:cs="Times New Roman"/>
          <w:sz w:val="28"/>
          <w:szCs w:val="28"/>
        </w:rPr>
        <w:t>47</w:t>
      </w:r>
      <w:r w:rsidRPr="0002406F">
        <w:rPr>
          <w:rFonts w:ascii="Times New Roman" w:hAnsi="Times New Roman" w:cs="Times New Roman"/>
          <w:sz w:val="28"/>
          <w:szCs w:val="28"/>
        </w:rPr>
        <w:t>8</w:t>
      </w:r>
      <w:r w:rsidR="00CB0974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CB0974" w:rsidRPr="0002406F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CB0974" w:rsidRPr="0002406F">
        <w:rPr>
          <w:rFonts w:ascii="Times New Roman" w:hAnsi="Times New Roman" w:cs="Times New Roman"/>
          <w:sz w:val="28"/>
          <w:szCs w:val="28"/>
        </w:rPr>
        <w:t>.</w:t>
      </w:r>
    </w:p>
    <w:p w:rsidR="00561870" w:rsidRPr="0002406F" w:rsidRDefault="00FB763E" w:rsidP="00791372">
      <w:pPr>
        <w:pStyle w:val="a3"/>
        <w:spacing w:line="276" w:lineRule="auto"/>
        <w:ind w:right="136" w:firstLine="284"/>
        <w:jc w:val="both"/>
        <w:rPr>
          <w:color w:val="000000"/>
          <w:szCs w:val="28"/>
        </w:rPr>
      </w:pPr>
      <w:r w:rsidRPr="0002406F">
        <w:rPr>
          <w:color w:val="000000"/>
          <w:szCs w:val="28"/>
        </w:rPr>
        <w:t>11.</w:t>
      </w:r>
      <w:r w:rsidR="00E22281" w:rsidRPr="0002406F">
        <w:rPr>
          <w:color w:val="000000"/>
          <w:szCs w:val="28"/>
        </w:rPr>
        <w:t xml:space="preserve">Крутько </w:t>
      </w:r>
      <w:r w:rsidR="007021FC" w:rsidRPr="0002406F">
        <w:rPr>
          <w:color w:val="000000"/>
          <w:szCs w:val="28"/>
        </w:rPr>
        <w:t xml:space="preserve">Э. Т. </w:t>
      </w:r>
      <w:r w:rsidR="00E22281" w:rsidRPr="0002406F">
        <w:rPr>
          <w:color w:val="000000"/>
          <w:szCs w:val="28"/>
        </w:rPr>
        <w:t>и др. под общ</w:t>
      </w:r>
      <w:proofErr w:type="gramStart"/>
      <w:r w:rsidR="00E22281" w:rsidRPr="0002406F">
        <w:rPr>
          <w:color w:val="000000"/>
          <w:szCs w:val="28"/>
        </w:rPr>
        <w:t>.</w:t>
      </w:r>
      <w:proofErr w:type="gramEnd"/>
      <w:r w:rsidR="00E22281" w:rsidRPr="0002406F">
        <w:rPr>
          <w:color w:val="000000"/>
          <w:szCs w:val="28"/>
        </w:rPr>
        <w:t xml:space="preserve"> </w:t>
      </w:r>
      <w:proofErr w:type="gramStart"/>
      <w:r w:rsidR="00E22281" w:rsidRPr="0002406F">
        <w:rPr>
          <w:color w:val="000000"/>
          <w:szCs w:val="28"/>
        </w:rPr>
        <w:t>р</w:t>
      </w:r>
      <w:proofErr w:type="gramEnd"/>
      <w:r w:rsidR="00E22281" w:rsidRPr="0002406F">
        <w:rPr>
          <w:color w:val="000000"/>
          <w:szCs w:val="28"/>
        </w:rPr>
        <w:t xml:space="preserve">ед. </w:t>
      </w:r>
      <w:proofErr w:type="spellStart"/>
      <w:r w:rsidR="00E22281" w:rsidRPr="0002406F">
        <w:rPr>
          <w:color w:val="000000"/>
          <w:szCs w:val="28"/>
        </w:rPr>
        <w:t>Прокопчука</w:t>
      </w:r>
      <w:proofErr w:type="spellEnd"/>
      <w:r w:rsidR="00E22281" w:rsidRPr="0002406F">
        <w:rPr>
          <w:color w:val="000000"/>
          <w:szCs w:val="28"/>
        </w:rPr>
        <w:t xml:space="preserve"> </w:t>
      </w:r>
      <w:r w:rsidR="007021FC" w:rsidRPr="0002406F">
        <w:rPr>
          <w:color w:val="000000"/>
          <w:szCs w:val="28"/>
        </w:rPr>
        <w:t>Н. Р.</w:t>
      </w:r>
      <w:r w:rsidR="00E22281" w:rsidRPr="0002406F">
        <w:rPr>
          <w:color w:val="000000"/>
          <w:szCs w:val="28"/>
        </w:rPr>
        <w:t xml:space="preserve"> Полиимиды. Синтез, свойства, применение</w:t>
      </w:r>
      <w:r w:rsidR="00561870" w:rsidRPr="0002406F">
        <w:rPr>
          <w:color w:val="000000"/>
          <w:szCs w:val="28"/>
        </w:rPr>
        <w:t>.</w:t>
      </w:r>
      <w:r w:rsidR="00E22281" w:rsidRPr="0002406F">
        <w:rPr>
          <w:color w:val="000000"/>
          <w:szCs w:val="28"/>
        </w:rPr>
        <w:t xml:space="preserve">  – Минск: БГТУ</w:t>
      </w:r>
      <w:r w:rsidR="00B974D4" w:rsidRPr="0002406F">
        <w:rPr>
          <w:color w:val="000000"/>
          <w:szCs w:val="28"/>
        </w:rPr>
        <w:t>,</w:t>
      </w:r>
      <w:r w:rsidR="00E22281" w:rsidRPr="0002406F">
        <w:rPr>
          <w:color w:val="000000"/>
          <w:szCs w:val="28"/>
        </w:rPr>
        <w:t xml:space="preserve"> 2002. 303 с.</w:t>
      </w:r>
    </w:p>
    <w:p w:rsidR="00561870" w:rsidRPr="0002406F" w:rsidRDefault="00FB763E" w:rsidP="00791372">
      <w:pPr>
        <w:pStyle w:val="a3"/>
        <w:spacing w:line="276" w:lineRule="auto"/>
        <w:ind w:right="136" w:firstLine="284"/>
        <w:jc w:val="both"/>
        <w:rPr>
          <w:szCs w:val="28"/>
        </w:rPr>
      </w:pPr>
      <w:r w:rsidRPr="0002406F">
        <w:rPr>
          <w:szCs w:val="28"/>
        </w:rPr>
        <w:t>12.</w:t>
      </w:r>
      <w:r w:rsidR="001954A5" w:rsidRPr="0002406F">
        <w:rPr>
          <w:szCs w:val="28"/>
        </w:rPr>
        <w:t>Кербер М. Л.</w:t>
      </w:r>
      <w:r w:rsidR="001954A5" w:rsidRPr="0002406F">
        <w:rPr>
          <w:bCs/>
          <w:szCs w:val="28"/>
        </w:rPr>
        <w:t xml:space="preserve"> Полимерные композиционные материалы. Структура. Свойства. Технологии.</w:t>
      </w:r>
      <w:r w:rsidR="00225F91" w:rsidRPr="0002406F">
        <w:rPr>
          <w:bCs/>
          <w:szCs w:val="28"/>
        </w:rPr>
        <w:t xml:space="preserve"> –</w:t>
      </w:r>
      <w:r w:rsidR="001954A5" w:rsidRPr="0002406F">
        <w:rPr>
          <w:bCs/>
          <w:szCs w:val="28"/>
          <w:lang w:eastAsia="ko-KR"/>
        </w:rPr>
        <w:t xml:space="preserve"> </w:t>
      </w:r>
      <w:r w:rsidR="001954A5" w:rsidRPr="0002406F">
        <w:rPr>
          <w:szCs w:val="28"/>
          <w:lang w:eastAsia="ko-KR"/>
        </w:rPr>
        <w:t>СПб.</w:t>
      </w:r>
      <w:r w:rsidR="001954A5" w:rsidRPr="0002406F">
        <w:rPr>
          <w:szCs w:val="28"/>
        </w:rPr>
        <w:t>: Профессия</w:t>
      </w:r>
      <w:r w:rsidR="00B974D4" w:rsidRPr="0002406F">
        <w:rPr>
          <w:szCs w:val="28"/>
        </w:rPr>
        <w:t>,</w:t>
      </w:r>
      <w:r w:rsidR="001954A5" w:rsidRPr="0002406F">
        <w:rPr>
          <w:bCs/>
          <w:szCs w:val="28"/>
        </w:rPr>
        <w:t xml:space="preserve"> 2008. </w:t>
      </w:r>
      <w:r w:rsidR="001954A5" w:rsidRPr="0002406F">
        <w:rPr>
          <w:szCs w:val="28"/>
        </w:rPr>
        <w:t xml:space="preserve">500 </w:t>
      </w:r>
      <w:proofErr w:type="gramStart"/>
      <w:r w:rsidR="001954A5" w:rsidRPr="0002406F">
        <w:rPr>
          <w:szCs w:val="28"/>
        </w:rPr>
        <w:t>с</w:t>
      </w:r>
      <w:proofErr w:type="gramEnd"/>
      <w:r w:rsidR="001954A5" w:rsidRPr="0002406F">
        <w:rPr>
          <w:szCs w:val="28"/>
        </w:rPr>
        <w:t>.</w:t>
      </w:r>
    </w:p>
    <w:p w:rsidR="00561870" w:rsidRPr="0002406F" w:rsidRDefault="00FB763E" w:rsidP="00791372">
      <w:pPr>
        <w:pStyle w:val="a3"/>
        <w:spacing w:line="276" w:lineRule="auto"/>
        <w:ind w:right="136" w:firstLine="284"/>
        <w:jc w:val="both"/>
        <w:rPr>
          <w:rFonts w:eastAsiaTheme="minorEastAsia"/>
          <w:szCs w:val="28"/>
          <w:lang w:val="en-US"/>
        </w:rPr>
      </w:pPr>
      <w:r w:rsidRPr="0002406F">
        <w:rPr>
          <w:rFonts w:eastAsiaTheme="minorEastAsia"/>
          <w:szCs w:val="28"/>
        </w:rPr>
        <w:t>13.</w:t>
      </w:r>
      <w:r w:rsidR="003324E3" w:rsidRPr="0002406F">
        <w:rPr>
          <w:rFonts w:eastAsiaTheme="minorEastAsia"/>
          <w:szCs w:val="28"/>
        </w:rPr>
        <w:t>Михайлин, Ю. А. Термоустойчивые полимеры и полимерные материалы</w:t>
      </w:r>
      <w:proofErr w:type="gramStart"/>
      <w:r w:rsidR="003324E3" w:rsidRPr="0002406F">
        <w:rPr>
          <w:rFonts w:eastAsiaTheme="minorEastAsia"/>
          <w:szCs w:val="28"/>
        </w:rPr>
        <w:t xml:space="preserve"> .</w:t>
      </w:r>
      <w:proofErr w:type="gramEnd"/>
      <w:r w:rsidR="003324E3" w:rsidRPr="0002406F">
        <w:rPr>
          <w:rFonts w:eastAsiaTheme="minorEastAsia"/>
          <w:szCs w:val="28"/>
        </w:rPr>
        <w:t>– СПб.: Профессия</w:t>
      </w:r>
      <w:r w:rsidR="00561870" w:rsidRPr="0002406F">
        <w:rPr>
          <w:rFonts w:eastAsiaTheme="minorEastAsia"/>
          <w:szCs w:val="28"/>
        </w:rPr>
        <w:t>.</w:t>
      </w:r>
      <w:r w:rsidR="003324E3" w:rsidRPr="0002406F">
        <w:rPr>
          <w:rFonts w:eastAsiaTheme="minorEastAsia"/>
          <w:szCs w:val="28"/>
        </w:rPr>
        <w:t xml:space="preserve"> </w:t>
      </w:r>
      <w:r w:rsidR="003324E3" w:rsidRPr="0002406F">
        <w:rPr>
          <w:rFonts w:eastAsiaTheme="minorEastAsia"/>
          <w:szCs w:val="28"/>
          <w:lang w:val="en-US"/>
        </w:rPr>
        <w:t>2006.</w:t>
      </w:r>
      <w:r w:rsidR="003808E4" w:rsidRPr="0002406F">
        <w:rPr>
          <w:rFonts w:eastAsiaTheme="minorEastAsia"/>
          <w:szCs w:val="28"/>
          <w:lang w:val="en-US"/>
        </w:rPr>
        <w:t xml:space="preserve"> </w:t>
      </w:r>
      <w:r w:rsidR="003324E3" w:rsidRPr="0002406F">
        <w:rPr>
          <w:rFonts w:eastAsiaTheme="minorEastAsia"/>
          <w:szCs w:val="28"/>
          <w:lang w:val="en-US"/>
        </w:rPr>
        <w:t xml:space="preserve"> 623 </w:t>
      </w:r>
      <w:r w:rsidR="003324E3" w:rsidRPr="0002406F">
        <w:rPr>
          <w:rFonts w:eastAsiaTheme="minorEastAsia"/>
          <w:szCs w:val="28"/>
        </w:rPr>
        <w:t>с</w:t>
      </w:r>
      <w:r w:rsidR="003324E3" w:rsidRPr="0002406F">
        <w:rPr>
          <w:rFonts w:eastAsiaTheme="minorEastAsia"/>
          <w:szCs w:val="28"/>
          <w:lang w:val="en-US"/>
        </w:rPr>
        <w:t>.</w:t>
      </w:r>
    </w:p>
    <w:p w:rsidR="00561870" w:rsidRPr="0002406F" w:rsidRDefault="00FB763E" w:rsidP="00791372">
      <w:pPr>
        <w:pStyle w:val="a3"/>
        <w:spacing w:line="276" w:lineRule="auto"/>
        <w:ind w:right="136" w:firstLine="284"/>
        <w:jc w:val="both"/>
        <w:rPr>
          <w:szCs w:val="28"/>
        </w:rPr>
      </w:pPr>
      <w:r w:rsidRPr="0002406F">
        <w:rPr>
          <w:bCs/>
          <w:szCs w:val="28"/>
          <w:lang w:val="en-US"/>
        </w:rPr>
        <w:t>14</w:t>
      </w:r>
      <w:proofErr w:type="gramStart"/>
      <w:r w:rsidRPr="0002406F">
        <w:rPr>
          <w:bCs/>
          <w:szCs w:val="28"/>
          <w:lang w:val="en-US"/>
        </w:rPr>
        <w:t>.</w:t>
      </w:r>
      <w:r w:rsidR="004D4078" w:rsidRPr="0002406F">
        <w:rPr>
          <w:bCs/>
          <w:szCs w:val="28"/>
          <w:lang w:val="en-US"/>
        </w:rPr>
        <w:t>James</w:t>
      </w:r>
      <w:proofErr w:type="gramEnd"/>
      <w:r w:rsidR="004D4078" w:rsidRPr="0002406F">
        <w:rPr>
          <w:bCs/>
          <w:szCs w:val="28"/>
          <w:lang w:val="en-US"/>
        </w:rPr>
        <w:t xml:space="preserve"> E. Mark</w:t>
      </w:r>
      <w:r w:rsidR="008B7027" w:rsidRPr="0002406F">
        <w:rPr>
          <w:bCs/>
          <w:szCs w:val="28"/>
          <w:lang w:val="en-US"/>
        </w:rPr>
        <w:t xml:space="preserve">, Harry R. </w:t>
      </w:r>
      <w:proofErr w:type="spellStart"/>
      <w:r w:rsidR="008B7027" w:rsidRPr="0002406F">
        <w:rPr>
          <w:bCs/>
          <w:szCs w:val="28"/>
          <w:lang w:val="en-US"/>
        </w:rPr>
        <w:t>Allcock</w:t>
      </w:r>
      <w:proofErr w:type="spellEnd"/>
      <w:r w:rsidR="008B7027" w:rsidRPr="0002406F">
        <w:rPr>
          <w:bCs/>
          <w:szCs w:val="28"/>
          <w:lang w:val="en-US"/>
        </w:rPr>
        <w:t>, Robert West.</w:t>
      </w:r>
      <w:r w:rsidR="004D4078" w:rsidRPr="0002406F">
        <w:rPr>
          <w:bCs/>
          <w:szCs w:val="28"/>
          <w:lang w:val="en-US"/>
        </w:rPr>
        <w:t xml:space="preserve"> </w:t>
      </w:r>
      <w:proofErr w:type="gramStart"/>
      <w:r w:rsidR="004D4078" w:rsidRPr="0002406F">
        <w:rPr>
          <w:bCs/>
          <w:szCs w:val="28"/>
          <w:lang w:val="en-US"/>
        </w:rPr>
        <w:t>Inorganic Polymers.</w:t>
      </w:r>
      <w:proofErr w:type="gramEnd"/>
      <w:r w:rsidR="004D4078" w:rsidRPr="0002406F">
        <w:rPr>
          <w:bCs/>
          <w:szCs w:val="28"/>
          <w:lang w:val="en-US"/>
        </w:rPr>
        <w:t xml:space="preserve"> </w:t>
      </w:r>
      <w:proofErr w:type="gramStart"/>
      <w:r w:rsidR="004D4078" w:rsidRPr="0002406F">
        <w:rPr>
          <w:bCs/>
          <w:szCs w:val="28"/>
          <w:lang w:val="en-US"/>
        </w:rPr>
        <w:t xml:space="preserve">- </w:t>
      </w:r>
      <w:r w:rsidR="004D4078" w:rsidRPr="0002406F">
        <w:rPr>
          <w:szCs w:val="28"/>
          <w:lang w:val="en-US"/>
        </w:rPr>
        <w:t>Oxford University Press</w:t>
      </w:r>
      <w:r w:rsidR="00B974D4" w:rsidRPr="0002406F">
        <w:rPr>
          <w:szCs w:val="28"/>
          <w:lang w:val="en-US"/>
        </w:rPr>
        <w:t>,</w:t>
      </w:r>
      <w:r w:rsidR="004D4078" w:rsidRPr="0002406F">
        <w:rPr>
          <w:szCs w:val="28"/>
          <w:lang w:val="en-US"/>
        </w:rPr>
        <w:t xml:space="preserve"> 2005.</w:t>
      </w:r>
      <w:proofErr w:type="gramEnd"/>
      <w:r w:rsidR="004D4078" w:rsidRPr="0002406F">
        <w:rPr>
          <w:szCs w:val="28"/>
          <w:lang w:val="en-US"/>
        </w:rPr>
        <w:t xml:space="preserve"> </w:t>
      </w:r>
      <w:r w:rsidR="004D4078" w:rsidRPr="0002406F">
        <w:rPr>
          <w:szCs w:val="28"/>
        </w:rPr>
        <w:t xml:space="preserve">360 </w:t>
      </w:r>
      <w:r w:rsidR="004D4078" w:rsidRPr="0002406F">
        <w:rPr>
          <w:szCs w:val="28"/>
          <w:lang w:val="en-US"/>
        </w:rPr>
        <w:t>p</w:t>
      </w:r>
      <w:r w:rsidR="004D4078" w:rsidRPr="0002406F">
        <w:rPr>
          <w:szCs w:val="28"/>
        </w:rPr>
        <w:t>.</w:t>
      </w:r>
    </w:p>
    <w:p w:rsidR="00AE3328" w:rsidRPr="0002406F" w:rsidRDefault="00FB763E" w:rsidP="00791372">
      <w:pPr>
        <w:pStyle w:val="a3"/>
        <w:spacing w:line="276" w:lineRule="auto"/>
        <w:ind w:right="136" w:firstLine="284"/>
        <w:jc w:val="both"/>
        <w:rPr>
          <w:b/>
          <w:szCs w:val="28"/>
        </w:rPr>
      </w:pPr>
      <w:r w:rsidRPr="0002406F">
        <w:rPr>
          <w:rStyle w:val="hl1"/>
          <w:color w:val="auto"/>
          <w:szCs w:val="28"/>
        </w:rPr>
        <w:t>15.</w:t>
      </w:r>
      <w:r w:rsidR="00317735" w:rsidRPr="0002406F">
        <w:rPr>
          <w:rStyle w:val="hl1"/>
          <w:color w:val="auto"/>
          <w:szCs w:val="28"/>
        </w:rPr>
        <w:t>Зуев</w:t>
      </w:r>
      <w:r w:rsidR="00317735" w:rsidRPr="0002406F">
        <w:rPr>
          <w:szCs w:val="28"/>
        </w:rPr>
        <w:t xml:space="preserve"> В.В., </w:t>
      </w:r>
      <w:proofErr w:type="spellStart"/>
      <w:r w:rsidR="00317735" w:rsidRPr="0002406F">
        <w:rPr>
          <w:szCs w:val="28"/>
        </w:rPr>
        <w:t>Поцелуева</w:t>
      </w:r>
      <w:proofErr w:type="spellEnd"/>
      <w:r w:rsidR="00317735" w:rsidRPr="0002406F">
        <w:rPr>
          <w:szCs w:val="28"/>
        </w:rPr>
        <w:t xml:space="preserve"> JI.H., Гончаров Ю.Д. </w:t>
      </w:r>
      <w:proofErr w:type="spellStart"/>
      <w:r w:rsidR="00317735" w:rsidRPr="0002406F">
        <w:rPr>
          <w:szCs w:val="28"/>
        </w:rPr>
        <w:t>Кристаллоэнергетика</w:t>
      </w:r>
      <w:proofErr w:type="spellEnd"/>
      <w:r w:rsidR="00317735" w:rsidRPr="0002406F">
        <w:rPr>
          <w:szCs w:val="28"/>
        </w:rPr>
        <w:t xml:space="preserve"> как основа оценки свой</w:t>
      </w:r>
      <w:proofErr w:type="gramStart"/>
      <w:r w:rsidR="00317735" w:rsidRPr="0002406F">
        <w:rPr>
          <w:szCs w:val="28"/>
        </w:rPr>
        <w:t>ств тв</w:t>
      </w:r>
      <w:proofErr w:type="gramEnd"/>
      <w:r w:rsidR="00317735" w:rsidRPr="0002406F">
        <w:rPr>
          <w:szCs w:val="28"/>
        </w:rPr>
        <w:t>ердотельных материалов.</w:t>
      </w:r>
      <w:r w:rsidR="00561870" w:rsidRPr="0002406F">
        <w:rPr>
          <w:szCs w:val="28"/>
        </w:rPr>
        <w:t>-</w:t>
      </w:r>
      <w:r w:rsidR="00317735" w:rsidRPr="0002406F">
        <w:rPr>
          <w:szCs w:val="28"/>
        </w:rPr>
        <w:t xml:space="preserve"> СПб.:  </w:t>
      </w:r>
      <w:r w:rsidR="00540706" w:rsidRPr="0002406F">
        <w:rPr>
          <w:szCs w:val="28"/>
        </w:rPr>
        <w:t xml:space="preserve">ООО «АЛЬФАПОЛ», </w:t>
      </w:r>
      <w:r w:rsidR="00317735" w:rsidRPr="0002406F">
        <w:rPr>
          <w:szCs w:val="28"/>
        </w:rPr>
        <w:t xml:space="preserve">2006. 139 </w:t>
      </w:r>
      <w:proofErr w:type="gramStart"/>
      <w:r w:rsidR="00317735" w:rsidRPr="0002406F">
        <w:rPr>
          <w:szCs w:val="28"/>
        </w:rPr>
        <w:t>с</w:t>
      </w:r>
      <w:proofErr w:type="gramEnd"/>
      <w:r w:rsidR="00317735" w:rsidRPr="0002406F">
        <w:rPr>
          <w:szCs w:val="28"/>
        </w:rPr>
        <w:t xml:space="preserve">. </w:t>
      </w:r>
    </w:p>
    <w:p w:rsidR="00FB763E" w:rsidRPr="0002406F" w:rsidRDefault="00FB763E" w:rsidP="00791372">
      <w:pPr>
        <w:pStyle w:val="Default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2406F">
        <w:rPr>
          <w:rStyle w:val="hl1"/>
          <w:rFonts w:ascii="Times New Roman" w:hAnsi="Times New Roman" w:cs="Times New Roman"/>
          <w:color w:val="auto"/>
          <w:sz w:val="28"/>
          <w:szCs w:val="28"/>
        </w:rPr>
        <w:t>16.</w:t>
      </w:r>
      <w:r w:rsidR="00AE3328" w:rsidRPr="0002406F">
        <w:rPr>
          <w:rStyle w:val="hl1"/>
          <w:rFonts w:ascii="Times New Roman" w:hAnsi="Times New Roman" w:cs="Times New Roman"/>
          <w:color w:val="auto"/>
          <w:sz w:val="28"/>
          <w:szCs w:val="28"/>
        </w:rPr>
        <w:t>Бобович</w:t>
      </w:r>
      <w:r w:rsidR="00AE3328" w:rsidRPr="0002406F">
        <w:rPr>
          <w:rFonts w:ascii="Times New Roman" w:hAnsi="Times New Roman" w:cs="Times New Roman"/>
          <w:color w:val="auto"/>
          <w:sz w:val="28"/>
          <w:szCs w:val="28"/>
        </w:rPr>
        <w:t xml:space="preserve"> Б.Б. Неметаллические конструкционные материалы. </w:t>
      </w:r>
      <w:r w:rsidR="00AE3328" w:rsidRPr="0002406F">
        <w:rPr>
          <w:rFonts w:ascii="Times New Roman" w:hAnsi="Times New Roman" w:cs="Times New Roman"/>
          <w:sz w:val="28"/>
          <w:szCs w:val="28"/>
        </w:rPr>
        <w:t xml:space="preserve">‒ </w:t>
      </w:r>
      <w:r w:rsidR="00AE3328" w:rsidRPr="0002406F">
        <w:rPr>
          <w:rFonts w:ascii="Times New Roman" w:hAnsi="Times New Roman" w:cs="Times New Roman"/>
          <w:color w:val="auto"/>
          <w:sz w:val="28"/>
          <w:szCs w:val="28"/>
        </w:rPr>
        <w:t xml:space="preserve">М: </w:t>
      </w:r>
      <w:r w:rsidR="00AE3328" w:rsidRPr="0002406F">
        <w:rPr>
          <w:rStyle w:val="hl1"/>
          <w:rFonts w:ascii="Times New Roman" w:hAnsi="Times New Roman" w:cs="Times New Roman"/>
          <w:color w:val="auto"/>
          <w:sz w:val="28"/>
          <w:szCs w:val="28"/>
        </w:rPr>
        <w:t>МГИУ</w:t>
      </w:r>
      <w:r w:rsidR="00561870" w:rsidRPr="0002406F">
        <w:rPr>
          <w:rStyle w:val="hl1"/>
          <w:rFonts w:ascii="Times New Roman" w:hAnsi="Times New Roman" w:cs="Times New Roman"/>
          <w:color w:val="auto"/>
          <w:sz w:val="28"/>
          <w:szCs w:val="28"/>
        </w:rPr>
        <w:t>.</w:t>
      </w:r>
      <w:r w:rsidR="00417210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AE3328" w:rsidRPr="0002406F">
        <w:rPr>
          <w:rFonts w:ascii="Times New Roman" w:hAnsi="Times New Roman" w:cs="Times New Roman"/>
          <w:color w:val="auto"/>
          <w:sz w:val="28"/>
          <w:szCs w:val="28"/>
        </w:rPr>
        <w:t>2007.</w:t>
      </w:r>
      <w:r w:rsidR="00417210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AE3328" w:rsidRPr="0002406F">
        <w:rPr>
          <w:rFonts w:ascii="Times New Roman" w:hAnsi="Times New Roman" w:cs="Times New Roman"/>
          <w:color w:val="auto"/>
          <w:sz w:val="28"/>
          <w:szCs w:val="28"/>
        </w:rPr>
        <w:t xml:space="preserve">384 с. </w:t>
      </w:r>
      <w:r w:rsidR="00AE3328" w:rsidRPr="0002406F">
        <w:rPr>
          <w:rFonts w:ascii="Times New Roman" w:hAnsi="Times New Roman" w:cs="Times New Roman"/>
          <w:color w:val="auto"/>
          <w:sz w:val="28"/>
          <w:szCs w:val="28"/>
        </w:rPr>
        <w:br/>
      </w:r>
      <w:r w:rsidR="00396DA6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02406F">
        <w:rPr>
          <w:rFonts w:ascii="Times New Roman" w:hAnsi="Times New Roman" w:cs="Times New Roman"/>
          <w:sz w:val="28"/>
          <w:szCs w:val="28"/>
          <w:lang w:eastAsia="ko-KR"/>
        </w:rPr>
        <w:t>17.</w:t>
      </w:r>
      <w:r w:rsidR="00396DA6" w:rsidRPr="0002406F">
        <w:rPr>
          <w:rFonts w:ascii="Times New Roman" w:hAnsi="Times New Roman" w:cs="Times New Roman"/>
          <w:sz w:val="28"/>
          <w:szCs w:val="28"/>
        </w:rPr>
        <w:t>Анфилогов В. Н., Быков В. Н., Осипов А. А. Силикатные расплавы</w:t>
      </w:r>
      <w:r w:rsidR="00886C80" w:rsidRPr="0002406F">
        <w:rPr>
          <w:rFonts w:ascii="Times New Roman" w:hAnsi="Times New Roman" w:cs="Times New Roman"/>
          <w:sz w:val="28"/>
          <w:szCs w:val="28"/>
        </w:rPr>
        <w:t>.</w:t>
      </w:r>
      <w:r w:rsidR="00396DA6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886C80" w:rsidRPr="0002406F">
        <w:rPr>
          <w:rFonts w:ascii="Times New Roman" w:hAnsi="Times New Roman" w:cs="Times New Roman"/>
          <w:sz w:val="28"/>
          <w:szCs w:val="28"/>
        </w:rPr>
        <w:t xml:space="preserve">‒ </w:t>
      </w:r>
      <w:r w:rsidR="00396DA6" w:rsidRPr="0002406F">
        <w:rPr>
          <w:rFonts w:ascii="Times New Roman" w:hAnsi="Times New Roman" w:cs="Times New Roman"/>
          <w:sz w:val="28"/>
          <w:szCs w:val="28"/>
        </w:rPr>
        <w:t>М.</w:t>
      </w:r>
      <w:proofErr w:type="gramStart"/>
      <w:r w:rsidR="00396DA6" w:rsidRPr="000240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396DA6" w:rsidRPr="0002406F">
        <w:rPr>
          <w:rFonts w:ascii="Times New Roman" w:hAnsi="Times New Roman" w:cs="Times New Roman"/>
          <w:sz w:val="28"/>
          <w:szCs w:val="28"/>
        </w:rPr>
        <w:t xml:space="preserve"> Наука</w:t>
      </w:r>
      <w:r w:rsidR="00B974D4" w:rsidRPr="0002406F">
        <w:rPr>
          <w:rFonts w:ascii="Times New Roman" w:hAnsi="Times New Roman" w:cs="Times New Roman"/>
          <w:sz w:val="28"/>
          <w:szCs w:val="28"/>
        </w:rPr>
        <w:t>,</w:t>
      </w:r>
      <w:r w:rsidR="00396DA6" w:rsidRPr="0002406F">
        <w:rPr>
          <w:rFonts w:ascii="Times New Roman" w:hAnsi="Times New Roman" w:cs="Times New Roman"/>
          <w:sz w:val="28"/>
          <w:szCs w:val="28"/>
        </w:rPr>
        <w:t xml:space="preserve"> 2005. 357 с. </w:t>
      </w:r>
    </w:p>
    <w:p w:rsidR="001954A5" w:rsidRPr="0002406F" w:rsidRDefault="00FB763E" w:rsidP="00791372">
      <w:pPr>
        <w:pStyle w:val="Default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  <w:lang w:eastAsia="ko-KR"/>
        </w:rPr>
        <w:lastRenderedPageBreak/>
        <w:t>18.</w:t>
      </w:r>
      <w:r w:rsidR="001954A5" w:rsidRPr="0002406F">
        <w:rPr>
          <w:rFonts w:ascii="Times New Roman" w:hAnsi="Times New Roman" w:cs="Times New Roman"/>
          <w:sz w:val="28"/>
          <w:szCs w:val="28"/>
        </w:rPr>
        <w:t xml:space="preserve">Шевченко А.А. </w:t>
      </w:r>
      <w:r w:rsidR="001954A5" w:rsidRPr="0002406F">
        <w:rPr>
          <w:rFonts w:ascii="Times New Roman" w:hAnsi="Times New Roman" w:cs="Times New Roman"/>
          <w:bCs/>
          <w:sz w:val="28"/>
          <w:szCs w:val="28"/>
        </w:rPr>
        <w:t xml:space="preserve">Физикохимия и механика композиционных материалов. – </w:t>
      </w:r>
      <w:r w:rsidR="001954A5" w:rsidRPr="0002406F">
        <w:rPr>
          <w:rFonts w:ascii="Times New Roman" w:hAnsi="Times New Roman" w:cs="Times New Roman"/>
          <w:sz w:val="28"/>
          <w:szCs w:val="28"/>
          <w:lang w:eastAsia="ko-KR"/>
        </w:rPr>
        <w:t>СПб.</w:t>
      </w:r>
      <w:r w:rsidR="001954A5" w:rsidRPr="0002406F">
        <w:rPr>
          <w:rFonts w:ascii="Times New Roman" w:hAnsi="Times New Roman" w:cs="Times New Roman"/>
          <w:sz w:val="28"/>
          <w:szCs w:val="28"/>
        </w:rPr>
        <w:t>: Профессия</w:t>
      </w:r>
      <w:r w:rsidR="001954A5" w:rsidRPr="0002406F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2000D9" w:rsidRPr="0002406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954A5" w:rsidRPr="0002406F">
        <w:rPr>
          <w:rFonts w:ascii="Times New Roman" w:hAnsi="Times New Roman" w:cs="Times New Roman"/>
          <w:sz w:val="28"/>
          <w:szCs w:val="28"/>
        </w:rPr>
        <w:t xml:space="preserve">2010. 224 </w:t>
      </w:r>
      <w:proofErr w:type="gramStart"/>
      <w:r w:rsidR="001954A5" w:rsidRPr="0002406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1954A5" w:rsidRPr="0002406F">
        <w:rPr>
          <w:rFonts w:ascii="Times New Roman" w:hAnsi="Times New Roman" w:cs="Times New Roman"/>
          <w:sz w:val="28"/>
          <w:szCs w:val="28"/>
        </w:rPr>
        <w:t>.</w:t>
      </w:r>
    </w:p>
    <w:p w:rsidR="00FB763E" w:rsidRPr="0002406F" w:rsidRDefault="00FB763E" w:rsidP="0079137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  <w:lang w:eastAsia="ko-KR"/>
        </w:rPr>
        <w:t>19.</w:t>
      </w:r>
      <w:r w:rsidR="00E072C9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proofErr w:type="spellStart"/>
      <w:r w:rsidR="001954A5" w:rsidRPr="0002406F">
        <w:rPr>
          <w:rFonts w:ascii="Times New Roman" w:hAnsi="Times New Roman" w:cs="Times New Roman"/>
          <w:sz w:val="28"/>
          <w:szCs w:val="28"/>
          <w:lang w:eastAsia="ko-KR"/>
        </w:rPr>
        <w:t>Кулезнев</w:t>
      </w:r>
      <w:proofErr w:type="spellEnd"/>
      <w:r w:rsidR="001954A5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В.Н., Шершнев В.А. Химия и физика полимеров. – М.: Колос</w:t>
      </w:r>
      <w:r w:rsidR="00561870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="001954A5" w:rsidRPr="0002406F">
        <w:rPr>
          <w:rFonts w:ascii="Times New Roman" w:hAnsi="Times New Roman" w:cs="Times New Roman"/>
          <w:sz w:val="28"/>
          <w:szCs w:val="28"/>
          <w:lang w:eastAsia="ko-KR"/>
        </w:rPr>
        <w:t>С</w:t>
      </w:r>
      <w:r w:rsidR="00B974D4" w:rsidRPr="0002406F">
        <w:rPr>
          <w:rFonts w:ascii="Times New Roman" w:hAnsi="Times New Roman" w:cs="Times New Roman"/>
          <w:sz w:val="28"/>
          <w:szCs w:val="28"/>
          <w:lang w:eastAsia="ko-KR"/>
        </w:rPr>
        <w:t>,</w:t>
      </w:r>
      <w:r w:rsidR="002000D9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="001954A5" w:rsidRPr="0002406F">
        <w:rPr>
          <w:rFonts w:ascii="Times New Roman" w:hAnsi="Times New Roman" w:cs="Times New Roman"/>
          <w:sz w:val="28"/>
          <w:szCs w:val="28"/>
          <w:lang w:eastAsia="ko-KR"/>
        </w:rPr>
        <w:t>2007.</w:t>
      </w:r>
      <w:r w:rsidR="00225F91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1954A5" w:rsidRPr="0002406F">
        <w:rPr>
          <w:rFonts w:ascii="Times New Roman" w:hAnsi="Times New Roman" w:cs="Times New Roman"/>
          <w:sz w:val="28"/>
          <w:szCs w:val="28"/>
          <w:lang w:eastAsia="ko-KR"/>
        </w:rPr>
        <w:t>367с.</w:t>
      </w:r>
    </w:p>
    <w:p w:rsidR="001954A5" w:rsidRPr="0002406F" w:rsidRDefault="00FB763E" w:rsidP="00791372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20.</w:t>
      </w:r>
      <w:r w:rsidR="00CD67FD" w:rsidRPr="0002406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1954A5" w:rsidRPr="0002406F">
        <w:rPr>
          <w:rFonts w:ascii="Times New Roman" w:hAnsi="Times New Roman" w:cs="Times New Roman"/>
          <w:sz w:val="28"/>
          <w:szCs w:val="28"/>
        </w:rPr>
        <w:t>Крыжановский</w:t>
      </w:r>
      <w:proofErr w:type="spellEnd"/>
      <w:r w:rsidR="001954A5" w:rsidRPr="0002406F">
        <w:rPr>
          <w:rFonts w:ascii="Times New Roman" w:hAnsi="Times New Roman" w:cs="Times New Roman"/>
          <w:sz w:val="28"/>
          <w:szCs w:val="28"/>
        </w:rPr>
        <w:t xml:space="preserve"> В.К., </w:t>
      </w:r>
      <w:proofErr w:type="spellStart"/>
      <w:r w:rsidR="001954A5" w:rsidRPr="0002406F">
        <w:rPr>
          <w:rFonts w:ascii="Times New Roman" w:hAnsi="Times New Roman" w:cs="Times New Roman"/>
          <w:sz w:val="28"/>
          <w:szCs w:val="28"/>
        </w:rPr>
        <w:t>Бурлов</w:t>
      </w:r>
      <w:proofErr w:type="spellEnd"/>
      <w:r w:rsidR="001954A5" w:rsidRPr="0002406F">
        <w:rPr>
          <w:rFonts w:ascii="Times New Roman" w:hAnsi="Times New Roman" w:cs="Times New Roman"/>
          <w:sz w:val="28"/>
          <w:szCs w:val="28"/>
        </w:rPr>
        <w:t xml:space="preserve"> В.В. и др. Технические свойства полимерных материалов. – СПб.: Профессия</w:t>
      </w:r>
      <w:r w:rsidR="00B974D4" w:rsidRPr="0002406F">
        <w:rPr>
          <w:rFonts w:ascii="Times New Roman" w:hAnsi="Times New Roman" w:cs="Times New Roman"/>
          <w:sz w:val="28"/>
          <w:szCs w:val="28"/>
        </w:rPr>
        <w:t>,</w:t>
      </w:r>
      <w:r w:rsidR="002000D9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1954A5" w:rsidRPr="0002406F">
        <w:rPr>
          <w:rFonts w:ascii="Times New Roman" w:hAnsi="Times New Roman" w:cs="Times New Roman"/>
          <w:sz w:val="28"/>
          <w:szCs w:val="28"/>
        </w:rPr>
        <w:t>2005</w:t>
      </w:r>
      <w:r w:rsidR="002000D9" w:rsidRPr="0002406F">
        <w:rPr>
          <w:rFonts w:ascii="Times New Roman" w:hAnsi="Times New Roman" w:cs="Times New Roman"/>
          <w:sz w:val="28"/>
          <w:szCs w:val="28"/>
        </w:rPr>
        <w:t>.</w:t>
      </w:r>
      <w:r w:rsidR="001954A5" w:rsidRPr="0002406F">
        <w:rPr>
          <w:rFonts w:ascii="Times New Roman" w:hAnsi="Times New Roman" w:cs="Times New Roman"/>
          <w:sz w:val="28"/>
          <w:szCs w:val="28"/>
        </w:rPr>
        <w:t xml:space="preserve"> 248 </w:t>
      </w:r>
      <w:proofErr w:type="gramStart"/>
      <w:r w:rsidR="001954A5" w:rsidRPr="0002406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1954A5" w:rsidRPr="0002406F">
        <w:rPr>
          <w:rFonts w:ascii="Times New Roman" w:hAnsi="Times New Roman" w:cs="Times New Roman"/>
          <w:sz w:val="28"/>
          <w:szCs w:val="28"/>
        </w:rPr>
        <w:t>.</w:t>
      </w:r>
    </w:p>
    <w:p w:rsidR="001954A5" w:rsidRPr="0002406F" w:rsidRDefault="00FB763E" w:rsidP="00791372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21.</w:t>
      </w:r>
      <w:r w:rsidR="00CD67FD" w:rsidRPr="0002406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1954A5" w:rsidRPr="0002406F">
        <w:rPr>
          <w:rFonts w:ascii="Times New Roman" w:hAnsi="Times New Roman" w:cs="Times New Roman"/>
          <w:sz w:val="28"/>
          <w:szCs w:val="28"/>
        </w:rPr>
        <w:t>Грэлльман</w:t>
      </w:r>
      <w:proofErr w:type="spellEnd"/>
      <w:r w:rsidR="00807D17" w:rsidRPr="0002406F">
        <w:rPr>
          <w:rFonts w:ascii="Times New Roman" w:hAnsi="Times New Roman" w:cs="Times New Roman"/>
          <w:sz w:val="28"/>
          <w:szCs w:val="28"/>
        </w:rPr>
        <w:t xml:space="preserve"> В.</w:t>
      </w:r>
      <w:r w:rsidR="001954A5" w:rsidRPr="000240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954A5" w:rsidRPr="0002406F">
        <w:rPr>
          <w:rFonts w:ascii="Times New Roman" w:hAnsi="Times New Roman" w:cs="Times New Roman"/>
          <w:sz w:val="28"/>
          <w:szCs w:val="28"/>
        </w:rPr>
        <w:t>Сэйдлер</w:t>
      </w:r>
      <w:proofErr w:type="spellEnd"/>
      <w:r w:rsidR="00807D17" w:rsidRPr="0002406F">
        <w:rPr>
          <w:rFonts w:ascii="Times New Roman" w:hAnsi="Times New Roman" w:cs="Times New Roman"/>
          <w:sz w:val="28"/>
          <w:szCs w:val="28"/>
        </w:rPr>
        <w:t xml:space="preserve"> С. </w:t>
      </w:r>
      <w:r w:rsidR="001954A5" w:rsidRPr="0002406F">
        <w:rPr>
          <w:rFonts w:ascii="Times New Roman" w:hAnsi="Times New Roman" w:cs="Times New Roman"/>
          <w:sz w:val="28"/>
          <w:szCs w:val="28"/>
        </w:rPr>
        <w:t xml:space="preserve"> (Перевод с англ. под</w:t>
      </w:r>
      <w:proofErr w:type="gramStart"/>
      <w:r w:rsidR="001954A5" w:rsidRPr="0002406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954A5"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954A5" w:rsidRPr="0002406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1954A5" w:rsidRPr="0002406F">
        <w:rPr>
          <w:rFonts w:ascii="Times New Roman" w:hAnsi="Times New Roman" w:cs="Times New Roman"/>
          <w:sz w:val="28"/>
          <w:szCs w:val="28"/>
        </w:rPr>
        <w:t xml:space="preserve">ед. А.Я. Малкина). </w:t>
      </w:r>
      <w:r w:rsidR="001954A5" w:rsidRPr="0002406F">
        <w:rPr>
          <w:rFonts w:ascii="Times New Roman" w:hAnsi="Times New Roman" w:cs="Times New Roman"/>
          <w:bCs/>
          <w:sz w:val="28"/>
          <w:szCs w:val="28"/>
        </w:rPr>
        <w:t>Испытания пластмасс</w:t>
      </w:r>
      <w:r w:rsidR="00561870" w:rsidRPr="0002406F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1954A5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1954A5" w:rsidRPr="0002406F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1954A5" w:rsidRPr="0002406F">
        <w:rPr>
          <w:rFonts w:ascii="Times New Roman" w:hAnsi="Times New Roman" w:cs="Times New Roman"/>
          <w:sz w:val="28"/>
          <w:szCs w:val="28"/>
          <w:lang w:eastAsia="ko-KR"/>
        </w:rPr>
        <w:t>СПб.</w:t>
      </w:r>
      <w:r w:rsidR="001954A5" w:rsidRPr="0002406F">
        <w:rPr>
          <w:rFonts w:ascii="Times New Roman" w:hAnsi="Times New Roman" w:cs="Times New Roman"/>
          <w:sz w:val="28"/>
          <w:szCs w:val="28"/>
        </w:rPr>
        <w:t>: Профессия</w:t>
      </w:r>
      <w:r w:rsidR="001954A5" w:rsidRPr="0002406F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1954A5" w:rsidRPr="0002406F">
        <w:rPr>
          <w:rFonts w:ascii="Times New Roman" w:hAnsi="Times New Roman" w:cs="Times New Roman"/>
          <w:sz w:val="28"/>
          <w:szCs w:val="28"/>
        </w:rPr>
        <w:t xml:space="preserve">2010. 720 </w:t>
      </w:r>
      <w:proofErr w:type="gramStart"/>
      <w:r w:rsidR="001954A5" w:rsidRPr="0002406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1954A5" w:rsidRPr="0002406F">
        <w:rPr>
          <w:rFonts w:ascii="Times New Roman" w:hAnsi="Times New Roman" w:cs="Times New Roman"/>
          <w:sz w:val="28"/>
          <w:szCs w:val="28"/>
        </w:rPr>
        <w:t>.</w:t>
      </w:r>
    </w:p>
    <w:p w:rsidR="00D710F4" w:rsidRPr="0002406F" w:rsidRDefault="00FB763E" w:rsidP="00791372">
      <w:pPr>
        <w:spacing w:after="0"/>
        <w:ind w:firstLine="454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22.</w:t>
      </w:r>
      <w:r w:rsidR="00CD67FD" w:rsidRPr="0002406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710F4" w:rsidRPr="0002406F">
        <w:rPr>
          <w:rFonts w:ascii="Times New Roman" w:hAnsi="Times New Roman" w:cs="Times New Roman"/>
          <w:sz w:val="28"/>
          <w:szCs w:val="28"/>
        </w:rPr>
        <w:t xml:space="preserve">Привалов Е. Е. </w:t>
      </w:r>
      <w:proofErr w:type="spellStart"/>
      <w:r w:rsidR="00D710F4" w:rsidRPr="0002406F">
        <w:rPr>
          <w:rFonts w:ascii="Times New Roman" w:hAnsi="Times New Roman" w:cs="Times New Roman"/>
          <w:sz w:val="28"/>
          <w:szCs w:val="28"/>
        </w:rPr>
        <w:t>Электроматериаловедение</w:t>
      </w:r>
      <w:proofErr w:type="spellEnd"/>
      <w:r w:rsidR="00D710F4" w:rsidRPr="0002406F">
        <w:rPr>
          <w:rFonts w:ascii="Times New Roman" w:hAnsi="Times New Roman" w:cs="Times New Roman"/>
          <w:sz w:val="28"/>
          <w:szCs w:val="28"/>
        </w:rPr>
        <w:t>: Учебное пособие - Ставрополь: АГРУС, 2012. 196с.</w:t>
      </w:r>
    </w:p>
    <w:p w:rsidR="00F04A8C" w:rsidRPr="0002406F" w:rsidRDefault="00FB763E" w:rsidP="00791372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23.</w:t>
      </w:r>
      <w:r w:rsidR="00CD67FD" w:rsidRPr="0002406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90039" w:rsidRPr="0002406F">
        <w:rPr>
          <w:rFonts w:ascii="Times New Roman" w:eastAsia="Times New Roman" w:hAnsi="Times New Roman" w:cs="Times New Roman"/>
          <w:sz w:val="28"/>
          <w:szCs w:val="28"/>
        </w:rPr>
        <w:t>Блайт</w:t>
      </w:r>
      <w:proofErr w:type="spellEnd"/>
      <w:r w:rsidR="00690039" w:rsidRPr="0002406F">
        <w:rPr>
          <w:rFonts w:ascii="Times New Roman" w:eastAsia="Times New Roman" w:hAnsi="Times New Roman" w:cs="Times New Roman"/>
          <w:sz w:val="28"/>
          <w:szCs w:val="28"/>
        </w:rPr>
        <w:t xml:space="preserve"> Э.Р., </w:t>
      </w:r>
      <w:proofErr w:type="spellStart"/>
      <w:r w:rsidR="00690039" w:rsidRPr="0002406F">
        <w:rPr>
          <w:rFonts w:ascii="Times New Roman" w:eastAsia="Times New Roman" w:hAnsi="Times New Roman" w:cs="Times New Roman"/>
          <w:sz w:val="28"/>
          <w:szCs w:val="28"/>
        </w:rPr>
        <w:t>Блур</w:t>
      </w:r>
      <w:proofErr w:type="spellEnd"/>
      <w:r w:rsidR="00690039" w:rsidRPr="0002406F">
        <w:rPr>
          <w:rFonts w:ascii="Times New Roman" w:eastAsia="Times New Roman" w:hAnsi="Times New Roman" w:cs="Times New Roman"/>
          <w:sz w:val="28"/>
          <w:szCs w:val="28"/>
        </w:rPr>
        <w:t xml:space="preserve"> Д. Электрические свойства полимеров. Пер. с англ. - М: ФИЗМАТЛИТ, 2008. </w:t>
      </w:r>
      <w:r w:rsidR="00561870" w:rsidRPr="000240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0039" w:rsidRPr="0002406F">
        <w:rPr>
          <w:rFonts w:ascii="Times New Roman" w:eastAsia="Times New Roman" w:hAnsi="Times New Roman" w:cs="Times New Roman"/>
          <w:sz w:val="28"/>
          <w:szCs w:val="28"/>
        </w:rPr>
        <w:t xml:space="preserve"> 376 с.</w:t>
      </w:r>
      <w:r w:rsidR="00690039" w:rsidRPr="0002406F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979AA" w:rsidRPr="0002406F" w:rsidRDefault="00FB763E" w:rsidP="0079137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02406F">
        <w:rPr>
          <w:rFonts w:ascii="Times New Roman" w:hAnsi="Times New Roman" w:cs="Times New Roman"/>
          <w:sz w:val="28"/>
          <w:szCs w:val="28"/>
        </w:rPr>
        <w:t>24.</w:t>
      </w:r>
      <w:r w:rsidR="00CD67FD" w:rsidRPr="0002406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>Махлис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Ф.А. Радиационная физика и химия полимеров. </w:t>
      </w:r>
      <w:proofErr w:type="gramStart"/>
      <w:r w:rsidR="00561870" w:rsidRPr="0002406F">
        <w:rPr>
          <w:rFonts w:ascii="Times New Roman" w:hAnsi="Times New Roman" w:cs="Times New Roman"/>
          <w:sz w:val="28"/>
          <w:szCs w:val="28"/>
          <w:lang w:eastAsia="ko-KR"/>
        </w:rPr>
        <w:t>-</w:t>
      </w:r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>М</w:t>
      </w:r>
      <w:proofErr w:type="gramEnd"/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.: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>Атомиздат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, 1972. </w:t>
      </w:r>
      <w:r w:rsidR="00561870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>328 с.</w:t>
      </w:r>
    </w:p>
    <w:p w:rsidR="009979AA" w:rsidRPr="0002406F" w:rsidRDefault="00FB763E" w:rsidP="0079137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en-US" w:eastAsia="ko-KR"/>
        </w:rPr>
      </w:pPr>
      <w:r w:rsidRPr="0002406F">
        <w:rPr>
          <w:rFonts w:ascii="Times New Roman" w:hAnsi="Times New Roman" w:cs="Times New Roman"/>
          <w:sz w:val="28"/>
          <w:szCs w:val="28"/>
          <w:lang w:eastAsia="ko-KR"/>
        </w:rPr>
        <w:t>25.</w:t>
      </w:r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>Милинчук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В.К.,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>Клиншпонт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Э.Р., Пшежецкий С.Я. Макрорадикалы. М</w:t>
      </w:r>
      <w:r w:rsidR="009979AA" w:rsidRPr="0002406F">
        <w:rPr>
          <w:rFonts w:ascii="Times New Roman" w:hAnsi="Times New Roman" w:cs="Times New Roman"/>
          <w:sz w:val="28"/>
          <w:szCs w:val="28"/>
          <w:lang w:val="en-US" w:eastAsia="ko-KR"/>
        </w:rPr>
        <w:t xml:space="preserve">.: </w:t>
      </w:r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>Химия</w:t>
      </w:r>
      <w:r w:rsidR="009979AA" w:rsidRPr="0002406F">
        <w:rPr>
          <w:rFonts w:ascii="Times New Roman" w:hAnsi="Times New Roman" w:cs="Times New Roman"/>
          <w:sz w:val="28"/>
          <w:szCs w:val="28"/>
          <w:lang w:val="en-US" w:eastAsia="ko-KR"/>
        </w:rPr>
        <w:t xml:space="preserve">, 1980. – 264 </w:t>
      </w:r>
      <w:proofErr w:type="gramStart"/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>с</w:t>
      </w:r>
      <w:proofErr w:type="gramEnd"/>
      <w:r w:rsidR="009979AA" w:rsidRPr="0002406F">
        <w:rPr>
          <w:rFonts w:ascii="Times New Roman" w:hAnsi="Times New Roman" w:cs="Times New Roman"/>
          <w:sz w:val="28"/>
          <w:szCs w:val="28"/>
          <w:lang w:val="en-US" w:eastAsia="ko-KR"/>
        </w:rPr>
        <w:t>.</w:t>
      </w:r>
    </w:p>
    <w:p w:rsidR="009979AA" w:rsidRPr="0002406F" w:rsidRDefault="00FB763E" w:rsidP="0079137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02406F">
        <w:rPr>
          <w:rFonts w:ascii="Times New Roman" w:hAnsi="Times New Roman" w:cs="Times New Roman"/>
          <w:sz w:val="28"/>
          <w:szCs w:val="28"/>
          <w:lang w:val="en-US" w:eastAsia="ko-KR"/>
        </w:rPr>
        <w:t>26.</w:t>
      </w:r>
      <w:r w:rsidR="009979AA" w:rsidRPr="0002406F">
        <w:rPr>
          <w:rFonts w:ascii="Times New Roman" w:hAnsi="Times New Roman" w:cs="Times New Roman"/>
          <w:sz w:val="28"/>
          <w:szCs w:val="28"/>
          <w:lang w:val="en-US" w:eastAsia="ko-KR"/>
        </w:rPr>
        <w:t xml:space="preserve">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en-US" w:eastAsia="ko-KR"/>
        </w:rPr>
        <w:t>Nishira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en-US" w:eastAsia="ko-KR"/>
        </w:rPr>
        <w:t xml:space="preserve"> T.,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en-US" w:eastAsia="ko-KR"/>
        </w:rPr>
        <w:t>Nishijima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en-US" w:eastAsia="ko-KR"/>
        </w:rPr>
        <w:t xml:space="preserve"> S., Okada T. Creep behavior of an epoxy resin and an epoxy-Based FRP in condition of simultaneous supply of radiation and stress at cryogenic temperatures // JAERI-Conf.- </w:t>
      </w:r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1995, № 95-020. </w:t>
      </w:r>
      <w:proofErr w:type="gramStart"/>
      <w:r w:rsidR="009979AA" w:rsidRPr="0002406F">
        <w:rPr>
          <w:rFonts w:ascii="Times New Roman" w:hAnsi="Times New Roman" w:cs="Times New Roman"/>
          <w:sz w:val="28"/>
          <w:szCs w:val="28"/>
          <w:lang w:val="en-US" w:eastAsia="ko-KR"/>
        </w:rPr>
        <w:t>C</w:t>
      </w:r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>.55-61.</w:t>
      </w:r>
      <w:proofErr w:type="gramEnd"/>
    </w:p>
    <w:p w:rsidR="00B321CA" w:rsidRPr="0002406F" w:rsidRDefault="00FB763E" w:rsidP="00791372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napToGrid w:val="0"/>
          <w:sz w:val="28"/>
          <w:szCs w:val="28"/>
        </w:rPr>
        <w:t>27.</w:t>
      </w:r>
      <w:r w:rsidR="00B321CA" w:rsidRPr="0002406F">
        <w:rPr>
          <w:rFonts w:ascii="Times New Roman" w:hAnsi="Times New Roman" w:cs="Times New Roman"/>
          <w:sz w:val="28"/>
          <w:szCs w:val="28"/>
        </w:rPr>
        <w:t xml:space="preserve">Кожамкулов Б.А. Радиационные эффекты изменения механических свойств полимеров и композитов. – </w:t>
      </w:r>
      <w:proofErr w:type="spellStart"/>
      <w:r w:rsidR="00B321CA" w:rsidRPr="0002406F"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 w:rsidR="00B321CA" w:rsidRPr="0002406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B321CA" w:rsidRPr="0002406F">
        <w:rPr>
          <w:rFonts w:ascii="Times New Roman" w:hAnsi="Times New Roman" w:cs="Times New Roman"/>
          <w:sz w:val="28"/>
          <w:szCs w:val="28"/>
        </w:rPr>
        <w:t>Гылым</w:t>
      </w:r>
      <w:proofErr w:type="spellEnd"/>
      <w:r w:rsidR="00B974D4" w:rsidRPr="0002406F">
        <w:rPr>
          <w:rFonts w:ascii="Times New Roman" w:hAnsi="Times New Roman" w:cs="Times New Roman"/>
          <w:sz w:val="28"/>
          <w:szCs w:val="28"/>
        </w:rPr>
        <w:t>,</w:t>
      </w:r>
      <w:r w:rsidR="00B321CA" w:rsidRPr="0002406F">
        <w:rPr>
          <w:rFonts w:ascii="Times New Roman" w:hAnsi="Times New Roman" w:cs="Times New Roman"/>
          <w:sz w:val="28"/>
          <w:szCs w:val="28"/>
        </w:rPr>
        <w:t xml:space="preserve"> 1997. 150с.</w:t>
      </w:r>
    </w:p>
    <w:p w:rsidR="009979AA" w:rsidRPr="0002406F" w:rsidRDefault="00FB763E" w:rsidP="0079137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02406F">
        <w:rPr>
          <w:rFonts w:ascii="Times New Roman" w:hAnsi="Times New Roman" w:cs="Times New Roman"/>
          <w:sz w:val="28"/>
          <w:szCs w:val="28"/>
          <w:lang w:eastAsia="ko-KR"/>
        </w:rPr>
        <w:t>28.</w:t>
      </w:r>
      <w:r w:rsidR="009979AA" w:rsidRPr="0002406F">
        <w:rPr>
          <w:rFonts w:ascii="Times New Roman" w:hAnsi="Times New Roman" w:cs="Times New Roman"/>
          <w:sz w:val="28"/>
          <w:szCs w:val="28"/>
        </w:rPr>
        <w:t xml:space="preserve">Купчишин А.И., Воронова Н.А.,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</w:rPr>
        <w:t>Ковтунец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</w:rPr>
        <w:t xml:space="preserve"> В.А., 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</w:rPr>
        <w:t>Омарбекова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</w:rPr>
        <w:t xml:space="preserve"> Ж.</w:t>
      </w:r>
      <w:r w:rsidR="00074B8B" w:rsidRPr="0002406F">
        <w:rPr>
          <w:rFonts w:ascii="Times New Roman" w:hAnsi="Times New Roman" w:cs="Times New Roman"/>
          <w:sz w:val="28"/>
          <w:szCs w:val="28"/>
        </w:rPr>
        <w:t>А.</w:t>
      </w:r>
      <w:r w:rsidR="009979AA" w:rsidRPr="000240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</w:rPr>
        <w:t>Бахтыбеков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</w:rPr>
        <w:t xml:space="preserve"> К.С.,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</w:rPr>
        <w:t>Таипова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</w:rPr>
        <w:t xml:space="preserve"> Б.Г., Герасименко Н.Н.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>Механотермическ</w:t>
      </w:r>
      <w:r w:rsidR="000145A7" w:rsidRPr="0002406F">
        <w:rPr>
          <w:rFonts w:ascii="Times New Roman" w:hAnsi="Times New Roman" w:cs="Times New Roman"/>
          <w:sz w:val="28"/>
          <w:szCs w:val="28"/>
          <w:lang w:eastAsia="ko-KR"/>
        </w:rPr>
        <w:t>и</w:t>
      </w:r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>е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свойства  полимерных пленок, облученных релятивистскими электронами // Оборонный комплекс – научно-техническому  прогрессу России</w:t>
      </w:r>
      <w:r w:rsidR="00561870" w:rsidRPr="0002406F">
        <w:rPr>
          <w:rFonts w:ascii="Times New Roman" w:hAnsi="Times New Roman" w:cs="Times New Roman"/>
          <w:sz w:val="28"/>
          <w:szCs w:val="28"/>
          <w:lang w:eastAsia="ko-KR"/>
        </w:rPr>
        <w:t>.</w:t>
      </w:r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="00B974D4" w:rsidRPr="0002406F">
        <w:rPr>
          <w:rFonts w:ascii="Times New Roman" w:hAnsi="Times New Roman" w:cs="Times New Roman"/>
          <w:sz w:val="28"/>
          <w:szCs w:val="28"/>
          <w:lang w:eastAsia="ko-KR"/>
        </w:rPr>
        <w:t>–</w:t>
      </w:r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М</w:t>
      </w:r>
      <w:r w:rsidR="00B974D4" w:rsidRPr="0002406F">
        <w:rPr>
          <w:rFonts w:ascii="Times New Roman" w:hAnsi="Times New Roman" w:cs="Times New Roman"/>
          <w:sz w:val="28"/>
          <w:szCs w:val="28"/>
          <w:lang w:eastAsia="ko-KR"/>
        </w:rPr>
        <w:t>:</w:t>
      </w:r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. 2005. </w:t>
      </w:r>
      <w:r w:rsidR="00561870" w:rsidRPr="0002406F">
        <w:rPr>
          <w:rFonts w:ascii="Times New Roman" w:hAnsi="Times New Roman" w:cs="Times New Roman"/>
          <w:sz w:val="28"/>
          <w:szCs w:val="28"/>
          <w:lang w:eastAsia="ko-KR"/>
        </w:rPr>
        <w:t>№2. С.</w:t>
      </w:r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34-38.</w:t>
      </w:r>
    </w:p>
    <w:p w:rsidR="009979AA" w:rsidRPr="0002406F" w:rsidRDefault="00FB763E" w:rsidP="0079137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02406F">
        <w:rPr>
          <w:rFonts w:ascii="Times New Roman" w:hAnsi="Times New Roman" w:cs="Times New Roman"/>
          <w:sz w:val="28"/>
          <w:szCs w:val="28"/>
          <w:lang w:eastAsia="ko-KR"/>
        </w:rPr>
        <w:t>29.</w:t>
      </w:r>
      <w:r w:rsidR="00CD67FD" w:rsidRPr="0002406F">
        <w:rPr>
          <w:rFonts w:ascii="Times New Roman" w:hAnsi="Times New Roman" w:cs="Times New Roman"/>
          <w:sz w:val="28"/>
          <w:szCs w:val="28"/>
          <w:lang w:val="kk-KZ" w:eastAsia="ko-KR"/>
        </w:rPr>
        <w:t xml:space="preserve">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</w:rPr>
        <w:t>Купчишин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</w:rPr>
        <w:t xml:space="preserve"> А.И.,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</w:rPr>
        <w:t>Мурадов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</w:rPr>
        <w:t xml:space="preserve"> А.Д.,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</w:rPr>
        <w:t>Таипова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</w:rPr>
        <w:t xml:space="preserve"> Б.Г.,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</w:rPr>
        <w:t>Искаков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</w:rPr>
        <w:t xml:space="preserve"> Р.М.,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</w:rPr>
        <w:t>Абилова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</w:rPr>
        <w:t xml:space="preserve"> М. </w:t>
      </w:r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Физико-механические и оптические свойства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>полиимидных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материалов и их композиций // Труды 5-ой международной конференции «Радиационно-термические эффекты и процессы в неорганических материалах»</w:t>
      </w:r>
      <w:r w:rsidR="00561870" w:rsidRPr="0002406F">
        <w:rPr>
          <w:rFonts w:ascii="Times New Roman" w:hAnsi="Times New Roman" w:cs="Times New Roman"/>
          <w:sz w:val="28"/>
          <w:szCs w:val="28"/>
          <w:lang w:eastAsia="ko-KR"/>
        </w:rPr>
        <w:t>.</w:t>
      </w:r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proofErr w:type="gramStart"/>
      <w:r w:rsidR="00561870" w:rsidRPr="0002406F">
        <w:rPr>
          <w:rFonts w:ascii="Times New Roman" w:hAnsi="Times New Roman" w:cs="Times New Roman"/>
          <w:sz w:val="28"/>
          <w:szCs w:val="28"/>
          <w:lang w:eastAsia="ko-KR"/>
        </w:rPr>
        <w:t>–Т</w:t>
      </w:r>
      <w:proofErr w:type="gramEnd"/>
      <w:r w:rsidR="00561870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омск. 2006. </w:t>
      </w:r>
      <w:r w:rsidR="009979AA" w:rsidRPr="0002406F">
        <w:rPr>
          <w:rFonts w:ascii="Times New Roman" w:hAnsi="Times New Roman" w:cs="Times New Roman"/>
          <w:sz w:val="28"/>
          <w:szCs w:val="28"/>
          <w:lang w:eastAsia="ko-KR"/>
        </w:rPr>
        <w:t>С. 342-346.</w:t>
      </w:r>
    </w:p>
    <w:p w:rsidR="009979AA" w:rsidRPr="0002406F" w:rsidRDefault="00FB763E" w:rsidP="0079137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30.</w:t>
      </w:r>
      <w:r w:rsidR="00CD67FD" w:rsidRPr="0002406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Дискант Г.А.,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Купчишин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А.И.,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Колесов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Г.Е.,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Мурадов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А.Д.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Влияние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электронного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облучения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процессы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статической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деформаци</w:t>
      </w:r>
      <w:r w:rsidR="00DA0D4A" w:rsidRPr="0002406F"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гибкоцепных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аморфно-кристалических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полимеро</w:t>
      </w:r>
      <w:r w:rsidR="00561870" w:rsidRPr="0002406F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End"/>
      <w:r w:rsidR="00561870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//</w:t>
      </w:r>
      <w:proofErr w:type="spellStart"/>
      <w:r w:rsidR="00561870" w:rsidRPr="0002406F">
        <w:rPr>
          <w:rFonts w:ascii="Times New Roman" w:hAnsi="Times New Roman" w:cs="Times New Roman"/>
          <w:sz w:val="28"/>
          <w:szCs w:val="28"/>
          <w:lang w:val="uk-UA"/>
        </w:rPr>
        <w:t>Международная</w:t>
      </w:r>
      <w:proofErr w:type="spellEnd"/>
      <w:r w:rsidR="00561870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61870" w:rsidRPr="0002406F">
        <w:rPr>
          <w:rFonts w:ascii="Times New Roman" w:hAnsi="Times New Roman" w:cs="Times New Roman"/>
          <w:sz w:val="28"/>
          <w:szCs w:val="28"/>
          <w:lang w:val="uk-UA"/>
        </w:rPr>
        <w:t>конференция</w:t>
      </w:r>
      <w:proofErr w:type="spellEnd"/>
      <w:r w:rsidR="00561870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Современные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достижения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физики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фундаментальное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физическое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образование</w:t>
      </w:r>
      <w:proofErr w:type="spellEnd"/>
      <w:r w:rsidR="00561870" w:rsidRPr="0002406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. –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Алматы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КазНУ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, НИИЭТФ.  2005. С. 51.</w:t>
      </w:r>
    </w:p>
    <w:p w:rsidR="009979AA" w:rsidRPr="0002406F" w:rsidRDefault="00FB763E" w:rsidP="0079137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31.</w:t>
      </w:r>
      <w:r w:rsidR="00CD67FD" w:rsidRPr="0002406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Дискант Г.А.,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Колесов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Г.Е.,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Купчишин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А.И.,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Мурадов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А.Д., Комаров Ф.Ф.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Влияние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элект</w:t>
      </w:r>
      <w:r w:rsidR="00051C30" w:rsidRPr="0002406F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онного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облучения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деформацию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гибкоцепных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ам</w:t>
      </w:r>
      <w:r w:rsidR="00051C30" w:rsidRPr="0002406F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рфно-кристаллических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полимеров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//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Материалы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35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Международной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конференции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по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lastRenderedPageBreak/>
        <w:t>физике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взаимодействия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заряженных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частиц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с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кристаллами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Изд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МГУ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. -  М</w:t>
      </w:r>
      <w:r w:rsidR="00B974D4" w:rsidRPr="0002406F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.-2005. С.193.</w:t>
      </w:r>
    </w:p>
    <w:p w:rsidR="009979AA" w:rsidRPr="0002406F" w:rsidRDefault="00FB763E" w:rsidP="00791372">
      <w:pPr>
        <w:spacing w:after="0"/>
        <w:ind w:firstLine="426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32.</w:t>
      </w:r>
      <w:r w:rsidR="00CD67FD" w:rsidRPr="0002406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979AA" w:rsidRPr="0002406F">
        <w:rPr>
          <w:rFonts w:ascii="Times New Roman" w:hAnsi="Times New Roman" w:cs="Times New Roman"/>
          <w:sz w:val="28"/>
          <w:szCs w:val="28"/>
        </w:rPr>
        <w:t xml:space="preserve">Дискант Г.А.,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</w:rPr>
        <w:t>Купчишин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</w:rPr>
        <w:t xml:space="preserve"> А.И.,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</w:rPr>
        <w:t>Мурадов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</w:rPr>
        <w:t xml:space="preserve"> А.Д., Колесов Г.Е.,  Комаров Ф.Ф.,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</w:rPr>
        <w:t>Копченов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</w:rPr>
        <w:t xml:space="preserve"> В.И., 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</w:rPr>
        <w:t>Омарбекова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</w:rPr>
        <w:t xml:space="preserve"> Ж.А. Влияние электронного облучения на деформацию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</w:rPr>
        <w:t>гибкоцепных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</w:rPr>
        <w:t xml:space="preserve"> аморфно-кристаллических полимеров // </w:t>
      </w:r>
      <w:r w:rsidR="009979AA"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Вестник Казахского  национального университета им. </w:t>
      </w:r>
      <w:proofErr w:type="spellStart"/>
      <w:r w:rsidR="009979AA" w:rsidRPr="0002406F">
        <w:rPr>
          <w:rFonts w:ascii="Times New Roman" w:hAnsi="Times New Roman" w:cs="Times New Roman"/>
          <w:snapToGrid w:val="0"/>
          <w:sz w:val="28"/>
          <w:szCs w:val="28"/>
        </w:rPr>
        <w:t>аль-Фараби</w:t>
      </w:r>
      <w:proofErr w:type="spellEnd"/>
      <w:r w:rsidR="009979AA" w:rsidRPr="0002406F">
        <w:rPr>
          <w:rFonts w:ascii="Times New Roman" w:hAnsi="Times New Roman" w:cs="Times New Roman"/>
          <w:snapToGrid w:val="0"/>
          <w:sz w:val="28"/>
          <w:szCs w:val="28"/>
        </w:rPr>
        <w:t>. Серия физич</w:t>
      </w:r>
      <w:r w:rsidR="00B974D4"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еская № 2(20), </w:t>
      </w:r>
      <w:proofErr w:type="spellStart"/>
      <w:r w:rsidR="00B974D4" w:rsidRPr="0002406F">
        <w:rPr>
          <w:rFonts w:ascii="Times New Roman" w:hAnsi="Times New Roman" w:cs="Times New Roman"/>
          <w:snapToGrid w:val="0"/>
          <w:sz w:val="28"/>
          <w:szCs w:val="28"/>
        </w:rPr>
        <w:t>Алматы</w:t>
      </w:r>
      <w:proofErr w:type="spellEnd"/>
      <w:r w:rsidR="00B974D4" w:rsidRPr="0002406F">
        <w:rPr>
          <w:rFonts w:ascii="Times New Roman" w:hAnsi="Times New Roman" w:cs="Times New Roman"/>
          <w:snapToGrid w:val="0"/>
          <w:sz w:val="28"/>
          <w:szCs w:val="28"/>
        </w:rPr>
        <w:t>. 2005 г.</w:t>
      </w:r>
      <w:r w:rsidR="009979AA" w:rsidRPr="0002406F">
        <w:rPr>
          <w:rFonts w:ascii="Times New Roman" w:hAnsi="Times New Roman" w:cs="Times New Roman"/>
          <w:snapToGrid w:val="0"/>
          <w:sz w:val="28"/>
          <w:szCs w:val="28"/>
        </w:rPr>
        <w:t xml:space="preserve"> С. 69-74.</w:t>
      </w:r>
    </w:p>
    <w:p w:rsidR="00FB763E" w:rsidRPr="0002406F" w:rsidRDefault="00FB763E" w:rsidP="00791372">
      <w:pPr>
        <w:spacing w:after="0"/>
        <w:ind w:firstLine="426"/>
        <w:jc w:val="both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  <w:r w:rsidRPr="0002406F">
        <w:rPr>
          <w:rFonts w:ascii="Times New Roman" w:hAnsi="Times New Roman" w:cs="Times New Roman"/>
          <w:snapToGrid w:val="0"/>
          <w:sz w:val="28"/>
          <w:szCs w:val="28"/>
        </w:rPr>
        <w:t>33.</w:t>
      </w:r>
      <w:r w:rsidR="00CD67FD" w:rsidRPr="0002406F">
        <w:rPr>
          <w:rFonts w:ascii="Times New Roman" w:hAnsi="Times New Roman" w:cs="Times New Roman"/>
          <w:snapToGrid w:val="0"/>
          <w:sz w:val="28"/>
          <w:szCs w:val="28"/>
          <w:lang w:val="kk-KZ"/>
        </w:rPr>
        <w:t xml:space="preserve"> </w:t>
      </w:r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Дискант Г.А.,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Купчишин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А.И.,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Колесов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Г.Е.,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Мурадов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 xml:space="preserve"> А.Д.</w:t>
      </w:r>
      <w:r w:rsidR="009979AA" w:rsidRPr="0002406F">
        <w:rPr>
          <w:rFonts w:ascii="Times New Roman" w:hAnsi="Times New Roman" w:cs="Times New Roman"/>
          <w:sz w:val="28"/>
          <w:szCs w:val="28"/>
        </w:rPr>
        <w:t xml:space="preserve"> Влияние электронного облучения на процессы термомеханического воздействия на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</w:rPr>
        <w:t>гибкоцепные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</w:rPr>
        <w:t xml:space="preserve"> аморфно-кристаллические полимеры // Материалы 5 Международной конференции «Ядерная и радиационная  физика». –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</w:rPr>
        <w:t xml:space="preserve">, ИЯФ. 2005. </w:t>
      </w:r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9979AA" w:rsidRPr="0002406F">
        <w:rPr>
          <w:rFonts w:ascii="Times New Roman" w:hAnsi="Times New Roman" w:cs="Times New Roman"/>
          <w:sz w:val="28"/>
          <w:szCs w:val="28"/>
        </w:rPr>
        <w:t xml:space="preserve">  </w:t>
      </w:r>
      <w:r w:rsidR="009979AA" w:rsidRPr="0002406F">
        <w:rPr>
          <w:rFonts w:ascii="Times New Roman" w:hAnsi="Times New Roman" w:cs="Times New Roman"/>
          <w:sz w:val="28"/>
          <w:szCs w:val="28"/>
          <w:lang w:val="uk-UA"/>
        </w:rPr>
        <w:t>327-328.</w:t>
      </w:r>
    </w:p>
    <w:p w:rsidR="00FB763E" w:rsidRPr="0002406F" w:rsidRDefault="00FB763E" w:rsidP="00791372">
      <w:pPr>
        <w:spacing w:after="0"/>
        <w:ind w:firstLine="426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02406F">
        <w:rPr>
          <w:rFonts w:ascii="Times New Roman" w:hAnsi="Times New Roman" w:cs="Times New Roman"/>
          <w:snapToGrid w:val="0"/>
          <w:sz w:val="28"/>
          <w:szCs w:val="28"/>
        </w:rPr>
        <w:t>34.</w:t>
      </w:r>
      <w:r w:rsidR="00CD67FD" w:rsidRPr="0002406F">
        <w:rPr>
          <w:rFonts w:ascii="Times New Roman" w:hAnsi="Times New Roman" w:cs="Times New Roman"/>
          <w:snapToGrid w:val="0"/>
          <w:sz w:val="28"/>
          <w:szCs w:val="28"/>
          <w:lang w:val="kk-KZ"/>
        </w:rPr>
        <w:t xml:space="preserve">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</w:rPr>
        <w:t>Купчишин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</w:rPr>
        <w:t xml:space="preserve"> А.И.,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</w:rPr>
        <w:t>Мурадов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</w:rPr>
        <w:t xml:space="preserve"> А.Д.,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</w:rPr>
        <w:t>Омарбекова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</w:rPr>
        <w:t xml:space="preserve"> Ж.А.,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</w:rPr>
        <w:t>Таипова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</w:rPr>
        <w:t xml:space="preserve"> Б.Г.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</w:rPr>
        <w:t>Механо-оптические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</w:rPr>
        <w:t xml:space="preserve"> исследования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</w:rPr>
        <w:t>полиимидных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</w:rPr>
        <w:t xml:space="preserve"> пленок, облученных электронами и подвергнутых воздействию механической нагрузки и температуры // Известия вузов. Сер. Физика. 2007. Т.50.</w:t>
      </w:r>
      <w:r w:rsidR="00B974D4" w:rsidRPr="0002406F">
        <w:rPr>
          <w:rFonts w:ascii="Times New Roman" w:hAnsi="Times New Roman" w:cs="Times New Roman"/>
          <w:sz w:val="28"/>
          <w:szCs w:val="28"/>
        </w:rPr>
        <w:t xml:space="preserve"> </w:t>
      </w:r>
      <w:r w:rsidR="009979AA" w:rsidRPr="0002406F">
        <w:rPr>
          <w:rFonts w:ascii="Times New Roman" w:hAnsi="Times New Roman" w:cs="Times New Roman"/>
          <w:sz w:val="28"/>
          <w:szCs w:val="28"/>
        </w:rPr>
        <w:t>№2. С. 52-58.</w:t>
      </w:r>
    </w:p>
    <w:p w:rsidR="009979AA" w:rsidRPr="0002406F" w:rsidRDefault="00FB763E" w:rsidP="0079137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35.</w:t>
      </w:r>
      <w:r w:rsidR="00CD67FD" w:rsidRPr="0002406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</w:rPr>
        <w:t>Купчишин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</w:rPr>
        <w:t xml:space="preserve"> А.И.,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</w:rPr>
        <w:t>Мурадов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</w:rPr>
        <w:t xml:space="preserve"> А.Д., </w:t>
      </w:r>
      <w:proofErr w:type="spellStart"/>
      <w:r w:rsidR="009979AA" w:rsidRPr="0002406F">
        <w:rPr>
          <w:rFonts w:ascii="Times New Roman" w:hAnsi="Times New Roman" w:cs="Times New Roman"/>
          <w:sz w:val="28"/>
          <w:szCs w:val="28"/>
        </w:rPr>
        <w:t>Таипова</w:t>
      </w:r>
      <w:proofErr w:type="spellEnd"/>
      <w:r w:rsidR="009979AA" w:rsidRPr="0002406F">
        <w:rPr>
          <w:rFonts w:ascii="Times New Roman" w:hAnsi="Times New Roman" w:cs="Times New Roman"/>
          <w:sz w:val="28"/>
          <w:szCs w:val="28"/>
        </w:rPr>
        <w:t xml:space="preserve"> Б.Г. Влияние воздействия быстрых электронов на механические свойства полимерных пленок // Материалы 5-ой Международной научной конференции «Хаос и структуры в нелинейных системах. Теория и эксперимент». – Астана: ЕНУ, 2006. Ч. 1. С. 125-127.</w:t>
      </w:r>
    </w:p>
    <w:p w:rsidR="009979AA" w:rsidRPr="0002406F" w:rsidRDefault="00FB763E" w:rsidP="0079137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406F">
        <w:rPr>
          <w:rFonts w:ascii="Times New Roman" w:hAnsi="Times New Roman" w:cs="Times New Roman"/>
          <w:sz w:val="28"/>
          <w:szCs w:val="28"/>
        </w:rPr>
        <w:t>36.</w:t>
      </w:r>
      <w:r w:rsidR="00CD67FD" w:rsidRPr="0002406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979AA" w:rsidRPr="0002406F">
        <w:rPr>
          <w:rFonts w:ascii="Times New Roman" w:hAnsi="Times New Roman" w:cs="Times New Roman"/>
          <w:sz w:val="28"/>
          <w:szCs w:val="28"/>
          <w:lang w:val="kk-KZ"/>
        </w:rPr>
        <w:t xml:space="preserve">Купчишин А.И., Мурадов А.Д., Таипова Б.Г., Воронова Н.А. Влияние комплексного воздействия на механические свойства металлизированных полиимидных пленок, облученных высокоэнергетическими электронами.  </w:t>
      </w:r>
      <w:r w:rsidR="009979AA" w:rsidRPr="0002406F">
        <w:rPr>
          <w:rFonts w:ascii="Times New Roman" w:hAnsi="Times New Roman" w:cs="Times New Roman"/>
          <w:sz w:val="28"/>
          <w:szCs w:val="28"/>
        </w:rPr>
        <w:t>Труды 6 Международной научной конференции «Радиационно-термические» эффекты и процессы в неорганических материалах, Томск,</w:t>
      </w:r>
      <w:r w:rsidR="009979AA" w:rsidRPr="0002406F">
        <w:rPr>
          <w:rFonts w:ascii="Times New Roman" w:hAnsi="Times New Roman" w:cs="Times New Roman"/>
          <w:sz w:val="28"/>
          <w:szCs w:val="28"/>
          <w:lang w:val="kk-KZ"/>
        </w:rPr>
        <w:t xml:space="preserve"> 2008.</w:t>
      </w:r>
      <w:r w:rsidR="009979AA" w:rsidRPr="000240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9979AA" w:rsidRPr="0002406F">
        <w:rPr>
          <w:rFonts w:ascii="Times New Roman" w:hAnsi="Times New Roman" w:cs="Times New Roman"/>
          <w:sz w:val="28"/>
          <w:szCs w:val="28"/>
        </w:rPr>
        <w:t>изд</w:t>
      </w:r>
      <w:proofErr w:type="spellEnd"/>
      <w:proofErr w:type="gramEnd"/>
      <w:r w:rsidR="009979AA" w:rsidRPr="0002406F">
        <w:rPr>
          <w:rFonts w:ascii="Times New Roman" w:hAnsi="Times New Roman" w:cs="Times New Roman"/>
          <w:sz w:val="28"/>
          <w:szCs w:val="28"/>
        </w:rPr>
        <w:t xml:space="preserve"> ТПУ. </w:t>
      </w:r>
      <w:r w:rsidR="009979AA" w:rsidRPr="0002406F">
        <w:rPr>
          <w:rFonts w:ascii="Times New Roman" w:hAnsi="Times New Roman" w:cs="Times New Roman"/>
          <w:sz w:val="28"/>
          <w:szCs w:val="28"/>
          <w:lang w:val="kk-KZ"/>
        </w:rPr>
        <w:t>С.517-524.</w:t>
      </w:r>
    </w:p>
    <w:p w:rsidR="00FB763E" w:rsidRPr="0002406F" w:rsidRDefault="00FB763E" w:rsidP="00791372">
      <w:pPr>
        <w:pStyle w:val="a3"/>
        <w:spacing w:line="276" w:lineRule="auto"/>
        <w:ind w:firstLine="454"/>
        <w:jc w:val="both"/>
        <w:rPr>
          <w:snapToGrid w:val="0"/>
          <w:szCs w:val="28"/>
        </w:rPr>
      </w:pPr>
      <w:r w:rsidRPr="0002406F">
        <w:rPr>
          <w:szCs w:val="28"/>
        </w:rPr>
        <w:t>37.</w:t>
      </w:r>
      <w:r w:rsidR="00CD67FD" w:rsidRPr="0002406F">
        <w:rPr>
          <w:szCs w:val="28"/>
          <w:lang w:val="kk-KZ"/>
        </w:rPr>
        <w:t xml:space="preserve"> </w:t>
      </w:r>
      <w:proofErr w:type="spellStart"/>
      <w:r w:rsidR="00C61728" w:rsidRPr="0002406F">
        <w:rPr>
          <w:snapToGrid w:val="0"/>
          <w:szCs w:val="28"/>
        </w:rPr>
        <w:t>Регель</w:t>
      </w:r>
      <w:proofErr w:type="spellEnd"/>
      <w:r w:rsidR="00C61728" w:rsidRPr="0002406F">
        <w:rPr>
          <w:snapToGrid w:val="0"/>
          <w:szCs w:val="28"/>
        </w:rPr>
        <w:t xml:space="preserve"> В.Р. и др. Кинетическая природа прочности твердых тел. - М.: Наука, 1977. 360 </w:t>
      </w:r>
      <w:proofErr w:type="gramStart"/>
      <w:r w:rsidR="00C61728" w:rsidRPr="0002406F">
        <w:rPr>
          <w:snapToGrid w:val="0"/>
          <w:szCs w:val="28"/>
        </w:rPr>
        <w:t>с</w:t>
      </w:r>
      <w:proofErr w:type="gramEnd"/>
      <w:r w:rsidR="00C61728" w:rsidRPr="0002406F">
        <w:rPr>
          <w:snapToGrid w:val="0"/>
          <w:szCs w:val="28"/>
        </w:rPr>
        <w:t>.</w:t>
      </w:r>
    </w:p>
    <w:p w:rsidR="00E13E6D" w:rsidRPr="0002406F" w:rsidRDefault="00FB763E" w:rsidP="00791372">
      <w:pPr>
        <w:pStyle w:val="a3"/>
        <w:spacing w:line="276" w:lineRule="auto"/>
        <w:ind w:firstLine="454"/>
        <w:jc w:val="both"/>
        <w:rPr>
          <w:snapToGrid w:val="0"/>
          <w:szCs w:val="28"/>
          <w:lang w:val="en-US"/>
        </w:rPr>
      </w:pPr>
      <w:r w:rsidRPr="0002406F">
        <w:rPr>
          <w:snapToGrid w:val="0"/>
          <w:szCs w:val="28"/>
        </w:rPr>
        <w:t>38.</w:t>
      </w:r>
      <w:r w:rsidR="00CD67FD" w:rsidRPr="0002406F">
        <w:rPr>
          <w:snapToGrid w:val="0"/>
          <w:szCs w:val="28"/>
          <w:lang w:val="kk-KZ"/>
        </w:rPr>
        <w:t xml:space="preserve"> </w:t>
      </w:r>
      <w:proofErr w:type="spellStart"/>
      <w:r w:rsidR="00E13E6D" w:rsidRPr="0002406F">
        <w:rPr>
          <w:szCs w:val="28"/>
        </w:rPr>
        <w:t>Тамуж</w:t>
      </w:r>
      <w:proofErr w:type="spellEnd"/>
      <w:r w:rsidR="00E13E6D" w:rsidRPr="0002406F">
        <w:rPr>
          <w:szCs w:val="28"/>
        </w:rPr>
        <w:t xml:space="preserve"> В.П., </w:t>
      </w:r>
      <w:proofErr w:type="spellStart"/>
      <w:r w:rsidR="00E13E6D" w:rsidRPr="0002406F">
        <w:rPr>
          <w:szCs w:val="28"/>
        </w:rPr>
        <w:t>Куксенко</w:t>
      </w:r>
      <w:proofErr w:type="spellEnd"/>
      <w:r w:rsidR="00E13E6D" w:rsidRPr="0002406F">
        <w:rPr>
          <w:szCs w:val="28"/>
        </w:rPr>
        <w:t xml:space="preserve"> В.С. Микромеханика разрушения полимерных материалов. – Рига, 1978. </w:t>
      </w:r>
      <w:r w:rsidR="00E13E6D" w:rsidRPr="0002406F">
        <w:rPr>
          <w:szCs w:val="28"/>
          <w:lang w:val="en-US"/>
        </w:rPr>
        <w:t xml:space="preserve">294 </w:t>
      </w:r>
      <w:proofErr w:type="gramStart"/>
      <w:r w:rsidR="00E13E6D" w:rsidRPr="0002406F">
        <w:rPr>
          <w:szCs w:val="28"/>
        </w:rPr>
        <w:t>с</w:t>
      </w:r>
      <w:proofErr w:type="gramEnd"/>
      <w:r w:rsidR="00E13E6D" w:rsidRPr="0002406F">
        <w:rPr>
          <w:szCs w:val="28"/>
          <w:lang w:val="en-US"/>
        </w:rPr>
        <w:t>.</w:t>
      </w:r>
    </w:p>
    <w:p w:rsidR="00E13E6D" w:rsidRPr="0002406F" w:rsidRDefault="00FB763E" w:rsidP="00791372">
      <w:pPr>
        <w:pStyle w:val="a3"/>
        <w:spacing w:line="276" w:lineRule="auto"/>
        <w:ind w:firstLine="454"/>
        <w:jc w:val="both"/>
        <w:rPr>
          <w:szCs w:val="28"/>
        </w:rPr>
      </w:pPr>
      <w:r w:rsidRPr="0002406F">
        <w:rPr>
          <w:szCs w:val="28"/>
          <w:lang w:val="en-US"/>
        </w:rPr>
        <w:t>39.</w:t>
      </w:r>
      <w:r w:rsidR="00CD67FD" w:rsidRPr="0002406F">
        <w:rPr>
          <w:szCs w:val="28"/>
          <w:lang w:val="kk-KZ"/>
        </w:rPr>
        <w:t xml:space="preserve"> </w:t>
      </w:r>
      <w:proofErr w:type="spellStart"/>
      <w:r w:rsidR="00E13E6D" w:rsidRPr="0002406F">
        <w:rPr>
          <w:szCs w:val="28"/>
          <w:lang w:val="en-US"/>
        </w:rPr>
        <w:t>Zheng</w:t>
      </w:r>
      <w:proofErr w:type="spellEnd"/>
      <w:r w:rsidR="00E13E6D" w:rsidRPr="0002406F">
        <w:rPr>
          <w:szCs w:val="28"/>
          <w:lang w:val="en-US"/>
        </w:rPr>
        <w:t xml:space="preserve"> </w:t>
      </w:r>
      <w:proofErr w:type="spellStart"/>
      <w:r w:rsidR="00E13E6D" w:rsidRPr="0002406F">
        <w:rPr>
          <w:szCs w:val="28"/>
          <w:lang w:val="en-US"/>
        </w:rPr>
        <w:t>Hai</w:t>
      </w:r>
      <w:proofErr w:type="spellEnd"/>
      <w:r w:rsidR="00E13E6D" w:rsidRPr="0002406F">
        <w:rPr>
          <w:szCs w:val="28"/>
          <w:lang w:val="en-US"/>
        </w:rPr>
        <w:t xml:space="preserve"> Bin, Wang </w:t>
      </w:r>
      <w:proofErr w:type="spellStart"/>
      <w:r w:rsidR="00E13E6D" w:rsidRPr="0002406F">
        <w:rPr>
          <w:szCs w:val="28"/>
          <w:lang w:val="en-US"/>
        </w:rPr>
        <w:t>Zhi</w:t>
      </w:r>
      <w:proofErr w:type="spellEnd"/>
      <w:r w:rsidR="00E13E6D" w:rsidRPr="0002406F">
        <w:rPr>
          <w:szCs w:val="28"/>
          <w:lang w:val="en-US"/>
        </w:rPr>
        <w:t xml:space="preserve"> Yuan. </w:t>
      </w:r>
      <w:proofErr w:type="spellStart"/>
      <w:r w:rsidR="00E13E6D" w:rsidRPr="0002406F">
        <w:rPr>
          <w:szCs w:val="28"/>
          <w:lang w:val="en-US"/>
        </w:rPr>
        <w:t>Polyimides</w:t>
      </w:r>
      <w:proofErr w:type="spellEnd"/>
      <w:r w:rsidR="00E13E6D" w:rsidRPr="0002406F">
        <w:rPr>
          <w:szCs w:val="28"/>
          <w:lang w:val="en-US"/>
        </w:rPr>
        <w:t xml:space="preserve"> derived from novel unsymmetrical </w:t>
      </w:r>
      <w:proofErr w:type="spellStart"/>
      <w:r w:rsidR="00E13E6D" w:rsidRPr="0002406F">
        <w:rPr>
          <w:szCs w:val="28"/>
          <w:lang w:val="en-US"/>
        </w:rPr>
        <w:t>dianhydride</w:t>
      </w:r>
      <w:proofErr w:type="spellEnd"/>
      <w:r w:rsidR="00E13E6D" w:rsidRPr="0002406F">
        <w:rPr>
          <w:szCs w:val="28"/>
          <w:lang w:val="en-US"/>
        </w:rPr>
        <w:t xml:space="preserve"> // </w:t>
      </w:r>
      <w:proofErr w:type="spellStart"/>
      <w:r w:rsidR="00E13E6D" w:rsidRPr="0002406F">
        <w:rPr>
          <w:szCs w:val="28"/>
          <w:lang w:val="en-US"/>
        </w:rPr>
        <w:t>Macromollecules</w:t>
      </w:r>
      <w:proofErr w:type="spellEnd"/>
      <w:r w:rsidR="00E13E6D" w:rsidRPr="0002406F">
        <w:rPr>
          <w:szCs w:val="28"/>
          <w:lang w:val="en-US"/>
        </w:rPr>
        <w:t xml:space="preserve">. - 2000. - Vol. 33, №12. </w:t>
      </w:r>
      <w:r w:rsidR="00E13E6D" w:rsidRPr="0002406F">
        <w:rPr>
          <w:szCs w:val="28"/>
        </w:rPr>
        <w:t>Р.4310-4312.</w:t>
      </w:r>
    </w:p>
    <w:p w:rsidR="002F5CDF" w:rsidRPr="0002406F" w:rsidRDefault="00FB763E" w:rsidP="00791372">
      <w:pPr>
        <w:pStyle w:val="a3"/>
        <w:spacing w:line="276" w:lineRule="auto"/>
        <w:ind w:firstLine="454"/>
        <w:jc w:val="both"/>
        <w:rPr>
          <w:szCs w:val="28"/>
          <w:lang w:val="en-US" w:eastAsia="ko-KR"/>
        </w:rPr>
      </w:pPr>
      <w:r w:rsidRPr="0002406F">
        <w:rPr>
          <w:szCs w:val="28"/>
        </w:rPr>
        <w:t>40.</w:t>
      </w:r>
      <w:r w:rsidR="00CD67FD" w:rsidRPr="0002406F">
        <w:rPr>
          <w:szCs w:val="28"/>
          <w:lang w:val="kk-KZ"/>
        </w:rPr>
        <w:t xml:space="preserve"> </w:t>
      </w:r>
      <w:r w:rsidR="002F5CDF" w:rsidRPr="0002406F">
        <w:rPr>
          <w:szCs w:val="28"/>
          <w:lang w:eastAsia="ko-KR"/>
        </w:rPr>
        <w:t xml:space="preserve">Калин Б.А. Перспективные радиационно-пучковые технологии получения и обработки материалов // Известия Томского политехнического университета. – 2000. </w:t>
      </w:r>
      <w:proofErr w:type="spellStart"/>
      <w:r w:rsidR="002F5CDF" w:rsidRPr="0002406F">
        <w:rPr>
          <w:szCs w:val="28"/>
          <w:lang w:eastAsia="ko-KR"/>
        </w:rPr>
        <w:t>Вып</w:t>
      </w:r>
      <w:proofErr w:type="spellEnd"/>
      <w:r w:rsidR="002F5CDF" w:rsidRPr="0002406F">
        <w:rPr>
          <w:szCs w:val="28"/>
          <w:lang w:val="en-US" w:eastAsia="ko-KR"/>
        </w:rPr>
        <w:t xml:space="preserve">.2. </w:t>
      </w:r>
      <w:r w:rsidR="002F5CDF" w:rsidRPr="0002406F">
        <w:rPr>
          <w:szCs w:val="28"/>
          <w:lang w:eastAsia="ko-KR"/>
        </w:rPr>
        <w:t>С</w:t>
      </w:r>
      <w:r w:rsidR="002F5CDF" w:rsidRPr="0002406F">
        <w:rPr>
          <w:szCs w:val="28"/>
          <w:lang w:val="en-US" w:eastAsia="ko-KR"/>
        </w:rPr>
        <w:t>. 46-58.</w:t>
      </w:r>
    </w:p>
    <w:p w:rsidR="00D56F17" w:rsidRPr="0002406F" w:rsidRDefault="00FB763E" w:rsidP="00791372">
      <w:pPr>
        <w:pStyle w:val="a3"/>
        <w:spacing w:line="276" w:lineRule="auto"/>
        <w:ind w:firstLine="454"/>
        <w:jc w:val="both"/>
        <w:rPr>
          <w:szCs w:val="28"/>
          <w:lang w:val="en-US" w:eastAsia="ko-KR"/>
        </w:rPr>
      </w:pPr>
      <w:r w:rsidRPr="0002406F">
        <w:rPr>
          <w:szCs w:val="28"/>
          <w:lang w:val="en-US" w:eastAsia="ko-KR"/>
        </w:rPr>
        <w:t>41.</w:t>
      </w:r>
      <w:r w:rsidR="00CD67FD" w:rsidRPr="0002406F">
        <w:rPr>
          <w:szCs w:val="28"/>
          <w:lang w:val="kk-KZ" w:eastAsia="ko-KR"/>
        </w:rPr>
        <w:t xml:space="preserve"> </w:t>
      </w:r>
      <w:proofErr w:type="spellStart"/>
      <w:r w:rsidR="00D56F17" w:rsidRPr="0002406F">
        <w:rPr>
          <w:szCs w:val="28"/>
          <w:lang w:val="en-US" w:eastAsia="ko-KR"/>
        </w:rPr>
        <w:t>Charlesby</w:t>
      </w:r>
      <w:proofErr w:type="spellEnd"/>
      <w:r w:rsidR="00D56F17" w:rsidRPr="0002406F">
        <w:rPr>
          <w:szCs w:val="28"/>
          <w:lang w:val="en-US" w:eastAsia="ko-KR"/>
        </w:rPr>
        <w:t xml:space="preserve"> A. Kinetics of the g-Radiation-Induced single Crystals of </w:t>
      </w:r>
      <w:proofErr w:type="gramStart"/>
      <w:r w:rsidR="00D56F17" w:rsidRPr="0002406F">
        <w:rPr>
          <w:szCs w:val="28"/>
          <w:lang w:val="en-US" w:eastAsia="ko-KR"/>
        </w:rPr>
        <w:t>Poly(</w:t>
      </w:r>
      <w:proofErr w:type="gramEnd"/>
      <w:r w:rsidR="00D56F17" w:rsidRPr="0002406F">
        <w:rPr>
          <w:szCs w:val="28"/>
          <w:lang w:val="en-US" w:eastAsia="ko-KR"/>
        </w:rPr>
        <w:t xml:space="preserve">ethylene </w:t>
      </w:r>
      <w:proofErr w:type="spellStart"/>
      <w:r w:rsidR="00D56F17" w:rsidRPr="0002406F">
        <w:rPr>
          <w:szCs w:val="28"/>
          <w:lang w:val="en-US" w:eastAsia="ko-KR"/>
        </w:rPr>
        <w:t>Terephthalate</w:t>
      </w:r>
      <w:proofErr w:type="spellEnd"/>
      <w:r w:rsidR="00D56F17" w:rsidRPr="0002406F">
        <w:rPr>
          <w:szCs w:val="28"/>
          <w:lang w:val="en-US" w:eastAsia="ko-KR"/>
        </w:rPr>
        <w:t xml:space="preserve">) // Nature. – 1953. </w:t>
      </w:r>
      <w:proofErr w:type="gramStart"/>
      <w:r w:rsidR="00D56F17" w:rsidRPr="0002406F">
        <w:rPr>
          <w:szCs w:val="28"/>
          <w:lang w:val="en-US" w:eastAsia="ko-KR"/>
        </w:rPr>
        <w:t>Vol. 171, № 4343.</w:t>
      </w:r>
      <w:proofErr w:type="gramEnd"/>
      <w:r w:rsidR="00D56F17" w:rsidRPr="0002406F">
        <w:rPr>
          <w:szCs w:val="28"/>
          <w:lang w:val="en-US" w:eastAsia="ko-KR"/>
        </w:rPr>
        <w:t xml:space="preserve"> </w:t>
      </w:r>
      <w:proofErr w:type="gramStart"/>
      <w:r w:rsidR="00D56F17" w:rsidRPr="0002406F">
        <w:rPr>
          <w:szCs w:val="28"/>
          <w:lang w:val="en-US" w:eastAsia="ko-KR"/>
        </w:rPr>
        <w:t>P. 167.</w:t>
      </w:r>
      <w:proofErr w:type="gramEnd"/>
    </w:p>
    <w:p w:rsidR="00D56F17" w:rsidRPr="0002406F" w:rsidRDefault="00FB763E" w:rsidP="00791372">
      <w:pPr>
        <w:pStyle w:val="a3"/>
        <w:spacing w:line="276" w:lineRule="auto"/>
        <w:ind w:firstLine="426"/>
        <w:jc w:val="both"/>
        <w:rPr>
          <w:szCs w:val="28"/>
          <w:lang w:eastAsia="ko-KR"/>
        </w:rPr>
      </w:pPr>
      <w:r w:rsidRPr="0002406F">
        <w:rPr>
          <w:szCs w:val="28"/>
          <w:lang w:val="en-US" w:eastAsia="ko-KR"/>
        </w:rPr>
        <w:lastRenderedPageBreak/>
        <w:t xml:space="preserve">42. </w:t>
      </w:r>
      <w:r w:rsidR="00D56F17" w:rsidRPr="0002406F">
        <w:rPr>
          <w:szCs w:val="28"/>
          <w:lang w:val="en-US" w:eastAsia="ko-KR"/>
        </w:rPr>
        <w:t xml:space="preserve">Little K. ESR Study of Free Radicals Formed by γ-Irradiation of </w:t>
      </w:r>
      <w:proofErr w:type="gramStart"/>
      <w:r w:rsidR="00D56F17" w:rsidRPr="0002406F">
        <w:rPr>
          <w:szCs w:val="28"/>
          <w:lang w:val="en-US" w:eastAsia="ko-KR"/>
        </w:rPr>
        <w:t>Poly(</w:t>
      </w:r>
      <w:proofErr w:type="gramEnd"/>
      <w:r w:rsidR="00D56F17" w:rsidRPr="0002406F">
        <w:rPr>
          <w:szCs w:val="28"/>
          <w:lang w:val="en-US" w:eastAsia="ko-KR"/>
        </w:rPr>
        <w:t xml:space="preserve">ethylene </w:t>
      </w:r>
      <w:proofErr w:type="spellStart"/>
      <w:r w:rsidR="00D56F17" w:rsidRPr="0002406F">
        <w:rPr>
          <w:szCs w:val="28"/>
          <w:lang w:val="en-US" w:eastAsia="ko-KR"/>
        </w:rPr>
        <w:t>Terephthalate</w:t>
      </w:r>
      <w:proofErr w:type="spellEnd"/>
      <w:r w:rsidR="00D56F17" w:rsidRPr="0002406F">
        <w:rPr>
          <w:szCs w:val="28"/>
          <w:lang w:val="en-US" w:eastAsia="ko-KR"/>
        </w:rPr>
        <w:t xml:space="preserve">) // Nature. </w:t>
      </w:r>
      <w:r w:rsidR="00D56F17" w:rsidRPr="0002406F">
        <w:rPr>
          <w:szCs w:val="28"/>
          <w:lang w:eastAsia="ko-KR"/>
        </w:rPr>
        <w:t xml:space="preserve">1952. </w:t>
      </w:r>
      <w:proofErr w:type="spellStart"/>
      <w:proofErr w:type="gramStart"/>
      <w:r w:rsidR="00D56F17" w:rsidRPr="0002406F">
        <w:rPr>
          <w:szCs w:val="28"/>
          <w:lang w:val="en-US" w:eastAsia="ko-KR"/>
        </w:rPr>
        <w:t>Vol</w:t>
      </w:r>
      <w:proofErr w:type="spellEnd"/>
      <w:r w:rsidR="00D56F17" w:rsidRPr="0002406F">
        <w:rPr>
          <w:szCs w:val="28"/>
          <w:lang w:eastAsia="ko-KR"/>
        </w:rPr>
        <w:t>. 170, № 4338.</w:t>
      </w:r>
      <w:proofErr w:type="gramEnd"/>
      <w:r w:rsidR="00D56F17" w:rsidRPr="0002406F">
        <w:rPr>
          <w:szCs w:val="28"/>
          <w:lang w:eastAsia="ko-KR"/>
        </w:rPr>
        <w:t xml:space="preserve"> </w:t>
      </w:r>
      <w:proofErr w:type="gramStart"/>
      <w:r w:rsidR="00D56F17" w:rsidRPr="0002406F">
        <w:rPr>
          <w:szCs w:val="28"/>
          <w:lang w:val="en-US" w:eastAsia="ko-KR"/>
        </w:rPr>
        <w:t>P</w:t>
      </w:r>
      <w:r w:rsidR="00D56F17" w:rsidRPr="0002406F">
        <w:rPr>
          <w:szCs w:val="28"/>
          <w:lang w:eastAsia="ko-KR"/>
        </w:rPr>
        <w:t>. 1075.</w:t>
      </w:r>
      <w:proofErr w:type="gramEnd"/>
    </w:p>
    <w:p w:rsidR="00D56F17" w:rsidRPr="0002406F" w:rsidRDefault="00FB763E" w:rsidP="00791372">
      <w:pPr>
        <w:pStyle w:val="a3"/>
        <w:spacing w:line="276" w:lineRule="auto"/>
        <w:ind w:firstLine="454"/>
        <w:jc w:val="both"/>
        <w:rPr>
          <w:szCs w:val="28"/>
          <w:lang w:val="en-US" w:eastAsia="ko-KR"/>
        </w:rPr>
      </w:pPr>
      <w:r w:rsidRPr="0002406F">
        <w:rPr>
          <w:szCs w:val="28"/>
          <w:lang w:eastAsia="ko-KR"/>
        </w:rPr>
        <w:t xml:space="preserve">43. </w:t>
      </w:r>
      <w:proofErr w:type="spellStart"/>
      <w:r w:rsidR="00D56F17" w:rsidRPr="0002406F">
        <w:rPr>
          <w:szCs w:val="28"/>
          <w:lang w:eastAsia="ko-KR"/>
        </w:rPr>
        <w:t>Брискман</w:t>
      </w:r>
      <w:proofErr w:type="spellEnd"/>
      <w:r w:rsidR="00D56F17" w:rsidRPr="0002406F">
        <w:rPr>
          <w:szCs w:val="28"/>
          <w:lang w:eastAsia="ko-KR"/>
        </w:rPr>
        <w:t xml:space="preserve"> Б.А., Рогова В.Н., </w:t>
      </w:r>
      <w:proofErr w:type="spellStart"/>
      <w:r w:rsidR="00D56F17" w:rsidRPr="0002406F">
        <w:rPr>
          <w:szCs w:val="28"/>
          <w:lang w:eastAsia="ko-KR"/>
        </w:rPr>
        <w:t>Розман</w:t>
      </w:r>
      <w:proofErr w:type="spellEnd"/>
      <w:r w:rsidR="00D56F17" w:rsidRPr="0002406F">
        <w:rPr>
          <w:szCs w:val="28"/>
          <w:lang w:eastAsia="ko-KR"/>
        </w:rPr>
        <w:t xml:space="preserve"> С.И., </w:t>
      </w:r>
      <w:proofErr w:type="spellStart"/>
      <w:r w:rsidR="00D56F17" w:rsidRPr="0002406F">
        <w:rPr>
          <w:szCs w:val="28"/>
          <w:lang w:eastAsia="ko-KR"/>
        </w:rPr>
        <w:t>Чикина</w:t>
      </w:r>
      <w:proofErr w:type="spellEnd"/>
      <w:r w:rsidR="00D56F17" w:rsidRPr="0002406F">
        <w:rPr>
          <w:szCs w:val="28"/>
          <w:lang w:eastAsia="ko-KR"/>
        </w:rPr>
        <w:t xml:space="preserve"> З.Н. Воздействие различных видов ионизирующих излучений на свойства полимеров. Термические</w:t>
      </w:r>
      <w:r w:rsidR="00D56F17" w:rsidRPr="0002406F">
        <w:rPr>
          <w:szCs w:val="28"/>
          <w:lang w:val="en-US" w:eastAsia="ko-KR"/>
        </w:rPr>
        <w:t xml:space="preserve"> </w:t>
      </w:r>
      <w:r w:rsidR="00D56F17" w:rsidRPr="0002406F">
        <w:rPr>
          <w:szCs w:val="28"/>
          <w:lang w:eastAsia="ko-KR"/>
        </w:rPr>
        <w:t>характеристики</w:t>
      </w:r>
      <w:r w:rsidR="00D56F17" w:rsidRPr="0002406F">
        <w:rPr>
          <w:szCs w:val="28"/>
          <w:lang w:val="en-US" w:eastAsia="ko-KR"/>
        </w:rPr>
        <w:t xml:space="preserve"> </w:t>
      </w:r>
      <w:r w:rsidR="00D56F17" w:rsidRPr="0002406F">
        <w:rPr>
          <w:szCs w:val="28"/>
          <w:lang w:eastAsia="ko-KR"/>
        </w:rPr>
        <w:t>полиэтилентерефталата</w:t>
      </w:r>
      <w:r w:rsidR="00D56F17" w:rsidRPr="0002406F">
        <w:rPr>
          <w:szCs w:val="28"/>
          <w:lang w:val="en-US" w:eastAsia="ko-KR"/>
        </w:rPr>
        <w:t xml:space="preserve"> // </w:t>
      </w:r>
      <w:r w:rsidR="00D56F17" w:rsidRPr="0002406F">
        <w:rPr>
          <w:szCs w:val="28"/>
          <w:lang w:eastAsia="ko-KR"/>
        </w:rPr>
        <w:t>ХВЭ</w:t>
      </w:r>
      <w:r w:rsidR="00D56F17" w:rsidRPr="0002406F">
        <w:rPr>
          <w:szCs w:val="28"/>
          <w:lang w:val="en-US" w:eastAsia="ko-KR"/>
        </w:rPr>
        <w:t xml:space="preserve"> </w:t>
      </w:r>
      <w:r w:rsidR="00D56F17" w:rsidRPr="0002406F">
        <w:rPr>
          <w:szCs w:val="28"/>
          <w:lang w:eastAsia="ko-KR"/>
        </w:rPr>
        <w:t>Химия</w:t>
      </w:r>
      <w:r w:rsidR="00D56F17" w:rsidRPr="0002406F">
        <w:rPr>
          <w:szCs w:val="28"/>
          <w:lang w:val="en-US" w:eastAsia="ko-KR"/>
        </w:rPr>
        <w:t xml:space="preserve"> </w:t>
      </w:r>
      <w:r w:rsidR="00D56F17" w:rsidRPr="0002406F">
        <w:rPr>
          <w:szCs w:val="28"/>
          <w:lang w:eastAsia="ko-KR"/>
        </w:rPr>
        <w:t>высокомолекулярных</w:t>
      </w:r>
      <w:r w:rsidR="00D56F17" w:rsidRPr="0002406F">
        <w:rPr>
          <w:szCs w:val="28"/>
          <w:lang w:val="en-US" w:eastAsia="ko-KR"/>
        </w:rPr>
        <w:t xml:space="preserve"> </w:t>
      </w:r>
      <w:r w:rsidR="00D56F17" w:rsidRPr="0002406F">
        <w:rPr>
          <w:szCs w:val="28"/>
          <w:lang w:eastAsia="ko-KR"/>
        </w:rPr>
        <w:t>соединений</w:t>
      </w:r>
      <w:r w:rsidR="00D56F17" w:rsidRPr="0002406F">
        <w:rPr>
          <w:szCs w:val="28"/>
          <w:lang w:val="en-US" w:eastAsia="ko-KR"/>
        </w:rPr>
        <w:t xml:space="preserve">. 1990. </w:t>
      </w:r>
      <w:r w:rsidR="00D56F17" w:rsidRPr="0002406F">
        <w:rPr>
          <w:szCs w:val="28"/>
          <w:lang w:eastAsia="ko-KR"/>
        </w:rPr>
        <w:t>Т</w:t>
      </w:r>
      <w:r w:rsidR="00D56F17" w:rsidRPr="0002406F">
        <w:rPr>
          <w:szCs w:val="28"/>
          <w:lang w:val="en-US" w:eastAsia="ko-KR"/>
        </w:rPr>
        <w:t xml:space="preserve">.24, №5. </w:t>
      </w:r>
      <w:r w:rsidR="00D56F17" w:rsidRPr="0002406F">
        <w:rPr>
          <w:szCs w:val="28"/>
          <w:lang w:eastAsia="ko-KR"/>
        </w:rPr>
        <w:t>С</w:t>
      </w:r>
      <w:r w:rsidR="00D56F17" w:rsidRPr="0002406F">
        <w:rPr>
          <w:szCs w:val="28"/>
          <w:lang w:val="en-US" w:eastAsia="ko-KR"/>
        </w:rPr>
        <w:t>.438-442.</w:t>
      </w:r>
    </w:p>
    <w:p w:rsidR="00D56F17" w:rsidRPr="0002406F" w:rsidRDefault="00FB763E" w:rsidP="00791372">
      <w:pPr>
        <w:pStyle w:val="a3"/>
        <w:spacing w:line="276" w:lineRule="auto"/>
        <w:ind w:firstLine="454"/>
        <w:jc w:val="both"/>
        <w:rPr>
          <w:szCs w:val="28"/>
          <w:lang w:eastAsia="ko-KR"/>
        </w:rPr>
      </w:pPr>
      <w:r w:rsidRPr="0002406F">
        <w:rPr>
          <w:szCs w:val="28"/>
          <w:lang w:val="en-US" w:eastAsia="ko-KR"/>
        </w:rPr>
        <w:t xml:space="preserve">44. </w:t>
      </w:r>
      <w:proofErr w:type="spellStart"/>
      <w:r w:rsidR="00D56F17" w:rsidRPr="0002406F">
        <w:rPr>
          <w:szCs w:val="28"/>
          <w:lang w:val="en-US" w:eastAsia="ko-KR"/>
        </w:rPr>
        <w:t>Teszler</w:t>
      </w:r>
      <w:proofErr w:type="spellEnd"/>
      <w:r w:rsidR="00D56F17" w:rsidRPr="0002406F">
        <w:rPr>
          <w:szCs w:val="28"/>
          <w:lang w:val="en-US" w:eastAsia="ko-KR"/>
        </w:rPr>
        <w:t xml:space="preserve"> O., Rutherford H.A. The effect of Nuclear Radiation on Fibrous Materials, Proceedings of the second International Conference on the Peaceful Uses of Atomic Energy. - Geneva, 1958. </w:t>
      </w:r>
      <w:proofErr w:type="spellStart"/>
      <w:proofErr w:type="gramStart"/>
      <w:r w:rsidR="00D56F17" w:rsidRPr="0002406F">
        <w:rPr>
          <w:szCs w:val="28"/>
          <w:lang w:val="en-US" w:eastAsia="ko-KR"/>
        </w:rPr>
        <w:t>Vol</w:t>
      </w:r>
      <w:proofErr w:type="spellEnd"/>
      <w:r w:rsidR="00D56F17" w:rsidRPr="0002406F">
        <w:rPr>
          <w:szCs w:val="28"/>
          <w:lang w:eastAsia="ko-KR"/>
        </w:rPr>
        <w:t xml:space="preserve">.29. </w:t>
      </w:r>
      <w:r w:rsidR="00D56F17" w:rsidRPr="0002406F">
        <w:rPr>
          <w:szCs w:val="28"/>
          <w:lang w:val="en-US" w:eastAsia="ko-KR"/>
        </w:rPr>
        <w:t>P</w:t>
      </w:r>
      <w:r w:rsidR="00D56F17" w:rsidRPr="0002406F">
        <w:rPr>
          <w:szCs w:val="28"/>
          <w:lang w:eastAsia="ko-KR"/>
        </w:rPr>
        <w:t>. 1959.</w:t>
      </w:r>
      <w:proofErr w:type="gramEnd"/>
      <w:r w:rsidR="00B974D4" w:rsidRPr="0002406F">
        <w:rPr>
          <w:szCs w:val="28"/>
          <w:lang w:eastAsia="ko-KR"/>
        </w:rPr>
        <w:t xml:space="preserve"> </w:t>
      </w:r>
      <w:proofErr w:type="gramStart"/>
      <w:r w:rsidR="00D56F17" w:rsidRPr="0002406F">
        <w:rPr>
          <w:szCs w:val="28"/>
          <w:lang w:val="en-US" w:eastAsia="ko-KR"/>
        </w:rPr>
        <w:t>P</w:t>
      </w:r>
      <w:r w:rsidR="00D56F17" w:rsidRPr="0002406F">
        <w:rPr>
          <w:szCs w:val="28"/>
          <w:lang w:eastAsia="ko-KR"/>
        </w:rPr>
        <w:t>.228.</w:t>
      </w:r>
      <w:proofErr w:type="gramEnd"/>
    </w:p>
    <w:p w:rsidR="00593D92" w:rsidRPr="0002406F" w:rsidRDefault="00CD67FD" w:rsidP="00791372">
      <w:pPr>
        <w:pStyle w:val="a3"/>
        <w:spacing w:line="276" w:lineRule="auto"/>
        <w:ind w:firstLine="0"/>
        <w:jc w:val="both"/>
        <w:rPr>
          <w:szCs w:val="28"/>
          <w:lang w:eastAsia="ko-KR"/>
        </w:rPr>
      </w:pPr>
      <w:r w:rsidRPr="0002406F">
        <w:rPr>
          <w:szCs w:val="28"/>
          <w:lang w:eastAsia="ko-KR"/>
        </w:rPr>
        <w:t xml:space="preserve">      </w:t>
      </w:r>
      <w:r w:rsidR="00FB763E" w:rsidRPr="0002406F">
        <w:rPr>
          <w:szCs w:val="28"/>
          <w:lang w:eastAsia="ko-KR"/>
        </w:rPr>
        <w:t>45.</w:t>
      </w:r>
      <w:r w:rsidR="00EB0497" w:rsidRPr="0002406F">
        <w:rPr>
          <w:szCs w:val="28"/>
          <w:lang w:eastAsia="ko-KR"/>
        </w:rPr>
        <w:t xml:space="preserve">Плотников В.Г. Электронные состояния молекул и их фотохимический распад в конденсированной фазе. I: Спин-орбитальная связь состояний молекул // Оптика и спектроскопия. 1969. Т.26, № 6. С. 928-936. </w:t>
      </w:r>
    </w:p>
    <w:p w:rsidR="00593D92" w:rsidRPr="0002406F" w:rsidRDefault="00FB763E" w:rsidP="00791372">
      <w:pPr>
        <w:pStyle w:val="a3"/>
        <w:spacing w:line="276" w:lineRule="auto"/>
        <w:ind w:firstLine="284"/>
        <w:jc w:val="both"/>
        <w:rPr>
          <w:szCs w:val="28"/>
          <w:lang w:eastAsia="ko-KR"/>
        </w:rPr>
      </w:pPr>
      <w:r w:rsidRPr="0002406F">
        <w:rPr>
          <w:szCs w:val="28"/>
          <w:lang w:eastAsia="ko-KR"/>
        </w:rPr>
        <w:t xml:space="preserve">46. </w:t>
      </w:r>
      <w:r w:rsidR="00EB0497" w:rsidRPr="0002406F">
        <w:rPr>
          <w:szCs w:val="28"/>
          <w:lang w:eastAsia="ko-KR"/>
        </w:rPr>
        <w:t xml:space="preserve">Плотников В.Г. Электронные состояния молекул и их фотохимический распад в конденсированной фазе. II: Распад углеводородов на радикалы // Оптика и спектроскопия. 1969. Т.27, № 4. С. 593-600. </w:t>
      </w:r>
    </w:p>
    <w:p w:rsidR="00EB0497" w:rsidRPr="0002406F" w:rsidRDefault="00FB763E" w:rsidP="00791372">
      <w:pPr>
        <w:pStyle w:val="a3"/>
        <w:spacing w:line="276" w:lineRule="auto"/>
        <w:ind w:firstLine="284"/>
        <w:jc w:val="both"/>
        <w:rPr>
          <w:szCs w:val="28"/>
          <w:lang w:eastAsia="ko-KR"/>
        </w:rPr>
      </w:pPr>
      <w:r w:rsidRPr="0002406F">
        <w:rPr>
          <w:szCs w:val="28"/>
          <w:lang w:eastAsia="ko-KR"/>
        </w:rPr>
        <w:t xml:space="preserve">47. </w:t>
      </w:r>
      <w:r w:rsidR="00EB0497" w:rsidRPr="0002406F">
        <w:rPr>
          <w:szCs w:val="28"/>
          <w:lang w:eastAsia="ko-KR"/>
        </w:rPr>
        <w:t>Плотников В.Г., Овчинников А.А. Фот</w:t>
      </w:r>
      <w:proofErr w:type="gramStart"/>
      <w:r w:rsidR="00EB0497" w:rsidRPr="0002406F">
        <w:rPr>
          <w:szCs w:val="28"/>
          <w:lang w:eastAsia="ko-KR"/>
        </w:rPr>
        <w:t>о-</w:t>
      </w:r>
      <w:proofErr w:type="gramEnd"/>
      <w:r w:rsidR="00EB0497" w:rsidRPr="0002406F">
        <w:rPr>
          <w:szCs w:val="28"/>
          <w:lang w:eastAsia="ko-KR"/>
        </w:rPr>
        <w:t xml:space="preserve"> и радиационно-химическая устойчивость молекул. Реакции мономолекулярного отщепления атома водорода // Успехи химии. 1978. Т. 47, № 3. С. 444-476.</w:t>
      </w:r>
    </w:p>
    <w:p w:rsidR="00EB0497" w:rsidRPr="0002406F" w:rsidRDefault="00FB763E" w:rsidP="00791372">
      <w:pPr>
        <w:pStyle w:val="a3"/>
        <w:spacing w:line="276" w:lineRule="auto"/>
        <w:ind w:firstLine="284"/>
        <w:jc w:val="both"/>
        <w:rPr>
          <w:szCs w:val="28"/>
        </w:rPr>
      </w:pPr>
      <w:r w:rsidRPr="0002406F">
        <w:rPr>
          <w:szCs w:val="28"/>
          <w:lang w:eastAsia="ko-KR"/>
        </w:rPr>
        <w:t xml:space="preserve">48. </w:t>
      </w:r>
      <w:r w:rsidR="00EB0497" w:rsidRPr="0002406F">
        <w:rPr>
          <w:szCs w:val="28"/>
          <w:lang w:eastAsia="ko-KR"/>
        </w:rPr>
        <w:t xml:space="preserve">Смирнов В.А., Плотников В.Г., </w:t>
      </w:r>
      <w:proofErr w:type="spellStart"/>
      <w:r w:rsidR="00EB0497" w:rsidRPr="0002406F">
        <w:rPr>
          <w:szCs w:val="28"/>
          <w:lang w:eastAsia="ko-KR"/>
        </w:rPr>
        <w:t>Завьялов</w:t>
      </w:r>
      <w:proofErr w:type="spellEnd"/>
      <w:r w:rsidR="00EB0497" w:rsidRPr="0002406F">
        <w:rPr>
          <w:szCs w:val="28"/>
          <w:lang w:eastAsia="ko-KR"/>
        </w:rPr>
        <w:t xml:space="preserve"> Ю.А.. Алфимов М.В. </w:t>
      </w:r>
      <w:proofErr w:type="spellStart"/>
      <w:r w:rsidR="00EB0497" w:rsidRPr="0002406F">
        <w:rPr>
          <w:szCs w:val="28"/>
          <w:lang w:eastAsia="ko-KR"/>
        </w:rPr>
        <w:t>Предиссоционный</w:t>
      </w:r>
      <w:proofErr w:type="spellEnd"/>
      <w:r w:rsidR="00EB0497" w:rsidRPr="0002406F">
        <w:rPr>
          <w:szCs w:val="28"/>
          <w:lang w:eastAsia="ko-KR"/>
        </w:rPr>
        <w:t xml:space="preserve"> механизм распада электронно-возбужденных молекул углеводорода // Оптика и спектроскопия. 1972. Т.33,  № 2. С.230-236.</w:t>
      </w:r>
    </w:p>
    <w:p w:rsidR="00921160" w:rsidRPr="0002406F" w:rsidRDefault="00FB763E" w:rsidP="00791372">
      <w:pPr>
        <w:pStyle w:val="21"/>
        <w:spacing w:after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02406F">
        <w:rPr>
          <w:rFonts w:ascii="Times New Roman" w:hAnsi="Times New Roman" w:cs="Times New Roman"/>
          <w:sz w:val="28"/>
          <w:szCs w:val="28"/>
          <w:lang w:eastAsia="ko-KR"/>
        </w:rPr>
        <w:t>49.</w:t>
      </w:r>
      <w:r w:rsidR="00CD67FD" w:rsidRPr="0002406F">
        <w:rPr>
          <w:rFonts w:ascii="Times New Roman" w:hAnsi="Times New Roman" w:cs="Times New Roman"/>
          <w:sz w:val="28"/>
          <w:szCs w:val="28"/>
          <w:lang w:val="kk-KZ" w:eastAsia="ko-KR"/>
        </w:rPr>
        <w:t xml:space="preserve"> </w:t>
      </w:r>
      <w:proofErr w:type="spellStart"/>
      <w:r w:rsidR="00921160" w:rsidRPr="0002406F">
        <w:rPr>
          <w:rFonts w:ascii="Times New Roman" w:hAnsi="Times New Roman" w:cs="Times New Roman"/>
          <w:sz w:val="28"/>
          <w:szCs w:val="28"/>
          <w:lang w:eastAsia="ko-KR"/>
        </w:rPr>
        <w:t>Казале</w:t>
      </w:r>
      <w:proofErr w:type="spellEnd"/>
      <w:r w:rsidR="00921160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А., Портер Р. Реакции полимеров под действием напряжений / Пер. с </w:t>
      </w:r>
      <w:proofErr w:type="spellStart"/>
      <w:proofErr w:type="gramStart"/>
      <w:r w:rsidR="00921160" w:rsidRPr="0002406F">
        <w:rPr>
          <w:rFonts w:ascii="Times New Roman" w:hAnsi="Times New Roman" w:cs="Times New Roman"/>
          <w:sz w:val="28"/>
          <w:szCs w:val="28"/>
          <w:lang w:eastAsia="ko-KR"/>
        </w:rPr>
        <w:t>англ</w:t>
      </w:r>
      <w:proofErr w:type="spellEnd"/>
      <w:proofErr w:type="gramEnd"/>
      <w:r w:rsidR="00921160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; под ред. А.Я. Малкина. - Л.: Химия, 1983. 440 </w:t>
      </w:r>
      <w:proofErr w:type="gramStart"/>
      <w:r w:rsidR="00921160" w:rsidRPr="0002406F">
        <w:rPr>
          <w:rFonts w:ascii="Times New Roman" w:hAnsi="Times New Roman" w:cs="Times New Roman"/>
          <w:sz w:val="28"/>
          <w:szCs w:val="28"/>
          <w:lang w:eastAsia="ko-KR"/>
        </w:rPr>
        <w:t>с</w:t>
      </w:r>
      <w:proofErr w:type="gramEnd"/>
      <w:r w:rsidR="00921160" w:rsidRPr="0002406F">
        <w:rPr>
          <w:rFonts w:ascii="Times New Roman" w:hAnsi="Times New Roman" w:cs="Times New Roman"/>
          <w:sz w:val="28"/>
          <w:szCs w:val="28"/>
          <w:lang w:eastAsia="ko-KR"/>
        </w:rPr>
        <w:t>.</w:t>
      </w:r>
    </w:p>
    <w:p w:rsidR="00921160" w:rsidRPr="0002406F" w:rsidRDefault="00FB763E" w:rsidP="00791372">
      <w:pPr>
        <w:pStyle w:val="a3"/>
        <w:spacing w:line="276" w:lineRule="auto"/>
        <w:ind w:firstLine="284"/>
        <w:jc w:val="both"/>
        <w:rPr>
          <w:szCs w:val="28"/>
        </w:rPr>
      </w:pPr>
      <w:r w:rsidRPr="0002406F">
        <w:rPr>
          <w:szCs w:val="28"/>
          <w:lang w:eastAsia="ko-KR"/>
        </w:rPr>
        <w:t xml:space="preserve">50. </w:t>
      </w:r>
      <w:r w:rsidR="007366FF" w:rsidRPr="0002406F">
        <w:rPr>
          <w:szCs w:val="28"/>
          <w:lang w:eastAsia="ko-KR"/>
        </w:rPr>
        <w:t xml:space="preserve">Рот Г.-К., </w:t>
      </w:r>
      <w:proofErr w:type="spellStart"/>
      <w:r w:rsidR="007366FF" w:rsidRPr="0002406F">
        <w:rPr>
          <w:szCs w:val="28"/>
          <w:lang w:eastAsia="ko-KR"/>
        </w:rPr>
        <w:t>Келлер</w:t>
      </w:r>
      <w:proofErr w:type="spellEnd"/>
      <w:r w:rsidR="007366FF" w:rsidRPr="0002406F">
        <w:rPr>
          <w:szCs w:val="28"/>
          <w:lang w:eastAsia="ko-KR"/>
        </w:rPr>
        <w:t xml:space="preserve"> Ф., </w:t>
      </w:r>
      <w:proofErr w:type="spellStart"/>
      <w:r w:rsidR="007366FF" w:rsidRPr="0002406F">
        <w:rPr>
          <w:szCs w:val="28"/>
          <w:lang w:eastAsia="ko-KR"/>
        </w:rPr>
        <w:t>Шнайдер</w:t>
      </w:r>
      <w:proofErr w:type="spellEnd"/>
      <w:r w:rsidR="007366FF" w:rsidRPr="0002406F">
        <w:rPr>
          <w:szCs w:val="28"/>
          <w:lang w:eastAsia="ko-KR"/>
        </w:rPr>
        <w:t xml:space="preserve"> Х. Радиоспектроскопия полимеров. – М.: Мир, 1987. 380 </w:t>
      </w:r>
      <w:proofErr w:type="gramStart"/>
      <w:r w:rsidR="007366FF" w:rsidRPr="0002406F">
        <w:rPr>
          <w:szCs w:val="28"/>
          <w:lang w:eastAsia="ko-KR"/>
        </w:rPr>
        <w:t>с</w:t>
      </w:r>
      <w:proofErr w:type="gramEnd"/>
      <w:r w:rsidR="007366FF" w:rsidRPr="0002406F">
        <w:rPr>
          <w:szCs w:val="28"/>
          <w:lang w:eastAsia="ko-KR"/>
        </w:rPr>
        <w:t>.</w:t>
      </w:r>
    </w:p>
    <w:p w:rsidR="007366FF" w:rsidRPr="0002406F" w:rsidRDefault="00FB763E" w:rsidP="00791372">
      <w:pPr>
        <w:pStyle w:val="21"/>
        <w:spacing w:after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51. </w:t>
      </w:r>
      <w:r w:rsidR="007366FF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Тарутина Л.И., Позднякова Ф.О. Спектральный анализ полимеров. - Л.: Химия, 1986. 534 </w:t>
      </w:r>
      <w:proofErr w:type="gramStart"/>
      <w:r w:rsidR="007366FF" w:rsidRPr="0002406F">
        <w:rPr>
          <w:rFonts w:ascii="Times New Roman" w:hAnsi="Times New Roman" w:cs="Times New Roman"/>
          <w:sz w:val="28"/>
          <w:szCs w:val="28"/>
          <w:lang w:eastAsia="ko-KR"/>
        </w:rPr>
        <w:t>с</w:t>
      </w:r>
      <w:proofErr w:type="gramEnd"/>
      <w:r w:rsidR="007366FF" w:rsidRPr="0002406F">
        <w:rPr>
          <w:rFonts w:ascii="Times New Roman" w:hAnsi="Times New Roman" w:cs="Times New Roman"/>
          <w:sz w:val="28"/>
          <w:szCs w:val="28"/>
          <w:lang w:eastAsia="ko-KR"/>
        </w:rPr>
        <w:t>.</w:t>
      </w:r>
    </w:p>
    <w:p w:rsidR="00FD6C32" w:rsidRPr="0002406F" w:rsidRDefault="00FB763E" w:rsidP="00791372">
      <w:pPr>
        <w:pStyle w:val="a3"/>
        <w:spacing w:line="276" w:lineRule="auto"/>
        <w:ind w:firstLine="284"/>
        <w:jc w:val="both"/>
        <w:rPr>
          <w:szCs w:val="28"/>
        </w:rPr>
      </w:pPr>
      <w:r w:rsidRPr="0002406F">
        <w:rPr>
          <w:szCs w:val="28"/>
        </w:rPr>
        <w:t xml:space="preserve">52. </w:t>
      </w:r>
      <w:proofErr w:type="spellStart"/>
      <w:r w:rsidR="00FD6C32" w:rsidRPr="0002406F">
        <w:rPr>
          <w:szCs w:val="28"/>
        </w:rPr>
        <w:t>Кожамкулов</w:t>
      </w:r>
      <w:proofErr w:type="spellEnd"/>
      <w:r w:rsidR="00FD6C32" w:rsidRPr="0002406F">
        <w:rPr>
          <w:szCs w:val="28"/>
        </w:rPr>
        <w:t xml:space="preserve"> Б.А., </w:t>
      </w:r>
      <w:proofErr w:type="spellStart"/>
      <w:r w:rsidR="00FD6C32" w:rsidRPr="0002406F">
        <w:rPr>
          <w:szCs w:val="28"/>
        </w:rPr>
        <w:t>Купчишин</w:t>
      </w:r>
      <w:proofErr w:type="spellEnd"/>
      <w:r w:rsidR="00FD6C32" w:rsidRPr="0002406F">
        <w:rPr>
          <w:szCs w:val="28"/>
        </w:rPr>
        <w:t xml:space="preserve"> А.И., </w:t>
      </w:r>
      <w:proofErr w:type="spellStart"/>
      <w:r w:rsidR="00FD6C32" w:rsidRPr="0002406F">
        <w:rPr>
          <w:szCs w:val="28"/>
        </w:rPr>
        <w:t>Тепикин</w:t>
      </w:r>
      <w:proofErr w:type="spellEnd"/>
      <w:r w:rsidR="00FD6C32" w:rsidRPr="0002406F">
        <w:rPr>
          <w:szCs w:val="28"/>
        </w:rPr>
        <w:t xml:space="preserve"> Б.Г., </w:t>
      </w:r>
      <w:proofErr w:type="spellStart"/>
      <w:r w:rsidR="00FD6C32" w:rsidRPr="0002406F">
        <w:rPr>
          <w:szCs w:val="28"/>
        </w:rPr>
        <w:t>Тлебаев</w:t>
      </w:r>
      <w:proofErr w:type="spellEnd"/>
      <w:r w:rsidR="00FD6C32" w:rsidRPr="0002406F">
        <w:rPr>
          <w:szCs w:val="28"/>
        </w:rPr>
        <w:t xml:space="preserve"> К.Б. Влияние электронного облучения на механические и теплофизические свойства некоторых полимерных материалов // Механика композитных материалов. – Рига, 1998. С. 6 - 10.</w:t>
      </w:r>
    </w:p>
    <w:p w:rsidR="00FB5465" w:rsidRPr="0002406F" w:rsidRDefault="00FB763E" w:rsidP="00791372">
      <w:pPr>
        <w:pStyle w:val="21"/>
        <w:spacing w:after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02406F">
        <w:rPr>
          <w:rFonts w:ascii="Times New Roman" w:hAnsi="Times New Roman" w:cs="Times New Roman"/>
          <w:sz w:val="28"/>
          <w:szCs w:val="28"/>
          <w:lang w:eastAsia="ko-KR"/>
        </w:rPr>
        <w:t>53.</w:t>
      </w:r>
      <w:r w:rsidR="00FB5465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Тарутина Л.И., Позднякова Ф.О. Спектральный анализ полимеров. - Л.: Химия, 1986. 534 </w:t>
      </w:r>
      <w:proofErr w:type="gramStart"/>
      <w:r w:rsidR="00FB5465" w:rsidRPr="0002406F">
        <w:rPr>
          <w:rFonts w:ascii="Times New Roman" w:hAnsi="Times New Roman" w:cs="Times New Roman"/>
          <w:sz w:val="28"/>
          <w:szCs w:val="28"/>
          <w:lang w:eastAsia="ko-KR"/>
        </w:rPr>
        <w:t>с</w:t>
      </w:r>
      <w:proofErr w:type="gramEnd"/>
      <w:r w:rsidR="00FB5465" w:rsidRPr="0002406F">
        <w:rPr>
          <w:rFonts w:ascii="Times New Roman" w:hAnsi="Times New Roman" w:cs="Times New Roman"/>
          <w:sz w:val="28"/>
          <w:szCs w:val="28"/>
          <w:lang w:eastAsia="ko-KR"/>
        </w:rPr>
        <w:t>.</w:t>
      </w:r>
    </w:p>
    <w:p w:rsidR="00FB5465" w:rsidRPr="0002406F" w:rsidRDefault="00FB763E" w:rsidP="00791372">
      <w:pPr>
        <w:pStyle w:val="21"/>
        <w:spacing w:after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02406F">
        <w:rPr>
          <w:rFonts w:ascii="Times New Roman" w:hAnsi="Times New Roman" w:cs="Times New Roman"/>
          <w:sz w:val="28"/>
          <w:szCs w:val="28"/>
          <w:lang w:eastAsia="ko-KR"/>
        </w:rPr>
        <w:t>54.</w:t>
      </w:r>
      <w:r w:rsidR="00CD67FD" w:rsidRPr="0002406F">
        <w:rPr>
          <w:rFonts w:ascii="Times New Roman" w:hAnsi="Times New Roman" w:cs="Times New Roman"/>
          <w:sz w:val="28"/>
          <w:szCs w:val="28"/>
          <w:lang w:val="kk-KZ" w:eastAsia="ko-KR"/>
        </w:rPr>
        <w:t xml:space="preserve"> </w:t>
      </w:r>
      <w:r w:rsidR="00FB5465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Смит А.А. </w:t>
      </w:r>
      <w:proofErr w:type="gramStart"/>
      <w:r w:rsidR="00FB5465" w:rsidRPr="0002406F">
        <w:rPr>
          <w:rFonts w:ascii="Times New Roman" w:hAnsi="Times New Roman" w:cs="Times New Roman"/>
          <w:sz w:val="28"/>
          <w:szCs w:val="28"/>
          <w:lang w:eastAsia="ko-KR"/>
        </w:rPr>
        <w:t>Прикладная</w:t>
      </w:r>
      <w:proofErr w:type="gramEnd"/>
      <w:r w:rsidR="00FB5465" w:rsidRPr="0002406F">
        <w:rPr>
          <w:rFonts w:ascii="Times New Roman" w:hAnsi="Times New Roman" w:cs="Times New Roman"/>
          <w:sz w:val="28"/>
          <w:szCs w:val="28"/>
          <w:lang w:eastAsia="ko-KR"/>
        </w:rPr>
        <w:t xml:space="preserve"> ИК-спектроскопия: Пер. с англ. - М.: Мир, 1982. 328 </w:t>
      </w:r>
      <w:proofErr w:type="gramStart"/>
      <w:r w:rsidR="00FB5465" w:rsidRPr="0002406F">
        <w:rPr>
          <w:rFonts w:ascii="Times New Roman" w:hAnsi="Times New Roman" w:cs="Times New Roman"/>
          <w:sz w:val="28"/>
          <w:szCs w:val="28"/>
          <w:lang w:eastAsia="ko-KR"/>
        </w:rPr>
        <w:t>с</w:t>
      </w:r>
      <w:proofErr w:type="gramEnd"/>
      <w:r w:rsidR="00FB5465" w:rsidRPr="0002406F">
        <w:rPr>
          <w:rFonts w:ascii="Times New Roman" w:hAnsi="Times New Roman" w:cs="Times New Roman"/>
          <w:sz w:val="28"/>
          <w:szCs w:val="28"/>
          <w:lang w:eastAsia="ko-KR"/>
        </w:rPr>
        <w:t>.</w:t>
      </w:r>
    </w:p>
    <w:p w:rsidR="00BF1840" w:rsidRPr="0002406F" w:rsidRDefault="00BF1840" w:rsidP="00791372">
      <w:pPr>
        <w:pStyle w:val="21"/>
        <w:spacing w:after="0" w:line="276" w:lineRule="auto"/>
        <w:ind w:left="454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</w:p>
    <w:p w:rsidR="00EB0497" w:rsidRPr="0002406F" w:rsidRDefault="00EB0497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30FE8" w:rsidRPr="0002406F" w:rsidRDefault="00930FE8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30FE8" w:rsidRPr="0002406F" w:rsidRDefault="00930FE8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30FE8" w:rsidRPr="0002406F" w:rsidRDefault="000A70EE" w:rsidP="0002406F">
      <w:pPr>
        <w:pStyle w:val="a3"/>
        <w:ind w:firstLine="454"/>
        <w:jc w:val="both"/>
        <w:rPr>
          <w:szCs w:val="28"/>
          <w:lang w:eastAsia="ko-KR"/>
        </w:rPr>
      </w:pPr>
      <w:proofErr w:type="spellStart"/>
      <w:r>
        <w:rPr>
          <w:szCs w:val="28"/>
          <w:lang w:eastAsia="ko-KR"/>
        </w:rPr>
        <w:lastRenderedPageBreak/>
        <w:t>Мурадов</w:t>
      </w:r>
      <w:proofErr w:type="spellEnd"/>
      <w:r>
        <w:rPr>
          <w:szCs w:val="28"/>
          <w:lang w:eastAsia="ko-KR"/>
        </w:rPr>
        <w:t xml:space="preserve"> </w:t>
      </w:r>
      <w:proofErr w:type="spellStart"/>
      <w:r>
        <w:rPr>
          <w:szCs w:val="28"/>
          <w:lang w:eastAsia="ko-KR"/>
        </w:rPr>
        <w:t>Абыл</w:t>
      </w:r>
      <w:proofErr w:type="spellEnd"/>
      <w:r>
        <w:rPr>
          <w:szCs w:val="28"/>
          <w:lang w:eastAsia="ko-KR"/>
        </w:rPr>
        <w:t xml:space="preserve"> </w:t>
      </w:r>
      <w:proofErr w:type="spellStart"/>
      <w:r>
        <w:rPr>
          <w:szCs w:val="28"/>
          <w:lang w:eastAsia="ko-KR"/>
        </w:rPr>
        <w:t>Дарханович</w:t>
      </w:r>
      <w:proofErr w:type="spellEnd"/>
      <w:r>
        <w:rPr>
          <w:szCs w:val="28"/>
          <w:lang w:eastAsia="ko-KR"/>
        </w:rPr>
        <w:t xml:space="preserve"> ‒ кандидат физико-математических наук, доцент кафедры физики твердого тела и нелинейной физики Казахского национального университета им. </w:t>
      </w:r>
      <w:proofErr w:type="spellStart"/>
      <w:r>
        <w:rPr>
          <w:szCs w:val="28"/>
          <w:lang w:eastAsia="ko-KR"/>
        </w:rPr>
        <w:t>аль-Фараби</w:t>
      </w:r>
      <w:proofErr w:type="spellEnd"/>
      <w:r>
        <w:rPr>
          <w:szCs w:val="28"/>
          <w:lang w:eastAsia="ko-KR"/>
        </w:rPr>
        <w:t>. Области исследования: высокотемпературные сверхпроводники, полимерные материалы, композитные полимерные материалы; влияние на физические свойства этих материалов температурных, радиационных и механических воздействий. Имеет одну монографию и 4 учебных пособия, а также более 200 научных статей.</w:t>
      </w:r>
    </w:p>
    <w:p w:rsidR="00930FE8" w:rsidRPr="0002406F" w:rsidRDefault="00930FE8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30FE8" w:rsidRPr="0002406F" w:rsidRDefault="00930FE8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30FE8" w:rsidRPr="0002406F" w:rsidRDefault="00930FE8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30FE8" w:rsidRPr="0002406F" w:rsidRDefault="00930FE8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30FE8" w:rsidRPr="0002406F" w:rsidRDefault="00930FE8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30FE8" w:rsidRPr="0002406F" w:rsidRDefault="00930FE8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30FE8" w:rsidRPr="0002406F" w:rsidRDefault="00930FE8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30FE8" w:rsidRPr="0002406F" w:rsidRDefault="00930FE8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30FE8" w:rsidRPr="0002406F" w:rsidRDefault="00930FE8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30FE8" w:rsidRPr="0002406F" w:rsidRDefault="00930FE8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30FE8" w:rsidRPr="0002406F" w:rsidRDefault="00930FE8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30FE8" w:rsidRPr="0002406F" w:rsidRDefault="00930FE8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30FE8" w:rsidRPr="0002406F" w:rsidRDefault="00930FE8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CB51F9" w:rsidRPr="0002406F" w:rsidRDefault="00CB51F9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CB51F9" w:rsidRPr="0002406F" w:rsidRDefault="00CB51F9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AA74CA" w:rsidRPr="0002406F" w:rsidRDefault="00AA74CA" w:rsidP="0002406F">
      <w:pPr>
        <w:pStyle w:val="a5"/>
        <w:spacing w:after="0"/>
        <w:ind w:firstLine="454"/>
        <w:rPr>
          <w:snapToGrid w:val="0"/>
          <w:sz w:val="28"/>
          <w:szCs w:val="28"/>
        </w:rPr>
      </w:pPr>
    </w:p>
    <w:p w:rsidR="00CB51F9" w:rsidRDefault="00CB51F9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7406C" w:rsidRDefault="0097406C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7406C" w:rsidRDefault="0097406C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7406C" w:rsidRDefault="0097406C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7406C" w:rsidRDefault="0097406C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7406C" w:rsidRDefault="0097406C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7406C" w:rsidRDefault="0097406C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7406C" w:rsidRDefault="0097406C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7406C" w:rsidRDefault="0097406C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7406C" w:rsidRDefault="0097406C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7406C" w:rsidRDefault="0097406C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7406C" w:rsidRDefault="0097406C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7406C" w:rsidRDefault="0097406C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7406C" w:rsidRDefault="0097406C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7406C" w:rsidRDefault="0097406C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7406C" w:rsidRDefault="0097406C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7406C" w:rsidRDefault="0097406C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7406C" w:rsidRDefault="0097406C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7406C" w:rsidRDefault="0097406C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7406C" w:rsidRDefault="0097406C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7406C" w:rsidRDefault="0097406C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7406C" w:rsidRDefault="0097406C" w:rsidP="0002406F">
      <w:pPr>
        <w:pStyle w:val="a3"/>
        <w:ind w:firstLine="454"/>
        <w:jc w:val="both"/>
        <w:rPr>
          <w:szCs w:val="28"/>
          <w:lang w:eastAsia="ko-KR"/>
        </w:rPr>
      </w:pPr>
    </w:p>
    <w:p w:rsidR="0097406C" w:rsidRPr="0002406F" w:rsidRDefault="0097406C" w:rsidP="0002406F">
      <w:pPr>
        <w:pStyle w:val="a3"/>
        <w:ind w:firstLine="454"/>
        <w:jc w:val="both"/>
        <w:rPr>
          <w:szCs w:val="28"/>
          <w:lang w:eastAsia="ko-KR"/>
        </w:rPr>
      </w:pPr>
      <w:r w:rsidRPr="0097406C">
        <w:rPr>
          <w:szCs w:val="28"/>
          <w:lang w:eastAsia="ko-KR"/>
        </w:rPr>
        <w:object w:dxaOrig="9355" w:dyaOrig="14570">
          <v:shape id="_x0000_i1044" type="#_x0000_t75" style="width:468pt;height:728.85pt" o:ole="">
            <v:imagedata r:id="rId86" o:title=""/>
          </v:shape>
          <o:OLEObject Type="Embed" ProgID="Word.Document.12" ShapeID="_x0000_i1044" DrawAspect="Content" ObjectID="_1605601091" r:id="rId87">
            <o:FieldCodes>\s</o:FieldCodes>
          </o:OLEObject>
        </w:object>
      </w:r>
    </w:p>
    <w:sectPr w:rsidR="0097406C" w:rsidRPr="0002406F" w:rsidSect="0002406F">
      <w:footerReference w:type="default" r:id="rId88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083" w:rsidRDefault="00036083" w:rsidP="00C1107F">
      <w:pPr>
        <w:spacing w:after="0" w:line="240" w:lineRule="auto"/>
      </w:pPr>
      <w:r>
        <w:separator/>
      </w:r>
    </w:p>
  </w:endnote>
  <w:endnote w:type="continuationSeparator" w:id="0">
    <w:p w:rsidR="00036083" w:rsidRDefault="00036083" w:rsidP="00C11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uperFrench">
    <w:altName w:val="Symbol"/>
    <w:charset w:val="02"/>
    <w:family w:val="auto"/>
    <w:pitch w:val="variable"/>
    <w:sig w:usb0="00000000" w:usb1="10000000" w:usb2="00000000" w:usb3="00000000" w:csb0="80000000" w:csb1="00000000"/>
  </w:font>
  <w:font w:name="SymbolProp BT">
    <w:altName w:val="Symbol"/>
    <w:charset w:val="02"/>
    <w:family w:val="roman"/>
    <w:pitch w:val="variable"/>
    <w:sig w:usb0="00000000" w:usb1="10000000" w:usb2="00000000" w:usb3="00000000" w:csb0="80000000" w:csb1="00000000"/>
  </w:font>
  <w:font w:name="Modern">
    <w:panose1 w:val="00000000000000000000"/>
    <w:charset w:val="FF"/>
    <w:family w:val="auto"/>
    <w:notTrueType/>
    <w:pitch w:val="default"/>
    <w:sig w:usb0="00000003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37192"/>
      <w:docPartObj>
        <w:docPartGallery w:val="Page Numbers (Bottom of Page)"/>
        <w:docPartUnique/>
      </w:docPartObj>
    </w:sdtPr>
    <w:sdtContent>
      <w:p w:rsidR="007B58D7" w:rsidRDefault="00F94A04">
        <w:pPr>
          <w:pStyle w:val="aa"/>
          <w:jc w:val="center"/>
        </w:pPr>
        <w:fldSimple w:instr=" PAGE   \* MERGEFORMAT ">
          <w:r w:rsidR="00A3669B">
            <w:rPr>
              <w:noProof/>
            </w:rPr>
            <w:t>59</w:t>
          </w:r>
        </w:fldSimple>
      </w:p>
    </w:sdtContent>
  </w:sdt>
  <w:p w:rsidR="007C5913" w:rsidRDefault="007C591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083" w:rsidRDefault="00036083" w:rsidP="00C1107F">
      <w:pPr>
        <w:spacing w:after="0" w:line="240" w:lineRule="auto"/>
      </w:pPr>
      <w:r>
        <w:separator/>
      </w:r>
    </w:p>
  </w:footnote>
  <w:footnote w:type="continuationSeparator" w:id="0">
    <w:p w:rsidR="00036083" w:rsidRDefault="00036083" w:rsidP="00C110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227E0"/>
    <w:multiLevelType w:val="hybridMultilevel"/>
    <w:tmpl w:val="83885EB6"/>
    <w:lvl w:ilvl="0" w:tplc="EC761800">
      <w:start w:val="1"/>
      <w:numFmt w:val="decimal"/>
      <w:lvlText w:val="%1"/>
      <w:lvlJc w:val="left"/>
      <w:pPr>
        <w:tabs>
          <w:tab w:val="num" w:pos="0"/>
        </w:tabs>
        <w:ind w:left="0" w:firstLine="454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02E1897"/>
    <w:multiLevelType w:val="hybridMultilevel"/>
    <w:tmpl w:val="943AEC8A"/>
    <w:lvl w:ilvl="0" w:tplc="35C2DF28">
      <w:start w:val="9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34B23CE0"/>
    <w:multiLevelType w:val="hybridMultilevel"/>
    <w:tmpl w:val="946A292C"/>
    <w:lvl w:ilvl="0" w:tplc="5EE620DA">
      <w:start w:val="42"/>
      <w:numFmt w:val="decimal"/>
      <w:lvlText w:val="%1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">
    <w:nsid w:val="567D52FA"/>
    <w:multiLevelType w:val="hybridMultilevel"/>
    <w:tmpl w:val="71682E98"/>
    <w:lvl w:ilvl="0" w:tplc="D2B403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D043AD"/>
    <w:multiLevelType w:val="hybridMultilevel"/>
    <w:tmpl w:val="09624BA4"/>
    <w:lvl w:ilvl="0" w:tplc="315CEB50">
      <w:start w:val="1"/>
      <w:numFmt w:val="decimal"/>
      <w:lvlText w:val="%1"/>
      <w:lvlJc w:val="left"/>
      <w:pPr>
        <w:tabs>
          <w:tab w:val="num" w:pos="114"/>
        </w:tabs>
        <w:ind w:left="114" w:firstLine="454"/>
      </w:pPr>
      <w:rPr>
        <w:rFonts w:hint="default"/>
        <w:sz w:val="28"/>
        <w:szCs w:val="28"/>
        <w:lang w:val="ru-M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979AA"/>
    <w:rsid w:val="00000360"/>
    <w:rsid w:val="00000A89"/>
    <w:rsid w:val="000018CA"/>
    <w:rsid w:val="000028BD"/>
    <w:rsid w:val="00003258"/>
    <w:rsid w:val="00005176"/>
    <w:rsid w:val="0000742D"/>
    <w:rsid w:val="00010F28"/>
    <w:rsid w:val="00011F70"/>
    <w:rsid w:val="000145A7"/>
    <w:rsid w:val="00014932"/>
    <w:rsid w:val="00014943"/>
    <w:rsid w:val="00017E51"/>
    <w:rsid w:val="00020F63"/>
    <w:rsid w:val="00021A06"/>
    <w:rsid w:val="00021FAA"/>
    <w:rsid w:val="00022438"/>
    <w:rsid w:val="00023CB0"/>
    <w:rsid w:val="0002406F"/>
    <w:rsid w:val="00024318"/>
    <w:rsid w:val="000247CB"/>
    <w:rsid w:val="00025156"/>
    <w:rsid w:val="00027C95"/>
    <w:rsid w:val="000312C4"/>
    <w:rsid w:val="00032D47"/>
    <w:rsid w:val="00033295"/>
    <w:rsid w:val="000343C7"/>
    <w:rsid w:val="00036083"/>
    <w:rsid w:val="000376D9"/>
    <w:rsid w:val="00037CA1"/>
    <w:rsid w:val="00041D99"/>
    <w:rsid w:val="00041F8A"/>
    <w:rsid w:val="00042AC9"/>
    <w:rsid w:val="00045D7B"/>
    <w:rsid w:val="00046B86"/>
    <w:rsid w:val="00051C30"/>
    <w:rsid w:val="00052622"/>
    <w:rsid w:val="00057CEC"/>
    <w:rsid w:val="000607D9"/>
    <w:rsid w:val="000612BC"/>
    <w:rsid w:val="000627CA"/>
    <w:rsid w:val="00063D32"/>
    <w:rsid w:val="00066573"/>
    <w:rsid w:val="000674B2"/>
    <w:rsid w:val="00074B8B"/>
    <w:rsid w:val="00080113"/>
    <w:rsid w:val="00080B97"/>
    <w:rsid w:val="00081E23"/>
    <w:rsid w:val="00083EE8"/>
    <w:rsid w:val="000863FE"/>
    <w:rsid w:val="000872EC"/>
    <w:rsid w:val="000872F3"/>
    <w:rsid w:val="00090908"/>
    <w:rsid w:val="000930D1"/>
    <w:rsid w:val="00094474"/>
    <w:rsid w:val="00094E83"/>
    <w:rsid w:val="00096047"/>
    <w:rsid w:val="0009775F"/>
    <w:rsid w:val="00097967"/>
    <w:rsid w:val="000A2231"/>
    <w:rsid w:val="000A4182"/>
    <w:rsid w:val="000A489B"/>
    <w:rsid w:val="000A48D4"/>
    <w:rsid w:val="000A5D0B"/>
    <w:rsid w:val="000A70EE"/>
    <w:rsid w:val="000B00F4"/>
    <w:rsid w:val="000B119F"/>
    <w:rsid w:val="000B1EEB"/>
    <w:rsid w:val="000B2B13"/>
    <w:rsid w:val="000B3F70"/>
    <w:rsid w:val="000B42E2"/>
    <w:rsid w:val="000B437A"/>
    <w:rsid w:val="000C0C0E"/>
    <w:rsid w:val="000C17EA"/>
    <w:rsid w:val="000D28ED"/>
    <w:rsid w:val="000D4390"/>
    <w:rsid w:val="000D7C47"/>
    <w:rsid w:val="000E0A1C"/>
    <w:rsid w:val="000E2C85"/>
    <w:rsid w:val="000E2F29"/>
    <w:rsid w:val="000E56CB"/>
    <w:rsid w:val="000F2D78"/>
    <w:rsid w:val="000F3B5C"/>
    <w:rsid w:val="000F589E"/>
    <w:rsid w:val="000F6AA2"/>
    <w:rsid w:val="000F7753"/>
    <w:rsid w:val="000F7BB9"/>
    <w:rsid w:val="0010011D"/>
    <w:rsid w:val="001009B9"/>
    <w:rsid w:val="0010115B"/>
    <w:rsid w:val="0011103B"/>
    <w:rsid w:val="001113A1"/>
    <w:rsid w:val="001131B4"/>
    <w:rsid w:val="00113716"/>
    <w:rsid w:val="00113DFE"/>
    <w:rsid w:val="00113EB7"/>
    <w:rsid w:val="00115404"/>
    <w:rsid w:val="00115BED"/>
    <w:rsid w:val="00117B25"/>
    <w:rsid w:val="00117E45"/>
    <w:rsid w:val="001206BC"/>
    <w:rsid w:val="00120D33"/>
    <w:rsid w:val="00122123"/>
    <w:rsid w:val="0012216A"/>
    <w:rsid w:val="001223E9"/>
    <w:rsid w:val="0012391F"/>
    <w:rsid w:val="00123CA3"/>
    <w:rsid w:val="0012443E"/>
    <w:rsid w:val="00124FED"/>
    <w:rsid w:val="001259CC"/>
    <w:rsid w:val="00126B9A"/>
    <w:rsid w:val="00126C95"/>
    <w:rsid w:val="001278F4"/>
    <w:rsid w:val="0012793C"/>
    <w:rsid w:val="001330AD"/>
    <w:rsid w:val="001336F8"/>
    <w:rsid w:val="00133A57"/>
    <w:rsid w:val="00133FC3"/>
    <w:rsid w:val="00140FD1"/>
    <w:rsid w:val="00141695"/>
    <w:rsid w:val="00142F61"/>
    <w:rsid w:val="0014340A"/>
    <w:rsid w:val="0014410A"/>
    <w:rsid w:val="001448B8"/>
    <w:rsid w:val="00144BF9"/>
    <w:rsid w:val="00145B73"/>
    <w:rsid w:val="00145BD2"/>
    <w:rsid w:val="0014606F"/>
    <w:rsid w:val="00146DA7"/>
    <w:rsid w:val="001526F1"/>
    <w:rsid w:val="00152751"/>
    <w:rsid w:val="00152F62"/>
    <w:rsid w:val="0015390A"/>
    <w:rsid w:val="00156B73"/>
    <w:rsid w:val="001571B3"/>
    <w:rsid w:val="001613BE"/>
    <w:rsid w:val="0016196D"/>
    <w:rsid w:val="00162031"/>
    <w:rsid w:val="00162A86"/>
    <w:rsid w:val="0016401E"/>
    <w:rsid w:val="0016564C"/>
    <w:rsid w:val="00166CBB"/>
    <w:rsid w:val="001701E2"/>
    <w:rsid w:val="001702F6"/>
    <w:rsid w:val="00172D3F"/>
    <w:rsid w:val="001757C1"/>
    <w:rsid w:val="001769FF"/>
    <w:rsid w:val="001776B9"/>
    <w:rsid w:val="00180064"/>
    <w:rsid w:val="00180840"/>
    <w:rsid w:val="00180E18"/>
    <w:rsid w:val="00182AFE"/>
    <w:rsid w:val="0018321C"/>
    <w:rsid w:val="00184B91"/>
    <w:rsid w:val="001853EC"/>
    <w:rsid w:val="0018748D"/>
    <w:rsid w:val="00190E39"/>
    <w:rsid w:val="00194E63"/>
    <w:rsid w:val="001950E0"/>
    <w:rsid w:val="001951C3"/>
    <w:rsid w:val="001954A5"/>
    <w:rsid w:val="00196A9A"/>
    <w:rsid w:val="001A05E5"/>
    <w:rsid w:val="001A06CB"/>
    <w:rsid w:val="001A23A2"/>
    <w:rsid w:val="001A3FC3"/>
    <w:rsid w:val="001A4F19"/>
    <w:rsid w:val="001A7D3A"/>
    <w:rsid w:val="001A7D76"/>
    <w:rsid w:val="001B0699"/>
    <w:rsid w:val="001B0AD8"/>
    <w:rsid w:val="001B11E3"/>
    <w:rsid w:val="001B3B07"/>
    <w:rsid w:val="001B3F53"/>
    <w:rsid w:val="001C22F7"/>
    <w:rsid w:val="001C3270"/>
    <w:rsid w:val="001C3EB3"/>
    <w:rsid w:val="001C3FC4"/>
    <w:rsid w:val="001C49AD"/>
    <w:rsid w:val="001C56CB"/>
    <w:rsid w:val="001C6C9E"/>
    <w:rsid w:val="001D12E9"/>
    <w:rsid w:val="001D5527"/>
    <w:rsid w:val="001D6619"/>
    <w:rsid w:val="001E683B"/>
    <w:rsid w:val="001E6B3B"/>
    <w:rsid w:val="001F0324"/>
    <w:rsid w:val="001F04A9"/>
    <w:rsid w:val="001F2E6D"/>
    <w:rsid w:val="001F347D"/>
    <w:rsid w:val="001F4EF3"/>
    <w:rsid w:val="001F5066"/>
    <w:rsid w:val="002000D9"/>
    <w:rsid w:val="002003A2"/>
    <w:rsid w:val="00201216"/>
    <w:rsid w:val="00201864"/>
    <w:rsid w:val="0020422C"/>
    <w:rsid w:val="00205BDF"/>
    <w:rsid w:val="00207D89"/>
    <w:rsid w:val="00210E39"/>
    <w:rsid w:val="002126F0"/>
    <w:rsid w:val="00213F41"/>
    <w:rsid w:val="00214EB2"/>
    <w:rsid w:val="00215862"/>
    <w:rsid w:val="002233BE"/>
    <w:rsid w:val="00225C1E"/>
    <w:rsid w:val="00225F91"/>
    <w:rsid w:val="00226494"/>
    <w:rsid w:val="002267E1"/>
    <w:rsid w:val="00226954"/>
    <w:rsid w:val="0022720B"/>
    <w:rsid w:val="00227700"/>
    <w:rsid w:val="00231119"/>
    <w:rsid w:val="002343BF"/>
    <w:rsid w:val="00234A23"/>
    <w:rsid w:val="00235714"/>
    <w:rsid w:val="00235AA4"/>
    <w:rsid w:val="00236728"/>
    <w:rsid w:val="00240AE9"/>
    <w:rsid w:val="00242F8A"/>
    <w:rsid w:val="00243463"/>
    <w:rsid w:val="002442CF"/>
    <w:rsid w:val="0024501B"/>
    <w:rsid w:val="0024697E"/>
    <w:rsid w:val="002469F1"/>
    <w:rsid w:val="00246B13"/>
    <w:rsid w:val="00252D65"/>
    <w:rsid w:val="002534AD"/>
    <w:rsid w:val="0025376F"/>
    <w:rsid w:val="00255E07"/>
    <w:rsid w:val="00256886"/>
    <w:rsid w:val="00261E7E"/>
    <w:rsid w:val="00263A8F"/>
    <w:rsid w:val="00263B6F"/>
    <w:rsid w:val="00264B5E"/>
    <w:rsid w:val="00264E11"/>
    <w:rsid w:val="00264F94"/>
    <w:rsid w:val="00266CF6"/>
    <w:rsid w:val="00270DEA"/>
    <w:rsid w:val="0027160E"/>
    <w:rsid w:val="002716AD"/>
    <w:rsid w:val="002718D3"/>
    <w:rsid w:val="00272F72"/>
    <w:rsid w:val="00274734"/>
    <w:rsid w:val="0027571E"/>
    <w:rsid w:val="00277013"/>
    <w:rsid w:val="0028673C"/>
    <w:rsid w:val="0028728B"/>
    <w:rsid w:val="00290861"/>
    <w:rsid w:val="002908FA"/>
    <w:rsid w:val="00292BCE"/>
    <w:rsid w:val="00293474"/>
    <w:rsid w:val="00297156"/>
    <w:rsid w:val="002979D1"/>
    <w:rsid w:val="00297E02"/>
    <w:rsid w:val="002A14D5"/>
    <w:rsid w:val="002A1AB7"/>
    <w:rsid w:val="002A1D52"/>
    <w:rsid w:val="002A2941"/>
    <w:rsid w:val="002A67EA"/>
    <w:rsid w:val="002B1120"/>
    <w:rsid w:val="002B176C"/>
    <w:rsid w:val="002B2815"/>
    <w:rsid w:val="002B38A8"/>
    <w:rsid w:val="002B4B04"/>
    <w:rsid w:val="002B6D6C"/>
    <w:rsid w:val="002C29B5"/>
    <w:rsid w:val="002C343C"/>
    <w:rsid w:val="002C44E6"/>
    <w:rsid w:val="002C5DEA"/>
    <w:rsid w:val="002C78D0"/>
    <w:rsid w:val="002C7B4C"/>
    <w:rsid w:val="002D029C"/>
    <w:rsid w:val="002D03DF"/>
    <w:rsid w:val="002D0F49"/>
    <w:rsid w:val="002D2163"/>
    <w:rsid w:val="002D4485"/>
    <w:rsid w:val="002E4117"/>
    <w:rsid w:val="002E4D68"/>
    <w:rsid w:val="002E7141"/>
    <w:rsid w:val="002F0D06"/>
    <w:rsid w:val="002F3EC2"/>
    <w:rsid w:val="002F5CDF"/>
    <w:rsid w:val="002F5FB4"/>
    <w:rsid w:val="00300946"/>
    <w:rsid w:val="003013B9"/>
    <w:rsid w:val="00302372"/>
    <w:rsid w:val="00303F72"/>
    <w:rsid w:val="003057A2"/>
    <w:rsid w:val="003101E0"/>
    <w:rsid w:val="0031136B"/>
    <w:rsid w:val="003118C8"/>
    <w:rsid w:val="00313482"/>
    <w:rsid w:val="003148CB"/>
    <w:rsid w:val="00317735"/>
    <w:rsid w:val="00320AF7"/>
    <w:rsid w:val="00321087"/>
    <w:rsid w:val="00321190"/>
    <w:rsid w:val="00322360"/>
    <w:rsid w:val="00322A44"/>
    <w:rsid w:val="003231FE"/>
    <w:rsid w:val="00323241"/>
    <w:rsid w:val="003243F8"/>
    <w:rsid w:val="00324580"/>
    <w:rsid w:val="003245D7"/>
    <w:rsid w:val="00324E46"/>
    <w:rsid w:val="00327B60"/>
    <w:rsid w:val="00327D5E"/>
    <w:rsid w:val="003324E3"/>
    <w:rsid w:val="00335237"/>
    <w:rsid w:val="00337369"/>
    <w:rsid w:val="00337960"/>
    <w:rsid w:val="00340B07"/>
    <w:rsid w:val="00341D9A"/>
    <w:rsid w:val="0034326A"/>
    <w:rsid w:val="0034449E"/>
    <w:rsid w:val="00345E91"/>
    <w:rsid w:val="003464FF"/>
    <w:rsid w:val="00347317"/>
    <w:rsid w:val="003522DC"/>
    <w:rsid w:val="003529F8"/>
    <w:rsid w:val="00353AEB"/>
    <w:rsid w:val="00353BA0"/>
    <w:rsid w:val="00353DEE"/>
    <w:rsid w:val="00354C0A"/>
    <w:rsid w:val="00355A0D"/>
    <w:rsid w:val="00355FA4"/>
    <w:rsid w:val="003563B5"/>
    <w:rsid w:val="00356DFF"/>
    <w:rsid w:val="00356F5F"/>
    <w:rsid w:val="00357A6D"/>
    <w:rsid w:val="0036293B"/>
    <w:rsid w:val="00363887"/>
    <w:rsid w:val="00363A65"/>
    <w:rsid w:val="003644B1"/>
    <w:rsid w:val="003668BD"/>
    <w:rsid w:val="003674BA"/>
    <w:rsid w:val="00367FCF"/>
    <w:rsid w:val="0037160B"/>
    <w:rsid w:val="00371CCE"/>
    <w:rsid w:val="0037389C"/>
    <w:rsid w:val="00375950"/>
    <w:rsid w:val="003767E3"/>
    <w:rsid w:val="00380827"/>
    <w:rsid w:val="003808E4"/>
    <w:rsid w:val="00380F57"/>
    <w:rsid w:val="003901EA"/>
    <w:rsid w:val="0039086B"/>
    <w:rsid w:val="00390A58"/>
    <w:rsid w:val="003930ED"/>
    <w:rsid w:val="00396DA6"/>
    <w:rsid w:val="003B2C26"/>
    <w:rsid w:val="003B2D34"/>
    <w:rsid w:val="003B3411"/>
    <w:rsid w:val="003B5183"/>
    <w:rsid w:val="003C0BF0"/>
    <w:rsid w:val="003C0D6A"/>
    <w:rsid w:val="003C3E51"/>
    <w:rsid w:val="003C4E54"/>
    <w:rsid w:val="003C7074"/>
    <w:rsid w:val="003D2C64"/>
    <w:rsid w:val="003E0BAC"/>
    <w:rsid w:val="003E167D"/>
    <w:rsid w:val="003E1CD8"/>
    <w:rsid w:val="003E1FE2"/>
    <w:rsid w:val="003E39BA"/>
    <w:rsid w:val="003E4050"/>
    <w:rsid w:val="003E5176"/>
    <w:rsid w:val="003E5DDA"/>
    <w:rsid w:val="003E641B"/>
    <w:rsid w:val="003E6745"/>
    <w:rsid w:val="003E7CF1"/>
    <w:rsid w:val="003F0D2E"/>
    <w:rsid w:val="003F2966"/>
    <w:rsid w:val="003F3027"/>
    <w:rsid w:val="003F40D2"/>
    <w:rsid w:val="003F4D0D"/>
    <w:rsid w:val="003F5972"/>
    <w:rsid w:val="003F7F61"/>
    <w:rsid w:val="004045E9"/>
    <w:rsid w:val="004045F9"/>
    <w:rsid w:val="00406A8E"/>
    <w:rsid w:val="00410A3B"/>
    <w:rsid w:val="00411C79"/>
    <w:rsid w:val="00412AA6"/>
    <w:rsid w:val="00413640"/>
    <w:rsid w:val="00414AAA"/>
    <w:rsid w:val="00416192"/>
    <w:rsid w:val="00416482"/>
    <w:rsid w:val="00416AE2"/>
    <w:rsid w:val="00417210"/>
    <w:rsid w:val="00420C32"/>
    <w:rsid w:val="0042135F"/>
    <w:rsid w:val="00426DB8"/>
    <w:rsid w:val="00431A80"/>
    <w:rsid w:val="00432925"/>
    <w:rsid w:val="00437505"/>
    <w:rsid w:val="00437E6C"/>
    <w:rsid w:val="004459F2"/>
    <w:rsid w:val="004463A5"/>
    <w:rsid w:val="004469D1"/>
    <w:rsid w:val="00447F8C"/>
    <w:rsid w:val="00450135"/>
    <w:rsid w:val="00451679"/>
    <w:rsid w:val="00457033"/>
    <w:rsid w:val="004572EF"/>
    <w:rsid w:val="00457679"/>
    <w:rsid w:val="00462427"/>
    <w:rsid w:val="0046310A"/>
    <w:rsid w:val="0046346C"/>
    <w:rsid w:val="004639F7"/>
    <w:rsid w:val="00464307"/>
    <w:rsid w:val="00465832"/>
    <w:rsid w:val="00465A42"/>
    <w:rsid w:val="00466993"/>
    <w:rsid w:val="00467DAF"/>
    <w:rsid w:val="00470964"/>
    <w:rsid w:val="00471859"/>
    <w:rsid w:val="00471DE0"/>
    <w:rsid w:val="00472C41"/>
    <w:rsid w:val="0047372F"/>
    <w:rsid w:val="0047742D"/>
    <w:rsid w:val="0047797B"/>
    <w:rsid w:val="00480787"/>
    <w:rsid w:val="00480EC7"/>
    <w:rsid w:val="004832FA"/>
    <w:rsid w:val="00483597"/>
    <w:rsid w:val="00483E12"/>
    <w:rsid w:val="004862D8"/>
    <w:rsid w:val="0048716A"/>
    <w:rsid w:val="00491AFF"/>
    <w:rsid w:val="00493023"/>
    <w:rsid w:val="004970A9"/>
    <w:rsid w:val="004976EC"/>
    <w:rsid w:val="00497E67"/>
    <w:rsid w:val="004A0CAC"/>
    <w:rsid w:val="004A1267"/>
    <w:rsid w:val="004A34E7"/>
    <w:rsid w:val="004A736A"/>
    <w:rsid w:val="004B0C4B"/>
    <w:rsid w:val="004B10FA"/>
    <w:rsid w:val="004B1449"/>
    <w:rsid w:val="004B2CBC"/>
    <w:rsid w:val="004B3D22"/>
    <w:rsid w:val="004B3F80"/>
    <w:rsid w:val="004B444A"/>
    <w:rsid w:val="004B4451"/>
    <w:rsid w:val="004B5AB4"/>
    <w:rsid w:val="004C0F90"/>
    <w:rsid w:val="004C1C2C"/>
    <w:rsid w:val="004C2973"/>
    <w:rsid w:val="004C3B06"/>
    <w:rsid w:val="004C7251"/>
    <w:rsid w:val="004D0F22"/>
    <w:rsid w:val="004D1D5E"/>
    <w:rsid w:val="004D4078"/>
    <w:rsid w:val="004D43BB"/>
    <w:rsid w:val="004D4DB1"/>
    <w:rsid w:val="004D7D87"/>
    <w:rsid w:val="004E055B"/>
    <w:rsid w:val="004E2266"/>
    <w:rsid w:val="004E367F"/>
    <w:rsid w:val="004E4056"/>
    <w:rsid w:val="004E4CCF"/>
    <w:rsid w:val="004E6299"/>
    <w:rsid w:val="004E62B2"/>
    <w:rsid w:val="004E6407"/>
    <w:rsid w:val="004E6B47"/>
    <w:rsid w:val="004E70AC"/>
    <w:rsid w:val="004F363A"/>
    <w:rsid w:val="004F479E"/>
    <w:rsid w:val="004F77F0"/>
    <w:rsid w:val="004F7BF1"/>
    <w:rsid w:val="00500B9C"/>
    <w:rsid w:val="00500C9B"/>
    <w:rsid w:val="005012D4"/>
    <w:rsid w:val="00501CC0"/>
    <w:rsid w:val="005029C7"/>
    <w:rsid w:val="00503F9D"/>
    <w:rsid w:val="00504981"/>
    <w:rsid w:val="00510B4E"/>
    <w:rsid w:val="00510DBA"/>
    <w:rsid w:val="00512D62"/>
    <w:rsid w:val="00512D68"/>
    <w:rsid w:val="00514492"/>
    <w:rsid w:val="00514565"/>
    <w:rsid w:val="0051546C"/>
    <w:rsid w:val="0051598D"/>
    <w:rsid w:val="00516614"/>
    <w:rsid w:val="0052230C"/>
    <w:rsid w:val="005228C8"/>
    <w:rsid w:val="00524891"/>
    <w:rsid w:val="005249AB"/>
    <w:rsid w:val="00524BF5"/>
    <w:rsid w:val="00525402"/>
    <w:rsid w:val="00526AC2"/>
    <w:rsid w:val="0052770F"/>
    <w:rsid w:val="005307B6"/>
    <w:rsid w:val="00531A23"/>
    <w:rsid w:val="005327A6"/>
    <w:rsid w:val="00532A64"/>
    <w:rsid w:val="0053384E"/>
    <w:rsid w:val="00537067"/>
    <w:rsid w:val="0053746C"/>
    <w:rsid w:val="00540706"/>
    <w:rsid w:val="00540C0A"/>
    <w:rsid w:val="00543E7D"/>
    <w:rsid w:val="00544896"/>
    <w:rsid w:val="00550372"/>
    <w:rsid w:val="005525D7"/>
    <w:rsid w:val="00552A9A"/>
    <w:rsid w:val="00552F8A"/>
    <w:rsid w:val="00553FA9"/>
    <w:rsid w:val="00554814"/>
    <w:rsid w:val="00555119"/>
    <w:rsid w:val="00555C7A"/>
    <w:rsid w:val="0055780A"/>
    <w:rsid w:val="00560848"/>
    <w:rsid w:val="00561870"/>
    <w:rsid w:val="00562740"/>
    <w:rsid w:val="005634BE"/>
    <w:rsid w:val="00563751"/>
    <w:rsid w:val="00566353"/>
    <w:rsid w:val="005666FF"/>
    <w:rsid w:val="005670E9"/>
    <w:rsid w:val="00570820"/>
    <w:rsid w:val="00571737"/>
    <w:rsid w:val="005758C3"/>
    <w:rsid w:val="0058001E"/>
    <w:rsid w:val="00582E2F"/>
    <w:rsid w:val="00582ECE"/>
    <w:rsid w:val="005857B5"/>
    <w:rsid w:val="00587F5D"/>
    <w:rsid w:val="00590EF9"/>
    <w:rsid w:val="00591C90"/>
    <w:rsid w:val="00592D3F"/>
    <w:rsid w:val="00593BF9"/>
    <w:rsid w:val="00593D92"/>
    <w:rsid w:val="00595088"/>
    <w:rsid w:val="00595A80"/>
    <w:rsid w:val="0059600D"/>
    <w:rsid w:val="00596EA9"/>
    <w:rsid w:val="005A09E4"/>
    <w:rsid w:val="005A1084"/>
    <w:rsid w:val="005A2271"/>
    <w:rsid w:val="005A38BE"/>
    <w:rsid w:val="005A3BFF"/>
    <w:rsid w:val="005A3D29"/>
    <w:rsid w:val="005A5383"/>
    <w:rsid w:val="005B05F8"/>
    <w:rsid w:val="005B452C"/>
    <w:rsid w:val="005B4765"/>
    <w:rsid w:val="005B60BB"/>
    <w:rsid w:val="005B6AFC"/>
    <w:rsid w:val="005B7BB9"/>
    <w:rsid w:val="005C0809"/>
    <w:rsid w:val="005C2F5F"/>
    <w:rsid w:val="005C5C3B"/>
    <w:rsid w:val="005C6BD8"/>
    <w:rsid w:val="005D15F5"/>
    <w:rsid w:val="005D1AA8"/>
    <w:rsid w:val="005D2593"/>
    <w:rsid w:val="005D3953"/>
    <w:rsid w:val="005D75EB"/>
    <w:rsid w:val="005E07A4"/>
    <w:rsid w:val="005E1C2E"/>
    <w:rsid w:val="005E3437"/>
    <w:rsid w:val="005E5D85"/>
    <w:rsid w:val="005E5F38"/>
    <w:rsid w:val="005E7762"/>
    <w:rsid w:val="005F1A62"/>
    <w:rsid w:val="005F2FD2"/>
    <w:rsid w:val="005F4F83"/>
    <w:rsid w:val="0060323B"/>
    <w:rsid w:val="0060370E"/>
    <w:rsid w:val="0060428D"/>
    <w:rsid w:val="00604BFC"/>
    <w:rsid w:val="006056B9"/>
    <w:rsid w:val="00605BA5"/>
    <w:rsid w:val="0060748E"/>
    <w:rsid w:val="006079E4"/>
    <w:rsid w:val="006101BD"/>
    <w:rsid w:val="00610B0A"/>
    <w:rsid w:val="00611084"/>
    <w:rsid w:val="00611E12"/>
    <w:rsid w:val="00612913"/>
    <w:rsid w:val="00612BC8"/>
    <w:rsid w:val="006136BF"/>
    <w:rsid w:val="006152CF"/>
    <w:rsid w:val="00615926"/>
    <w:rsid w:val="00617917"/>
    <w:rsid w:val="00617A31"/>
    <w:rsid w:val="00621229"/>
    <w:rsid w:val="00623764"/>
    <w:rsid w:val="00624569"/>
    <w:rsid w:val="00626347"/>
    <w:rsid w:val="00630108"/>
    <w:rsid w:val="006319B4"/>
    <w:rsid w:val="00631D58"/>
    <w:rsid w:val="006320EA"/>
    <w:rsid w:val="00632EA2"/>
    <w:rsid w:val="00633D7E"/>
    <w:rsid w:val="0063538A"/>
    <w:rsid w:val="00641020"/>
    <w:rsid w:val="0064146F"/>
    <w:rsid w:val="00641768"/>
    <w:rsid w:val="00642F44"/>
    <w:rsid w:val="006432E2"/>
    <w:rsid w:val="00643AE4"/>
    <w:rsid w:val="00643B29"/>
    <w:rsid w:val="006447E1"/>
    <w:rsid w:val="0065164A"/>
    <w:rsid w:val="0065454E"/>
    <w:rsid w:val="0065563A"/>
    <w:rsid w:val="0065689F"/>
    <w:rsid w:val="0066004E"/>
    <w:rsid w:val="00662385"/>
    <w:rsid w:val="00662580"/>
    <w:rsid w:val="00663278"/>
    <w:rsid w:val="0066352F"/>
    <w:rsid w:val="00663C3C"/>
    <w:rsid w:val="00664C2D"/>
    <w:rsid w:val="00664CFA"/>
    <w:rsid w:val="00665056"/>
    <w:rsid w:val="006658E8"/>
    <w:rsid w:val="00665F25"/>
    <w:rsid w:val="0066672F"/>
    <w:rsid w:val="006708C9"/>
    <w:rsid w:val="006711F2"/>
    <w:rsid w:val="00672680"/>
    <w:rsid w:val="0067555D"/>
    <w:rsid w:val="006757C9"/>
    <w:rsid w:val="00676652"/>
    <w:rsid w:val="006774DD"/>
    <w:rsid w:val="00677B9F"/>
    <w:rsid w:val="00680C8D"/>
    <w:rsid w:val="0068294A"/>
    <w:rsid w:val="0068405D"/>
    <w:rsid w:val="00685E64"/>
    <w:rsid w:val="00686631"/>
    <w:rsid w:val="00690039"/>
    <w:rsid w:val="00691728"/>
    <w:rsid w:val="0069434F"/>
    <w:rsid w:val="00694D0B"/>
    <w:rsid w:val="00694FB4"/>
    <w:rsid w:val="006A02C5"/>
    <w:rsid w:val="006A09C0"/>
    <w:rsid w:val="006A3EF1"/>
    <w:rsid w:val="006A4064"/>
    <w:rsid w:val="006A6973"/>
    <w:rsid w:val="006A6C30"/>
    <w:rsid w:val="006A7A0C"/>
    <w:rsid w:val="006A7CE2"/>
    <w:rsid w:val="006B23AB"/>
    <w:rsid w:val="006B3A53"/>
    <w:rsid w:val="006B3A8D"/>
    <w:rsid w:val="006C0791"/>
    <w:rsid w:val="006C10CA"/>
    <w:rsid w:val="006C2FBB"/>
    <w:rsid w:val="006C4CF9"/>
    <w:rsid w:val="006C572B"/>
    <w:rsid w:val="006D171F"/>
    <w:rsid w:val="006D1ABD"/>
    <w:rsid w:val="006D447F"/>
    <w:rsid w:val="006D55E6"/>
    <w:rsid w:val="006D62FF"/>
    <w:rsid w:val="006D689A"/>
    <w:rsid w:val="006D77BF"/>
    <w:rsid w:val="006D796C"/>
    <w:rsid w:val="006E0599"/>
    <w:rsid w:val="006E0CAA"/>
    <w:rsid w:val="006E346D"/>
    <w:rsid w:val="006E45CD"/>
    <w:rsid w:val="006E4B4F"/>
    <w:rsid w:val="006E6E93"/>
    <w:rsid w:val="006E7332"/>
    <w:rsid w:val="006E74DB"/>
    <w:rsid w:val="006F18C7"/>
    <w:rsid w:val="006F265C"/>
    <w:rsid w:val="006F3CE2"/>
    <w:rsid w:val="006F3FD0"/>
    <w:rsid w:val="006F539A"/>
    <w:rsid w:val="006F5B1F"/>
    <w:rsid w:val="006F6259"/>
    <w:rsid w:val="00701782"/>
    <w:rsid w:val="00701C6B"/>
    <w:rsid w:val="007021FC"/>
    <w:rsid w:val="00703253"/>
    <w:rsid w:val="00703D3D"/>
    <w:rsid w:val="00704144"/>
    <w:rsid w:val="00704911"/>
    <w:rsid w:val="00707C88"/>
    <w:rsid w:val="007105B4"/>
    <w:rsid w:val="007106A3"/>
    <w:rsid w:val="0071142F"/>
    <w:rsid w:val="007121D5"/>
    <w:rsid w:val="0071263B"/>
    <w:rsid w:val="00712753"/>
    <w:rsid w:val="0071373B"/>
    <w:rsid w:val="0071510F"/>
    <w:rsid w:val="00715ACA"/>
    <w:rsid w:val="00716264"/>
    <w:rsid w:val="00716287"/>
    <w:rsid w:val="00717B7B"/>
    <w:rsid w:val="00717ECE"/>
    <w:rsid w:val="007207BA"/>
    <w:rsid w:val="007235F6"/>
    <w:rsid w:val="00723D20"/>
    <w:rsid w:val="0072520A"/>
    <w:rsid w:val="00725DED"/>
    <w:rsid w:val="00727DAD"/>
    <w:rsid w:val="007306C5"/>
    <w:rsid w:val="00732B1D"/>
    <w:rsid w:val="00733CDC"/>
    <w:rsid w:val="00735741"/>
    <w:rsid w:val="007366FF"/>
    <w:rsid w:val="007372C0"/>
    <w:rsid w:val="00737B2B"/>
    <w:rsid w:val="00737E75"/>
    <w:rsid w:val="00742344"/>
    <w:rsid w:val="0074252D"/>
    <w:rsid w:val="00742834"/>
    <w:rsid w:val="00743365"/>
    <w:rsid w:val="00743371"/>
    <w:rsid w:val="00744E47"/>
    <w:rsid w:val="00745B57"/>
    <w:rsid w:val="007500E8"/>
    <w:rsid w:val="007501F6"/>
    <w:rsid w:val="00750BE5"/>
    <w:rsid w:val="00750C33"/>
    <w:rsid w:val="00752C01"/>
    <w:rsid w:val="00754681"/>
    <w:rsid w:val="00754A15"/>
    <w:rsid w:val="00754AF3"/>
    <w:rsid w:val="007570D3"/>
    <w:rsid w:val="007613BF"/>
    <w:rsid w:val="00761FF3"/>
    <w:rsid w:val="007635A0"/>
    <w:rsid w:val="007636DB"/>
    <w:rsid w:val="0076462B"/>
    <w:rsid w:val="007674E8"/>
    <w:rsid w:val="00767840"/>
    <w:rsid w:val="00767E2D"/>
    <w:rsid w:val="007700E2"/>
    <w:rsid w:val="00775293"/>
    <w:rsid w:val="0077572E"/>
    <w:rsid w:val="00775DB4"/>
    <w:rsid w:val="0077630A"/>
    <w:rsid w:val="00780923"/>
    <w:rsid w:val="00781E89"/>
    <w:rsid w:val="00783410"/>
    <w:rsid w:val="007843C3"/>
    <w:rsid w:val="007849A0"/>
    <w:rsid w:val="00791372"/>
    <w:rsid w:val="00793F95"/>
    <w:rsid w:val="0079414F"/>
    <w:rsid w:val="0079595C"/>
    <w:rsid w:val="00795C39"/>
    <w:rsid w:val="00795DB0"/>
    <w:rsid w:val="0079641D"/>
    <w:rsid w:val="007A43DE"/>
    <w:rsid w:val="007A4A01"/>
    <w:rsid w:val="007A5482"/>
    <w:rsid w:val="007B12B5"/>
    <w:rsid w:val="007B4A0D"/>
    <w:rsid w:val="007B511C"/>
    <w:rsid w:val="007B58D7"/>
    <w:rsid w:val="007C0A9D"/>
    <w:rsid w:val="007C1FD3"/>
    <w:rsid w:val="007C21C1"/>
    <w:rsid w:val="007C4A27"/>
    <w:rsid w:val="007C516E"/>
    <w:rsid w:val="007C5913"/>
    <w:rsid w:val="007C6414"/>
    <w:rsid w:val="007C7416"/>
    <w:rsid w:val="007C741B"/>
    <w:rsid w:val="007C751F"/>
    <w:rsid w:val="007D115F"/>
    <w:rsid w:val="007D2855"/>
    <w:rsid w:val="007D5E39"/>
    <w:rsid w:val="007D69B7"/>
    <w:rsid w:val="007D6EC7"/>
    <w:rsid w:val="007D7798"/>
    <w:rsid w:val="007E10F8"/>
    <w:rsid w:val="007E2E00"/>
    <w:rsid w:val="007E5041"/>
    <w:rsid w:val="007E521B"/>
    <w:rsid w:val="007F04A5"/>
    <w:rsid w:val="007F6582"/>
    <w:rsid w:val="00800206"/>
    <w:rsid w:val="00801452"/>
    <w:rsid w:val="0080293A"/>
    <w:rsid w:val="008043D2"/>
    <w:rsid w:val="00804C00"/>
    <w:rsid w:val="00804D93"/>
    <w:rsid w:val="00806B6C"/>
    <w:rsid w:val="00807D17"/>
    <w:rsid w:val="00810271"/>
    <w:rsid w:val="00812203"/>
    <w:rsid w:val="008129E4"/>
    <w:rsid w:val="00817E29"/>
    <w:rsid w:val="00820FC7"/>
    <w:rsid w:val="00821A24"/>
    <w:rsid w:val="0082557F"/>
    <w:rsid w:val="00825597"/>
    <w:rsid w:val="00827036"/>
    <w:rsid w:val="00827D8E"/>
    <w:rsid w:val="008307AF"/>
    <w:rsid w:val="00830AE5"/>
    <w:rsid w:val="00830C96"/>
    <w:rsid w:val="008310BD"/>
    <w:rsid w:val="0083594F"/>
    <w:rsid w:val="008360A1"/>
    <w:rsid w:val="0083680E"/>
    <w:rsid w:val="00836C96"/>
    <w:rsid w:val="00836F9C"/>
    <w:rsid w:val="00837B94"/>
    <w:rsid w:val="00840646"/>
    <w:rsid w:val="00840AE1"/>
    <w:rsid w:val="00840AFE"/>
    <w:rsid w:val="00842F1B"/>
    <w:rsid w:val="00844144"/>
    <w:rsid w:val="00845E3B"/>
    <w:rsid w:val="00850BC2"/>
    <w:rsid w:val="0086023C"/>
    <w:rsid w:val="008641FA"/>
    <w:rsid w:val="00864846"/>
    <w:rsid w:val="00865B78"/>
    <w:rsid w:val="00872353"/>
    <w:rsid w:val="00874671"/>
    <w:rsid w:val="00874B01"/>
    <w:rsid w:val="008770FB"/>
    <w:rsid w:val="00881934"/>
    <w:rsid w:val="008844B8"/>
    <w:rsid w:val="00886C80"/>
    <w:rsid w:val="008876EE"/>
    <w:rsid w:val="00890F33"/>
    <w:rsid w:val="00891638"/>
    <w:rsid w:val="00891CC7"/>
    <w:rsid w:val="00894417"/>
    <w:rsid w:val="008952EC"/>
    <w:rsid w:val="00895EE9"/>
    <w:rsid w:val="00896CC2"/>
    <w:rsid w:val="00896D26"/>
    <w:rsid w:val="008970CF"/>
    <w:rsid w:val="00897DB1"/>
    <w:rsid w:val="008A1CE7"/>
    <w:rsid w:val="008A2918"/>
    <w:rsid w:val="008A2D02"/>
    <w:rsid w:val="008A3151"/>
    <w:rsid w:val="008A6B68"/>
    <w:rsid w:val="008B30D6"/>
    <w:rsid w:val="008B486B"/>
    <w:rsid w:val="008B5348"/>
    <w:rsid w:val="008B6A2C"/>
    <w:rsid w:val="008B7027"/>
    <w:rsid w:val="008C0081"/>
    <w:rsid w:val="008C0ECB"/>
    <w:rsid w:val="008C1693"/>
    <w:rsid w:val="008C2CF7"/>
    <w:rsid w:val="008C565F"/>
    <w:rsid w:val="008D07A6"/>
    <w:rsid w:val="008D07D1"/>
    <w:rsid w:val="008D3DBF"/>
    <w:rsid w:val="008D71E1"/>
    <w:rsid w:val="008D7591"/>
    <w:rsid w:val="008E1B70"/>
    <w:rsid w:val="008E56C5"/>
    <w:rsid w:val="008E666F"/>
    <w:rsid w:val="008F2B14"/>
    <w:rsid w:val="008F2CF3"/>
    <w:rsid w:val="008F4DE9"/>
    <w:rsid w:val="008F62F4"/>
    <w:rsid w:val="008F6F5A"/>
    <w:rsid w:val="008F7591"/>
    <w:rsid w:val="00900C69"/>
    <w:rsid w:val="00901D98"/>
    <w:rsid w:val="00902957"/>
    <w:rsid w:val="0090463F"/>
    <w:rsid w:val="00904FE3"/>
    <w:rsid w:val="00905F7F"/>
    <w:rsid w:val="0090600D"/>
    <w:rsid w:val="009149C9"/>
    <w:rsid w:val="0091613D"/>
    <w:rsid w:val="00920E84"/>
    <w:rsid w:val="00921160"/>
    <w:rsid w:val="009243B5"/>
    <w:rsid w:val="009244A6"/>
    <w:rsid w:val="009279B5"/>
    <w:rsid w:val="00927B19"/>
    <w:rsid w:val="00930FE8"/>
    <w:rsid w:val="00932090"/>
    <w:rsid w:val="00933063"/>
    <w:rsid w:val="00933BC4"/>
    <w:rsid w:val="009354B8"/>
    <w:rsid w:val="00941725"/>
    <w:rsid w:val="00943232"/>
    <w:rsid w:val="00943C17"/>
    <w:rsid w:val="00946402"/>
    <w:rsid w:val="00947EA6"/>
    <w:rsid w:val="00947F5D"/>
    <w:rsid w:val="009503DC"/>
    <w:rsid w:val="00952F26"/>
    <w:rsid w:val="0095570C"/>
    <w:rsid w:val="00956AFC"/>
    <w:rsid w:val="00960150"/>
    <w:rsid w:val="009619B4"/>
    <w:rsid w:val="00967178"/>
    <w:rsid w:val="0097406C"/>
    <w:rsid w:val="00975C6F"/>
    <w:rsid w:val="00975EFE"/>
    <w:rsid w:val="00976565"/>
    <w:rsid w:val="00977048"/>
    <w:rsid w:val="00977AD7"/>
    <w:rsid w:val="009805EB"/>
    <w:rsid w:val="0098138E"/>
    <w:rsid w:val="00982510"/>
    <w:rsid w:val="00982D71"/>
    <w:rsid w:val="0098437E"/>
    <w:rsid w:val="00984AD8"/>
    <w:rsid w:val="009853C9"/>
    <w:rsid w:val="0098677D"/>
    <w:rsid w:val="00987168"/>
    <w:rsid w:val="009876E2"/>
    <w:rsid w:val="009922A3"/>
    <w:rsid w:val="00992DF5"/>
    <w:rsid w:val="009936BD"/>
    <w:rsid w:val="00995875"/>
    <w:rsid w:val="009961B6"/>
    <w:rsid w:val="0099625A"/>
    <w:rsid w:val="0099708A"/>
    <w:rsid w:val="00997480"/>
    <w:rsid w:val="0099790E"/>
    <w:rsid w:val="009979AA"/>
    <w:rsid w:val="009A12B5"/>
    <w:rsid w:val="009A2B48"/>
    <w:rsid w:val="009A7461"/>
    <w:rsid w:val="009A7D7F"/>
    <w:rsid w:val="009B34E3"/>
    <w:rsid w:val="009B498C"/>
    <w:rsid w:val="009B4F13"/>
    <w:rsid w:val="009C0B28"/>
    <w:rsid w:val="009C15E6"/>
    <w:rsid w:val="009C1734"/>
    <w:rsid w:val="009C2C31"/>
    <w:rsid w:val="009C5A30"/>
    <w:rsid w:val="009C7408"/>
    <w:rsid w:val="009D3459"/>
    <w:rsid w:val="009D4225"/>
    <w:rsid w:val="009D6FBA"/>
    <w:rsid w:val="009E0707"/>
    <w:rsid w:val="009E19B8"/>
    <w:rsid w:val="009E2843"/>
    <w:rsid w:val="009E5E4E"/>
    <w:rsid w:val="009E5E93"/>
    <w:rsid w:val="009E5ED3"/>
    <w:rsid w:val="009E69D7"/>
    <w:rsid w:val="009E7E16"/>
    <w:rsid w:val="009F0685"/>
    <w:rsid w:val="009F18A2"/>
    <w:rsid w:val="009F67F5"/>
    <w:rsid w:val="009F6BA1"/>
    <w:rsid w:val="009F719C"/>
    <w:rsid w:val="009F78E5"/>
    <w:rsid w:val="00A00D13"/>
    <w:rsid w:val="00A015B0"/>
    <w:rsid w:val="00A02BB2"/>
    <w:rsid w:val="00A02BE5"/>
    <w:rsid w:val="00A02C79"/>
    <w:rsid w:val="00A02DEE"/>
    <w:rsid w:val="00A03A9C"/>
    <w:rsid w:val="00A07C10"/>
    <w:rsid w:val="00A07E75"/>
    <w:rsid w:val="00A10DA4"/>
    <w:rsid w:val="00A13E85"/>
    <w:rsid w:val="00A142D1"/>
    <w:rsid w:val="00A169ED"/>
    <w:rsid w:val="00A22B86"/>
    <w:rsid w:val="00A24B41"/>
    <w:rsid w:val="00A25153"/>
    <w:rsid w:val="00A25B3F"/>
    <w:rsid w:val="00A25EDD"/>
    <w:rsid w:val="00A30186"/>
    <w:rsid w:val="00A3029C"/>
    <w:rsid w:val="00A309C4"/>
    <w:rsid w:val="00A3415A"/>
    <w:rsid w:val="00A3669B"/>
    <w:rsid w:val="00A36A2B"/>
    <w:rsid w:val="00A36F04"/>
    <w:rsid w:val="00A37301"/>
    <w:rsid w:val="00A3745C"/>
    <w:rsid w:val="00A419F4"/>
    <w:rsid w:val="00A41AC9"/>
    <w:rsid w:val="00A42055"/>
    <w:rsid w:val="00A44074"/>
    <w:rsid w:val="00A453AC"/>
    <w:rsid w:val="00A45C85"/>
    <w:rsid w:val="00A46944"/>
    <w:rsid w:val="00A47989"/>
    <w:rsid w:val="00A5341A"/>
    <w:rsid w:val="00A54227"/>
    <w:rsid w:val="00A54603"/>
    <w:rsid w:val="00A54A51"/>
    <w:rsid w:val="00A54A52"/>
    <w:rsid w:val="00A54D3B"/>
    <w:rsid w:val="00A60E69"/>
    <w:rsid w:val="00A6346F"/>
    <w:rsid w:val="00A63AF6"/>
    <w:rsid w:val="00A63C8E"/>
    <w:rsid w:val="00A63F04"/>
    <w:rsid w:val="00A651FC"/>
    <w:rsid w:val="00A6573C"/>
    <w:rsid w:val="00A6645F"/>
    <w:rsid w:val="00A666CD"/>
    <w:rsid w:val="00A67369"/>
    <w:rsid w:val="00A67439"/>
    <w:rsid w:val="00A67830"/>
    <w:rsid w:val="00A67B36"/>
    <w:rsid w:val="00A67E53"/>
    <w:rsid w:val="00A73554"/>
    <w:rsid w:val="00A74550"/>
    <w:rsid w:val="00A836ED"/>
    <w:rsid w:val="00A842C0"/>
    <w:rsid w:val="00A8552E"/>
    <w:rsid w:val="00A85AE7"/>
    <w:rsid w:val="00A85F55"/>
    <w:rsid w:val="00A86FA7"/>
    <w:rsid w:val="00A91442"/>
    <w:rsid w:val="00A92141"/>
    <w:rsid w:val="00A9301B"/>
    <w:rsid w:val="00A95298"/>
    <w:rsid w:val="00A95AE1"/>
    <w:rsid w:val="00AA0463"/>
    <w:rsid w:val="00AA0ACE"/>
    <w:rsid w:val="00AA1ABB"/>
    <w:rsid w:val="00AA3CF5"/>
    <w:rsid w:val="00AA74CA"/>
    <w:rsid w:val="00AB0D04"/>
    <w:rsid w:val="00AB3DF9"/>
    <w:rsid w:val="00AB4DC4"/>
    <w:rsid w:val="00AB58F1"/>
    <w:rsid w:val="00AB6F63"/>
    <w:rsid w:val="00AC032F"/>
    <w:rsid w:val="00AC1B33"/>
    <w:rsid w:val="00AC3684"/>
    <w:rsid w:val="00AC4121"/>
    <w:rsid w:val="00AC7539"/>
    <w:rsid w:val="00AE3328"/>
    <w:rsid w:val="00AE4A06"/>
    <w:rsid w:val="00AE5E61"/>
    <w:rsid w:val="00AE61A1"/>
    <w:rsid w:val="00AF093B"/>
    <w:rsid w:val="00AF31C2"/>
    <w:rsid w:val="00AF343F"/>
    <w:rsid w:val="00AF4194"/>
    <w:rsid w:val="00AF48DE"/>
    <w:rsid w:val="00AF6117"/>
    <w:rsid w:val="00AF6796"/>
    <w:rsid w:val="00AF6EFE"/>
    <w:rsid w:val="00B033C5"/>
    <w:rsid w:val="00B044D6"/>
    <w:rsid w:val="00B072AF"/>
    <w:rsid w:val="00B07CC4"/>
    <w:rsid w:val="00B10400"/>
    <w:rsid w:val="00B127B4"/>
    <w:rsid w:val="00B12B11"/>
    <w:rsid w:val="00B14564"/>
    <w:rsid w:val="00B16EFC"/>
    <w:rsid w:val="00B20C7E"/>
    <w:rsid w:val="00B20FFD"/>
    <w:rsid w:val="00B222A0"/>
    <w:rsid w:val="00B22407"/>
    <w:rsid w:val="00B23B4E"/>
    <w:rsid w:val="00B23CD3"/>
    <w:rsid w:val="00B24575"/>
    <w:rsid w:val="00B24E31"/>
    <w:rsid w:val="00B3087A"/>
    <w:rsid w:val="00B3144C"/>
    <w:rsid w:val="00B321CA"/>
    <w:rsid w:val="00B33157"/>
    <w:rsid w:val="00B331A0"/>
    <w:rsid w:val="00B3418D"/>
    <w:rsid w:val="00B353F7"/>
    <w:rsid w:val="00B374AC"/>
    <w:rsid w:val="00B4000D"/>
    <w:rsid w:val="00B40546"/>
    <w:rsid w:val="00B40C2D"/>
    <w:rsid w:val="00B42502"/>
    <w:rsid w:val="00B42C7B"/>
    <w:rsid w:val="00B42E00"/>
    <w:rsid w:val="00B435C0"/>
    <w:rsid w:val="00B46153"/>
    <w:rsid w:val="00B467CD"/>
    <w:rsid w:val="00B469DF"/>
    <w:rsid w:val="00B473AE"/>
    <w:rsid w:val="00B531E4"/>
    <w:rsid w:val="00B556E6"/>
    <w:rsid w:val="00B6020A"/>
    <w:rsid w:val="00B604F8"/>
    <w:rsid w:val="00B61662"/>
    <w:rsid w:val="00B629F4"/>
    <w:rsid w:val="00B62E34"/>
    <w:rsid w:val="00B662D2"/>
    <w:rsid w:val="00B707E7"/>
    <w:rsid w:val="00B713C0"/>
    <w:rsid w:val="00B7148B"/>
    <w:rsid w:val="00B72273"/>
    <w:rsid w:val="00B72608"/>
    <w:rsid w:val="00B75F4A"/>
    <w:rsid w:val="00B8114A"/>
    <w:rsid w:val="00B8237C"/>
    <w:rsid w:val="00B82B2E"/>
    <w:rsid w:val="00B82E93"/>
    <w:rsid w:val="00B86878"/>
    <w:rsid w:val="00B87E2B"/>
    <w:rsid w:val="00B911A0"/>
    <w:rsid w:val="00B91ABC"/>
    <w:rsid w:val="00B91C94"/>
    <w:rsid w:val="00B93A62"/>
    <w:rsid w:val="00B93CBD"/>
    <w:rsid w:val="00B941FD"/>
    <w:rsid w:val="00B947E0"/>
    <w:rsid w:val="00B94B8B"/>
    <w:rsid w:val="00B95818"/>
    <w:rsid w:val="00B974D4"/>
    <w:rsid w:val="00BA07C9"/>
    <w:rsid w:val="00BA1B51"/>
    <w:rsid w:val="00BA25CA"/>
    <w:rsid w:val="00BA2D5F"/>
    <w:rsid w:val="00BA4414"/>
    <w:rsid w:val="00BA4DED"/>
    <w:rsid w:val="00BA6637"/>
    <w:rsid w:val="00BA74F4"/>
    <w:rsid w:val="00BA7D01"/>
    <w:rsid w:val="00BB1DB5"/>
    <w:rsid w:val="00BB3EE0"/>
    <w:rsid w:val="00BB5FF9"/>
    <w:rsid w:val="00BB63B1"/>
    <w:rsid w:val="00BB74F4"/>
    <w:rsid w:val="00BC0994"/>
    <w:rsid w:val="00BC1346"/>
    <w:rsid w:val="00BC1B1D"/>
    <w:rsid w:val="00BC2613"/>
    <w:rsid w:val="00BC2898"/>
    <w:rsid w:val="00BC3F5B"/>
    <w:rsid w:val="00BC5CA6"/>
    <w:rsid w:val="00BC637D"/>
    <w:rsid w:val="00BC67C8"/>
    <w:rsid w:val="00BC7DA0"/>
    <w:rsid w:val="00BD18B1"/>
    <w:rsid w:val="00BD1BF4"/>
    <w:rsid w:val="00BD6480"/>
    <w:rsid w:val="00BD708D"/>
    <w:rsid w:val="00BE227F"/>
    <w:rsid w:val="00BE394D"/>
    <w:rsid w:val="00BE5488"/>
    <w:rsid w:val="00BE6436"/>
    <w:rsid w:val="00BE6B8C"/>
    <w:rsid w:val="00BE72B1"/>
    <w:rsid w:val="00BF1840"/>
    <w:rsid w:val="00BF1E24"/>
    <w:rsid w:val="00BF371E"/>
    <w:rsid w:val="00BF43B8"/>
    <w:rsid w:val="00BF64C4"/>
    <w:rsid w:val="00BF6B81"/>
    <w:rsid w:val="00BF7D67"/>
    <w:rsid w:val="00C04F60"/>
    <w:rsid w:val="00C051CA"/>
    <w:rsid w:val="00C1054B"/>
    <w:rsid w:val="00C1107F"/>
    <w:rsid w:val="00C12B67"/>
    <w:rsid w:val="00C143B3"/>
    <w:rsid w:val="00C16E15"/>
    <w:rsid w:val="00C2125D"/>
    <w:rsid w:val="00C2262C"/>
    <w:rsid w:val="00C23E8E"/>
    <w:rsid w:val="00C273D5"/>
    <w:rsid w:val="00C31D5C"/>
    <w:rsid w:val="00C32DD6"/>
    <w:rsid w:val="00C337CE"/>
    <w:rsid w:val="00C34DB1"/>
    <w:rsid w:val="00C379F2"/>
    <w:rsid w:val="00C40400"/>
    <w:rsid w:val="00C44748"/>
    <w:rsid w:val="00C47CBA"/>
    <w:rsid w:val="00C5332C"/>
    <w:rsid w:val="00C5369F"/>
    <w:rsid w:val="00C54CB1"/>
    <w:rsid w:val="00C611CE"/>
    <w:rsid w:val="00C61728"/>
    <w:rsid w:val="00C6288E"/>
    <w:rsid w:val="00C63F41"/>
    <w:rsid w:val="00C640B6"/>
    <w:rsid w:val="00C641E2"/>
    <w:rsid w:val="00C64417"/>
    <w:rsid w:val="00C66C5C"/>
    <w:rsid w:val="00C7155E"/>
    <w:rsid w:val="00C7436C"/>
    <w:rsid w:val="00C75E91"/>
    <w:rsid w:val="00C775F9"/>
    <w:rsid w:val="00C77708"/>
    <w:rsid w:val="00C831F7"/>
    <w:rsid w:val="00C83BE5"/>
    <w:rsid w:val="00C844E7"/>
    <w:rsid w:val="00C84E39"/>
    <w:rsid w:val="00C86195"/>
    <w:rsid w:val="00C90898"/>
    <w:rsid w:val="00C91833"/>
    <w:rsid w:val="00C91C55"/>
    <w:rsid w:val="00C9269B"/>
    <w:rsid w:val="00C9400A"/>
    <w:rsid w:val="00C97DE0"/>
    <w:rsid w:val="00CA36F6"/>
    <w:rsid w:val="00CA590D"/>
    <w:rsid w:val="00CA64AE"/>
    <w:rsid w:val="00CA6DF4"/>
    <w:rsid w:val="00CB0109"/>
    <w:rsid w:val="00CB0974"/>
    <w:rsid w:val="00CB0E4D"/>
    <w:rsid w:val="00CB1F95"/>
    <w:rsid w:val="00CB4953"/>
    <w:rsid w:val="00CB51F9"/>
    <w:rsid w:val="00CB6B57"/>
    <w:rsid w:val="00CC072E"/>
    <w:rsid w:val="00CC0B55"/>
    <w:rsid w:val="00CC1870"/>
    <w:rsid w:val="00CC2A0B"/>
    <w:rsid w:val="00CC47F5"/>
    <w:rsid w:val="00CC6D7C"/>
    <w:rsid w:val="00CD24A3"/>
    <w:rsid w:val="00CD26DB"/>
    <w:rsid w:val="00CD2996"/>
    <w:rsid w:val="00CD361E"/>
    <w:rsid w:val="00CD3A31"/>
    <w:rsid w:val="00CD67FD"/>
    <w:rsid w:val="00CD6F7A"/>
    <w:rsid w:val="00CD6F92"/>
    <w:rsid w:val="00CD7826"/>
    <w:rsid w:val="00CE0B8F"/>
    <w:rsid w:val="00CE250C"/>
    <w:rsid w:val="00CE4576"/>
    <w:rsid w:val="00CE7C46"/>
    <w:rsid w:val="00CF11FF"/>
    <w:rsid w:val="00CF5AF4"/>
    <w:rsid w:val="00CF5C43"/>
    <w:rsid w:val="00CF6F6A"/>
    <w:rsid w:val="00CF7402"/>
    <w:rsid w:val="00CF77B7"/>
    <w:rsid w:val="00CF7F3F"/>
    <w:rsid w:val="00D0177C"/>
    <w:rsid w:val="00D03351"/>
    <w:rsid w:val="00D03703"/>
    <w:rsid w:val="00D03D13"/>
    <w:rsid w:val="00D0586B"/>
    <w:rsid w:val="00D0606B"/>
    <w:rsid w:val="00D07EC7"/>
    <w:rsid w:val="00D11658"/>
    <w:rsid w:val="00D118A7"/>
    <w:rsid w:val="00D11937"/>
    <w:rsid w:val="00D12A90"/>
    <w:rsid w:val="00D13374"/>
    <w:rsid w:val="00D15C2D"/>
    <w:rsid w:val="00D16CC4"/>
    <w:rsid w:val="00D20E3F"/>
    <w:rsid w:val="00D22BCA"/>
    <w:rsid w:val="00D23037"/>
    <w:rsid w:val="00D244AF"/>
    <w:rsid w:val="00D305B7"/>
    <w:rsid w:val="00D31725"/>
    <w:rsid w:val="00D34FD4"/>
    <w:rsid w:val="00D3507F"/>
    <w:rsid w:val="00D369CA"/>
    <w:rsid w:val="00D3720A"/>
    <w:rsid w:val="00D37874"/>
    <w:rsid w:val="00D4104F"/>
    <w:rsid w:val="00D423B8"/>
    <w:rsid w:val="00D42472"/>
    <w:rsid w:val="00D44946"/>
    <w:rsid w:val="00D458A8"/>
    <w:rsid w:val="00D47AAF"/>
    <w:rsid w:val="00D5048B"/>
    <w:rsid w:val="00D509E5"/>
    <w:rsid w:val="00D50D8A"/>
    <w:rsid w:val="00D51121"/>
    <w:rsid w:val="00D55096"/>
    <w:rsid w:val="00D5549E"/>
    <w:rsid w:val="00D56F17"/>
    <w:rsid w:val="00D57FA3"/>
    <w:rsid w:val="00D60C24"/>
    <w:rsid w:val="00D613CF"/>
    <w:rsid w:val="00D61E81"/>
    <w:rsid w:val="00D639B7"/>
    <w:rsid w:val="00D63AB9"/>
    <w:rsid w:val="00D710F4"/>
    <w:rsid w:val="00D722AB"/>
    <w:rsid w:val="00D7269C"/>
    <w:rsid w:val="00D7285A"/>
    <w:rsid w:val="00D7548C"/>
    <w:rsid w:val="00D76485"/>
    <w:rsid w:val="00D81232"/>
    <w:rsid w:val="00D83C01"/>
    <w:rsid w:val="00D84ACB"/>
    <w:rsid w:val="00D84FC9"/>
    <w:rsid w:val="00D85B58"/>
    <w:rsid w:val="00D86158"/>
    <w:rsid w:val="00D86679"/>
    <w:rsid w:val="00D90D1A"/>
    <w:rsid w:val="00D935DE"/>
    <w:rsid w:val="00D93B40"/>
    <w:rsid w:val="00D94261"/>
    <w:rsid w:val="00D94EA3"/>
    <w:rsid w:val="00DA061A"/>
    <w:rsid w:val="00DA0864"/>
    <w:rsid w:val="00DA0D4A"/>
    <w:rsid w:val="00DA0EB8"/>
    <w:rsid w:val="00DA1270"/>
    <w:rsid w:val="00DA3413"/>
    <w:rsid w:val="00DA4FEE"/>
    <w:rsid w:val="00DA572C"/>
    <w:rsid w:val="00DA69CF"/>
    <w:rsid w:val="00DA7DF6"/>
    <w:rsid w:val="00DB3428"/>
    <w:rsid w:val="00DB5576"/>
    <w:rsid w:val="00DB6674"/>
    <w:rsid w:val="00DB670E"/>
    <w:rsid w:val="00DB7D94"/>
    <w:rsid w:val="00DC3249"/>
    <w:rsid w:val="00DC7C45"/>
    <w:rsid w:val="00DD0302"/>
    <w:rsid w:val="00DD0E87"/>
    <w:rsid w:val="00DD2DE4"/>
    <w:rsid w:val="00DD57D8"/>
    <w:rsid w:val="00DD682B"/>
    <w:rsid w:val="00DD7AB7"/>
    <w:rsid w:val="00DD7DC2"/>
    <w:rsid w:val="00DD7F98"/>
    <w:rsid w:val="00DE1B5F"/>
    <w:rsid w:val="00DE2010"/>
    <w:rsid w:val="00DE3422"/>
    <w:rsid w:val="00DE42E5"/>
    <w:rsid w:val="00DE5D28"/>
    <w:rsid w:val="00DE6066"/>
    <w:rsid w:val="00DE709C"/>
    <w:rsid w:val="00DE75B2"/>
    <w:rsid w:val="00DF1C31"/>
    <w:rsid w:val="00DF446E"/>
    <w:rsid w:val="00DF49BF"/>
    <w:rsid w:val="00DF5A5A"/>
    <w:rsid w:val="00E00240"/>
    <w:rsid w:val="00E01215"/>
    <w:rsid w:val="00E01721"/>
    <w:rsid w:val="00E04DAF"/>
    <w:rsid w:val="00E056E6"/>
    <w:rsid w:val="00E0572B"/>
    <w:rsid w:val="00E072C9"/>
    <w:rsid w:val="00E1025E"/>
    <w:rsid w:val="00E10514"/>
    <w:rsid w:val="00E11358"/>
    <w:rsid w:val="00E1317F"/>
    <w:rsid w:val="00E13E6D"/>
    <w:rsid w:val="00E14309"/>
    <w:rsid w:val="00E144BE"/>
    <w:rsid w:val="00E14B86"/>
    <w:rsid w:val="00E213F4"/>
    <w:rsid w:val="00E21A6A"/>
    <w:rsid w:val="00E21FA6"/>
    <w:rsid w:val="00E22281"/>
    <w:rsid w:val="00E22FC2"/>
    <w:rsid w:val="00E2425D"/>
    <w:rsid w:val="00E24640"/>
    <w:rsid w:val="00E2551F"/>
    <w:rsid w:val="00E277CD"/>
    <w:rsid w:val="00E3086A"/>
    <w:rsid w:val="00E32FED"/>
    <w:rsid w:val="00E35A1B"/>
    <w:rsid w:val="00E376FE"/>
    <w:rsid w:val="00E4285A"/>
    <w:rsid w:val="00E455A2"/>
    <w:rsid w:val="00E46733"/>
    <w:rsid w:val="00E50797"/>
    <w:rsid w:val="00E52516"/>
    <w:rsid w:val="00E52A35"/>
    <w:rsid w:val="00E53C16"/>
    <w:rsid w:val="00E56DC1"/>
    <w:rsid w:val="00E579AD"/>
    <w:rsid w:val="00E57B83"/>
    <w:rsid w:val="00E6051E"/>
    <w:rsid w:val="00E60BE7"/>
    <w:rsid w:val="00E6627B"/>
    <w:rsid w:val="00E711B5"/>
    <w:rsid w:val="00E71427"/>
    <w:rsid w:val="00E7166A"/>
    <w:rsid w:val="00E717DF"/>
    <w:rsid w:val="00E73C1C"/>
    <w:rsid w:val="00E73F45"/>
    <w:rsid w:val="00E74BCD"/>
    <w:rsid w:val="00E757B4"/>
    <w:rsid w:val="00E75E1D"/>
    <w:rsid w:val="00E76599"/>
    <w:rsid w:val="00E7727D"/>
    <w:rsid w:val="00E773EE"/>
    <w:rsid w:val="00E77969"/>
    <w:rsid w:val="00E809DD"/>
    <w:rsid w:val="00E80D79"/>
    <w:rsid w:val="00E80E24"/>
    <w:rsid w:val="00E81764"/>
    <w:rsid w:val="00E81BDE"/>
    <w:rsid w:val="00E849E9"/>
    <w:rsid w:val="00E8505C"/>
    <w:rsid w:val="00E8592F"/>
    <w:rsid w:val="00E87E01"/>
    <w:rsid w:val="00E901FB"/>
    <w:rsid w:val="00E90989"/>
    <w:rsid w:val="00E91FE3"/>
    <w:rsid w:val="00E92FBB"/>
    <w:rsid w:val="00E9429A"/>
    <w:rsid w:val="00E958AC"/>
    <w:rsid w:val="00E97094"/>
    <w:rsid w:val="00EA0853"/>
    <w:rsid w:val="00EA1F45"/>
    <w:rsid w:val="00EA4ABD"/>
    <w:rsid w:val="00EA4F5F"/>
    <w:rsid w:val="00EA5880"/>
    <w:rsid w:val="00EA5EF7"/>
    <w:rsid w:val="00EB0497"/>
    <w:rsid w:val="00EB2DAF"/>
    <w:rsid w:val="00EB2F1D"/>
    <w:rsid w:val="00EB367F"/>
    <w:rsid w:val="00EB397D"/>
    <w:rsid w:val="00EB5F47"/>
    <w:rsid w:val="00EB6193"/>
    <w:rsid w:val="00EB64D2"/>
    <w:rsid w:val="00EB66E8"/>
    <w:rsid w:val="00EB70D8"/>
    <w:rsid w:val="00EC348A"/>
    <w:rsid w:val="00EC409F"/>
    <w:rsid w:val="00EC5D75"/>
    <w:rsid w:val="00EC60DE"/>
    <w:rsid w:val="00EC63C2"/>
    <w:rsid w:val="00EC6D53"/>
    <w:rsid w:val="00EC7121"/>
    <w:rsid w:val="00EC7F0E"/>
    <w:rsid w:val="00ED04EF"/>
    <w:rsid w:val="00ED1A97"/>
    <w:rsid w:val="00ED22F5"/>
    <w:rsid w:val="00ED322A"/>
    <w:rsid w:val="00ED3718"/>
    <w:rsid w:val="00ED54DC"/>
    <w:rsid w:val="00ED7651"/>
    <w:rsid w:val="00ED7A62"/>
    <w:rsid w:val="00EE01E2"/>
    <w:rsid w:val="00EE13EE"/>
    <w:rsid w:val="00EE3851"/>
    <w:rsid w:val="00EE388C"/>
    <w:rsid w:val="00EE4850"/>
    <w:rsid w:val="00EF21C7"/>
    <w:rsid w:val="00EF24BC"/>
    <w:rsid w:val="00EF2561"/>
    <w:rsid w:val="00EF2815"/>
    <w:rsid w:val="00EF3185"/>
    <w:rsid w:val="00EF4A7A"/>
    <w:rsid w:val="00EF5C86"/>
    <w:rsid w:val="00EF5E3E"/>
    <w:rsid w:val="00EF7068"/>
    <w:rsid w:val="00EF765D"/>
    <w:rsid w:val="00EF7783"/>
    <w:rsid w:val="00F000AE"/>
    <w:rsid w:val="00F0108B"/>
    <w:rsid w:val="00F0136E"/>
    <w:rsid w:val="00F0448B"/>
    <w:rsid w:val="00F04A8C"/>
    <w:rsid w:val="00F06C50"/>
    <w:rsid w:val="00F0719B"/>
    <w:rsid w:val="00F0760F"/>
    <w:rsid w:val="00F10EEF"/>
    <w:rsid w:val="00F122A0"/>
    <w:rsid w:val="00F12863"/>
    <w:rsid w:val="00F12889"/>
    <w:rsid w:val="00F23DDD"/>
    <w:rsid w:val="00F24F88"/>
    <w:rsid w:val="00F25DEF"/>
    <w:rsid w:val="00F275AA"/>
    <w:rsid w:val="00F3009A"/>
    <w:rsid w:val="00F3055E"/>
    <w:rsid w:val="00F309C0"/>
    <w:rsid w:val="00F30F35"/>
    <w:rsid w:val="00F31524"/>
    <w:rsid w:val="00F33642"/>
    <w:rsid w:val="00F36FCC"/>
    <w:rsid w:val="00F41E17"/>
    <w:rsid w:val="00F42650"/>
    <w:rsid w:val="00F4287A"/>
    <w:rsid w:val="00F42B7B"/>
    <w:rsid w:val="00F43C91"/>
    <w:rsid w:val="00F44533"/>
    <w:rsid w:val="00F469C2"/>
    <w:rsid w:val="00F46EC4"/>
    <w:rsid w:val="00F50125"/>
    <w:rsid w:val="00F50CCC"/>
    <w:rsid w:val="00F51E5F"/>
    <w:rsid w:val="00F524AB"/>
    <w:rsid w:val="00F52C2F"/>
    <w:rsid w:val="00F53BA6"/>
    <w:rsid w:val="00F62633"/>
    <w:rsid w:val="00F63937"/>
    <w:rsid w:val="00F65D68"/>
    <w:rsid w:val="00F66538"/>
    <w:rsid w:val="00F676E3"/>
    <w:rsid w:val="00F70EE4"/>
    <w:rsid w:val="00F7192D"/>
    <w:rsid w:val="00F71EE6"/>
    <w:rsid w:val="00F72705"/>
    <w:rsid w:val="00F73F23"/>
    <w:rsid w:val="00F740FE"/>
    <w:rsid w:val="00F76338"/>
    <w:rsid w:val="00F77871"/>
    <w:rsid w:val="00F828B1"/>
    <w:rsid w:val="00F83499"/>
    <w:rsid w:val="00F83A5E"/>
    <w:rsid w:val="00F83FCF"/>
    <w:rsid w:val="00F846A9"/>
    <w:rsid w:val="00F85581"/>
    <w:rsid w:val="00F87ADC"/>
    <w:rsid w:val="00F87C2C"/>
    <w:rsid w:val="00F906CC"/>
    <w:rsid w:val="00F90AC6"/>
    <w:rsid w:val="00F91155"/>
    <w:rsid w:val="00F93C49"/>
    <w:rsid w:val="00F93FA3"/>
    <w:rsid w:val="00F94A04"/>
    <w:rsid w:val="00F9579B"/>
    <w:rsid w:val="00F9793C"/>
    <w:rsid w:val="00FA1161"/>
    <w:rsid w:val="00FA7123"/>
    <w:rsid w:val="00FA7607"/>
    <w:rsid w:val="00FB0513"/>
    <w:rsid w:val="00FB068A"/>
    <w:rsid w:val="00FB5465"/>
    <w:rsid w:val="00FB56D7"/>
    <w:rsid w:val="00FB7028"/>
    <w:rsid w:val="00FB7123"/>
    <w:rsid w:val="00FB763E"/>
    <w:rsid w:val="00FC01A9"/>
    <w:rsid w:val="00FC1CF0"/>
    <w:rsid w:val="00FC1D19"/>
    <w:rsid w:val="00FC226F"/>
    <w:rsid w:val="00FC291B"/>
    <w:rsid w:val="00FD089C"/>
    <w:rsid w:val="00FD1550"/>
    <w:rsid w:val="00FD56EC"/>
    <w:rsid w:val="00FD58C4"/>
    <w:rsid w:val="00FD6C32"/>
    <w:rsid w:val="00FD721D"/>
    <w:rsid w:val="00FE088F"/>
    <w:rsid w:val="00FE61A3"/>
    <w:rsid w:val="00FF2873"/>
    <w:rsid w:val="00FF33B8"/>
    <w:rsid w:val="00FF38A1"/>
    <w:rsid w:val="00FF3FFA"/>
    <w:rsid w:val="00FF42F8"/>
    <w:rsid w:val="00FF50CC"/>
    <w:rsid w:val="00FF5B72"/>
    <w:rsid w:val="00FF6B89"/>
    <w:rsid w:val="00FF6DB2"/>
    <w:rsid w:val="00FF6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A62"/>
  </w:style>
  <w:style w:type="paragraph" w:styleId="1">
    <w:name w:val="heading 1"/>
    <w:basedOn w:val="a"/>
    <w:next w:val="a"/>
    <w:link w:val="10"/>
    <w:qFormat/>
    <w:rsid w:val="00DD2DE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qFormat/>
    <w:rsid w:val="00DD2DE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9979AA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</w:rPr>
  </w:style>
  <w:style w:type="paragraph" w:styleId="4">
    <w:name w:val="heading 4"/>
    <w:basedOn w:val="a"/>
    <w:next w:val="a"/>
    <w:link w:val="40"/>
    <w:qFormat/>
    <w:rsid w:val="00DD2DE4"/>
    <w:pPr>
      <w:keepNext/>
      <w:tabs>
        <w:tab w:val="left" w:pos="1418"/>
      </w:tabs>
      <w:spacing w:after="0" w:line="240" w:lineRule="auto"/>
      <w:ind w:firstLine="567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0"/>
      <w:lang w:val="en-US"/>
    </w:rPr>
  </w:style>
  <w:style w:type="paragraph" w:styleId="5">
    <w:name w:val="heading 5"/>
    <w:basedOn w:val="a"/>
    <w:next w:val="a"/>
    <w:link w:val="50"/>
    <w:qFormat/>
    <w:rsid w:val="00DD2DE4"/>
    <w:pPr>
      <w:keepNext/>
      <w:spacing w:after="0" w:line="240" w:lineRule="auto"/>
      <w:ind w:firstLine="540"/>
      <w:jc w:val="center"/>
      <w:outlineLvl w:val="4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6">
    <w:name w:val="heading 6"/>
    <w:basedOn w:val="a"/>
    <w:next w:val="a"/>
    <w:link w:val="60"/>
    <w:qFormat/>
    <w:rsid w:val="00DD2DE4"/>
    <w:pPr>
      <w:keepNext/>
      <w:tabs>
        <w:tab w:val="left" w:pos="540"/>
      </w:tabs>
      <w:spacing w:before="20" w:after="20" w:line="240" w:lineRule="auto"/>
      <w:ind w:firstLine="540"/>
      <w:jc w:val="both"/>
      <w:outlineLvl w:val="5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7">
    <w:name w:val="heading 7"/>
    <w:basedOn w:val="a"/>
    <w:next w:val="a"/>
    <w:link w:val="70"/>
    <w:unhideWhenUsed/>
    <w:qFormat/>
    <w:rsid w:val="00DD2DE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qFormat/>
    <w:rsid w:val="00DD2DE4"/>
    <w:pPr>
      <w:keepNext/>
      <w:tabs>
        <w:tab w:val="left" w:pos="709"/>
        <w:tab w:val="left" w:pos="900"/>
      </w:tabs>
      <w:spacing w:before="20" w:after="20" w:line="240" w:lineRule="auto"/>
      <w:ind w:firstLine="454"/>
      <w:outlineLvl w:val="7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9">
    <w:name w:val="heading 9"/>
    <w:basedOn w:val="a"/>
    <w:next w:val="a"/>
    <w:link w:val="90"/>
    <w:qFormat/>
    <w:rsid w:val="00DD2DE4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979AA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Body Text Indent"/>
    <w:basedOn w:val="a"/>
    <w:link w:val="a4"/>
    <w:rsid w:val="009979AA"/>
    <w:pPr>
      <w:spacing w:after="0" w:line="240" w:lineRule="auto"/>
      <w:ind w:firstLine="567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9979AA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ody Text"/>
    <w:basedOn w:val="a"/>
    <w:link w:val="a6"/>
    <w:unhideWhenUsed/>
    <w:rsid w:val="009979AA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99"/>
    <w:semiHidden/>
    <w:rsid w:val="009979AA"/>
    <w:rPr>
      <w:rFonts w:ascii="Times New Roman" w:eastAsia="Times New Roman" w:hAnsi="Times New Roman" w:cs="Times New Roman"/>
      <w:sz w:val="20"/>
      <w:szCs w:val="20"/>
    </w:rPr>
  </w:style>
  <w:style w:type="paragraph" w:styleId="31">
    <w:name w:val="Body Text Indent 3"/>
    <w:basedOn w:val="a"/>
    <w:link w:val="32"/>
    <w:unhideWhenUsed/>
    <w:rsid w:val="009979AA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9979AA"/>
    <w:rPr>
      <w:rFonts w:ascii="Times New Roman" w:eastAsia="Times New Roman" w:hAnsi="Times New Roman" w:cs="Times New Roman"/>
      <w:sz w:val="16"/>
      <w:szCs w:val="16"/>
    </w:rPr>
  </w:style>
  <w:style w:type="character" w:customStyle="1" w:styleId="MathematicaFormatPostScript">
    <w:name w:val="MathematicaFormatPostScript"/>
    <w:rsid w:val="009979AA"/>
  </w:style>
  <w:style w:type="paragraph" w:styleId="a7">
    <w:name w:val="List Paragraph"/>
    <w:basedOn w:val="a"/>
    <w:uiPriority w:val="34"/>
    <w:qFormat/>
    <w:rsid w:val="009979AA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97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79AA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unhideWhenUsed/>
    <w:rsid w:val="00240AE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240AE9"/>
  </w:style>
  <w:style w:type="paragraph" w:styleId="23">
    <w:name w:val="Body Text 2"/>
    <w:basedOn w:val="a"/>
    <w:link w:val="24"/>
    <w:unhideWhenUsed/>
    <w:rsid w:val="00240AE9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240AE9"/>
  </w:style>
  <w:style w:type="character" w:customStyle="1" w:styleId="70">
    <w:name w:val="Заголовок 7 Знак"/>
    <w:basedOn w:val="a0"/>
    <w:link w:val="7"/>
    <w:uiPriority w:val="9"/>
    <w:semiHidden/>
    <w:rsid w:val="00DD2DE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10">
    <w:name w:val="Заголовок 1 Знак"/>
    <w:basedOn w:val="a0"/>
    <w:link w:val="1"/>
    <w:rsid w:val="00DD2DE4"/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rsid w:val="00DD2DE4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40">
    <w:name w:val="Заголовок 4 Знак"/>
    <w:basedOn w:val="a0"/>
    <w:link w:val="4"/>
    <w:rsid w:val="00DD2DE4"/>
    <w:rPr>
      <w:rFonts w:ascii="Times New Roman" w:eastAsia="Times New Roman" w:hAnsi="Times New Roman" w:cs="Times New Roman"/>
      <w:b/>
      <w:bCs/>
      <w:sz w:val="28"/>
      <w:szCs w:val="20"/>
      <w:lang w:val="en-US"/>
    </w:rPr>
  </w:style>
  <w:style w:type="character" w:customStyle="1" w:styleId="50">
    <w:name w:val="Заголовок 5 Знак"/>
    <w:basedOn w:val="a0"/>
    <w:link w:val="5"/>
    <w:rsid w:val="00DD2DE4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60">
    <w:name w:val="Заголовок 6 Знак"/>
    <w:basedOn w:val="a0"/>
    <w:link w:val="6"/>
    <w:rsid w:val="00DD2DE4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80">
    <w:name w:val="Заголовок 8 Знак"/>
    <w:basedOn w:val="a0"/>
    <w:link w:val="8"/>
    <w:rsid w:val="00DD2DE4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90">
    <w:name w:val="Заголовок 9 Знак"/>
    <w:basedOn w:val="a0"/>
    <w:link w:val="9"/>
    <w:rsid w:val="00DD2DE4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a">
    <w:name w:val="footer"/>
    <w:basedOn w:val="a"/>
    <w:link w:val="ab"/>
    <w:uiPriority w:val="99"/>
    <w:rsid w:val="00DD2DE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Нижний колонтитул Знак"/>
    <w:basedOn w:val="a0"/>
    <w:link w:val="aa"/>
    <w:uiPriority w:val="99"/>
    <w:rsid w:val="00DD2DE4"/>
    <w:rPr>
      <w:rFonts w:ascii="Times New Roman" w:eastAsia="Times New Roman" w:hAnsi="Times New Roman" w:cs="Times New Roman"/>
      <w:sz w:val="20"/>
      <w:szCs w:val="20"/>
    </w:rPr>
  </w:style>
  <w:style w:type="character" w:styleId="ac">
    <w:name w:val="page number"/>
    <w:basedOn w:val="a0"/>
    <w:rsid w:val="00DD2DE4"/>
  </w:style>
  <w:style w:type="paragraph" w:styleId="ad">
    <w:name w:val="Title"/>
    <w:basedOn w:val="a"/>
    <w:link w:val="ae"/>
    <w:qFormat/>
    <w:rsid w:val="00DD2DE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e">
    <w:name w:val="Название Знак"/>
    <w:basedOn w:val="a0"/>
    <w:link w:val="ad"/>
    <w:rsid w:val="00DD2DE4"/>
    <w:rPr>
      <w:rFonts w:ascii="Times New Roman" w:eastAsia="Times New Roman" w:hAnsi="Times New Roman" w:cs="Times New Roman"/>
      <w:sz w:val="28"/>
      <w:szCs w:val="20"/>
    </w:rPr>
  </w:style>
  <w:style w:type="paragraph" w:styleId="af">
    <w:name w:val="Subtitle"/>
    <w:basedOn w:val="a"/>
    <w:link w:val="af0"/>
    <w:qFormat/>
    <w:rsid w:val="00DD2DE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0">
    <w:name w:val="Подзаголовок Знак"/>
    <w:basedOn w:val="a0"/>
    <w:link w:val="af"/>
    <w:rsid w:val="00DD2DE4"/>
    <w:rPr>
      <w:rFonts w:ascii="Times New Roman" w:eastAsia="Times New Roman" w:hAnsi="Times New Roman" w:cs="Times New Roman"/>
      <w:sz w:val="28"/>
      <w:szCs w:val="20"/>
    </w:rPr>
  </w:style>
  <w:style w:type="paragraph" w:styleId="af1">
    <w:name w:val="Block Text"/>
    <w:basedOn w:val="a"/>
    <w:rsid w:val="00DD2DE4"/>
    <w:pPr>
      <w:spacing w:after="0" w:line="360" w:lineRule="auto"/>
      <w:ind w:left="709" w:right="600" w:hanging="142"/>
    </w:pPr>
    <w:rPr>
      <w:rFonts w:ascii="Times New Roman" w:eastAsia="Times New Roman" w:hAnsi="Times New Roman" w:cs="Times New Roman"/>
      <w:sz w:val="28"/>
      <w:szCs w:val="20"/>
    </w:rPr>
  </w:style>
  <w:style w:type="paragraph" w:styleId="af2">
    <w:name w:val="header"/>
    <w:basedOn w:val="a"/>
    <w:link w:val="af3"/>
    <w:rsid w:val="00DD2DE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Верхний колонтитул Знак"/>
    <w:basedOn w:val="a0"/>
    <w:link w:val="af2"/>
    <w:rsid w:val="00DD2DE4"/>
    <w:rPr>
      <w:rFonts w:ascii="Times New Roman" w:eastAsia="Times New Roman" w:hAnsi="Times New Roman" w:cs="Times New Roman"/>
      <w:sz w:val="20"/>
      <w:szCs w:val="20"/>
    </w:rPr>
  </w:style>
  <w:style w:type="paragraph" w:styleId="33">
    <w:name w:val="Body Text 3"/>
    <w:basedOn w:val="a"/>
    <w:link w:val="34"/>
    <w:rsid w:val="00DD2DE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DD2DE4"/>
    <w:rPr>
      <w:rFonts w:ascii="Times New Roman" w:eastAsia="Times New Roman" w:hAnsi="Times New Roman" w:cs="Times New Roman"/>
      <w:sz w:val="16"/>
      <w:szCs w:val="16"/>
    </w:rPr>
  </w:style>
  <w:style w:type="character" w:styleId="af4">
    <w:name w:val="Placeholder Text"/>
    <w:basedOn w:val="a0"/>
    <w:uiPriority w:val="99"/>
    <w:semiHidden/>
    <w:rsid w:val="00F76338"/>
    <w:rPr>
      <w:color w:val="808080"/>
    </w:rPr>
  </w:style>
  <w:style w:type="character" w:styleId="af5">
    <w:name w:val="Hyperlink"/>
    <w:basedOn w:val="a0"/>
    <w:uiPriority w:val="99"/>
    <w:semiHidden/>
    <w:unhideWhenUsed/>
    <w:rsid w:val="001A06CB"/>
    <w:rPr>
      <w:color w:val="0000FF"/>
      <w:u w:val="single"/>
    </w:rPr>
  </w:style>
  <w:style w:type="character" w:customStyle="1" w:styleId="authorsname">
    <w:name w:val="authors__name"/>
    <w:basedOn w:val="a0"/>
    <w:rsid w:val="008B7027"/>
  </w:style>
  <w:style w:type="character" w:customStyle="1" w:styleId="authorscontact">
    <w:name w:val="authors__contact"/>
    <w:basedOn w:val="a0"/>
    <w:rsid w:val="008B7027"/>
  </w:style>
  <w:style w:type="paragraph" w:customStyle="1" w:styleId="icon--meta-keyline-before1">
    <w:name w:val="icon--meta-keyline-before1"/>
    <w:basedOn w:val="a"/>
    <w:rsid w:val="00F41E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ournaltitle2">
    <w:name w:val="journaltitle2"/>
    <w:basedOn w:val="a0"/>
    <w:rsid w:val="00F41E17"/>
  </w:style>
  <w:style w:type="character" w:customStyle="1" w:styleId="articlecitationyear">
    <w:name w:val="articlecitation_year"/>
    <w:basedOn w:val="a0"/>
    <w:rsid w:val="00F41E17"/>
  </w:style>
  <w:style w:type="character" w:customStyle="1" w:styleId="articlecitationvolume">
    <w:name w:val="articlecitation_volume"/>
    <w:basedOn w:val="a0"/>
    <w:rsid w:val="00F41E17"/>
  </w:style>
  <w:style w:type="character" w:customStyle="1" w:styleId="articlecitationpages">
    <w:name w:val="articlecitation_pages"/>
    <w:basedOn w:val="a0"/>
    <w:rsid w:val="00F41E17"/>
  </w:style>
  <w:style w:type="character" w:customStyle="1" w:styleId="u-inline-block">
    <w:name w:val="u-inline-block"/>
    <w:basedOn w:val="a0"/>
    <w:rsid w:val="00F41E17"/>
  </w:style>
  <w:style w:type="character" w:customStyle="1" w:styleId="hl1">
    <w:name w:val="hl1"/>
    <w:basedOn w:val="a0"/>
    <w:rsid w:val="00317735"/>
    <w:rPr>
      <w:color w:val="4682B4"/>
    </w:rPr>
  </w:style>
  <w:style w:type="paragraph" w:customStyle="1" w:styleId="Default">
    <w:name w:val="Default"/>
    <w:rsid w:val="00396DA6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table" w:styleId="af6">
    <w:name w:val="Table Grid"/>
    <w:basedOn w:val="a1"/>
    <w:uiPriority w:val="59"/>
    <w:rsid w:val="00B24E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7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2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240112">
                  <w:marLeft w:val="136"/>
                  <w:marRight w:val="136"/>
                  <w:marTop w:val="272"/>
                  <w:marBottom w:val="108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72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57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18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70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284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980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864884">
      <w:bodyDiv w:val="1"/>
      <w:marLeft w:val="0"/>
      <w:marRight w:val="0"/>
      <w:marTop w:val="0"/>
      <w:marBottom w:val="0"/>
      <w:divBdr>
        <w:top w:val="single" w:sz="18" w:space="14" w:color="0066CC"/>
        <w:left w:val="none" w:sz="0" w:space="0" w:color="auto"/>
        <w:bottom w:val="none" w:sz="0" w:space="0" w:color="auto"/>
        <w:right w:val="none" w:sz="0" w:space="0" w:color="auto"/>
      </w:divBdr>
      <w:divsChild>
        <w:div w:id="46446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9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27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97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82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3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39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2232">
                  <w:marLeft w:val="136"/>
                  <w:marRight w:val="136"/>
                  <w:marTop w:val="272"/>
                  <w:marBottom w:val="108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8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82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9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425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37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05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4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0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9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39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7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66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87921">
                              <w:marLeft w:val="0"/>
                              <w:marRight w:val="0"/>
                              <w:marTop w:val="0"/>
                              <w:marBottom w:val="10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0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83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6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3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27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1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8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82423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47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32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247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6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4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4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65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63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2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90254">
                  <w:marLeft w:val="136"/>
                  <w:marRight w:val="136"/>
                  <w:marTop w:val="272"/>
                  <w:marBottom w:val="108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1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899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660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040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52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5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2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14946">
                  <w:marLeft w:val="136"/>
                  <w:marRight w:val="136"/>
                  <w:marTop w:val="272"/>
                  <w:marBottom w:val="108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57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56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36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386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37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6.bin"/><Relationship Id="rId39" Type="http://schemas.openxmlformats.org/officeDocument/2006/relationships/image" Target="media/image20.wmf"/><Relationship Id="rId21" Type="http://schemas.openxmlformats.org/officeDocument/2006/relationships/image" Target="media/image10.jpeg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oleObject" Target="embeddings/oleObject17.bin"/><Relationship Id="rId50" Type="http://schemas.openxmlformats.org/officeDocument/2006/relationships/image" Target="media/image25.jpeg"/><Relationship Id="rId55" Type="http://schemas.openxmlformats.org/officeDocument/2006/relationships/image" Target="media/image30.emf"/><Relationship Id="rId63" Type="http://schemas.openxmlformats.org/officeDocument/2006/relationships/hyperlink" Target="https://ru.wikipedia.org/wiki/DuPont" TargetMode="External"/><Relationship Id="rId68" Type="http://schemas.openxmlformats.org/officeDocument/2006/relationships/image" Target="media/image40.emf"/><Relationship Id="rId76" Type="http://schemas.openxmlformats.org/officeDocument/2006/relationships/oleObject" Target="embeddings/oleObject20.bin"/><Relationship Id="rId84" Type="http://schemas.openxmlformats.org/officeDocument/2006/relationships/hyperlink" Target="http://www.logobook.ru/prod_list.php?ftype=2&amp;par1=10001411&amp;name=Cambridge+Academ&amp;page=1" TargetMode="External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3.e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5.wmf"/><Relationship Id="rId11" Type="http://schemas.openxmlformats.org/officeDocument/2006/relationships/image" Target="media/image4.wmf"/><Relationship Id="rId24" Type="http://schemas.openxmlformats.org/officeDocument/2006/relationships/image" Target="media/image12.jpeg"/><Relationship Id="rId32" Type="http://schemas.openxmlformats.org/officeDocument/2006/relationships/oleObject" Target="embeddings/oleObject9.bin"/><Relationship Id="rId37" Type="http://schemas.openxmlformats.org/officeDocument/2006/relationships/image" Target="media/image19.wmf"/><Relationship Id="rId40" Type="http://schemas.openxmlformats.org/officeDocument/2006/relationships/oleObject" Target="embeddings/oleObject13.bin"/><Relationship Id="rId45" Type="http://schemas.openxmlformats.org/officeDocument/2006/relationships/oleObject" Target="embeddings/oleObject16.bin"/><Relationship Id="rId53" Type="http://schemas.openxmlformats.org/officeDocument/2006/relationships/image" Target="media/image28.emf"/><Relationship Id="rId58" Type="http://schemas.openxmlformats.org/officeDocument/2006/relationships/image" Target="media/image33.emf"/><Relationship Id="rId66" Type="http://schemas.openxmlformats.org/officeDocument/2006/relationships/image" Target="media/image38.emf"/><Relationship Id="rId74" Type="http://schemas.openxmlformats.org/officeDocument/2006/relationships/image" Target="media/image45.png"/><Relationship Id="rId79" Type="http://schemas.openxmlformats.org/officeDocument/2006/relationships/oleObject" Target="embeddings/oleObject21.bin"/><Relationship Id="rId87" Type="http://schemas.openxmlformats.org/officeDocument/2006/relationships/package" Target="embeddings/_________Microsoft_Office_Word1.docx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%D0%94%D0%B5%D1%84%D0%BE%D1%80%D0%BC%D0%B0%D1%86%D0%B8%D1%8F" TargetMode="External"/><Relationship Id="rId82" Type="http://schemas.openxmlformats.org/officeDocument/2006/relationships/hyperlink" Target="https://link.springer.com/journal/11451" TargetMode="External"/><Relationship Id="rId90" Type="http://schemas.openxmlformats.org/officeDocument/2006/relationships/theme" Target="theme/theme1.xml"/><Relationship Id="rId19" Type="http://schemas.openxmlformats.org/officeDocument/2006/relationships/image" Target="media/image9.wmf"/><Relationship Id="rId14" Type="http://schemas.openxmlformats.org/officeDocument/2006/relationships/image" Target="media/image6.jpeg"/><Relationship Id="rId22" Type="http://schemas.openxmlformats.org/officeDocument/2006/relationships/image" Target="media/image11.wmf"/><Relationship Id="rId27" Type="http://schemas.openxmlformats.org/officeDocument/2006/relationships/image" Target="media/image14.wmf"/><Relationship Id="rId30" Type="http://schemas.openxmlformats.org/officeDocument/2006/relationships/oleObject" Target="embeddings/oleObject8.bin"/><Relationship Id="rId35" Type="http://schemas.openxmlformats.org/officeDocument/2006/relationships/image" Target="media/image18.wmf"/><Relationship Id="rId43" Type="http://schemas.openxmlformats.org/officeDocument/2006/relationships/image" Target="media/image22.wmf"/><Relationship Id="rId48" Type="http://schemas.openxmlformats.org/officeDocument/2006/relationships/oleObject" Target="embeddings/oleObject18.bin"/><Relationship Id="rId56" Type="http://schemas.openxmlformats.org/officeDocument/2006/relationships/image" Target="media/image31.emf"/><Relationship Id="rId64" Type="http://schemas.openxmlformats.org/officeDocument/2006/relationships/image" Target="media/image36.emf"/><Relationship Id="rId69" Type="http://schemas.openxmlformats.org/officeDocument/2006/relationships/image" Target="media/image41.emf"/><Relationship Id="rId77" Type="http://schemas.openxmlformats.org/officeDocument/2006/relationships/image" Target="media/image47.jpeg"/><Relationship Id="rId8" Type="http://schemas.openxmlformats.org/officeDocument/2006/relationships/image" Target="media/image1.jpeg"/><Relationship Id="rId51" Type="http://schemas.openxmlformats.org/officeDocument/2006/relationships/image" Target="media/image26.jpeg"/><Relationship Id="rId72" Type="http://schemas.openxmlformats.org/officeDocument/2006/relationships/image" Target="media/image44.emf"/><Relationship Id="rId80" Type="http://schemas.openxmlformats.org/officeDocument/2006/relationships/image" Target="media/image49.emf"/><Relationship Id="rId85" Type="http://schemas.openxmlformats.org/officeDocument/2006/relationships/hyperlink" Target="https://bookland.com/rus/publishers/cambridge-university-press" TargetMode="Externa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25" Type="http://schemas.openxmlformats.org/officeDocument/2006/relationships/image" Target="media/image13.wmf"/><Relationship Id="rId33" Type="http://schemas.openxmlformats.org/officeDocument/2006/relationships/image" Target="media/image17.wmf"/><Relationship Id="rId38" Type="http://schemas.openxmlformats.org/officeDocument/2006/relationships/oleObject" Target="embeddings/oleObject12.bin"/><Relationship Id="rId46" Type="http://schemas.openxmlformats.org/officeDocument/2006/relationships/image" Target="media/image23.wmf"/><Relationship Id="rId59" Type="http://schemas.openxmlformats.org/officeDocument/2006/relationships/image" Target="media/image34.emf"/><Relationship Id="rId67" Type="http://schemas.openxmlformats.org/officeDocument/2006/relationships/image" Target="media/image39.emf"/><Relationship Id="rId20" Type="http://schemas.openxmlformats.org/officeDocument/2006/relationships/oleObject" Target="embeddings/oleObject4.bin"/><Relationship Id="rId41" Type="http://schemas.openxmlformats.org/officeDocument/2006/relationships/image" Target="media/image21.wmf"/><Relationship Id="rId54" Type="http://schemas.openxmlformats.org/officeDocument/2006/relationships/image" Target="media/image29.emf"/><Relationship Id="rId62" Type="http://schemas.openxmlformats.org/officeDocument/2006/relationships/hyperlink" Target="https://ru.wikipedia.org/wiki/%D0%9C%D0%B5%D1%85%D0%B0%D0%BD%D0%B8%D1%87%D0%B5%D1%81%D0%BA%D0%BE%D0%B5_%D0%BD%D0%B0%D0%BF%D1%80%D1%8F%D0%B6%D0%B5%D0%BD%D0%B8%D0%B5" TargetMode="External"/><Relationship Id="rId70" Type="http://schemas.openxmlformats.org/officeDocument/2006/relationships/image" Target="media/image42.emf"/><Relationship Id="rId75" Type="http://schemas.openxmlformats.org/officeDocument/2006/relationships/image" Target="media/image46.wmf"/><Relationship Id="rId83" Type="http://schemas.openxmlformats.org/officeDocument/2006/relationships/hyperlink" Target="https://link.springer.com/journal/11451/54/9/page/1" TargetMode="External"/><Relationship Id="rId88" Type="http://schemas.openxmlformats.org/officeDocument/2006/relationships/footer" Target="footer1.xml"/><Relationship Id="rId9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4.jpeg"/><Relationship Id="rId57" Type="http://schemas.openxmlformats.org/officeDocument/2006/relationships/image" Target="media/image32.emf"/><Relationship Id="rId10" Type="http://schemas.openxmlformats.org/officeDocument/2006/relationships/image" Target="media/image3.png"/><Relationship Id="rId31" Type="http://schemas.openxmlformats.org/officeDocument/2006/relationships/image" Target="media/image16.wmf"/><Relationship Id="rId44" Type="http://schemas.openxmlformats.org/officeDocument/2006/relationships/oleObject" Target="embeddings/oleObject15.bin"/><Relationship Id="rId52" Type="http://schemas.openxmlformats.org/officeDocument/2006/relationships/image" Target="media/image27.jpeg"/><Relationship Id="rId60" Type="http://schemas.openxmlformats.org/officeDocument/2006/relationships/image" Target="media/image35.emf"/><Relationship Id="rId65" Type="http://schemas.openxmlformats.org/officeDocument/2006/relationships/image" Target="media/image37.emf"/><Relationship Id="rId73" Type="http://schemas.openxmlformats.org/officeDocument/2006/relationships/oleObject" Target="embeddings/oleObject19.bin"/><Relationship Id="rId78" Type="http://schemas.openxmlformats.org/officeDocument/2006/relationships/image" Target="media/image48.wmf"/><Relationship Id="rId81" Type="http://schemas.openxmlformats.org/officeDocument/2006/relationships/image" Target="media/image50.emf"/><Relationship Id="rId86" Type="http://schemas.openxmlformats.org/officeDocument/2006/relationships/image" Target="media/image51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1C195A-E426-4E36-BC82-70BC59216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5475</TotalTime>
  <Pages>73</Pages>
  <Words>17984</Words>
  <Characters>102512</Characters>
  <Application>Microsoft Office Word</Application>
  <DocSecurity>0</DocSecurity>
  <Lines>854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Abyl</dc:creator>
  <cp:lastModifiedBy>Abyl Muradov</cp:lastModifiedBy>
  <cp:revision>1074</cp:revision>
  <cp:lastPrinted>2018-06-26T04:33:00Z</cp:lastPrinted>
  <dcterms:created xsi:type="dcterms:W3CDTF">2017-09-13T08:21:00Z</dcterms:created>
  <dcterms:modified xsi:type="dcterms:W3CDTF">2018-12-06T05:31:00Z</dcterms:modified>
</cp:coreProperties>
</file>