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B5" w:rsidRDefault="00714C3C">
      <w:pPr>
        <w:rPr>
          <w:lang w:val="en-US"/>
        </w:rPr>
      </w:pPr>
      <w:r>
        <w:rPr>
          <w:lang w:val="en-US"/>
        </w:rPr>
        <w:t>The educational-methodological manual focuses on the topical issues of higher education pedagogy: trends in Kazakhstani higher education development and the content, methodology and teaching methods of higher education institutions. There are also practical tasks.</w:t>
      </w:r>
    </w:p>
    <w:p w:rsidR="00714C3C" w:rsidRPr="00714C3C" w:rsidRDefault="00714C3C">
      <w:pPr>
        <w:rPr>
          <w:lang w:val="en-US"/>
        </w:rPr>
      </w:pPr>
      <w:r>
        <w:rPr>
          <w:lang w:val="en-US"/>
        </w:rPr>
        <w:t>Higher school pedagogy is aimed at training of scientific and pedagogical staff. Comparative analysis of domestic and foreign educational systems, the pedagogical process of higher school is considered in details.</w:t>
      </w:r>
      <w:bookmarkStart w:id="0" w:name="_GoBack"/>
      <w:bookmarkEnd w:id="0"/>
    </w:p>
    <w:sectPr w:rsidR="00714C3C" w:rsidRPr="0071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A"/>
    <w:rsid w:val="00406B2D"/>
    <w:rsid w:val="006D1EF2"/>
    <w:rsid w:val="00714C3C"/>
    <w:rsid w:val="00751C0A"/>
    <w:rsid w:val="0081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2019-01-03T16:00:00Z</dcterms:created>
  <dcterms:modified xsi:type="dcterms:W3CDTF">2019-01-03T16:00:00Z</dcterms:modified>
</cp:coreProperties>
</file>