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093"/>
        <w:gridCol w:w="6622"/>
      </w:tblGrid>
      <w:tr w:rsidR="00A954E5" w:rsidRPr="00364873" w:rsidTr="00F36C3B">
        <w:tc>
          <w:tcPr>
            <w:tcW w:w="2093" w:type="dxa"/>
          </w:tcPr>
          <w:p w:rsidR="00A954E5" w:rsidRPr="006C573F" w:rsidRDefault="00A954E5" w:rsidP="00F36C3B">
            <w:pPr>
              <w:tabs>
                <w:tab w:val="right" w:pos="1768"/>
              </w:tabs>
              <w:spacing w:after="0" w:line="240" w:lineRule="auto"/>
              <w:ind w:left="159"/>
              <w:rPr>
                <w:rFonts w:ascii="Times New Roman" w:hAnsi="Times New Roman" w:cs="Arial"/>
                <w:b/>
                <w:sz w:val="32"/>
                <w:szCs w:val="32"/>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-883920</wp:posOffset>
                  </wp:positionH>
                  <wp:positionV relativeFrom="paragraph">
                    <wp:posOffset>847725</wp:posOffset>
                  </wp:positionV>
                  <wp:extent cx="7537450" cy="10344150"/>
                  <wp:effectExtent l="0" t="0" r="6350" b="0"/>
                  <wp:wrapNone/>
                  <wp:docPr id="2" name="Рисунок 2" descr="C:\Users\Асия\Desktop\менеджмент цифрового бизнеса и электронной торговли\очпсяпывпвымломвм\Титул.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ия\Desktop\менеджмент цифрового бизнеса и электронной торговли\очпсяпывпвымломвм\Титул.bmp"/>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86" t="2708" r="2580" b="2127"/>
                          <a:stretch/>
                        </pic:blipFill>
                        <pic:spPr bwMode="auto">
                          <a:xfrm>
                            <a:off x="0" y="0"/>
                            <a:ext cx="7537450" cy="10344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cs="Arial"/>
                <w:b/>
                <w:noProof/>
                <w:sz w:val="32"/>
                <w:szCs w:val="32"/>
                <w:lang w:eastAsia="ru-RU"/>
              </w:rPr>
              <w:drawing>
                <wp:inline distT="0" distB="0" distL="0" distR="0">
                  <wp:extent cx="847725" cy="847725"/>
                  <wp:effectExtent l="0" t="0" r="0" b="0"/>
                  <wp:docPr id="4" name="Рисунок 4" descr="логотип МОН 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логотип МОН РК"/>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6622" w:type="dxa"/>
          </w:tcPr>
          <w:p w:rsidR="00A954E5" w:rsidRPr="006C573F" w:rsidRDefault="00A954E5" w:rsidP="00F36C3B">
            <w:pPr>
              <w:spacing w:after="0" w:line="240" w:lineRule="auto"/>
              <w:ind w:left="159" w:firstLine="709"/>
              <w:rPr>
                <w:rFonts w:ascii="Times New Roman" w:hAnsi="Times New Roman" w:cs="Arial"/>
                <w:b/>
                <w:sz w:val="32"/>
                <w:szCs w:val="32"/>
                <w:lang w:eastAsia="ko-KR"/>
              </w:rPr>
            </w:pPr>
          </w:p>
          <w:p w:rsidR="00A954E5" w:rsidRPr="00A954E5" w:rsidRDefault="00A954E5" w:rsidP="00F36C3B">
            <w:pPr>
              <w:spacing w:after="0" w:line="240" w:lineRule="auto"/>
              <w:ind w:left="159"/>
              <w:rPr>
                <w:rFonts w:ascii="Arial" w:hAnsi="Arial" w:cs="Arial"/>
                <w:b/>
                <w:sz w:val="28"/>
                <w:szCs w:val="28"/>
                <w:lang w:eastAsia="ko-KR"/>
              </w:rPr>
            </w:pPr>
            <w:r w:rsidRPr="00A954E5">
              <w:rPr>
                <w:rFonts w:ascii="Arial" w:hAnsi="Arial" w:cs="Arial"/>
                <w:b/>
                <w:sz w:val="28"/>
                <w:szCs w:val="28"/>
                <w:lang w:eastAsia="ko-KR"/>
              </w:rPr>
              <w:t>ҚАЗАҚСТАН РЕСПУБЛИКАСЫ</w:t>
            </w:r>
          </w:p>
          <w:p w:rsidR="00A954E5" w:rsidRPr="00A954E5" w:rsidRDefault="00A954E5" w:rsidP="00F36C3B">
            <w:pPr>
              <w:spacing w:after="0" w:line="240" w:lineRule="auto"/>
              <w:ind w:left="159"/>
              <w:rPr>
                <w:rFonts w:ascii="Arial" w:hAnsi="Arial" w:cs="Arial"/>
                <w:b/>
                <w:sz w:val="28"/>
                <w:szCs w:val="28"/>
                <w:lang w:eastAsia="ko-KR"/>
              </w:rPr>
            </w:pPr>
            <w:proofErr w:type="gramStart"/>
            <w:r w:rsidRPr="00A954E5">
              <w:rPr>
                <w:rFonts w:ascii="Arial" w:hAnsi="Arial" w:cs="Arial"/>
                <w:b/>
                <w:sz w:val="28"/>
                <w:szCs w:val="28"/>
                <w:lang w:eastAsia="ko-KR"/>
              </w:rPr>
              <w:t>Б</w:t>
            </w:r>
            <w:proofErr w:type="gramEnd"/>
            <w:r w:rsidRPr="00A954E5">
              <w:rPr>
                <w:rFonts w:ascii="Arial" w:hAnsi="Arial" w:cs="Arial"/>
                <w:b/>
                <w:sz w:val="28"/>
                <w:szCs w:val="28"/>
                <w:lang w:eastAsia="ko-KR"/>
              </w:rPr>
              <w:t>ІЛІМ ЖӘНЕ ҒЫЛЫМ МИНИСТРЛІГІ</w:t>
            </w:r>
          </w:p>
          <w:p w:rsidR="00A954E5" w:rsidRPr="00364873" w:rsidRDefault="00A954E5" w:rsidP="00F36C3B">
            <w:pPr>
              <w:spacing w:after="0" w:line="240" w:lineRule="auto"/>
              <w:ind w:left="159" w:firstLine="709"/>
              <w:rPr>
                <w:rFonts w:ascii="Times New Roman" w:hAnsi="Times New Roman" w:cs="Arial"/>
                <w:b/>
                <w:sz w:val="32"/>
                <w:szCs w:val="32"/>
                <w:lang w:eastAsia="ko-KR"/>
              </w:rPr>
            </w:pPr>
          </w:p>
          <w:p w:rsidR="00A954E5" w:rsidRPr="00364873" w:rsidRDefault="00A954E5" w:rsidP="00F36C3B">
            <w:pPr>
              <w:spacing w:after="0" w:line="240" w:lineRule="auto"/>
              <w:ind w:left="159" w:firstLine="709"/>
              <w:rPr>
                <w:rFonts w:ascii="Times New Roman" w:hAnsi="Times New Roman" w:cs="Arial"/>
                <w:b/>
                <w:sz w:val="32"/>
                <w:szCs w:val="32"/>
                <w:lang w:eastAsia="ko-KR"/>
              </w:rPr>
            </w:pPr>
          </w:p>
        </w:tc>
      </w:tr>
    </w:tbl>
    <w:p w:rsidR="000B51E5" w:rsidRDefault="000B51E5" w:rsidP="000B51E5">
      <w:pPr>
        <w:spacing w:after="0" w:line="240" w:lineRule="auto"/>
        <w:rPr>
          <w:rFonts w:ascii="Times New Roman" w:hAnsi="Times New Roman" w:cs="Times New Roman"/>
          <w:sz w:val="28"/>
          <w:szCs w:val="28"/>
        </w:rPr>
      </w:pPr>
    </w:p>
    <w:p w:rsidR="000B51E5" w:rsidRDefault="000B51E5" w:rsidP="000B51E5">
      <w:pPr>
        <w:spacing w:after="0" w:line="240" w:lineRule="auto"/>
        <w:rPr>
          <w:rFonts w:ascii="Times New Roman" w:hAnsi="Times New Roman" w:cs="Times New Roman"/>
          <w:sz w:val="28"/>
          <w:szCs w:val="28"/>
        </w:rPr>
      </w:pPr>
    </w:p>
    <w:p w:rsidR="000B51E5" w:rsidRDefault="000B51E5" w:rsidP="000B51E5">
      <w:pPr>
        <w:spacing w:after="0" w:line="240" w:lineRule="auto"/>
        <w:rPr>
          <w:rFonts w:ascii="Times New Roman" w:hAnsi="Times New Roman" w:cs="Times New Roman"/>
          <w:sz w:val="28"/>
          <w:szCs w:val="28"/>
        </w:rPr>
      </w:pPr>
    </w:p>
    <w:p w:rsidR="000B51E5" w:rsidRDefault="000B51E5" w:rsidP="000B51E5">
      <w:pPr>
        <w:spacing w:after="0" w:line="240" w:lineRule="auto"/>
        <w:rPr>
          <w:rFonts w:ascii="Times New Roman" w:hAnsi="Times New Roman" w:cs="Times New Roman"/>
          <w:sz w:val="28"/>
          <w:szCs w:val="28"/>
        </w:rPr>
      </w:pPr>
    </w:p>
    <w:p w:rsidR="000B51E5" w:rsidRDefault="000B51E5" w:rsidP="000B51E5">
      <w:pPr>
        <w:spacing w:after="0" w:line="240" w:lineRule="auto"/>
        <w:rPr>
          <w:rFonts w:ascii="Times New Roman" w:hAnsi="Times New Roman" w:cs="Times New Roman"/>
          <w:sz w:val="28"/>
          <w:szCs w:val="28"/>
        </w:rPr>
      </w:pPr>
    </w:p>
    <w:p w:rsidR="000B51E5" w:rsidRDefault="000B51E5" w:rsidP="000B51E5">
      <w:pPr>
        <w:spacing w:after="0" w:line="240" w:lineRule="auto"/>
        <w:rPr>
          <w:rFonts w:ascii="Times New Roman" w:hAnsi="Times New Roman" w:cs="Times New Roman"/>
          <w:sz w:val="28"/>
          <w:szCs w:val="28"/>
        </w:rPr>
      </w:pPr>
    </w:p>
    <w:p w:rsidR="000B51E5" w:rsidRDefault="000B51E5" w:rsidP="000B51E5">
      <w:pPr>
        <w:spacing w:after="0" w:line="240" w:lineRule="auto"/>
        <w:rPr>
          <w:rFonts w:ascii="Times New Roman" w:hAnsi="Times New Roman" w:cs="Times New Roman"/>
          <w:sz w:val="28"/>
          <w:szCs w:val="28"/>
        </w:rPr>
      </w:pPr>
    </w:p>
    <w:p w:rsidR="000B51E5" w:rsidRPr="00A954E5" w:rsidRDefault="000B51E5" w:rsidP="000B51E5">
      <w:pPr>
        <w:spacing w:after="0" w:line="240" w:lineRule="auto"/>
        <w:rPr>
          <w:rFonts w:ascii="Times New Roman" w:hAnsi="Times New Roman" w:cs="Times New Roman"/>
          <w:sz w:val="28"/>
          <w:szCs w:val="28"/>
        </w:rPr>
      </w:pPr>
    </w:p>
    <w:p w:rsidR="000B51E5" w:rsidRPr="00A954E5" w:rsidRDefault="000B51E5" w:rsidP="000B51E5">
      <w:pPr>
        <w:spacing w:after="0" w:line="240" w:lineRule="auto"/>
        <w:rPr>
          <w:rFonts w:ascii="Times New Roman" w:hAnsi="Times New Roman" w:cs="Times New Roman"/>
          <w:sz w:val="28"/>
          <w:szCs w:val="28"/>
        </w:rPr>
      </w:pPr>
    </w:p>
    <w:p w:rsidR="000B51E5" w:rsidRPr="00A954E5" w:rsidRDefault="000B51E5" w:rsidP="000B51E5">
      <w:pPr>
        <w:spacing w:after="0" w:line="240" w:lineRule="auto"/>
        <w:rPr>
          <w:rFonts w:ascii="Times New Roman" w:hAnsi="Times New Roman" w:cs="Times New Roman"/>
          <w:sz w:val="28"/>
          <w:szCs w:val="28"/>
        </w:rPr>
      </w:pPr>
    </w:p>
    <w:p w:rsidR="000B51E5" w:rsidRPr="00A954E5" w:rsidRDefault="000B51E5" w:rsidP="000B51E5">
      <w:pPr>
        <w:spacing w:after="0" w:line="240" w:lineRule="auto"/>
        <w:rPr>
          <w:rFonts w:ascii="Times New Roman" w:hAnsi="Times New Roman" w:cs="Times New Roman"/>
          <w:sz w:val="28"/>
          <w:szCs w:val="28"/>
        </w:rPr>
      </w:pPr>
    </w:p>
    <w:p w:rsidR="000B51E5" w:rsidRPr="00A954E5" w:rsidRDefault="000B51E5" w:rsidP="000B51E5">
      <w:pPr>
        <w:spacing w:after="0" w:line="240" w:lineRule="auto"/>
        <w:rPr>
          <w:rFonts w:ascii="Times New Roman" w:hAnsi="Times New Roman" w:cs="Times New Roman"/>
          <w:sz w:val="28"/>
          <w:szCs w:val="28"/>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Pr="00A954E5" w:rsidRDefault="00A954E5" w:rsidP="00A954E5">
      <w:pPr>
        <w:autoSpaceDE w:val="0"/>
        <w:autoSpaceDN w:val="0"/>
        <w:adjustRightInd w:val="0"/>
        <w:spacing w:after="0" w:line="240" w:lineRule="auto"/>
        <w:jc w:val="right"/>
        <w:rPr>
          <w:rFonts w:ascii="HelveticaNeueLTStd-Hv" w:hAnsi="HelveticaNeueLTStd-Hv" w:cs="HelveticaNeueLTStd-Hv"/>
          <w:b/>
          <w:color w:val="FFFFFF"/>
          <w:sz w:val="44"/>
          <w:szCs w:val="44"/>
          <w:lang w:val="en-US"/>
        </w:rPr>
      </w:pPr>
      <w:r w:rsidRPr="00A954E5">
        <w:rPr>
          <w:rFonts w:ascii="HelveticaNeueLTStd-Hv" w:hAnsi="HelveticaNeueLTStd-Hv" w:cs="HelveticaNeueLTStd-Hv"/>
          <w:b/>
          <w:color w:val="FFFFFF"/>
          <w:sz w:val="44"/>
          <w:szCs w:val="44"/>
          <w:lang w:val="en-US"/>
        </w:rPr>
        <w:t>Digital Business</w:t>
      </w:r>
    </w:p>
    <w:p w:rsidR="00A954E5" w:rsidRPr="00A954E5" w:rsidRDefault="00A954E5" w:rsidP="00A954E5">
      <w:pPr>
        <w:autoSpaceDE w:val="0"/>
        <w:autoSpaceDN w:val="0"/>
        <w:adjustRightInd w:val="0"/>
        <w:spacing w:after="0" w:line="240" w:lineRule="auto"/>
        <w:jc w:val="right"/>
        <w:rPr>
          <w:rFonts w:ascii="HelveticaNeueLTStd-Hv" w:hAnsi="HelveticaNeueLTStd-Hv" w:cs="HelveticaNeueLTStd-Hv"/>
          <w:b/>
          <w:color w:val="FFFFFF"/>
          <w:sz w:val="44"/>
          <w:szCs w:val="44"/>
          <w:lang w:val="en-US"/>
        </w:rPr>
      </w:pPr>
      <w:proofErr w:type="gramStart"/>
      <w:r w:rsidRPr="00A954E5">
        <w:rPr>
          <w:rFonts w:ascii="HelveticaNeueLTStd-Hv" w:hAnsi="HelveticaNeueLTStd-Hv" w:cs="HelveticaNeueLTStd-Hv"/>
          <w:b/>
          <w:color w:val="FFFFFF"/>
          <w:sz w:val="44"/>
          <w:szCs w:val="44"/>
          <w:lang w:val="en-US"/>
        </w:rPr>
        <w:t>and</w:t>
      </w:r>
      <w:proofErr w:type="gramEnd"/>
      <w:r w:rsidRPr="00A954E5">
        <w:rPr>
          <w:rFonts w:ascii="HelveticaNeueLTStd-Hv" w:hAnsi="HelveticaNeueLTStd-Hv" w:cs="HelveticaNeueLTStd-Hv"/>
          <w:b/>
          <w:color w:val="FFFFFF"/>
          <w:sz w:val="44"/>
          <w:szCs w:val="44"/>
          <w:lang w:val="en-US"/>
        </w:rPr>
        <w:t xml:space="preserve"> E-Commerce</w:t>
      </w:r>
    </w:p>
    <w:p w:rsidR="00A954E5" w:rsidRPr="00A954E5" w:rsidRDefault="00A954E5" w:rsidP="00A954E5">
      <w:pPr>
        <w:spacing w:after="0" w:line="240" w:lineRule="auto"/>
        <w:jc w:val="right"/>
        <w:rPr>
          <w:rFonts w:ascii="Times New Roman" w:hAnsi="Times New Roman" w:cs="Times New Roman"/>
          <w:b/>
          <w:sz w:val="44"/>
          <w:szCs w:val="44"/>
          <w:lang w:val="kk-KZ"/>
        </w:rPr>
      </w:pPr>
      <w:r w:rsidRPr="00A954E5">
        <w:rPr>
          <w:rFonts w:ascii="HelveticaNeueLTStd-Hv" w:hAnsi="HelveticaNeueLTStd-Hv" w:cs="HelveticaNeueLTStd-Hv"/>
          <w:b/>
          <w:color w:val="FFFFFF"/>
          <w:sz w:val="44"/>
          <w:szCs w:val="44"/>
          <w:lang w:val="en-US"/>
        </w:rPr>
        <w:t>Management</w:t>
      </w: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Pr="00A954E5" w:rsidRDefault="000B51E5" w:rsidP="00A954E5">
      <w:pPr>
        <w:spacing w:after="0" w:line="240" w:lineRule="auto"/>
        <w:jc w:val="right"/>
        <w:rPr>
          <w:rFonts w:ascii="Helvetic Kaz" w:hAnsi="Helvetic Kaz" w:cs="Times New Roman"/>
          <w:b/>
          <w:color w:val="FFFFFF" w:themeColor="background1"/>
          <w:sz w:val="44"/>
          <w:szCs w:val="44"/>
          <w:lang w:val="kk-KZ"/>
        </w:rPr>
      </w:pPr>
      <w:r w:rsidRPr="00A954E5">
        <w:rPr>
          <w:rFonts w:ascii="Arial" w:hAnsi="Arial" w:cs="Arial"/>
          <w:b/>
          <w:color w:val="FFFFFF" w:themeColor="background1"/>
          <w:sz w:val="44"/>
          <w:szCs w:val="44"/>
          <w:lang w:val="kk-KZ"/>
        </w:rPr>
        <w:t>САНДЫҚ</w:t>
      </w:r>
      <w:r w:rsidRPr="00A954E5">
        <w:rPr>
          <w:rFonts w:ascii="Helvetic Kaz" w:hAnsi="Helvetic Kaz" w:cs="Times New Roman"/>
          <w:b/>
          <w:color w:val="FFFFFF" w:themeColor="background1"/>
          <w:sz w:val="44"/>
          <w:szCs w:val="44"/>
          <w:lang w:val="kk-KZ"/>
        </w:rPr>
        <w:t xml:space="preserve"> </w:t>
      </w:r>
      <w:r w:rsidRPr="00A954E5">
        <w:rPr>
          <w:rFonts w:ascii="Arial" w:hAnsi="Arial" w:cs="Arial"/>
          <w:b/>
          <w:color w:val="FFFFFF" w:themeColor="background1"/>
          <w:sz w:val="44"/>
          <w:szCs w:val="44"/>
          <w:lang w:val="kk-KZ"/>
        </w:rPr>
        <w:t>БИЗНЕС</w:t>
      </w:r>
      <w:r w:rsidRPr="00A954E5">
        <w:rPr>
          <w:rFonts w:ascii="Helvetic Kaz" w:hAnsi="Helvetic Kaz" w:cs="Times New Roman"/>
          <w:b/>
          <w:color w:val="FFFFFF" w:themeColor="background1"/>
          <w:sz w:val="44"/>
          <w:szCs w:val="44"/>
          <w:lang w:val="kk-KZ"/>
        </w:rPr>
        <w:t xml:space="preserve"> </w:t>
      </w:r>
    </w:p>
    <w:p w:rsidR="00A954E5" w:rsidRPr="00A954E5" w:rsidRDefault="000B51E5" w:rsidP="00A954E5">
      <w:pPr>
        <w:spacing w:after="0" w:line="240" w:lineRule="auto"/>
        <w:jc w:val="right"/>
        <w:rPr>
          <w:rFonts w:ascii="Helvetic Kaz" w:hAnsi="Helvetic Kaz" w:cs="Times New Roman"/>
          <w:b/>
          <w:color w:val="FFFFFF" w:themeColor="background1"/>
          <w:sz w:val="44"/>
          <w:szCs w:val="44"/>
          <w:lang w:val="kk-KZ"/>
        </w:rPr>
      </w:pPr>
      <w:r w:rsidRPr="00A954E5">
        <w:rPr>
          <w:rFonts w:ascii="Arial" w:hAnsi="Arial" w:cs="Arial"/>
          <w:b/>
          <w:color w:val="FFFFFF" w:themeColor="background1"/>
          <w:sz w:val="44"/>
          <w:szCs w:val="44"/>
          <w:lang w:val="kk-KZ"/>
        </w:rPr>
        <w:t>ПЕН</w:t>
      </w:r>
      <w:r w:rsidRPr="00A954E5">
        <w:rPr>
          <w:rFonts w:ascii="Helvetic Kaz" w:hAnsi="Helvetic Kaz" w:cs="Times New Roman"/>
          <w:b/>
          <w:color w:val="FFFFFF" w:themeColor="background1"/>
          <w:sz w:val="44"/>
          <w:szCs w:val="44"/>
          <w:lang w:val="kk-KZ"/>
        </w:rPr>
        <w:t xml:space="preserve"> </w:t>
      </w:r>
      <w:r w:rsidRPr="00A954E5">
        <w:rPr>
          <w:rFonts w:ascii="Arial" w:hAnsi="Arial" w:cs="Arial"/>
          <w:b/>
          <w:color w:val="FFFFFF" w:themeColor="background1"/>
          <w:sz w:val="44"/>
          <w:szCs w:val="44"/>
          <w:lang w:val="kk-KZ"/>
        </w:rPr>
        <w:t>ЭЛЕКТРОНДЫҚ</w:t>
      </w:r>
      <w:r w:rsidRPr="00A954E5">
        <w:rPr>
          <w:rFonts w:ascii="Helvetic Kaz" w:hAnsi="Helvetic Kaz" w:cs="Times New Roman"/>
          <w:b/>
          <w:color w:val="FFFFFF" w:themeColor="background1"/>
          <w:sz w:val="44"/>
          <w:szCs w:val="44"/>
          <w:lang w:val="kk-KZ"/>
        </w:rPr>
        <w:t xml:space="preserve"> </w:t>
      </w:r>
    </w:p>
    <w:p w:rsidR="000B51E5" w:rsidRPr="00A954E5" w:rsidRDefault="000B51E5" w:rsidP="00A954E5">
      <w:pPr>
        <w:spacing w:after="0" w:line="240" w:lineRule="auto"/>
        <w:jc w:val="right"/>
        <w:rPr>
          <w:rFonts w:ascii="Helvetic Kaz" w:hAnsi="Helvetic Kaz" w:cs="Times New Roman"/>
          <w:b/>
          <w:color w:val="FFFFFF" w:themeColor="background1"/>
          <w:sz w:val="44"/>
          <w:szCs w:val="44"/>
          <w:lang w:val="kk-KZ"/>
        </w:rPr>
      </w:pPr>
      <w:r w:rsidRPr="00A954E5">
        <w:rPr>
          <w:rFonts w:ascii="Arial" w:hAnsi="Arial" w:cs="Arial"/>
          <w:b/>
          <w:color w:val="FFFFFF" w:themeColor="background1"/>
          <w:sz w:val="44"/>
          <w:szCs w:val="44"/>
          <w:lang w:val="kk-KZ"/>
        </w:rPr>
        <w:t>КОММЕРЦИЯНЫ</w:t>
      </w:r>
      <w:r w:rsidRPr="00A954E5">
        <w:rPr>
          <w:rFonts w:ascii="Helvetic Kaz" w:hAnsi="Helvetic Kaz" w:cs="Times New Roman"/>
          <w:b/>
          <w:color w:val="FFFFFF" w:themeColor="background1"/>
          <w:sz w:val="44"/>
          <w:szCs w:val="44"/>
          <w:lang w:val="kk-KZ"/>
        </w:rPr>
        <w:t xml:space="preserve"> </w:t>
      </w:r>
      <w:r w:rsidRPr="00A954E5">
        <w:rPr>
          <w:rFonts w:ascii="Arial" w:hAnsi="Arial" w:cs="Arial"/>
          <w:b/>
          <w:color w:val="FFFFFF" w:themeColor="background1"/>
          <w:sz w:val="44"/>
          <w:szCs w:val="44"/>
          <w:lang w:val="kk-KZ"/>
        </w:rPr>
        <w:t>БАСҚАРУ</w:t>
      </w: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A954E5" w:rsidRDefault="00A954E5" w:rsidP="00A954E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2017</w:t>
      </w:r>
      <w:r>
        <w:rPr>
          <w:rFonts w:ascii="Times New Roman" w:hAnsi="Times New Roman" w:cs="Times New Roman"/>
          <w:sz w:val="28"/>
          <w:szCs w:val="28"/>
          <w:lang w:val="kk-KZ"/>
        </w:rPr>
        <w:br w:type="page"/>
      </w:r>
    </w:p>
    <w:p w:rsidR="000B51E5" w:rsidRPr="001D2EC8" w:rsidRDefault="00A954E5" w:rsidP="000B51E5">
      <w:pPr>
        <w:spacing w:after="0" w:line="240" w:lineRule="auto"/>
        <w:rPr>
          <w:rFonts w:ascii="Times New Roman" w:hAnsi="Times New Roman" w:cs="Times New Roman"/>
          <w:sz w:val="28"/>
          <w:szCs w:val="28"/>
          <w:lang w:val="kk-KZ"/>
        </w:rPr>
      </w:pPr>
      <w:r>
        <w:rPr>
          <w:noProof/>
          <w:lang w:eastAsia="ru-RU"/>
        </w:rPr>
        <w:lastRenderedPageBreak/>
        <w:drawing>
          <wp:anchor distT="0" distB="0" distL="114300" distR="114300" simplePos="0" relativeHeight="251659264" behindDoc="0" locked="0" layoutInCell="1" allowOverlap="1">
            <wp:simplePos x="0" y="0"/>
            <wp:positionH relativeFrom="column">
              <wp:posOffset>-884555</wp:posOffset>
            </wp:positionH>
            <wp:positionV relativeFrom="paragraph">
              <wp:posOffset>-532765</wp:posOffset>
            </wp:positionV>
            <wp:extent cx="7541260" cy="1031240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1260" cy="10312400"/>
                    </a:xfrm>
                    <a:prstGeom prst="rect">
                      <a:avLst/>
                    </a:prstGeom>
                  </pic:spPr>
                </pic:pic>
              </a:graphicData>
            </a:graphic>
          </wp:anchor>
        </w:drawing>
      </w:r>
    </w:p>
    <w:p w:rsidR="00A954E5" w:rsidRPr="00A954E5" w:rsidRDefault="00A954E5" w:rsidP="00A954E5">
      <w:pPr>
        <w:spacing w:after="0" w:line="240" w:lineRule="auto"/>
        <w:jc w:val="center"/>
        <w:rPr>
          <w:rFonts w:ascii="Arial" w:hAnsi="Arial" w:cs="Arial"/>
          <w:b/>
          <w:color w:val="FFFFFF" w:themeColor="background1"/>
          <w:sz w:val="28"/>
          <w:szCs w:val="28"/>
          <w:lang w:eastAsia="ko-KR"/>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-873760</wp:posOffset>
            </wp:positionH>
            <wp:positionV relativeFrom="paragraph">
              <wp:posOffset>-253365</wp:posOffset>
            </wp:positionV>
            <wp:extent cx="7511415" cy="763270"/>
            <wp:effectExtent l="0" t="0" r="0" b="0"/>
            <wp:wrapNone/>
            <wp:docPr id="6" name="Рисунок 6" descr="C:\Users\Асия\Desktop\менеджмент цифрового бизнеса и электронной торговли\очпсяпывпвымломвм\Титул.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сия\Desktop\менеджмент цифрового бизнеса и электронной торговли\очпсяпывпвымломвм\Титул.bmp"/>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96" t="90640" r="2969" b="2128"/>
                    <a:stretch/>
                  </pic:blipFill>
                  <pic:spPr bwMode="auto">
                    <a:xfrm>
                      <a:off x="0" y="0"/>
                      <a:ext cx="7511415" cy="7632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A954E5">
        <w:rPr>
          <w:rFonts w:ascii="Arial" w:hAnsi="Arial" w:cs="Arial"/>
          <w:b/>
          <w:color w:val="FFFFFF" w:themeColor="background1"/>
          <w:sz w:val="28"/>
          <w:szCs w:val="28"/>
          <w:lang w:eastAsia="ko-KR"/>
        </w:rPr>
        <w:t>ҚАЗАҚСТАН РЕСПУБЛИКАСЫ</w:t>
      </w:r>
    </w:p>
    <w:p w:rsidR="00A954E5" w:rsidRPr="00A954E5" w:rsidRDefault="00A954E5" w:rsidP="00A954E5">
      <w:pPr>
        <w:spacing w:after="0" w:line="240" w:lineRule="auto"/>
        <w:jc w:val="center"/>
        <w:rPr>
          <w:rFonts w:ascii="Arial" w:hAnsi="Arial" w:cs="Arial"/>
          <w:b/>
          <w:color w:val="FFFFFF" w:themeColor="background1"/>
          <w:sz w:val="28"/>
          <w:szCs w:val="28"/>
          <w:lang w:eastAsia="ko-KR"/>
        </w:rPr>
      </w:pPr>
      <w:bookmarkStart w:id="0" w:name="_GoBack"/>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-876300</wp:posOffset>
            </wp:positionH>
            <wp:positionV relativeFrom="paragraph">
              <wp:posOffset>168910</wp:posOffset>
            </wp:positionV>
            <wp:extent cx="7510780" cy="10034270"/>
            <wp:effectExtent l="0" t="0" r="0" b="5080"/>
            <wp:wrapNone/>
            <wp:docPr id="5" name="Рисунок 5" descr="C:\Users\Асия\Desktop\менеджмент цифрового бизнеса и электронной торговли\очпсяпывпвымломвм\Титул.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сия\Desktop\менеджмент цифрового бизнеса и электронной торговли\очпсяпывпвымломвм\Титул.bmp"/>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96" t="2805" r="2969" b="2128"/>
                    <a:stretch/>
                  </pic:blipFill>
                  <pic:spPr bwMode="auto">
                    <a:xfrm>
                      <a:off x="0" y="0"/>
                      <a:ext cx="7510780" cy="100342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0"/>
      <w:proofErr w:type="gramStart"/>
      <w:r w:rsidRPr="00A954E5">
        <w:rPr>
          <w:rFonts w:ascii="Arial" w:hAnsi="Arial" w:cs="Arial"/>
          <w:b/>
          <w:color w:val="FFFFFF" w:themeColor="background1"/>
          <w:sz w:val="28"/>
          <w:szCs w:val="28"/>
          <w:lang w:eastAsia="ko-KR"/>
        </w:rPr>
        <w:t>Б</w:t>
      </w:r>
      <w:proofErr w:type="gramEnd"/>
      <w:r w:rsidRPr="00A954E5">
        <w:rPr>
          <w:rFonts w:ascii="Arial" w:hAnsi="Arial" w:cs="Arial"/>
          <w:b/>
          <w:color w:val="FFFFFF" w:themeColor="background1"/>
          <w:sz w:val="28"/>
          <w:szCs w:val="28"/>
          <w:lang w:eastAsia="ko-KR"/>
        </w:rPr>
        <w:t>ІЛІМ ЖӘНЕ ҒЫЛЫМ МИНИСТРЛІГІ</w:t>
      </w:r>
    </w:p>
    <w:p w:rsidR="000B51E5" w:rsidRPr="001D2EC8" w:rsidRDefault="000B51E5" w:rsidP="000B51E5">
      <w:pPr>
        <w:spacing w:after="0" w:line="240" w:lineRule="auto"/>
        <w:rPr>
          <w:rFonts w:ascii="Times New Roman" w:hAnsi="Times New Roman" w:cs="Times New Roman"/>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953F7C" w:rsidRDefault="00953F7C" w:rsidP="00A954E5">
      <w:pPr>
        <w:spacing w:after="0" w:line="240" w:lineRule="auto"/>
        <w:jc w:val="right"/>
        <w:rPr>
          <w:rFonts w:ascii="Arial" w:hAnsi="Arial" w:cs="Arial"/>
          <w:caps/>
          <w:color w:val="FFC000"/>
          <w:sz w:val="28"/>
          <w:szCs w:val="28"/>
          <w:lang w:val="kk-KZ"/>
        </w:rPr>
      </w:pPr>
    </w:p>
    <w:p w:rsidR="00A954E5" w:rsidRPr="00A954E5" w:rsidRDefault="00A954E5" w:rsidP="00A954E5">
      <w:pPr>
        <w:spacing w:after="0" w:line="240" w:lineRule="auto"/>
        <w:jc w:val="right"/>
        <w:rPr>
          <w:rFonts w:ascii="Arial" w:hAnsi="Arial" w:cs="Arial"/>
          <w:caps/>
          <w:sz w:val="28"/>
          <w:szCs w:val="28"/>
          <w:lang w:val="kk-KZ"/>
        </w:rPr>
      </w:pPr>
      <w:r w:rsidRPr="00A954E5">
        <w:rPr>
          <w:rFonts w:ascii="Arial" w:hAnsi="Arial" w:cs="Arial"/>
          <w:caps/>
          <w:color w:val="FFC000"/>
          <w:sz w:val="28"/>
          <w:szCs w:val="28"/>
          <w:lang w:val="kk-KZ"/>
        </w:rPr>
        <w:t>Алтыншы басылым</w:t>
      </w: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A954E5" w:rsidRDefault="00A954E5" w:rsidP="000B51E5">
      <w:pPr>
        <w:spacing w:after="0" w:line="240" w:lineRule="auto"/>
        <w:rPr>
          <w:rFonts w:ascii="Times New Roman" w:hAnsi="Times New Roman" w:cs="Times New Roman"/>
          <w:sz w:val="28"/>
          <w:szCs w:val="28"/>
          <w:lang w:val="kk-KZ"/>
        </w:rPr>
      </w:pPr>
    </w:p>
    <w:p w:rsidR="004F64CD" w:rsidRPr="004F64CD" w:rsidRDefault="004F64CD" w:rsidP="004F64CD">
      <w:pPr>
        <w:spacing w:after="0" w:line="240" w:lineRule="auto"/>
        <w:jc w:val="right"/>
        <w:rPr>
          <w:rFonts w:ascii="Helvetic Kaz" w:hAnsi="Helvetic Kaz" w:cs="Times New Roman"/>
          <w:b/>
          <w:color w:val="FFFFFF" w:themeColor="background1"/>
          <w:sz w:val="48"/>
          <w:szCs w:val="48"/>
          <w:lang w:val="kk-KZ"/>
        </w:rPr>
      </w:pPr>
      <w:r w:rsidRPr="004F64CD">
        <w:rPr>
          <w:rFonts w:ascii="Arial" w:hAnsi="Arial" w:cs="Arial"/>
          <w:b/>
          <w:color w:val="FFFFFF" w:themeColor="background1"/>
          <w:sz w:val="48"/>
          <w:szCs w:val="48"/>
          <w:lang w:val="kk-KZ"/>
        </w:rPr>
        <w:t>САНДЫҚ</w:t>
      </w:r>
      <w:r w:rsidRPr="004F64CD">
        <w:rPr>
          <w:rFonts w:ascii="Helvetic Kaz" w:hAnsi="Helvetic Kaz" w:cs="Times New Roman"/>
          <w:b/>
          <w:color w:val="FFFFFF" w:themeColor="background1"/>
          <w:sz w:val="48"/>
          <w:szCs w:val="48"/>
          <w:lang w:val="kk-KZ"/>
        </w:rPr>
        <w:t xml:space="preserve"> </w:t>
      </w:r>
      <w:r w:rsidRPr="004F64CD">
        <w:rPr>
          <w:rFonts w:ascii="Arial" w:hAnsi="Arial" w:cs="Arial"/>
          <w:b/>
          <w:color w:val="FFFFFF" w:themeColor="background1"/>
          <w:sz w:val="48"/>
          <w:szCs w:val="48"/>
          <w:lang w:val="kk-KZ"/>
        </w:rPr>
        <w:t>БИЗНЕС</w:t>
      </w:r>
      <w:r w:rsidRPr="004F64CD">
        <w:rPr>
          <w:rFonts w:ascii="Helvetic Kaz" w:hAnsi="Helvetic Kaz" w:cs="Times New Roman"/>
          <w:b/>
          <w:color w:val="FFFFFF" w:themeColor="background1"/>
          <w:sz w:val="48"/>
          <w:szCs w:val="48"/>
          <w:lang w:val="kk-KZ"/>
        </w:rPr>
        <w:t xml:space="preserve"> </w:t>
      </w:r>
    </w:p>
    <w:p w:rsidR="004F64CD" w:rsidRPr="004F64CD" w:rsidRDefault="004F64CD" w:rsidP="004F64CD">
      <w:pPr>
        <w:spacing w:after="0" w:line="240" w:lineRule="auto"/>
        <w:jc w:val="right"/>
        <w:rPr>
          <w:rFonts w:ascii="Helvetic Kaz" w:hAnsi="Helvetic Kaz" w:cs="Times New Roman"/>
          <w:b/>
          <w:color w:val="FFFFFF" w:themeColor="background1"/>
          <w:sz w:val="48"/>
          <w:szCs w:val="48"/>
          <w:lang w:val="kk-KZ"/>
        </w:rPr>
      </w:pPr>
      <w:r w:rsidRPr="004F64CD">
        <w:rPr>
          <w:rFonts w:ascii="Arial" w:hAnsi="Arial" w:cs="Arial"/>
          <w:b/>
          <w:color w:val="FFFFFF" w:themeColor="background1"/>
          <w:sz w:val="48"/>
          <w:szCs w:val="48"/>
          <w:lang w:val="kk-KZ"/>
        </w:rPr>
        <w:t>ПЕН</w:t>
      </w:r>
      <w:r>
        <w:rPr>
          <w:rFonts w:ascii="Helvetic Kaz" w:hAnsi="Helvetic Kaz" w:cs="Times New Roman"/>
          <w:b/>
          <w:color w:val="FFFFFF" w:themeColor="background1"/>
          <w:sz w:val="48"/>
          <w:szCs w:val="48"/>
          <w:lang w:val="kk-KZ"/>
        </w:rPr>
        <w:t xml:space="preserve"> </w:t>
      </w:r>
      <w:r w:rsidRPr="004F64CD">
        <w:rPr>
          <w:rFonts w:ascii="Arial" w:hAnsi="Arial" w:cs="Arial"/>
          <w:b/>
          <w:color w:val="FFFFFF" w:themeColor="background1"/>
          <w:sz w:val="48"/>
          <w:szCs w:val="48"/>
          <w:lang w:val="kk-KZ"/>
        </w:rPr>
        <w:t>ЭЛЕКТРОНДЫҚ</w:t>
      </w:r>
      <w:r w:rsidRPr="004F64CD">
        <w:rPr>
          <w:rFonts w:ascii="Helvetic Kaz" w:hAnsi="Helvetic Kaz" w:cs="Times New Roman"/>
          <w:b/>
          <w:color w:val="FFFFFF" w:themeColor="background1"/>
          <w:sz w:val="48"/>
          <w:szCs w:val="48"/>
          <w:lang w:val="kk-KZ"/>
        </w:rPr>
        <w:t xml:space="preserve"> </w:t>
      </w:r>
    </w:p>
    <w:p w:rsidR="000B51E5" w:rsidRPr="004F64CD" w:rsidRDefault="000B51E5" w:rsidP="004F64CD">
      <w:pPr>
        <w:spacing w:after="0" w:line="240" w:lineRule="auto"/>
        <w:jc w:val="right"/>
        <w:rPr>
          <w:rFonts w:ascii="Helvetic Kaz" w:hAnsi="Helvetic Kaz" w:cs="Times New Roman"/>
          <w:b/>
          <w:color w:val="FFFFFF" w:themeColor="background1"/>
          <w:sz w:val="48"/>
          <w:szCs w:val="48"/>
          <w:lang w:val="kk-KZ"/>
        </w:rPr>
      </w:pPr>
      <w:r w:rsidRPr="004F64CD">
        <w:rPr>
          <w:rFonts w:ascii="Arial" w:hAnsi="Arial" w:cs="Arial"/>
          <w:b/>
          <w:color w:val="FFFFFF" w:themeColor="background1"/>
          <w:sz w:val="48"/>
          <w:szCs w:val="48"/>
          <w:lang w:val="kk-KZ"/>
        </w:rPr>
        <w:t>КОММЕРЦИЯНЫ</w:t>
      </w:r>
      <w:r w:rsidRPr="004F64CD">
        <w:rPr>
          <w:rFonts w:ascii="Helvetic Kaz" w:hAnsi="Helvetic Kaz" w:cs="Times New Roman"/>
          <w:b/>
          <w:color w:val="FFFFFF" w:themeColor="background1"/>
          <w:sz w:val="48"/>
          <w:szCs w:val="48"/>
          <w:lang w:val="kk-KZ"/>
        </w:rPr>
        <w:t xml:space="preserve"> </w:t>
      </w:r>
      <w:r w:rsidRPr="004F64CD">
        <w:rPr>
          <w:rFonts w:ascii="Arial" w:hAnsi="Arial" w:cs="Arial"/>
          <w:b/>
          <w:color w:val="FFFFFF" w:themeColor="background1"/>
          <w:sz w:val="48"/>
          <w:szCs w:val="48"/>
          <w:lang w:val="kk-KZ"/>
        </w:rPr>
        <w:t>БАСҚАРУ</w:t>
      </w:r>
    </w:p>
    <w:p w:rsidR="004F64CD" w:rsidRDefault="004F64CD" w:rsidP="000B51E5">
      <w:pPr>
        <w:spacing w:after="0" w:line="240" w:lineRule="auto"/>
        <w:rPr>
          <w:rFonts w:ascii="Times New Roman" w:hAnsi="Times New Roman" w:cs="Times New Roman"/>
          <w:sz w:val="28"/>
          <w:szCs w:val="28"/>
          <w:lang w:val="kk-KZ"/>
        </w:rPr>
      </w:pPr>
    </w:p>
    <w:p w:rsidR="002F07F8" w:rsidRPr="002F07F8" w:rsidRDefault="000B51E5" w:rsidP="002F07F8">
      <w:pPr>
        <w:spacing w:after="0" w:line="240" w:lineRule="auto"/>
        <w:jc w:val="right"/>
        <w:rPr>
          <w:rFonts w:ascii="Helvetic Kaz" w:hAnsi="Helvetic Kaz" w:cs="Times New Roman"/>
          <w:b/>
          <w:caps/>
          <w:color w:val="31849B" w:themeColor="accent5" w:themeShade="BF"/>
          <w:sz w:val="28"/>
          <w:szCs w:val="28"/>
          <w:lang w:val="kk-KZ"/>
        </w:rPr>
      </w:pPr>
      <w:r w:rsidRPr="002F07F8">
        <w:rPr>
          <w:rFonts w:ascii="Arial" w:hAnsi="Arial" w:cs="Arial"/>
          <w:b/>
          <w:caps/>
          <w:color w:val="31849B" w:themeColor="accent5" w:themeShade="BF"/>
          <w:sz w:val="28"/>
          <w:szCs w:val="28"/>
          <w:lang w:val="kk-KZ"/>
        </w:rPr>
        <w:t>стратегиясы</w:t>
      </w:r>
      <w:r w:rsidR="002F07F8" w:rsidRPr="002F07F8">
        <w:rPr>
          <w:rFonts w:ascii="Helvetic Kaz" w:hAnsi="Helvetic Kaz" w:cs="Times New Roman"/>
          <w:b/>
          <w:caps/>
          <w:color w:val="31849B" w:themeColor="accent5" w:themeShade="BF"/>
          <w:sz w:val="28"/>
          <w:szCs w:val="28"/>
          <w:lang w:val="kk-KZ"/>
        </w:rPr>
        <w:t xml:space="preserve">, </w:t>
      </w:r>
      <w:r w:rsidRPr="002F07F8">
        <w:rPr>
          <w:rFonts w:ascii="Arial" w:hAnsi="Arial" w:cs="Arial"/>
          <w:b/>
          <w:caps/>
          <w:color w:val="31849B" w:themeColor="accent5" w:themeShade="BF"/>
          <w:sz w:val="28"/>
          <w:szCs w:val="28"/>
          <w:lang w:val="kk-KZ"/>
        </w:rPr>
        <w:t>қолданысы</w:t>
      </w:r>
      <w:r w:rsidRPr="002F07F8">
        <w:rPr>
          <w:rFonts w:ascii="Helvetic Kaz" w:hAnsi="Helvetic Kaz" w:cs="Times New Roman"/>
          <w:b/>
          <w:caps/>
          <w:color w:val="31849B" w:themeColor="accent5" w:themeShade="BF"/>
          <w:sz w:val="28"/>
          <w:szCs w:val="28"/>
          <w:lang w:val="kk-KZ"/>
        </w:rPr>
        <w:t xml:space="preserve">  </w:t>
      </w:r>
    </w:p>
    <w:p w:rsidR="000B51E5" w:rsidRDefault="000B51E5" w:rsidP="002F07F8">
      <w:pPr>
        <w:spacing w:after="0" w:line="240" w:lineRule="auto"/>
        <w:jc w:val="right"/>
        <w:rPr>
          <w:rFonts w:ascii="Arial" w:hAnsi="Arial" w:cs="Arial"/>
          <w:b/>
          <w:caps/>
          <w:color w:val="31849B" w:themeColor="accent5" w:themeShade="BF"/>
          <w:sz w:val="28"/>
          <w:szCs w:val="28"/>
          <w:lang w:val="kk-KZ"/>
        </w:rPr>
      </w:pPr>
      <w:r w:rsidRPr="002F07F8">
        <w:rPr>
          <w:rFonts w:ascii="Arial" w:hAnsi="Arial" w:cs="Arial"/>
          <w:b/>
          <w:caps/>
          <w:color w:val="31849B" w:themeColor="accent5" w:themeShade="BF"/>
          <w:sz w:val="28"/>
          <w:szCs w:val="28"/>
          <w:lang w:val="kk-KZ"/>
        </w:rPr>
        <w:t>мен</w:t>
      </w:r>
      <w:r w:rsidR="002F07F8" w:rsidRPr="002F07F8">
        <w:rPr>
          <w:rFonts w:ascii="Arial" w:hAnsi="Arial" w:cs="Arial"/>
          <w:b/>
          <w:caps/>
          <w:color w:val="31849B" w:themeColor="accent5" w:themeShade="BF"/>
          <w:sz w:val="28"/>
          <w:szCs w:val="28"/>
          <w:lang w:val="kk-KZ"/>
        </w:rPr>
        <w:t xml:space="preserve"> </w:t>
      </w:r>
      <w:r w:rsidRPr="002F07F8">
        <w:rPr>
          <w:rFonts w:ascii="Arial" w:hAnsi="Arial" w:cs="Arial"/>
          <w:b/>
          <w:caps/>
          <w:color w:val="31849B" w:themeColor="accent5" w:themeShade="BF"/>
          <w:sz w:val="28"/>
          <w:szCs w:val="28"/>
          <w:lang w:val="kk-KZ"/>
        </w:rPr>
        <w:t>практикасы</w:t>
      </w:r>
    </w:p>
    <w:p w:rsidR="002F07F8" w:rsidRDefault="002F07F8" w:rsidP="002F07F8">
      <w:pPr>
        <w:spacing w:after="0" w:line="240" w:lineRule="auto"/>
        <w:jc w:val="right"/>
        <w:rPr>
          <w:rFonts w:ascii="Arial" w:hAnsi="Arial" w:cs="Arial"/>
          <w:b/>
          <w:caps/>
          <w:color w:val="31849B" w:themeColor="accent5" w:themeShade="BF"/>
          <w:sz w:val="28"/>
          <w:szCs w:val="28"/>
          <w:lang w:val="kk-KZ"/>
        </w:rPr>
      </w:pPr>
    </w:p>
    <w:p w:rsidR="000B51E5" w:rsidRPr="001D2EC8" w:rsidRDefault="000B51E5" w:rsidP="000B51E5">
      <w:pPr>
        <w:spacing w:after="0" w:line="240" w:lineRule="auto"/>
        <w:rPr>
          <w:rFonts w:ascii="Times New Roman" w:hAnsi="Times New Roman" w:cs="Times New Roman"/>
          <w:sz w:val="28"/>
          <w:szCs w:val="28"/>
          <w:lang w:val="kk-KZ"/>
        </w:rPr>
      </w:pPr>
    </w:p>
    <w:p w:rsidR="000B51E5" w:rsidRDefault="000B51E5" w:rsidP="002F07F8">
      <w:pPr>
        <w:spacing w:after="0" w:line="240" w:lineRule="auto"/>
        <w:jc w:val="right"/>
        <w:rPr>
          <w:rFonts w:ascii="Arial" w:hAnsi="Arial" w:cs="Arial"/>
          <w:b/>
          <w:caps/>
          <w:color w:val="FFFFFF" w:themeColor="background1"/>
          <w:sz w:val="36"/>
          <w:szCs w:val="28"/>
          <w:lang w:val="kk-KZ"/>
        </w:rPr>
      </w:pPr>
      <w:r w:rsidRPr="002F07F8">
        <w:rPr>
          <w:rFonts w:ascii="Arial" w:hAnsi="Arial" w:cs="Arial"/>
          <w:b/>
          <w:caps/>
          <w:color w:val="FFFFFF" w:themeColor="background1"/>
          <w:sz w:val="36"/>
          <w:szCs w:val="28"/>
          <w:lang w:val="kk-KZ"/>
        </w:rPr>
        <w:t>Дэйв Чаффей</w:t>
      </w:r>
    </w:p>
    <w:p w:rsidR="002F07F8" w:rsidRDefault="002F07F8" w:rsidP="002F07F8">
      <w:pPr>
        <w:spacing w:after="0" w:line="240" w:lineRule="auto"/>
        <w:jc w:val="right"/>
        <w:rPr>
          <w:rFonts w:ascii="Arial" w:hAnsi="Arial" w:cs="Arial"/>
          <w:b/>
          <w:caps/>
          <w:color w:val="FFFFFF" w:themeColor="background1"/>
          <w:sz w:val="36"/>
          <w:szCs w:val="28"/>
          <w:lang w:val="kk-KZ"/>
        </w:rPr>
      </w:pPr>
    </w:p>
    <w:p w:rsidR="002F07F8" w:rsidRDefault="002F07F8" w:rsidP="002F07F8">
      <w:pPr>
        <w:spacing w:after="0" w:line="240" w:lineRule="auto"/>
        <w:jc w:val="right"/>
        <w:rPr>
          <w:rFonts w:ascii="Arial" w:hAnsi="Arial" w:cs="Arial"/>
          <w:b/>
          <w:caps/>
          <w:color w:val="FFFFFF" w:themeColor="background1"/>
          <w:sz w:val="36"/>
          <w:szCs w:val="28"/>
          <w:lang w:val="kk-KZ"/>
        </w:rPr>
      </w:pPr>
    </w:p>
    <w:p w:rsidR="002F07F8" w:rsidRDefault="002F07F8" w:rsidP="002F07F8">
      <w:pPr>
        <w:spacing w:after="0" w:line="240" w:lineRule="auto"/>
        <w:jc w:val="right"/>
        <w:rPr>
          <w:rFonts w:ascii="Arial" w:hAnsi="Arial" w:cs="Arial"/>
          <w:b/>
          <w:caps/>
          <w:color w:val="FFFFFF" w:themeColor="background1"/>
          <w:sz w:val="36"/>
          <w:szCs w:val="28"/>
          <w:lang w:val="kk-KZ"/>
        </w:rPr>
      </w:pPr>
    </w:p>
    <w:p w:rsidR="002F07F8" w:rsidRDefault="002F07F8" w:rsidP="002F07F8">
      <w:pPr>
        <w:spacing w:after="0" w:line="240" w:lineRule="auto"/>
        <w:jc w:val="right"/>
        <w:rPr>
          <w:rFonts w:ascii="Arial" w:hAnsi="Arial" w:cs="Arial"/>
          <w:b/>
          <w:caps/>
          <w:color w:val="FFFFFF" w:themeColor="background1"/>
          <w:sz w:val="36"/>
          <w:szCs w:val="28"/>
          <w:lang w:val="kk-KZ"/>
        </w:rPr>
      </w:pPr>
    </w:p>
    <w:p w:rsidR="002F07F8" w:rsidRDefault="002F07F8" w:rsidP="002F07F8">
      <w:pPr>
        <w:spacing w:after="0" w:line="240" w:lineRule="auto"/>
        <w:jc w:val="right"/>
        <w:rPr>
          <w:rFonts w:ascii="Arial" w:hAnsi="Arial" w:cs="Arial"/>
          <w:b/>
          <w:caps/>
          <w:color w:val="FFFFFF" w:themeColor="background1"/>
          <w:sz w:val="36"/>
          <w:szCs w:val="28"/>
          <w:lang w:val="kk-KZ"/>
        </w:rPr>
      </w:pPr>
    </w:p>
    <w:p w:rsidR="0089521C" w:rsidRPr="00630ED3" w:rsidRDefault="0089521C" w:rsidP="0089521C">
      <w:pPr>
        <w:spacing w:after="0" w:line="240" w:lineRule="auto"/>
        <w:rPr>
          <w:rFonts w:ascii="Times New Roman" w:hAnsi="Times New Roman" w:cs="Times New Roman"/>
          <w:b/>
          <w:color w:val="231F20"/>
          <w:spacing w:val="-4"/>
          <w:sz w:val="24"/>
          <w:szCs w:val="28"/>
          <w:lang w:val="kk-KZ"/>
        </w:rPr>
      </w:pPr>
      <w:r w:rsidRPr="00630ED3">
        <w:rPr>
          <w:rFonts w:ascii="Times New Roman" w:hAnsi="Times New Roman" w:cs="Times New Roman"/>
          <w:b/>
          <w:color w:val="231F20"/>
          <w:spacing w:val="-4"/>
          <w:sz w:val="24"/>
          <w:szCs w:val="28"/>
          <w:lang w:val="kk-KZ"/>
        </w:rPr>
        <w:t xml:space="preserve">ӘОЖ </w:t>
      </w:r>
    </w:p>
    <w:p w:rsidR="0089521C" w:rsidRPr="00630ED3" w:rsidRDefault="0089521C" w:rsidP="0089521C">
      <w:pPr>
        <w:spacing w:after="0" w:line="240" w:lineRule="auto"/>
        <w:rPr>
          <w:rFonts w:ascii="Times New Roman" w:hAnsi="Times New Roman" w:cs="Times New Roman"/>
          <w:b/>
          <w:color w:val="231F20"/>
          <w:spacing w:val="-5"/>
          <w:sz w:val="24"/>
          <w:szCs w:val="28"/>
          <w:lang w:val="kk-KZ"/>
        </w:rPr>
      </w:pPr>
      <w:r w:rsidRPr="00630ED3">
        <w:rPr>
          <w:rFonts w:ascii="Times New Roman" w:hAnsi="Times New Roman" w:cs="Times New Roman"/>
          <w:b/>
          <w:color w:val="231F20"/>
          <w:spacing w:val="-5"/>
          <w:sz w:val="24"/>
          <w:szCs w:val="28"/>
          <w:lang w:val="kk-KZ"/>
        </w:rPr>
        <w:t xml:space="preserve">КБЖ </w:t>
      </w:r>
    </w:p>
    <w:p w:rsidR="0089521C" w:rsidRPr="00820AA6" w:rsidRDefault="0089521C" w:rsidP="0089521C">
      <w:pPr>
        <w:spacing w:after="0" w:line="240" w:lineRule="auto"/>
        <w:rPr>
          <w:rFonts w:ascii="Times New Roman" w:hAnsi="Times New Roman" w:cs="Times New Roman"/>
          <w:b/>
          <w:color w:val="231F20"/>
          <w:sz w:val="24"/>
          <w:szCs w:val="28"/>
          <w:lang w:val="kk-KZ"/>
        </w:rPr>
      </w:pPr>
      <w:r w:rsidRPr="00820AA6">
        <w:rPr>
          <w:rFonts w:ascii="Times New Roman" w:hAnsi="Times New Roman" w:cs="Times New Roman"/>
          <w:b/>
          <w:color w:val="231F20"/>
          <w:sz w:val="24"/>
          <w:szCs w:val="28"/>
          <w:lang w:val="kk-KZ"/>
        </w:rPr>
        <w:t>О</w:t>
      </w:r>
    </w:p>
    <w:p w:rsidR="0089521C" w:rsidRPr="00820AA6" w:rsidRDefault="0089521C" w:rsidP="0089521C">
      <w:pPr>
        <w:tabs>
          <w:tab w:val="left" w:pos="8647"/>
        </w:tabs>
        <w:spacing w:after="0" w:line="240" w:lineRule="auto"/>
        <w:jc w:val="center"/>
        <w:rPr>
          <w:rFonts w:ascii="Times New Roman" w:hAnsi="Times New Roman" w:cs="Times New Roman"/>
          <w:i/>
          <w:sz w:val="24"/>
          <w:szCs w:val="28"/>
          <w:lang w:val="kk-KZ"/>
        </w:rPr>
      </w:pPr>
      <w:r w:rsidRPr="00820AA6">
        <w:rPr>
          <w:rFonts w:ascii="Times New Roman" w:hAnsi="Times New Roman" w:cs="Times New Roman"/>
          <w:i/>
          <w:color w:val="231F20"/>
          <w:sz w:val="24"/>
          <w:szCs w:val="28"/>
          <w:lang w:val="kk-KZ"/>
        </w:rPr>
        <w:t>Қаз</w:t>
      </w:r>
      <w:r w:rsidR="00384A5C">
        <w:rPr>
          <w:rFonts w:ascii="Times New Roman" w:hAnsi="Times New Roman" w:cs="Times New Roman"/>
          <w:i/>
          <w:color w:val="231F20"/>
          <w:sz w:val="24"/>
          <w:szCs w:val="28"/>
          <w:lang w:val="kk-KZ"/>
        </w:rPr>
        <w:t>ақстан Республикасы Білім және Ғ</w:t>
      </w:r>
      <w:r w:rsidRPr="00820AA6">
        <w:rPr>
          <w:rFonts w:ascii="Times New Roman" w:hAnsi="Times New Roman" w:cs="Times New Roman"/>
          <w:i/>
          <w:color w:val="231F20"/>
          <w:sz w:val="24"/>
          <w:szCs w:val="28"/>
          <w:lang w:val="kk-KZ"/>
        </w:rPr>
        <w:t xml:space="preserve">ылым </w:t>
      </w:r>
      <w:r w:rsidR="00384A5C">
        <w:rPr>
          <w:rFonts w:ascii="Times New Roman" w:hAnsi="Times New Roman" w:cs="Times New Roman"/>
          <w:i/>
          <w:color w:val="231F20"/>
          <w:sz w:val="24"/>
          <w:szCs w:val="28"/>
          <w:lang w:val="kk-KZ"/>
        </w:rPr>
        <w:t>М</w:t>
      </w:r>
      <w:r w:rsidRPr="00820AA6">
        <w:rPr>
          <w:rFonts w:ascii="Times New Roman" w:hAnsi="Times New Roman" w:cs="Times New Roman"/>
          <w:i/>
          <w:color w:val="231F20"/>
          <w:sz w:val="24"/>
          <w:szCs w:val="28"/>
          <w:lang w:val="kk-KZ"/>
        </w:rPr>
        <w:t>инистрлігінің</w:t>
      </w:r>
    </w:p>
    <w:p w:rsidR="0089521C" w:rsidRDefault="0089521C" w:rsidP="0089521C">
      <w:pPr>
        <w:tabs>
          <w:tab w:val="left" w:pos="8647"/>
        </w:tabs>
        <w:spacing w:after="0" w:line="240" w:lineRule="auto"/>
        <w:jc w:val="center"/>
        <w:rPr>
          <w:rFonts w:ascii="Times New Roman" w:hAnsi="Times New Roman" w:cs="Times New Roman"/>
          <w:i/>
          <w:color w:val="231F20"/>
          <w:sz w:val="24"/>
          <w:szCs w:val="28"/>
        </w:rPr>
      </w:pPr>
      <w:r w:rsidRPr="006B35FA">
        <w:rPr>
          <w:rFonts w:ascii="Times New Roman" w:hAnsi="Times New Roman" w:cs="Times New Roman"/>
          <w:i/>
          <w:color w:val="231F20"/>
          <w:sz w:val="24"/>
          <w:szCs w:val="28"/>
        </w:rPr>
        <w:t xml:space="preserve">«Оқулық» республикалық ғылыми-практикалық орталығы </w:t>
      </w:r>
      <w:proofErr w:type="spellStart"/>
      <w:r w:rsidRPr="006B35FA">
        <w:rPr>
          <w:rFonts w:ascii="Times New Roman" w:hAnsi="Times New Roman" w:cs="Times New Roman"/>
          <w:i/>
          <w:color w:val="231F20"/>
          <w:sz w:val="24"/>
          <w:szCs w:val="28"/>
        </w:rPr>
        <w:t>бекіткен</w:t>
      </w:r>
      <w:proofErr w:type="spellEnd"/>
    </w:p>
    <w:p w:rsidR="0089521C" w:rsidRDefault="0089521C" w:rsidP="0089521C">
      <w:pPr>
        <w:tabs>
          <w:tab w:val="left" w:pos="8647"/>
        </w:tabs>
        <w:spacing w:after="0" w:line="240" w:lineRule="auto"/>
        <w:jc w:val="center"/>
        <w:rPr>
          <w:rFonts w:ascii="Times New Roman" w:hAnsi="Times New Roman" w:cs="Times New Roman"/>
          <w:i/>
          <w:color w:val="231F20"/>
          <w:sz w:val="24"/>
          <w:szCs w:val="28"/>
        </w:rPr>
      </w:pPr>
    </w:p>
    <w:p w:rsidR="0089521C" w:rsidRDefault="0089521C" w:rsidP="0089521C">
      <w:pPr>
        <w:spacing w:after="0" w:line="240" w:lineRule="auto"/>
        <w:ind w:left="1087"/>
        <w:rPr>
          <w:rFonts w:ascii="Times New Roman" w:hAnsi="Times New Roman" w:cs="Times New Roman"/>
          <w:b/>
          <w:color w:val="231F20"/>
          <w:sz w:val="24"/>
          <w:szCs w:val="24"/>
        </w:rPr>
      </w:pPr>
    </w:p>
    <w:p w:rsidR="0089521C" w:rsidRDefault="0089521C" w:rsidP="0089521C">
      <w:pPr>
        <w:spacing w:after="0" w:line="240" w:lineRule="auto"/>
        <w:jc w:val="center"/>
        <w:rPr>
          <w:rFonts w:ascii="Times New Roman" w:hAnsi="Times New Roman" w:cs="Times New Roman"/>
          <w:b/>
          <w:color w:val="231F20"/>
          <w:sz w:val="24"/>
          <w:szCs w:val="24"/>
          <w:lang w:val="kk-KZ"/>
        </w:rPr>
      </w:pPr>
      <w:r>
        <w:rPr>
          <w:rFonts w:ascii="Times New Roman" w:hAnsi="Times New Roman" w:cs="Times New Roman"/>
          <w:b/>
          <w:color w:val="231F20"/>
          <w:sz w:val="24"/>
          <w:szCs w:val="24"/>
          <w:lang w:val="kk-KZ"/>
        </w:rPr>
        <w:t>Ағылшын тілінен аударған:</w:t>
      </w:r>
    </w:p>
    <w:p w:rsidR="0089521C" w:rsidRPr="00293359" w:rsidRDefault="00384A5C" w:rsidP="0089521C">
      <w:pPr>
        <w:spacing w:after="0" w:line="240" w:lineRule="auto"/>
        <w:jc w:val="center"/>
        <w:rPr>
          <w:rFonts w:ascii="Times New Roman" w:hAnsi="Times New Roman" w:cs="Times New Roman"/>
          <w:color w:val="231F20"/>
          <w:sz w:val="24"/>
          <w:szCs w:val="24"/>
          <w:lang w:val="kk-KZ"/>
        </w:rPr>
      </w:pPr>
      <w:r>
        <w:rPr>
          <w:rFonts w:ascii="Times New Roman" w:hAnsi="Times New Roman" w:cs="Times New Roman"/>
          <w:color w:val="231F20"/>
          <w:sz w:val="24"/>
          <w:szCs w:val="24"/>
          <w:lang w:val="kk-KZ"/>
        </w:rPr>
        <w:t>Бекқожанова Гүлнар Қисметоллақызы</w:t>
      </w:r>
    </w:p>
    <w:p w:rsidR="0089521C" w:rsidRDefault="0089521C" w:rsidP="0089521C">
      <w:pPr>
        <w:spacing w:after="0" w:line="240" w:lineRule="auto"/>
        <w:ind w:left="1087"/>
        <w:rPr>
          <w:rFonts w:ascii="Times New Roman" w:hAnsi="Times New Roman" w:cs="Times New Roman"/>
          <w:b/>
          <w:color w:val="231F20"/>
          <w:sz w:val="24"/>
          <w:szCs w:val="24"/>
        </w:rPr>
      </w:pPr>
    </w:p>
    <w:p w:rsidR="0089521C" w:rsidRDefault="0089521C" w:rsidP="0089521C">
      <w:pPr>
        <w:spacing w:after="0" w:line="240" w:lineRule="auto"/>
        <w:ind w:left="1087"/>
        <w:rPr>
          <w:rFonts w:ascii="Times New Roman" w:hAnsi="Times New Roman" w:cs="Times New Roman"/>
          <w:b/>
          <w:color w:val="231F20"/>
          <w:sz w:val="24"/>
          <w:szCs w:val="24"/>
        </w:rPr>
      </w:pPr>
    </w:p>
    <w:p w:rsidR="0089521C" w:rsidRPr="0089521C" w:rsidRDefault="0089521C" w:rsidP="0089521C">
      <w:pPr>
        <w:spacing w:after="0" w:line="240" w:lineRule="auto"/>
        <w:ind w:left="1087"/>
        <w:rPr>
          <w:rFonts w:ascii="Times New Roman" w:hAnsi="Times New Roman" w:cs="Times New Roman"/>
          <w:b/>
          <w:sz w:val="24"/>
          <w:szCs w:val="24"/>
        </w:rPr>
      </w:pPr>
    </w:p>
    <w:p w:rsidR="0089521C" w:rsidRPr="0089521C" w:rsidRDefault="0089521C" w:rsidP="0089521C">
      <w:pPr>
        <w:spacing w:after="0" w:line="240" w:lineRule="auto"/>
        <w:ind w:left="1087"/>
        <w:rPr>
          <w:rFonts w:ascii="Times New Roman" w:hAnsi="Times New Roman" w:cs="Times New Roman"/>
          <w:b/>
          <w:sz w:val="24"/>
          <w:szCs w:val="24"/>
        </w:rPr>
      </w:pPr>
    </w:p>
    <w:p w:rsidR="0089521C" w:rsidRPr="0089521C" w:rsidRDefault="0089521C" w:rsidP="0089521C">
      <w:pPr>
        <w:spacing w:after="0"/>
        <w:ind w:left="567" w:right="1080"/>
        <w:rPr>
          <w:rFonts w:ascii="Times New Roman" w:hAnsi="Times New Roman" w:cs="Times New Roman"/>
          <w:b/>
          <w:sz w:val="24"/>
          <w:szCs w:val="24"/>
        </w:rPr>
      </w:pPr>
    </w:p>
    <w:p w:rsidR="0089521C" w:rsidRDefault="0089521C" w:rsidP="0089521C">
      <w:pPr>
        <w:spacing w:after="0"/>
        <w:ind w:left="567" w:right="1080"/>
        <w:rPr>
          <w:rFonts w:ascii="Times New Roman" w:hAnsi="Times New Roman" w:cs="Times New Roman"/>
          <w:b/>
          <w:sz w:val="24"/>
          <w:szCs w:val="24"/>
        </w:rPr>
      </w:pPr>
    </w:p>
    <w:p w:rsidR="0089521C" w:rsidRPr="0089521C" w:rsidRDefault="0089521C" w:rsidP="0089521C">
      <w:pPr>
        <w:spacing w:after="0"/>
        <w:ind w:left="567" w:right="1080"/>
        <w:rPr>
          <w:rFonts w:ascii="Times New Roman" w:hAnsi="Times New Roman" w:cs="Times New Roman"/>
          <w:b/>
          <w:sz w:val="28"/>
          <w:szCs w:val="28"/>
          <w:lang w:val="kk-KZ"/>
        </w:rPr>
      </w:pPr>
      <w:r w:rsidRPr="0089521C">
        <w:rPr>
          <w:rFonts w:ascii="Times New Roman" w:hAnsi="Times New Roman" w:cs="Times New Roman"/>
          <w:b/>
          <w:sz w:val="28"/>
          <w:szCs w:val="28"/>
          <w:lang w:val="kk-KZ"/>
        </w:rPr>
        <w:t>Дэйв Чаффей</w:t>
      </w:r>
    </w:p>
    <w:p w:rsidR="0089521C" w:rsidRPr="0089521C" w:rsidRDefault="0089521C" w:rsidP="0089521C">
      <w:pPr>
        <w:spacing w:after="0" w:line="240" w:lineRule="auto"/>
        <w:ind w:left="567"/>
        <w:jc w:val="both"/>
        <w:rPr>
          <w:rFonts w:ascii="Times New Roman" w:hAnsi="Times New Roman" w:cs="Times New Roman"/>
          <w:b/>
          <w:sz w:val="28"/>
          <w:szCs w:val="28"/>
          <w:lang w:val="kk-KZ"/>
        </w:rPr>
      </w:pPr>
      <w:r w:rsidRPr="0089521C">
        <w:rPr>
          <w:rFonts w:ascii="Times New Roman" w:hAnsi="Times New Roman" w:cs="Times New Roman"/>
          <w:b/>
          <w:sz w:val="28"/>
          <w:szCs w:val="28"/>
          <w:lang w:val="kk-KZ"/>
        </w:rPr>
        <w:t xml:space="preserve">Сандық бизнес пен </w:t>
      </w:r>
      <w:r w:rsidR="00384A5C">
        <w:rPr>
          <w:rFonts w:ascii="Times New Roman" w:hAnsi="Times New Roman" w:cs="Times New Roman"/>
          <w:b/>
          <w:sz w:val="28"/>
          <w:szCs w:val="28"/>
          <w:lang w:val="kk-KZ"/>
        </w:rPr>
        <w:t>электрондық коммерцияны басқару:</w:t>
      </w:r>
      <w:r w:rsidRPr="0089521C">
        <w:rPr>
          <w:rFonts w:ascii="Times New Roman" w:hAnsi="Times New Roman" w:cs="Times New Roman"/>
          <w:b/>
          <w:sz w:val="28"/>
          <w:szCs w:val="28"/>
          <w:lang w:val="kk-KZ"/>
        </w:rPr>
        <w:t xml:space="preserve"> стратегиясы, қолданысы</w:t>
      </w:r>
      <w:r>
        <w:rPr>
          <w:rFonts w:ascii="Times New Roman" w:hAnsi="Times New Roman" w:cs="Times New Roman"/>
          <w:b/>
          <w:sz w:val="28"/>
          <w:szCs w:val="28"/>
          <w:lang w:val="kk-KZ"/>
        </w:rPr>
        <w:t xml:space="preserve"> </w:t>
      </w:r>
      <w:r w:rsidRPr="0089521C">
        <w:rPr>
          <w:rFonts w:ascii="Times New Roman" w:hAnsi="Times New Roman" w:cs="Times New Roman"/>
          <w:b/>
          <w:sz w:val="28"/>
          <w:szCs w:val="28"/>
          <w:lang w:val="kk-KZ"/>
        </w:rPr>
        <w:t>мен практикасы</w:t>
      </w:r>
      <w:r>
        <w:rPr>
          <w:rFonts w:ascii="Times New Roman" w:hAnsi="Times New Roman" w:cs="Times New Roman"/>
          <w:b/>
          <w:sz w:val="28"/>
          <w:szCs w:val="28"/>
          <w:lang w:val="kk-KZ"/>
        </w:rPr>
        <w:t xml:space="preserve">: </w:t>
      </w:r>
      <w:r w:rsidRPr="0089521C">
        <w:rPr>
          <w:rFonts w:ascii="Times New Roman" w:hAnsi="Times New Roman" w:cs="Times New Roman"/>
          <w:color w:val="231F20"/>
          <w:sz w:val="28"/>
          <w:szCs w:val="28"/>
          <w:lang w:val="kk-KZ"/>
        </w:rPr>
        <w:t>Оқулық.</w:t>
      </w:r>
      <w:r w:rsidRPr="0089521C">
        <w:rPr>
          <w:rFonts w:ascii="Times New Roman" w:hAnsi="Times New Roman" w:cs="Times New Roman"/>
          <w:b/>
          <w:color w:val="231F20"/>
          <w:sz w:val="28"/>
          <w:szCs w:val="28"/>
          <w:lang w:val="kk-KZ"/>
        </w:rPr>
        <w:t xml:space="preserve"> </w:t>
      </w:r>
      <w:r w:rsidRPr="0089521C">
        <w:rPr>
          <w:rFonts w:ascii="Times New Roman" w:hAnsi="Times New Roman" w:cs="Times New Roman"/>
          <w:color w:val="231F20"/>
          <w:sz w:val="28"/>
          <w:szCs w:val="28"/>
          <w:lang w:val="kk-KZ"/>
        </w:rPr>
        <w:t>– Алматы, 2017.</w:t>
      </w:r>
    </w:p>
    <w:p w:rsidR="0089521C" w:rsidRPr="0089521C" w:rsidRDefault="0089521C" w:rsidP="0089521C">
      <w:pPr>
        <w:pStyle w:val="a5"/>
        <w:rPr>
          <w:sz w:val="28"/>
          <w:szCs w:val="28"/>
          <w:lang w:val="kk-KZ"/>
        </w:rPr>
      </w:pPr>
    </w:p>
    <w:p w:rsidR="0089521C" w:rsidRPr="00820AA6" w:rsidRDefault="0089521C" w:rsidP="0089521C">
      <w:pPr>
        <w:spacing w:after="0" w:line="240" w:lineRule="auto"/>
        <w:rPr>
          <w:rFonts w:ascii="Times New Roman" w:hAnsi="Times New Roman" w:cs="Times New Roman"/>
          <w:b/>
          <w:sz w:val="24"/>
          <w:szCs w:val="24"/>
          <w:lang w:val="kk-KZ"/>
        </w:rPr>
      </w:pPr>
      <w:r w:rsidRPr="00820AA6">
        <w:rPr>
          <w:rFonts w:ascii="Times New Roman" w:hAnsi="Times New Roman" w:cs="Times New Roman"/>
          <w:b/>
          <w:color w:val="231F20"/>
          <w:sz w:val="24"/>
          <w:szCs w:val="24"/>
          <w:lang w:val="kk-KZ"/>
        </w:rPr>
        <w:t xml:space="preserve">ISBN </w:t>
      </w:r>
    </w:p>
    <w:p w:rsidR="0089521C" w:rsidRPr="00820AA6" w:rsidRDefault="0089521C" w:rsidP="0089521C">
      <w:pPr>
        <w:pStyle w:val="a5"/>
        <w:rPr>
          <w:b/>
          <w:sz w:val="24"/>
          <w:szCs w:val="24"/>
          <w:lang w:val="kk-KZ"/>
        </w:rPr>
      </w:pPr>
    </w:p>
    <w:p w:rsidR="0089521C" w:rsidRPr="00820AA6" w:rsidRDefault="0089521C" w:rsidP="0089521C">
      <w:pPr>
        <w:pStyle w:val="a5"/>
        <w:rPr>
          <w:b/>
          <w:sz w:val="24"/>
          <w:szCs w:val="24"/>
          <w:lang w:val="kk-KZ"/>
        </w:rPr>
      </w:pPr>
    </w:p>
    <w:p w:rsidR="0089521C" w:rsidRPr="00820AA6" w:rsidRDefault="003A1871"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r w:rsidRPr="003A1871">
        <w:rPr>
          <w:noProof/>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 o:spid="_x0000_s1026" type="#_x0000_t62" style="position:absolute;left:0;text-align:left;margin-left:155.15pt;margin-top:.35pt;width:321.05pt;height:22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" adj="-6688,16101">
            <v:textbox>
              <w:txbxContent>
                <w:p w:rsidR="007947C8" w:rsidRPr="000C36E9" w:rsidRDefault="007947C8" w:rsidP="007947C8">
                  <w:pPr>
                    <w:spacing w:after="0" w:line="240" w:lineRule="auto"/>
                    <w:jc w:val="center"/>
                    <w:rPr>
                      <w:rFonts w:ascii="Arial" w:hAnsi="Arial"/>
                      <w:sz w:val="20"/>
                      <w:szCs w:val="20"/>
                      <w:lang w:val="kk-KZ"/>
                    </w:rPr>
                  </w:pPr>
                  <w:proofErr w:type="spellStart"/>
                  <w:r w:rsidRPr="000C36E9">
                    <w:rPr>
                      <w:rFonts w:ascii="Arial" w:hAnsi="Arial"/>
                      <w:sz w:val="20"/>
                      <w:szCs w:val="20"/>
                    </w:rPr>
                    <w:t>Сараптамашы</w:t>
                  </w:r>
                  <w:proofErr w:type="spellEnd"/>
                  <w:r w:rsidRPr="000C36E9">
                    <w:rPr>
                      <w:rFonts w:ascii="Arial" w:hAnsi="Arial"/>
                      <w:sz w:val="20"/>
                      <w:szCs w:val="20"/>
                    </w:rPr>
                    <w:t xml:space="preserve"> </w:t>
                  </w:r>
                  <w:r w:rsidRPr="000C36E9">
                    <w:rPr>
                      <w:rFonts w:ascii="Arial" w:hAnsi="Arial"/>
                      <w:sz w:val="20"/>
                      <w:szCs w:val="20"/>
                      <w:lang w:val="kk-KZ"/>
                    </w:rPr>
                    <w:t>наза</w:t>
                  </w:r>
                  <w:proofErr w:type="spellStart"/>
                  <w:r w:rsidRPr="000C36E9">
                    <w:rPr>
                      <w:rFonts w:ascii="Arial" w:hAnsi="Arial"/>
                      <w:sz w:val="20"/>
                      <w:szCs w:val="20"/>
                    </w:rPr>
                    <w:t>рына</w:t>
                  </w:r>
                  <w:proofErr w:type="spellEnd"/>
                  <w:r w:rsidRPr="000C36E9">
                    <w:rPr>
                      <w:rFonts w:ascii="Arial" w:hAnsi="Arial"/>
                      <w:sz w:val="20"/>
                      <w:szCs w:val="20"/>
                      <w:lang w:val="kk-KZ"/>
                    </w:rPr>
                    <w:t>!</w:t>
                  </w:r>
                </w:p>
                <w:p w:rsidR="007947C8" w:rsidRDefault="007947C8" w:rsidP="007947C8">
                  <w:pPr>
                    <w:spacing w:after="0" w:line="240" w:lineRule="auto"/>
                    <w:ind w:firstLine="567"/>
                    <w:jc w:val="both"/>
                    <w:rPr>
                      <w:rFonts w:ascii="Arial" w:hAnsi="Arial"/>
                      <w:sz w:val="20"/>
                      <w:szCs w:val="20"/>
                      <w:lang w:val="kk-KZ"/>
                    </w:rPr>
                  </w:pPr>
                </w:p>
                <w:p w:rsidR="007947C8" w:rsidRDefault="007947C8" w:rsidP="007947C8">
                  <w:pPr>
                    <w:spacing w:after="0" w:line="240" w:lineRule="auto"/>
                    <w:ind w:firstLine="284"/>
                    <w:jc w:val="both"/>
                    <w:rPr>
                      <w:rFonts w:ascii="Arial" w:hAnsi="Arial"/>
                      <w:sz w:val="20"/>
                      <w:szCs w:val="20"/>
                      <w:lang w:val="kk-KZ"/>
                    </w:rPr>
                  </w:pPr>
                  <w:r w:rsidRPr="000C36E9">
                    <w:rPr>
                      <w:rFonts w:ascii="Arial" w:hAnsi="Arial"/>
                      <w:sz w:val="20"/>
                      <w:szCs w:val="20"/>
                      <w:lang w:val="kk-KZ"/>
                    </w:rPr>
                    <w:t xml:space="preserve">Құрметті сараптамашылар! </w:t>
                  </w:r>
                </w:p>
                <w:p w:rsidR="007947C8" w:rsidRDefault="007947C8" w:rsidP="007947C8">
                  <w:pPr>
                    <w:spacing w:after="0" w:line="240" w:lineRule="auto"/>
                    <w:ind w:firstLine="284"/>
                    <w:jc w:val="both"/>
                    <w:rPr>
                      <w:rFonts w:ascii="Arial" w:hAnsi="Arial"/>
                      <w:sz w:val="20"/>
                      <w:szCs w:val="20"/>
                      <w:lang w:val="kk-KZ"/>
                    </w:rPr>
                  </w:pPr>
                </w:p>
                <w:p w:rsidR="007947C8" w:rsidRPr="000C36E9" w:rsidRDefault="007947C8" w:rsidP="007947C8">
                  <w:pPr>
                    <w:spacing w:after="0" w:line="240" w:lineRule="auto"/>
                    <w:ind w:firstLine="284"/>
                    <w:jc w:val="both"/>
                    <w:rPr>
                      <w:rFonts w:ascii="Arial" w:hAnsi="Arial"/>
                      <w:sz w:val="20"/>
                      <w:szCs w:val="20"/>
                      <w:lang w:val="kk-KZ"/>
                    </w:rPr>
                  </w:pPr>
                  <w:r w:rsidRPr="000C36E9">
                    <w:rPr>
                      <w:rFonts w:ascii="Arial" w:hAnsi="Arial"/>
                      <w:sz w:val="20"/>
                      <w:szCs w:val="20"/>
                      <w:lang w:val="kk-KZ"/>
                    </w:rPr>
                    <w:t xml:space="preserve">Ұсынылып отырған кітап ағылшын тілінен тікелей аударылған материал. </w:t>
                  </w:r>
                </w:p>
                <w:p w:rsidR="007947C8" w:rsidRPr="000C36E9" w:rsidRDefault="007947C8" w:rsidP="007947C8">
                  <w:pPr>
                    <w:spacing w:after="0" w:line="240" w:lineRule="auto"/>
                    <w:ind w:firstLine="284"/>
                    <w:jc w:val="both"/>
                    <w:rPr>
                      <w:rFonts w:ascii="Arial" w:hAnsi="Arial"/>
                      <w:sz w:val="20"/>
                      <w:szCs w:val="20"/>
                      <w:lang w:val="kk-KZ"/>
                    </w:rPr>
                  </w:pPr>
                  <w:r w:rsidRPr="000C36E9">
                    <w:rPr>
                      <w:rFonts w:ascii="Arial" w:hAnsi="Arial"/>
                      <w:sz w:val="20"/>
                      <w:szCs w:val="20"/>
                      <w:lang w:val="kk-KZ"/>
                    </w:rPr>
                    <w:t>Біз сараптамаға кітап мәтінін ұсынып отырмыз. Сараптамадан кейін аудармашы мәтінді сіздің ескертулеріңізге сай жөндейді және корректорлық оқудан өтіп, верстка жасалынады, содан кейін тағы да тексеріліп, баспаханаға дайындалады. Сондықтан мәтінін сараптамалау кезінде сурет, кесте, сапасына</w:t>
                  </w:r>
                  <w:r>
                    <w:rPr>
                      <w:rFonts w:ascii="Arial" w:hAnsi="Arial"/>
                      <w:sz w:val="20"/>
                      <w:szCs w:val="20"/>
                      <w:lang w:val="kk-KZ"/>
                    </w:rPr>
                    <w:t xml:space="preserve"> және беттің астында бос қалған орындарға көңіл аудармай</w:t>
                  </w:r>
                  <w:r w:rsidRPr="000C36E9">
                    <w:rPr>
                      <w:rFonts w:ascii="Arial" w:hAnsi="Arial"/>
                      <w:sz w:val="20"/>
                      <w:szCs w:val="20"/>
                      <w:lang w:val="kk-KZ"/>
                    </w:rPr>
                    <w:t>, қарап берулеріңізді сұраймыз.</w:t>
                  </w:r>
                </w:p>
                <w:p w:rsidR="007947C8" w:rsidRDefault="007947C8" w:rsidP="007947C8">
                  <w:pPr>
                    <w:ind w:firstLine="284"/>
                    <w:jc w:val="both"/>
                    <w:rPr>
                      <w:rFonts w:ascii="Arial" w:hAnsi="Arial"/>
                      <w:sz w:val="20"/>
                      <w:szCs w:val="20"/>
                      <w:lang w:val="kk-KZ"/>
                    </w:rPr>
                  </w:pPr>
                </w:p>
                <w:p w:rsidR="007947C8" w:rsidRPr="000C36E9" w:rsidRDefault="007947C8" w:rsidP="007947C8">
                  <w:pPr>
                    <w:ind w:firstLine="284"/>
                    <w:jc w:val="both"/>
                    <w:rPr>
                      <w:rFonts w:ascii="Arial" w:hAnsi="Arial"/>
                      <w:sz w:val="20"/>
                      <w:szCs w:val="20"/>
                      <w:lang w:val="kk-KZ"/>
                    </w:rPr>
                  </w:pPr>
                  <w:r w:rsidRPr="000C36E9">
                    <w:rPr>
                      <w:rFonts w:ascii="Arial" w:hAnsi="Arial"/>
                      <w:sz w:val="20"/>
                      <w:szCs w:val="20"/>
                      <w:lang w:val="kk-KZ"/>
                    </w:rPr>
                    <w:t>Жоғары оқу орындары қауымдастығының баспасы.</w:t>
                  </w:r>
                </w:p>
                <w:p w:rsidR="007947C8" w:rsidRPr="000C36E9" w:rsidRDefault="007947C8" w:rsidP="007947C8">
                  <w:pPr>
                    <w:rPr>
                      <w:rFonts w:ascii="Arial" w:hAnsi="Arial"/>
                      <w:sz w:val="20"/>
                      <w:szCs w:val="20"/>
                      <w:lang w:val="kk-KZ"/>
                    </w:rPr>
                  </w:pPr>
                </w:p>
              </w:txbxContent>
            </v:textbox>
          </v:shape>
        </w:pict>
      </w:r>
    </w:p>
    <w:p w:rsidR="0089521C" w:rsidRPr="00820AA6" w:rsidRDefault="0089521C"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89521C" w:rsidRPr="00820AA6" w:rsidRDefault="0089521C"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89521C" w:rsidRPr="00820AA6" w:rsidRDefault="0089521C"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89521C" w:rsidRDefault="0089521C"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AC0144" w:rsidRPr="00820AA6" w:rsidRDefault="00AC0144"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89521C" w:rsidRPr="00891855" w:rsidRDefault="0089521C" w:rsidP="0089521C">
      <w:pPr>
        <w:tabs>
          <w:tab w:val="left" w:pos="8647"/>
        </w:tabs>
        <w:spacing w:after="0" w:line="240" w:lineRule="auto"/>
        <w:ind w:left="7655" w:right="-2"/>
        <w:jc w:val="both"/>
        <w:rPr>
          <w:b/>
          <w:color w:val="231F20"/>
          <w:sz w:val="20"/>
          <w:lang w:val="kk-KZ"/>
        </w:rPr>
      </w:pPr>
      <w:r w:rsidRPr="00891855">
        <w:rPr>
          <w:b/>
          <w:color w:val="231F20"/>
          <w:sz w:val="20"/>
          <w:lang w:val="kk-KZ"/>
        </w:rPr>
        <w:t xml:space="preserve">ӘОЖ </w:t>
      </w:r>
    </w:p>
    <w:p w:rsidR="0089521C" w:rsidRPr="00891855" w:rsidRDefault="0089521C" w:rsidP="0089521C">
      <w:pPr>
        <w:tabs>
          <w:tab w:val="left" w:pos="8647"/>
        </w:tabs>
        <w:spacing w:after="0" w:line="240" w:lineRule="auto"/>
        <w:ind w:left="7655" w:right="-2"/>
        <w:jc w:val="both"/>
        <w:rPr>
          <w:rFonts w:ascii="Times New Roman" w:hAnsi="Times New Roman" w:cs="Times New Roman"/>
          <w:color w:val="231F20"/>
          <w:sz w:val="24"/>
          <w:szCs w:val="24"/>
          <w:lang w:val="kk-KZ"/>
        </w:rPr>
      </w:pPr>
      <w:r w:rsidRPr="00891855">
        <w:rPr>
          <w:b/>
          <w:color w:val="231F20"/>
          <w:sz w:val="20"/>
          <w:lang w:val="kk-KZ"/>
        </w:rPr>
        <w:t>КБЖ</w:t>
      </w:r>
    </w:p>
    <w:p w:rsidR="0089521C" w:rsidRPr="00891855" w:rsidRDefault="0089521C" w:rsidP="0089521C">
      <w:pPr>
        <w:tabs>
          <w:tab w:val="left" w:pos="8647"/>
        </w:tabs>
        <w:spacing w:after="0" w:line="240" w:lineRule="auto"/>
        <w:ind w:right="-2" w:firstLine="567"/>
        <w:jc w:val="both"/>
        <w:rPr>
          <w:rFonts w:ascii="Times New Roman" w:hAnsi="Times New Roman" w:cs="Times New Roman"/>
          <w:color w:val="231F20"/>
          <w:sz w:val="24"/>
          <w:szCs w:val="24"/>
          <w:lang w:val="kk-KZ"/>
        </w:rPr>
      </w:pPr>
    </w:p>
    <w:p w:rsidR="0089521C" w:rsidRPr="00891855" w:rsidRDefault="0089521C" w:rsidP="0089521C">
      <w:pPr>
        <w:pStyle w:val="a5"/>
        <w:rPr>
          <w:sz w:val="18"/>
          <w:lang w:val="kk-KZ"/>
        </w:rPr>
      </w:pPr>
    </w:p>
    <w:p w:rsidR="0089521C" w:rsidRPr="00891855" w:rsidRDefault="0089521C" w:rsidP="0089521C">
      <w:pPr>
        <w:pStyle w:val="a5"/>
        <w:rPr>
          <w:sz w:val="18"/>
          <w:lang w:val="kk-KZ"/>
        </w:rPr>
      </w:pPr>
    </w:p>
    <w:p w:rsidR="0089521C" w:rsidRPr="00891855" w:rsidRDefault="0089521C" w:rsidP="0089521C">
      <w:pPr>
        <w:pStyle w:val="a5"/>
        <w:rPr>
          <w:sz w:val="18"/>
          <w:lang w:val="kk-KZ"/>
        </w:rPr>
      </w:pPr>
    </w:p>
    <w:p w:rsidR="0089521C" w:rsidRPr="00891855" w:rsidRDefault="0089521C" w:rsidP="0089521C">
      <w:pPr>
        <w:pStyle w:val="a5"/>
        <w:rPr>
          <w:sz w:val="18"/>
          <w:lang w:val="kk-KZ"/>
        </w:rPr>
      </w:pPr>
    </w:p>
    <w:p w:rsidR="0089521C" w:rsidRPr="00891855" w:rsidRDefault="0089521C" w:rsidP="0089521C">
      <w:pPr>
        <w:pStyle w:val="a5"/>
        <w:rPr>
          <w:sz w:val="18"/>
          <w:lang w:val="kk-KZ"/>
        </w:rPr>
      </w:pPr>
    </w:p>
    <w:p w:rsidR="0089521C" w:rsidRPr="00AC0144" w:rsidRDefault="00AC0144" w:rsidP="0089521C">
      <w:pPr>
        <w:pStyle w:val="a7"/>
        <w:ind w:left="1701"/>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r w:rsidRPr="00AC0144">
        <w:rPr>
          <w:rFonts w:ascii="Times New Roman" w:eastAsia="Times New Roman" w:hAnsi="Times New Roman" w:cs="Times New Roman"/>
          <w:sz w:val="20"/>
          <w:szCs w:val="20"/>
          <w:lang w:val="kk-KZ" w:eastAsia="ru-RU"/>
        </w:rPr>
        <w:t xml:space="preserve">Marketing Insights Limited 2015 </w:t>
      </w:r>
    </w:p>
    <w:p w:rsidR="0089521C" w:rsidRPr="00372A99" w:rsidRDefault="0089521C" w:rsidP="0089521C">
      <w:pPr>
        <w:autoSpaceDE w:val="0"/>
        <w:autoSpaceDN w:val="0"/>
        <w:adjustRightInd w:val="0"/>
        <w:spacing w:after="0" w:line="240" w:lineRule="auto"/>
        <w:ind w:left="1701"/>
        <w:jc w:val="both"/>
        <w:rPr>
          <w:rFonts w:ascii="Times New Roman" w:eastAsia="TimesNewRomanPSMT" w:hAnsi="Times New Roman"/>
          <w:sz w:val="20"/>
          <w:szCs w:val="20"/>
          <w:lang w:val="kk-KZ"/>
        </w:rPr>
      </w:pPr>
      <w:r w:rsidRPr="00372A99">
        <w:rPr>
          <w:rFonts w:ascii="Times New Roman" w:eastAsia="TimesNewRomanPSMT" w:hAnsi="Times New Roman"/>
          <w:sz w:val="20"/>
          <w:szCs w:val="20"/>
          <w:lang w:val="kk-KZ"/>
        </w:rPr>
        <w:t>Барлық құқықтар қорғалған. Бұл басылымның</w:t>
      </w:r>
      <w:r w:rsidRPr="005F1EEB">
        <w:rPr>
          <w:rFonts w:ascii="Times New Roman" w:eastAsia="TimesNewRomanPSMT" w:hAnsi="Times New Roman"/>
          <w:sz w:val="20"/>
          <w:szCs w:val="20"/>
          <w:lang w:val="kk-KZ"/>
        </w:rPr>
        <w:t xml:space="preserve"> </w:t>
      </w:r>
      <w:r w:rsidRPr="00372A99">
        <w:rPr>
          <w:rFonts w:ascii="Times New Roman" w:eastAsia="TimesNewRomanPSMT" w:hAnsi="Times New Roman"/>
          <w:sz w:val="20"/>
          <w:szCs w:val="20"/>
          <w:lang w:val="kk-KZ"/>
        </w:rPr>
        <w:t>ешқандай бөлігі кез келген формада, электронды</w:t>
      </w:r>
      <w:r w:rsidRPr="005F1EEB">
        <w:rPr>
          <w:rFonts w:ascii="Times New Roman" w:eastAsia="TimesNewRomanPSMT" w:hAnsi="Times New Roman"/>
          <w:sz w:val="20"/>
          <w:szCs w:val="20"/>
          <w:lang w:val="kk-KZ"/>
        </w:rPr>
        <w:t xml:space="preserve"> </w:t>
      </w:r>
      <w:r w:rsidRPr="00372A99">
        <w:rPr>
          <w:rFonts w:ascii="Times New Roman" w:eastAsia="TimesNewRomanPSMT" w:hAnsi="Times New Roman"/>
          <w:sz w:val="20"/>
          <w:szCs w:val="20"/>
          <w:lang w:val="kk-KZ"/>
        </w:rPr>
        <w:t>немесе қағаз жүзінде және фотокөшіру, жазу</w:t>
      </w:r>
      <w:r w:rsidRPr="005F1EEB">
        <w:rPr>
          <w:rFonts w:ascii="Times New Roman" w:eastAsia="TimesNewRomanPSMT" w:hAnsi="Times New Roman"/>
          <w:sz w:val="20"/>
          <w:szCs w:val="20"/>
          <w:lang w:val="kk-KZ"/>
        </w:rPr>
        <w:t xml:space="preserve"> </w:t>
      </w:r>
      <w:r w:rsidRPr="00372A99">
        <w:rPr>
          <w:rFonts w:ascii="Times New Roman" w:eastAsia="TimesNewRomanPSMT" w:hAnsi="Times New Roman"/>
          <w:sz w:val="20"/>
          <w:szCs w:val="20"/>
          <w:lang w:val="kk-KZ"/>
        </w:rPr>
        <w:t>сияқты басқа әдістер арқылы көшіріліп алынбайды немесе көшірмесі жасалынбайды, сондай-ақ</w:t>
      </w:r>
      <w:r w:rsidRPr="005F1EEB">
        <w:rPr>
          <w:rFonts w:ascii="Times New Roman" w:eastAsia="TimesNewRomanPSMT" w:hAnsi="Times New Roman"/>
          <w:sz w:val="20"/>
          <w:szCs w:val="20"/>
          <w:lang w:val="kk-KZ"/>
        </w:rPr>
        <w:t xml:space="preserve"> </w:t>
      </w:r>
      <w:r w:rsidR="00AC0144" w:rsidRPr="00AC0144">
        <w:rPr>
          <w:rFonts w:ascii="Times New Roman" w:eastAsia="Times New Roman" w:hAnsi="Times New Roman" w:cs="Times New Roman"/>
          <w:sz w:val="20"/>
          <w:szCs w:val="20"/>
          <w:lang w:val="kk-KZ" w:eastAsia="ru-RU"/>
        </w:rPr>
        <w:t>Pearson</w:t>
      </w:r>
      <w:r w:rsidR="00AC0144">
        <w:rPr>
          <w:rFonts w:ascii="Times New Roman" w:eastAsia="TimesNewRomanPSMT" w:hAnsi="Times New Roman"/>
          <w:sz w:val="20"/>
          <w:szCs w:val="20"/>
          <w:lang w:val="kk-KZ"/>
        </w:rPr>
        <w:t>-н</w:t>
      </w:r>
      <w:r w:rsidRPr="005F1EEB">
        <w:rPr>
          <w:rFonts w:ascii="Times New Roman" w:eastAsia="TimesNewRomanPSMT" w:hAnsi="Times New Roman"/>
          <w:sz w:val="20"/>
          <w:szCs w:val="20"/>
          <w:lang w:val="kk-KZ"/>
        </w:rPr>
        <w:t>і</w:t>
      </w:r>
      <w:r w:rsidRPr="00372A99">
        <w:rPr>
          <w:rFonts w:ascii="Times New Roman" w:eastAsia="TimesNewRomanPSMT" w:hAnsi="Times New Roman"/>
          <w:sz w:val="20"/>
          <w:szCs w:val="20"/>
          <w:lang w:val="kk-KZ"/>
        </w:rPr>
        <w:t>ң рұқсатынсыз іздестіру</w:t>
      </w:r>
      <w:r w:rsidRPr="005F1EEB">
        <w:rPr>
          <w:rFonts w:ascii="Times New Roman" w:eastAsia="TimesNewRomanPSMT" w:hAnsi="Times New Roman"/>
          <w:sz w:val="20"/>
          <w:szCs w:val="20"/>
          <w:lang w:val="kk-KZ"/>
        </w:rPr>
        <w:t xml:space="preserve"> </w:t>
      </w:r>
      <w:r w:rsidRPr="00372A99">
        <w:rPr>
          <w:rFonts w:ascii="Times New Roman" w:eastAsia="TimesNewRomanPSMT" w:hAnsi="Times New Roman"/>
          <w:sz w:val="20"/>
          <w:szCs w:val="20"/>
          <w:lang w:val="kk-KZ"/>
        </w:rPr>
        <w:t>жүйесіне енгізілмейді.</w:t>
      </w:r>
    </w:p>
    <w:p w:rsidR="0089521C" w:rsidRPr="00F407A2" w:rsidRDefault="0089521C" w:rsidP="0089521C">
      <w:pPr>
        <w:autoSpaceDE w:val="0"/>
        <w:autoSpaceDN w:val="0"/>
        <w:adjustRightInd w:val="0"/>
        <w:spacing w:after="0" w:line="240" w:lineRule="auto"/>
        <w:ind w:left="1701"/>
        <w:jc w:val="both"/>
        <w:rPr>
          <w:rFonts w:ascii="Times New Roman" w:hAnsi="Times New Roman" w:cs="Times New Roman"/>
          <w:sz w:val="18"/>
          <w:szCs w:val="18"/>
          <w:lang w:val="kk-KZ"/>
        </w:rPr>
      </w:pPr>
      <w:r w:rsidRPr="00372A99">
        <w:rPr>
          <w:rFonts w:ascii="Times New Roman" w:eastAsia="TimesNewRomanPSMT" w:hAnsi="Times New Roman"/>
          <w:sz w:val="20"/>
          <w:szCs w:val="20"/>
          <w:lang w:val="kk-KZ"/>
        </w:rPr>
        <w:t xml:space="preserve">© </w:t>
      </w:r>
      <w:r w:rsidRPr="005F1EEB">
        <w:rPr>
          <w:rFonts w:ascii="Times New Roman" w:eastAsia="TimesNewRomanPSMT" w:hAnsi="Times New Roman"/>
          <w:sz w:val="20"/>
          <w:szCs w:val="20"/>
          <w:lang w:val="kk-KZ"/>
        </w:rPr>
        <w:t xml:space="preserve">Қазақ тіліндегі аудармасы </w:t>
      </w:r>
      <w:r w:rsidRPr="00372A99">
        <w:rPr>
          <w:rFonts w:ascii="Times New Roman" w:eastAsia="TimesNewRomanPSMT" w:hAnsi="Times New Roman"/>
          <w:sz w:val="20"/>
          <w:szCs w:val="20"/>
          <w:lang w:val="kk-KZ"/>
        </w:rPr>
        <w:t>Қазақстан Республикасы Жоғары оқу орындарының</w:t>
      </w:r>
      <w:r w:rsidRPr="005F1EEB">
        <w:rPr>
          <w:rFonts w:ascii="Times New Roman" w:eastAsia="TimesNewRomanPSMT" w:hAnsi="Times New Roman"/>
          <w:sz w:val="20"/>
          <w:szCs w:val="20"/>
          <w:lang w:val="kk-KZ"/>
        </w:rPr>
        <w:t xml:space="preserve"> </w:t>
      </w:r>
      <w:r w:rsidRPr="00372A99">
        <w:rPr>
          <w:rFonts w:ascii="Times New Roman" w:eastAsia="TimesNewRomanPSMT" w:hAnsi="Times New Roman"/>
          <w:sz w:val="20"/>
          <w:szCs w:val="20"/>
          <w:lang w:val="kk-KZ"/>
        </w:rPr>
        <w:t>қауымдастығы, 2017</w:t>
      </w:r>
    </w:p>
    <w:p w:rsidR="00296F7A" w:rsidRPr="000B51E5" w:rsidRDefault="00296F7A">
      <w:pPr>
        <w:rPr>
          <w:lang w:val="kk-KZ"/>
        </w:rPr>
      </w:pPr>
    </w:p>
    <w:sectPr w:rsidR="00296F7A" w:rsidRPr="000B51E5" w:rsidSect="00A954E5">
      <w:pgSz w:w="11906" w:h="16838"/>
      <w:pgMar w:top="39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LTStd-Hv">
    <w:altName w:val="Arial"/>
    <w:panose1 w:val="00000000000000000000"/>
    <w:charset w:val="00"/>
    <w:family w:val="swiss"/>
    <w:notTrueType/>
    <w:pitch w:val="default"/>
    <w:sig w:usb0="00000003" w:usb1="00000000" w:usb2="00000000" w:usb3="00000000" w:csb0="00000001" w:csb1="00000000"/>
  </w:font>
  <w:font w:name="Helvetic Kaz">
    <w:altName w:val="Courier New"/>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51E5"/>
    <w:rsid w:val="000B51E5"/>
    <w:rsid w:val="00296F7A"/>
    <w:rsid w:val="002F07F8"/>
    <w:rsid w:val="00384A5C"/>
    <w:rsid w:val="003A1871"/>
    <w:rsid w:val="004F64CD"/>
    <w:rsid w:val="007947C8"/>
    <w:rsid w:val="0089521C"/>
    <w:rsid w:val="00953F7C"/>
    <w:rsid w:val="00A954E5"/>
    <w:rsid w:val="00AC0144"/>
    <w:rsid w:val="00B14176"/>
    <w:rsid w:val="00B561B6"/>
    <w:rsid w:val="00CE4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Скругленная прямоугольная выноска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E5"/>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1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1E5"/>
    <w:rPr>
      <w:rFonts w:ascii="Tahoma" w:hAnsi="Tahoma" w:cs="Tahoma"/>
      <w:sz w:val="16"/>
      <w:szCs w:val="16"/>
    </w:rPr>
  </w:style>
  <w:style w:type="paragraph" w:styleId="a5">
    <w:name w:val="Body Text"/>
    <w:basedOn w:val="a"/>
    <w:link w:val="a6"/>
    <w:uiPriority w:val="1"/>
    <w:qFormat/>
    <w:rsid w:val="0089521C"/>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a6">
    <w:name w:val="Основной текст Знак"/>
    <w:basedOn w:val="a0"/>
    <w:link w:val="a5"/>
    <w:uiPriority w:val="1"/>
    <w:rsid w:val="0089521C"/>
    <w:rPr>
      <w:rFonts w:eastAsia="Times New Roman"/>
      <w:sz w:val="21"/>
      <w:szCs w:val="21"/>
      <w:lang w:val="en-US"/>
    </w:rPr>
  </w:style>
  <w:style w:type="paragraph" w:styleId="a7">
    <w:name w:val="No Spacing"/>
    <w:uiPriority w:val="1"/>
    <w:qFormat/>
    <w:rsid w:val="0089521C"/>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E5"/>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1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1E5"/>
    <w:rPr>
      <w:rFonts w:ascii="Tahoma" w:hAnsi="Tahoma" w:cs="Tahoma"/>
      <w:sz w:val="16"/>
      <w:szCs w:val="16"/>
    </w:rPr>
  </w:style>
  <w:style w:type="paragraph" w:styleId="a5">
    <w:name w:val="Body Text"/>
    <w:basedOn w:val="a"/>
    <w:link w:val="a6"/>
    <w:uiPriority w:val="1"/>
    <w:qFormat/>
    <w:rsid w:val="0089521C"/>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a6">
    <w:name w:val="Основной текст Знак"/>
    <w:basedOn w:val="a0"/>
    <w:link w:val="a5"/>
    <w:uiPriority w:val="1"/>
    <w:rsid w:val="0089521C"/>
    <w:rPr>
      <w:rFonts w:eastAsia="Times New Roman"/>
      <w:sz w:val="21"/>
      <w:szCs w:val="21"/>
      <w:lang w:val="en-US"/>
    </w:rPr>
  </w:style>
  <w:style w:type="paragraph" w:styleId="a7">
    <w:name w:val="No Spacing"/>
    <w:uiPriority w:val="1"/>
    <w:qFormat/>
    <w:rsid w:val="0089521C"/>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5</cp:lastModifiedBy>
  <cp:revision>5</cp:revision>
  <dcterms:created xsi:type="dcterms:W3CDTF">2017-10-18T08:52:00Z</dcterms:created>
  <dcterms:modified xsi:type="dcterms:W3CDTF">2017-12-03T03:36:00Z</dcterms:modified>
</cp:coreProperties>
</file>