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979" w:rsidRPr="00F84261" w:rsidRDefault="001F7979" w:rsidP="001F7979">
      <w:pPr>
        <w:spacing w:after="0" w:line="240" w:lineRule="auto"/>
        <w:rPr>
          <w:rFonts w:ascii="Times New Roman" w:hAnsi="Times New Roman" w:cs="Times New Roman"/>
          <w:b/>
          <w:sz w:val="28"/>
          <w:szCs w:val="28"/>
          <w:lang w:val="kk-KZ"/>
        </w:rPr>
      </w:pPr>
      <w:r w:rsidRPr="00F84261">
        <w:rPr>
          <w:rFonts w:ascii="Times New Roman" w:hAnsi="Times New Roman" w:cs="Times New Roman"/>
          <w:noProof/>
          <w:sz w:val="28"/>
          <w:szCs w:val="28"/>
        </w:rPr>
        <w:drawing>
          <wp:anchor distT="0" distB="0" distL="114300" distR="114300" simplePos="0" relativeHeight="251659264" behindDoc="0" locked="0" layoutInCell="1" allowOverlap="1">
            <wp:simplePos x="0" y="0"/>
            <wp:positionH relativeFrom="margin">
              <wp:align>left</wp:align>
            </wp:positionH>
            <wp:positionV relativeFrom="margin">
              <wp:posOffset>-177165</wp:posOffset>
            </wp:positionV>
            <wp:extent cx="1847850" cy="2971800"/>
            <wp:effectExtent l="19050" t="0" r="0" b="0"/>
            <wp:wrapSquare wrapText="bothSides"/>
            <wp:docPr id="2" name="Рисунок 2" descr="IMG_0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0786"/>
                    <pic:cNvPicPr>
                      <a:picLocks noChangeAspect="1" noChangeArrowheads="1"/>
                    </pic:cNvPicPr>
                  </pic:nvPicPr>
                  <pic:blipFill>
                    <a:blip r:embed="rId4" cstate="print"/>
                    <a:srcRect/>
                    <a:stretch>
                      <a:fillRect/>
                    </a:stretch>
                  </pic:blipFill>
                  <pic:spPr bwMode="auto">
                    <a:xfrm>
                      <a:off x="0" y="0"/>
                      <a:ext cx="1847850" cy="2971800"/>
                    </a:xfrm>
                    <a:prstGeom prst="rect">
                      <a:avLst/>
                    </a:prstGeom>
                    <a:noFill/>
                    <a:ln w="9525">
                      <a:noFill/>
                      <a:miter lim="800000"/>
                      <a:headEnd/>
                      <a:tailEnd/>
                    </a:ln>
                  </pic:spPr>
                </pic:pic>
              </a:graphicData>
            </a:graphic>
          </wp:anchor>
        </w:drawing>
      </w:r>
    </w:p>
    <w:p w:rsidR="001F7979" w:rsidRPr="00F84261" w:rsidRDefault="001F7979" w:rsidP="001F7979">
      <w:pPr>
        <w:spacing w:after="0" w:line="240" w:lineRule="auto"/>
        <w:rPr>
          <w:rFonts w:ascii="Times New Roman" w:hAnsi="Times New Roman" w:cs="Times New Roman"/>
          <w:b/>
          <w:sz w:val="28"/>
          <w:szCs w:val="28"/>
          <w:lang w:val="kk-KZ"/>
        </w:rPr>
      </w:pPr>
    </w:p>
    <w:p w:rsidR="001F7979" w:rsidRPr="00F84261" w:rsidRDefault="001F7979" w:rsidP="001F7979">
      <w:pPr>
        <w:spacing w:after="0" w:line="240" w:lineRule="auto"/>
        <w:jc w:val="center"/>
        <w:rPr>
          <w:rFonts w:ascii="Times New Roman" w:hAnsi="Times New Roman" w:cs="Times New Roman"/>
          <w:b/>
          <w:sz w:val="28"/>
          <w:szCs w:val="28"/>
          <w:lang w:val="kk-KZ"/>
        </w:rPr>
      </w:pPr>
      <w:r w:rsidRPr="00F84261">
        <w:rPr>
          <w:rFonts w:ascii="Times New Roman" w:hAnsi="Times New Roman" w:cs="Times New Roman"/>
          <w:b/>
          <w:sz w:val="28"/>
          <w:szCs w:val="28"/>
          <w:lang w:val="kk-KZ"/>
        </w:rPr>
        <w:t>Болат САЙЛАН</w:t>
      </w:r>
    </w:p>
    <w:p w:rsidR="001F7979" w:rsidRPr="00F84261" w:rsidRDefault="001F7979" w:rsidP="001F7979">
      <w:pPr>
        <w:spacing w:after="0" w:line="240" w:lineRule="auto"/>
        <w:ind w:firstLine="540"/>
        <w:jc w:val="center"/>
        <w:rPr>
          <w:rFonts w:ascii="Times New Roman" w:hAnsi="Times New Roman" w:cs="Times New Roman"/>
          <w:sz w:val="28"/>
          <w:szCs w:val="28"/>
          <w:lang w:val="kk-KZ"/>
        </w:rPr>
      </w:pPr>
      <w:r w:rsidRPr="00F84261">
        <w:rPr>
          <w:rFonts w:ascii="Times New Roman" w:hAnsi="Times New Roman" w:cs="Times New Roman"/>
          <w:sz w:val="28"/>
          <w:szCs w:val="28"/>
          <w:lang w:val="kk-KZ"/>
        </w:rPr>
        <w:t>әл-Фараби атындағы ҚазҰУ</w:t>
      </w:r>
    </w:p>
    <w:p w:rsidR="001F7979" w:rsidRPr="00F84261" w:rsidRDefault="001F7979" w:rsidP="001F7979">
      <w:pPr>
        <w:spacing w:after="0" w:line="240" w:lineRule="auto"/>
        <w:ind w:firstLine="540"/>
        <w:jc w:val="center"/>
        <w:rPr>
          <w:rFonts w:ascii="Times New Roman" w:hAnsi="Times New Roman" w:cs="Times New Roman"/>
          <w:sz w:val="28"/>
          <w:szCs w:val="28"/>
          <w:lang w:val="kk-KZ"/>
        </w:rPr>
      </w:pPr>
      <w:r w:rsidRPr="00F84261">
        <w:rPr>
          <w:rFonts w:ascii="Times New Roman" w:hAnsi="Times New Roman" w:cs="Times New Roman"/>
          <w:sz w:val="28"/>
          <w:szCs w:val="28"/>
          <w:lang w:val="kk-KZ"/>
        </w:rPr>
        <w:t xml:space="preserve"> профессоры, Ауған соғысының ардагері</w:t>
      </w:r>
    </w:p>
    <w:p w:rsidR="001F7979" w:rsidRPr="00F84261" w:rsidRDefault="001F7979" w:rsidP="001F7979">
      <w:pPr>
        <w:spacing w:after="0" w:line="240" w:lineRule="auto"/>
        <w:ind w:firstLine="540"/>
        <w:jc w:val="center"/>
        <w:rPr>
          <w:rFonts w:ascii="Times New Roman" w:hAnsi="Times New Roman" w:cs="Times New Roman"/>
          <w:sz w:val="28"/>
          <w:szCs w:val="28"/>
          <w:lang w:val="kk-KZ" w:eastAsia="zh-CN"/>
        </w:rPr>
      </w:pPr>
      <w:r w:rsidRPr="00155A59">
        <w:rPr>
          <w:rFonts w:ascii="Times New Roman" w:hAnsi="Times New Roman" w:cs="Times New Roman"/>
          <w:sz w:val="28"/>
          <w:szCs w:val="28"/>
          <w:lang w:val="kk-KZ" w:eastAsia="zh-CN"/>
        </w:rPr>
        <w:t>E-mail</w:t>
      </w:r>
      <w:r w:rsidRPr="00F84261">
        <w:rPr>
          <w:rFonts w:ascii="Times New Roman" w:hAnsi="Times New Roman" w:cs="Times New Roman"/>
          <w:sz w:val="28"/>
          <w:szCs w:val="28"/>
          <w:lang w:val="kk-KZ" w:eastAsia="zh-CN"/>
        </w:rPr>
        <w:t>:</w:t>
      </w:r>
      <w:r w:rsidRPr="00155A59">
        <w:rPr>
          <w:rFonts w:ascii="Times New Roman" w:hAnsi="Times New Roman" w:cs="Times New Roman"/>
          <w:sz w:val="28"/>
          <w:szCs w:val="28"/>
          <w:lang w:val="kk-KZ" w:eastAsia="zh-CN"/>
        </w:rPr>
        <w:t xml:space="preserve"> </w:t>
      </w:r>
      <w:hyperlink r:id="rId5" w:history="1">
        <w:r w:rsidRPr="00155A59">
          <w:rPr>
            <w:rStyle w:val="a7"/>
            <w:rFonts w:ascii="Times New Roman" w:hAnsi="Times New Roman" w:cs="Times New Roman"/>
            <w:sz w:val="28"/>
            <w:szCs w:val="28"/>
            <w:lang w:val="kk-KZ" w:eastAsia="zh-CN"/>
          </w:rPr>
          <w:t>b_sailan1967@mail.ru</w:t>
        </w:r>
      </w:hyperlink>
    </w:p>
    <w:p w:rsidR="001F7979" w:rsidRPr="00F84261" w:rsidRDefault="001F7979" w:rsidP="001F7979">
      <w:pPr>
        <w:spacing w:after="0" w:line="240" w:lineRule="auto"/>
        <w:ind w:firstLine="540"/>
        <w:jc w:val="center"/>
        <w:rPr>
          <w:rFonts w:ascii="Times New Roman" w:hAnsi="Times New Roman" w:cs="Times New Roman"/>
          <w:sz w:val="28"/>
          <w:szCs w:val="28"/>
          <w:lang w:val="kk-KZ" w:eastAsia="zh-CN"/>
        </w:rPr>
      </w:pPr>
      <w:r w:rsidRPr="00F84261">
        <w:rPr>
          <w:rFonts w:ascii="Times New Roman" w:hAnsi="Times New Roman" w:cs="Times New Roman"/>
          <w:sz w:val="28"/>
          <w:szCs w:val="28"/>
          <w:lang w:val="kk-KZ" w:eastAsia="zh-CN"/>
        </w:rPr>
        <w:t>8-707-724-77-27</w:t>
      </w:r>
    </w:p>
    <w:p w:rsidR="001F7979" w:rsidRPr="00F84261" w:rsidRDefault="001F7979" w:rsidP="001F7979">
      <w:pPr>
        <w:spacing w:after="0" w:line="240" w:lineRule="auto"/>
        <w:jc w:val="center"/>
        <w:rPr>
          <w:rFonts w:ascii="Times New Roman" w:hAnsi="Times New Roman" w:cs="Times New Roman"/>
          <w:b/>
          <w:sz w:val="28"/>
          <w:szCs w:val="28"/>
          <w:lang w:val="kk-KZ"/>
        </w:rPr>
      </w:pPr>
    </w:p>
    <w:p w:rsidR="001F7979" w:rsidRPr="00F84261" w:rsidRDefault="001F7979" w:rsidP="001F7979">
      <w:pPr>
        <w:spacing w:after="0" w:line="240" w:lineRule="auto"/>
        <w:jc w:val="center"/>
        <w:rPr>
          <w:rFonts w:ascii="Times New Roman" w:hAnsi="Times New Roman" w:cs="Times New Roman"/>
          <w:b/>
          <w:sz w:val="28"/>
          <w:szCs w:val="28"/>
          <w:lang w:val="kk-KZ"/>
        </w:rPr>
      </w:pPr>
    </w:p>
    <w:p w:rsidR="001F7979" w:rsidRPr="00F84261" w:rsidRDefault="001F7979" w:rsidP="001F7979">
      <w:pPr>
        <w:spacing w:after="0" w:line="240" w:lineRule="auto"/>
        <w:jc w:val="center"/>
        <w:rPr>
          <w:rFonts w:ascii="Times New Roman" w:hAnsi="Times New Roman" w:cs="Times New Roman"/>
          <w:b/>
          <w:sz w:val="28"/>
          <w:szCs w:val="28"/>
          <w:lang w:val="kk-KZ"/>
        </w:rPr>
      </w:pPr>
    </w:p>
    <w:p w:rsidR="001F7979" w:rsidRPr="00F84261" w:rsidRDefault="001F7979" w:rsidP="001F7979">
      <w:pPr>
        <w:spacing w:after="0" w:line="240" w:lineRule="auto"/>
        <w:jc w:val="center"/>
        <w:rPr>
          <w:rFonts w:ascii="Times New Roman" w:hAnsi="Times New Roman" w:cs="Times New Roman"/>
          <w:b/>
          <w:sz w:val="28"/>
          <w:szCs w:val="28"/>
          <w:lang w:val="kk-KZ"/>
        </w:rPr>
      </w:pPr>
    </w:p>
    <w:p w:rsidR="001F7979" w:rsidRPr="00F84261" w:rsidRDefault="001F7979" w:rsidP="001F7979">
      <w:pPr>
        <w:spacing w:after="0" w:line="240" w:lineRule="auto"/>
        <w:rPr>
          <w:rFonts w:ascii="Times New Roman" w:hAnsi="Times New Roman" w:cs="Times New Roman"/>
          <w:b/>
          <w:sz w:val="28"/>
          <w:szCs w:val="28"/>
          <w:lang w:val="kk-KZ"/>
        </w:rPr>
      </w:pPr>
    </w:p>
    <w:p w:rsidR="001F7979" w:rsidRPr="00F84261" w:rsidRDefault="001F7979" w:rsidP="001F7979">
      <w:pPr>
        <w:spacing w:after="0" w:line="240" w:lineRule="auto"/>
        <w:jc w:val="center"/>
        <w:rPr>
          <w:rFonts w:ascii="Times New Roman" w:hAnsi="Times New Roman" w:cs="Times New Roman"/>
          <w:b/>
          <w:sz w:val="28"/>
          <w:szCs w:val="28"/>
          <w:lang w:val="kk-KZ"/>
        </w:rPr>
      </w:pPr>
    </w:p>
    <w:p w:rsidR="001F7979" w:rsidRPr="00F84261" w:rsidRDefault="001F7979" w:rsidP="001F7979">
      <w:pPr>
        <w:spacing w:after="0" w:line="240" w:lineRule="auto"/>
        <w:jc w:val="center"/>
        <w:rPr>
          <w:rFonts w:ascii="Times New Roman" w:hAnsi="Times New Roman" w:cs="Times New Roman"/>
          <w:b/>
          <w:sz w:val="28"/>
          <w:szCs w:val="28"/>
          <w:lang w:val="kk-KZ"/>
        </w:rPr>
      </w:pPr>
    </w:p>
    <w:p w:rsidR="001F7979" w:rsidRPr="00F84261" w:rsidRDefault="001F7979" w:rsidP="001F7979">
      <w:pPr>
        <w:spacing w:after="0" w:line="240" w:lineRule="auto"/>
        <w:jc w:val="center"/>
        <w:rPr>
          <w:rFonts w:ascii="Times New Roman" w:hAnsi="Times New Roman" w:cs="Times New Roman"/>
          <w:b/>
          <w:sz w:val="28"/>
          <w:szCs w:val="28"/>
          <w:lang w:val="kk-KZ"/>
        </w:rPr>
      </w:pPr>
    </w:p>
    <w:p w:rsidR="001F7979" w:rsidRPr="00DD6B88" w:rsidRDefault="001F7979" w:rsidP="001F7979">
      <w:pPr>
        <w:spacing w:after="0" w:line="240" w:lineRule="auto"/>
        <w:jc w:val="center"/>
        <w:rPr>
          <w:rFonts w:ascii="Times New Roman" w:hAnsi="Times New Roman" w:cs="Times New Roman"/>
          <w:b/>
          <w:sz w:val="28"/>
          <w:szCs w:val="28"/>
          <w:lang w:val="kk-KZ"/>
        </w:rPr>
      </w:pPr>
      <w:r w:rsidRPr="00F84261">
        <w:rPr>
          <w:rFonts w:ascii="Times New Roman" w:hAnsi="Times New Roman" w:cs="Times New Roman"/>
          <w:b/>
          <w:sz w:val="28"/>
          <w:szCs w:val="28"/>
          <w:lang w:val="kk-KZ"/>
        </w:rPr>
        <w:t>АУҒАНСТАН: СӘУІР ТӨҢКЕРІСІ ТҰТАНДЫРҒАН СОҒЫС</w:t>
      </w:r>
    </w:p>
    <w:p w:rsidR="001F7979" w:rsidRPr="00F84261" w:rsidRDefault="001F7979" w:rsidP="001F7979">
      <w:pPr>
        <w:spacing w:after="0" w:line="240" w:lineRule="auto"/>
        <w:ind w:firstLine="426"/>
        <w:jc w:val="both"/>
        <w:rPr>
          <w:rFonts w:ascii="Times New Roman" w:hAnsi="Times New Roman" w:cs="Times New Roman"/>
          <w:i/>
          <w:sz w:val="28"/>
          <w:szCs w:val="28"/>
          <w:lang w:val="kk-KZ"/>
        </w:rPr>
      </w:pPr>
      <w:r w:rsidRPr="00F84261">
        <w:rPr>
          <w:rFonts w:ascii="Times New Roman" w:hAnsi="Times New Roman" w:cs="Times New Roman"/>
          <w:i/>
          <w:sz w:val="28"/>
          <w:szCs w:val="28"/>
          <w:lang w:val="kk-KZ"/>
        </w:rPr>
        <w:t>1978 жылы сәуір айында Ауғанстанда әскери төңкеріс болды. Биыл 27 сәуірде осы оқиғаға 40 жыл толады.Әлем назарын аудартқан Ауғанстанда әлі тыныштық орнаған жоқ. Сәуір төңкерісінің жеңісі Ауғанстандағы ахуалды ауырлатпаса, жеңілдеткен жоқ. Төңкеріс нәтижесінде билікке келген коммунистер ел ішіндегі жағдайды КСРО-ны қатыстыра отырып шешкілері келді. Ақыры КСРО әскер кіргізіп, сол уақыттан бері бұл ел қырсық шырмауынан шыға алмай қалды. Шындығында бәрі қалай басталды?</w:t>
      </w:r>
    </w:p>
    <w:p w:rsidR="001F7979" w:rsidRPr="00F84261" w:rsidRDefault="001F7979" w:rsidP="001F7979">
      <w:pPr>
        <w:spacing w:after="0" w:line="240" w:lineRule="auto"/>
        <w:ind w:firstLine="426"/>
        <w:jc w:val="both"/>
        <w:rPr>
          <w:rFonts w:ascii="Times New Roman" w:hAnsi="Times New Roman" w:cs="Times New Roman"/>
          <w:i/>
          <w:sz w:val="28"/>
          <w:szCs w:val="28"/>
          <w:lang w:val="kk-KZ"/>
        </w:rPr>
      </w:pPr>
      <w:r w:rsidRPr="00F84261">
        <w:rPr>
          <w:rFonts w:ascii="Times New Roman" w:hAnsi="Times New Roman" w:cs="Times New Roman"/>
          <w:sz w:val="28"/>
          <w:szCs w:val="28"/>
          <w:lang w:val="kk-KZ"/>
        </w:rPr>
        <w:t>Сәуір төңкерісі қарсаңында экономикалық дамуы жағынан 129 дамушы мемлекеттердің арасында Ауғанстан 108-</w:t>
      </w:r>
      <w:r>
        <w:rPr>
          <w:rFonts w:ascii="Times New Roman" w:hAnsi="Times New Roman" w:cs="Times New Roman"/>
          <w:sz w:val="28"/>
          <w:szCs w:val="28"/>
          <w:lang w:val="kk-KZ"/>
        </w:rPr>
        <w:t>орынды иеленді. Елдің ауыл</w:t>
      </w:r>
      <w:r w:rsidRPr="00F84261">
        <w:rPr>
          <w:rFonts w:ascii="Times New Roman" w:hAnsi="Times New Roman" w:cs="Times New Roman"/>
          <w:sz w:val="28"/>
          <w:szCs w:val="28"/>
          <w:lang w:val="kk-KZ"/>
        </w:rPr>
        <w:t xml:space="preserve"> шаруашылығы ескілік сарқыншақтарына әбден шырмалған еді. Сәуір </w:t>
      </w:r>
      <w:r>
        <w:rPr>
          <w:rFonts w:ascii="Times New Roman" w:hAnsi="Times New Roman" w:cs="Times New Roman"/>
          <w:sz w:val="28"/>
          <w:szCs w:val="28"/>
          <w:lang w:val="kk-KZ"/>
        </w:rPr>
        <w:t>төңкерісін</w:t>
      </w:r>
      <w:r w:rsidRPr="00F84261">
        <w:rPr>
          <w:rFonts w:ascii="Times New Roman" w:hAnsi="Times New Roman" w:cs="Times New Roman"/>
          <w:sz w:val="28"/>
          <w:szCs w:val="28"/>
          <w:lang w:val="kk-KZ"/>
        </w:rPr>
        <w:t>е дейін халықтың 90%-</w:t>
      </w:r>
      <w:r w:rsidRPr="00F84261">
        <w:rPr>
          <w:rFonts w:ascii="Times New Roman" w:hAnsi="Times New Roman" w:cs="Times New Roman"/>
          <w:sz w:val="28"/>
          <w:szCs w:val="28"/>
          <w:lang w:val="kk-KZ" w:eastAsia="ko-KR"/>
        </w:rPr>
        <w:t>ы</w:t>
      </w:r>
      <w:r w:rsidRPr="00F84261">
        <w:rPr>
          <w:rFonts w:ascii="Times New Roman" w:hAnsi="Times New Roman" w:cs="Times New Roman"/>
          <w:sz w:val="28"/>
          <w:szCs w:val="28"/>
          <w:lang w:val="kk-KZ"/>
        </w:rPr>
        <w:t xml:space="preserve"> ауылдық жерде өмір сүрді, ондағы билік феодалдардың, тайпа көсемдері мен молдалардың қолында болды. 13 миллионнан астам адам отырықшылық күй кешті, ал 3 миллионнан астам ауғандықтар көшпелі немесе жартылай көшпелі тұрмыс құрды. Халықтың едәуір бөлігі сауатсыз еді.</w:t>
      </w:r>
    </w:p>
    <w:p w:rsidR="001F7979" w:rsidRDefault="001F7979" w:rsidP="001F7979">
      <w:pPr>
        <w:spacing w:after="0" w:line="240" w:lineRule="auto"/>
        <w:ind w:firstLine="426"/>
        <w:jc w:val="both"/>
        <w:rPr>
          <w:rFonts w:ascii="Times New Roman" w:hAnsi="Times New Roman" w:cs="Times New Roman"/>
          <w:sz w:val="28"/>
          <w:szCs w:val="28"/>
          <w:lang w:val="kk-KZ" w:eastAsia="ko-KR"/>
        </w:rPr>
      </w:pPr>
      <w:r w:rsidRPr="00F84261">
        <w:rPr>
          <w:rFonts w:ascii="Times New Roman" w:hAnsi="Times New Roman" w:cs="Times New Roman"/>
          <w:sz w:val="28"/>
          <w:szCs w:val="28"/>
          <w:lang w:val="kk-KZ" w:eastAsia="ko-KR"/>
        </w:rPr>
        <w:t xml:space="preserve">Елде саяси партиялардың қызметіне тиым салынды. Король Закир Шах (1933-1973жж.) басқарған монархиялық, сосын Мұхаммед Даудтың (1973-1978жж.) республикалық үкіметінің тиым салуына қарамастан </w:t>
      </w:r>
      <w:r>
        <w:rPr>
          <w:rFonts w:ascii="Times New Roman" w:hAnsi="Times New Roman" w:cs="Times New Roman"/>
          <w:sz w:val="28"/>
          <w:szCs w:val="28"/>
          <w:lang w:val="kk-KZ" w:eastAsia="ko-KR"/>
        </w:rPr>
        <w:t xml:space="preserve">1965 жылы маркстік бағытта құрылған </w:t>
      </w:r>
      <w:r w:rsidRPr="00F84261">
        <w:rPr>
          <w:rFonts w:ascii="Times New Roman" w:hAnsi="Times New Roman" w:cs="Times New Roman"/>
          <w:sz w:val="28"/>
          <w:szCs w:val="28"/>
          <w:lang w:val="kk-KZ" w:eastAsia="ko-KR"/>
        </w:rPr>
        <w:t xml:space="preserve">Ауғанстан Халықтық Демократиялық Партиясы (АХДП) жасырын түрде өз күресін жалғастырды. </w:t>
      </w:r>
      <w:r>
        <w:rPr>
          <w:rFonts w:ascii="Times New Roman" w:hAnsi="Times New Roman" w:cs="Times New Roman"/>
          <w:sz w:val="28"/>
          <w:szCs w:val="28"/>
          <w:lang w:val="kk-KZ" w:eastAsia="ko-KR"/>
        </w:rPr>
        <w:t xml:space="preserve">АХДП - «Халық» (төраға Н.Тараки) және «Парчам (Ту)» (төраға Б.Кармаль) деп аталатын екі топтан тұрды. </w:t>
      </w:r>
    </w:p>
    <w:p w:rsidR="001F7979" w:rsidRPr="009328E9" w:rsidRDefault="001F7979" w:rsidP="001F7979">
      <w:pPr>
        <w:spacing w:after="0" w:line="240" w:lineRule="auto"/>
        <w:ind w:firstLine="426"/>
        <w:jc w:val="both"/>
        <w:rPr>
          <w:rFonts w:ascii="Times New Roman" w:hAnsi="Times New Roman" w:cs="Times New Roman"/>
          <w:sz w:val="28"/>
          <w:szCs w:val="28"/>
          <w:lang w:val="kk-KZ" w:eastAsia="ko-KR"/>
        </w:rPr>
      </w:pPr>
      <w:r w:rsidRPr="00F84261">
        <w:rPr>
          <w:rFonts w:ascii="Times New Roman" w:hAnsi="Times New Roman" w:cs="Times New Roman"/>
          <w:sz w:val="28"/>
          <w:szCs w:val="28"/>
          <w:lang w:val="kk-KZ" w:eastAsia="ko-KR"/>
        </w:rPr>
        <w:t xml:space="preserve">1977 жылы мемлекеттік аппараттан көптеген адамдар қуылды. </w:t>
      </w:r>
      <w:r w:rsidRPr="00F84261">
        <w:rPr>
          <w:rFonts w:ascii="Times New Roman" w:hAnsi="Times New Roman" w:cs="Times New Roman"/>
          <w:sz w:val="28"/>
          <w:szCs w:val="28"/>
          <w:lang w:val="kk-KZ"/>
        </w:rPr>
        <w:t>Елдегі мұндай жағдай</w:t>
      </w:r>
      <w:r>
        <w:rPr>
          <w:rFonts w:ascii="Times New Roman" w:hAnsi="Times New Roman" w:cs="Times New Roman"/>
          <w:sz w:val="28"/>
          <w:szCs w:val="28"/>
          <w:lang w:val="kk-KZ"/>
        </w:rPr>
        <w:t xml:space="preserve"> </w:t>
      </w:r>
      <w:r w:rsidRPr="00F84261">
        <w:rPr>
          <w:rFonts w:ascii="Times New Roman" w:hAnsi="Times New Roman" w:cs="Times New Roman"/>
          <w:sz w:val="28"/>
          <w:szCs w:val="28"/>
          <w:lang w:val="kk-KZ"/>
        </w:rPr>
        <w:t>халықтың жаппай нара</w:t>
      </w:r>
      <w:r>
        <w:rPr>
          <w:rFonts w:ascii="Times New Roman" w:hAnsi="Times New Roman" w:cs="Times New Roman"/>
          <w:sz w:val="28"/>
          <w:szCs w:val="28"/>
          <w:lang w:val="kk-KZ"/>
        </w:rPr>
        <w:t>зылығын тудыр</w:t>
      </w:r>
      <w:r w:rsidRPr="00F84261">
        <w:rPr>
          <w:rFonts w:ascii="Times New Roman" w:hAnsi="Times New Roman" w:cs="Times New Roman"/>
          <w:sz w:val="28"/>
          <w:szCs w:val="28"/>
          <w:lang w:val="kk-KZ"/>
        </w:rPr>
        <w:t xml:space="preserve">а бастады. </w:t>
      </w:r>
      <w:r>
        <w:rPr>
          <w:rFonts w:ascii="Times New Roman" w:hAnsi="Times New Roman" w:cs="Times New Roman"/>
          <w:sz w:val="28"/>
          <w:szCs w:val="28"/>
          <w:lang w:val="kk-KZ"/>
        </w:rPr>
        <w:t>19</w:t>
      </w:r>
      <w:r w:rsidRPr="00F84261">
        <w:rPr>
          <w:rFonts w:ascii="Times New Roman" w:hAnsi="Times New Roman" w:cs="Times New Roman"/>
          <w:sz w:val="28"/>
          <w:szCs w:val="28"/>
          <w:lang w:val="kk-KZ"/>
        </w:rPr>
        <w:t>70-жылдардың екінші жартысында Ауғанстанда шаруалар мен помещиктік-ұсақ буржуазия арасында қайшылықтар үдеп, халық жағдайы бірден шиеленіске тап болды. М.Даудтың аграрлық реф</w:t>
      </w:r>
      <w:r>
        <w:rPr>
          <w:rFonts w:ascii="Times New Roman" w:hAnsi="Times New Roman" w:cs="Times New Roman"/>
          <w:sz w:val="28"/>
          <w:szCs w:val="28"/>
          <w:lang w:val="kk-KZ"/>
        </w:rPr>
        <w:t xml:space="preserve">ормасы еш нәтиже шығара алмады. </w:t>
      </w:r>
      <w:r w:rsidRPr="00F84261">
        <w:rPr>
          <w:rFonts w:ascii="Times New Roman" w:hAnsi="Times New Roman" w:cs="Times New Roman"/>
          <w:sz w:val="28"/>
          <w:szCs w:val="28"/>
          <w:lang w:val="kk-KZ" w:eastAsia="ko-KR"/>
        </w:rPr>
        <w:t xml:space="preserve">Елдегі әлеуметтік-таптық қайшылықтар мен саяси күрестердің шиеленісуі </w:t>
      </w:r>
      <w:r w:rsidRPr="00F84261">
        <w:rPr>
          <w:rFonts w:ascii="Times New Roman" w:hAnsi="Times New Roman" w:cs="Times New Roman"/>
          <w:sz w:val="28"/>
          <w:szCs w:val="28"/>
          <w:lang w:val="kk-KZ" w:eastAsia="ko-KR"/>
        </w:rPr>
        <w:lastRenderedPageBreak/>
        <w:t>армияда да оппозициялық көңіл-күйді байқатты. 1973 ж</w:t>
      </w:r>
      <w:r>
        <w:rPr>
          <w:rFonts w:ascii="Times New Roman" w:hAnsi="Times New Roman" w:cs="Times New Roman"/>
          <w:sz w:val="28"/>
          <w:szCs w:val="28"/>
          <w:lang w:val="kk-KZ" w:eastAsia="ko-KR"/>
        </w:rPr>
        <w:t>ылы 17 шілдеде генерал М.</w:t>
      </w:r>
      <w:r w:rsidRPr="00F84261">
        <w:rPr>
          <w:rFonts w:ascii="Times New Roman" w:hAnsi="Times New Roman" w:cs="Times New Roman"/>
          <w:sz w:val="28"/>
          <w:szCs w:val="28"/>
          <w:lang w:val="kk-KZ" w:eastAsia="ko-KR"/>
        </w:rPr>
        <w:t>Дауд офицер-коммунистерді (А.Қадырды, А.Ватанжарды және С.Гулябзойды) шебер пайдалана отырып</w:t>
      </w:r>
      <w:r>
        <w:rPr>
          <w:rFonts w:ascii="Times New Roman" w:hAnsi="Times New Roman" w:cs="Times New Roman"/>
          <w:sz w:val="28"/>
          <w:szCs w:val="28"/>
          <w:lang w:val="kk-KZ" w:eastAsia="ko-KR"/>
        </w:rPr>
        <w:t>,</w:t>
      </w:r>
      <w:r w:rsidRPr="00F84261">
        <w:rPr>
          <w:rFonts w:ascii="Times New Roman" w:hAnsi="Times New Roman" w:cs="Times New Roman"/>
          <w:sz w:val="28"/>
          <w:szCs w:val="28"/>
          <w:lang w:val="kk-KZ" w:eastAsia="ko-KR"/>
        </w:rPr>
        <w:t xml:space="preserve"> «Парчамның» жетекші қайраткерлерінің көмегімен қан шашылмаған төңкеріс жасап, король Захир Шахты биліктен шеттетті, монархияны таратып, өзін республиканың президенті деп жариялады.</w:t>
      </w:r>
      <w:r>
        <w:rPr>
          <w:rFonts w:ascii="Times New Roman" w:hAnsi="Times New Roman" w:cs="Times New Roman"/>
          <w:sz w:val="28"/>
          <w:szCs w:val="28"/>
          <w:lang w:val="kk-KZ" w:eastAsia="ko-KR"/>
        </w:rPr>
        <w:t xml:space="preserve"> </w:t>
      </w:r>
      <w:r w:rsidRPr="00F84261">
        <w:rPr>
          <w:rFonts w:ascii="Times New Roman" w:hAnsi="Times New Roman" w:cs="Times New Roman"/>
          <w:sz w:val="28"/>
          <w:szCs w:val="28"/>
          <w:lang w:val="kk-KZ" w:eastAsia="ko-KR"/>
        </w:rPr>
        <w:t>Қызметке кіріскеннен кейін М.Дауд АХДП-ның көшбасшыларымен санасатынына сендіргенмен, олардың ұсынған жолдарына бой ұсынбай, мұндай жолбикелерден тезірек құтылуға асықты. Сөйтіп ол өзінің  маңайындағы кеңесшілерін парчамшылардан түгел тазартты. Оған төңкеріс жасауға көмектескен офицерлер далада қалды. Бұл жағдай кейінірек М.Даудтың өз басына таяқ боп тиді.</w:t>
      </w:r>
    </w:p>
    <w:p w:rsidR="001F7979" w:rsidRPr="00F84261" w:rsidRDefault="001F7979" w:rsidP="001F7979">
      <w:pPr>
        <w:spacing w:after="0" w:line="240" w:lineRule="auto"/>
        <w:ind w:firstLine="426"/>
        <w:jc w:val="both"/>
        <w:rPr>
          <w:rFonts w:ascii="Times New Roman" w:hAnsi="Times New Roman" w:cs="Times New Roman"/>
          <w:i/>
          <w:sz w:val="28"/>
          <w:szCs w:val="28"/>
          <w:lang w:val="kk-KZ"/>
        </w:rPr>
      </w:pPr>
      <w:r w:rsidRPr="00F84261">
        <w:rPr>
          <w:rFonts w:ascii="Times New Roman" w:hAnsi="Times New Roman" w:cs="Times New Roman"/>
          <w:sz w:val="28"/>
          <w:szCs w:val="28"/>
          <w:lang w:val="kk-KZ" w:eastAsia="ko-KR"/>
        </w:rPr>
        <w:t xml:space="preserve">1977-1978 жж. Кабул, Кандагар, Герат және т.б. ірі қалаларда жаппай  </w:t>
      </w:r>
      <w:r>
        <w:rPr>
          <w:rFonts w:ascii="Times New Roman" w:hAnsi="Times New Roman" w:cs="Times New Roman"/>
          <w:sz w:val="28"/>
          <w:szCs w:val="28"/>
          <w:lang w:val="kk-KZ" w:eastAsia="ko-KR"/>
        </w:rPr>
        <w:t xml:space="preserve">толқулардың </w:t>
      </w:r>
      <w:r w:rsidRPr="00F84261">
        <w:rPr>
          <w:rFonts w:ascii="Times New Roman" w:hAnsi="Times New Roman" w:cs="Times New Roman"/>
          <w:sz w:val="28"/>
          <w:szCs w:val="28"/>
          <w:lang w:val="kk-KZ" w:eastAsia="ko-KR"/>
        </w:rPr>
        <w:t xml:space="preserve">болуы ел ішіне қандай да  бір төңкерісті алып келетінін байқатты. Елдегі репрессиялық шараларды жүзеге асыра бастаған М.Дауд  АХДП басшыларын </w:t>
      </w:r>
      <w:r>
        <w:rPr>
          <w:rFonts w:ascii="Times New Roman" w:hAnsi="Times New Roman" w:cs="Times New Roman"/>
          <w:sz w:val="28"/>
          <w:szCs w:val="28"/>
          <w:lang w:val="kk-KZ" w:eastAsia="ko-KR"/>
        </w:rPr>
        <w:t>қудал</w:t>
      </w:r>
      <w:r w:rsidRPr="00F84261">
        <w:rPr>
          <w:rFonts w:ascii="Times New Roman" w:hAnsi="Times New Roman" w:cs="Times New Roman"/>
          <w:sz w:val="28"/>
          <w:szCs w:val="28"/>
          <w:lang w:val="kk-KZ" w:eastAsia="ko-KR"/>
        </w:rPr>
        <w:t>ауды бастады.</w:t>
      </w:r>
      <w:r>
        <w:rPr>
          <w:rFonts w:ascii="Times New Roman" w:hAnsi="Times New Roman" w:cs="Times New Roman"/>
          <w:i/>
          <w:sz w:val="28"/>
          <w:szCs w:val="28"/>
          <w:lang w:val="kk-KZ"/>
        </w:rPr>
        <w:t xml:space="preserve"> </w:t>
      </w:r>
      <w:r w:rsidRPr="00F84261">
        <w:rPr>
          <w:rFonts w:ascii="Times New Roman" w:hAnsi="Times New Roman" w:cs="Times New Roman"/>
          <w:sz w:val="28"/>
          <w:szCs w:val="28"/>
          <w:lang w:val="kk-KZ" w:eastAsia="ko-KR"/>
        </w:rPr>
        <w:t>АХДП басшылары Н.М. Тараки мен Б.Кармаль тұтқындалды. Саяси қарсыластарын тұтқынға алған үкімет</w:t>
      </w:r>
      <w:r>
        <w:rPr>
          <w:rFonts w:ascii="Times New Roman" w:hAnsi="Times New Roman" w:cs="Times New Roman"/>
          <w:sz w:val="28"/>
          <w:szCs w:val="28"/>
          <w:lang w:val="kk-KZ" w:eastAsia="ko-KR"/>
        </w:rPr>
        <w:t>,</w:t>
      </w:r>
      <w:r w:rsidRPr="00F84261">
        <w:rPr>
          <w:rFonts w:ascii="Times New Roman" w:hAnsi="Times New Roman" w:cs="Times New Roman"/>
          <w:sz w:val="28"/>
          <w:szCs w:val="28"/>
          <w:lang w:val="kk-KZ" w:eastAsia="ko-KR"/>
        </w:rPr>
        <w:t xml:space="preserve"> </w:t>
      </w:r>
      <w:r>
        <w:rPr>
          <w:rFonts w:ascii="Times New Roman" w:hAnsi="Times New Roman" w:cs="Times New Roman"/>
          <w:sz w:val="28"/>
          <w:szCs w:val="28"/>
          <w:lang w:val="kk-KZ" w:eastAsia="ko-KR"/>
        </w:rPr>
        <w:t>2</w:t>
      </w:r>
      <w:r w:rsidRPr="00F84261">
        <w:rPr>
          <w:rFonts w:ascii="Times New Roman" w:hAnsi="Times New Roman" w:cs="Times New Roman"/>
          <w:sz w:val="28"/>
          <w:szCs w:val="28"/>
          <w:lang w:val="kk-KZ" w:eastAsia="ko-KR"/>
        </w:rPr>
        <w:t>6 сәуір күні елдегі бүкіл әскери бөлімдерде коммунистерді басып-ж</w:t>
      </w:r>
      <w:r>
        <w:rPr>
          <w:rFonts w:ascii="Times New Roman" w:hAnsi="Times New Roman" w:cs="Times New Roman"/>
          <w:sz w:val="28"/>
          <w:szCs w:val="28"/>
          <w:lang w:val="kk-KZ" w:eastAsia="ko-KR"/>
        </w:rPr>
        <w:t>аншудың құрметіне мереке өткіз</w:t>
      </w:r>
      <w:r w:rsidRPr="00F84261">
        <w:rPr>
          <w:rFonts w:ascii="Times New Roman" w:hAnsi="Times New Roman" w:cs="Times New Roman"/>
          <w:sz w:val="28"/>
          <w:szCs w:val="28"/>
          <w:lang w:val="kk-KZ" w:eastAsia="ko-KR"/>
        </w:rPr>
        <w:t xml:space="preserve">ді. Ауғанстанның Қорғаныс министрі М.Х. Расули әскери қызметшілер үшін салтанатты кешкі тамақ пен көңіл көтеру шараларын ұйымдастыруға бұйрық берді. Осыны пайдаланған </w:t>
      </w:r>
      <w:r>
        <w:rPr>
          <w:rFonts w:ascii="Times New Roman" w:hAnsi="Times New Roman" w:cs="Times New Roman"/>
          <w:sz w:val="28"/>
          <w:szCs w:val="28"/>
          <w:lang w:val="kk-KZ" w:eastAsia="ko-KR"/>
        </w:rPr>
        <w:t>«</w:t>
      </w:r>
      <w:r w:rsidRPr="00F84261">
        <w:rPr>
          <w:rFonts w:ascii="Times New Roman" w:hAnsi="Times New Roman" w:cs="Times New Roman"/>
          <w:sz w:val="28"/>
          <w:szCs w:val="28"/>
          <w:lang w:val="kk-KZ" w:eastAsia="ko-KR"/>
        </w:rPr>
        <w:t>халықшылдар</w:t>
      </w:r>
      <w:r>
        <w:rPr>
          <w:rFonts w:ascii="Times New Roman" w:hAnsi="Times New Roman" w:cs="Times New Roman"/>
          <w:sz w:val="28"/>
          <w:szCs w:val="28"/>
          <w:lang w:val="kk-KZ" w:eastAsia="ko-KR"/>
        </w:rPr>
        <w:t>» тобы</w:t>
      </w:r>
      <w:r w:rsidRPr="00F84261">
        <w:rPr>
          <w:rFonts w:ascii="Times New Roman" w:hAnsi="Times New Roman" w:cs="Times New Roman"/>
          <w:sz w:val="28"/>
          <w:szCs w:val="28"/>
          <w:lang w:val="kk-KZ" w:eastAsia="ko-KR"/>
        </w:rPr>
        <w:t xml:space="preserve"> төңкеріс жасаудың әзірлік жұмыстарына кірісті.</w:t>
      </w:r>
    </w:p>
    <w:p w:rsidR="001F7979" w:rsidRPr="00F84261" w:rsidRDefault="001F7979" w:rsidP="001F7979">
      <w:pPr>
        <w:spacing w:after="0" w:line="240" w:lineRule="auto"/>
        <w:ind w:firstLine="426"/>
        <w:jc w:val="both"/>
        <w:rPr>
          <w:rFonts w:ascii="Times New Roman" w:hAnsi="Times New Roman" w:cs="Times New Roman"/>
          <w:i/>
          <w:sz w:val="28"/>
          <w:szCs w:val="28"/>
          <w:lang w:val="kk-KZ"/>
        </w:rPr>
      </w:pPr>
      <w:r w:rsidRPr="00F84261">
        <w:rPr>
          <w:rFonts w:ascii="Times New Roman" w:hAnsi="Times New Roman" w:cs="Times New Roman"/>
          <w:sz w:val="28"/>
          <w:szCs w:val="28"/>
          <w:lang w:val="kk-KZ" w:eastAsia="ko-KR"/>
        </w:rPr>
        <w:t>27 сәуірде таңертеңгі сағат 6-да Кабулдағы хайуанаттар паркінің маңайында С.М. Гулябзойдың (ішкі әскерлер мен әуе шабуылының қорғанысына), А.Пайяманың (4-танкішілер бригадасына), А.Паймаанның (зенитші-ракеташылар бригадасына), М.Дустың (32-командос полкіне жауапты) қатысуымен әскери төңкеріске басшылық жасау тобының мәжілісі  болып өтті.</w:t>
      </w:r>
      <w:r>
        <w:rPr>
          <w:rFonts w:ascii="Times New Roman" w:hAnsi="Times New Roman" w:cs="Times New Roman"/>
          <w:sz w:val="28"/>
          <w:szCs w:val="28"/>
          <w:lang w:val="kk-KZ"/>
        </w:rPr>
        <w:t xml:space="preserve"> </w:t>
      </w:r>
      <w:r w:rsidRPr="00F84261">
        <w:rPr>
          <w:rFonts w:ascii="Times New Roman" w:hAnsi="Times New Roman" w:cs="Times New Roman"/>
          <w:sz w:val="28"/>
          <w:szCs w:val="28"/>
          <w:lang w:val="kk-KZ" w:eastAsia="ko-KR"/>
        </w:rPr>
        <w:t>Осы мәжілісте таңертеңгі сағат 8-де барлығы да өз әскери бөлімдері</w:t>
      </w:r>
      <w:r>
        <w:rPr>
          <w:rFonts w:ascii="Times New Roman" w:hAnsi="Times New Roman" w:cs="Times New Roman"/>
          <w:sz w:val="28"/>
          <w:szCs w:val="28"/>
          <w:lang w:val="kk-KZ" w:eastAsia="ko-KR"/>
        </w:rPr>
        <w:t>мен төңкерісті бастауға сақадай-сай тұратын болып келісті</w:t>
      </w:r>
      <w:r w:rsidRPr="00F84261">
        <w:rPr>
          <w:rFonts w:ascii="Times New Roman" w:hAnsi="Times New Roman" w:cs="Times New Roman"/>
          <w:sz w:val="28"/>
          <w:szCs w:val="28"/>
          <w:lang w:val="kk-KZ" w:eastAsia="ko-KR"/>
        </w:rPr>
        <w:t>. «Саид Мұхаммед» атты пароль, «Миг-21» атты шақыру белгіленді.</w:t>
      </w:r>
    </w:p>
    <w:p w:rsidR="001F7979" w:rsidRPr="00F84261" w:rsidRDefault="001F7979" w:rsidP="001F7979">
      <w:pPr>
        <w:spacing w:after="0" w:line="240" w:lineRule="auto"/>
        <w:ind w:firstLine="426"/>
        <w:jc w:val="both"/>
        <w:rPr>
          <w:rFonts w:ascii="Times New Roman" w:hAnsi="Times New Roman" w:cs="Times New Roman"/>
          <w:i/>
          <w:sz w:val="28"/>
          <w:szCs w:val="28"/>
          <w:lang w:val="kk-KZ"/>
        </w:rPr>
      </w:pPr>
      <w:r w:rsidRPr="00F84261">
        <w:rPr>
          <w:rFonts w:ascii="Times New Roman" w:hAnsi="Times New Roman" w:cs="Times New Roman"/>
          <w:sz w:val="28"/>
          <w:szCs w:val="28"/>
          <w:lang w:val="kk-KZ" w:eastAsia="ko-KR"/>
        </w:rPr>
        <w:t xml:space="preserve">Бұл күні Кабулдың ауасы шайдай ашық болды. Алдыда болатын оқиғадан бейхабар қала тұрғындары күнделікті  тіршілігімен айналысты. Министрлер  кабинеті сағат 9-да өздерінің мәжілісін бастады. Оған М.Дауд төрағалық етті. Күн тәртібінде </w:t>
      </w:r>
      <w:r>
        <w:rPr>
          <w:rFonts w:ascii="Times New Roman" w:hAnsi="Times New Roman" w:cs="Times New Roman"/>
          <w:sz w:val="28"/>
          <w:szCs w:val="28"/>
          <w:lang w:val="kk-KZ" w:eastAsia="ko-KR"/>
        </w:rPr>
        <w:t xml:space="preserve">тұтқындалған АХДП басшыларының тағдыры </w:t>
      </w:r>
      <w:r w:rsidRPr="00F84261">
        <w:rPr>
          <w:rFonts w:ascii="Times New Roman" w:hAnsi="Times New Roman" w:cs="Times New Roman"/>
          <w:sz w:val="28"/>
          <w:szCs w:val="28"/>
          <w:lang w:val="kk-KZ" w:eastAsia="ko-KR"/>
        </w:rPr>
        <w:t>туралы сұрақ тұрды. Министрлердің басым көпшілігі, М.Даудтың өзін қосқанда тұтқындағыларға өлім жазасын жариялауға қарсы болмады. Оны қолдаушылар мен қарсыластар арасында қызу айтыс-тартыстар да өтті. Кабул радиосы бұл уақытта АХДП басшыларын астыртын төңкеріс жасауға қатысушылар деп айыптап, қамауға алғанын хабарлап та қойды.</w:t>
      </w:r>
    </w:p>
    <w:p w:rsidR="001F7979" w:rsidRPr="00F84261" w:rsidRDefault="001F7979" w:rsidP="001F7979">
      <w:pPr>
        <w:spacing w:after="0" w:line="240" w:lineRule="auto"/>
        <w:ind w:firstLine="426"/>
        <w:jc w:val="both"/>
        <w:rPr>
          <w:rFonts w:ascii="Times New Roman" w:hAnsi="Times New Roman" w:cs="Times New Roman"/>
          <w:i/>
          <w:sz w:val="28"/>
          <w:szCs w:val="28"/>
          <w:lang w:val="kk-KZ"/>
        </w:rPr>
      </w:pPr>
      <w:r w:rsidRPr="00F84261">
        <w:rPr>
          <w:rFonts w:ascii="Times New Roman" w:hAnsi="Times New Roman" w:cs="Times New Roman"/>
          <w:sz w:val="28"/>
          <w:szCs w:val="28"/>
          <w:lang w:val="kk-KZ" w:eastAsia="ko-KR"/>
        </w:rPr>
        <w:t>27 сәуір күні сағат 9-да майор М.А. Ватанжар өзінің бригада командирінің кабинетіне кіріп, коммунистік басшылар тұтқынға  алынғаннан кейінгі қауіпсіздікті күшейту және президент сарайына  күшті күзет қою мақсатында, қарамағымдағы батальонға оқ-дәрі бөлуге рұқсат етуіңізді өтінемін деді.</w:t>
      </w:r>
      <w:r w:rsidRPr="00F84261">
        <w:rPr>
          <w:rFonts w:ascii="Times New Roman" w:hAnsi="Times New Roman" w:cs="Times New Roman"/>
          <w:i/>
          <w:sz w:val="28"/>
          <w:szCs w:val="28"/>
          <w:lang w:val="kk-KZ"/>
        </w:rPr>
        <w:t xml:space="preserve"> </w:t>
      </w:r>
      <w:r w:rsidRPr="00F84261">
        <w:rPr>
          <w:rFonts w:ascii="Times New Roman" w:hAnsi="Times New Roman" w:cs="Times New Roman"/>
          <w:sz w:val="28"/>
          <w:szCs w:val="28"/>
          <w:lang w:val="kk-KZ" w:eastAsia="ko-KR"/>
        </w:rPr>
        <w:t xml:space="preserve">Бригада командирі батальондағы әрбір  12 танкіге 6 снарядтан </w:t>
      </w:r>
      <w:r>
        <w:rPr>
          <w:rFonts w:ascii="Times New Roman" w:hAnsi="Times New Roman" w:cs="Times New Roman"/>
          <w:sz w:val="28"/>
          <w:szCs w:val="28"/>
          <w:lang w:val="kk-KZ" w:eastAsia="ko-KR"/>
        </w:rPr>
        <w:t xml:space="preserve">алуға </w:t>
      </w:r>
      <w:r w:rsidRPr="00F84261">
        <w:rPr>
          <w:rFonts w:ascii="Times New Roman" w:hAnsi="Times New Roman" w:cs="Times New Roman"/>
          <w:sz w:val="28"/>
          <w:szCs w:val="28"/>
          <w:lang w:val="kk-KZ" w:eastAsia="ko-KR"/>
        </w:rPr>
        <w:t xml:space="preserve">рұқсат қағазын берді. Тік тұрып құрмет көрсеткен жас офицер кабинеттен шықты. Ал командир болса үкіметті құлатуға бағытталған  күшке </w:t>
      </w:r>
      <w:r w:rsidRPr="00F84261">
        <w:rPr>
          <w:rFonts w:ascii="Times New Roman" w:hAnsi="Times New Roman" w:cs="Times New Roman"/>
          <w:sz w:val="28"/>
          <w:szCs w:val="28"/>
          <w:lang w:val="kk-KZ" w:eastAsia="ko-KR"/>
        </w:rPr>
        <w:lastRenderedPageBreak/>
        <w:t xml:space="preserve">рұқсат бергенін білмеді. Оқ-дәрі бөлуге берілген  рұқсат қағазындағы 6 санына нөл санын қосқан М.А. Ватанжар, әрбір </w:t>
      </w:r>
      <w:r>
        <w:rPr>
          <w:rFonts w:ascii="Times New Roman" w:hAnsi="Times New Roman" w:cs="Times New Roman"/>
          <w:sz w:val="28"/>
          <w:szCs w:val="28"/>
          <w:lang w:val="kk-KZ" w:eastAsia="ko-KR"/>
        </w:rPr>
        <w:t xml:space="preserve">танкіге </w:t>
      </w:r>
      <w:r w:rsidRPr="00F84261">
        <w:rPr>
          <w:rFonts w:ascii="Times New Roman" w:hAnsi="Times New Roman" w:cs="Times New Roman"/>
          <w:sz w:val="28"/>
          <w:szCs w:val="28"/>
          <w:lang w:val="kk-KZ" w:eastAsia="ko-KR"/>
        </w:rPr>
        <w:t xml:space="preserve">6-дан емес, 60-тан снаряд алды.           </w:t>
      </w:r>
    </w:p>
    <w:p w:rsidR="001F7979" w:rsidRPr="00F84261" w:rsidRDefault="001F7979" w:rsidP="001F7979">
      <w:pPr>
        <w:pStyle w:val="a5"/>
        <w:ind w:firstLine="426"/>
        <w:rPr>
          <w:rFonts w:ascii="Times New Roman" w:hAnsi="Times New Roman"/>
          <w:szCs w:val="28"/>
          <w:lang w:val="kk-KZ"/>
        </w:rPr>
      </w:pPr>
      <w:r w:rsidRPr="00F84261">
        <w:rPr>
          <w:rFonts w:ascii="Times New Roman" w:hAnsi="Times New Roman"/>
          <w:szCs w:val="28"/>
          <w:lang w:val="kk-KZ"/>
        </w:rPr>
        <w:t xml:space="preserve">Белгіленген жоспар бойынша сағат 12-ге таяу ауғандық </w:t>
      </w:r>
      <w:r>
        <w:rPr>
          <w:rFonts w:ascii="Times New Roman" w:hAnsi="Times New Roman"/>
          <w:szCs w:val="28"/>
          <w:lang w:val="kk-KZ"/>
        </w:rPr>
        <w:t>Әскери әуе күштері (</w:t>
      </w:r>
      <w:r w:rsidRPr="00F84261">
        <w:rPr>
          <w:rFonts w:ascii="Times New Roman" w:hAnsi="Times New Roman"/>
          <w:szCs w:val="28"/>
          <w:lang w:val="kk-KZ"/>
        </w:rPr>
        <w:t>ӘӘК</w:t>
      </w:r>
      <w:r>
        <w:rPr>
          <w:rFonts w:ascii="Times New Roman" w:hAnsi="Times New Roman"/>
          <w:szCs w:val="28"/>
          <w:lang w:val="kk-KZ"/>
        </w:rPr>
        <w:t>)</w:t>
      </w:r>
      <w:r w:rsidRPr="00F84261">
        <w:rPr>
          <w:rFonts w:ascii="Times New Roman" w:hAnsi="Times New Roman"/>
          <w:szCs w:val="28"/>
          <w:lang w:val="kk-KZ"/>
        </w:rPr>
        <w:t xml:space="preserve"> эскадрильясі әскери қалашықтар мен президент сарайының үстінен ұшуды бастады. Бұл уақытта танкішілер ротасының аға капитаны Омардың қолбасшылығымен 4-танкішілер бригадасының алғашқы легі президент сарайы қ</w:t>
      </w:r>
      <w:r>
        <w:rPr>
          <w:rFonts w:ascii="Times New Roman" w:hAnsi="Times New Roman"/>
          <w:szCs w:val="28"/>
          <w:lang w:val="kk-KZ"/>
        </w:rPr>
        <w:t>ақпасының алдында тұрды. Үкімет</w:t>
      </w:r>
      <w:r w:rsidRPr="00F84261">
        <w:rPr>
          <w:rFonts w:ascii="Times New Roman" w:hAnsi="Times New Roman"/>
          <w:szCs w:val="28"/>
          <w:lang w:val="kk-KZ"/>
        </w:rPr>
        <w:t xml:space="preserve"> мәжілісі бұл уақытта жалғаса берді. Әскерилерге майор М.Ватанжар, майор С.Тарун, майор Н.Мұхаммед, майор Ш.Маздурьяр және капитан Ахмеджан атты офицерлер басшылық жасады.</w:t>
      </w:r>
    </w:p>
    <w:p w:rsidR="001F7979" w:rsidRPr="00F84261" w:rsidRDefault="001F7979" w:rsidP="001F7979">
      <w:pPr>
        <w:spacing w:after="0" w:line="240" w:lineRule="auto"/>
        <w:ind w:firstLine="426"/>
        <w:jc w:val="both"/>
        <w:rPr>
          <w:rFonts w:ascii="Times New Roman" w:hAnsi="Times New Roman" w:cs="Times New Roman"/>
          <w:sz w:val="28"/>
          <w:szCs w:val="28"/>
          <w:lang w:val="kk-KZ" w:eastAsia="ko-KR"/>
        </w:rPr>
      </w:pPr>
      <w:r w:rsidRPr="00F84261">
        <w:rPr>
          <w:rFonts w:ascii="Times New Roman" w:hAnsi="Times New Roman" w:cs="Times New Roman"/>
          <w:sz w:val="28"/>
          <w:szCs w:val="28"/>
          <w:lang w:val="kk-KZ" w:eastAsia="ko-KR"/>
        </w:rPr>
        <w:t>Дәл сағат 12-де Ватанжар президент сарайын атуға бұйрық берді. Алғашқы оқ атылысымен сарайға жан-жақтан оқтар борады. М.Дауд мәжілісті тоқтата салып: «кімде-кім өз өмірін сақтағысы келсе, сарайды тастап қашуға болады» – деп министрлерге  мәлімдеді. Шабуылдаушылар қару-жарақ және басқару пункттерін тез басып алуға кірісті. Қарсылық көрсетушілер ескертусіз атылды, қалғандары қамауға алынды. Қорғаныс министрі Г.Расулидың нұсқауымен шабуылға шыққан 7-ші және 8-дивизиялардың, 88-артиллерияшылар бригадасының іс-қимылы бейтараптандырылды. Кешке қарай 4-танкішілер бригадасына «коммандос» бөлімінің үлкен тобы келіп қосылды. Осыдан кейін М.Даудқа берілген бөлімшелер әлсіздендірілді. Сағат кешкі 17.30-да С.Д.</w:t>
      </w:r>
      <w:r>
        <w:rPr>
          <w:rFonts w:ascii="Times New Roman" w:hAnsi="Times New Roman" w:cs="Times New Roman"/>
          <w:sz w:val="28"/>
          <w:szCs w:val="28"/>
          <w:lang w:val="kk-KZ" w:eastAsia="ko-KR"/>
        </w:rPr>
        <w:t xml:space="preserve"> </w:t>
      </w:r>
      <w:r w:rsidRPr="00F84261">
        <w:rPr>
          <w:rFonts w:ascii="Times New Roman" w:hAnsi="Times New Roman" w:cs="Times New Roman"/>
          <w:sz w:val="28"/>
          <w:szCs w:val="28"/>
          <w:lang w:val="kk-KZ" w:eastAsia="ko-KR"/>
        </w:rPr>
        <w:t>Тарун тұтқында отырған АХДП басшыларын қамаудан босатты.</w:t>
      </w:r>
    </w:p>
    <w:p w:rsidR="001F7979" w:rsidRPr="00F84261" w:rsidRDefault="001F7979" w:rsidP="001F7979">
      <w:pPr>
        <w:spacing w:after="0" w:line="240" w:lineRule="auto"/>
        <w:ind w:firstLine="426"/>
        <w:jc w:val="both"/>
        <w:rPr>
          <w:rFonts w:ascii="Times New Roman" w:hAnsi="Times New Roman" w:cs="Times New Roman"/>
          <w:sz w:val="28"/>
          <w:szCs w:val="28"/>
          <w:lang w:val="kk-KZ" w:eastAsia="ko-KR"/>
        </w:rPr>
      </w:pPr>
      <w:r w:rsidRPr="00F84261">
        <w:rPr>
          <w:rFonts w:ascii="Times New Roman" w:hAnsi="Times New Roman" w:cs="Times New Roman"/>
          <w:sz w:val="28"/>
          <w:szCs w:val="28"/>
          <w:lang w:val="kk-KZ" w:eastAsia="ko-KR"/>
        </w:rPr>
        <w:t xml:space="preserve">Сағат 17.00 және 17.30-да аралығында көтерілісшілер радиостанцияны басып алды.  Радиодан билік басындағылар ауысқан кезде дәстүрлі түрде орындалып отыратын «Рага Мальхар» ұлттық әуені берілді. Артынан </w:t>
      </w:r>
      <w:r>
        <w:rPr>
          <w:rFonts w:ascii="Times New Roman" w:hAnsi="Times New Roman" w:cs="Times New Roman"/>
          <w:sz w:val="28"/>
          <w:szCs w:val="28"/>
          <w:lang w:val="kk-KZ" w:eastAsia="ko-KR"/>
        </w:rPr>
        <w:t xml:space="preserve">төңкерістің </w:t>
      </w:r>
      <w:r w:rsidRPr="00F84261">
        <w:rPr>
          <w:rFonts w:ascii="Times New Roman" w:hAnsi="Times New Roman" w:cs="Times New Roman"/>
          <w:sz w:val="28"/>
          <w:szCs w:val="28"/>
          <w:lang w:val="kk-KZ" w:eastAsia="ko-KR"/>
        </w:rPr>
        <w:t>жеңгендігі туралы хабарланды. Радиодан хабар тарасымен ауған ӘӘК-нің ұшақтары</w:t>
      </w:r>
      <w:r>
        <w:rPr>
          <w:rFonts w:ascii="Times New Roman" w:hAnsi="Times New Roman" w:cs="Times New Roman"/>
          <w:sz w:val="28"/>
          <w:szCs w:val="28"/>
          <w:lang w:val="kk-KZ" w:eastAsia="ko-KR"/>
        </w:rPr>
        <w:t>,</w:t>
      </w:r>
      <w:r w:rsidRPr="00F84261">
        <w:rPr>
          <w:rFonts w:ascii="Times New Roman" w:hAnsi="Times New Roman" w:cs="Times New Roman"/>
          <w:sz w:val="28"/>
          <w:szCs w:val="28"/>
          <w:lang w:val="kk-KZ" w:eastAsia="ko-KR"/>
        </w:rPr>
        <w:t xml:space="preserve"> көтерілісшілерге әлі де қарсылық көрсетіп жатқан М.Дауд пен оның жақындары және оған адал қызмет ететін күзет орналасқан президент сарайын соққының астына алды. «Коммандос» тобы М.Даудтың сарайына басып кірді және олардан қарсылық көрсетуін тоқтатуды талап етті. Атыс кезінде М.Дауд және оның отбасы мүшелері оққа ұшты.</w:t>
      </w:r>
    </w:p>
    <w:p w:rsidR="001F7979" w:rsidRPr="00F84261" w:rsidRDefault="001F7979" w:rsidP="001F7979">
      <w:pPr>
        <w:spacing w:after="0" w:line="240" w:lineRule="auto"/>
        <w:ind w:firstLine="426"/>
        <w:jc w:val="both"/>
        <w:rPr>
          <w:rFonts w:ascii="Times New Roman" w:hAnsi="Times New Roman" w:cs="Times New Roman"/>
          <w:sz w:val="28"/>
          <w:szCs w:val="28"/>
          <w:lang w:val="kk-KZ" w:eastAsia="ko-KR"/>
        </w:rPr>
      </w:pPr>
      <w:r w:rsidRPr="00F84261">
        <w:rPr>
          <w:rFonts w:ascii="Times New Roman" w:hAnsi="Times New Roman" w:cs="Times New Roman"/>
          <w:sz w:val="28"/>
          <w:szCs w:val="28"/>
          <w:lang w:val="kk-KZ" w:eastAsia="ko-KR"/>
        </w:rPr>
        <w:t>28 сәуір күні таң ата танкішілердің, ұшқыштардың және «коммандос» тобының бірлескен күш жігерімен президент сарайын қорғаушы ұланның қарсылығы басылып, билік АХДП жағына көшті.  Біраз уақыттардан кейін Кандагар, Желалабад, Герат, Газни горнизондары, Шинданд, Мазари-Шариф және т.б. жерлердегі әуежайлар көтерілісші офицерлердің бақылауына көшті. Әскери қызметшілер арасынан 43 адам қаза тапты. Жалпы шығын 100 адамға жетті.</w:t>
      </w:r>
    </w:p>
    <w:p w:rsidR="001F7979" w:rsidRPr="00F84261" w:rsidRDefault="001F7979" w:rsidP="001F7979">
      <w:pPr>
        <w:spacing w:after="0" w:line="240" w:lineRule="auto"/>
        <w:ind w:firstLine="426"/>
        <w:jc w:val="both"/>
        <w:rPr>
          <w:rFonts w:ascii="Times New Roman" w:hAnsi="Times New Roman" w:cs="Times New Roman"/>
          <w:sz w:val="28"/>
          <w:szCs w:val="28"/>
          <w:lang w:val="kk-KZ" w:eastAsia="ko-KR"/>
        </w:rPr>
      </w:pPr>
      <w:r w:rsidRPr="00F84261">
        <w:rPr>
          <w:rFonts w:ascii="Times New Roman" w:hAnsi="Times New Roman" w:cs="Times New Roman"/>
          <w:sz w:val="28"/>
          <w:szCs w:val="28"/>
          <w:lang w:val="kk-KZ" w:eastAsia="ko-KR"/>
        </w:rPr>
        <w:t>1978 жылдың 27 сәуір</w:t>
      </w:r>
      <w:r>
        <w:rPr>
          <w:rFonts w:ascii="Times New Roman" w:hAnsi="Times New Roman" w:cs="Times New Roman"/>
          <w:sz w:val="28"/>
          <w:szCs w:val="28"/>
          <w:lang w:val="kk-KZ" w:eastAsia="ko-KR"/>
        </w:rPr>
        <w:t>інен 3 мамырына дейін</w:t>
      </w:r>
      <w:r w:rsidRPr="00F84261">
        <w:rPr>
          <w:rFonts w:ascii="Times New Roman" w:hAnsi="Times New Roman" w:cs="Times New Roman"/>
          <w:sz w:val="28"/>
          <w:szCs w:val="28"/>
          <w:lang w:val="kk-KZ" w:eastAsia="ko-KR"/>
        </w:rPr>
        <w:t xml:space="preserve">  Кабулда бірде-бір газет шықпады. Елдегі болып жатқан жағдайлар жөнінде халық тек Кабулдық радиодан ғана ақпарат алды. </w:t>
      </w:r>
      <w:r w:rsidRPr="00F84261">
        <w:rPr>
          <w:rFonts w:ascii="Times New Roman" w:hAnsi="Times New Roman" w:cs="Times New Roman"/>
          <w:sz w:val="28"/>
          <w:szCs w:val="28"/>
          <w:lang w:val="kk-KZ"/>
        </w:rPr>
        <w:t>Қарапайым халық сәуір төңкерісінің жеңісін қуанып қарсы алды. Өйткені ауған халқы өз өмірлерінде оң өзгеріс күтіп, ол өзгерістерге осындай төңкерістің нәтижесінде қол жеткіземіз деп үміттенді.</w:t>
      </w:r>
    </w:p>
    <w:p w:rsidR="001F7979" w:rsidRPr="00F84261" w:rsidRDefault="001F7979" w:rsidP="001F7979">
      <w:pPr>
        <w:spacing w:after="0" w:line="240" w:lineRule="auto"/>
        <w:ind w:firstLine="426"/>
        <w:jc w:val="both"/>
        <w:rPr>
          <w:rFonts w:ascii="Times New Roman" w:hAnsi="Times New Roman" w:cs="Times New Roman"/>
          <w:sz w:val="28"/>
          <w:szCs w:val="28"/>
          <w:lang w:val="kk-KZ" w:eastAsia="ko-KR"/>
        </w:rPr>
      </w:pPr>
      <w:r w:rsidRPr="00F84261">
        <w:rPr>
          <w:rFonts w:ascii="Times New Roman" w:hAnsi="Times New Roman" w:cs="Times New Roman"/>
          <w:sz w:val="28"/>
          <w:szCs w:val="28"/>
          <w:lang w:val="kk-KZ" w:eastAsia="ko-KR"/>
        </w:rPr>
        <w:lastRenderedPageBreak/>
        <w:t>Ауғанстанның Қарулы күштері елдегі жағдайға толық бақылау орнатты. 29 сәуір күні таңертең жұмысшылар, қызметшілер, сатушылар, студенттер, еңбекшілер өздерінің күнделікті жұмысын бастады. Барлық дүкендер ашылып, тұрғындар азық-түлік және басқа тауарлармен толық қамтамасыз етілді. Елдегі шаруашылық механизмі бір қалыпты жұмыс істей бастады.</w:t>
      </w:r>
    </w:p>
    <w:p w:rsidR="001F7979" w:rsidRPr="00F84261" w:rsidRDefault="001F7979" w:rsidP="001F7979">
      <w:pPr>
        <w:spacing w:after="0" w:line="240" w:lineRule="auto"/>
        <w:ind w:firstLine="426"/>
        <w:jc w:val="both"/>
        <w:rPr>
          <w:rFonts w:ascii="Times New Roman" w:hAnsi="Times New Roman" w:cs="Times New Roman"/>
          <w:sz w:val="28"/>
          <w:szCs w:val="28"/>
          <w:lang w:val="kk-KZ" w:eastAsia="ko-KR"/>
        </w:rPr>
      </w:pPr>
      <w:r w:rsidRPr="00F84261">
        <w:rPr>
          <w:rFonts w:ascii="Times New Roman" w:hAnsi="Times New Roman" w:cs="Times New Roman"/>
          <w:sz w:val="28"/>
          <w:szCs w:val="28"/>
          <w:lang w:val="kk-KZ" w:eastAsia="ko-KR"/>
        </w:rPr>
        <w:t>1978 жыл</w:t>
      </w:r>
      <w:r>
        <w:rPr>
          <w:rFonts w:ascii="Times New Roman" w:hAnsi="Times New Roman" w:cs="Times New Roman"/>
          <w:sz w:val="28"/>
          <w:szCs w:val="28"/>
          <w:lang w:val="kk-KZ" w:eastAsia="ko-KR"/>
        </w:rPr>
        <w:t>дың 29 сәуірі күні кешкі сағат 21.00</w:t>
      </w:r>
      <w:r w:rsidRPr="00F84261">
        <w:rPr>
          <w:rFonts w:ascii="Times New Roman" w:hAnsi="Times New Roman" w:cs="Times New Roman"/>
          <w:sz w:val="28"/>
          <w:szCs w:val="28"/>
          <w:lang w:val="kk-KZ" w:eastAsia="ko-KR"/>
        </w:rPr>
        <w:t>-д</w:t>
      </w:r>
      <w:r>
        <w:rPr>
          <w:rFonts w:ascii="Times New Roman" w:hAnsi="Times New Roman" w:cs="Times New Roman"/>
          <w:sz w:val="28"/>
          <w:szCs w:val="28"/>
          <w:lang w:val="kk-KZ" w:eastAsia="ko-KR"/>
        </w:rPr>
        <w:t>е</w:t>
      </w:r>
      <w:r w:rsidRPr="00F84261">
        <w:rPr>
          <w:rFonts w:ascii="Times New Roman" w:hAnsi="Times New Roman" w:cs="Times New Roman"/>
          <w:sz w:val="28"/>
          <w:szCs w:val="28"/>
          <w:lang w:val="kk-KZ" w:eastAsia="ko-KR"/>
        </w:rPr>
        <w:t xml:space="preserve"> Әскери-революциялық кеңестің Қарулы күштері өз билігін </w:t>
      </w:r>
      <w:r>
        <w:rPr>
          <w:rFonts w:ascii="Times New Roman" w:hAnsi="Times New Roman" w:cs="Times New Roman"/>
          <w:sz w:val="28"/>
          <w:szCs w:val="28"/>
          <w:lang w:val="kk-KZ" w:eastAsia="ko-KR"/>
        </w:rPr>
        <w:t>Ауғанстанның ең жоғары органы саналған Революциялық кеңеск</w:t>
      </w:r>
      <w:r w:rsidRPr="00F84261">
        <w:rPr>
          <w:rFonts w:ascii="Times New Roman" w:hAnsi="Times New Roman" w:cs="Times New Roman"/>
          <w:sz w:val="28"/>
          <w:szCs w:val="28"/>
          <w:lang w:val="kk-KZ" w:eastAsia="ko-KR"/>
        </w:rPr>
        <w:t xml:space="preserve">е өткізді. </w:t>
      </w:r>
      <w:r w:rsidRPr="00F84261">
        <w:rPr>
          <w:rFonts w:ascii="Times New Roman" w:hAnsi="Times New Roman" w:cs="Times New Roman"/>
          <w:sz w:val="28"/>
          <w:szCs w:val="28"/>
          <w:lang w:val="kk-KZ"/>
        </w:rPr>
        <w:t>Революциялық кеңестің құрамына 40 адам кі</w:t>
      </w:r>
      <w:r>
        <w:rPr>
          <w:rFonts w:ascii="Times New Roman" w:hAnsi="Times New Roman" w:cs="Times New Roman"/>
          <w:sz w:val="28"/>
          <w:szCs w:val="28"/>
          <w:lang w:val="kk-KZ"/>
        </w:rPr>
        <w:t>рді, оның бесеуі Қ</w:t>
      </w:r>
      <w:r w:rsidRPr="00F84261">
        <w:rPr>
          <w:rFonts w:ascii="Times New Roman" w:hAnsi="Times New Roman" w:cs="Times New Roman"/>
          <w:sz w:val="28"/>
          <w:szCs w:val="28"/>
          <w:lang w:val="kk-KZ"/>
        </w:rPr>
        <w:t>арулы күштердің өкі</w:t>
      </w:r>
      <w:r>
        <w:rPr>
          <w:rFonts w:ascii="Times New Roman" w:hAnsi="Times New Roman" w:cs="Times New Roman"/>
          <w:sz w:val="28"/>
          <w:szCs w:val="28"/>
          <w:lang w:val="kk-KZ"/>
        </w:rPr>
        <w:t xml:space="preserve">лі болды. 1978 жылы 30 сәуірде АХДП-ның </w:t>
      </w:r>
      <w:r w:rsidRPr="00F84261">
        <w:rPr>
          <w:rFonts w:ascii="Times New Roman" w:hAnsi="Times New Roman" w:cs="Times New Roman"/>
          <w:sz w:val="28"/>
          <w:szCs w:val="28"/>
          <w:lang w:val="kk-KZ"/>
        </w:rPr>
        <w:t>бірінші мәжілісінде ОК</w:t>
      </w:r>
      <w:r>
        <w:rPr>
          <w:rFonts w:ascii="Times New Roman" w:hAnsi="Times New Roman" w:cs="Times New Roman"/>
          <w:sz w:val="28"/>
          <w:szCs w:val="28"/>
          <w:lang w:val="kk-KZ"/>
        </w:rPr>
        <w:t>-тің Бас хатшылығына</w:t>
      </w:r>
      <w:r w:rsidRPr="00F84261">
        <w:rPr>
          <w:rFonts w:ascii="Times New Roman" w:hAnsi="Times New Roman" w:cs="Times New Roman"/>
          <w:sz w:val="28"/>
          <w:szCs w:val="28"/>
          <w:lang w:val="kk-KZ"/>
        </w:rPr>
        <w:t xml:space="preserve"> Н.М.</w:t>
      </w:r>
      <w:r>
        <w:rPr>
          <w:rFonts w:ascii="Times New Roman" w:hAnsi="Times New Roman" w:cs="Times New Roman"/>
          <w:sz w:val="28"/>
          <w:szCs w:val="28"/>
          <w:lang w:val="kk-KZ"/>
        </w:rPr>
        <w:t xml:space="preserve"> Тараки,</w:t>
      </w:r>
      <w:r w:rsidRPr="00F84261">
        <w:rPr>
          <w:rFonts w:ascii="Times New Roman" w:hAnsi="Times New Roman" w:cs="Times New Roman"/>
          <w:sz w:val="28"/>
          <w:szCs w:val="28"/>
          <w:lang w:val="kk-KZ"/>
        </w:rPr>
        <w:t xml:space="preserve"> ал орынбасарлығына Бабрак Кармаль сайланды. </w:t>
      </w:r>
      <w:r w:rsidRPr="00F84261">
        <w:rPr>
          <w:rFonts w:ascii="Times New Roman" w:hAnsi="Times New Roman" w:cs="Times New Roman"/>
          <w:sz w:val="28"/>
          <w:szCs w:val="28"/>
          <w:lang w:val="kk-KZ" w:eastAsia="ko-KR"/>
        </w:rPr>
        <w:t xml:space="preserve">Революциялық кеңес, 30 сәуір күні елді Ауғанстан Демократиялық Республикасы </w:t>
      </w:r>
      <w:r>
        <w:rPr>
          <w:rFonts w:ascii="Times New Roman" w:hAnsi="Times New Roman" w:cs="Times New Roman"/>
          <w:sz w:val="28"/>
          <w:szCs w:val="28"/>
          <w:lang w:val="kk-KZ" w:eastAsia="ko-KR"/>
        </w:rPr>
        <w:t xml:space="preserve">(АДР) </w:t>
      </w:r>
      <w:r w:rsidRPr="00F84261">
        <w:rPr>
          <w:rFonts w:ascii="Times New Roman" w:hAnsi="Times New Roman" w:cs="Times New Roman"/>
          <w:sz w:val="28"/>
          <w:szCs w:val="28"/>
          <w:lang w:val="kk-KZ" w:eastAsia="ko-KR"/>
        </w:rPr>
        <w:t>деп жариялады.</w:t>
      </w:r>
    </w:p>
    <w:p w:rsidR="001F7979" w:rsidRPr="00F84261" w:rsidRDefault="001F7979" w:rsidP="001F7979">
      <w:pPr>
        <w:pStyle w:val="a5"/>
        <w:ind w:firstLine="426"/>
        <w:rPr>
          <w:rFonts w:ascii="Times New Roman" w:hAnsi="Times New Roman"/>
          <w:spacing w:val="3"/>
          <w:szCs w:val="28"/>
          <w:lang w:val="kk-KZ"/>
        </w:rPr>
      </w:pPr>
      <w:r>
        <w:rPr>
          <w:rFonts w:ascii="Times New Roman" w:hAnsi="Times New Roman"/>
          <w:szCs w:val="28"/>
          <w:lang w:val="kk-KZ"/>
        </w:rPr>
        <w:t xml:space="preserve">1978 жылы 9 мамырда </w:t>
      </w:r>
      <w:r w:rsidRPr="00F84261">
        <w:rPr>
          <w:rFonts w:ascii="Times New Roman" w:hAnsi="Times New Roman"/>
          <w:szCs w:val="28"/>
          <w:lang w:val="kk-KZ"/>
        </w:rPr>
        <w:t>АДР</w:t>
      </w:r>
      <w:r>
        <w:rPr>
          <w:rFonts w:ascii="Times New Roman" w:hAnsi="Times New Roman"/>
          <w:szCs w:val="28"/>
          <w:lang w:val="kk-KZ"/>
        </w:rPr>
        <w:t>-дың жаңа ү</w:t>
      </w:r>
      <w:r w:rsidRPr="00F84261">
        <w:rPr>
          <w:rFonts w:ascii="Times New Roman" w:hAnsi="Times New Roman"/>
          <w:szCs w:val="28"/>
          <w:lang w:val="kk-KZ"/>
        </w:rPr>
        <w:t xml:space="preserve">кіметінің түбегейлі әлеуметтік-экономикалық реформалар бадарламасы  жарияланды. Онда: шаруалардың ырқына сай және олардың қатысуымен жер реформасын жүзеге асыру, </w:t>
      </w:r>
      <w:r w:rsidRPr="00F84261">
        <w:rPr>
          <w:rFonts w:ascii="Times New Roman" w:hAnsi="Times New Roman"/>
          <w:noProof/>
          <w:szCs w:val="28"/>
          <w:lang w:val="ru-RU" w:eastAsia="ru-RU"/>
        </w:rPr>
        <w:drawing>
          <wp:anchor distT="0" distB="0" distL="0" distR="0" simplePos="0" relativeHeight="251660288" behindDoc="1" locked="0" layoutInCell="1" allowOverlap="1">
            <wp:simplePos x="0" y="0"/>
            <wp:positionH relativeFrom="page">
              <wp:posOffset>0</wp:posOffset>
            </wp:positionH>
            <wp:positionV relativeFrom="page">
              <wp:posOffset>0</wp:posOffset>
            </wp:positionV>
            <wp:extent cx="4700015" cy="7176516"/>
            <wp:effectExtent l="0" t="0" r="0" b="0"/>
            <wp:wrapNone/>
            <wp:docPr id="9" name="image3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 name="image343.png"/>
                    <pic:cNvPicPr/>
                  </pic:nvPicPr>
                  <pic:blipFill>
                    <a:blip r:embed="rId6" cstate="print"/>
                    <a:stretch>
                      <a:fillRect/>
                    </a:stretch>
                  </pic:blipFill>
                  <pic:spPr>
                    <a:xfrm>
                      <a:off x="0" y="0"/>
                      <a:ext cx="4700015" cy="7176516"/>
                    </a:xfrm>
                    <a:prstGeom prst="rect">
                      <a:avLst/>
                    </a:prstGeom>
                  </pic:spPr>
                </pic:pic>
              </a:graphicData>
            </a:graphic>
          </wp:anchor>
        </w:drawing>
      </w:r>
      <w:r w:rsidRPr="00F84261">
        <w:rPr>
          <w:rFonts w:ascii="Times New Roman" w:hAnsi="Times New Roman"/>
          <w:szCs w:val="28"/>
          <w:lang w:val="kk-KZ"/>
        </w:rPr>
        <w:t xml:space="preserve">қанау мен пайдаланудың барлық түрлерін тоқтату, </w:t>
      </w:r>
      <w:r w:rsidRPr="00F84261">
        <w:rPr>
          <w:rFonts w:ascii="Times New Roman" w:hAnsi="Times New Roman"/>
          <w:spacing w:val="3"/>
          <w:szCs w:val="28"/>
          <w:lang w:val="kk-KZ"/>
        </w:rPr>
        <w:t xml:space="preserve"> қоғамдық өмірді демокра</w:t>
      </w:r>
      <w:r w:rsidRPr="00F84261">
        <w:rPr>
          <w:rFonts w:ascii="Times New Roman" w:hAnsi="Times New Roman"/>
          <w:spacing w:val="5"/>
          <w:szCs w:val="28"/>
          <w:lang w:val="kk-KZ"/>
        </w:rPr>
        <w:t xml:space="preserve">тияландыру,  ұлттық езгі мен кемсітушілікті жою, </w:t>
      </w:r>
      <w:r w:rsidRPr="00F84261">
        <w:rPr>
          <w:rFonts w:ascii="Times New Roman" w:hAnsi="Times New Roman"/>
          <w:spacing w:val="1"/>
          <w:szCs w:val="28"/>
          <w:lang w:val="kk-KZ"/>
        </w:rPr>
        <w:t xml:space="preserve"> әйелдердің тең  құқықтығын жариялау, ел экономикасындағы мемлекеттік секторды нығайту, халықтың өмірлік деңгейін көтеру, </w:t>
      </w:r>
      <w:r w:rsidRPr="00F84261">
        <w:rPr>
          <w:rFonts w:ascii="Times New Roman" w:hAnsi="Times New Roman"/>
          <w:szCs w:val="28"/>
          <w:lang w:val="kk-KZ"/>
        </w:rPr>
        <w:t xml:space="preserve"> сауатсыздық пен жұмыссыздықты жою, </w:t>
      </w:r>
      <w:r w:rsidRPr="00F84261">
        <w:rPr>
          <w:rFonts w:ascii="Times New Roman" w:hAnsi="Times New Roman"/>
          <w:spacing w:val="3"/>
          <w:szCs w:val="28"/>
          <w:lang w:val="kk-KZ"/>
        </w:rPr>
        <w:t xml:space="preserve"> бағаны бақылау, экономика, саясат, мәдениет және идеологияда империализм мен жаңарған отаршылдық әсерін аластату көзделді.  </w:t>
      </w:r>
    </w:p>
    <w:p w:rsidR="001F7979" w:rsidRPr="00F84261" w:rsidRDefault="001F7979" w:rsidP="001F7979">
      <w:pPr>
        <w:pStyle w:val="HTML"/>
        <w:shd w:val="clear" w:color="auto" w:fill="FFFFFF"/>
        <w:ind w:right="57" w:firstLine="426"/>
        <w:jc w:val="both"/>
        <w:rPr>
          <w:rFonts w:ascii="Times New Roman" w:hAnsi="Times New Roman" w:cs="Times New Roman"/>
          <w:sz w:val="28"/>
          <w:szCs w:val="28"/>
          <w:lang w:val="kk-KZ"/>
        </w:rPr>
      </w:pPr>
      <w:r w:rsidRPr="00F84261">
        <w:rPr>
          <w:rFonts w:ascii="Times New Roman" w:hAnsi="Times New Roman" w:cs="Times New Roman"/>
          <w:sz w:val="28"/>
          <w:szCs w:val="28"/>
          <w:lang w:val="kk-KZ"/>
        </w:rPr>
        <w:t xml:space="preserve">Бірақ маңызды реформалар кезінде АХДП шамадан тыс радикализм мен негізсіз шапшаңдықты көрсетті, ауылдық жерлердегі әлеуметтік қатынастардың табиғатын білмеді, көбінесе ұлттық ерекшеліктер мен тарихи дәстүрлерді елемеді. Қоғамда айқын әлеуметтік шекара жоқ жағдайда, классикалық марксистік схемаларға негізделген социалистік революцияны жүзеге асырудың нақты емес міндетін қойды. Коммунист реформаторлар халықтың рухани және қоғамдық өмірінде мұсылман дінбасыларының маңызды рөл атқаратынын бағаламады. Сондықтан жүргізілген реформалар халыққа түсініксіз болып қабылданбады және жаппай қарсылық тудырды.  </w:t>
      </w:r>
    </w:p>
    <w:p w:rsidR="001F7979" w:rsidRPr="00F84261" w:rsidRDefault="001F7979" w:rsidP="001F7979">
      <w:pPr>
        <w:pStyle w:val="a3"/>
        <w:ind w:right="57" w:firstLine="426"/>
        <w:rPr>
          <w:rFonts w:ascii="Times New Roman" w:hAnsi="Times New Roman"/>
          <w:spacing w:val="20"/>
          <w:szCs w:val="28"/>
          <w:lang w:val="kk-KZ"/>
        </w:rPr>
      </w:pPr>
      <w:r w:rsidRPr="00F84261">
        <w:rPr>
          <w:rFonts w:ascii="Times New Roman" w:hAnsi="Times New Roman"/>
          <w:szCs w:val="28"/>
          <w:lang w:val="kk-KZ"/>
        </w:rPr>
        <w:t>Шаруаларды қарыз қорлығынан құтқарғанымен үкімет оларға несие берудің баламалы көздерін құра алмады.  Отбасы және неке туралы заң дінбасылардың ықпалына қысым жасап, ғасырлық дәстүрлерді бұзды деп бағаланды.  Жер реформасын жүргізу кезінде ірі меншік иелерінен жерді алу</w:t>
      </w:r>
      <w:r>
        <w:rPr>
          <w:rFonts w:ascii="Times New Roman" w:hAnsi="Times New Roman"/>
          <w:szCs w:val="28"/>
          <w:lang w:val="kk-KZ"/>
        </w:rPr>
        <w:t>дың өтемақысыз жүргізілуі,</w:t>
      </w:r>
      <w:r w:rsidRPr="00F84261">
        <w:rPr>
          <w:rFonts w:ascii="Times New Roman" w:hAnsi="Times New Roman"/>
          <w:szCs w:val="28"/>
          <w:lang w:val="kk-KZ"/>
        </w:rPr>
        <w:t xml:space="preserve"> жеке меншік құқығын бұзу деп саналды. Жер тек ірі меншік иелерінен ғана емес, орта және ұсақ меншік иелерінен тәркіленді.  Жеке мүлікті тіркеуде шариғат сотымен рәсімдеу дәстүрі ескерілмеді. </w:t>
      </w:r>
      <w:r w:rsidRPr="00F84261">
        <w:rPr>
          <w:rFonts w:ascii="Times New Roman" w:hAnsi="Times New Roman"/>
          <w:spacing w:val="1"/>
          <w:szCs w:val="28"/>
          <w:lang w:val="kk-KZ"/>
        </w:rPr>
        <w:t xml:space="preserve"> Жердің жаңа иелерін  сумен, егістік тұқыммен, еңбек құралдарымен және тыңайтқыштармен қамтамасыз ете алмады. </w:t>
      </w:r>
      <w:r w:rsidRPr="00F84261">
        <w:rPr>
          <w:rFonts w:ascii="Times New Roman" w:hAnsi="Times New Roman"/>
          <w:szCs w:val="28"/>
          <w:lang w:val="kk-KZ"/>
        </w:rPr>
        <w:t xml:space="preserve"> Су көздері бұрынғыдай жеке билеушілердің меншігінде қала берді. </w:t>
      </w:r>
      <w:r w:rsidRPr="00F84261">
        <w:rPr>
          <w:rFonts w:ascii="Times New Roman" w:hAnsi="Times New Roman"/>
          <w:spacing w:val="3"/>
          <w:szCs w:val="28"/>
          <w:lang w:val="kk-KZ"/>
        </w:rPr>
        <w:t xml:space="preserve">Сонымен бірге жерді мұқтаж шаруалардың аз ғана </w:t>
      </w:r>
      <w:r w:rsidRPr="00F84261">
        <w:rPr>
          <w:rFonts w:ascii="Times New Roman" w:hAnsi="Times New Roman"/>
          <w:spacing w:val="20"/>
          <w:szCs w:val="28"/>
          <w:lang w:val="kk-KZ"/>
        </w:rPr>
        <w:t xml:space="preserve">бөлігі </w:t>
      </w:r>
      <w:r w:rsidRPr="00F84261">
        <w:rPr>
          <w:rFonts w:ascii="Times New Roman" w:hAnsi="Times New Roman"/>
          <w:spacing w:val="-4"/>
          <w:szCs w:val="28"/>
          <w:lang w:val="kk-KZ"/>
        </w:rPr>
        <w:t>(21%)</w:t>
      </w:r>
      <w:r w:rsidRPr="00F84261">
        <w:rPr>
          <w:rFonts w:ascii="Times New Roman" w:hAnsi="Times New Roman"/>
          <w:spacing w:val="20"/>
          <w:szCs w:val="28"/>
          <w:lang w:val="kk-KZ"/>
        </w:rPr>
        <w:t xml:space="preserve">  алды. </w:t>
      </w:r>
    </w:p>
    <w:p w:rsidR="001F7979" w:rsidRPr="00F84261" w:rsidRDefault="001F7979" w:rsidP="001F7979">
      <w:pPr>
        <w:spacing w:after="0" w:line="240" w:lineRule="auto"/>
        <w:ind w:right="57" w:firstLine="426"/>
        <w:jc w:val="both"/>
        <w:rPr>
          <w:rFonts w:ascii="Times New Roman" w:hAnsi="Times New Roman" w:cs="Times New Roman"/>
          <w:sz w:val="28"/>
          <w:szCs w:val="28"/>
          <w:lang w:val="kk-KZ"/>
        </w:rPr>
      </w:pPr>
      <w:r w:rsidRPr="00F84261">
        <w:rPr>
          <w:rFonts w:ascii="Times New Roman" w:hAnsi="Times New Roman" w:cs="Times New Roman"/>
          <w:sz w:val="28"/>
          <w:szCs w:val="28"/>
          <w:lang w:val="kk-KZ"/>
        </w:rPr>
        <w:t xml:space="preserve">Сәуір төңкерісі жеңісінің алғашқы қадамдарынан бастап-ақ  жаңа үкімет жол берген қателіктер елдегі оң процестің  дамуын күрделенідіріп жіберді, бүйрегі бұратын одақтастарды үркітіп алды, сөйтіп олардың көпшілігі  </w:t>
      </w:r>
      <w:r>
        <w:rPr>
          <w:rFonts w:ascii="Times New Roman" w:hAnsi="Times New Roman" w:cs="Times New Roman"/>
          <w:sz w:val="28"/>
          <w:szCs w:val="28"/>
          <w:lang w:val="kk-KZ"/>
        </w:rPr>
        <w:lastRenderedPageBreak/>
        <w:t xml:space="preserve">үкіметтің </w:t>
      </w:r>
      <w:r w:rsidRPr="00F84261">
        <w:rPr>
          <w:rFonts w:ascii="Times New Roman" w:hAnsi="Times New Roman" w:cs="Times New Roman"/>
          <w:sz w:val="28"/>
          <w:szCs w:val="28"/>
          <w:lang w:val="kk-KZ"/>
        </w:rPr>
        <w:t>жауына айналды. АХДП маркстік-лениндік партия ретінде насихатталды. Сонымен бірге барлық демократиялық және прогесшіл күштердің біріккен  майданын құру шаралар</w:t>
      </w:r>
      <w:r>
        <w:rPr>
          <w:rFonts w:ascii="Times New Roman" w:hAnsi="Times New Roman" w:cs="Times New Roman"/>
          <w:sz w:val="28"/>
          <w:szCs w:val="28"/>
          <w:lang w:val="kk-KZ"/>
        </w:rPr>
        <w:t>ы</w:t>
      </w:r>
      <w:r w:rsidRPr="00F84261">
        <w:rPr>
          <w:rFonts w:ascii="Times New Roman" w:hAnsi="Times New Roman" w:cs="Times New Roman"/>
          <w:sz w:val="28"/>
          <w:szCs w:val="28"/>
          <w:lang w:val="kk-KZ"/>
        </w:rPr>
        <w:t xml:space="preserve"> қолданылмады. Сондай-ақ қоғамдағы ұлтаралық  қатынастардағы айырмашылықтарды елемеу теріс зардаптарға әкеп соқты. Осының бәрі  саны аз ұлттар мекендейтін  аудандардағы жағдайға кері әсер етіп, моджахедтердің ұлттық қайшылықты өз мақсаттарына пайдаланыуына </w:t>
      </w:r>
      <w:r>
        <w:rPr>
          <w:rFonts w:ascii="Times New Roman" w:hAnsi="Times New Roman" w:cs="Times New Roman"/>
          <w:sz w:val="28"/>
          <w:szCs w:val="28"/>
          <w:lang w:val="kk-KZ"/>
        </w:rPr>
        <w:t xml:space="preserve">негіз </w:t>
      </w:r>
      <w:r w:rsidRPr="00F84261">
        <w:rPr>
          <w:rFonts w:ascii="Times New Roman" w:hAnsi="Times New Roman" w:cs="Times New Roman"/>
          <w:sz w:val="28"/>
          <w:szCs w:val="28"/>
          <w:lang w:val="kk-KZ"/>
        </w:rPr>
        <w:t xml:space="preserve">болды. </w:t>
      </w:r>
    </w:p>
    <w:p w:rsidR="001F7979" w:rsidRDefault="001F7979" w:rsidP="001F7979">
      <w:pPr>
        <w:spacing w:after="0" w:line="240" w:lineRule="auto"/>
        <w:ind w:right="57" w:firstLine="426"/>
        <w:jc w:val="both"/>
        <w:rPr>
          <w:rFonts w:ascii="Times New Roman" w:eastAsia="Times New Roman" w:hAnsi="Times New Roman" w:cs="Times New Roman"/>
          <w:sz w:val="28"/>
          <w:szCs w:val="28"/>
          <w:lang w:val="kk-KZ" w:eastAsia="ko-KR"/>
        </w:rPr>
      </w:pPr>
      <w:r w:rsidRPr="00F84261">
        <w:rPr>
          <w:rFonts w:ascii="Times New Roman" w:hAnsi="Times New Roman" w:cs="Times New Roman"/>
          <w:sz w:val="28"/>
          <w:szCs w:val="28"/>
          <w:lang w:val="kk-KZ" w:eastAsia="ko-KR"/>
        </w:rPr>
        <w:t>Әсіресе АХДП-ның шаруаларға қатысты теріс саясаты елдегі жағдайдың дамуына кері әсер етіп, оны ауыр зардаптарға ұрындырды.</w:t>
      </w:r>
      <w:r w:rsidRPr="00F84261">
        <w:rPr>
          <w:rFonts w:ascii="Times New Roman" w:hAnsi="Times New Roman" w:cs="Times New Roman"/>
          <w:color w:val="212121"/>
          <w:sz w:val="28"/>
          <w:szCs w:val="28"/>
          <w:lang w:val="kk-KZ"/>
        </w:rPr>
        <w:t xml:space="preserve"> </w:t>
      </w:r>
      <w:r w:rsidRPr="00F84261">
        <w:rPr>
          <w:rFonts w:ascii="Times New Roman" w:eastAsia="Times New Roman" w:hAnsi="Times New Roman" w:cs="Times New Roman"/>
          <w:sz w:val="28"/>
          <w:szCs w:val="28"/>
          <w:lang w:val="kk-KZ" w:eastAsia="ko-KR"/>
        </w:rPr>
        <w:t xml:space="preserve">Түрлі қолайсыздықтардан және контрреволюциялық насихаттың әсерінен шаруалардың </w:t>
      </w:r>
      <w:r>
        <w:rPr>
          <w:rFonts w:ascii="Times New Roman" w:eastAsia="Times New Roman" w:hAnsi="Times New Roman" w:cs="Times New Roman"/>
          <w:sz w:val="28"/>
          <w:szCs w:val="28"/>
          <w:lang w:val="kk-KZ" w:eastAsia="ko-KR"/>
        </w:rPr>
        <w:t>көпші</w:t>
      </w:r>
      <w:r w:rsidRPr="00F84261">
        <w:rPr>
          <w:rFonts w:ascii="Times New Roman" w:eastAsia="Times New Roman" w:hAnsi="Times New Roman" w:cs="Times New Roman"/>
          <w:sz w:val="28"/>
          <w:szCs w:val="28"/>
          <w:lang w:val="kk-KZ" w:eastAsia="ko-KR"/>
        </w:rPr>
        <w:t xml:space="preserve">лігі Пәкістан мен Иранға </w:t>
      </w:r>
      <w:r w:rsidRPr="00F84261">
        <w:rPr>
          <w:rFonts w:ascii="Times New Roman" w:hAnsi="Times New Roman" w:cs="Times New Roman"/>
          <w:sz w:val="28"/>
          <w:szCs w:val="28"/>
          <w:lang w:val="kk-KZ" w:eastAsia="ko-KR"/>
        </w:rPr>
        <w:t>кетті</w:t>
      </w:r>
      <w:r w:rsidRPr="00F84261">
        <w:rPr>
          <w:rFonts w:ascii="Times New Roman" w:eastAsia="Times New Roman" w:hAnsi="Times New Roman" w:cs="Times New Roman"/>
          <w:sz w:val="28"/>
          <w:szCs w:val="28"/>
          <w:lang w:val="kk-KZ" w:eastAsia="ko-KR"/>
        </w:rPr>
        <w:t>, онда олар  бүлікшілердің қарулы отрядтарының  сарқылмас күшіне  және негізгі көзіне айналды. Ауған шаруаларының елде қалған бөлігі АДР үкіметіне қарсы күрес жүргізу</w:t>
      </w:r>
      <w:r w:rsidRPr="00F84261">
        <w:rPr>
          <w:rFonts w:ascii="Times New Roman" w:hAnsi="Times New Roman" w:cs="Times New Roman"/>
          <w:sz w:val="28"/>
          <w:szCs w:val="28"/>
          <w:lang w:val="kk-KZ" w:eastAsia="ko-KR"/>
        </w:rPr>
        <w:t>шілер</w:t>
      </w:r>
      <w:r w:rsidRPr="00F84261">
        <w:rPr>
          <w:rFonts w:ascii="Times New Roman" w:eastAsia="Times New Roman" w:hAnsi="Times New Roman" w:cs="Times New Roman"/>
          <w:sz w:val="28"/>
          <w:szCs w:val="28"/>
          <w:lang w:val="kk-KZ" w:eastAsia="ko-KR"/>
        </w:rPr>
        <w:t xml:space="preserve">дің </w:t>
      </w:r>
      <w:r w:rsidRPr="00F84261">
        <w:rPr>
          <w:rFonts w:ascii="Times New Roman" w:hAnsi="Times New Roman" w:cs="Times New Roman"/>
          <w:sz w:val="28"/>
          <w:szCs w:val="28"/>
          <w:lang w:val="kk-KZ" w:eastAsia="ko-KR"/>
        </w:rPr>
        <w:t>тобын толықтырды</w:t>
      </w:r>
      <w:r w:rsidRPr="00F84261">
        <w:rPr>
          <w:rFonts w:ascii="Times New Roman" w:eastAsia="Times New Roman" w:hAnsi="Times New Roman" w:cs="Times New Roman"/>
          <w:sz w:val="28"/>
          <w:szCs w:val="28"/>
          <w:lang w:val="kk-KZ" w:eastAsia="ko-KR"/>
        </w:rPr>
        <w:t xml:space="preserve">. Үкіметтің  Пәкістанмен шекаралас аудандарындағы тайпаларға  қатысты жүргізген  теріс саясаты  көбіне  реакциялық күштердің  қарсы </w:t>
      </w:r>
      <w:r w:rsidRPr="00F84261">
        <w:rPr>
          <w:rFonts w:ascii="Times New Roman" w:hAnsi="Times New Roman" w:cs="Times New Roman"/>
          <w:sz w:val="28"/>
          <w:szCs w:val="28"/>
          <w:lang w:val="kk-KZ" w:eastAsia="ko-KR"/>
        </w:rPr>
        <w:t xml:space="preserve">күресін </w:t>
      </w:r>
      <w:r w:rsidRPr="00F84261">
        <w:rPr>
          <w:rFonts w:ascii="Times New Roman" w:eastAsia="Times New Roman" w:hAnsi="Times New Roman" w:cs="Times New Roman"/>
          <w:sz w:val="28"/>
          <w:szCs w:val="28"/>
          <w:lang w:val="kk-KZ" w:eastAsia="ko-KR"/>
        </w:rPr>
        <w:t xml:space="preserve">тудырды. </w:t>
      </w:r>
    </w:p>
    <w:p w:rsidR="001F7979" w:rsidRPr="00B806CC" w:rsidRDefault="001F7979" w:rsidP="001F7979">
      <w:pPr>
        <w:spacing w:after="0" w:line="240" w:lineRule="auto"/>
        <w:ind w:right="57" w:firstLine="426"/>
        <w:jc w:val="both"/>
        <w:rPr>
          <w:rFonts w:ascii="Times New Roman" w:eastAsia="Times New Roman" w:hAnsi="Times New Roman" w:cs="Times New Roman"/>
          <w:sz w:val="28"/>
          <w:szCs w:val="28"/>
          <w:lang w:val="kk-KZ" w:eastAsia="ko-KR"/>
        </w:rPr>
      </w:pPr>
      <w:r w:rsidRPr="00F84261">
        <w:rPr>
          <w:rFonts w:ascii="Times New Roman" w:hAnsi="Times New Roman" w:cs="Times New Roman"/>
          <w:sz w:val="28"/>
          <w:szCs w:val="28"/>
          <w:lang w:val="kk-KZ" w:eastAsia="ko-KR"/>
        </w:rPr>
        <w:t>1978 жылы маусымда АХДП басшыларының</w:t>
      </w:r>
      <w:r>
        <w:rPr>
          <w:rFonts w:ascii="Times New Roman" w:hAnsi="Times New Roman" w:cs="Times New Roman"/>
          <w:sz w:val="28"/>
          <w:szCs w:val="28"/>
          <w:lang w:val="kk-KZ" w:eastAsia="ko-KR"/>
        </w:rPr>
        <w:t xml:space="preserve"> арасында жікке бөліну басталып,</w:t>
      </w:r>
      <w:r w:rsidRPr="00F84261">
        <w:rPr>
          <w:rFonts w:ascii="Times New Roman" w:hAnsi="Times New Roman" w:cs="Times New Roman"/>
          <w:sz w:val="28"/>
          <w:szCs w:val="28"/>
          <w:lang w:val="kk-KZ" w:eastAsia="ko-KR"/>
        </w:rPr>
        <w:t xml:space="preserve"> </w:t>
      </w:r>
      <w:r>
        <w:rPr>
          <w:rFonts w:ascii="Times New Roman" w:hAnsi="Times New Roman" w:cs="Times New Roman"/>
          <w:sz w:val="28"/>
          <w:szCs w:val="28"/>
          <w:lang w:val="kk-KZ" w:eastAsia="ko-KR"/>
        </w:rPr>
        <w:t>билікті</w:t>
      </w:r>
      <w:r w:rsidRPr="00F84261">
        <w:rPr>
          <w:rFonts w:ascii="Times New Roman" w:hAnsi="Times New Roman" w:cs="Times New Roman"/>
          <w:sz w:val="28"/>
          <w:szCs w:val="28"/>
          <w:lang w:val="kk-KZ" w:eastAsia="ko-KR"/>
        </w:rPr>
        <w:t xml:space="preserve"> «Халықшылар» тоб</w:t>
      </w:r>
      <w:r>
        <w:rPr>
          <w:rFonts w:ascii="Times New Roman" w:hAnsi="Times New Roman" w:cs="Times New Roman"/>
          <w:sz w:val="28"/>
          <w:szCs w:val="28"/>
          <w:lang w:val="kk-KZ" w:eastAsia="ko-KR"/>
        </w:rPr>
        <w:t>ы басып алды. Б.</w:t>
      </w:r>
      <w:r w:rsidRPr="00F84261">
        <w:rPr>
          <w:rFonts w:ascii="Times New Roman" w:hAnsi="Times New Roman" w:cs="Times New Roman"/>
          <w:sz w:val="28"/>
          <w:szCs w:val="28"/>
          <w:lang w:val="kk-KZ" w:eastAsia="ko-KR"/>
        </w:rPr>
        <w:t xml:space="preserve">Кармаль бастаған «Парчам» тобының көшбасшылары АХДП ОК Саяси бюросының шешімімен барлық қызметтерінен алынып, шетелдерге елшілікке жөнелтілді. </w:t>
      </w:r>
      <w:r w:rsidRPr="00F84261">
        <w:rPr>
          <w:rFonts w:ascii="Times New Roman" w:hAnsi="Times New Roman" w:cs="Times New Roman"/>
          <w:sz w:val="28"/>
          <w:szCs w:val="28"/>
          <w:lang w:val="kk-KZ"/>
        </w:rPr>
        <w:t xml:space="preserve">«Парчам» тобының көшбасшылары елден қуылғанымен, АХДП арасындағы алауыздық тоқтамады. </w:t>
      </w:r>
      <w:r>
        <w:rPr>
          <w:rFonts w:ascii="Times New Roman" w:hAnsi="Times New Roman" w:cs="Times New Roman"/>
          <w:sz w:val="28"/>
          <w:szCs w:val="28"/>
          <w:lang w:val="kk-KZ"/>
        </w:rPr>
        <w:t>Б</w:t>
      </w:r>
      <w:r w:rsidRPr="00F84261">
        <w:rPr>
          <w:rFonts w:ascii="Times New Roman" w:hAnsi="Times New Roman" w:cs="Times New Roman"/>
          <w:sz w:val="28"/>
          <w:szCs w:val="28"/>
          <w:lang w:val="kk-KZ"/>
        </w:rPr>
        <w:t xml:space="preserve">ірінші басшы Н.Тараки мен Х.Амин арасында теке-тірес басталды. КСРО басшысы Л.Брежневке арқа сүйеген Н.Тараки </w:t>
      </w:r>
      <w:r>
        <w:rPr>
          <w:rFonts w:ascii="Times New Roman" w:hAnsi="Times New Roman" w:cs="Times New Roman"/>
          <w:sz w:val="28"/>
          <w:szCs w:val="28"/>
          <w:lang w:val="kk-KZ"/>
        </w:rPr>
        <w:t>тақтан тайдырылып, 1979 жылы</w:t>
      </w:r>
      <w:r w:rsidRPr="00F84261">
        <w:rPr>
          <w:rFonts w:ascii="Times New Roman" w:hAnsi="Times New Roman" w:cs="Times New Roman"/>
          <w:sz w:val="28"/>
          <w:szCs w:val="28"/>
          <w:lang w:val="kk-KZ"/>
        </w:rPr>
        <w:t xml:space="preserve"> қыркүйекте </w:t>
      </w:r>
      <w:r>
        <w:rPr>
          <w:rFonts w:ascii="Times New Roman" w:hAnsi="Times New Roman" w:cs="Times New Roman"/>
          <w:sz w:val="28"/>
          <w:szCs w:val="28"/>
          <w:lang w:val="kk-KZ"/>
        </w:rPr>
        <w:t>оның орнына Х.Амин жайғасты</w:t>
      </w:r>
      <w:r w:rsidRPr="00F84261">
        <w:rPr>
          <w:rFonts w:ascii="Times New Roman" w:hAnsi="Times New Roman" w:cs="Times New Roman"/>
          <w:sz w:val="28"/>
          <w:szCs w:val="28"/>
          <w:lang w:val="kk-KZ"/>
        </w:rPr>
        <w:t>.</w:t>
      </w:r>
    </w:p>
    <w:p w:rsidR="001F7979" w:rsidRPr="00F84261" w:rsidRDefault="001F7979" w:rsidP="001F7979">
      <w:pPr>
        <w:pStyle w:val="a5"/>
        <w:ind w:firstLine="426"/>
        <w:rPr>
          <w:rFonts w:ascii="Times New Roman" w:hAnsi="Times New Roman"/>
          <w:szCs w:val="28"/>
          <w:lang w:val="kk-KZ"/>
        </w:rPr>
      </w:pPr>
      <w:r w:rsidRPr="00F84261">
        <w:rPr>
          <w:rFonts w:ascii="Times New Roman" w:hAnsi="Times New Roman"/>
          <w:szCs w:val="28"/>
          <w:lang w:val="kk-KZ"/>
        </w:rPr>
        <w:t>Х</w:t>
      </w:r>
      <w:r>
        <w:rPr>
          <w:rFonts w:ascii="Times New Roman" w:hAnsi="Times New Roman"/>
          <w:szCs w:val="28"/>
          <w:lang w:val="kk-KZ"/>
        </w:rPr>
        <w:t>.Аминнің билігі</w:t>
      </w:r>
      <w:r w:rsidRPr="00F84261">
        <w:rPr>
          <w:rFonts w:ascii="Times New Roman" w:hAnsi="Times New Roman"/>
          <w:szCs w:val="28"/>
          <w:lang w:val="kk-KZ"/>
        </w:rPr>
        <w:t xml:space="preserve"> елдегі экономикалық ахуал</w:t>
      </w:r>
      <w:r>
        <w:rPr>
          <w:rFonts w:ascii="Times New Roman" w:hAnsi="Times New Roman"/>
          <w:szCs w:val="28"/>
          <w:lang w:val="kk-KZ"/>
        </w:rPr>
        <w:t>ды,</w:t>
      </w:r>
      <w:r w:rsidRPr="00F84261">
        <w:rPr>
          <w:rFonts w:ascii="Times New Roman" w:hAnsi="Times New Roman"/>
          <w:szCs w:val="28"/>
          <w:lang w:val="kk-KZ"/>
        </w:rPr>
        <w:t xml:space="preserve"> ең алдымен ауыл шаруашылығын айтарлықтай нашарлатты. Аграрлық реформаның дұрыс жүргізілмеуінен көптеген жер иелері шетелге кетті. Жаңа жер иелері «халық билігі» арқылы алынған жерлерді өңдеуден бас тартты.   Нәтижесінде, Ауғанстандағы егістік аудандар 1979 жылы  9%-ға, астық өндірісі 10%-ға, ал өнеркәсіптік дақылдар 25-30%-ға төмендеді. Жан басына шаққандағы ұлттық табыс бір жыл ішінде шамамен 14%-ға төмендеді.        </w:t>
      </w:r>
    </w:p>
    <w:p w:rsidR="001F7979" w:rsidRDefault="001F7979" w:rsidP="001F7979">
      <w:pPr>
        <w:spacing w:after="0" w:line="240" w:lineRule="auto"/>
        <w:ind w:right="57" w:firstLine="426"/>
        <w:jc w:val="both"/>
        <w:rPr>
          <w:rFonts w:ascii="Times New Roman" w:hAnsi="Times New Roman" w:cs="Times New Roman"/>
          <w:sz w:val="28"/>
          <w:szCs w:val="28"/>
          <w:lang w:val="kk-KZ"/>
        </w:rPr>
      </w:pPr>
      <w:r w:rsidRPr="00F84261">
        <w:rPr>
          <w:rFonts w:ascii="Times New Roman" w:hAnsi="Times New Roman" w:cs="Times New Roman"/>
          <w:sz w:val="28"/>
          <w:szCs w:val="28"/>
          <w:lang w:val="kk-KZ"/>
        </w:rPr>
        <w:t xml:space="preserve">Сәуірдегі әскери төңкерістен кейін армияда жағдай күрт нашарлады. Революциядан кейін даудтық армияның 60-қа жуық генералы қамауға алынды. Олардың кейбіреулері  өлтірілсе, біреулері отставкаға кетуге мәжбүр болды. Х.Аминның үш ай билігі тұсында армиядағы қайта құрулар (репрессия,  жаппай босату)  солдаттардың моралдық, жауынгерлік қабілеттілігін әлсіретіп қана қоймай, оның күш-жігерін төмендетті, әскер саны  90 мыңнан 40 мыңға дейін азайды.  </w:t>
      </w:r>
    </w:p>
    <w:p w:rsidR="001F7979" w:rsidRDefault="001F7979" w:rsidP="001F7979">
      <w:pPr>
        <w:spacing w:after="0" w:line="240" w:lineRule="auto"/>
        <w:ind w:right="57" w:firstLine="426"/>
        <w:jc w:val="both"/>
        <w:rPr>
          <w:rFonts w:ascii="Times New Roman" w:hAnsi="Times New Roman" w:cs="Times New Roman"/>
          <w:sz w:val="28"/>
          <w:szCs w:val="28"/>
          <w:lang w:val="kk-KZ"/>
        </w:rPr>
      </w:pPr>
      <w:r w:rsidRPr="00F84261">
        <w:rPr>
          <w:rFonts w:ascii="Times New Roman" w:hAnsi="Times New Roman" w:cs="Times New Roman"/>
          <w:sz w:val="28"/>
          <w:szCs w:val="28"/>
          <w:lang w:val="kk-KZ"/>
        </w:rPr>
        <w:t xml:space="preserve">1978 жылдың өзінде Пәкістан аумағында қарулы отрядтарды даярлау лагерлері мен базалары құрылды. 1979 жылдың аяғына таман Пәкістан аумағында орналасқан қарулы отрядтарды даярлауға арналған 23 лагерде 35 мың адам даярлықтан өтті. </w:t>
      </w:r>
      <w:r w:rsidRPr="00F84261">
        <w:rPr>
          <w:rFonts w:ascii="Times New Roman" w:hAnsi="Times New Roman" w:cs="Times New Roman"/>
          <w:sz w:val="28"/>
          <w:szCs w:val="28"/>
          <w:lang w:val="kk-KZ" w:eastAsia="ko-KR"/>
        </w:rPr>
        <w:t>Оған қоса Ауғанстанмен көршілес елдерде 100-ден астам оқу орталықтары жұмыс істей бастады, ал олардағы бүлікшіл күштер 100 мың бандиттер мен жалдамалыларға дейін өсті</w:t>
      </w:r>
      <w:r w:rsidRPr="00F84261">
        <w:rPr>
          <w:rFonts w:ascii="Times New Roman" w:hAnsi="Times New Roman" w:cs="Times New Roman"/>
          <w:spacing w:val="-4"/>
          <w:sz w:val="28"/>
          <w:szCs w:val="28"/>
          <w:lang w:val="kk-KZ"/>
        </w:rPr>
        <w:t>.</w:t>
      </w:r>
      <w:r>
        <w:rPr>
          <w:rFonts w:ascii="Times New Roman" w:hAnsi="Times New Roman" w:cs="Times New Roman"/>
          <w:spacing w:val="-4"/>
          <w:sz w:val="28"/>
          <w:szCs w:val="28"/>
          <w:lang w:val="kk-KZ"/>
        </w:rPr>
        <w:t xml:space="preserve"> </w:t>
      </w:r>
      <w:r>
        <w:rPr>
          <w:rFonts w:ascii="Times New Roman" w:hAnsi="Times New Roman" w:cs="Times New Roman"/>
          <w:sz w:val="28"/>
          <w:szCs w:val="28"/>
          <w:lang w:val="kk-KZ"/>
        </w:rPr>
        <w:t xml:space="preserve">Бұл кезде </w:t>
      </w:r>
      <w:r w:rsidRPr="00F84261">
        <w:rPr>
          <w:rFonts w:ascii="Times New Roman" w:hAnsi="Times New Roman" w:cs="Times New Roman"/>
          <w:sz w:val="28"/>
          <w:szCs w:val="28"/>
          <w:lang w:val="kk-KZ"/>
        </w:rPr>
        <w:t xml:space="preserve">елде ірі көлемді әскери ұрыс-қимылдары басталып, Ауғанстанның 26 </w:t>
      </w:r>
      <w:r w:rsidRPr="00F84261">
        <w:rPr>
          <w:rFonts w:ascii="Times New Roman" w:hAnsi="Times New Roman" w:cs="Times New Roman"/>
          <w:sz w:val="28"/>
          <w:szCs w:val="28"/>
          <w:lang w:val="kk-KZ"/>
        </w:rPr>
        <w:lastRenderedPageBreak/>
        <w:t xml:space="preserve">провинциясының 18-інде қарулы қақтығыстар орын алды.                                                                                                                                 </w:t>
      </w:r>
      <w:r>
        <w:rPr>
          <w:rFonts w:ascii="Times New Roman" w:hAnsi="Times New Roman" w:cs="Times New Roman"/>
          <w:sz w:val="28"/>
          <w:szCs w:val="28"/>
          <w:lang w:val="kk-KZ" w:eastAsia="ko-KR"/>
        </w:rPr>
        <w:t>Ауғанстандағы ұрыс қимылының</w:t>
      </w:r>
      <w:r w:rsidRPr="003F2876">
        <w:rPr>
          <w:rFonts w:ascii="Times New Roman" w:hAnsi="Times New Roman" w:cs="Times New Roman"/>
          <w:sz w:val="28"/>
          <w:szCs w:val="28"/>
          <w:lang w:val="kk-KZ" w:eastAsia="ko-KR"/>
        </w:rPr>
        <w:t xml:space="preserve"> кеңейгені соншалық, жаңа өкіметтің бас орталығына нақты қауіп төне бастады.</w:t>
      </w:r>
      <w:r w:rsidRPr="00F8426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rsidR="001F7979" w:rsidRPr="00F84261" w:rsidRDefault="001F7979" w:rsidP="001F7979">
      <w:pPr>
        <w:spacing w:after="0" w:line="240" w:lineRule="auto"/>
        <w:ind w:right="57" w:firstLine="426"/>
        <w:jc w:val="both"/>
        <w:rPr>
          <w:rFonts w:ascii="Times New Roman" w:hAnsi="Times New Roman" w:cs="Times New Roman"/>
          <w:sz w:val="28"/>
          <w:szCs w:val="28"/>
          <w:lang w:val="kk-KZ" w:eastAsia="ko-KR"/>
        </w:rPr>
      </w:pPr>
      <w:r w:rsidRPr="00F84261">
        <w:rPr>
          <w:rFonts w:ascii="Times New Roman" w:hAnsi="Times New Roman" w:cs="Times New Roman"/>
          <w:sz w:val="28"/>
          <w:szCs w:val="28"/>
          <w:lang w:val="kk-KZ" w:eastAsia="ko-KR"/>
        </w:rPr>
        <w:t>Ауғанстандағы шиеліністі жағдайлардың өршуіне байланысты ауғандық жетекшілер тарапынан АДР-ға өз әскерлерімен көмек беру жөнінде Кеңес Одағына өтініштер түсе бастады. Н.М.</w:t>
      </w:r>
      <w:r>
        <w:rPr>
          <w:rFonts w:ascii="Times New Roman" w:hAnsi="Times New Roman" w:cs="Times New Roman"/>
          <w:sz w:val="28"/>
          <w:szCs w:val="28"/>
          <w:lang w:val="kk-KZ" w:eastAsia="ko-KR"/>
        </w:rPr>
        <w:t xml:space="preserve"> </w:t>
      </w:r>
      <w:r w:rsidRPr="00F84261">
        <w:rPr>
          <w:rFonts w:ascii="Times New Roman" w:hAnsi="Times New Roman" w:cs="Times New Roman"/>
          <w:sz w:val="28"/>
          <w:szCs w:val="28"/>
          <w:lang w:val="kk-KZ" w:eastAsia="ko-KR"/>
        </w:rPr>
        <w:t>Таракидің бастауымен ауғандық жетекшілер бірінші рет кеңестік әс</w:t>
      </w:r>
      <w:r>
        <w:rPr>
          <w:rFonts w:ascii="Times New Roman" w:hAnsi="Times New Roman" w:cs="Times New Roman"/>
          <w:sz w:val="28"/>
          <w:szCs w:val="28"/>
          <w:lang w:val="kk-KZ" w:eastAsia="ko-KR"/>
        </w:rPr>
        <w:t>керлерді жіберу туралы өтініш</w:t>
      </w:r>
      <w:r w:rsidRPr="00F84261">
        <w:rPr>
          <w:rFonts w:ascii="Times New Roman" w:hAnsi="Times New Roman" w:cs="Times New Roman"/>
          <w:sz w:val="28"/>
          <w:szCs w:val="28"/>
          <w:lang w:val="kk-KZ" w:eastAsia="ko-KR"/>
        </w:rPr>
        <w:t xml:space="preserve">ін </w:t>
      </w:r>
      <w:r>
        <w:rPr>
          <w:rFonts w:ascii="Times New Roman" w:hAnsi="Times New Roman" w:cs="Times New Roman"/>
          <w:sz w:val="28"/>
          <w:szCs w:val="28"/>
          <w:lang w:val="kk-KZ" w:eastAsia="ko-KR"/>
        </w:rPr>
        <w:t>1979 жылдың 18 наурыз</w:t>
      </w:r>
      <w:r w:rsidRPr="00F84261">
        <w:rPr>
          <w:rFonts w:ascii="Times New Roman" w:hAnsi="Times New Roman" w:cs="Times New Roman"/>
          <w:sz w:val="28"/>
          <w:szCs w:val="28"/>
          <w:lang w:val="kk-KZ" w:eastAsia="ko-KR"/>
        </w:rPr>
        <w:t xml:space="preserve">да айтты. </w:t>
      </w:r>
      <w:r>
        <w:rPr>
          <w:rFonts w:ascii="Times New Roman" w:hAnsi="Times New Roman" w:cs="Times New Roman"/>
          <w:sz w:val="28"/>
          <w:szCs w:val="28"/>
          <w:lang w:val="kk-KZ" w:eastAsia="ko-KR"/>
        </w:rPr>
        <w:t>Алдымен «жоқ» деп жауап қатқан Кремль көсемдері 9 айдан кейін 40-армияны кіргізді.</w:t>
      </w:r>
    </w:p>
    <w:p w:rsidR="001F7979" w:rsidRDefault="001F7979" w:rsidP="001F7979">
      <w:pPr>
        <w:spacing w:after="0" w:line="240" w:lineRule="auto"/>
        <w:ind w:firstLine="426"/>
        <w:jc w:val="both"/>
        <w:rPr>
          <w:rFonts w:ascii="Times New Roman" w:hAnsi="Times New Roman" w:cs="Times New Roman"/>
          <w:sz w:val="28"/>
          <w:szCs w:val="28"/>
          <w:lang w:val="kk-KZ" w:eastAsia="ko-KR"/>
        </w:rPr>
      </w:pPr>
      <w:r w:rsidRPr="00F84261">
        <w:rPr>
          <w:rFonts w:ascii="Times New Roman" w:hAnsi="Times New Roman" w:cs="Times New Roman"/>
          <w:sz w:val="28"/>
          <w:szCs w:val="28"/>
          <w:lang w:val="kk-KZ" w:eastAsia="ko-KR"/>
        </w:rPr>
        <w:t>Сол жылдардағы КСРО басшылары қандай революцияны қорғауға жиналғанын білмейтін, оған қоса өздері соңына дейін шеше де алмаған қиын қадамға</w:t>
      </w:r>
      <w:r>
        <w:rPr>
          <w:rFonts w:ascii="Times New Roman" w:hAnsi="Times New Roman" w:cs="Times New Roman"/>
          <w:sz w:val="28"/>
          <w:szCs w:val="28"/>
          <w:lang w:val="kk-KZ" w:eastAsia="ko-KR"/>
        </w:rPr>
        <w:t xml:space="preserve"> тап болды. Бірте-бірте Х.Аминнің көзін жойып,</w:t>
      </w:r>
      <w:r w:rsidRPr="00F84261">
        <w:rPr>
          <w:rFonts w:ascii="Times New Roman" w:hAnsi="Times New Roman" w:cs="Times New Roman"/>
          <w:sz w:val="28"/>
          <w:szCs w:val="28"/>
          <w:lang w:val="kk-KZ" w:eastAsia="ko-KR"/>
        </w:rPr>
        <w:t xml:space="preserve"> оның орнын а</w:t>
      </w:r>
      <w:r>
        <w:rPr>
          <w:rFonts w:ascii="Times New Roman" w:hAnsi="Times New Roman" w:cs="Times New Roman"/>
          <w:sz w:val="28"/>
          <w:szCs w:val="28"/>
          <w:lang w:val="kk-KZ" w:eastAsia="ko-KR"/>
        </w:rPr>
        <w:t>лмастыру ойлары пайда бол</w:t>
      </w:r>
      <w:r w:rsidRPr="00F84261">
        <w:rPr>
          <w:rFonts w:ascii="Times New Roman" w:hAnsi="Times New Roman" w:cs="Times New Roman"/>
          <w:sz w:val="28"/>
          <w:szCs w:val="28"/>
          <w:lang w:val="kk-KZ" w:eastAsia="ko-KR"/>
        </w:rPr>
        <w:t xml:space="preserve">ды. Бұл уақытта Чехословакиядан жасырын түрде келіп, </w:t>
      </w:r>
      <w:r>
        <w:rPr>
          <w:rFonts w:ascii="Times New Roman" w:hAnsi="Times New Roman" w:cs="Times New Roman"/>
          <w:sz w:val="28"/>
          <w:szCs w:val="28"/>
          <w:lang w:val="kk-KZ" w:eastAsia="ko-KR"/>
        </w:rPr>
        <w:t>КСРО-</w:t>
      </w:r>
      <w:r w:rsidRPr="00F84261">
        <w:rPr>
          <w:rFonts w:ascii="Times New Roman" w:hAnsi="Times New Roman" w:cs="Times New Roman"/>
          <w:sz w:val="28"/>
          <w:szCs w:val="28"/>
          <w:lang w:val="kk-KZ" w:eastAsia="ko-KR"/>
        </w:rPr>
        <w:t xml:space="preserve">да жер аударылушы құқында өмір сүріп жатқан, </w:t>
      </w:r>
      <w:r>
        <w:rPr>
          <w:rFonts w:ascii="Times New Roman" w:hAnsi="Times New Roman" w:cs="Times New Roman"/>
          <w:sz w:val="28"/>
          <w:szCs w:val="28"/>
          <w:lang w:val="kk-KZ" w:eastAsia="ko-KR"/>
        </w:rPr>
        <w:t>«</w:t>
      </w:r>
      <w:r w:rsidRPr="00F84261">
        <w:rPr>
          <w:rFonts w:ascii="Times New Roman" w:hAnsi="Times New Roman" w:cs="Times New Roman"/>
          <w:sz w:val="28"/>
          <w:szCs w:val="28"/>
          <w:lang w:val="kk-KZ" w:eastAsia="ko-KR"/>
        </w:rPr>
        <w:t>Парчам</w:t>
      </w:r>
      <w:r>
        <w:rPr>
          <w:rFonts w:ascii="Times New Roman" w:hAnsi="Times New Roman" w:cs="Times New Roman"/>
          <w:sz w:val="28"/>
          <w:szCs w:val="28"/>
          <w:lang w:val="kk-KZ" w:eastAsia="ko-KR"/>
        </w:rPr>
        <w:t>»</w:t>
      </w:r>
      <w:r w:rsidRPr="00F84261">
        <w:rPr>
          <w:rFonts w:ascii="Times New Roman" w:hAnsi="Times New Roman" w:cs="Times New Roman"/>
          <w:sz w:val="28"/>
          <w:szCs w:val="28"/>
          <w:lang w:val="kk-KZ" w:eastAsia="ko-KR"/>
        </w:rPr>
        <w:t xml:space="preserve">  </w:t>
      </w:r>
      <w:r>
        <w:rPr>
          <w:rFonts w:ascii="Times New Roman" w:hAnsi="Times New Roman" w:cs="Times New Roman"/>
          <w:sz w:val="28"/>
          <w:szCs w:val="28"/>
          <w:lang w:val="kk-KZ" w:eastAsia="ko-KR"/>
        </w:rPr>
        <w:t xml:space="preserve">тобының жетекшісі </w:t>
      </w:r>
      <w:r w:rsidRPr="00F84261">
        <w:rPr>
          <w:rFonts w:ascii="Times New Roman" w:hAnsi="Times New Roman" w:cs="Times New Roman"/>
          <w:sz w:val="28"/>
          <w:szCs w:val="28"/>
          <w:lang w:val="kk-KZ" w:eastAsia="ko-KR"/>
        </w:rPr>
        <w:t>Бабрак Карма</w:t>
      </w:r>
      <w:r>
        <w:rPr>
          <w:rFonts w:ascii="Times New Roman" w:hAnsi="Times New Roman" w:cs="Times New Roman"/>
          <w:sz w:val="28"/>
          <w:szCs w:val="28"/>
          <w:lang w:val="kk-KZ" w:eastAsia="ko-KR"/>
        </w:rPr>
        <w:t>ль Мәскеуде жүрді. Сөйтіп, Б.</w:t>
      </w:r>
      <w:r w:rsidRPr="00F84261">
        <w:rPr>
          <w:rFonts w:ascii="Times New Roman" w:hAnsi="Times New Roman" w:cs="Times New Roman"/>
          <w:sz w:val="28"/>
          <w:szCs w:val="28"/>
          <w:lang w:val="kk-KZ" w:eastAsia="ko-KR"/>
        </w:rPr>
        <w:t>Кармаль</w:t>
      </w:r>
      <w:r>
        <w:rPr>
          <w:rFonts w:ascii="Times New Roman" w:hAnsi="Times New Roman" w:cs="Times New Roman"/>
          <w:sz w:val="28"/>
          <w:szCs w:val="28"/>
          <w:lang w:val="kk-KZ" w:eastAsia="ko-KR"/>
        </w:rPr>
        <w:t>ға</w:t>
      </w:r>
      <w:r w:rsidRPr="00F84261">
        <w:rPr>
          <w:rFonts w:ascii="Times New Roman" w:hAnsi="Times New Roman" w:cs="Times New Roman"/>
          <w:sz w:val="28"/>
          <w:szCs w:val="28"/>
          <w:lang w:val="kk-KZ" w:eastAsia="ko-KR"/>
        </w:rPr>
        <w:t xml:space="preserve"> Х. Аминнің көзін құртатын күреске жетекші болу ұсынылды. Ол оған келісім бер</w:t>
      </w:r>
      <w:r>
        <w:rPr>
          <w:rFonts w:ascii="Times New Roman" w:hAnsi="Times New Roman" w:cs="Times New Roman"/>
          <w:sz w:val="28"/>
          <w:szCs w:val="28"/>
          <w:lang w:val="kk-KZ" w:eastAsia="ko-KR"/>
        </w:rPr>
        <w:t>іп, тез арада КСРО Мемлекеттік қауіпсіздік к</w:t>
      </w:r>
      <w:r w:rsidRPr="00F84261">
        <w:rPr>
          <w:rFonts w:ascii="Times New Roman" w:hAnsi="Times New Roman" w:cs="Times New Roman"/>
          <w:sz w:val="28"/>
          <w:szCs w:val="28"/>
          <w:lang w:val="kk-KZ" w:eastAsia="ko-KR"/>
        </w:rPr>
        <w:t>омитетінің бақылауына алынды.</w:t>
      </w:r>
      <w:r>
        <w:rPr>
          <w:rFonts w:ascii="Times New Roman" w:hAnsi="Times New Roman" w:cs="Times New Roman"/>
          <w:sz w:val="28"/>
          <w:szCs w:val="28"/>
          <w:lang w:val="kk-KZ" w:eastAsia="ko-KR"/>
        </w:rPr>
        <w:t xml:space="preserve"> КСРО басшысы Л.Брежнев досы Н.Тараки үшін Х.Аминнен кек алуға кірісті. Х.Аминге АҚШ-тың адамы деп те жала жабылды. Оның көзін жойып, орнына Б.Кармальды отырғызды.</w:t>
      </w:r>
    </w:p>
    <w:p w:rsidR="001F7979" w:rsidRDefault="001F7979" w:rsidP="001F7979">
      <w:pPr>
        <w:spacing w:after="0" w:line="240" w:lineRule="auto"/>
        <w:ind w:firstLine="426"/>
        <w:jc w:val="both"/>
        <w:rPr>
          <w:rFonts w:ascii="Times New Roman" w:hAnsi="Times New Roman" w:cs="Times New Roman"/>
          <w:sz w:val="28"/>
          <w:szCs w:val="28"/>
          <w:lang w:val="kk-KZ" w:eastAsia="ko-KR"/>
        </w:rPr>
      </w:pPr>
      <w:r>
        <w:rPr>
          <w:rFonts w:ascii="Times New Roman" w:hAnsi="Times New Roman" w:cs="Times New Roman"/>
          <w:sz w:val="28"/>
          <w:szCs w:val="28"/>
          <w:lang w:val="kk-KZ" w:eastAsia="ko-KR"/>
        </w:rPr>
        <w:t>Ауғанстанға кеңес әскерін кіргізу туралы с</w:t>
      </w:r>
      <w:r w:rsidRPr="00F84261">
        <w:rPr>
          <w:rFonts w:ascii="Times New Roman" w:hAnsi="Times New Roman" w:cs="Times New Roman"/>
          <w:sz w:val="28"/>
          <w:szCs w:val="28"/>
          <w:lang w:val="kk-KZ" w:eastAsia="ko-KR"/>
        </w:rPr>
        <w:t xml:space="preserve">оңғы саяси шешім </w:t>
      </w:r>
      <w:r>
        <w:rPr>
          <w:rFonts w:ascii="Times New Roman" w:hAnsi="Times New Roman" w:cs="Times New Roman"/>
          <w:sz w:val="28"/>
          <w:szCs w:val="28"/>
          <w:lang w:val="kk-KZ" w:eastAsia="ko-KR"/>
        </w:rPr>
        <w:t xml:space="preserve">1979 жылы </w:t>
      </w:r>
      <w:r w:rsidRPr="00F84261">
        <w:rPr>
          <w:rFonts w:ascii="Times New Roman" w:hAnsi="Times New Roman" w:cs="Times New Roman"/>
          <w:sz w:val="28"/>
          <w:szCs w:val="28"/>
          <w:lang w:val="kk-KZ" w:eastAsia="ko-KR"/>
        </w:rPr>
        <w:t>желтоқсанның 12 күні</w:t>
      </w:r>
      <w:r>
        <w:rPr>
          <w:rFonts w:ascii="Times New Roman" w:hAnsi="Times New Roman" w:cs="Times New Roman"/>
          <w:sz w:val="28"/>
          <w:szCs w:val="28"/>
          <w:lang w:val="kk-KZ" w:eastAsia="ko-KR"/>
        </w:rPr>
        <w:t>,</w:t>
      </w:r>
      <w:r w:rsidRPr="00F84261">
        <w:rPr>
          <w:rFonts w:ascii="Times New Roman" w:hAnsi="Times New Roman" w:cs="Times New Roman"/>
          <w:sz w:val="28"/>
          <w:szCs w:val="28"/>
          <w:lang w:val="kk-KZ" w:eastAsia="ko-KR"/>
        </w:rPr>
        <w:t xml:space="preserve"> түс ауа шағын ғана кеңес басшыларының тобымен шешілді. Бұл топта: Брежнев, Суслов, Андропов, Устинов және Громыко болды. Косыгиннің кейбір естелік жазбаларына көз тастасақ, ол бұл топта болмағанын, бұл уақытта сырқаттанып жатқанын </w:t>
      </w:r>
      <w:r>
        <w:rPr>
          <w:rFonts w:ascii="Times New Roman" w:hAnsi="Times New Roman" w:cs="Times New Roman"/>
          <w:sz w:val="28"/>
          <w:szCs w:val="28"/>
          <w:lang w:val="kk-KZ" w:eastAsia="ko-KR"/>
        </w:rPr>
        <w:t>айтты. Осылайша жағдай КОКП ОК С</w:t>
      </w:r>
      <w:r w:rsidRPr="00F84261">
        <w:rPr>
          <w:rFonts w:ascii="Times New Roman" w:hAnsi="Times New Roman" w:cs="Times New Roman"/>
          <w:sz w:val="28"/>
          <w:szCs w:val="28"/>
          <w:lang w:val="kk-KZ" w:eastAsia="ko-KR"/>
        </w:rPr>
        <w:t xml:space="preserve">аяси бюросының толық мүшелерінсіз-ақ  шешілді. </w:t>
      </w:r>
    </w:p>
    <w:p w:rsidR="001F7979" w:rsidRDefault="001F7979" w:rsidP="001F7979">
      <w:pPr>
        <w:pStyle w:val="a8"/>
        <w:tabs>
          <w:tab w:val="left" w:pos="709"/>
        </w:tabs>
        <w:spacing w:after="0" w:line="240" w:lineRule="auto"/>
        <w:ind w:left="0" w:firstLine="426"/>
        <w:jc w:val="both"/>
        <w:rPr>
          <w:rFonts w:ascii="Times New Roman" w:hAnsi="Times New Roman" w:cs="Times New Roman"/>
          <w:sz w:val="28"/>
          <w:lang w:val="kk-KZ" w:eastAsia="ko-KR"/>
        </w:rPr>
      </w:pPr>
      <w:r>
        <w:rPr>
          <w:rFonts w:ascii="Times New Roman" w:hAnsi="Times New Roman" w:cs="Times New Roman"/>
          <w:sz w:val="28"/>
          <w:lang w:val="kk-KZ" w:eastAsia="ko-KR"/>
        </w:rPr>
        <w:t>24 желтоқсан күні</w:t>
      </w:r>
      <w:r w:rsidRPr="004F75EE">
        <w:rPr>
          <w:rFonts w:ascii="Times New Roman" w:hAnsi="Times New Roman" w:cs="Times New Roman"/>
          <w:sz w:val="28"/>
          <w:lang w:val="kk-KZ" w:eastAsia="ko-KR"/>
        </w:rPr>
        <w:t xml:space="preserve"> </w:t>
      </w:r>
      <w:r>
        <w:rPr>
          <w:rFonts w:ascii="Times New Roman" w:hAnsi="Times New Roman" w:cs="Times New Roman"/>
          <w:sz w:val="28"/>
          <w:lang w:val="kk-KZ" w:eastAsia="ko-KR"/>
        </w:rPr>
        <w:t xml:space="preserve">КСРО Қорғаныс министрі Д.Ф. Устинов қол қойған </w:t>
      </w:r>
      <w:r w:rsidRPr="004F75EE">
        <w:rPr>
          <w:rFonts w:ascii="Times New Roman" w:hAnsi="Times New Roman" w:cs="Times New Roman"/>
          <w:sz w:val="28"/>
          <w:lang w:val="kk-KZ" w:eastAsia="ko-KR"/>
        </w:rPr>
        <w:t>бірінші жазбаша құжат пайда болды. Құжатта</w:t>
      </w:r>
      <w:r>
        <w:rPr>
          <w:rFonts w:ascii="Times New Roman" w:hAnsi="Times New Roman" w:cs="Times New Roman"/>
          <w:sz w:val="28"/>
          <w:lang w:val="kk-KZ" w:eastAsia="ko-KR"/>
        </w:rPr>
        <w:t>: «</w:t>
      </w:r>
      <w:r w:rsidRPr="004F75EE">
        <w:rPr>
          <w:rFonts w:ascii="Times New Roman" w:hAnsi="Times New Roman" w:cs="Times New Roman"/>
          <w:sz w:val="28"/>
          <w:lang w:val="kk-KZ" w:eastAsia="ko-KR"/>
        </w:rPr>
        <w:t xml:space="preserve">Орталық Шығыстағы әскери-саяси жағдайға байланысты Ауғанстан үкіметінің соңғы өтініші дұрыс деп танылды. </w:t>
      </w:r>
      <w:r>
        <w:rPr>
          <w:rFonts w:ascii="Times New Roman" w:hAnsi="Times New Roman" w:cs="Times New Roman"/>
          <w:sz w:val="28"/>
          <w:lang w:val="kk-KZ" w:eastAsia="ko-KR"/>
        </w:rPr>
        <w:t>Д</w:t>
      </w:r>
      <w:r w:rsidRPr="004F75EE">
        <w:rPr>
          <w:rFonts w:ascii="Times New Roman" w:hAnsi="Times New Roman" w:cs="Times New Roman"/>
          <w:sz w:val="28"/>
          <w:lang w:val="kk-KZ" w:eastAsia="ko-KR"/>
        </w:rPr>
        <w:t xml:space="preserve">остық ниеттегі </w:t>
      </w:r>
      <w:r>
        <w:rPr>
          <w:rFonts w:ascii="Times New Roman" w:hAnsi="Times New Roman" w:cs="Times New Roman"/>
          <w:sz w:val="28"/>
          <w:lang w:val="kk-KZ" w:eastAsia="ko-KR"/>
        </w:rPr>
        <w:t xml:space="preserve">ауған халқына </w:t>
      </w:r>
      <w:r w:rsidRPr="004F75EE">
        <w:rPr>
          <w:rFonts w:ascii="Times New Roman" w:hAnsi="Times New Roman" w:cs="Times New Roman"/>
          <w:sz w:val="28"/>
          <w:lang w:val="kk-KZ" w:eastAsia="ko-KR"/>
        </w:rPr>
        <w:t>интернацион</w:t>
      </w:r>
      <w:r>
        <w:rPr>
          <w:rFonts w:ascii="Times New Roman" w:hAnsi="Times New Roman" w:cs="Times New Roman"/>
          <w:sz w:val="28"/>
          <w:lang w:val="kk-KZ" w:eastAsia="ko-KR"/>
        </w:rPr>
        <w:t>алдық көмек көрсету  мақсатында</w:t>
      </w:r>
      <w:r w:rsidRPr="008042F0">
        <w:rPr>
          <w:rFonts w:ascii="Times New Roman" w:hAnsi="Times New Roman" w:cs="Times New Roman"/>
          <w:sz w:val="28"/>
          <w:lang w:val="kk-KZ" w:eastAsia="ko-KR"/>
        </w:rPr>
        <w:t xml:space="preserve"> </w:t>
      </w:r>
      <w:r>
        <w:rPr>
          <w:rFonts w:ascii="Times New Roman" w:hAnsi="Times New Roman" w:cs="Times New Roman"/>
          <w:sz w:val="28"/>
          <w:lang w:val="kk-KZ" w:eastAsia="ko-KR"/>
        </w:rPr>
        <w:t xml:space="preserve">Ауғанстан демократиялық республикасына елдің оңтүстігінде орналасқан </w:t>
      </w:r>
      <w:r w:rsidRPr="004F75EE">
        <w:rPr>
          <w:rFonts w:ascii="Times New Roman" w:hAnsi="Times New Roman" w:cs="Times New Roman"/>
          <w:sz w:val="28"/>
          <w:lang w:val="kk-KZ" w:eastAsia="ko-KR"/>
        </w:rPr>
        <w:t>ә</w:t>
      </w:r>
      <w:r>
        <w:rPr>
          <w:rFonts w:ascii="Times New Roman" w:hAnsi="Times New Roman" w:cs="Times New Roman"/>
          <w:sz w:val="28"/>
          <w:lang w:val="kk-KZ" w:eastAsia="ko-KR"/>
        </w:rPr>
        <w:t>скерд</w:t>
      </w:r>
      <w:r w:rsidRPr="004F75EE">
        <w:rPr>
          <w:rFonts w:ascii="Times New Roman" w:hAnsi="Times New Roman" w:cs="Times New Roman"/>
          <w:sz w:val="28"/>
          <w:lang w:val="kk-KZ" w:eastAsia="ko-KR"/>
        </w:rPr>
        <w:t xml:space="preserve">ің кейбір </w:t>
      </w:r>
      <w:r>
        <w:rPr>
          <w:rFonts w:ascii="Times New Roman" w:hAnsi="Times New Roman" w:cs="Times New Roman"/>
          <w:sz w:val="28"/>
          <w:lang w:val="kk-KZ" w:eastAsia="ko-KR"/>
        </w:rPr>
        <w:t xml:space="preserve">бөлімдері </w:t>
      </w:r>
      <w:r w:rsidRPr="004F75EE">
        <w:rPr>
          <w:rFonts w:ascii="Times New Roman" w:hAnsi="Times New Roman" w:cs="Times New Roman"/>
          <w:sz w:val="28"/>
          <w:lang w:val="kk-KZ" w:eastAsia="ko-KR"/>
        </w:rPr>
        <w:t xml:space="preserve"> </w:t>
      </w:r>
      <w:r>
        <w:rPr>
          <w:rFonts w:ascii="Times New Roman" w:hAnsi="Times New Roman" w:cs="Times New Roman"/>
          <w:sz w:val="28"/>
          <w:lang w:val="kk-KZ" w:eastAsia="ko-KR"/>
        </w:rPr>
        <w:t xml:space="preserve">кіргізіледі, сондай-ақ </w:t>
      </w:r>
      <w:r w:rsidRPr="004F75EE">
        <w:rPr>
          <w:rFonts w:ascii="Times New Roman" w:hAnsi="Times New Roman" w:cs="Times New Roman"/>
          <w:sz w:val="28"/>
          <w:lang w:val="kk-KZ" w:eastAsia="ko-KR"/>
        </w:rPr>
        <w:t xml:space="preserve">кейбір мемлекеттер тарапынан </w:t>
      </w:r>
      <w:r>
        <w:rPr>
          <w:rFonts w:ascii="Times New Roman" w:hAnsi="Times New Roman" w:cs="Times New Roman"/>
          <w:sz w:val="28"/>
          <w:lang w:val="kk-KZ" w:eastAsia="ko-KR"/>
        </w:rPr>
        <w:t xml:space="preserve">болатын </w:t>
      </w:r>
      <w:r w:rsidRPr="004F75EE">
        <w:rPr>
          <w:rFonts w:ascii="Times New Roman" w:hAnsi="Times New Roman" w:cs="Times New Roman"/>
          <w:sz w:val="28"/>
          <w:lang w:val="kk-KZ" w:eastAsia="ko-KR"/>
        </w:rPr>
        <w:t xml:space="preserve">антиауғандық </w:t>
      </w:r>
      <w:r>
        <w:rPr>
          <w:rFonts w:ascii="Times New Roman" w:hAnsi="Times New Roman" w:cs="Times New Roman"/>
          <w:sz w:val="28"/>
          <w:lang w:val="kk-KZ" w:eastAsia="ko-KR"/>
        </w:rPr>
        <w:t xml:space="preserve">әрекетке тыйым салып, қолайлы жағдай жасау үшін </w:t>
      </w:r>
      <w:r w:rsidRPr="004F75EE">
        <w:rPr>
          <w:rFonts w:ascii="Times New Roman" w:hAnsi="Times New Roman" w:cs="Times New Roman"/>
          <w:sz w:val="28"/>
          <w:lang w:val="kk-KZ" w:eastAsia="ko-KR"/>
        </w:rPr>
        <w:t>шешім қабылданды</w:t>
      </w:r>
      <w:r>
        <w:rPr>
          <w:rFonts w:ascii="Times New Roman" w:hAnsi="Times New Roman" w:cs="Times New Roman"/>
          <w:sz w:val="28"/>
          <w:lang w:val="kk-KZ" w:eastAsia="ko-KR"/>
        </w:rPr>
        <w:t xml:space="preserve">» </w:t>
      </w:r>
      <w:r w:rsidRPr="004F75EE">
        <w:rPr>
          <w:rFonts w:ascii="Times New Roman" w:hAnsi="Times New Roman" w:cs="Times New Roman"/>
          <w:sz w:val="28"/>
          <w:lang w:val="kk-KZ" w:eastAsia="ko-KR"/>
        </w:rPr>
        <w:t>–</w:t>
      </w:r>
      <w:r>
        <w:rPr>
          <w:rFonts w:ascii="Times New Roman" w:hAnsi="Times New Roman" w:cs="Times New Roman"/>
          <w:sz w:val="28"/>
          <w:lang w:val="kk-KZ" w:eastAsia="ko-KR"/>
        </w:rPr>
        <w:t xml:space="preserve"> </w:t>
      </w:r>
      <w:r w:rsidRPr="004F75EE">
        <w:rPr>
          <w:rFonts w:ascii="Times New Roman" w:hAnsi="Times New Roman" w:cs="Times New Roman"/>
          <w:sz w:val="28"/>
          <w:lang w:val="kk-KZ" w:eastAsia="ko-KR"/>
        </w:rPr>
        <w:t>деп</w:t>
      </w:r>
      <w:r>
        <w:rPr>
          <w:rFonts w:ascii="Times New Roman" w:hAnsi="Times New Roman" w:cs="Times New Roman"/>
          <w:sz w:val="28"/>
          <w:lang w:val="kk-KZ" w:eastAsia="ko-KR"/>
        </w:rPr>
        <w:t>,</w:t>
      </w:r>
      <w:r w:rsidRPr="004F75EE">
        <w:rPr>
          <w:rFonts w:ascii="Times New Roman" w:hAnsi="Times New Roman" w:cs="Times New Roman"/>
          <w:sz w:val="28"/>
          <w:lang w:val="kk-KZ" w:eastAsia="ko-KR"/>
        </w:rPr>
        <w:t xml:space="preserve"> қабылдан</w:t>
      </w:r>
      <w:r>
        <w:rPr>
          <w:rFonts w:ascii="Times New Roman" w:hAnsi="Times New Roman" w:cs="Times New Roman"/>
          <w:sz w:val="28"/>
          <w:lang w:val="kk-KZ" w:eastAsia="ko-KR"/>
        </w:rPr>
        <w:t>ған</w:t>
      </w:r>
      <w:r w:rsidRPr="004F75EE">
        <w:rPr>
          <w:rFonts w:ascii="Times New Roman" w:hAnsi="Times New Roman" w:cs="Times New Roman"/>
          <w:sz w:val="28"/>
          <w:lang w:val="kk-KZ" w:eastAsia="ko-KR"/>
        </w:rPr>
        <w:t xml:space="preserve"> шешімнің қысқаша түсініктемесі берілді.</w:t>
      </w:r>
      <w:r w:rsidRPr="008042F0">
        <w:rPr>
          <w:rFonts w:ascii="Times New Roman" w:hAnsi="Times New Roman" w:cs="Times New Roman"/>
          <w:sz w:val="28"/>
          <w:lang w:val="kk-KZ" w:eastAsia="ko-KR"/>
        </w:rPr>
        <w:t xml:space="preserve"> </w:t>
      </w:r>
    </w:p>
    <w:p w:rsidR="000E600E" w:rsidRPr="00A74CA8" w:rsidRDefault="001F7979" w:rsidP="00A74CA8">
      <w:pPr>
        <w:spacing w:after="0" w:line="240" w:lineRule="auto"/>
        <w:ind w:firstLine="426"/>
        <w:jc w:val="both"/>
        <w:rPr>
          <w:rFonts w:ascii="Times New Roman" w:hAnsi="Times New Roman" w:cs="Times New Roman"/>
          <w:sz w:val="28"/>
          <w:szCs w:val="28"/>
          <w:lang w:val="kk-KZ" w:eastAsia="ko-KR"/>
        </w:rPr>
      </w:pPr>
      <w:r w:rsidRPr="00F84261">
        <w:rPr>
          <w:rFonts w:ascii="Times New Roman" w:hAnsi="Times New Roman" w:cs="Times New Roman"/>
          <w:sz w:val="28"/>
          <w:szCs w:val="28"/>
          <w:lang w:val="kk-KZ" w:eastAsia="ko-KR"/>
        </w:rPr>
        <w:t xml:space="preserve">1979 жылы </w:t>
      </w:r>
      <w:r>
        <w:rPr>
          <w:rFonts w:ascii="Times New Roman" w:hAnsi="Times New Roman" w:cs="Times New Roman"/>
          <w:sz w:val="28"/>
          <w:szCs w:val="28"/>
          <w:lang w:val="kk-KZ" w:eastAsia="ko-KR"/>
        </w:rPr>
        <w:t xml:space="preserve">25 желтоқсанда </w:t>
      </w:r>
      <w:r w:rsidRPr="00F84261">
        <w:rPr>
          <w:rFonts w:ascii="Times New Roman" w:hAnsi="Times New Roman" w:cs="Times New Roman"/>
          <w:sz w:val="28"/>
          <w:szCs w:val="28"/>
          <w:lang w:val="kk-KZ" w:eastAsia="ko-KR"/>
        </w:rPr>
        <w:t>Мәскеу уақы</w:t>
      </w:r>
      <w:r>
        <w:rPr>
          <w:rFonts w:ascii="Times New Roman" w:hAnsi="Times New Roman" w:cs="Times New Roman"/>
          <w:sz w:val="28"/>
          <w:szCs w:val="28"/>
          <w:lang w:val="kk-KZ" w:eastAsia="ko-KR"/>
        </w:rPr>
        <w:t>ты бойынша сағат 15.00-де КСРО Қ</w:t>
      </w:r>
      <w:r w:rsidRPr="00F84261">
        <w:rPr>
          <w:rFonts w:ascii="Times New Roman" w:hAnsi="Times New Roman" w:cs="Times New Roman"/>
          <w:sz w:val="28"/>
          <w:szCs w:val="28"/>
          <w:lang w:val="kk-KZ" w:eastAsia="ko-KR"/>
        </w:rPr>
        <w:t>орғаныс министрінің берген бұйрығымен</w:t>
      </w:r>
      <w:r>
        <w:rPr>
          <w:rFonts w:ascii="Times New Roman" w:hAnsi="Times New Roman" w:cs="Times New Roman"/>
          <w:sz w:val="28"/>
          <w:szCs w:val="28"/>
          <w:lang w:val="kk-KZ" w:eastAsia="ko-KR"/>
        </w:rPr>
        <w:t xml:space="preserve"> Ауғанстанға кеңес әскерлерін кір</w:t>
      </w:r>
      <w:r w:rsidRPr="00F84261">
        <w:rPr>
          <w:rFonts w:ascii="Times New Roman" w:hAnsi="Times New Roman" w:cs="Times New Roman"/>
          <w:sz w:val="28"/>
          <w:szCs w:val="28"/>
          <w:lang w:val="kk-KZ" w:eastAsia="ko-KR"/>
        </w:rPr>
        <w:t xml:space="preserve">гізу басталды. </w:t>
      </w:r>
      <w:r>
        <w:rPr>
          <w:rFonts w:ascii="Times New Roman" w:hAnsi="Times New Roman" w:cs="Times New Roman"/>
          <w:sz w:val="28"/>
          <w:szCs w:val="28"/>
          <w:lang w:val="kk-KZ" w:eastAsia="ko-KR"/>
        </w:rPr>
        <w:t>Көрсетілген уақытта әскер әуеде де, жерде де мемлекеттік шекараны кесіп өтуді бастады. Дәл осы күннен бастап Ауғанстан кеңес әскерлерінің қатысуымен он жыл отқа оранды. Он жыл ішінде КСРО-ның 620 мың азаматы бұл соғыстың отына күйді. Оның 14453-і Ауғанстан территориясында көз жұмды. Ал Қазақстаннан 22 мың азамат қатысып, 1000-ға жуығы қаза тапты, 20 адамы із-түзсіз жоғалды. Қалай болғанда да бұл соғысқа қатысқандар Сәуір төңкерісі тұтандырған соғыстың отына күйгендер еді.</w:t>
      </w:r>
    </w:p>
    <w:sectPr w:rsidR="000E600E" w:rsidRPr="00A74CA8" w:rsidSect="00A559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Kaz">
    <w:altName w:val="Courier New"/>
    <w:panose1 w:val="020B0604020202020204"/>
    <w:charset w:val="00"/>
    <w:family w:val="swiss"/>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F7979"/>
    <w:rsid w:val="000E600E"/>
    <w:rsid w:val="001F7979"/>
    <w:rsid w:val="00403D3C"/>
    <w:rsid w:val="006874CC"/>
    <w:rsid w:val="008E058A"/>
    <w:rsid w:val="00A74CA8"/>
    <w:rsid w:val="00DE41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1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F7979"/>
    <w:pPr>
      <w:spacing w:after="0" w:line="240" w:lineRule="auto"/>
      <w:jc w:val="both"/>
    </w:pPr>
    <w:rPr>
      <w:rFonts w:ascii="Times Kaz" w:eastAsia="Times New Roman" w:hAnsi="Times Kaz" w:cs="Times New Roman"/>
      <w:sz w:val="28"/>
      <w:szCs w:val="20"/>
      <w:lang w:eastAsia="ko-KR"/>
    </w:rPr>
  </w:style>
  <w:style w:type="character" w:customStyle="1" w:styleId="a4">
    <w:name w:val="Основной текст Знак"/>
    <w:basedOn w:val="a0"/>
    <w:link w:val="a3"/>
    <w:rsid w:val="001F7979"/>
    <w:rPr>
      <w:rFonts w:ascii="Times Kaz" w:eastAsia="Times New Roman" w:hAnsi="Times Kaz" w:cs="Times New Roman"/>
      <w:sz w:val="28"/>
      <w:szCs w:val="20"/>
      <w:lang w:eastAsia="ko-KR"/>
    </w:rPr>
  </w:style>
  <w:style w:type="paragraph" w:styleId="a5">
    <w:name w:val="Body Text Indent"/>
    <w:basedOn w:val="a"/>
    <w:link w:val="a6"/>
    <w:rsid w:val="001F7979"/>
    <w:pPr>
      <w:spacing w:after="0" w:line="240" w:lineRule="auto"/>
      <w:ind w:firstLine="567"/>
      <w:jc w:val="both"/>
    </w:pPr>
    <w:rPr>
      <w:rFonts w:ascii="Times Kaz" w:eastAsia="Times New Roman" w:hAnsi="Times Kaz" w:cs="Times New Roman"/>
      <w:sz w:val="28"/>
      <w:szCs w:val="20"/>
      <w:lang w:val="en-US" w:eastAsia="ko-KR"/>
    </w:rPr>
  </w:style>
  <w:style w:type="character" w:customStyle="1" w:styleId="a6">
    <w:name w:val="Основной текст с отступом Знак"/>
    <w:basedOn w:val="a0"/>
    <w:link w:val="a5"/>
    <w:rsid w:val="001F7979"/>
    <w:rPr>
      <w:rFonts w:ascii="Times Kaz" w:eastAsia="Times New Roman" w:hAnsi="Times Kaz" w:cs="Times New Roman"/>
      <w:sz w:val="28"/>
      <w:szCs w:val="20"/>
      <w:lang w:val="en-US" w:eastAsia="ko-KR"/>
    </w:rPr>
  </w:style>
  <w:style w:type="character" w:styleId="a7">
    <w:name w:val="Hyperlink"/>
    <w:basedOn w:val="a0"/>
    <w:uiPriority w:val="99"/>
    <w:unhideWhenUsed/>
    <w:rsid w:val="001F7979"/>
    <w:rPr>
      <w:color w:val="0000FF" w:themeColor="hyperlink"/>
      <w:u w:val="single"/>
    </w:rPr>
  </w:style>
  <w:style w:type="paragraph" w:styleId="HTML">
    <w:name w:val="HTML Preformatted"/>
    <w:basedOn w:val="a"/>
    <w:link w:val="HTML0"/>
    <w:uiPriority w:val="99"/>
    <w:unhideWhenUsed/>
    <w:rsid w:val="001F7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1F7979"/>
    <w:rPr>
      <w:rFonts w:ascii="Courier New" w:eastAsia="Times New Roman" w:hAnsi="Courier New" w:cs="Courier New"/>
      <w:sz w:val="20"/>
      <w:szCs w:val="20"/>
    </w:rPr>
  </w:style>
  <w:style w:type="paragraph" w:styleId="a8">
    <w:name w:val="List Paragraph"/>
    <w:basedOn w:val="a"/>
    <w:uiPriority w:val="34"/>
    <w:qFormat/>
    <w:rsid w:val="001F797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b_sailan1967@mail.ru"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2510</Words>
  <Characters>14309</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2018-05-11T12:50:00Z</dcterms:created>
  <dcterms:modified xsi:type="dcterms:W3CDTF">2018-05-11T12:50:00Z</dcterms:modified>
</cp:coreProperties>
</file>