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2D" w:rsidRPr="0063472D" w:rsidRDefault="0063472D" w:rsidP="0063472D">
      <w:pPr>
        <w:spacing w:after="0" w:line="240" w:lineRule="auto"/>
        <w:jc w:val="right"/>
        <w:rPr>
          <w:rFonts w:ascii="Times New Roman" w:hAnsi="Times New Roman" w:cs="Times New Roman"/>
          <w:bCs/>
          <w:sz w:val="28"/>
          <w:szCs w:val="28"/>
          <w:lang w:val="kk-KZ"/>
        </w:rPr>
      </w:pPr>
      <w:r w:rsidRPr="0063472D">
        <w:rPr>
          <w:rFonts w:ascii="Times New Roman" w:hAnsi="Times New Roman" w:cs="Times New Roman"/>
          <w:bCs/>
          <w:sz w:val="28"/>
          <w:szCs w:val="28"/>
          <w:lang w:val="kk-KZ"/>
        </w:rPr>
        <w:t>Ж. Абдрахманова</w:t>
      </w:r>
    </w:p>
    <w:p w:rsidR="0063472D" w:rsidRDefault="0063472D" w:rsidP="0063472D">
      <w:pPr>
        <w:spacing w:after="0" w:line="240" w:lineRule="auto"/>
        <w:jc w:val="right"/>
        <w:rPr>
          <w:rFonts w:ascii="Times New Roman" w:hAnsi="Times New Roman" w:cs="Times New Roman"/>
          <w:color w:val="000000"/>
          <w:sz w:val="28"/>
          <w:szCs w:val="28"/>
          <w:lang w:val="kk-KZ"/>
        </w:rPr>
      </w:pPr>
      <w:r w:rsidRPr="0063472D">
        <w:rPr>
          <w:rFonts w:ascii="Times New Roman" w:hAnsi="Times New Roman" w:cs="Times New Roman"/>
          <w:color w:val="000000"/>
          <w:sz w:val="28"/>
          <w:szCs w:val="28"/>
          <w:lang w:val="kk-KZ"/>
        </w:rPr>
        <w:t xml:space="preserve">Әл-Фараби  атындағы </w:t>
      </w:r>
    </w:p>
    <w:p w:rsidR="0063472D" w:rsidRDefault="0063472D" w:rsidP="0063472D">
      <w:pPr>
        <w:spacing w:after="0" w:line="240" w:lineRule="auto"/>
        <w:jc w:val="right"/>
        <w:rPr>
          <w:rFonts w:ascii="Times New Roman" w:hAnsi="Times New Roman" w:cs="Times New Roman"/>
          <w:iCs/>
          <w:sz w:val="28"/>
          <w:szCs w:val="28"/>
          <w:lang w:val="kk-KZ"/>
        </w:rPr>
      </w:pPr>
      <w:r w:rsidRPr="0063472D">
        <w:rPr>
          <w:rFonts w:ascii="Times New Roman" w:hAnsi="Times New Roman" w:cs="Times New Roman"/>
          <w:color w:val="000000"/>
          <w:sz w:val="28"/>
          <w:szCs w:val="28"/>
          <w:lang w:val="kk-KZ"/>
        </w:rPr>
        <w:t>ҚазҰУ</w:t>
      </w:r>
      <w:r w:rsidRPr="0063472D">
        <w:rPr>
          <w:rFonts w:ascii="Times New Roman" w:hAnsi="Times New Roman" w:cs="Times New Roman"/>
          <w:sz w:val="28"/>
          <w:szCs w:val="28"/>
          <w:lang w:val="kk-KZ"/>
        </w:rPr>
        <w:t>-дың</w:t>
      </w:r>
      <w:r w:rsidRPr="0063472D">
        <w:rPr>
          <w:rFonts w:ascii="Times New Roman" w:hAnsi="Times New Roman" w:cs="Times New Roman"/>
          <w:iCs/>
          <w:sz w:val="28"/>
          <w:szCs w:val="28"/>
          <w:lang w:val="kk-KZ"/>
        </w:rPr>
        <w:t xml:space="preserve"> доценті, </w:t>
      </w:r>
      <w:r>
        <w:rPr>
          <w:rFonts w:ascii="Times New Roman" w:hAnsi="Times New Roman" w:cs="Times New Roman"/>
          <w:iCs/>
          <w:sz w:val="28"/>
          <w:szCs w:val="28"/>
          <w:lang w:val="kk-KZ"/>
        </w:rPr>
        <w:t>ф.ғ.к.</w:t>
      </w:r>
      <w:bookmarkStart w:id="0" w:name="_GoBack"/>
      <w:bookmarkEnd w:id="0"/>
    </w:p>
    <w:p w:rsidR="0063472D" w:rsidRPr="0063472D" w:rsidRDefault="0063472D" w:rsidP="0063472D">
      <w:pPr>
        <w:spacing w:after="0" w:line="240" w:lineRule="auto"/>
        <w:jc w:val="right"/>
        <w:rPr>
          <w:rFonts w:ascii="Times New Roman" w:hAnsi="Times New Roman" w:cs="Times New Roman"/>
          <w:sz w:val="28"/>
          <w:szCs w:val="28"/>
          <w:lang w:val="kk-KZ"/>
        </w:rPr>
      </w:pPr>
      <w:r w:rsidRPr="0063472D">
        <w:rPr>
          <w:rFonts w:ascii="Times New Roman" w:hAnsi="Times New Roman" w:cs="Times New Roman"/>
          <w:sz w:val="28"/>
          <w:szCs w:val="28"/>
          <w:lang w:val="kk-KZ"/>
        </w:rPr>
        <w:t>e-mail:zhaz_abd@mail.ru</w:t>
      </w:r>
    </w:p>
    <w:p w:rsidR="0063472D" w:rsidRDefault="0063472D" w:rsidP="0063472D">
      <w:pPr>
        <w:spacing w:after="0" w:line="240" w:lineRule="auto"/>
        <w:ind w:firstLine="567"/>
        <w:jc w:val="center"/>
        <w:rPr>
          <w:rFonts w:ascii="Times New Roman" w:hAnsi="Times New Roman" w:cs="Times New Roman"/>
          <w:b/>
          <w:sz w:val="28"/>
          <w:szCs w:val="28"/>
          <w:lang w:val="kk-KZ"/>
        </w:rPr>
      </w:pPr>
    </w:p>
    <w:p w:rsidR="0063472D" w:rsidRPr="0063472D" w:rsidRDefault="0063472D" w:rsidP="0063472D">
      <w:pPr>
        <w:spacing w:after="0" w:line="240" w:lineRule="auto"/>
        <w:ind w:firstLine="567"/>
        <w:jc w:val="center"/>
        <w:rPr>
          <w:rFonts w:ascii="Times New Roman" w:hAnsi="Times New Roman" w:cs="Times New Roman"/>
          <w:b/>
          <w:sz w:val="28"/>
          <w:szCs w:val="28"/>
          <w:lang w:val="kk-KZ"/>
        </w:rPr>
      </w:pPr>
      <w:r w:rsidRPr="0063472D">
        <w:rPr>
          <w:rFonts w:ascii="Times New Roman" w:hAnsi="Times New Roman" w:cs="Times New Roman"/>
          <w:b/>
          <w:sz w:val="28"/>
          <w:szCs w:val="28"/>
          <w:lang w:val="kk-KZ"/>
        </w:rPr>
        <w:t>КӨПТІЛДІ</w:t>
      </w:r>
      <w:r w:rsidR="009352EA" w:rsidRPr="009352EA">
        <w:rPr>
          <w:rFonts w:ascii="Times New Roman" w:hAnsi="Times New Roman" w:cs="Times New Roman"/>
          <w:b/>
          <w:sz w:val="28"/>
          <w:szCs w:val="28"/>
          <w:lang w:val="kk-KZ"/>
        </w:rPr>
        <w:t xml:space="preserve"> </w:t>
      </w:r>
      <w:r w:rsidR="009352EA">
        <w:rPr>
          <w:rFonts w:ascii="Times New Roman" w:hAnsi="Times New Roman" w:cs="Times New Roman"/>
          <w:b/>
          <w:sz w:val="28"/>
          <w:szCs w:val="28"/>
          <w:lang w:val="kk-KZ"/>
        </w:rPr>
        <w:t>МЕҢГЕРУ – БІЛІМ БЕРУ ЖҮЙЕСІНДЕГІ ЖАҢА МІНДЕТ</w:t>
      </w:r>
    </w:p>
    <w:p w:rsidR="00470E07" w:rsidRPr="000D224E" w:rsidRDefault="005A4950" w:rsidP="00BB7677">
      <w:pPr>
        <w:spacing w:after="0" w:line="240" w:lineRule="auto"/>
        <w:ind w:firstLine="567"/>
        <w:jc w:val="both"/>
        <w:rPr>
          <w:rFonts w:ascii="Times New Roman" w:hAnsi="Times New Roman" w:cs="Times New Roman"/>
          <w:sz w:val="28"/>
          <w:szCs w:val="28"/>
          <w:shd w:val="clear" w:color="auto" w:fill="FFFFFF"/>
          <w:lang w:val="kk-KZ"/>
        </w:rPr>
      </w:pPr>
      <w:r w:rsidRPr="000D224E">
        <w:rPr>
          <w:rFonts w:ascii="Times New Roman" w:hAnsi="Times New Roman" w:cs="Times New Roman"/>
          <w:sz w:val="28"/>
          <w:szCs w:val="28"/>
          <w:lang w:val="kk-KZ"/>
        </w:rPr>
        <w:t>Көптілділік мәселесі қазір дүниежүзілік қоғамдастық талап етіп отырған құбылыс болып отыр. Өйткені қазіргі заманда екі не одан да көп тілді қолданбайтын мемлекет әлемде сирек кездеседі. Осы саланы зерттеушілердің</w:t>
      </w:r>
      <w:r w:rsidRPr="000D224E">
        <w:rPr>
          <w:rFonts w:ascii="Times New Roman" w:hAnsi="Times New Roman" w:cs="Times New Roman"/>
          <w:sz w:val="28"/>
          <w:szCs w:val="28"/>
          <w:shd w:val="clear" w:color="auto" w:fill="FFFFFF"/>
          <w:lang w:val="kk-KZ"/>
        </w:rPr>
        <w:t xml:space="preserve">соңғы мәліметтері бойынша дүние жүзінде 70%-дан астам адам кем дегенде екі тілді біледі. </w:t>
      </w:r>
      <w:r w:rsidR="00470E07" w:rsidRPr="000D224E">
        <w:rPr>
          <w:rFonts w:ascii="Times New Roman" w:hAnsi="Times New Roman" w:cs="Times New Roman"/>
          <w:bCs/>
          <w:sz w:val="28"/>
          <w:szCs w:val="28"/>
          <w:shd w:val="clear" w:color="auto" w:fill="FFFFFF"/>
          <w:lang w:val="kk-KZ"/>
        </w:rPr>
        <w:t>Көптілділік</w:t>
      </w:r>
      <w:r w:rsidRPr="000D224E">
        <w:rPr>
          <w:rFonts w:ascii="Times New Roman" w:hAnsi="Times New Roman" w:cs="Times New Roman"/>
          <w:bCs/>
          <w:sz w:val="28"/>
          <w:szCs w:val="28"/>
          <w:shd w:val="clear" w:color="auto" w:fill="FFFFFF"/>
          <w:lang w:val="kk-KZ"/>
        </w:rPr>
        <w:t xml:space="preserve"> адамның еске сақтау, ойлау қабілетіне, зейінді, тапқырлы болуына әсерін тигізеді.</w:t>
      </w:r>
    </w:p>
    <w:p w:rsidR="00470E07" w:rsidRPr="000D224E" w:rsidRDefault="005A4950" w:rsidP="00470E07">
      <w:pPr>
        <w:spacing w:after="0" w:line="240" w:lineRule="auto"/>
        <w:ind w:firstLine="567"/>
        <w:jc w:val="both"/>
        <w:rPr>
          <w:rFonts w:ascii="Times New Roman" w:hAnsi="Times New Roman" w:cs="Times New Roman"/>
          <w:sz w:val="28"/>
          <w:szCs w:val="28"/>
          <w:lang w:val="kk-KZ"/>
        </w:rPr>
      </w:pPr>
      <w:r w:rsidRPr="000D224E">
        <w:rPr>
          <w:rStyle w:val="apple-style-span"/>
          <w:rFonts w:ascii="Times New Roman" w:hAnsi="Times New Roman" w:cs="Times New Roman"/>
          <w:sz w:val="28"/>
          <w:szCs w:val="28"/>
          <w:lang w:val="kk-KZ"/>
        </w:rPr>
        <w:t xml:space="preserve">Қай </w:t>
      </w:r>
      <w:r w:rsidR="00470E07" w:rsidRPr="000D224E">
        <w:rPr>
          <w:rStyle w:val="apple-style-span"/>
          <w:rFonts w:ascii="Times New Roman" w:hAnsi="Times New Roman" w:cs="Times New Roman"/>
          <w:sz w:val="28"/>
          <w:szCs w:val="28"/>
          <w:lang w:val="kk-KZ"/>
        </w:rPr>
        <w:t>дәуірде</w:t>
      </w:r>
      <w:r w:rsidRPr="000D224E">
        <w:rPr>
          <w:rStyle w:val="apple-style-span"/>
          <w:rFonts w:ascii="Times New Roman" w:hAnsi="Times New Roman" w:cs="Times New Roman"/>
          <w:sz w:val="28"/>
          <w:szCs w:val="28"/>
          <w:lang w:val="kk-KZ"/>
        </w:rPr>
        <w:t xml:space="preserve"> болсын, көп тілді меңгерген мемлекеттер өзінің коммуникациялық және интеграциялық қабілетін кеңейтіп отырған. Мысалға, ежелгі дүниедегі Мысырдың өзінде бірнеше тілді білетін мамандар иерархиялық сатымен жоғарылап, көбіне салық төлеуден босатылған. Сондай-ақ, бүгінгі Еуропада да көп тілді меңгерушілік жалпыға ортақ норма болып саналады. Яғни, бүгінгі таңда Қазақстан үшін көптілді болу – елдің бәсекеге қабілеттілікке ұмтылуда бірінші баспалдағы. Себебі, бірнеше тілде еркін сөйлей де, жаза да білетін қазақстандықтар өз елінде де, шетелдерде де бәсекеге қабілетті тұлғаға айналады.</w:t>
      </w:r>
    </w:p>
    <w:p w:rsidR="00A1336F" w:rsidRPr="000D224E" w:rsidRDefault="00470E07" w:rsidP="00BB7677">
      <w:pPr>
        <w:spacing w:after="0" w:line="240" w:lineRule="auto"/>
        <w:ind w:firstLine="720"/>
        <w:jc w:val="both"/>
        <w:rPr>
          <w:rFonts w:ascii="Times New Roman" w:hAnsi="Times New Roman" w:cs="Times New Roman"/>
          <w:sz w:val="28"/>
          <w:szCs w:val="28"/>
          <w:lang w:val="kk-KZ"/>
        </w:rPr>
      </w:pPr>
      <w:r w:rsidRPr="000D224E">
        <w:rPr>
          <w:rFonts w:ascii="Times New Roman" w:hAnsi="Times New Roman" w:cs="Times New Roman"/>
          <w:sz w:val="28"/>
          <w:szCs w:val="28"/>
          <w:lang w:val="kk-KZ" w:eastAsia="ko-KR"/>
        </w:rPr>
        <w:t>А</w:t>
      </w:r>
      <w:r w:rsidR="00DD7C1F" w:rsidRPr="000D224E">
        <w:rPr>
          <w:rFonts w:ascii="Times New Roman" w:hAnsi="Times New Roman" w:cs="Times New Roman"/>
          <w:sz w:val="28"/>
          <w:szCs w:val="28"/>
          <w:lang w:val="kk-KZ" w:eastAsia="ko-KR"/>
        </w:rPr>
        <w:t xml:space="preserve">дам неғұрлым көп тілдерді білген сайын, соғұрлым мүмкіндіктері де арта түседі. </w:t>
      </w:r>
      <w:r w:rsidR="00DD7C1F" w:rsidRPr="000D224E">
        <w:rPr>
          <w:rFonts w:ascii="Times New Roman" w:hAnsi="Times New Roman" w:cs="Times New Roman"/>
          <w:sz w:val="28"/>
          <w:szCs w:val="28"/>
          <w:lang w:val="kk-KZ"/>
        </w:rPr>
        <w:t>Өз ана тілінен басқа бір шет тілді меңгерген адамның келесі тілдерді меңгеруі әлдеқайда жеңіл болатынын психолог ғалымдар дәлелдеген. «Қандай да болмасын бір өзге тілді білетін адамға екінші тілді меңгеру біріншіге қарағанда айтарлықтай жеңіл және тез болады. Себебі, бірінші өзге тілді меңгергенде, адамда ана тіліне қосымша үйренуші тіл сезімі қалыптасады, сонымен қатар, жалпы тіл ерекшеліктерін айыра білу қабілеті дамиды, осы қабілеттің арқасында адам тек қана үйренетін тілдің емес, жалпы тілдердің арасындағы ерекшеліктерді айыра алады» [</w:t>
      </w:r>
      <w:r w:rsidR="000D224E" w:rsidRPr="000D224E">
        <w:rPr>
          <w:rFonts w:ascii="Times New Roman" w:hAnsi="Times New Roman" w:cs="Times New Roman"/>
          <w:sz w:val="28"/>
          <w:szCs w:val="28"/>
          <w:lang w:val="kk-KZ"/>
        </w:rPr>
        <w:t>1</w:t>
      </w:r>
      <w:r w:rsidR="00DD7C1F" w:rsidRPr="000D224E">
        <w:rPr>
          <w:rFonts w:ascii="Times New Roman" w:hAnsi="Times New Roman" w:cs="Times New Roman"/>
          <w:sz w:val="28"/>
          <w:szCs w:val="28"/>
          <w:lang w:val="kk-KZ"/>
        </w:rPr>
        <w:t xml:space="preserve">, 22 б.]. </w:t>
      </w:r>
    </w:p>
    <w:p w:rsidR="00DD7C1F" w:rsidRPr="000D224E" w:rsidRDefault="00DD7C1F" w:rsidP="00BB7677">
      <w:pPr>
        <w:spacing w:after="0" w:line="240" w:lineRule="auto"/>
        <w:ind w:firstLine="720"/>
        <w:jc w:val="both"/>
        <w:rPr>
          <w:rFonts w:ascii="Times New Roman" w:hAnsi="Times New Roman" w:cs="Times New Roman"/>
          <w:sz w:val="28"/>
          <w:szCs w:val="28"/>
          <w:lang w:val="kk-KZ"/>
        </w:rPr>
      </w:pPr>
      <w:r w:rsidRPr="000D224E">
        <w:rPr>
          <w:rFonts w:ascii="Times New Roman" w:hAnsi="Times New Roman" w:cs="Times New Roman"/>
          <w:sz w:val="28"/>
          <w:szCs w:val="28"/>
          <w:lang w:val="kk-KZ"/>
        </w:rPr>
        <w:t>Көптілді меңгеру деген ұғым қазақ дүниетанымында бұрыннан бар түсінік. Мұны ел басқарушыға қойылатын талаптардың бірі «жеті жұрттың тілін білу» екендігінен байқауға болады. Себебі ата-бабамыз көптеген хандықтардың көшбасшысына жеті өнерді меңгерген адамды лайық деп танып, сайлаған. «Елін қорғауда – бес қаруын толық пайдалана білу», «ата-бабасының салып кеткен әдет-ғұрып, салт-дәстірін білу», «тұрмысты елді мекеннің географиялық орналасуына сәйкес ұйымдастыра білу» және «көршілес мемлекеттермен сауатты саяси қатынас жасай білу» т.б.</w:t>
      </w:r>
    </w:p>
    <w:p w:rsidR="00DD7C1F" w:rsidRPr="000D224E" w:rsidRDefault="00DD7C1F" w:rsidP="00BB7677">
      <w:pPr>
        <w:spacing w:after="0" w:line="240" w:lineRule="auto"/>
        <w:ind w:firstLine="720"/>
        <w:jc w:val="both"/>
        <w:rPr>
          <w:rFonts w:ascii="Times New Roman" w:hAnsi="Times New Roman" w:cs="Times New Roman"/>
          <w:sz w:val="28"/>
          <w:szCs w:val="28"/>
          <w:lang w:val="kk-KZ"/>
        </w:rPr>
      </w:pPr>
      <w:r w:rsidRPr="000D224E">
        <w:rPr>
          <w:rFonts w:ascii="Times New Roman" w:hAnsi="Times New Roman" w:cs="Times New Roman"/>
          <w:sz w:val="28"/>
          <w:szCs w:val="28"/>
          <w:lang w:val="kk-KZ"/>
        </w:rPr>
        <w:t xml:space="preserve">Тарихи деректер сүйенсек «жетпіс тілді білген» Әбу Насыр әл-Фарабиден бастап жеті тілді меңгерген көптеген ұлы тұлғалар бар. Солардың бірі ұлы ақын Абай атамыз діни сауатын араб тілінде ашып, орыс тілін өз бетінше меңгерген және де А.С.Пушкиннің, М.Ю.Лермонтовтің т.б классиктердің шығармаларын аударды. Сол ұлттың тілін білу арқылы ұлан </w:t>
      </w:r>
      <w:r w:rsidRPr="000D224E">
        <w:rPr>
          <w:rFonts w:ascii="Times New Roman" w:hAnsi="Times New Roman" w:cs="Times New Roman"/>
          <w:sz w:val="28"/>
          <w:szCs w:val="28"/>
          <w:lang w:val="kk-KZ"/>
        </w:rPr>
        <w:lastRenderedPageBreak/>
        <w:t xml:space="preserve">ғайыр қазақ даласына орыс мәдениетін таратқан. Сондықтан үлкен көштен қалмаудың бірден бір жолы - көп тіл меңгеруде. </w:t>
      </w:r>
    </w:p>
    <w:p w:rsidR="007F47CF" w:rsidRPr="000D224E" w:rsidRDefault="00DD7C1F" w:rsidP="00BB7677">
      <w:pPr>
        <w:spacing w:after="0" w:line="240" w:lineRule="auto"/>
        <w:ind w:firstLine="567"/>
        <w:jc w:val="both"/>
        <w:rPr>
          <w:rFonts w:ascii="Times New Roman" w:hAnsi="Times New Roman" w:cs="Times New Roman"/>
          <w:noProof/>
          <w:sz w:val="28"/>
          <w:szCs w:val="28"/>
          <w:lang w:val="kk-KZ"/>
        </w:rPr>
      </w:pPr>
      <w:r w:rsidRPr="000D224E">
        <w:rPr>
          <w:rFonts w:ascii="Times New Roman" w:hAnsi="Times New Roman" w:cs="Times New Roman"/>
          <w:noProof/>
          <w:sz w:val="28"/>
          <w:szCs w:val="28"/>
          <w:lang w:val="kk-KZ"/>
        </w:rPr>
        <w:t xml:space="preserve">Көптілді және </w:t>
      </w:r>
      <w:r w:rsidRPr="000D224E">
        <w:rPr>
          <w:rFonts w:ascii="Times New Roman" w:hAnsi="Times New Roman" w:cs="Times New Roman"/>
          <w:sz w:val="28"/>
          <w:szCs w:val="28"/>
          <w:lang w:val="kk-KZ"/>
        </w:rPr>
        <w:t xml:space="preserve">билингвалды </w:t>
      </w:r>
      <w:r w:rsidRPr="000D224E">
        <w:rPr>
          <w:rFonts w:ascii="Times New Roman" w:hAnsi="Times New Roman" w:cs="Times New Roman"/>
          <w:noProof/>
          <w:sz w:val="28"/>
          <w:szCs w:val="28"/>
          <w:lang w:val="kk-KZ"/>
        </w:rPr>
        <w:t xml:space="preserve">білім </w:t>
      </w:r>
      <w:r w:rsidRPr="000D224E">
        <w:rPr>
          <w:rFonts w:ascii="Times New Roman" w:hAnsi="Times New Roman" w:cs="Times New Roman"/>
          <w:sz w:val="28"/>
          <w:szCs w:val="28"/>
          <w:lang w:val="kk-KZ"/>
        </w:rPr>
        <w:t xml:space="preserve">беру </w:t>
      </w:r>
      <w:r w:rsidRPr="000D224E">
        <w:rPr>
          <w:rFonts w:ascii="Times New Roman" w:hAnsi="Times New Roman" w:cs="Times New Roman"/>
          <w:noProof/>
          <w:sz w:val="28"/>
          <w:szCs w:val="28"/>
          <w:lang w:val="kk-KZ"/>
        </w:rPr>
        <w:t xml:space="preserve">үлгісін енгізудің идеялық негізіне Елбасы Н.Ә.Назарбаевтың: </w:t>
      </w:r>
      <w:r w:rsidRPr="000D224E">
        <w:rPr>
          <w:rFonts w:ascii="Times New Roman" w:hAnsi="Times New Roman" w:cs="Times New Roman"/>
          <w:iCs/>
          <w:noProof/>
          <w:sz w:val="28"/>
          <w:szCs w:val="28"/>
          <w:lang w:val="kk-KZ"/>
        </w:rPr>
        <w:t xml:space="preserve">«Бізге кейбір пәндерді </w:t>
      </w:r>
      <w:r w:rsidRPr="000D224E">
        <w:rPr>
          <w:rFonts w:ascii="Times New Roman" w:hAnsi="Times New Roman" w:cs="Times New Roman"/>
          <w:iCs/>
          <w:sz w:val="28"/>
          <w:szCs w:val="28"/>
          <w:lang w:val="kk-KZ"/>
        </w:rPr>
        <w:t xml:space="preserve">мектепте </w:t>
      </w:r>
      <w:r w:rsidRPr="000D224E">
        <w:rPr>
          <w:rFonts w:ascii="Times New Roman" w:hAnsi="Times New Roman" w:cs="Times New Roman"/>
          <w:iCs/>
          <w:noProof/>
          <w:sz w:val="28"/>
          <w:szCs w:val="28"/>
          <w:lang w:val="kk-KZ"/>
        </w:rPr>
        <w:t xml:space="preserve">оқыту бір мезгілде қазақ тілінде де, орыс тілінде де жүргізілуі туралы ойласу керек. Бұл –біздің бүкіл білім </w:t>
      </w:r>
      <w:r w:rsidRPr="000D224E">
        <w:rPr>
          <w:rFonts w:ascii="Times New Roman" w:hAnsi="Times New Roman" w:cs="Times New Roman"/>
          <w:iCs/>
          <w:sz w:val="28"/>
          <w:szCs w:val="28"/>
          <w:lang w:val="kk-KZ"/>
        </w:rPr>
        <w:t xml:space="preserve">беру </w:t>
      </w:r>
      <w:r w:rsidRPr="000D224E">
        <w:rPr>
          <w:rFonts w:ascii="Times New Roman" w:hAnsi="Times New Roman" w:cs="Times New Roman"/>
          <w:iCs/>
          <w:noProof/>
          <w:sz w:val="28"/>
          <w:szCs w:val="28"/>
          <w:lang w:val="kk-KZ"/>
        </w:rPr>
        <w:t xml:space="preserve">жүйеміз үшін жаңа міндет», - деген </w:t>
      </w:r>
      <w:r w:rsidRPr="000D224E">
        <w:rPr>
          <w:rFonts w:ascii="Times New Roman" w:hAnsi="Times New Roman" w:cs="Times New Roman"/>
          <w:noProof/>
          <w:sz w:val="28"/>
          <w:szCs w:val="28"/>
          <w:lang w:val="kk-KZ"/>
        </w:rPr>
        <w:t>сөздері басшылыққа алынған [</w:t>
      </w:r>
      <w:r w:rsidR="000D224E" w:rsidRPr="000D224E">
        <w:rPr>
          <w:rFonts w:ascii="Times New Roman" w:hAnsi="Times New Roman" w:cs="Times New Roman"/>
          <w:noProof/>
          <w:sz w:val="28"/>
          <w:szCs w:val="28"/>
          <w:lang w:val="kk-KZ"/>
        </w:rPr>
        <w:t>2</w:t>
      </w:r>
      <w:r w:rsidRPr="000D224E">
        <w:rPr>
          <w:rFonts w:ascii="Times New Roman" w:hAnsi="Times New Roman" w:cs="Times New Roman"/>
          <w:noProof/>
          <w:sz w:val="28"/>
          <w:szCs w:val="28"/>
          <w:lang w:val="kk-KZ"/>
        </w:rPr>
        <w:t xml:space="preserve">]. Елбасымыз </w:t>
      </w:r>
      <w:r w:rsidRPr="000D224E">
        <w:rPr>
          <w:rFonts w:ascii="Times New Roman" w:hAnsi="Times New Roman" w:cs="Times New Roman"/>
          <w:sz w:val="28"/>
          <w:szCs w:val="28"/>
          <w:lang w:val="kk-KZ"/>
        </w:rPr>
        <w:t xml:space="preserve">2006 </w:t>
      </w:r>
      <w:r w:rsidRPr="000D224E">
        <w:rPr>
          <w:rFonts w:ascii="Times New Roman" w:hAnsi="Times New Roman" w:cs="Times New Roman"/>
          <w:noProof/>
          <w:sz w:val="28"/>
          <w:szCs w:val="28"/>
          <w:lang w:val="kk-KZ"/>
        </w:rPr>
        <w:t xml:space="preserve">жылғы Жолдауында Қазақстандықтардың жаңа ұрпағы кім дегенде үш тілді біліп, қазақ, орыс және ағылшын тілдерінде еркін сөйлеуі шарт екендігін, көптілділік біз үшін қалыпты жағдайға </w:t>
      </w:r>
      <w:r w:rsidRPr="000D224E">
        <w:rPr>
          <w:rFonts w:ascii="Times New Roman" w:hAnsi="Times New Roman" w:cs="Times New Roman"/>
          <w:sz w:val="28"/>
          <w:szCs w:val="28"/>
          <w:lang w:val="kk-KZ"/>
        </w:rPr>
        <w:t xml:space="preserve">айналуы керектігін айтса,2007 </w:t>
      </w:r>
      <w:r w:rsidRPr="000D224E">
        <w:rPr>
          <w:rFonts w:ascii="Times New Roman" w:hAnsi="Times New Roman" w:cs="Times New Roman"/>
          <w:noProof/>
          <w:sz w:val="28"/>
          <w:szCs w:val="28"/>
          <w:lang w:val="kk-KZ"/>
        </w:rPr>
        <w:t xml:space="preserve">жылғы </w:t>
      </w:r>
      <w:r w:rsidRPr="000D224E">
        <w:rPr>
          <w:rFonts w:ascii="Times New Roman" w:hAnsi="Times New Roman" w:cs="Times New Roman"/>
          <w:sz w:val="28"/>
          <w:szCs w:val="28"/>
          <w:lang w:val="kk-KZ"/>
        </w:rPr>
        <w:t xml:space="preserve">Жолдауында: </w:t>
      </w:r>
      <w:r w:rsidRPr="000D224E">
        <w:rPr>
          <w:rFonts w:ascii="Times New Roman" w:hAnsi="Times New Roman" w:cs="Times New Roman"/>
          <w:noProof/>
          <w:sz w:val="28"/>
          <w:szCs w:val="28"/>
          <w:lang w:val="kk-KZ"/>
        </w:rPr>
        <w:t>«Қазақстан бүкіл әлемде халқы үш тілді пайдаланатын жоғары білімді ел ретінде танылуы тиіс», - деген болатын [</w:t>
      </w:r>
      <w:r w:rsidR="000D224E" w:rsidRPr="000D224E">
        <w:rPr>
          <w:rFonts w:ascii="Times New Roman" w:hAnsi="Times New Roman" w:cs="Times New Roman"/>
          <w:noProof/>
          <w:sz w:val="28"/>
          <w:szCs w:val="28"/>
          <w:lang w:val="kk-KZ"/>
        </w:rPr>
        <w:t>3</w:t>
      </w:r>
      <w:r w:rsidRPr="000D224E">
        <w:rPr>
          <w:rFonts w:ascii="Times New Roman" w:hAnsi="Times New Roman" w:cs="Times New Roman"/>
          <w:noProof/>
          <w:sz w:val="28"/>
          <w:szCs w:val="28"/>
          <w:lang w:val="kk-KZ"/>
        </w:rPr>
        <w:t xml:space="preserve">]. </w:t>
      </w:r>
    </w:p>
    <w:p w:rsidR="00EE0C91" w:rsidRPr="000D224E" w:rsidRDefault="007F47CF" w:rsidP="00BB7677">
      <w:pPr>
        <w:spacing w:after="0" w:line="240" w:lineRule="auto"/>
        <w:ind w:firstLine="567"/>
        <w:jc w:val="both"/>
        <w:rPr>
          <w:rStyle w:val="apple-converted-space"/>
          <w:rFonts w:ascii="Times New Roman" w:hAnsi="Times New Roman" w:cs="Times New Roman"/>
          <w:sz w:val="28"/>
          <w:szCs w:val="28"/>
          <w:shd w:val="clear" w:color="auto" w:fill="FFFFFF"/>
          <w:lang w:val="kk-KZ"/>
        </w:rPr>
      </w:pPr>
      <w:r w:rsidRPr="000D224E">
        <w:rPr>
          <w:rFonts w:ascii="Times New Roman" w:hAnsi="Times New Roman" w:cs="Times New Roman"/>
          <w:sz w:val="28"/>
          <w:szCs w:val="28"/>
          <w:shd w:val="clear" w:color="auto" w:fill="FFFFFF"/>
          <w:lang w:val="kk-KZ"/>
        </w:rPr>
        <w:t>Қазақстан халқының лингвистикалық капиталын дамыту мақсаты мемлекеттік тілге қоса еліміздегі басқа да тілдерді оқып-үйренуді міндеттейді. «Өзге тілдің бәрін біл, Өз тіліңді құрметте!»</w:t>
      </w:r>
      <w:r w:rsidRPr="000D224E">
        <w:rPr>
          <w:rStyle w:val="apple-converted-space"/>
          <w:rFonts w:ascii="Times New Roman" w:hAnsi="Times New Roman" w:cs="Times New Roman"/>
          <w:sz w:val="28"/>
          <w:szCs w:val="28"/>
          <w:shd w:val="clear" w:color="auto" w:fill="FFFFFF"/>
          <w:lang w:val="kk-KZ"/>
        </w:rPr>
        <w:t xml:space="preserve">  </w:t>
      </w:r>
      <w:r w:rsidRPr="000D224E">
        <w:rPr>
          <w:rFonts w:ascii="Times New Roman" w:hAnsi="Times New Roman" w:cs="Times New Roman"/>
          <w:sz w:val="28"/>
          <w:szCs w:val="28"/>
          <w:shd w:val="clear" w:color="auto" w:fill="FFFFFF"/>
          <w:lang w:val="kk-KZ"/>
        </w:rPr>
        <w:t>деген Қадыр Мырза Әлидің әйгілі өлеңінде лингвистикалық капиталдың негіздемесі жатыр.</w:t>
      </w:r>
      <w:r w:rsidRPr="000D224E">
        <w:rPr>
          <w:rStyle w:val="apple-converted-space"/>
          <w:rFonts w:ascii="Times New Roman" w:hAnsi="Times New Roman" w:cs="Times New Roman"/>
          <w:sz w:val="28"/>
          <w:szCs w:val="28"/>
          <w:shd w:val="clear" w:color="auto" w:fill="FFFFFF"/>
          <w:lang w:val="kk-KZ"/>
        </w:rPr>
        <w:t> </w:t>
      </w:r>
    </w:p>
    <w:p w:rsidR="00DD7C1F" w:rsidRPr="000D224E" w:rsidRDefault="00EE0C91" w:rsidP="00BB7677">
      <w:pPr>
        <w:spacing w:after="0" w:line="240" w:lineRule="auto"/>
        <w:ind w:firstLine="567"/>
        <w:jc w:val="both"/>
        <w:rPr>
          <w:rFonts w:ascii="Times New Roman" w:hAnsi="Times New Roman" w:cs="Times New Roman"/>
          <w:sz w:val="28"/>
          <w:szCs w:val="28"/>
          <w:shd w:val="clear" w:color="auto" w:fill="FFFFFF"/>
          <w:lang w:val="kk-KZ"/>
        </w:rPr>
      </w:pPr>
      <w:r w:rsidRPr="000D224E">
        <w:rPr>
          <w:rFonts w:ascii="Times New Roman" w:hAnsi="Times New Roman" w:cs="Times New Roman"/>
          <w:sz w:val="28"/>
          <w:szCs w:val="28"/>
          <w:shd w:val="clear" w:color="auto" w:fill="FFFFFF"/>
          <w:lang w:val="kk-KZ"/>
        </w:rPr>
        <w:t>Көптілді болу – уақыт талабы. Тіл арқылы өсіп келе жатқан ұрпақты әмбебап, жаһандық құндылықтарға қосу, әлемдік кеңістік пен көршілес мәдениеттер өкілдерімен қарым-қатынас жасап, сөйлесе білу дағдыларын қалыптастыруға болады. Көптілділік қазіргі әлемнің басты мәселесі – адамдар арасындағы келісім мен өзара түсінушілікті шешуге көмектеседі.</w:t>
      </w:r>
    </w:p>
    <w:p w:rsidR="00D64466" w:rsidRPr="000D224E" w:rsidRDefault="00D64466" w:rsidP="00BB7677">
      <w:pPr>
        <w:spacing w:after="0" w:line="240" w:lineRule="auto"/>
        <w:ind w:firstLine="708"/>
        <w:jc w:val="both"/>
        <w:rPr>
          <w:rFonts w:ascii="Times New Roman" w:eastAsia="Times New Roman" w:hAnsi="Times New Roman" w:cs="Times New Roman"/>
          <w:sz w:val="28"/>
          <w:szCs w:val="28"/>
          <w:lang w:val="kk-KZ" w:eastAsia="ru-RU"/>
        </w:rPr>
      </w:pPr>
      <w:r w:rsidRPr="000D224E">
        <w:rPr>
          <w:rFonts w:ascii="Times New Roman" w:eastAsia="Times New Roman" w:hAnsi="Times New Roman" w:cs="Times New Roman"/>
          <w:sz w:val="28"/>
          <w:szCs w:val="28"/>
          <w:lang w:val="kk-KZ" w:eastAsia="ru-RU"/>
        </w:rPr>
        <w:t>АҚШ-тың Сиетла университетінің Орта Азия мен Қазақстанды зерттеу орталығының басшысы Уильям Фиерманға осы мәселеге байланысты сұрағанда,  ол: «Менің ойымша осы саясат өте дұрыс және мемлекеттің дамуына үлкен пайдасын тигізбек. Алайда үш тілдің деңгейінің бірегейлігі туралы айту әлі ерте сияқты, себбебі сіздерде әлі де болса орыс тілі  басымырық. Менің ойымша біріншіден  қазақ тілінің деңгейін  жоғарлату маңызды, әсіресе қалалық жерлерде, өйткені ауылдық жерлерде қай уақытта болмасын қазақ тілінің деңгейі басым болған» деп өз көзқарасын білдірген.</w:t>
      </w:r>
    </w:p>
    <w:p w:rsidR="00D64466" w:rsidRPr="000D224E" w:rsidRDefault="00D64466" w:rsidP="00BB7677">
      <w:pPr>
        <w:spacing w:after="0" w:line="240" w:lineRule="auto"/>
        <w:ind w:firstLine="709"/>
        <w:jc w:val="both"/>
        <w:rPr>
          <w:rFonts w:ascii="Times New Roman" w:eastAsia="Times New Roman" w:hAnsi="Times New Roman" w:cs="Times New Roman"/>
          <w:sz w:val="28"/>
          <w:szCs w:val="28"/>
          <w:lang w:val="kk-KZ" w:eastAsia="ru-RU"/>
        </w:rPr>
      </w:pPr>
      <w:r w:rsidRPr="000D224E">
        <w:rPr>
          <w:rFonts w:ascii="Times New Roman" w:eastAsia="Times New Roman" w:hAnsi="Times New Roman" w:cs="Times New Roman"/>
          <w:bCs/>
          <w:sz w:val="28"/>
          <w:szCs w:val="28"/>
          <w:lang w:val="kk-KZ" w:eastAsia="ru-RU"/>
        </w:rPr>
        <w:t>Президентіміз Н.Назарбаевтің биылғы  «Қазақстан-2050» стратегиясы – қалыптасқан мемлекеттің жаңа саяси бағыты» атты жолдауында:</w:t>
      </w:r>
      <w:r w:rsidRPr="000D224E">
        <w:rPr>
          <w:rFonts w:ascii="Times New Roman" w:eastAsia="Times New Roman" w:hAnsi="Times New Roman" w:cs="Times New Roman"/>
          <w:sz w:val="28"/>
          <w:szCs w:val="28"/>
          <w:lang w:val="kk-KZ" w:eastAsia="ru-RU"/>
        </w:rPr>
        <w:t>«Қазақстанның болашағы – қазақ тілінде. Қазақ тілі 2025 жылға қарай өмірдің барлық саласында үстемдік етіп, кез келген ортада күнделікті қатынас тіліне айналады. Осылай тәуелсіздігіміз бүкіл ұлтты ұйыстыратын ең басты құндылығымыз – туған тіліміздің мерейін үстем ете түседі. Тәуелсіздігін алған тұста еліміздегі қазақтың саны 6,8 миллион немесе 41% болса, қазір 11 миллионға жетіп, 65 %-дан асты. Қазақтың саны 4 миллионға артты.</w:t>
      </w:r>
    </w:p>
    <w:p w:rsidR="00D64466" w:rsidRPr="000D224E" w:rsidRDefault="00D64466" w:rsidP="00BB7677">
      <w:pPr>
        <w:spacing w:after="0" w:line="240" w:lineRule="auto"/>
        <w:ind w:firstLine="709"/>
        <w:jc w:val="both"/>
        <w:rPr>
          <w:rFonts w:ascii="Times New Roman" w:eastAsia="Times New Roman" w:hAnsi="Times New Roman" w:cs="Times New Roman"/>
          <w:sz w:val="28"/>
          <w:szCs w:val="28"/>
          <w:lang w:val="kk-KZ" w:eastAsia="ru-RU"/>
        </w:rPr>
      </w:pPr>
      <w:r w:rsidRPr="000D224E">
        <w:rPr>
          <w:rFonts w:ascii="Times New Roman" w:eastAsia="Times New Roman" w:hAnsi="Times New Roman" w:cs="Times New Roman"/>
          <w:sz w:val="28"/>
          <w:szCs w:val="28"/>
          <w:lang w:val="kk-KZ" w:eastAsia="ru-RU"/>
        </w:rPr>
        <w:t>Егер әрбір қазақ ана тілінде сөйлеуге ұмтылса, тіліміз әлдеқашан Ата Заңымыздағы мәртебесіне лайық орнын иеленер еді. Қазақ тілі туралы айтқанда, істі алдымен өзімізден ба</w:t>
      </w:r>
      <w:r w:rsidR="007F47CF" w:rsidRPr="000D224E">
        <w:rPr>
          <w:rFonts w:ascii="Times New Roman" w:eastAsia="Times New Roman" w:hAnsi="Times New Roman" w:cs="Times New Roman"/>
          <w:sz w:val="28"/>
          <w:szCs w:val="28"/>
          <w:lang w:val="kk-KZ" w:eastAsia="ru-RU"/>
        </w:rPr>
        <w:t xml:space="preserve">стауымыз керектігі ұмыт қалады. </w:t>
      </w:r>
      <w:r w:rsidRPr="000D224E">
        <w:rPr>
          <w:rFonts w:ascii="Times New Roman" w:eastAsia="Times New Roman" w:hAnsi="Times New Roman" w:cs="Times New Roman"/>
          <w:sz w:val="28"/>
          <w:szCs w:val="28"/>
          <w:lang w:val="kk-KZ" w:eastAsia="ru-RU"/>
        </w:rPr>
        <w:t xml:space="preserve">Ұлттық мүддеге қызмет ету үшін әркім өзгені емес, алдымен өзін қамшылауы тиіс. </w:t>
      </w:r>
    </w:p>
    <w:p w:rsidR="00D64466" w:rsidRPr="000D224E" w:rsidRDefault="00D64466" w:rsidP="00BB7677">
      <w:pPr>
        <w:spacing w:after="0" w:line="240" w:lineRule="auto"/>
        <w:ind w:firstLine="709"/>
        <w:jc w:val="both"/>
        <w:rPr>
          <w:rFonts w:ascii="Times New Roman" w:eastAsia="Times New Roman" w:hAnsi="Times New Roman" w:cs="Times New Roman"/>
          <w:sz w:val="28"/>
          <w:szCs w:val="28"/>
          <w:lang w:val="kk-KZ" w:eastAsia="ru-RU"/>
        </w:rPr>
      </w:pPr>
      <w:r w:rsidRPr="000D224E">
        <w:rPr>
          <w:rFonts w:ascii="Times New Roman" w:eastAsia="Times New Roman" w:hAnsi="Times New Roman" w:cs="Times New Roman"/>
          <w:sz w:val="28"/>
          <w:szCs w:val="28"/>
          <w:lang w:val="kk-KZ" w:eastAsia="ru-RU"/>
        </w:rPr>
        <w:t>Тағы да қайталап айтайын: қа</w:t>
      </w:r>
      <w:r w:rsidR="007F47CF" w:rsidRPr="000D224E">
        <w:rPr>
          <w:rFonts w:ascii="Times New Roman" w:eastAsia="Times New Roman" w:hAnsi="Times New Roman" w:cs="Times New Roman"/>
          <w:sz w:val="28"/>
          <w:szCs w:val="28"/>
          <w:lang w:val="kk-KZ" w:eastAsia="ru-RU"/>
        </w:rPr>
        <w:t xml:space="preserve">зақ қазақпен қазақша сөйлессін. </w:t>
      </w:r>
      <w:r w:rsidRPr="000D224E">
        <w:rPr>
          <w:rFonts w:ascii="Times New Roman" w:eastAsia="Times New Roman" w:hAnsi="Times New Roman" w:cs="Times New Roman"/>
          <w:sz w:val="28"/>
          <w:szCs w:val="28"/>
          <w:lang w:val="kk-KZ" w:eastAsia="ru-RU"/>
        </w:rPr>
        <w:t>Сонда ғана қазақ тілі барша қазақстандық</w:t>
      </w:r>
      <w:r w:rsidRPr="000D224E">
        <w:rPr>
          <w:rFonts w:ascii="Times New Roman" w:eastAsia="Times New Roman" w:hAnsi="Times New Roman" w:cs="Times New Roman"/>
          <w:sz w:val="28"/>
          <w:szCs w:val="28"/>
          <w:lang w:val="kk-KZ" w:eastAsia="ru-RU"/>
        </w:rPr>
        <w:softHyphen/>
        <w:t xml:space="preserve">тардың жаппай қолданыс тілінеайналады» </w:t>
      </w:r>
      <w:r w:rsidRPr="000D224E">
        <w:rPr>
          <w:rFonts w:ascii="Times New Roman" w:eastAsia="Times New Roman" w:hAnsi="Times New Roman" w:cs="Times New Roman"/>
          <w:sz w:val="28"/>
          <w:szCs w:val="28"/>
          <w:lang w:val="kk-KZ" w:eastAsia="ru-RU"/>
        </w:rPr>
        <w:lastRenderedPageBreak/>
        <w:t>дей келе,  «Мен 2050 жылғы қазақстандықтар – үш тілде сөйлейтін білімді, еркін адамдардың қ</w:t>
      </w:r>
      <w:r w:rsidR="007F47CF" w:rsidRPr="000D224E">
        <w:rPr>
          <w:rFonts w:ascii="Times New Roman" w:eastAsia="Times New Roman" w:hAnsi="Times New Roman" w:cs="Times New Roman"/>
          <w:sz w:val="28"/>
          <w:szCs w:val="28"/>
          <w:lang w:val="kk-KZ" w:eastAsia="ru-RU"/>
        </w:rPr>
        <w:t xml:space="preserve">оғамы екеніне толық сенімдімін. </w:t>
      </w:r>
      <w:r w:rsidRPr="000D224E">
        <w:rPr>
          <w:rFonts w:ascii="Times New Roman" w:eastAsia="Times New Roman" w:hAnsi="Times New Roman" w:cs="Times New Roman"/>
          <w:sz w:val="28"/>
          <w:szCs w:val="28"/>
          <w:lang w:val="kk-KZ" w:eastAsia="ru-RU"/>
        </w:rPr>
        <w:t>Олар – әлемнің азаматтары. Олар саяхаттап жүреді. Олар жаңа білім меңгеруге құштар. Олар еңбексүйгіш. Олар – өз елінің патриоттары» дегенді айтты [</w:t>
      </w:r>
      <w:r w:rsidR="000D224E" w:rsidRPr="000D224E">
        <w:rPr>
          <w:rFonts w:ascii="Times New Roman" w:eastAsia="Times New Roman" w:hAnsi="Times New Roman" w:cs="Times New Roman"/>
          <w:sz w:val="28"/>
          <w:szCs w:val="28"/>
          <w:lang w:val="kk-KZ" w:eastAsia="ru-RU"/>
        </w:rPr>
        <w:t>4</w:t>
      </w:r>
      <w:r w:rsidRPr="000D224E">
        <w:rPr>
          <w:rFonts w:ascii="Times New Roman" w:eastAsia="Times New Roman" w:hAnsi="Times New Roman" w:cs="Times New Roman"/>
          <w:sz w:val="28"/>
          <w:szCs w:val="28"/>
          <w:lang w:val="kk-KZ" w:eastAsia="ru-RU"/>
        </w:rPr>
        <w:t xml:space="preserve">].   </w:t>
      </w:r>
    </w:p>
    <w:p w:rsidR="00BB7677" w:rsidRPr="000D224E" w:rsidRDefault="00BB7677" w:rsidP="00735109">
      <w:pPr>
        <w:pStyle w:val="1"/>
        <w:spacing w:before="0" w:beforeAutospacing="0" w:after="0" w:afterAutospacing="0"/>
        <w:ind w:firstLine="708"/>
        <w:jc w:val="both"/>
        <w:textAlignment w:val="baseline"/>
        <w:rPr>
          <w:b w:val="0"/>
          <w:bCs w:val="0"/>
          <w:spacing w:val="-30"/>
          <w:sz w:val="28"/>
          <w:szCs w:val="28"/>
          <w:lang w:val="kk-KZ"/>
        </w:rPr>
      </w:pPr>
      <w:r w:rsidRPr="000D224E">
        <w:rPr>
          <w:b w:val="0"/>
          <w:sz w:val="28"/>
          <w:szCs w:val="28"/>
          <w:shd w:val="clear" w:color="auto" w:fill="FFFFFF"/>
          <w:lang w:val="kk-KZ"/>
        </w:rPr>
        <w:t>Б</w:t>
      </w:r>
      <w:r w:rsidR="005A4950" w:rsidRPr="000D224E">
        <w:rPr>
          <w:b w:val="0"/>
          <w:sz w:val="28"/>
          <w:szCs w:val="28"/>
          <w:shd w:val="clear" w:color="auto" w:fill="FFFFFF"/>
          <w:lang w:val="kk-KZ"/>
        </w:rPr>
        <w:t xml:space="preserve">ілім мен ғылымды дамытпай, мемлекетті алға сүйреу мүмкін емес. Әсіресе, қазіргі әлемдік жаһандану кезеңінде жастарға берілер білімнің мазмұнының ұлттық құндылықтарға, мәдениетаралық түсінік-пайымға, ақпараттық жетістіктерге, сонымен бірге, әрине, халықаралық тілдерді меңгеру үрдісіне де қатысы орасан. </w:t>
      </w:r>
    </w:p>
    <w:p w:rsidR="00BB7677" w:rsidRPr="000D224E" w:rsidRDefault="00BB7677" w:rsidP="00BB7677">
      <w:pPr>
        <w:tabs>
          <w:tab w:val="left" w:pos="7200"/>
        </w:tabs>
        <w:spacing w:after="0" w:line="240" w:lineRule="auto"/>
        <w:ind w:firstLine="567"/>
        <w:jc w:val="both"/>
        <w:rPr>
          <w:rFonts w:ascii="Times New Roman" w:hAnsi="Times New Roman" w:cs="Times New Roman"/>
          <w:sz w:val="28"/>
          <w:szCs w:val="28"/>
          <w:lang w:val="kk-KZ"/>
        </w:rPr>
      </w:pPr>
      <w:r w:rsidRPr="000D224E">
        <w:rPr>
          <w:rFonts w:ascii="Times New Roman" w:hAnsi="Times New Roman" w:cs="Times New Roman"/>
          <w:sz w:val="28"/>
          <w:szCs w:val="28"/>
          <w:lang w:val="kk-KZ"/>
        </w:rPr>
        <w:t>Ешкім тумысынан көптілді болып тумайды. Бұл үрдіс қажеттіліктен туындайды. Қазіргі уақытта көп тіл білу – өмір қажеттілігі. Осы қажеттілік негізінде көптілділік пайда болып қалыптасады және қоғамда ұлт саны қаншама көп болса, ол үшін қостілділік пен көптілділік соншама қажет.</w:t>
      </w:r>
    </w:p>
    <w:p w:rsidR="00A43E7E" w:rsidRPr="000D224E" w:rsidRDefault="00A43E7E" w:rsidP="00BB7677">
      <w:pPr>
        <w:spacing w:after="0" w:line="240" w:lineRule="auto"/>
        <w:jc w:val="both"/>
        <w:rPr>
          <w:rFonts w:ascii="Times New Roman" w:hAnsi="Times New Roman" w:cs="Times New Roman"/>
          <w:sz w:val="28"/>
          <w:szCs w:val="28"/>
          <w:lang w:val="kk-KZ"/>
        </w:rPr>
      </w:pPr>
    </w:p>
    <w:p w:rsidR="000D224E" w:rsidRDefault="000D224E" w:rsidP="000D224E">
      <w:pPr>
        <w:spacing w:after="0" w:line="240" w:lineRule="auto"/>
        <w:jc w:val="center"/>
        <w:rPr>
          <w:rFonts w:ascii="Times New Roman" w:hAnsi="Times New Roman" w:cs="Times New Roman"/>
          <w:sz w:val="28"/>
          <w:szCs w:val="28"/>
          <w:lang w:val="kk-KZ"/>
        </w:rPr>
      </w:pPr>
    </w:p>
    <w:p w:rsidR="000D224E" w:rsidRDefault="000D224E" w:rsidP="000D224E">
      <w:pPr>
        <w:spacing w:after="0" w:line="240" w:lineRule="auto"/>
        <w:jc w:val="center"/>
        <w:rPr>
          <w:rFonts w:ascii="Times New Roman" w:hAnsi="Times New Roman" w:cs="Times New Roman"/>
          <w:sz w:val="28"/>
          <w:szCs w:val="28"/>
          <w:lang w:val="kk-KZ"/>
        </w:rPr>
      </w:pPr>
    </w:p>
    <w:p w:rsidR="000D224E" w:rsidRDefault="000D224E" w:rsidP="000D224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Пайдаланылған әдебиеттер </w:t>
      </w:r>
    </w:p>
    <w:p w:rsidR="000D224E" w:rsidRDefault="000D224E" w:rsidP="000D224E">
      <w:pPr>
        <w:pStyle w:val="aa"/>
        <w:tabs>
          <w:tab w:val="left" w:pos="-180"/>
          <w:tab w:val="left" w:pos="4680"/>
        </w:tabs>
        <w:ind w:firstLine="540"/>
        <w:jc w:val="both"/>
        <w:rPr>
          <w:b w:val="0"/>
          <w:szCs w:val="28"/>
        </w:rPr>
      </w:pPr>
      <w:r>
        <w:rPr>
          <w:b w:val="0"/>
          <w:szCs w:val="28"/>
        </w:rPr>
        <w:t>1</w:t>
      </w:r>
      <w:r>
        <w:rPr>
          <w:b w:val="0"/>
          <w:szCs w:val="28"/>
          <w:lang w:val="kk-KZ"/>
        </w:rPr>
        <w:t xml:space="preserve">. Беляев Б.В. Очерки по психологии обучения иностранным языкам. </w:t>
      </w:r>
      <w:r>
        <w:rPr>
          <w:b w:val="0"/>
          <w:szCs w:val="28"/>
        </w:rPr>
        <w:t>2-е изд. Пос. Для преподавателей и студентов. – М.: Просвещение,. 1965. – 227с.</w:t>
      </w:r>
    </w:p>
    <w:p w:rsidR="000D224E" w:rsidRDefault="000D224E" w:rsidP="000D224E">
      <w:pPr>
        <w:pStyle w:val="aa"/>
        <w:tabs>
          <w:tab w:val="left" w:pos="-180"/>
          <w:tab w:val="left" w:pos="4680"/>
        </w:tabs>
        <w:ind w:firstLine="540"/>
        <w:jc w:val="both"/>
        <w:rPr>
          <w:b w:val="0"/>
          <w:szCs w:val="28"/>
          <w:lang w:val="kk-KZ"/>
        </w:rPr>
      </w:pPr>
      <w:r>
        <w:rPr>
          <w:b w:val="0"/>
          <w:szCs w:val="28"/>
        </w:rPr>
        <w:t xml:space="preserve">2. </w:t>
      </w:r>
      <w:r>
        <w:rPr>
          <w:b w:val="0"/>
          <w:szCs w:val="28"/>
          <w:lang w:val="kk-KZ"/>
        </w:rPr>
        <w:t>Назарбаев Н.Ә. Тіл тағдыры  - ел тағдыры // Ана тілі. – 2006. - № 46 (831). – 1-2 Б.</w:t>
      </w:r>
    </w:p>
    <w:p w:rsidR="000D224E" w:rsidRDefault="000D224E" w:rsidP="000D224E">
      <w:pPr>
        <w:pStyle w:val="aa"/>
        <w:ind w:firstLine="540"/>
        <w:jc w:val="both"/>
        <w:rPr>
          <w:b w:val="0"/>
          <w:szCs w:val="28"/>
          <w:lang w:val="kk-KZ"/>
        </w:rPr>
      </w:pPr>
      <w:r>
        <w:rPr>
          <w:b w:val="0"/>
          <w:szCs w:val="28"/>
          <w:lang w:val="kk-KZ"/>
        </w:rPr>
        <w:t>3. Қазақстан Республикасының президенті Н.Ә.Назарбаевтың Қазақстан халқына  Жолдауы // Ана тілі. – 2007. – № 7 (896). - 1, 7-10-Б.</w:t>
      </w:r>
    </w:p>
    <w:p w:rsidR="000D224E" w:rsidRDefault="000D224E" w:rsidP="000D224E">
      <w:pPr>
        <w:pStyle w:val="aa"/>
        <w:ind w:firstLine="540"/>
        <w:jc w:val="both"/>
        <w:rPr>
          <w:b w:val="0"/>
          <w:szCs w:val="28"/>
          <w:lang w:val="kk-KZ"/>
        </w:rPr>
      </w:pPr>
      <w:r>
        <w:rPr>
          <w:b w:val="0"/>
          <w:szCs w:val="28"/>
          <w:lang w:val="kk-KZ"/>
        </w:rPr>
        <w:t>4. «Қазақстан-2050» стратегиясы – қалыптасқан мемлекеттің жаңа саяси бағыты» атты Жолдауы//</w:t>
      </w:r>
      <w:r>
        <w:rPr>
          <w:rStyle w:val="apple-style-span"/>
          <w:b w:val="0"/>
          <w:szCs w:val="28"/>
          <w:lang w:val="kk-KZ"/>
        </w:rPr>
        <w:t xml:space="preserve">«Егемен Қазақстан»  </w:t>
      </w:r>
      <w:r>
        <w:rPr>
          <w:b w:val="0"/>
          <w:szCs w:val="28"/>
          <w:lang w:val="kk-KZ"/>
        </w:rPr>
        <w:t xml:space="preserve">– </w:t>
      </w:r>
      <w:r>
        <w:rPr>
          <w:rStyle w:val="apple-style-span"/>
          <w:b w:val="0"/>
          <w:szCs w:val="28"/>
          <w:lang w:val="kk-KZ"/>
        </w:rPr>
        <w:t>15 желтоқсан, 2012 ж.</w:t>
      </w:r>
    </w:p>
    <w:p w:rsidR="000D224E" w:rsidRDefault="000D224E" w:rsidP="000D224E">
      <w:pPr>
        <w:pStyle w:val="aa"/>
        <w:tabs>
          <w:tab w:val="left" w:pos="-180"/>
          <w:tab w:val="left" w:pos="4680"/>
        </w:tabs>
        <w:ind w:firstLine="540"/>
        <w:jc w:val="both"/>
        <w:rPr>
          <w:b w:val="0"/>
          <w:szCs w:val="28"/>
          <w:lang w:val="kk-KZ"/>
        </w:rPr>
      </w:pPr>
    </w:p>
    <w:p w:rsidR="000D224E" w:rsidRDefault="000D224E" w:rsidP="000D224E">
      <w:pPr>
        <w:spacing w:after="0" w:line="240" w:lineRule="auto"/>
        <w:rPr>
          <w:rFonts w:ascii="Times New Roman" w:hAnsi="Times New Roman" w:cs="Times New Roman"/>
          <w:sz w:val="28"/>
          <w:szCs w:val="28"/>
          <w:lang w:val="kk-KZ"/>
        </w:rPr>
      </w:pPr>
    </w:p>
    <w:p w:rsidR="000D224E" w:rsidRPr="000D224E" w:rsidRDefault="000D224E" w:rsidP="00BB7677">
      <w:pPr>
        <w:spacing w:after="0" w:line="240" w:lineRule="auto"/>
        <w:jc w:val="both"/>
        <w:rPr>
          <w:rFonts w:ascii="Times New Roman" w:hAnsi="Times New Roman" w:cs="Times New Roman"/>
          <w:sz w:val="28"/>
          <w:szCs w:val="28"/>
          <w:lang w:val="kk-KZ"/>
        </w:rPr>
      </w:pPr>
    </w:p>
    <w:sectPr w:rsidR="000D224E" w:rsidRPr="000D224E" w:rsidSect="00E711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55" w:rsidRDefault="004B6355" w:rsidP="007F47CF">
      <w:pPr>
        <w:spacing w:after="0" w:line="240" w:lineRule="auto"/>
      </w:pPr>
      <w:r>
        <w:separator/>
      </w:r>
    </w:p>
  </w:endnote>
  <w:endnote w:type="continuationSeparator" w:id="1">
    <w:p w:rsidR="004B6355" w:rsidRDefault="004B6355" w:rsidP="007F4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55" w:rsidRDefault="004B6355" w:rsidP="007F47CF">
      <w:pPr>
        <w:spacing w:after="0" w:line="240" w:lineRule="auto"/>
      </w:pPr>
      <w:r>
        <w:separator/>
      </w:r>
    </w:p>
  </w:footnote>
  <w:footnote w:type="continuationSeparator" w:id="1">
    <w:p w:rsidR="004B6355" w:rsidRDefault="004B6355" w:rsidP="007F47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4950"/>
    <w:rsid w:val="000D224E"/>
    <w:rsid w:val="00470E07"/>
    <w:rsid w:val="004B6355"/>
    <w:rsid w:val="005A4950"/>
    <w:rsid w:val="00614E54"/>
    <w:rsid w:val="0063472D"/>
    <w:rsid w:val="00735109"/>
    <w:rsid w:val="007F47CF"/>
    <w:rsid w:val="009352EA"/>
    <w:rsid w:val="009F592B"/>
    <w:rsid w:val="00A1336F"/>
    <w:rsid w:val="00A43E7E"/>
    <w:rsid w:val="00BB7677"/>
    <w:rsid w:val="00D64466"/>
    <w:rsid w:val="00DD7C1F"/>
    <w:rsid w:val="00E71179"/>
    <w:rsid w:val="00EE0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50"/>
  </w:style>
  <w:style w:type="paragraph" w:styleId="1">
    <w:name w:val="heading 1"/>
    <w:basedOn w:val="a"/>
    <w:link w:val="10"/>
    <w:uiPriority w:val="9"/>
    <w:qFormat/>
    <w:rsid w:val="00BB7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4950"/>
  </w:style>
  <w:style w:type="character" w:customStyle="1" w:styleId="apple-style-span">
    <w:name w:val="apple-style-span"/>
    <w:basedOn w:val="a0"/>
    <w:rsid w:val="005A4950"/>
  </w:style>
  <w:style w:type="paragraph" w:styleId="a4">
    <w:name w:val="header"/>
    <w:basedOn w:val="a"/>
    <w:link w:val="a5"/>
    <w:uiPriority w:val="99"/>
    <w:unhideWhenUsed/>
    <w:rsid w:val="007F4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47CF"/>
  </w:style>
  <w:style w:type="paragraph" w:styleId="a6">
    <w:name w:val="footer"/>
    <w:basedOn w:val="a"/>
    <w:link w:val="a7"/>
    <w:uiPriority w:val="99"/>
    <w:unhideWhenUsed/>
    <w:rsid w:val="007F4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47CF"/>
  </w:style>
  <w:style w:type="character" w:customStyle="1" w:styleId="10">
    <w:name w:val="Заголовок 1 Знак"/>
    <w:basedOn w:val="a0"/>
    <w:link w:val="1"/>
    <w:uiPriority w:val="9"/>
    <w:rsid w:val="00BB7677"/>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BB76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7677"/>
    <w:rPr>
      <w:rFonts w:ascii="Tahoma" w:hAnsi="Tahoma" w:cs="Tahoma"/>
      <w:sz w:val="16"/>
      <w:szCs w:val="16"/>
    </w:rPr>
  </w:style>
  <w:style w:type="paragraph" w:styleId="aa">
    <w:name w:val="Body Text Indent"/>
    <w:basedOn w:val="a"/>
    <w:link w:val="ab"/>
    <w:semiHidden/>
    <w:unhideWhenUsed/>
    <w:rsid w:val="000D224E"/>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semiHidden/>
    <w:rsid w:val="000D224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50"/>
  </w:style>
  <w:style w:type="paragraph" w:styleId="1">
    <w:name w:val="heading 1"/>
    <w:basedOn w:val="a"/>
    <w:link w:val="10"/>
    <w:uiPriority w:val="9"/>
    <w:qFormat/>
    <w:rsid w:val="00BB7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4950"/>
  </w:style>
  <w:style w:type="character" w:customStyle="1" w:styleId="apple-style-span">
    <w:name w:val="apple-style-span"/>
    <w:basedOn w:val="a0"/>
    <w:rsid w:val="005A4950"/>
  </w:style>
  <w:style w:type="paragraph" w:styleId="a4">
    <w:name w:val="header"/>
    <w:basedOn w:val="a"/>
    <w:link w:val="a5"/>
    <w:uiPriority w:val="99"/>
    <w:unhideWhenUsed/>
    <w:rsid w:val="007F4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47CF"/>
  </w:style>
  <w:style w:type="paragraph" w:styleId="a6">
    <w:name w:val="footer"/>
    <w:basedOn w:val="a"/>
    <w:link w:val="a7"/>
    <w:uiPriority w:val="99"/>
    <w:unhideWhenUsed/>
    <w:rsid w:val="007F4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47CF"/>
  </w:style>
  <w:style w:type="character" w:customStyle="1" w:styleId="10">
    <w:name w:val="Заголовок 1 Знак"/>
    <w:basedOn w:val="a0"/>
    <w:link w:val="1"/>
    <w:uiPriority w:val="9"/>
    <w:rsid w:val="00BB7677"/>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BB76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7677"/>
    <w:rPr>
      <w:rFonts w:ascii="Tahoma" w:hAnsi="Tahoma" w:cs="Tahoma"/>
      <w:sz w:val="16"/>
      <w:szCs w:val="16"/>
    </w:rPr>
  </w:style>
  <w:style w:type="paragraph" w:styleId="aa">
    <w:name w:val="Body Text Indent"/>
    <w:basedOn w:val="a"/>
    <w:link w:val="ab"/>
    <w:semiHidden/>
    <w:unhideWhenUsed/>
    <w:rsid w:val="000D224E"/>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semiHidden/>
    <w:rsid w:val="000D224E"/>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56503506">
      <w:bodyDiv w:val="1"/>
      <w:marLeft w:val="0"/>
      <w:marRight w:val="0"/>
      <w:marTop w:val="0"/>
      <w:marBottom w:val="0"/>
      <w:divBdr>
        <w:top w:val="none" w:sz="0" w:space="0" w:color="auto"/>
        <w:left w:val="none" w:sz="0" w:space="0" w:color="auto"/>
        <w:bottom w:val="none" w:sz="0" w:space="0" w:color="auto"/>
        <w:right w:val="none" w:sz="0" w:space="0" w:color="auto"/>
      </w:divBdr>
    </w:div>
    <w:div w:id="203913321">
      <w:bodyDiv w:val="1"/>
      <w:marLeft w:val="0"/>
      <w:marRight w:val="0"/>
      <w:marTop w:val="0"/>
      <w:marBottom w:val="0"/>
      <w:divBdr>
        <w:top w:val="none" w:sz="0" w:space="0" w:color="auto"/>
        <w:left w:val="none" w:sz="0" w:space="0" w:color="auto"/>
        <w:bottom w:val="none" w:sz="0" w:space="0" w:color="auto"/>
        <w:right w:val="none" w:sz="0" w:space="0" w:color="auto"/>
      </w:divBdr>
    </w:div>
    <w:div w:id="440998795">
      <w:bodyDiv w:val="1"/>
      <w:marLeft w:val="0"/>
      <w:marRight w:val="0"/>
      <w:marTop w:val="0"/>
      <w:marBottom w:val="0"/>
      <w:divBdr>
        <w:top w:val="none" w:sz="0" w:space="0" w:color="auto"/>
        <w:left w:val="none" w:sz="0" w:space="0" w:color="auto"/>
        <w:bottom w:val="none" w:sz="0" w:space="0" w:color="auto"/>
        <w:right w:val="none" w:sz="0" w:space="0" w:color="auto"/>
      </w:divBdr>
    </w:div>
    <w:div w:id="516233763">
      <w:bodyDiv w:val="1"/>
      <w:marLeft w:val="0"/>
      <w:marRight w:val="0"/>
      <w:marTop w:val="0"/>
      <w:marBottom w:val="0"/>
      <w:divBdr>
        <w:top w:val="none" w:sz="0" w:space="0" w:color="auto"/>
        <w:left w:val="none" w:sz="0" w:space="0" w:color="auto"/>
        <w:bottom w:val="none" w:sz="0" w:space="0" w:color="auto"/>
        <w:right w:val="none" w:sz="0" w:space="0" w:color="auto"/>
      </w:divBdr>
    </w:div>
    <w:div w:id="799615303">
      <w:bodyDiv w:val="1"/>
      <w:marLeft w:val="0"/>
      <w:marRight w:val="0"/>
      <w:marTop w:val="0"/>
      <w:marBottom w:val="0"/>
      <w:divBdr>
        <w:top w:val="none" w:sz="0" w:space="0" w:color="auto"/>
        <w:left w:val="none" w:sz="0" w:space="0" w:color="auto"/>
        <w:bottom w:val="none" w:sz="0" w:space="0" w:color="auto"/>
        <w:right w:val="none" w:sz="0" w:space="0" w:color="auto"/>
      </w:divBdr>
    </w:div>
    <w:div w:id="888497518">
      <w:bodyDiv w:val="1"/>
      <w:marLeft w:val="0"/>
      <w:marRight w:val="0"/>
      <w:marTop w:val="0"/>
      <w:marBottom w:val="0"/>
      <w:divBdr>
        <w:top w:val="none" w:sz="0" w:space="0" w:color="auto"/>
        <w:left w:val="none" w:sz="0" w:space="0" w:color="auto"/>
        <w:bottom w:val="none" w:sz="0" w:space="0" w:color="auto"/>
        <w:right w:val="none" w:sz="0" w:space="0" w:color="auto"/>
      </w:divBdr>
    </w:div>
    <w:div w:id="968827783">
      <w:bodyDiv w:val="1"/>
      <w:marLeft w:val="0"/>
      <w:marRight w:val="0"/>
      <w:marTop w:val="0"/>
      <w:marBottom w:val="0"/>
      <w:divBdr>
        <w:top w:val="none" w:sz="0" w:space="0" w:color="auto"/>
        <w:left w:val="none" w:sz="0" w:space="0" w:color="auto"/>
        <w:bottom w:val="none" w:sz="0" w:space="0" w:color="auto"/>
        <w:right w:val="none" w:sz="0" w:space="0" w:color="auto"/>
      </w:divBdr>
    </w:div>
    <w:div w:id="999844899">
      <w:bodyDiv w:val="1"/>
      <w:marLeft w:val="0"/>
      <w:marRight w:val="0"/>
      <w:marTop w:val="0"/>
      <w:marBottom w:val="0"/>
      <w:divBdr>
        <w:top w:val="none" w:sz="0" w:space="0" w:color="auto"/>
        <w:left w:val="none" w:sz="0" w:space="0" w:color="auto"/>
        <w:bottom w:val="none" w:sz="0" w:space="0" w:color="auto"/>
        <w:right w:val="none" w:sz="0" w:space="0" w:color="auto"/>
      </w:divBdr>
    </w:div>
    <w:div w:id="1008099407">
      <w:bodyDiv w:val="1"/>
      <w:marLeft w:val="0"/>
      <w:marRight w:val="0"/>
      <w:marTop w:val="0"/>
      <w:marBottom w:val="0"/>
      <w:divBdr>
        <w:top w:val="none" w:sz="0" w:space="0" w:color="auto"/>
        <w:left w:val="none" w:sz="0" w:space="0" w:color="auto"/>
        <w:bottom w:val="none" w:sz="0" w:space="0" w:color="auto"/>
        <w:right w:val="none" w:sz="0" w:space="0" w:color="auto"/>
      </w:divBdr>
    </w:div>
    <w:div w:id="1226644061">
      <w:bodyDiv w:val="1"/>
      <w:marLeft w:val="0"/>
      <w:marRight w:val="0"/>
      <w:marTop w:val="0"/>
      <w:marBottom w:val="0"/>
      <w:divBdr>
        <w:top w:val="none" w:sz="0" w:space="0" w:color="auto"/>
        <w:left w:val="none" w:sz="0" w:space="0" w:color="auto"/>
        <w:bottom w:val="none" w:sz="0" w:space="0" w:color="auto"/>
        <w:right w:val="none" w:sz="0" w:space="0" w:color="auto"/>
      </w:divBdr>
    </w:div>
    <w:div w:id="18619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shaigul</cp:lastModifiedBy>
  <cp:revision>5</cp:revision>
  <cp:lastPrinted>2013-04-16T06:08:00Z</cp:lastPrinted>
  <dcterms:created xsi:type="dcterms:W3CDTF">2013-04-16T04:50:00Z</dcterms:created>
  <dcterms:modified xsi:type="dcterms:W3CDTF">2014-06-09T10:37:00Z</dcterms:modified>
</cp:coreProperties>
</file>