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59" w:rsidRPr="00770659" w:rsidRDefault="00DC31D3" w:rsidP="009D25D6">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МИНИСТЕРСТВО ОБРАЗОВАНИЯ И НАУКИ РК</w:t>
      </w:r>
    </w:p>
    <w:p w:rsidR="009742A4" w:rsidRPr="00DC31D3" w:rsidRDefault="00DC31D3" w:rsidP="009D25D6">
      <w:pPr>
        <w:spacing w:after="0" w:line="240" w:lineRule="auto"/>
        <w:jc w:val="center"/>
        <w:rPr>
          <w:rFonts w:ascii="Times New Roman" w:hAnsi="Times New Roman" w:cs="Times New Roman"/>
          <w:b/>
          <w:color w:val="000000" w:themeColor="text1"/>
          <w:sz w:val="24"/>
          <w:szCs w:val="24"/>
        </w:rPr>
      </w:pPr>
      <w:r w:rsidRPr="00DC31D3">
        <w:rPr>
          <w:rFonts w:ascii="Times New Roman" w:hAnsi="Times New Roman" w:cs="Times New Roman"/>
          <w:b/>
          <w:color w:val="000000" w:themeColor="text1"/>
          <w:sz w:val="24"/>
          <w:szCs w:val="24"/>
        </w:rPr>
        <w:t>КАЗАХСКИЙ НАЦИОНАЛЬНЫЙ УНИВЕРСИТЕТ ИМЕНИ АЛЬ-ФАРАБИ</w:t>
      </w:r>
    </w:p>
    <w:p w:rsidR="009742A4" w:rsidRPr="00DC31D3" w:rsidRDefault="00DC31D3" w:rsidP="009D25D6">
      <w:pPr>
        <w:spacing w:after="0" w:line="240" w:lineRule="auto"/>
        <w:jc w:val="center"/>
        <w:rPr>
          <w:rFonts w:ascii="Times New Roman" w:hAnsi="Times New Roman" w:cs="Times New Roman"/>
          <w:b/>
          <w:color w:val="000000" w:themeColor="text1"/>
          <w:sz w:val="24"/>
          <w:szCs w:val="24"/>
        </w:rPr>
      </w:pPr>
      <w:r w:rsidRPr="00DC31D3">
        <w:rPr>
          <w:rFonts w:ascii="Times New Roman" w:hAnsi="Times New Roman" w:cs="Times New Roman"/>
          <w:b/>
          <w:color w:val="000000" w:themeColor="text1"/>
          <w:sz w:val="24"/>
          <w:szCs w:val="24"/>
        </w:rPr>
        <w:t xml:space="preserve">МЕДИЦИНСКИЙ ФАКУЛЬТЕТ </w:t>
      </w: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Pr="00DC31D3" w:rsidRDefault="009742A4" w:rsidP="009D25D6">
      <w:pPr>
        <w:spacing w:after="0" w:line="240" w:lineRule="auto"/>
        <w:jc w:val="center"/>
        <w:rPr>
          <w:rFonts w:ascii="Times New Roman" w:hAnsi="Times New Roman" w:cs="Times New Roman"/>
          <w:b/>
          <w:color w:val="000000" w:themeColor="text1"/>
          <w:sz w:val="28"/>
          <w:szCs w:val="28"/>
          <w:lang w:val="en-US"/>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2B2FC1" w:rsidP="009D25D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А.Б.</w:t>
      </w:r>
      <w:proofErr w:type="spellStart"/>
      <w:r w:rsidR="009742A4">
        <w:rPr>
          <w:rFonts w:ascii="Times New Roman" w:hAnsi="Times New Roman" w:cs="Times New Roman"/>
          <w:b/>
          <w:color w:val="000000" w:themeColor="text1"/>
          <w:sz w:val="28"/>
          <w:szCs w:val="28"/>
        </w:rPr>
        <w:t>Даниярова</w:t>
      </w:r>
      <w:proofErr w:type="spellEnd"/>
      <w:r w:rsidR="009742A4">
        <w:rPr>
          <w:rFonts w:ascii="Times New Roman" w:hAnsi="Times New Roman" w:cs="Times New Roman"/>
          <w:b/>
          <w:color w:val="000000" w:themeColor="text1"/>
          <w:sz w:val="28"/>
          <w:szCs w:val="28"/>
        </w:rPr>
        <w:t xml:space="preserve"> </w:t>
      </w: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r w:rsidRPr="00CB7103">
        <w:rPr>
          <w:rFonts w:ascii="Times New Roman" w:hAnsi="Times New Roman" w:cs="Times New Roman"/>
          <w:b/>
          <w:color w:val="000000" w:themeColor="text1"/>
          <w:sz w:val="28"/>
          <w:szCs w:val="28"/>
        </w:rPr>
        <w:t xml:space="preserve">Инфекционный контроль и профилактика </w:t>
      </w:r>
      <w:proofErr w:type="spellStart"/>
      <w:r w:rsidRPr="00CB7103">
        <w:rPr>
          <w:rFonts w:ascii="Times New Roman" w:hAnsi="Times New Roman" w:cs="Times New Roman"/>
          <w:b/>
          <w:color w:val="000000" w:themeColor="text1"/>
          <w:sz w:val="28"/>
          <w:szCs w:val="28"/>
        </w:rPr>
        <w:t>нозокомиальных</w:t>
      </w:r>
      <w:proofErr w:type="spellEnd"/>
      <w:r w:rsidRPr="00CB7103">
        <w:rPr>
          <w:rFonts w:ascii="Times New Roman" w:hAnsi="Times New Roman" w:cs="Times New Roman"/>
          <w:b/>
          <w:color w:val="000000" w:themeColor="text1"/>
          <w:sz w:val="28"/>
          <w:szCs w:val="28"/>
        </w:rPr>
        <w:t xml:space="preserve"> (внутрибольничных) инфекций</w:t>
      </w:r>
    </w:p>
    <w:p w:rsidR="00DC31D3" w:rsidRDefault="00DC31D3" w:rsidP="009D25D6">
      <w:pPr>
        <w:spacing w:after="0" w:line="240" w:lineRule="auto"/>
        <w:jc w:val="center"/>
        <w:rPr>
          <w:rFonts w:ascii="Times New Roman" w:hAnsi="Times New Roman" w:cs="Times New Roman"/>
          <w:b/>
          <w:color w:val="000000" w:themeColor="text1"/>
          <w:sz w:val="28"/>
          <w:szCs w:val="28"/>
        </w:rPr>
      </w:pPr>
    </w:p>
    <w:p w:rsidR="00DC31D3" w:rsidRPr="00DC31D3" w:rsidRDefault="00DC31D3" w:rsidP="009D25D6">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Учебное пособие</w:t>
      </w:r>
    </w:p>
    <w:p w:rsidR="00DC31D3" w:rsidRDefault="00DC31D3" w:rsidP="009D25D6">
      <w:pPr>
        <w:spacing w:after="0" w:line="240" w:lineRule="auto"/>
        <w:jc w:val="center"/>
        <w:rPr>
          <w:rFonts w:ascii="Times New Roman" w:hAnsi="Times New Roman" w:cs="Times New Roman"/>
          <w:b/>
          <w:color w:val="000000" w:themeColor="text1"/>
          <w:sz w:val="28"/>
          <w:szCs w:val="28"/>
        </w:rPr>
      </w:pPr>
    </w:p>
    <w:p w:rsidR="00DC31D3" w:rsidRPr="00DC31D3" w:rsidRDefault="00DC31D3" w:rsidP="00DC31D3">
      <w:pPr>
        <w:spacing w:after="0" w:line="240" w:lineRule="auto"/>
        <w:rPr>
          <w:rFonts w:ascii="Times New Roman" w:hAnsi="Times New Roman" w:cs="Times New Roman"/>
          <w:b/>
          <w:bCs/>
          <w:color w:val="000000" w:themeColor="text1"/>
          <w:sz w:val="28"/>
          <w:szCs w:val="28"/>
          <w:lang w:val="kk-KZ"/>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Алматы 2017</w:t>
      </w: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2B2FC1" w:rsidRPr="002B2FC1" w:rsidRDefault="002B2FC1" w:rsidP="002B2FC1">
      <w:pPr>
        <w:ind w:firstLine="709"/>
        <w:jc w:val="center"/>
        <w:rPr>
          <w:rFonts w:ascii="Times New Roman" w:hAnsi="Times New Roman" w:cs="Times New Roman"/>
          <w:i/>
          <w:sz w:val="28"/>
          <w:szCs w:val="28"/>
        </w:rPr>
      </w:pPr>
      <w:r w:rsidRPr="002B2FC1">
        <w:rPr>
          <w:rFonts w:ascii="Times New Roman" w:hAnsi="Times New Roman" w:cs="Times New Roman"/>
          <w:i/>
          <w:sz w:val="28"/>
          <w:szCs w:val="28"/>
        </w:rPr>
        <w:lastRenderedPageBreak/>
        <w:t xml:space="preserve">Рекомендовано к изданию </w:t>
      </w:r>
    </w:p>
    <w:p w:rsidR="002B2FC1" w:rsidRPr="002B2FC1" w:rsidRDefault="002B2FC1" w:rsidP="002B2FC1">
      <w:pPr>
        <w:ind w:firstLine="709"/>
        <w:jc w:val="center"/>
        <w:rPr>
          <w:rFonts w:ascii="Times New Roman" w:hAnsi="Times New Roman" w:cs="Times New Roman"/>
          <w:i/>
          <w:sz w:val="28"/>
          <w:szCs w:val="28"/>
        </w:rPr>
      </w:pPr>
      <w:r w:rsidRPr="002B2FC1">
        <w:rPr>
          <w:rFonts w:ascii="Times New Roman" w:hAnsi="Times New Roman" w:cs="Times New Roman"/>
          <w:i/>
          <w:sz w:val="28"/>
          <w:szCs w:val="28"/>
        </w:rPr>
        <w:t>Редакционно-издательским советом</w:t>
      </w:r>
    </w:p>
    <w:p w:rsidR="002B2FC1" w:rsidRPr="002B2FC1" w:rsidRDefault="002B2FC1" w:rsidP="002B2FC1">
      <w:pPr>
        <w:ind w:firstLine="709"/>
        <w:jc w:val="center"/>
        <w:rPr>
          <w:rFonts w:ascii="Times New Roman" w:hAnsi="Times New Roman" w:cs="Times New Roman"/>
          <w:i/>
          <w:sz w:val="28"/>
          <w:szCs w:val="28"/>
        </w:rPr>
      </w:pPr>
      <w:proofErr w:type="spellStart"/>
      <w:r w:rsidRPr="002B2FC1">
        <w:rPr>
          <w:rFonts w:ascii="Times New Roman" w:hAnsi="Times New Roman" w:cs="Times New Roman"/>
          <w:i/>
          <w:sz w:val="28"/>
          <w:szCs w:val="28"/>
        </w:rPr>
        <w:t>КазНУ</w:t>
      </w:r>
      <w:proofErr w:type="spellEnd"/>
      <w:r w:rsidRPr="002B2FC1">
        <w:rPr>
          <w:rFonts w:ascii="Times New Roman" w:hAnsi="Times New Roman" w:cs="Times New Roman"/>
          <w:i/>
          <w:sz w:val="28"/>
          <w:szCs w:val="28"/>
        </w:rPr>
        <w:t xml:space="preserve"> им. аль-</w:t>
      </w:r>
      <w:proofErr w:type="spellStart"/>
      <w:r w:rsidRPr="002B2FC1">
        <w:rPr>
          <w:rFonts w:ascii="Times New Roman" w:hAnsi="Times New Roman" w:cs="Times New Roman"/>
          <w:i/>
          <w:sz w:val="28"/>
          <w:szCs w:val="28"/>
        </w:rPr>
        <w:t>Фараби</w:t>
      </w:r>
      <w:proofErr w:type="spellEnd"/>
    </w:p>
    <w:p w:rsidR="002B2FC1" w:rsidRPr="002B2FC1" w:rsidRDefault="002B2FC1" w:rsidP="002B2FC1">
      <w:pPr>
        <w:jc w:val="center"/>
        <w:rPr>
          <w:rFonts w:ascii="Times New Roman" w:hAnsi="Times New Roman" w:cs="Times New Roman"/>
          <w:i/>
          <w:sz w:val="28"/>
          <w:szCs w:val="28"/>
        </w:rPr>
      </w:pPr>
    </w:p>
    <w:p w:rsidR="002B2FC1" w:rsidRPr="002B2FC1" w:rsidRDefault="002B2FC1" w:rsidP="002B2FC1">
      <w:pPr>
        <w:jc w:val="center"/>
        <w:rPr>
          <w:rFonts w:ascii="Times New Roman" w:hAnsi="Times New Roman" w:cs="Times New Roman"/>
          <w:i/>
          <w:sz w:val="28"/>
          <w:szCs w:val="28"/>
        </w:rPr>
      </w:pPr>
    </w:p>
    <w:p w:rsidR="002B2FC1" w:rsidRPr="002B2FC1" w:rsidRDefault="002B2FC1" w:rsidP="002B2FC1">
      <w:pPr>
        <w:jc w:val="center"/>
        <w:rPr>
          <w:rFonts w:ascii="Times New Roman" w:hAnsi="Times New Roman" w:cs="Times New Roman"/>
          <w:b/>
          <w:sz w:val="28"/>
          <w:szCs w:val="28"/>
        </w:rPr>
      </w:pPr>
      <w:r w:rsidRPr="002B2FC1">
        <w:rPr>
          <w:rFonts w:ascii="Times New Roman" w:hAnsi="Times New Roman" w:cs="Times New Roman"/>
          <w:b/>
          <w:sz w:val="28"/>
          <w:szCs w:val="28"/>
        </w:rPr>
        <w:t>Автор:</w:t>
      </w:r>
    </w:p>
    <w:p w:rsidR="002B2FC1" w:rsidRPr="002B2FC1" w:rsidRDefault="002B2FC1" w:rsidP="002B2FC1">
      <w:pPr>
        <w:jc w:val="center"/>
        <w:rPr>
          <w:rFonts w:ascii="Times New Roman" w:hAnsi="Times New Roman" w:cs="Times New Roman"/>
          <w:i/>
          <w:sz w:val="28"/>
          <w:szCs w:val="28"/>
        </w:rPr>
      </w:pPr>
      <w:r w:rsidRPr="002B2FC1">
        <w:rPr>
          <w:rFonts w:ascii="Times New Roman" w:hAnsi="Times New Roman" w:cs="Times New Roman"/>
          <w:i/>
          <w:sz w:val="28"/>
          <w:szCs w:val="28"/>
        </w:rPr>
        <w:t>А.Б</w:t>
      </w:r>
      <w:r w:rsidRPr="002B2FC1">
        <w:rPr>
          <w:rFonts w:ascii="Times New Roman" w:hAnsi="Times New Roman" w:cs="Times New Roman"/>
          <w:i/>
          <w:sz w:val="28"/>
          <w:szCs w:val="28"/>
        </w:rPr>
        <w:t xml:space="preserve">. </w:t>
      </w:r>
      <w:r w:rsidRPr="002B2FC1">
        <w:rPr>
          <w:rFonts w:ascii="Times New Roman" w:hAnsi="Times New Roman" w:cs="Times New Roman"/>
          <w:i/>
          <w:sz w:val="28"/>
          <w:szCs w:val="28"/>
          <w:lang w:val="kk-KZ"/>
        </w:rPr>
        <w:t>Даниярова</w:t>
      </w:r>
      <w:r w:rsidRPr="002B2FC1">
        <w:rPr>
          <w:rFonts w:ascii="Times New Roman" w:hAnsi="Times New Roman" w:cs="Times New Roman"/>
          <w:i/>
          <w:sz w:val="28"/>
          <w:szCs w:val="28"/>
        </w:rPr>
        <w:t xml:space="preserve">, </w:t>
      </w:r>
      <w:r w:rsidRPr="002B2FC1">
        <w:rPr>
          <w:rFonts w:ascii="Times New Roman" w:hAnsi="Times New Roman" w:cs="Times New Roman"/>
          <w:i/>
          <w:sz w:val="28"/>
          <w:szCs w:val="28"/>
          <w:lang w:val="kk-KZ"/>
        </w:rPr>
        <w:t>к</w:t>
      </w:r>
      <w:r w:rsidRPr="002B2FC1">
        <w:rPr>
          <w:rFonts w:ascii="Times New Roman" w:hAnsi="Times New Roman" w:cs="Times New Roman"/>
          <w:i/>
          <w:sz w:val="28"/>
          <w:szCs w:val="28"/>
        </w:rPr>
        <w:t>.</w:t>
      </w:r>
      <w:proofErr w:type="spellStart"/>
      <w:r w:rsidRPr="002B2FC1">
        <w:rPr>
          <w:rFonts w:ascii="Times New Roman" w:hAnsi="Times New Roman" w:cs="Times New Roman"/>
          <w:i/>
          <w:sz w:val="28"/>
          <w:szCs w:val="28"/>
        </w:rPr>
        <w:t>м.н</w:t>
      </w:r>
      <w:proofErr w:type="spellEnd"/>
      <w:r w:rsidRPr="002B2FC1">
        <w:rPr>
          <w:rFonts w:ascii="Times New Roman" w:hAnsi="Times New Roman" w:cs="Times New Roman"/>
          <w:i/>
          <w:sz w:val="28"/>
          <w:szCs w:val="28"/>
        </w:rPr>
        <w:t xml:space="preserve">., </w:t>
      </w:r>
      <w:r w:rsidRPr="002B2FC1">
        <w:rPr>
          <w:rFonts w:ascii="Times New Roman" w:hAnsi="Times New Roman" w:cs="Times New Roman"/>
          <w:i/>
          <w:sz w:val="28"/>
          <w:szCs w:val="28"/>
          <w:lang w:val="kk-KZ"/>
        </w:rPr>
        <w:t xml:space="preserve">и.о. доцента </w:t>
      </w:r>
      <w:r w:rsidRPr="002B2FC1">
        <w:rPr>
          <w:rFonts w:ascii="Times New Roman" w:hAnsi="Times New Roman" w:cs="Times New Roman"/>
          <w:i/>
          <w:sz w:val="28"/>
          <w:szCs w:val="28"/>
        </w:rPr>
        <w:t>кафедр</w:t>
      </w:r>
      <w:r w:rsidRPr="002B2FC1">
        <w:rPr>
          <w:rFonts w:ascii="Times New Roman" w:hAnsi="Times New Roman" w:cs="Times New Roman"/>
          <w:i/>
          <w:sz w:val="28"/>
          <w:szCs w:val="28"/>
          <w:lang w:val="kk-KZ"/>
        </w:rPr>
        <w:t>ы</w:t>
      </w:r>
      <w:r w:rsidRPr="002B2FC1">
        <w:rPr>
          <w:rFonts w:ascii="Times New Roman" w:hAnsi="Times New Roman" w:cs="Times New Roman"/>
          <w:i/>
          <w:sz w:val="28"/>
          <w:szCs w:val="28"/>
        </w:rPr>
        <w:t xml:space="preserve"> эпидемиологии и гигиены медицинского факультета</w:t>
      </w:r>
    </w:p>
    <w:p w:rsidR="002B2FC1" w:rsidRDefault="002B2FC1" w:rsidP="002B2FC1">
      <w:pPr>
        <w:rPr>
          <w:i/>
          <w:sz w:val="28"/>
          <w:szCs w:val="28"/>
        </w:rPr>
      </w:pPr>
    </w:p>
    <w:p w:rsidR="002B2FC1" w:rsidRDefault="002B2FC1" w:rsidP="002B2FC1">
      <w:pPr>
        <w:rPr>
          <w:i/>
          <w:sz w:val="28"/>
          <w:szCs w:val="28"/>
        </w:rPr>
      </w:pPr>
    </w:p>
    <w:p w:rsidR="002B2FC1" w:rsidRPr="00407F85" w:rsidRDefault="002B2FC1" w:rsidP="002B2FC1">
      <w:pPr>
        <w:ind w:firstLine="709"/>
        <w:jc w:val="center"/>
        <w:rPr>
          <w:b/>
          <w:bCs/>
          <w:sz w:val="28"/>
          <w:szCs w:val="28"/>
        </w:rPr>
      </w:pPr>
    </w:p>
    <w:p w:rsidR="002B2FC1" w:rsidRPr="002B2FC1" w:rsidRDefault="002B2FC1" w:rsidP="002B2FC1">
      <w:pPr>
        <w:spacing w:after="0" w:line="240" w:lineRule="auto"/>
        <w:jc w:val="center"/>
        <w:rPr>
          <w:rFonts w:ascii="Times New Roman" w:hAnsi="Times New Roman" w:cs="Times New Roman"/>
          <w:sz w:val="28"/>
          <w:szCs w:val="28"/>
        </w:rPr>
      </w:pPr>
      <w:r w:rsidRPr="002B2FC1">
        <w:rPr>
          <w:rFonts w:ascii="Times New Roman" w:hAnsi="Times New Roman" w:cs="Times New Roman"/>
          <w:b/>
          <w:i/>
          <w:color w:val="000000" w:themeColor="text1"/>
          <w:sz w:val="28"/>
          <w:szCs w:val="28"/>
        </w:rPr>
        <w:t xml:space="preserve">Инфекционный контроль и профилактика </w:t>
      </w:r>
      <w:proofErr w:type="spellStart"/>
      <w:r w:rsidRPr="002B2FC1">
        <w:rPr>
          <w:rFonts w:ascii="Times New Roman" w:hAnsi="Times New Roman" w:cs="Times New Roman"/>
          <w:b/>
          <w:i/>
          <w:color w:val="000000" w:themeColor="text1"/>
          <w:sz w:val="28"/>
          <w:szCs w:val="28"/>
        </w:rPr>
        <w:t>нозокомиальных</w:t>
      </w:r>
      <w:proofErr w:type="spellEnd"/>
      <w:r w:rsidRPr="002B2FC1">
        <w:rPr>
          <w:rFonts w:ascii="Times New Roman" w:hAnsi="Times New Roman" w:cs="Times New Roman"/>
          <w:b/>
          <w:i/>
          <w:color w:val="000000" w:themeColor="text1"/>
          <w:sz w:val="28"/>
          <w:szCs w:val="28"/>
        </w:rPr>
        <w:t xml:space="preserve"> (внутрибольничных) инфекций</w:t>
      </w:r>
      <w:r w:rsidRPr="002B2FC1">
        <w:rPr>
          <w:rFonts w:ascii="Times New Roman" w:hAnsi="Times New Roman" w:cs="Times New Roman"/>
          <w:b/>
          <w:sz w:val="28"/>
          <w:szCs w:val="28"/>
        </w:rPr>
        <w:t xml:space="preserve">/ </w:t>
      </w:r>
      <w:r w:rsidRPr="002B2FC1">
        <w:rPr>
          <w:rFonts w:ascii="Times New Roman" w:hAnsi="Times New Roman" w:cs="Times New Roman"/>
          <w:sz w:val="28"/>
          <w:szCs w:val="28"/>
        </w:rPr>
        <w:t>учебное пособие</w:t>
      </w:r>
      <w:r w:rsidRPr="002B2FC1">
        <w:rPr>
          <w:rFonts w:ascii="Times New Roman" w:hAnsi="Times New Roman" w:cs="Times New Roman"/>
          <w:b/>
          <w:sz w:val="28"/>
          <w:szCs w:val="28"/>
        </w:rPr>
        <w:t xml:space="preserve"> </w:t>
      </w:r>
      <w:r w:rsidRPr="002B2FC1">
        <w:rPr>
          <w:rFonts w:ascii="Times New Roman" w:hAnsi="Times New Roman" w:cs="Times New Roman"/>
          <w:b/>
          <w:sz w:val="28"/>
          <w:szCs w:val="28"/>
        </w:rPr>
        <w:t>–</w:t>
      </w:r>
      <w:r w:rsidRPr="002B2FC1">
        <w:rPr>
          <w:rFonts w:ascii="Times New Roman" w:hAnsi="Times New Roman" w:cs="Times New Roman"/>
          <w:b/>
          <w:sz w:val="28"/>
          <w:szCs w:val="28"/>
        </w:rPr>
        <w:t xml:space="preserve"> </w:t>
      </w:r>
      <w:r w:rsidRPr="002B2FC1">
        <w:rPr>
          <w:rFonts w:ascii="Times New Roman" w:hAnsi="Times New Roman" w:cs="Times New Roman"/>
          <w:b/>
          <w:sz w:val="28"/>
          <w:szCs w:val="28"/>
          <w:lang w:val="kk-KZ"/>
        </w:rPr>
        <w:t>А.Б.Даниярова</w:t>
      </w:r>
      <w:r w:rsidRPr="002B2FC1">
        <w:rPr>
          <w:rFonts w:ascii="Times New Roman" w:hAnsi="Times New Roman" w:cs="Times New Roman"/>
          <w:sz w:val="28"/>
          <w:szCs w:val="28"/>
        </w:rPr>
        <w:t xml:space="preserve"> – Алматы: </w:t>
      </w:r>
      <w:r w:rsidRPr="002B2FC1">
        <w:rPr>
          <w:rFonts w:ascii="Times New Roman" w:hAnsi="Times New Roman" w:cs="Times New Roman"/>
          <w:sz w:val="28"/>
          <w:szCs w:val="28"/>
          <w:lang w:val="kk-KZ"/>
        </w:rPr>
        <w:t xml:space="preserve">Қазақ университеті, 2017. – </w:t>
      </w:r>
      <w:r w:rsidRPr="002B2FC1">
        <w:rPr>
          <w:rFonts w:ascii="Times New Roman" w:hAnsi="Times New Roman" w:cs="Times New Roman"/>
          <w:sz w:val="28"/>
          <w:szCs w:val="28"/>
          <w:lang w:val="kk-KZ"/>
        </w:rPr>
        <w:t>54</w:t>
      </w:r>
      <w:r w:rsidRPr="002B2FC1">
        <w:rPr>
          <w:rFonts w:ascii="Times New Roman" w:hAnsi="Times New Roman" w:cs="Times New Roman"/>
          <w:sz w:val="28"/>
          <w:szCs w:val="28"/>
          <w:lang w:val="kk-KZ"/>
        </w:rPr>
        <w:t xml:space="preserve"> с.</w:t>
      </w:r>
      <w:r w:rsidRPr="002B2FC1">
        <w:rPr>
          <w:rFonts w:ascii="Times New Roman" w:hAnsi="Times New Roman" w:cs="Times New Roman"/>
          <w:sz w:val="28"/>
          <w:szCs w:val="28"/>
        </w:rPr>
        <w:t xml:space="preserve"> </w:t>
      </w:r>
    </w:p>
    <w:p w:rsidR="002B2FC1" w:rsidRPr="00704100" w:rsidRDefault="002B2FC1" w:rsidP="002B2FC1">
      <w:pPr>
        <w:ind w:firstLine="709"/>
        <w:jc w:val="center"/>
        <w:rPr>
          <w:bCs/>
          <w:sz w:val="28"/>
          <w:szCs w:val="28"/>
        </w:rPr>
      </w:pPr>
    </w:p>
    <w:p w:rsidR="009D25D6" w:rsidRDefault="009D25D6" w:rsidP="009D25D6">
      <w:pPr>
        <w:spacing w:after="0" w:line="240" w:lineRule="auto"/>
        <w:jc w:val="both"/>
        <w:rPr>
          <w:rFonts w:ascii="Times New Roman" w:hAnsi="Times New Roman" w:cs="Times New Roman"/>
          <w:color w:val="000000" w:themeColor="text1"/>
          <w:sz w:val="28"/>
          <w:szCs w:val="28"/>
        </w:rPr>
      </w:pPr>
    </w:p>
    <w:p w:rsidR="009C78E4" w:rsidRDefault="009C78E4" w:rsidP="009D25D6">
      <w:pPr>
        <w:spacing w:after="0" w:line="240" w:lineRule="auto"/>
        <w:jc w:val="both"/>
        <w:rPr>
          <w:rFonts w:ascii="Times New Roman" w:hAnsi="Times New Roman" w:cs="Times New Roman"/>
          <w:color w:val="000000" w:themeColor="text1"/>
          <w:sz w:val="28"/>
          <w:szCs w:val="28"/>
        </w:rPr>
      </w:pPr>
    </w:p>
    <w:p w:rsidR="009742A4" w:rsidRPr="00770659" w:rsidRDefault="009742A4" w:rsidP="002B2FC1">
      <w:pPr>
        <w:spacing w:after="0" w:line="240" w:lineRule="auto"/>
        <w:ind w:firstLine="708"/>
        <w:jc w:val="both"/>
        <w:rPr>
          <w:rFonts w:ascii="Times New Roman" w:hAnsi="Times New Roman" w:cs="Times New Roman"/>
          <w:color w:val="000000" w:themeColor="text1"/>
          <w:sz w:val="28"/>
          <w:szCs w:val="28"/>
          <w:lang w:val="kk-KZ"/>
        </w:rPr>
      </w:pPr>
      <w:r w:rsidRPr="009742A4">
        <w:rPr>
          <w:rFonts w:ascii="Times New Roman" w:hAnsi="Times New Roman" w:cs="Times New Roman"/>
          <w:color w:val="000000" w:themeColor="text1"/>
          <w:sz w:val="28"/>
          <w:szCs w:val="28"/>
        </w:rPr>
        <w:t xml:space="preserve">В пособии </w:t>
      </w:r>
      <w:r w:rsidR="009D25D6">
        <w:rPr>
          <w:rFonts w:ascii="Times New Roman" w:hAnsi="Times New Roman" w:cs="Times New Roman"/>
          <w:color w:val="000000" w:themeColor="text1"/>
          <w:sz w:val="28"/>
          <w:szCs w:val="28"/>
        </w:rPr>
        <w:t>«</w:t>
      </w:r>
      <w:r w:rsidR="009D25D6" w:rsidRPr="009D25D6">
        <w:rPr>
          <w:rFonts w:ascii="Times New Roman" w:hAnsi="Times New Roman" w:cs="Times New Roman"/>
          <w:color w:val="000000" w:themeColor="text1"/>
          <w:sz w:val="28"/>
          <w:szCs w:val="28"/>
        </w:rPr>
        <w:t xml:space="preserve">Инфекционный контроль и профилактика </w:t>
      </w:r>
      <w:proofErr w:type="spellStart"/>
      <w:r w:rsidR="009D25D6" w:rsidRPr="009D25D6">
        <w:rPr>
          <w:rFonts w:ascii="Times New Roman" w:hAnsi="Times New Roman" w:cs="Times New Roman"/>
          <w:color w:val="000000" w:themeColor="text1"/>
          <w:sz w:val="28"/>
          <w:szCs w:val="28"/>
        </w:rPr>
        <w:t>нозокомиальных</w:t>
      </w:r>
      <w:proofErr w:type="spellEnd"/>
      <w:r w:rsidR="009D25D6" w:rsidRPr="009D25D6">
        <w:rPr>
          <w:rFonts w:ascii="Times New Roman" w:hAnsi="Times New Roman" w:cs="Times New Roman"/>
          <w:color w:val="000000" w:themeColor="text1"/>
          <w:sz w:val="28"/>
          <w:szCs w:val="28"/>
        </w:rPr>
        <w:t xml:space="preserve"> (внутрибольничных) инфекций</w:t>
      </w:r>
      <w:r w:rsidR="009D25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представлено современное изложение эпидемиологии </w:t>
      </w:r>
      <w:proofErr w:type="spellStart"/>
      <w:r>
        <w:rPr>
          <w:rFonts w:ascii="Times New Roman" w:hAnsi="Times New Roman" w:cs="Times New Roman"/>
          <w:color w:val="000000" w:themeColor="text1"/>
          <w:sz w:val="28"/>
          <w:szCs w:val="28"/>
        </w:rPr>
        <w:t>нозокамиальных</w:t>
      </w:r>
      <w:proofErr w:type="spellEnd"/>
      <w:r>
        <w:rPr>
          <w:rFonts w:ascii="Times New Roman" w:hAnsi="Times New Roman" w:cs="Times New Roman"/>
          <w:color w:val="000000" w:themeColor="text1"/>
          <w:sz w:val="28"/>
          <w:szCs w:val="28"/>
        </w:rPr>
        <w:t xml:space="preserve"> инфекции, закономерности возникновения и распространенности инфекции, связанных с оказанием медицинской помощи, их клас</w:t>
      </w:r>
      <w:r w:rsidR="009D25D6">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 xml:space="preserve">ификация, меры профилактики. Дана подробная характеристика госпитальной эпидемиологии: системы </w:t>
      </w:r>
      <w:proofErr w:type="gramStart"/>
      <w:r>
        <w:rPr>
          <w:rFonts w:ascii="Times New Roman" w:hAnsi="Times New Roman" w:cs="Times New Roman"/>
          <w:color w:val="000000" w:themeColor="text1"/>
          <w:sz w:val="28"/>
          <w:szCs w:val="28"/>
        </w:rPr>
        <w:t>и  средства</w:t>
      </w:r>
      <w:proofErr w:type="gramEnd"/>
      <w:r>
        <w:rPr>
          <w:rFonts w:ascii="Times New Roman" w:hAnsi="Times New Roman" w:cs="Times New Roman"/>
          <w:color w:val="000000" w:themeColor="text1"/>
          <w:sz w:val="28"/>
          <w:szCs w:val="28"/>
        </w:rPr>
        <w:t xml:space="preserve"> борьбы </w:t>
      </w:r>
      <w:r w:rsidR="009D25D6">
        <w:rPr>
          <w:rFonts w:ascii="Times New Roman" w:hAnsi="Times New Roman" w:cs="Times New Roman"/>
          <w:color w:val="000000" w:themeColor="text1"/>
          <w:sz w:val="28"/>
          <w:szCs w:val="28"/>
        </w:rPr>
        <w:t xml:space="preserve">с </w:t>
      </w:r>
      <w:proofErr w:type="spellStart"/>
      <w:r w:rsidR="009D25D6">
        <w:rPr>
          <w:rFonts w:ascii="Times New Roman" w:hAnsi="Times New Roman" w:cs="Times New Roman"/>
          <w:color w:val="000000" w:themeColor="text1"/>
          <w:sz w:val="28"/>
          <w:szCs w:val="28"/>
        </w:rPr>
        <w:t>внутриболь</w:t>
      </w:r>
      <w:proofErr w:type="spellEnd"/>
      <w:r w:rsidR="00E7428C">
        <w:rPr>
          <w:rFonts w:ascii="Times New Roman" w:hAnsi="Times New Roman" w:cs="Times New Roman"/>
          <w:color w:val="000000" w:themeColor="text1"/>
          <w:sz w:val="28"/>
          <w:szCs w:val="28"/>
          <w:lang w:val="kk-KZ"/>
        </w:rPr>
        <w:t>-</w:t>
      </w:r>
      <w:proofErr w:type="spellStart"/>
      <w:r w:rsidR="009D25D6">
        <w:rPr>
          <w:rFonts w:ascii="Times New Roman" w:hAnsi="Times New Roman" w:cs="Times New Roman"/>
          <w:color w:val="000000" w:themeColor="text1"/>
          <w:sz w:val="28"/>
          <w:szCs w:val="28"/>
        </w:rPr>
        <w:t>ничными</w:t>
      </w:r>
      <w:proofErr w:type="spellEnd"/>
      <w:r w:rsidR="009D25D6">
        <w:rPr>
          <w:rFonts w:ascii="Times New Roman" w:hAnsi="Times New Roman" w:cs="Times New Roman"/>
          <w:color w:val="000000" w:themeColor="text1"/>
          <w:sz w:val="28"/>
          <w:szCs w:val="28"/>
        </w:rPr>
        <w:t xml:space="preserve"> инфекциями. </w:t>
      </w:r>
      <w:r>
        <w:rPr>
          <w:rFonts w:ascii="Times New Roman" w:hAnsi="Times New Roman" w:cs="Times New Roman"/>
          <w:color w:val="000000" w:themeColor="text1"/>
          <w:sz w:val="28"/>
          <w:szCs w:val="28"/>
        </w:rPr>
        <w:t xml:space="preserve"> </w:t>
      </w:r>
      <w:r w:rsidR="00770659">
        <w:rPr>
          <w:rFonts w:ascii="Times New Roman" w:hAnsi="Times New Roman" w:cs="Times New Roman"/>
          <w:color w:val="000000" w:themeColor="text1"/>
          <w:sz w:val="28"/>
          <w:szCs w:val="28"/>
          <w:lang w:val="kk-KZ"/>
        </w:rPr>
        <w:t>Представленный материал входит в элективный курс.</w:t>
      </w:r>
    </w:p>
    <w:p w:rsidR="009D25D6" w:rsidRDefault="009D25D6" w:rsidP="002B2FC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Пособие предназначено для подготовки госпитальных эпидемиологов в рамках ГОСО-2017г. по специальности «5В110200-Общественное здравоохранение»</w:t>
      </w:r>
    </w:p>
    <w:p w:rsidR="00C6512D" w:rsidRPr="00C6512D" w:rsidRDefault="00C6512D" w:rsidP="002B2FC1">
      <w:pPr>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kk-KZ" w:eastAsia="en-US"/>
        </w:rPr>
        <w:t>Пособие</w:t>
      </w:r>
      <w:r w:rsidRPr="00C6512D">
        <w:rPr>
          <w:rFonts w:ascii="Times New Roman" w:eastAsia="Calibri" w:hAnsi="Times New Roman" w:cs="Times New Roman"/>
          <w:sz w:val="28"/>
          <w:szCs w:val="28"/>
          <w:lang w:eastAsia="en-US"/>
        </w:rPr>
        <w:t xml:space="preserve"> предназначено для специалистов</w:t>
      </w:r>
      <w:r w:rsidRPr="00C6512D">
        <w:rPr>
          <w:rFonts w:ascii="Times New Roman" w:eastAsia="Calibri" w:hAnsi="Times New Roman" w:cs="Times New Roman"/>
          <w:sz w:val="28"/>
          <w:szCs w:val="28"/>
          <w:lang w:val="kk-KZ" w:eastAsia="en-US"/>
        </w:rPr>
        <w:t>-</w:t>
      </w:r>
      <w:r w:rsidRPr="00C6512D">
        <w:rPr>
          <w:rFonts w:ascii="Times New Roman" w:eastAsia="Calibri" w:hAnsi="Times New Roman" w:cs="Times New Roman"/>
          <w:sz w:val="28"/>
          <w:szCs w:val="28"/>
          <w:lang w:eastAsia="en-US"/>
        </w:rPr>
        <w:t xml:space="preserve">эпидемиологов, </w:t>
      </w:r>
      <w:proofErr w:type="spellStart"/>
      <w:r w:rsidRPr="00C6512D">
        <w:rPr>
          <w:rFonts w:ascii="Times New Roman" w:eastAsia="Calibri" w:hAnsi="Times New Roman" w:cs="Times New Roman"/>
          <w:sz w:val="28"/>
          <w:szCs w:val="28"/>
          <w:lang w:eastAsia="en-US"/>
        </w:rPr>
        <w:t>бактерио</w:t>
      </w:r>
      <w:proofErr w:type="spellEnd"/>
      <w:r w:rsidR="002B2FC1">
        <w:rPr>
          <w:rFonts w:ascii="Times New Roman" w:eastAsia="Calibri" w:hAnsi="Times New Roman" w:cs="Times New Roman"/>
          <w:sz w:val="28"/>
          <w:szCs w:val="28"/>
          <w:lang w:val="kk-KZ" w:eastAsia="en-US"/>
        </w:rPr>
        <w:t>-</w:t>
      </w:r>
      <w:r w:rsidRPr="00C6512D">
        <w:rPr>
          <w:rFonts w:ascii="Times New Roman" w:eastAsia="Calibri" w:hAnsi="Times New Roman" w:cs="Times New Roman"/>
          <w:sz w:val="28"/>
          <w:szCs w:val="28"/>
          <w:lang w:eastAsia="en-US"/>
        </w:rPr>
        <w:t xml:space="preserve">логов, а также для студентов, интернов, магистрантов, слушателей постдипломного обучения и преподавателей высших и средних медицинских учебных заведений.   </w:t>
      </w:r>
    </w:p>
    <w:p w:rsidR="00C6512D" w:rsidRPr="009742A4" w:rsidRDefault="00C6512D" w:rsidP="009D25D6">
      <w:pPr>
        <w:spacing w:after="0" w:line="240" w:lineRule="auto"/>
        <w:ind w:firstLine="708"/>
        <w:jc w:val="both"/>
        <w:rPr>
          <w:rFonts w:ascii="Times New Roman" w:hAnsi="Times New Roman" w:cs="Times New Roman"/>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9742A4" w:rsidRDefault="009742A4" w:rsidP="009D25D6">
      <w:pPr>
        <w:spacing w:after="0" w:line="240" w:lineRule="auto"/>
        <w:jc w:val="center"/>
        <w:rPr>
          <w:rFonts w:ascii="Times New Roman" w:hAnsi="Times New Roman" w:cs="Times New Roman"/>
          <w:b/>
          <w:color w:val="000000" w:themeColor="text1"/>
          <w:sz w:val="28"/>
          <w:szCs w:val="28"/>
        </w:rPr>
      </w:pPr>
    </w:p>
    <w:p w:rsidR="00CB7103" w:rsidRDefault="00CB7103" w:rsidP="009D25D6">
      <w:pPr>
        <w:spacing w:after="0" w:line="240" w:lineRule="auto"/>
        <w:jc w:val="center"/>
        <w:rPr>
          <w:rFonts w:ascii="Times New Roman" w:hAnsi="Times New Roman" w:cs="Times New Roman"/>
          <w:b/>
          <w:bCs/>
          <w:color w:val="000000" w:themeColor="text1"/>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3"/>
        <w:gridCol w:w="1270"/>
      </w:tblGrid>
      <w:tr w:rsidR="00CF6F9E" w:rsidRPr="00EA4791" w:rsidTr="00147663">
        <w:tc>
          <w:tcPr>
            <w:tcW w:w="9345" w:type="dxa"/>
            <w:gridSpan w:val="3"/>
          </w:tcPr>
          <w:p w:rsidR="00CF6F9E" w:rsidRPr="00EA4791" w:rsidRDefault="00CF6F9E" w:rsidP="00770659">
            <w:pPr>
              <w:jc w:val="center"/>
              <w:rPr>
                <w:rFonts w:ascii="Times New Roman" w:hAnsi="Times New Roman" w:cs="Times New Roman"/>
                <w:sz w:val="28"/>
                <w:szCs w:val="28"/>
                <w:lang w:val="kk-KZ"/>
              </w:rPr>
            </w:pPr>
            <w:r w:rsidRPr="00EA4791">
              <w:rPr>
                <w:rFonts w:ascii="Times New Roman" w:hAnsi="Times New Roman" w:cs="Times New Roman"/>
                <w:sz w:val="28"/>
                <w:szCs w:val="28"/>
                <w:lang w:val="kk-KZ"/>
              </w:rPr>
              <w:lastRenderedPageBreak/>
              <w:t>Оглавление</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1</w:t>
            </w:r>
          </w:p>
        </w:tc>
        <w:tc>
          <w:tcPr>
            <w:tcW w:w="7513" w:type="dxa"/>
          </w:tcPr>
          <w:p w:rsidR="00CF6F9E" w:rsidRPr="00CF6F9E" w:rsidRDefault="00CF6F9E" w:rsidP="00770659">
            <w:pPr>
              <w:rPr>
                <w:rFonts w:ascii="Times New Roman" w:hAnsi="Times New Roman" w:cs="Times New Roman"/>
                <w:sz w:val="28"/>
                <w:szCs w:val="28"/>
                <w:lang w:val="kk-KZ"/>
              </w:rPr>
            </w:pPr>
            <w:r w:rsidRPr="00EA4791">
              <w:rPr>
                <w:rFonts w:ascii="Times New Roman" w:hAnsi="Times New Roman" w:cs="Times New Roman"/>
                <w:color w:val="000000" w:themeColor="text1"/>
                <w:sz w:val="28"/>
                <w:szCs w:val="28"/>
              </w:rPr>
              <w:t xml:space="preserve">Система </w:t>
            </w:r>
            <w:proofErr w:type="gramStart"/>
            <w:r w:rsidRPr="00EA4791">
              <w:rPr>
                <w:rFonts w:ascii="Times New Roman" w:hAnsi="Times New Roman" w:cs="Times New Roman"/>
                <w:color w:val="000000" w:themeColor="text1"/>
                <w:sz w:val="28"/>
                <w:szCs w:val="28"/>
              </w:rPr>
              <w:t>инфекционного  контроля</w:t>
            </w:r>
            <w:proofErr w:type="gramEnd"/>
            <w:r w:rsidRPr="00EA4791">
              <w:rPr>
                <w:rFonts w:ascii="Times New Roman" w:hAnsi="Times New Roman" w:cs="Times New Roman"/>
                <w:color w:val="000000" w:themeColor="text1"/>
                <w:sz w:val="28"/>
                <w:szCs w:val="28"/>
              </w:rPr>
              <w:t xml:space="preserve"> в ЛПУ</w:t>
            </w:r>
            <w:r>
              <w:rPr>
                <w:rFonts w:ascii="Times New Roman" w:hAnsi="Times New Roman" w:cs="Times New Roman"/>
                <w:color w:val="000000" w:themeColor="text1"/>
                <w:sz w:val="28"/>
                <w:szCs w:val="28"/>
                <w:lang w:val="kk-KZ"/>
              </w:rPr>
              <w:t>................................</w:t>
            </w:r>
          </w:p>
        </w:tc>
        <w:tc>
          <w:tcPr>
            <w:tcW w:w="1270" w:type="dxa"/>
          </w:tcPr>
          <w:p w:rsidR="00CF6F9E" w:rsidRP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2</w:t>
            </w:r>
          </w:p>
        </w:tc>
        <w:tc>
          <w:tcPr>
            <w:tcW w:w="7513" w:type="dxa"/>
          </w:tcPr>
          <w:p w:rsidR="00CF6F9E" w:rsidRPr="00EA4791" w:rsidRDefault="00CF6F9E" w:rsidP="00770659">
            <w:pPr>
              <w:rPr>
                <w:rFonts w:ascii="Times New Roman" w:hAnsi="Times New Roman" w:cs="Times New Roman"/>
                <w:sz w:val="28"/>
                <w:szCs w:val="28"/>
              </w:rPr>
            </w:pPr>
            <w:r w:rsidRPr="00EA4791">
              <w:rPr>
                <w:rFonts w:ascii="Times New Roman" w:hAnsi="Times New Roman" w:cs="Times New Roman"/>
                <w:bCs/>
                <w:color w:val="000000" w:themeColor="text1"/>
                <w:sz w:val="28"/>
                <w:szCs w:val="28"/>
              </w:rPr>
              <w:t xml:space="preserve">Понятие «внутрибольничные </w:t>
            </w:r>
            <w:proofErr w:type="gramStart"/>
            <w:r w:rsidRPr="00EA4791">
              <w:rPr>
                <w:rFonts w:ascii="Times New Roman" w:hAnsi="Times New Roman" w:cs="Times New Roman"/>
                <w:bCs/>
                <w:color w:val="000000" w:themeColor="text1"/>
                <w:sz w:val="28"/>
                <w:szCs w:val="28"/>
              </w:rPr>
              <w:t>инфекции».</w:t>
            </w:r>
            <w:r>
              <w:rPr>
                <w:rFonts w:ascii="Times New Roman" w:hAnsi="Times New Roman" w:cs="Times New Roman"/>
                <w:bCs/>
                <w:color w:val="000000" w:themeColor="text1"/>
                <w:sz w:val="28"/>
                <w:szCs w:val="28"/>
                <w:lang w:val="kk-KZ"/>
              </w:rPr>
              <w:t>.................................</w:t>
            </w:r>
            <w:proofErr w:type="gramEnd"/>
            <w:r w:rsidRPr="00EA4791">
              <w:rPr>
                <w:rFonts w:ascii="Times New Roman" w:hAnsi="Times New Roman" w:cs="Times New Roman"/>
                <w:bCs/>
                <w:color w:val="000000" w:themeColor="text1"/>
                <w:sz w:val="28"/>
                <w:szCs w:val="28"/>
              </w:rPr>
              <w:t xml:space="preserve">  </w:t>
            </w:r>
          </w:p>
        </w:tc>
        <w:tc>
          <w:tcPr>
            <w:tcW w:w="1270"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5</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3</w:t>
            </w:r>
          </w:p>
        </w:tc>
        <w:tc>
          <w:tcPr>
            <w:tcW w:w="7513" w:type="dxa"/>
          </w:tcPr>
          <w:p w:rsidR="00CF6F9E" w:rsidRPr="00CF6F9E" w:rsidRDefault="00CF6F9E" w:rsidP="00CF6F9E">
            <w:pPr>
              <w:rPr>
                <w:rFonts w:ascii="Times New Roman" w:hAnsi="Times New Roman" w:cs="Times New Roman"/>
                <w:sz w:val="28"/>
                <w:szCs w:val="28"/>
                <w:lang w:val="kk-KZ"/>
              </w:rPr>
            </w:pPr>
            <w:r w:rsidRPr="00EA4791">
              <w:rPr>
                <w:rFonts w:ascii="Times New Roman" w:hAnsi="Times New Roman" w:cs="Times New Roman"/>
                <w:bCs/>
                <w:color w:val="000000" w:themeColor="text1"/>
                <w:sz w:val="28"/>
                <w:szCs w:val="28"/>
              </w:rPr>
              <w:t xml:space="preserve">Классификация клинических форм </w:t>
            </w:r>
            <w:proofErr w:type="spellStart"/>
            <w:r w:rsidRPr="00EA4791">
              <w:rPr>
                <w:rFonts w:ascii="Times New Roman" w:hAnsi="Times New Roman" w:cs="Times New Roman"/>
                <w:bCs/>
                <w:color w:val="000000" w:themeColor="text1"/>
                <w:sz w:val="28"/>
                <w:szCs w:val="28"/>
              </w:rPr>
              <w:t>ВБИ.Характеристика</w:t>
            </w:r>
            <w:proofErr w:type="spellEnd"/>
            <w:r w:rsidRPr="00EA4791">
              <w:rPr>
                <w:rFonts w:ascii="Times New Roman" w:hAnsi="Times New Roman" w:cs="Times New Roman"/>
                <w:bCs/>
                <w:color w:val="000000" w:themeColor="text1"/>
                <w:sz w:val="28"/>
                <w:szCs w:val="28"/>
              </w:rPr>
              <w:t xml:space="preserve"> эпидемического процесса ВБИ.</w:t>
            </w:r>
            <w:r>
              <w:rPr>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4</w:t>
            </w:r>
          </w:p>
        </w:tc>
        <w:tc>
          <w:tcPr>
            <w:tcW w:w="7513" w:type="dxa"/>
          </w:tcPr>
          <w:p w:rsidR="00CF6F9E" w:rsidRPr="00EA4791" w:rsidRDefault="00CF6F9E" w:rsidP="00CF6F9E">
            <w:pPr>
              <w:rPr>
                <w:rFonts w:ascii="Times New Roman" w:hAnsi="Times New Roman" w:cs="Times New Roman"/>
                <w:sz w:val="28"/>
                <w:szCs w:val="28"/>
              </w:rPr>
            </w:pPr>
            <w:r w:rsidRPr="00EA4791">
              <w:rPr>
                <w:rStyle w:val="style5"/>
                <w:rFonts w:ascii="Times New Roman" w:hAnsi="Times New Roman" w:cs="Times New Roman"/>
                <w:bCs/>
                <w:color w:val="000000" w:themeColor="text1"/>
                <w:sz w:val="28"/>
                <w:szCs w:val="28"/>
              </w:rPr>
              <w:t>Инфекция в области хирургического вмешательства. Стандартные определения случая.</w:t>
            </w:r>
            <w:r>
              <w:rPr>
                <w:rStyle w:val="style5"/>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5</w:t>
            </w:r>
          </w:p>
        </w:tc>
        <w:tc>
          <w:tcPr>
            <w:tcW w:w="7513" w:type="dxa"/>
          </w:tcPr>
          <w:p w:rsidR="00CF6F9E" w:rsidRPr="00CF6F9E" w:rsidRDefault="00CF6F9E" w:rsidP="00CF6F9E">
            <w:pPr>
              <w:rPr>
                <w:rFonts w:ascii="Times New Roman" w:hAnsi="Times New Roman" w:cs="Times New Roman"/>
                <w:sz w:val="28"/>
                <w:szCs w:val="28"/>
                <w:lang w:val="kk-KZ"/>
              </w:rPr>
            </w:pPr>
            <w:r w:rsidRPr="00EA4791">
              <w:rPr>
                <w:rStyle w:val="style5"/>
                <w:rFonts w:ascii="Times New Roman" w:hAnsi="Times New Roman" w:cs="Times New Roman"/>
                <w:bCs/>
                <w:color w:val="000000" w:themeColor="text1"/>
                <w:sz w:val="28"/>
                <w:szCs w:val="28"/>
              </w:rPr>
              <w:t>Инфекции мочевыводящих путей. Стандартные определения случаев. Этиология.</w:t>
            </w:r>
            <w:r>
              <w:rPr>
                <w:rStyle w:val="style5"/>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6</w:t>
            </w:r>
          </w:p>
        </w:tc>
        <w:tc>
          <w:tcPr>
            <w:tcW w:w="7513" w:type="dxa"/>
          </w:tcPr>
          <w:p w:rsidR="00CF6F9E" w:rsidRPr="00CF6F9E" w:rsidRDefault="00CF6F9E" w:rsidP="00CF6F9E">
            <w:pPr>
              <w:rPr>
                <w:rFonts w:ascii="Times New Roman" w:hAnsi="Times New Roman" w:cs="Times New Roman"/>
                <w:sz w:val="28"/>
                <w:szCs w:val="28"/>
                <w:lang w:val="kk-KZ"/>
              </w:rPr>
            </w:pPr>
            <w:r w:rsidRPr="00EA4791">
              <w:rPr>
                <w:rStyle w:val="style5"/>
                <w:rFonts w:ascii="Times New Roman" w:hAnsi="Times New Roman" w:cs="Times New Roman"/>
                <w:bCs/>
                <w:color w:val="000000" w:themeColor="text1"/>
                <w:sz w:val="28"/>
                <w:szCs w:val="28"/>
              </w:rPr>
              <w:t xml:space="preserve">Инфекции кровотока. </w:t>
            </w:r>
            <w:proofErr w:type="spellStart"/>
            <w:r w:rsidRPr="00EA4791">
              <w:rPr>
                <w:rStyle w:val="style5"/>
                <w:rFonts w:ascii="Times New Roman" w:hAnsi="Times New Roman" w:cs="Times New Roman"/>
                <w:bCs/>
                <w:color w:val="000000" w:themeColor="text1"/>
                <w:sz w:val="28"/>
                <w:szCs w:val="28"/>
              </w:rPr>
              <w:t>Нозокомиальные</w:t>
            </w:r>
            <w:proofErr w:type="spellEnd"/>
            <w:r w:rsidRPr="00EA4791">
              <w:rPr>
                <w:rStyle w:val="style5"/>
                <w:rFonts w:ascii="Times New Roman" w:hAnsi="Times New Roman" w:cs="Times New Roman"/>
                <w:bCs/>
                <w:color w:val="000000" w:themeColor="text1"/>
                <w:sz w:val="28"/>
                <w:szCs w:val="28"/>
              </w:rPr>
              <w:t xml:space="preserve"> пневмонии. Стандартные определения случаев. Этиология.</w:t>
            </w:r>
            <w:r>
              <w:rPr>
                <w:rStyle w:val="style5"/>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7</w:t>
            </w:r>
          </w:p>
        </w:tc>
        <w:tc>
          <w:tcPr>
            <w:tcW w:w="7513" w:type="dxa"/>
          </w:tcPr>
          <w:p w:rsidR="00CF6F9E" w:rsidRPr="00CF6F9E" w:rsidRDefault="00CF6F9E" w:rsidP="00CF6F9E">
            <w:pPr>
              <w:rPr>
                <w:rFonts w:ascii="Times New Roman" w:hAnsi="Times New Roman" w:cs="Times New Roman"/>
                <w:sz w:val="28"/>
                <w:szCs w:val="28"/>
                <w:lang w:val="kk-KZ"/>
              </w:rPr>
            </w:pPr>
            <w:r w:rsidRPr="00EA4791">
              <w:rPr>
                <w:rStyle w:val="style5"/>
                <w:rFonts w:ascii="Times New Roman" w:hAnsi="Times New Roman" w:cs="Times New Roman"/>
                <w:bCs/>
                <w:color w:val="000000" w:themeColor="text1"/>
                <w:sz w:val="28"/>
                <w:szCs w:val="28"/>
              </w:rPr>
              <w:t xml:space="preserve">Внутрибольничный сальмонеллез и </w:t>
            </w:r>
            <w:proofErr w:type="spellStart"/>
            <w:r w:rsidRPr="00EA4791">
              <w:rPr>
                <w:rStyle w:val="style5"/>
                <w:rFonts w:ascii="Times New Roman" w:hAnsi="Times New Roman" w:cs="Times New Roman"/>
                <w:bCs/>
                <w:color w:val="000000" w:themeColor="text1"/>
                <w:sz w:val="28"/>
                <w:szCs w:val="28"/>
              </w:rPr>
              <w:t>колиэнтериты</w:t>
            </w:r>
            <w:proofErr w:type="spellEnd"/>
            <w:r w:rsidRPr="00EA4791">
              <w:rPr>
                <w:rStyle w:val="style5"/>
                <w:rFonts w:ascii="Times New Roman" w:hAnsi="Times New Roman" w:cs="Times New Roman"/>
                <w:bCs/>
                <w:color w:val="000000" w:themeColor="text1"/>
                <w:sz w:val="28"/>
                <w:szCs w:val="28"/>
              </w:rPr>
              <w:t xml:space="preserve">. Стандартные определения </w:t>
            </w:r>
            <w:proofErr w:type="gramStart"/>
            <w:r w:rsidRPr="00EA4791">
              <w:rPr>
                <w:rStyle w:val="style5"/>
                <w:rFonts w:ascii="Times New Roman" w:hAnsi="Times New Roman" w:cs="Times New Roman"/>
                <w:bCs/>
                <w:color w:val="000000" w:themeColor="text1"/>
                <w:sz w:val="28"/>
                <w:szCs w:val="28"/>
              </w:rPr>
              <w:t>случаев.</w:t>
            </w:r>
            <w:r w:rsidRPr="00EA4791">
              <w:rPr>
                <w:rFonts w:ascii="Times New Roman" w:hAnsi="Times New Roman" w:cs="Times New Roman"/>
                <w:bCs/>
                <w:color w:val="000000" w:themeColor="text1"/>
                <w:sz w:val="28"/>
                <w:szCs w:val="28"/>
              </w:rPr>
              <w:t xml:space="preserve"> </w:t>
            </w:r>
            <w:proofErr w:type="gramEnd"/>
            <w:r>
              <w:rPr>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8</w:t>
            </w:r>
          </w:p>
        </w:tc>
        <w:tc>
          <w:tcPr>
            <w:tcW w:w="7513" w:type="dxa"/>
          </w:tcPr>
          <w:p w:rsidR="00CF6F9E" w:rsidRPr="00CF6F9E" w:rsidRDefault="00CF6F9E" w:rsidP="00CF6F9E">
            <w:pPr>
              <w:rPr>
                <w:rFonts w:ascii="Times New Roman" w:hAnsi="Times New Roman" w:cs="Times New Roman"/>
                <w:sz w:val="28"/>
                <w:szCs w:val="28"/>
                <w:lang w:val="kk-KZ"/>
              </w:rPr>
            </w:pPr>
            <w:r w:rsidRPr="00EA4791">
              <w:rPr>
                <w:rFonts w:ascii="Times New Roman" w:hAnsi="Times New Roman" w:cs="Times New Roman"/>
                <w:bCs/>
                <w:color w:val="000000" w:themeColor="text1"/>
                <w:sz w:val="28"/>
                <w:szCs w:val="28"/>
              </w:rPr>
              <w:t>ВБИ в акушерско-гинекологических стационарах.</w:t>
            </w:r>
            <w:r w:rsidRPr="00EA4791">
              <w:rPr>
                <w:rStyle w:val="style5"/>
                <w:rFonts w:ascii="Times New Roman" w:hAnsi="Times New Roman" w:cs="Times New Roman"/>
                <w:bCs/>
                <w:color w:val="000000" w:themeColor="text1"/>
                <w:sz w:val="28"/>
                <w:szCs w:val="28"/>
              </w:rPr>
              <w:t xml:space="preserve"> Стандартные определения случаев.</w:t>
            </w:r>
            <w:r w:rsidRPr="00EA4791">
              <w:rPr>
                <w:rFonts w:ascii="Times New Roman" w:hAnsi="Times New Roman" w:cs="Times New Roman"/>
                <w:bCs/>
                <w:color w:val="000000" w:themeColor="text1"/>
                <w:sz w:val="28"/>
                <w:szCs w:val="28"/>
              </w:rPr>
              <w:t xml:space="preserve"> Этиология.</w:t>
            </w:r>
            <w:r>
              <w:rPr>
                <w:rFonts w:ascii="Times New Roman" w:hAnsi="Times New Roman" w:cs="Times New Roman"/>
                <w:bCs/>
                <w:color w:val="000000" w:themeColor="text1"/>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Pr="00EA4791"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9</w:t>
            </w:r>
          </w:p>
        </w:tc>
        <w:tc>
          <w:tcPr>
            <w:tcW w:w="7513" w:type="dxa"/>
          </w:tcPr>
          <w:p w:rsidR="00CF6F9E" w:rsidRPr="00CF6F9E"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rPr>
              <w:t>Стандартные операционные процедуры.</w:t>
            </w:r>
            <w:r>
              <w:rPr>
                <w:rFonts w:ascii="Times New Roman" w:hAnsi="Times New Roman" w:cs="Times New Roman"/>
                <w:sz w:val="28"/>
                <w:szCs w:val="28"/>
                <w:lang w:val="kk-KZ"/>
              </w:rPr>
              <w:t>..................................</w:t>
            </w:r>
          </w:p>
        </w:tc>
        <w:tc>
          <w:tcPr>
            <w:tcW w:w="1270" w:type="dxa"/>
          </w:tcPr>
          <w:p w:rsidR="00CF6F9E" w:rsidRPr="00EA4791"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sidRPr="00EA4791">
              <w:rPr>
                <w:rFonts w:ascii="Times New Roman" w:hAnsi="Times New Roman" w:cs="Times New Roman"/>
                <w:sz w:val="28"/>
                <w:szCs w:val="28"/>
                <w:lang w:val="kk-KZ"/>
              </w:rPr>
              <w:t>10</w:t>
            </w:r>
          </w:p>
        </w:tc>
        <w:tc>
          <w:tcPr>
            <w:tcW w:w="7513" w:type="dxa"/>
          </w:tcPr>
          <w:p w:rsidR="00CF6F9E" w:rsidRPr="00CF6F9E" w:rsidRDefault="00CF6F9E" w:rsidP="00770659">
            <w:pPr>
              <w:autoSpaceDE w:val="0"/>
              <w:autoSpaceDN w:val="0"/>
              <w:adjustRightInd w:val="0"/>
              <w:ind w:right="567"/>
              <w:jc w:val="both"/>
              <w:rPr>
                <w:rFonts w:ascii="Times New Roman" w:hAnsi="Times New Roman" w:cs="Times New Roman"/>
                <w:sz w:val="28"/>
                <w:szCs w:val="28"/>
                <w:lang w:val="kk-KZ"/>
              </w:rPr>
            </w:pPr>
            <w:r w:rsidRPr="00EA4791">
              <w:rPr>
                <w:rFonts w:ascii="Times New Roman" w:hAnsi="Times New Roman" w:cs="Times New Roman"/>
                <w:sz w:val="28"/>
                <w:szCs w:val="28"/>
                <w:lang w:val="en-US"/>
              </w:rPr>
              <w:t>C</w:t>
            </w:r>
            <w:r w:rsidRPr="00EA4791">
              <w:rPr>
                <w:rFonts w:ascii="Times New Roman" w:hAnsi="Times New Roman" w:cs="Times New Roman"/>
                <w:sz w:val="28"/>
                <w:szCs w:val="28"/>
                <w:lang w:val="kk-KZ"/>
              </w:rPr>
              <w:t>ОП:</w:t>
            </w:r>
            <w:r w:rsidRPr="00EA479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kk-KZ"/>
              </w:rPr>
              <w:t>П</w:t>
            </w:r>
            <w:proofErr w:type="spellStart"/>
            <w:r w:rsidRPr="00EA4791">
              <w:rPr>
                <w:rFonts w:ascii="Times New Roman" w:eastAsia="Times New Roman" w:hAnsi="Times New Roman" w:cs="Times New Roman"/>
                <w:bCs/>
                <w:sz w:val="28"/>
                <w:szCs w:val="28"/>
              </w:rPr>
              <w:t>орядок</w:t>
            </w:r>
            <w:proofErr w:type="spellEnd"/>
            <w:r w:rsidRPr="00EA4791">
              <w:rPr>
                <w:rFonts w:ascii="Times New Roman" w:eastAsia="Times New Roman" w:hAnsi="Times New Roman" w:cs="Times New Roman"/>
                <w:bCs/>
                <w:sz w:val="28"/>
                <w:szCs w:val="28"/>
              </w:rPr>
              <w:t xml:space="preserve"> проведения заключительной уборки</w:t>
            </w:r>
            <w:proofErr w:type="gramStart"/>
            <w:r>
              <w:rPr>
                <w:rFonts w:ascii="Times New Roman" w:eastAsia="Times New Roman" w:hAnsi="Times New Roman" w:cs="Times New Roman"/>
                <w:bCs/>
                <w:sz w:val="28"/>
                <w:szCs w:val="28"/>
                <w:lang w:val="kk-KZ"/>
              </w:rPr>
              <w:t>........</w:t>
            </w:r>
            <w:proofErr w:type="gramEnd"/>
          </w:p>
        </w:tc>
        <w:tc>
          <w:tcPr>
            <w:tcW w:w="1270" w:type="dxa"/>
          </w:tcPr>
          <w:p w:rsidR="00CF6F9E" w:rsidRPr="00EA4791"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7513" w:type="dxa"/>
          </w:tcPr>
          <w:p w:rsidR="00CF6F9E" w:rsidRPr="00CF6F9E" w:rsidRDefault="00CF6F9E" w:rsidP="00770659">
            <w:pPr>
              <w:widowControl w:val="0"/>
              <w:autoSpaceDE w:val="0"/>
              <w:autoSpaceDN w:val="0"/>
              <w:adjustRightInd w:val="0"/>
              <w:jc w:val="both"/>
              <w:rPr>
                <w:rFonts w:ascii="Times New Roman" w:hAnsi="Times New Roman" w:cs="Times New Roman"/>
                <w:sz w:val="28"/>
                <w:szCs w:val="28"/>
                <w:lang w:val="kk-KZ"/>
              </w:rPr>
            </w:pPr>
            <w:r w:rsidRPr="00FA6EB5">
              <w:rPr>
                <w:rFonts w:ascii="Times New Roman" w:hAnsi="Times New Roman" w:cs="Times New Roman"/>
                <w:sz w:val="28"/>
                <w:szCs w:val="28"/>
                <w:lang w:val="en-US"/>
              </w:rPr>
              <w:t>C</w:t>
            </w:r>
            <w:r w:rsidRPr="00FA6EB5">
              <w:rPr>
                <w:rFonts w:ascii="Times New Roman" w:hAnsi="Times New Roman" w:cs="Times New Roman"/>
                <w:sz w:val="28"/>
                <w:szCs w:val="28"/>
                <w:lang w:val="kk-KZ"/>
              </w:rPr>
              <w:t>ОП:</w:t>
            </w:r>
            <w:r w:rsidRPr="00FA6EB5">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lang w:val="kk-KZ"/>
              </w:rPr>
              <w:t>П</w:t>
            </w:r>
            <w:proofErr w:type="spellStart"/>
            <w:r w:rsidRPr="00FA6EB5">
              <w:rPr>
                <w:rFonts w:ascii="Times New Roman" w:hAnsi="Times New Roman" w:cs="Times New Roman"/>
                <w:bCs/>
                <w:sz w:val="28"/>
                <w:szCs w:val="28"/>
              </w:rPr>
              <w:t>одготовка</w:t>
            </w:r>
            <w:proofErr w:type="spellEnd"/>
            <w:r w:rsidRPr="00FA6EB5">
              <w:rPr>
                <w:rFonts w:ascii="Times New Roman" w:hAnsi="Times New Roman" w:cs="Times New Roman"/>
                <w:bCs/>
                <w:sz w:val="28"/>
                <w:szCs w:val="28"/>
              </w:rPr>
              <w:t xml:space="preserve">  рабочего</w:t>
            </w:r>
            <w:proofErr w:type="gramEnd"/>
            <w:r w:rsidRPr="00FA6EB5">
              <w:rPr>
                <w:rFonts w:ascii="Times New Roman" w:hAnsi="Times New Roman" w:cs="Times New Roman"/>
                <w:bCs/>
                <w:sz w:val="28"/>
                <w:szCs w:val="28"/>
              </w:rPr>
              <w:t xml:space="preserve"> места к инъекционным введениям лекарственных веществ</w:t>
            </w:r>
            <w:r>
              <w:rPr>
                <w:rFonts w:ascii="Times New Roman" w:hAnsi="Times New Roman" w:cs="Times New Roman"/>
                <w:bCs/>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p>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28</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7513" w:type="dxa"/>
          </w:tcPr>
          <w:p w:rsidR="00CF6F9E" w:rsidRPr="00CF6F9E" w:rsidRDefault="00CF6F9E" w:rsidP="00770659">
            <w:pPr>
              <w:widowControl w:val="0"/>
              <w:autoSpaceDE w:val="0"/>
              <w:autoSpaceDN w:val="0"/>
              <w:adjustRightInd w:val="0"/>
              <w:jc w:val="both"/>
              <w:rPr>
                <w:rFonts w:ascii="Times New Roman" w:hAnsi="Times New Roman" w:cs="Times New Roman"/>
                <w:sz w:val="28"/>
                <w:szCs w:val="28"/>
                <w:lang w:val="kk-KZ"/>
              </w:rPr>
            </w:pPr>
            <w:r w:rsidRPr="00FA6EB5">
              <w:rPr>
                <w:rFonts w:ascii="Times New Roman" w:hAnsi="Times New Roman" w:cs="Times New Roman"/>
                <w:sz w:val="28"/>
                <w:szCs w:val="28"/>
                <w:lang w:val="kk-KZ"/>
              </w:rPr>
              <w:t xml:space="preserve">СОП: </w:t>
            </w:r>
            <w:r>
              <w:rPr>
                <w:rFonts w:ascii="Times New Roman" w:hAnsi="Times New Roman" w:cs="Times New Roman"/>
                <w:sz w:val="28"/>
                <w:szCs w:val="28"/>
              </w:rPr>
              <w:t>У</w:t>
            </w:r>
            <w:r w:rsidRPr="00FA6EB5">
              <w:rPr>
                <w:rFonts w:ascii="Times New Roman" w:hAnsi="Times New Roman" w:cs="Times New Roman"/>
                <w:sz w:val="28"/>
                <w:szCs w:val="28"/>
              </w:rPr>
              <w:t>ниверсальные меры, аварийные ситуации</w:t>
            </w:r>
            <w:r>
              <w:rPr>
                <w:rFonts w:ascii="Times New Roman" w:hAnsi="Times New Roman" w:cs="Times New Roman"/>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29</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7513" w:type="dxa"/>
          </w:tcPr>
          <w:p w:rsidR="00CF6F9E" w:rsidRPr="00CF6F9E" w:rsidRDefault="00CF6F9E" w:rsidP="00770659">
            <w:pPr>
              <w:jc w:val="both"/>
              <w:rPr>
                <w:rFonts w:ascii="Times New Roman" w:hAnsi="Times New Roman" w:cs="Times New Roman"/>
                <w:sz w:val="28"/>
                <w:szCs w:val="28"/>
                <w:lang w:val="kk-KZ"/>
              </w:rPr>
            </w:pPr>
            <w:r w:rsidRPr="00FA6EB5">
              <w:rPr>
                <w:rFonts w:ascii="Times New Roman" w:hAnsi="Times New Roman" w:cs="Times New Roman"/>
                <w:sz w:val="28"/>
                <w:szCs w:val="28"/>
                <w:lang w:val="kk-KZ"/>
              </w:rPr>
              <w:t xml:space="preserve">СОП: </w:t>
            </w:r>
            <w:r>
              <w:rPr>
                <w:rFonts w:ascii="Times New Roman" w:hAnsi="Times New Roman" w:cs="Times New Roman"/>
                <w:sz w:val="28"/>
                <w:szCs w:val="28"/>
                <w:lang w:val="kk-KZ"/>
              </w:rPr>
              <w:t>А</w:t>
            </w:r>
            <w:proofErr w:type="spellStart"/>
            <w:r w:rsidRPr="00FA6EB5">
              <w:rPr>
                <w:rFonts w:ascii="Times New Roman" w:hAnsi="Times New Roman" w:cs="Times New Roman"/>
                <w:sz w:val="28"/>
                <w:szCs w:val="28"/>
              </w:rPr>
              <w:t>лгоритм</w:t>
            </w:r>
            <w:proofErr w:type="spellEnd"/>
            <w:r w:rsidRPr="00FA6EB5">
              <w:rPr>
                <w:rFonts w:ascii="Times New Roman" w:hAnsi="Times New Roman" w:cs="Times New Roman"/>
                <w:sz w:val="28"/>
                <w:szCs w:val="28"/>
              </w:rPr>
              <w:t xml:space="preserve"> проведения постановки «</w:t>
            </w:r>
            <w:proofErr w:type="spellStart"/>
            <w:r w:rsidRPr="00FA6EB5">
              <w:rPr>
                <w:rFonts w:ascii="Times New Roman" w:hAnsi="Times New Roman" w:cs="Times New Roman"/>
                <w:sz w:val="28"/>
                <w:szCs w:val="28"/>
              </w:rPr>
              <w:t>азопирамовой</w:t>
            </w:r>
            <w:proofErr w:type="spellEnd"/>
            <w:r w:rsidRPr="00FA6EB5">
              <w:rPr>
                <w:rFonts w:ascii="Times New Roman" w:hAnsi="Times New Roman" w:cs="Times New Roman"/>
                <w:sz w:val="28"/>
                <w:szCs w:val="28"/>
              </w:rPr>
              <w:t xml:space="preserve"> пробы»</w:t>
            </w:r>
            <w:r>
              <w:rPr>
                <w:rFonts w:ascii="Times New Roman" w:hAnsi="Times New Roman" w:cs="Times New Roman"/>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p>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32</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7513" w:type="dxa"/>
          </w:tcPr>
          <w:p w:rsidR="00CF6F9E" w:rsidRPr="00CF6F9E" w:rsidRDefault="00CF6F9E" w:rsidP="00770659">
            <w:pPr>
              <w:jc w:val="both"/>
              <w:rPr>
                <w:rFonts w:ascii="Times New Roman" w:hAnsi="Times New Roman" w:cs="Times New Roman"/>
                <w:sz w:val="28"/>
                <w:szCs w:val="28"/>
                <w:lang w:val="kk-KZ"/>
              </w:rPr>
            </w:pPr>
            <w:r w:rsidRPr="00FA6EB5">
              <w:rPr>
                <w:rFonts w:ascii="Times New Roman" w:hAnsi="Times New Roman" w:cs="Times New Roman"/>
                <w:sz w:val="28"/>
                <w:szCs w:val="28"/>
                <w:lang w:val="kk-KZ"/>
              </w:rPr>
              <w:t>СОП:</w:t>
            </w:r>
            <w:r w:rsidRPr="00FA6EB5">
              <w:rPr>
                <w:rFonts w:ascii="Times New Roman" w:hAnsi="Times New Roman" w:cs="Times New Roman"/>
                <w:bCs/>
                <w:sz w:val="28"/>
                <w:szCs w:val="28"/>
              </w:rPr>
              <w:t xml:space="preserve"> </w:t>
            </w:r>
            <w:r>
              <w:rPr>
                <w:rFonts w:ascii="Times New Roman" w:hAnsi="Times New Roman" w:cs="Times New Roman"/>
                <w:bCs/>
                <w:sz w:val="28"/>
                <w:szCs w:val="28"/>
                <w:lang w:val="kk-KZ"/>
              </w:rPr>
              <w:t>В</w:t>
            </w:r>
            <w:proofErr w:type="spellStart"/>
            <w:r w:rsidRPr="00FA6EB5">
              <w:rPr>
                <w:rFonts w:ascii="Times New Roman" w:hAnsi="Times New Roman" w:cs="Times New Roman"/>
                <w:bCs/>
                <w:sz w:val="28"/>
                <w:szCs w:val="28"/>
              </w:rPr>
              <w:t>ыявление</w:t>
            </w:r>
            <w:proofErr w:type="spellEnd"/>
            <w:r w:rsidRPr="00FA6EB5">
              <w:rPr>
                <w:rFonts w:ascii="Times New Roman" w:hAnsi="Times New Roman" w:cs="Times New Roman"/>
                <w:bCs/>
                <w:sz w:val="28"/>
                <w:szCs w:val="28"/>
              </w:rPr>
              <w:t xml:space="preserve"> источника и пути распространения инфекции</w:t>
            </w:r>
            <w:r>
              <w:rPr>
                <w:rFonts w:ascii="Times New Roman" w:hAnsi="Times New Roman" w:cs="Times New Roman"/>
                <w:bCs/>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p>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CF6F9E" w:rsidRPr="00EA4791" w:rsidTr="00147663">
        <w:tc>
          <w:tcPr>
            <w:tcW w:w="562" w:type="dxa"/>
          </w:tcPr>
          <w:p w:rsidR="00CF6F9E" w:rsidRPr="00EA4791"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7513" w:type="dxa"/>
          </w:tcPr>
          <w:p w:rsidR="00CF6F9E" w:rsidRPr="00CF6F9E" w:rsidRDefault="00CF6F9E" w:rsidP="00770659">
            <w:pPr>
              <w:pStyle w:val="Textbody"/>
              <w:widowControl/>
              <w:spacing w:after="0"/>
              <w:jc w:val="both"/>
              <w:rPr>
                <w:rFonts w:cs="Times New Roman"/>
                <w:sz w:val="28"/>
                <w:szCs w:val="28"/>
                <w:lang w:val="kk-KZ"/>
              </w:rPr>
            </w:pPr>
            <w:r w:rsidRPr="00FA6EB5">
              <w:rPr>
                <w:rFonts w:cs="Times New Roman"/>
                <w:sz w:val="28"/>
                <w:szCs w:val="28"/>
                <w:lang w:val="ru-RU"/>
              </w:rPr>
              <w:t xml:space="preserve">СОП: </w:t>
            </w:r>
            <w:proofErr w:type="gramStart"/>
            <w:r>
              <w:rPr>
                <w:rFonts w:cs="Times New Roman"/>
                <w:sz w:val="28"/>
                <w:szCs w:val="28"/>
                <w:lang w:val="ru-RU"/>
              </w:rPr>
              <w:t>Х</w:t>
            </w:r>
            <w:proofErr w:type="spellStart"/>
            <w:r w:rsidRPr="00FA6EB5">
              <w:rPr>
                <w:rFonts w:cs="Times New Roman"/>
                <w:bCs/>
                <w:sz w:val="28"/>
                <w:szCs w:val="28"/>
              </w:rPr>
              <w:t>ранение</w:t>
            </w:r>
            <w:proofErr w:type="spellEnd"/>
            <w:r w:rsidRPr="00FA6EB5">
              <w:rPr>
                <w:rFonts w:cs="Times New Roman"/>
                <w:bCs/>
                <w:sz w:val="28"/>
                <w:szCs w:val="28"/>
              </w:rPr>
              <w:t xml:space="preserve">  </w:t>
            </w:r>
            <w:proofErr w:type="spellStart"/>
            <w:r w:rsidRPr="00FA6EB5">
              <w:rPr>
                <w:rFonts w:cs="Times New Roman"/>
                <w:bCs/>
                <w:sz w:val="28"/>
                <w:szCs w:val="28"/>
              </w:rPr>
              <w:t>дез</w:t>
            </w:r>
            <w:proofErr w:type="spellEnd"/>
            <w:r w:rsidRPr="00FA6EB5">
              <w:rPr>
                <w:rFonts w:cs="Times New Roman"/>
                <w:bCs/>
                <w:sz w:val="28"/>
                <w:szCs w:val="28"/>
                <w:lang w:val="kk-KZ"/>
              </w:rPr>
              <w:t>инфицирующих</w:t>
            </w:r>
            <w:proofErr w:type="gramEnd"/>
            <w:r w:rsidRPr="00FA6EB5">
              <w:rPr>
                <w:rFonts w:cs="Times New Roman"/>
                <w:bCs/>
                <w:sz w:val="28"/>
                <w:szCs w:val="28"/>
                <w:lang w:val="kk-KZ"/>
              </w:rPr>
              <w:t xml:space="preserve"> </w:t>
            </w:r>
            <w:proofErr w:type="spellStart"/>
            <w:r w:rsidRPr="00FA6EB5">
              <w:rPr>
                <w:rFonts w:cs="Times New Roman"/>
                <w:bCs/>
                <w:sz w:val="28"/>
                <w:szCs w:val="28"/>
              </w:rPr>
              <w:t>препаратов</w:t>
            </w:r>
            <w:proofErr w:type="spellEnd"/>
            <w:r>
              <w:rPr>
                <w:rFonts w:cs="Times New Roman"/>
                <w:bCs/>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CF6F9E" w:rsidRPr="00EA4791" w:rsidTr="00147663">
        <w:tc>
          <w:tcPr>
            <w:tcW w:w="562" w:type="dxa"/>
          </w:tcPr>
          <w:p w:rsid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7513" w:type="dxa"/>
          </w:tcPr>
          <w:p w:rsidR="00CF6F9E" w:rsidRPr="00CF6F9E" w:rsidRDefault="00CF6F9E" w:rsidP="00770659">
            <w:pPr>
              <w:jc w:val="both"/>
              <w:rPr>
                <w:rFonts w:ascii="Times New Roman" w:hAnsi="Times New Roman" w:cs="Times New Roman"/>
                <w:sz w:val="28"/>
                <w:szCs w:val="28"/>
                <w:lang w:val="kk-KZ"/>
              </w:rPr>
            </w:pPr>
            <w:r w:rsidRPr="00FA6EB5">
              <w:rPr>
                <w:rFonts w:ascii="Times New Roman" w:hAnsi="Times New Roman" w:cs="Times New Roman"/>
                <w:sz w:val="28"/>
                <w:lang w:val="kk-KZ"/>
              </w:rPr>
              <w:t>СОП:</w:t>
            </w:r>
            <w:r>
              <w:rPr>
                <w:rFonts w:ascii="Times New Roman" w:hAnsi="Times New Roman" w:cs="Times New Roman"/>
                <w:sz w:val="28"/>
                <w:lang w:val="kk-KZ"/>
              </w:rPr>
              <w:t xml:space="preserve"> П</w:t>
            </w:r>
            <w:proofErr w:type="spellStart"/>
            <w:r w:rsidRPr="00FA6EB5">
              <w:rPr>
                <w:rFonts w:ascii="Times New Roman" w:hAnsi="Times New Roman" w:cs="Times New Roman"/>
                <w:sz w:val="28"/>
                <w:szCs w:val="28"/>
              </w:rPr>
              <w:t>равила</w:t>
            </w:r>
            <w:proofErr w:type="spellEnd"/>
            <w:r w:rsidRPr="00FA6EB5">
              <w:rPr>
                <w:rFonts w:ascii="Times New Roman" w:hAnsi="Times New Roman" w:cs="Times New Roman"/>
                <w:sz w:val="28"/>
                <w:szCs w:val="28"/>
              </w:rPr>
              <w:t xml:space="preserve">  обращения  с медицинскими  отходами  (сбор, хранение, утилизация)</w:t>
            </w:r>
            <w:r>
              <w:rPr>
                <w:rFonts w:ascii="Times New Roman" w:hAnsi="Times New Roman" w:cs="Times New Roman"/>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p>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37</w:t>
            </w:r>
          </w:p>
        </w:tc>
      </w:tr>
      <w:tr w:rsidR="00CF6F9E" w:rsidRPr="00EA4791" w:rsidTr="00147663">
        <w:tc>
          <w:tcPr>
            <w:tcW w:w="562" w:type="dxa"/>
          </w:tcPr>
          <w:p w:rsid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7513" w:type="dxa"/>
          </w:tcPr>
          <w:p w:rsidR="00CF6F9E" w:rsidRPr="00CF6F9E" w:rsidRDefault="00CF6F9E" w:rsidP="00770659">
            <w:pPr>
              <w:pStyle w:val="a9"/>
              <w:widowControl w:val="0"/>
              <w:shd w:val="clear" w:color="auto" w:fill="FFFFFF"/>
              <w:jc w:val="both"/>
              <w:rPr>
                <w:rFonts w:ascii="Times New Roman" w:hAnsi="Times New Roman" w:cs="Times New Roman"/>
                <w:sz w:val="28"/>
                <w:szCs w:val="28"/>
                <w:lang w:val="kk-KZ"/>
              </w:rPr>
            </w:pPr>
            <w:r w:rsidRPr="00FA6EB5">
              <w:rPr>
                <w:rFonts w:ascii="Times New Roman" w:hAnsi="Times New Roman" w:cs="Times New Roman"/>
                <w:sz w:val="28"/>
                <w:szCs w:val="28"/>
              </w:rPr>
              <w:t xml:space="preserve">СОП: </w:t>
            </w:r>
            <w:r>
              <w:rPr>
                <w:rFonts w:ascii="Times New Roman" w:hAnsi="Times New Roman" w:cs="Times New Roman"/>
                <w:sz w:val="28"/>
                <w:szCs w:val="28"/>
                <w:lang w:val="kk-KZ"/>
              </w:rPr>
              <w:t>Д</w:t>
            </w:r>
            <w:proofErr w:type="spellStart"/>
            <w:r w:rsidRPr="00FA6EB5">
              <w:rPr>
                <w:rFonts w:ascii="Times New Roman" w:hAnsi="Times New Roman" w:cs="Times New Roman"/>
                <w:sz w:val="28"/>
                <w:szCs w:val="28"/>
              </w:rPr>
              <w:t>езинфекция</w:t>
            </w:r>
            <w:proofErr w:type="spellEnd"/>
            <w:r w:rsidRPr="00FA6EB5">
              <w:rPr>
                <w:rFonts w:ascii="Times New Roman" w:hAnsi="Times New Roman" w:cs="Times New Roman"/>
                <w:sz w:val="28"/>
                <w:szCs w:val="28"/>
              </w:rPr>
              <w:t xml:space="preserve"> медицинского термометра</w:t>
            </w:r>
            <w:r>
              <w:rPr>
                <w:rFonts w:ascii="Times New Roman" w:hAnsi="Times New Roman" w:cs="Times New Roman"/>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39</w:t>
            </w:r>
          </w:p>
        </w:tc>
      </w:tr>
      <w:tr w:rsidR="00CF6F9E" w:rsidRPr="00EA4791" w:rsidTr="00147663">
        <w:tc>
          <w:tcPr>
            <w:tcW w:w="562" w:type="dxa"/>
          </w:tcPr>
          <w:p w:rsid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7513" w:type="dxa"/>
          </w:tcPr>
          <w:p w:rsidR="00CF6F9E" w:rsidRPr="00CF6F9E" w:rsidRDefault="00CF6F9E" w:rsidP="00770659">
            <w:pPr>
              <w:pStyle w:val="Textbody"/>
              <w:widowControl/>
              <w:spacing w:after="0"/>
              <w:jc w:val="both"/>
              <w:rPr>
                <w:rFonts w:cs="Times New Roman"/>
                <w:sz w:val="28"/>
                <w:szCs w:val="28"/>
                <w:lang w:val="kk-KZ"/>
              </w:rPr>
            </w:pPr>
            <w:r w:rsidRPr="00FA6EB5">
              <w:rPr>
                <w:rFonts w:cs="Times New Roman"/>
                <w:sz w:val="28"/>
                <w:szCs w:val="28"/>
                <w:lang w:val="ru-RU"/>
              </w:rPr>
              <w:t xml:space="preserve">СОП: </w:t>
            </w:r>
            <w:r>
              <w:rPr>
                <w:rFonts w:cs="Times New Roman"/>
                <w:sz w:val="28"/>
                <w:szCs w:val="28"/>
                <w:lang w:val="ru-RU"/>
              </w:rPr>
              <w:t>Д</w:t>
            </w:r>
            <w:proofErr w:type="spellStart"/>
            <w:r w:rsidRPr="00FA6EB5">
              <w:rPr>
                <w:rFonts w:cs="Times New Roman"/>
                <w:sz w:val="28"/>
                <w:szCs w:val="28"/>
              </w:rPr>
              <w:t>езинфекция</w:t>
            </w:r>
            <w:proofErr w:type="spellEnd"/>
            <w:r w:rsidRPr="00FA6EB5">
              <w:rPr>
                <w:rFonts w:cs="Times New Roman"/>
                <w:sz w:val="28"/>
                <w:szCs w:val="28"/>
              </w:rPr>
              <w:t xml:space="preserve"> </w:t>
            </w:r>
            <w:proofErr w:type="spellStart"/>
            <w:r w:rsidRPr="00FA6EB5">
              <w:rPr>
                <w:rFonts w:cs="Times New Roman"/>
                <w:sz w:val="28"/>
                <w:szCs w:val="28"/>
              </w:rPr>
              <w:t>поверхностей</w:t>
            </w:r>
            <w:proofErr w:type="spellEnd"/>
            <w:r w:rsidRPr="00FA6EB5">
              <w:rPr>
                <w:rFonts w:cs="Times New Roman"/>
                <w:sz w:val="28"/>
                <w:szCs w:val="28"/>
              </w:rPr>
              <w:t xml:space="preserve"> </w:t>
            </w:r>
            <w:proofErr w:type="spellStart"/>
            <w:r w:rsidRPr="00FA6EB5">
              <w:rPr>
                <w:rFonts w:cs="Times New Roman"/>
                <w:sz w:val="28"/>
                <w:szCs w:val="28"/>
              </w:rPr>
              <w:t>холодильника</w:t>
            </w:r>
            <w:proofErr w:type="spellEnd"/>
            <w:r>
              <w:rPr>
                <w:rFonts w:cs="Times New Roman"/>
                <w:sz w:val="28"/>
                <w:szCs w:val="28"/>
                <w:lang w:val="kk-KZ"/>
              </w:rPr>
              <w:t>..................</w:t>
            </w:r>
          </w:p>
        </w:tc>
        <w:tc>
          <w:tcPr>
            <w:tcW w:w="1270" w:type="dxa"/>
          </w:tcPr>
          <w:p w:rsid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CF6F9E" w:rsidRPr="00EA4791" w:rsidTr="00147663">
        <w:tc>
          <w:tcPr>
            <w:tcW w:w="562" w:type="dxa"/>
          </w:tcPr>
          <w:p w:rsidR="00CF6F9E" w:rsidRDefault="00CF6F9E" w:rsidP="00770659">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7513" w:type="dxa"/>
          </w:tcPr>
          <w:p w:rsidR="00CF6F9E" w:rsidRPr="00CF6F9E" w:rsidRDefault="00CF6F9E" w:rsidP="00770659">
            <w:pPr>
              <w:shd w:val="clear" w:color="auto" w:fill="FFFFFF" w:themeFill="background1"/>
              <w:autoSpaceDE w:val="0"/>
              <w:autoSpaceDN w:val="0"/>
              <w:adjustRightInd w:val="0"/>
              <w:jc w:val="both"/>
              <w:rPr>
                <w:rFonts w:ascii="Times New Roman" w:hAnsi="Times New Roman" w:cs="Times New Roman"/>
                <w:sz w:val="28"/>
                <w:szCs w:val="28"/>
                <w:lang w:val="kk-KZ"/>
              </w:rPr>
            </w:pPr>
            <w:r w:rsidRPr="00FA6EB5">
              <w:rPr>
                <w:rFonts w:ascii="Times New Roman" w:hAnsi="Times New Roman" w:cs="Times New Roman"/>
                <w:bCs/>
                <w:sz w:val="28"/>
                <w:szCs w:val="28"/>
              </w:rPr>
              <w:t xml:space="preserve">СОП: </w:t>
            </w:r>
            <w:proofErr w:type="gramStart"/>
            <w:r>
              <w:rPr>
                <w:rFonts w:ascii="Times New Roman" w:hAnsi="Times New Roman" w:cs="Times New Roman"/>
                <w:bCs/>
                <w:sz w:val="28"/>
                <w:szCs w:val="28"/>
                <w:lang w:val="kk-KZ"/>
              </w:rPr>
              <w:t>И</w:t>
            </w:r>
            <w:proofErr w:type="spellStart"/>
            <w:r w:rsidRPr="00FA6EB5">
              <w:rPr>
                <w:rFonts w:ascii="Times New Roman" w:hAnsi="Times New Roman" w:cs="Times New Roman"/>
                <w:bCs/>
                <w:sz w:val="28"/>
                <w:szCs w:val="28"/>
              </w:rPr>
              <w:t>нструкция</w:t>
            </w:r>
            <w:proofErr w:type="spellEnd"/>
            <w:r w:rsidRPr="00FA6EB5">
              <w:rPr>
                <w:rFonts w:ascii="Times New Roman" w:hAnsi="Times New Roman" w:cs="Times New Roman"/>
                <w:bCs/>
                <w:sz w:val="28"/>
                <w:szCs w:val="28"/>
              </w:rPr>
              <w:t xml:space="preserve">  по</w:t>
            </w:r>
            <w:proofErr w:type="gramEnd"/>
            <w:r w:rsidRPr="00FA6EB5">
              <w:rPr>
                <w:rFonts w:ascii="Times New Roman" w:hAnsi="Times New Roman" w:cs="Times New Roman"/>
                <w:bCs/>
                <w:sz w:val="28"/>
                <w:szCs w:val="28"/>
              </w:rPr>
              <w:t xml:space="preserve"> разделению  грязных и чистых участков</w:t>
            </w:r>
            <w:r>
              <w:rPr>
                <w:rFonts w:ascii="Times New Roman" w:hAnsi="Times New Roman" w:cs="Times New Roman"/>
                <w:bCs/>
                <w:sz w:val="28"/>
                <w:szCs w:val="28"/>
                <w:lang w:val="kk-KZ"/>
              </w:rPr>
              <w:t>.....................................................................................</w:t>
            </w:r>
          </w:p>
        </w:tc>
        <w:tc>
          <w:tcPr>
            <w:tcW w:w="1270" w:type="dxa"/>
          </w:tcPr>
          <w:p w:rsidR="00CF6F9E" w:rsidRDefault="00CF6F9E" w:rsidP="00CF6F9E">
            <w:pPr>
              <w:rPr>
                <w:rFonts w:ascii="Times New Roman" w:hAnsi="Times New Roman" w:cs="Times New Roman"/>
                <w:sz w:val="28"/>
                <w:szCs w:val="28"/>
                <w:lang w:val="kk-KZ"/>
              </w:rPr>
            </w:pPr>
            <w:r>
              <w:rPr>
                <w:rFonts w:ascii="Times New Roman" w:hAnsi="Times New Roman" w:cs="Times New Roman"/>
                <w:sz w:val="28"/>
                <w:szCs w:val="28"/>
                <w:lang w:val="kk-KZ"/>
              </w:rPr>
              <w:t>41</w:t>
            </w:r>
          </w:p>
        </w:tc>
      </w:tr>
      <w:tr w:rsidR="00147663" w:rsidRPr="00EA4791" w:rsidTr="00147663">
        <w:tc>
          <w:tcPr>
            <w:tcW w:w="562" w:type="dxa"/>
          </w:tcPr>
          <w:p w:rsidR="00147663" w:rsidRDefault="00147663" w:rsidP="00770659">
            <w:pPr>
              <w:rPr>
                <w:rFonts w:ascii="Times New Roman" w:hAnsi="Times New Roman" w:cs="Times New Roman"/>
                <w:sz w:val="28"/>
                <w:szCs w:val="28"/>
                <w:lang w:val="kk-KZ"/>
              </w:rPr>
            </w:pPr>
          </w:p>
        </w:tc>
        <w:tc>
          <w:tcPr>
            <w:tcW w:w="7513" w:type="dxa"/>
          </w:tcPr>
          <w:p w:rsidR="00147663" w:rsidRPr="00FA6EB5" w:rsidRDefault="00147663" w:rsidP="00147663">
            <w:pPr>
              <w:pStyle w:val="a3"/>
              <w:spacing w:before="0" w:beforeAutospacing="0" w:after="0" w:afterAutospacing="0"/>
              <w:rPr>
                <w:bCs/>
                <w:sz w:val="28"/>
                <w:szCs w:val="28"/>
              </w:rPr>
            </w:pPr>
            <w:r w:rsidRPr="00147663">
              <w:rPr>
                <w:rStyle w:val="a4"/>
                <w:b w:val="0"/>
                <w:color w:val="000000" w:themeColor="text1"/>
                <w:sz w:val="28"/>
                <w:szCs w:val="28"/>
                <w:lang w:val="kk-KZ"/>
              </w:rPr>
              <w:t xml:space="preserve">Тестовые задания по </w:t>
            </w:r>
            <w:proofErr w:type="spellStart"/>
            <w:r w:rsidRPr="00147663">
              <w:rPr>
                <w:rStyle w:val="a4"/>
                <w:b w:val="0"/>
                <w:color w:val="000000" w:themeColor="text1"/>
                <w:sz w:val="28"/>
                <w:szCs w:val="28"/>
              </w:rPr>
              <w:t>инфекционн</w:t>
            </w:r>
            <w:proofErr w:type="spellEnd"/>
            <w:r w:rsidRPr="00147663">
              <w:rPr>
                <w:rStyle w:val="a4"/>
                <w:b w:val="0"/>
                <w:color w:val="000000" w:themeColor="text1"/>
                <w:sz w:val="28"/>
                <w:szCs w:val="28"/>
                <w:lang w:val="kk-KZ"/>
              </w:rPr>
              <w:t xml:space="preserve">ому </w:t>
            </w:r>
            <w:r w:rsidRPr="00147663">
              <w:rPr>
                <w:rStyle w:val="a4"/>
                <w:b w:val="0"/>
                <w:color w:val="000000" w:themeColor="text1"/>
                <w:sz w:val="28"/>
                <w:szCs w:val="28"/>
              </w:rPr>
              <w:t xml:space="preserve"> </w:t>
            </w:r>
            <w:proofErr w:type="spellStart"/>
            <w:r w:rsidRPr="00147663">
              <w:rPr>
                <w:rStyle w:val="a4"/>
                <w:b w:val="0"/>
                <w:color w:val="000000" w:themeColor="text1"/>
                <w:sz w:val="28"/>
                <w:szCs w:val="28"/>
              </w:rPr>
              <w:t>контрол</w:t>
            </w:r>
            <w:proofErr w:type="spellEnd"/>
            <w:r w:rsidRPr="00147663">
              <w:rPr>
                <w:rStyle w:val="a4"/>
                <w:b w:val="0"/>
                <w:color w:val="000000" w:themeColor="text1"/>
                <w:sz w:val="28"/>
                <w:szCs w:val="28"/>
                <w:lang w:val="kk-KZ"/>
              </w:rPr>
              <w:t>ю</w:t>
            </w:r>
            <w:r>
              <w:rPr>
                <w:rStyle w:val="a4"/>
                <w:b w:val="0"/>
                <w:color w:val="000000" w:themeColor="text1"/>
                <w:sz w:val="28"/>
                <w:szCs w:val="28"/>
                <w:lang w:val="kk-KZ"/>
              </w:rPr>
              <w:t>.................</w:t>
            </w:r>
          </w:p>
        </w:tc>
        <w:tc>
          <w:tcPr>
            <w:tcW w:w="1270" w:type="dxa"/>
          </w:tcPr>
          <w:p w:rsidR="00147663" w:rsidRDefault="00147663" w:rsidP="00CF6F9E">
            <w:pPr>
              <w:rPr>
                <w:rFonts w:ascii="Times New Roman" w:hAnsi="Times New Roman" w:cs="Times New Roman"/>
                <w:sz w:val="28"/>
                <w:szCs w:val="28"/>
                <w:lang w:val="kk-KZ"/>
              </w:rPr>
            </w:pPr>
            <w:r>
              <w:rPr>
                <w:rFonts w:ascii="Times New Roman" w:hAnsi="Times New Roman" w:cs="Times New Roman"/>
                <w:sz w:val="28"/>
                <w:szCs w:val="28"/>
                <w:lang w:val="kk-KZ"/>
              </w:rPr>
              <w:t>45</w:t>
            </w:r>
          </w:p>
        </w:tc>
      </w:tr>
      <w:tr w:rsidR="00CF6F9E" w:rsidRPr="00EA4791" w:rsidTr="00147663">
        <w:tc>
          <w:tcPr>
            <w:tcW w:w="562" w:type="dxa"/>
          </w:tcPr>
          <w:p w:rsidR="00CF6F9E" w:rsidRDefault="00CF6F9E" w:rsidP="00770659">
            <w:pPr>
              <w:rPr>
                <w:rFonts w:ascii="Times New Roman" w:hAnsi="Times New Roman" w:cs="Times New Roman"/>
                <w:sz w:val="28"/>
                <w:szCs w:val="28"/>
                <w:lang w:val="kk-KZ"/>
              </w:rPr>
            </w:pPr>
          </w:p>
        </w:tc>
        <w:tc>
          <w:tcPr>
            <w:tcW w:w="7513" w:type="dxa"/>
          </w:tcPr>
          <w:p w:rsidR="00CF6F9E" w:rsidRPr="00CF6F9E" w:rsidRDefault="00CF6F9E" w:rsidP="00770659">
            <w:pPr>
              <w:pStyle w:val="a3"/>
              <w:spacing w:before="0" w:beforeAutospacing="0" w:after="0" w:afterAutospacing="0"/>
              <w:jc w:val="both"/>
              <w:rPr>
                <w:color w:val="000000" w:themeColor="text1"/>
                <w:sz w:val="28"/>
                <w:szCs w:val="28"/>
                <w:lang w:val="kk-KZ"/>
              </w:rPr>
            </w:pPr>
            <w:r w:rsidRPr="00FA6EB5">
              <w:rPr>
                <w:rStyle w:val="a4"/>
                <w:b w:val="0"/>
                <w:color w:val="000000" w:themeColor="text1"/>
                <w:sz w:val="28"/>
                <w:szCs w:val="28"/>
              </w:rPr>
              <w:t>Литература</w:t>
            </w:r>
            <w:r>
              <w:rPr>
                <w:rStyle w:val="a4"/>
                <w:b w:val="0"/>
                <w:color w:val="000000" w:themeColor="text1"/>
                <w:sz w:val="28"/>
                <w:szCs w:val="28"/>
                <w:lang w:val="kk-KZ"/>
              </w:rPr>
              <w:t>.................................................................................</w:t>
            </w:r>
          </w:p>
          <w:p w:rsidR="00CF6F9E" w:rsidRPr="00FA6EB5" w:rsidRDefault="00CF6F9E" w:rsidP="00770659">
            <w:pPr>
              <w:autoSpaceDE w:val="0"/>
              <w:autoSpaceDN w:val="0"/>
              <w:adjustRightInd w:val="0"/>
              <w:ind w:right="567"/>
              <w:jc w:val="both"/>
              <w:rPr>
                <w:rFonts w:ascii="Times New Roman" w:hAnsi="Times New Roman" w:cs="Times New Roman"/>
                <w:sz w:val="28"/>
                <w:szCs w:val="28"/>
              </w:rPr>
            </w:pPr>
          </w:p>
        </w:tc>
        <w:tc>
          <w:tcPr>
            <w:tcW w:w="1270" w:type="dxa"/>
          </w:tcPr>
          <w:p w:rsidR="00CF6F9E" w:rsidRDefault="00147663" w:rsidP="00CF6F9E">
            <w:pPr>
              <w:rPr>
                <w:rFonts w:ascii="Times New Roman" w:hAnsi="Times New Roman" w:cs="Times New Roman"/>
                <w:sz w:val="28"/>
                <w:szCs w:val="28"/>
                <w:lang w:val="kk-KZ"/>
              </w:rPr>
            </w:pPr>
            <w:r>
              <w:rPr>
                <w:rFonts w:ascii="Times New Roman" w:hAnsi="Times New Roman" w:cs="Times New Roman"/>
                <w:sz w:val="28"/>
                <w:szCs w:val="28"/>
                <w:lang w:val="kk-KZ"/>
              </w:rPr>
              <w:t>5</w:t>
            </w:r>
            <w:r w:rsidR="00CF6F9E">
              <w:rPr>
                <w:rFonts w:ascii="Times New Roman" w:hAnsi="Times New Roman" w:cs="Times New Roman"/>
                <w:sz w:val="28"/>
                <w:szCs w:val="28"/>
                <w:lang w:val="kk-KZ"/>
              </w:rPr>
              <w:t>4</w:t>
            </w:r>
          </w:p>
        </w:tc>
      </w:tr>
    </w:tbl>
    <w:p w:rsidR="009D25D6" w:rsidRDefault="009D25D6"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CF6F9E" w:rsidRDefault="00CF6F9E" w:rsidP="009D25D6">
      <w:pPr>
        <w:spacing w:after="0" w:line="240" w:lineRule="auto"/>
        <w:jc w:val="center"/>
        <w:rPr>
          <w:rFonts w:ascii="Times New Roman" w:hAnsi="Times New Roman" w:cs="Times New Roman"/>
          <w:b/>
          <w:bCs/>
          <w:color w:val="000000" w:themeColor="text1"/>
          <w:sz w:val="28"/>
          <w:szCs w:val="28"/>
        </w:rPr>
      </w:pPr>
    </w:p>
    <w:p w:rsidR="002F7F02" w:rsidRDefault="002F7F02" w:rsidP="002F7F02">
      <w:pPr>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Система </w:t>
      </w:r>
      <w:proofErr w:type="gramStart"/>
      <w:r>
        <w:rPr>
          <w:rFonts w:ascii="Times New Roman" w:hAnsi="Times New Roman" w:cs="Times New Roman"/>
          <w:b/>
          <w:color w:val="000000" w:themeColor="text1"/>
          <w:sz w:val="28"/>
          <w:szCs w:val="28"/>
        </w:rPr>
        <w:t>и</w:t>
      </w:r>
      <w:r w:rsidRPr="00CB7103">
        <w:rPr>
          <w:rFonts w:ascii="Times New Roman" w:hAnsi="Times New Roman" w:cs="Times New Roman"/>
          <w:b/>
          <w:color w:val="000000" w:themeColor="text1"/>
          <w:sz w:val="28"/>
          <w:szCs w:val="28"/>
        </w:rPr>
        <w:t>нфекционн</w:t>
      </w:r>
      <w:r>
        <w:rPr>
          <w:rFonts w:ascii="Times New Roman" w:hAnsi="Times New Roman" w:cs="Times New Roman"/>
          <w:b/>
          <w:color w:val="000000" w:themeColor="text1"/>
          <w:sz w:val="28"/>
          <w:szCs w:val="28"/>
        </w:rPr>
        <w:t xml:space="preserve">ого </w:t>
      </w:r>
      <w:r w:rsidRPr="00CB7103">
        <w:rPr>
          <w:rFonts w:ascii="Times New Roman" w:hAnsi="Times New Roman" w:cs="Times New Roman"/>
          <w:b/>
          <w:color w:val="000000" w:themeColor="text1"/>
          <w:sz w:val="28"/>
          <w:szCs w:val="28"/>
        </w:rPr>
        <w:t xml:space="preserve"> контрол</w:t>
      </w:r>
      <w:r>
        <w:rPr>
          <w:rFonts w:ascii="Times New Roman" w:hAnsi="Times New Roman" w:cs="Times New Roman"/>
          <w:b/>
          <w:color w:val="000000" w:themeColor="text1"/>
          <w:sz w:val="28"/>
          <w:szCs w:val="28"/>
        </w:rPr>
        <w:t>я</w:t>
      </w:r>
      <w:proofErr w:type="gramEnd"/>
      <w:r>
        <w:rPr>
          <w:rFonts w:ascii="Times New Roman" w:hAnsi="Times New Roman" w:cs="Times New Roman"/>
          <w:b/>
          <w:color w:val="000000" w:themeColor="text1"/>
          <w:sz w:val="28"/>
          <w:szCs w:val="28"/>
        </w:rPr>
        <w:t xml:space="preserve"> в ЛПУ.</w:t>
      </w:r>
    </w:p>
    <w:p w:rsidR="002F7F02" w:rsidRDefault="002F7F02" w:rsidP="002F7F02">
      <w:pPr>
        <w:spacing w:after="0" w:line="240" w:lineRule="auto"/>
        <w:ind w:firstLine="708"/>
        <w:jc w:val="center"/>
        <w:rPr>
          <w:rFonts w:ascii="Times New Roman" w:hAnsi="Times New Roman" w:cs="Times New Roman"/>
          <w:sz w:val="28"/>
          <w:szCs w:val="28"/>
        </w:rPr>
      </w:pPr>
    </w:p>
    <w:p w:rsidR="002F7F02" w:rsidRDefault="002F7F02" w:rsidP="002F7F02">
      <w:pPr>
        <w:spacing w:after="0" w:line="240" w:lineRule="auto"/>
        <w:ind w:firstLine="708"/>
        <w:jc w:val="both"/>
        <w:rPr>
          <w:rFonts w:ascii="Times New Roman" w:hAnsi="Times New Roman" w:cs="Times New Roman"/>
          <w:sz w:val="28"/>
          <w:szCs w:val="28"/>
        </w:rPr>
      </w:pPr>
      <w:r w:rsidRPr="00731B19">
        <w:rPr>
          <w:rFonts w:ascii="Times New Roman" w:hAnsi="Times New Roman" w:cs="Times New Roman"/>
          <w:sz w:val="28"/>
          <w:szCs w:val="28"/>
        </w:rPr>
        <w:t>Организация работы любого ЛПУ направлена на то, чтобы создать безопасную среду как для пациентов, так и для медицинских работников.</w:t>
      </w:r>
      <w:r w:rsidRPr="00731B19">
        <w:rPr>
          <w:rFonts w:ascii="Times New Roman" w:hAnsi="Times New Roman" w:cs="Times New Roman"/>
          <w:sz w:val="28"/>
          <w:szCs w:val="28"/>
        </w:rPr>
        <w:br/>
      </w:r>
      <w:proofErr w:type="spellStart"/>
      <w:r w:rsidRPr="00731B19">
        <w:rPr>
          <w:rFonts w:ascii="Times New Roman" w:hAnsi="Times New Roman" w:cs="Times New Roman"/>
          <w:sz w:val="28"/>
          <w:szCs w:val="28"/>
        </w:rPr>
        <w:t>Безопасн</w:t>
      </w:r>
      <w:proofErr w:type="spellEnd"/>
      <w:r>
        <w:rPr>
          <w:rFonts w:ascii="Times New Roman" w:hAnsi="Times New Roman" w:cs="Times New Roman"/>
          <w:sz w:val="28"/>
          <w:szCs w:val="28"/>
          <w:lang w:val="kk-KZ"/>
        </w:rPr>
        <w:t xml:space="preserve">ая </w:t>
      </w:r>
      <w:proofErr w:type="spellStart"/>
      <w:r w:rsidRPr="00731B19">
        <w:rPr>
          <w:rFonts w:ascii="Times New Roman" w:hAnsi="Times New Roman" w:cs="Times New Roman"/>
          <w:sz w:val="28"/>
          <w:szCs w:val="28"/>
        </w:rPr>
        <w:t>больничн</w:t>
      </w:r>
      <w:proofErr w:type="spellEnd"/>
      <w:r>
        <w:rPr>
          <w:rFonts w:ascii="Times New Roman" w:hAnsi="Times New Roman" w:cs="Times New Roman"/>
          <w:sz w:val="28"/>
          <w:szCs w:val="28"/>
          <w:lang w:val="kk-KZ"/>
        </w:rPr>
        <w:t>ая</w:t>
      </w:r>
      <w:r w:rsidRPr="00731B19">
        <w:rPr>
          <w:rFonts w:ascii="Times New Roman" w:hAnsi="Times New Roman" w:cs="Times New Roman"/>
          <w:sz w:val="28"/>
          <w:szCs w:val="28"/>
        </w:rPr>
        <w:t xml:space="preserve"> сред</w:t>
      </w:r>
      <w:r>
        <w:rPr>
          <w:rFonts w:ascii="Times New Roman" w:hAnsi="Times New Roman" w:cs="Times New Roman"/>
          <w:sz w:val="28"/>
          <w:szCs w:val="28"/>
          <w:lang w:val="kk-KZ"/>
        </w:rPr>
        <w:t xml:space="preserve">а- </w:t>
      </w:r>
      <w:r w:rsidRPr="00731B19">
        <w:rPr>
          <w:rFonts w:ascii="Times New Roman" w:hAnsi="Times New Roman" w:cs="Times New Roman"/>
          <w:sz w:val="28"/>
          <w:szCs w:val="28"/>
        </w:rPr>
        <w:t xml:space="preserve"> комплекс условий, которые в наиболее полной мере обеспечивают пациенту и медицинскому работнику комфорт и безопасность, позволяющие эффективно удовлетворять жизненно важные потребности.</w:t>
      </w:r>
    </w:p>
    <w:p w:rsidR="002F7F02" w:rsidRDefault="002F7F02" w:rsidP="002F7F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31B19">
        <w:rPr>
          <w:rFonts w:ascii="Times New Roman" w:hAnsi="Times New Roman" w:cs="Times New Roman"/>
          <w:sz w:val="28"/>
          <w:szCs w:val="28"/>
        </w:rPr>
        <w:t>Инфекционный контроль</w:t>
      </w:r>
      <w:r>
        <w:rPr>
          <w:rFonts w:ascii="Times New Roman" w:hAnsi="Times New Roman" w:cs="Times New Roman"/>
          <w:sz w:val="28"/>
          <w:szCs w:val="28"/>
        </w:rPr>
        <w:t xml:space="preserve"> -</w:t>
      </w:r>
      <w:r w:rsidRPr="00731B19">
        <w:rPr>
          <w:rFonts w:ascii="Times New Roman" w:hAnsi="Times New Roman" w:cs="Times New Roman"/>
          <w:sz w:val="28"/>
          <w:szCs w:val="28"/>
        </w:rPr>
        <w:t xml:space="preserve"> это система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и стационаре, которая базируется на результатах </w:t>
      </w:r>
      <w:proofErr w:type="spellStart"/>
      <w:r w:rsidRPr="00731B19">
        <w:rPr>
          <w:rFonts w:ascii="Times New Roman" w:hAnsi="Times New Roman" w:cs="Times New Roman"/>
          <w:sz w:val="28"/>
          <w:szCs w:val="28"/>
        </w:rPr>
        <w:t>эпидемио</w:t>
      </w:r>
      <w:r>
        <w:rPr>
          <w:rFonts w:ascii="Times New Roman" w:hAnsi="Times New Roman" w:cs="Times New Roman"/>
          <w:sz w:val="28"/>
          <w:szCs w:val="28"/>
        </w:rPr>
        <w:t>г</w:t>
      </w:r>
      <w:r w:rsidRPr="00731B19">
        <w:rPr>
          <w:rFonts w:ascii="Times New Roman" w:hAnsi="Times New Roman" w:cs="Times New Roman"/>
          <w:sz w:val="28"/>
          <w:szCs w:val="28"/>
        </w:rPr>
        <w:t>иче</w:t>
      </w:r>
      <w:proofErr w:type="spellEnd"/>
      <w:r>
        <w:rPr>
          <w:rFonts w:ascii="Times New Roman" w:hAnsi="Times New Roman" w:cs="Times New Roman"/>
          <w:sz w:val="28"/>
          <w:szCs w:val="28"/>
          <w:lang w:val="kk-KZ"/>
        </w:rPr>
        <w:t>с</w:t>
      </w:r>
      <w:r w:rsidRPr="00731B19">
        <w:rPr>
          <w:rFonts w:ascii="Times New Roman" w:hAnsi="Times New Roman" w:cs="Times New Roman"/>
          <w:sz w:val="28"/>
          <w:szCs w:val="28"/>
        </w:rPr>
        <w:t>кой диагностики</w:t>
      </w:r>
      <w:r>
        <w:rPr>
          <w:rFonts w:ascii="Times New Roman" w:hAnsi="Times New Roman" w:cs="Times New Roman"/>
          <w:sz w:val="28"/>
          <w:szCs w:val="28"/>
          <w:lang w:val="kk-KZ"/>
        </w:rPr>
        <w:t xml:space="preserve"> и надзора</w:t>
      </w:r>
      <w:r w:rsidRPr="00731B19">
        <w:rPr>
          <w:rFonts w:ascii="Times New Roman" w:hAnsi="Times New Roman" w:cs="Times New Roman"/>
          <w:sz w:val="28"/>
          <w:szCs w:val="28"/>
        </w:rPr>
        <w:t xml:space="preserve">. Целью инфекционного контроля является снижение заболеваемости, легальности и экономического ущерба от </w:t>
      </w:r>
      <w:r>
        <w:rPr>
          <w:rFonts w:ascii="Times New Roman" w:hAnsi="Times New Roman" w:cs="Times New Roman"/>
          <w:sz w:val="28"/>
          <w:szCs w:val="28"/>
          <w:lang w:val="kk-KZ"/>
        </w:rPr>
        <w:t>инфекции, связанных с оказанием медицинской помощи</w:t>
      </w:r>
      <w:r w:rsidRPr="00731B19">
        <w:rPr>
          <w:rFonts w:ascii="Times New Roman" w:hAnsi="Times New Roman" w:cs="Times New Roman"/>
          <w:sz w:val="28"/>
          <w:szCs w:val="28"/>
        </w:rPr>
        <w:t xml:space="preserve"> (</w:t>
      </w:r>
      <w:r>
        <w:rPr>
          <w:rFonts w:ascii="Times New Roman" w:hAnsi="Times New Roman" w:cs="Times New Roman"/>
          <w:sz w:val="28"/>
          <w:szCs w:val="28"/>
          <w:lang w:val="kk-KZ"/>
        </w:rPr>
        <w:t>ИСМП</w:t>
      </w:r>
      <w:r>
        <w:rPr>
          <w:rFonts w:ascii="Times New Roman" w:hAnsi="Times New Roman" w:cs="Times New Roman"/>
          <w:sz w:val="28"/>
          <w:szCs w:val="28"/>
        </w:rPr>
        <w:t>)</w:t>
      </w:r>
      <w:r w:rsidRPr="00731B19">
        <w:rPr>
          <w:rFonts w:ascii="Times New Roman" w:hAnsi="Times New Roman" w:cs="Times New Roman"/>
          <w:sz w:val="28"/>
          <w:szCs w:val="28"/>
        </w:rPr>
        <w:t>. Для достижения этой цели разработаны конкретные комплексы мероприятий для ЛПУ разной специализации. Система инфекционного контроля включает восемь аспектов.</w:t>
      </w:r>
    </w:p>
    <w:p w:rsidR="002F7F02" w:rsidRDefault="002F7F02" w:rsidP="002F7F02">
      <w:pPr>
        <w:spacing w:after="0" w:line="240" w:lineRule="auto"/>
        <w:ind w:firstLine="709"/>
        <w:jc w:val="both"/>
        <w:rPr>
          <w:rFonts w:ascii="Times New Roman" w:hAnsi="Times New Roman" w:cs="Times New Roman"/>
          <w:sz w:val="28"/>
          <w:szCs w:val="28"/>
        </w:rPr>
      </w:pPr>
      <w:r w:rsidRPr="00731B19">
        <w:rPr>
          <w:rFonts w:ascii="Times New Roman" w:hAnsi="Times New Roman" w:cs="Times New Roman"/>
          <w:sz w:val="28"/>
          <w:szCs w:val="28"/>
        </w:rPr>
        <w:t xml:space="preserve">Структура управлении и распределение обязанностей по инфекционному контролю. Каждое </w:t>
      </w:r>
      <w:proofErr w:type="gramStart"/>
      <w:r w:rsidRPr="00731B19">
        <w:rPr>
          <w:rFonts w:ascii="Times New Roman" w:hAnsi="Times New Roman" w:cs="Times New Roman"/>
          <w:sz w:val="28"/>
          <w:szCs w:val="28"/>
        </w:rPr>
        <w:t>ЛПУ  име</w:t>
      </w:r>
      <w:r>
        <w:rPr>
          <w:rFonts w:ascii="Times New Roman" w:hAnsi="Times New Roman" w:cs="Times New Roman"/>
          <w:sz w:val="28"/>
          <w:szCs w:val="28"/>
        </w:rPr>
        <w:t>ет</w:t>
      </w:r>
      <w:proofErr w:type="gramEnd"/>
      <w:r w:rsidRPr="00731B19">
        <w:rPr>
          <w:rFonts w:ascii="Times New Roman" w:hAnsi="Times New Roman" w:cs="Times New Roman"/>
          <w:sz w:val="28"/>
          <w:szCs w:val="28"/>
        </w:rPr>
        <w:t xml:space="preserve"> комитет инфекционного контроля, полномочия которого распространяются на все его подра</w:t>
      </w:r>
      <w:r>
        <w:rPr>
          <w:rFonts w:ascii="Times New Roman" w:hAnsi="Times New Roman" w:cs="Times New Roman"/>
          <w:sz w:val="28"/>
          <w:szCs w:val="28"/>
        </w:rPr>
        <w:t>з</w:t>
      </w:r>
      <w:r w:rsidRPr="00731B19">
        <w:rPr>
          <w:rFonts w:ascii="Times New Roman" w:hAnsi="Times New Roman" w:cs="Times New Roman"/>
          <w:sz w:val="28"/>
          <w:szCs w:val="28"/>
        </w:rPr>
        <w:t>деления и службы. В состав комитета входя</w:t>
      </w:r>
      <w:r>
        <w:rPr>
          <w:rFonts w:ascii="Times New Roman" w:hAnsi="Times New Roman" w:cs="Times New Roman"/>
          <w:sz w:val="28"/>
          <w:szCs w:val="28"/>
        </w:rPr>
        <w:t>т:</w:t>
      </w:r>
      <w:r w:rsidRPr="00731B19">
        <w:rPr>
          <w:rFonts w:ascii="Times New Roman" w:hAnsi="Times New Roman" w:cs="Times New Roman"/>
          <w:sz w:val="28"/>
          <w:szCs w:val="28"/>
        </w:rPr>
        <w:t xml:space="preserve"> председатель (заместитель главного врача по лечебной работе), врач- эпидемиолог и/или помощник эпидемиолога, главная медицинская сестра и врачи-с</w:t>
      </w:r>
      <w:r>
        <w:rPr>
          <w:rFonts w:ascii="Times New Roman" w:hAnsi="Times New Roman" w:cs="Times New Roman"/>
          <w:sz w:val="28"/>
          <w:szCs w:val="28"/>
        </w:rPr>
        <w:t>пе</w:t>
      </w:r>
      <w:r w:rsidRPr="00731B19">
        <w:rPr>
          <w:rFonts w:ascii="Times New Roman" w:hAnsi="Times New Roman" w:cs="Times New Roman"/>
          <w:sz w:val="28"/>
          <w:szCs w:val="28"/>
        </w:rPr>
        <w:t xml:space="preserve">циалисты (хирург, терапевт, инфекционист и т.д.). Состав комитета может быть расширен за счет привлечения других специалистов, исходя из профиля ЛПУ. Комитет инфекционного контроля решает вопросы распределения обязанностей и обеспечения мероприятий по инфекционному контролю, согласовывает проводимые мероприятия с администрацией ЛПУ и координирует их с учреждениями </w:t>
      </w:r>
      <w:r>
        <w:rPr>
          <w:rFonts w:ascii="Times New Roman" w:hAnsi="Times New Roman" w:cs="Times New Roman"/>
          <w:sz w:val="28"/>
          <w:szCs w:val="28"/>
        </w:rPr>
        <w:t>санитарно-эпидемиологического надзора</w:t>
      </w:r>
      <w:r w:rsidRPr="00731B19">
        <w:rPr>
          <w:rFonts w:ascii="Times New Roman" w:hAnsi="Times New Roman" w:cs="Times New Roman"/>
          <w:sz w:val="28"/>
          <w:szCs w:val="28"/>
        </w:rPr>
        <w:t>.</w:t>
      </w:r>
    </w:p>
    <w:p w:rsidR="002F7F02" w:rsidRDefault="002F7F02" w:rsidP="002F7F02">
      <w:pPr>
        <w:spacing w:after="0" w:line="240" w:lineRule="auto"/>
        <w:ind w:firstLine="709"/>
        <w:jc w:val="both"/>
        <w:rPr>
          <w:rFonts w:ascii="Times New Roman" w:hAnsi="Times New Roman" w:cs="Times New Roman"/>
          <w:sz w:val="28"/>
          <w:szCs w:val="28"/>
        </w:rPr>
      </w:pPr>
      <w:r w:rsidRPr="00731B19">
        <w:rPr>
          <w:rFonts w:ascii="Times New Roman" w:hAnsi="Times New Roman" w:cs="Times New Roman"/>
          <w:sz w:val="28"/>
          <w:szCs w:val="28"/>
        </w:rPr>
        <w:t xml:space="preserve">Система учета и регистрации </w:t>
      </w:r>
      <w:r>
        <w:rPr>
          <w:rFonts w:ascii="Times New Roman" w:hAnsi="Times New Roman" w:cs="Times New Roman"/>
          <w:sz w:val="28"/>
          <w:szCs w:val="28"/>
        </w:rPr>
        <w:t>ИСМП</w:t>
      </w:r>
      <w:r w:rsidRPr="00731B19">
        <w:rPr>
          <w:rFonts w:ascii="Times New Roman" w:hAnsi="Times New Roman" w:cs="Times New Roman"/>
          <w:sz w:val="28"/>
          <w:szCs w:val="28"/>
        </w:rPr>
        <w:t xml:space="preserve">. Принципиальное положение этого направления </w:t>
      </w:r>
      <w:r>
        <w:rPr>
          <w:rFonts w:ascii="Times New Roman" w:hAnsi="Times New Roman" w:cs="Times New Roman"/>
          <w:sz w:val="28"/>
          <w:szCs w:val="28"/>
        </w:rPr>
        <w:t xml:space="preserve">- </w:t>
      </w:r>
      <w:r w:rsidRPr="00731B19">
        <w:rPr>
          <w:rFonts w:ascii="Times New Roman" w:hAnsi="Times New Roman" w:cs="Times New Roman"/>
          <w:sz w:val="28"/>
          <w:szCs w:val="28"/>
        </w:rPr>
        <w:t xml:space="preserve">наличие в стационаре системы активного выявления госпитальных инфекций. Микробиологическое обеспечение инфекционного контроля. Необходимые микробиологические исследования своевременно и полно выполняют на базе клинико-диагностической лаборатории учреждения или на договорных условиях с внешней лабораторией. Объем и качество микробиологических анализов должны соответствовать </w:t>
      </w:r>
      <w:proofErr w:type="spellStart"/>
      <w:r w:rsidRPr="00731B19">
        <w:rPr>
          <w:rFonts w:ascii="Times New Roman" w:hAnsi="Times New Roman" w:cs="Times New Roman"/>
          <w:sz w:val="28"/>
          <w:szCs w:val="28"/>
        </w:rPr>
        <w:t>микроэкологическим</w:t>
      </w:r>
      <w:proofErr w:type="spellEnd"/>
      <w:r w:rsidRPr="00731B19">
        <w:rPr>
          <w:rFonts w:ascii="Times New Roman" w:hAnsi="Times New Roman" w:cs="Times New Roman"/>
          <w:sz w:val="28"/>
          <w:szCs w:val="28"/>
        </w:rPr>
        <w:t xml:space="preserve"> условиям данного ЛПУ. По результатам исследований специалисты анализируют и оценивают чувствительность выделенных штаммов микроорганизмов к антибиотикам, </w:t>
      </w:r>
      <w:proofErr w:type="spellStart"/>
      <w:r w:rsidRPr="00731B19">
        <w:rPr>
          <w:rFonts w:ascii="Times New Roman" w:hAnsi="Times New Roman" w:cs="Times New Roman"/>
          <w:sz w:val="28"/>
          <w:szCs w:val="28"/>
        </w:rPr>
        <w:t>дезинфектантам</w:t>
      </w:r>
      <w:proofErr w:type="spellEnd"/>
      <w:r w:rsidRPr="00731B19">
        <w:rPr>
          <w:rFonts w:ascii="Times New Roman" w:hAnsi="Times New Roman" w:cs="Times New Roman"/>
          <w:sz w:val="28"/>
          <w:szCs w:val="28"/>
        </w:rPr>
        <w:t>, антисептикам и физическим факторам воздействия. Создание базы данных штаммов, полученных в микробиологической лаборатории, обеспечивает проведение полноценного эпидемиологического анализа.</w:t>
      </w:r>
    </w:p>
    <w:p w:rsidR="002F7F02" w:rsidRDefault="002F7F02" w:rsidP="002F7F02">
      <w:pPr>
        <w:spacing w:after="0" w:line="240" w:lineRule="auto"/>
        <w:ind w:firstLine="709"/>
        <w:jc w:val="both"/>
        <w:rPr>
          <w:rFonts w:ascii="Times New Roman" w:hAnsi="Times New Roman" w:cs="Times New Roman"/>
          <w:sz w:val="28"/>
          <w:szCs w:val="28"/>
        </w:rPr>
      </w:pPr>
    </w:p>
    <w:p w:rsidR="002F7F02" w:rsidRPr="00CA6AA1" w:rsidRDefault="002F7F02" w:rsidP="002F7F02">
      <w:pPr>
        <w:spacing w:after="0" w:line="240" w:lineRule="auto"/>
        <w:ind w:firstLine="709"/>
        <w:jc w:val="both"/>
        <w:rPr>
          <w:rFonts w:ascii="Times New Roman" w:hAnsi="Times New Roman" w:cs="Times New Roman"/>
          <w:i/>
          <w:sz w:val="28"/>
          <w:szCs w:val="28"/>
        </w:rPr>
      </w:pPr>
      <w:r w:rsidRPr="00CA6AA1">
        <w:rPr>
          <w:rFonts w:ascii="Times New Roman" w:hAnsi="Times New Roman" w:cs="Times New Roman"/>
          <w:i/>
          <w:sz w:val="28"/>
          <w:szCs w:val="28"/>
        </w:rPr>
        <w:lastRenderedPageBreak/>
        <w:t>Эпидемиологический анализ ИСМП.</w:t>
      </w:r>
    </w:p>
    <w:p w:rsidR="002F7F02" w:rsidRDefault="002F7F02" w:rsidP="002F7F02">
      <w:pPr>
        <w:spacing w:after="0" w:line="240" w:lineRule="auto"/>
        <w:ind w:firstLine="708"/>
        <w:jc w:val="both"/>
        <w:rPr>
          <w:rFonts w:ascii="Times New Roman" w:hAnsi="Times New Roman" w:cs="Times New Roman"/>
          <w:sz w:val="28"/>
          <w:szCs w:val="28"/>
        </w:rPr>
      </w:pPr>
      <w:r w:rsidRPr="00731B19">
        <w:rPr>
          <w:rFonts w:ascii="Times New Roman" w:hAnsi="Times New Roman" w:cs="Times New Roman"/>
          <w:sz w:val="28"/>
          <w:szCs w:val="28"/>
        </w:rPr>
        <w:t>Эпидемиологический анализ проводится в соответствии с четко сформулированными целями и задачами, исходя из потребностей и особенностей данного ЛПУ. Он невозможен без информационного обеспечения. Для лого использую</w:t>
      </w:r>
      <w:r>
        <w:rPr>
          <w:rFonts w:ascii="Times New Roman" w:hAnsi="Times New Roman" w:cs="Times New Roman"/>
          <w:sz w:val="28"/>
          <w:szCs w:val="28"/>
        </w:rPr>
        <w:t>т</w:t>
      </w:r>
      <w:r w:rsidRPr="00731B19">
        <w:rPr>
          <w:rFonts w:ascii="Times New Roman" w:hAnsi="Times New Roman" w:cs="Times New Roman"/>
          <w:sz w:val="28"/>
          <w:szCs w:val="28"/>
        </w:rPr>
        <w:t xml:space="preserve"> стандартные и специально разработанные учетные формы, а также компьютерные базы данных. Обработка полученной информации проводится общепринятыми методами эпидемиологического анализа:</w:t>
      </w:r>
    </w:p>
    <w:p w:rsidR="002F7F02" w:rsidRDefault="002F7F02" w:rsidP="00857D98">
      <w:pPr>
        <w:pStyle w:val="aa"/>
        <w:numPr>
          <w:ilvl w:val="0"/>
          <w:numId w:val="14"/>
        </w:numPr>
        <w:spacing w:after="0" w:line="240" w:lineRule="auto"/>
        <w:jc w:val="both"/>
        <w:rPr>
          <w:rFonts w:ascii="Times New Roman" w:hAnsi="Times New Roman" w:cs="Times New Roman"/>
          <w:sz w:val="28"/>
          <w:szCs w:val="28"/>
        </w:rPr>
      </w:pPr>
      <w:proofErr w:type="gramStart"/>
      <w:r w:rsidRPr="00D37AFF">
        <w:rPr>
          <w:rFonts w:ascii="Times New Roman" w:hAnsi="Times New Roman" w:cs="Times New Roman"/>
          <w:sz w:val="28"/>
          <w:szCs w:val="28"/>
        </w:rPr>
        <w:t>ретроспективным</w:t>
      </w:r>
      <w:proofErr w:type="gramEnd"/>
      <w:r w:rsidRPr="00D37AFF">
        <w:rPr>
          <w:rFonts w:ascii="Times New Roman" w:hAnsi="Times New Roman" w:cs="Times New Roman"/>
          <w:sz w:val="28"/>
          <w:szCs w:val="28"/>
        </w:rPr>
        <w:t xml:space="preserve"> — на его основе формулируются гипотезы о ведущих факторах, причинах и условиях возникновения </w:t>
      </w:r>
      <w:r>
        <w:rPr>
          <w:rFonts w:ascii="Times New Roman" w:hAnsi="Times New Roman" w:cs="Times New Roman"/>
          <w:sz w:val="28"/>
          <w:szCs w:val="28"/>
        </w:rPr>
        <w:t>ИСМП</w:t>
      </w:r>
      <w:r w:rsidRPr="00D37AFF">
        <w:rPr>
          <w:rFonts w:ascii="Times New Roman" w:hAnsi="Times New Roman" w:cs="Times New Roman"/>
          <w:sz w:val="28"/>
          <w:szCs w:val="28"/>
        </w:rPr>
        <w:t xml:space="preserve"> в данном ЛПУ;</w:t>
      </w:r>
    </w:p>
    <w:p w:rsidR="002F7F02" w:rsidRDefault="002F7F02" w:rsidP="00857D98">
      <w:pPr>
        <w:pStyle w:val="aa"/>
        <w:numPr>
          <w:ilvl w:val="0"/>
          <w:numId w:val="14"/>
        </w:numPr>
        <w:spacing w:after="0" w:line="240" w:lineRule="auto"/>
        <w:jc w:val="both"/>
        <w:rPr>
          <w:rFonts w:ascii="Times New Roman" w:hAnsi="Times New Roman" w:cs="Times New Roman"/>
          <w:sz w:val="28"/>
          <w:szCs w:val="28"/>
        </w:rPr>
      </w:pPr>
      <w:proofErr w:type="gramStart"/>
      <w:r w:rsidRPr="00D37AFF">
        <w:rPr>
          <w:rFonts w:ascii="Times New Roman" w:hAnsi="Times New Roman" w:cs="Times New Roman"/>
          <w:sz w:val="28"/>
          <w:szCs w:val="28"/>
        </w:rPr>
        <w:t>оперативным</w:t>
      </w:r>
      <w:proofErr w:type="gramEnd"/>
      <w:r w:rsidRPr="00D37AFF">
        <w:rPr>
          <w:rFonts w:ascii="Times New Roman" w:hAnsi="Times New Roman" w:cs="Times New Roman"/>
          <w:sz w:val="28"/>
          <w:szCs w:val="28"/>
        </w:rPr>
        <w:t xml:space="preserve"> — диагностика фазового состояния эпидемического процесса ВБИ, слежение за формированием госпитальных штаммов и прогноз эпидемической ситуации.</w:t>
      </w:r>
    </w:p>
    <w:p w:rsidR="002F7F02" w:rsidRDefault="002F7F02" w:rsidP="002F7F02">
      <w:pPr>
        <w:spacing w:after="0" w:line="240" w:lineRule="auto"/>
        <w:ind w:firstLine="360"/>
        <w:jc w:val="both"/>
        <w:rPr>
          <w:rFonts w:ascii="Times New Roman" w:hAnsi="Times New Roman" w:cs="Times New Roman"/>
          <w:sz w:val="28"/>
          <w:szCs w:val="28"/>
        </w:rPr>
      </w:pPr>
      <w:r w:rsidRPr="00D37AFF">
        <w:rPr>
          <w:rFonts w:ascii="Times New Roman" w:hAnsi="Times New Roman" w:cs="Times New Roman"/>
          <w:sz w:val="28"/>
          <w:szCs w:val="28"/>
        </w:rPr>
        <w:t>Результаты эпидемиологического анализа своевременно и регулярно сообщают администрации и комитету инфекционного контроля ЛПУ.</w:t>
      </w:r>
      <w:r w:rsidRPr="00D37AFF">
        <w:rPr>
          <w:rFonts w:ascii="Times New Roman" w:hAnsi="Times New Roman" w:cs="Times New Roman"/>
          <w:sz w:val="28"/>
          <w:szCs w:val="28"/>
        </w:rPr>
        <w:br/>
        <w:t xml:space="preserve">Профилактические и противоэпидемические мероприятия в системе инфекционного контроля. Реализация данного направления предполагает разработку инструкций, указаний, алгоритмов </w:t>
      </w:r>
      <w:proofErr w:type="spellStart"/>
      <w:r w:rsidRPr="00D37AFF">
        <w:rPr>
          <w:rFonts w:ascii="Times New Roman" w:hAnsi="Times New Roman" w:cs="Times New Roman"/>
          <w:sz w:val="28"/>
          <w:szCs w:val="28"/>
        </w:rPr>
        <w:t>эпидемически</w:t>
      </w:r>
      <w:proofErr w:type="spellEnd"/>
      <w:r w:rsidRPr="00D37AFF">
        <w:rPr>
          <w:rFonts w:ascii="Times New Roman" w:hAnsi="Times New Roman" w:cs="Times New Roman"/>
          <w:sz w:val="28"/>
          <w:szCs w:val="28"/>
        </w:rPr>
        <w:t xml:space="preserve"> безопасных диагностических и лечебных процедур, а также проведение эффективных процедур стерилизации, дезинфекции и обработки рук персонала. В ЛПУ должна быть разработана и применена адекватная технология использования антибиотиков, антисептиков и других средств лечения и профилактики ВБИ с учетом микробиологических данных о резистентности циркулирующих штаммов.</w:t>
      </w:r>
    </w:p>
    <w:p w:rsidR="002F7F02" w:rsidRDefault="002F7F02" w:rsidP="002F7F02">
      <w:pPr>
        <w:spacing w:after="0" w:line="240" w:lineRule="auto"/>
        <w:ind w:firstLine="360"/>
        <w:jc w:val="both"/>
        <w:rPr>
          <w:rFonts w:ascii="Times New Roman" w:hAnsi="Times New Roman" w:cs="Times New Roman"/>
          <w:sz w:val="28"/>
          <w:szCs w:val="28"/>
        </w:rPr>
      </w:pPr>
      <w:r w:rsidRPr="00CA6AA1">
        <w:rPr>
          <w:rFonts w:ascii="Times New Roman" w:hAnsi="Times New Roman" w:cs="Times New Roman"/>
          <w:i/>
          <w:sz w:val="28"/>
          <w:szCs w:val="28"/>
        </w:rPr>
        <w:t>Обучение персонала</w:t>
      </w:r>
      <w:r w:rsidRPr="00D37AFF">
        <w:rPr>
          <w:rFonts w:ascii="Times New Roman" w:hAnsi="Times New Roman" w:cs="Times New Roman"/>
          <w:sz w:val="28"/>
          <w:szCs w:val="28"/>
        </w:rPr>
        <w:t>. Приоритетным направлением данного аспекта является разработка дифференцированных программ для обучения специалистов разного профиля по проблемам инфекционного контроля с учетом специфических особенностей ЛПУ. Следует обязательно проводить обучение персонала в области инфекционного контроля при приеме на работу и в дальнейшем регулярно продолжать его.</w:t>
      </w:r>
    </w:p>
    <w:p w:rsidR="002F7F02" w:rsidRPr="00D37AFF" w:rsidRDefault="002F7F02" w:rsidP="002F7F02">
      <w:pPr>
        <w:spacing w:after="0" w:line="240" w:lineRule="auto"/>
        <w:ind w:firstLine="360"/>
        <w:jc w:val="both"/>
        <w:rPr>
          <w:rFonts w:ascii="Times New Roman" w:hAnsi="Times New Roman" w:cs="Times New Roman"/>
          <w:sz w:val="28"/>
          <w:szCs w:val="28"/>
        </w:rPr>
      </w:pPr>
      <w:r w:rsidRPr="00CA6AA1">
        <w:rPr>
          <w:rFonts w:ascii="Times New Roman" w:hAnsi="Times New Roman" w:cs="Times New Roman"/>
          <w:i/>
          <w:sz w:val="28"/>
          <w:szCs w:val="28"/>
        </w:rPr>
        <w:t>Охрана здоровья персона</w:t>
      </w:r>
      <w:r w:rsidRPr="00D37AFF">
        <w:rPr>
          <w:rFonts w:ascii="Times New Roman" w:hAnsi="Times New Roman" w:cs="Times New Roman"/>
          <w:sz w:val="28"/>
          <w:szCs w:val="28"/>
        </w:rPr>
        <w:t>. Основу этого направления составляют:</w:t>
      </w:r>
    </w:p>
    <w:p w:rsidR="002F7F02" w:rsidRPr="00731B19" w:rsidRDefault="002F7F02" w:rsidP="00857D98">
      <w:pPr>
        <w:pStyle w:val="aa"/>
        <w:numPr>
          <w:ilvl w:val="0"/>
          <w:numId w:val="14"/>
        </w:numPr>
        <w:spacing w:after="0" w:line="240" w:lineRule="auto"/>
        <w:jc w:val="both"/>
        <w:rPr>
          <w:rFonts w:ascii="Times New Roman" w:hAnsi="Times New Roman" w:cs="Times New Roman"/>
          <w:sz w:val="28"/>
          <w:szCs w:val="28"/>
        </w:rPr>
      </w:pPr>
      <w:proofErr w:type="gramStart"/>
      <w:r w:rsidRPr="00731B19">
        <w:rPr>
          <w:rFonts w:ascii="Times New Roman" w:hAnsi="Times New Roman" w:cs="Times New Roman"/>
          <w:sz w:val="28"/>
          <w:szCs w:val="28"/>
        </w:rPr>
        <w:t>выявление</w:t>
      </w:r>
      <w:proofErr w:type="gramEnd"/>
      <w:r w:rsidRPr="00731B19">
        <w:rPr>
          <w:rFonts w:ascii="Times New Roman" w:hAnsi="Times New Roman" w:cs="Times New Roman"/>
          <w:sz w:val="28"/>
          <w:szCs w:val="28"/>
        </w:rPr>
        <w:t xml:space="preserve"> и оценка профессиональных факторов риска в данном ЛПУ;</w:t>
      </w:r>
    </w:p>
    <w:p w:rsidR="002F7F02" w:rsidRDefault="002F7F02" w:rsidP="00857D98">
      <w:pPr>
        <w:pStyle w:val="aa"/>
        <w:numPr>
          <w:ilvl w:val="0"/>
          <w:numId w:val="14"/>
        </w:numPr>
        <w:spacing w:after="0" w:line="240" w:lineRule="auto"/>
        <w:jc w:val="both"/>
        <w:rPr>
          <w:rFonts w:ascii="Times New Roman" w:hAnsi="Times New Roman" w:cs="Times New Roman"/>
          <w:sz w:val="28"/>
          <w:szCs w:val="28"/>
        </w:rPr>
      </w:pPr>
      <w:proofErr w:type="gramStart"/>
      <w:r w:rsidRPr="00731B19">
        <w:rPr>
          <w:rFonts w:ascii="Times New Roman" w:hAnsi="Times New Roman" w:cs="Times New Roman"/>
          <w:sz w:val="28"/>
          <w:szCs w:val="28"/>
        </w:rPr>
        <w:t>подготовка</w:t>
      </w:r>
      <w:proofErr w:type="gramEnd"/>
      <w:r w:rsidRPr="00731B19">
        <w:rPr>
          <w:rFonts w:ascii="Times New Roman" w:hAnsi="Times New Roman" w:cs="Times New Roman"/>
          <w:sz w:val="28"/>
          <w:szCs w:val="28"/>
        </w:rPr>
        <w:t xml:space="preserve"> и анализ соответствующей информации;</w:t>
      </w:r>
      <w:r w:rsidRPr="00731B19">
        <w:rPr>
          <w:rFonts w:ascii="Times New Roman" w:hAnsi="Times New Roman" w:cs="Times New Roman"/>
          <w:sz w:val="28"/>
          <w:szCs w:val="28"/>
        </w:rPr>
        <w:br/>
        <w:t>разработка и внедрение программ профилактики п</w:t>
      </w:r>
      <w:r>
        <w:rPr>
          <w:rFonts w:ascii="Times New Roman" w:hAnsi="Times New Roman" w:cs="Times New Roman"/>
          <w:sz w:val="28"/>
          <w:szCs w:val="28"/>
        </w:rPr>
        <w:t>рофессиональной заболеваемости.</w:t>
      </w:r>
    </w:p>
    <w:p w:rsidR="002F7F02" w:rsidRPr="00D37AFF" w:rsidRDefault="002F7F02" w:rsidP="002F7F02">
      <w:pPr>
        <w:pStyle w:val="aa"/>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CA6AA1">
        <w:rPr>
          <w:rFonts w:ascii="Times New Roman" w:hAnsi="Times New Roman" w:cs="Times New Roman"/>
          <w:i/>
          <w:sz w:val="28"/>
          <w:szCs w:val="28"/>
        </w:rPr>
        <w:t>Охрана здоровья пациентов</w:t>
      </w:r>
      <w:r w:rsidRPr="00731B19">
        <w:rPr>
          <w:rFonts w:ascii="Times New Roman" w:hAnsi="Times New Roman" w:cs="Times New Roman"/>
          <w:sz w:val="28"/>
          <w:szCs w:val="28"/>
        </w:rPr>
        <w:t xml:space="preserve">. Направление заключается в выполнении медицинской сестрой требований санитарно-противоэпидемического </w:t>
      </w:r>
      <w:proofErr w:type="gramStart"/>
      <w:r w:rsidRPr="00731B19">
        <w:rPr>
          <w:rFonts w:ascii="Times New Roman" w:hAnsi="Times New Roman" w:cs="Times New Roman"/>
          <w:sz w:val="28"/>
          <w:szCs w:val="28"/>
        </w:rPr>
        <w:t>режима:</w:t>
      </w:r>
      <w:r w:rsidRPr="00731B19">
        <w:rPr>
          <w:rFonts w:ascii="Times New Roman" w:hAnsi="Times New Roman" w:cs="Times New Roman"/>
          <w:sz w:val="28"/>
          <w:szCs w:val="28"/>
        </w:rPr>
        <w:br/>
        <w:t>соблюдения</w:t>
      </w:r>
      <w:proofErr w:type="gramEnd"/>
      <w:r w:rsidRPr="00731B19">
        <w:rPr>
          <w:rFonts w:ascii="Times New Roman" w:hAnsi="Times New Roman" w:cs="Times New Roman"/>
          <w:sz w:val="28"/>
          <w:szCs w:val="28"/>
        </w:rPr>
        <w:t xml:space="preserve"> чистоты самого пациента, белья, посуды, предметов личной гигиены, предметов ухода, помещения;</w:t>
      </w:r>
      <w:r w:rsidRPr="00D37AFF">
        <w:rPr>
          <w:rFonts w:ascii="Times New Roman" w:hAnsi="Times New Roman" w:cs="Times New Roman"/>
          <w:sz w:val="28"/>
          <w:szCs w:val="28"/>
        </w:rPr>
        <w:t xml:space="preserve"> </w:t>
      </w:r>
      <w:r w:rsidRPr="00731B19">
        <w:rPr>
          <w:rFonts w:ascii="Times New Roman" w:hAnsi="Times New Roman" w:cs="Times New Roman"/>
          <w:sz w:val="28"/>
          <w:szCs w:val="28"/>
        </w:rPr>
        <w:t>предотвращения распространения инфекции.</w:t>
      </w:r>
      <w:r>
        <w:rPr>
          <w:rFonts w:ascii="Times New Roman" w:hAnsi="Times New Roman" w:cs="Times New Roman"/>
          <w:sz w:val="28"/>
          <w:szCs w:val="28"/>
        </w:rPr>
        <w:t xml:space="preserve"> </w:t>
      </w:r>
      <w:r w:rsidRPr="00731B19">
        <w:rPr>
          <w:rFonts w:ascii="Times New Roman" w:hAnsi="Times New Roman" w:cs="Times New Roman"/>
          <w:sz w:val="28"/>
          <w:szCs w:val="28"/>
        </w:rPr>
        <w:t xml:space="preserve">Ухаживая за больным, медицинская сестра должна помнить, что при несоблюдении санитарно-противоэпидемического режима можно заразиться от него инфекционным заболеванием или </w:t>
      </w:r>
      <w:r>
        <w:rPr>
          <w:rFonts w:ascii="Times New Roman" w:hAnsi="Times New Roman" w:cs="Times New Roman"/>
          <w:sz w:val="28"/>
          <w:szCs w:val="28"/>
        </w:rPr>
        <w:t>инфицировать</w:t>
      </w:r>
      <w:r w:rsidRPr="00731B19">
        <w:rPr>
          <w:rFonts w:ascii="Times New Roman" w:hAnsi="Times New Roman" w:cs="Times New Roman"/>
          <w:sz w:val="28"/>
          <w:szCs w:val="28"/>
        </w:rPr>
        <w:t xml:space="preserve"> другого больного.</w:t>
      </w:r>
      <w:r w:rsidRPr="00731B19">
        <w:rPr>
          <w:rFonts w:ascii="Times New Roman" w:hAnsi="Times New Roman" w:cs="Times New Roman"/>
          <w:sz w:val="28"/>
          <w:szCs w:val="28"/>
        </w:rPr>
        <w:br/>
      </w:r>
    </w:p>
    <w:p w:rsidR="00964C7D" w:rsidRDefault="00CB7103" w:rsidP="009D25D6">
      <w:pPr>
        <w:spacing w:after="0" w:line="240" w:lineRule="auto"/>
        <w:jc w:val="center"/>
        <w:rPr>
          <w:rFonts w:ascii="Times New Roman" w:hAnsi="Times New Roman" w:cs="Times New Roman"/>
          <w:b/>
          <w:bCs/>
          <w:color w:val="000000" w:themeColor="text1"/>
          <w:sz w:val="28"/>
          <w:szCs w:val="28"/>
        </w:rPr>
      </w:pPr>
      <w:r w:rsidRPr="00CB7103">
        <w:rPr>
          <w:rFonts w:ascii="Times New Roman" w:hAnsi="Times New Roman" w:cs="Times New Roman"/>
          <w:b/>
          <w:bCs/>
          <w:color w:val="000000" w:themeColor="text1"/>
          <w:sz w:val="28"/>
          <w:szCs w:val="28"/>
        </w:rPr>
        <w:lastRenderedPageBreak/>
        <w:t>П</w:t>
      </w:r>
      <w:r w:rsidR="000D4947" w:rsidRPr="00CB7103">
        <w:rPr>
          <w:rFonts w:ascii="Times New Roman" w:hAnsi="Times New Roman" w:cs="Times New Roman"/>
          <w:b/>
          <w:bCs/>
          <w:color w:val="000000" w:themeColor="text1"/>
          <w:sz w:val="28"/>
          <w:szCs w:val="28"/>
        </w:rPr>
        <w:t>оняти</w:t>
      </w:r>
      <w:r w:rsidRPr="00CB7103">
        <w:rPr>
          <w:rFonts w:ascii="Times New Roman" w:hAnsi="Times New Roman" w:cs="Times New Roman"/>
          <w:b/>
          <w:bCs/>
          <w:color w:val="000000" w:themeColor="text1"/>
          <w:sz w:val="28"/>
          <w:szCs w:val="28"/>
        </w:rPr>
        <w:t>е</w:t>
      </w:r>
      <w:r w:rsidR="000D4947" w:rsidRPr="00CB7103">
        <w:rPr>
          <w:rFonts w:ascii="Times New Roman" w:hAnsi="Times New Roman" w:cs="Times New Roman"/>
          <w:b/>
          <w:bCs/>
          <w:color w:val="000000" w:themeColor="text1"/>
          <w:sz w:val="28"/>
          <w:szCs w:val="28"/>
        </w:rPr>
        <w:t xml:space="preserve"> «внутрибольничные инфекции».  </w:t>
      </w:r>
    </w:p>
    <w:p w:rsidR="00CB7103" w:rsidRPr="00CB7103" w:rsidRDefault="00CB7103" w:rsidP="009D25D6">
      <w:pPr>
        <w:spacing w:after="0" w:line="240" w:lineRule="auto"/>
        <w:jc w:val="center"/>
        <w:rPr>
          <w:rFonts w:ascii="Times New Roman" w:hAnsi="Times New Roman" w:cs="Times New Roman"/>
          <w:b/>
          <w:bCs/>
          <w:color w:val="000000" w:themeColor="text1"/>
          <w:sz w:val="28"/>
          <w:szCs w:val="28"/>
        </w:rPr>
      </w:pP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Согласно определению ВОЗ "</w:t>
      </w:r>
      <w:r w:rsidRPr="00CB7103">
        <w:rPr>
          <w:rFonts w:ascii="Times New Roman" w:eastAsia="Times New Roman" w:hAnsi="Times New Roman" w:cs="Times New Roman"/>
          <w:bCs/>
          <w:color w:val="000000" w:themeColor="text1"/>
          <w:sz w:val="28"/>
          <w:szCs w:val="28"/>
        </w:rPr>
        <w:t>внутрибольничная инфекция (ВБИ) представляет собой</w:t>
      </w:r>
      <w:r w:rsidRPr="00CB7103">
        <w:rPr>
          <w:rFonts w:ascii="Times New Roman" w:eastAsia="Times New Roman" w:hAnsi="Times New Roman" w:cs="Times New Roman"/>
          <w:color w:val="000000" w:themeColor="text1"/>
          <w:sz w:val="28"/>
          <w:szCs w:val="28"/>
        </w:rPr>
        <w:t xml:space="preserve"> любое клинически</w:t>
      </w:r>
      <w:r w:rsidRPr="00B872D0">
        <w:rPr>
          <w:rFonts w:ascii="Times New Roman" w:eastAsia="Times New Roman" w:hAnsi="Times New Roman" w:cs="Times New Roman"/>
          <w:color w:val="000000" w:themeColor="text1"/>
          <w:sz w:val="28"/>
          <w:szCs w:val="28"/>
        </w:rPr>
        <w:t xml:space="preserve"> распознаваемое инфекционное заболевание, которое поражает больного в результате его поступления в больницу или обращения в нее за лечебной помощью, или инфекционное заболевание сотрудника больницы вследствие его работы в данном учреждении, вне зависимости от появления симптомов заболевания </w:t>
      </w:r>
      <w:proofErr w:type="gramStart"/>
      <w:r w:rsidRPr="00B872D0">
        <w:rPr>
          <w:rFonts w:ascii="Times New Roman" w:eastAsia="Times New Roman" w:hAnsi="Times New Roman" w:cs="Times New Roman"/>
          <w:color w:val="000000" w:themeColor="text1"/>
          <w:sz w:val="28"/>
          <w:szCs w:val="28"/>
        </w:rPr>
        <w:t xml:space="preserve">во время </w:t>
      </w:r>
      <w:proofErr w:type="gramEnd"/>
      <w:r w:rsidRPr="00B872D0">
        <w:rPr>
          <w:rFonts w:ascii="Times New Roman" w:eastAsia="Times New Roman" w:hAnsi="Times New Roman" w:cs="Times New Roman"/>
          <w:color w:val="000000" w:themeColor="text1"/>
          <w:sz w:val="28"/>
          <w:szCs w:val="28"/>
        </w:rPr>
        <w:t>или после пребывания в больнице".</w:t>
      </w:r>
    </w:p>
    <w:p w:rsidR="000D4947" w:rsidRPr="00CB7103"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Следует также отметить, что </w:t>
      </w:r>
      <w:r w:rsidRPr="00CB7103">
        <w:rPr>
          <w:rFonts w:ascii="Times New Roman" w:eastAsia="Times New Roman" w:hAnsi="Times New Roman" w:cs="Times New Roman"/>
          <w:bCs/>
          <w:color w:val="000000" w:themeColor="text1"/>
          <w:sz w:val="28"/>
          <w:szCs w:val="28"/>
        </w:rPr>
        <w:t>к ВБИ относят случаи заболеваний, возникшие не только в результате пребывания в больнице, но и вследствие инфицирования при проведении лечебно-диагностических процедур</w:t>
      </w:r>
      <w:r w:rsidRPr="00CB7103">
        <w:rPr>
          <w:rFonts w:ascii="Times New Roman" w:eastAsia="Times New Roman" w:hAnsi="Times New Roman" w:cs="Times New Roman"/>
          <w:color w:val="000000" w:themeColor="text1"/>
          <w:sz w:val="28"/>
          <w:szCs w:val="28"/>
        </w:rPr>
        <w:t xml:space="preserve"> медицинским пе</w:t>
      </w:r>
      <w:r w:rsidRPr="00B872D0">
        <w:rPr>
          <w:rFonts w:ascii="Times New Roman" w:eastAsia="Times New Roman" w:hAnsi="Times New Roman" w:cs="Times New Roman"/>
          <w:color w:val="000000" w:themeColor="text1"/>
          <w:sz w:val="28"/>
          <w:szCs w:val="28"/>
        </w:rPr>
        <w:t>рсоналом в амбулаторно-поликлинических учреждениях (АПУ), оказании медицинской помощи на дому, на производстве, а также при проведении профилактических прививок и т.п.</w:t>
      </w:r>
      <w:r w:rsidR="00CB7103">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В то же время оказание всех видов медицинской помощи, проведение диагностических обследований (</w:t>
      </w:r>
      <w:proofErr w:type="spellStart"/>
      <w:r w:rsidRPr="00B872D0">
        <w:rPr>
          <w:rFonts w:ascii="Times New Roman" w:eastAsia="Times New Roman" w:hAnsi="Times New Roman" w:cs="Times New Roman"/>
          <w:color w:val="000000" w:themeColor="text1"/>
          <w:sz w:val="28"/>
          <w:szCs w:val="28"/>
        </w:rPr>
        <w:t>гастроэндоскопических</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гастро</w:t>
      </w:r>
      <w:proofErr w:type="spellEnd"/>
      <w:r w:rsidRPr="00B872D0">
        <w:rPr>
          <w:rFonts w:ascii="Times New Roman" w:eastAsia="Times New Roman" w:hAnsi="Times New Roman" w:cs="Times New Roman"/>
          <w:color w:val="000000" w:themeColor="text1"/>
          <w:sz w:val="28"/>
          <w:szCs w:val="28"/>
        </w:rPr>
        <w:t xml:space="preserve">- и </w:t>
      </w:r>
      <w:proofErr w:type="spellStart"/>
      <w:r w:rsidRPr="00B872D0">
        <w:rPr>
          <w:rFonts w:ascii="Times New Roman" w:eastAsia="Times New Roman" w:hAnsi="Times New Roman" w:cs="Times New Roman"/>
          <w:color w:val="000000" w:themeColor="text1"/>
          <w:sz w:val="28"/>
          <w:szCs w:val="28"/>
        </w:rPr>
        <w:t>дуоденозондирования</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пульмоноскопии</w:t>
      </w:r>
      <w:proofErr w:type="spellEnd"/>
      <w:r w:rsidRPr="00B872D0">
        <w:rPr>
          <w:rFonts w:ascii="Times New Roman" w:eastAsia="Times New Roman" w:hAnsi="Times New Roman" w:cs="Times New Roman"/>
          <w:color w:val="000000" w:themeColor="text1"/>
          <w:sz w:val="28"/>
          <w:szCs w:val="28"/>
        </w:rPr>
        <w:t>, цистоскопии и т.д.) и даже простое обращение людей к медицинским работникам любого профиля всегда приносило и приносит не только благополучие для людей, но всегда также чревато опасностью для их здоровья. Как пишет (</w:t>
      </w:r>
      <w:proofErr w:type="spellStart"/>
      <w:r w:rsidRPr="00B872D0">
        <w:rPr>
          <w:rFonts w:ascii="Times New Roman" w:eastAsia="Times New Roman" w:hAnsi="Times New Roman" w:cs="Times New Roman"/>
          <w:color w:val="000000" w:themeColor="text1"/>
          <w:sz w:val="28"/>
          <w:szCs w:val="28"/>
        </w:rPr>
        <w:t>Вуори</w:t>
      </w:r>
      <w:proofErr w:type="spellEnd"/>
      <w:r w:rsidRPr="00B872D0">
        <w:rPr>
          <w:rFonts w:ascii="Times New Roman" w:eastAsia="Times New Roman" w:hAnsi="Times New Roman" w:cs="Times New Roman"/>
          <w:color w:val="000000" w:themeColor="text1"/>
          <w:sz w:val="28"/>
          <w:szCs w:val="28"/>
        </w:rPr>
        <w:t xml:space="preserve"> Х.В., 1985) "ставки очень высоки, иногда даже жизнь больного”. Поэтому одна из древнейших врачебных заповедей гласит: "</w:t>
      </w:r>
      <w:proofErr w:type="spellStart"/>
      <w:r w:rsidRPr="00B872D0">
        <w:rPr>
          <w:rFonts w:ascii="Times New Roman" w:eastAsia="Times New Roman" w:hAnsi="Times New Roman" w:cs="Times New Roman"/>
          <w:color w:val="000000" w:themeColor="text1"/>
          <w:sz w:val="28"/>
          <w:szCs w:val="28"/>
        </w:rPr>
        <w:t>Primum</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non</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nocere</w:t>
      </w:r>
      <w:proofErr w:type="spellEnd"/>
      <w:r w:rsidRPr="00B872D0">
        <w:rPr>
          <w:rFonts w:ascii="Times New Roman" w:eastAsia="Times New Roman" w:hAnsi="Times New Roman" w:cs="Times New Roman"/>
          <w:color w:val="000000" w:themeColor="text1"/>
          <w:sz w:val="28"/>
          <w:szCs w:val="28"/>
        </w:rPr>
        <w:t xml:space="preserve"> (прежде всего не вреди)”. В современных условиях во всем мире проблема безопасности медицинского обслуживания людей - одна из важнейших проблем современного здравоохранения. Именно в ЛПУ существуют такие специфические особенности жизни определенной группы людей - группы риска, больных или медицинских работников, находящихся в замкнутом, сравнительно изолированном </w:t>
      </w:r>
      <w:proofErr w:type="spellStart"/>
      <w:proofErr w:type="gramStart"/>
      <w:r w:rsidRPr="00B872D0">
        <w:rPr>
          <w:rFonts w:ascii="Times New Roman" w:eastAsia="Times New Roman" w:hAnsi="Times New Roman" w:cs="Times New Roman"/>
          <w:color w:val="000000" w:themeColor="text1"/>
          <w:sz w:val="28"/>
          <w:szCs w:val="28"/>
        </w:rPr>
        <w:t>пространстве:в</w:t>
      </w:r>
      <w:proofErr w:type="spellEnd"/>
      <w:proofErr w:type="gramEnd"/>
      <w:r w:rsidRPr="00B872D0">
        <w:rPr>
          <w:rFonts w:ascii="Times New Roman" w:eastAsia="Times New Roman" w:hAnsi="Times New Roman" w:cs="Times New Roman"/>
          <w:color w:val="000000" w:themeColor="text1"/>
          <w:sz w:val="28"/>
          <w:szCs w:val="28"/>
        </w:rPr>
        <w:t xml:space="preserve"> больницах, клиниках, госпиталях, реабилитационных центрах и т.п., - находящихся в скученном состоянии, с особым режимом жизни, поэтому правомерно понятие </w:t>
      </w:r>
      <w:r w:rsidRPr="00CB7103">
        <w:rPr>
          <w:rFonts w:ascii="Times New Roman" w:eastAsia="Times New Roman" w:hAnsi="Times New Roman" w:cs="Times New Roman"/>
          <w:color w:val="000000" w:themeColor="text1"/>
          <w:sz w:val="28"/>
          <w:szCs w:val="28"/>
        </w:rPr>
        <w:t>"</w:t>
      </w:r>
      <w:r w:rsidRPr="00CB7103">
        <w:rPr>
          <w:rFonts w:ascii="Times New Roman" w:eastAsia="Times New Roman" w:hAnsi="Times New Roman" w:cs="Times New Roman"/>
          <w:bCs/>
          <w:color w:val="000000" w:themeColor="text1"/>
          <w:sz w:val="28"/>
          <w:szCs w:val="28"/>
        </w:rPr>
        <w:t>больничная эпидемиология</w:t>
      </w:r>
      <w:r w:rsidRPr="00CB7103">
        <w:rPr>
          <w:rFonts w:ascii="Times New Roman" w:eastAsia="Times New Roman" w:hAnsi="Times New Roman" w:cs="Times New Roman"/>
          <w:color w:val="000000" w:themeColor="text1"/>
          <w:sz w:val="28"/>
          <w:szCs w:val="28"/>
        </w:rPr>
        <w:t>".</w:t>
      </w: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CB7103">
        <w:rPr>
          <w:rFonts w:ascii="Times New Roman" w:eastAsia="Times New Roman" w:hAnsi="Times New Roman" w:cs="Times New Roman"/>
          <w:bCs/>
          <w:color w:val="000000" w:themeColor="text1"/>
          <w:sz w:val="28"/>
          <w:szCs w:val="28"/>
        </w:rPr>
        <w:t>Эпидемический процесс в ЛПУ</w:t>
      </w:r>
      <w:r w:rsidRPr="00B872D0">
        <w:rPr>
          <w:rFonts w:ascii="Times New Roman" w:eastAsia="Times New Roman" w:hAnsi="Times New Roman" w:cs="Times New Roman"/>
          <w:color w:val="000000" w:themeColor="text1"/>
          <w:sz w:val="28"/>
          <w:szCs w:val="28"/>
        </w:rPr>
        <w:t xml:space="preserve">, подчиняясь общим законам эпидемиологии, несомненно, имеет и свою специфику, свои закономерности возникновения, функционирования и распространения, свои условия (факторы) риска, без серьезного изучения которых нельзя рассчитывать на эффективность профилактических и противоэпидемических мероприятий для достижения основной цели в практическом здравоохранении - снижения заболеваемости ВБИ. Об этом свидетельствуют различия в борьбе с традиционными инфекционными болезнями вне больниц и ВБИ. Если сравнить результаты борьбы с ВБИ и достижения в общей борьбе с традиционными инфекционными болезнями (чума, натуральная оспа, эпидемический сыпной и возвратный тифы и многие другие, среди населения вообще, то выявляются значительные отличия I резкое снижение, даже полная ликвидация некоторых традиционных и значительный рост ВБИ. Эти </w:t>
      </w:r>
      <w:r w:rsidRPr="00B872D0">
        <w:rPr>
          <w:rFonts w:ascii="Times New Roman" w:eastAsia="Times New Roman" w:hAnsi="Times New Roman" w:cs="Times New Roman"/>
          <w:color w:val="000000" w:themeColor="text1"/>
          <w:sz w:val="28"/>
          <w:szCs w:val="28"/>
        </w:rPr>
        <w:lastRenderedPageBreak/>
        <w:t xml:space="preserve">различия в достижении разных результатов говорят о том, что традиционные профилактические и противоэпидемические мероприятия, эффективные в борьбе с традиционными классическими инфекционными заболеваниями, оказываются недостаточными для предотвращения ВБИ. </w:t>
      </w:r>
      <w:r w:rsidRPr="00CB7103">
        <w:rPr>
          <w:rFonts w:ascii="Times New Roman" w:eastAsia="Times New Roman" w:hAnsi="Times New Roman" w:cs="Times New Roman"/>
          <w:bCs/>
          <w:color w:val="000000" w:themeColor="text1"/>
          <w:sz w:val="28"/>
          <w:szCs w:val="28"/>
        </w:rPr>
        <w:t>Человечество до сих пор серьезно страдает от ВБИ</w:t>
      </w:r>
      <w:r w:rsidRPr="00CB7103">
        <w:rPr>
          <w:rFonts w:ascii="Times New Roman" w:eastAsia="Times New Roman" w:hAnsi="Times New Roman" w:cs="Times New Roman"/>
          <w:color w:val="000000" w:themeColor="text1"/>
          <w:sz w:val="28"/>
          <w:szCs w:val="28"/>
        </w:rPr>
        <w:t xml:space="preserve"> и в борьбе с ними</w:t>
      </w:r>
      <w:r w:rsidRPr="00B872D0">
        <w:rPr>
          <w:rFonts w:ascii="Times New Roman" w:eastAsia="Times New Roman" w:hAnsi="Times New Roman" w:cs="Times New Roman"/>
          <w:color w:val="000000" w:themeColor="text1"/>
          <w:sz w:val="28"/>
          <w:szCs w:val="28"/>
        </w:rPr>
        <w:t xml:space="preserve"> получены очень скромные результаты.</w:t>
      </w: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CB7103">
        <w:rPr>
          <w:rFonts w:ascii="Times New Roman" w:eastAsia="Times New Roman" w:hAnsi="Times New Roman" w:cs="Times New Roman"/>
          <w:bCs/>
          <w:color w:val="000000" w:themeColor="text1"/>
          <w:sz w:val="28"/>
          <w:szCs w:val="28"/>
        </w:rPr>
        <w:t>Изучение эпидемического процесса в ЛПУ</w:t>
      </w:r>
      <w:r w:rsidRPr="00B872D0">
        <w:rPr>
          <w:rFonts w:ascii="Times New Roman" w:eastAsia="Times New Roman" w:hAnsi="Times New Roman" w:cs="Times New Roman"/>
          <w:color w:val="000000" w:themeColor="text1"/>
          <w:sz w:val="28"/>
          <w:szCs w:val="28"/>
        </w:rPr>
        <w:t xml:space="preserve"> должно базироваться на формулировках и определениях, которые наиболее точно позволяют подойти к пониманию сути и специфики предмета, а также особенности развития и функционирования эпидемического процесса. Случаи развития заболеваний или пограничных с заболеваниями состояний в результате оказания медицинской помощи людям известны с глубокой древности. Для обозначения инфекционных заболеваний, возникающих в ЛПУ, в различных источниках литературы </w:t>
      </w:r>
      <w:r w:rsidRPr="00CB7103">
        <w:rPr>
          <w:rFonts w:ascii="Times New Roman" w:eastAsia="Times New Roman" w:hAnsi="Times New Roman" w:cs="Times New Roman"/>
          <w:bCs/>
          <w:color w:val="000000" w:themeColor="text1"/>
          <w:sz w:val="28"/>
          <w:szCs w:val="28"/>
        </w:rPr>
        <w:t>используются многочисленные различные термины:</w:t>
      </w:r>
      <w:r w:rsidRPr="00CB7103">
        <w:rPr>
          <w:rFonts w:ascii="Times New Roman" w:eastAsia="Times New Roman" w:hAnsi="Times New Roman" w:cs="Times New Roman"/>
          <w:color w:val="000000" w:themeColor="text1"/>
          <w:sz w:val="28"/>
          <w:szCs w:val="28"/>
        </w:rPr>
        <w:t xml:space="preserve"> "</w:t>
      </w:r>
      <w:proofErr w:type="spellStart"/>
      <w:r w:rsidRPr="00CB7103">
        <w:rPr>
          <w:rFonts w:ascii="Times New Roman" w:eastAsia="Times New Roman" w:hAnsi="Times New Roman" w:cs="Times New Roman"/>
          <w:color w:val="000000" w:themeColor="text1"/>
          <w:sz w:val="28"/>
          <w:szCs w:val="28"/>
        </w:rPr>
        <w:t>нозокомиальн</w:t>
      </w:r>
      <w:r w:rsidRPr="00B872D0">
        <w:rPr>
          <w:rFonts w:ascii="Times New Roman" w:eastAsia="Times New Roman" w:hAnsi="Times New Roman" w:cs="Times New Roman"/>
          <w:color w:val="000000" w:themeColor="text1"/>
          <w:sz w:val="28"/>
          <w:szCs w:val="28"/>
        </w:rPr>
        <w:t>ые</w:t>
      </w:r>
      <w:proofErr w:type="spellEnd"/>
      <w:r w:rsidRPr="00B872D0">
        <w:rPr>
          <w:rFonts w:ascii="Times New Roman" w:eastAsia="Times New Roman" w:hAnsi="Times New Roman" w:cs="Times New Roman"/>
          <w:color w:val="000000" w:themeColor="text1"/>
          <w:sz w:val="28"/>
          <w:szCs w:val="28"/>
        </w:rPr>
        <w:t xml:space="preserve"> инфекции", "перекрестные инфекции", "</w:t>
      </w:r>
      <w:proofErr w:type="spellStart"/>
      <w:r w:rsidRPr="00B872D0">
        <w:rPr>
          <w:rFonts w:ascii="Times New Roman" w:eastAsia="Times New Roman" w:hAnsi="Times New Roman" w:cs="Times New Roman"/>
          <w:color w:val="000000" w:themeColor="text1"/>
          <w:sz w:val="28"/>
          <w:szCs w:val="28"/>
        </w:rPr>
        <w:t>госпитализм</w:t>
      </w:r>
      <w:proofErr w:type="spellEnd"/>
      <w:r w:rsidRPr="00B872D0">
        <w:rPr>
          <w:rFonts w:ascii="Times New Roman" w:eastAsia="Times New Roman" w:hAnsi="Times New Roman" w:cs="Times New Roman"/>
          <w:color w:val="000000" w:themeColor="text1"/>
          <w:sz w:val="28"/>
          <w:szCs w:val="28"/>
        </w:rPr>
        <w:t>", "внутрибольничные инфекции", "госпитальные инфекции", "ятрогении", "ятрогенные инфекции" и другие. Однако ни один из приведенных терминов, в полной мере, не отражает сущности возникновения и распространения заболеваемости в ЛПУ, при оказании медицинской помощи на дому и т.д. А некоторые, из приведенных терминов, совсем неудачны, так как они не точно отражают сущность явления или имеют совсем другой смысл.</w:t>
      </w: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Так, </w:t>
      </w:r>
      <w:r w:rsidRPr="00CB7103">
        <w:rPr>
          <w:rFonts w:ascii="Times New Roman" w:eastAsia="Times New Roman" w:hAnsi="Times New Roman" w:cs="Times New Roman"/>
          <w:bCs/>
          <w:color w:val="000000" w:themeColor="text1"/>
          <w:sz w:val="28"/>
          <w:szCs w:val="28"/>
        </w:rPr>
        <w:t>перекрестные инфекции</w:t>
      </w:r>
      <w:r w:rsidRPr="00B872D0">
        <w:rPr>
          <w:rFonts w:ascii="Times New Roman" w:eastAsia="Times New Roman" w:hAnsi="Times New Roman" w:cs="Times New Roman"/>
          <w:color w:val="000000" w:themeColor="text1"/>
          <w:sz w:val="28"/>
          <w:szCs w:val="28"/>
        </w:rPr>
        <w:t xml:space="preserve"> подразумевают развитие различных, по крайней мере двух болезней, при соприкосновении (контакте) двух больных или больного человека с одной инфекцией с другим человеком с другой инфекцией и взаимную передачу возбудителей болезней друг другу с развитием у обоих человек смешанной инфекции. Смешанная инфекция или "микст" инфекция, таким образом, подразумевает наслоение одного инфекционного заболевания на другое, которое может произойти как в любом ЛПУ, так вне его. В 50-х годах XX в. появился термин "</w:t>
      </w:r>
      <w:proofErr w:type="spellStart"/>
      <w:r w:rsidRPr="00B872D0">
        <w:rPr>
          <w:rFonts w:ascii="Times New Roman" w:eastAsia="Times New Roman" w:hAnsi="Times New Roman" w:cs="Times New Roman"/>
          <w:color w:val="000000" w:themeColor="text1"/>
          <w:sz w:val="28"/>
          <w:szCs w:val="28"/>
        </w:rPr>
        <w:t>госпитализм</w:t>
      </w:r>
      <w:proofErr w:type="spellEnd"/>
      <w:r w:rsidRPr="00B872D0">
        <w:rPr>
          <w:rFonts w:ascii="Times New Roman" w:eastAsia="Times New Roman" w:hAnsi="Times New Roman" w:cs="Times New Roman"/>
          <w:color w:val="000000" w:themeColor="text1"/>
          <w:sz w:val="28"/>
          <w:szCs w:val="28"/>
        </w:rPr>
        <w:t xml:space="preserve">" и его разновидность "инфекционный </w:t>
      </w:r>
      <w:proofErr w:type="spellStart"/>
      <w:r w:rsidRPr="00B872D0">
        <w:rPr>
          <w:rFonts w:ascii="Times New Roman" w:eastAsia="Times New Roman" w:hAnsi="Times New Roman" w:cs="Times New Roman"/>
          <w:color w:val="000000" w:themeColor="text1"/>
          <w:sz w:val="28"/>
          <w:szCs w:val="28"/>
        </w:rPr>
        <w:t>госпитализм</w:t>
      </w:r>
      <w:proofErr w:type="spellEnd"/>
      <w:r w:rsidRPr="00B872D0">
        <w:rPr>
          <w:rFonts w:ascii="Times New Roman" w:eastAsia="Times New Roman" w:hAnsi="Times New Roman" w:cs="Times New Roman"/>
          <w:color w:val="000000" w:themeColor="text1"/>
          <w:sz w:val="28"/>
          <w:szCs w:val="28"/>
        </w:rPr>
        <w:t xml:space="preserve">", но оба эти термина обладают значительной неопределенностью, т.к. не ясно, где произошло заражение - в стационаре или вне его, т.е. внутрибольничное заражение или занос инфекции из вне. Имеется термин ятрогения [от слов: </w:t>
      </w:r>
      <w:proofErr w:type="spellStart"/>
      <w:proofErr w:type="gramStart"/>
      <w:r w:rsidRPr="00B872D0">
        <w:rPr>
          <w:rFonts w:ascii="Times New Roman" w:eastAsia="Times New Roman" w:hAnsi="Times New Roman" w:cs="Times New Roman"/>
          <w:color w:val="000000" w:themeColor="text1"/>
          <w:sz w:val="28"/>
          <w:szCs w:val="28"/>
        </w:rPr>
        <w:t>Ятрос</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Yatros</w:t>
      </w:r>
      <w:proofErr w:type="spellEnd"/>
      <w:proofErr w:type="gramEnd"/>
      <w:r w:rsidRPr="00B872D0">
        <w:rPr>
          <w:rFonts w:ascii="Times New Roman" w:eastAsia="Times New Roman" w:hAnsi="Times New Roman" w:cs="Times New Roman"/>
          <w:color w:val="000000" w:themeColor="text1"/>
          <w:sz w:val="28"/>
          <w:szCs w:val="28"/>
        </w:rPr>
        <w:t xml:space="preserve">) - врач, </w:t>
      </w:r>
      <w:proofErr w:type="spellStart"/>
      <w:r w:rsidRPr="00B872D0">
        <w:rPr>
          <w:rFonts w:ascii="Times New Roman" w:eastAsia="Times New Roman" w:hAnsi="Times New Roman" w:cs="Times New Roman"/>
          <w:color w:val="000000" w:themeColor="text1"/>
          <w:sz w:val="28"/>
          <w:szCs w:val="28"/>
        </w:rPr>
        <w:t>генус</w:t>
      </w:r>
      <w:proofErr w:type="spellEnd"/>
      <w:r w:rsidRPr="00B872D0">
        <w:rPr>
          <w:rFonts w:ascii="Times New Roman" w:eastAsia="Times New Roman" w:hAnsi="Times New Roman" w:cs="Times New Roman"/>
          <w:color w:val="000000" w:themeColor="text1"/>
          <w:sz w:val="28"/>
          <w:szCs w:val="28"/>
        </w:rPr>
        <w:t xml:space="preserve"> - происхождение, порождение].</w:t>
      </w:r>
    </w:p>
    <w:p w:rsidR="000D4947" w:rsidRPr="00CB7103"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Н.В. Иванов (1964) в статье "</w:t>
      </w:r>
      <w:r w:rsidRPr="00CB7103">
        <w:rPr>
          <w:rFonts w:ascii="Times New Roman" w:eastAsia="Times New Roman" w:hAnsi="Times New Roman" w:cs="Times New Roman"/>
          <w:bCs/>
          <w:color w:val="000000" w:themeColor="text1"/>
          <w:sz w:val="28"/>
          <w:szCs w:val="28"/>
        </w:rPr>
        <w:t>Ятрогенные заболевания</w:t>
      </w:r>
      <w:r w:rsidRPr="00B872D0">
        <w:rPr>
          <w:rFonts w:ascii="Times New Roman" w:eastAsia="Times New Roman" w:hAnsi="Times New Roman" w:cs="Times New Roman"/>
          <w:color w:val="000000" w:themeColor="text1"/>
          <w:sz w:val="28"/>
          <w:szCs w:val="28"/>
        </w:rPr>
        <w:t xml:space="preserve">" в ятрогению включил только заболевания, возникшие у больных в результате психогенного влияния медицинских работников. В настоящее время под ятрогениями понимают любые болезни и болезненные состояния, возникшие у пациента (больного или здорового человека) в результате общения с медицинскими работниками и (или) медицинскими вмешательствами независимо от места (в больнице, поликлинике, на дому, по месту учебы, работы или службы). В зависимости от причины могут быть выделены: психогенные ятрогении, которые проявляются в виде нервно- психических заболеваний (неврозы, психозы, истерии и др.). Они могут быть связаны со «словом» медработника, </w:t>
      </w:r>
      <w:r w:rsidRPr="00B872D0">
        <w:rPr>
          <w:rFonts w:ascii="Times New Roman" w:eastAsia="Times New Roman" w:hAnsi="Times New Roman" w:cs="Times New Roman"/>
          <w:color w:val="000000" w:themeColor="text1"/>
          <w:sz w:val="28"/>
          <w:szCs w:val="28"/>
        </w:rPr>
        <w:lastRenderedPageBreak/>
        <w:t>быстрым переходом из активного образа жизни в пассивный, из привычных условий жизни в коллективе в необычные</w:t>
      </w:r>
      <w:r w:rsidR="009D25D6">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Условия и нахождение в </w:t>
      </w:r>
      <w:r w:rsidR="009D25D6">
        <w:rPr>
          <w:rFonts w:ascii="Times New Roman" w:eastAsia="Times New Roman" w:hAnsi="Times New Roman" w:cs="Times New Roman"/>
          <w:color w:val="000000" w:themeColor="text1"/>
          <w:sz w:val="28"/>
          <w:szCs w:val="28"/>
        </w:rPr>
        <w:t>коллективе больных людей и</w:t>
      </w:r>
      <w:r w:rsidRPr="00B872D0">
        <w:rPr>
          <w:rFonts w:ascii="Times New Roman" w:eastAsia="Times New Roman" w:hAnsi="Times New Roman" w:cs="Times New Roman"/>
          <w:color w:val="000000" w:themeColor="text1"/>
          <w:sz w:val="28"/>
          <w:szCs w:val="28"/>
        </w:rPr>
        <w:t xml:space="preserve"> физические ятрогении, которые могут быть неинфекционные (случайные, операционные, инъекционные, эндоскопические и др. травмы; болезни: лекарственная, интоксикация и зависимость, приобретенная гормональная и иммунологическая недостаточность шок, эмболия, коллапс, инфаркт, обострение хронических </w:t>
      </w:r>
      <w:r w:rsidRPr="00CB7103">
        <w:rPr>
          <w:rFonts w:ascii="Times New Roman" w:eastAsia="Times New Roman" w:hAnsi="Times New Roman" w:cs="Times New Roman"/>
          <w:color w:val="000000" w:themeColor="text1"/>
          <w:sz w:val="28"/>
          <w:szCs w:val="28"/>
        </w:rPr>
        <w:t xml:space="preserve">болезней </w:t>
      </w:r>
      <w:proofErr w:type="spellStart"/>
      <w:r w:rsidRPr="00CB7103">
        <w:rPr>
          <w:rFonts w:ascii="Times New Roman" w:eastAsia="Times New Roman" w:hAnsi="Times New Roman" w:cs="Times New Roman"/>
          <w:color w:val="000000" w:themeColor="text1"/>
          <w:sz w:val="28"/>
          <w:szCs w:val="28"/>
        </w:rPr>
        <w:t>идр</w:t>
      </w:r>
      <w:proofErr w:type="spellEnd"/>
      <w:r w:rsidRPr="00CB7103">
        <w:rPr>
          <w:rFonts w:ascii="Times New Roman" w:eastAsia="Times New Roman" w:hAnsi="Times New Roman" w:cs="Times New Roman"/>
          <w:color w:val="000000" w:themeColor="text1"/>
          <w:sz w:val="28"/>
          <w:szCs w:val="28"/>
        </w:rPr>
        <w:t>.) и инфекционные.</w:t>
      </w: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CB7103">
        <w:rPr>
          <w:rFonts w:ascii="Times New Roman" w:eastAsia="Times New Roman" w:hAnsi="Times New Roman" w:cs="Times New Roman"/>
          <w:bCs/>
          <w:color w:val="000000" w:themeColor="text1"/>
          <w:sz w:val="28"/>
          <w:szCs w:val="28"/>
        </w:rPr>
        <w:t>Понятие: "ятрогенная инфекция”</w:t>
      </w:r>
      <w:r w:rsidRPr="00CB7103">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обозначает госпитальную инфекцию вызванную непосредственно при диагностических или терапевтических мероприятиях в стационарах, поликлиниках, амбулаториях. Однако и этот термин не учитывает внутрибольничные вспышки, не связанные с медицинскими вмешательствами, при воздушно-капельном заражении, возникающие при поступлении в стационар людей в инкубационном периоде той или иной инфекционной болезни.</w:t>
      </w:r>
    </w:p>
    <w:p w:rsidR="000D4947" w:rsidRPr="00B872D0" w:rsidRDefault="000D4947" w:rsidP="009D25D6">
      <w:pPr>
        <w:spacing w:after="0" w:line="240" w:lineRule="auto"/>
        <w:ind w:firstLine="708"/>
        <w:jc w:val="both"/>
        <w:rPr>
          <w:rFonts w:ascii="Times New Roman" w:eastAsia="Times New Roman" w:hAnsi="Times New Roman" w:cs="Times New Roman"/>
          <w:color w:val="000000" w:themeColor="text1"/>
          <w:sz w:val="28"/>
          <w:szCs w:val="28"/>
        </w:rPr>
      </w:pPr>
      <w:r w:rsidRPr="00CB7103">
        <w:rPr>
          <w:rFonts w:ascii="Times New Roman" w:eastAsia="Times New Roman" w:hAnsi="Times New Roman" w:cs="Times New Roman"/>
          <w:bCs/>
          <w:color w:val="000000" w:themeColor="text1"/>
          <w:sz w:val="28"/>
          <w:szCs w:val="28"/>
        </w:rPr>
        <w:t>Термин "</w:t>
      </w:r>
      <w:proofErr w:type="spellStart"/>
      <w:r w:rsidRPr="00CB7103">
        <w:rPr>
          <w:rFonts w:ascii="Times New Roman" w:eastAsia="Times New Roman" w:hAnsi="Times New Roman" w:cs="Times New Roman"/>
          <w:bCs/>
          <w:color w:val="000000" w:themeColor="text1"/>
          <w:sz w:val="28"/>
          <w:szCs w:val="28"/>
        </w:rPr>
        <w:t>нозокомиальные</w:t>
      </w:r>
      <w:proofErr w:type="spellEnd"/>
      <w:r w:rsidRPr="00CB7103">
        <w:rPr>
          <w:rFonts w:ascii="Times New Roman" w:eastAsia="Times New Roman" w:hAnsi="Times New Roman" w:cs="Times New Roman"/>
          <w:bCs/>
          <w:color w:val="000000" w:themeColor="text1"/>
          <w:sz w:val="28"/>
          <w:szCs w:val="28"/>
        </w:rPr>
        <w:t xml:space="preserve"> инфекции"</w:t>
      </w:r>
      <w:r w:rsidRPr="00B872D0">
        <w:rPr>
          <w:rFonts w:ascii="Times New Roman" w:eastAsia="Times New Roman" w:hAnsi="Times New Roman" w:cs="Times New Roman"/>
          <w:color w:val="000000" w:themeColor="text1"/>
          <w:sz w:val="28"/>
          <w:szCs w:val="28"/>
        </w:rPr>
        <w:t xml:space="preserve"> (от греч. "</w:t>
      </w:r>
      <w:proofErr w:type="spellStart"/>
      <w:r w:rsidRPr="00B872D0">
        <w:rPr>
          <w:rFonts w:ascii="Times New Roman" w:eastAsia="Times New Roman" w:hAnsi="Times New Roman" w:cs="Times New Roman"/>
          <w:color w:val="000000" w:themeColor="text1"/>
          <w:sz w:val="28"/>
          <w:szCs w:val="28"/>
        </w:rPr>
        <w:t>nosokomion</w:t>
      </w:r>
      <w:proofErr w:type="spellEnd"/>
      <w:r w:rsidRPr="00B872D0">
        <w:rPr>
          <w:rFonts w:ascii="Times New Roman" w:eastAsia="Times New Roman" w:hAnsi="Times New Roman" w:cs="Times New Roman"/>
          <w:color w:val="000000" w:themeColor="text1"/>
          <w:sz w:val="28"/>
          <w:szCs w:val="28"/>
        </w:rPr>
        <w:t>" - больница) идентичен термину "госпитальные инфекции". Эти термины учитывают все инфекционные заболевания, проявившиеся и приобретенные в стационарах.</w:t>
      </w:r>
    </w:p>
    <w:p w:rsidR="000D4947" w:rsidRPr="00CB7103" w:rsidRDefault="000D4947" w:rsidP="009D25D6">
      <w:p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Как указывают </w:t>
      </w:r>
      <w:proofErr w:type="spellStart"/>
      <w:r w:rsidRPr="00B872D0">
        <w:rPr>
          <w:rFonts w:ascii="Times New Roman" w:eastAsia="Times New Roman" w:hAnsi="Times New Roman" w:cs="Times New Roman"/>
          <w:color w:val="000000" w:themeColor="text1"/>
          <w:sz w:val="28"/>
          <w:szCs w:val="28"/>
        </w:rPr>
        <w:t>Р.Х.Яфаев</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Л.П.Зуева</w:t>
      </w:r>
      <w:proofErr w:type="spellEnd"/>
      <w:r w:rsidRPr="00B872D0">
        <w:rPr>
          <w:rFonts w:ascii="Times New Roman" w:eastAsia="Times New Roman" w:hAnsi="Times New Roman" w:cs="Times New Roman"/>
          <w:color w:val="000000" w:themeColor="text1"/>
          <w:sz w:val="28"/>
          <w:szCs w:val="28"/>
        </w:rPr>
        <w:t xml:space="preserve"> (1989), </w:t>
      </w:r>
      <w:r w:rsidRPr="00CB7103">
        <w:rPr>
          <w:rFonts w:ascii="Times New Roman" w:eastAsia="Times New Roman" w:hAnsi="Times New Roman" w:cs="Times New Roman"/>
          <w:bCs/>
          <w:color w:val="000000" w:themeColor="text1"/>
          <w:sz w:val="28"/>
          <w:szCs w:val="28"/>
        </w:rPr>
        <w:t>при выборе терминологии необходимо учитывать:</w:t>
      </w:r>
    </w:p>
    <w:p w:rsidR="000D4947" w:rsidRPr="00B872D0" w:rsidRDefault="000D4947" w:rsidP="009D25D6">
      <w:pPr>
        <w:numPr>
          <w:ilvl w:val="0"/>
          <w:numId w:val="1"/>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CB7103">
        <w:rPr>
          <w:rFonts w:ascii="Times New Roman" w:eastAsia="Times New Roman" w:hAnsi="Times New Roman" w:cs="Times New Roman"/>
          <w:color w:val="000000" w:themeColor="text1"/>
          <w:sz w:val="28"/>
          <w:szCs w:val="28"/>
        </w:rPr>
        <w:t>заражение</w:t>
      </w:r>
      <w:proofErr w:type="gramEnd"/>
      <w:r w:rsidRPr="00CB7103">
        <w:rPr>
          <w:rFonts w:ascii="Times New Roman" w:eastAsia="Times New Roman" w:hAnsi="Times New Roman" w:cs="Times New Roman"/>
          <w:color w:val="000000" w:themeColor="text1"/>
          <w:sz w:val="28"/>
          <w:szCs w:val="28"/>
        </w:rPr>
        <w:t xml:space="preserve"> в лечебном учреждении и вне его (занос</w:t>
      </w:r>
      <w:r w:rsidRPr="00B872D0">
        <w:rPr>
          <w:rFonts w:ascii="Times New Roman" w:eastAsia="Times New Roman" w:hAnsi="Times New Roman" w:cs="Times New Roman"/>
          <w:color w:val="000000" w:themeColor="text1"/>
          <w:sz w:val="28"/>
          <w:szCs w:val="28"/>
        </w:rPr>
        <w:t>);</w:t>
      </w:r>
    </w:p>
    <w:p w:rsidR="000D4947" w:rsidRPr="00B872D0" w:rsidRDefault="000D4947" w:rsidP="009D25D6">
      <w:pPr>
        <w:numPr>
          <w:ilvl w:val="0"/>
          <w:numId w:val="1"/>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заражение</w:t>
      </w:r>
      <w:proofErr w:type="gramEnd"/>
      <w:r w:rsidRPr="00B872D0">
        <w:rPr>
          <w:rFonts w:ascii="Times New Roman" w:eastAsia="Times New Roman" w:hAnsi="Times New Roman" w:cs="Times New Roman"/>
          <w:color w:val="000000" w:themeColor="text1"/>
          <w:sz w:val="28"/>
          <w:szCs w:val="28"/>
        </w:rPr>
        <w:t xml:space="preserve"> и заболевание в стационарах и заражение в </w:t>
      </w:r>
      <w:proofErr w:type="spellStart"/>
      <w:r w:rsidRPr="00B872D0">
        <w:rPr>
          <w:rFonts w:ascii="Times New Roman" w:eastAsia="Times New Roman" w:hAnsi="Times New Roman" w:cs="Times New Roman"/>
          <w:color w:val="000000" w:themeColor="text1"/>
          <w:sz w:val="28"/>
          <w:szCs w:val="28"/>
        </w:rPr>
        <w:t>амбулаторно¬поликлинических</w:t>
      </w:r>
      <w:proofErr w:type="spellEnd"/>
      <w:r w:rsidRPr="00B872D0">
        <w:rPr>
          <w:rFonts w:ascii="Times New Roman" w:eastAsia="Times New Roman" w:hAnsi="Times New Roman" w:cs="Times New Roman"/>
          <w:color w:val="000000" w:themeColor="text1"/>
          <w:sz w:val="28"/>
          <w:szCs w:val="28"/>
        </w:rPr>
        <w:t xml:space="preserve"> учреждениях;</w:t>
      </w:r>
    </w:p>
    <w:p w:rsidR="000D4947" w:rsidRPr="00B872D0" w:rsidRDefault="000D4947" w:rsidP="009D25D6">
      <w:pPr>
        <w:numPr>
          <w:ilvl w:val="0"/>
          <w:numId w:val="1"/>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заражение</w:t>
      </w:r>
      <w:proofErr w:type="gramEnd"/>
      <w:r w:rsidRPr="00B872D0">
        <w:rPr>
          <w:rFonts w:ascii="Times New Roman" w:eastAsia="Times New Roman" w:hAnsi="Times New Roman" w:cs="Times New Roman"/>
          <w:color w:val="000000" w:themeColor="text1"/>
          <w:sz w:val="28"/>
          <w:szCs w:val="28"/>
        </w:rPr>
        <w:t xml:space="preserve"> в результате медицинских вмешательств и независимо от них (в результате контакта, воздушно- капельным, алиментарным путем и др.).</w:t>
      </w:r>
    </w:p>
    <w:p w:rsidR="000D4947" w:rsidRPr="00B872D0" w:rsidRDefault="00CB7103" w:rsidP="009D25D6">
      <w:pPr>
        <w:spacing w:after="0" w:line="240" w:lineRule="auto"/>
        <w:ind w:firstLine="360"/>
        <w:jc w:val="both"/>
        <w:rPr>
          <w:rFonts w:ascii="Times New Roman" w:eastAsia="Times New Roman" w:hAnsi="Times New Roman" w:cs="Times New Roman"/>
          <w:color w:val="000000" w:themeColor="text1"/>
          <w:sz w:val="28"/>
          <w:szCs w:val="28"/>
        </w:rPr>
      </w:pPr>
      <w:r w:rsidRPr="00CB7103">
        <w:rPr>
          <w:rFonts w:ascii="Times New Roman" w:eastAsia="Times New Roman" w:hAnsi="Times New Roman" w:cs="Times New Roman"/>
          <w:bCs/>
          <w:color w:val="000000" w:themeColor="text1"/>
          <w:sz w:val="28"/>
          <w:szCs w:val="28"/>
        </w:rPr>
        <w:t>Инфицирование</w:t>
      </w:r>
      <w:r w:rsidR="000D4947" w:rsidRPr="00CB7103">
        <w:rPr>
          <w:rFonts w:ascii="Times New Roman" w:eastAsia="Times New Roman" w:hAnsi="Times New Roman" w:cs="Times New Roman"/>
          <w:bCs/>
          <w:color w:val="000000" w:themeColor="text1"/>
          <w:sz w:val="28"/>
          <w:szCs w:val="28"/>
        </w:rPr>
        <w:t xml:space="preserve"> в самом ЛПУ и вне его</w:t>
      </w:r>
      <w:r w:rsidR="000D4947" w:rsidRPr="00CB7103">
        <w:rPr>
          <w:rFonts w:ascii="Times New Roman" w:eastAsia="Times New Roman" w:hAnsi="Times New Roman" w:cs="Times New Roman"/>
          <w:color w:val="000000" w:themeColor="text1"/>
          <w:sz w:val="28"/>
          <w:szCs w:val="28"/>
        </w:rPr>
        <w:t>,</w:t>
      </w:r>
      <w:r w:rsidR="000D4947" w:rsidRPr="00B872D0">
        <w:rPr>
          <w:rFonts w:ascii="Times New Roman" w:eastAsia="Times New Roman" w:hAnsi="Times New Roman" w:cs="Times New Roman"/>
          <w:color w:val="000000" w:themeColor="text1"/>
          <w:sz w:val="28"/>
          <w:szCs w:val="28"/>
        </w:rPr>
        <w:t xml:space="preserve"> когда заболевание проявляется после госпитализации больного, находившегося в инкубационном периоде болезни, имеют принципиальное отличие. Для понимания сущности возникновения, развития эпидемического процесса и для организации профилактических и особенно противоэпидемических мероприятий по борьбе с инфекционными заболеваниями - эти два понятия необходимо разграничивать. В ЛПУ занос инфекции может быть при госпитализации больного в соматический стационар с незамеченными признаками инфекционной болезни, при поступлении больного в инкубационном периоде и т.п. К заносным болезням следует относить поступление больных в хирургические стационары с воспалительными процессами (гнойный отит, гнойный аппендицит, остеомиелит и др.).</w:t>
      </w:r>
    </w:p>
    <w:p w:rsidR="000D4947" w:rsidRPr="00CB7103" w:rsidRDefault="000D4947"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Применяется также </w:t>
      </w:r>
      <w:r w:rsidRPr="00CB7103">
        <w:rPr>
          <w:rFonts w:ascii="Times New Roman" w:eastAsia="Times New Roman" w:hAnsi="Times New Roman" w:cs="Times New Roman"/>
          <w:bCs/>
          <w:color w:val="000000" w:themeColor="text1"/>
          <w:sz w:val="28"/>
          <w:szCs w:val="28"/>
        </w:rPr>
        <w:t>термин "внутрибольничные инфекции</w:t>
      </w:r>
      <w:r w:rsidRPr="00B872D0">
        <w:rPr>
          <w:rFonts w:ascii="Times New Roman" w:eastAsia="Times New Roman" w:hAnsi="Times New Roman" w:cs="Times New Roman"/>
          <w:b/>
          <w:bCs/>
          <w:color w:val="000000" w:themeColor="text1"/>
          <w:sz w:val="28"/>
          <w:szCs w:val="28"/>
        </w:rPr>
        <w:t>",</w:t>
      </w:r>
      <w:r w:rsidRPr="00B872D0">
        <w:rPr>
          <w:rFonts w:ascii="Times New Roman" w:eastAsia="Times New Roman" w:hAnsi="Times New Roman" w:cs="Times New Roman"/>
          <w:color w:val="000000" w:themeColor="text1"/>
          <w:sz w:val="28"/>
          <w:szCs w:val="28"/>
        </w:rPr>
        <w:t xml:space="preserve"> для обозначения инфекционных заболеваний, которые возникают в результате заражения в стационаре, вне зависимости от появления симптомов заболевания - во время пребывания в больнице или после выписки. К ВБИ относят заболевания медицинского персонала, возникшие вследствие заражения в данном ЛПУ.</w:t>
      </w:r>
      <w:r w:rsidR="00CB7103">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Таким образом, </w:t>
      </w:r>
      <w:r w:rsidRPr="00CB7103">
        <w:rPr>
          <w:rFonts w:ascii="Times New Roman" w:eastAsia="Times New Roman" w:hAnsi="Times New Roman" w:cs="Times New Roman"/>
          <w:bCs/>
          <w:color w:val="000000" w:themeColor="text1"/>
          <w:sz w:val="28"/>
          <w:szCs w:val="28"/>
        </w:rPr>
        <w:t>понятие "госпитальная инфекция"</w:t>
      </w:r>
      <w:r w:rsidRPr="00B872D0">
        <w:rPr>
          <w:rFonts w:ascii="Times New Roman" w:eastAsia="Times New Roman" w:hAnsi="Times New Roman" w:cs="Times New Roman"/>
          <w:color w:val="000000" w:themeColor="text1"/>
          <w:sz w:val="28"/>
          <w:szCs w:val="28"/>
        </w:rPr>
        <w:t xml:space="preserve"> шире, чем ВБИ (заносы + внутрибольничные заражения).</w:t>
      </w:r>
      <w:r w:rsidR="00CB7103">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Анализ всех </w:t>
      </w:r>
      <w:r w:rsidRPr="00B872D0">
        <w:rPr>
          <w:rFonts w:ascii="Times New Roman" w:eastAsia="Times New Roman" w:hAnsi="Times New Roman" w:cs="Times New Roman"/>
          <w:color w:val="000000" w:themeColor="text1"/>
          <w:sz w:val="28"/>
          <w:szCs w:val="28"/>
        </w:rPr>
        <w:lastRenderedPageBreak/>
        <w:t xml:space="preserve">предложенных терминов показывает, что ни один из них не отражает всех особенностей эпидемического процесса в ЛПУ. Как указывают </w:t>
      </w:r>
      <w:proofErr w:type="spellStart"/>
      <w:r w:rsidRPr="00B872D0">
        <w:rPr>
          <w:rFonts w:ascii="Times New Roman" w:eastAsia="Times New Roman" w:hAnsi="Times New Roman" w:cs="Times New Roman"/>
          <w:color w:val="000000" w:themeColor="text1"/>
          <w:sz w:val="28"/>
          <w:szCs w:val="28"/>
        </w:rPr>
        <w:t>Р.Х.Яфаев</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Л.П.Зуева</w:t>
      </w:r>
      <w:proofErr w:type="spellEnd"/>
      <w:r w:rsidRPr="00B872D0">
        <w:rPr>
          <w:rFonts w:ascii="Times New Roman" w:eastAsia="Times New Roman" w:hAnsi="Times New Roman" w:cs="Times New Roman"/>
          <w:color w:val="000000" w:themeColor="text1"/>
          <w:sz w:val="28"/>
          <w:szCs w:val="28"/>
        </w:rPr>
        <w:t xml:space="preserve"> (1989), по-видимому, </w:t>
      </w:r>
      <w:r w:rsidRPr="00CB7103">
        <w:rPr>
          <w:rFonts w:ascii="Times New Roman" w:eastAsia="Times New Roman" w:hAnsi="Times New Roman" w:cs="Times New Roman"/>
          <w:bCs/>
          <w:color w:val="000000" w:themeColor="text1"/>
          <w:sz w:val="28"/>
          <w:szCs w:val="28"/>
        </w:rPr>
        <w:t>целесообразно пользоваться не одним понятием, а несколькими:</w:t>
      </w:r>
    </w:p>
    <w:p w:rsidR="000D4947" w:rsidRPr="00CB7103" w:rsidRDefault="000D4947" w:rsidP="009D25D6">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CB7103">
        <w:rPr>
          <w:rFonts w:ascii="Times New Roman" w:eastAsia="Times New Roman" w:hAnsi="Times New Roman" w:cs="Times New Roman"/>
          <w:bCs/>
          <w:color w:val="000000" w:themeColor="text1"/>
          <w:sz w:val="28"/>
          <w:szCs w:val="28"/>
        </w:rPr>
        <w:t>внутрибольничная</w:t>
      </w:r>
      <w:proofErr w:type="gramEnd"/>
      <w:r w:rsidRPr="00CB7103">
        <w:rPr>
          <w:rFonts w:ascii="Times New Roman" w:eastAsia="Times New Roman" w:hAnsi="Times New Roman" w:cs="Times New Roman"/>
          <w:bCs/>
          <w:color w:val="000000" w:themeColor="text1"/>
          <w:sz w:val="28"/>
          <w:szCs w:val="28"/>
        </w:rPr>
        <w:t xml:space="preserve"> инфекция</w:t>
      </w:r>
      <w:r w:rsidRPr="00CB7103">
        <w:rPr>
          <w:rFonts w:ascii="Times New Roman" w:eastAsia="Times New Roman" w:hAnsi="Times New Roman" w:cs="Times New Roman"/>
          <w:color w:val="000000" w:themeColor="text1"/>
          <w:sz w:val="28"/>
          <w:szCs w:val="28"/>
        </w:rPr>
        <w:t xml:space="preserve"> - обозначение инфекционного заболевания, возникающего в результате заражения в стационаре, вне зависимости от сроков появления симптомов болезни (во время пребывания в больнице или после выписки); к ним следует относить и заболевания сотрудников ЛПУ, возникающие в результате заражения в больнице;</w:t>
      </w:r>
    </w:p>
    <w:p w:rsidR="000D4947" w:rsidRPr="00CB7103" w:rsidRDefault="000D4947" w:rsidP="009D25D6">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CB7103">
        <w:rPr>
          <w:rFonts w:ascii="Times New Roman" w:eastAsia="Times New Roman" w:hAnsi="Times New Roman" w:cs="Times New Roman"/>
          <w:bCs/>
          <w:color w:val="000000" w:themeColor="text1"/>
          <w:sz w:val="28"/>
          <w:szCs w:val="28"/>
        </w:rPr>
        <w:t>госпитальная</w:t>
      </w:r>
      <w:proofErr w:type="gramEnd"/>
      <w:r w:rsidRPr="00CB7103">
        <w:rPr>
          <w:rFonts w:ascii="Times New Roman" w:eastAsia="Times New Roman" w:hAnsi="Times New Roman" w:cs="Times New Roman"/>
          <w:bCs/>
          <w:color w:val="000000" w:themeColor="text1"/>
          <w:sz w:val="28"/>
          <w:szCs w:val="28"/>
        </w:rPr>
        <w:t xml:space="preserve"> инфекция</w:t>
      </w:r>
      <w:r w:rsidRPr="00CB7103">
        <w:rPr>
          <w:rFonts w:ascii="Times New Roman" w:eastAsia="Times New Roman" w:hAnsi="Times New Roman" w:cs="Times New Roman"/>
          <w:color w:val="000000" w:themeColor="text1"/>
          <w:sz w:val="28"/>
          <w:szCs w:val="28"/>
        </w:rPr>
        <w:t xml:space="preserve"> - более широкое понятие, объединяющее внутрибольничные заражения и заболевания, которые возникают в стационаре, но обусловлены заражением не только в нем, но и до поступления;</w:t>
      </w:r>
    </w:p>
    <w:p w:rsidR="00CF6F9E" w:rsidRDefault="000D4947" w:rsidP="00CF6F9E">
      <w:pPr>
        <w:numPr>
          <w:ilvl w:val="0"/>
          <w:numId w:val="2"/>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CB7103">
        <w:rPr>
          <w:rFonts w:ascii="Times New Roman" w:eastAsia="Times New Roman" w:hAnsi="Times New Roman" w:cs="Times New Roman"/>
          <w:bCs/>
          <w:color w:val="000000" w:themeColor="text1"/>
          <w:sz w:val="28"/>
          <w:szCs w:val="28"/>
        </w:rPr>
        <w:t>ятрогенная</w:t>
      </w:r>
      <w:proofErr w:type="gramEnd"/>
      <w:r w:rsidRPr="00CB7103">
        <w:rPr>
          <w:rFonts w:ascii="Times New Roman" w:eastAsia="Times New Roman" w:hAnsi="Times New Roman" w:cs="Times New Roman"/>
          <w:bCs/>
          <w:color w:val="000000" w:themeColor="text1"/>
          <w:sz w:val="28"/>
          <w:szCs w:val="28"/>
        </w:rPr>
        <w:t xml:space="preserve"> инфекция</w:t>
      </w:r>
      <w:r w:rsidRPr="00CB7103">
        <w:rPr>
          <w:rFonts w:ascii="Times New Roman" w:eastAsia="Times New Roman" w:hAnsi="Times New Roman" w:cs="Times New Roman"/>
          <w:color w:val="000000" w:themeColor="text1"/>
          <w:sz w:val="28"/>
          <w:szCs w:val="28"/>
        </w:rPr>
        <w:t xml:space="preserve"> - прямое следствие медицинских вмешательств.</w:t>
      </w:r>
    </w:p>
    <w:p w:rsidR="00CF6F9E" w:rsidRDefault="00CF6F9E" w:rsidP="00CF6F9E">
      <w:pPr>
        <w:spacing w:after="0" w:line="240" w:lineRule="auto"/>
        <w:jc w:val="center"/>
        <w:rPr>
          <w:rFonts w:ascii="Times New Roman" w:hAnsi="Times New Roman" w:cs="Times New Roman"/>
          <w:b/>
          <w:bCs/>
          <w:color w:val="000000" w:themeColor="text1"/>
          <w:sz w:val="28"/>
          <w:szCs w:val="28"/>
        </w:rPr>
      </w:pPr>
    </w:p>
    <w:p w:rsidR="00CF6F9E" w:rsidRDefault="000D4947" w:rsidP="00CF6F9E">
      <w:pPr>
        <w:spacing w:after="0" w:line="240" w:lineRule="auto"/>
        <w:jc w:val="center"/>
        <w:rPr>
          <w:rFonts w:ascii="Times New Roman" w:eastAsia="Times New Roman" w:hAnsi="Times New Roman" w:cs="Times New Roman"/>
          <w:color w:val="000000" w:themeColor="text1"/>
          <w:sz w:val="28"/>
          <w:szCs w:val="28"/>
        </w:rPr>
      </w:pPr>
      <w:r w:rsidRPr="00CF6F9E">
        <w:rPr>
          <w:rFonts w:ascii="Times New Roman" w:hAnsi="Times New Roman" w:cs="Times New Roman"/>
          <w:b/>
          <w:bCs/>
          <w:color w:val="000000" w:themeColor="text1"/>
          <w:sz w:val="28"/>
          <w:szCs w:val="28"/>
        </w:rPr>
        <w:t>Классификация клинических форм ВБИ.</w:t>
      </w:r>
    </w:p>
    <w:p w:rsidR="000D4947" w:rsidRPr="00CF6F9E" w:rsidRDefault="000D4947" w:rsidP="00CF6F9E">
      <w:pPr>
        <w:spacing w:after="0" w:line="240" w:lineRule="auto"/>
        <w:jc w:val="center"/>
        <w:rPr>
          <w:rFonts w:ascii="Times New Roman" w:eastAsia="Times New Roman" w:hAnsi="Times New Roman" w:cs="Times New Roman"/>
          <w:color w:val="000000" w:themeColor="text1"/>
          <w:sz w:val="28"/>
          <w:szCs w:val="28"/>
        </w:rPr>
      </w:pPr>
      <w:r w:rsidRPr="00CB7103">
        <w:rPr>
          <w:rFonts w:ascii="Times New Roman" w:hAnsi="Times New Roman" w:cs="Times New Roman"/>
          <w:b/>
          <w:bCs/>
          <w:color w:val="000000" w:themeColor="text1"/>
          <w:sz w:val="28"/>
          <w:szCs w:val="28"/>
        </w:rPr>
        <w:t>Характеристика эпидемического процесса ВБИ.</w:t>
      </w:r>
    </w:p>
    <w:p w:rsidR="00CB7103" w:rsidRPr="00CB7103" w:rsidRDefault="00CB7103" w:rsidP="009D25D6">
      <w:pPr>
        <w:spacing w:after="0" w:line="240" w:lineRule="auto"/>
        <w:jc w:val="center"/>
        <w:outlineLvl w:val="1"/>
        <w:rPr>
          <w:rFonts w:ascii="Times New Roman" w:eastAsia="Times New Roman" w:hAnsi="Times New Roman" w:cs="Times New Roman"/>
          <w:b/>
          <w:bCs/>
          <w:color w:val="000000" w:themeColor="text1"/>
          <w:sz w:val="28"/>
          <w:szCs w:val="28"/>
        </w:rPr>
      </w:pPr>
    </w:p>
    <w:p w:rsidR="000D4947" w:rsidRPr="00B872D0" w:rsidRDefault="000D4947" w:rsidP="009D25D6">
      <w:pPr>
        <w:spacing w:after="0" w:line="240" w:lineRule="auto"/>
        <w:ind w:firstLine="708"/>
        <w:jc w:val="both"/>
        <w:outlineLvl w:val="1"/>
        <w:rPr>
          <w:rFonts w:ascii="Times New Roman" w:eastAsia="Times New Roman" w:hAnsi="Times New Roman" w:cs="Times New Roman"/>
          <w:color w:val="000000" w:themeColor="text1"/>
          <w:sz w:val="28"/>
          <w:szCs w:val="28"/>
        </w:rPr>
      </w:pPr>
      <w:r w:rsidRPr="00CA6AA1">
        <w:rPr>
          <w:rFonts w:ascii="Times New Roman" w:eastAsia="Times New Roman" w:hAnsi="Times New Roman" w:cs="Times New Roman"/>
          <w:bCs/>
          <w:i/>
          <w:color w:val="000000" w:themeColor="text1"/>
          <w:sz w:val="28"/>
          <w:szCs w:val="28"/>
        </w:rPr>
        <w:t>Этиология и эпидемиология внутрибольничных инфекций</w:t>
      </w:r>
      <w:r w:rsidR="00CB7103">
        <w:rPr>
          <w:rFonts w:ascii="Times New Roman" w:eastAsia="Times New Roman" w:hAnsi="Times New Roman" w:cs="Times New Roman"/>
          <w:bCs/>
          <w:color w:val="000000" w:themeColor="text1"/>
          <w:sz w:val="28"/>
          <w:szCs w:val="28"/>
        </w:rPr>
        <w:t xml:space="preserve">. </w:t>
      </w:r>
      <w:r w:rsidRPr="00CB7103">
        <w:rPr>
          <w:rFonts w:ascii="Times New Roman" w:eastAsia="Times New Roman" w:hAnsi="Times New Roman" w:cs="Times New Roman"/>
          <w:color w:val="000000" w:themeColor="text1"/>
          <w:sz w:val="28"/>
          <w:szCs w:val="28"/>
        </w:rPr>
        <w:t>Основными возбудителями внутрибольничных инфекций</w:t>
      </w:r>
      <w:r w:rsidRPr="00B872D0">
        <w:rPr>
          <w:rFonts w:ascii="Times New Roman" w:eastAsia="Times New Roman" w:hAnsi="Times New Roman" w:cs="Times New Roman"/>
          <w:color w:val="000000" w:themeColor="text1"/>
          <w:sz w:val="28"/>
          <w:szCs w:val="28"/>
        </w:rPr>
        <w:t xml:space="preserve"> (85% от общего числа) выступают условно-патогенные микроорганизмы: грамположительные кокки (</w:t>
      </w:r>
      <w:proofErr w:type="spellStart"/>
      <w:r w:rsidRPr="00B872D0">
        <w:rPr>
          <w:rFonts w:ascii="Times New Roman" w:eastAsia="Times New Roman" w:hAnsi="Times New Roman" w:cs="Times New Roman"/>
          <w:color w:val="000000" w:themeColor="text1"/>
          <w:sz w:val="28"/>
          <w:szCs w:val="28"/>
        </w:rPr>
        <w:t>эпидермальный</w:t>
      </w:r>
      <w:proofErr w:type="spellEnd"/>
      <w:r w:rsidRPr="00B872D0">
        <w:rPr>
          <w:rFonts w:ascii="Times New Roman" w:eastAsia="Times New Roman" w:hAnsi="Times New Roman" w:cs="Times New Roman"/>
          <w:color w:val="000000" w:themeColor="text1"/>
          <w:sz w:val="28"/>
          <w:szCs w:val="28"/>
        </w:rPr>
        <w:t xml:space="preserve"> и золотистый стафилококк, бета-гемолитический </w:t>
      </w:r>
      <w:hyperlink r:id="rId8" w:history="1">
        <w:r w:rsidRPr="00B872D0">
          <w:rPr>
            <w:rFonts w:ascii="Times New Roman" w:eastAsia="Times New Roman" w:hAnsi="Times New Roman" w:cs="Times New Roman"/>
            <w:color w:val="000000" w:themeColor="text1"/>
            <w:sz w:val="28"/>
            <w:szCs w:val="28"/>
          </w:rPr>
          <w:t>стрептококк</w:t>
        </w:r>
      </w:hyperlink>
      <w:r w:rsidRPr="00B872D0">
        <w:rPr>
          <w:rFonts w:ascii="Times New Roman" w:eastAsia="Times New Roman" w:hAnsi="Times New Roman" w:cs="Times New Roman"/>
          <w:color w:val="000000" w:themeColor="text1"/>
          <w:sz w:val="28"/>
          <w:szCs w:val="28"/>
        </w:rPr>
        <w:t xml:space="preserve">, пневмококк, энтерококк) и грамотрицательные палочковидные бактерии (клебсиеллы, </w:t>
      </w:r>
      <w:proofErr w:type="spellStart"/>
      <w:r w:rsidRPr="00B872D0">
        <w:rPr>
          <w:rFonts w:ascii="Times New Roman" w:eastAsia="Times New Roman" w:hAnsi="Times New Roman" w:cs="Times New Roman"/>
          <w:color w:val="000000" w:themeColor="text1"/>
          <w:sz w:val="28"/>
          <w:szCs w:val="28"/>
        </w:rPr>
        <w:t>эшерихии</w:t>
      </w:r>
      <w:proofErr w:type="spellEnd"/>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энтеробактер</w:t>
      </w:r>
      <w:proofErr w:type="spellEnd"/>
      <w:r w:rsidRPr="00B872D0">
        <w:rPr>
          <w:rFonts w:ascii="Times New Roman" w:eastAsia="Times New Roman" w:hAnsi="Times New Roman" w:cs="Times New Roman"/>
          <w:color w:val="000000" w:themeColor="text1"/>
          <w:sz w:val="28"/>
          <w:szCs w:val="28"/>
        </w:rPr>
        <w:t xml:space="preserve">, протей, </w:t>
      </w:r>
      <w:proofErr w:type="spellStart"/>
      <w:r w:rsidRPr="00B872D0">
        <w:rPr>
          <w:rFonts w:ascii="Times New Roman" w:eastAsia="Times New Roman" w:hAnsi="Times New Roman" w:cs="Times New Roman"/>
          <w:color w:val="000000" w:themeColor="text1"/>
          <w:sz w:val="28"/>
          <w:szCs w:val="28"/>
        </w:rPr>
        <w:t>псевдомонады</w:t>
      </w:r>
      <w:proofErr w:type="spellEnd"/>
      <w:r w:rsidRPr="00B872D0">
        <w:rPr>
          <w:rFonts w:ascii="Times New Roman" w:eastAsia="Times New Roman" w:hAnsi="Times New Roman" w:cs="Times New Roman"/>
          <w:color w:val="000000" w:themeColor="text1"/>
          <w:sz w:val="28"/>
          <w:szCs w:val="28"/>
        </w:rPr>
        <w:t xml:space="preserve"> и др.). Кроме этого, в этиологии внутрибольничных инфекций велика удельная роль вирусных возбудителей </w:t>
      </w:r>
      <w:hyperlink r:id="rId9" w:history="1">
        <w:r w:rsidRPr="00B872D0">
          <w:rPr>
            <w:rFonts w:ascii="Times New Roman" w:eastAsia="Times New Roman" w:hAnsi="Times New Roman" w:cs="Times New Roman"/>
            <w:color w:val="000000" w:themeColor="text1"/>
            <w:sz w:val="28"/>
            <w:szCs w:val="28"/>
          </w:rPr>
          <w:t>простого герпеса</w:t>
        </w:r>
      </w:hyperlink>
      <w:r w:rsidRPr="00B872D0">
        <w:rPr>
          <w:rFonts w:ascii="Times New Roman" w:eastAsia="Times New Roman" w:hAnsi="Times New Roman" w:cs="Times New Roman"/>
          <w:color w:val="000000" w:themeColor="text1"/>
          <w:sz w:val="28"/>
          <w:szCs w:val="28"/>
        </w:rPr>
        <w:t xml:space="preserve">, </w:t>
      </w:r>
      <w:hyperlink r:id="rId10" w:history="1">
        <w:r w:rsidRPr="00B872D0">
          <w:rPr>
            <w:rFonts w:ascii="Times New Roman" w:eastAsia="Times New Roman" w:hAnsi="Times New Roman" w:cs="Times New Roman"/>
            <w:color w:val="000000" w:themeColor="text1"/>
            <w:sz w:val="28"/>
            <w:szCs w:val="28"/>
          </w:rPr>
          <w:t>аденовирусной инфекции</w:t>
        </w:r>
      </w:hyperlink>
      <w:r w:rsidRPr="00B872D0">
        <w:rPr>
          <w:rFonts w:ascii="Times New Roman" w:eastAsia="Times New Roman" w:hAnsi="Times New Roman" w:cs="Times New Roman"/>
          <w:color w:val="000000" w:themeColor="text1"/>
          <w:sz w:val="28"/>
          <w:szCs w:val="28"/>
        </w:rPr>
        <w:t xml:space="preserve">, </w:t>
      </w:r>
      <w:hyperlink r:id="rId11" w:history="1">
        <w:r w:rsidRPr="00B872D0">
          <w:rPr>
            <w:rFonts w:ascii="Times New Roman" w:eastAsia="Times New Roman" w:hAnsi="Times New Roman" w:cs="Times New Roman"/>
            <w:color w:val="000000" w:themeColor="text1"/>
            <w:sz w:val="28"/>
            <w:szCs w:val="28"/>
          </w:rPr>
          <w:t>гриппа</w:t>
        </w:r>
      </w:hyperlink>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парагриппа</w:t>
      </w:r>
      <w:proofErr w:type="spellEnd"/>
      <w:r w:rsidRPr="00B872D0">
        <w:rPr>
          <w:rFonts w:ascii="Times New Roman" w:eastAsia="Times New Roman" w:hAnsi="Times New Roman" w:cs="Times New Roman"/>
          <w:color w:val="000000" w:themeColor="text1"/>
          <w:sz w:val="28"/>
          <w:szCs w:val="28"/>
        </w:rPr>
        <w:t xml:space="preserve">, </w:t>
      </w:r>
      <w:hyperlink r:id="rId12" w:history="1">
        <w:proofErr w:type="spellStart"/>
        <w:r w:rsidRPr="00B872D0">
          <w:rPr>
            <w:rFonts w:ascii="Times New Roman" w:eastAsia="Times New Roman" w:hAnsi="Times New Roman" w:cs="Times New Roman"/>
            <w:color w:val="000000" w:themeColor="text1"/>
            <w:sz w:val="28"/>
            <w:szCs w:val="28"/>
          </w:rPr>
          <w:t>цитомегалии</w:t>
        </w:r>
        <w:proofErr w:type="spellEnd"/>
      </w:hyperlink>
      <w:r w:rsidRPr="00B872D0">
        <w:rPr>
          <w:rFonts w:ascii="Times New Roman" w:eastAsia="Times New Roman" w:hAnsi="Times New Roman" w:cs="Times New Roman"/>
          <w:color w:val="000000" w:themeColor="text1"/>
          <w:sz w:val="28"/>
          <w:szCs w:val="28"/>
        </w:rPr>
        <w:t xml:space="preserve">, </w:t>
      </w:r>
      <w:hyperlink r:id="rId13" w:history="1">
        <w:r w:rsidRPr="00B872D0">
          <w:rPr>
            <w:rFonts w:ascii="Times New Roman" w:eastAsia="Times New Roman" w:hAnsi="Times New Roman" w:cs="Times New Roman"/>
            <w:color w:val="000000" w:themeColor="text1"/>
            <w:sz w:val="28"/>
            <w:szCs w:val="28"/>
          </w:rPr>
          <w:t>вирусных гепатитов</w:t>
        </w:r>
      </w:hyperlink>
      <w:r w:rsidRPr="00B872D0">
        <w:rPr>
          <w:rFonts w:ascii="Times New Roman" w:eastAsia="Times New Roman" w:hAnsi="Times New Roman" w:cs="Times New Roman"/>
          <w:color w:val="000000" w:themeColor="text1"/>
          <w:sz w:val="28"/>
          <w:szCs w:val="28"/>
        </w:rPr>
        <w:t xml:space="preserve">, </w:t>
      </w:r>
      <w:hyperlink r:id="rId14" w:history="1">
        <w:r w:rsidRPr="00B872D0">
          <w:rPr>
            <w:rFonts w:ascii="Times New Roman" w:eastAsia="Times New Roman" w:hAnsi="Times New Roman" w:cs="Times New Roman"/>
            <w:color w:val="000000" w:themeColor="text1"/>
            <w:sz w:val="28"/>
            <w:szCs w:val="28"/>
          </w:rPr>
          <w:t>респираторно-синцитиальной инфекции</w:t>
        </w:r>
      </w:hyperlink>
      <w:r w:rsidRPr="00B872D0">
        <w:rPr>
          <w:rFonts w:ascii="Times New Roman" w:eastAsia="Times New Roman" w:hAnsi="Times New Roman" w:cs="Times New Roman"/>
          <w:color w:val="000000" w:themeColor="text1"/>
          <w:sz w:val="28"/>
          <w:szCs w:val="28"/>
        </w:rPr>
        <w:t xml:space="preserve">, а также </w:t>
      </w:r>
      <w:hyperlink r:id="rId15" w:history="1">
        <w:proofErr w:type="spellStart"/>
        <w:r w:rsidRPr="00B872D0">
          <w:rPr>
            <w:rFonts w:ascii="Times New Roman" w:eastAsia="Times New Roman" w:hAnsi="Times New Roman" w:cs="Times New Roman"/>
            <w:color w:val="000000" w:themeColor="text1"/>
            <w:sz w:val="28"/>
            <w:szCs w:val="28"/>
          </w:rPr>
          <w:t>риновирусов</w:t>
        </w:r>
        <w:proofErr w:type="spellEnd"/>
      </w:hyperlink>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ротавирусов</w:t>
      </w:r>
      <w:proofErr w:type="spellEnd"/>
      <w:r w:rsidRPr="00B872D0">
        <w:rPr>
          <w:rFonts w:ascii="Times New Roman" w:eastAsia="Times New Roman" w:hAnsi="Times New Roman" w:cs="Times New Roman"/>
          <w:color w:val="000000" w:themeColor="text1"/>
          <w:sz w:val="28"/>
          <w:szCs w:val="28"/>
        </w:rPr>
        <w:t xml:space="preserve">, </w:t>
      </w:r>
      <w:hyperlink r:id="rId16" w:history="1">
        <w:proofErr w:type="spellStart"/>
        <w:r w:rsidRPr="00B872D0">
          <w:rPr>
            <w:rFonts w:ascii="Times New Roman" w:eastAsia="Times New Roman" w:hAnsi="Times New Roman" w:cs="Times New Roman"/>
            <w:color w:val="000000" w:themeColor="text1"/>
            <w:sz w:val="28"/>
            <w:szCs w:val="28"/>
          </w:rPr>
          <w:t>энтеровирусов</w:t>
        </w:r>
        <w:proofErr w:type="spellEnd"/>
      </w:hyperlink>
      <w:r w:rsidRPr="00B872D0">
        <w:rPr>
          <w:rFonts w:ascii="Times New Roman" w:eastAsia="Times New Roman" w:hAnsi="Times New Roman" w:cs="Times New Roman"/>
          <w:color w:val="000000" w:themeColor="text1"/>
          <w:sz w:val="28"/>
          <w:szCs w:val="28"/>
        </w:rPr>
        <w:t xml:space="preserve"> и пр. Также внутрибольничные инфекции могут быть вызваны условно-патогенными и патогенными грибами (дрожжеподобными, плесневыми, лучистыми). Особенностью </w:t>
      </w:r>
      <w:proofErr w:type="spellStart"/>
      <w:r w:rsidRPr="00B872D0">
        <w:rPr>
          <w:rFonts w:ascii="Times New Roman" w:eastAsia="Times New Roman" w:hAnsi="Times New Roman" w:cs="Times New Roman"/>
          <w:color w:val="000000" w:themeColor="text1"/>
          <w:sz w:val="28"/>
          <w:szCs w:val="28"/>
        </w:rPr>
        <w:t>внутригоспитальных</w:t>
      </w:r>
      <w:proofErr w:type="spellEnd"/>
      <w:r w:rsidRPr="00B872D0">
        <w:rPr>
          <w:rFonts w:ascii="Times New Roman" w:eastAsia="Times New Roman" w:hAnsi="Times New Roman" w:cs="Times New Roman"/>
          <w:color w:val="000000" w:themeColor="text1"/>
          <w:sz w:val="28"/>
          <w:szCs w:val="28"/>
        </w:rPr>
        <w:t xml:space="preserve"> штаммов условно-патогенных микроорганизмов служит их высокая изменчивость, лекарственная резистентность и устой</w:t>
      </w:r>
      <w:bookmarkStart w:id="0" w:name="_GoBack"/>
      <w:bookmarkEnd w:id="0"/>
      <w:r w:rsidRPr="00B872D0">
        <w:rPr>
          <w:rFonts w:ascii="Times New Roman" w:eastAsia="Times New Roman" w:hAnsi="Times New Roman" w:cs="Times New Roman"/>
          <w:color w:val="000000" w:themeColor="text1"/>
          <w:sz w:val="28"/>
          <w:szCs w:val="28"/>
        </w:rPr>
        <w:t xml:space="preserve">чивость к воздействию факторов среды (ультрафиолета, </w:t>
      </w:r>
      <w:proofErr w:type="spellStart"/>
      <w:r w:rsidRPr="00B872D0">
        <w:rPr>
          <w:rFonts w:ascii="Times New Roman" w:eastAsia="Times New Roman" w:hAnsi="Times New Roman" w:cs="Times New Roman"/>
          <w:color w:val="000000" w:themeColor="text1"/>
          <w:sz w:val="28"/>
          <w:szCs w:val="28"/>
        </w:rPr>
        <w:t>дезинфектантов</w:t>
      </w:r>
      <w:proofErr w:type="spellEnd"/>
      <w:r w:rsidRPr="00B872D0">
        <w:rPr>
          <w:rFonts w:ascii="Times New Roman" w:eastAsia="Times New Roman" w:hAnsi="Times New Roman" w:cs="Times New Roman"/>
          <w:color w:val="000000" w:themeColor="text1"/>
          <w:sz w:val="28"/>
          <w:szCs w:val="28"/>
        </w:rPr>
        <w:t xml:space="preserve"> и пр.).</w:t>
      </w:r>
    </w:p>
    <w:p w:rsidR="000D4947" w:rsidRPr="00B872D0" w:rsidRDefault="000D4947" w:rsidP="00392104">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Источниками внутрибольничных инфекций в большинстве случаев выступают пациенты или медицинский персонал, являющиеся </w:t>
      </w:r>
      <w:proofErr w:type="spellStart"/>
      <w:r w:rsidRPr="00B872D0">
        <w:rPr>
          <w:rFonts w:ascii="Times New Roman" w:eastAsia="Times New Roman" w:hAnsi="Times New Roman" w:cs="Times New Roman"/>
          <w:color w:val="000000" w:themeColor="text1"/>
          <w:sz w:val="28"/>
          <w:szCs w:val="28"/>
        </w:rPr>
        <w:t>бактерионосителями</w:t>
      </w:r>
      <w:proofErr w:type="spellEnd"/>
      <w:r w:rsidRPr="00B872D0">
        <w:rPr>
          <w:rFonts w:ascii="Times New Roman" w:eastAsia="Times New Roman" w:hAnsi="Times New Roman" w:cs="Times New Roman"/>
          <w:color w:val="000000" w:themeColor="text1"/>
          <w:sz w:val="28"/>
          <w:szCs w:val="28"/>
        </w:rPr>
        <w:t xml:space="preserve"> или больными стертыми и </w:t>
      </w:r>
      <w:proofErr w:type="spellStart"/>
      <w:r w:rsidR="00392104">
        <w:rPr>
          <w:rFonts w:ascii="Times New Roman" w:eastAsia="Times New Roman" w:hAnsi="Times New Roman" w:cs="Times New Roman"/>
          <w:color w:val="000000" w:themeColor="text1"/>
          <w:sz w:val="28"/>
          <w:szCs w:val="28"/>
        </w:rPr>
        <w:t>манифестными</w:t>
      </w:r>
      <w:proofErr w:type="spellEnd"/>
      <w:r w:rsidR="00392104">
        <w:rPr>
          <w:rFonts w:ascii="Times New Roman" w:eastAsia="Times New Roman" w:hAnsi="Times New Roman" w:cs="Times New Roman"/>
          <w:color w:val="000000" w:themeColor="text1"/>
          <w:sz w:val="28"/>
          <w:szCs w:val="28"/>
        </w:rPr>
        <w:t xml:space="preserve"> формами патологии,</w:t>
      </w:r>
      <w:r w:rsidRPr="00B872D0">
        <w:rPr>
          <w:rFonts w:ascii="Times New Roman" w:eastAsia="Times New Roman" w:hAnsi="Times New Roman" w:cs="Times New Roman"/>
          <w:color w:val="000000" w:themeColor="text1"/>
          <w:sz w:val="28"/>
          <w:szCs w:val="28"/>
        </w:rPr>
        <w:t xml:space="preserve"> роль третьих лиц (в частности, посетителей стационаров) в распространении ВБИ невелика. Передача различных форм госпитальной инфекции реализуется с помощью воздушно-капельного, фекально-орального, контактного, трансмиссивного механизма. Кроме этого, возможен парентеральный путь передачи внутрибольничной инфекции при проведении различных инвазивных медицинских манипуляций: забора крови, </w:t>
      </w:r>
      <w:hyperlink r:id="rId17" w:history="1">
        <w:r w:rsidRPr="00B872D0">
          <w:rPr>
            <w:rFonts w:ascii="Times New Roman" w:eastAsia="Times New Roman" w:hAnsi="Times New Roman" w:cs="Times New Roman"/>
            <w:color w:val="000000" w:themeColor="text1"/>
            <w:sz w:val="28"/>
            <w:szCs w:val="28"/>
          </w:rPr>
          <w:t>инъекций</w:t>
        </w:r>
      </w:hyperlink>
      <w:r w:rsidRPr="00B872D0">
        <w:rPr>
          <w:rFonts w:ascii="Times New Roman" w:eastAsia="Times New Roman" w:hAnsi="Times New Roman" w:cs="Times New Roman"/>
          <w:color w:val="000000" w:themeColor="text1"/>
          <w:sz w:val="28"/>
          <w:szCs w:val="28"/>
        </w:rPr>
        <w:t xml:space="preserve">, </w:t>
      </w:r>
      <w:hyperlink r:id="rId18" w:history="1">
        <w:r w:rsidRPr="00B872D0">
          <w:rPr>
            <w:rFonts w:ascii="Times New Roman" w:eastAsia="Times New Roman" w:hAnsi="Times New Roman" w:cs="Times New Roman"/>
            <w:color w:val="000000" w:themeColor="text1"/>
            <w:sz w:val="28"/>
            <w:szCs w:val="28"/>
          </w:rPr>
          <w:t>вакцинации</w:t>
        </w:r>
      </w:hyperlink>
      <w:r w:rsidRPr="00B872D0">
        <w:rPr>
          <w:rFonts w:ascii="Times New Roman" w:eastAsia="Times New Roman" w:hAnsi="Times New Roman" w:cs="Times New Roman"/>
          <w:color w:val="000000" w:themeColor="text1"/>
          <w:sz w:val="28"/>
          <w:szCs w:val="28"/>
        </w:rPr>
        <w:t xml:space="preserve">, инструментальных манипуляций, операций, ИВЛ, гемодиализа и </w:t>
      </w:r>
      <w:r w:rsidRPr="00B872D0">
        <w:rPr>
          <w:rFonts w:ascii="Times New Roman" w:eastAsia="Times New Roman" w:hAnsi="Times New Roman" w:cs="Times New Roman"/>
          <w:color w:val="000000" w:themeColor="text1"/>
          <w:sz w:val="28"/>
          <w:szCs w:val="28"/>
        </w:rPr>
        <w:lastRenderedPageBreak/>
        <w:t xml:space="preserve">пр. Таким образом в медучреждении возможно </w:t>
      </w:r>
      <w:r w:rsidR="00392104">
        <w:rPr>
          <w:rFonts w:ascii="Times New Roman" w:eastAsia="Times New Roman" w:hAnsi="Times New Roman" w:cs="Times New Roman"/>
          <w:color w:val="000000" w:themeColor="text1"/>
          <w:sz w:val="28"/>
          <w:szCs w:val="28"/>
        </w:rPr>
        <w:t>инфицирование</w:t>
      </w:r>
      <w:r w:rsidRPr="00B872D0">
        <w:rPr>
          <w:rFonts w:ascii="Times New Roman" w:eastAsia="Times New Roman" w:hAnsi="Times New Roman" w:cs="Times New Roman"/>
          <w:color w:val="000000" w:themeColor="text1"/>
          <w:sz w:val="28"/>
          <w:szCs w:val="28"/>
        </w:rPr>
        <w:t xml:space="preserve"> гепатитами </w:t>
      </w:r>
      <w:hyperlink r:id="rId19" w:history="1">
        <w:r w:rsidRPr="00B872D0">
          <w:rPr>
            <w:rFonts w:ascii="Times New Roman" w:eastAsia="Times New Roman" w:hAnsi="Times New Roman" w:cs="Times New Roman"/>
            <w:color w:val="000000" w:themeColor="text1"/>
            <w:sz w:val="28"/>
            <w:szCs w:val="28"/>
          </w:rPr>
          <w:t>В</w:t>
        </w:r>
      </w:hyperlink>
      <w:r w:rsidRPr="00B872D0">
        <w:rPr>
          <w:rFonts w:ascii="Times New Roman" w:eastAsia="Times New Roman" w:hAnsi="Times New Roman" w:cs="Times New Roman"/>
          <w:color w:val="000000" w:themeColor="text1"/>
          <w:sz w:val="28"/>
          <w:szCs w:val="28"/>
        </w:rPr>
        <w:t xml:space="preserve">, </w:t>
      </w:r>
      <w:hyperlink r:id="rId20" w:history="1">
        <w:r w:rsidRPr="00B872D0">
          <w:rPr>
            <w:rFonts w:ascii="Times New Roman" w:eastAsia="Times New Roman" w:hAnsi="Times New Roman" w:cs="Times New Roman"/>
            <w:color w:val="000000" w:themeColor="text1"/>
            <w:sz w:val="28"/>
            <w:szCs w:val="28"/>
          </w:rPr>
          <w:t>С</w:t>
        </w:r>
      </w:hyperlink>
      <w:r w:rsidRPr="00B872D0">
        <w:rPr>
          <w:rFonts w:ascii="Times New Roman" w:eastAsia="Times New Roman" w:hAnsi="Times New Roman" w:cs="Times New Roman"/>
          <w:color w:val="000000" w:themeColor="text1"/>
          <w:sz w:val="28"/>
          <w:szCs w:val="28"/>
        </w:rPr>
        <w:t xml:space="preserve"> и </w:t>
      </w:r>
      <w:hyperlink r:id="rId21" w:history="1">
        <w:r w:rsidRPr="00B872D0">
          <w:rPr>
            <w:rFonts w:ascii="Times New Roman" w:eastAsia="Times New Roman" w:hAnsi="Times New Roman" w:cs="Times New Roman"/>
            <w:color w:val="000000" w:themeColor="text1"/>
            <w:sz w:val="28"/>
            <w:szCs w:val="28"/>
          </w:rPr>
          <w:t>D</w:t>
        </w:r>
      </w:hyperlink>
      <w:r w:rsidRPr="00B872D0">
        <w:rPr>
          <w:rFonts w:ascii="Times New Roman" w:eastAsia="Times New Roman" w:hAnsi="Times New Roman" w:cs="Times New Roman"/>
          <w:color w:val="000000" w:themeColor="text1"/>
          <w:sz w:val="28"/>
          <w:szCs w:val="28"/>
        </w:rPr>
        <w:t xml:space="preserve">, гнойно-воспалительными заболеваниями, </w:t>
      </w:r>
      <w:hyperlink r:id="rId22" w:history="1">
        <w:r w:rsidRPr="00B872D0">
          <w:rPr>
            <w:rFonts w:ascii="Times New Roman" w:eastAsia="Times New Roman" w:hAnsi="Times New Roman" w:cs="Times New Roman"/>
            <w:color w:val="000000" w:themeColor="text1"/>
            <w:sz w:val="28"/>
            <w:szCs w:val="28"/>
          </w:rPr>
          <w:t>ВИЧ-инфекцией</w:t>
        </w:r>
      </w:hyperlink>
      <w:r w:rsidRPr="00B872D0">
        <w:rPr>
          <w:rFonts w:ascii="Times New Roman" w:eastAsia="Times New Roman" w:hAnsi="Times New Roman" w:cs="Times New Roman"/>
          <w:color w:val="000000" w:themeColor="text1"/>
          <w:sz w:val="28"/>
          <w:szCs w:val="28"/>
        </w:rPr>
        <w:t xml:space="preserve">. </w:t>
      </w:r>
    </w:p>
    <w:p w:rsidR="000D4947" w:rsidRPr="00DA0693" w:rsidRDefault="000D4947" w:rsidP="00392104">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Факторами, участвующими в распространении внутрибольничной инфекции, могут выступать контаминированные предметы ухода и обстановки, медицинский инструментарий и аппаратура, растворы для </w:t>
      </w:r>
      <w:proofErr w:type="spellStart"/>
      <w:r w:rsidRPr="00B872D0">
        <w:rPr>
          <w:rFonts w:ascii="Times New Roman" w:eastAsia="Times New Roman" w:hAnsi="Times New Roman" w:cs="Times New Roman"/>
          <w:color w:val="000000" w:themeColor="text1"/>
          <w:sz w:val="28"/>
          <w:szCs w:val="28"/>
        </w:rPr>
        <w:t>инфузионной</w:t>
      </w:r>
      <w:proofErr w:type="spellEnd"/>
      <w:r w:rsidRPr="00B872D0">
        <w:rPr>
          <w:rFonts w:ascii="Times New Roman" w:eastAsia="Times New Roman" w:hAnsi="Times New Roman" w:cs="Times New Roman"/>
          <w:color w:val="000000" w:themeColor="text1"/>
          <w:sz w:val="28"/>
          <w:szCs w:val="28"/>
        </w:rPr>
        <w:t xml:space="preserve"> терапии, спецодежда и руки медперсонала, изделия медицинского назначения многоразового использования (зонды, катетеры, эндоскопы), питьевая вода, постельные принадлежности, шовный и перевязочный материал и др.</w:t>
      </w:r>
    </w:p>
    <w:p w:rsidR="000D4947" w:rsidRPr="00B872D0" w:rsidRDefault="000D4947" w:rsidP="00392104">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Значимость тех или иных видов внутрибольничной инфекции во многом зависит от профиля лечебного учреждения. Так, в ожоговых отделениях преобладает синегнойная инфекция, которая в основном передается через предметы ухода и руки персонала, а главным источником внутрибольничной инфекции являются сами пациенты. В учреждениях родовспоможения основную проблему представляет стафилококковая инфекция, распространяемая медицинским персоналом-носителем золотистого стафилококка. В урологических отделениях доминирует инфекция, вызываемая грамотрицательной флорой: кишечной, синегнойной палочкой и др. В педиатрических стационарах особую значимость имеет проблема распространения детских инфекций – </w:t>
      </w:r>
      <w:hyperlink r:id="rId23" w:history="1">
        <w:r w:rsidRPr="00B872D0">
          <w:rPr>
            <w:rFonts w:ascii="Times New Roman" w:eastAsia="Times New Roman" w:hAnsi="Times New Roman" w:cs="Times New Roman"/>
            <w:color w:val="000000" w:themeColor="text1"/>
            <w:sz w:val="28"/>
            <w:szCs w:val="28"/>
          </w:rPr>
          <w:t>ветряной оспы</w:t>
        </w:r>
      </w:hyperlink>
      <w:r w:rsidRPr="00B872D0">
        <w:rPr>
          <w:rFonts w:ascii="Times New Roman" w:eastAsia="Times New Roman" w:hAnsi="Times New Roman" w:cs="Times New Roman"/>
          <w:color w:val="000000" w:themeColor="text1"/>
          <w:sz w:val="28"/>
          <w:szCs w:val="28"/>
        </w:rPr>
        <w:t xml:space="preserve">, </w:t>
      </w:r>
      <w:hyperlink r:id="rId24" w:history="1">
        <w:r w:rsidRPr="00B872D0">
          <w:rPr>
            <w:rFonts w:ascii="Times New Roman" w:eastAsia="Times New Roman" w:hAnsi="Times New Roman" w:cs="Times New Roman"/>
            <w:color w:val="000000" w:themeColor="text1"/>
            <w:sz w:val="28"/>
            <w:szCs w:val="28"/>
          </w:rPr>
          <w:t>эпидемического паротита</w:t>
        </w:r>
      </w:hyperlink>
      <w:r w:rsidRPr="00B872D0">
        <w:rPr>
          <w:rFonts w:ascii="Times New Roman" w:eastAsia="Times New Roman" w:hAnsi="Times New Roman" w:cs="Times New Roman"/>
          <w:color w:val="000000" w:themeColor="text1"/>
          <w:sz w:val="28"/>
          <w:szCs w:val="28"/>
        </w:rPr>
        <w:t xml:space="preserve">, </w:t>
      </w:r>
      <w:hyperlink r:id="rId25" w:history="1">
        <w:r w:rsidRPr="00B872D0">
          <w:rPr>
            <w:rFonts w:ascii="Times New Roman" w:eastAsia="Times New Roman" w:hAnsi="Times New Roman" w:cs="Times New Roman"/>
            <w:color w:val="000000" w:themeColor="text1"/>
            <w:sz w:val="28"/>
            <w:szCs w:val="28"/>
          </w:rPr>
          <w:t>краснухи</w:t>
        </w:r>
      </w:hyperlink>
      <w:r w:rsidRPr="00B872D0">
        <w:rPr>
          <w:rFonts w:ascii="Times New Roman" w:eastAsia="Times New Roman" w:hAnsi="Times New Roman" w:cs="Times New Roman"/>
          <w:color w:val="000000" w:themeColor="text1"/>
          <w:sz w:val="28"/>
          <w:szCs w:val="28"/>
        </w:rPr>
        <w:t xml:space="preserve">, </w:t>
      </w:r>
      <w:hyperlink r:id="rId26" w:history="1">
        <w:r w:rsidRPr="00B872D0">
          <w:rPr>
            <w:rFonts w:ascii="Times New Roman" w:eastAsia="Times New Roman" w:hAnsi="Times New Roman" w:cs="Times New Roman"/>
            <w:color w:val="000000" w:themeColor="text1"/>
            <w:sz w:val="28"/>
            <w:szCs w:val="28"/>
          </w:rPr>
          <w:t>кори</w:t>
        </w:r>
      </w:hyperlink>
      <w:r w:rsidRPr="00B872D0">
        <w:rPr>
          <w:rFonts w:ascii="Times New Roman" w:eastAsia="Times New Roman" w:hAnsi="Times New Roman" w:cs="Times New Roman"/>
          <w:color w:val="000000" w:themeColor="text1"/>
          <w:sz w:val="28"/>
          <w:szCs w:val="28"/>
        </w:rPr>
        <w:t>. Возникновению и распространению внутрибольничной инфекции способствуют нарушение санитарно-эпидемиологического режима ЛПУ (несоблюдение личной гигиены, асептики и антисептики, режима дезинфекции и стерилизации, несвоевременное выявление и изоляция лиц-источников инфекции и т. д.).</w:t>
      </w:r>
    </w:p>
    <w:p w:rsidR="000D4947" w:rsidRPr="00B872D0" w:rsidRDefault="000D4947" w:rsidP="00CA6AA1">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К группе риска, в наибольшей степени подверженной развитию внутрибольничной инфекции, относятся новорожденные (особенно </w:t>
      </w:r>
      <w:hyperlink r:id="rId27" w:history="1">
        <w:r w:rsidRPr="00B872D0">
          <w:rPr>
            <w:rFonts w:ascii="Times New Roman" w:eastAsia="Times New Roman" w:hAnsi="Times New Roman" w:cs="Times New Roman"/>
            <w:color w:val="000000" w:themeColor="text1"/>
            <w:sz w:val="28"/>
            <w:szCs w:val="28"/>
          </w:rPr>
          <w:t>недоношенные</w:t>
        </w:r>
      </w:hyperlink>
      <w:r w:rsidRPr="00B872D0">
        <w:rPr>
          <w:rFonts w:ascii="Times New Roman" w:eastAsia="Times New Roman" w:hAnsi="Times New Roman" w:cs="Times New Roman"/>
          <w:color w:val="000000" w:themeColor="text1"/>
          <w:sz w:val="28"/>
          <w:szCs w:val="28"/>
        </w:rPr>
        <w:t>) и дети раннего возраста; пожилые и ослабленные пациенты; лица, страдающие хроническими заболеваниями (</w:t>
      </w:r>
      <w:hyperlink r:id="rId28" w:history="1">
        <w:r w:rsidRPr="00B872D0">
          <w:rPr>
            <w:rFonts w:ascii="Times New Roman" w:eastAsia="Times New Roman" w:hAnsi="Times New Roman" w:cs="Times New Roman"/>
            <w:color w:val="000000" w:themeColor="text1"/>
            <w:sz w:val="28"/>
            <w:szCs w:val="28"/>
          </w:rPr>
          <w:t>сахарным диабетом</w:t>
        </w:r>
      </w:hyperlink>
      <w:r w:rsidRPr="00B872D0">
        <w:rPr>
          <w:rFonts w:ascii="Times New Roman" w:eastAsia="Times New Roman" w:hAnsi="Times New Roman" w:cs="Times New Roman"/>
          <w:color w:val="000000" w:themeColor="text1"/>
          <w:sz w:val="28"/>
          <w:szCs w:val="28"/>
        </w:rPr>
        <w:t xml:space="preserve">, болезнями крови, </w:t>
      </w:r>
      <w:hyperlink r:id="rId29" w:history="1">
        <w:r w:rsidRPr="00B872D0">
          <w:rPr>
            <w:rFonts w:ascii="Times New Roman" w:eastAsia="Times New Roman" w:hAnsi="Times New Roman" w:cs="Times New Roman"/>
            <w:color w:val="000000" w:themeColor="text1"/>
            <w:sz w:val="28"/>
            <w:szCs w:val="28"/>
          </w:rPr>
          <w:t>почечной недостаточностью</w:t>
        </w:r>
      </w:hyperlink>
      <w:r w:rsidRPr="00B872D0">
        <w:rPr>
          <w:rFonts w:ascii="Times New Roman" w:eastAsia="Times New Roman" w:hAnsi="Times New Roman" w:cs="Times New Roman"/>
          <w:color w:val="000000" w:themeColor="text1"/>
          <w:sz w:val="28"/>
          <w:szCs w:val="28"/>
        </w:rPr>
        <w:t xml:space="preserve">), иммунодефицитом, </w:t>
      </w:r>
      <w:proofErr w:type="spellStart"/>
      <w:r w:rsidRPr="00B872D0">
        <w:rPr>
          <w:rFonts w:ascii="Times New Roman" w:eastAsia="Times New Roman" w:hAnsi="Times New Roman" w:cs="Times New Roman"/>
          <w:color w:val="000000" w:themeColor="text1"/>
          <w:sz w:val="28"/>
          <w:szCs w:val="28"/>
        </w:rPr>
        <w:t>онкопатологией</w:t>
      </w:r>
      <w:proofErr w:type="spellEnd"/>
      <w:r w:rsidRPr="00B872D0">
        <w:rPr>
          <w:rFonts w:ascii="Times New Roman" w:eastAsia="Times New Roman" w:hAnsi="Times New Roman" w:cs="Times New Roman"/>
          <w:color w:val="000000" w:themeColor="text1"/>
          <w:sz w:val="28"/>
          <w:szCs w:val="28"/>
        </w:rPr>
        <w:t xml:space="preserve">. Восприимчивость человека к внутрибольничным инфекциям увеличивается при наличии у него открытых </w:t>
      </w:r>
      <w:hyperlink r:id="rId30" w:history="1">
        <w:r w:rsidRPr="00B872D0">
          <w:rPr>
            <w:rFonts w:ascii="Times New Roman" w:eastAsia="Times New Roman" w:hAnsi="Times New Roman" w:cs="Times New Roman"/>
            <w:color w:val="000000" w:themeColor="text1"/>
            <w:sz w:val="28"/>
            <w:szCs w:val="28"/>
          </w:rPr>
          <w:t>ран</w:t>
        </w:r>
      </w:hyperlink>
      <w:r w:rsidRPr="00B872D0">
        <w:rPr>
          <w:rFonts w:ascii="Times New Roman" w:eastAsia="Times New Roman" w:hAnsi="Times New Roman" w:cs="Times New Roman"/>
          <w:color w:val="000000" w:themeColor="text1"/>
          <w:sz w:val="28"/>
          <w:szCs w:val="28"/>
        </w:rPr>
        <w:t xml:space="preserve">, полостных дренажей, внутрисосудистых и </w:t>
      </w:r>
      <w:hyperlink r:id="rId31" w:history="1">
        <w:r w:rsidRPr="00B872D0">
          <w:rPr>
            <w:rFonts w:ascii="Times New Roman" w:eastAsia="Times New Roman" w:hAnsi="Times New Roman" w:cs="Times New Roman"/>
            <w:color w:val="000000" w:themeColor="text1"/>
            <w:sz w:val="28"/>
            <w:szCs w:val="28"/>
          </w:rPr>
          <w:t>мочевых катетеров</w:t>
        </w:r>
      </w:hyperlink>
      <w:r w:rsidRPr="00B872D0">
        <w:rPr>
          <w:rFonts w:ascii="Times New Roman" w:eastAsia="Times New Roman" w:hAnsi="Times New Roman" w:cs="Times New Roman"/>
          <w:color w:val="000000" w:themeColor="text1"/>
          <w:sz w:val="28"/>
          <w:szCs w:val="28"/>
        </w:rPr>
        <w:t xml:space="preserve">, </w:t>
      </w:r>
      <w:hyperlink r:id="rId32" w:history="1">
        <w:proofErr w:type="spellStart"/>
        <w:r w:rsidRPr="00B872D0">
          <w:rPr>
            <w:rFonts w:ascii="Times New Roman" w:eastAsia="Times New Roman" w:hAnsi="Times New Roman" w:cs="Times New Roman"/>
            <w:color w:val="000000" w:themeColor="text1"/>
            <w:sz w:val="28"/>
            <w:szCs w:val="28"/>
          </w:rPr>
          <w:t>трахеостомы</w:t>
        </w:r>
        <w:proofErr w:type="spellEnd"/>
      </w:hyperlink>
      <w:r w:rsidRPr="00B872D0">
        <w:rPr>
          <w:rFonts w:ascii="Times New Roman" w:eastAsia="Times New Roman" w:hAnsi="Times New Roman" w:cs="Times New Roman"/>
          <w:color w:val="000000" w:themeColor="text1"/>
          <w:sz w:val="28"/>
          <w:szCs w:val="28"/>
        </w:rPr>
        <w:t xml:space="preserve"> и других инвазивных устройств. На частоту возникновения и тяжесть течения внутрибольничной инфекции влияет долгое нахождение пациента в стационаре, длительная антибиотикотерапия, </w:t>
      </w:r>
      <w:proofErr w:type="spellStart"/>
      <w:r w:rsidRPr="00B872D0">
        <w:rPr>
          <w:rFonts w:ascii="Times New Roman" w:eastAsia="Times New Roman" w:hAnsi="Times New Roman" w:cs="Times New Roman"/>
          <w:color w:val="000000" w:themeColor="text1"/>
          <w:sz w:val="28"/>
          <w:szCs w:val="28"/>
        </w:rPr>
        <w:t>иммуносупрессивная</w:t>
      </w:r>
      <w:proofErr w:type="spellEnd"/>
      <w:r w:rsidRPr="00B872D0">
        <w:rPr>
          <w:rFonts w:ascii="Times New Roman" w:eastAsia="Times New Roman" w:hAnsi="Times New Roman" w:cs="Times New Roman"/>
          <w:color w:val="000000" w:themeColor="text1"/>
          <w:sz w:val="28"/>
          <w:szCs w:val="28"/>
        </w:rPr>
        <w:t xml:space="preserve"> терапия.</w:t>
      </w:r>
    </w:p>
    <w:p w:rsidR="000D4947" w:rsidRPr="00B872D0" w:rsidRDefault="000D4947" w:rsidP="009D25D6">
      <w:pPr>
        <w:spacing w:after="0" w:line="240" w:lineRule="auto"/>
        <w:ind w:firstLine="708"/>
        <w:jc w:val="both"/>
        <w:outlineLvl w:val="1"/>
        <w:rPr>
          <w:rFonts w:ascii="Times New Roman" w:eastAsia="Times New Roman" w:hAnsi="Times New Roman" w:cs="Times New Roman"/>
          <w:color w:val="000000" w:themeColor="text1"/>
          <w:sz w:val="28"/>
          <w:szCs w:val="28"/>
        </w:rPr>
      </w:pPr>
      <w:bookmarkStart w:id="1" w:name="h2_1"/>
      <w:bookmarkEnd w:id="1"/>
      <w:r w:rsidRPr="00CA6AA1">
        <w:rPr>
          <w:rFonts w:ascii="Times New Roman" w:eastAsia="Times New Roman" w:hAnsi="Times New Roman" w:cs="Times New Roman"/>
          <w:bCs/>
          <w:i/>
          <w:color w:val="000000" w:themeColor="text1"/>
          <w:sz w:val="28"/>
          <w:szCs w:val="28"/>
        </w:rPr>
        <w:t>Классификация внутрибольничных инфекций</w:t>
      </w:r>
      <w:r w:rsidR="005B0814">
        <w:rPr>
          <w:rFonts w:ascii="Times New Roman" w:eastAsia="Times New Roman" w:hAnsi="Times New Roman" w:cs="Times New Roman"/>
          <w:bCs/>
          <w:color w:val="000000" w:themeColor="text1"/>
          <w:sz w:val="28"/>
          <w:szCs w:val="28"/>
        </w:rPr>
        <w:t xml:space="preserve">. </w:t>
      </w:r>
      <w:r w:rsidRPr="00B872D0">
        <w:rPr>
          <w:rFonts w:ascii="Times New Roman" w:eastAsia="Times New Roman" w:hAnsi="Times New Roman" w:cs="Times New Roman"/>
          <w:color w:val="000000" w:themeColor="text1"/>
          <w:sz w:val="28"/>
          <w:szCs w:val="28"/>
        </w:rPr>
        <w:t>По длительности течения внутрибольничные инфекции делятся на острые, подострые и хронические; по тяжести клинических проявлений – на легкие, среднетяжелые и тяжелые формы.</w:t>
      </w:r>
    </w:p>
    <w:p w:rsidR="000D4947" w:rsidRPr="00B872D0" w:rsidRDefault="000D4947"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В зависимости от степени распространенности инфекционного процесса различают </w:t>
      </w:r>
      <w:proofErr w:type="spellStart"/>
      <w:r w:rsidRPr="00B872D0">
        <w:rPr>
          <w:rFonts w:ascii="Times New Roman" w:eastAsia="Times New Roman" w:hAnsi="Times New Roman" w:cs="Times New Roman"/>
          <w:color w:val="000000" w:themeColor="text1"/>
          <w:sz w:val="28"/>
          <w:szCs w:val="28"/>
        </w:rPr>
        <w:t>генерализованные</w:t>
      </w:r>
      <w:proofErr w:type="spellEnd"/>
      <w:r w:rsidRPr="00B872D0">
        <w:rPr>
          <w:rFonts w:ascii="Times New Roman" w:eastAsia="Times New Roman" w:hAnsi="Times New Roman" w:cs="Times New Roman"/>
          <w:color w:val="000000" w:themeColor="text1"/>
          <w:sz w:val="28"/>
          <w:szCs w:val="28"/>
        </w:rPr>
        <w:t xml:space="preserve"> и локализованные формы внутрибольничной инфекции. </w:t>
      </w:r>
      <w:proofErr w:type="spellStart"/>
      <w:r w:rsidRPr="00B872D0">
        <w:rPr>
          <w:rFonts w:ascii="Times New Roman" w:eastAsia="Times New Roman" w:hAnsi="Times New Roman" w:cs="Times New Roman"/>
          <w:color w:val="000000" w:themeColor="text1"/>
          <w:sz w:val="28"/>
          <w:szCs w:val="28"/>
        </w:rPr>
        <w:t>Генерализованные</w:t>
      </w:r>
      <w:proofErr w:type="spellEnd"/>
      <w:r w:rsidRPr="00B872D0">
        <w:rPr>
          <w:rFonts w:ascii="Times New Roman" w:eastAsia="Times New Roman" w:hAnsi="Times New Roman" w:cs="Times New Roman"/>
          <w:color w:val="000000" w:themeColor="text1"/>
          <w:sz w:val="28"/>
          <w:szCs w:val="28"/>
        </w:rPr>
        <w:t xml:space="preserve"> инфекции представлены </w:t>
      </w:r>
      <w:r w:rsidRPr="00B872D0">
        <w:rPr>
          <w:rFonts w:ascii="Times New Roman" w:eastAsia="Times New Roman" w:hAnsi="Times New Roman" w:cs="Times New Roman"/>
          <w:color w:val="000000" w:themeColor="text1"/>
          <w:sz w:val="28"/>
          <w:szCs w:val="28"/>
        </w:rPr>
        <w:lastRenderedPageBreak/>
        <w:t>бактериемией, септицемией, бактериальным шоком. В свою очередь, среди локализованных форм выделяют:</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инфекции</w:t>
      </w:r>
      <w:proofErr w:type="gramEnd"/>
      <w:r w:rsidRPr="00B872D0">
        <w:rPr>
          <w:rFonts w:ascii="Times New Roman" w:eastAsia="Times New Roman" w:hAnsi="Times New Roman" w:cs="Times New Roman"/>
          <w:color w:val="000000" w:themeColor="text1"/>
          <w:sz w:val="28"/>
          <w:szCs w:val="28"/>
        </w:rPr>
        <w:t xml:space="preserve"> кожи, слизистых и подкожной клетчатки, в т. ч. послеоперационных, ожоговых, травматических ран. В частности, к их числу относятся </w:t>
      </w:r>
      <w:hyperlink r:id="rId33" w:history="1">
        <w:r w:rsidRPr="00B872D0">
          <w:rPr>
            <w:rFonts w:ascii="Times New Roman" w:eastAsia="Times New Roman" w:hAnsi="Times New Roman" w:cs="Times New Roman"/>
            <w:color w:val="000000" w:themeColor="text1"/>
            <w:sz w:val="28"/>
            <w:szCs w:val="28"/>
          </w:rPr>
          <w:t>омфалит</w:t>
        </w:r>
      </w:hyperlink>
      <w:r w:rsidRPr="00B872D0">
        <w:rPr>
          <w:rFonts w:ascii="Times New Roman" w:eastAsia="Times New Roman" w:hAnsi="Times New Roman" w:cs="Times New Roman"/>
          <w:color w:val="000000" w:themeColor="text1"/>
          <w:sz w:val="28"/>
          <w:szCs w:val="28"/>
        </w:rPr>
        <w:t xml:space="preserve">, </w:t>
      </w:r>
      <w:hyperlink r:id="rId34" w:history="1">
        <w:r w:rsidRPr="00B872D0">
          <w:rPr>
            <w:rFonts w:ascii="Times New Roman" w:eastAsia="Times New Roman" w:hAnsi="Times New Roman" w:cs="Times New Roman"/>
            <w:color w:val="000000" w:themeColor="text1"/>
            <w:sz w:val="28"/>
            <w:szCs w:val="28"/>
          </w:rPr>
          <w:t>абсцессы</w:t>
        </w:r>
      </w:hyperlink>
      <w:r w:rsidRPr="00B872D0">
        <w:rPr>
          <w:rFonts w:ascii="Times New Roman" w:eastAsia="Times New Roman" w:hAnsi="Times New Roman" w:cs="Times New Roman"/>
          <w:color w:val="000000" w:themeColor="text1"/>
          <w:sz w:val="28"/>
          <w:szCs w:val="28"/>
        </w:rPr>
        <w:t xml:space="preserve"> и </w:t>
      </w:r>
      <w:hyperlink r:id="rId35" w:history="1">
        <w:r w:rsidRPr="00B872D0">
          <w:rPr>
            <w:rFonts w:ascii="Times New Roman" w:eastAsia="Times New Roman" w:hAnsi="Times New Roman" w:cs="Times New Roman"/>
            <w:color w:val="000000" w:themeColor="text1"/>
            <w:sz w:val="28"/>
            <w:szCs w:val="28"/>
          </w:rPr>
          <w:t>флегмоны</w:t>
        </w:r>
      </w:hyperlink>
      <w:r w:rsidRPr="00B872D0">
        <w:rPr>
          <w:rFonts w:ascii="Times New Roman" w:eastAsia="Times New Roman" w:hAnsi="Times New Roman" w:cs="Times New Roman"/>
          <w:color w:val="000000" w:themeColor="text1"/>
          <w:sz w:val="28"/>
          <w:szCs w:val="28"/>
        </w:rPr>
        <w:t xml:space="preserve">, </w:t>
      </w:r>
      <w:hyperlink r:id="rId36" w:history="1">
        <w:r w:rsidRPr="00B872D0">
          <w:rPr>
            <w:rFonts w:ascii="Times New Roman" w:eastAsia="Times New Roman" w:hAnsi="Times New Roman" w:cs="Times New Roman"/>
            <w:color w:val="000000" w:themeColor="text1"/>
            <w:sz w:val="28"/>
            <w:szCs w:val="28"/>
          </w:rPr>
          <w:t>пиодермия</w:t>
        </w:r>
      </w:hyperlink>
      <w:r w:rsidRPr="00B872D0">
        <w:rPr>
          <w:rFonts w:ascii="Times New Roman" w:eastAsia="Times New Roman" w:hAnsi="Times New Roman" w:cs="Times New Roman"/>
          <w:color w:val="000000" w:themeColor="text1"/>
          <w:sz w:val="28"/>
          <w:szCs w:val="28"/>
        </w:rPr>
        <w:t xml:space="preserve">, </w:t>
      </w:r>
      <w:hyperlink r:id="rId37" w:history="1">
        <w:r w:rsidRPr="00B872D0">
          <w:rPr>
            <w:rFonts w:ascii="Times New Roman" w:eastAsia="Times New Roman" w:hAnsi="Times New Roman" w:cs="Times New Roman"/>
            <w:color w:val="000000" w:themeColor="text1"/>
            <w:sz w:val="28"/>
            <w:szCs w:val="28"/>
          </w:rPr>
          <w:t>рожа</w:t>
        </w:r>
      </w:hyperlink>
      <w:r w:rsidRPr="00B872D0">
        <w:rPr>
          <w:rFonts w:ascii="Times New Roman" w:eastAsia="Times New Roman" w:hAnsi="Times New Roman" w:cs="Times New Roman"/>
          <w:color w:val="000000" w:themeColor="text1"/>
          <w:sz w:val="28"/>
          <w:szCs w:val="28"/>
        </w:rPr>
        <w:t xml:space="preserve">, </w:t>
      </w:r>
      <w:hyperlink r:id="rId38" w:history="1">
        <w:r w:rsidRPr="00B872D0">
          <w:rPr>
            <w:rFonts w:ascii="Times New Roman" w:eastAsia="Times New Roman" w:hAnsi="Times New Roman" w:cs="Times New Roman"/>
            <w:color w:val="000000" w:themeColor="text1"/>
            <w:sz w:val="28"/>
            <w:szCs w:val="28"/>
          </w:rPr>
          <w:t>мастит</w:t>
        </w:r>
      </w:hyperlink>
      <w:r w:rsidRPr="00B872D0">
        <w:rPr>
          <w:rFonts w:ascii="Times New Roman" w:eastAsia="Times New Roman" w:hAnsi="Times New Roman" w:cs="Times New Roman"/>
          <w:color w:val="000000" w:themeColor="text1"/>
          <w:sz w:val="28"/>
          <w:szCs w:val="28"/>
        </w:rPr>
        <w:t xml:space="preserve">, </w:t>
      </w:r>
      <w:hyperlink r:id="rId39" w:history="1">
        <w:r w:rsidRPr="00B872D0">
          <w:rPr>
            <w:rFonts w:ascii="Times New Roman" w:eastAsia="Times New Roman" w:hAnsi="Times New Roman" w:cs="Times New Roman"/>
            <w:color w:val="000000" w:themeColor="text1"/>
            <w:sz w:val="28"/>
            <w:szCs w:val="28"/>
          </w:rPr>
          <w:t>парапроктит</w:t>
        </w:r>
      </w:hyperlink>
      <w:r w:rsidRPr="00B872D0">
        <w:rPr>
          <w:rFonts w:ascii="Times New Roman" w:eastAsia="Times New Roman" w:hAnsi="Times New Roman" w:cs="Times New Roman"/>
          <w:color w:val="000000" w:themeColor="text1"/>
          <w:sz w:val="28"/>
          <w:szCs w:val="28"/>
        </w:rPr>
        <w:t xml:space="preserve">, </w:t>
      </w:r>
      <w:hyperlink r:id="rId40" w:history="1">
        <w:r w:rsidRPr="00B872D0">
          <w:rPr>
            <w:rFonts w:ascii="Times New Roman" w:eastAsia="Times New Roman" w:hAnsi="Times New Roman" w:cs="Times New Roman"/>
            <w:color w:val="000000" w:themeColor="text1"/>
            <w:sz w:val="28"/>
            <w:szCs w:val="28"/>
          </w:rPr>
          <w:t>грибковые инфекции кожи</w:t>
        </w:r>
      </w:hyperlink>
      <w:r w:rsidRPr="00B872D0">
        <w:rPr>
          <w:rFonts w:ascii="Times New Roman" w:eastAsia="Times New Roman" w:hAnsi="Times New Roman" w:cs="Times New Roman"/>
          <w:color w:val="000000" w:themeColor="text1"/>
          <w:sz w:val="28"/>
          <w:szCs w:val="28"/>
        </w:rPr>
        <w:t xml:space="preserve"> и др.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инфекции полости рта (</w:t>
      </w:r>
      <w:hyperlink r:id="rId41" w:history="1">
        <w:r w:rsidRPr="00B872D0">
          <w:rPr>
            <w:rFonts w:ascii="Times New Roman" w:eastAsia="Times New Roman" w:hAnsi="Times New Roman" w:cs="Times New Roman"/>
            <w:color w:val="000000" w:themeColor="text1"/>
            <w:sz w:val="28"/>
            <w:szCs w:val="28"/>
          </w:rPr>
          <w:t>стоматит</w:t>
        </w:r>
      </w:hyperlink>
      <w:r w:rsidRPr="00B872D0">
        <w:rPr>
          <w:rFonts w:ascii="Times New Roman" w:eastAsia="Times New Roman" w:hAnsi="Times New Roman" w:cs="Times New Roman"/>
          <w:color w:val="000000" w:themeColor="text1"/>
          <w:sz w:val="28"/>
          <w:szCs w:val="28"/>
        </w:rPr>
        <w:t>) и ЛОР-органов (</w:t>
      </w:r>
      <w:hyperlink r:id="rId42" w:history="1">
        <w:r w:rsidRPr="00B872D0">
          <w:rPr>
            <w:rFonts w:ascii="Times New Roman" w:eastAsia="Times New Roman" w:hAnsi="Times New Roman" w:cs="Times New Roman"/>
            <w:color w:val="000000" w:themeColor="text1"/>
            <w:sz w:val="28"/>
            <w:szCs w:val="28"/>
          </w:rPr>
          <w:t>ангина</w:t>
        </w:r>
      </w:hyperlink>
      <w:r w:rsidRPr="00B872D0">
        <w:rPr>
          <w:rFonts w:ascii="Times New Roman" w:eastAsia="Times New Roman" w:hAnsi="Times New Roman" w:cs="Times New Roman"/>
          <w:color w:val="000000" w:themeColor="text1"/>
          <w:sz w:val="28"/>
          <w:szCs w:val="28"/>
        </w:rPr>
        <w:t xml:space="preserve">, </w:t>
      </w:r>
      <w:hyperlink r:id="rId43" w:history="1">
        <w:r w:rsidRPr="00B872D0">
          <w:rPr>
            <w:rFonts w:ascii="Times New Roman" w:eastAsia="Times New Roman" w:hAnsi="Times New Roman" w:cs="Times New Roman"/>
            <w:color w:val="000000" w:themeColor="text1"/>
            <w:sz w:val="28"/>
            <w:szCs w:val="28"/>
          </w:rPr>
          <w:t>фарингит</w:t>
        </w:r>
      </w:hyperlink>
      <w:r w:rsidRPr="00B872D0">
        <w:rPr>
          <w:rFonts w:ascii="Times New Roman" w:eastAsia="Times New Roman" w:hAnsi="Times New Roman" w:cs="Times New Roman"/>
          <w:color w:val="000000" w:themeColor="text1"/>
          <w:sz w:val="28"/>
          <w:szCs w:val="28"/>
        </w:rPr>
        <w:t xml:space="preserve">, </w:t>
      </w:r>
      <w:hyperlink r:id="rId44" w:history="1">
        <w:r w:rsidRPr="00B872D0">
          <w:rPr>
            <w:rFonts w:ascii="Times New Roman" w:eastAsia="Times New Roman" w:hAnsi="Times New Roman" w:cs="Times New Roman"/>
            <w:color w:val="000000" w:themeColor="text1"/>
            <w:sz w:val="28"/>
            <w:szCs w:val="28"/>
          </w:rPr>
          <w:t>ларингит</w:t>
        </w:r>
      </w:hyperlink>
      <w:r w:rsidRPr="00B872D0">
        <w:rPr>
          <w:rFonts w:ascii="Times New Roman" w:eastAsia="Times New Roman" w:hAnsi="Times New Roman" w:cs="Times New Roman"/>
          <w:color w:val="000000" w:themeColor="text1"/>
          <w:sz w:val="28"/>
          <w:szCs w:val="28"/>
        </w:rPr>
        <w:t xml:space="preserve">, </w:t>
      </w:r>
      <w:hyperlink r:id="rId45" w:history="1">
        <w:proofErr w:type="spellStart"/>
        <w:r w:rsidRPr="00B872D0">
          <w:rPr>
            <w:rFonts w:ascii="Times New Roman" w:eastAsia="Times New Roman" w:hAnsi="Times New Roman" w:cs="Times New Roman"/>
            <w:color w:val="000000" w:themeColor="text1"/>
            <w:sz w:val="28"/>
            <w:szCs w:val="28"/>
          </w:rPr>
          <w:t>эпиглоттит</w:t>
        </w:r>
        <w:proofErr w:type="spellEnd"/>
      </w:hyperlink>
      <w:r w:rsidRPr="00B872D0">
        <w:rPr>
          <w:rFonts w:ascii="Times New Roman" w:eastAsia="Times New Roman" w:hAnsi="Times New Roman" w:cs="Times New Roman"/>
          <w:color w:val="000000" w:themeColor="text1"/>
          <w:sz w:val="28"/>
          <w:szCs w:val="28"/>
        </w:rPr>
        <w:t xml:space="preserve">, </w:t>
      </w:r>
      <w:hyperlink r:id="rId46" w:history="1">
        <w:r w:rsidRPr="00B872D0">
          <w:rPr>
            <w:rFonts w:ascii="Times New Roman" w:eastAsia="Times New Roman" w:hAnsi="Times New Roman" w:cs="Times New Roman"/>
            <w:color w:val="000000" w:themeColor="text1"/>
            <w:sz w:val="28"/>
            <w:szCs w:val="28"/>
          </w:rPr>
          <w:t>ринит</w:t>
        </w:r>
      </w:hyperlink>
      <w:r w:rsidRPr="00B872D0">
        <w:rPr>
          <w:rFonts w:ascii="Times New Roman" w:eastAsia="Times New Roman" w:hAnsi="Times New Roman" w:cs="Times New Roman"/>
          <w:color w:val="000000" w:themeColor="text1"/>
          <w:sz w:val="28"/>
          <w:szCs w:val="28"/>
        </w:rPr>
        <w:t xml:space="preserve">, </w:t>
      </w:r>
      <w:hyperlink r:id="rId47" w:history="1">
        <w:r w:rsidRPr="00B872D0">
          <w:rPr>
            <w:rFonts w:ascii="Times New Roman" w:eastAsia="Times New Roman" w:hAnsi="Times New Roman" w:cs="Times New Roman"/>
            <w:color w:val="000000" w:themeColor="text1"/>
            <w:sz w:val="28"/>
            <w:szCs w:val="28"/>
          </w:rPr>
          <w:t>синусит</w:t>
        </w:r>
      </w:hyperlink>
      <w:r w:rsidRPr="00B872D0">
        <w:rPr>
          <w:rFonts w:ascii="Times New Roman" w:eastAsia="Times New Roman" w:hAnsi="Times New Roman" w:cs="Times New Roman"/>
          <w:color w:val="000000" w:themeColor="text1"/>
          <w:sz w:val="28"/>
          <w:szCs w:val="28"/>
        </w:rPr>
        <w:t xml:space="preserve">, </w:t>
      </w:r>
      <w:hyperlink r:id="rId48" w:history="1">
        <w:r w:rsidRPr="00B872D0">
          <w:rPr>
            <w:rFonts w:ascii="Times New Roman" w:eastAsia="Times New Roman" w:hAnsi="Times New Roman" w:cs="Times New Roman"/>
            <w:color w:val="000000" w:themeColor="text1"/>
            <w:sz w:val="28"/>
            <w:szCs w:val="28"/>
          </w:rPr>
          <w:t>отит</w:t>
        </w:r>
      </w:hyperlink>
      <w:r w:rsidRPr="00B872D0">
        <w:rPr>
          <w:rFonts w:ascii="Times New Roman" w:eastAsia="Times New Roman" w:hAnsi="Times New Roman" w:cs="Times New Roman"/>
          <w:color w:val="000000" w:themeColor="text1"/>
          <w:sz w:val="28"/>
          <w:szCs w:val="28"/>
        </w:rPr>
        <w:t xml:space="preserve">, </w:t>
      </w:r>
      <w:hyperlink r:id="rId49" w:history="1">
        <w:r w:rsidRPr="00B872D0">
          <w:rPr>
            <w:rFonts w:ascii="Times New Roman" w:eastAsia="Times New Roman" w:hAnsi="Times New Roman" w:cs="Times New Roman"/>
            <w:color w:val="000000" w:themeColor="text1"/>
            <w:sz w:val="28"/>
            <w:szCs w:val="28"/>
          </w:rPr>
          <w:t>мастоидит</w:t>
        </w:r>
      </w:hyperlink>
      <w:r w:rsidRPr="00B872D0">
        <w:rPr>
          <w:rFonts w:ascii="Times New Roman" w:eastAsia="Times New Roman" w:hAnsi="Times New Roman" w:cs="Times New Roman"/>
          <w:color w:val="000000" w:themeColor="text1"/>
          <w:sz w:val="28"/>
          <w:szCs w:val="28"/>
        </w:rPr>
        <w:t>)</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инфекции бронхолегочной системы (</w:t>
      </w:r>
      <w:hyperlink r:id="rId50" w:history="1">
        <w:r w:rsidRPr="00B872D0">
          <w:rPr>
            <w:rFonts w:ascii="Times New Roman" w:eastAsia="Times New Roman" w:hAnsi="Times New Roman" w:cs="Times New Roman"/>
            <w:color w:val="000000" w:themeColor="text1"/>
            <w:sz w:val="28"/>
            <w:szCs w:val="28"/>
          </w:rPr>
          <w:t>бронхит</w:t>
        </w:r>
      </w:hyperlink>
      <w:r w:rsidRPr="00B872D0">
        <w:rPr>
          <w:rFonts w:ascii="Times New Roman" w:eastAsia="Times New Roman" w:hAnsi="Times New Roman" w:cs="Times New Roman"/>
          <w:color w:val="000000" w:themeColor="text1"/>
          <w:sz w:val="28"/>
          <w:szCs w:val="28"/>
        </w:rPr>
        <w:t xml:space="preserve">, </w:t>
      </w:r>
      <w:hyperlink r:id="rId51" w:history="1">
        <w:r w:rsidRPr="00B872D0">
          <w:rPr>
            <w:rFonts w:ascii="Times New Roman" w:eastAsia="Times New Roman" w:hAnsi="Times New Roman" w:cs="Times New Roman"/>
            <w:color w:val="000000" w:themeColor="text1"/>
            <w:sz w:val="28"/>
            <w:szCs w:val="28"/>
          </w:rPr>
          <w:t>пневмония</w:t>
        </w:r>
      </w:hyperlink>
      <w:r w:rsidRPr="00B872D0">
        <w:rPr>
          <w:rFonts w:ascii="Times New Roman" w:eastAsia="Times New Roman" w:hAnsi="Times New Roman" w:cs="Times New Roman"/>
          <w:color w:val="000000" w:themeColor="text1"/>
          <w:sz w:val="28"/>
          <w:szCs w:val="28"/>
        </w:rPr>
        <w:t xml:space="preserve">, </w:t>
      </w:r>
      <w:hyperlink r:id="rId52" w:history="1">
        <w:r w:rsidRPr="00B872D0">
          <w:rPr>
            <w:rFonts w:ascii="Times New Roman" w:eastAsia="Times New Roman" w:hAnsi="Times New Roman" w:cs="Times New Roman"/>
            <w:color w:val="000000" w:themeColor="text1"/>
            <w:sz w:val="28"/>
            <w:szCs w:val="28"/>
          </w:rPr>
          <w:t>плеврит</w:t>
        </w:r>
      </w:hyperlink>
      <w:r w:rsidRPr="00B872D0">
        <w:rPr>
          <w:rFonts w:ascii="Times New Roman" w:eastAsia="Times New Roman" w:hAnsi="Times New Roman" w:cs="Times New Roman"/>
          <w:color w:val="000000" w:themeColor="text1"/>
          <w:sz w:val="28"/>
          <w:szCs w:val="28"/>
        </w:rPr>
        <w:t xml:space="preserve">, </w:t>
      </w:r>
      <w:hyperlink r:id="rId53" w:history="1">
        <w:r w:rsidRPr="00B872D0">
          <w:rPr>
            <w:rFonts w:ascii="Times New Roman" w:eastAsia="Times New Roman" w:hAnsi="Times New Roman" w:cs="Times New Roman"/>
            <w:color w:val="000000" w:themeColor="text1"/>
            <w:sz w:val="28"/>
            <w:szCs w:val="28"/>
          </w:rPr>
          <w:t>абсцесс легкого</w:t>
        </w:r>
      </w:hyperlink>
      <w:r w:rsidRPr="00B872D0">
        <w:rPr>
          <w:rFonts w:ascii="Times New Roman" w:eastAsia="Times New Roman" w:hAnsi="Times New Roman" w:cs="Times New Roman"/>
          <w:color w:val="000000" w:themeColor="text1"/>
          <w:sz w:val="28"/>
          <w:szCs w:val="28"/>
        </w:rPr>
        <w:t xml:space="preserve">, </w:t>
      </w:r>
      <w:hyperlink r:id="rId54" w:history="1">
        <w:r w:rsidRPr="00B872D0">
          <w:rPr>
            <w:rFonts w:ascii="Times New Roman" w:eastAsia="Times New Roman" w:hAnsi="Times New Roman" w:cs="Times New Roman"/>
            <w:color w:val="000000" w:themeColor="text1"/>
            <w:sz w:val="28"/>
            <w:szCs w:val="28"/>
          </w:rPr>
          <w:t>гангрена легкого</w:t>
        </w:r>
      </w:hyperlink>
      <w:r w:rsidRPr="00B872D0">
        <w:rPr>
          <w:rFonts w:ascii="Times New Roman" w:eastAsia="Times New Roman" w:hAnsi="Times New Roman" w:cs="Times New Roman"/>
          <w:color w:val="000000" w:themeColor="text1"/>
          <w:sz w:val="28"/>
          <w:szCs w:val="28"/>
        </w:rPr>
        <w:t xml:space="preserve">, </w:t>
      </w:r>
      <w:hyperlink r:id="rId55" w:history="1">
        <w:r w:rsidRPr="00B872D0">
          <w:rPr>
            <w:rFonts w:ascii="Times New Roman" w:eastAsia="Times New Roman" w:hAnsi="Times New Roman" w:cs="Times New Roman"/>
            <w:color w:val="000000" w:themeColor="text1"/>
            <w:sz w:val="28"/>
            <w:szCs w:val="28"/>
          </w:rPr>
          <w:t>эмпиема плевры</w:t>
        </w:r>
      </w:hyperlink>
      <w:r w:rsidRPr="00B872D0">
        <w:rPr>
          <w:rFonts w:ascii="Times New Roman" w:eastAsia="Times New Roman" w:hAnsi="Times New Roman" w:cs="Times New Roman"/>
          <w:color w:val="000000" w:themeColor="text1"/>
          <w:sz w:val="28"/>
          <w:szCs w:val="28"/>
        </w:rPr>
        <w:t xml:space="preserve">, </w:t>
      </w:r>
      <w:hyperlink r:id="rId56" w:history="1">
        <w:r w:rsidRPr="00B872D0">
          <w:rPr>
            <w:rFonts w:ascii="Times New Roman" w:eastAsia="Times New Roman" w:hAnsi="Times New Roman" w:cs="Times New Roman"/>
            <w:color w:val="000000" w:themeColor="text1"/>
            <w:sz w:val="28"/>
            <w:szCs w:val="28"/>
          </w:rPr>
          <w:t>медиастинит</w:t>
        </w:r>
      </w:hyperlink>
      <w:r w:rsidRPr="00B872D0">
        <w:rPr>
          <w:rFonts w:ascii="Times New Roman" w:eastAsia="Times New Roman" w:hAnsi="Times New Roman" w:cs="Times New Roman"/>
          <w:color w:val="000000" w:themeColor="text1"/>
          <w:sz w:val="28"/>
          <w:szCs w:val="28"/>
        </w:rPr>
        <w:t>)</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инфекции</w:t>
      </w:r>
      <w:proofErr w:type="gramEnd"/>
      <w:r w:rsidRPr="00B872D0">
        <w:rPr>
          <w:rFonts w:ascii="Times New Roman" w:eastAsia="Times New Roman" w:hAnsi="Times New Roman" w:cs="Times New Roman"/>
          <w:color w:val="000000" w:themeColor="text1"/>
          <w:sz w:val="28"/>
          <w:szCs w:val="28"/>
        </w:rPr>
        <w:t xml:space="preserve"> пищеварительной системы (</w:t>
      </w:r>
      <w:hyperlink r:id="rId57" w:history="1">
        <w:r w:rsidRPr="00B872D0">
          <w:rPr>
            <w:rFonts w:ascii="Times New Roman" w:eastAsia="Times New Roman" w:hAnsi="Times New Roman" w:cs="Times New Roman"/>
            <w:color w:val="000000" w:themeColor="text1"/>
            <w:sz w:val="28"/>
            <w:szCs w:val="28"/>
            <w:u w:val="single"/>
          </w:rPr>
          <w:t>гастрит</w:t>
        </w:r>
      </w:hyperlink>
      <w:r w:rsidRPr="00B872D0">
        <w:rPr>
          <w:rFonts w:ascii="Times New Roman" w:eastAsia="Times New Roman" w:hAnsi="Times New Roman" w:cs="Times New Roman"/>
          <w:color w:val="000000" w:themeColor="text1"/>
          <w:sz w:val="28"/>
          <w:szCs w:val="28"/>
        </w:rPr>
        <w:t xml:space="preserve">, </w:t>
      </w:r>
      <w:hyperlink r:id="rId58" w:history="1">
        <w:r w:rsidRPr="00B872D0">
          <w:rPr>
            <w:rFonts w:ascii="Times New Roman" w:eastAsia="Times New Roman" w:hAnsi="Times New Roman" w:cs="Times New Roman"/>
            <w:color w:val="000000" w:themeColor="text1"/>
            <w:sz w:val="28"/>
            <w:szCs w:val="28"/>
            <w:u w:val="single"/>
          </w:rPr>
          <w:t>энтерит</w:t>
        </w:r>
      </w:hyperlink>
      <w:r w:rsidRPr="00B872D0">
        <w:rPr>
          <w:rFonts w:ascii="Times New Roman" w:eastAsia="Times New Roman" w:hAnsi="Times New Roman" w:cs="Times New Roman"/>
          <w:color w:val="000000" w:themeColor="text1"/>
          <w:sz w:val="28"/>
          <w:szCs w:val="28"/>
        </w:rPr>
        <w:t xml:space="preserve">, </w:t>
      </w:r>
      <w:hyperlink r:id="rId59" w:history="1">
        <w:r w:rsidRPr="00B872D0">
          <w:rPr>
            <w:rFonts w:ascii="Times New Roman" w:eastAsia="Times New Roman" w:hAnsi="Times New Roman" w:cs="Times New Roman"/>
            <w:color w:val="000000" w:themeColor="text1"/>
            <w:sz w:val="28"/>
            <w:szCs w:val="28"/>
            <w:u w:val="single"/>
          </w:rPr>
          <w:t>колит</w:t>
        </w:r>
      </w:hyperlink>
      <w:r w:rsidRPr="00B872D0">
        <w:rPr>
          <w:rFonts w:ascii="Times New Roman" w:eastAsia="Times New Roman" w:hAnsi="Times New Roman" w:cs="Times New Roman"/>
          <w:color w:val="000000" w:themeColor="text1"/>
          <w:sz w:val="28"/>
          <w:szCs w:val="28"/>
        </w:rPr>
        <w:t xml:space="preserve">, вирусные гепатиты)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глазные</w:t>
      </w:r>
      <w:proofErr w:type="gramEnd"/>
      <w:r w:rsidRPr="00B872D0">
        <w:rPr>
          <w:rFonts w:ascii="Times New Roman" w:eastAsia="Times New Roman" w:hAnsi="Times New Roman" w:cs="Times New Roman"/>
          <w:color w:val="000000" w:themeColor="text1"/>
          <w:sz w:val="28"/>
          <w:szCs w:val="28"/>
        </w:rPr>
        <w:t xml:space="preserve"> инфекции (</w:t>
      </w:r>
      <w:hyperlink r:id="rId60" w:history="1">
        <w:r w:rsidRPr="00B872D0">
          <w:rPr>
            <w:rFonts w:ascii="Times New Roman" w:eastAsia="Times New Roman" w:hAnsi="Times New Roman" w:cs="Times New Roman"/>
            <w:color w:val="000000" w:themeColor="text1"/>
            <w:sz w:val="28"/>
            <w:szCs w:val="28"/>
            <w:u w:val="single"/>
          </w:rPr>
          <w:t>блефарит</w:t>
        </w:r>
      </w:hyperlink>
      <w:r w:rsidRPr="00B872D0">
        <w:rPr>
          <w:rFonts w:ascii="Times New Roman" w:eastAsia="Times New Roman" w:hAnsi="Times New Roman" w:cs="Times New Roman"/>
          <w:color w:val="000000" w:themeColor="text1"/>
          <w:sz w:val="28"/>
          <w:szCs w:val="28"/>
        </w:rPr>
        <w:t xml:space="preserve">, </w:t>
      </w:r>
      <w:hyperlink r:id="rId61" w:history="1">
        <w:r w:rsidRPr="00B872D0">
          <w:rPr>
            <w:rFonts w:ascii="Times New Roman" w:eastAsia="Times New Roman" w:hAnsi="Times New Roman" w:cs="Times New Roman"/>
            <w:color w:val="000000" w:themeColor="text1"/>
            <w:sz w:val="28"/>
            <w:szCs w:val="28"/>
            <w:u w:val="single"/>
          </w:rPr>
          <w:t>конъюнктивит</w:t>
        </w:r>
      </w:hyperlink>
      <w:r w:rsidRPr="00B872D0">
        <w:rPr>
          <w:rFonts w:ascii="Times New Roman" w:eastAsia="Times New Roman" w:hAnsi="Times New Roman" w:cs="Times New Roman"/>
          <w:color w:val="000000" w:themeColor="text1"/>
          <w:sz w:val="28"/>
          <w:szCs w:val="28"/>
        </w:rPr>
        <w:t xml:space="preserve">, </w:t>
      </w:r>
      <w:hyperlink r:id="rId62" w:history="1">
        <w:r w:rsidRPr="00B872D0">
          <w:rPr>
            <w:rFonts w:ascii="Times New Roman" w:eastAsia="Times New Roman" w:hAnsi="Times New Roman" w:cs="Times New Roman"/>
            <w:color w:val="000000" w:themeColor="text1"/>
            <w:sz w:val="28"/>
            <w:szCs w:val="28"/>
            <w:u w:val="single"/>
          </w:rPr>
          <w:t>кератит</w:t>
        </w:r>
      </w:hyperlink>
      <w:r w:rsidRPr="00B872D0">
        <w:rPr>
          <w:rFonts w:ascii="Times New Roman" w:eastAsia="Times New Roman" w:hAnsi="Times New Roman" w:cs="Times New Roman"/>
          <w:color w:val="000000" w:themeColor="text1"/>
          <w:sz w:val="28"/>
          <w:szCs w:val="28"/>
        </w:rPr>
        <w:t xml:space="preserve">)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инфекции урогенитального тракта (бактериурия, </w:t>
      </w:r>
      <w:hyperlink r:id="rId63" w:history="1">
        <w:r w:rsidRPr="00B872D0">
          <w:rPr>
            <w:rFonts w:ascii="Times New Roman" w:eastAsia="Times New Roman" w:hAnsi="Times New Roman" w:cs="Times New Roman"/>
            <w:color w:val="000000" w:themeColor="text1"/>
            <w:sz w:val="28"/>
            <w:szCs w:val="28"/>
            <w:u w:val="single"/>
          </w:rPr>
          <w:t>уретрит</w:t>
        </w:r>
      </w:hyperlink>
      <w:r w:rsidRPr="00B872D0">
        <w:rPr>
          <w:rFonts w:ascii="Times New Roman" w:eastAsia="Times New Roman" w:hAnsi="Times New Roman" w:cs="Times New Roman"/>
          <w:color w:val="000000" w:themeColor="text1"/>
          <w:sz w:val="28"/>
          <w:szCs w:val="28"/>
        </w:rPr>
        <w:t xml:space="preserve">, </w:t>
      </w:r>
      <w:hyperlink r:id="rId64" w:history="1">
        <w:r w:rsidRPr="00B872D0">
          <w:rPr>
            <w:rFonts w:ascii="Times New Roman" w:eastAsia="Times New Roman" w:hAnsi="Times New Roman" w:cs="Times New Roman"/>
            <w:color w:val="000000" w:themeColor="text1"/>
            <w:sz w:val="28"/>
            <w:szCs w:val="28"/>
            <w:u w:val="single"/>
          </w:rPr>
          <w:t>цистит</w:t>
        </w:r>
      </w:hyperlink>
      <w:r w:rsidRPr="00B872D0">
        <w:rPr>
          <w:rFonts w:ascii="Times New Roman" w:eastAsia="Times New Roman" w:hAnsi="Times New Roman" w:cs="Times New Roman"/>
          <w:color w:val="000000" w:themeColor="text1"/>
          <w:sz w:val="28"/>
          <w:szCs w:val="28"/>
        </w:rPr>
        <w:t xml:space="preserve">, </w:t>
      </w:r>
      <w:hyperlink r:id="rId65" w:history="1">
        <w:r w:rsidRPr="00B872D0">
          <w:rPr>
            <w:rFonts w:ascii="Times New Roman" w:eastAsia="Times New Roman" w:hAnsi="Times New Roman" w:cs="Times New Roman"/>
            <w:color w:val="000000" w:themeColor="text1"/>
            <w:sz w:val="28"/>
            <w:szCs w:val="28"/>
            <w:u w:val="single"/>
          </w:rPr>
          <w:t>пиелонефрит</w:t>
        </w:r>
      </w:hyperlink>
      <w:r w:rsidRPr="00B872D0">
        <w:rPr>
          <w:rFonts w:ascii="Times New Roman" w:eastAsia="Times New Roman" w:hAnsi="Times New Roman" w:cs="Times New Roman"/>
          <w:color w:val="000000" w:themeColor="text1"/>
          <w:sz w:val="28"/>
          <w:szCs w:val="28"/>
        </w:rPr>
        <w:t xml:space="preserve">, </w:t>
      </w:r>
      <w:hyperlink r:id="rId66" w:history="1">
        <w:r w:rsidRPr="00B872D0">
          <w:rPr>
            <w:rFonts w:ascii="Times New Roman" w:eastAsia="Times New Roman" w:hAnsi="Times New Roman" w:cs="Times New Roman"/>
            <w:color w:val="000000" w:themeColor="text1"/>
            <w:sz w:val="28"/>
            <w:szCs w:val="28"/>
            <w:u w:val="single"/>
          </w:rPr>
          <w:t>эндометрит</w:t>
        </w:r>
      </w:hyperlink>
      <w:r w:rsidRPr="00B872D0">
        <w:rPr>
          <w:rFonts w:ascii="Times New Roman" w:eastAsia="Times New Roman" w:hAnsi="Times New Roman" w:cs="Times New Roman"/>
          <w:color w:val="000000" w:themeColor="text1"/>
          <w:sz w:val="28"/>
          <w:szCs w:val="28"/>
        </w:rPr>
        <w:t xml:space="preserve">, </w:t>
      </w:r>
      <w:hyperlink r:id="rId67" w:history="1">
        <w:r w:rsidRPr="00B872D0">
          <w:rPr>
            <w:rFonts w:ascii="Times New Roman" w:eastAsia="Times New Roman" w:hAnsi="Times New Roman" w:cs="Times New Roman"/>
            <w:color w:val="000000" w:themeColor="text1"/>
            <w:sz w:val="28"/>
            <w:szCs w:val="28"/>
            <w:u w:val="single"/>
          </w:rPr>
          <w:t>аднексит</w:t>
        </w:r>
      </w:hyperlink>
      <w:r w:rsidRPr="00B872D0">
        <w:rPr>
          <w:rFonts w:ascii="Times New Roman" w:eastAsia="Times New Roman" w:hAnsi="Times New Roman" w:cs="Times New Roman"/>
          <w:color w:val="000000" w:themeColor="text1"/>
          <w:sz w:val="28"/>
          <w:szCs w:val="28"/>
        </w:rPr>
        <w:t xml:space="preserve">)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инфекции</w:t>
      </w:r>
      <w:proofErr w:type="gramEnd"/>
      <w:r w:rsidRPr="00B872D0">
        <w:rPr>
          <w:rFonts w:ascii="Times New Roman" w:eastAsia="Times New Roman" w:hAnsi="Times New Roman" w:cs="Times New Roman"/>
          <w:color w:val="000000" w:themeColor="text1"/>
          <w:sz w:val="28"/>
          <w:szCs w:val="28"/>
        </w:rPr>
        <w:t xml:space="preserve"> костно-суставной системы (</w:t>
      </w:r>
      <w:hyperlink r:id="rId68" w:history="1">
        <w:r w:rsidRPr="00B872D0">
          <w:rPr>
            <w:rFonts w:ascii="Times New Roman" w:eastAsia="Times New Roman" w:hAnsi="Times New Roman" w:cs="Times New Roman"/>
            <w:color w:val="000000" w:themeColor="text1"/>
            <w:sz w:val="28"/>
            <w:szCs w:val="28"/>
            <w:u w:val="single"/>
          </w:rPr>
          <w:t>бурсит</w:t>
        </w:r>
      </w:hyperlink>
      <w:r w:rsidRPr="00B872D0">
        <w:rPr>
          <w:rFonts w:ascii="Times New Roman" w:eastAsia="Times New Roman" w:hAnsi="Times New Roman" w:cs="Times New Roman"/>
          <w:color w:val="000000" w:themeColor="text1"/>
          <w:sz w:val="28"/>
          <w:szCs w:val="28"/>
        </w:rPr>
        <w:t xml:space="preserve">, </w:t>
      </w:r>
      <w:hyperlink r:id="rId69" w:history="1">
        <w:r w:rsidRPr="00B872D0">
          <w:rPr>
            <w:rFonts w:ascii="Times New Roman" w:eastAsia="Times New Roman" w:hAnsi="Times New Roman" w:cs="Times New Roman"/>
            <w:color w:val="000000" w:themeColor="text1"/>
            <w:sz w:val="28"/>
            <w:szCs w:val="28"/>
            <w:u w:val="single"/>
          </w:rPr>
          <w:t>артрит</w:t>
        </w:r>
      </w:hyperlink>
      <w:r w:rsidRPr="00B872D0">
        <w:rPr>
          <w:rFonts w:ascii="Times New Roman" w:eastAsia="Times New Roman" w:hAnsi="Times New Roman" w:cs="Times New Roman"/>
          <w:color w:val="000000" w:themeColor="text1"/>
          <w:sz w:val="28"/>
          <w:szCs w:val="28"/>
        </w:rPr>
        <w:t xml:space="preserve">, </w:t>
      </w:r>
      <w:hyperlink r:id="rId70" w:history="1">
        <w:r w:rsidRPr="00B872D0">
          <w:rPr>
            <w:rFonts w:ascii="Times New Roman" w:eastAsia="Times New Roman" w:hAnsi="Times New Roman" w:cs="Times New Roman"/>
            <w:color w:val="000000" w:themeColor="text1"/>
            <w:sz w:val="28"/>
            <w:szCs w:val="28"/>
            <w:u w:val="single"/>
          </w:rPr>
          <w:t>остеомиелит</w:t>
        </w:r>
      </w:hyperlink>
      <w:r w:rsidRPr="00B872D0">
        <w:rPr>
          <w:rFonts w:ascii="Times New Roman" w:eastAsia="Times New Roman" w:hAnsi="Times New Roman" w:cs="Times New Roman"/>
          <w:color w:val="000000" w:themeColor="text1"/>
          <w:sz w:val="28"/>
          <w:szCs w:val="28"/>
        </w:rPr>
        <w:t xml:space="preserve">)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инфекции сердца и сосудов (</w:t>
      </w:r>
      <w:hyperlink r:id="rId71" w:history="1">
        <w:r w:rsidRPr="00B872D0">
          <w:rPr>
            <w:rFonts w:ascii="Times New Roman" w:eastAsia="Times New Roman" w:hAnsi="Times New Roman" w:cs="Times New Roman"/>
            <w:color w:val="000000" w:themeColor="text1"/>
            <w:sz w:val="28"/>
            <w:szCs w:val="28"/>
            <w:u w:val="single"/>
          </w:rPr>
          <w:t>перикардит</w:t>
        </w:r>
      </w:hyperlink>
      <w:r w:rsidRPr="00B872D0">
        <w:rPr>
          <w:rFonts w:ascii="Times New Roman" w:eastAsia="Times New Roman" w:hAnsi="Times New Roman" w:cs="Times New Roman"/>
          <w:color w:val="000000" w:themeColor="text1"/>
          <w:sz w:val="28"/>
          <w:szCs w:val="28"/>
        </w:rPr>
        <w:t xml:space="preserve">, </w:t>
      </w:r>
      <w:hyperlink r:id="rId72" w:history="1">
        <w:r w:rsidRPr="00B872D0">
          <w:rPr>
            <w:rFonts w:ascii="Times New Roman" w:eastAsia="Times New Roman" w:hAnsi="Times New Roman" w:cs="Times New Roman"/>
            <w:color w:val="000000" w:themeColor="text1"/>
            <w:sz w:val="28"/>
            <w:szCs w:val="28"/>
            <w:u w:val="single"/>
          </w:rPr>
          <w:t>миокардит</w:t>
        </w:r>
      </w:hyperlink>
      <w:r w:rsidRPr="00B872D0">
        <w:rPr>
          <w:rFonts w:ascii="Times New Roman" w:eastAsia="Times New Roman" w:hAnsi="Times New Roman" w:cs="Times New Roman"/>
          <w:color w:val="000000" w:themeColor="text1"/>
          <w:sz w:val="28"/>
          <w:szCs w:val="28"/>
        </w:rPr>
        <w:t xml:space="preserve">, </w:t>
      </w:r>
      <w:hyperlink r:id="rId73" w:history="1">
        <w:r w:rsidRPr="00B872D0">
          <w:rPr>
            <w:rFonts w:ascii="Times New Roman" w:eastAsia="Times New Roman" w:hAnsi="Times New Roman" w:cs="Times New Roman"/>
            <w:color w:val="000000" w:themeColor="text1"/>
            <w:sz w:val="28"/>
            <w:szCs w:val="28"/>
            <w:u w:val="single"/>
          </w:rPr>
          <w:t>эндокардит</w:t>
        </w:r>
      </w:hyperlink>
      <w:r w:rsidRPr="00B872D0">
        <w:rPr>
          <w:rFonts w:ascii="Times New Roman" w:eastAsia="Times New Roman" w:hAnsi="Times New Roman" w:cs="Times New Roman"/>
          <w:color w:val="000000" w:themeColor="text1"/>
          <w:sz w:val="28"/>
          <w:szCs w:val="28"/>
        </w:rPr>
        <w:t xml:space="preserve">, </w:t>
      </w:r>
      <w:hyperlink r:id="rId74" w:history="1">
        <w:r w:rsidRPr="00B872D0">
          <w:rPr>
            <w:rFonts w:ascii="Times New Roman" w:eastAsia="Times New Roman" w:hAnsi="Times New Roman" w:cs="Times New Roman"/>
            <w:color w:val="000000" w:themeColor="text1"/>
            <w:sz w:val="28"/>
            <w:szCs w:val="28"/>
            <w:u w:val="single"/>
          </w:rPr>
          <w:t>флебиты</w:t>
        </w:r>
      </w:hyperlink>
      <w:r w:rsidRPr="00B872D0">
        <w:rPr>
          <w:rFonts w:ascii="Times New Roman" w:eastAsia="Times New Roman" w:hAnsi="Times New Roman" w:cs="Times New Roman"/>
          <w:color w:val="000000" w:themeColor="text1"/>
          <w:sz w:val="28"/>
          <w:szCs w:val="28"/>
        </w:rPr>
        <w:t xml:space="preserve">, </w:t>
      </w:r>
      <w:hyperlink r:id="rId75" w:history="1">
        <w:r w:rsidRPr="00B872D0">
          <w:rPr>
            <w:rFonts w:ascii="Times New Roman" w:eastAsia="Times New Roman" w:hAnsi="Times New Roman" w:cs="Times New Roman"/>
            <w:color w:val="000000" w:themeColor="text1"/>
            <w:sz w:val="28"/>
            <w:szCs w:val="28"/>
            <w:u w:val="single"/>
          </w:rPr>
          <w:t>тромбофлебиты</w:t>
        </w:r>
      </w:hyperlink>
      <w:r w:rsidRPr="00B872D0">
        <w:rPr>
          <w:rFonts w:ascii="Times New Roman" w:eastAsia="Times New Roman" w:hAnsi="Times New Roman" w:cs="Times New Roman"/>
          <w:color w:val="000000" w:themeColor="text1"/>
          <w:sz w:val="28"/>
          <w:szCs w:val="28"/>
        </w:rPr>
        <w:t xml:space="preserve">). </w:t>
      </w:r>
    </w:p>
    <w:p w:rsidR="000D4947" w:rsidRPr="00B872D0" w:rsidRDefault="000D4947" w:rsidP="009D25D6">
      <w:pPr>
        <w:numPr>
          <w:ilvl w:val="0"/>
          <w:numId w:val="3"/>
        </w:numPr>
        <w:spacing w:after="0" w:line="240" w:lineRule="auto"/>
        <w:ind w:left="0"/>
        <w:jc w:val="both"/>
        <w:rPr>
          <w:rFonts w:ascii="Times New Roman" w:eastAsia="Times New Roman" w:hAnsi="Times New Roman" w:cs="Times New Roman"/>
          <w:color w:val="000000" w:themeColor="text1"/>
          <w:sz w:val="28"/>
          <w:szCs w:val="28"/>
        </w:rPr>
      </w:pPr>
      <w:proofErr w:type="gramStart"/>
      <w:r w:rsidRPr="00B872D0">
        <w:rPr>
          <w:rFonts w:ascii="Times New Roman" w:eastAsia="Times New Roman" w:hAnsi="Times New Roman" w:cs="Times New Roman"/>
          <w:color w:val="000000" w:themeColor="text1"/>
          <w:sz w:val="28"/>
          <w:szCs w:val="28"/>
        </w:rPr>
        <w:t>инфекции</w:t>
      </w:r>
      <w:proofErr w:type="gramEnd"/>
      <w:r w:rsidRPr="00B872D0">
        <w:rPr>
          <w:rFonts w:ascii="Times New Roman" w:eastAsia="Times New Roman" w:hAnsi="Times New Roman" w:cs="Times New Roman"/>
          <w:color w:val="000000" w:themeColor="text1"/>
          <w:sz w:val="28"/>
          <w:szCs w:val="28"/>
        </w:rPr>
        <w:t xml:space="preserve"> ЦНС (</w:t>
      </w:r>
      <w:hyperlink r:id="rId76" w:history="1">
        <w:r w:rsidRPr="00B872D0">
          <w:rPr>
            <w:rFonts w:ascii="Times New Roman" w:eastAsia="Times New Roman" w:hAnsi="Times New Roman" w:cs="Times New Roman"/>
            <w:color w:val="000000" w:themeColor="text1"/>
            <w:sz w:val="28"/>
            <w:szCs w:val="28"/>
            <w:u w:val="single"/>
          </w:rPr>
          <w:t>абсцесс мозга</w:t>
        </w:r>
      </w:hyperlink>
      <w:r w:rsidRPr="00B872D0">
        <w:rPr>
          <w:rFonts w:ascii="Times New Roman" w:eastAsia="Times New Roman" w:hAnsi="Times New Roman" w:cs="Times New Roman"/>
          <w:color w:val="000000" w:themeColor="text1"/>
          <w:sz w:val="28"/>
          <w:szCs w:val="28"/>
        </w:rPr>
        <w:t xml:space="preserve">, </w:t>
      </w:r>
      <w:hyperlink r:id="rId77" w:history="1">
        <w:r w:rsidRPr="00B872D0">
          <w:rPr>
            <w:rFonts w:ascii="Times New Roman" w:eastAsia="Times New Roman" w:hAnsi="Times New Roman" w:cs="Times New Roman"/>
            <w:color w:val="000000" w:themeColor="text1"/>
            <w:sz w:val="28"/>
            <w:szCs w:val="28"/>
            <w:u w:val="single"/>
          </w:rPr>
          <w:t>менингит</w:t>
        </w:r>
      </w:hyperlink>
      <w:r w:rsidRPr="00B872D0">
        <w:rPr>
          <w:rFonts w:ascii="Times New Roman" w:eastAsia="Times New Roman" w:hAnsi="Times New Roman" w:cs="Times New Roman"/>
          <w:color w:val="000000" w:themeColor="text1"/>
          <w:sz w:val="28"/>
          <w:szCs w:val="28"/>
        </w:rPr>
        <w:t xml:space="preserve">, </w:t>
      </w:r>
      <w:hyperlink r:id="rId78" w:history="1">
        <w:r w:rsidRPr="00B872D0">
          <w:rPr>
            <w:rFonts w:ascii="Times New Roman" w:eastAsia="Times New Roman" w:hAnsi="Times New Roman" w:cs="Times New Roman"/>
            <w:color w:val="000000" w:themeColor="text1"/>
            <w:sz w:val="28"/>
            <w:szCs w:val="28"/>
            <w:u w:val="single"/>
          </w:rPr>
          <w:t>миелит</w:t>
        </w:r>
      </w:hyperlink>
      <w:r w:rsidRPr="00B872D0">
        <w:rPr>
          <w:rFonts w:ascii="Times New Roman" w:eastAsia="Times New Roman" w:hAnsi="Times New Roman" w:cs="Times New Roman"/>
          <w:color w:val="000000" w:themeColor="text1"/>
          <w:sz w:val="28"/>
          <w:szCs w:val="28"/>
        </w:rPr>
        <w:t xml:space="preserve"> и др.). </w:t>
      </w:r>
    </w:p>
    <w:p w:rsidR="0004693F" w:rsidRDefault="000D4947" w:rsidP="0004693F">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В структуре внутрибольничных инфекций на долю гнойно-септических заболеваний приходится 75-80%, кишечных инфекций - 8-12%, </w:t>
      </w:r>
      <w:proofErr w:type="spellStart"/>
      <w:r w:rsidRPr="00B872D0">
        <w:rPr>
          <w:rFonts w:ascii="Times New Roman" w:eastAsia="Times New Roman" w:hAnsi="Times New Roman" w:cs="Times New Roman"/>
          <w:color w:val="000000" w:themeColor="text1"/>
          <w:sz w:val="28"/>
          <w:szCs w:val="28"/>
        </w:rPr>
        <w:t>гемоконтактных</w:t>
      </w:r>
      <w:proofErr w:type="spellEnd"/>
      <w:r w:rsidRPr="00B872D0">
        <w:rPr>
          <w:rFonts w:ascii="Times New Roman" w:eastAsia="Times New Roman" w:hAnsi="Times New Roman" w:cs="Times New Roman"/>
          <w:color w:val="000000" w:themeColor="text1"/>
          <w:sz w:val="28"/>
          <w:szCs w:val="28"/>
        </w:rPr>
        <w:t xml:space="preserve"> инфекций - 6-7%. На прочие инфекционные заболевания (</w:t>
      </w:r>
      <w:proofErr w:type="spellStart"/>
      <w:r w:rsidRPr="00B872D0">
        <w:rPr>
          <w:rFonts w:ascii="Times New Roman" w:eastAsia="Times New Roman" w:hAnsi="Times New Roman" w:cs="Times New Roman"/>
          <w:color w:val="000000" w:themeColor="text1"/>
          <w:sz w:val="28"/>
          <w:szCs w:val="28"/>
        </w:rPr>
        <w:t>ротавирусные</w:t>
      </w:r>
      <w:proofErr w:type="spellEnd"/>
      <w:r w:rsidRPr="00B872D0">
        <w:rPr>
          <w:rFonts w:ascii="Times New Roman" w:eastAsia="Times New Roman" w:hAnsi="Times New Roman" w:cs="Times New Roman"/>
          <w:color w:val="000000" w:themeColor="text1"/>
          <w:sz w:val="28"/>
          <w:szCs w:val="28"/>
        </w:rPr>
        <w:t xml:space="preserve"> инфекции, </w:t>
      </w:r>
      <w:hyperlink r:id="rId79" w:history="1">
        <w:r w:rsidRPr="00CA6AA1">
          <w:rPr>
            <w:rFonts w:ascii="Times New Roman" w:eastAsia="Times New Roman" w:hAnsi="Times New Roman" w:cs="Times New Roman"/>
            <w:color w:val="000000" w:themeColor="text1"/>
            <w:sz w:val="28"/>
            <w:szCs w:val="28"/>
          </w:rPr>
          <w:t>дифтерию</w:t>
        </w:r>
      </w:hyperlink>
      <w:r w:rsidRPr="00CA6AA1">
        <w:rPr>
          <w:rFonts w:ascii="Times New Roman" w:eastAsia="Times New Roman" w:hAnsi="Times New Roman" w:cs="Times New Roman"/>
          <w:color w:val="000000" w:themeColor="text1"/>
          <w:sz w:val="28"/>
          <w:szCs w:val="28"/>
        </w:rPr>
        <w:t xml:space="preserve">, </w:t>
      </w:r>
      <w:hyperlink r:id="rId80" w:history="1">
        <w:r w:rsidRPr="00CA6AA1">
          <w:rPr>
            <w:rFonts w:ascii="Times New Roman" w:eastAsia="Times New Roman" w:hAnsi="Times New Roman" w:cs="Times New Roman"/>
            <w:color w:val="000000" w:themeColor="text1"/>
            <w:sz w:val="28"/>
            <w:szCs w:val="28"/>
          </w:rPr>
          <w:t>туберкулез</w:t>
        </w:r>
      </w:hyperlink>
      <w:r w:rsidRPr="00B872D0">
        <w:rPr>
          <w:rFonts w:ascii="Times New Roman" w:eastAsia="Times New Roman" w:hAnsi="Times New Roman" w:cs="Times New Roman"/>
          <w:color w:val="000000" w:themeColor="text1"/>
          <w:sz w:val="28"/>
          <w:szCs w:val="28"/>
        </w:rPr>
        <w:t>, микозы и др.) приходится около 5-6%.</w:t>
      </w:r>
      <w:bookmarkStart w:id="2" w:name="h2_2"/>
      <w:bookmarkEnd w:id="2"/>
    </w:p>
    <w:p w:rsidR="000D4947" w:rsidRPr="00B872D0" w:rsidRDefault="0004693F" w:rsidP="0004693F">
      <w:pPr>
        <w:spacing w:after="0" w:line="240" w:lineRule="auto"/>
        <w:ind w:firstLine="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
          <w:color w:val="000000" w:themeColor="text1"/>
          <w:sz w:val="28"/>
          <w:szCs w:val="28"/>
          <w:lang w:val="kk-KZ"/>
        </w:rPr>
        <w:t xml:space="preserve"> </w:t>
      </w:r>
      <w:r w:rsidR="000D4947" w:rsidRPr="00CA6AA1">
        <w:rPr>
          <w:rFonts w:ascii="Times New Roman" w:eastAsia="Times New Roman" w:hAnsi="Times New Roman" w:cs="Times New Roman"/>
          <w:bCs/>
          <w:i/>
          <w:color w:val="000000" w:themeColor="text1"/>
          <w:sz w:val="28"/>
          <w:szCs w:val="28"/>
        </w:rPr>
        <w:t>Диагностика внутрибольничных инфекций</w:t>
      </w:r>
      <w:r w:rsidR="005B0814">
        <w:rPr>
          <w:rFonts w:ascii="Times New Roman" w:eastAsia="Times New Roman" w:hAnsi="Times New Roman" w:cs="Times New Roman"/>
          <w:bCs/>
          <w:color w:val="000000" w:themeColor="text1"/>
          <w:sz w:val="28"/>
          <w:szCs w:val="28"/>
        </w:rPr>
        <w:t xml:space="preserve">. </w:t>
      </w:r>
      <w:r w:rsidR="000D4947" w:rsidRPr="00B872D0">
        <w:rPr>
          <w:rFonts w:ascii="Times New Roman" w:eastAsia="Times New Roman" w:hAnsi="Times New Roman" w:cs="Times New Roman"/>
          <w:color w:val="000000" w:themeColor="text1"/>
          <w:sz w:val="28"/>
          <w:szCs w:val="28"/>
        </w:rPr>
        <w:t xml:space="preserve">Критериями, позволяющими думать о развитии внутрибольничной инфекции, служат: возникновение клинических признаков заболевания не ранее чем через 48 часов после поступления в стационар; связь с проведением инвазивного вмешательства; установление источника инфекции и фактора передачи. Окончательное суждение о характере инфекционного процесса получают после идентификации штамма возбудителя с помощью лабораторных методов диагностики. </w:t>
      </w:r>
    </w:p>
    <w:p w:rsidR="0004693F" w:rsidRDefault="000D4947" w:rsidP="0004693F">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Для исключения или подтверждения бактериемии проводится </w:t>
      </w:r>
      <w:hyperlink r:id="rId81" w:history="1">
        <w:r w:rsidRPr="005B0814">
          <w:rPr>
            <w:rFonts w:ascii="Times New Roman" w:eastAsia="Times New Roman" w:hAnsi="Times New Roman" w:cs="Times New Roman"/>
            <w:color w:val="000000" w:themeColor="text1"/>
            <w:sz w:val="28"/>
            <w:szCs w:val="28"/>
          </w:rPr>
          <w:t>бактериологический посев крови</w:t>
        </w:r>
      </w:hyperlink>
      <w:r w:rsidRPr="005B0814">
        <w:rPr>
          <w:rFonts w:ascii="Times New Roman" w:eastAsia="Times New Roman" w:hAnsi="Times New Roman" w:cs="Times New Roman"/>
          <w:color w:val="000000" w:themeColor="text1"/>
          <w:sz w:val="28"/>
          <w:szCs w:val="28"/>
        </w:rPr>
        <w:t xml:space="preserve"> на стерильность, желательно не менее 2-3-х раз. При локализованных форма</w:t>
      </w:r>
      <w:r w:rsidRPr="00B872D0">
        <w:rPr>
          <w:rFonts w:ascii="Times New Roman" w:eastAsia="Times New Roman" w:hAnsi="Times New Roman" w:cs="Times New Roman"/>
          <w:color w:val="000000" w:themeColor="text1"/>
          <w:sz w:val="28"/>
          <w:szCs w:val="28"/>
        </w:rPr>
        <w:t xml:space="preserve">х внутрибольничной инфекции микробиологическое выделение возбудителя может быть произведено из других биологических сред, в связи с чем выполняется посев </w:t>
      </w:r>
      <w:hyperlink r:id="rId82" w:history="1">
        <w:r w:rsidRPr="00B872D0">
          <w:rPr>
            <w:rFonts w:ascii="Times New Roman" w:eastAsia="Times New Roman" w:hAnsi="Times New Roman" w:cs="Times New Roman"/>
            <w:color w:val="000000" w:themeColor="text1"/>
            <w:sz w:val="28"/>
            <w:szCs w:val="28"/>
            <w:u w:val="single"/>
          </w:rPr>
          <w:t>мочи</w:t>
        </w:r>
      </w:hyperlink>
      <w:r w:rsidRPr="00B872D0">
        <w:rPr>
          <w:rFonts w:ascii="Times New Roman" w:eastAsia="Times New Roman" w:hAnsi="Times New Roman" w:cs="Times New Roman"/>
          <w:color w:val="000000" w:themeColor="text1"/>
          <w:sz w:val="28"/>
          <w:szCs w:val="28"/>
        </w:rPr>
        <w:t xml:space="preserve">, </w:t>
      </w:r>
      <w:hyperlink r:id="rId83" w:history="1">
        <w:r w:rsidRPr="00B872D0">
          <w:rPr>
            <w:rFonts w:ascii="Times New Roman" w:eastAsia="Times New Roman" w:hAnsi="Times New Roman" w:cs="Times New Roman"/>
            <w:color w:val="000000" w:themeColor="text1"/>
            <w:sz w:val="28"/>
            <w:szCs w:val="28"/>
            <w:u w:val="single"/>
          </w:rPr>
          <w:t>кала</w:t>
        </w:r>
      </w:hyperlink>
      <w:r w:rsidRPr="00B872D0">
        <w:rPr>
          <w:rFonts w:ascii="Times New Roman" w:eastAsia="Times New Roman" w:hAnsi="Times New Roman" w:cs="Times New Roman"/>
          <w:color w:val="000000" w:themeColor="text1"/>
          <w:sz w:val="28"/>
          <w:szCs w:val="28"/>
        </w:rPr>
        <w:t xml:space="preserve">, </w:t>
      </w:r>
      <w:hyperlink r:id="rId84" w:history="1">
        <w:r w:rsidRPr="005B0814">
          <w:rPr>
            <w:rFonts w:ascii="Times New Roman" w:eastAsia="Times New Roman" w:hAnsi="Times New Roman" w:cs="Times New Roman"/>
            <w:color w:val="000000" w:themeColor="text1"/>
            <w:sz w:val="28"/>
            <w:szCs w:val="28"/>
          </w:rPr>
          <w:t>мокроты</w:t>
        </w:r>
      </w:hyperlink>
      <w:r w:rsidRPr="005B0814">
        <w:rPr>
          <w:rFonts w:ascii="Times New Roman" w:eastAsia="Times New Roman" w:hAnsi="Times New Roman" w:cs="Times New Roman"/>
          <w:color w:val="000000" w:themeColor="text1"/>
          <w:sz w:val="28"/>
          <w:szCs w:val="28"/>
        </w:rPr>
        <w:t xml:space="preserve">, </w:t>
      </w:r>
      <w:hyperlink r:id="rId85" w:history="1">
        <w:r w:rsidRPr="005B0814">
          <w:rPr>
            <w:rFonts w:ascii="Times New Roman" w:eastAsia="Times New Roman" w:hAnsi="Times New Roman" w:cs="Times New Roman"/>
            <w:color w:val="000000" w:themeColor="text1"/>
            <w:sz w:val="28"/>
            <w:szCs w:val="28"/>
          </w:rPr>
          <w:t>отделяемого ран</w:t>
        </w:r>
      </w:hyperlink>
      <w:r w:rsidRPr="005B0814">
        <w:rPr>
          <w:rFonts w:ascii="Times New Roman" w:eastAsia="Times New Roman" w:hAnsi="Times New Roman" w:cs="Times New Roman"/>
          <w:color w:val="000000" w:themeColor="text1"/>
          <w:sz w:val="28"/>
          <w:szCs w:val="28"/>
        </w:rPr>
        <w:t xml:space="preserve">, </w:t>
      </w:r>
      <w:hyperlink r:id="rId86" w:history="1">
        <w:r w:rsidRPr="005B0814">
          <w:rPr>
            <w:rFonts w:ascii="Times New Roman" w:eastAsia="Times New Roman" w:hAnsi="Times New Roman" w:cs="Times New Roman"/>
            <w:color w:val="000000" w:themeColor="text1"/>
            <w:sz w:val="28"/>
            <w:szCs w:val="28"/>
          </w:rPr>
          <w:t>материала из зева</w:t>
        </w:r>
      </w:hyperlink>
      <w:r w:rsidRPr="005B0814">
        <w:rPr>
          <w:rFonts w:ascii="Times New Roman" w:eastAsia="Times New Roman" w:hAnsi="Times New Roman" w:cs="Times New Roman"/>
          <w:color w:val="000000" w:themeColor="text1"/>
          <w:sz w:val="28"/>
          <w:szCs w:val="28"/>
        </w:rPr>
        <w:t xml:space="preserve">, </w:t>
      </w:r>
      <w:hyperlink r:id="rId87" w:history="1">
        <w:r w:rsidRPr="005B0814">
          <w:rPr>
            <w:rFonts w:ascii="Times New Roman" w:eastAsia="Times New Roman" w:hAnsi="Times New Roman" w:cs="Times New Roman"/>
            <w:color w:val="000000" w:themeColor="text1"/>
            <w:sz w:val="28"/>
            <w:szCs w:val="28"/>
          </w:rPr>
          <w:t>мазка с конъюнктивы</w:t>
        </w:r>
      </w:hyperlink>
      <w:r w:rsidRPr="005B0814">
        <w:rPr>
          <w:rFonts w:ascii="Times New Roman" w:eastAsia="Times New Roman" w:hAnsi="Times New Roman" w:cs="Times New Roman"/>
          <w:color w:val="000000" w:themeColor="text1"/>
          <w:sz w:val="28"/>
          <w:szCs w:val="28"/>
        </w:rPr>
        <w:t xml:space="preserve">, из </w:t>
      </w:r>
      <w:hyperlink r:id="rId88" w:history="1">
        <w:r w:rsidRPr="005B0814">
          <w:rPr>
            <w:rFonts w:ascii="Times New Roman" w:eastAsia="Times New Roman" w:hAnsi="Times New Roman" w:cs="Times New Roman"/>
            <w:color w:val="000000" w:themeColor="text1"/>
            <w:sz w:val="28"/>
            <w:szCs w:val="28"/>
          </w:rPr>
          <w:t>половых путей</w:t>
        </w:r>
      </w:hyperlink>
      <w:r w:rsidRPr="00B872D0">
        <w:rPr>
          <w:rFonts w:ascii="Times New Roman" w:eastAsia="Times New Roman" w:hAnsi="Times New Roman" w:cs="Times New Roman"/>
          <w:color w:val="000000" w:themeColor="text1"/>
          <w:sz w:val="28"/>
          <w:szCs w:val="28"/>
        </w:rPr>
        <w:t xml:space="preserve"> на микрофлору. Дополнительно к </w:t>
      </w:r>
      <w:proofErr w:type="spellStart"/>
      <w:r w:rsidRPr="00B872D0">
        <w:rPr>
          <w:rFonts w:ascii="Times New Roman" w:eastAsia="Times New Roman" w:hAnsi="Times New Roman" w:cs="Times New Roman"/>
          <w:color w:val="000000" w:themeColor="text1"/>
          <w:sz w:val="28"/>
          <w:szCs w:val="28"/>
        </w:rPr>
        <w:t>культуральному</w:t>
      </w:r>
      <w:proofErr w:type="spellEnd"/>
      <w:r w:rsidRPr="00B872D0">
        <w:rPr>
          <w:rFonts w:ascii="Times New Roman" w:eastAsia="Times New Roman" w:hAnsi="Times New Roman" w:cs="Times New Roman"/>
          <w:color w:val="000000" w:themeColor="text1"/>
          <w:sz w:val="28"/>
          <w:szCs w:val="28"/>
        </w:rPr>
        <w:t xml:space="preserve"> методу выявления возбудителей внутрибольничных инфекций используются микроскопия, серологические реакции (РСК, РА, </w:t>
      </w:r>
      <w:hyperlink r:id="rId89" w:history="1">
        <w:r w:rsidRPr="00B872D0">
          <w:rPr>
            <w:rFonts w:ascii="Times New Roman" w:eastAsia="Times New Roman" w:hAnsi="Times New Roman" w:cs="Times New Roman"/>
            <w:color w:val="000000" w:themeColor="text1"/>
            <w:sz w:val="28"/>
            <w:szCs w:val="28"/>
          </w:rPr>
          <w:t>ИФА</w:t>
        </w:r>
      </w:hyperlink>
      <w:r w:rsidRPr="00B872D0">
        <w:rPr>
          <w:rFonts w:ascii="Times New Roman" w:eastAsia="Times New Roman" w:hAnsi="Times New Roman" w:cs="Times New Roman"/>
          <w:color w:val="000000" w:themeColor="text1"/>
          <w:sz w:val="28"/>
          <w:szCs w:val="28"/>
        </w:rPr>
        <w:t>, РИА), вирусологический, молекулярно-биологический (</w:t>
      </w:r>
      <w:hyperlink r:id="rId90" w:history="1">
        <w:r w:rsidRPr="00B872D0">
          <w:rPr>
            <w:rFonts w:ascii="Times New Roman" w:eastAsia="Times New Roman" w:hAnsi="Times New Roman" w:cs="Times New Roman"/>
            <w:color w:val="000000" w:themeColor="text1"/>
            <w:sz w:val="28"/>
            <w:szCs w:val="28"/>
          </w:rPr>
          <w:t>ПЦР</w:t>
        </w:r>
      </w:hyperlink>
      <w:r w:rsidRPr="00B872D0">
        <w:rPr>
          <w:rFonts w:ascii="Times New Roman" w:eastAsia="Times New Roman" w:hAnsi="Times New Roman" w:cs="Times New Roman"/>
          <w:color w:val="000000" w:themeColor="text1"/>
          <w:sz w:val="28"/>
          <w:szCs w:val="28"/>
        </w:rPr>
        <w:t>) методы.</w:t>
      </w:r>
      <w:bookmarkStart w:id="3" w:name="h2_3"/>
      <w:bookmarkEnd w:id="3"/>
    </w:p>
    <w:p w:rsidR="000D4947" w:rsidRPr="00B872D0" w:rsidRDefault="000D4947" w:rsidP="0004693F">
      <w:pPr>
        <w:spacing w:after="0" w:line="240" w:lineRule="auto"/>
        <w:ind w:firstLine="360"/>
        <w:jc w:val="both"/>
        <w:rPr>
          <w:rFonts w:ascii="Times New Roman" w:eastAsia="Times New Roman" w:hAnsi="Times New Roman" w:cs="Times New Roman"/>
          <w:color w:val="000000" w:themeColor="text1"/>
          <w:sz w:val="28"/>
          <w:szCs w:val="28"/>
        </w:rPr>
      </w:pPr>
      <w:r w:rsidRPr="0004693F">
        <w:rPr>
          <w:rFonts w:ascii="Times New Roman" w:eastAsia="Times New Roman" w:hAnsi="Times New Roman" w:cs="Times New Roman"/>
          <w:bCs/>
          <w:i/>
          <w:color w:val="000000" w:themeColor="text1"/>
          <w:sz w:val="28"/>
          <w:szCs w:val="28"/>
        </w:rPr>
        <w:t>Лечение внутрибольничных инфекций</w:t>
      </w:r>
      <w:r w:rsidR="005B0814" w:rsidRPr="005E163B">
        <w:rPr>
          <w:rFonts w:ascii="Times New Roman" w:eastAsia="Times New Roman" w:hAnsi="Times New Roman" w:cs="Times New Roman"/>
          <w:bCs/>
          <w:color w:val="000000" w:themeColor="text1"/>
          <w:sz w:val="28"/>
          <w:szCs w:val="28"/>
        </w:rPr>
        <w:t>.</w:t>
      </w:r>
      <w:r w:rsidR="005B0814">
        <w:rPr>
          <w:rFonts w:ascii="Times New Roman" w:eastAsia="Times New Roman" w:hAnsi="Times New Roman" w:cs="Times New Roman"/>
          <w:b/>
          <w:bCs/>
          <w:color w:val="000000" w:themeColor="text1"/>
          <w:sz w:val="28"/>
          <w:szCs w:val="28"/>
        </w:rPr>
        <w:t xml:space="preserve"> </w:t>
      </w:r>
      <w:r w:rsidRPr="00B872D0">
        <w:rPr>
          <w:rFonts w:ascii="Times New Roman" w:eastAsia="Times New Roman" w:hAnsi="Times New Roman" w:cs="Times New Roman"/>
          <w:color w:val="000000" w:themeColor="text1"/>
          <w:sz w:val="28"/>
          <w:szCs w:val="28"/>
        </w:rPr>
        <w:t>Сложности лечения</w:t>
      </w:r>
      <w:r w:rsidR="005B0814">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внутрибольничной инфекции обусловлены ее развитием в ослабленном </w:t>
      </w:r>
      <w:r w:rsidRPr="00B872D0">
        <w:rPr>
          <w:rFonts w:ascii="Times New Roman" w:eastAsia="Times New Roman" w:hAnsi="Times New Roman" w:cs="Times New Roman"/>
          <w:color w:val="000000" w:themeColor="text1"/>
          <w:sz w:val="28"/>
          <w:szCs w:val="28"/>
        </w:rPr>
        <w:lastRenderedPageBreak/>
        <w:t xml:space="preserve">организме, на фоне основной патологии, а также резистентностью госпитальных штаммов к традиционной фармакотерапии. Больные с диагностированными инфекционными процессами подлежат изоляции; в отделении проводится тщательная текущая и заключительная дезинфекция. Выбор противомикробного препарата основывается на особенностях </w:t>
      </w:r>
      <w:proofErr w:type="spellStart"/>
      <w:r w:rsidRPr="00B872D0">
        <w:rPr>
          <w:rFonts w:ascii="Times New Roman" w:eastAsia="Times New Roman" w:hAnsi="Times New Roman" w:cs="Times New Roman"/>
          <w:color w:val="000000" w:themeColor="text1"/>
          <w:sz w:val="28"/>
          <w:szCs w:val="28"/>
        </w:rPr>
        <w:t>антибиотикограммы</w:t>
      </w:r>
      <w:proofErr w:type="spellEnd"/>
      <w:r w:rsidRPr="00B872D0">
        <w:rPr>
          <w:rFonts w:ascii="Times New Roman" w:eastAsia="Times New Roman" w:hAnsi="Times New Roman" w:cs="Times New Roman"/>
          <w:color w:val="000000" w:themeColor="text1"/>
          <w:sz w:val="28"/>
          <w:szCs w:val="28"/>
        </w:rPr>
        <w:t xml:space="preserve">: при внутрибольничной инфекции, вызванной грамположительной флорой наиболее эффективен </w:t>
      </w:r>
      <w:proofErr w:type="spellStart"/>
      <w:r w:rsidRPr="00B872D0">
        <w:rPr>
          <w:rFonts w:ascii="Times New Roman" w:eastAsia="Times New Roman" w:hAnsi="Times New Roman" w:cs="Times New Roman"/>
          <w:color w:val="000000" w:themeColor="text1"/>
          <w:sz w:val="28"/>
          <w:szCs w:val="28"/>
        </w:rPr>
        <w:t>ванкомицин</w:t>
      </w:r>
      <w:proofErr w:type="spellEnd"/>
      <w:r w:rsidRPr="00B872D0">
        <w:rPr>
          <w:rFonts w:ascii="Times New Roman" w:eastAsia="Times New Roman" w:hAnsi="Times New Roman" w:cs="Times New Roman"/>
          <w:color w:val="000000" w:themeColor="text1"/>
          <w:sz w:val="28"/>
          <w:szCs w:val="28"/>
        </w:rPr>
        <w:t xml:space="preserve">; грамотрицательными микроорганизмами – </w:t>
      </w:r>
      <w:proofErr w:type="spellStart"/>
      <w:r w:rsidRPr="00B872D0">
        <w:rPr>
          <w:rFonts w:ascii="Times New Roman" w:eastAsia="Times New Roman" w:hAnsi="Times New Roman" w:cs="Times New Roman"/>
          <w:color w:val="000000" w:themeColor="text1"/>
          <w:sz w:val="28"/>
          <w:szCs w:val="28"/>
        </w:rPr>
        <w:t>карбапенемы</w:t>
      </w:r>
      <w:proofErr w:type="spellEnd"/>
      <w:r w:rsidRPr="00B872D0">
        <w:rPr>
          <w:rFonts w:ascii="Times New Roman" w:eastAsia="Times New Roman" w:hAnsi="Times New Roman" w:cs="Times New Roman"/>
          <w:color w:val="000000" w:themeColor="text1"/>
          <w:sz w:val="28"/>
          <w:szCs w:val="28"/>
        </w:rPr>
        <w:t xml:space="preserve">, цефалоспорины IV поколения, </w:t>
      </w:r>
      <w:proofErr w:type="spellStart"/>
      <w:r w:rsidRPr="00B872D0">
        <w:rPr>
          <w:rFonts w:ascii="Times New Roman" w:eastAsia="Times New Roman" w:hAnsi="Times New Roman" w:cs="Times New Roman"/>
          <w:color w:val="000000" w:themeColor="text1"/>
          <w:sz w:val="28"/>
          <w:szCs w:val="28"/>
        </w:rPr>
        <w:t>аминогликозиды</w:t>
      </w:r>
      <w:proofErr w:type="spellEnd"/>
      <w:r w:rsidRPr="00B872D0">
        <w:rPr>
          <w:rFonts w:ascii="Times New Roman" w:eastAsia="Times New Roman" w:hAnsi="Times New Roman" w:cs="Times New Roman"/>
          <w:color w:val="000000" w:themeColor="text1"/>
          <w:sz w:val="28"/>
          <w:szCs w:val="28"/>
        </w:rPr>
        <w:t xml:space="preserve">. Возможно дополнительное применение специфических бактериофагов, иммуностимуляторов, интерферона, лейкоцитарной массы, витаминотерапии. </w:t>
      </w:r>
    </w:p>
    <w:p w:rsidR="000D4947" w:rsidRPr="00B872D0" w:rsidRDefault="000D4947"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При необходимости проводится </w:t>
      </w:r>
      <w:proofErr w:type="spellStart"/>
      <w:r w:rsidRPr="00B872D0">
        <w:rPr>
          <w:rFonts w:ascii="Times New Roman" w:eastAsia="Times New Roman" w:hAnsi="Times New Roman" w:cs="Times New Roman"/>
          <w:color w:val="000000" w:themeColor="text1"/>
          <w:sz w:val="28"/>
          <w:szCs w:val="28"/>
        </w:rPr>
        <w:t>чрескожное</w:t>
      </w:r>
      <w:proofErr w:type="spellEnd"/>
      <w:r w:rsidRPr="00B872D0">
        <w:rPr>
          <w:rFonts w:ascii="Times New Roman" w:eastAsia="Times New Roman" w:hAnsi="Times New Roman" w:cs="Times New Roman"/>
          <w:color w:val="000000" w:themeColor="text1"/>
          <w:sz w:val="28"/>
          <w:szCs w:val="28"/>
        </w:rPr>
        <w:t xml:space="preserve"> облучение крови (</w:t>
      </w:r>
      <w:hyperlink r:id="rId91" w:history="1">
        <w:r w:rsidRPr="00B872D0">
          <w:rPr>
            <w:rFonts w:ascii="Times New Roman" w:eastAsia="Times New Roman" w:hAnsi="Times New Roman" w:cs="Times New Roman"/>
            <w:color w:val="000000" w:themeColor="text1"/>
            <w:sz w:val="28"/>
            <w:szCs w:val="28"/>
          </w:rPr>
          <w:t>ВЛОК</w:t>
        </w:r>
      </w:hyperlink>
      <w:r w:rsidRPr="00B872D0">
        <w:rPr>
          <w:rFonts w:ascii="Times New Roman" w:eastAsia="Times New Roman" w:hAnsi="Times New Roman" w:cs="Times New Roman"/>
          <w:color w:val="000000" w:themeColor="text1"/>
          <w:sz w:val="28"/>
          <w:szCs w:val="28"/>
        </w:rPr>
        <w:t xml:space="preserve">, </w:t>
      </w:r>
      <w:hyperlink r:id="rId92" w:history="1">
        <w:r w:rsidRPr="00B872D0">
          <w:rPr>
            <w:rFonts w:ascii="Times New Roman" w:eastAsia="Times New Roman" w:hAnsi="Times New Roman" w:cs="Times New Roman"/>
            <w:color w:val="000000" w:themeColor="text1"/>
            <w:sz w:val="28"/>
            <w:szCs w:val="28"/>
          </w:rPr>
          <w:t>УФОК</w:t>
        </w:r>
      </w:hyperlink>
      <w:r w:rsidRPr="00B872D0">
        <w:rPr>
          <w:rFonts w:ascii="Times New Roman" w:eastAsia="Times New Roman" w:hAnsi="Times New Roman" w:cs="Times New Roman"/>
          <w:color w:val="000000" w:themeColor="text1"/>
          <w:sz w:val="28"/>
          <w:szCs w:val="28"/>
        </w:rPr>
        <w:t xml:space="preserve">), </w:t>
      </w:r>
      <w:hyperlink r:id="rId93" w:history="1">
        <w:r w:rsidRPr="00B872D0">
          <w:rPr>
            <w:rFonts w:ascii="Times New Roman" w:eastAsia="Times New Roman" w:hAnsi="Times New Roman" w:cs="Times New Roman"/>
            <w:color w:val="000000" w:themeColor="text1"/>
            <w:sz w:val="28"/>
            <w:szCs w:val="28"/>
          </w:rPr>
          <w:t xml:space="preserve">экстракорпоральная </w:t>
        </w:r>
        <w:proofErr w:type="spellStart"/>
        <w:r w:rsidRPr="00B872D0">
          <w:rPr>
            <w:rFonts w:ascii="Times New Roman" w:eastAsia="Times New Roman" w:hAnsi="Times New Roman" w:cs="Times New Roman"/>
            <w:color w:val="000000" w:themeColor="text1"/>
            <w:sz w:val="28"/>
            <w:szCs w:val="28"/>
          </w:rPr>
          <w:t>гемокоррекция</w:t>
        </w:r>
        <w:proofErr w:type="spellEnd"/>
      </w:hyperlink>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fldChar w:fldCharType="begin"/>
      </w:r>
      <w:r w:rsidRPr="00B872D0">
        <w:rPr>
          <w:rFonts w:ascii="Times New Roman" w:eastAsia="Times New Roman" w:hAnsi="Times New Roman" w:cs="Times New Roman"/>
          <w:color w:val="000000" w:themeColor="text1"/>
          <w:sz w:val="28"/>
          <w:szCs w:val="28"/>
        </w:rPr>
        <w:instrText xml:space="preserve"> HYPERLINK "http://www.krasotaimedicina.ru/treatment/extracorporeal/hemosorbtion" </w:instrText>
      </w:r>
      <w:r w:rsidRPr="00B872D0">
        <w:rPr>
          <w:rFonts w:ascii="Times New Roman" w:eastAsia="Times New Roman" w:hAnsi="Times New Roman" w:cs="Times New Roman"/>
          <w:color w:val="000000" w:themeColor="text1"/>
          <w:sz w:val="28"/>
          <w:szCs w:val="28"/>
        </w:rPr>
        <w:fldChar w:fldCharType="separate"/>
      </w:r>
      <w:r w:rsidRPr="00B872D0">
        <w:rPr>
          <w:rFonts w:ascii="Times New Roman" w:eastAsia="Times New Roman" w:hAnsi="Times New Roman" w:cs="Times New Roman"/>
          <w:color w:val="000000" w:themeColor="text1"/>
          <w:sz w:val="28"/>
          <w:szCs w:val="28"/>
        </w:rPr>
        <w:t>гемосорбция</w:t>
      </w:r>
      <w:proofErr w:type="spellEnd"/>
      <w:r w:rsidRPr="00B872D0">
        <w:rPr>
          <w:rFonts w:ascii="Times New Roman" w:eastAsia="Times New Roman" w:hAnsi="Times New Roman" w:cs="Times New Roman"/>
          <w:color w:val="000000" w:themeColor="text1"/>
          <w:sz w:val="28"/>
          <w:szCs w:val="28"/>
        </w:rPr>
        <w:fldChar w:fldCharType="end"/>
      </w:r>
      <w:r w:rsidRPr="00B872D0">
        <w:rPr>
          <w:rFonts w:ascii="Times New Roman" w:eastAsia="Times New Roman" w:hAnsi="Times New Roman" w:cs="Times New Roman"/>
          <w:color w:val="000000" w:themeColor="text1"/>
          <w:sz w:val="28"/>
          <w:szCs w:val="28"/>
        </w:rPr>
        <w:t xml:space="preserve">, </w:t>
      </w:r>
      <w:proofErr w:type="spellStart"/>
      <w:r w:rsidRPr="00B872D0">
        <w:rPr>
          <w:rFonts w:ascii="Times New Roman" w:eastAsia="Times New Roman" w:hAnsi="Times New Roman" w:cs="Times New Roman"/>
          <w:color w:val="000000" w:themeColor="text1"/>
          <w:sz w:val="28"/>
          <w:szCs w:val="28"/>
        </w:rPr>
        <w:t>лимфосорбция</w:t>
      </w:r>
      <w:proofErr w:type="spellEnd"/>
      <w:r w:rsidRPr="00B872D0">
        <w:rPr>
          <w:rFonts w:ascii="Times New Roman" w:eastAsia="Times New Roman" w:hAnsi="Times New Roman" w:cs="Times New Roman"/>
          <w:color w:val="000000" w:themeColor="text1"/>
          <w:sz w:val="28"/>
          <w:szCs w:val="28"/>
        </w:rPr>
        <w:t xml:space="preserve">). Симптоматическая терапия осуществляется с учетом клинической формы внутрибольничной инфекции с участием специалистов соответствующего профиля: хирургов, </w:t>
      </w:r>
      <w:hyperlink r:id="rId94" w:history="1">
        <w:r w:rsidRPr="00B872D0">
          <w:rPr>
            <w:rFonts w:ascii="Times New Roman" w:eastAsia="Times New Roman" w:hAnsi="Times New Roman" w:cs="Times New Roman"/>
            <w:color w:val="000000" w:themeColor="text1"/>
            <w:sz w:val="28"/>
            <w:szCs w:val="28"/>
          </w:rPr>
          <w:t>травматологов</w:t>
        </w:r>
      </w:hyperlink>
      <w:r w:rsidRPr="00B872D0">
        <w:rPr>
          <w:rFonts w:ascii="Times New Roman" w:eastAsia="Times New Roman" w:hAnsi="Times New Roman" w:cs="Times New Roman"/>
          <w:color w:val="000000" w:themeColor="text1"/>
          <w:sz w:val="28"/>
          <w:szCs w:val="28"/>
        </w:rPr>
        <w:t xml:space="preserve">, </w:t>
      </w:r>
      <w:hyperlink r:id="rId95" w:history="1">
        <w:r w:rsidRPr="00B872D0">
          <w:rPr>
            <w:rFonts w:ascii="Times New Roman" w:eastAsia="Times New Roman" w:hAnsi="Times New Roman" w:cs="Times New Roman"/>
            <w:color w:val="000000" w:themeColor="text1"/>
            <w:sz w:val="28"/>
            <w:szCs w:val="28"/>
          </w:rPr>
          <w:t>дерматологов</w:t>
        </w:r>
      </w:hyperlink>
      <w:r w:rsidRPr="00B872D0">
        <w:rPr>
          <w:rFonts w:ascii="Times New Roman" w:eastAsia="Times New Roman" w:hAnsi="Times New Roman" w:cs="Times New Roman"/>
          <w:color w:val="000000" w:themeColor="text1"/>
          <w:sz w:val="28"/>
          <w:szCs w:val="28"/>
        </w:rPr>
        <w:t xml:space="preserve">, </w:t>
      </w:r>
      <w:hyperlink r:id="rId96" w:history="1">
        <w:r w:rsidRPr="00B872D0">
          <w:rPr>
            <w:rFonts w:ascii="Times New Roman" w:eastAsia="Times New Roman" w:hAnsi="Times New Roman" w:cs="Times New Roman"/>
            <w:color w:val="000000" w:themeColor="text1"/>
            <w:sz w:val="28"/>
            <w:szCs w:val="28"/>
          </w:rPr>
          <w:t>отоларингологов</w:t>
        </w:r>
      </w:hyperlink>
      <w:r w:rsidRPr="00B872D0">
        <w:rPr>
          <w:rFonts w:ascii="Times New Roman" w:eastAsia="Times New Roman" w:hAnsi="Times New Roman" w:cs="Times New Roman"/>
          <w:color w:val="000000" w:themeColor="text1"/>
          <w:sz w:val="28"/>
          <w:szCs w:val="28"/>
        </w:rPr>
        <w:t xml:space="preserve">, </w:t>
      </w:r>
      <w:hyperlink r:id="rId97" w:history="1">
        <w:r w:rsidRPr="00B872D0">
          <w:rPr>
            <w:rFonts w:ascii="Times New Roman" w:eastAsia="Times New Roman" w:hAnsi="Times New Roman" w:cs="Times New Roman"/>
            <w:color w:val="000000" w:themeColor="text1"/>
            <w:sz w:val="28"/>
            <w:szCs w:val="28"/>
          </w:rPr>
          <w:t>пульмонологов</w:t>
        </w:r>
      </w:hyperlink>
      <w:r w:rsidRPr="00B872D0">
        <w:rPr>
          <w:rFonts w:ascii="Times New Roman" w:eastAsia="Times New Roman" w:hAnsi="Times New Roman" w:cs="Times New Roman"/>
          <w:color w:val="000000" w:themeColor="text1"/>
          <w:sz w:val="28"/>
          <w:szCs w:val="28"/>
        </w:rPr>
        <w:t xml:space="preserve">, </w:t>
      </w:r>
      <w:hyperlink r:id="rId98" w:history="1">
        <w:r w:rsidRPr="00B872D0">
          <w:rPr>
            <w:rFonts w:ascii="Times New Roman" w:eastAsia="Times New Roman" w:hAnsi="Times New Roman" w:cs="Times New Roman"/>
            <w:color w:val="000000" w:themeColor="text1"/>
            <w:sz w:val="28"/>
            <w:szCs w:val="28"/>
          </w:rPr>
          <w:t>офтальмологов</w:t>
        </w:r>
      </w:hyperlink>
      <w:r w:rsidRPr="00B872D0">
        <w:rPr>
          <w:rFonts w:ascii="Times New Roman" w:eastAsia="Times New Roman" w:hAnsi="Times New Roman" w:cs="Times New Roman"/>
          <w:color w:val="000000" w:themeColor="text1"/>
          <w:sz w:val="28"/>
          <w:szCs w:val="28"/>
        </w:rPr>
        <w:t xml:space="preserve">, </w:t>
      </w:r>
      <w:hyperlink r:id="rId99" w:history="1">
        <w:r w:rsidRPr="00B872D0">
          <w:rPr>
            <w:rFonts w:ascii="Times New Roman" w:eastAsia="Times New Roman" w:hAnsi="Times New Roman" w:cs="Times New Roman"/>
            <w:color w:val="000000" w:themeColor="text1"/>
            <w:sz w:val="28"/>
            <w:szCs w:val="28"/>
          </w:rPr>
          <w:t>урологов</w:t>
        </w:r>
      </w:hyperlink>
      <w:r w:rsidRPr="00B872D0">
        <w:rPr>
          <w:rFonts w:ascii="Times New Roman" w:eastAsia="Times New Roman" w:hAnsi="Times New Roman" w:cs="Times New Roman"/>
          <w:color w:val="000000" w:themeColor="text1"/>
          <w:sz w:val="28"/>
          <w:szCs w:val="28"/>
        </w:rPr>
        <w:t xml:space="preserve">, </w:t>
      </w:r>
      <w:hyperlink r:id="rId100" w:history="1">
        <w:r w:rsidRPr="00B872D0">
          <w:rPr>
            <w:rFonts w:ascii="Times New Roman" w:eastAsia="Times New Roman" w:hAnsi="Times New Roman" w:cs="Times New Roman"/>
            <w:color w:val="000000" w:themeColor="text1"/>
            <w:sz w:val="28"/>
            <w:szCs w:val="28"/>
          </w:rPr>
          <w:t>гинекологов</w:t>
        </w:r>
      </w:hyperlink>
      <w:r w:rsidRPr="00B872D0">
        <w:rPr>
          <w:rFonts w:ascii="Times New Roman" w:eastAsia="Times New Roman" w:hAnsi="Times New Roman" w:cs="Times New Roman"/>
          <w:color w:val="000000" w:themeColor="text1"/>
          <w:sz w:val="28"/>
          <w:szCs w:val="28"/>
        </w:rPr>
        <w:t xml:space="preserve">, </w:t>
      </w:r>
      <w:hyperlink r:id="rId101" w:history="1">
        <w:r w:rsidRPr="00B872D0">
          <w:rPr>
            <w:rFonts w:ascii="Times New Roman" w:eastAsia="Times New Roman" w:hAnsi="Times New Roman" w:cs="Times New Roman"/>
            <w:color w:val="000000" w:themeColor="text1"/>
            <w:sz w:val="28"/>
            <w:szCs w:val="28"/>
          </w:rPr>
          <w:t>кардиологов</w:t>
        </w:r>
      </w:hyperlink>
      <w:r w:rsidRPr="00B872D0">
        <w:rPr>
          <w:rFonts w:ascii="Times New Roman" w:eastAsia="Times New Roman" w:hAnsi="Times New Roman" w:cs="Times New Roman"/>
          <w:color w:val="000000" w:themeColor="text1"/>
          <w:sz w:val="28"/>
          <w:szCs w:val="28"/>
        </w:rPr>
        <w:t xml:space="preserve">, </w:t>
      </w:r>
      <w:hyperlink r:id="rId102" w:history="1">
        <w:r w:rsidRPr="00B872D0">
          <w:rPr>
            <w:rFonts w:ascii="Times New Roman" w:eastAsia="Times New Roman" w:hAnsi="Times New Roman" w:cs="Times New Roman"/>
            <w:color w:val="000000" w:themeColor="text1"/>
            <w:sz w:val="28"/>
            <w:szCs w:val="28"/>
          </w:rPr>
          <w:t>неврологов</w:t>
        </w:r>
      </w:hyperlink>
      <w:r w:rsidRPr="00B872D0">
        <w:rPr>
          <w:rFonts w:ascii="Times New Roman" w:eastAsia="Times New Roman" w:hAnsi="Times New Roman" w:cs="Times New Roman"/>
          <w:color w:val="000000" w:themeColor="text1"/>
          <w:sz w:val="28"/>
          <w:szCs w:val="28"/>
        </w:rPr>
        <w:t xml:space="preserve"> и др.</w:t>
      </w:r>
    </w:p>
    <w:p w:rsidR="000D4947" w:rsidRPr="00B872D0" w:rsidRDefault="000D4947" w:rsidP="009D25D6">
      <w:pPr>
        <w:spacing w:after="0" w:line="240" w:lineRule="auto"/>
        <w:ind w:firstLine="360"/>
        <w:jc w:val="both"/>
        <w:outlineLvl w:val="1"/>
        <w:rPr>
          <w:rFonts w:ascii="Times New Roman" w:eastAsia="Times New Roman" w:hAnsi="Times New Roman" w:cs="Times New Roman"/>
          <w:color w:val="000000" w:themeColor="text1"/>
          <w:sz w:val="28"/>
          <w:szCs w:val="28"/>
        </w:rPr>
      </w:pPr>
      <w:bookmarkStart w:id="4" w:name="h2_4"/>
      <w:bookmarkEnd w:id="4"/>
      <w:r w:rsidRPr="005E163B">
        <w:rPr>
          <w:rFonts w:ascii="Times New Roman" w:eastAsia="Times New Roman" w:hAnsi="Times New Roman" w:cs="Times New Roman"/>
          <w:bCs/>
          <w:color w:val="000000" w:themeColor="text1"/>
          <w:sz w:val="28"/>
          <w:szCs w:val="28"/>
        </w:rPr>
        <w:t>Профилактика внутрибольничных инфекций</w:t>
      </w:r>
      <w:r w:rsidR="00023C08">
        <w:rPr>
          <w:rFonts w:ascii="Times New Roman" w:eastAsia="Times New Roman" w:hAnsi="Times New Roman" w:cs="Times New Roman"/>
          <w:b/>
          <w:bCs/>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Основные меры профилактики внутрибольничных инфекций сводятся к соблюдению санитарно-гигиенических и противоэпидемических требований. В первую очередь, это касается режима дезинфекции помещений и предметов ухода, применения современных высокоэффективных антисептиков, проведения качественной </w:t>
      </w:r>
      <w:proofErr w:type="spellStart"/>
      <w:r w:rsidRPr="00B872D0">
        <w:rPr>
          <w:rFonts w:ascii="Times New Roman" w:eastAsia="Times New Roman" w:hAnsi="Times New Roman" w:cs="Times New Roman"/>
          <w:color w:val="000000" w:themeColor="text1"/>
          <w:sz w:val="28"/>
          <w:szCs w:val="28"/>
        </w:rPr>
        <w:t>предстерилизационной</w:t>
      </w:r>
      <w:proofErr w:type="spellEnd"/>
      <w:r w:rsidRPr="00B872D0">
        <w:rPr>
          <w:rFonts w:ascii="Times New Roman" w:eastAsia="Times New Roman" w:hAnsi="Times New Roman" w:cs="Times New Roman"/>
          <w:color w:val="000000" w:themeColor="text1"/>
          <w:sz w:val="28"/>
          <w:szCs w:val="28"/>
        </w:rPr>
        <w:t xml:space="preserve"> обработки и стерилизации инструментария, </w:t>
      </w:r>
      <w:proofErr w:type="spellStart"/>
      <w:r w:rsidRPr="00B872D0">
        <w:rPr>
          <w:rFonts w:ascii="Times New Roman" w:eastAsia="Times New Roman" w:hAnsi="Times New Roman" w:cs="Times New Roman"/>
          <w:color w:val="000000" w:themeColor="text1"/>
          <w:sz w:val="28"/>
          <w:szCs w:val="28"/>
        </w:rPr>
        <w:t>безукоснительного</w:t>
      </w:r>
      <w:proofErr w:type="spellEnd"/>
      <w:r w:rsidRPr="00B872D0">
        <w:rPr>
          <w:rFonts w:ascii="Times New Roman" w:eastAsia="Times New Roman" w:hAnsi="Times New Roman" w:cs="Times New Roman"/>
          <w:color w:val="000000" w:themeColor="text1"/>
          <w:sz w:val="28"/>
          <w:szCs w:val="28"/>
        </w:rPr>
        <w:t xml:space="preserve"> следования правилам асептики и антисептики. </w:t>
      </w:r>
    </w:p>
    <w:p w:rsidR="000D4947" w:rsidRPr="00B872D0" w:rsidRDefault="000D4947"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Медицинский персонал должен соблюдать меры индивидуальной защиты при проведении инвазивных процедур: работать в резиновых перчатках, защитных очках и маске; осторожно обращаться с медицинским инструментарием. Большое значение в профилактике внутрибольничных инфекций имеет вакцинация медработников от гепатита В, краснухи, гриппа, дифтерии, </w:t>
      </w:r>
      <w:hyperlink r:id="rId103" w:history="1">
        <w:r w:rsidRPr="00B872D0">
          <w:rPr>
            <w:rFonts w:ascii="Times New Roman" w:eastAsia="Times New Roman" w:hAnsi="Times New Roman" w:cs="Times New Roman"/>
            <w:color w:val="000000" w:themeColor="text1"/>
            <w:sz w:val="28"/>
            <w:szCs w:val="28"/>
          </w:rPr>
          <w:t>столбняка</w:t>
        </w:r>
      </w:hyperlink>
      <w:r w:rsidRPr="00B872D0">
        <w:rPr>
          <w:rFonts w:ascii="Times New Roman" w:eastAsia="Times New Roman" w:hAnsi="Times New Roman" w:cs="Times New Roman"/>
          <w:color w:val="000000" w:themeColor="text1"/>
          <w:sz w:val="28"/>
          <w:szCs w:val="28"/>
        </w:rPr>
        <w:t xml:space="preserve"> и других инфекций. Все сотрудники ЛПУ подлежат регулярному плановому диспансерному обследованию, направленному на выявление носительства патогенов. Предупредить возникновение и распространение внутрибольничных инфекций позволит сокращение сроков госпитализации пациентов, рациональная антибиотикотерапия, обоснованность проведения инвазивных диагностических и лечебных процедур, эпидемиологический контроль в ЛПУ.</w:t>
      </w:r>
    </w:p>
    <w:p w:rsidR="00023C08" w:rsidRDefault="00023C08" w:rsidP="009D25D6">
      <w:pPr>
        <w:spacing w:after="0" w:line="240" w:lineRule="auto"/>
        <w:jc w:val="both"/>
        <w:rPr>
          <w:rFonts w:ascii="Times New Roman" w:hAnsi="Times New Roman" w:cs="Times New Roman"/>
          <w:b/>
          <w:color w:val="000000" w:themeColor="text1"/>
          <w:sz w:val="28"/>
          <w:szCs w:val="28"/>
          <w:lang w:val="kk-KZ"/>
        </w:rPr>
      </w:pPr>
    </w:p>
    <w:p w:rsidR="00023C08" w:rsidRDefault="008E3761" w:rsidP="009D25D6">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 xml:space="preserve">Инфекция в области хирургического вмешательства. </w:t>
      </w:r>
    </w:p>
    <w:p w:rsidR="008E3761" w:rsidRPr="00B872D0" w:rsidRDefault="008E3761" w:rsidP="009D25D6">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Стандартные определения случая.</w:t>
      </w:r>
    </w:p>
    <w:p w:rsidR="00023C08" w:rsidRDefault="008E3761" w:rsidP="009D25D6">
      <w:pPr>
        <w:spacing w:after="0" w:line="240" w:lineRule="auto"/>
        <w:ind w:firstLine="708"/>
        <w:jc w:val="both"/>
        <w:rPr>
          <w:rFonts w:ascii="Times New Roman" w:eastAsia="Times New Roman" w:hAnsi="Times New Roman" w:cs="Times New Roman"/>
          <w:color w:val="000000" w:themeColor="text1"/>
          <w:sz w:val="28"/>
          <w:szCs w:val="28"/>
        </w:rPr>
      </w:pPr>
      <w:r w:rsidRPr="00CA6AA1">
        <w:rPr>
          <w:rFonts w:ascii="Times New Roman" w:eastAsia="Times New Roman" w:hAnsi="Times New Roman" w:cs="Times New Roman"/>
          <w:i/>
          <w:color w:val="000000" w:themeColor="text1"/>
          <w:sz w:val="28"/>
          <w:szCs w:val="28"/>
        </w:rPr>
        <w:t>Инфекция в области хирургического вмешательства</w:t>
      </w:r>
      <w:r w:rsidR="009742A4" w:rsidRPr="00CA6AA1">
        <w:rPr>
          <w:rFonts w:ascii="Times New Roman" w:eastAsia="Times New Roman" w:hAnsi="Times New Roman" w:cs="Times New Roman"/>
          <w:i/>
          <w:color w:val="000000" w:themeColor="text1"/>
          <w:sz w:val="28"/>
          <w:szCs w:val="28"/>
        </w:rPr>
        <w:t xml:space="preserve"> (ИОХВ)</w:t>
      </w:r>
      <w:r w:rsidRPr="00CA6AA1">
        <w:rPr>
          <w:rFonts w:ascii="Times New Roman" w:eastAsia="Times New Roman" w:hAnsi="Times New Roman" w:cs="Times New Roman"/>
          <w:i/>
          <w:color w:val="000000" w:themeColor="text1"/>
          <w:sz w:val="28"/>
          <w:szCs w:val="28"/>
        </w:rPr>
        <w:t>.</w:t>
      </w:r>
      <w:r w:rsidRPr="00B872D0">
        <w:rPr>
          <w:rFonts w:ascii="Times New Roman" w:eastAsia="Times New Roman" w:hAnsi="Times New Roman" w:cs="Times New Roman"/>
          <w:color w:val="000000" w:themeColor="text1"/>
          <w:sz w:val="28"/>
          <w:szCs w:val="28"/>
        </w:rPr>
        <w:t xml:space="preserve"> Стандартные определения случая инфекции в области хирургического вмешательства. Инфекция в области хирургического вмешательства (ИОХВ) </w:t>
      </w:r>
      <w:r w:rsidR="005E163B" w:rsidRPr="005E163B">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lastRenderedPageBreak/>
        <w:t xml:space="preserve">это любая клинически распознаваемая инфекция, поражающая органы и ткани организма человека, затронутые в ходе хирургической операции, и возникающая именно в связи с хирургическим вмешательством. В литературе часто встречаются термины «хирургическая раневая инфекция», «послеоперационная инфекция», «послеоперационное осложнение» и т. п. Эти понятия являются либо слишком широкими (послеоперационные инфекции могут включать, например, ИВЛ-ассоциированные пневмонии, которые возникают у оперированных пациентов, но не связаны непосредственно с операцией, а послеоперационные осложнения подразумевают осложнения самой различной природы, не обязательно инфекционного происхождения), либо слишком узкими: развившуюся после операции инфекцию органа/полости (например, перитонит или абсцесс) трудно назвать «раневой» инфекцией. Стандартные определения случая инфекции в области хирургического вмешательства В настоящее время в соответствии с международными стандартами для учета и регистрации инфекции в области хирургического вмешательства классифицируются по локализации инфекционного процесса как поверхностные, глубокие и ИОХВ органа/полости. </w:t>
      </w:r>
    </w:p>
    <w:p w:rsidR="00CA6AA1" w:rsidRDefault="008E3761"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Определения случая инфекции в области хирургического вмешательства для каждой формы представлены в таблице. Во всех случаях одним из критериев является положительный результат посева из раны, однако наличие данного признака не является обязательным, поскольку результат исследования может оказаться отрицательным из-за отклонений в практике сбора, транспортировки и идентификации культур или на фоне назначения антибиотиков. </w:t>
      </w:r>
    </w:p>
    <w:p w:rsidR="00023C08" w:rsidRDefault="008E3761" w:rsidP="009D25D6">
      <w:pPr>
        <w:spacing w:after="0" w:line="240" w:lineRule="auto"/>
        <w:ind w:firstLine="708"/>
        <w:jc w:val="both"/>
        <w:rPr>
          <w:rFonts w:ascii="Times New Roman" w:eastAsia="Times New Roman" w:hAnsi="Times New Roman" w:cs="Times New Roman"/>
          <w:color w:val="000000" w:themeColor="text1"/>
          <w:sz w:val="28"/>
          <w:szCs w:val="28"/>
        </w:rPr>
      </w:pPr>
      <w:r w:rsidRPr="00CA6AA1">
        <w:rPr>
          <w:rFonts w:ascii="Times New Roman" w:eastAsia="Times New Roman" w:hAnsi="Times New Roman" w:cs="Times New Roman"/>
          <w:i/>
          <w:color w:val="000000" w:themeColor="text1"/>
          <w:sz w:val="28"/>
          <w:szCs w:val="28"/>
        </w:rPr>
        <w:t>Инфекция в области хирургического вмешательства</w:t>
      </w:r>
      <w:r w:rsidR="00CA6AA1">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w:t>
      </w:r>
      <w:r w:rsidR="00CA6AA1">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Поверхностная инфекция в области хирургического вмешательства</w:t>
      </w:r>
      <w:r w:rsidR="00CA6AA1">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Инфекция возникает не позднее 30 дней после операции и вовлекает только кожу и подкожные ткани в области разреза и у пациента имеется хотя бы одно из перечисленных обстоятельств:</w:t>
      </w:r>
    </w:p>
    <w:p w:rsidR="00023C08" w:rsidRDefault="008E3761" w:rsidP="009D25D6">
      <w:p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1. Гнойное отделяемое из поверхностного разреза</w:t>
      </w:r>
      <w:r w:rsidR="00023C08">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w:t>
      </w:r>
    </w:p>
    <w:p w:rsidR="00023C08" w:rsidRDefault="008E3761" w:rsidP="009D25D6">
      <w:p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2.</w:t>
      </w:r>
      <w:r w:rsidR="009742A4" w:rsidRPr="009742A4">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Выделение микроорганизмов из жидкости или ткани, полученной </w:t>
      </w:r>
      <w:proofErr w:type="spellStart"/>
      <w:r w:rsidRPr="00B872D0">
        <w:rPr>
          <w:rFonts w:ascii="Times New Roman" w:eastAsia="Times New Roman" w:hAnsi="Times New Roman" w:cs="Times New Roman"/>
          <w:color w:val="000000" w:themeColor="text1"/>
          <w:sz w:val="28"/>
          <w:szCs w:val="28"/>
        </w:rPr>
        <w:t>асептически</w:t>
      </w:r>
      <w:proofErr w:type="spellEnd"/>
      <w:r w:rsidRPr="00B872D0">
        <w:rPr>
          <w:rFonts w:ascii="Times New Roman" w:eastAsia="Times New Roman" w:hAnsi="Times New Roman" w:cs="Times New Roman"/>
          <w:color w:val="000000" w:themeColor="text1"/>
          <w:sz w:val="28"/>
          <w:szCs w:val="28"/>
        </w:rPr>
        <w:t xml:space="preserve"> из области поверхностного разреза</w:t>
      </w:r>
      <w:r w:rsidR="00023C08">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w:t>
      </w:r>
    </w:p>
    <w:p w:rsidR="00023C08" w:rsidRDefault="008E3761" w:rsidP="009D25D6">
      <w:p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3. Хирург намеренно открывает рану и имеется по крайней мере один из следующих признаков или симптомов инфекции в области разреза: боль или болезненность, ограниченная припухлость, краснота, повышение температуры, за исключением тех случаев, когда посев из ран</w:t>
      </w:r>
      <w:r w:rsidR="00023C08">
        <w:rPr>
          <w:rFonts w:ascii="Times New Roman" w:eastAsia="Times New Roman" w:hAnsi="Times New Roman" w:cs="Times New Roman"/>
          <w:color w:val="000000" w:themeColor="text1"/>
          <w:sz w:val="28"/>
          <w:szCs w:val="28"/>
        </w:rPr>
        <w:t>ы дает отрицательные результаты;</w:t>
      </w:r>
    </w:p>
    <w:p w:rsidR="00023C08" w:rsidRDefault="008E3761" w:rsidP="009D25D6">
      <w:p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4. Диагноз поверхностной инфекции в области хирургического вмешательства разреза поставлен хирургом или другим лечащим врачом</w:t>
      </w:r>
      <w:r w:rsidR="00023C08">
        <w:rPr>
          <w:rFonts w:ascii="Times New Roman" w:eastAsia="Times New Roman" w:hAnsi="Times New Roman" w:cs="Times New Roman"/>
          <w:color w:val="000000" w:themeColor="text1"/>
          <w:sz w:val="28"/>
          <w:szCs w:val="28"/>
        </w:rPr>
        <w:t>: г</w:t>
      </w:r>
      <w:r w:rsidRPr="00B872D0">
        <w:rPr>
          <w:rFonts w:ascii="Times New Roman" w:eastAsia="Times New Roman" w:hAnsi="Times New Roman" w:cs="Times New Roman"/>
          <w:color w:val="000000" w:themeColor="text1"/>
          <w:sz w:val="28"/>
          <w:szCs w:val="28"/>
        </w:rPr>
        <w:t>лубокая инфекция в области хирургического вмешательства</w:t>
      </w:r>
      <w:r w:rsidR="00023C08">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w:t>
      </w:r>
    </w:p>
    <w:p w:rsidR="00D75C2B" w:rsidRDefault="008E3761"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Инфекция возникает не позднее 30 дней после операции при отсутствии имплантата или не позднее одного года при наличии имплантата в месте операции и есть основания считать, что инфекция связана с данной </w:t>
      </w:r>
      <w:r w:rsidRPr="00B872D0">
        <w:rPr>
          <w:rFonts w:ascii="Times New Roman" w:eastAsia="Times New Roman" w:hAnsi="Times New Roman" w:cs="Times New Roman"/>
          <w:color w:val="000000" w:themeColor="text1"/>
          <w:sz w:val="28"/>
          <w:szCs w:val="28"/>
        </w:rPr>
        <w:lastRenderedPageBreak/>
        <w:t xml:space="preserve">хирургической операцией и вовлекает глубокие мягкие ткани (например, </w:t>
      </w:r>
      <w:proofErr w:type="spellStart"/>
      <w:r w:rsidRPr="00B872D0">
        <w:rPr>
          <w:rFonts w:ascii="Times New Roman" w:eastAsia="Times New Roman" w:hAnsi="Times New Roman" w:cs="Times New Roman"/>
          <w:color w:val="000000" w:themeColor="text1"/>
          <w:sz w:val="28"/>
          <w:szCs w:val="28"/>
        </w:rPr>
        <w:t>фасциальныи</w:t>
      </w:r>
      <w:proofErr w:type="spellEnd"/>
      <w:r w:rsidRPr="00B872D0">
        <w:rPr>
          <w:rFonts w:ascii="Times New Roman" w:eastAsia="Times New Roman" w:hAnsi="Times New Roman" w:cs="Times New Roman"/>
          <w:color w:val="000000" w:themeColor="text1"/>
          <w:sz w:val="28"/>
          <w:szCs w:val="28"/>
        </w:rPr>
        <w:t xml:space="preserve"> и мышечный слои) в области разреза и у пациента имеется хотя бы одно из перечисленных обстоятельств: </w:t>
      </w:r>
    </w:p>
    <w:p w:rsidR="00D75C2B" w:rsidRPr="00023C08" w:rsidRDefault="008E3761" w:rsidP="00857D98">
      <w:pPr>
        <w:pStyle w:val="aa"/>
        <w:numPr>
          <w:ilvl w:val="0"/>
          <w:numId w:val="5"/>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Гнойное отделяемое из глубины разреза, но не из органа/полости в месте данного хирургического вмешательства </w:t>
      </w:r>
    </w:p>
    <w:p w:rsidR="00D75C2B" w:rsidRPr="00023C08" w:rsidRDefault="008E3761" w:rsidP="00857D98">
      <w:pPr>
        <w:pStyle w:val="aa"/>
        <w:numPr>
          <w:ilvl w:val="0"/>
          <w:numId w:val="5"/>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Спонтанное расхождение краев раны или намеренное ее открытие хирургом, когда у пациента имеется по крайней мере один из следующих признаков или симптомов инфекции: лихорадка (&gt; 37,5° С) или локализованная боль или болезненность, за исключением тех случаев, когда посев из раны дает отрицательные результаты </w:t>
      </w:r>
    </w:p>
    <w:p w:rsidR="00D75C2B" w:rsidRPr="00023C08" w:rsidRDefault="008E3761" w:rsidP="00857D98">
      <w:pPr>
        <w:pStyle w:val="aa"/>
        <w:numPr>
          <w:ilvl w:val="0"/>
          <w:numId w:val="5"/>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При непосредственном осмотре, во время повторной операции, при гистопатологическом или рентгенологическом исследовании обнаружен абсцесс или иные признаки инфекции в области глубокого разреза </w:t>
      </w:r>
    </w:p>
    <w:p w:rsidR="00D75C2B" w:rsidRPr="00023C08" w:rsidRDefault="008E3761" w:rsidP="00857D98">
      <w:pPr>
        <w:pStyle w:val="aa"/>
        <w:numPr>
          <w:ilvl w:val="0"/>
          <w:numId w:val="5"/>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Диагноз глубокой ИОХВ разреза поставлен хирургом или другим лечащим врачом </w:t>
      </w:r>
    </w:p>
    <w:p w:rsidR="00023C08" w:rsidRDefault="008E3761" w:rsidP="009D25D6">
      <w:pPr>
        <w:spacing w:after="0" w:line="240" w:lineRule="auto"/>
        <w:ind w:firstLine="360"/>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Инфекция в области хирургического вмешательства органа/полости</w:t>
      </w:r>
      <w:r w:rsidR="00D75C2B" w:rsidRPr="00D75C2B">
        <w:rPr>
          <w:rFonts w:ascii="Times New Roman" w:eastAsia="Times New Roman" w:hAnsi="Times New Roman" w:cs="Times New Roman"/>
          <w:color w:val="000000" w:themeColor="text1"/>
          <w:sz w:val="28"/>
          <w:szCs w:val="28"/>
        </w:rPr>
        <w:t>-</w:t>
      </w:r>
      <w:r w:rsidR="00D75C2B">
        <w:rPr>
          <w:rFonts w:ascii="Times New Roman" w:eastAsia="Times New Roman" w:hAnsi="Times New Roman" w:cs="Times New Roman"/>
          <w:color w:val="000000" w:themeColor="text1"/>
          <w:sz w:val="28"/>
          <w:szCs w:val="28"/>
          <w:lang w:val="kk-KZ"/>
        </w:rPr>
        <w:t>и</w:t>
      </w:r>
      <w:proofErr w:type="spellStart"/>
      <w:r w:rsidRPr="00B872D0">
        <w:rPr>
          <w:rFonts w:ascii="Times New Roman" w:eastAsia="Times New Roman" w:hAnsi="Times New Roman" w:cs="Times New Roman"/>
          <w:color w:val="000000" w:themeColor="text1"/>
          <w:sz w:val="28"/>
          <w:szCs w:val="28"/>
        </w:rPr>
        <w:t>нфекция</w:t>
      </w:r>
      <w:proofErr w:type="spellEnd"/>
      <w:r w:rsidRPr="00B872D0">
        <w:rPr>
          <w:rFonts w:ascii="Times New Roman" w:eastAsia="Times New Roman" w:hAnsi="Times New Roman" w:cs="Times New Roman"/>
          <w:color w:val="000000" w:themeColor="text1"/>
          <w:sz w:val="28"/>
          <w:szCs w:val="28"/>
        </w:rPr>
        <w:t xml:space="preserve"> возникает не позднее 30 дней после операции при отсутствии имплантата или не позднее одного года при наличии имплантата в месте операции и есть основания считать, что инфекция связана с данной хирургической операцией и инфекция вовлекает любую часть организма, исключая разрез кожи, фасции или мышечные слои, которые были открыты или затронуты в процессе операции и у пациента имеется хотя бы одно из перечисленных обстоятельств: </w:t>
      </w:r>
    </w:p>
    <w:p w:rsidR="00D75C2B" w:rsidRPr="00023C08" w:rsidRDefault="008E3761" w:rsidP="00857D98">
      <w:pPr>
        <w:pStyle w:val="aa"/>
        <w:numPr>
          <w:ilvl w:val="0"/>
          <w:numId w:val="6"/>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Гнойное отделяемое из дренажа, установленного в органе/полости </w:t>
      </w:r>
    </w:p>
    <w:p w:rsidR="00D75C2B" w:rsidRPr="00023C08" w:rsidRDefault="008E3761" w:rsidP="00857D98">
      <w:pPr>
        <w:pStyle w:val="aa"/>
        <w:numPr>
          <w:ilvl w:val="0"/>
          <w:numId w:val="6"/>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Выделение микроорганизмов из жидкости или ткани, полученной </w:t>
      </w:r>
      <w:proofErr w:type="spellStart"/>
      <w:r w:rsidRPr="00023C08">
        <w:rPr>
          <w:rFonts w:ascii="Times New Roman" w:eastAsia="Times New Roman" w:hAnsi="Times New Roman" w:cs="Times New Roman"/>
          <w:color w:val="000000" w:themeColor="text1"/>
          <w:sz w:val="28"/>
          <w:szCs w:val="28"/>
        </w:rPr>
        <w:t>асептически</w:t>
      </w:r>
      <w:proofErr w:type="spellEnd"/>
      <w:r w:rsidRPr="00023C08">
        <w:rPr>
          <w:rFonts w:ascii="Times New Roman" w:eastAsia="Times New Roman" w:hAnsi="Times New Roman" w:cs="Times New Roman"/>
          <w:color w:val="000000" w:themeColor="text1"/>
          <w:sz w:val="28"/>
          <w:szCs w:val="28"/>
        </w:rPr>
        <w:t xml:space="preserve"> из органа/полости </w:t>
      </w:r>
    </w:p>
    <w:p w:rsidR="00023C08" w:rsidRPr="00023C08" w:rsidRDefault="008E3761" w:rsidP="00857D98">
      <w:pPr>
        <w:pStyle w:val="aa"/>
        <w:numPr>
          <w:ilvl w:val="0"/>
          <w:numId w:val="6"/>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При непосредственном осмотре, во время повторной операции, при гистопатологическом или рентгенологическом исследовании обнаружен абсцесс или иные признаки инфекции, вовлекающей орган/полость</w:t>
      </w:r>
    </w:p>
    <w:p w:rsidR="008E3761" w:rsidRPr="00023C08" w:rsidRDefault="008E3761" w:rsidP="00857D98">
      <w:pPr>
        <w:pStyle w:val="aa"/>
        <w:numPr>
          <w:ilvl w:val="0"/>
          <w:numId w:val="6"/>
        </w:numPr>
        <w:spacing w:after="0" w:line="240" w:lineRule="auto"/>
        <w:ind w:left="0"/>
        <w:jc w:val="both"/>
        <w:rPr>
          <w:rFonts w:ascii="Times New Roman" w:eastAsia="Times New Roman" w:hAnsi="Times New Roman" w:cs="Times New Roman"/>
          <w:color w:val="000000" w:themeColor="text1"/>
          <w:sz w:val="28"/>
          <w:szCs w:val="28"/>
        </w:rPr>
      </w:pPr>
      <w:r w:rsidRPr="00023C08">
        <w:rPr>
          <w:rFonts w:ascii="Times New Roman" w:eastAsia="Times New Roman" w:hAnsi="Times New Roman" w:cs="Times New Roman"/>
          <w:color w:val="000000" w:themeColor="text1"/>
          <w:sz w:val="28"/>
          <w:szCs w:val="28"/>
        </w:rPr>
        <w:t xml:space="preserve">Диагноз ИОХВ органа/полости поставлен хирургом или другим лечащим врачом (перитонит, остеомиелит, пневмония, пиелонефрит, медиастинит, эндометрит, цистит, уретрит, эндокардит и т.д., возникшие после операции на соответствующем органе) </w:t>
      </w:r>
    </w:p>
    <w:p w:rsidR="00CE0E5E" w:rsidRPr="00A13856" w:rsidRDefault="00023C08" w:rsidP="009D25D6">
      <w:pPr>
        <w:pStyle w:val="a3"/>
        <w:spacing w:before="0" w:beforeAutospacing="0" w:after="0" w:afterAutospacing="0"/>
        <w:ind w:firstLine="360"/>
        <w:jc w:val="both"/>
        <w:rPr>
          <w:b/>
          <w:color w:val="000000" w:themeColor="text1"/>
          <w:sz w:val="28"/>
          <w:szCs w:val="28"/>
        </w:rPr>
      </w:pPr>
      <w:r w:rsidRPr="00A13856">
        <w:rPr>
          <w:rStyle w:val="a4"/>
          <w:b w:val="0"/>
          <w:color w:val="000000" w:themeColor="text1"/>
          <w:sz w:val="28"/>
          <w:szCs w:val="28"/>
        </w:rPr>
        <w:t>Возбудителями инфекции в области хирургического вмешательства могут быть:</w:t>
      </w:r>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r w:rsidRPr="00B872D0">
        <w:rPr>
          <w:rStyle w:val="a6"/>
          <w:rFonts w:ascii="Times New Roman" w:hAnsi="Times New Roman" w:cs="Times New Roman"/>
          <w:color w:val="000000" w:themeColor="text1"/>
          <w:sz w:val="28"/>
          <w:szCs w:val="28"/>
        </w:rPr>
        <w:t>Staphylococcus</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aureus</w:t>
      </w:r>
      <w:proofErr w:type="spellEnd"/>
      <w:r w:rsidRPr="00B872D0">
        <w:rPr>
          <w:rFonts w:ascii="Times New Roman" w:hAnsi="Times New Roman" w:cs="Times New Roman"/>
          <w:color w:val="000000" w:themeColor="text1"/>
          <w:sz w:val="28"/>
          <w:szCs w:val="28"/>
        </w:rPr>
        <w:t xml:space="preserve"> </w:t>
      </w:r>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r w:rsidRPr="00B872D0">
        <w:rPr>
          <w:rFonts w:ascii="Times New Roman" w:hAnsi="Times New Roman" w:cs="Times New Roman"/>
          <w:color w:val="000000" w:themeColor="text1"/>
          <w:sz w:val="28"/>
          <w:szCs w:val="28"/>
        </w:rPr>
        <w:t>Коагулазо</w:t>
      </w:r>
      <w:proofErr w:type="spellEnd"/>
      <w:r w:rsidRPr="00B872D0">
        <w:rPr>
          <w:rFonts w:ascii="Times New Roman" w:hAnsi="Times New Roman" w:cs="Times New Roman"/>
          <w:color w:val="000000" w:themeColor="text1"/>
          <w:sz w:val="28"/>
          <w:szCs w:val="28"/>
        </w:rPr>
        <w:t>-негативные стафилококки</w:t>
      </w:r>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proofErr w:type="gramStart"/>
      <w:r w:rsidRPr="00B872D0">
        <w:rPr>
          <w:rFonts w:ascii="Times New Roman" w:hAnsi="Times New Roman" w:cs="Times New Roman"/>
          <w:color w:val="000000" w:themeColor="text1"/>
          <w:sz w:val="28"/>
          <w:szCs w:val="28"/>
        </w:rPr>
        <w:t>Грам</w:t>
      </w:r>
      <w:proofErr w:type="spellEnd"/>
      <w:r w:rsidRPr="00B872D0">
        <w:rPr>
          <w:rFonts w:ascii="Times New Roman" w:hAnsi="Times New Roman" w:cs="Times New Roman"/>
          <w:color w:val="000000" w:themeColor="text1"/>
          <w:sz w:val="28"/>
          <w:szCs w:val="28"/>
        </w:rPr>
        <w:t>-отрицательные</w:t>
      </w:r>
      <w:proofErr w:type="gramEnd"/>
      <w:r w:rsidRPr="00B872D0">
        <w:rPr>
          <w:rFonts w:ascii="Times New Roman" w:hAnsi="Times New Roman" w:cs="Times New Roman"/>
          <w:color w:val="000000" w:themeColor="text1"/>
          <w:sz w:val="28"/>
          <w:szCs w:val="28"/>
        </w:rPr>
        <w:t xml:space="preserve"> палочки</w:t>
      </w:r>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r w:rsidRPr="00B872D0">
        <w:rPr>
          <w:rStyle w:val="a6"/>
          <w:rFonts w:ascii="Times New Roman" w:hAnsi="Times New Roman" w:cs="Times New Roman"/>
          <w:color w:val="000000" w:themeColor="text1"/>
          <w:sz w:val="28"/>
          <w:szCs w:val="28"/>
        </w:rPr>
        <w:t>Enterococcus</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spp</w:t>
      </w:r>
      <w:proofErr w:type="spellEnd"/>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r w:rsidRPr="00B872D0">
        <w:rPr>
          <w:rStyle w:val="a6"/>
          <w:rFonts w:ascii="Times New Roman" w:hAnsi="Times New Roman" w:cs="Times New Roman"/>
          <w:color w:val="000000" w:themeColor="text1"/>
          <w:sz w:val="28"/>
          <w:szCs w:val="28"/>
        </w:rPr>
        <w:t>Streptococcus</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spp</w:t>
      </w:r>
      <w:proofErr w:type="spellEnd"/>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r w:rsidRPr="00B872D0">
        <w:rPr>
          <w:rFonts w:ascii="Times New Roman" w:hAnsi="Times New Roman" w:cs="Times New Roman"/>
          <w:color w:val="000000" w:themeColor="text1"/>
          <w:sz w:val="28"/>
          <w:szCs w:val="28"/>
        </w:rPr>
        <w:t>Анаэробы (в зависимости от локализации)</w:t>
      </w:r>
    </w:p>
    <w:p w:rsidR="00CE0E5E" w:rsidRPr="00B872D0" w:rsidRDefault="00CE0E5E" w:rsidP="009D25D6">
      <w:pPr>
        <w:numPr>
          <w:ilvl w:val="0"/>
          <w:numId w:val="4"/>
        </w:numPr>
        <w:spacing w:after="0" w:line="240" w:lineRule="auto"/>
        <w:ind w:left="0"/>
        <w:jc w:val="both"/>
        <w:rPr>
          <w:rFonts w:ascii="Times New Roman" w:hAnsi="Times New Roman" w:cs="Times New Roman"/>
          <w:color w:val="000000" w:themeColor="text1"/>
          <w:sz w:val="28"/>
          <w:szCs w:val="28"/>
        </w:rPr>
      </w:pPr>
      <w:proofErr w:type="spellStart"/>
      <w:r w:rsidRPr="00B872D0">
        <w:rPr>
          <w:rStyle w:val="a6"/>
          <w:rFonts w:ascii="Times New Roman" w:hAnsi="Times New Roman" w:cs="Times New Roman"/>
          <w:color w:val="000000" w:themeColor="text1"/>
          <w:sz w:val="28"/>
          <w:szCs w:val="28"/>
        </w:rPr>
        <w:t>Candida</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spp</w:t>
      </w:r>
      <w:proofErr w:type="spellEnd"/>
      <w:r w:rsidRPr="00B872D0">
        <w:rPr>
          <w:rFonts w:ascii="Times New Roman" w:hAnsi="Times New Roman" w:cs="Times New Roman"/>
          <w:color w:val="000000" w:themeColor="text1"/>
          <w:sz w:val="28"/>
          <w:szCs w:val="28"/>
        </w:rPr>
        <w:t xml:space="preserve"> </w:t>
      </w:r>
    </w:p>
    <w:p w:rsidR="00CE0E5E" w:rsidRPr="00B872D0" w:rsidRDefault="00023C08" w:rsidP="009D25D6">
      <w:pPr>
        <w:pStyle w:val="a3"/>
        <w:spacing w:before="0" w:beforeAutospacing="0" w:after="0" w:afterAutospacing="0"/>
        <w:ind w:firstLine="360"/>
        <w:jc w:val="both"/>
        <w:rPr>
          <w:color w:val="000000" w:themeColor="text1"/>
          <w:sz w:val="28"/>
          <w:szCs w:val="28"/>
        </w:rPr>
      </w:pPr>
      <w:r w:rsidRPr="00A13856">
        <w:rPr>
          <w:rStyle w:val="a4"/>
          <w:b w:val="0"/>
          <w:color w:val="000000" w:themeColor="text1"/>
          <w:sz w:val="28"/>
          <w:szCs w:val="28"/>
        </w:rPr>
        <w:t xml:space="preserve"> </w:t>
      </w:r>
      <w:r w:rsidR="00CE0E5E" w:rsidRPr="00B872D0">
        <w:rPr>
          <w:color w:val="000000" w:themeColor="text1"/>
          <w:sz w:val="28"/>
          <w:szCs w:val="28"/>
        </w:rPr>
        <w:t xml:space="preserve">Доля ИОХВ в структуре общей заболеваемости: общий уровень оценивается приблизительно в 5%, что составляет 1/4 всех </w:t>
      </w:r>
      <w:proofErr w:type="spellStart"/>
      <w:r w:rsidR="00CE0E5E" w:rsidRPr="00B872D0">
        <w:rPr>
          <w:color w:val="000000" w:themeColor="text1"/>
          <w:sz w:val="28"/>
          <w:szCs w:val="28"/>
        </w:rPr>
        <w:t>нозокомиальных</w:t>
      </w:r>
      <w:proofErr w:type="spellEnd"/>
      <w:r w:rsidR="00CE0E5E" w:rsidRPr="00B872D0">
        <w:rPr>
          <w:color w:val="000000" w:themeColor="text1"/>
          <w:sz w:val="28"/>
          <w:szCs w:val="28"/>
        </w:rPr>
        <w:t xml:space="preserve"> </w:t>
      </w:r>
      <w:r w:rsidR="00CE0E5E" w:rsidRPr="00B872D0">
        <w:rPr>
          <w:color w:val="000000" w:themeColor="text1"/>
          <w:sz w:val="28"/>
          <w:szCs w:val="28"/>
        </w:rPr>
        <w:lastRenderedPageBreak/>
        <w:t>инфекций.</w:t>
      </w:r>
      <w:r w:rsidR="00A13856">
        <w:rPr>
          <w:color w:val="000000" w:themeColor="text1"/>
          <w:sz w:val="28"/>
          <w:szCs w:val="28"/>
        </w:rPr>
        <w:t xml:space="preserve"> </w:t>
      </w:r>
      <w:r w:rsidR="00CE0E5E" w:rsidRPr="00B872D0">
        <w:rPr>
          <w:color w:val="000000" w:themeColor="text1"/>
          <w:sz w:val="28"/>
          <w:szCs w:val="28"/>
        </w:rPr>
        <w:t>Подходящая антибиотикопрофилактика и другие меры про предотвращению инфицирования снижают риск ИОХВ на 50 % и более</w:t>
      </w:r>
    </w:p>
    <w:p w:rsidR="00CE0E5E" w:rsidRPr="00B872D0" w:rsidRDefault="00CE0E5E" w:rsidP="005E163B">
      <w:pPr>
        <w:spacing w:after="0" w:line="240" w:lineRule="auto"/>
        <w:ind w:firstLine="708"/>
        <w:jc w:val="both"/>
        <w:rPr>
          <w:rFonts w:ascii="Times New Roman" w:hAnsi="Times New Roman" w:cs="Times New Roman"/>
          <w:color w:val="000000" w:themeColor="text1"/>
          <w:sz w:val="28"/>
          <w:szCs w:val="28"/>
        </w:rPr>
      </w:pPr>
      <w:r w:rsidRPr="00B872D0">
        <w:rPr>
          <w:rFonts w:ascii="Times New Roman" w:hAnsi="Times New Roman" w:cs="Times New Roman"/>
          <w:color w:val="000000" w:themeColor="text1"/>
          <w:sz w:val="28"/>
          <w:szCs w:val="28"/>
        </w:rPr>
        <w:t xml:space="preserve">Факторы риска ИОХВ включают уже имеющиеся сопутствующие </w:t>
      </w:r>
      <w:proofErr w:type="gramStart"/>
      <w:r w:rsidRPr="00B872D0">
        <w:rPr>
          <w:rFonts w:ascii="Times New Roman" w:hAnsi="Times New Roman" w:cs="Times New Roman"/>
          <w:color w:val="000000" w:themeColor="text1"/>
          <w:sz w:val="28"/>
          <w:szCs w:val="28"/>
        </w:rPr>
        <w:t>заболевания,  например</w:t>
      </w:r>
      <w:proofErr w:type="gramEnd"/>
      <w:r w:rsidRPr="00B872D0">
        <w:rPr>
          <w:rFonts w:ascii="Times New Roman" w:hAnsi="Times New Roman" w:cs="Times New Roman"/>
          <w:color w:val="000000" w:themeColor="text1"/>
          <w:sz w:val="28"/>
          <w:szCs w:val="28"/>
        </w:rPr>
        <w:t>, сахарный диабет; длительность операции, наличие контаминированной или грязной раны.</w:t>
      </w:r>
      <w:r w:rsidR="009742A4" w:rsidRPr="009742A4">
        <w:rPr>
          <w:rFonts w:ascii="Times New Roman" w:hAnsi="Times New Roman" w:cs="Times New Roman"/>
          <w:color w:val="000000" w:themeColor="text1"/>
          <w:sz w:val="28"/>
          <w:szCs w:val="28"/>
        </w:rPr>
        <w:t xml:space="preserve"> </w:t>
      </w:r>
      <w:r w:rsidRPr="00B872D0">
        <w:rPr>
          <w:rFonts w:ascii="Times New Roman" w:hAnsi="Times New Roman" w:cs="Times New Roman"/>
          <w:color w:val="000000" w:themeColor="text1"/>
          <w:sz w:val="28"/>
          <w:szCs w:val="28"/>
        </w:rPr>
        <w:t>Традиционная классификация ран (чистая, условно-чистая, контаминированная или грязная) сама по себе не является адекватной для оценки риска развития ИОХВ</w:t>
      </w:r>
      <w:r w:rsidR="009742A4">
        <w:rPr>
          <w:rFonts w:ascii="Times New Roman" w:hAnsi="Times New Roman" w:cs="Times New Roman"/>
          <w:color w:val="000000" w:themeColor="text1"/>
          <w:sz w:val="28"/>
          <w:szCs w:val="28"/>
        </w:rPr>
        <w:t xml:space="preserve">. </w:t>
      </w:r>
      <w:r w:rsidRPr="00B872D0">
        <w:rPr>
          <w:rFonts w:ascii="Times New Roman" w:hAnsi="Times New Roman" w:cs="Times New Roman"/>
          <w:color w:val="000000" w:themeColor="text1"/>
          <w:sz w:val="28"/>
          <w:szCs w:val="28"/>
        </w:rPr>
        <w:t xml:space="preserve">Большинство постоперационных ИОХВ происходят, в среднем, в течение 12 дней после оперативного вмешательства (на первые 3 – 28 дней приходится 25 – 75% случаев). Ранее этих сроков возникают инфекции, вызванные токсин-продуцирующими патогенами, например, </w:t>
      </w:r>
      <w:proofErr w:type="spellStart"/>
      <w:r w:rsidRPr="00B872D0">
        <w:rPr>
          <w:rStyle w:val="a6"/>
          <w:rFonts w:ascii="Times New Roman" w:hAnsi="Times New Roman" w:cs="Times New Roman"/>
          <w:color w:val="000000" w:themeColor="text1"/>
          <w:sz w:val="28"/>
          <w:szCs w:val="28"/>
        </w:rPr>
        <w:t>Clostridium</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spp</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Streptococcus</w:t>
      </w:r>
      <w:proofErr w:type="spellEnd"/>
      <w:r w:rsidRPr="00B872D0">
        <w:rPr>
          <w:rStyle w:val="a6"/>
          <w:rFonts w:ascii="Times New Roman" w:hAnsi="Times New Roman" w:cs="Times New Roman"/>
          <w:color w:val="000000" w:themeColor="text1"/>
          <w:sz w:val="28"/>
          <w:szCs w:val="28"/>
        </w:rPr>
        <w:t xml:space="preserve"> </w:t>
      </w:r>
      <w:proofErr w:type="spellStart"/>
      <w:r w:rsidRPr="00B872D0">
        <w:rPr>
          <w:rStyle w:val="a6"/>
          <w:rFonts w:ascii="Times New Roman" w:hAnsi="Times New Roman" w:cs="Times New Roman"/>
          <w:color w:val="000000" w:themeColor="text1"/>
          <w:sz w:val="28"/>
          <w:szCs w:val="28"/>
        </w:rPr>
        <w:t>piogenes</w:t>
      </w:r>
      <w:proofErr w:type="spellEnd"/>
      <w:r w:rsidR="009742A4">
        <w:rPr>
          <w:rStyle w:val="a6"/>
          <w:rFonts w:ascii="Times New Roman" w:hAnsi="Times New Roman" w:cs="Times New Roman"/>
          <w:color w:val="000000" w:themeColor="text1"/>
          <w:sz w:val="28"/>
          <w:szCs w:val="28"/>
        </w:rPr>
        <w:t xml:space="preserve">. </w:t>
      </w:r>
    </w:p>
    <w:p w:rsidR="00CE0E5E" w:rsidRPr="00B872D0" w:rsidRDefault="00CE0E5E" w:rsidP="005E163B">
      <w:pPr>
        <w:pStyle w:val="a3"/>
        <w:spacing w:before="0" w:beforeAutospacing="0" w:after="0" w:afterAutospacing="0"/>
        <w:ind w:firstLine="360"/>
        <w:jc w:val="both"/>
        <w:rPr>
          <w:color w:val="000000" w:themeColor="text1"/>
          <w:sz w:val="28"/>
          <w:szCs w:val="28"/>
        </w:rPr>
      </w:pPr>
      <w:r w:rsidRPr="00CA6AA1">
        <w:rPr>
          <w:rStyle w:val="a4"/>
          <w:b w:val="0"/>
          <w:i/>
          <w:color w:val="000000" w:themeColor="text1"/>
          <w:sz w:val="28"/>
          <w:szCs w:val="28"/>
        </w:rPr>
        <w:t>Диагностика</w:t>
      </w:r>
      <w:r w:rsidR="009742A4" w:rsidRPr="00CA6AA1">
        <w:rPr>
          <w:rStyle w:val="a4"/>
          <w:b w:val="0"/>
          <w:i/>
          <w:color w:val="000000" w:themeColor="text1"/>
          <w:sz w:val="28"/>
          <w:szCs w:val="28"/>
        </w:rPr>
        <w:t>.</w:t>
      </w:r>
      <w:r w:rsidR="009742A4">
        <w:rPr>
          <w:rStyle w:val="a4"/>
          <w:b w:val="0"/>
          <w:color w:val="000000" w:themeColor="text1"/>
          <w:sz w:val="28"/>
          <w:szCs w:val="28"/>
        </w:rPr>
        <w:t xml:space="preserve"> </w:t>
      </w:r>
      <w:r w:rsidRPr="00B872D0">
        <w:rPr>
          <w:color w:val="000000" w:themeColor="text1"/>
          <w:sz w:val="28"/>
          <w:szCs w:val="28"/>
        </w:rPr>
        <w:t>ИОХВ является, по своей сути, раневой инфекцией и включает в себя следующие типы – ИОХВ поверхностного разреза (кожа и подкожные ткани), ИОХВ глубокого разреза (мышцы и фасции) и ИОХВ органа/полости</w:t>
      </w:r>
      <w:r w:rsidR="009742A4">
        <w:rPr>
          <w:color w:val="000000" w:themeColor="text1"/>
          <w:sz w:val="28"/>
          <w:szCs w:val="28"/>
        </w:rPr>
        <w:t xml:space="preserve">. </w:t>
      </w:r>
      <w:r w:rsidRPr="00B872D0">
        <w:rPr>
          <w:color w:val="000000" w:themeColor="text1"/>
          <w:sz w:val="28"/>
          <w:szCs w:val="28"/>
        </w:rPr>
        <w:t xml:space="preserve">При </w:t>
      </w:r>
      <w:proofErr w:type="spellStart"/>
      <w:r w:rsidRPr="00B872D0">
        <w:rPr>
          <w:color w:val="000000" w:themeColor="text1"/>
          <w:sz w:val="28"/>
          <w:szCs w:val="28"/>
        </w:rPr>
        <w:t>физикальном</w:t>
      </w:r>
      <w:proofErr w:type="spellEnd"/>
      <w:r w:rsidRPr="00B872D0">
        <w:rPr>
          <w:color w:val="000000" w:themeColor="text1"/>
          <w:sz w:val="28"/>
          <w:szCs w:val="28"/>
        </w:rPr>
        <w:t xml:space="preserve"> исследовании: эритема, болезненность, наличие гнойного отделяемого, флуктуация, +/- лихорадка</w:t>
      </w:r>
      <w:r w:rsidR="009742A4">
        <w:rPr>
          <w:color w:val="000000" w:themeColor="text1"/>
          <w:sz w:val="28"/>
          <w:szCs w:val="28"/>
        </w:rPr>
        <w:t xml:space="preserve">. </w:t>
      </w:r>
      <w:r w:rsidRPr="00B872D0">
        <w:rPr>
          <w:color w:val="000000" w:themeColor="text1"/>
          <w:sz w:val="28"/>
          <w:szCs w:val="28"/>
        </w:rPr>
        <w:t>Целлюлит</w:t>
      </w:r>
      <w:r w:rsidR="009742A4">
        <w:rPr>
          <w:color w:val="000000" w:themeColor="text1"/>
          <w:sz w:val="28"/>
          <w:szCs w:val="28"/>
        </w:rPr>
        <w:t>-</w:t>
      </w:r>
      <w:r w:rsidRPr="00B872D0">
        <w:rPr>
          <w:color w:val="000000" w:themeColor="text1"/>
          <w:sz w:val="28"/>
          <w:szCs w:val="28"/>
        </w:rPr>
        <w:t>инфекция кожи с эритемой, но без признаков флуктуации или гнойного отделяемого</w:t>
      </w:r>
      <w:r w:rsidR="009742A4">
        <w:rPr>
          <w:color w:val="000000" w:themeColor="text1"/>
          <w:sz w:val="28"/>
          <w:szCs w:val="28"/>
        </w:rPr>
        <w:t xml:space="preserve"> из раны. </w:t>
      </w:r>
      <w:r w:rsidRPr="00B872D0">
        <w:rPr>
          <w:color w:val="000000" w:themeColor="text1"/>
          <w:sz w:val="28"/>
          <w:szCs w:val="28"/>
        </w:rPr>
        <w:t>Абсцесс</w:t>
      </w:r>
      <w:r w:rsidR="009742A4">
        <w:rPr>
          <w:color w:val="000000" w:themeColor="text1"/>
          <w:sz w:val="28"/>
          <w:szCs w:val="28"/>
        </w:rPr>
        <w:t>-</w:t>
      </w:r>
      <w:r w:rsidRPr="00B872D0">
        <w:rPr>
          <w:color w:val="000000" w:themeColor="text1"/>
          <w:sz w:val="28"/>
          <w:szCs w:val="28"/>
        </w:rPr>
        <w:t xml:space="preserve"> локализованный очаг гнойного воспаления в тканях</w:t>
      </w:r>
      <w:r w:rsidR="009742A4">
        <w:rPr>
          <w:color w:val="000000" w:themeColor="text1"/>
          <w:sz w:val="28"/>
          <w:szCs w:val="28"/>
        </w:rPr>
        <w:t xml:space="preserve">. </w:t>
      </w:r>
      <w:r w:rsidRPr="00B872D0">
        <w:rPr>
          <w:color w:val="000000" w:themeColor="text1"/>
          <w:sz w:val="28"/>
          <w:szCs w:val="28"/>
        </w:rPr>
        <w:t xml:space="preserve">Некротическая инфекция мягких тканей (развивается редко и может быть вызвана </w:t>
      </w:r>
      <w:proofErr w:type="spellStart"/>
      <w:r w:rsidRPr="00B872D0">
        <w:rPr>
          <w:rStyle w:val="a6"/>
          <w:color w:val="000000" w:themeColor="text1"/>
          <w:sz w:val="28"/>
          <w:szCs w:val="28"/>
        </w:rPr>
        <w:t>Clostridium</w:t>
      </w:r>
      <w:proofErr w:type="spellEnd"/>
      <w:r w:rsidRPr="00B872D0">
        <w:rPr>
          <w:rStyle w:val="a6"/>
          <w:color w:val="000000" w:themeColor="text1"/>
          <w:sz w:val="28"/>
          <w:szCs w:val="28"/>
        </w:rPr>
        <w:t xml:space="preserve"> </w:t>
      </w:r>
      <w:proofErr w:type="spellStart"/>
      <w:r w:rsidRPr="00B872D0">
        <w:rPr>
          <w:rStyle w:val="a6"/>
          <w:color w:val="000000" w:themeColor="text1"/>
          <w:sz w:val="28"/>
          <w:szCs w:val="28"/>
        </w:rPr>
        <w:t>spp</w:t>
      </w:r>
      <w:proofErr w:type="spellEnd"/>
      <w:r w:rsidRPr="00B872D0">
        <w:rPr>
          <w:rStyle w:val="a6"/>
          <w:color w:val="000000" w:themeColor="text1"/>
          <w:sz w:val="28"/>
          <w:szCs w:val="28"/>
        </w:rPr>
        <w:t xml:space="preserve"> </w:t>
      </w:r>
      <w:r w:rsidRPr="00B872D0">
        <w:rPr>
          <w:color w:val="000000" w:themeColor="text1"/>
          <w:sz w:val="28"/>
          <w:szCs w:val="28"/>
        </w:rPr>
        <w:t>или </w:t>
      </w:r>
      <w:proofErr w:type="spellStart"/>
      <w:r w:rsidRPr="00B872D0">
        <w:rPr>
          <w:rStyle w:val="a6"/>
          <w:color w:val="000000" w:themeColor="text1"/>
          <w:sz w:val="28"/>
          <w:szCs w:val="28"/>
        </w:rPr>
        <w:t>Streptococcus</w:t>
      </w:r>
      <w:proofErr w:type="spellEnd"/>
      <w:r w:rsidRPr="00B872D0">
        <w:rPr>
          <w:rStyle w:val="a6"/>
          <w:color w:val="000000" w:themeColor="text1"/>
          <w:sz w:val="28"/>
          <w:szCs w:val="28"/>
        </w:rPr>
        <w:t xml:space="preserve"> </w:t>
      </w:r>
      <w:proofErr w:type="spellStart"/>
      <w:proofErr w:type="gramStart"/>
      <w:r w:rsidRPr="00B872D0">
        <w:rPr>
          <w:rStyle w:val="a6"/>
          <w:color w:val="000000" w:themeColor="text1"/>
          <w:sz w:val="28"/>
          <w:szCs w:val="28"/>
        </w:rPr>
        <w:t>piogenes</w:t>
      </w:r>
      <w:proofErr w:type="spellEnd"/>
      <w:r w:rsidR="009742A4">
        <w:rPr>
          <w:color w:val="000000" w:themeColor="text1"/>
          <w:sz w:val="28"/>
          <w:szCs w:val="28"/>
        </w:rPr>
        <w:t>)-</w:t>
      </w:r>
      <w:proofErr w:type="gramEnd"/>
      <w:r w:rsidRPr="00B872D0">
        <w:rPr>
          <w:color w:val="000000" w:themeColor="text1"/>
          <w:sz w:val="28"/>
          <w:szCs w:val="28"/>
        </w:rPr>
        <w:t xml:space="preserve"> быстро распространяющаяся инвазивная инфекция, приводящая к некрозу (если фасция – некротический </w:t>
      </w:r>
      <w:proofErr w:type="spellStart"/>
      <w:r w:rsidRPr="00B872D0">
        <w:rPr>
          <w:color w:val="000000" w:themeColor="text1"/>
          <w:sz w:val="28"/>
          <w:szCs w:val="28"/>
        </w:rPr>
        <w:t>фасциит</w:t>
      </w:r>
      <w:proofErr w:type="spellEnd"/>
      <w:r w:rsidRPr="00B872D0">
        <w:rPr>
          <w:color w:val="000000" w:themeColor="text1"/>
          <w:sz w:val="28"/>
          <w:szCs w:val="28"/>
        </w:rPr>
        <w:t>, если мышца – мышечный некроз). Процесс может начаться менее чем через 24 часа от окончания хирургического вмешательства.</w:t>
      </w:r>
    </w:p>
    <w:p w:rsidR="008E3761" w:rsidRPr="00B872D0" w:rsidRDefault="008E3761" w:rsidP="009D25D6">
      <w:pPr>
        <w:spacing w:after="0" w:line="240" w:lineRule="auto"/>
        <w:jc w:val="both"/>
        <w:rPr>
          <w:rStyle w:val="style5"/>
          <w:rFonts w:ascii="Times New Roman" w:hAnsi="Times New Roman" w:cs="Times New Roman"/>
          <w:bCs/>
          <w:color w:val="000000" w:themeColor="text1"/>
          <w:sz w:val="28"/>
          <w:szCs w:val="28"/>
        </w:rPr>
      </w:pPr>
    </w:p>
    <w:p w:rsidR="008E3761" w:rsidRPr="00B872D0" w:rsidRDefault="008E3761" w:rsidP="009D25D6">
      <w:pPr>
        <w:spacing w:after="0" w:line="240" w:lineRule="auto"/>
        <w:jc w:val="both"/>
        <w:rPr>
          <w:rFonts w:ascii="Times New Roman" w:eastAsia="Times New Roman" w:hAnsi="Times New Roman" w:cs="Times New Roman"/>
          <w:color w:val="000000" w:themeColor="text1"/>
          <w:sz w:val="28"/>
          <w:szCs w:val="28"/>
        </w:rPr>
      </w:pPr>
    </w:p>
    <w:p w:rsidR="009742A4" w:rsidRDefault="00964C7D" w:rsidP="009D25D6">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 xml:space="preserve">Инфекции мочевыводящих путей. </w:t>
      </w:r>
    </w:p>
    <w:p w:rsidR="00964C7D" w:rsidRDefault="00964C7D" w:rsidP="009D25D6">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 xml:space="preserve">Стандартные </w:t>
      </w:r>
      <w:r w:rsidR="00D75C2B">
        <w:rPr>
          <w:rStyle w:val="style5"/>
          <w:rFonts w:ascii="Times New Roman" w:hAnsi="Times New Roman" w:cs="Times New Roman"/>
          <w:b/>
          <w:bCs/>
          <w:color w:val="000000" w:themeColor="text1"/>
          <w:sz w:val="28"/>
          <w:szCs w:val="28"/>
        </w:rPr>
        <w:t>определения случаев. Этиология.</w:t>
      </w:r>
    </w:p>
    <w:p w:rsidR="009742A4" w:rsidRPr="00B872D0" w:rsidRDefault="009742A4" w:rsidP="009D25D6">
      <w:pPr>
        <w:spacing w:after="0" w:line="240" w:lineRule="auto"/>
        <w:jc w:val="center"/>
        <w:rPr>
          <w:rFonts w:ascii="Times New Roman" w:eastAsia="Times New Roman" w:hAnsi="Times New Roman" w:cs="Times New Roman"/>
          <w:b/>
          <w:color w:val="000000" w:themeColor="text1"/>
          <w:sz w:val="28"/>
          <w:szCs w:val="28"/>
        </w:rPr>
      </w:pPr>
    </w:p>
    <w:p w:rsidR="00964C7D" w:rsidRPr="00B872D0" w:rsidRDefault="00964C7D"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Инфекции мочевыводящих путей (ИМП) широко распространены во всем мире. С этой проблемой каждый год к врачам обращаются десятки миллионов пациентов, из них почти 20% — по поводу острого </w:t>
      </w:r>
      <w:hyperlink r:id="rId104" w:tgtFrame="_blank" w:tooltip="Как противостоять циститу" w:history="1">
        <w:r w:rsidRPr="009742A4">
          <w:rPr>
            <w:rFonts w:ascii="Times New Roman" w:eastAsia="Times New Roman" w:hAnsi="Times New Roman" w:cs="Times New Roman"/>
            <w:color w:val="000000" w:themeColor="text1"/>
            <w:sz w:val="28"/>
            <w:szCs w:val="28"/>
          </w:rPr>
          <w:t>цистита</w:t>
        </w:r>
      </w:hyperlink>
      <w:r w:rsidRPr="009742A4">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К сожалению, воспалительные заболевания мочевыводящей системы почти у половины пациентов возникают вновь и вновь, приобретают хроническое течение, могут привести к хронической почечной недостаточности и инвалидности. </w:t>
      </w:r>
    </w:p>
    <w:p w:rsidR="00964C7D" w:rsidRPr="00B872D0" w:rsidRDefault="00964C7D"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В развитии воспалительных заболеваний мочевыводящей системы большую роль играет переохлаждение и сопутствующие заболевания, особенно респираторные. Как правило, именно в холодное время года и сезон простуд значительно увеличивается число обращений в аптеку по поводу урологических проблем.</w:t>
      </w:r>
    </w:p>
    <w:p w:rsidR="00964C7D" w:rsidRPr="009742A4" w:rsidRDefault="00CA6AA1" w:rsidP="009D25D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          </w:t>
      </w:r>
      <w:r w:rsidR="00964C7D" w:rsidRPr="009742A4">
        <w:rPr>
          <w:rFonts w:ascii="Times New Roman" w:eastAsia="Times New Roman" w:hAnsi="Times New Roman" w:cs="Times New Roman"/>
          <w:bCs/>
          <w:color w:val="000000" w:themeColor="text1"/>
          <w:sz w:val="28"/>
          <w:szCs w:val="28"/>
        </w:rPr>
        <w:t xml:space="preserve">Существуют три основных типа инфекций мочевыводящих путей: </w:t>
      </w:r>
    </w:p>
    <w:p w:rsidR="00964C7D" w:rsidRPr="00B872D0" w:rsidRDefault="00964C7D" w:rsidP="00857D98">
      <w:pPr>
        <w:numPr>
          <w:ilvl w:val="0"/>
          <w:numId w:val="7"/>
        </w:num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lastRenderedPageBreak/>
        <w:t>Бактерии, которые инфицируют только мочеиспускательный канал вызывая уретрит.</w:t>
      </w:r>
    </w:p>
    <w:p w:rsidR="00964C7D" w:rsidRPr="00B872D0" w:rsidRDefault="00964C7D" w:rsidP="00857D98">
      <w:pPr>
        <w:numPr>
          <w:ilvl w:val="0"/>
          <w:numId w:val="7"/>
        </w:num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Бактерии которые могут вызвать воспаление мочевого пузыря, которая называется </w:t>
      </w:r>
      <w:hyperlink r:id="rId105" w:tgtFrame="_blank" w:tooltip="Как противостоять циститу" w:history="1">
        <w:r w:rsidRPr="00B872D0">
          <w:rPr>
            <w:rFonts w:ascii="Times New Roman" w:eastAsia="Times New Roman" w:hAnsi="Times New Roman" w:cs="Times New Roman"/>
            <w:color w:val="000000" w:themeColor="text1"/>
            <w:sz w:val="28"/>
            <w:szCs w:val="28"/>
            <w:u w:val="single"/>
          </w:rPr>
          <w:t>цистит.</w:t>
        </w:r>
      </w:hyperlink>
    </w:p>
    <w:p w:rsidR="00964C7D" w:rsidRPr="00B872D0" w:rsidRDefault="00964C7D" w:rsidP="00857D98">
      <w:pPr>
        <w:numPr>
          <w:ilvl w:val="0"/>
          <w:numId w:val="7"/>
        </w:numPr>
        <w:spacing w:after="0" w:line="240" w:lineRule="auto"/>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Другой, более серьезный, тип инфекций мочевыводящих путей является заражение почек, известный как пиелонефрит. При этом типе ИМП, присутствуют такие симптомы: </w:t>
      </w:r>
      <w:hyperlink r:id="rId106" w:tgtFrame="_blank" w:tooltip="Боли в спине и в шее, причины, профилактика, зарядка для поясницы" w:history="1">
        <w:r w:rsidRPr="00B872D0">
          <w:rPr>
            <w:rFonts w:ascii="Times New Roman" w:eastAsia="Times New Roman" w:hAnsi="Times New Roman" w:cs="Times New Roman"/>
            <w:color w:val="000000" w:themeColor="text1"/>
            <w:sz w:val="28"/>
            <w:szCs w:val="28"/>
            <w:u w:val="single"/>
          </w:rPr>
          <w:t>боли в спине</w:t>
        </w:r>
      </w:hyperlink>
      <w:r w:rsidRPr="00B872D0">
        <w:rPr>
          <w:rFonts w:ascii="Times New Roman" w:eastAsia="Times New Roman" w:hAnsi="Times New Roman" w:cs="Times New Roman"/>
          <w:color w:val="000000" w:themeColor="text1"/>
          <w:sz w:val="28"/>
          <w:szCs w:val="28"/>
        </w:rPr>
        <w:t>, высокая температура и рвота.</w:t>
      </w:r>
    </w:p>
    <w:p w:rsidR="00964C7D" w:rsidRPr="00B872D0" w:rsidRDefault="00964C7D" w:rsidP="005E163B">
      <w:pPr>
        <w:spacing w:after="0" w:line="240" w:lineRule="auto"/>
        <w:ind w:firstLine="360"/>
        <w:jc w:val="both"/>
        <w:rPr>
          <w:rFonts w:ascii="Times New Roman" w:eastAsia="Times New Roman" w:hAnsi="Times New Roman" w:cs="Times New Roman"/>
          <w:color w:val="000000" w:themeColor="text1"/>
          <w:sz w:val="28"/>
          <w:szCs w:val="28"/>
        </w:rPr>
      </w:pPr>
      <w:r w:rsidRPr="005E163B">
        <w:rPr>
          <w:rFonts w:ascii="Times New Roman" w:eastAsia="Times New Roman" w:hAnsi="Times New Roman" w:cs="Times New Roman"/>
          <w:bCs/>
          <w:color w:val="000000" w:themeColor="text1"/>
          <w:sz w:val="28"/>
          <w:szCs w:val="28"/>
        </w:rPr>
        <w:t xml:space="preserve">Женщины </w:t>
      </w:r>
      <w:r w:rsidR="00F7161A">
        <w:rPr>
          <w:rFonts w:ascii="Times New Roman" w:eastAsia="Times New Roman" w:hAnsi="Times New Roman" w:cs="Times New Roman"/>
          <w:bCs/>
          <w:color w:val="000000" w:themeColor="text1"/>
          <w:sz w:val="28"/>
          <w:szCs w:val="28"/>
          <w:lang w:val="kk-KZ"/>
        </w:rPr>
        <w:t xml:space="preserve">подвержены </w:t>
      </w:r>
      <w:proofErr w:type="spellStart"/>
      <w:r w:rsidRPr="005E163B">
        <w:rPr>
          <w:rFonts w:ascii="Times New Roman" w:eastAsia="Times New Roman" w:hAnsi="Times New Roman" w:cs="Times New Roman"/>
          <w:bCs/>
          <w:color w:val="000000" w:themeColor="text1"/>
          <w:sz w:val="28"/>
          <w:szCs w:val="28"/>
        </w:rPr>
        <w:t>инфекци</w:t>
      </w:r>
      <w:proofErr w:type="spellEnd"/>
      <w:r w:rsidR="00F7161A">
        <w:rPr>
          <w:rFonts w:ascii="Times New Roman" w:eastAsia="Times New Roman" w:hAnsi="Times New Roman" w:cs="Times New Roman"/>
          <w:bCs/>
          <w:color w:val="000000" w:themeColor="text1"/>
          <w:sz w:val="28"/>
          <w:szCs w:val="28"/>
          <w:lang w:val="kk-KZ"/>
        </w:rPr>
        <w:t>рованию инфекции</w:t>
      </w:r>
      <w:r w:rsidRPr="005E163B">
        <w:rPr>
          <w:rFonts w:ascii="Times New Roman" w:eastAsia="Times New Roman" w:hAnsi="Times New Roman" w:cs="Times New Roman"/>
          <w:bCs/>
          <w:color w:val="000000" w:themeColor="text1"/>
          <w:sz w:val="28"/>
          <w:szCs w:val="28"/>
        </w:rPr>
        <w:t xml:space="preserve"> мочевых путей гораздо чаще</w:t>
      </w:r>
      <w:r w:rsidRPr="00B872D0">
        <w:rPr>
          <w:rFonts w:ascii="Times New Roman" w:eastAsia="Times New Roman" w:hAnsi="Times New Roman" w:cs="Times New Roman"/>
          <w:color w:val="000000" w:themeColor="text1"/>
          <w:sz w:val="28"/>
          <w:szCs w:val="28"/>
        </w:rPr>
        <w:t xml:space="preserve">, чем мужчины (в 5 раз чаще). Предрасположенность женщин к ИМП объясняется тем, что у них короткий (всего 3-4 см) и широкий мочеиспускательный канал, в связи с чем микробы легко проникают в мочевой пузырь и могут вызвать его воспаление. Чаще всего в качестве микробного возбудителя выступает </w:t>
      </w:r>
      <w:hyperlink r:id="rId107" w:tgtFrame="_blank" w:tooltip="Кишечная палочка" w:history="1">
        <w:r w:rsidRPr="00F7161A">
          <w:rPr>
            <w:rFonts w:ascii="Times New Roman" w:eastAsia="Times New Roman" w:hAnsi="Times New Roman" w:cs="Times New Roman"/>
            <w:color w:val="000000" w:themeColor="text1"/>
            <w:sz w:val="28"/>
            <w:szCs w:val="28"/>
          </w:rPr>
          <w:t>кишечная палочка</w:t>
        </w:r>
      </w:hyperlink>
      <w:r w:rsidRPr="00B872D0">
        <w:rPr>
          <w:rFonts w:ascii="Times New Roman" w:eastAsia="Times New Roman" w:hAnsi="Times New Roman" w:cs="Times New Roman"/>
          <w:color w:val="000000" w:themeColor="text1"/>
          <w:sz w:val="28"/>
          <w:szCs w:val="28"/>
        </w:rPr>
        <w:t>, которая почти всегда присутствует на наружных половых органов. Правда, защитные свойства слизистой оболочки, выстилающий изнутри мочевой пузырь, очень велики. Поэтому для того, чтобы развился воспалительный процесс, необходим ряд условий, таких как снижение иммунитета, нарушение оттока мочи и попадание в мочевой пузырь микробных возбудителей в большом количеств.</w:t>
      </w:r>
    </w:p>
    <w:p w:rsidR="00964C7D" w:rsidRPr="00541F0A" w:rsidRDefault="00964C7D" w:rsidP="009D25D6">
      <w:pPr>
        <w:pStyle w:val="2"/>
        <w:spacing w:before="0" w:beforeAutospacing="0" w:after="0" w:afterAutospacing="0"/>
        <w:jc w:val="both"/>
        <w:rPr>
          <w:b w:val="0"/>
          <w:color w:val="000000" w:themeColor="text1"/>
          <w:sz w:val="28"/>
          <w:szCs w:val="28"/>
        </w:rPr>
      </w:pPr>
      <w:r w:rsidRPr="00541F0A">
        <w:rPr>
          <w:b w:val="0"/>
          <w:color w:val="000000" w:themeColor="text1"/>
          <w:sz w:val="28"/>
          <w:szCs w:val="28"/>
        </w:rPr>
        <w:t>Группы риска по инфекциям мочевыводящих путей:</w:t>
      </w:r>
    </w:p>
    <w:p w:rsidR="00541F0A" w:rsidRDefault="00541F0A" w:rsidP="00857D98">
      <w:pPr>
        <w:pStyle w:val="a3"/>
        <w:numPr>
          <w:ilvl w:val="0"/>
          <w:numId w:val="8"/>
        </w:numPr>
        <w:spacing w:before="0" w:beforeAutospacing="0" w:after="0" w:afterAutospacing="0"/>
        <w:jc w:val="both"/>
        <w:rPr>
          <w:color w:val="000000" w:themeColor="text1"/>
          <w:sz w:val="28"/>
          <w:szCs w:val="28"/>
        </w:rPr>
      </w:pPr>
      <w:r>
        <w:rPr>
          <w:color w:val="000000" w:themeColor="text1"/>
          <w:sz w:val="28"/>
          <w:szCs w:val="28"/>
          <w:lang w:val="kk-KZ"/>
        </w:rPr>
        <w:t>ж</w:t>
      </w:r>
      <w:proofErr w:type="spellStart"/>
      <w:r w:rsidR="00964C7D" w:rsidRPr="00B872D0">
        <w:rPr>
          <w:color w:val="000000" w:themeColor="text1"/>
          <w:sz w:val="28"/>
          <w:szCs w:val="28"/>
        </w:rPr>
        <w:t>енский</w:t>
      </w:r>
      <w:proofErr w:type="spellEnd"/>
      <w:r w:rsidR="00964C7D" w:rsidRPr="00B872D0">
        <w:rPr>
          <w:color w:val="000000" w:themeColor="text1"/>
          <w:sz w:val="28"/>
          <w:szCs w:val="28"/>
        </w:rPr>
        <w:t xml:space="preserve"> пол (женщины болеют такими инфекциями  в 5 раз чаще, нежели мужчины, это связано с физиологической особенностью организма женщины – короткий и широкий мочеиспускательный канал, </w:t>
      </w:r>
      <w:proofErr w:type="spellStart"/>
      <w:r w:rsidR="00964C7D" w:rsidRPr="00B872D0">
        <w:rPr>
          <w:color w:val="000000" w:themeColor="text1"/>
          <w:sz w:val="28"/>
          <w:szCs w:val="28"/>
        </w:rPr>
        <w:t>всвязи</w:t>
      </w:r>
      <w:proofErr w:type="spellEnd"/>
      <w:r w:rsidR="00964C7D" w:rsidRPr="00B872D0">
        <w:rPr>
          <w:color w:val="000000" w:themeColor="text1"/>
          <w:sz w:val="28"/>
          <w:szCs w:val="28"/>
        </w:rPr>
        <w:t xml:space="preserve"> с чем инфекция легче про</w:t>
      </w:r>
      <w:r>
        <w:rPr>
          <w:color w:val="000000" w:themeColor="text1"/>
          <w:sz w:val="28"/>
          <w:szCs w:val="28"/>
        </w:rPr>
        <w:t>никает в мочевыводящие пути).</w:t>
      </w:r>
    </w:p>
    <w:p w:rsidR="00541F0A" w:rsidRDefault="00541F0A" w:rsidP="00857D98">
      <w:pPr>
        <w:pStyle w:val="a3"/>
        <w:numPr>
          <w:ilvl w:val="0"/>
          <w:numId w:val="8"/>
        </w:numPr>
        <w:spacing w:before="0" w:beforeAutospacing="0" w:after="0" w:afterAutospacing="0"/>
        <w:jc w:val="both"/>
        <w:rPr>
          <w:color w:val="000000" w:themeColor="text1"/>
          <w:sz w:val="28"/>
          <w:szCs w:val="28"/>
        </w:rPr>
      </w:pPr>
      <w:r>
        <w:rPr>
          <w:color w:val="000000" w:themeColor="text1"/>
          <w:sz w:val="28"/>
          <w:szCs w:val="28"/>
          <w:lang w:val="kk-KZ"/>
        </w:rPr>
        <w:t>д</w:t>
      </w:r>
      <w:r w:rsidR="00964C7D" w:rsidRPr="00B872D0">
        <w:rPr>
          <w:color w:val="000000" w:themeColor="text1"/>
          <w:sz w:val="28"/>
          <w:szCs w:val="28"/>
        </w:rPr>
        <w:t>ети до 3</w:t>
      </w:r>
      <w:r w:rsidR="007F65F5">
        <w:rPr>
          <w:color w:val="000000" w:themeColor="text1"/>
          <w:sz w:val="28"/>
          <w:szCs w:val="28"/>
          <w:lang w:val="kk-KZ"/>
        </w:rPr>
        <w:t>-</w:t>
      </w:r>
      <w:r w:rsidR="00964C7D" w:rsidRPr="00B872D0">
        <w:rPr>
          <w:color w:val="000000" w:themeColor="text1"/>
          <w:sz w:val="28"/>
          <w:szCs w:val="28"/>
        </w:rPr>
        <w:t>х</w:t>
      </w:r>
      <w:r w:rsidR="007F65F5">
        <w:rPr>
          <w:color w:val="000000" w:themeColor="text1"/>
          <w:sz w:val="28"/>
          <w:szCs w:val="28"/>
          <w:lang w:val="kk-KZ"/>
        </w:rPr>
        <w:t xml:space="preserve"> </w:t>
      </w:r>
      <w:r w:rsidR="00964C7D" w:rsidRPr="00B872D0">
        <w:rPr>
          <w:color w:val="000000" w:themeColor="text1"/>
          <w:sz w:val="28"/>
          <w:szCs w:val="28"/>
        </w:rPr>
        <w:t xml:space="preserve">летнего возраста (неполноценность иммунитета, в частности, инфекции </w:t>
      </w:r>
      <w:r w:rsidR="00870F1B">
        <w:rPr>
          <w:color w:val="000000" w:themeColor="text1"/>
          <w:sz w:val="28"/>
          <w:szCs w:val="28"/>
        </w:rPr>
        <w:t>м</w:t>
      </w:r>
      <w:r w:rsidR="00964C7D" w:rsidRPr="00B872D0">
        <w:rPr>
          <w:color w:val="000000" w:themeColor="text1"/>
          <w:sz w:val="28"/>
          <w:szCs w:val="28"/>
        </w:rPr>
        <w:t>очевыделительной системы являются самой частой причиной лихорадки неясного генез</w:t>
      </w:r>
      <w:r>
        <w:rPr>
          <w:color w:val="000000" w:themeColor="text1"/>
          <w:sz w:val="28"/>
          <w:szCs w:val="28"/>
        </w:rPr>
        <w:t>а среди мальчиков до 3х лет).</w:t>
      </w:r>
    </w:p>
    <w:p w:rsidR="007F65F5" w:rsidRDefault="00541F0A" w:rsidP="00857D98">
      <w:pPr>
        <w:pStyle w:val="a3"/>
        <w:numPr>
          <w:ilvl w:val="0"/>
          <w:numId w:val="8"/>
        </w:numPr>
        <w:spacing w:before="0" w:beforeAutospacing="0" w:after="0" w:afterAutospacing="0"/>
        <w:jc w:val="both"/>
        <w:rPr>
          <w:color w:val="000000" w:themeColor="text1"/>
          <w:sz w:val="28"/>
          <w:szCs w:val="28"/>
        </w:rPr>
      </w:pPr>
      <w:r>
        <w:rPr>
          <w:color w:val="000000" w:themeColor="text1"/>
          <w:sz w:val="28"/>
          <w:szCs w:val="28"/>
          <w:lang w:val="kk-KZ"/>
        </w:rPr>
        <w:t>л</w:t>
      </w:r>
      <w:proofErr w:type="spellStart"/>
      <w:r w:rsidR="00964C7D" w:rsidRPr="00B872D0">
        <w:rPr>
          <w:color w:val="000000" w:themeColor="text1"/>
          <w:sz w:val="28"/>
          <w:szCs w:val="28"/>
        </w:rPr>
        <w:t>ица</w:t>
      </w:r>
      <w:proofErr w:type="spellEnd"/>
      <w:r w:rsidR="00964C7D" w:rsidRPr="00B872D0">
        <w:rPr>
          <w:color w:val="000000" w:themeColor="text1"/>
          <w:sz w:val="28"/>
          <w:szCs w:val="28"/>
        </w:rPr>
        <w:t xml:space="preserve"> пожилого возраста в силу развити</w:t>
      </w:r>
      <w:r>
        <w:rPr>
          <w:color w:val="000000" w:themeColor="text1"/>
          <w:sz w:val="28"/>
          <w:szCs w:val="28"/>
        </w:rPr>
        <w:t>я возрастного иммунодефицита.</w:t>
      </w:r>
    </w:p>
    <w:p w:rsidR="00541F0A" w:rsidRDefault="007F65F5" w:rsidP="00857D98">
      <w:pPr>
        <w:pStyle w:val="a3"/>
        <w:numPr>
          <w:ilvl w:val="0"/>
          <w:numId w:val="8"/>
        </w:numPr>
        <w:spacing w:before="0" w:beforeAutospacing="0" w:after="0" w:afterAutospacing="0"/>
        <w:jc w:val="both"/>
        <w:rPr>
          <w:color w:val="000000" w:themeColor="text1"/>
          <w:sz w:val="28"/>
          <w:szCs w:val="28"/>
        </w:rPr>
      </w:pPr>
      <w:r>
        <w:rPr>
          <w:color w:val="000000" w:themeColor="text1"/>
          <w:sz w:val="28"/>
          <w:szCs w:val="28"/>
          <w:lang w:val="kk-KZ"/>
        </w:rPr>
        <w:t>п</w:t>
      </w:r>
      <w:proofErr w:type="spellStart"/>
      <w:r w:rsidR="00964C7D" w:rsidRPr="00B872D0">
        <w:rPr>
          <w:color w:val="000000" w:themeColor="text1"/>
          <w:sz w:val="28"/>
          <w:szCs w:val="28"/>
        </w:rPr>
        <w:t>ациенты</w:t>
      </w:r>
      <w:proofErr w:type="spellEnd"/>
      <w:r w:rsidR="00964C7D" w:rsidRPr="00B872D0">
        <w:rPr>
          <w:color w:val="000000" w:themeColor="text1"/>
          <w:sz w:val="28"/>
          <w:szCs w:val="28"/>
        </w:rPr>
        <w:t xml:space="preserve"> с особенностями строения мочевыделительной системы (например, увеличенная предстательная железа может затруднить от</w:t>
      </w:r>
      <w:r w:rsidR="00541F0A">
        <w:rPr>
          <w:color w:val="000000" w:themeColor="text1"/>
          <w:sz w:val="28"/>
          <w:szCs w:val="28"/>
        </w:rPr>
        <w:t>ток мочи из мочевого пузыря).</w:t>
      </w:r>
    </w:p>
    <w:p w:rsidR="00541F0A" w:rsidRDefault="007F65F5" w:rsidP="00857D98">
      <w:pPr>
        <w:pStyle w:val="a3"/>
        <w:numPr>
          <w:ilvl w:val="0"/>
          <w:numId w:val="8"/>
        </w:numPr>
        <w:spacing w:before="0" w:beforeAutospacing="0" w:after="0" w:afterAutospacing="0"/>
        <w:jc w:val="both"/>
        <w:rPr>
          <w:color w:val="000000" w:themeColor="text1"/>
          <w:sz w:val="28"/>
          <w:szCs w:val="28"/>
        </w:rPr>
      </w:pPr>
      <w:proofErr w:type="gramStart"/>
      <w:r>
        <w:rPr>
          <w:color w:val="000000" w:themeColor="text1"/>
          <w:sz w:val="28"/>
          <w:szCs w:val="28"/>
        </w:rPr>
        <w:t>п</w:t>
      </w:r>
      <w:r w:rsidR="00964C7D" w:rsidRPr="00B872D0">
        <w:rPr>
          <w:color w:val="000000" w:themeColor="text1"/>
          <w:sz w:val="28"/>
          <w:szCs w:val="28"/>
        </w:rPr>
        <w:t>ациенты</w:t>
      </w:r>
      <w:proofErr w:type="gramEnd"/>
      <w:r>
        <w:rPr>
          <w:color w:val="000000" w:themeColor="text1"/>
          <w:sz w:val="28"/>
          <w:szCs w:val="28"/>
        </w:rPr>
        <w:t>,</w:t>
      </w:r>
      <w:r w:rsidR="00964C7D" w:rsidRPr="00B872D0">
        <w:rPr>
          <w:color w:val="000000" w:themeColor="text1"/>
          <w:sz w:val="28"/>
          <w:szCs w:val="28"/>
        </w:rPr>
        <w:t xml:space="preserve"> с почечной патологией (например, мочекаменная болезнь, при которой камни являются дополнительным фактором риска для развития инфекций).</w:t>
      </w:r>
    </w:p>
    <w:p w:rsidR="00A8705A" w:rsidRDefault="007F65F5" w:rsidP="00857D98">
      <w:pPr>
        <w:pStyle w:val="a3"/>
        <w:numPr>
          <w:ilvl w:val="0"/>
          <w:numId w:val="8"/>
        </w:numPr>
        <w:spacing w:before="0" w:beforeAutospacing="0" w:after="0" w:afterAutospacing="0"/>
        <w:jc w:val="both"/>
        <w:rPr>
          <w:color w:val="000000" w:themeColor="text1"/>
          <w:sz w:val="28"/>
          <w:szCs w:val="28"/>
        </w:rPr>
      </w:pPr>
      <w:proofErr w:type="gramStart"/>
      <w:r>
        <w:rPr>
          <w:color w:val="000000" w:themeColor="text1"/>
          <w:sz w:val="28"/>
          <w:szCs w:val="28"/>
        </w:rPr>
        <w:t>п</w:t>
      </w:r>
      <w:r w:rsidR="00964C7D" w:rsidRPr="00B872D0">
        <w:rPr>
          <w:color w:val="000000" w:themeColor="text1"/>
          <w:sz w:val="28"/>
          <w:szCs w:val="28"/>
        </w:rPr>
        <w:t>ациенты</w:t>
      </w:r>
      <w:proofErr w:type="gramEnd"/>
      <w:r w:rsidR="00964C7D" w:rsidRPr="00B872D0">
        <w:rPr>
          <w:color w:val="000000" w:themeColor="text1"/>
          <w:sz w:val="28"/>
          <w:szCs w:val="28"/>
        </w:rPr>
        <w:t xml:space="preserve"> отделений реанимации и интенсивной терапии (таким пациентам требуется на какой-либо срок выведение мочи с помощью мочевого катетера – это входные ворота инфекции)</w:t>
      </w:r>
      <w:r w:rsidR="00A8705A" w:rsidRPr="00A8705A">
        <w:rPr>
          <w:color w:val="000000" w:themeColor="text1"/>
          <w:sz w:val="28"/>
          <w:szCs w:val="28"/>
        </w:rPr>
        <w:t>.</w:t>
      </w:r>
    </w:p>
    <w:p w:rsidR="00541F0A" w:rsidRDefault="00541F0A" w:rsidP="00857D98">
      <w:pPr>
        <w:pStyle w:val="a3"/>
        <w:numPr>
          <w:ilvl w:val="0"/>
          <w:numId w:val="8"/>
        </w:numPr>
        <w:spacing w:before="0" w:beforeAutospacing="0" w:after="0" w:afterAutospacing="0"/>
        <w:jc w:val="both"/>
        <w:rPr>
          <w:color w:val="000000" w:themeColor="text1"/>
          <w:sz w:val="28"/>
          <w:szCs w:val="28"/>
        </w:rPr>
      </w:pPr>
      <w:r>
        <w:rPr>
          <w:color w:val="000000" w:themeColor="text1"/>
          <w:sz w:val="28"/>
          <w:szCs w:val="28"/>
          <w:lang w:val="kk-KZ"/>
        </w:rPr>
        <w:t>п</w:t>
      </w:r>
      <w:proofErr w:type="spellStart"/>
      <w:r w:rsidR="00964C7D" w:rsidRPr="00B872D0">
        <w:rPr>
          <w:color w:val="000000" w:themeColor="text1"/>
          <w:sz w:val="28"/>
          <w:szCs w:val="28"/>
        </w:rPr>
        <w:t>ациенты</w:t>
      </w:r>
      <w:proofErr w:type="spellEnd"/>
      <w:r w:rsidR="00964C7D" w:rsidRPr="00B872D0">
        <w:rPr>
          <w:color w:val="000000" w:themeColor="text1"/>
          <w:sz w:val="28"/>
          <w:szCs w:val="28"/>
        </w:rPr>
        <w:t xml:space="preserve"> с хроническими заболеваниями (например, сахарный диабет, при котором имеется высокий риск развития инфекций мочевыводящих путей за счет снижения сопротивляемости организма).</w:t>
      </w:r>
    </w:p>
    <w:p w:rsidR="00964C7D" w:rsidRPr="005B33EA" w:rsidRDefault="00964C7D" w:rsidP="00870F1B">
      <w:pPr>
        <w:pStyle w:val="2"/>
        <w:spacing w:before="0" w:beforeAutospacing="0" w:after="0" w:afterAutospacing="0"/>
        <w:ind w:firstLine="360"/>
        <w:jc w:val="both"/>
        <w:rPr>
          <w:b w:val="0"/>
          <w:color w:val="000000" w:themeColor="text1"/>
          <w:sz w:val="28"/>
          <w:szCs w:val="28"/>
        </w:rPr>
      </w:pPr>
      <w:r w:rsidRPr="005B33EA">
        <w:rPr>
          <w:b w:val="0"/>
          <w:color w:val="000000" w:themeColor="text1"/>
          <w:sz w:val="28"/>
          <w:szCs w:val="28"/>
        </w:rPr>
        <w:t>Факторами, предрасполагающими к возникновению инфекций мочевыводящих путей, являются:</w:t>
      </w:r>
    </w:p>
    <w:p w:rsidR="004C146A" w:rsidRDefault="00964C7D" w:rsidP="00857D98">
      <w:pPr>
        <w:pStyle w:val="a3"/>
        <w:numPr>
          <w:ilvl w:val="0"/>
          <w:numId w:val="9"/>
        </w:numPr>
        <w:spacing w:before="0" w:beforeAutospacing="0" w:after="0" w:afterAutospacing="0"/>
        <w:jc w:val="both"/>
        <w:rPr>
          <w:color w:val="000000" w:themeColor="text1"/>
          <w:sz w:val="28"/>
          <w:szCs w:val="28"/>
        </w:rPr>
      </w:pPr>
      <w:proofErr w:type="gramStart"/>
      <w:r w:rsidRPr="00B872D0">
        <w:rPr>
          <w:color w:val="000000" w:themeColor="text1"/>
          <w:sz w:val="28"/>
          <w:szCs w:val="28"/>
        </w:rPr>
        <w:t>переохлаждение</w:t>
      </w:r>
      <w:proofErr w:type="gramEnd"/>
      <w:r w:rsidRPr="00B872D0">
        <w:rPr>
          <w:color w:val="000000" w:themeColor="text1"/>
          <w:sz w:val="28"/>
          <w:szCs w:val="28"/>
        </w:rPr>
        <w:t xml:space="preserve"> (основная масса проблем такого характера возникает в прохладное время года),</w:t>
      </w:r>
    </w:p>
    <w:p w:rsidR="004C146A" w:rsidRDefault="00964C7D" w:rsidP="00857D98">
      <w:pPr>
        <w:pStyle w:val="a3"/>
        <w:numPr>
          <w:ilvl w:val="0"/>
          <w:numId w:val="9"/>
        </w:numPr>
        <w:spacing w:before="0" w:beforeAutospacing="0" w:after="0" w:afterAutospacing="0"/>
        <w:jc w:val="both"/>
        <w:rPr>
          <w:color w:val="000000" w:themeColor="text1"/>
          <w:sz w:val="28"/>
          <w:szCs w:val="28"/>
        </w:rPr>
      </w:pPr>
      <w:proofErr w:type="gramStart"/>
      <w:r w:rsidRPr="00B872D0">
        <w:rPr>
          <w:color w:val="000000" w:themeColor="text1"/>
          <w:sz w:val="28"/>
          <w:szCs w:val="28"/>
        </w:rPr>
        <w:lastRenderedPageBreak/>
        <w:t>наличие</w:t>
      </w:r>
      <w:proofErr w:type="gramEnd"/>
      <w:r w:rsidRPr="00B872D0">
        <w:rPr>
          <w:color w:val="000000" w:themeColor="text1"/>
          <w:sz w:val="28"/>
          <w:szCs w:val="28"/>
        </w:rPr>
        <w:t xml:space="preserve"> респираторной инфекции у пациента (отмечается частая активация урологических инфекций в сезон простуд),</w:t>
      </w:r>
      <w:r w:rsidR="004C146A" w:rsidRPr="004C146A">
        <w:rPr>
          <w:color w:val="000000" w:themeColor="text1"/>
          <w:sz w:val="28"/>
          <w:szCs w:val="28"/>
        </w:rPr>
        <w:t xml:space="preserve"> </w:t>
      </w:r>
    </w:p>
    <w:p w:rsidR="004C146A" w:rsidRDefault="00964C7D" w:rsidP="00857D98">
      <w:pPr>
        <w:pStyle w:val="a3"/>
        <w:numPr>
          <w:ilvl w:val="0"/>
          <w:numId w:val="9"/>
        </w:numPr>
        <w:spacing w:before="0" w:beforeAutospacing="0" w:after="0" w:afterAutospacing="0"/>
        <w:jc w:val="both"/>
        <w:rPr>
          <w:color w:val="000000" w:themeColor="text1"/>
          <w:sz w:val="28"/>
          <w:szCs w:val="28"/>
        </w:rPr>
      </w:pPr>
      <w:proofErr w:type="gramStart"/>
      <w:r w:rsidRPr="00B872D0">
        <w:rPr>
          <w:color w:val="000000" w:themeColor="text1"/>
          <w:sz w:val="28"/>
          <w:szCs w:val="28"/>
        </w:rPr>
        <w:t>сниже</w:t>
      </w:r>
      <w:r w:rsidR="004C146A">
        <w:rPr>
          <w:color w:val="000000" w:themeColor="text1"/>
          <w:sz w:val="28"/>
          <w:szCs w:val="28"/>
        </w:rPr>
        <w:t>ние</w:t>
      </w:r>
      <w:proofErr w:type="gramEnd"/>
      <w:r w:rsidR="004C146A">
        <w:rPr>
          <w:color w:val="000000" w:themeColor="text1"/>
          <w:sz w:val="28"/>
          <w:szCs w:val="28"/>
        </w:rPr>
        <w:t xml:space="preserve"> иммунитета  </w:t>
      </w:r>
    </w:p>
    <w:p w:rsidR="0004693F" w:rsidRDefault="00964C7D" w:rsidP="00857D98">
      <w:pPr>
        <w:pStyle w:val="a3"/>
        <w:numPr>
          <w:ilvl w:val="0"/>
          <w:numId w:val="9"/>
        </w:numPr>
        <w:spacing w:before="0" w:beforeAutospacing="0" w:after="0" w:afterAutospacing="0"/>
        <w:jc w:val="both"/>
        <w:rPr>
          <w:color w:val="000000" w:themeColor="text1"/>
          <w:sz w:val="28"/>
          <w:szCs w:val="28"/>
        </w:rPr>
      </w:pPr>
      <w:proofErr w:type="gramStart"/>
      <w:r w:rsidRPr="00B872D0">
        <w:rPr>
          <w:color w:val="000000" w:themeColor="text1"/>
          <w:sz w:val="28"/>
          <w:szCs w:val="28"/>
        </w:rPr>
        <w:t>нарушения</w:t>
      </w:r>
      <w:proofErr w:type="gramEnd"/>
      <w:r w:rsidRPr="00B872D0">
        <w:rPr>
          <w:color w:val="000000" w:themeColor="text1"/>
          <w:sz w:val="28"/>
          <w:szCs w:val="28"/>
        </w:rPr>
        <w:t xml:space="preserve"> оттока мочи различного характера.</w:t>
      </w:r>
    </w:p>
    <w:p w:rsidR="00964C7D" w:rsidRPr="0004693F" w:rsidRDefault="00964C7D" w:rsidP="0004693F">
      <w:pPr>
        <w:pStyle w:val="a3"/>
        <w:spacing w:before="0" w:beforeAutospacing="0" w:after="0" w:afterAutospacing="0"/>
        <w:ind w:firstLine="360"/>
        <w:jc w:val="both"/>
        <w:rPr>
          <w:color w:val="000000" w:themeColor="text1"/>
          <w:sz w:val="28"/>
          <w:szCs w:val="28"/>
        </w:rPr>
      </w:pPr>
      <w:r w:rsidRPr="0004693F">
        <w:rPr>
          <w:color w:val="000000" w:themeColor="text1"/>
          <w:sz w:val="28"/>
          <w:szCs w:val="28"/>
        </w:rPr>
        <w:t>Причины возникновения инфекций мочевыводящих путей</w:t>
      </w:r>
      <w:r w:rsidR="005B33EA" w:rsidRPr="0004693F">
        <w:rPr>
          <w:color w:val="000000" w:themeColor="text1"/>
          <w:sz w:val="28"/>
          <w:szCs w:val="28"/>
        </w:rPr>
        <w:t xml:space="preserve">. </w:t>
      </w:r>
      <w:r w:rsidRPr="0004693F">
        <w:rPr>
          <w:color w:val="000000" w:themeColor="text1"/>
          <w:sz w:val="28"/>
          <w:szCs w:val="28"/>
        </w:rPr>
        <w:t xml:space="preserve">В почках формируется абсолютно стерильная от микроорганизмов моча, она содержит лишь воду, соли и различные продукты обмена. Инфекционный возбудитель сначала проникает в уретру, где созданы благоприятные условия для его размножения – развивается уретрит. Далее распространяется выше к мочевому пузырю, в котором происходит воспаление его слизистой оболочки – </w:t>
      </w:r>
      <w:hyperlink r:id="rId108" w:history="1">
        <w:r w:rsidRPr="0004693F">
          <w:rPr>
            <w:rStyle w:val="a5"/>
            <w:color w:val="000000" w:themeColor="text1"/>
            <w:sz w:val="28"/>
            <w:szCs w:val="28"/>
            <w:u w:val="none"/>
          </w:rPr>
          <w:t>цистит</w:t>
        </w:r>
      </w:hyperlink>
      <w:r w:rsidRPr="0004693F">
        <w:rPr>
          <w:color w:val="000000" w:themeColor="text1"/>
          <w:sz w:val="28"/>
          <w:szCs w:val="28"/>
        </w:rPr>
        <w:t xml:space="preserve">. При отсутствии адекватной лечебной помощи, по мочеточникам инфекция попадает в почки с развитием </w:t>
      </w:r>
      <w:hyperlink r:id="rId109" w:history="1">
        <w:r w:rsidRPr="0004693F">
          <w:rPr>
            <w:rStyle w:val="a5"/>
            <w:color w:val="000000" w:themeColor="text1"/>
            <w:sz w:val="28"/>
            <w:szCs w:val="28"/>
            <w:u w:val="none"/>
          </w:rPr>
          <w:t>пиелонефрита</w:t>
        </w:r>
      </w:hyperlink>
      <w:r w:rsidRPr="0004693F">
        <w:rPr>
          <w:color w:val="000000" w:themeColor="text1"/>
          <w:sz w:val="28"/>
          <w:szCs w:val="28"/>
        </w:rPr>
        <w:t>. Это наиболее частый восходящий тип распространения инфекции.</w:t>
      </w:r>
    </w:p>
    <w:p w:rsidR="00964C7D" w:rsidRPr="005B33EA" w:rsidRDefault="00964C7D" w:rsidP="009D25D6">
      <w:pPr>
        <w:pStyle w:val="3"/>
        <w:spacing w:before="0" w:line="240" w:lineRule="auto"/>
        <w:jc w:val="both"/>
        <w:rPr>
          <w:rFonts w:ascii="Times New Roman" w:hAnsi="Times New Roman" w:cs="Times New Roman"/>
          <w:b w:val="0"/>
          <w:color w:val="000000" w:themeColor="text1"/>
          <w:sz w:val="28"/>
          <w:szCs w:val="28"/>
        </w:rPr>
      </w:pPr>
      <w:r w:rsidRPr="005B33EA">
        <w:rPr>
          <w:rFonts w:ascii="Times New Roman" w:hAnsi="Times New Roman" w:cs="Times New Roman"/>
          <w:b w:val="0"/>
          <w:color w:val="000000" w:themeColor="text1"/>
          <w:sz w:val="28"/>
          <w:szCs w:val="28"/>
        </w:rPr>
        <w:t>Возбудители, вызывающие инфекции мочевыводящих путей:</w:t>
      </w:r>
    </w:p>
    <w:p w:rsidR="005B33EA" w:rsidRDefault="005B33EA" w:rsidP="00857D98">
      <w:pPr>
        <w:pStyle w:val="a3"/>
        <w:numPr>
          <w:ilvl w:val="0"/>
          <w:numId w:val="10"/>
        </w:numPr>
        <w:spacing w:before="0" w:beforeAutospacing="0" w:after="0" w:afterAutospacing="0"/>
        <w:jc w:val="both"/>
        <w:rPr>
          <w:color w:val="000000" w:themeColor="text1"/>
          <w:sz w:val="28"/>
          <w:szCs w:val="28"/>
        </w:rPr>
      </w:pPr>
      <w:proofErr w:type="gramStart"/>
      <w:r>
        <w:rPr>
          <w:color w:val="000000" w:themeColor="text1"/>
          <w:sz w:val="28"/>
          <w:szCs w:val="28"/>
        </w:rPr>
        <w:t>к</w:t>
      </w:r>
      <w:r w:rsidR="00964C7D" w:rsidRPr="00B872D0">
        <w:rPr>
          <w:color w:val="000000" w:themeColor="text1"/>
          <w:sz w:val="28"/>
          <w:szCs w:val="28"/>
        </w:rPr>
        <w:t>ишечная</w:t>
      </w:r>
      <w:proofErr w:type="gramEnd"/>
      <w:r w:rsidR="00964C7D" w:rsidRPr="00B872D0">
        <w:rPr>
          <w:color w:val="000000" w:themeColor="text1"/>
          <w:sz w:val="28"/>
          <w:szCs w:val="28"/>
        </w:rPr>
        <w:t xml:space="preserve"> палочка (</w:t>
      </w:r>
      <w:proofErr w:type="spellStart"/>
      <w:r w:rsidR="00964C7D" w:rsidRPr="00B872D0">
        <w:rPr>
          <w:color w:val="000000" w:themeColor="text1"/>
          <w:sz w:val="28"/>
          <w:szCs w:val="28"/>
        </w:rPr>
        <w:t>Escherichia</w:t>
      </w:r>
      <w:proofErr w:type="spellEnd"/>
      <w:r w:rsidR="00964C7D" w:rsidRPr="00B872D0">
        <w:rPr>
          <w:color w:val="000000" w:themeColor="text1"/>
          <w:sz w:val="28"/>
          <w:szCs w:val="28"/>
        </w:rPr>
        <w:t xml:space="preserve"> </w:t>
      </w:r>
      <w:proofErr w:type="spellStart"/>
      <w:r w:rsidR="00964C7D" w:rsidRPr="00B872D0">
        <w:rPr>
          <w:color w:val="000000" w:themeColor="text1"/>
          <w:sz w:val="28"/>
          <w:szCs w:val="28"/>
        </w:rPr>
        <w:t>coli</w:t>
      </w:r>
      <w:proofErr w:type="spellEnd"/>
      <w:r w:rsidR="00964C7D" w:rsidRPr="00B872D0">
        <w:rPr>
          <w:color w:val="000000" w:themeColor="text1"/>
          <w:sz w:val="28"/>
          <w:szCs w:val="28"/>
        </w:rPr>
        <w:t xml:space="preserve">). Данный возбудитель является представителем нормальной флоры толстого кишечника, а попадание ее в уретру связано в основном с несоблюдением правил личной гигиены. Также кишечная палочка практически всегда присутствует на </w:t>
      </w:r>
      <w:proofErr w:type="spellStart"/>
      <w:r w:rsidR="00964C7D" w:rsidRPr="00B872D0">
        <w:rPr>
          <w:color w:val="000000" w:themeColor="text1"/>
          <w:sz w:val="28"/>
          <w:szCs w:val="28"/>
        </w:rPr>
        <w:t>наружних</w:t>
      </w:r>
      <w:proofErr w:type="spellEnd"/>
      <w:r w:rsidR="00964C7D" w:rsidRPr="00B872D0">
        <w:rPr>
          <w:color w:val="000000" w:themeColor="text1"/>
          <w:sz w:val="28"/>
          <w:szCs w:val="28"/>
        </w:rPr>
        <w:t xml:space="preserve"> половых органах. 90% всех инфекций мочевыводящих путей связано именно с кишечной палочкой.</w:t>
      </w:r>
    </w:p>
    <w:p w:rsidR="005B33EA" w:rsidRDefault="00870F1B" w:rsidP="00857D98">
      <w:pPr>
        <w:pStyle w:val="a3"/>
        <w:numPr>
          <w:ilvl w:val="0"/>
          <w:numId w:val="10"/>
        </w:numPr>
        <w:spacing w:before="0" w:beforeAutospacing="0" w:after="0" w:afterAutospacing="0"/>
        <w:jc w:val="both"/>
        <w:rPr>
          <w:color w:val="000000" w:themeColor="text1"/>
          <w:sz w:val="28"/>
          <w:szCs w:val="28"/>
        </w:rPr>
      </w:pPr>
      <w:proofErr w:type="gramStart"/>
      <w:r w:rsidRPr="00870F1B">
        <w:rPr>
          <w:sz w:val="28"/>
          <w:szCs w:val="28"/>
        </w:rPr>
        <w:t xml:space="preserve">хламидии </w:t>
      </w:r>
      <w:hyperlink r:id="rId110" w:history="1"/>
      <w:r w:rsidR="00964C7D" w:rsidRPr="005B33EA">
        <w:rPr>
          <w:color w:val="000000" w:themeColor="text1"/>
          <w:sz w:val="28"/>
          <w:szCs w:val="28"/>
        </w:rPr>
        <w:t xml:space="preserve"> и</w:t>
      </w:r>
      <w:proofErr w:type="gramEnd"/>
      <w:r w:rsidR="00964C7D" w:rsidRPr="005B33EA">
        <w:rPr>
          <w:color w:val="000000" w:themeColor="text1"/>
          <w:sz w:val="28"/>
          <w:szCs w:val="28"/>
        </w:rPr>
        <w:t xml:space="preserve"> </w:t>
      </w:r>
      <w:hyperlink r:id="rId111" w:history="1">
        <w:r w:rsidR="00964C7D" w:rsidRPr="005B33EA">
          <w:rPr>
            <w:rStyle w:val="a5"/>
            <w:color w:val="000000" w:themeColor="text1"/>
            <w:sz w:val="28"/>
            <w:szCs w:val="28"/>
            <w:u w:val="none"/>
          </w:rPr>
          <w:t>микоплазмы</w:t>
        </w:r>
      </w:hyperlink>
      <w:r w:rsidR="00964C7D" w:rsidRPr="005B33EA">
        <w:rPr>
          <w:color w:val="000000" w:themeColor="text1"/>
          <w:sz w:val="28"/>
          <w:szCs w:val="28"/>
        </w:rPr>
        <w:t xml:space="preserve"> – </w:t>
      </w:r>
      <w:r w:rsidR="00964C7D" w:rsidRPr="00B872D0">
        <w:rPr>
          <w:color w:val="000000" w:themeColor="text1"/>
          <w:sz w:val="28"/>
          <w:szCs w:val="28"/>
        </w:rPr>
        <w:t>микроорганизмы, поражающие в основном уретру и протоки репродуктивной системы. Передаются в основном половым путем и поражают мочеполовую систему.</w:t>
      </w:r>
    </w:p>
    <w:p w:rsidR="005B33EA" w:rsidRDefault="005B33EA" w:rsidP="00857D98">
      <w:pPr>
        <w:pStyle w:val="a3"/>
        <w:numPr>
          <w:ilvl w:val="0"/>
          <w:numId w:val="10"/>
        </w:numPr>
        <w:spacing w:before="0" w:beforeAutospacing="0" w:after="0" w:afterAutospacing="0"/>
        <w:jc w:val="both"/>
        <w:rPr>
          <w:color w:val="000000" w:themeColor="text1"/>
          <w:sz w:val="28"/>
          <w:szCs w:val="28"/>
        </w:rPr>
      </w:pPr>
      <w:proofErr w:type="gramStart"/>
      <w:r>
        <w:rPr>
          <w:color w:val="000000" w:themeColor="text1"/>
          <w:sz w:val="28"/>
          <w:szCs w:val="28"/>
        </w:rPr>
        <w:t>к</w:t>
      </w:r>
      <w:r w:rsidR="00964C7D" w:rsidRPr="00B872D0">
        <w:rPr>
          <w:color w:val="000000" w:themeColor="text1"/>
          <w:sz w:val="28"/>
          <w:szCs w:val="28"/>
        </w:rPr>
        <w:t>лебсиелла</w:t>
      </w:r>
      <w:proofErr w:type="gramEnd"/>
      <w:r w:rsidR="00964C7D" w:rsidRPr="00B872D0">
        <w:rPr>
          <w:color w:val="000000" w:themeColor="text1"/>
          <w:sz w:val="28"/>
          <w:szCs w:val="28"/>
        </w:rPr>
        <w:t>, синегнойная палочка могут явиться возбудителями инфекций мочевыводящих путей у детей.</w:t>
      </w:r>
    </w:p>
    <w:p w:rsidR="00964C7D" w:rsidRPr="00B872D0" w:rsidRDefault="005B33EA" w:rsidP="00857D98">
      <w:pPr>
        <w:pStyle w:val="a3"/>
        <w:numPr>
          <w:ilvl w:val="0"/>
          <w:numId w:val="10"/>
        </w:numPr>
        <w:spacing w:before="0" w:beforeAutospacing="0" w:after="0" w:afterAutospacing="0"/>
        <w:jc w:val="both"/>
        <w:rPr>
          <w:color w:val="000000" w:themeColor="text1"/>
          <w:sz w:val="28"/>
          <w:szCs w:val="28"/>
        </w:rPr>
      </w:pPr>
      <w:proofErr w:type="gramStart"/>
      <w:r>
        <w:rPr>
          <w:color w:val="000000" w:themeColor="text1"/>
          <w:sz w:val="28"/>
          <w:szCs w:val="28"/>
        </w:rPr>
        <w:t>п</w:t>
      </w:r>
      <w:r w:rsidR="00964C7D" w:rsidRPr="00B872D0">
        <w:rPr>
          <w:color w:val="000000" w:themeColor="text1"/>
          <w:sz w:val="28"/>
          <w:szCs w:val="28"/>
        </w:rPr>
        <w:t>ериодически</w:t>
      </w:r>
      <w:proofErr w:type="gramEnd"/>
      <w:r w:rsidR="00964C7D" w:rsidRPr="00B872D0">
        <w:rPr>
          <w:color w:val="000000" w:themeColor="text1"/>
          <w:sz w:val="28"/>
          <w:szCs w:val="28"/>
        </w:rPr>
        <w:t xml:space="preserve"> встречаются </w:t>
      </w:r>
      <w:hyperlink r:id="rId112" w:history="1">
        <w:r w:rsidR="00964C7D" w:rsidRPr="005B33EA">
          <w:rPr>
            <w:rStyle w:val="a5"/>
            <w:color w:val="000000" w:themeColor="text1"/>
            <w:sz w:val="28"/>
            <w:szCs w:val="28"/>
            <w:u w:val="none"/>
          </w:rPr>
          <w:t>стрептококки</w:t>
        </w:r>
      </w:hyperlink>
      <w:r w:rsidR="00964C7D" w:rsidRPr="005B33EA">
        <w:rPr>
          <w:color w:val="000000" w:themeColor="text1"/>
          <w:sz w:val="28"/>
          <w:szCs w:val="28"/>
        </w:rPr>
        <w:t xml:space="preserve"> </w:t>
      </w:r>
      <w:proofErr w:type="spellStart"/>
      <w:r w:rsidR="00964C7D" w:rsidRPr="005B33EA">
        <w:rPr>
          <w:color w:val="000000" w:themeColor="text1"/>
          <w:sz w:val="28"/>
          <w:szCs w:val="28"/>
        </w:rPr>
        <w:t>серогр</w:t>
      </w:r>
      <w:r w:rsidR="00964C7D" w:rsidRPr="00B872D0">
        <w:rPr>
          <w:color w:val="000000" w:themeColor="text1"/>
          <w:sz w:val="28"/>
          <w:szCs w:val="28"/>
        </w:rPr>
        <w:t>упп</w:t>
      </w:r>
      <w:proofErr w:type="spellEnd"/>
      <w:r w:rsidR="00964C7D" w:rsidRPr="00B872D0">
        <w:rPr>
          <w:color w:val="000000" w:themeColor="text1"/>
          <w:sz w:val="28"/>
          <w:szCs w:val="28"/>
        </w:rPr>
        <w:t xml:space="preserve"> А и В.</w:t>
      </w:r>
    </w:p>
    <w:p w:rsidR="00964C7D" w:rsidRPr="005B33EA" w:rsidRDefault="005B33EA" w:rsidP="009D25D6">
      <w:pPr>
        <w:pStyle w:val="3"/>
        <w:spacing w:before="0" w:line="240" w:lineRule="auto"/>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Пути </w:t>
      </w:r>
      <w:proofErr w:type="gramStart"/>
      <w:r>
        <w:rPr>
          <w:rFonts w:ascii="Times New Roman" w:hAnsi="Times New Roman" w:cs="Times New Roman"/>
          <w:b w:val="0"/>
          <w:color w:val="000000" w:themeColor="text1"/>
          <w:sz w:val="28"/>
          <w:szCs w:val="28"/>
        </w:rPr>
        <w:t xml:space="preserve">проникновения </w:t>
      </w:r>
      <w:r w:rsidR="00964C7D" w:rsidRPr="005B33EA">
        <w:rPr>
          <w:rFonts w:ascii="Times New Roman" w:hAnsi="Times New Roman" w:cs="Times New Roman"/>
          <w:b w:val="0"/>
          <w:color w:val="000000" w:themeColor="text1"/>
          <w:sz w:val="28"/>
          <w:szCs w:val="28"/>
        </w:rPr>
        <w:t xml:space="preserve"> микроорганизм</w:t>
      </w:r>
      <w:r>
        <w:rPr>
          <w:rFonts w:ascii="Times New Roman" w:hAnsi="Times New Roman" w:cs="Times New Roman"/>
          <w:b w:val="0"/>
          <w:color w:val="000000" w:themeColor="text1"/>
          <w:sz w:val="28"/>
          <w:szCs w:val="28"/>
        </w:rPr>
        <w:t>ов</w:t>
      </w:r>
      <w:proofErr w:type="gramEnd"/>
      <w:r>
        <w:rPr>
          <w:rFonts w:ascii="Times New Roman" w:hAnsi="Times New Roman" w:cs="Times New Roman"/>
          <w:b w:val="0"/>
          <w:color w:val="000000" w:themeColor="text1"/>
          <w:sz w:val="28"/>
          <w:szCs w:val="28"/>
        </w:rPr>
        <w:t xml:space="preserve"> </w:t>
      </w:r>
      <w:r w:rsidR="00964C7D" w:rsidRPr="005B33EA">
        <w:rPr>
          <w:rFonts w:ascii="Times New Roman" w:hAnsi="Times New Roman" w:cs="Times New Roman"/>
          <w:b w:val="0"/>
          <w:color w:val="000000" w:themeColor="text1"/>
          <w:sz w:val="28"/>
          <w:szCs w:val="28"/>
        </w:rPr>
        <w:t>в мочевыводящие пути:</w:t>
      </w:r>
    </w:p>
    <w:p w:rsidR="005B33EA" w:rsidRDefault="005B33EA" w:rsidP="00857D98">
      <w:pPr>
        <w:pStyle w:val="a3"/>
        <w:numPr>
          <w:ilvl w:val="0"/>
          <w:numId w:val="11"/>
        </w:numPr>
        <w:spacing w:before="0" w:beforeAutospacing="0" w:after="0" w:afterAutospacing="0"/>
        <w:jc w:val="both"/>
        <w:rPr>
          <w:color w:val="000000" w:themeColor="text1"/>
          <w:sz w:val="28"/>
          <w:szCs w:val="28"/>
        </w:rPr>
      </w:pPr>
      <w:proofErr w:type="gramStart"/>
      <w:r>
        <w:rPr>
          <w:color w:val="000000" w:themeColor="text1"/>
          <w:sz w:val="28"/>
          <w:szCs w:val="28"/>
        </w:rPr>
        <w:t>п</w:t>
      </w:r>
      <w:r w:rsidR="00964C7D" w:rsidRPr="00B872D0">
        <w:rPr>
          <w:color w:val="000000" w:themeColor="text1"/>
          <w:sz w:val="28"/>
          <w:szCs w:val="28"/>
        </w:rPr>
        <w:t>ри</w:t>
      </w:r>
      <w:proofErr w:type="gramEnd"/>
      <w:r w:rsidR="00964C7D" w:rsidRPr="00B872D0">
        <w:rPr>
          <w:color w:val="000000" w:themeColor="text1"/>
          <w:sz w:val="28"/>
          <w:szCs w:val="28"/>
        </w:rPr>
        <w:t xml:space="preserve"> несоблюдении правил личной гигиены после посещения туалетной комнаты.</w:t>
      </w:r>
    </w:p>
    <w:p w:rsidR="005B33EA" w:rsidRDefault="005B33EA" w:rsidP="00857D98">
      <w:pPr>
        <w:pStyle w:val="a3"/>
        <w:numPr>
          <w:ilvl w:val="0"/>
          <w:numId w:val="11"/>
        </w:numPr>
        <w:spacing w:before="0" w:beforeAutospacing="0" w:after="0" w:afterAutospacing="0"/>
        <w:jc w:val="both"/>
        <w:rPr>
          <w:color w:val="000000" w:themeColor="text1"/>
          <w:sz w:val="28"/>
          <w:szCs w:val="28"/>
        </w:rPr>
      </w:pPr>
      <w:proofErr w:type="gramStart"/>
      <w:r>
        <w:rPr>
          <w:color w:val="000000" w:themeColor="text1"/>
          <w:sz w:val="28"/>
          <w:szCs w:val="28"/>
        </w:rPr>
        <w:t>п</w:t>
      </w:r>
      <w:r w:rsidR="00964C7D" w:rsidRPr="00B872D0">
        <w:rPr>
          <w:color w:val="000000" w:themeColor="text1"/>
          <w:sz w:val="28"/>
          <w:szCs w:val="28"/>
        </w:rPr>
        <w:t>ри</w:t>
      </w:r>
      <w:proofErr w:type="gramEnd"/>
      <w:r w:rsidR="00964C7D" w:rsidRPr="00B872D0">
        <w:rPr>
          <w:color w:val="000000" w:themeColor="text1"/>
          <w:sz w:val="28"/>
          <w:szCs w:val="28"/>
        </w:rPr>
        <w:t xml:space="preserve"> использовании определенных методов контрацепции (диафрагмальное кольцо, спермициды).</w:t>
      </w:r>
    </w:p>
    <w:p w:rsidR="00964C7D" w:rsidRPr="00B872D0" w:rsidRDefault="005B33EA" w:rsidP="00857D98">
      <w:pPr>
        <w:pStyle w:val="a3"/>
        <w:numPr>
          <w:ilvl w:val="0"/>
          <w:numId w:val="11"/>
        </w:numPr>
        <w:spacing w:before="0" w:beforeAutospacing="0" w:after="0" w:afterAutospacing="0"/>
        <w:jc w:val="both"/>
        <w:rPr>
          <w:color w:val="000000" w:themeColor="text1"/>
          <w:sz w:val="28"/>
          <w:szCs w:val="28"/>
        </w:rPr>
      </w:pPr>
      <w:proofErr w:type="gramStart"/>
      <w:r>
        <w:rPr>
          <w:color w:val="000000" w:themeColor="text1"/>
          <w:sz w:val="28"/>
          <w:szCs w:val="28"/>
        </w:rPr>
        <w:t>у</w:t>
      </w:r>
      <w:proofErr w:type="gramEnd"/>
      <w:r w:rsidR="00964C7D" w:rsidRPr="00B872D0">
        <w:rPr>
          <w:color w:val="000000" w:themeColor="text1"/>
          <w:sz w:val="28"/>
          <w:szCs w:val="28"/>
        </w:rPr>
        <w:t xml:space="preserve"> детей это воспалительные изменения вследствие застоя мочи при патологии мочевыводящих путей различного характера.</w:t>
      </w:r>
    </w:p>
    <w:p w:rsidR="00964C7D" w:rsidRPr="00B872D0" w:rsidRDefault="00870F1B" w:rsidP="005C257C">
      <w:pPr>
        <w:pStyle w:val="a3"/>
        <w:spacing w:before="0" w:beforeAutospacing="0" w:after="0" w:afterAutospacing="0"/>
        <w:ind w:firstLine="360"/>
        <w:jc w:val="both"/>
        <w:rPr>
          <w:color w:val="000000" w:themeColor="text1"/>
          <w:sz w:val="28"/>
          <w:szCs w:val="28"/>
        </w:rPr>
      </w:pPr>
      <w:r>
        <w:rPr>
          <w:color w:val="000000" w:themeColor="text1"/>
          <w:sz w:val="28"/>
          <w:szCs w:val="28"/>
        </w:rPr>
        <w:t>В</w:t>
      </w:r>
      <w:r w:rsidR="00964C7D" w:rsidRPr="00B872D0">
        <w:rPr>
          <w:color w:val="000000" w:themeColor="text1"/>
          <w:sz w:val="28"/>
          <w:szCs w:val="28"/>
        </w:rPr>
        <w:t xml:space="preserve">ыделяют два основных типа распространения инфекции – это восходящая инфекция и нисходящая. При восходящей инфекции воспалительный процесс затрагивает расположенные анатомически ниже органы мочевыделительной системы, а затем имеет место распространение инфекционного процесса на вышерасположенные органы. Примером может служить цистит и последующее развитие пиелонефрита. Одной из причин восходящей инфекции является так называемая проблема функционального характера в виде пузырно-мочеточникового рефлюкса, который характеризуется обратным током мочи из мочевого пузыря в мочеточники и даже почки. Нисходящая инфекция по происхождению более понятна. В данном случае происходит распространение возбудителя инфекции из более высоко </w:t>
      </w:r>
      <w:r w:rsidR="00964C7D" w:rsidRPr="00B872D0">
        <w:rPr>
          <w:color w:val="000000" w:themeColor="text1"/>
          <w:sz w:val="28"/>
          <w:szCs w:val="28"/>
        </w:rPr>
        <w:lastRenderedPageBreak/>
        <w:t>расположенных отделов мочевыделительной системы в более низкие, к примеру, из почек в мочевой пузырь.</w:t>
      </w:r>
    </w:p>
    <w:p w:rsidR="005C257C" w:rsidRDefault="005C257C" w:rsidP="009D25D6">
      <w:pPr>
        <w:spacing w:after="0" w:line="240" w:lineRule="auto"/>
        <w:jc w:val="both"/>
        <w:rPr>
          <w:rFonts w:ascii="Times New Roman" w:hAnsi="Times New Roman" w:cs="Times New Roman"/>
          <w:b/>
          <w:color w:val="000000" w:themeColor="text1"/>
          <w:sz w:val="28"/>
          <w:szCs w:val="28"/>
          <w:lang w:val="kk-KZ"/>
        </w:rPr>
      </w:pPr>
    </w:p>
    <w:p w:rsidR="005C257C" w:rsidRDefault="00964C7D" w:rsidP="005C257C">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 xml:space="preserve">Инфекции кровотока. </w:t>
      </w:r>
      <w:proofErr w:type="spellStart"/>
      <w:r w:rsidRPr="00B872D0">
        <w:rPr>
          <w:rStyle w:val="style5"/>
          <w:rFonts w:ascii="Times New Roman" w:hAnsi="Times New Roman" w:cs="Times New Roman"/>
          <w:b/>
          <w:bCs/>
          <w:color w:val="000000" w:themeColor="text1"/>
          <w:sz w:val="28"/>
          <w:szCs w:val="28"/>
        </w:rPr>
        <w:t>Нозокомиальные</w:t>
      </w:r>
      <w:proofErr w:type="spellEnd"/>
      <w:r w:rsidRPr="00B872D0">
        <w:rPr>
          <w:rStyle w:val="style5"/>
          <w:rFonts w:ascii="Times New Roman" w:hAnsi="Times New Roman" w:cs="Times New Roman"/>
          <w:b/>
          <w:bCs/>
          <w:color w:val="000000" w:themeColor="text1"/>
          <w:sz w:val="28"/>
          <w:szCs w:val="28"/>
        </w:rPr>
        <w:t xml:space="preserve"> пневмонии. </w:t>
      </w:r>
    </w:p>
    <w:p w:rsidR="000D4947" w:rsidRDefault="00964C7D" w:rsidP="005C257C">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Стандартные определения случаев. Этиология.</w:t>
      </w:r>
    </w:p>
    <w:p w:rsidR="005C257C" w:rsidRPr="00B872D0" w:rsidRDefault="005C257C" w:rsidP="005C257C">
      <w:pPr>
        <w:spacing w:after="0" w:line="240" w:lineRule="auto"/>
        <w:jc w:val="center"/>
        <w:rPr>
          <w:rStyle w:val="style5"/>
          <w:rFonts w:ascii="Times New Roman" w:hAnsi="Times New Roman" w:cs="Times New Roman"/>
          <w:b/>
          <w:bCs/>
          <w:color w:val="000000" w:themeColor="text1"/>
          <w:sz w:val="28"/>
          <w:szCs w:val="28"/>
        </w:rPr>
      </w:pPr>
    </w:p>
    <w:p w:rsidR="00870F1B" w:rsidRDefault="00964C7D" w:rsidP="005C257C">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Эпидемиологический надзор за инфекциями кровотока проводится в стационарных условиях в виде организации эпидемиологического наблюдения в системе инфекционного контроля. Эпидемиологическое наблюдение включает в себя систематический сбор данных по специальной программе, учитывающий как регистрацию случаев инфекции кровотока, так и проявления факторов риска, влияющих на их возникновение. Для проведения эпидемиологического наблюдения за инфекциями кровотока необходимо использование стандартного определения случая и информации о количестве всех инвазивных манипуляций, проводимых на сосудистом русле пациентов того или иного отделения, прежде всего в отделениях реанимации. Необходим сбор количественных данных о ведущих факторах риска возникновения инфекций кровотока, таких как число </w:t>
      </w:r>
      <w:proofErr w:type="spellStart"/>
      <w:r w:rsidRPr="00B872D0">
        <w:rPr>
          <w:rFonts w:ascii="Times New Roman" w:eastAsia="Times New Roman" w:hAnsi="Times New Roman" w:cs="Times New Roman"/>
          <w:color w:val="000000" w:themeColor="text1"/>
          <w:sz w:val="28"/>
          <w:szCs w:val="28"/>
        </w:rPr>
        <w:t>катетеро</w:t>
      </w:r>
      <w:proofErr w:type="spellEnd"/>
      <w:r w:rsidRPr="00B872D0">
        <w:rPr>
          <w:rFonts w:ascii="Times New Roman" w:eastAsia="Times New Roman" w:hAnsi="Times New Roman" w:cs="Times New Roman"/>
          <w:color w:val="000000" w:themeColor="text1"/>
          <w:sz w:val="28"/>
          <w:szCs w:val="28"/>
        </w:rPr>
        <w:t>-дней</w:t>
      </w:r>
      <w:r w:rsidR="00870F1B">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Поскольку риск возникновения инфекции кровотока, связанной с катетеризацией сосудов, в большой степени зависит от продолжительности катетеризации, частота развития катетер-ассоциирова</w:t>
      </w:r>
      <w:r w:rsidR="00870F1B">
        <w:rPr>
          <w:rFonts w:ascii="Times New Roman" w:eastAsia="Times New Roman" w:hAnsi="Times New Roman" w:cs="Times New Roman"/>
          <w:color w:val="000000" w:themeColor="text1"/>
          <w:sz w:val="28"/>
          <w:szCs w:val="28"/>
        </w:rPr>
        <w:t xml:space="preserve">нных инфекций кровотока (КАИКР). </w:t>
      </w:r>
    </w:p>
    <w:p w:rsidR="00870F1B" w:rsidRDefault="00964C7D" w:rsidP="005C257C">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Профилактика возникновения инфекций кровотока, основанная на снижении действия факторов риска, своди</w:t>
      </w:r>
      <w:r w:rsidR="005C257C">
        <w:rPr>
          <w:rFonts w:ascii="Times New Roman" w:eastAsia="Times New Roman" w:hAnsi="Times New Roman" w:cs="Times New Roman"/>
          <w:color w:val="000000" w:themeColor="text1"/>
          <w:sz w:val="28"/>
          <w:szCs w:val="28"/>
        </w:rPr>
        <w:t xml:space="preserve">тся к следующим рекомендациям. </w:t>
      </w:r>
      <w:r w:rsidRPr="00B872D0">
        <w:rPr>
          <w:rFonts w:ascii="Times New Roman" w:eastAsia="Times New Roman" w:hAnsi="Times New Roman" w:cs="Times New Roman"/>
          <w:color w:val="000000" w:themeColor="text1"/>
          <w:sz w:val="28"/>
          <w:szCs w:val="28"/>
        </w:rPr>
        <w:t>Ежедневно необходимо пальпировать место постановки катетера для определения болезненности и осматривать место катетеризации, если у пациента развивается болезненность в месте постановки, лихорадка У па</w:t>
      </w:r>
      <w:r w:rsidR="00870F1B">
        <w:rPr>
          <w:rFonts w:ascii="Times New Roman" w:eastAsia="Times New Roman" w:hAnsi="Times New Roman" w:cs="Times New Roman"/>
          <w:color w:val="000000" w:themeColor="text1"/>
          <w:sz w:val="28"/>
          <w:szCs w:val="28"/>
        </w:rPr>
        <w:t xml:space="preserve">циентов, которые имеют большие </w:t>
      </w:r>
      <w:r w:rsidRPr="00B872D0">
        <w:rPr>
          <w:rFonts w:ascii="Times New Roman" w:eastAsia="Times New Roman" w:hAnsi="Times New Roman" w:cs="Times New Roman"/>
          <w:color w:val="000000" w:themeColor="text1"/>
          <w:sz w:val="28"/>
          <w:szCs w:val="28"/>
        </w:rPr>
        <w:t xml:space="preserve">повязки, мешающие пальпации или прямому осмотру места постановки катетера, снимается повязка, визуально осматривается место катетеризации по крайней мере ежедневно, и накладывается новая повязка. При выявлении инфекции кровотока необходимо удалить катетер. В случае необходимости продолжения </w:t>
      </w:r>
      <w:proofErr w:type="spellStart"/>
      <w:r w:rsidRPr="00B872D0">
        <w:rPr>
          <w:rFonts w:ascii="Times New Roman" w:eastAsia="Times New Roman" w:hAnsi="Times New Roman" w:cs="Times New Roman"/>
          <w:color w:val="000000" w:themeColor="text1"/>
          <w:sz w:val="28"/>
          <w:szCs w:val="28"/>
        </w:rPr>
        <w:t>инфузионной</w:t>
      </w:r>
      <w:proofErr w:type="spellEnd"/>
      <w:r w:rsidRPr="00B872D0">
        <w:rPr>
          <w:rFonts w:ascii="Times New Roman" w:eastAsia="Times New Roman" w:hAnsi="Times New Roman" w:cs="Times New Roman"/>
          <w:color w:val="000000" w:themeColor="text1"/>
          <w:sz w:val="28"/>
          <w:szCs w:val="28"/>
        </w:rPr>
        <w:t xml:space="preserve"> терапии катетер устанавливается в другое место. Необходимо вымыть руки до и после пальпации, постановки любого внутрисосудистого устройства, замены или наложения повязки. Необходимо надеть перчатки при постановке внутрисосудистого устройства и при замене повязки на внутрисосудистом устройстве.</w:t>
      </w:r>
    </w:p>
    <w:p w:rsidR="007D1D2E" w:rsidRDefault="00964C7D" w:rsidP="005C257C">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Частота инфекций кровотока, связанных с катетеризацией сосудов, в зависимости от длительности катетеризации</w:t>
      </w:r>
      <w:r w:rsidR="00870F1B">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При постановке центральных венозных и артериальных катетеров необходимо применять стерильное оснащение, включая стерильную одежду и перчатки, маску и большие стерильные салфетки (максимальные барьерные меры предосторожности).  Все манипуляции с катетером, в том числе и по уходу за ним, должны быть сведены до минимума. Место постановки катетера должно содержаться сухим </w:t>
      </w:r>
      <w:r w:rsidRPr="00B872D0">
        <w:rPr>
          <w:rFonts w:ascii="Times New Roman" w:eastAsia="Times New Roman" w:hAnsi="Times New Roman" w:cs="Times New Roman"/>
          <w:color w:val="000000" w:themeColor="text1"/>
          <w:sz w:val="28"/>
          <w:szCs w:val="28"/>
        </w:rPr>
        <w:lastRenderedPageBreak/>
        <w:t xml:space="preserve">и не травмироваться без крайней необходимости. Необходимо строго соблюдать технику введения катетера (канюли) </w:t>
      </w:r>
      <w:r w:rsidR="00870F1B">
        <w:rPr>
          <w:rFonts w:ascii="Times New Roman" w:eastAsia="Times New Roman" w:hAnsi="Times New Roman" w:cs="Times New Roman"/>
          <w:color w:val="000000" w:themeColor="text1"/>
          <w:sz w:val="28"/>
          <w:szCs w:val="28"/>
        </w:rPr>
        <w:t xml:space="preserve">- </w:t>
      </w:r>
      <w:r w:rsidRPr="00B872D0">
        <w:rPr>
          <w:rFonts w:ascii="Times New Roman" w:eastAsia="Times New Roman" w:hAnsi="Times New Roman" w:cs="Times New Roman"/>
          <w:color w:val="000000" w:themeColor="text1"/>
          <w:sz w:val="28"/>
          <w:szCs w:val="28"/>
        </w:rPr>
        <w:t xml:space="preserve">она должна быть максимально </w:t>
      </w:r>
      <w:proofErr w:type="spellStart"/>
      <w:r w:rsidRPr="00B872D0">
        <w:rPr>
          <w:rFonts w:ascii="Times New Roman" w:eastAsia="Times New Roman" w:hAnsi="Times New Roman" w:cs="Times New Roman"/>
          <w:color w:val="000000" w:themeColor="text1"/>
          <w:sz w:val="28"/>
          <w:szCs w:val="28"/>
        </w:rPr>
        <w:t>атравматичной</w:t>
      </w:r>
      <w:proofErr w:type="spellEnd"/>
      <w:r w:rsidRPr="00B872D0">
        <w:rPr>
          <w:rFonts w:ascii="Times New Roman" w:eastAsia="Times New Roman" w:hAnsi="Times New Roman" w:cs="Times New Roman"/>
          <w:color w:val="000000" w:themeColor="text1"/>
          <w:sz w:val="28"/>
          <w:szCs w:val="28"/>
        </w:rPr>
        <w:t xml:space="preserve"> и </w:t>
      </w:r>
      <w:proofErr w:type="spellStart"/>
      <w:r w:rsidRPr="00B872D0">
        <w:rPr>
          <w:rFonts w:ascii="Times New Roman" w:eastAsia="Times New Roman" w:hAnsi="Times New Roman" w:cs="Times New Roman"/>
          <w:color w:val="000000" w:themeColor="text1"/>
          <w:sz w:val="28"/>
          <w:szCs w:val="28"/>
        </w:rPr>
        <w:t>асептичной</w:t>
      </w:r>
      <w:proofErr w:type="spellEnd"/>
      <w:r w:rsidRPr="00B872D0">
        <w:rPr>
          <w:rFonts w:ascii="Times New Roman" w:eastAsia="Times New Roman" w:hAnsi="Times New Roman" w:cs="Times New Roman"/>
          <w:color w:val="000000" w:themeColor="text1"/>
          <w:sz w:val="28"/>
          <w:szCs w:val="28"/>
        </w:rPr>
        <w:t xml:space="preserve">. Предпочтение должно отдаваться местам постановки катетера с меньшим риском развития инфекции (так, постановка катетера на сосудах нижних конечностей связана с большим риском). Приоритетным является выбор катетера с оптимальным диаметром; так, например, центральные катетеры с тремя отверстиями несут в себе больший риск развития инфекции по сравнению с одинарными катетерами. - Предпочтительным является использование катетеров, изготовленных из полиуретана и </w:t>
      </w:r>
      <w:proofErr w:type="spellStart"/>
      <w:r w:rsidRPr="00B872D0">
        <w:rPr>
          <w:rFonts w:ascii="Times New Roman" w:eastAsia="Times New Roman" w:hAnsi="Times New Roman" w:cs="Times New Roman"/>
          <w:color w:val="000000" w:themeColor="text1"/>
          <w:sz w:val="28"/>
          <w:szCs w:val="28"/>
        </w:rPr>
        <w:t>тефлона</w:t>
      </w:r>
      <w:proofErr w:type="spellEnd"/>
      <w:r w:rsidRPr="00B872D0">
        <w:rPr>
          <w:rFonts w:ascii="Times New Roman" w:eastAsia="Times New Roman" w:hAnsi="Times New Roman" w:cs="Times New Roman"/>
          <w:color w:val="000000" w:themeColor="text1"/>
          <w:sz w:val="28"/>
          <w:szCs w:val="28"/>
        </w:rPr>
        <w:t xml:space="preserve">. Определение оптимального времени нахождения катетера в сосуде </w:t>
      </w:r>
      <w:r w:rsidR="00870F1B">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чем дольше катетер остается в сосудистом русле, тем вероятнее развитие </w:t>
      </w:r>
      <w:proofErr w:type="spellStart"/>
      <w:r w:rsidRPr="00B872D0">
        <w:rPr>
          <w:rFonts w:ascii="Times New Roman" w:eastAsia="Times New Roman" w:hAnsi="Times New Roman" w:cs="Times New Roman"/>
          <w:color w:val="000000" w:themeColor="text1"/>
          <w:sz w:val="28"/>
          <w:szCs w:val="28"/>
        </w:rPr>
        <w:t>инфузионного</w:t>
      </w:r>
      <w:proofErr w:type="spellEnd"/>
      <w:r w:rsidRPr="00B872D0">
        <w:rPr>
          <w:rFonts w:ascii="Times New Roman" w:eastAsia="Times New Roman" w:hAnsi="Times New Roman" w:cs="Times New Roman"/>
          <w:color w:val="000000" w:themeColor="text1"/>
          <w:sz w:val="28"/>
          <w:szCs w:val="28"/>
        </w:rPr>
        <w:t xml:space="preserve"> тромбофлебита, что в свою очередь повышает риск развития </w:t>
      </w:r>
      <w:proofErr w:type="spellStart"/>
      <w:r w:rsidRPr="00B872D0">
        <w:rPr>
          <w:rFonts w:ascii="Times New Roman" w:eastAsia="Times New Roman" w:hAnsi="Times New Roman" w:cs="Times New Roman"/>
          <w:color w:val="000000" w:themeColor="text1"/>
          <w:sz w:val="28"/>
          <w:szCs w:val="28"/>
        </w:rPr>
        <w:t>генерализованной</w:t>
      </w:r>
      <w:proofErr w:type="spellEnd"/>
      <w:r w:rsidRPr="00B872D0">
        <w:rPr>
          <w:rFonts w:ascii="Times New Roman" w:eastAsia="Times New Roman" w:hAnsi="Times New Roman" w:cs="Times New Roman"/>
          <w:color w:val="000000" w:themeColor="text1"/>
          <w:sz w:val="28"/>
          <w:szCs w:val="28"/>
        </w:rPr>
        <w:t xml:space="preserve"> инфекции. Необходима повышенная настороженность по отношению к возможности возникновения сепсиса, так как в настоящее время его частота увеличилась. </w:t>
      </w:r>
    </w:p>
    <w:p w:rsidR="005C257C" w:rsidRDefault="00964C7D" w:rsidP="007D1D2E">
      <w:pPr>
        <w:spacing w:after="0" w:line="240" w:lineRule="auto"/>
        <w:ind w:firstLine="708"/>
        <w:jc w:val="both"/>
        <w:rPr>
          <w:rStyle w:val="style5"/>
          <w:rFonts w:ascii="Times New Roman" w:hAnsi="Times New Roman" w:cs="Times New Roman"/>
          <w:b/>
          <w:bCs/>
          <w:color w:val="000000" w:themeColor="text1"/>
          <w:sz w:val="28"/>
          <w:szCs w:val="28"/>
        </w:rPr>
      </w:pPr>
      <w:r w:rsidRPr="00CA6AA1">
        <w:rPr>
          <w:rFonts w:ascii="Times New Roman" w:eastAsia="Times New Roman" w:hAnsi="Times New Roman" w:cs="Times New Roman"/>
          <w:i/>
          <w:color w:val="000000" w:themeColor="text1"/>
          <w:sz w:val="28"/>
          <w:szCs w:val="28"/>
        </w:rPr>
        <w:t>Профилактика инфекций кровотока</w:t>
      </w:r>
      <w:r w:rsidR="00870F1B">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Все </w:t>
      </w:r>
      <w:proofErr w:type="spellStart"/>
      <w:r w:rsidRPr="00B872D0">
        <w:rPr>
          <w:rFonts w:ascii="Times New Roman" w:eastAsia="Times New Roman" w:hAnsi="Times New Roman" w:cs="Times New Roman"/>
          <w:color w:val="000000" w:themeColor="text1"/>
          <w:sz w:val="28"/>
          <w:szCs w:val="28"/>
        </w:rPr>
        <w:t>инфузионные</w:t>
      </w:r>
      <w:proofErr w:type="spellEnd"/>
      <w:r w:rsidRPr="00B872D0">
        <w:rPr>
          <w:rFonts w:ascii="Times New Roman" w:eastAsia="Times New Roman" w:hAnsi="Times New Roman" w:cs="Times New Roman"/>
          <w:color w:val="000000" w:themeColor="text1"/>
          <w:sz w:val="28"/>
          <w:szCs w:val="28"/>
        </w:rPr>
        <w:t xml:space="preserve"> растворы должны быть проверены визуально. Флаконы с растворами, изготовленными больничной аптекой, должны проверяться на свет и на темном фоне. Необходимо давать оценку состояния пациента с точки зрения его иммунного статуса и, по возможности, проводить его коррекцию. Выбор антибактериальных препаратов должен быть ориентирован на возросшую этиологическую роль грамположительных микроорганизмов при учете повышенной антибиотикорезистентности многих микроорганизмов </w:t>
      </w:r>
      <w:r w:rsidR="00B872D0" w:rsidRPr="00B872D0">
        <w:rPr>
          <w:rFonts w:ascii="Times New Roman" w:eastAsia="Times New Roman" w:hAnsi="Times New Roman" w:cs="Times New Roman"/>
          <w:color w:val="000000" w:themeColor="text1"/>
          <w:sz w:val="28"/>
          <w:szCs w:val="28"/>
        </w:rPr>
        <w:t>-</w:t>
      </w:r>
      <w:r w:rsidRPr="00B872D0">
        <w:rPr>
          <w:rFonts w:ascii="Times New Roman" w:eastAsia="Times New Roman" w:hAnsi="Times New Roman" w:cs="Times New Roman"/>
          <w:color w:val="000000" w:themeColor="text1"/>
          <w:sz w:val="28"/>
          <w:szCs w:val="28"/>
        </w:rPr>
        <w:t xml:space="preserve"> возбудителей сепсиса, в том числе у пациентов с предшествующей химиотерапией. Начало эмпирической антибиотикотерапии у больных, имеющих клиническую картину сепсиса, должно быть в максимально ранние сроки. Опасным в эпидемиологическом отношении является приготовление внутривенных растворов, особенно, когда эта процедура производится непосредственно в клиническом отделении, например, отделении реанимации. </w:t>
      </w:r>
    </w:p>
    <w:p w:rsidR="00FF5A10" w:rsidRPr="00CA6AA1" w:rsidRDefault="00FF5A10" w:rsidP="0004693F">
      <w:pPr>
        <w:spacing w:after="0" w:line="240" w:lineRule="auto"/>
        <w:ind w:firstLine="360"/>
        <w:jc w:val="both"/>
        <w:rPr>
          <w:rFonts w:ascii="Times New Roman" w:hAnsi="Times New Roman" w:cs="Times New Roman"/>
          <w:b/>
          <w:i/>
          <w:color w:val="000000" w:themeColor="text1"/>
          <w:sz w:val="28"/>
          <w:szCs w:val="28"/>
        </w:rPr>
      </w:pPr>
      <w:r w:rsidRPr="00CA6AA1">
        <w:rPr>
          <w:rStyle w:val="a4"/>
          <w:rFonts w:ascii="Times New Roman" w:hAnsi="Times New Roman" w:cs="Times New Roman"/>
          <w:b w:val="0"/>
          <w:i/>
          <w:color w:val="000000" w:themeColor="text1"/>
          <w:sz w:val="28"/>
          <w:szCs w:val="28"/>
        </w:rPr>
        <w:t>Основные направления профилактики ВБИ</w:t>
      </w:r>
      <w:r w:rsidR="005C257C" w:rsidRPr="00CA6AA1">
        <w:rPr>
          <w:rFonts w:ascii="Times New Roman" w:hAnsi="Times New Roman" w:cs="Times New Roman"/>
          <w:b/>
          <w:i/>
          <w:color w:val="000000" w:themeColor="text1"/>
          <w:sz w:val="28"/>
          <w:szCs w:val="28"/>
        </w:rPr>
        <w:t>.</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оптимизация</w:t>
      </w:r>
      <w:proofErr w:type="gramEnd"/>
      <w:r w:rsidRPr="00B872D0">
        <w:rPr>
          <w:color w:val="000000" w:themeColor="text1"/>
          <w:sz w:val="28"/>
          <w:szCs w:val="28"/>
        </w:rPr>
        <w:t xml:space="preserve"> системы эпидемиологического надзора за ВБИ;</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совершенствование</w:t>
      </w:r>
      <w:proofErr w:type="gramEnd"/>
      <w:r w:rsidRPr="00B872D0">
        <w:rPr>
          <w:color w:val="000000" w:themeColor="text1"/>
          <w:sz w:val="28"/>
          <w:szCs w:val="28"/>
        </w:rPr>
        <w:t xml:space="preserve"> лабораторной диагностики и мониторинга возбудителей ВБИ;</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повышение</w:t>
      </w:r>
      <w:proofErr w:type="gramEnd"/>
      <w:r w:rsidRPr="00B872D0">
        <w:rPr>
          <w:color w:val="000000" w:themeColor="text1"/>
          <w:sz w:val="28"/>
          <w:szCs w:val="28"/>
        </w:rPr>
        <w:t xml:space="preserve"> эффективности дезинфекционных мероприятий;</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повышение</w:t>
      </w:r>
      <w:proofErr w:type="gramEnd"/>
      <w:r w:rsidRPr="00B872D0">
        <w:rPr>
          <w:color w:val="000000" w:themeColor="text1"/>
          <w:sz w:val="28"/>
          <w:szCs w:val="28"/>
        </w:rPr>
        <w:t xml:space="preserve"> эффективности стерилизационных мероприятий;</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разработка</w:t>
      </w:r>
      <w:proofErr w:type="gramEnd"/>
      <w:r w:rsidRPr="00B872D0">
        <w:rPr>
          <w:color w:val="000000" w:themeColor="text1"/>
          <w:sz w:val="28"/>
          <w:szCs w:val="28"/>
        </w:rPr>
        <w:t xml:space="preserve"> стратегии и тактики применения антибиотиков и химиопрепаратов;</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оптимизация</w:t>
      </w:r>
      <w:proofErr w:type="gramEnd"/>
      <w:r w:rsidRPr="00B872D0">
        <w:rPr>
          <w:color w:val="000000" w:themeColor="text1"/>
          <w:sz w:val="28"/>
          <w:szCs w:val="28"/>
        </w:rPr>
        <w:t xml:space="preserve"> профилактики и методов борьбы с ВБИ, имеющих различные пути передачи возбудителей;</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рационализация</w:t>
      </w:r>
      <w:proofErr w:type="gramEnd"/>
      <w:r w:rsidRPr="00B872D0">
        <w:rPr>
          <w:color w:val="000000" w:themeColor="text1"/>
          <w:sz w:val="28"/>
          <w:szCs w:val="28"/>
        </w:rPr>
        <w:t xml:space="preserve"> основных принципов больничной гигиены;</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оптимизация</w:t>
      </w:r>
      <w:proofErr w:type="gramEnd"/>
      <w:r w:rsidRPr="00B872D0">
        <w:rPr>
          <w:color w:val="000000" w:themeColor="text1"/>
          <w:sz w:val="28"/>
          <w:szCs w:val="28"/>
        </w:rPr>
        <w:t xml:space="preserve"> профилактики ВБИ медицинского персонала;</w:t>
      </w:r>
    </w:p>
    <w:p w:rsidR="00FF5A10" w:rsidRPr="00B872D0" w:rsidRDefault="00FF5A10" w:rsidP="00857D98">
      <w:pPr>
        <w:pStyle w:val="a3"/>
        <w:numPr>
          <w:ilvl w:val="0"/>
          <w:numId w:val="12"/>
        </w:numPr>
        <w:spacing w:before="0" w:beforeAutospacing="0" w:after="0" w:afterAutospacing="0"/>
        <w:jc w:val="both"/>
        <w:rPr>
          <w:color w:val="000000" w:themeColor="text1"/>
          <w:sz w:val="28"/>
          <w:szCs w:val="28"/>
        </w:rPr>
      </w:pPr>
      <w:proofErr w:type="gramStart"/>
      <w:r w:rsidRPr="00B872D0">
        <w:rPr>
          <w:color w:val="000000" w:themeColor="text1"/>
          <w:sz w:val="28"/>
          <w:szCs w:val="28"/>
        </w:rPr>
        <w:t>оценка</w:t>
      </w:r>
      <w:proofErr w:type="gramEnd"/>
      <w:r w:rsidRPr="00B872D0">
        <w:rPr>
          <w:color w:val="000000" w:themeColor="text1"/>
          <w:sz w:val="28"/>
          <w:szCs w:val="28"/>
        </w:rPr>
        <w:t xml:space="preserve"> экономической эффективности мероприятий по профилактике ВБИ.</w:t>
      </w:r>
    </w:p>
    <w:p w:rsidR="00FF5A10" w:rsidRPr="00B872D0" w:rsidRDefault="00FF5A10" w:rsidP="005C257C">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Профилактика ВБИ включает комплекс дезинфекционных мероприятий, направленных на уничтожение патогенных и условно-патогенных </w:t>
      </w:r>
      <w:r w:rsidRPr="00B872D0">
        <w:rPr>
          <w:color w:val="000000" w:themeColor="text1"/>
          <w:sz w:val="28"/>
          <w:szCs w:val="28"/>
        </w:rPr>
        <w:lastRenderedPageBreak/>
        <w:t>микроорганизмов на объектах в окружении пациента. Лучшими средствами для дезинфекции изделий медицинского назначения считаются композиции на основе четвертичных аммониевых соединений, альдегидов, катионных поверхностно-активных веществ (ПАВ) и спиртов. Обладая широким спектром действия, данные соединения оказывают щадящее влияние на материал изделия, не нарушают его функциональные характеристики и обладают моющими свойствами. Основная роль как источника инфекции в родовспомогательных учреждениях принадлежит медицинскому персоналу. В качестве кожных антисептиков для обеззараживания рук медперсонала, обработки инъекционного и операционного поля целесообразно применение средств на основе спиртов (этилового, изопропилового и др.) с добавлением катионных ПАВ</w:t>
      </w:r>
      <w:r w:rsidR="00A81422">
        <w:rPr>
          <w:color w:val="000000" w:themeColor="text1"/>
          <w:sz w:val="28"/>
          <w:szCs w:val="28"/>
        </w:rPr>
        <w:t>.</w:t>
      </w:r>
    </w:p>
    <w:p w:rsidR="00FF5A10" w:rsidRPr="00B872D0" w:rsidRDefault="00FF5A10" w:rsidP="00A81422">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Интерпретацию полученных данных бактериологического исследования необходимо проводить совместно с микробиологом. При выделении возбудителей, чувствительных к антибактериальным препаратам, продолжают назначенное лечение. Показанием для изменения антибактериальной терапии является ухудшение на фоне проводимого лечения клинико-лабораторных данных через 48–72 ч.</w:t>
      </w:r>
    </w:p>
    <w:p w:rsidR="00FF5A10" w:rsidRPr="00B872D0" w:rsidRDefault="00FF5A10" w:rsidP="00A81422">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При микробиологическом мониторинге, являющемся составной частью эпидемиологического надзора, в центре внимания должны находиться пациент, расшифровка этиологической структуры </w:t>
      </w:r>
      <w:r w:rsidR="00CA6AA1">
        <w:rPr>
          <w:color w:val="000000" w:themeColor="text1"/>
          <w:sz w:val="28"/>
          <w:szCs w:val="28"/>
        </w:rPr>
        <w:t>ИСМП</w:t>
      </w:r>
      <w:r w:rsidRPr="00B872D0">
        <w:rPr>
          <w:color w:val="000000" w:themeColor="text1"/>
          <w:sz w:val="28"/>
          <w:szCs w:val="28"/>
        </w:rPr>
        <w:t xml:space="preserve"> и характеристика госпитальных штаммов микроорганизмов. Основное внимание обращается на </w:t>
      </w:r>
      <w:proofErr w:type="spellStart"/>
      <w:r w:rsidRPr="00B872D0">
        <w:rPr>
          <w:color w:val="000000" w:themeColor="text1"/>
          <w:sz w:val="28"/>
          <w:szCs w:val="28"/>
        </w:rPr>
        <w:t>эпидемиологически</w:t>
      </w:r>
      <w:proofErr w:type="spellEnd"/>
      <w:r w:rsidRPr="00B872D0">
        <w:rPr>
          <w:color w:val="000000" w:themeColor="text1"/>
          <w:sz w:val="28"/>
          <w:szCs w:val="28"/>
        </w:rPr>
        <w:t xml:space="preserve"> значимые объекты – контроль стерильности медицинских инструментов, перевязочного материала, а также исследование жидких лекарственных</w:t>
      </w:r>
      <w:r w:rsidR="000F54E4">
        <w:rPr>
          <w:color w:val="000000" w:themeColor="text1"/>
          <w:sz w:val="28"/>
          <w:szCs w:val="28"/>
        </w:rPr>
        <w:t xml:space="preserve"> форм</w:t>
      </w:r>
      <w:r w:rsidRPr="00B872D0">
        <w:rPr>
          <w:color w:val="000000" w:themeColor="text1"/>
          <w:sz w:val="28"/>
          <w:szCs w:val="28"/>
        </w:rPr>
        <w:t>. Совместная работа клинициста, эпидемиолога и бактериолога</w:t>
      </w:r>
      <w:r w:rsidR="000F54E4">
        <w:rPr>
          <w:color w:val="000000" w:themeColor="text1"/>
          <w:sz w:val="28"/>
          <w:szCs w:val="28"/>
        </w:rPr>
        <w:t xml:space="preserve"> -</w:t>
      </w:r>
      <w:r w:rsidRPr="00B872D0">
        <w:rPr>
          <w:color w:val="000000" w:themeColor="text1"/>
          <w:sz w:val="28"/>
          <w:szCs w:val="28"/>
        </w:rPr>
        <w:t xml:space="preserve"> залог снижения частоты ВБИ</w:t>
      </w:r>
      <w:r w:rsidR="007D1D2E">
        <w:rPr>
          <w:color w:val="000000" w:themeColor="text1"/>
          <w:sz w:val="28"/>
          <w:szCs w:val="28"/>
        </w:rPr>
        <w:t xml:space="preserve"> в ЛПУ</w:t>
      </w:r>
      <w:r w:rsidRPr="00B872D0">
        <w:rPr>
          <w:color w:val="000000" w:themeColor="text1"/>
          <w:sz w:val="28"/>
          <w:szCs w:val="28"/>
        </w:rPr>
        <w:t>.</w:t>
      </w:r>
    </w:p>
    <w:p w:rsidR="00B872D0" w:rsidRPr="00B872D0" w:rsidRDefault="00B872D0" w:rsidP="009D25D6">
      <w:pPr>
        <w:pStyle w:val="a3"/>
        <w:spacing w:before="0" w:beforeAutospacing="0" w:after="0" w:afterAutospacing="0"/>
        <w:jc w:val="both"/>
        <w:rPr>
          <w:color w:val="000000" w:themeColor="text1"/>
          <w:sz w:val="28"/>
          <w:szCs w:val="28"/>
        </w:rPr>
      </w:pPr>
    </w:p>
    <w:p w:rsidR="00FF5A10" w:rsidRPr="00B872D0" w:rsidRDefault="00FF5A10" w:rsidP="000F54E4">
      <w:pPr>
        <w:pStyle w:val="a3"/>
        <w:spacing w:before="0" w:beforeAutospacing="0" w:after="0" w:afterAutospacing="0"/>
        <w:jc w:val="both"/>
        <w:rPr>
          <w:color w:val="000000" w:themeColor="text1"/>
          <w:sz w:val="28"/>
          <w:szCs w:val="28"/>
        </w:rPr>
      </w:pPr>
      <w:r w:rsidRPr="00B872D0">
        <w:rPr>
          <w:color w:val="000000" w:themeColor="text1"/>
          <w:sz w:val="28"/>
          <w:szCs w:val="28"/>
        </w:rPr>
        <w:t> </w:t>
      </w:r>
    </w:p>
    <w:p w:rsidR="007D1D2E" w:rsidRDefault="00E45DC9" w:rsidP="007D1D2E">
      <w:pPr>
        <w:spacing w:after="0" w:line="240" w:lineRule="auto"/>
        <w:jc w:val="center"/>
        <w:rPr>
          <w:rStyle w:val="style5"/>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 xml:space="preserve">Внутрибольничный сальмонеллез и </w:t>
      </w:r>
      <w:proofErr w:type="spellStart"/>
      <w:r w:rsidRPr="00B872D0">
        <w:rPr>
          <w:rStyle w:val="style5"/>
          <w:rFonts w:ascii="Times New Roman" w:hAnsi="Times New Roman" w:cs="Times New Roman"/>
          <w:b/>
          <w:bCs/>
          <w:color w:val="000000" w:themeColor="text1"/>
          <w:sz w:val="28"/>
          <w:szCs w:val="28"/>
        </w:rPr>
        <w:t>колиэнтериты</w:t>
      </w:r>
      <w:proofErr w:type="spellEnd"/>
      <w:r w:rsidRPr="00B872D0">
        <w:rPr>
          <w:rStyle w:val="style5"/>
          <w:rFonts w:ascii="Times New Roman" w:hAnsi="Times New Roman" w:cs="Times New Roman"/>
          <w:b/>
          <w:bCs/>
          <w:color w:val="000000" w:themeColor="text1"/>
          <w:sz w:val="28"/>
          <w:szCs w:val="28"/>
        </w:rPr>
        <w:t xml:space="preserve">. </w:t>
      </w:r>
    </w:p>
    <w:p w:rsidR="00FF5A10" w:rsidRDefault="00E45DC9" w:rsidP="007D1D2E">
      <w:pPr>
        <w:spacing w:after="0" w:line="240" w:lineRule="auto"/>
        <w:jc w:val="center"/>
        <w:rPr>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Стандартные определения случаев.</w:t>
      </w:r>
      <w:r w:rsidRPr="00B872D0">
        <w:rPr>
          <w:rFonts w:ascii="Times New Roman" w:hAnsi="Times New Roman" w:cs="Times New Roman"/>
          <w:b/>
          <w:bCs/>
          <w:color w:val="000000" w:themeColor="text1"/>
          <w:sz w:val="28"/>
          <w:szCs w:val="28"/>
        </w:rPr>
        <w:t xml:space="preserve"> </w:t>
      </w:r>
    </w:p>
    <w:p w:rsidR="007D1D2E" w:rsidRPr="00B872D0" w:rsidRDefault="007D1D2E" w:rsidP="007D1D2E">
      <w:pPr>
        <w:spacing w:after="0" w:line="240" w:lineRule="auto"/>
        <w:jc w:val="center"/>
        <w:rPr>
          <w:rFonts w:ascii="Times New Roman" w:hAnsi="Times New Roman" w:cs="Times New Roman"/>
          <w:b/>
          <w:bCs/>
          <w:color w:val="000000" w:themeColor="text1"/>
          <w:sz w:val="28"/>
          <w:szCs w:val="28"/>
        </w:rPr>
      </w:pPr>
    </w:p>
    <w:p w:rsidR="00E45DC9" w:rsidRPr="00B872D0" w:rsidRDefault="007D1D2E" w:rsidP="007D1D2E">
      <w:pPr>
        <w:pStyle w:val="a3"/>
        <w:spacing w:before="0" w:beforeAutospacing="0" w:after="0" w:afterAutospacing="0"/>
        <w:ind w:firstLine="708"/>
        <w:jc w:val="both"/>
        <w:rPr>
          <w:color w:val="000000" w:themeColor="text1"/>
          <w:sz w:val="28"/>
          <w:szCs w:val="28"/>
        </w:rPr>
      </w:pPr>
      <w:r>
        <w:rPr>
          <w:color w:val="000000" w:themeColor="text1"/>
          <w:sz w:val="28"/>
          <w:szCs w:val="28"/>
        </w:rPr>
        <w:t>Б</w:t>
      </w:r>
      <w:r w:rsidR="00E45DC9" w:rsidRPr="00B872D0">
        <w:rPr>
          <w:color w:val="000000" w:themeColor="text1"/>
          <w:sz w:val="28"/>
          <w:szCs w:val="28"/>
        </w:rPr>
        <w:t xml:space="preserve">ольшая группа </w:t>
      </w:r>
      <w:r w:rsidR="00CA6AA1">
        <w:rPr>
          <w:color w:val="000000" w:themeColor="text1"/>
          <w:sz w:val="28"/>
          <w:szCs w:val="28"/>
        </w:rPr>
        <w:t>ИСМП</w:t>
      </w:r>
      <w:r w:rsidR="00E45DC9" w:rsidRPr="00B872D0">
        <w:rPr>
          <w:color w:val="000000" w:themeColor="text1"/>
          <w:sz w:val="28"/>
          <w:szCs w:val="28"/>
        </w:rPr>
        <w:t xml:space="preserve"> </w:t>
      </w:r>
      <w:r w:rsidR="00CA6AA1">
        <w:rPr>
          <w:color w:val="000000" w:themeColor="text1"/>
          <w:sz w:val="28"/>
          <w:szCs w:val="28"/>
        </w:rPr>
        <w:t>-</w:t>
      </w:r>
      <w:r w:rsidR="00E45DC9" w:rsidRPr="00B872D0">
        <w:rPr>
          <w:color w:val="000000" w:themeColor="text1"/>
          <w:sz w:val="28"/>
          <w:szCs w:val="28"/>
        </w:rPr>
        <w:t xml:space="preserve"> кишечные инфекции. Они составляют в ряде случаев до 7-12% всех </w:t>
      </w:r>
      <w:r w:rsidR="00CA6AA1">
        <w:rPr>
          <w:color w:val="000000" w:themeColor="text1"/>
          <w:sz w:val="28"/>
          <w:szCs w:val="28"/>
        </w:rPr>
        <w:t>ИСМП</w:t>
      </w:r>
      <w:r w:rsidR="00E45DC9" w:rsidRPr="00B872D0">
        <w:rPr>
          <w:color w:val="000000" w:themeColor="text1"/>
          <w:sz w:val="28"/>
          <w:szCs w:val="28"/>
        </w:rPr>
        <w:t xml:space="preserve">. Среди кишечных инфекций преобладает сальмонеллез (до 80%), в основном среди ослабленных больных хирургических и реанимационных отделений, перенесших обширные полостные операции или имеющих тяжелую соматическую патологию. </w:t>
      </w:r>
      <w:proofErr w:type="spellStart"/>
      <w:r w:rsidR="00E45DC9" w:rsidRPr="00B872D0">
        <w:rPr>
          <w:color w:val="000000" w:themeColor="text1"/>
          <w:sz w:val="28"/>
          <w:szCs w:val="28"/>
        </w:rPr>
        <w:t>Внутригоспитальные</w:t>
      </w:r>
      <w:proofErr w:type="spellEnd"/>
      <w:r w:rsidR="00E45DC9" w:rsidRPr="00B872D0">
        <w:rPr>
          <w:color w:val="000000" w:themeColor="text1"/>
          <w:sz w:val="28"/>
          <w:szCs w:val="28"/>
        </w:rPr>
        <w:t xml:space="preserve"> вспышки чаще</w:t>
      </w:r>
      <w:r>
        <w:rPr>
          <w:color w:val="000000" w:themeColor="text1"/>
          <w:sz w:val="28"/>
          <w:szCs w:val="28"/>
        </w:rPr>
        <w:t xml:space="preserve"> всего вызывает S. </w:t>
      </w:r>
      <w:proofErr w:type="spellStart"/>
      <w:r>
        <w:rPr>
          <w:color w:val="000000" w:themeColor="text1"/>
          <w:sz w:val="28"/>
          <w:szCs w:val="28"/>
        </w:rPr>
        <w:t>Typhimurium</w:t>
      </w:r>
      <w:proofErr w:type="spellEnd"/>
      <w:r>
        <w:rPr>
          <w:color w:val="000000" w:themeColor="text1"/>
          <w:sz w:val="28"/>
          <w:szCs w:val="28"/>
        </w:rPr>
        <w:t>, в</w:t>
      </w:r>
      <w:r w:rsidR="00E45DC9" w:rsidRPr="00B872D0">
        <w:rPr>
          <w:color w:val="000000" w:themeColor="text1"/>
          <w:sz w:val="28"/>
          <w:szCs w:val="28"/>
        </w:rPr>
        <w:t>ыделяемые от больных и с объектов внешней среды штаммы сальмонелл отличаются высокой антибиотикорезистентностью и устойчивостью к внешним воздействиям. Ведущими механизмами передачи возбудителя в ЛПУ являются контактно-бытовой и воздушно-пылевой как разновидность алиментарного.</w:t>
      </w:r>
    </w:p>
    <w:p w:rsidR="00E45DC9" w:rsidRPr="00B872D0" w:rsidRDefault="00E45DC9" w:rsidP="007D1D2E">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lastRenderedPageBreak/>
        <w:t>Необходимо особо подчеркнуть, что до 7 - 9% выявленных заболевших сальмонеллезом составляет медицинский персонал ЛПУ с различными клиническими формами инфекции.</w:t>
      </w:r>
      <w:r w:rsidR="007D1D2E">
        <w:rPr>
          <w:color w:val="000000" w:themeColor="text1"/>
          <w:sz w:val="28"/>
          <w:szCs w:val="28"/>
        </w:rPr>
        <w:t xml:space="preserve"> </w:t>
      </w:r>
    </w:p>
    <w:p w:rsidR="00E45DC9" w:rsidRPr="00B872D0" w:rsidRDefault="00E45DC9" w:rsidP="007D1D2E">
      <w:pPr>
        <w:pStyle w:val="a3"/>
        <w:spacing w:before="0" w:beforeAutospacing="0" w:after="0" w:afterAutospacing="0"/>
        <w:ind w:firstLine="708"/>
        <w:jc w:val="both"/>
        <w:rPr>
          <w:color w:val="000000" w:themeColor="text1"/>
          <w:sz w:val="28"/>
          <w:szCs w:val="28"/>
        </w:rPr>
      </w:pPr>
      <w:proofErr w:type="spellStart"/>
      <w:r w:rsidRPr="00B872D0">
        <w:rPr>
          <w:color w:val="000000" w:themeColor="text1"/>
          <w:sz w:val="28"/>
          <w:szCs w:val="28"/>
        </w:rPr>
        <w:t>Колиэнтериты</w:t>
      </w:r>
      <w:proofErr w:type="spellEnd"/>
      <w:r w:rsidRPr="00B872D0">
        <w:rPr>
          <w:color w:val="000000" w:themeColor="text1"/>
          <w:sz w:val="28"/>
          <w:szCs w:val="28"/>
        </w:rPr>
        <w:t xml:space="preserve"> являются </w:t>
      </w:r>
      <w:proofErr w:type="spellStart"/>
      <w:r w:rsidRPr="00B872D0">
        <w:rPr>
          <w:color w:val="000000" w:themeColor="text1"/>
          <w:sz w:val="28"/>
          <w:szCs w:val="28"/>
        </w:rPr>
        <w:t>антропонозной</w:t>
      </w:r>
      <w:proofErr w:type="spellEnd"/>
      <w:r w:rsidRPr="00B872D0">
        <w:rPr>
          <w:color w:val="000000" w:themeColor="text1"/>
          <w:sz w:val="28"/>
          <w:szCs w:val="28"/>
        </w:rPr>
        <w:t xml:space="preserve"> бактериальной инфекцией. Инкубационный период при </w:t>
      </w:r>
      <w:proofErr w:type="spellStart"/>
      <w:r w:rsidRPr="00B872D0">
        <w:rPr>
          <w:color w:val="000000" w:themeColor="text1"/>
          <w:sz w:val="28"/>
          <w:szCs w:val="28"/>
        </w:rPr>
        <w:t>колиэнтеритах</w:t>
      </w:r>
      <w:proofErr w:type="spellEnd"/>
      <w:r w:rsidRPr="00B872D0">
        <w:rPr>
          <w:color w:val="000000" w:themeColor="text1"/>
          <w:sz w:val="28"/>
          <w:szCs w:val="28"/>
        </w:rPr>
        <w:t xml:space="preserve"> составляет от 4—24 ч при пищевом пути передачи и до 2—6 дней при контактно-бытовом пути заражения. У новорожденных может удлиняться до 14 дней. Основным источником </w:t>
      </w:r>
      <w:proofErr w:type="spellStart"/>
      <w:r w:rsidRPr="00B872D0">
        <w:rPr>
          <w:color w:val="000000" w:themeColor="text1"/>
          <w:sz w:val="28"/>
          <w:szCs w:val="28"/>
        </w:rPr>
        <w:t>колиэнтеритов</w:t>
      </w:r>
      <w:proofErr w:type="spellEnd"/>
      <w:r w:rsidRPr="00B872D0">
        <w:rPr>
          <w:color w:val="000000" w:themeColor="text1"/>
          <w:sz w:val="28"/>
          <w:szCs w:val="28"/>
        </w:rPr>
        <w:t xml:space="preserve"> являются дети. Соотношение больные/носители зависит от </w:t>
      </w:r>
      <w:proofErr w:type="spellStart"/>
      <w:r w:rsidRPr="00B872D0">
        <w:rPr>
          <w:color w:val="000000" w:themeColor="text1"/>
          <w:sz w:val="28"/>
          <w:szCs w:val="28"/>
        </w:rPr>
        <w:t>серовара</w:t>
      </w:r>
      <w:proofErr w:type="spellEnd"/>
      <w:r w:rsidRPr="00B872D0">
        <w:rPr>
          <w:color w:val="000000" w:themeColor="text1"/>
          <w:sz w:val="28"/>
          <w:szCs w:val="28"/>
        </w:rPr>
        <w:t xml:space="preserve"> культуры. Чем </w:t>
      </w:r>
      <w:proofErr w:type="spellStart"/>
      <w:r w:rsidRPr="00B872D0">
        <w:rPr>
          <w:color w:val="000000" w:themeColor="text1"/>
          <w:sz w:val="28"/>
          <w:szCs w:val="28"/>
        </w:rPr>
        <w:t>вирулентнее</w:t>
      </w:r>
      <w:proofErr w:type="spellEnd"/>
      <w:r w:rsidRPr="00B872D0">
        <w:rPr>
          <w:color w:val="000000" w:themeColor="text1"/>
          <w:sz w:val="28"/>
          <w:szCs w:val="28"/>
        </w:rPr>
        <w:t xml:space="preserve"> культура, тем больше </w:t>
      </w:r>
      <w:proofErr w:type="spellStart"/>
      <w:r w:rsidRPr="00B872D0">
        <w:rPr>
          <w:color w:val="000000" w:themeColor="text1"/>
          <w:sz w:val="28"/>
          <w:szCs w:val="28"/>
        </w:rPr>
        <w:t>манифестных</w:t>
      </w:r>
      <w:proofErr w:type="spellEnd"/>
      <w:r w:rsidRPr="00B872D0">
        <w:rPr>
          <w:color w:val="000000" w:themeColor="text1"/>
          <w:sz w:val="28"/>
          <w:szCs w:val="28"/>
        </w:rPr>
        <w:t xml:space="preserve"> форм. С фекальными массами выделяется огромное количество возбудителя. </w:t>
      </w:r>
    </w:p>
    <w:p w:rsidR="001D639C" w:rsidRPr="00B872D0" w:rsidRDefault="001D639C" w:rsidP="009D25D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Ведущим путем передачи в госпитальных условиях является контактно-бытовой. Распространению </w:t>
      </w:r>
      <w:proofErr w:type="spellStart"/>
      <w:r w:rsidRPr="00B872D0">
        <w:rPr>
          <w:rFonts w:ascii="Times New Roman" w:eastAsia="Times New Roman" w:hAnsi="Times New Roman" w:cs="Times New Roman"/>
          <w:color w:val="000000" w:themeColor="text1"/>
          <w:sz w:val="28"/>
          <w:szCs w:val="28"/>
        </w:rPr>
        <w:t>колиэнтерита</w:t>
      </w:r>
      <w:proofErr w:type="spellEnd"/>
      <w:r w:rsidRPr="00B872D0">
        <w:rPr>
          <w:rFonts w:ascii="Times New Roman" w:eastAsia="Times New Roman" w:hAnsi="Times New Roman" w:cs="Times New Roman"/>
          <w:color w:val="000000" w:themeColor="text1"/>
          <w:sz w:val="28"/>
          <w:szCs w:val="28"/>
        </w:rPr>
        <w:t xml:space="preserve"> способствует ряд факторов. Среди них первое место занимают инфицированные руки медицинского персонала, а также матерей, осуществляющих уход за новорожденными. Учитывая специфику поражаемого контингента, решающее значение в передаче инфекции имеет инфицирование руками взрослых (персонал, матери новорожденных) различных предметов, используемых при кормлении, и продуктов питания. </w:t>
      </w:r>
    </w:p>
    <w:p w:rsidR="00B872D0" w:rsidRPr="00B872D0" w:rsidRDefault="00B872D0" w:rsidP="009D25D6">
      <w:pPr>
        <w:spacing w:after="0" w:line="240" w:lineRule="auto"/>
        <w:jc w:val="both"/>
        <w:rPr>
          <w:rFonts w:ascii="Times New Roman" w:eastAsia="Times New Roman" w:hAnsi="Times New Roman" w:cs="Times New Roman"/>
          <w:color w:val="000000" w:themeColor="text1"/>
          <w:sz w:val="28"/>
          <w:szCs w:val="28"/>
        </w:rPr>
      </w:pPr>
    </w:p>
    <w:p w:rsidR="007D1D2E" w:rsidRDefault="001D639C" w:rsidP="007D1D2E">
      <w:pPr>
        <w:spacing w:after="0" w:line="240" w:lineRule="auto"/>
        <w:jc w:val="center"/>
        <w:rPr>
          <w:rStyle w:val="style5"/>
          <w:rFonts w:ascii="Times New Roman" w:hAnsi="Times New Roman" w:cs="Times New Roman"/>
          <w:b/>
          <w:bCs/>
          <w:color w:val="000000" w:themeColor="text1"/>
          <w:sz w:val="28"/>
          <w:szCs w:val="28"/>
        </w:rPr>
      </w:pPr>
      <w:r w:rsidRPr="00B872D0">
        <w:rPr>
          <w:rFonts w:ascii="Times New Roman" w:hAnsi="Times New Roman" w:cs="Times New Roman"/>
          <w:b/>
          <w:bCs/>
          <w:color w:val="000000" w:themeColor="text1"/>
          <w:sz w:val="28"/>
          <w:szCs w:val="28"/>
        </w:rPr>
        <w:t>ВБИ в акушерско-гинекологических стационарах.</w:t>
      </w:r>
      <w:r w:rsidRPr="00B872D0">
        <w:rPr>
          <w:rStyle w:val="style5"/>
          <w:rFonts w:ascii="Times New Roman" w:hAnsi="Times New Roman" w:cs="Times New Roman"/>
          <w:b/>
          <w:bCs/>
          <w:color w:val="000000" w:themeColor="text1"/>
          <w:sz w:val="28"/>
          <w:szCs w:val="28"/>
        </w:rPr>
        <w:t xml:space="preserve"> </w:t>
      </w:r>
    </w:p>
    <w:p w:rsidR="001D639C" w:rsidRPr="00B872D0" w:rsidRDefault="001D639C" w:rsidP="007D1D2E">
      <w:pPr>
        <w:spacing w:after="0" w:line="240" w:lineRule="auto"/>
        <w:jc w:val="center"/>
        <w:rPr>
          <w:rFonts w:ascii="Times New Roman" w:hAnsi="Times New Roman" w:cs="Times New Roman"/>
          <w:b/>
          <w:bCs/>
          <w:color w:val="000000" w:themeColor="text1"/>
          <w:sz w:val="28"/>
          <w:szCs w:val="28"/>
        </w:rPr>
      </w:pPr>
      <w:r w:rsidRPr="00B872D0">
        <w:rPr>
          <w:rStyle w:val="style5"/>
          <w:rFonts w:ascii="Times New Roman" w:hAnsi="Times New Roman" w:cs="Times New Roman"/>
          <w:b/>
          <w:bCs/>
          <w:color w:val="000000" w:themeColor="text1"/>
          <w:sz w:val="28"/>
          <w:szCs w:val="28"/>
        </w:rPr>
        <w:t>Стандартные определения случаев.</w:t>
      </w:r>
      <w:r w:rsidRPr="00B872D0">
        <w:rPr>
          <w:rFonts w:ascii="Times New Roman" w:hAnsi="Times New Roman" w:cs="Times New Roman"/>
          <w:b/>
          <w:bCs/>
          <w:color w:val="000000" w:themeColor="text1"/>
          <w:sz w:val="28"/>
          <w:szCs w:val="28"/>
        </w:rPr>
        <w:t xml:space="preserve"> Этиология.</w:t>
      </w:r>
    </w:p>
    <w:p w:rsidR="00104F11" w:rsidRPr="00B872D0" w:rsidRDefault="00104F11" w:rsidP="009D25D6">
      <w:pPr>
        <w:spacing w:after="0" w:line="240" w:lineRule="auto"/>
        <w:jc w:val="both"/>
        <w:rPr>
          <w:rFonts w:ascii="Times New Roman" w:eastAsia="Times New Roman" w:hAnsi="Times New Roman" w:cs="Times New Roman"/>
          <w:b/>
          <w:color w:val="000000" w:themeColor="text1"/>
          <w:sz w:val="28"/>
          <w:szCs w:val="28"/>
        </w:rPr>
      </w:pPr>
    </w:p>
    <w:p w:rsidR="009B2271" w:rsidRPr="00B872D0" w:rsidRDefault="009B2271" w:rsidP="00A305B8">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Смертность беременных, рожениц и родильниц, именуемая материнской смертностью (МС), - один из основных показателей цивилизованности страны, который трудно переоценить в современном мировом сообществе. Основные показатели здоровья населения зависят в первую очередь от социальных условий. Если отдельно рассмотреть материнскую смертность, то она связана с условиями жизни, здоровьем беременных и уровнем медицинской помощи. Известно, что материнская смертность является важнейшим мониторинговым показателем состояния репродуктивного здоровья женщин. В современных условиях она является яркой иллюстрацией уровня материального положения женщины в обществе, уровня его социально-экономического благополучия, отражающего доступность, своевременность и качество оказываемой акушерско-гинекологической </w:t>
      </w:r>
      <w:proofErr w:type="gramStart"/>
      <w:r w:rsidRPr="00B872D0">
        <w:rPr>
          <w:rFonts w:ascii="Times New Roman" w:eastAsia="Times New Roman" w:hAnsi="Times New Roman" w:cs="Times New Roman"/>
          <w:color w:val="000000" w:themeColor="text1"/>
          <w:sz w:val="28"/>
          <w:szCs w:val="28"/>
        </w:rPr>
        <w:t>помощи .</w:t>
      </w:r>
      <w:proofErr w:type="gramEnd"/>
      <w:r w:rsidRPr="00B872D0">
        <w:rPr>
          <w:rFonts w:ascii="Times New Roman" w:eastAsia="Times New Roman" w:hAnsi="Times New Roman" w:cs="Times New Roman"/>
          <w:color w:val="000000" w:themeColor="text1"/>
          <w:sz w:val="28"/>
          <w:szCs w:val="28"/>
        </w:rPr>
        <w:t xml:space="preserve"> </w:t>
      </w:r>
    </w:p>
    <w:p w:rsidR="009B2271" w:rsidRPr="00B872D0" w:rsidRDefault="009B2271" w:rsidP="00A305B8">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В условиях интенсивного темпа жизни, чрезвычайно насыщенной информационной среды, высокого уровня ежедневного </w:t>
      </w:r>
      <w:proofErr w:type="spellStart"/>
      <w:r w:rsidRPr="00B872D0">
        <w:rPr>
          <w:rFonts w:ascii="Times New Roman" w:eastAsia="Times New Roman" w:hAnsi="Times New Roman" w:cs="Times New Roman"/>
          <w:color w:val="000000" w:themeColor="text1"/>
          <w:sz w:val="28"/>
          <w:szCs w:val="28"/>
        </w:rPr>
        <w:t>стрессорного</w:t>
      </w:r>
      <w:proofErr w:type="spellEnd"/>
      <w:r w:rsidRPr="00B872D0">
        <w:rPr>
          <w:rFonts w:ascii="Times New Roman" w:eastAsia="Times New Roman" w:hAnsi="Times New Roman" w:cs="Times New Roman"/>
          <w:color w:val="000000" w:themeColor="text1"/>
          <w:sz w:val="28"/>
          <w:szCs w:val="28"/>
        </w:rPr>
        <w:t xml:space="preserve"> воздействия и экологического неблагополучия население пребывает в состоянии балансирования между здоровьем и болезнью. В таком формате проблема сохранения здоровья матери и ребёнка имеет высокую медико-социальную значимость и требует особого внимания к качеству оказываемой медицинской, в том числе профилактической помощи. </w:t>
      </w:r>
    </w:p>
    <w:p w:rsidR="009B2271" w:rsidRPr="00B872D0" w:rsidRDefault="009B2271" w:rsidP="00A305B8">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lastRenderedPageBreak/>
        <w:t xml:space="preserve">Последнее десятилетие ознаменовалось реальными достижениями в снижении материнской смертности. При анализе накопленного опыта, можно получить ответ на ряд ключевых вопросов: происходит ли смерть потому, что женщины не осознают необходимости в получении помощи или не осведомлены о симптомах, указывающих на нарушение здоровья во время беременности; работает ли должным образом система оказания медицинской помощи при родовспоможении; имеет ли место отсутствие медицинских и социальных структур, оказывающих помощь, или они не востребованы по другим причинам - удаленность, доступность, стоимость, социально-культурные барьеры; не исключено, что причиной смерти женщин, связанной с беременностью, является то обстоятельство, что оказываемая им помощь является неадекватной или фактически вредной. </w:t>
      </w:r>
    </w:p>
    <w:p w:rsidR="009B2271" w:rsidRPr="00B872D0" w:rsidRDefault="009B2271" w:rsidP="00DA11A6">
      <w:pPr>
        <w:spacing w:after="0" w:line="240" w:lineRule="auto"/>
        <w:ind w:firstLine="708"/>
        <w:jc w:val="both"/>
        <w:rPr>
          <w:rFonts w:ascii="Times New Roman" w:eastAsia="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Материнская смертность является одним из наиболее важных и комплексных критериев оценки социально-экономических, политических и экологических показателей уровня репродуктивного здоровья населения. Показатель МС наиболее полно отражает популяционный итог взаимодействия всего комплекса факторов, все аспекты общественной жизни страны, а главное - уровень адекватности и эффективности системы здравоохранения. </w:t>
      </w:r>
    </w:p>
    <w:p w:rsidR="009B2271" w:rsidRPr="00DA11A6" w:rsidRDefault="009B2271" w:rsidP="00DA11A6">
      <w:pPr>
        <w:spacing w:after="0" w:line="240" w:lineRule="auto"/>
        <w:ind w:firstLine="708"/>
        <w:jc w:val="both"/>
        <w:rPr>
          <w:rFonts w:ascii="Times New Roman" w:hAnsi="Times New Roman" w:cs="Times New Roman"/>
          <w:color w:val="000000" w:themeColor="text1"/>
          <w:sz w:val="28"/>
          <w:szCs w:val="28"/>
        </w:rPr>
      </w:pPr>
      <w:r w:rsidRPr="00B872D0">
        <w:rPr>
          <w:rFonts w:ascii="Times New Roman" w:eastAsia="Times New Roman" w:hAnsi="Times New Roman" w:cs="Times New Roman"/>
          <w:color w:val="000000" w:themeColor="text1"/>
          <w:sz w:val="28"/>
          <w:szCs w:val="28"/>
        </w:rPr>
        <w:t xml:space="preserve">MC является одним из важнейших показателей состояния здравоохранения той или иной страны. Несомненна и подтверждена мировой статистикой многофакторная зависимость этого показателя, в первую очередь его социально-экономическая детерминированность. Показатели MC и основные ее причины различны в развитых и развивающихся странах, в регионах с </w:t>
      </w:r>
      <w:r w:rsidR="00DA11A6">
        <w:rPr>
          <w:rFonts w:ascii="Times New Roman" w:eastAsia="Times New Roman" w:hAnsi="Times New Roman" w:cs="Times New Roman"/>
          <w:color w:val="000000" w:themeColor="text1"/>
          <w:sz w:val="28"/>
          <w:szCs w:val="28"/>
        </w:rPr>
        <w:t xml:space="preserve">сельским и городским населением. </w:t>
      </w:r>
      <w:r w:rsidRPr="00B872D0">
        <w:rPr>
          <w:rFonts w:ascii="Times New Roman" w:eastAsia="Times New Roman" w:hAnsi="Times New Roman" w:cs="Times New Roman"/>
          <w:color w:val="000000" w:themeColor="text1"/>
          <w:sz w:val="28"/>
          <w:szCs w:val="28"/>
        </w:rPr>
        <w:t xml:space="preserve">В развивающихся странах ведущими причинами MC являются основные акушерские причины: кровотечения, сепсис и гипертензия, а в развитых - </w:t>
      </w:r>
      <w:proofErr w:type="spellStart"/>
      <w:r w:rsidRPr="00B872D0">
        <w:rPr>
          <w:rFonts w:ascii="Times New Roman" w:eastAsia="Times New Roman" w:hAnsi="Times New Roman" w:cs="Times New Roman"/>
          <w:color w:val="000000" w:themeColor="text1"/>
          <w:sz w:val="28"/>
          <w:szCs w:val="28"/>
        </w:rPr>
        <w:t>экстрагенитальные</w:t>
      </w:r>
      <w:proofErr w:type="spellEnd"/>
      <w:r w:rsidRPr="00B872D0">
        <w:rPr>
          <w:rFonts w:ascii="Times New Roman" w:eastAsia="Times New Roman" w:hAnsi="Times New Roman" w:cs="Times New Roman"/>
          <w:color w:val="000000" w:themeColor="text1"/>
          <w:sz w:val="28"/>
          <w:szCs w:val="28"/>
        </w:rPr>
        <w:t xml:space="preserve"> заболевания. «Ключом» к спасению жизни женщины в современных условиях является системный подход к решению проблем системы здравоохранения, регулярный аудит случаев развития критических состояний и непрерывное повышение квалификации медицинского персонала. </w:t>
      </w:r>
      <w:r w:rsidRPr="00DA11A6">
        <w:rPr>
          <w:rFonts w:ascii="Times New Roman" w:hAnsi="Times New Roman" w:cs="Times New Roman"/>
          <w:color w:val="000000" w:themeColor="text1"/>
          <w:sz w:val="28"/>
          <w:szCs w:val="28"/>
        </w:rPr>
        <w:t xml:space="preserve">Характерная современная особенность детской инфекционной патологии — возрастание частоты ВБИ, клинически проявляющихся в форме гнойно-воспалительных и септических заболеваний, </w:t>
      </w:r>
      <w:proofErr w:type="spellStart"/>
      <w:r w:rsidRPr="00DA11A6">
        <w:rPr>
          <w:rFonts w:ascii="Times New Roman" w:hAnsi="Times New Roman" w:cs="Times New Roman"/>
          <w:color w:val="000000" w:themeColor="text1"/>
          <w:sz w:val="28"/>
          <w:szCs w:val="28"/>
        </w:rPr>
        <w:t>этиологически</w:t>
      </w:r>
      <w:proofErr w:type="spellEnd"/>
      <w:r w:rsidRPr="00DA11A6">
        <w:rPr>
          <w:rFonts w:ascii="Times New Roman" w:hAnsi="Times New Roman" w:cs="Times New Roman"/>
          <w:color w:val="000000" w:themeColor="text1"/>
          <w:sz w:val="28"/>
          <w:szCs w:val="28"/>
        </w:rPr>
        <w:t xml:space="preserve"> связанных с группой условно-патогенных микроорганизмов.</w:t>
      </w:r>
    </w:p>
    <w:p w:rsidR="009B2271" w:rsidRPr="00B872D0" w:rsidRDefault="009B2271" w:rsidP="00DA11A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Повышение качества оказания медицинской помощи новорожденным за счет создания отделений реанимации, оснащения их современным оборудованием, внедрения протоколов и рекомендаций по лечению в неонатальном периоде, рост профессионального уровня подготовки специалистов — все это позволило снизить перинатальную и раннюю неонатальную смертность. Однако решение одних сложных проблем привело к появлению других, не менее значимых, в том числе к росту ВБИ в отделениях реанимации и интенсивной терапии и отделениях выхаживания новорожденных.</w:t>
      </w:r>
    </w:p>
    <w:p w:rsidR="009B2271" w:rsidRPr="00B872D0" w:rsidRDefault="009B2271" w:rsidP="00DA11A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lastRenderedPageBreak/>
        <w:t xml:space="preserve">Инфекции в неонатальном периоде отличаются от инфекционных заболеваний других периодов жизни. Новорожденные, особенно недоношенные, обладают сниженной иммунологической резистентностью. Данное обстоятельство, а также наличие факторов риска в процессе госпитализации обусловливают более высокий уровень ВБИ у новорожденных. </w:t>
      </w:r>
    </w:p>
    <w:p w:rsidR="009B2271" w:rsidRPr="00CA6AA1" w:rsidRDefault="0004693F" w:rsidP="0004693F">
      <w:pPr>
        <w:pStyle w:val="a3"/>
        <w:spacing w:before="0" w:beforeAutospacing="0" w:after="0" w:afterAutospacing="0"/>
        <w:ind w:firstLine="360"/>
        <w:jc w:val="both"/>
        <w:rPr>
          <w:b/>
          <w:i/>
          <w:color w:val="000000" w:themeColor="text1"/>
          <w:sz w:val="28"/>
          <w:szCs w:val="28"/>
        </w:rPr>
      </w:pPr>
      <w:r>
        <w:rPr>
          <w:rStyle w:val="a4"/>
          <w:b w:val="0"/>
          <w:i/>
          <w:color w:val="000000" w:themeColor="text1"/>
          <w:sz w:val="28"/>
          <w:szCs w:val="28"/>
          <w:lang w:val="kk-KZ"/>
        </w:rPr>
        <w:t xml:space="preserve">    </w:t>
      </w:r>
      <w:r w:rsidR="009B2271" w:rsidRPr="00CA6AA1">
        <w:rPr>
          <w:rStyle w:val="a4"/>
          <w:b w:val="0"/>
          <w:i/>
          <w:color w:val="000000" w:themeColor="text1"/>
          <w:sz w:val="28"/>
          <w:szCs w:val="28"/>
        </w:rPr>
        <w:t>Основные факторы риска развития ВБИ у новорожденных</w:t>
      </w:r>
      <w:r w:rsidR="009B2271" w:rsidRPr="00CA6AA1">
        <w:rPr>
          <w:b/>
          <w:i/>
          <w:color w:val="000000" w:themeColor="text1"/>
          <w:sz w:val="28"/>
          <w:szCs w:val="28"/>
        </w:rPr>
        <w:t>:</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малый</w:t>
      </w:r>
      <w:proofErr w:type="gramEnd"/>
      <w:r w:rsidRPr="00B872D0">
        <w:rPr>
          <w:color w:val="000000" w:themeColor="text1"/>
          <w:sz w:val="28"/>
          <w:szCs w:val="28"/>
        </w:rPr>
        <w:t xml:space="preserve"> </w:t>
      </w:r>
      <w:proofErr w:type="spellStart"/>
      <w:r w:rsidRPr="00B872D0">
        <w:rPr>
          <w:color w:val="000000" w:themeColor="text1"/>
          <w:sz w:val="28"/>
          <w:szCs w:val="28"/>
        </w:rPr>
        <w:t>гестационный</w:t>
      </w:r>
      <w:proofErr w:type="spellEnd"/>
      <w:r w:rsidRPr="00B872D0">
        <w:rPr>
          <w:color w:val="000000" w:themeColor="text1"/>
          <w:sz w:val="28"/>
          <w:szCs w:val="28"/>
        </w:rPr>
        <w:t xml:space="preserve"> возраст (особенно менее 32 </w:t>
      </w:r>
      <w:proofErr w:type="spellStart"/>
      <w:r w:rsidRPr="00B872D0">
        <w:rPr>
          <w:color w:val="000000" w:themeColor="text1"/>
          <w:sz w:val="28"/>
          <w:szCs w:val="28"/>
        </w:rPr>
        <w:t>нед</w:t>
      </w:r>
      <w:proofErr w:type="spellEnd"/>
      <w:r w:rsidRPr="00B872D0">
        <w:rPr>
          <w:color w:val="000000" w:themeColor="text1"/>
          <w:sz w:val="28"/>
          <w:szCs w:val="28"/>
        </w:rPr>
        <w:t>.);</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морфофункциональная</w:t>
      </w:r>
      <w:proofErr w:type="gramEnd"/>
      <w:r w:rsidRPr="00B872D0">
        <w:rPr>
          <w:color w:val="000000" w:themeColor="text1"/>
          <w:sz w:val="28"/>
          <w:szCs w:val="28"/>
        </w:rPr>
        <w:t xml:space="preserve"> незрелость и наличие перинатальной патологии;</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длительный</w:t>
      </w:r>
      <w:proofErr w:type="gramEnd"/>
      <w:r w:rsidRPr="00B872D0">
        <w:rPr>
          <w:color w:val="000000" w:themeColor="text1"/>
          <w:sz w:val="28"/>
          <w:szCs w:val="28"/>
        </w:rPr>
        <w:t xml:space="preserve"> период госпитализации;</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применение</w:t>
      </w:r>
      <w:proofErr w:type="gramEnd"/>
      <w:r w:rsidRPr="00B872D0">
        <w:rPr>
          <w:color w:val="000000" w:themeColor="text1"/>
          <w:sz w:val="28"/>
          <w:szCs w:val="28"/>
        </w:rPr>
        <w:t xml:space="preserve"> медицинского инструментария (сосудистые катетеры, </w:t>
      </w:r>
      <w:proofErr w:type="spellStart"/>
      <w:r w:rsidRPr="00B872D0">
        <w:rPr>
          <w:color w:val="000000" w:themeColor="text1"/>
          <w:sz w:val="28"/>
          <w:szCs w:val="28"/>
        </w:rPr>
        <w:t>интубационные</w:t>
      </w:r>
      <w:proofErr w:type="spellEnd"/>
      <w:r w:rsidRPr="00B872D0">
        <w:rPr>
          <w:color w:val="000000" w:themeColor="text1"/>
          <w:sz w:val="28"/>
          <w:szCs w:val="28"/>
        </w:rPr>
        <w:t xml:space="preserve"> трубки, назальные канюли, мочевые катетеры и др.) и оборудования (аппараты ИВЛ, мониторы, электроды, манжетки, ингаляторы, отсосы и др.);</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медикаментозная</w:t>
      </w:r>
      <w:proofErr w:type="gramEnd"/>
      <w:r w:rsidRPr="00B872D0">
        <w:rPr>
          <w:color w:val="000000" w:themeColor="text1"/>
          <w:sz w:val="28"/>
          <w:szCs w:val="28"/>
        </w:rPr>
        <w:t xml:space="preserve"> терапия (антибактериальная, </w:t>
      </w:r>
      <w:proofErr w:type="spellStart"/>
      <w:r w:rsidRPr="00B872D0">
        <w:rPr>
          <w:color w:val="000000" w:themeColor="text1"/>
          <w:sz w:val="28"/>
          <w:szCs w:val="28"/>
        </w:rPr>
        <w:t>иммуносупрессивная</w:t>
      </w:r>
      <w:proofErr w:type="spellEnd"/>
      <w:r w:rsidRPr="00B872D0">
        <w:rPr>
          <w:color w:val="000000" w:themeColor="text1"/>
          <w:sz w:val="28"/>
          <w:szCs w:val="28"/>
        </w:rPr>
        <w:t>, трансфузии кровезаменителей, плазмы, препаратов для парентерального питания);</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врожденные</w:t>
      </w:r>
      <w:proofErr w:type="gramEnd"/>
      <w:r w:rsidRPr="00B872D0">
        <w:rPr>
          <w:color w:val="000000" w:themeColor="text1"/>
          <w:sz w:val="28"/>
          <w:szCs w:val="28"/>
        </w:rPr>
        <w:t xml:space="preserve"> пороки;</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расстройства</w:t>
      </w:r>
      <w:proofErr w:type="gramEnd"/>
      <w:r w:rsidRPr="00B872D0">
        <w:rPr>
          <w:color w:val="000000" w:themeColor="text1"/>
          <w:sz w:val="28"/>
          <w:szCs w:val="28"/>
        </w:rPr>
        <w:t xml:space="preserve"> </w:t>
      </w:r>
      <w:proofErr w:type="spellStart"/>
      <w:r w:rsidRPr="00B872D0">
        <w:rPr>
          <w:color w:val="000000" w:themeColor="text1"/>
          <w:sz w:val="28"/>
          <w:szCs w:val="28"/>
        </w:rPr>
        <w:t>энтерального</w:t>
      </w:r>
      <w:proofErr w:type="spellEnd"/>
      <w:r w:rsidRPr="00B872D0">
        <w:rPr>
          <w:color w:val="000000" w:themeColor="text1"/>
          <w:sz w:val="28"/>
          <w:szCs w:val="28"/>
        </w:rPr>
        <w:t xml:space="preserve"> питания;</w:t>
      </w:r>
    </w:p>
    <w:p w:rsidR="009B2271" w:rsidRPr="00B872D0" w:rsidRDefault="009B2271" w:rsidP="00857D98">
      <w:pPr>
        <w:pStyle w:val="a3"/>
        <w:numPr>
          <w:ilvl w:val="0"/>
          <w:numId w:val="13"/>
        </w:numPr>
        <w:spacing w:before="0" w:beforeAutospacing="0" w:after="0" w:afterAutospacing="0"/>
        <w:jc w:val="both"/>
        <w:rPr>
          <w:color w:val="000000" w:themeColor="text1"/>
          <w:sz w:val="28"/>
          <w:szCs w:val="28"/>
        </w:rPr>
      </w:pPr>
      <w:proofErr w:type="gramStart"/>
      <w:r w:rsidRPr="00B872D0">
        <w:rPr>
          <w:color w:val="000000" w:themeColor="text1"/>
          <w:sz w:val="28"/>
          <w:szCs w:val="28"/>
        </w:rPr>
        <w:t>хирургические</w:t>
      </w:r>
      <w:proofErr w:type="gramEnd"/>
      <w:r w:rsidRPr="00B872D0">
        <w:rPr>
          <w:color w:val="000000" w:themeColor="text1"/>
          <w:sz w:val="28"/>
          <w:szCs w:val="28"/>
        </w:rPr>
        <w:t xml:space="preserve"> вмешательства.</w:t>
      </w:r>
    </w:p>
    <w:p w:rsidR="009B2271" w:rsidRPr="00B872D0" w:rsidRDefault="009B2271" w:rsidP="00127516">
      <w:pPr>
        <w:pStyle w:val="a3"/>
        <w:spacing w:before="0" w:beforeAutospacing="0" w:after="0" w:afterAutospacing="0"/>
        <w:ind w:firstLine="360"/>
        <w:jc w:val="both"/>
        <w:rPr>
          <w:color w:val="000000" w:themeColor="text1"/>
          <w:sz w:val="28"/>
          <w:szCs w:val="28"/>
        </w:rPr>
      </w:pPr>
      <w:r w:rsidRPr="00B872D0">
        <w:rPr>
          <w:color w:val="000000" w:themeColor="text1"/>
          <w:sz w:val="28"/>
          <w:szCs w:val="28"/>
        </w:rPr>
        <w:t xml:space="preserve">К факторам, способствующим развитию </w:t>
      </w:r>
      <w:r w:rsidR="00CA6AA1">
        <w:rPr>
          <w:color w:val="000000" w:themeColor="text1"/>
          <w:sz w:val="28"/>
          <w:szCs w:val="28"/>
        </w:rPr>
        <w:t>ИСМП</w:t>
      </w:r>
      <w:r w:rsidRPr="00B872D0">
        <w:rPr>
          <w:color w:val="000000" w:themeColor="text1"/>
          <w:sz w:val="28"/>
          <w:szCs w:val="28"/>
        </w:rPr>
        <w:t xml:space="preserve">, относится низкий вес новорожденного. Частота развития </w:t>
      </w:r>
      <w:r w:rsidR="00CA6AA1">
        <w:rPr>
          <w:color w:val="000000" w:themeColor="text1"/>
          <w:sz w:val="28"/>
          <w:szCs w:val="28"/>
        </w:rPr>
        <w:t>ИСМП</w:t>
      </w:r>
      <w:r w:rsidRPr="00B872D0">
        <w:rPr>
          <w:color w:val="000000" w:themeColor="text1"/>
          <w:sz w:val="28"/>
          <w:szCs w:val="28"/>
        </w:rPr>
        <w:t xml:space="preserve"> у недоношенных детей обратно пропорциональна </w:t>
      </w:r>
      <w:proofErr w:type="spellStart"/>
      <w:r w:rsidRPr="00B872D0">
        <w:rPr>
          <w:color w:val="000000" w:themeColor="text1"/>
          <w:sz w:val="28"/>
          <w:szCs w:val="28"/>
        </w:rPr>
        <w:t>гестационному</w:t>
      </w:r>
      <w:proofErr w:type="spellEnd"/>
      <w:r w:rsidRPr="00B872D0">
        <w:rPr>
          <w:color w:val="000000" w:themeColor="text1"/>
          <w:sz w:val="28"/>
          <w:szCs w:val="28"/>
        </w:rPr>
        <w:t xml:space="preserve"> возрасту. Наиболее часто ВБИ возникают у недоношенных младенцев, </w:t>
      </w:r>
      <w:proofErr w:type="spellStart"/>
      <w:r w:rsidRPr="00B872D0">
        <w:rPr>
          <w:color w:val="000000" w:themeColor="text1"/>
          <w:sz w:val="28"/>
          <w:szCs w:val="28"/>
        </w:rPr>
        <w:t>гестационный</w:t>
      </w:r>
      <w:proofErr w:type="spellEnd"/>
      <w:r w:rsidRPr="00B872D0">
        <w:rPr>
          <w:color w:val="000000" w:themeColor="text1"/>
          <w:sz w:val="28"/>
          <w:szCs w:val="28"/>
        </w:rPr>
        <w:t xml:space="preserve"> возраст которых менее 32 </w:t>
      </w:r>
      <w:proofErr w:type="spellStart"/>
      <w:proofErr w:type="gramStart"/>
      <w:r w:rsidRPr="00B872D0">
        <w:rPr>
          <w:color w:val="000000" w:themeColor="text1"/>
          <w:sz w:val="28"/>
          <w:szCs w:val="28"/>
        </w:rPr>
        <w:t>нед</w:t>
      </w:r>
      <w:proofErr w:type="spellEnd"/>
      <w:r w:rsidRPr="00B872D0">
        <w:rPr>
          <w:color w:val="000000" w:themeColor="text1"/>
          <w:sz w:val="28"/>
          <w:szCs w:val="28"/>
        </w:rPr>
        <w:t>.,</w:t>
      </w:r>
      <w:proofErr w:type="gramEnd"/>
      <w:r w:rsidRPr="00B872D0">
        <w:rPr>
          <w:color w:val="000000" w:themeColor="text1"/>
          <w:sz w:val="28"/>
          <w:szCs w:val="28"/>
        </w:rPr>
        <w:t xml:space="preserve"> у новорожденных с перинатальной патологией и морфофункциональной незрелостью. Особенностью </w:t>
      </w:r>
      <w:r w:rsidR="00CA6AA1">
        <w:rPr>
          <w:color w:val="000000" w:themeColor="text1"/>
          <w:sz w:val="28"/>
          <w:szCs w:val="28"/>
        </w:rPr>
        <w:t xml:space="preserve">ИСМП </w:t>
      </w:r>
      <w:r w:rsidRPr="00B872D0">
        <w:rPr>
          <w:color w:val="000000" w:themeColor="text1"/>
          <w:sz w:val="28"/>
          <w:szCs w:val="28"/>
        </w:rPr>
        <w:t>у таких детей является развитие осложнения на фоне сниженной иммунологической резистентности организма. Поэтому непосредственно после рождения окружающая среда для младенцев, поступающих в отделение интенсивной терапии и отделение вых</w:t>
      </w:r>
      <w:r w:rsidR="00DA11A6">
        <w:rPr>
          <w:color w:val="000000" w:themeColor="text1"/>
          <w:sz w:val="28"/>
          <w:szCs w:val="28"/>
        </w:rPr>
        <w:t>аживания, является «враждебной»</w:t>
      </w:r>
      <w:r w:rsidRPr="00B872D0">
        <w:rPr>
          <w:color w:val="000000" w:themeColor="text1"/>
          <w:sz w:val="28"/>
          <w:szCs w:val="28"/>
        </w:rPr>
        <w:t>.</w:t>
      </w:r>
    </w:p>
    <w:p w:rsidR="009B2271" w:rsidRPr="00B872D0" w:rsidRDefault="009B2271" w:rsidP="001E569F">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Риск развития </w:t>
      </w:r>
      <w:r w:rsidR="00CA6AA1">
        <w:rPr>
          <w:color w:val="000000" w:themeColor="text1"/>
          <w:sz w:val="28"/>
          <w:szCs w:val="28"/>
        </w:rPr>
        <w:t>ИСМП</w:t>
      </w:r>
      <w:r w:rsidRPr="00B872D0">
        <w:rPr>
          <w:color w:val="000000" w:themeColor="text1"/>
          <w:sz w:val="28"/>
          <w:szCs w:val="28"/>
        </w:rPr>
        <w:t xml:space="preserve"> возрастает при увеличении длительности пребывания в лечебном учреждении. В среднем этот показатель у младенцев с </w:t>
      </w:r>
      <w:r w:rsidR="00127516">
        <w:rPr>
          <w:color w:val="000000" w:themeColor="text1"/>
          <w:sz w:val="28"/>
          <w:szCs w:val="28"/>
        </w:rPr>
        <w:t>ИСМП</w:t>
      </w:r>
      <w:r w:rsidRPr="00B872D0">
        <w:rPr>
          <w:color w:val="000000" w:themeColor="text1"/>
          <w:sz w:val="28"/>
          <w:szCs w:val="28"/>
        </w:rPr>
        <w:t xml:space="preserve"> в 2,65 раза выше по сравнению с новорожденными без данной патологии. Колонизация детей условно-патогенной микрофлорой происходит в первые часы при контакте с медицинским персоналом через руки и через предметы окружающей среды (ИВЛ, катетеризация центральных и периферических сосудов, мониторинг жизненно важных функций организма, диагностические исследования и т.д.). ИВЛ — важный фактор, способствующий развитию </w:t>
      </w:r>
      <w:r w:rsidR="00127516">
        <w:rPr>
          <w:color w:val="000000" w:themeColor="text1"/>
          <w:sz w:val="28"/>
          <w:szCs w:val="28"/>
        </w:rPr>
        <w:t>ИСМП</w:t>
      </w:r>
      <w:r w:rsidRPr="00B872D0">
        <w:rPr>
          <w:color w:val="000000" w:themeColor="text1"/>
          <w:sz w:val="28"/>
          <w:szCs w:val="28"/>
        </w:rPr>
        <w:t xml:space="preserve">. При интубации новорожденных в течение 72 ч или </w:t>
      </w:r>
      <w:proofErr w:type="spellStart"/>
      <w:r w:rsidRPr="00B872D0">
        <w:rPr>
          <w:color w:val="000000" w:themeColor="text1"/>
          <w:sz w:val="28"/>
          <w:szCs w:val="28"/>
        </w:rPr>
        <w:t>реинтубации</w:t>
      </w:r>
      <w:proofErr w:type="spellEnd"/>
      <w:r w:rsidRPr="00B872D0">
        <w:rPr>
          <w:color w:val="000000" w:themeColor="text1"/>
          <w:sz w:val="28"/>
          <w:szCs w:val="28"/>
        </w:rPr>
        <w:t xml:space="preserve"> в 2 раза повышается частота колонизации и инфицирования верхних дыхательных путей. Большинство детей при проведении ИВЛ имеют признаки </w:t>
      </w:r>
      <w:r w:rsidR="00127516">
        <w:rPr>
          <w:color w:val="000000" w:themeColor="text1"/>
          <w:sz w:val="28"/>
          <w:szCs w:val="28"/>
        </w:rPr>
        <w:t>ИСМП</w:t>
      </w:r>
      <w:r w:rsidRPr="00B872D0">
        <w:rPr>
          <w:color w:val="000000" w:themeColor="text1"/>
          <w:sz w:val="28"/>
          <w:szCs w:val="28"/>
        </w:rPr>
        <w:t>.</w:t>
      </w:r>
    </w:p>
    <w:p w:rsidR="009B2271" w:rsidRPr="00B872D0" w:rsidRDefault="009B2271" w:rsidP="0012751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Наличие внутрисосудистых катетеров позволяет безболезненно выполнять инъекции и значительно облегчает труд медицинского персонала. </w:t>
      </w:r>
      <w:r w:rsidRPr="00B872D0">
        <w:rPr>
          <w:color w:val="000000" w:themeColor="text1"/>
          <w:sz w:val="28"/>
          <w:szCs w:val="28"/>
        </w:rPr>
        <w:lastRenderedPageBreak/>
        <w:t xml:space="preserve">В то же время это обусловливает вероятность развития катетер-ассоциированных инфекций, уровень которых может достигать 30%. Наличие центрального венозного катетера у младенца весом менее 1500 г увеличивает риск развития сепсиса в 1,7 раза. Особенно высок риск при постановке пупочных катетеров. Нахождение катетера в пупочной вене более 5 </w:t>
      </w:r>
      <w:proofErr w:type="spellStart"/>
      <w:r w:rsidRPr="00B872D0">
        <w:rPr>
          <w:color w:val="000000" w:themeColor="text1"/>
          <w:sz w:val="28"/>
          <w:szCs w:val="28"/>
        </w:rPr>
        <w:t>сут</w:t>
      </w:r>
      <w:proofErr w:type="spellEnd"/>
      <w:r w:rsidRPr="00B872D0">
        <w:rPr>
          <w:color w:val="000000" w:themeColor="text1"/>
          <w:sz w:val="28"/>
          <w:szCs w:val="28"/>
        </w:rPr>
        <w:t xml:space="preserve"> повышает риск возникновения сепсиса по крайней мере в 21 раз, </w:t>
      </w:r>
      <w:r w:rsidR="00127516">
        <w:rPr>
          <w:color w:val="000000" w:themeColor="text1"/>
          <w:sz w:val="28"/>
          <w:szCs w:val="28"/>
        </w:rPr>
        <w:t>а в пупочной артерии – в 16 раз</w:t>
      </w:r>
      <w:r w:rsidRPr="00B872D0">
        <w:rPr>
          <w:color w:val="000000" w:themeColor="text1"/>
          <w:sz w:val="28"/>
          <w:szCs w:val="28"/>
        </w:rPr>
        <w:t>.</w:t>
      </w:r>
    </w:p>
    <w:p w:rsidR="009B2271" w:rsidRPr="00B872D0" w:rsidRDefault="009B2271" w:rsidP="0012751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Важным фактором развития </w:t>
      </w:r>
      <w:r w:rsidR="00127516">
        <w:rPr>
          <w:color w:val="000000" w:themeColor="text1"/>
          <w:sz w:val="28"/>
          <w:szCs w:val="28"/>
        </w:rPr>
        <w:t>ИСМП</w:t>
      </w:r>
      <w:r w:rsidRPr="00B872D0">
        <w:rPr>
          <w:color w:val="000000" w:themeColor="text1"/>
          <w:sz w:val="28"/>
          <w:szCs w:val="28"/>
        </w:rPr>
        <w:t xml:space="preserve"> является антибактериальная терапия. Длительное и не всегда обоснованное лечение с использованием антибиотиков резерва в качестве эмпирической терапии приводит к селекции вирулентных госпитальных штаммов и увеличению частоты </w:t>
      </w:r>
      <w:r w:rsidR="00CA6AA1">
        <w:rPr>
          <w:color w:val="000000" w:themeColor="text1"/>
          <w:sz w:val="28"/>
          <w:szCs w:val="28"/>
        </w:rPr>
        <w:t>ИСМП</w:t>
      </w:r>
      <w:r w:rsidRPr="00B872D0">
        <w:rPr>
          <w:color w:val="000000" w:themeColor="text1"/>
          <w:sz w:val="28"/>
          <w:szCs w:val="28"/>
        </w:rPr>
        <w:t xml:space="preserve">. При этом не только снижается эффективность лечения, но и изменяется нормальная микрофлора кишечника с нарушением колонизационной резистентности. Нерациональная антибиотикотерапия способствует понижению уровня секреторного </w:t>
      </w:r>
      <w:proofErr w:type="spellStart"/>
      <w:r w:rsidRPr="00B872D0">
        <w:rPr>
          <w:color w:val="000000" w:themeColor="text1"/>
          <w:sz w:val="28"/>
          <w:szCs w:val="28"/>
        </w:rPr>
        <w:t>IgA</w:t>
      </w:r>
      <w:proofErr w:type="spellEnd"/>
      <w:r w:rsidRPr="00B872D0">
        <w:rPr>
          <w:color w:val="000000" w:themeColor="text1"/>
          <w:sz w:val="28"/>
          <w:szCs w:val="28"/>
        </w:rPr>
        <w:t xml:space="preserve">, особенно у детей с малым сроком </w:t>
      </w:r>
      <w:proofErr w:type="spellStart"/>
      <w:r w:rsidRPr="00B872D0">
        <w:rPr>
          <w:color w:val="000000" w:themeColor="text1"/>
          <w:sz w:val="28"/>
          <w:szCs w:val="28"/>
        </w:rPr>
        <w:t>гестации</w:t>
      </w:r>
      <w:proofErr w:type="spellEnd"/>
      <w:r w:rsidRPr="00B872D0">
        <w:rPr>
          <w:color w:val="000000" w:themeColor="text1"/>
          <w:sz w:val="28"/>
          <w:szCs w:val="28"/>
        </w:rPr>
        <w:t xml:space="preserve">, вследствие чего увеличивается проницаемость естественных слизистых барьеров, в том числе слизистой кишечника. Нарушение локальных механизмов иммунной защиты приводит к активизации условно-патогенной микрофлоры, способствует </w:t>
      </w:r>
      <w:proofErr w:type="spellStart"/>
      <w:r w:rsidRPr="00B872D0">
        <w:rPr>
          <w:color w:val="000000" w:themeColor="text1"/>
          <w:sz w:val="28"/>
          <w:szCs w:val="28"/>
        </w:rPr>
        <w:t>транслокации</w:t>
      </w:r>
      <w:proofErr w:type="spellEnd"/>
      <w:r w:rsidRPr="00B872D0">
        <w:rPr>
          <w:color w:val="000000" w:themeColor="text1"/>
          <w:sz w:val="28"/>
          <w:szCs w:val="28"/>
        </w:rPr>
        <w:t xml:space="preserve"> микроорганизмов из кишечника и возникновению очагов бактериальной инфекции во внутренних органах.</w:t>
      </w:r>
    </w:p>
    <w:p w:rsidR="009B2271" w:rsidRPr="00B872D0" w:rsidRDefault="009B2271" w:rsidP="0012751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В большинстве случаев антибиотики назначаются новорожденным в связи с подозрением на развитие инфекции, трудностью постановки диагноза и риском летальности. До 75% новорожденных в отделениях интенсивной терапии и реанимации получают антибиотики в первые 3 </w:t>
      </w:r>
      <w:proofErr w:type="spellStart"/>
      <w:r w:rsidRPr="00B872D0">
        <w:rPr>
          <w:color w:val="000000" w:themeColor="text1"/>
          <w:sz w:val="28"/>
          <w:szCs w:val="28"/>
        </w:rPr>
        <w:t>сут</w:t>
      </w:r>
      <w:proofErr w:type="spellEnd"/>
      <w:r w:rsidRPr="00B872D0">
        <w:rPr>
          <w:color w:val="000000" w:themeColor="text1"/>
          <w:sz w:val="28"/>
          <w:szCs w:val="28"/>
        </w:rPr>
        <w:t xml:space="preserve"> жизни, еще выше этот процент у младенцев со сниженной массой тела при рождении. Исследования свидетельствуют о возрастании риска развития сепсиса при пролонгированном назначении антибиотиков в отсутствие доказанной инфекции.</w:t>
      </w:r>
    </w:p>
    <w:p w:rsidR="009B2271" w:rsidRPr="00B872D0" w:rsidRDefault="009B2271" w:rsidP="00CA6AA1">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В связи с этим чрезвычайно важно раннее (в первые часы после рождения) </w:t>
      </w:r>
      <w:proofErr w:type="spellStart"/>
      <w:r w:rsidRPr="00B872D0">
        <w:rPr>
          <w:color w:val="000000" w:themeColor="text1"/>
          <w:sz w:val="28"/>
          <w:szCs w:val="28"/>
        </w:rPr>
        <w:t>энтеральное</w:t>
      </w:r>
      <w:proofErr w:type="spellEnd"/>
      <w:r w:rsidRPr="00B872D0">
        <w:rPr>
          <w:color w:val="000000" w:themeColor="text1"/>
          <w:sz w:val="28"/>
          <w:szCs w:val="28"/>
        </w:rPr>
        <w:t xml:space="preserve"> кормление детей грудным </w:t>
      </w:r>
      <w:proofErr w:type="spellStart"/>
      <w:r w:rsidRPr="00B872D0">
        <w:rPr>
          <w:color w:val="000000" w:themeColor="text1"/>
          <w:sz w:val="28"/>
          <w:szCs w:val="28"/>
        </w:rPr>
        <w:t>нативным</w:t>
      </w:r>
      <w:proofErr w:type="spellEnd"/>
      <w:r w:rsidRPr="00B872D0">
        <w:rPr>
          <w:color w:val="000000" w:themeColor="text1"/>
          <w:sz w:val="28"/>
          <w:szCs w:val="28"/>
        </w:rPr>
        <w:t xml:space="preserve"> молоком. Необоснованное применение </w:t>
      </w:r>
      <w:proofErr w:type="spellStart"/>
      <w:r w:rsidRPr="00B872D0">
        <w:rPr>
          <w:color w:val="000000" w:themeColor="text1"/>
          <w:sz w:val="28"/>
          <w:szCs w:val="28"/>
        </w:rPr>
        <w:t>иммуносупрессивных</w:t>
      </w:r>
      <w:proofErr w:type="spellEnd"/>
      <w:r w:rsidRPr="00B872D0">
        <w:rPr>
          <w:color w:val="000000" w:themeColor="text1"/>
          <w:sz w:val="28"/>
          <w:szCs w:val="28"/>
        </w:rPr>
        <w:t xml:space="preserve"> препаратов (например, </w:t>
      </w:r>
      <w:proofErr w:type="spellStart"/>
      <w:r w:rsidRPr="00B872D0">
        <w:rPr>
          <w:color w:val="000000" w:themeColor="text1"/>
          <w:sz w:val="28"/>
          <w:szCs w:val="28"/>
        </w:rPr>
        <w:t>глюкокортикоидов</w:t>
      </w:r>
      <w:proofErr w:type="spellEnd"/>
      <w:r w:rsidRPr="00B872D0">
        <w:rPr>
          <w:color w:val="000000" w:themeColor="text1"/>
          <w:sz w:val="28"/>
          <w:szCs w:val="28"/>
        </w:rPr>
        <w:t xml:space="preserve">) у новорожденных приводит к тяжелому, затяжному или молниеносному течению </w:t>
      </w:r>
      <w:r w:rsidR="00127516">
        <w:rPr>
          <w:color w:val="000000" w:themeColor="text1"/>
          <w:sz w:val="28"/>
          <w:szCs w:val="28"/>
        </w:rPr>
        <w:t>ИСМП</w:t>
      </w:r>
      <w:r w:rsidRPr="00B872D0">
        <w:rPr>
          <w:color w:val="000000" w:themeColor="text1"/>
          <w:sz w:val="28"/>
          <w:szCs w:val="28"/>
        </w:rPr>
        <w:t xml:space="preserve">. Следует также учитывать, что многие лекарственные препараты оказывают токсическое действие, угнетают функцию органов кроветворения и иммунной защиты, поэтому назначение каждого медикамента </w:t>
      </w:r>
      <w:r w:rsidR="00127516">
        <w:rPr>
          <w:color w:val="000000" w:themeColor="text1"/>
          <w:sz w:val="28"/>
          <w:szCs w:val="28"/>
        </w:rPr>
        <w:t>должно быть строго обоснованным</w:t>
      </w:r>
      <w:r w:rsidRPr="00B872D0">
        <w:rPr>
          <w:color w:val="000000" w:themeColor="text1"/>
          <w:sz w:val="28"/>
          <w:szCs w:val="28"/>
        </w:rPr>
        <w:t>.</w:t>
      </w:r>
    </w:p>
    <w:p w:rsidR="009B2271" w:rsidRPr="00B872D0" w:rsidRDefault="009B2271" w:rsidP="0012751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Необходимо помнить, что </w:t>
      </w:r>
      <w:proofErr w:type="spellStart"/>
      <w:r w:rsidRPr="00B872D0">
        <w:rPr>
          <w:color w:val="000000" w:themeColor="text1"/>
          <w:sz w:val="28"/>
          <w:szCs w:val="28"/>
        </w:rPr>
        <w:t>инфузионные</w:t>
      </w:r>
      <w:proofErr w:type="spellEnd"/>
      <w:r w:rsidRPr="00B872D0">
        <w:rPr>
          <w:color w:val="000000" w:themeColor="text1"/>
          <w:sz w:val="28"/>
          <w:szCs w:val="28"/>
        </w:rPr>
        <w:t xml:space="preserve"> растворы являются питательной средой для микроорганизмов. Некоторые виды грамположительных микробов и C. </w:t>
      </w:r>
      <w:proofErr w:type="spellStart"/>
      <w:r w:rsidRPr="00B872D0">
        <w:rPr>
          <w:color w:val="000000" w:themeColor="text1"/>
          <w:sz w:val="28"/>
          <w:szCs w:val="28"/>
        </w:rPr>
        <w:t>albicans</w:t>
      </w:r>
      <w:proofErr w:type="spellEnd"/>
      <w:r w:rsidRPr="00B872D0">
        <w:rPr>
          <w:color w:val="000000" w:themeColor="text1"/>
          <w:sz w:val="28"/>
          <w:szCs w:val="28"/>
        </w:rPr>
        <w:t xml:space="preserve"> хорошо размножаются в растворах аминокислот и жировых эмульсий, грамотрицательные бактерии (ГОБ) – в растворах глюкозы. Липидные эмульсии являются источником высококалорийного питания, в то же время они способствуют росту различных микроорганизмов и влияют на функциональную активность нейтрофилов и макрофагов. Риск развития бактериемии </w:t>
      </w:r>
      <w:proofErr w:type="spellStart"/>
      <w:r w:rsidRPr="00B872D0">
        <w:rPr>
          <w:color w:val="000000" w:themeColor="text1"/>
          <w:sz w:val="28"/>
          <w:szCs w:val="28"/>
        </w:rPr>
        <w:lastRenderedPageBreak/>
        <w:t>коагулазонегативными</w:t>
      </w:r>
      <w:proofErr w:type="spellEnd"/>
      <w:r w:rsidRPr="00B872D0">
        <w:rPr>
          <w:color w:val="000000" w:themeColor="text1"/>
          <w:sz w:val="28"/>
          <w:szCs w:val="28"/>
        </w:rPr>
        <w:t xml:space="preserve"> стафилококками может быть обусловлен липидными эмульсиями. Для </w:t>
      </w:r>
      <w:proofErr w:type="spellStart"/>
      <w:r w:rsidRPr="00B872D0">
        <w:rPr>
          <w:color w:val="000000" w:themeColor="text1"/>
          <w:sz w:val="28"/>
          <w:szCs w:val="28"/>
        </w:rPr>
        <w:t>инфузии</w:t>
      </w:r>
      <w:proofErr w:type="spellEnd"/>
      <w:r w:rsidRPr="00B872D0">
        <w:rPr>
          <w:color w:val="000000" w:themeColor="text1"/>
          <w:sz w:val="28"/>
          <w:szCs w:val="28"/>
        </w:rPr>
        <w:t xml:space="preserve"> жировых эмульсий рекомендуется использовать только новые системы, исключается добавление к ним других лекарственных средств.</w:t>
      </w:r>
    </w:p>
    <w:p w:rsidR="009B2271" w:rsidRPr="00B872D0" w:rsidRDefault="009B2271" w:rsidP="00127516">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Фактор риска развития </w:t>
      </w:r>
      <w:r w:rsidR="00127516">
        <w:rPr>
          <w:color w:val="000000" w:themeColor="text1"/>
          <w:sz w:val="28"/>
          <w:szCs w:val="28"/>
        </w:rPr>
        <w:t>ИСМП</w:t>
      </w:r>
      <w:r w:rsidRPr="00B872D0">
        <w:rPr>
          <w:color w:val="000000" w:themeColor="text1"/>
          <w:sz w:val="28"/>
          <w:szCs w:val="28"/>
        </w:rPr>
        <w:t xml:space="preserve"> — хирургическое вмешательство, так как операция, вызывая тяжелую травму, существенно снижает иммунологическую резистентность младенца в послеоперационном периоде. Проявления </w:t>
      </w:r>
      <w:r w:rsidR="00D40D5B">
        <w:rPr>
          <w:color w:val="000000" w:themeColor="text1"/>
          <w:sz w:val="28"/>
          <w:szCs w:val="28"/>
        </w:rPr>
        <w:t>ИСМП</w:t>
      </w:r>
      <w:r w:rsidR="00D40D5B" w:rsidRPr="00B872D0">
        <w:rPr>
          <w:color w:val="000000" w:themeColor="text1"/>
          <w:sz w:val="28"/>
          <w:szCs w:val="28"/>
        </w:rPr>
        <w:t xml:space="preserve"> </w:t>
      </w:r>
      <w:r w:rsidRPr="00B872D0">
        <w:rPr>
          <w:color w:val="000000" w:themeColor="text1"/>
          <w:sz w:val="28"/>
          <w:szCs w:val="28"/>
        </w:rPr>
        <w:t xml:space="preserve">в </w:t>
      </w:r>
      <w:proofErr w:type="spellStart"/>
      <w:r w:rsidRPr="00B872D0">
        <w:rPr>
          <w:color w:val="000000" w:themeColor="text1"/>
          <w:sz w:val="28"/>
          <w:szCs w:val="28"/>
        </w:rPr>
        <w:t>неонатологических</w:t>
      </w:r>
      <w:proofErr w:type="spellEnd"/>
      <w:r w:rsidRPr="00B872D0">
        <w:rPr>
          <w:color w:val="000000" w:themeColor="text1"/>
          <w:sz w:val="28"/>
          <w:szCs w:val="28"/>
        </w:rPr>
        <w:t xml:space="preserve"> отделениях в ряде случаев рассматриваются как внутриутробная инфекция, что искажает реальную клиническую ситуацию, ведет к недооценке санитарно-эпидемиологической обстановки и росту частоты госпитального инфицирования. К перинатальным инфекциям относят заболевания, дебют которых приходится на первые 72 ч после рождения: синдром аспирации инфицированной околоплодной жидкости, рано начавшийся сепсис, менингит, некротический энтероколит и ряд других болезней.</w:t>
      </w:r>
    </w:p>
    <w:p w:rsidR="009B2271" w:rsidRPr="00B872D0" w:rsidRDefault="009B2271" w:rsidP="00F41C1A">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В отделениях реанимации и патологии новорожденных в структуре </w:t>
      </w:r>
      <w:r w:rsidR="00F41C1A">
        <w:rPr>
          <w:color w:val="000000" w:themeColor="text1"/>
          <w:sz w:val="28"/>
          <w:szCs w:val="28"/>
        </w:rPr>
        <w:t>ИСМП</w:t>
      </w:r>
      <w:r w:rsidRPr="00B872D0">
        <w:rPr>
          <w:color w:val="000000" w:themeColor="text1"/>
          <w:sz w:val="28"/>
          <w:szCs w:val="28"/>
        </w:rPr>
        <w:t xml:space="preserve"> пневмонии занимают лидирующее положение. Причем в последнее десятилетие отмечается тенденция к росту частоты пневмоний с 11 до 18%. Данную ситуацию можно объяснить увеличением частоты рождения детей с низкой и экстремально низкой массой тела, которым проводится длительная ИВЛ. </w:t>
      </w:r>
    </w:p>
    <w:p w:rsidR="009B2271" w:rsidRPr="00B872D0" w:rsidRDefault="009B2271" w:rsidP="00F41C1A">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Тактика предупреждения развития И</w:t>
      </w:r>
      <w:r w:rsidR="00CA6AA1">
        <w:rPr>
          <w:color w:val="000000" w:themeColor="text1"/>
          <w:sz w:val="28"/>
          <w:szCs w:val="28"/>
        </w:rPr>
        <w:t>СМП</w:t>
      </w:r>
      <w:r w:rsidRPr="00B872D0">
        <w:rPr>
          <w:color w:val="000000" w:themeColor="text1"/>
          <w:sz w:val="28"/>
          <w:szCs w:val="28"/>
        </w:rPr>
        <w:t xml:space="preserve"> у новорожденных постоянно совершенствуется, главной целью является уменьшение вероятности развития ВБИ у младенцев с высоким риском инфицирования.</w:t>
      </w:r>
    </w:p>
    <w:p w:rsidR="009B2271" w:rsidRPr="00B872D0" w:rsidRDefault="009B2271" w:rsidP="0009417F">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Данные микробиологического исследования отделений новорожденных позволили выявить существенные изменения этиологической структуры И</w:t>
      </w:r>
      <w:r w:rsidR="00CA6AA1">
        <w:rPr>
          <w:color w:val="000000" w:themeColor="text1"/>
          <w:sz w:val="28"/>
          <w:szCs w:val="28"/>
        </w:rPr>
        <w:t>СМП</w:t>
      </w:r>
      <w:r w:rsidRPr="00B872D0">
        <w:rPr>
          <w:color w:val="000000" w:themeColor="text1"/>
          <w:sz w:val="28"/>
          <w:szCs w:val="28"/>
        </w:rPr>
        <w:t xml:space="preserve"> в последние годы. До настоящего времени в родильных домах превалирует инфекция, вызванная госпитальными штаммами S. </w:t>
      </w:r>
      <w:proofErr w:type="spellStart"/>
      <w:r w:rsidRPr="00B872D0">
        <w:rPr>
          <w:color w:val="000000" w:themeColor="text1"/>
          <w:sz w:val="28"/>
          <w:szCs w:val="28"/>
        </w:rPr>
        <w:t>aureus</w:t>
      </w:r>
      <w:proofErr w:type="spellEnd"/>
      <w:r w:rsidRPr="00B872D0">
        <w:rPr>
          <w:color w:val="000000" w:themeColor="text1"/>
          <w:sz w:val="28"/>
          <w:szCs w:val="28"/>
        </w:rPr>
        <w:t xml:space="preserve">, обладающими множественной лекарственной устойчивостью. Однако вспышки </w:t>
      </w:r>
      <w:r w:rsidR="00CA6AA1">
        <w:rPr>
          <w:color w:val="000000" w:themeColor="text1"/>
          <w:sz w:val="28"/>
          <w:szCs w:val="28"/>
        </w:rPr>
        <w:t>ИСМП</w:t>
      </w:r>
      <w:r w:rsidRPr="00B872D0">
        <w:rPr>
          <w:color w:val="000000" w:themeColor="text1"/>
          <w:sz w:val="28"/>
          <w:szCs w:val="28"/>
        </w:rPr>
        <w:t>, как правило, обусловлены грамотрицательными бактериями (</w:t>
      </w:r>
      <w:proofErr w:type="spellStart"/>
      <w:r w:rsidRPr="00B872D0">
        <w:rPr>
          <w:color w:val="000000" w:themeColor="text1"/>
          <w:sz w:val="28"/>
          <w:szCs w:val="28"/>
        </w:rPr>
        <w:t>эшерихии</w:t>
      </w:r>
      <w:proofErr w:type="spellEnd"/>
      <w:r w:rsidRPr="00B872D0">
        <w:rPr>
          <w:color w:val="000000" w:themeColor="text1"/>
          <w:sz w:val="28"/>
          <w:szCs w:val="28"/>
        </w:rPr>
        <w:t xml:space="preserve">, синегнойная палочка, клебсиеллы, протей). В целом в связи с переходом родильных домов на систему работы по принципу мать–дитя и семейно-ориентированное родовспоможение (раннее прикладывание новорожденных к груди, свободное вскармливание, ранняя выписка на 2–4-е сутки после родов) наблюдается тенденция к снижению заболеваемости и уменьшению количества </w:t>
      </w:r>
      <w:r w:rsidR="00ED71ED">
        <w:rPr>
          <w:color w:val="000000" w:themeColor="text1"/>
          <w:sz w:val="28"/>
          <w:szCs w:val="28"/>
        </w:rPr>
        <w:t>ИСМП.</w:t>
      </w:r>
    </w:p>
    <w:p w:rsidR="009B2271" w:rsidRDefault="009B2271" w:rsidP="008D632B">
      <w:pPr>
        <w:pStyle w:val="a3"/>
        <w:spacing w:before="0" w:beforeAutospacing="0" w:after="0" w:afterAutospacing="0"/>
        <w:ind w:firstLine="708"/>
        <w:jc w:val="both"/>
        <w:rPr>
          <w:color w:val="000000" w:themeColor="text1"/>
          <w:sz w:val="28"/>
          <w:szCs w:val="28"/>
        </w:rPr>
      </w:pPr>
      <w:r w:rsidRPr="00B872D0">
        <w:rPr>
          <w:color w:val="000000" w:themeColor="text1"/>
          <w:sz w:val="28"/>
          <w:szCs w:val="28"/>
        </w:rPr>
        <w:t xml:space="preserve">Имеют значение увеличение количества детей из групп риска по реализации инфицирования, профилактическое применение антибиотиков, приводящее к элиминации у детей материнской микрофлоры и усилению колонизации госпитальными штаммами. Оказывает влияние использование современных методов интенсивной терапии, не только способствующих повышению выживаемости новорожденных, но и создающих условия для появления новых возбудителей </w:t>
      </w:r>
      <w:r w:rsidR="008D632B">
        <w:rPr>
          <w:color w:val="000000" w:themeColor="text1"/>
          <w:sz w:val="28"/>
          <w:szCs w:val="28"/>
        </w:rPr>
        <w:t>ИСМП</w:t>
      </w:r>
      <w:r w:rsidRPr="00B872D0">
        <w:rPr>
          <w:color w:val="000000" w:themeColor="text1"/>
          <w:sz w:val="28"/>
          <w:szCs w:val="28"/>
        </w:rPr>
        <w:t xml:space="preserve">. </w:t>
      </w:r>
    </w:p>
    <w:p w:rsidR="00CA6AA1" w:rsidRDefault="00CA6AA1" w:rsidP="008D632B">
      <w:pPr>
        <w:pStyle w:val="a3"/>
        <w:spacing w:before="0" w:beforeAutospacing="0" w:after="0" w:afterAutospacing="0"/>
        <w:ind w:firstLine="708"/>
        <w:jc w:val="both"/>
        <w:rPr>
          <w:color w:val="000000" w:themeColor="text1"/>
          <w:sz w:val="28"/>
          <w:szCs w:val="28"/>
        </w:rPr>
      </w:pPr>
    </w:p>
    <w:p w:rsidR="00CA6AA1" w:rsidRPr="00CA6AA1" w:rsidRDefault="00CA6AA1" w:rsidP="0004693F">
      <w:pPr>
        <w:spacing w:after="0" w:line="240" w:lineRule="auto"/>
        <w:jc w:val="center"/>
        <w:rPr>
          <w:rFonts w:ascii="Times New Roman" w:hAnsi="Times New Roman" w:cs="Times New Roman"/>
          <w:b/>
          <w:sz w:val="28"/>
          <w:szCs w:val="28"/>
        </w:rPr>
      </w:pPr>
      <w:r w:rsidRPr="00CA6AA1">
        <w:rPr>
          <w:rFonts w:ascii="Times New Roman" w:hAnsi="Times New Roman" w:cs="Times New Roman"/>
          <w:b/>
          <w:sz w:val="28"/>
          <w:szCs w:val="28"/>
        </w:rPr>
        <w:lastRenderedPageBreak/>
        <w:t>Стандартные операционные процедуры.</w:t>
      </w:r>
    </w:p>
    <w:p w:rsidR="00CA6AA1" w:rsidRPr="00CA6AA1" w:rsidRDefault="00CA6AA1" w:rsidP="0004693F">
      <w:pPr>
        <w:spacing w:after="0" w:line="240" w:lineRule="auto"/>
        <w:jc w:val="both"/>
        <w:rPr>
          <w:rFonts w:ascii="Times New Roman" w:hAnsi="Times New Roman" w:cs="Times New Roman"/>
          <w:sz w:val="28"/>
          <w:szCs w:val="28"/>
        </w:rPr>
      </w:pPr>
      <w:r w:rsidRPr="00CA6AA1">
        <w:rPr>
          <w:rFonts w:ascii="Times New Roman" w:hAnsi="Times New Roman" w:cs="Times New Roman"/>
          <w:sz w:val="28"/>
          <w:szCs w:val="28"/>
        </w:rPr>
        <w:t xml:space="preserve"> </w:t>
      </w:r>
      <w:r>
        <w:rPr>
          <w:rFonts w:ascii="Times New Roman" w:hAnsi="Times New Roman" w:cs="Times New Roman"/>
          <w:sz w:val="28"/>
          <w:szCs w:val="28"/>
        </w:rPr>
        <w:tab/>
      </w:r>
      <w:r w:rsidRPr="00CA6AA1">
        <w:rPr>
          <w:rFonts w:ascii="Times New Roman" w:hAnsi="Times New Roman" w:cs="Times New Roman"/>
          <w:sz w:val="28"/>
          <w:szCs w:val="28"/>
        </w:rPr>
        <w:t xml:space="preserve">Стандартные операционные процедуры (далее – </w:t>
      </w:r>
      <w:proofErr w:type="spellStart"/>
      <w:r w:rsidRPr="00CA6AA1">
        <w:rPr>
          <w:rFonts w:ascii="Times New Roman" w:hAnsi="Times New Roman" w:cs="Times New Roman"/>
          <w:sz w:val="28"/>
          <w:szCs w:val="28"/>
        </w:rPr>
        <w:t>СОПы</w:t>
      </w:r>
      <w:proofErr w:type="spellEnd"/>
      <w:r w:rsidRPr="00CA6AA1">
        <w:rPr>
          <w:rFonts w:ascii="Times New Roman" w:hAnsi="Times New Roman" w:cs="Times New Roman"/>
          <w:sz w:val="28"/>
          <w:szCs w:val="28"/>
        </w:rPr>
        <w:t xml:space="preserve">) – это документально оформленные инструкции и алгоритмы по выполнению рабочих процедур медицинским персоналом. Каждая медицинская организация разрабатывает </w:t>
      </w:r>
      <w:proofErr w:type="spellStart"/>
      <w:r w:rsidRPr="00CA6AA1">
        <w:rPr>
          <w:rFonts w:ascii="Times New Roman" w:hAnsi="Times New Roman" w:cs="Times New Roman"/>
          <w:sz w:val="28"/>
          <w:szCs w:val="28"/>
        </w:rPr>
        <w:t>СОПы</w:t>
      </w:r>
      <w:proofErr w:type="spellEnd"/>
      <w:r w:rsidRPr="00CA6AA1">
        <w:rPr>
          <w:rFonts w:ascii="Times New Roman" w:hAnsi="Times New Roman" w:cs="Times New Roman"/>
          <w:sz w:val="28"/>
          <w:szCs w:val="28"/>
        </w:rPr>
        <w:t xml:space="preserve"> самостоятельно в зависимости от ее типа</w:t>
      </w:r>
      <w:r>
        <w:rPr>
          <w:rFonts w:ascii="Times New Roman" w:hAnsi="Times New Roman" w:cs="Times New Roman"/>
          <w:sz w:val="28"/>
          <w:szCs w:val="28"/>
        </w:rPr>
        <w:t>(специфики)</w:t>
      </w:r>
      <w:r w:rsidRPr="00CA6AA1">
        <w:rPr>
          <w:rFonts w:ascii="Times New Roman" w:hAnsi="Times New Roman" w:cs="Times New Roman"/>
          <w:sz w:val="28"/>
          <w:szCs w:val="28"/>
        </w:rPr>
        <w:t xml:space="preserve">, мощности, структуры, материально-технического обеспечения укомплектованности кадрами и др. </w:t>
      </w:r>
    </w:p>
    <w:p w:rsidR="00CA6AA1" w:rsidRDefault="00CA6AA1" w:rsidP="0004693F">
      <w:pPr>
        <w:pStyle w:val="a3"/>
        <w:spacing w:before="0" w:beforeAutospacing="0" w:after="0" w:afterAutospacing="0"/>
        <w:ind w:firstLine="708"/>
        <w:jc w:val="both"/>
        <w:rPr>
          <w:b/>
          <w:bCs/>
          <w:sz w:val="28"/>
          <w:szCs w:val="28"/>
        </w:rPr>
      </w:pPr>
    </w:p>
    <w:p w:rsidR="00CA6AA1" w:rsidRDefault="00CA6AA1" w:rsidP="0004693F">
      <w:pPr>
        <w:pStyle w:val="a3"/>
        <w:spacing w:before="0" w:beforeAutospacing="0" w:after="0" w:afterAutospacing="0"/>
        <w:ind w:firstLine="708"/>
        <w:jc w:val="both"/>
        <w:rPr>
          <w:b/>
          <w:bCs/>
          <w:sz w:val="28"/>
          <w:szCs w:val="28"/>
        </w:rPr>
      </w:pPr>
      <w:proofErr w:type="gramStart"/>
      <w:r>
        <w:rPr>
          <w:b/>
          <w:bCs/>
          <w:sz w:val="28"/>
          <w:szCs w:val="28"/>
        </w:rPr>
        <w:t>Стандартные  операционные</w:t>
      </w:r>
      <w:proofErr w:type="gramEnd"/>
      <w:r>
        <w:rPr>
          <w:b/>
          <w:bCs/>
          <w:sz w:val="28"/>
          <w:szCs w:val="28"/>
        </w:rPr>
        <w:t xml:space="preserve">  процедуры (примеры)</w:t>
      </w:r>
    </w:p>
    <w:p w:rsidR="00CA6AA1" w:rsidRPr="00CA6AA1" w:rsidRDefault="00CA6AA1" w:rsidP="0004693F">
      <w:pPr>
        <w:pStyle w:val="a3"/>
        <w:spacing w:before="0" w:beforeAutospacing="0" w:after="0" w:afterAutospacing="0"/>
        <w:ind w:firstLine="708"/>
        <w:jc w:val="both"/>
        <w:rPr>
          <w:color w:val="000000" w:themeColor="text1"/>
          <w:sz w:val="28"/>
          <w:szCs w:val="28"/>
          <w:lang w:val="kk-KZ"/>
        </w:rPr>
      </w:pPr>
    </w:p>
    <w:p w:rsidR="00DA0693" w:rsidRPr="0004693F" w:rsidRDefault="0004693F" w:rsidP="0004693F">
      <w:pPr>
        <w:autoSpaceDE w:val="0"/>
        <w:autoSpaceDN w:val="0"/>
        <w:adjustRightInd w:val="0"/>
        <w:spacing w:after="0" w:line="240" w:lineRule="auto"/>
        <w:ind w:right="567"/>
        <w:jc w:val="both"/>
        <w:rPr>
          <w:rFonts w:ascii="Times New Roman" w:hAnsi="Times New Roman" w:cs="Times New Roman"/>
          <w:b/>
          <w:sz w:val="28"/>
          <w:szCs w:val="28"/>
          <w:lang w:val="kk-KZ"/>
        </w:rPr>
      </w:pPr>
      <w:r w:rsidRPr="0004693F">
        <w:rPr>
          <w:rFonts w:ascii="Times New Roman" w:hAnsi="Times New Roman" w:cs="Times New Roman"/>
          <w:b/>
          <w:sz w:val="28"/>
          <w:szCs w:val="28"/>
          <w:lang w:val="en-US"/>
        </w:rPr>
        <w:t>C</w:t>
      </w:r>
      <w:r w:rsidRPr="0004693F">
        <w:rPr>
          <w:rFonts w:ascii="Times New Roman" w:hAnsi="Times New Roman" w:cs="Times New Roman"/>
          <w:b/>
          <w:sz w:val="28"/>
          <w:szCs w:val="28"/>
          <w:lang w:val="kk-KZ"/>
        </w:rPr>
        <w:t>ОП:</w:t>
      </w:r>
      <w:r w:rsidRPr="0004693F">
        <w:rPr>
          <w:rFonts w:ascii="Times New Roman" w:eastAsia="Times New Roman" w:hAnsi="Times New Roman" w:cs="Times New Roman"/>
          <w:b/>
          <w:bCs/>
          <w:sz w:val="28"/>
          <w:szCs w:val="28"/>
        </w:rPr>
        <w:t xml:space="preserve"> ПОРЯДОК ПРОВЕДЕНИЯ ЗАКЛЮЧИТЕЛЬНОЙ УБОРКИ</w:t>
      </w:r>
    </w:p>
    <w:p w:rsidR="00DA0693" w:rsidRPr="00C24561" w:rsidRDefault="00DA0693" w:rsidP="00857D98">
      <w:pPr>
        <w:pStyle w:val="aa"/>
        <w:numPr>
          <w:ilvl w:val="0"/>
          <w:numId w:val="15"/>
        </w:numPr>
        <w:tabs>
          <w:tab w:val="left" w:pos="1418"/>
        </w:tabs>
        <w:autoSpaceDE w:val="0"/>
        <w:autoSpaceDN w:val="0"/>
        <w:adjustRightInd w:val="0"/>
        <w:spacing w:after="0" w:line="240" w:lineRule="auto"/>
        <w:ind w:right="567"/>
        <w:jc w:val="both"/>
        <w:rPr>
          <w:rFonts w:ascii="Times New Roman" w:hAnsi="Times New Roman" w:cs="Times New Roman"/>
          <w:b/>
          <w:sz w:val="28"/>
          <w:szCs w:val="28"/>
        </w:rPr>
      </w:pPr>
      <w:r w:rsidRPr="00C24561">
        <w:rPr>
          <w:rFonts w:ascii="Times New Roman" w:hAnsi="Times New Roman" w:cs="Times New Roman"/>
          <w:b/>
          <w:sz w:val="28"/>
          <w:szCs w:val="28"/>
        </w:rPr>
        <w:t>Цель</w:t>
      </w:r>
    </w:p>
    <w:p w:rsidR="00DA0693" w:rsidRPr="00C24561" w:rsidRDefault="00DA0693" w:rsidP="00DA0693">
      <w:pPr>
        <w:pStyle w:val="aa"/>
        <w:tabs>
          <w:tab w:val="left" w:pos="1418"/>
        </w:tabs>
        <w:autoSpaceDE w:val="0"/>
        <w:autoSpaceDN w:val="0"/>
        <w:adjustRightInd w:val="0"/>
        <w:spacing w:after="0" w:line="240" w:lineRule="auto"/>
        <w:ind w:left="0" w:right="567" w:firstLine="709"/>
        <w:jc w:val="both"/>
        <w:rPr>
          <w:rFonts w:ascii="Times New Roman" w:hAnsi="Times New Roman" w:cs="Times New Roman"/>
          <w:sz w:val="28"/>
          <w:szCs w:val="28"/>
        </w:rPr>
      </w:pPr>
      <w:r w:rsidRPr="00C24561">
        <w:rPr>
          <w:rFonts w:ascii="Times New Roman" w:hAnsi="Times New Roman" w:cs="Times New Roman"/>
          <w:sz w:val="28"/>
          <w:szCs w:val="28"/>
        </w:rPr>
        <w:t>Уборка проводиться для обеспечения профилактических противоэпидемиологических мероприятий, предупреждение распространения инфекции, соблюдение санитарно-гигиенического режима, обеспечивает, как эстетический вид помещения, так и для удаление микроорганизмов</w:t>
      </w:r>
    </w:p>
    <w:p w:rsidR="00DA0693" w:rsidRPr="00C24561" w:rsidRDefault="00DA0693" w:rsidP="00857D98">
      <w:pPr>
        <w:numPr>
          <w:ilvl w:val="0"/>
          <w:numId w:val="15"/>
        </w:numPr>
        <w:tabs>
          <w:tab w:val="left" w:pos="1418"/>
        </w:tabs>
        <w:autoSpaceDE w:val="0"/>
        <w:autoSpaceDN w:val="0"/>
        <w:adjustRightInd w:val="0"/>
        <w:spacing w:after="0" w:line="240" w:lineRule="auto"/>
        <w:ind w:right="567"/>
        <w:jc w:val="both"/>
        <w:rPr>
          <w:rFonts w:ascii="Times New Roman" w:hAnsi="Times New Roman" w:cs="Times New Roman"/>
          <w:sz w:val="28"/>
          <w:szCs w:val="28"/>
        </w:rPr>
      </w:pPr>
      <w:r w:rsidRPr="00C24561">
        <w:rPr>
          <w:rFonts w:ascii="Times New Roman" w:hAnsi="Times New Roman" w:cs="Times New Roman"/>
          <w:b/>
          <w:bCs/>
          <w:sz w:val="28"/>
          <w:szCs w:val="28"/>
        </w:rPr>
        <w:t>Определение</w:t>
      </w:r>
    </w:p>
    <w:p w:rsidR="00DA0693" w:rsidRPr="00C24561" w:rsidRDefault="00DA0693" w:rsidP="00DA0693">
      <w:pPr>
        <w:tabs>
          <w:tab w:val="left" w:pos="1418"/>
        </w:tabs>
        <w:autoSpaceDE w:val="0"/>
        <w:autoSpaceDN w:val="0"/>
        <w:adjustRightInd w:val="0"/>
        <w:spacing w:after="0" w:line="240" w:lineRule="auto"/>
        <w:ind w:right="567"/>
        <w:jc w:val="both"/>
        <w:rPr>
          <w:rFonts w:ascii="Times New Roman" w:hAnsi="Times New Roman" w:cs="Times New Roman"/>
          <w:sz w:val="28"/>
          <w:szCs w:val="28"/>
        </w:rPr>
      </w:pPr>
      <w:r w:rsidRPr="00C24561">
        <w:rPr>
          <w:rFonts w:ascii="Times New Roman" w:hAnsi="Times New Roman" w:cs="Times New Roman"/>
          <w:sz w:val="28"/>
          <w:szCs w:val="28"/>
        </w:rPr>
        <w:t xml:space="preserve">       Уборка в помещениях лечебно-профилактических организаций является одним из звеньев в цепи санитарно-  противоэпидемиологических мероприятий, направленных на предупреждение внутрибольничной инфекции. При этом проводиться очистка от   грязи, пыли, субстратов биологического происхождения и дезинфекция, т.е. уничтожение на поверхностях микроорганизмов – возбудителей инфекционных заболеваний.</w:t>
      </w:r>
    </w:p>
    <w:p w:rsidR="00DA0693" w:rsidRPr="00C24561" w:rsidRDefault="00DA0693" w:rsidP="00DA0693">
      <w:pPr>
        <w:tabs>
          <w:tab w:val="left" w:pos="1418"/>
        </w:tabs>
        <w:autoSpaceDE w:val="0"/>
        <w:autoSpaceDN w:val="0"/>
        <w:adjustRightInd w:val="0"/>
        <w:spacing w:after="0" w:line="240" w:lineRule="auto"/>
        <w:ind w:right="567"/>
        <w:jc w:val="both"/>
        <w:rPr>
          <w:rFonts w:ascii="Times New Roman" w:hAnsi="Times New Roman" w:cs="Times New Roman"/>
          <w:i/>
          <w:sz w:val="28"/>
          <w:szCs w:val="28"/>
        </w:rPr>
      </w:pPr>
      <w:r w:rsidRPr="00C24561">
        <w:rPr>
          <w:rFonts w:ascii="Times New Roman" w:hAnsi="Times New Roman" w:cs="Times New Roman"/>
          <w:i/>
          <w:sz w:val="28"/>
          <w:szCs w:val="28"/>
        </w:rPr>
        <w:t xml:space="preserve">     Существуют следующие виды уборок:</w:t>
      </w:r>
    </w:p>
    <w:p w:rsidR="00DA0693" w:rsidRPr="00C24561" w:rsidRDefault="00DA0693" w:rsidP="00DA0693">
      <w:pPr>
        <w:tabs>
          <w:tab w:val="left" w:pos="1418"/>
        </w:tabs>
        <w:autoSpaceDE w:val="0"/>
        <w:autoSpaceDN w:val="0"/>
        <w:adjustRightInd w:val="0"/>
        <w:spacing w:after="0" w:line="240" w:lineRule="auto"/>
        <w:ind w:right="567"/>
        <w:jc w:val="both"/>
        <w:rPr>
          <w:rFonts w:ascii="Times New Roman" w:hAnsi="Times New Roman" w:cs="Times New Roman"/>
          <w:sz w:val="28"/>
          <w:szCs w:val="28"/>
        </w:rPr>
      </w:pPr>
      <w:r w:rsidRPr="00C24561">
        <w:rPr>
          <w:rFonts w:ascii="Times New Roman" w:hAnsi="Times New Roman" w:cs="Times New Roman"/>
          <w:sz w:val="28"/>
          <w:szCs w:val="28"/>
        </w:rPr>
        <w:t>А. Текущая уборка;</w:t>
      </w:r>
    </w:p>
    <w:p w:rsidR="00DA0693" w:rsidRPr="00C24561" w:rsidRDefault="00DA0693" w:rsidP="00DA0693">
      <w:pPr>
        <w:tabs>
          <w:tab w:val="left" w:pos="1418"/>
        </w:tabs>
        <w:autoSpaceDE w:val="0"/>
        <w:autoSpaceDN w:val="0"/>
        <w:adjustRightInd w:val="0"/>
        <w:spacing w:after="0" w:line="240" w:lineRule="auto"/>
        <w:ind w:right="567"/>
        <w:jc w:val="both"/>
        <w:rPr>
          <w:rFonts w:ascii="Times New Roman" w:hAnsi="Times New Roman" w:cs="Times New Roman"/>
          <w:sz w:val="28"/>
          <w:szCs w:val="28"/>
        </w:rPr>
      </w:pPr>
      <w:r w:rsidRPr="00C24561">
        <w:rPr>
          <w:rFonts w:ascii="Times New Roman" w:hAnsi="Times New Roman" w:cs="Times New Roman"/>
          <w:sz w:val="28"/>
          <w:szCs w:val="28"/>
        </w:rPr>
        <w:t xml:space="preserve">Б. Генеральная уборка. </w:t>
      </w:r>
    </w:p>
    <w:p w:rsidR="00DA0693" w:rsidRPr="00C24561" w:rsidRDefault="00DA0693" w:rsidP="00DA0693">
      <w:pPr>
        <w:tabs>
          <w:tab w:val="left" w:pos="1418"/>
        </w:tabs>
        <w:autoSpaceDE w:val="0"/>
        <w:autoSpaceDN w:val="0"/>
        <w:adjustRightInd w:val="0"/>
        <w:spacing w:after="0" w:line="240" w:lineRule="auto"/>
        <w:ind w:right="567"/>
        <w:jc w:val="both"/>
        <w:rPr>
          <w:rFonts w:ascii="Times New Roman" w:hAnsi="Times New Roman" w:cs="Times New Roman"/>
          <w:sz w:val="28"/>
          <w:szCs w:val="28"/>
        </w:rPr>
      </w:pPr>
      <w:r w:rsidRPr="00C24561">
        <w:rPr>
          <w:rFonts w:ascii="Times New Roman" w:hAnsi="Times New Roman" w:cs="Times New Roman"/>
          <w:sz w:val="28"/>
          <w:szCs w:val="28"/>
        </w:rPr>
        <w:t>В. Заключительная дезинфекция.</w:t>
      </w:r>
    </w:p>
    <w:p w:rsidR="00DA0693" w:rsidRPr="00C24561" w:rsidRDefault="00DA0693" w:rsidP="00857D98">
      <w:pPr>
        <w:pStyle w:val="aa"/>
        <w:numPr>
          <w:ilvl w:val="0"/>
          <w:numId w:val="15"/>
        </w:numPr>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t>Ресурсы</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Специальная одежда (костюм или халат)</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Средства индивидуальной защиты (шапочка, маска, перчатки)</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 xml:space="preserve">Комплект уборочного </w:t>
      </w:r>
      <w:proofErr w:type="gramStart"/>
      <w:r w:rsidRPr="00C24561">
        <w:rPr>
          <w:rFonts w:ascii="Times New Roman" w:hAnsi="Times New Roman" w:cs="Times New Roman"/>
          <w:sz w:val="28"/>
          <w:szCs w:val="28"/>
        </w:rPr>
        <w:t>инвентаря  (</w:t>
      </w:r>
      <w:proofErr w:type="gramEnd"/>
      <w:r w:rsidRPr="00C24561">
        <w:rPr>
          <w:rFonts w:ascii="Times New Roman" w:hAnsi="Times New Roman" w:cs="Times New Roman"/>
          <w:sz w:val="28"/>
          <w:szCs w:val="28"/>
        </w:rPr>
        <w:t>ветоши, швабры, ведра). Уборочный инвентарь должен иметь четкую маркировку с указанием видов помещений и видов уборочных работ, использоваться строго по назначению</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Моющие и дезинфицирующие средства, разрешенные к применению в Республики Казахстан</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Журнал учета работы кварцевых ламп</w:t>
      </w:r>
    </w:p>
    <w:p w:rsidR="00DA0693" w:rsidRPr="00C24561" w:rsidRDefault="00DA0693" w:rsidP="00857D98">
      <w:pPr>
        <w:pStyle w:val="aa"/>
        <w:numPr>
          <w:ilvl w:val="0"/>
          <w:numId w:val="16"/>
        </w:numPr>
        <w:spacing w:after="0" w:line="240" w:lineRule="auto"/>
        <w:ind w:left="567" w:right="567" w:firstLine="426"/>
        <w:contextualSpacing w:val="0"/>
        <w:jc w:val="both"/>
        <w:rPr>
          <w:rFonts w:ascii="Times New Roman" w:hAnsi="Times New Roman" w:cs="Times New Roman"/>
          <w:sz w:val="28"/>
          <w:szCs w:val="28"/>
        </w:rPr>
      </w:pPr>
      <w:r w:rsidRPr="00C24561">
        <w:rPr>
          <w:rFonts w:ascii="Times New Roman" w:hAnsi="Times New Roman" w:cs="Times New Roman"/>
          <w:sz w:val="28"/>
          <w:szCs w:val="28"/>
        </w:rPr>
        <w:t>Журнал проведения генеральной обработки</w:t>
      </w:r>
    </w:p>
    <w:p w:rsidR="00DA0693" w:rsidRPr="00C24561" w:rsidRDefault="00DA0693" w:rsidP="00857D98">
      <w:pPr>
        <w:pStyle w:val="aa"/>
        <w:numPr>
          <w:ilvl w:val="0"/>
          <w:numId w:val="15"/>
        </w:numPr>
        <w:spacing w:after="0" w:line="240" w:lineRule="auto"/>
        <w:jc w:val="both"/>
        <w:rPr>
          <w:rFonts w:ascii="Times New Roman" w:hAnsi="Times New Roman" w:cs="Times New Roman"/>
          <w:sz w:val="28"/>
          <w:szCs w:val="28"/>
        </w:rPr>
      </w:pPr>
      <w:r w:rsidRPr="00C24561">
        <w:rPr>
          <w:rFonts w:ascii="Times New Roman" w:hAnsi="Times New Roman" w:cs="Times New Roman"/>
          <w:b/>
          <w:bCs/>
          <w:sz w:val="28"/>
          <w:szCs w:val="28"/>
        </w:rPr>
        <w:t>Документирование</w:t>
      </w:r>
    </w:p>
    <w:p w:rsidR="00DA0693" w:rsidRPr="00C24561" w:rsidRDefault="00DA0693" w:rsidP="00857D98">
      <w:pPr>
        <w:pStyle w:val="aa"/>
        <w:numPr>
          <w:ilvl w:val="1"/>
          <w:numId w:val="15"/>
        </w:numPr>
        <w:tabs>
          <w:tab w:val="left" w:pos="1418"/>
        </w:tabs>
        <w:spacing w:after="0" w:line="240" w:lineRule="auto"/>
        <w:ind w:right="567" w:hanging="838"/>
        <w:contextualSpacing w:val="0"/>
        <w:jc w:val="both"/>
        <w:rPr>
          <w:rFonts w:ascii="Times New Roman" w:hAnsi="Times New Roman" w:cs="Times New Roman"/>
          <w:bCs/>
          <w:sz w:val="28"/>
          <w:szCs w:val="28"/>
        </w:rPr>
      </w:pPr>
      <w:r w:rsidRPr="00C24561">
        <w:rPr>
          <w:rFonts w:ascii="Times New Roman" w:hAnsi="Times New Roman" w:cs="Times New Roman"/>
          <w:bCs/>
          <w:sz w:val="28"/>
          <w:szCs w:val="28"/>
        </w:rPr>
        <w:t>Журнал контроля генеральной обработки помещения.</w:t>
      </w:r>
    </w:p>
    <w:p w:rsidR="00DA0693" w:rsidRPr="00C24561" w:rsidRDefault="00DA0693" w:rsidP="00857D98">
      <w:pPr>
        <w:pStyle w:val="aa"/>
        <w:numPr>
          <w:ilvl w:val="1"/>
          <w:numId w:val="15"/>
        </w:numPr>
        <w:tabs>
          <w:tab w:val="left" w:pos="1418"/>
        </w:tabs>
        <w:spacing w:after="0" w:line="240" w:lineRule="auto"/>
        <w:ind w:right="567" w:hanging="838"/>
        <w:contextualSpacing w:val="0"/>
        <w:jc w:val="both"/>
        <w:rPr>
          <w:rFonts w:ascii="Times New Roman" w:hAnsi="Times New Roman" w:cs="Times New Roman"/>
          <w:bCs/>
          <w:sz w:val="28"/>
          <w:szCs w:val="28"/>
        </w:rPr>
      </w:pPr>
      <w:r w:rsidRPr="00C24561">
        <w:rPr>
          <w:rFonts w:ascii="Times New Roman" w:hAnsi="Times New Roman" w:cs="Times New Roman"/>
          <w:bCs/>
          <w:sz w:val="28"/>
          <w:szCs w:val="28"/>
        </w:rPr>
        <w:t>Журнал учета работы бактерицидного облучателя.</w:t>
      </w:r>
    </w:p>
    <w:p w:rsidR="00DA0693" w:rsidRPr="00C24561" w:rsidRDefault="00DA0693" w:rsidP="00857D98">
      <w:pPr>
        <w:pStyle w:val="aa"/>
        <w:numPr>
          <w:ilvl w:val="0"/>
          <w:numId w:val="15"/>
        </w:numPr>
        <w:spacing w:after="0" w:line="240" w:lineRule="auto"/>
        <w:jc w:val="both"/>
        <w:rPr>
          <w:rFonts w:ascii="Times New Roman" w:eastAsia="Calibri" w:hAnsi="Times New Roman" w:cs="Times New Roman"/>
          <w:b/>
          <w:bCs/>
          <w:sz w:val="28"/>
          <w:szCs w:val="28"/>
        </w:rPr>
      </w:pPr>
      <w:r w:rsidRPr="00C24561">
        <w:rPr>
          <w:rFonts w:ascii="Times New Roman" w:eastAsia="Calibri" w:hAnsi="Times New Roman" w:cs="Times New Roman"/>
          <w:b/>
          <w:bCs/>
          <w:sz w:val="28"/>
          <w:szCs w:val="28"/>
        </w:rPr>
        <w:lastRenderedPageBreak/>
        <w:t>Алгоритм проведения заключительной дезинфекции: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5.1. Кратность</w:t>
      </w:r>
      <w:r w:rsidRPr="00C24561">
        <w:rPr>
          <w:rFonts w:ascii="Times New Roman" w:hAnsi="Times New Roman" w:cs="Times New Roman"/>
          <w:sz w:val="28"/>
          <w:szCs w:val="28"/>
        </w:rPr>
        <w:t xml:space="preserve">: </w:t>
      </w:r>
    </w:p>
    <w:p w:rsidR="00DA0693" w:rsidRPr="00C24561" w:rsidRDefault="00DA0693" w:rsidP="00DA0693">
      <w:pPr>
        <w:spacing w:after="0" w:line="240" w:lineRule="auto"/>
        <w:jc w:val="both"/>
        <w:rPr>
          <w:rFonts w:ascii="Times New Roman" w:hAnsi="Times New Roman" w:cs="Times New Roman"/>
          <w:sz w:val="28"/>
          <w:szCs w:val="28"/>
        </w:rPr>
      </w:pPr>
      <w:r w:rsidRPr="00C24561">
        <w:rPr>
          <w:rStyle w:val="s0"/>
          <w:color w:val="auto"/>
          <w:sz w:val="28"/>
          <w:szCs w:val="28"/>
        </w:rPr>
        <w:t xml:space="preserve">Заключительная дезинфекция проводится в очаге инфекционных заболеваний после госпитализации, изоляции, выздоровления или смерти больного. </w:t>
      </w:r>
      <w:r w:rsidRPr="00C24561">
        <w:rPr>
          <w:rFonts w:ascii="Times New Roman" w:hAnsi="Times New Roman" w:cs="Times New Roman"/>
          <w:sz w:val="28"/>
          <w:szCs w:val="28"/>
        </w:rPr>
        <w:t xml:space="preserve">После выписки, перевода пациента, в </w:t>
      </w:r>
      <w:proofErr w:type="gramStart"/>
      <w:r w:rsidRPr="00C24561">
        <w:rPr>
          <w:rFonts w:ascii="Times New Roman" w:hAnsi="Times New Roman" w:cs="Times New Roman"/>
          <w:sz w:val="28"/>
          <w:szCs w:val="28"/>
        </w:rPr>
        <w:t>освободив-шейся</w:t>
      </w:r>
      <w:proofErr w:type="gramEnd"/>
      <w:r w:rsidRPr="00C24561">
        <w:rPr>
          <w:rFonts w:ascii="Times New Roman" w:hAnsi="Times New Roman" w:cs="Times New Roman"/>
          <w:sz w:val="28"/>
          <w:szCs w:val="28"/>
        </w:rPr>
        <w:t xml:space="preserve"> палате проводится уборка по типу заключительной дезинфекции.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5.2. Объем:</w:t>
      </w:r>
      <w:r w:rsidRPr="00C24561">
        <w:rPr>
          <w:rFonts w:ascii="Times New Roman" w:hAnsi="Times New Roman" w:cs="Times New Roman"/>
          <w:sz w:val="28"/>
          <w:szCs w:val="28"/>
        </w:rPr>
        <w:t xml:space="preserve"> дезинфекция и обработка стен, дверей, отопительных приборов, светильников, оборудования, мебели, инвентаря, пола, </w:t>
      </w:r>
      <w:proofErr w:type="gramStart"/>
      <w:r w:rsidRPr="00C24561">
        <w:rPr>
          <w:rFonts w:ascii="Times New Roman" w:hAnsi="Times New Roman" w:cs="Times New Roman"/>
          <w:sz w:val="28"/>
          <w:szCs w:val="28"/>
        </w:rPr>
        <w:t>сан-технического</w:t>
      </w:r>
      <w:proofErr w:type="gramEnd"/>
      <w:r w:rsidRPr="00C24561">
        <w:rPr>
          <w:rFonts w:ascii="Times New Roman" w:hAnsi="Times New Roman" w:cs="Times New Roman"/>
          <w:sz w:val="28"/>
          <w:szCs w:val="28"/>
        </w:rPr>
        <w:t xml:space="preserve"> оборудования, постельных принадлежностей, </w:t>
      </w:r>
      <w:proofErr w:type="spellStart"/>
      <w:r w:rsidRPr="00C24561">
        <w:rPr>
          <w:rFonts w:ascii="Times New Roman" w:hAnsi="Times New Roman" w:cs="Times New Roman"/>
          <w:sz w:val="28"/>
          <w:szCs w:val="28"/>
        </w:rPr>
        <w:t>пос</w:t>
      </w:r>
      <w:proofErr w:type="spellEnd"/>
      <w:r w:rsidRPr="00C24561">
        <w:rPr>
          <w:rFonts w:ascii="Times New Roman" w:hAnsi="Times New Roman" w:cs="Times New Roman"/>
          <w:sz w:val="28"/>
          <w:szCs w:val="28"/>
        </w:rPr>
        <w:t>-тельного и нательного белья, посуды пациента. При заключительной дезинфекции необходимо достигнуть полного обеззараживания объектов в очаге, которые могли быть обсеменены возбудителями данного инфекционного заболевания и с факторами передачи инфекции.</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5.3. Материальное обеспечение:</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маркированный уборочный инвентарь;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чистая ветошь;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гидропульт или ручной распылитель;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дезинфицирующее средство, разрешенное к применению в РК;</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моющее средство;</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халат, косынка, резиновые перчатки, респиратор или маска, защитные очки;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мерные емкости;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мешки для транспортировки вещей в дезинфекционную камеру.</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5.4. Порядок и применяемые средства:</w:t>
      </w:r>
      <w:r w:rsidRPr="00C24561">
        <w:rPr>
          <w:rFonts w:ascii="Times New Roman" w:hAnsi="Times New Roman" w:cs="Times New Roman"/>
          <w:sz w:val="28"/>
          <w:szCs w:val="28"/>
        </w:rPr>
        <w:t xml:space="preserve"> </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1</w:t>
      </w:r>
      <w:r w:rsidRPr="00C24561">
        <w:rPr>
          <w:rFonts w:ascii="Times New Roman" w:hAnsi="Times New Roman" w:cs="Times New Roman"/>
          <w:sz w:val="28"/>
          <w:szCs w:val="28"/>
        </w:rPr>
        <w:t>. При дезинфекции самого помещения мебель отодвигают от стен, орошают все поверхности дезинфицирующим средством. Особенно тщательно подвергают орошению стены у постели больного, отопительные приборы, плинтуса. Стены, окна и двери, мебель после орошения протирают ветошью, смоченной в дезинфицирующем растворе, и затем отжатой. Дезинфекция белья, посуды, остатков пищи, выделений больного проводится в данном помещении. Вещи, постельные принадлежности, подлежащие камерной дезинфекции, сортируют и укладывают в мешки. Мешки с вещами перед выносом из очага должны быть орошены снаружи дезинфицирующим раствором. Дезинфицирующее средство готовится согласно инструкции по применению данного средства при конкретной инфекции.</w:t>
      </w:r>
      <w:r w:rsidRPr="00C24561">
        <w:rPr>
          <w:rFonts w:ascii="Times New Roman" w:hAnsi="Times New Roman" w:cs="Times New Roman"/>
          <w:b/>
          <w:sz w:val="28"/>
          <w:szCs w:val="28"/>
        </w:rPr>
        <w:t xml:space="preserve"> </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 xml:space="preserve">2. </w:t>
      </w:r>
      <w:r w:rsidRPr="00C24561">
        <w:rPr>
          <w:rFonts w:ascii="Times New Roman" w:hAnsi="Times New Roman" w:cs="Times New Roman"/>
          <w:sz w:val="28"/>
          <w:szCs w:val="28"/>
        </w:rPr>
        <w:t>Помещение закрывается на экспозицию согласно инструкции для конкретного применяемого дезинфицирующего средства.</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3.</w:t>
      </w:r>
      <w:r w:rsidRPr="00C24561">
        <w:rPr>
          <w:rFonts w:ascii="Times New Roman" w:hAnsi="Times New Roman" w:cs="Times New Roman"/>
          <w:sz w:val="28"/>
          <w:szCs w:val="28"/>
        </w:rPr>
        <w:t xml:space="preserve"> Все поверхности (сначала вертикальные, затем горизонтальные) </w:t>
      </w:r>
      <w:r w:rsidRPr="00C24561">
        <w:rPr>
          <w:rFonts w:ascii="Times New Roman" w:hAnsi="Times New Roman" w:cs="Times New Roman"/>
          <w:b/>
          <w:sz w:val="28"/>
          <w:szCs w:val="28"/>
        </w:rPr>
        <w:t>моются 2% мыльно-содовым раствором (</w:t>
      </w:r>
      <w:r w:rsidRPr="00C24561">
        <w:rPr>
          <w:rFonts w:ascii="Times New Roman" w:hAnsi="Times New Roman" w:cs="Times New Roman"/>
          <w:sz w:val="28"/>
          <w:szCs w:val="28"/>
        </w:rPr>
        <w:t>способ приготовления: 10 гр. хозяйственного мыла + 10 гр. кальцинированной соды до 1 л. теплой воды).</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4.</w:t>
      </w:r>
      <w:r w:rsidRPr="00C24561">
        <w:rPr>
          <w:rFonts w:ascii="Times New Roman" w:hAnsi="Times New Roman" w:cs="Times New Roman"/>
          <w:sz w:val="28"/>
          <w:szCs w:val="28"/>
        </w:rPr>
        <w:t xml:space="preserve"> Все поверхности помещения промываются чистой водой чистой ветошью.</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5</w:t>
      </w:r>
      <w:r w:rsidRPr="00C24561">
        <w:rPr>
          <w:rFonts w:ascii="Times New Roman" w:hAnsi="Times New Roman" w:cs="Times New Roman"/>
          <w:sz w:val="28"/>
          <w:szCs w:val="28"/>
        </w:rPr>
        <w:t xml:space="preserve">. </w:t>
      </w:r>
      <w:proofErr w:type="spellStart"/>
      <w:r w:rsidRPr="00C24561">
        <w:rPr>
          <w:rFonts w:ascii="Times New Roman" w:hAnsi="Times New Roman" w:cs="Times New Roman"/>
          <w:i/>
          <w:sz w:val="28"/>
          <w:szCs w:val="28"/>
        </w:rPr>
        <w:t>Кварцевание</w:t>
      </w:r>
      <w:proofErr w:type="spellEnd"/>
      <w:r w:rsidRPr="00C24561">
        <w:rPr>
          <w:rFonts w:ascii="Times New Roman" w:hAnsi="Times New Roman" w:cs="Times New Roman"/>
          <w:sz w:val="28"/>
          <w:szCs w:val="28"/>
        </w:rPr>
        <w:t xml:space="preserve">: на </w:t>
      </w:r>
      <w:r w:rsidRPr="00C24561">
        <w:rPr>
          <w:rFonts w:ascii="Times New Roman" w:hAnsi="Times New Roman" w:cs="Times New Roman"/>
          <w:sz w:val="28"/>
          <w:szCs w:val="28"/>
          <w:u w:val="single"/>
        </w:rPr>
        <w:t>2 часа включаются ультрафиолетовые облучатели.</w:t>
      </w:r>
      <w:r w:rsidRPr="00C24561">
        <w:rPr>
          <w:rFonts w:ascii="Times New Roman" w:hAnsi="Times New Roman" w:cs="Times New Roman"/>
          <w:sz w:val="28"/>
          <w:szCs w:val="28"/>
        </w:rPr>
        <w:t xml:space="preserve"> На двери снаружи на световом табло или вывешивается табло с надписью </w:t>
      </w:r>
      <w:r w:rsidRPr="00C24561">
        <w:rPr>
          <w:rFonts w:ascii="Times New Roman" w:hAnsi="Times New Roman" w:cs="Times New Roman"/>
          <w:i/>
          <w:sz w:val="28"/>
          <w:szCs w:val="28"/>
        </w:rPr>
        <w:t>«Не входить, включен бактерицидный облучатель!»</w:t>
      </w:r>
      <w:r w:rsidRPr="00C24561">
        <w:rPr>
          <w:rFonts w:ascii="Times New Roman" w:hAnsi="Times New Roman" w:cs="Times New Roman"/>
          <w:sz w:val="28"/>
          <w:szCs w:val="28"/>
        </w:rPr>
        <w:t xml:space="preserve"> на государственном и русском языках. Учет работы ламп фиксируется в специальном журнале. </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lastRenderedPageBreak/>
        <w:t>6.</w:t>
      </w:r>
      <w:r w:rsidRPr="00C24561">
        <w:rPr>
          <w:rFonts w:ascii="Times New Roman" w:hAnsi="Times New Roman" w:cs="Times New Roman"/>
          <w:sz w:val="28"/>
          <w:szCs w:val="28"/>
        </w:rPr>
        <w:t xml:space="preserve"> </w:t>
      </w:r>
      <w:r w:rsidRPr="00C24561">
        <w:rPr>
          <w:rFonts w:ascii="Times New Roman" w:hAnsi="Times New Roman" w:cs="Times New Roman"/>
          <w:b/>
          <w:sz w:val="28"/>
          <w:szCs w:val="28"/>
        </w:rPr>
        <w:t>Проветривание</w:t>
      </w:r>
      <w:r w:rsidRPr="00C24561">
        <w:rPr>
          <w:rFonts w:ascii="Times New Roman" w:hAnsi="Times New Roman" w:cs="Times New Roman"/>
          <w:sz w:val="28"/>
          <w:szCs w:val="28"/>
        </w:rPr>
        <w:t xml:space="preserve"> помещения в течение 30 минут.</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7.</w:t>
      </w:r>
      <w:r w:rsidRPr="00C24561">
        <w:rPr>
          <w:rFonts w:ascii="Times New Roman" w:hAnsi="Times New Roman" w:cs="Times New Roman"/>
          <w:sz w:val="28"/>
          <w:szCs w:val="28"/>
        </w:rPr>
        <w:t xml:space="preserve"> Использованная ветошь сначала дезинфицируется или утилизируется. Половая ветошь обрабатывается сначала в дезинфицирующем растворе, затем в 0,5% моющем растворе.  Уборочный инвентарь (ведра и швабры) подвергаются дезинфекции двукратно с интервалом в 15 минут. Уборочный инвентарь хранится в отдельно отведенном помещении.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8.</w:t>
      </w:r>
      <w:r w:rsidRPr="00C24561">
        <w:rPr>
          <w:rFonts w:ascii="Times New Roman" w:hAnsi="Times New Roman" w:cs="Times New Roman"/>
          <w:sz w:val="28"/>
          <w:szCs w:val="28"/>
        </w:rPr>
        <w:t xml:space="preserve"> Качество заключительной уборки оценивается путем постановки йодокрахмальной пробы и визуально. Фиксируется в журнале генеральных уборок.</w:t>
      </w:r>
    </w:p>
    <w:p w:rsidR="00DA0693" w:rsidRPr="00C24561" w:rsidRDefault="00DA0693" w:rsidP="00857D98">
      <w:pPr>
        <w:pStyle w:val="aa"/>
        <w:numPr>
          <w:ilvl w:val="0"/>
          <w:numId w:val="15"/>
        </w:num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b/>
          <w:bCs/>
          <w:sz w:val="28"/>
          <w:szCs w:val="28"/>
        </w:rPr>
        <w:t xml:space="preserve">Примечание </w:t>
      </w:r>
    </w:p>
    <w:p w:rsidR="00DA0693" w:rsidRPr="00C24561" w:rsidRDefault="00DA0693" w:rsidP="00857D98">
      <w:pPr>
        <w:pStyle w:val="aa"/>
        <w:numPr>
          <w:ilvl w:val="0"/>
          <w:numId w:val="15"/>
        </w:numPr>
        <w:autoSpaceDE w:val="0"/>
        <w:autoSpaceDN w:val="0"/>
        <w:adjustRightInd w:val="0"/>
        <w:spacing w:after="0" w:line="240" w:lineRule="auto"/>
        <w:ind w:right="567"/>
        <w:jc w:val="both"/>
        <w:rPr>
          <w:rFonts w:ascii="Times New Roman" w:hAnsi="Times New Roman" w:cs="Times New Roman"/>
          <w:bCs/>
          <w:sz w:val="28"/>
          <w:szCs w:val="28"/>
        </w:rPr>
      </w:pPr>
      <w:r w:rsidRPr="00C24561">
        <w:rPr>
          <w:rFonts w:ascii="Times New Roman" w:hAnsi="Times New Roman" w:cs="Times New Roman"/>
          <w:bCs/>
          <w:sz w:val="28"/>
          <w:szCs w:val="28"/>
        </w:rPr>
        <w:t xml:space="preserve">Постановление Правительства Республики </w:t>
      </w:r>
      <w:proofErr w:type="gramStart"/>
      <w:r w:rsidRPr="00C24561">
        <w:rPr>
          <w:rFonts w:ascii="Times New Roman" w:hAnsi="Times New Roman" w:cs="Times New Roman"/>
          <w:bCs/>
          <w:sz w:val="28"/>
          <w:szCs w:val="28"/>
        </w:rPr>
        <w:t>Казахстан  №</w:t>
      </w:r>
      <w:proofErr w:type="gramEnd"/>
      <w:r w:rsidRPr="00C24561">
        <w:rPr>
          <w:rFonts w:ascii="Times New Roman" w:hAnsi="Times New Roman" w:cs="Times New Roman"/>
          <w:bCs/>
          <w:sz w:val="28"/>
          <w:szCs w:val="28"/>
        </w:rPr>
        <w:t xml:space="preserve"> 87 от 17.01.2012 г. «Санитарно- эпидемиологические требования к объектам здравоохранения»</w:t>
      </w:r>
    </w:p>
    <w:p w:rsidR="00DA0693" w:rsidRPr="00C24561" w:rsidRDefault="00DA0693" w:rsidP="00DA0693">
      <w:pPr>
        <w:autoSpaceDE w:val="0"/>
        <w:autoSpaceDN w:val="0"/>
        <w:adjustRightInd w:val="0"/>
        <w:spacing w:after="0" w:line="240" w:lineRule="auto"/>
        <w:ind w:right="567"/>
        <w:jc w:val="both"/>
        <w:rPr>
          <w:rFonts w:ascii="Times New Roman" w:hAnsi="Times New Roman" w:cs="Times New Roman"/>
          <w:bCs/>
          <w:sz w:val="28"/>
          <w:szCs w:val="28"/>
        </w:rPr>
      </w:pPr>
    </w:p>
    <w:p w:rsidR="00DA0693" w:rsidRPr="0004693F" w:rsidRDefault="00DA0693" w:rsidP="00DA0693">
      <w:pPr>
        <w:widowControl w:val="0"/>
        <w:autoSpaceDE w:val="0"/>
        <w:autoSpaceDN w:val="0"/>
        <w:adjustRightInd w:val="0"/>
        <w:spacing w:after="0" w:line="240" w:lineRule="auto"/>
        <w:jc w:val="both"/>
        <w:rPr>
          <w:rFonts w:ascii="Times New Roman" w:hAnsi="Times New Roman" w:cs="Times New Roman"/>
          <w:b/>
          <w:bCs/>
          <w:sz w:val="28"/>
          <w:szCs w:val="28"/>
        </w:rPr>
      </w:pPr>
      <w:r w:rsidRPr="0004693F">
        <w:rPr>
          <w:rFonts w:ascii="Times New Roman" w:hAnsi="Times New Roman" w:cs="Times New Roman"/>
          <w:b/>
          <w:sz w:val="28"/>
          <w:szCs w:val="28"/>
          <w:lang w:val="en-US"/>
        </w:rPr>
        <w:t>C</w:t>
      </w:r>
      <w:r w:rsidRPr="0004693F">
        <w:rPr>
          <w:rFonts w:ascii="Times New Roman" w:hAnsi="Times New Roman" w:cs="Times New Roman"/>
          <w:b/>
          <w:sz w:val="28"/>
          <w:szCs w:val="28"/>
          <w:lang w:val="kk-KZ"/>
        </w:rPr>
        <w:t>ОП:</w:t>
      </w:r>
      <w:r w:rsidRPr="0004693F">
        <w:rPr>
          <w:rFonts w:ascii="Times New Roman" w:eastAsia="Times New Roman" w:hAnsi="Times New Roman" w:cs="Times New Roman"/>
          <w:bCs/>
          <w:sz w:val="28"/>
          <w:szCs w:val="28"/>
        </w:rPr>
        <w:t xml:space="preserve"> </w:t>
      </w:r>
      <w:proofErr w:type="gramStart"/>
      <w:r w:rsidRPr="0004693F">
        <w:rPr>
          <w:rFonts w:ascii="Times New Roman" w:hAnsi="Times New Roman" w:cs="Times New Roman"/>
          <w:b/>
          <w:bCs/>
          <w:sz w:val="28"/>
          <w:szCs w:val="28"/>
        </w:rPr>
        <w:t>ПОДГОТОВКА  РАБОЧЕГО</w:t>
      </w:r>
      <w:proofErr w:type="gramEnd"/>
      <w:r w:rsidRPr="0004693F">
        <w:rPr>
          <w:rFonts w:ascii="Times New Roman" w:hAnsi="Times New Roman" w:cs="Times New Roman"/>
          <w:b/>
          <w:bCs/>
          <w:sz w:val="28"/>
          <w:szCs w:val="28"/>
        </w:rPr>
        <w:t xml:space="preserve"> МЕСТА К ИНЪЕКЦИОННЫМ ВВЕДЕНИЯМ ЛЕКАРСТВЕННЫХ ВЕЩЕСТВ</w:t>
      </w:r>
    </w:p>
    <w:p w:rsidR="00190651" w:rsidRPr="00B00236" w:rsidRDefault="00190651" w:rsidP="00DA0693">
      <w:pPr>
        <w:widowControl w:val="0"/>
        <w:autoSpaceDE w:val="0"/>
        <w:autoSpaceDN w:val="0"/>
        <w:adjustRightInd w:val="0"/>
        <w:spacing w:after="0" w:line="240" w:lineRule="auto"/>
        <w:jc w:val="both"/>
        <w:rPr>
          <w:rFonts w:ascii="Times New Roman" w:hAnsi="Times New Roman" w:cs="Times New Roman"/>
          <w:b/>
          <w:bCs/>
          <w:sz w:val="28"/>
          <w:szCs w:val="28"/>
          <w:u w:val="single"/>
        </w:rPr>
      </w:pPr>
    </w:p>
    <w:p w:rsidR="00DA0693" w:rsidRPr="00190651" w:rsidRDefault="00DA0693" w:rsidP="00857D98">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190651">
        <w:rPr>
          <w:rFonts w:ascii="Times New Roman" w:hAnsi="Times New Roman" w:cs="Times New Roman"/>
          <w:b/>
          <w:bCs/>
          <w:sz w:val="28"/>
          <w:szCs w:val="28"/>
        </w:rPr>
        <w:t xml:space="preserve">Цель: </w:t>
      </w:r>
      <w:r w:rsidRPr="00190651">
        <w:rPr>
          <w:rFonts w:ascii="Times New Roman" w:hAnsi="Times New Roman" w:cs="Times New Roman"/>
          <w:sz w:val="28"/>
          <w:szCs w:val="28"/>
        </w:rPr>
        <w:t>Лечебная. Выполнение врачебных назначений с соблюдением правила асептики. При выполнении инъекции строго соблюдайте правила асептики.</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bCs/>
          <w:position w:val="-1"/>
          <w:sz w:val="28"/>
          <w:szCs w:val="28"/>
        </w:rPr>
      </w:pPr>
      <w:r w:rsidRPr="00C24561">
        <w:rPr>
          <w:rFonts w:ascii="Times New Roman" w:hAnsi="Times New Roman" w:cs="Times New Roman"/>
          <w:b/>
          <w:bCs/>
          <w:position w:val="-1"/>
          <w:sz w:val="28"/>
          <w:szCs w:val="28"/>
        </w:rPr>
        <w:t>2. Определение:</w:t>
      </w:r>
      <w:r w:rsidR="00190651" w:rsidRPr="00190651">
        <w:rPr>
          <w:rFonts w:ascii="Times New Roman" w:hAnsi="Times New Roman" w:cs="Times New Roman"/>
          <w:b/>
          <w:bCs/>
          <w:position w:val="-1"/>
          <w:sz w:val="28"/>
          <w:szCs w:val="28"/>
        </w:rPr>
        <w:t xml:space="preserve"> </w:t>
      </w:r>
      <w:r w:rsidRPr="00C24561">
        <w:rPr>
          <w:rFonts w:ascii="Times New Roman" w:hAnsi="Times New Roman" w:cs="Times New Roman"/>
          <w:bCs/>
          <w:position w:val="-1"/>
          <w:sz w:val="28"/>
          <w:szCs w:val="28"/>
        </w:rPr>
        <w:t>Подготовка рабочего места это органичное расположение основных материалов необходимых в работе с соблюдением норм асептики.</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b/>
          <w:bCs/>
          <w:position w:val="-1"/>
          <w:sz w:val="28"/>
          <w:szCs w:val="28"/>
        </w:rPr>
        <w:t>3. Ресурсы:</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Стерильный бикс с ватными шариками и салфетками.</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Стерильные одноразовые шприцы с иглами разных объемом.</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Процедурный стол, вспомогательный стол.</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Лоток для доставки стерильного шприца в палату.</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Емкость для стерильных ватных шариков.</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Емкость со стерильными пинцетами или корнцангами.</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Емкость для ножниц.</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Пилочки для вскрытия ампул.</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Емкость для отработанного материала.</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Флакон с антисептиком для обработки кожи.</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Флакон с антисептиком для обработки ампул и флаконов.</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Лекарственные средства для инъекций (в ампулах и флаконах).</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position w:val="-1"/>
          <w:sz w:val="28"/>
          <w:szCs w:val="28"/>
        </w:rPr>
        <w:t>Листы назначения.</w:t>
      </w:r>
    </w:p>
    <w:p w:rsidR="00DA0693" w:rsidRPr="0004693F" w:rsidRDefault="00DA0693" w:rsidP="00857D98">
      <w:pPr>
        <w:pStyle w:val="aa"/>
        <w:widowControl w:val="0"/>
        <w:numPr>
          <w:ilvl w:val="0"/>
          <w:numId w:val="29"/>
        </w:numPr>
        <w:autoSpaceDE w:val="0"/>
        <w:autoSpaceDN w:val="0"/>
        <w:adjustRightInd w:val="0"/>
        <w:spacing w:after="0" w:line="240" w:lineRule="auto"/>
        <w:jc w:val="both"/>
        <w:rPr>
          <w:rFonts w:ascii="Times New Roman" w:hAnsi="Times New Roman" w:cs="Times New Roman"/>
          <w:sz w:val="28"/>
          <w:szCs w:val="28"/>
        </w:rPr>
      </w:pPr>
      <w:r w:rsidRPr="0004693F">
        <w:rPr>
          <w:rFonts w:ascii="Times New Roman" w:hAnsi="Times New Roman" w:cs="Times New Roman"/>
          <w:sz w:val="28"/>
          <w:szCs w:val="28"/>
        </w:rPr>
        <w:t xml:space="preserve">Промаркированные емкости для раствора </w:t>
      </w:r>
      <w:proofErr w:type="spellStart"/>
      <w:r w:rsidRPr="0004693F">
        <w:rPr>
          <w:rFonts w:ascii="Times New Roman" w:hAnsi="Times New Roman" w:cs="Times New Roman"/>
          <w:sz w:val="28"/>
          <w:szCs w:val="28"/>
        </w:rPr>
        <w:t>дезинфектанта</w:t>
      </w:r>
      <w:proofErr w:type="spellEnd"/>
      <w:r w:rsidRPr="0004693F">
        <w:rPr>
          <w:rFonts w:ascii="Times New Roman" w:hAnsi="Times New Roman" w:cs="Times New Roman"/>
          <w:sz w:val="28"/>
          <w:szCs w:val="28"/>
        </w:rPr>
        <w:t>:</w:t>
      </w:r>
    </w:p>
    <w:p w:rsidR="00DA0693" w:rsidRPr="00C24561" w:rsidRDefault="00DA0693" w:rsidP="0004693F">
      <w:pPr>
        <w:widowControl w:val="0"/>
        <w:autoSpaceDE w:val="0"/>
        <w:autoSpaceDN w:val="0"/>
        <w:adjustRightInd w:val="0"/>
        <w:spacing w:after="0" w:line="240" w:lineRule="auto"/>
        <w:ind w:left="360"/>
        <w:jc w:val="both"/>
        <w:rPr>
          <w:rFonts w:ascii="Times New Roman" w:hAnsi="Times New Roman" w:cs="Times New Roman"/>
          <w:sz w:val="28"/>
          <w:szCs w:val="28"/>
        </w:rPr>
      </w:pPr>
      <w:r w:rsidRPr="00C24561">
        <w:rPr>
          <w:rFonts w:ascii="Times New Roman" w:hAnsi="Times New Roman" w:cs="Times New Roman"/>
          <w:sz w:val="28"/>
          <w:szCs w:val="28"/>
        </w:rPr>
        <w:t>- для обработки поверхностей процедурного столика;</w:t>
      </w:r>
    </w:p>
    <w:p w:rsidR="00DA0693" w:rsidRPr="00C24561" w:rsidRDefault="00DA0693" w:rsidP="0004693F">
      <w:pPr>
        <w:widowControl w:val="0"/>
        <w:autoSpaceDE w:val="0"/>
        <w:autoSpaceDN w:val="0"/>
        <w:adjustRightInd w:val="0"/>
        <w:spacing w:after="0" w:line="240" w:lineRule="auto"/>
        <w:ind w:left="360"/>
        <w:jc w:val="both"/>
        <w:rPr>
          <w:rFonts w:ascii="Times New Roman" w:hAnsi="Times New Roman" w:cs="Times New Roman"/>
          <w:sz w:val="28"/>
          <w:szCs w:val="28"/>
        </w:rPr>
      </w:pPr>
      <w:r w:rsidRPr="00C24561">
        <w:rPr>
          <w:rFonts w:ascii="Times New Roman" w:hAnsi="Times New Roman" w:cs="Times New Roman"/>
          <w:sz w:val="28"/>
          <w:szCs w:val="28"/>
        </w:rPr>
        <w:t>- для использованной ветоши;</w:t>
      </w:r>
    </w:p>
    <w:p w:rsidR="00DA0693" w:rsidRPr="00C24561" w:rsidRDefault="00DA0693" w:rsidP="0004693F">
      <w:pPr>
        <w:widowControl w:val="0"/>
        <w:autoSpaceDE w:val="0"/>
        <w:autoSpaceDN w:val="0"/>
        <w:adjustRightInd w:val="0"/>
        <w:spacing w:after="0" w:line="240" w:lineRule="auto"/>
        <w:ind w:left="360"/>
        <w:jc w:val="both"/>
        <w:rPr>
          <w:rFonts w:ascii="Times New Roman" w:hAnsi="Times New Roman" w:cs="Times New Roman"/>
          <w:sz w:val="28"/>
          <w:szCs w:val="28"/>
        </w:rPr>
      </w:pPr>
      <w:r w:rsidRPr="00C24561">
        <w:rPr>
          <w:rFonts w:ascii="Times New Roman" w:hAnsi="Times New Roman" w:cs="Times New Roman"/>
          <w:position w:val="-1"/>
          <w:sz w:val="28"/>
          <w:szCs w:val="28"/>
        </w:rPr>
        <w:t>- для использованных ватных шариков и салфеток.</w:t>
      </w:r>
    </w:p>
    <w:p w:rsidR="00DA0693" w:rsidRPr="00C24561" w:rsidRDefault="00DA0693" w:rsidP="008160F7">
      <w:pPr>
        <w:widowControl w:val="0"/>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Чистая ветошь.</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b/>
          <w:bCs/>
          <w:sz w:val="28"/>
          <w:szCs w:val="28"/>
        </w:rPr>
        <w:t>4.</w:t>
      </w:r>
      <w:r w:rsidRPr="00C24561">
        <w:rPr>
          <w:rFonts w:ascii="Times New Roman" w:hAnsi="Times New Roman" w:cs="Times New Roman"/>
          <w:b/>
          <w:bCs/>
          <w:spacing w:val="36"/>
          <w:sz w:val="28"/>
          <w:szCs w:val="28"/>
        </w:rPr>
        <w:t xml:space="preserve"> </w:t>
      </w:r>
      <w:r w:rsidRPr="00C24561">
        <w:rPr>
          <w:rFonts w:ascii="Times New Roman" w:hAnsi="Times New Roman" w:cs="Times New Roman"/>
          <w:b/>
          <w:bCs/>
          <w:sz w:val="28"/>
          <w:szCs w:val="28"/>
        </w:rPr>
        <w:t>Проц</w:t>
      </w:r>
      <w:r w:rsidRPr="00C24561">
        <w:rPr>
          <w:rFonts w:ascii="Times New Roman" w:hAnsi="Times New Roman" w:cs="Times New Roman"/>
          <w:b/>
          <w:bCs/>
          <w:spacing w:val="-3"/>
          <w:sz w:val="28"/>
          <w:szCs w:val="28"/>
        </w:rPr>
        <w:t>е</w:t>
      </w:r>
      <w:r w:rsidRPr="00C24561">
        <w:rPr>
          <w:rFonts w:ascii="Times New Roman" w:hAnsi="Times New Roman" w:cs="Times New Roman"/>
          <w:b/>
          <w:bCs/>
          <w:sz w:val="28"/>
          <w:szCs w:val="28"/>
        </w:rPr>
        <w:t>дуры:</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 xml:space="preserve">1. Приготовьте дезинфицирующий раствор и разлейте его в соответствующие   </w:t>
      </w:r>
      <w:r w:rsidRPr="00C24561">
        <w:rPr>
          <w:rFonts w:ascii="Times New Roman" w:hAnsi="Times New Roman" w:cs="Times New Roman"/>
          <w:sz w:val="28"/>
          <w:szCs w:val="28"/>
        </w:rPr>
        <w:lastRenderedPageBreak/>
        <w:t xml:space="preserve">емкости. Отметьте на бирках дату, время приготовления </w:t>
      </w:r>
      <w:proofErr w:type="spellStart"/>
      <w:r w:rsidRPr="00C24561">
        <w:rPr>
          <w:rFonts w:ascii="Times New Roman" w:hAnsi="Times New Roman" w:cs="Times New Roman"/>
          <w:sz w:val="28"/>
          <w:szCs w:val="28"/>
        </w:rPr>
        <w:t>дезраствора</w:t>
      </w:r>
      <w:proofErr w:type="spellEnd"/>
      <w:r w:rsidRPr="00C24561">
        <w:rPr>
          <w:rFonts w:ascii="Times New Roman" w:hAnsi="Times New Roman" w:cs="Times New Roman"/>
          <w:sz w:val="28"/>
          <w:szCs w:val="28"/>
        </w:rPr>
        <w:t xml:space="preserve"> и поставьте подпись.</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2. Проверьте дату стерилизации бикса, корнцангов, пинцетов, герметичность упаковок.</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 xml:space="preserve">3.  </w:t>
      </w:r>
      <w:proofErr w:type="gramStart"/>
      <w:r w:rsidRPr="00C24561">
        <w:rPr>
          <w:rFonts w:ascii="Times New Roman" w:hAnsi="Times New Roman" w:cs="Times New Roman"/>
          <w:sz w:val="28"/>
          <w:szCs w:val="28"/>
        </w:rPr>
        <w:t>Обработайте  поверхность</w:t>
      </w:r>
      <w:proofErr w:type="gramEnd"/>
      <w:r w:rsidRPr="00C24561">
        <w:rPr>
          <w:rFonts w:ascii="Times New Roman" w:hAnsi="Times New Roman" w:cs="Times New Roman"/>
          <w:sz w:val="28"/>
          <w:szCs w:val="28"/>
        </w:rPr>
        <w:t xml:space="preserve">  процедурного  стола,  вспомогательного  стола  чистой  ветошью, смоченной раствором </w:t>
      </w:r>
      <w:proofErr w:type="spellStart"/>
      <w:r w:rsidRPr="00C24561">
        <w:rPr>
          <w:rFonts w:ascii="Times New Roman" w:hAnsi="Times New Roman" w:cs="Times New Roman"/>
          <w:sz w:val="28"/>
          <w:szCs w:val="28"/>
        </w:rPr>
        <w:t>дезинфектанта</w:t>
      </w:r>
      <w:proofErr w:type="spellEnd"/>
      <w:r w:rsidRPr="00C24561">
        <w:rPr>
          <w:rFonts w:ascii="Times New Roman" w:hAnsi="Times New Roman" w:cs="Times New Roman"/>
          <w:sz w:val="28"/>
          <w:szCs w:val="28"/>
        </w:rPr>
        <w:t>.</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4. Поставьте на вспомогательный стол стерильный бикс, отметьте на бирке дату, время вскрытия бикса и поставьте подпись.</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5. Выложите    на    вспомогательный    стол    упаковки    со    стерильными шприцами, иглами, лекарственные средства для инъекции, ножницы, пилочки для вскрытия ампул, флакон со спиртом.</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6. Поставьте на процедурный стол емкости для стерильных шариков, салфеток и пинцетов.</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7. Поставьте на нижнюю полку процедурного стола емкость для отработанного материала.</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8. Проведите гигиеническую антисептику рук.</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 xml:space="preserve">9. Откройте стерильный бикс, достаньте стерильным пинцетом </w:t>
      </w:r>
      <w:proofErr w:type="spellStart"/>
      <w:r w:rsidRPr="00C24561">
        <w:rPr>
          <w:rFonts w:ascii="Times New Roman" w:hAnsi="Times New Roman" w:cs="Times New Roman"/>
          <w:sz w:val="28"/>
          <w:szCs w:val="28"/>
        </w:rPr>
        <w:t>крафт</w:t>
      </w:r>
      <w:proofErr w:type="spellEnd"/>
      <w:r w:rsidRPr="00C24561">
        <w:rPr>
          <w:rFonts w:ascii="Times New Roman" w:hAnsi="Times New Roman" w:cs="Times New Roman"/>
          <w:sz w:val="28"/>
          <w:szCs w:val="28"/>
        </w:rPr>
        <w:t>-пакеты с шариками и салфетками.</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sz w:val="28"/>
          <w:szCs w:val="28"/>
        </w:rPr>
      </w:pPr>
      <w:r w:rsidRPr="00C24561">
        <w:rPr>
          <w:rFonts w:ascii="Times New Roman" w:hAnsi="Times New Roman" w:cs="Times New Roman"/>
          <w:sz w:val="28"/>
          <w:szCs w:val="28"/>
        </w:rPr>
        <w:t>10. Вскройте упаковку со стерильными шариками, салфетками и поместите в подготовленные емкости на процедурном столе или выложите в упаковки на стол.</w:t>
      </w:r>
    </w:p>
    <w:p w:rsidR="00DA0693" w:rsidRPr="00C24561" w:rsidRDefault="00DA0693" w:rsidP="00DA0693">
      <w:pPr>
        <w:widowControl w:val="0"/>
        <w:autoSpaceDE w:val="0"/>
        <w:autoSpaceDN w:val="0"/>
        <w:adjustRightInd w:val="0"/>
        <w:spacing w:after="0" w:line="240" w:lineRule="auto"/>
        <w:ind w:left="426" w:hanging="426"/>
        <w:jc w:val="both"/>
        <w:rPr>
          <w:rFonts w:ascii="Times New Roman" w:hAnsi="Times New Roman" w:cs="Times New Roman"/>
          <w:b/>
          <w:bCs/>
          <w:sz w:val="28"/>
          <w:szCs w:val="28"/>
        </w:rPr>
      </w:pPr>
      <w:r w:rsidRPr="00C24561">
        <w:rPr>
          <w:rFonts w:ascii="Times New Roman" w:hAnsi="Times New Roman" w:cs="Times New Roman"/>
          <w:sz w:val="28"/>
          <w:szCs w:val="28"/>
        </w:rPr>
        <w:t xml:space="preserve">11. Вскройте </w:t>
      </w:r>
      <w:proofErr w:type="spellStart"/>
      <w:r w:rsidRPr="00C24561">
        <w:rPr>
          <w:rFonts w:ascii="Times New Roman" w:hAnsi="Times New Roman" w:cs="Times New Roman"/>
          <w:sz w:val="28"/>
          <w:szCs w:val="28"/>
        </w:rPr>
        <w:t>крафт</w:t>
      </w:r>
      <w:proofErr w:type="spellEnd"/>
      <w:r w:rsidRPr="00C24561">
        <w:rPr>
          <w:rFonts w:ascii="Times New Roman" w:hAnsi="Times New Roman" w:cs="Times New Roman"/>
          <w:sz w:val="28"/>
          <w:szCs w:val="28"/>
        </w:rPr>
        <w:t>-пакет со стерильным пинцетом и поместите его в емкость на процедурном столе.</w:t>
      </w:r>
    </w:p>
    <w:p w:rsidR="00DA0693" w:rsidRPr="00C24561" w:rsidRDefault="00DA0693" w:rsidP="00DA0693">
      <w:pPr>
        <w:autoSpaceDE w:val="0"/>
        <w:autoSpaceDN w:val="0"/>
        <w:adjustRightInd w:val="0"/>
        <w:spacing w:after="0" w:line="240" w:lineRule="auto"/>
        <w:ind w:right="-1"/>
        <w:jc w:val="both"/>
        <w:rPr>
          <w:rFonts w:ascii="Times New Roman" w:hAnsi="Times New Roman" w:cs="Times New Roman"/>
          <w:i/>
          <w:sz w:val="28"/>
          <w:szCs w:val="28"/>
        </w:rPr>
      </w:pPr>
      <w:r w:rsidRPr="00C24561">
        <w:rPr>
          <w:rFonts w:ascii="Times New Roman" w:hAnsi="Times New Roman" w:cs="Times New Roman"/>
          <w:b/>
          <w:bCs/>
          <w:sz w:val="28"/>
          <w:szCs w:val="28"/>
        </w:rPr>
        <w:t>5.</w:t>
      </w:r>
      <w:r w:rsidRPr="00C24561">
        <w:rPr>
          <w:rFonts w:ascii="Times New Roman" w:hAnsi="Times New Roman" w:cs="Times New Roman"/>
          <w:b/>
          <w:bCs/>
          <w:spacing w:val="-24"/>
          <w:sz w:val="28"/>
          <w:szCs w:val="28"/>
        </w:rPr>
        <w:t xml:space="preserve"> </w:t>
      </w:r>
      <w:r w:rsidRPr="00C24561">
        <w:rPr>
          <w:rFonts w:ascii="Times New Roman" w:hAnsi="Times New Roman" w:cs="Times New Roman"/>
          <w:b/>
          <w:bCs/>
          <w:sz w:val="28"/>
          <w:szCs w:val="28"/>
        </w:rPr>
        <w:t>Прим</w:t>
      </w:r>
      <w:r w:rsidRPr="00C24561">
        <w:rPr>
          <w:rFonts w:ascii="Times New Roman" w:hAnsi="Times New Roman" w:cs="Times New Roman"/>
          <w:b/>
          <w:bCs/>
          <w:spacing w:val="-6"/>
          <w:sz w:val="28"/>
          <w:szCs w:val="28"/>
        </w:rPr>
        <w:t>е</w:t>
      </w:r>
      <w:r w:rsidRPr="00C24561">
        <w:rPr>
          <w:rFonts w:ascii="Times New Roman" w:hAnsi="Times New Roman" w:cs="Times New Roman"/>
          <w:b/>
          <w:bCs/>
          <w:sz w:val="28"/>
          <w:szCs w:val="28"/>
        </w:rPr>
        <w:t>чание:</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1. Основы сестринского дела. Практикум </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(Автор Т.П. </w:t>
      </w:r>
      <w:proofErr w:type="spellStart"/>
      <w:r w:rsidRPr="00C24561">
        <w:rPr>
          <w:rFonts w:ascii="Times New Roman" w:hAnsi="Times New Roman" w:cs="Times New Roman"/>
          <w:sz w:val="28"/>
          <w:szCs w:val="28"/>
        </w:rPr>
        <w:t>Обуховец</w:t>
      </w:r>
      <w:proofErr w:type="spellEnd"/>
      <w:r w:rsidRPr="00C24561">
        <w:rPr>
          <w:rFonts w:ascii="Times New Roman" w:hAnsi="Times New Roman" w:cs="Times New Roman"/>
          <w:sz w:val="28"/>
          <w:szCs w:val="28"/>
        </w:rPr>
        <w:t xml:space="preserve"> 14 издание 2013 год)</w:t>
      </w:r>
    </w:p>
    <w:p w:rsidR="00DA0693" w:rsidRPr="00C24561" w:rsidRDefault="00DA0693" w:rsidP="00DA0693">
      <w:pPr>
        <w:widowControl w:val="0"/>
        <w:autoSpaceDE w:val="0"/>
        <w:autoSpaceDN w:val="0"/>
        <w:adjustRightInd w:val="0"/>
        <w:spacing w:after="0" w:line="240" w:lineRule="auto"/>
        <w:jc w:val="both"/>
        <w:rPr>
          <w:rFonts w:ascii="Times New Roman" w:hAnsi="Times New Roman" w:cs="Times New Roman"/>
          <w:sz w:val="28"/>
          <w:szCs w:val="28"/>
        </w:rPr>
      </w:pPr>
    </w:p>
    <w:p w:rsidR="00DA0693" w:rsidRPr="008160F7" w:rsidRDefault="00190651" w:rsidP="00DA0693">
      <w:pPr>
        <w:widowControl w:val="0"/>
        <w:autoSpaceDE w:val="0"/>
        <w:autoSpaceDN w:val="0"/>
        <w:adjustRightInd w:val="0"/>
        <w:spacing w:after="0" w:line="240" w:lineRule="auto"/>
        <w:jc w:val="both"/>
        <w:rPr>
          <w:rFonts w:ascii="Times New Roman" w:hAnsi="Times New Roman" w:cs="Times New Roman"/>
          <w:b/>
          <w:sz w:val="28"/>
          <w:szCs w:val="28"/>
        </w:rPr>
      </w:pPr>
      <w:r w:rsidRPr="008160F7">
        <w:rPr>
          <w:rFonts w:ascii="Times New Roman" w:hAnsi="Times New Roman" w:cs="Times New Roman"/>
          <w:b/>
          <w:sz w:val="28"/>
          <w:szCs w:val="28"/>
          <w:lang w:val="kk-KZ"/>
        </w:rPr>
        <w:t xml:space="preserve">СОП: </w:t>
      </w:r>
      <w:r w:rsidRPr="008160F7">
        <w:rPr>
          <w:rFonts w:ascii="Times New Roman" w:hAnsi="Times New Roman" w:cs="Times New Roman"/>
          <w:b/>
          <w:sz w:val="28"/>
          <w:szCs w:val="28"/>
        </w:rPr>
        <w:t>УНИВЕРСАЛЬНЫЕ МЕРЫ, АВАРИЙНЫЕ СИТУАЦИИ</w:t>
      </w:r>
    </w:p>
    <w:p w:rsidR="00DA0693" w:rsidRPr="00C24561" w:rsidRDefault="00DA0693" w:rsidP="00DA0693">
      <w:pPr>
        <w:spacing w:after="0" w:line="240" w:lineRule="auto"/>
        <w:jc w:val="both"/>
        <w:rPr>
          <w:rFonts w:ascii="Times New Roman" w:hAnsi="Times New Roman" w:cs="Times New Roman"/>
          <w:sz w:val="28"/>
        </w:rPr>
      </w:pPr>
    </w:p>
    <w:p w:rsidR="008160F7" w:rsidRDefault="00DA0693" w:rsidP="008160F7">
      <w:pPr>
        <w:spacing w:after="0" w:line="240" w:lineRule="auto"/>
        <w:ind w:right="567"/>
        <w:jc w:val="both"/>
        <w:rPr>
          <w:rFonts w:ascii="Times New Roman" w:hAnsi="Times New Roman" w:cs="Times New Roman"/>
          <w:b/>
          <w:sz w:val="28"/>
          <w:lang w:val="kk-KZ"/>
        </w:rPr>
      </w:pPr>
      <w:r w:rsidRPr="00190651">
        <w:rPr>
          <w:rFonts w:ascii="Times New Roman" w:hAnsi="Times New Roman" w:cs="Times New Roman"/>
          <w:b/>
          <w:sz w:val="28"/>
        </w:rPr>
        <w:t>Определение</w:t>
      </w:r>
      <w:r w:rsidR="00190651" w:rsidRPr="00190651">
        <w:rPr>
          <w:rFonts w:ascii="Times New Roman" w:hAnsi="Times New Roman" w:cs="Times New Roman"/>
          <w:b/>
          <w:sz w:val="28"/>
          <w:lang w:val="kk-KZ"/>
        </w:rPr>
        <w:t>:</w:t>
      </w:r>
      <w:r w:rsidR="00190651">
        <w:rPr>
          <w:rFonts w:ascii="Times New Roman" w:hAnsi="Times New Roman" w:cs="Times New Roman"/>
          <w:b/>
          <w:sz w:val="28"/>
          <w:lang w:val="kk-KZ"/>
        </w:rPr>
        <w:t xml:space="preserve"> </w:t>
      </w:r>
    </w:p>
    <w:p w:rsidR="00DA0693" w:rsidRPr="00190651" w:rsidRDefault="00DA0693" w:rsidP="008160F7">
      <w:pPr>
        <w:spacing w:after="0" w:line="240" w:lineRule="auto"/>
        <w:ind w:right="567"/>
        <w:jc w:val="both"/>
        <w:rPr>
          <w:rFonts w:ascii="Times New Roman" w:hAnsi="Times New Roman" w:cs="Times New Roman"/>
          <w:b/>
          <w:i/>
          <w:sz w:val="28"/>
        </w:rPr>
      </w:pPr>
      <w:r w:rsidRPr="00190651">
        <w:rPr>
          <w:rFonts w:ascii="Times New Roman" w:hAnsi="Times New Roman" w:cs="Times New Roman"/>
          <w:b/>
          <w:i/>
          <w:sz w:val="28"/>
        </w:rPr>
        <w:t>К аварийным ситуациям относятся:</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разрыв перчаток;</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проколы и порезы колющими и режущими инструментами;</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w:t>
      </w:r>
      <w:r w:rsidR="00190651">
        <w:rPr>
          <w:rFonts w:ascii="Times New Roman" w:hAnsi="Times New Roman" w:cs="Times New Roman"/>
          <w:sz w:val="28"/>
          <w:lang w:val="kk-KZ"/>
        </w:rPr>
        <w:t xml:space="preserve">  </w:t>
      </w:r>
      <w:r w:rsidRPr="00C24561">
        <w:rPr>
          <w:rFonts w:ascii="Times New Roman" w:hAnsi="Times New Roman" w:cs="Times New Roman"/>
          <w:sz w:val="28"/>
        </w:rPr>
        <w:t>попадание крови и других биологических жидкостей на слизистые оболочки и кожные покровы;</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разбрызгивание крови во время центрифугирования и др.</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b/>
          <w:i/>
          <w:sz w:val="28"/>
        </w:rPr>
        <w:t>К манипуляциям, которые могут привести к аварийной ситуации, в частности, относятся</w:t>
      </w:r>
      <w:r w:rsidRPr="00C24561">
        <w:rPr>
          <w:rFonts w:ascii="Times New Roman" w:hAnsi="Times New Roman" w:cs="Times New Roman"/>
          <w:sz w:val="28"/>
        </w:rPr>
        <w:t>:</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инвазивные процедуры;</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соприкосновение со слизистыми оболочками (целыми и поврежденными);</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соприкосновение с поврежденной кожей пациентов;</w:t>
      </w:r>
    </w:p>
    <w:p w:rsidR="00DA0693" w:rsidRPr="00190651" w:rsidRDefault="00DA0693" w:rsidP="00857D98">
      <w:pPr>
        <w:pStyle w:val="aa"/>
        <w:numPr>
          <w:ilvl w:val="0"/>
          <w:numId w:val="18"/>
        </w:numPr>
        <w:spacing w:after="0" w:line="240" w:lineRule="auto"/>
        <w:ind w:right="567"/>
        <w:contextualSpacing w:val="0"/>
        <w:jc w:val="both"/>
        <w:rPr>
          <w:rFonts w:ascii="Times New Roman" w:hAnsi="Times New Roman" w:cs="Times New Roman"/>
          <w:b/>
          <w:sz w:val="28"/>
        </w:rPr>
      </w:pPr>
      <w:r w:rsidRPr="00190651">
        <w:rPr>
          <w:rFonts w:ascii="Times New Roman" w:hAnsi="Times New Roman" w:cs="Times New Roman"/>
          <w:b/>
          <w:sz w:val="28"/>
        </w:rPr>
        <w:t>Цель</w:t>
      </w:r>
      <w:r w:rsidR="00190651">
        <w:rPr>
          <w:rFonts w:ascii="Times New Roman" w:hAnsi="Times New Roman" w:cs="Times New Roman"/>
          <w:b/>
          <w:sz w:val="28"/>
          <w:lang w:val="kk-KZ"/>
        </w:rPr>
        <w:t>:</w:t>
      </w:r>
    </w:p>
    <w:p w:rsidR="00DA0693" w:rsidRPr="00C24561" w:rsidRDefault="00DA0693" w:rsidP="00DA0693">
      <w:pPr>
        <w:spacing w:after="0" w:line="240" w:lineRule="auto"/>
        <w:jc w:val="both"/>
        <w:rPr>
          <w:rFonts w:ascii="Times New Roman" w:hAnsi="Times New Roman" w:cs="Times New Roman"/>
          <w:i/>
          <w:sz w:val="28"/>
        </w:rPr>
      </w:pPr>
      <w:r w:rsidRPr="00C24561">
        <w:rPr>
          <w:rFonts w:ascii="Times New Roman" w:hAnsi="Times New Roman" w:cs="Times New Roman"/>
          <w:b/>
          <w:i/>
          <w:sz w:val="28"/>
        </w:rPr>
        <w:t>1. Во избежание заражения, передающимися с биологическими жидкостями инфекциями следует избегать:</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lastRenderedPageBreak/>
        <w:t>- травм от неосторожного обращения с загрязненными иглами и острыми инструментами;</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попадания крови и других биологических жидкостей на слизистые рта, глаз, носа и поврежденную кожу (порезы, царапины, дерматит, угри);</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w:t>
      </w:r>
      <w:r w:rsidR="00190651">
        <w:rPr>
          <w:rFonts w:ascii="Times New Roman" w:hAnsi="Times New Roman" w:cs="Times New Roman"/>
          <w:sz w:val="28"/>
          <w:lang w:val="kk-KZ"/>
        </w:rPr>
        <w:t xml:space="preserve">  </w:t>
      </w:r>
      <w:r w:rsidRPr="00C24561">
        <w:rPr>
          <w:rFonts w:ascii="Times New Roman" w:hAnsi="Times New Roman" w:cs="Times New Roman"/>
          <w:sz w:val="28"/>
        </w:rPr>
        <w:t>прикосновений к слизистым оболочкам глаз, носа, рта и поврежденной коже при работе с биологическими жидкостями и загрязненными ими поверхностями.</w:t>
      </w:r>
    </w:p>
    <w:p w:rsidR="00DA0693" w:rsidRPr="00C24561" w:rsidRDefault="00DA0693" w:rsidP="00DA0693">
      <w:pPr>
        <w:spacing w:after="0" w:line="240" w:lineRule="auto"/>
        <w:jc w:val="both"/>
        <w:rPr>
          <w:rFonts w:ascii="Times New Roman" w:hAnsi="Times New Roman" w:cs="Times New Roman"/>
          <w:b/>
          <w:i/>
          <w:sz w:val="28"/>
        </w:rPr>
      </w:pPr>
      <w:r w:rsidRPr="00C24561">
        <w:rPr>
          <w:rFonts w:ascii="Times New Roman" w:hAnsi="Times New Roman" w:cs="Times New Roman"/>
          <w:b/>
          <w:i/>
          <w:sz w:val="28"/>
        </w:rPr>
        <w:t>2.  В целях защиты от инфицирования следует:</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загрязненные, режущие и колющие инструменты одноразового применения помещать в КСБУ (коробки сбора и безопасной утилизации), многоразового использования сразу для последующей обработки помещать в жесткие, влагонепроницаемые (дно и стенки</w:t>
      </w:r>
      <w:proofErr w:type="gramStart"/>
      <w:r w:rsidRPr="00C24561">
        <w:rPr>
          <w:rFonts w:ascii="Times New Roman" w:hAnsi="Times New Roman" w:cs="Times New Roman"/>
          <w:sz w:val="28"/>
        </w:rPr>
        <w:t>),  маркированные</w:t>
      </w:r>
      <w:proofErr w:type="gramEnd"/>
      <w:r w:rsidRPr="00C24561">
        <w:rPr>
          <w:rFonts w:ascii="Times New Roman" w:hAnsi="Times New Roman" w:cs="Times New Roman"/>
          <w:sz w:val="28"/>
        </w:rPr>
        <w:t xml:space="preserve">  контейнеры;</w:t>
      </w:r>
    </w:p>
    <w:p w:rsidR="00190651" w:rsidRDefault="00190651" w:rsidP="00190651">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DA0693" w:rsidRPr="00C24561">
        <w:rPr>
          <w:rFonts w:ascii="Times New Roman" w:hAnsi="Times New Roman" w:cs="Times New Roman"/>
          <w:sz w:val="28"/>
        </w:rPr>
        <w:t>- размещать контейнеры для использованных острых инструментов нужно так, чтобы ими было удобно</w:t>
      </w:r>
      <w:r w:rsidR="00DA0693" w:rsidRPr="00C24561">
        <w:rPr>
          <w:rFonts w:ascii="Times New Roman" w:hAnsi="Times New Roman" w:cs="Times New Roman"/>
          <w:b/>
          <w:sz w:val="28"/>
        </w:rPr>
        <w:t xml:space="preserve"> </w:t>
      </w:r>
      <w:r w:rsidR="00DA0693" w:rsidRPr="00C24561">
        <w:rPr>
          <w:rFonts w:ascii="Times New Roman" w:hAnsi="Times New Roman" w:cs="Times New Roman"/>
          <w:sz w:val="28"/>
        </w:rPr>
        <w:t>пользоватьс</w:t>
      </w:r>
      <w:r>
        <w:rPr>
          <w:rFonts w:ascii="Times New Roman" w:hAnsi="Times New Roman" w:cs="Times New Roman"/>
          <w:sz w:val="28"/>
        </w:rPr>
        <w:t>я, и они не могли опрокинуться;</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w:t>
      </w:r>
      <w:r w:rsidR="00190651">
        <w:rPr>
          <w:rFonts w:ascii="Times New Roman" w:hAnsi="Times New Roman" w:cs="Times New Roman"/>
          <w:sz w:val="28"/>
          <w:lang w:val="kk-KZ"/>
        </w:rPr>
        <w:t xml:space="preserve">  </w:t>
      </w:r>
      <w:r w:rsidRPr="00C24561">
        <w:rPr>
          <w:rFonts w:ascii="Times New Roman" w:hAnsi="Times New Roman" w:cs="Times New Roman"/>
          <w:sz w:val="28"/>
        </w:rPr>
        <w:t>контейнер с использованными режущими и колющими инструментами перемещать только тщательно закрытым. Если возможна протечка, контейнер поместить внутрь другого контейнера;</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w:t>
      </w:r>
      <w:r w:rsidR="00190651">
        <w:rPr>
          <w:rFonts w:ascii="Times New Roman" w:hAnsi="Times New Roman" w:cs="Times New Roman"/>
          <w:sz w:val="28"/>
          <w:lang w:val="kk-KZ"/>
        </w:rPr>
        <w:t xml:space="preserve"> </w:t>
      </w:r>
      <w:r w:rsidRPr="00C24561">
        <w:rPr>
          <w:rFonts w:ascii="Times New Roman" w:hAnsi="Times New Roman" w:cs="Times New Roman"/>
          <w:sz w:val="28"/>
        </w:rPr>
        <w:t>своевременно заменять контейнеры для режущих и колющих инструментов, не допуская их переполнения;</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избегать растекания, расплескивания и разбрызгивания крови и других биологических жидкостей;</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w:t>
      </w:r>
      <w:r w:rsidR="00190651">
        <w:rPr>
          <w:rFonts w:ascii="Times New Roman" w:hAnsi="Times New Roman" w:cs="Times New Roman"/>
          <w:sz w:val="28"/>
          <w:lang w:val="kk-KZ"/>
        </w:rPr>
        <w:t xml:space="preserve"> </w:t>
      </w:r>
      <w:r w:rsidRPr="00C24561">
        <w:rPr>
          <w:rFonts w:ascii="Times New Roman" w:hAnsi="Times New Roman" w:cs="Times New Roman"/>
          <w:sz w:val="28"/>
        </w:rPr>
        <w:t>использовать индивидуальные средства защиты (перчатки, непромокаемые фартуки, маски, очки, экраны);</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проводить обработку рук До и После каждого контакта с пациентом;</w:t>
      </w:r>
    </w:p>
    <w:p w:rsidR="00DA0693" w:rsidRPr="00C24561" w:rsidRDefault="00DA0693" w:rsidP="00DA0693">
      <w:pPr>
        <w:spacing w:after="0" w:line="240" w:lineRule="auto"/>
        <w:jc w:val="both"/>
        <w:rPr>
          <w:rFonts w:ascii="Times New Roman" w:hAnsi="Times New Roman" w:cs="Times New Roman"/>
          <w:i/>
          <w:sz w:val="28"/>
        </w:rPr>
      </w:pPr>
      <w:r w:rsidRPr="00C24561">
        <w:rPr>
          <w:rFonts w:ascii="Times New Roman" w:hAnsi="Times New Roman" w:cs="Times New Roman"/>
          <w:b/>
          <w:i/>
          <w:sz w:val="28"/>
        </w:rPr>
        <w:t>3. Запрещается:</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принимать пищу, курить, накладывать макияж, снимать или надевать контактные линзы на рабочих местах, где вероятен контакт с кровью или другими биологическими жидкостями;</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хранить пищу и напитки в холодильниках или других местах, где хранятся образцы крови и других биологических жидкостей и тканей;</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насасывать в пипетки кровь и другие биологические жидкости ртом;</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поднимать руками осколки стекла, которые могут быть загрязнены биологическими жидкостями;</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сгибать, ломать, снимать со шприцев использованные иглы, надевать на них колпачки и проводить подобные действия с загрязненными острыми инструментами;</w:t>
      </w:r>
    </w:p>
    <w:p w:rsidR="00DA0693" w:rsidRPr="00C24561" w:rsidRDefault="00DA0693" w:rsidP="00190651">
      <w:pPr>
        <w:spacing w:after="0" w:line="240" w:lineRule="auto"/>
        <w:jc w:val="both"/>
        <w:rPr>
          <w:rFonts w:ascii="Times New Roman" w:hAnsi="Times New Roman" w:cs="Times New Roman"/>
          <w:sz w:val="28"/>
        </w:rPr>
      </w:pPr>
      <w:r w:rsidRPr="00C24561">
        <w:rPr>
          <w:rFonts w:ascii="Times New Roman" w:hAnsi="Times New Roman" w:cs="Times New Roman"/>
          <w:sz w:val="28"/>
        </w:rPr>
        <w:t>- доставать что-либо руками из контейнеров для использованных колющих и режущих инструментов, вручную открывать, опорожнять контейнеры.</w:t>
      </w:r>
    </w:p>
    <w:p w:rsidR="00DA0693" w:rsidRPr="00C24561" w:rsidRDefault="00DA0693" w:rsidP="00857D98">
      <w:pPr>
        <w:pStyle w:val="aa"/>
        <w:numPr>
          <w:ilvl w:val="0"/>
          <w:numId w:val="18"/>
        </w:numPr>
        <w:spacing w:after="0" w:line="240" w:lineRule="auto"/>
        <w:ind w:left="-426" w:right="567" w:firstLine="425"/>
        <w:contextualSpacing w:val="0"/>
        <w:jc w:val="both"/>
        <w:rPr>
          <w:rFonts w:ascii="Times New Roman" w:hAnsi="Times New Roman" w:cs="Times New Roman"/>
          <w:sz w:val="28"/>
        </w:rPr>
      </w:pPr>
      <w:r w:rsidRPr="00C24561">
        <w:rPr>
          <w:rFonts w:ascii="Times New Roman" w:hAnsi="Times New Roman" w:cs="Times New Roman"/>
          <w:b/>
          <w:sz w:val="28"/>
        </w:rPr>
        <w:t>Документирование:</w:t>
      </w:r>
    </w:p>
    <w:p w:rsidR="00DA0693" w:rsidRPr="00D20386" w:rsidRDefault="00DA0693" w:rsidP="00857D98">
      <w:pPr>
        <w:pStyle w:val="aa"/>
        <w:numPr>
          <w:ilvl w:val="0"/>
          <w:numId w:val="26"/>
        </w:numPr>
        <w:spacing w:after="0" w:line="240" w:lineRule="auto"/>
        <w:ind w:right="567"/>
        <w:jc w:val="both"/>
        <w:rPr>
          <w:rFonts w:ascii="Times New Roman" w:hAnsi="Times New Roman" w:cs="Times New Roman"/>
          <w:sz w:val="28"/>
        </w:rPr>
      </w:pPr>
      <w:r w:rsidRPr="00D20386">
        <w:rPr>
          <w:rFonts w:ascii="Times New Roman" w:hAnsi="Times New Roman" w:cs="Times New Roman"/>
          <w:sz w:val="28"/>
        </w:rPr>
        <w:t>Журнал Аварийных ситуаций.</w:t>
      </w:r>
    </w:p>
    <w:p w:rsidR="00DA0693" w:rsidRPr="00D20386" w:rsidRDefault="00DA0693" w:rsidP="00857D98">
      <w:pPr>
        <w:pStyle w:val="aa"/>
        <w:numPr>
          <w:ilvl w:val="0"/>
          <w:numId w:val="26"/>
        </w:numPr>
        <w:spacing w:after="0" w:line="240" w:lineRule="auto"/>
        <w:ind w:right="567"/>
        <w:jc w:val="both"/>
        <w:rPr>
          <w:rFonts w:ascii="Times New Roman" w:hAnsi="Times New Roman" w:cs="Times New Roman"/>
          <w:sz w:val="28"/>
        </w:rPr>
      </w:pPr>
      <w:r w:rsidRPr="00D20386">
        <w:rPr>
          <w:rFonts w:ascii="Times New Roman" w:hAnsi="Times New Roman" w:cs="Times New Roman"/>
          <w:sz w:val="28"/>
        </w:rPr>
        <w:t>Карта направление в «СПИД центр»</w:t>
      </w:r>
    </w:p>
    <w:p w:rsidR="00DA0693" w:rsidRPr="00C24561" w:rsidRDefault="00DA0693" w:rsidP="00857D98">
      <w:pPr>
        <w:pStyle w:val="aa"/>
        <w:numPr>
          <w:ilvl w:val="0"/>
          <w:numId w:val="18"/>
        </w:numPr>
        <w:spacing w:after="0" w:line="240" w:lineRule="auto"/>
        <w:ind w:hanging="436"/>
        <w:contextualSpacing w:val="0"/>
        <w:jc w:val="both"/>
        <w:rPr>
          <w:rFonts w:ascii="Times New Roman" w:hAnsi="Times New Roman" w:cs="Times New Roman"/>
          <w:b/>
          <w:sz w:val="28"/>
        </w:rPr>
      </w:pPr>
      <w:r w:rsidRPr="00C24561">
        <w:rPr>
          <w:rFonts w:ascii="Times New Roman" w:hAnsi="Times New Roman" w:cs="Times New Roman"/>
          <w:b/>
          <w:sz w:val="28"/>
        </w:rPr>
        <w:t>Ресурсы:</w:t>
      </w:r>
    </w:p>
    <w:p w:rsidR="00DA0693" w:rsidRPr="00D20386" w:rsidRDefault="00DA0693" w:rsidP="00857D98">
      <w:pPr>
        <w:pStyle w:val="aa"/>
        <w:numPr>
          <w:ilvl w:val="0"/>
          <w:numId w:val="27"/>
        </w:numPr>
        <w:spacing w:after="0" w:line="240" w:lineRule="auto"/>
        <w:jc w:val="both"/>
        <w:rPr>
          <w:rFonts w:ascii="Times New Roman" w:hAnsi="Times New Roman" w:cs="Times New Roman"/>
          <w:sz w:val="28"/>
        </w:rPr>
      </w:pPr>
      <w:r w:rsidRPr="00D20386">
        <w:rPr>
          <w:rFonts w:ascii="Times New Roman" w:hAnsi="Times New Roman" w:cs="Times New Roman"/>
          <w:sz w:val="28"/>
        </w:rPr>
        <w:t>Медицинский персонал.</w:t>
      </w:r>
    </w:p>
    <w:p w:rsidR="00DA0693" w:rsidRPr="00D20386" w:rsidRDefault="00DA0693" w:rsidP="00857D98">
      <w:pPr>
        <w:pStyle w:val="aa"/>
        <w:numPr>
          <w:ilvl w:val="0"/>
          <w:numId w:val="27"/>
        </w:numPr>
        <w:spacing w:after="0" w:line="240" w:lineRule="auto"/>
        <w:jc w:val="both"/>
        <w:rPr>
          <w:rFonts w:ascii="Times New Roman" w:hAnsi="Times New Roman" w:cs="Times New Roman"/>
          <w:sz w:val="28"/>
        </w:rPr>
      </w:pPr>
      <w:r w:rsidRPr="00D20386">
        <w:rPr>
          <w:rFonts w:ascii="Times New Roman" w:hAnsi="Times New Roman" w:cs="Times New Roman"/>
          <w:sz w:val="28"/>
        </w:rPr>
        <w:t>Аварийная ситуация.</w:t>
      </w:r>
    </w:p>
    <w:p w:rsidR="00DA0693" w:rsidRPr="00D20386" w:rsidRDefault="00DA0693" w:rsidP="00857D98">
      <w:pPr>
        <w:pStyle w:val="aa"/>
        <w:numPr>
          <w:ilvl w:val="0"/>
          <w:numId w:val="27"/>
        </w:numPr>
        <w:spacing w:after="0" w:line="240" w:lineRule="auto"/>
        <w:jc w:val="both"/>
        <w:rPr>
          <w:rFonts w:ascii="Times New Roman" w:hAnsi="Times New Roman" w:cs="Times New Roman"/>
          <w:sz w:val="28"/>
        </w:rPr>
      </w:pPr>
      <w:r w:rsidRPr="00D20386">
        <w:rPr>
          <w:rFonts w:ascii="Times New Roman" w:hAnsi="Times New Roman" w:cs="Times New Roman"/>
          <w:sz w:val="28"/>
        </w:rPr>
        <w:lastRenderedPageBreak/>
        <w:t>Экспресс тесты на ВИЧ.</w:t>
      </w:r>
    </w:p>
    <w:p w:rsidR="00DA0693" w:rsidRPr="00D20386" w:rsidRDefault="00DA0693" w:rsidP="00857D98">
      <w:pPr>
        <w:pStyle w:val="aa"/>
        <w:numPr>
          <w:ilvl w:val="0"/>
          <w:numId w:val="27"/>
        </w:numPr>
        <w:spacing w:after="0" w:line="240" w:lineRule="auto"/>
        <w:jc w:val="both"/>
        <w:rPr>
          <w:rFonts w:ascii="Times New Roman" w:hAnsi="Times New Roman" w:cs="Times New Roman"/>
          <w:sz w:val="28"/>
        </w:rPr>
      </w:pPr>
      <w:r w:rsidRPr="00D20386">
        <w:rPr>
          <w:rFonts w:ascii="Times New Roman" w:hAnsi="Times New Roman" w:cs="Times New Roman"/>
          <w:sz w:val="28"/>
        </w:rPr>
        <w:t>Противовирусный препарат «</w:t>
      </w:r>
      <w:proofErr w:type="spellStart"/>
      <w:r w:rsidRPr="00D20386">
        <w:rPr>
          <w:rFonts w:ascii="Times New Roman" w:hAnsi="Times New Roman" w:cs="Times New Roman"/>
          <w:sz w:val="28"/>
        </w:rPr>
        <w:t>Комбивир</w:t>
      </w:r>
      <w:proofErr w:type="spellEnd"/>
      <w:r w:rsidRPr="00D20386">
        <w:rPr>
          <w:rFonts w:ascii="Times New Roman" w:hAnsi="Times New Roman" w:cs="Times New Roman"/>
          <w:sz w:val="28"/>
        </w:rPr>
        <w:t>» или «</w:t>
      </w:r>
      <w:proofErr w:type="spellStart"/>
      <w:r w:rsidRPr="00D20386">
        <w:rPr>
          <w:rFonts w:ascii="Times New Roman" w:hAnsi="Times New Roman" w:cs="Times New Roman"/>
          <w:sz w:val="28"/>
        </w:rPr>
        <w:t>Вирокомб</w:t>
      </w:r>
      <w:proofErr w:type="spellEnd"/>
      <w:r w:rsidRPr="00D20386">
        <w:rPr>
          <w:rFonts w:ascii="Times New Roman" w:hAnsi="Times New Roman" w:cs="Times New Roman"/>
          <w:sz w:val="28"/>
        </w:rPr>
        <w:t>»</w:t>
      </w:r>
    </w:p>
    <w:p w:rsidR="00DA0693" w:rsidRPr="00C24561" w:rsidRDefault="00DA0693" w:rsidP="00857D98">
      <w:pPr>
        <w:pStyle w:val="aa"/>
        <w:numPr>
          <w:ilvl w:val="0"/>
          <w:numId w:val="18"/>
        </w:numPr>
        <w:spacing w:after="0" w:line="240" w:lineRule="auto"/>
        <w:ind w:hanging="436"/>
        <w:contextualSpacing w:val="0"/>
        <w:jc w:val="both"/>
        <w:rPr>
          <w:rFonts w:ascii="Times New Roman" w:hAnsi="Times New Roman" w:cs="Times New Roman"/>
          <w:b/>
          <w:sz w:val="28"/>
        </w:rPr>
      </w:pPr>
      <w:r w:rsidRPr="00C24561">
        <w:rPr>
          <w:rFonts w:ascii="Times New Roman" w:hAnsi="Times New Roman" w:cs="Times New Roman"/>
          <w:b/>
          <w:sz w:val="28"/>
        </w:rPr>
        <w:t>Процедуры:</w:t>
      </w:r>
    </w:p>
    <w:p w:rsidR="00DA0693" w:rsidRPr="00C24561" w:rsidRDefault="00DA0693" w:rsidP="00DA0693">
      <w:pPr>
        <w:spacing w:after="0" w:line="240" w:lineRule="auto"/>
        <w:jc w:val="both"/>
        <w:rPr>
          <w:rFonts w:ascii="Times New Roman" w:hAnsi="Times New Roman" w:cs="Times New Roman"/>
          <w:b/>
          <w:i/>
          <w:sz w:val="28"/>
        </w:rPr>
      </w:pPr>
      <w:r w:rsidRPr="00C24561">
        <w:rPr>
          <w:rFonts w:ascii="Times New Roman" w:hAnsi="Times New Roman" w:cs="Times New Roman"/>
          <w:b/>
          <w:i/>
          <w:sz w:val="28"/>
        </w:rPr>
        <w:t>Алгоритм действия медицинского работника при возникновении профессионального контакта с кровью и другими биологическими жидкостями (аварийной ситуации).</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1.</w:t>
      </w:r>
      <w:r w:rsidRPr="00C24561">
        <w:rPr>
          <w:rFonts w:ascii="Times New Roman" w:hAnsi="Times New Roman" w:cs="Times New Roman"/>
          <w:sz w:val="28"/>
        </w:rPr>
        <w:t xml:space="preserve"> Сразу после контакта с кровью и другими биологическими жидкостями промыть загрязненные участки кожи (в том числе поврежденные) водой с мылом, а загрязненные слизистые оболочки промыть чистой водой.</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2.</w:t>
      </w:r>
      <w:r w:rsidRPr="00C24561">
        <w:rPr>
          <w:rFonts w:ascii="Times New Roman" w:hAnsi="Times New Roman" w:cs="Times New Roman"/>
          <w:sz w:val="28"/>
        </w:rPr>
        <w:t xml:space="preserve"> Оценить риск инфицирования ВИЧ при произошедшем контакте (учесть вид биологической жидкости и интенсивность контакта).</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3.</w:t>
      </w:r>
      <w:r w:rsidRPr="00C24561">
        <w:rPr>
          <w:rFonts w:ascii="Times New Roman" w:hAnsi="Times New Roman" w:cs="Times New Roman"/>
          <w:sz w:val="28"/>
        </w:rPr>
        <w:t xml:space="preserve"> Сообщить руководителю о произошедшем контакте, его типе и предпринятых действиях. Зафиксировать в журнале «аварийных ситуаций».</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4.</w:t>
      </w:r>
      <w:r w:rsidRPr="00C24561">
        <w:rPr>
          <w:rFonts w:ascii="Times New Roman" w:hAnsi="Times New Roman" w:cs="Times New Roman"/>
          <w:sz w:val="28"/>
        </w:rPr>
        <w:t xml:space="preserve"> Провести тестирование на ВИЧ и ВГВ, ВГС медицинского работника и пациента, с биологическими жидкостями которого контактировал медицинский работник, по возможности сразу после возникновения аварийной ситуации. Обследование таких лиц проводится только после получения информированного согласия. Необходимо соблюдать конфиденциальность. Следует провести стандартный тест (ИФА) на антитела к ВИЧ и как можно быстрее выяснить результаты тестирования. Если результат ИФА нельзя получить в течение 24-48 часов, лучше провести экспресс-тест на анти тела к ВИЧ. </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5.</w:t>
      </w:r>
      <w:r w:rsidRPr="00C24561">
        <w:rPr>
          <w:rFonts w:ascii="Times New Roman" w:hAnsi="Times New Roman" w:cs="Times New Roman"/>
          <w:sz w:val="28"/>
        </w:rPr>
        <w:t xml:space="preserve"> В зависимости от результатов тестирования на ВИЧ следует предпринять следующие действия:</w:t>
      </w:r>
    </w:p>
    <w:p w:rsidR="00DA0693" w:rsidRPr="00C24561" w:rsidRDefault="00DA0693" w:rsidP="008160F7">
      <w:pPr>
        <w:spacing w:after="0" w:line="240" w:lineRule="auto"/>
        <w:jc w:val="both"/>
        <w:rPr>
          <w:rFonts w:ascii="Times New Roman" w:hAnsi="Times New Roman" w:cs="Times New Roman"/>
          <w:sz w:val="28"/>
        </w:rPr>
      </w:pPr>
      <w:r w:rsidRPr="00C24561">
        <w:rPr>
          <w:rFonts w:ascii="Times New Roman" w:hAnsi="Times New Roman" w:cs="Times New Roman"/>
          <w:sz w:val="28"/>
        </w:rPr>
        <w:t>- Если у пациента - возможного источника инфекции получен отрицательный результат тестирования на ВИЧ, то медицинский работник в ПКП (</w:t>
      </w:r>
      <w:proofErr w:type="spellStart"/>
      <w:r w:rsidRPr="00C24561">
        <w:rPr>
          <w:rFonts w:ascii="Times New Roman" w:hAnsi="Times New Roman" w:cs="Times New Roman"/>
          <w:sz w:val="28"/>
        </w:rPr>
        <w:t>постконтактная</w:t>
      </w:r>
      <w:proofErr w:type="spellEnd"/>
      <w:r w:rsidRPr="00C24561">
        <w:rPr>
          <w:rFonts w:ascii="Times New Roman" w:hAnsi="Times New Roman" w:cs="Times New Roman"/>
          <w:sz w:val="28"/>
        </w:rPr>
        <w:t xml:space="preserve"> профилактика) не нуждается.</w:t>
      </w:r>
    </w:p>
    <w:p w:rsidR="00DA0693" w:rsidRPr="00C24561" w:rsidRDefault="00DA0693" w:rsidP="008160F7">
      <w:pPr>
        <w:spacing w:after="0" w:line="240" w:lineRule="auto"/>
        <w:jc w:val="both"/>
        <w:rPr>
          <w:rFonts w:ascii="Times New Roman" w:hAnsi="Times New Roman" w:cs="Times New Roman"/>
          <w:sz w:val="28"/>
        </w:rPr>
      </w:pPr>
      <w:r w:rsidRPr="00C24561">
        <w:rPr>
          <w:rFonts w:ascii="Times New Roman" w:hAnsi="Times New Roman" w:cs="Times New Roman"/>
          <w:sz w:val="28"/>
        </w:rPr>
        <w:t>- Если у медицинского работника результат тестирования положительный, то он не нуждается в ПКП, но его следует направить к специалистам для дальнейшего консультирования и получения необходимой помощи по поводу ВИЧ-инфекции.</w:t>
      </w:r>
    </w:p>
    <w:p w:rsidR="00DA0693" w:rsidRPr="00C24561" w:rsidRDefault="00DA0693" w:rsidP="008160F7">
      <w:pPr>
        <w:spacing w:after="0" w:line="240" w:lineRule="auto"/>
        <w:jc w:val="both"/>
        <w:rPr>
          <w:rFonts w:ascii="Times New Roman" w:hAnsi="Times New Roman" w:cs="Times New Roman"/>
          <w:sz w:val="28"/>
        </w:rPr>
      </w:pPr>
      <w:r w:rsidRPr="00C24561">
        <w:rPr>
          <w:rFonts w:ascii="Times New Roman" w:hAnsi="Times New Roman" w:cs="Times New Roman"/>
          <w:sz w:val="28"/>
        </w:rPr>
        <w:t>- Если у медицинского работника результат тестирования на ВИЧ отрицательный, а у пациента - возможного источника инфекции - положительный, то медицинскому работнику проводят четырехнедельный курс АРВ профилактики (</w:t>
      </w:r>
      <w:proofErr w:type="spellStart"/>
      <w:r w:rsidRPr="00C24561">
        <w:rPr>
          <w:rFonts w:ascii="Times New Roman" w:hAnsi="Times New Roman" w:cs="Times New Roman"/>
          <w:sz w:val="28"/>
        </w:rPr>
        <w:t>комбивир</w:t>
      </w:r>
      <w:proofErr w:type="spellEnd"/>
      <w:r w:rsidRPr="00C24561">
        <w:rPr>
          <w:rFonts w:ascii="Times New Roman" w:hAnsi="Times New Roman" w:cs="Times New Roman"/>
          <w:sz w:val="28"/>
        </w:rPr>
        <w:t xml:space="preserve">, </w:t>
      </w:r>
      <w:proofErr w:type="spellStart"/>
      <w:r w:rsidRPr="00C24561">
        <w:rPr>
          <w:rFonts w:ascii="Times New Roman" w:hAnsi="Times New Roman" w:cs="Times New Roman"/>
          <w:sz w:val="28"/>
        </w:rPr>
        <w:t>вирокомб</w:t>
      </w:r>
      <w:proofErr w:type="spellEnd"/>
      <w:r w:rsidRPr="00C24561">
        <w:rPr>
          <w:rFonts w:ascii="Times New Roman" w:hAnsi="Times New Roman" w:cs="Times New Roman"/>
          <w:sz w:val="28"/>
        </w:rPr>
        <w:t>), во время которого отслеживают возможные побочные эффекты.</w:t>
      </w:r>
    </w:p>
    <w:p w:rsidR="00DA0693" w:rsidRPr="00C24561" w:rsidRDefault="00DA0693" w:rsidP="008160F7">
      <w:pPr>
        <w:spacing w:after="0" w:line="240" w:lineRule="auto"/>
        <w:jc w:val="both"/>
        <w:rPr>
          <w:rFonts w:ascii="Times New Roman" w:hAnsi="Times New Roman" w:cs="Times New Roman"/>
          <w:sz w:val="28"/>
        </w:rPr>
      </w:pPr>
      <w:r w:rsidRPr="00C24561">
        <w:rPr>
          <w:rFonts w:ascii="Times New Roman" w:hAnsi="Times New Roman" w:cs="Times New Roman"/>
          <w:sz w:val="28"/>
        </w:rPr>
        <w:t xml:space="preserve">- Через 1, 3 месяцев после контакта повторяют тестирование на ВИЧ. Если у медицинского работника за этот период произойдет </w:t>
      </w:r>
      <w:proofErr w:type="spellStart"/>
      <w:r w:rsidRPr="00C24561">
        <w:rPr>
          <w:rFonts w:ascii="Times New Roman" w:hAnsi="Times New Roman" w:cs="Times New Roman"/>
          <w:sz w:val="28"/>
        </w:rPr>
        <w:t>сероконверсия</w:t>
      </w:r>
      <w:proofErr w:type="spellEnd"/>
      <w:r w:rsidRPr="00C24561">
        <w:rPr>
          <w:rFonts w:ascii="Times New Roman" w:hAnsi="Times New Roman" w:cs="Times New Roman"/>
          <w:sz w:val="28"/>
        </w:rPr>
        <w:t xml:space="preserve">, то ему предоставляют необходимую помощь, в том числе консультирование, направление к специалисту по ВИЧ-инфекции и долгосрочное лечение ВИЧ-инфекции. Если в течение полугода после контакта </w:t>
      </w:r>
      <w:proofErr w:type="spellStart"/>
      <w:r w:rsidRPr="00C24561">
        <w:rPr>
          <w:rFonts w:ascii="Times New Roman" w:hAnsi="Times New Roman" w:cs="Times New Roman"/>
          <w:sz w:val="28"/>
        </w:rPr>
        <w:t>сероконверсии</w:t>
      </w:r>
      <w:proofErr w:type="spellEnd"/>
      <w:r w:rsidRPr="00C24561">
        <w:rPr>
          <w:rFonts w:ascii="Times New Roman" w:hAnsi="Times New Roman" w:cs="Times New Roman"/>
          <w:sz w:val="28"/>
        </w:rPr>
        <w:t xml:space="preserve"> не происходит, медицинскому работнику сообщают, что у него нет ВИЧ-инфекции.</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lastRenderedPageBreak/>
        <w:t>6.</w:t>
      </w:r>
      <w:r w:rsidRPr="00C24561">
        <w:rPr>
          <w:rFonts w:ascii="Times New Roman" w:hAnsi="Times New Roman" w:cs="Times New Roman"/>
          <w:sz w:val="28"/>
        </w:rPr>
        <w:t xml:space="preserve"> Следует выяснить иммунный статус медицинского работника в отношении гепатита В; если он не иммунизирован, немедленно (не позднее 24 часов от момента контакта) провести специфическую вакцинопрофилактику против гепатита В</w:t>
      </w:r>
    </w:p>
    <w:p w:rsidR="00DA0693" w:rsidRPr="00C24561" w:rsidRDefault="00DA0693" w:rsidP="00D20386">
      <w:pPr>
        <w:spacing w:after="0" w:line="240" w:lineRule="auto"/>
        <w:jc w:val="both"/>
        <w:rPr>
          <w:rFonts w:ascii="Times New Roman" w:hAnsi="Times New Roman" w:cs="Times New Roman"/>
          <w:sz w:val="28"/>
        </w:rPr>
      </w:pPr>
      <w:r w:rsidRPr="00C24561">
        <w:rPr>
          <w:rFonts w:ascii="Times New Roman" w:hAnsi="Times New Roman" w:cs="Times New Roman"/>
          <w:b/>
          <w:sz w:val="28"/>
        </w:rPr>
        <w:t>7.</w:t>
      </w:r>
      <w:r w:rsidRPr="00C24561">
        <w:rPr>
          <w:rFonts w:ascii="Times New Roman" w:hAnsi="Times New Roman" w:cs="Times New Roman"/>
          <w:sz w:val="28"/>
        </w:rPr>
        <w:t xml:space="preserve"> ПКП антиретровирусными препаратами необходимо начать как можно раньше, лучше всего </w:t>
      </w:r>
      <w:r w:rsidRPr="00C24561">
        <w:rPr>
          <w:rFonts w:ascii="Times New Roman" w:hAnsi="Times New Roman" w:cs="Times New Roman"/>
          <w:b/>
          <w:sz w:val="28"/>
        </w:rPr>
        <w:t>в первые 2 часа после контакта, но не позже, чем через 72 часа</w:t>
      </w:r>
      <w:r w:rsidRPr="00C24561">
        <w:rPr>
          <w:rFonts w:ascii="Times New Roman" w:hAnsi="Times New Roman" w:cs="Times New Roman"/>
          <w:sz w:val="28"/>
        </w:rPr>
        <w:t>.</w:t>
      </w:r>
    </w:p>
    <w:p w:rsidR="00DA0693" w:rsidRPr="00C24561" w:rsidRDefault="00DA0693" w:rsidP="00857D98">
      <w:pPr>
        <w:pStyle w:val="aa"/>
        <w:numPr>
          <w:ilvl w:val="0"/>
          <w:numId w:val="18"/>
        </w:numPr>
        <w:spacing w:after="0" w:line="240" w:lineRule="auto"/>
        <w:ind w:left="-426" w:right="567" w:firstLine="425"/>
        <w:contextualSpacing w:val="0"/>
        <w:jc w:val="both"/>
        <w:rPr>
          <w:rFonts w:ascii="Times New Roman" w:hAnsi="Times New Roman" w:cs="Times New Roman"/>
          <w:sz w:val="28"/>
        </w:rPr>
      </w:pPr>
      <w:r w:rsidRPr="00C24561">
        <w:rPr>
          <w:rFonts w:ascii="Times New Roman" w:hAnsi="Times New Roman" w:cs="Times New Roman"/>
          <w:b/>
          <w:sz w:val="28"/>
        </w:rPr>
        <w:t xml:space="preserve">Примечание </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 xml:space="preserve">Выписка из: «Клиническое руководство по диагностике, лечению и предоставлению медицинской помощи при ВИЧ-инфекции и СПИДе» </w:t>
      </w:r>
    </w:p>
    <w:p w:rsidR="00DA0693" w:rsidRPr="00C24561" w:rsidRDefault="00DA0693" w:rsidP="00DA0693">
      <w:pPr>
        <w:spacing w:after="0" w:line="240" w:lineRule="auto"/>
        <w:jc w:val="both"/>
        <w:rPr>
          <w:rFonts w:ascii="Times New Roman" w:hAnsi="Times New Roman" w:cs="Times New Roman"/>
          <w:sz w:val="28"/>
        </w:rPr>
      </w:pPr>
      <w:r w:rsidRPr="00C24561">
        <w:rPr>
          <w:rFonts w:ascii="Times New Roman" w:hAnsi="Times New Roman" w:cs="Times New Roman"/>
          <w:sz w:val="28"/>
        </w:rPr>
        <w:t>МЗ РК Республиканский центр по профилактике и борьбе со СПИД.</w:t>
      </w:r>
    </w:p>
    <w:p w:rsidR="00DA0693" w:rsidRPr="00C24561" w:rsidRDefault="00DA0693" w:rsidP="00DA0693">
      <w:pPr>
        <w:spacing w:after="0" w:line="240" w:lineRule="auto"/>
        <w:jc w:val="both"/>
        <w:rPr>
          <w:rFonts w:ascii="Times New Roman" w:hAnsi="Times New Roman" w:cs="Times New Roman"/>
          <w:sz w:val="28"/>
        </w:rPr>
      </w:pPr>
    </w:p>
    <w:p w:rsidR="00DA0693" w:rsidRPr="008160F7" w:rsidRDefault="00D20386" w:rsidP="00DA0693">
      <w:pPr>
        <w:spacing w:after="0" w:line="240" w:lineRule="auto"/>
        <w:jc w:val="both"/>
        <w:rPr>
          <w:rFonts w:ascii="Times New Roman" w:hAnsi="Times New Roman" w:cs="Times New Roman"/>
          <w:b/>
          <w:sz w:val="28"/>
          <w:szCs w:val="28"/>
        </w:rPr>
      </w:pPr>
      <w:r w:rsidRPr="008160F7">
        <w:rPr>
          <w:rFonts w:ascii="Times New Roman" w:hAnsi="Times New Roman" w:cs="Times New Roman"/>
          <w:b/>
          <w:sz w:val="28"/>
          <w:szCs w:val="28"/>
          <w:lang w:val="kk-KZ"/>
        </w:rPr>
        <w:t xml:space="preserve">СОП: </w:t>
      </w:r>
      <w:r w:rsidRPr="008160F7">
        <w:rPr>
          <w:rFonts w:ascii="Times New Roman" w:hAnsi="Times New Roman" w:cs="Times New Roman"/>
          <w:b/>
          <w:sz w:val="28"/>
          <w:szCs w:val="28"/>
        </w:rPr>
        <w:t>АЛГОРИТМ ПРОВЕДЕНИЯ ПОСТАНОВКИ «АЗОПИРАМОВОЙ ПРОБЫ»</w:t>
      </w:r>
    </w:p>
    <w:p w:rsidR="00DA0693" w:rsidRPr="008160F7" w:rsidRDefault="00DA0693" w:rsidP="00857D98">
      <w:pPr>
        <w:numPr>
          <w:ilvl w:val="0"/>
          <w:numId w:val="19"/>
        </w:numPr>
        <w:tabs>
          <w:tab w:val="left" w:pos="1418"/>
        </w:tabs>
        <w:autoSpaceDE w:val="0"/>
        <w:autoSpaceDN w:val="0"/>
        <w:adjustRightInd w:val="0"/>
        <w:spacing w:after="0" w:line="240" w:lineRule="auto"/>
        <w:ind w:left="436" w:right="567"/>
        <w:jc w:val="both"/>
        <w:rPr>
          <w:rFonts w:ascii="Times New Roman" w:hAnsi="Times New Roman" w:cs="Times New Roman"/>
          <w:sz w:val="28"/>
          <w:szCs w:val="28"/>
        </w:rPr>
      </w:pPr>
      <w:r w:rsidRPr="008160F7">
        <w:rPr>
          <w:rFonts w:ascii="Times New Roman" w:hAnsi="Times New Roman" w:cs="Times New Roman"/>
          <w:b/>
          <w:bCs/>
          <w:sz w:val="28"/>
          <w:szCs w:val="28"/>
        </w:rPr>
        <w:t>Определение</w:t>
      </w:r>
      <w:r w:rsidR="00D20386" w:rsidRPr="008160F7">
        <w:rPr>
          <w:rFonts w:ascii="Times New Roman" w:hAnsi="Times New Roman" w:cs="Times New Roman"/>
          <w:b/>
          <w:bCs/>
          <w:sz w:val="28"/>
          <w:szCs w:val="28"/>
          <w:lang w:val="kk-KZ"/>
        </w:rPr>
        <w:t>.</w:t>
      </w:r>
      <w:r w:rsidR="008160F7">
        <w:rPr>
          <w:rFonts w:ascii="Times New Roman" w:hAnsi="Times New Roman" w:cs="Times New Roman"/>
          <w:b/>
          <w:bCs/>
          <w:sz w:val="28"/>
          <w:szCs w:val="28"/>
          <w:lang w:val="kk-KZ"/>
        </w:rPr>
        <w:t xml:space="preserve"> </w:t>
      </w:r>
      <w:proofErr w:type="spellStart"/>
      <w:r w:rsidRPr="008160F7">
        <w:rPr>
          <w:rFonts w:ascii="Times New Roman" w:hAnsi="Times New Roman" w:cs="Times New Roman"/>
          <w:sz w:val="28"/>
          <w:szCs w:val="28"/>
        </w:rPr>
        <w:t>Азопирамовая</w:t>
      </w:r>
      <w:proofErr w:type="spellEnd"/>
      <w:r w:rsidRPr="008160F7">
        <w:rPr>
          <w:rFonts w:ascii="Times New Roman" w:hAnsi="Times New Roman" w:cs="Times New Roman"/>
          <w:sz w:val="28"/>
          <w:szCs w:val="28"/>
        </w:rPr>
        <w:t xml:space="preserve"> проба является индикатором проведения качественной </w:t>
      </w:r>
      <w:proofErr w:type="spellStart"/>
      <w:r w:rsidRPr="008160F7">
        <w:rPr>
          <w:rFonts w:ascii="Times New Roman" w:hAnsi="Times New Roman" w:cs="Times New Roman"/>
          <w:sz w:val="28"/>
          <w:szCs w:val="28"/>
        </w:rPr>
        <w:t>предстерилизационной</w:t>
      </w:r>
      <w:proofErr w:type="spellEnd"/>
      <w:r w:rsidRPr="008160F7">
        <w:rPr>
          <w:rFonts w:ascii="Times New Roman" w:hAnsi="Times New Roman" w:cs="Times New Roman"/>
          <w:sz w:val="28"/>
          <w:szCs w:val="28"/>
        </w:rPr>
        <w:t xml:space="preserve"> очистки ИМН. Применяется на определение остатков биологических и моющих компонентов на ИМН.</w:t>
      </w:r>
    </w:p>
    <w:p w:rsidR="00DA0693" w:rsidRPr="00D20386" w:rsidRDefault="00DA0693" w:rsidP="00857D98">
      <w:pPr>
        <w:pStyle w:val="aa"/>
        <w:numPr>
          <w:ilvl w:val="0"/>
          <w:numId w:val="19"/>
        </w:numPr>
        <w:tabs>
          <w:tab w:val="left" w:pos="1418"/>
        </w:tabs>
        <w:autoSpaceDE w:val="0"/>
        <w:autoSpaceDN w:val="0"/>
        <w:adjustRightInd w:val="0"/>
        <w:spacing w:after="0" w:line="240" w:lineRule="auto"/>
        <w:ind w:left="436" w:right="567"/>
        <w:jc w:val="both"/>
        <w:rPr>
          <w:rFonts w:ascii="Times New Roman" w:hAnsi="Times New Roman" w:cs="Times New Roman"/>
          <w:sz w:val="28"/>
          <w:szCs w:val="28"/>
        </w:rPr>
      </w:pPr>
      <w:r w:rsidRPr="00D20386">
        <w:rPr>
          <w:rFonts w:ascii="Times New Roman" w:hAnsi="Times New Roman" w:cs="Times New Roman"/>
          <w:b/>
          <w:sz w:val="28"/>
          <w:szCs w:val="28"/>
        </w:rPr>
        <w:t>Цель</w:t>
      </w:r>
      <w:r w:rsidR="00D20386" w:rsidRPr="00D20386">
        <w:rPr>
          <w:rFonts w:ascii="Times New Roman" w:hAnsi="Times New Roman" w:cs="Times New Roman"/>
          <w:b/>
          <w:sz w:val="28"/>
          <w:szCs w:val="28"/>
          <w:lang w:val="kk-KZ"/>
        </w:rPr>
        <w:t>:</w:t>
      </w:r>
      <w:r w:rsidR="00D20386">
        <w:rPr>
          <w:rFonts w:ascii="Times New Roman" w:hAnsi="Times New Roman" w:cs="Times New Roman"/>
          <w:b/>
          <w:sz w:val="28"/>
          <w:szCs w:val="28"/>
          <w:lang w:val="kk-KZ"/>
        </w:rPr>
        <w:t xml:space="preserve"> </w:t>
      </w:r>
      <w:r w:rsidRPr="00D20386">
        <w:rPr>
          <w:rFonts w:ascii="Times New Roman" w:hAnsi="Times New Roman" w:cs="Times New Roman"/>
          <w:sz w:val="28"/>
          <w:szCs w:val="28"/>
        </w:rPr>
        <w:t xml:space="preserve">Контроль качества </w:t>
      </w:r>
      <w:proofErr w:type="spellStart"/>
      <w:r w:rsidRPr="00D20386">
        <w:rPr>
          <w:rFonts w:ascii="Times New Roman" w:hAnsi="Times New Roman" w:cs="Times New Roman"/>
          <w:sz w:val="28"/>
          <w:szCs w:val="28"/>
        </w:rPr>
        <w:t>предстерилизационной</w:t>
      </w:r>
      <w:proofErr w:type="spellEnd"/>
      <w:r w:rsidRPr="00D20386">
        <w:rPr>
          <w:rFonts w:ascii="Times New Roman" w:hAnsi="Times New Roman" w:cs="Times New Roman"/>
          <w:sz w:val="28"/>
          <w:szCs w:val="28"/>
        </w:rPr>
        <w:t xml:space="preserve"> очистки ИМН.</w:t>
      </w:r>
    </w:p>
    <w:p w:rsidR="00DA0693" w:rsidRPr="00C24561" w:rsidRDefault="00DA0693" w:rsidP="00857D98">
      <w:pPr>
        <w:pStyle w:val="aa"/>
        <w:numPr>
          <w:ilvl w:val="0"/>
          <w:numId w:val="19"/>
        </w:numPr>
        <w:spacing w:after="0" w:line="240" w:lineRule="auto"/>
        <w:ind w:left="436"/>
        <w:jc w:val="both"/>
        <w:rPr>
          <w:rFonts w:ascii="Times New Roman" w:hAnsi="Times New Roman" w:cs="Times New Roman"/>
          <w:b/>
          <w:bCs/>
          <w:sz w:val="28"/>
          <w:szCs w:val="28"/>
        </w:rPr>
      </w:pPr>
      <w:r w:rsidRPr="00C24561">
        <w:rPr>
          <w:rFonts w:ascii="Times New Roman" w:hAnsi="Times New Roman" w:cs="Times New Roman"/>
          <w:b/>
          <w:bCs/>
          <w:sz w:val="28"/>
          <w:szCs w:val="28"/>
        </w:rPr>
        <w:t>Ресурсы</w:t>
      </w:r>
      <w:r w:rsidR="00D20386">
        <w:rPr>
          <w:rFonts w:ascii="Times New Roman" w:hAnsi="Times New Roman" w:cs="Times New Roman"/>
          <w:b/>
          <w:bCs/>
          <w:sz w:val="28"/>
          <w:szCs w:val="28"/>
          <w:lang w:val="kk-KZ"/>
        </w:rPr>
        <w:t xml:space="preserve">: </w:t>
      </w:r>
    </w:p>
    <w:p w:rsidR="00DA0693" w:rsidRPr="00D20386" w:rsidRDefault="00DA0693" w:rsidP="00857D98">
      <w:pPr>
        <w:pStyle w:val="aa"/>
        <w:numPr>
          <w:ilvl w:val="0"/>
          <w:numId w:val="28"/>
        </w:numPr>
        <w:spacing w:after="0" w:line="240" w:lineRule="auto"/>
        <w:jc w:val="both"/>
        <w:rPr>
          <w:rFonts w:ascii="Times New Roman" w:hAnsi="Times New Roman" w:cs="Times New Roman"/>
          <w:b/>
          <w:bCs/>
          <w:sz w:val="28"/>
          <w:szCs w:val="28"/>
        </w:rPr>
      </w:pPr>
      <w:r w:rsidRPr="00D20386">
        <w:rPr>
          <w:rFonts w:ascii="Times New Roman" w:hAnsi="Times New Roman" w:cs="Times New Roman"/>
          <w:bCs/>
          <w:sz w:val="28"/>
          <w:szCs w:val="28"/>
        </w:rPr>
        <w:t>Медицинский персонал.</w:t>
      </w:r>
    </w:p>
    <w:p w:rsidR="00DA0693" w:rsidRPr="00D20386" w:rsidRDefault="00DA0693" w:rsidP="00857D98">
      <w:pPr>
        <w:pStyle w:val="Style3"/>
        <w:widowControl/>
        <w:numPr>
          <w:ilvl w:val="0"/>
          <w:numId w:val="28"/>
        </w:numPr>
        <w:spacing w:line="240" w:lineRule="auto"/>
        <w:jc w:val="both"/>
        <w:rPr>
          <w:rStyle w:val="FontStyle14"/>
          <w:sz w:val="28"/>
          <w:szCs w:val="28"/>
        </w:rPr>
      </w:pPr>
      <w:r w:rsidRPr="00D20386">
        <w:rPr>
          <w:rStyle w:val="FontStyle14"/>
          <w:sz w:val="28"/>
          <w:szCs w:val="28"/>
        </w:rPr>
        <w:t>Реактивы:</w:t>
      </w:r>
      <w:r w:rsidRPr="00D20386">
        <w:rPr>
          <w:rStyle w:val="FontStyle14"/>
          <w:b/>
          <w:sz w:val="28"/>
          <w:szCs w:val="28"/>
        </w:rPr>
        <w:t xml:space="preserve"> </w:t>
      </w:r>
      <w:r w:rsidRPr="00D20386">
        <w:rPr>
          <w:rStyle w:val="FontStyle14"/>
          <w:sz w:val="28"/>
          <w:szCs w:val="28"/>
        </w:rPr>
        <w:t xml:space="preserve">Амидопирин </w:t>
      </w:r>
      <w:r w:rsidRPr="00D20386">
        <w:rPr>
          <w:rStyle w:val="FontStyle18"/>
          <w:rFonts w:eastAsiaTheme="majorEastAsia"/>
          <w:sz w:val="28"/>
          <w:szCs w:val="28"/>
        </w:rPr>
        <w:t xml:space="preserve">в порошке (медицинский), </w:t>
      </w:r>
      <w:r w:rsidRPr="00D20386">
        <w:rPr>
          <w:rStyle w:val="FontStyle14"/>
          <w:sz w:val="28"/>
          <w:szCs w:val="28"/>
        </w:rPr>
        <w:t xml:space="preserve">солянокислый </w:t>
      </w:r>
      <w:r w:rsidRPr="00D20386">
        <w:rPr>
          <w:rStyle w:val="FontStyle15"/>
          <w:b w:val="0"/>
          <w:sz w:val="28"/>
          <w:szCs w:val="28"/>
        </w:rPr>
        <w:t>анилин</w:t>
      </w:r>
      <w:r w:rsidRPr="00D20386">
        <w:rPr>
          <w:rStyle w:val="FontStyle18"/>
          <w:rFonts w:eastAsiaTheme="majorEastAsia"/>
          <w:sz w:val="28"/>
          <w:szCs w:val="28"/>
        </w:rPr>
        <w:t xml:space="preserve">, 3% раствор </w:t>
      </w:r>
      <w:r w:rsidRPr="00D20386">
        <w:rPr>
          <w:rStyle w:val="FontStyle14"/>
          <w:sz w:val="28"/>
          <w:szCs w:val="28"/>
        </w:rPr>
        <w:t>перекись водорода</w:t>
      </w:r>
      <w:r w:rsidRPr="00D20386">
        <w:rPr>
          <w:rStyle w:val="FontStyle18"/>
          <w:rFonts w:eastAsiaTheme="majorEastAsia"/>
          <w:sz w:val="28"/>
          <w:szCs w:val="28"/>
        </w:rPr>
        <w:t>, 95% этиловый спирт</w:t>
      </w:r>
      <w:r w:rsidRPr="00D20386">
        <w:rPr>
          <w:rStyle w:val="FontStyle14"/>
          <w:sz w:val="28"/>
          <w:szCs w:val="28"/>
        </w:rPr>
        <w:t xml:space="preserve">, стабилизатор. </w:t>
      </w:r>
    </w:p>
    <w:p w:rsidR="00DA0693" w:rsidRPr="00C24561" w:rsidRDefault="00DA0693" w:rsidP="00857D98">
      <w:pPr>
        <w:pStyle w:val="Style3"/>
        <w:widowControl/>
        <w:numPr>
          <w:ilvl w:val="0"/>
          <w:numId w:val="28"/>
        </w:numPr>
        <w:spacing w:line="240" w:lineRule="auto"/>
        <w:jc w:val="both"/>
        <w:rPr>
          <w:rStyle w:val="FontStyle14"/>
          <w:sz w:val="28"/>
          <w:szCs w:val="28"/>
        </w:rPr>
      </w:pPr>
      <w:r w:rsidRPr="00D20386">
        <w:rPr>
          <w:rStyle w:val="FontStyle14"/>
          <w:sz w:val="28"/>
          <w:szCs w:val="28"/>
        </w:rPr>
        <w:t xml:space="preserve">Посуда и </w:t>
      </w:r>
      <w:proofErr w:type="spellStart"/>
      <w:proofErr w:type="gramStart"/>
      <w:r w:rsidRPr="00D20386">
        <w:rPr>
          <w:rStyle w:val="FontStyle14"/>
          <w:sz w:val="28"/>
          <w:szCs w:val="28"/>
        </w:rPr>
        <w:t>оборудование:Мерная</w:t>
      </w:r>
      <w:proofErr w:type="spellEnd"/>
      <w:proofErr w:type="gramEnd"/>
      <w:r w:rsidRPr="00D20386">
        <w:rPr>
          <w:rStyle w:val="FontStyle14"/>
          <w:sz w:val="28"/>
          <w:szCs w:val="28"/>
        </w:rPr>
        <w:t xml:space="preserve"> посуда, стеклянная палочка </w:t>
      </w:r>
      <w:r w:rsidRPr="00D20386">
        <w:rPr>
          <w:rStyle w:val="FontStyle15"/>
          <w:b w:val="0"/>
          <w:sz w:val="28"/>
          <w:szCs w:val="28"/>
        </w:rPr>
        <w:t xml:space="preserve">для </w:t>
      </w:r>
      <w:r w:rsidRPr="00D20386">
        <w:rPr>
          <w:rStyle w:val="FontStyle14"/>
          <w:sz w:val="28"/>
          <w:szCs w:val="28"/>
        </w:rPr>
        <w:t>размешивания раствора</w:t>
      </w:r>
      <w:r w:rsidRPr="00C24561">
        <w:rPr>
          <w:rStyle w:val="FontStyle14"/>
          <w:sz w:val="28"/>
          <w:szCs w:val="28"/>
        </w:rPr>
        <w:t xml:space="preserve">. </w:t>
      </w:r>
    </w:p>
    <w:p w:rsidR="00DA0693" w:rsidRPr="0004693F" w:rsidRDefault="00DA0693" w:rsidP="00857D98">
      <w:pPr>
        <w:pStyle w:val="aa"/>
        <w:numPr>
          <w:ilvl w:val="0"/>
          <w:numId w:val="19"/>
        </w:numPr>
        <w:tabs>
          <w:tab w:val="left" w:pos="709"/>
          <w:tab w:val="left" w:pos="3119"/>
        </w:tabs>
        <w:autoSpaceDE w:val="0"/>
        <w:autoSpaceDN w:val="0"/>
        <w:adjustRightInd w:val="0"/>
        <w:spacing w:after="0" w:line="240" w:lineRule="auto"/>
        <w:ind w:left="-426" w:right="567" w:firstLine="425"/>
        <w:contextualSpacing w:val="0"/>
        <w:jc w:val="both"/>
        <w:rPr>
          <w:rFonts w:ascii="Times New Roman" w:hAnsi="Times New Roman" w:cs="Times New Roman"/>
          <w:bCs/>
          <w:sz w:val="28"/>
          <w:szCs w:val="28"/>
        </w:rPr>
      </w:pPr>
      <w:r w:rsidRPr="0004693F">
        <w:rPr>
          <w:rFonts w:ascii="Times New Roman" w:hAnsi="Times New Roman" w:cs="Times New Roman"/>
          <w:b/>
          <w:bCs/>
          <w:sz w:val="28"/>
          <w:szCs w:val="28"/>
        </w:rPr>
        <w:t>Документирование</w:t>
      </w:r>
      <w:r w:rsidR="0004693F" w:rsidRPr="0004693F">
        <w:rPr>
          <w:rFonts w:ascii="Times New Roman" w:hAnsi="Times New Roman" w:cs="Times New Roman"/>
          <w:b/>
          <w:bCs/>
          <w:sz w:val="28"/>
          <w:szCs w:val="28"/>
          <w:lang w:val="kk-KZ"/>
        </w:rPr>
        <w:t xml:space="preserve">: </w:t>
      </w:r>
      <w:r w:rsidRPr="0004693F">
        <w:rPr>
          <w:rFonts w:ascii="Times New Roman" w:hAnsi="Times New Roman" w:cs="Times New Roman"/>
          <w:bCs/>
          <w:sz w:val="28"/>
          <w:szCs w:val="28"/>
        </w:rPr>
        <w:t xml:space="preserve">Журнал контроля качества </w:t>
      </w:r>
      <w:proofErr w:type="spellStart"/>
      <w:r w:rsidRPr="0004693F">
        <w:rPr>
          <w:rFonts w:ascii="Times New Roman" w:hAnsi="Times New Roman" w:cs="Times New Roman"/>
          <w:bCs/>
          <w:sz w:val="28"/>
          <w:szCs w:val="28"/>
        </w:rPr>
        <w:t>предсте</w:t>
      </w:r>
      <w:proofErr w:type="spellEnd"/>
      <w:r w:rsidR="0004693F">
        <w:rPr>
          <w:rFonts w:ascii="Times New Roman" w:hAnsi="Times New Roman" w:cs="Times New Roman"/>
          <w:bCs/>
          <w:sz w:val="28"/>
          <w:szCs w:val="28"/>
          <w:lang w:val="kk-KZ"/>
        </w:rPr>
        <w:t>-</w:t>
      </w:r>
      <w:proofErr w:type="spellStart"/>
      <w:r w:rsidRPr="0004693F">
        <w:rPr>
          <w:rFonts w:ascii="Times New Roman" w:hAnsi="Times New Roman" w:cs="Times New Roman"/>
          <w:bCs/>
          <w:sz w:val="28"/>
          <w:szCs w:val="28"/>
        </w:rPr>
        <w:t>рилизационной</w:t>
      </w:r>
      <w:proofErr w:type="spellEnd"/>
      <w:r w:rsidRPr="0004693F">
        <w:rPr>
          <w:rFonts w:ascii="Times New Roman" w:hAnsi="Times New Roman" w:cs="Times New Roman"/>
          <w:bCs/>
          <w:sz w:val="28"/>
          <w:szCs w:val="28"/>
        </w:rPr>
        <w:t xml:space="preserve"> очистки ИМН.</w:t>
      </w:r>
    </w:p>
    <w:p w:rsidR="00DA0693" w:rsidRPr="00C24561" w:rsidRDefault="00DA0693" w:rsidP="00857D98">
      <w:pPr>
        <w:pStyle w:val="1"/>
        <w:keepNext w:val="0"/>
        <w:keepLines w:val="0"/>
        <w:numPr>
          <w:ilvl w:val="0"/>
          <w:numId w:val="19"/>
        </w:numPr>
        <w:spacing w:before="0" w:line="240" w:lineRule="auto"/>
        <w:ind w:left="-426" w:right="567"/>
        <w:jc w:val="both"/>
        <w:rPr>
          <w:rFonts w:ascii="Times New Roman" w:hAnsi="Times New Roman" w:cs="Times New Roman"/>
          <w:color w:val="auto"/>
        </w:rPr>
      </w:pPr>
      <w:r w:rsidRPr="00C24561">
        <w:rPr>
          <w:rFonts w:ascii="Times New Roman" w:hAnsi="Times New Roman" w:cs="Times New Roman"/>
          <w:color w:val="auto"/>
        </w:rPr>
        <w:t>Процедуры:</w:t>
      </w:r>
    </w:p>
    <w:p w:rsidR="00DA0693" w:rsidRPr="00C24561" w:rsidRDefault="00DA0693" w:rsidP="0004693F">
      <w:pPr>
        <w:pStyle w:val="Style6"/>
        <w:widowControl/>
        <w:jc w:val="both"/>
        <w:rPr>
          <w:rStyle w:val="FontStyle15"/>
          <w:i/>
          <w:sz w:val="28"/>
          <w:szCs w:val="28"/>
        </w:rPr>
      </w:pPr>
      <w:r w:rsidRPr="00C24561">
        <w:rPr>
          <w:rStyle w:val="FontStyle15"/>
          <w:sz w:val="28"/>
          <w:szCs w:val="28"/>
        </w:rPr>
        <w:t>1</w:t>
      </w:r>
      <w:r w:rsidRPr="00C24561">
        <w:rPr>
          <w:rStyle w:val="FontStyle15"/>
          <w:b w:val="0"/>
          <w:sz w:val="28"/>
          <w:szCs w:val="28"/>
        </w:rPr>
        <w:t xml:space="preserve">. </w:t>
      </w:r>
      <w:r w:rsidRPr="00C24561">
        <w:rPr>
          <w:rStyle w:val="FontStyle15"/>
          <w:i/>
          <w:sz w:val="28"/>
          <w:szCs w:val="28"/>
        </w:rPr>
        <w:t>Приготовление раствора:</w:t>
      </w:r>
    </w:p>
    <w:p w:rsidR="00DA0693" w:rsidRPr="008160F7" w:rsidRDefault="00DA0693" w:rsidP="008160F7">
      <w:pPr>
        <w:pStyle w:val="Style3"/>
        <w:widowControl/>
        <w:spacing w:line="240" w:lineRule="auto"/>
        <w:ind w:firstLine="0"/>
        <w:jc w:val="both"/>
        <w:rPr>
          <w:rStyle w:val="FontStyle18"/>
          <w:rFonts w:eastAsiaTheme="majorEastAsia"/>
          <w:sz w:val="28"/>
          <w:szCs w:val="28"/>
        </w:rPr>
      </w:pPr>
      <w:r w:rsidRPr="008160F7">
        <w:rPr>
          <w:rStyle w:val="FontStyle14"/>
          <w:sz w:val="28"/>
          <w:szCs w:val="28"/>
        </w:rPr>
        <w:t xml:space="preserve">При небольшом </w:t>
      </w:r>
      <w:r w:rsidRPr="008160F7">
        <w:rPr>
          <w:rStyle w:val="FontStyle18"/>
          <w:rFonts w:eastAsiaTheme="majorEastAsia"/>
          <w:sz w:val="28"/>
          <w:szCs w:val="28"/>
        </w:rPr>
        <w:t xml:space="preserve">объеме </w:t>
      </w:r>
      <w:r w:rsidRPr="008160F7">
        <w:rPr>
          <w:rStyle w:val="FontStyle14"/>
          <w:sz w:val="28"/>
          <w:szCs w:val="28"/>
        </w:rPr>
        <w:t xml:space="preserve">исследований </w:t>
      </w:r>
      <w:proofErr w:type="spellStart"/>
      <w:r w:rsidRPr="008160F7">
        <w:rPr>
          <w:rStyle w:val="FontStyle14"/>
          <w:sz w:val="28"/>
          <w:szCs w:val="28"/>
        </w:rPr>
        <w:t>Азопирам</w:t>
      </w:r>
      <w:proofErr w:type="spellEnd"/>
      <w:r w:rsidRPr="008160F7">
        <w:rPr>
          <w:rStyle w:val="FontStyle14"/>
          <w:sz w:val="28"/>
          <w:szCs w:val="28"/>
        </w:rPr>
        <w:t xml:space="preserve"> </w:t>
      </w:r>
      <w:r w:rsidRPr="008160F7">
        <w:rPr>
          <w:rStyle w:val="FontStyle15"/>
          <w:b w:val="0"/>
          <w:sz w:val="28"/>
          <w:szCs w:val="28"/>
        </w:rPr>
        <w:t xml:space="preserve">готовят </w:t>
      </w:r>
      <w:r w:rsidRPr="008160F7">
        <w:rPr>
          <w:rStyle w:val="FontStyle14"/>
          <w:sz w:val="28"/>
          <w:szCs w:val="28"/>
        </w:rPr>
        <w:t xml:space="preserve">порциями по 50-200 мл для чего </w:t>
      </w:r>
      <w:r w:rsidRPr="008160F7">
        <w:rPr>
          <w:rStyle w:val="FontStyle18"/>
          <w:rFonts w:eastAsiaTheme="majorEastAsia"/>
          <w:sz w:val="28"/>
          <w:szCs w:val="28"/>
        </w:rPr>
        <w:t xml:space="preserve">используют </w:t>
      </w:r>
      <w:r w:rsidRPr="008160F7">
        <w:rPr>
          <w:rStyle w:val="FontStyle14"/>
          <w:sz w:val="28"/>
          <w:szCs w:val="28"/>
        </w:rPr>
        <w:t xml:space="preserve">готовые </w:t>
      </w:r>
      <w:r w:rsidRPr="008160F7">
        <w:rPr>
          <w:rStyle w:val="FontStyle18"/>
          <w:rFonts w:eastAsiaTheme="majorEastAsia"/>
          <w:sz w:val="28"/>
          <w:szCs w:val="28"/>
        </w:rPr>
        <w:t xml:space="preserve">наборы </w:t>
      </w:r>
      <w:r w:rsidRPr="008160F7">
        <w:rPr>
          <w:rStyle w:val="FontStyle14"/>
          <w:sz w:val="28"/>
          <w:szCs w:val="28"/>
        </w:rPr>
        <w:t>«</w:t>
      </w:r>
      <w:proofErr w:type="spellStart"/>
      <w:r w:rsidRPr="008160F7">
        <w:rPr>
          <w:rStyle w:val="FontStyle14"/>
          <w:sz w:val="28"/>
          <w:szCs w:val="28"/>
        </w:rPr>
        <w:t>Азопирам</w:t>
      </w:r>
      <w:proofErr w:type="spellEnd"/>
      <w:r w:rsidRPr="008160F7">
        <w:rPr>
          <w:rStyle w:val="FontStyle14"/>
          <w:sz w:val="28"/>
          <w:szCs w:val="28"/>
        </w:rPr>
        <w:t xml:space="preserve"> </w:t>
      </w:r>
      <w:proofErr w:type="spellStart"/>
      <w:r w:rsidRPr="008160F7">
        <w:rPr>
          <w:rStyle w:val="FontStyle15"/>
          <w:b w:val="0"/>
          <w:sz w:val="28"/>
          <w:szCs w:val="28"/>
        </w:rPr>
        <w:t>СК</w:t>
      </w:r>
      <w:proofErr w:type="gramStart"/>
      <w:r w:rsidRPr="008160F7">
        <w:rPr>
          <w:rStyle w:val="FontStyle15"/>
          <w:b w:val="0"/>
          <w:sz w:val="28"/>
          <w:szCs w:val="28"/>
        </w:rPr>
        <w:t>».</w:t>
      </w:r>
      <w:r w:rsidRPr="008160F7">
        <w:rPr>
          <w:rStyle w:val="FontStyle14"/>
          <w:sz w:val="28"/>
          <w:szCs w:val="28"/>
        </w:rPr>
        <w:t>Раствор</w:t>
      </w:r>
      <w:proofErr w:type="spellEnd"/>
      <w:proofErr w:type="gramEnd"/>
      <w:r w:rsidRPr="008160F7">
        <w:rPr>
          <w:rStyle w:val="FontStyle14"/>
          <w:sz w:val="28"/>
          <w:szCs w:val="28"/>
        </w:rPr>
        <w:t xml:space="preserve"> «</w:t>
      </w:r>
      <w:proofErr w:type="spellStart"/>
      <w:r w:rsidRPr="008160F7">
        <w:rPr>
          <w:rStyle w:val="FontStyle14"/>
          <w:sz w:val="28"/>
          <w:szCs w:val="28"/>
        </w:rPr>
        <w:t>Азопирам</w:t>
      </w:r>
      <w:proofErr w:type="spellEnd"/>
      <w:r w:rsidRPr="008160F7">
        <w:rPr>
          <w:rStyle w:val="FontStyle14"/>
          <w:sz w:val="28"/>
          <w:szCs w:val="28"/>
        </w:rPr>
        <w:t>» готовится согласно инструкции к набору "</w:t>
      </w:r>
      <w:proofErr w:type="spellStart"/>
      <w:r w:rsidRPr="008160F7">
        <w:rPr>
          <w:rStyle w:val="FontStyle14"/>
          <w:sz w:val="28"/>
          <w:szCs w:val="28"/>
        </w:rPr>
        <w:t>Азопирам</w:t>
      </w:r>
      <w:proofErr w:type="spellEnd"/>
      <w:r w:rsidRPr="008160F7">
        <w:rPr>
          <w:rStyle w:val="FontStyle14"/>
          <w:sz w:val="28"/>
          <w:szCs w:val="28"/>
        </w:rPr>
        <w:t>".Готовый раствор «</w:t>
      </w:r>
      <w:proofErr w:type="spellStart"/>
      <w:r w:rsidRPr="008160F7">
        <w:rPr>
          <w:rStyle w:val="FontStyle14"/>
          <w:sz w:val="28"/>
          <w:szCs w:val="28"/>
        </w:rPr>
        <w:t>Азопирам</w:t>
      </w:r>
      <w:proofErr w:type="spellEnd"/>
      <w:r w:rsidRPr="008160F7">
        <w:rPr>
          <w:rStyle w:val="FontStyle14"/>
          <w:sz w:val="28"/>
          <w:szCs w:val="28"/>
        </w:rPr>
        <w:t xml:space="preserve">» может храниться в </w:t>
      </w:r>
      <w:r w:rsidRPr="008160F7">
        <w:rPr>
          <w:rStyle w:val="FontStyle18"/>
          <w:rFonts w:eastAsiaTheme="majorEastAsia"/>
          <w:sz w:val="28"/>
          <w:szCs w:val="28"/>
        </w:rPr>
        <w:t xml:space="preserve">плотно закрытом </w:t>
      </w:r>
      <w:r w:rsidRPr="008160F7">
        <w:rPr>
          <w:rStyle w:val="FontStyle14"/>
          <w:sz w:val="28"/>
          <w:szCs w:val="28"/>
        </w:rPr>
        <w:t xml:space="preserve">флаконе в темном месте при </w:t>
      </w:r>
      <w:r w:rsidRPr="008160F7">
        <w:rPr>
          <w:rStyle w:val="FontStyle14"/>
          <w:sz w:val="28"/>
          <w:szCs w:val="28"/>
          <w:lang w:val="en-US"/>
        </w:rPr>
        <w:t>t</w:t>
      </w:r>
      <w:r w:rsidRPr="008160F7">
        <w:rPr>
          <w:rStyle w:val="FontStyle14"/>
          <w:sz w:val="28"/>
          <w:szCs w:val="28"/>
        </w:rPr>
        <w:t>-8</w:t>
      </w:r>
      <w:r w:rsidRPr="008160F7">
        <w:rPr>
          <w:rStyle w:val="FontStyle14"/>
          <w:sz w:val="28"/>
          <w:szCs w:val="28"/>
          <w:vertAlign w:val="superscript"/>
        </w:rPr>
        <w:t>0</w:t>
      </w:r>
      <w:r w:rsidRPr="008160F7">
        <w:rPr>
          <w:rStyle w:val="FontStyle14"/>
          <w:sz w:val="28"/>
          <w:szCs w:val="28"/>
        </w:rPr>
        <w:t xml:space="preserve"> </w:t>
      </w:r>
      <w:r w:rsidRPr="008160F7">
        <w:rPr>
          <w:rStyle w:val="FontStyle18"/>
          <w:rFonts w:eastAsiaTheme="majorEastAsia"/>
          <w:sz w:val="28"/>
          <w:szCs w:val="28"/>
        </w:rPr>
        <w:t xml:space="preserve">С </w:t>
      </w:r>
      <w:r w:rsidRPr="008160F7">
        <w:rPr>
          <w:rStyle w:val="FontStyle14"/>
          <w:sz w:val="28"/>
          <w:szCs w:val="28"/>
        </w:rPr>
        <w:t xml:space="preserve">не менее 2 </w:t>
      </w:r>
      <w:r w:rsidRPr="008160F7">
        <w:rPr>
          <w:rStyle w:val="FontStyle18"/>
          <w:rFonts w:eastAsiaTheme="majorEastAsia"/>
          <w:sz w:val="28"/>
          <w:szCs w:val="28"/>
        </w:rPr>
        <w:t xml:space="preserve">месяцев, а при </w:t>
      </w:r>
      <w:r w:rsidRPr="008160F7">
        <w:rPr>
          <w:rStyle w:val="FontStyle14"/>
          <w:sz w:val="28"/>
          <w:szCs w:val="28"/>
        </w:rPr>
        <w:t xml:space="preserve">комнатной температуре не более 1 месяца. Умеренное пожелтение </w:t>
      </w:r>
      <w:r w:rsidRPr="008160F7">
        <w:rPr>
          <w:rStyle w:val="FontStyle18"/>
          <w:rFonts w:eastAsiaTheme="majorEastAsia"/>
          <w:sz w:val="28"/>
          <w:szCs w:val="28"/>
        </w:rPr>
        <w:t xml:space="preserve">раствора в процессе </w:t>
      </w:r>
      <w:r w:rsidRPr="008160F7">
        <w:rPr>
          <w:rStyle w:val="FontStyle14"/>
          <w:sz w:val="28"/>
          <w:szCs w:val="28"/>
        </w:rPr>
        <w:t xml:space="preserve">хранения без выпадения </w:t>
      </w:r>
      <w:r w:rsidRPr="008160F7">
        <w:rPr>
          <w:rStyle w:val="FontStyle18"/>
          <w:rFonts w:eastAsiaTheme="majorEastAsia"/>
          <w:sz w:val="28"/>
          <w:szCs w:val="28"/>
        </w:rPr>
        <w:t xml:space="preserve">осадка не </w:t>
      </w:r>
      <w:r w:rsidRPr="008160F7">
        <w:rPr>
          <w:rStyle w:val="FontStyle14"/>
          <w:sz w:val="28"/>
          <w:szCs w:val="28"/>
        </w:rPr>
        <w:t xml:space="preserve">ухудшает его </w:t>
      </w:r>
      <w:r w:rsidRPr="008160F7">
        <w:rPr>
          <w:rStyle w:val="FontStyle18"/>
          <w:rFonts w:eastAsiaTheme="majorEastAsia"/>
          <w:sz w:val="28"/>
          <w:szCs w:val="28"/>
        </w:rPr>
        <w:t>рабочие качества.</w:t>
      </w:r>
    </w:p>
    <w:p w:rsidR="00DA0693" w:rsidRPr="008160F7" w:rsidRDefault="00DA0693" w:rsidP="00DA0693">
      <w:pPr>
        <w:pStyle w:val="Style3"/>
        <w:widowControl/>
        <w:spacing w:line="240" w:lineRule="auto"/>
        <w:ind w:firstLine="720"/>
        <w:jc w:val="both"/>
        <w:rPr>
          <w:rStyle w:val="FontStyle18"/>
          <w:rFonts w:eastAsiaTheme="majorEastAsia"/>
          <w:b/>
          <w:sz w:val="28"/>
          <w:szCs w:val="28"/>
        </w:rPr>
      </w:pPr>
      <w:r w:rsidRPr="00C24561">
        <w:rPr>
          <w:rStyle w:val="FontStyle14"/>
          <w:sz w:val="28"/>
          <w:szCs w:val="28"/>
        </w:rPr>
        <w:t xml:space="preserve">2. </w:t>
      </w:r>
      <w:r w:rsidRPr="00C24561">
        <w:rPr>
          <w:rStyle w:val="FontStyle14"/>
          <w:b/>
          <w:i/>
          <w:sz w:val="28"/>
          <w:szCs w:val="28"/>
        </w:rPr>
        <w:t xml:space="preserve">Приготовление </w:t>
      </w:r>
      <w:r w:rsidRPr="008160F7">
        <w:rPr>
          <w:rStyle w:val="FontStyle18"/>
          <w:rFonts w:eastAsiaTheme="majorEastAsia"/>
          <w:b/>
          <w:i/>
          <w:sz w:val="28"/>
          <w:szCs w:val="28"/>
        </w:rPr>
        <w:t>рабочего раствора</w:t>
      </w:r>
      <w:r w:rsidRPr="008160F7">
        <w:rPr>
          <w:rStyle w:val="FontStyle18"/>
          <w:rFonts w:eastAsiaTheme="majorEastAsia"/>
          <w:b/>
          <w:sz w:val="28"/>
          <w:szCs w:val="28"/>
        </w:rPr>
        <w:t>:</w:t>
      </w:r>
    </w:p>
    <w:p w:rsidR="00DA0693" w:rsidRPr="008160F7" w:rsidRDefault="00DA0693" w:rsidP="008160F7">
      <w:pPr>
        <w:pStyle w:val="Style50"/>
        <w:widowControl/>
        <w:spacing w:line="240" w:lineRule="auto"/>
        <w:ind w:firstLine="0"/>
        <w:jc w:val="both"/>
        <w:rPr>
          <w:rStyle w:val="FontStyle18"/>
          <w:rFonts w:eastAsiaTheme="majorEastAsia"/>
          <w:sz w:val="28"/>
          <w:szCs w:val="28"/>
        </w:rPr>
      </w:pPr>
      <w:r w:rsidRPr="008160F7">
        <w:rPr>
          <w:rStyle w:val="FontStyle14"/>
          <w:sz w:val="28"/>
          <w:szCs w:val="28"/>
        </w:rPr>
        <w:t xml:space="preserve">Непосредственно </w:t>
      </w:r>
      <w:r w:rsidRPr="008160F7">
        <w:rPr>
          <w:rStyle w:val="FontStyle18"/>
          <w:rFonts w:eastAsiaTheme="majorEastAsia"/>
          <w:sz w:val="28"/>
          <w:szCs w:val="28"/>
        </w:rPr>
        <w:t xml:space="preserve">перед проверкой </w:t>
      </w:r>
      <w:r w:rsidRPr="008160F7">
        <w:rPr>
          <w:rStyle w:val="FontStyle14"/>
          <w:sz w:val="28"/>
          <w:szCs w:val="28"/>
        </w:rPr>
        <w:t xml:space="preserve">качества очистки изделий готовят </w:t>
      </w:r>
      <w:r w:rsidRPr="008160F7">
        <w:rPr>
          <w:rStyle w:val="FontStyle18"/>
          <w:rFonts w:eastAsiaTheme="majorEastAsia"/>
          <w:sz w:val="28"/>
          <w:szCs w:val="28"/>
        </w:rPr>
        <w:t>ра</w:t>
      </w:r>
      <w:r w:rsidRPr="008160F7">
        <w:rPr>
          <w:rStyle w:val="FontStyle14"/>
          <w:sz w:val="28"/>
          <w:szCs w:val="28"/>
        </w:rPr>
        <w:t xml:space="preserve">бочий раствор, </w:t>
      </w:r>
      <w:r w:rsidRPr="008160F7">
        <w:rPr>
          <w:rStyle w:val="FontStyle18"/>
          <w:rFonts w:eastAsiaTheme="majorEastAsia"/>
          <w:sz w:val="28"/>
          <w:szCs w:val="28"/>
        </w:rPr>
        <w:t xml:space="preserve">смешивая равные объемные </w:t>
      </w:r>
      <w:r w:rsidRPr="008160F7">
        <w:rPr>
          <w:rStyle w:val="FontStyle14"/>
          <w:sz w:val="28"/>
          <w:szCs w:val="28"/>
        </w:rPr>
        <w:t xml:space="preserve">количества </w:t>
      </w:r>
      <w:proofErr w:type="spellStart"/>
      <w:r w:rsidRPr="008160F7">
        <w:rPr>
          <w:rStyle w:val="FontStyle14"/>
          <w:sz w:val="28"/>
          <w:szCs w:val="28"/>
        </w:rPr>
        <w:t>азопирама</w:t>
      </w:r>
      <w:proofErr w:type="spellEnd"/>
      <w:r w:rsidRPr="008160F7">
        <w:rPr>
          <w:rStyle w:val="FontStyle14"/>
          <w:sz w:val="28"/>
          <w:szCs w:val="28"/>
        </w:rPr>
        <w:t xml:space="preserve"> и 3% </w:t>
      </w:r>
      <w:r w:rsidRPr="008160F7">
        <w:rPr>
          <w:rStyle w:val="FontStyle18"/>
          <w:rFonts w:eastAsiaTheme="majorEastAsia"/>
          <w:sz w:val="28"/>
          <w:szCs w:val="28"/>
        </w:rPr>
        <w:t xml:space="preserve">перекиси водорода (10 мл +10 мл </w:t>
      </w:r>
      <w:r w:rsidRPr="008160F7">
        <w:rPr>
          <w:rStyle w:val="FontStyle14"/>
          <w:sz w:val="28"/>
          <w:szCs w:val="28"/>
        </w:rPr>
        <w:t xml:space="preserve">= 20 </w:t>
      </w:r>
      <w:r w:rsidRPr="008160F7">
        <w:rPr>
          <w:rStyle w:val="FontStyle18"/>
          <w:rFonts w:eastAsiaTheme="majorEastAsia"/>
          <w:sz w:val="28"/>
          <w:szCs w:val="28"/>
        </w:rPr>
        <w:t>мл).</w:t>
      </w:r>
      <w:r w:rsidR="008160F7">
        <w:rPr>
          <w:rStyle w:val="FontStyle18"/>
          <w:rFonts w:eastAsiaTheme="majorEastAsia"/>
          <w:sz w:val="28"/>
          <w:szCs w:val="28"/>
          <w:lang w:val="kk-KZ"/>
        </w:rPr>
        <w:t xml:space="preserve"> </w:t>
      </w:r>
      <w:r w:rsidRPr="008160F7">
        <w:rPr>
          <w:rStyle w:val="FontStyle18"/>
          <w:rFonts w:eastAsiaTheme="majorEastAsia"/>
          <w:sz w:val="28"/>
          <w:szCs w:val="28"/>
        </w:rPr>
        <w:t xml:space="preserve">Пригодность рабочего раствора </w:t>
      </w:r>
      <w:proofErr w:type="spellStart"/>
      <w:r w:rsidRPr="008160F7">
        <w:rPr>
          <w:rStyle w:val="FontStyle18"/>
          <w:rFonts w:eastAsiaTheme="majorEastAsia"/>
          <w:sz w:val="28"/>
          <w:szCs w:val="28"/>
        </w:rPr>
        <w:t>азопирама</w:t>
      </w:r>
      <w:proofErr w:type="spellEnd"/>
      <w:r w:rsidRPr="008160F7">
        <w:rPr>
          <w:rStyle w:val="FontStyle18"/>
          <w:rFonts w:eastAsiaTheme="majorEastAsia"/>
          <w:sz w:val="28"/>
          <w:szCs w:val="28"/>
        </w:rPr>
        <w:t xml:space="preserve"> проверяется: </w:t>
      </w:r>
      <w:r w:rsidRPr="008160F7">
        <w:rPr>
          <w:rStyle w:val="FontStyle14"/>
          <w:sz w:val="28"/>
          <w:szCs w:val="28"/>
        </w:rPr>
        <w:t xml:space="preserve">2-3 </w:t>
      </w:r>
      <w:r w:rsidRPr="008160F7">
        <w:rPr>
          <w:rStyle w:val="FontStyle18"/>
          <w:rFonts w:eastAsiaTheme="majorEastAsia"/>
          <w:sz w:val="28"/>
          <w:szCs w:val="28"/>
        </w:rPr>
        <w:t xml:space="preserve">капли этого раствора наносят на кровяное пятно. Если не позже, чем через 1 минуту появляется фиолетовое окрашивание, переходящее затем в сиреневый цвет, реактив </w:t>
      </w:r>
      <w:r w:rsidRPr="008160F7">
        <w:rPr>
          <w:rStyle w:val="FontStyle14"/>
          <w:sz w:val="28"/>
          <w:szCs w:val="28"/>
        </w:rPr>
        <w:lastRenderedPageBreak/>
        <w:t xml:space="preserve">пригоден </w:t>
      </w:r>
      <w:r w:rsidRPr="008160F7">
        <w:rPr>
          <w:rStyle w:val="FontStyle18"/>
          <w:rFonts w:eastAsiaTheme="majorEastAsia"/>
          <w:sz w:val="28"/>
          <w:szCs w:val="28"/>
        </w:rPr>
        <w:t xml:space="preserve">к употреблению, если окрашивание в течение </w:t>
      </w:r>
      <w:r w:rsidRPr="008160F7">
        <w:rPr>
          <w:rStyle w:val="FontStyle14"/>
          <w:sz w:val="28"/>
          <w:szCs w:val="28"/>
        </w:rPr>
        <w:t xml:space="preserve">1 </w:t>
      </w:r>
      <w:r w:rsidRPr="008160F7">
        <w:rPr>
          <w:rStyle w:val="FontStyle18"/>
          <w:rFonts w:eastAsiaTheme="majorEastAsia"/>
          <w:sz w:val="28"/>
          <w:szCs w:val="28"/>
        </w:rPr>
        <w:t>минуты не появляется, реактивом пользоваться нельзя.</w:t>
      </w:r>
    </w:p>
    <w:p w:rsidR="00DA0693" w:rsidRPr="008160F7" w:rsidRDefault="00DA0693" w:rsidP="00DA0693">
      <w:pPr>
        <w:pStyle w:val="Style50"/>
        <w:widowControl/>
        <w:spacing w:line="240" w:lineRule="auto"/>
        <w:ind w:firstLine="720"/>
        <w:jc w:val="both"/>
        <w:rPr>
          <w:rStyle w:val="FontStyle18"/>
          <w:rFonts w:eastAsiaTheme="majorEastAsia"/>
          <w:b/>
          <w:i/>
          <w:sz w:val="28"/>
          <w:szCs w:val="28"/>
        </w:rPr>
      </w:pPr>
      <w:r w:rsidRPr="008160F7">
        <w:rPr>
          <w:rStyle w:val="FontStyle14"/>
          <w:sz w:val="28"/>
          <w:szCs w:val="28"/>
        </w:rPr>
        <w:t xml:space="preserve">3. </w:t>
      </w:r>
      <w:r w:rsidRPr="008160F7">
        <w:rPr>
          <w:rStyle w:val="FontStyle14"/>
          <w:b/>
          <w:i/>
          <w:sz w:val="28"/>
          <w:szCs w:val="28"/>
        </w:rPr>
        <w:t xml:space="preserve">Исследование качества </w:t>
      </w:r>
      <w:proofErr w:type="spellStart"/>
      <w:r w:rsidRPr="008160F7">
        <w:rPr>
          <w:rStyle w:val="FontStyle14"/>
          <w:b/>
          <w:i/>
          <w:sz w:val="28"/>
          <w:szCs w:val="28"/>
        </w:rPr>
        <w:t>предстерилизациоиной</w:t>
      </w:r>
      <w:proofErr w:type="spellEnd"/>
      <w:r w:rsidRPr="008160F7">
        <w:rPr>
          <w:rStyle w:val="FontStyle14"/>
          <w:b/>
          <w:i/>
          <w:sz w:val="28"/>
          <w:szCs w:val="28"/>
        </w:rPr>
        <w:t xml:space="preserve"> </w:t>
      </w:r>
      <w:r w:rsidRPr="008160F7">
        <w:rPr>
          <w:rStyle w:val="FontStyle18"/>
          <w:rFonts w:eastAsiaTheme="majorEastAsia"/>
          <w:b/>
          <w:i/>
          <w:sz w:val="28"/>
          <w:szCs w:val="28"/>
        </w:rPr>
        <w:t>очистки изделий:</w:t>
      </w:r>
    </w:p>
    <w:p w:rsidR="00DA0693" w:rsidRPr="008160F7" w:rsidRDefault="00DA0693" w:rsidP="008160F7">
      <w:pPr>
        <w:pStyle w:val="Style50"/>
        <w:widowControl/>
        <w:spacing w:line="240" w:lineRule="auto"/>
        <w:ind w:firstLine="0"/>
        <w:jc w:val="both"/>
        <w:rPr>
          <w:rStyle w:val="FontStyle14"/>
          <w:i/>
          <w:sz w:val="28"/>
          <w:szCs w:val="28"/>
        </w:rPr>
      </w:pPr>
      <w:r w:rsidRPr="008160F7">
        <w:rPr>
          <w:rStyle w:val="FontStyle18"/>
          <w:rFonts w:eastAsiaTheme="majorEastAsia"/>
          <w:i/>
          <w:sz w:val="28"/>
          <w:szCs w:val="28"/>
        </w:rPr>
        <w:t xml:space="preserve">Методика постановки </w:t>
      </w:r>
      <w:r w:rsidRPr="008160F7">
        <w:rPr>
          <w:rStyle w:val="FontStyle14"/>
          <w:i/>
          <w:sz w:val="28"/>
          <w:szCs w:val="28"/>
        </w:rPr>
        <w:t>реакции.</w:t>
      </w:r>
    </w:p>
    <w:p w:rsidR="00DA0693" w:rsidRPr="008160F7" w:rsidRDefault="00DA0693" w:rsidP="008160F7">
      <w:pPr>
        <w:pStyle w:val="Style7"/>
        <w:widowControl/>
        <w:spacing w:line="240" w:lineRule="auto"/>
        <w:ind w:firstLine="0"/>
        <w:rPr>
          <w:rStyle w:val="FontStyle14"/>
          <w:sz w:val="28"/>
          <w:szCs w:val="28"/>
        </w:rPr>
      </w:pPr>
      <w:r w:rsidRPr="008160F7">
        <w:rPr>
          <w:rStyle w:val="FontStyle14"/>
          <w:sz w:val="28"/>
          <w:szCs w:val="28"/>
        </w:rPr>
        <w:t xml:space="preserve">Рабочим </w:t>
      </w:r>
      <w:r w:rsidRPr="008160F7">
        <w:rPr>
          <w:rStyle w:val="FontStyle18"/>
          <w:rFonts w:eastAsiaTheme="majorEastAsia"/>
          <w:sz w:val="28"/>
          <w:szCs w:val="28"/>
        </w:rPr>
        <w:t xml:space="preserve">раствором </w:t>
      </w:r>
      <w:r w:rsidRPr="008160F7">
        <w:rPr>
          <w:rStyle w:val="FontStyle14"/>
          <w:sz w:val="28"/>
          <w:szCs w:val="28"/>
        </w:rPr>
        <w:t>(</w:t>
      </w:r>
      <w:proofErr w:type="spellStart"/>
      <w:r w:rsidRPr="008160F7">
        <w:rPr>
          <w:rStyle w:val="FontStyle14"/>
          <w:sz w:val="28"/>
          <w:szCs w:val="28"/>
        </w:rPr>
        <w:t>азопирам</w:t>
      </w:r>
      <w:proofErr w:type="spellEnd"/>
      <w:r w:rsidRPr="008160F7">
        <w:rPr>
          <w:rStyle w:val="FontStyle14"/>
          <w:sz w:val="28"/>
          <w:szCs w:val="28"/>
        </w:rPr>
        <w:t xml:space="preserve"> с 3</w:t>
      </w:r>
      <w:r w:rsidRPr="008160F7">
        <w:rPr>
          <w:rStyle w:val="FontStyle16"/>
          <w:rFonts w:ascii="Times New Roman" w:hAnsi="Times New Roman" w:cs="Times New Roman"/>
          <w:i w:val="0"/>
          <w:sz w:val="28"/>
          <w:szCs w:val="28"/>
        </w:rPr>
        <w:t xml:space="preserve">% </w:t>
      </w:r>
      <w:r w:rsidRPr="008160F7">
        <w:rPr>
          <w:rStyle w:val="FontStyle18"/>
          <w:rFonts w:eastAsiaTheme="majorEastAsia"/>
          <w:sz w:val="28"/>
          <w:szCs w:val="28"/>
        </w:rPr>
        <w:t>перекисью водорода в соотно</w:t>
      </w:r>
      <w:r w:rsidRPr="008160F7">
        <w:rPr>
          <w:rStyle w:val="FontStyle14"/>
          <w:sz w:val="28"/>
          <w:szCs w:val="28"/>
        </w:rPr>
        <w:t xml:space="preserve">шении 1:1) </w:t>
      </w:r>
      <w:r w:rsidRPr="008160F7">
        <w:rPr>
          <w:rStyle w:val="FontStyle18"/>
          <w:rFonts w:eastAsiaTheme="majorEastAsia"/>
          <w:sz w:val="28"/>
          <w:szCs w:val="28"/>
        </w:rPr>
        <w:t xml:space="preserve">обрабатывают </w:t>
      </w:r>
      <w:r w:rsidRPr="008160F7">
        <w:rPr>
          <w:rStyle w:val="FontStyle14"/>
          <w:sz w:val="28"/>
          <w:szCs w:val="28"/>
        </w:rPr>
        <w:t xml:space="preserve">исследуемые </w:t>
      </w:r>
      <w:r w:rsidRPr="008160F7">
        <w:rPr>
          <w:rStyle w:val="FontStyle18"/>
          <w:rFonts w:eastAsiaTheme="majorEastAsia"/>
          <w:sz w:val="28"/>
          <w:szCs w:val="28"/>
        </w:rPr>
        <w:t xml:space="preserve">изделия: протирают тампонами, </w:t>
      </w:r>
      <w:r w:rsidRPr="008160F7">
        <w:rPr>
          <w:rStyle w:val="FontStyle14"/>
          <w:sz w:val="28"/>
          <w:szCs w:val="28"/>
        </w:rPr>
        <w:t xml:space="preserve">смоченными реактивом или наносят несколько </w:t>
      </w:r>
      <w:r w:rsidRPr="008160F7">
        <w:rPr>
          <w:rStyle w:val="FontStyle18"/>
          <w:rFonts w:eastAsiaTheme="majorEastAsia"/>
          <w:sz w:val="28"/>
          <w:szCs w:val="28"/>
        </w:rPr>
        <w:t xml:space="preserve">капель реактива на исследуемые изделия с помощью </w:t>
      </w:r>
      <w:proofErr w:type="spellStart"/>
      <w:r w:rsidRPr="008160F7">
        <w:rPr>
          <w:rStyle w:val="FontStyle14"/>
          <w:sz w:val="28"/>
          <w:szCs w:val="28"/>
        </w:rPr>
        <w:t>пипетки.Качество</w:t>
      </w:r>
      <w:proofErr w:type="spellEnd"/>
      <w:r w:rsidRPr="008160F7">
        <w:rPr>
          <w:rStyle w:val="FontStyle14"/>
          <w:sz w:val="28"/>
          <w:szCs w:val="28"/>
        </w:rPr>
        <w:t xml:space="preserve"> очистки катетеров или других полых </w:t>
      </w:r>
      <w:r w:rsidRPr="008160F7">
        <w:rPr>
          <w:rStyle w:val="FontStyle18"/>
          <w:rFonts w:eastAsiaTheme="majorEastAsia"/>
          <w:sz w:val="28"/>
          <w:szCs w:val="28"/>
        </w:rPr>
        <w:t xml:space="preserve">изделий </w:t>
      </w:r>
      <w:r w:rsidRPr="008160F7">
        <w:rPr>
          <w:rStyle w:val="FontStyle14"/>
          <w:sz w:val="28"/>
          <w:szCs w:val="28"/>
        </w:rPr>
        <w:t xml:space="preserve">оценивают путем введения реактива внутрь изделий </w:t>
      </w:r>
      <w:r w:rsidRPr="008160F7">
        <w:rPr>
          <w:rStyle w:val="FontStyle15"/>
          <w:b w:val="0"/>
          <w:sz w:val="28"/>
          <w:szCs w:val="28"/>
        </w:rPr>
        <w:t xml:space="preserve">с </w:t>
      </w:r>
      <w:r w:rsidRPr="008160F7">
        <w:rPr>
          <w:rStyle w:val="FontStyle14"/>
          <w:sz w:val="28"/>
          <w:szCs w:val="28"/>
        </w:rPr>
        <w:t xml:space="preserve">помощью </w:t>
      </w:r>
      <w:r w:rsidRPr="008160F7">
        <w:rPr>
          <w:rStyle w:val="FontStyle18"/>
          <w:rFonts w:eastAsiaTheme="majorEastAsia"/>
          <w:sz w:val="28"/>
          <w:szCs w:val="28"/>
        </w:rPr>
        <w:t xml:space="preserve">чистого шприца или пипетки. </w:t>
      </w:r>
      <w:r w:rsidRPr="008160F7">
        <w:rPr>
          <w:rStyle w:val="FontStyle14"/>
          <w:sz w:val="28"/>
          <w:szCs w:val="28"/>
        </w:rPr>
        <w:t xml:space="preserve">Реактив оставляют внутри изделия </w:t>
      </w:r>
      <w:r w:rsidRPr="008160F7">
        <w:rPr>
          <w:rStyle w:val="FontStyle15"/>
          <w:b w:val="0"/>
          <w:sz w:val="28"/>
          <w:szCs w:val="28"/>
        </w:rPr>
        <w:t xml:space="preserve">в </w:t>
      </w:r>
      <w:r w:rsidRPr="008160F7">
        <w:rPr>
          <w:rStyle w:val="FontStyle14"/>
          <w:sz w:val="28"/>
          <w:szCs w:val="28"/>
        </w:rPr>
        <w:t xml:space="preserve">течение 0,5-1 </w:t>
      </w:r>
      <w:r w:rsidRPr="008160F7">
        <w:rPr>
          <w:rStyle w:val="FontStyle18"/>
          <w:rFonts w:eastAsiaTheme="majorEastAsia"/>
          <w:sz w:val="28"/>
          <w:szCs w:val="28"/>
        </w:rPr>
        <w:t xml:space="preserve">минуты </w:t>
      </w:r>
      <w:r w:rsidRPr="008160F7">
        <w:rPr>
          <w:rStyle w:val="FontStyle14"/>
          <w:sz w:val="28"/>
          <w:szCs w:val="28"/>
        </w:rPr>
        <w:t xml:space="preserve">после чего его сливают на марлевую салфетку. </w:t>
      </w:r>
      <w:r w:rsidRPr="008160F7">
        <w:rPr>
          <w:rStyle w:val="FontStyle15"/>
          <w:b w:val="0"/>
          <w:sz w:val="28"/>
          <w:szCs w:val="28"/>
        </w:rPr>
        <w:t xml:space="preserve">Количество </w:t>
      </w:r>
      <w:r w:rsidRPr="008160F7">
        <w:rPr>
          <w:rStyle w:val="FontStyle14"/>
          <w:sz w:val="28"/>
          <w:szCs w:val="28"/>
        </w:rPr>
        <w:t>реактива, вносимого внутрь изделия зависит от величины изделия.</w:t>
      </w:r>
    </w:p>
    <w:p w:rsidR="00DA0693" w:rsidRPr="008160F7" w:rsidRDefault="00DA0693" w:rsidP="008160F7">
      <w:pPr>
        <w:pStyle w:val="Style50"/>
        <w:widowControl/>
        <w:spacing w:line="240" w:lineRule="auto"/>
        <w:ind w:firstLine="0"/>
        <w:jc w:val="both"/>
        <w:rPr>
          <w:rStyle w:val="FontStyle14"/>
          <w:sz w:val="28"/>
          <w:szCs w:val="28"/>
        </w:rPr>
      </w:pPr>
      <w:r w:rsidRPr="008160F7">
        <w:rPr>
          <w:rStyle w:val="FontStyle14"/>
          <w:sz w:val="28"/>
          <w:szCs w:val="28"/>
        </w:rPr>
        <w:t>Контролю подвергают 1</w:t>
      </w:r>
      <w:r w:rsidRPr="008160F7">
        <w:rPr>
          <w:rStyle w:val="FontStyle15"/>
          <w:b w:val="0"/>
          <w:sz w:val="28"/>
          <w:szCs w:val="28"/>
        </w:rPr>
        <w:t xml:space="preserve">% от </w:t>
      </w:r>
      <w:r w:rsidRPr="008160F7">
        <w:rPr>
          <w:rStyle w:val="FontStyle14"/>
          <w:sz w:val="28"/>
          <w:szCs w:val="28"/>
        </w:rPr>
        <w:t xml:space="preserve">одновременно обработанных </w:t>
      </w:r>
      <w:r w:rsidRPr="008160F7">
        <w:rPr>
          <w:rStyle w:val="FontStyle18"/>
          <w:rFonts w:eastAsiaTheme="majorEastAsia"/>
          <w:sz w:val="28"/>
          <w:szCs w:val="28"/>
        </w:rPr>
        <w:t xml:space="preserve">изделий </w:t>
      </w:r>
      <w:r w:rsidRPr="008160F7">
        <w:rPr>
          <w:rStyle w:val="FontStyle14"/>
          <w:sz w:val="28"/>
          <w:szCs w:val="28"/>
        </w:rPr>
        <w:t>одного наименования, но не менее 3-5 единиц.</w:t>
      </w:r>
    </w:p>
    <w:p w:rsidR="00DA0693" w:rsidRPr="008160F7" w:rsidRDefault="00DA0693" w:rsidP="00DA0693">
      <w:pPr>
        <w:pStyle w:val="Style50"/>
        <w:widowControl/>
        <w:spacing w:line="240" w:lineRule="auto"/>
        <w:ind w:firstLine="720"/>
        <w:jc w:val="both"/>
        <w:rPr>
          <w:rStyle w:val="FontStyle14"/>
          <w:b/>
          <w:i/>
          <w:sz w:val="28"/>
          <w:szCs w:val="28"/>
        </w:rPr>
      </w:pPr>
      <w:r w:rsidRPr="008160F7">
        <w:rPr>
          <w:rStyle w:val="FontStyle14"/>
          <w:b/>
          <w:i/>
          <w:sz w:val="28"/>
          <w:szCs w:val="28"/>
        </w:rPr>
        <w:t>4. Индикация загрязнений.</w:t>
      </w:r>
    </w:p>
    <w:p w:rsidR="00DA0693" w:rsidRPr="008160F7" w:rsidRDefault="00DA0693" w:rsidP="00DA0693">
      <w:pPr>
        <w:pStyle w:val="Style7"/>
        <w:widowControl/>
        <w:spacing w:line="240" w:lineRule="auto"/>
        <w:ind w:firstLine="720"/>
        <w:rPr>
          <w:rStyle w:val="FontStyle18"/>
          <w:rFonts w:eastAsiaTheme="majorEastAsia"/>
          <w:sz w:val="28"/>
          <w:szCs w:val="28"/>
        </w:rPr>
      </w:pPr>
      <w:proofErr w:type="spellStart"/>
      <w:r w:rsidRPr="008160F7">
        <w:rPr>
          <w:rStyle w:val="FontStyle18"/>
          <w:rFonts w:eastAsiaTheme="majorEastAsia"/>
          <w:sz w:val="28"/>
          <w:szCs w:val="28"/>
        </w:rPr>
        <w:t>Азопирам</w:t>
      </w:r>
      <w:proofErr w:type="spellEnd"/>
      <w:r w:rsidRPr="008160F7">
        <w:rPr>
          <w:rStyle w:val="FontStyle18"/>
          <w:rFonts w:eastAsiaTheme="majorEastAsia"/>
          <w:sz w:val="28"/>
          <w:szCs w:val="28"/>
        </w:rPr>
        <w:t xml:space="preserve"> выявляет наличие гемоглобина пероксида растительного происхождения (остатков крови), окислителей (хлорамина, хлорной извести, стирального порошка с отбеливателем, хромовой смеси для </w:t>
      </w:r>
      <w:r w:rsidRPr="008160F7">
        <w:rPr>
          <w:rStyle w:val="FontStyle14"/>
          <w:sz w:val="28"/>
          <w:szCs w:val="28"/>
        </w:rPr>
        <w:t xml:space="preserve">обработки </w:t>
      </w:r>
      <w:r w:rsidRPr="008160F7">
        <w:rPr>
          <w:rStyle w:val="FontStyle18"/>
          <w:rFonts w:eastAsiaTheme="majorEastAsia"/>
          <w:sz w:val="28"/>
          <w:szCs w:val="28"/>
        </w:rPr>
        <w:t xml:space="preserve">посуды и др.), а также ржавчины </w:t>
      </w:r>
      <w:r w:rsidRPr="008160F7">
        <w:rPr>
          <w:rStyle w:val="FontStyle14"/>
          <w:sz w:val="28"/>
          <w:szCs w:val="28"/>
        </w:rPr>
        <w:t xml:space="preserve">(окислов </w:t>
      </w:r>
      <w:r w:rsidRPr="008160F7">
        <w:rPr>
          <w:rStyle w:val="FontStyle18"/>
          <w:rFonts w:eastAsiaTheme="majorEastAsia"/>
          <w:sz w:val="28"/>
          <w:szCs w:val="28"/>
        </w:rPr>
        <w:t>и солей железа) и кислот.</w:t>
      </w:r>
    </w:p>
    <w:p w:rsidR="00DA0693" w:rsidRPr="008160F7" w:rsidRDefault="00DA0693" w:rsidP="00DA0693">
      <w:pPr>
        <w:pStyle w:val="Style7"/>
        <w:widowControl/>
        <w:spacing w:line="240" w:lineRule="auto"/>
        <w:ind w:firstLine="720"/>
        <w:rPr>
          <w:rStyle w:val="FontStyle18"/>
          <w:rFonts w:eastAsiaTheme="majorEastAsia"/>
          <w:sz w:val="28"/>
          <w:szCs w:val="28"/>
        </w:rPr>
      </w:pPr>
      <w:r w:rsidRPr="008160F7">
        <w:rPr>
          <w:rStyle w:val="FontStyle18"/>
          <w:rFonts w:eastAsiaTheme="majorEastAsia"/>
          <w:sz w:val="28"/>
          <w:szCs w:val="28"/>
        </w:rPr>
        <w:t xml:space="preserve">Окрашивание, наступившее позже, чем через </w:t>
      </w:r>
      <w:r w:rsidRPr="008160F7">
        <w:rPr>
          <w:rStyle w:val="FontStyle14"/>
          <w:sz w:val="28"/>
          <w:szCs w:val="28"/>
        </w:rPr>
        <w:t xml:space="preserve">1 </w:t>
      </w:r>
      <w:r w:rsidRPr="008160F7">
        <w:rPr>
          <w:rStyle w:val="FontStyle18"/>
          <w:rFonts w:eastAsiaTheme="majorEastAsia"/>
          <w:sz w:val="28"/>
          <w:szCs w:val="28"/>
        </w:rPr>
        <w:t>минуту после обработки исследуемых предметов, не учитывается.</w:t>
      </w:r>
    </w:p>
    <w:p w:rsidR="00DA0693" w:rsidRPr="008160F7" w:rsidRDefault="00DA0693" w:rsidP="00DA0693">
      <w:pPr>
        <w:pStyle w:val="Style10"/>
        <w:widowControl/>
        <w:spacing w:line="240" w:lineRule="auto"/>
        <w:ind w:firstLine="720"/>
        <w:rPr>
          <w:rStyle w:val="FontStyle18"/>
          <w:rFonts w:eastAsiaTheme="majorEastAsia"/>
          <w:sz w:val="28"/>
          <w:szCs w:val="28"/>
        </w:rPr>
      </w:pPr>
      <w:r w:rsidRPr="008160F7">
        <w:rPr>
          <w:rStyle w:val="FontStyle14"/>
          <w:i/>
          <w:sz w:val="28"/>
          <w:szCs w:val="28"/>
        </w:rPr>
        <w:t>Фиолетовое</w:t>
      </w:r>
      <w:r w:rsidRPr="008160F7">
        <w:rPr>
          <w:rStyle w:val="FontStyle14"/>
          <w:b/>
          <w:sz w:val="28"/>
          <w:szCs w:val="28"/>
        </w:rPr>
        <w:t>,</w:t>
      </w:r>
      <w:r w:rsidRPr="008160F7">
        <w:rPr>
          <w:rStyle w:val="FontStyle14"/>
          <w:sz w:val="28"/>
          <w:szCs w:val="28"/>
        </w:rPr>
        <w:t xml:space="preserve"> затем быстро, в течение нескольких </w:t>
      </w:r>
      <w:r w:rsidRPr="008160F7">
        <w:rPr>
          <w:rStyle w:val="FontStyle18"/>
          <w:rFonts w:eastAsiaTheme="majorEastAsia"/>
          <w:sz w:val="28"/>
          <w:szCs w:val="28"/>
        </w:rPr>
        <w:t xml:space="preserve">секунд </w:t>
      </w:r>
      <w:r w:rsidRPr="008160F7">
        <w:rPr>
          <w:rStyle w:val="FontStyle14"/>
          <w:sz w:val="28"/>
          <w:szCs w:val="28"/>
        </w:rPr>
        <w:t xml:space="preserve">переходящее в розово-сиреневое </w:t>
      </w:r>
      <w:r w:rsidRPr="008160F7">
        <w:rPr>
          <w:rStyle w:val="FontStyle18"/>
          <w:rFonts w:eastAsiaTheme="majorEastAsia"/>
          <w:sz w:val="28"/>
          <w:szCs w:val="28"/>
        </w:rPr>
        <w:t>наблюдается при наличии на исследуемых предметах крови</w:t>
      </w:r>
    </w:p>
    <w:p w:rsidR="00DA0693" w:rsidRPr="008160F7" w:rsidRDefault="00DA0693" w:rsidP="00DA0693">
      <w:pPr>
        <w:pStyle w:val="Style7"/>
        <w:widowControl/>
        <w:spacing w:line="240" w:lineRule="auto"/>
        <w:ind w:firstLine="720"/>
        <w:rPr>
          <w:rStyle w:val="FontStyle18"/>
          <w:rFonts w:eastAsiaTheme="majorEastAsia"/>
          <w:i/>
          <w:sz w:val="28"/>
          <w:szCs w:val="28"/>
        </w:rPr>
      </w:pPr>
      <w:r w:rsidRPr="008160F7">
        <w:rPr>
          <w:rStyle w:val="FontStyle18"/>
          <w:rFonts w:eastAsiaTheme="majorEastAsia"/>
          <w:i/>
          <w:sz w:val="28"/>
          <w:szCs w:val="28"/>
        </w:rPr>
        <w:t>Буроватое окрашивание</w:t>
      </w:r>
      <w:r w:rsidRPr="008160F7">
        <w:rPr>
          <w:rStyle w:val="FontStyle18"/>
          <w:rFonts w:eastAsiaTheme="majorEastAsia"/>
          <w:sz w:val="28"/>
          <w:szCs w:val="28"/>
        </w:rPr>
        <w:t xml:space="preserve"> наблюдается при наличии на исследуемых предметах ржавчины и хлорсодержащих </w:t>
      </w:r>
      <w:r w:rsidRPr="008160F7">
        <w:rPr>
          <w:rStyle w:val="FontStyle14"/>
          <w:sz w:val="28"/>
          <w:szCs w:val="28"/>
        </w:rPr>
        <w:t xml:space="preserve">окислителей. В </w:t>
      </w:r>
      <w:r w:rsidRPr="008160F7">
        <w:rPr>
          <w:rStyle w:val="FontStyle18"/>
          <w:rFonts w:eastAsiaTheme="majorEastAsia"/>
          <w:sz w:val="28"/>
          <w:szCs w:val="28"/>
        </w:rPr>
        <w:t xml:space="preserve">остальных </w:t>
      </w:r>
      <w:r w:rsidRPr="008160F7">
        <w:rPr>
          <w:rStyle w:val="FontStyle14"/>
          <w:sz w:val="28"/>
          <w:szCs w:val="28"/>
        </w:rPr>
        <w:t>случаях окра</w:t>
      </w:r>
      <w:r w:rsidRPr="008160F7">
        <w:rPr>
          <w:rStyle w:val="FontStyle18"/>
          <w:rFonts w:eastAsiaTheme="majorEastAsia"/>
          <w:sz w:val="28"/>
          <w:szCs w:val="28"/>
        </w:rPr>
        <w:t xml:space="preserve">шивание </w:t>
      </w:r>
      <w:r w:rsidRPr="008160F7">
        <w:rPr>
          <w:rStyle w:val="FontStyle18"/>
          <w:rFonts w:eastAsiaTheme="majorEastAsia"/>
          <w:i/>
          <w:sz w:val="28"/>
          <w:szCs w:val="28"/>
        </w:rPr>
        <w:t>розово-сиреневое.</w:t>
      </w:r>
    </w:p>
    <w:p w:rsidR="00DA0693" w:rsidRPr="008160F7" w:rsidRDefault="00DA0693" w:rsidP="00DA0693">
      <w:pPr>
        <w:pStyle w:val="Style7"/>
        <w:widowControl/>
        <w:spacing w:line="240" w:lineRule="auto"/>
        <w:ind w:firstLine="720"/>
        <w:rPr>
          <w:rStyle w:val="FontStyle18"/>
          <w:rFonts w:eastAsiaTheme="majorEastAsia"/>
          <w:b/>
          <w:i/>
          <w:sz w:val="28"/>
          <w:szCs w:val="28"/>
        </w:rPr>
      </w:pPr>
      <w:r w:rsidRPr="008160F7">
        <w:rPr>
          <w:rStyle w:val="FontStyle18"/>
          <w:rFonts w:eastAsiaTheme="majorEastAsia"/>
          <w:b/>
          <w:sz w:val="28"/>
          <w:szCs w:val="28"/>
        </w:rPr>
        <w:t xml:space="preserve">5. </w:t>
      </w:r>
      <w:r w:rsidRPr="008160F7">
        <w:rPr>
          <w:rStyle w:val="FontStyle18"/>
          <w:rFonts w:eastAsiaTheme="majorEastAsia"/>
          <w:b/>
          <w:i/>
          <w:sz w:val="28"/>
          <w:szCs w:val="28"/>
        </w:rPr>
        <w:t>Особенности реакции.</w:t>
      </w:r>
    </w:p>
    <w:p w:rsidR="00DA0693" w:rsidRPr="008160F7" w:rsidRDefault="00DA0693" w:rsidP="00DA0693">
      <w:pPr>
        <w:pStyle w:val="Style8"/>
        <w:widowControl/>
        <w:spacing w:line="240" w:lineRule="auto"/>
        <w:ind w:firstLine="720"/>
        <w:rPr>
          <w:rStyle w:val="FontStyle15"/>
          <w:b w:val="0"/>
          <w:sz w:val="28"/>
          <w:szCs w:val="28"/>
        </w:rPr>
      </w:pPr>
      <w:r w:rsidRPr="008160F7">
        <w:rPr>
          <w:rStyle w:val="FontStyle18"/>
          <w:rFonts w:eastAsiaTheme="majorEastAsia"/>
          <w:sz w:val="28"/>
          <w:szCs w:val="28"/>
        </w:rPr>
        <w:t xml:space="preserve">Исследуемые изделия должны </w:t>
      </w:r>
      <w:r w:rsidRPr="008160F7">
        <w:rPr>
          <w:rStyle w:val="FontStyle14"/>
          <w:sz w:val="28"/>
          <w:szCs w:val="28"/>
        </w:rPr>
        <w:t xml:space="preserve">иметь комнатную </w:t>
      </w:r>
      <w:r w:rsidRPr="008160F7">
        <w:rPr>
          <w:rStyle w:val="FontStyle18"/>
          <w:rFonts w:eastAsiaTheme="majorEastAsia"/>
          <w:sz w:val="28"/>
          <w:szCs w:val="28"/>
        </w:rPr>
        <w:t xml:space="preserve">температуру (желательно не выше </w:t>
      </w:r>
      <w:r w:rsidRPr="008160F7">
        <w:rPr>
          <w:rStyle w:val="FontStyle14"/>
          <w:sz w:val="28"/>
          <w:szCs w:val="28"/>
        </w:rPr>
        <w:t xml:space="preserve">+25 </w:t>
      </w:r>
      <w:r w:rsidRPr="008160F7">
        <w:rPr>
          <w:rStyle w:val="FontStyle18"/>
          <w:rFonts w:eastAsiaTheme="majorEastAsia"/>
          <w:sz w:val="28"/>
          <w:szCs w:val="28"/>
        </w:rPr>
        <w:t xml:space="preserve">градусов </w:t>
      </w:r>
      <w:r w:rsidRPr="008160F7">
        <w:rPr>
          <w:rStyle w:val="FontStyle14"/>
          <w:sz w:val="28"/>
          <w:szCs w:val="28"/>
        </w:rPr>
        <w:t xml:space="preserve">С). Нельзя подвергать проверке </w:t>
      </w:r>
      <w:r w:rsidRPr="008160F7">
        <w:rPr>
          <w:rStyle w:val="FontStyle18"/>
          <w:rFonts w:eastAsiaTheme="majorEastAsia"/>
          <w:sz w:val="28"/>
          <w:szCs w:val="28"/>
        </w:rPr>
        <w:t xml:space="preserve">изделия, </w:t>
      </w:r>
      <w:r w:rsidRPr="008160F7">
        <w:rPr>
          <w:rStyle w:val="FontStyle14"/>
          <w:sz w:val="28"/>
          <w:szCs w:val="28"/>
        </w:rPr>
        <w:t>а также дер</w:t>
      </w:r>
      <w:r w:rsidRPr="008160F7">
        <w:rPr>
          <w:rStyle w:val="FontStyle18"/>
          <w:rFonts w:eastAsiaTheme="majorEastAsia"/>
          <w:sz w:val="28"/>
          <w:szCs w:val="28"/>
        </w:rPr>
        <w:t xml:space="preserve">жать рабочий раствор на </w:t>
      </w:r>
      <w:r w:rsidRPr="008160F7">
        <w:rPr>
          <w:rStyle w:val="FontStyle14"/>
          <w:sz w:val="28"/>
          <w:szCs w:val="28"/>
        </w:rPr>
        <w:t xml:space="preserve">ярком свету или при </w:t>
      </w:r>
      <w:r w:rsidRPr="008160F7">
        <w:rPr>
          <w:rStyle w:val="FontStyle18"/>
          <w:rFonts w:eastAsiaTheme="majorEastAsia"/>
          <w:sz w:val="28"/>
          <w:szCs w:val="28"/>
        </w:rPr>
        <w:t xml:space="preserve">повышенной </w:t>
      </w:r>
      <w:r w:rsidRPr="008160F7">
        <w:rPr>
          <w:rStyle w:val="FontStyle14"/>
          <w:sz w:val="28"/>
          <w:szCs w:val="28"/>
        </w:rPr>
        <w:t xml:space="preserve">температуре </w:t>
      </w:r>
      <w:r w:rsidRPr="008160F7">
        <w:rPr>
          <w:rStyle w:val="FontStyle18"/>
          <w:rFonts w:eastAsiaTheme="majorEastAsia"/>
          <w:sz w:val="28"/>
          <w:szCs w:val="28"/>
        </w:rPr>
        <w:t xml:space="preserve">(вблизи </w:t>
      </w:r>
      <w:r w:rsidRPr="008160F7">
        <w:rPr>
          <w:rStyle w:val="FontStyle14"/>
          <w:sz w:val="28"/>
          <w:szCs w:val="28"/>
        </w:rPr>
        <w:t xml:space="preserve">нагревательных приборов и </w:t>
      </w:r>
      <w:r w:rsidRPr="008160F7">
        <w:rPr>
          <w:rStyle w:val="FontStyle15"/>
          <w:b w:val="0"/>
          <w:sz w:val="28"/>
          <w:szCs w:val="28"/>
        </w:rPr>
        <w:t>т. п.).</w:t>
      </w:r>
    </w:p>
    <w:p w:rsidR="00DA0693" w:rsidRPr="008160F7" w:rsidRDefault="00DA0693" w:rsidP="00DA0693">
      <w:pPr>
        <w:pStyle w:val="Style10"/>
        <w:widowControl/>
        <w:spacing w:line="240" w:lineRule="auto"/>
        <w:ind w:firstLine="720"/>
        <w:rPr>
          <w:rStyle w:val="FontStyle18"/>
          <w:rFonts w:eastAsiaTheme="majorEastAsia"/>
          <w:sz w:val="28"/>
          <w:szCs w:val="28"/>
        </w:rPr>
      </w:pPr>
      <w:r w:rsidRPr="008160F7">
        <w:rPr>
          <w:rStyle w:val="FontStyle18"/>
          <w:rFonts w:eastAsiaTheme="majorEastAsia"/>
          <w:sz w:val="28"/>
          <w:szCs w:val="28"/>
        </w:rPr>
        <w:t>Рабочий раствор (</w:t>
      </w:r>
      <w:proofErr w:type="spellStart"/>
      <w:r w:rsidRPr="008160F7">
        <w:rPr>
          <w:rStyle w:val="FontStyle18"/>
          <w:rFonts w:eastAsiaTheme="majorEastAsia"/>
          <w:sz w:val="28"/>
          <w:szCs w:val="28"/>
        </w:rPr>
        <w:t>азопирам</w:t>
      </w:r>
      <w:proofErr w:type="spellEnd"/>
      <w:r w:rsidRPr="008160F7">
        <w:rPr>
          <w:rStyle w:val="FontStyle18"/>
          <w:rFonts w:eastAsiaTheme="majorEastAsia"/>
          <w:sz w:val="28"/>
          <w:szCs w:val="28"/>
        </w:rPr>
        <w:t xml:space="preserve"> </w:t>
      </w:r>
      <w:r w:rsidRPr="008160F7">
        <w:rPr>
          <w:rStyle w:val="FontStyle14"/>
          <w:sz w:val="28"/>
          <w:szCs w:val="28"/>
        </w:rPr>
        <w:t xml:space="preserve">с перекисью водорода) должен </w:t>
      </w:r>
      <w:r w:rsidRPr="008160F7">
        <w:rPr>
          <w:rStyle w:val="FontStyle18"/>
          <w:rFonts w:eastAsiaTheme="majorEastAsia"/>
          <w:sz w:val="28"/>
          <w:szCs w:val="28"/>
        </w:rPr>
        <w:t xml:space="preserve">быть </w:t>
      </w:r>
      <w:r w:rsidRPr="008160F7">
        <w:rPr>
          <w:rStyle w:val="FontStyle14"/>
          <w:sz w:val="28"/>
          <w:szCs w:val="28"/>
        </w:rPr>
        <w:t xml:space="preserve">использован в </w:t>
      </w:r>
      <w:r w:rsidRPr="008160F7">
        <w:rPr>
          <w:rStyle w:val="FontStyle18"/>
          <w:rFonts w:eastAsiaTheme="majorEastAsia"/>
          <w:sz w:val="28"/>
          <w:szCs w:val="28"/>
        </w:rPr>
        <w:t xml:space="preserve">течение </w:t>
      </w:r>
      <w:r w:rsidRPr="008160F7">
        <w:rPr>
          <w:rStyle w:val="FontStyle14"/>
          <w:sz w:val="28"/>
          <w:szCs w:val="28"/>
        </w:rPr>
        <w:t xml:space="preserve">1-2 </w:t>
      </w:r>
      <w:r w:rsidRPr="008160F7">
        <w:rPr>
          <w:rStyle w:val="FontStyle18"/>
          <w:rFonts w:eastAsiaTheme="majorEastAsia"/>
          <w:sz w:val="28"/>
          <w:szCs w:val="28"/>
        </w:rPr>
        <w:t xml:space="preserve">часов. При </w:t>
      </w:r>
      <w:r w:rsidRPr="008160F7">
        <w:rPr>
          <w:rStyle w:val="FontStyle14"/>
          <w:sz w:val="28"/>
          <w:szCs w:val="28"/>
        </w:rPr>
        <w:t xml:space="preserve">более длительном стоянии </w:t>
      </w:r>
      <w:r w:rsidRPr="008160F7">
        <w:rPr>
          <w:rStyle w:val="FontStyle18"/>
          <w:rFonts w:eastAsiaTheme="majorEastAsia"/>
          <w:sz w:val="28"/>
          <w:szCs w:val="28"/>
        </w:rPr>
        <w:t xml:space="preserve">может </w:t>
      </w:r>
      <w:r w:rsidRPr="008160F7">
        <w:rPr>
          <w:rStyle w:val="FontStyle14"/>
          <w:sz w:val="28"/>
          <w:szCs w:val="28"/>
        </w:rPr>
        <w:t xml:space="preserve">появиться </w:t>
      </w:r>
      <w:r w:rsidRPr="008160F7">
        <w:rPr>
          <w:rStyle w:val="FontStyle18"/>
          <w:rFonts w:eastAsiaTheme="majorEastAsia"/>
          <w:sz w:val="28"/>
          <w:szCs w:val="28"/>
        </w:rPr>
        <w:t xml:space="preserve">спонтанное розовое </w:t>
      </w:r>
      <w:r w:rsidRPr="008160F7">
        <w:rPr>
          <w:rStyle w:val="FontStyle14"/>
          <w:sz w:val="28"/>
          <w:szCs w:val="28"/>
        </w:rPr>
        <w:t xml:space="preserve">окрашивание раствора. Если это окрашивание мешает </w:t>
      </w:r>
      <w:r w:rsidRPr="008160F7">
        <w:rPr>
          <w:rStyle w:val="FontStyle18"/>
          <w:rFonts w:eastAsiaTheme="majorEastAsia"/>
          <w:sz w:val="28"/>
          <w:szCs w:val="28"/>
        </w:rPr>
        <w:t xml:space="preserve">работе, а исследование </w:t>
      </w:r>
      <w:r w:rsidRPr="008160F7">
        <w:rPr>
          <w:rStyle w:val="FontStyle14"/>
          <w:sz w:val="28"/>
          <w:szCs w:val="28"/>
        </w:rPr>
        <w:t xml:space="preserve">необходимо продолжить, </w:t>
      </w:r>
      <w:r w:rsidRPr="008160F7">
        <w:rPr>
          <w:rStyle w:val="FontStyle18"/>
          <w:rFonts w:eastAsiaTheme="majorEastAsia"/>
          <w:sz w:val="28"/>
          <w:szCs w:val="28"/>
        </w:rPr>
        <w:t xml:space="preserve">следует </w:t>
      </w:r>
      <w:r w:rsidRPr="008160F7">
        <w:rPr>
          <w:rStyle w:val="FontStyle14"/>
          <w:sz w:val="28"/>
          <w:szCs w:val="28"/>
        </w:rPr>
        <w:t>заменить по</w:t>
      </w:r>
      <w:r w:rsidRPr="008160F7">
        <w:rPr>
          <w:rStyle w:val="FontStyle18"/>
          <w:rFonts w:eastAsiaTheme="majorEastAsia"/>
          <w:sz w:val="28"/>
          <w:szCs w:val="28"/>
        </w:rPr>
        <w:t xml:space="preserve">розовевший раствор свежей </w:t>
      </w:r>
      <w:r w:rsidRPr="008160F7">
        <w:rPr>
          <w:rStyle w:val="FontStyle14"/>
          <w:sz w:val="28"/>
          <w:szCs w:val="28"/>
        </w:rPr>
        <w:t xml:space="preserve">смесью. </w:t>
      </w:r>
      <w:r w:rsidRPr="008160F7">
        <w:rPr>
          <w:rStyle w:val="FontStyle15"/>
          <w:b w:val="0"/>
          <w:sz w:val="28"/>
          <w:szCs w:val="28"/>
        </w:rPr>
        <w:t xml:space="preserve">При </w:t>
      </w:r>
      <w:r w:rsidRPr="008160F7">
        <w:rPr>
          <w:rStyle w:val="FontStyle14"/>
          <w:sz w:val="28"/>
          <w:szCs w:val="28"/>
        </w:rPr>
        <w:t>температуре выше +25</w:t>
      </w:r>
      <w:r w:rsidRPr="008160F7">
        <w:rPr>
          <w:rStyle w:val="FontStyle14"/>
          <w:sz w:val="28"/>
          <w:szCs w:val="28"/>
          <w:vertAlign w:val="superscript"/>
        </w:rPr>
        <w:t xml:space="preserve">0 </w:t>
      </w:r>
      <w:r w:rsidRPr="008160F7">
        <w:rPr>
          <w:rStyle w:val="FontStyle18"/>
          <w:rFonts w:eastAsiaTheme="majorEastAsia"/>
          <w:sz w:val="28"/>
          <w:szCs w:val="28"/>
        </w:rPr>
        <w:t xml:space="preserve">С </w:t>
      </w:r>
      <w:r w:rsidRPr="008160F7">
        <w:rPr>
          <w:rStyle w:val="FontStyle14"/>
          <w:sz w:val="28"/>
          <w:szCs w:val="28"/>
        </w:rPr>
        <w:t xml:space="preserve">рабочий </w:t>
      </w:r>
      <w:r w:rsidRPr="008160F7">
        <w:rPr>
          <w:rStyle w:val="FontStyle18"/>
          <w:rFonts w:eastAsiaTheme="majorEastAsia"/>
          <w:sz w:val="28"/>
          <w:szCs w:val="28"/>
        </w:rPr>
        <w:t xml:space="preserve">раствор </w:t>
      </w:r>
      <w:r w:rsidRPr="008160F7">
        <w:rPr>
          <w:rStyle w:val="FontStyle14"/>
          <w:sz w:val="28"/>
          <w:szCs w:val="28"/>
        </w:rPr>
        <w:t>розовеет быстрее, поэтому его рекомендуется использо</w:t>
      </w:r>
      <w:r w:rsidRPr="008160F7">
        <w:rPr>
          <w:rStyle w:val="FontStyle18"/>
          <w:rFonts w:eastAsiaTheme="majorEastAsia"/>
          <w:sz w:val="28"/>
          <w:szCs w:val="28"/>
        </w:rPr>
        <w:t xml:space="preserve">вать </w:t>
      </w:r>
      <w:r w:rsidRPr="008160F7">
        <w:rPr>
          <w:rStyle w:val="FontStyle14"/>
          <w:sz w:val="28"/>
          <w:szCs w:val="28"/>
        </w:rPr>
        <w:t xml:space="preserve">в </w:t>
      </w:r>
      <w:r w:rsidRPr="008160F7">
        <w:rPr>
          <w:rStyle w:val="FontStyle18"/>
          <w:rFonts w:eastAsiaTheme="majorEastAsia"/>
          <w:sz w:val="28"/>
          <w:szCs w:val="28"/>
        </w:rPr>
        <w:t xml:space="preserve">течение </w:t>
      </w:r>
      <w:r w:rsidRPr="008160F7">
        <w:rPr>
          <w:rStyle w:val="FontStyle14"/>
          <w:sz w:val="28"/>
          <w:szCs w:val="28"/>
        </w:rPr>
        <w:t xml:space="preserve">30-40 </w:t>
      </w:r>
      <w:r w:rsidRPr="008160F7">
        <w:rPr>
          <w:rStyle w:val="FontStyle18"/>
          <w:rFonts w:eastAsiaTheme="majorEastAsia"/>
          <w:sz w:val="28"/>
          <w:szCs w:val="28"/>
        </w:rPr>
        <w:t>минут.</w:t>
      </w:r>
    </w:p>
    <w:p w:rsidR="00DA0693" w:rsidRPr="008160F7" w:rsidRDefault="00DA0693" w:rsidP="00DA0693">
      <w:pPr>
        <w:pStyle w:val="Style10"/>
        <w:widowControl/>
        <w:spacing w:line="240" w:lineRule="auto"/>
        <w:ind w:firstLine="720"/>
        <w:rPr>
          <w:rStyle w:val="FontStyle14"/>
          <w:sz w:val="28"/>
          <w:szCs w:val="28"/>
        </w:rPr>
      </w:pPr>
      <w:r w:rsidRPr="008160F7">
        <w:rPr>
          <w:rStyle w:val="FontStyle18"/>
          <w:rFonts w:eastAsiaTheme="majorEastAsia"/>
          <w:sz w:val="28"/>
          <w:szCs w:val="28"/>
        </w:rPr>
        <w:t xml:space="preserve">6. В случае появления фиолетового, </w:t>
      </w:r>
      <w:r w:rsidRPr="008160F7">
        <w:rPr>
          <w:rStyle w:val="FontStyle14"/>
          <w:sz w:val="28"/>
          <w:szCs w:val="28"/>
        </w:rPr>
        <w:t xml:space="preserve">переходящее в розово-сиреневое окрашивание, буроватое, розово-сиреневое окрашивание все этапы обработки инструментария необходимо повторить сначала. Если на </w:t>
      </w:r>
      <w:proofErr w:type="spellStart"/>
      <w:r w:rsidRPr="008160F7">
        <w:rPr>
          <w:rStyle w:val="FontStyle14"/>
          <w:sz w:val="28"/>
          <w:szCs w:val="28"/>
        </w:rPr>
        <w:t>мед.инструментарии</w:t>
      </w:r>
      <w:proofErr w:type="spellEnd"/>
      <w:r w:rsidRPr="008160F7">
        <w:rPr>
          <w:rStyle w:val="FontStyle14"/>
          <w:sz w:val="28"/>
          <w:szCs w:val="28"/>
        </w:rPr>
        <w:t xml:space="preserve"> обнаружена ржавчина, то данным инструментом пользоваться запрещается.</w:t>
      </w:r>
    </w:p>
    <w:p w:rsidR="00DA0693" w:rsidRPr="00C24561" w:rsidRDefault="00DA0693" w:rsidP="00DA0693">
      <w:pPr>
        <w:pStyle w:val="Style10"/>
        <w:widowControl/>
        <w:spacing w:line="240" w:lineRule="auto"/>
        <w:ind w:firstLine="720"/>
        <w:rPr>
          <w:rStyle w:val="FontStyle14"/>
          <w:sz w:val="28"/>
          <w:szCs w:val="28"/>
        </w:rPr>
      </w:pPr>
      <w:r w:rsidRPr="008160F7">
        <w:rPr>
          <w:rStyle w:val="FontStyle14"/>
          <w:sz w:val="28"/>
          <w:szCs w:val="28"/>
        </w:rPr>
        <w:lastRenderedPageBreak/>
        <w:t xml:space="preserve">7. Результат проведения </w:t>
      </w:r>
      <w:proofErr w:type="spellStart"/>
      <w:r w:rsidRPr="008160F7">
        <w:rPr>
          <w:rStyle w:val="FontStyle14"/>
          <w:sz w:val="28"/>
          <w:szCs w:val="28"/>
        </w:rPr>
        <w:t>азопирамовой</w:t>
      </w:r>
      <w:proofErr w:type="spellEnd"/>
      <w:r w:rsidRPr="00C24561">
        <w:rPr>
          <w:rStyle w:val="FontStyle14"/>
          <w:sz w:val="28"/>
          <w:szCs w:val="28"/>
        </w:rPr>
        <w:t xml:space="preserve"> пробы фиксируется в журнале учета качества </w:t>
      </w:r>
      <w:proofErr w:type="spellStart"/>
      <w:r w:rsidRPr="00C24561">
        <w:rPr>
          <w:rStyle w:val="FontStyle14"/>
          <w:sz w:val="28"/>
          <w:szCs w:val="28"/>
        </w:rPr>
        <w:t>предстерилизационной</w:t>
      </w:r>
      <w:proofErr w:type="spellEnd"/>
      <w:r w:rsidRPr="00C24561">
        <w:rPr>
          <w:rStyle w:val="FontStyle14"/>
          <w:sz w:val="28"/>
          <w:szCs w:val="28"/>
        </w:rPr>
        <w:t xml:space="preserve"> обработки.</w:t>
      </w:r>
    </w:p>
    <w:p w:rsidR="00DA0693" w:rsidRPr="00C24561" w:rsidRDefault="00DA0693" w:rsidP="00857D98">
      <w:pPr>
        <w:numPr>
          <w:ilvl w:val="0"/>
          <w:numId w:val="19"/>
        </w:numPr>
        <w:autoSpaceDE w:val="0"/>
        <w:autoSpaceDN w:val="0"/>
        <w:adjustRightInd w:val="0"/>
        <w:spacing w:after="0" w:line="240" w:lineRule="auto"/>
        <w:ind w:left="436"/>
        <w:jc w:val="both"/>
        <w:rPr>
          <w:rFonts w:ascii="Times New Roman" w:hAnsi="Times New Roman" w:cs="Times New Roman"/>
          <w:b/>
          <w:bCs/>
          <w:sz w:val="28"/>
          <w:szCs w:val="28"/>
        </w:rPr>
      </w:pPr>
      <w:r w:rsidRPr="00C24561">
        <w:rPr>
          <w:rFonts w:ascii="Times New Roman" w:hAnsi="Times New Roman" w:cs="Times New Roman"/>
          <w:b/>
          <w:bCs/>
          <w:sz w:val="28"/>
          <w:szCs w:val="28"/>
        </w:rPr>
        <w:t>Примечание:</w:t>
      </w:r>
    </w:p>
    <w:p w:rsidR="00DA0693" w:rsidRPr="00C24561" w:rsidRDefault="00DA0693" w:rsidP="00DA0693">
      <w:pPr>
        <w:pStyle w:val="Style4"/>
        <w:widowControl/>
        <w:spacing w:line="240" w:lineRule="auto"/>
        <w:rPr>
          <w:sz w:val="28"/>
          <w:szCs w:val="28"/>
        </w:rPr>
      </w:pPr>
      <w:r w:rsidRPr="00C24561">
        <w:rPr>
          <w:sz w:val="28"/>
          <w:szCs w:val="28"/>
        </w:rPr>
        <w:t xml:space="preserve">1.Выписка из </w:t>
      </w:r>
      <w:proofErr w:type="spellStart"/>
      <w:r w:rsidRPr="00C24561">
        <w:rPr>
          <w:sz w:val="28"/>
          <w:szCs w:val="28"/>
        </w:rPr>
        <w:t>СанПин</w:t>
      </w:r>
      <w:proofErr w:type="spellEnd"/>
      <w:r w:rsidRPr="00C24561">
        <w:rPr>
          <w:sz w:val="28"/>
          <w:szCs w:val="28"/>
        </w:rPr>
        <w:t xml:space="preserve"> № 9.01.001.97 от 15.02.2000г.</w:t>
      </w:r>
    </w:p>
    <w:p w:rsidR="00DA0693" w:rsidRPr="00C24561" w:rsidRDefault="00DA0693" w:rsidP="00DA0693">
      <w:pPr>
        <w:pStyle w:val="Textbody"/>
        <w:widowControl/>
        <w:spacing w:after="0"/>
        <w:jc w:val="both"/>
        <w:rPr>
          <w:rStyle w:val="StrongEmphasis"/>
          <w:rFonts w:cs="Times New Roman"/>
          <w:b w:val="0"/>
          <w:sz w:val="28"/>
          <w:szCs w:val="28"/>
        </w:rPr>
      </w:pPr>
      <w:r w:rsidRPr="00C24561">
        <w:rPr>
          <w:rFonts w:cs="Times New Roman"/>
          <w:bCs/>
          <w:sz w:val="28"/>
          <w:szCs w:val="28"/>
          <w:lang w:val="ru-RU"/>
        </w:rPr>
        <w:t xml:space="preserve">    </w:t>
      </w:r>
      <w:r w:rsidRPr="00C24561">
        <w:rPr>
          <w:rFonts w:cs="Times New Roman"/>
          <w:bCs/>
          <w:sz w:val="28"/>
          <w:szCs w:val="28"/>
        </w:rPr>
        <w:t>2.</w:t>
      </w:r>
      <w:r w:rsidRPr="00C24561">
        <w:rPr>
          <w:rFonts w:cs="Times New Roman"/>
          <w:sz w:val="28"/>
          <w:szCs w:val="28"/>
        </w:rPr>
        <w:t xml:space="preserve"> </w:t>
      </w:r>
      <w:proofErr w:type="spellStart"/>
      <w:r w:rsidRPr="00C24561">
        <w:rPr>
          <w:rFonts w:cs="Times New Roman"/>
          <w:sz w:val="28"/>
          <w:szCs w:val="28"/>
        </w:rPr>
        <w:t>Постановление</w:t>
      </w:r>
      <w:proofErr w:type="spellEnd"/>
      <w:r w:rsidRPr="00C24561">
        <w:rPr>
          <w:rFonts w:cs="Times New Roman"/>
          <w:sz w:val="28"/>
          <w:szCs w:val="28"/>
        </w:rPr>
        <w:t xml:space="preserve"> </w:t>
      </w:r>
      <w:proofErr w:type="spellStart"/>
      <w:r w:rsidRPr="00C24561">
        <w:rPr>
          <w:rFonts w:cs="Times New Roman"/>
          <w:sz w:val="28"/>
          <w:szCs w:val="28"/>
        </w:rPr>
        <w:t>Правительства</w:t>
      </w:r>
      <w:proofErr w:type="spellEnd"/>
      <w:r w:rsidRPr="00C24561">
        <w:rPr>
          <w:rFonts w:cs="Times New Roman"/>
          <w:sz w:val="28"/>
          <w:szCs w:val="28"/>
        </w:rPr>
        <w:t xml:space="preserve"> </w:t>
      </w:r>
      <w:proofErr w:type="spellStart"/>
      <w:r w:rsidRPr="00C24561">
        <w:rPr>
          <w:rFonts w:cs="Times New Roman"/>
          <w:sz w:val="28"/>
          <w:szCs w:val="28"/>
        </w:rPr>
        <w:t>Республики</w:t>
      </w:r>
      <w:proofErr w:type="spellEnd"/>
      <w:r w:rsidRPr="00C24561">
        <w:rPr>
          <w:rFonts w:cs="Times New Roman"/>
          <w:sz w:val="28"/>
          <w:szCs w:val="28"/>
        </w:rPr>
        <w:t xml:space="preserve"> </w:t>
      </w:r>
      <w:proofErr w:type="spellStart"/>
      <w:r w:rsidRPr="00C24561">
        <w:rPr>
          <w:rFonts w:cs="Times New Roman"/>
          <w:sz w:val="28"/>
          <w:szCs w:val="28"/>
        </w:rPr>
        <w:t>Казахстан</w:t>
      </w:r>
      <w:proofErr w:type="spellEnd"/>
      <w:r w:rsidRPr="00C24561">
        <w:rPr>
          <w:rFonts w:cs="Times New Roman"/>
          <w:sz w:val="28"/>
          <w:szCs w:val="28"/>
        </w:rPr>
        <w:t xml:space="preserve"> </w:t>
      </w:r>
      <w:proofErr w:type="spellStart"/>
      <w:r w:rsidRPr="00C24561">
        <w:rPr>
          <w:rFonts w:cs="Times New Roman"/>
          <w:sz w:val="28"/>
          <w:szCs w:val="28"/>
        </w:rPr>
        <w:t>от</w:t>
      </w:r>
      <w:proofErr w:type="spellEnd"/>
      <w:r w:rsidRPr="00C24561">
        <w:rPr>
          <w:rFonts w:cs="Times New Roman"/>
          <w:sz w:val="28"/>
          <w:szCs w:val="28"/>
        </w:rPr>
        <w:t xml:space="preserve"> 16 </w:t>
      </w:r>
      <w:proofErr w:type="spellStart"/>
      <w:r w:rsidRPr="00C24561">
        <w:rPr>
          <w:rFonts w:cs="Times New Roman"/>
          <w:sz w:val="28"/>
          <w:szCs w:val="28"/>
        </w:rPr>
        <w:t>апреля</w:t>
      </w:r>
      <w:proofErr w:type="spellEnd"/>
      <w:r w:rsidRPr="00C24561">
        <w:rPr>
          <w:rFonts w:cs="Times New Roman"/>
          <w:sz w:val="28"/>
          <w:szCs w:val="28"/>
        </w:rPr>
        <w:t xml:space="preserve"> 2013 </w:t>
      </w:r>
      <w:proofErr w:type="spellStart"/>
      <w:r w:rsidRPr="00C24561">
        <w:rPr>
          <w:rFonts w:cs="Times New Roman"/>
          <w:sz w:val="28"/>
          <w:szCs w:val="28"/>
        </w:rPr>
        <w:t>года</w:t>
      </w:r>
      <w:proofErr w:type="spellEnd"/>
      <w:r w:rsidRPr="00C24561">
        <w:rPr>
          <w:rFonts w:cs="Times New Roman"/>
          <w:sz w:val="28"/>
          <w:szCs w:val="28"/>
        </w:rPr>
        <w:t xml:space="preserve"> № 364</w:t>
      </w:r>
      <w:r w:rsidRPr="00C24561">
        <w:rPr>
          <w:rFonts w:cs="Times New Roman"/>
          <w:sz w:val="28"/>
          <w:szCs w:val="28"/>
          <w:lang w:val="ru-RU"/>
        </w:rPr>
        <w:t xml:space="preserve"> </w:t>
      </w:r>
      <w:proofErr w:type="spellStart"/>
      <w:r w:rsidRPr="00C24561">
        <w:rPr>
          <w:rStyle w:val="StrongEmphasis"/>
          <w:rFonts w:cs="Times New Roman"/>
          <w:b w:val="0"/>
          <w:sz w:val="28"/>
          <w:szCs w:val="28"/>
        </w:rPr>
        <w:t>Об</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утверждении</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Санитарных</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правил</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Санитарно-эпидемиологические</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требования</w:t>
      </w:r>
      <w:proofErr w:type="spellEnd"/>
      <w:r w:rsidRPr="00C24561">
        <w:rPr>
          <w:rStyle w:val="StrongEmphasis"/>
          <w:rFonts w:cs="Times New Roman"/>
          <w:b w:val="0"/>
          <w:sz w:val="28"/>
          <w:szCs w:val="28"/>
        </w:rPr>
        <w:t xml:space="preserve"> к </w:t>
      </w:r>
      <w:proofErr w:type="spellStart"/>
      <w:r w:rsidRPr="00C24561">
        <w:rPr>
          <w:rStyle w:val="StrongEmphasis"/>
          <w:rFonts w:cs="Times New Roman"/>
          <w:b w:val="0"/>
          <w:sz w:val="28"/>
          <w:szCs w:val="28"/>
        </w:rPr>
        <w:t>организации</w:t>
      </w:r>
      <w:proofErr w:type="spellEnd"/>
      <w:r w:rsidRPr="00C24561">
        <w:rPr>
          <w:rStyle w:val="StrongEmphasis"/>
          <w:rFonts w:cs="Times New Roman"/>
          <w:b w:val="0"/>
          <w:sz w:val="28"/>
          <w:szCs w:val="28"/>
        </w:rPr>
        <w:t xml:space="preserve"> и </w:t>
      </w:r>
      <w:proofErr w:type="spellStart"/>
      <w:r w:rsidRPr="00C24561">
        <w:rPr>
          <w:rStyle w:val="StrongEmphasis"/>
          <w:rFonts w:cs="Times New Roman"/>
          <w:b w:val="0"/>
          <w:sz w:val="28"/>
          <w:szCs w:val="28"/>
        </w:rPr>
        <w:t>проведению</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дезинфекции</w:t>
      </w:r>
      <w:proofErr w:type="spellEnd"/>
      <w:r w:rsidRPr="00C24561">
        <w:rPr>
          <w:rStyle w:val="StrongEmphasis"/>
          <w:rFonts w:cs="Times New Roman"/>
          <w:b w:val="0"/>
          <w:sz w:val="28"/>
          <w:szCs w:val="28"/>
        </w:rPr>
        <w:t xml:space="preserve">, </w:t>
      </w:r>
      <w:proofErr w:type="spellStart"/>
      <w:r w:rsidRPr="00C24561">
        <w:rPr>
          <w:rStyle w:val="StrongEmphasis"/>
          <w:rFonts w:cs="Times New Roman"/>
          <w:b w:val="0"/>
          <w:sz w:val="28"/>
          <w:szCs w:val="28"/>
        </w:rPr>
        <w:t>дезинсекции</w:t>
      </w:r>
      <w:proofErr w:type="spellEnd"/>
      <w:r w:rsidRPr="00C24561">
        <w:rPr>
          <w:rStyle w:val="StrongEmphasis"/>
          <w:rFonts w:cs="Times New Roman"/>
          <w:b w:val="0"/>
          <w:sz w:val="28"/>
          <w:szCs w:val="28"/>
        </w:rPr>
        <w:t xml:space="preserve"> и </w:t>
      </w:r>
      <w:proofErr w:type="spellStart"/>
      <w:r w:rsidRPr="00C24561">
        <w:rPr>
          <w:rStyle w:val="StrongEmphasis"/>
          <w:rFonts w:cs="Times New Roman"/>
          <w:b w:val="0"/>
          <w:sz w:val="28"/>
          <w:szCs w:val="28"/>
        </w:rPr>
        <w:t>дератизации</w:t>
      </w:r>
      <w:proofErr w:type="spellEnd"/>
      <w:r w:rsidRPr="00C24561">
        <w:rPr>
          <w:rStyle w:val="StrongEmphasis"/>
          <w:rFonts w:cs="Times New Roman"/>
          <w:b w:val="0"/>
          <w:sz w:val="28"/>
          <w:szCs w:val="28"/>
        </w:rPr>
        <w:t>"</w:t>
      </w:r>
    </w:p>
    <w:p w:rsidR="00DA0693" w:rsidRPr="00C24561" w:rsidRDefault="00DA0693" w:rsidP="00DA0693">
      <w:pPr>
        <w:pStyle w:val="Textbody"/>
        <w:widowControl/>
        <w:spacing w:after="0"/>
        <w:jc w:val="both"/>
        <w:rPr>
          <w:rStyle w:val="StrongEmphasis"/>
          <w:rFonts w:cs="Times New Roman"/>
          <w:b w:val="0"/>
          <w:sz w:val="28"/>
          <w:szCs w:val="28"/>
        </w:rPr>
      </w:pPr>
    </w:p>
    <w:p w:rsidR="00DA0693" w:rsidRPr="00C24561" w:rsidRDefault="00CF6F9E" w:rsidP="00DA0693">
      <w:pPr>
        <w:spacing w:after="0" w:line="240" w:lineRule="auto"/>
        <w:jc w:val="both"/>
        <w:rPr>
          <w:rFonts w:ascii="Times New Roman" w:hAnsi="Times New Roman" w:cs="Times New Roman"/>
          <w:b/>
          <w:bCs/>
          <w:sz w:val="28"/>
          <w:szCs w:val="28"/>
        </w:rPr>
      </w:pPr>
      <w:r w:rsidRPr="00C24561">
        <w:rPr>
          <w:rFonts w:ascii="Times New Roman" w:hAnsi="Times New Roman" w:cs="Times New Roman"/>
          <w:b/>
          <w:sz w:val="28"/>
          <w:szCs w:val="28"/>
          <w:lang w:val="kk-KZ"/>
        </w:rPr>
        <w:t>СОП:</w:t>
      </w:r>
      <w:r w:rsidRPr="00C24561">
        <w:rPr>
          <w:rFonts w:ascii="Times New Roman" w:hAnsi="Times New Roman" w:cs="Times New Roman"/>
          <w:b/>
          <w:bCs/>
          <w:sz w:val="28"/>
          <w:szCs w:val="28"/>
        </w:rPr>
        <w:t xml:space="preserve"> ВЫЯВЛЕНИЕ ИСТОЧНИКА И ПУТИ РАСПРОСТРАНЕНИЯ ИНФЕКЦИИ</w:t>
      </w:r>
    </w:p>
    <w:p w:rsidR="00DA0693" w:rsidRPr="00C24561" w:rsidRDefault="00DA0693" w:rsidP="00E064F1">
      <w:pPr>
        <w:autoSpaceDE w:val="0"/>
        <w:autoSpaceDN w:val="0"/>
        <w:adjustRightInd w:val="0"/>
        <w:spacing w:after="0" w:line="240" w:lineRule="auto"/>
        <w:jc w:val="both"/>
        <w:outlineLvl w:val="0"/>
        <w:rPr>
          <w:rFonts w:ascii="Times New Roman" w:hAnsi="Times New Roman" w:cs="Times New Roman"/>
          <w:sz w:val="28"/>
          <w:szCs w:val="28"/>
        </w:rPr>
      </w:pPr>
      <w:proofErr w:type="gramStart"/>
      <w:r w:rsidRPr="00C24561">
        <w:rPr>
          <w:rFonts w:ascii="Times New Roman" w:hAnsi="Times New Roman" w:cs="Times New Roman"/>
          <w:b/>
          <w:bCs/>
          <w:sz w:val="28"/>
          <w:szCs w:val="28"/>
        </w:rPr>
        <w:t>Определение</w:t>
      </w:r>
      <w:r w:rsidR="00E064F1">
        <w:rPr>
          <w:rFonts w:ascii="Times New Roman" w:hAnsi="Times New Roman" w:cs="Times New Roman"/>
          <w:b/>
          <w:bCs/>
          <w:sz w:val="28"/>
          <w:szCs w:val="28"/>
          <w:lang w:val="kk-KZ"/>
        </w:rPr>
        <w:t>:</w:t>
      </w:r>
      <w:r w:rsidRPr="00C24561">
        <w:rPr>
          <w:rFonts w:ascii="Times New Roman" w:hAnsi="Times New Roman" w:cs="Times New Roman"/>
          <w:sz w:val="28"/>
          <w:szCs w:val="28"/>
        </w:rPr>
        <w:t>Источник</w:t>
      </w:r>
      <w:proofErr w:type="gramEnd"/>
      <w:r w:rsidRPr="00C24561">
        <w:rPr>
          <w:rFonts w:ascii="Times New Roman" w:hAnsi="Times New Roman" w:cs="Times New Roman"/>
          <w:sz w:val="28"/>
          <w:szCs w:val="28"/>
        </w:rPr>
        <w:t xml:space="preserve"> инфекции – естественная среда обитания микроорганизмов, где обеспечивается их рост и размножение, и из которой они выделяются во внешнюю среду.    Пути передачи – совокупность факторов передачи, действующих в конкретных условиях   при данной инфекции.     Механизм передачи – эволюционно сложившаяся способность возбудителя к перемещению из одной особи хозяина в другую. </w:t>
      </w:r>
    </w:p>
    <w:p w:rsidR="00E064F1" w:rsidRDefault="00DA0693" w:rsidP="00E064F1">
      <w:pPr>
        <w:autoSpaceDE w:val="0"/>
        <w:autoSpaceDN w:val="0"/>
        <w:adjustRightInd w:val="0"/>
        <w:spacing w:after="0" w:line="240" w:lineRule="auto"/>
        <w:jc w:val="both"/>
        <w:rPr>
          <w:rFonts w:ascii="Times New Roman" w:hAnsi="Times New Roman" w:cs="Times New Roman"/>
          <w:b/>
          <w:bCs/>
          <w:sz w:val="28"/>
          <w:szCs w:val="28"/>
          <w:lang w:eastAsia="en-US"/>
        </w:rPr>
      </w:pPr>
      <w:r w:rsidRPr="00C24561">
        <w:rPr>
          <w:rFonts w:ascii="Times New Roman" w:hAnsi="Times New Roman" w:cs="Times New Roman"/>
          <w:sz w:val="28"/>
          <w:szCs w:val="28"/>
        </w:rPr>
        <w:t xml:space="preserve">  2</w:t>
      </w:r>
      <w:r w:rsidRPr="00C24561">
        <w:rPr>
          <w:rFonts w:ascii="Times New Roman" w:hAnsi="Times New Roman" w:cs="Times New Roman"/>
          <w:b/>
          <w:bCs/>
          <w:sz w:val="28"/>
          <w:szCs w:val="28"/>
        </w:rPr>
        <w:t>. Ресурсы</w:t>
      </w:r>
    </w:p>
    <w:p w:rsidR="00DA0693" w:rsidRPr="00E064F1" w:rsidRDefault="00DA0693" w:rsidP="00E064F1">
      <w:pPr>
        <w:autoSpaceDE w:val="0"/>
        <w:autoSpaceDN w:val="0"/>
        <w:adjustRightInd w:val="0"/>
        <w:spacing w:after="0" w:line="240" w:lineRule="auto"/>
        <w:jc w:val="both"/>
        <w:rPr>
          <w:rFonts w:ascii="Times New Roman" w:hAnsi="Times New Roman" w:cs="Times New Roman"/>
          <w:b/>
          <w:bCs/>
          <w:sz w:val="28"/>
          <w:szCs w:val="28"/>
          <w:lang w:eastAsia="en-US"/>
        </w:rPr>
      </w:pPr>
      <w:r w:rsidRPr="00C24561">
        <w:rPr>
          <w:rFonts w:ascii="Times New Roman" w:hAnsi="Times New Roman" w:cs="Times New Roman"/>
          <w:sz w:val="28"/>
          <w:szCs w:val="28"/>
        </w:rPr>
        <w:t xml:space="preserve"> 2.1. Журнал учета инфекционных заболеваний форма 060/У;</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 2.2. Бланк подачи экстренных извещений форма 058/У, 089/У.</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2.3. Отдельная палата (изолятор);</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2.4. Дезинфекционные средства;</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2.5. СИЗ;</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2.6. Бактериологическая лаборатория;</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2.7. Химическая лаборатория;</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2.8. Пробирки одноразовые для забора материала.</w:t>
      </w:r>
    </w:p>
    <w:p w:rsidR="00DA0693" w:rsidRPr="00C24561" w:rsidRDefault="00DA0693" w:rsidP="00E064F1">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shd w:val="clear" w:color="auto" w:fill="FFFFFF"/>
        </w:rPr>
        <w:t>3.Ссылки:</w:t>
      </w:r>
      <w:r w:rsidRPr="00C24561">
        <w:rPr>
          <w:rFonts w:ascii="Times New Roman" w:hAnsi="Times New Roman" w:cs="Times New Roman"/>
          <w:bCs/>
          <w:sz w:val="28"/>
          <w:szCs w:val="28"/>
          <w:lang w:bidi="ru-RU"/>
        </w:rPr>
        <w:t xml:space="preserve"> </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bCs/>
          <w:sz w:val="28"/>
          <w:szCs w:val="28"/>
          <w:lang w:bidi="ru-RU"/>
        </w:rPr>
        <w:t xml:space="preserve">3.1. О внесении изменения в приказ Министерства здравоохранения и </w:t>
      </w:r>
      <w:proofErr w:type="gramStart"/>
      <w:r w:rsidRPr="00C24561">
        <w:rPr>
          <w:rFonts w:ascii="Times New Roman" w:hAnsi="Times New Roman" w:cs="Times New Roman"/>
          <w:bCs/>
          <w:sz w:val="28"/>
          <w:szCs w:val="28"/>
          <w:lang w:bidi="ru-RU"/>
        </w:rPr>
        <w:t>социального  Республики</w:t>
      </w:r>
      <w:proofErr w:type="gramEnd"/>
      <w:r w:rsidRPr="00C24561">
        <w:rPr>
          <w:rFonts w:ascii="Times New Roman" w:hAnsi="Times New Roman" w:cs="Times New Roman"/>
          <w:bCs/>
          <w:sz w:val="28"/>
          <w:szCs w:val="28"/>
          <w:lang w:bidi="ru-RU"/>
        </w:rPr>
        <w:t xml:space="preserve"> Казахстан «Об утверждении Правил аккредитации в области здравоохранения» № 127 от 10 марта  2015 г</w:t>
      </w:r>
      <w:r w:rsidRPr="00C24561">
        <w:rPr>
          <w:rFonts w:ascii="Times New Roman" w:hAnsi="Times New Roman" w:cs="Times New Roman"/>
          <w:sz w:val="28"/>
          <w:szCs w:val="28"/>
        </w:rPr>
        <w:t>;</w:t>
      </w:r>
    </w:p>
    <w:p w:rsidR="00DA0693" w:rsidRPr="00C24561" w:rsidRDefault="00DA0693" w:rsidP="00DA0693">
      <w:pPr>
        <w:spacing w:after="0" w:line="240" w:lineRule="auto"/>
        <w:jc w:val="both"/>
        <w:rPr>
          <w:rFonts w:ascii="Times New Roman" w:hAnsi="Times New Roman" w:cs="Times New Roman"/>
          <w:b/>
          <w:sz w:val="28"/>
          <w:szCs w:val="28"/>
        </w:rPr>
      </w:pPr>
      <w:r w:rsidRPr="00C24561">
        <w:rPr>
          <w:rStyle w:val="a4"/>
          <w:rFonts w:ascii="Times New Roman" w:hAnsi="Times New Roman" w:cs="Times New Roman"/>
          <w:b w:val="0"/>
          <w:sz w:val="28"/>
          <w:szCs w:val="28"/>
        </w:rPr>
        <w:t xml:space="preserve">3.2. Приказ Министерства Национальной экономики РК от 24.06.2015 г.№ 451 «Об утверждении правил регистрации, ведения учета случаев инфекционных, паразитарных, профессиональных заболеваний и отравлений и правил ведения отчетности по ним». </w:t>
      </w:r>
    </w:p>
    <w:p w:rsidR="00DA0693" w:rsidRPr="00C24561" w:rsidRDefault="00DA0693" w:rsidP="00DA0693">
      <w:pPr>
        <w:autoSpaceDE w:val="0"/>
        <w:autoSpaceDN w:val="0"/>
        <w:adjustRightInd w:val="0"/>
        <w:spacing w:after="0" w:line="240" w:lineRule="auto"/>
        <w:jc w:val="both"/>
        <w:rPr>
          <w:rFonts w:ascii="Times New Roman" w:hAnsi="Times New Roman" w:cs="Times New Roman"/>
          <w:b/>
          <w:bCs/>
          <w:sz w:val="28"/>
          <w:szCs w:val="28"/>
        </w:rPr>
      </w:pPr>
      <w:r w:rsidRPr="00C24561">
        <w:rPr>
          <w:rFonts w:ascii="Times New Roman" w:hAnsi="Times New Roman" w:cs="Times New Roman"/>
          <w:sz w:val="28"/>
          <w:szCs w:val="28"/>
        </w:rPr>
        <w:t>3.3</w:t>
      </w:r>
      <w:r w:rsidR="00E064F1">
        <w:rPr>
          <w:rFonts w:ascii="Times New Roman" w:hAnsi="Times New Roman" w:cs="Times New Roman"/>
          <w:sz w:val="28"/>
          <w:szCs w:val="28"/>
          <w:lang w:val="kk-KZ"/>
        </w:rPr>
        <w:t>.</w:t>
      </w:r>
      <w:r w:rsidRPr="00C24561">
        <w:rPr>
          <w:rFonts w:ascii="Times New Roman" w:hAnsi="Times New Roman" w:cs="Times New Roman"/>
        </w:rPr>
        <w:t xml:space="preserve">   </w:t>
      </w:r>
      <w:r w:rsidRPr="00C24561">
        <w:rPr>
          <w:rFonts w:ascii="Times New Roman" w:hAnsi="Times New Roman" w:cs="Times New Roman"/>
          <w:sz w:val="28"/>
          <w:szCs w:val="28"/>
        </w:rPr>
        <w:t xml:space="preserve">Приказ Министра национальной экономики Республики Казахстан от 12 марта 2015 года № 194 </w:t>
      </w:r>
      <w:r w:rsidRPr="00C24561">
        <w:rPr>
          <w:rFonts w:ascii="Times New Roman" w:hAnsi="Times New Roman" w:cs="Times New Roman"/>
          <w:kern w:val="36"/>
          <w:sz w:val="28"/>
          <w:szCs w:val="28"/>
        </w:rPr>
        <w:t>Об утверждении Санитарных правил «</w:t>
      </w:r>
      <w:proofErr w:type="spellStart"/>
      <w:r w:rsidRPr="00C24561">
        <w:rPr>
          <w:rFonts w:ascii="Times New Roman" w:hAnsi="Times New Roman" w:cs="Times New Roman"/>
          <w:kern w:val="36"/>
          <w:sz w:val="28"/>
          <w:szCs w:val="28"/>
        </w:rPr>
        <w:t>Санитарно</w:t>
      </w:r>
      <w:proofErr w:type="spellEnd"/>
      <w:r w:rsidRPr="00C24561">
        <w:rPr>
          <w:rFonts w:ascii="Times New Roman" w:hAnsi="Times New Roman" w:cs="Times New Roman"/>
          <w:kern w:val="36"/>
          <w:sz w:val="28"/>
          <w:szCs w:val="28"/>
        </w:rPr>
        <w:t xml:space="preserve"> - эпидемиологические требования к организации и проведению </w:t>
      </w:r>
      <w:proofErr w:type="spellStart"/>
      <w:r w:rsidRPr="00C24561">
        <w:rPr>
          <w:rFonts w:ascii="Times New Roman" w:hAnsi="Times New Roman" w:cs="Times New Roman"/>
          <w:kern w:val="36"/>
          <w:sz w:val="28"/>
          <w:szCs w:val="28"/>
        </w:rPr>
        <w:t>санитарно</w:t>
      </w:r>
      <w:proofErr w:type="spellEnd"/>
      <w:r w:rsidRPr="00C24561">
        <w:rPr>
          <w:rFonts w:ascii="Times New Roman" w:hAnsi="Times New Roman" w:cs="Times New Roman"/>
          <w:kern w:val="36"/>
          <w:sz w:val="28"/>
          <w:szCs w:val="28"/>
        </w:rPr>
        <w:t xml:space="preserve"> - противоэпидемических (профилактических) мероприятий по предупреждению инфекционных заболеваний».</w:t>
      </w:r>
      <w:r w:rsidRPr="00C24561">
        <w:rPr>
          <w:rStyle w:val="af"/>
          <w:rFonts w:ascii="Times New Roman" w:hAnsi="Times New Roman" w:cs="Times New Roman"/>
          <w:sz w:val="28"/>
          <w:szCs w:val="28"/>
        </w:rPr>
        <w:t xml:space="preserve">        </w:t>
      </w:r>
    </w:p>
    <w:p w:rsidR="00DA0693" w:rsidRPr="00C24561" w:rsidRDefault="00DA0693" w:rsidP="00DA0693">
      <w:pPr>
        <w:autoSpaceDE w:val="0"/>
        <w:autoSpaceDN w:val="0"/>
        <w:adjustRightInd w:val="0"/>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t>4.Процедуры:</w:t>
      </w:r>
    </w:p>
    <w:p w:rsidR="00DA0693" w:rsidRPr="00C24561" w:rsidRDefault="00DA0693" w:rsidP="00DA0693">
      <w:pPr>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t xml:space="preserve"> </w:t>
      </w:r>
      <w:r w:rsidRPr="00C24561">
        <w:rPr>
          <w:rFonts w:ascii="Times New Roman" w:hAnsi="Times New Roman" w:cs="Times New Roman"/>
          <w:b/>
          <w:bCs/>
          <w:sz w:val="28"/>
          <w:szCs w:val="28"/>
          <w:lang w:val="en-US"/>
        </w:rPr>
        <w:t>I</w:t>
      </w:r>
      <w:r w:rsidRPr="00C24561">
        <w:rPr>
          <w:rFonts w:ascii="Times New Roman" w:hAnsi="Times New Roman" w:cs="Times New Roman"/>
          <w:b/>
          <w:bCs/>
          <w:sz w:val="28"/>
          <w:szCs w:val="28"/>
        </w:rPr>
        <w:t>. Выявления источника инфекции: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При поступлении больного с признаками инфекционного заболевания необходимо провести следующие мероприятия:</w:t>
      </w:r>
    </w:p>
    <w:p w:rsidR="00DA0693" w:rsidRPr="00C24561" w:rsidRDefault="00DA0693" w:rsidP="00857D98">
      <w:pPr>
        <w:pStyle w:val="aa"/>
        <w:numPr>
          <w:ilvl w:val="0"/>
          <w:numId w:val="20"/>
        </w:numPr>
        <w:spacing w:after="0" w:line="240" w:lineRule="auto"/>
        <w:contextualSpacing w:val="0"/>
        <w:jc w:val="both"/>
        <w:rPr>
          <w:rFonts w:ascii="Times New Roman" w:hAnsi="Times New Roman" w:cs="Times New Roman"/>
          <w:sz w:val="28"/>
          <w:szCs w:val="28"/>
        </w:rPr>
      </w:pPr>
      <w:r w:rsidRPr="00C24561">
        <w:rPr>
          <w:rFonts w:ascii="Times New Roman" w:hAnsi="Times New Roman" w:cs="Times New Roman"/>
          <w:sz w:val="28"/>
          <w:szCs w:val="28"/>
        </w:rPr>
        <w:t>Осмотр больного в приемном покое в изолированном помещении.</w:t>
      </w:r>
    </w:p>
    <w:p w:rsidR="00DA0693" w:rsidRPr="00C24561" w:rsidRDefault="00DA0693" w:rsidP="00857D98">
      <w:pPr>
        <w:pStyle w:val="aa"/>
        <w:numPr>
          <w:ilvl w:val="0"/>
          <w:numId w:val="20"/>
        </w:numPr>
        <w:spacing w:after="0" w:line="240" w:lineRule="auto"/>
        <w:contextualSpacing w:val="0"/>
        <w:jc w:val="both"/>
        <w:rPr>
          <w:rFonts w:ascii="Times New Roman" w:hAnsi="Times New Roman" w:cs="Times New Roman"/>
          <w:sz w:val="28"/>
          <w:szCs w:val="28"/>
        </w:rPr>
      </w:pPr>
      <w:r w:rsidRPr="00C24561">
        <w:rPr>
          <w:rFonts w:ascii="Times New Roman" w:hAnsi="Times New Roman" w:cs="Times New Roman"/>
          <w:sz w:val="28"/>
          <w:szCs w:val="28"/>
        </w:rPr>
        <w:lastRenderedPageBreak/>
        <w:t>С целью постановки диагноза использовать стандартные определения случаев инфекционных заболеваний внедренных в стационаре.</w:t>
      </w:r>
    </w:p>
    <w:p w:rsidR="00DA0693" w:rsidRPr="00C24561" w:rsidRDefault="00DA0693" w:rsidP="00857D98">
      <w:pPr>
        <w:pStyle w:val="aa"/>
        <w:numPr>
          <w:ilvl w:val="0"/>
          <w:numId w:val="20"/>
        </w:numPr>
        <w:spacing w:after="0" w:line="240" w:lineRule="auto"/>
        <w:contextualSpacing w:val="0"/>
        <w:jc w:val="both"/>
        <w:rPr>
          <w:rFonts w:ascii="Times New Roman" w:hAnsi="Times New Roman" w:cs="Times New Roman"/>
          <w:sz w:val="28"/>
          <w:szCs w:val="28"/>
        </w:rPr>
      </w:pPr>
      <w:r w:rsidRPr="00C24561">
        <w:rPr>
          <w:rFonts w:ascii="Times New Roman" w:hAnsi="Times New Roman" w:cs="Times New Roman"/>
          <w:sz w:val="28"/>
          <w:szCs w:val="28"/>
        </w:rPr>
        <w:t>Проведение лабораторных исследований.</w:t>
      </w:r>
    </w:p>
    <w:p w:rsidR="00DA0693" w:rsidRPr="00C24561" w:rsidRDefault="00DA0693" w:rsidP="00857D98">
      <w:pPr>
        <w:pStyle w:val="aa"/>
        <w:numPr>
          <w:ilvl w:val="0"/>
          <w:numId w:val="20"/>
        </w:numPr>
        <w:spacing w:after="0" w:line="240" w:lineRule="auto"/>
        <w:contextualSpacing w:val="0"/>
        <w:jc w:val="both"/>
        <w:rPr>
          <w:rFonts w:ascii="Times New Roman" w:hAnsi="Times New Roman" w:cs="Times New Roman"/>
          <w:sz w:val="28"/>
          <w:szCs w:val="28"/>
        </w:rPr>
      </w:pPr>
      <w:r w:rsidRPr="00C24561">
        <w:rPr>
          <w:rFonts w:ascii="Times New Roman" w:hAnsi="Times New Roman" w:cs="Times New Roman"/>
          <w:sz w:val="28"/>
          <w:szCs w:val="28"/>
        </w:rPr>
        <w:t>Проведение консультации инфекциониста.</w:t>
      </w:r>
    </w:p>
    <w:p w:rsidR="00DA0693" w:rsidRPr="00C24561" w:rsidRDefault="00DA0693" w:rsidP="00857D98">
      <w:pPr>
        <w:pStyle w:val="aa"/>
        <w:numPr>
          <w:ilvl w:val="0"/>
          <w:numId w:val="20"/>
        </w:numPr>
        <w:spacing w:after="0" w:line="240" w:lineRule="auto"/>
        <w:contextualSpacing w:val="0"/>
        <w:jc w:val="both"/>
        <w:rPr>
          <w:rFonts w:ascii="Times New Roman" w:hAnsi="Times New Roman" w:cs="Times New Roman"/>
          <w:sz w:val="28"/>
          <w:szCs w:val="28"/>
        </w:rPr>
      </w:pPr>
      <w:r w:rsidRPr="00C24561">
        <w:rPr>
          <w:rFonts w:ascii="Times New Roman" w:hAnsi="Times New Roman" w:cs="Times New Roman"/>
          <w:sz w:val="28"/>
          <w:szCs w:val="28"/>
        </w:rPr>
        <w:t>В случае необходимости, госпитализации в отделении стационара в изолированной от пациентов палате.</w:t>
      </w:r>
    </w:p>
    <w:p w:rsidR="00DA0693" w:rsidRPr="00C24561" w:rsidRDefault="00CF6F9E" w:rsidP="00DA069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lang w:val="kk-KZ"/>
        </w:rPr>
        <w:t xml:space="preserve">  </w:t>
      </w:r>
      <w:r w:rsidR="00DA0693" w:rsidRPr="00C24561">
        <w:rPr>
          <w:rFonts w:ascii="Times New Roman" w:hAnsi="Times New Roman" w:cs="Times New Roman"/>
          <w:sz w:val="28"/>
          <w:szCs w:val="28"/>
        </w:rPr>
        <w:t xml:space="preserve">  </w:t>
      </w:r>
      <w:r w:rsidR="00DA0693" w:rsidRPr="00C24561">
        <w:rPr>
          <w:rFonts w:ascii="Times New Roman" w:hAnsi="Times New Roman" w:cs="Times New Roman"/>
          <w:b/>
          <w:bCs/>
          <w:sz w:val="28"/>
          <w:szCs w:val="28"/>
          <w:lang w:val="en-US"/>
        </w:rPr>
        <w:t>II</w:t>
      </w:r>
      <w:r w:rsidR="00DA0693" w:rsidRPr="00C24561">
        <w:rPr>
          <w:rFonts w:ascii="Times New Roman" w:hAnsi="Times New Roman" w:cs="Times New Roman"/>
          <w:b/>
          <w:bCs/>
          <w:sz w:val="28"/>
          <w:szCs w:val="28"/>
        </w:rPr>
        <w:t>. Выявление путей передач:</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1.Проведение смывов с объектов окружающей среды на наличие патогенных микроорганизмов (с предметов, с инструментов, с рук медицинского персонала и т.д.).</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2. Определение активности рабочих растворов </w:t>
      </w:r>
      <w:proofErr w:type="spellStart"/>
      <w:r w:rsidRPr="00C24561">
        <w:rPr>
          <w:rFonts w:ascii="Times New Roman" w:hAnsi="Times New Roman" w:cs="Times New Roman"/>
          <w:sz w:val="28"/>
          <w:szCs w:val="28"/>
        </w:rPr>
        <w:t>дезсредств</w:t>
      </w:r>
      <w:proofErr w:type="spellEnd"/>
      <w:r w:rsidRPr="00C24561">
        <w:rPr>
          <w:rFonts w:ascii="Times New Roman" w:hAnsi="Times New Roman" w:cs="Times New Roman"/>
          <w:sz w:val="28"/>
          <w:szCs w:val="28"/>
        </w:rPr>
        <w:t>.</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3.Исследование патологического материала от больных на наличие микрофлоры и чувствительности к антибиотикам.</w:t>
      </w:r>
    </w:p>
    <w:p w:rsidR="00DA0693" w:rsidRPr="00C24561" w:rsidRDefault="00DA0693" w:rsidP="00DA0693">
      <w:pPr>
        <w:spacing w:after="0" w:line="240" w:lineRule="auto"/>
        <w:jc w:val="both"/>
        <w:rPr>
          <w:rStyle w:val="af"/>
          <w:rFonts w:ascii="Times New Roman" w:hAnsi="Times New Roman" w:cs="Times New Roman"/>
          <w:b/>
          <w:bCs/>
          <w:i w:val="0"/>
          <w:iCs w:val="0"/>
        </w:rPr>
      </w:pPr>
      <w:r w:rsidRPr="00C24561">
        <w:rPr>
          <w:rFonts w:ascii="Times New Roman" w:hAnsi="Times New Roman" w:cs="Times New Roman"/>
          <w:b/>
          <w:bCs/>
          <w:sz w:val="28"/>
          <w:szCs w:val="28"/>
        </w:rPr>
        <w:t xml:space="preserve"> </w:t>
      </w:r>
      <w:r w:rsidRPr="00C24561">
        <w:rPr>
          <w:rFonts w:ascii="Times New Roman" w:hAnsi="Times New Roman" w:cs="Times New Roman"/>
          <w:b/>
          <w:bCs/>
          <w:sz w:val="28"/>
          <w:szCs w:val="28"/>
          <w:lang w:val="en-US"/>
        </w:rPr>
        <w:t>III</w:t>
      </w:r>
      <w:r w:rsidRPr="00C24561">
        <w:rPr>
          <w:rFonts w:ascii="Times New Roman" w:hAnsi="Times New Roman" w:cs="Times New Roman"/>
          <w:b/>
          <w:bCs/>
          <w:sz w:val="28"/>
          <w:szCs w:val="28"/>
        </w:rPr>
        <w:t xml:space="preserve">. Проведение </w:t>
      </w:r>
      <w:proofErr w:type="gramStart"/>
      <w:r w:rsidRPr="00C24561">
        <w:rPr>
          <w:rFonts w:ascii="Times New Roman" w:hAnsi="Times New Roman" w:cs="Times New Roman"/>
          <w:b/>
          <w:bCs/>
          <w:sz w:val="28"/>
          <w:szCs w:val="28"/>
        </w:rPr>
        <w:t>мероприятий  по</w:t>
      </w:r>
      <w:proofErr w:type="gramEnd"/>
      <w:r w:rsidRPr="00C24561">
        <w:rPr>
          <w:rFonts w:ascii="Times New Roman" w:hAnsi="Times New Roman" w:cs="Times New Roman"/>
          <w:b/>
          <w:bCs/>
          <w:sz w:val="28"/>
          <w:szCs w:val="28"/>
        </w:rPr>
        <w:t xml:space="preserve">  прерыванию путей передачи инфекции. </w:t>
      </w:r>
      <w:r w:rsidRPr="00C24561">
        <w:rPr>
          <w:rStyle w:val="af"/>
          <w:rFonts w:ascii="Times New Roman" w:hAnsi="Times New Roman" w:cs="Times New Roman"/>
          <w:b/>
          <w:bCs/>
          <w:sz w:val="28"/>
          <w:szCs w:val="28"/>
        </w:rPr>
        <w:t xml:space="preserve"> </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rPr>
      </w:pPr>
      <w:r w:rsidRPr="00E064F1">
        <w:rPr>
          <w:rFonts w:ascii="Times New Roman" w:hAnsi="Times New Roman" w:cs="Times New Roman"/>
          <w:sz w:val="28"/>
          <w:szCs w:val="28"/>
        </w:rPr>
        <w:t>Изучение распоряжения врача о виде необходимой изоляции</w:t>
      </w:r>
      <w:r w:rsidRPr="00E064F1">
        <w:rPr>
          <w:rFonts w:ascii="Times New Roman" w:hAnsi="Times New Roman" w:cs="Times New Roman"/>
        </w:rPr>
        <w:t>.</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Медсестра, ответственная за палату/отделение должна коротко изложить всему персоналу о способе передаче инфекции и необходимых мерах профилактики, как только потребуется изоляция.</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Должны быть собраны образцы, чтобы определить источник и вид инфекции.</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Весь персонал, работающий на территории изоляции, должен использовать форму и маски, в зависимости от способа распространения заболевания, и четко следовать методу асептики.</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Все инструменты должны быть одноразовыми. Наличие необходимых вещей постоянного пользования в изоляционной комнате должно быть минимальным.</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 xml:space="preserve">В зависимости от вида инфекции белье для стирки должно помещаться в </w:t>
      </w:r>
      <w:proofErr w:type="gramStart"/>
      <w:r w:rsidRPr="00E064F1">
        <w:rPr>
          <w:rFonts w:ascii="Times New Roman" w:hAnsi="Times New Roman" w:cs="Times New Roman"/>
          <w:sz w:val="28"/>
          <w:szCs w:val="28"/>
        </w:rPr>
        <w:t>отдельный  мешок</w:t>
      </w:r>
      <w:proofErr w:type="gramEnd"/>
      <w:r w:rsidRPr="00E064F1">
        <w:rPr>
          <w:rFonts w:ascii="Times New Roman" w:hAnsi="Times New Roman" w:cs="Times New Roman"/>
          <w:sz w:val="28"/>
          <w:szCs w:val="28"/>
        </w:rPr>
        <w:t xml:space="preserve"> с информационным </w:t>
      </w:r>
      <w:proofErr w:type="spellStart"/>
      <w:r w:rsidRPr="00E064F1">
        <w:rPr>
          <w:rFonts w:ascii="Times New Roman" w:hAnsi="Times New Roman" w:cs="Times New Roman"/>
          <w:sz w:val="28"/>
          <w:szCs w:val="28"/>
        </w:rPr>
        <w:t>стикером</w:t>
      </w:r>
      <w:proofErr w:type="spellEnd"/>
      <w:r w:rsidRPr="00E064F1">
        <w:rPr>
          <w:rFonts w:ascii="Times New Roman" w:hAnsi="Times New Roman" w:cs="Times New Roman"/>
          <w:sz w:val="28"/>
          <w:szCs w:val="28"/>
        </w:rPr>
        <w:t xml:space="preserve"> (меткой) и быть отправлено для дезинфекции.</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Необходимые процедуры проводятся медицинской сестрой в палате, используется столик медицинской сестры, либо в процедурном кабинете в конце очереди.</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 xml:space="preserve">Диагностическое терапевтическое оборудование, используемое на этой </w:t>
      </w:r>
      <w:proofErr w:type="gramStart"/>
      <w:r w:rsidRPr="00E064F1">
        <w:rPr>
          <w:rFonts w:ascii="Times New Roman" w:hAnsi="Times New Roman" w:cs="Times New Roman"/>
          <w:sz w:val="28"/>
          <w:szCs w:val="28"/>
        </w:rPr>
        <w:t>территории,  не</w:t>
      </w:r>
      <w:proofErr w:type="gramEnd"/>
      <w:r w:rsidRPr="00E064F1">
        <w:rPr>
          <w:rFonts w:ascii="Times New Roman" w:hAnsi="Times New Roman" w:cs="Times New Roman"/>
          <w:sz w:val="28"/>
          <w:szCs w:val="28"/>
        </w:rPr>
        <w:t xml:space="preserve"> должно использоваться в другой части  стационара, пока оно не будет должным образом обработано и дезинфицировано, чтобы гарантировать отсутствия риска передачи инфекции другим пациентам.</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Посещение пациентов должно быть совершенно ограничено.</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 xml:space="preserve"> После перевода изолированного пациента в общую палату все предметы бывшие в </w:t>
      </w:r>
      <w:proofErr w:type="gramStart"/>
      <w:r w:rsidRPr="00E064F1">
        <w:rPr>
          <w:rFonts w:ascii="Times New Roman" w:hAnsi="Times New Roman" w:cs="Times New Roman"/>
          <w:sz w:val="28"/>
          <w:szCs w:val="28"/>
        </w:rPr>
        <w:t>использовании  больного</w:t>
      </w:r>
      <w:proofErr w:type="gramEnd"/>
      <w:r w:rsidRPr="00E064F1">
        <w:rPr>
          <w:rFonts w:ascii="Times New Roman" w:hAnsi="Times New Roman" w:cs="Times New Roman"/>
          <w:sz w:val="28"/>
          <w:szCs w:val="28"/>
        </w:rPr>
        <w:t xml:space="preserve"> дезинфицируются.</w:t>
      </w:r>
    </w:p>
    <w:p w:rsidR="00DA0693" w:rsidRPr="00E064F1" w:rsidRDefault="00DA0693" w:rsidP="00857D98">
      <w:pPr>
        <w:pStyle w:val="aa"/>
        <w:numPr>
          <w:ilvl w:val="0"/>
          <w:numId w:val="30"/>
        </w:numPr>
        <w:autoSpaceDE w:val="0"/>
        <w:autoSpaceDN w:val="0"/>
        <w:adjustRightInd w:val="0"/>
        <w:spacing w:after="0" w:line="240" w:lineRule="auto"/>
        <w:jc w:val="both"/>
        <w:rPr>
          <w:rFonts w:ascii="Times New Roman" w:hAnsi="Times New Roman" w:cs="Times New Roman"/>
          <w:sz w:val="28"/>
          <w:szCs w:val="28"/>
        </w:rPr>
      </w:pPr>
      <w:r w:rsidRPr="00E064F1">
        <w:rPr>
          <w:rFonts w:ascii="Times New Roman" w:hAnsi="Times New Roman" w:cs="Times New Roman"/>
          <w:sz w:val="28"/>
          <w:szCs w:val="28"/>
        </w:rPr>
        <w:t>Помещение комнаты, кровати, прикроватные ящики и прочее должны быть</w:t>
      </w:r>
    </w:p>
    <w:p w:rsidR="00DA0693" w:rsidRPr="00E064F1" w:rsidRDefault="00DA0693" w:rsidP="00857D98">
      <w:pPr>
        <w:pStyle w:val="aa"/>
        <w:numPr>
          <w:ilvl w:val="0"/>
          <w:numId w:val="30"/>
        </w:numPr>
        <w:autoSpaceDE w:val="0"/>
        <w:autoSpaceDN w:val="0"/>
        <w:adjustRightInd w:val="0"/>
        <w:spacing w:after="0" w:line="240" w:lineRule="auto"/>
        <w:jc w:val="both"/>
        <w:rPr>
          <w:rStyle w:val="a4"/>
          <w:rFonts w:ascii="Times New Roman" w:hAnsi="Times New Roman" w:cs="Times New Roman"/>
          <w:b w:val="0"/>
          <w:bCs w:val="0"/>
          <w:sz w:val="28"/>
          <w:szCs w:val="28"/>
        </w:rPr>
      </w:pPr>
      <w:proofErr w:type="gramStart"/>
      <w:r w:rsidRPr="00E064F1">
        <w:rPr>
          <w:rFonts w:ascii="Times New Roman" w:hAnsi="Times New Roman" w:cs="Times New Roman"/>
          <w:sz w:val="28"/>
          <w:szCs w:val="28"/>
        </w:rPr>
        <w:t>обработаны</w:t>
      </w:r>
      <w:proofErr w:type="gramEnd"/>
      <w:r w:rsidRPr="00E064F1">
        <w:rPr>
          <w:rFonts w:ascii="Times New Roman" w:hAnsi="Times New Roman" w:cs="Times New Roman"/>
          <w:sz w:val="28"/>
          <w:szCs w:val="28"/>
        </w:rPr>
        <w:t xml:space="preserve"> и  продезинфицированы до того, как в эту комнату поместят другого пациента. Проведение заключительной дезинфекции.</w:t>
      </w:r>
      <w:r w:rsidRPr="00E064F1">
        <w:rPr>
          <w:rFonts w:ascii="Times New Roman" w:hAnsi="Times New Roman" w:cs="Times New Roman"/>
          <w:b/>
          <w:bCs/>
          <w:sz w:val="28"/>
          <w:szCs w:val="28"/>
        </w:rPr>
        <w:t xml:space="preserve"> </w:t>
      </w:r>
    </w:p>
    <w:p w:rsidR="00DA0693" w:rsidRPr="00E064F1" w:rsidRDefault="00DA0693" w:rsidP="00DA0693">
      <w:pPr>
        <w:spacing w:after="0" w:line="240" w:lineRule="auto"/>
        <w:ind w:hanging="567"/>
        <w:jc w:val="both"/>
        <w:rPr>
          <w:rStyle w:val="af"/>
          <w:rFonts w:ascii="Times New Roman" w:hAnsi="Times New Roman" w:cs="Times New Roman"/>
          <w:iCs w:val="0"/>
        </w:rPr>
      </w:pPr>
      <w:r w:rsidRPr="00C24561">
        <w:rPr>
          <w:rFonts w:ascii="Times New Roman" w:hAnsi="Times New Roman" w:cs="Times New Roman"/>
          <w:b/>
          <w:i/>
          <w:sz w:val="28"/>
          <w:szCs w:val="28"/>
        </w:rPr>
        <w:t xml:space="preserve">     </w:t>
      </w:r>
      <w:r w:rsidRPr="00E064F1">
        <w:rPr>
          <w:rFonts w:ascii="Times New Roman" w:hAnsi="Times New Roman" w:cs="Times New Roman"/>
          <w:b/>
          <w:i/>
        </w:rPr>
        <w:t xml:space="preserve">Индикаторы </w:t>
      </w:r>
      <w:proofErr w:type="gramStart"/>
      <w:r w:rsidRPr="00E064F1">
        <w:rPr>
          <w:rFonts w:ascii="Times New Roman" w:hAnsi="Times New Roman" w:cs="Times New Roman"/>
          <w:b/>
          <w:i/>
        </w:rPr>
        <w:t>эффективности</w:t>
      </w:r>
      <w:r w:rsidRPr="00E064F1">
        <w:rPr>
          <w:rFonts w:ascii="Times New Roman" w:hAnsi="Times New Roman" w:cs="Times New Roman"/>
          <w:i/>
        </w:rPr>
        <w:t xml:space="preserve"> :</w:t>
      </w:r>
      <w:proofErr w:type="gramEnd"/>
      <w:r w:rsidRPr="00E064F1">
        <w:rPr>
          <w:rFonts w:ascii="Times New Roman" w:hAnsi="Times New Roman" w:cs="Times New Roman"/>
          <w:i/>
        </w:rPr>
        <w:t xml:space="preserve"> отсутствие повторных случаев инфекционной заболеваемости в очаге инфекций, оздоровление контактных, снижение  уровня инфекционной заболеваемости .</w:t>
      </w:r>
    </w:p>
    <w:p w:rsidR="00DA0693" w:rsidRPr="00C24561" w:rsidRDefault="00DA0693" w:rsidP="00DA0693">
      <w:pPr>
        <w:spacing w:after="0" w:line="240" w:lineRule="auto"/>
        <w:jc w:val="both"/>
        <w:rPr>
          <w:rFonts w:ascii="Times New Roman" w:hAnsi="Times New Roman" w:cs="Times New Roman"/>
          <w:b/>
          <w:bCs/>
          <w:sz w:val="28"/>
          <w:szCs w:val="28"/>
        </w:rPr>
      </w:pPr>
    </w:p>
    <w:p w:rsidR="00DA0693" w:rsidRPr="00C24561" w:rsidRDefault="00CF6F9E" w:rsidP="00DA0693">
      <w:pPr>
        <w:pStyle w:val="Textbody"/>
        <w:widowControl/>
        <w:spacing w:after="0"/>
        <w:jc w:val="both"/>
        <w:rPr>
          <w:rFonts w:cs="Times New Roman"/>
          <w:b/>
          <w:bCs/>
          <w:sz w:val="28"/>
          <w:szCs w:val="28"/>
        </w:rPr>
      </w:pPr>
      <w:r w:rsidRPr="00C24561">
        <w:rPr>
          <w:rFonts w:cs="Times New Roman"/>
          <w:b/>
          <w:sz w:val="28"/>
          <w:szCs w:val="28"/>
          <w:lang w:val="ru-RU"/>
        </w:rPr>
        <w:t xml:space="preserve">СОП: </w:t>
      </w:r>
      <w:proofErr w:type="gramStart"/>
      <w:r w:rsidRPr="00C24561">
        <w:rPr>
          <w:rFonts w:cs="Times New Roman"/>
          <w:b/>
          <w:bCs/>
          <w:sz w:val="28"/>
          <w:szCs w:val="28"/>
        </w:rPr>
        <w:t>ХРАНЕНИЕ  ДЕЗ</w:t>
      </w:r>
      <w:r w:rsidRPr="00C24561">
        <w:rPr>
          <w:rFonts w:cs="Times New Roman"/>
          <w:b/>
          <w:bCs/>
          <w:sz w:val="28"/>
          <w:szCs w:val="28"/>
          <w:lang w:val="kk-KZ"/>
        </w:rPr>
        <w:t>ИНФИЦИРУЮЩИХ</w:t>
      </w:r>
      <w:proofErr w:type="gramEnd"/>
      <w:r w:rsidRPr="00C24561">
        <w:rPr>
          <w:rFonts w:cs="Times New Roman"/>
          <w:b/>
          <w:bCs/>
          <w:sz w:val="28"/>
          <w:szCs w:val="28"/>
          <w:lang w:val="kk-KZ"/>
        </w:rPr>
        <w:t xml:space="preserve"> </w:t>
      </w:r>
      <w:r w:rsidRPr="00C24561">
        <w:rPr>
          <w:rFonts w:cs="Times New Roman"/>
          <w:b/>
          <w:bCs/>
          <w:sz w:val="28"/>
          <w:szCs w:val="28"/>
        </w:rPr>
        <w:t>ПРЕПАРАТОВ</w:t>
      </w:r>
    </w:p>
    <w:p w:rsidR="00DA0693" w:rsidRPr="00C24561" w:rsidRDefault="00DA0693" w:rsidP="00E064F1">
      <w:pPr>
        <w:spacing w:after="0" w:line="240" w:lineRule="auto"/>
        <w:jc w:val="both"/>
        <w:rPr>
          <w:rFonts w:ascii="Times New Roman" w:hAnsi="Times New Roman" w:cs="Times New Roman"/>
          <w:b/>
          <w:sz w:val="28"/>
          <w:szCs w:val="28"/>
        </w:rPr>
      </w:pPr>
      <w:r w:rsidRPr="00C24561">
        <w:rPr>
          <w:rFonts w:ascii="Times New Roman" w:hAnsi="Times New Roman" w:cs="Times New Roman"/>
          <w:b/>
          <w:bCs/>
          <w:sz w:val="28"/>
          <w:szCs w:val="28"/>
        </w:rPr>
        <w:t>Определение</w:t>
      </w:r>
      <w:r w:rsidR="00E064F1">
        <w:rPr>
          <w:rFonts w:ascii="Times New Roman" w:hAnsi="Times New Roman" w:cs="Times New Roman"/>
          <w:b/>
          <w:sz w:val="28"/>
          <w:szCs w:val="28"/>
        </w:rPr>
        <w:t>:</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 1. Дезинфицирующие препараты (далее - </w:t>
      </w:r>
      <w:proofErr w:type="spellStart"/>
      <w:r w:rsidRPr="00C24561">
        <w:rPr>
          <w:rFonts w:ascii="Times New Roman" w:hAnsi="Times New Roman" w:cs="Times New Roman"/>
          <w:sz w:val="28"/>
          <w:szCs w:val="28"/>
        </w:rPr>
        <w:t>дезпрепараты</w:t>
      </w:r>
      <w:proofErr w:type="spellEnd"/>
      <w:r w:rsidRPr="00C24561">
        <w:rPr>
          <w:rFonts w:ascii="Times New Roman" w:hAnsi="Times New Roman" w:cs="Times New Roman"/>
          <w:sz w:val="28"/>
          <w:szCs w:val="28"/>
        </w:rPr>
        <w:t>) - средства дезинфекции, дезинсекции и дератизации;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 </w:t>
      </w:r>
      <w:proofErr w:type="gramStart"/>
      <w:r w:rsidRPr="00C24561">
        <w:rPr>
          <w:rFonts w:ascii="Times New Roman" w:hAnsi="Times New Roman" w:cs="Times New Roman"/>
          <w:sz w:val="28"/>
          <w:szCs w:val="28"/>
        </w:rPr>
        <w:t>2.Дезинфекция  -</w:t>
      </w:r>
      <w:proofErr w:type="gramEnd"/>
      <w:r w:rsidRPr="00C24561">
        <w:rPr>
          <w:rFonts w:ascii="Times New Roman" w:hAnsi="Times New Roman" w:cs="Times New Roman"/>
          <w:sz w:val="28"/>
          <w:szCs w:val="28"/>
        </w:rPr>
        <w:t xml:space="preserve"> комплекс мер по уничтожению возбудителей инфекционных и паразитарных заболеваний;</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 3. </w:t>
      </w:r>
      <w:proofErr w:type="gramStart"/>
      <w:r w:rsidRPr="00C24561">
        <w:rPr>
          <w:rFonts w:ascii="Times New Roman" w:hAnsi="Times New Roman" w:cs="Times New Roman"/>
          <w:sz w:val="28"/>
          <w:szCs w:val="28"/>
        </w:rPr>
        <w:t>Дезинсекция  -</w:t>
      </w:r>
      <w:proofErr w:type="gramEnd"/>
      <w:r w:rsidRPr="00C24561">
        <w:rPr>
          <w:rFonts w:ascii="Times New Roman" w:hAnsi="Times New Roman" w:cs="Times New Roman"/>
          <w:sz w:val="28"/>
          <w:szCs w:val="28"/>
        </w:rPr>
        <w:t xml:space="preserve"> комплекс мер по уничтожению насекомых и других членистоногих;</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4. </w:t>
      </w:r>
      <w:proofErr w:type="gramStart"/>
      <w:r w:rsidRPr="00C24561">
        <w:rPr>
          <w:rFonts w:ascii="Times New Roman" w:hAnsi="Times New Roman" w:cs="Times New Roman"/>
          <w:sz w:val="28"/>
          <w:szCs w:val="28"/>
        </w:rPr>
        <w:t>Дератизация  -</w:t>
      </w:r>
      <w:proofErr w:type="gramEnd"/>
      <w:r w:rsidRPr="00C24561">
        <w:rPr>
          <w:rFonts w:ascii="Times New Roman" w:hAnsi="Times New Roman" w:cs="Times New Roman"/>
          <w:sz w:val="28"/>
          <w:szCs w:val="28"/>
        </w:rPr>
        <w:t xml:space="preserve"> комплекс мер по устранению грызунов;</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 5. Дезинфекционные средства (далее – </w:t>
      </w:r>
      <w:proofErr w:type="spellStart"/>
      <w:proofErr w:type="gramStart"/>
      <w:r w:rsidRPr="00C24561">
        <w:rPr>
          <w:rFonts w:ascii="Times New Roman" w:hAnsi="Times New Roman" w:cs="Times New Roman"/>
          <w:sz w:val="28"/>
          <w:szCs w:val="28"/>
        </w:rPr>
        <w:t>дезсредства</w:t>
      </w:r>
      <w:proofErr w:type="spellEnd"/>
      <w:r w:rsidRPr="00C24561">
        <w:rPr>
          <w:rFonts w:ascii="Times New Roman" w:hAnsi="Times New Roman" w:cs="Times New Roman"/>
          <w:sz w:val="28"/>
          <w:szCs w:val="28"/>
        </w:rPr>
        <w:t>)  -</w:t>
      </w:r>
      <w:proofErr w:type="gramEnd"/>
      <w:r w:rsidRPr="00C24561">
        <w:rPr>
          <w:rFonts w:ascii="Times New Roman" w:hAnsi="Times New Roman" w:cs="Times New Roman"/>
          <w:sz w:val="28"/>
          <w:szCs w:val="28"/>
        </w:rPr>
        <w:t xml:space="preserve"> химические, биологические средства, предназначенные для проведения дезинфекции, </w:t>
      </w:r>
      <w:proofErr w:type="spellStart"/>
      <w:r w:rsidRPr="00C24561">
        <w:rPr>
          <w:rFonts w:ascii="Times New Roman" w:hAnsi="Times New Roman" w:cs="Times New Roman"/>
          <w:sz w:val="28"/>
          <w:szCs w:val="28"/>
        </w:rPr>
        <w:t>предстерилизационной</w:t>
      </w:r>
      <w:proofErr w:type="spellEnd"/>
      <w:r w:rsidRPr="00C24561">
        <w:rPr>
          <w:rFonts w:ascii="Times New Roman" w:hAnsi="Times New Roman" w:cs="Times New Roman"/>
          <w:sz w:val="28"/>
          <w:szCs w:val="28"/>
        </w:rPr>
        <w:t xml:space="preserve"> очистки, стерилизации, дезинсекции, дератизации.      </w:t>
      </w:r>
    </w:p>
    <w:p w:rsidR="00DA0693" w:rsidRPr="00C24561" w:rsidRDefault="00DA0693" w:rsidP="00DA0693">
      <w:pPr>
        <w:autoSpaceDE w:val="0"/>
        <w:autoSpaceDN w:val="0"/>
        <w:adjustRightInd w:val="0"/>
        <w:spacing w:after="0" w:line="240" w:lineRule="auto"/>
        <w:ind w:left="76"/>
        <w:jc w:val="both"/>
        <w:rPr>
          <w:rFonts w:ascii="Times New Roman" w:hAnsi="Times New Roman" w:cs="Times New Roman"/>
          <w:b/>
          <w:bCs/>
          <w:sz w:val="28"/>
          <w:szCs w:val="28"/>
        </w:rPr>
      </w:pPr>
      <w:r w:rsidRPr="00C24561">
        <w:rPr>
          <w:rFonts w:ascii="Times New Roman" w:hAnsi="Times New Roman" w:cs="Times New Roman"/>
          <w:b/>
          <w:bCs/>
          <w:sz w:val="28"/>
          <w:szCs w:val="28"/>
        </w:rPr>
        <w:t>2.Ресурсы</w:t>
      </w:r>
    </w:p>
    <w:p w:rsidR="00DA0693" w:rsidRPr="00C24561" w:rsidRDefault="00DA0693" w:rsidP="00DA0693">
      <w:pPr>
        <w:tabs>
          <w:tab w:val="left" w:pos="1440"/>
        </w:tabs>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2.1.склад для хранения;</w:t>
      </w:r>
    </w:p>
    <w:p w:rsidR="00DA0693" w:rsidRPr="00C24561" w:rsidRDefault="00DA0693" w:rsidP="00DA0693">
      <w:pPr>
        <w:tabs>
          <w:tab w:val="left" w:pos="1440"/>
        </w:tabs>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2.2.металлические стеллажи, деревянные полки;</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2.3.транспортные средства, приспособленные для перевозки опасных грузов.</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2.4.журнал учета дезинфицирующих препаратов;</w:t>
      </w:r>
    </w:p>
    <w:p w:rsidR="00DA0693" w:rsidRPr="00C24561" w:rsidRDefault="00DA0693" w:rsidP="00DA0693">
      <w:pPr>
        <w:autoSpaceDE w:val="0"/>
        <w:autoSpaceDN w:val="0"/>
        <w:adjustRightInd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2.5.журнал учета использования дезинфицирующих препаратов.</w:t>
      </w:r>
    </w:p>
    <w:p w:rsidR="00DA0693" w:rsidRPr="00C24561" w:rsidRDefault="00DA0693" w:rsidP="00DA0693">
      <w:pPr>
        <w:spacing w:after="0" w:line="240" w:lineRule="auto"/>
        <w:jc w:val="both"/>
        <w:rPr>
          <w:rFonts w:ascii="Times New Roman" w:hAnsi="Times New Roman" w:cs="Times New Roman"/>
          <w:bCs/>
          <w:sz w:val="28"/>
          <w:szCs w:val="28"/>
          <w:lang w:bidi="ru-RU"/>
        </w:rPr>
      </w:pPr>
      <w:r w:rsidRPr="00C24561">
        <w:rPr>
          <w:rFonts w:ascii="Times New Roman" w:hAnsi="Times New Roman" w:cs="Times New Roman"/>
          <w:b/>
          <w:bCs/>
          <w:sz w:val="28"/>
          <w:szCs w:val="28"/>
        </w:rPr>
        <w:t>3.Ссылки:</w:t>
      </w:r>
      <w:r w:rsidRPr="00C24561">
        <w:rPr>
          <w:rFonts w:ascii="Times New Roman" w:hAnsi="Times New Roman" w:cs="Times New Roman"/>
          <w:bCs/>
          <w:sz w:val="28"/>
          <w:szCs w:val="28"/>
          <w:lang w:bidi="ru-RU"/>
        </w:rPr>
        <w:t xml:space="preserve"> </w:t>
      </w:r>
    </w:p>
    <w:p w:rsidR="00DA0693" w:rsidRPr="00C24561" w:rsidRDefault="00DA0693" w:rsidP="00DA0693">
      <w:pPr>
        <w:spacing w:after="0" w:line="240" w:lineRule="auto"/>
        <w:jc w:val="both"/>
        <w:rPr>
          <w:rFonts w:ascii="Times New Roman" w:hAnsi="Times New Roman" w:cs="Times New Roman"/>
          <w:bCs/>
          <w:sz w:val="28"/>
          <w:szCs w:val="28"/>
          <w:lang w:bidi="ru-RU"/>
        </w:rPr>
      </w:pPr>
      <w:r w:rsidRPr="00C24561">
        <w:rPr>
          <w:rFonts w:ascii="Times New Roman" w:hAnsi="Times New Roman" w:cs="Times New Roman"/>
          <w:bCs/>
          <w:sz w:val="28"/>
          <w:szCs w:val="28"/>
          <w:lang w:bidi="ru-RU"/>
        </w:rPr>
        <w:t xml:space="preserve">3.1. О внесении изменения в приказ Министерства здравоохранения и </w:t>
      </w:r>
      <w:proofErr w:type="gramStart"/>
      <w:r w:rsidRPr="00C24561">
        <w:rPr>
          <w:rFonts w:ascii="Times New Roman" w:hAnsi="Times New Roman" w:cs="Times New Roman"/>
          <w:bCs/>
          <w:sz w:val="28"/>
          <w:szCs w:val="28"/>
          <w:lang w:bidi="ru-RU"/>
        </w:rPr>
        <w:t>социального  Республики</w:t>
      </w:r>
      <w:proofErr w:type="gramEnd"/>
      <w:r w:rsidRPr="00C24561">
        <w:rPr>
          <w:rFonts w:ascii="Times New Roman" w:hAnsi="Times New Roman" w:cs="Times New Roman"/>
          <w:bCs/>
          <w:sz w:val="28"/>
          <w:szCs w:val="28"/>
          <w:lang w:bidi="ru-RU"/>
        </w:rPr>
        <w:t xml:space="preserve"> Казахстан «Об утверждении Правил аккредитации в области здравоохранения» № 127 от 10 марта  2015 г</w:t>
      </w:r>
    </w:p>
    <w:p w:rsidR="00DA0693" w:rsidRPr="00C24561" w:rsidRDefault="00DA0693" w:rsidP="00DA0693">
      <w:pPr>
        <w:spacing w:after="0" w:line="240" w:lineRule="auto"/>
        <w:jc w:val="both"/>
        <w:rPr>
          <w:rFonts w:ascii="Times New Roman" w:hAnsi="Times New Roman" w:cs="Times New Roman"/>
          <w:bCs/>
          <w:sz w:val="28"/>
          <w:szCs w:val="28"/>
          <w:lang w:bidi="ru-RU"/>
        </w:rPr>
      </w:pPr>
      <w:r w:rsidRPr="00C24561">
        <w:rPr>
          <w:rFonts w:ascii="Times New Roman" w:hAnsi="Times New Roman" w:cs="Times New Roman"/>
          <w:sz w:val="28"/>
          <w:szCs w:val="28"/>
        </w:rPr>
        <w:t>3</w:t>
      </w:r>
      <w:r w:rsidRPr="00C24561">
        <w:rPr>
          <w:rFonts w:ascii="Times New Roman" w:hAnsi="Times New Roman" w:cs="Times New Roman"/>
          <w:b/>
          <w:bCs/>
          <w:sz w:val="28"/>
          <w:szCs w:val="28"/>
        </w:rPr>
        <w:t>.</w:t>
      </w:r>
      <w:r w:rsidRPr="00C24561">
        <w:rPr>
          <w:rFonts w:ascii="Times New Roman" w:hAnsi="Times New Roman" w:cs="Times New Roman"/>
          <w:bCs/>
          <w:sz w:val="28"/>
          <w:szCs w:val="28"/>
        </w:rPr>
        <w:t>2</w:t>
      </w:r>
      <w:r w:rsidRPr="00C24561">
        <w:rPr>
          <w:rFonts w:ascii="Times New Roman" w:hAnsi="Times New Roman" w:cs="Times New Roman"/>
          <w:b/>
          <w:bCs/>
          <w:sz w:val="28"/>
          <w:szCs w:val="28"/>
        </w:rPr>
        <w:t xml:space="preserve">.  </w:t>
      </w:r>
      <w:r w:rsidRPr="00C24561">
        <w:rPr>
          <w:rFonts w:ascii="Times New Roman" w:hAnsi="Times New Roman" w:cs="Times New Roman"/>
          <w:bCs/>
          <w:sz w:val="28"/>
          <w:szCs w:val="28"/>
        </w:rPr>
        <w:t xml:space="preserve">Приказ </w:t>
      </w:r>
      <w:proofErr w:type="gramStart"/>
      <w:r w:rsidRPr="00C24561">
        <w:rPr>
          <w:rFonts w:ascii="Times New Roman" w:hAnsi="Times New Roman" w:cs="Times New Roman"/>
          <w:bCs/>
          <w:sz w:val="28"/>
          <w:szCs w:val="28"/>
        </w:rPr>
        <w:t>Министерства  Национальной</w:t>
      </w:r>
      <w:proofErr w:type="gramEnd"/>
      <w:r w:rsidRPr="00C24561">
        <w:rPr>
          <w:rFonts w:ascii="Times New Roman" w:hAnsi="Times New Roman" w:cs="Times New Roman"/>
          <w:bCs/>
          <w:sz w:val="28"/>
          <w:szCs w:val="28"/>
        </w:rPr>
        <w:t xml:space="preserve">  экономики  РК  </w:t>
      </w:r>
      <w:r w:rsidRPr="00C24561">
        <w:rPr>
          <w:rFonts w:ascii="Times New Roman" w:hAnsi="Times New Roman" w:cs="Times New Roman"/>
          <w:sz w:val="28"/>
          <w:szCs w:val="28"/>
        </w:rPr>
        <w:t>№ 76   от 4 февраля 2015 года    «Об утверждении Правил хранения, транспортировки и использования профилактических (иммунобиологических, диагностических, дезинфицирующих) препаратов».</w:t>
      </w:r>
    </w:p>
    <w:p w:rsidR="00DA0693" w:rsidRPr="00C24561" w:rsidRDefault="00DA0693" w:rsidP="00E064F1">
      <w:pPr>
        <w:autoSpaceDE w:val="0"/>
        <w:autoSpaceDN w:val="0"/>
        <w:adjustRightInd w:val="0"/>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t>4.Процедуры:</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Порядок хранения, транспортировки и использования дезинфицирующих препаратов</w:t>
      </w:r>
    </w:p>
    <w:p w:rsidR="00DA0693" w:rsidRPr="00C24561" w:rsidRDefault="00DA0693" w:rsidP="00DA0693">
      <w:pPr>
        <w:spacing w:after="0" w:line="240" w:lineRule="auto"/>
        <w:jc w:val="both"/>
        <w:rPr>
          <w:rStyle w:val="af"/>
          <w:rFonts w:ascii="Times New Roman" w:hAnsi="Times New Roman" w:cs="Times New Roman"/>
          <w:i w:val="0"/>
          <w:iCs w:val="0"/>
          <w:sz w:val="28"/>
          <w:szCs w:val="28"/>
        </w:rPr>
      </w:pPr>
      <w:r w:rsidRPr="00C24561">
        <w:rPr>
          <w:rFonts w:ascii="Times New Roman" w:hAnsi="Times New Roman" w:cs="Times New Roman"/>
          <w:sz w:val="28"/>
          <w:szCs w:val="28"/>
        </w:rPr>
        <w:t xml:space="preserve">1.Склад для хранения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размещается в отдельно стоящем здании, оборудованном приточно-вытяжной вентиляцией. </w:t>
      </w:r>
      <w:proofErr w:type="spellStart"/>
      <w:r w:rsidRPr="00C24561">
        <w:rPr>
          <w:rFonts w:ascii="Times New Roman" w:hAnsi="Times New Roman" w:cs="Times New Roman"/>
          <w:sz w:val="28"/>
          <w:szCs w:val="28"/>
        </w:rPr>
        <w:t>Дезпрепараты</w:t>
      </w:r>
      <w:proofErr w:type="spellEnd"/>
      <w:r w:rsidRPr="00C24561">
        <w:rPr>
          <w:rFonts w:ascii="Times New Roman" w:hAnsi="Times New Roman" w:cs="Times New Roman"/>
          <w:sz w:val="28"/>
          <w:szCs w:val="28"/>
        </w:rPr>
        <w:t xml:space="preserve"> хранятся в неповрежденной таре. Препараты дезинфекции, дезинсекции и дератизации хранятся раздельно в разных помещениях.</w:t>
      </w:r>
      <w:bookmarkStart w:id="5" w:name="SUB3700"/>
      <w:bookmarkEnd w:id="5"/>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2. Препараты дезинсекции и дератизации хранятся в плотно закрытой неповрежденной таре, с соответствующей предупредительной маркировкой, включающей </w:t>
      </w:r>
      <w:proofErr w:type="gramStart"/>
      <w:r w:rsidRPr="00C24561">
        <w:rPr>
          <w:rFonts w:ascii="Times New Roman" w:hAnsi="Times New Roman" w:cs="Times New Roman"/>
          <w:sz w:val="28"/>
          <w:szCs w:val="28"/>
        </w:rPr>
        <w:t>надпись  «</w:t>
      </w:r>
      <w:proofErr w:type="gramEnd"/>
      <w:r w:rsidRPr="00C24561">
        <w:rPr>
          <w:rFonts w:ascii="Times New Roman" w:hAnsi="Times New Roman" w:cs="Times New Roman"/>
          <w:sz w:val="28"/>
          <w:szCs w:val="28"/>
        </w:rPr>
        <w:t>ТОКСИЧНО».</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6" w:name="SUB3800"/>
      <w:bookmarkEnd w:id="6"/>
      <w:r w:rsidRPr="00C24561">
        <w:rPr>
          <w:rFonts w:ascii="Times New Roman" w:hAnsi="Times New Roman" w:cs="Times New Roman"/>
          <w:sz w:val="28"/>
          <w:szCs w:val="28"/>
        </w:rPr>
        <w:t xml:space="preserve">3. Для хранения </w:t>
      </w:r>
      <w:proofErr w:type="spellStart"/>
      <w:r w:rsidRPr="00C24561">
        <w:rPr>
          <w:rFonts w:ascii="Times New Roman" w:hAnsi="Times New Roman" w:cs="Times New Roman"/>
          <w:sz w:val="28"/>
          <w:szCs w:val="28"/>
        </w:rPr>
        <w:t>мелкотарных</w:t>
      </w:r>
      <w:proofErr w:type="spellEnd"/>
      <w:r w:rsidRPr="00C24561">
        <w:rPr>
          <w:rFonts w:ascii="Times New Roman" w:hAnsi="Times New Roman" w:cs="Times New Roman"/>
          <w:sz w:val="28"/>
          <w:szCs w:val="28"/>
        </w:rPr>
        <w:t xml:space="preserve">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устанавливаются металлические стеллажи, а для хранения бутылей - деревянные полки.</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7" w:name="SUB3900"/>
      <w:bookmarkEnd w:id="7"/>
      <w:r w:rsidRPr="00C24561">
        <w:rPr>
          <w:rFonts w:ascii="Times New Roman" w:hAnsi="Times New Roman" w:cs="Times New Roman"/>
          <w:sz w:val="28"/>
          <w:szCs w:val="28"/>
        </w:rPr>
        <w:t xml:space="preserve">4. В помещениях для хранения и использования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не допускается хранение посторонних предметов, курение, прием пищи.</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8" w:name="SUB4000"/>
      <w:bookmarkEnd w:id="8"/>
      <w:r w:rsidRPr="00C24561">
        <w:rPr>
          <w:rFonts w:ascii="Times New Roman" w:hAnsi="Times New Roman" w:cs="Times New Roman"/>
          <w:sz w:val="28"/>
          <w:szCs w:val="28"/>
        </w:rPr>
        <w:t xml:space="preserve">5. Не допускается передавать </w:t>
      </w:r>
      <w:proofErr w:type="spellStart"/>
      <w:r w:rsidRPr="00C24561">
        <w:rPr>
          <w:rFonts w:ascii="Times New Roman" w:hAnsi="Times New Roman" w:cs="Times New Roman"/>
          <w:sz w:val="28"/>
          <w:szCs w:val="28"/>
        </w:rPr>
        <w:t>дезпрепараты</w:t>
      </w:r>
      <w:proofErr w:type="spellEnd"/>
      <w:r w:rsidRPr="00C24561">
        <w:rPr>
          <w:rFonts w:ascii="Times New Roman" w:hAnsi="Times New Roman" w:cs="Times New Roman"/>
          <w:sz w:val="28"/>
          <w:szCs w:val="28"/>
        </w:rPr>
        <w:t xml:space="preserve"> постороннему лицу и оставлять их без присмотра.</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9" w:name="SUB4100"/>
      <w:bookmarkEnd w:id="9"/>
      <w:r w:rsidRPr="00C24561">
        <w:rPr>
          <w:rFonts w:ascii="Times New Roman" w:hAnsi="Times New Roman" w:cs="Times New Roman"/>
          <w:sz w:val="28"/>
          <w:szCs w:val="28"/>
        </w:rPr>
        <w:lastRenderedPageBreak/>
        <w:t xml:space="preserve">6. Учет прихода и расхода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проводится в журнале учета дезинфицирующих препаратов по форме согласно </w:t>
      </w:r>
      <w:bookmarkStart w:id="10" w:name="sub1002238268"/>
      <w:r w:rsidRPr="00C24561">
        <w:rPr>
          <w:rFonts w:ascii="Times New Roman" w:hAnsi="Times New Roman" w:cs="Times New Roman"/>
          <w:sz w:val="28"/>
          <w:szCs w:val="28"/>
        </w:rPr>
        <w:t xml:space="preserve">приложение </w:t>
      </w:r>
      <w:bookmarkEnd w:id="10"/>
      <w:r w:rsidRPr="00C24561">
        <w:rPr>
          <w:rFonts w:ascii="Times New Roman" w:hAnsi="Times New Roman" w:cs="Times New Roman"/>
          <w:sz w:val="28"/>
          <w:szCs w:val="28"/>
        </w:rPr>
        <w:t>1, учет использования - в журнале учета использования дезинфицирующ</w:t>
      </w:r>
      <w:bookmarkStart w:id="11" w:name="sub1002238269"/>
      <w:r w:rsidRPr="00C24561">
        <w:rPr>
          <w:rFonts w:ascii="Times New Roman" w:hAnsi="Times New Roman" w:cs="Times New Roman"/>
          <w:sz w:val="28"/>
          <w:szCs w:val="28"/>
        </w:rPr>
        <w:t xml:space="preserve">их препаратов по форме </w:t>
      </w:r>
      <w:proofErr w:type="gramStart"/>
      <w:r w:rsidRPr="00C24561">
        <w:rPr>
          <w:rFonts w:ascii="Times New Roman" w:hAnsi="Times New Roman" w:cs="Times New Roman"/>
          <w:sz w:val="28"/>
          <w:szCs w:val="28"/>
        </w:rPr>
        <w:t>согласно</w:t>
      </w:r>
      <w:bookmarkEnd w:id="11"/>
      <w:r w:rsidRPr="00C24561">
        <w:rPr>
          <w:rFonts w:ascii="Times New Roman" w:hAnsi="Times New Roman" w:cs="Times New Roman"/>
          <w:sz w:val="28"/>
          <w:szCs w:val="28"/>
        </w:rPr>
        <w:t xml:space="preserve">  приложению</w:t>
      </w:r>
      <w:proofErr w:type="gramEnd"/>
      <w:r w:rsidRPr="00C24561">
        <w:rPr>
          <w:rFonts w:ascii="Times New Roman" w:hAnsi="Times New Roman" w:cs="Times New Roman"/>
          <w:sz w:val="28"/>
          <w:szCs w:val="28"/>
        </w:rPr>
        <w:t xml:space="preserve"> 2.</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12" w:name="SUB4200"/>
      <w:bookmarkEnd w:id="12"/>
      <w:r w:rsidRPr="00C24561">
        <w:rPr>
          <w:rFonts w:ascii="Times New Roman" w:hAnsi="Times New Roman" w:cs="Times New Roman"/>
          <w:sz w:val="28"/>
          <w:szCs w:val="28"/>
        </w:rPr>
        <w:t>7.</w:t>
      </w:r>
      <w:r w:rsidR="00E064F1">
        <w:rPr>
          <w:rFonts w:ascii="Times New Roman" w:hAnsi="Times New Roman" w:cs="Times New Roman"/>
          <w:sz w:val="28"/>
          <w:szCs w:val="28"/>
          <w:lang w:val="kk-KZ"/>
        </w:rPr>
        <w:t xml:space="preserve"> </w:t>
      </w:r>
      <w:proofErr w:type="spellStart"/>
      <w:r w:rsidRPr="00C24561">
        <w:rPr>
          <w:rFonts w:ascii="Times New Roman" w:hAnsi="Times New Roman" w:cs="Times New Roman"/>
          <w:sz w:val="28"/>
          <w:szCs w:val="28"/>
        </w:rPr>
        <w:t>Дезпрепараты</w:t>
      </w:r>
      <w:proofErr w:type="spellEnd"/>
      <w:r w:rsidRPr="00C24561">
        <w:rPr>
          <w:rFonts w:ascii="Times New Roman" w:hAnsi="Times New Roman" w:cs="Times New Roman"/>
          <w:sz w:val="28"/>
          <w:szCs w:val="28"/>
        </w:rPr>
        <w:t>, оставшиеся после обработок, в конце рабочего дня передаются ответственному лицу.</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13" w:name="SUB4300"/>
      <w:bookmarkEnd w:id="13"/>
      <w:r w:rsidRPr="00C24561">
        <w:rPr>
          <w:rFonts w:ascii="Times New Roman" w:hAnsi="Times New Roman" w:cs="Times New Roman"/>
          <w:sz w:val="28"/>
          <w:szCs w:val="28"/>
        </w:rPr>
        <w:t>8.Дезпрепараты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w:t>
      </w:r>
      <w:bookmarkStart w:id="14" w:name="SUB4400"/>
      <w:bookmarkStart w:id="15" w:name="SUB4500"/>
      <w:bookmarkEnd w:id="14"/>
      <w:bookmarkEnd w:id="15"/>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9. Фасовка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осуществляется в вытяжном шкафу или под вытяжным зонтом в специально отведенном помещении.</w:t>
      </w:r>
    </w:p>
    <w:p w:rsidR="00DA0693" w:rsidRPr="00C24561" w:rsidRDefault="00DA0693" w:rsidP="00DA0693">
      <w:pPr>
        <w:autoSpaceDE w:val="0"/>
        <w:autoSpaceDN w:val="0"/>
        <w:spacing w:after="0" w:line="240" w:lineRule="auto"/>
        <w:jc w:val="both"/>
        <w:rPr>
          <w:rFonts w:ascii="Times New Roman" w:hAnsi="Times New Roman" w:cs="Times New Roman"/>
          <w:sz w:val="28"/>
          <w:szCs w:val="28"/>
        </w:rPr>
      </w:pPr>
      <w:bookmarkStart w:id="16" w:name="SUB4600"/>
      <w:bookmarkEnd w:id="16"/>
      <w:r w:rsidRPr="00C24561">
        <w:rPr>
          <w:rFonts w:ascii="Times New Roman" w:hAnsi="Times New Roman" w:cs="Times New Roman"/>
          <w:sz w:val="28"/>
          <w:szCs w:val="28"/>
        </w:rPr>
        <w:t xml:space="preserve">10. Тара из-под </w:t>
      </w:r>
      <w:proofErr w:type="spellStart"/>
      <w:r w:rsidRPr="00C24561">
        <w:rPr>
          <w:rFonts w:ascii="Times New Roman" w:hAnsi="Times New Roman" w:cs="Times New Roman"/>
          <w:sz w:val="28"/>
          <w:szCs w:val="28"/>
        </w:rPr>
        <w:t>дезпрепаратов</w:t>
      </w:r>
      <w:proofErr w:type="spellEnd"/>
      <w:r w:rsidRPr="00C24561">
        <w:rPr>
          <w:rFonts w:ascii="Times New Roman" w:hAnsi="Times New Roman" w:cs="Times New Roman"/>
          <w:sz w:val="28"/>
          <w:szCs w:val="28"/>
        </w:rPr>
        <w:t xml:space="preserve"> обезвреживается после тщательной очистки от остатков препаратов с последующим промыванием 3 - 5 процентным раствором кальцинированной соды (300 - </w:t>
      </w:r>
      <w:smartTag w:uri="urn:schemas-microsoft-com:office:smarttags" w:element="metricconverter">
        <w:smartTagPr>
          <w:attr w:name="ProductID" w:val="500 граммов"/>
        </w:smartTagPr>
        <w:r w:rsidRPr="00C24561">
          <w:rPr>
            <w:rFonts w:ascii="Times New Roman" w:hAnsi="Times New Roman" w:cs="Times New Roman"/>
            <w:sz w:val="28"/>
            <w:szCs w:val="28"/>
          </w:rPr>
          <w:t>500 граммов</w:t>
        </w:r>
      </w:smartTag>
      <w:r w:rsidRPr="00C24561">
        <w:rPr>
          <w:rFonts w:ascii="Times New Roman" w:hAnsi="Times New Roman" w:cs="Times New Roman"/>
          <w:sz w:val="28"/>
          <w:szCs w:val="28"/>
        </w:rPr>
        <w:t xml:space="preserve"> на </w:t>
      </w:r>
      <w:smartTag w:uri="urn:schemas-microsoft-com:office:smarttags" w:element="metricconverter">
        <w:smartTagPr>
          <w:attr w:name="ProductID" w:val="10 литров"/>
        </w:smartTagPr>
        <w:r w:rsidRPr="00C24561">
          <w:rPr>
            <w:rFonts w:ascii="Times New Roman" w:hAnsi="Times New Roman" w:cs="Times New Roman"/>
            <w:sz w:val="28"/>
            <w:szCs w:val="28"/>
          </w:rPr>
          <w:t>10 литров</w:t>
        </w:r>
      </w:smartTag>
      <w:r w:rsidRPr="00C24561">
        <w:rPr>
          <w:rFonts w:ascii="Times New Roman" w:hAnsi="Times New Roman" w:cs="Times New Roman"/>
          <w:sz w:val="28"/>
          <w:szCs w:val="28"/>
        </w:rPr>
        <w:t xml:space="preserve"> воды). После промывки тара заливается этим раствором, время экспозиции составляет не менее 6 часов, затем многократно промывается водой.</w:t>
      </w:r>
      <w:bookmarkStart w:id="17" w:name="SUB4700"/>
      <w:bookmarkEnd w:id="17"/>
      <w:r w:rsidRPr="00C24561">
        <w:rPr>
          <w:rFonts w:ascii="Times New Roman" w:hAnsi="Times New Roman" w:cs="Times New Roman"/>
          <w:sz w:val="28"/>
          <w:szCs w:val="28"/>
        </w:rPr>
        <w:t xml:space="preserve">                                                                                             </w:t>
      </w:r>
    </w:p>
    <w:p w:rsidR="00DA0693" w:rsidRPr="00C24561" w:rsidRDefault="00DA0693" w:rsidP="00DA0693">
      <w:pPr>
        <w:spacing w:after="0" w:line="240" w:lineRule="auto"/>
        <w:ind w:left="436"/>
        <w:jc w:val="both"/>
        <w:rPr>
          <w:rFonts w:ascii="Times New Roman" w:hAnsi="Times New Roman" w:cs="Times New Roman"/>
          <w:b/>
          <w:bCs/>
          <w:sz w:val="28"/>
          <w:szCs w:val="28"/>
        </w:rPr>
      </w:pPr>
      <w:r w:rsidRPr="00C24561">
        <w:rPr>
          <w:rFonts w:ascii="Times New Roman" w:hAnsi="Times New Roman" w:cs="Times New Roman"/>
          <w:b/>
          <w:bCs/>
          <w:sz w:val="28"/>
          <w:szCs w:val="28"/>
        </w:rPr>
        <w:t xml:space="preserve">5. Примечание </w:t>
      </w:r>
    </w:p>
    <w:p w:rsidR="00DA0693" w:rsidRPr="00C24561" w:rsidRDefault="00DA0693" w:rsidP="00DA0693">
      <w:pPr>
        <w:autoSpaceDE w:val="0"/>
        <w:autoSpaceDN w:val="0"/>
        <w:spacing w:after="0" w:line="240" w:lineRule="auto"/>
        <w:jc w:val="both"/>
        <w:rPr>
          <w:rFonts w:ascii="Times New Roman" w:hAnsi="Times New Roman" w:cs="Times New Roman"/>
          <w:i/>
        </w:rPr>
      </w:pPr>
      <w:r w:rsidRPr="00C24561">
        <w:rPr>
          <w:rFonts w:ascii="Times New Roman" w:hAnsi="Times New Roman" w:cs="Times New Roman"/>
          <w:i/>
        </w:rPr>
        <w:t xml:space="preserve">На местах работы с </w:t>
      </w:r>
      <w:proofErr w:type="spellStart"/>
      <w:r w:rsidRPr="00C24561">
        <w:rPr>
          <w:rFonts w:ascii="Times New Roman" w:hAnsi="Times New Roman" w:cs="Times New Roman"/>
          <w:i/>
        </w:rPr>
        <w:t>дезпрепаратами</w:t>
      </w:r>
      <w:proofErr w:type="spellEnd"/>
      <w:r w:rsidRPr="00C24561">
        <w:rPr>
          <w:rFonts w:ascii="Times New Roman" w:hAnsi="Times New Roman" w:cs="Times New Roman"/>
          <w:i/>
        </w:rPr>
        <w:t xml:space="preserve"> размещаются наглядные пособия, брошюры, инструкции, плакаты и памятки о мерах безопасности при использовании </w:t>
      </w:r>
      <w:proofErr w:type="spellStart"/>
      <w:r w:rsidRPr="00C24561">
        <w:rPr>
          <w:rFonts w:ascii="Times New Roman" w:hAnsi="Times New Roman" w:cs="Times New Roman"/>
          <w:i/>
        </w:rPr>
        <w:t>дезпрепаратов</w:t>
      </w:r>
      <w:proofErr w:type="spellEnd"/>
      <w:r w:rsidRPr="00C24561">
        <w:rPr>
          <w:rFonts w:ascii="Times New Roman" w:hAnsi="Times New Roman" w:cs="Times New Roman"/>
          <w:i/>
        </w:rPr>
        <w:t xml:space="preserve"> и правилах оказания первой помощи при отравлениях.</w:t>
      </w:r>
    </w:p>
    <w:p w:rsidR="00DA0693" w:rsidRPr="00C24561" w:rsidRDefault="00DA0693" w:rsidP="00DA0693">
      <w:pPr>
        <w:pStyle w:val="Textbody"/>
        <w:widowControl/>
        <w:spacing w:after="0"/>
        <w:jc w:val="both"/>
        <w:rPr>
          <w:rFonts w:cs="Times New Roman"/>
          <w:i/>
          <w:sz w:val="22"/>
          <w:szCs w:val="22"/>
          <w:lang w:val="ru-RU"/>
        </w:rPr>
      </w:pPr>
    </w:p>
    <w:p w:rsidR="00DA0693" w:rsidRPr="00C24561" w:rsidRDefault="00DA0693" w:rsidP="00DA0693">
      <w:pPr>
        <w:autoSpaceDE w:val="0"/>
        <w:autoSpaceDN w:val="0"/>
        <w:adjustRightInd w:val="0"/>
        <w:spacing w:after="0" w:line="240" w:lineRule="auto"/>
        <w:ind w:left="436"/>
        <w:jc w:val="both"/>
        <w:rPr>
          <w:rFonts w:ascii="Times New Roman" w:hAnsi="Times New Roman" w:cs="Times New Roman"/>
          <w:bCs/>
          <w:sz w:val="28"/>
          <w:szCs w:val="28"/>
          <w:lang w:val="de-DE"/>
        </w:rPr>
      </w:pPr>
    </w:p>
    <w:p w:rsidR="00DA0693"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lang w:val="kk-KZ"/>
        </w:rPr>
        <w:t xml:space="preserve">СОП: </w:t>
      </w:r>
      <w:r w:rsidR="00E064F1" w:rsidRPr="00E064F1">
        <w:rPr>
          <w:rFonts w:ascii="Times New Roman" w:hAnsi="Times New Roman" w:cs="Times New Roman"/>
          <w:b/>
          <w:sz w:val="28"/>
          <w:szCs w:val="28"/>
        </w:rPr>
        <w:t>ПРАВИЛА  ОБРАЩЕНИЯ  С МЕДИЦИНСКИМИ  ОТХОДАМИ  (СБОР, ХРАНЕНИЕ, УТИЛИЗАЦИЯ)</w:t>
      </w:r>
    </w:p>
    <w:p w:rsidR="00E064F1" w:rsidRPr="00C24561" w:rsidRDefault="00E064F1" w:rsidP="00E064F1">
      <w:pPr>
        <w:autoSpaceDE w:val="0"/>
        <w:autoSpaceDN w:val="0"/>
        <w:adjustRightInd w:val="0"/>
        <w:spacing w:after="0" w:line="240" w:lineRule="auto"/>
        <w:ind w:left="709"/>
        <w:jc w:val="both"/>
        <w:rPr>
          <w:rFonts w:ascii="Times New Roman" w:hAnsi="Times New Roman" w:cs="Times New Roman"/>
          <w:sz w:val="28"/>
          <w:szCs w:val="28"/>
        </w:rPr>
      </w:pPr>
      <w:r w:rsidRPr="00C24561">
        <w:rPr>
          <w:rFonts w:ascii="Times New Roman" w:hAnsi="Times New Roman" w:cs="Times New Roman"/>
          <w:b/>
          <w:bCs/>
          <w:sz w:val="28"/>
          <w:szCs w:val="28"/>
        </w:rPr>
        <w:t>Определение</w:t>
      </w:r>
      <w:r>
        <w:rPr>
          <w:rFonts w:ascii="Times New Roman" w:hAnsi="Times New Roman" w:cs="Times New Roman"/>
          <w:b/>
          <w:bCs/>
          <w:sz w:val="28"/>
          <w:szCs w:val="28"/>
          <w:lang w:val="kk-KZ"/>
        </w:rPr>
        <w:t xml:space="preserve">: </w:t>
      </w:r>
      <w:r w:rsidRPr="00C24561">
        <w:rPr>
          <w:rFonts w:ascii="Times New Roman" w:hAnsi="Times New Roman" w:cs="Times New Roman"/>
          <w:b/>
          <w:sz w:val="28"/>
          <w:szCs w:val="28"/>
        </w:rPr>
        <w:t>Медицинские отходы</w:t>
      </w:r>
      <w:r w:rsidRPr="00C24561">
        <w:rPr>
          <w:rFonts w:ascii="Times New Roman" w:hAnsi="Times New Roman" w:cs="Times New Roman"/>
          <w:sz w:val="28"/>
          <w:szCs w:val="28"/>
        </w:rPr>
        <w:t xml:space="preserve"> – отходы, образующиеся в процессе оказания медицинских услуг и проведения медицинских манипуляций.</w:t>
      </w:r>
    </w:p>
    <w:p w:rsidR="00DA0693" w:rsidRPr="00E064F1" w:rsidRDefault="00E064F1" w:rsidP="00E064F1">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sz w:val="28"/>
          <w:lang w:val="kk-KZ"/>
        </w:rPr>
        <w:t>1.</w:t>
      </w:r>
      <w:r w:rsidR="00DA0693" w:rsidRPr="00E064F1">
        <w:rPr>
          <w:rFonts w:ascii="Times New Roman" w:hAnsi="Times New Roman" w:cs="Times New Roman"/>
          <w:b/>
          <w:sz w:val="28"/>
        </w:rPr>
        <w:t xml:space="preserve">Цель: </w:t>
      </w:r>
      <w:r w:rsidR="00DA0693" w:rsidRPr="00E064F1">
        <w:rPr>
          <w:rFonts w:ascii="Times New Roman" w:hAnsi="Times New Roman" w:cs="Times New Roman"/>
          <w:bCs/>
          <w:sz w:val="28"/>
          <w:szCs w:val="28"/>
        </w:rPr>
        <w:t xml:space="preserve">Безопасный сбор и утилизация медицинских отходов с места их образования, предотвращение травматизма сотрудников, при подобных манипуляциях. </w:t>
      </w:r>
    </w:p>
    <w:p w:rsidR="00DA0693" w:rsidRPr="00C24561" w:rsidRDefault="00E064F1" w:rsidP="00E064F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kk-KZ"/>
        </w:rPr>
        <w:t>2.</w:t>
      </w:r>
      <w:r w:rsidR="00DA0693" w:rsidRPr="00C24561">
        <w:rPr>
          <w:rFonts w:ascii="Times New Roman" w:hAnsi="Times New Roman" w:cs="Times New Roman"/>
          <w:b/>
          <w:bCs/>
          <w:sz w:val="28"/>
          <w:szCs w:val="28"/>
        </w:rPr>
        <w:t>Ресурсы:</w:t>
      </w:r>
    </w:p>
    <w:p w:rsidR="00DA0693" w:rsidRPr="00C24561" w:rsidRDefault="00DA0693" w:rsidP="00857D98">
      <w:pPr>
        <w:numPr>
          <w:ilvl w:val="0"/>
          <w:numId w:val="21"/>
        </w:numPr>
        <w:autoSpaceDE w:val="0"/>
        <w:autoSpaceDN w:val="0"/>
        <w:adjustRightInd w:val="0"/>
        <w:spacing w:after="0" w:line="240" w:lineRule="auto"/>
        <w:jc w:val="both"/>
        <w:rPr>
          <w:rFonts w:ascii="Times New Roman" w:eastAsia="Times-Roman" w:hAnsi="Times New Roman" w:cs="Times New Roman"/>
          <w:sz w:val="28"/>
          <w:szCs w:val="28"/>
        </w:rPr>
      </w:pPr>
      <w:r w:rsidRPr="00C24561">
        <w:rPr>
          <w:rFonts w:ascii="Times New Roman" w:eastAsia="Times-Roman" w:hAnsi="Times New Roman" w:cs="Times New Roman"/>
          <w:sz w:val="28"/>
          <w:szCs w:val="28"/>
        </w:rPr>
        <w:t>Медицинский персонал;</w:t>
      </w:r>
    </w:p>
    <w:p w:rsidR="00DA0693" w:rsidRPr="00C24561" w:rsidRDefault="00DA0693" w:rsidP="00857D98">
      <w:pPr>
        <w:numPr>
          <w:ilvl w:val="0"/>
          <w:numId w:val="21"/>
        </w:numPr>
        <w:autoSpaceDE w:val="0"/>
        <w:autoSpaceDN w:val="0"/>
        <w:adjustRightInd w:val="0"/>
        <w:spacing w:after="0" w:line="240" w:lineRule="auto"/>
        <w:jc w:val="both"/>
        <w:rPr>
          <w:rFonts w:ascii="Times New Roman" w:eastAsia="Times-Roman" w:hAnsi="Times New Roman" w:cs="Times New Roman"/>
          <w:sz w:val="28"/>
          <w:szCs w:val="28"/>
        </w:rPr>
      </w:pPr>
      <w:r w:rsidRPr="00C24561">
        <w:rPr>
          <w:rFonts w:ascii="Times New Roman" w:eastAsia="Times-Roman" w:hAnsi="Times New Roman" w:cs="Times New Roman"/>
          <w:sz w:val="28"/>
          <w:szCs w:val="28"/>
        </w:rPr>
        <w:t xml:space="preserve">Отходы класса </w:t>
      </w:r>
      <w:proofErr w:type="gramStart"/>
      <w:r w:rsidRPr="00C24561">
        <w:rPr>
          <w:rFonts w:ascii="Times New Roman" w:eastAsia="Times-Roman" w:hAnsi="Times New Roman" w:cs="Times New Roman"/>
          <w:sz w:val="28"/>
          <w:szCs w:val="28"/>
        </w:rPr>
        <w:t>А,Б</w:t>
      </w:r>
      <w:proofErr w:type="gramEnd"/>
      <w:r w:rsidRPr="00C24561">
        <w:rPr>
          <w:rFonts w:ascii="Times New Roman" w:eastAsia="Times-Roman" w:hAnsi="Times New Roman" w:cs="Times New Roman"/>
          <w:sz w:val="28"/>
          <w:szCs w:val="28"/>
        </w:rPr>
        <w:t>,В,Г;</w:t>
      </w:r>
    </w:p>
    <w:p w:rsidR="00DA0693" w:rsidRPr="00C24561" w:rsidRDefault="00DA0693" w:rsidP="00857D98">
      <w:pPr>
        <w:numPr>
          <w:ilvl w:val="0"/>
          <w:numId w:val="21"/>
        </w:numPr>
        <w:autoSpaceDE w:val="0"/>
        <w:autoSpaceDN w:val="0"/>
        <w:adjustRightInd w:val="0"/>
        <w:spacing w:after="0" w:line="240" w:lineRule="auto"/>
        <w:jc w:val="both"/>
        <w:rPr>
          <w:rFonts w:ascii="Times New Roman" w:eastAsia="Times-Roman" w:hAnsi="Times New Roman" w:cs="Times New Roman"/>
          <w:sz w:val="28"/>
          <w:szCs w:val="28"/>
        </w:rPr>
      </w:pPr>
      <w:r w:rsidRPr="00C24561">
        <w:rPr>
          <w:rFonts w:ascii="Times New Roman" w:eastAsia="Times-Roman" w:hAnsi="Times New Roman" w:cs="Times New Roman"/>
          <w:sz w:val="28"/>
          <w:szCs w:val="28"/>
        </w:rPr>
        <w:t>КСБУ.</w:t>
      </w:r>
    </w:p>
    <w:p w:rsidR="00DA0693" w:rsidRPr="00C24561" w:rsidRDefault="00E064F1" w:rsidP="00E064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3.</w:t>
      </w:r>
      <w:r w:rsidR="00DA0693" w:rsidRPr="00C24561">
        <w:rPr>
          <w:rFonts w:ascii="Times New Roman" w:hAnsi="Times New Roman" w:cs="Times New Roman"/>
          <w:b/>
          <w:bCs/>
          <w:sz w:val="28"/>
          <w:szCs w:val="28"/>
        </w:rPr>
        <w:t>Документирование:</w:t>
      </w:r>
    </w:p>
    <w:p w:rsidR="00DA0693" w:rsidRPr="00C24561" w:rsidRDefault="008F2D56" w:rsidP="008F2D56">
      <w:pPr>
        <w:pStyle w:val="a9"/>
        <w:ind w:left="284"/>
        <w:jc w:val="both"/>
        <w:rPr>
          <w:rFonts w:ascii="Times New Roman" w:hAnsi="Times New Roman" w:cs="Times New Roman"/>
          <w:sz w:val="28"/>
          <w:szCs w:val="28"/>
        </w:rPr>
      </w:pPr>
      <w:r>
        <w:rPr>
          <w:rFonts w:ascii="Times New Roman" w:hAnsi="Times New Roman" w:cs="Times New Roman"/>
          <w:sz w:val="28"/>
          <w:szCs w:val="28"/>
        </w:rPr>
        <w:t>1.</w:t>
      </w:r>
      <w:r w:rsidR="00DA0693" w:rsidRPr="00C24561">
        <w:rPr>
          <w:rFonts w:ascii="Times New Roman" w:hAnsi="Times New Roman" w:cs="Times New Roman"/>
          <w:sz w:val="28"/>
          <w:szCs w:val="28"/>
        </w:rPr>
        <w:t xml:space="preserve">Журнал учета медицинских отходов. </w:t>
      </w:r>
    </w:p>
    <w:p w:rsidR="00DA0693" w:rsidRPr="00C24561" w:rsidRDefault="00E064F1" w:rsidP="00E064F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kk-KZ"/>
        </w:rPr>
        <w:t>4.</w:t>
      </w:r>
      <w:r w:rsidR="00DA0693" w:rsidRPr="00C24561">
        <w:rPr>
          <w:rFonts w:ascii="Times New Roman" w:hAnsi="Times New Roman" w:cs="Times New Roman"/>
          <w:b/>
          <w:bCs/>
          <w:sz w:val="28"/>
          <w:szCs w:val="28"/>
        </w:rPr>
        <w:t>Процедуры:</w:t>
      </w:r>
    </w:p>
    <w:p w:rsidR="00DA0693" w:rsidRPr="00C24561" w:rsidRDefault="00DA0693" w:rsidP="00DA0693">
      <w:pPr>
        <w:autoSpaceDE w:val="0"/>
        <w:autoSpaceDN w:val="0"/>
        <w:adjustRightInd w:val="0"/>
        <w:spacing w:after="0" w:line="240" w:lineRule="auto"/>
        <w:ind w:left="284"/>
        <w:jc w:val="both"/>
        <w:rPr>
          <w:rFonts w:ascii="Times New Roman" w:hAnsi="Times New Roman" w:cs="Times New Roman"/>
          <w:b/>
          <w:bCs/>
          <w:sz w:val="28"/>
          <w:szCs w:val="28"/>
        </w:rPr>
      </w:pPr>
      <w:r w:rsidRPr="00C24561">
        <w:rPr>
          <w:rFonts w:ascii="Times New Roman" w:hAnsi="Times New Roman" w:cs="Times New Roman"/>
          <w:b/>
          <w:bCs/>
          <w:sz w:val="28"/>
          <w:szCs w:val="28"/>
        </w:rPr>
        <w:t xml:space="preserve">1. Общие положение </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 xml:space="preserve">1.1. Классификация отходов. </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Медицинские отходы по степени опасности подразделяются на пять классов опасности:</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Класс А – неопасные медицинские отходы, подобные ТБО;</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Класс Б – опасные (рискованные) медицинские отходы;</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Класс В – чрезвычайно опасные медицинские отходы;</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t>Класс Г – медицинские отходы, по составу близкие к промышленным;</w:t>
      </w:r>
    </w:p>
    <w:p w:rsidR="00DA0693" w:rsidRPr="00C24561" w:rsidRDefault="00DA0693" w:rsidP="00DA0693">
      <w:pPr>
        <w:pStyle w:val="a9"/>
        <w:widowControl w:val="0"/>
        <w:shd w:val="clear" w:color="auto" w:fill="FFFFFF"/>
        <w:tabs>
          <w:tab w:val="left" w:pos="1134"/>
        </w:tabs>
        <w:ind w:firstLine="567"/>
        <w:jc w:val="both"/>
        <w:rPr>
          <w:rFonts w:ascii="Times New Roman" w:hAnsi="Times New Roman" w:cs="Times New Roman"/>
          <w:sz w:val="28"/>
          <w:szCs w:val="28"/>
        </w:rPr>
      </w:pPr>
      <w:r w:rsidRPr="00C24561">
        <w:rPr>
          <w:rFonts w:ascii="Times New Roman" w:hAnsi="Times New Roman" w:cs="Times New Roman"/>
          <w:sz w:val="28"/>
          <w:szCs w:val="28"/>
        </w:rPr>
        <w:lastRenderedPageBreak/>
        <w:t>Класс Д - радиоактивные медицинские отходы.</w:t>
      </w:r>
    </w:p>
    <w:p w:rsidR="00DA0693" w:rsidRPr="00C24561" w:rsidRDefault="00DA0693" w:rsidP="00857D98">
      <w:pPr>
        <w:pStyle w:val="a9"/>
        <w:numPr>
          <w:ilvl w:val="1"/>
          <w:numId w:val="22"/>
        </w:numPr>
        <w:jc w:val="both"/>
        <w:rPr>
          <w:rStyle w:val="s0"/>
          <w:sz w:val="28"/>
          <w:szCs w:val="28"/>
        </w:rPr>
      </w:pPr>
      <w:r w:rsidRPr="00C24561">
        <w:rPr>
          <w:rStyle w:val="s0"/>
          <w:sz w:val="28"/>
          <w:szCs w:val="28"/>
        </w:rPr>
        <w:t xml:space="preserve">. Персонал медицинского учреждения, выполняющий работы, связанные с обращением медицинских отходов, должен проходить предварительные и периодические медицинские осмотры, а также получать прививки против вирусного гепатита В; </w:t>
      </w:r>
    </w:p>
    <w:p w:rsidR="00DA0693" w:rsidRPr="00C24561" w:rsidRDefault="00DA0693" w:rsidP="00857D98">
      <w:pPr>
        <w:pStyle w:val="a9"/>
        <w:numPr>
          <w:ilvl w:val="1"/>
          <w:numId w:val="23"/>
        </w:numPr>
        <w:jc w:val="both"/>
        <w:rPr>
          <w:rStyle w:val="s0"/>
          <w:sz w:val="28"/>
          <w:szCs w:val="28"/>
        </w:rPr>
      </w:pPr>
      <w:r w:rsidRPr="00C24561">
        <w:rPr>
          <w:rStyle w:val="s0"/>
          <w:sz w:val="28"/>
          <w:szCs w:val="28"/>
        </w:rPr>
        <w:t>К работе с отходами не допускаются лица моложе 18 лет.</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2. Порядок проведения работы</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2.1 Сбор, временное хранение и вывоз медицинских отходов выполняется в соответствии со схемой обращения с отходами в медицинском центре.</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2.2.  Персонал, работающий, с медицинскими отходами обеспечивается комплектами спецодежды и средствами индивидуальной защиты (халаты, перчатки, маски).</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2.3.  Для сбора отходов используются одноразовые, водонепроницаемые мешки, пакеты, металлические и пластиковые емкости, контейнеры для сбора и безопасной утилизации (далее – КСБУ).</w:t>
      </w:r>
    </w:p>
    <w:p w:rsidR="00DA0693" w:rsidRPr="00C24561" w:rsidRDefault="00DA0693" w:rsidP="00E064F1">
      <w:pPr>
        <w:pStyle w:val="a9"/>
        <w:widowControl w:val="0"/>
        <w:shd w:val="clear" w:color="auto" w:fill="FFFFFF"/>
        <w:jc w:val="both"/>
        <w:rPr>
          <w:rFonts w:ascii="Times New Roman" w:hAnsi="Times New Roman" w:cs="Times New Roman"/>
          <w:sz w:val="28"/>
          <w:szCs w:val="28"/>
        </w:rPr>
      </w:pPr>
      <w:r w:rsidRPr="00C24561">
        <w:rPr>
          <w:rStyle w:val="s0"/>
          <w:sz w:val="28"/>
          <w:szCs w:val="28"/>
        </w:rPr>
        <w:t>2.4.  Для каждого класса отходов мешки, пакеты для сбора должны иметь различную окраску (отходы класса А – белую, Б – желтую) контейнеры, емкости – маркировку. Пластиковые емкости, контейнеры для сбора опасных отходов должны плотно закрываться.</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2.5.  Сбор отходов класса А осуществляется в многоразовые емкости и одноразовые пакеты.</w:t>
      </w:r>
    </w:p>
    <w:p w:rsidR="00DA0693" w:rsidRPr="00C24561" w:rsidRDefault="00E064F1" w:rsidP="00DA0693">
      <w:pPr>
        <w:pStyle w:val="a9"/>
        <w:widowControl w:val="0"/>
        <w:shd w:val="clear" w:color="auto" w:fill="FFFFFF"/>
        <w:jc w:val="both"/>
        <w:rPr>
          <w:rStyle w:val="s0"/>
          <w:sz w:val="28"/>
          <w:szCs w:val="28"/>
        </w:rPr>
      </w:pPr>
      <w:r>
        <w:rPr>
          <w:rStyle w:val="s0"/>
          <w:sz w:val="28"/>
          <w:szCs w:val="28"/>
        </w:rPr>
        <w:t xml:space="preserve">     </w:t>
      </w:r>
      <w:r w:rsidR="00DA0693" w:rsidRPr="00C24561">
        <w:rPr>
          <w:rStyle w:val="s0"/>
          <w:sz w:val="28"/>
          <w:szCs w:val="28"/>
        </w:rPr>
        <w:t>2.6.  Одноразовые пакеты располагаются на специальных тележках или внутри многоразовых контейнеров. Емкости для сбора отходов и тележки должны быть промаркированы.</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2.7.  Одноразовые пакеты располагаются на специальных тележках или внутри многоразовых контейнеров. Емкости для сбора отходов и тележки должны быть промаркированы.</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2.8. Отходы класса Б собираются в одноразовые мягкие (пакеты) или твердые (</w:t>
      </w:r>
      <w:proofErr w:type="spellStart"/>
      <w:r w:rsidRPr="00C24561">
        <w:rPr>
          <w:rStyle w:val="s0"/>
          <w:sz w:val="28"/>
          <w:szCs w:val="28"/>
        </w:rPr>
        <w:t>непрокалываемые</w:t>
      </w:r>
      <w:proofErr w:type="spellEnd"/>
      <w:r w:rsidRPr="00C24561">
        <w:rPr>
          <w:rStyle w:val="s0"/>
          <w:sz w:val="28"/>
          <w:szCs w:val="28"/>
        </w:rPr>
        <w:t>) контейнеры желтого цвета или имеющие желтую маркировку.</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 xml:space="preserve">2.9.  Для сбора колющих и острых отходов класса Б должны использоваться одноразовые, </w:t>
      </w:r>
      <w:proofErr w:type="spellStart"/>
      <w:r w:rsidRPr="00C24561">
        <w:rPr>
          <w:rStyle w:val="s0"/>
          <w:sz w:val="28"/>
          <w:szCs w:val="28"/>
        </w:rPr>
        <w:t>непрокалываемые</w:t>
      </w:r>
      <w:proofErr w:type="spellEnd"/>
      <w:r w:rsidRPr="00C24561">
        <w:rPr>
          <w:rStyle w:val="s0"/>
          <w:sz w:val="28"/>
          <w:szCs w:val="28"/>
        </w:rPr>
        <w:t>, влагостойкие контейнеры. Контейнер должен иметь плотно прилегающую крышку, исключающую возможность самопроизвольного вскрытия.</w:t>
      </w:r>
    </w:p>
    <w:p w:rsidR="00DA0693" w:rsidRPr="00C24561" w:rsidRDefault="00DA0693" w:rsidP="00E064F1">
      <w:pPr>
        <w:pStyle w:val="a9"/>
        <w:widowControl w:val="0"/>
        <w:shd w:val="clear" w:color="auto" w:fill="FFFFFF"/>
        <w:jc w:val="both"/>
        <w:rPr>
          <w:rFonts w:ascii="Times New Roman" w:hAnsi="Times New Roman" w:cs="Times New Roman"/>
          <w:sz w:val="28"/>
          <w:szCs w:val="28"/>
        </w:rPr>
      </w:pPr>
      <w:r w:rsidRPr="00C24561">
        <w:rPr>
          <w:rStyle w:val="s0"/>
          <w:sz w:val="28"/>
          <w:szCs w:val="28"/>
        </w:rPr>
        <w:t xml:space="preserve">2.10. Использованные колющие, острые предметы (иглы, скарификаторы, бритвы, одноразовое белье, </w:t>
      </w:r>
      <w:proofErr w:type="spellStart"/>
      <w:r w:rsidRPr="00C24561">
        <w:rPr>
          <w:rStyle w:val="s0"/>
          <w:sz w:val="28"/>
          <w:szCs w:val="28"/>
        </w:rPr>
        <w:t>гемаконы</w:t>
      </w:r>
      <w:proofErr w:type="spellEnd"/>
      <w:r w:rsidRPr="00C24561">
        <w:rPr>
          <w:rStyle w:val="s0"/>
          <w:sz w:val="28"/>
          <w:szCs w:val="28"/>
        </w:rPr>
        <w:t>), собираются отдельно от других видов медицинских отходов в КБСУ без предварительного разбора и дезинфекции.</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 xml:space="preserve">2.11. Для сбора органических, жидких отходов класса Б должны использовать одноразовые </w:t>
      </w:r>
      <w:proofErr w:type="spellStart"/>
      <w:r w:rsidRPr="00C24561">
        <w:rPr>
          <w:rStyle w:val="s0"/>
          <w:sz w:val="28"/>
          <w:szCs w:val="28"/>
        </w:rPr>
        <w:t>непрокалываемые</w:t>
      </w:r>
      <w:proofErr w:type="spellEnd"/>
      <w:r w:rsidRPr="00C24561">
        <w:rPr>
          <w:rStyle w:val="s0"/>
          <w:sz w:val="28"/>
          <w:szCs w:val="28"/>
        </w:rPr>
        <w:t xml:space="preserve"> влагостойкие контейнеры с крышкой, обеспечивающей их герметизацию.</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 xml:space="preserve">2.12.  КБСУ заполняются не более чем на две трети объема и хранится в местах образования не более одних суток. Не допускается </w:t>
      </w:r>
      <w:proofErr w:type="spellStart"/>
      <w:r w:rsidRPr="00C24561">
        <w:rPr>
          <w:rStyle w:val="s0"/>
          <w:sz w:val="28"/>
          <w:szCs w:val="28"/>
        </w:rPr>
        <w:t>утрамбовывание</w:t>
      </w:r>
      <w:proofErr w:type="spellEnd"/>
      <w:r w:rsidRPr="00C24561">
        <w:rPr>
          <w:rStyle w:val="s0"/>
          <w:sz w:val="28"/>
          <w:szCs w:val="28"/>
        </w:rPr>
        <w:t xml:space="preserve"> медицинских отходов руками или другими предметами.</w:t>
      </w:r>
    </w:p>
    <w:p w:rsidR="00DA0693" w:rsidRPr="00C24561" w:rsidRDefault="00DA0693" w:rsidP="00E064F1">
      <w:pPr>
        <w:pStyle w:val="a9"/>
        <w:widowControl w:val="0"/>
        <w:shd w:val="clear" w:color="auto" w:fill="FFFFFF"/>
        <w:jc w:val="both"/>
        <w:rPr>
          <w:rFonts w:ascii="Times New Roman" w:hAnsi="Times New Roman" w:cs="Times New Roman"/>
          <w:b/>
          <w:color w:val="000000"/>
          <w:sz w:val="28"/>
          <w:szCs w:val="28"/>
        </w:rPr>
      </w:pPr>
      <w:r w:rsidRPr="00C24561">
        <w:rPr>
          <w:rStyle w:val="s0"/>
          <w:sz w:val="28"/>
          <w:szCs w:val="28"/>
        </w:rPr>
        <w:t xml:space="preserve">2.13.  Для временного хранения медицинских отходов класса Б должно быть </w:t>
      </w:r>
      <w:r w:rsidRPr="00C24561">
        <w:rPr>
          <w:rStyle w:val="s0"/>
          <w:sz w:val="28"/>
          <w:szCs w:val="28"/>
        </w:rPr>
        <w:lastRenderedPageBreak/>
        <w:t>выделено отдельное помещение.</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2.14 Отходы класса А, Б хранятся по месту образования не более одних суток, в контейнерах на специальных площадках или в помещениях для временного хранения емкостей с отходами не более трех суток. Биологические отходы класса Б хранятся при температуре не выше + 5 °С.</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2.15. При переносе отходов класса Б, В используются средства индивидуальной защиты.</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2.16. После транспортировки контейнера и пакета с</w:t>
      </w:r>
      <w:r w:rsidRPr="00C24561">
        <w:rPr>
          <w:rStyle w:val="s0"/>
          <w:color w:val="0000FF"/>
          <w:sz w:val="28"/>
          <w:szCs w:val="28"/>
        </w:rPr>
        <w:t xml:space="preserve"> </w:t>
      </w:r>
      <w:r w:rsidRPr="00C24561">
        <w:rPr>
          <w:rStyle w:val="s0"/>
          <w:sz w:val="28"/>
          <w:szCs w:val="28"/>
        </w:rPr>
        <w:t>отходами должно производиться их взвешивание и регистрация в специальном журнале с указанием наименования структурного подразделения и количества отходов.</w:t>
      </w:r>
    </w:p>
    <w:p w:rsidR="00DA0693" w:rsidRPr="00C24561" w:rsidRDefault="00DA0693" w:rsidP="00E064F1">
      <w:pPr>
        <w:pStyle w:val="a9"/>
        <w:widowControl w:val="0"/>
        <w:shd w:val="clear" w:color="auto" w:fill="FFFFFF"/>
        <w:jc w:val="both"/>
        <w:rPr>
          <w:rStyle w:val="s0"/>
          <w:sz w:val="28"/>
          <w:szCs w:val="28"/>
        </w:rPr>
      </w:pPr>
      <w:proofErr w:type="gramStart"/>
      <w:r w:rsidRPr="00C24561">
        <w:rPr>
          <w:rStyle w:val="s0"/>
          <w:sz w:val="28"/>
          <w:szCs w:val="28"/>
        </w:rPr>
        <w:t>2.17  Контейнеры</w:t>
      </w:r>
      <w:proofErr w:type="gramEnd"/>
      <w:r w:rsidRPr="00C24561">
        <w:rPr>
          <w:rStyle w:val="s0"/>
          <w:sz w:val="28"/>
          <w:szCs w:val="28"/>
        </w:rPr>
        <w:t xml:space="preserve"> и пакеты после взвешивания размещаются на стеллаж.</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 xml:space="preserve">2.18 </w:t>
      </w:r>
      <w:r w:rsidRPr="00C24561">
        <w:rPr>
          <w:rStyle w:val="s0"/>
          <w:b/>
          <w:sz w:val="28"/>
          <w:szCs w:val="28"/>
        </w:rPr>
        <w:t>Категорически запрещается</w:t>
      </w:r>
      <w:r w:rsidRPr="00C24561">
        <w:rPr>
          <w:rStyle w:val="s0"/>
          <w:sz w:val="28"/>
          <w:szCs w:val="28"/>
        </w:rPr>
        <w:t xml:space="preserve"> складирование контейнеров и пакетов на полу или вне помещения временного хранения!</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 xml:space="preserve">2.19. Генеральная обработка помещения временного хранения должна производиться 1 раз в неделю по вторникам, текущая уборка – ежедневно. После обработки должно проводиться </w:t>
      </w:r>
      <w:proofErr w:type="spellStart"/>
      <w:r w:rsidRPr="00C24561">
        <w:rPr>
          <w:rStyle w:val="s0"/>
          <w:sz w:val="28"/>
          <w:szCs w:val="28"/>
        </w:rPr>
        <w:t>кварцевание</w:t>
      </w:r>
      <w:proofErr w:type="spellEnd"/>
      <w:r w:rsidRPr="00C24561">
        <w:rPr>
          <w:rStyle w:val="s0"/>
          <w:sz w:val="28"/>
          <w:szCs w:val="28"/>
        </w:rPr>
        <w:t xml:space="preserve"> помещения временного хранения отходов, согласно графика.</w:t>
      </w:r>
    </w:p>
    <w:p w:rsidR="00DA0693" w:rsidRPr="00C24561" w:rsidRDefault="00DA0693" w:rsidP="00E064F1">
      <w:pPr>
        <w:pStyle w:val="a9"/>
        <w:widowControl w:val="0"/>
        <w:shd w:val="clear" w:color="auto" w:fill="FFFFFF"/>
        <w:jc w:val="both"/>
        <w:rPr>
          <w:rStyle w:val="s0"/>
          <w:sz w:val="28"/>
          <w:szCs w:val="28"/>
        </w:rPr>
      </w:pPr>
      <w:r w:rsidRPr="00C24561">
        <w:rPr>
          <w:rStyle w:val="s0"/>
          <w:sz w:val="28"/>
          <w:szCs w:val="28"/>
        </w:rPr>
        <w:t>2.20. Использованные люминесцентные лампы</w:t>
      </w:r>
      <w:r w:rsidRPr="00C24561">
        <w:rPr>
          <w:rFonts w:ascii="Times New Roman" w:hAnsi="Times New Roman" w:cs="Times New Roman"/>
          <w:sz w:val="28"/>
          <w:szCs w:val="28"/>
        </w:rPr>
        <w:t>,</w:t>
      </w:r>
      <w:r w:rsidRPr="00C24561">
        <w:rPr>
          <w:rStyle w:val="s0"/>
          <w:sz w:val="28"/>
          <w:szCs w:val="28"/>
        </w:rPr>
        <w:t xml:space="preserve"> ртутьсодержащие приборы и оборудование собираются в маркированные емкости с плотно закрывающими крышками черного цвета, предотвращающими бой во время хранения и транспортировки. После заполнения емкости плотно закрываются и хранятся в специально выделенном помещении.</w:t>
      </w:r>
    </w:p>
    <w:p w:rsidR="00DA0693" w:rsidRPr="00C24561" w:rsidRDefault="00DA0693" w:rsidP="00DA0693">
      <w:pPr>
        <w:pStyle w:val="a9"/>
        <w:jc w:val="both"/>
        <w:rPr>
          <w:rStyle w:val="s0"/>
          <w:b/>
          <w:sz w:val="28"/>
          <w:szCs w:val="28"/>
        </w:rPr>
      </w:pPr>
      <w:r w:rsidRPr="00C24561">
        <w:rPr>
          <w:rStyle w:val="s0"/>
          <w:b/>
          <w:sz w:val="28"/>
          <w:szCs w:val="28"/>
        </w:rPr>
        <w:t>6. Примечания:</w:t>
      </w:r>
    </w:p>
    <w:p w:rsidR="00DA0693" w:rsidRPr="00C24561" w:rsidRDefault="00DA0693" w:rsidP="00DA0693">
      <w:pPr>
        <w:pStyle w:val="a9"/>
        <w:jc w:val="both"/>
        <w:rPr>
          <w:rFonts w:ascii="Times New Roman" w:hAnsi="Times New Roman" w:cs="Times New Roman"/>
          <w:sz w:val="28"/>
          <w:szCs w:val="28"/>
        </w:rPr>
      </w:pPr>
      <w:r w:rsidRPr="00C24561">
        <w:rPr>
          <w:rStyle w:val="s0"/>
          <w:sz w:val="28"/>
          <w:szCs w:val="28"/>
        </w:rPr>
        <w:t xml:space="preserve"> </w:t>
      </w:r>
      <w:r w:rsidRPr="00C24561">
        <w:rPr>
          <w:rFonts w:ascii="Times New Roman" w:hAnsi="Times New Roman" w:cs="Times New Roman"/>
          <w:sz w:val="28"/>
          <w:szCs w:val="28"/>
        </w:rPr>
        <w:t xml:space="preserve">«Санитарно-эпидемиологические требования к объектам здравоохранения», утвержденные Постановлением Правительства РК № 87 от 07.01.2012 г.; </w:t>
      </w:r>
    </w:p>
    <w:p w:rsidR="00DA0693" w:rsidRPr="00C24561" w:rsidRDefault="00DA0693" w:rsidP="00DA0693">
      <w:pPr>
        <w:pStyle w:val="a9"/>
        <w:widowControl w:val="0"/>
        <w:shd w:val="clear" w:color="auto" w:fill="FFFFFF"/>
        <w:ind w:firstLine="567"/>
        <w:jc w:val="both"/>
        <w:rPr>
          <w:rStyle w:val="s0"/>
          <w:sz w:val="28"/>
          <w:szCs w:val="28"/>
        </w:rPr>
      </w:pPr>
    </w:p>
    <w:p w:rsidR="00DA0693" w:rsidRDefault="00E064F1" w:rsidP="00E064F1">
      <w:pPr>
        <w:pStyle w:val="a9"/>
        <w:widowControl w:val="0"/>
        <w:shd w:val="clear" w:color="auto" w:fill="FFFFFF"/>
        <w:jc w:val="both"/>
        <w:rPr>
          <w:rFonts w:ascii="Times New Roman" w:hAnsi="Times New Roman" w:cs="Times New Roman"/>
          <w:b/>
          <w:sz w:val="28"/>
          <w:szCs w:val="28"/>
        </w:rPr>
      </w:pPr>
      <w:r w:rsidRPr="00C24561">
        <w:rPr>
          <w:rFonts w:ascii="Times New Roman" w:hAnsi="Times New Roman" w:cs="Times New Roman"/>
          <w:b/>
          <w:sz w:val="28"/>
          <w:szCs w:val="28"/>
        </w:rPr>
        <w:t>СОП: ДЕЗИНФЕКЦИЯ МЕДИЦИНСКОГО ТЕРМОМЕТРА</w:t>
      </w:r>
      <w:r w:rsidR="00DA0693" w:rsidRPr="00C24561">
        <w:rPr>
          <w:rFonts w:ascii="Times New Roman" w:hAnsi="Times New Roman" w:cs="Times New Roman"/>
          <w:b/>
          <w:sz w:val="28"/>
          <w:szCs w:val="28"/>
        </w:rPr>
        <w:t>.</w:t>
      </w:r>
    </w:p>
    <w:p w:rsidR="00E064F1" w:rsidRPr="00C24561" w:rsidRDefault="00E064F1" w:rsidP="00E064F1">
      <w:pPr>
        <w:autoSpaceDE w:val="0"/>
        <w:autoSpaceDN w:val="0"/>
        <w:adjustRightInd w:val="0"/>
        <w:spacing w:after="0" w:line="240" w:lineRule="auto"/>
        <w:jc w:val="both"/>
        <w:rPr>
          <w:rFonts w:ascii="Times New Roman" w:hAnsi="Times New Roman" w:cs="Times New Roman"/>
          <w:color w:val="000000"/>
          <w:sz w:val="28"/>
        </w:rPr>
      </w:pPr>
      <w:proofErr w:type="spellStart"/>
      <w:proofErr w:type="gramStart"/>
      <w:r w:rsidRPr="00C24561">
        <w:rPr>
          <w:rFonts w:ascii="Times New Roman" w:hAnsi="Times New Roman" w:cs="Times New Roman"/>
          <w:b/>
          <w:sz w:val="28"/>
          <w:szCs w:val="28"/>
        </w:rPr>
        <w:t>Определение:</w:t>
      </w:r>
      <w:r w:rsidRPr="00C24561">
        <w:rPr>
          <w:rFonts w:ascii="Times New Roman" w:hAnsi="Times New Roman" w:cs="Times New Roman"/>
          <w:color w:val="000000"/>
          <w:sz w:val="28"/>
        </w:rPr>
        <w:t>Дезинфекция</w:t>
      </w:r>
      <w:proofErr w:type="spellEnd"/>
      <w:proofErr w:type="gramEnd"/>
      <w:r w:rsidRPr="00C24561">
        <w:rPr>
          <w:rFonts w:ascii="Times New Roman" w:hAnsi="Times New Roman" w:cs="Times New Roman"/>
          <w:color w:val="000000"/>
          <w:sz w:val="28"/>
        </w:rPr>
        <w:t xml:space="preserve"> – комплекс мер по уничтожению возбудителей инфекционных и паразитарных заболеваний.</w:t>
      </w:r>
    </w:p>
    <w:p w:rsidR="00DA0693" w:rsidRPr="00E064F1" w:rsidRDefault="00DA0693" w:rsidP="00857D98">
      <w:pPr>
        <w:numPr>
          <w:ilvl w:val="0"/>
          <w:numId w:val="24"/>
        </w:numPr>
        <w:autoSpaceDE w:val="0"/>
        <w:autoSpaceDN w:val="0"/>
        <w:adjustRightInd w:val="0"/>
        <w:spacing w:after="0" w:line="240" w:lineRule="auto"/>
        <w:jc w:val="both"/>
        <w:rPr>
          <w:rFonts w:ascii="Times New Roman" w:hAnsi="Times New Roman" w:cs="Times New Roman"/>
          <w:sz w:val="28"/>
        </w:rPr>
      </w:pPr>
      <w:r w:rsidRPr="00E064F1">
        <w:rPr>
          <w:rFonts w:ascii="Times New Roman" w:hAnsi="Times New Roman" w:cs="Times New Roman"/>
          <w:b/>
          <w:sz w:val="28"/>
        </w:rPr>
        <w:t>Цель:</w:t>
      </w:r>
      <w:r w:rsidR="00E064F1">
        <w:rPr>
          <w:rFonts w:ascii="Times New Roman" w:hAnsi="Times New Roman" w:cs="Times New Roman"/>
          <w:b/>
          <w:sz w:val="28"/>
          <w:lang w:val="kk-KZ"/>
        </w:rPr>
        <w:t xml:space="preserve"> </w:t>
      </w:r>
      <w:r w:rsidRPr="00E064F1">
        <w:rPr>
          <w:rFonts w:ascii="Times New Roman" w:hAnsi="Times New Roman" w:cs="Times New Roman"/>
          <w:sz w:val="28"/>
        </w:rPr>
        <w:t>Дезинфекция поверхности медицинского термометра.</w:t>
      </w:r>
    </w:p>
    <w:p w:rsidR="00DA0693" w:rsidRPr="00C24561" w:rsidRDefault="00DA0693" w:rsidP="00857D98">
      <w:pPr>
        <w:numPr>
          <w:ilvl w:val="0"/>
          <w:numId w:val="24"/>
        </w:num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Алгоритм обработки медицинского термометра (электронного).</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3.1. Кратность</w:t>
      </w:r>
      <w:r w:rsidRPr="00C24561">
        <w:rPr>
          <w:rFonts w:ascii="Times New Roman" w:hAnsi="Times New Roman" w:cs="Times New Roman"/>
          <w:sz w:val="28"/>
          <w:szCs w:val="28"/>
        </w:rPr>
        <w:t xml:space="preserve"> </w:t>
      </w:r>
    </w:p>
    <w:p w:rsidR="00DA0693" w:rsidRPr="00C24561" w:rsidRDefault="00DA0693" w:rsidP="00DA0693">
      <w:pPr>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Обработка проводится после каждого применения.</w:t>
      </w:r>
    </w:p>
    <w:p w:rsidR="00DA0693" w:rsidRPr="00C24561" w:rsidRDefault="00DA0693" w:rsidP="00DA0693">
      <w:pPr>
        <w:spacing w:after="0" w:line="240" w:lineRule="auto"/>
        <w:jc w:val="both"/>
        <w:rPr>
          <w:rFonts w:ascii="Times New Roman" w:hAnsi="Times New Roman" w:cs="Times New Roman"/>
          <w:b/>
          <w:color w:val="000000"/>
          <w:sz w:val="28"/>
          <w:szCs w:val="28"/>
        </w:rPr>
      </w:pPr>
      <w:r w:rsidRPr="00C24561">
        <w:rPr>
          <w:rFonts w:ascii="Times New Roman" w:hAnsi="Times New Roman" w:cs="Times New Roman"/>
          <w:b/>
          <w:color w:val="000000"/>
          <w:sz w:val="28"/>
          <w:szCs w:val="28"/>
        </w:rPr>
        <w:t>3.2. Объем</w:t>
      </w:r>
    </w:p>
    <w:p w:rsidR="00DA0693" w:rsidRPr="00C24561" w:rsidRDefault="00DA0693" w:rsidP="00DA0693">
      <w:pPr>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Все поверхности. </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3.3. Материальное обеспечение</w:t>
      </w:r>
    </w:p>
    <w:p w:rsidR="00DA0693" w:rsidRPr="00C24561" w:rsidRDefault="00DA0693" w:rsidP="00E064F1">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спирт этиловый 70</w:t>
      </w:r>
      <w:r w:rsidRPr="00C24561">
        <w:rPr>
          <w:rFonts w:ascii="Times New Roman" w:hAnsi="Times New Roman" w:cs="Times New Roman"/>
          <w:sz w:val="28"/>
          <w:szCs w:val="28"/>
          <w:vertAlign w:val="superscript"/>
        </w:rPr>
        <w:t>0</w:t>
      </w:r>
      <w:r w:rsidRPr="00C24561">
        <w:rPr>
          <w:rFonts w:ascii="Times New Roman" w:hAnsi="Times New Roman" w:cs="Times New Roman"/>
          <w:sz w:val="28"/>
          <w:szCs w:val="28"/>
        </w:rPr>
        <w:t>;</w:t>
      </w:r>
    </w:p>
    <w:p w:rsidR="00DA0693" w:rsidRPr="00C24561" w:rsidRDefault="00DA0693" w:rsidP="00E064F1">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тампон ватный или марлевый;</w:t>
      </w:r>
    </w:p>
    <w:p w:rsidR="00DA0693" w:rsidRPr="00C24561" w:rsidRDefault="00DA0693" w:rsidP="00E064F1">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чистая маркированная емкость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3.4. Порядок и применяемые средства</w:t>
      </w:r>
      <w:r w:rsidRPr="00C24561">
        <w:rPr>
          <w:rFonts w:ascii="Times New Roman" w:hAnsi="Times New Roman" w:cs="Times New Roman"/>
          <w:sz w:val="28"/>
          <w:szCs w:val="28"/>
        </w:rPr>
        <w:t xml:space="preserve"> </w:t>
      </w:r>
    </w:p>
    <w:p w:rsidR="00DA0693" w:rsidRPr="00C24561" w:rsidRDefault="00DA0693" w:rsidP="00DA0693">
      <w:pPr>
        <w:spacing w:after="0" w:line="240" w:lineRule="auto"/>
        <w:ind w:left="567" w:hanging="141"/>
        <w:jc w:val="both"/>
        <w:rPr>
          <w:rFonts w:ascii="Times New Roman" w:hAnsi="Times New Roman" w:cs="Times New Roman"/>
          <w:i/>
          <w:sz w:val="28"/>
          <w:szCs w:val="28"/>
        </w:rPr>
      </w:pPr>
      <w:r w:rsidRPr="00C24561">
        <w:rPr>
          <w:rFonts w:ascii="Times New Roman" w:hAnsi="Times New Roman" w:cs="Times New Roman"/>
          <w:i/>
          <w:sz w:val="28"/>
          <w:szCs w:val="28"/>
        </w:rPr>
        <w:t xml:space="preserve"> После каждого применения:</w:t>
      </w:r>
    </w:p>
    <w:p w:rsidR="00DA0693" w:rsidRPr="00C24561" w:rsidRDefault="00DA0693" w:rsidP="00DA0693">
      <w:pPr>
        <w:spacing w:after="0" w:line="240" w:lineRule="auto"/>
        <w:ind w:left="567" w:hanging="141"/>
        <w:jc w:val="both"/>
        <w:rPr>
          <w:rFonts w:ascii="Times New Roman" w:hAnsi="Times New Roman" w:cs="Times New Roman"/>
          <w:sz w:val="28"/>
          <w:szCs w:val="28"/>
        </w:rPr>
      </w:pPr>
      <w:r w:rsidRPr="00C24561">
        <w:rPr>
          <w:rFonts w:ascii="Times New Roman" w:hAnsi="Times New Roman" w:cs="Times New Roman"/>
          <w:sz w:val="28"/>
          <w:szCs w:val="28"/>
        </w:rPr>
        <w:t>- обработать термометр тампоном, смоченным 70</w:t>
      </w:r>
      <w:r w:rsidRPr="00C24561">
        <w:rPr>
          <w:rFonts w:ascii="Times New Roman" w:hAnsi="Times New Roman" w:cs="Times New Roman"/>
          <w:sz w:val="28"/>
          <w:szCs w:val="28"/>
          <w:vertAlign w:val="superscript"/>
        </w:rPr>
        <w:t>0</w:t>
      </w:r>
      <w:r w:rsidRPr="00C24561">
        <w:rPr>
          <w:rFonts w:ascii="Times New Roman" w:hAnsi="Times New Roman" w:cs="Times New Roman"/>
          <w:sz w:val="28"/>
          <w:szCs w:val="28"/>
        </w:rPr>
        <w:t xml:space="preserve"> этиловым спиртом, двукратно;</w:t>
      </w:r>
    </w:p>
    <w:p w:rsidR="00DA0693" w:rsidRPr="00C24561" w:rsidRDefault="00DA0693" w:rsidP="00DA0693">
      <w:pPr>
        <w:tabs>
          <w:tab w:val="left" w:pos="567"/>
        </w:tabs>
        <w:spacing w:after="0" w:line="240" w:lineRule="auto"/>
        <w:ind w:left="567" w:hanging="141"/>
        <w:jc w:val="both"/>
        <w:rPr>
          <w:rFonts w:ascii="Times New Roman" w:hAnsi="Times New Roman" w:cs="Times New Roman"/>
          <w:sz w:val="28"/>
          <w:szCs w:val="28"/>
        </w:rPr>
      </w:pPr>
      <w:r w:rsidRPr="00C24561">
        <w:rPr>
          <w:rFonts w:ascii="Times New Roman" w:hAnsi="Times New Roman" w:cs="Times New Roman"/>
          <w:sz w:val="28"/>
          <w:szCs w:val="28"/>
        </w:rPr>
        <w:lastRenderedPageBreak/>
        <w:t>- по окончании дезинфекции хранить в сухой чистой маркированной емкости.</w:t>
      </w:r>
    </w:p>
    <w:p w:rsidR="00DA0693" w:rsidRPr="00C24561" w:rsidRDefault="00DA0693" w:rsidP="00857D98">
      <w:pPr>
        <w:numPr>
          <w:ilvl w:val="0"/>
          <w:numId w:val="24"/>
        </w:numPr>
        <w:autoSpaceDE w:val="0"/>
        <w:autoSpaceDN w:val="0"/>
        <w:adjustRightInd w:val="0"/>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t>Примечание:</w:t>
      </w:r>
    </w:p>
    <w:p w:rsidR="00DA0693" w:rsidRPr="00C24561" w:rsidRDefault="00DA0693" w:rsidP="00DA0693">
      <w:pPr>
        <w:pStyle w:val="Textbody"/>
        <w:widowControl/>
        <w:spacing w:after="0"/>
        <w:ind w:left="360"/>
        <w:jc w:val="both"/>
        <w:rPr>
          <w:rStyle w:val="StrongEmphasis"/>
          <w:rFonts w:cs="Times New Roman"/>
          <w:b w:val="0"/>
          <w:i/>
          <w:color w:val="000000"/>
          <w:sz w:val="22"/>
          <w:szCs w:val="22"/>
          <w:lang w:val="ru-RU"/>
        </w:rPr>
      </w:pPr>
      <w:proofErr w:type="spellStart"/>
      <w:r w:rsidRPr="00C24561">
        <w:rPr>
          <w:rFonts w:cs="Times New Roman"/>
          <w:i/>
          <w:color w:val="000000"/>
          <w:sz w:val="22"/>
          <w:szCs w:val="22"/>
        </w:rPr>
        <w:t>Постановление</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Правительства</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Республики</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Казахстан</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от</w:t>
      </w:r>
      <w:proofErr w:type="spellEnd"/>
      <w:r w:rsidRPr="00C24561">
        <w:rPr>
          <w:rFonts w:cs="Times New Roman"/>
          <w:i/>
          <w:color w:val="000000"/>
          <w:sz w:val="22"/>
          <w:szCs w:val="22"/>
        </w:rPr>
        <w:t xml:space="preserve"> 16 </w:t>
      </w:r>
      <w:proofErr w:type="spellStart"/>
      <w:r w:rsidRPr="00C24561">
        <w:rPr>
          <w:rFonts w:cs="Times New Roman"/>
          <w:i/>
          <w:color w:val="000000"/>
          <w:sz w:val="22"/>
          <w:szCs w:val="22"/>
        </w:rPr>
        <w:t>апреля</w:t>
      </w:r>
      <w:proofErr w:type="spellEnd"/>
      <w:r w:rsidRPr="00C24561">
        <w:rPr>
          <w:rFonts w:cs="Times New Roman"/>
          <w:i/>
          <w:color w:val="000000"/>
          <w:sz w:val="22"/>
          <w:szCs w:val="22"/>
        </w:rPr>
        <w:t xml:space="preserve"> 2013 </w:t>
      </w:r>
      <w:proofErr w:type="spellStart"/>
      <w:r w:rsidRPr="00C24561">
        <w:rPr>
          <w:rFonts w:cs="Times New Roman"/>
          <w:i/>
          <w:color w:val="000000"/>
          <w:sz w:val="22"/>
          <w:szCs w:val="22"/>
        </w:rPr>
        <w:t>года</w:t>
      </w:r>
      <w:proofErr w:type="spellEnd"/>
      <w:r w:rsidRPr="00C24561">
        <w:rPr>
          <w:rFonts w:cs="Times New Roman"/>
          <w:i/>
          <w:color w:val="000000"/>
          <w:sz w:val="22"/>
          <w:szCs w:val="22"/>
        </w:rPr>
        <w:t xml:space="preserve"> № 364</w:t>
      </w:r>
      <w:r w:rsidRPr="00C24561">
        <w:rPr>
          <w:rFonts w:cs="Times New Roman"/>
          <w:i/>
          <w:color w:val="000000"/>
          <w:sz w:val="22"/>
          <w:szCs w:val="22"/>
          <w:lang w:val="ru-RU"/>
        </w:rPr>
        <w:t xml:space="preserve"> </w:t>
      </w:r>
      <w:proofErr w:type="spellStart"/>
      <w:r w:rsidRPr="00C24561">
        <w:rPr>
          <w:rStyle w:val="StrongEmphasis"/>
          <w:rFonts w:cs="Times New Roman"/>
          <w:b w:val="0"/>
          <w:i/>
          <w:color w:val="000000"/>
          <w:sz w:val="22"/>
          <w:szCs w:val="22"/>
        </w:rPr>
        <w:t>Об</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утверждении</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Санитарных</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правил</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Санитарно-эпидемиологические</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требования</w:t>
      </w:r>
      <w:proofErr w:type="spellEnd"/>
      <w:r w:rsidRPr="00C24561">
        <w:rPr>
          <w:rStyle w:val="StrongEmphasis"/>
          <w:rFonts w:cs="Times New Roman"/>
          <w:b w:val="0"/>
          <w:i/>
          <w:color w:val="000000"/>
          <w:sz w:val="22"/>
          <w:szCs w:val="22"/>
        </w:rPr>
        <w:t xml:space="preserve"> к </w:t>
      </w:r>
      <w:proofErr w:type="spellStart"/>
      <w:r w:rsidRPr="00C24561">
        <w:rPr>
          <w:rStyle w:val="StrongEmphasis"/>
          <w:rFonts w:cs="Times New Roman"/>
          <w:b w:val="0"/>
          <w:i/>
          <w:color w:val="000000"/>
          <w:sz w:val="22"/>
          <w:szCs w:val="22"/>
        </w:rPr>
        <w:t>организации</w:t>
      </w:r>
      <w:proofErr w:type="spellEnd"/>
      <w:r w:rsidRPr="00C24561">
        <w:rPr>
          <w:rStyle w:val="StrongEmphasis"/>
          <w:rFonts w:cs="Times New Roman"/>
          <w:b w:val="0"/>
          <w:i/>
          <w:color w:val="000000"/>
          <w:sz w:val="22"/>
          <w:szCs w:val="22"/>
        </w:rPr>
        <w:t xml:space="preserve"> и </w:t>
      </w:r>
      <w:proofErr w:type="spellStart"/>
      <w:r w:rsidRPr="00C24561">
        <w:rPr>
          <w:rStyle w:val="StrongEmphasis"/>
          <w:rFonts w:cs="Times New Roman"/>
          <w:b w:val="0"/>
          <w:i/>
          <w:color w:val="000000"/>
          <w:sz w:val="22"/>
          <w:szCs w:val="22"/>
        </w:rPr>
        <w:t>проведению</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дезинфекции</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дезинсекции</w:t>
      </w:r>
      <w:proofErr w:type="spellEnd"/>
      <w:r w:rsidRPr="00C24561">
        <w:rPr>
          <w:rStyle w:val="StrongEmphasis"/>
          <w:rFonts w:cs="Times New Roman"/>
          <w:b w:val="0"/>
          <w:i/>
          <w:color w:val="000000"/>
          <w:sz w:val="22"/>
          <w:szCs w:val="22"/>
        </w:rPr>
        <w:t xml:space="preserve"> и </w:t>
      </w:r>
      <w:proofErr w:type="spellStart"/>
      <w:r w:rsidRPr="00C24561">
        <w:rPr>
          <w:rStyle w:val="StrongEmphasis"/>
          <w:rFonts w:cs="Times New Roman"/>
          <w:b w:val="0"/>
          <w:i/>
          <w:color w:val="000000"/>
          <w:sz w:val="22"/>
          <w:szCs w:val="22"/>
        </w:rPr>
        <w:t>дератизации</w:t>
      </w:r>
      <w:proofErr w:type="spellEnd"/>
      <w:r w:rsidRPr="00C24561">
        <w:rPr>
          <w:rStyle w:val="StrongEmphasis"/>
          <w:rFonts w:cs="Times New Roman"/>
          <w:b w:val="0"/>
          <w:i/>
          <w:color w:val="000000"/>
          <w:sz w:val="22"/>
          <w:szCs w:val="22"/>
        </w:rPr>
        <w:t>"</w:t>
      </w:r>
      <w:r w:rsidRPr="00C24561">
        <w:rPr>
          <w:rStyle w:val="StrongEmphasis"/>
          <w:rFonts w:cs="Times New Roman"/>
          <w:b w:val="0"/>
          <w:i/>
          <w:color w:val="000000"/>
          <w:sz w:val="22"/>
          <w:szCs w:val="22"/>
          <w:lang w:val="ru-RU"/>
        </w:rPr>
        <w:t>.</w:t>
      </w:r>
    </w:p>
    <w:p w:rsidR="00DA0693" w:rsidRPr="00C24561" w:rsidRDefault="00DA0693" w:rsidP="00DA0693">
      <w:pPr>
        <w:pStyle w:val="Textbody"/>
        <w:widowControl/>
        <w:spacing w:after="0"/>
        <w:ind w:left="360"/>
        <w:jc w:val="both"/>
        <w:rPr>
          <w:rStyle w:val="StrongEmphasis"/>
          <w:rFonts w:cs="Times New Roman"/>
          <w:b w:val="0"/>
          <w:i/>
          <w:color w:val="000000"/>
          <w:sz w:val="22"/>
          <w:szCs w:val="22"/>
          <w:lang w:val="ru-RU"/>
        </w:rPr>
      </w:pPr>
    </w:p>
    <w:p w:rsidR="00DA0693" w:rsidRPr="00C24561" w:rsidRDefault="00E064F1" w:rsidP="00DA0693">
      <w:pPr>
        <w:pStyle w:val="Textbody"/>
        <w:widowControl/>
        <w:spacing w:after="0"/>
        <w:ind w:left="360"/>
        <w:jc w:val="both"/>
        <w:rPr>
          <w:rStyle w:val="StrongEmphasis"/>
          <w:rFonts w:cs="Times New Roman"/>
          <w:b w:val="0"/>
          <w:i/>
          <w:color w:val="000000"/>
          <w:sz w:val="22"/>
          <w:szCs w:val="22"/>
          <w:lang w:val="ru-RU"/>
        </w:rPr>
      </w:pPr>
      <w:r w:rsidRPr="00C24561">
        <w:rPr>
          <w:rFonts w:cs="Times New Roman"/>
          <w:b/>
          <w:sz w:val="28"/>
          <w:szCs w:val="28"/>
          <w:lang w:val="ru-RU"/>
        </w:rPr>
        <w:t xml:space="preserve">СОП: </w:t>
      </w:r>
      <w:r w:rsidRPr="00C24561">
        <w:rPr>
          <w:rFonts w:cs="Times New Roman"/>
          <w:b/>
          <w:sz w:val="28"/>
          <w:szCs w:val="28"/>
        </w:rPr>
        <w:t>ДЕЗИНФЕКЦИЯ ПОВЕРХНОСТЕЙ ХОЛОДИЛЬНИКА</w:t>
      </w:r>
    </w:p>
    <w:p w:rsidR="00DA0693" w:rsidRPr="00C24561" w:rsidRDefault="00E064F1" w:rsidP="00E064F1">
      <w:pPr>
        <w:autoSpaceDE w:val="0"/>
        <w:autoSpaceDN w:val="0"/>
        <w:adjustRightInd w:val="0"/>
        <w:spacing w:after="0" w:line="240" w:lineRule="auto"/>
        <w:jc w:val="both"/>
        <w:rPr>
          <w:rFonts w:ascii="Times New Roman" w:hAnsi="Times New Roman" w:cs="Times New Roman"/>
          <w:b/>
          <w:bCs/>
          <w:i/>
        </w:rPr>
      </w:pPr>
      <w:r w:rsidRPr="00C24561">
        <w:rPr>
          <w:rFonts w:ascii="Times New Roman" w:hAnsi="Times New Roman" w:cs="Times New Roman"/>
          <w:b/>
          <w:sz w:val="28"/>
          <w:szCs w:val="28"/>
        </w:rPr>
        <w:t xml:space="preserve">Определение: </w:t>
      </w:r>
      <w:r w:rsidRPr="00C24561">
        <w:rPr>
          <w:rFonts w:ascii="Times New Roman" w:hAnsi="Times New Roman" w:cs="Times New Roman"/>
          <w:color w:val="000000"/>
          <w:sz w:val="28"/>
        </w:rPr>
        <w:t>Дезинфекция – комплекс мер по уничтожению возбудителей инфекционных и паразитарных заболеваний</w:t>
      </w:r>
    </w:p>
    <w:p w:rsidR="00DA0693" w:rsidRPr="008F2D56" w:rsidRDefault="00DA0693" w:rsidP="00857D98">
      <w:pPr>
        <w:numPr>
          <w:ilvl w:val="0"/>
          <w:numId w:val="25"/>
        </w:numPr>
        <w:autoSpaceDE w:val="0"/>
        <w:autoSpaceDN w:val="0"/>
        <w:adjustRightInd w:val="0"/>
        <w:spacing w:after="0" w:line="240" w:lineRule="auto"/>
        <w:jc w:val="both"/>
        <w:rPr>
          <w:rFonts w:ascii="Times New Roman" w:hAnsi="Times New Roman" w:cs="Times New Roman"/>
          <w:sz w:val="32"/>
          <w:szCs w:val="28"/>
        </w:rPr>
      </w:pPr>
      <w:r w:rsidRPr="008F2D56">
        <w:rPr>
          <w:rFonts w:ascii="Times New Roman" w:hAnsi="Times New Roman" w:cs="Times New Roman"/>
          <w:b/>
          <w:sz w:val="28"/>
        </w:rPr>
        <w:t>Цель:</w:t>
      </w:r>
      <w:r w:rsidR="008F2D56">
        <w:rPr>
          <w:rFonts w:ascii="Times New Roman" w:hAnsi="Times New Roman" w:cs="Times New Roman"/>
          <w:b/>
          <w:sz w:val="28"/>
        </w:rPr>
        <w:t xml:space="preserve"> </w:t>
      </w:r>
      <w:r w:rsidRPr="008F2D56">
        <w:rPr>
          <w:rFonts w:ascii="Times New Roman" w:hAnsi="Times New Roman" w:cs="Times New Roman"/>
          <w:sz w:val="28"/>
        </w:rPr>
        <w:t>Дезинфекция поверхностей холодильника.</w:t>
      </w:r>
    </w:p>
    <w:p w:rsidR="00DA0693" w:rsidRPr="00E064F1" w:rsidRDefault="00DA0693" w:rsidP="00857D98">
      <w:pPr>
        <w:pStyle w:val="aa"/>
        <w:numPr>
          <w:ilvl w:val="0"/>
          <w:numId w:val="25"/>
        </w:numPr>
        <w:spacing w:after="0" w:line="240" w:lineRule="auto"/>
        <w:jc w:val="both"/>
        <w:rPr>
          <w:rFonts w:ascii="Times New Roman" w:hAnsi="Times New Roman" w:cs="Times New Roman"/>
          <w:b/>
          <w:color w:val="000000"/>
          <w:sz w:val="28"/>
        </w:rPr>
      </w:pPr>
      <w:r w:rsidRPr="00E064F1">
        <w:rPr>
          <w:rFonts w:ascii="Times New Roman" w:hAnsi="Times New Roman" w:cs="Times New Roman"/>
          <w:b/>
          <w:color w:val="000000"/>
          <w:sz w:val="28"/>
        </w:rPr>
        <w:t>Документирование:</w:t>
      </w:r>
    </w:p>
    <w:p w:rsidR="00DA0693" w:rsidRPr="00C24561" w:rsidRDefault="00DA0693" w:rsidP="00DA0693">
      <w:pPr>
        <w:spacing w:after="0" w:line="240" w:lineRule="auto"/>
        <w:ind w:left="360"/>
        <w:jc w:val="both"/>
        <w:rPr>
          <w:rFonts w:ascii="Times New Roman" w:hAnsi="Times New Roman" w:cs="Times New Roman"/>
          <w:b/>
          <w:sz w:val="28"/>
          <w:szCs w:val="28"/>
        </w:rPr>
      </w:pPr>
      <w:r w:rsidRPr="00C24561">
        <w:rPr>
          <w:rFonts w:ascii="Times New Roman" w:hAnsi="Times New Roman" w:cs="Times New Roman"/>
          <w:color w:val="000000"/>
          <w:sz w:val="28"/>
        </w:rPr>
        <w:t>Журнал учета температуры холодильника (графа примечание).</w:t>
      </w:r>
    </w:p>
    <w:p w:rsidR="00DA0693" w:rsidRPr="00C24561" w:rsidRDefault="00DA0693" w:rsidP="00857D98">
      <w:pPr>
        <w:numPr>
          <w:ilvl w:val="0"/>
          <w:numId w:val="25"/>
        </w:num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Алгоритм обработки холодильников</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4.1. Кратность</w:t>
      </w:r>
      <w:r w:rsidRPr="00C24561">
        <w:rPr>
          <w:rFonts w:ascii="Times New Roman" w:hAnsi="Times New Roman" w:cs="Times New Roman"/>
          <w:sz w:val="28"/>
          <w:szCs w:val="28"/>
        </w:rPr>
        <w:t xml:space="preserve"> </w:t>
      </w:r>
    </w:p>
    <w:p w:rsidR="00DA0693" w:rsidRPr="00C24561" w:rsidRDefault="00DA0693" w:rsidP="00DA0693">
      <w:pPr>
        <w:spacing w:after="0" w:line="240" w:lineRule="auto"/>
        <w:jc w:val="both"/>
        <w:rPr>
          <w:rFonts w:ascii="Times New Roman" w:hAnsi="Times New Roman" w:cs="Times New Roman"/>
          <w:b/>
          <w:color w:val="000000"/>
          <w:sz w:val="28"/>
          <w:szCs w:val="28"/>
        </w:rPr>
      </w:pPr>
      <w:r w:rsidRPr="00C24561">
        <w:rPr>
          <w:rFonts w:ascii="Times New Roman" w:hAnsi="Times New Roman" w:cs="Times New Roman"/>
          <w:color w:val="000000"/>
          <w:sz w:val="28"/>
          <w:szCs w:val="28"/>
        </w:rPr>
        <w:t xml:space="preserve">Обработка холодильников проводится </w:t>
      </w:r>
      <w:r w:rsidRPr="00C24561">
        <w:rPr>
          <w:rFonts w:ascii="Times New Roman" w:hAnsi="Times New Roman" w:cs="Times New Roman"/>
          <w:b/>
          <w:color w:val="000000"/>
          <w:sz w:val="28"/>
          <w:szCs w:val="28"/>
        </w:rPr>
        <w:t>не реже 1 раза в месяц</w:t>
      </w:r>
      <w:r w:rsidRPr="00C24561">
        <w:rPr>
          <w:rFonts w:ascii="Times New Roman" w:hAnsi="Times New Roman" w:cs="Times New Roman"/>
          <w:color w:val="000000"/>
          <w:sz w:val="28"/>
          <w:szCs w:val="28"/>
        </w:rPr>
        <w:t xml:space="preserve"> и по мере загрязнения, с использованием моющих и дезинфицирующих средств, разрешенных к применению в Республике Казахстан.</w:t>
      </w:r>
    </w:p>
    <w:p w:rsidR="00DA0693" w:rsidRPr="00C24561" w:rsidRDefault="00DA0693" w:rsidP="00DA0693">
      <w:pPr>
        <w:spacing w:after="0" w:line="240" w:lineRule="auto"/>
        <w:jc w:val="both"/>
        <w:rPr>
          <w:rFonts w:ascii="Times New Roman" w:hAnsi="Times New Roman" w:cs="Times New Roman"/>
          <w:color w:val="000000"/>
          <w:sz w:val="28"/>
          <w:szCs w:val="28"/>
        </w:rPr>
      </w:pPr>
      <w:r w:rsidRPr="00C24561">
        <w:rPr>
          <w:rFonts w:ascii="Times New Roman" w:hAnsi="Times New Roman" w:cs="Times New Roman"/>
          <w:b/>
          <w:color w:val="000000"/>
          <w:sz w:val="28"/>
          <w:szCs w:val="28"/>
        </w:rPr>
        <w:t>4.2. Объем</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color w:val="000000"/>
          <w:sz w:val="28"/>
          <w:szCs w:val="28"/>
        </w:rPr>
        <w:t xml:space="preserve">Обработка и дезинфекция внутренних и наружных поверхностей. </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4.3. Материальное обеспечение:</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маркированный уборочный инвентарь;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чистая ветошь;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моющее средство (0,5% моющий раствор);</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дезинфицирующее средство, разрешенное к применению в РК;</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халат, шапочка, резиновые перчатки;</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sz w:val="28"/>
          <w:szCs w:val="28"/>
        </w:rPr>
        <w:t>- мерные емкости.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b/>
          <w:sz w:val="28"/>
          <w:szCs w:val="28"/>
        </w:rPr>
        <w:t>4.4. Порядок и применяемые средства:</w:t>
      </w:r>
      <w:r w:rsidRPr="00C24561">
        <w:rPr>
          <w:rFonts w:ascii="Times New Roman" w:hAnsi="Times New Roman" w:cs="Times New Roman"/>
          <w:sz w:val="28"/>
          <w:szCs w:val="28"/>
        </w:rPr>
        <w:t xml:space="preserve"> </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1. Отключить от электросети, разморозить.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2. Приготовить моющее и дезинфицирующее средство.</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3. Помыть холодильник внутри и снаружи 0,5% моющим раствором.</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4. Поверхности обработать ветошью, смоченной в </w:t>
      </w:r>
      <w:proofErr w:type="spellStart"/>
      <w:r w:rsidRPr="00C24561">
        <w:rPr>
          <w:rFonts w:ascii="Times New Roman" w:hAnsi="Times New Roman" w:cs="Times New Roman"/>
          <w:sz w:val="28"/>
          <w:szCs w:val="28"/>
        </w:rPr>
        <w:t>дез.растворе</w:t>
      </w:r>
      <w:proofErr w:type="spellEnd"/>
      <w:r w:rsidRPr="00C24561">
        <w:rPr>
          <w:rFonts w:ascii="Times New Roman" w:hAnsi="Times New Roman" w:cs="Times New Roman"/>
          <w:sz w:val="28"/>
          <w:szCs w:val="28"/>
        </w:rPr>
        <w:t xml:space="preserve"> 2-х кратно.</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Закрыть холодильник для дезинфекции с экспозицией согласно инструкции на применяемое дезинфицирующего средство.</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5. Тщательно промыть все поверхности чистой водой.</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6. Проветрить и просушить.</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7. Подключить к электросети.</w:t>
      </w:r>
    </w:p>
    <w:p w:rsidR="00DA0693" w:rsidRPr="00C24561" w:rsidRDefault="00DA0693" w:rsidP="00DA0693">
      <w:pPr>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8. Использованная ветошь отправляется в прачечную. Маркированный уборочный инвентарь подвергаются дезинфекции двукратно с интервалом в 15 минут.</w:t>
      </w:r>
    </w:p>
    <w:p w:rsidR="00DA0693" w:rsidRPr="00C24561" w:rsidRDefault="00DA0693" w:rsidP="00DA0693">
      <w:pPr>
        <w:spacing w:after="0" w:line="240" w:lineRule="auto"/>
        <w:jc w:val="both"/>
        <w:rPr>
          <w:rFonts w:ascii="Times New Roman" w:hAnsi="Times New Roman" w:cs="Times New Roman"/>
          <w:b/>
          <w:sz w:val="28"/>
          <w:szCs w:val="28"/>
        </w:rPr>
      </w:pPr>
      <w:r w:rsidRPr="00C24561">
        <w:rPr>
          <w:rFonts w:ascii="Times New Roman" w:hAnsi="Times New Roman" w:cs="Times New Roman"/>
          <w:b/>
          <w:sz w:val="28"/>
          <w:szCs w:val="28"/>
        </w:rPr>
        <w:t>5. Примечание:</w:t>
      </w:r>
    </w:p>
    <w:p w:rsidR="00DA0693" w:rsidRDefault="00DA0693" w:rsidP="00DA0693">
      <w:pPr>
        <w:pStyle w:val="Textbody"/>
        <w:widowControl/>
        <w:spacing w:after="0"/>
        <w:jc w:val="both"/>
        <w:rPr>
          <w:rStyle w:val="StrongEmphasis"/>
          <w:rFonts w:cs="Times New Roman"/>
          <w:b w:val="0"/>
          <w:i/>
          <w:color w:val="000000"/>
          <w:sz w:val="22"/>
          <w:szCs w:val="22"/>
          <w:lang w:val="ru-RU"/>
        </w:rPr>
      </w:pPr>
      <w:proofErr w:type="spellStart"/>
      <w:r w:rsidRPr="00C24561">
        <w:rPr>
          <w:rFonts w:cs="Times New Roman"/>
          <w:i/>
          <w:color w:val="000000"/>
          <w:sz w:val="22"/>
          <w:szCs w:val="22"/>
        </w:rPr>
        <w:t>Постановление</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Правительства</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Республики</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Казахстан</w:t>
      </w:r>
      <w:proofErr w:type="spellEnd"/>
      <w:r w:rsidRPr="00C24561">
        <w:rPr>
          <w:rFonts w:cs="Times New Roman"/>
          <w:i/>
          <w:color w:val="000000"/>
          <w:sz w:val="22"/>
          <w:szCs w:val="22"/>
        </w:rPr>
        <w:t xml:space="preserve"> </w:t>
      </w:r>
      <w:proofErr w:type="spellStart"/>
      <w:r w:rsidRPr="00C24561">
        <w:rPr>
          <w:rFonts w:cs="Times New Roman"/>
          <w:i/>
          <w:color w:val="000000"/>
          <w:sz w:val="22"/>
          <w:szCs w:val="22"/>
        </w:rPr>
        <w:t>от</w:t>
      </w:r>
      <w:proofErr w:type="spellEnd"/>
      <w:r w:rsidRPr="00C24561">
        <w:rPr>
          <w:rFonts w:cs="Times New Roman"/>
          <w:i/>
          <w:color w:val="000000"/>
          <w:sz w:val="22"/>
          <w:szCs w:val="22"/>
        </w:rPr>
        <w:t xml:space="preserve"> 16 </w:t>
      </w:r>
      <w:proofErr w:type="spellStart"/>
      <w:r w:rsidRPr="00C24561">
        <w:rPr>
          <w:rFonts w:cs="Times New Roman"/>
          <w:i/>
          <w:color w:val="000000"/>
          <w:sz w:val="22"/>
          <w:szCs w:val="22"/>
        </w:rPr>
        <w:t>апреля</w:t>
      </w:r>
      <w:proofErr w:type="spellEnd"/>
      <w:r w:rsidRPr="00C24561">
        <w:rPr>
          <w:rFonts w:cs="Times New Roman"/>
          <w:i/>
          <w:color w:val="000000"/>
          <w:sz w:val="22"/>
          <w:szCs w:val="22"/>
        </w:rPr>
        <w:t xml:space="preserve"> 2013 </w:t>
      </w:r>
      <w:proofErr w:type="spellStart"/>
      <w:r w:rsidRPr="00C24561">
        <w:rPr>
          <w:rFonts w:cs="Times New Roman"/>
          <w:i/>
          <w:color w:val="000000"/>
          <w:sz w:val="22"/>
          <w:szCs w:val="22"/>
        </w:rPr>
        <w:t>года</w:t>
      </w:r>
      <w:proofErr w:type="spellEnd"/>
      <w:r w:rsidRPr="00C24561">
        <w:rPr>
          <w:rFonts w:cs="Times New Roman"/>
          <w:i/>
          <w:color w:val="000000"/>
          <w:sz w:val="22"/>
          <w:szCs w:val="22"/>
        </w:rPr>
        <w:t xml:space="preserve"> № 364</w:t>
      </w:r>
      <w:r w:rsidRPr="00C24561">
        <w:rPr>
          <w:rFonts w:cs="Times New Roman"/>
          <w:i/>
          <w:color w:val="000000"/>
          <w:sz w:val="22"/>
          <w:szCs w:val="22"/>
          <w:lang w:val="ru-RU"/>
        </w:rPr>
        <w:t xml:space="preserve"> </w:t>
      </w:r>
      <w:proofErr w:type="spellStart"/>
      <w:r w:rsidRPr="00C24561">
        <w:rPr>
          <w:rStyle w:val="StrongEmphasis"/>
          <w:rFonts w:cs="Times New Roman"/>
          <w:b w:val="0"/>
          <w:i/>
          <w:color w:val="000000"/>
          <w:sz w:val="22"/>
          <w:szCs w:val="22"/>
        </w:rPr>
        <w:t>Об</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утверждении</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Санитарных</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правил</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Санитарно-эпидемиологические</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требования</w:t>
      </w:r>
      <w:proofErr w:type="spellEnd"/>
      <w:r w:rsidRPr="00C24561">
        <w:rPr>
          <w:rStyle w:val="StrongEmphasis"/>
          <w:rFonts w:cs="Times New Roman"/>
          <w:b w:val="0"/>
          <w:i/>
          <w:color w:val="000000"/>
          <w:sz w:val="22"/>
          <w:szCs w:val="22"/>
        </w:rPr>
        <w:t xml:space="preserve"> к </w:t>
      </w:r>
      <w:proofErr w:type="spellStart"/>
      <w:r w:rsidRPr="00C24561">
        <w:rPr>
          <w:rStyle w:val="StrongEmphasis"/>
          <w:rFonts w:cs="Times New Roman"/>
          <w:b w:val="0"/>
          <w:i/>
          <w:color w:val="000000"/>
          <w:sz w:val="22"/>
          <w:szCs w:val="22"/>
        </w:rPr>
        <w:t>организации</w:t>
      </w:r>
      <w:proofErr w:type="spellEnd"/>
      <w:r w:rsidRPr="00C24561">
        <w:rPr>
          <w:rStyle w:val="StrongEmphasis"/>
          <w:rFonts w:cs="Times New Roman"/>
          <w:b w:val="0"/>
          <w:i/>
          <w:color w:val="000000"/>
          <w:sz w:val="22"/>
          <w:szCs w:val="22"/>
        </w:rPr>
        <w:t xml:space="preserve"> и </w:t>
      </w:r>
      <w:proofErr w:type="spellStart"/>
      <w:r w:rsidRPr="00C24561">
        <w:rPr>
          <w:rStyle w:val="StrongEmphasis"/>
          <w:rFonts w:cs="Times New Roman"/>
          <w:b w:val="0"/>
          <w:i/>
          <w:color w:val="000000"/>
          <w:sz w:val="22"/>
          <w:szCs w:val="22"/>
        </w:rPr>
        <w:t>проведению</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дезинфекции</w:t>
      </w:r>
      <w:proofErr w:type="spellEnd"/>
      <w:r w:rsidRPr="00C24561">
        <w:rPr>
          <w:rStyle w:val="StrongEmphasis"/>
          <w:rFonts w:cs="Times New Roman"/>
          <w:b w:val="0"/>
          <w:i/>
          <w:color w:val="000000"/>
          <w:sz w:val="22"/>
          <w:szCs w:val="22"/>
        </w:rPr>
        <w:t xml:space="preserve">, </w:t>
      </w:r>
      <w:proofErr w:type="spellStart"/>
      <w:r w:rsidRPr="00C24561">
        <w:rPr>
          <w:rStyle w:val="StrongEmphasis"/>
          <w:rFonts w:cs="Times New Roman"/>
          <w:b w:val="0"/>
          <w:i/>
          <w:color w:val="000000"/>
          <w:sz w:val="22"/>
          <w:szCs w:val="22"/>
        </w:rPr>
        <w:t>дезинсекции</w:t>
      </w:r>
      <w:proofErr w:type="spellEnd"/>
      <w:r w:rsidRPr="00C24561">
        <w:rPr>
          <w:rStyle w:val="StrongEmphasis"/>
          <w:rFonts w:cs="Times New Roman"/>
          <w:b w:val="0"/>
          <w:i/>
          <w:color w:val="000000"/>
          <w:sz w:val="22"/>
          <w:szCs w:val="22"/>
        </w:rPr>
        <w:t xml:space="preserve"> и </w:t>
      </w:r>
      <w:proofErr w:type="spellStart"/>
      <w:r w:rsidRPr="00C24561">
        <w:rPr>
          <w:rStyle w:val="StrongEmphasis"/>
          <w:rFonts w:cs="Times New Roman"/>
          <w:b w:val="0"/>
          <w:i/>
          <w:color w:val="000000"/>
          <w:sz w:val="22"/>
          <w:szCs w:val="22"/>
        </w:rPr>
        <w:t>дератизации</w:t>
      </w:r>
      <w:proofErr w:type="spellEnd"/>
      <w:r w:rsidRPr="00C24561">
        <w:rPr>
          <w:rStyle w:val="StrongEmphasis"/>
          <w:rFonts w:cs="Times New Roman"/>
          <w:b w:val="0"/>
          <w:i/>
          <w:color w:val="000000"/>
          <w:sz w:val="22"/>
          <w:szCs w:val="22"/>
        </w:rPr>
        <w:t>"</w:t>
      </w:r>
      <w:r w:rsidRPr="00C24561">
        <w:rPr>
          <w:rStyle w:val="StrongEmphasis"/>
          <w:rFonts w:cs="Times New Roman"/>
          <w:b w:val="0"/>
          <w:i/>
          <w:color w:val="000000"/>
          <w:sz w:val="22"/>
          <w:szCs w:val="22"/>
          <w:lang w:val="ru-RU"/>
        </w:rPr>
        <w:t>.</w:t>
      </w:r>
    </w:p>
    <w:p w:rsidR="00E064F1" w:rsidRPr="00C24561" w:rsidRDefault="00E064F1" w:rsidP="00DA0693">
      <w:pPr>
        <w:pStyle w:val="Textbody"/>
        <w:widowControl/>
        <w:spacing w:after="0"/>
        <w:jc w:val="both"/>
        <w:rPr>
          <w:rFonts w:cs="Times New Roman"/>
          <w:i/>
          <w:sz w:val="22"/>
          <w:szCs w:val="22"/>
        </w:rPr>
      </w:pPr>
    </w:p>
    <w:p w:rsidR="00DA0693" w:rsidRPr="00C24561" w:rsidRDefault="00DA0693" w:rsidP="00DA0693">
      <w:pPr>
        <w:shd w:val="clear" w:color="auto" w:fill="FFFFFF" w:themeFill="background1"/>
        <w:autoSpaceDE w:val="0"/>
        <w:autoSpaceDN w:val="0"/>
        <w:adjustRightInd w:val="0"/>
        <w:spacing w:after="0" w:line="240" w:lineRule="auto"/>
        <w:ind w:left="360"/>
        <w:jc w:val="both"/>
        <w:rPr>
          <w:rFonts w:ascii="Times New Roman" w:hAnsi="Times New Roman" w:cs="Times New Roman"/>
          <w:b/>
          <w:bCs/>
          <w:i/>
          <w:sz w:val="28"/>
          <w:szCs w:val="28"/>
          <w:lang w:val="de-DE"/>
        </w:rPr>
      </w:pPr>
    </w:p>
    <w:p w:rsidR="00DA0693" w:rsidRPr="00C24561" w:rsidRDefault="00E064F1" w:rsidP="008F2D56">
      <w:pPr>
        <w:shd w:val="clear" w:color="auto" w:fill="FFFFFF" w:themeFill="background1"/>
        <w:autoSpaceDE w:val="0"/>
        <w:autoSpaceDN w:val="0"/>
        <w:adjustRightInd w:val="0"/>
        <w:spacing w:after="0" w:line="240" w:lineRule="auto"/>
        <w:jc w:val="both"/>
        <w:rPr>
          <w:rFonts w:ascii="Times New Roman" w:hAnsi="Times New Roman" w:cs="Times New Roman"/>
          <w:b/>
          <w:bCs/>
          <w:sz w:val="28"/>
          <w:szCs w:val="28"/>
        </w:rPr>
      </w:pPr>
      <w:r w:rsidRPr="00C24561">
        <w:rPr>
          <w:rFonts w:ascii="Times New Roman" w:hAnsi="Times New Roman" w:cs="Times New Roman"/>
          <w:b/>
          <w:bCs/>
          <w:sz w:val="28"/>
          <w:szCs w:val="28"/>
        </w:rPr>
        <w:lastRenderedPageBreak/>
        <w:t xml:space="preserve">СОП: </w:t>
      </w:r>
      <w:proofErr w:type="gramStart"/>
      <w:r w:rsidRPr="00C24561">
        <w:rPr>
          <w:rFonts w:ascii="Times New Roman" w:hAnsi="Times New Roman" w:cs="Times New Roman"/>
          <w:b/>
          <w:bCs/>
          <w:sz w:val="28"/>
          <w:szCs w:val="28"/>
        </w:rPr>
        <w:t>ИНСТРУКЦИЯ  ПО</w:t>
      </w:r>
      <w:proofErr w:type="gramEnd"/>
      <w:r w:rsidRPr="00C24561">
        <w:rPr>
          <w:rFonts w:ascii="Times New Roman" w:hAnsi="Times New Roman" w:cs="Times New Roman"/>
          <w:b/>
          <w:bCs/>
          <w:sz w:val="28"/>
          <w:szCs w:val="28"/>
        </w:rPr>
        <w:t xml:space="preserve"> РАЗДЕЛЕНИЮ  ГРЯЗНЫХ И ЧИСТЫХ УЧАСТКОВ</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r w:rsidRPr="00C24561">
        <w:rPr>
          <w:b/>
          <w:bCs/>
          <w:sz w:val="28"/>
          <w:szCs w:val="28"/>
        </w:rPr>
        <w:t xml:space="preserve">Определение. </w:t>
      </w:r>
      <w:r w:rsidRPr="00C24561">
        <w:rPr>
          <w:bCs/>
          <w:sz w:val="28"/>
          <w:szCs w:val="28"/>
        </w:rPr>
        <w:t xml:space="preserve">Чистая зона - это </w:t>
      </w:r>
      <w:proofErr w:type="gramStart"/>
      <w:r w:rsidRPr="00C24561">
        <w:rPr>
          <w:bCs/>
          <w:sz w:val="28"/>
          <w:szCs w:val="28"/>
        </w:rPr>
        <w:t>зона  построенная</w:t>
      </w:r>
      <w:proofErr w:type="gramEnd"/>
      <w:r w:rsidRPr="00C24561">
        <w:rPr>
          <w:bCs/>
          <w:sz w:val="28"/>
          <w:szCs w:val="28"/>
        </w:rPr>
        <w:t xml:space="preserve"> и эксплуатируемая таким образом, что в ней сведено к минимуму проникание, образование и накопление загрязнений в виде частиц и микроорганизмов.</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proofErr w:type="gramStart"/>
      <w:r w:rsidRPr="00C24561">
        <w:rPr>
          <w:bCs/>
          <w:sz w:val="28"/>
          <w:szCs w:val="28"/>
        </w:rPr>
        <w:t>Помещения  относящиеся</w:t>
      </w:r>
      <w:proofErr w:type="gramEnd"/>
      <w:r w:rsidRPr="00C24561">
        <w:rPr>
          <w:bCs/>
          <w:sz w:val="28"/>
          <w:szCs w:val="28"/>
        </w:rPr>
        <w:t xml:space="preserve"> к чистым зонам: перевязочные, прививочные, процедурные, манипуляционные кабинеты,  ЦСО, операционные, стерилизационная и т.д.</w:t>
      </w:r>
    </w:p>
    <w:p w:rsidR="00DA0693" w:rsidRPr="00C24561" w:rsidRDefault="00DA0693" w:rsidP="00DA0693">
      <w:pPr>
        <w:pStyle w:val="a3"/>
        <w:shd w:val="clear" w:color="auto" w:fill="FFFFFF" w:themeFill="background1"/>
        <w:spacing w:before="0" w:beforeAutospacing="0" w:after="0" w:afterAutospacing="0"/>
        <w:jc w:val="both"/>
        <w:rPr>
          <w:b/>
          <w:bCs/>
          <w:sz w:val="28"/>
          <w:szCs w:val="28"/>
        </w:rPr>
      </w:pPr>
      <w:r w:rsidRPr="00C24561">
        <w:rPr>
          <w:b/>
          <w:bCs/>
          <w:sz w:val="28"/>
          <w:szCs w:val="28"/>
        </w:rPr>
        <w:t xml:space="preserve">2.Ресурсы </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r w:rsidRPr="00C24561">
        <w:rPr>
          <w:bCs/>
          <w:sz w:val="28"/>
          <w:szCs w:val="28"/>
        </w:rPr>
        <w:t xml:space="preserve">1.Журналы </w:t>
      </w:r>
      <w:proofErr w:type="gramStart"/>
      <w:r w:rsidRPr="00C24561">
        <w:rPr>
          <w:bCs/>
          <w:sz w:val="28"/>
          <w:szCs w:val="28"/>
        </w:rPr>
        <w:t xml:space="preserve">регистрации  </w:t>
      </w:r>
      <w:proofErr w:type="spellStart"/>
      <w:r w:rsidRPr="00C24561">
        <w:rPr>
          <w:bCs/>
          <w:sz w:val="28"/>
          <w:szCs w:val="28"/>
        </w:rPr>
        <w:t>кварцевания</w:t>
      </w:r>
      <w:proofErr w:type="spellEnd"/>
      <w:proofErr w:type="gramEnd"/>
      <w:r w:rsidRPr="00C24561">
        <w:rPr>
          <w:bCs/>
          <w:sz w:val="28"/>
          <w:szCs w:val="28"/>
        </w:rPr>
        <w:t xml:space="preserve">  и генеральных уборок.</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r w:rsidRPr="00C24561">
        <w:rPr>
          <w:bCs/>
          <w:sz w:val="28"/>
          <w:szCs w:val="28"/>
        </w:rPr>
        <w:t xml:space="preserve">2.Протокола результатов </w:t>
      </w:r>
      <w:proofErr w:type="gramStart"/>
      <w:r w:rsidRPr="00C24561">
        <w:rPr>
          <w:bCs/>
          <w:sz w:val="28"/>
          <w:szCs w:val="28"/>
        </w:rPr>
        <w:t>исследования  воздуха</w:t>
      </w:r>
      <w:proofErr w:type="gramEnd"/>
      <w:r w:rsidRPr="00C24561">
        <w:rPr>
          <w:bCs/>
          <w:sz w:val="28"/>
          <w:szCs w:val="28"/>
        </w:rPr>
        <w:t xml:space="preserve">  чистых  зон на микробную   обсемененность.</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r w:rsidRPr="00C24561">
        <w:rPr>
          <w:bCs/>
          <w:sz w:val="28"/>
          <w:szCs w:val="28"/>
        </w:rPr>
        <w:t>3.Протокола результатов исследования смывов с поверхностей чистых зон.</w:t>
      </w:r>
    </w:p>
    <w:p w:rsidR="00DA0693" w:rsidRPr="00C24561" w:rsidRDefault="00DA0693" w:rsidP="00DA0693">
      <w:pPr>
        <w:shd w:val="clear" w:color="auto" w:fill="FFFFFF" w:themeFill="background1"/>
        <w:autoSpaceDE w:val="0"/>
        <w:autoSpaceDN w:val="0"/>
        <w:adjustRightInd w:val="0"/>
        <w:spacing w:after="0" w:line="240" w:lineRule="auto"/>
        <w:jc w:val="both"/>
        <w:rPr>
          <w:rFonts w:ascii="Times New Roman" w:hAnsi="Times New Roman" w:cs="Times New Roman"/>
          <w:bCs/>
          <w:sz w:val="28"/>
          <w:szCs w:val="28"/>
          <w:lang w:bidi="ru-RU"/>
        </w:rPr>
      </w:pPr>
      <w:r w:rsidRPr="00C24561">
        <w:rPr>
          <w:rFonts w:ascii="Times New Roman" w:hAnsi="Times New Roman" w:cs="Times New Roman"/>
          <w:b/>
          <w:bCs/>
          <w:sz w:val="28"/>
          <w:szCs w:val="28"/>
        </w:rPr>
        <w:t>3.Нормативные ссылки.</w:t>
      </w:r>
      <w:r w:rsidRPr="00C24561">
        <w:rPr>
          <w:rFonts w:ascii="Times New Roman" w:hAnsi="Times New Roman" w:cs="Times New Roman"/>
          <w:color w:val="000000"/>
          <w:sz w:val="28"/>
          <w:szCs w:val="28"/>
        </w:rPr>
        <w:t xml:space="preserve"> </w:t>
      </w:r>
    </w:p>
    <w:p w:rsidR="00DA0693" w:rsidRPr="00C24561" w:rsidRDefault="00DA0693" w:rsidP="00DA0693">
      <w:pPr>
        <w:shd w:val="clear" w:color="auto" w:fill="FFFFFF" w:themeFill="background1"/>
        <w:autoSpaceDE w:val="0"/>
        <w:autoSpaceDN w:val="0"/>
        <w:adjustRightInd w:val="0"/>
        <w:spacing w:after="0" w:line="240" w:lineRule="auto"/>
        <w:jc w:val="both"/>
        <w:rPr>
          <w:rFonts w:ascii="Times New Roman" w:hAnsi="Times New Roman" w:cs="Times New Roman"/>
          <w:bCs/>
          <w:sz w:val="28"/>
          <w:szCs w:val="28"/>
          <w:lang w:bidi="ru-RU"/>
        </w:rPr>
      </w:pPr>
      <w:r w:rsidRPr="00C24561">
        <w:rPr>
          <w:rFonts w:ascii="Times New Roman" w:hAnsi="Times New Roman" w:cs="Times New Roman"/>
          <w:bCs/>
          <w:sz w:val="28"/>
          <w:szCs w:val="28"/>
          <w:lang w:bidi="ru-RU"/>
        </w:rPr>
        <w:t xml:space="preserve">3.1.О внесении изменения в приказ Министерства здравоохранения и социального                                                                                    Республики Казахстан «Об утверждении Правил аккредитации в области здравоохранения» № 127 от 10 </w:t>
      </w:r>
      <w:proofErr w:type="gramStart"/>
      <w:r w:rsidRPr="00C24561">
        <w:rPr>
          <w:rFonts w:ascii="Times New Roman" w:hAnsi="Times New Roman" w:cs="Times New Roman"/>
          <w:bCs/>
          <w:sz w:val="28"/>
          <w:szCs w:val="28"/>
          <w:lang w:bidi="ru-RU"/>
        </w:rPr>
        <w:t>марта  2015</w:t>
      </w:r>
      <w:proofErr w:type="gramEnd"/>
      <w:r w:rsidRPr="00C24561">
        <w:rPr>
          <w:rFonts w:ascii="Times New Roman" w:hAnsi="Times New Roman" w:cs="Times New Roman"/>
          <w:bCs/>
          <w:sz w:val="28"/>
          <w:szCs w:val="28"/>
          <w:lang w:bidi="ru-RU"/>
        </w:rPr>
        <w:t xml:space="preserve"> г</w:t>
      </w:r>
      <w:r w:rsidRPr="00C24561">
        <w:rPr>
          <w:rFonts w:ascii="Times New Roman" w:hAnsi="Times New Roman" w:cs="Times New Roman"/>
          <w:sz w:val="28"/>
          <w:szCs w:val="28"/>
        </w:rPr>
        <w:t>;</w:t>
      </w:r>
    </w:p>
    <w:p w:rsidR="00DA0693" w:rsidRPr="00C24561" w:rsidRDefault="00DA0693" w:rsidP="00DA0693">
      <w:pPr>
        <w:shd w:val="clear" w:color="auto" w:fill="FFFFFF" w:themeFill="background1"/>
        <w:autoSpaceDE w:val="0"/>
        <w:autoSpaceDN w:val="0"/>
        <w:adjustRightInd w:val="0"/>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 </w:t>
      </w:r>
      <w:proofErr w:type="gramStart"/>
      <w:r w:rsidRPr="00C24561">
        <w:rPr>
          <w:rFonts w:ascii="Times New Roman" w:hAnsi="Times New Roman" w:cs="Times New Roman"/>
          <w:color w:val="000000"/>
          <w:sz w:val="28"/>
          <w:szCs w:val="28"/>
        </w:rPr>
        <w:t>3.2.Приказ  Министерства</w:t>
      </w:r>
      <w:proofErr w:type="gramEnd"/>
      <w:r w:rsidRPr="00C24561">
        <w:rPr>
          <w:rFonts w:ascii="Times New Roman" w:hAnsi="Times New Roman" w:cs="Times New Roman"/>
          <w:color w:val="000000"/>
          <w:sz w:val="28"/>
          <w:szCs w:val="28"/>
        </w:rPr>
        <w:t xml:space="preserve"> Национальной Экономики  РК № 127 от 24.02. 2015 </w:t>
      </w:r>
      <w:proofErr w:type="gramStart"/>
      <w:r w:rsidRPr="00C24561">
        <w:rPr>
          <w:rFonts w:ascii="Times New Roman" w:hAnsi="Times New Roman" w:cs="Times New Roman"/>
          <w:color w:val="000000"/>
          <w:sz w:val="28"/>
          <w:szCs w:val="28"/>
        </w:rPr>
        <w:t>года  Об</w:t>
      </w:r>
      <w:proofErr w:type="gramEnd"/>
      <w:r w:rsidRPr="00C24561">
        <w:rPr>
          <w:rFonts w:ascii="Times New Roman" w:hAnsi="Times New Roman" w:cs="Times New Roman"/>
          <w:color w:val="000000"/>
          <w:sz w:val="28"/>
          <w:szCs w:val="28"/>
        </w:rPr>
        <w:t xml:space="preserve"> утверждении санитарных правил  «</w:t>
      </w:r>
      <w:proofErr w:type="spellStart"/>
      <w:r w:rsidRPr="00C24561">
        <w:rPr>
          <w:rFonts w:ascii="Times New Roman" w:hAnsi="Times New Roman" w:cs="Times New Roman"/>
          <w:color w:val="000000"/>
          <w:sz w:val="28"/>
          <w:szCs w:val="28"/>
        </w:rPr>
        <w:t>Санинарно</w:t>
      </w:r>
      <w:proofErr w:type="spellEnd"/>
      <w:r w:rsidRPr="00C24561">
        <w:rPr>
          <w:rFonts w:ascii="Times New Roman" w:hAnsi="Times New Roman" w:cs="Times New Roman"/>
          <w:color w:val="000000"/>
          <w:sz w:val="28"/>
          <w:szCs w:val="28"/>
        </w:rPr>
        <w:t>- эпидемиологические требования  к объектам здравоохранения»</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 xml:space="preserve">3.3. Приказ </w:t>
      </w:r>
      <w:r w:rsidRPr="00C24561">
        <w:rPr>
          <w:rFonts w:ascii="Times New Roman" w:hAnsi="Times New Roman" w:cs="Times New Roman"/>
          <w:bCs/>
          <w:sz w:val="28"/>
          <w:szCs w:val="28"/>
        </w:rPr>
        <w:t xml:space="preserve">Министерства здравоохранения </w:t>
      </w:r>
      <w:r w:rsidRPr="00C24561">
        <w:rPr>
          <w:rFonts w:ascii="Times New Roman" w:hAnsi="Times New Roman" w:cs="Times New Roman"/>
          <w:sz w:val="28"/>
          <w:szCs w:val="28"/>
        </w:rPr>
        <w:t>Республики Казахстан от 23 апреля 2013 года №111 «Об утверждении методических рекомендации по обработке рук сотрудников медицинских организаций»</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rPr>
      </w:pPr>
      <w:r w:rsidRPr="00C24561">
        <w:rPr>
          <w:rFonts w:ascii="Times New Roman" w:hAnsi="Times New Roman" w:cs="Times New Roman"/>
          <w:sz w:val="28"/>
          <w:szCs w:val="28"/>
        </w:rPr>
        <w:t>3.4.</w:t>
      </w:r>
      <w:r w:rsidRPr="00C24561">
        <w:rPr>
          <w:rFonts w:ascii="Times New Roman" w:eastAsia="Times New Roman" w:hAnsi="Times New Roman" w:cs="Times New Roman"/>
          <w:sz w:val="28"/>
          <w:szCs w:val="28"/>
        </w:rPr>
        <w:t>Приказ МНЭ РК Санитарные правила «Санитарно-эпидемиологические требования к лабораториям, использующим потенциально опасные химические и биологические вещества»</w:t>
      </w:r>
    </w:p>
    <w:p w:rsidR="00DA0693" w:rsidRPr="00C24561" w:rsidRDefault="00DA0693" w:rsidP="00DA0693">
      <w:pPr>
        <w:pStyle w:val="a3"/>
        <w:shd w:val="clear" w:color="auto" w:fill="FFFFFF" w:themeFill="background1"/>
        <w:spacing w:before="0" w:beforeAutospacing="0" w:after="0" w:afterAutospacing="0"/>
        <w:jc w:val="both"/>
        <w:rPr>
          <w:b/>
          <w:bCs/>
          <w:sz w:val="28"/>
          <w:szCs w:val="28"/>
        </w:rPr>
      </w:pPr>
      <w:r w:rsidRPr="00C24561">
        <w:rPr>
          <w:b/>
          <w:bCs/>
          <w:sz w:val="28"/>
          <w:szCs w:val="28"/>
        </w:rPr>
        <w:t xml:space="preserve"> 4.Процедура</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4.1.Операционный блок</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 xml:space="preserve">1.В операционных блоках обеспечивается строгое зонирование </w:t>
      </w:r>
      <w:proofErr w:type="gramStart"/>
      <w:r w:rsidRPr="00C24561">
        <w:rPr>
          <w:sz w:val="28"/>
          <w:szCs w:val="28"/>
        </w:rPr>
        <w:t>внутренних  помещений</w:t>
      </w:r>
      <w:proofErr w:type="gramEnd"/>
      <w:r w:rsidRPr="00C24561">
        <w:rPr>
          <w:sz w:val="28"/>
          <w:szCs w:val="28"/>
        </w:rPr>
        <w:t xml:space="preserve"> (стерильная зона, зона строгого режима, зона «грязных» помещений).</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2.Операционные блоки (отделения) предусматриваются непроходными. Входы для персонала предусматриваются через санитарные пропускники, для больных через шлюзы.</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 xml:space="preserve">3.Санитарные пропускники для персонала проектируются в составе трех смежных помещений. Первое помещение оборудуется душем, санитарным узлом. Второе помещение используется для надевания чистых хирургических костюмов, обуви, бахил. После проведения операции персонал возвращается в санпропускник через третье помещение, которое предназначено для сбора использованного белья. </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 xml:space="preserve">4. 2. </w:t>
      </w:r>
      <w:proofErr w:type="spellStart"/>
      <w:r w:rsidRPr="00C24561">
        <w:rPr>
          <w:sz w:val="28"/>
          <w:szCs w:val="28"/>
        </w:rPr>
        <w:t>Баклаборатория</w:t>
      </w:r>
      <w:proofErr w:type="spellEnd"/>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 xml:space="preserve">Микробиологическая лаборатория для проведения работы с материалом, зараженным или вероятным на зараженность микроорганизмами 3-4 групп </w:t>
      </w:r>
      <w:r w:rsidRPr="00C24561">
        <w:rPr>
          <w:sz w:val="28"/>
          <w:szCs w:val="28"/>
        </w:rPr>
        <w:lastRenderedPageBreak/>
        <w:t>патогенности, имеет «заразную» и «чистую» зоны.</w:t>
      </w:r>
      <w:r w:rsidR="00E064F1">
        <w:rPr>
          <w:sz w:val="28"/>
          <w:szCs w:val="28"/>
          <w:lang w:val="kk-KZ"/>
        </w:rPr>
        <w:t xml:space="preserve"> </w:t>
      </w:r>
      <w:r w:rsidRPr="00C24561">
        <w:rPr>
          <w:sz w:val="28"/>
          <w:szCs w:val="28"/>
        </w:rPr>
        <w:t>На границе «заразной» и «чистой</w:t>
      </w:r>
      <w:r w:rsidR="00E064F1">
        <w:rPr>
          <w:sz w:val="28"/>
          <w:szCs w:val="28"/>
          <w:lang w:val="kk-KZ"/>
        </w:rPr>
        <w:t>»</w:t>
      </w:r>
      <w:r w:rsidR="00E064F1" w:rsidRPr="00E064F1">
        <w:rPr>
          <w:sz w:val="28"/>
          <w:szCs w:val="28"/>
        </w:rPr>
        <w:t xml:space="preserve"> </w:t>
      </w:r>
      <w:r w:rsidR="00E064F1" w:rsidRPr="00C24561">
        <w:rPr>
          <w:sz w:val="28"/>
          <w:szCs w:val="28"/>
        </w:rPr>
        <w:t>зон   предусматривается устройство санитарных пропускников</w:t>
      </w:r>
      <w:r w:rsidR="00E064F1">
        <w:rPr>
          <w:sz w:val="28"/>
          <w:szCs w:val="28"/>
          <w:lang w:val="kk-KZ"/>
        </w:rPr>
        <w:t>.</w:t>
      </w:r>
      <w:r w:rsidRPr="00C24561">
        <w:rPr>
          <w:sz w:val="28"/>
          <w:szCs w:val="28"/>
        </w:rPr>
        <w:t xml:space="preserve">                                                                                                                                                                                                                                                                                                                                                                                                                                                                                                                                                                                                                                                                                                                                                    До начало работы помещение лабораторий убирают влажным способом, в «чистой» зоне с применением моющих средств, «заразной» с применением моющих средств и </w:t>
      </w:r>
      <w:proofErr w:type="spellStart"/>
      <w:r w:rsidRPr="00C24561">
        <w:rPr>
          <w:sz w:val="28"/>
          <w:szCs w:val="28"/>
        </w:rPr>
        <w:t>дезинфектантов</w:t>
      </w:r>
      <w:proofErr w:type="spellEnd"/>
      <w:r w:rsidRPr="00C24561">
        <w:rPr>
          <w:sz w:val="28"/>
          <w:szCs w:val="28"/>
        </w:rPr>
        <w:t>, облучают бактерицидными облучателями в течение 30 минут. После окончания работы столы, приборы, оборудование, пол, БББ протирают с применением дезинфицирующего раствора. Уборочный инвентарь имеет маркировку отдельно для «чистой» и «заразной» зон. Уборочный инвентарь используется согласно маркировке только этих зон.</w:t>
      </w:r>
    </w:p>
    <w:p w:rsidR="00DA0693" w:rsidRPr="00C24561" w:rsidRDefault="00DA0693" w:rsidP="00DA0693">
      <w:pPr>
        <w:pStyle w:val="a3"/>
        <w:shd w:val="clear" w:color="auto" w:fill="FFFFFF" w:themeFill="background1"/>
        <w:spacing w:before="0" w:beforeAutospacing="0" w:after="0" w:afterAutospacing="0"/>
        <w:jc w:val="both"/>
        <w:rPr>
          <w:color w:val="000000"/>
          <w:sz w:val="28"/>
          <w:szCs w:val="28"/>
        </w:rPr>
      </w:pPr>
      <w:r w:rsidRPr="00C24561">
        <w:rPr>
          <w:color w:val="000000"/>
          <w:sz w:val="28"/>
          <w:szCs w:val="28"/>
        </w:rPr>
        <w:t xml:space="preserve">Перенос инфекционного материала из бокса в бокс или </w:t>
      </w:r>
      <w:proofErr w:type="gramStart"/>
      <w:r w:rsidRPr="00C24561">
        <w:rPr>
          <w:color w:val="000000"/>
          <w:sz w:val="28"/>
          <w:szCs w:val="28"/>
        </w:rPr>
        <w:t>автоклавную  проводится</w:t>
      </w:r>
      <w:proofErr w:type="gramEnd"/>
      <w:r w:rsidRPr="00C24561">
        <w:rPr>
          <w:color w:val="000000"/>
          <w:sz w:val="28"/>
          <w:szCs w:val="28"/>
        </w:rPr>
        <w:t xml:space="preserve"> в металлических биксах или баках, контейнерах. Вход в микробиологическую лабораторию для посетителей должен быть снаружи.</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rPr>
      </w:pPr>
      <w:r w:rsidRPr="00C24561">
        <w:rPr>
          <w:rFonts w:ascii="Times New Roman" w:hAnsi="Times New Roman" w:cs="Times New Roman"/>
          <w:sz w:val="28"/>
          <w:szCs w:val="28"/>
          <w:shd w:val="clear" w:color="auto" w:fill="FFFFFF"/>
        </w:rPr>
        <w:t>4.3.   ЦСО</w:t>
      </w:r>
    </w:p>
    <w:p w:rsidR="00DA0693" w:rsidRPr="00C24561" w:rsidRDefault="00DA0693" w:rsidP="00DA0693">
      <w:pPr>
        <w:shd w:val="clear" w:color="auto" w:fill="FFFFFF" w:themeFill="background1"/>
        <w:spacing w:after="0" w:line="240" w:lineRule="auto"/>
        <w:jc w:val="both"/>
        <w:rPr>
          <w:rFonts w:ascii="Times New Roman" w:hAnsi="Times New Roman" w:cs="Times New Roman"/>
          <w:b/>
          <w:sz w:val="28"/>
          <w:szCs w:val="28"/>
          <w:shd w:val="clear" w:color="auto" w:fill="FFFFFF"/>
        </w:rPr>
      </w:pPr>
      <w:r w:rsidRPr="00C24561">
        <w:rPr>
          <w:rFonts w:ascii="Times New Roman" w:hAnsi="Times New Roman" w:cs="Times New Roman"/>
          <w:color w:val="000000"/>
          <w:sz w:val="28"/>
          <w:szCs w:val="28"/>
        </w:rPr>
        <w:t xml:space="preserve">На объектах здравоохранения предусматривается централизованное стерилизационное отделение (ЦСО). </w:t>
      </w:r>
      <w:proofErr w:type="gramStart"/>
      <w:r w:rsidRPr="00C24561">
        <w:rPr>
          <w:rFonts w:ascii="Times New Roman" w:hAnsi="Times New Roman" w:cs="Times New Roman"/>
          <w:sz w:val="28"/>
          <w:szCs w:val="28"/>
          <w:shd w:val="clear" w:color="auto" w:fill="FFFFFF"/>
        </w:rPr>
        <w:t>В  ЦСО</w:t>
      </w:r>
      <w:proofErr w:type="gramEnd"/>
      <w:r w:rsidRPr="00C24561">
        <w:rPr>
          <w:rFonts w:ascii="Times New Roman" w:hAnsi="Times New Roman" w:cs="Times New Roman"/>
          <w:sz w:val="28"/>
          <w:szCs w:val="28"/>
          <w:shd w:val="clear" w:color="auto" w:fill="FFFFFF"/>
        </w:rPr>
        <w:t xml:space="preserve"> должно быть четкое разделение производственных площадей на «грязную», «чистую» и «стерильную» зоны:</w:t>
      </w:r>
    </w:p>
    <w:p w:rsidR="00DA0693" w:rsidRPr="00C24561" w:rsidRDefault="00DA0693" w:rsidP="00DA0693">
      <w:pPr>
        <w:shd w:val="clear" w:color="auto" w:fill="FFFFFF" w:themeFill="background1"/>
        <w:spacing w:after="0" w:line="240" w:lineRule="auto"/>
        <w:jc w:val="both"/>
        <w:rPr>
          <w:rFonts w:ascii="Times New Roman" w:hAnsi="Times New Roman" w:cs="Times New Roman"/>
          <w:b/>
          <w:sz w:val="28"/>
          <w:szCs w:val="28"/>
          <w:shd w:val="clear" w:color="auto" w:fill="FFFFFF"/>
        </w:rPr>
      </w:pPr>
      <w:proofErr w:type="gramStart"/>
      <w:r w:rsidRPr="00C24561">
        <w:rPr>
          <w:rFonts w:ascii="Times New Roman" w:hAnsi="Times New Roman" w:cs="Times New Roman"/>
          <w:color w:val="000000"/>
          <w:sz w:val="28"/>
          <w:szCs w:val="28"/>
        </w:rPr>
        <w:t>1)грязная</w:t>
      </w:r>
      <w:proofErr w:type="gramEnd"/>
      <w:r w:rsidRPr="00C24561">
        <w:rPr>
          <w:rFonts w:ascii="Times New Roman" w:hAnsi="Times New Roman" w:cs="Times New Roman"/>
          <w:color w:val="000000"/>
          <w:sz w:val="28"/>
          <w:szCs w:val="28"/>
        </w:rPr>
        <w:t xml:space="preserve"> (прием грязного материала, учёт, сортировка, закладка в дезинфекционно-моечную машину);</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2) чистая (выгрузка из дезинфекционно-моечной машины очищенного, продезинфицированного и просушенного материала, упаковка, закладка в автоклав или сухожаровой шкаф). </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3) стерильная (поступление стерильного материала из стерилизаторов и его хранение в биксах на стеллажах по отделениям).</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Вход в помещение чистой и стерильной зон осуществляется через санитарный пропускник. Потребителям, опечатанные стерильные биксы, передаются через передаточное окно.</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Дополнительные помещения: экспедиция (выдача стерильного материала), санитарные узлы и бытовые помещения для медицинского персонала. </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rPr>
      </w:pPr>
      <w:r w:rsidRPr="00C24561">
        <w:rPr>
          <w:rFonts w:ascii="Times New Roman" w:hAnsi="Times New Roman" w:cs="Times New Roman"/>
          <w:sz w:val="28"/>
          <w:szCs w:val="28"/>
          <w:shd w:val="clear" w:color="auto" w:fill="FFFFFF"/>
        </w:rPr>
        <w:t xml:space="preserve">Транспортные потоки при этом не пересекаются, что исключает риск повторной контаминации стерильных медицинских изделий. </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4.4.Прачечная. </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На объектах здравоохранения небольшой мощности допускается устройство мини-прачечной (для стирки спецодежды, белья) в составе двух помещений (одно для сбора и стирки – «грязная зона», </w:t>
      </w:r>
      <w:proofErr w:type="gramStart"/>
      <w:r w:rsidRPr="00C24561">
        <w:rPr>
          <w:rFonts w:ascii="Times New Roman" w:hAnsi="Times New Roman" w:cs="Times New Roman"/>
          <w:color w:val="000000"/>
          <w:sz w:val="28"/>
          <w:szCs w:val="28"/>
        </w:rPr>
        <w:t>другое  для</w:t>
      </w:r>
      <w:proofErr w:type="gramEnd"/>
      <w:r w:rsidRPr="00C24561">
        <w:rPr>
          <w:rFonts w:ascii="Times New Roman" w:hAnsi="Times New Roman" w:cs="Times New Roman"/>
          <w:color w:val="000000"/>
          <w:sz w:val="28"/>
          <w:szCs w:val="28"/>
        </w:rPr>
        <w:t xml:space="preserve"> сушки и глажения – «чистая зона»). Проектом предусмотрено полное разделение потоков- детского и взрослого белья, </w:t>
      </w:r>
      <w:proofErr w:type="gramStart"/>
      <w:r w:rsidRPr="00C24561">
        <w:rPr>
          <w:rFonts w:ascii="Times New Roman" w:hAnsi="Times New Roman" w:cs="Times New Roman"/>
          <w:color w:val="000000"/>
          <w:sz w:val="28"/>
          <w:szCs w:val="28"/>
        </w:rPr>
        <w:t>« грязного</w:t>
      </w:r>
      <w:proofErr w:type="gramEnd"/>
      <w:r w:rsidRPr="00C24561">
        <w:rPr>
          <w:rFonts w:ascii="Times New Roman" w:hAnsi="Times New Roman" w:cs="Times New Roman"/>
          <w:color w:val="000000"/>
          <w:sz w:val="28"/>
          <w:szCs w:val="28"/>
        </w:rPr>
        <w:t xml:space="preserve">» белья, при поступлении и выдачи в хозяйственном отделении. С учетом четкого разделения потоков предусматривается грязное белье, упакованное строго в специальную упаковку на тележках </w:t>
      </w:r>
      <w:proofErr w:type="gramStart"/>
      <w:r w:rsidRPr="00C24561">
        <w:rPr>
          <w:rFonts w:ascii="Times New Roman" w:hAnsi="Times New Roman" w:cs="Times New Roman"/>
          <w:color w:val="000000"/>
          <w:sz w:val="28"/>
          <w:szCs w:val="28"/>
        </w:rPr>
        <w:t>по  «</w:t>
      </w:r>
      <w:proofErr w:type="gramEnd"/>
      <w:r w:rsidRPr="00C24561">
        <w:rPr>
          <w:rFonts w:ascii="Times New Roman" w:hAnsi="Times New Roman" w:cs="Times New Roman"/>
          <w:color w:val="000000"/>
          <w:sz w:val="28"/>
          <w:szCs w:val="28"/>
        </w:rPr>
        <w:t xml:space="preserve">грязному» потоку грузовым лифтом доставляется в прачечную и на дезинфекцию. Белье после приемки, разборки подвергается стирки в специализированных стиральных машинах, работающих на </w:t>
      </w:r>
      <w:proofErr w:type="spellStart"/>
      <w:r w:rsidRPr="00C24561">
        <w:rPr>
          <w:rFonts w:ascii="Times New Roman" w:hAnsi="Times New Roman" w:cs="Times New Roman"/>
          <w:color w:val="000000"/>
          <w:sz w:val="28"/>
          <w:szCs w:val="28"/>
        </w:rPr>
        <w:t>электрообогреве</w:t>
      </w:r>
      <w:proofErr w:type="spellEnd"/>
      <w:r w:rsidRPr="00C24561">
        <w:rPr>
          <w:rFonts w:ascii="Times New Roman" w:hAnsi="Times New Roman" w:cs="Times New Roman"/>
          <w:color w:val="000000"/>
          <w:sz w:val="28"/>
          <w:szCs w:val="28"/>
        </w:rPr>
        <w:t xml:space="preserve"> с автоматизированным отжимом, с разделением стирки в отдельных машинах детского белья, в отдельных машинах операционного белья, в отдельных машинах с родильных отделений. Отстиранное белье </w:t>
      </w:r>
      <w:r w:rsidRPr="00C24561">
        <w:rPr>
          <w:rFonts w:ascii="Times New Roman" w:hAnsi="Times New Roman" w:cs="Times New Roman"/>
          <w:color w:val="000000"/>
          <w:sz w:val="28"/>
          <w:szCs w:val="28"/>
        </w:rPr>
        <w:lastRenderedPageBreak/>
        <w:t xml:space="preserve">поступает в сушильно-гладильный цех. Все глаженное </w:t>
      </w:r>
      <w:proofErr w:type="gramStart"/>
      <w:r w:rsidRPr="00C24561">
        <w:rPr>
          <w:rFonts w:ascii="Times New Roman" w:hAnsi="Times New Roman" w:cs="Times New Roman"/>
          <w:color w:val="000000"/>
          <w:sz w:val="28"/>
          <w:szCs w:val="28"/>
        </w:rPr>
        <w:t>белье  упаковывается</w:t>
      </w:r>
      <w:proofErr w:type="gramEnd"/>
      <w:r w:rsidRPr="00C24561">
        <w:rPr>
          <w:rFonts w:ascii="Times New Roman" w:hAnsi="Times New Roman" w:cs="Times New Roman"/>
          <w:color w:val="000000"/>
          <w:sz w:val="28"/>
          <w:szCs w:val="28"/>
        </w:rPr>
        <w:t xml:space="preserve"> в специальную упаковку, транспортируется грузовым лифтом, подготавливается к выдаче сестрам-хозяйкам. Инфицированное белье доставляется в отделение дезинфекции приема белья.</w:t>
      </w:r>
    </w:p>
    <w:p w:rsidR="00DA0693" w:rsidRPr="00C24561" w:rsidRDefault="00DA0693" w:rsidP="00DA0693">
      <w:pPr>
        <w:shd w:val="clear" w:color="auto" w:fill="FFFFFF" w:themeFill="background1"/>
        <w:spacing w:after="0" w:line="240" w:lineRule="auto"/>
        <w:jc w:val="both"/>
        <w:rPr>
          <w:rFonts w:ascii="Times New Roman" w:hAnsi="Times New Roman" w:cs="Times New Roman"/>
          <w:color w:val="000000"/>
          <w:sz w:val="28"/>
          <w:szCs w:val="28"/>
        </w:rPr>
      </w:pPr>
      <w:r w:rsidRPr="00C24561">
        <w:rPr>
          <w:rFonts w:ascii="Times New Roman" w:hAnsi="Times New Roman" w:cs="Times New Roman"/>
          <w:color w:val="000000"/>
          <w:sz w:val="28"/>
          <w:szCs w:val="28"/>
        </w:rPr>
        <w:t xml:space="preserve">4.5. </w:t>
      </w:r>
      <w:r w:rsidRPr="00C24561">
        <w:rPr>
          <w:rFonts w:ascii="Times New Roman" w:hAnsi="Times New Roman" w:cs="Times New Roman"/>
          <w:sz w:val="28"/>
          <w:szCs w:val="28"/>
        </w:rPr>
        <w:t xml:space="preserve">В стационарах предусматривают дезинфекционное </w:t>
      </w:r>
      <w:proofErr w:type="gramStart"/>
      <w:r w:rsidRPr="00C24561">
        <w:rPr>
          <w:rFonts w:ascii="Times New Roman" w:hAnsi="Times New Roman" w:cs="Times New Roman"/>
          <w:sz w:val="28"/>
          <w:szCs w:val="28"/>
        </w:rPr>
        <w:t>отделение,  в</w:t>
      </w:r>
      <w:proofErr w:type="gramEnd"/>
      <w:r w:rsidRPr="00C24561">
        <w:rPr>
          <w:rFonts w:ascii="Times New Roman" w:hAnsi="Times New Roman" w:cs="Times New Roman"/>
          <w:sz w:val="28"/>
          <w:szCs w:val="28"/>
        </w:rPr>
        <w:t xml:space="preserve"> которых проводится дезинфекция постельных принадлежностей (матрац, подушка, одеяло) после выписки, смерти, перевода больного. Загрузка белья в дезинфекционную камеру объемом-3,3 м 3 производится с грязной зоны, переход в чистую зону осуществляется через санитарный шлюз с душевой. Забор и хранение чистого продезинфицированного </w:t>
      </w:r>
      <w:proofErr w:type="gramStart"/>
      <w:r w:rsidRPr="00C24561">
        <w:rPr>
          <w:rFonts w:ascii="Times New Roman" w:hAnsi="Times New Roman" w:cs="Times New Roman"/>
          <w:sz w:val="28"/>
          <w:szCs w:val="28"/>
        </w:rPr>
        <w:t>белья  осуществляется</w:t>
      </w:r>
      <w:proofErr w:type="gramEnd"/>
      <w:r w:rsidRPr="00C24561">
        <w:rPr>
          <w:rFonts w:ascii="Times New Roman" w:hAnsi="Times New Roman" w:cs="Times New Roman"/>
          <w:sz w:val="28"/>
          <w:szCs w:val="28"/>
        </w:rPr>
        <w:t xml:space="preserve"> в чистой зоне. После закладывания инфицированного белья в камеру, процесс подачи пара и </w:t>
      </w:r>
      <w:proofErr w:type="spellStart"/>
      <w:r w:rsidRPr="00C24561">
        <w:rPr>
          <w:rFonts w:ascii="Times New Roman" w:hAnsi="Times New Roman" w:cs="Times New Roman"/>
          <w:sz w:val="28"/>
          <w:szCs w:val="28"/>
        </w:rPr>
        <w:t>пароыормалиновой</w:t>
      </w:r>
      <w:proofErr w:type="spellEnd"/>
      <w:r w:rsidRPr="00C24561">
        <w:rPr>
          <w:rFonts w:ascii="Times New Roman" w:hAnsi="Times New Roman" w:cs="Times New Roman"/>
          <w:sz w:val="28"/>
          <w:szCs w:val="28"/>
        </w:rPr>
        <w:t xml:space="preserve"> смеси, подключение камеры осуществляется с чистой зоны. </w:t>
      </w:r>
      <w:r w:rsidRPr="00C24561">
        <w:rPr>
          <w:rFonts w:ascii="Times New Roman" w:hAnsi="Times New Roman" w:cs="Times New Roman"/>
          <w:color w:val="000000"/>
          <w:sz w:val="28"/>
          <w:szCs w:val="28"/>
        </w:rPr>
        <w:t xml:space="preserve">                                                                                                  </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t xml:space="preserve">4. 6. Послеродовое, гинекологическое отделение. Основным принципом в работе </w:t>
      </w:r>
      <w:proofErr w:type="gramStart"/>
      <w:r w:rsidRPr="00C24561">
        <w:rPr>
          <w:sz w:val="28"/>
          <w:szCs w:val="28"/>
        </w:rPr>
        <w:t>послеродового  отделения</w:t>
      </w:r>
      <w:proofErr w:type="gramEnd"/>
      <w:r w:rsidRPr="00C24561">
        <w:rPr>
          <w:sz w:val="28"/>
          <w:szCs w:val="28"/>
        </w:rPr>
        <w:t xml:space="preserve"> является строжайшее соблюдение правил асептики. В связи с этим выделяют различные виды участков: «</w:t>
      </w:r>
      <w:proofErr w:type="gramStart"/>
      <w:r w:rsidRPr="00C24561">
        <w:rPr>
          <w:sz w:val="28"/>
          <w:szCs w:val="28"/>
        </w:rPr>
        <w:t>гнойные»  и</w:t>
      </w:r>
      <w:proofErr w:type="gramEnd"/>
      <w:r w:rsidRPr="00C24561">
        <w:rPr>
          <w:sz w:val="28"/>
          <w:szCs w:val="28"/>
        </w:rPr>
        <w:t xml:space="preserve"> «чистые»</w:t>
      </w:r>
      <w:r w:rsidRPr="00C24561">
        <w:rPr>
          <w:i/>
          <w:sz w:val="28"/>
          <w:szCs w:val="28"/>
        </w:rPr>
        <w:t xml:space="preserve"> </w:t>
      </w:r>
      <w:r w:rsidRPr="00C24561">
        <w:rPr>
          <w:sz w:val="28"/>
          <w:szCs w:val="28"/>
        </w:rPr>
        <w:t>перевязочные.</w:t>
      </w:r>
      <w:r w:rsidRPr="00C24561">
        <w:rPr>
          <w:i/>
          <w:sz w:val="28"/>
          <w:szCs w:val="28"/>
        </w:rPr>
        <w:t xml:space="preserve"> </w:t>
      </w:r>
      <w:r w:rsidRPr="00C24561">
        <w:rPr>
          <w:sz w:val="28"/>
          <w:szCs w:val="28"/>
        </w:rPr>
        <w:t xml:space="preserve">Для работы в «чистой» и «гнойной» </w:t>
      </w:r>
      <w:proofErr w:type="gramStart"/>
      <w:r w:rsidRPr="00C24561">
        <w:rPr>
          <w:sz w:val="28"/>
          <w:szCs w:val="28"/>
        </w:rPr>
        <w:t>перевязочных  закреплены</w:t>
      </w:r>
      <w:proofErr w:type="gramEnd"/>
      <w:r w:rsidRPr="00C24561">
        <w:rPr>
          <w:sz w:val="28"/>
          <w:szCs w:val="28"/>
        </w:rPr>
        <w:t xml:space="preserve"> отдельные акушерки  послеродового отделения. </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C24561">
        <w:rPr>
          <w:rFonts w:ascii="Times New Roman" w:hAnsi="Times New Roman" w:cs="Times New Roman"/>
          <w:sz w:val="28"/>
          <w:szCs w:val="28"/>
          <w:shd w:val="clear" w:color="auto" w:fill="FFFFFF"/>
          <w:lang w:val="kk-KZ"/>
        </w:rPr>
        <w:t xml:space="preserve"> 4.7.Асептические отделения (блоки) включают: санитарный пропускник для больных с гардеробной, ванной, душем, туалетом, санитарный пропускник для персонала, боксированную палату на одну койку, процедурную, кабинет врача, буфетную, помещения для хранения стерильного материала.</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C24561">
        <w:rPr>
          <w:rFonts w:ascii="Times New Roman" w:hAnsi="Times New Roman" w:cs="Times New Roman"/>
          <w:sz w:val="28"/>
          <w:szCs w:val="28"/>
          <w:shd w:val="clear" w:color="auto" w:fill="FFFFFF"/>
          <w:lang w:val="kk-KZ"/>
        </w:rPr>
        <w:t>4.8.Боксированная палата на одного больного включает предбоксник, палату с туалетом, умывальной раковиной, ванной и душем. В предбокснике устанавливается умывальная раковина для персонала.</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C24561">
        <w:rPr>
          <w:rFonts w:ascii="Times New Roman" w:hAnsi="Times New Roman" w:cs="Times New Roman"/>
          <w:sz w:val="28"/>
          <w:szCs w:val="28"/>
          <w:shd w:val="clear" w:color="auto" w:fill="FFFFFF"/>
          <w:lang w:val="kk-KZ"/>
        </w:rPr>
        <w:t>4.9.Здание высотой более двух этажей оборудуются лифтами. При этом следует определить лифты на «условно грязные» и «условно чистые» для предупреждения пересечения «грязных» и «чистых» потоков, транспортировки больных, посетителей, доставки питания больных.           4.10.В приемном отделении объектов необходимо предусмотреть раздельные санитарные пропускники для поступающих больных и персонала.</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C24561">
        <w:rPr>
          <w:rFonts w:ascii="Times New Roman" w:hAnsi="Times New Roman" w:cs="Times New Roman"/>
          <w:sz w:val="28"/>
          <w:szCs w:val="28"/>
          <w:shd w:val="clear" w:color="auto" w:fill="FFFFFF"/>
          <w:lang w:val="kk-KZ"/>
        </w:rPr>
        <w:t>4.11.Доставка белья, медикаментов, пищи и других материалов в родблоки, оперблоки, отделение реанимации и интенсивной терапии, палатные и др. отделения осуществляется специальными условно «чистыми» грузовыми лифтами. Для удаления отходов, использованных материалов, упакованных в соответствии с нормативными документами, предусматриваются условно «грязные» грузовые лифты. Планировочно разделены лифтовые холлы «чистых» и «гязных» лифтов.</w:t>
      </w:r>
    </w:p>
    <w:p w:rsidR="00DA0693" w:rsidRPr="00C24561" w:rsidRDefault="00DA0693" w:rsidP="00DA0693">
      <w:pPr>
        <w:shd w:val="clear" w:color="auto" w:fill="FFFFFF" w:themeFill="background1"/>
        <w:spacing w:after="0" w:line="240" w:lineRule="auto"/>
        <w:jc w:val="both"/>
        <w:rPr>
          <w:rFonts w:ascii="Times New Roman" w:hAnsi="Times New Roman" w:cs="Times New Roman"/>
          <w:b/>
          <w:sz w:val="28"/>
          <w:szCs w:val="28"/>
          <w:shd w:val="clear" w:color="auto" w:fill="FFFFFF"/>
          <w:lang w:val="kk-KZ"/>
        </w:rPr>
      </w:pPr>
      <w:r w:rsidRPr="00C24561">
        <w:rPr>
          <w:rFonts w:ascii="Times New Roman" w:hAnsi="Times New Roman" w:cs="Times New Roman"/>
          <w:b/>
          <w:sz w:val="28"/>
          <w:szCs w:val="28"/>
          <w:shd w:val="clear" w:color="auto" w:fill="FFFFFF"/>
          <w:lang w:val="kk-KZ"/>
        </w:rPr>
        <w:t>5.Примечание:</w:t>
      </w:r>
    </w:p>
    <w:p w:rsidR="00DA0693" w:rsidRPr="00C24561" w:rsidRDefault="00DA0693" w:rsidP="00DA0693">
      <w:pPr>
        <w:pStyle w:val="a3"/>
        <w:shd w:val="clear" w:color="auto" w:fill="FFFFFF" w:themeFill="background1"/>
        <w:spacing w:before="0" w:beforeAutospacing="0" w:after="0" w:afterAutospacing="0"/>
        <w:jc w:val="both"/>
        <w:rPr>
          <w:bCs/>
          <w:sz w:val="28"/>
          <w:szCs w:val="28"/>
        </w:rPr>
      </w:pPr>
      <w:r w:rsidRPr="00C24561">
        <w:rPr>
          <w:bCs/>
          <w:sz w:val="28"/>
          <w:szCs w:val="28"/>
        </w:rPr>
        <w:t xml:space="preserve">5.1.Технологическая цепочка (последовательность) гигиенических мероприятий от «грязного» до «чистого» обеспечивается путем чёткого разделения «грязного» и «чистого» участков, включая отдельные входы и выходы в операционную, </w:t>
      </w:r>
      <w:proofErr w:type="spellStart"/>
      <w:r w:rsidRPr="00C24561">
        <w:rPr>
          <w:bCs/>
          <w:sz w:val="28"/>
          <w:szCs w:val="28"/>
        </w:rPr>
        <w:t>баклабораторию</w:t>
      </w:r>
      <w:proofErr w:type="spellEnd"/>
      <w:r w:rsidRPr="00C24561">
        <w:rPr>
          <w:bCs/>
          <w:sz w:val="28"/>
          <w:szCs w:val="28"/>
        </w:rPr>
        <w:t>, прачечную, ЦСО и пищеблок.</w:t>
      </w:r>
    </w:p>
    <w:p w:rsidR="00DA0693" w:rsidRPr="00C24561" w:rsidRDefault="00DA0693" w:rsidP="00DA0693">
      <w:pPr>
        <w:pStyle w:val="a3"/>
        <w:shd w:val="clear" w:color="auto" w:fill="FFFFFF" w:themeFill="background1"/>
        <w:spacing w:before="0" w:beforeAutospacing="0" w:after="0" w:afterAutospacing="0"/>
        <w:jc w:val="both"/>
        <w:rPr>
          <w:sz w:val="28"/>
          <w:szCs w:val="28"/>
        </w:rPr>
      </w:pPr>
      <w:r w:rsidRPr="00C24561">
        <w:rPr>
          <w:sz w:val="28"/>
          <w:szCs w:val="28"/>
        </w:rPr>
        <w:lastRenderedPageBreak/>
        <w:t xml:space="preserve">5.2.Подразделения с асептическим </w:t>
      </w:r>
      <w:proofErr w:type="gramStart"/>
      <w:r w:rsidRPr="00C24561">
        <w:rPr>
          <w:sz w:val="28"/>
          <w:szCs w:val="28"/>
        </w:rPr>
        <w:t>режимом,  с</w:t>
      </w:r>
      <w:proofErr w:type="gramEnd"/>
      <w:r w:rsidRPr="00C24561">
        <w:rPr>
          <w:sz w:val="28"/>
          <w:szCs w:val="28"/>
        </w:rPr>
        <w:t xml:space="preserve"> замкнутым технологическим циклом не должны быть проходными.</w:t>
      </w:r>
    </w:p>
    <w:p w:rsidR="00DA0693" w:rsidRPr="00C24561" w:rsidRDefault="00DA0693" w:rsidP="00DA0693">
      <w:pPr>
        <w:shd w:val="clear" w:color="auto" w:fill="FFFFFF" w:themeFill="background1"/>
        <w:spacing w:after="0" w:line="240" w:lineRule="auto"/>
        <w:ind w:left="-284"/>
        <w:jc w:val="both"/>
        <w:rPr>
          <w:rFonts w:ascii="Times New Roman" w:hAnsi="Times New Roman" w:cs="Times New Roman"/>
          <w:sz w:val="28"/>
          <w:szCs w:val="28"/>
        </w:rPr>
      </w:pPr>
      <w:r w:rsidRPr="00C24561">
        <w:rPr>
          <w:rFonts w:ascii="Times New Roman" w:hAnsi="Times New Roman" w:cs="Times New Roman"/>
          <w:sz w:val="28"/>
          <w:szCs w:val="28"/>
        </w:rPr>
        <w:t xml:space="preserve">     5.3.За </w:t>
      </w:r>
      <w:proofErr w:type="gramStart"/>
      <w:r w:rsidRPr="00C24561">
        <w:rPr>
          <w:rFonts w:ascii="Times New Roman" w:hAnsi="Times New Roman" w:cs="Times New Roman"/>
          <w:sz w:val="28"/>
          <w:szCs w:val="28"/>
        </w:rPr>
        <w:t>пределы  «</w:t>
      </w:r>
      <w:proofErr w:type="gramEnd"/>
      <w:r w:rsidRPr="00C24561">
        <w:rPr>
          <w:rFonts w:ascii="Times New Roman" w:hAnsi="Times New Roman" w:cs="Times New Roman"/>
          <w:sz w:val="28"/>
          <w:szCs w:val="28"/>
        </w:rPr>
        <w:t>чистой» зоны  (чистая или стерильная зона) имеет право</w:t>
      </w:r>
    </w:p>
    <w:p w:rsidR="00DA0693" w:rsidRPr="00C24561" w:rsidRDefault="00DA0693" w:rsidP="00DA0693">
      <w:pPr>
        <w:shd w:val="clear" w:color="auto" w:fill="FFFFFF" w:themeFill="background1"/>
        <w:spacing w:after="0" w:line="240" w:lineRule="auto"/>
        <w:ind w:left="-284"/>
        <w:jc w:val="both"/>
        <w:rPr>
          <w:rFonts w:ascii="Times New Roman" w:hAnsi="Times New Roman" w:cs="Times New Roman"/>
          <w:sz w:val="28"/>
          <w:szCs w:val="28"/>
        </w:rPr>
      </w:pPr>
      <w:r w:rsidRPr="00C24561">
        <w:rPr>
          <w:rFonts w:ascii="Times New Roman" w:hAnsi="Times New Roman" w:cs="Times New Roman"/>
          <w:sz w:val="28"/>
          <w:szCs w:val="28"/>
        </w:rPr>
        <w:t xml:space="preserve">   </w:t>
      </w:r>
      <w:proofErr w:type="gramStart"/>
      <w:r w:rsidRPr="00C24561">
        <w:rPr>
          <w:rFonts w:ascii="Times New Roman" w:hAnsi="Times New Roman" w:cs="Times New Roman"/>
          <w:sz w:val="28"/>
          <w:szCs w:val="28"/>
        </w:rPr>
        <w:t>заходить</w:t>
      </w:r>
      <w:proofErr w:type="gramEnd"/>
      <w:r w:rsidRPr="00C24561">
        <w:rPr>
          <w:rFonts w:ascii="Times New Roman" w:hAnsi="Times New Roman" w:cs="Times New Roman"/>
          <w:sz w:val="28"/>
          <w:szCs w:val="28"/>
        </w:rPr>
        <w:t xml:space="preserve"> лишь                     медицинский персонал прошедший соответствующую</w:t>
      </w:r>
    </w:p>
    <w:p w:rsidR="00DA0693" w:rsidRPr="00C24561" w:rsidRDefault="00DA0693" w:rsidP="00DA0693">
      <w:pPr>
        <w:shd w:val="clear" w:color="auto" w:fill="FFFFFF" w:themeFill="background1"/>
        <w:spacing w:after="0" w:line="240" w:lineRule="auto"/>
        <w:ind w:left="-284"/>
        <w:jc w:val="both"/>
        <w:rPr>
          <w:rFonts w:ascii="Times New Roman" w:hAnsi="Times New Roman" w:cs="Times New Roman"/>
          <w:sz w:val="28"/>
          <w:szCs w:val="28"/>
        </w:rPr>
      </w:pPr>
      <w:r w:rsidRPr="00C24561">
        <w:rPr>
          <w:rFonts w:ascii="Times New Roman" w:hAnsi="Times New Roman" w:cs="Times New Roman"/>
          <w:sz w:val="28"/>
          <w:szCs w:val="28"/>
        </w:rPr>
        <w:t xml:space="preserve">    </w:t>
      </w:r>
      <w:proofErr w:type="gramStart"/>
      <w:r w:rsidRPr="00C24561">
        <w:rPr>
          <w:rFonts w:ascii="Times New Roman" w:hAnsi="Times New Roman" w:cs="Times New Roman"/>
          <w:sz w:val="28"/>
          <w:szCs w:val="28"/>
        </w:rPr>
        <w:t>обработку</w:t>
      </w:r>
      <w:proofErr w:type="gramEnd"/>
      <w:r w:rsidRPr="00C24561">
        <w:rPr>
          <w:rFonts w:ascii="Times New Roman" w:hAnsi="Times New Roman" w:cs="Times New Roman"/>
          <w:sz w:val="28"/>
          <w:szCs w:val="28"/>
        </w:rPr>
        <w:t xml:space="preserve"> рук,  переодетый в сменную одежду (халат, маска, колпак,</w:t>
      </w:r>
    </w:p>
    <w:p w:rsidR="00DA0693" w:rsidRPr="00C24561" w:rsidRDefault="00DA0693" w:rsidP="00DA0693">
      <w:pPr>
        <w:shd w:val="clear" w:color="auto" w:fill="FFFFFF" w:themeFill="background1"/>
        <w:spacing w:after="0" w:line="240" w:lineRule="auto"/>
        <w:ind w:left="-284"/>
        <w:jc w:val="both"/>
        <w:rPr>
          <w:rFonts w:ascii="Times New Roman" w:hAnsi="Times New Roman" w:cs="Times New Roman"/>
          <w:sz w:val="28"/>
          <w:szCs w:val="28"/>
        </w:rPr>
      </w:pPr>
      <w:r w:rsidRPr="00C24561">
        <w:rPr>
          <w:rFonts w:ascii="Times New Roman" w:hAnsi="Times New Roman" w:cs="Times New Roman"/>
          <w:sz w:val="28"/>
          <w:szCs w:val="28"/>
        </w:rPr>
        <w:t xml:space="preserve">    </w:t>
      </w:r>
      <w:proofErr w:type="gramStart"/>
      <w:r w:rsidRPr="00C24561">
        <w:rPr>
          <w:rFonts w:ascii="Times New Roman" w:hAnsi="Times New Roman" w:cs="Times New Roman"/>
          <w:sz w:val="28"/>
          <w:szCs w:val="28"/>
        </w:rPr>
        <w:t>перчатки</w:t>
      </w:r>
      <w:proofErr w:type="gramEnd"/>
      <w:r w:rsidRPr="00C24561">
        <w:rPr>
          <w:rFonts w:ascii="Times New Roman" w:hAnsi="Times New Roman" w:cs="Times New Roman"/>
          <w:sz w:val="28"/>
          <w:szCs w:val="28"/>
        </w:rPr>
        <w:t>).</w:t>
      </w:r>
    </w:p>
    <w:p w:rsidR="00DA0693" w:rsidRPr="00C24561" w:rsidRDefault="00DA0693" w:rsidP="00DA0693">
      <w:pPr>
        <w:shd w:val="clear" w:color="auto" w:fill="FFFFFF" w:themeFill="background1"/>
        <w:spacing w:after="0" w:line="240" w:lineRule="auto"/>
        <w:jc w:val="both"/>
        <w:rPr>
          <w:rFonts w:ascii="Times New Roman" w:hAnsi="Times New Roman" w:cs="Times New Roman"/>
          <w:sz w:val="28"/>
          <w:szCs w:val="28"/>
          <w:shd w:val="clear" w:color="auto" w:fill="FFFFFF"/>
          <w:lang w:val="kk-KZ"/>
        </w:rPr>
      </w:pPr>
      <w:r w:rsidRPr="00C24561">
        <w:rPr>
          <w:rFonts w:ascii="Times New Roman" w:hAnsi="Times New Roman" w:cs="Times New Roman"/>
          <w:sz w:val="28"/>
          <w:szCs w:val="28"/>
          <w:shd w:val="clear" w:color="auto" w:fill="FFFFFF"/>
        </w:rPr>
        <w:t>5</w:t>
      </w:r>
      <w:r w:rsidRPr="00C24561">
        <w:rPr>
          <w:rFonts w:ascii="Times New Roman" w:hAnsi="Times New Roman" w:cs="Times New Roman"/>
          <w:sz w:val="28"/>
          <w:szCs w:val="28"/>
          <w:shd w:val="clear" w:color="auto" w:fill="FFFFFF"/>
          <w:lang w:val="kk-KZ"/>
        </w:rPr>
        <w:t>.4.В организациях ОПЦ при входе в каждое отделение устанавливаются локтевые дозаторы с антисептиком для обработки рук.</w:t>
      </w:r>
    </w:p>
    <w:p w:rsidR="00E064F1" w:rsidRDefault="00E064F1"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147663" w:rsidRPr="00147663" w:rsidRDefault="00147663" w:rsidP="00147663">
      <w:pPr>
        <w:pStyle w:val="a3"/>
        <w:spacing w:before="0" w:beforeAutospacing="0" w:after="0" w:afterAutospacing="0"/>
        <w:ind w:left="360"/>
        <w:rPr>
          <w:color w:val="000000" w:themeColor="text1"/>
          <w:lang w:val="kk-KZ"/>
        </w:rPr>
      </w:pPr>
      <w:r w:rsidRPr="00147663">
        <w:rPr>
          <w:rStyle w:val="a4"/>
          <w:color w:val="000000" w:themeColor="text1"/>
          <w:lang w:val="kk-KZ"/>
        </w:rPr>
        <w:t xml:space="preserve">ТЕСТОВЫЕ ЗАДАНИЯ ПО </w:t>
      </w:r>
      <w:r w:rsidRPr="00147663">
        <w:rPr>
          <w:rStyle w:val="a4"/>
          <w:color w:val="000000" w:themeColor="text1"/>
        </w:rPr>
        <w:t>ИНФЕКЦИОНН</w:t>
      </w:r>
      <w:r w:rsidRPr="00147663">
        <w:rPr>
          <w:rStyle w:val="a4"/>
          <w:color w:val="000000" w:themeColor="text1"/>
          <w:lang w:val="kk-KZ"/>
        </w:rPr>
        <w:t xml:space="preserve">ОМУ </w:t>
      </w:r>
      <w:r w:rsidRPr="00147663">
        <w:rPr>
          <w:rStyle w:val="a4"/>
          <w:color w:val="000000" w:themeColor="text1"/>
        </w:rPr>
        <w:t xml:space="preserve"> КОНТРОЛ</w:t>
      </w:r>
      <w:r w:rsidRPr="00147663">
        <w:rPr>
          <w:rStyle w:val="a4"/>
          <w:color w:val="000000" w:themeColor="text1"/>
          <w:lang w:val="kk-KZ"/>
        </w:rPr>
        <w:t>Ю</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 Целью дезинфекции является уничтожение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всех микроорганизмов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вегетативных и споровых форм патогенных и условно - патогенных микроорганизмов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вегетативных микроорганизмов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споровых форм микроорганизмов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два правильных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 К видам дезинфекции относят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механическую и биологическую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физическую и химическую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профилактическую и очаговую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текущую и заключительную</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 Основную долю возбудителей ВБИ составляют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патогенные бактерии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условно-патогенные бактерии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вирусы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грибы</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 Для генеральной и текущей уборок предпочтительно использовать препараты, обладающие свойствами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только дезинфицирующими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дезинфицирующими и моющими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только моющими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моющими и дезодорирующими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 Все отходы ЛПУ по степени опасности делят на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2 класса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класса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4 класса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5 классов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6.При попадании крови пациента на кожные покровы медицинского персонала проводится обработка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70% этиловым спиртом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96% этиловым спиртом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5% </w:t>
      </w:r>
      <w:proofErr w:type="spellStart"/>
      <w:r w:rsidRPr="00C91F0E">
        <w:rPr>
          <w:rStyle w:val="a4"/>
          <w:b w:val="0"/>
          <w:color w:val="000000" w:themeColor="text1"/>
        </w:rPr>
        <w:t>аламинолом</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3% перекисью водорода</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7. Срок сохранения стерильности изделий, простерилизованных в </w:t>
      </w:r>
      <w:proofErr w:type="spellStart"/>
      <w:r w:rsidRPr="00C91F0E">
        <w:rPr>
          <w:rStyle w:val="a4"/>
          <w:b w:val="0"/>
          <w:color w:val="000000" w:themeColor="text1"/>
        </w:rPr>
        <w:t>крафт</w:t>
      </w:r>
      <w:proofErr w:type="spellEnd"/>
      <w:r w:rsidRPr="00C91F0E">
        <w:rPr>
          <w:rStyle w:val="a4"/>
          <w:b w:val="0"/>
          <w:color w:val="000000" w:themeColor="text1"/>
        </w:rPr>
        <w:t xml:space="preserve">-пакетах, </w:t>
      </w:r>
      <w:proofErr w:type="gramStart"/>
      <w:r w:rsidRPr="00C91F0E">
        <w:rPr>
          <w:rStyle w:val="a4"/>
          <w:b w:val="0"/>
          <w:color w:val="000000" w:themeColor="text1"/>
        </w:rPr>
        <w:t>закрытых  на</w:t>
      </w:r>
      <w:proofErr w:type="gramEnd"/>
      <w:r w:rsidRPr="00C91F0E">
        <w:rPr>
          <w:rStyle w:val="a4"/>
          <w:b w:val="0"/>
          <w:color w:val="000000" w:themeColor="text1"/>
        </w:rPr>
        <w:t xml:space="preserve"> скрепки, составляет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сутки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20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6 мес.</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8. Контроль стерильности изделий медицинского назначения проводится методом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б</w:t>
      </w:r>
      <w:proofErr w:type="gramEnd"/>
      <w:r w:rsidRPr="00C91F0E">
        <w:rPr>
          <w:rStyle w:val="a4"/>
          <w:b w:val="0"/>
          <w:color w:val="000000" w:themeColor="text1"/>
        </w:rPr>
        <w:t>) биологическим (посев на питательные среды)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механическим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физическим</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9. Гигиеническая обработка пациентов стационара ЛПУ должна проводиться не реже 1 раза 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день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дня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5 дней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7 дней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10.Для контроля качества дезинфекции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делают смывы с различных поверхностей с последующим посевом на питательные среды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ставят </w:t>
      </w:r>
      <w:proofErr w:type="spellStart"/>
      <w:r w:rsidRPr="00C91F0E">
        <w:rPr>
          <w:rStyle w:val="a4"/>
          <w:b w:val="0"/>
          <w:color w:val="000000" w:themeColor="text1"/>
        </w:rPr>
        <w:t>азопирамовую</w:t>
      </w:r>
      <w:proofErr w:type="spellEnd"/>
      <w:r w:rsidRPr="00C91F0E">
        <w:rPr>
          <w:rStyle w:val="a4"/>
          <w:b w:val="0"/>
          <w:color w:val="000000" w:themeColor="text1"/>
        </w:rPr>
        <w:t xml:space="preserve"> пробу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ставят фенолфталеиновую пробу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используют химические индикаторы</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11.Физический контроль режима стерилизации предусматривает: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использование индикаторов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контроль работы приборов стерилизатора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использование биотестов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контроль влажности обработанных изделий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12.Мероприятия по профилактике ВБИ, направленные на обезвреживание источника инфекции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вакцинация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дезинфекция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выявление и изоляция инфекционных больных и носителей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сбор и утилизация медицинских отходов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13. Свойство дезинфицирующего средства, обеспечивающее уничтожение грибов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бактерицидное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w:t>
      </w:r>
      <w:proofErr w:type="spellStart"/>
      <w:r w:rsidRPr="00C91F0E">
        <w:rPr>
          <w:rStyle w:val="a4"/>
          <w:b w:val="0"/>
          <w:color w:val="000000" w:themeColor="text1"/>
        </w:rPr>
        <w:t>вирулицидное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w:t>
      </w:r>
      <w:proofErr w:type="spellStart"/>
      <w:r w:rsidRPr="00C91F0E">
        <w:rPr>
          <w:rStyle w:val="a4"/>
          <w:b w:val="0"/>
          <w:color w:val="000000" w:themeColor="text1"/>
        </w:rPr>
        <w:t>фунгицидное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бактериостатическое</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14.Изделия медицинского назначения, не содержащие жизнеспособных микроорганизмов, но содержащие споры, считаются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чистыми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продезинфицированными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стерильными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одноразовыми</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15.Температура моющего раствора «</w:t>
      </w:r>
      <w:proofErr w:type="spellStart"/>
      <w:r w:rsidRPr="00C91F0E">
        <w:rPr>
          <w:rStyle w:val="a4"/>
          <w:b w:val="0"/>
          <w:color w:val="000000" w:themeColor="text1"/>
        </w:rPr>
        <w:t>Биолот</w:t>
      </w:r>
      <w:proofErr w:type="spellEnd"/>
      <w:r w:rsidRPr="00C91F0E">
        <w:rPr>
          <w:rStyle w:val="a4"/>
          <w:b w:val="0"/>
          <w:color w:val="000000" w:themeColor="text1"/>
        </w:rPr>
        <w:t xml:space="preserve">» для ручной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 инструментов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18</w:t>
      </w:r>
      <w:r w:rsidRPr="00C91F0E">
        <w:rPr>
          <w:rStyle w:val="a4"/>
          <w:b w:val="0"/>
          <w:color w:val="000000" w:themeColor="text1"/>
          <w:vertAlign w:val="superscript"/>
        </w:rPr>
        <w:t>о</w:t>
      </w:r>
      <w:r w:rsidRPr="00C91F0E">
        <w:rPr>
          <w:rStyle w:val="a4"/>
          <w:b w:val="0"/>
          <w:color w:val="000000" w:themeColor="text1"/>
        </w:rPr>
        <w:t xml:space="preserve"> – 20</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37</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40</w:t>
      </w:r>
      <w:r w:rsidRPr="00C91F0E">
        <w:rPr>
          <w:rStyle w:val="a4"/>
          <w:b w:val="0"/>
          <w:color w:val="000000" w:themeColor="text1"/>
          <w:vertAlign w:val="superscript"/>
        </w:rPr>
        <w:t xml:space="preserve">о </w:t>
      </w:r>
      <w:r w:rsidRPr="00C91F0E">
        <w:rPr>
          <w:rStyle w:val="a4"/>
          <w:b w:val="0"/>
          <w:color w:val="000000" w:themeColor="text1"/>
        </w:rPr>
        <w:t>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50</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16. Целью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 медицинского инструментария является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а</w:t>
      </w:r>
      <w:proofErr w:type="gramEnd"/>
      <w:r w:rsidRPr="00C91F0E">
        <w:rPr>
          <w:rStyle w:val="a4"/>
          <w:b w:val="0"/>
          <w:color w:val="000000" w:themeColor="text1"/>
        </w:rPr>
        <w:t>) удаление различных загрязнений и остатков лекарственных средств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уничтожение только патогенных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уничтожение патогенных и условно-патогенных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уничтожение всех микробов и их спор</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17. К методам дезинфекции относят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генеральную и текущую уборки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физическую и химическую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профилактическую и очаговую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текущую и заключительную</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18.Приобретение устойчивости к </w:t>
      </w:r>
      <w:proofErr w:type="spellStart"/>
      <w:r w:rsidRPr="00C91F0E">
        <w:rPr>
          <w:rStyle w:val="a4"/>
          <w:b w:val="0"/>
          <w:color w:val="000000" w:themeColor="text1"/>
        </w:rPr>
        <w:t>дезинфектантам</w:t>
      </w:r>
      <w:proofErr w:type="spellEnd"/>
      <w:r w:rsidRPr="00C91F0E">
        <w:rPr>
          <w:rStyle w:val="a4"/>
          <w:b w:val="0"/>
          <w:color w:val="000000" w:themeColor="text1"/>
        </w:rPr>
        <w:t xml:space="preserve"> характерно для возбудителей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госпитальных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патогенных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условно-патогенных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вирусов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19. После проведения инвазивных </w:t>
      </w:r>
      <w:proofErr w:type="gramStart"/>
      <w:r w:rsidRPr="00C91F0E">
        <w:rPr>
          <w:rStyle w:val="a4"/>
          <w:b w:val="0"/>
          <w:color w:val="000000" w:themeColor="text1"/>
        </w:rPr>
        <w:t>процедур  медицинские</w:t>
      </w:r>
      <w:proofErr w:type="gramEnd"/>
      <w:r w:rsidRPr="00C91F0E">
        <w:rPr>
          <w:rStyle w:val="a4"/>
          <w:b w:val="0"/>
          <w:color w:val="000000" w:themeColor="text1"/>
        </w:rPr>
        <w:t xml:space="preserve"> изделия необходимо продезинфицировать по режимам для инфекций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бактериальных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вирусных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грибковых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вызванных простейшими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20. Медицинские отходы, загрязненные биологическими жидкостями пациентов, в том числе кровью, относятся к классу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Б</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Г</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 xml:space="preserve">Выберите </w:t>
      </w:r>
      <w:proofErr w:type="gramStart"/>
      <w:r w:rsidRPr="00C91F0E">
        <w:rPr>
          <w:rStyle w:val="a6"/>
          <w:color w:val="000000" w:themeColor="text1"/>
        </w:rPr>
        <w:t>два  правильных</w:t>
      </w:r>
      <w:proofErr w:type="gramEnd"/>
      <w:r w:rsidRPr="00C91F0E">
        <w:rPr>
          <w:rStyle w:val="a6"/>
          <w:color w:val="000000" w:themeColor="text1"/>
        </w:rPr>
        <w:t xml:space="preserve">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21. К очаговой дезинфекции относят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генеральную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текущую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профилактическую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заключительную</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22. На стерильном столе, накрытом простынями, срок сохранения стерильности изделий, простерилизованных без упаковки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должны быть использованы непосредственно после стерилизации 4-6 часов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24 часа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3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20 суток</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23.Оценка качества </w:t>
      </w:r>
      <w:proofErr w:type="gramStart"/>
      <w:r w:rsidRPr="00C91F0E">
        <w:rPr>
          <w:rStyle w:val="a4"/>
          <w:b w:val="0"/>
          <w:color w:val="000000" w:themeColor="text1"/>
        </w:rPr>
        <w:t>стерилизации  путем</w:t>
      </w:r>
      <w:proofErr w:type="gramEnd"/>
      <w:r w:rsidRPr="00C91F0E">
        <w:rPr>
          <w:rStyle w:val="a4"/>
          <w:b w:val="0"/>
          <w:color w:val="000000" w:themeColor="text1"/>
        </w:rPr>
        <w:t xml:space="preserve"> наблюдения за приборами стерилизаторов - это контроль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физический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биологический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механический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24. Повторный осмотр пациентов с педикулезом после обработки проводится через</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а</w:t>
      </w:r>
      <w:proofErr w:type="gramEnd"/>
      <w:r w:rsidRPr="00C91F0E">
        <w:rPr>
          <w:rStyle w:val="a4"/>
          <w:b w:val="0"/>
          <w:color w:val="000000" w:themeColor="text1"/>
        </w:rPr>
        <w:t>) 5 дней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7 дней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15-20 дней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25 дней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25.Генеральная уборка в отделениях высокого риска проводится дезинфицирующими средствами в концентрациях для инфекций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бактериальных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вирусных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грибковых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вызванных простейшими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26. Контроль стерильности изделий медицинского назначения проводят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посевом смывов с изделий на питательные среды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использованием биотестов с культурами споровых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химическими индикаторами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физическим методом</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 xml:space="preserve">Выберите </w:t>
      </w:r>
      <w:proofErr w:type="gramStart"/>
      <w:r w:rsidRPr="00C91F0E">
        <w:rPr>
          <w:rStyle w:val="a6"/>
          <w:color w:val="000000" w:themeColor="text1"/>
        </w:rPr>
        <w:t>два  правильных</w:t>
      </w:r>
      <w:proofErr w:type="gramEnd"/>
      <w:r w:rsidRPr="00C91F0E">
        <w:rPr>
          <w:rStyle w:val="a6"/>
          <w:color w:val="000000" w:themeColor="text1"/>
        </w:rPr>
        <w:t xml:space="preserve">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27.Мероприятия по профилактике ВБИ, направленные на разрыв путей передачи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вакцинация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дезинфекция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выявление и изоляция инфекционных больных и носителей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сбор и утилизация медицинских отходов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28.Изделия медицинского назначения, не содержащие жизнеспособных микроорганизмов и спор, считаются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чистыми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продезинфицированными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стерильными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одноразовыми</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29.Свойство дезинфицирующего средства, обеспечивающее уничтожение вирусов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бактерицидное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w:t>
      </w:r>
      <w:proofErr w:type="spellStart"/>
      <w:r w:rsidRPr="00C91F0E">
        <w:rPr>
          <w:rStyle w:val="a4"/>
          <w:b w:val="0"/>
          <w:color w:val="000000" w:themeColor="text1"/>
        </w:rPr>
        <w:t>вирулицидное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w:t>
      </w:r>
      <w:proofErr w:type="spellStart"/>
      <w:r w:rsidRPr="00C91F0E">
        <w:rPr>
          <w:rStyle w:val="a4"/>
          <w:b w:val="0"/>
          <w:color w:val="000000" w:themeColor="text1"/>
        </w:rPr>
        <w:t>фунгицидное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бактериостатическое</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30.При проведении ручной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 обрабатываемое изделие погружают в раствор «</w:t>
      </w:r>
      <w:proofErr w:type="spellStart"/>
      <w:r w:rsidRPr="00C91F0E">
        <w:rPr>
          <w:rStyle w:val="a4"/>
          <w:b w:val="0"/>
          <w:color w:val="000000" w:themeColor="text1"/>
        </w:rPr>
        <w:t>Биолот</w:t>
      </w:r>
      <w:proofErr w:type="spellEnd"/>
      <w:r w:rsidRPr="00C91F0E">
        <w:rPr>
          <w:rStyle w:val="a4"/>
          <w:b w:val="0"/>
          <w:color w:val="000000" w:themeColor="text1"/>
        </w:rPr>
        <w:t>» на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10 минут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15 минут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30 минут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60 минут</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31. Целью стерилизации является уничтожение на изделиях медицинского назначения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всех микробов и их спор</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только патогенных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только условно-патогенных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и патогенных, и условно-патогенных микробов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 xml:space="preserve">Выберите </w:t>
      </w:r>
      <w:proofErr w:type="gramStart"/>
      <w:r w:rsidRPr="00C91F0E">
        <w:rPr>
          <w:rStyle w:val="a6"/>
          <w:color w:val="000000" w:themeColor="text1"/>
        </w:rPr>
        <w:t>два  правильных</w:t>
      </w:r>
      <w:proofErr w:type="gramEnd"/>
      <w:r w:rsidRPr="00C91F0E">
        <w:rPr>
          <w:rStyle w:val="a6"/>
          <w:color w:val="000000" w:themeColor="text1"/>
        </w:rPr>
        <w:t xml:space="preserve">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32. К способам дезинфекции относят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химический и физический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б</w:t>
      </w:r>
      <w:proofErr w:type="gramEnd"/>
      <w:r w:rsidRPr="00C91F0E">
        <w:rPr>
          <w:rStyle w:val="a4"/>
          <w:b w:val="0"/>
          <w:color w:val="000000" w:themeColor="text1"/>
        </w:rPr>
        <w:t>) профилактический и текущий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погружение и орошение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облучение и протирание</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33. Основная доля возбудителей внутрибольничных инфекций приходится на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патогенные бактерии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условно-патогенные микробы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вирусы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непатогенные микробы</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34.Дезинфектанты, обладающие моющими свойствами и низкой токсичностью, чаще относятся к группе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xml:space="preserve">) </w:t>
      </w:r>
      <w:proofErr w:type="spellStart"/>
      <w:r w:rsidRPr="00C91F0E">
        <w:rPr>
          <w:rStyle w:val="a4"/>
          <w:b w:val="0"/>
          <w:color w:val="000000" w:themeColor="text1"/>
        </w:rPr>
        <w:t>альдегидсодержащих</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ЧАС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кислородсодержащих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хлорсодержащих</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35. Одноразовые пакеты для сбора отходов ЛПУ, относящихся классу Б, должны иметь окраску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черную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красную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белую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желтую</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36.Оптимальная рабочая температура большинства растворов при дезинфекции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10 – 18</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18 – 26</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30 – 36</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выше 40</w:t>
      </w:r>
      <w:r w:rsidRPr="00C91F0E">
        <w:rPr>
          <w:rStyle w:val="a4"/>
          <w:b w:val="0"/>
          <w:color w:val="000000" w:themeColor="text1"/>
          <w:vertAlign w:val="superscript"/>
        </w:rPr>
        <w:t xml:space="preserve">о </w:t>
      </w:r>
      <w:r w:rsidRPr="00C91F0E">
        <w:rPr>
          <w:rStyle w:val="a4"/>
          <w:b w:val="0"/>
          <w:color w:val="000000" w:themeColor="text1"/>
        </w:rPr>
        <w:t>С</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37.Срок сохранения стерильности одноразовых инструментов в двойных промышленных полиэтиленовых пакетах составляет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3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20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6-12 мес.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1- 5 лет</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38. Оценка качества стерилизации путем применения индикаторов – это контроль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механический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биологический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физический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39.Для обработки волосистой части головы при обнаружении педикулеза можно использовать раствор</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xml:space="preserve">) </w:t>
      </w:r>
      <w:proofErr w:type="spellStart"/>
      <w:r w:rsidRPr="00C91F0E">
        <w:rPr>
          <w:rStyle w:val="a4"/>
          <w:b w:val="0"/>
          <w:color w:val="000000" w:themeColor="text1"/>
        </w:rPr>
        <w:t>фурациллина</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мыльный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гидрокарбоната натрия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w:t>
      </w:r>
      <w:proofErr w:type="spellStart"/>
      <w:r w:rsidRPr="00C91F0E">
        <w:rPr>
          <w:rStyle w:val="a4"/>
          <w:b w:val="0"/>
          <w:color w:val="000000" w:themeColor="text1"/>
        </w:rPr>
        <w:t>медифокса</w:t>
      </w:r>
      <w:proofErr w:type="spellEnd"/>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40.Медицинские изделия после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 разрешено сушить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протиранием ветошью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б</w:t>
      </w:r>
      <w:proofErr w:type="gramEnd"/>
      <w:r w:rsidRPr="00C91F0E">
        <w:rPr>
          <w:rStyle w:val="a4"/>
          <w:b w:val="0"/>
          <w:color w:val="000000" w:themeColor="text1"/>
        </w:rPr>
        <w:t>) на открытом воздухе в лотке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сухим горячим воздухом при 85</w:t>
      </w:r>
      <w:r w:rsidRPr="00C91F0E">
        <w:rPr>
          <w:rStyle w:val="a4"/>
          <w:b w:val="0"/>
          <w:color w:val="000000" w:themeColor="text1"/>
          <w:vertAlign w:val="superscript"/>
        </w:rPr>
        <w:t>о</w:t>
      </w:r>
      <w:r w:rsidRPr="00C91F0E">
        <w:rPr>
          <w:rStyle w:val="a4"/>
          <w:b w:val="0"/>
          <w:color w:val="000000" w:themeColor="text1"/>
        </w:rPr>
        <w:t xml:space="preserve"> 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 термостате</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41.Мероприятия по профилактике ВБИ, направленные на повышение невосприимчивости пациентов и персонала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вакцинация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дезинфекция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выявление и изоляция инфекционных больных и носителей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использование спецодежды, масок, перчаток</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42. Инфекционная безопасность – это</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использование средств индивидуальной защиты при выполнении манипуляций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соблюдение правил асептики и антисептики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отсутствие патогенных микробов на различных поверхностях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отсутствие патогенных и условно-патогенных микробов на </w:t>
      </w:r>
      <w:proofErr w:type="spellStart"/>
      <w:r w:rsidRPr="00C91F0E">
        <w:rPr>
          <w:rStyle w:val="a4"/>
          <w:b w:val="0"/>
          <w:color w:val="000000" w:themeColor="text1"/>
        </w:rPr>
        <w:t>эпидемиологически</w:t>
      </w:r>
      <w:proofErr w:type="spellEnd"/>
      <w:r w:rsidRPr="00C91F0E">
        <w:rPr>
          <w:rStyle w:val="a4"/>
          <w:b w:val="0"/>
          <w:color w:val="000000" w:themeColor="text1"/>
        </w:rPr>
        <w:t xml:space="preserve"> значимых объектах больничной среды</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43.Свойство дезинфицирующего средства, обеспечивающее уничтожение бактерий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бактерицидное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w:t>
      </w:r>
      <w:proofErr w:type="spellStart"/>
      <w:r w:rsidRPr="00C91F0E">
        <w:rPr>
          <w:rStyle w:val="a4"/>
          <w:b w:val="0"/>
          <w:color w:val="000000" w:themeColor="text1"/>
        </w:rPr>
        <w:t>вирулицидное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w:t>
      </w:r>
      <w:proofErr w:type="spellStart"/>
      <w:r w:rsidRPr="00C91F0E">
        <w:rPr>
          <w:rStyle w:val="a4"/>
          <w:b w:val="0"/>
          <w:color w:val="000000" w:themeColor="text1"/>
        </w:rPr>
        <w:t>фунгицидное</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бактериостатическое</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44.Для приготовления 1 л моющего раствора для ручной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 инструментов необходимо взять средство «</w:t>
      </w:r>
      <w:proofErr w:type="spellStart"/>
      <w:r w:rsidRPr="00C91F0E">
        <w:rPr>
          <w:rStyle w:val="a4"/>
          <w:b w:val="0"/>
          <w:color w:val="000000" w:themeColor="text1"/>
        </w:rPr>
        <w:t>Биолот</w:t>
      </w:r>
      <w:proofErr w:type="spellEnd"/>
      <w:r w:rsidRPr="00C91F0E">
        <w:rPr>
          <w:rStyle w:val="a4"/>
          <w:b w:val="0"/>
          <w:color w:val="000000" w:themeColor="text1"/>
        </w:rPr>
        <w:t>» в количестве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грамм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грамма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5 грамм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10 грамм</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45.Для стерилизации резиновых и некоторых полимерных изделий в ЦСО используют стерилизатор</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водяной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паровой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воздушный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w:t>
      </w:r>
      <w:proofErr w:type="spellStart"/>
      <w:r w:rsidRPr="00C91F0E">
        <w:rPr>
          <w:rStyle w:val="a4"/>
          <w:b w:val="0"/>
          <w:color w:val="000000" w:themeColor="text1"/>
        </w:rPr>
        <w:t>гласперленовый</w:t>
      </w:r>
      <w:proofErr w:type="spellEnd"/>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46. При дезинфекции погибают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только вегетативные формы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только споровые формы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вегетативные и споровые формы микробов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только вирусы</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47. При механическом методе дезинфекции используют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УФО, ультразвук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мытье, проветривание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орошение </w:t>
      </w:r>
      <w:proofErr w:type="spellStart"/>
      <w:r w:rsidRPr="00C91F0E">
        <w:rPr>
          <w:rStyle w:val="a4"/>
          <w:b w:val="0"/>
          <w:color w:val="000000" w:themeColor="text1"/>
        </w:rPr>
        <w:t>дезсредствами</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пар под давлением</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48. ВБИ могут быть вызваны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любыми микроорганизмами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б</w:t>
      </w:r>
      <w:proofErr w:type="gramEnd"/>
      <w:r w:rsidRPr="00C91F0E">
        <w:rPr>
          <w:rStyle w:val="a4"/>
          <w:b w:val="0"/>
          <w:color w:val="000000" w:themeColor="text1"/>
        </w:rPr>
        <w:t>) только вирусами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только бактериями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только патогенными возбудителями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49.Дезинфектанты, обладающие способностью фиксировать биологические загрязнения, чаще относятся к группе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xml:space="preserve">) </w:t>
      </w:r>
      <w:proofErr w:type="spellStart"/>
      <w:r w:rsidRPr="00C91F0E">
        <w:rPr>
          <w:rStyle w:val="a4"/>
          <w:b w:val="0"/>
          <w:color w:val="000000" w:themeColor="text1"/>
        </w:rPr>
        <w:t>альдегидсодержащих</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кислородсодержащих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ЧАС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w:t>
      </w:r>
      <w:proofErr w:type="spellStart"/>
      <w:r w:rsidRPr="00C91F0E">
        <w:rPr>
          <w:rStyle w:val="a4"/>
          <w:b w:val="0"/>
          <w:color w:val="000000" w:themeColor="text1"/>
        </w:rPr>
        <w:t>фенолсодержащих</w:t>
      </w:r>
      <w:proofErr w:type="spellEnd"/>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50.Одноразовые пакеты для сбора отходов ЛПУ, относящихся к классу А, должны иметь окраску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черную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красную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белую</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желтую</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51.Комбинированная дезинфекция – это сочетание методов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физический + механический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физический + химический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механический + химический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w:t>
      </w:r>
      <w:proofErr w:type="spellStart"/>
      <w:r w:rsidRPr="00C91F0E">
        <w:rPr>
          <w:rStyle w:val="a4"/>
          <w:b w:val="0"/>
          <w:color w:val="000000" w:themeColor="text1"/>
        </w:rPr>
        <w:t>механический+физический+химический</w:t>
      </w:r>
      <w:proofErr w:type="spellEnd"/>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52. Срок сохранения стерильности изделий, простерилизованных в двойной бязевой упаковке, составляет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сутки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20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6 –12 мес.</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53. Оценка качества стерилизации путем обнаружения микроорганизмов на объектах – это контроль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механический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биологический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физический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54. При попадании крови на кожные покровы, их необходимо обработать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раствором перманганата калия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5% спиртовым раствором йода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70% спиртом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96% спиртом</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55.При проведении генеральных уборок смыв </w:t>
      </w:r>
      <w:proofErr w:type="spellStart"/>
      <w:r w:rsidRPr="00C91F0E">
        <w:rPr>
          <w:rStyle w:val="a4"/>
          <w:b w:val="0"/>
          <w:color w:val="000000" w:themeColor="text1"/>
        </w:rPr>
        <w:t>дезинфектанта</w:t>
      </w:r>
      <w:proofErr w:type="spellEnd"/>
      <w:r w:rsidRPr="00C91F0E">
        <w:rPr>
          <w:rStyle w:val="a4"/>
          <w:b w:val="0"/>
          <w:color w:val="000000" w:themeColor="text1"/>
        </w:rPr>
        <w:t xml:space="preserve"> с поверхностей проводится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стерильной ветошью водопроводной водой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чистой ветошью водопроводной водой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чистой ветошью дистиллированной водой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чистой ветошью кипячённой водой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lastRenderedPageBreak/>
        <w:t xml:space="preserve">56.Текущая уборка в стационарах проводится (в соответствии с </w:t>
      </w:r>
      <w:proofErr w:type="spellStart"/>
      <w:r w:rsidRPr="00C91F0E">
        <w:rPr>
          <w:rStyle w:val="a4"/>
          <w:b w:val="0"/>
          <w:color w:val="000000" w:themeColor="text1"/>
        </w:rPr>
        <w:t>Сан.П</w:t>
      </w:r>
      <w:proofErr w:type="spellEnd"/>
      <w:r w:rsidRPr="00C91F0E">
        <w:rPr>
          <w:rStyle w:val="a4"/>
          <w:b w:val="0"/>
          <w:color w:val="000000" w:themeColor="text1"/>
        </w:rPr>
        <w:t xml:space="preserve"> и Н   2.1.3.1375-03)</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раз в сутки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2 раза в сутки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1 раз в 7 дней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2 раза в 7 дней</w:t>
      </w:r>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57.Химические индикаторы используют для контроля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режимов дезинфекции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режимов стерилизации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w:t>
      </w:r>
      <w:proofErr w:type="spellStart"/>
      <w:r w:rsidRPr="00C91F0E">
        <w:rPr>
          <w:rStyle w:val="a4"/>
          <w:b w:val="0"/>
          <w:color w:val="000000" w:themeColor="text1"/>
        </w:rPr>
        <w:t>предстерилизационной</w:t>
      </w:r>
      <w:proofErr w:type="spellEnd"/>
      <w:r w:rsidRPr="00C91F0E">
        <w:rPr>
          <w:rStyle w:val="a4"/>
          <w:b w:val="0"/>
          <w:color w:val="000000" w:themeColor="text1"/>
        </w:rPr>
        <w:t xml:space="preserve"> очистки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стерильности изделия</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два правильных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58.Воздушную стерилизацию можно проводить</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  стерилизационной коробке с фильтром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в бязевой упаковке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в </w:t>
      </w:r>
      <w:proofErr w:type="spellStart"/>
      <w:r w:rsidRPr="00C91F0E">
        <w:rPr>
          <w:rStyle w:val="a4"/>
          <w:b w:val="0"/>
          <w:color w:val="000000" w:themeColor="text1"/>
        </w:rPr>
        <w:t>крафт</w:t>
      </w:r>
      <w:proofErr w:type="spellEnd"/>
      <w:r w:rsidRPr="00C91F0E">
        <w:rPr>
          <w:rStyle w:val="a4"/>
          <w:b w:val="0"/>
          <w:color w:val="000000" w:themeColor="text1"/>
        </w:rPr>
        <w:t>-пакете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без упаковки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два правильных ответа:</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59.Мероприятия по удалению патогенных микроорганизмов и их переносчиков в присутствии источника инфекционного заболевания – это дезинфекция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профилактическая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очаговая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текущая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заключительная</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60.Основной путь </w:t>
      </w:r>
      <w:proofErr w:type="gramStart"/>
      <w:r w:rsidRPr="00C91F0E">
        <w:rPr>
          <w:rStyle w:val="a4"/>
          <w:b w:val="0"/>
          <w:color w:val="000000" w:themeColor="text1"/>
        </w:rPr>
        <w:t>передачи  ВИЧ</w:t>
      </w:r>
      <w:proofErr w:type="gramEnd"/>
      <w:r w:rsidRPr="00C91F0E">
        <w:rPr>
          <w:rStyle w:val="a4"/>
          <w:b w:val="0"/>
          <w:color w:val="000000" w:themeColor="text1"/>
        </w:rPr>
        <w:t>-инфекции в ЛПУ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воздушно-капельный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контактно-бытовой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парентеральный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пищевой</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61. При проведении дезинфекционных мероприятий погибают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только бактерии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только вирусы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вегетативные формы микроорганизмов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вегетативные и споровые формы микроорганизмов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62. Физический метод дезинфекции – это</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стирка, мытье, проветривание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протирание </w:t>
      </w:r>
      <w:proofErr w:type="spellStart"/>
      <w:r w:rsidRPr="00C91F0E">
        <w:rPr>
          <w:rStyle w:val="a4"/>
          <w:b w:val="0"/>
          <w:color w:val="000000" w:themeColor="text1"/>
        </w:rPr>
        <w:t>дезсредствами</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воздействие высокой температурой, паром, излучением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использование антибиотиков</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63. Наибольшей устойчивостью во внешней среде обладают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вирусы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грибы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споры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бактерии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 xml:space="preserve">64. К </w:t>
      </w:r>
      <w:proofErr w:type="spellStart"/>
      <w:r w:rsidRPr="00C91F0E">
        <w:rPr>
          <w:rStyle w:val="a4"/>
          <w:b w:val="0"/>
          <w:color w:val="000000" w:themeColor="text1"/>
        </w:rPr>
        <w:t>дезинфектантам</w:t>
      </w:r>
      <w:proofErr w:type="spellEnd"/>
      <w:r w:rsidRPr="00C91F0E">
        <w:rPr>
          <w:rStyle w:val="a4"/>
          <w:b w:val="0"/>
          <w:color w:val="000000" w:themeColor="text1"/>
        </w:rPr>
        <w:t>, обладающим коррозионной активностью, относятся группы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хлорсодержащих</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lastRenderedPageBreak/>
        <w:t>б</w:t>
      </w:r>
      <w:proofErr w:type="gramEnd"/>
      <w:r w:rsidRPr="00C91F0E">
        <w:rPr>
          <w:rStyle w:val="a4"/>
          <w:b w:val="0"/>
          <w:color w:val="000000" w:themeColor="text1"/>
        </w:rPr>
        <w:t>) ЧАС</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xml:space="preserve">) </w:t>
      </w:r>
      <w:proofErr w:type="spellStart"/>
      <w:r w:rsidRPr="00C91F0E">
        <w:rPr>
          <w:rStyle w:val="a4"/>
          <w:b w:val="0"/>
          <w:color w:val="000000" w:themeColor="text1"/>
        </w:rPr>
        <w:t>альдегидсодержащих</w:t>
      </w:r>
      <w:proofErr w:type="spellEnd"/>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w:t>
      </w:r>
      <w:proofErr w:type="spellStart"/>
      <w:r w:rsidRPr="00C91F0E">
        <w:rPr>
          <w:rStyle w:val="a4"/>
          <w:b w:val="0"/>
          <w:color w:val="000000" w:themeColor="text1"/>
        </w:rPr>
        <w:t>гуанидинов</w:t>
      </w:r>
      <w:proofErr w:type="spellEnd"/>
    </w:p>
    <w:p w:rsidR="00147663" w:rsidRPr="00C91F0E" w:rsidRDefault="00147663" w:rsidP="00147663">
      <w:pPr>
        <w:pStyle w:val="a3"/>
        <w:spacing w:before="0" w:beforeAutospacing="0" w:after="0" w:afterAutospacing="0"/>
        <w:ind w:left="360"/>
        <w:rPr>
          <w:color w:val="000000" w:themeColor="text1"/>
        </w:rPr>
      </w:pPr>
      <w:r w:rsidRPr="00C91F0E">
        <w:rPr>
          <w:color w:val="000000" w:themeColor="text1"/>
        </w:rPr>
        <w:t> </w:t>
      </w: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65. Отходы, не имеющие контакта с биологическими жидкостями пациентов, инфекционными больными, не токсичные отходы относятся к классу</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А</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Б</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Г</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66. Одноразовые изделия медицинского назначения перед утилизацией подвергают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ополаскиванию проточной водой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мойке</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дезинфекции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стерилизации</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67. Срок сохранения стерильности изделий, простерилизованных в стерилизационной коробке без фильтра, составляет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1 сутки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3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20 суток</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6 –12 мес.</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68. Эффективность дезинфекционных мероприятий проверяют</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химическими индикаторами</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xml:space="preserve">) </w:t>
      </w:r>
      <w:proofErr w:type="spellStart"/>
      <w:r w:rsidRPr="00C91F0E">
        <w:rPr>
          <w:rStyle w:val="a4"/>
          <w:b w:val="0"/>
          <w:color w:val="000000" w:themeColor="text1"/>
        </w:rPr>
        <w:t>азопирамовой</w:t>
      </w:r>
      <w:proofErr w:type="spellEnd"/>
      <w:r w:rsidRPr="00C91F0E">
        <w:rPr>
          <w:rStyle w:val="a4"/>
          <w:b w:val="0"/>
          <w:color w:val="000000" w:themeColor="text1"/>
        </w:rPr>
        <w:t xml:space="preserve"> пробой</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путем смывов с различных поверхностей и посевом на питательные среды</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xml:space="preserve">) пробой с </w:t>
      </w:r>
      <w:proofErr w:type="spellStart"/>
      <w:r w:rsidRPr="00C91F0E">
        <w:rPr>
          <w:rStyle w:val="a4"/>
          <w:b w:val="0"/>
          <w:color w:val="000000" w:themeColor="text1"/>
        </w:rPr>
        <w:t>суданом</w:t>
      </w:r>
      <w:proofErr w:type="spellEnd"/>
      <w:r w:rsidRPr="00C91F0E">
        <w:rPr>
          <w:rStyle w:val="a4"/>
          <w:b w:val="0"/>
          <w:color w:val="000000" w:themeColor="text1"/>
        </w:rPr>
        <w:t xml:space="preserve"> III</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69. При попадании биологических материалов на слизистую оболочку носа, ее необходимо обработать раствором перманганата калия</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0,05%</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0,5%</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0,01%</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0,1%</w:t>
      </w:r>
    </w:p>
    <w:p w:rsidR="00147663" w:rsidRPr="00C91F0E" w:rsidRDefault="00147663" w:rsidP="00147663">
      <w:pPr>
        <w:pStyle w:val="a3"/>
        <w:spacing w:before="0" w:beforeAutospacing="0" w:after="0" w:afterAutospacing="0"/>
        <w:ind w:left="360"/>
        <w:rPr>
          <w:color w:val="000000" w:themeColor="text1"/>
        </w:rPr>
      </w:pPr>
      <w:r w:rsidRPr="00C91F0E">
        <w:rPr>
          <w:rStyle w:val="a6"/>
          <w:color w:val="000000" w:themeColor="text1"/>
        </w:rPr>
        <w:t>Выберите один правильный ответ:</w:t>
      </w:r>
    </w:p>
    <w:p w:rsidR="00147663" w:rsidRPr="00C91F0E" w:rsidRDefault="00147663" w:rsidP="00147663">
      <w:pPr>
        <w:pStyle w:val="a3"/>
        <w:spacing w:before="0" w:beforeAutospacing="0" w:after="0" w:afterAutospacing="0"/>
        <w:ind w:left="360"/>
        <w:rPr>
          <w:color w:val="000000" w:themeColor="text1"/>
        </w:rPr>
      </w:pPr>
      <w:r w:rsidRPr="00C91F0E">
        <w:rPr>
          <w:rStyle w:val="a4"/>
          <w:b w:val="0"/>
          <w:color w:val="000000" w:themeColor="text1"/>
        </w:rPr>
        <w:t>70.Стерилизация текстиля можно проводить методом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а</w:t>
      </w:r>
      <w:proofErr w:type="gramEnd"/>
      <w:r w:rsidRPr="00C91F0E">
        <w:rPr>
          <w:rStyle w:val="a4"/>
          <w:b w:val="0"/>
          <w:color w:val="000000" w:themeColor="text1"/>
        </w:rPr>
        <w:t>) паровым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б</w:t>
      </w:r>
      <w:proofErr w:type="gramEnd"/>
      <w:r w:rsidRPr="00C91F0E">
        <w:rPr>
          <w:rStyle w:val="a4"/>
          <w:b w:val="0"/>
          <w:color w:val="000000" w:themeColor="text1"/>
        </w:rPr>
        <w:t>) плазменным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в</w:t>
      </w:r>
      <w:proofErr w:type="gramEnd"/>
      <w:r w:rsidRPr="00C91F0E">
        <w:rPr>
          <w:rStyle w:val="a4"/>
          <w:b w:val="0"/>
          <w:color w:val="000000" w:themeColor="text1"/>
        </w:rPr>
        <w:t>) воздушным</w:t>
      </w:r>
    </w:p>
    <w:p w:rsidR="00147663" w:rsidRPr="00C91F0E" w:rsidRDefault="00147663" w:rsidP="00147663">
      <w:pPr>
        <w:pStyle w:val="a3"/>
        <w:spacing w:before="0" w:beforeAutospacing="0" w:after="0" w:afterAutospacing="0"/>
        <w:ind w:left="360"/>
        <w:rPr>
          <w:color w:val="000000" w:themeColor="text1"/>
        </w:rPr>
      </w:pPr>
      <w:proofErr w:type="gramStart"/>
      <w:r w:rsidRPr="00C91F0E">
        <w:rPr>
          <w:rStyle w:val="a4"/>
          <w:b w:val="0"/>
          <w:color w:val="000000" w:themeColor="text1"/>
        </w:rPr>
        <w:t>г</w:t>
      </w:r>
      <w:proofErr w:type="gramEnd"/>
      <w:r w:rsidRPr="00C91F0E">
        <w:rPr>
          <w:rStyle w:val="a4"/>
          <w:b w:val="0"/>
          <w:color w:val="000000" w:themeColor="text1"/>
        </w:rPr>
        <w:t>) инфракрасным</w:t>
      </w:r>
    </w:p>
    <w:p w:rsidR="00147663" w:rsidRDefault="00147663" w:rsidP="000F54E4">
      <w:pPr>
        <w:pStyle w:val="a3"/>
        <w:spacing w:before="0" w:beforeAutospacing="0" w:after="0" w:afterAutospacing="0"/>
        <w:jc w:val="both"/>
        <w:rPr>
          <w:rStyle w:val="a4"/>
          <w:color w:val="000000" w:themeColor="text1"/>
          <w:sz w:val="28"/>
          <w:szCs w:val="28"/>
        </w:rPr>
      </w:pPr>
    </w:p>
    <w:p w:rsidR="00147663" w:rsidRDefault="00147663" w:rsidP="000F54E4">
      <w:pPr>
        <w:pStyle w:val="a3"/>
        <w:spacing w:before="0" w:beforeAutospacing="0" w:after="0" w:afterAutospacing="0"/>
        <w:jc w:val="both"/>
        <w:rPr>
          <w:rStyle w:val="a4"/>
          <w:color w:val="000000" w:themeColor="text1"/>
          <w:sz w:val="28"/>
          <w:szCs w:val="28"/>
        </w:rPr>
      </w:pPr>
    </w:p>
    <w:p w:rsidR="000F54E4" w:rsidRPr="00B872D0" w:rsidRDefault="00DA0693" w:rsidP="000F54E4">
      <w:pPr>
        <w:pStyle w:val="a3"/>
        <w:spacing w:before="0" w:beforeAutospacing="0" w:after="0" w:afterAutospacing="0"/>
        <w:jc w:val="both"/>
        <w:rPr>
          <w:color w:val="000000" w:themeColor="text1"/>
          <w:sz w:val="28"/>
          <w:szCs w:val="28"/>
        </w:rPr>
      </w:pPr>
      <w:r>
        <w:rPr>
          <w:rStyle w:val="a4"/>
          <w:color w:val="000000" w:themeColor="text1"/>
          <w:sz w:val="28"/>
          <w:szCs w:val="28"/>
        </w:rPr>
        <w:t>Л</w:t>
      </w:r>
      <w:r w:rsidR="000F54E4" w:rsidRPr="00B872D0">
        <w:rPr>
          <w:rStyle w:val="a4"/>
          <w:color w:val="000000" w:themeColor="text1"/>
          <w:sz w:val="28"/>
          <w:szCs w:val="28"/>
        </w:rPr>
        <w:t>итература</w:t>
      </w:r>
    </w:p>
    <w:p w:rsidR="000F54E4" w:rsidRPr="00B872D0"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t>1.      Адарченко А.А. // Здравоохранение. – 2000. – N 8. – С. 41–43.</w:t>
      </w:r>
    </w:p>
    <w:p w:rsidR="000F54E4" w:rsidRPr="00B872D0"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t>2.      Бадиков В.Д., Знаменский А.В., Белов А.Б. и др. // Воен.-мед</w:t>
      </w:r>
      <w:proofErr w:type="gramStart"/>
      <w:r w:rsidRPr="00B872D0">
        <w:rPr>
          <w:color w:val="000000" w:themeColor="text1"/>
          <w:sz w:val="28"/>
          <w:szCs w:val="28"/>
        </w:rPr>
        <w:t>. журнал</w:t>
      </w:r>
      <w:proofErr w:type="gramEnd"/>
      <w:r w:rsidRPr="00B872D0">
        <w:rPr>
          <w:color w:val="000000" w:themeColor="text1"/>
          <w:sz w:val="28"/>
          <w:szCs w:val="28"/>
        </w:rPr>
        <w:t>. – 2000. – Т. СССХХI, N 9. – С. 51–56.</w:t>
      </w:r>
    </w:p>
    <w:p w:rsidR="000F54E4" w:rsidRPr="00B872D0"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t xml:space="preserve">3.      </w:t>
      </w:r>
      <w:proofErr w:type="spellStart"/>
      <w:r w:rsidRPr="00B872D0">
        <w:rPr>
          <w:color w:val="000000" w:themeColor="text1"/>
          <w:sz w:val="28"/>
          <w:szCs w:val="28"/>
        </w:rPr>
        <w:t>Бусуек</w:t>
      </w:r>
      <w:proofErr w:type="spellEnd"/>
      <w:r w:rsidRPr="00B872D0">
        <w:rPr>
          <w:color w:val="000000" w:themeColor="text1"/>
          <w:sz w:val="28"/>
          <w:szCs w:val="28"/>
        </w:rPr>
        <w:t xml:space="preserve"> Г.П., </w:t>
      </w:r>
      <w:proofErr w:type="spellStart"/>
      <w:r w:rsidRPr="00B872D0">
        <w:rPr>
          <w:color w:val="000000" w:themeColor="text1"/>
          <w:sz w:val="28"/>
          <w:szCs w:val="28"/>
        </w:rPr>
        <w:t>Генчиков</w:t>
      </w:r>
      <w:proofErr w:type="spellEnd"/>
      <w:r w:rsidRPr="00B872D0">
        <w:rPr>
          <w:color w:val="000000" w:themeColor="text1"/>
          <w:sz w:val="28"/>
          <w:szCs w:val="28"/>
        </w:rPr>
        <w:t xml:space="preserve"> Л.А., Шагинян И.А., Марголина С.А. // ЖМЭИ. – 2002. – N 1. – С. 32–37.</w:t>
      </w:r>
    </w:p>
    <w:p w:rsidR="000F54E4" w:rsidRPr="00B872D0"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lastRenderedPageBreak/>
        <w:t xml:space="preserve">4.      Внутрибольничные инфекции / Под ред. Р.П. </w:t>
      </w:r>
      <w:proofErr w:type="spellStart"/>
      <w:r w:rsidRPr="00B872D0">
        <w:rPr>
          <w:color w:val="000000" w:themeColor="text1"/>
          <w:sz w:val="28"/>
          <w:szCs w:val="28"/>
        </w:rPr>
        <w:t>Венцелла</w:t>
      </w:r>
      <w:proofErr w:type="spellEnd"/>
      <w:r w:rsidRPr="00B872D0">
        <w:rPr>
          <w:color w:val="000000" w:themeColor="text1"/>
          <w:sz w:val="28"/>
          <w:szCs w:val="28"/>
        </w:rPr>
        <w:t xml:space="preserve">; Пер. с англ. – М.: Медицина, 1990. </w:t>
      </w:r>
    </w:p>
    <w:p w:rsidR="000F54E4" w:rsidRPr="00B872D0"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t xml:space="preserve">5.      Гельфанд Б.Р., </w:t>
      </w:r>
      <w:proofErr w:type="spellStart"/>
      <w:r w:rsidRPr="00B872D0">
        <w:rPr>
          <w:color w:val="000000" w:themeColor="text1"/>
          <w:sz w:val="28"/>
          <w:szCs w:val="28"/>
        </w:rPr>
        <w:t>Гологорский</w:t>
      </w:r>
      <w:proofErr w:type="spellEnd"/>
      <w:r w:rsidRPr="00B872D0">
        <w:rPr>
          <w:color w:val="000000" w:themeColor="text1"/>
          <w:sz w:val="28"/>
          <w:szCs w:val="28"/>
        </w:rPr>
        <w:t xml:space="preserve"> В.А., Лапшина И.Ю. и др. // Анестезиология и реаниматология. – 1997. – N 3. – С. 4–7.</w:t>
      </w:r>
    </w:p>
    <w:p w:rsidR="000F54E4" w:rsidRDefault="000F54E4" w:rsidP="000F54E4">
      <w:pPr>
        <w:pStyle w:val="a3"/>
        <w:spacing w:before="0" w:beforeAutospacing="0" w:after="0" w:afterAutospacing="0"/>
        <w:jc w:val="both"/>
        <w:rPr>
          <w:color w:val="000000" w:themeColor="text1"/>
          <w:sz w:val="28"/>
          <w:szCs w:val="28"/>
        </w:rPr>
      </w:pPr>
      <w:r w:rsidRPr="00B872D0">
        <w:rPr>
          <w:color w:val="000000" w:themeColor="text1"/>
          <w:sz w:val="28"/>
          <w:szCs w:val="28"/>
        </w:rPr>
        <w:t xml:space="preserve">6.      </w:t>
      </w:r>
      <w:proofErr w:type="spellStart"/>
      <w:r w:rsidRPr="00B872D0">
        <w:rPr>
          <w:color w:val="000000" w:themeColor="text1"/>
          <w:sz w:val="28"/>
          <w:szCs w:val="28"/>
        </w:rPr>
        <w:t>Касихина</w:t>
      </w:r>
      <w:proofErr w:type="spellEnd"/>
      <w:r w:rsidRPr="00B872D0">
        <w:rPr>
          <w:color w:val="000000" w:themeColor="text1"/>
          <w:sz w:val="28"/>
          <w:szCs w:val="28"/>
        </w:rPr>
        <w:t xml:space="preserve"> С.А., </w:t>
      </w:r>
      <w:proofErr w:type="spellStart"/>
      <w:r w:rsidRPr="00B872D0">
        <w:rPr>
          <w:color w:val="000000" w:themeColor="text1"/>
          <w:sz w:val="28"/>
          <w:szCs w:val="28"/>
        </w:rPr>
        <w:t>Милева</w:t>
      </w:r>
      <w:proofErr w:type="spellEnd"/>
      <w:r w:rsidRPr="00B872D0">
        <w:rPr>
          <w:color w:val="000000" w:themeColor="text1"/>
          <w:sz w:val="28"/>
          <w:szCs w:val="28"/>
        </w:rPr>
        <w:t xml:space="preserve"> О.И., Морозова Е.Н., Потапова О.В. // Педиатрия. – 2004. – N 3. – С. 66–69.</w:t>
      </w:r>
    </w:p>
    <w:p w:rsidR="00756104" w:rsidRDefault="00756104" w:rsidP="000F54E4">
      <w:pPr>
        <w:pStyle w:val="a3"/>
        <w:spacing w:before="0" w:beforeAutospacing="0" w:after="0" w:afterAutospacing="0"/>
        <w:jc w:val="both"/>
        <w:rPr>
          <w:color w:val="000000" w:themeColor="text1"/>
          <w:sz w:val="28"/>
          <w:szCs w:val="28"/>
          <w:lang w:val="kk-KZ"/>
        </w:rPr>
      </w:pPr>
      <w:r>
        <w:rPr>
          <w:color w:val="000000" w:themeColor="text1"/>
          <w:sz w:val="28"/>
          <w:szCs w:val="28"/>
          <w:lang w:val="kk-KZ"/>
        </w:rPr>
        <w:t xml:space="preserve">7. </w:t>
      </w:r>
      <w:r w:rsidR="00FB475C">
        <w:rPr>
          <w:color w:val="000000" w:themeColor="text1"/>
          <w:sz w:val="28"/>
          <w:szCs w:val="28"/>
          <w:lang w:val="kk-KZ"/>
        </w:rPr>
        <w:t xml:space="preserve"> Амиреев С.А. и соавторы//Стандарты и алгоритмы мероприятий при инфекционных болезнях.-2012.-1 том.- С. 488-526.</w:t>
      </w:r>
    </w:p>
    <w:p w:rsidR="00FB475C" w:rsidRDefault="00FB475C" w:rsidP="000F54E4">
      <w:pPr>
        <w:pStyle w:val="a3"/>
        <w:spacing w:before="0" w:beforeAutospacing="0" w:after="0" w:afterAutospacing="0"/>
        <w:jc w:val="both"/>
        <w:rPr>
          <w:color w:val="000000" w:themeColor="text1"/>
          <w:sz w:val="28"/>
          <w:szCs w:val="28"/>
          <w:lang w:val="kk-KZ"/>
        </w:rPr>
      </w:pPr>
      <w:r>
        <w:rPr>
          <w:color w:val="000000" w:themeColor="text1"/>
          <w:sz w:val="28"/>
          <w:szCs w:val="28"/>
          <w:lang w:val="kk-KZ"/>
        </w:rPr>
        <w:t>8. Зуева Л.П., Яфаева Р.Х.// Эпидемиология.-2015. – С. 562-640.</w:t>
      </w:r>
    </w:p>
    <w:p w:rsidR="00FB475C" w:rsidRPr="00756104" w:rsidRDefault="00FB475C" w:rsidP="000F54E4">
      <w:pPr>
        <w:pStyle w:val="a3"/>
        <w:spacing w:before="0" w:beforeAutospacing="0" w:after="0" w:afterAutospacing="0"/>
        <w:jc w:val="both"/>
        <w:rPr>
          <w:color w:val="000000" w:themeColor="text1"/>
          <w:sz w:val="28"/>
          <w:szCs w:val="28"/>
          <w:lang w:val="kk-KZ"/>
        </w:rPr>
      </w:pPr>
      <w:r>
        <w:rPr>
          <w:color w:val="000000" w:themeColor="text1"/>
          <w:sz w:val="28"/>
          <w:szCs w:val="28"/>
          <w:lang w:val="kk-KZ"/>
        </w:rPr>
        <w:t>9. Брико Н.И., Покровский В.И.// Эпидемиология.- С.273-325.</w:t>
      </w:r>
    </w:p>
    <w:p w:rsidR="000F54E4" w:rsidRPr="00DA0693" w:rsidRDefault="000F54E4" w:rsidP="009D25D6">
      <w:pPr>
        <w:spacing w:after="0" w:line="240" w:lineRule="auto"/>
        <w:jc w:val="both"/>
        <w:rPr>
          <w:rFonts w:ascii="Times New Roman" w:eastAsia="Times New Roman" w:hAnsi="Times New Roman" w:cs="Times New Roman"/>
          <w:b/>
          <w:color w:val="000000" w:themeColor="text1"/>
          <w:sz w:val="28"/>
          <w:szCs w:val="28"/>
        </w:rPr>
      </w:pPr>
    </w:p>
    <w:sectPr w:rsidR="000F54E4" w:rsidRPr="00DA0693">
      <w:footerReference w:type="default" r:id="rId1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D98" w:rsidRDefault="00857D98" w:rsidP="00392104">
      <w:pPr>
        <w:spacing w:after="0" w:line="240" w:lineRule="auto"/>
      </w:pPr>
      <w:r>
        <w:separator/>
      </w:r>
    </w:p>
  </w:endnote>
  <w:endnote w:type="continuationSeparator" w:id="0">
    <w:p w:rsidR="00857D98" w:rsidRDefault="00857D98" w:rsidP="0039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ndale Sans UI">
    <w:charset w:val="00"/>
    <w:family w:val="auto"/>
    <w:pitch w:val="variable"/>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461979"/>
      <w:docPartObj>
        <w:docPartGallery w:val="Page Numbers (Bottom of Page)"/>
        <w:docPartUnique/>
      </w:docPartObj>
    </w:sdtPr>
    <w:sdtContent>
      <w:p w:rsidR="00770659" w:rsidRDefault="00770659">
        <w:pPr>
          <w:pStyle w:val="ad"/>
          <w:jc w:val="right"/>
        </w:pPr>
        <w:r>
          <w:fldChar w:fldCharType="begin"/>
        </w:r>
        <w:r>
          <w:instrText>PAGE   \* MERGEFORMAT</w:instrText>
        </w:r>
        <w:r>
          <w:fldChar w:fldCharType="separate"/>
        </w:r>
        <w:r w:rsidR="00E561FB">
          <w:rPr>
            <w:noProof/>
          </w:rPr>
          <w:t>21</w:t>
        </w:r>
        <w:r>
          <w:fldChar w:fldCharType="end"/>
        </w:r>
      </w:p>
    </w:sdtContent>
  </w:sdt>
  <w:p w:rsidR="00770659" w:rsidRDefault="0077065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D98" w:rsidRDefault="00857D98" w:rsidP="00392104">
      <w:pPr>
        <w:spacing w:after="0" w:line="240" w:lineRule="auto"/>
      </w:pPr>
      <w:r>
        <w:separator/>
      </w:r>
    </w:p>
  </w:footnote>
  <w:footnote w:type="continuationSeparator" w:id="0">
    <w:p w:rsidR="00857D98" w:rsidRDefault="00857D98" w:rsidP="00392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2C6A"/>
    <w:multiLevelType w:val="hybridMultilevel"/>
    <w:tmpl w:val="178A4E90"/>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3B5156"/>
    <w:multiLevelType w:val="hybridMultilevel"/>
    <w:tmpl w:val="52B2EB66"/>
    <w:lvl w:ilvl="0" w:tplc="0419000B">
      <w:start w:val="1"/>
      <w:numFmt w:val="bullet"/>
      <w:lvlText w:val=""/>
      <w:lvlJc w:val="left"/>
      <w:pPr>
        <w:ind w:left="360" w:hanging="360"/>
      </w:pPr>
      <w:rPr>
        <w:rFonts w:ascii="Wingdings" w:hAnsi="Wingdings"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931AC1"/>
    <w:multiLevelType w:val="multilevel"/>
    <w:tmpl w:val="199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F3AD3"/>
    <w:multiLevelType w:val="hybridMultilevel"/>
    <w:tmpl w:val="C41E24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F54A07"/>
    <w:multiLevelType w:val="hybridMultilevel"/>
    <w:tmpl w:val="50567F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16A3E74"/>
    <w:multiLevelType w:val="hybridMultilevel"/>
    <w:tmpl w:val="D7BE49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560A40"/>
    <w:multiLevelType w:val="hybridMultilevel"/>
    <w:tmpl w:val="5C8CC97A"/>
    <w:lvl w:ilvl="0" w:tplc="0419000B">
      <w:start w:val="1"/>
      <w:numFmt w:val="bullet"/>
      <w:lvlText w:val=""/>
      <w:lvlJc w:val="left"/>
      <w:pPr>
        <w:ind w:left="456" w:hanging="456"/>
      </w:pPr>
      <w:rPr>
        <w:rFonts w:ascii="Wingdings" w:hAnsi="Wingdings" w:hint="default"/>
      </w:rPr>
    </w:lvl>
    <w:lvl w:ilvl="1" w:tplc="C0449B9E">
      <w:start w:val="1"/>
      <w:numFmt w:val="bullet"/>
      <w:lvlText w:val="·"/>
      <w:lvlJc w:val="left"/>
      <w:pPr>
        <w:ind w:left="1368" w:hanging="648"/>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BC4D35"/>
    <w:multiLevelType w:val="hybridMultilevel"/>
    <w:tmpl w:val="6CD239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534786"/>
    <w:multiLevelType w:val="multilevel"/>
    <w:tmpl w:val="336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A0DB1"/>
    <w:multiLevelType w:val="hybridMultilevel"/>
    <w:tmpl w:val="EE247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B7C80"/>
    <w:multiLevelType w:val="multilevel"/>
    <w:tmpl w:val="1D6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A4009"/>
    <w:multiLevelType w:val="hybridMultilevel"/>
    <w:tmpl w:val="20A82220"/>
    <w:lvl w:ilvl="0" w:tplc="496C099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75C3893"/>
    <w:multiLevelType w:val="multilevel"/>
    <w:tmpl w:val="4880E77A"/>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A5C4EA9"/>
    <w:multiLevelType w:val="multilevel"/>
    <w:tmpl w:val="CFB26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2B1BDB"/>
    <w:multiLevelType w:val="hybridMultilevel"/>
    <w:tmpl w:val="AC06D8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14666C3"/>
    <w:multiLevelType w:val="hybridMultilevel"/>
    <w:tmpl w:val="0FA2F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1842B4D"/>
    <w:multiLevelType w:val="hybridMultilevel"/>
    <w:tmpl w:val="B7BAC8E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445D66DA"/>
    <w:multiLevelType w:val="multilevel"/>
    <w:tmpl w:val="06BCAE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4CCB5E90"/>
    <w:multiLevelType w:val="hybridMultilevel"/>
    <w:tmpl w:val="19820A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061191"/>
    <w:multiLevelType w:val="hybridMultilevel"/>
    <w:tmpl w:val="D6BA2890"/>
    <w:lvl w:ilvl="0" w:tplc="9976E9CE">
      <w:start w:val="1"/>
      <w:numFmt w:val="decimal"/>
      <w:lvlText w:val="%1."/>
      <w:lvlJc w:val="left"/>
      <w:pPr>
        <w:ind w:left="360" w:hanging="360"/>
      </w:pPr>
      <w:rPr>
        <w:rFonts w:hint="default"/>
        <w:b/>
      </w:rPr>
    </w:lvl>
    <w:lvl w:ilvl="1" w:tplc="896EDD86">
      <w:start w:val="1"/>
      <w:numFmt w:val="decimal"/>
      <w:lvlText w:val="%2."/>
      <w:lvlJc w:val="left"/>
      <w:pPr>
        <w:ind w:left="1755" w:hanging="103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7F22EB5"/>
    <w:multiLevelType w:val="multilevel"/>
    <w:tmpl w:val="2F4824A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F377DBF"/>
    <w:multiLevelType w:val="hybridMultilevel"/>
    <w:tmpl w:val="6CCAF6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015F44"/>
    <w:multiLevelType w:val="hybridMultilevel"/>
    <w:tmpl w:val="DA2C5D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79466FD"/>
    <w:multiLevelType w:val="hybridMultilevel"/>
    <w:tmpl w:val="9288DA54"/>
    <w:lvl w:ilvl="0" w:tplc="47282B22">
      <w:start w:val="1"/>
      <w:numFmt w:val="decimal"/>
      <w:lvlText w:val="%1."/>
      <w:lvlJc w:val="left"/>
      <w:pPr>
        <w:ind w:left="360" w:hanging="360"/>
      </w:pPr>
      <w:rPr>
        <w:rFonts w:hint="default"/>
        <w:b/>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E9C189D"/>
    <w:multiLevelType w:val="hybridMultilevel"/>
    <w:tmpl w:val="D6BA2890"/>
    <w:lvl w:ilvl="0" w:tplc="9976E9CE">
      <w:start w:val="1"/>
      <w:numFmt w:val="decimal"/>
      <w:lvlText w:val="%1."/>
      <w:lvlJc w:val="left"/>
      <w:pPr>
        <w:ind w:left="360" w:hanging="360"/>
      </w:pPr>
      <w:rPr>
        <w:rFonts w:hint="default"/>
        <w:b/>
      </w:rPr>
    </w:lvl>
    <w:lvl w:ilvl="1" w:tplc="896EDD86">
      <w:start w:val="1"/>
      <w:numFmt w:val="decimal"/>
      <w:lvlText w:val="%2."/>
      <w:lvlJc w:val="left"/>
      <w:pPr>
        <w:ind w:left="1755" w:hanging="1035"/>
      </w:pPr>
      <w:rPr>
        <w:rFonts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F4C1419"/>
    <w:multiLevelType w:val="hybridMultilevel"/>
    <w:tmpl w:val="81E6BF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0262AC1"/>
    <w:multiLevelType w:val="hybridMultilevel"/>
    <w:tmpl w:val="40FECD2C"/>
    <w:lvl w:ilvl="0" w:tplc="2D8CBFC4">
      <w:start w:val="1"/>
      <w:numFmt w:val="decimal"/>
      <w:lvlText w:val="%1."/>
      <w:lvlJc w:val="left"/>
      <w:pPr>
        <w:ind w:left="33" w:hanging="360"/>
      </w:pPr>
      <w:rPr>
        <w:rFonts w:hint="default"/>
      </w:rPr>
    </w:lvl>
    <w:lvl w:ilvl="1" w:tplc="04190019" w:tentative="1">
      <w:start w:val="1"/>
      <w:numFmt w:val="lowerLetter"/>
      <w:lvlText w:val="%2."/>
      <w:lvlJc w:val="left"/>
      <w:pPr>
        <w:ind w:left="753" w:hanging="360"/>
      </w:pPr>
    </w:lvl>
    <w:lvl w:ilvl="2" w:tplc="0419001B" w:tentative="1">
      <w:start w:val="1"/>
      <w:numFmt w:val="lowerRoman"/>
      <w:lvlText w:val="%3."/>
      <w:lvlJc w:val="right"/>
      <w:pPr>
        <w:ind w:left="1473" w:hanging="180"/>
      </w:pPr>
    </w:lvl>
    <w:lvl w:ilvl="3" w:tplc="0419000F" w:tentative="1">
      <w:start w:val="1"/>
      <w:numFmt w:val="decimal"/>
      <w:lvlText w:val="%4."/>
      <w:lvlJc w:val="left"/>
      <w:pPr>
        <w:ind w:left="2193" w:hanging="360"/>
      </w:pPr>
    </w:lvl>
    <w:lvl w:ilvl="4" w:tplc="04190019" w:tentative="1">
      <w:start w:val="1"/>
      <w:numFmt w:val="lowerLetter"/>
      <w:lvlText w:val="%5."/>
      <w:lvlJc w:val="left"/>
      <w:pPr>
        <w:ind w:left="2913" w:hanging="360"/>
      </w:pPr>
    </w:lvl>
    <w:lvl w:ilvl="5" w:tplc="0419001B" w:tentative="1">
      <w:start w:val="1"/>
      <w:numFmt w:val="lowerRoman"/>
      <w:lvlText w:val="%6."/>
      <w:lvlJc w:val="right"/>
      <w:pPr>
        <w:ind w:left="3633" w:hanging="180"/>
      </w:pPr>
    </w:lvl>
    <w:lvl w:ilvl="6" w:tplc="0419000F" w:tentative="1">
      <w:start w:val="1"/>
      <w:numFmt w:val="decimal"/>
      <w:lvlText w:val="%7."/>
      <w:lvlJc w:val="left"/>
      <w:pPr>
        <w:ind w:left="4353" w:hanging="360"/>
      </w:pPr>
    </w:lvl>
    <w:lvl w:ilvl="7" w:tplc="04190019" w:tentative="1">
      <w:start w:val="1"/>
      <w:numFmt w:val="lowerLetter"/>
      <w:lvlText w:val="%8."/>
      <w:lvlJc w:val="left"/>
      <w:pPr>
        <w:ind w:left="5073" w:hanging="360"/>
      </w:pPr>
    </w:lvl>
    <w:lvl w:ilvl="8" w:tplc="0419001B" w:tentative="1">
      <w:start w:val="1"/>
      <w:numFmt w:val="lowerRoman"/>
      <w:lvlText w:val="%9."/>
      <w:lvlJc w:val="right"/>
      <w:pPr>
        <w:ind w:left="5793" w:hanging="180"/>
      </w:pPr>
    </w:lvl>
  </w:abstractNum>
  <w:abstractNum w:abstractNumId="27">
    <w:nsid w:val="7594712A"/>
    <w:multiLevelType w:val="hybridMultilevel"/>
    <w:tmpl w:val="43A6BC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74A14FD"/>
    <w:multiLevelType w:val="multilevel"/>
    <w:tmpl w:val="E8A823BC"/>
    <w:lvl w:ilvl="0">
      <w:start w:val="1"/>
      <w:numFmt w:val="decimal"/>
      <w:lvlText w:val="%1."/>
      <w:lvlJc w:val="left"/>
      <w:pPr>
        <w:ind w:left="436" w:hanging="360"/>
      </w:pPr>
      <w:rPr>
        <w:b/>
      </w:rPr>
    </w:lvl>
    <w:lvl w:ilvl="1">
      <w:start w:val="1"/>
      <w:numFmt w:val="decimal"/>
      <w:lvlText w:val="%2."/>
      <w:lvlJc w:val="left"/>
      <w:pPr>
        <w:ind w:left="1602" w:hanging="1035"/>
      </w:pPr>
    </w:lvl>
    <w:lvl w:ilvl="2">
      <w:start w:val="1"/>
      <w:numFmt w:val="decimal"/>
      <w:lvlText w:val="%3."/>
      <w:lvlJc w:val="left"/>
      <w:pPr>
        <w:ind w:left="1876" w:hanging="180"/>
      </w:pPr>
    </w:lvl>
    <w:lvl w:ilvl="3">
      <w:start w:val="1"/>
      <w:numFmt w:val="decimal"/>
      <w:lvlText w:val="%4."/>
      <w:lvlJc w:val="left"/>
      <w:pPr>
        <w:ind w:left="2596" w:hanging="360"/>
      </w:pPr>
    </w:lvl>
    <w:lvl w:ilvl="4">
      <w:start w:val="1"/>
      <w:numFmt w:val="decimal"/>
      <w:lvlText w:val="%5."/>
      <w:lvlJc w:val="left"/>
      <w:pPr>
        <w:ind w:left="3316" w:hanging="360"/>
      </w:pPr>
    </w:lvl>
    <w:lvl w:ilvl="5">
      <w:start w:val="1"/>
      <w:numFmt w:val="decimal"/>
      <w:lvlText w:val="%6."/>
      <w:lvlJc w:val="left"/>
      <w:pPr>
        <w:ind w:left="4036" w:hanging="180"/>
      </w:pPr>
    </w:lvl>
    <w:lvl w:ilvl="6">
      <w:start w:val="1"/>
      <w:numFmt w:val="decimal"/>
      <w:lvlText w:val="%7."/>
      <w:lvlJc w:val="left"/>
      <w:pPr>
        <w:ind w:left="4756" w:hanging="360"/>
      </w:pPr>
    </w:lvl>
    <w:lvl w:ilvl="7">
      <w:start w:val="1"/>
      <w:numFmt w:val="decimal"/>
      <w:lvlText w:val="%8."/>
      <w:lvlJc w:val="left"/>
      <w:pPr>
        <w:ind w:left="5476" w:hanging="360"/>
      </w:pPr>
    </w:lvl>
    <w:lvl w:ilvl="8">
      <w:start w:val="1"/>
      <w:numFmt w:val="decimal"/>
      <w:lvlText w:val="%9."/>
      <w:lvlJc w:val="left"/>
      <w:pPr>
        <w:ind w:left="6196" w:hanging="180"/>
      </w:pPr>
    </w:lvl>
  </w:abstractNum>
  <w:abstractNum w:abstractNumId="29">
    <w:nsid w:val="78657BE1"/>
    <w:multiLevelType w:val="hybridMultilevel"/>
    <w:tmpl w:val="1F882FC8"/>
    <w:lvl w:ilvl="0" w:tplc="04190011">
      <w:start w:val="1"/>
      <w:numFmt w:val="decimal"/>
      <w:lvlText w:val="%1)"/>
      <w:lvlJc w:val="left"/>
      <w:pPr>
        <w:ind w:left="720" w:hanging="360"/>
      </w:pPr>
    </w:lvl>
    <w:lvl w:ilvl="1" w:tplc="833043BE">
      <w:start w:val="1"/>
      <w:numFmt w:val="decimal"/>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8"/>
  </w:num>
  <w:num w:numId="4">
    <w:abstractNumId w:val="2"/>
  </w:num>
  <w:num w:numId="5">
    <w:abstractNumId w:val="16"/>
  </w:num>
  <w:num w:numId="6">
    <w:abstractNumId w:val="4"/>
  </w:num>
  <w:num w:numId="7">
    <w:abstractNumId w:val="13"/>
  </w:num>
  <w:num w:numId="8">
    <w:abstractNumId w:val="15"/>
  </w:num>
  <w:num w:numId="9">
    <w:abstractNumId w:val="3"/>
  </w:num>
  <w:num w:numId="10">
    <w:abstractNumId w:val="6"/>
  </w:num>
  <w:num w:numId="11">
    <w:abstractNumId w:val="18"/>
  </w:num>
  <w:num w:numId="12">
    <w:abstractNumId w:val="1"/>
  </w:num>
  <w:num w:numId="13">
    <w:abstractNumId w:val="0"/>
  </w:num>
  <w:num w:numId="14">
    <w:abstractNumId w:val="27"/>
  </w:num>
  <w:num w:numId="15">
    <w:abstractNumId w:val="24"/>
  </w:num>
  <w:num w:numId="16">
    <w:abstractNumId w:val="26"/>
  </w:num>
  <w:num w:numId="17">
    <w:abstractNumId w:val="5"/>
  </w:num>
  <w:num w:numId="18">
    <w:abstractNumId w:val="28"/>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20"/>
  </w:num>
  <w:num w:numId="24">
    <w:abstractNumId w:val="21"/>
  </w:num>
  <w:num w:numId="25">
    <w:abstractNumId w:val="23"/>
  </w:num>
  <w:num w:numId="26">
    <w:abstractNumId w:val="14"/>
  </w:num>
  <w:num w:numId="27">
    <w:abstractNumId w:val="22"/>
  </w:num>
  <w:num w:numId="28">
    <w:abstractNumId w:val="29"/>
  </w:num>
  <w:num w:numId="29">
    <w:abstractNumId w:val="25"/>
  </w:num>
  <w:num w:numId="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47"/>
    <w:rsid w:val="00017DA1"/>
    <w:rsid w:val="00023C08"/>
    <w:rsid w:val="0004693F"/>
    <w:rsid w:val="0009417F"/>
    <w:rsid w:val="000D4947"/>
    <w:rsid w:val="000F54E4"/>
    <w:rsid w:val="00104F11"/>
    <w:rsid w:val="00127516"/>
    <w:rsid w:val="00147663"/>
    <w:rsid w:val="00190651"/>
    <w:rsid w:val="001D639C"/>
    <w:rsid w:val="001E569F"/>
    <w:rsid w:val="002B2FC1"/>
    <w:rsid w:val="002F7F02"/>
    <w:rsid w:val="00392104"/>
    <w:rsid w:val="00435397"/>
    <w:rsid w:val="004C146A"/>
    <w:rsid w:val="00541F0A"/>
    <w:rsid w:val="005557AC"/>
    <w:rsid w:val="005B0814"/>
    <w:rsid w:val="005B33EA"/>
    <w:rsid w:val="005C257C"/>
    <w:rsid w:val="005E163B"/>
    <w:rsid w:val="00653EA2"/>
    <w:rsid w:val="00725706"/>
    <w:rsid w:val="00756104"/>
    <w:rsid w:val="00770659"/>
    <w:rsid w:val="007D1D2E"/>
    <w:rsid w:val="007F65F5"/>
    <w:rsid w:val="008160F7"/>
    <w:rsid w:val="00857D98"/>
    <w:rsid w:val="00870F1B"/>
    <w:rsid w:val="008D632B"/>
    <w:rsid w:val="008E3761"/>
    <w:rsid w:val="008F2D56"/>
    <w:rsid w:val="00964C7D"/>
    <w:rsid w:val="009742A4"/>
    <w:rsid w:val="009B2271"/>
    <w:rsid w:val="009C78E4"/>
    <w:rsid w:val="009D25D6"/>
    <w:rsid w:val="009F463E"/>
    <w:rsid w:val="00A04CA6"/>
    <w:rsid w:val="00A13856"/>
    <w:rsid w:val="00A305B8"/>
    <w:rsid w:val="00A81422"/>
    <w:rsid w:val="00A8705A"/>
    <w:rsid w:val="00B00236"/>
    <w:rsid w:val="00B25D34"/>
    <w:rsid w:val="00B872D0"/>
    <w:rsid w:val="00C6512D"/>
    <w:rsid w:val="00CA6AA1"/>
    <w:rsid w:val="00CB7103"/>
    <w:rsid w:val="00CE0E5E"/>
    <w:rsid w:val="00CF6F9E"/>
    <w:rsid w:val="00D20386"/>
    <w:rsid w:val="00D40D5B"/>
    <w:rsid w:val="00D75C2B"/>
    <w:rsid w:val="00DA0693"/>
    <w:rsid w:val="00DA11A6"/>
    <w:rsid w:val="00DC31D3"/>
    <w:rsid w:val="00DF43F9"/>
    <w:rsid w:val="00E064F1"/>
    <w:rsid w:val="00E36226"/>
    <w:rsid w:val="00E45DC9"/>
    <w:rsid w:val="00E561FB"/>
    <w:rsid w:val="00E7428C"/>
    <w:rsid w:val="00ED71ED"/>
    <w:rsid w:val="00F41C1A"/>
    <w:rsid w:val="00F7161A"/>
    <w:rsid w:val="00F962F9"/>
    <w:rsid w:val="00FB475C"/>
    <w:rsid w:val="00FF5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99FC968-451A-4068-92B2-8DFAAE49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E0E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D49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64C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49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D4947"/>
    <w:rPr>
      <w:b/>
      <w:bCs/>
    </w:rPr>
  </w:style>
  <w:style w:type="character" w:customStyle="1" w:styleId="20">
    <w:name w:val="Заголовок 2 Знак"/>
    <w:basedOn w:val="a0"/>
    <w:link w:val="2"/>
    <w:uiPriority w:val="9"/>
    <w:rsid w:val="000D4947"/>
    <w:rPr>
      <w:rFonts w:ascii="Times New Roman" w:eastAsia="Times New Roman" w:hAnsi="Times New Roman" w:cs="Times New Roman"/>
      <w:b/>
      <w:bCs/>
      <w:sz w:val="36"/>
      <w:szCs w:val="36"/>
    </w:rPr>
  </w:style>
  <w:style w:type="character" w:styleId="a5">
    <w:name w:val="Hyperlink"/>
    <w:basedOn w:val="a0"/>
    <w:uiPriority w:val="99"/>
    <w:semiHidden/>
    <w:unhideWhenUsed/>
    <w:rsid w:val="000D4947"/>
    <w:rPr>
      <w:color w:val="0000FF"/>
      <w:u w:val="single"/>
    </w:rPr>
  </w:style>
  <w:style w:type="character" w:customStyle="1" w:styleId="style5">
    <w:name w:val="style5"/>
    <w:basedOn w:val="a0"/>
    <w:rsid w:val="008E3761"/>
  </w:style>
  <w:style w:type="character" w:customStyle="1" w:styleId="10">
    <w:name w:val="Заголовок 1 Знак"/>
    <w:basedOn w:val="a0"/>
    <w:link w:val="1"/>
    <w:uiPriority w:val="9"/>
    <w:rsid w:val="00CE0E5E"/>
    <w:rPr>
      <w:rFonts w:asciiTheme="majorHAnsi" w:eastAsiaTheme="majorEastAsia" w:hAnsiTheme="majorHAnsi" w:cstheme="majorBidi"/>
      <w:b/>
      <w:bCs/>
      <w:color w:val="365F91" w:themeColor="accent1" w:themeShade="BF"/>
      <w:sz w:val="28"/>
      <w:szCs w:val="28"/>
    </w:rPr>
  </w:style>
  <w:style w:type="character" w:styleId="a6">
    <w:name w:val="Emphasis"/>
    <w:basedOn w:val="a0"/>
    <w:uiPriority w:val="20"/>
    <w:qFormat/>
    <w:rsid w:val="00CE0E5E"/>
    <w:rPr>
      <w:i/>
      <w:iCs/>
    </w:rPr>
  </w:style>
  <w:style w:type="character" w:customStyle="1" w:styleId="30">
    <w:name w:val="Заголовок 3 Знак"/>
    <w:basedOn w:val="a0"/>
    <w:link w:val="3"/>
    <w:uiPriority w:val="9"/>
    <w:semiHidden/>
    <w:rsid w:val="00964C7D"/>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964C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4C7D"/>
    <w:rPr>
      <w:rFonts w:ascii="Tahoma" w:hAnsi="Tahoma" w:cs="Tahoma"/>
      <w:sz w:val="16"/>
      <w:szCs w:val="16"/>
    </w:rPr>
  </w:style>
  <w:style w:type="paragraph" w:styleId="a9">
    <w:name w:val="No Spacing"/>
    <w:qFormat/>
    <w:rsid w:val="00F962F9"/>
    <w:pPr>
      <w:spacing w:after="0" w:line="240" w:lineRule="auto"/>
    </w:pPr>
  </w:style>
  <w:style w:type="paragraph" w:customStyle="1" w:styleId="31">
    <w:name w:val="3"/>
    <w:basedOn w:val="a"/>
    <w:rsid w:val="009B2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tool">
    <w:name w:val="mytool"/>
    <w:basedOn w:val="a0"/>
    <w:rsid w:val="009B2271"/>
  </w:style>
  <w:style w:type="paragraph" w:styleId="aa">
    <w:name w:val="List Paragraph"/>
    <w:basedOn w:val="a"/>
    <w:uiPriority w:val="99"/>
    <w:qFormat/>
    <w:rsid w:val="00023C08"/>
    <w:pPr>
      <w:ind w:left="720"/>
      <w:contextualSpacing/>
    </w:pPr>
  </w:style>
  <w:style w:type="paragraph" w:styleId="ab">
    <w:name w:val="header"/>
    <w:basedOn w:val="a"/>
    <w:link w:val="ac"/>
    <w:uiPriority w:val="99"/>
    <w:unhideWhenUsed/>
    <w:rsid w:val="003921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92104"/>
  </w:style>
  <w:style w:type="paragraph" w:styleId="ad">
    <w:name w:val="footer"/>
    <w:basedOn w:val="a"/>
    <w:link w:val="ae"/>
    <w:uiPriority w:val="99"/>
    <w:unhideWhenUsed/>
    <w:rsid w:val="003921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92104"/>
  </w:style>
  <w:style w:type="character" w:customStyle="1" w:styleId="s0">
    <w:name w:val="s0"/>
    <w:rsid w:val="00DA0693"/>
    <w:rPr>
      <w:rFonts w:ascii="Times New Roman" w:hAnsi="Times New Roman" w:cs="Times New Roman"/>
      <w:b w:val="0"/>
      <w:bCs w:val="0"/>
      <w:i w:val="0"/>
      <w:iCs w:val="0"/>
      <w:strike w:val="0"/>
      <w:dstrike w:val="0"/>
      <w:color w:val="000000"/>
      <w:sz w:val="20"/>
      <w:szCs w:val="20"/>
      <w:u w:val="none"/>
    </w:rPr>
  </w:style>
  <w:style w:type="character" w:customStyle="1" w:styleId="FontStyle14">
    <w:name w:val="Font Style14"/>
    <w:rsid w:val="00DA0693"/>
    <w:rPr>
      <w:rFonts w:ascii="Times New Roman" w:hAnsi="Times New Roman" w:cs="Times New Roman"/>
      <w:sz w:val="16"/>
      <w:szCs w:val="16"/>
    </w:rPr>
  </w:style>
  <w:style w:type="character" w:customStyle="1" w:styleId="FontStyle15">
    <w:name w:val="Font Style15"/>
    <w:rsid w:val="00DA0693"/>
    <w:rPr>
      <w:rFonts w:ascii="Times New Roman" w:hAnsi="Times New Roman" w:cs="Times New Roman"/>
      <w:b/>
      <w:bCs/>
      <w:sz w:val="16"/>
      <w:szCs w:val="16"/>
    </w:rPr>
  </w:style>
  <w:style w:type="character" w:customStyle="1" w:styleId="FontStyle18">
    <w:name w:val="Font Style18"/>
    <w:rsid w:val="00DA0693"/>
    <w:rPr>
      <w:rFonts w:ascii="Times New Roman" w:hAnsi="Times New Roman" w:cs="Times New Roman"/>
      <w:spacing w:val="10"/>
      <w:sz w:val="16"/>
      <w:szCs w:val="16"/>
    </w:rPr>
  </w:style>
  <w:style w:type="paragraph" w:customStyle="1" w:styleId="Style3">
    <w:name w:val="Style3"/>
    <w:basedOn w:val="a"/>
    <w:rsid w:val="00DA0693"/>
    <w:pPr>
      <w:widowControl w:val="0"/>
      <w:autoSpaceDE w:val="0"/>
      <w:spacing w:after="0" w:line="281" w:lineRule="exact"/>
      <w:ind w:firstLine="240"/>
    </w:pPr>
    <w:rPr>
      <w:rFonts w:ascii="Times New Roman" w:eastAsia="Times New Roman" w:hAnsi="Times New Roman" w:cs="Times New Roman"/>
      <w:sz w:val="24"/>
      <w:szCs w:val="24"/>
      <w:lang w:eastAsia="ar-SA"/>
    </w:rPr>
  </w:style>
  <w:style w:type="paragraph" w:customStyle="1" w:styleId="Style4">
    <w:name w:val="Style4"/>
    <w:basedOn w:val="a"/>
    <w:rsid w:val="00DA0693"/>
    <w:pPr>
      <w:widowControl w:val="0"/>
      <w:autoSpaceDE w:val="0"/>
      <w:spacing w:after="0" w:line="277" w:lineRule="exact"/>
      <w:ind w:firstLine="254"/>
      <w:jc w:val="both"/>
    </w:pPr>
    <w:rPr>
      <w:rFonts w:ascii="Times New Roman" w:eastAsia="Times New Roman" w:hAnsi="Times New Roman" w:cs="Times New Roman"/>
      <w:sz w:val="24"/>
      <w:szCs w:val="24"/>
      <w:lang w:eastAsia="ar-SA"/>
    </w:rPr>
  </w:style>
  <w:style w:type="character" w:customStyle="1" w:styleId="FontStyle16">
    <w:name w:val="Font Style16"/>
    <w:rsid w:val="00DA0693"/>
    <w:rPr>
      <w:rFonts w:ascii="Sylfaen" w:hAnsi="Sylfaen" w:cs="Sylfaen"/>
      <w:i/>
      <w:iCs/>
      <w:sz w:val="18"/>
      <w:szCs w:val="18"/>
    </w:rPr>
  </w:style>
  <w:style w:type="paragraph" w:customStyle="1" w:styleId="Style50">
    <w:name w:val="Style5"/>
    <w:basedOn w:val="a"/>
    <w:rsid w:val="00DA0693"/>
    <w:pPr>
      <w:widowControl w:val="0"/>
      <w:autoSpaceDE w:val="0"/>
      <w:spacing w:after="0" w:line="275" w:lineRule="exact"/>
      <w:ind w:firstLine="254"/>
    </w:pPr>
    <w:rPr>
      <w:rFonts w:ascii="Times New Roman" w:eastAsia="Times New Roman" w:hAnsi="Times New Roman" w:cs="Times New Roman"/>
      <w:sz w:val="24"/>
      <w:szCs w:val="24"/>
      <w:lang w:eastAsia="ar-SA"/>
    </w:rPr>
  </w:style>
  <w:style w:type="paragraph" w:customStyle="1" w:styleId="Style6">
    <w:name w:val="Style6"/>
    <w:basedOn w:val="a"/>
    <w:rsid w:val="00DA0693"/>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Style7">
    <w:name w:val="Style7"/>
    <w:basedOn w:val="a"/>
    <w:rsid w:val="00DA0693"/>
    <w:pPr>
      <w:widowControl w:val="0"/>
      <w:autoSpaceDE w:val="0"/>
      <w:spacing w:after="0" w:line="316" w:lineRule="exact"/>
      <w:ind w:firstLine="264"/>
      <w:jc w:val="both"/>
    </w:pPr>
    <w:rPr>
      <w:rFonts w:ascii="Times New Roman" w:eastAsia="Times New Roman" w:hAnsi="Times New Roman" w:cs="Times New Roman"/>
      <w:sz w:val="24"/>
      <w:szCs w:val="24"/>
      <w:lang w:eastAsia="ar-SA"/>
    </w:rPr>
  </w:style>
  <w:style w:type="paragraph" w:customStyle="1" w:styleId="Style8">
    <w:name w:val="Style8"/>
    <w:basedOn w:val="a"/>
    <w:rsid w:val="00DA0693"/>
    <w:pPr>
      <w:widowControl w:val="0"/>
      <w:autoSpaceDE w:val="0"/>
      <w:spacing w:after="0" w:line="314" w:lineRule="exact"/>
      <w:jc w:val="both"/>
    </w:pPr>
    <w:rPr>
      <w:rFonts w:ascii="Times New Roman" w:eastAsia="Times New Roman" w:hAnsi="Times New Roman" w:cs="Times New Roman"/>
      <w:sz w:val="24"/>
      <w:szCs w:val="24"/>
      <w:lang w:eastAsia="ar-SA"/>
    </w:rPr>
  </w:style>
  <w:style w:type="paragraph" w:customStyle="1" w:styleId="Style10">
    <w:name w:val="Style10"/>
    <w:basedOn w:val="a"/>
    <w:rsid w:val="00DA0693"/>
    <w:pPr>
      <w:widowControl w:val="0"/>
      <w:autoSpaceDE w:val="0"/>
      <w:spacing w:after="0" w:line="312" w:lineRule="exact"/>
      <w:jc w:val="both"/>
    </w:pPr>
    <w:rPr>
      <w:rFonts w:ascii="Times New Roman" w:eastAsia="Times New Roman" w:hAnsi="Times New Roman" w:cs="Times New Roman"/>
      <w:sz w:val="24"/>
      <w:szCs w:val="24"/>
      <w:lang w:eastAsia="ar-SA"/>
    </w:rPr>
  </w:style>
  <w:style w:type="paragraph" w:customStyle="1" w:styleId="Textbody">
    <w:name w:val="Text body"/>
    <w:basedOn w:val="a"/>
    <w:rsid w:val="00DA0693"/>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DA0693"/>
    <w:rPr>
      <w:b/>
      <w:bCs/>
    </w:rPr>
  </w:style>
  <w:style w:type="character" w:styleId="af">
    <w:name w:val="Subtle Emphasis"/>
    <w:uiPriority w:val="99"/>
    <w:qFormat/>
    <w:rsid w:val="00DA0693"/>
    <w:rPr>
      <w:i/>
      <w:iCs/>
      <w:color w:val="808080"/>
    </w:rPr>
  </w:style>
  <w:style w:type="table" w:styleId="af0">
    <w:name w:val="Table Grid"/>
    <w:basedOn w:val="a1"/>
    <w:uiPriority w:val="39"/>
    <w:rsid w:val="00CF6F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1695">
      <w:bodyDiv w:val="1"/>
      <w:marLeft w:val="0"/>
      <w:marRight w:val="0"/>
      <w:marTop w:val="0"/>
      <w:marBottom w:val="0"/>
      <w:divBdr>
        <w:top w:val="none" w:sz="0" w:space="0" w:color="auto"/>
        <w:left w:val="none" w:sz="0" w:space="0" w:color="auto"/>
        <w:bottom w:val="none" w:sz="0" w:space="0" w:color="auto"/>
        <w:right w:val="none" w:sz="0" w:space="0" w:color="auto"/>
      </w:divBdr>
      <w:divsChild>
        <w:div w:id="651178972">
          <w:marLeft w:val="0"/>
          <w:marRight w:val="0"/>
          <w:marTop w:val="0"/>
          <w:marBottom w:val="0"/>
          <w:divBdr>
            <w:top w:val="none" w:sz="0" w:space="0" w:color="auto"/>
            <w:left w:val="none" w:sz="0" w:space="0" w:color="auto"/>
            <w:bottom w:val="none" w:sz="0" w:space="0" w:color="auto"/>
            <w:right w:val="none" w:sz="0" w:space="0" w:color="auto"/>
          </w:divBdr>
        </w:div>
      </w:divsChild>
    </w:div>
    <w:div w:id="219295342">
      <w:bodyDiv w:val="1"/>
      <w:marLeft w:val="0"/>
      <w:marRight w:val="0"/>
      <w:marTop w:val="0"/>
      <w:marBottom w:val="0"/>
      <w:divBdr>
        <w:top w:val="none" w:sz="0" w:space="0" w:color="auto"/>
        <w:left w:val="none" w:sz="0" w:space="0" w:color="auto"/>
        <w:bottom w:val="none" w:sz="0" w:space="0" w:color="auto"/>
        <w:right w:val="none" w:sz="0" w:space="0" w:color="auto"/>
      </w:divBdr>
      <w:divsChild>
        <w:div w:id="76176167">
          <w:marLeft w:val="0"/>
          <w:marRight w:val="0"/>
          <w:marTop w:val="0"/>
          <w:marBottom w:val="0"/>
          <w:divBdr>
            <w:top w:val="none" w:sz="0" w:space="0" w:color="auto"/>
            <w:left w:val="none" w:sz="0" w:space="0" w:color="auto"/>
            <w:bottom w:val="none" w:sz="0" w:space="0" w:color="auto"/>
            <w:right w:val="none" w:sz="0" w:space="0" w:color="auto"/>
          </w:divBdr>
        </w:div>
      </w:divsChild>
    </w:div>
    <w:div w:id="241330258">
      <w:bodyDiv w:val="1"/>
      <w:marLeft w:val="0"/>
      <w:marRight w:val="0"/>
      <w:marTop w:val="0"/>
      <w:marBottom w:val="0"/>
      <w:divBdr>
        <w:top w:val="none" w:sz="0" w:space="0" w:color="auto"/>
        <w:left w:val="none" w:sz="0" w:space="0" w:color="auto"/>
        <w:bottom w:val="none" w:sz="0" w:space="0" w:color="auto"/>
        <w:right w:val="none" w:sz="0" w:space="0" w:color="auto"/>
      </w:divBdr>
    </w:div>
    <w:div w:id="256719107">
      <w:bodyDiv w:val="1"/>
      <w:marLeft w:val="0"/>
      <w:marRight w:val="0"/>
      <w:marTop w:val="0"/>
      <w:marBottom w:val="0"/>
      <w:divBdr>
        <w:top w:val="none" w:sz="0" w:space="0" w:color="auto"/>
        <w:left w:val="none" w:sz="0" w:space="0" w:color="auto"/>
        <w:bottom w:val="none" w:sz="0" w:space="0" w:color="auto"/>
        <w:right w:val="none" w:sz="0" w:space="0" w:color="auto"/>
      </w:divBdr>
      <w:divsChild>
        <w:div w:id="1623344690">
          <w:marLeft w:val="0"/>
          <w:marRight w:val="0"/>
          <w:marTop w:val="0"/>
          <w:marBottom w:val="0"/>
          <w:divBdr>
            <w:top w:val="none" w:sz="0" w:space="0" w:color="auto"/>
            <w:left w:val="none" w:sz="0" w:space="0" w:color="auto"/>
            <w:bottom w:val="none" w:sz="0" w:space="0" w:color="auto"/>
            <w:right w:val="none" w:sz="0" w:space="0" w:color="auto"/>
          </w:divBdr>
        </w:div>
      </w:divsChild>
    </w:div>
    <w:div w:id="542324495">
      <w:bodyDiv w:val="1"/>
      <w:marLeft w:val="0"/>
      <w:marRight w:val="0"/>
      <w:marTop w:val="0"/>
      <w:marBottom w:val="0"/>
      <w:divBdr>
        <w:top w:val="none" w:sz="0" w:space="0" w:color="auto"/>
        <w:left w:val="none" w:sz="0" w:space="0" w:color="auto"/>
        <w:bottom w:val="none" w:sz="0" w:space="0" w:color="auto"/>
        <w:right w:val="none" w:sz="0" w:space="0" w:color="auto"/>
      </w:divBdr>
      <w:divsChild>
        <w:div w:id="802698731">
          <w:marLeft w:val="0"/>
          <w:marRight w:val="0"/>
          <w:marTop w:val="0"/>
          <w:marBottom w:val="0"/>
          <w:divBdr>
            <w:top w:val="none" w:sz="0" w:space="0" w:color="auto"/>
            <w:left w:val="none" w:sz="0" w:space="0" w:color="auto"/>
            <w:bottom w:val="none" w:sz="0" w:space="0" w:color="auto"/>
            <w:right w:val="none" w:sz="0" w:space="0" w:color="auto"/>
          </w:divBdr>
        </w:div>
      </w:divsChild>
    </w:div>
    <w:div w:id="555357255">
      <w:bodyDiv w:val="1"/>
      <w:marLeft w:val="0"/>
      <w:marRight w:val="0"/>
      <w:marTop w:val="0"/>
      <w:marBottom w:val="0"/>
      <w:divBdr>
        <w:top w:val="none" w:sz="0" w:space="0" w:color="auto"/>
        <w:left w:val="none" w:sz="0" w:space="0" w:color="auto"/>
        <w:bottom w:val="none" w:sz="0" w:space="0" w:color="auto"/>
        <w:right w:val="none" w:sz="0" w:space="0" w:color="auto"/>
      </w:divBdr>
    </w:div>
    <w:div w:id="617182676">
      <w:bodyDiv w:val="1"/>
      <w:marLeft w:val="0"/>
      <w:marRight w:val="0"/>
      <w:marTop w:val="0"/>
      <w:marBottom w:val="0"/>
      <w:divBdr>
        <w:top w:val="none" w:sz="0" w:space="0" w:color="auto"/>
        <w:left w:val="none" w:sz="0" w:space="0" w:color="auto"/>
        <w:bottom w:val="none" w:sz="0" w:space="0" w:color="auto"/>
        <w:right w:val="none" w:sz="0" w:space="0" w:color="auto"/>
      </w:divBdr>
      <w:divsChild>
        <w:div w:id="246034678">
          <w:marLeft w:val="0"/>
          <w:marRight w:val="0"/>
          <w:marTop w:val="0"/>
          <w:marBottom w:val="0"/>
          <w:divBdr>
            <w:top w:val="none" w:sz="0" w:space="0" w:color="auto"/>
            <w:left w:val="none" w:sz="0" w:space="0" w:color="auto"/>
            <w:bottom w:val="none" w:sz="0" w:space="0" w:color="auto"/>
            <w:right w:val="none" w:sz="0" w:space="0" w:color="auto"/>
          </w:divBdr>
        </w:div>
        <w:div w:id="1988587261">
          <w:marLeft w:val="0"/>
          <w:marRight w:val="0"/>
          <w:marTop w:val="0"/>
          <w:marBottom w:val="0"/>
          <w:divBdr>
            <w:top w:val="none" w:sz="0" w:space="0" w:color="auto"/>
            <w:left w:val="none" w:sz="0" w:space="0" w:color="auto"/>
            <w:bottom w:val="none" w:sz="0" w:space="0" w:color="auto"/>
            <w:right w:val="none" w:sz="0" w:space="0" w:color="auto"/>
          </w:divBdr>
        </w:div>
        <w:div w:id="104010993">
          <w:marLeft w:val="0"/>
          <w:marRight w:val="0"/>
          <w:marTop w:val="0"/>
          <w:marBottom w:val="0"/>
          <w:divBdr>
            <w:top w:val="none" w:sz="0" w:space="0" w:color="auto"/>
            <w:left w:val="none" w:sz="0" w:space="0" w:color="auto"/>
            <w:bottom w:val="none" w:sz="0" w:space="0" w:color="auto"/>
            <w:right w:val="none" w:sz="0" w:space="0" w:color="auto"/>
          </w:divBdr>
        </w:div>
        <w:div w:id="1706639418">
          <w:marLeft w:val="0"/>
          <w:marRight w:val="0"/>
          <w:marTop w:val="0"/>
          <w:marBottom w:val="0"/>
          <w:divBdr>
            <w:top w:val="none" w:sz="0" w:space="0" w:color="auto"/>
            <w:left w:val="none" w:sz="0" w:space="0" w:color="auto"/>
            <w:bottom w:val="none" w:sz="0" w:space="0" w:color="auto"/>
            <w:right w:val="none" w:sz="0" w:space="0" w:color="auto"/>
          </w:divBdr>
        </w:div>
        <w:div w:id="518276236">
          <w:marLeft w:val="0"/>
          <w:marRight w:val="0"/>
          <w:marTop w:val="0"/>
          <w:marBottom w:val="0"/>
          <w:divBdr>
            <w:top w:val="none" w:sz="0" w:space="0" w:color="auto"/>
            <w:left w:val="none" w:sz="0" w:space="0" w:color="auto"/>
            <w:bottom w:val="none" w:sz="0" w:space="0" w:color="auto"/>
            <w:right w:val="none" w:sz="0" w:space="0" w:color="auto"/>
          </w:divBdr>
        </w:div>
        <w:div w:id="1381898939">
          <w:marLeft w:val="0"/>
          <w:marRight w:val="0"/>
          <w:marTop w:val="0"/>
          <w:marBottom w:val="0"/>
          <w:divBdr>
            <w:top w:val="none" w:sz="0" w:space="0" w:color="auto"/>
            <w:left w:val="none" w:sz="0" w:space="0" w:color="auto"/>
            <w:bottom w:val="none" w:sz="0" w:space="0" w:color="auto"/>
            <w:right w:val="none" w:sz="0" w:space="0" w:color="auto"/>
          </w:divBdr>
        </w:div>
        <w:div w:id="2008632532">
          <w:marLeft w:val="0"/>
          <w:marRight w:val="0"/>
          <w:marTop w:val="0"/>
          <w:marBottom w:val="0"/>
          <w:divBdr>
            <w:top w:val="none" w:sz="0" w:space="0" w:color="auto"/>
            <w:left w:val="none" w:sz="0" w:space="0" w:color="auto"/>
            <w:bottom w:val="none" w:sz="0" w:space="0" w:color="auto"/>
            <w:right w:val="none" w:sz="0" w:space="0" w:color="auto"/>
          </w:divBdr>
        </w:div>
        <w:div w:id="55670771">
          <w:marLeft w:val="0"/>
          <w:marRight w:val="0"/>
          <w:marTop w:val="0"/>
          <w:marBottom w:val="0"/>
          <w:divBdr>
            <w:top w:val="none" w:sz="0" w:space="0" w:color="auto"/>
            <w:left w:val="none" w:sz="0" w:space="0" w:color="auto"/>
            <w:bottom w:val="none" w:sz="0" w:space="0" w:color="auto"/>
            <w:right w:val="none" w:sz="0" w:space="0" w:color="auto"/>
          </w:divBdr>
        </w:div>
        <w:div w:id="1635597611">
          <w:marLeft w:val="0"/>
          <w:marRight w:val="0"/>
          <w:marTop w:val="0"/>
          <w:marBottom w:val="0"/>
          <w:divBdr>
            <w:top w:val="none" w:sz="0" w:space="0" w:color="auto"/>
            <w:left w:val="none" w:sz="0" w:space="0" w:color="auto"/>
            <w:bottom w:val="none" w:sz="0" w:space="0" w:color="auto"/>
            <w:right w:val="none" w:sz="0" w:space="0" w:color="auto"/>
          </w:divBdr>
        </w:div>
        <w:div w:id="805273150">
          <w:marLeft w:val="0"/>
          <w:marRight w:val="0"/>
          <w:marTop w:val="0"/>
          <w:marBottom w:val="0"/>
          <w:divBdr>
            <w:top w:val="none" w:sz="0" w:space="0" w:color="auto"/>
            <w:left w:val="none" w:sz="0" w:space="0" w:color="auto"/>
            <w:bottom w:val="none" w:sz="0" w:space="0" w:color="auto"/>
            <w:right w:val="none" w:sz="0" w:space="0" w:color="auto"/>
          </w:divBdr>
        </w:div>
        <w:div w:id="865752144">
          <w:marLeft w:val="0"/>
          <w:marRight w:val="0"/>
          <w:marTop w:val="0"/>
          <w:marBottom w:val="0"/>
          <w:divBdr>
            <w:top w:val="none" w:sz="0" w:space="0" w:color="auto"/>
            <w:left w:val="none" w:sz="0" w:space="0" w:color="auto"/>
            <w:bottom w:val="none" w:sz="0" w:space="0" w:color="auto"/>
            <w:right w:val="none" w:sz="0" w:space="0" w:color="auto"/>
          </w:divBdr>
        </w:div>
        <w:div w:id="442115642">
          <w:marLeft w:val="0"/>
          <w:marRight w:val="0"/>
          <w:marTop w:val="0"/>
          <w:marBottom w:val="0"/>
          <w:divBdr>
            <w:top w:val="none" w:sz="0" w:space="0" w:color="auto"/>
            <w:left w:val="none" w:sz="0" w:space="0" w:color="auto"/>
            <w:bottom w:val="none" w:sz="0" w:space="0" w:color="auto"/>
            <w:right w:val="none" w:sz="0" w:space="0" w:color="auto"/>
          </w:divBdr>
        </w:div>
        <w:div w:id="361250197">
          <w:marLeft w:val="0"/>
          <w:marRight w:val="0"/>
          <w:marTop w:val="0"/>
          <w:marBottom w:val="0"/>
          <w:divBdr>
            <w:top w:val="none" w:sz="0" w:space="0" w:color="auto"/>
            <w:left w:val="none" w:sz="0" w:space="0" w:color="auto"/>
            <w:bottom w:val="none" w:sz="0" w:space="0" w:color="auto"/>
            <w:right w:val="none" w:sz="0" w:space="0" w:color="auto"/>
          </w:divBdr>
        </w:div>
        <w:div w:id="461657000">
          <w:marLeft w:val="0"/>
          <w:marRight w:val="0"/>
          <w:marTop w:val="0"/>
          <w:marBottom w:val="0"/>
          <w:divBdr>
            <w:top w:val="none" w:sz="0" w:space="0" w:color="auto"/>
            <w:left w:val="none" w:sz="0" w:space="0" w:color="auto"/>
            <w:bottom w:val="none" w:sz="0" w:space="0" w:color="auto"/>
            <w:right w:val="none" w:sz="0" w:space="0" w:color="auto"/>
          </w:divBdr>
        </w:div>
        <w:div w:id="1685862762">
          <w:marLeft w:val="0"/>
          <w:marRight w:val="0"/>
          <w:marTop w:val="0"/>
          <w:marBottom w:val="0"/>
          <w:divBdr>
            <w:top w:val="none" w:sz="0" w:space="0" w:color="auto"/>
            <w:left w:val="none" w:sz="0" w:space="0" w:color="auto"/>
            <w:bottom w:val="none" w:sz="0" w:space="0" w:color="auto"/>
            <w:right w:val="none" w:sz="0" w:space="0" w:color="auto"/>
          </w:divBdr>
        </w:div>
        <w:div w:id="986201595">
          <w:marLeft w:val="0"/>
          <w:marRight w:val="0"/>
          <w:marTop w:val="0"/>
          <w:marBottom w:val="0"/>
          <w:divBdr>
            <w:top w:val="none" w:sz="0" w:space="0" w:color="auto"/>
            <w:left w:val="none" w:sz="0" w:space="0" w:color="auto"/>
            <w:bottom w:val="none" w:sz="0" w:space="0" w:color="auto"/>
            <w:right w:val="none" w:sz="0" w:space="0" w:color="auto"/>
          </w:divBdr>
        </w:div>
        <w:div w:id="1905144944">
          <w:marLeft w:val="0"/>
          <w:marRight w:val="0"/>
          <w:marTop w:val="0"/>
          <w:marBottom w:val="0"/>
          <w:divBdr>
            <w:top w:val="none" w:sz="0" w:space="0" w:color="auto"/>
            <w:left w:val="none" w:sz="0" w:space="0" w:color="auto"/>
            <w:bottom w:val="none" w:sz="0" w:space="0" w:color="auto"/>
            <w:right w:val="none" w:sz="0" w:space="0" w:color="auto"/>
          </w:divBdr>
        </w:div>
        <w:div w:id="1321930805">
          <w:marLeft w:val="0"/>
          <w:marRight w:val="0"/>
          <w:marTop w:val="0"/>
          <w:marBottom w:val="0"/>
          <w:divBdr>
            <w:top w:val="none" w:sz="0" w:space="0" w:color="auto"/>
            <w:left w:val="none" w:sz="0" w:space="0" w:color="auto"/>
            <w:bottom w:val="none" w:sz="0" w:space="0" w:color="auto"/>
            <w:right w:val="none" w:sz="0" w:space="0" w:color="auto"/>
          </w:divBdr>
        </w:div>
        <w:div w:id="1324822232">
          <w:marLeft w:val="0"/>
          <w:marRight w:val="0"/>
          <w:marTop w:val="0"/>
          <w:marBottom w:val="0"/>
          <w:divBdr>
            <w:top w:val="none" w:sz="0" w:space="0" w:color="auto"/>
            <w:left w:val="none" w:sz="0" w:space="0" w:color="auto"/>
            <w:bottom w:val="none" w:sz="0" w:space="0" w:color="auto"/>
            <w:right w:val="none" w:sz="0" w:space="0" w:color="auto"/>
          </w:divBdr>
        </w:div>
        <w:div w:id="491264241">
          <w:marLeft w:val="0"/>
          <w:marRight w:val="0"/>
          <w:marTop w:val="0"/>
          <w:marBottom w:val="0"/>
          <w:divBdr>
            <w:top w:val="none" w:sz="0" w:space="0" w:color="auto"/>
            <w:left w:val="none" w:sz="0" w:space="0" w:color="auto"/>
            <w:bottom w:val="none" w:sz="0" w:space="0" w:color="auto"/>
            <w:right w:val="none" w:sz="0" w:space="0" w:color="auto"/>
          </w:divBdr>
        </w:div>
        <w:div w:id="1478761614">
          <w:marLeft w:val="0"/>
          <w:marRight w:val="0"/>
          <w:marTop w:val="0"/>
          <w:marBottom w:val="0"/>
          <w:divBdr>
            <w:top w:val="none" w:sz="0" w:space="0" w:color="auto"/>
            <w:left w:val="none" w:sz="0" w:space="0" w:color="auto"/>
            <w:bottom w:val="none" w:sz="0" w:space="0" w:color="auto"/>
            <w:right w:val="none" w:sz="0" w:space="0" w:color="auto"/>
          </w:divBdr>
        </w:div>
        <w:div w:id="185557709">
          <w:marLeft w:val="0"/>
          <w:marRight w:val="0"/>
          <w:marTop w:val="0"/>
          <w:marBottom w:val="0"/>
          <w:divBdr>
            <w:top w:val="none" w:sz="0" w:space="0" w:color="auto"/>
            <w:left w:val="none" w:sz="0" w:space="0" w:color="auto"/>
            <w:bottom w:val="none" w:sz="0" w:space="0" w:color="auto"/>
            <w:right w:val="none" w:sz="0" w:space="0" w:color="auto"/>
          </w:divBdr>
        </w:div>
        <w:div w:id="144400595">
          <w:marLeft w:val="0"/>
          <w:marRight w:val="0"/>
          <w:marTop w:val="0"/>
          <w:marBottom w:val="0"/>
          <w:divBdr>
            <w:top w:val="none" w:sz="0" w:space="0" w:color="auto"/>
            <w:left w:val="none" w:sz="0" w:space="0" w:color="auto"/>
            <w:bottom w:val="none" w:sz="0" w:space="0" w:color="auto"/>
            <w:right w:val="none" w:sz="0" w:space="0" w:color="auto"/>
          </w:divBdr>
        </w:div>
        <w:div w:id="393772100">
          <w:marLeft w:val="0"/>
          <w:marRight w:val="0"/>
          <w:marTop w:val="0"/>
          <w:marBottom w:val="0"/>
          <w:divBdr>
            <w:top w:val="none" w:sz="0" w:space="0" w:color="auto"/>
            <w:left w:val="none" w:sz="0" w:space="0" w:color="auto"/>
            <w:bottom w:val="none" w:sz="0" w:space="0" w:color="auto"/>
            <w:right w:val="none" w:sz="0" w:space="0" w:color="auto"/>
          </w:divBdr>
        </w:div>
        <w:div w:id="1732388308">
          <w:marLeft w:val="0"/>
          <w:marRight w:val="0"/>
          <w:marTop w:val="0"/>
          <w:marBottom w:val="0"/>
          <w:divBdr>
            <w:top w:val="none" w:sz="0" w:space="0" w:color="auto"/>
            <w:left w:val="none" w:sz="0" w:space="0" w:color="auto"/>
            <w:bottom w:val="none" w:sz="0" w:space="0" w:color="auto"/>
            <w:right w:val="none" w:sz="0" w:space="0" w:color="auto"/>
          </w:divBdr>
        </w:div>
        <w:div w:id="1486971874">
          <w:marLeft w:val="0"/>
          <w:marRight w:val="0"/>
          <w:marTop w:val="0"/>
          <w:marBottom w:val="0"/>
          <w:divBdr>
            <w:top w:val="none" w:sz="0" w:space="0" w:color="auto"/>
            <w:left w:val="none" w:sz="0" w:space="0" w:color="auto"/>
            <w:bottom w:val="none" w:sz="0" w:space="0" w:color="auto"/>
            <w:right w:val="none" w:sz="0" w:space="0" w:color="auto"/>
          </w:divBdr>
        </w:div>
        <w:div w:id="1743791633">
          <w:marLeft w:val="0"/>
          <w:marRight w:val="0"/>
          <w:marTop w:val="0"/>
          <w:marBottom w:val="0"/>
          <w:divBdr>
            <w:top w:val="none" w:sz="0" w:space="0" w:color="auto"/>
            <w:left w:val="none" w:sz="0" w:space="0" w:color="auto"/>
            <w:bottom w:val="none" w:sz="0" w:space="0" w:color="auto"/>
            <w:right w:val="none" w:sz="0" w:space="0" w:color="auto"/>
          </w:divBdr>
        </w:div>
        <w:div w:id="2075538765">
          <w:marLeft w:val="0"/>
          <w:marRight w:val="0"/>
          <w:marTop w:val="0"/>
          <w:marBottom w:val="0"/>
          <w:divBdr>
            <w:top w:val="none" w:sz="0" w:space="0" w:color="auto"/>
            <w:left w:val="none" w:sz="0" w:space="0" w:color="auto"/>
            <w:bottom w:val="none" w:sz="0" w:space="0" w:color="auto"/>
            <w:right w:val="none" w:sz="0" w:space="0" w:color="auto"/>
          </w:divBdr>
        </w:div>
        <w:div w:id="1817798547">
          <w:marLeft w:val="0"/>
          <w:marRight w:val="0"/>
          <w:marTop w:val="0"/>
          <w:marBottom w:val="0"/>
          <w:divBdr>
            <w:top w:val="none" w:sz="0" w:space="0" w:color="auto"/>
            <w:left w:val="none" w:sz="0" w:space="0" w:color="auto"/>
            <w:bottom w:val="none" w:sz="0" w:space="0" w:color="auto"/>
            <w:right w:val="none" w:sz="0" w:space="0" w:color="auto"/>
          </w:divBdr>
        </w:div>
      </w:divsChild>
    </w:div>
    <w:div w:id="766345105">
      <w:bodyDiv w:val="1"/>
      <w:marLeft w:val="0"/>
      <w:marRight w:val="0"/>
      <w:marTop w:val="0"/>
      <w:marBottom w:val="0"/>
      <w:divBdr>
        <w:top w:val="none" w:sz="0" w:space="0" w:color="auto"/>
        <w:left w:val="none" w:sz="0" w:space="0" w:color="auto"/>
        <w:bottom w:val="none" w:sz="0" w:space="0" w:color="auto"/>
        <w:right w:val="none" w:sz="0" w:space="0" w:color="auto"/>
      </w:divBdr>
      <w:divsChild>
        <w:div w:id="1082531475">
          <w:marLeft w:val="0"/>
          <w:marRight w:val="0"/>
          <w:marTop w:val="0"/>
          <w:marBottom w:val="0"/>
          <w:divBdr>
            <w:top w:val="none" w:sz="0" w:space="0" w:color="auto"/>
            <w:left w:val="none" w:sz="0" w:space="0" w:color="auto"/>
            <w:bottom w:val="none" w:sz="0" w:space="0" w:color="auto"/>
            <w:right w:val="none" w:sz="0" w:space="0" w:color="auto"/>
          </w:divBdr>
        </w:div>
        <w:div w:id="2014991717">
          <w:marLeft w:val="0"/>
          <w:marRight w:val="0"/>
          <w:marTop w:val="0"/>
          <w:marBottom w:val="0"/>
          <w:divBdr>
            <w:top w:val="none" w:sz="0" w:space="0" w:color="auto"/>
            <w:left w:val="none" w:sz="0" w:space="0" w:color="auto"/>
            <w:bottom w:val="none" w:sz="0" w:space="0" w:color="auto"/>
            <w:right w:val="none" w:sz="0" w:space="0" w:color="auto"/>
          </w:divBdr>
        </w:div>
      </w:divsChild>
    </w:div>
    <w:div w:id="948704814">
      <w:bodyDiv w:val="1"/>
      <w:marLeft w:val="0"/>
      <w:marRight w:val="0"/>
      <w:marTop w:val="0"/>
      <w:marBottom w:val="0"/>
      <w:divBdr>
        <w:top w:val="none" w:sz="0" w:space="0" w:color="auto"/>
        <w:left w:val="none" w:sz="0" w:space="0" w:color="auto"/>
        <w:bottom w:val="none" w:sz="0" w:space="0" w:color="auto"/>
        <w:right w:val="none" w:sz="0" w:space="0" w:color="auto"/>
      </w:divBdr>
    </w:div>
    <w:div w:id="1061248398">
      <w:bodyDiv w:val="1"/>
      <w:marLeft w:val="0"/>
      <w:marRight w:val="0"/>
      <w:marTop w:val="0"/>
      <w:marBottom w:val="0"/>
      <w:divBdr>
        <w:top w:val="none" w:sz="0" w:space="0" w:color="auto"/>
        <w:left w:val="none" w:sz="0" w:space="0" w:color="auto"/>
        <w:bottom w:val="none" w:sz="0" w:space="0" w:color="auto"/>
        <w:right w:val="none" w:sz="0" w:space="0" w:color="auto"/>
      </w:divBdr>
      <w:divsChild>
        <w:div w:id="1037699504">
          <w:marLeft w:val="0"/>
          <w:marRight w:val="0"/>
          <w:marTop w:val="0"/>
          <w:marBottom w:val="0"/>
          <w:divBdr>
            <w:top w:val="none" w:sz="0" w:space="0" w:color="auto"/>
            <w:left w:val="none" w:sz="0" w:space="0" w:color="auto"/>
            <w:bottom w:val="none" w:sz="0" w:space="0" w:color="auto"/>
            <w:right w:val="none" w:sz="0" w:space="0" w:color="auto"/>
          </w:divBdr>
        </w:div>
      </w:divsChild>
    </w:div>
    <w:div w:id="1192262197">
      <w:bodyDiv w:val="1"/>
      <w:marLeft w:val="0"/>
      <w:marRight w:val="0"/>
      <w:marTop w:val="0"/>
      <w:marBottom w:val="0"/>
      <w:divBdr>
        <w:top w:val="none" w:sz="0" w:space="0" w:color="auto"/>
        <w:left w:val="none" w:sz="0" w:space="0" w:color="auto"/>
        <w:bottom w:val="none" w:sz="0" w:space="0" w:color="auto"/>
        <w:right w:val="none" w:sz="0" w:space="0" w:color="auto"/>
      </w:divBdr>
    </w:div>
    <w:div w:id="1404062112">
      <w:bodyDiv w:val="1"/>
      <w:marLeft w:val="0"/>
      <w:marRight w:val="0"/>
      <w:marTop w:val="0"/>
      <w:marBottom w:val="0"/>
      <w:divBdr>
        <w:top w:val="none" w:sz="0" w:space="0" w:color="auto"/>
        <w:left w:val="none" w:sz="0" w:space="0" w:color="auto"/>
        <w:bottom w:val="none" w:sz="0" w:space="0" w:color="auto"/>
        <w:right w:val="none" w:sz="0" w:space="0" w:color="auto"/>
      </w:divBdr>
      <w:divsChild>
        <w:div w:id="570119887">
          <w:marLeft w:val="0"/>
          <w:marRight w:val="0"/>
          <w:marTop w:val="0"/>
          <w:marBottom w:val="0"/>
          <w:divBdr>
            <w:top w:val="none" w:sz="0" w:space="0" w:color="auto"/>
            <w:left w:val="none" w:sz="0" w:space="0" w:color="auto"/>
            <w:bottom w:val="none" w:sz="0" w:space="0" w:color="auto"/>
            <w:right w:val="none" w:sz="0" w:space="0" w:color="auto"/>
          </w:divBdr>
        </w:div>
      </w:divsChild>
    </w:div>
    <w:div w:id="1540893685">
      <w:bodyDiv w:val="1"/>
      <w:marLeft w:val="0"/>
      <w:marRight w:val="0"/>
      <w:marTop w:val="0"/>
      <w:marBottom w:val="0"/>
      <w:divBdr>
        <w:top w:val="none" w:sz="0" w:space="0" w:color="auto"/>
        <w:left w:val="none" w:sz="0" w:space="0" w:color="auto"/>
        <w:bottom w:val="none" w:sz="0" w:space="0" w:color="auto"/>
        <w:right w:val="none" w:sz="0" w:space="0" w:color="auto"/>
      </w:divBdr>
    </w:div>
    <w:div w:id="1616522425">
      <w:bodyDiv w:val="1"/>
      <w:marLeft w:val="0"/>
      <w:marRight w:val="0"/>
      <w:marTop w:val="0"/>
      <w:marBottom w:val="0"/>
      <w:divBdr>
        <w:top w:val="none" w:sz="0" w:space="0" w:color="auto"/>
        <w:left w:val="none" w:sz="0" w:space="0" w:color="auto"/>
        <w:bottom w:val="none" w:sz="0" w:space="0" w:color="auto"/>
        <w:right w:val="none" w:sz="0" w:space="0" w:color="auto"/>
      </w:divBdr>
    </w:div>
    <w:div w:id="1744790701">
      <w:bodyDiv w:val="1"/>
      <w:marLeft w:val="0"/>
      <w:marRight w:val="0"/>
      <w:marTop w:val="0"/>
      <w:marBottom w:val="0"/>
      <w:divBdr>
        <w:top w:val="none" w:sz="0" w:space="0" w:color="auto"/>
        <w:left w:val="none" w:sz="0" w:space="0" w:color="auto"/>
        <w:bottom w:val="none" w:sz="0" w:space="0" w:color="auto"/>
        <w:right w:val="none" w:sz="0" w:space="0" w:color="auto"/>
      </w:divBdr>
      <w:divsChild>
        <w:div w:id="852885680">
          <w:marLeft w:val="0"/>
          <w:marRight w:val="0"/>
          <w:marTop w:val="0"/>
          <w:marBottom w:val="0"/>
          <w:divBdr>
            <w:top w:val="none" w:sz="0" w:space="0" w:color="auto"/>
            <w:left w:val="none" w:sz="0" w:space="0" w:color="auto"/>
            <w:bottom w:val="none" w:sz="0" w:space="0" w:color="auto"/>
            <w:right w:val="none" w:sz="0" w:space="0" w:color="auto"/>
          </w:divBdr>
        </w:div>
      </w:divsChild>
    </w:div>
    <w:div w:id="1919288850">
      <w:bodyDiv w:val="1"/>
      <w:marLeft w:val="0"/>
      <w:marRight w:val="0"/>
      <w:marTop w:val="0"/>
      <w:marBottom w:val="0"/>
      <w:divBdr>
        <w:top w:val="none" w:sz="0" w:space="0" w:color="auto"/>
        <w:left w:val="none" w:sz="0" w:space="0" w:color="auto"/>
        <w:bottom w:val="none" w:sz="0" w:space="0" w:color="auto"/>
        <w:right w:val="none" w:sz="0" w:space="0" w:color="auto"/>
      </w:divBdr>
    </w:div>
    <w:div w:id="20895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krasotaimedicina.ru/diseases/infectious/measles" TargetMode="External"/><Relationship Id="rId21" Type="http://schemas.openxmlformats.org/officeDocument/2006/relationships/hyperlink" Target="http://www.krasotaimedicina.ru/diseases/infectious/hepatitis-D" TargetMode="External"/><Relationship Id="rId42" Type="http://schemas.openxmlformats.org/officeDocument/2006/relationships/hyperlink" Target="http://www.krasotaimedicina.ru/diseases/zabolevanija_lor/angina" TargetMode="External"/><Relationship Id="rId47" Type="http://schemas.openxmlformats.org/officeDocument/2006/relationships/hyperlink" Target="http://www.krasotaimedicina.ru/diseases/zabolevanija_lor/sinusitis" TargetMode="External"/><Relationship Id="rId63" Type="http://schemas.openxmlformats.org/officeDocument/2006/relationships/hyperlink" Target="http://www.krasotaimedicina.ru/diseases/zabolevanija_urology/urethritis" TargetMode="External"/><Relationship Id="rId68" Type="http://schemas.openxmlformats.org/officeDocument/2006/relationships/hyperlink" Target="http://www.krasotaimedicina.ru/diseases/traumatology/bursitis" TargetMode="External"/><Relationship Id="rId84" Type="http://schemas.openxmlformats.org/officeDocument/2006/relationships/hyperlink" Target="http://www.krasotaimedicina.ru/treatment/laboratory-pulmonology/sputum-microflora" TargetMode="External"/><Relationship Id="rId89" Type="http://schemas.openxmlformats.org/officeDocument/2006/relationships/hyperlink" Target="http://www.krasotaimedicina.ru/treatment/immunoenzymatic-assay/" TargetMode="External"/><Relationship Id="rId112" Type="http://schemas.openxmlformats.org/officeDocument/2006/relationships/hyperlink" Target="http://www.medicalj.ru/diseases/infectious/600-streptokokkovaya-infekciya" TargetMode="External"/><Relationship Id="rId16" Type="http://schemas.openxmlformats.org/officeDocument/2006/relationships/hyperlink" Target="http://www.krasotaimedicina.ru/diseases/infectious/enteroviral" TargetMode="External"/><Relationship Id="rId107" Type="http://schemas.openxmlformats.org/officeDocument/2006/relationships/hyperlink" Target="http://zdor-pit.ru/parazitologiya/kishechnaya-palochka/" TargetMode="External"/><Relationship Id="rId11" Type="http://schemas.openxmlformats.org/officeDocument/2006/relationships/hyperlink" Target="http://www.krasotaimedicina.ru/diseases/infectious/flu" TargetMode="External"/><Relationship Id="rId32" Type="http://schemas.openxmlformats.org/officeDocument/2006/relationships/hyperlink" Target="http://www.krasotaimedicina.ru/treatment/laryngopharyngeal-tumor/tracheostomy" TargetMode="External"/><Relationship Id="rId37" Type="http://schemas.openxmlformats.org/officeDocument/2006/relationships/hyperlink" Target="http://www.krasotaimedicina.ru/diseases/infectious/erysipelas" TargetMode="External"/><Relationship Id="rId53" Type="http://schemas.openxmlformats.org/officeDocument/2006/relationships/hyperlink" Target="http://www.krasotaimedicina.ru/diseases/zabolevanija_pulmonology/lung_abscess" TargetMode="External"/><Relationship Id="rId58" Type="http://schemas.openxmlformats.org/officeDocument/2006/relationships/hyperlink" Target="http://www.krasotaimedicina.ru/diseases/zabolevanija_gastroenterologia/enteritis" TargetMode="External"/><Relationship Id="rId74" Type="http://schemas.openxmlformats.org/officeDocument/2006/relationships/hyperlink" Target="http://www.krasotaimedicina.ru/diseases/zabolevanija_phlebology/phlebitis" TargetMode="External"/><Relationship Id="rId79" Type="http://schemas.openxmlformats.org/officeDocument/2006/relationships/hyperlink" Target="http://www.krasotaimedicina.ru/diseases/infectious/diphtheria" TargetMode="External"/><Relationship Id="rId102" Type="http://schemas.openxmlformats.org/officeDocument/2006/relationships/hyperlink" Target="http://www.krasotaimedicina.ru/treatment/consultation-neurology/neurologist" TargetMode="External"/><Relationship Id="rId5" Type="http://schemas.openxmlformats.org/officeDocument/2006/relationships/webSettings" Target="webSettings.xml"/><Relationship Id="rId90" Type="http://schemas.openxmlformats.org/officeDocument/2006/relationships/hyperlink" Target="http://www.krasotaimedicina.ru/treatment/pcr/" TargetMode="External"/><Relationship Id="rId95" Type="http://schemas.openxmlformats.org/officeDocument/2006/relationships/hyperlink" Target="http://www.krasotaimedicina.ru/treatment/consultation-dermatology/dermatologist" TargetMode="External"/><Relationship Id="rId22" Type="http://schemas.openxmlformats.org/officeDocument/2006/relationships/hyperlink" Target="http://www.krasotaimedicina.ru/diseases/infectious/HIV" TargetMode="External"/><Relationship Id="rId27" Type="http://schemas.openxmlformats.org/officeDocument/2006/relationships/hyperlink" Target="http://www.krasotaimedicina.ru/diseases/children/premature-babies" TargetMode="External"/><Relationship Id="rId43" Type="http://schemas.openxmlformats.org/officeDocument/2006/relationships/hyperlink" Target="http://www.krasotaimedicina.ru/diseases/zabolevanija_lor/pharyngitis" TargetMode="External"/><Relationship Id="rId48" Type="http://schemas.openxmlformats.org/officeDocument/2006/relationships/hyperlink" Target="http://www.krasotaimedicina.ru/diseases/zabolevanija_lor/otitis" TargetMode="External"/><Relationship Id="rId64" Type="http://schemas.openxmlformats.org/officeDocument/2006/relationships/hyperlink" Target="http://www.krasotaimedicina.ru/diseases/zabolevanija_urology/cystitis" TargetMode="External"/><Relationship Id="rId69" Type="http://schemas.openxmlformats.org/officeDocument/2006/relationships/hyperlink" Target="http://www.krasotaimedicina.ru/diseases/rheumatology/arthritis" TargetMode="External"/><Relationship Id="rId113" Type="http://schemas.openxmlformats.org/officeDocument/2006/relationships/footer" Target="footer1.xml"/><Relationship Id="rId80" Type="http://schemas.openxmlformats.org/officeDocument/2006/relationships/hyperlink" Target="http://www.krasotaimedicina.ru/diseases/infectious/tuberculosis" TargetMode="External"/><Relationship Id="rId85" Type="http://schemas.openxmlformats.org/officeDocument/2006/relationships/hyperlink" Target="http://www.krasotaimedicina.ru/treatment/laboratory-dermatology/microflora" TargetMode="External"/><Relationship Id="rId12" Type="http://schemas.openxmlformats.org/officeDocument/2006/relationships/hyperlink" Target="http://www.krasotaimedicina.ru/diseases/zabolevanija_venereology/cytomegalic" TargetMode="External"/><Relationship Id="rId17" Type="http://schemas.openxmlformats.org/officeDocument/2006/relationships/hyperlink" Target="http://www.krasotaimedicina.ru/treatment/rheumatology-general/injection" TargetMode="External"/><Relationship Id="rId33" Type="http://schemas.openxmlformats.org/officeDocument/2006/relationships/hyperlink" Target="http://www.krasotaimedicina.ru/diseases/children/omphalitis" TargetMode="External"/><Relationship Id="rId38" Type="http://schemas.openxmlformats.org/officeDocument/2006/relationships/hyperlink" Target="http://www.krasotaimedicina.ru/diseases/zabolevanija_mammology/mastitis" TargetMode="External"/><Relationship Id="rId59" Type="http://schemas.openxmlformats.org/officeDocument/2006/relationships/hyperlink" Target="http://www.krasotaimedicina.ru/diseases/zabolevanija_proctology/colitis" TargetMode="External"/><Relationship Id="rId103" Type="http://schemas.openxmlformats.org/officeDocument/2006/relationships/hyperlink" Target="http://www.krasotaimedicina.ru/diseases/infectious/catalepsy" TargetMode="External"/><Relationship Id="rId108" Type="http://schemas.openxmlformats.org/officeDocument/2006/relationships/hyperlink" Target="http://www.medicalj.ru/diseases/urology/928-cistit" TargetMode="External"/><Relationship Id="rId54" Type="http://schemas.openxmlformats.org/officeDocument/2006/relationships/hyperlink" Target="http://www.krasotaimedicina.ru/diseases/zabolevanija_pulmonology/pulmonary-gangrene" TargetMode="External"/><Relationship Id="rId70" Type="http://schemas.openxmlformats.org/officeDocument/2006/relationships/hyperlink" Target="http://www.krasotaimedicina.ru/diseases/traumatology/osteomyelitis" TargetMode="External"/><Relationship Id="rId75" Type="http://schemas.openxmlformats.org/officeDocument/2006/relationships/hyperlink" Target="http://www.krasotaimedicina.ru/diseases/zabolevanija_phlebology/thrombophlebitis" TargetMode="External"/><Relationship Id="rId91" Type="http://schemas.openxmlformats.org/officeDocument/2006/relationships/hyperlink" Target="http://www.krasotaimedicina.ru/treatment/laser-therapy/intravenous" TargetMode="External"/><Relationship Id="rId96" Type="http://schemas.openxmlformats.org/officeDocument/2006/relationships/hyperlink" Target="http://www.krasotaimedicina.ru/treatment/consultation-otorhinolaryngology/otolaryngologis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rasotaimedicina.ru/diseases/infectious/rhinovirus" TargetMode="External"/><Relationship Id="rId23" Type="http://schemas.openxmlformats.org/officeDocument/2006/relationships/hyperlink" Target="http://www.krasotaimedicina.ru/diseases/infectious/varicella" TargetMode="External"/><Relationship Id="rId28" Type="http://schemas.openxmlformats.org/officeDocument/2006/relationships/hyperlink" Target="http://www.krasotaimedicina.ru/diseases/zabolevanija_endocrinology/diabetes_saharniy" TargetMode="External"/><Relationship Id="rId36" Type="http://schemas.openxmlformats.org/officeDocument/2006/relationships/hyperlink" Target="http://www.krasotaimedicina.ru/diseases/zabolevanija_dermatologia/pyoderma" TargetMode="External"/><Relationship Id="rId49" Type="http://schemas.openxmlformats.org/officeDocument/2006/relationships/hyperlink" Target="http://www.krasotaimedicina.ru/diseases/zabolevanija_lor/mastoiditis" TargetMode="External"/><Relationship Id="rId57" Type="http://schemas.openxmlformats.org/officeDocument/2006/relationships/hyperlink" Target="http://www.krasotaimedicina.ru/diseases/zabolevanija_gastroenterologia/gastritis" TargetMode="External"/><Relationship Id="rId106" Type="http://schemas.openxmlformats.org/officeDocument/2006/relationships/hyperlink" Target="http://zdor-pit.ru/zabolevanii/boli-v-spine/" TargetMode="External"/><Relationship Id="rId114" Type="http://schemas.openxmlformats.org/officeDocument/2006/relationships/fontTable" Target="fontTable.xml"/><Relationship Id="rId10" Type="http://schemas.openxmlformats.org/officeDocument/2006/relationships/hyperlink" Target="http://www.krasotaimedicina.ru/diseases/infectious/adenovirus" TargetMode="External"/><Relationship Id="rId31" Type="http://schemas.openxmlformats.org/officeDocument/2006/relationships/hyperlink" Target="http://www.krasotaimedicina.ru/treatment/bladder-drainage/" TargetMode="External"/><Relationship Id="rId44" Type="http://schemas.openxmlformats.org/officeDocument/2006/relationships/hyperlink" Target="http://www.krasotaimedicina.ru/diseases/zabolevanija_lor/laryngitis" TargetMode="External"/><Relationship Id="rId52" Type="http://schemas.openxmlformats.org/officeDocument/2006/relationships/hyperlink" Target="http://www.krasotaimedicina.ru/diseases/zabolevanija_pulmonology/pleurisy" TargetMode="External"/><Relationship Id="rId60" Type="http://schemas.openxmlformats.org/officeDocument/2006/relationships/hyperlink" Target="http://www.krasotaimedicina.ru/diseases/ophthalmology/blepharitis" TargetMode="External"/><Relationship Id="rId65" Type="http://schemas.openxmlformats.org/officeDocument/2006/relationships/hyperlink" Target="http://www.krasotaimedicina.ru/diseases/zabolevanija_urology/pyelonephritis" TargetMode="External"/><Relationship Id="rId73" Type="http://schemas.openxmlformats.org/officeDocument/2006/relationships/hyperlink" Target="http://www.krasotaimedicina.ru/diseases/zabolevanija_cardiology/endocarditis" TargetMode="External"/><Relationship Id="rId78" Type="http://schemas.openxmlformats.org/officeDocument/2006/relationships/hyperlink" Target="http://www.krasotaimedicina.ru/diseases/zabolevanija_neurology/myelitis" TargetMode="External"/><Relationship Id="rId81" Type="http://schemas.openxmlformats.org/officeDocument/2006/relationships/hyperlink" Target="http://www.krasotaimedicina.ru/treatment/bacteriological-rheumatology/blood" TargetMode="External"/><Relationship Id="rId86" Type="http://schemas.openxmlformats.org/officeDocument/2006/relationships/hyperlink" Target="http://www.krasotaimedicina.ru/treatment/laboratory-otolaryngology/smear" TargetMode="External"/><Relationship Id="rId94" Type="http://schemas.openxmlformats.org/officeDocument/2006/relationships/hyperlink" Target="http://www.krasotaimedicina.ru/treatment/consultation-traumatology/traumatologist" TargetMode="External"/><Relationship Id="rId99" Type="http://schemas.openxmlformats.org/officeDocument/2006/relationships/hyperlink" Target="http://www.krasotaimedicina.ru/treatment/consultations-urology/urologist" TargetMode="External"/><Relationship Id="rId101" Type="http://schemas.openxmlformats.org/officeDocument/2006/relationships/hyperlink" Target="http://www.krasotaimedicina.ru/treatment/consultation-cardiology/cardiologist" TargetMode="External"/><Relationship Id="rId4" Type="http://schemas.openxmlformats.org/officeDocument/2006/relationships/settings" Target="settings.xml"/><Relationship Id="rId9" Type="http://schemas.openxmlformats.org/officeDocument/2006/relationships/hyperlink" Target="http://www.krasotaimedicina.ru/diseases/zabolevanija_dermatologia/herpes_simplex" TargetMode="External"/><Relationship Id="rId13" Type="http://schemas.openxmlformats.org/officeDocument/2006/relationships/hyperlink" Target="http://www.krasotaimedicina.ru/diseases/zabolevanija_gastroenterologia/chronic-viral-hepatitis" TargetMode="External"/><Relationship Id="rId18" Type="http://schemas.openxmlformats.org/officeDocument/2006/relationships/hyperlink" Target="http://www.krasotaimedicina.ru/treatment/childhood-vaccination/" TargetMode="External"/><Relationship Id="rId39" Type="http://schemas.openxmlformats.org/officeDocument/2006/relationships/hyperlink" Target="http://www.krasotaimedicina.ru/diseases/zabolevanija_proctology/paraproctitis" TargetMode="External"/><Relationship Id="rId109" Type="http://schemas.openxmlformats.org/officeDocument/2006/relationships/hyperlink" Target="http://www.medicalj.ru/diseases/urology/49-pyelonephritis" TargetMode="External"/><Relationship Id="rId34" Type="http://schemas.openxmlformats.org/officeDocument/2006/relationships/hyperlink" Target="http://www.krasotaimedicina.ru/diseases/traumatology/soft-tissue-abscess" TargetMode="External"/><Relationship Id="rId50" Type="http://schemas.openxmlformats.org/officeDocument/2006/relationships/hyperlink" Target="http://www.krasotaimedicina.ru/diseases/zabolevanija_pulmonology/bronchitis" TargetMode="External"/><Relationship Id="rId55" Type="http://schemas.openxmlformats.org/officeDocument/2006/relationships/hyperlink" Target="http://www.krasotaimedicina.ru/diseases/zabolevanija_pulmonology/pleural-empyema" TargetMode="External"/><Relationship Id="rId76" Type="http://schemas.openxmlformats.org/officeDocument/2006/relationships/hyperlink" Target="http://www.krasotaimedicina.ru/diseases/zabolevanija_neurology/cephalopyosis" TargetMode="External"/><Relationship Id="rId97" Type="http://schemas.openxmlformats.org/officeDocument/2006/relationships/hyperlink" Target="http://www.krasotaimedicina.ru/treatment/consultation-pulmonology/pulmonologist" TargetMode="External"/><Relationship Id="rId104" Type="http://schemas.openxmlformats.org/officeDocument/2006/relationships/hyperlink" Target="http://zdor-pit.ru/zabolevanii/cistit-simptomi-lechenie/" TargetMode="External"/><Relationship Id="rId7" Type="http://schemas.openxmlformats.org/officeDocument/2006/relationships/endnotes" Target="endnotes.xml"/><Relationship Id="rId71" Type="http://schemas.openxmlformats.org/officeDocument/2006/relationships/hyperlink" Target="http://www.krasotaimedicina.ru/diseases/zabolevanija_cardiology/pericarditis" TargetMode="External"/><Relationship Id="rId92" Type="http://schemas.openxmlformats.org/officeDocument/2006/relationships/hyperlink" Target="http://www.krasotaimedicina.ru/treatment/UV/blood" TargetMode="External"/><Relationship Id="rId2" Type="http://schemas.openxmlformats.org/officeDocument/2006/relationships/numbering" Target="numbering.xml"/><Relationship Id="rId29" Type="http://schemas.openxmlformats.org/officeDocument/2006/relationships/hyperlink" Target="http://www.krasotaimedicina.ru/diseases/zabolevanija_urology/chronic_renal_failure" TargetMode="External"/><Relationship Id="rId24" Type="http://schemas.openxmlformats.org/officeDocument/2006/relationships/hyperlink" Target="http://www.krasotaimedicina.ru/diseases/infectious/parotitis" TargetMode="External"/><Relationship Id="rId40" Type="http://schemas.openxmlformats.org/officeDocument/2006/relationships/hyperlink" Target="http://www.krasotaimedicina.ru/diseases/zabolevanija_dermatologia/fungus_infection" TargetMode="External"/><Relationship Id="rId45" Type="http://schemas.openxmlformats.org/officeDocument/2006/relationships/hyperlink" Target="http://www.krasotaimedicina.ru/diseases/children/epiglottitis" TargetMode="External"/><Relationship Id="rId66" Type="http://schemas.openxmlformats.org/officeDocument/2006/relationships/hyperlink" Target="http://www.krasotaimedicina.ru/diseases/zabolevanija_gynaecology/endometritis" TargetMode="External"/><Relationship Id="rId87" Type="http://schemas.openxmlformats.org/officeDocument/2006/relationships/hyperlink" Target="http://www.krasotaimedicina.ru/treatment/laboratory-ophthalmology/conjunctival-smear" TargetMode="External"/><Relationship Id="rId110" Type="http://schemas.openxmlformats.org/officeDocument/2006/relationships/hyperlink" Target="http://www.medicalj.ru/diseases/infectious/437-clamidiosis" TargetMode="External"/><Relationship Id="rId115" Type="http://schemas.openxmlformats.org/officeDocument/2006/relationships/theme" Target="theme/theme1.xml"/><Relationship Id="rId61" Type="http://schemas.openxmlformats.org/officeDocument/2006/relationships/hyperlink" Target="http://www.krasotaimedicina.ru/diseases/ophthalmology/conjunctivitis" TargetMode="External"/><Relationship Id="rId82" Type="http://schemas.openxmlformats.org/officeDocument/2006/relationships/hyperlink" Target="http://www.krasotaimedicina.ru/treatment/laboratory-urology/microflora-urine" TargetMode="External"/><Relationship Id="rId19" Type="http://schemas.openxmlformats.org/officeDocument/2006/relationships/hyperlink" Target="http://www.krasotaimedicina.ru/diseases/infectious/hepatitis-B" TargetMode="External"/><Relationship Id="rId14" Type="http://schemas.openxmlformats.org/officeDocument/2006/relationships/hyperlink" Target="http://www.krasotaimedicina.ru/diseases/infectious/respiratory-syncytial-virus" TargetMode="External"/><Relationship Id="rId30" Type="http://schemas.openxmlformats.org/officeDocument/2006/relationships/hyperlink" Target="http://www.krasotaimedicina.ru/diseases/traumatology/wounds" TargetMode="External"/><Relationship Id="rId35" Type="http://schemas.openxmlformats.org/officeDocument/2006/relationships/hyperlink" Target="http://www.krasotaimedicina.ru/diseases/traumatology/phlegmon" TargetMode="External"/><Relationship Id="rId56" Type="http://schemas.openxmlformats.org/officeDocument/2006/relationships/hyperlink" Target="http://www.krasotaimedicina.ru/diseases/zabolevanija_pulmonology/mediastinitis" TargetMode="External"/><Relationship Id="rId77" Type="http://schemas.openxmlformats.org/officeDocument/2006/relationships/hyperlink" Target="http://www.krasotaimedicina.ru/diseases/zabolevanija_neurology/meningitis" TargetMode="External"/><Relationship Id="rId100" Type="http://schemas.openxmlformats.org/officeDocument/2006/relationships/hyperlink" Target="http://www.krasotaimedicina.ru/treatment/gynaecological-consultation/" TargetMode="External"/><Relationship Id="rId105" Type="http://schemas.openxmlformats.org/officeDocument/2006/relationships/hyperlink" Target="http://zdor-pit.ru/zabolevanii/cistit/" TargetMode="External"/><Relationship Id="rId8" Type="http://schemas.openxmlformats.org/officeDocument/2006/relationships/hyperlink" Target="http://www.krasotaimedicina.ru/diseases/infectious/streptococcal" TargetMode="External"/><Relationship Id="rId51" Type="http://schemas.openxmlformats.org/officeDocument/2006/relationships/hyperlink" Target="http://www.krasotaimedicina.ru/diseases/zabolevanija_pulmonology/pneumonia" TargetMode="External"/><Relationship Id="rId72" Type="http://schemas.openxmlformats.org/officeDocument/2006/relationships/hyperlink" Target="http://www.krasotaimedicina.ru/diseases/zabolevanija_cardiology/myocarditis" TargetMode="External"/><Relationship Id="rId93" Type="http://schemas.openxmlformats.org/officeDocument/2006/relationships/hyperlink" Target="http://www.krasotaimedicina.ru/treatment/extracorporeal/" TargetMode="External"/><Relationship Id="rId98" Type="http://schemas.openxmlformats.org/officeDocument/2006/relationships/hyperlink" Target="http://www.krasotaimedicina.ru/treatment/consultation-ophthalmology/ophthalmologist" TargetMode="External"/><Relationship Id="rId3" Type="http://schemas.openxmlformats.org/officeDocument/2006/relationships/styles" Target="styles.xml"/><Relationship Id="rId25" Type="http://schemas.openxmlformats.org/officeDocument/2006/relationships/hyperlink" Target="http://www.krasotaimedicina.ru/diseases/infectious/rubella" TargetMode="External"/><Relationship Id="rId46" Type="http://schemas.openxmlformats.org/officeDocument/2006/relationships/hyperlink" Target="http://www.krasotaimedicina.ru/diseases/zabolevanija_lor/rhinitis" TargetMode="External"/><Relationship Id="rId67" Type="http://schemas.openxmlformats.org/officeDocument/2006/relationships/hyperlink" Target="http://www.krasotaimedicina.ru/diseases/zabolevanija_gynaecology/adnexitis" TargetMode="External"/><Relationship Id="rId20" Type="http://schemas.openxmlformats.org/officeDocument/2006/relationships/hyperlink" Target="http://www.krasotaimedicina.ru/diseases/infectious/hepatitis-C" TargetMode="External"/><Relationship Id="rId41" Type="http://schemas.openxmlformats.org/officeDocument/2006/relationships/hyperlink" Target="http://www.krasotaimedicina.ru/diseases/zabolevanija_stomatology/stomatitis" TargetMode="External"/><Relationship Id="rId62" Type="http://schemas.openxmlformats.org/officeDocument/2006/relationships/hyperlink" Target="http://www.krasotaimedicina.ru/diseases/ophthalmology/keratitis" TargetMode="External"/><Relationship Id="rId83" Type="http://schemas.openxmlformats.org/officeDocument/2006/relationships/hyperlink" Target="http://www.krasotaimedicina.ru/treatment/laboratory-gastroenterology/feces-bacteriological" TargetMode="External"/><Relationship Id="rId88" Type="http://schemas.openxmlformats.org/officeDocument/2006/relationships/hyperlink" Target="http://www.krasotaimedicina.ru/treatment/smears/microflora" TargetMode="External"/><Relationship Id="rId111" Type="http://schemas.openxmlformats.org/officeDocument/2006/relationships/hyperlink" Target="http://www.medicalj.ru/diseases/infectious/744-mikoplazmoz-urogenitalny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D81F-A32B-4F69-8A08-2F0FDB97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54</Pages>
  <Words>18983</Words>
  <Characters>108206</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bahitkerei_anar</dc:creator>
  <cp:keywords/>
  <dc:description/>
  <cp:lastModifiedBy>Даниярова Анара</cp:lastModifiedBy>
  <cp:revision>35</cp:revision>
  <cp:lastPrinted>2018-01-04T08:33:00Z</cp:lastPrinted>
  <dcterms:created xsi:type="dcterms:W3CDTF">2017-02-20T09:24:00Z</dcterms:created>
  <dcterms:modified xsi:type="dcterms:W3CDTF">2018-01-04T10:02:00Z</dcterms:modified>
</cp:coreProperties>
</file>