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ED1" w:rsidRPr="00B75ED1" w:rsidRDefault="00B75ED1" w:rsidP="00B75E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B75ED1">
        <w:rPr>
          <w:rFonts w:ascii="Times New Roman" w:hAnsi="Times New Roman" w:cs="Times New Roman"/>
          <w:b/>
          <w:sz w:val="24"/>
          <w:szCs w:val="24"/>
          <w:lang w:val="en-US"/>
        </w:rPr>
        <w:t>Sassykova</w:t>
      </w:r>
      <w:proofErr w:type="spellEnd"/>
      <w:r w:rsidRPr="00B75E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L.R.</w:t>
      </w:r>
    </w:p>
    <w:p w:rsidR="00B75ED1" w:rsidRDefault="00B75ED1" w:rsidP="00B75E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26208">
        <w:rPr>
          <w:rFonts w:ascii="Times New Roman" w:hAnsi="Times New Roman" w:cs="Times New Roman"/>
          <w:sz w:val="24"/>
          <w:szCs w:val="24"/>
          <w:lang w:val="en-US"/>
        </w:rPr>
        <w:t xml:space="preserve">S  </w:t>
      </w:r>
      <w:r w:rsidRPr="00B75ED1">
        <w:rPr>
          <w:rFonts w:ascii="Times New Roman" w:hAnsi="Times New Roman" w:cs="Times New Roman"/>
          <w:b/>
          <w:sz w:val="24"/>
          <w:szCs w:val="24"/>
          <w:lang w:val="en-US"/>
        </w:rPr>
        <w:t>Theory</w:t>
      </w:r>
      <w:proofErr w:type="gramEnd"/>
      <w:r w:rsidRPr="00B75ED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B75ED1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B75ED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B75ED1">
        <w:rPr>
          <w:rFonts w:ascii="Times New Roman" w:hAnsi="Times New Roman" w:cs="Times New Roman"/>
          <w:b/>
          <w:sz w:val="24"/>
          <w:szCs w:val="24"/>
          <w:lang w:val="en-US"/>
        </w:rPr>
        <w:t>technology</w:t>
      </w:r>
      <w:r w:rsidRPr="00B75ED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of catalytic petrochemical productions </w:t>
      </w:r>
      <w:r w:rsidRPr="00B75ED1">
        <w:rPr>
          <w:rFonts w:ascii="Times New Roman" w:hAnsi="Times New Roman" w:cs="Times New Roman"/>
          <w:b/>
          <w:sz w:val="24"/>
          <w:szCs w:val="24"/>
          <w:lang w:val="en-US"/>
        </w:rPr>
        <w:t>: educational manual</w:t>
      </w:r>
      <w:r w:rsidRPr="00226208">
        <w:rPr>
          <w:rFonts w:ascii="Times New Roman" w:hAnsi="Times New Roman" w:cs="Times New Roman"/>
          <w:sz w:val="24"/>
          <w:szCs w:val="24"/>
          <w:lang w:val="en-US"/>
        </w:rPr>
        <w:t>.- Almaty, 201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226208">
        <w:rPr>
          <w:rFonts w:ascii="Times New Roman" w:hAnsi="Times New Roman" w:cs="Times New Roman"/>
          <w:sz w:val="24"/>
          <w:szCs w:val="24"/>
          <w:lang w:val="en-US"/>
        </w:rPr>
        <w:t>.-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296 </w:t>
      </w:r>
      <w:r w:rsidRPr="00226208">
        <w:rPr>
          <w:rFonts w:ascii="Times New Roman" w:hAnsi="Times New Roman" w:cs="Times New Roman"/>
          <w:sz w:val="24"/>
          <w:szCs w:val="24"/>
          <w:lang w:val="en-US"/>
        </w:rPr>
        <w:t>P.</w:t>
      </w:r>
    </w:p>
    <w:p w:rsidR="00B75ED1" w:rsidRPr="00226208" w:rsidRDefault="00B75ED1" w:rsidP="00B75E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B75ED1" w:rsidRDefault="00B75ED1" w:rsidP="00B75E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5ED1">
        <w:rPr>
          <w:rFonts w:ascii="Times New Roman" w:hAnsi="Times New Roman" w:cs="Times New Roman"/>
          <w:b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3BB2">
        <w:rPr>
          <w:rFonts w:ascii="Times New Roman" w:hAnsi="Times New Roman" w:cs="Times New Roman"/>
          <w:sz w:val="24"/>
          <w:szCs w:val="24"/>
          <w:lang w:val="en-US"/>
        </w:rPr>
        <w:t>978-601-04-3249-9</w:t>
      </w:r>
    </w:p>
    <w:p w:rsidR="00B75ED1" w:rsidRPr="00226208" w:rsidRDefault="00B75ED1" w:rsidP="00B75E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75ED1" w:rsidRPr="00226208" w:rsidRDefault="00B75ED1" w:rsidP="00B75ED1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6208">
        <w:rPr>
          <w:rFonts w:ascii="Times New Roman" w:hAnsi="Times New Roman" w:cs="Times New Roman"/>
          <w:sz w:val="24"/>
          <w:szCs w:val="24"/>
          <w:lang w:val="en-US"/>
        </w:rPr>
        <w:tab/>
        <w:t>The educational manual is constructed in accordance with the requirements of the credit technology program for bachelors enrolled in the specialty</w:t>
      </w:r>
      <w:r w:rsidRPr="002262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226208">
        <w:rPr>
          <w:rFonts w:ascii="Times New Roman" w:hAnsi="Times New Roman" w:cs="Times New Roman"/>
          <w:sz w:val="24"/>
          <w:szCs w:val="24"/>
          <w:lang w:val="en-US"/>
        </w:rPr>
        <w:t>Chemical Technology of Organic Substances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22620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26208">
        <w:rPr>
          <w:rFonts w:ascii="Times New Roman" w:hAnsi="Times New Roman" w:cs="Times New Roman"/>
          <w:sz w:val="24"/>
          <w:szCs w:val="24"/>
          <w:lang w:val="en-GB"/>
        </w:rPr>
        <w:t xml:space="preserve">The course is designed to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study </w:t>
      </w:r>
      <w:r w:rsidRPr="00226208">
        <w:rPr>
          <w:rFonts w:ascii="Times New Roman" w:hAnsi="Times New Roman" w:cs="Times New Roman"/>
          <w:sz w:val="24"/>
          <w:szCs w:val="24"/>
          <w:lang w:val="en-GB"/>
        </w:rPr>
        <w:t xml:space="preserve">the basic concepts: </w:t>
      </w:r>
      <w:r w:rsidRPr="00794D70">
        <w:rPr>
          <w:rFonts w:ascii="Times New Roman" w:hAnsi="Times New Roman"/>
          <w:sz w:val="24"/>
          <w:szCs w:val="24"/>
          <w:lang w:val="en-US"/>
        </w:rPr>
        <w:t xml:space="preserve">theoretical bases of action of catalysts in </w:t>
      </w:r>
      <w:proofErr w:type="spellStart"/>
      <w:r w:rsidRPr="00794D70">
        <w:rPr>
          <w:rFonts w:ascii="Times New Roman" w:hAnsi="Times New Roman"/>
          <w:sz w:val="24"/>
          <w:szCs w:val="24"/>
          <w:lang w:val="en-US"/>
        </w:rPr>
        <w:t>petrochemistry</w:t>
      </w:r>
      <w:proofErr w:type="spellEnd"/>
      <w:r w:rsidRPr="00794D70">
        <w:rPr>
          <w:rFonts w:ascii="Times New Roman" w:hAnsi="Times New Roman"/>
          <w:sz w:val="24"/>
          <w:szCs w:val="24"/>
          <w:lang w:val="en-US"/>
        </w:rPr>
        <w:t xml:space="preserve"> and oil refining, the act</w:t>
      </w:r>
      <w:r>
        <w:rPr>
          <w:rFonts w:ascii="Times New Roman" w:hAnsi="Times New Roman"/>
          <w:sz w:val="24"/>
          <w:szCs w:val="24"/>
          <w:lang w:val="en-US"/>
        </w:rPr>
        <w:t>ive centers of catalysts, t</w:t>
      </w:r>
      <w:r w:rsidRPr="00794D70">
        <w:rPr>
          <w:rFonts w:ascii="Times New Roman" w:hAnsi="Times New Roman"/>
          <w:sz w:val="24"/>
          <w:szCs w:val="24"/>
          <w:lang w:val="en-US"/>
        </w:rPr>
        <w:t>ypes of the catalysts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2C6FFF">
        <w:rPr>
          <w:rFonts w:ascii="Times New Roman" w:hAnsi="Times New Roman"/>
          <w:sz w:val="24"/>
          <w:szCs w:val="24"/>
          <w:lang w:val="en-US"/>
        </w:rPr>
        <w:t xml:space="preserve">the concepts </w:t>
      </w:r>
      <w:r>
        <w:rPr>
          <w:rFonts w:ascii="Times New Roman" w:hAnsi="Times New Roman"/>
          <w:sz w:val="24"/>
          <w:szCs w:val="24"/>
          <w:lang w:val="en-US"/>
        </w:rPr>
        <w:t xml:space="preserve">of </w:t>
      </w:r>
      <w:r w:rsidRPr="002C6FFF">
        <w:rPr>
          <w:rFonts w:ascii="Times New Roman" w:hAnsi="Times New Roman"/>
          <w:sz w:val="24"/>
          <w:szCs w:val="24"/>
          <w:lang w:val="en-US"/>
        </w:rPr>
        <w:t xml:space="preserve">chemistry of catalytic refining processes, current trends of development of </w:t>
      </w:r>
      <w:proofErr w:type="spellStart"/>
      <w:r w:rsidRPr="002C6FFF">
        <w:rPr>
          <w:rFonts w:ascii="Times New Roman" w:hAnsi="Times New Roman"/>
          <w:sz w:val="24"/>
          <w:szCs w:val="24"/>
          <w:lang w:val="en-US"/>
        </w:rPr>
        <w:t>petrochemi</w:t>
      </w:r>
      <w:r>
        <w:rPr>
          <w:rFonts w:ascii="Times New Roman" w:hAnsi="Times New Roman"/>
          <w:sz w:val="24"/>
          <w:szCs w:val="24"/>
          <w:lang w:val="en-US"/>
        </w:rPr>
        <w:t>stry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C6FFF">
        <w:rPr>
          <w:rFonts w:ascii="Times New Roman" w:hAnsi="Times New Roman"/>
          <w:sz w:val="24"/>
          <w:szCs w:val="24"/>
          <w:lang w:val="en-US"/>
        </w:rPr>
        <w:t>and oil refining.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876F0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226208">
        <w:rPr>
          <w:rFonts w:ascii="Times New Roman" w:hAnsi="Times New Roman" w:cs="Times New Roman"/>
          <w:sz w:val="24"/>
          <w:szCs w:val="24"/>
          <w:lang w:val="en-US"/>
        </w:rPr>
        <w:t xml:space="preserve">educational manual </w:t>
      </w:r>
      <w:r w:rsidRPr="007876F0">
        <w:rPr>
          <w:rFonts w:ascii="Times New Roman" w:hAnsi="Times New Roman"/>
          <w:sz w:val="24"/>
          <w:szCs w:val="24"/>
          <w:lang w:val="en-US"/>
        </w:rPr>
        <w:t>also has a glossary that can help in mastering the basic terms used in the field of catalytic petrochemical industries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226208">
        <w:rPr>
          <w:rFonts w:ascii="Times New Roman" w:hAnsi="Times New Roman" w:cs="Times New Roman"/>
          <w:sz w:val="24"/>
          <w:szCs w:val="24"/>
          <w:lang w:val="en-GB"/>
        </w:rPr>
        <w:t xml:space="preserve">For better assimilation of educational </w:t>
      </w:r>
      <w:proofErr w:type="gramStart"/>
      <w:r w:rsidRPr="00226208">
        <w:rPr>
          <w:rFonts w:ascii="Times New Roman" w:hAnsi="Times New Roman" w:cs="Times New Roman"/>
          <w:sz w:val="24"/>
          <w:szCs w:val="24"/>
          <w:lang w:val="en-GB"/>
        </w:rPr>
        <w:t>material</w:t>
      </w:r>
      <w:proofErr w:type="gramEnd"/>
      <w:r w:rsidRPr="002262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226208">
        <w:rPr>
          <w:rFonts w:ascii="Times New Roman" w:hAnsi="Times New Roman" w:cs="Times New Roman"/>
          <w:sz w:val="24"/>
          <w:szCs w:val="24"/>
          <w:lang w:val="en-GB"/>
        </w:rPr>
        <w:t xml:space="preserve">questions to </w:t>
      </w:r>
      <w:r w:rsidRPr="00226208">
        <w:rPr>
          <w:rFonts w:ascii="Times New Roman" w:eastAsia="Times New Roman" w:hAnsi="Times New Roman" w:cs="Times New Roman"/>
          <w:sz w:val="24"/>
          <w:szCs w:val="24"/>
          <w:lang w:val="en-GB"/>
        </w:rPr>
        <w:t>self-checking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were </w:t>
      </w:r>
      <w:r w:rsidRPr="00226208">
        <w:rPr>
          <w:rFonts w:ascii="Times New Roman" w:hAnsi="Times New Roman" w:cs="Times New Roman"/>
          <w:sz w:val="24"/>
          <w:szCs w:val="24"/>
          <w:lang w:val="en-GB"/>
        </w:rPr>
        <w:t>added</w:t>
      </w:r>
      <w:r w:rsidRPr="009C17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26208">
        <w:rPr>
          <w:rFonts w:ascii="Times New Roman" w:hAnsi="Times New Roman" w:cs="Times New Roman"/>
          <w:sz w:val="24"/>
          <w:szCs w:val="24"/>
          <w:lang w:val="en-GB"/>
        </w:rPr>
        <w:t>to each chapter</w:t>
      </w:r>
      <w:r w:rsidRPr="0022620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75ED1" w:rsidRDefault="00B75ED1" w:rsidP="00B75ED1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26208">
        <w:rPr>
          <w:rFonts w:ascii="Times New Roman" w:hAnsi="Times New Roman" w:cs="Times New Roman"/>
          <w:sz w:val="24"/>
          <w:szCs w:val="24"/>
          <w:lang w:val="kk-KZ"/>
        </w:rPr>
        <w:tab/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educational </w:t>
      </w:r>
      <w:r w:rsidRPr="00226208">
        <w:rPr>
          <w:rFonts w:ascii="Times New Roman" w:hAnsi="Times New Roman" w:cs="Times New Roman"/>
          <w:sz w:val="24"/>
          <w:szCs w:val="24"/>
          <w:lang w:val="kk-KZ"/>
        </w:rPr>
        <w:t>manual is intended for students, bachelors, masters and doctoral students specializing in the field of chemical technology of organic substances and chemicals, petrochemicals, catalysis and oil and gas business.</w:t>
      </w:r>
    </w:p>
    <w:p w:rsidR="00D43E86" w:rsidRPr="00B75ED1" w:rsidRDefault="00D43E86">
      <w:pPr>
        <w:rPr>
          <w:lang w:val="kk-KZ"/>
        </w:rPr>
      </w:pPr>
    </w:p>
    <w:sectPr w:rsidR="00D43E86" w:rsidRPr="00B75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5E"/>
    <w:rsid w:val="00923A5E"/>
    <w:rsid w:val="00B75ED1"/>
    <w:rsid w:val="00D4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BAB9"/>
  <w15:chartTrackingRefBased/>
  <w15:docId w15:val="{90AC14FF-0845-4CE3-8EF3-7A1A62A9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2018-03-22T17:16:00Z</dcterms:created>
  <dcterms:modified xsi:type="dcterms:W3CDTF">2018-03-22T17:17:00Z</dcterms:modified>
</cp:coreProperties>
</file>