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CA6" w:rsidRDefault="0028107E">
      <w:r>
        <w:rPr>
          <w:rFonts w:ascii="Verdana" w:hAnsi="Verdana"/>
          <w:color w:val="000000"/>
          <w:sz w:val="17"/>
          <w:szCs w:val="17"/>
          <w:shd w:val="clear" w:color="auto" w:fill="E5E6E7"/>
        </w:rPr>
        <w:t xml:space="preserve">Монография состоит из двух разделов «Новые медиа нового времени» и «Масс медиа в условиях глобализации», каждая из которых содержит по пять и четыре главы соответственно, подготовленные исследователями факультета журналистики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5E6E7"/>
        </w:rPr>
        <w:t>КазНУ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5E6E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  <w:shd w:val="clear" w:color="auto" w:fill="E5E6E7"/>
        </w:rPr>
        <w:t>им.аль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E5E6E7"/>
        </w:rPr>
        <w:t>-Фараби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5E6E7"/>
        </w:rPr>
        <w:t xml:space="preserve">: С.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5E6E7"/>
        </w:rPr>
        <w:t>Барлыбаевой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5E6E7"/>
        </w:rPr>
        <w:t xml:space="preserve">, К.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5E6E7"/>
        </w:rPr>
        <w:t>Мысаевой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5E6E7"/>
        </w:rPr>
        <w:t xml:space="preserve">, Г.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5E6E7"/>
        </w:rPr>
        <w:t>Рахимжановой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5E6E7"/>
        </w:rPr>
        <w:t xml:space="preserve">, Н.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5E6E7"/>
        </w:rPr>
        <w:t>Есхуатовой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5E6E7"/>
        </w:rPr>
        <w:t xml:space="preserve">, Г.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5E6E7"/>
        </w:rPr>
        <w:t>Мукановой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5E6E7"/>
        </w:rPr>
        <w:t xml:space="preserve">, Ш.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5E6E7"/>
        </w:rPr>
        <w:t>Нуржановой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5E6E7"/>
        </w:rPr>
        <w:t xml:space="preserve">, А.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5E6E7"/>
        </w:rPr>
        <w:t>Альжановой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5E6E7"/>
        </w:rPr>
        <w:t xml:space="preserve">, А.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5E6E7"/>
        </w:rPr>
        <w:t>Тлепбергеновой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5E6E7"/>
        </w:rPr>
        <w:t>.</w:t>
      </w:r>
      <w:bookmarkStart w:id="0" w:name="_GoBack"/>
      <w:bookmarkEnd w:id="0"/>
    </w:p>
    <w:sectPr w:rsidR="009E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7E"/>
    <w:rsid w:val="0028107E"/>
    <w:rsid w:val="009E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4417C-ED3E-4FD9-ABFC-BB3AD583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2018-01-07T03:11:00Z</dcterms:created>
  <dcterms:modified xsi:type="dcterms:W3CDTF">2018-01-07T03:12:00Z</dcterms:modified>
</cp:coreProperties>
</file>