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46" w:rsidRPr="005E7E7B" w:rsidRDefault="00E840FB" w:rsidP="005E7E7B">
      <w:pPr>
        <w:spacing w:after="0" w:line="240" w:lineRule="auto"/>
        <w:jc w:val="right"/>
        <w:rPr>
          <w:rFonts w:ascii="Times New Roman" w:hAnsi="Times New Roman" w:cs="Times New Roman"/>
          <w:b/>
          <w:i/>
          <w:sz w:val="28"/>
          <w:szCs w:val="28"/>
          <w:lang w:val="kk-KZ"/>
        </w:rPr>
      </w:pPr>
      <w:r w:rsidRPr="005E7E7B">
        <w:rPr>
          <w:rFonts w:ascii="Times New Roman" w:hAnsi="Times New Roman" w:cs="Times New Roman"/>
          <w:sz w:val="28"/>
          <w:szCs w:val="28"/>
          <w:lang w:val="en-US"/>
        </w:rPr>
        <w:tab/>
      </w:r>
      <w:r w:rsidRPr="005E7E7B">
        <w:rPr>
          <w:rFonts w:ascii="Times New Roman" w:hAnsi="Times New Roman" w:cs="Times New Roman"/>
          <w:sz w:val="28"/>
          <w:szCs w:val="28"/>
          <w:lang w:val="en-US"/>
        </w:rPr>
        <w:tab/>
      </w:r>
      <w:r w:rsidRPr="005E7E7B">
        <w:rPr>
          <w:rFonts w:ascii="Times New Roman" w:hAnsi="Times New Roman" w:cs="Times New Roman"/>
          <w:sz w:val="28"/>
          <w:szCs w:val="28"/>
          <w:lang w:val="en-US"/>
        </w:rPr>
        <w:tab/>
      </w:r>
      <w:r w:rsidRPr="005E7E7B">
        <w:rPr>
          <w:rFonts w:ascii="Times New Roman" w:hAnsi="Times New Roman" w:cs="Times New Roman"/>
          <w:sz w:val="28"/>
          <w:szCs w:val="28"/>
          <w:lang w:val="en-US"/>
        </w:rPr>
        <w:tab/>
      </w:r>
      <w:r w:rsidRPr="005E7E7B">
        <w:rPr>
          <w:rFonts w:ascii="Times New Roman" w:hAnsi="Times New Roman" w:cs="Times New Roman"/>
          <w:sz w:val="28"/>
          <w:szCs w:val="28"/>
          <w:lang w:val="en-US"/>
        </w:rPr>
        <w:tab/>
      </w:r>
      <w:r w:rsidRPr="005E7E7B">
        <w:rPr>
          <w:rFonts w:ascii="Times New Roman" w:hAnsi="Times New Roman" w:cs="Times New Roman"/>
          <w:sz w:val="28"/>
          <w:szCs w:val="28"/>
          <w:lang w:val="en-US"/>
        </w:rPr>
        <w:tab/>
      </w:r>
      <w:r w:rsidRPr="005E7E7B">
        <w:rPr>
          <w:rFonts w:ascii="Times New Roman" w:hAnsi="Times New Roman" w:cs="Times New Roman"/>
          <w:b/>
          <w:i/>
          <w:sz w:val="28"/>
          <w:szCs w:val="28"/>
          <w:lang w:val="kk-KZ"/>
        </w:rPr>
        <w:t xml:space="preserve">Нұрышева </w:t>
      </w:r>
      <w:r w:rsidR="00704DB2" w:rsidRPr="005E7E7B">
        <w:rPr>
          <w:rFonts w:ascii="Times New Roman" w:hAnsi="Times New Roman" w:cs="Times New Roman"/>
          <w:b/>
          <w:i/>
          <w:sz w:val="28"/>
          <w:szCs w:val="28"/>
          <w:lang w:val="kk-KZ"/>
        </w:rPr>
        <w:t xml:space="preserve"> </w:t>
      </w:r>
      <w:r w:rsidRPr="005E7E7B">
        <w:rPr>
          <w:rFonts w:ascii="Times New Roman" w:hAnsi="Times New Roman" w:cs="Times New Roman"/>
          <w:b/>
          <w:i/>
          <w:sz w:val="28"/>
          <w:szCs w:val="28"/>
          <w:lang w:val="kk-KZ"/>
        </w:rPr>
        <w:t xml:space="preserve">Гүлжиһан </w:t>
      </w:r>
      <w:r w:rsidR="00704DB2" w:rsidRPr="005E7E7B">
        <w:rPr>
          <w:rFonts w:ascii="Times New Roman" w:hAnsi="Times New Roman" w:cs="Times New Roman"/>
          <w:b/>
          <w:i/>
          <w:sz w:val="28"/>
          <w:szCs w:val="28"/>
          <w:lang w:val="kk-KZ"/>
        </w:rPr>
        <w:t xml:space="preserve"> </w:t>
      </w:r>
      <w:r w:rsidRPr="005E7E7B">
        <w:rPr>
          <w:rFonts w:ascii="Times New Roman" w:hAnsi="Times New Roman" w:cs="Times New Roman"/>
          <w:b/>
          <w:i/>
          <w:sz w:val="28"/>
          <w:szCs w:val="28"/>
          <w:lang w:val="kk-KZ"/>
        </w:rPr>
        <w:t>Жұмабайқызы</w:t>
      </w:r>
    </w:p>
    <w:p w:rsidR="00E840FB" w:rsidRPr="005E7E7B" w:rsidRDefault="00E840FB" w:rsidP="005E7E7B">
      <w:pPr>
        <w:spacing w:after="0" w:line="240" w:lineRule="auto"/>
        <w:jc w:val="right"/>
        <w:rPr>
          <w:rFonts w:ascii="Times New Roman" w:hAnsi="Times New Roman" w:cs="Times New Roman"/>
          <w:i/>
          <w:sz w:val="28"/>
          <w:szCs w:val="28"/>
          <w:lang w:val="kk-KZ"/>
        </w:rPr>
      </w:pPr>
      <w:r w:rsidRPr="005E7E7B">
        <w:rPr>
          <w:rFonts w:ascii="Times New Roman" w:hAnsi="Times New Roman" w:cs="Times New Roman"/>
          <w:i/>
          <w:sz w:val="28"/>
          <w:szCs w:val="28"/>
          <w:lang w:val="kk-KZ"/>
        </w:rPr>
        <w:t xml:space="preserve">Философия ғылымдарының докторы, профессор </w:t>
      </w:r>
    </w:p>
    <w:p w:rsidR="00E840FB" w:rsidRPr="005E7E7B" w:rsidRDefault="00E840FB" w:rsidP="005E7E7B">
      <w:pPr>
        <w:spacing w:after="0" w:line="240" w:lineRule="auto"/>
        <w:jc w:val="right"/>
        <w:rPr>
          <w:rFonts w:ascii="Times New Roman" w:hAnsi="Times New Roman" w:cs="Times New Roman"/>
          <w:i/>
          <w:sz w:val="28"/>
          <w:szCs w:val="28"/>
          <w:lang w:val="kk-KZ"/>
        </w:rPr>
      </w:pPr>
      <w:r w:rsidRPr="005E7E7B">
        <w:rPr>
          <w:rFonts w:ascii="Times New Roman" w:hAnsi="Times New Roman" w:cs="Times New Roman"/>
          <w:i/>
          <w:sz w:val="28"/>
          <w:szCs w:val="28"/>
          <w:lang w:val="kk-KZ"/>
        </w:rPr>
        <w:t xml:space="preserve"> Алматы</w:t>
      </w:r>
    </w:p>
    <w:p w:rsidR="00E840FB" w:rsidRPr="005E7E7B" w:rsidRDefault="007E33F3" w:rsidP="005E7E7B">
      <w:pPr>
        <w:spacing w:after="0" w:line="240" w:lineRule="auto"/>
        <w:jc w:val="right"/>
        <w:rPr>
          <w:rFonts w:ascii="Times New Roman" w:hAnsi="Times New Roman" w:cs="Times New Roman"/>
          <w:i/>
          <w:sz w:val="28"/>
          <w:szCs w:val="28"/>
        </w:rPr>
      </w:pPr>
      <w:hyperlink r:id="rId5" w:history="1">
        <w:r w:rsidR="00E840FB" w:rsidRPr="005E7E7B">
          <w:rPr>
            <w:rStyle w:val="a3"/>
            <w:rFonts w:ascii="Times New Roman" w:hAnsi="Times New Roman" w:cs="Times New Roman"/>
            <w:i/>
            <w:sz w:val="28"/>
            <w:szCs w:val="28"/>
            <w:lang w:val="en-US"/>
          </w:rPr>
          <w:t>Gulzhikhan</w:t>
        </w:r>
        <w:r w:rsidR="00E840FB" w:rsidRPr="005E7E7B">
          <w:rPr>
            <w:rStyle w:val="a3"/>
            <w:rFonts w:ascii="Times New Roman" w:hAnsi="Times New Roman" w:cs="Times New Roman"/>
            <w:i/>
            <w:sz w:val="28"/>
            <w:szCs w:val="28"/>
          </w:rPr>
          <w:t>-</w:t>
        </w:r>
        <w:r w:rsidR="00E840FB" w:rsidRPr="005E7E7B">
          <w:rPr>
            <w:rStyle w:val="a3"/>
            <w:rFonts w:ascii="Times New Roman" w:hAnsi="Times New Roman" w:cs="Times New Roman"/>
            <w:i/>
            <w:sz w:val="28"/>
            <w:szCs w:val="28"/>
            <w:lang w:val="en-US"/>
          </w:rPr>
          <w:t>nurysheva</w:t>
        </w:r>
        <w:r w:rsidR="00E840FB" w:rsidRPr="005E7E7B">
          <w:rPr>
            <w:rStyle w:val="a3"/>
            <w:rFonts w:ascii="Times New Roman" w:hAnsi="Times New Roman" w:cs="Times New Roman"/>
            <w:i/>
            <w:sz w:val="28"/>
            <w:szCs w:val="28"/>
          </w:rPr>
          <w:t>@</w:t>
        </w:r>
        <w:r w:rsidR="00E840FB" w:rsidRPr="005E7E7B">
          <w:rPr>
            <w:rStyle w:val="a3"/>
            <w:rFonts w:ascii="Times New Roman" w:hAnsi="Times New Roman" w:cs="Times New Roman"/>
            <w:i/>
            <w:sz w:val="28"/>
            <w:szCs w:val="28"/>
            <w:lang w:val="en-US"/>
          </w:rPr>
          <w:t>yandex</w:t>
        </w:r>
        <w:r w:rsidR="00E840FB" w:rsidRPr="005E7E7B">
          <w:rPr>
            <w:rStyle w:val="a3"/>
            <w:rFonts w:ascii="Times New Roman" w:hAnsi="Times New Roman" w:cs="Times New Roman"/>
            <w:i/>
            <w:sz w:val="28"/>
            <w:szCs w:val="28"/>
          </w:rPr>
          <w:t>.</w:t>
        </w:r>
        <w:r w:rsidR="00E840FB" w:rsidRPr="005E7E7B">
          <w:rPr>
            <w:rStyle w:val="a3"/>
            <w:rFonts w:ascii="Times New Roman" w:hAnsi="Times New Roman" w:cs="Times New Roman"/>
            <w:i/>
            <w:sz w:val="28"/>
            <w:szCs w:val="28"/>
            <w:lang w:val="en-US"/>
          </w:rPr>
          <w:t>ru</w:t>
        </w:r>
      </w:hyperlink>
    </w:p>
    <w:p w:rsidR="00E840FB" w:rsidRPr="005E7E7B" w:rsidRDefault="00E840FB" w:rsidP="005E7E7B">
      <w:pPr>
        <w:spacing w:after="0" w:line="240" w:lineRule="auto"/>
        <w:jc w:val="right"/>
        <w:rPr>
          <w:rFonts w:ascii="Times New Roman" w:hAnsi="Times New Roman" w:cs="Times New Roman"/>
          <w:i/>
          <w:sz w:val="28"/>
          <w:szCs w:val="28"/>
        </w:rPr>
      </w:pPr>
    </w:p>
    <w:p w:rsidR="00E840FB" w:rsidRDefault="00170D9A" w:rsidP="005E7E7B">
      <w:pPr>
        <w:spacing w:after="0" w:line="240" w:lineRule="auto"/>
        <w:jc w:val="center"/>
        <w:rPr>
          <w:rFonts w:ascii="Times New Roman" w:hAnsi="Times New Roman" w:cs="Times New Roman"/>
          <w:b/>
          <w:sz w:val="28"/>
          <w:szCs w:val="28"/>
          <w:lang w:val="kk-KZ"/>
        </w:rPr>
      </w:pPr>
      <w:r w:rsidRPr="005E7E7B">
        <w:rPr>
          <w:rFonts w:ascii="Times New Roman" w:hAnsi="Times New Roman" w:cs="Times New Roman"/>
          <w:b/>
          <w:sz w:val="28"/>
          <w:szCs w:val="28"/>
          <w:lang w:val="kk-KZ"/>
        </w:rPr>
        <w:t xml:space="preserve">Философия, философ және </w:t>
      </w:r>
      <w:r w:rsidR="00E840FB" w:rsidRPr="005E7E7B">
        <w:rPr>
          <w:rFonts w:ascii="Times New Roman" w:hAnsi="Times New Roman" w:cs="Times New Roman"/>
          <w:b/>
          <w:sz w:val="28"/>
          <w:szCs w:val="28"/>
          <w:lang w:val="kk-KZ"/>
        </w:rPr>
        <w:t xml:space="preserve">философияны оқыту </w:t>
      </w:r>
      <w:r w:rsidRPr="005E7E7B">
        <w:rPr>
          <w:rFonts w:ascii="Times New Roman" w:hAnsi="Times New Roman" w:cs="Times New Roman"/>
          <w:b/>
          <w:sz w:val="28"/>
          <w:szCs w:val="28"/>
          <w:lang w:val="kk-KZ"/>
        </w:rPr>
        <w:t>туралы</w:t>
      </w:r>
    </w:p>
    <w:p w:rsidR="005E7E7B" w:rsidRPr="005E7E7B" w:rsidRDefault="005E7E7B" w:rsidP="005E7E7B">
      <w:pPr>
        <w:spacing w:after="0" w:line="240" w:lineRule="auto"/>
        <w:jc w:val="center"/>
        <w:rPr>
          <w:rFonts w:ascii="Times New Roman" w:hAnsi="Times New Roman" w:cs="Times New Roman"/>
          <w:b/>
          <w:sz w:val="28"/>
          <w:szCs w:val="28"/>
          <w:lang w:val="kk-KZ"/>
        </w:rPr>
      </w:pPr>
    </w:p>
    <w:p w:rsidR="00D04C1F" w:rsidRPr="005E7E7B" w:rsidRDefault="00D04C1F"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 xml:space="preserve">Философия ғылымының мәні мен мақсаты, қоғамда және жеке адамның, әсіресе жастардың өмірінде  алатын орны туралы сұрақтар қазіргі заманғы философтарды қатты толғандырып отыр. Философия </w:t>
      </w:r>
      <w:r w:rsidR="00C82981" w:rsidRPr="005E7E7B">
        <w:rPr>
          <w:rFonts w:ascii="Times New Roman" w:hAnsi="Times New Roman" w:cs="Times New Roman"/>
          <w:sz w:val="28"/>
          <w:szCs w:val="28"/>
          <w:lang w:val="kk-KZ"/>
        </w:rPr>
        <w:t xml:space="preserve">қазіргі </w:t>
      </w:r>
      <w:r w:rsidRPr="005E7E7B">
        <w:rPr>
          <w:rFonts w:ascii="Times New Roman" w:hAnsi="Times New Roman" w:cs="Times New Roman"/>
          <w:sz w:val="28"/>
          <w:szCs w:val="28"/>
          <w:lang w:val="kk-KZ"/>
        </w:rPr>
        <w:t>қоғамға, жас ұрпаққа қажет пе? Оның болашағы бар ма? Жаһандану, ақпараттану, техникаландыру заманында философия шетке ысырылып, пайдасыз, уақыты өткен ғылымдар мен пәндердің қатарына қосылып кетпей ме? Жоғары оқу орындарының оқу бағдарламаларындағы міндетті түрде оқытылатын пән статусын сақтап қала ала ма?</w:t>
      </w:r>
      <w:r w:rsidR="00C82981" w:rsidRPr="005E7E7B">
        <w:rPr>
          <w:rFonts w:ascii="Times New Roman" w:hAnsi="Times New Roman" w:cs="Times New Roman"/>
          <w:sz w:val="28"/>
          <w:szCs w:val="28"/>
          <w:lang w:val="kk-KZ"/>
        </w:rPr>
        <w:t xml:space="preserve"> Философ дегеніміз кім? Оның негізгі міндеттері қандай? Әлде таза философиялық пайымдаумен шектелу философ үшін жеткілікті ме?</w:t>
      </w:r>
    </w:p>
    <w:p w:rsidR="00D04C1F" w:rsidRPr="005E7E7B" w:rsidRDefault="00D04C1F"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Міне, бізді қазіргі таңда мазалап отырған сұрақтардың бұл бір легі</w:t>
      </w:r>
      <w:r w:rsidR="00704DB2" w:rsidRPr="005E7E7B">
        <w:rPr>
          <w:rFonts w:ascii="Times New Roman" w:hAnsi="Times New Roman" w:cs="Times New Roman"/>
          <w:sz w:val="28"/>
          <w:szCs w:val="28"/>
          <w:lang w:val="kk-KZ"/>
        </w:rPr>
        <w:t xml:space="preserve"> </w:t>
      </w:r>
      <w:r w:rsidR="00257100" w:rsidRPr="005E7E7B">
        <w:rPr>
          <w:rFonts w:ascii="Times New Roman" w:hAnsi="Times New Roman" w:cs="Times New Roman"/>
          <w:sz w:val="28"/>
          <w:szCs w:val="28"/>
          <w:lang w:val="kk-KZ"/>
        </w:rPr>
        <w:t>ғана</w:t>
      </w:r>
      <w:r w:rsidR="00404C4C" w:rsidRPr="005E7E7B">
        <w:rPr>
          <w:rFonts w:ascii="Times New Roman" w:hAnsi="Times New Roman" w:cs="Times New Roman"/>
          <w:sz w:val="28"/>
          <w:szCs w:val="28"/>
          <w:lang w:val="kk-KZ"/>
        </w:rPr>
        <w:t>.</w:t>
      </w:r>
      <w:r w:rsidR="00257100" w:rsidRPr="005E7E7B">
        <w:rPr>
          <w:rFonts w:ascii="Times New Roman" w:hAnsi="Times New Roman" w:cs="Times New Roman"/>
          <w:sz w:val="28"/>
          <w:szCs w:val="28"/>
          <w:lang w:val="kk-KZ"/>
        </w:rPr>
        <w:t xml:space="preserve"> Тереңдеп тексерсек,</w:t>
      </w:r>
      <w:r w:rsidR="00C82981" w:rsidRPr="005E7E7B">
        <w:rPr>
          <w:rFonts w:ascii="Times New Roman" w:hAnsi="Times New Roman" w:cs="Times New Roman"/>
          <w:sz w:val="28"/>
          <w:szCs w:val="28"/>
          <w:lang w:val="kk-KZ"/>
        </w:rPr>
        <w:t xml:space="preserve"> философия мен философтың қоғамдағы </w:t>
      </w:r>
      <w:r w:rsidR="00187C94" w:rsidRPr="005E7E7B">
        <w:rPr>
          <w:rFonts w:ascii="Times New Roman" w:hAnsi="Times New Roman" w:cs="Times New Roman"/>
          <w:sz w:val="28"/>
          <w:szCs w:val="28"/>
          <w:lang w:val="kk-KZ"/>
        </w:rPr>
        <w:t xml:space="preserve">рөлі туралы пікірталас философия тарихында үнемі жүріп отырған екен. </w:t>
      </w:r>
      <w:r w:rsidR="00622293" w:rsidRPr="005E7E7B">
        <w:rPr>
          <w:rFonts w:ascii="Times New Roman" w:hAnsi="Times New Roman" w:cs="Times New Roman"/>
          <w:sz w:val="28"/>
          <w:szCs w:val="28"/>
          <w:lang w:val="kk-KZ"/>
        </w:rPr>
        <w:t>Аристотельдің пайымдауынша, философия еркін, ешқандай мақсат</w:t>
      </w:r>
      <w:r w:rsidR="0031446D">
        <w:rPr>
          <w:rFonts w:ascii="Times New Roman" w:hAnsi="Times New Roman" w:cs="Times New Roman"/>
          <w:sz w:val="28"/>
          <w:szCs w:val="28"/>
          <w:lang w:val="kk-KZ"/>
        </w:rPr>
        <w:t>ты көздемей жүргізілетін қызмет,</w:t>
      </w:r>
      <w:r w:rsidR="00622293" w:rsidRPr="005E7E7B">
        <w:rPr>
          <w:rFonts w:ascii="Times New Roman" w:hAnsi="Times New Roman" w:cs="Times New Roman"/>
          <w:sz w:val="28"/>
          <w:szCs w:val="28"/>
          <w:lang w:val="kk-KZ"/>
        </w:rPr>
        <w:t xml:space="preserve"> рухтың іштен бекуі, асқақтауы және оны жүзеге ас</w:t>
      </w:r>
      <w:r w:rsidR="00404C4C" w:rsidRPr="005E7E7B">
        <w:rPr>
          <w:rFonts w:ascii="Times New Roman" w:hAnsi="Times New Roman" w:cs="Times New Roman"/>
          <w:sz w:val="28"/>
          <w:szCs w:val="28"/>
          <w:lang w:val="kk-KZ"/>
        </w:rPr>
        <w:t>ы</w:t>
      </w:r>
      <w:r w:rsidR="00622293" w:rsidRPr="005E7E7B">
        <w:rPr>
          <w:rFonts w:ascii="Times New Roman" w:hAnsi="Times New Roman" w:cs="Times New Roman"/>
          <w:sz w:val="28"/>
          <w:szCs w:val="28"/>
          <w:lang w:val="kk-KZ"/>
        </w:rPr>
        <w:t>ру үшін құмарлықтар жойылып, өмірлік қажеттіліктер қанағаттандырылып, сана жалпы заттар  туралы ойлау үшін алысқа самғауы тиіс.</w:t>
      </w:r>
    </w:p>
    <w:p w:rsidR="005636AB" w:rsidRPr="005E7E7B" w:rsidRDefault="005636AB"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И.</w:t>
      </w:r>
      <w:r w:rsidR="00B10589" w:rsidRPr="005E7E7B">
        <w:rPr>
          <w:rFonts w:ascii="Times New Roman" w:hAnsi="Times New Roman" w:cs="Times New Roman"/>
          <w:sz w:val="28"/>
          <w:szCs w:val="28"/>
          <w:lang w:val="kk-KZ"/>
        </w:rPr>
        <w:t>Кант</w:t>
      </w:r>
      <w:r w:rsidR="00B324EF" w:rsidRPr="005E7E7B">
        <w:rPr>
          <w:rFonts w:ascii="Times New Roman" w:hAnsi="Times New Roman" w:cs="Times New Roman"/>
          <w:sz w:val="28"/>
          <w:szCs w:val="28"/>
          <w:lang w:val="kk-KZ"/>
        </w:rPr>
        <w:t>:</w:t>
      </w:r>
      <w:r w:rsidR="00B10589" w:rsidRPr="005E7E7B">
        <w:rPr>
          <w:rFonts w:ascii="Times New Roman" w:hAnsi="Times New Roman" w:cs="Times New Roman"/>
          <w:sz w:val="28"/>
          <w:szCs w:val="28"/>
          <w:lang w:val="kk-KZ"/>
        </w:rPr>
        <w:t xml:space="preserve"> </w:t>
      </w:r>
      <w:r w:rsidR="00B324EF" w:rsidRPr="005E7E7B">
        <w:rPr>
          <w:rFonts w:ascii="Times New Roman" w:hAnsi="Times New Roman" w:cs="Times New Roman"/>
          <w:sz w:val="28"/>
          <w:szCs w:val="28"/>
          <w:lang w:val="kk-KZ"/>
        </w:rPr>
        <w:t>«</w:t>
      </w:r>
      <w:r w:rsidR="00B10589" w:rsidRPr="005E7E7B">
        <w:rPr>
          <w:rFonts w:ascii="Times New Roman" w:hAnsi="Times New Roman" w:cs="Times New Roman"/>
          <w:sz w:val="28"/>
          <w:szCs w:val="28"/>
          <w:lang w:val="kk-KZ"/>
        </w:rPr>
        <w:t>философқ</w:t>
      </w:r>
      <w:r w:rsidRPr="005E7E7B">
        <w:rPr>
          <w:rFonts w:ascii="Times New Roman" w:hAnsi="Times New Roman" w:cs="Times New Roman"/>
          <w:sz w:val="28"/>
          <w:szCs w:val="28"/>
          <w:lang w:val="kk-KZ"/>
        </w:rPr>
        <w:t>а екі нәрсе</w:t>
      </w:r>
      <w:r w:rsidR="00B324EF" w:rsidRPr="005E7E7B">
        <w:rPr>
          <w:rFonts w:ascii="Times New Roman" w:hAnsi="Times New Roman" w:cs="Times New Roman"/>
          <w:sz w:val="28"/>
          <w:szCs w:val="28"/>
          <w:lang w:val="kk-KZ"/>
        </w:rPr>
        <w:t>:</w:t>
      </w:r>
      <w:r w:rsidRPr="005E7E7B">
        <w:rPr>
          <w:rFonts w:ascii="Times New Roman" w:hAnsi="Times New Roman" w:cs="Times New Roman"/>
          <w:sz w:val="28"/>
          <w:szCs w:val="28"/>
          <w:lang w:val="kk-KZ"/>
        </w:rPr>
        <w:t xml:space="preserve"> 1)</w:t>
      </w:r>
      <w:r w:rsidR="00B10589" w:rsidRPr="005E7E7B">
        <w:rPr>
          <w:rFonts w:ascii="Times New Roman" w:hAnsi="Times New Roman" w:cs="Times New Roman"/>
          <w:sz w:val="28"/>
          <w:szCs w:val="28"/>
          <w:lang w:val="kk-KZ"/>
        </w:rPr>
        <w:t xml:space="preserve"> оларды</w:t>
      </w:r>
      <w:r w:rsidRPr="005E7E7B">
        <w:rPr>
          <w:rFonts w:ascii="Times New Roman" w:hAnsi="Times New Roman" w:cs="Times New Roman"/>
          <w:sz w:val="28"/>
          <w:szCs w:val="28"/>
          <w:lang w:val="kk-KZ"/>
        </w:rPr>
        <w:t xml:space="preserve"> мүмкін болатын барлық мақсаттарға қолда</w:t>
      </w:r>
      <w:r w:rsidR="00B10589" w:rsidRPr="005E7E7B">
        <w:rPr>
          <w:rFonts w:ascii="Times New Roman" w:hAnsi="Times New Roman" w:cs="Times New Roman"/>
          <w:sz w:val="28"/>
          <w:szCs w:val="28"/>
          <w:lang w:val="kk-KZ"/>
        </w:rPr>
        <w:t>ну</w:t>
      </w:r>
      <w:r w:rsidRPr="005E7E7B">
        <w:rPr>
          <w:rFonts w:ascii="Times New Roman" w:hAnsi="Times New Roman" w:cs="Times New Roman"/>
          <w:sz w:val="28"/>
          <w:szCs w:val="28"/>
          <w:lang w:val="kk-KZ"/>
        </w:rPr>
        <w:t xml:space="preserve"> </w:t>
      </w:r>
      <w:r w:rsidR="00B10589" w:rsidRPr="005E7E7B">
        <w:rPr>
          <w:rFonts w:ascii="Times New Roman" w:hAnsi="Times New Roman" w:cs="Times New Roman"/>
          <w:sz w:val="28"/>
          <w:szCs w:val="28"/>
          <w:lang w:val="kk-KZ"/>
        </w:rPr>
        <w:t>үшін талант және қолдана білу</w:t>
      </w:r>
      <w:r w:rsidRPr="005E7E7B">
        <w:rPr>
          <w:rFonts w:ascii="Times New Roman" w:hAnsi="Times New Roman" w:cs="Times New Roman"/>
          <w:sz w:val="28"/>
          <w:szCs w:val="28"/>
          <w:lang w:val="kk-KZ"/>
        </w:rPr>
        <w:t xml:space="preserve"> мәдениеті; 2) құралдарды белгілі бір мақсаттарға қолдану дағдысы қажет</w:t>
      </w:r>
      <w:r w:rsidR="00B324EF" w:rsidRPr="005E7E7B">
        <w:rPr>
          <w:rFonts w:ascii="Times New Roman" w:hAnsi="Times New Roman" w:cs="Times New Roman"/>
          <w:sz w:val="28"/>
          <w:szCs w:val="28"/>
          <w:lang w:val="kk-KZ"/>
        </w:rPr>
        <w:t>»</w:t>
      </w:r>
      <w:r w:rsidR="00EF420E">
        <w:rPr>
          <w:rFonts w:ascii="Times New Roman" w:hAnsi="Times New Roman" w:cs="Times New Roman"/>
          <w:sz w:val="28"/>
          <w:szCs w:val="28"/>
          <w:lang w:val="kk-KZ"/>
        </w:rPr>
        <w:t xml:space="preserve"> деген болатын </w:t>
      </w:r>
      <w:r w:rsidR="00EF420E" w:rsidRPr="00EF420E">
        <w:rPr>
          <w:rFonts w:ascii="Times New Roman" w:hAnsi="Times New Roman" w:cs="Times New Roman"/>
          <w:sz w:val="28"/>
          <w:szCs w:val="28"/>
          <w:lang w:val="kk-KZ"/>
        </w:rPr>
        <w:t xml:space="preserve">[1, </w:t>
      </w:r>
      <w:r w:rsidR="00EF420E">
        <w:rPr>
          <w:rFonts w:ascii="Times New Roman" w:hAnsi="Times New Roman" w:cs="Times New Roman"/>
          <w:sz w:val="28"/>
          <w:szCs w:val="28"/>
          <w:lang w:val="kk-KZ"/>
        </w:rPr>
        <w:t>с.332</w:t>
      </w:r>
      <w:r w:rsidR="00EF420E" w:rsidRPr="00EF420E">
        <w:rPr>
          <w:rFonts w:ascii="Times New Roman" w:hAnsi="Times New Roman" w:cs="Times New Roman"/>
          <w:sz w:val="28"/>
          <w:szCs w:val="28"/>
          <w:lang w:val="kk-KZ"/>
        </w:rPr>
        <w:t>]</w:t>
      </w:r>
      <w:r w:rsidR="00B10589" w:rsidRPr="005E7E7B">
        <w:rPr>
          <w:rFonts w:ascii="Times New Roman" w:hAnsi="Times New Roman" w:cs="Times New Roman"/>
          <w:sz w:val="28"/>
          <w:szCs w:val="28"/>
          <w:lang w:val="kk-KZ"/>
        </w:rPr>
        <w:t xml:space="preserve">. Ол философияның барлық жүйелері </w:t>
      </w:r>
      <w:r w:rsidR="00B324EF" w:rsidRPr="005E7E7B">
        <w:rPr>
          <w:rFonts w:ascii="Times New Roman" w:hAnsi="Times New Roman" w:cs="Times New Roman"/>
          <w:sz w:val="28"/>
          <w:szCs w:val="28"/>
          <w:lang w:val="kk-KZ"/>
        </w:rPr>
        <w:t xml:space="preserve">– </w:t>
      </w:r>
      <w:r w:rsidR="00B10589" w:rsidRPr="005E7E7B">
        <w:rPr>
          <w:rFonts w:ascii="Times New Roman" w:hAnsi="Times New Roman" w:cs="Times New Roman"/>
          <w:sz w:val="28"/>
          <w:szCs w:val="28"/>
          <w:lang w:val="kk-KZ"/>
        </w:rPr>
        <w:t>ақыл-ойды қолдана білу тарихы деп тұжырымдайды. Бұл пікір</w:t>
      </w:r>
      <w:r w:rsidR="00B324EF" w:rsidRPr="005E7E7B">
        <w:rPr>
          <w:rFonts w:ascii="Times New Roman" w:hAnsi="Times New Roman" w:cs="Times New Roman"/>
          <w:sz w:val="28"/>
          <w:szCs w:val="28"/>
          <w:lang w:val="kk-KZ"/>
        </w:rPr>
        <w:t xml:space="preserve"> қазіргі заманғы философтар айна</w:t>
      </w:r>
      <w:r w:rsidR="00B10589" w:rsidRPr="005E7E7B">
        <w:rPr>
          <w:rFonts w:ascii="Times New Roman" w:hAnsi="Times New Roman" w:cs="Times New Roman"/>
          <w:sz w:val="28"/>
          <w:szCs w:val="28"/>
          <w:lang w:val="kk-KZ"/>
        </w:rPr>
        <w:t>лысы</w:t>
      </w:r>
      <w:r w:rsidR="00EE52E1" w:rsidRPr="005E7E7B">
        <w:rPr>
          <w:rFonts w:ascii="Times New Roman" w:hAnsi="Times New Roman" w:cs="Times New Roman"/>
          <w:sz w:val="28"/>
          <w:szCs w:val="28"/>
          <w:lang w:val="kk-KZ"/>
        </w:rPr>
        <w:t>п</w:t>
      </w:r>
      <w:r w:rsidR="00B10589" w:rsidRPr="005E7E7B">
        <w:rPr>
          <w:rFonts w:ascii="Times New Roman" w:hAnsi="Times New Roman" w:cs="Times New Roman"/>
          <w:sz w:val="28"/>
          <w:szCs w:val="28"/>
          <w:lang w:val="kk-KZ"/>
        </w:rPr>
        <w:t xml:space="preserve"> жүрген</w:t>
      </w:r>
      <w:r w:rsidR="00FD68BD" w:rsidRPr="005E7E7B">
        <w:rPr>
          <w:rFonts w:ascii="Times New Roman" w:hAnsi="Times New Roman" w:cs="Times New Roman"/>
          <w:sz w:val="28"/>
          <w:szCs w:val="28"/>
          <w:lang w:val="kk-KZ"/>
        </w:rPr>
        <w:t xml:space="preserve"> қызметтің мазмұнына жақын деп ойлаймыз.</w:t>
      </w:r>
    </w:p>
    <w:p w:rsidR="00B10589" w:rsidRPr="005E7E7B" w:rsidRDefault="00B10589"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Гегельдің</w:t>
      </w:r>
      <w:r w:rsidR="001E2ABA" w:rsidRPr="005E7E7B">
        <w:rPr>
          <w:rFonts w:ascii="Times New Roman" w:hAnsi="Times New Roman" w:cs="Times New Roman"/>
          <w:sz w:val="28"/>
          <w:szCs w:val="28"/>
          <w:lang w:val="kk-KZ"/>
        </w:rPr>
        <w:t xml:space="preserve"> пікірі басқаша. Оның ойынша</w:t>
      </w:r>
      <w:r w:rsidRPr="005E7E7B">
        <w:rPr>
          <w:rFonts w:ascii="Times New Roman" w:hAnsi="Times New Roman" w:cs="Times New Roman"/>
          <w:sz w:val="28"/>
          <w:szCs w:val="28"/>
          <w:lang w:val="kk-KZ"/>
        </w:rPr>
        <w:t>, халық өзінің нақты</w:t>
      </w:r>
      <w:r w:rsidR="0031462F">
        <w:rPr>
          <w:rFonts w:ascii="Times New Roman" w:hAnsi="Times New Roman" w:cs="Times New Roman"/>
          <w:sz w:val="28"/>
          <w:szCs w:val="28"/>
          <w:lang w:val="kk-KZ"/>
        </w:rPr>
        <w:t xml:space="preserve"> өмірінің шегінен шығып, </w:t>
      </w:r>
      <w:r w:rsidRPr="005E7E7B">
        <w:rPr>
          <w:rFonts w:ascii="Times New Roman" w:hAnsi="Times New Roman" w:cs="Times New Roman"/>
          <w:sz w:val="28"/>
          <w:szCs w:val="28"/>
          <w:lang w:val="kk-KZ"/>
        </w:rPr>
        <w:t>күйреуіне бағыт алғанда, ішкі ұмтылыс пен сыртқы қызметтің арасында алшақтық пайда болып, рух барлық тірі өмір сүруге немқұрайлылық танытқанда немесе көңілі толмағанда</w:t>
      </w:r>
      <w:r w:rsidR="0031462F">
        <w:rPr>
          <w:rFonts w:ascii="Times New Roman" w:hAnsi="Times New Roman" w:cs="Times New Roman"/>
          <w:sz w:val="28"/>
          <w:szCs w:val="28"/>
          <w:lang w:val="kk-KZ"/>
        </w:rPr>
        <w:t xml:space="preserve">, </w:t>
      </w:r>
      <w:r w:rsidRPr="005E7E7B">
        <w:rPr>
          <w:rFonts w:ascii="Times New Roman" w:hAnsi="Times New Roman" w:cs="Times New Roman"/>
          <w:sz w:val="28"/>
          <w:szCs w:val="28"/>
          <w:lang w:val="kk-KZ"/>
        </w:rPr>
        <w:t>адамгершіліктік өмір ыдырағанда философиялық пайымдау пайда болады</w:t>
      </w:r>
      <w:r w:rsidR="00EE52E1" w:rsidRPr="005E7E7B">
        <w:rPr>
          <w:rFonts w:ascii="Times New Roman" w:hAnsi="Times New Roman" w:cs="Times New Roman"/>
          <w:sz w:val="28"/>
          <w:szCs w:val="28"/>
          <w:lang w:val="kk-KZ"/>
        </w:rPr>
        <w:t xml:space="preserve"> және грек философтарының мемлекеттік істерден аулақ болғанының да себебі осында жатыр</w:t>
      </w:r>
      <w:r w:rsidR="00EF420E">
        <w:rPr>
          <w:rFonts w:ascii="Times New Roman" w:hAnsi="Times New Roman" w:cs="Times New Roman"/>
          <w:sz w:val="28"/>
          <w:szCs w:val="28"/>
          <w:lang w:val="kk-KZ"/>
        </w:rPr>
        <w:t xml:space="preserve"> </w:t>
      </w:r>
      <w:r w:rsidR="00EF420E" w:rsidRPr="00EF420E">
        <w:rPr>
          <w:rFonts w:ascii="Times New Roman" w:hAnsi="Times New Roman" w:cs="Times New Roman"/>
          <w:sz w:val="28"/>
          <w:szCs w:val="28"/>
          <w:lang w:val="kk-KZ"/>
        </w:rPr>
        <w:t xml:space="preserve">[2, </w:t>
      </w:r>
      <w:r w:rsidR="00EF420E">
        <w:rPr>
          <w:rFonts w:ascii="Times New Roman" w:hAnsi="Times New Roman" w:cs="Times New Roman"/>
          <w:sz w:val="28"/>
          <w:szCs w:val="28"/>
          <w:lang w:val="kk-KZ"/>
        </w:rPr>
        <w:t>с.61</w:t>
      </w:r>
      <w:r w:rsidR="00EF420E" w:rsidRPr="00EF420E">
        <w:rPr>
          <w:rFonts w:ascii="Times New Roman" w:hAnsi="Times New Roman" w:cs="Times New Roman"/>
          <w:sz w:val="28"/>
          <w:szCs w:val="28"/>
          <w:lang w:val="kk-KZ"/>
        </w:rPr>
        <w:t>]</w:t>
      </w:r>
      <w:r w:rsidR="00EE52E1" w:rsidRPr="005E7E7B">
        <w:rPr>
          <w:rFonts w:ascii="Times New Roman" w:hAnsi="Times New Roman" w:cs="Times New Roman"/>
          <w:sz w:val="28"/>
          <w:szCs w:val="28"/>
          <w:lang w:val="kk-KZ"/>
        </w:rPr>
        <w:t xml:space="preserve">. </w:t>
      </w:r>
    </w:p>
    <w:p w:rsidR="00C126E5" w:rsidRPr="005E7E7B" w:rsidRDefault="00C126E5"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Қоғамның философия мен философтарға көзқарасын Н.Бердяев өте дәл жеткізген: «Философтың жағдайы шынымен траге</w:t>
      </w:r>
      <w:r w:rsidR="0031462F">
        <w:rPr>
          <w:rFonts w:ascii="Times New Roman" w:hAnsi="Times New Roman" w:cs="Times New Roman"/>
          <w:sz w:val="28"/>
          <w:szCs w:val="28"/>
          <w:lang w:val="kk-KZ"/>
        </w:rPr>
        <w:t>диялық. Оны ешкім сүймейді</w:t>
      </w:r>
      <w:r w:rsidRPr="005E7E7B">
        <w:rPr>
          <w:rFonts w:ascii="Times New Roman" w:hAnsi="Times New Roman" w:cs="Times New Roman"/>
          <w:sz w:val="28"/>
          <w:szCs w:val="28"/>
          <w:lang w:val="kk-KZ"/>
        </w:rPr>
        <w:t>. Мәдениет тарихының барлық кезеңдерінде философияға деген жеккөрініштілік б</w:t>
      </w:r>
      <w:r w:rsidR="003C485E" w:rsidRPr="005E7E7B">
        <w:rPr>
          <w:rFonts w:ascii="Times New Roman" w:hAnsi="Times New Roman" w:cs="Times New Roman"/>
          <w:sz w:val="28"/>
          <w:szCs w:val="28"/>
          <w:lang w:val="kk-KZ"/>
        </w:rPr>
        <w:t>айқалады және ол сантүрлі тараптан көрінеді. Философия мәдениеттің ең нашар қорғалған жағы. ...Философтар әрқашан адамзаттың шағын ғана тобы болды, олар ылғи да аз. Соған қара</w:t>
      </w:r>
      <w:r w:rsidR="0031462F">
        <w:rPr>
          <w:rFonts w:ascii="Times New Roman" w:hAnsi="Times New Roman" w:cs="Times New Roman"/>
          <w:sz w:val="28"/>
          <w:szCs w:val="28"/>
          <w:lang w:val="kk-KZ"/>
        </w:rPr>
        <w:t>мастан адамдардың оларды соншалықты</w:t>
      </w:r>
      <w:r w:rsidR="003C485E" w:rsidRPr="005E7E7B">
        <w:rPr>
          <w:rFonts w:ascii="Times New Roman" w:hAnsi="Times New Roman" w:cs="Times New Roman"/>
          <w:sz w:val="28"/>
          <w:szCs w:val="28"/>
          <w:lang w:val="kk-KZ"/>
        </w:rPr>
        <w:t xml:space="preserve"> жақсы көрмейтіні таңданарлық. Философия мен </w:t>
      </w:r>
      <w:r w:rsidR="003C485E" w:rsidRPr="005E7E7B">
        <w:rPr>
          <w:rFonts w:ascii="Times New Roman" w:hAnsi="Times New Roman" w:cs="Times New Roman"/>
          <w:sz w:val="28"/>
          <w:szCs w:val="28"/>
          <w:lang w:val="kk-KZ"/>
        </w:rPr>
        <w:lastRenderedPageBreak/>
        <w:t>философтарды діннің адамдары, теологтар, шіркеу иерархиясы және қарапайым ғана сенушілер, ғалымдар, және әртүрлі мамандық өкілдері, саясаткерлер мен</w:t>
      </w:r>
      <w:r w:rsidR="00883585" w:rsidRPr="005E7E7B">
        <w:rPr>
          <w:rFonts w:ascii="Times New Roman" w:hAnsi="Times New Roman" w:cs="Times New Roman"/>
          <w:sz w:val="28"/>
          <w:szCs w:val="28"/>
          <w:lang w:val="kk-KZ"/>
        </w:rPr>
        <w:t xml:space="preserve"> әлеуметтік қызметкерлер, мем</w:t>
      </w:r>
      <w:r w:rsidR="003C485E" w:rsidRPr="005E7E7B">
        <w:rPr>
          <w:rFonts w:ascii="Times New Roman" w:hAnsi="Times New Roman" w:cs="Times New Roman"/>
          <w:sz w:val="28"/>
          <w:szCs w:val="28"/>
          <w:lang w:val="kk-KZ"/>
        </w:rPr>
        <w:t>л</w:t>
      </w:r>
      <w:r w:rsidR="00883585" w:rsidRPr="005E7E7B">
        <w:rPr>
          <w:rFonts w:ascii="Times New Roman" w:hAnsi="Times New Roman" w:cs="Times New Roman"/>
          <w:sz w:val="28"/>
          <w:szCs w:val="28"/>
          <w:lang w:val="kk-KZ"/>
        </w:rPr>
        <w:t>е</w:t>
      </w:r>
      <w:r w:rsidR="003C485E" w:rsidRPr="005E7E7B">
        <w:rPr>
          <w:rFonts w:ascii="Times New Roman" w:hAnsi="Times New Roman" w:cs="Times New Roman"/>
          <w:sz w:val="28"/>
          <w:szCs w:val="28"/>
          <w:lang w:val="kk-KZ"/>
        </w:rPr>
        <w:t>кет билігінің адамдары, косерваторлар мен революционерлер, инженерлер мен техниктер, артистер, қарапайы</w:t>
      </w:r>
      <w:r w:rsidR="0031462F">
        <w:rPr>
          <w:rFonts w:ascii="Times New Roman" w:hAnsi="Times New Roman" w:cs="Times New Roman"/>
          <w:sz w:val="28"/>
          <w:szCs w:val="28"/>
          <w:lang w:val="kk-KZ"/>
        </w:rPr>
        <w:t>м адамдар, тоғышарлар  сүй</w:t>
      </w:r>
      <w:r w:rsidR="003C485E" w:rsidRPr="005E7E7B">
        <w:rPr>
          <w:rFonts w:ascii="Times New Roman" w:hAnsi="Times New Roman" w:cs="Times New Roman"/>
          <w:sz w:val="28"/>
          <w:szCs w:val="28"/>
          <w:lang w:val="kk-KZ"/>
        </w:rPr>
        <w:t>мейді»</w:t>
      </w:r>
      <w:r w:rsidR="00EF420E" w:rsidRPr="00EF420E">
        <w:rPr>
          <w:rFonts w:ascii="Times New Roman" w:hAnsi="Times New Roman" w:cs="Times New Roman"/>
          <w:sz w:val="28"/>
          <w:szCs w:val="28"/>
          <w:lang w:val="kk-KZ"/>
        </w:rPr>
        <w:t xml:space="preserve"> [3,</w:t>
      </w:r>
      <w:r w:rsidR="00986E85" w:rsidRPr="005E7E7B">
        <w:rPr>
          <w:rFonts w:ascii="Times New Roman" w:hAnsi="Times New Roman" w:cs="Times New Roman"/>
          <w:sz w:val="28"/>
          <w:szCs w:val="28"/>
          <w:lang w:val="kk-KZ"/>
        </w:rPr>
        <w:t xml:space="preserve"> </w:t>
      </w:r>
      <w:r w:rsidR="00EF420E">
        <w:rPr>
          <w:rFonts w:ascii="Times New Roman" w:hAnsi="Times New Roman" w:cs="Times New Roman"/>
          <w:sz w:val="28"/>
          <w:szCs w:val="28"/>
          <w:lang w:val="kk-KZ"/>
        </w:rPr>
        <w:t>с.238</w:t>
      </w:r>
      <w:r w:rsidR="00EF420E" w:rsidRPr="00EF420E">
        <w:rPr>
          <w:rFonts w:ascii="Times New Roman" w:hAnsi="Times New Roman" w:cs="Times New Roman"/>
          <w:sz w:val="28"/>
          <w:szCs w:val="28"/>
          <w:lang w:val="kk-KZ"/>
        </w:rPr>
        <w:t>]</w:t>
      </w:r>
      <w:r w:rsidR="003C485E" w:rsidRPr="005E7E7B">
        <w:rPr>
          <w:rFonts w:ascii="Times New Roman" w:hAnsi="Times New Roman" w:cs="Times New Roman"/>
          <w:sz w:val="28"/>
          <w:szCs w:val="28"/>
          <w:lang w:val="kk-KZ"/>
        </w:rPr>
        <w:t>.</w:t>
      </w:r>
    </w:p>
    <w:p w:rsidR="00C126E5" w:rsidRPr="005E7E7B" w:rsidRDefault="00986E85"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Тарихи даму барысында, көзіміз жеткендей, барлық философиялық жүйелер мен философтар өткен осы күйді қазіргі заманғы философия мен философтар бастарынан кешіп отырғаны жасырын емес. Не істеу керек? Сарыуайымға салынып, «философияның күні бітті» деген оймен өмір ағынына еріп өмір сүре берген дұрыс па, әлде философия мен философтардың қоғамдағы рөлі туралы оптимистік көзқарасқа ұмтылу қажет пе? Әрине, қиын болса да, екінші жолды қала</w:t>
      </w:r>
      <w:r w:rsidR="00E2729C" w:rsidRPr="005E7E7B">
        <w:rPr>
          <w:rFonts w:ascii="Times New Roman" w:hAnsi="Times New Roman" w:cs="Times New Roman"/>
          <w:sz w:val="28"/>
          <w:szCs w:val="28"/>
          <w:lang w:val="kk-KZ"/>
        </w:rPr>
        <w:t>ймыз және бұл жолдағы басты теориялық және практикалық ұстанымымыз</w:t>
      </w:r>
      <w:r w:rsidR="00C126E5" w:rsidRPr="005E7E7B">
        <w:rPr>
          <w:rFonts w:ascii="Times New Roman" w:hAnsi="Times New Roman" w:cs="Times New Roman"/>
          <w:sz w:val="28"/>
          <w:szCs w:val="28"/>
          <w:lang w:val="kk-KZ"/>
        </w:rPr>
        <w:t xml:space="preserve"> белгі</w:t>
      </w:r>
      <w:r w:rsidR="00E2729C" w:rsidRPr="005E7E7B">
        <w:rPr>
          <w:rFonts w:ascii="Times New Roman" w:hAnsi="Times New Roman" w:cs="Times New Roman"/>
          <w:sz w:val="28"/>
          <w:szCs w:val="28"/>
          <w:lang w:val="kk-KZ"/>
        </w:rPr>
        <w:t>лі қазақ философы О.А.Сегізбаевтың  «</w:t>
      </w:r>
      <w:r w:rsidR="00C126E5" w:rsidRPr="005E7E7B">
        <w:rPr>
          <w:rFonts w:ascii="Times New Roman" w:hAnsi="Times New Roman" w:cs="Times New Roman"/>
          <w:sz w:val="28"/>
          <w:szCs w:val="28"/>
          <w:lang w:val="kk-KZ"/>
        </w:rPr>
        <w:t xml:space="preserve">философия </w:t>
      </w:r>
      <w:r w:rsidR="00E2729C" w:rsidRPr="005E7E7B">
        <w:rPr>
          <w:rFonts w:ascii="Times New Roman" w:hAnsi="Times New Roman" w:cs="Times New Roman"/>
          <w:sz w:val="28"/>
          <w:szCs w:val="28"/>
          <w:lang w:val="kk-KZ"/>
        </w:rPr>
        <w:t>тоғышарлық түсінік тұрғысынан жеке адамға да, қоғамға да ештеңе бермейді.</w:t>
      </w:r>
      <w:r w:rsidR="006C7653" w:rsidRPr="005E7E7B">
        <w:rPr>
          <w:rFonts w:ascii="Times New Roman" w:hAnsi="Times New Roman" w:cs="Times New Roman"/>
          <w:sz w:val="28"/>
          <w:szCs w:val="28"/>
          <w:lang w:val="kk-KZ"/>
        </w:rPr>
        <w:t xml:space="preserve"> Иә! Шынында да солай, егер де ешқандай да ғылымның адамзатқа ештеңе бермейтінін білмесек. Ал білсек! Онда философиядан адамзат</w:t>
      </w:r>
      <w:r w:rsidR="0031462F">
        <w:rPr>
          <w:rFonts w:ascii="Times New Roman" w:hAnsi="Times New Roman" w:cs="Times New Roman"/>
          <w:sz w:val="28"/>
          <w:szCs w:val="28"/>
          <w:lang w:val="kk-KZ"/>
        </w:rPr>
        <w:t>тың өзі</w:t>
      </w:r>
      <w:r w:rsidR="006C7653" w:rsidRPr="005E7E7B">
        <w:rPr>
          <w:rFonts w:ascii="Times New Roman" w:hAnsi="Times New Roman" w:cs="Times New Roman"/>
          <w:sz w:val="28"/>
          <w:szCs w:val="28"/>
          <w:lang w:val="kk-KZ"/>
        </w:rPr>
        <w:t xml:space="preserve"> адамзат ретінде онсыз қалыптаса алмайтын,  ештеңемен алмастыру мүмкін емес пайда алуға болады</w:t>
      </w:r>
      <w:r w:rsidR="00A412E7" w:rsidRPr="005E7E7B">
        <w:rPr>
          <w:rFonts w:ascii="Times New Roman" w:hAnsi="Times New Roman" w:cs="Times New Roman"/>
          <w:sz w:val="28"/>
          <w:szCs w:val="28"/>
          <w:lang w:val="kk-KZ"/>
        </w:rPr>
        <w:t>»</w:t>
      </w:r>
      <w:r w:rsidR="002D69E8">
        <w:rPr>
          <w:rFonts w:ascii="Times New Roman" w:hAnsi="Times New Roman" w:cs="Times New Roman"/>
          <w:sz w:val="28"/>
          <w:szCs w:val="28"/>
          <w:lang w:val="kk-KZ"/>
        </w:rPr>
        <w:t xml:space="preserve"> деген ойлары болмақ </w:t>
      </w:r>
      <w:r w:rsidR="002D69E8" w:rsidRPr="002D69E8">
        <w:rPr>
          <w:rFonts w:ascii="Times New Roman" w:hAnsi="Times New Roman" w:cs="Times New Roman"/>
          <w:sz w:val="28"/>
          <w:szCs w:val="28"/>
          <w:lang w:val="kk-KZ"/>
        </w:rPr>
        <w:t xml:space="preserve">[4, </w:t>
      </w:r>
      <w:r w:rsidR="0020710A">
        <w:rPr>
          <w:rFonts w:ascii="Times New Roman" w:hAnsi="Times New Roman" w:cs="Times New Roman"/>
          <w:sz w:val="28"/>
          <w:szCs w:val="28"/>
          <w:lang w:val="kk-KZ"/>
        </w:rPr>
        <w:t>с</w:t>
      </w:r>
      <w:r w:rsidR="002D69E8">
        <w:rPr>
          <w:rFonts w:ascii="Times New Roman" w:hAnsi="Times New Roman" w:cs="Times New Roman"/>
          <w:sz w:val="28"/>
          <w:szCs w:val="28"/>
          <w:lang w:val="kk-KZ"/>
        </w:rPr>
        <w:t>.16</w:t>
      </w:r>
      <w:r w:rsidR="002D69E8" w:rsidRPr="002D69E8">
        <w:rPr>
          <w:rFonts w:ascii="Times New Roman" w:hAnsi="Times New Roman" w:cs="Times New Roman"/>
          <w:sz w:val="28"/>
          <w:szCs w:val="28"/>
          <w:lang w:val="kk-KZ"/>
        </w:rPr>
        <w:t>]</w:t>
      </w:r>
      <w:r w:rsidR="00A412E7" w:rsidRPr="005E7E7B">
        <w:rPr>
          <w:rFonts w:ascii="Times New Roman" w:hAnsi="Times New Roman" w:cs="Times New Roman"/>
          <w:sz w:val="28"/>
          <w:szCs w:val="28"/>
          <w:lang w:val="kk-KZ"/>
        </w:rPr>
        <w:t>.</w:t>
      </w:r>
    </w:p>
    <w:p w:rsidR="00883585" w:rsidRPr="005E7E7B" w:rsidRDefault="00883585"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Негізгі зерттеу объектісі адамның рухы, санасы, ойы, адамгершілігі, өмірінің мәні мен мағынасы, өмір мен қоғамдағы  рөлі, тұлға ретінде қалыптасуы және т.б. күрделі рухани мәселелер болып табылатын философияны көпшілікке, соның ішінде студент жастарға қалай жеткізуге болады? Философия</w:t>
      </w:r>
      <w:r w:rsidR="000A09CA" w:rsidRPr="005E7E7B">
        <w:rPr>
          <w:rFonts w:ascii="Times New Roman" w:hAnsi="Times New Roman" w:cs="Times New Roman"/>
          <w:sz w:val="28"/>
          <w:szCs w:val="28"/>
          <w:lang w:val="kk-KZ"/>
        </w:rPr>
        <w:t xml:space="preserve"> </w:t>
      </w:r>
      <w:r w:rsidRPr="005E7E7B">
        <w:rPr>
          <w:rFonts w:ascii="Times New Roman" w:hAnsi="Times New Roman" w:cs="Times New Roman"/>
          <w:sz w:val="28"/>
          <w:szCs w:val="28"/>
          <w:lang w:val="kk-KZ"/>
        </w:rPr>
        <w:t xml:space="preserve">жоғары оқу орындарында қалай оқытылғанда, философ (ғалым және оқытушы деп ажыратпай-ақ)  қандай болғанда </w:t>
      </w:r>
      <w:r w:rsidR="000A09CA" w:rsidRPr="005E7E7B">
        <w:rPr>
          <w:rFonts w:ascii="Times New Roman" w:hAnsi="Times New Roman" w:cs="Times New Roman"/>
          <w:sz w:val="28"/>
          <w:szCs w:val="28"/>
          <w:lang w:val="kk-KZ"/>
        </w:rPr>
        <w:t xml:space="preserve">философия мен философ </w:t>
      </w:r>
      <w:r w:rsidRPr="005E7E7B">
        <w:rPr>
          <w:rFonts w:ascii="Times New Roman" w:hAnsi="Times New Roman" w:cs="Times New Roman"/>
          <w:sz w:val="28"/>
          <w:szCs w:val="28"/>
          <w:lang w:val="kk-KZ"/>
        </w:rPr>
        <w:t>қоғамның өз</w:t>
      </w:r>
      <w:r w:rsidR="000A09CA" w:rsidRPr="005E7E7B">
        <w:rPr>
          <w:rFonts w:ascii="Times New Roman" w:hAnsi="Times New Roman" w:cs="Times New Roman"/>
          <w:sz w:val="28"/>
          <w:szCs w:val="28"/>
          <w:lang w:val="kk-KZ"/>
        </w:rPr>
        <w:t>дер</w:t>
      </w:r>
      <w:r w:rsidRPr="005E7E7B">
        <w:rPr>
          <w:rFonts w:ascii="Times New Roman" w:hAnsi="Times New Roman" w:cs="Times New Roman"/>
          <w:sz w:val="28"/>
          <w:szCs w:val="28"/>
          <w:lang w:val="kk-KZ"/>
        </w:rPr>
        <w:t>іне деген теріс көзқарасын</w:t>
      </w:r>
      <w:r w:rsidR="0031462F">
        <w:rPr>
          <w:rFonts w:ascii="Times New Roman" w:hAnsi="Times New Roman" w:cs="Times New Roman"/>
          <w:sz w:val="28"/>
          <w:szCs w:val="28"/>
          <w:lang w:val="kk-KZ"/>
        </w:rPr>
        <w:t xml:space="preserve"> өзгертіп, беделін жоғарылата</w:t>
      </w:r>
      <w:r w:rsidRPr="005E7E7B">
        <w:rPr>
          <w:rFonts w:ascii="Times New Roman" w:hAnsi="Times New Roman" w:cs="Times New Roman"/>
          <w:sz w:val="28"/>
          <w:szCs w:val="28"/>
          <w:lang w:val="kk-KZ"/>
        </w:rPr>
        <w:t xml:space="preserve"> алады – осы тура</w:t>
      </w:r>
      <w:r w:rsidR="00285F6C" w:rsidRPr="005E7E7B">
        <w:rPr>
          <w:rFonts w:ascii="Times New Roman" w:hAnsi="Times New Roman" w:cs="Times New Roman"/>
          <w:sz w:val="28"/>
          <w:szCs w:val="28"/>
          <w:lang w:val="kk-KZ"/>
        </w:rPr>
        <w:t>лы ойларымызбен  бүгінгі конгресс барысында бөліссек деген мақсат бар.</w:t>
      </w:r>
    </w:p>
    <w:p w:rsidR="000A09CA" w:rsidRPr="005E7E7B" w:rsidRDefault="00EC0416"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 xml:space="preserve">Ең әуелі «Философия» пәнінің жоғары оқу орындарына арналған типтік бағдарламасына өзгерістер енгізу қажет. Елбасы өзінің Қазақстан халқына </w:t>
      </w:r>
      <w:r w:rsidR="0031462F">
        <w:rPr>
          <w:rFonts w:ascii="Times New Roman" w:hAnsi="Times New Roman" w:cs="Times New Roman"/>
          <w:sz w:val="28"/>
          <w:szCs w:val="28"/>
          <w:lang w:val="kk-KZ"/>
        </w:rPr>
        <w:t xml:space="preserve">2012 жылғы 14 желтоқсанындағы </w:t>
      </w:r>
      <w:r w:rsidRPr="005E7E7B">
        <w:rPr>
          <w:rFonts w:ascii="Times New Roman" w:hAnsi="Times New Roman" w:cs="Times New Roman"/>
          <w:sz w:val="28"/>
          <w:szCs w:val="28"/>
          <w:lang w:val="kk-KZ"/>
        </w:rPr>
        <w:t>Жолдауын</w:t>
      </w:r>
      <w:r w:rsidR="00A30022" w:rsidRPr="005E7E7B">
        <w:rPr>
          <w:rFonts w:ascii="Times New Roman" w:hAnsi="Times New Roman" w:cs="Times New Roman"/>
          <w:sz w:val="28"/>
          <w:szCs w:val="28"/>
          <w:lang w:val="kk-KZ"/>
        </w:rPr>
        <w:t>д</w:t>
      </w:r>
      <w:r w:rsidRPr="005E7E7B">
        <w:rPr>
          <w:rFonts w:ascii="Times New Roman" w:hAnsi="Times New Roman" w:cs="Times New Roman"/>
          <w:sz w:val="28"/>
          <w:szCs w:val="28"/>
          <w:lang w:val="kk-KZ"/>
        </w:rPr>
        <w:t xml:space="preserve">а ескірген пәндерді </w:t>
      </w:r>
      <w:r w:rsidR="00A30022" w:rsidRPr="005E7E7B">
        <w:rPr>
          <w:rFonts w:ascii="Times New Roman" w:hAnsi="Times New Roman" w:cs="Times New Roman"/>
          <w:sz w:val="28"/>
          <w:szCs w:val="28"/>
          <w:lang w:val="kk-KZ"/>
        </w:rPr>
        <w:t xml:space="preserve">жоғары оқу орындарының </w:t>
      </w:r>
      <w:r w:rsidRPr="005E7E7B">
        <w:rPr>
          <w:rFonts w:ascii="Times New Roman" w:hAnsi="Times New Roman" w:cs="Times New Roman"/>
          <w:sz w:val="28"/>
          <w:szCs w:val="28"/>
          <w:lang w:val="kk-KZ"/>
        </w:rPr>
        <w:t>оқу бағдарламаларынан алып тастау туралы айтқан болатын</w:t>
      </w:r>
      <w:r w:rsidR="0031462F">
        <w:rPr>
          <w:rFonts w:ascii="Times New Roman" w:hAnsi="Times New Roman" w:cs="Times New Roman"/>
          <w:sz w:val="28"/>
          <w:szCs w:val="28"/>
          <w:lang w:val="kk-KZ"/>
        </w:rPr>
        <w:t>. Осы ойды тереңдетсек, уақыты өткен</w:t>
      </w:r>
      <w:r w:rsidRPr="005E7E7B">
        <w:rPr>
          <w:rFonts w:ascii="Times New Roman" w:hAnsi="Times New Roman" w:cs="Times New Roman"/>
          <w:sz w:val="28"/>
          <w:szCs w:val="28"/>
          <w:lang w:val="kk-KZ"/>
        </w:rPr>
        <w:t xml:space="preserve"> тақырыптар «Философия» пәні бойынша бағдарламадан алынып, қазіргі постиндустриалдық қоғам адамының қалыптасуы мәселелерімен байланысты жаңа тақырыптар енгізілуі тиіс. Мысалы, Қазақстан-Британ техникалық университетінде оқытылатын бағдарламаға «Ғылым философиясы», «Ақпараттық қоғам философиясы», «Ақпараттық қоғамдағы адам философиясы» және тағы басқа тың тақырыптар бірнеше жыл бұрын енгізілді және бұл шешіміміздің дұрыстығын өмірдің өзі дәлелдеп отыр.</w:t>
      </w:r>
    </w:p>
    <w:p w:rsidR="00B547C7" w:rsidRPr="005E7E7B" w:rsidRDefault="00EC0416"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 xml:space="preserve">Екінші мәселе – «Философия» пәнін оқытатын философ-ұстаздың </w:t>
      </w:r>
      <w:r w:rsidR="0031462F">
        <w:rPr>
          <w:rFonts w:ascii="Times New Roman" w:hAnsi="Times New Roman" w:cs="Times New Roman"/>
          <w:sz w:val="28"/>
          <w:szCs w:val="28"/>
          <w:lang w:val="kk-KZ"/>
        </w:rPr>
        <w:t>ғылыми қызметі мен білімі</w:t>
      </w:r>
      <w:r w:rsidRPr="005E7E7B">
        <w:rPr>
          <w:rFonts w:ascii="Times New Roman" w:hAnsi="Times New Roman" w:cs="Times New Roman"/>
          <w:sz w:val="28"/>
          <w:szCs w:val="28"/>
          <w:lang w:val="kk-KZ"/>
        </w:rPr>
        <w:t xml:space="preserve"> қазіргі заманның жоғары талаптарына сай болуы тиіс. Кезінде Кант айтқан «философияны  кездейсоқ шарлатандар емес, арнайы білімі бар мамандар оқытуы тиіс» деген ойлар қазір де маңызды. Бірақ, қазіргі заманда </w:t>
      </w:r>
      <w:r w:rsidR="00175320" w:rsidRPr="005E7E7B">
        <w:rPr>
          <w:rFonts w:ascii="Times New Roman" w:hAnsi="Times New Roman" w:cs="Times New Roman"/>
          <w:sz w:val="28"/>
          <w:szCs w:val="28"/>
          <w:lang w:val="kk-KZ"/>
        </w:rPr>
        <w:t xml:space="preserve">білімді философ болып қана қою жеткіліксіз. Жастарға </w:t>
      </w:r>
      <w:r w:rsidR="00175320" w:rsidRPr="005E7E7B">
        <w:rPr>
          <w:rFonts w:ascii="Times New Roman" w:hAnsi="Times New Roman" w:cs="Times New Roman"/>
          <w:sz w:val="28"/>
          <w:szCs w:val="28"/>
          <w:lang w:val="kk-KZ"/>
        </w:rPr>
        <w:lastRenderedPageBreak/>
        <w:t>адам түсінбейтін, тым ғылыми терминдерге толы дәрістер емес, мүмкіндігінше түсінікті, жатық тілмен баяндалған, қазіргі заманның өзекті мәселелерімен тығыз байланысты дәрістер оқуымыз қажет.</w:t>
      </w:r>
      <w:r w:rsidR="00883CBB" w:rsidRPr="005E7E7B">
        <w:rPr>
          <w:rFonts w:ascii="Times New Roman" w:hAnsi="Times New Roman" w:cs="Times New Roman"/>
          <w:sz w:val="28"/>
          <w:szCs w:val="28"/>
          <w:lang w:val="kk-KZ"/>
        </w:rPr>
        <w:t xml:space="preserve"> Қазіргі заманғы оқытушы оқытудың инновациялық түрлерін, </w:t>
      </w:r>
      <w:r w:rsidR="00A30022" w:rsidRPr="005E7E7B">
        <w:rPr>
          <w:rFonts w:ascii="Times New Roman" w:hAnsi="Times New Roman" w:cs="Times New Roman"/>
          <w:sz w:val="28"/>
          <w:szCs w:val="28"/>
          <w:lang w:val="kk-KZ"/>
        </w:rPr>
        <w:t xml:space="preserve">техникалық құралдарды толық меңгеруі тиіс, </w:t>
      </w:r>
      <w:r w:rsidR="00883CBB" w:rsidRPr="005E7E7B">
        <w:rPr>
          <w:rFonts w:ascii="Times New Roman" w:hAnsi="Times New Roman" w:cs="Times New Roman"/>
          <w:sz w:val="28"/>
          <w:szCs w:val="28"/>
          <w:lang w:val="kk-KZ"/>
        </w:rPr>
        <w:t>онсыз креативті студенттік аудиторияда сабақ беру қиынға түседі. Әрбір дәріс бойынша слайдтар дайындалып, техникалық оқу құралдары</w:t>
      </w:r>
      <w:r w:rsidR="00A30022" w:rsidRPr="005E7E7B">
        <w:rPr>
          <w:rFonts w:ascii="Times New Roman" w:hAnsi="Times New Roman" w:cs="Times New Roman"/>
          <w:sz w:val="28"/>
          <w:szCs w:val="28"/>
          <w:lang w:val="kk-KZ"/>
        </w:rPr>
        <w:t xml:space="preserve"> кеңінен қолданылса, бұл факторлардың</w:t>
      </w:r>
      <w:r w:rsidR="00883CBB" w:rsidRPr="005E7E7B">
        <w:rPr>
          <w:rFonts w:ascii="Times New Roman" w:hAnsi="Times New Roman" w:cs="Times New Roman"/>
          <w:sz w:val="28"/>
          <w:szCs w:val="28"/>
          <w:lang w:val="kk-KZ"/>
        </w:rPr>
        <w:t xml:space="preserve"> студенттің тақырыпты меңгеруіне, философияға қызығушылығын арттыруына </w:t>
      </w:r>
      <w:r w:rsidR="00C70F23" w:rsidRPr="005E7E7B">
        <w:rPr>
          <w:rFonts w:ascii="Times New Roman" w:hAnsi="Times New Roman" w:cs="Times New Roman"/>
          <w:sz w:val="28"/>
          <w:szCs w:val="28"/>
          <w:lang w:val="kk-KZ"/>
        </w:rPr>
        <w:t xml:space="preserve">оң </w:t>
      </w:r>
      <w:r w:rsidR="00883CBB" w:rsidRPr="005E7E7B">
        <w:rPr>
          <w:rFonts w:ascii="Times New Roman" w:hAnsi="Times New Roman" w:cs="Times New Roman"/>
          <w:sz w:val="28"/>
          <w:szCs w:val="28"/>
          <w:lang w:val="kk-KZ"/>
        </w:rPr>
        <w:t xml:space="preserve">ықпал ететінін іс жүзінде байқауға болады. </w:t>
      </w:r>
    </w:p>
    <w:p w:rsidR="00EC0416" w:rsidRPr="005E7E7B" w:rsidRDefault="00883CBB"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 xml:space="preserve">Қазіргі ұстаз-философ </w:t>
      </w:r>
      <w:r w:rsidR="00277822" w:rsidRPr="005E7E7B">
        <w:rPr>
          <w:rFonts w:ascii="Times New Roman" w:hAnsi="Times New Roman" w:cs="Times New Roman"/>
          <w:sz w:val="28"/>
          <w:szCs w:val="28"/>
          <w:lang w:val="kk-KZ"/>
        </w:rPr>
        <w:t xml:space="preserve">зерттеу университетінде қызмет </w:t>
      </w:r>
      <w:r w:rsidRPr="005E7E7B">
        <w:rPr>
          <w:rFonts w:ascii="Times New Roman" w:hAnsi="Times New Roman" w:cs="Times New Roman"/>
          <w:sz w:val="28"/>
          <w:szCs w:val="28"/>
          <w:lang w:val="kk-KZ"/>
        </w:rPr>
        <w:t>етеді, яғни оқытушылық тә</w:t>
      </w:r>
      <w:r w:rsidR="00B547C7" w:rsidRPr="005E7E7B">
        <w:rPr>
          <w:rFonts w:ascii="Times New Roman" w:hAnsi="Times New Roman" w:cs="Times New Roman"/>
          <w:sz w:val="28"/>
          <w:szCs w:val="28"/>
          <w:lang w:val="kk-KZ"/>
        </w:rPr>
        <w:t>жірибе мен ғылыми ізденіс қатар</w:t>
      </w:r>
      <w:r w:rsidRPr="005E7E7B">
        <w:rPr>
          <w:rFonts w:ascii="Times New Roman" w:hAnsi="Times New Roman" w:cs="Times New Roman"/>
          <w:sz w:val="28"/>
          <w:szCs w:val="28"/>
          <w:lang w:val="kk-KZ"/>
        </w:rPr>
        <w:t xml:space="preserve"> жүріп отыруы тиіс. </w:t>
      </w:r>
      <w:r w:rsidR="00C86999" w:rsidRPr="005E7E7B">
        <w:rPr>
          <w:rFonts w:ascii="Times New Roman" w:hAnsi="Times New Roman" w:cs="Times New Roman"/>
          <w:sz w:val="28"/>
          <w:szCs w:val="28"/>
          <w:lang w:val="kk-KZ"/>
        </w:rPr>
        <w:t>Бұрын ғылыми жоба</w:t>
      </w:r>
      <w:r w:rsidR="00170D9A" w:rsidRPr="005E7E7B">
        <w:rPr>
          <w:rFonts w:ascii="Times New Roman" w:hAnsi="Times New Roman" w:cs="Times New Roman"/>
          <w:sz w:val="28"/>
          <w:szCs w:val="28"/>
          <w:lang w:val="kk-KZ"/>
        </w:rPr>
        <w:t xml:space="preserve">лармен негізінен алғанда ғылыми-зерттеу </w:t>
      </w:r>
      <w:r w:rsidR="00C86999" w:rsidRPr="005E7E7B">
        <w:rPr>
          <w:rFonts w:ascii="Times New Roman" w:hAnsi="Times New Roman" w:cs="Times New Roman"/>
          <w:sz w:val="28"/>
          <w:szCs w:val="28"/>
          <w:lang w:val="kk-KZ"/>
        </w:rPr>
        <w:t>институттар</w:t>
      </w:r>
      <w:r w:rsidR="00170D9A" w:rsidRPr="005E7E7B">
        <w:rPr>
          <w:rFonts w:ascii="Times New Roman" w:hAnsi="Times New Roman" w:cs="Times New Roman"/>
          <w:sz w:val="28"/>
          <w:szCs w:val="28"/>
          <w:lang w:val="kk-KZ"/>
        </w:rPr>
        <w:t>ының</w:t>
      </w:r>
      <w:r w:rsidR="00C86999" w:rsidRPr="005E7E7B">
        <w:rPr>
          <w:rFonts w:ascii="Times New Roman" w:hAnsi="Times New Roman" w:cs="Times New Roman"/>
          <w:sz w:val="28"/>
          <w:szCs w:val="28"/>
          <w:lang w:val="kk-KZ"/>
        </w:rPr>
        <w:t xml:space="preserve"> қызметкерлері айналысатын болса, соңғы жылдары жоғары оқу орындарының оқытушылары </w:t>
      </w:r>
      <w:r w:rsidR="00B547C7" w:rsidRPr="005E7E7B">
        <w:rPr>
          <w:rFonts w:ascii="Times New Roman" w:hAnsi="Times New Roman" w:cs="Times New Roman"/>
          <w:sz w:val="28"/>
          <w:szCs w:val="28"/>
          <w:lang w:val="kk-KZ"/>
        </w:rPr>
        <w:t xml:space="preserve">Білім және Ғылым министрлігінің </w:t>
      </w:r>
      <w:r w:rsidR="00170D9A" w:rsidRPr="005E7E7B">
        <w:rPr>
          <w:rFonts w:ascii="Times New Roman" w:hAnsi="Times New Roman" w:cs="Times New Roman"/>
          <w:sz w:val="28"/>
          <w:szCs w:val="28"/>
          <w:lang w:val="kk-KZ"/>
        </w:rPr>
        <w:t>гранттық қаржылау</w:t>
      </w:r>
      <w:r w:rsidR="00B547C7" w:rsidRPr="005E7E7B">
        <w:rPr>
          <w:rFonts w:ascii="Times New Roman" w:hAnsi="Times New Roman" w:cs="Times New Roman"/>
          <w:sz w:val="28"/>
          <w:szCs w:val="28"/>
          <w:lang w:val="kk-KZ"/>
        </w:rPr>
        <w:t xml:space="preserve"> конкурстарын</w:t>
      </w:r>
      <w:r w:rsidR="00C86999" w:rsidRPr="005E7E7B">
        <w:rPr>
          <w:rFonts w:ascii="Times New Roman" w:hAnsi="Times New Roman" w:cs="Times New Roman"/>
          <w:sz w:val="28"/>
          <w:szCs w:val="28"/>
          <w:lang w:val="kk-KZ"/>
        </w:rPr>
        <w:t>а белсене қатысуда, бұл, әрине, оқыту сапасын арттыруға</w:t>
      </w:r>
      <w:r w:rsidR="00A30022" w:rsidRPr="005E7E7B">
        <w:rPr>
          <w:rFonts w:ascii="Times New Roman" w:hAnsi="Times New Roman" w:cs="Times New Roman"/>
          <w:sz w:val="28"/>
          <w:szCs w:val="28"/>
          <w:lang w:val="kk-KZ"/>
        </w:rPr>
        <w:t xml:space="preserve">, оқытушының </w:t>
      </w:r>
      <w:r w:rsidR="00170D9A" w:rsidRPr="005E7E7B">
        <w:rPr>
          <w:rFonts w:ascii="Times New Roman" w:hAnsi="Times New Roman" w:cs="Times New Roman"/>
          <w:sz w:val="28"/>
          <w:szCs w:val="28"/>
          <w:lang w:val="kk-KZ"/>
        </w:rPr>
        <w:t xml:space="preserve">теориялық деңгейін көтеріп, әлемдік </w:t>
      </w:r>
      <w:r w:rsidR="00A30022" w:rsidRPr="005E7E7B">
        <w:rPr>
          <w:rFonts w:ascii="Times New Roman" w:hAnsi="Times New Roman" w:cs="Times New Roman"/>
          <w:sz w:val="28"/>
          <w:szCs w:val="28"/>
          <w:lang w:val="kk-KZ"/>
        </w:rPr>
        <w:t>ғылым</w:t>
      </w:r>
      <w:r w:rsidR="00170D9A" w:rsidRPr="005E7E7B">
        <w:rPr>
          <w:rFonts w:ascii="Times New Roman" w:hAnsi="Times New Roman" w:cs="Times New Roman"/>
          <w:sz w:val="28"/>
          <w:szCs w:val="28"/>
          <w:lang w:val="kk-KZ"/>
        </w:rPr>
        <w:t xml:space="preserve">ның </w:t>
      </w:r>
      <w:r w:rsidR="00A30022" w:rsidRPr="005E7E7B">
        <w:rPr>
          <w:rFonts w:ascii="Times New Roman" w:hAnsi="Times New Roman" w:cs="Times New Roman"/>
          <w:sz w:val="28"/>
          <w:szCs w:val="28"/>
          <w:lang w:val="kk-KZ"/>
        </w:rPr>
        <w:t>көшінен қалып қоймауына</w:t>
      </w:r>
      <w:r w:rsidR="00C70F23" w:rsidRPr="005E7E7B">
        <w:rPr>
          <w:rFonts w:ascii="Times New Roman" w:hAnsi="Times New Roman" w:cs="Times New Roman"/>
          <w:sz w:val="28"/>
          <w:szCs w:val="28"/>
          <w:lang w:val="kk-KZ"/>
        </w:rPr>
        <w:t xml:space="preserve"> игі себеп.</w:t>
      </w:r>
    </w:p>
    <w:p w:rsidR="00115EFD" w:rsidRPr="005E7E7B" w:rsidRDefault="007F3F3C" w:rsidP="005E7E7B">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5E7E7B">
        <w:rPr>
          <w:rFonts w:ascii="Times New Roman" w:hAnsi="Times New Roman" w:cs="Times New Roman"/>
          <w:sz w:val="28"/>
          <w:szCs w:val="28"/>
          <w:lang w:val="kk-KZ"/>
        </w:rPr>
        <w:tab/>
      </w:r>
      <w:r w:rsidR="00633158" w:rsidRPr="005E7E7B">
        <w:rPr>
          <w:rFonts w:ascii="Times New Roman" w:hAnsi="Times New Roman" w:cs="Times New Roman"/>
          <w:sz w:val="28"/>
          <w:szCs w:val="28"/>
          <w:lang w:val="kk-KZ"/>
        </w:rPr>
        <w:t>«Философия» пәнін оқытудың маңызды бөлігі – пән бойынша практикалық (семинар) сабақтары. Олардың барысында студент оқытушы дәрісінен</w:t>
      </w:r>
      <w:r w:rsidR="00170D9A" w:rsidRPr="005E7E7B">
        <w:rPr>
          <w:rFonts w:ascii="Times New Roman" w:hAnsi="Times New Roman" w:cs="Times New Roman"/>
          <w:sz w:val="28"/>
          <w:szCs w:val="28"/>
          <w:lang w:val="kk-KZ"/>
        </w:rPr>
        <w:t>, кітаптар мен Интернет жүйесінен</w:t>
      </w:r>
      <w:r w:rsidR="00633158" w:rsidRPr="005E7E7B">
        <w:rPr>
          <w:rFonts w:ascii="Times New Roman" w:hAnsi="Times New Roman" w:cs="Times New Roman"/>
          <w:sz w:val="28"/>
          <w:szCs w:val="28"/>
          <w:lang w:val="kk-KZ"/>
        </w:rPr>
        <w:t xml:space="preserve"> алған білімдерін бекітеді, өзіндік ойлауын дамытып, белгілі бір тұжырымдар түйіндейді. </w:t>
      </w:r>
      <w:r w:rsidR="00277822" w:rsidRPr="005E7E7B">
        <w:rPr>
          <w:rFonts w:ascii="Times New Roman" w:hAnsi="Times New Roman" w:cs="Times New Roman"/>
          <w:sz w:val="28"/>
          <w:szCs w:val="28"/>
          <w:lang w:val="kk-KZ"/>
        </w:rPr>
        <w:t>Практикалық сабақтарды да қызықты, мазмұнды және пайдалы түрде өткізуге ұмтылуымыз қажет. Студенттер</w:t>
      </w:r>
      <w:r w:rsidR="00E838B1" w:rsidRPr="005E7E7B">
        <w:rPr>
          <w:rFonts w:ascii="Times New Roman" w:hAnsi="Times New Roman" w:cs="Times New Roman"/>
          <w:sz w:val="28"/>
          <w:szCs w:val="28"/>
          <w:lang w:val="kk-KZ"/>
        </w:rPr>
        <w:t>дің берілген тақырып бойынша өз түсінігін құр, өзінің қағаз жазбаларына немесе оқулыққа сүйеніп</w:t>
      </w:r>
      <w:r w:rsidR="00BF4865" w:rsidRPr="005E7E7B">
        <w:rPr>
          <w:rFonts w:ascii="Times New Roman" w:hAnsi="Times New Roman" w:cs="Times New Roman"/>
          <w:sz w:val="28"/>
          <w:szCs w:val="28"/>
          <w:lang w:val="kk-KZ"/>
        </w:rPr>
        <w:t>, ауызша</w:t>
      </w:r>
      <w:r w:rsidR="00E838B1" w:rsidRPr="005E7E7B">
        <w:rPr>
          <w:rFonts w:ascii="Times New Roman" w:hAnsi="Times New Roman" w:cs="Times New Roman"/>
          <w:sz w:val="28"/>
          <w:szCs w:val="28"/>
          <w:lang w:val="kk-KZ"/>
        </w:rPr>
        <w:t xml:space="preserve"> баяндап беруінің күні өтті.</w:t>
      </w:r>
      <w:r w:rsidR="00277822" w:rsidRPr="005E7E7B">
        <w:rPr>
          <w:rFonts w:ascii="Times New Roman" w:hAnsi="Times New Roman" w:cs="Times New Roman"/>
          <w:sz w:val="28"/>
          <w:szCs w:val="28"/>
          <w:lang w:val="kk-KZ"/>
        </w:rPr>
        <w:t xml:space="preserve"> </w:t>
      </w:r>
      <w:r w:rsidR="00E838B1" w:rsidRPr="005E7E7B">
        <w:rPr>
          <w:rFonts w:ascii="Times New Roman" w:hAnsi="Times New Roman" w:cs="Times New Roman"/>
          <w:sz w:val="28"/>
          <w:szCs w:val="28"/>
          <w:lang w:val="kk-KZ"/>
        </w:rPr>
        <w:t xml:space="preserve">Қазіргі студенттерге оқытушы </w:t>
      </w:r>
      <w:r w:rsidR="00115EFD" w:rsidRPr="005E7E7B">
        <w:rPr>
          <w:rFonts w:ascii="Times New Roman" w:hAnsi="Times New Roman" w:cs="Times New Roman"/>
          <w:color w:val="000000"/>
          <w:sz w:val="28"/>
          <w:szCs w:val="28"/>
          <w:lang w:val="kk-KZ"/>
        </w:rPr>
        <w:t xml:space="preserve">«Ассистент институты», «Философиялық скетчтер», «Философиялық жаттығулар» </w:t>
      </w:r>
      <w:r w:rsidR="00170D9A" w:rsidRPr="005E7E7B">
        <w:rPr>
          <w:rFonts w:ascii="Times New Roman" w:hAnsi="Times New Roman" w:cs="Times New Roman"/>
          <w:color w:val="000000"/>
          <w:sz w:val="28"/>
          <w:szCs w:val="28"/>
          <w:lang w:val="kk-KZ"/>
        </w:rPr>
        <w:t>және тағы басқа әдістер</w:t>
      </w:r>
      <w:r w:rsidR="00115EFD" w:rsidRPr="005E7E7B">
        <w:rPr>
          <w:rFonts w:ascii="Times New Roman" w:hAnsi="Times New Roman" w:cs="Times New Roman"/>
          <w:color w:val="000000"/>
          <w:sz w:val="28"/>
          <w:szCs w:val="28"/>
          <w:lang w:val="kk-KZ"/>
        </w:rPr>
        <w:t xml:space="preserve"> арқылы </w:t>
      </w:r>
      <w:r w:rsidR="00E838B1" w:rsidRPr="005E7E7B">
        <w:rPr>
          <w:rFonts w:ascii="Times New Roman" w:hAnsi="Times New Roman" w:cs="Times New Roman"/>
          <w:sz w:val="28"/>
          <w:szCs w:val="28"/>
          <w:lang w:val="kk-KZ"/>
        </w:rPr>
        <w:t>техникалық оқу құралдарын кеңінен қолданып, презентациялар жасау, сценалық көріністер дайындау, оқытушыға көмекші ассистент, модератор қызмет</w:t>
      </w:r>
      <w:r w:rsidR="0031462F">
        <w:rPr>
          <w:rFonts w:ascii="Times New Roman" w:hAnsi="Times New Roman" w:cs="Times New Roman"/>
          <w:sz w:val="28"/>
          <w:szCs w:val="28"/>
          <w:lang w:val="kk-KZ"/>
        </w:rPr>
        <w:t>тер</w:t>
      </w:r>
      <w:r w:rsidR="00E838B1" w:rsidRPr="005E7E7B">
        <w:rPr>
          <w:rFonts w:ascii="Times New Roman" w:hAnsi="Times New Roman" w:cs="Times New Roman"/>
          <w:sz w:val="28"/>
          <w:szCs w:val="28"/>
          <w:lang w:val="kk-KZ"/>
        </w:rPr>
        <w:t xml:space="preserve">ін атқару, қысқаша тапсырмалар, әйгілі философтардың ойларынан үзінділер  бойынша өз ойларын айту және тағы басқа тапсырмалар бере алады. </w:t>
      </w:r>
    </w:p>
    <w:p w:rsidR="007F3F3C" w:rsidRPr="005E7E7B" w:rsidRDefault="00115EFD" w:rsidP="005E7E7B">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lang w:val="kk-KZ"/>
        </w:rPr>
      </w:pPr>
      <w:r w:rsidRPr="005E7E7B">
        <w:rPr>
          <w:rFonts w:ascii="Times New Roman" w:hAnsi="Times New Roman" w:cs="Times New Roman"/>
          <w:sz w:val="28"/>
          <w:szCs w:val="28"/>
          <w:lang w:val="kk-KZ"/>
        </w:rPr>
        <w:tab/>
      </w:r>
      <w:r w:rsidR="007F3F3C" w:rsidRPr="005E7E7B">
        <w:rPr>
          <w:rFonts w:ascii="Times New Roman" w:hAnsi="Times New Roman" w:cs="Times New Roman"/>
          <w:color w:val="000000"/>
          <w:sz w:val="28"/>
          <w:szCs w:val="28"/>
          <w:lang w:val="kk-KZ"/>
        </w:rPr>
        <w:t xml:space="preserve">Жас маман үшін өз ойын дәл, анық, әдемі жеткізе білу өте маңызды. Кезінде софистер грек мемлекетінің азаматтарын шешендік (риторика) өнерге арнайы үйретуді мақсат еткен болса, сондай қажеттілік қазір туып </w:t>
      </w:r>
      <w:r w:rsidR="00170D9A" w:rsidRPr="005E7E7B">
        <w:rPr>
          <w:rFonts w:ascii="Times New Roman" w:hAnsi="Times New Roman" w:cs="Times New Roman"/>
          <w:color w:val="000000"/>
          <w:sz w:val="28"/>
          <w:szCs w:val="28"/>
          <w:lang w:val="kk-KZ"/>
        </w:rPr>
        <w:t>отыр деуге болады. Қоғамның кез-келген</w:t>
      </w:r>
      <w:r w:rsidR="007F3F3C" w:rsidRPr="005E7E7B">
        <w:rPr>
          <w:rFonts w:ascii="Times New Roman" w:hAnsi="Times New Roman" w:cs="Times New Roman"/>
          <w:color w:val="000000"/>
          <w:sz w:val="28"/>
          <w:szCs w:val="28"/>
          <w:lang w:val="kk-KZ"/>
        </w:rPr>
        <w:t xml:space="preserve"> саласының қызметкеріне өткір ақыл, шебер тіл аса қажет. Оқу бағдарламасында сөйлеуді көп қажет етпейтін техникалық пәндердің басымдылығы себебінен студенттердің сөйлеу өнерін дамыта түсу қажеттігін байқаған соң біз басты назарымызды практикалық сабақтар барысында олардың көбірек сөйлеуіне, өз ойларын жүйелі түрде, мазмұнды, еркін жеткізуіне аудардық. Бұл шаралар соңғы жылдары жақсы нәтижелерге жеткізді.</w:t>
      </w:r>
    </w:p>
    <w:p w:rsidR="007F3F3C" w:rsidRPr="005E7E7B" w:rsidRDefault="007F3F3C" w:rsidP="005E7E7B">
      <w:pPr>
        <w:spacing w:after="0" w:line="240" w:lineRule="auto"/>
        <w:ind w:firstLine="709"/>
        <w:jc w:val="both"/>
        <w:rPr>
          <w:rFonts w:ascii="Times New Roman" w:hAnsi="Times New Roman" w:cs="Times New Roman"/>
          <w:sz w:val="28"/>
          <w:szCs w:val="28"/>
          <w:lang w:val="kk-KZ"/>
        </w:rPr>
      </w:pPr>
      <w:r w:rsidRPr="005E7E7B">
        <w:rPr>
          <w:rFonts w:ascii="Times New Roman" w:hAnsi="Times New Roman" w:cs="Times New Roman"/>
          <w:color w:val="000000"/>
          <w:sz w:val="28"/>
          <w:szCs w:val="28"/>
          <w:lang w:val="kk-KZ"/>
        </w:rPr>
        <w:t xml:space="preserve">Философия ғылымының кең ауқымын </w:t>
      </w:r>
      <w:r w:rsidR="00B047A6">
        <w:rPr>
          <w:rFonts w:ascii="Times New Roman" w:hAnsi="Times New Roman" w:cs="Times New Roman"/>
          <w:color w:val="000000"/>
          <w:sz w:val="28"/>
          <w:szCs w:val="28"/>
          <w:lang w:val="kk-KZ"/>
        </w:rPr>
        <w:t xml:space="preserve">қазіргідей </w:t>
      </w:r>
      <w:r w:rsidRPr="005E7E7B">
        <w:rPr>
          <w:rFonts w:ascii="Times New Roman" w:hAnsi="Times New Roman" w:cs="Times New Roman"/>
          <w:color w:val="000000"/>
          <w:sz w:val="28"/>
          <w:szCs w:val="28"/>
          <w:lang w:val="kk-KZ"/>
        </w:rPr>
        <w:t xml:space="preserve">бір семестр барысында меңгеру мүмкін емес, ол өмір бойы жүретін процесс. Біздің міндетіміз студенттің бойында бұл ғылым туралы негізгі түсінікті, оған деген құштарлықты қалыптастыру, аз ғана кредит шеңберіне мүмкіндігінше </w:t>
      </w:r>
      <w:r w:rsidRPr="005E7E7B">
        <w:rPr>
          <w:rFonts w:ascii="Times New Roman" w:hAnsi="Times New Roman" w:cs="Times New Roman"/>
          <w:color w:val="000000"/>
          <w:sz w:val="28"/>
          <w:szCs w:val="28"/>
          <w:lang w:val="kk-KZ"/>
        </w:rPr>
        <w:lastRenderedPageBreak/>
        <w:t xml:space="preserve">көбірек мазмұн қамту. Студенттердің өзіндік жұмыстары осы мақсатқа негізделген. </w:t>
      </w:r>
      <w:r w:rsidR="00115EFD" w:rsidRPr="005E7E7B">
        <w:rPr>
          <w:rFonts w:ascii="Times New Roman" w:hAnsi="Times New Roman" w:cs="Times New Roman"/>
          <w:sz w:val="28"/>
          <w:szCs w:val="28"/>
          <w:lang w:val="kk-KZ"/>
        </w:rPr>
        <w:t xml:space="preserve">Жоғары білім жүйесі мықты дамыған елдерде студенттің өзіндік жұмыстарына ерекше назар аударылып, жалпы уақыттың 70-75 пайызы соларға бөлінеді. Біз «Философия» пәні </w:t>
      </w:r>
      <w:r w:rsidRPr="005E7E7B">
        <w:rPr>
          <w:rFonts w:ascii="Times New Roman" w:hAnsi="Times New Roman" w:cs="Times New Roman"/>
          <w:color w:val="000000"/>
          <w:sz w:val="28"/>
          <w:szCs w:val="28"/>
          <w:lang w:val="kk-KZ"/>
        </w:rPr>
        <w:t>бойынша өзіндік жұмыстың екі түрі</w:t>
      </w:r>
      <w:r w:rsidR="00115EFD" w:rsidRPr="005E7E7B">
        <w:rPr>
          <w:rFonts w:ascii="Times New Roman" w:hAnsi="Times New Roman" w:cs="Times New Roman"/>
          <w:color w:val="000000"/>
          <w:sz w:val="28"/>
          <w:szCs w:val="28"/>
          <w:lang w:val="kk-KZ"/>
        </w:rPr>
        <w:t>н</w:t>
      </w:r>
      <w:r w:rsidRPr="005E7E7B">
        <w:rPr>
          <w:rFonts w:ascii="Times New Roman" w:hAnsi="Times New Roman" w:cs="Times New Roman"/>
          <w:color w:val="000000"/>
          <w:sz w:val="28"/>
          <w:szCs w:val="28"/>
          <w:lang w:val="kk-KZ"/>
        </w:rPr>
        <w:t xml:space="preserve"> жоспарла</w:t>
      </w:r>
      <w:r w:rsidR="00115EFD" w:rsidRPr="005E7E7B">
        <w:rPr>
          <w:rFonts w:ascii="Times New Roman" w:hAnsi="Times New Roman" w:cs="Times New Roman"/>
          <w:color w:val="000000"/>
          <w:sz w:val="28"/>
          <w:szCs w:val="28"/>
          <w:lang w:val="kk-KZ"/>
        </w:rPr>
        <w:t>ймыз</w:t>
      </w:r>
      <w:r w:rsidRPr="005E7E7B">
        <w:rPr>
          <w:rFonts w:ascii="Times New Roman" w:hAnsi="Times New Roman" w:cs="Times New Roman"/>
          <w:color w:val="000000"/>
          <w:sz w:val="28"/>
          <w:szCs w:val="28"/>
          <w:lang w:val="kk-KZ"/>
        </w:rPr>
        <w:t xml:space="preserve">: үй жұмысы (эссе) және </w:t>
      </w:r>
      <w:r w:rsidR="00102251" w:rsidRPr="005E7E7B">
        <w:rPr>
          <w:rFonts w:ascii="Times New Roman" w:hAnsi="Times New Roman" w:cs="Times New Roman"/>
          <w:color w:val="000000"/>
          <w:sz w:val="28"/>
          <w:szCs w:val="28"/>
          <w:lang w:val="kk-KZ"/>
        </w:rPr>
        <w:t xml:space="preserve">белгілі бір түпнұсқа бойынша </w:t>
      </w:r>
      <w:r w:rsidRPr="005E7E7B">
        <w:rPr>
          <w:rFonts w:ascii="Times New Roman" w:hAnsi="Times New Roman" w:cs="Times New Roman"/>
          <w:color w:val="000000"/>
          <w:sz w:val="28"/>
          <w:szCs w:val="28"/>
          <w:lang w:val="kk-KZ"/>
        </w:rPr>
        <w:t>ақпараттық техно</w:t>
      </w:r>
      <w:r w:rsidR="00102251" w:rsidRPr="005E7E7B">
        <w:rPr>
          <w:rFonts w:ascii="Times New Roman" w:hAnsi="Times New Roman" w:cs="Times New Roman"/>
          <w:color w:val="000000"/>
          <w:sz w:val="28"/>
          <w:szCs w:val="28"/>
          <w:lang w:val="kk-KZ"/>
        </w:rPr>
        <w:t xml:space="preserve">логия құралдарын қолдана отырып </w:t>
      </w:r>
      <w:r w:rsidRPr="005E7E7B">
        <w:rPr>
          <w:rFonts w:ascii="Times New Roman" w:hAnsi="Times New Roman" w:cs="Times New Roman"/>
          <w:color w:val="000000"/>
          <w:sz w:val="28"/>
          <w:szCs w:val="28"/>
          <w:lang w:val="kk-KZ"/>
        </w:rPr>
        <w:t xml:space="preserve">презентация дайындау. </w:t>
      </w:r>
    </w:p>
    <w:p w:rsidR="007F3F3C" w:rsidRPr="005E7E7B" w:rsidRDefault="007F3F3C" w:rsidP="005E7E7B">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lang w:val="kk-KZ"/>
        </w:rPr>
      </w:pPr>
      <w:r w:rsidRPr="005E7E7B">
        <w:rPr>
          <w:rFonts w:ascii="Times New Roman" w:hAnsi="Times New Roman" w:cs="Times New Roman"/>
          <w:color w:val="000000"/>
          <w:sz w:val="28"/>
          <w:szCs w:val="28"/>
          <w:lang w:val="kk-KZ"/>
        </w:rPr>
        <w:tab/>
        <w:t>Эссе тақырыптарын оқытушы ұсынады және олар үнемі, әрбір семестр сайын өзгеріп отырады. Эссе жазу студенттің логикалық және өзіндік ойлау қабілеттерін жетілдіреді, түпнұсқаны зерттеп, қойылған мәселеге жеке, тұлғалық көзқарас қалыптастыруға бейімдейді. Мысалы, Конфуций, Гераклит, Сократ, Аристотель, Абай, Шәкәрім және басқа ойшылдардың философиясы бойынша жазылған эсселер осы пікіріміздің дәлелі.</w:t>
      </w:r>
    </w:p>
    <w:p w:rsidR="00B047A6" w:rsidRPr="005E7E7B" w:rsidRDefault="007F3F3C" w:rsidP="00B047A6">
      <w:pPr>
        <w:pStyle w:val="a4"/>
        <w:rPr>
          <w:rFonts w:ascii="Times New Roman" w:hAnsi="Times New Roman" w:cs="Times New Roman"/>
        </w:rPr>
      </w:pPr>
      <w:r w:rsidRPr="005E7E7B">
        <w:rPr>
          <w:rFonts w:ascii="Times New Roman" w:hAnsi="Times New Roman" w:cs="Times New Roman"/>
          <w:color w:val="000000"/>
        </w:rPr>
        <w:tab/>
        <w:t xml:space="preserve">Пәнді оқыту барысында түпнұсқаны зерттеуге баса назар аударылып отыр. </w:t>
      </w:r>
      <w:r w:rsidR="00B047A6" w:rsidRPr="005E7E7B">
        <w:rPr>
          <w:rFonts w:ascii="Times New Roman" w:hAnsi="Times New Roman" w:cs="Times New Roman"/>
        </w:rPr>
        <w:t>Философиялық туындыны түпнұсқасында оқудың орны бөлек, жалпы баяндау, түсіндірме-комментарий беру оны ешқашан алмастыра алмайды. Әрине, түсіндірме философиялық туындының авторы мен осы  туындыда қарастырылған м</w:t>
      </w:r>
      <w:r w:rsidR="0031462F">
        <w:rPr>
          <w:rFonts w:ascii="Times New Roman" w:hAnsi="Times New Roman" w:cs="Times New Roman"/>
        </w:rPr>
        <w:t>әселелер туралы құнды ақпарат</w:t>
      </w:r>
      <w:r w:rsidR="00B047A6" w:rsidRPr="005E7E7B">
        <w:rPr>
          <w:rFonts w:ascii="Times New Roman" w:hAnsi="Times New Roman" w:cs="Times New Roman"/>
        </w:rPr>
        <w:t xml:space="preserve"> бере алады. Бірақ еңбек туралы баяндаушы оны өз көзқарасы тұрғысынан талдайтынын ұмытпау керек, сондықтан комментарийді немесе оқулықты ғана оқыған адамның таңдауы шектеліп, ол еріксіз басқаның ықпалында кетеді. Ал түпнұсқаны игеруші адам философиялық пайымдау еркіндігіне ие болады, философиялық туындының нағыз мәніне жету арқылы шығарманың авторы, оның философиялық көзқарастары немесе жүйесі, қарастырған мәселесі туралы өзіндік пікір-тұжырым қалыптастырып, жалпы жекеде өз көрінісін табады.</w:t>
      </w:r>
    </w:p>
    <w:p w:rsidR="00B047A6" w:rsidRPr="005E7E7B" w:rsidRDefault="00B047A6" w:rsidP="00B047A6">
      <w:pPr>
        <w:pStyle w:val="a4"/>
        <w:rPr>
          <w:rFonts w:ascii="Times New Roman" w:hAnsi="Times New Roman" w:cs="Times New Roman"/>
        </w:rPr>
      </w:pPr>
      <w:r w:rsidRPr="005E7E7B">
        <w:rPr>
          <w:rFonts w:ascii="Times New Roman" w:hAnsi="Times New Roman" w:cs="Times New Roman"/>
        </w:rPr>
        <w:t xml:space="preserve">   </w:t>
      </w:r>
      <w:r w:rsidRPr="005E7E7B">
        <w:rPr>
          <w:rFonts w:ascii="Times New Roman" w:hAnsi="Times New Roman" w:cs="Times New Roman"/>
        </w:rPr>
        <w:tab/>
        <w:t>Түпнұсқаны зерттеу процесінде танушы субъектінің бойында білімге деген жеке, тұлғалық қатынас одан әрі нығая түседі. Түпнұсқа философтың интеллектуалдық ойыны</w:t>
      </w:r>
      <w:r w:rsidR="00210051">
        <w:rPr>
          <w:rFonts w:ascii="Times New Roman" w:hAnsi="Times New Roman" w:cs="Times New Roman"/>
        </w:rPr>
        <w:t>ң жемісі, ал танушы тұлға үшін «</w:t>
      </w:r>
      <w:r w:rsidRPr="005E7E7B">
        <w:rPr>
          <w:rFonts w:ascii="Times New Roman" w:hAnsi="Times New Roman" w:cs="Times New Roman"/>
        </w:rPr>
        <w:t>...интеллектуалдық әдемілік жаңалықтарға жол көрсетуші</w:t>
      </w:r>
      <w:r w:rsidR="00210051">
        <w:rPr>
          <w:rFonts w:ascii="Times New Roman" w:hAnsi="Times New Roman" w:cs="Times New Roman"/>
        </w:rPr>
        <w:t xml:space="preserve"> және ақиқаттылықтың белгісі» </w:t>
      </w:r>
      <w:r w:rsidR="00210051" w:rsidRPr="00210051">
        <w:rPr>
          <w:rFonts w:ascii="Times New Roman" w:hAnsi="Times New Roman" w:cs="Times New Roman"/>
        </w:rPr>
        <w:t>[</w:t>
      </w:r>
      <w:r w:rsidR="00E72D66">
        <w:rPr>
          <w:rFonts w:ascii="Times New Roman" w:hAnsi="Times New Roman" w:cs="Times New Roman"/>
        </w:rPr>
        <w:t>5</w:t>
      </w:r>
      <w:r w:rsidR="00210051">
        <w:rPr>
          <w:rFonts w:ascii="Times New Roman" w:hAnsi="Times New Roman" w:cs="Times New Roman"/>
        </w:rPr>
        <w:t>, с.299</w:t>
      </w:r>
      <w:r w:rsidR="00210051" w:rsidRPr="00210051">
        <w:rPr>
          <w:rFonts w:ascii="Times New Roman" w:hAnsi="Times New Roman" w:cs="Times New Roman"/>
        </w:rPr>
        <w:t>]</w:t>
      </w:r>
      <w:r w:rsidRPr="005E7E7B">
        <w:rPr>
          <w:rFonts w:ascii="Times New Roman" w:hAnsi="Times New Roman" w:cs="Times New Roman"/>
        </w:rPr>
        <w:t xml:space="preserve">. </w:t>
      </w:r>
    </w:p>
    <w:p w:rsidR="00B047A6" w:rsidRPr="005E7E7B" w:rsidRDefault="00B047A6" w:rsidP="006469EC">
      <w:pPr>
        <w:pStyle w:val="a4"/>
        <w:ind w:firstLine="708"/>
        <w:rPr>
          <w:rFonts w:ascii="Times New Roman" w:hAnsi="Times New Roman" w:cs="Times New Roman"/>
        </w:rPr>
      </w:pPr>
      <w:r>
        <w:rPr>
          <w:rFonts w:ascii="Times New Roman" w:hAnsi="Times New Roman" w:cs="Times New Roman"/>
        </w:rPr>
        <w:t xml:space="preserve">Мемлекеттік «Мәдени мұра» бағдарламасы шеңберінде </w:t>
      </w:r>
      <w:r w:rsidRPr="005E7E7B">
        <w:rPr>
          <w:rFonts w:ascii="Times New Roman" w:hAnsi="Times New Roman" w:cs="Times New Roman"/>
        </w:rPr>
        <w:t>«Философия» сериясымен шыққан томдарының барлығын дерлік философия пәнін оқыту барысында кеңінен қолдануға болады. Себебі, тақырыптарды оқулықтың ғана көмегімен түсіну үстіртін, жалаң сипатқа ие. Сондықтан да студенттеріміз практикалық сабақтарға дайындық барысында және өзіндік жұмыстарға арналған тапсырмаларды игеруде «Антикалық философия», «Аристотель философиясы», «Ортағасырлық діни философия», «Қазақ халқының философиялық мұрасы», «Өмір философиясы», «Ғылым мен техниканың Батыстық философиясы» және тағы басқа томдарға енгізілген шығармаларды терең талдауға ұмтылады.</w:t>
      </w:r>
    </w:p>
    <w:p w:rsidR="007F3F3C" w:rsidRPr="005E7E7B" w:rsidRDefault="00B047A6" w:rsidP="005E7E7B">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t>Түпнұсқа бойынша п</w:t>
      </w:r>
      <w:r w:rsidR="007F3F3C" w:rsidRPr="005E7E7B">
        <w:rPr>
          <w:rFonts w:ascii="Times New Roman" w:hAnsi="Times New Roman" w:cs="Times New Roman"/>
          <w:color w:val="000000"/>
          <w:sz w:val="28"/>
          <w:szCs w:val="28"/>
          <w:lang w:val="kk-KZ"/>
        </w:rPr>
        <w:t xml:space="preserve">резентациялардың басым көпшілігі оқытушы ұсынған тақырыптар бойынша дайындалады. Бұл шараның екі пайдалы жағы бар. Біріншіден, студенттер оқытушы ұсынған тізімнен таңдаған түпнұсқаны толық игеруге ұмтылады. Екіншіден, презентация кезінде осы түпнұсқамен басқа студенттер де таныса алады. Презентация тақырыптары ретінде </w:t>
      </w:r>
      <w:r w:rsidR="007F3F3C" w:rsidRPr="005E7E7B">
        <w:rPr>
          <w:rFonts w:ascii="Times New Roman" w:hAnsi="Times New Roman" w:cs="Times New Roman"/>
          <w:color w:val="000000"/>
          <w:sz w:val="28"/>
          <w:szCs w:val="28"/>
          <w:lang w:val="kk-KZ"/>
        </w:rPr>
        <w:lastRenderedPageBreak/>
        <w:t>М.Әуезовтың көпшілік біле бермейтін «Философия жайынан», Н.Макиавеллидің «Билеуші», Э.Роттердамскийдің «Ақымақтықты мадақтау»</w:t>
      </w:r>
      <w:r w:rsidR="0031462F">
        <w:rPr>
          <w:rFonts w:ascii="Times New Roman" w:hAnsi="Times New Roman" w:cs="Times New Roman"/>
          <w:color w:val="000000"/>
          <w:sz w:val="28"/>
          <w:szCs w:val="28"/>
          <w:lang w:val="kk-KZ"/>
        </w:rPr>
        <w:t>, Э.Тоффлердің «Үшінші толқын»</w:t>
      </w:r>
      <w:r w:rsidR="007F3F3C" w:rsidRPr="005E7E7B">
        <w:rPr>
          <w:rFonts w:ascii="Times New Roman" w:hAnsi="Times New Roman" w:cs="Times New Roman"/>
          <w:color w:val="000000"/>
          <w:sz w:val="28"/>
          <w:szCs w:val="28"/>
          <w:lang w:val="kk-KZ"/>
        </w:rPr>
        <w:t xml:space="preserve"> еңбектері және тағы басқа іргелі туындылар ұсынылып отырғанын айта кетуге болады.</w:t>
      </w:r>
    </w:p>
    <w:p w:rsidR="007F3F3C" w:rsidRPr="005E7E7B" w:rsidRDefault="007F3F3C" w:rsidP="005E7E7B">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lang w:val="kk-KZ"/>
        </w:rPr>
      </w:pPr>
      <w:r w:rsidRPr="005E7E7B">
        <w:rPr>
          <w:rFonts w:ascii="Times New Roman" w:hAnsi="Times New Roman" w:cs="Times New Roman"/>
          <w:color w:val="000000"/>
          <w:sz w:val="28"/>
          <w:szCs w:val="28"/>
          <w:lang w:val="kk-KZ"/>
        </w:rPr>
        <w:tab/>
      </w:r>
      <w:r w:rsidR="00137961" w:rsidRPr="005E7E7B">
        <w:rPr>
          <w:rFonts w:ascii="Times New Roman" w:hAnsi="Times New Roman" w:cs="Times New Roman"/>
          <w:color w:val="000000"/>
          <w:sz w:val="28"/>
          <w:szCs w:val="28"/>
          <w:lang w:val="kk-KZ"/>
        </w:rPr>
        <w:t xml:space="preserve">«Философия» пәнінің беделін арттыруға пән бойынша интеллектуалдық клубтар ұйымдастыру да үлесін қоса алады. </w:t>
      </w:r>
      <w:r w:rsidR="00115EFD" w:rsidRPr="005E7E7B">
        <w:rPr>
          <w:rFonts w:ascii="Times New Roman" w:hAnsi="Times New Roman" w:cs="Times New Roman"/>
          <w:color w:val="000000"/>
          <w:sz w:val="28"/>
          <w:szCs w:val="28"/>
          <w:lang w:val="kk-KZ"/>
        </w:rPr>
        <w:t>Мысалы, ҚБТУ студенттері</w:t>
      </w:r>
      <w:r w:rsidRPr="005E7E7B">
        <w:rPr>
          <w:rFonts w:ascii="Times New Roman" w:hAnsi="Times New Roman" w:cs="Times New Roman"/>
          <w:color w:val="000000"/>
          <w:sz w:val="28"/>
          <w:szCs w:val="28"/>
          <w:lang w:val="kk-KZ"/>
        </w:rPr>
        <w:t xml:space="preserve"> кафедра жанындағы </w:t>
      </w:r>
      <w:r w:rsidR="00D26F63" w:rsidRPr="005E7E7B">
        <w:rPr>
          <w:rFonts w:ascii="Times New Roman" w:hAnsi="Times New Roman" w:cs="Times New Roman"/>
          <w:color w:val="000000"/>
          <w:sz w:val="28"/>
          <w:szCs w:val="28"/>
          <w:lang w:val="kk-KZ"/>
        </w:rPr>
        <w:t>«IDEA</w:t>
      </w:r>
      <w:r w:rsidR="00102251" w:rsidRPr="005E7E7B">
        <w:rPr>
          <w:rFonts w:ascii="Times New Roman" w:hAnsi="Times New Roman" w:cs="Times New Roman"/>
          <w:color w:val="000000"/>
          <w:sz w:val="28"/>
          <w:szCs w:val="28"/>
          <w:lang w:val="kk-KZ"/>
        </w:rPr>
        <w:t>»</w:t>
      </w:r>
      <w:r w:rsidRPr="005E7E7B">
        <w:rPr>
          <w:rFonts w:ascii="Times New Roman" w:hAnsi="Times New Roman" w:cs="Times New Roman"/>
          <w:color w:val="000000"/>
          <w:sz w:val="28"/>
          <w:szCs w:val="28"/>
          <w:lang w:val="kk-KZ"/>
        </w:rPr>
        <w:t xml:space="preserve"> </w:t>
      </w:r>
      <w:r w:rsidR="0031462F">
        <w:rPr>
          <w:rFonts w:ascii="Times New Roman" w:hAnsi="Times New Roman" w:cs="Times New Roman"/>
          <w:color w:val="000000"/>
          <w:sz w:val="28"/>
          <w:szCs w:val="28"/>
          <w:lang w:val="kk-KZ"/>
        </w:rPr>
        <w:t>интеллектуалдық-</w:t>
      </w:r>
      <w:r w:rsidR="00102251" w:rsidRPr="005E7E7B">
        <w:rPr>
          <w:rFonts w:ascii="Times New Roman" w:hAnsi="Times New Roman" w:cs="Times New Roman"/>
          <w:color w:val="000000"/>
          <w:sz w:val="28"/>
          <w:szCs w:val="28"/>
          <w:lang w:val="kk-KZ"/>
        </w:rPr>
        <w:t xml:space="preserve">философиялық </w:t>
      </w:r>
      <w:r w:rsidRPr="005E7E7B">
        <w:rPr>
          <w:rFonts w:ascii="Times New Roman" w:hAnsi="Times New Roman" w:cs="Times New Roman"/>
          <w:color w:val="000000"/>
          <w:sz w:val="28"/>
          <w:szCs w:val="28"/>
          <w:lang w:val="kk-KZ"/>
        </w:rPr>
        <w:t>клубының жұмысына жақсы қатысады.</w:t>
      </w:r>
      <w:r w:rsidR="0031462F">
        <w:rPr>
          <w:rFonts w:ascii="Times New Roman" w:hAnsi="Times New Roman" w:cs="Times New Roman"/>
          <w:color w:val="000000"/>
          <w:sz w:val="28"/>
          <w:szCs w:val="28"/>
          <w:lang w:val="kk-KZ"/>
        </w:rPr>
        <w:t xml:space="preserve"> Клуб ғылыми танымдық, әдістемелік және тәрбиелік қызметтер атқарады. Студенттер клуб мәжілістерінде «Философия» пәні бойынша тақырыптарды тереңдеп зерттеп қана қоймай, </w:t>
      </w:r>
      <w:r w:rsidRPr="005E7E7B">
        <w:rPr>
          <w:rFonts w:ascii="Times New Roman" w:hAnsi="Times New Roman" w:cs="Times New Roman"/>
          <w:color w:val="000000"/>
          <w:sz w:val="28"/>
          <w:szCs w:val="28"/>
          <w:lang w:val="kk-KZ"/>
        </w:rPr>
        <w:t xml:space="preserve">белгілі ғалымдар </w:t>
      </w:r>
      <w:r w:rsidR="00D26F63" w:rsidRPr="005E7E7B">
        <w:rPr>
          <w:rFonts w:ascii="Times New Roman" w:hAnsi="Times New Roman" w:cs="Times New Roman"/>
          <w:color w:val="000000"/>
          <w:sz w:val="28"/>
          <w:szCs w:val="28"/>
          <w:lang w:val="kk-KZ"/>
        </w:rPr>
        <w:t xml:space="preserve">Ә.Нысанбаев, </w:t>
      </w:r>
      <w:r w:rsidRPr="005E7E7B">
        <w:rPr>
          <w:rFonts w:ascii="Times New Roman" w:hAnsi="Times New Roman" w:cs="Times New Roman"/>
          <w:color w:val="000000"/>
          <w:sz w:val="28"/>
          <w:szCs w:val="28"/>
          <w:lang w:val="kk-KZ"/>
        </w:rPr>
        <w:t xml:space="preserve">Ғ.Есім, Қ.Нұрланова, С.Нұрмұратов, </w:t>
      </w:r>
      <w:r w:rsidR="00D26F63" w:rsidRPr="005E7E7B">
        <w:rPr>
          <w:rFonts w:ascii="Times New Roman" w:hAnsi="Times New Roman" w:cs="Times New Roman"/>
          <w:color w:val="000000"/>
          <w:sz w:val="28"/>
          <w:szCs w:val="28"/>
          <w:lang w:val="kk-KZ"/>
        </w:rPr>
        <w:t>С.Колчиги</w:t>
      </w:r>
      <w:r w:rsidR="00102251" w:rsidRPr="005E7E7B">
        <w:rPr>
          <w:rFonts w:ascii="Times New Roman" w:hAnsi="Times New Roman" w:cs="Times New Roman"/>
          <w:color w:val="000000"/>
          <w:sz w:val="28"/>
          <w:szCs w:val="28"/>
          <w:lang w:val="kk-KZ"/>
        </w:rPr>
        <w:t>н, А.Ш</w:t>
      </w:r>
      <w:r w:rsidR="00D26F63" w:rsidRPr="005E7E7B">
        <w:rPr>
          <w:rFonts w:ascii="Times New Roman" w:hAnsi="Times New Roman" w:cs="Times New Roman"/>
          <w:color w:val="000000"/>
          <w:sz w:val="28"/>
          <w:szCs w:val="28"/>
          <w:lang w:val="kk-KZ"/>
        </w:rPr>
        <w:t>выдко</w:t>
      </w:r>
      <w:r w:rsidR="00102251" w:rsidRPr="005E7E7B">
        <w:rPr>
          <w:rFonts w:ascii="Times New Roman" w:hAnsi="Times New Roman" w:cs="Times New Roman"/>
          <w:color w:val="000000"/>
          <w:sz w:val="28"/>
          <w:szCs w:val="28"/>
          <w:lang w:val="kk-KZ"/>
        </w:rPr>
        <w:t>,</w:t>
      </w:r>
      <w:r w:rsidR="00D26F63" w:rsidRPr="005E7E7B">
        <w:rPr>
          <w:rFonts w:ascii="Times New Roman" w:hAnsi="Times New Roman" w:cs="Times New Roman"/>
          <w:color w:val="000000"/>
          <w:sz w:val="28"/>
          <w:szCs w:val="28"/>
          <w:lang w:val="kk-KZ"/>
        </w:rPr>
        <w:t xml:space="preserve"> </w:t>
      </w:r>
      <w:r w:rsidRPr="005E7E7B">
        <w:rPr>
          <w:rFonts w:ascii="Times New Roman" w:hAnsi="Times New Roman" w:cs="Times New Roman"/>
          <w:color w:val="000000"/>
          <w:sz w:val="28"/>
          <w:szCs w:val="28"/>
          <w:lang w:val="kk-KZ"/>
        </w:rPr>
        <w:t>А.Сырғақбаева және тағы басқа философт</w:t>
      </w:r>
      <w:r w:rsidR="0031462F">
        <w:rPr>
          <w:rFonts w:ascii="Times New Roman" w:hAnsi="Times New Roman" w:cs="Times New Roman"/>
          <w:color w:val="000000"/>
          <w:sz w:val="28"/>
          <w:szCs w:val="28"/>
          <w:lang w:val="kk-KZ"/>
        </w:rPr>
        <w:t xml:space="preserve">армен </w:t>
      </w:r>
      <w:r w:rsidRPr="005E7E7B">
        <w:rPr>
          <w:rFonts w:ascii="Times New Roman" w:hAnsi="Times New Roman" w:cs="Times New Roman"/>
          <w:color w:val="000000"/>
          <w:sz w:val="28"/>
          <w:szCs w:val="28"/>
          <w:lang w:val="kk-KZ"/>
        </w:rPr>
        <w:t xml:space="preserve"> </w:t>
      </w:r>
      <w:r w:rsidR="009F39EF">
        <w:rPr>
          <w:rFonts w:ascii="Times New Roman" w:hAnsi="Times New Roman" w:cs="Times New Roman"/>
          <w:color w:val="000000"/>
          <w:sz w:val="28"/>
          <w:szCs w:val="28"/>
          <w:lang w:val="kk-KZ"/>
        </w:rPr>
        <w:t xml:space="preserve">жақын </w:t>
      </w:r>
      <w:r w:rsidRPr="005E7E7B">
        <w:rPr>
          <w:rFonts w:ascii="Times New Roman" w:hAnsi="Times New Roman" w:cs="Times New Roman"/>
          <w:color w:val="000000"/>
          <w:sz w:val="28"/>
          <w:szCs w:val="28"/>
          <w:lang w:val="kk-KZ"/>
        </w:rPr>
        <w:t>танысып, өз ойларымен бөлісу мүмкіндігіне ие болды.</w:t>
      </w:r>
    </w:p>
    <w:p w:rsidR="007F3F3C" w:rsidRPr="005E7E7B" w:rsidRDefault="007F3F3C" w:rsidP="005E7E7B">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lang w:val="kk-KZ"/>
        </w:rPr>
      </w:pPr>
      <w:r w:rsidRPr="005E7E7B">
        <w:rPr>
          <w:rFonts w:ascii="Times New Roman" w:hAnsi="Times New Roman" w:cs="Times New Roman"/>
          <w:color w:val="000000"/>
          <w:sz w:val="28"/>
          <w:szCs w:val="28"/>
          <w:lang w:val="kk-KZ"/>
        </w:rPr>
        <w:tab/>
      </w:r>
      <w:r w:rsidR="00851BA8" w:rsidRPr="005E7E7B">
        <w:rPr>
          <w:rFonts w:ascii="Times New Roman" w:hAnsi="Times New Roman" w:cs="Times New Roman"/>
          <w:color w:val="000000"/>
          <w:sz w:val="28"/>
          <w:szCs w:val="28"/>
          <w:lang w:val="kk-KZ"/>
        </w:rPr>
        <w:t>Ф</w:t>
      </w:r>
      <w:r w:rsidRPr="005E7E7B">
        <w:rPr>
          <w:rFonts w:ascii="Times New Roman" w:hAnsi="Times New Roman" w:cs="Times New Roman"/>
          <w:color w:val="000000"/>
          <w:sz w:val="28"/>
          <w:szCs w:val="28"/>
          <w:lang w:val="kk-KZ"/>
        </w:rPr>
        <w:t>илософия</w:t>
      </w:r>
      <w:r w:rsidR="00851BA8" w:rsidRPr="005E7E7B">
        <w:rPr>
          <w:rFonts w:ascii="Times New Roman" w:hAnsi="Times New Roman" w:cs="Times New Roman"/>
          <w:color w:val="000000"/>
          <w:sz w:val="28"/>
          <w:szCs w:val="28"/>
          <w:lang w:val="kk-KZ"/>
        </w:rPr>
        <w:t>ның</w:t>
      </w:r>
      <w:r w:rsidRPr="005E7E7B">
        <w:rPr>
          <w:rFonts w:ascii="Times New Roman" w:hAnsi="Times New Roman" w:cs="Times New Roman"/>
          <w:color w:val="000000"/>
          <w:sz w:val="28"/>
          <w:szCs w:val="28"/>
          <w:lang w:val="kk-KZ"/>
        </w:rPr>
        <w:t xml:space="preserve"> әрбір адамға, әсірес</w:t>
      </w:r>
      <w:r w:rsidR="00851BA8" w:rsidRPr="005E7E7B">
        <w:rPr>
          <w:rFonts w:ascii="Times New Roman" w:hAnsi="Times New Roman" w:cs="Times New Roman"/>
          <w:color w:val="000000"/>
          <w:sz w:val="28"/>
          <w:szCs w:val="28"/>
          <w:lang w:val="kk-KZ"/>
        </w:rPr>
        <w:t>е жас маманға аса қажетті ғылым екендігі сөзсіз.</w:t>
      </w:r>
      <w:r w:rsidRPr="005E7E7B">
        <w:rPr>
          <w:rFonts w:ascii="Times New Roman" w:hAnsi="Times New Roman" w:cs="Times New Roman"/>
          <w:color w:val="000000"/>
          <w:sz w:val="28"/>
          <w:szCs w:val="28"/>
          <w:lang w:val="kk-KZ"/>
        </w:rPr>
        <w:t xml:space="preserve"> Себебі, «философиялық рух философияның жүйелі формаларынан азат ойшыл адамның бойында жеке, қараңғы инстинкт, бедел немесе сенім ретінде көрінетіннің барлығын тексеруден өткізетін жердің бәрінде көрінеді. Ол зерттеушілер әдістемелік сананың көмегімен өз ғылымдарын соңғы заңды негіздерге жинақтайтын немесе бірнеше ғылымдарды жалпылауға ұмтылған жерде. Ол өмірлік идеалдар мен құндылықтар жаңа тексеруден өтетін жерде. Дәуірдің қойнауында немесе адамның жүрегінде ретсіз немесе жауласқан түрде соқтығысқанның бәрі ойлау арқылы татуластырылады; қараңғы айқындалады, тікелей қасында тұрғанның бәрі байланысқа келтіріледі» </w:t>
      </w:r>
      <w:r w:rsidR="00E72D66">
        <w:rPr>
          <w:rFonts w:ascii="Times New Roman" w:hAnsi="Times New Roman" w:cs="Times New Roman"/>
          <w:color w:val="000000"/>
          <w:sz w:val="28"/>
          <w:szCs w:val="28"/>
          <w:lang w:val="kk-KZ"/>
        </w:rPr>
        <w:t>[6</w:t>
      </w:r>
      <w:r w:rsidR="00C0371F">
        <w:rPr>
          <w:rFonts w:ascii="Times New Roman" w:hAnsi="Times New Roman" w:cs="Times New Roman"/>
          <w:color w:val="000000"/>
          <w:sz w:val="28"/>
          <w:szCs w:val="28"/>
          <w:lang w:val="kk-KZ"/>
        </w:rPr>
        <w:t>,</w:t>
      </w:r>
      <w:r w:rsidR="00C0371F" w:rsidRPr="00C0371F">
        <w:rPr>
          <w:rFonts w:ascii="Times New Roman" w:hAnsi="Times New Roman" w:cs="Times New Roman"/>
          <w:color w:val="000000"/>
          <w:sz w:val="28"/>
          <w:szCs w:val="28"/>
          <w:lang w:val="kk-KZ"/>
        </w:rPr>
        <w:t xml:space="preserve"> </w:t>
      </w:r>
      <w:r w:rsidR="00C0371F">
        <w:rPr>
          <w:rFonts w:ascii="Times New Roman" w:hAnsi="Times New Roman" w:cs="Times New Roman"/>
          <w:color w:val="000000"/>
          <w:sz w:val="28"/>
          <w:szCs w:val="28"/>
          <w:lang w:val="kk-KZ"/>
        </w:rPr>
        <w:t>с.</w:t>
      </w:r>
      <w:r w:rsidR="00C0371F" w:rsidRPr="00C0371F">
        <w:rPr>
          <w:rFonts w:ascii="Times New Roman" w:hAnsi="Times New Roman" w:cs="Times New Roman"/>
          <w:color w:val="000000"/>
          <w:sz w:val="28"/>
          <w:szCs w:val="28"/>
          <w:lang w:val="kk-KZ"/>
        </w:rPr>
        <w:t>160]</w:t>
      </w:r>
      <w:r w:rsidRPr="005E7E7B">
        <w:rPr>
          <w:rFonts w:ascii="Times New Roman" w:hAnsi="Times New Roman" w:cs="Times New Roman"/>
          <w:color w:val="000000"/>
          <w:sz w:val="28"/>
          <w:szCs w:val="28"/>
          <w:lang w:val="kk-KZ"/>
        </w:rPr>
        <w:t xml:space="preserve">. </w:t>
      </w:r>
    </w:p>
    <w:p w:rsidR="007F3F3C" w:rsidRPr="005E7E7B" w:rsidRDefault="007F3F3C" w:rsidP="005E7E7B">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sz w:val="28"/>
          <w:szCs w:val="28"/>
          <w:lang w:val="kk-KZ"/>
        </w:rPr>
      </w:pPr>
      <w:r w:rsidRPr="005E7E7B">
        <w:rPr>
          <w:rFonts w:ascii="Times New Roman" w:hAnsi="Times New Roman" w:cs="Times New Roman"/>
          <w:color w:val="000000"/>
          <w:sz w:val="28"/>
          <w:szCs w:val="28"/>
          <w:lang w:val="kk-KZ"/>
        </w:rPr>
        <w:tab/>
      </w:r>
      <w:r w:rsidR="005E7E7B" w:rsidRPr="005E7E7B">
        <w:rPr>
          <w:rFonts w:ascii="Times New Roman" w:hAnsi="Times New Roman" w:cs="Times New Roman"/>
          <w:color w:val="000000"/>
          <w:sz w:val="28"/>
          <w:szCs w:val="28"/>
          <w:lang w:val="kk-KZ"/>
        </w:rPr>
        <w:t>Мәселе осы пәнді</w:t>
      </w:r>
      <w:r w:rsidR="00851BA8" w:rsidRPr="005E7E7B">
        <w:rPr>
          <w:rFonts w:ascii="Times New Roman" w:hAnsi="Times New Roman" w:cs="Times New Roman"/>
          <w:color w:val="000000"/>
          <w:sz w:val="28"/>
          <w:szCs w:val="28"/>
          <w:lang w:val="kk-KZ"/>
        </w:rPr>
        <w:t xml:space="preserve"> </w:t>
      </w:r>
      <w:r w:rsidR="00170D9A" w:rsidRPr="005E7E7B">
        <w:rPr>
          <w:rFonts w:ascii="Times New Roman" w:hAnsi="Times New Roman" w:cs="Times New Roman"/>
          <w:color w:val="000000"/>
          <w:sz w:val="28"/>
          <w:szCs w:val="28"/>
          <w:lang w:val="kk-KZ"/>
        </w:rPr>
        <w:t>жоғары оқу орындарында сапалы да мазмұнды оқытуға</w:t>
      </w:r>
      <w:r w:rsidR="005E7E7B" w:rsidRPr="005E7E7B">
        <w:rPr>
          <w:rFonts w:ascii="Times New Roman" w:hAnsi="Times New Roman" w:cs="Times New Roman"/>
          <w:color w:val="000000"/>
          <w:sz w:val="28"/>
          <w:szCs w:val="28"/>
          <w:lang w:val="kk-KZ"/>
        </w:rPr>
        <w:t>, жалпы философия ғылымын көпшілікке жеткізуге</w:t>
      </w:r>
      <w:r w:rsidR="009F39EF">
        <w:rPr>
          <w:rFonts w:ascii="Times New Roman" w:hAnsi="Times New Roman" w:cs="Times New Roman"/>
          <w:color w:val="000000"/>
          <w:sz w:val="28"/>
          <w:szCs w:val="28"/>
          <w:lang w:val="kk-KZ"/>
        </w:rPr>
        <w:t xml:space="preserve"> ұмтылуда. Мүмкін</w:t>
      </w:r>
      <w:r w:rsidR="00170D9A" w:rsidRPr="005E7E7B">
        <w:rPr>
          <w:rFonts w:ascii="Times New Roman" w:hAnsi="Times New Roman" w:cs="Times New Roman"/>
          <w:color w:val="000000"/>
          <w:sz w:val="28"/>
          <w:szCs w:val="28"/>
          <w:lang w:val="kk-KZ"/>
        </w:rPr>
        <w:t xml:space="preserve"> осы арқылы қоғамның философия мен философтарға деген көзқарасын өзгерте алармыз?</w:t>
      </w:r>
      <w:r w:rsidR="009F39EF">
        <w:rPr>
          <w:rFonts w:ascii="Times New Roman" w:hAnsi="Times New Roman" w:cs="Times New Roman"/>
          <w:color w:val="000000"/>
          <w:sz w:val="28"/>
          <w:szCs w:val="28"/>
          <w:lang w:val="kk-KZ"/>
        </w:rPr>
        <w:t>!</w:t>
      </w:r>
    </w:p>
    <w:p w:rsidR="007F3F3C" w:rsidRPr="005E7E7B" w:rsidRDefault="007F3F3C" w:rsidP="005E7E7B">
      <w:pPr>
        <w:widowControl w:val="0"/>
        <w:shd w:val="clear" w:color="auto" w:fill="FFFFFF"/>
        <w:tabs>
          <w:tab w:val="left" w:pos="851"/>
        </w:tabs>
        <w:autoSpaceDE w:val="0"/>
        <w:autoSpaceDN w:val="0"/>
        <w:adjustRightInd w:val="0"/>
        <w:spacing w:after="0" w:line="240" w:lineRule="auto"/>
        <w:jc w:val="both"/>
        <w:rPr>
          <w:rFonts w:ascii="Times New Roman" w:hAnsi="Times New Roman" w:cs="Times New Roman"/>
          <w:color w:val="000000"/>
          <w:sz w:val="28"/>
          <w:szCs w:val="28"/>
          <w:lang w:val="kk-KZ"/>
        </w:rPr>
      </w:pPr>
      <w:r w:rsidRPr="005E7E7B">
        <w:rPr>
          <w:rFonts w:ascii="Times New Roman" w:hAnsi="Times New Roman" w:cs="Times New Roman"/>
          <w:color w:val="000000"/>
          <w:sz w:val="28"/>
          <w:szCs w:val="28"/>
          <w:lang w:val="kk-KZ"/>
        </w:rPr>
        <w:t xml:space="preserve"> </w:t>
      </w:r>
    </w:p>
    <w:p w:rsidR="007F3F3C" w:rsidRPr="005E7E7B" w:rsidRDefault="007F3F3C" w:rsidP="005E7E7B">
      <w:pPr>
        <w:spacing w:after="0" w:line="240" w:lineRule="auto"/>
        <w:jc w:val="center"/>
        <w:rPr>
          <w:rFonts w:ascii="Times New Roman" w:hAnsi="Times New Roman" w:cs="Times New Roman"/>
          <w:b/>
          <w:sz w:val="28"/>
          <w:szCs w:val="28"/>
          <w:lang w:val="kk-KZ"/>
        </w:rPr>
      </w:pPr>
      <w:r w:rsidRPr="005E7E7B">
        <w:rPr>
          <w:rFonts w:ascii="Times New Roman" w:hAnsi="Times New Roman" w:cs="Times New Roman"/>
          <w:b/>
          <w:sz w:val="28"/>
          <w:szCs w:val="28"/>
          <w:lang w:val="kk-KZ"/>
        </w:rPr>
        <w:t>Әдебиет:</w:t>
      </w:r>
    </w:p>
    <w:p w:rsidR="007F3F3C" w:rsidRPr="005E7E7B" w:rsidRDefault="007F3F3C" w:rsidP="005E7E7B">
      <w:pPr>
        <w:spacing w:after="0" w:line="240" w:lineRule="auto"/>
        <w:jc w:val="center"/>
        <w:rPr>
          <w:rFonts w:ascii="Times New Roman" w:hAnsi="Times New Roman" w:cs="Times New Roman"/>
          <w:b/>
          <w:sz w:val="28"/>
          <w:szCs w:val="28"/>
          <w:lang w:val="kk-KZ"/>
        </w:rPr>
      </w:pPr>
    </w:p>
    <w:p w:rsidR="00EF420E" w:rsidRPr="00EF420E" w:rsidRDefault="00EF420E" w:rsidP="005E7E7B">
      <w:pPr>
        <w:numPr>
          <w:ilvl w:val="0"/>
          <w:numId w:val="1"/>
        </w:numPr>
        <w:spacing w:after="0" w:line="240" w:lineRule="auto"/>
        <w:ind w:left="0"/>
        <w:rPr>
          <w:rFonts w:ascii="Times New Roman" w:hAnsi="Times New Roman" w:cs="Times New Roman"/>
          <w:color w:val="000000"/>
          <w:sz w:val="28"/>
          <w:szCs w:val="28"/>
          <w:lang w:val="kk-KZ"/>
        </w:rPr>
      </w:pPr>
      <w:r>
        <w:rPr>
          <w:rFonts w:ascii="Times New Roman" w:hAnsi="Times New Roman" w:cs="Times New Roman"/>
          <w:sz w:val="28"/>
          <w:szCs w:val="28"/>
          <w:lang w:val="kk-KZ"/>
        </w:rPr>
        <w:t>И.</w:t>
      </w:r>
      <w:r w:rsidRPr="005E7E7B">
        <w:rPr>
          <w:rFonts w:ascii="Times New Roman" w:hAnsi="Times New Roman" w:cs="Times New Roman"/>
          <w:sz w:val="28"/>
          <w:szCs w:val="28"/>
          <w:lang w:val="kk-KZ"/>
        </w:rPr>
        <w:t xml:space="preserve">Кант И. Трактаты и письма. М.,1980. </w:t>
      </w:r>
    </w:p>
    <w:p w:rsidR="00EF420E" w:rsidRPr="00EF420E" w:rsidRDefault="00EF420E" w:rsidP="005E7E7B">
      <w:pPr>
        <w:numPr>
          <w:ilvl w:val="0"/>
          <w:numId w:val="1"/>
        </w:numPr>
        <w:spacing w:after="0" w:line="240" w:lineRule="auto"/>
        <w:ind w:left="0"/>
        <w:rPr>
          <w:rFonts w:ascii="Times New Roman" w:hAnsi="Times New Roman" w:cs="Times New Roman"/>
          <w:color w:val="000000"/>
          <w:sz w:val="28"/>
          <w:szCs w:val="28"/>
          <w:lang w:val="kk-KZ"/>
        </w:rPr>
      </w:pPr>
      <w:r>
        <w:rPr>
          <w:rFonts w:ascii="Times New Roman" w:hAnsi="Times New Roman" w:cs="Times New Roman"/>
          <w:sz w:val="28"/>
          <w:szCs w:val="28"/>
          <w:lang w:val="kk-KZ"/>
        </w:rPr>
        <w:t>В.</w:t>
      </w:r>
      <w:r w:rsidRPr="005E7E7B">
        <w:rPr>
          <w:rFonts w:ascii="Times New Roman" w:hAnsi="Times New Roman" w:cs="Times New Roman"/>
          <w:sz w:val="28"/>
          <w:szCs w:val="28"/>
          <w:lang w:val="kk-KZ"/>
        </w:rPr>
        <w:t>Гег</w:t>
      </w:r>
      <w:r>
        <w:rPr>
          <w:rFonts w:ascii="Times New Roman" w:hAnsi="Times New Roman" w:cs="Times New Roman"/>
          <w:sz w:val="28"/>
          <w:szCs w:val="28"/>
          <w:lang w:val="kk-KZ"/>
        </w:rPr>
        <w:t xml:space="preserve">ель. Соч., Т.ІХ. М., 2011. </w:t>
      </w:r>
    </w:p>
    <w:p w:rsidR="00EF420E" w:rsidRPr="0020710A" w:rsidRDefault="00EF420E" w:rsidP="005E7E7B">
      <w:pPr>
        <w:numPr>
          <w:ilvl w:val="0"/>
          <w:numId w:val="1"/>
        </w:numPr>
        <w:spacing w:after="0" w:line="240" w:lineRule="auto"/>
        <w:ind w:left="0"/>
        <w:rPr>
          <w:rFonts w:ascii="Times New Roman" w:hAnsi="Times New Roman" w:cs="Times New Roman"/>
          <w:color w:val="000000"/>
          <w:sz w:val="28"/>
          <w:szCs w:val="28"/>
          <w:lang w:val="kk-KZ"/>
        </w:rPr>
      </w:pPr>
      <w:r w:rsidRPr="005E7E7B">
        <w:rPr>
          <w:rFonts w:ascii="Times New Roman" w:hAnsi="Times New Roman" w:cs="Times New Roman"/>
          <w:sz w:val="28"/>
          <w:szCs w:val="28"/>
          <w:lang w:val="kk-KZ"/>
        </w:rPr>
        <w:t>Н.Бердяев. Философия свободного духа»</w:t>
      </w:r>
      <w:r>
        <w:rPr>
          <w:rFonts w:ascii="Times New Roman" w:hAnsi="Times New Roman" w:cs="Times New Roman"/>
          <w:sz w:val="28"/>
          <w:szCs w:val="28"/>
          <w:lang w:val="kk-KZ"/>
        </w:rPr>
        <w:t xml:space="preserve"> М., 1994.</w:t>
      </w:r>
    </w:p>
    <w:p w:rsidR="00E72D66" w:rsidRDefault="0020710A" w:rsidP="00E72D66">
      <w:pPr>
        <w:numPr>
          <w:ilvl w:val="0"/>
          <w:numId w:val="1"/>
        </w:numPr>
        <w:spacing w:after="0" w:line="240" w:lineRule="auto"/>
        <w:ind w:left="0"/>
        <w:rPr>
          <w:rFonts w:ascii="Times New Roman" w:hAnsi="Times New Roman" w:cs="Times New Roman"/>
          <w:color w:val="000000"/>
          <w:sz w:val="28"/>
          <w:szCs w:val="28"/>
          <w:lang w:val="kk-KZ"/>
        </w:rPr>
      </w:pPr>
      <w:r w:rsidRPr="005E7E7B">
        <w:rPr>
          <w:rFonts w:ascii="Times New Roman" w:hAnsi="Times New Roman" w:cs="Times New Roman"/>
          <w:sz w:val="28"/>
          <w:szCs w:val="28"/>
          <w:lang w:val="kk-KZ"/>
        </w:rPr>
        <w:t>О.Сегизбаев. Казахская философия.</w:t>
      </w:r>
      <w:r>
        <w:rPr>
          <w:rFonts w:ascii="Times New Roman" w:hAnsi="Times New Roman" w:cs="Times New Roman"/>
          <w:sz w:val="28"/>
          <w:szCs w:val="28"/>
          <w:lang w:val="kk-KZ"/>
        </w:rPr>
        <w:t xml:space="preserve"> Алматы, 1996</w:t>
      </w:r>
      <w:r w:rsidRPr="005E7E7B">
        <w:rPr>
          <w:rFonts w:ascii="Times New Roman" w:hAnsi="Times New Roman" w:cs="Times New Roman"/>
          <w:sz w:val="28"/>
          <w:szCs w:val="28"/>
          <w:lang w:val="kk-KZ"/>
        </w:rPr>
        <w:t>.</w:t>
      </w:r>
    </w:p>
    <w:p w:rsidR="00E72D66" w:rsidRPr="00E72D66" w:rsidRDefault="00E72D66" w:rsidP="00E72D66">
      <w:pPr>
        <w:numPr>
          <w:ilvl w:val="0"/>
          <w:numId w:val="1"/>
        </w:numPr>
        <w:spacing w:after="0" w:line="240" w:lineRule="auto"/>
        <w:ind w:left="0"/>
        <w:rPr>
          <w:rFonts w:ascii="Times New Roman" w:hAnsi="Times New Roman" w:cs="Times New Roman"/>
          <w:color w:val="000000"/>
          <w:sz w:val="28"/>
          <w:szCs w:val="28"/>
          <w:lang w:val="kk-KZ"/>
        </w:rPr>
      </w:pPr>
      <w:proofErr w:type="spellStart"/>
      <w:r w:rsidRPr="00E72D66">
        <w:rPr>
          <w:rFonts w:ascii="Times New Roman" w:hAnsi="Times New Roman" w:cs="Times New Roman"/>
          <w:sz w:val="28"/>
          <w:szCs w:val="28"/>
        </w:rPr>
        <w:t>М.Полани</w:t>
      </w:r>
      <w:proofErr w:type="spellEnd"/>
      <w:r w:rsidRPr="00E72D66">
        <w:rPr>
          <w:rFonts w:ascii="Times New Roman" w:hAnsi="Times New Roman" w:cs="Times New Roman"/>
          <w:sz w:val="28"/>
          <w:szCs w:val="28"/>
        </w:rPr>
        <w:t>. Личностное знание. М.,1985.</w:t>
      </w:r>
    </w:p>
    <w:p w:rsidR="007F3F3C" w:rsidRPr="00E72D66" w:rsidRDefault="009E6EC0" w:rsidP="00E72D66">
      <w:pPr>
        <w:numPr>
          <w:ilvl w:val="0"/>
          <w:numId w:val="1"/>
        </w:numPr>
        <w:spacing w:after="0" w:line="240" w:lineRule="auto"/>
        <w:ind w:left="0"/>
        <w:rPr>
          <w:rFonts w:ascii="Times New Roman" w:hAnsi="Times New Roman" w:cs="Times New Roman"/>
          <w:color w:val="000000"/>
          <w:sz w:val="28"/>
          <w:szCs w:val="28"/>
          <w:lang w:val="kk-KZ"/>
        </w:rPr>
      </w:pPr>
      <w:r w:rsidRPr="00E72D66">
        <w:rPr>
          <w:rFonts w:ascii="Times New Roman" w:hAnsi="Times New Roman" w:cs="Times New Roman"/>
          <w:color w:val="000000"/>
          <w:sz w:val="28"/>
          <w:szCs w:val="28"/>
          <w:lang w:val="kk-KZ"/>
        </w:rPr>
        <w:t>В.Дильтей</w:t>
      </w:r>
      <w:r w:rsidR="007F3F3C" w:rsidRPr="00E72D66">
        <w:rPr>
          <w:rFonts w:ascii="Times New Roman" w:hAnsi="Times New Roman" w:cs="Times New Roman"/>
          <w:color w:val="000000"/>
          <w:sz w:val="28"/>
          <w:szCs w:val="28"/>
          <w:lang w:val="kk-KZ"/>
        </w:rPr>
        <w:t xml:space="preserve">. </w:t>
      </w:r>
      <w:r w:rsidRPr="00E72D66">
        <w:rPr>
          <w:rFonts w:ascii="Times New Roman" w:hAnsi="Times New Roman" w:cs="Times New Roman"/>
          <w:color w:val="000000"/>
          <w:sz w:val="28"/>
          <w:szCs w:val="28"/>
          <w:lang w:val="kk-KZ"/>
        </w:rPr>
        <w:t>Сущность философии. М.,</w:t>
      </w:r>
      <w:r w:rsidR="007F3F3C" w:rsidRPr="00E72D66">
        <w:rPr>
          <w:rFonts w:ascii="Times New Roman" w:hAnsi="Times New Roman" w:cs="Times New Roman"/>
          <w:color w:val="000000"/>
          <w:sz w:val="28"/>
          <w:szCs w:val="28"/>
          <w:lang w:val="kk-KZ"/>
        </w:rPr>
        <w:t xml:space="preserve"> 2001</w:t>
      </w:r>
      <w:r w:rsidRPr="00E72D66">
        <w:rPr>
          <w:rFonts w:ascii="Times New Roman" w:hAnsi="Times New Roman" w:cs="Times New Roman"/>
          <w:color w:val="000000"/>
          <w:sz w:val="28"/>
          <w:szCs w:val="28"/>
          <w:lang w:val="kk-KZ"/>
        </w:rPr>
        <w:t>.</w:t>
      </w:r>
    </w:p>
    <w:p w:rsidR="00633158" w:rsidRPr="005E7E7B" w:rsidRDefault="00633158" w:rsidP="005E7E7B">
      <w:pPr>
        <w:spacing w:after="0" w:line="240" w:lineRule="auto"/>
        <w:ind w:firstLine="709"/>
        <w:jc w:val="both"/>
        <w:rPr>
          <w:rFonts w:ascii="Times New Roman" w:hAnsi="Times New Roman" w:cs="Times New Roman"/>
          <w:sz w:val="28"/>
          <w:szCs w:val="28"/>
          <w:lang w:val="kk-KZ"/>
        </w:rPr>
      </w:pPr>
    </w:p>
    <w:p w:rsidR="00B10589" w:rsidRPr="005E7E7B" w:rsidRDefault="00B10589" w:rsidP="005E7E7B">
      <w:pPr>
        <w:spacing w:after="0" w:line="240" w:lineRule="auto"/>
        <w:ind w:firstLine="709"/>
        <w:jc w:val="both"/>
        <w:rPr>
          <w:rFonts w:ascii="Times New Roman" w:hAnsi="Times New Roman" w:cs="Times New Roman"/>
          <w:sz w:val="28"/>
          <w:szCs w:val="28"/>
          <w:lang w:val="kk-KZ"/>
        </w:rPr>
      </w:pPr>
    </w:p>
    <w:sectPr w:rsidR="00B10589" w:rsidRPr="005E7E7B" w:rsidSect="005E7E7B">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771BB"/>
    <w:multiLevelType w:val="hybridMultilevel"/>
    <w:tmpl w:val="A168B516"/>
    <w:lvl w:ilvl="0" w:tplc="900E012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7A72400E"/>
    <w:multiLevelType w:val="hybridMultilevel"/>
    <w:tmpl w:val="5922E5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E840FB"/>
    <w:rsid w:val="000A09CA"/>
    <w:rsid w:val="00102251"/>
    <w:rsid w:val="00115EFD"/>
    <w:rsid w:val="00137961"/>
    <w:rsid w:val="00170D9A"/>
    <w:rsid w:val="00175320"/>
    <w:rsid w:val="00187C94"/>
    <w:rsid w:val="001E2ABA"/>
    <w:rsid w:val="0020710A"/>
    <w:rsid w:val="00210051"/>
    <w:rsid w:val="00257100"/>
    <w:rsid w:val="00277822"/>
    <w:rsid w:val="00285F6C"/>
    <w:rsid w:val="002D69E8"/>
    <w:rsid w:val="0031446D"/>
    <w:rsid w:val="0031462F"/>
    <w:rsid w:val="00343C97"/>
    <w:rsid w:val="003C485E"/>
    <w:rsid w:val="00404C4C"/>
    <w:rsid w:val="005636AB"/>
    <w:rsid w:val="00580F12"/>
    <w:rsid w:val="005E7E7B"/>
    <w:rsid w:val="00622293"/>
    <w:rsid w:val="00633158"/>
    <w:rsid w:val="006469EC"/>
    <w:rsid w:val="00670998"/>
    <w:rsid w:val="006A582D"/>
    <w:rsid w:val="006B7775"/>
    <w:rsid w:val="006C7653"/>
    <w:rsid w:val="006E1346"/>
    <w:rsid w:val="00704DB2"/>
    <w:rsid w:val="00730FE8"/>
    <w:rsid w:val="00737BCA"/>
    <w:rsid w:val="007E33F3"/>
    <w:rsid w:val="007F1AC7"/>
    <w:rsid w:val="007F3F3C"/>
    <w:rsid w:val="00851BA8"/>
    <w:rsid w:val="00883585"/>
    <w:rsid w:val="00883CBB"/>
    <w:rsid w:val="00986E85"/>
    <w:rsid w:val="009E6EC0"/>
    <w:rsid w:val="009F39EF"/>
    <w:rsid w:val="00A30022"/>
    <w:rsid w:val="00A325E1"/>
    <w:rsid w:val="00A412E7"/>
    <w:rsid w:val="00AB58DE"/>
    <w:rsid w:val="00B047A6"/>
    <w:rsid w:val="00B10589"/>
    <w:rsid w:val="00B324EF"/>
    <w:rsid w:val="00B547C7"/>
    <w:rsid w:val="00BF4865"/>
    <w:rsid w:val="00C0371F"/>
    <w:rsid w:val="00C126E5"/>
    <w:rsid w:val="00C70F23"/>
    <w:rsid w:val="00C82981"/>
    <w:rsid w:val="00C86999"/>
    <w:rsid w:val="00D04C1F"/>
    <w:rsid w:val="00D26F63"/>
    <w:rsid w:val="00DB6B1F"/>
    <w:rsid w:val="00DF4FCE"/>
    <w:rsid w:val="00E2729C"/>
    <w:rsid w:val="00E72D66"/>
    <w:rsid w:val="00E838B1"/>
    <w:rsid w:val="00E840FB"/>
    <w:rsid w:val="00EC0416"/>
    <w:rsid w:val="00EE52E1"/>
    <w:rsid w:val="00EF420E"/>
    <w:rsid w:val="00F42B4F"/>
    <w:rsid w:val="00FD6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3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40FB"/>
    <w:rPr>
      <w:color w:val="0000FF" w:themeColor="hyperlink"/>
      <w:u w:val="single"/>
    </w:rPr>
  </w:style>
  <w:style w:type="paragraph" w:styleId="a4">
    <w:name w:val="Body Text"/>
    <w:basedOn w:val="a"/>
    <w:link w:val="a5"/>
    <w:unhideWhenUsed/>
    <w:rsid w:val="00AB58DE"/>
    <w:pPr>
      <w:spacing w:after="0" w:line="240" w:lineRule="auto"/>
      <w:jc w:val="both"/>
    </w:pPr>
    <w:rPr>
      <w:rFonts w:ascii="Microsoft Sans Serif" w:eastAsia="Times New Roman" w:hAnsi="Microsoft Sans Serif" w:cs="Microsoft Sans Serif"/>
      <w:sz w:val="28"/>
      <w:szCs w:val="28"/>
      <w:lang w:val="kk-KZ"/>
    </w:rPr>
  </w:style>
  <w:style w:type="character" w:customStyle="1" w:styleId="a5">
    <w:name w:val="Основной текст Знак"/>
    <w:basedOn w:val="a0"/>
    <w:link w:val="a4"/>
    <w:rsid w:val="00AB58DE"/>
    <w:rPr>
      <w:rFonts w:ascii="Microsoft Sans Serif" w:eastAsia="Times New Roman" w:hAnsi="Microsoft Sans Serif" w:cs="Microsoft Sans Serif"/>
      <w:sz w:val="28"/>
      <w:szCs w:val="28"/>
      <w:lang w:val="kk-K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lzhikhan-nuryshe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1978</Words>
  <Characters>11281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g.nurysheva</dc:creator>
  <cp:keywords/>
  <dc:description/>
  <cp:lastModifiedBy>Nurysheva_G</cp:lastModifiedBy>
  <cp:revision>53</cp:revision>
  <dcterms:created xsi:type="dcterms:W3CDTF">2013-05-02T04:52:00Z</dcterms:created>
  <dcterms:modified xsi:type="dcterms:W3CDTF">2014-05-29T02:55:00Z</dcterms:modified>
</cp:coreProperties>
</file>