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52" w:rsidRDefault="00CC1652" w:rsidP="005F6F03">
      <w:pPr>
        <w:spacing w:after="0" w:line="360" w:lineRule="auto"/>
        <w:jc w:val="center"/>
        <w:rPr>
          <w:rFonts w:ascii="Times New Roman" w:hAnsi="Times New Roman" w:cs="Times New Roman"/>
          <w:b/>
          <w:sz w:val="28"/>
          <w:szCs w:val="28"/>
          <w:lang w:val="kk-KZ"/>
        </w:rPr>
      </w:pPr>
      <w:bookmarkStart w:id="0" w:name="_GoBack"/>
      <w:bookmarkEnd w:id="0"/>
    </w:p>
    <w:p w:rsidR="00BF0C94" w:rsidRPr="00CD5384" w:rsidRDefault="00BF0C94" w:rsidP="005F6F03">
      <w:pPr>
        <w:spacing w:after="0" w:line="360" w:lineRule="auto"/>
        <w:jc w:val="center"/>
        <w:rPr>
          <w:rFonts w:ascii="Times New Roman" w:hAnsi="Times New Roman" w:cs="Times New Roman"/>
          <w:b/>
          <w:sz w:val="28"/>
          <w:szCs w:val="28"/>
          <w:lang w:val="kk-KZ"/>
        </w:rPr>
      </w:pPr>
      <w:r w:rsidRPr="00CD5384">
        <w:rPr>
          <w:rFonts w:ascii="Times New Roman" w:hAnsi="Times New Roman" w:cs="Times New Roman"/>
          <w:b/>
          <w:sz w:val="28"/>
          <w:szCs w:val="28"/>
          <w:lang w:val="kk-KZ"/>
        </w:rPr>
        <w:t>Көмір құрылымын зерттеудің қазіргі заманғы әдістері, көмірді термиялық бұзудың теориялық негіздері</w:t>
      </w:r>
    </w:p>
    <w:p w:rsidR="00EF7C4C" w:rsidRPr="00CD5384" w:rsidRDefault="005F6F03" w:rsidP="005F6F03">
      <w:pPr>
        <w:pStyle w:val="a4"/>
        <w:shd w:val="clear" w:color="auto" w:fill="FFFFFF"/>
        <w:spacing w:before="0" w:beforeAutospacing="0" w:after="0" w:afterAutospacing="0" w:line="360" w:lineRule="auto"/>
        <w:jc w:val="both"/>
        <w:rPr>
          <w:sz w:val="28"/>
          <w:szCs w:val="28"/>
          <w:lang w:val="kk-KZ"/>
        </w:rPr>
      </w:pPr>
      <w:r>
        <w:rPr>
          <w:b/>
          <w:bCs/>
          <w:sz w:val="28"/>
          <w:szCs w:val="28"/>
          <w:lang w:val="kk-KZ"/>
        </w:rPr>
        <w:t xml:space="preserve">       </w:t>
      </w:r>
      <w:r w:rsidR="00EF7C4C" w:rsidRPr="00CD5384">
        <w:rPr>
          <w:b/>
          <w:bCs/>
          <w:sz w:val="28"/>
          <w:szCs w:val="28"/>
          <w:lang w:val="kk-KZ"/>
        </w:rPr>
        <w:t>Көмір</w:t>
      </w:r>
      <w:r w:rsidR="00EF7C4C" w:rsidRPr="00CD5384">
        <w:rPr>
          <w:rStyle w:val="apple-converted-space"/>
          <w:sz w:val="28"/>
          <w:szCs w:val="28"/>
          <w:lang w:val="kk-KZ"/>
        </w:rPr>
        <w:t> </w:t>
      </w:r>
      <w:r w:rsidR="00EF7C4C" w:rsidRPr="00CD5384">
        <w:rPr>
          <w:sz w:val="28"/>
          <w:szCs w:val="28"/>
          <w:lang w:val="kk-KZ"/>
        </w:rPr>
        <w:t>– өсімдік қалдықтарынан түзілген жанғыш, қатты</w:t>
      </w:r>
      <w:r w:rsidR="00EF7C4C" w:rsidRPr="00CD5384">
        <w:rPr>
          <w:rStyle w:val="apple-converted-space"/>
          <w:sz w:val="28"/>
          <w:szCs w:val="28"/>
          <w:lang w:val="kk-KZ"/>
        </w:rPr>
        <w:t> </w:t>
      </w:r>
      <w:r w:rsidR="00106584">
        <w:fldChar w:fldCharType="begin"/>
      </w:r>
      <w:r w:rsidR="00106584" w:rsidRPr="00106584">
        <w:rPr>
          <w:lang w:val="kk-KZ"/>
        </w:rPr>
        <w:instrText xml:space="preserve"> HYPERLINK "http://kk.wikipedia.org/wiki/%D0%A8%D3%A9%D0%B3%D1%96%D0%BD%D0%B4%D1%96" \o "Шөгінді" </w:instrText>
      </w:r>
      <w:r w:rsidR="00106584">
        <w:fldChar w:fldCharType="separate"/>
      </w:r>
      <w:r w:rsidR="00EF7C4C" w:rsidRPr="00CD5384">
        <w:rPr>
          <w:rStyle w:val="a3"/>
          <w:color w:val="auto"/>
          <w:sz w:val="28"/>
          <w:szCs w:val="28"/>
          <w:u w:val="none"/>
          <w:lang w:val="kk-KZ"/>
        </w:rPr>
        <w:t>шөгінді</w:t>
      </w:r>
      <w:r w:rsidR="00106584">
        <w:rPr>
          <w:rStyle w:val="a3"/>
          <w:color w:val="auto"/>
          <w:sz w:val="28"/>
          <w:szCs w:val="28"/>
          <w:u w:val="none"/>
          <w:lang w:val="kk-KZ"/>
        </w:rPr>
        <w:fldChar w:fldCharType="end"/>
      </w:r>
      <w:r w:rsidR="00EF7C4C" w:rsidRPr="00CD5384">
        <w:rPr>
          <w:rStyle w:val="apple-converted-space"/>
          <w:sz w:val="28"/>
          <w:szCs w:val="28"/>
          <w:lang w:val="kk-KZ"/>
        </w:rPr>
        <w:t> </w:t>
      </w:r>
      <w:r w:rsidR="00EF7C4C" w:rsidRPr="00CD5384">
        <w:rPr>
          <w:sz w:val="28"/>
          <w:szCs w:val="28"/>
          <w:lang w:val="kk-KZ"/>
        </w:rPr>
        <w:t>кен жынысы. Көмір құрамында әр түрлі мөлшерде минералдық қоспалар (50%-дан аспайды) бар, ол басқа шөгінді кен жыныстарының арасында қабаттар түрінде кездеседі. Көмір үш генетикалық топқа бөлінеді:</w:t>
      </w:r>
      <w:r w:rsidR="00EF7C4C" w:rsidRPr="00CD5384">
        <w:rPr>
          <w:rStyle w:val="apple-converted-space"/>
          <w:sz w:val="28"/>
          <w:szCs w:val="28"/>
          <w:lang w:val="kk-KZ"/>
        </w:rPr>
        <w:t> </w:t>
      </w:r>
      <w:r w:rsidR="00EF7C4C" w:rsidRPr="00CD5384">
        <w:rPr>
          <w:i/>
          <w:iCs/>
          <w:sz w:val="28"/>
          <w:szCs w:val="28"/>
          <w:lang w:val="kk-KZ"/>
        </w:rPr>
        <w:t>гумолиттер</w:t>
      </w:r>
      <w:r w:rsidR="00EF7C4C" w:rsidRPr="00CD5384">
        <w:rPr>
          <w:sz w:val="28"/>
          <w:szCs w:val="28"/>
          <w:lang w:val="kk-KZ"/>
        </w:rPr>
        <w:t>,</w:t>
      </w:r>
      <w:r w:rsidR="00EF7C4C" w:rsidRPr="00CD5384">
        <w:rPr>
          <w:rStyle w:val="apple-converted-space"/>
          <w:sz w:val="28"/>
          <w:szCs w:val="28"/>
          <w:lang w:val="kk-KZ"/>
        </w:rPr>
        <w:t> </w:t>
      </w:r>
      <w:r w:rsidR="00EF7C4C" w:rsidRPr="00CD5384">
        <w:rPr>
          <w:i/>
          <w:iCs/>
          <w:sz w:val="28"/>
          <w:szCs w:val="28"/>
          <w:lang w:val="kk-KZ"/>
        </w:rPr>
        <w:t>сапропелиттер</w:t>
      </w:r>
      <w:r w:rsidR="00EF7C4C" w:rsidRPr="00CD5384">
        <w:rPr>
          <w:sz w:val="28"/>
          <w:szCs w:val="28"/>
          <w:lang w:val="kk-KZ"/>
        </w:rPr>
        <w:t>,</w:t>
      </w:r>
      <w:r w:rsidR="00EF7C4C" w:rsidRPr="00CD5384">
        <w:rPr>
          <w:rStyle w:val="apple-converted-space"/>
          <w:sz w:val="28"/>
          <w:szCs w:val="28"/>
          <w:lang w:val="kk-KZ"/>
        </w:rPr>
        <w:t> </w:t>
      </w:r>
      <w:r w:rsidR="00EF7C4C" w:rsidRPr="00CD5384">
        <w:rPr>
          <w:i/>
          <w:iCs/>
          <w:sz w:val="28"/>
          <w:szCs w:val="28"/>
          <w:lang w:val="kk-KZ"/>
        </w:rPr>
        <w:t>сапрогумолиттер</w:t>
      </w:r>
      <w:r w:rsidR="00EF7C4C" w:rsidRPr="00CD5384">
        <w:rPr>
          <w:sz w:val="28"/>
          <w:szCs w:val="28"/>
          <w:lang w:val="kk-KZ"/>
        </w:rPr>
        <w:t>.</w:t>
      </w:r>
    </w:p>
    <w:p w:rsidR="00BF0C94" w:rsidRPr="00CD5384" w:rsidRDefault="005F6F03" w:rsidP="005F6F0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F7C4C" w:rsidRPr="00CD5384">
        <w:rPr>
          <w:rFonts w:ascii="Times New Roman" w:hAnsi="Times New Roman" w:cs="Times New Roman"/>
          <w:sz w:val="28"/>
          <w:szCs w:val="28"/>
          <w:lang w:val="kk-KZ"/>
        </w:rPr>
        <w:t>Ө</w:t>
      </w:r>
      <w:r w:rsidR="00BF0C94" w:rsidRPr="00CD5384">
        <w:rPr>
          <w:rFonts w:ascii="Times New Roman" w:hAnsi="Times New Roman" w:cs="Times New Roman"/>
          <w:sz w:val="28"/>
          <w:szCs w:val="28"/>
          <w:lang w:val="kk-KZ"/>
        </w:rPr>
        <w:t>сімдік қалдықтарынан түзілген жанғыш қатты шөгінді кен жынысы. Көмір құрамында әр түрлі мөлшерде минералдық қоспалар (50%-дан аспайды) бар, ол басқа шөгінді кен жыныстарының арасында қабаттар түрінде кездеседі. Күлділігі жоғары түзілімдерді көмірлі кен жыныстар деп атайды.</w:t>
      </w:r>
    </w:p>
    <w:p w:rsidR="00BF0C94" w:rsidRPr="00CD5384" w:rsidRDefault="005F6F03" w:rsidP="005F6F03">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BF0C94" w:rsidRPr="00CD5384">
        <w:rPr>
          <w:rFonts w:ascii="Times New Roman" w:hAnsi="Times New Roman" w:cs="Times New Roman"/>
          <w:bCs/>
          <w:sz w:val="28"/>
          <w:szCs w:val="28"/>
          <w:lang w:val="kk-KZ"/>
        </w:rPr>
        <w:t>Көмірдің генетикалық жіктелімі көмір түзілудің алғашқы сатысындағы органикалық заттар түрленуінің бастапқы процестерін ескере отырып жасалады.</w:t>
      </w:r>
    </w:p>
    <w:p w:rsidR="00BF0C94" w:rsidRPr="00CD5384" w:rsidRDefault="00BF0C94" w:rsidP="005F6F03">
      <w:pPr>
        <w:spacing w:after="0" w:line="360" w:lineRule="auto"/>
        <w:ind w:firstLine="567"/>
        <w:jc w:val="both"/>
        <w:rPr>
          <w:rFonts w:ascii="Times New Roman" w:hAnsi="Times New Roman" w:cs="Times New Roman"/>
          <w:sz w:val="28"/>
          <w:szCs w:val="28"/>
          <w:lang w:val="kk-KZ"/>
        </w:rPr>
      </w:pPr>
      <w:r w:rsidRPr="00CD5384">
        <w:rPr>
          <w:rFonts w:ascii="Times New Roman" w:hAnsi="Times New Roman" w:cs="Times New Roman"/>
          <w:bCs/>
          <w:sz w:val="28"/>
          <w:szCs w:val="28"/>
          <w:lang w:val="kk-KZ"/>
        </w:rPr>
        <w:t>Жіктелімде көмір үш генетикалық топқа бөлінеді: гумолиттер, сапропелиттер, сапрогумолиттер.</w:t>
      </w:r>
    </w:p>
    <w:p w:rsidR="00BF0C94" w:rsidRPr="00CD5384" w:rsidRDefault="005F6F03" w:rsidP="005F6F03">
      <w:pPr>
        <w:spacing w:after="0" w:line="36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BF0C94" w:rsidRPr="00CD5384">
        <w:rPr>
          <w:rFonts w:ascii="Times New Roman" w:hAnsi="Times New Roman" w:cs="Times New Roman"/>
          <w:bCs/>
          <w:sz w:val="28"/>
          <w:szCs w:val="28"/>
          <w:lang w:val="kk-KZ"/>
        </w:rPr>
        <w:t>Олардың біріншісі — тек жоғары сатыдағы өсімдік қалдықтарынан, екіншісі — негізінен, төм. сатыдағы өсімдік қалдықтарынан, ал сапрогумолиттер аралас өсімдік қалдықтарынан тұрады.</w:t>
      </w:r>
    </w:p>
    <w:p w:rsidR="00BF0C94" w:rsidRPr="00CD5384" w:rsidRDefault="00BF0C94" w:rsidP="005F6F03">
      <w:pPr>
        <w:spacing w:after="0" w:line="360" w:lineRule="auto"/>
        <w:jc w:val="both"/>
        <w:rPr>
          <w:rFonts w:ascii="Times New Roman" w:hAnsi="Times New Roman" w:cs="Times New Roman"/>
          <w:sz w:val="28"/>
          <w:szCs w:val="28"/>
          <w:lang w:val="kk-KZ"/>
        </w:rPr>
      </w:pPr>
      <w:r w:rsidRPr="00CD5384">
        <w:rPr>
          <w:rFonts w:ascii="Times New Roman" w:hAnsi="Times New Roman" w:cs="Times New Roman"/>
          <w:noProof/>
          <w:sz w:val="28"/>
          <w:szCs w:val="28"/>
          <w:lang w:val="kk-KZ" w:eastAsia="ru-RU"/>
        </w:rPr>
        <w:t xml:space="preserve">Химиялық құрамының, физикалық және технологиялық қасиеттерінің өзгешеліктеріне қарай көмір мынадай негізгі табиғи түрлерге ажыратылады: </w:t>
      </w:r>
      <w:r w:rsidRPr="00CD5384">
        <w:rPr>
          <w:rFonts w:ascii="Times New Roman" w:hAnsi="Times New Roman" w:cs="Times New Roman"/>
          <w:i/>
          <w:iCs/>
          <w:noProof/>
          <w:sz w:val="28"/>
          <w:szCs w:val="28"/>
          <w:lang w:val="kk-KZ" w:eastAsia="ru-RU"/>
        </w:rPr>
        <w:t>қоңыр көмір, таскөмір, антрацит.</w:t>
      </w:r>
    </w:p>
    <w:p w:rsidR="00BF0C94" w:rsidRPr="00CD5384" w:rsidRDefault="005F6F03" w:rsidP="005F6F03">
      <w:pPr>
        <w:spacing w:after="0" w:line="36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BF0C94" w:rsidRPr="00CD5384">
        <w:rPr>
          <w:rFonts w:ascii="Times New Roman" w:hAnsi="Times New Roman" w:cs="Times New Roman"/>
          <w:bCs/>
          <w:sz w:val="28"/>
          <w:szCs w:val="28"/>
          <w:lang w:val="kk-KZ"/>
        </w:rPr>
        <w:t xml:space="preserve">Көмірдің тығыздығы 0,92 — 1,7 г/см3 аралығында, бұл көрсеткіштің мәні күлділік азайған сайын төмендейді; қатты. </w:t>
      </w:r>
      <w:r w:rsidR="00BF0C94" w:rsidRPr="00CD5384">
        <w:rPr>
          <w:rFonts w:ascii="Times New Roman" w:hAnsi="Times New Roman" w:cs="Times New Roman"/>
          <w:bCs/>
          <w:i/>
          <w:iCs/>
          <w:sz w:val="28"/>
          <w:szCs w:val="28"/>
          <w:lang w:val="kk-KZ"/>
        </w:rPr>
        <w:t xml:space="preserve">Моос шкаласы </w:t>
      </w:r>
      <w:r w:rsidR="00BF0C94" w:rsidRPr="00CD5384">
        <w:rPr>
          <w:rFonts w:ascii="Times New Roman" w:hAnsi="Times New Roman" w:cs="Times New Roman"/>
          <w:bCs/>
          <w:sz w:val="28"/>
          <w:szCs w:val="28"/>
          <w:lang w:val="kk-KZ"/>
        </w:rPr>
        <w:t>бойынша 1 — 3 аралығында.</w:t>
      </w:r>
    </w:p>
    <w:p w:rsidR="00BF0C94" w:rsidRPr="00CD5384" w:rsidRDefault="00BF0C94" w:rsidP="005F6F03">
      <w:pPr>
        <w:spacing w:after="0" w:line="360" w:lineRule="auto"/>
        <w:jc w:val="both"/>
        <w:rPr>
          <w:rFonts w:ascii="Times New Roman" w:hAnsi="Times New Roman" w:cs="Times New Roman"/>
          <w:sz w:val="28"/>
          <w:szCs w:val="28"/>
          <w:lang w:val="kk-KZ"/>
        </w:rPr>
      </w:pPr>
      <w:r w:rsidRPr="00CD5384">
        <w:rPr>
          <w:rFonts w:ascii="Times New Roman" w:hAnsi="Times New Roman" w:cs="Times New Roman"/>
          <w:bCs/>
          <w:sz w:val="28"/>
          <w:szCs w:val="28"/>
          <w:lang w:val="kk-KZ"/>
        </w:rPr>
        <w:t xml:space="preserve">Органикалық массасының элементтік құрамы көміртектің басымдығымен (қоңыр көмірде 65%, антрацитте 98%), оттек (тиісінше 30-дан 1%-ға дейін) және сутек (6-дан 1%-ға дейін) мөлшерімен сипатталады. Көмірдің басты </w:t>
      </w:r>
      <w:r w:rsidRPr="00CD5384">
        <w:rPr>
          <w:rFonts w:ascii="Times New Roman" w:hAnsi="Times New Roman" w:cs="Times New Roman"/>
          <w:bCs/>
          <w:sz w:val="28"/>
          <w:szCs w:val="28"/>
          <w:lang w:val="kk-KZ"/>
        </w:rPr>
        <w:lastRenderedPageBreak/>
        <w:t>технологиялық көрсеткіштері — ұшпа заттардың шығымы, біріккіштігі, күлділігі. Көмір — бағалы металлургиялық және химия өнеркәсіп шикізаты, отын ретінде кеңінен пайдаланылады.</w:t>
      </w:r>
    </w:p>
    <w:p w:rsidR="00BF0C94" w:rsidRPr="00CD5384" w:rsidRDefault="005F6F03" w:rsidP="005F6F03">
      <w:pPr>
        <w:tabs>
          <w:tab w:val="left" w:pos="6766"/>
        </w:tabs>
        <w:spacing w:after="0" w:line="36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BF0C94" w:rsidRPr="00CD5384">
        <w:rPr>
          <w:rFonts w:ascii="Times New Roman" w:hAnsi="Times New Roman" w:cs="Times New Roman"/>
          <w:bCs/>
          <w:sz w:val="28"/>
          <w:szCs w:val="28"/>
          <w:lang w:val="kk-KZ"/>
        </w:rPr>
        <w:t>Көмір әлемнің барлық жерінде кең таралған пайдалы қазба.</w:t>
      </w:r>
    </w:p>
    <w:p w:rsidR="00EF7C4C" w:rsidRPr="00CD5384" w:rsidRDefault="00BF0C94" w:rsidP="005F6F03">
      <w:pPr>
        <w:spacing w:after="0" w:line="360" w:lineRule="auto"/>
        <w:jc w:val="both"/>
        <w:rPr>
          <w:rFonts w:ascii="Times New Roman" w:hAnsi="Times New Roman" w:cs="Times New Roman"/>
          <w:sz w:val="28"/>
          <w:szCs w:val="28"/>
          <w:lang w:val="kk-KZ"/>
        </w:rPr>
      </w:pPr>
      <w:r w:rsidRPr="00CD5384">
        <w:rPr>
          <w:rFonts w:ascii="Times New Roman" w:hAnsi="Times New Roman" w:cs="Times New Roman"/>
          <w:bCs/>
          <w:sz w:val="28"/>
          <w:szCs w:val="28"/>
          <w:lang w:val="kk-KZ"/>
        </w:rPr>
        <w:t xml:space="preserve">Қазақстанда аса ірі көмір кендері </w:t>
      </w:r>
      <w:r w:rsidRPr="00CD5384">
        <w:rPr>
          <w:rFonts w:ascii="Times New Roman" w:hAnsi="Times New Roman" w:cs="Times New Roman"/>
          <w:bCs/>
          <w:i/>
          <w:iCs/>
          <w:sz w:val="28"/>
          <w:szCs w:val="28"/>
          <w:lang w:val="kk-KZ"/>
        </w:rPr>
        <w:t xml:space="preserve">Қарағанды көмір алабында, Екібастұз көмір алабында </w:t>
      </w:r>
      <w:r w:rsidRPr="00CD5384">
        <w:rPr>
          <w:rFonts w:ascii="Times New Roman" w:hAnsi="Times New Roman" w:cs="Times New Roman"/>
          <w:bCs/>
          <w:sz w:val="28"/>
          <w:szCs w:val="28"/>
          <w:lang w:val="kk-KZ"/>
        </w:rPr>
        <w:t>орналасқан.</w:t>
      </w:r>
    </w:p>
    <w:p w:rsidR="00BF0C94" w:rsidRPr="00CD5384" w:rsidRDefault="005F6F03" w:rsidP="005F6F0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F0C94" w:rsidRPr="00CD5384">
        <w:rPr>
          <w:rFonts w:ascii="Times New Roman" w:hAnsi="Times New Roman" w:cs="Times New Roman"/>
          <w:sz w:val="28"/>
          <w:szCs w:val="28"/>
          <w:lang w:val="kk-KZ"/>
        </w:rPr>
        <w:t>Көміртек бос күйінде алмаз, графит, карбин деп аталатын аллотропиялық күйлерінде кездеседі. Табиғи қосылыстары карбонаттар (СаСО</w:t>
      </w:r>
      <w:r w:rsidR="00BF0C94" w:rsidRPr="00CD5384">
        <w:rPr>
          <w:rFonts w:ascii="Times New Roman" w:hAnsi="Times New Roman" w:cs="Times New Roman"/>
          <w:sz w:val="28"/>
          <w:szCs w:val="28"/>
          <w:vertAlign w:val="subscript"/>
          <w:lang w:val="kk-KZ"/>
        </w:rPr>
        <w:t>3</w:t>
      </w:r>
      <w:r w:rsidR="00BF0C94" w:rsidRPr="00CD5384">
        <w:rPr>
          <w:rFonts w:ascii="Times New Roman" w:hAnsi="Times New Roman" w:cs="Times New Roman"/>
          <w:sz w:val="28"/>
          <w:szCs w:val="28"/>
          <w:lang w:val="kk-KZ"/>
        </w:rPr>
        <w:t> • MgCО</w:t>
      </w:r>
      <w:r w:rsidR="00BF0C94" w:rsidRPr="00CD5384">
        <w:rPr>
          <w:rFonts w:ascii="Times New Roman" w:hAnsi="Times New Roman" w:cs="Times New Roman"/>
          <w:sz w:val="28"/>
          <w:szCs w:val="28"/>
          <w:vertAlign w:val="subscript"/>
          <w:lang w:val="kk-KZ"/>
        </w:rPr>
        <w:t>3</w:t>
      </w:r>
      <w:r w:rsidR="00BF0C94" w:rsidRPr="00CD5384">
        <w:rPr>
          <w:rFonts w:ascii="Times New Roman" w:hAnsi="Times New Roman" w:cs="Times New Roman"/>
          <w:sz w:val="28"/>
          <w:szCs w:val="28"/>
          <w:lang w:val="kk-KZ"/>
        </w:rPr>
        <w:t> - доломит, СаСО</w:t>
      </w:r>
      <w:r w:rsidR="00BF0C94" w:rsidRPr="00CD5384">
        <w:rPr>
          <w:rFonts w:ascii="Times New Roman" w:hAnsi="Times New Roman" w:cs="Times New Roman"/>
          <w:sz w:val="28"/>
          <w:szCs w:val="28"/>
          <w:vertAlign w:val="subscript"/>
          <w:lang w:val="kk-KZ"/>
        </w:rPr>
        <w:t>3</w:t>
      </w:r>
      <w:r w:rsidR="00BF0C94" w:rsidRPr="00CD5384">
        <w:rPr>
          <w:rFonts w:ascii="Times New Roman" w:hAnsi="Times New Roman" w:cs="Times New Roman"/>
          <w:sz w:val="28"/>
          <w:szCs w:val="28"/>
          <w:lang w:val="kk-KZ"/>
        </w:rPr>
        <w:t> - мәрмәр, MgCО</w:t>
      </w:r>
      <w:r w:rsidR="00BF0C94" w:rsidRPr="00CD5384">
        <w:rPr>
          <w:rFonts w:ascii="Times New Roman" w:hAnsi="Times New Roman" w:cs="Times New Roman"/>
          <w:sz w:val="28"/>
          <w:szCs w:val="28"/>
          <w:vertAlign w:val="subscript"/>
          <w:lang w:val="kk-KZ"/>
        </w:rPr>
        <w:t>3</w:t>
      </w:r>
      <w:r w:rsidR="00BF0C94" w:rsidRPr="00CD5384">
        <w:rPr>
          <w:rFonts w:ascii="Times New Roman" w:hAnsi="Times New Roman" w:cs="Times New Roman"/>
          <w:sz w:val="28"/>
          <w:szCs w:val="28"/>
          <w:lang w:val="kk-KZ"/>
        </w:rPr>
        <w:t> -магнезит). Байланысқан күйде көмірде, мұнайда, табиғи газдарда кездеседі. Бос күйінде көміртек улы емес, ал оның қосылыстары CO - иіс газы, ССl</w:t>
      </w:r>
      <w:r w:rsidR="00BF0C94" w:rsidRPr="00CD5384">
        <w:rPr>
          <w:rFonts w:ascii="Times New Roman" w:hAnsi="Times New Roman" w:cs="Times New Roman"/>
          <w:sz w:val="28"/>
          <w:szCs w:val="28"/>
          <w:vertAlign w:val="subscript"/>
          <w:lang w:val="kk-KZ"/>
        </w:rPr>
        <w:t>4</w:t>
      </w:r>
      <w:r w:rsidR="00BF0C94" w:rsidRPr="00CD5384">
        <w:rPr>
          <w:rFonts w:ascii="Times New Roman" w:hAnsi="Times New Roman" w:cs="Times New Roman"/>
          <w:sz w:val="28"/>
          <w:szCs w:val="28"/>
          <w:lang w:val="kk-KZ"/>
        </w:rPr>
        <w:t> - төрт хлорлы көміртек, CS</w:t>
      </w:r>
      <w:r w:rsidR="00BF0C94" w:rsidRPr="00CD5384">
        <w:rPr>
          <w:rFonts w:ascii="Times New Roman" w:hAnsi="Times New Roman" w:cs="Times New Roman"/>
          <w:sz w:val="28"/>
          <w:szCs w:val="28"/>
          <w:vertAlign w:val="subscript"/>
          <w:lang w:val="kk-KZ"/>
        </w:rPr>
        <w:t>3</w:t>
      </w:r>
      <w:r w:rsidR="00BF0C94" w:rsidRPr="00CD5384">
        <w:rPr>
          <w:rFonts w:ascii="Times New Roman" w:hAnsi="Times New Roman" w:cs="Times New Roman"/>
          <w:sz w:val="28"/>
          <w:szCs w:val="28"/>
          <w:lang w:val="kk-KZ"/>
        </w:rPr>
        <w:t> —күкіртті көміртек улы заттар.</w:t>
      </w:r>
    </w:p>
    <w:p w:rsidR="00BF0C94" w:rsidRPr="00CD5384" w:rsidRDefault="005F6F03" w:rsidP="005F6F03">
      <w:pPr>
        <w:spacing w:after="0" w:line="360" w:lineRule="auto"/>
        <w:jc w:val="both"/>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BF0C94" w:rsidRPr="00CD5384">
        <w:rPr>
          <w:rFonts w:ascii="Times New Roman" w:hAnsi="Times New Roman" w:cs="Times New Roman"/>
          <w:sz w:val="28"/>
          <w:szCs w:val="28"/>
          <w:lang w:val="kk-KZ"/>
        </w:rPr>
        <w:t>Аллотропиялық түрезгерістері кристалдық торларының әр түрлілігімен сипатталады.</w:t>
      </w:r>
    </w:p>
    <w:p w:rsidR="00BF0C94" w:rsidRPr="00CD5384" w:rsidRDefault="005F6F03" w:rsidP="005F6F03">
      <w:pPr>
        <w:spacing w:after="0" w:line="360" w:lineRule="auto"/>
        <w:jc w:val="both"/>
        <w:rPr>
          <w:rFonts w:ascii="Times New Roman" w:hAnsi="Times New Roman" w:cs="Times New Roman"/>
          <w:sz w:val="28"/>
          <w:szCs w:val="28"/>
          <w:lang w:val="kk-KZ"/>
        </w:rPr>
      </w:pPr>
      <w:r>
        <w:rPr>
          <w:rFonts w:ascii="Times New Roman" w:hAnsi="Times New Roman" w:cs="Times New Roman"/>
          <w:i/>
          <w:iCs/>
          <w:sz w:val="28"/>
          <w:szCs w:val="28"/>
          <w:lang w:val="kk-KZ"/>
        </w:rPr>
        <w:t xml:space="preserve">     </w:t>
      </w:r>
      <w:r w:rsidR="00BF0C94" w:rsidRPr="00CD5384">
        <w:rPr>
          <w:rFonts w:ascii="Times New Roman" w:hAnsi="Times New Roman" w:cs="Times New Roman"/>
          <w:i/>
          <w:iCs/>
          <w:sz w:val="28"/>
          <w:szCs w:val="28"/>
          <w:lang w:val="kk-KZ"/>
        </w:rPr>
        <w:t>Алмаз</w:t>
      </w:r>
      <w:r w:rsidR="00BF0C94" w:rsidRPr="00CD5384">
        <w:rPr>
          <w:rFonts w:ascii="Times New Roman" w:hAnsi="Times New Roman" w:cs="Times New Roman"/>
          <w:sz w:val="28"/>
          <w:szCs w:val="28"/>
          <w:lang w:val="kk-KZ"/>
        </w:rPr>
        <w:t> ең катты зат, </w:t>
      </w:r>
      <w:r w:rsidR="00BF0C94" w:rsidRPr="00CD5384">
        <w:rPr>
          <w:rFonts w:ascii="Times New Roman" w:hAnsi="Times New Roman" w:cs="Times New Roman"/>
          <w:i/>
          <w:iCs/>
          <w:sz w:val="28"/>
          <w:szCs w:val="28"/>
          <w:lang w:val="kk-KZ"/>
        </w:rPr>
        <w:t>графит</w:t>
      </w:r>
      <w:r w:rsidR="00BF0C94" w:rsidRPr="00CD5384">
        <w:rPr>
          <w:rFonts w:ascii="Times New Roman" w:hAnsi="Times New Roman" w:cs="Times New Roman"/>
          <w:sz w:val="28"/>
          <w:szCs w:val="28"/>
          <w:lang w:val="kk-KZ"/>
        </w:rPr>
        <w:t> май тәрізді жылтыр сұр түсті жұмсақ зат. Графит 2000°С-да, төменгі қысымда </w:t>
      </w:r>
      <w:r w:rsidR="00BF0C94" w:rsidRPr="00CD5384">
        <w:rPr>
          <w:rFonts w:ascii="Times New Roman" w:hAnsi="Times New Roman" w:cs="Times New Roman"/>
          <w:i/>
          <w:iCs/>
          <w:sz w:val="28"/>
          <w:szCs w:val="28"/>
          <w:lang w:val="kk-KZ"/>
        </w:rPr>
        <w:t>карбинге</w:t>
      </w:r>
      <w:r w:rsidR="00BF0C94" w:rsidRPr="00CD5384">
        <w:rPr>
          <w:rFonts w:ascii="Times New Roman" w:hAnsi="Times New Roman" w:cs="Times New Roman"/>
          <w:sz w:val="28"/>
          <w:szCs w:val="28"/>
          <w:lang w:val="kk-KZ"/>
        </w:rPr>
        <w:t> айналады. Жаңадан алынған фуллерен деген түрі де бар, ол футболдобы сияқты құрылысты болады. Көміртектің бұл түр өзгерістеріне аморфты көміртекті қосуға болады. Оны ағаш көмірін, тас көмірді ауа қатысынсыз құрғақ айдау арқылы алады. Сонда алынған көмірде өз бетіне газдарды, сұйықтарды сіңіретін қасиет (адсорбция) пайда болады.</w:t>
      </w:r>
    </w:p>
    <w:p w:rsidR="00BF0C94" w:rsidRPr="00CD5384" w:rsidRDefault="00BF0C94" w:rsidP="005F6F03">
      <w:pPr>
        <w:spacing w:after="0" w:line="360" w:lineRule="auto"/>
        <w:jc w:val="both"/>
        <w:rPr>
          <w:rFonts w:ascii="Times New Roman" w:hAnsi="Times New Roman" w:cs="Times New Roman"/>
          <w:sz w:val="28"/>
          <w:szCs w:val="28"/>
          <w:lang w:val="kk-KZ"/>
        </w:rPr>
      </w:pPr>
      <w:r w:rsidRPr="00CD5384">
        <w:rPr>
          <w:rFonts w:ascii="Times New Roman" w:hAnsi="Times New Roman" w:cs="Times New Roman"/>
          <w:sz w:val="28"/>
          <w:szCs w:val="28"/>
          <w:lang w:val="kk-KZ"/>
        </w:rPr>
        <w:t>Көміртек ағашты ауасыз ыдырату арқылы, </w:t>
      </w:r>
      <w:r w:rsidR="00EF7C4C" w:rsidRPr="00CD5384">
        <w:rPr>
          <w:rFonts w:ascii="Times New Roman" w:hAnsi="Times New Roman" w:cs="Times New Roman"/>
          <w:sz w:val="28"/>
          <w:szCs w:val="28"/>
          <w:lang w:val="kk-KZ"/>
        </w:rPr>
        <w:t>органикалық</w:t>
      </w:r>
      <w:r w:rsidRPr="00CD5384">
        <w:rPr>
          <w:rFonts w:ascii="Times New Roman" w:hAnsi="Times New Roman" w:cs="Times New Roman"/>
          <w:sz w:val="28"/>
          <w:szCs w:val="28"/>
          <w:lang w:val="kk-KZ"/>
        </w:rPr>
        <w:t xml:space="preserve"> заттардың</w:t>
      </w:r>
      <w:r w:rsidR="00EF7C4C" w:rsidRPr="00CD5384">
        <w:rPr>
          <w:rFonts w:ascii="Times New Roman" w:hAnsi="Times New Roman" w:cs="Times New Roman"/>
          <w:sz w:val="28"/>
          <w:szCs w:val="28"/>
          <w:lang w:val="kk-KZ"/>
        </w:rPr>
        <w:t xml:space="preserve"> </w:t>
      </w:r>
      <w:r w:rsidRPr="00CD5384">
        <w:rPr>
          <w:rFonts w:ascii="Times New Roman" w:hAnsi="Times New Roman" w:cs="Times New Roman"/>
          <w:sz w:val="28"/>
          <w:szCs w:val="28"/>
          <w:lang w:val="kk-KZ"/>
        </w:rPr>
        <w:t>көмірленуі нәтижесінде түзіледі.</w:t>
      </w:r>
    </w:p>
    <w:p w:rsidR="00EF7C4C" w:rsidRPr="00CD5384" w:rsidRDefault="005F6F03" w:rsidP="005F6F03">
      <w:pPr>
        <w:shd w:val="clear" w:color="auto" w:fill="FFFFFF"/>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F7C4C" w:rsidRPr="00CD5384">
        <w:rPr>
          <w:rFonts w:ascii="Times New Roman" w:eastAsia="Times New Roman" w:hAnsi="Times New Roman" w:cs="Times New Roman"/>
          <w:b/>
          <w:bCs/>
          <w:sz w:val="28"/>
          <w:szCs w:val="28"/>
          <w:lang w:val="kk-KZ" w:eastAsia="ru-RU"/>
        </w:rPr>
        <w:t>Көмір өнеркәсібі</w:t>
      </w:r>
      <w:r w:rsidR="00EF7C4C" w:rsidRPr="00CD5384">
        <w:rPr>
          <w:rFonts w:ascii="Times New Roman" w:eastAsia="Times New Roman" w:hAnsi="Times New Roman" w:cs="Times New Roman"/>
          <w:sz w:val="28"/>
          <w:szCs w:val="28"/>
          <w:lang w:val="kk-KZ" w:eastAsia="ru-RU"/>
        </w:rPr>
        <w:t> – еліміздегі пайдаланатын отынның 1/2 бөлігі-көмірдің үлесіне тиеді. Елдің халық шаруашылығындағы және минералдық-шикізат кешеніндегі базалық салалардың бірі. Ол </w:t>
      </w:r>
      <w:r w:rsidR="00A93113">
        <w:fldChar w:fldCharType="begin"/>
      </w:r>
      <w:r w:rsidR="00A93113" w:rsidRPr="00CC1652">
        <w:rPr>
          <w:lang w:val="kk-KZ"/>
        </w:rPr>
        <w:instrText xml:space="preserve"> HYPERLINK "http://kk.wikipedia.org/wiki/%D0%AD%D0%BD%D0%B5%D1%80%D0%B3%D0%B5%D1%82%D0%B8%D0%BA%D0%B0" \o "Энергетика" </w:instrText>
      </w:r>
      <w:r w:rsidR="00A93113">
        <w:fldChar w:fldCharType="separate"/>
      </w:r>
      <w:r w:rsidR="00EF7C4C" w:rsidRPr="00CD5384">
        <w:rPr>
          <w:rFonts w:ascii="Times New Roman" w:eastAsia="Times New Roman" w:hAnsi="Times New Roman" w:cs="Times New Roman"/>
          <w:sz w:val="28"/>
          <w:szCs w:val="28"/>
          <w:lang w:val="kk-KZ" w:eastAsia="ru-RU"/>
        </w:rPr>
        <w:t>энергетиканы</w:t>
      </w:r>
      <w:r w:rsidR="00A93113">
        <w:rPr>
          <w:rFonts w:ascii="Times New Roman" w:eastAsia="Times New Roman" w:hAnsi="Times New Roman" w:cs="Times New Roman"/>
          <w:sz w:val="28"/>
          <w:szCs w:val="28"/>
          <w:lang w:val="kk-KZ" w:eastAsia="ru-RU"/>
        </w:rPr>
        <w:fldChar w:fldCharType="end"/>
      </w:r>
      <w:r w:rsidR="00EF7C4C" w:rsidRPr="00CD5384">
        <w:rPr>
          <w:rFonts w:ascii="Times New Roman" w:eastAsia="Times New Roman" w:hAnsi="Times New Roman" w:cs="Times New Roman"/>
          <w:sz w:val="28"/>
          <w:szCs w:val="28"/>
          <w:lang w:val="kk-KZ" w:eastAsia="ru-RU"/>
        </w:rPr>
        <w:t>, металлургияны, </w:t>
      </w:r>
      <w:hyperlink r:id="rId7" w:tooltip="Химия" w:history="1">
        <w:r w:rsidR="00EF7C4C" w:rsidRPr="00CD5384">
          <w:rPr>
            <w:rFonts w:ascii="Times New Roman" w:eastAsia="Times New Roman" w:hAnsi="Times New Roman" w:cs="Times New Roman"/>
            <w:sz w:val="28"/>
            <w:szCs w:val="28"/>
            <w:lang w:val="kk-KZ" w:eastAsia="ru-RU"/>
          </w:rPr>
          <w:t>химия</w:t>
        </w:r>
      </w:hyperlink>
      <w:r w:rsidR="00EF7C4C" w:rsidRPr="00CD5384">
        <w:rPr>
          <w:rFonts w:ascii="Times New Roman" w:eastAsia="Times New Roman" w:hAnsi="Times New Roman" w:cs="Times New Roman"/>
          <w:sz w:val="28"/>
          <w:szCs w:val="28"/>
          <w:lang w:val="kk-KZ" w:eastAsia="ru-RU"/>
        </w:rPr>
        <w:t> өндірісін, өнеркәсіптік және коммуналдық қазандықтарды, ауыл шаруашылығын, халықты отынмен қамтамасыз етеді, сондай-ақ қазба көмірді өндіру және</w:t>
      </w:r>
      <w:r w:rsidR="00A93113">
        <w:fldChar w:fldCharType="begin"/>
      </w:r>
      <w:r w:rsidR="00A93113" w:rsidRPr="00CC1652">
        <w:rPr>
          <w:lang w:val="kk-KZ"/>
        </w:rPr>
        <w:instrText xml:space="preserve"> HYPERLINK "http://kk.wikipedia.org/wiki/%D3%A8%D2%A3%D0%B4%D0%B5%D1%83" \o "Өңдеу" </w:instrText>
      </w:r>
      <w:r w:rsidR="00A93113">
        <w:fldChar w:fldCharType="separate"/>
      </w:r>
      <w:r w:rsidR="00EF7C4C" w:rsidRPr="00CD5384">
        <w:rPr>
          <w:rFonts w:ascii="Times New Roman" w:eastAsia="Times New Roman" w:hAnsi="Times New Roman" w:cs="Times New Roman"/>
          <w:sz w:val="28"/>
          <w:szCs w:val="28"/>
          <w:lang w:val="kk-KZ" w:eastAsia="ru-RU"/>
        </w:rPr>
        <w:t>өңдеу</w:t>
      </w:r>
      <w:r w:rsidR="00A93113">
        <w:rPr>
          <w:rFonts w:ascii="Times New Roman" w:eastAsia="Times New Roman" w:hAnsi="Times New Roman" w:cs="Times New Roman"/>
          <w:sz w:val="28"/>
          <w:szCs w:val="28"/>
          <w:lang w:val="kk-KZ" w:eastAsia="ru-RU"/>
        </w:rPr>
        <w:fldChar w:fldCharType="end"/>
      </w:r>
      <w:r w:rsidR="00EF7C4C" w:rsidRPr="00CD5384">
        <w:rPr>
          <w:rFonts w:ascii="Times New Roman" w:eastAsia="Times New Roman" w:hAnsi="Times New Roman" w:cs="Times New Roman"/>
          <w:sz w:val="28"/>
          <w:szCs w:val="28"/>
          <w:lang w:val="kk-KZ" w:eastAsia="ru-RU"/>
        </w:rPr>
        <w:t xml:space="preserve"> (байыту мен </w:t>
      </w:r>
      <w:r w:rsidR="00EF7C4C" w:rsidRPr="00CD5384">
        <w:rPr>
          <w:rFonts w:ascii="Times New Roman" w:eastAsia="Times New Roman" w:hAnsi="Times New Roman" w:cs="Times New Roman"/>
          <w:sz w:val="28"/>
          <w:szCs w:val="28"/>
          <w:lang w:val="kk-KZ" w:eastAsia="ru-RU"/>
        </w:rPr>
        <w:lastRenderedPageBreak/>
        <w:t>брикеттеу) шараларын да қамтиды. Көмірден түрлі әдістермен шаруашылықтың әр саласына қажетті 350-ден астам құнды заттар алынады.</w:t>
      </w:r>
    </w:p>
    <w:p w:rsidR="00EF7C4C" w:rsidRPr="00CD5384" w:rsidRDefault="005F6F03" w:rsidP="005F6F03">
      <w:pPr>
        <w:shd w:val="clear" w:color="auto" w:fill="FFFFFF"/>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EF7C4C" w:rsidRPr="00CD5384">
        <w:rPr>
          <w:rFonts w:ascii="Times New Roman" w:eastAsia="Times New Roman" w:hAnsi="Times New Roman" w:cs="Times New Roman"/>
          <w:sz w:val="28"/>
          <w:szCs w:val="28"/>
          <w:lang w:val="kk-KZ" w:eastAsia="ru-RU"/>
        </w:rPr>
        <w:t>Қазақстанда көмір өнеркәсібі шаруашылықтың ең көне саласына жатады.</w:t>
      </w:r>
    </w:p>
    <w:p w:rsidR="00EF7C4C" w:rsidRPr="00CD5384" w:rsidRDefault="005F6F03" w:rsidP="005F6F03">
      <w:pPr>
        <w:shd w:val="clear" w:color="auto" w:fill="FFFFFF"/>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EF7C4C" w:rsidRPr="00CD5384">
        <w:rPr>
          <w:rFonts w:ascii="Times New Roman" w:eastAsia="Times New Roman" w:hAnsi="Times New Roman" w:cs="Times New Roman"/>
          <w:sz w:val="28"/>
          <w:szCs w:val="28"/>
          <w:lang w:val="kk-KZ" w:eastAsia="ru-RU"/>
        </w:rPr>
        <w:t>Көмір өндіру көлемінің өсу қарқыны 1999 жылмен (58,2 млн. т) салыстырғанда 2000 ж. (74,8 млн. т-дай) 28,5%-ға өсті. 1995 – 2000 ж. кезеңінде Қарағанды көмір алабында көмірді ашық және жерасты тәсілдерімен өндірудің арақатынасы айтарлықтай өзгерді. Бұл кезеңде Екібастұз көмір алабының рөлі артты. Қазір республикада өндірілген көмірдің жалпы көлемінің үштен екі бөлігін Екібастұз кеншілері өндіруде. Нарықтық экономика жағдайында “</w:t>
      </w:r>
      <w:r w:rsidR="00A93113">
        <w:fldChar w:fldCharType="begin"/>
      </w:r>
      <w:r w:rsidR="00A93113" w:rsidRPr="00CC1652">
        <w:rPr>
          <w:lang w:val="kk-KZ"/>
        </w:rPr>
        <w:instrText xml:space="preserve"> HYPERLINK "http://kk.wikipedia.org/w/index.php?title=%D0%91%D0%BE%D0%B3%D0%B0%D1%82%D1%8B%D1%80%D1%8C_%D0%90%D0%BA%D1%81%D0%B5%D1%81_%D0%9A%D3%A9%D0%BC%D1%96%D1%80&amp;action=edit&amp;redlink=1" \o "Богатырь Аксес Көмір (мұндай бет жоқ)" </w:instrText>
      </w:r>
      <w:r w:rsidR="00A93113">
        <w:fldChar w:fldCharType="separate"/>
      </w:r>
      <w:r w:rsidR="00EF7C4C" w:rsidRPr="00CD5384">
        <w:rPr>
          <w:rFonts w:ascii="Times New Roman" w:eastAsia="Times New Roman" w:hAnsi="Times New Roman" w:cs="Times New Roman"/>
          <w:sz w:val="28"/>
          <w:szCs w:val="28"/>
          <w:lang w:val="kk-KZ" w:eastAsia="ru-RU"/>
        </w:rPr>
        <w:t>Богатырь Аксес Көмір</w:t>
      </w:r>
      <w:r w:rsidR="00A93113">
        <w:rPr>
          <w:rFonts w:ascii="Times New Roman" w:eastAsia="Times New Roman" w:hAnsi="Times New Roman" w:cs="Times New Roman"/>
          <w:sz w:val="28"/>
          <w:szCs w:val="28"/>
          <w:lang w:val="kk-KZ" w:eastAsia="ru-RU"/>
        </w:rPr>
        <w:fldChar w:fldCharType="end"/>
      </w:r>
      <w:r w:rsidR="00EF7C4C" w:rsidRPr="00CD5384">
        <w:rPr>
          <w:rFonts w:ascii="Times New Roman" w:eastAsia="Times New Roman" w:hAnsi="Times New Roman" w:cs="Times New Roman"/>
          <w:sz w:val="28"/>
          <w:szCs w:val="28"/>
          <w:lang w:val="kk-KZ" w:eastAsia="ru-RU"/>
        </w:rPr>
        <w:t>” Қазақстан-Американ компаниясы құрылып, “Богатырь” кенжармасы соның қарамағына берілді. Екібастұз көмір алабының елдің отын-энергетика балансындағы рөлі арта түсті, осыны ескере отырып, Үкімет “Екібастұз көмірі” бағдарламасын бекітті, ал, Энергетика және минералдық қорлар минералдық “Екібастұз тас көмір алабын игерудің кешенді жобасын” әзірледі. Бұл бағдарламалық құжаттар жер қойнауының ұтымды пайдаланылуын қамтамасыз етуге, көмір өндіру көлемін Қазақстан тұтынушылары мен экспорттың қажеттері деңгейіне дейін жеткізуге, өткізу рыноктарын сақтауға бағытталған.</w:t>
      </w:r>
    </w:p>
    <w:p w:rsidR="00EF7C4C" w:rsidRPr="00CD5384" w:rsidRDefault="00EF7C4C" w:rsidP="005F6F03">
      <w:pPr>
        <w:spacing w:after="0" w:line="360" w:lineRule="auto"/>
        <w:jc w:val="both"/>
        <w:rPr>
          <w:rFonts w:ascii="Times New Roman" w:hAnsi="Times New Roman" w:cs="Times New Roman"/>
          <w:sz w:val="28"/>
          <w:szCs w:val="28"/>
          <w:lang w:val="kk-KZ"/>
        </w:rPr>
      </w:pPr>
    </w:p>
    <w:p w:rsidR="00EF7C4C" w:rsidRPr="00CD5384" w:rsidRDefault="00EF7C4C" w:rsidP="005F6F03">
      <w:pPr>
        <w:spacing w:after="0" w:line="360" w:lineRule="auto"/>
        <w:jc w:val="both"/>
        <w:rPr>
          <w:rFonts w:ascii="Times New Roman" w:hAnsi="Times New Roman" w:cs="Times New Roman"/>
          <w:sz w:val="28"/>
          <w:szCs w:val="28"/>
          <w:lang w:val="kk-KZ"/>
        </w:rPr>
      </w:pPr>
      <w:r w:rsidRPr="00CD5384">
        <w:rPr>
          <w:rFonts w:ascii="Times New Roman" w:hAnsi="Times New Roman" w:cs="Times New Roman"/>
          <w:noProof/>
          <w:sz w:val="28"/>
          <w:szCs w:val="28"/>
          <w:lang w:eastAsia="ru-RU"/>
        </w:rPr>
        <w:lastRenderedPageBreak/>
        <w:drawing>
          <wp:inline distT="0" distB="0" distL="0" distR="0">
            <wp:extent cx="3309731" cy="381182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m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5949" cy="3784435"/>
                    </a:xfrm>
                    <a:prstGeom prst="rect">
                      <a:avLst/>
                    </a:prstGeom>
                  </pic:spPr>
                </pic:pic>
              </a:graphicData>
            </a:graphic>
          </wp:inline>
        </w:drawing>
      </w:r>
    </w:p>
    <w:p w:rsidR="00EF7C4C" w:rsidRPr="00CD5384" w:rsidRDefault="00C627B6" w:rsidP="005F6F03">
      <w:pPr>
        <w:spacing w:after="0" w:line="360" w:lineRule="auto"/>
        <w:jc w:val="both"/>
        <w:rPr>
          <w:rFonts w:ascii="Times New Roman" w:hAnsi="Times New Roman" w:cs="Times New Roman"/>
          <w:sz w:val="28"/>
          <w:szCs w:val="28"/>
          <w:lang w:val="kk-KZ"/>
        </w:rPr>
      </w:pPr>
      <w:r>
        <w:rPr>
          <w:rFonts w:ascii="Times New Roman" w:hAnsi="Times New Roman" w:cs="Times New Roman" w:hint="eastAsia"/>
          <w:sz w:val="28"/>
          <w:szCs w:val="28"/>
          <w:lang w:val="kk-KZ" w:eastAsia="zh-CN"/>
        </w:rPr>
        <w:t>1-</w:t>
      </w:r>
      <w:r>
        <w:rPr>
          <w:rFonts w:ascii="Times New Roman" w:hAnsi="Times New Roman" w:cs="Times New Roman"/>
          <w:sz w:val="28"/>
          <w:szCs w:val="28"/>
          <w:lang w:val="kk-KZ" w:eastAsia="zh-CN"/>
        </w:rPr>
        <w:t xml:space="preserve">сурет. </w:t>
      </w:r>
      <w:r w:rsidR="00EF7C4C" w:rsidRPr="00CD5384">
        <w:rPr>
          <w:rFonts w:ascii="Times New Roman" w:hAnsi="Times New Roman" w:cs="Times New Roman"/>
          <w:sz w:val="28"/>
          <w:szCs w:val="28"/>
          <w:lang w:val="kk-KZ"/>
        </w:rPr>
        <w:t>Парма қондырғысы ағаштан және ағаш тәріздес заттардың қалдықтарынан ағаш көмірін жасайтын қондырғы.</w:t>
      </w:r>
    </w:p>
    <w:p w:rsidR="00BF0C94" w:rsidRPr="00CD5384" w:rsidRDefault="00BF0C94" w:rsidP="005F6F03">
      <w:pPr>
        <w:spacing w:after="0" w:line="360" w:lineRule="auto"/>
        <w:jc w:val="both"/>
        <w:rPr>
          <w:rFonts w:ascii="Times New Roman" w:hAnsi="Times New Roman" w:cs="Times New Roman"/>
          <w:b/>
          <w:i/>
          <w:sz w:val="28"/>
          <w:szCs w:val="28"/>
          <w:lang w:val="kk-KZ"/>
        </w:rPr>
      </w:pPr>
      <w:r w:rsidRPr="00CD5384">
        <w:rPr>
          <w:rFonts w:ascii="Times New Roman" w:hAnsi="Times New Roman" w:cs="Times New Roman"/>
          <w:sz w:val="28"/>
          <w:szCs w:val="28"/>
          <w:lang w:val="kk-KZ"/>
        </w:rPr>
        <w:t>Көміртек көптеген жай заттармен оңай әрекеттеседі.</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1) Жану </w:t>
      </w:r>
      <w:proofErr w:type="spellStart"/>
      <w:r w:rsidR="00A93113">
        <w:fldChar w:fldCharType="begin"/>
      </w:r>
      <w:r w:rsidR="00A93113">
        <w:instrText xml:space="preserve"> HYPERLINK "http://kk.wikipedia.org/wiki/%D0%A0%D0%B5%D0%B0%D0%BA%D1%86%D0%B8%D1%8F" \o "Реакция" </w:instrText>
      </w:r>
      <w:r w:rsidR="00A93113">
        <w:fldChar w:fldCharType="separate"/>
      </w:r>
      <w:r w:rsidRPr="00CD5384">
        <w:rPr>
          <w:rStyle w:val="a3"/>
          <w:rFonts w:ascii="Times New Roman" w:hAnsi="Times New Roman" w:cs="Times New Roman"/>
          <w:color w:val="auto"/>
          <w:sz w:val="28"/>
          <w:szCs w:val="28"/>
        </w:rPr>
        <w:t>реакциясы</w:t>
      </w:r>
      <w:proofErr w:type="spellEnd"/>
      <w:r w:rsidR="00A93113">
        <w:rPr>
          <w:rStyle w:val="a3"/>
          <w:rFonts w:ascii="Times New Roman" w:hAnsi="Times New Roman" w:cs="Times New Roman"/>
          <w:color w:val="auto"/>
          <w:sz w:val="28"/>
          <w:szCs w:val="28"/>
        </w:rPr>
        <w:fldChar w:fldCharType="end"/>
      </w:r>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a) 2С + О</w:t>
      </w:r>
      <w:proofErr w:type="gramStart"/>
      <w:r w:rsidRPr="00CD5384">
        <w:rPr>
          <w:rFonts w:ascii="Times New Roman" w:hAnsi="Times New Roman" w:cs="Times New Roman"/>
          <w:sz w:val="28"/>
          <w:szCs w:val="28"/>
          <w:vertAlign w:val="subscript"/>
        </w:rPr>
        <w:t>2</w:t>
      </w:r>
      <w:proofErr w:type="gramEnd"/>
      <w:r w:rsidRPr="00CD5384">
        <w:rPr>
          <w:rFonts w:ascii="Times New Roman" w:hAnsi="Times New Roman" w:cs="Times New Roman"/>
          <w:sz w:val="28"/>
          <w:szCs w:val="28"/>
        </w:rPr>
        <w:t> = 2СО</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ә) С + О</w:t>
      </w:r>
      <w:proofErr w:type="gramStart"/>
      <w:r w:rsidRPr="00CD5384">
        <w:rPr>
          <w:rFonts w:ascii="Times New Roman" w:hAnsi="Times New Roman" w:cs="Times New Roman"/>
          <w:sz w:val="28"/>
          <w:szCs w:val="28"/>
          <w:vertAlign w:val="subscript"/>
        </w:rPr>
        <w:t>2</w:t>
      </w:r>
      <w:proofErr w:type="gramEnd"/>
      <w:r w:rsidRPr="00CD5384">
        <w:rPr>
          <w:rFonts w:ascii="Times New Roman" w:hAnsi="Times New Roman" w:cs="Times New Roman"/>
          <w:sz w:val="28"/>
          <w:szCs w:val="28"/>
        </w:rPr>
        <w:t> = CO</w:t>
      </w:r>
      <w:r w:rsidRPr="00CD5384">
        <w:rPr>
          <w:rFonts w:ascii="Times New Roman" w:hAnsi="Times New Roman" w:cs="Times New Roman"/>
          <w:sz w:val="28"/>
          <w:szCs w:val="28"/>
          <w:vertAlign w:val="subscript"/>
        </w:rPr>
        <w:t>2</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2) </w:t>
      </w:r>
      <w:proofErr w:type="spellStart"/>
      <w:r w:rsidRPr="00CD5384">
        <w:rPr>
          <w:rFonts w:ascii="Times New Roman" w:hAnsi="Times New Roman" w:cs="Times New Roman"/>
          <w:sz w:val="28"/>
          <w:szCs w:val="28"/>
        </w:rPr>
        <w:t>Хлормен</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әрекеттескенде</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кө</w:t>
      </w:r>
      <w:proofErr w:type="gramStart"/>
      <w:r w:rsidRPr="00CD5384">
        <w:rPr>
          <w:rFonts w:ascii="Times New Roman" w:hAnsi="Times New Roman" w:cs="Times New Roman"/>
          <w:sz w:val="28"/>
          <w:szCs w:val="28"/>
        </w:rPr>
        <w:t>м</w:t>
      </w:r>
      <w:proofErr w:type="gramEnd"/>
      <w:r w:rsidRPr="00CD5384">
        <w:rPr>
          <w:rFonts w:ascii="Times New Roman" w:hAnsi="Times New Roman" w:cs="Times New Roman"/>
          <w:sz w:val="28"/>
          <w:szCs w:val="28"/>
        </w:rPr>
        <w:t>іртек</w:t>
      </w:r>
      <w:proofErr w:type="spellEnd"/>
      <w:r w:rsidRPr="00CD5384">
        <w:rPr>
          <w:rFonts w:ascii="Times New Roman" w:hAnsi="Times New Roman" w:cs="Times New Roman"/>
          <w:sz w:val="28"/>
          <w:szCs w:val="28"/>
        </w:rPr>
        <w:t xml:space="preserve"> тек </w:t>
      </w:r>
      <w:proofErr w:type="spellStart"/>
      <w:r w:rsidRPr="00CD5384">
        <w:rPr>
          <w:rFonts w:ascii="Times New Roman" w:hAnsi="Times New Roman" w:cs="Times New Roman"/>
          <w:sz w:val="28"/>
          <w:szCs w:val="28"/>
        </w:rPr>
        <w:t>жарық</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сәулесінің</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әсерінен</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төрт</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хлорлы</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көміртек</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түзіледі</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С + 2Cl</w:t>
      </w:r>
      <w:r w:rsidRPr="00CD5384">
        <w:rPr>
          <w:rFonts w:ascii="Times New Roman" w:hAnsi="Times New Roman" w:cs="Times New Roman"/>
          <w:sz w:val="28"/>
          <w:szCs w:val="28"/>
          <w:vertAlign w:val="subscript"/>
        </w:rPr>
        <w:t>2</w:t>
      </w:r>
      <w:r w:rsidRPr="00CD5384">
        <w:rPr>
          <w:rFonts w:ascii="Times New Roman" w:hAnsi="Times New Roman" w:cs="Times New Roman"/>
          <w:sz w:val="28"/>
          <w:szCs w:val="28"/>
        </w:rPr>
        <w:t>= CCl</w:t>
      </w:r>
      <w:r w:rsidRPr="00CD5384">
        <w:rPr>
          <w:rFonts w:ascii="Times New Roman" w:hAnsi="Times New Roman" w:cs="Times New Roman"/>
          <w:sz w:val="28"/>
          <w:szCs w:val="28"/>
          <w:vertAlign w:val="subscript"/>
        </w:rPr>
        <w:t>4</w:t>
      </w:r>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бағ</w:t>
      </w:r>
      <w:proofErr w:type="gramStart"/>
      <w:r w:rsidRPr="00CD5384">
        <w:rPr>
          <w:rFonts w:ascii="Times New Roman" w:hAnsi="Times New Roman" w:cs="Times New Roman"/>
          <w:sz w:val="28"/>
          <w:szCs w:val="28"/>
        </w:rPr>
        <w:t>алы</w:t>
      </w:r>
      <w:proofErr w:type="spellEnd"/>
      <w:proofErr w:type="gram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еріткіш</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өрт</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сөндіруде</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қолданылады</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3) </w:t>
      </w:r>
      <w:proofErr w:type="spellStart"/>
      <w:r w:rsidRPr="00CD5384">
        <w:rPr>
          <w:rFonts w:ascii="Times New Roman" w:hAnsi="Times New Roman" w:cs="Times New Roman"/>
          <w:sz w:val="28"/>
          <w:szCs w:val="28"/>
        </w:rPr>
        <w:t>Металдармен</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әрекеттесіл</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карбидтер</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түзеді</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 xml:space="preserve">2С + </w:t>
      </w:r>
      <w:proofErr w:type="spellStart"/>
      <w:r w:rsidRPr="00CD5384">
        <w:rPr>
          <w:rFonts w:ascii="Times New Roman" w:hAnsi="Times New Roman" w:cs="Times New Roman"/>
          <w:sz w:val="28"/>
          <w:szCs w:val="28"/>
        </w:rPr>
        <w:t>Са</w:t>
      </w:r>
      <w:proofErr w:type="spellEnd"/>
      <w:r w:rsidRPr="00CD5384">
        <w:rPr>
          <w:rFonts w:ascii="Times New Roman" w:hAnsi="Times New Roman" w:cs="Times New Roman"/>
          <w:sz w:val="28"/>
          <w:szCs w:val="28"/>
        </w:rPr>
        <w:t xml:space="preserve"> = СаС</w:t>
      </w:r>
      <w:proofErr w:type="gramStart"/>
      <w:r w:rsidRPr="00CD5384">
        <w:rPr>
          <w:rFonts w:ascii="Times New Roman" w:hAnsi="Times New Roman" w:cs="Times New Roman"/>
          <w:sz w:val="28"/>
          <w:szCs w:val="28"/>
          <w:vertAlign w:val="subscript"/>
        </w:rPr>
        <w:t>2</w:t>
      </w:r>
      <w:proofErr w:type="gram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бұдан</w:t>
      </w:r>
      <w:proofErr w:type="spellEnd"/>
      <w:r w:rsidRPr="00CD5384">
        <w:rPr>
          <w:rFonts w:ascii="Times New Roman" w:hAnsi="Times New Roman" w:cs="Times New Roman"/>
          <w:sz w:val="28"/>
          <w:szCs w:val="28"/>
        </w:rPr>
        <w:t> ацетилен </w:t>
      </w:r>
      <w:proofErr w:type="spellStart"/>
      <w:r w:rsidRPr="00CD5384">
        <w:rPr>
          <w:rFonts w:ascii="Times New Roman" w:hAnsi="Times New Roman" w:cs="Times New Roman"/>
          <w:sz w:val="28"/>
          <w:szCs w:val="28"/>
        </w:rPr>
        <w:t>алынады</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4) </w:t>
      </w:r>
      <w:proofErr w:type="spellStart"/>
      <w:r w:rsidRPr="00CD5384">
        <w:rPr>
          <w:rFonts w:ascii="Times New Roman" w:hAnsi="Times New Roman" w:cs="Times New Roman"/>
          <w:sz w:val="28"/>
          <w:szCs w:val="28"/>
        </w:rPr>
        <w:t>Күкіртпен</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кү</w:t>
      </w:r>
      <w:proofErr w:type="gramStart"/>
      <w:r w:rsidRPr="00CD5384">
        <w:rPr>
          <w:rFonts w:ascii="Times New Roman" w:hAnsi="Times New Roman" w:cs="Times New Roman"/>
          <w:sz w:val="28"/>
          <w:szCs w:val="28"/>
        </w:rPr>
        <w:t>к</w:t>
      </w:r>
      <w:proofErr w:type="gramEnd"/>
      <w:r w:rsidRPr="00CD5384">
        <w:rPr>
          <w:rFonts w:ascii="Times New Roman" w:hAnsi="Times New Roman" w:cs="Times New Roman"/>
          <w:sz w:val="28"/>
          <w:szCs w:val="28"/>
        </w:rPr>
        <w:t>іртті</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көміртек</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түзеді</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С + 2S = CS</w:t>
      </w:r>
      <w:r w:rsidRPr="00CD5384">
        <w:rPr>
          <w:rFonts w:ascii="Times New Roman" w:hAnsi="Times New Roman" w:cs="Times New Roman"/>
          <w:sz w:val="28"/>
          <w:szCs w:val="28"/>
          <w:vertAlign w:val="subscript"/>
        </w:rPr>
        <w:t>2</w:t>
      </w:r>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еріткіш</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 xml:space="preserve">5) </w:t>
      </w:r>
      <w:proofErr w:type="spellStart"/>
      <w:r w:rsidRPr="00CD5384">
        <w:rPr>
          <w:rFonts w:ascii="Times New Roman" w:hAnsi="Times New Roman" w:cs="Times New Roman"/>
          <w:sz w:val="28"/>
          <w:szCs w:val="28"/>
        </w:rPr>
        <w:t>Сутекпен</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әрекеттескенде</w:t>
      </w:r>
      <w:proofErr w:type="spellEnd"/>
      <w:r w:rsidRPr="00CD5384">
        <w:rPr>
          <w:rFonts w:ascii="Times New Roman" w:hAnsi="Times New Roman" w:cs="Times New Roman"/>
          <w:sz w:val="28"/>
          <w:szCs w:val="28"/>
        </w:rPr>
        <w:t> метан </w:t>
      </w:r>
      <w:proofErr w:type="spellStart"/>
      <w:r w:rsidRPr="00CD5384">
        <w:rPr>
          <w:rFonts w:ascii="Times New Roman" w:hAnsi="Times New Roman" w:cs="Times New Roman"/>
          <w:sz w:val="28"/>
          <w:szCs w:val="28"/>
        </w:rPr>
        <w:t>түзіледі</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С + 2Н</w:t>
      </w:r>
      <w:r w:rsidRPr="00CD5384">
        <w:rPr>
          <w:rFonts w:ascii="Times New Roman" w:hAnsi="Times New Roman" w:cs="Times New Roman"/>
          <w:sz w:val="28"/>
          <w:szCs w:val="28"/>
          <w:vertAlign w:val="subscript"/>
        </w:rPr>
        <w:t>2</w:t>
      </w:r>
      <w:r w:rsidRPr="00CD5384">
        <w:rPr>
          <w:rFonts w:ascii="Times New Roman" w:hAnsi="Times New Roman" w:cs="Times New Roman"/>
          <w:sz w:val="28"/>
          <w:szCs w:val="28"/>
        </w:rPr>
        <w:t>→СН</w:t>
      </w:r>
      <w:proofErr w:type="gramStart"/>
      <w:r w:rsidRPr="00CD5384">
        <w:rPr>
          <w:rFonts w:ascii="Times New Roman" w:hAnsi="Times New Roman" w:cs="Times New Roman"/>
          <w:sz w:val="28"/>
          <w:szCs w:val="28"/>
          <w:vertAlign w:val="subscript"/>
        </w:rPr>
        <w:t>4</w:t>
      </w:r>
      <w:proofErr w:type="gram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отын</w:t>
      </w:r>
      <w:proofErr w:type="spellEnd"/>
      <w:r w:rsidRPr="00CD5384">
        <w:rPr>
          <w:rFonts w:ascii="Times New Roman" w:hAnsi="Times New Roman" w:cs="Times New Roman"/>
          <w:sz w:val="28"/>
          <w:szCs w:val="28"/>
        </w:rPr>
        <w:t xml:space="preserve"> - </w:t>
      </w:r>
      <w:proofErr w:type="spellStart"/>
      <w:r w:rsidRPr="00CD5384">
        <w:rPr>
          <w:rFonts w:ascii="Times New Roman" w:hAnsi="Times New Roman" w:cs="Times New Roman"/>
          <w:sz w:val="28"/>
          <w:szCs w:val="28"/>
        </w:rPr>
        <w:t>ол</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табиғи</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газдың</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негізгі</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құрам</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белігі</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proofErr w:type="spellStart"/>
      <w:r w:rsidRPr="00CD5384">
        <w:rPr>
          <w:rFonts w:ascii="Times New Roman" w:hAnsi="Times New Roman" w:cs="Times New Roman"/>
          <w:sz w:val="28"/>
          <w:szCs w:val="28"/>
        </w:rPr>
        <w:t>Көміртектің</w:t>
      </w:r>
      <w:proofErr w:type="spellEnd"/>
      <w:r w:rsidRPr="00CD5384">
        <w:rPr>
          <w:rFonts w:ascii="Times New Roman" w:hAnsi="Times New Roman" w:cs="Times New Roman"/>
          <w:sz w:val="28"/>
          <w:szCs w:val="28"/>
        </w:rPr>
        <w:t> </w:t>
      </w:r>
      <w:proofErr w:type="spellStart"/>
      <w:proofErr w:type="gramStart"/>
      <w:r w:rsidRPr="00CD5384">
        <w:rPr>
          <w:rFonts w:ascii="Times New Roman" w:hAnsi="Times New Roman" w:cs="Times New Roman"/>
          <w:i/>
          <w:iCs/>
          <w:sz w:val="28"/>
          <w:szCs w:val="28"/>
        </w:rPr>
        <w:t>күрдел</w:t>
      </w:r>
      <w:proofErr w:type="gramEnd"/>
      <w:r w:rsidRPr="00CD5384">
        <w:rPr>
          <w:rFonts w:ascii="Times New Roman" w:hAnsi="Times New Roman" w:cs="Times New Roman"/>
          <w:i/>
          <w:iCs/>
          <w:sz w:val="28"/>
          <w:szCs w:val="28"/>
        </w:rPr>
        <w:t>і</w:t>
      </w:r>
      <w:proofErr w:type="spellEnd"/>
      <w:r w:rsidRPr="00CD5384">
        <w:rPr>
          <w:rFonts w:ascii="Times New Roman" w:hAnsi="Times New Roman" w:cs="Times New Roman"/>
          <w:i/>
          <w:iCs/>
          <w:sz w:val="28"/>
          <w:szCs w:val="28"/>
        </w:rPr>
        <w:t xml:space="preserve"> </w:t>
      </w:r>
      <w:proofErr w:type="spellStart"/>
      <w:r w:rsidRPr="00CD5384">
        <w:rPr>
          <w:rFonts w:ascii="Times New Roman" w:hAnsi="Times New Roman" w:cs="Times New Roman"/>
          <w:i/>
          <w:iCs/>
          <w:sz w:val="28"/>
          <w:szCs w:val="28"/>
        </w:rPr>
        <w:t>заттармен</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әрекеттесуі</w:t>
      </w:r>
      <w:proofErr w:type="spellEnd"/>
      <w:r w:rsidRPr="00CD5384">
        <w:rPr>
          <w:rFonts w:ascii="Times New Roman" w:hAnsi="Times New Roman" w:cs="Times New Roman"/>
          <w:sz w:val="28"/>
          <w:szCs w:val="28"/>
        </w:rPr>
        <w:t xml:space="preserve">: 1) </w:t>
      </w:r>
      <w:proofErr w:type="spellStart"/>
      <w:r w:rsidRPr="00CD5384">
        <w:rPr>
          <w:rFonts w:ascii="Times New Roman" w:hAnsi="Times New Roman" w:cs="Times New Roman"/>
          <w:sz w:val="28"/>
          <w:szCs w:val="28"/>
        </w:rPr>
        <w:t>Сумен</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әрекеттескенде</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газдар</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коспасы</w:t>
      </w:r>
      <w:proofErr w:type="spellEnd"/>
      <w:r w:rsidRPr="00CD5384">
        <w:rPr>
          <w:rFonts w:ascii="Times New Roman" w:hAnsi="Times New Roman" w:cs="Times New Roman"/>
          <w:sz w:val="28"/>
          <w:szCs w:val="28"/>
        </w:rPr>
        <w:t xml:space="preserve"> (су газы) </w:t>
      </w:r>
      <w:proofErr w:type="spellStart"/>
      <w:r w:rsidRPr="00CD5384">
        <w:rPr>
          <w:rFonts w:ascii="Times New Roman" w:hAnsi="Times New Roman" w:cs="Times New Roman"/>
          <w:sz w:val="28"/>
          <w:szCs w:val="28"/>
        </w:rPr>
        <w:t>бөлінеді</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lastRenderedPageBreak/>
        <w:t>С + Н</w:t>
      </w:r>
      <w:r w:rsidRPr="00CD5384">
        <w:rPr>
          <w:rFonts w:ascii="Times New Roman" w:hAnsi="Times New Roman" w:cs="Times New Roman"/>
          <w:sz w:val="28"/>
          <w:szCs w:val="28"/>
          <w:vertAlign w:val="subscript"/>
        </w:rPr>
        <w:t>2</w:t>
      </w:r>
      <w:r w:rsidRPr="00CD5384">
        <w:rPr>
          <w:rFonts w:ascii="Times New Roman" w:hAnsi="Times New Roman" w:cs="Times New Roman"/>
          <w:sz w:val="28"/>
          <w:szCs w:val="28"/>
        </w:rPr>
        <w:t>О = CO + Н</w:t>
      </w:r>
      <w:proofErr w:type="gramStart"/>
      <w:r w:rsidRPr="00CD5384">
        <w:rPr>
          <w:rFonts w:ascii="Times New Roman" w:hAnsi="Times New Roman" w:cs="Times New Roman"/>
          <w:sz w:val="28"/>
          <w:szCs w:val="28"/>
          <w:vertAlign w:val="subscript"/>
        </w:rPr>
        <w:t>2</w:t>
      </w:r>
      <w:proofErr w:type="gramEnd"/>
      <w:r w:rsidRPr="00CD5384">
        <w:rPr>
          <w:rFonts w:ascii="Times New Roman" w:hAnsi="Times New Roman" w:cs="Times New Roman"/>
          <w:sz w:val="28"/>
          <w:szCs w:val="28"/>
        </w:rPr>
        <w:t xml:space="preserve"> (су газы - </w:t>
      </w:r>
      <w:proofErr w:type="spellStart"/>
      <w:r w:rsidRPr="00CD5384">
        <w:rPr>
          <w:rFonts w:ascii="Times New Roman" w:hAnsi="Times New Roman" w:cs="Times New Roman"/>
          <w:sz w:val="28"/>
          <w:szCs w:val="28"/>
        </w:rPr>
        <w:t>бағалы</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отын</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proofErr w:type="spellStart"/>
      <w:r w:rsidRPr="00CD5384">
        <w:rPr>
          <w:rFonts w:ascii="Times New Roman" w:hAnsi="Times New Roman" w:cs="Times New Roman"/>
          <w:sz w:val="28"/>
          <w:szCs w:val="28"/>
        </w:rPr>
        <w:t>Алынған</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газдардың</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екеуі</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жанғыш</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болғандықтан</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жылу</w:t>
      </w:r>
      <w:proofErr w:type="spellEnd"/>
      <w:r w:rsidRPr="00CD5384">
        <w:rPr>
          <w:rFonts w:ascii="Times New Roman" w:hAnsi="Times New Roman" w:cs="Times New Roman"/>
          <w:sz w:val="28"/>
          <w:szCs w:val="28"/>
        </w:rPr>
        <w:t> </w:t>
      </w:r>
      <w:proofErr w:type="spellStart"/>
      <w:proofErr w:type="gramStart"/>
      <w:r w:rsidRPr="00CD5384">
        <w:rPr>
          <w:rFonts w:ascii="Times New Roman" w:hAnsi="Times New Roman" w:cs="Times New Roman"/>
          <w:sz w:val="28"/>
          <w:szCs w:val="28"/>
        </w:rPr>
        <w:t>к</w:t>
      </w:r>
      <w:proofErr w:type="gramEnd"/>
      <w:r w:rsidRPr="00CD5384">
        <w:rPr>
          <w:rFonts w:ascii="Times New Roman" w:hAnsi="Times New Roman" w:cs="Times New Roman"/>
          <w:sz w:val="28"/>
          <w:szCs w:val="28"/>
        </w:rPr>
        <w:t>өбірек</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белінеді</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Сондықтан</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көмірді</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жаққанда</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сулау</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қажет</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 xml:space="preserve">2) </w:t>
      </w:r>
      <w:proofErr w:type="spellStart"/>
      <w:r w:rsidRPr="00CD5384">
        <w:rPr>
          <w:rFonts w:ascii="Times New Roman" w:hAnsi="Times New Roman" w:cs="Times New Roman"/>
          <w:sz w:val="28"/>
          <w:szCs w:val="28"/>
        </w:rPr>
        <w:t>Концентрлі</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кү</w:t>
      </w:r>
      <w:proofErr w:type="gramStart"/>
      <w:r w:rsidRPr="00CD5384">
        <w:rPr>
          <w:rFonts w:ascii="Times New Roman" w:hAnsi="Times New Roman" w:cs="Times New Roman"/>
          <w:sz w:val="28"/>
          <w:szCs w:val="28"/>
        </w:rPr>
        <w:t>к</w:t>
      </w:r>
      <w:proofErr w:type="gramEnd"/>
      <w:r w:rsidRPr="00CD5384">
        <w:rPr>
          <w:rFonts w:ascii="Times New Roman" w:hAnsi="Times New Roman" w:cs="Times New Roman"/>
          <w:sz w:val="28"/>
          <w:szCs w:val="28"/>
        </w:rPr>
        <w:t>ірт</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және</w:t>
      </w:r>
      <w:proofErr w:type="spellEnd"/>
      <w:r w:rsidRPr="00CD5384">
        <w:rPr>
          <w:rFonts w:ascii="Times New Roman" w:hAnsi="Times New Roman" w:cs="Times New Roman"/>
          <w:sz w:val="28"/>
          <w:szCs w:val="28"/>
        </w:rPr>
        <w:t xml:space="preserve"> азот </w:t>
      </w:r>
      <w:proofErr w:type="spellStart"/>
      <w:r w:rsidRPr="00CD5384">
        <w:rPr>
          <w:rFonts w:ascii="Times New Roman" w:hAnsi="Times New Roman" w:cs="Times New Roman"/>
          <w:sz w:val="28"/>
          <w:szCs w:val="28"/>
        </w:rPr>
        <w:t>қышқылдарымен</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әрекеттескенде</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тотығады</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sz w:val="28"/>
          <w:szCs w:val="28"/>
        </w:rPr>
        <w:t>С + 4HNО</w:t>
      </w:r>
      <w:r w:rsidRPr="00CD5384">
        <w:rPr>
          <w:rFonts w:ascii="Times New Roman" w:hAnsi="Times New Roman" w:cs="Times New Roman"/>
          <w:sz w:val="28"/>
          <w:szCs w:val="28"/>
          <w:vertAlign w:val="subscript"/>
        </w:rPr>
        <w:t>3</w:t>
      </w:r>
      <w:r w:rsidRPr="00CD5384">
        <w:rPr>
          <w:rFonts w:ascii="Times New Roman" w:hAnsi="Times New Roman" w:cs="Times New Roman"/>
          <w:sz w:val="28"/>
          <w:szCs w:val="28"/>
        </w:rPr>
        <w:t>(</w:t>
      </w:r>
      <w:proofErr w:type="spellStart"/>
      <w:r w:rsidRPr="00CD5384">
        <w:rPr>
          <w:rFonts w:ascii="Times New Roman" w:hAnsi="Times New Roman" w:cs="Times New Roman"/>
          <w:sz w:val="28"/>
          <w:szCs w:val="28"/>
        </w:rPr>
        <w:t>конц</w:t>
      </w:r>
      <w:proofErr w:type="spellEnd"/>
      <w:r w:rsidRPr="00CD5384">
        <w:rPr>
          <w:rFonts w:ascii="Times New Roman" w:hAnsi="Times New Roman" w:cs="Times New Roman"/>
          <w:sz w:val="28"/>
          <w:szCs w:val="28"/>
        </w:rPr>
        <w:t>)=СО</w:t>
      </w:r>
      <w:proofErr w:type="gramStart"/>
      <w:r w:rsidRPr="00CD5384">
        <w:rPr>
          <w:rFonts w:ascii="Times New Roman" w:hAnsi="Times New Roman" w:cs="Times New Roman"/>
          <w:sz w:val="28"/>
          <w:szCs w:val="28"/>
          <w:vertAlign w:val="subscript"/>
        </w:rPr>
        <w:t>2</w:t>
      </w:r>
      <w:proofErr w:type="gramEnd"/>
      <w:r w:rsidRPr="00CD5384">
        <w:rPr>
          <w:rFonts w:ascii="Times New Roman" w:hAnsi="Times New Roman" w:cs="Times New Roman"/>
          <w:sz w:val="28"/>
          <w:szCs w:val="28"/>
        </w:rPr>
        <w:t>+4NO</w:t>
      </w:r>
      <w:r w:rsidRPr="00CD5384">
        <w:rPr>
          <w:rFonts w:ascii="Times New Roman" w:hAnsi="Times New Roman" w:cs="Times New Roman"/>
          <w:sz w:val="28"/>
          <w:szCs w:val="28"/>
          <w:vertAlign w:val="subscript"/>
        </w:rPr>
        <w:t>2</w:t>
      </w:r>
      <w:r w:rsidRPr="00CD5384">
        <w:rPr>
          <w:rFonts w:ascii="Times New Roman" w:hAnsi="Times New Roman" w:cs="Times New Roman"/>
          <w:sz w:val="28"/>
          <w:szCs w:val="28"/>
        </w:rPr>
        <w:t>+2Н</w:t>
      </w:r>
      <w:r w:rsidRPr="00CD5384">
        <w:rPr>
          <w:rFonts w:ascii="Times New Roman" w:hAnsi="Times New Roman" w:cs="Times New Roman"/>
          <w:sz w:val="28"/>
          <w:szCs w:val="28"/>
          <w:vertAlign w:val="subscript"/>
        </w:rPr>
        <w:t>2</w:t>
      </w:r>
      <w:r w:rsidRPr="00CD5384">
        <w:rPr>
          <w:rFonts w:ascii="Times New Roman" w:hAnsi="Times New Roman" w:cs="Times New Roman"/>
          <w:sz w:val="28"/>
          <w:szCs w:val="28"/>
        </w:rPr>
        <w:t>O</w:t>
      </w:r>
    </w:p>
    <w:p w:rsidR="00BF0C94" w:rsidRPr="00CD5384" w:rsidRDefault="00BF0C94" w:rsidP="005F6F03">
      <w:pPr>
        <w:spacing w:after="0" w:line="360" w:lineRule="auto"/>
        <w:jc w:val="both"/>
        <w:rPr>
          <w:rFonts w:ascii="Times New Roman" w:hAnsi="Times New Roman" w:cs="Times New Roman"/>
          <w:sz w:val="28"/>
          <w:szCs w:val="28"/>
          <w:lang w:val="kk-KZ"/>
        </w:rPr>
      </w:pPr>
      <w:r w:rsidRPr="00CD5384">
        <w:rPr>
          <w:rFonts w:ascii="Times New Roman" w:hAnsi="Times New Roman" w:cs="Times New Roman"/>
          <w:sz w:val="28"/>
          <w:szCs w:val="28"/>
        </w:rPr>
        <w:t>3) С+ 2H</w:t>
      </w:r>
      <w:r w:rsidRPr="00CD5384">
        <w:rPr>
          <w:rFonts w:ascii="Times New Roman" w:hAnsi="Times New Roman" w:cs="Times New Roman"/>
          <w:sz w:val="28"/>
          <w:szCs w:val="28"/>
          <w:vertAlign w:val="subscript"/>
        </w:rPr>
        <w:t>2</w:t>
      </w:r>
      <w:r w:rsidRPr="00CD5384">
        <w:rPr>
          <w:rFonts w:ascii="Times New Roman" w:hAnsi="Times New Roman" w:cs="Times New Roman"/>
          <w:sz w:val="28"/>
          <w:szCs w:val="28"/>
        </w:rPr>
        <w:t>SО</w:t>
      </w:r>
      <w:r w:rsidRPr="00CD5384">
        <w:rPr>
          <w:rFonts w:ascii="Times New Roman" w:hAnsi="Times New Roman" w:cs="Times New Roman"/>
          <w:sz w:val="28"/>
          <w:szCs w:val="28"/>
          <w:vertAlign w:val="subscript"/>
        </w:rPr>
        <w:t>4</w:t>
      </w:r>
      <w:r w:rsidRPr="00CD5384">
        <w:rPr>
          <w:rFonts w:ascii="Times New Roman" w:hAnsi="Times New Roman" w:cs="Times New Roman"/>
          <w:sz w:val="28"/>
          <w:szCs w:val="28"/>
        </w:rPr>
        <w:t>(</w:t>
      </w:r>
      <w:proofErr w:type="spellStart"/>
      <w:r w:rsidRPr="00CD5384">
        <w:rPr>
          <w:rFonts w:ascii="Times New Roman" w:hAnsi="Times New Roman" w:cs="Times New Roman"/>
          <w:sz w:val="28"/>
          <w:szCs w:val="28"/>
        </w:rPr>
        <w:t>конц</w:t>
      </w:r>
      <w:proofErr w:type="spellEnd"/>
      <w:r w:rsidRPr="00CD5384">
        <w:rPr>
          <w:rFonts w:ascii="Times New Roman" w:hAnsi="Times New Roman" w:cs="Times New Roman"/>
          <w:sz w:val="28"/>
          <w:szCs w:val="28"/>
        </w:rPr>
        <w:t>) = СО</w:t>
      </w:r>
      <w:proofErr w:type="gramStart"/>
      <w:r w:rsidRPr="00CD5384">
        <w:rPr>
          <w:rFonts w:ascii="Times New Roman" w:hAnsi="Times New Roman" w:cs="Times New Roman"/>
          <w:sz w:val="28"/>
          <w:szCs w:val="28"/>
          <w:vertAlign w:val="subscript"/>
        </w:rPr>
        <w:t>2</w:t>
      </w:r>
      <w:proofErr w:type="gramEnd"/>
      <w:r w:rsidRPr="00CD5384">
        <w:rPr>
          <w:rFonts w:ascii="Times New Roman" w:hAnsi="Times New Roman" w:cs="Times New Roman"/>
          <w:sz w:val="28"/>
          <w:szCs w:val="28"/>
        </w:rPr>
        <w:t>+2SO</w:t>
      </w:r>
      <w:r w:rsidRPr="00CD5384">
        <w:rPr>
          <w:rFonts w:ascii="Times New Roman" w:hAnsi="Times New Roman" w:cs="Times New Roman"/>
          <w:sz w:val="28"/>
          <w:szCs w:val="28"/>
          <w:vertAlign w:val="subscript"/>
        </w:rPr>
        <w:t>2</w:t>
      </w:r>
      <w:r w:rsidRPr="00CD5384">
        <w:rPr>
          <w:rFonts w:ascii="Times New Roman" w:hAnsi="Times New Roman" w:cs="Times New Roman"/>
          <w:sz w:val="28"/>
          <w:szCs w:val="28"/>
        </w:rPr>
        <w:t>+2Н</w:t>
      </w:r>
      <w:r w:rsidRPr="00CD5384">
        <w:rPr>
          <w:rFonts w:ascii="Times New Roman" w:hAnsi="Times New Roman" w:cs="Times New Roman"/>
          <w:sz w:val="28"/>
          <w:szCs w:val="28"/>
          <w:vertAlign w:val="subscript"/>
        </w:rPr>
        <w:t>2</w:t>
      </w:r>
      <w:r w:rsidRPr="00CD5384">
        <w:rPr>
          <w:rFonts w:ascii="Times New Roman" w:hAnsi="Times New Roman" w:cs="Times New Roman"/>
          <w:sz w:val="28"/>
          <w:szCs w:val="28"/>
        </w:rPr>
        <w:t>O</w:t>
      </w:r>
    </w:p>
    <w:p w:rsidR="00BF0C94" w:rsidRPr="00CD5384" w:rsidRDefault="00BF0C94" w:rsidP="005F6F03">
      <w:pPr>
        <w:spacing w:after="0" w:line="360" w:lineRule="auto"/>
        <w:jc w:val="both"/>
        <w:rPr>
          <w:rFonts w:ascii="Times New Roman" w:hAnsi="Times New Roman" w:cs="Times New Roman"/>
          <w:sz w:val="28"/>
          <w:szCs w:val="28"/>
          <w:lang w:val="en-US"/>
        </w:rPr>
      </w:pPr>
      <w:proofErr w:type="gramStart"/>
      <w:r w:rsidRPr="00CD5384">
        <w:rPr>
          <w:rFonts w:ascii="Times New Roman" w:hAnsi="Times New Roman" w:cs="Times New Roman"/>
          <w:bCs/>
          <w:sz w:val="28"/>
          <w:szCs w:val="28"/>
          <w:lang w:val="en-US"/>
        </w:rPr>
        <w:t>2C + SiO</w:t>
      </w:r>
      <w:r w:rsidRPr="00CD5384">
        <w:rPr>
          <w:rFonts w:ascii="Times New Roman" w:hAnsi="Times New Roman" w:cs="Times New Roman"/>
          <w:bCs/>
          <w:sz w:val="28"/>
          <w:szCs w:val="28"/>
          <w:vertAlign w:val="subscript"/>
          <w:lang w:val="en-US"/>
        </w:rPr>
        <w:t>2</w:t>
      </w:r>
      <w:r w:rsidRPr="00CD5384">
        <w:rPr>
          <w:rFonts w:ascii="Times New Roman" w:hAnsi="Times New Roman" w:cs="Times New Roman"/>
          <w:bCs/>
          <w:sz w:val="28"/>
          <w:szCs w:val="28"/>
          <w:lang w:val="en-US"/>
        </w:rPr>
        <w:t> (1300° </w:t>
      </w:r>
      <w:r w:rsidRPr="00CD5384">
        <w:rPr>
          <w:rFonts w:ascii="Times New Roman" w:hAnsi="Times New Roman" w:cs="Times New Roman"/>
          <w:bCs/>
          <w:sz w:val="28"/>
          <w:szCs w:val="28"/>
        </w:rPr>
        <w:t>С</w:t>
      </w:r>
      <w:r w:rsidRPr="00CD5384">
        <w:rPr>
          <w:rFonts w:ascii="Times New Roman" w:hAnsi="Times New Roman" w:cs="Times New Roman"/>
          <w:bCs/>
          <w:sz w:val="28"/>
          <w:szCs w:val="28"/>
          <w:lang w:val="en-US"/>
        </w:rPr>
        <w:t xml:space="preserve">, </w:t>
      </w:r>
      <w:proofErr w:type="spellStart"/>
      <w:r w:rsidRPr="00CD5384">
        <w:rPr>
          <w:rFonts w:ascii="Times New Roman" w:hAnsi="Times New Roman" w:cs="Times New Roman"/>
          <w:bCs/>
          <w:sz w:val="28"/>
          <w:szCs w:val="28"/>
        </w:rPr>
        <w:t>вак</w:t>
      </w:r>
      <w:proofErr w:type="spellEnd"/>
      <w:r w:rsidR="00EF7C4C" w:rsidRPr="00CD5384">
        <w:rPr>
          <w:rFonts w:ascii="Times New Roman" w:hAnsi="Times New Roman" w:cs="Times New Roman"/>
          <w:bCs/>
          <w:sz w:val="28"/>
          <w:szCs w:val="28"/>
          <w:lang w:val="en-US"/>
        </w:rPr>
        <w:t>.)</w:t>
      </w:r>
      <w:proofErr w:type="gramEnd"/>
      <w:r w:rsidRPr="00CD5384">
        <w:rPr>
          <w:rFonts w:ascii="Times New Roman" w:hAnsi="Times New Roman" w:cs="Times New Roman"/>
          <w:bCs/>
          <w:sz w:val="28"/>
          <w:szCs w:val="28"/>
          <w:lang w:val="en-US"/>
        </w:rPr>
        <w:t> Si + 2CO,</w:t>
      </w:r>
    </w:p>
    <w:p w:rsidR="00BF0C94" w:rsidRPr="00CD5384" w:rsidRDefault="00EF7C4C" w:rsidP="005F6F03">
      <w:pPr>
        <w:spacing w:after="0" w:line="360" w:lineRule="auto"/>
        <w:jc w:val="both"/>
        <w:rPr>
          <w:rFonts w:ascii="Times New Roman" w:hAnsi="Times New Roman" w:cs="Times New Roman"/>
          <w:sz w:val="28"/>
          <w:szCs w:val="28"/>
          <w:lang w:val="en-US"/>
        </w:rPr>
      </w:pPr>
      <w:r w:rsidRPr="00CD5384">
        <w:rPr>
          <w:rFonts w:ascii="Times New Roman" w:hAnsi="Times New Roman" w:cs="Times New Roman"/>
          <w:bCs/>
          <w:sz w:val="28"/>
          <w:szCs w:val="28"/>
          <w:lang w:val="en-US"/>
        </w:rPr>
        <w:t xml:space="preserve">C + </w:t>
      </w:r>
      <w:proofErr w:type="spellStart"/>
      <w:r w:rsidRPr="00CD5384">
        <w:rPr>
          <w:rFonts w:ascii="Times New Roman" w:hAnsi="Times New Roman" w:cs="Times New Roman"/>
          <w:bCs/>
          <w:sz w:val="28"/>
          <w:szCs w:val="28"/>
          <w:lang w:val="en-US"/>
        </w:rPr>
        <w:t>FeO</w:t>
      </w:r>
      <w:proofErr w:type="spellEnd"/>
      <w:r w:rsidRPr="00CD5384">
        <w:rPr>
          <w:rFonts w:ascii="Times New Roman" w:hAnsi="Times New Roman" w:cs="Times New Roman"/>
          <w:bCs/>
          <w:sz w:val="28"/>
          <w:szCs w:val="28"/>
          <w:lang w:val="en-US"/>
        </w:rPr>
        <w:t xml:space="preserve"> (&gt;1000° C)</w:t>
      </w:r>
      <w:r w:rsidR="00BF0C94" w:rsidRPr="00CD5384">
        <w:rPr>
          <w:rFonts w:ascii="Times New Roman" w:hAnsi="Times New Roman" w:cs="Times New Roman"/>
          <w:bCs/>
          <w:sz w:val="28"/>
          <w:szCs w:val="28"/>
          <w:lang w:val="en-US"/>
        </w:rPr>
        <w:t> Fe + CO,</w:t>
      </w:r>
    </w:p>
    <w:p w:rsidR="00BF0C94" w:rsidRPr="00CD5384" w:rsidRDefault="00EF7C4C" w:rsidP="005F6F03">
      <w:pPr>
        <w:spacing w:after="0" w:line="360" w:lineRule="auto"/>
        <w:jc w:val="both"/>
        <w:rPr>
          <w:rFonts w:ascii="Times New Roman" w:hAnsi="Times New Roman" w:cs="Times New Roman"/>
          <w:sz w:val="28"/>
          <w:szCs w:val="28"/>
          <w:lang w:val="en-US"/>
        </w:rPr>
      </w:pPr>
      <w:r w:rsidRPr="00CD5384">
        <w:rPr>
          <w:rFonts w:ascii="Times New Roman" w:hAnsi="Times New Roman" w:cs="Times New Roman"/>
          <w:bCs/>
          <w:sz w:val="28"/>
          <w:szCs w:val="28"/>
          <w:lang w:val="en-US"/>
        </w:rPr>
        <w:t>C + 2CuO (1200° C)</w:t>
      </w:r>
      <w:r w:rsidR="00BF0C94" w:rsidRPr="00CD5384">
        <w:rPr>
          <w:rFonts w:ascii="Times New Roman" w:hAnsi="Times New Roman" w:cs="Times New Roman"/>
          <w:bCs/>
          <w:sz w:val="28"/>
          <w:szCs w:val="28"/>
          <w:lang w:val="en-US"/>
        </w:rPr>
        <w:t> 2Cu + CO</w:t>
      </w:r>
      <w:r w:rsidR="00BF0C94" w:rsidRPr="00CD5384">
        <w:rPr>
          <w:rFonts w:ascii="Times New Roman" w:hAnsi="Times New Roman" w:cs="Times New Roman"/>
          <w:bCs/>
          <w:sz w:val="28"/>
          <w:szCs w:val="28"/>
          <w:vertAlign w:val="subscript"/>
          <w:lang w:val="en-US"/>
        </w:rPr>
        <w:t>2</w:t>
      </w:r>
      <w:r w:rsidR="00BF0C94" w:rsidRPr="00CD5384">
        <w:rPr>
          <w:rFonts w:ascii="Times New Roman" w:hAnsi="Times New Roman" w:cs="Times New Roman"/>
          <w:bCs/>
          <w:sz w:val="28"/>
          <w:szCs w:val="28"/>
          <w:lang w:val="en-US"/>
        </w:rPr>
        <w:t>,</w:t>
      </w:r>
    </w:p>
    <w:p w:rsidR="00BF0C94" w:rsidRPr="00CD5384" w:rsidRDefault="00BF0C94" w:rsidP="005F6F03">
      <w:pPr>
        <w:spacing w:after="0" w:line="360" w:lineRule="auto"/>
        <w:jc w:val="both"/>
        <w:rPr>
          <w:rFonts w:ascii="Times New Roman" w:hAnsi="Times New Roman" w:cs="Times New Roman"/>
          <w:sz w:val="28"/>
          <w:szCs w:val="28"/>
          <w:lang w:val="en-US"/>
        </w:rPr>
      </w:pPr>
      <w:r w:rsidRPr="00CD5384">
        <w:rPr>
          <w:rFonts w:ascii="Times New Roman" w:hAnsi="Times New Roman" w:cs="Times New Roman"/>
          <w:bCs/>
          <w:sz w:val="28"/>
          <w:szCs w:val="28"/>
          <w:lang w:val="en-US"/>
        </w:rPr>
        <w:t>C + H</w:t>
      </w:r>
      <w:r w:rsidRPr="00CD5384">
        <w:rPr>
          <w:rFonts w:ascii="Times New Roman" w:hAnsi="Times New Roman" w:cs="Times New Roman"/>
          <w:bCs/>
          <w:sz w:val="28"/>
          <w:szCs w:val="28"/>
          <w:vertAlign w:val="subscript"/>
          <w:lang w:val="en-US"/>
        </w:rPr>
        <w:t>2</w:t>
      </w:r>
      <w:r w:rsidR="00EF7C4C" w:rsidRPr="00CD5384">
        <w:rPr>
          <w:rFonts w:ascii="Times New Roman" w:hAnsi="Times New Roman" w:cs="Times New Roman"/>
          <w:bCs/>
          <w:sz w:val="28"/>
          <w:szCs w:val="28"/>
          <w:lang w:val="en-US"/>
        </w:rPr>
        <w:t>O (800-1000° C)</w:t>
      </w:r>
      <w:r w:rsidRPr="00CD5384">
        <w:rPr>
          <w:rFonts w:ascii="Times New Roman" w:hAnsi="Times New Roman" w:cs="Times New Roman"/>
          <w:bCs/>
          <w:sz w:val="28"/>
          <w:szCs w:val="28"/>
          <w:lang w:val="en-US"/>
        </w:rPr>
        <w:t> CO + H</w:t>
      </w:r>
      <w:r w:rsidRPr="00CD5384">
        <w:rPr>
          <w:rFonts w:ascii="Times New Roman" w:hAnsi="Times New Roman" w:cs="Times New Roman"/>
          <w:bCs/>
          <w:sz w:val="28"/>
          <w:szCs w:val="28"/>
          <w:vertAlign w:val="subscript"/>
          <w:lang w:val="en-US"/>
        </w:rPr>
        <w:t>2</w:t>
      </w:r>
      <w:r w:rsidRPr="00CD5384">
        <w:rPr>
          <w:rFonts w:ascii="Times New Roman" w:hAnsi="Times New Roman" w:cs="Times New Roman"/>
          <w:bCs/>
          <w:sz w:val="28"/>
          <w:szCs w:val="28"/>
          <w:lang w:val="en-US"/>
        </w:rPr>
        <w:t>,</w:t>
      </w:r>
    </w:p>
    <w:p w:rsidR="00BF0C94" w:rsidRPr="00CD5384" w:rsidRDefault="00BF0C94" w:rsidP="005F6F03">
      <w:pPr>
        <w:spacing w:after="0" w:line="360" w:lineRule="auto"/>
        <w:jc w:val="both"/>
        <w:rPr>
          <w:rFonts w:ascii="Times New Roman" w:hAnsi="Times New Roman" w:cs="Times New Roman"/>
          <w:sz w:val="28"/>
          <w:szCs w:val="28"/>
          <w:lang w:val="en-US"/>
        </w:rPr>
      </w:pPr>
      <w:r w:rsidRPr="00CD5384">
        <w:rPr>
          <w:rFonts w:ascii="Times New Roman" w:hAnsi="Times New Roman" w:cs="Times New Roman"/>
          <w:bCs/>
          <w:sz w:val="28"/>
          <w:szCs w:val="28"/>
          <w:lang w:val="en-US"/>
        </w:rPr>
        <w:t>2C + Na</w:t>
      </w:r>
      <w:r w:rsidRPr="00CD5384">
        <w:rPr>
          <w:rFonts w:ascii="Times New Roman" w:hAnsi="Times New Roman" w:cs="Times New Roman"/>
          <w:bCs/>
          <w:sz w:val="28"/>
          <w:szCs w:val="28"/>
          <w:vertAlign w:val="subscript"/>
          <w:lang w:val="en-US"/>
        </w:rPr>
        <w:t>2</w:t>
      </w:r>
      <w:r w:rsidRPr="00CD5384">
        <w:rPr>
          <w:rFonts w:ascii="Times New Roman" w:hAnsi="Times New Roman" w:cs="Times New Roman"/>
          <w:bCs/>
          <w:sz w:val="28"/>
          <w:szCs w:val="28"/>
          <w:lang w:val="en-US"/>
        </w:rPr>
        <w:t>SO</w:t>
      </w:r>
      <w:r w:rsidRPr="00CD5384">
        <w:rPr>
          <w:rFonts w:ascii="Times New Roman" w:hAnsi="Times New Roman" w:cs="Times New Roman"/>
          <w:bCs/>
          <w:sz w:val="28"/>
          <w:szCs w:val="28"/>
          <w:vertAlign w:val="subscript"/>
          <w:lang w:val="en-US"/>
        </w:rPr>
        <w:t>4</w:t>
      </w:r>
      <w:r w:rsidR="00EF7C4C" w:rsidRPr="00CD5384">
        <w:rPr>
          <w:rFonts w:ascii="Times New Roman" w:hAnsi="Times New Roman" w:cs="Times New Roman"/>
          <w:bCs/>
          <w:sz w:val="28"/>
          <w:szCs w:val="28"/>
          <w:lang w:val="en-US"/>
        </w:rPr>
        <w:t> (600° C)</w:t>
      </w:r>
      <w:r w:rsidRPr="00CD5384">
        <w:rPr>
          <w:rFonts w:ascii="Times New Roman" w:hAnsi="Times New Roman" w:cs="Times New Roman"/>
          <w:bCs/>
          <w:sz w:val="28"/>
          <w:szCs w:val="28"/>
          <w:lang w:val="en-US"/>
        </w:rPr>
        <w:t> Na</w:t>
      </w:r>
      <w:r w:rsidRPr="00CD5384">
        <w:rPr>
          <w:rFonts w:ascii="Times New Roman" w:hAnsi="Times New Roman" w:cs="Times New Roman"/>
          <w:bCs/>
          <w:sz w:val="28"/>
          <w:szCs w:val="28"/>
          <w:vertAlign w:val="subscript"/>
          <w:lang w:val="en-US"/>
        </w:rPr>
        <w:t>2</w:t>
      </w:r>
      <w:r w:rsidRPr="00CD5384">
        <w:rPr>
          <w:rFonts w:ascii="Times New Roman" w:hAnsi="Times New Roman" w:cs="Times New Roman"/>
          <w:bCs/>
          <w:sz w:val="28"/>
          <w:szCs w:val="28"/>
          <w:lang w:val="en-US"/>
        </w:rPr>
        <w:t>S + 2CO</w:t>
      </w:r>
      <w:r w:rsidRPr="00CD5384">
        <w:rPr>
          <w:rFonts w:ascii="Times New Roman" w:hAnsi="Times New Roman" w:cs="Times New Roman"/>
          <w:bCs/>
          <w:sz w:val="28"/>
          <w:szCs w:val="28"/>
          <w:vertAlign w:val="subscript"/>
          <w:lang w:val="en-US"/>
        </w:rPr>
        <w:t>2</w:t>
      </w:r>
      <w:r w:rsidRPr="00CD5384">
        <w:rPr>
          <w:rFonts w:ascii="Times New Roman" w:hAnsi="Times New Roman" w:cs="Times New Roman"/>
          <w:bCs/>
          <w:sz w:val="28"/>
          <w:szCs w:val="28"/>
          <w:lang w:val="en-US"/>
        </w:rPr>
        <w:t>,</w:t>
      </w:r>
    </w:p>
    <w:p w:rsidR="00BF0C94" w:rsidRPr="00CD5384" w:rsidRDefault="00BF0C94" w:rsidP="005F6F03">
      <w:pPr>
        <w:spacing w:after="0" w:line="360" w:lineRule="auto"/>
        <w:jc w:val="both"/>
        <w:rPr>
          <w:rFonts w:ascii="Times New Roman" w:hAnsi="Times New Roman" w:cs="Times New Roman"/>
          <w:sz w:val="28"/>
          <w:szCs w:val="28"/>
          <w:lang w:val="en-US"/>
        </w:rPr>
      </w:pPr>
      <w:r w:rsidRPr="00CD5384">
        <w:rPr>
          <w:rFonts w:ascii="Times New Roman" w:hAnsi="Times New Roman" w:cs="Times New Roman"/>
          <w:bCs/>
          <w:sz w:val="28"/>
          <w:szCs w:val="28"/>
          <w:lang w:val="en-US"/>
        </w:rPr>
        <w:t>2C + Na</w:t>
      </w:r>
      <w:r w:rsidRPr="00CD5384">
        <w:rPr>
          <w:rFonts w:ascii="Times New Roman" w:hAnsi="Times New Roman" w:cs="Times New Roman"/>
          <w:bCs/>
          <w:sz w:val="28"/>
          <w:szCs w:val="28"/>
          <w:vertAlign w:val="subscript"/>
          <w:lang w:val="en-US"/>
        </w:rPr>
        <w:t>2</w:t>
      </w:r>
      <w:r w:rsidRPr="00CD5384">
        <w:rPr>
          <w:rFonts w:ascii="Times New Roman" w:hAnsi="Times New Roman" w:cs="Times New Roman"/>
          <w:bCs/>
          <w:sz w:val="28"/>
          <w:szCs w:val="28"/>
          <w:lang w:val="en-US"/>
        </w:rPr>
        <w:t>CO</w:t>
      </w:r>
      <w:r w:rsidRPr="00CD5384">
        <w:rPr>
          <w:rFonts w:ascii="Times New Roman" w:hAnsi="Times New Roman" w:cs="Times New Roman"/>
          <w:bCs/>
          <w:sz w:val="28"/>
          <w:szCs w:val="28"/>
          <w:vertAlign w:val="subscript"/>
          <w:lang w:val="en-US"/>
        </w:rPr>
        <w:t>3</w:t>
      </w:r>
      <w:r w:rsidR="00EF7C4C" w:rsidRPr="00CD5384">
        <w:rPr>
          <w:rFonts w:ascii="Times New Roman" w:hAnsi="Times New Roman" w:cs="Times New Roman"/>
          <w:bCs/>
          <w:sz w:val="28"/>
          <w:szCs w:val="28"/>
          <w:lang w:val="en-US"/>
        </w:rPr>
        <w:t> (900-1000° C)</w:t>
      </w:r>
      <w:r w:rsidRPr="00CD5384">
        <w:rPr>
          <w:rFonts w:ascii="Times New Roman" w:hAnsi="Times New Roman" w:cs="Times New Roman"/>
          <w:bCs/>
          <w:sz w:val="28"/>
          <w:szCs w:val="28"/>
          <w:lang w:val="en-US"/>
        </w:rPr>
        <w:t> 2Na + 3CO,</w:t>
      </w:r>
    </w:p>
    <w:p w:rsidR="00BF0C94" w:rsidRPr="00CD5384" w:rsidRDefault="00BF0C94" w:rsidP="005F6F03">
      <w:pPr>
        <w:spacing w:after="0" w:line="360" w:lineRule="auto"/>
        <w:jc w:val="both"/>
        <w:rPr>
          <w:rFonts w:ascii="Times New Roman" w:hAnsi="Times New Roman" w:cs="Times New Roman"/>
          <w:bCs/>
          <w:sz w:val="28"/>
          <w:szCs w:val="28"/>
          <w:lang w:val="kk-KZ"/>
        </w:rPr>
      </w:pPr>
      <w:proofErr w:type="gramStart"/>
      <w:r w:rsidRPr="00CD5384">
        <w:rPr>
          <w:rFonts w:ascii="Times New Roman" w:hAnsi="Times New Roman" w:cs="Times New Roman"/>
          <w:bCs/>
          <w:sz w:val="28"/>
          <w:szCs w:val="28"/>
          <w:lang w:val="en-US"/>
        </w:rPr>
        <w:t>C + CO</w:t>
      </w:r>
      <w:r w:rsidRPr="00CD5384">
        <w:rPr>
          <w:rFonts w:ascii="Times New Roman" w:hAnsi="Times New Roman" w:cs="Times New Roman"/>
          <w:bCs/>
          <w:sz w:val="28"/>
          <w:szCs w:val="28"/>
          <w:vertAlign w:val="subscript"/>
          <w:lang w:val="en-US"/>
        </w:rPr>
        <w:t>2</w:t>
      </w:r>
      <w:r w:rsidR="00EF7C4C" w:rsidRPr="00CD5384">
        <w:rPr>
          <w:rFonts w:ascii="Times New Roman" w:hAnsi="Times New Roman" w:cs="Times New Roman"/>
          <w:bCs/>
          <w:sz w:val="28"/>
          <w:szCs w:val="28"/>
          <w:lang w:val="en-US"/>
        </w:rPr>
        <w:t> (&gt;1000° C)</w:t>
      </w:r>
      <w:r w:rsidRPr="00CD5384">
        <w:rPr>
          <w:rFonts w:ascii="Times New Roman" w:hAnsi="Times New Roman" w:cs="Times New Roman"/>
          <w:bCs/>
          <w:sz w:val="28"/>
          <w:szCs w:val="28"/>
          <w:lang w:val="en-US"/>
        </w:rPr>
        <w:t> 2CO.</w:t>
      </w:r>
      <w:proofErr w:type="gramEnd"/>
    </w:p>
    <w:p w:rsidR="00BF0C94" w:rsidRPr="00CD5384" w:rsidRDefault="00BF0C94" w:rsidP="005F6F03">
      <w:pPr>
        <w:pStyle w:val="a4"/>
        <w:shd w:val="clear" w:color="auto" w:fill="FFFFFF"/>
        <w:spacing w:before="0" w:beforeAutospacing="0" w:after="0" w:afterAutospacing="0" w:line="360" w:lineRule="auto"/>
        <w:jc w:val="both"/>
        <w:rPr>
          <w:color w:val="000000"/>
          <w:sz w:val="28"/>
          <w:szCs w:val="28"/>
          <w:lang w:val="en-US"/>
        </w:rPr>
      </w:pPr>
      <w:r w:rsidRPr="00CD5384">
        <w:rPr>
          <w:bCs/>
          <w:color w:val="000000"/>
          <w:sz w:val="28"/>
          <w:szCs w:val="28"/>
          <w:lang w:val="en-US"/>
        </w:rPr>
        <w:t>C + 2 H</w:t>
      </w:r>
      <w:r w:rsidRPr="00CD5384">
        <w:rPr>
          <w:bCs/>
          <w:color w:val="000000"/>
          <w:sz w:val="28"/>
          <w:szCs w:val="28"/>
          <w:vertAlign w:val="subscript"/>
          <w:lang w:val="en-US"/>
        </w:rPr>
        <w:t>2</w:t>
      </w:r>
      <w:r w:rsidRPr="00CD5384">
        <w:rPr>
          <w:bCs/>
          <w:color w:val="000000"/>
          <w:sz w:val="28"/>
          <w:szCs w:val="28"/>
          <w:lang w:val="en-US"/>
        </w:rPr>
        <w:t>SO</w:t>
      </w:r>
      <w:r w:rsidRPr="00CD5384">
        <w:rPr>
          <w:bCs/>
          <w:color w:val="000000"/>
          <w:sz w:val="28"/>
          <w:szCs w:val="28"/>
          <w:vertAlign w:val="subscript"/>
          <w:lang w:val="en-US"/>
        </w:rPr>
        <w:t>4</w:t>
      </w:r>
      <w:r w:rsidRPr="00CD5384">
        <w:rPr>
          <w:rStyle w:val="apple-converted-space"/>
          <w:bCs/>
          <w:color w:val="000000"/>
          <w:sz w:val="28"/>
          <w:szCs w:val="28"/>
          <w:lang w:val="en-US"/>
        </w:rPr>
        <w:t> </w:t>
      </w:r>
      <w:r w:rsidRPr="00CD5384">
        <w:rPr>
          <w:bCs/>
          <w:color w:val="000000"/>
          <w:sz w:val="28"/>
          <w:szCs w:val="28"/>
          <w:lang w:val="en-US"/>
        </w:rPr>
        <w:t>(</w:t>
      </w:r>
      <w:proofErr w:type="gramStart"/>
      <w:r w:rsidRPr="00CD5384">
        <w:rPr>
          <w:bCs/>
          <w:color w:val="000000"/>
          <w:sz w:val="28"/>
          <w:szCs w:val="28"/>
          <w:lang w:val="en-US"/>
        </w:rPr>
        <w:t>t</w:t>
      </w:r>
      <w:r w:rsidRPr="00CD5384">
        <w:rPr>
          <w:bCs/>
          <w:color w:val="000000"/>
          <w:sz w:val="28"/>
          <w:szCs w:val="28"/>
          <w:lang w:val="en-US"/>
        </w:rPr>
        <w:softHyphen/>
      </w:r>
      <w:r w:rsidRPr="00CD5384">
        <w:rPr>
          <w:rStyle w:val="apple-converted-space"/>
          <w:bCs/>
          <w:color w:val="000000"/>
          <w:sz w:val="28"/>
          <w:szCs w:val="28"/>
          <w:lang w:val="en-US"/>
        </w:rPr>
        <w:t> </w:t>
      </w:r>
      <w:r w:rsidRPr="00CD5384">
        <w:rPr>
          <w:bCs/>
          <w:color w:val="000000"/>
          <w:sz w:val="28"/>
          <w:szCs w:val="28"/>
          <w:lang w:val="en-US"/>
        </w:rPr>
        <w:t>)</w:t>
      </w:r>
      <w:proofErr w:type="gramEnd"/>
      <w:r w:rsidRPr="00CD5384">
        <w:rPr>
          <w:rStyle w:val="apple-converted-space"/>
          <w:bCs/>
          <w:color w:val="000000"/>
          <w:sz w:val="28"/>
          <w:szCs w:val="28"/>
          <w:lang w:val="en-US"/>
        </w:rPr>
        <w:t> </w:t>
      </w:r>
      <w:r w:rsidRPr="00CD5384">
        <w:rPr>
          <w:bCs/>
          <w:color w:val="000000"/>
          <w:sz w:val="28"/>
          <w:szCs w:val="28"/>
          <w:lang w:val="en-US"/>
        </w:rPr>
        <w:t>CO</w:t>
      </w:r>
      <w:r w:rsidRPr="00CD5384">
        <w:rPr>
          <w:bCs/>
          <w:color w:val="000000"/>
          <w:sz w:val="28"/>
          <w:szCs w:val="28"/>
          <w:vertAlign w:val="subscript"/>
          <w:lang w:val="en-US"/>
        </w:rPr>
        <w:t>2</w:t>
      </w:r>
      <w:r w:rsidRPr="00CD5384">
        <w:rPr>
          <w:bCs/>
          <w:color w:val="000000"/>
          <w:sz w:val="28"/>
          <w:szCs w:val="28"/>
          <w:vertAlign w:val="subscript"/>
          <w:lang w:val="en-US"/>
        </w:rPr>
        <w:softHyphen/>
      </w:r>
      <w:r w:rsidRPr="00CD5384">
        <w:rPr>
          <w:rStyle w:val="apple-converted-space"/>
          <w:bCs/>
          <w:color w:val="000000"/>
          <w:sz w:val="28"/>
          <w:szCs w:val="28"/>
          <w:vertAlign w:val="subscript"/>
          <w:lang w:val="en-US"/>
        </w:rPr>
        <w:t> </w:t>
      </w:r>
      <w:r w:rsidRPr="00CD5384">
        <w:rPr>
          <w:bCs/>
          <w:color w:val="000000"/>
          <w:sz w:val="28"/>
          <w:szCs w:val="28"/>
          <w:lang w:val="en-US"/>
        </w:rPr>
        <w:t>+ 2 SO</w:t>
      </w:r>
      <w:r w:rsidRPr="00CD5384">
        <w:rPr>
          <w:bCs/>
          <w:color w:val="000000"/>
          <w:sz w:val="28"/>
          <w:szCs w:val="28"/>
          <w:vertAlign w:val="subscript"/>
          <w:lang w:val="en-US"/>
        </w:rPr>
        <w:t>2</w:t>
      </w:r>
      <w:r w:rsidRPr="00CD5384">
        <w:rPr>
          <w:bCs/>
          <w:color w:val="000000"/>
          <w:sz w:val="28"/>
          <w:szCs w:val="28"/>
          <w:vertAlign w:val="subscript"/>
          <w:lang w:val="en-US"/>
        </w:rPr>
        <w:softHyphen/>
      </w:r>
      <w:r w:rsidRPr="00CD5384">
        <w:rPr>
          <w:rStyle w:val="apple-converted-space"/>
          <w:bCs/>
          <w:color w:val="000000"/>
          <w:sz w:val="28"/>
          <w:szCs w:val="28"/>
          <w:vertAlign w:val="subscript"/>
          <w:lang w:val="en-US"/>
        </w:rPr>
        <w:t> </w:t>
      </w:r>
      <w:r w:rsidRPr="00CD5384">
        <w:rPr>
          <w:bCs/>
          <w:color w:val="000000"/>
          <w:sz w:val="28"/>
          <w:szCs w:val="28"/>
          <w:lang w:val="en-US"/>
        </w:rPr>
        <w:t>+ H</w:t>
      </w:r>
      <w:r w:rsidRPr="00CD5384">
        <w:rPr>
          <w:bCs/>
          <w:color w:val="000000"/>
          <w:sz w:val="28"/>
          <w:szCs w:val="28"/>
          <w:vertAlign w:val="subscript"/>
          <w:lang w:val="en-US"/>
        </w:rPr>
        <w:t>2</w:t>
      </w:r>
      <w:r w:rsidRPr="00CD5384">
        <w:rPr>
          <w:bCs/>
          <w:color w:val="000000"/>
          <w:sz w:val="28"/>
          <w:szCs w:val="28"/>
          <w:lang w:val="en-US"/>
        </w:rPr>
        <w:t>O,</w:t>
      </w:r>
    </w:p>
    <w:p w:rsidR="00BF0C94" w:rsidRPr="00CD5384" w:rsidRDefault="00BF0C94" w:rsidP="005F6F03">
      <w:pPr>
        <w:pStyle w:val="a4"/>
        <w:shd w:val="clear" w:color="auto" w:fill="FFFFFF"/>
        <w:spacing w:before="0" w:beforeAutospacing="0" w:after="0" w:afterAutospacing="0" w:line="360" w:lineRule="auto"/>
        <w:jc w:val="both"/>
        <w:rPr>
          <w:bCs/>
          <w:color w:val="000000"/>
          <w:sz w:val="28"/>
          <w:szCs w:val="28"/>
          <w:lang w:val="kk-KZ"/>
        </w:rPr>
      </w:pPr>
      <w:r w:rsidRPr="00CD5384">
        <w:rPr>
          <w:bCs/>
          <w:color w:val="000000"/>
          <w:sz w:val="28"/>
          <w:szCs w:val="28"/>
          <w:lang w:val="en-US"/>
        </w:rPr>
        <w:t>C + 4HNO</w:t>
      </w:r>
      <w:r w:rsidRPr="00CD5384">
        <w:rPr>
          <w:bCs/>
          <w:color w:val="000000"/>
          <w:sz w:val="28"/>
          <w:szCs w:val="28"/>
          <w:vertAlign w:val="subscript"/>
          <w:lang w:val="en-US"/>
        </w:rPr>
        <w:t>3</w:t>
      </w:r>
      <w:r w:rsidRPr="00CD5384">
        <w:rPr>
          <w:rStyle w:val="apple-converted-space"/>
          <w:bCs/>
          <w:color w:val="000000"/>
          <w:sz w:val="28"/>
          <w:szCs w:val="28"/>
          <w:lang w:val="en-US"/>
        </w:rPr>
        <w:t> </w:t>
      </w:r>
      <w:r w:rsidRPr="00CD5384">
        <w:rPr>
          <w:bCs/>
          <w:color w:val="000000"/>
          <w:sz w:val="28"/>
          <w:szCs w:val="28"/>
          <w:lang w:val="en-US"/>
        </w:rPr>
        <w:t>(</w:t>
      </w:r>
      <w:proofErr w:type="gramStart"/>
      <w:r w:rsidRPr="00CD5384">
        <w:rPr>
          <w:bCs/>
          <w:color w:val="000000"/>
          <w:sz w:val="28"/>
          <w:szCs w:val="28"/>
          <w:lang w:val="en-US"/>
        </w:rPr>
        <w:t>t</w:t>
      </w:r>
      <w:r w:rsidRPr="00CD5384">
        <w:rPr>
          <w:bCs/>
          <w:color w:val="000000"/>
          <w:sz w:val="28"/>
          <w:szCs w:val="28"/>
          <w:lang w:val="en-US"/>
        </w:rPr>
        <w:softHyphen/>
      </w:r>
      <w:r w:rsidRPr="00CD5384">
        <w:rPr>
          <w:rStyle w:val="apple-converted-space"/>
          <w:bCs/>
          <w:color w:val="000000"/>
          <w:sz w:val="28"/>
          <w:szCs w:val="28"/>
          <w:lang w:val="en-US"/>
        </w:rPr>
        <w:t> </w:t>
      </w:r>
      <w:r w:rsidRPr="00CD5384">
        <w:rPr>
          <w:bCs/>
          <w:color w:val="000000"/>
          <w:sz w:val="28"/>
          <w:szCs w:val="28"/>
          <w:lang w:val="en-US"/>
        </w:rPr>
        <w:t>)</w:t>
      </w:r>
      <w:proofErr w:type="gramEnd"/>
      <w:r w:rsidRPr="00CD5384">
        <w:rPr>
          <w:rStyle w:val="apple-converted-space"/>
          <w:bCs/>
          <w:color w:val="000000"/>
          <w:sz w:val="28"/>
          <w:szCs w:val="28"/>
          <w:lang w:val="en-US"/>
        </w:rPr>
        <w:t> </w:t>
      </w:r>
      <w:r w:rsidRPr="00CD5384">
        <w:rPr>
          <w:bCs/>
          <w:color w:val="000000"/>
          <w:sz w:val="28"/>
          <w:szCs w:val="28"/>
          <w:lang w:val="en-US"/>
        </w:rPr>
        <w:t>3CO</w:t>
      </w:r>
      <w:r w:rsidRPr="00CD5384">
        <w:rPr>
          <w:bCs/>
          <w:color w:val="000000"/>
          <w:sz w:val="28"/>
          <w:szCs w:val="28"/>
          <w:vertAlign w:val="subscript"/>
          <w:lang w:val="en-US"/>
        </w:rPr>
        <w:t>2</w:t>
      </w:r>
      <w:r w:rsidRPr="00CD5384">
        <w:rPr>
          <w:bCs/>
          <w:color w:val="000000"/>
          <w:sz w:val="28"/>
          <w:szCs w:val="28"/>
          <w:vertAlign w:val="subscript"/>
          <w:lang w:val="en-US"/>
        </w:rPr>
        <w:softHyphen/>
      </w:r>
      <w:r w:rsidRPr="00CD5384">
        <w:rPr>
          <w:rStyle w:val="apple-converted-space"/>
          <w:bCs/>
          <w:color w:val="000000"/>
          <w:sz w:val="28"/>
          <w:szCs w:val="28"/>
          <w:vertAlign w:val="subscript"/>
          <w:lang w:val="en-US"/>
        </w:rPr>
        <w:t> </w:t>
      </w:r>
      <w:r w:rsidRPr="00CD5384">
        <w:rPr>
          <w:bCs/>
          <w:color w:val="000000"/>
          <w:sz w:val="28"/>
          <w:szCs w:val="28"/>
          <w:lang w:val="en-US"/>
        </w:rPr>
        <w:t>+ 4NO</w:t>
      </w:r>
      <w:r w:rsidRPr="00CD5384">
        <w:rPr>
          <w:bCs/>
          <w:color w:val="000000"/>
          <w:sz w:val="28"/>
          <w:szCs w:val="28"/>
          <w:vertAlign w:val="subscript"/>
          <w:lang w:val="en-US"/>
        </w:rPr>
        <w:t>2</w:t>
      </w:r>
      <w:r w:rsidRPr="00CD5384">
        <w:rPr>
          <w:bCs/>
          <w:color w:val="000000"/>
          <w:sz w:val="28"/>
          <w:szCs w:val="28"/>
          <w:vertAlign w:val="subscript"/>
          <w:lang w:val="en-US"/>
        </w:rPr>
        <w:softHyphen/>
      </w:r>
      <w:r w:rsidRPr="00CD5384">
        <w:rPr>
          <w:rStyle w:val="apple-converted-space"/>
          <w:bCs/>
          <w:color w:val="000000"/>
          <w:sz w:val="28"/>
          <w:szCs w:val="28"/>
          <w:vertAlign w:val="subscript"/>
          <w:lang w:val="en-US"/>
        </w:rPr>
        <w:t> </w:t>
      </w:r>
      <w:r w:rsidRPr="00CD5384">
        <w:rPr>
          <w:bCs/>
          <w:color w:val="000000"/>
          <w:sz w:val="28"/>
          <w:szCs w:val="28"/>
          <w:lang w:val="en-US"/>
        </w:rPr>
        <w:t>+ 2H</w:t>
      </w:r>
      <w:r w:rsidRPr="00CD5384">
        <w:rPr>
          <w:bCs/>
          <w:color w:val="000000"/>
          <w:sz w:val="28"/>
          <w:szCs w:val="28"/>
          <w:vertAlign w:val="subscript"/>
          <w:lang w:val="en-US"/>
        </w:rPr>
        <w:t>2</w:t>
      </w:r>
      <w:r w:rsidRPr="00CD5384">
        <w:rPr>
          <w:bCs/>
          <w:color w:val="000000"/>
          <w:sz w:val="28"/>
          <w:szCs w:val="28"/>
          <w:lang w:val="en-US"/>
        </w:rPr>
        <w:t>O.</w:t>
      </w:r>
    </w:p>
    <w:p w:rsidR="00BF0C94" w:rsidRPr="00CD5384" w:rsidRDefault="00BF0C94" w:rsidP="005F6F03">
      <w:pPr>
        <w:pStyle w:val="a4"/>
        <w:shd w:val="clear" w:color="auto" w:fill="FFFFFF"/>
        <w:spacing w:before="0" w:beforeAutospacing="0" w:after="0" w:afterAutospacing="0" w:line="360" w:lineRule="auto"/>
        <w:jc w:val="both"/>
        <w:rPr>
          <w:b/>
          <w:bCs/>
          <w:color w:val="000000"/>
          <w:sz w:val="28"/>
          <w:szCs w:val="28"/>
          <w:lang w:val="kk-KZ"/>
        </w:rPr>
      </w:pPr>
      <w:proofErr w:type="gramStart"/>
      <w:r w:rsidRPr="00CD5384">
        <w:rPr>
          <w:bCs/>
          <w:color w:val="000000"/>
          <w:sz w:val="28"/>
          <w:szCs w:val="28"/>
          <w:lang w:val="en-US"/>
        </w:rPr>
        <w:t>2KNO</w:t>
      </w:r>
      <w:r w:rsidRPr="00CD5384">
        <w:rPr>
          <w:bCs/>
          <w:color w:val="000000"/>
          <w:sz w:val="28"/>
          <w:szCs w:val="28"/>
          <w:vertAlign w:val="subscript"/>
          <w:lang w:val="en-US"/>
        </w:rPr>
        <w:t>3</w:t>
      </w:r>
      <w:r w:rsidR="00EF7C4C" w:rsidRPr="00CD5384">
        <w:rPr>
          <w:bCs/>
          <w:color w:val="000000"/>
          <w:sz w:val="28"/>
          <w:szCs w:val="28"/>
          <w:lang w:val="en-US"/>
        </w:rPr>
        <w:t> + S + 3C </w:t>
      </w:r>
      <w:r w:rsidRPr="00CD5384">
        <w:rPr>
          <w:bCs/>
          <w:color w:val="000000"/>
          <w:sz w:val="28"/>
          <w:szCs w:val="28"/>
          <w:lang w:val="en-US"/>
        </w:rPr>
        <w:t>K</w:t>
      </w:r>
      <w:r w:rsidRPr="00CD5384">
        <w:rPr>
          <w:bCs/>
          <w:color w:val="000000"/>
          <w:sz w:val="28"/>
          <w:szCs w:val="28"/>
          <w:vertAlign w:val="subscript"/>
          <w:lang w:val="en-US"/>
        </w:rPr>
        <w:t>2</w:t>
      </w:r>
      <w:r w:rsidRPr="00CD5384">
        <w:rPr>
          <w:bCs/>
          <w:color w:val="000000"/>
          <w:sz w:val="28"/>
          <w:szCs w:val="28"/>
          <w:lang w:val="en-US"/>
        </w:rPr>
        <w:t>S + N</w:t>
      </w:r>
      <w:r w:rsidRPr="00CD5384">
        <w:rPr>
          <w:bCs/>
          <w:color w:val="000000"/>
          <w:sz w:val="28"/>
          <w:szCs w:val="28"/>
          <w:vertAlign w:val="subscript"/>
          <w:lang w:val="en-US"/>
        </w:rPr>
        <w:t>2</w:t>
      </w:r>
      <w:r w:rsidRPr="00CD5384">
        <w:rPr>
          <w:bCs/>
          <w:color w:val="000000"/>
          <w:sz w:val="28"/>
          <w:szCs w:val="28"/>
          <w:lang w:val="en-US"/>
        </w:rPr>
        <w:t> + 3CO</w:t>
      </w:r>
      <w:r w:rsidRPr="00CD5384">
        <w:rPr>
          <w:bCs/>
          <w:color w:val="000000"/>
          <w:sz w:val="28"/>
          <w:szCs w:val="28"/>
          <w:vertAlign w:val="subscript"/>
          <w:lang w:val="en-US"/>
        </w:rPr>
        <w:t>2</w:t>
      </w:r>
      <w:r w:rsidRPr="00CD5384">
        <w:rPr>
          <w:b/>
          <w:bCs/>
          <w:color w:val="000000"/>
          <w:sz w:val="28"/>
          <w:szCs w:val="28"/>
          <w:lang w:val="en-US"/>
        </w:rPr>
        <w:t>.</w:t>
      </w:r>
      <w:proofErr w:type="gramEnd"/>
    </w:p>
    <w:p w:rsidR="00C627B6" w:rsidRDefault="00C627B6" w:rsidP="005F6F03">
      <w:pPr>
        <w:pStyle w:val="a4"/>
        <w:shd w:val="clear" w:color="auto" w:fill="FFFFFF"/>
        <w:spacing w:before="0" w:beforeAutospacing="0" w:after="0" w:afterAutospacing="0" w:line="360" w:lineRule="auto"/>
        <w:jc w:val="both"/>
        <w:rPr>
          <w:b/>
          <w:bCs/>
          <w:sz w:val="28"/>
          <w:szCs w:val="28"/>
          <w:lang w:val="kk-KZ"/>
        </w:rPr>
      </w:pPr>
    </w:p>
    <w:p w:rsidR="00C627B6" w:rsidRDefault="00C627B6" w:rsidP="005F6F03">
      <w:pPr>
        <w:pStyle w:val="a4"/>
        <w:shd w:val="clear" w:color="auto" w:fill="FFFFFF"/>
        <w:spacing w:before="0" w:beforeAutospacing="0" w:after="0" w:afterAutospacing="0" w:line="360" w:lineRule="auto"/>
        <w:jc w:val="both"/>
        <w:rPr>
          <w:b/>
          <w:bCs/>
          <w:sz w:val="28"/>
          <w:szCs w:val="28"/>
          <w:lang w:val="kk-KZ"/>
        </w:rPr>
      </w:pPr>
    </w:p>
    <w:p w:rsidR="00BF0C94" w:rsidRPr="00C627B6" w:rsidRDefault="00BF0C94" w:rsidP="005F6F03">
      <w:pPr>
        <w:pStyle w:val="a4"/>
        <w:shd w:val="clear" w:color="auto" w:fill="FFFFFF"/>
        <w:spacing w:before="0" w:beforeAutospacing="0" w:after="0" w:afterAutospacing="0" w:line="360" w:lineRule="auto"/>
        <w:jc w:val="both"/>
        <w:rPr>
          <w:bCs/>
          <w:color w:val="000000"/>
          <w:sz w:val="28"/>
          <w:szCs w:val="28"/>
          <w:shd w:val="clear" w:color="auto" w:fill="FFFFFF"/>
          <w:lang w:val="kk-KZ"/>
        </w:rPr>
      </w:pPr>
      <w:r w:rsidRPr="00CD5384">
        <w:rPr>
          <w:b/>
          <w:bCs/>
          <w:sz w:val="28"/>
          <w:szCs w:val="28"/>
          <w:lang w:val="kk-KZ"/>
        </w:rPr>
        <w:t>Алмаз</w:t>
      </w:r>
      <w:r w:rsidRPr="00CD5384">
        <w:rPr>
          <w:sz w:val="28"/>
          <w:szCs w:val="28"/>
          <w:lang w:val="kk-KZ"/>
        </w:rPr>
        <w:t> - бұрғылар жасау үшін, қырланған алмаздан бриллиант, әшекейлі зат әзірленеді.</w:t>
      </w:r>
    </w:p>
    <w:p w:rsidR="00BF0C94" w:rsidRPr="00C627B6" w:rsidRDefault="00BF0C94" w:rsidP="005F6F03">
      <w:pPr>
        <w:spacing w:after="0" w:line="360" w:lineRule="auto"/>
        <w:jc w:val="both"/>
        <w:rPr>
          <w:rFonts w:ascii="Times New Roman" w:hAnsi="Times New Roman" w:cs="Times New Roman"/>
          <w:sz w:val="28"/>
          <w:szCs w:val="28"/>
          <w:lang w:val="kk-KZ"/>
        </w:rPr>
      </w:pPr>
      <w:r w:rsidRPr="00C627B6">
        <w:rPr>
          <w:rFonts w:ascii="Times New Roman" w:hAnsi="Times New Roman" w:cs="Times New Roman"/>
          <w:b/>
          <w:bCs/>
          <w:sz w:val="28"/>
          <w:szCs w:val="28"/>
          <w:lang w:val="kk-KZ"/>
        </w:rPr>
        <w:t>Графит</w:t>
      </w:r>
      <w:r w:rsidRPr="00C627B6">
        <w:rPr>
          <w:rFonts w:ascii="Times New Roman" w:hAnsi="Times New Roman" w:cs="Times New Roman"/>
          <w:sz w:val="28"/>
          <w:szCs w:val="28"/>
          <w:lang w:val="kk-KZ"/>
        </w:rPr>
        <w:t> - қарындаштың өзегі, электродтар дайындауда.</w:t>
      </w:r>
    </w:p>
    <w:p w:rsidR="00BF0C94" w:rsidRPr="00CD5384" w:rsidRDefault="00BF0C94" w:rsidP="005F6F03">
      <w:pPr>
        <w:spacing w:after="0" w:line="360" w:lineRule="auto"/>
        <w:jc w:val="both"/>
        <w:rPr>
          <w:rFonts w:ascii="Times New Roman" w:hAnsi="Times New Roman" w:cs="Times New Roman"/>
          <w:sz w:val="28"/>
          <w:szCs w:val="28"/>
        </w:rPr>
      </w:pPr>
      <w:r w:rsidRPr="00CD5384">
        <w:rPr>
          <w:rFonts w:ascii="Times New Roman" w:hAnsi="Times New Roman" w:cs="Times New Roman"/>
          <w:b/>
          <w:bCs/>
          <w:sz w:val="28"/>
          <w:szCs w:val="28"/>
        </w:rPr>
        <w:t>Кокс</w:t>
      </w:r>
      <w:r w:rsidRPr="00CD5384">
        <w:rPr>
          <w:rFonts w:ascii="Times New Roman" w:hAnsi="Times New Roman" w:cs="Times New Roman"/>
          <w:sz w:val="28"/>
          <w:szCs w:val="28"/>
        </w:rPr>
        <w:t xml:space="preserve"> (C) </w:t>
      </w:r>
      <w:proofErr w:type="spellStart"/>
      <w:r w:rsidRPr="00CD5384">
        <w:rPr>
          <w:rFonts w:ascii="Times New Roman" w:hAnsi="Times New Roman" w:cs="Times New Roman"/>
          <w:sz w:val="28"/>
          <w:szCs w:val="28"/>
        </w:rPr>
        <w:t>тотықсыздандырғыш</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ретінде</w:t>
      </w:r>
      <w:proofErr w:type="spellEnd"/>
      <w:r w:rsidRPr="00CD5384">
        <w:rPr>
          <w:rFonts w:ascii="Times New Roman" w:hAnsi="Times New Roman" w:cs="Times New Roman"/>
          <w:sz w:val="28"/>
          <w:szCs w:val="28"/>
        </w:rPr>
        <w:t xml:space="preserve"> металл </w:t>
      </w:r>
      <w:proofErr w:type="spellStart"/>
      <w:r w:rsidRPr="00CD5384">
        <w:rPr>
          <w:rFonts w:ascii="Times New Roman" w:hAnsi="Times New Roman" w:cs="Times New Roman"/>
          <w:sz w:val="28"/>
          <w:szCs w:val="28"/>
        </w:rPr>
        <w:t>өндіруде</w:t>
      </w:r>
      <w:proofErr w:type="spellEnd"/>
      <w:r w:rsidRPr="00CD5384">
        <w:rPr>
          <w:rFonts w:ascii="Times New Roman" w:hAnsi="Times New Roman" w:cs="Times New Roman"/>
          <w:sz w:val="28"/>
          <w:szCs w:val="28"/>
        </w:rPr>
        <w:t>.</w:t>
      </w:r>
    </w:p>
    <w:p w:rsidR="00BF0C94" w:rsidRPr="00CD5384" w:rsidRDefault="00BF0C94" w:rsidP="005F6F03">
      <w:pPr>
        <w:spacing w:after="0" w:line="360" w:lineRule="auto"/>
        <w:jc w:val="both"/>
        <w:rPr>
          <w:rFonts w:ascii="Times New Roman" w:hAnsi="Times New Roman" w:cs="Times New Roman"/>
          <w:sz w:val="28"/>
          <w:szCs w:val="28"/>
        </w:rPr>
      </w:pPr>
      <w:proofErr w:type="spellStart"/>
      <w:r w:rsidRPr="00CD5384">
        <w:rPr>
          <w:rFonts w:ascii="Times New Roman" w:hAnsi="Times New Roman" w:cs="Times New Roman"/>
          <w:sz w:val="28"/>
          <w:szCs w:val="28"/>
        </w:rPr>
        <w:t>Активтелген</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кө</w:t>
      </w:r>
      <w:proofErr w:type="gramStart"/>
      <w:r w:rsidRPr="00CD5384">
        <w:rPr>
          <w:rFonts w:ascii="Times New Roman" w:hAnsi="Times New Roman" w:cs="Times New Roman"/>
          <w:sz w:val="28"/>
          <w:szCs w:val="28"/>
        </w:rPr>
        <w:t>м</w:t>
      </w:r>
      <w:proofErr w:type="gramEnd"/>
      <w:r w:rsidRPr="00CD5384">
        <w:rPr>
          <w:rFonts w:ascii="Times New Roman" w:hAnsi="Times New Roman" w:cs="Times New Roman"/>
          <w:sz w:val="28"/>
          <w:szCs w:val="28"/>
        </w:rPr>
        <w:t>ірдің</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адсорбциялық</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қасиеті</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медицинада</w:t>
      </w:r>
      <w:proofErr w:type="spellEnd"/>
      <w:r w:rsidRPr="00CD5384">
        <w:rPr>
          <w:rFonts w:ascii="Times New Roman" w:hAnsi="Times New Roman" w:cs="Times New Roman"/>
          <w:sz w:val="28"/>
          <w:szCs w:val="28"/>
        </w:rPr>
        <w:t> </w:t>
      </w:r>
      <w:proofErr w:type="spellStart"/>
      <w:r w:rsidRPr="00CD5384">
        <w:rPr>
          <w:rFonts w:ascii="Times New Roman" w:hAnsi="Times New Roman" w:cs="Times New Roman"/>
          <w:sz w:val="28"/>
          <w:szCs w:val="28"/>
        </w:rPr>
        <w:t>және</w:t>
      </w:r>
      <w:proofErr w:type="spellEnd"/>
      <w:r w:rsidRPr="00CD5384">
        <w:rPr>
          <w:rFonts w:ascii="Times New Roman" w:hAnsi="Times New Roman" w:cs="Times New Roman"/>
          <w:sz w:val="28"/>
          <w:szCs w:val="28"/>
        </w:rPr>
        <w:t xml:space="preserve"> </w:t>
      </w:r>
      <w:proofErr w:type="spellStart"/>
      <w:r w:rsidRPr="00CD5384">
        <w:rPr>
          <w:rFonts w:ascii="Times New Roman" w:hAnsi="Times New Roman" w:cs="Times New Roman"/>
          <w:sz w:val="28"/>
          <w:szCs w:val="28"/>
        </w:rPr>
        <w:t>газтұтқыштар</w:t>
      </w:r>
      <w:proofErr w:type="spellEnd"/>
      <w:r w:rsidRPr="00CD5384">
        <w:rPr>
          <w:rFonts w:ascii="Times New Roman" w:hAnsi="Times New Roman" w:cs="Times New Roman"/>
          <w:sz w:val="28"/>
          <w:szCs w:val="28"/>
        </w:rPr>
        <w:t xml:space="preserve"> (противогаз</w:t>
      </w:r>
      <w:r w:rsidR="00CD5384">
        <w:rPr>
          <w:rFonts w:ascii="Times New Roman" w:hAnsi="Times New Roman" w:cs="Times New Roman"/>
          <w:sz w:val="28"/>
          <w:szCs w:val="28"/>
        </w:rPr>
        <w:t xml:space="preserve">) </w:t>
      </w:r>
      <w:proofErr w:type="spellStart"/>
      <w:r w:rsidR="00CD5384">
        <w:rPr>
          <w:rFonts w:ascii="Times New Roman" w:hAnsi="Times New Roman" w:cs="Times New Roman"/>
          <w:sz w:val="28"/>
          <w:szCs w:val="28"/>
        </w:rPr>
        <w:t>әзірлеуде</w:t>
      </w:r>
      <w:proofErr w:type="spellEnd"/>
      <w:r w:rsidR="00CD5384">
        <w:rPr>
          <w:rFonts w:ascii="Times New Roman" w:hAnsi="Times New Roman" w:cs="Times New Roman"/>
          <w:sz w:val="28"/>
          <w:szCs w:val="28"/>
        </w:rPr>
        <w:t xml:space="preserve"> </w:t>
      </w:r>
      <w:proofErr w:type="spellStart"/>
      <w:r w:rsidR="00CD5384">
        <w:rPr>
          <w:rFonts w:ascii="Times New Roman" w:hAnsi="Times New Roman" w:cs="Times New Roman"/>
          <w:sz w:val="28"/>
          <w:szCs w:val="28"/>
        </w:rPr>
        <w:t>қолданылады</w:t>
      </w:r>
      <w:proofErr w:type="spellEnd"/>
      <w:r w:rsidR="00CD5384">
        <w:rPr>
          <w:rFonts w:ascii="Times New Roman" w:hAnsi="Times New Roman" w:cs="Times New Roman"/>
          <w:sz w:val="28"/>
          <w:szCs w:val="28"/>
        </w:rPr>
        <w:t>.</w:t>
      </w:r>
    </w:p>
    <w:sectPr w:rsidR="00BF0C94" w:rsidRPr="00CD5384" w:rsidSect="001065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13" w:rsidRDefault="00A93113" w:rsidP="00BF0C94">
      <w:pPr>
        <w:spacing w:after="0" w:line="240" w:lineRule="auto"/>
      </w:pPr>
      <w:r>
        <w:separator/>
      </w:r>
    </w:p>
  </w:endnote>
  <w:endnote w:type="continuationSeparator" w:id="0">
    <w:p w:rsidR="00A93113" w:rsidRDefault="00A93113" w:rsidP="00BF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13" w:rsidRDefault="00A93113" w:rsidP="00BF0C94">
      <w:pPr>
        <w:spacing w:after="0" w:line="240" w:lineRule="auto"/>
      </w:pPr>
      <w:r>
        <w:separator/>
      </w:r>
    </w:p>
  </w:footnote>
  <w:footnote w:type="continuationSeparator" w:id="0">
    <w:p w:rsidR="00A93113" w:rsidRDefault="00A93113" w:rsidP="00BF0C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07CA"/>
    <w:rsid w:val="00080D98"/>
    <w:rsid w:val="00106584"/>
    <w:rsid w:val="003E4CBC"/>
    <w:rsid w:val="005F6F03"/>
    <w:rsid w:val="007C1102"/>
    <w:rsid w:val="00887249"/>
    <w:rsid w:val="00891C86"/>
    <w:rsid w:val="0089604A"/>
    <w:rsid w:val="00A607CA"/>
    <w:rsid w:val="00A93113"/>
    <w:rsid w:val="00B21CF5"/>
    <w:rsid w:val="00BD1C5B"/>
    <w:rsid w:val="00BF0C94"/>
    <w:rsid w:val="00C627B6"/>
    <w:rsid w:val="00CC1652"/>
    <w:rsid w:val="00CD5384"/>
    <w:rsid w:val="00CF03E7"/>
    <w:rsid w:val="00D25832"/>
    <w:rsid w:val="00E9743C"/>
    <w:rsid w:val="00EF7C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C94"/>
    <w:rPr>
      <w:color w:val="0563C1" w:themeColor="hyperlink"/>
      <w:u w:val="single"/>
    </w:rPr>
  </w:style>
  <w:style w:type="paragraph" w:styleId="a4">
    <w:name w:val="Normal (Web)"/>
    <w:basedOn w:val="a"/>
    <w:uiPriority w:val="99"/>
    <w:unhideWhenUsed/>
    <w:rsid w:val="00BF0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0C94"/>
  </w:style>
  <w:style w:type="paragraph" w:styleId="a5">
    <w:name w:val="header"/>
    <w:basedOn w:val="a"/>
    <w:link w:val="a6"/>
    <w:uiPriority w:val="99"/>
    <w:unhideWhenUsed/>
    <w:rsid w:val="00BF0C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0C94"/>
  </w:style>
  <w:style w:type="paragraph" w:styleId="a7">
    <w:name w:val="footer"/>
    <w:basedOn w:val="a"/>
    <w:link w:val="a8"/>
    <w:uiPriority w:val="99"/>
    <w:unhideWhenUsed/>
    <w:rsid w:val="00BF0C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0C94"/>
  </w:style>
  <w:style w:type="paragraph" w:styleId="a9">
    <w:name w:val="Balloon Text"/>
    <w:basedOn w:val="a"/>
    <w:link w:val="aa"/>
    <w:uiPriority w:val="99"/>
    <w:semiHidden/>
    <w:unhideWhenUsed/>
    <w:rsid w:val="00EF7C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7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C94"/>
    <w:rPr>
      <w:color w:val="0563C1" w:themeColor="hyperlink"/>
      <w:u w:val="single"/>
    </w:rPr>
  </w:style>
  <w:style w:type="paragraph" w:styleId="a4">
    <w:name w:val="Normal (Web)"/>
    <w:basedOn w:val="a"/>
    <w:uiPriority w:val="99"/>
    <w:semiHidden/>
    <w:unhideWhenUsed/>
    <w:rsid w:val="00BF0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0C94"/>
  </w:style>
  <w:style w:type="paragraph" w:styleId="a5">
    <w:name w:val="header"/>
    <w:basedOn w:val="a"/>
    <w:link w:val="a6"/>
    <w:uiPriority w:val="99"/>
    <w:unhideWhenUsed/>
    <w:rsid w:val="00BF0C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0C94"/>
  </w:style>
  <w:style w:type="paragraph" w:styleId="a7">
    <w:name w:val="footer"/>
    <w:basedOn w:val="a"/>
    <w:link w:val="a8"/>
    <w:uiPriority w:val="99"/>
    <w:unhideWhenUsed/>
    <w:rsid w:val="00BF0C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0C94"/>
  </w:style>
  <w:style w:type="paragraph" w:styleId="a9">
    <w:name w:val="Balloon Text"/>
    <w:basedOn w:val="a"/>
    <w:link w:val="aa"/>
    <w:uiPriority w:val="99"/>
    <w:semiHidden/>
    <w:unhideWhenUsed/>
    <w:rsid w:val="00EF7C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7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kk.wikipedia.org/wiki/%D0%A5%D0%B8%D0%BC%D0%B8%D1%8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1041</Words>
  <Characters>5935</Characters>
  <Application>Microsoft Office Word</Application>
  <DocSecurity>0</DocSecurity>
  <Lines>49</Lines>
  <Paragraphs>13</Paragraphs>
  <ScaleCrop>false</ScaleCrop>
  <Company>SPecialiST RePack</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Алимхан Марал</dc:creator>
  <cp:lastModifiedBy>User</cp:lastModifiedBy>
  <cp:revision>5</cp:revision>
  <dcterms:created xsi:type="dcterms:W3CDTF">2015-11-02T09:07:00Z</dcterms:created>
  <dcterms:modified xsi:type="dcterms:W3CDTF">2015-11-25T09:21:00Z</dcterms:modified>
</cp:coreProperties>
</file>