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21" w:rsidRPr="00445B8F" w:rsidRDefault="00445B8F" w:rsidP="00445B8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5B8F">
        <w:rPr>
          <w:rFonts w:ascii="Times New Roman" w:hAnsi="Times New Roman" w:cs="Times New Roman"/>
          <w:b/>
          <w:sz w:val="28"/>
          <w:szCs w:val="28"/>
          <w:lang w:val="kk-KZ"/>
        </w:rPr>
        <w:t>Флотореагенттерді өндіру мен пайдалану</w:t>
      </w:r>
    </w:p>
    <w:p w:rsidR="00637121" w:rsidRPr="006A590A" w:rsidRDefault="00637121" w:rsidP="006A59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37121" w:rsidRPr="006A590A" w:rsidRDefault="00637121" w:rsidP="006A59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Кендерді байытудағы процестердің бірі флотация болып табылады. Флотация таңдамалы жұғу құбылысына негізделген.</w:t>
      </w:r>
    </w:p>
    <w:p w:rsidR="00637121" w:rsidRPr="006A590A" w:rsidRDefault="00637121" w:rsidP="006A59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Флотация үдерісінің тиімділігін арттыру үшін флотациялық реагенттер</w:t>
      </w:r>
      <w:r w:rsidRPr="006A590A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қолданылады. Флотореагенттер – белгілі бір компоненттердің флотациясын жүзеге асыруда ауа көпіршіктерінің минерал бөлшектеріне таңдамалы бекінуіне негізделген химиялық қосылыстар.</w:t>
      </w:r>
    </w:p>
    <w:p w:rsidR="00637121" w:rsidRPr="006A590A" w:rsidRDefault="00637121" w:rsidP="006A59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Флотациялық реагенттердің ғылыми негізделген классификациясы минералдар мен реагенттердің физико-химиялық қасиеттеріне қарай флотация процесінің мүмкін болатын нәтижесін анықтап береді.</w:t>
      </w:r>
    </w:p>
    <w:p w:rsidR="00637121" w:rsidRPr="006A590A" w:rsidRDefault="00637121" w:rsidP="006A590A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Флотациялық реагенттер ретінде әр түрлі химиялық қосылыстар қолданылады. Олар арзан, қол жетімді әрі оны қолдану тиімді болуы тиіс.</w:t>
      </w:r>
    </w:p>
    <w:p w:rsidR="00637121" w:rsidRPr="006A590A" w:rsidRDefault="00637121" w:rsidP="006A59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Флотация үдерісінің тиімділігін арттыру үшін </w:t>
      </w:r>
      <w:r w:rsidRPr="006A590A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флотациялық реагенттер </w:t>
      </w: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қолданылады. Флотореагенттер – белгілі бір компоненттердің флотациясын жүзеге асыруда ауа көпіршіктерінің минерал бөлшектеріне таңдамалы бекінуіне негізделген химиялық қосылыстар.</w:t>
      </w:r>
    </w:p>
    <w:p w:rsidR="00637121" w:rsidRPr="006A590A" w:rsidRDefault="00637121" w:rsidP="006A59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Флотациялық реагенттердің ғылыми негізделген классификациясы минералдар мен реагенттердің физико-химиялық қасиеттеріне қарай флотация процесінің мүмкін болатын нәтижесін анықтап береді.</w:t>
      </w:r>
    </w:p>
    <w:p w:rsidR="00637121" w:rsidRPr="006A590A" w:rsidRDefault="00637121" w:rsidP="006A59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Қазіргі таңда флотациялық реагенттердің классификациясы олардың флотациялық қасиеттеріне негізделген.</w:t>
      </w:r>
    </w:p>
    <w:p w:rsidR="00637121" w:rsidRPr="006A590A" w:rsidRDefault="00637121" w:rsidP="006A59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Әрекет ету орнына байланысты флотациялық реагенттер екі класқа жіктеледі:</w:t>
      </w:r>
    </w:p>
    <w:p w:rsidR="00637121" w:rsidRPr="006A590A" w:rsidRDefault="00637121" w:rsidP="006A59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газ-сұйықтық шекарасының бетінде әрекет ететін реагенттер;</w:t>
      </w:r>
    </w:p>
    <w:p w:rsidR="00637121" w:rsidRPr="006A590A" w:rsidRDefault="00637121" w:rsidP="006A59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тікелей өзара әрекеттесетін немесе минерал бетімен өзара реттеле отырып әрекеттесетін реагенттер.</w:t>
      </w:r>
    </w:p>
    <w:p w:rsidR="00637121" w:rsidRPr="006A590A" w:rsidRDefault="00637121" w:rsidP="006A59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Бірінші класқа жататын реагенттер атқару қызметіне қарай екіге жіктеледі:</w:t>
      </w:r>
    </w:p>
    <w:p w:rsidR="00637121" w:rsidRPr="006A590A" w:rsidRDefault="00637121" w:rsidP="006A59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lastRenderedPageBreak/>
        <w:t>жинағыштар</w:t>
      </w: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жеке минералдар бетіне бекіну қабілетіне ие органикалық қосылыстар;</w:t>
      </w:r>
    </w:p>
    <w:p w:rsidR="00637121" w:rsidRPr="006A590A" w:rsidRDefault="00637121" w:rsidP="006A59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депрессорлар</w:t>
      </w: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процесс кезінде қажет емес өнімдердің флотациялану қабілетін төмендететін реагенттер, депрессорлардың негізгі механизмі минерал бетіне жинағыштардың бекінуіне кері әсер етеді.</w:t>
      </w:r>
    </w:p>
    <w:p w:rsidR="00637121" w:rsidRPr="006A590A" w:rsidRDefault="00637121" w:rsidP="006A59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Екінші класс реагенттері </w:t>
      </w:r>
      <w:r w:rsidRPr="006A590A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көбіктүзгіштер</w:t>
      </w: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деп аталады. Көбіктүзгіштер – ауаның ұсақ көпіршіктерге диспергирленуін жеңілдететін және көбіктің беріктілігін арттыратын реагенттер.</w:t>
      </w:r>
    </w:p>
    <w:p w:rsidR="00637121" w:rsidRPr="006A590A" w:rsidRDefault="00637121" w:rsidP="006A59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Флотациялық реагенттерге келесідей талаптар қойылады:</w:t>
      </w:r>
    </w:p>
    <w:p w:rsidR="00637121" w:rsidRPr="006A590A" w:rsidRDefault="00637121" w:rsidP="006A59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әрекет ету селективтілігі;</w:t>
      </w:r>
    </w:p>
    <w:p w:rsidR="00637121" w:rsidRPr="006A590A" w:rsidRDefault="00637121" w:rsidP="006A59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сапа стандарттылығы;</w:t>
      </w:r>
    </w:p>
    <w:p w:rsidR="00637121" w:rsidRPr="006A590A" w:rsidRDefault="00637121" w:rsidP="006A59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арзан әрі қолжетімді;</w:t>
      </w:r>
    </w:p>
    <w:p w:rsidR="00637121" w:rsidRPr="006A590A" w:rsidRDefault="00637121" w:rsidP="006A59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қолдануға ыңғайлылығы (сақтау кезіндегі тұрақтылық, оңай ерігіштік, жағымсыз иістің болмауы, токсикалық қасиеті жоқ т.б. ).</w:t>
      </w:r>
    </w:p>
    <w:p w:rsidR="00637121" w:rsidRPr="006A590A" w:rsidRDefault="00637121" w:rsidP="006A590A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56D14" w:rsidRPr="006A590A" w:rsidRDefault="00F56D14" w:rsidP="006A590A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Кендерді байытуда қолданылатын флотация процесінің тиімділігін арттырып, сапасын жоғарылату үшін флотациялық реагенттер пайдаланылады. </w:t>
      </w:r>
      <w:r w:rsidRPr="006A590A">
        <w:rPr>
          <w:rFonts w:ascii="Times New Roman" w:hAnsi="Times New Roman" w:cs="Times New Roman"/>
          <w:sz w:val="28"/>
          <w:szCs w:val="28"/>
        </w:rPr>
        <w:t xml:space="preserve">Флотациялық </w:t>
      </w:r>
      <w:proofErr w:type="spellStart"/>
      <w:r w:rsidRPr="006A590A">
        <w:rPr>
          <w:rFonts w:ascii="Times New Roman" w:hAnsi="Times New Roman" w:cs="Times New Roman"/>
          <w:sz w:val="28"/>
          <w:szCs w:val="28"/>
        </w:rPr>
        <w:t>реагенттер</w:t>
      </w:r>
      <w:proofErr w:type="spellEnd"/>
      <w:r w:rsidRPr="006A5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90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A590A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6A59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590A">
        <w:rPr>
          <w:rFonts w:ascii="Times New Roman" w:hAnsi="Times New Roman" w:cs="Times New Roman"/>
          <w:sz w:val="28"/>
          <w:szCs w:val="28"/>
        </w:rPr>
        <w:t xml:space="preserve"> түрлі химиялық қосылыстар қолданады. Флотациялық </w:t>
      </w:r>
      <w:proofErr w:type="spellStart"/>
      <w:r w:rsidRPr="006A590A">
        <w:rPr>
          <w:rFonts w:ascii="Times New Roman" w:hAnsi="Times New Roman" w:cs="Times New Roman"/>
          <w:sz w:val="28"/>
          <w:szCs w:val="28"/>
        </w:rPr>
        <w:t>реагенттер</w:t>
      </w:r>
      <w:proofErr w:type="spellEnd"/>
      <w:r w:rsidRPr="006A5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90A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6A5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90A">
        <w:rPr>
          <w:rFonts w:ascii="Times New Roman" w:hAnsi="Times New Roman" w:cs="Times New Roman"/>
          <w:sz w:val="28"/>
          <w:szCs w:val="28"/>
        </w:rPr>
        <w:t>талаптар</w:t>
      </w:r>
      <w:proofErr w:type="gramEnd"/>
      <w:r w:rsidRPr="006A590A">
        <w:rPr>
          <w:rFonts w:ascii="Times New Roman" w:hAnsi="Times New Roman" w:cs="Times New Roman"/>
          <w:sz w:val="28"/>
          <w:szCs w:val="28"/>
        </w:rPr>
        <w:t xml:space="preserve">ға сәйкес </w:t>
      </w:r>
      <w:proofErr w:type="spellStart"/>
      <w:r w:rsidRPr="006A590A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6A590A">
        <w:rPr>
          <w:rFonts w:ascii="Times New Roman" w:hAnsi="Times New Roman" w:cs="Times New Roman"/>
          <w:sz w:val="28"/>
          <w:szCs w:val="28"/>
        </w:rPr>
        <w:t xml:space="preserve"> қажет:</w:t>
      </w:r>
    </w:p>
    <w:p w:rsidR="00F56D14" w:rsidRPr="006A590A" w:rsidRDefault="00F56D14" w:rsidP="006A59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әрекет ету селективтілігі;</w:t>
      </w:r>
    </w:p>
    <w:p w:rsidR="00F56D14" w:rsidRPr="006A590A" w:rsidRDefault="00F56D14" w:rsidP="006A59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сапа стандарттылығы;</w:t>
      </w:r>
    </w:p>
    <w:p w:rsidR="00F56D14" w:rsidRPr="006A590A" w:rsidRDefault="00F56D14" w:rsidP="006A59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арзан әрі қолжетімді;</w:t>
      </w:r>
    </w:p>
    <w:p w:rsidR="00F56D14" w:rsidRPr="006A590A" w:rsidRDefault="00F56D14" w:rsidP="006A59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қолдануға ыңғайлылығы (сақтау кезіндегі тұрақтылық, оңай ерігіштік, жағымсыз иістің болмауы, токсикалық қасиеті жоқ т.б. ).</w:t>
      </w:r>
    </w:p>
    <w:p w:rsidR="00F56D14" w:rsidRPr="006A590A" w:rsidRDefault="00F56D14" w:rsidP="006A59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ХХ ғасырда флотореагенттерге байланысты жұмыс жасаған көптеген зауыттар жабылған. Қазіргі таңда Қазақстанда флотореагенттер өндірісінен тек 2 зауыт қана жұмыс істейді. Бірақ жыл сайын флотациялық реагенттерге деген сұраныстың артуынан, өндіріс көлемі де ұлғаюда. Дегенмен, натрий сульфиді сияқты реагенттердің бірін Қытайдан, біраз көлемде Біріккен Араб </w:t>
      </w:r>
      <w:r w:rsidRPr="006A59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әмірлігінен алып келеді. Олеин қышқылын Қазақстан негізінен Ресейден алады т.б. Сондықтан алға қойған мақсаттардың бірі, болашақта Қазақстандағы өндіріс көлемін ұлғайтып, флотациялық процесте қолданатын шикізат түрлерімен қамтамасыз ету сияқты жоспарлары тұр.</w:t>
      </w:r>
    </w:p>
    <w:p w:rsidR="00F56D14" w:rsidRPr="006A590A" w:rsidRDefault="00F56D14" w:rsidP="006A59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sz w:val="28"/>
          <w:szCs w:val="28"/>
          <w:lang w:val="kk-KZ"/>
        </w:rPr>
        <w:t>Қазіргі таңда Қазақстанда флотореагенттер өндірісі тек екі өндіріспен шектеледі. Олар: Жезқазғандағы Қазақмыс корпорациясының мысхимиялық комбинатында өндірілетін натрий бутил ксантогенаты, екіншісі ЖШС «Альфа-Хим» (Павлодар қаласы) натрий-бутилді аэрофлот пен лигносульфонат.</w:t>
      </w:r>
    </w:p>
    <w:p w:rsidR="00F56D14" w:rsidRPr="006A590A" w:rsidRDefault="00F56D14" w:rsidP="006A59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    Сұйық (47 % ерітінді) және паста тәрізді натрий бутил ксантогенаты айына шамамен 5-7 т көлемде өндіріледі. Өзінің жинағыш қасиеттерін аз уақыт қана сақтайды. Сақталу мерзімі – 1 айға дейін, екі-үш аптадан кейін оның активтілігі 50-70 % -ға жоғалады, сондықтан мұндай ксантогенаттар корпорация сыртында басқа байыту фабрикаларында пайдаланылады.</w:t>
      </w:r>
    </w:p>
    <w:p w:rsidR="00F56D14" w:rsidRPr="006A590A" w:rsidRDefault="00F56D14" w:rsidP="006A59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    Аэрофлоттың Қазақстандағы қолданысы 800 тонна шамасында. Қазіргі таңда ЖШС «Альфа-Хим» жыл сайын 300 тонна көлемінде аэрофлот өндіреді. </w:t>
      </w:r>
    </w:p>
    <w:p w:rsidR="00F56D14" w:rsidRPr="006A590A" w:rsidRDefault="00F56D14" w:rsidP="006A59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    Сондай-ақ ЖШС «Альфа-Хим» флотация процесінде көбіктүзгіштер ретінде қолданатын беттік-активті зат (БАЗ) лигносульфаттарды сатылымға енгізе бастады. Лигносульфаттардың өндіріс бойынша ұсынатын көлемі – 10 000 тонна жылына.</w:t>
      </w:r>
    </w:p>
    <w:p w:rsidR="00856291" w:rsidRPr="006A590A" w:rsidRDefault="0072681D" w:rsidP="00445B8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50-жылдардың соңында әлемдік өндірісте </w:t>
      </w:r>
      <w:r w:rsidR="00CD3244"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жаңа көбітүзгіш – флотореагент </w:t>
      </w:r>
      <w:r w:rsidR="00CD3244" w:rsidRPr="00445B8F">
        <w:rPr>
          <w:rFonts w:ascii="Times New Roman" w:hAnsi="Times New Roman" w:cs="Times New Roman"/>
          <w:b/>
          <w:sz w:val="28"/>
          <w:szCs w:val="28"/>
          <w:lang w:val="kk-KZ"/>
        </w:rPr>
        <w:t>1,1,3- триоксибутан (1,1,3-ТЭБ)</w:t>
      </w:r>
      <w:r w:rsidR="00CD3244"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 көптеп қолданыла бастады. Көп сұранысқа ие болғасын оны алудың әдісі мен технологиясы ойлап табылды. Оның алынуына келетін болсақ, ол диэтилацетальдан алынады:</w:t>
      </w:r>
    </w:p>
    <w:p w:rsidR="00CD3244" w:rsidRPr="006A590A" w:rsidRDefault="00CD3244" w:rsidP="006A590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590A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gramStart"/>
      <w:r w:rsidRPr="006A590A">
        <w:rPr>
          <w:rFonts w:ascii="Times New Roman" w:hAnsi="Times New Roman" w:cs="Times New Roman"/>
          <w:sz w:val="28"/>
          <w:szCs w:val="28"/>
          <w:lang w:val="en-US"/>
        </w:rPr>
        <w:t>CH3CH(</w:t>
      </w:r>
      <w:proofErr w:type="gramEnd"/>
      <w:r w:rsidRPr="006A590A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5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2    </w:t>
      </w:r>
      <w:r w:rsidRPr="006A590A">
        <w:rPr>
          <w:rFonts w:ascii="Times New Roman" w:hAnsi="Times New Roman" w:cs="Times New Roman"/>
          <w:sz w:val="28"/>
          <w:szCs w:val="28"/>
          <w:lang w:val="kk-KZ"/>
        </w:rPr>
        <w:t>↔</w:t>
      </w:r>
      <w:r w:rsidR="0004553D" w:rsidRPr="006A590A">
        <w:rPr>
          <w:rFonts w:ascii="Times New Roman" w:hAnsi="Times New Roman" w:cs="Times New Roman"/>
          <w:sz w:val="28"/>
          <w:szCs w:val="28"/>
          <w:lang w:val="en-US"/>
        </w:rPr>
        <w:t xml:space="preserve"> CH</w:t>
      </w:r>
      <w:r w:rsidR="0004553D"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04553D" w:rsidRPr="006A590A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04553D"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04553D" w:rsidRPr="006A59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4553D"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5</w:t>
      </w:r>
      <w:r w:rsidR="0004553D" w:rsidRPr="006A59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04553D"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04553D" w:rsidRPr="006A590A">
        <w:rPr>
          <w:rFonts w:ascii="Times New Roman" w:hAnsi="Times New Roman" w:cs="Times New Roman"/>
          <w:sz w:val="28"/>
          <w:szCs w:val="28"/>
          <w:lang w:val="en-US"/>
        </w:rPr>
        <w:t>(OC</w:t>
      </w:r>
      <w:r w:rsidR="0004553D"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04553D" w:rsidRPr="006A59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4553D"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553D"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5</w:t>
      </w:r>
      <w:r w:rsidR="0004553D" w:rsidRPr="006A590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4553D"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553D" w:rsidRPr="006A590A">
        <w:rPr>
          <w:rFonts w:ascii="Times New Roman" w:hAnsi="Times New Roman" w:cs="Times New Roman"/>
          <w:sz w:val="28"/>
          <w:szCs w:val="28"/>
          <w:lang w:val="en-US"/>
        </w:rPr>
        <w:t>+ C</w:t>
      </w:r>
      <w:r w:rsidR="0004553D"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04553D" w:rsidRPr="006A59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4553D"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5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OH, (1)</w:t>
      </w:r>
    </w:p>
    <w:p w:rsidR="00CD3244" w:rsidRPr="006A590A" w:rsidRDefault="00CD3244" w:rsidP="006A590A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sz w:val="28"/>
          <w:szCs w:val="28"/>
          <w:lang w:val="kk-KZ"/>
        </w:rPr>
        <w:t>Диэ</w:t>
      </w:r>
      <w:r w:rsidR="006A5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6A590A">
        <w:rPr>
          <w:rFonts w:ascii="Times New Roman" w:hAnsi="Times New Roman" w:cs="Times New Roman"/>
          <w:sz w:val="28"/>
          <w:szCs w:val="28"/>
          <w:lang w:val="kk-KZ"/>
        </w:rPr>
        <w:t>илацеталь мен винилэтил эфирінен алынады:</w:t>
      </w:r>
    </w:p>
    <w:p w:rsidR="0004553D" w:rsidRPr="006A590A" w:rsidRDefault="0004553D" w:rsidP="006A590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A590A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CH(</w:t>
      </w:r>
      <w:proofErr w:type="gramEnd"/>
      <w:r w:rsidRPr="006A590A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5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+ CH</w:t>
      </w:r>
      <w:r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=CH-OC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5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59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166551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53D" w:rsidRPr="006A590A" w:rsidRDefault="0004553D" w:rsidP="006A590A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A590A">
        <w:rPr>
          <w:rFonts w:ascii="Times New Roman" w:hAnsi="Times New Roman" w:cs="Times New Roman"/>
          <w:sz w:val="28"/>
          <w:szCs w:val="28"/>
          <w:lang w:val="en-US"/>
        </w:rPr>
        <w:lastRenderedPageBreak/>
        <w:t>CH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CHOC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5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CH(</w:t>
      </w:r>
      <w:proofErr w:type="gramEnd"/>
      <w:r w:rsidRPr="006A590A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5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A590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    </w:t>
      </w:r>
      <w:r w:rsidRPr="006A590A">
        <w:rPr>
          <w:rFonts w:ascii="Times New Roman" w:hAnsi="Times New Roman" w:cs="Times New Roman"/>
          <w:sz w:val="28"/>
          <w:szCs w:val="28"/>
          <w:lang w:val="kk-KZ"/>
        </w:rPr>
        <w:t>(2)</w:t>
      </w:r>
    </w:p>
    <w:p w:rsidR="00CD3244" w:rsidRPr="006A590A" w:rsidRDefault="00CD3244" w:rsidP="006A590A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sz w:val="28"/>
          <w:szCs w:val="28"/>
          <w:lang w:val="kk-KZ"/>
        </w:rPr>
        <w:t>Кротон альдегидінен және этанолдан алынады:</w:t>
      </w:r>
    </w:p>
    <w:p w:rsidR="0004553D" w:rsidRPr="006A590A" w:rsidRDefault="0004553D" w:rsidP="006A590A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CH=</w:t>
      </w:r>
      <w:proofErr w:type="gramStart"/>
      <w:r w:rsidRPr="006A590A">
        <w:rPr>
          <w:rFonts w:ascii="Times New Roman" w:hAnsi="Times New Roman" w:cs="Times New Roman"/>
          <w:sz w:val="28"/>
          <w:szCs w:val="28"/>
          <w:lang w:val="en-US"/>
        </w:rPr>
        <w:t xml:space="preserve">CHCHO </w:t>
      </w:r>
      <w:r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 +</w:t>
      </w:r>
      <w:proofErr w:type="gramEnd"/>
      <w:r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 xml:space="preserve"> 3C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5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 xml:space="preserve">OH </w:t>
      </w:r>
      <w:r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       ↔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</w:p>
    <w:p w:rsidR="0004553D" w:rsidRPr="006A590A" w:rsidRDefault="0004553D" w:rsidP="006A590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590A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CHOC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5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637121" w:rsidRPr="006A590A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 w:rsidR="00637121" w:rsidRPr="006A590A">
        <w:rPr>
          <w:rFonts w:ascii="Times New Roman" w:hAnsi="Times New Roman" w:cs="Times New Roman"/>
          <w:sz w:val="28"/>
          <w:szCs w:val="28"/>
          <w:lang w:val="en-US"/>
        </w:rPr>
        <w:t>CH(</w:t>
      </w:r>
      <w:proofErr w:type="gramEnd"/>
      <w:r w:rsidR="00637121" w:rsidRPr="006A590A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637121"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637121" w:rsidRPr="006A59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37121"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5</w:t>
      </w:r>
      <w:r w:rsidR="00637121" w:rsidRPr="006A590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37121" w:rsidRPr="006A590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 xml:space="preserve"> + H2O </w:t>
      </w:r>
      <w:r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A590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A590A">
        <w:rPr>
          <w:rFonts w:ascii="Times New Roman" w:hAnsi="Times New Roman" w:cs="Times New Roman"/>
          <w:sz w:val="28"/>
          <w:szCs w:val="28"/>
          <w:lang w:val="en-US"/>
        </w:rPr>
        <w:t>(3)</w:t>
      </w:r>
    </w:p>
    <w:p w:rsidR="00CD3244" w:rsidRPr="006A590A" w:rsidRDefault="00CD3244" w:rsidP="006A590A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3244" w:rsidRPr="006A590A" w:rsidRDefault="00637121" w:rsidP="006A590A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3303567"/>
            <wp:effectExtent l="19050" t="0" r="0" b="0"/>
            <wp:docPr id="5" name="Рисунок 4" descr="2001_09_053-05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1_09_053-059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382" cy="330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BDD" w:rsidRPr="006A590A" w:rsidRDefault="00B61BDD" w:rsidP="006A590A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90A">
        <w:rPr>
          <w:rFonts w:ascii="Times New Roman" w:hAnsi="Times New Roman" w:cs="Times New Roman"/>
          <w:sz w:val="28"/>
          <w:szCs w:val="28"/>
          <w:lang w:val="kk-KZ"/>
        </w:rPr>
        <w:t>1,1,3-триэтоксибутанды метилен хлорымен азеотропты айдау арқылы алудың лабораториялық схемасы</w:t>
      </w:r>
    </w:p>
    <w:p w:rsidR="00F319C6" w:rsidRPr="00637121" w:rsidRDefault="00F319C6">
      <w:pPr>
        <w:rPr>
          <w:rFonts w:ascii="Times New Roman" w:hAnsi="Times New Roman" w:cs="Times New Roman"/>
          <w:sz w:val="29"/>
          <w:szCs w:val="29"/>
          <w:lang w:val="kk-KZ"/>
        </w:rPr>
      </w:pPr>
    </w:p>
    <w:p w:rsidR="00637121" w:rsidRPr="00637121" w:rsidRDefault="00637121">
      <w:pPr>
        <w:rPr>
          <w:rFonts w:ascii="Times New Roman" w:hAnsi="Times New Roman" w:cs="Times New Roman"/>
          <w:sz w:val="29"/>
          <w:szCs w:val="29"/>
          <w:lang w:val="kk-KZ"/>
        </w:rPr>
      </w:pPr>
    </w:p>
    <w:sectPr w:rsidR="00637121" w:rsidRPr="00637121" w:rsidSect="0085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B57D4"/>
    <w:multiLevelType w:val="hybridMultilevel"/>
    <w:tmpl w:val="D53843BA"/>
    <w:lvl w:ilvl="0" w:tplc="BBD4362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F680F04"/>
    <w:multiLevelType w:val="hybridMultilevel"/>
    <w:tmpl w:val="14BCDDAE"/>
    <w:lvl w:ilvl="0" w:tplc="C81EA8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14"/>
    <w:rsid w:val="00034493"/>
    <w:rsid w:val="0004553D"/>
    <w:rsid w:val="00445B8F"/>
    <w:rsid w:val="00637121"/>
    <w:rsid w:val="006A590A"/>
    <w:rsid w:val="0072681D"/>
    <w:rsid w:val="00856291"/>
    <w:rsid w:val="00B61BDD"/>
    <w:rsid w:val="00CD3244"/>
    <w:rsid w:val="00F319C6"/>
    <w:rsid w:val="00F5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D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Zhanna</cp:lastModifiedBy>
  <cp:revision>1</cp:revision>
  <dcterms:created xsi:type="dcterms:W3CDTF">2015-04-21T14:40:00Z</dcterms:created>
  <dcterms:modified xsi:type="dcterms:W3CDTF">2015-04-21T17:51:00Z</dcterms:modified>
</cp:coreProperties>
</file>