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EF" w:rsidRPr="00AE7702" w:rsidRDefault="00D210EF" w:rsidP="00D210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10EF">
        <w:rPr>
          <w:rFonts w:ascii="Times New Roman" w:hAnsi="Times New Roman"/>
          <w:b/>
          <w:sz w:val="28"/>
          <w:szCs w:val="28"/>
        </w:rPr>
        <w:t>Классификация педагогических технологий</w:t>
      </w:r>
    </w:p>
    <w:p w:rsidR="00861289" w:rsidRPr="00D210EF" w:rsidRDefault="00861289" w:rsidP="00AE770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Times New Roman" w:hAnsi="Times New Roman"/>
          <w:sz w:val="28"/>
          <w:szCs w:val="28"/>
        </w:rPr>
        <w:t>Классификация педагогических технологий разработана Г. К. </w:t>
      </w:r>
      <w:proofErr w:type="spellStart"/>
      <w:r w:rsidRPr="00D210EF">
        <w:rPr>
          <w:rFonts w:ascii="Times New Roman" w:hAnsi="Times New Roman"/>
          <w:sz w:val="28"/>
          <w:szCs w:val="28"/>
        </w:rPr>
        <w:t>Селевко</w:t>
      </w:r>
      <w:proofErr w:type="spellEnd"/>
      <w:r w:rsidRPr="00D210EF">
        <w:rPr>
          <w:rFonts w:ascii="Times New Roman" w:hAnsi="Times New Roman"/>
          <w:sz w:val="28"/>
          <w:szCs w:val="28"/>
        </w:rPr>
        <w:t xml:space="preserve">. В теории и практике работы школ сегодня существует множество вариантов учебно-воспитательного процесса. Каждый автор и исполнитель привносит в педагогический процесс что-то свое, индивидуальное, в </w:t>
      </w:r>
      <w:proofErr w:type="gramStart"/>
      <w:r w:rsidRPr="00D210EF">
        <w:rPr>
          <w:rFonts w:ascii="Times New Roman" w:hAnsi="Times New Roman"/>
          <w:sz w:val="28"/>
          <w:szCs w:val="28"/>
        </w:rPr>
        <w:t>связи</w:t>
      </w:r>
      <w:proofErr w:type="gramEnd"/>
      <w:r w:rsidRPr="00D210EF">
        <w:rPr>
          <w:rFonts w:ascii="Times New Roman" w:hAnsi="Times New Roman"/>
          <w:sz w:val="28"/>
          <w:szCs w:val="28"/>
        </w:rPr>
        <w:t xml:space="preserve"> с чем говорят, что каждая конкретная технология является авторской. С этим мнением можно согласиться. Однако многие технологии по своим целям, содержанию, применяемым методам и средствам имеют достаточно много сходства и по этим общим признакам могут быть классифицированы в несколько обобщенных групп.</w:t>
      </w:r>
    </w:p>
    <w:p w:rsidR="00861289" w:rsidRPr="00D210EF" w:rsidRDefault="00861289" w:rsidP="00AE770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Times New Roman" w:hAnsi="Times New Roman"/>
          <w:sz w:val="28"/>
          <w:szCs w:val="28"/>
        </w:rPr>
        <w:t>По сущностным и инструментально значимым свойствам (например, целевой ориентации, характеру взаимодействия учителя и ученика, организации обучения) выделяются следующие классы педагогических технологий.</w:t>
      </w:r>
    </w:p>
    <w:p w:rsidR="00861289" w:rsidRPr="00D210EF" w:rsidRDefault="00861289" w:rsidP="00D210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Symbol" w:hAnsi="Symbol"/>
          <w:sz w:val="28"/>
          <w:szCs w:val="28"/>
        </w:rPr>
        <w:t></w:t>
      </w:r>
      <w:r w:rsidRPr="00D210EF">
        <w:rPr>
          <w:rFonts w:ascii="Times New Roman" w:hAnsi="Times New Roman"/>
          <w:sz w:val="28"/>
          <w:szCs w:val="28"/>
        </w:rPr>
        <w:t xml:space="preserve">      </w:t>
      </w:r>
      <w:r w:rsidRPr="00D210EF">
        <w:rPr>
          <w:rFonts w:ascii="Times New Roman" w:hAnsi="Times New Roman"/>
          <w:i/>
          <w:iCs/>
          <w:sz w:val="28"/>
          <w:szCs w:val="28"/>
        </w:rPr>
        <w:t xml:space="preserve">По уровню применения </w:t>
      </w:r>
      <w:r w:rsidRPr="00D210EF">
        <w:rPr>
          <w:rFonts w:ascii="Times New Roman" w:hAnsi="Times New Roman"/>
          <w:sz w:val="28"/>
          <w:szCs w:val="28"/>
        </w:rPr>
        <w:t xml:space="preserve">выделяются общепедагогические, </w:t>
      </w:r>
      <w:proofErr w:type="spellStart"/>
      <w:r w:rsidRPr="00D210EF">
        <w:rPr>
          <w:rFonts w:ascii="Times New Roman" w:hAnsi="Times New Roman"/>
          <w:sz w:val="28"/>
          <w:szCs w:val="28"/>
        </w:rPr>
        <w:t>частно-методические</w:t>
      </w:r>
      <w:proofErr w:type="spellEnd"/>
      <w:r w:rsidRPr="00D210EF">
        <w:rPr>
          <w:rFonts w:ascii="Times New Roman" w:hAnsi="Times New Roman"/>
          <w:sz w:val="28"/>
          <w:szCs w:val="28"/>
        </w:rPr>
        <w:t xml:space="preserve"> (предметные) и локальные (модульные) технологии.</w:t>
      </w:r>
    </w:p>
    <w:p w:rsidR="00861289" w:rsidRPr="00D210EF" w:rsidRDefault="00861289" w:rsidP="00D210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10EF">
        <w:rPr>
          <w:rFonts w:ascii="Symbol" w:hAnsi="Symbol"/>
          <w:sz w:val="28"/>
          <w:szCs w:val="28"/>
        </w:rPr>
        <w:t></w:t>
      </w:r>
      <w:r w:rsidRPr="00D210EF">
        <w:rPr>
          <w:rFonts w:ascii="Times New Roman" w:hAnsi="Times New Roman"/>
          <w:sz w:val="28"/>
          <w:szCs w:val="28"/>
        </w:rPr>
        <w:t xml:space="preserve">      </w:t>
      </w:r>
      <w:r w:rsidRPr="00D210EF">
        <w:rPr>
          <w:rFonts w:ascii="Times New Roman" w:hAnsi="Times New Roman"/>
          <w:i/>
          <w:iCs/>
          <w:sz w:val="28"/>
          <w:szCs w:val="28"/>
        </w:rPr>
        <w:t xml:space="preserve">По философской основе: </w:t>
      </w:r>
      <w:r w:rsidRPr="00D210EF">
        <w:rPr>
          <w:rFonts w:ascii="Times New Roman" w:hAnsi="Times New Roman"/>
          <w:sz w:val="28"/>
          <w:szCs w:val="28"/>
        </w:rPr>
        <w:t xml:space="preserve">материалистические и идеалистические, диалектические и метафизические, научные (сциентистские) и религиозные, гуманистические и антигуманные, антропософские и </w:t>
      </w:r>
      <w:r w:rsidRPr="00D210EF">
        <w:rPr>
          <w:rFonts w:ascii="Times New Roman" w:hAnsi="Times New Roman"/>
          <w:spacing w:val="-1"/>
          <w:sz w:val="28"/>
          <w:szCs w:val="28"/>
        </w:rPr>
        <w:t>теософские, прагматические и экзистенциалистские, свободного вос</w:t>
      </w:r>
      <w:r w:rsidRPr="00D210EF">
        <w:rPr>
          <w:rFonts w:ascii="Times New Roman" w:hAnsi="Times New Roman"/>
          <w:sz w:val="28"/>
          <w:szCs w:val="28"/>
        </w:rPr>
        <w:t>питания и принуждения и другие разновидности.</w:t>
      </w:r>
      <w:proofErr w:type="gramEnd"/>
    </w:p>
    <w:p w:rsidR="00861289" w:rsidRPr="00D210EF" w:rsidRDefault="00861289" w:rsidP="00D210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Symbol" w:hAnsi="Symbol"/>
          <w:sz w:val="28"/>
          <w:szCs w:val="28"/>
        </w:rPr>
        <w:t></w:t>
      </w:r>
      <w:r w:rsidRPr="00D210EF">
        <w:rPr>
          <w:rFonts w:ascii="Times New Roman" w:hAnsi="Times New Roman"/>
          <w:sz w:val="28"/>
          <w:szCs w:val="28"/>
        </w:rPr>
        <w:t xml:space="preserve">      </w:t>
      </w:r>
      <w:r w:rsidRPr="00D210EF">
        <w:rPr>
          <w:rFonts w:ascii="Times New Roman" w:hAnsi="Times New Roman"/>
          <w:i/>
          <w:iCs/>
          <w:spacing w:val="-1"/>
          <w:sz w:val="28"/>
          <w:szCs w:val="28"/>
        </w:rPr>
        <w:t xml:space="preserve">По ведущему фактору психического развития: </w:t>
      </w:r>
      <w:r w:rsidRPr="00D210EF">
        <w:rPr>
          <w:rFonts w:ascii="Times New Roman" w:hAnsi="Times New Roman"/>
          <w:spacing w:val="-1"/>
          <w:sz w:val="28"/>
          <w:szCs w:val="28"/>
        </w:rPr>
        <w:t xml:space="preserve">биогенные, </w:t>
      </w:r>
      <w:proofErr w:type="spellStart"/>
      <w:r w:rsidRPr="00D210EF">
        <w:rPr>
          <w:rFonts w:ascii="Times New Roman" w:hAnsi="Times New Roman"/>
          <w:spacing w:val="-1"/>
          <w:sz w:val="28"/>
          <w:szCs w:val="28"/>
        </w:rPr>
        <w:t>социогенные</w:t>
      </w:r>
      <w:proofErr w:type="spellEnd"/>
      <w:r w:rsidRPr="00D210EF">
        <w:rPr>
          <w:rFonts w:ascii="Times New Roman" w:hAnsi="Times New Roman"/>
          <w:spacing w:val="-1"/>
          <w:sz w:val="28"/>
          <w:szCs w:val="28"/>
        </w:rPr>
        <w:t xml:space="preserve">, психогенные и </w:t>
      </w:r>
      <w:proofErr w:type="spellStart"/>
      <w:r w:rsidRPr="00D210EF">
        <w:rPr>
          <w:rFonts w:ascii="Times New Roman" w:hAnsi="Times New Roman"/>
          <w:spacing w:val="-1"/>
          <w:sz w:val="28"/>
          <w:szCs w:val="28"/>
        </w:rPr>
        <w:t>идеалистские</w:t>
      </w:r>
      <w:proofErr w:type="spellEnd"/>
      <w:r w:rsidRPr="00D210EF">
        <w:rPr>
          <w:rFonts w:ascii="Times New Roman" w:hAnsi="Times New Roman"/>
          <w:spacing w:val="-1"/>
          <w:sz w:val="28"/>
          <w:szCs w:val="28"/>
        </w:rPr>
        <w:t xml:space="preserve"> технологии. Сегодня обще</w:t>
      </w:r>
      <w:r w:rsidRPr="00D210EF">
        <w:rPr>
          <w:rFonts w:ascii="Times New Roman" w:hAnsi="Times New Roman"/>
          <w:sz w:val="28"/>
          <w:szCs w:val="28"/>
        </w:rPr>
        <w:t xml:space="preserve">принято, что личность есть результат совокупного влияния биогенных, </w:t>
      </w:r>
      <w:proofErr w:type="spellStart"/>
      <w:r w:rsidRPr="00D210EF">
        <w:rPr>
          <w:rFonts w:ascii="Times New Roman" w:hAnsi="Times New Roman"/>
          <w:sz w:val="28"/>
          <w:szCs w:val="28"/>
        </w:rPr>
        <w:t>социогенных</w:t>
      </w:r>
      <w:proofErr w:type="spellEnd"/>
      <w:r w:rsidRPr="00D210EF">
        <w:rPr>
          <w:rFonts w:ascii="Times New Roman" w:hAnsi="Times New Roman"/>
          <w:sz w:val="28"/>
          <w:szCs w:val="28"/>
        </w:rPr>
        <w:t xml:space="preserve"> и психогенных факторов, но конкретная техноло</w:t>
      </w:r>
      <w:r w:rsidRPr="00D210EF">
        <w:rPr>
          <w:rFonts w:ascii="Times New Roman" w:hAnsi="Times New Roman"/>
          <w:spacing w:val="-2"/>
          <w:sz w:val="28"/>
          <w:szCs w:val="28"/>
        </w:rPr>
        <w:t xml:space="preserve">гия может учитывать или делать ставку </w:t>
      </w:r>
      <w:proofErr w:type="gramStart"/>
      <w:r w:rsidRPr="00D210EF">
        <w:rPr>
          <w:rFonts w:ascii="Times New Roman" w:hAnsi="Times New Roman"/>
          <w:spacing w:val="-2"/>
          <w:sz w:val="28"/>
          <w:szCs w:val="28"/>
        </w:rPr>
        <w:t>на</w:t>
      </w:r>
      <w:proofErr w:type="gramEnd"/>
      <w:r w:rsidRPr="00D210EF">
        <w:rPr>
          <w:rFonts w:ascii="Times New Roman" w:hAnsi="Times New Roman"/>
          <w:spacing w:val="-2"/>
          <w:sz w:val="28"/>
          <w:szCs w:val="28"/>
        </w:rPr>
        <w:t xml:space="preserve"> какой-либо из них, считать </w:t>
      </w:r>
      <w:r w:rsidRPr="00D210EF">
        <w:rPr>
          <w:rFonts w:ascii="Times New Roman" w:hAnsi="Times New Roman"/>
          <w:sz w:val="28"/>
          <w:szCs w:val="28"/>
        </w:rPr>
        <w:t>его основным.</w:t>
      </w:r>
    </w:p>
    <w:p w:rsidR="00861289" w:rsidRPr="00D210EF" w:rsidRDefault="00861289" w:rsidP="00D210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Times New Roman" w:hAnsi="Times New Roman"/>
          <w:sz w:val="28"/>
          <w:szCs w:val="28"/>
        </w:rPr>
        <w:t xml:space="preserve">В принципе не существует таких </w:t>
      </w:r>
      <w:proofErr w:type="spellStart"/>
      <w:r w:rsidRPr="00D210EF">
        <w:rPr>
          <w:rFonts w:ascii="Times New Roman" w:hAnsi="Times New Roman"/>
          <w:sz w:val="28"/>
          <w:szCs w:val="28"/>
        </w:rPr>
        <w:t>монотехнологий</w:t>
      </w:r>
      <w:proofErr w:type="spellEnd"/>
      <w:r w:rsidRPr="00D210E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210EF">
        <w:rPr>
          <w:rFonts w:ascii="Times New Roman" w:hAnsi="Times New Roman"/>
          <w:sz w:val="28"/>
          <w:szCs w:val="28"/>
        </w:rPr>
        <w:t>которые</w:t>
      </w:r>
      <w:proofErr w:type="gramEnd"/>
      <w:r w:rsidRPr="00D210EF">
        <w:rPr>
          <w:rFonts w:ascii="Times New Roman" w:hAnsi="Times New Roman"/>
          <w:sz w:val="28"/>
          <w:szCs w:val="28"/>
        </w:rPr>
        <w:t xml:space="preserve"> использовали бы только один какой-либо единственный фактор, метод, принцип – </w:t>
      </w:r>
      <w:r w:rsidRPr="00D210EF">
        <w:rPr>
          <w:rFonts w:ascii="Times New Roman" w:hAnsi="Times New Roman"/>
          <w:i/>
          <w:iCs/>
          <w:sz w:val="28"/>
          <w:szCs w:val="28"/>
        </w:rPr>
        <w:t>педагогическая технология всегда комплексна.</w:t>
      </w:r>
    </w:p>
    <w:p w:rsidR="00861289" w:rsidRPr="00D210EF" w:rsidRDefault="00861289" w:rsidP="00D210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Symbol" w:hAnsi="Symbol"/>
          <w:sz w:val="28"/>
          <w:szCs w:val="28"/>
        </w:rPr>
        <w:t></w:t>
      </w:r>
      <w:r w:rsidRPr="00D210EF">
        <w:rPr>
          <w:rFonts w:ascii="Times New Roman" w:hAnsi="Times New Roman"/>
          <w:sz w:val="28"/>
          <w:szCs w:val="28"/>
        </w:rPr>
        <w:t xml:space="preserve">      </w:t>
      </w:r>
      <w:r w:rsidRPr="00D210EF">
        <w:rPr>
          <w:rFonts w:ascii="Times New Roman" w:hAnsi="Times New Roman"/>
          <w:i/>
          <w:iCs/>
          <w:sz w:val="28"/>
          <w:szCs w:val="28"/>
        </w:rPr>
        <w:t xml:space="preserve">По научной концепции </w:t>
      </w:r>
      <w:r w:rsidRPr="00D210EF">
        <w:rPr>
          <w:rFonts w:ascii="Times New Roman" w:hAnsi="Times New Roman"/>
          <w:sz w:val="28"/>
          <w:szCs w:val="28"/>
        </w:rPr>
        <w:t xml:space="preserve">усвоения опыта выделяются: ассоциативно-рефлекторные, </w:t>
      </w:r>
      <w:proofErr w:type="spellStart"/>
      <w:r w:rsidRPr="00D210EF">
        <w:rPr>
          <w:rFonts w:ascii="Times New Roman" w:hAnsi="Times New Roman"/>
          <w:sz w:val="28"/>
          <w:szCs w:val="28"/>
        </w:rPr>
        <w:t>бихевиористские</w:t>
      </w:r>
      <w:proofErr w:type="spellEnd"/>
      <w:r w:rsidRPr="00D210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10EF">
        <w:rPr>
          <w:rFonts w:ascii="Times New Roman" w:hAnsi="Times New Roman"/>
          <w:sz w:val="28"/>
          <w:szCs w:val="28"/>
        </w:rPr>
        <w:t>гештальттехнологии</w:t>
      </w:r>
      <w:proofErr w:type="spellEnd"/>
      <w:r w:rsidRPr="00D210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10EF">
        <w:rPr>
          <w:rFonts w:ascii="Times New Roman" w:hAnsi="Times New Roman"/>
          <w:sz w:val="28"/>
          <w:szCs w:val="28"/>
        </w:rPr>
        <w:t>интериоризаторские</w:t>
      </w:r>
      <w:proofErr w:type="spellEnd"/>
      <w:r w:rsidRPr="00D210EF">
        <w:rPr>
          <w:rFonts w:ascii="Times New Roman" w:hAnsi="Times New Roman"/>
          <w:sz w:val="28"/>
          <w:szCs w:val="28"/>
        </w:rPr>
        <w:t>, развивающие. Можно упомянуть еще малораспространенные технологии нейролингвистического программирования и суггестивные.</w:t>
      </w:r>
    </w:p>
    <w:p w:rsidR="00861289" w:rsidRPr="00D210EF" w:rsidRDefault="00861289" w:rsidP="00D210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10EF">
        <w:rPr>
          <w:rFonts w:ascii="Symbol" w:hAnsi="Symbol"/>
          <w:sz w:val="28"/>
          <w:szCs w:val="28"/>
        </w:rPr>
        <w:t></w:t>
      </w:r>
      <w:r w:rsidRPr="00D210EF">
        <w:rPr>
          <w:rFonts w:ascii="Times New Roman" w:hAnsi="Times New Roman"/>
          <w:sz w:val="28"/>
          <w:szCs w:val="28"/>
        </w:rPr>
        <w:t xml:space="preserve">      </w:t>
      </w:r>
      <w:r w:rsidRPr="00D210EF">
        <w:rPr>
          <w:rFonts w:ascii="Times New Roman" w:hAnsi="Times New Roman"/>
          <w:i/>
          <w:iCs/>
          <w:sz w:val="28"/>
          <w:szCs w:val="28"/>
        </w:rPr>
        <w:t xml:space="preserve">По ориентации на личностные структуры: </w:t>
      </w:r>
      <w:r w:rsidRPr="00D210EF">
        <w:rPr>
          <w:rFonts w:ascii="Times New Roman" w:hAnsi="Times New Roman"/>
          <w:sz w:val="28"/>
          <w:szCs w:val="28"/>
        </w:rPr>
        <w:t>информационные технологии (формирование школьных знаний, умений, навыков по предметам – ЗУН); операционные (формирование способов умственных действий – СУД); эмоционально-художественные и эмоционально-</w:t>
      </w:r>
      <w:r w:rsidRPr="00D210EF">
        <w:rPr>
          <w:rFonts w:ascii="Times New Roman" w:hAnsi="Times New Roman"/>
          <w:sz w:val="28"/>
          <w:szCs w:val="28"/>
        </w:rPr>
        <w:lastRenderedPageBreak/>
        <w:t>нравственные (формирование сферы эстетических и нравственных отношений – СЭН), технологии саморазвития (формирование самоуправляющих механизмов личности – СУМ); эвристические (развитие творческих способностей) и прикладные (формирование действенно-практической сферы – СДП).</w:t>
      </w:r>
      <w:proofErr w:type="gramEnd"/>
    </w:p>
    <w:p w:rsidR="00861289" w:rsidRPr="00D210EF" w:rsidRDefault="00861289" w:rsidP="00D210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Symbol" w:hAnsi="Symbol"/>
          <w:sz w:val="28"/>
          <w:szCs w:val="28"/>
        </w:rPr>
        <w:t></w:t>
      </w:r>
      <w:r w:rsidRPr="00D210EF">
        <w:rPr>
          <w:rFonts w:ascii="Times New Roman" w:hAnsi="Times New Roman"/>
          <w:sz w:val="28"/>
          <w:szCs w:val="28"/>
        </w:rPr>
        <w:t xml:space="preserve">      </w:t>
      </w:r>
      <w:r w:rsidRPr="00D210EF">
        <w:rPr>
          <w:rFonts w:ascii="Times New Roman" w:hAnsi="Times New Roman"/>
          <w:i/>
          <w:iCs/>
          <w:sz w:val="28"/>
          <w:szCs w:val="28"/>
        </w:rPr>
        <w:t xml:space="preserve">По характеру содержания и структуры </w:t>
      </w:r>
      <w:r w:rsidRPr="00D210EF">
        <w:rPr>
          <w:rFonts w:ascii="Times New Roman" w:hAnsi="Times New Roman"/>
          <w:sz w:val="28"/>
          <w:szCs w:val="28"/>
        </w:rPr>
        <w:t xml:space="preserve">выделяются технологии: обучающие и воспитывающие, светские и религиозные, </w:t>
      </w:r>
      <w:proofErr w:type="gramStart"/>
      <w:r w:rsidRPr="00D210EF">
        <w:rPr>
          <w:rFonts w:ascii="Times New Roman" w:hAnsi="Times New Roman"/>
          <w:sz w:val="28"/>
          <w:szCs w:val="28"/>
        </w:rPr>
        <w:t>общеобразовательное</w:t>
      </w:r>
      <w:proofErr w:type="gramEnd"/>
      <w:r w:rsidRPr="00D210EF">
        <w:rPr>
          <w:rFonts w:ascii="Times New Roman" w:hAnsi="Times New Roman"/>
          <w:sz w:val="28"/>
          <w:szCs w:val="28"/>
        </w:rPr>
        <w:t xml:space="preserve"> и профессионально-ориентированные, гуманитарные и </w:t>
      </w:r>
      <w:r w:rsidRPr="00D210EF">
        <w:rPr>
          <w:rFonts w:ascii="Times New Roman" w:hAnsi="Times New Roman"/>
          <w:spacing w:val="-2"/>
          <w:sz w:val="28"/>
          <w:szCs w:val="28"/>
        </w:rPr>
        <w:t xml:space="preserve">технократические, различные отраслевые, </w:t>
      </w:r>
      <w:proofErr w:type="spellStart"/>
      <w:r w:rsidRPr="00D210EF">
        <w:rPr>
          <w:rFonts w:ascii="Times New Roman" w:hAnsi="Times New Roman"/>
          <w:spacing w:val="-2"/>
          <w:sz w:val="28"/>
          <w:szCs w:val="28"/>
        </w:rPr>
        <w:t>частнопредметные</w:t>
      </w:r>
      <w:proofErr w:type="spellEnd"/>
      <w:r w:rsidRPr="00D210EF">
        <w:rPr>
          <w:rFonts w:ascii="Times New Roman" w:hAnsi="Times New Roman"/>
          <w:spacing w:val="-2"/>
          <w:sz w:val="28"/>
          <w:szCs w:val="28"/>
        </w:rPr>
        <w:t xml:space="preserve">, а также </w:t>
      </w:r>
      <w:proofErr w:type="spellStart"/>
      <w:r w:rsidRPr="00D210EF">
        <w:rPr>
          <w:rFonts w:ascii="Times New Roman" w:hAnsi="Times New Roman"/>
          <w:sz w:val="28"/>
          <w:szCs w:val="28"/>
        </w:rPr>
        <w:t>монотехнологии</w:t>
      </w:r>
      <w:proofErr w:type="spellEnd"/>
      <w:r w:rsidRPr="00D210EF">
        <w:rPr>
          <w:rFonts w:ascii="Times New Roman" w:hAnsi="Times New Roman"/>
          <w:sz w:val="28"/>
          <w:szCs w:val="28"/>
        </w:rPr>
        <w:t>, комплексные (</w:t>
      </w:r>
      <w:proofErr w:type="spellStart"/>
      <w:r w:rsidRPr="00D210EF">
        <w:rPr>
          <w:rFonts w:ascii="Times New Roman" w:hAnsi="Times New Roman"/>
          <w:sz w:val="28"/>
          <w:szCs w:val="28"/>
        </w:rPr>
        <w:t>политехнологии</w:t>
      </w:r>
      <w:proofErr w:type="spellEnd"/>
      <w:r w:rsidRPr="00D210EF">
        <w:rPr>
          <w:rFonts w:ascii="Times New Roman" w:hAnsi="Times New Roman"/>
          <w:sz w:val="28"/>
          <w:szCs w:val="28"/>
        </w:rPr>
        <w:t>) и проникающие технологии.</w:t>
      </w:r>
    </w:p>
    <w:p w:rsidR="00861289" w:rsidRPr="00D210EF" w:rsidRDefault="00861289" w:rsidP="00D210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D210EF">
        <w:rPr>
          <w:rFonts w:ascii="Times New Roman" w:hAnsi="Times New Roman"/>
          <w:sz w:val="28"/>
          <w:szCs w:val="28"/>
        </w:rPr>
        <w:t>монотехнологиях</w:t>
      </w:r>
      <w:proofErr w:type="spellEnd"/>
      <w:r w:rsidRPr="00D210EF">
        <w:rPr>
          <w:rFonts w:ascii="Times New Roman" w:hAnsi="Times New Roman"/>
          <w:sz w:val="28"/>
          <w:szCs w:val="28"/>
        </w:rPr>
        <w:t xml:space="preserve"> весь учебно-воспитательный процесс строится на какой-либо одной приоритетной, доминирующей идее, принципе, концепции, </w:t>
      </w:r>
      <w:proofErr w:type="gramStart"/>
      <w:r w:rsidRPr="00D210EF">
        <w:rPr>
          <w:rFonts w:ascii="Times New Roman" w:hAnsi="Times New Roman"/>
          <w:sz w:val="28"/>
          <w:szCs w:val="28"/>
        </w:rPr>
        <w:t>в</w:t>
      </w:r>
      <w:proofErr w:type="gramEnd"/>
      <w:r w:rsidRPr="00D210EF">
        <w:rPr>
          <w:rFonts w:ascii="Times New Roman" w:hAnsi="Times New Roman"/>
          <w:sz w:val="28"/>
          <w:szCs w:val="28"/>
        </w:rPr>
        <w:t xml:space="preserve"> комплексных – комбинируется из элементов различных </w:t>
      </w:r>
      <w:proofErr w:type="spellStart"/>
      <w:r w:rsidRPr="00D210EF">
        <w:rPr>
          <w:rFonts w:ascii="Times New Roman" w:hAnsi="Times New Roman"/>
          <w:sz w:val="28"/>
          <w:szCs w:val="28"/>
        </w:rPr>
        <w:t>монотехнологий</w:t>
      </w:r>
      <w:proofErr w:type="spellEnd"/>
      <w:r w:rsidRPr="00D210EF">
        <w:rPr>
          <w:rFonts w:ascii="Times New Roman" w:hAnsi="Times New Roman"/>
          <w:sz w:val="28"/>
          <w:szCs w:val="28"/>
        </w:rPr>
        <w:t xml:space="preserve">. Технологии, элементы которых наиболее часто включаются в другие технологии и играют для них роль катализаторов, </w:t>
      </w:r>
      <w:proofErr w:type="spellStart"/>
      <w:r w:rsidRPr="00D210EF">
        <w:rPr>
          <w:rFonts w:ascii="Times New Roman" w:hAnsi="Times New Roman"/>
          <w:sz w:val="28"/>
          <w:szCs w:val="28"/>
        </w:rPr>
        <w:t>активизаторов</w:t>
      </w:r>
      <w:proofErr w:type="spellEnd"/>
      <w:r w:rsidRPr="00D210EF">
        <w:rPr>
          <w:rFonts w:ascii="Times New Roman" w:hAnsi="Times New Roman"/>
          <w:sz w:val="28"/>
          <w:szCs w:val="28"/>
        </w:rPr>
        <w:t>, называют проникающими.</w:t>
      </w:r>
    </w:p>
    <w:p w:rsidR="00861289" w:rsidRPr="00D210EF" w:rsidRDefault="00861289" w:rsidP="00D210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Symbol" w:hAnsi="Symbol"/>
          <w:sz w:val="28"/>
          <w:szCs w:val="28"/>
        </w:rPr>
        <w:t></w:t>
      </w:r>
      <w:r w:rsidRPr="00D210EF">
        <w:rPr>
          <w:rFonts w:ascii="Times New Roman" w:hAnsi="Times New Roman"/>
          <w:sz w:val="28"/>
          <w:szCs w:val="28"/>
        </w:rPr>
        <w:t xml:space="preserve">      </w:t>
      </w:r>
      <w:r w:rsidRPr="00D210EF">
        <w:rPr>
          <w:rFonts w:ascii="Times New Roman" w:hAnsi="Times New Roman"/>
          <w:i/>
          <w:iCs/>
          <w:spacing w:val="-1"/>
          <w:sz w:val="28"/>
          <w:szCs w:val="28"/>
        </w:rPr>
        <w:t>По типу организации и управления познавательной деятельно</w:t>
      </w:r>
      <w:r w:rsidRPr="00D210EF">
        <w:rPr>
          <w:rFonts w:ascii="Times New Roman" w:hAnsi="Times New Roman"/>
          <w:i/>
          <w:iCs/>
          <w:sz w:val="28"/>
          <w:szCs w:val="28"/>
        </w:rPr>
        <w:t xml:space="preserve">стью </w:t>
      </w:r>
      <w:r w:rsidRPr="00D210EF">
        <w:rPr>
          <w:rFonts w:ascii="Times New Roman" w:hAnsi="Times New Roman"/>
          <w:sz w:val="28"/>
          <w:szCs w:val="28"/>
        </w:rPr>
        <w:t xml:space="preserve">В. П. Беспалько была предложена следующая классификация педагогических систем (технологий). </w:t>
      </w:r>
      <w:proofErr w:type="gramStart"/>
      <w:r w:rsidRPr="00D210EF">
        <w:rPr>
          <w:rFonts w:ascii="Times New Roman" w:hAnsi="Times New Roman"/>
          <w:sz w:val="28"/>
          <w:szCs w:val="28"/>
        </w:rPr>
        <w:t xml:space="preserve">Взаимодействие учителя с учеником (управление) может быть разомкнутым (неконтролируемая и </w:t>
      </w:r>
      <w:r w:rsidRPr="00D210EF">
        <w:rPr>
          <w:rFonts w:ascii="Times New Roman" w:hAnsi="Times New Roman"/>
          <w:spacing w:val="-1"/>
          <w:sz w:val="28"/>
          <w:szCs w:val="28"/>
        </w:rPr>
        <w:t xml:space="preserve">некорректируемая деятельность учащихся), цикличным (с контролем, </w:t>
      </w:r>
      <w:r w:rsidRPr="00D210EF">
        <w:rPr>
          <w:rFonts w:ascii="Times New Roman" w:hAnsi="Times New Roman"/>
          <w:sz w:val="28"/>
          <w:szCs w:val="28"/>
        </w:rPr>
        <w:t>самоконтролем и взаимоконтролем), рассеянным (фронтальным) или направленным (индивидуальным) и, наконец, ручным (вербальным) или автоматизированным (с помощью учебных средств).</w:t>
      </w:r>
      <w:proofErr w:type="gramEnd"/>
      <w:r w:rsidRPr="00D210EF">
        <w:rPr>
          <w:rFonts w:ascii="Times New Roman" w:hAnsi="Times New Roman"/>
          <w:sz w:val="28"/>
          <w:szCs w:val="28"/>
        </w:rPr>
        <w:t xml:space="preserve"> Сочетание этих признаков определяет следующие виды технологий (по В. П. Беспалько – дидактических систем):</w:t>
      </w:r>
    </w:p>
    <w:p w:rsidR="00861289" w:rsidRPr="00D210EF" w:rsidRDefault="00861289" w:rsidP="00D210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Times New Roman" w:hAnsi="Times New Roman"/>
          <w:sz w:val="28"/>
          <w:szCs w:val="28"/>
        </w:rPr>
        <w:t>1)   классическое лекционное обучение (управление – разомкнутое, рассеянное, ручное);</w:t>
      </w:r>
    </w:p>
    <w:p w:rsidR="00861289" w:rsidRPr="00D210EF" w:rsidRDefault="00861289" w:rsidP="00D210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Times New Roman" w:hAnsi="Times New Roman"/>
          <w:sz w:val="28"/>
          <w:szCs w:val="28"/>
        </w:rPr>
        <w:t>2)   обучение с помощью аудиовизуальных технических средств (разомкнутое, рассеянное, автоматизированное);</w:t>
      </w:r>
    </w:p>
    <w:p w:rsidR="00861289" w:rsidRPr="00D210EF" w:rsidRDefault="00861289" w:rsidP="00D210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Times New Roman" w:hAnsi="Times New Roman"/>
          <w:sz w:val="28"/>
          <w:szCs w:val="28"/>
        </w:rPr>
        <w:t>3)   «система консультанта» (</w:t>
      </w:r>
      <w:proofErr w:type="gramStart"/>
      <w:r w:rsidRPr="00D210EF">
        <w:rPr>
          <w:rFonts w:ascii="Times New Roman" w:hAnsi="Times New Roman"/>
          <w:sz w:val="28"/>
          <w:szCs w:val="28"/>
        </w:rPr>
        <w:t>разомкнутое</w:t>
      </w:r>
      <w:proofErr w:type="gramEnd"/>
      <w:r w:rsidRPr="00D210EF">
        <w:rPr>
          <w:rFonts w:ascii="Times New Roman" w:hAnsi="Times New Roman"/>
          <w:sz w:val="28"/>
          <w:szCs w:val="28"/>
        </w:rPr>
        <w:t>, направленное, ручное);</w:t>
      </w:r>
    </w:p>
    <w:p w:rsidR="00861289" w:rsidRPr="00D210EF" w:rsidRDefault="00861289" w:rsidP="00D210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Times New Roman" w:hAnsi="Times New Roman"/>
          <w:sz w:val="28"/>
          <w:szCs w:val="28"/>
        </w:rPr>
        <w:t>4)   обучение с помощью учебной книги (разомкнутое, направленное, автоматизированное) – самостоятельная работа;</w:t>
      </w:r>
    </w:p>
    <w:p w:rsidR="00861289" w:rsidRPr="00D210EF" w:rsidRDefault="00861289" w:rsidP="00D210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10EF">
        <w:rPr>
          <w:rFonts w:ascii="Times New Roman" w:hAnsi="Times New Roman"/>
          <w:sz w:val="28"/>
          <w:szCs w:val="28"/>
        </w:rPr>
        <w:t>5)   система «малых групп» (цикличное, рассеянное, ручное) – групповые, дифференцированные способы обучения;</w:t>
      </w:r>
      <w:proofErr w:type="gramEnd"/>
    </w:p>
    <w:p w:rsidR="00861289" w:rsidRPr="00D210EF" w:rsidRDefault="00861289" w:rsidP="00D210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Times New Roman" w:hAnsi="Times New Roman"/>
          <w:sz w:val="28"/>
          <w:szCs w:val="28"/>
        </w:rPr>
        <w:lastRenderedPageBreak/>
        <w:t>6)   компьютерное обучение (цикличное, рассеянное, автоматизированное);</w:t>
      </w:r>
    </w:p>
    <w:p w:rsidR="00861289" w:rsidRPr="00D210EF" w:rsidRDefault="00861289" w:rsidP="00D210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Times New Roman" w:hAnsi="Times New Roman"/>
          <w:sz w:val="28"/>
          <w:szCs w:val="28"/>
        </w:rPr>
        <w:t>7)   система «репетитор» (цикличное, направленное, ручное) – индивидуальное обучение;</w:t>
      </w:r>
    </w:p>
    <w:p w:rsidR="00861289" w:rsidRPr="00D210EF" w:rsidRDefault="00861289" w:rsidP="00D210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Times New Roman" w:hAnsi="Times New Roman"/>
          <w:sz w:val="28"/>
          <w:szCs w:val="28"/>
        </w:rPr>
        <w:t>8)   «программное обучение» (цикличное, направленное, автоматизированное), для которого имеется заранее составленная программа.</w:t>
      </w:r>
    </w:p>
    <w:p w:rsidR="00861289" w:rsidRPr="00D210EF" w:rsidRDefault="00861289" w:rsidP="00D210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Times New Roman" w:hAnsi="Times New Roman"/>
          <w:sz w:val="28"/>
          <w:szCs w:val="28"/>
        </w:rPr>
        <w:t>В практике обычно выступают различные комбинации этих «</w:t>
      </w:r>
      <w:proofErr w:type="spellStart"/>
      <w:r w:rsidRPr="00D210EF">
        <w:rPr>
          <w:rFonts w:ascii="Times New Roman" w:hAnsi="Times New Roman"/>
          <w:sz w:val="28"/>
          <w:szCs w:val="28"/>
        </w:rPr>
        <w:t>монодидактических</w:t>
      </w:r>
      <w:proofErr w:type="spellEnd"/>
      <w:r w:rsidRPr="00D210EF">
        <w:rPr>
          <w:rFonts w:ascii="Times New Roman" w:hAnsi="Times New Roman"/>
          <w:sz w:val="28"/>
          <w:szCs w:val="28"/>
        </w:rPr>
        <w:t>» систем, самыми распространенными из которых являются следующее:</w:t>
      </w:r>
    </w:p>
    <w:p w:rsidR="00861289" w:rsidRPr="00D210EF" w:rsidRDefault="00861289" w:rsidP="00D210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Symbol" w:hAnsi="Symbol"/>
          <w:sz w:val="28"/>
          <w:szCs w:val="28"/>
        </w:rPr>
        <w:t></w:t>
      </w:r>
      <w:r w:rsidRPr="00D210EF">
        <w:rPr>
          <w:rFonts w:ascii="Times New Roman" w:hAnsi="Times New Roman"/>
          <w:sz w:val="28"/>
          <w:szCs w:val="28"/>
        </w:rPr>
        <w:t xml:space="preserve">      </w:t>
      </w:r>
      <w:r w:rsidRPr="00D210EF">
        <w:rPr>
          <w:rFonts w:ascii="Times New Roman" w:hAnsi="Times New Roman"/>
          <w:i/>
          <w:iCs/>
          <w:spacing w:val="-1"/>
          <w:sz w:val="28"/>
          <w:szCs w:val="28"/>
        </w:rPr>
        <w:t xml:space="preserve">традиционная </w:t>
      </w:r>
      <w:proofErr w:type="spellStart"/>
      <w:r w:rsidRPr="00D210EF">
        <w:rPr>
          <w:rFonts w:ascii="Times New Roman" w:hAnsi="Times New Roman"/>
          <w:i/>
          <w:iCs/>
          <w:spacing w:val="-1"/>
          <w:sz w:val="28"/>
          <w:szCs w:val="28"/>
        </w:rPr>
        <w:t>классичесая</w:t>
      </w:r>
      <w:proofErr w:type="spellEnd"/>
      <w:r w:rsidRPr="00D210EF">
        <w:rPr>
          <w:rFonts w:ascii="Times New Roman" w:hAnsi="Times New Roman"/>
          <w:i/>
          <w:iCs/>
          <w:spacing w:val="-1"/>
          <w:sz w:val="28"/>
          <w:szCs w:val="28"/>
        </w:rPr>
        <w:t xml:space="preserve"> классно-урочная система </w:t>
      </w:r>
      <w:r w:rsidRPr="00D210EF">
        <w:rPr>
          <w:rFonts w:ascii="Times New Roman" w:hAnsi="Times New Roman"/>
          <w:spacing w:val="-1"/>
          <w:sz w:val="28"/>
          <w:szCs w:val="28"/>
        </w:rPr>
        <w:t>Я. А. Ко</w:t>
      </w:r>
      <w:r w:rsidRPr="00D210EF">
        <w:rPr>
          <w:rFonts w:ascii="Times New Roman" w:hAnsi="Times New Roman"/>
          <w:sz w:val="28"/>
          <w:szCs w:val="28"/>
        </w:rPr>
        <w:t>менского, представляющая комбинацию лекционного способа изложения и самостоятельной работы с книгой (</w:t>
      </w:r>
      <w:proofErr w:type="spellStart"/>
      <w:r w:rsidRPr="00D210EF">
        <w:rPr>
          <w:rFonts w:ascii="Times New Roman" w:hAnsi="Times New Roman"/>
          <w:sz w:val="28"/>
          <w:szCs w:val="28"/>
        </w:rPr>
        <w:t>дидахография</w:t>
      </w:r>
      <w:proofErr w:type="spellEnd"/>
      <w:r w:rsidRPr="00D210EF">
        <w:rPr>
          <w:rFonts w:ascii="Times New Roman" w:hAnsi="Times New Roman"/>
          <w:sz w:val="28"/>
          <w:szCs w:val="28"/>
        </w:rPr>
        <w:t>);</w:t>
      </w:r>
    </w:p>
    <w:p w:rsidR="00861289" w:rsidRPr="00D210EF" w:rsidRDefault="00861289" w:rsidP="00D210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Symbol" w:hAnsi="Symbol"/>
          <w:sz w:val="28"/>
          <w:szCs w:val="28"/>
        </w:rPr>
        <w:t></w:t>
      </w:r>
      <w:r w:rsidRPr="00D210EF">
        <w:rPr>
          <w:rFonts w:ascii="Times New Roman" w:hAnsi="Times New Roman"/>
          <w:sz w:val="28"/>
          <w:szCs w:val="28"/>
        </w:rPr>
        <w:t xml:space="preserve">      </w:t>
      </w:r>
      <w:r w:rsidRPr="00D210EF">
        <w:rPr>
          <w:rFonts w:ascii="Times New Roman" w:hAnsi="Times New Roman"/>
          <w:i/>
          <w:iCs/>
          <w:sz w:val="28"/>
          <w:szCs w:val="28"/>
        </w:rPr>
        <w:t xml:space="preserve">современное традиционное обучение, </w:t>
      </w:r>
      <w:r w:rsidRPr="00D210EF">
        <w:rPr>
          <w:rFonts w:ascii="Times New Roman" w:hAnsi="Times New Roman"/>
          <w:sz w:val="28"/>
          <w:szCs w:val="28"/>
        </w:rPr>
        <w:t xml:space="preserve">использующее </w:t>
      </w:r>
      <w:proofErr w:type="spellStart"/>
      <w:r w:rsidRPr="00D210EF">
        <w:rPr>
          <w:rFonts w:ascii="Times New Roman" w:hAnsi="Times New Roman"/>
          <w:sz w:val="28"/>
          <w:szCs w:val="28"/>
        </w:rPr>
        <w:t>дидахографию</w:t>
      </w:r>
      <w:proofErr w:type="spellEnd"/>
      <w:r w:rsidRPr="00D210EF">
        <w:rPr>
          <w:rFonts w:ascii="Times New Roman" w:hAnsi="Times New Roman"/>
          <w:sz w:val="28"/>
          <w:szCs w:val="28"/>
        </w:rPr>
        <w:t xml:space="preserve"> в сочетании с техническими средствами;</w:t>
      </w:r>
    </w:p>
    <w:p w:rsidR="00861289" w:rsidRPr="00D210EF" w:rsidRDefault="00861289" w:rsidP="00D210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Symbol" w:hAnsi="Symbol"/>
          <w:sz w:val="28"/>
          <w:szCs w:val="28"/>
        </w:rPr>
        <w:t></w:t>
      </w:r>
      <w:r w:rsidRPr="00D210EF">
        <w:rPr>
          <w:rFonts w:ascii="Times New Roman" w:hAnsi="Times New Roman"/>
          <w:sz w:val="28"/>
          <w:szCs w:val="28"/>
        </w:rPr>
        <w:t xml:space="preserve">      </w:t>
      </w:r>
      <w:r w:rsidRPr="00D210EF">
        <w:rPr>
          <w:rFonts w:ascii="Times New Roman" w:hAnsi="Times New Roman"/>
          <w:i/>
          <w:iCs/>
          <w:sz w:val="28"/>
          <w:szCs w:val="28"/>
        </w:rPr>
        <w:t xml:space="preserve">групповые </w:t>
      </w:r>
      <w:r w:rsidRPr="00D210EF">
        <w:rPr>
          <w:rFonts w:ascii="Times New Roman" w:hAnsi="Times New Roman"/>
          <w:sz w:val="28"/>
          <w:szCs w:val="28"/>
        </w:rPr>
        <w:t xml:space="preserve">и </w:t>
      </w:r>
      <w:r w:rsidRPr="00D210EF">
        <w:rPr>
          <w:rFonts w:ascii="Times New Roman" w:hAnsi="Times New Roman"/>
          <w:i/>
          <w:iCs/>
          <w:sz w:val="28"/>
          <w:szCs w:val="28"/>
        </w:rPr>
        <w:t xml:space="preserve">дифференцированные </w:t>
      </w:r>
      <w:r w:rsidRPr="00D210EF">
        <w:rPr>
          <w:rFonts w:ascii="Times New Roman" w:hAnsi="Times New Roman"/>
          <w:sz w:val="28"/>
          <w:szCs w:val="28"/>
        </w:rPr>
        <w:t>способы обучения, когда педагог имеет возможность обмениваться информацией со всей группой, а также уделять внимание отдельным учащимся в качестве репетитора;</w:t>
      </w:r>
    </w:p>
    <w:p w:rsidR="00861289" w:rsidRPr="00D210EF" w:rsidRDefault="00861289" w:rsidP="00D210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Symbol" w:hAnsi="Symbol"/>
          <w:sz w:val="28"/>
          <w:szCs w:val="28"/>
        </w:rPr>
        <w:t></w:t>
      </w:r>
      <w:r w:rsidRPr="00D210EF">
        <w:rPr>
          <w:rFonts w:ascii="Times New Roman" w:hAnsi="Times New Roman"/>
          <w:sz w:val="28"/>
          <w:szCs w:val="28"/>
        </w:rPr>
        <w:t xml:space="preserve">      </w:t>
      </w:r>
      <w:r w:rsidRPr="00D210EF">
        <w:rPr>
          <w:rFonts w:ascii="Times New Roman" w:hAnsi="Times New Roman"/>
          <w:i/>
          <w:iCs/>
          <w:sz w:val="28"/>
          <w:szCs w:val="28"/>
        </w:rPr>
        <w:t xml:space="preserve">программированное обучение, </w:t>
      </w:r>
      <w:r w:rsidRPr="00D210EF">
        <w:rPr>
          <w:rFonts w:ascii="Times New Roman" w:hAnsi="Times New Roman"/>
          <w:sz w:val="28"/>
          <w:szCs w:val="28"/>
        </w:rPr>
        <w:t>основывающееся на адаптивном программном управлении с частичным использованием всех остальных видов.</w:t>
      </w:r>
    </w:p>
    <w:p w:rsidR="00861289" w:rsidRPr="00D210EF" w:rsidRDefault="00861289" w:rsidP="00D210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Times New Roman" w:hAnsi="Times New Roman"/>
          <w:sz w:val="28"/>
          <w:szCs w:val="28"/>
        </w:rPr>
        <w:t xml:space="preserve">Принципиально важной стороной в педагогической технологии является </w:t>
      </w:r>
      <w:r w:rsidRPr="00D210EF">
        <w:rPr>
          <w:rFonts w:ascii="Times New Roman" w:hAnsi="Times New Roman"/>
          <w:i/>
          <w:iCs/>
          <w:sz w:val="28"/>
          <w:szCs w:val="28"/>
        </w:rPr>
        <w:t xml:space="preserve">позиция ребенка </w:t>
      </w:r>
      <w:r w:rsidRPr="00D210EF">
        <w:rPr>
          <w:rFonts w:ascii="Times New Roman" w:hAnsi="Times New Roman"/>
          <w:sz w:val="28"/>
          <w:szCs w:val="28"/>
        </w:rPr>
        <w:t xml:space="preserve">в образовательном процессе, </w:t>
      </w:r>
      <w:r w:rsidRPr="00D210EF">
        <w:rPr>
          <w:rFonts w:ascii="Times New Roman" w:hAnsi="Times New Roman"/>
          <w:i/>
          <w:iCs/>
          <w:sz w:val="28"/>
          <w:szCs w:val="28"/>
        </w:rPr>
        <w:t xml:space="preserve">отношение к ребенку </w:t>
      </w:r>
      <w:r w:rsidRPr="00D210EF">
        <w:rPr>
          <w:rFonts w:ascii="Times New Roman" w:hAnsi="Times New Roman"/>
          <w:sz w:val="28"/>
          <w:szCs w:val="28"/>
        </w:rPr>
        <w:t>со стороны взрослых. Здесь выделяется несколько типов технологий.</w:t>
      </w:r>
    </w:p>
    <w:p w:rsidR="00861289" w:rsidRPr="00D210EF" w:rsidRDefault="00861289" w:rsidP="00D210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Times New Roman" w:hAnsi="Times New Roman"/>
          <w:sz w:val="28"/>
          <w:szCs w:val="28"/>
        </w:rPr>
        <w:t>1. Авторитарные технологии, в которых педагог является единоличным субъектом учебно-воспитательного процесса, а ученик есть лишь «объект», «винтик». Они отличаются жесткой организацией школьной жизни, подавлением инициативы и самостоятельности учащихся, применением требований и принуждения.</w:t>
      </w:r>
    </w:p>
    <w:p w:rsidR="00861289" w:rsidRPr="00D210EF" w:rsidRDefault="00861289" w:rsidP="00D210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Times New Roman" w:hAnsi="Times New Roman"/>
          <w:sz w:val="28"/>
          <w:szCs w:val="28"/>
        </w:rPr>
        <w:t xml:space="preserve">2. Высокой степенью невнимания к личности ребенка отличаются </w:t>
      </w:r>
      <w:proofErr w:type="spellStart"/>
      <w:r w:rsidRPr="00D210EF">
        <w:rPr>
          <w:rFonts w:ascii="Times New Roman" w:hAnsi="Times New Roman"/>
          <w:sz w:val="28"/>
          <w:szCs w:val="28"/>
        </w:rPr>
        <w:t>дидакто-центрические</w:t>
      </w:r>
      <w:proofErr w:type="spellEnd"/>
      <w:r w:rsidRPr="00D210EF">
        <w:rPr>
          <w:rFonts w:ascii="Times New Roman" w:hAnsi="Times New Roman"/>
          <w:sz w:val="28"/>
          <w:szCs w:val="28"/>
        </w:rPr>
        <w:t xml:space="preserve"> технологии, в которых также господствуют </w:t>
      </w:r>
      <w:proofErr w:type="spellStart"/>
      <w:proofErr w:type="gramStart"/>
      <w:r w:rsidRPr="00D210EF">
        <w:rPr>
          <w:rFonts w:ascii="Times New Roman" w:hAnsi="Times New Roman"/>
          <w:sz w:val="28"/>
          <w:szCs w:val="28"/>
        </w:rPr>
        <w:t>субъект-объектные</w:t>
      </w:r>
      <w:proofErr w:type="spellEnd"/>
      <w:proofErr w:type="gramEnd"/>
      <w:r w:rsidRPr="00D210EF">
        <w:rPr>
          <w:rFonts w:ascii="Times New Roman" w:hAnsi="Times New Roman"/>
          <w:sz w:val="28"/>
          <w:szCs w:val="28"/>
        </w:rPr>
        <w:t xml:space="preserve"> отношения педагога и ученика, приоритет обучения над воспитанием, и самыми главными факторами формирования личности считаются дидактические средства. </w:t>
      </w:r>
      <w:proofErr w:type="spellStart"/>
      <w:r w:rsidRPr="00D210EF">
        <w:rPr>
          <w:rFonts w:ascii="Times New Roman" w:hAnsi="Times New Roman"/>
          <w:sz w:val="28"/>
          <w:szCs w:val="28"/>
        </w:rPr>
        <w:t>Дидакто-центрические</w:t>
      </w:r>
      <w:proofErr w:type="spellEnd"/>
      <w:r w:rsidRPr="00D210EF">
        <w:rPr>
          <w:rFonts w:ascii="Times New Roman" w:hAnsi="Times New Roman"/>
          <w:sz w:val="28"/>
          <w:szCs w:val="28"/>
        </w:rPr>
        <w:t xml:space="preserve"> технологии в ряде источников называют технократическими; однако последний термин в отличие от первого больше относится к характеру содержания, а не к стилю педагогических отношений.</w:t>
      </w:r>
    </w:p>
    <w:p w:rsidR="00861289" w:rsidRPr="00D210EF" w:rsidRDefault="00861289" w:rsidP="00D210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Times New Roman" w:hAnsi="Times New Roman"/>
          <w:sz w:val="28"/>
          <w:szCs w:val="28"/>
        </w:rPr>
        <w:lastRenderedPageBreak/>
        <w:t xml:space="preserve">3. Личностно-ориентированные технологии ставят в центр всей школьной образовательной системы личность ребенка, обеспечение комфортных, бесконфликтных и безопасных условий ее развития, реализации ее природных потенциалов. Личность ребенка в этой технологии не только субъект, но и субъект приоритетный; она является целью образовательной системы, а не средством достижения какой-либо отвлеченной цели (что имеет место в авторитарных и </w:t>
      </w:r>
      <w:proofErr w:type="spellStart"/>
      <w:r w:rsidRPr="00D210EF">
        <w:rPr>
          <w:rFonts w:ascii="Times New Roman" w:hAnsi="Times New Roman"/>
          <w:sz w:val="28"/>
          <w:szCs w:val="28"/>
        </w:rPr>
        <w:t>дидакто-центрических</w:t>
      </w:r>
      <w:proofErr w:type="spellEnd"/>
      <w:r w:rsidRPr="00D210EF">
        <w:rPr>
          <w:rFonts w:ascii="Times New Roman" w:hAnsi="Times New Roman"/>
          <w:sz w:val="28"/>
          <w:szCs w:val="28"/>
        </w:rPr>
        <w:t xml:space="preserve"> технологиях). Такие технологии называют еще антропоцентрическими. Таким образом, личностно-ориентированные технологии характеризуются </w:t>
      </w:r>
      <w:proofErr w:type="spellStart"/>
      <w:r w:rsidRPr="00D210EF">
        <w:rPr>
          <w:rFonts w:ascii="Times New Roman" w:hAnsi="Times New Roman"/>
          <w:sz w:val="28"/>
          <w:szCs w:val="28"/>
        </w:rPr>
        <w:t>антропоцентричностью</w:t>
      </w:r>
      <w:proofErr w:type="spellEnd"/>
      <w:r w:rsidRPr="00D210EF">
        <w:rPr>
          <w:rFonts w:ascii="Times New Roman" w:hAnsi="Times New Roman"/>
          <w:sz w:val="28"/>
          <w:szCs w:val="28"/>
        </w:rPr>
        <w:t>, гуманистической и психотерапевтической направленностью и имеют целью разностороннее, свободное и творческое развитие ребенка.</w:t>
      </w:r>
    </w:p>
    <w:p w:rsidR="00861289" w:rsidRPr="00D210EF" w:rsidRDefault="00861289" w:rsidP="00D210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Times New Roman" w:hAnsi="Times New Roman"/>
          <w:sz w:val="28"/>
          <w:szCs w:val="28"/>
        </w:rPr>
        <w:t>В рамках личностно-ориентированных технологий самостоятельными направлениями выделяются гуманно-личностные технологии, технологии сотрудничества и технологии свободного воспитания.</w:t>
      </w:r>
    </w:p>
    <w:p w:rsidR="00861289" w:rsidRPr="00D210EF" w:rsidRDefault="00861289" w:rsidP="00D210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Times New Roman" w:hAnsi="Times New Roman"/>
          <w:sz w:val="28"/>
          <w:szCs w:val="28"/>
        </w:rPr>
        <w:t xml:space="preserve">4. Гуманно-личностные технологии </w:t>
      </w:r>
      <w:proofErr w:type="gramStart"/>
      <w:r w:rsidRPr="00D210EF">
        <w:rPr>
          <w:rFonts w:ascii="Times New Roman" w:hAnsi="Times New Roman"/>
          <w:sz w:val="28"/>
          <w:szCs w:val="28"/>
        </w:rPr>
        <w:t>отличаются</w:t>
      </w:r>
      <w:proofErr w:type="gramEnd"/>
      <w:r w:rsidRPr="00D210EF">
        <w:rPr>
          <w:rFonts w:ascii="Times New Roman" w:hAnsi="Times New Roman"/>
          <w:sz w:val="28"/>
          <w:szCs w:val="28"/>
        </w:rPr>
        <w:t xml:space="preserve"> прежде всего своей гуманистической сущностью, психотерапевтической направленностью на поддержку личности, помощь ей. Они «исповедуют» идеи всестороннего уважения и любви к ребенку, оптимистическую веру в его творческие силы, отвергая принуждение.</w:t>
      </w:r>
    </w:p>
    <w:p w:rsidR="00861289" w:rsidRPr="00D210EF" w:rsidRDefault="00861289" w:rsidP="00D210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Times New Roman" w:hAnsi="Times New Roman"/>
          <w:sz w:val="28"/>
          <w:szCs w:val="28"/>
        </w:rPr>
        <w:t xml:space="preserve">5. Технологии сотрудничества реализуют демократизм, равенство, партнерство в </w:t>
      </w:r>
      <w:proofErr w:type="spellStart"/>
      <w:proofErr w:type="gramStart"/>
      <w:r w:rsidRPr="00D210EF">
        <w:rPr>
          <w:rFonts w:ascii="Times New Roman" w:hAnsi="Times New Roman"/>
          <w:sz w:val="28"/>
          <w:szCs w:val="28"/>
        </w:rPr>
        <w:t>субъект-субъектных</w:t>
      </w:r>
      <w:proofErr w:type="spellEnd"/>
      <w:proofErr w:type="gramEnd"/>
      <w:r w:rsidRPr="00D210EF">
        <w:rPr>
          <w:rFonts w:ascii="Times New Roman" w:hAnsi="Times New Roman"/>
          <w:sz w:val="28"/>
          <w:szCs w:val="28"/>
        </w:rPr>
        <w:t xml:space="preserve"> отношениях педагога и ребенка. Учитель и учащиеся совместно вырабатывают цели, содержание, дают оценки, находясь в состоянии сотрудничества, сотворчества.</w:t>
      </w:r>
    </w:p>
    <w:p w:rsidR="00861289" w:rsidRPr="00D210EF" w:rsidRDefault="00861289" w:rsidP="00D210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Times New Roman" w:hAnsi="Times New Roman"/>
          <w:sz w:val="28"/>
          <w:szCs w:val="28"/>
        </w:rPr>
        <w:t>6. Технологии свободного воспитания делают акцент на предоставление ребенку свободы выбора и самостоятельности в большей или меньшей сфере его жизнедеятельности. Осуществляя выбор, ребенок наилучшим способом реализует позицию субъекта, идя к результату от внутреннего побуждения, а не от внешнего воздействия.</w:t>
      </w:r>
    </w:p>
    <w:p w:rsidR="00861289" w:rsidRPr="00D210EF" w:rsidRDefault="00861289" w:rsidP="00D210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Times New Roman" w:hAnsi="Times New Roman"/>
          <w:sz w:val="28"/>
          <w:szCs w:val="28"/>
        </w:rPr>
        <w:t>7. Эзотерические технологии основаны на учении об эзотериче</w:t>
      </w:r>
      <w:r w:rsidRPr="00D210EF">
        <w:rPr>
          <w:rFonts w:ascii="Times New Roman" w:hAnsi="Times New Roman"/>
          <w:spacing w:val="-1"/>
          <w:sz w:val="28"/>
          <w:szCs w:val="28"/>
        </w:rPr>
        <w:t xml:space="preserve">ском («неосознаваемом», подсознательном) знании – Истине и путях, </w:t>
      </w:r>
      <w:r w:rsidRPr="00D210EF">
        <w:rPr>
          <w:rFonts w:ascii="Times New Roman" w:hAnsi="Times New Roman"/>
          <w:sz w:val="28"/>
          <w:szCs w:val="28"/>
        </w:rPr>
        <w:t xml:space="preserve">ведущих к ней. Педагогический процесс – это не сообщение, не общение, а </w:t>
      </w:r>
      <w:r w:rsidRPr="00D210EF">
        <w:rPr>
          <w:rFonts w:ascii="Times New Roman" w:hAnsi="Times New Roman"/>
          <w:i/>
          <w:iCs/>
          <w:sz w:val="28"/>
          <w:szCs w:val="28"/>
        </w:rPr>
        <w:t xml:space="preserve">приобщение к </w:t>
      </w:r>
      <w:r w:rsidRPr="00D210EF">
        <w:rPr>
          <w:rFonts w:ascii="Times New Roman" w:hAnsi="Times New Roman"/>
          <w:sz w:val="28"/>
          <w:szCs w:val="28"/>
        </w:rPr>
        <w:t xml:space="preserve">Истине. В эзотерической парадигме сам человек (ребенок) становится центром информационного взаимодействия </w:t>
      </w:r>
      <w:proofErr w:type="gramStart"/>
      <w:r w:rsidRPr="00D210EF">
        <w:rPr>
          <w:rFonts w:ascii="Times New Roman" w:hAnsi="Times New Roman"/>
          <w:sz w:val="28"/>
          <w:szCs w:val="28"/>
        </w:rPr>
        <w:t>со</w:t>
      </w:r>
      <w:proofErr w:type="gramEnd"/>
      <w:r w:rsidRPr="00D210EF">
        <w:rPr>
          <w:rFonts w:ascii="Times New Roman" w:hAnsi="Times New Roman"/>
          <w:sz w:val="28"/>
          <w:szCs w:val="28"/>
        </w:rPr>
        <w:t xml:space="preserve"> Вселенной.</w:t>
      </w:r>
    </w:p>
    <w:p w:rsidR="00861289" w:rsidRPr="00D210EF" w:rsidRDefault="00861289" w:rsidP="00D210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10EF">
        <w:rPr>
          <w:rFonts w:ascii="Times New Roman" w:hAnsi="Times New Roman"/>
          <w:i/>
          <w:iCs/>
          <w:sz w:val="28"/>
          <w:szCs w:val="28"/>
        </w:rPr>
        <w:t xml:space="preserve">Способ, метод, средство </w:t>
      </w:r>
      <w:r w:rsidRPr="00D210EF">
        <w:rPr>
          <w:rFonts w:ascii="Times New Roman" w:hAnsi="Times New Roman"/>
          <w:sz w:val="28"/>
          <w:szCs w:val="28"/>
        </w:rPr>
        <w:t xml:space="preserve">обучения определяют названия многих </w:t>
      </w:r>
      <w:r w:rsidRPr="00D210EF">
        <w:rPr>
          <w:rFonts w:ascii="Times New Roman" w:hAnsi="Times New Roman"/>
          <w:spacing w:val="-1"/>
          <w:sz w:val="28"/>
          <w:szCs w:val="28"/>
        </w:rPr>
        <w:t>существующих технологий: догматические, репродуктивные, объяс</w:t>
      </w:r>
      <w:r w:rsidRPr="00D210EF">
        <w:rPr>
          <w:rFonts w:ascii="Times New Roman" w:hAnsi="Times New Roman"/>
          <w:sz w:val="28"/>
          <w:szCs w:val="28"/>
        </w:rPr>
        <w:t xml:space="preserve">нительно-иллюстративные, программированного обучения, проблемного обучения, развивающего обучения, </w:t>
      </w:r>
      <w:proofErr w:type="spellStart"/>
      <w:r w:rsidRPr="00D210EF">
        <w:rPr>
          <w:rFonts w:ascii="Times New Roman" w:hAnsi="Times New Roman"/>
          <w:sz w:val="28"/>
          <w:szCs w:val="28"/>
        </w:rPr>
        <w:t>саморазвивающего</w:t>
      </w:r>
      <w:proofErr w:type="spellEnd"/>
      <w:r w:rsidRPr="00D210EF">
        <w:rPr>
          <w:rFonts w:ascii="Times New Roman" w:hAnsi="Times New Roman"/>
          <w:sz w:val="28"/>
          <w:szCs w:val="28"/>
        </w:rPr>
        <w:t xml:space="preserve"> обучения, </w:t>
      </w:r>
      <w:r w:rsidRPr="00D210EF">
        <w:rPr>
          <w:rFonts w:ascii="Times New Roman" w:hAnsi="Times New Roman"/>
          <w:spacing w:val="-2"/>
          <w:sz w:val="28"/>
          <w:szCs w:val="28"/>
        </w:rPr>
        <w:t>диалогические, коммуникативные, игровые, творческие и др.</w:t>
      </w:r>
      <w:proofErr w:type="gramEnd"/>
    </w:p>
    <w:p w:rsidR="00861289" w:rsidRPr="00D210EF" w:rsidRDefault="00861289" w:rsidP="00D210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Times New Roman" w:hAnsi="Times New Roman"/>
          <w:sz w:val="28"/>
          <w:szCs w:val="28"/>
        </w:rPr>
        <w:lastRenderedPageBreak/>
        <w:t xml:space="preserve">По </w:t>
      </w:r>
      <w:r w:rsidRPr="00D210EF">
        <w:rPr>
          <w:rFonts w:ascii="Times New Roman" w:hAnsi="Times New Roman"/>
          <w:b/>
          <w:bCs/>
          <w:i/>
          <w:iCs/>
          <w:sz w:val="28"/>
          <w:szCs w:val="28"/>
        </w:rPr>
        <w:t xml:space="preserve">категории </w:t>
      </w:r>
      <w:proofErr w:type="gramStart"/>
      <w:r w:rsidRPr="00D210EF">
        <w:rPr>
          <w:rFonts w:ascii="Times New Roman" w:hAnsi="Times New Roman"/>
          <w:b/>
          <w:bCs/>
          <w:i/>
          <w:iCs/>
          <w:sz w:val="28"/>
          <w:szCs w:val="28"/>
        </w:rPr>
        <w:t>обучающихся</w:t>
      </w:r>
      <w:proofErr w:type="gramEnd"/>
      <w:r w:rsidRPr="00D210E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210EF">
        <w:rPr>
          <w:rFonts w:ascii="Times New Roman" w:hAnsi="Times New Roman"/>
          <w:sz w:val="28"/>
          <w:szCs w:val="28"/>
        </w:rPr>
        <w:t>наиболее важными и оригинальными являются:</w:t>
      </w:r>
    </w:p>
    <w:p w:rsidR="00861289" w:rsidRPr="00D210EF" w:rsidRDefault="00861289" w:rsidP="00D210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Courier New" w:hAnsi="Courier New" w:cs="Courier New"/>
          <w:sz w:val="28"/>
          <w:szCs w:val="28"/>
        </w:rPr>
        <w:t>-</w:t>
      </w:r>
      <w:r w:rsidRPr="00D210EF">
        <w:rPr>
          <w:rFonts w:ascii="Times New Roman" w:hAnsi="Times New Roman"/>
          <w:sz w:val="28"/>
          <w:szCs w:val="28"/>
        </w:rPr>
        <w:t>     массовая (традиционная) школьная технология, рассчитанная на усредненного ученика;</w:t>
      </w:r>
    </w:p>
    <w:p w:rsidR="00861289" w:rsidRPr="00D210EF" w:rsidRDefault="00861289" w:rsidP="00D210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Courier New" w:hAnsi="Courier New" w:cs="Courier New"/>
          <w:sz w:val="28"/>
          <w:szCs w:val="28"/>
        </w:rPr>
        <w:t>-</w:t>
      </w:r>
      <w:r w:rsidRPr="00D210EF">
        <w:rPr>
          <w:rFonts w:ascii="Times New Roman" w:hAnsi="Times New Roman"/>
          <w:sz w:val="28"/>
          <w:szCs w:val="28"/>
        </w:rPr>
        <w:t>     технологии продвинутого уровня (углубленного изучения предметов, гимназического, лицейского, специального образования и др.);</w:t>
      </w:r>
    </w:p>
    <w:p w:rsidR="00861289" w:rsidRPr="00D210EF" w:rsidRDefault="00861289" w:rsidP="00D210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Courier New" w:hAnsi="Courier New" w:cs="Courier New"/>
          <w:sz w:val="28"/>
          <w:szCs w:val="28"/>
        </w:rPr>
        <w:t>-</w:t>
      </w:r>
      <w:r w:rsidRPr="00D210EF">
        <w:rPr>
          <w:rFonts w:ascii="Times New Roman" w:hAnsi="Times New Roman"/>
          <w:sz w:val="28"/>
          <w:szCs w:val="28"/>
        </w:rPr>
        <w:t>     технологии компенсирующего обучения (педагогической коррекции, поддержки, выравнивания и т. п.);</w:t>
      </w:r>
    </w:p>
    <w:p w:rsidR="00861289" w:rsidRPr="00D210EF" w:rsidRDefault="00861289" w:rsidP="00D210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Courier New" w:hAnsi="Courier New" w:cs="Courier New"/>
          <w:sz w:val="28"/>
          <w:szCs w:val="28"/>
        </w:rPr>
        <w:t>-</w:t>
      </w:r>
      <w:r w:rsidRPr="00D210EF">
        <w:rPr>
          <w:rFonts w:ascii="Times New Roman" w:hAnsi="Times New Roman"/>
          <w:sz w:val="28"/>
          <w:szCs w:val="28"/>
        </w:rPr>
        <w:t xml:space="preserve">     различные </w:t>
      </w:r>
      <w:proofErr w:type="spellStart"/>
      <w:r w:rsidRPr="00D210EF">
        <w:rPr>
          <w:rFonts w:ascii="Times New Roman" w:hAnsi="Times New Roman"/>
          <w:sz w:val="28"/>
          <w:szCs w:val="28"/>
        </w:rPr>
        <w:t>виктимологические</w:t>
      </w:r>
      <w:proofErr w:type="spellEnd"/>
      <w:r w:rsidRPr="00D210EF">
        <w:rPr>
          <w:rFonts w:ascii="Times New Roman" w:hAnsi="Times New Roman"/>
          <w:sz w:val="28"/>
          <w:szCs w:val="28"/>
        </w:rPr>
        <w:t xml:space="preserve"> технологии (</w:t>
      </w:r>
      <w:proofErr w:type="spellStart"/>
      <w:r w:rsidRPr="00D210EF">
        <w:rPr>
          <w:rFonts w:ascii="Times New Roman" w:hAnsi="Times New Roman"/>
          <w:sz w:val="28"/>
          <w:szCs w:val="28"/>
        </w:rPr>
        <w:t>сурд</w:t>
      </w:r>
      <w:proofErr w:type="gramStart"/>
      <w:r w:rsidRPr="00D210EF">
        <w:rPr>
          <w:rFonts w:ascii="Times New Roman" w:hAnsi="Times New Roman"/>
          <w:sz w:val="28"/>
          <w:szCs w:val="28"/>
        </w:rPr>
        <w:t>о</w:t>
      </w:r>
      <w:proofErr w:type="spellEnd"/>
      <w:r w:rsidRPr="00D210EF">
        <w:rPr>
          <w:rFonts w:ascii="Times New Roman" w:hAnsi="Times New Roman"/>
          <w:sz w:val="28"/>
          <w:szCs w:val="28"/>
        </w:rPr>
        <w:t>-</w:t>
      </w:r>
      <w:proofErr w:type="gramEnd"/>
      <w:r w:rsidRPr="00D210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10EF">
        <w:rPr>
          <w:rFonts w:ascii="Times New Roman" w:hAnsi="Times New Roman"/>
          <w:sz w:val="28"/>
          <w:szCs w:val="28"/>
        </w:rPr>
        <w:t>орто</w:t>
      </w:r>
      <w:proofErr w:type="spellEnd"/>
      <w:r w:rsidRPr="00D210EF">
        <w:rPr>
          <w:rFonts w:ascii="Times New Roman" w:hAnsi="Times New Roman"/>
          <w:sz w:val="28"/>
          <w:szCs w:val="28"/>
        </w:rPr>
        <w:t xml:space="preserve">-, </w:t>
      </w:r>
      <w:proofErr w:type="spellStart"/>
      <w:r w:rsidRPr="00D210EF">
        <w:rPr>
          <w:rFonts w:ascii="Times New Roman" w:hAnsi="Times New Roman"/>
          <w:sz w:val="28"/>
          <w:szCs w:val="28"/>
        </w:rPr>
        <w:t>тифло</w:t>
      </w:r>
      <w:proofErr w:type="spellEnd"/>
      <w:r w:rsidRPr="00D210EF">
        <w:rPr>
          <w:rFonts w:ascii="Times New Roman" w:hAnsi="Times New Roman"/>
          <w:sz w:val="28"/>
          <w:szCs w:val="28"/>
        </w:rPr>
        <w:t>-, олигофренопедагогика);</w:t>
      </w:r>
    </w:p>
    <w:p w:rsidR="00861289" w:rsidRPr="00D210EF" w:rsidRDefault="00861289" w:rsidP="00D210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Courier New" w:hAnsi="Courier New" w:cs="Courier New"/>
          <w:sz w:val="28"/>
          <w:szCs w:val="28"/>
        </w:rPr>
        <w:t>-</w:t>
      </w:r>
      <w:r w:rsidRPr="00D210EF">
        <w:rPr>
          <w:rFonts w:ascii="Times New Roman" w:hAnsi="Times New Roman"/>
          <w:sz w:val="28"/>
          <w:szCs w:val="28"/>
        </w:rPr>
        <w:t>     технологии работы с отклоняющимися (трудными и одаренными) детьми в рамках массовой школы.</w:t>
      </w:r>
    </w:p>
    <w:p w:rsidR="00861289" w:rsidRPr="00D210EF" w:rsidRDefault="00861289" w:rsidP="00D210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Times New Roman" w:hAnsi="Times New Roman"/>
          <w:sz w:val="28"/>
          <w:szCs w:val="28"/>
        </w:rPr>
        <w:t>И наконец, названия большого класса современных технологий определяются содержанием тех модернизаций и модификаций, которым в них подвергается существующая традиционная система.</w:t>
      </w:r>
    </w:p>
    <w:p w:rsidR="00861289" w:rsidRPr="00D210EF" w:rsidRDefault="00861289" w:rsidP="00D210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10EF">
        <w:rPr>
          <w:rFonts w:ascii="Times New Roman" w:hAnsi="Times New Roman"/>
          <w:sz w:val="28"/>
          <w:szCs w:val="28"/>
        </w:rPr>
        <w:t>Монодидактические</w:t>
      </w:r>
      <w:proofErr w:type="spellEnd"/>
      <w:r w:rsidRPr="00D210EF">
        <w:rPr>
          <w:rFonts w:ascii="Times New Roman" w:hAnsi="Times New Roman"/>
          <w:sz w:val="28"/>
          <w:szCs w:val="28"/>
        </w:rPr>
        <w:t xml:space="preserve"> технологии применяются очень редко. Обычно учебный проце</w:t>
      </w:r>
      <w:proofErr w:type="gramStart"/>
      <w:r w:rsidRPr="00D210EF">
        <w:rPr>
          <w:rFonts w:ascii="Times New Roman" w:hAnsi="Times New Roman"/>
          <w:sz w:val="28"/>
          <w:szCs w:val="28"/>
        </w:rPr>
        <w:t>сс стр</w:t>
      </w:r>
      <w:proofErr w:type="gramEnd"/>
      <w:r w:rsidRPr="00D210EF">
        <w:rPr>
          <w:rFonts w:ascii="Times New Roman" w:hAnsi="Times New Roman"/>
          <w:sz w:val="28"/>
          <w:szCs w:val="28"/>
        </w:rPr>
        <w:t xml:space="preserve">оится так, что конструируется некоторая </w:t>
      </w:r>
      <w:proofErr w:type="spellStart"/>
      <w:r w:rsidRPr="00D210EF">
        <w:rPr>
          <w:rFonts w:ascii="Times New Roman" w:hAnsi="Times New Roman"/>
          <w:sz w:val="28"/>
          <w:szCs w:val="28"/>
        </w:rPr>
        <w:t>полидидактическая</w:t>
      </w:r>
      <w:proofErr w:type="spellEnd"/>
      <w:r w:rsidRPr="00D210EF">
        <w:rPr>
          <w:rFonts w:ascii="Times New Roman" w:hAnsi="Times New Roman"/>
          <w:sz w:val="28"/>
          <w:szCs w:val="28"/>
        </w:rPr>
        <w:t xml:space="preserve"> технология, которая объединяет, интегрирует ряд элементов различных </w:t>
      </w:r>
      <w:proofErr w:type="spellStart"/>
      <w:r w:rsidRPr="00D210EF">
        <w:rPr>
          <w:rFonts w:ascii="Times New Roman" w:hAnsi="Times New Roman"/>
          <w:sz w:val="28"/>
          <w:szCs w:val="28"/>
        </w:rPr>
        <w:t>монотехнологий</w:t>
      </w:r>
      <w:proofErr w:type="spellEnd"/>
      <w:r w:rsidRPr="00D210EF">
        <w:rPr>
          <w:rFonts w:ascii="Times New Roman" w:hAnsi="Times New Roman"/>
          <w:sz w:val="28"/>
          <w:szCs w:val="28"/>
        </w:rPr>
        <w:t xml:space="preserve"> на основе какой-либо приоритетной оригинальной авторской идеи. Существенно, что комбинированная дидактическая технология может обладать качествами, превосходящими качества каждой из входящих в нее технологий.</w:t>
      </w:r>
    </w:p>
    <w:p w:rsidR="00861289" w:rsidRPr="00D210EF" w:rsidRDefault="00861289" w:rsidP="00D210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Times New Roman" w:hAnsi="Times New Roman"/>
          <w:sz w:val="28"/>
          <w:szCs w:val="28"/>
        </w:rPr>
        <w:t>Обычно комбинированную технологию называют по той идее (</w:t>
      </w:r>
      <w:proofErr w:type="spellStart"/>
      <w:r w:rsidRPr="00D210EF">
        <w:rPr>
          <w:rFonts w:ascii="Times New Roman" w:hAnsi="Times New Roman"/>
          <w:sz w:val="28"/>
          <w:szCs w:val="28"/>
        </w:rPr>
        <w:t>монотехнологии</w:t>
      </w:r>
      <w:proofErr w:type="spellEnd"/>
      <w:r w:rsidRPr="00D210EF">
        <w:rPr>
          <w:rFonts w:ascii="Times New Roman" w:hAnsi="Times New Roman"/>
          <w:sz w:val="28"/>
          <w:szCs w:val="28"/>
        </w:rPr>
        <w:t>), которая характеризует основную модернизацию, делает наибольший вклад в достижение целей обучения. По направлению модернизации традиционной системы можно выделить следующие группы технологий.</w:t>
      </w:r>
    </w:p>
    <w:p w:rsidR="00861289" w:rsidRPr="00D210EF" w:rsidRDefault="00861289" w:rsidP="00D210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Times New Roman" w:hAnsi="Times New Roman"/>
          <w:spacing w:val="-4"/>
          <w:sz w:val="28"/>
          <w:szCs w:val="28"/>
        </w:rPr>
        <w:t>1. </w:t>
      </w:r>
      <w:r w:rsidRPr="00D210EF">
        <w:rPr>
          <w:rFonts w:ascii="Times New Roman" w:hAnsi="Times New Roman"/>
          <w:i/>
          <w:iCs/>
          <w:spacing w:val="-1"/>
          <w:sz w:val="28"/>
          <w:szCs w:val="28"/>
        </w:rPr>
        <w:t xml:space="preserve">Педагогические технологии на основе </w:t>
      </w:r>
      <w:proofErr w:type="spellStart"/>
      <w:r w:rsidRPr="00D210EF">
        <w:rPr>
          <w:rFonts w:ascii="Times New Roman" w:hAnsi="Times New Roman"/>
          <w:i/>
          <w:iCs/>
          <w:spacing w:val="-1"/>
          <w:sz w:val="28"/>
          <w:szCs w:val="28"/>
        </w:rPr>
        <w:t>гуманизации</w:t>
      </w:r>
      <w:proofErr w:type="spellEnd"/>
      <w:r w:rsidRPr="00D210EF">
        <w:rPr>
          <w:rFonts w:ascii="Times New Roman" w:hAnsi="Times New Roman"/>
          <w:i/>
          <w:iCs/>
          <w:spacing w:val="-1"/>
          <w:sz w:val="28"/>
          <w:szCs w:val="28"/>
        </w:rPr>
        <w:t xml:space="preserve"> и демокра</w:t>
      </w:r>
      <w:r w:rsidRPr="00D210EF">
        <w:rPr>
          <w:rFonts w:ascii="Times New Roman" w:hAnsi="Times New Roman"/>
          <w:i/>
          <w:iCs/>
          <w:sz w:val="28"/>
          <w:szCs w:val="28"/>
        </w:rPr>
        <w:t xml:space="preserve">тизации педагогических отношений. </w:t>
      </w:r>
      <w:r w:rsidRPr="00D210EF">
        <w:rPr>
          <w:rFonts w:ascii="Times New Roman" w:hAnsi="Times New Roman"/>
          <w:sz w:val="28"/>
          <w:szCs w:val="28"/>
        </w:rPr>
        <w:t>Это технологии с процессуальной ориентацией, приоритетом личностных отношений, индивидуального подхода, нежестким демократическим управлением и яркой гуманистической направленностью содержания.</w:t>
      </w:r>
    </w:p>
    <w:p w:rsidR="00861289" w:rsidRPr="00D210EF" w:rsidRDefault="00861289" w:rsidP="00D210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Times New Roman" w:hAnsi="Times New Roman"/>
          <w:sz w:val="28"/>
          <w:szCs w:val="28"/>
        </w:rPr>
        <w:t xml:space="preserve">К ним относятся педагогика сотрудничества, гуманно-личностная технология </w:t>
      </w:r>
      <w:hyperlink r:id="rId4" w:history="1">
        <w:r w:rsidRPr="00D210EF">
          <w:rPr>
            <w:rFonts w:ascii="Times New Roman" w:hAnsi="Times New Roman"/>
            <w:sz w:val="28"/>
            <w:szCs w:val="28"/>
            <w:u w:val="single"/>
          </w:rPr>
          <w:t>Ш. А. </w:t>
        </w:r>
        <w:proofErr w:type="spellStart"/>
        <w:r w:rsidRPr="00D210EF">
          <w:rPr>
            <w:rFonts w:ascii="Times New Roman" w:hAnsi="Times New Roman"/>
            <w:sz w:val="28"/>
            <w:szCs w:val="28"/>
            <w:u w:val="single"/>
          </w:rPr>
          <w:t>Амонашвили</w:t>
        </w:r>
        <w:proofErr w:type="spellEnd"/>
      </w:hyperlink>
      <w:r w:rsidRPr="00D210EF">
        <w:rPr>
          <w:rFonts w:ascii="Times New Roman" w:hAnsi="Times New Roman"/>
          <w:sz w:val="28"/>
          <w:szCs w:val="28"/>
        </w:rPr>
        <w:t>, система преподавания литературы как предмета, формирующего человека Е. Н. Ильина и др.</w:t>
      </w:r>
    </w:p>
    <w:p w:rsidR="00861289" w:rsidRPr="00D210EF" w:rsidRDefault="00861289" w:rsidP="00D210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Times New Roman" w:hAnsi="Times New Roman"/>
          <w:sz w:val="28"/>
          <w:szCs w:val="28"/>
        </w:rPr>
        <w:lastRenderedPageBreak/>
        <w:t>2.</w:t>
      </w:r>
      <w:r w:rsidRPr="00D210EF">
        <w:rPr>
          <w:rFonts w:ascii="Times New Roman" w:hAnsi="Times New Roman"/>
          <w:i/>
          <w:iCs/>
          <w:sz w:val="28"/>
          <w:szCs w:val="28"/>
        </w:rPr>
        <w:t xml:space="preserve"> Педагогические технологии на основе активизации и интенсификации </w:t>
      </w:r>
      <w:r w:rsidRPr="00D210EF">
        <w:rPr>
          <w:rFonts w:ascii="Times New Roman" w:hAnsi="Times New Roman"/>
          <w:sz w:val="28"/>
          <w:szCs w:val="28"/>
        </w:rPr>
        <w:t xml:space="preserve">деятельности учащихся. Например, игровые технологии, проблемное обучение, технология обучения на основе конспектов опорных сигналов </w:t>
      </w:r>
      <w:hyperlink r:id="rId5" w:history="1">
        <w:r w:rsidRPr="00D210EF">
          <w:rPr>
            <w:rFonts w:ascii="Times New Roman" w:hAnsi="Times New Roman"/>
            <w:sz w:val="28"/>
            <w:szCs w:val="28"/>
            <w:u w:val="single"/>
          </w:rPr>
          <w:t>В. Ф. Шаталова</w:t>
        </w:r>
      </w:hyperlink>
      <w:r w:rsidRPr="00D210EF">
        <w:rPr>
          <w:rFonts w:ascii="Times New Roman" w:hAnsi="Times New Roman"/>
          <w:sz w:val="28"/>
          <w:szCs w:val="28"/>
        </w:rPr>
        <w:t>, коммуникативное обучение Е. И. </w:t>
      </w:r>
      <w:proofErr w:type="spellStart"/>
      <w:r w:rsidRPr="00D210EF">
        <w:rPr>
          <w:rFonts w:ascii="Times New Roman" w:hAnsi="Times New Roman"/>
          <w:sz w:val="28"/>
          <w:szCs w:val="28"/>
        </w:rPr>
        <w:t>Пассова</w:t>
      </w:r>
      <w:proofErr w:type="spellEnd"/>
      <w:r w:rsidRPr="00D210EF">
        <w:rPr>
          <w:rFonts w:ascii="Times New Roman" w:hAnsi="Times New Roman"/>
          <w:sz w:val="28"/>
          <w:szCs w:val="28"/>
        </w:rPr>
        <w:t xml:space="preserve"> и др.</w:t>
      </w:r>
    </w:p>
    <w:p w:rsidR="00861289" w:rsidRPr="00D210EF" w:rsidRDefault="00861289" w:rsidP="00D210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Times New Roman" w:hAnsi="Times New Roman"/>
          <w:sz w:val="28"/>
          <w:szCs w:val="28"/>
        </w:rPr>
        <w:t>3.</w:t>
      </w:r>
      <w:r w:rsidRPr="00D210EF">
        <w:rPr>
          <w:rFonts w:ascii="Times New Roman" w:hAnsi="Times New Roman"/>
          <w:i/>
          <w:iCs/>
          <w:sz w:val="28"/>
          <w:szCs w:val="28"/>
        </w:rPr>
        <w:t> Педагогические технологии на основе эффективности орга</w:t>
      </w:r>
      <w:r w:rsidRPr="00D210EF">
        <w:rPr>
          <w:rFonts w:ascii="Times New Roman" w:hAnsi="Times New Roman"/>
          <w:i/>
          <w:iCs/>
          <w:spacing w:val="-1"/>
          <w:sz w:val="28"/>
          <w:szCs w:val="28"/>
        </w:rPr>
        <w:t xml:space="preserve">низации и управления </w:t>
      </w:r>
      <w:r w:rsidRPr="00D210EF">
        <w:rPr>
          <w:rFonts w:ascii="Times New Roman" w:hAnsi="Times New Roman"/>
          <w:spacing w:val="-1"/>
          <w:sz w:val="28"/>
          <w:szCs w:val="28"/>
        </w:rPr>
        <w:t xml:space="preserve">процессом обучения. </w:t>
      </w:r>
      <w:proofErr w:type="gramStart"/>
      <w:r w:rsidRPr="00D210EF">
        <w:rPr>
          <w:rFonts w:ascii="Times New Roman" w:hAnsi="Times New Roman"/>
          <w:spacing w:val="-1"/>
          <w:sz w:val="28"/>
          <w:szCs w:val="28"/>
        </w:rPr>
        <w:t>Например, программиро</w:t>
      </w:r>
      <w:r w:rsidRPr="00D210EF">
        <w:rPr>
          <w:rFonts w:ascii="Times New Roman" w:hAnsi="Times New Roman"/>
          <w:sz w:val="28"/>
          <w:szCs w:val="28"/>
        </w:rPr>
        <w:t>ванное обучение, технологии дифференцированного обучения (В. В. Фирсов, Н. П. </w:t>
      </w:r>
      <w:proofErr w:type="spellStart"/>
      <w:r w:rsidRPr="00D210EF">
        <w:rPr>
          <w:rFonts w:ascii="Times New Roman" w:hAnsi="Times New Roman"/>
          <w:sz w:val="28"/>
          <w:szCs w:val="28"/>
        </w:rPr>
        <w:t>Гузик</w:t>
      </w:r>
      <w:proofErr w:type="spellEnd"/>
      <w:r w:rsidRPr="00D210EF">
        <w:rPr>
          <w:rFonts w:ascii="Times New Roman" w:hAnsi="Times New Roman"/>
          <w:sz w:val="28"/>
          <w:szCs w:val="28"/>
        </w:rPr>
        <w:t>), технологии индивидуализации обучения (А. С. </w:t>
      </w:r>
      <w:proofErr w:type="spellStart"/>
      <w:r w:rsidRPr="00D210EF">
        <w:rPr>
          <w:rFonts w:ascii="Times New Roman" w:hAnsi="Times New Roman"/>
          <w:sz w:val="28"/>
          <w:szCs w:val="28"/>
        </w:rPr>
        <w:t>Границкая</w:t>
      </w:r>
      <w:proofErr w:type="spellEnd"/>
      <w:r w:rsidRPr="00D210E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10EF">
        <w:rPr>
          <w:rFonts w:ascii="Times New Roman" w:hAnsi="Times New Roman"/>
          <w:sz w:val="28"/>
          <w:szCs w:val="28"/>
        </w:rPr>
        <w:t>Инге</w:t>
      </w:r>
      <w:proofErr w:type="spellEnd"/>
      <w:r w:rsidRPr="00D210EF">
        <w:rPr>
          <w:rFonts w:ascii="Times New Roman" w:hAnsi="Times New Roman"/>
          <w:sz w:val="28"/>
          <w:szCs w:val="28"/>
        </w:rPr>
        <w:t xml:space="preserve"> Унт, В. Д. </w:t>
      </w:r>
      <w:proofErr w:type="spellStart"/>
      <w:r w:rsidRPr="00D210EF">
        <w:rPr>
          <w:rFonts w:ascii="Times New Roman" w:hAnsi="Times New Roman"/>
          <w:sz w:val="28"/>
          <w:szCs w:val="28"/>
        </w:rPr>
        <w:t>Шадриков</w:t>
      </w:r>
      <w:proofErr w:type="spellEnd"/>
      <w:r w:rsidRPr="00D210EF">
        <w:rPr>
          <w:rFonts w:ascii="Times New Roman" w:hAnsi="Times New Roman"/>
          <w:sz w:val="28"/>
          <w:szCs w:val="28"/>
        </w:rPr>
        <w:t>), перспективно-</w:t>
      </w:r>
      <w:r w:rsidRPr="00D210EF">
        <w:rPr>
          <w:rFonts w:ascii="Times New Roman" w:hAnsi="Times New Roman"/>
          <w:spacing w:val="-1"/>
          <w:sz w:val="28"/>
          <w:szCs w:val="28"/>
        </w:rPr>
        <w:t>опережающее обучение с использованием опорных схем при коммен</w:t>
      </w:r>
      <w:r w:rsidRPr="00D210EF">
        <w:rPr>
          <w:rFonts w:ascii="Times New Roman" w:hAnsi="Times New Roman"/>
          <w:sz w:val="28"/>
          <w:szCs w:val="28"/>
        </w:rPr>
        <w:t>тируемом управлении (</w:t>
      </w:r>
      <w:hyperlink r:id="rId6" w:history="1">
        <w:r w:rsidRPr="00D210EF">
          <w:rPr>
            <w:rFonts w:ascii="Times New Roman" w:hAnsi="Times New Roman"/>
            <w:sz w:val="28"/>
            <w:szCs w:val="28"/>
            <w:u w:val="single"/>
          </w:rPr>
          <w:t>С. Н. </w:t>
        </w:r>
        <w:proofErr w:type="spellStart"/>
        <w:r w:rsidRPr="00D210EF">
          <w:rPr>
            <w:rFonts w:ascii="Times New Roman" w:hAnsi="Times New Roman"/>
            <w:sz w:val="28"/>
            <w:szCs w:val="28"/>
            <w:u w:val="single"/>
          </w:rPr>
          <w:t>Лысенкова</w:t>
        </w:r>
        <w:proofErr w:type="spellEnd"/>
      </w:hyperlink>
      <w:r w:rsidRPr="00D210EF">
        <w:rPr>
          <w:rFonts w:ascii="Times New Roman" w:hAnsi="Times New Roman"/>
          <w:sz w:val="28"/>
          <w:szCs w:val="28"/>
        </w:rPr>
        <w:t>), групповые и коллективные способы обучения (И. Д. </w:t>
      </w:r>
      <w:proofErr w:type="spellStart"/>
      <w:r w:rsidRPr="00D210EF">
        <w:rPr>
          <w:rFonts w:ascii="Times New Roman" w:hAnsi="Times New Roman"/>
          <w:sz w:val="28"/>
          <w:szCs w:val="28"/>
        </w:rPr>
        <w:t>Первин</w:t>
      </w:r>
      <w:proofErr w:type="spellEnd"/>
      <w:r w:rsidRPr="00D210EF">
        <w:rPr>
          <w:rFonts w:ascii="Times New Roman" w:hAnsi="Times New Roman"/>
          <w:sz w:val="28"/>
          <w:szCs w:val="28"/>
        </w:rPr>
        <w:t>, В. К. Дьяченко), компьютерные (информационные) технологии и др.</w:t>
      </w:r>
      <w:proofErr w:type="gramEnd"/>
    </w:p>
    <w:p w:rsidR="00861289" w:rsidRPr="00D210EF" w:rsidRDefault="00861289" w:rsidP="00D210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Times New Roman" w:hAnsi="Times New Roman"/>
          <w:spacing w:val="-2"/>
          <w:sz w:val="28"/>
          <w:szCs w:val="28"/>
        </w:rPr>
        <w:t>4.</w:t>
      </w:r>
      <w:r w:rsidRPr="00D210EF">
        <w:rPr>
          <w:rFonts w:ascii="Times New Roman" w:hAnsi="Times New Roman"/>
          <w:i/>
          <w:iCs/>
          <w:spacing w:val="-2"/>
          <w:sz w:val="28"/>
          <w:szCs w:val="28"/>
        </w:rPr>
        <w:t> Педагогические технологии на основе методического усовер</w:t>
      </w:r>
      <w:r w:rsidRPr="00D210EF">
        <w:rPr>
          <w:rFonts w:ascii="Times New Roman" w:hAnsi="Times New Roman"/>
          <w:i/>
          <w:iCs/>
          <w:sz w:val="28"/>
          <w:szCs w:val="28"/>
        </w:rPr>
        <w:t xml:space="preserve">шенствования и дидактического </w:t>
      </w:r>
      <w:proofErr w:type="spellStart"/>
      <w:r w:rsidRPr="00D210EF">
        <w:rPr>
          <w:rFonts w:ascii="Times New Roman" w:hAnsi="Times New Roman"/>
          <w:i/>
          <w:iCs/>
          <w:sz w:val="28"/>
          <w:szCs w:val="28"/>
        </w:rPr>
        <w:t>реконструирования</w:t>
      </w:r>
      <w:proofErr w:type="spellEnd"/>
      <w:r w:rsidRPr="00D210EF">
        <w:rPr>
          <w:rFonts w:ascii="Times New Roman" w:hAnsi="Times New Roman"/>
          <w:i/>
          <w:iCs/>
          <w:sz w:val="28"/>
          <w:szCs w:val="28"/>
        </w:rPr>
        <w:t xml:space="preserve"> учебного материала</w:t>
      </w:r>
      <w:r w:rsidRPr="00D210EF">
        <w:rPr>
          <w:rFonts w:ascii="Times New Roman" w:hAnsi="Times New Roman"/>
          <w:sz w:val="28"/>
          <w:szCs w:val="28"/>
        </w:rPr>
        <w:t>: укрупнение дидактических единиц (УДЕ) П. М. Эрдниева, технология «Диалог культур» В. С. </w:t>
      </w:r>
      <w:proofErr w:type="spellStart"/>
      <w:r w:rsidRPr="00D210EF">
        <w:rPr>
          <w:rFonts w:ascii="Times New Roman" w:hAnsi="Times New Roman"/>
          <w:sz w:val="28"/>
          <w:szCs w:val="28"/>
        </w:rPr>
        <w:t>Библера</w:t>
      </w:r>
      <w:proofErr w:type="spellEnd"/>
      <w:r w:rsidRPr="00D210EF">
        <w:rPr>
          <w:rFonts w:ascii="Times New Roman" w:hAnsi="Times New Roman"/>
          <w:sz w:val="28"/>
          <w:szCs w:val="28"/>
        </w:rPr>
        <w:t xml:space="preserve"> и С. Ю. Курганова, система «Экология и диалектика» Л. В. Тарасова, технология реализации теории поэтапного формирования умственных действий М. Б. Воловича и др.</w:t>
      </w:r>
    </w:p>
    <w:p w:rsidR="00861289" w:rsidRPr="00D210EF" w:rsidRDefault="00861289" w:rsidP="00D210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Times New Roman" w:hAnsi="Times New Roman"/>
          <w:sz w:val="28"/>
          <w:szCs w:val="28"/>
        </w:rPr>
        <w:t>5. </w:t>
      </w:r>
      <w:proofErr w:type="spellStart"/>
      <w:r w:rsidRPr="00D210EF">
        <w:rPr>
          <w:rFonts w:ascii="Times New Roman" w:hAnsi="Times New Roman"/>
          <w:i/>
          <w:iCs/>
          <w:sz w:val="28"/>
          <w:szCs w:val="28"/>
        </w:rPr>
        <w:t>Природосообразные</w:t>
      </w:r>
      <w:proofErr w:type="spellEnd"/>
      <w:r w:rsidRPr="00D210EF">
        <w:rPr>
          <w:rFonts w:ascii="Times New Roman" w:hAnsi="Times New Roman"/>
          <w:i/>
          <w:iCs/>
          <w:sz w:val="28"/>
          <w:szCs w:val="28"/>
        </w:rPr>
        <w:t xml:space="preserve">, использующие методы народной педагогики, </w:t>
      </w:r>
      <w:r w:rsidRPr="00D210EF">
        <w:rPr>
          <w:rFonts w:ascii="Times New Roman" w:hAnsi="Times New Roman"/>
          <w:sz w:val="28"/>
          <w:szCs w:val="28"/>
        </w:rPr>
        <w:t>опирающиеся на естественные процессы развития ребенка; обучение по Л. Н. Толстому, воспитание грамотности по А. Кушниру, технология М. </w:t>
      </w:r>
      <w:proofErr w:type="spellStart"/>
      <w:r w:rsidRPr="00D210EF">
        <w:rPr>
          <w:rFonts w:ascii="Times New Roman" w:hAnsi="Times New Roman"/>
          <w:sz w:val="28"/>
          <w:szCs w:val="28"/>
        </w:rPr>
        <w:t>Монтессори</w:t>
      </w:r>
      <w:proofErr w:type="spellEnd"/>
      <w:r w:rsidRPr="00D210EF">
        <w:rPr>
          <w:rFonts w:ascii="Times New Roman" w:hAnsi="Times New Roman"/>
          <w:sz w:val="28"/>
          <w:szCs w:val="28"/>
        </w:rPr>
        <w:t xml:space="preserve"> и др.</w:t>
      </w:r>
    </w:p>
    <w:p w:rsidR="00861289" w:rsidRPr="00D210EF" w:rsidRDefault="00861289" w:rsidP="00D210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Times New Roman" w:hAnsi="Times New Roman"/>
          <w:sz w:val="28"/>
          <w:szCs w:val="28"/>
        </w:rPr>
        <w:t>6. </w:t>
      </w:r>
      <w:r w:rsidRPr="00D210EF">
        <w:rPr>
          <w:rFonts w:ascii="Times New Roman" w:hAnsi="Times New Roman"/>
          <w:i/>
          <w:iCs/>
          <w:sz w:val="28"/>
          <w:szCs w:val="28"/>
        </w:rPr>
        <w:t xml:space="preserve">Альтернативные: </w:t>
      </w:r>
      <w:proofErr w:type="spellStart"/>
      <w:r w:rsidRPr="00D210EF">
        <w:rPr>
          <w:rFonts w:ascii="Times New Roman" w:hAnsi="Times New Roman"/>
          <w:sz w:val="28"/>
          <w:szCs w:val="28"/>
        </w:rPr>
        <w:t>вальдорфская</w:t>
      </w:r>
      <w:proofErr w:type="spellEnd"/>
      <w:r w:rsidRPr="00D210EF">
        <w:rPr>
          <w:rFonts w:ascii="Times New Roman" w:hAnsi="Times New Roman"/>
          <w:sz w:val="28"/>
          <w:szCs w:val="28"/>
        </w:rPr>
        <w:t xml:space="preserve"> педагогика Р. Штейнера, технология свободного труда С. </w:t>
      </w:r>
      <w:proofErr w:type="spellStart"/>
      <w:r w:rsidRPr="00D210EF">
        <w:rPr>
          <w:rFonts w:ascii="Times New Roman" w:hAnsi="Times New Roman"/>
          <w:sz w:val="28"/>
          <w:szCs w:val="28"/>
        </w:rPr>
        <w:t>Френе</w:t>
      </w:r>
      <w:proofErr w:type="spellEnd"/>
      <w:r w:rsidRPr="00D210EF">
        <w:rPr>
          <w:rFonts w:ascii="Times New Roman" w:hAnsi="Times New Roman"/>
          <w:sz w:val="28"/>
          <w:szCs w:val="28"/>
        </w:rPr>
        <w:t>, технология вероятностного образования А. М. Лобка.</w:t>
      </w:r>
    </w:p>
    <w:p w:rsidR="00861289" w:rsidRPr="00D210EF" w:rsidRDefault="00861289" w:rsidP="00D210E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210EF">
        <w:rPr>
          <w:rFonts w:ascii="Times New Roman" w:hAnsi="Times New Roman"/>
          <w:spacing w:val="-1"/>
          <w:sz w:val="28"/>
          <w:szCs w:val="28"/>
        </w:rPr>
        <w:t xml:space="preserve">7. Наконец, примерами </w:t>
      </w:r>
      <w:r w:rsidRPr="00D210EF">
        <w:rPr>
          <w:rFonts w:ascii="Times New Roman" w:hAnsi="Times New Roman"/>
          <w:i/>
          <w:iCs/>
          <w:spacing w:val="-1"/>
          <w:sz w:val="28"/>
          <w:szCs w:val="28"/>
        </w:rPr>
        <w:t xml:space="preserve">комплексных </w:t>
      </w:r>
      <w:proofErr w:type="spellStart"/>
      <w:r w:rsidRPr="00D210EF">
        <w:rPr>
          <w:rFonts w:ascii="Times New Roman" w:hAnsi="Times New Roman"/>
          <w:i/>
          <w:iCs/>
          <w:spacing w:val="-1"/>
          <w:sz w:val="28"/>
          <w:szCs w:val="28"/>
        </w:rPr>
        <w:t>политтехнологий</w:t>
      </w:r>
      <w:proofErr w:type="spellEnd"/>
      <w:r w:rsidRPr="00D210EF"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 w:rsidRPr="00D210EF">
        <w:rPr>
          <w:rFonts w:ascii="Times New Roman" w:hAnsi="Times New Roman"/>
          <w:spacing w:val="-1"/>
          <w:sz w:val="28"/>
          <w:szCs w:val="28"/>
        </w:rPr>
        <w:t xml:space="preserve">являются </w:t>
      </w:r>
      <w:r w:rsidRPr="00D210EF">
        <w:rPr>
          <w:rFonts w:ascii="Times New Roman" w:hAnsi="Times New Roman"/>
          <w:sz w:val="28"/>
          <w:szCs w:val="28"/>
        </w:rPr>
        <w:t>многие из действующих систем авторских школ (из наиболее известных «Школа самоопределения» А. Н. </w:t>
      </w:r>
      <w:proofErr w:type="spellStart"/>
      <w:r w:rsidRPr="00D210EF">
        <w:rPr>
          <w:rFonts w:ascii="Times New Roman" w:hAnsi="Times New Roman"/>
          <w:sz w:val="28"/>
          <w:szCs w:val="28"/>
        </w:rPr>
        <w:t>Тубельского</w:t>
      </w:r>
      <w:proofErr w:type="spellEnd"/>
      <w:r w:rsidRPr="00D210EF">
        <w:rPr>
          <w:rFonts w:ascii="Times New Roman" w:hAnsi="Times New Roman"/>
          <w:sz w:val="28"/>
          <w:szCs w:val="28"/>
        </w:rPr>
        <w:t xml:space="preserve">, «Русская школа» И. Ф. Гончарова, «Школа для всех» Е. А. Ямбурга, «Школа-парк» М. Балабана и др.) </w:t>
      </w:r>
    </w:p>
    <w:p w:rsidR="001E4ED1" w:rsidRPr="00D210EF" w:rsidRDefault="001E4ED1" w:rsidP="00D210EF">
      <w:pPr>
        <w:jc w:val="both"/>
        <w:rPr>
          <w:sz w:val="28"/>
          <w:szCs w:val="28"/>
        </w:rPr>
      </w:pPr>
    </w:p>
    <w:sectPr w:rsidR="001E4ED1" w:rsidRPr="00D2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289"/>
    <w:rsid w:val="001E4ED1"/>
    <w:rsid w:val="00861289"/>
    <w:rsid w:val="00AE7702"/>
    <w:rsid w:val="00D2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deo.yandex.ru/search?text=%D0%B2%D0%B8%D0%B4%D0%B5%D0%BE%20%D0%BB%D1%8B%D1%81%D0%B5%D0%BD%D0%BA%D0%BE%D0%B2%D0%B0&amp;where=all&amp;filmId=wTKQ35-79xc" TargetMode="External"/><Relationship Id="rId5" Type="http://schemas.openxmlformats.org/officeDocument/2006/relationships/hyperlink" Target="http://video.yandex.ru/search?text=%D0%92.%20%D0%A4.%20%D0%A8%D0%B0%D1%82%D0%B0%D0%BB%D0%BE%D0%B2%20%D0%B2%D0%B8%D0%B4%D0%B5%D0%BE&amp;where=all&amp;filmId=U67lLWVKUXI" TargetMode="External"/><Relationship Id="rId4" Type="http://schemas.openxmlformats.org/officeDocument/2006/relationships/hyperlink" Target="http://www.youtube.com/watch?v=Y-aFJQJF5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1916</Words>
  <Characters>10923</Characters>
  <Application>Microsoft Office Word</Application>
  <DocSecurity>0</DocSecurity>
  <Lines>91</Lines>
  <Paragraphs>25</Paragraphs>
  <ScaleCrop>false</ScaleCrop>
  <Company/>
  <LinksUpToDate>false</LinksUpToDate>
  <CharactersWithSpaces>12814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kamshat2</dc:creator>
  <cp:keywords/>
  <dc:description/>
  <cp:lastModifiedBy>kamshat2</cp:lastModifiedBy>
  <cp:revision>4</cp:revision>
  <dcterms:created xsi:type="dcterms:W3CDTF">2014-12-27T08:47:00Z</dcterms:created>
  <dcterms:modified xsi:type="dcterms:W3CDTF">2014-12-27T08:48:00Z</dcterms:modified>
</cp:coreProperties>
</file>