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86" w:rsidRPr="004F5886" w:rsidRDefault="004F5886" w:rsidP="00400C65">
      <w:pPr>
        <w:rPr>
          <w:sz w:val="36"/>
          <w:szCs w:val="36"/>
        </w:rPr>
      </w:pPr>
      <w:r w:rsidRPr="004F5886">
        <w:rPr>
          <w:sz w:val="28"/>
          <w:szCs w:val="28"/>
        </w:rPr>
        <w:t xml:space="preserve">                                  </w:t>
      </w:r>
    </w:p>
    <w:p w:rsidR="004F5886" w:rsidRPr="004F5886" w:rsidRDefault="004F5886" w:rsidP="004F5886">
      <w:pPr>
        <w:rPr>
          <w:sz w:val="32"/>
          <w:szCs w:val="32"/>
        </w:rPr>
      </w:pPr>
    </w:p>
    <w:p w:rsidR="004F5886" w:rsidRPr="004F5886" w:rsidRDefault="004F5886" w:rsidP="004F5886">
      <w:pPr>
        <w:rPr>
          <w:sz w:val="28"/>
          <w:szCs w:val="28"/>
        </w:rPr>
      </w:pPr>
    </w:p>
    <w:p w:rsidR="004F5886" w:rsidRPr="004F5886" w:rsidRDefault="004F5886" w:rsidP="004F5886">
      <w:pPr>
        <w:rPr>
          <w:sz w:val="28"/>
          <w:szCs w:val="28"/>
        </w:rPr>
      </w:pPr>
    </w:p>
    <w:p w:rsidR="004F5886" w:rsidRPr="004F5886" w:rsidRDefault="004F5886" w:rsidP="004F5886">
      <w:pPr>
        <w:rPr>
          <w:sz w:val="28"/>
          <w:szCs w:val="28"/>
        </w:rPr>
      </w:pPr>
    </w:p>
    <w:p w:rsidR="004F5886" w:rsidRDefault="004F5886" w:rsidP="004F5886"/>
    <w:p w:rsidR="007A6803" w:rsidRDefault="007A6803">
      <w:pPr>
        <w:rPr>
          <w:lang w:val="kk-KZ"/>
        </w:rPr>
      </w:pPr>
    </w:p>
    <w:p w:rsidR="004F5886" w:rsidRDefault="004F5886">
      <w:pPr>
        <w:rPr>
          <w:lang w:val="kk-KZ"/>
        </w:rPr>
      </w:pPr>
    </w:p>
    <w:p w:rsidR="004F5886" w:rsidRDefault="004F5886">
      <w:pPr>
        <w:rPr>
          <w:lang w:val="kk-KZ"/>
        </w:rPr>
      </w:pPr>
    </w:p>
    <w:p w:rsidR="00666C05" w:rsidRDefault="00666C05">
      <w:pPr>
        <w:rPr>
          <w:b/>
          <w:sz w:val="32"/>
          <w:szCs w:val="32"/>
          <w:lang w:val="kk-KZ"/>
        </w:rPr>
      </w:pPr>
    </w:p>
    <w:p w:rsidR="00BD6B5B" w:rsidRDefault="00666C05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</w:t>
      </w:r>
    </w:p>
    <w:p w:rsidR="004F5886" w:rsidRPr="0092013E" w:rsidRDefault="00BD6B5B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       </w:t>
      </w:r>
      <w:r w:rsidR="000729A9" w:rsidRPr="0092013E">
        <w:rPr>
          <w:b/>
          <w:sz w:val="32"/>
          <w:szCs w:val="32"/>
          <w:lang w:val="kk-KZ"/>
        </w:rPr>
        <w:t>Мұнайдың элементті және химиялық топтық құрамы.</w:t>
      </w:r>
    </w:p>
    <w:p w:rsidR="00666C05" w:rsidRPr="00173E19" w:rsidRDefault="00666C05">
      <w:pPr>
        <w:rPr>
          <w:b/>
          <w:sz w:val="32"/>
          <w:szCs w:val="32"/>
          <w:lang w:val="kk-KZ"/>
        </w:rPr>
      </w:pPr>
      <w:r w:rsidRPr="0092013E">
        <w:rPr>
          <w:b/>
          <w:sz w:val="32"/>
          <w:szCs w:val="32"/>
          <w:lang w:val="kk-KZ"/>
        </w:rPr>
        <w:t xml:space="preserve">     </w:t>
      </w:r>
      <w:r w:rsidR="00173E19">
        <w:rPr>
          <w:b/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>Мұнайдың сапасы және оны әрі қарай өңдеу маңызды физикалық және химиялық сипаттамаларымен анықталады.</w:t>
      </w:r>
      <w:r w:rsidR="00BD6B5B">
        <w:rPr>
          <w:sz w:val="32"/>
          <w:szCs w:val="32"/>
          <w:lang w:val="kk-KZ"/>
        </w:rPr>
        <w:t xml:space="preserve"> </w:t>
      </w:r>
      <w:r w:rsidR="00173E19">
        <w:rPr>
          <w:sz w:val="32"/>
          <w:szCs w:val="32"/>
          <w:lang w:val="kk-KZ"/>
        </w:rPr>
        <w:t xml:space="preserve"> </w:t>
      </w:r>
      <w:r w:rsidRPr="0092013E">
        <w:rPr>
          <w:sz w:val="32"/>
          <w:szCs w:val="32"/>
          <w:lang w:val="kk-KZ"/>
        </w:rPr>
        <w:t xml:space="preserve"> Оның тығыздығын, тұтқырлығын, химиялық құрамын осы және басқа да көптеген қасиеттерінің өөзгеру заңдылықтарын білмейінше мұнайдың сапасын, сәйкесінше оның бағасын және өңдеу сұлбасын анықтау мүмкін емес. </w:t>
      </w:r>
    </w:p>
    <w:p w:rsidR="00666C05" w:rsidRPr="0092013E" w:rsidRDefault="000277D1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 xml:space="preserve">Табиғатта мұнай-жанғыш майлы сұйықтық, судан жеңіл, өзіне тән исі бар, көбіне қара түсті болады. </w:t>
      </w:r>
      <w:r w:rsidR="00173E19">
        <w:rPr>
          <w:sz w:val="32"/>
          <w:szCs w:val="32"/>
          <w:lang w:val="kk-KZ"/>
        </w:rPr>
        <w:t xml:space="preserve"> </w:t>
      </w:r>
      <w:r w:rsidR="00BD6B5B">
        <w:rPr>
          <w:sz w:val="32"/>
          <w:szCs w:val="32"/>
          <w:lang w:val="kk-KZ"/>
        </w:rPr>
        <w:t xml:space="preserve">   </w:t>
      </w:r>
      <w:r w:rsidRPr="0092013E">
        <w:rPr>
          <w:sz w:val="32"/>
          <w:szCs w:val="32"/>
          <w:lang w:val="kk-KZ"/>
        </w:rPr>
        <w:t>Мұнайдың түсі жоғары молекулалы шайырлы заттардың құрылысы мен санына байланысты, ашық сары түстен қараға дейін, кейбір мұнайлар жарыққа шағылысқанда жасыл немесе</w:t>
      </w:r>
      <w:r w:rsidR="00173E19">
        <w:rPr>
          <w:sz w:val="32"/>
          <w:szCs w:val="32"/>
          <w:lang w:val="kk-KZ"/>
        </w:rPr>
        <w:t xml:space="preserve"> пурпур түске флуоресцирленеді.</w:t>
      </w:r>
      <w:r w:rsidR="00BD6B5B">
        <w:rPr>
          <w:sz w:val="32"/>
          <w:szCs w:val="32"/>
          <w:lang w:val="kk-KZ"/>
        </w:rPr>
        <w:t xml:space="preserve">  </w:t>
      </w:r>
      <w:r w:rsidR="00173E19">
        <w:rPr>
          <w:sz w:val="32"/>
          <w:szCs w:val="32"/>
          <w:lang w:val="kk-KZ"/>
        </w:rPr>
        <w:t xml:space="preserve">  </w:t>
      </w:r>
      <w:r w:rsidRPr="0092013E">
        <w:rPr>
          <w:sz w:val="32"/>
          <w:szCs w:val="32"/>
          <w:lang w:val="kk-KZ"/>
        </w:rPr>
        <w:t>Мұнай түрлері қасиеттері бойынша бір-бірінен ерекшеленеді: түсі, тығыздығы, ұшқыштығы, қайнау температурасы.</w:t>
      </w:r>
      <w:r w:rsidR="00BD6B5B">
        <w:rPr>
          <w:sz w:val="32"/>
          <w:szCs w:val="32"/>
          <w:lang w:val="kk-KZ"/>
        </w:rPr>
        <w:t xml:space="preserve">    </w:t>
      </w:r>
      <w:r w:rsidR="00173E19">
        <w:rPr>
          <w:sz w:val="32"/>
          <w:szCs w:val="32"/>
          <w:lang w:val="kk-KZ"/>
        </w:rPr>
        <w:t xml:space="preserve"> </w:t>
      </w:r>
      <w:r w:rsidRPr="0092013E">
        <w:rPr>
          <w:sz w:val="32"/>
          <w:szCs w:val="32"/>
          <w:lang w:val="kk-KZ"/>
        </w:rPr>
        <w:t xml:space="preserve"> Дегенмен кез-келген мұнай – суда мүлдем ерімейтін, құрамы бойынша- көп компонентті көміртек атомдарының </w:t>
      </w:r>
      <w:r w:rsidR="00E07A1D" w:rsidRPr="0092013E">
        <w:rPr>
          <w:sz w:val="32"/>
          <w:szCs w:val="32"/>
          <w:lang w:val="kk-KZ"/>
        </w:rPr>
        <w:t xml:space="preserve">саны 100-ге дейін және одан да көп </w:t>
      </w:r>
      <w:r w:rsidR="00E07A1D" w:rsidRPr="0092013E">
        <w:rPr>
          <w:sz w:val="32"/>
          <w:szCs w:val="32"/>
          <w:lang w:val="kk-KZ"/>
        </w:rPr>
        <w:lastRenderedPageBreak/>
        <w:t>гетероорганикалық қосылыстар мен кейбір металдардың қоспасынан тұратын көмірсутектердің күрделі қоспасы.</w:t>
      </w:r>
    </w:p>
    <w:p w:rsidR="00E07A1D" w:rsidRPr="0092013E" w:rsidRDefault="00E07A1D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>Мұнайдың химиялық құрамының әртүрлілігіне қарамастан оның элементтік құрамы бес хмимялық элементтің – көміртек, сутек, оттек, күкірт, азот міндетті түрде болуымен сипатталады.</w:t>
      </w:r>
    </w:p>
    <w:p w:rsidR="00E07A1D" w:rsidRPr="0092013E" w:rsidRDefault="00E07A1D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 xml:space="preserve">Мұнай мен мұнай өнімдерінің көп бөлігін көміртек (83-87%) және сутек (12-14%) құрайды. </w:t>
      </w:r>
      <w:r w:rsidR="00173E19">
        <w:rPr>
          <w:sz w:val="32"/>
          <w:szCs w:val="32"/>
          <w:lang w:val="kk-KZ"/>
        </w:rPr>
        <w:t xml:space="preserve"> </w:t>
      </w:r>
      <w:r w:rsidRPr="0092013E">
        <w:rPr>
          <w:sz w:val="32"/>
          <w:szCs w:val="32"/>
          <w:lang w:val="kk-KZ"/>
        </w:rPr>
        <w:t xml:space="preserve">Гетероатомдық қосылыстардың мөлшері мұнайдың </w:t>
      </w:r>
      <w:r w:rsidR="00B878AA" w:rsidRPr="0092013E">
        <w:rPr>
          <w:sz w:val="32"/>
          <w:szCs w:val="32"/>
          <w:lang w:val="kk-KZ"/>
        </w:rPr>
        <w:t xml:space="preserve"> жасы мен шығу тегіне байланысты. Гетероатомды гетероорганикалық қосылыстар – құрамында күкірт, азот және оттек, сонымен қатар минералды қосылыстар.</w:t>
      </w:r>
    </w:p>
    <w:p w:rsidR="0092013E" w:rsidRPr="0092013E" w:rsidRDefault="00B878AA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 xml:space="preserve">Күкірт мөлшері 0,2 ден 8,0%-ға дейін, оттек 0,05- тен 36%-ға дейін болады, ал азот 1,7%-тен аспайды. </w:t>
      </w:r>
      <w:r w:rsidR="00BD6B5B">
        <w:rPr>
          <w:sz w:val="32"/>
          <w:szCs w:val="32"/>
          <w:lang w:val="kk-KZ"/>
        </w:rPr>
        <w:t xml:space="preserve">  </w:t>
      </w:r>
      <w:r w:rsidR="00173E19">
        <w:rPr>
          <w:sz w:val="32"/>
          <w:szCs w:val="32"/>
          <w:lang w:val="kk-KZ"/>
        </w:rPr>
        <w:t xml:space="preserve">  </w:t>
      </w:r>
      <w:r w:rsidRPr="0092013E">
        <w:rPr>
          <w:sz w:val="32"/>
          <w:szCs w:val="32"/>
          <w:lang w:val="kk-KZ"/>
        </w:rPr>
        <w:t>Мұнайдың құрамынан аз мөлшерде басқа да кейбір элементтер, оның ішінде металдар табылған.</w:t>
      </w:r>
      <w:r w:rsidR="00173E19">
        <w:rPr>
          <w:sz w:val="32"/>
          <w:szCs w:val="32"/>
          <w:lang w:val="kk-KZ"/>
        </w:rPr>
        <w:t xml:space="preserve"> </w:t>
      </w:r>
      <w:r w:rsidR="00BD6B5B">
        <w:rPr>
          <w:sz w:val="32"/>
          <w:szCs w:val="32"/>
          <w:lang w:val="kk-KZ"/>
        </w:rPr>
        <w:t xml:space="preserve">  </w:t>
      </w:r>
      <w:r w:rsidRPr="0092013E">
        <w:rPr>
          <w:sz w:val="32"/>
          <w:szCs w:val="32"/>
          <w:lang w:val="kk-KZ"/>
        </w:rPr>
        <w:t xml:space="preserve"> Табиғи жанғыш газ негізінен газ тәрізді парафинді көмірсутектер – метан, этан, пропаннан тұрады.</w:t>
      </w:r>
    </w:p>
    <w:p w:rsidR="00A253C8" w:rsidRPr="0092013E" w:rsidRDefault="00A253C8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 xml:space="preserve"> Көмірсутекті қосылыстар парафинді (метанды немесе алканды), нафтенді (полиметиленді немесе цикландар), ароматты көмірсутектер (апендер) және аралас көмірсутектер болып бөлінеді. </w:t>
      </w:r>
    </w:p>
    <w:p w:rsidR="00A253C8" w:rsidRPr="0092013E" w:rsidRDefault="00A253C8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</w:t>
      </w:r>
      <w:r w:rsidR="00173E19">
        <w:rPr>
          <w:sz w:val="32"/>
          <w:szCs w:val="32"/>
          <w:lang w:val="kk-KZ"/>
        </w:rPr>
        <w:t xml:space="preserve">   </w:t>
      </w:r>
      <w:r w:rsidRPr="0092013E">
        <w:rPr>
          <w:sz w:val="32"/>
          <w:szCs w:val="32"/>
          <w:lang w:val="kk-KZ"/>
        </w:rPr>
        <w:t xml:space="preserve"> Жалпы </w:t>
      </w:r>
      <w:r w:rsidR="00BD6B5B">
        <w:rPr>
          <w:sz w:val="32"/>
          <w:szCs w:val="32"/>
          <w:lang w:val="kk-KZ"/>
        </w:rPr>
        <w:t xml:space="preserve"> </w:t>
      </w:r>
      <w:bookmarkStart w:id="0" w:name="_GoBack"/>
      <w:bookmarkEnd w:id="0"/>
      <w:r w:rsidRPr="0092013E">
        <w:rPr>
          <w:sz w:val="32"/>
          <w:szCs w:val="32"/>
          <w:lang w:val="kk-KZ"/>
        </w:rPr>
        <w:t>формуласы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 xml:space="preserve">2n+2  </w:t>
      </w:r>
      <w:r w:rsidRPr="0092013E">
        <w:rPr>
          <w:sz w:val="32"/>
          <w:szCs w:val="32"/>
          <w:lang w:val="kk-KZ"/>
        </w:rPr>
        <w:t xml:space="preserve">парафиндер немесе алкандар </w:t>
      </w:r>
      <w:r w:rsidR="00616987" w:rsidRPr="0092013E">
        <w:rPr>
          <w:sz w:val="32"/>
          <w:szCs w:val="32"/>
          <w:lang w:val="kk-KZ"/>
        </w:rPr>
        <w:t>нормальді және тармақталған болып бөлінеді.</w:t>
      </w:r>
      <w:r w:rsidR="00173E19">
        <w:rPr>
          <w:sz w:val="32"/>
          <w:szCs w:val="32"/>
          <w:lang w:val="kk-KZ"/>
        </w:rPr>
        <w:t xml:space="preserve"> </w:t>
      </w:r>
      <w:r w:rsidR="00616987" w:rsidRPr="0092013E">
        <w:rPr>
          <w:sz w:val="32"/>
          <w:szCs w:val="32"/>
          <w:lang w:val="kk-KZ"/>
        </w:rPr>
        <w:t xml:space="preserve"> Нафтендерге формуласы </w:t>
      </w:r>
      <w:r w:rsidRPr="0092013E">
        <w:rPr>
          <w:sz w:val="32"/>
          <w:szCs w:val="32"/>
          <w:lang w:val="kk-KZ"/>
        </w:rPr>
        <w:t>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>m</w:t>
      </w:r>
      <w:r w:rsidRPr="0092013E">
        <w:rPr>
          <w:sz w:val="32"/>
          <w:szCs w:val="32"/>
          <w:lang w:val="kk-KZ"/>
        </w:rPr>
        <w:t xml:space="preserve"> </w:t>
      </w:r>
      <w:r w:rsidR="00616987" w:rsidRPr="0092013E">
        <w:rPr>
          <w:sz w:val="32"/>
          <w:szCs w:val="32"/>
          <w:lang w:val="kk-KZ"/>
        </w:rPr>
        <w:t xml:space="preserve"> болатын көмірсутектер </w:t>
      </w:r>
      <w:r w:rsidRPr="0092013E">
        <w:rPr>
          <w:sz w:val="32"/>
          <w:szCs w:val="32"/>
          <w:lang w:val="kk-KZ"/>
        </w:rPr>
        <w:t>(</w:t>
      </w:r>
      <w:r w:rsidR="00616987" w:rsidRPr="0092013E">
        <w:rPr>
          <w:sz w:val="32"/>
          <w:szCs w:val="32"/>
          <w:lang w:val="kk-KZ"/>
        </w:rPr>
        <w:t xml:space="preserve"> мононафтендер</w:t>
      </w:r>
      <w:r w:rsidRPr="0092013E">
        <w:rPr>
          <w:sz w:val="32"/>
          <w:szCs w:val="32"/>
          <w:lang w:val="kk-KZ"/>
        </w:rPr>
        <w:t>)</w:t>
      </w:r>
      <w:r w:rsidR="00616987" w:rsidRPr="0092013E">
        <w:rPr>
          <w:sz w:val="32"/>
          <w:szCs w:val="32"/>
          <w:lang w:val="kk-KZ"/>
        </w:rPr>
        <w:t xml:space="preserve"> жатады </w:t>
      </w:r>
      <w:r w:rsidRPr="0092013E">
        <w:rPr>
          <w:sz w:val="32"/>
          <w:szCs w:val="32"/>
          <w:lang w:val="kk-KZ"/>
        </w:rPr>
        <w:t xml:space="preserve">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>2n-2</w:t>
      </w:r>
      <w:r w:rsidR="00616987" w:rsidRPr="0092013E">
        <w:rPr>
          <w:sz w:val="32"/>
          <w:szCs w:val="32"/>
          <w:vertAlign w:val="subscript"/>
          <w:lang w:val="kk-KZ"/>
        </w:rPr>
        <w:t xml:space="preserve"> </w:t>
      </w:r>
      <w:r w:rsidR="00616987" w:rsidRPr="0092013E">
        <w:rPr>
          <w:sz w:val="32"/>
          <w:szCs w:val="32"/>
          <w:lang w:val="kk-KZ"/>
        </w:rPr>
        <w:t xml:space="preserve"> немесе</w:t>
      </w:r>
      <w:r w:rsidRPr="0092013E">
        <w:rPr>
          <w:sz w:val="32"/>
          <w:szCs w:val="32"/>
          <w:lang w:val="kk-KZ"/>
        </w:rPr>
        <w:t xml:space="preserve"> CH</w:t>
      </w:r>
      <w:r w:rsidRPr="0092013E">
        <w:rPr>
          <w:sz w:val="32"/>
          <w:szCs w:val="32"/>
          <w:vertAlign w:val="subscript"/>
          <w:lang w:val="kk-KZ"/>
        </w:rPr>
        <w:t xml:space="preserve">2n-4 </w:t>
      </w:r>
      <w:r w:rsidRPr="0092013E">
        <w:rPr>
          <w:sz w:val="32"/>
          <w:szCs w:val="32"/>
          <w:lang w:val="kk-KZ"/>
        </w:rPr>
        <w:t>(</w:t>
      </w:r>
      <w:r w:rsidR="00616987" w:rsidRPr="0092013E">
        <w:rPr>
          <w:sz w:val="32"/>
          <w:szCs w:val="32"/>
          <w:lang w:val="kk-KZ"/>
        </w:rPr>
        <w:t>полинафтендер</w:t>
      </w:r>
      <w:r w:rsidRPr="0092013E">
        <w:rPr>
          <w:sz w:val="32"/>
          <w:szCs w:val="32"/>
          <w:lang w:val="kk-KZ"/>
        </w:rPr>
        <w:t>)</w:t>
      </w:r>
      <w:r w:rsidR="00616987" w:rsidRPr="0092013E">
        <w:rPr>
          <w:sz w:val="32"/>
          <w:szCs w:val="32"/>
          <w:lang w:val="kk-KZ"/>
        </w:rPr>
        <w:t xml:space="preserve">. </w:t>
      </w:r>
      <w:r w:rsidR="00173E19">
        <w:rPr>
          <w:sz w:val="32"/>
          <w:szCs w:val="32"/>
          <w:lang w:val="kk-KZ"/>
        </w:rPr>
        <w:t xml:space="preserve"> </w:t>
      </w:r>
      <w:r w:rsidR="00616987" w:rsidRPr="0092013E">
        <w:rPr>
          <w:sz w:val="32"/>
          <w:szCs w:val="32"/>
          <w:lang w:val="kk-KZ"/>
        </w:rPr>
        <w:t xml:space="preserve"> Ароматты көмірсутектер сондай ақ моноарендер</w:t>
      </w:r>
      <w:r w:rsidRPr="0092013E">
        <w:rPr>
          <w:sz w:val="32"/>
          <w:szCs w:val="32"/>
          <w:lang w:val="kk-KZ"/>
        </w:rPr>
        <w:t xml:space="preserve"> (</w:t>
      </w:r>
      <w:r w:rsidR="00616987" w:rsidRPr="0092013E">
        <w:rPr>
          <w:sz w:val="32"/>
          <w:szCs w:val="32"/>
          <w:lang w:val="kk-KZ"/>
        </w:rPr>
        <w:t xml:space="preserve">бензол және оның гомологтары </w:t>
      </w:r>
      <w:r w:rsidRPr="0092013E">
        <w:rPr>
          <w:sz w:val="32"/>
          <w:szCs w:val="32"/>
          <w:lang w:val="kk-KZ"/>
        </w:rPr>
        <w:t xml:space="preserve">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>2n-6</w:t>
      </w:r>
      <w:r w:rsidRPr="0092013E">
        <w:rPr>
          <w:sz w:val="32"/>
          <w:szCs w:val="32"/>
          <w:lang w:val="kk-KZ"/>
        </w:rPr>
        <w:t xml:space="preserve"> )</w:t>
      </w:r>
      <w:r w:rsidR="00616987" w:rsidRPr="0092013E">
        <w:rPr>
          <w:sz w:val="32"/>
          <w:szCs w:val="32"/>
          <w:lang w:val="kk-KZ"/>
        </w:rPr>
        <w:t>және полиарендер</w:t>
      </w:r>
      <w:r w:rsidRPr="0092013E">
        <w:rPr>
          <w:sz w:val="32"/>
          <w:szCs w:val="32"/>
          <w:lang w:val="kk-KZ"/>
        </w:rPr>
        <w:t xml:space="preserve"> (C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 xml:space="preserve">2n-8 </w:t>
      </w:r>
      <w:r w:rsidRPr="0092013E">
        <w:rPr>
          <w:sz w:val="32"/>
          <w:szCs w:val="32"/>
          <w:lang w:val="kk-KZ"/>
        </w:rPr>
        <w:t>,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>2n-12</w:t>
      </w:r>
      <w:r w:rsidRPr="0092013E">
        <w:rPr>
          <w:sz w:val="32"/>
          <w:szCs w:val="32"/>
          <w:lang w:val="kk-KZ"/>
        </w:rPr>
        <w:t xml:space="preserve"> ,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>2n-24</w:t>
      </w:r>
      <w:r w:rsidRPr="0092013E">
        <w:rPr>
          <w:sz w:val="32"/>
          <w:szCs w:val="32"/>
          <w:lang w:val="kk-KZ"/>
        </w:rPr>
        <w:t>)</w:t>
      </w:r>
      <w:r w:rsidR="00616987" w:rsidRPr="0092013E">
        <w:rPr>
          <w:sz w:val="32"/>
          <w:szCs w:val="32"/>
          <w:lang w:val="kk-KZ"/>
        </w:rPr>
        <w:t xml:space="preserve"> болып бөлінеді. </w:t>
      </w:r>
    </w:p>
    <w:p w:rsidR="00616987" w:rsidRPr="0092013E" w:rsidRDefault="00616987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>Гетероорганикалық қосылыстардың саны шикі мұнайда 10-20% жетуі мүмкін.</w:t>
      </w:r>
      <w:r w:rsidR="00173E19">
        <w:rPr>
          <w:sz w:val="32"/>
          <w:szCs w:val="32"/>
          <w:lang w:val="kk-KZ"/>
        </w:rPr>
        <w:t xml:space="preserve"> </w:t>
      </w:r>
      <w:r w:rsidRPr="0092013E">
        <w:rPr>
          <w:sz w:val="32"/>
          <w:szCs w:val="32"/>
          <w:lang w:val="kk-KZ"/>
        </w:rPr>
        <w:t xml:space="preserve"> Көптеген мұнайдың күлінде никель, ванадий, натрий, күміс, кальций, алюмини</w:t>
      </w:r>
      <w:r w:rsidR="000D43E9" w:rsidRPr="0092013E">
        <w:rPr>
          <w:sz w:val="32"/>
          <w:szCs w:val="32"/>
          <w:lang w:val="kk-KZ"/>
        </w:rPr>
        <w:t>й, мыс және басқалары табылған.</w:t>
      </w:r>
    </w:p>
    <w:p w:rsidR="000D43E9" w:rsidRPr="0092013E" w:rsidRDefault="000D43E9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lastRenderedPageBreak/>
        <w:t xml:space="preserve"> 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>Мұнайдың барлық түрінің басты массасын шектеулі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 xml:space="preserve">2n+2 </w:t>
      </w:r>
      <w:r w:rsidRPr="0092013E">
        <w:rPr>
          <w:sz w:val="32"/>
          <w:szCs w:val="32"/>
          <w:lang w:val="kk-KZ"/>
        </w:rPr>
        <w:t>көмірсутектер мен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 xml:space="preserve">2n  </w:t>
      </w:r>
      <w:r w:rsidRPr="0092013E">
        <w:rPr>
          <w:sz w:val="32"/>
          <w:szCs w:val="32"/>
          <w:lang w:val="kk-KZ"/>
        </w:rPr>
        <w:t>нафтендер және 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>2n-2</w:t>
      </w:r>
      <w:r w:rsidRPr="0092013E">
        <w:rPr>
          <w:sz w:val="32"/>
          <w:szCs w:val="32"/>
          <w:lang w:val="kk-KZ"/>
        </w:rPr>
        <w:t xml:space="preserve"> – ден C</w:t>
      </w:r>
      <w:r w:rsidRPr="0092013E">
        <w:rPr>
          <w:sz w:val="32"/>
          <w:szCs w:val="32"/>
          <w:vertAlign w:val="subscript"/>
          <w:lang w:val="kk-KZ"/>
        </w:rPr>
        <w:t>n</w:t>
      </w:r>
      <w:r w:rsidRPr="0092013E">
        <w:rPr>
          <w:sz w:val="32"/>
          <w:szCs w:val="32"/>
          <w:lang w:val="kk-KZ"/>
        </w:rPr>
        <w:t>H</w:t>
      </w:r>
      <w:r w:rsidRPr="0092013E">
        <w:rPr>
          <w:sz w:val="32"/>
          <w:szCs w:val="32"/>
          <w:vertAlign w:val="subscript"/>
          <w:lang w:val="kk-KZ"/>
        </w:rPr>
        <w:t xml:space="preserve">2n-6  </w:t>
      </w:r>
      <w:r w:rsidRPr="0092013E">
        <w:rPr>
          <w:sz w:val="32"/>
          <w:szCs w:val="32"/>
          <w:lang w:val="kk-KZ"/>
        </w:rPr>
        <w:t>ароматты көмірсутектерімен қоспасы құрайтындығы қазіргі кезде белгілі.</w:t>
      </w:r>
    </w:p>
    <w:p w:rsidR="00173E19" w:rsidRDefault="000D43E9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</w:t>
      </w:r>
      <w:r w:rsidR="00173E19">
        <w:rPr>
          <w:sz w:val="32"/>
          <w:szCs w:val="32"/>
          <w:lang w:val="kk-KZ"/>
        </w:rPr>
        <w:t xml:space="preserve">   </w:t>
      </w:r>
      <w:r w:rsidRPr="0092013E">
        <w:rPr>
          <w:sz w:val="32"/>
          <w:szCs w:val="32"/>
          <w:lang w:val="kk-KZ"/>
        </w:rPr>
        <w:t xml:space="preserve"> </w:t>
      </w:r>
      <w:r w:rsidR="000C076A" w:rsidRPr="0092013E">
        <w:rPr>
          <w:sz w:val="32"/>
          <w:szCs w:val="32"/>
          <w:lang w:val="kk-KZ"/>
        </w:rPr>
        <w:t>Мұнай бірнеше мың химиялық қосылыстардың қоспасы болып табылады және олардың көбісінің өзінің қайнау температурасымен сипатталады да, бұл қасиетін мұнайды және мұнай өнімдерін жеке қоспаларға бөлу үшін кеңінен қолданылады.</w:t>
      </w:r>
      <w:r w:rsidR="00173E19">
        <w:rPr>
          <w:sz w:val="32"/>
          <w:szCs w:val="32"/>
          <w:lang w:val="kk-KZ"/>
        </w:rPr>
        <w:t xml:space="preserve"> </w:t>
      </w:r>
      <w:r w:rsidR="000C076A" w:rsidRPr="0092013E">
        <w:rPr>
          <w:sz w:val="32"/>
          <w:szCs w:val="32"/>
          <w:lang w:val="kk-KZ"/>
        </w:rPr>
        <w:t xml:space="preserve"> Қарапайым қайнату арқылы мұнайды құраушы қоспаларға бөлу </w:t>
      </w:r>
      <w:r w:rsidR="000C076A" w:rsidRPr="0092013E">
        <w:rPr>
          <w:i/>
          <w:sz w:val="32"/>
          <w:szCs w:val="32"/>
          <w:lang w:val="kk-KZ"/>
        </w:rPr>
        <w:t>айдау</w:t>
      </w:r>
      <w:r w:rsidR="000C076A" w:rsidRPr="0092013E">
        <w:rPr>
          <w:sz w:val="32"/>
          <w:szCs w:val="32"/>
          <w:lang w:val="kk-KZ"/>
        </w:rPr>
        <w:t xml:space="preserve"> деп аталады.</w:t>
      </w:r>
      <w:r w:rsidR="008046C3">
        <w:rPr>
          <w:sz w:val="32"/>
          <w:szCs w:val="32"/>
          <w:lang w:val="kk-KZ"/>
        </w:rPr>
        <w:t xml:space="preserve"> </w:t>
      </w:r>
      <w:r w:rsidR="00173E19">
        <w:rPr>
          <w:sz w:val="32"/>
          <w:szCs w:val="32"/>
          <w:lang w:val="kk-KZ"/>
        </w:rPr>
        <w:t xml:space="preserve">  </w:t>
      </w:r>
      <w:r w:rsidR="008046C3">
        <w:rPr>
          <w:sz w:val="32"/>
          <w:szCs w:val="32"/>
          <w:lang w:val="kk-KZ"/>
        </w:rPr>
        <w:t>Бұл процестің мәні өте қарапайым.</w:t>
      </w:r>
      <w:r w:rsidR="00173E19">
        <w:rPr>
          <w:sz w:val="32"/>
          <w:szCs w:val="32"/>
          <w:lang w:val="kk-KZ"/>
        </w:rPr>
        <w:t xml:space="preserve"> </w:t>
      </w:r>
      <w:r w:rsidR="008046C3">
        <w:rPr>
          <w:sz w:val="32"/>
          <w:szCs w:val="32"/>
          <w:lang w:val="kk-KZ"/>
        </w:rPr>
        <w:t xml:space="preserve"> Мұнайдағы кез келген сұйық көмірсутектің өзіне тән қайнау температурасы болады, одан жоғары температурада буланып кетеді.</w:t>
      </w:r>
      <w:r w:rsidR="00173E19">
        <w:rPr>
          <w:sz w:val="32"/>
          <w:szCs w:val="32"/>
          <w:lang w:val="kk-KZ"/>
        </w:rPr>
        <w:t xml:space="preserve"> </w:t>
      </w:r>
      <w:r w:rsidR="008046C3">
        <w:rPr>
          <w:sz w:val="32"/>
          <w:szCs w:val="32"/>
          <w:lang w:val="kk-KZ"/>
        </w:rPr>
        <w:t xml:space="preserve"> Егер осы көмірсутектің буын қайнау температурасынан төмен суытса, ал қайтадан сұйық күйге ауысады.</w:t>
      </w:r>
      <w:r w:rsidR="00173E19">
        <w:rPr>
          <w:sz w:val="32"/>
          <w:szCs w:val="32"/>
          <w:lang w:val="kk-KZ"/>
        </w:rPr>
        <w:t xml:space="preserve"> </w:t>
      </w:r>
      <w:r w:rsidR="008046C3">
        <w:rPr>
          <w:sz w:val="32"/>
          <w:szCs w:val="32"/>
          <w:lang w:val="kk-KZ"/>
        </w:rPr>
        <w:t xml:space="preserve"> Айдау осы қасиетке негізделген. </w:t>
      </w:r>
      <w:r w:rsidR="00173E19">
        <w:rPr>
          <w:sz w:val="32"/>
          <w:szCs w:val="32"/>
          <w:lang w:val="kk-KZ"/>
        </w:rPr>
        <w:t xml:space="preserve"> </w:t>
      </w:r>
      <w:r w:rsidR="008046C3">
        <w:rPr>
          <w:sz w:val="32"/>
          <w:szCs w:val="32"/>
          <w:lang w:val="kk-KZ"/>
        </w:rPr>
        <w:t>Мұнайдың қайнауының әрбір сатысында белгілі бір қосылыс буланады.</w:t>
      </w:r>
      <w:r w:rsidR="000C076A" w:rsidRPr="0092013E">
        <w:rPr>
          <w:sz w:val="32"/>
          <w:szCs w:val="32"/>
          <w:lang w:val="kk-KZ"/>
        </w:rPr>
        <w:t xml:space="preserve"> </w:t>
      </w:r>
      <w:r w:rsidR="00173E19">
        <w:rPr>
          <w:sz w:val="32"/>
          <w:szCs w:val="32"/>
          <w:lang w:val="kk-KZ"/>
        </w:rPr>
        <w:t xml:space="preserve">         </w:t>
      </w:r>
    </w:p>
    <w:p w:rsidR="00173E19" w:rsidRDefault="00173E19">
      <w:pPr>
        <w:rPr>
          <w:sz w:val="32"/>
          <w:szCs w:val="32"/>
          <w:lang w:val="kk-KZ"/>
        </w:rPr>
      </w:pPr>
    </w:p>
    <w:p w:rsidR="000D43E9" w:rsidRDefault="00173E19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К</w:t>
      </w:r>
      <w:r w:rsidR="000C076A" w:rsidRPr="0092013E">
        <w:rPr>
          <w:sz w:val="32"/>
          <w:szCs w:val="32"/>
          <w:lang w:val="kk-KZ"/>
        </w:rPr>
        <w:t>үрделі қосылыстарды неғұрлым қарапайым немесе жеке компонентерге бөлу</w:t>
      </w:r>
      <w:r w:rsidR="000C076A" w:rsidRPr="0092013E">
        <w:rPr>
          <w:i/>
          <w:sz w:val="32"/>
          <w:szCs w:val="32"/>
          <w:lang w:val="kk-KZ"/>
        </w:rPr>
        <w:t xml:space="preserve"> фракциялау </w:t>
      </w:r>
      <w:r w:rsidR="000C076A" w:rsidRPr="0092013E">
        <w:rPr>
          <w:sz w:val="32"/>
          <w:szCs w:val="32"/>
          <w:lang w:val="kk-KZ"/>
        </w:rPr>
        <w:t>деп аталады.</w:t>
      </w:r>
      <w:r>
        <w:rPr>
          <w:sz w:val="32"/>
          <w:szCs w:val="32"/>
          <w:lang w:val="kk-KZ"/>
        </w:rPr>
        <w:t xml:space="preserve">  Мұнайды фракциялауға қолданылатын әдістер бөлінетін компонентердің физикалық және химиялық қасиеттерінің әртүрлілігіне негізделген.</w:t>
      </w:r>
    </w:p>
    <w:p w:rsidR="0010074F" w:rsidRPr="0092013E" w:rsidRDefault="0010074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</w:t>
      </w:r>
      <w:r w:rsidR="00173E19">
        <w:rPr>
          <w:sz w:val="32"/>
          <w:szCs w:val="32"/>
          <w:lang w:val="kk-KZ"/>
        </w:rPr>
        <w:t xml:space="preserve">       </w:t>
      </w:r>
      <w:r>
        <w:rPr>
          <w:sz w:val="32"/>
          <w:szCs w:val="32"/>
          <w:lang w:val="kk-KZ"/>
        </w:rPr>
        <w:t xml:space="preserve">Құрамына байланысты жеңіл және ауыр мұнай деп бөлінеді. Жеңіл мұнайдың құрамында аз мөлшерде май фракциясы болады, бірақ ол өте сирек кездеседі. </w:t>
      </w:r>
      <w:r w:rsidR="00173E19">
        <w:rPr>
          <w:sz w:val="32"/>
          <w:szCs w:val="32"/>
          <w:lang w:val="kk-KZ"/>
        </w:rPr>
        <w:t xml:space="preserve">   </w:t>
      </w:r>
      <w:r>
        <w:rPr>
          <w:sz w:val="32"/>
          <w:szCs w:val="32"/>
          <w:lang w:val="kk-KZ"/>
        </w:rPr>
        <w:t>Жеңіл мұнайда әдетте бензини, нафт</w:t>
      </w:r>
      <w:r w:rsidR="008046C3">
        <w:rPr>
          <w:sz w:val="32"/>
          <w:szCs w:val="32"/>
          <w:lang w:val="kk-KZ"/>
        </w:rPr>
        <w:t>алар мен керосин, ал ауыр мұнайда газойль мен мазут көп болады.</w:t>
      </w:r>
      <w:r w:rsidR="00173E19">
        <w:rPr>
          <w:sz w:val="32"/>
          <w:szCs w:val="32"/>
          <w:lang w:val="kk-KZ"/>
        </w:rPr>
        <w:t xml:space="preserve">  </w:t>
      </w:r>
      <w:r w:rsidR="008046C3">
        <w:rPr>
          <w:sz w:val="32"/>
          <w:szCs w:val="32"/>
          <w:lang w:val="kk-KZ"/>
        </w:rPr>
        <w:t xml:space="preserve"> Бензин мөлшері шамамен </w:t>
      </w:r>
      <w:r w:rsidR="008046C3" w:rsidRPr="00173E19">
        <w:rPr>
          <w:sz w:val="32"/>
          <w:szCs w:val="32"/>
          <w:lang w:val="kk-KZ"/>
        </w:rPr>
        <w:t>20-30% ,</w:t>
      </w:r>
      <w:r w:rsidR="008046C3">
        <w:rPr>
          <w:sz w:val="32"/>
          <w:szCs w:val="32"/>
          <w:lang w:val="kk-KZ"/>
        </w:rPr>
        <w:t>болатын мұнай көп кездеседі.</w:t>
      </w:r>
      <w:r>
        <w:rPr>
          <w:sz w:val="32"/>
          <w:szCs w:val="32"/>
          <w:lang w:val="kk-KZ"/>
        </w:rPr>
        <w:t xml:space="preserve">            </w:t>
      </w:r>
    </w:p>
    <w:p w:rsidR="000C076A" w:rsidRPr="0092013E" w:rsidRDefault="000C076A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 </w:t>
      </w:r>
      <w:r w:rsidR="00173E19">
        <w:rPr>
          <w:sz w:val="32"/>
          <w:szCs w:val="32"/>
          <w:lang w:val="kk-KZ"/>
        </w:rPr>
        <w:t xml:space="preserve">         </w:t>
      </w:r>
      <w:r w:rsidR="00CA160D" w:rsidRPr="0092013E">
        <w:rPr>
          <w:sz w:val="32"/>
          <w:szCs w:val="32"/>
          <w:lang w:val="kk-KZ"/>
        </w:rPr>
        <w:t xml:space="preserve">Мұнайға сипаттама беру мен оған кіретін компоненттерді жіктеу, сонымен қатар айдаудың процесінің болашағын болжау үшінн мұнайдың фракциялық құрамын білу жеткіліксіз, сондықтан да мұнайдың құрылымдық- топтық құрамын анықтайды. </w:t>
      </w:r>
      <w:r w:rsidR="00173E19">
        <w:rPr>
          <w:sz w:val="32"/>
          <w:szCs w:val="32"/>
          <w:lang w:val="kk-KZ"/>
        </w:rPr>
        <w:t xml:space="preserve">   </w:t>
      </w:r>
      <w:r w:rsidR="00CA160D" w:rsidRPr="0092013E">
        <w:rPr>
          <w:sz w:val="32"/>
          <w:szCs w:val="32"/>
          <w:lang w:val="kk-KZ"/>
        </w:rPr>
        <w:lastRenderedPageBreak/>
        <w:t>Құрылымдық –топтық талдау осы фракцияға жататын заттардың құрамы туралы түсінік береді, сондай-ақ мұнай көмірсутектері кластарының арендердің, циклоалкандардың және алкандардың құрамын анықтауға мүмкіндік береді.</w:t>
      </w:r>
    </w:p>
    <w:p w:rsidR="00CA160D" w:rsidRPr="00173E19" w:rsidRDefault="00CA160D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  <w:lang w:val="kk-KZ"/>
        </w:rPr>
        <w:t xml:space="preserve"> Топтық құрамы мынадай көмірсутектерден тұрады:</w:t>
      </w:r>
    </w:p>
    <w:p w:rsidR="0092013E" w:rsidRPr="0092013E" w:rsidRDefault="0092013E">
      <w:pPr>
        <w:rPr>
          <w:sz w:val="32"/>
          <w:szCs w:val="32"/>
          <w:lang w:val="kk-KZ"/>
        </w:rPr>
      </w:pPr>
      <w:r w:rsidRPr="00173E19">
        <w:rPr>
          <w:sz w:val="32"/>
          <w:szCs w:val="32"/>
          <w:lang w:val="kk-KZ"/>
        </w:rPr>
        <w:t xml:space="preserve">   </w:t>
      </w:r>
      <w:r w:rsidR="00173E19">
        <w:rPr>
          <w:sz w:val="32"/>
          <w:szCs w:val="32"/>
          <w:lang w:val="kk-KZ"/>
        </w:rPr>
        <w:t xml:space="preserve">    </w:t>
      </w:r>
      <w:r w:rsidRPr="00173E19">
        <w:rPr>
          <w:sz w:val="32"/>
          <w:szCs w:val="32"/>
          <w:lang w:val="kk-KZ"/>
        </w:rPr>
        <w:t xml:space="preserve">  </w:t>
      </w:r>
      <w:r w:rsidRPr="0092013E">
        <w:rPr>
          <w:sz w:val="32"/>
          <w:szCs w:val="32"/>
        </w:rPr>
        <w:t xml:space="preserve">- </w:t>
      </w:r>
      <w:r w:rsidRPr="0092013E">
        <w:rPr>
          <w:sz w:val="32"/>
          <w:szCs w:val="32"/>
          <w:lang w:val="kk-KZ"/>
        </w:rPr>
        <w:t xml:space="preserve">парафинді </w:t>
      </w:r>
      <w:r w:rsidRPr="0092013E">
        <w:rPr>
          <w:sz w:val="32"/>
          <w:szCs w:val="32"/>
        </w:rPr>
        <w:t>(</w:t>
      </w:r>
      <w:r w:rsidRPr="0092013E">
        <w:rPr>
          <w:sz w:val="32"/>
          <w:szCs w:val="32"/>
          <w:lang w:val="kk-KZ"/>
        </w:rPr>
        <w:t>метанды</w:t>
      </w:r>
      <w:r w:rsidRPr="0092013E">
        <w:rPr>
          <w:sz w:val="32"/>
          <w:szCs w:val="32"/>
        </w:rPr>
        <w:t>)</w:t>
      </w:r>
      <w:r w:rsidRPr="0092013E">
        <w:rPr>
          <w:sz w:val="32"/>
          <w:szCs w:val="32"/>
          <w:lang w:val="kk-KZ"/>
        </w:rPr>
        <w:t xml:space="preserve"> кө</w:t>
      </w:r>
      <w:proofErr w:type="gramStart"/>
      <w:r w:rsidRPr="0092013E">
        <w:rPr>
          <w:sz w:val="32"/>
          <w:szCs w:val="32"/>
          <w:lang w:val="kk-KZ"/>
        </w:rPr>
        <w:t>м</w:t>
      </w:r>
      <w:proofErr w:type="gramEnd"/>
      <w:r w:rsidRPr="0092013E">
        <w:rPr>
          <w:sz w:val="32"/>
          <w:szCs w:val="32"/>
          <w:lang w:val="kk-KZ"/>
        </w:rPr>
        <w:t xml:space="preserve">ірсутектер </w:t>
      </w:r>
      <w:r w:rsidRPr="0092013E">
        <w:rPr>
          <w:sz w:val="32"/>
          <w:szCs w:val="32"/>
        </w:rPr>
        <w:t>(</w:t>
      </w:r>
      <w:r w:rsidRPr="0092013E">
        <w:rPr>
          <w:sz w:val="32"/>
          <w:szCs w:val="32"/>
          <w:lang w:val="kk-KZ"/>
        </w:rPr>
        <w:t>алкандар</w:t>
      </w:r>
      <w:r w:rsidRPr="0092013E">
        <w:rPr>
          <w:sz w:val="32"/>
          <w:szCs w:val="32"/>
        </w:rPr>
        <w:t>)</w:t>
      </w:r>
      <w:r w:rsidRPr="0092013E">
        <w:rPr>
          <w:sz w:val="32"/>
          <w:szCs w:val="32"/>
          <w:lang w:val="kk-KZ"/>
        </w:rPr>
        <w:t>;</w:t>
      </w:r>
    </w:p>
    <w:p w:rsidR="0092013E" w:rsidRPr="0092013E" w:rsidRDefault="0092013E">
      <w:pPr>
        <w:rPr>
          <w:sz w:val="32"/>
          <w:szCs w:val="32"/>
          <w:lang w:val="kk-KZ"/>
        </w:rPr>
      </w:pPr>
      <w:r w:rsidRPr="0092013E">
        <w:rPr>
          <w:sz w:val="32"/>
          <w:szCs w:val="32"/>
        </w:rPr>
        <w:t xml:space="preserve">    </w:t>
      </w:r>
      <w:r w:rsidR="00173E19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</w:rPr>
        <w:t xml:space="preserve"> -</w:t>
      </w:r>
      <w:r w:rsidRPr="0092013E">
        <w:rPr>
          <w:sz w:val="32"/>
          <w:szCs w:val="32"/>
          <w:lang w:val="kk-KZ"/>
        </w:rPr>
        <w:t>нафтен кө</w:t>
      </w:r>
      <w:proofErr w:type="gramStart"/>
      <w:r w:rsidRPr="0092013E">
        <w:rPr>
          <w:sz w:val="32"/>
          <w:szCs w:val="32"/>
          <w:lang w:val="kk-KZ"/>
        </w:rPr>
        <w:t>м</w:t>
      </w:r>
      <w:proofErr w:type="gramEnd"/>
      <w:r w:rsidRPr="0092013E">
        <w:rPr>
          <w:sz w:val="32"/>
          <w:szCs w:val="32"/>
          <w:lang w:val="kk-KZ"/>
        </w:rPr>
        <w:t xml:space="preserve">ірсутектері </w:t>
      </w:r>
      <w:r w:rsidRPr="0092013E">
        <w:rPr>
          <w:sz w:val="32"/>
          <w:szCs w:val="32"/>
        </w:rPr>
        <w:t>(</w:t>
      </w:r>
      <w:r w:rsidRPr="0092013E">
        <w:rPr>
          <w:sz w:val="32"/>
          <w:szCs w:val="32"/>
          <w:lang w:val="kk-KZ"/>
        </w:rPr>
        <w:t>циклоалкандар</w:t>
      </w:r>
      <w:r w:rsidRPr="0092013E">
        <w:rPr>
          <w:sz w:val="32"/>
          <w:szCs w:val="32"/>
        </w:rPr>
        <w:t>)</w:t>
      </w:r>
      <w:r w:rsidRPr="0092013E">
        <w:rPr>
          <w:sz w:val="32"/>
          <w:szCs w:val="32"/>
          <w:lang w:val="kk-KZ"/>
        </w:rPr>
        <w:t>;</w:t>
      </w:r>
    </w:p>
    <w:p w:rsidR="0092013E" w:rsidRPr="0092013E" w:rsidRDefault="0092013E">
      <w:pPr>
        <w:rPr>
          <w:sz w:val="32"/>
          <w:szCs w:val="32"/>
          <w:lang w:val="kk-KZ"/>
        </w:rPr>
      </w:pPr>
      <w:r w:rsidRPr="0092013E">
        <w:rPr>
          <w:sz w:val="32"/>
          <w:szCs w:val="32"/>
        </w:rPr>
        <w:t xml:space="preserve">   </w:t>
      </w:r>
      <w:r w:rsidR="00BD6B5B">
        <w:rPr>
          <w:sz w:val="32"/>
          <w:szCs w:val="32"/>
          <w:lang w:val="kk-KZ"/>
        </w:rPr>
        <w:t xml:space="preserve">    </w:t>
      </w:r>
      <w:r w:rsidRPr="0092013E">
        <w:rPr>
          <w:sz w:val="32"/>
          <w:szCs w:val="32"/>
        </w:rPr>
        <w:t xml:space="preserve">  -</w:t>
      </w:r>
      <w:r w:rsidRPr="0092013E">
        <w:rPr>
          <w:sz w:val="32"/>
          <w:szCs w:val="32"/>
          <w:lang w:val="kk-KZ"/>
        </w:rPr>
        <w:t>ароматты кө</w:t>
      </w:r>
      <w:proofErr w:type="gramStart"/>
      <w:r w:rsidRPr="0092013E">
        <w:rPr>
          <w:sz w:val="32"/>
          <w:szCs w:val="32"/>
          <w:lang w:val="kk-KZ"/>
        </w:rPr>
        <w:t>м</w:t>
      </w:r>
      <w:proofErr w:type="gramEnd"/>
      <w:r w:rsidRPr="0092013E">
        <w:rPr>
          <w:sz w:val="32"/>
          <w:szCs w:val="32"/>
          <w:lang w:val="kk-KZ"/>
        </w:rPr>
        <w:t xml:space="preserve">ірсутектер </w:t>
      </w:r>
      <w:r w:rsidRPr="0092013E">
        <w:rPr>
          <w:sz w:val="32"/>
          <w:szCs w:val="32"/>
        </w:rPr>
        <w:t>(</w:t>
      </w:r>
      <w:r w:rsidRPr="0092013E">
        <w:rPr>
          <w:sz w:val="32"/>
          <w:szCs w:val="32"/>
          <w:lang w:val="kk-KZ"/>
        </w:rPr>
        <w:t>арендер</w:t>
      </w:r>
      <w:r w:rsidRPr="0092013E">
        <w:rPr>
          <w:sz w:val="32"/>
          <w:szCs w:val="32"/>
        </w:rPr>
        <w:t>)</w:t>
      </w:r>
      <w:r w:rsidRPr="0092013E">
        <w:rPr>
          <w:sz w:val="32"/>
          <w:szCs w:val="32"/>
          <w:lang w:val="kk-KZ"/>
        </w:rPr>
        <w:t>;</w:t>
      </w:r>
    </w:p>
    <w:p w:rsidR="0092013E" w:rsidRPr="0092013E" w:rsidRDefault="0092013E">
      <w:pPr>
        <w:rPr>
          <w:sz w:val="32"/>
          <w:szCs w:val="32"/>
          <w:lang w:val="kk-KZ"/>
        </w:rPr>
      </w:pPr>
      <w:r w:rsidRPr="0092013E">
        <w:rPr>
          <w:sz w:val="32"/>
          <w:szCs w:val="32"/>
        </w:rPr>
        <w:t xml:space="preserve">     </w:t>
      </w:r>
      <w:r w:rsidR="00BD6B5B">
        <w:rPr>
          <w:sz w:val="32"/>
          <w:szCs w:val="32"/>
          <w:lang w:val="kk-KZ"/>
        </w:rPr>
        <w:t xml:space="preserve">     </w:t>
      </w:r>
      <w:r w:rsidRPr="0092013E">
        <w:rPr>
          <w:sz w:val="32"/>
          <w:szCs w:val="32"/>
        </w:rPr>
        <w:t>-</w:t>
      </w:r>
      <w:r w:rsidRPr="0092013E">
        <w:rPr>
          <w:sz w:val="32"/>
          <w:szCs w:val="32"/>
          <w:lang w:val="kk-KZ"/>
        </w:rPr>
        <w:t xml:space="preserve">гибридті көмірсутектер </w:t>
      </w:r>
      <w:r w:rsidRPr="0092013E">
        <w:rPr>
          <w:sz w:val="32"/>
          <w:szCs w:val="32"/>
        </w:rPr>
        <w:t>(</w:t>
      </w:r>
      <w:r w:rsidRPr="0092013E">
        <w:rPr>
          <w:sz w:val="32"/>
          <w:szCs w:val="32"/>
          <w:lang w:val="kk-KZ"/>
        </w:rPr>
        <w:t>парафин</w:t>
      </w:r>
      <w:r w:rsidRPr="0092013E">
        <w:rPr>
          <w:sz w:val="32"/>
          <w:szCs w:val="32"/>
        </w:rPr>
        <w:t>-</w:t>
      </w:r>
      <w:r w:rsidRPr="0092013E">
        <w:rPr>
          <w:sz w:val="32"/>
          <w:szCs w:val="32"/>
          <w:lang w:val="kk-KZ"/>
        </w:rPr>
        <w:t>нафтен</w:t>
      </w:r>
      <w:r w:rsidRPr="0092013E">
        <w:rPr>
          <w:sz w:val="32"/>
          <w:szCs w:val="32"/>
        </w:rPr>
        <w:t>-</w:t>
      </w:r>
      <w:r w:rsidRPr="0092013E">
        <w:rPr>
          <w:sz w:val="32"/>
          <w:szCs w:val="32"/>
          <w:lang w:val="kk-KZ"/>
        </w:rPr>
        <w:t>ароматты</w:t>
      </w:r>
      <w:r w:rsidRPr="0092013E">
        <w:rPr>
          <w:sz w:val="32"/>
          <w:szCs w:val="32"/>
        </w:rPr>
        <w:t>)</w:t>
      </w:r>
      <w:r w:rsidRPr="0092013E">
        <w:rPr>
          <w:sz w:val="32"/>
          <w:szCs w:val="32"/>
          <w:lang w:val="kk-KZ"/>
        </w:rPr>
        <w:t>.</w:t>
      </w:r>
    </w:p>
    <w:p w:rsidR="0092013E" w:rsidRPr="0092013E" w:rsidRDefault="0092013E">
      <w:pPr>
        <w:rPr>
          <w:sz w:val="32"/>
          <w:szCs w:val="32"/>
          <w:lang w:val="kk-KZ"/>
        </w:rPr>
      </w:pPr>
      <w:r w:rsidRPr="0092013E">
        <w:rPr>
          <w:sz w:val="32"/>
          <w:szCs w:val="32"/>
          <w:lang w:val="kk-KZ"/>
        </w:rPr>
        <w:t xml:space="preserve">     </w:t>
      </w:r>
    </w:p>
    <w:p w:rsidR="00CA160D" w:rsidRPr="00CA160D" w:rsidRDefault="00CA16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</w:p>
    <w:p w:rsidR="004F5886" w:rsidRPr="004F5886" w:rsidRDefault="004F5886">
      <w:pPr>
        <w:rPr>
          <w:b/>
          <w:sz w:val="32"/>
          <w:szCs w:val="32"/>
          <w:lang w:val="kk-KZ"/>
        </w:rPr>
      </w:pPr>
    </w:p>
    <w:p w:rsidR="004F5886" w:rsidRDefault="004F5886">
      <w:pPr>
        <w:rPr>
          <w:lang w:val="kk-KZ"/>
        </w:rPr>
      </w:pPr>
    </w:p>
    <w:p w:rsidR="004F5886" w:rsidRDefault="004F5886">
      <w:pPr>
        <w:rPr>
          <w:lang w:val="kk-KZ"/>
        </w:rPr>
      </w:pPr>
    </w:p>
    <w:p w:rsidR="004F5886" w:rsidRDefault="004F5886">
      <w:pPr>
        <w:rPr>
          <w:lang w:val="kk-KZ"/>
        </w:rPr>
      </w:pPr>
    </w:p>
    <w:p w:rsidR="004F5886" w:rsidRDefault="004F5886">
      <w:pPr>
        <w:rPr>
          <w:lang w:val="kk-KZ"/>
        </w:rPr>
      </w:pPr>
    </w:p>
    <w:p w:rsidR="004F5886" w:rsidRDefault="004F5886">
      <w:pPr>
        <w:rPr>
          <w:lang w:val="kk-KZ"/>
        </w:rPr>
      </w:pPr>
    </w:p>
    <w:p w:rsidR="004F5886" w:rsidRDefault="004F5886">
      <w:pPr>
        <w:rPr>
          <w:lang w:val="kk-KZ"/>
        </w:rPr>
      </w:pPr>
    </w:p>
    <w:p w:rsidR="004F5886" w:rsidRPr="004F5886" w:rsidRDefault="004F5886">
      <w:pPr>
        <w:rPr>
          <w:lang w:val="kk-KZ"/>
        </w:rPr>
      </w:pPr>
    </w:p>
    <w:sectPr w:rsidR="004F5886" w:rsidRPr="004F5886" w:rsidSect="004F588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886"/>
    <w:rsid w:val="000277D1"/>
    <w:rsid w:val="000729A9"/>
    <w:rsid w:val="000C076A"/>
    <w:rsid w:val="000D43E9"/>
    <w:rsid w:val="0010074F"/>
    <w:rsid w:val="00173E19"/>
    <w:rsid w:val="00400C65"/>
    <w:rsid w:val="004542F2"/>
    <w:rsid w:val="004F5886"/>
    <w:rsid w:val="00616987"/>
    <w:rsid w:val="00666C05"/>
    <w:rsid w:val="007A6803"/>
    <w:rsid w:val="008046C3"/>
    <w:rsid w:val="0092013E"/>
    <w:rsid w:val="00A253C8"/>
    <w:rsid w:val="00B878AA"/>
    <w:rsid w:val="00BD6B5B"/>
    <w:rsid w:val="00CA160D"/>
    <w:rsid w:val="00E0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9183-74EB-4C45-96ED-F7567C6F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Алмира</dc:creator>
  <cp:lastModifiedBy>Zaure</cp:lastModifiedBy>
  <cp:revision>3</cp:revision>
  <dcterms:created xsi:type="dcterms:W3CDTF">2014-09-16T21:23:00Z</dcterms:created>
  <dcterms:modified xsi:type="dcterms:W3CDTF">2014-09-17T04:22:00Z</dcterms:modified>
</cp:coreProperties>
</file>