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346F" w14:textId="50D1986E" w:rsidR="00A85638" w:rsidRPr="00A85638" w:rsidRDefault="00A85638">
      <w:pPr>
        <w:rPr>
          <w:sz w:val="24"/>
          <w:szCs w:val="28"/>
        </w:rPr>
      </w:pPr>
      <w:r w:rsidRPr="00A85638">
        <w:rPr>
          <w:rFonts w:hint="eastAsia"/>
          <w:sz w:val="24"/>
          <w:szCs w:val="28"/>
        </w:rPr>
        <w:t>在以前，相对于欧美而言，中国一直是一个非移民国家。中国加入世贸组织</w:t>
      </w:r>
      <w:r w:rsidRPr="00A85638">
        <w:rPr>
          <w:sz w:val="24"/>
          <w:szCs w:val="28"/>
        </w:rPr>
        <w:t>3年后，中央政府于2004年出台了《外国人在中国永久居留审批管理办法》，首次采用国际通行做法，实施永久居留证制度，中国“绿卡”制度终于有了实施细则。</w:t>
      </w:r>
    </w:p>
    <w:p w14:paraId="5BEE412F" w14:textId="77777777" w:rsidR="00A85638" w:rsidRPr="00A85638" w:rsidRDefault="00A85638">
      <w:pPr>
        <w:rPr>
          <w:sz w:val="24"/>
          <w:szCs w:val="28"/>
        </w:rPr>
      </w:pPr>
      <w:r w:rsidRPr="00A85638">
        <w:rPr>
          <w:rFonts w:hint="eastAsia"/>
          <w:sz w:val="24"/>
          <w:szCs w:val="28"/>
        </w:rPr>
        <w:t>在上半年深化抗</w:t>
      </w:r>
      <w:proofErr w:type="gramStart"/>
      <w:r w:rsidRPr="00A85638">
        <w:rPr>
          <w:rFonts w:hint="eastAsia"/>
          <w:sz w:val="24"/>
          <w:szCs w:val="28"/>
        </w:rPr>
        <w:t>疫</w:t>
      </w:r>
      <w:proofErr w:type="gramEnd"/>
      <w:r w:rsidRPr="00A85638">
        <w:rPr>
          <w:rFonts w:hint="eastAsia"/>
          <w:sz w:val="24"/>
          <w:szCs w:val="28"/>
        </w:rPr>
        <w:t>斗争、严防境外疫情输入工作中，国家移民管理局始终把外防输入作为工作重中之重。因应疫情形势动态调整出入境政策，坚持非紧急非必要不出境，严格审批签发普通护照和内地居民出入境通行证件，上半年全国共签发普通护照</w:t>
      </w:r>
      <w:r w:rsidRPr="00A85638">
        <w:rPr>
          <w:sz w:val="24"/>
          <w:szCs w:val="28"/>
        </w:rPr>
        <w:t>33.5万本，主要事由为出国留学、就业和商务，签发量仅为2019年同期的2%</w:t>
      </w:r>
      <w:r w:rsidRPr="00A85638">
        <w:rPr>
          <w:rFonts w:hint="eastAsia"/>
          <w:sz w:val="24"/>
          <w:szCs w:val="28"/>
        </w:rPr>
        <w:t>。</w:t>
      </w:r>
    </w:p>
    <w:p w14:paraId="31675EC8" w14:textId="156C6231" w:rsidR="00BC051A" w:rsidRPr="00A85638" w:rsidRDefault="00A85638">
      <w:pPr>
        <w:rPr>
          <w:sz w:val="24"/>
          <w:szCs w:val="28"/>
        </w:rPr>
      </w:pPr>
      <w:r w:rsidRPr="00A85638">
        <w:rPr>
          <w:rFonts w:hint="eastAsia"/>
          <w:sz w:val="24"/>
          <w:szCs w:val="28"/>
        </w:rPr>
        <w:t>随着全球化趋势的逼近，最近几年移民留学海外的人是越来越多，每个人选择移民留学的目的各有不同，不过归结起来无非是教育质量、资产配置、环境安全、自身发展、医疗水平等几个方面，无论出于什么原因，移民目的国的选择都至关重要。</w:t>
      </w:r>
      <w:r w:rsidRPr="00A85638">
        <w:rPr>
          <w:rFonts w:hint="eastAsia"/>
          <w:sz w:val="24"/>
          <w:szCs w:val="28"/>
        </w:rPr>
        <w:t>以下是</w:t>
      </w:r>
      <w:r w:rsidRPr="00A85638">
        <w:rPr>
          <w:rFonts w:hint="eastAsia"/>
          <w:sz w:val="24"/>
          <w:szCs w:val="28"/>
        </w:rPr>
        <w:t>中国移民新政策</w:t>
      </w:r>
      <w:r w:rsidRPr="00A85638">
        <w:rPr>
          <w:rFonts w:hint="eastAsia"/>
          <w:sz w:val="24"/>
          <w:szCs w:val="28"/>
        </w:rPr>
        <w:t>：</w:t>
      </w:r>
    </w:p>
    <w:p w14:paraId="279798C6" w14:textId="77777777" w:rsidR="00A85638" w:rsidRPr="00A85638" w:rsidRDefault="00A85638" w:rsidP="00A85638">
      <w:pPr>
        <w:rPr>
          <w:sz w:val="24"/>
          <w:szCs w:val="28"/>
        </w:rPr>
      </w:pPr>
      <w:r w:rsidRPr="00A85638">
        <w:rPr>
          <w:sz w:val="24"/>
          <w:szCs w:val="28"/>
        </w:rPr>
        <w:t>2020年的6月20日，国家出台了《中华人民共和国公职人员政务处分法》，规定：从2020年7月1日开始，凡公职人员：</w:t>
      </w:r>
    </w:p>
    <w:p w14:paraId="2D0D0020" w14:textId="77777777" w:rsidR="00A85638" w:rsidRPr="00A85638" w:rsidRDefault="00A85638" w:rsidP="00A85638">
      <w:pPr>
        <w:rPr>
          <w:sz w:val="24"/>
          <w:szCs w:val="28"/>
        </w:rPr>
      </w:pPr>
      <w:r w:rsidRPr="00A85638">
        <w:rPr>
          <w:sz w:val="24"/>
          <w:szCs w:val="28"/>
        </w:rPr>
        <w:t>1、违反规定出境或者办理因私出境证件的，予以记过或者记大过；情节严重的，予以降级或者撤职。</w:t>
      </w:r>
    </w:p>
    <w:p w14:paraId="078B1449" w14:textId="77777777" w:rsidR="00A85638" w:rsidRPr="00A85638" w:rsidRDefault="00A85638" w:rsidP="00A85638">
      <w:pPr>
        <w:rPr>
          <w:sz w:val="24"/>
          <w:szCs w:val="28"/>
        </w:rPr>
      </w:pPr>
      <w:r w:rsidRPr="00A85638">
        <w:rPr>
          <w:sz w:val="24"/>
          <w:szCs w:val="28"/>
        </w:rPr>
        <w:t>2、违反规定取得外国国籍或者获取境外永久居留资格、长期居留许可的，予以撤职或者开除。</w:t>
      </w:r>
    </w:p>
    <w:p w14:paraId="7AD53499" w14:textId="77777777" w:rsidR="00A85638" w:rsidRPr="00A85638" w:rsidRDefault="00A85638" w:rsidP="00A85638">
      <w:pPr>
        <w:rPr>
          <w:sz w:val="24"/>
          <w:szCs w:val="28"/>
        </w:rPr>
      </w:pPr>
      <w:r w:rsidRPr="00A85638">
        <w:rPr>
          <w:rFonts w:hint="eastAsia"/>
          <w:sz w:val="24"/>
          <w:szCs w:val="28"/>
        </w:rPr>
        <w:t>尽管在此之前，公职人员移民也是违规的，但是一直没有明确的处罚文件出台。</w:t>
      </w:r>
    </w:p>
    <w:p w14:paraId="79FFA7F9" w14:textId="5C805D7E" w:rsidR="00A85638" w:rsidRDefault="00A85638" w:rsidP="00A85638">
      <w:pPr>
        <w:rPr>
          <w:sz w:val="24"/>
          <w:szCs w:val="28"/>
        </w:rPr>
      </w:pPr>
      <w:r w:rsidRPr="00A85638">
        <w:rPr>
          <w:rFonts w:hint="eastAsia"/>
          <w:sz w:val="24"/>
          <w:szCs w:val="28"/>
        </w:rPr>
        <w:t>关于海外定居，其实也是有明确规定的，那就是：中国公民已经取得住在国长期或者永久居留权，并已在住在</w:t>
      </w:r>
      <w:proofErr w:type="gramStart"/>
      <w:r w:rsidRPr="00A85638">
        <w:rPr>
          <w:rFonts w:hint="eastAsia"/>
          <w:sz w:val="24"/>
          <w:szCs w:val="28"/>
        </w:rPr>
        <w:t>国连续</w:t>
      </w:r>
      <w:proofErr w:type="gramEnd"/>
      <w:r w:rsidRPr="00A85638">
        <w:rPr>
          <w:rFonts w:hint="eastAsia"/>
          <w:sz w:val="24"/>
          <w:szCs w:val="28"/>
        </w:rPr>
        <w:t>居留两年，两年内累计居留不少于</w:t>
      </w:r>
      <w:r w:rsidRPr="00A85638">
        <w:rPr>
          <w:sz w:val="24"/>
          <w:szCs w:val="28"/>
        </w:rPr>
        <w:t>18个月；中国公民虽未取得住在国长期或者永久居留权，但已取得住在</w:t>
      </w:r>
      <w:proofErr w:type="gramStart"/>
      <w:r w:rsidRPr="00A85638">
        <w:rPr>
          <w:sz w:val="24"/>
          <w:szCs w:val="28"/>
        </w:rPr>
        <w:t>国连续</w:t>
      </w:r>
      <w:proofErr w:type="gramEnd"/>
      <w:r w:rsidRPr="00A85638">
        <w:rPr>
          <w:sz w:val="24"/>
          <w:szCs w:val="28"/>
        </w:rPr>
        <w:t>5年以上</w:t>
      </w:r>
      <w:r w:rsidRPr="00A85638">
        <w:rPr>
          <w:sz w:val="24"/>
          <w:szCs w:val="28"/>
        </w:rPr>
        <w:lastRenderedPageBreak/>
        <w:t>（含5年）合法居留资格，5年内在住在国累计居留时间不少于30个月。</w:t>
      </w:r>
    </w:p>
    <w:p w14:paraId="438F85F6" w14:textId="316EC67C" w:rsidR="00D928C9" w:rsidRPr="009E1679" w:rsidRDefault="00D928C9" w:rsidP="00A85638">
      <w:pPr>
        <w:rPr>
          <w:rFonts w:ascii="Arial Rounded MT Bold" w:eastAsia="Microsoft YaHei UI" w:hAnsi="Arial Rounded MT Bold" w:cs="Arial"/>
          <w:sz w:val="28"/>
          <w:szCs w:val="32"/>
        </w:rPr>
      </w:pPr>
      <w:r w:rsidRPr="009E1679">
        <w:rPr>
          <w:rFonts w:ascii="Cambria" w:eastAsia="Microsoft YaHei UI" w:hAnsi="Cambria" w:cs="Cambria"/>
          <w:sz w:val="28"/>
          <w:szCs w:val="32"/>
        </w:rPr>
        <w:t>Бұрын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Қытай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әрқашан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еуропалық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американдық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елдермен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салыстырғанда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иммигрант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емес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болған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. </w:t>
      </w:r>
      <w:r w:rsidRPr="009E1679">
        <w:rPr>
          <w:rFonts w:ascii="Cambria" w:eastAsia="Microsoft YaHei UI" w:hAnsi="Cambria" w:cs="Cambria"/>
          <w:sz w:val="28"/>
          <w:szCs w:val="32"/>
        </w:rPr>
        <w:t>Қытай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ДСҰ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-</w:t>
      </w:r>
      <w:r w:rsidRPr="009E1679">
        <w:rPr>
          <w:rFonts w:ascii="Cambria" w:eastAsia="Microsoft YaHei UI" w:hAnsi="Cambria" w:cs="Cambria"/>
          <w:sz w:val="28"/>
          <w:szCs w:val="32"/>
        </w:rPr>
        <w:t>ға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кіргеннен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үш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жыл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өткен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соң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2004 </w:t>
      </w:r>
      <w:r w:rsidRPr="009E1679">
        <w:rPr>
          <w:rFonts w:ascii="Cambria" w:eastAsia="Microsoft YaHei UI" w:hAnsi="Cambria" w:cs="Cambria"/>
          <w:sz w:val="28"/>
          <w:szCs w:val="32"/>
        </w:rPr>
        <w:t>жылы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орталық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үкімет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"</w:t>
      </w:r>
      <w:r w:rsidRPr="009E1679">
        <w:rPr>
          <w:rFonts w:ascii="Cambria" w:eastAsia="Microsoft YaHei UI" w:hAnsi="Cambria" w:cs="Cambria"/>
          <w:sz w:val="28"/>
          <w:szCs w:val="32"/>
        </w:rPr>
        <w:t>Қытайдағы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шетелдіктерд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ің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тұрақты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тұруын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басқару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шараларын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бекіту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"</w:t>
      </w:r>
      <w:r w:rsidRPr="009E1679">
        <w:rPr>
          <w:rFonts w:ascii="Cambria" w:eastAsia="Microsoft YaHei UI" w:hAnsi="Cambria" w:cs="Cambria"/>
          <w:sz w:val="28"/>
          <w:szCs w:val="32"/>
        </w:rPr>
        <w:t>шығарды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. </w:t>
      </w:r>
      <w:r w:rsidRPr="009E1679">
        <w:rPr>
          <w:rFonts w:ascii="Cambria" w:eastAsia="Microsoft YaHei UI" w:hAnsi="Cambria" w:cs="Cambria"/>
          <w:sz w:val="28"/>
          <w:szCs w:val="32"/>
        </w:rPr>
        <w:t>Халықаралық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тәжірибе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алғаш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рет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қабылданды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,</w:t>
      </w:r>
      <w:r w:rsidRPr="009E1679">
        <w:rPr>
          <w:rFonts w:ascii="Cambria" w:eastAsia="Microsoft YaHei UI" w:hAnsi="Cambria" w:cs="Cambria"/>
          <w:sz w:val="28"/>
          <w:szCs w:val="32"/>
        </w:rPr>
        <w:t>тұрақты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тұруға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ықтиярхат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жүйесін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іске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асырылды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Қытайдың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" </w:t>
      </w:r>
      <w:r w:rsidRPr="009E1679">
        <w:rPr>
          <w:rFonts w:ascii="Cambria" w:eastAsia="Microsoft YaHei UI" w:hAnsi="Cambria" w:cs="Cambria"/>
          <w:sz w:val="28"/>
          <w:szCs w:val="32"/>
        </w:rPr>
        <w:t>жасыл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карта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"</w:t>
      </w:r>
      <w:r w:rsidRPr="009E1679">
        <w:rPr>
          <w:rFonts w:ascii="Cambria" w:eastAsia="Microsoft YaHei UI" w:hAnsi="Cambria" w:cs="Cambria"/>
          <w:sz w:val="28"/>
          <w:szCs w:val="32"/>
        </w:rPr>
        <w:t>жүйесінде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енгізу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ере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желері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пайда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болды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.</w:t>
      </w:r>
    </w:p>
    <w:p w14:paraId="01C144D7" w14:textId="19D0E4B6" w:rsidR="00F6524A" w:rsidRPr="009E1679" w:rsidRDefault="00F6524A" w:rsidP="00A85638">
      <w:pPr>
        <w:rPr>
          <w:rFonts w:ascii="Arial Rounded MT Bold" w:eastAsia="Microsoft YaHei UI" w:hAnsi="Arial Rounded MT Bold" w:cs="Arial"/>
          <w:sz w:val="28"/>
          <w:szCs w:val="32"/>
        </w:rPr>
      </w:pPr>
      <w:r w:rsidRPr="009E1679">
        <w:rPr>
          <w:rFonts w:ascii="Cambria" w:eastAsia="Microsoft YaHei UI" w:hAnsi="Cambria" w:cs="Cambria"/>
          <w:sz w:val="28"/>
          <w:szCs w:val="32"/>
        </w:rPr>
        <w:t>Жылдың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бі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рінші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жартысында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індетке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қарсы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күресті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тереңдету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эпидемияның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шетелден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әкелінуіне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қатаң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жол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бермеу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мақсатында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мемлекетті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к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и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ммиграциялық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әкімшілік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әрқашан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шетелден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импортты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өз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жұмысының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басты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басымдығына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айналдырды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. </w:t>
      </w:r>
      <w:r w:rsidRPr="009E1679">
        <w:rPr>
          <w:rFonts w:ascii="Cambria" w:eastAsia="Microsoft YaHei UI" w:hAnsi="Cambria" w:cs="Cambria"/>
          <w:sz w:val="28"/>
          <w:szCs w:val="32"/>
        </w:rPr>
        <w:t>Эпидемиялық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жағдайға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жауап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ретінде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кі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ру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-</w:t>
      </w:r>
      <w:r w:rsidRPr="009E1679">
        <w:rPr>
          <w:rFonts w:ascii="Cambria" w:eastAsia="Microsoft YaHei UI" w:hAnsi="Cambria" w:cs="Cambria"/>
          <w:sz w:val="28"/>
          <w:szCs w:val="32"/>
        </w:rPr>
        <w:t>шығу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саясаты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динамикалық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түрде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түзетіліп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төтенше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жағыдай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емес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қажетсіз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 </w:t>
      </w:r>
      <w:r w:rsidRPr="009E1679">
        <w:rPr>
          <w:rFonts w:ascii="Cambria" w:eastAsia="Microsoft YaHei UI" w:hAnsi="Cambria" w:cs="Cambria"/>
          <w:sz w:val="28"/>
          <w:szCs w:val="32"/>
        </w:rPr>
        <w:t>шықпауды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талап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етті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материк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тұ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рғындары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үшін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қарапайым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төл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құ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жаттар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кіруге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шығуға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р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ұқ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сат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беруді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қатаң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тексеру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бекіту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.</w:t>
      </w:r>
      <w:r w:rsidRPr="009E1679">
        <w:rPr>
          <w:rFonts w:ascii="Cambria" w:eastAsia="Microsoft YaHei UI" w:hAnsi="Cambria" w:cs="Cambria"/>
          <w:sz w:val="28"/>
          <w:szCs w:val="32"/>
        </w:rPr>
        <w:t>Бірінші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жартыжылдықта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бүкіл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бойынша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барлығ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335 000 </w:t>
      </w:r>
      <w:r w:rsidRPr="009E1679">
        <w:rPr>
          <w:rFonts w:ascii="Cambria" w:eastAsia="Microsoft YaHei UI" w:hAnsi="Cambria" w:cs="Cambria"/>
          <w:sz w:val="28"/>
          <w:szCs w:val="32"/>
        </w:rPr>
        <w:t>қарапайым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паспорт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берілді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. </w:t>
      </w:r>
      <w:r w:rsidRPr="009E1679">
        <w:rPr>
          <w:rFonts w:ascii="Cambria" w:eastAsia="Microsoft YaHei UI" w:hAnsi="Cambria" w:cs="Cambria"/>
          <w:sz w:val="28"/>
          <w:szCs w:val="32"/>
        </w:rPr>
        <w:t>Негізгі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себептер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шетелде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оқу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жұмысқа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орналасу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бизнес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болды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. </w:t>
      </w:r>
      <w:r w:rsidRPr="009E1679">
        <w:rPr>
          <w:rFonts w:ascii="Cambria" w:eastAsia="Microsoft YaHei UI" w:hAnsi="Cambria" w:cs="Cambria"/>
          <w:sz w:val="28"/>
          <w:szCs w:val="32"/>
        </w:rPr>
        <w:t>Шығар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ылым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кө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лемі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2019 </w:t>
      </w:r>
      <w:r w:rsidRPr="009E1679">
        <w:rPr>
          <w:rFonts w:ascii="Cambria" w:eastAsia="Microsoft YaHei UI" w:hAnsi="Cambria" w:cs="Cambria"/>
          <w:sz w:val="28"/>
          <w:szCs w:val="32"/>
        </w:rPr>
        <w:t>жылдың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сәйкес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кезе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ңі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н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ің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2% - </w:t>
      </w:r>
      <w:r w:rsidRPr="009E1679">
        <w:rPr>
          <w:rFonts w:ascii="Cambria" w:eastAsia="Microsoft YaHei UI" w:hAnsi="Cambria" w:cs="Cambria"/>
          <w:sz w:val="28"/>
          <w:szCs w:val="32"/>
        </w:rPr>
        <w:t>ын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ғана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құ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рады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.</w:t>
      </w:r>
    </w:p>
    <w:p w14:paraId="7DE2E6D7" w14:textId="3AEE6783" w:rsidR="00F6524A" w:rsidRPr="009E1679" w:rsidRDefault="00F6524A" w:rsidP="00A85638">
      <w:pPr>
        <w:rPr>
          <w:rFonts w:ascii="Arial Rounded MT Bold" w:eastAsia="Microsoft YaHei UI" w:hAnsi="Arial Rounded MT Bold" w:cs="Arial"/>
          <w:sz w:val="28"/>
          <w:szCs w:val="32"/>
        </w:rPr>
      </w:pPr>
      <w:r w:rsidRPr="009E1679">
        <w:rPr>
          <w:rFonts w:ascii="Cambria" w:eastAsia="Microsoft YaHei UI" w:hAnsi="Cambria" w:cs="Cambria"/>
          <w:sz w:val="28"/>
          <w:szCs w:val="32"/>
        </w:rPr>
        <w:lastRenderedPageBreak/>
        <w:t>Жаһанданудың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жақ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ындап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келе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жатқан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үрдісіне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байланысты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со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ңғ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жылдары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шетелге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көшіп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 </w:t>
      </w:r>
      <w:r w:rsidRPr="009E1679">
        <w:rPr>
          <w:rFonts w:ascii="Cambria" w:eastAsia="Microsoft YaHei UI" w:hAnsi="Cambria" w:cs="Cambria"/>
          <w:sz w:val="28"/>
          <w:szCs w:val="32"/>
        </w:rPr>
        <w:t>оқитын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адамдар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 </w:t>
      </w:r>
      <w:r w:rsidRPr="009E1679">
        <w:rPr>
          <w:rFonts w:ascii="Cambria" w:eastAsia="Microsoft YaHei UI" w:hAnsi="Cambria" w:cs="Cambria"/>
          <w:sz w:val="28"/>
          <w:szCs w:val="32"/>
        </w:rPr>
        <w:t>көбірек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болды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. </w:t>
      </w:r>
      <w:r w:rsidRPr="009E1679">
        <w:rPr>
          <w:rFonts w:ascii="Cambria" w:eastAsia="Microsoft YaHei UI" w:hAnsi="Cambria" w:cs="Cambria"/>
          <w:sz w:val="28"/>
          <w:szCs w:val="32"/>
        </w:rPr>
        <w:t>Әр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адамның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шетелге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көшіп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білім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алу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деген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таңдаудың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мақсаты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әртүрлі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бірақ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ол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білім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сапасына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активтерді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бөлуге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экологиялық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қ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ауіпсіздікке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өзін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-</w:t>
      </w:r>
      <w:r w:rsidRPr="009E1679">
        <w:rPr>
          <w:rFonts w:ascii="Cambria" w:eastAsia="Microsoft YaHei UI" w:hAnsi="Cambria" w:cs="Cambria"/>
          <w:sz w:val="28"/>
          <w:szCs w:val="32"/>
        </w:rPr>
        <w:t>өзі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дамытуға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медициналық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деңгейге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тағы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басқа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бірнеше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аспектілерге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байланысты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. </w:t>
      </w:r>
      <w:r w:rsidRPr="009E1679">
        <w:rPr>
          <w:rFonts w:ascii="Cambria" w:eastAsia="Microsoft YaHei UI" w:hAnsi="Cambria" w:cs="Cambria"/>
          <w:sz w:val="28"/>
          <w:szCs w:val="32"/>
        </w:rPr>
        <w:t>Қандай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да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бір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себептермен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иммиграциялық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елді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таңдау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өте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маңызды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. </w:t>
      </w:r>
      <w:r w:rsidRPr="009E1679">
        <w:rPr>
          <w:rFonts w:ascii="Cambria" w:eastAsia="Microsoft YaHei UI" w:hAnsi="Cambria" w:cs="Cambria"/>
          <w:sz w:val="28"/>
          <w:szCs w:val="32"/>
        </w:rPr>
        <w:t>Төменде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Қытайдың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жаңа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иммиграциялық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сая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саты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келті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рілген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：</w:t>
      </w:r>
    </w:p>
    <w:p w14:paraId="6705D8DD" w14:textId="03CDD5E4" w:rsidR="00F6524A" w:rsidRPr="009E1679" w:rsidRDefault="00806019" w:rsidP="00A85638">
      <w:pPr>
        <w:rPr>
          <w:rFonts w:ascii="Arial Rounded MT Bold" w:eastAsia="Microsoft YaHei UI" w:hAnsi="Arial Rounded MT Bold" w:cs="Arial"/>
          <w:sz w:val="28"/>
          <w:szCs w:val="32"/>
        </w:rPr>
      </w:pP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2020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жылдың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20 </w:t>
      </w:r>
      <w:r w:rsidRPr="009E1679">
        <w:rPr>
          <w:rFonts w:ascii="Cambria" w:eastAsia="Microsoft YaHei UI" w:hAnsi="Cambria" w:cs="Cambria"/>
          <w:sz w:val="28"/>
          <w:szCs w:val="32"/>
        </w:rPr>
        <w:t>маусымында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штат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Arial Rounded MT Bold" w:eastAsia="Microsoft YaHei UI" w:hAnsi="Arial Rounded MT Bold" w:cs="Arial Rounded MT Bold"/>
          <w:sz w:val="28"/>
          <w:szCs w:val="32"/>
        </w:rPr>
        <w:t>«</w:t>
      </w:r>
      <w:r w:rsidRPr="009E1679">
        <w:rPr>
          <w:rFonts w:ascii="Cambria" w:eastAsia="Microsoft YaHei UI" w:hAnsi="Cambria" w:cs="Cambria"/>
          <w:sz w:val="28"/>
          <w:szCs w:val="32"/>
        </w:rPr>
        <w:t>Қытай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Халық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Республикасының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мемлекеттік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лауазымды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адамдарға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әкімшілік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жаза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қолдану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туралы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заңын</w:t>
      </w:r>
      <w:r w:rsidRPr="009E1679">
        <w:rPr>
          <w:rFonts w:ascii="Arial Rounded MT Bold" w:eastAsia="Microsoft YaHei UI" w:hAnsi="Arial Rounded MT Bold" w:cs="Arial Rounded MT Bold"/>
          <w:sz w:val="28"/>
          <w:szCs w:val="32"/>
        </w:rPr>
        <w:t>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жариялады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онда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2020 </w:t>
      </w:r>
      <w:r w:rsidRPr="009E1679">
        <w:rPr>
          <w:rFonts w:ascii="Cambria" w:eastAsia="Microsoft YaHei UI" w:hAnsi="Cambria" w:cs="Cambria"/>
          <w:sz w:val="28"/>
          <w:szCs w:val="32"/>
        </w:rPr>
        <w:t>жылдың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1 </w:t>
      </w:r>
      <w:r w:rsidRPr="009E1679">
        <w:rPr>
          <w:rFonts w:ascii="Cambria" w:eastAsia="Microsoft YaHei UI" w:hAnsi="Cambria" w:cs="Cambria"/>
          <w:sz w:val="28"/>
          <w:szCs w:val="32"/>
        </w:rPr>
        <w:t>шілдесінен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бастап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барлық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мемлекеттік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шенеуніктер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:</w:t>
      </w:r>
    </w:p>
    <w:p w14:paraId="636868AB" w14:textId="77777777" w:rsidR="009E1679" w:rsidRPr="009E1679" w:rsidRDefault="009E1679" w:rsidP="009E1679">
      <w:pPr>
        <w:rPr>
          <w:rFonts w:ascii="Arial Rounded MT Bold" w:eastAsia="Microsoft YaHei UI" w:hAnsi="Arial Rounded MT Bold" w:cs="Arial"/>
          <w:sz w:val="28"/>
          <w:szCs w:val="32"/>
        </w:rPr>
      </w:pPr>
      <w:r w:rsidRPr="009E1679">
        <w:rPr>
          <w:rFonts w:ascii="Arial Rounded MT Bold" w:eastAsia="Microsoft YaHei UI" w:hAnsi="Arial Rounded MT Bold" w:cs="Arial"/>
          <w:sz w:val="28"/>
          <w:szCs w:val="32"/>
        </w:rPr>
        <w:t>1.</w:t>
      </w:r>
      <w:r w:rsidRPr="009E1679">
        <w:rPr>
          <w:rFonts w:ascii="Cambria" w:eastAsia="Microsoft YaHei UI" w:hAnsi="Cambria" w:cs="Cambria"/>
          <w:sz w:val="28"/>
          <w:szCs w:val="32"/>
        </w:rPr>
        <w:t>Егер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сі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елден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ережелерді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бұза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отырып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кетсе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ңі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немесе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жеке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кету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туралы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куәлікке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үгі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нсе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ңі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сіз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 </w:t>
      </w:r>
      <w:r w:rsidRPr="009E1679">
        <w:rPr>
          <w:rFonts w:ascii="Cambria" w:eastAsia="Microsoft YaHei UI" w:hAnsi="Cambria" w:cs="Cambria"/>
          <w:sz w:val="28"/>
          <w:szCs w:val="32"/>
        </w:rPr>
        <w:t>қате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ңі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немесе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үлкен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қате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ңі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белгілейді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;</w:t>
      </w:r>
      <w:r w:rsidRPr="009E1679">
        <w:rPr>
          <w:rFonts w:ascii="Cambria" w:eastAsia="Microsoft YaHei UI" w:hAnsi="Cambria" w:cs="Cambria"/>
          <w:sz w:val="28"/>
          <w:szCs w:val="32"/>
        </w:rPr>
        <w:t>егер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жағдай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ауыр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болса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сіз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жұмыстан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босатыласыз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немесе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жұмыстан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шығарыласыз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.</w:t>
      </w:r>
    </w:p>
    <w:p w14:paraId="378449E7" w14:textId="77777777" w:rsidR="009E1679" w:rsidRPr="009E1679" w:rsidRDefault="009E1679" w:rsidP="009E1679">
      <w:pPr>
        <w:rPr>
          <w:rFonts w:ascii="Arial Rounded MT Bold" w:eastAsia="Microsoft YaHei UI" w:hAnsi="Arial Rounded MT Bold" w:cs="Arial"/>
          <w:sz w:val="28"/>
          <w:szCs w:val="32"/>
        </w:rPr>
      </w:pP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2.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Ережелерді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бұзып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шетел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азаматтығын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алған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немесе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шетелде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тұрақты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тұруға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немесе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ұзақ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мерзімді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тұруға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ықтиярхат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алған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адам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жұ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мыстан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шығарылуға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немесе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қуып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шығару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.</w:t>
      </w:r>
    </w:p>
    <w:p w14:paraId="6913FE54" w14:textId="77777777" w:rsidR="009E1679" w:rsidRPr="009E1679" w:rsidRDefault="009E1679" w:rsidP="009E1679">
      <w:pPr>
        <w:rPr>
          <w:rFonts w:ascii="Arial Rounded MT Bold" w:eastAsia="Microsoft YaHei UI" w:hAnsi="Arial Rounded MT Bold" w:cs="Arial"/>
          <w:sz w:val="28"/>
          <w:szCs w:val="32"/>
        </w:rPr>
      </w:pPr>
      <w:r w:rsidRPr="009E1679">
        <w:rPr>
          <w:rFonts w:ascii="Cambria" w:eastAsia="Microsoft YaHei UI" w:hAnsi="Cambria" w:cs="Cambria"/>
          <w:sz w:val="28"/>
          <w:szCs w:val="32"/>
        </w:rPr>
        <w:t>Б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ұғ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дейі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мемлекеттік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шенеуніктерд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ің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иммиграциясы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да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заңсыз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болған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бірақ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жазалау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туралы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нақты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құ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жат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берілмеді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.</w:t>
      </w:r>
    </w:p>
    <w:p w14:paraId="0A933AF6" w14:textId="35B7C0D0" w:rsidR="00806019" w:rsidRPr="009E1679" w:rsidRDefault="009E1679" w:rsidP="009E1679">
      <w:pPr>
        <w:rPr>
          <w:rFonts w:ascii="Arial Rounded MT Bold" w:eastAsia="Microsoft YaHei UI" w:hAnsi="Arial Rounded MT Bold" w:cs="Arial"/>
          <w:sz w:val="28"/>
          <w:szCs w:val="32"/>
        </w:rPr>
      </w:pPr>
      <w:r w:rsidRPr="009E1679">
        <w:rPr>
          <w:rFonts w:ascii="Cambria" w:eastAsia="Microsoft YaHei UI" w:hAnsi="Cambria" w:cs="Cambria"/>
          <w:sz w:val="28"/>
          <w:szCs w:val="32"/>
        </w:rPr>
        <w:lastRenderedPageBreak/>
        <w:t>Шетелде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тұ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рақты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туралы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, </w:t>
      </w:r>
      <w:r w:rsidRPr="009E1679">
        <w:rPr>
          <w:rFonts w:ascii="Cambria" w:eastAsia="Microsoft YaHei UI" w:hAnsi="Cambria" w:cs="Cambria"/>
          <w:sz w:val="28"/>
          <w:szCs w:val="32"/>
        </w:rPr>
        <w:t>нақты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ережелер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бар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атап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айтқанда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: </w:t>
      </w:r>
      <w:r w:rsidRPr="009E1679">
        <w:rPr>
          <w:rFonts w:ascii="Cambria" w:eastAsia="Microsoft YaHei UI" w:hAnsi="Cambria" w:cs="Cambria"/>
          <w:sz w:val="28"/>
          <w:szCs w:val="32"/>
        </w:rPr>
        <w:t>Қытай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азаматтары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тұратын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елд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ің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ұзақ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уақ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ыт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немесе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тұрақты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құқ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ығын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алса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және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2 </w:t>
      </w:r>
      <w:r w:rsidRPr="009E1679">
        <w:rPr>
          <w:rFonts w:ascii="Cambria" w:eastAsia="Microsoft YaHei UI" w:hAnsi="Cambria" w:cs="Cambria"/>
          <w:sz w:val="28"/>
          <w:szCs w:val="32"/>
        </w:rPr>
        <w:t>жыл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қатарынан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2 </w:t>
      </w:r>
      <w:r w:rsidRPr="009E1679">
        <w:rPr>
          <w:rFonts w:ascii="Cambria" w:eastAsia="Microsoft YaHei UI" w:hAnsi="Cambria" w:cs="Cambria"/>
          <w:sz w:val="28"/>
          <w:szCs w:val="32"/>
        </w:rPr>
        <w:t>жыл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ішінде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тұратын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уақыт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 18 </w:t>
      </w:r>
      <w:r w:rsidRPr="009E1679">
        <w:rPr>
          <w:rFonts w:ascii="Cambria" w:eastAsia="Microsoft YaHei UI" w:hAnsi="Cambria" w:cs="Cambria"/>
          <w:sz w:val="28"/>
          <w:szCs w:val="32"/>
        </w:rPr>
        <w:t>айдан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кем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емес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 ; </w:t>
      </w:r>
      <w:r w:rsidRPr="009E1679">
        <w:rPr>
          <w:rFonts w:ascii="Cambria" w:eastAsia="Microsoft YaHei UI" w:hAnsi="Cambria" w:cs="Cambria"/>
          <w:sz w:val="28"/>
          <w:szCs w:val="32"/>
        </w:rPr>
        <w:t>Қытай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азаматтары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елде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ұзақ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уақыт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немесе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тұрақты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құқ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ығына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ие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болмаса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да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r w:rsidRPr="009E1679">
        <w:rPr>
          <w:rFonts w:ascii="Cambria" w:eastAsia="Microsoft YaHei UI" w:hAnsi="Cambria" w:cs="Cambria"/>
          <w:sz w:val="28"/>
          <w:szCs w:val="32"/>
        </w:rPr>
        <w:t>елде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қатарынан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5 </w:t>
      </w:r>
      <w:r w:rsidRPr="009E1679">
        <w:rPr>
          <w:rFonts w:ascii="Cambria" w:eastAsia="Microsoft YaHei UI" w:hAnsi="Cambria" w:cs="Cambria"/>
          <w:sz w:val="28"/>
          <w:szCs w:val="32"/>
        </w:rPr>
        <w:t>жылдан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астам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уақыт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(5 </w:t>
      </w:r>
      <w:r w:rsidRPr="009E1679">
        <w:rPr>
          <w:rFonts w:ascii="Cambria" w:eastAsia="Microsoft YaHei UI" w:hAnsi="Cambria" w:cs="Cambria"/>
          <w:sz w:val="28"/>
          <w:szCs w:val="32"/>
        </w:rPr>
        <w:t>жылды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қоса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) </w:t>
      </w:r>
      <w:r w:rsidRPr="009E1679">
        <w:rPr>
          <w:rFonts w:ascii="Cambria" w:eastAsia="Microsoft YaHei UI" w:hAnsi="Cambria" w:cs="Cambria"/>
          <w:sz w:val="28"/>
          <w:szCs w:val="32"/>
        </w:rPr>
        <w:t>тұру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құқ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ығына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ие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болды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,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ал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5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жыл</w:t>
      </w:r>
      <w:proofErr w:type="spellEnd"/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ішінде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елде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тұрудың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жалпы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уақыты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</w:rPr>
        <w:t>кемінде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30 </w:t>
      </w:r>
      <w:r w:rsidRPr="009E1679">
        <w:rPr>
          <w:rFonts w:ascii="Cambria" w:eastAsia="Microsoft YaHei UI" w:hAnsi="Cambria" w:cs="Cambria"/>
          <w:sz w:val="28"/>
          <w:szCs w:val="32"/>
        </w:rPr>
        <w:t>айды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 xml:space="preserve"> </w:t>
      </w:r>
      <w:proofErr w:type="spellStart"/>
      <w:r w:rsidRPr="009E1679">
        <w:rPr>
          <w:rFonts w:ascii="Cambria" w:eastAsia="Microsoft YaHei UI" w:hAnsi="Cambria" w:cs="Cambria"/>
          <w:sz w:val="28"/>
          <w:szCs w:val="32"/>
        </w:rPr>
        <w:t>құ</w:t>
      </w:r>
      <w:proofErr w:type="spellEnd"/>
      <w:r w:rsidRPr="009E1679">
        <w:rPr>
          <w:rFonts w:ascii="Cambria" w:eastAsia="Microsoft YaHei UI" w:hAnsi="Cambria" w:cs="Cambria"/>
          <w:sz w:val="28"/>
          <w:szCs w:val="32"/>
        </w:rPr>
        <w:t>райды</w:t>
      </w:r>
      <w:r w:rsidRPr="009E1679">
        <w:rPr>
          <w:rFonts w:ascii="Arial Rounded MT Bold" w:eastAsia="Microsoft YaHei UI" w:hAnsi="Arial Rounded MT Bold" w:cs="Arial"/>
          <w:sz w:val="28"/>
          <w:szCs w:val="32"/>
        </w:rPr>
        <w:t>.</w:t>
      </w:r>
    </w:p>
    <w:p w14:paraId="656CB30B" w14:textId="69E54154" w:rsidR="009E1679" w:rsidRDefault="009E1679" w:rsidP="009E1679">
      <w:pPr>
        <w:rPr>
          <w:rFonts w:ascii="Cambria" w:eastAsia="Microsoft YaHei UI" w:hAnsi="Cambria" w:cs="Cambria"/>
          <w:sz w:val="28"/>
          <w:szCs w:val="32"/>
          <w:lang w:val="kk-KZ"/>
        </w:rPr>
      </w:pPr>
      <w:r w:rsidRPr="009E1679">
        <w:rPr>
          <w:rFonts w:ascii="Cambria" w:eastAsia="Microsoft YaHei UI" w:hAnsi="Cambria" w:cs="Cambria"/>
          <w:sz w:val="28"/>
          <w:szCs w:val="32"/>
        </w:rPr>
        <w:t>Жа</w:t>
      </w:r>
      <w:r w:rsidRPr="009E1679">
        <w:rPr>
          <w:rFonts w:ascii="Cambria" w:eastAsia="Microsoft YaHei UI" w:hAnsi="Cambria" w:cs="Cambria"/>
          <w:sz w:val="28"/>
          <w:szCs w:val="32"/>
          <w:lang w:val="kk-KZ"/>
        </w:rPr>
        <w:t>ңа</w:t>
      </w:r>
      <w:r w:rsidRPr="009E1679">
        <w:rPr>
          <w:rFonts w:ascii="Arial Rounded MT Bold" w:eastAsia="Microsoft YaHei UI" w:hAnsi="Arial Rounded MT Bold" w:cs="Arial"/>
          <w:sz w:val="28"/>
          <w:szCs w:val="32"/>
          <w:lang w:val="kk-KZ"/>
        </w:rPr>
        <w:t xml:space="preserve"> </w:t>
      </w:r>
      <w:r w:rsidRPr="009E1679">
        <w:rPr>
          <w:rFonts w:ascii="Cambria" w:eastAsia="Microsoft YaHei UI" w:hAnsi="Cambria" w:cs="Cambria"/>
          <w:sz w:val="28"/>
          <w:szCs w:val="32"/>
          <w:lang w:val="kk-KZ"/>
        </w:rPr>
        <w:t>сөздер</w:t>
      </w:r>
      <w:r>
        <w:rPr>
          <w:rFonts w:ascii="Cambria" w:eastAsia="Microsoft YaHei UI" w:hAnsi="Cambria" w:cs="Cambria"/>
          <w:sz w:val="28"/>
          <w:szCs w:val="32"/>
          <w:lang w:val="kk-KZ"/>
        </w:rPr>
        <w:t>:</w:t>
      </w:r>
    </w:p>
    <w:p w14:paraId="1B082290" w14:textId="652A77DB" w:rsidR="009E1679" w:rsidRPr="00B87D44" w:rsidRDefault="009E1679" w:rsidP="009E167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Cambria"/>
          <w:sz w:val="28"/>
          <w:szCs w:val="32"/>
          <w:lang w:val="kk-KZ"/>
        </w:rPr>
      </w:pPr>
      <w:r w:rsidRPr="00B87D44">
        <w:rPr>
          <w:rFonts w:asciiTheme="minorEastAsia" w:hAnsiTheme="minorEastAsia" w:cs="Cambria" w:hint="eastAsia"/>
          <w:sz w:val="28"/>
          <w:szCs w:val="32"/>
          <w:lang w:val="kk-KZ"/>
        </w:rPr>
        <w:t>移民</w:t>
      </w:r>
      <w:r w:rsidR="00B672FD">
        <w:rPr>
          <w:rFonts w:asciiTheme="minorEastAsia" w:hAnsiTheme="minorEastAsia" w:cs="Cambria"/>
          <w:sz w:val="28"/>
          <w:szCs w:val="32"/>
          <w:lang w:val="kk-KZ"/>
        </w:rPr>
        <w:t>иммиграция</w:t>
      </w:r>
    </w:p>
    <w:p w14:paraId="35CC2298" w14:textId="6C298C6E" w:rsidR="009E1679" w:rsidRPr="00B87D44" w:rsidRDefault="009E1679" w:rsidP="009E167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28"/>
          <w:szCs w:val="32"/>
          <w:lang w:val="kk-KZ"/>
        </w:rPr>
      </w:pPr>
      <w:r w:rsidRPr="00B87D44">
        <w:rPr>
          <w:rFonts w:asciiTheme="minorEastAsia" w:hAnsiTheme="minorEastAsia" w:cs="Arial" w:hint="eastAsia"/>
          <w:sz w:val="28"/>
          <w:szCs w:val="32"/>
          <w:lang w:val="kk-KZ"/>
        </w:rPr>
        <w:t>绿卡</w:t>
      </w:r>
      <w:r w:rsidR="00B672FD">
        <w:rPr>
          <w:rFonts w:asciiTheme="minorEastAsia" w:hAnsiTheme="minorEastAsia" w:cs="Arial" w:hint="eastAsia"/>
          <w:sz w:val="28"/>
          <w:szCs w:val="32"/>
          <w:lang w:val="kk-KZ"/>
        </w:rPr>
        <w:t>ы</w:t>
      </w:r>
      <w:r w:rsidR="00B672FD">
        <w:rPr>
          <w:rFonts w:ascii="Cambria" w:hAnsi="Cambria" w:cs="Arial"/>
          <w:sz w:val="28"/>
          <w:szCs w:val="32"/>
          <w:lang w:val="kk-KZ"/>
        </w:rPr>
        <w:t>қтиярхат</w:t>
      </w:r>
    </w:p>
    <w:p w14:paraId="360DE0BE" w14:textId="0B8F7F5C" w:rsidR="009E1679" w:rsidRPr="00B87D44" w:rsidRDefault="009E1679" w:rsidP="009E167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28"/>
          <w:szCs w:val="32"/>
          <w:lang w:val="kk-KZ"/>
        </w:rPr>
      </w:pPr>
      <w:r w:rsidRPr="00B87D44">
        <w:rPr>
          <w:rFonts w:asciiTheme="minorEastAsia" w:hAnsiTheme="minorEastAsia" w:cs="Arial" w:hint="eastAsia"/>
          <w:sz w:val="28"/>
          <w:szCs w:val="32"/>
          <w:lang w:val="kk-KZ"/>
        </w:rPr>
        <w:t>移民管理局</w:t>
      </w:r>
      <w:r w:rsidR="001F3171">
        <w:rPr>
          <w:rFonts w:asciiTheme="minorEastAsia" w:hAnsiTheme="minorEastAsia" w:cs="Arial" w:hint="eastAsia"/>
          <w:sz w:val="28"/>
          <w:szCs w:val="32"/>
          <w:lang w:val="kk-KZ"/>
        </w:rPr>
        <w:t>имиграциялы</w:t>
      </w:r>
      <w:r w:rsidR="001F3171">
        <w:rPr>
          <w:rFonts w:ascii="Cambria" w:hAnsi="Cambria" w:cs="Arial"/>
          <w:sz w:val="28"/>
          <w:szCs w:val="32"/>
          <w:lang w:val="kk-KZ"/>
        </w:rPr>
        <w:t>қ әкімшілік</w:t>
      </w:r>
    </w:p>
    <w:p w14:paraId="587817D1" w14:textId="7F0BBAFA" w:rsidR="009E1679" w:rsidRPr="00B87D44" w:rsidRDefault="009E1679" w:rsidP="009E167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28"/>
          <w:szCs w:val="32"/>
          <w:lang w:val="kk-KZ"/>
        </w:rPr>
      </w:pPr>
      <w:r w:rsidRPr="00B87D44">
        <w:rPr>
          <w:rFonts w:asciiTheme="minorEastAsia" w:hAnsiTheme="minorEastAsia" w:cs="Arial" w:hint="eastAsia"/>
          <w:sz w:val="28"/>
          <w:szCs w:val="32"/>
        </w:rPr>
        <w:t>出入境通行证件</w:t>
      </w:r>
      <w:r w:rsidR="001F3171">
        <w:rPr>
          <w:rFonts w:asciiTheme="minorEastAsia" w:hAnsiTheme="minorEastAsia" w:cs="Arial" w:hint="eastAsia"/>
          <w:sz w:val="28"/>
          <w:szCs w:val="32"/>
        </w:rPr>
        <w:t>шы</w:t>
      </w:r>
      <w:r w:rsidR="001F3171">
        <w:rPr>
          <w:rFonts w:ascii="Cambria" w:hAnsi="Cambria" w:cs="Arial"/>
          <w:sz w:val="28"/>
          <w:szCs w:val="32"/>
          <w:lang w:val="kk-KZ"/>
        </w:rPr>
        <w:t>қараға кіруге және шығуға құжат</w:t>
      </w:r>
    </w:p>
    <w:p w14:paraId="69D72D8C" w14:textId="5D708116" w:rsidR="009E1679" w:rsidRPr="00B87D44" w:rsidRDefault="009E1679" w:rsidP="009E167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32"/>
          <w:szCs w:val="36"/>
          <w:lang w:val="kk-KZ"/>
        </w:rPr>
      </w:pPr>
      <w:r w:rsidRPr="00B87D44">
        <w:rPr>
          <w:rFonts w:asciiTheme="minorEastAsia" w:hAnsiTheme="minorEastAsia"/>
          <w:sz w:val="28"/>
          <w:szCs w:val="32"/>
        </w:rPr>
        <w:t>公职人员</w:t>
      </w:r>
      <w:r w:rsidR="001F3171" w:rsidRPr="001F3171">
        <w:rPr>
          <w:rFonts w:asciiTheme="minorEastAsia" w:hAnsiTheme="minorEastAsia" w:hint="eastAsia"/>
          <w:sz w:val="28"/>
          <w:szCs w:val="32"/>
        </w:rPr>
        <w:t>Мемлекетт</w:t>
      </w:r>
      <w:r w:rsidR="001F3171" w:rsidRPr="001F3171">
        <w:rPr>
          <w:rFonts w:ascii="Cambria" w:hAnsi="Cambria" w:cs="Cambria"/>
          <w:sz w:val="28"/>
          <w:szCs w:val="32"/>
        </w:rPr>
        <w:t>і</w:t>
      </w:r>
      <w:r w:rsidR="001F3171" w:rsidRPr="001F3171">
        <w:rPr>
          <w:rFonts w:ascii="等线" w:eastAsia="等线" w:hAnsi="等线" w:cs="等线" w:hint="eastAsia"/>
          <w:sz w:val="28"/>
          <w:szCs w:val="32"/>
        </w:rPr>
        <w:t>к</w:t>
      </w:r>
      <w:r w:rsidR="001F3171" w:rsidRPr="001F3171">
        <w:rPr>
          <w:rFonts w:asciiTheme="minorEastAsia" w:hAnsiTheme="minorEastAsia"/>
          <w:sz w:val="28"/>
          <w:szCs w:val="32"/>
        </w:rPr>
        <w:t xml:space="preserve"> </w:t>
      </w:r>
      <w:r w:rsidR="001F3171" w:rsidRPr="001F3171">
        <w:rPr>
          <w:rFonts w:ascii="Cambria" w:hAnsi="Cambria" w:cs="Cambria"/>
          <w:sz w:val="28"/>
          <w:szCs w:val="32"/>
        </w:rPr>
        <w:t>қ</w:t>
      </w:r>
      <w:r w:rsidR="001F3171" w:rsidRPr="001F3171">
        <w:rPr>
          <w:rFonts w:ascii="等线" w:eastAsia="等线" w:hAnsi="等线" w:cs="等线" w:hint="eastAsia"/>
          <w:sz w:val="28"/>
          <w:szCs w:val="32"/>
        </w:rPr>
        <w:t>ызметкерлер</w:t>
      </w:r>
    </w:p>
    <w:p w14:paraId="2D5F5636" w14:textId="2D317D46" w:rsidR="009E1679" w:rsidRPr="00B87D44" w:rsidRDefault="00717B44" w:rsidP="009E1679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32"/>
          <w:szCs w:val="36"/>
          <w:lang w:val="kk-KZ"/>
        </w:rPr>
      </w:pPr>
      <w:r w:rsidRPr="00B87D44">
        <w:rPr>
          <w:rFonts w:asciiTheme="minorEastAsia" w:hAnsiTheme="minorEastAsia" w:cs="Arial"/>
          <w:sz w:val="32"/>
          <w:szCs w:val="36"/>
        </w:rPr>
        <w:t>记过</w:t>
      </w:r>
      <w:r w:rsidR="001F3171">
        <w:rPr>
          <w:rFonts w:ascii="Cambria" w:hAnsi="Cambria" w:cs="Arial"/>
          <w:sz w:val="32"/>
          <w:szCs w:val="36"/>
          <w:lang w:val="kk-KZ"/>
        </w:rPr>
        <w:t>қатені белгілеу</w:t>
      </w:r>
    </w:p>
    <w:p w14:paraId="078A714C" w14:textId="2405D1D6" w:rsidR="00B87D44" w:rsidRPr="00B87D44" w:rsidRDefault="00717B44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0"/>
          <w:szCs w:val="44"/>
          <w:lang w:val="kk-KZ"/>
        </w:rPr>
      </w:pPr>
      <w:r w:rsidRPr="00B87D44">
        <w:rPr>
          <w:rFonts w:asciiTheme="minorEastAsia" w:hAnsiTheme="minorEastAsia"/>
          <w:sz w:val="32"/>
          <w:szCs w:val="36"/>
        </w:rPr>
        <w:t>降</w:t>
      </w:r>
      <w:r w:rsidR="00B87D44" w:rsidRPr="00B87D44">
        <w:rPr>
          <w:rFonts w:asciiTheme="minorEastAsia" w:hAnsiTheme="minorEastAsia" w:hint="eastAsia"/>
          <w:sz w:val="32"/>
          <w:szCs w:val="36"/>
        </w:rPr>
        <w:t>级</w:t>
      </w:r>
      <w:r w:rsidR="001F3171">
        <w:rPr>
          <w:rFonts w:asciiTheme="minorEastAsia" w:hAnsiTheme="minorEastAsia" w:hint="eastAsia"/>
          <w:sz w:val="32"/>
          <w:szCs w:val="36"/>
        </w:rPr>
        <w:t>ж</w:t>
      </w:r>
      <w:r w:rsidR="001F3171">
        <w:rPr>
          <w:rFonts w:ascii="Cambria" w:hAnsi="Cambria"/>
          <w:sz w:val="32"/>
          <w:szCs w:val="36"/>
          <w:lang w:val="kk-KZ"/>
        </w:rPr>
        <w:t>ұмыстың деңгейін төмендеу</w:t>
      </w:r>
    </w:p>
    <w:p w14:paraId="6F28B7FA" w14:textId="040DC2AF" w:rsidR="00B87D44" w:rsidRPr="00B87D44" w:rsidRDefault="00B87D44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0"/>
          <w:szCs w:val="44"/>
          <w:lang w:val="kk-KZ"/>
        </w:rPr>
      </w:pPr>
      <w:r>
        <w:rPr>
          <w:rFonts w:asciiTheme="minorEastAsia" w:hAnsiTheme="minorEastAsia" w:hint="eastAsia"/>
          <w:sz w:val="32"/>
          <w:szCs w:val="36"/>
        </w:rPr>
        <w:t>撤职</w:t>
      </w:r>
    </w:p>
    <w:p w14:paraId="2D3753B0" w14:textId="1166B013" w:rsidR="00B87D44" w:rsidRDefault="00B87D44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32"/>
          <w:szCs w:val="36"/>
          <w:lang w:val="kk-KZ"/>
        </w:rPr>
      </w:pPr>
      <w:r w:rsidRPr="00B87D44">
        <w:rPr>
          <w:rFonts w:asciiTheme="minorEastAsia" w:hAnsiTheme="minorEastAsia" w:cs="Arial" w:hint="eastAsia"/>
          <w:sz w:val="32"/>
          <w:szCs w:val="36"/>
          <w:lang w:val="kk-KZ"/>
        </w:rPr>
        <w:t>开除</w:t>
      </w:r>
      <w:r w:rsidR="001F3171">
        <w:rPr>
          <w:rFonts w:asciiTheme="minorEastAsia" w:hAnsiTheme="minorEastAsia" w:cs="Arial" w:hint="eastAsia"/>
          <w:sz w:val="32"/>
          <w:szCs w:val="36"/>
          <w:lang w:val="kk-KZ"/>
        </w:rPr>
        <w:t>ж</w:t>
      </w:r>
      <w:r w:rsidR="001F3171">
        <w:rPr>
          <w:rFonts w:ascii="Cambria" w:hAnsi="Cambria" w:cs="Arial"/>
          <w:sz w:val="32"/>
          <w:szCs w:val="36"/>
          <w:lang w:val="kk-KZ"/>
        </w:rPr>
        <w:t>ұмыстан шығару</w:t>
      </w:r>
    </w:p>
    <w:p w14:paraId="76548AD5" w14:textId="710DBCAB" w:rsidR="00B87D44" w:rsidRPr="0032693E" w:rsidRDefault="00B87D44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0"/>
          <w:szCs w:val="44"/>
          <w:lang w:val="kk-KZ"/>
        </w:rPr>
      </w:pPr>
      <w:r w:rsidRPr="00B87D44">
        <w:rPr>
          <w:sz w:val="28"/>
          <w:szCs w:val="32"/>
        </w:rPr>
        <w:t>长期居留许可</w:t>
      </w:r>
      <w:r w:rsidR="001F3171" w:rsidRPr="0032693E">
        <w:rPr>
          <w:rFonts w:ascii="Cambria" w:hAnsi="Cambria" w:cs="Cambria"/>
          <w:sz w:val="32"/>
          <w:szCs w:val="36"/>
        </w:rPr>
        <w:t>Ұ</w:t>
      </w:r>
      <w:r w:rsidR="001F3171" w:rsidRPr="0032693E">
        <w:rPr>
          <w:rFonts w:ascii="等线" w:eastAsia="等线" w:hAnsi="等线" w:cs="等线" w:hint="eastAsia"/>
          <w:sz w:val="32"/>
          <w:szCs w:val="36"/>
        </w:rPr>
        <w:t>за</w:t>
      </w:r>
      <w:r w:rsidR="001F3171" w:rsidRPr="0032693E">
        <w:rPr>
          <w:rFonts w:ascii="Cambria" w:hAnsi="Cambria" w:cs="Cambria"/>
          <w:sz w:val="32"/>
          <w:szCs w:val="36"/>
        </w:rPr>
        <w:t>қ</w:t>
      </w:r>
      <w:r w:rsidR="001F3171" w:rsidRPr="0032693E">
        <w:rPr>
          <w:sz w:val="32"/>
          <w:szCs w:val="36"/>
        </w:rPr>
        <w:t xml:space="preserve"> </w:t>
      </w:r>
      <w:proofErr w:type="spellStart"/>
      <w:r w:rsidR="001F3171" w:rsidRPr="0032693E">
        <w:rPr>
          <w:sz w:val="32"/>
          <w:szCs w:val="36"/>
        </w:rPr>
        <w:t>мерз</w:t>
      </w:r>
      <w:r w:rsidR="001F3171" w:rsidRPr="0032693E">
        <w:rPr>
          <w:rFonts w:ascii="Cambria" w:hAnsi="Cambria" w:cs="Cambria"/>
          <w:sz w:val="32"/>
          <w:szCs w:val="36"/>
        </w:rPr>
        <w:t>і</w:t>
      </w:r>
      <w:proofErr w:type="spellEnd"/>
      <w:r w:rsidR="001F3171" w:rsidRPr="0032693E">
        <w:rPr>
          <w:rFonts w:ascii="等线" w:eastAsia="等线" w:hAnsi="等线" w:cs="等线" w:hint="eastAsia"/>
          <w:sz w:val="32"/>
          <w:szCs w:val="36"/>
        </w:rPr>
        <w:t>мд</w:t>
      </w:r>
      <w:r w:rsidR="001F3171" w:rsidRPr="0032693E">
        <w:rPr>
          <w:rFonts w:ascii="Cambria" w:hAnsi="Cambria" w:cs="Cambria"/>
          <w:sz w:val="32"/>
          <w:szCs w:val="36"/>
        </w:rPr>
        <w:t>і</w:t>
      </w:r>
      <w:r w:rsidR="001F3171" w:rsidRPr="0032693E">
        <w:rPr>
          <w:sz w:val="32"/>
          <w:szCs w:val="36"/>
        </w:rPr>
        <w:t xml:space="preserve"> </w:t>
      </w:r>
      <w:r w:rsidR="001F3171" w:rsidRPr="0032693E">
        <w:rPr>
          <w:rFonts w:ascii="等线" w:eastAsia="等线" w:hAnsi="等线" w:cs="等线" w:hint="eastAsia"/>
          <w:sz w:val="32"/>
          <w:szCs w:val="36"/>
        </w:rPr>
        <w:t>т</w:t>
      </w:r>
      <w:r w:rsidR="001F3171" w:rsidRPr="0032693E">
        <w:rPr>
          <w:rFonts w:ascii="Cambria" w:hAnsi="Cambria" w:cs="Cambria"/>
          <w:sz w:val="32"/>
          <w:szCs w:val="36"/>
        </w:rPr>
        <w:t>ұ</w:t>
      </w:r>
      <w:r w:rsidR="001F3171" w:rsidRPr="0032693E">
        <w:rPr>
          <w:rFonts w:ascii="等线" w:eastAsia="等线" w:hAnsi="等线" w:cs="等线" w:hint="eastAsia"/>
          <w:sz w:val="32"/>
          <w:szCs w:val="36"/>
        </w:rPr>
        <w:t>ру</w:t>
      </w:r>
      <w:r w:rsidR="001F3171" w:rsidRPr="0032693E">
        <w:rPr>
          <w:rFonts w:ascii="Cambria" w:hAnsi="Cambria" w:cs="Cambria"/>
          <w:sz w:val="32"/>
          <w:szCs w:val="36"/>
        </w:rPr>
        <w:t>ғ</w:t>
      </w:r>
      <w:r w:rsidR="001F3171" w:rsidRPr="0032693E">
        <w:rPr>
          <w:rFonts w:ascii="等线" w:eastAsia="等线" w:hAnsi="等线" w:cs="等线" w:hint="eastAsia"/>
          <w:sz w:val="32"/>
          <w:szCs w:val="36"/>
        </w:rPr>
        <w:t>а</w:t>
      </w:r>
      <w:r w:rsidR="001F3171" w:rsidRPr="0032693E">
        <w:rPr>
          <w:sz w:val="32"/>
          <w:szCs w:val="36"/>
        </w:rPr>
        <w:t xml:space="preserve"> </w:t>
      </w:r>
      <w:r w:rsidR="001F3171" w:rsidRPr="0032693E">
        <w:rPr>
          <w:rFonts w:ascii="等线" w:eastAsia="等线" w:hAnsi="等线" w:cs="等线" w:hint="eastAsia"/>
          <w:sz w:val="32"/>
          <w:szCs w:val="36"/>
        </w:rPr>
        <w:t>р</w:t>
      </w:r>
      <w:proofErr w:type="spellStart"/>
      <w:r w:rsidR="001F3171" w:rsidRPr="0032693E">
        <w:rPr>
          <w:rFonts w:ascii="Cambria" w:hAnsi="Cambria" w:cs="Cambria"/>
          <w:sz w:val="32"/>
          <w:szCs w:val="36"/>
        </w:rPr>
        <w:t>ұқ</w:t>
      </w:r>
      <w:proofErr w:type="spellEnd"/>
      <w:r w:rsidR="001F3171" w:rsidRPr="0032693E">
        <w:rPr>
          <w:rFonts w:ascii="等线" w:eastAsia="等线" w:hAnsi="等线" w:cs="等线" w:hint="eastAsia"/>
          <w:sz w:val="32"/>
          <w:szCs w:val="36"/>
        </w:rPr>
        <w:t>сат</w:t>
      </w:r>
    </w:p>
    <w:p w14:paraId="55157C1D" w14:textId="489E6A50" w:rsidR="00B87D44" w:rsidRPr="001F3171" w:rsidRDefault="001F3171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4"/>
          <w:szCs w:val="48"/>
          <w:lang w:val="kk-KZ"/>
        </w:rPr>
      </w:pPr>
      <w:r w:rsidRPr="001F3171">
        <w:rPr>
          <w:sz w:val="28"/>
          <w:szCs w:val="32"/>
        </w:rPr>
        <w:t>永久居留权</w:t>
      </w:r>
      <w:r w:rsidRPr="0032693E">
        <w:rPr>
          <w:rFonts w:hint="eastAsia"/>
          <w:sz w:val="32"/>
          <w:szCs w:val="36"/>
        </w:rPr>
        <w:t>т</w:t>
      </w:r>
      <w:r w:rsidRPr="0032693E">
        <w:rPr>
          <w:rFonts w:ascii="Cambria" w:hAnsi="Cambria"/>
          <w:sz w:val="32"/>
          <w:szCs w:val="36"/>
          <w:lang w:val="kk-KZ"/>
        </w:rPr>
        <w:t>ұрақты тұру</w:t>
      </w:r>
      <w:r w:rsidR="0032693E" w:rsidRPr="0032693E">
        <w:rPr>
          <w:rFonts w:ascii="Cambria" w:hAnsi="Cambria"/>
          <w:sz w:val="32"/>
          <w:szCs w:val="36"/>
          <w:lang w:val="kk-KZ"/>
        </w:rPr>
        <w:t>ға</w:t>
      </w:r>
      <w:r w:rsidRPr="0032693E">
        <w:rPr>
          <w:rFonts w:ascii="Cambria" w:hAnsi="Cambria"/>
          <w:sz w:val="32"/>
          <w:szCs w:val="36"/>
          <w:lang w:val="kk-KZ"/>
        </w:rPr>
        <w:t xml:space="preserve"> құқы</w:t>
      </w:r>
      <w:r w:rsidR="0032693E" w:rsidRPr="0032693E">
        <w:rPr>
          <w:rFonts w:ascii="Cambria" w:hAnsi="Cambria"/>
          <w:sz w:val="32"/>
          <w:szCs w:val="36"/>
          <w:lang w:val="kk-KZ"/>
        </w:rPr>
        <w:t>қ</w:t>
      </w:r>
    </w:p>
    <w:p w14:paraId="6125205E" w14:textId="1A12950B" w:rsidR="00B87D44" w:rsidRPr="00B87D44" w:rsidRDefault="00B87D44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4"/>
          <w:szCs w:val="48"/>
          <w:lang w:val="kk-KZ"/>
        </w:rPr>
      </w:pPr>
      <w:r w:rsidRPr="00B87D44">
        <w:rPr>
          <w:rFonts w:hint="eastAsia"/>
          <w:sz w:val="28"/>
          <w:szCs w:val="32"/>
        </w:rPr>
        <w:t>违规</w:t>
      </w:r>
      <w:r w:rsidR="0032693E" w:rsidRPr="0032693E">
        <w:rPr>
          <w:rFonts w:hint="eastAsia"/>
          <w:sz w:val="32"/>
          <w:szCs w:val="36"/>
        </w:rPr>
        <w:t>за</w:t>
      </w:r>
      <w:r w:rsidR="0032693E" w:rsidRPr="0032693E">
        <w:rPr>
          <w:rFonts w:ascii="Cambria" w:hAnsi="Cambria"/>
          <w:sz w:val="32"/>
          <w:szCs w:val="36"/>
          <w:lang w:val="kk-KZ"/>
        </w:rPr>
        <w:t>ңды бұзу</w:t>
      </w:r>
    </w:p>
    <w:p w14:paraId="0C49CEB4" w14:textId="2B5CBC86" w:rsidR="00B87D44" w:rsidRPr="0032693E" w:rsidRDefault="00B87D44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8"/>
          <w:szCs w:val="52"/>
          <w:lang w:val="kk-KZ"/>
        </w:rPr>
      </w:pPr>
      <w:r>
        <w:rPr>
          <w:rFonts w:hint="eastAsia"/>
          <w:sz w:val="28"/>
          <w:szCs w:val="32"/>
        </w:rPr>
        <w:t>落地签</w:t>
      </w:r>
      <w:r w:rsidR="0032693E" w:rsidRPr="0032693E">
        <w:rPr>
          <w:rFonts w:hint="eastAsia"/>
          <w:sz w:val="32"/>
          <w:szCs w:val="36"/>
        </w:rPr>
        <w:t xml:space="preserve">келген </w:t>
      </w:r>
      <w:r w:rsidR="0032693E" w:rsidRPr="0032693E">
        <w:rPr>
          <w:sz w:val="32"/>
          <w:szCs w:val="36"/>
          <w:lang w:val="kk-KZ"/>
        </w:rPr>
        <w:t>кездег</w:t>
      </w:r>
      <w:r w:rsidR="0032693E" w:rsidRPr="0032693E">
        <w:rPr>
          <w:rFonts w:ascii="Cambria" w:hAnsi="Cambria"/>
          <w:sz w:val="32"/>
          <w:szCs w:val="36"/>
          <w:lang w:val="kk-KZ"/>
        </w:rPr>
        <w:t>і виза</w:t>
      </w:r>
    </w:p>
    <w:p w14:paraId="2B495D0F" w14:textId="7F3FF390" w:rsidR="00B87D44" w:rsidRPr="00700281" w:rsidRDefault="00B87D44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8"/>
          <w:szCs w:val="52"/>
          <w:lang w:val="kk-KZ"/>
        </w:rPr>
      </w:pPr>
      <w:r>
        <w:rPr>
          <w:rFonts w:hint="eastAsia"/>
          <w:sz w:val="28"/>
          <w:szCs w:val="32"/>
        </w:rPr>
        <w:lastRenderedPageBreak/>
        <w:t>续签</w:t>
      </w:r>
      <w:r w:rsidR="0032693E" w:rsidRPr="00700281">
        <w:rPr>
          <w:rFonts w:hint="eastAsia"/>
          <w:sz w:val="32"/>
          <w:szCs w:val="36"/>
        </w:rPr>
        <w:t xml:space="preserve">виза </w:t>
      </w:r>
      <w:r w:rsidR="0032693E" w:rsidRPr="00700281">
        <w:rPr>
          <w:rFonts w:ascii="Cambria" w:hAnsi="Cambria"/>
          <w:sz w:val="32"/>
          <w:szCs w:val="36"/>
          <w:lang w:val="kk-KZ"/>
        </w:rPr>
        <w:t>ұзарту</w:t>
      </w:r>
    </w:p>
    <w:p w14:paraId="602FD40D" w14:textId="14AA5E5F" w:rsidR="00B87D44" w:rsidRPr="00700281" w:rsidRDefault="00B87D44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8"/>
          <w:szCs w:val="52"/>
          <w:lang w:val="kk-KZ"/>
        </w:rPr>
      </w:pPr>
      <w:r>
        <w:rPr>
          <w:rFonts w:hint="eastAsia"/>
          <w:sz w:val="28"/>
          <w:szCs w:val="32"/>
        </w:rPr>
        <w:t>签发地</w:t>
      </w:r>
      <w:r w:rsidR="0032693E" w:rsidRPr="00700281">
        <w:rPr>
          <w:rFonts w:hint="eastAsia"/>
          <w:sz w:val="32"/>
          <w:szCs w:val="36"/>
        </w:rPr>
        <w:t>шы</w:t>
      </w:r>
      <w:r w:rsidR="0032693E" w:rsidRPr="00700281">
        <w:rPr>
          <w:rFonts w:ascii="Cambria" w:hAnsi="Cambria"/>
          <w:sz w:val="32"/>
          <w:szCs w:val="36"/>
          <w:lang w:val="kk-KZ"/>
        </w:rPr>
        <w:t xml:space="preserve">ғарылатын орны </w:t>
      </w:r>
    </w:p>
    <w:p w14:paraId="6F8AD275" w14:textId="41F50E84" w:rsidR="00B87D44" w:rsidRPr="00700281" w:rsidRDefault="00B672FD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8"/>
          <w:szCs w:val="52"/>
          <w:lang w:val="kk-KZ"/>
        </w:rPr>
      </w:pPr>
      <w:r>
        <w:rPr>
          <w:rFonts w:hint="eastAsia"/>
          <w:sz w:val="28"/>
          <w:szCs w:val="32"/>
        </w:rPr>
        <w:t>过境</w:t>
      </w:r>
      <w:r w:rsidR="0032693E" w:rsidRPr="00700281">
        <w:rPr>
          <w:rFonts w:hint="eastAsia"/>
          <w:sz w:val="32"/>
          <w:szCs w:val="36"/>
        </w:rPr>
        <w:t>шекара</w:t>
      </w:r>
      <w:r w:rsidR="0032693E" w:rsidRPr="00700281">
        <w:rPr>
          <w:rFonts w:ascii="Cambria" w:hAnsi="Cambria"/>
          <w:sz w:val="32"/>
          <w:szCs w:val="36"/>
          <w:lang w:val="kk-KZ"/>
        </w:rPr>
        <w:t>ға өту</w:t>
      </w:r>
    </w:p>
    <w:p w14:paraId="01B7A785" w14:textId="45B72116" w:rsidR="00B672FD" w:rsidRPr="00700281" w:rsidRDefault="00B672FD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8"/>
          <w:szCs w:val="52"/>
          <w:lang w:val="kk-KZ"/>
        </w:rPr>
      </w:pPr>
      <w:r>
        <w:rPr>
          <w:rFonts w:hint="eastAsia"/>
          <w:sz w:val="28"/>
          <w:szCs w:val="32"/>
        </w:rPr>
        <w:t>海关</w:t>
      </w:r>
      <w:r w:rsidR="0032693E" w:rsidRPr="00700281">
        <w:rPr>
          <w:rFonts w:hint="eastAsia"/>
          <w:sz w:val="32"/>
          <w:szCs w:val="36"/>
        </w:rPr>
        <w:t>кеден</w:t>
      </w:r>
    </w:p>
    <w:p w14:paraId="0937DF81" w14:textId="43BDE825" w:rsidR="00B672FD" w:rsidRPr="00700281" w:rsidRDefault="00B672FD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8"/>
          <w:szCs w:val="52"/>
          <w:lang w:val="kk-KZ"/>
        </w:rPr>
      </w:pPr>
      <w:r>
        <w:rPr>
          <w:rFonts w:hint="eastAsia"/>
          <w:sz w:val="28"/>
          <w:szCs w:val="32"/>
        </w:rPr>
        <w:t>免签</w:t>
      </w:r>
      <w:r w:rsidR="0032693E">
        <w:rPr>
          <w:rFonts w:hint="eastAsia"/>
          <w:sz w:val="28"/>
          <w:szCs w:val="32"/>
        </w:rPr>
        <w:t>в</w:t>
      </w:r>
      <w:r w:rsidR="0032693E" w:rsidRPr="00700281">
        <w:rPr>
          <w:rFonts w:hint="eastAsia"/>
          <w:sz w:val="32"/>
          <w:szCs w:val="36"/>
        </w:rPr>
        <w:t>изасыз</w:t>
      </w:r>
    </w:p>
    <w:p w14:paraId="253851AD" w14:textId="37B0521E" w:rsidR="00B672FD" w:rsidRPr="00700281" w:rsidRDefault="00B672FD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/>
          <w:sz w:val="48"/>
          <w:szCs w:val="52"/>
          <w:lang w:val="kk-KZ"/>
        </w:rPr>
      </w:pPr>
      <w:r>
        <w:rPr>
          <w:rFonts w:hint="eastAsia"/>
          <w:sz w:val="28"/>
          <w:szCs w:val="32"/>
        </w:rPr>
        <w:t>双重国籍</w:t>
      </w:r>
      <w:r w:rsidR="0032693E" w:rsidRPr="00700281">
        <w:rPr>
          <w:rFonts w:ascii="Cambria" w:eastAsia="Cambria" w:hAnsi="Cambria" w:hint="eastAsia"/>
          <w:sz w:val="32"/>
          <w:szCs w:val="36"/>
        </w:rPr>
        <w:t>қ</w:t>
      </w:r>
      <w:r w:rsidR="0032693E" w:rsidRPr="00700281">
        <w:rPr>
          <w:rFonts w:ascii="Cambria" w:hAnsi="Cambria" w:hint="eastAsia"/>
          <w:sz w:val="32"/>
          <w:szCs w:val="36"/>
        </w:rPr>
        <w:t>ос</w:t>
      </w:r>
      <w:r w:rsidR="0032693E" w:rsidRPr="00700281">
        <w:rPr>
          <w:rFonts w:ascii="Cambria" w:hAnsi="Cambria" w:hint="eastAsia"/>
          <w:sz w:val="32"/>
          <w:szCs w:val="36"/>
        </w:rPr>
        <w:t xml:space="preserve"> </w:t>
      </w:r>
      <w:r w:rsidR="00700281" w:rsidRPr="00700281">
        <w:rPr>
          <w:rFonts w:ascii="Cambria" w:hAnsi="Cambria"/>
          <w:sz w:val="32"/>
          <w:szCs w:val="36"/>
          <w:lang w:val="kk-KZ"/>
        </w:rPr>
        <w:t>азаматтық</w:t>
      </w:r>
    </w:p>
    <w:p w14:paraId="0517CD05" w14:textId="19887A9A" w:rsidR="00B672FD" w:rsidRPr="00700281" w:rsidRDefault="00B672FD" w:rsidP="00B87D4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Arial" w:hint="eastAsia"/>
          <w:sz w:val="48"/>
          <w:szCs w:val="52"/>
          <w:lang w:val="kk-KZ"/>
        </w:rPr>
      </w:pPr>
      <w:r>
        <w:rPr>
          <w:rFonts w:hint="eastAsia"/>
          <w:sz w:val="28"/>
          <w:szCs w:val="32"/>
        </w:rPr>
        <w:t>申请</w:t>
      </w:r>
      <w:r w:rsidR="00700281" w:rsidRPr="00700281">
        <w:rPr>
          <w:rFonts w:ascii="Cambria" w:eastAsia="Cambria" w:hAnsi="Cambria" w:hint="eastAsia"/>
          <w:sz w:val="32"/>
          <w:szCs w:val="36"/>
        </w:rPr>
        <w:t>ө</w:t>
      </w:r>
      <w:r w:rsidR="00700281" w:rsidRPr="00700281">
        <w:rPr>
          <w:rFonts w:ascii="Cambria" w:hAnsi="Cambria" w:hint="eastAsia"/>
          <w:sz w:val="32"/>
          <w:szCs w:val="36"/>
        </w:rPr>
        <w:t>т</w:t>
      </w:r>
      <w:r w:rsidR="00700281" w:rsidRPr="00700281">
        <w:rPr>
          <w:rFonts w:ascii="Cambria" w:hAnsi="Cambria"/>
          <w:sz w:val="32"/>
          <w:szCs w:val="36"/>
          <w:lang w:val="ru-RU"/>
        </w:rPr>
        <w:t>ініш</w:t>
      </w:r>
    </w:p>
    <w:sectPr w:rsidR="00B672FD" w:rsidRPr="0070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B16EC"/>
    <w:multiLevelType w:val="hybridMultilevel"/>
    <w:tmpl w:val="C82CD1F4"/>
    <w:lvl w:ilvl="0" w:tplc="2AC4F0B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  <w:szCs w:val="36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638"/>
    <w:rsid w:val="001F3171"/>
    <w:rsid w:val="0032693E"/>
    <w:rsid w:val="00700281"/>
    <w:rsid w:val="00717B44"/>
    <w:rsid w:val="00806019"/>
    <w:rsid w:val="009E1679"/>
    <w:rsid w:val="00A85638"/>
    <w:rsid w:val="00B672FD"/>
    <w:rsid w:val="00B87D44"/>
    <w:rsid w:val="00BC051A"/>
    <w:rsid w:val="00D928C9"/>
    <w:rsid w:val="00F6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2379"/>
  <w15:chartTrackingRefBased/>
  <w15:docId w15:val="{414D147C-2B21-4389-8D08-8DF0789A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6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danling peng</dc:creator>
  <cp:keywords/>
  <dc:description/>
  <cp:lastModifiedBy>danling peng</cp:lastModifiedBy>
  <cp:revision>1</cp:revision>
  <dcterms:created xsi:type="dcterms:W3CDTF">2021-09-23T01:30:00Z</dcterms:created>
  <dcterms:modified xsi:type="dcterms:W3CDTF">2021-09-23T04:46:00Z</dcterms:modified>
</cp:coreProperties>
</file>